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C83CC" w14:textId="77777777" w:rsidR="004C0F66" w:rsidRDefault="004C0F66" w:rsidP="004C0F66">
      <w:pPr>
        <w:pStyle w:val="Heading1"/>
      </w:pPr>
      <w:r>
        <w:rPr>
          <w:spacing w:val="-2"/>
        </w:rPr>
        <w:t>ASSESSMENT</w:t>
      </w:r>
      <w:r>
        <w:t xml:space="preserve"> </w:t>
      </w:r>
      <w:r>
        <w:rPr>
          <w:spacing w:val="-10"/>
        </w:rPr>
        <w:t>2</w:t>
      </w:r>
    </w:p>
    <w:p w14:paraId="4408F2C4" w14:textId="77777777" w:rsidR="004C0F66" w:rsidRDefault="004C0F66" w:rsidP="004C0F66">
      <w:pPr>
        <w:rPr>
          <w:b/>
          <w:sz w:val="30"/>
        </w:rPr>
      </w:pPr>
      <w:r>
        <w:br w:type="column"/>
      </w:r>
    </w:p>
    <w:p w14:paraId="265611E3" w14:textId="77777777" w:rsidR="004C0F66" w:rsidRDefault="004C0F66" w:rsidP="004C0F66">
      <w:pPr>
        <w:pStyle w:val="BodyText"/>
        <w:spacing w:before="7"/>
        <w:rPr>
          <w:b/>
          <w:sz w:val="23"/>
        </w:rPr>
      </w:pPr>
    </w:p>
    <w:p w14:paraId="4EF8EC48" w14:textId="77777777" w:rsidR="004C0F66" w:rsidRDefault="004C0F66" w:rsidP="004C0F66">
      <w:pPr>
        <w:spacing w:before="1"/>
        <w:ind w:left="120"/>
        <w:rPr>
          <w:b/>
          <w:sz w:val="28"/>
        </w:rPr>
      </w:pPr>
      <w:r>
        <w:rPr>
          <w:b/>
          <w:sz w:val="28"/>
        </w:rPr>
        <w:t>APPENDIX</w:t>
      </w:r>
      <w:r>
        <w:rPr>
          <w:b/>
          <w:spacing w:val="-7"/>
          <w:sz w:val="28"/>
        </w:rPr>
        <w:t xml:space="preserve"> </w:t>
      </w:r>
      <w:r>
        <w:rPr>
          <w:b/>
          <w:spacing w:val="-4"/>
          <w:sz w:val="28"/>
        </w:rPr>
        <w:t>GA36b</w:t>
      </w:r>
    </w:p>
    <w:p w14:paraId="3E8D768D" w14:textId="77777777" w:rsidR="004C0F66" w:rsidRDefault="004C0F66" w:rsidP="004C0F66">
      <w:pPr>
        <w:rPr>
          <w:sz w:val="28"/>
        </w:rPr>
        <w:sectPr w:rsidR="004C0F66">
          <w:pgSz w:w="11900" w:h="16840"/>
          <w:pgMar w:top="640" w:right="380" w:bottom="1360" w:left="600" w:header="0" w:footer="1163" w:gutter="0"/>
          <w:cols w:num="2" w:space="720" w:equalWidth="0">
            <w:col w:w="2013" w:space="6031"/>
            <w:col w:w="2876"/>
          </w:cols>
        </w:sectPr>
      </w:pPr>
    </w:p>
    <w:p w14:paraId="5409C461" w14:textId="77777777" w:rsidR="004C0F66" w:rsidRDefault="004C0F66" w:rsidP="004C0F66">
      <w:pPr>
        <w:pStyle w:val="BodyText"/>
        <w:spacing w:before="1"/>
        <w:rPr>
          <w:b/>
          <w:sz w:val="20"/>
        </w:rPr>
      </w:pPr>
    </w:p>
    <w:p w14:paraId="15BFB02E" w14:textId="3B7B6761" w:rsidR="004C0F66" w:rsidRDefault="004C0F66" w:rsidP="004C0F66">
      <w:pPr>
        <w:pStyle w:val="BodyText"/>
        <w:ind w:left="511"/>
        <w:rPr>
          <w:sz w:val="20"/>
        </w:rPr>
      </w:pPr>
      <w:r>
        <w:rPr>
          <w:noProof/>
          <w:sz w:val="20"/>
        </w:rPr>
        <mc:AlternateContent>
          <mc:Choice Requires="wps">
            <w:drawing>
              <wp:inline distT="0" distB="0" distL="0" distR="0" wp14:anchorId="7348E650" wp14:editId="5AA9B46C">
                <wp:extent cx="6303010" cy="451485"/>
                <wp:effectExtent l="10160" t="6350" r="11430" b="8890"/>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miter lim="800000"/>
                          <a:headEnd/>
                          <a:tailEnd/>
                        </a:ln>
                      </wps:spPr>
                      <wps:txbx>
                        <w:txbxContent>
                          <w:p w14:paraId="72A489D3" w14:textId="77777777" w:rsidR="004C0F66" w:rsidRDefault="004C0F66" w:rsidP="004C0F6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wps:txbx>
                      <wps:bodyPr rot="0" vert="horz" wrap="square" lIns="0" tIns="0" rIns="0" bIns="0" anchor="t" anchorCtr="0" upright="1">
                        <a:noAutofit/>
                      </wps:bodyPr>
                    </wps:wsp>
                  </a:graphicData>
                </a:graphic>
              </wp:inline>
            </w:drawing>
          </mc:Choice>
          <mc:Fallback>
            <w:pict>
              <v:shapetype w14:anchorId="7348E650" id="_x0000_t202" coordsize="21600,21600" o:spt="202" path="m,l,21600r21600,l21600,xe">
                <v:stroke joinstyle="miter"/>
                <v:path gradientshapeok="t" o:connecttype="rect"/>
              </v:shapetype>
              <v:shape id="Text Box 5" o:spid="_x0000_s1026" type="#_x0000_t202" style="width:496.3pt;height:35.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" fillcolor="silver" strokeweight=".48pt">
                <v:textbox inset="0,0,0,0">
                  <w:txbxContent>
                    <w:p w14:paraId="72A489D3" w14:textId="77777777" w:rsidR="004C0F66" w:rsidRDefault="004C0F66" w:rsidP="004C0F66">
                      <w:pPr>
                        <w:spacing w:before="121"/>
                        <w:ind w:left="1108"/>
                        <w:rPr>
                          <w:b/>
                          <w:color w:val="000000"/>
                          <w:sz w:val="40"/>
                        </w:rPr>
                      </w:pPr>
                      <w:r>
                        <w:rPr>
                          <w:b/>
                          <w:color w:val="000000"/>
                          <w:sz w:val="40"/>
                        </w:rPr>
                        <w:t>LEVEL</w:t>
                      </w:r>
                      <w:r>
                        <w:rPr>
                          <w:b/>
                          <w:color w:val="000000"/>
                          <w:spacing w:val="-5"/>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3"/>
                          <w:sz w:val="40"/>
                        </w:rPr>
                        <w:t xml:space="preserve"> </w:t>
                      </w:r>
                      <w:r>
                        <w:rPr>
                          <w:b/>
                          <w:color w:val="000000"/>
                          <w:spacing w:val="-2"/>
                          <w:sz w:val="40"/>
                        </w:rPr>
                        <w:t>SPECIFICATION</w:t>
                      </w:r>
                    </w:p>
                  </w:txbxContent>
                </v:textbox>
                <w10:anchorlock/>
              </v:shape>
            </w:pict>
          </mc:Fallback>
        </mc:AlternateContent>
      </w:r>
    </w:p>
    <w:p w14:paraId="75D6A09C" w14:textId="77777777" w:rsidR="004C0F66" w:rsidRDefault="004C0F66" w:rsidP="004C0F66">
      <w:pPr>
        <w:pStyle w:val="BodyText"/>
        <w:spacing w:before="5"/>
        <w:rPr>
          <w:b/>
          <w:sz w:val="28"/>
        </w:r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1779"/>
        <w:gridCol w:w="224"/>
        <w:gridCol w:w="1292"/>
        <w:gridCol w:w="1664"/>
        <w:gridCol w:w="607"/>
        <w:gridCol w:w="252"/>
        <w:gridCol w:w="545"/>
        <w:gridCol w:w="1475"/>
      </w:tblGrid>
      <w:tr w:rsidR="004C0F66" w14:paraId="73D47D04" w14:textId="77777777" w:rsidTr="00E45E08">
        <w:trPr>
          <w:trHeight w:val="493"/>
        </w:trPr>
        <w:tc>
          <w:tcPr>
            <w:tcW w:w="2096" w:type="dxa"/>
            <w:shd w:val="clear" w:color="auto" w:fill="D9D9D9"/>
          </w:tcPr>
          <w:p w14:paraId="45DC80F3" w14:textId="77777777" w:rsidR="004C0F66" w:rsidRDefault="004C0F66" w:rsidP="00E45E08">
            <w:pPr>
              <w:pStyle w:val="TableParagraph"/>
              <w:spacing w:before="120"/>
              <w:ind w:left="107"/>
              <w:rPr>
                <w:b/>
              </w:rPr>
            </w:pPr>
            <w:r>
              <w:rPr>
                <w:b/>
              </w:rPr>
              <w:t>Student</w:t>
            </w:r>
            <w:r>
              <w:rPr>
                <w:b/>
                <w:spacing w:val="-4"/>
              </w:rPr>
              <w:t xml:space="preserve"> name:</w:t>
            </w:r>
          </w:p>
        </w:tc>
        <w:tc>
          <w:tcPr>
            <w:tcW w:w="3295" w:type="dxa"/>
            <w:gridSpan w:val="3"/>
          </w:tcPr>
          <w:p w14:paraId="374BC2EB" w14:textId="77777777" w:rsidR="004C0F66" w:rsidRDefault="004C0F66" w:rsidP="00E45E08">
            <w:pPr>
              <w:pStyle w:val="TableParagraph"/>
              <w:rPr>
                <w:rFonts w:ascii="Times New Roman"/>
              </w:rPr>
            </w:pPr>
          </w:p>
        </w:tc>
        <w:tc>
          <w:tcPr>
            <w:tcW w:w="2271" w:type="dxa"/>
            <w:gridSpan w:val="2"/>
            <w:shd w:val="clear" w:color="auto" w:fill="D9D9D9"/>
          </w:tcPr>
          <w:p w14:paraId="708186A3" w14:textId="77777777" w:rsidR="004C0F66" w:rsidRDefault="004C0F66" w:rsidP="00E45E08">
            <w:pPr>
              <w:pStyle w:val="TableParagraph"/>
              <w:spacing w:before="120"/>
              <w:ind w:left="105"/>
              <w:rPr>
                <w:b/>
              </w:rPr>
            </w:pPr>
            <w:r>
              <w:rPr>
                <w:b/>
              </w:rPr>
              <w:t>Student</w:t>
            </w:r>
            <w:r>
              <w:rPr>
                <w:b/>
                <w:spacing w:val="-4"/>
              </w:rPr>
              <w:t xml:space="preserve"> </w:t>
            </w:r>
            <w:r>
              <w:rPr>
                <w:b/>
              </w:rPr>
              <w:t>ID</w:t>
            </w:r>
            <w:r>
              <w:rPr>
                <w:b/>
                <w:spacing w:val="-2"/>
              </w:rPr>
              <w:t xml:space="preserve"> number:</w:t>
            </w:r>
          </w:p>
        </w:tc>
        <w:tc>
          <w:tcPr>
            <w:tcW w:w="2272" w:type="dxa"/>
            <w:gridSpan w:val="3"/>
          </w:tcPr>
          <w:p w14:paraId="3417102E" w14:textId="77777777" w:rsidR="004C0F66" w:rsidRDefault="004C0F66" w:rsidP="00E45E08">
            <w:pPr>
              <w:pStyle w:val="TableParagraph"/>
              <w:rPr>
                <w:rFonts w:ascii="Times New Roman"/>
              </w:rPr>
            </w:pPr>
          </w:p>
        </w:tc>
      </w:tr>
      <w:tr w:rsidR="004C0F66" w14:paraId="3F27DCE8" w14:textId="77777777" w:rsidTr="00E45E08">
        <w:trPr>
          <w:trHeight w:val="491"/>
        </w:trPr>
        <w:tc>
          <w:tcPr>
            <w:tcW w:w="2096" w:type="dxa"/>
            <w:shd w:val="clear" w:color="auto" w:fill="D9D9D9"/>
          </w:tcPr>
          <w:p w14:paraId="39CCE728" w14:textId="77777777" w:rsidR="004C0F66" w:rsidRDefault="004C0F66" w:rsidP="00E45E08">
            <w:pPr>
              <w:pStyle w:val="TableParagraph"/>
              <w:spacing w:before="120"/>
              <w:ind w:left="107"/>
              <w:rPr>
                <w:b/>
              </w:rPr>
            </w:pPr>
            <w:proofErr w:type="spellStart"/>
            <w:r>
              <w:rPr>
                <w:b/>
                <w:spacing w:val="-2"/>
              </w:rPr>
              <w:t>Programme</w:t>
            </w:r>
            <w:proofErr w:type="spellEnd"/>
            <w:r>
              <w:rPr>
                <w:b/>
                <w:spacing w:val="-2"/>
              </w:rPr>
              <w:t>:</w:t>
            </w:r>
          </w:p>
        </w:tc>
        <w:tc>
          <w:tcPr>
            <w:tcW w:w="7838" w:type="dxa"/>
            <w:gridSpan w:val="8"/>
          </w:tcPr>
          <w:p w14:paraId="04CCC82B" w14:textId="77777777" w:rsidR="004C0F66" w:rsidRDefault="004C0F66" w:rsidP="00E45E08">
            <w:pPr>
              <w:pStyle w:val="TableParagraph"/>
              <w:spacing w:before="120"/>
              <w:ind w:left="105"/>
              <w:rPr>
                <w:b/>
              </w:rPr>
            </w:pPr>
            <w:r>
              <w:rPr>
                <w:b/>
              </w:rPr>
              <w:t>BSc</w:t>
            </w:r>
            <w:r>
              <w:rPr>
                <w:b/>
                <w:spacing w:val="-5"/>
              </w:rPr>
              <w:t xml:space="preserve"> </w:t>
            </w:r>
            <w:r>
              <w:rPr>
                <w:b/>
              </w:rPr>
              <w:t>(Hons)</w:t>
            </w:r>
            <w:r>
              <w:rPr>
                <w:b/>
                <w:spacing w:val="-2"/>
              </w:rPr>
              <w:t xml:space="preserve"> </w:t>
            </w:r>
            <w:r>
              <w:rPr>
                <w:b/>
              </w:rPr>
              <w:t>Health</w:t>
            </w:r>
            <w:r>
              <w:rPr>
                <w:b/>
                <w:spacing w:val="-6"/>
              </w:rPr>
              <w:t xml:space="preserve"> </w:t>
            </w:r>
            <w:r>
              <w:rPr>
                <w:b/>
              </w:rPr>
              <w:t>and</w:t>
            </w:r>
            <w:r>
              <w:rPr>
                <w:b/>
                <w:spacing w:val="-5"/>
              </w:rPr>
              <w:t xml:space="preserve"> </w:t>
            </w:r>
            <w:r>
              <w:rPr>
                <w:b/>
              </w:rPr>
              <w:t>Social</w:t>
            </w:r>
            <w:r>
              <w:rPr>
                <w:b/>
                <w:spacing w:val="-3"/>
              </w:rPr>
              <w:t xml:space="preserve"> </w:t>
            </w:r>
            <w:r>
              <w:rPr>
                <w:b/>
                <w:spacing w:val="-4"/>
              </w:rPr>
              <w:t>Care</w:t>
            </w:r>
          </w:p>
        </w:tc>
      </w:tr>
      <w:tr w:rsidR="004C0F66" w14:paraId="2462407E" w14:textId="77777777" w:rsidTr="00E45E08">
        <w:trPr>
          <w:trHeight w:val="746"/>
        </w:trPr>
        <w:tc>
          <w:tcPr>
            <w:tcW w:w="2096" w:type="dxa"/>
            <w:shd w:val="clear" w:color="auto" w:fill="D9D9D9"/>
          </w:tcPr>
          <w:p w14:paraId="77528E77" w14:textId="77777777" w:rsidR="004C0F66" w:rsidRDefault="004C0F66" w:rsidP="00E45E08">
            <w:pPr>
              <w:pStyle w:val="TableParagraph"/>
              <w:spacing w:before="122"/>
              <w:ind w:left="107"/>
              <w:rPr>
                <w:b/>
              </w:rPr>
            </w:pPr>
            <w:r>
              <w:rPr>
                <w:b/>
                <w:spacing w:val="-2"/>
              </w:rPr>
              <w:t>Module:</w:t>
            </w:r>
          </w:p>
        </w:tc>
        <w:tc>
          <w:tcPr>
            <w:tcW w:w="1779" w:type="dxa"/>
            <w:tcBorders>
              <w:right w:val="nil"/>
            </w:tcBorders>
          </w:tcPr>
          <w:p w14:paraId="3530516F" w14:textId="77777777" w:rsidR="004C0F66" w:rsidRDefault="004C0F66" w:rsidP="00E45E08">
            <w:pPr>
              <w:pStyle w:val="TableParagraph"/>
              <w:spacing w:before="122"/>
              <w:ind w:left="105"/>
              <w:rPr>
                <w:b/>
              </w:rPr>
            </w:pPr>
            <w:r>
              <w:rPr>
                <w:b/>
                <w:spacing w:val="-2"/>
              </w:rPr>
              <w:t>Changemakers: Employment</w:t>
            </w:r>
          </w:p>
        </w:tc>
        <w:tc>
          <w:tcPr>
            <w:tcW w:w="224" w:type="dxa"/>
            <w:tcBorders>
              <w:left w:val="nil"/>
              <w:right w:val="nil"/>
            </w:tcBorders>
          </w:tcPr>
          <w:p w14:paraId="19B0DFE0" w14:textId="77777777" w:rsidR="004C0F66" w:rsidRDefault="004C0F66" w:rsidP="00E45E08">
            <w:pPr>
              <w:pStyle w:val="TableParagraph"/>
              <w:rPr>
                <w:rFonts w:ascii="Times New Roman"/>
              </w:rPr>
            </w:pPr>
          </w:p>
        </w:tc>
        <w:tc>
          <w:tcPr>
            <w:tcW w:w="2956" w:type="dxa"/>
            <w:gridSpan w:val="2"/>
            <w:tcBorders>
              <w:left w:val="nil"/>
              <w:right w:val="nil"/>
            </w:tcBorders>
          </w:tcPr>
          <w:p w14:paraId="318951F8" w14:textId="77777777" w:rsidR="004C0F66" w:rsidRDefault="004C0F66" w:rsidP="00E45E08">
            <w:pPr>
              <w:pStyle w:val="TableParagraph"/>
              <w:tabs>
                <w:tab w:val="left" w:pos="1144"/>
                <w:tab w:val="left" w:pos="1871"/>
              </w:tabs>
              <w:spacing w:before="122"/>
              <w:ind w:left="12"/>
              <w:rPr>
                <w:b/>
              </w:rPr>
            </w:pPr>
            <w:r>
              <w:rPr>
                <w:b/>
                <w:spacing w:val="-2"/>
              </w:rPr>
              <w:t>Building</w:t>
            </w:r>
            <w:r>
              <w:rPr>
                <w:b/>
              </w:rPr>
              <w:tab/>
            </w:r>
            <w:r>
              <w:rPr>
                <w:b/>
                <w:spacing w:val="-4"/>
              </w:rPr>
              <w:t>your</w:t>
            </w:r>
            <w:r>
              <w:rPr>
                <w:b/>
              </w:rPr>
              <w:tab/>
            </w:r>
            <w:r>
              <w:rPr>
                <w:b/>
                <w:spacing w:val="-2"/>
              </w:rPr>
              <w:t>Personal</w:t>
            </w:r>
          </w:p>
        </w:tc>
        <w:tc>
          <w:tcPr>
            <w:tcW w:w="859" w:type="dxa"/>
            <w:gridSpan w:val="2"/>
            <w:tcBorders>
              <w:left w:val="nil"/>
              <w:right w:val="nil"/>
            </w:tcBorders>
          </w:tcPr>
          <w:p w14:paraId="7C1A5668" w14:textId="77777777" w:rsidR="004C0F66" w:rsidRDefault="004C0F66" w:rsidP="00E45E08">
            <w:pPr>
              <w:pStyle w:val="TableParagraph"/>
              <w:spacing w:before="122"/>
              <w:ind w:left="96"/>
              <w:rPr>
                <w:b/>
              </w:rPr>
            </w:pPr>
            <w:r>
              <w:rPr>
                <w:b/>
                <w:spacing w:val="-2"/>
              </w:rPr>
              <w:t>Brand</w:t>
            </w:r>
          </w:p>
        </w:tc>
        <w:tc>
          <w:tcPr>
            <w:tcW w:w="545" w:type="dxa"/>
            <w:tcBorders>
              <w:left w:val="nil"/>
              <w:right w:val="nil"/>
            </w:tcBorders>
          </w:tcPr>
          <w:p w14:paraId="1971C048" w14:textId="77777777" w:rsidR="004C0F66" w:rsidRDefault="004C0F66" w:rsidP="00E45E08">
            <w:pPr>
              <w:pStyle w:val="TableParagraph"/>
              <w:spacing w:before="122"/>
              <w:ind w:left="124"/>
              <w:rPr>
                <w:b/>
              </w:rPr>
            </w:pPr>
            <w:r>
              <w:rPr>
                <w:b/>
                <w:spacing w:val="-5"/>
              </w:rPr>
              <w:t>for</w:t>
            </w:r>
          </w:p>
        </w:tc>
        <w:tc>
          <w:tcPr>
            <w:tcW w:w="1475" w:type="dxa"/>
            <w:tcBorders>
              <w:left w:val="nil"/>
            </w:tcBorders>
          </w:tcPr>
          <w:p w14:paraId="3BEA3E3B" w14:textId="77777777" w:rsidR="004C0F66" w:rsidRDefault="004C0F66" w:rsidP="00E45E08">
            <w:pPr>
              <w:pStyle w:val="TableParagraph"/>
              <w:spacing w:before="122"/>
              <w:ind w:left="118"/>
              <w:rPr>
                <w:b/>
              </w:rPr>
            </w:pPr>
            <w:r>
              <w:rPr>
                <w:b/>
                <w:spacing w:val="-2"/>
              </w:rPr>
              <w:t>Sustainable</w:t>
            </w:r>
          </w:p>
        </w:tc>
      </w:tr>
      <w:tr w:rsidR="004C0F66" w14:paraId="2DCDE3DF" w14:textId="77777777" w:rsidTr="00E45E08">
        <w:trPr>
          <w:trHeight w:val="986"/>
        </w:trPr>
        <w:tc>
          <w:tcPr>
            <w:tcW w:w="2096" w:type="dxa"/>
            <w:shd w:val="clear" w:color="auto" w:fill="D9D9D9"/>
          </w:tcPr>
          <w:p w14:paraId="6850DA31" w14:textId="77777777" w:rsidR="004C0F66" w:rsidRDefault="004C0F66" w:rsidP="00E45E08">
            <w:pPr>
              <w:pStyle w:val="TableParagraph"/>
              <w:spacing w:before="122"/>
              <w:ind w:left="107"/>
              <w:rPr>
                <w:b/>
              </w:rPr>
            </w:pPr>
            <w:r>
              <w:rPr>
                <w:b/>
              </w:rPr>
              <w:t>Module</w:t>
            </w:r>
            <w:r>
              <w:rPr>
                <w:b/>
                <w:spacing w:val="-4"/>
              </w:rPr>
              <w:t xml:space="preserve"> </w:t>
            </w:r>
            <w:r>
              <w:rPr>
                <w:b/>
                <w:spacing w:val="-2"/>
              </w:rPr>
              <w:t>code:</w:t>
            </w:r>
          </w:p>
        </w:tc>
        <w:tc>
          <w:tcPr>
            <w:tcW w:w="3295" w:type="dxa"/>
            <w:gridSpan w:val="3"/>
          </w:tcPr>
          <w:p w14:paraId="00CF8164" w14:textId="77777777" w:rsidR="004C0F66" w:rsidRDefault="004C0F66" w:rsidP="00E45E08">
            <w:pPr>
              <w:pStyle w:val="TableParagraph"/>
              <w:spacing w:before="122"/>
              <w:ind w:left="105"/>
              <w:rPr>
                <w:b/>
              </w:rPr>
            </w:pPr>
            <w:r>
              <w:rPr>
                <w:b/>
                <w:spacing w:val="-2"/>
              </w:rPr>
              <w:t>BMHP5015_BIRM</w:t>
            </w:r>
          </w:p>
        </w:tc>
        <w:tc>
          <w:tcPr>
            <w:tcW w:w="2271" w:type="dxa"/>
            <w:gridSpan w:val="2"/>
            <w:shd w:val="clear" w:color="auto" w:fill="D9D9D9"/>
          </w:tcPr>
          <w:p w14:paraId="33A388E9" w14:textId="77777777" w:rsidR="004C0F66" w:rsidRDefault="004C0F66" w:rsidP="00E45E08">
            <w:pPr>
              <w:pStyle w:val="TableParagraph"/>
              <w:spacing w:before="2"/>
              <w:ind w:left="105" w:right="379"/>
              <w:rPr>
                <w:b/>
              </w:rPr>
            </w:pPr>
            <w:r>
              <w:rPr>
                <w:b/>
              </w:rPr>
              <w:t>Contribution to Overall Module Assessment</w:t>
            </w:r>
            <w:r>
              <w:rPr>
                <w:b/>
                <w:spacing w:val="-16"/>
              </w:rPr>
              <w:t xml:space="preserve"> </w:t>
            </w:r>
            <w:r>
              <w:rPr>
                <w:b/>
              </w:rPr>
              <w:t>(%):</w:t>
            </w:r>
          </w:p>
        </w:tc>
        <w:tc>
          <w:tcPr>
            <w:tcW w:w="2272" w:type="dxa"/>
            <w:gridSpan w:val="3"/>
          </w:tcPr>
          <w:p w14:paraId="23C8133C" w14:textId="77777777" w:rsidR="004C0F66" w:rsidRDefault="004C0F66" w:rsidP="00E45E08">
            <w:pPr>
              <w:pStyle w:val="TableParagraph"/>
              <w:spacing w:before="122"/>
              <w:ind w:left="103"/>
              <w:rPr>
                <w:b/>
              </w:rPr>
            </w:pPr>
            <w:r>
              <w:rPr>
                <w:b/>
                <w:spacing w:val="-5"/>
              </w:rPr>
              <w:t>50%</w:t>
            </w:r>
          </w:p>
          <w:p w14:paraId="4D96B9CD" w14:textId="77777777" w:rsidR="004C0F66" w:rsidRDefault="004C0F66" w:rsidP="00E45E08">
            <w:pPr>
              <w:pStyle w:val="TableParagraph"/>
              <w:spacing w:before="9"/>
              <w:rPr>
                <w:b/>
                <w:sz w:val="20"/>
              </w:rPr>
            </w:pPr>
          </w:p>
          <w:p w14:paraId="2A62DD3B" w14:textId="77777777" w:rsidR="004C0F66" w:rsidRDefault="004C0F66" w:rsidP="00E45E08">
            <w:pPr>
              <w:pStyle w:val="TableParagraph"/>
              <w:spacing w:before="1"/>
              <w:ind w:left="103"/>
              <w:rPr>
                <w:b/>
              </w:rPr>
            </w:pPr>
            <w:r>
              <w:rPr>
                <w:b/>
              </w:rPr>
              <w:t>(Part</w:t>
            </w:r>
            <w:r>
              <w:rPr>
                <w:b/>
                <w:spacing w:val="-5"/>
              </w:rPr>
              <w:t xml:space="preserve"> </w:t>
            </w:r>
            <w:r>
              <w:rPr>
                <w:b/>
              </w:rPr>
              <w:t>2</w:t>
            </w:r>
            <w:r>
              <w:rPr>
                <w:b/>
                <w:spacing w:val="-2"/>
              </w:rPr>
              <w:t xml:space="preserve"> </w:t>
            </w:r>
            <w:r>
              <w:rPr>
                <w:b/>
              </w:rPr>
              <w:t>of</w:t>
            </w:r>
            <w:r>
              <w:rPr>
                <w:b/>
                <w:spacing w:val="-1"/>
              </w:rPr>
              <w:t xml:space="preserve"> </w:t>
            </w:r>
            <w:r>
              <w:rPr>
                <w:b/>
                <w:spacing w:val="-5"/>
              </w:rPr>
              <w:t>2)</w:t>
            </w:r>
          </w:p>
        </w:tc>
      </w:tr>
      <w:tr w:rsidR="004C0F66" w14:paraId="5AFBEAC8" w14:textId="77777777" w:rsidTr="00E45E08">
        <w:trPr>
          <w:trHeight w:val="494"/>
        </w:trPr>
        <w:tc>
          <w:tcPr>
            <w:tcW w:w="2096" w:type="dxa"/>
            <w:shd w:val="clear" w:color="auto" w:fill="D9D9D9"/>
          </w:tcPr>
          <w:p w14:paraId="4EABA7C5" w14:textId="77777777" w:rsidR="004C0F66" w:rsidRDefault="004C0F66" w:rsidP="00E45E08">
            <w:pPr>
              <w:pStyle w:val="TableParagraph"/>
              <w:spacing w:before="122"/>
              <w:ind w:left="107"/>
              <w:rPr>
                <w:b/>
              </w:rPr>
            </w:pPr>
            <w:r>
              <w:rPr>
                <w:b/>
                <w:spacing w:val="-2"/>
              </w:rPr>
              <w:t>Lecturer:</w:t>
            </w:r>
          </w:p>
        </w:tc>
        <w:tc>
          <w:tcPr>
            <w:tcW w:w="3295" w:type="dxa"/>
            <w:gridSpan w:val="3"/>
          </w:tcPr>
          <w:p w14:paraId="2A500E87" w14:textId="73369224" w:rsidR="004C0F66" w:rsidRDefault="00C527CB" w:rsidP="00E45E08">
            <w:pPr>
              <w:pStyle w:val="TableParagraph"/>
              <w:spacing w:before="122"/>
              <w:ind w:left="105"/>
              <w:rPr>
                <w:b/>
              </w:rPr>
            </w:pPr>
            <w:r>
              <w:rPr>
                <w:b/>
              </w:rPr>
              <w:t xml:space="preserve">Robert </w:t>
            </w:r>
            <w:proofErr w:type="spellStart"/>
            <w:r>
              <w:rPr>
                <w:b/>
              </w:rPr>
              <w:t>Nartowski</w:t>
            </w:r>
            <w:proofErr w:type="spellEnd"/>
            <w:r>
              <w:rPr>
                <w:b/>
              </w:rPr>
              <w:t xml:space="preserve"> </w:t>
            </w:r>
          </w:p>
        </w:tc>
        <w:tc>
          <w:tcPr>
            <w:tcW w:w="2271" w:type="dxa"/>
            <w:gridSpan w:val="2"/>
            <w:shd w:val="clear" w:color="auto" w:fill="D9D9D9"/>
          </w:tcPr>
          <w:p w14:paraId="5C4A2257" w14:textId="77777777" w:rsidR="004C0F66" w:rsidRDefault="004C0F66" w:rsidP="00E45E08">
            <w:pPr>
              <w:pStyle w:val="TableParagraph"/>
              <w:spacing w:before="122"/>
              <w:ind w:left="105"/>
              <w:rPr>
                <w:b/>
              </w:rPr>
            </w:pPr>
            <w:r>
              <w:rPr>
                <w:b/>
              </w:rPr>
              <w:t>Internal</w:t>
            </w:r>
            <w:r>
              <w:rPr>
                <w:b/>
                <w:spacing w:val="-1"/>
              </w:rPr>
              <w:t xml:space="preserve"> </w:t>
            </w:r>
            <w:r>
              <w:rPr>
                <w:b/>
                <w:spacing w:val="-2"/>
              </w:rPr>
              <w:t>Verifier:</w:t>
            </w:r>
          </w:p>
        </w:tc>
        <w:tc>
          <w:tcPr>
            <w:tcW w:w="2272" w:type="dxa"/>
            <w:gridSpan w:val="3"/>
          </w:tcPr>
          <w:p w14:paraId="23144085" w14:textId="77777777" w:rsidR="004C0F66" w:rsidRPr="007208C6" w:rsidRDefault="004C0F66" w:rsidP="00E45E08">
            <w:pPr>
              <w:pStyle w:val="TableParagraph"/>
              <w:rPr>
                <w:rFonts w:asciiTheme="minorBidi" w:hAnsiTheme="minorBidi" w:cstheme="minorBidi"/>
                <w:b/>
                <w:bCs/>
              </w:rPr>
            </w:pPr>
            <w:r>
              <w:rPr>
                <w:rFonts w:asciiTheme="minorBidi" w:hAnsiTheme="minorBidi" w:cstheme="minorBidi"/>
                <w:b/>
                <w:bCs/>
              </w:rPr>
              <w:t xml:space="preserve">Chloe Harries </w:t>
            </w:r>
          </w:p>
        </w:tc>
      </w:tr>
      <w:tr w:rsidR="004C0F66" w14:paraId="23207DD4" w14:textId="77777777" w:rsidTr="00E45E08">
        <w:trPr>
          <w:trHeight w:val="746"/>
        </w:trPr>
        <w:tc>
          <w:tcPr>
            <w:tcW w:w="2096" w:type="dxa"/>
            <w:shd w:val="clear" w:color="auto" w:fill="D9D9D9"/>
          </w:tcPr>
          <w:p w14:paraId="0D6AEAE7" w14:textId="77777777" w:rsidR="004C0F66" w:rsidRDefault="004C0F66" w:rsidP="00E45E08">
            <w:pPr>
              <w:pStyle w:val="TableParagraph"/>
              <w:spacing w:before="120"/>
              <w:ind w:left="107"/>
              <w:rPr>
                <w:b/>
              </w:rPr>
            </w:pPr>
            <w:r>
              <w:rPr>
                <w:b/>
              </w:rPr>
              <w:t>Assignment</w:t>
            </w:r>
            <w:r>
              <w:rPr>
                <w:b/>
                <w:spacing w:val="-12"/>
              </w:rPr>
              <w:t xml:space="preserve"> </w:t>
            </w:r>
            <w:r>
              <w:rPr>
                <w:b/>
                <w:spacing w:val="-2"/>
              </w:rPr>
              <w:t>Title:</w:t>
            </w:r>
          </w:p>
        </w:tc>
        <w:tc>
          <w:tcPr>
            <w:tcW w:w="3295" w:type="dxa"/>
            <w:gridSpan w:val="3"/>
          </w:tcPr>
          <w:p w14:paraId="59C25724" w14:textId="77777777" w:rsidR="004C0F66" w:rsidRDefault="004C0F66" w:rsidP="00E45E08">
            <w:pPr>
              <w:pStyle w:val="TableParagraph"/>
              <w:tabs>
                <w:tab w:val="left" w:pos="1798"/>
                <w:tab w:val="left" w:pos="2422"/>
              </w:tabs>
              <w:spacing w:before="120"/>
              <w:ind w:left="105" w:right="99"/>
              <w:rPr>
                <w:b/>
              </w:rPr>
            </w:pPr>
            <w:r>
              <w:rPr>
                <w:b/>
                <w:spacing w:val="-2"/>
              </w:rPr>
              <w:t>Assignment</w:t>
            </w:r>
            <w:r>
              <w:rPr>
                <w:b/>
              </w:rPr>
              <w:tab/>
            </w:r>
            <w:r>
              <w:rPr>
                <w:b/>
                <w:spacing w:val="-6"/>
              </w:rPr>
              <w:t>2:</w:t>
            </w:r>
            <w:r>
              <w:rPr>
                <w:b/>
              </w:rPr>
              <w:tab/>
            </w:r>
            <w:r>
              <w:rPr>
                <w:b/>
                <w:spacing w:val="-2"/>
              </w:rPr>
              <w:t>Written Document</w:t>
            </w:r>
          </w:p>
        </w:tc>
        <w:tc>
          <w:tcPr>
            <w:tcW w:w="1664" w:type="dxa"/>
            <w:tcBorders>
              <w:right w:val="nil"/>
            </w:tcBorders>
            <w:shd w:val="clear" w:color="auto" w:fill="D9D9D9"/>
          </w:tcPr>
          <w:p w14:paraId="0F95D4E6" w14:textId="77777777" w:rsidR="004C0F66" w:rsidRDefault="004C0F66" w:rsidP="00E45E08">
            <w:pPr>
              <w:pStyle w:val="TableParagraph"/>
              <w:tabs>
                <w:tab w:val="left" w:pos="969"/>
              </w:tabs>
              <w:spacing w:before="120"/>
              <w:ind w:left="105" w:right="85"/>
              <w:rPr>
                <w:b/>
              </w:rPr>
            </w:pPr>
            <w:r>
              <w:rPr>
                <w:b/>
                <w:spacing w:val="-4"/>
              </w:rPr>
              <w:t>Word</w:t>
            </w:r>
            <w:r>
              <w:rPr>
                <w:b/>
              </w:rPr>
              <w:tab/>
            </w:r>
            <w:r>
              <w:rPr>
                <w:b/>
                <w:spacing w:val="-2"/>
              </w:rPr>
              <w:t>count equivalent):</w:t>
            </w:r>
          </w:p>
        </w:tc>
        <w:tc>
          <w:tcPr>
            <w:tcW w:w="607" w:type="dxa"/>
            <w:tcBorders>
              <w:left w:val="nil"/>
            </w:tcBorders>
            <w:shd w:val="clear" w:color="auto" w:fill="D9D9D9"/>
          </w:tcPr>
          <w:p w14:paraId="021546B6" w14:textId="77777777" w:rsidR="004C0F66" w:rsidRDefault="004C0F66" w:rsidP="00E45E08">
            <w:pPr>
              <w:pStyle w:val="TableParagraph"/>
              <w:spacing w:before="120"/>
              <w:ind w:left="200"/>
              <w:rPr>
                <w:b/>
              </w:rPr>
            </w:pPr>
            <w:r>
              <w:rPr>
                <w:b/>
                <w:spacing w:val="-5"/>
              </w:rPr>
              <w:t>(</w:t>
            </w:r>
            <w:proofErr w:type="gramStart"/>
            <w:r>
              <w:rPr>
                <w:b/>
                <w:spacing w:val="-5"/>
              </w:rPr>
              <w:t>or</w:t>
            </w:r>
            <w:proofErr w:type="gramEnd"/>
          </w:p>
        </w:tc>
        <w:tc>
          <w:tcPr>
            <w:tcW w:w="2272" w:type="dxa"/>
            <w:gridSpan w:val="3"/>
          </w:tcPr>
          <w:p w14:paraId="05466EB7" w14:textId="77777777" w:rsidR="004C0F66" w:rsidRDefault="004C0F66" w:rsidP="00E45E08">
            <w:pPr>
              <w:pStyle w:val="TableParagraph"/>
              <w:tabs>
                <w:tab w:val="left" w:pos="1507"/>
              </w:tabs>
              <w:spacing w:before="120"/>
              <w:ind w:left="103"/>
              <w:rPr>
                <w:b/>
              </w:rPr>
            </w:pPr>
            <w:r>
              <w:rPr>
                <w:b/>
                <w:spacing w:val="-4"/>
              </w:rPr>
              <w:t>2000</w:t>
            </w:r>
            <w:r>
              <w:rPr>
                <w:b/>
              </w:rPr>
              <w:tab/>
            </w:r>
            <w:r>
              <w:rPr>
                <w:b/>
                <w:spacing w:val="-2"/>
              </w:rPr>
              <w:t>words</w:t>
            </w:r>
          </w:p>
          <w:p w14:paraId="7A12179B" w14:textId="77777777" w:rsidR="004C0F66" w:rsidRDefault="004C0F66" w:rsidP="00E45E08">
            <w:pPr>
              <w:pStyle w:val="TableParagraph"/>
              <w:spacing w:before="1"/>
              <w:ind w:left="103"/>
              <w:rPr>
                <w:b/>
              </w:rPr>
            </w:pPr>
            <w:r>
              <w:rPr>
                <w:b/>
              </w:rPr>
              <w:t>equivalent</w:t>
            </w:r>
            <w:r>
              <w:rPr>
                <w:b/>
                <w:spacing w:val="-9"/>
              </w:rPr>
              <w:t xml:space="preserve"> </w:t>
            </w:r>
            <w:r>
              <w:rPr>
                <w:b/>
              </w:rPr>
              <w:t>(-/+</w:t>
            </w:r>
            <w:r>
              <w:rPr>
                <w:b/>
                <w:spacing w:val="-8"/>
              </w:rPr>
              <w:t xml:space="preserve"> </w:t>
            </w:r>
            <w:r>
              <w:rPr>
                <w:b/>
                <w:spacing w:val="-4"/>
              </w:rPr>
              <w:t>10%)</w:t>
            </w:r>
          </w:p>
        </w:tc>
      </w:tr>
      <w:tr w:rsidR="004C0F66" w14:paraId="0F39BB18" w14:textId="77777777" w:rsidTr="00E45E08">
        <w:trPr>
          <w:trHeight w:val="997"/>
        </w:trPr>
        <w:tc>
          <w:tcPr>
            <w:tcW w:w="2096" w:type="dxa"/>
            <w:shd w:val="clear" w:color="auto" w:fill="D9D9D9"/>
          </w:tcPr>
          <w:p w14:paraId="3087E131" w14:textId="77777777" w:rsidR="004C0F66" w:rsidRDefault="004C0F66" w:rsidP="00E45E08">
            <w:pPr>
              <w:pStyle w:val="TableParagraph"/>
              <w:spacing w:before="120"/>
              <w:ind w:left="107"/>
              <w:rPr>
                <w:b/>
              </w:rPr>
            </w:pPr>
            <w:r>
              <w:rPr>
                <w:b/>
                <w:spacing w:val="-2"/>
              </w:rPr>
              <w:t>Submission deadline:</w:t>
            </w:r>
          </w:p>
        </w:tc>
        <w:tc>
          <w:tcPr>
            <w:tcW w:w="3295" w:type="dxa"/>
            <w:gridSpan w:val="3"/>
          </w:tcPr>
          <w:p w14:paraId="67D6F0F6" w14:textId="2B39E252" w:rsidR="004C0F66" w:rsidRDefault="004C0F66" w:rsidP="00E45E08">
            <w:pPr>
              <w:pStyle w:val="TableParagraph"/>
              <w:spacing w:before="120"/>
              <w:ind w:left="105"/>
              <w:rPr>
                <w:b/>
              </w:rPr>
            </w:pPr>
            <w:r>
              <w:rPr>
                <w:b/>
              </w:rPr>
              <w:t xml:space="preserve">Week </w:t>
            </w:r>
            <w:r w:rsidR="00C527CB">
              <w:rPr>
                <w:b/>
              </w:rPr>
              <w:t>8</w:t>
            </w:r>
            <w:r>
              <w:rPr>
                <w:b/>
              </w:rPr>
              <w:t xml:space="preserve"> – Friday 1</w:t>
            </w:r>
            <w:r w:rsidR="00C527CB">
              <w:rPr>
                <w:b/>
              </w:rPr>
              <w:t>0</w:t>
            </w:r>
            <w:r>
              <w:rPr>
                <w:b/>
                <w:vertAlign w:val="superscript"/>
              </w:rPr>
              <w:t>th</w:t>
            </w:r>
            <w:r>
              <w:rPr>
                <w:b/>
              </w:rPr>
              <w:t xml:space="preserve"> </w:t>
            </w:r>
            <w:r w:rsidR="00C527CB">
              <w:rPr>
                <w:b/>
              </w:rPr>
              <w:t>March</w:t>
            </w:r>
            <w:r>
              <w:rPr>
                <w:b/>
              </w:rPr>
              <w:t xml:space="preserve"> 202</w:t>
            </w:r>
            <w:r w:rsidR="00C527CB">
              <w:rPr>
                <w:b/>
              </w:rPr>
              <w:t>3</w:t>
            </w:r>
            <w:r>
              <w:rPr>
                <w:b/>
              </w:rPr>
              <w:t xml:space="preserve"> at 15:00GMT.</w:t>
            </w:r>
          </w:p>
        </w:tc>
        <w:tc>
          <w:tcPr>
            <w:tcW w:w="2271" w:type="dxa"/>
            <w:gridSpan w:val="2"/>
            <w:shd w:val="clear" w:color="auto" w:fill="D9D9D9"/>
          </w:tcPr>
          <w:p w14:paraId="3BE6F73E" w14:textId="77777777" w:rsidR="004C0F66" w:rsidRDefault="004C0F66" w:rsidP="00E45E08">
            <w:pPr>
              <w:pStyle w:val="TableParagraph"/>
              <w:spacing w:before="120"/>
              <w:ind w:left="105" w:right="99"/>
              <w:jc w:val="both"/>
              <w:rPr>
                <w:b/>
              </w:rPr>
            </w:pPr>
            <w:r>
              <w:rPr>
                <w:b/>
              </w:rPr>
              <w:t>Return date of provisional marks &amp;</w:t>
            </w:r>
            <w:r>
              <w:rPr>
                <w:b/>
                <w:spacing w:val="-4"/>
              </w:rPr>
              <w:t xml:space="preserve"> </w:t>
            </w:r>
            <w:r>
              <w:rPr>
                <w:b/>
              </w:rPr>
              <w:t>written</w:t>
            </w:r>
            <w:r>
              <w:rPr>
                <w:b/>
                <w:spacing w:val="-4"/>
              </w:rPr>
              <w:t xml:space="preserve"> </w:t>
            </w:r>
            <w:r>
              <w:rPr>
                <w:b/>
                <w:spacing w:val="-2"/>
              </w:rPr>
              <w:t>feedback:</w:t>
            </w:r>
          </w:p>
        </w:tc>
        <w:tc>
          <w:tcPr>
            <w:tcW w:w="2272" w:type="dxa"/>
            <w:gridSpan w:val="3"/>
          </w:tcPr>
          <w:p w14:paraId="26A7D240" w14:textId="4C386299" w:rsidR="004C0F66" w:rsidRDefault="00C527CB" w:rsidP="00E45E08">
            <w:pPr>
              <w:pStyle w:val="TableParagraph"/>
              <w:spacing w:before="120"/>
              <w:ind w:left="103"/>
              <w:rPr>
                <w:b/>
              </w:rPr>
            </w:pPr>
            <w:r>
              <w:rPr>
                <w:b/>
              </w:rPr>
              <w:t xml:space="preserve">20 working days after the date of submission – </w:t>
            </w:r>
            <w:r w:rsidR="00A63617">
              <w:rPr>
                <w:b/>
              </w:rPr>
              <w:t>11</w:t>
            </w:r>
            <w:r w:rsidR="00A63617" w:rsidRPr="00A63617">
              <w:rPr>
                <w:b/>
                <w:vertAlign w:val="superscript"/>
              </w:rPr>
              <w:t>th</w:t>
            </w:r>
            <w:r w:rsidR="00A63617">
              <w:rPr>
                <w:b/>
              </w:rPr>
              <w:t xml:space="preserve"> </w:t>
            </w:r>
            <w:r>
              <w:rPr>
                <w:b/>
              </w:rPr>
              <w:t xml:space="preserve">April 2023. </w:t>
            </w:r>
          </w:p>
        </w:tc>
      </w:tr>
      <w:tr w:rsidR="004C0F66" w14:paraId="176BFD7F" w14:textId="77777777" w:rsidTr="00E45E08">
        <w:trPr>
          <w:trHeight w:val="2757"/>
        </w:trPr>
        <w:tc>
          <w:tcPr>
            <w:tcW w:w="2096" w:type="dxa"/>
            <w:shd w:val="clear" w:color="auto" w:fill="D9D9D9"/>
          </w:tcPr>
          <w:p w14:paraId="34CB3307" w14:textId="77777777" w:rsidR="004C0F66" w:rsidRDefault="004C0F66" w:rsidP="00E45E08">
            <w:pPr>
              <w:pStyle w:val="TableParagraph"/>
              <w:spacing w:before="120"/>
              <w:ind w:left="107"/>
              <w:rPr>
                <w:b/>
              </w:rPr>
            </w:pPr>
            <w:r>
              <w:rPr>
                <w:b/>
                <w:spacing w:val="-2"/>
              </w:rPr>
              <w:t>Submission method:</w:t>
            </w:r>
          </w:p>
        </w:tc>
        <w:tc>
          <w:tcPr>
            <w:tcW w:w="7838" w:type="dxa"/>
            <w:gridSpan w:val="8"/>
          </w:tcPr>
          <w:p w14:paraId="72716CEE" w14:textId="77777777" w:rsidR="004C0F66" w:rsidRDefault="004C0F66" w:rsidP="00E45E08">
            <w:pPr>
              <w:pStyle w:val="TableParagraph"/>
              <w:ind w:left="105"/>
            </w:pPr>
            <w:r>
              <w:t>All written assessments, where practical and possible, must be submitted via Turnitin</w:t>
            </w:r>
            <w:r>
              <w:rPr>
                <w:spacing w:val="-4"/>
              </w:rPr>
              <w:t xml:space="preserve"> </w:t>
            </w:r>
            <w:r>
              <w:t>unless</w:t>
            </w:r>
            <w:r>
              <w:rPr>
                <w:spacing w:val="-4"/>
              </w:rPr>
              <w:t xml:space="preserve"> </w:t>
            </w:r>
            <w:r>
              <w:t>otherwise</w:t>
            </w:r>
            <w:r>
              <w:rPr>
                <w:spacing w:val="-6"/>
              </w:rPr>
              <w:t xml:space="preserve"> </w:t>
            </w:r>
            <w:r>
              <w:t>instructed</w:t>
            </w:r>
            <w:r>
              <w:rPr>
                <w:spacing w:val="-6"/>
              </w:rPr>
              <w:t xml:space="preserve"> </w:t>
            </w:r>
            <w:r>
              <w:t>by</w:t>
            </w:r>
            <w:r>
              <w:rPr>
                <w:spacing w:val="-6"/>
              </w:rPr>
              <w:t xml:space="preserve"> </w:t>
            </w:r>
            <w:r>
              <w:t>the</w:t>
            </w:r>
            <w:r>
              <w:rPr>
                <w:spacing w:val="-1"/>
              </w:rPr>
              <w:t xml:space="preserve"> </w:t>
            </w:r>
            <w:r>
              <w:t>Lecturer.</w:t>
            </w:r>
            <w:r>
              <w:rPr>
                <w:spacing w:val="-4"/>
              </w:rPr>
              <w:t xml:space="preserve"> </w:t>
            </w:r>
            <w:r>
              <w:t>(Please</w:t>
            </w:r>
            <w:r>
              <w:rPr>
                <w:spacing w:val="-4"/>
              </w:rPr>
              <w:t xml:space="preserve"> </w:t>
            </w:r>
            <w:r>
              <w:t>DO</w:t>
            </w:r>
            <w:r>
              <w:rPr>
                <w:spacing w:val="-2"/>
              </w:rPr>
              <w:t xml:space="preserve"> </w:t>
            </w:r>
            <w:r>
              <w:t>NOT</w:t>
            </w:r>
            <w:r>
              <w:rPr>
                <w:spacing w:val="-4"/>
              </w:rPr>
              <w:t xml:space="preserve"> </w:t>
            </w:r>
            <w:r>
              <w:t>put</w:t>
            </w:r>
            <w:r>
              <w:rPr>
                <w:spacing w:val="-5"/>
              </w:rPr>
              <w:t xml:space="preserve"> </w:t>
            </w:r>
            <w:r>
              <w:t>this assessment specification into Turnitin or it will match many similarities with other students’ submissions.)</w:t>
            </w:r>
          </w:p>
          <w:p w14:paraId="046CDB0E" w14:textId="77777777" w:rsidR="004C0F66" w:rsidRDefault="004C0F66" w:rsidP="00E45E08">
            <w:pPr>
              <w:pStyle w:val="TableParagraph"/>
              <w:spacing w:before="121"/>
              <w:ind w:left="105"/>
              <w:rPr>
                <w:b/>
              </w:rPr>
            </w:pPr>
            <w:r>
              <w:rPr>
                <w:b/>
              </w:rPr>
              <w:t>Alternative</w:t>
            </w:r>
            <w:r>
              <w:rPr>
                <w:b/>
                <w:spacing w:val="-8"/>
              </w:rPr>
              <w:t xml:space="preserve"> </w:t>
            </w:r>
            <w:r>
              <w:rPr>
                <w:b/>
              </w:rPr>
              <w:t>submission</w:t>
            </w:r>
            <w:r>
              <w:rPr>
                <w:b/>
                <w:spacing w:val="-9"/>
              </w:rPr>
              <w:t xml:space="preserve"> </w:t>
            </w:r>
            <w:r>
              <w:rPr>
                <w:b/>
              </w:rPr>
              <w:t>method</w:t>
            </w:r>
            <w:r>
              <w:rPr>
                <w:b/>
                <w:spacing w:val="-8"/>
              </w:rPr>
              <w:t xml:space="preserve"> </w:t>
            </w:r>
            <w:r>
              <w:rPr>
                <w:b/>
              </w:rPr>
              <w:t>(if</w:t>
            </w:r>
            <w:r>
              <w:rPr>
                <w:b/>
                <w:spacing w:val="-5"/>
              </w:rPr>
              <w:t xml:space="preserve"> </w:t>
            </w:r>
            <w:r>
              <w:rPr>
                <w:b/>
                <w:spacing w:val="-2"/>
              </w:rPr>
              <w:t>applicable):</w:t>
            </w:r>
          </w:p>
          <w:p w14:paraId="5F1C4D79" w14:textId="77777777" w:rsidR="004C0F66" w:rsidRDefault="004C0F66" w:rsidP="00E45E08">
            <w:pPr>
              <w:pStyle w:val="TableParagraph"/>
              <w:rPr>
                <w:b/>
                <w:sz w:val="21"/>
              </w:rPr>
            </w:pPr>
          </w:p>
          <w:p w14:paraId="5BD50D4C" w14:textId="77777777" w:rsidR="004C0F66" w:rsidRDefault="004C0F66" w:rsidP="00E45E08">
            <w:pPr>
              <w:pStyle w:val="TableParagraph"/>
              <w:ind w:left="105" w:right="105"/>
              <w:jc w:val="both"/>
            </w:pPr>
            <w:r>
              <w:rPr>
                <w:b/>
              </w:rPr>
              <w:t xml:space="preserve">Late submission of the assessment will result in a late penalty mark. </w:t>
            </w:r>
            <w:r>
              <w:t>Penalties for late submission: Up to one week late, maximum mark of 40%. Over one week late, 0%.</w:t>
            </w:r>
            <w:r>
              <w:rPr>
                <w:spacing w:val="40"/>
              </w:rPr>
              <w:t xml:space="preserve"> </w:t>
            </w:r>
            <w:r>
              <w:t>Only the Extenuating Circumstances Panel may approve a change to submission dates.</w:t>
            </w:r>
          </w:p>
        </w:tc>
      </w:tr>
      <w:tr w:rsidR="004C0F66" w14:paraId="5EA156E8" w14:textId="77777777" w:rsidTr="00E45E08">
        <w:trPr>
          <w:trHeight w:val="1252"/>
        </w:trPr>
        <w:tc>
          <w:tcPr>
            <w:tcW w:w="2096" w:type="dxa"/>
            <w:shd w:val="clear" w:color="auto" w:fill="D9D9D9"/>
          </w:tcPr>
          <w:p w14:paraId="24E89F4B" w14:textId="77777777" w:rsidR="004C0F66" w:rsidRDefault="004C0F66" w:rsidP="00E45E08">
            <w:pPr>
              <w:pStyle w:val="TableParagraph"/>
              <w:spacing w:before="120"/>
              <w:ind w:left="107" w:right="132"/>
              <w:rPr>
                <w:b/>
              </w:rPr>
            </w:pPr>
            <w:r>
              <w:rPr>
                <w:b/>
                <w:spacing w:val="-2"/>
              </w:rPr>
              <w:t xml:space="preserve">Academic </w:t>
            </w:r>
            <w:r>
              <w:rPr>
                <w:b/>
              </w:rPr>
              <w:t xml:space="preserve">honesty / </w:t>
            </w:r>
            <w:r>
              <w:rPr>
                <w:b/>
                <w:spacing w:val="-2"/>
              </w:rPr>
              <w:t>referencing:</w:t>
            </w:r>
          </w:p>
        </w:tc>
        <w:tc>
          <w:tcPr>
            <w:tcW w:w="7838" w:type="dxa"/>
            <w:gridSpan w:val="8"/>
          </w:tcPr>
          <w:p w14:paraId="0B33D5E5" w14:textId="77777777" w:rsidR="004C0F66" w:rsidRDefault="004C0F66" w:rsidP="00E45E08">
            <w:pPr>
              <w:pStyle w:val="TableParagraph"/>
              <w:spacing w:before="120"/>
              <w:ind w:left="105" w:right="106"/>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3"/>
              </w:rPr>
              <w:t xml:space="preserve"> </w:t>
            </w:r>
            <w:r>
              <w:t>to</w:t>
            </w:r>
            <w:r>
              <w:rPr>
                <w:spacing w:val="-15"/>
              </w:rPr>
              <w:t xml:space="preserve"> </w:t>
            </w:r>
            <w:r>
              <w:t>authors</w:t>
            </w:r>
            <w:r>
              <w:rPr>
                <w:spacing w:val="-14"/>
              </w:rPr>
              <w:t xml:space="preserve"> </w:t>
            </w:r>
            <w:r>
              <w:t>on</w:t>
            </w:r>
            <w:r>
              <w:rPr>
                <w:spacing w:val="-16"/>
              </w:rPr>
              <w:t xml:space="preserve"> </w:t>
            </w:r>
            <w:r>
              <w:t>whose</w:t>
            </w:r>
            <w:r>
              <w:rPr>
                <w:spacing w:val="-13"/>
              </w:rPr>
              <w:t xml:space="preserve"> </w:t>
            </w:r>
            <w:r>
              <w:t>research</w:t>
            </w:r>
            <w:r>
              <w:rPr>
                <w:spacing w:val="-14"/>
              </w:rPr>
              <w:t xml:space="preserve"> </w:t>
            </w:r>
            <w:r>
              <w:t>and</w:t>
            </w:r>
            <w:r>
              <w:rPr>
                <w:spacing w:val="-15"/>
              </w:rPr>
              <w:t xml:space="preserve"> </w:t>
            </w:r>
            <w:r>
              <w:t>ideas</w:t>
            </w:r>
            <w:r>
              <w:rPr>
                <w:spacing w:val="-14"/>
              </w:rPr>
              <w:t xml:space="preserve"> </w:t>
            </w:r>
            <w:r>
              <w:t>your</w:t>
            </w:r>
            <w:r>
              <w:rPr>
                <w:spacing w:val="-13"/>
              </w:rPr>
              <w:t xml:space="preserve"> </w:t>
            </w:r>
            <w:r>
              <w:t>work</w:t>
            </w:r>
            <w:r>
              <w:rPr>
                <w:spacing w:val="-14"/>
              </w:rPr>
              <w:t xml:space="preserve"> </w:t>
            </w:r>
            <w:r>
              <w:t>is</w:t>
            </w:r>
            <w:r>
              <w:rPr>
                <w:spacing w:val="-14"/>
              </w:rPr>
              <w:t xml:space="preserve"> </w:t>
            </w:r>
            <w:r>
              <w:t>based.</w:t>
            </w:r>
            <w:r>
              <w:rPr>
                <w:spacing w:val="-13"/>
              </w:rPr>
              <w:t xml:space="preserve"> </w:t>
            </w:r>
            <w:r>
              <w:t>Append to your submission a reference list that indicates the books, articles, etc. that you have used, cited or quoted in order to complete this assessment.</w:t>
            </w:r>
          </w:p>
        </w:tc>
      </w:tr>
    </w:tbl>
    <w:p w14:paraId="6E8FDC45" w14:textId="77777777" w:rsidR="004C0F66" w:rsidRDefault="004C0F66" w:rsidP="004C0F66">
      <w:pPr>
        <w:jc w:val="both"/>
        <w:sectPr w:rsidR="004C0F66">
          <w:type w:val="continuous"/>
          <w:pgSz w:w="11900" w:h="16840"/>
          <w:pgMar w:top="700" w:right="380" w:bottom="280" w:left="600" w:header="0" w:footer="1163" w:gutter="0"/>
          <w:cols w:space="720"/>
        </w:sectPr>
      </w:pPr>
    </w:p>
    <w:tbl>
      <w:tblPr>
        <w:tblW w:w="0" w:type="auto"/>
        <w:tblInd w:w="5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4C0F66" w14:paraId="0CF91800" w14:textId="77777777" w:rsidTr="00E45E08">
        <w:trPr>
          <w:trHeight w:val="506"/>
        </w:trPr>
        <w:tc>
          <w:tcPr>
            <w:tcW w:w="9751" w:type="dxa"/>
            <w:shd w:val="clear" w:color="auto" w:fill="E4E4E4"/>
          </w:tcPr>
          <w:p w14:paraId="200222AD" w14:textId="77777777" w:rsidR="004C0F66" w:rsidRDefault="004C0F66" w:rsidP="00E45E08">
            <w:pPr>
              <w:pStyle w:val="TableParagraph"/>
              <w:spacing w:line="254" w:lineRule="exact"/>
              <w:ind w:left="107" w:right="6225"/>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4C0F66" w14:paraId="6D4A26DE" w14:textId="77777777" w:rsidTr="00E45E08">
        <w:trPr>
          <w:trHeight w:val="2268"/>
        </w:trPr>
        <w:tc>
          <w:tcPr>
            <w:tcW w:w="9751" w:type="dxa"/>
          </w:tcPr>
          <w:p w14:paraId="4B1A609C" w14:textId="77777777" w:rsidR="004C0F66" w:rsidRDefault="004C0F66" w:rsidP="00E45E08">
            <w:pPr>
              <w:pStyle w:val="TableParagraph"/>
              <w:rPr>
                <w:b/>
                <w:sz w:val="26"/>
              </w:rPr>
            </w:pPr>
          </w:p>
          <w:p w14:paraId="4DF92BBE" w14:textId="77777777" w:rsidR="004C0F66" w:rsidRDefault="004C0F66" w:rsidP="00E45E08">
            <w:pPr>
              <w:pStyle w:val="TableParagraph"/>
              <w:numPr>
                <w:ilvl w:val="0"/>
                <w:numId w:val="5"/>
              </w:numPr>
              <w:tabs>
                <w:tab w:val="left" w:pos="827"/>
                <w:tab w:val="left" w:pos="828"/>
              </w:tabs>
              <w:spacing w:before="194" w:line="271" w:lineRule="auto"/>
              <w:ind w:right="107"/>
              <w:rPr>
                <w:sz w:val="24"/>
              </w:rPr>
            </w:pPr>
            <w:r>
              <w:rPr>
                <w:sz w:val="24"/>
              </w:rPr>
              <w:t>Evaluate personal employability skills and their congruence with the skills required for professional practice in a real or simulated environment.</w:t>
            </w:r>
          </w:p>
          <w:p w14:paraId="6B100784" w14:textId="77777777" w:rsidR="004C0F66" w:rsidRDefault="004C0F66" w:rsidP="00E45E08">
            <w:pPr>
              <w:pStyle w:val="TableParagraph"/>
              <w:spacing w:before="5"/>
              <w:rPr>
                <w:b/>
                <w:sz w:val="21"/>
              </w:rPr>
            </w:pPr>
          </w:p>
          <w:p w14:paraId="60FD3795" w14:textId="77777777" w:rsidR="004C0F66" w:rsidRDefault="004C0F66" w:rsidP="00E45E08">
            <w:pPr>
              <w:pStyle w:val="TableParagraph"/>
              <w:numPr>
                <w:ilvl w:val="0"/>
                <w:numId w:val="5"/>
              </w:numPr>
              <w:tabs>
                <w:tab w:val="left" w:pos="827"/>
                <w:tab w:val="left" w:pos="828"/>
              </w:tabs>
              <w:ind w:hanging="361"/>
              <w:rPr>
                <w:sz w:val="24"/>
              </w:rPr>
            </w:pPr>
            <w:r>
              <w:rPr>
                <w:sz w:val="24"/>
              </w:rPr>
              <w:t>Build</w:t>
            </w:r>
            <w:r>
              <w:rPr>
                <w:spacing w:val="-13"/>
                <w:sz w:val="24"/>
              </w:rPr>
              <w:t xml:space="preserve"> </w:t>
            </w:r>
            <w:r>
              <w:rPr>
                <w:sz w:val="24"/>
              </w:rPr>
              <w:t>a</w:t>
            </w:r>
            <w:r>
              <w:rPr>
                <w:spacing w:val="-13"/>
                <w:sz w:val="24"/>
              </w:rPr>
              <w:t xml:space="preserve"> </w:t>
            </w:r>
            <w:r>
              <w:rPr>
                <w:sz w:val="24"/>
              </w:rPr>
              <w:t>personal</w:t>
            </w:r>
            <w:r>
              <w:rPr>
                <w:spacing w:val="-14"/>
                <w:sz w:val="24"/>
              </w:rPr>
              <w:t xml:space="preserve"> </w:t>
            </w:r>
            <w:r>
              <w:rPr>
                <w:sz w:val="24"/>
              </w:rPr>
              <w:t>brand</w:t>
            </w:r>
            <w:r>
              <w:rPr>
                <w:spacing w:val="-13"/>
                <w:sz w:val="24"/>
              </w:rPr>
              <w:t xml:space="preserve"> </w:t>
            </w:r>
            <w:r>
              <w:rPr>
                <w:sz w:val="24"/>
              </w:rPr>
              <w:t>and</w:t>
            </w:r>
            <w:r>
              <w:rPr>
                <w:spacing w:val="-10"/>
                <w:sz w:val="24"/>
              </w:rPr>
              <w:t xml:space="preserve"> </w:t>
            </w:r>
            <w:r>
              <w:rPr>
                <w:sz w:val="24"/>
              </w:rPr>
              <w:t>promote</w:t>
            </w:r>
            <w:r>
              <w:rPr>
                <w:spacing w:val="-12"/>
                <w:sz w:val="24"/>
              </w:rPr>
              <w:t xml:space="preserve"> </w:t>
            </w:r>
            <w:r>
              <w:rPr>
                <w:sz w:val="24"/>
              </w:rPr>
              <w:t>a</w:t>
            </w:r>
            <w:r>
              <w:rPr>
                <w:spacing w:val="-12"/>
                <w:sz w:val="24"/>
              </w:rPr>
              <w:t xml:space="preserve"> </w:t>
            </w:r>
            <w:r>
              <w:rPr>
                <w:sz w:val="24"/>
              </w:rPr>
              <w:t>professional</w:t>
            </w:r>
            <w:r>
              <w:rPr>
                <w:spacing w:val="-14"/>
                <w:sz w:val="24"/>
              </w:rPr>
              <w:t xml:space="preserve"> </w:t>
            </w:r>
            <w:r>
              <w:rPr>
                <w:sz w:val="24"/>
              </w:rPr>
              <w:t>identity</w:t>
            </w:r>
            <w:r>
              <w:rPr>
                <w:spacing w:val="-12"/>
                <w:sz w:val="24"/>
              </w:rPr>
              <w:t xml:space="preserve"> </w:t>
            </w:r>
            <w:r>
              <w:rPr>
                <w:sz w:val="24"/>
              </w:rPr>
              <w:t>for</w:t>
            </w:r>
            <w:r>
              <w:rPr>
                <w:spacing w:val="-15"/>
                <w:sz w:val="24"/>
              </w:rPr>
              <w:t xml:space="preserve"> </w:t>
            </w:r>
            <w:r>
              <w:rPr>
                <w:sz w:val="24"/>
              </w:rPr>
              <w:t>a</w:t>
            </w:r>
            <w:r>
              <w:rPr>
                <w:spacing w:val="-11"/>
                <w:sz w:val="24"/>
              </w:rPr>
              <w:t xml:space="preserve"> </w:t>
            </w:r>
            <w:r>
              <w:rPr>
                <w:sz w:val="24"/>
              </w:rPr>
              <w:t>specific</w:t>
            </w:r>
            <w:r>
              <w:rPr>
                <w:spacing w:val="-10"/>
                <w:sz w:val="24"/>
              </w:rPr>
              <w:t xml:space="preserve"> </w:t>
            </w:r>
            <w:r>
              <w:rPr>
                <w:spacing w:val="-2"/>
                <w:sz w:val="24"/>
              </w:rPr>
              <w:t>opportunity.</w:t>
            </w:r>
          </w:p>
        </w:tc>
      </w:tr>
    </w:tbl>
    <w:p w14:paraId="50C20763" w14:textId="77777777" w:rsidR="004C0F66" w:rsidRDefault="004C0F66" w:rsidP="004C0F66">
      <w:pPr>
        <w:pStyle w:val="BodyText"/>
        <w:rPr>
          <w:b/>
          <w:sz w:val="20"/>
        </w:rPr>
      </w:pPr>
    </w:p>
    <w:p w14:paraId="3EA23ACE" w14:textId="77777777" w:rsidR="004C0F66" w:rsidRDefault="004C0F66" w:rsidP="004C0F66">
      <w:pPr>
        <w:pStyle w:val="BodyText"/>
        <w:rPr>
          <w:b/>
          <w:sz w:val="20"/>
        </w:rPr>
      </w:pPr>
    </w:p>
    <w:p w14:paraId="70B6C281" w14:textId="4C6A3632" w:rsidR="004C0F66" w:rsidRDefault="004C0F66" w:rsidP="004C0F66">
      <w:pPr>
        <w:pStyle w:val="BodyText"/>
        <w:spacing w:before="2"/>
        <w:rPr>
          <w:b/>
          <w:sz w:val="19"/>
        </w:rPr>
      </w:pPr>
      <w:r>
        <w:rPr>
          <w:noProof/>
        </w:rPr>
        <mc:AlternateContent>
          <mc:Choice Requires="wps">
            <w:drawing>
              <wp:anchor distT="0" distB="0" distL="0" distR="0" simplePos="0" relativeHeight="251660288" behindDoc="1" locked="0" layoutInCell="1" allowOverlap="1" wp14:anchorId="4EB87BFB" wp14:editId="6EFF1F8C">
                <wp:simplePos x="0" y="0"/>
                <wp:positionH relativeFrom="page">
                  <wp:posOffset>708660</wp:posOffset>
                </wp:positionH>
                <wp:positionV relativeFrom="paragraph">
                  <wp:posOffset>158750</wp:posOffset>
                </wp:positionV>
                <wp:extent cx="6213475" cy="299085"/>
                <wp:effectExtent l="13335" t="10160" r="12065" b="5080"/>
                <wp:wrapTopAndBottom/>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13475" cy="299085"/>
                        </a:xfrm>
                        <a:prstGeom prst="rect">
                          <a:avLst/>
                        </a:prstGeom>
                        <a:solidFill>
                          <a:srgbClr val="C0C0C0"/>
                        </a:solidFill>
                        <a:ln w="6097">
                          <a:solidFill>
                            <a:srgbClr val="000000"/>
                          </a:solidFill>
                          <a:miter lim="800000"/>
                          <a:headEnd/>
                          <a:tailEnd/>
                        </a:ln>
                      </wps:spPr>
                      <wps:txbx>
                        <w:txbxContent>
                          <w:p w14:paraId="490CA9B1" w14:textId="77777777" w:rsidR="004C0F66" w:rsidRDefault="004C0F66" w:rsidP="004C0F6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B87BFB" id="Text Box 4" o:spid="_x0000_s1027" type="#_x0000_t202" style="position:absolute;margin-left:55.8pt;margin-top:12.5pt;width:489.25pt;height:23.55pt;z-index:-251656192;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" fillcolor="silver" strokeweight=".16936mm">
                <v:textbox inset="0,0,0,0">
                  <w:txbxContent>
                    <w:p w14:paraId="490CA9B1" w14:textId="77777777" w:rsidR="004C0F66" w:rsidRDefault="004C0F66" w:rsidP="004C0F66">
                      <w:pPr>
                        <w:spacing w:before="1" w:line="459" w:lineRule="exact"/>
                        <w:ind w:left="2913" w:right="2913"/>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2E50CE9E" w14:textId="77777777" w:rsidR="004C0F66" w:rsidRDefault="004C0F66" w:rsidP="004C0F66">
      <w:pPr>
        <w:pStyle w:val="BodyText"/>
        <w:rPr>
          <w:b/>
          <w:sz w:val="20"/>
        </w:rPr>
      </w:pPr>
    </w:p>
    <w:p w14:paraId="6D1351B2" w14:textId="77777777" w:rsidR="004C0F66" w:rsidRDefault="004C0F66" w:rsidP="004C0F66">
      <w:pPr>
        <w:pStyle w:val="BodyText"/>
        <w:spacing w:before="4"/>
        <w:rPr>
          <w:b/>
          <w:sz w:val="18"/>
        </w:rPr>
      </w:pPr>
    </w:p>
    <w:p w14:paraId="193212C0" w14:textId="77777777" w:rsidR="004C0F66" w:rsidRDefault="004C0F66" w:rsidP="004C0F66">
      <w:pPr>
        <w:pStyle w:val="Heading2"/>
        <w:spacing w:before="93"/>
      </w:pPr>
      <w:r>
        <w:t>Write</w:t>
      </w:r>
      <w:r>
        <w:rPr>
          <w:spacing w:val="-2"/>
        </w:rPr>
        <w:t xml:space="preserve"> </w:t>
      </w:r>
      <w:r>
        <w:t>an</w:t>
      </w:r>
      <w:r>
        <w:rPr>
          <w:spacing w:val="-2"/>
        </w:rPr>
        <w:t xml:space="preserve"> </w:t>
      </w:r>
      <w:r>
        <w:t>assignment</w:t>
      </w:r>
      <w:r>
        <w:rPr>
          <w:spacing w:val="-4"/>
        </w:rPr>
        <w:t xml:space="preserve"> </w:t>
      </w:r>
      <w:r>
        <w:t>up</w:t>
      </w:r>
      <w:r>
        <w:rPr>
          <w:spacing w:val="-2"/>
        </w:rPr>
        <w:t xml:space="preserve"> </w:t>
      </w:r>
      <w:r>
        <w:t>to</w:t>
      </w:r>
      <w:r>
        <w:rPr>
          <w:spacing w:val="-2"/>
        </w:rPr>
        <w:t xml:space="preserve"> </w:t>
      </w:r>
      <w:r>
        <w:t>2000</w:t>
      </w:r>
      <w:r>
        <w:rPr>
          <w:spacing w:val="-4"/>
        </w:rPr>
        <w:t xml:space="preserve"> </w:t>
      </w:r>
      <w:r>
        <w:t>words</w:t>
      </w:r>
      <w:r>
        <w:rPr>
          <w:spacing w:val="-1"/>
        </w:rPr>
        <w:t xml:space="preserve"> </w:t>
      </w:r>
      <w:r>
        <w:t>(+/-</w:t>
      </w:r>
      <w:r>
        <w:rPr>
          <w:spacing w:val="-6"/>
        </w:rPr>
        <w:t xml:space="preserve"> </w:t>
      </w:r>
      <w:r>
        <w:t>10%)</w:t>
      </w:r>
      <w:r>
        <w:rPr>
          <w:spacing w:val="-1"/>
        </w:rPr>
        <w:t xml:space="preserve"> </w:t>
      </w:r>
      <w:r>
        <w:t>addressing</w:t>
      </w:r>
      <w:r>
        <w:rPr>
          <w:spacing w:val="-2"/>
        </w:rPr>
        <w:t xml:space="preserve"> </w:t>
      </w:r>
      <w:r>
        <w:t>the</w:t>
      </w:r>
      <w:r>
        <w:rPr>
          <w:spacing w:val="-3"/>
        </w:rPr>
        <w:t xml:space="preserve"> </w:t>
      </w:r>
      <w:r>
        <w:t>following</w:t>
      </w:r>
      <w:r>
        <w:rPr>
          <w:spacing w:val="-2"/>
        </w:rPr>
        <w:t xml:space="preserve"> parts:</w:t>
      </w:r>
    </w:p>
    <w:p w14:paraId="3106179C" w14:textId="77777777" w:rsidR="004C0F66" w:rsidRDefault="004C0F66" w:rsidP="004C0F66">
      <w:pPr>
        <w:pStyle w:val="BodyText"/>
        <w:rPr>
          <w:b/>
          <w:sz w:val="26"/>
        </w:rPr>
      </w:pPr>
    </w:p>
    <w:p w14:paraId="51C47691" w14:textId="77777777" w:rsidR="004C0F66" w:rsidRDefault="004C0F66" w:rsidP="004C0F66">
      <w:pPr>
        <w:pStyle w:val="BodyText"/>
        <w:spacing w:before="11"/>
        <w:rPr>
          <w:b/>
          <w:sz w:val="21"/>
        </w:rPr>
      </w:pPr>
    </w:p>
    <w:p w14:paraId="790569AC" w14:textId="2AAC99CE" w:rsidR="004C0F66" w:rsidRDefault="004C0F66" w:rsidP="004C0F66">
      <w:pPr>
        <w:pStyle w:val="Heading3"/>
        <w:spacing w:line="480" w:lineRule="auto"/>
        <w:ind w:left="120" w:right="336" w:firstLine="0"/>
        <w:jc w:val="both"/>
      </w:pPr>
      <w:r>
        <w:rPr>
          <w:b/>
        </w:rPr>
        <w:t xml:space="preserve">Part 1. </w:t>
      </w:r>
      <w:r>
        <w:t>Using 1500 words - identify the key learning points which you have gained because of completing the Changemakers: Building a Personal Brand for Sustainable Employment module. Draw upon aspects from each of the four units of the module e.g., Brand you, it is a Small World, Opportunity</w:t>
      </w:r>
      <w:r>
        <w:rPr>
          <w:spacing w:val="-10"/>
        </w:rPr>
        <w:t xml:space="preserve"> </w:t>
      </w:r>
      <w:r>
        <w:t>Knocks</w:t>
      </w:r>
      <w:r>
        <w:rPr>
          <w:spacing w:val="-8"/>
        </w:rPr>
        <w:t xml:space="preserve"> </w:t>
      </w:r>
      <w:r>
        <w:t>and</w:t>
      </w:r>
      <w:r>
        <w:rPr>
          <w:spacing w:val="-7"/>
        </w:rPr>
        <w:t xml:space="preserve"> </w:t>
      </w:r>
      <w:r>
        <w:t>The</w:t>
      </w:r>
      <w:r>
        <w:rPr>
          <w:spacing w:val="-7"/>
        </w:rPr>
        <w:t xml:space="preserve"> </w:t>
      </w:r>
      <w:r>
        <w:t>Pursuit</w:t>
      </w:r>
      <w:r>
        <w:rPr>
          <w:spacing w:val="-10"/>
        </w:rPr>
        <w:t xml:space="preserve"> </w:t>
      </w:r>
      <w:r>
        <w:t>of</w:t>
      </w:r>
      <w:r>
        <w:rPr>
          <w:spacing w:val="-7"/>
        </w:rPr>
        <w:t xml:space="preserve"> </w:t>
      </w:r>
      <w:r>
        <w:t>Happiness</w:t>
      </w:r>
      <w:r>
        <w:rPr>
          <w:spacing w:val="-8"/>
        </w:rPr>
        <w:t xml:space="preserve"> </w:t>
      </w:r>
      <w:r>
        <w:t>to</w:t>
      </w:r>
      <w:r>
        <w:rPr>
          <w:spacing w:val="-7"/>
        </w:rPr>
        <w:t xml:space="preserve"> </w:t>
      </w:r>
      <w:r>
        <w:t>identify</w:t>
      </w:r>
      <w:r>
        <w:rPr>
          <w:spacing w:val="-7"/>
        </w:rPr>
        <w:t xml:space="preserve"> </w:t>
      </w:r>
      <w:r>
        <w:t>your</w:t>
      </w:r>
      <w:r>
        <w:rPr>
          <w:spacing w:val="-8"/>
        </w:rPr>
        <w:t xml:space="preserve"> </w:t>
      </w:r>
      <w:r>
        <w:t>knowledge</w:t>
      </w:r>
      <w:r>
        <w:rPr>
          <w:spacing w:val="-9"/>
        </w:rPr>
        <w:t xml:space="preserve"> </w:t>
      </w:r>
      <w:r>
        <w:t>and</w:t>
      </w:r>
      <w:r>
        <w:rPr>
          <w:spacing w:val="-9"/>
        </w:rPr>
        <w:t xml:space="preserve"> </w:t>
      </w:r>
      <w:r>
        <w:t>critically</w:t>
      </w:r>
      <w:r>
        <w:rPr>
          <w:spacing w:val="-10"/>
        </w:rPr>
        <w:t xml:space="preserve"> </w:t>
      </w:r>
      <w:r>
        <w:t>evaluate your</w:t>
      </w:r>
      <w:r>
        <w:rPr>
          <w:spacing w:val="-17"/>
        </w:rPr>
        <w:t xml:space="preserve"> </w:t>
      </w:r>
      <w:r>
        <w:t>understanding</w:t>
      </w:r>
      <w:r>
        <w:rPr>
          <w:spacing w:val="-17"/>
        </w:rPr>
        <w:t xml:space="preserve"> </w:t>
      </w:r>
      <w:r>
        <w:t>of</w:t>
      </w:r>
      <w:r>
        <w:rPr>
          <w:spacing w:val="-16"/>
        </w:rPr>
        <w:t xml:space="preserve"> </w:t>
      </w:r>
      <w:r>
        <w:t>your</w:t>
      </w:r>
      <w:r>
        <w:rPr>
          <w:spacing w:val="-16"/>
        </w:rPr>
        <w:t xml:space="preserve"> </w:t>
      </w:r>
      <w:r>
        <w:t>personal</w:t>
      </w:r>
      <w:r>
        <w:rPr>
          <w:spacing w:val="-17"/>
        </w:rPr>
        <w:t xml:space="preserve"> </w:t>
      </w:r>
      <w:r>
        <w:t>employability</w:t>
      </w:r>
      <w:r>
        <w:rPr>
          <w:spacing w:val="-15"/>
        </w:rPr>
        <w:t xml:space="preserve"> </w:t>
      </w:r>
      <w:r>
        <w:t>skills</w:t>
      </w:r>
      <w:r>
        <w:rPr>
          <w:spacing w:val="-17"/>
        </w:rPr>
        <w:t xml:space="preserve"> </w:t>
      </w:r>
      <w:r>
        <w:t>and</w:t>
      </w:r>
      <w:r>
        <w:rPr>
          <w:spacing w:val="-16"/>
        </w:rPr>
        <w:t xml:space="preserve"> </w:t>
      </w:r>
      <w:r>
        <w:t>their</w:t>
      </w:r>
      <w:r>
        <w:rPr>
          <w:spacing w:val="-17"/>
        </w:rPr>
        <w:t xml:space="preserve"> </w:t>
      </w:r>
      <w:r>
        <w:t>congruence</w:t>
      </w:r>
      <w:r>
        <w:rPr>
          <w:spacing w:val="-15"/>
        </w:rPr>
        <w:t xml:space="preserve"> </w:t>
      </w:r>
      <w:r>
        <w:t>with</w:t>
      </w:r>
      <w:r>
        <w:rPr>
          <w:spacing w:val="-15"/>
        </w:rPr>
        <w:t xml:space="preserve"> </w:t>
      </w:r>
      <w:r>
        <w:t>the</w:t>
      </w:r>
      <w:r>
        <w:rPr>
          <w:spacing w:val="-16"/>
        </w:rPr>
        <w:t xml:space="preserve"> </w:t>
      </w:r>
      <w:r>
        <w:t>skills</w:t>
      </w:r>
      <w:r>
        <w:rPr>
          <w:spacing w:val="-17"/>
        </w:rPr>
        <w:t xml:space="preserve"> </w:t>
      </w:r>
      <w:r>
        <w:t>required for professional practice in a real or simulated environment.</w:t>
      </w:r>
      <w:r>
        <w:br/>
      </w:r>
    </w:p>
    <w:p w14:paraId="5FB3D2E2" w14:textId="77777777" w:rsidR="004C0F66" w:rsidRDefault="004C0F66" w:rsidP="004C0F66">
      <w:pPr>
        <w:pStyle w:val="Heading3"/>
        <w:spacing w:before="1" w:line="480" w:lineRule="auto"/>
        <w:ind w:left="120" w:right="335" w:firstLine="0"/>
        <w:jc w:val="both"/>
      </w:pPr>
      <w:r>
        <w:rPr>
          <w:b/>
        </w:rPr>
        <w:t xml:space="preserve">Part 2. </w:t>
      </w:r>
      <w:r>
        <w:t>Using 500 words - Build a personal development plan (PDP) which identifies skills you will need</w:t>
      </w:r>
      <w:r>
        <w:rPr>
          <w:spacing w:val="-2"/>
        </w:rPr>
        <w:t xml:space="preserve"> </w:t>
      </w:r>
      <w:r>
        <w:t>to</w:t>
      </w:r>
      <w:r>
        <w:rPr>
          <w:spacing w:val="-4"/>
        </w:rPr>
        <w:t xml:space="preserve"> </w:t>
      </w:r>
      <w:r>
        <w:t>be</w:t>
      </w:r>
      <w:r>
        <w:rPr>
          <w:spacing w:val="-4"/>
        </w:rPr>
        <w:t xml:space="preserve"> </w:t>
      </w:r>
      <w:r>
        <w:t>successful</w:t>
      </w:r>
      <w:r>
        <w:rPr>
          <w:spacing w:val="-5"/>
        </w:rPr>
        <w:t xml:space="preserve"> </w:t>
      </w:r>
      <w:r>
        <w:t>in</w:t>
      </w:r>
      <w:r>
        <w:rPr>
          <w:spacing w:val="-2"/>
        </w:rPr>
        <w:t xml:space="preserve"> </w:t>
      </w:r>
      <w:r>
        <w:t>your</w:t>
      </w:r>
      <w:r>
        <w:rPr>
          <w:spacing w:val="-2"/>
        </w:rPr>
        <w:t xml:space="preserve"> </w:t>
      </w:r>
      <w:r>
        <w:t>chosen</w:t>
      </w:r>
      <w:r>
        <w:rPr>
          <w:spacing w:val="-4"/>
        </w:rPr>
        <w:t xml:space="preserve"> </w:t>
      </w:r>
      <w:r>
        <w:t>field</w:t>
      </w:r>
      <w:r>
        <w:rPr>
          <w:spacing w:val="-4"/>
        </w:rPr>
        <w:t xml:space="preserve"> </w:t>
      </w:r>
      <w:r>
        <w:t>and</w:t>
      </w:r>
      <w:r>
        <w:rPr>
          <w:spacing w:val="-2"/>
        </w:rPr>
        <w:t xml:space="preserve"> </w:t>
      </w:r>
      <w:r>
        <w:t>how</w:t>
      </w:r>
      <w:r>
        <w:rPr>
          <w:spacing w:val="-3"/>
        </w:rPr>
        <w:t xml:space="preserve"> </w:t>
      </w:r>
      <w:r>
        <w:t>you</w:t>
      </w:r>
      <w:r>
        <w:rPr>
          <w:spacing w:val="-4"/>
        </w:rPr>
        <w:t xml:space="preserve"> </w:t>
      </w:r>
      <w:r>
        <w:t>plan</w:t>
      </w:r>
      <w:r>
        <w:rPr>
          <w:spacing w:val="-2"/>
        </w:rPr>
        <w:t xml:space="preserve"> </w:t>
      </w:r>
      <w:r>
        <w:t>to</w:t>
      </w:r>
      <w:r>
        <w:rPr>
          <w:spacing w:val="-4"/>
        </w:rPr>
        <w:t xml:space="preserve"> </w:t>
      </w:r>
      <w:r>
        <w:t>develop</w:t>
      </w:r>
      <w:r>
        <w:rPr>
          <w:spacing w:val="-3"/>
        </w:rPr>
        <w:t xml:space="preserve"> </w:t>
      </w:r>
      <w:r>
        <w:t>them in</w:t>
      </w:r>
      <w:r>
        <w:rPr>
          <w:spacing w:val="-4"/>
        </w:rPr>
        <w:t xml:space="preserve"> </w:t>
      </w:r>
      <w:r>
        <w:t>priority</w:t>
      </w:r>
      <w:r>
        <w:rPr>
          <w:spacing w:val="-4"/>
        </w:rPr>
        <w:t xml:space="preserve"> </w:t>
      </w:r>
      <w:r>
        <w:t>under</w:t>
      </w:r>
      <w:r>
        <w:rPr>
          <w:spacing w:val="-2"/>
        </w:rPr>
        <w:t xml:space="preserve"> </w:t>
      </w:r>
      <w:r>
        <w:t>(with predicted dates). An example of a PDP template is provided below.</w:t>
      </w:r>
    </w:p>
    <w:p w14:paraId="10AE1B6B" w14:textId="77777777" w:rsidR="004C0F66" w:rsidRDefault="004C0F66" w:rsidP="004C0F66">
      <w:pPr>
        <w:spacing w:line="480" w:lineRule="auto"/>
        <w:jc w:val="both"/>
        <w:sectPr w:rsidR="004C0F66">
          <w:pgSz w:w="11900" w:h="16840"/>
          <w:pgMar w:top="1060" w:right="380" w:bottom="1360" w:left="600" w:header="0" w:footer="1163" w:gutter="0"/>
          <w:cols w:space="720"/>
        </w:sectPr>
      </w:pPr>
    </w:p>
    <w:p w14:paraId="025EA042" w14:textId="77777777" w:rsidR="004C0F66" w:rsidRDefault="004C0F66" w:rsidP="004C0F66">
      <w:pPr>
        <w:pStyle w:val="BodyText"/>
        <w:spacing w:before="66"/>
        <w:ind w:left="120"/>
      </w:pPr>
      <w:r>
        <w:rPr>
          <w:b/>
          <w:color w:val="1F4E79"/>
        </w:rPr>
        <w:lastRenderedPageBreak/>
        <w:t>Module</w:t>
      </w:r>
      <w:r>
        <w:rPr>
          <w:b/>
          <w:color w:val="1F4E79"/>
          <w:spacing w:val="-12"/>
        </w:rPr>
        <w:t xml:space="preserve"> </w:t>
      </w:r>
      <w:r>
        <w:rPr>
          <w:b/>
          <w:color w:val="1F4E79"/>
        </w:rPr>
        <w:t>Title:</w:t>
      </w:r>
      <w:r>
        <w:rPr>
          <w:b/>
          <w:color w:val="1F4E79"/>
          <w:spacing w:val="-3"/>
        </w:rPr>
        <w:t xml:space="preserve"> </w:t>
      </w:r>
      <w:r>
        <w:rPr>
          <w:color w:val="1F4E79"/>
        </w:rPr>
        <w:t>Changemakers</w:t>
      </w:r>
      <w:r>
        <w:rPr>
          <w:color w:val="1F4E79"/>
          <w:spacing w:val="-5"/>
        </w:rPr>
        <w:t xml:space="preserve"> </w:t>
      </w:r>
      <w:r>
        <w:rPr>
          <w:color w:val="1F4E79"/>
        </w:rPr>
        <w:t>–</w:t>
      </w:r>
      <w:r>
        <w:rPr>
          <w:color w:val="1F4E79"/>
          <w:spacing w:val="-7"/>
        </w:rPr>
        <w:t xml:space="preserve"> </w:t>
      </w:r>
      <w:r>
        <w:rPr>
          <w:color w:val="1F4E79"/>
        </w:rPr>
        <w:t>Building</w:t>
      </w:r>
      <w:r>
        <w:rPr>
          <w:color w:val="1F4E79"/>
          <w:spacing w:val="-6"/>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Brand</w:t>
      </w:r>
      <w:r>
        <w:rPr>
          <w:color w:val="1F4E79"/>
          <w:spacing w:val="-7"/>
        </w:rPr>
        <w:t xml:space="preserve"> </w:t>
      </w:r>
      <w:r>
        <w:rPr>
          <w:color w:val="1F4E79"/>
        </w:rPr>
        <w:t>for</w:t>
      </w:r>
      <w:r>
        <w:rPr>
          <w:color w:val="1F4E79"/>
          <w:spacing w:val="-5"/>
        </w:rPr>
        <w:t xml:space="preserve"> </w:t>
      </w:r>
      <w:r>
        <w:rPr>
          <w:color w:val="1F4E79"/>
        </w:rPr>
        <w:t>Sustainable</w:t>
      </w:r>
      <w:r>
        <w:rPr>
          <w:color w:val="1F4E79"/>
          <w:spacing w:val="-6"/>
        </w:rPr>
        <w:t xml:space="preserve"> </w:t>
      </w:r>
      <w:r>
        <w:rPr>
          <w:color w:val="1F4E79"/>
          <w:spacing w:val="-2"/>
        </w:rPr>
        <w:t>Employment</w:t>
      </w:r>
    </w:p>
    <w:p w14:paraId="0336A2ED" w14:textId="77777777" w:rsidR="004C0F66" w:rsidRDefault="004C0F66" w:rsidP="004C0F66">
      <w:pPr>
        <w:spacing w:before="38"/>
        <w:ind w:left="120"/>
      </w:pPr>
      <w:r>
        <w:rPr>
          <w:b/>
          <w:color w:val="1F4E79"/>
        </w:rPr>
        <w:t>Module</w:t>
      </w:r>
      <w:r>
        <w:rPr>
          <w:b/>
          <w:color w:val="1F4E79"/>
          <w:spacing w:val="-6"/>
        </w:rPr>
        <w:t xml:space="preserve"> </w:t>
      </w:r>
      <w:r>
        <w:rPr>
          <w:b/>
          <w:color w:val="1F4E79"/>
        </w:rPr>
        <w:t>Number:</w:t>
      </w:r>
      <w:r>
        <w:rPr>
          <w:b/>
          <w:color w:val="1F4E79"/>
          <w:spacing w:val="-2"/>
        </w:rPr>
        <w:t xml:space="preserve"> </w:t>
      </w:r>
      <w:r>
        <w:rPr>
          <w:color w:val="1F4E79"/>
          <w:spacing w:val="-2"/>
        </w:rPr>
        <w:t>BMHP5015_BIRM</w:t>
      </w:r>
    </w:p>
    <w:p w14:paraId="62151240" w14:textId="4F7D7869" w:rsidR="004C0F66" w:rsidRDefault="004C0F66" w:rsidP="004C0F66">
      <w:pPr>
        <w:spacing w:before="37" w:line="552" w:lineRule="auto"/>
        <w:ind w:left="120" w:right="4783"/>
        <w:rPr>
          <w:b/>
        </w:rPr>
      </w:pPr>
      <w:r>
        <w:rPr>
          <w:noProof/>
        </w:rPr>
        <mc:AlternateContent>
          <mc:Choice Requires="wps">
            <w:drawing>
              <wp:anchor distT="0" distB="0" distL="114300" distR="114300" simplePos="0" relativeHeight="251659264" behindDoc="0" locked="0" layoutInCell="1" allowOverlap="1" wp14:anchorId="16791BD6" wp14:editId="440A0563">
                <wp:simplePos x="0" y="0"/>
                <wp:positionH relativeFrom="page">
                  <wp:posOffset>454025</wp:posOffset>
                </wp:positionH>
                <wp:positionV relativeFrom="paragraph">
                  <wp:posOffset>948690</wp:posOffset>
                </wp:positionV>
                <wp:extent cx="6040120" cy="7755890"/>
                <wp:effectExtent l="0" t="0" r="1905" b="0"/>
                <wp:wrapNone/>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0120" cy="7755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1"/>
                              <w:gridCol w:w="6381"/>
                            </w:tblGrid>
                            <w:tr w:rsidR="004C0F66" w14:paraId="4BC7E95A" w14:textId="77777777">
                              <w:trPr>
                                <w:trHeight w:val="2145"/>
                              </w:trPr>
                              <w:tc>
                                <w:tcPr>
                                  <w:tcW w:w="3121" w:type="dxa"/>
                                </w:tcPr>
                                <w:p w14:paraId="1DB44C77" w14:textId="77777777" w:rsidR="004C0F66" w:rsidRDefault="004C0F66">
                                  <w:pPr>
                                    <w:pStyle w:val="TableParagraph"/>
                                    <w:ind w:left="107"/>
                                    <w:rPr>
                                      <w:b/>
                                    </w:rPr>
                                  </w:pPr>
                                  <w:r>
                                    <w:rPr>
                                      <w:b/>
                                      <w:color w:val="1F4E79"/>
                                    </w:rPr>
                                    <w:t>Title</w:t>
                                  </w:r>
                                  <w:r>
                                    <w:rPr>
                                      <w:b/>
                                      <w:color w:val="1F4E79"/>
                                      <w:spacing w:val="-2"/>
                                    </w:rPr>
                                    <w:t xml:space="preserve"> </w:t>
                                  </w:r>
                                  <w:r>
                                    <w:rPr>
                                      <w:b/>
                                      <w:color w:val="1F4E79"/>
                                      <w:spacing w:val="-4"/>
                                    </w:rPr>
                                    <w:t>Page</w:t>
                                  </w:r>
                                </w:p>
                              </w:tc>
                              <w:tc>
                                <w:tcPr>
                                  <w:tcW w:w="6381" w:type="dxa"/>
                                </w:tcPr>
                                <w:p w14:paraId="28E63112" w14:textId="77777777" w:rsidR="004C0F66" w:rsidRDefault="004C0F66">
                                  <w:pPr>
                                    <w:pStyle w:val="TableParagraph"/>
                                    <w:spacing w:line="276" w:lineRule="auto"/>
                                    <w:ind w:left="107" w:right="208"/>
                                  </w:pPr>
                                  <w:proofErr w:type="gramStart"/>
                                  <w:r>
                                    <w:rPr>
                                      <w:color w:val="1F4E79"/>
                                    </w:rPr>
                                    <w:t>All of</w:t>
                                  </w:r>
                                  <w:proofErr w:type="gramEnd"/>
                                  <w:r>
                                    <w:rPr>
                                      <w:color w:val="1F4E79"/>
                                    </w:rPr>
                                    <w:t xml:space="preserve"> your submissions must include a title page that clearly states</w:t>
                                  </w:r>
                                  <w:r>
                                    <w:rPr>
                                      <w:color w:val="1F4E79"/>
                                      <w:spacing w:val="-5"/>
                                    </w:rPr>
                                    <w:t xml:space="preserve"> </w:t>
                                  </w:r>
                                  <w:r>
                                    <w:rPr>
                                      <w:color w:val="1F4E79"/>
                                    </w:rPr>
                                    <w:t>your</w:t>
                                  </w:r>
                                  <w:r>
                                    <w:rPr>
                                      <w:color w:val="1F4E79"/>
                                      <w:spacing w:val="-2"/>
                                    </w:rPr>
                                    <w:t xml:space="preserve"> </w:t>
                                  </w:r>
                                  <w:r>
                                    <w:rPr>
                                      <w:color w:val="1F4E79"/>
                                    </w:rPr>
                                    <w:t>name,</w:t>
                                  </w:r>
                                  <w:r>
                                    <w:rPr>
                                      <w:color w:val="1F4E79"/>
                                      <w:spacing w:val="-4"/>
                                    </w:rPr>
                                    <w:t xml:space="preserve"> </w:t>
                                  </w:r>
                                  <w:r>
                                    <w:rPr>
                                      <w:color w:val="1F4E79"/>
                                    </w:rPr>
                                    <w:t>your</w:t>
                                  </w:r>
                                  <w:r>
                                    <w:rPr>
                                      <w:color w:val="1F4E79"/>
                                      <w:spacing w:val="-2"/>
                                    </w:rPr>
                                    <w:t xml:space="preserve"> </w:t>
                                  </w:r>
                                  <w:r>
                                    <w:rPr>
                                      <w:color w:val="1F4E79"/>
                                    </w:rPr>
                                    <w:t>student</w:t>
                                  </w:r>
                                  <w:r>
                                    <w:rPr>
                                      <w:color w:val="1F4E79"/>
                                      <w:spacing w:val="-5"/>
                                    </w:rPr>
                                    <w:t xml:space="preserve"> </w:t>
                                  </w:r>
                                  <w:r>
                                    <w:rPr>
                                      <w:color w:val="1F4E79"/>
                                    </w:rPr>
                                    <w:t>number,</w:t>
                                  </w:r>
                                  <w:r>
                                    <w:rPr>
                                      <w:color w:val="1F4E79"/>
                                      <w:spacing w:val="-4"/>
                                    </w:rPr>
                                    <w:t xml:space="preserve"> </w:t>
                                  </w:r>
                                  <w:r>
                                    <w:rPr>
                                      <w:color w:val="1F4E79"/>
                                    </w:rPr>
                                    <w:t>the</w:t>
                                  </w:r>
                                  <w:r>
                                    <w:rPr>
                                      <w:color w:val="1F4E79"/>
                                      <w:spacing w:val="-9"/>
                                    </w:rPr>
                                    <w:t xml:space="preserve"> </w:t>
                                  </w:r>
                                  <w:r>
                                    <w:rPr>
                                      <w:color w:val="1F4E79"/>
                                    </w:rPr>
                                    <w:t>module</w:t>
                                  </w:r>
                                  <w:r>
                                    <w:rPr>
                                      <w:color w:val="1F4E79"/>
                                      <w:spacing w:val="-3"/>
                                    </w:rPr>
                                    <w:t xml:space="preserve"> </w:t>
                                  </w:r>
                                  <w:r>
                                    <w:rPr>
                                      <w:color w:val="1F4E79"/>
                                    </w:rPr>
                                    <w:t>code</w:t>
                                  </w:r>
                                  <w:r>
                                    <w:rPr>
                                      <w:color w:val="1F4E79"/>
                                      <w:spacing w:val="-4"/>
                                    </w:rPr>
                                    <w:t xml:space="preserve"> </w:t>
                                  </w:r>
                                  <w:r>
                                    <w:rPr>
                                      <w:color w:val="1F4E79"/>
                                    </w:rPr>
                                    <w:t>and title, your lecturer’s name, and your assignment title.</w:t>
                                  </w:r>
                                </w:p>
                                <w:p w14:paraId="21F55017" w14:textId="77777777" w:rsidR="004C0F66" w:rsidRDefault="004C0F66">
                                  <w:pPr>
                                    <w:pStyle w:val="TableParagraph"/>
                                    <w:rPr>
                                      <w:b/>
                                      <w:sz w:val="24"/>
                                    </w:rPr>
                                  </w:pPr>
                                </w:p>
                                <w:p w14:paraId="5B0E3FF2" w14:textId="77777777" w:rsidR="004C0F66" w:rsidRDefault="004C0F66">
                                  <w:pPr>
                                    <w:pStyle w:val="TableParagraph"/>
                                    <w:spacing w:before="8"/>
                                    <w:rPr>
                                      <w:b/>
                                      <w:sz w:val="32"/>
                                    </w:rPr>
                                  </w:pPr>
                                </w:p>
                                <w:p w14:paraId="4CB80C97" w14:textId="77777777" w:rsidR="004C0F66" w:rsidRDefault="004C0F66">
                                  <w:pPr>
                                    <w:pStyle w:val="TableParagraph"/>
                                    <w:spacing w:line="290" w:lineRule="atLeast"/>
                                    <w:ind w:left="107" w:right="208"/>
                                  </w:pPr>
                                  <w:r>
                                    <w:rPr>
                                      <w:color w:val="1F4E79"/>
                                    </w:rPr>
                                    <w:t>The</w:t>
                                  </w:r>
                                  <w:r>
                                    <w:rPr>
                                      <w:color w:val="1F4E79"/>
                                      <w:spacing w:val="-3"/>
                                    </w:rPr>
                                    <w:t xml:space="preserve"> </w:t>
                                  </w:r>
                                  <w:r>
                                    <w:rPr>
                                      <w:color w:val="1F4E79"/>
                                    </w:rPr>
                                    <w:t>words</w:t>
                                  </w:r>
                                  <w:r>
                                    <w:rPr>
                                      <w:color w:val="1F4E79"/>
                                      <w:spacing w:val="-5"/>
                                    </w:rPr>
                                    <w:t xml:space="preserve"> </w:t>
                                  </w:r>
                                  <w:r>
                                    <w:rPr>
                                      <w:color w:val="1F4E79"/>
                                    </w:rPr>
                                    <w:t>in</w:t>
                                  </w:r>
                                  <w:r>
                                    <w:rPr>
                                      <w:color w:val="1F4E79"/>
                                      <w:spacing w:val="-3"/>
                                    </w:rPr>
                                    <w:t xml:space="preserve"> </w:t>
                                  </w:r>
                                  <w:r>
                                    <w:rPr>
                                      <w:color w:val="1F4E79"/>
                                    </w:rPr>
                                    <w:t>this</w:t>
                                  </w:r>
                                  <w:r>
                                    <w:rPr>
                                      <w:color w:val="1F4E79"/>
                                      <w:spacing w:val="-5"/>
                                    </w:rPr>
                                    <w:t xml:space="preserve"> </w:t>
                                  </w:r>
                                  <w:r>
                                    <w:rPr>
                                      <w:color w:val="1F4E79"/>
                                    </w:rPr>
                                    <w:t>section</w:t>
                                  </w:r>
                                  <w:r>
                                    <w:rPr>
                                      <w:color w:val="1F4E79"/>
                                      <w:spacing w:val="-4"/>
                                    </w:rPr>
                                    <w:t xml:space="preserve"> </w:t>
                                  </w:r>
                                  <w:r>
                                    <w:rPr>
                                      <w:b/>
                                      <w:color w:val="1F4E79"/>
                                    </w:rPr>
                                    <w:t>do</w:t>
                                  </w:r>
                                  <w:r>
                                    <w:rPr>
                                      <w:b/>
                                      <w:color w:val="1F4E79"/>
                                      <w:spacing w:val="-3"/>
                                    </w:rPr>
                                    <w:t xml:space="preserve"> </w:t>
                                  </w:r>
                                  <w:r>
                                    <w:rPr>
                                      <w:b/>
                                      <w:color w:val="1F4E79"/>
                                    </w:rPr>
                                    <w:t>not</w:t>
                                  </w:r>
                                  <w:r>
                                    <w:rPr>
                                      <w:b/>
                                      <w:color w:val="1F4E79"/>
                                      <w:spacing w:val="-3"/>
                                    </w:rPr>
                                    <w:t xml:space="preserve"> </w:t>
                                  </w:r>
                                  <w:r>
                                    <w:rPr>
                                      <w:b/>
                                      <w:color w:val="1F4E79"/>
                                    </w:rPr>
                                    <w:t>count</w:t>
                                  </w:r>
                                  <w:r>
                                    <w:rPr>
                                      <w:b/>
                                      <w:color w:val="1F4E79"/>
                                      <w:spacing w:val="-3"/>
                                    </w:rPr>
                                    <w:t xml:space="preserve"> </w:t>
                                  </w:r>
                                  <w:r>
                                    <w:rPr>
                                      <w:color w:val="1F4E79"/>
                                    </w:rPr>
                                    <w:t>towards</w:t>
                                  </w:r>
                                  <w:r>
                                    <w:rPr>
                                      <w:color w:val="1F4E79"/>
                                      <w:spacing w:val="-5"/>
                                    </w:rPr>
                                    <w:t xml:space="preserve"> </w:t>
                                  </w:r>
                                  <w:r>
                                    <w:rPr>
                                      <w:color w:val="1F4E79"/>
                                    </w:rPr>
                                    <w:t>your</w:t>
                                  </w:r>
                                  <w:r>
                                    <w:rPr>
                                      <w:color w:val="1F4E79"/>
                                      <w:spacing w:val="-3"/>
                                    </w:rPr>
                                    <w:t xml:space="preserve"> </w:t>
                                  </w:r>
                                  <w:r>
                                    <w:rPr>
                                      <w:color w:val="1F4E79"/>
                                    </w:rPr>
                                    <w:t xml:space="preserve">word </w:t>
                                  </w:r>
                                  <w:r>
                                    <w:rPr>
                                      <w:color w:val="1F4E79"/>
                                      <w:spacing w:val="-2"/>
                                    </w:rPr>
                                    <w:t>limit.</w:t>
                                  </w:r>
                                </w:p>
                              </w:tc>
                            </w:tr>
                            <w:tr w:rsidR="004C0F66" w14:paraId="378DAEE6" w14:textId="77777777">
                              <w:trPr>
                                <w:trHeight w:val="873"/>
                              </w:trPr>
                              <w:tc>
                                <w:tcPr>
                                  <w:tcW w:w="3121" w:type="dxa"/>
                                </w:tcPr>
                                <w:p w14:paraId="4F4FFC22" w14:textId="77777777" w:rsidR="004C0F66" w:rsidRDefault="004C0F66">
                                  <w:pPr>
                                    <w:pStyle w:val="TableParagraph"/>
                                    <w:ind w:left="107"/>
                                    <w:rPr>
                                      <w:b/>
                                    </w:rPr>
                                  </w:pPr>
                                  <w:r>
                                    <w:rPr>
                                      <w:b/>
                                      <w:color w:val="1F4E79"/>
                                    </w:rPr>
                                    <w:t>Contents</w:t>
                                  </w:r>
                                  <w:r>
                                    <w:rPr>
                                      <w:b/>
                                      <w:color w:val="1F4E79"/>
                                      <w:spacing w:val="-6"/>
                                    </w:rPr>
                                    <w:t xml:space="preserve"> </w:t>
                                  </w:r>
                                  <w:r>
                                    <w:rPr>
                                      <w:b/>
                                      <w:color w:val="1F4E79"/>
                                      <w:spacing w:val="-4"/>
                                    </w:rPr>
                                    <w:t>Page</w:t>
                                  </w:r>
                                </w:p>
                              </w:tc>
                              <w:tc>
                                <w:tcPr>
                                  <w:tcW w:w="6381" w:type="dxa"/>
                                </w:tcPr>
                                <w:p w14:paraId="4A888768" w14:textId="77777777" w:rsidR="004C0F66" w:rsidRDefault="004C0F66">
                                  <w:pPr>
                                    <w:pStyle w:val="TableParagraph"/>
                                    <w:spacing w:line="276" w:lineRule="auto"/>
                                    <w:ind w:left="107" w:right="208"/>
                                    <w:rPr>
                                      <w:b/>
                                    </w:rPr>
                                  </w:pPr>
                                  <w:r>
                                    <w:rPr>
                                      <w:color w:val="1F4E79"/>
                                    </w:rPr>
                                    <w:t>List</w:t>
                                  </w:r>
                                  <w:r>
                                    <w:rPr>
                                      <w:color w:val="1F4E79"/>
                                      <w:spacing w:val="-3"/>
                                    </w:rPr>
                                    <w:t xml:space="preserve"> </w:t>
                                  </w:r>
                                  <w:r>
                                    <w:rPr>
                                      <w:color w:val="1F4E79"/>
                                    </w:rPr>
                                    <w:t>the</w:t>
                                  </w:r>
                                  <w:r>
                                    <w:rPr>
                                      <w:color w:val="1F4E79"/>
                                      <w:spacing w:val="-7"/>
                                    </w:rPr>
                                    <w:t xml:space="preserve"> </w:t>
                                  </w:r>
                                  <w:r>
                                    <w:rPr>
                                      <w:color w:val="1F4E79"/>
                                    </w:rPr>
                                    <w:t>different</w:t>
                                  </w:r>
                                  <w:r>
                                    <w:rPr>
                                      <w:color w:val="1F4E79"/>
                                      <w:spacing w:val="-3"/>
                                    </w:rPr>
                                    <w:t xml:space="preserve"> </w:t>
                                  </w:r>
                                  <w:r>
                                    <w:rPr>
                                      <w:color w:val="1F4E79"/>
                                    </w:rPr>
                                    <w:t>sections</w:t>
                                  </w:r>
                                  <w:r>
                                    <w:rPr>
                                      <w:color w:val="1F4E79"/>
                                      <w:spacing w:val="-7"/>
                                    </w:rPr>
                                    <w:t xml:space="preserve"> </w:t>
                                  </w:r>
                                  <w:r>
                                    <w:rPr>
                                      <w:color w:val="1F4E79"/>
                                    </w:rPr>
                                    <w:t>of</w:t>
                                  </w:r>
                                  <w:r>
                                    <w:rPr>
                                      <w:color w:val="1F4E79"/>
                                      <w:spacing w:val="-6"/>
                                    </w:rPr>
                                    <w:t xml:space="preserve"> </w:t>
                                  </w:r>
                                  <w:r>
                                    <w:rPr>
                                      <w:color w:val="1F4E79"/>
                                    </w:rPr>
                                    <w:t>your</w:t>
                                  </w:r>
                                  <w:r>
                                    <w:rPr>
                                      <w:color w:val="1F4E79"/>
                                      <w:spacing w:val="-6"/>
                                    </w:rPr>
                                    <w:t xml:space="preserve"> </w:t>
                                  </w:r>
                                  <w:r>
                                    <w:rPr>
                                      <w:color w:val="1F4E79"/>
                                    </w:rPr>
                                    <w:t>report</w:t>
                                  </w:r>
                                  <w:r>
                                    <w:rPr>
                                      <w:color w:val="1F4E79"/>
                                      <w:spacing w:val="-6"/>
                                    </w:rPr>
                                    <w:t xml:space="preserve"> </w:t>
                                  </w:r>
                                  <w:r>
                                    <w:rPr>
                                      <w:color w:val="1F4E79"/>
                                    </w:rPr>
                                    <w:t>with</w:t>
                                  </w:r>
                                  <w:r>
                                    <w:rPr>
                                      <w:color w:val="1F4E79"/>
                                      <w:spacing w:val="-7"/>
                                    </w:rPr>
                                    <w:t xml:space="preserve"> </w:t>
                                  </w:r>
                                  <w:r>
                                    <w:rPr>
                                      <w:color w:val="1F4E79"/>
                                    </w:rPr>
                                    <w:t xml:space="preserve">corresponding page numbers. The words in this section </w:t>
                                  </w:r>
                                  <w:r>
                                    <w:rPr>
                                      <w:b/>
                                      <w:color w:val="1F4E79"/>
                                    </w:rPr>
                                    <w:t>do not count</w:t>
                                  </w:r>
                                </w:p>
                                <w:p w14:paraId="72BF7F90" w14:textId="77777777" w:rsidR="004C0F66" w:rsidRDefault="004C0F66">
                                  <w:pPr>
                                    <w:pStyle w:val="TableParagraph"/>
                                    <w:spacing w:line="253" w:lineRule="exact"/>
                                    <w:ind w:left="107"/>
                                  </w:pPr>
                                  <w:r>
                                    <w:rPr>
                                      <w:color w:val="1F4E79"/>
                                    </w:rPr>
                                    <w:t>towards</w:t>
                                  </w:r>
                                  <w:r>
                                    <w:rPr>
                                      <w:color w:val="1F4E79"/>
                                      <w:spacing w:val="-6"/>
                                    </w:rPr>
                                    <w:t xml:space="preserve"> </w:t>
                                  </w:r>
                                  <w:r>
                                    <w:rPr>
                                      <w:color w:val="1F4E79"/>
                                    </w:rPr>
                                    <w:t>your</w:t>
                                  </w:r>
                                  <w:r>
                                    <w:rPr>
                                      <w:color w:val="1F4E79"/>
                                      <w:spacing w:val="-5"/>
                                    </w:rPr>
                                    <w:t xml:space="preserve"> </w:t>
                                  </w:r>
                                  <w:r>
                                    <w:rPr>
                                      <w:color w:val="1F4E79"/>
                                    </w:rPr>
                                    <w:t>word</w:t>
                                  </w:r>
                                  <w:r>
                                    <w:rPr>
                                      <w:color w:val="1F4E79"/>
                                      <w:spacing w:val="-5"/>
                                    </w:rPr>
                                    <w:t xml:space="preserve"> </w:t>
                                  </w:r>
                                  <w:r>
                                    <w:rPr>
                                      <w:color w:val="1F4E79"/>
                                      <w:spacing w:val="-2"/>
                                    </w:rPr>
                                    <w:t>limit.</w:t>
                                  </w:r>
                                </w:p>
                              </w:tc>
                            </w:tr>
                            <w:tr w:rsidR="004C0F66" w14:paraId="181BBBF8" w14:textId="77777777">
                              <w:trPr>
                                <w:trHeight w:val="1454"/>
                              </w:trPr>
                              <w:tc>
                                <w:tcPr>
                                  <w:tcW w:w="3121" w:type="dxa"/>
                                </w:tcPr>
                                <w:p w14:paraId="517B837F" w14:textId="77777777" w:rsidR="004C0F66" w:rsidRDefault="004C0F66">
                                  <w:pPr>
                                    <w:pStyle w:val="TableParagraph"/>
                                    <w:ind w:left="107"/>
                                    <w:rPr>
                                      <w:b/>
                                    </w:rPr>
                                  </w:pPr>
                                  <w:r>
                                    <w:rPr>
                                      <w:b/>
                                      <w:color w:val="1F4E79"/>
                                      <w:spacing w:val="-2"/>
                                    </w:rPr>
                                    <w:t>Introduction</w:t>
                                  </w:r>
                                </w:p>
                                <w:p w14:paraId="0A708617" w14:textId="77777777" w:rsidR="004C0F66" w:rsidRDefault="004C0F66">
                                  <w:pPr>
                                    <w:pStyle w:val="TableParagraph"/>
                                    <w:spacing w:before="5"/>
                                    <w:rPr>
                                      <w:b/>
                                      <w:sz w:val="28"/>
                                    </w:rPr>
                                  </w:pPr>
                                </w:p>
                                <w:p w14:paraId="19D4E9DD" w14:textId="77777777" w:rsidR="004C0F66" w:rsidRDefault="004C0F66">
                                  <w:pPr>
                                    <w:pStyle w:val="TableParagraph"/>
                                    <w:ind w:left="107"/>
                                  </w:pPr>
                                  <w:r>
                                    <w:rPr>
                                      <w:color w:val="1F4E79"/>
                                    </w:rPr>
                                    <w:t>(≈</w:t>
                                  </w:r>
                                  <w:r>
                                    <w:rPr>
                                      <w:color w:val="1F4E79"/>
                                      <w:spacing w:val="-3"/>
                                    </w:rPr>
                                    <w:t xml:space="preserve"> </w:t>
                                  </w:r>
                                  <w:r>
                                    <w:rPr>
                                      <w:color w:val="1F4E79"/>
                                    </w:rPr>
                                    <w:t>150</w:t>
                                  </w:r>
                                  <w:r>
                                    <w:rPr>
                                      <w:color w:val="1F4E79"/>
                                      <w:spacing w:val="-1"/>
                                    </w:rPr>
                                    <w:t xml:space="preserve"> </w:t>
                                  </w:r>
                                  <w:r>
                                    <w:rPr>
                                      <w:color w:val="1F4E79"/>
                                      <w:spacing w:val="-2"/>
                                    </w:rPr>
                                    <w:t>words)</w:t>
                                  </w:r>
                                </w:p>
                              </w:tc>
                              <w:tc>
                                <w:tcPr>
                                  <w:tcW w:w="6381" w:type="dxa"/>
                                </w:tcPr>
                                <w:p w14:paraId="181C7E08" w14:textId="77777777" w:rsidR="004C0F66" w:rsidRDefault="004C0F66">
                                  <w:pPr>
                                    <w:pStyle w:val="TableParagraph"/>
                                    <w:spacing w:line="276" w:lineRule="auto"/>
                                    <w:ind w:left="107" w:right="181"/>
                                  </w:pPr>
                                  <w:r>
                                    <w:rPr>
                                      <w:color w:val="1F4E79"/>
                                    </w:rPr>
                                    <w:t>This section should introduce your reader to the content of your report, briefly stating what will be discussed and the context.</w:t>
                                  </w:r>
                                  <w:r>
                                    <w:rPr>
                                      <w:color w:val="1F4E79"/>
                                      <w:spacing w:val="-2"/>
                                    </w:rPr>
                                    <w:t xml:space="preserve"> </w:t>
                                  </w:r>
                                  <w:r>
                                    <w:rPr>
                                      <w:color w:val="1F4E79"/>
                                    </w:rPr>
                                    <w:t>Here</w:t>
                                  </w:r>
                                  <w:r>
                                    <w:rPr>
                                      <w:color w:val="1F4E79"/>
                                      <w:spacing w:val="-4"/>
                                    </w:rPr>
                                    <w:t xml:space="preserve"> </w:t>
                                  </w:r>
                                  <w:r>
                                    <w:rPr>
                                      <w:color w:val="1F4E79"/>
                                    </w:rPr>
                                    <w:t>you</w:t>
                                  </w:r>
                                  <w:r>
                                    <w:rPr>
                                      <w:color w:val="1F4E79"/>
                                      <w:spacing w:val="-6"/>
                                    </w:rPr>
                                    <w:t xml:space="preserve"> </w:t>
                                  </w:r>
                                  <w:r>
                                    <w:rPr>
                                      <w:color w:val="1F4E79"/>
                                    </w:rPr>
                                    <w:t>may</w:t>
                                  </w:r>
                                  <w:r>
                                    <w:rPr>
                                      <w:color w:val="1F4E79"/>
                                      <w:spacing w:val="-4"/>
                                    </w:rPr>
                                    <w:t xml:space="preserve"> </w:t>
                                  </w:r>
                                  <w:r>
                                    <w:rPr>
                                      <w:color w:val="1F4E79"/>
                                    </w:rPr>
                                    <w:t>also</w:t>
                                  </w:r>
                                  <w:r>
                                    <w:rPr>
                                      <w:color w:val="1F4E79"/>
                                      <w:spacing w:val="-4"/>
                                    </w:rPr>
                                    <w:t xml:space="preserve"> </w:t>
                                  </w:r>
                                  <w:r>
                                    <w:rPr>
                                      <w:color w:val="1F4E79"/>
                                    </w:rPr>
                                    <w:t>highlight</w:t>
                                  </w:r>
                                  <w:r>
                                    <w:rPr>
                                      <w:color w:val="1F4E79"/>
                                      <w:spacing w:val="-2"/>
                                    </w:rPr>
                                    <w:t xml:space="preserve"> </w:t>
                                  </w:r>
                                  <w:r>
                                    <w:rPr>
                                      <w:color w:val="1F4E79"/>
                                    </w:rPr>
                                    <w:t>key</w:t>
                                  </w:r>
                                  <w:r>
                                    <w:rPr>
                                      <w:color w:val="1F4E79"/>
                                      <w:spacing w:val="-6"/>
                                    </w:rPr>
                                    <w:t xml:space="preserve"> </w:t>
                                  </w:r>
                                  <w:r>
                                    <w:rPr>
                                      <w:color w:val="1F4E79"/>
                                    </w:rPr>
                                    <w:t>literature</w:t>
                                  </w:r>
                                  <w:r>
                                    <w:rPr>
                                      <w:color w:val="1F4E79"/>
                                      <w:spacing w:val="-6"/>
                                    </w:rPr>
                                    <w:t xml:space="preserve"> </w:t>
                                  </w:r>
                                  <w:r>
                                    <w:rPr>
                                      <w:color w:val="1F4E79"/>
                                    </w:rPr>
                                    <w:t>that</w:t>
                                  </w:r>
                                  <w:r>
                                    <w:rPr>
                                      <w:color w:val="1F4E79"/>
                                      <w:spacing w:val="-2"/>
                                    </w:rPr>
                                    <w:t xml:space="preserve"> </w:t>
                                  </w:r>
                                  <w:r>
                                    <w:rPr>
                                      <w:color w:val="1F4E79"/>
                                    </w:rPr>
                                    <w:t>you</w:t>
                                  </w:r>
                                  <w:r>
                                    <w:rPr>
                                      <w:color w:val="1F4E79"/>
                                      <w:spacing w:val="-6"/>
                                    </w:rPr>
                                    <w:t xml:space="preserve"> </w:t>
                                  </w:r>
                                  <w:r>
                                    <w:rPr>
                                      <w:color w:val="1F4E79"/>
                                    </w:rPr>
                                    <w:t>will be discussing within the report.</w:t>
                                  </w:r>
                                </w:p>
                              </w:tc>
                            </w:tr>
                            <w:tr w:rsidR="004C0F66" w14:paraId="62CA8971" w14:textId="77777777">
                              <w:trPr>
                                <w:trHeight w:val="3842"/>
                              </w:trPr>
                              <w:tc>
                                <w:tcPr>
                                  <w:tcW w:w="3121" w:type="dxa"/>
                                </w:tcPr>
                                <w:p w14:paraId="7B06E25F" w14:textId="77777777" w:rsidR="004C0F66" w:rsidRDefault="004C0F66">
                                  <w:pPr>
                                    <w:pStyle w:val="TableParagraph"/>
                                    <w:ind w:left="107"/>
                                    <w:rPr>
                                      <w:b/>
                                    </w:rPr>
                                  </w:pPr>
                                  <w:r>
                                    <w:rPr>
                                      <w:b/>
                                      <w:color w:val="1F4E79"/>
                                    </w:rPr>
                                    <w:t>Unit</w:t>
                                  </w:r>
                                  <w:r>
                                    <w:rPr>
                                      <w:b/>
                                      <w:color w:val="1F4E79"/>
                                      <w:spacing w:val="-1"/>
                                    </w:rPr>
                                    <w:t xml:space="preserve"> </w:t>
                                  </w:r>
                                  <w:r>
                                    <w:rPr>
                                      <w:b/>
                                      <w:color w:val="1F4E79"/>
                                    </w:rPr>
                                    <w:t>1</w:t>
                                  </w:r>
                                  <w:r>
                                    <w:rPr>
                                      <w:b/>
                                      <w:color w:val="1F4E79"/>
                                      <w:spacing w:val="-3"/>
                                    </w:rPr>
                                    <w:t xml:space="preserve"> </w:t>
                                  </w:r>
                                  <w:r>
                                    <w:rPr>
                                      <w:b/>
                                      <w:color w:val="1F4E79"/>
                                    </w:rPr>
                                    <w:t>–</w:t>
                                  </w:r>
                                  <w:r>
                                    <w:rPr>
                                      <w:b/>
                                      <w:color w:val="1F4E79"/>
                                      <w:spacing w:val="-2"/>
                                    </w:rPr>
                                    <w:t xml:space="preserve"> </w:t>
                                  </w:r>
                                  <w:r>
                                    <w:rPr>
                                      <w:b/>
                                      <w:color w:val="1F4E79"/>
                                    </w:rPr>
                                    <w:t>Brand</w:t>
                                  </w:r>
                                  <w:r>
                                    <w:rPr>
                                      <w:b/>
                                      <w:color w:val="1F4E79"/>
                                      <w:spacing w:val="-2"/>
                                    </w:rPr>
                                    <w:t xml:space="preserve"> </w:t>
                                  </w:r>
                                  <w:r>
                                    <w:rPr>
                                      <w:b/>
                                      <w:color w:val="1F4E79"/>
                                      <w:spacing w:val="-5"/>
                                    </w:rPr>
                                    <w:t>You</w:t>
                                  </w:r>
                                </w:p>
                                <w:p w14:paraId="52274914" w14:textId="77777777" w:rsidR="004C0F66" w:rsidRDefault="004C0F66">
                                  <w:pPr>
                                    <w:pStyle w:val="TableParagraph"/>
                                    <w:spacing w:before="5"/>
                                    <w:rPr>
                                      <w:b/>
                                      <w:sz w:val="28"/>
                                    </w:rPr>
                                  </w:pPr>
                                </w:p>
                                <w:p w14:paraId="482B53C4" w14:textId="77777777" w:rsidR="004C0F66" w:rsidRDefault="004C0F66">
                                  <w:pPr>
                                    <w:pStyle w:val="TableParagraph"/>
                                    <w:ind w:left="107"/>
                                    <w:rPr>
                                      <w:color w:val="1F4E79"/>
                                      <w:spacing w:val="-2"/>
                                    </w:rPr>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p w14:paraId="41395554" w14:textId="77777777" w:rsidR="004C0F66" w:rsidRDefault="004C0F66">
                                  <w:pPr>
                                    <w:pStyle w:val="TableParagraph"/>
                                    <w:ind w:left="107"/>
                                    <w:rPr>
                                      <w:color w:val="1F4E79"/>
                                      <w:spacing w:val="-2"/>
                                    </w:rPr>
                                  </w:pPr>
                                </w:p>
                                <w:p w14:paraId="4F8B4A29" w14:textId="77777777" w:rsidR="004C0F66" w:rsidRDefault="004C0F66">
                                  <w:pPr>
                                    <w:pStyle w:val="TableParagraph"/>
                                    <w:ind w:left="107"/>
                                  </w:pPr>
                                </w:p>
                              </w:tc>
                              <w:tc>
                                <w:tcPr>
                                  <w:tcW w:w="6381" w:type="dxa"/>
                                </w:tcPr>
                                <w:p w14:paraId="2DA8EE26" w14:textId="77777777" w:rsidR="004C0F66" w:rsidRDefault="004C0F66">
                                  <w:pPr>
                                    <w:pStyle w:val="TableParagraph"/>
                                    <w:spacing w:line="276" w:lineRule="auto"/>
                                    <w:ind w:left="107" w:right="208"/>
                                  </w:pPr>
                                  <w:r>
                                    <w:rPr>
                                      <w:color w:val="1F4E79"/>
                                    </w:rPr>
                                    <w:t>Provide an overview of what the whole unit consisted of. 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44C4E6D2" w14:textId="77777777" w:rsidR="004C0F66" w:rsidRDefault="004C0F66">
                                  <w:pPr>
                                    <w:pStyle w:val="TableParagraph"/>
                                    <w:numPr>
                                      <w:ilvl w:val="0"/>
                                      <w:numId w:val="4"/>
                                    </w:numPr>
                                    <w:tabs>
                                      <w:tab w:val="left" w:pos="827"/>
                                      <w:tab w:val="left" w:pos="828"/>
                                    </w:tabs>
                                    <w:ind w:hanging="361"/>
                                  </w:pPr>
                                  <w:r>
                                    <w:rPr>
                                      <w:color w:val="1F4E79"/>
                                    </w:rPr>
                                    <w:t>Topic</w:t>
                                  </w:r>
                                  <w:r>
                                    <w:rPr>
                                      <w:color w:val="1F4E79"/>
                                      <w:spacing w:val="-3"/>
                                    </w:rPr>
                                    <w:t xml:space="preserve"> </w:t>
                                  </w:r>
                                  <w:r>
                                    <w:rPr>
                                      <w:color w:val="1F4E79"/>
                                    </w:rPr>
                                    <w:t>1</w:t>
                                  </w:r>
                                  <w:r>
                                    <w:rPr>
                                      <w:color w:val="1F4E79"/>
                                      <w:spacing w:val="-2"/>
                                    </w:rPr>
                                    <w:t xml:space="preserve"> </w:t>
                                  </w:r>
                                  <w:r>
                                    <w:rPr>
                                      <w:color w:val="1F4E79"/>
                                    </w:rPr>
                                    <w:t>–</w:t>
                                  </w:r>
                                  <w:r>
                                    <w:rPr>
                                      <w:color w:val="1F4E79"/>
                                      <w:spacing w:val="-3"/>
                                    </w:rPr>
                                    <w:t xml:space="preserve"> </w:t>
                                  </w:r>
                                  <w:r>
                                    <w:rPr>
                                      <w:color w:val="1F4E79"/>
                                    </w:rPr>
                                    <w:t>Ambition</w:t>
                                  </w:r>
                                  <w:r>
                                    <w:rPr>
                                      <w:color w:val="1F4E79"/>
                                      <w:spacing w:val="-3"/>
                                    </w:rPr>
                                    <w:t xml:space="preserve"> </w:t>
                                  </w:r>
                                  <w:r>
                                    <w:rPr>
                                      <w:color w:val="1F4E79"/>
                                    </w:rPr>
                                    <w:t>is</w:t>
                                  </w:r>
                                  <w:r>
                                    <w:rPr>
                                      <w:color w:val="1F4E79"/>
                                      <w:spacing w:val="-5"/>
                                    </w:rPr>
                                    <w:t xml:space="preserve"> </w:t>
                                  </w:r>
                                  <w:r>
                                    <w:rPr>
                                      <w:color w:val="1F4E79"/>
                                      <w:spacing w:val="-2"/>
                                    </w:rPr>
                                    <w:t>Critical</w:t>
                                  </w:r>
                                </w:p>
                                <w:p w14:paraId="50D7D6E9" w14:textId="77777777" w:rsidR="004C0F66" w:rsidRDefault="004C0F66">
                                  <w:pPr>
                                    <w:pStyle w:val="TableParagraph"/>
                                    <w:numPr>
                                      <w:ilvl w:val="0"/>
                                      <w:numId w:val="4"/>
                                    </w:numPr>
                                    <w:tabs>
                                      <w:tab w:val="left" w:pos="827"/>
                                      <w:tab w:val="left" w:pos="828"/>
                                    </w:tabs>
                                    <w:spacing w:before="35"/>
                                    <w:ind w:hanging="361"/>
                                  </w:pPr>
                                  <w:r>
                                    <w:rPr>
                                      <w:color w:val="1F4E79"/>
                                    </w:rPr>
                                    <w:t>Topic</w:t>
                                  </w:r>
                                  <w:r>
                                    <w:rPr>
                                      <w:color w:val="1F4E79"/>
                                      <w:spacing w:val="-1"/>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What</w:t>
                                  </w:r>
                                  <w:r>
                                    <w:rPr>
                                      <w:color w:val="1F4E79"/>
                                      <w:spacing w:val="-3"/>
                                    </w:rPr>
                                    <w:t xml:space="preserve"> </w:t>
                                  </w:r>
                                  <w:r>
                                    <w:rPr>
                                      <w:color w:val="1F4E79"/>
                                    </w:rPr>
                                    <w:t>Drives</w:t>
                                  </w:r>
                                  <w:r>
                                    <w:rPr>
                                      <w:color w:val="1F4E79"/>
                                      <w:spacing w:val="-3"/>
                                    </w:rPr>
                                    <w:t xml:space="preserve"> </w:t>
                                  </w:r>
                                  <w:r>
                                    <w:rPr>
                                      <w:color w:val="1F4E79"/>
                                      <w:spacing w:val="-4"/>
                                    </w:rPr>
                                    <w:t>You?</w:t>
                                  </w:r>
                                </w:p>
                                <w:p w14:paraId="035C9392" w14:textId="77777777" w:rsidR="004C0F66" w:rsidRDefault="004C0F66">
                                  <w:pPr>
                                    <w:pStyle w:val="TableParagraph"/>
                                    <w:numPr>
                                      <w:ilvl w:val="0"/>
                                      <w:numId w:val="4"/>
                                    </w:numPr>
                                    <w:tabs>
                                      <w:tab w:val="left" w:pos="827"/>
                                      <w:tab w:val="left" w:pos="828"/>
                                    </w:tabs>
                                    <w:spacing w:before="36"/>
                                    <w:ind w:hanging="361"/>
                                  </w:pPr>
                                  <w:r>
                                    <w:rPr>
                                      <w:color w:val="1F4E79"/>
                                    </w:rPr>
                                    <w:t>Topic</w:t>
                                  </w:r>
                                  <w:r>
                                    <w:rPr>
                                      <w:color w:val="1F4E79"/>
                                      <w:spacing w:val="-3"/>
                                    </w:rPr>
                                    <w:t xml:space="preserve"> </w:t>
                                  </w:r>
                                  <w:r>
                                    <w:rPr>
                                      <w:color w:val="1F4E79"/>
                                    </w:rPr>
                                    <w:t>3</w:t>
                                  </w:r>
                                  <w:r>
                                    <w:rPr>
                                      <w:color w:val="1F4E79"/>
                                      <w:spacing w:val="-3"/>
                                    </w:rPr>
                                    <w:t xml:space="preserve"> </w:t>
                                  </w:r>
                                  <w:r>
                                    <w:rPr>
                                      <w:color w:val="1F4E79"/>
                                    </w:rPr>
                                    <w:t>–</w:t>
                                  </w:r>
                                  <w:r>
                                    <w:rPr>
                                      <w:color w:val="1F4E79"/>
                                      <w:spacing w:val="-3"/>
                                    </w:rPr>
                                    <w:t xml:space="preserve"> </w:t>
                                  </w:r>
                                  <w:r>
                                    <w:rPr>
                                      <w:color w:val="1F4E79"/>
                                    </w:rPr>
                                    <w:t>The</w:t>
                                  </w:r>
                                  <w:r>
                                    <w:rPr>
                                      <w:color w:val="1F4E79"/>
                                      <w:spacing w:val="-6"/>
                                    </w:rPr>
                                    <w:t xml:space="preserve"> </w:t>
                                  </w:r>
                                  <w:r>
                                    <w:rPr>
                                      <w:color w:val="1F4E79"/>
                                    </w:rPr>
                                    <w:t>Boundaryless</w:t>
                                  </w:r>
                                  <w:r>
                                    <w:rPr>
                                      <w:color w:val="1F4E79"/>
                                      <w:spacing w:val="-3"/>
                                    </w:rPr>
                                    <w:t xml:space="preserve"> </w:t>
                                  </w:r>
                                  <w:r>
                                    <w:rPr>
                                      <w:color w:val="1F4E79"/>
                                      <w:spacing w:val="-2"/>
                                    </w:rPr>
                                    <w:t>Career</w:t>
                                  </w:r>
                                </w:p>
                                <w:p w14:paraId="1196033C" w14:textId="77777777" w:rsidR="004C0F66" w:rsidRDefault="004C0F66">
                                  <w:pPr>
                                    <w:pStyle w:val="TableParagraph"/>
                                    <w:numPr>
                                      <w:ilvl w:val="0"/>
                                      <w:numId w:val="4"/>
                                    </w:numPr>
                                    <w:tabs>
                                      <w:tab w:val="left" w:pos="827"/>
                                      <w:tab w:val="left" w:pos="828"/>
                                    </w:tabs>
                                    <w:spacing w:before="38"/>
                                    <w:ind w:hanging="361"/>
                                  </w:pPr>
                                  <w:r>
                                    <w:rPr>
                                      <w:color w:val="1F4E79"/>
                                    </w:rPr>
                                    <w:t>Topic</w:t>
                                  </w:r>
                                  <w:r>
                                    <w:rPr>
                                      <w:color w:val="1F4E79"/>
                                      <w:spacing w:val="-4"/>
                                    </w:rPr>
                                    <w:t xml:space="preserve"> </w:t>
                                  </w:r>
                                  <w:r>
                                    <w:rPr>
                                      <w:color w:val="1F4E79"/>
                                    </w:rPr>
                                    <w:t>4</w:t>
                                  </w:r>
                                  <w:r>
                                    <w:rPr>
                                      <w:color w:val="1F4E79"/>
                                      <w:spacing w:val="-3"/>
                                    </w:rPr>
                                    <w:t xml:space="preserve"> </w:t>
                                  </w:r>
                                  <w:r>
                                    <w:rPr>
                                      <w:color w:val="1F4E79"/>
                                    </w:rPr>
                                    <w:t>–</w:t>
                                  </w:r>
                                  <w:r>
                                    <w:rPr>
                                      <w:color w:val="1F4E79"/>
                                      <w:spacing w:val="-4"/>
                                    </w:rPr>
                                    <w:t xml:space="preserve"> </w:t>
                                  </w:r>
                                  <w:r>
                                    <w:rPr>
                                      <w:color w:val="1F4E79"/>
                                    </w:rPr>
                                    <w:t>Boundaryless</w:t>
                                  </w:r>
                                  <w:r>
                                    <w:rPr>
                                      <w:color w:val="1F4E79"/>
                                      <w:spacing w:val="-7"/>
                                    </w:rPr>
                                    <w:t xml:space="preserve"> </w:t>
                                  </w:r>
                                  <w:r>
                                    <w:rPr>
                                      <w:color w:val="1F4E79"/>
                                      <w:spacing w:val="-2"/>
                                    </w:rPr>
                                    <w:t>Skills.</w:t>
                                  </w:r>
                                </w:p>
                                <w:p w14:paraId="4306DB4E" w14:textId="77777777" w:rsidR="004C0F66" w:rsidRDefault="004C0F66">
                                  <w:pPr>
                                    <w:pStyle w:val="TableParagraph"/>
                                    <w:spacing w:before="4"/>
                                    <w:rPr>
                                      <w:b/>
                                      <w:sz w:val="28"/>
                                    </w:rPr>
                                  </w:pPr>
                                </w:p>
                                <w:p w14:paraId="79181640"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5"/>
                                    </w:rPr>
                                    <w:t xml:space="preserve"> </w:t>
                                  </w:r>
                                  <w:r>
                                    <w:rPr>
                                      <w:color w:val="1F4E79"/>
                                    </w:rPr>
                                    <w:t>Topic</w:t>
                                  </w:r>
                                  <w:r>
                                    <w:rPr>
                                      <w:color w:val="1F4E79"/>
                                      <w:spacing w:val="-5"/>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2C1A8A11" w14:textId="77777777" w:rsidR="004C0F66" w:rsidRDefault="004C0F66">
                                  <w:pPr>
                                    <w:pStyle w:val="TableParagraph"/>
                                    <w:spacing w:before="8"/>
                                    <w:rPr>
                                      <w:b/>
                                      <w:sz w:val="21"/>
                                    </w:rPr>
                                  </w:pPr>
                                </w:p>
                                <w:p w14:paraId="112F688C" w14:textId="77777777" w:rsidR="004C0F66" w:rsidRDefault="004C0F66">
                                  <w:pPr>
                                    <w:pStyle w:val="TableParagraph"/>
                                    <w:spacing w:line="290" w:lineRule="atLeast"/>
                                    <w:ind w:left="107" w:right="208"/>
                                  </w:pPr>
                                  <w:proofErr w:type="spellStart"/>
                                  <w:r>
                                    <w:rPr>
                                      <w:b/>
                                      <w:color w:val="1F4E79"/>
                                    </w:rPr>
                                    <w:t>Analyse</w:t>
                                  </w:r>
                                  <w:proofErr w:type="spellEnd"/>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5D2D6E11" w14:textId="77777777">
                              <w:trPr>
                                <w:trHeight w:val="3840"/>
                              </w:trPr>
                              <w:tc>
                                <w:tcPr>
                                  <w:tcW w:w="3121" w:type="dxa"/>
                                </w:tcPr>
                                <w:p w14:paraId="0F0791F0" w14:textId="77777777" w:rsidR="004C0F66" w:rsidRDefault="004C0F66">
                                  <w:pPr>
                                    <w:pStyle w:val="TableParagraph"/>
                                    <w:spacing w:line="276" w:lineRule="auto"/>
                                    <w:ind w:left="107" w:right="485"/>
                                    <w:rPr>
                                      <w:b/>
                                    </w:rPr>
                                  </w:pPr>
                                  <w:r>
                                    <w:rPr>
                                      <w:b/>
                                      <w:color w:val="1F4E79"/>
                                    </w:rPr>
                                    <w:t>Unit</w:t>
                                  </w:r>
                                  <w:r>
                                    <w:rPr>
                                      <w:b/>
                                      <w:color w:val="1F4E79"/>
                                      <w:spacing w:val="80"/>
                                    </w:rPr>
                                    <w:t xml:space="preserve"> </w:t>
                                  </w:r>
                                  <w:r>
                                    <w:rPr>
                                      <w:b/>
                                      <w:color w:val="1F4E79"/>
                                    </w:rPr>
                                    <w:t>2</w:t>
                                  </w:r>
                                  <w:r>
                                    <w:rPr>
                                      <w:b/>
                                      <w:color w:val="1F4E79"/>
                                      <w:spacing w:val="80"/>
                                    </w:rPr>
                                    <w:t xml:space="preserve"> </w:t>
                                  </w:r>
                                  <w:r>
                                    <w:rPr>
                                      <w:b/>
                                      <w:color w:val="1F4E79"/>
                                    </w:rPr>
                                    <w:t>–</w:t>
                                  </w:r>
                                  <w:r>
                                    <w:rPr>
                                      <w:b/>
                                      <w:color w:val="1F4E79"/>
                                      <w:spacing w:val="80"/>
                                    </w:rPr>
                                    <w:t xml:space="preserve"> </w:t>
                                  </w:r>
                                  <w:r>
                                    <w:rPr>
                                      <w:b/>
                                      <w:color w:val="1F4E79"/>
                                    </w:rPr>
                                    <w:t>It’s</w:t>
                                  </w:r>
                                  <w:r>
                                    <w:rPr>
                                      <w:b/>
                                      <w:color w:val="1F4E79"/>
                                      <w:spacing w:val="80"/>
                                    </w:rPr>
                                    <w:t xml:space="preserve"> </w:t>
                                  </w:r>
                                  <w:r>
                                    <w:rPr>
                                      <w:b/>
                                      <w:color w:val="1F4E79"/>
                                    </w:rPr>
                                    <w:t>a</w:t>
                                  </w:r>
                                  <w:r>
                                    <w:rPr>
                                      <w:b/>
                                      <w:color w:val="1F4E79"/>
                                      <w:spacing w:val="80"/>
                                    </w:rPr>
                                    <w:t xml:space="preserve"> </w:t>
                                  </w:r>
                                  <w:r>
                                    <w:rPr>
                                      <w:b/>
                                      <w:color w:val="1F4E79"/>
                                    </w:rPr>
                                    <w:t xml:space="preserve">Small </w:t>
                                  </w:r>
                                  <w:r>
                                    <w:rPr>
                                      <w:b/>
                                      <w:color w:val="1F4E79"/>
                                      <w:spacing w:val="-2"/>
                                    </w:rPr>
                                    <w:t>World</w:t>
                                  </w:r>
                                </w:p>
                                <w:p w14:paraId="30766E85" w14:textId="77777777" w:rsidR="004C0F66" w:rsidRDefault="004C0F66">
                                  <w:pPr>
                                    <w:pStyle w:val="TableParagraph"/>
                                    <w:spacing w:before="1"/>
                                    <w:rPr>
                                      <w:b/>
                                      <w:sz w:val="25"/>
                                    </w:rPr>
                                  </w:pPr>
                                </w:p>
                                <w:p w14:paraId="4A7A9EFC" w14:textId="77777777" w:rsidR="004C0F66" w:rsidRDefault="004C0F66">
                                  <w:pPr>
                                    <w:pStyle w:val="TableParagraph"/>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5D320C00" w14:textId="77777777" w:rsidR="004C0F66" w:rsidRDefault="004C0F66">
                                  <w:pPr>
                                    <w:pStyle w:val="TableParagraph"/>
                                    <w:ind w:left="107"/>
                                  </w:pPr>
                                  <w:r>
                                    <w:rPr>
                                      <w:color w:val="1F4E79"/>
                                    </w:rPr>
                                    <w:t>Provide</w:t>
                                  </w:r>
                                  <w:r>
                                    <w:rPr>
                                      <w:color w:val="1F4E79"/>
                                      <w:spacing w:val="-5"/>
                                    </w:rPr>
                                    <w:t xml:space="preserve"> </w:t>
                                  </w:r>
                                  <w:r>
                                    <w:rPr>
                                      <w:color w:val="1F4E79"/>
                                    </w:rPr>
                                    <w:t>an</w:t>
                                  </w:r>
                                  <w:r>
                                    <w:rPr>
                                      <w:color w:val="1F4E79"/>
                                      <w:spacing w:val="-5"/>
                                    </w:rPr>
                                    <w:t xml:space="preserve"> </w:t>
                                  </w:r>
                                  <w:r>
                                    <w:rPr>
                                      <w:color w:val="1F4E79"/>
                                    </w:rPr>
                                    <w:t>overview</w:t>
                                  </w:r>
                                  <w:r>
                                    <w:rPr>
                                      <w:color w:val="1F4E79"/>
                                      <w:spacing w:val="-5"/>
                                    </w:rPr>
                                    <w:t xml:space="preserve"> </w:t>
                                  </w:r>
                                  <w:r>
                                    <w:rPr>
                                      <w:color w:val="1F4E79"/>
                                    </w:rPr>
                                    <w:t>of</w:t>
                                  </w:r>
                                  <w:r>
                                    <w:rPr>
                                      <w:color w:val="1F4E79"/>
                                      <w:spacing w:val="-3"/>
                                    </w:rPr>
                                    <w:t xml:space="preserve"> </w:t>
                                  </w:r>
                                  <w:r>
                                    <w:rPr>
                                      <w:color w:val="1F4E79"/>
                                    </w:rPr>
                                    <w:t>what</w:t>
                                  </w:r>
                                  <w:r>
                                    <w:rPr>
                                      <w:color w:val="1F4E79"/>
                                      <w:spacing w:val="-6"/>
                                    </w:rPr>
                                    <w:t xml:space="preserve"> </w:t>
                                  </w:r>
                                  <w:r>
                                    <w:rPr>
                                      <w:color w:val="1F4E79"/>
                                    </w:rPr>
                                    <w:t>the</w:t>
                                  </w:r>
                                  <w:r>
                                    <w:rPr>
                                      <w:color w:val="1F4E79"/>
                                      <w:spacing w:val="-5"/>
                                    </w:rPr>
                                    <w:t xml:space="preserve"> </w:t>
                                  </w:r>
                                  <w:r>
                                    <w:rPr>
                                      <w:color w:val="1F4E79"/>
                                    </w:rPr>
                                    <w:t>whole</w:t>
                                  </w:r>
                                  <w:r>
                                    <w:rPr>
                                      <w:color w:val="1F4E79"/>
                                      <w:spacing w:val="-4"/>
                                    </w:rPr>
                                    <w:t xml:space="preserve"> </w:t>
                                  </w:r>
                                  <w:r>
                                    <w:rPr>
                                      <w:color w:val="1F4E79"/>
                                    </w:rPr>
                                    <w:t>unit</w:t>
                                  </w:r>
                                  <w:r>
                                    <w:rPr>
                                      <w:color w:val="1F4E79"/>
                                      <w:spacing w:val="-6"/>
                                    </w:rPr>
                                    <w:t xml:space="preserve"> </w:t>
                                  </w:r>
                                  <w:r>
                                    <w:rPr>
                                      <w:color w:val="1F4E79"/>
                                    </w:rPr>
                                    <w:t>consisted</w:t>
                                  </w:r>
                                  <w:r>
                                    <w:rPr>
                                      <w:color w:val="1F4E79"/>
                                      <w:spacing w:val="-4"/>
                                    </w:rPr>
                                    <w:t xml:space="preserve"> </w:t>
                                  </w:r>
                                  <w:r>
                                    <w:rPr>
                                      <w:color w:val="1F4E79"/>
                                      <w:spacing w:val="-5"/>
                                    </w:rPr>
                                    <w:t>of.</w:t>
                                  </w:r>
                                </w:p>
                                <w:p w14:paraId="64034FC3" w14:textId="77777777" w:rsidR="004C0F66" w:rsidRDefault="004C0F66">
                                  <w:pPr>
                                    <w:pStyle w:val="TableParagraph"/>
                                    <w:spacing w:before="5"/>
                                    <w:rPr>
                                      <w:b/>
                                      <w:sz w:val="28"/>
                                    </w:rPr>
                                  </w:pPr>
                                </w:p>
                                <w:p w14:paraId="6E17DE07" w14:textId="77777777" w:rsidR="004C0F66" w:rsidRDefault="004C0F66">
                                  <w:pPr>
                                    <w:pStyle w:val="TableParagraph"/>
                                    <w:spacing w:line="276" w:lineRule="auto"/>
                                    <w:ind w:left="107" w:right="208"/>
                                  </w:pPr>
                                  <w:r>
                                    <w:rPr>
                                      <w:color w:val="1F4E79"/>
                                    </w:rPr>
                                    <w:t>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24ADABDB" w14:textId="77777777" w:rsidR="004C0F66" w:rsidRDefault="004C0F66">
                                  <w:pPr>
                                    <w:pStyle w:val="TableParagraph"/>
                                    <w:numPr>
                                      <w:ilvl w:val="0"/>
                                      <w:numId w:val="3"/>
                                    </w:numPr>
                                    <w:tabs>
                                      <w:tab w:val="left" w:pos="827"/>
                                      <w:tab w:val="left" w:pos="828"/>
                                    </w:tabs>
                                    <w:spacing w:before="2"/>
                                    <w:ind w:hanging="361"/>
                                  </w:pPr>
                                  <w:r>
                                    <w:rPr>
                                      <w:color w:val="1F4E79"/>
                                    </w:rPr>
                                    <w:t>Topic</w:t>
                                  </w:r>
                                  <w:r>
                                    <w:rPr>
                                      <w:color w:val="1F4E79"/>
                                      <w:spacing w:val="-2"/>
                                    </w:rPr>
                                    <w:t xml:space="preserve"> </w:t>
                                  </w:r>
                                  <w:r>
                                    <w:rPr>
                                      <w:color w:val="1F4E79"/>
                                    </w:rPr>
                                    <w:t>1</w:t>
                                  </w:r>
                                  <w:r>
                                    <w:rPr>
                                      <w:color w:val="1F4E79"/>
                                      <w:spacing w:val="-1"/>
                                    </w:rPr>
                                    <w:t xml:space="preserve"> </w:t>
                                  </w:r>
                                  <w:r>
                                    <w:rPr>
                                      <w:color w:val="1F4E79"/>
                                    </w:rPr>
                                    <w:t>–</w:t>
                                  </w:r>
                                  <w:r>
                                    <w:rPr>
                                      <w:color w:val="1F4E79"/>
                                      <w:spacing w:val="-2"/>
                                    </w:rPr>
                                    <w:t xml:space="preserve"> </w:t>
                                  </w:r>
                                  <w:r>
                                    <w:rPr>
                                      <w:color w:val="1F4E79"/>
                                    </w:rPr>
                                    <w:t>No-one</w:t>
                                  </w:r>
                                  <w:r>
                                    <w:rPr>
                                      <w:color w:val="1F4E79"/>
                                      <w:spacing w:val="-2"/>
                                    </w:rPr>
                                    <w:t xml:space="preserve"> </w:t>
                                  </w:r>
                                  <w:r>
                                    <w:rPr>
                                      <w:color w:val="1F4E79"/>
                                    </w:rPr>
                                    <w:t>is</w:t>
                                  </w:r>
                                  <w:r>
                                    <w:rPr>
                                      <w:color w:val="1F4E79"/>
                                      <w:spacing w:val="-4"/>
                                    </w:rPr>
                                    <w:t xml:space="preserve"> </w:t>
                                  </w:r>
                                  <w:r>
                                    <w:rPr>
                                      <w:color w:val="1F4E79"/>
                                    </w:rPr>
                                    <w:t>an</w:t>
                                  </w:r>
                                  <w:r>
                                    <w:rPr>
                                      <w:color w:val="1F4E79"/>
                                      <w:spacing w:val="-4"/>
                                    </w:rPr>
                                    <w:t xml:space="preserve"> </w:t>
                                  </w:r>
                                  <w:r>
                                    <w:rPr>
                                      <w:color w:val="1F4E79"/>
                                      <w:spacing w:val="-2"/>
                                    </w:rPr>
                                    <w:t>Island</w:t>
                                  </w:r>
                                </w:p>
                                <w:p w14:paraId="35A6A708"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2"/>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Variety</w:t>
                                  </w:r>
                                  <w:r>
                                    <w:rPr>
                                      <w:color w:val="1F4E79"/>
                                      <w:spacing w:val="-3"/>
                                    </w:rPr>
                                    <w:t xml:space="preserve"> </w:t>
                                  </w:r>
                                  <w:r>
                                    <w:rPr>
                                      <w:color w:val="1F4E79"/>
                                    </w:rPr>
                                    <w:t>is</w:t>
                                  </w:r>
                                  <w:r>
                                    <w:rPr>
                                      <w:color w:val="1F4E79"/>
                                      <w:spacing w:val="-1"/>
                                    </w:rPr>
                                    <w:t xml:space="preserve"> </w:t>
                                  </w:r>
                                  <w:r>
                                    <w:rPr>
                                      <w:color w:val="1F4E79"/>
                                    </w:rPr>
                                    <w:t>a</w:t>
                                  </w:r>
                                  <w:r>
                                    <w:rPr>
                                      <w:color w:val="1F4E79"/>
                                      <w:spacing w:val="-5"/>
                                    </w:rPr>
                                    <w:t xml:space="preserve"> </w:t>
                                  </w:r>
                                  <w:r>
                                    <w:rPr>
                                      <w:color w:val="1F4E79"/>
                                    </w:rPr>
                                    <w:t>Spice</w:t>
                                  </w:r>
                                  <w:r>
                                    <w:rPr>
                                      <w:color w:val="1F4E79"/>
                                      <w:spacing w:val="-2"/>
                                    </w:rPr>
                                    <w:t xml:space="preserve"> </w:t>
                                  </w:r>
                                  <w:r>
                                    <w:rPr>
                                      <w:color w:val="1F4E79"/>
                                    </w:rPr>
                                    <w:t>of</w:t>
                                  </w:r>
                                  <w:r>
                                    <w:rPr>
                                      <w:color w:val="1F4E79"/>
                                      <w:spacing w:val="-2"/>
                                    </w:rPr>
                                    <w:t xml:space="preserve"> </w:t>
                                  </w:r>
                                  <w:r>
                                    <w:rPr>
                                      <w:color w:val="1F4E79"/>
                                      <w:spacing w:val="-4"/>
                                    </w:rPr>
                                    <w:t>Life</w:t>
                                  </w:r>
                                </w:p>
                                <w:p w14:paraId="5562B9C4"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3"/>
                                    </w:rPr>
                                    <w:t xml:space="preserve"> </w:t>
                                  </w:r>
                                  <w:r>
                                    <w:rPr>
                                      <w:color w:val="1F4E79"/>
                                    </w:rPr>
                                    <w:t>3</w:t>
                                  </w:r>
                                  <w:r>
                                    <w:rPr>
                                      <w:color w:val="1F4E79"/>
                                      <w:spacing w:val="-2"/>
                                    </w:rPr>
                                    <w:t xml:space="preserve"> </w:t>
                                  </w:r>
                                  <w:r>
                                    <w:rPr>
                                      <w:color w:val="1F4E79"/>
                                    </w:rPr>
                                    <w:t>–</w:t>
                                  </w:r>
                                  <w:r>
                                    <w:rPr>
                                      <w:color w:val="1F4E79"/>
                                      <w:spacing w:val="-3"/>
                                    </w:rPr>
                                    <w:t xml:space="preserve"> </w:t>
                                  </w:r>
                                  <w:r>
                                    <w:rPr>
                                      <w:color w:val="1F4E79"/>
                                    </w:rPr>
                                    <w:t>Network</w:t>
                                  </w:r>
                                  <w:r>
                                    <w:rPr>
                                      <w:color w:val="1F4E79"/>
                                      <w:spacing w:val="-4"/>
                                    </w:rPr>
                                    <w:t xml:space="preserve"> </w:t>
                                  </w:r>
                                  <w:r>
                                    <w:rPr>
                                      <w:color w:val="1F4E79"/>
                                      <w:spacing w:val="-2"/>
                                    </w:rPr>
                                    <w:t>Society</w:t>
                                  </w:r>
                                </w:p>
                                <w:p w14:paraId="477D8891" w14:textId="77777777" w:rsidR="004C0F66" w:rsidRDefault="004C0F66">
                                  <w:pPr>
                                    <w:pStyle w:val="TableParagraph"/>
                                    <w:numPr>
                                      <w:ilvl w:val="0"/>
                                      <w:numId w:val="3"/>
                                    </w:numPr>
                                    <w:tabs>
                                      <w:tab w:val="left" w:pos="827"/>
                                      <w:tab w:val="left" w:pos="828"/>
                                    </w:tabs>
                                    <w:spacing w:before="38"/>
                                    <w:ind w:hanging="361"/>
                                  </w:pPr>
                                  <w:r>
                                    <w:rPr>
                                      <w:color w:val="1F4E79"/>
                                    </w:rPr>
                                    <w:t>Topic</w:t>
                                  </w:r>
                                  <w:r>
                                    <w:rPr>
                                      <w:color w:val="1F4E79"/>
                                      <w:spacing w:val="-2"/>
                                    </w:rPr>
                                    <w:t xml:space="preserve"> </w:t>
                                  </w:r>
                                  <w:r>
                                    <w:rPr>
                                      <w:color w:val="1F4E79"/>
                                    </w:rPr>
                                    <w:t>4</w:t>
                                  </w:r>
                                  <w:r>
                                    <w:rPr>
                                      <w:color w:val="1F4E79"/>
                                      <w:spacing w:val="-1"/>
                                    </w:rPr>
                                    <w:t xml:space="preserve"> </w:t>
                                  </w:r>
                                  <w:r>
                                    <w:rPr>
                                      <w:color w:val="1F4E79"/>
                                    </w:rPr>
                                    <w:t>–</w:t>
                                  </w:r>
                                  <w:r>
                                    <w:rPr>
                                      <w:color w:val="1F4E79"/>
                                      <w:spacing w:val="-4"/>
                                    </w:rPr>
                                    <w:t xml:space="preserve"> </w:t>
                                  </w:r>
                                  <w:r>
                                    <w:rPr>
                                      <w:color w:val="1F4E79"/>
                                    </w:rPr>
                                    <w:t>Making</w:t>
                                  </w:r>
                                  <w:r>
                                    <w:rPr>
                                      <w:color w:val="1F4E79"/>
                                      <w:spacing w:val="-2"/>
                                    </w:rPr>
                                    <w:t xml:space="preserve"> Connections.</w:t>
                                  </w:r>
                                </w:p>
                                <w:p w14:paraId="35ECFFE3" w14:textId="77777777" w:rsidR="004C0F66" w:rsidRDefault="004C0F66">
                                  <w:pPr>
                                    <w:pStyle w:val="TableParagraph"/>
                                    <w:spacing w:before="4"/>
                                    <w:rPr>
                                      <w:b/>
                                      <w:sz w:val="28"/>
                                    </w:rPr>
                                  </w:pPr>
                                </w:p>
                                <w:p w14:paraId="60217FCE"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0030E199" w14:textId="77777777" w:rsidR="004C0F66" w:rsidRDefault="004C0F66">
                                  <w:pPr>
                                    <w:pStyle w:val="TableParagraph"/>
                                    <w:spacing w:line="249" w:lineRule="exact"/>
                                    <w:ind w:left="107"/>
                                  </w:pPr>
                                  <w:proofErr w:type="spellStart"/>
                                  <w:r>
                                    <w:rPr>
                                      <w:b/>
                                      <w:color w:val="1F4E79"/>
                                    </w:rPr>
                                    <w:t>Analyse</w:t>
                                  </w:r>
                                  <w:proofErr w:type="spellEnd"/>
                                  <w:r>
                                    <w:rPr>
                                      <w:b/>
                                      <w:color w:val="1F4E79"/>
                                      <w:spacing w:val="-7"/>
                                    </w:rPr>
                                    <w:t xml:space="preserve"> </w:t>
                                  </w:r>
                                  <w:r>
                                    <w:rPr>
                                      <w:b/>
                                      <w:color w:val="1F4E79"/>
                                    </w:rPr>
                                    <w:t>and</w:t>
                                  </w:r>
                                  <w:r>
                                    <w:rPr>
                                      <w:b/>
                                      <w:color w:val="1F4E79"/>
                                      <w:spacing w:val="-5"/>
                                    </w:rPr>
                                    <w:t xml:space="preserve"> </w:t>
                                  </w:r>
                                  <w:r>
                                    <w:rPr>
                                      <w:b/>
                                      <w:color w:val="1F4E79"/>
                                    </w:rPr>
                                    <w:t>Critique</w:t>
                                  </w:r>
                                  <w:r>
                                    <w:rPr>
                                      <w:b/>
                                      <w:color w:val="1F4E79"/>
                                      <w:spacing w:val="-5"/>
                                    </w:rPr>
                                    <w:t xml:space="preserve"> </w:t>
                                  </w:r>
                                  <w:r>
                                    <w:rPr>
                                      <w:color w:val="1F4E79"/>
                                    </w:rPr>
                                    <w:t>using</w:t>
                                  </w:r>
                                  <w:r>
                                    <w:rPr>
                                      <w:color w:val="1F4E79"/>
                                      <w:spacing w:val="-5"/>
                                    </w:rPr>
                                    <w:t xml:space="preserve"> </w:t>
                                  </w:r>
                                  <w:r>
                                    <w:rPr>
                                      <w:b/>
                                      <w:color w:val="1F4E79"/>
                                    </w:rPr>
                                    <w:t>cited</w:t>
                                  </w:r>
                                  <w:r>
                                    <w:rPr>
                                      <w:b/>
                                      <w:color w:val="1F4E79"/>
                                      <w:spacing w:val="-7"/>
                                    </w:rPr>
                                    <w:t xml:space="preserve"> </w:t>
                                  </w:r>
                                  <w:r>
                                    <w:rPr>
                                      <w:color w:val="1F4E79"/>
                                    </w:rPr>
                                    <w:t>literature</w:t>
                                  </w:r>
                                  <w:r>
                                    <w:rPr>
                                      <w:color w:val="1F4E79"/>
                                      <w:spacing w:val="-6"/>
                                    </w:rPr>
                                    <w:t xml:space="preserve"> </w:t>
                                  </w:r>
                                  <w:r>
                                    <w:rPr>
                                      <w:color w:val="1F4E79"/>
                                    </w:rPr>
                                    <w:t>to</w:t>
                                  </w:r>
                                  <w:r>
                                    <w:rPr>
                                      <w:color w:val="1F4E79"/>
                                      <w:spacing w:val="-7"/>
                                    </w:rPr>
                                    <w:t xml:space="preserve"> </w:t>
                                  </w:r>
                                  <w:r>
                                    <w:rPr>
                                      <w:color w:val="1F4E79"/>
                                    </w:rPr>
                                    <w:t>support</w:t>
                                  </w:r>
                                  <w:r>
                                    <w:rPr>
                                      <w:color w:val="1F4E79"/>
                                      <w:spacing w:val="-4"/>
                                    </w:rPr>
                                    <w:t xml:space="preserve"> your</w:t>
                                  </w:r>
                                </w:p>
                                <w:p w14:paraId="6E4B634D" w14:textId="77777777" w:rsidR="004C0F66" w:rsidRDefault="004C0F66">
                                  <w:pPr>
                                    <w:pStyle w:val="TableParagraph"/>
                                    <w:spacing w:before="38"/>
                                    <w:ind w:left="107"/>
                                  </w:pPr>
                                  <w:r>
                                    <w:rPr>
                                      <w:color w:val="1F4E79"/>
                                      <w:spacing w:val="-2"/>
                                    </w:rPr>
                                    <w:t>points.</w:t>
                                  </w:r>
                                </w:p>
                              </w:tc>
                            </w:tr>
                          </w:tbl>
                          <w:p w14:paraId="32E47C63" w14:textId="77777777" w:rsidR="004C0F66" w:rsidRDefault="004C0F66" w:rsidP="004C0F66">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6791BD6" id="Text Box 3" o:spid="_x0000_s1028" type="#_x0000_t202" style="position:absolute;left:0;text-align:left;margin-left:35.75pt;margin-top:74.7pt;width:475.6pt;height:610.7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" filled="f" stroked="f">
                <v:textbox inset="0,0,0,0">
                  <w:txbxContent>
                    <w:tbl>
                      <w:tblPr>
                        <w:tblW w:w="0" w:type="auto"/>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1"/>
                        <w:gridCol w:w="6381"/>
                      </w:tblGrid>
                      <w:tr w:rsidR="004C0F66" w14:paraId="4BC7E95A" w14:textId="77777777">
                        <w:trPr>
                          <w:trHeight w:val="2145"/>
                        </w:trPr>
                        <w:tc>
                          <w:tcPr>
                            <w:tcW w:w="3121" w:type="dxa"/>
                          </w:tcPr>
                          <w:p w14:paraId="1DB44C77" w14:textId="77777777" w:rsidR="004C0F66" w:rsidRDefault="004C0F66">
                            <w:pPr>
                              <w:pStyle w:val="TableParagraph"/>
                              <w:ind w:left="107"/>
                              <w:rPr>
                                <w:b/>
                              </w:rPr>
                            </w:pPr>
                            <w:r>
                              <w:rPr>
                                <w:b/>
                                <w:color w:val="1F4E79"/>
                              </w:rPr>
                              <w:t>Title</w:t>
                            </w:r>
                            <w:r>
                              <w:rPr>
                                <w:b/>
                                <w:color w:val="1F4E79"/>
                                <w:spacing w:val="-2"/>
                              </w:rPr>
                              <w:t xml:space="preserve"> </w:t>
                            </w:r>
                            <w:r>
                              <w:rPr>
                                <w:b/>
                                <w:color w:val="1F4E79"/>
                                <w:spacing w:val="-4"/>
                              </w:rPr>
                              <w:t>Page</w:t>
                            </w:r>
                          </w:p>
                        </w:tc>
                        <w:tc>
                          <w:tcPr>
                            <w:tcW w:w="6381" w:type="dxa"/>
                          </w:tcPr>
                          <w:p w14:paraId="28E63112" w14:textId="77777777" w:rsidR="004C0F66" w:rsidRDefault="004C0F66">
                            <w:pPr>
                              <w:pStyle w:val="TableParagraph"/>
                              <w:spacing w:line="276" w:lineRule="auto"/>
                              <w:ind w:left="107" w:right="208"/>
                            </w:pPr>
                            <w:proofErr w:type="gramStart"/>
                            <w:r>
                              <w:rPr>
                                <w:color w:val="1F4E79"/>
                              </w:rPr>
                              <w:t>All of</w:t>
                            </w:r>
                            <w:proofErr w:type="gramEnd"/>
                            <w:r>
                              <w:rPr>
                                <w:color w:val="1F4E79"/>
                              </w:rPr>
                              <w:t xml:space="preserve"> your submissions must include a title page that clearly states</w:t>
                            </w:r>
                            <w:r>
                              <w:rPr>
                                <w:color w:val="1F4E79"/>
                                <w:spacing w:val="-5"/>
                              </w:rPr>
                              <w:t xml:space="preserve"> </w:t>
                            </w:r>
                            <w:r>
                              <w:rPr>
                                <w:color w:val="1F4E79"/>
                              </w:rPr>
                              <w:t>your</w:t>
                            </w:r>
                            <w:r>
                              <w:rPr>
                                <w:color w:val="1F4E79"/>
                                <w:spacing w:val="-2"/>
                              </w:rPr>
                              <w:t xml:space="preserve"> </w:t>
                            </w:r>
                            <w:r>
                              <w:rPr>
                                <w:color w:val="1F4E79"/>
                              </w:rPr>
                              <w:t>name,</w:t>
                            </w:r>
                            <w:r>
                              <w:rPr>
                                <w:color w:val="1F4E79"/>
                                <w:spacing w:val="-4"/>
                              </w:rPr>
                              <w:t xml:space="preserve"> </w:t>
                            </w:r>
                            <w:r>
                              <w:rPr>
                                <w:color w:val="1F4E79"/>
                              </w:rPr>
                              <w:t>your</w:t>
                            </w:r>
                            <w:r>
                              <w:rPr>
                                <w:color w:val="1F4E79"/>
                                <w:spacing w:val="-2"/>
                              </w:rPr>
                              <w:t xml:space="preserve"> </w:t>
                            </w:r>
                            <w:r>
                              <w:rPr>
                                <w:color w:val="1F4E79"/>
                              </w:rPr>
                              <w:t>student</w:t>
                            </w:r>
                            <w:r>
                              <w:rPr>
                                <w:color w:val="1F4E79"/>
                                <w:spacing w:val="-5"/>
                              </w:rPr>
                              <w:t xml:space="preserve"> </w:t>
                            </w:r>
                            <w:r>
                              <w:rPr>
                                <w:color w:val="1F4E79"/>
                              </w:rPr>
                              <w:t>number,</w:t>
                            </w:r>
                            <w:r>
                              <w:rPr>
                                <w:color w:val="1F4E79"/>
                                <w:spacing w:val="-4"/>
                              </w:rPr>
                              <w:t xml:space="preserve"> </w:t>
                            </w:r>
                            <w:r>
                              <w:rPr>
                                <w:color w:val="1F4E79"/>
                              </w:rPr>
                              <w:t>the</w:t>
                            </w:r>
                            <w:r>
                              <w:rPr>
                                <w:color w:val="1F4E79"/>
                                <w:spacing w:val="-9"/>
                              </w:rPr>
                              <w:t xml:space="preserve"> </w:t>
                            </w:r>
                            <w:r>
                              <w:rPr>
                                <w:color w:val="1F4E79"/>
                              </w:rPr>
                              <w:t>module</w:t>
                            </w:r>
                            <w:r>
                              <w:rPr>
                                <w:color w:val="1F4E79"/>
                                <w:spacing w:val="-3"/>
                              </w:rPr>
                              <w:t xml:space="preserve"> </w:t>
                            </w:r>
                            <w:r>
                              <w:rPr>
                                <w:color w:val="1F4E79"/>
                              </w:rPr>
                              <w:t>code</w:t>
                            </w:r>
                            <w:r>
                              <w:rPr>
                                <w:color w:val="1F4E79"/>
                                <w:spacing w:val="-4"/>
                              </w:rPr>
                              <w:t xml:space="preserve"> </w:t>
                            </w:r>
                            <w:r>
                              <w:rPr>
                                <w:color w:val="1F4E79"/>
                              </w:rPr>
                              <w:t>and title, your lecturer’s name, and your assignment title.</w:t>
                            </w:r>
                          </w:p>
                          <w:p w14:paraId="21F55017" w14:textId="77777777" w:rsidR="004C0F66" w:rsidRDefault="004C0F66">
                            <w:pPr>
                              <w:pStyle w:val="TableParagraph"/>
                              <w:rPr>
                                <w:b/>
                                <w:sz w:val="24"/>
                              </w:rPr>
                            </w:pPr>
                          </w:p>
                          <w:p w14:paraId="5B0E3FF2" w14:textId="77777777" w:rsidR="004C0F66" w:rsidRDefault="004C0F66">
                            <w:pPr>
                              <w:pStyle w:val="TableParagraph"/>
                              <w:spacing w:before="8"/>
                              <w:rPr>
                                <w:b/>
                                <w:sz w:val="32"/>
                              </w:rPr>
                            </w:pPr>
                          </w:p>
                          <w:p w14:paraId="4CB80C97" w14:textId="77777777" w:rsidR="004C0F66" w:rsidRDefault="004C0F66">
                            <w:pPr>
                              <w:pStyle w:val="TableParagraph"/>
                              <w:spacing w:line="290" w:lineRule="atLeast"/>
                              <w:ind w:left="107" w:right="208"/>
                            </w:pPr>
                            <w:r>
                              <w:rPr>
                                <w:color w:val="1F4E79"/>
                              </w:rPr>
                              <w:t>The</w:t>
                            </w:r>
                            <w:r>
                              <w:rPr>
                                <w:color w:val="1F4E79"/>
                                <w:spacing w:val="-3"/>
                              </w:rPr>
                              <w:t xml:space="preserve"> </w:t>
                            </w:r>
                            <w:r>
                              <w:rPr>
                                <w:color w:val="1F4E79"/>
                              </w:rPr>
                              <w:t>words</w:t>
                            </w:r>
                            <w:r>
                              <w:rPr>
                                <w:color w:val="1F4E79"/>
                                <w:spacing w:val="-5"/>
                              </w:rPr>
                              <w:t xml:space="preserve"> </w:t>
                            </w:r>
                            <w:r>
                              <w:rPr>
                                <w:color w:val="1F4E79"/>
                              </w:rPr>
                              <w:t>in</w:t>
                            </w:r>
                            <w:r>
                              <w:rPr>
                                <w:color w:val="1F4E79"/>
                                <w:spacing w:val="-3"/>
                              </w:rPr>
                              <w:t xml:space="preserve"> </w:t>
                            </w:r>
                            <w:r>
                              <w:rPr>
                                <w:color w:val="1F4E79"/>
                              </w:rPr>
                              <w:t>this</w:t>
                            </w:r>
                            <w:r>
                              <w:rPr>
                                <w:color w:val="1F4E79"/>
                                <w:spacing w:val="-5"/>
                              </w:rPr>
                              <w:t xml:space="preserve"> </w:t>
                            </w:r>
                            <w:r>
                              <w:rPr>
                                <w:color w:val="1F4E79"/>
                              </w:rPr>
                              <w:t>section</w:t>
                            </w:r>
                            <w:r>
                              <w:rPr>
                                <w:color w:val="1F4E79"/>
                                <w:spacing w:val="-4"/>
                              </w:rPr>
                              <w:t xml:space="preserve"> </w:t>
                            </w:r>
                            <w:r>
                              <w:rPr>
                                <w:b/>
                                <w:color w:val="1F4E79"/>
                              </w:rPr>
                              <w:t>do</w:t>
                            </w:r>
                            <w:r>
                              <w:rPr>
                                <w:b/>
                                <w:color w:val="1F4E79"/>
                                <w:spacing w:val="-3"/>
                              </w:rPr>
                              <w:t xml:space="preserve"> </w:t>
                            </w:r>
                            <w:r>
                              <w:rPr>
                                <w:b/>
                                <w:color w:val="1F4E79"/>
                              </w:rPr>
                              <w:t>not</w:t>
                            </w:r>
                            <w:r>
                              <w:rPr>
                                <w:b/>
                                <w:color w:val="1F4E79"/>
                                <w:spacing w:val="-3"/>
                              </w:rPr>
                              <w:t xml:space="preserve"> </w:t>
                            </w:r>
                            <w:r>
                              <w:rPr>
                                <w:b/>
                                <w:color w:val="1F4E79"/>
                              </w:rPr>
                              <w:t>count</w:t>
                            </w:r>
                            <w:r>
                              <w:rPr>
                                <w:b/>
                                <w:color w:val="1F4E79"/>
                                <w:spacing w:val="-3"/>
                              </w:rPr>
                              <w:t xml:space="preserve"> </w:t>
                            </w:r>
                            <w:r>
                              <w:rPr>
                                <w:color w:val="1F4E79"/>
                              </w:rPr>
                              <w:t>towards</w:t>
                            </w:r>
                            <w:r>
                              <w:rPr>
                                <w:color w:val="1F4E79"/>
                                <w:spacing w:val="-5"/>
                              </w:rPr>
                              <w:t xml:space="preserve"> </w:t>
                            </w:r>
                            <w:r>
                              <w:rPr>
                                <w:color w:val="1F4E79"/>
                              </w:rPr>
                              <w:t>your</w:t>
                            </w:r>
                            <w:r>
                              <w:rPr>
                                <w:color w:val="1F4E79"/>
                                <w:spacing w:val="-3"/>
                              </w:rPr>
                              <w:t xml:space="preserve"> </w:t>
                            </w:r>
                            <w:r>
                              <w:rPr>
                                <w:color w:val="1F4E79"/>
                              </w:rPr>
                              <w:t xml:space="preserve">word </w:t>
                            </w:r>
                            <w:r>
                              <w:rPr>
                                <w:color w:val="1F4E79"/>
                                <w:spacing w:val="-2"/>
                              </w:rPr>
                              <w:t>limit.</w:t>
                            </w:r>
                          </w:p>
                        </w:tc>
                      </w:tr>
                      <w:tr w:rsidR="004C0F66" w14:paraId="378DAEE6" w14:textId="77777777">
                        <w:trPr>
                          <w:trHeight w:val="873"/>
                        </w:trPr>
                        <w:tc>
                          <w:tcPr>
                            <w:tcW w:w="3121" w:type="dxa"/>
                          </w:tcPr>
                          <w:p w14:paraId="4F4FFC22" w14:textId="77777777" w:rsidR="004C0F66" w:rsidRDefault="004C0F66">
                            <w:pPr>
                              <w:pStyle w:val="TableParagraph"/>
                              <w:ind w:left="107"/>
                              <w:rPr>
                                <w:b/>
                              </w:rPr>
                            </w:pPr>
                            <w:r>
                              <w:rPr>
                                <w:b/>
                                <w:color w:val="1F4E79"/>
                              </w:rPr>
                              <w:t>Contents</w:t>
                            </w:r>
                            <w:r>
                              <w:rPr>
                                <w:b/>
                                <w:color w:val="1F4E79"/>
                                <w:spacing w:val="-6"/>
                              </w:rPr>
                              <w:t xml:space="preserve"> </w:t>
                            </w:r>
                            <w:r>
                              <w:rPr>
                                <w:b/>
                                <w:color w:val="1F4E79"/>
                                <w:spacing w:val="-4"/>
                              </w:rPr>
                              <w:t>Page</w:t>
                            </w:r>
                          </w:p>
                        </w:tc>
                        <w:tc>
                          <w:tcPr>
                            <w:tcW w:w="6381" w:type="dxa"/>
                          </w:tcPr>
                          <w:p w14:paraId="4A888768" w14:textId="77777777" w:rsidR="004C0F66" w:rsidRDefault="004C0F66">
                            <w:pPr>
                              <w:pStyle w:val="TableParagraph"/>
                              <w:spacing w:line="276" w:lineRule="auto"/>
                              <w:ind w:left="107" w:right="208"/>
                              <w:rPr>
                                <w:b/>
                              </w:rPr>
                            </w:pPr>
                            <w:r>
                              <w:rPr>
                                <w:color w:val="1F4E79"/>
                              </w:rPr>
                              <w:t>List</w:t>
                            </w:r>
                            <w:r>
                              <w:rPr>
                                <w:color w:val="1F4E79"/>
                                <w:spacing w:val="-3"/>
                              </w:rPr>
                              <w:t xml:space="preserve"> </w:t>
                            </w:r>
                            <w:r>
                              <w:rPr>
                                <w:color w:val="1F4E79"/>
                              </w:rPr>
                              <w:t>the</w:t>
                            </w:r>
                            <w:r>
                              <w:rPr>
                                <w:color w:val="1F4E79"/>
                                <w:spacing w:val="-7"/>
                              </w:rPr>
                              <w:t xml:space="preserve"> </w:t>
                            </w:r>
                            <w:r>
                              <w:rPr>
                                <w:color w:val="1F4E79"/>
                              </w:rPr>
                              <w:t>different</w:t>
                            </w:r>
                            <w:r>
                              <w:rPr>
                                <w:color w:val="1F4E79"/>
                                <w:spacing w:val="-3"/>
                              </w:rPr>
                              <w:t xml:space="preserve"> </w:t>
                            </w:r>
                            <w:r>
                              <w:rPr>
                                <w:color w:val="1F4E79"/>
                              </w:rPr>
                              <w:t>sections</w:t>
                            </w:r>
                            <w:r>
                              <w:rPr>
                                <w:color w:val="1F4E79"/>
                                <w:spacing w:val="-7"/>
                              </w:rPr>
                              <w:t xml:space="preserve"> </w:t>
                            </w:r>
                            <w:r>
                              <w:rPr>
                                <w:color w:val="1F4E79"/>
                              </w:rPr>
                              <w:t>of</w:t>
                            </w:r>
                            <w:r>
                              <w:rPr>
                                <w:color w:val="1F4E79"/>
                                <w:spacing w:val="-6"/>
                              </w:rPr>
                              <w:t xml:space="preserve"> </w:t>
                            </w:r>
                            <w:r>
                              <w:rPr>
                                <w:color w:val="1F4E79"/>
                              </w:rPr>
                              <w:t>your</w:t>
                            </w:r>
                            <w:r>
                              <w:rPr>
                                <w:color w:val="1F4E79"/>
                                <w:spacing w:val="-6"/>
                              </w:rPr>
                              <w:t xml:space="preserve"> </w:t>
                            </w:r>
                            <w:r>
                              <w:rPr>
                                <w:color w:val="1F4E79"/>
                              </w:rPr>
                              <w:t>report</w:t>
                            </w:r>
                            <w:r>
                              <w:rPr>
                                <w:color w:val="1F4E79"/>
                                <w:spacing w:val="-6"/>
                              </w:rPr>
                              <w:t xml:space="preserve"> </w:t>
                            </w:r>
                            <w:r>
                              <w:rPr>
                                <w:color w:val="1F4E79"/>
                              </w:rPr>
                              <w:t>with</w:t>
                            </w:r>
                            <w:r>
                              <w:rPr>
                                <w:color w:val="1F4E79"/>
                                <w:spacing w:val="-7"/>
                              </w:rPr>
                              <w:t xml:space="preserve"> </w:t>
                            </w:r>
                            <w:r>
                              <w:rPr>
                                <w:color w:val="1F4E79"/>
                              </w:rPr>
                              <w:t xml:space="preserve">corresponding page numbers. The words in this section </w:t>
                            </w:r>
                            <w:r>
                              <w:rPr>
                                <w:b/>
                                <w:color w:val="1F4E79"/>
                              </w:rPr>
                              <w:t>do not count</w:t>
                            </w:r>
                          </w:p>
                          <w:p w14:paraId="72BF7F90" w14:textId="77777777" w:rsidR="004C0F66" w:rsidRDefault="004C0F66">
                            <w:pPr>
                              <w:pStyle w:val="TableParagraph"/>
                              <w:spacing w:line="253" w:lineRule="exact"/>
                              <w:ind w:left="107"/>
                            </w:pPr>
                            <w:r>
                              <w:rPr>
                                <w:color w:val="1F4E79"/>
                              </w:rPr>
                              <w:t>towards</w:t>
                            </w:r>
                            <w:r>
                              <w:rPr>
                                <w:color w:val="1F4E79"/>
                                <w:spacing w:val="-6"/>
                              </w:rPr>
                              <w:t xml:space="preserve"> </w:t>
                            </w:r>
                            <w:r>
                              <w:rPr>
                                <w:color w:val="1F4E79"/>
                              </w:rPr>
                              <w:t>your</w:t>
                            </w:r>
                            <w:r>
                              <w:rPr>
                                <w:color w:val="1F4E79"/>
                                <w:spacing w:val="-5"/>
                              </w:rPr>
                              <w:t xml:space="preserve"> </w:t>
                            </w:r>
                            <w:r>
                              <w:rPr>
                                <w:color w:val="1F4E79"/>
                              </w:rPr>
                              <w:t>word</w:t>
                            </w:r>
                            <w:r>
                              <w:rPr>
                                <w:color w:val="1F4E79"/>
                                <w:spacing w:val="-5"/>
                              </w:rPr>
                              <w:t xml:space="preserve"> </w:t>
                            </w:r>
                            <w:r>
                              <w:rPr>
                                <w:color w:val="1F4E79"/>
                                <w:spacing w:val="-2"/>
                              </w:rPr>
                              <w:t>limit.</w:t>
                            </w:r>
                          </w:p>
                        </w:tc>
                      </w:tr>
                      <w:tr w:rsidR="004C0F66" w14:paraId="181BBBF8" w14:textId="77777777">
                        <w:trPr>
                          <w:trHeight w:val="1454"/>
                        </w:trPr>
                        <w:tc>
                          <w:tcPr>
                            <w:tcW w:w="3121" w:type="dxa"/>
                          </w:tcPr>
                          <w:p w14:paraId="517B837F" w14:textId="77777777" w:rsidR="004C0F66" w:rsidRDefault="004C0F66">
                            <w:pPr>
                              <w:pStyle w:val="TableParagraph"/>
                              <w:ind w:left="107"/>
                              <w:rPr>
                                <w:b/>
                              </w:rPr>
                            </w:pPr>
                            <w:r>
                              <w:rPr>
                                <w:b/>
                                <w:color w:val="1F4E79"/>
                                <w:spacing w:val="-2"/>
                              </w:rPr>
                              <w:t>Introduction</w:t>
                            </w:r>
                          </w:p>
                          <w:p w14:paraId="0A708617" w14:textId="77777777" w:rsidR="004C0F66" w:rsidRDefault="004C0F66">
                            <w:pPr>
                              <w:pStyle w:val="TableParagraph"/>
                              <w:spacing w:before="5"/>
                              <w:rPr>
                                <w:b/>
                                <w:sz w:val="28"/>
                              </w:rPr>
                            </w:pPr>
                          </w:p>
                          <w:p w14:paraId="19D4E9DD" w14:textId="77777777" w:rsidR="004C0F66" w:rsidRDefault="004C0F66">
                            <w:pPr>
                              <w:pStyle w:val="TableParagraph"/>
                              <w:ind w:left="107"/>
                            </w:pPr>
                            <w:r>
                              <w:rPr>
                                <w:color w:val="1F4E79"/>
                              </w:rPr>
                              <w:t>(≈</w:t>
                            </w:r>
                            <w:r>
                              <w:rPr>
                                <w:color w:val="1F4E79"/>
                                <w:spacing w:val="-3"/>
                              </w:rPr>
                              <w:t xml:space="preserve"> </w:t>
                            </w:r>
                            <w:r>
                              <w:rPr>
                                <w:color w:val="1F4E79"/>
                              </w:rPr>
                              <w:t>150</w:t>
                            </w:r>
                            <w:r>
                              <w:rPr>
                                <w:color w:val="1F4E79"/>
                                <w:spacing w:val="-1"/>
                              </w:rPr>
                              <w:t xml:space="preserve"> </w:t>
                            </w:r>
                            <w:r>
                              <w:rPr>
                                <w:color w:val="1F4E79"/>
                                <w:spacing w:val="-2"/>
                              </w:rPr>
                              <w:t>words)</w:t>
                            </w:r>
                          </w:p>
                        </w:tc>
                        <w:tc>
                          <w:tcPr>
                            <w:tcW w:w="6381" w:type="dxa"/>
                          </w:tcPr>
                          <w:p w14:paraId="181C7E08" w14:textId="77777777" w:rsidR="004C0F66" w:rsidRDefault="004C0F66">
                            <w:pPr>
                              <w:pStyle w:val="TableParagraph"/>
                              <w:spacing w:line="276" w:lineRule="auto"/>
                              <w:ind w:left="107" w:right="181"/>
                            </w:pPr>
                            <w:r>
                              <w:rPr>
                                <w:color w:val="1F4E79"/>
                              </w:rPr>
                              <w:t>This section should introduce your reader to the content of your report, briefly stating what will be discussed and the context.</w:t>
                            </w:r>
                            <w:r>
                              <w:rPr>
                                <w:color w:val="1F4E79"/>
                                <w:spacing w:val="-2"/>
                              </w:rPr>
                              <w:t xml:space="preserve"> </w:t>
                            </w:r>
                            <w:r>
                              <w:rPr>
                                <w:color w:val="1F4E79"/>
                              </w:rPr>
                              <w:t>Here</w:t>
                            </w:r>
                            <w:r>
                              <w:rPr>
                                <w:color w:val="1F4E79"/>
                                <w:spacing w:val="-4"/>
                              </w:rPr>
                              <w:t xml:space="preserve"> </w:t>
                            </w:r>
                            <w:r>
                              <w:rPr>
                                <w:color w:val="1F4E79"/>
                              </w:rPr>
                              <w:t>you</w:t>
                            </w:r>
                            <w:r>
                              <w:rPr>
                                <w:color w:val="1F4E79"/>
                                <w:spacing w:val="-6"/>
                              </w:rPr>
                              <w:t xml:space="preserve"> </w:t>
                            </w:r>
                            <w:r>
                              <w:rPr>
                                <w:color w:val="1F4E79"/>
                              </w:rPr>
                              <w:t>may</w:t>
                            </w:r>
                            <w:r>
                              <w:rPr>
                                <w:color w:val="1F4E79"/>
                                <w:spacing w:val="-4"/>
                              </w:rPr>
                              <w:t xml:space="preserve"> </w:t>
                            </w:r>
                            <w:r>
                              <w:rPr>
                                <w:color w:val="1F4E79"/>
                              </w:rPr>
                              <w:t>also</w:t>
                            </w:r>
                            <w:r>
                              <w:rPr>
                                <w:color w:val="1F4E79"/>
                                <w:spacing w:val="-4"/>
                              </w:rPr>
                              <w:t xml:space="preserve"> </w:t>
                            </w:r>
                            <w:r>
                              <w:rPr>
                                <w:color w:val="1F4E79"/>
                              </w:rPr>
                              <w:t>highlight</w:t>
                            </w:r>
                            <w:r>
                              <w:rPr>
                                <w:color w:val="1F4E79"/>
                                <w:spacing w:val="-2"/>
                              </w:rPr>
                              <w:t xml:space="preserve"> </w:t>
                            </w:r>
                            <w:r>
                              <w:rPr>
                                <w:color w:val="1F4E79"/>
                              </w:rPr>
                              <w:t>key</w:t>
                            </w:r>
                            <w:r>
                              <w:rPr>
                                <w:color w:val="1F4E79"/>
                                <w:spacing w:val="-6"/>
                              </w:rPr>
                              <w:t xml:space="preserve"> </w:t>
                            </w:r>
                            <w:r>
                              <w:rPr>
                                <w:color w:val="1F4E79"/>
                              </w:rPr>
                              <w:t>literature</w:t>
                            </w:r>
                            <w:r>
                              <w:rPr>
                                <w:color w:val="1F4E79"/>
                                <w:spacing w:val="-6"/>
                              </w:rPr>
                              <w:t xml:space="preserve"> </w:t>
                            </w:r>
                            <w:r>
                              <w:rPr>
                                <w:color w:val="1F4E79"/>
                              </w:rPr>
                              <w:t>that</w:t>
                            </w:r>
                            <w:r>
                              <w:rPr>
                                <w:color w:val="1F4E79"/>
                                <w:spacing w:val="-2"/>
                              </w:rPr>
                              <w:t xml:space="preserve"> </w:t>
                            </w:r>
                            <w:r>
                              <w:rPr>
                                <w:color w:val="1F4E79"/>
                              </w:rPr>
                              <w:t>you</w:t>
                            </w:r>
                            <w:r>
                              <w:rPr>
                                <w:color w:val="1F4E79"/>
                                <w:spacing w:val="-6"/>
                              </w:rPr>
                              <w:t xml:space="preserve"> </w:t>
                            </w:r>
                            <w:r>
                              <w:rPr>
                                <w:color w:val="1F4E79"/>
                              </w:rPr>
                              <w:t>will be discussing within the report.</w:t>
                            </w:r>
                          </w:p>
                        </w:tc>
                      </w:tr>
                      <w:tr w:rsidR="004C0F66" w14:paraId="62CA8971" w14:textId="77777777">
                        <w:trPr>
                          <w:trHeight w:val="3842"/>
                        </w:trPr>
                        <w:tc>
                          <w:tcPr>
                            <w:tcW w:w="3121" w:type="dxa"/>
                          </w:tcPr>
                          <w:p w14:paraId="7B06E25F" w14:textId="77777777" w:rsidR="004C0F66" w:rsidRDefault="004C0F66">
                            <w:pPr>
                              <w:pStyle w:val="TableParagraph"/>
                              <w:ind w:left="107"/>
                              <w:rPr>
                                <w:b/>
                              </w:rPr>
                            </w:pPr>
                            <w:r>
                              <w:rPr>
                                <w:b/>
                                <w:color w:val="1F4E79"/>
                              </w:rPr>
                              <w:t>Unit</w:t>
                            </w:r>
                            <w:r>
                              <w:rPr>
                                <w:b/>
                                <w:color w:val="1F4E79"/>
                                <w:spacing w:val="-1"/>
                              </w:rPr>
                              <w:t xml:space="preserve"> </w:t>
                            </w:r>
                            <w:r>
                              <w:rPr>
                                <w:b/>
                                <w:color w:val="1F4E79"/>
                              </w:rPr>
                              <w:t>1</w:t>
                            </w:r>
                            <w:r>
                              <w:rPr>
                                <w:b/>
                                <w:color w:val="1F4E79"/>
                                <w:spacing w:val="-3"/>
                              </w:rPr>
                              <w:t xml:space="preserve"> </w:t>
                            </w:r>
                            <w:r>
                              <w:rPr>
                                <w:b/>
                                <w:color w:val="1F4E79"/>
                              </w:rPr>
                              <w:t>–</w:t>
                            </w:r>
                            <w:r>
                              <w:rPr>
                                <w:b/>
                                <w:color w:val="1F4E79"/>
                                <w:spacing w:val="-2"/>
                              </w:rPr>
                              <w:t xml:space="preserve"> </w:t>
                            </w:r>
                            <w:r>
                              <w:rPr>
                                <w:b/>
                                <w:color w:val="1F4E79"/>
                              </w:rPr>
                              <w:t>Brand</w:t>
                            </w:r>
                            <w:r>
                              <w:rPr>
                                <w:b/>
                                <w:color w:val="1F4E79"/>
                                <w:spacing w:val="-2"/>
                              </w:rPr>
                              <w:t xml:space="preserve"> </w:t>
                            </w:r>
                            <w:r>
                              <w:rPr>
                                <w:b/>
                                <w:color w:val="1F4E79"/>
                                <w:spacing w:val="-5"/>
                              </w:rPr>
                              <w:t>You</w:t>
                            </w:r>
                          </w:p>
                          <w:p w14:paraId="52274914" w14:textId="77777777" w:rsidR="004C0F66" w:rsidRDefault="004C0F66">
                            <w:pPr>
                              <w:pStyle w:val="TableParagraph"/>
                              <w:spacing w:before="5"/>
                              <w:rPr>
                                <w:b/>
                                <w:sz w:val="28"/>
                              </w:rPr>
                            </w:pPr>
                          </w:p>
                          <w:p w14:paraId="482B53C4" w14:textId="77777777" w:rsidR="004C0F66" w:rsidRDefault="004C0F66">
                            <w:pPr>
                              <w:pStyle w:val="TableParagraph"/>
                              <w:ind w:left="107"/>
                              <w:rPr>
                                <w:color w:val="1F4E79"/>
                                <w:spacing w:val="-2"/>
                              </w:rPr>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p w14:paraId="41395554" w14:textId="77777777" w:rsidR="004C0F66" w:rsidRDefault="004C0F66">
                            <w:pPr>
                              <w:pStyle w:val="TableParagraph"/>
                              <w:ind w:left="107"/>
                              <w:rPr>
                                <w:color w:val="1F4E79"/>
                                <w:spacing w:val="-2"/>
                              </w:rPr>
                            </w:pPr>
                          </w:p>
                          <w:p w14:paraId="4F8B4A29" w14:textId="77777777" w:rsidR="004C0F66" w:rsidRDefault="004C0F66">
                            <w:pPr>
                              <w:pStyle w:val="TableParagraph"/>
                              <w:ind w:left="107"/>
                            </w:pPr>
                          </w:p>
                        </w:tc>
                        <w:tc>
                          <w:tcPr>
                            <w:tcW w:w="6381" w:type="dxa"/>
                          </w:tcPr>
                          <w:p w14:paraId="2DA8EE26" w14:textId="77777777" w:rsidR="004C0F66" w:rsidRDefault="004C0F66">
                            <w:pPr>
                              <w:pStyle w:val="TableParagraph"/>
                              <w:spacing w:line="276" w:lineRule="auto"/>
                              <w:ind w:left="107" w:right="208"/>
                            </w:pPr>
                            <w:r>
                              <w:rPr>
                                <w:color w:val="1F4E79"/>
                              </w:rPr>
                              <w:t>Provide an overview of what the whole unit consisted of. 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44C4E6D2" w14:textId="77777777" w:rsidR="004C0F66" w:rsidRDefault="004C0F66">
                            <w:pPr>
                              <w:pStyle w:val="TableParagraph"/>
                              <w:numPr>
                                <w:ilvl w:val="0"/>
                                <w:numId w:val="4"/>
                              </w:numPr>
                              <w:tabs>
                                <w:tab w:val="left" w:pos="827"/>
                                <w:tab w:val="left" w:pos="828"/>
                              </w:tabs>
                              <w:ind w:hanging="361"/>
                            </w:pPr>
                            <w:r>
                              <w:rPr>
                                <w:color w:val="1F4E79"/>
                              </w:rPr>
                              <w:t>Topic</w:t>
                            </w:r>
                            <w:r>
                              <w:rPr>
                                <w:color w:val="1F4E79"/>
                                <w:spacing w:val="-3"/>
                              </w:rPr>
                              <w:t xml:space="preserve"> </w:t>
                            </w:r>
                            <w:r>
                              <w:rPr>
                                <w:color w:val="1F4E79"/>
                              </w:rPr>
                              <w:t>1</w:t>
                            </w:r>
                            <w:r>
                              <w:rPr>
                                <w:color w:val="1F4E79"/>
                                <w:spacing w:val="-2"/>
                              </w:rPr>
                              <w:t xml:space="preserve"> </w:t>
                            </w:r>
                            <w:r>
                              <w:rPr>
                                <w:color w:val="1F4E79"/>
                              </w:rPr>
                              <w:t>–</w:t>
                            </w:r>
                            <w:r>
                              <w:rPr>
                                <w:color w:val="1F4E79"/>
                                <w:spacing w:val="-3"/>
                              </w:rPr>
                              <w:t xml:space="preserve"> </w:t>
                            </w:r>
                            <w:r>
                              <w:rPr>
                                <w:color w:val="1F4E79"/>
                              </w:rPr>
                              <w:t>Ambition</w:t>
                            </w:r>
                            <w:r>
                              <w:rPr>
                                <w:color w:val="1F4E79"/>
                                <w:spacing w:val="-3"/>
                              </w:rPr>
                              <w:t xml:space="preserve"> </w:t>
                            </w:r>
                            <w:r>
                              <w:rPr>
                                <w:color w:val="1F4E79"/>
                              </w:rPr>
                              <w:t>is</w:t>
                            </w:r>
                            <w:r>
                              <w:rPr>
                                <w:color w:val="1F4E79"/>
                                <w:spacing w:val="-5"/>
                              </w:rPr>
                              <w:t xml:space="preserve"> </w:t>
                            </w:r>
                            <w:r>
                              <w:rPr>
                                <w:color w:val="1F4E79"/>
                                <w:spacing w:val="-2"/>
                              </w:rPr>
                              <w:t>Critical</w:t>
                            </w:r>
                          </w:p>
                          <w:p w14:paraId="50D7D6E9" w14:textId="77777777" w:rsidR="004C0F66" w:rsidRDefault="004C0F66">
                            <w:pPr>
                              <w:pStyle w:val="TableParagraph"/>
                              <w:numPr>
                                <w:ilvl w:val="0"/>
                                <w:numId w:val="4"/>
                              </w:numPr>
                              <w:tabs>
                                <w:tab w:val="left" w:pos="827"/>
                                <w:tab w:val="left" w:pos="828"/>
                              </w:tabs>
                              <w:spacing w:before="35"/>
                              <w:ind w:hanging="361"/>
                            </w:pPr>
                            <w:r>
                              <w:rPr>
                                <w:color w:val="1F4E79"/>
                              </w:rPr>
                              <w:t>Topic</w:t>
                            </w:r>
                            <w:r>
                              <w:rPr>
                                <w:color w:val="1F4E79"/>
                                <w:spacing w:val="-1"/>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What</w:t>
                            </w:r>
                            <w:r>
                              <w:rPr>
                                <w:color w:val="1F4E79"/>
                                <w:spacing w:val="-3"/>
                              </w:rPr>
                              <w:t xml:space="preserve"> </w:t>
                            </w:r>
                            <w:r>
                              <w:rPr>
                                <w:color w:val="1F4E79"/>
                              </w:rPr>
                              <w:t>Drives</w:t>
                            </w:r>
                            <w:r>
                              <w:rPr>
                                <w:color w:val="1F4E79"/>
                                <w:spacing w:val="-3"/>
                              </w:rPr>
                              <w:t xml:space="preserve"> </w:t>
                            </w:r>
                            <w:r>
                              <w:rPr>
                                <w:color w:val="1F4E79"/>
                                <w:spacing w:val="-4"/>
                              </w:rPr>
                              <w:t>You?</w:t>
                            </w:r>
                          </w:p>
                          <w:p w14:paraId="035C9392" w14:textId="77777777" w:rsidR="004C0F66" w:rsidRDefault="004C0F66">
                            <w:pPr>
                              <w:pStyle w:val="TableParagraph"/>
                              <w:numPr>
                                <w:ilvl w:val="0"/>
                                <w:numId w:val="4"/>
                              </w:numPr>
                              <w:tabs>
                                <w:tab w:val="left" w:pos="827"/>
                                <w:tab w:val="left" w:pos="828"/>
                              </w:tabs>
                              <w:spacing w:before="36"/>
                              <w:ind w:hanging="361"/>
                            </w:pPr>
                            <w:r>
                              <w:rPr>
                                <w:color w:val="1F4E79"/>
                              </w:rPr>
                              <w:t>Topic</w:t>
                            </w:r>
                            <w:r>
                              <w:rPr>
                                <w:color w:val="1F4E79"/>
                                <w:spacing w:val="-3"/>
                              </w:rPr>
                              <w:t xml:space="preserve"> </w:t>
                            </w:r>
                            <w:r>
                              <w:rPr>
                                <w:color w:val="1F4E79"/>
                              </w:rPr>
                              <w:t>3</w:t>
                            </w:r>
                            <w:r>
                              <w:rPr>
                                <w:color w:val="1F4E79"/>
                                <w:spacing w:val="-3"/>
                              </w:rPr>
                              <w:t xml:space="preserve"> </w:t>
                            </w:r>
                            <w:r>
                              <w:rPr>
                                <w:color w:val="1F4E79"/>
                              </w:rPr>
                              <w:t>–</w:t>
                            </w:r>
                            <w:r>
                              <w:rPr>
                                <w:color w:val="1F4E79"/>
                                <w:spacing w:val="-3"/>
                              </w:rPr>
                              <w:t xml:space="preserve"> </w:t>
                            </w:r>
                            <w:r>
                              <w:rPr>
                                <w:color w:val="1F4E79"/>
                              </w:rPr>
                              <w:t>The</w:t>
                            </w:r>
                            <w:r>
                              <w:rPr>
                                <w:color w:val="1F4E79"/>
                                <w:spacing w:val="-6"/>
                              </w:rPr>
                              <w:t xml:space="preserve"> </w:t>
                            </w:r>
                            <w:r>
                              <w:rPr>
                                <w:color w:val="1F4E79"/>
                              </w:rPr>
                              <w:t>Boundaryless</w:t>
                            </w:r>
                            <w:r>
                              <w:rPr>
                                <w:color w:val="1F4E79"/>
                                <w:spacing w:val="-3"/>
                              </w:rPr>
                              <w:t xml:space="preserve"> </w:t>
                            </w:r>
                            <w:r>
                              <w:rPr>
                                <w:color w:val="1F4E79"/>
                                <w:spacing w:val="-2"/>
                              </w:rPr>
                              <w:t>Career</w:t>
                            </w:r>
                          </w:p>
                          <w:p w14:paraId="1196033C" w14:textId="77777777" w:rsidR="004C0F66" w:rsidRDefault="004C0F66">
                            <w:pPr>
                              <w:pStyle w:val="TableParagraph"/>
                              <w:numPr>
                                <w:ilvl w:val="0"/>
                                <w:numId w:val="4"/>
                              </w:numPr>
                              <w:tabs>
                                <w:tab w:val="left" w:pos="827"/>
                                <w:tab w:val="left" w:pos="828"/>
                              </w:tabs>
                              <w:spacing w:before="38"/>
                              <w:ind w:hanging="361"/>
                            </w:pPr>
                            <w:r>
                              <w:rPr>
                                <w:color w:val="1F4E79"/>
                              </w:rPr>
                              <w:t>Topic</w:t>
                            </w:r>
                            <w:r>
                              <w:rPr>
                                <w:color w:val="1F4E79"/>
                                <w:spacing w:val="-4"/>
                              </w:rPr>
                              <w:t xml:space="preserve"> </w:t>
                            </w:r>
                            <w:r>
                              <w:rPr>
                                <w:color w:val="1F4E79"/>
                              </w:rPr>
                              <w:t>4</w:t>
                            </w:r>
                            <w:r>
                              <w:rPr>
                                <w:color w:val="1F4E79"/>
                                <w:spacing w:val="-3"/>
                              </w:rPr>
                              <w:t xml:space="preserve"> </w:t>
                            </w:r>
                            <w:r>
                              <w:rPr>
                                <w:color w:val="1F4E79"/>
                              </w:rPr>
                              <w:t>–</w:t>
                            </w:r>
                            <w:r>
                              <w:rPr>
                                <w:color w:val="1F4E79"/>
                                <w:spacing w:val="-4"/>
                              </w:rPr>
                              <w:t xml:space="preserve"> </w:t>
                            </w:r>
                            <w:r>
                              <w:rPr>
                                <w:color w:val="1F4E79"/>
                              </w:rPr>
                              <w:t>Boundaryless</w:t>
                            </w:r>
                            <w:r>
                              <w:rPr>
                                <w:color w:val="1F4E79"/>
                                <w:spacing w:val="-7"/>
                              </w:rPr>
                              <w:t xml:space="preserve"> </w:t>
                            </w:r>
                            <w:r>
                              <w:rPr>
                                <w:color w:val="1F4E79"/>
                                <w:spacing w:val="-2"/>
                              </w:rPr>
                              <w:t>Skills.</w:t>
                            </w:r>
                          </w:p>
                          <w:p w14:paraId="4306DB4E" w14:textId="77777777" w:rsidR="004C0F66" w:rsidRDefault="004C0F66">
                            <w:pPr>
                              <w:pStyle w:val="TableParagraph"/>
                              <w:spacing w:before="4"/>
                              <w:rPr>
                                <w:b/>
                                <w:sz w:val="28"/>
                              </w:rPr>
                            </w:pPr>
                          </w:p>
                          <w:p w14:paraId="79181640"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5"/>
                              </w:rPr>
                              <w:t xml:space="preserve"> </w:t>
                            </w:r>
                            <w:r>
                              <w:rPr>
                                <w:color w:val="1F4E79"/>
                              </w:rPr>
                              <w:t>Topic</w:t>
                            </w:r>
                            <w:r>
                              <w:rPr>
                                <w:color w:val="1F4E79"/>
                                <w:spacing w:val="-5"/>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2C1A8A11" w14:textId="77777777" w:rsidR="004C0F66" w:rsidRDefault="004C0F66">
                            <w:pPr>
                              <w:pStyle w:val="TableParagraph"/>
                              <w:spacing w:before="8"/>
                              <w:rPr>
                                <w:b/>
                                <w:sz w:val="21"/>
                              </w:rPr>
                            </w:pPr>
                          </w:p>
                          <w:p w14:paraId="112F688C" w14:textId="77777777" w:rsidR="004C0F66" w:rsidRDefault="004C0F66">
                            <w:pPr>
                              <w:pStyle w:val="TableParagraph"/>
                              <w:spacing w:line="290" w:lineRule="atLeast"/>
                              <w:ind w:left="107" w:right="208"/>
                            </w:pPr>
                            <w:proofErr w:type="spellStart"/>
                            <w:r>
                              <w:rPr>
                                <w:b/>
                                <w:color w:val="1F4E79"/>
                              </w:rPr>
                              <w:t>Analyse</w:t>
                            </w:r>
                            <w:proofErr w:type="spellEnd"/>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5D2D6E11" w14:textId="77777777">
                        <w:trPr>
                          <w:trHeight w:val="3840"/>
                        </w:trPr>
                        <w:tc>
                          <w:tcPr>
                            <w:tcW w:w="3121" w:type="dxa"/>
                          </w:tcPr>
                          <w:p w14:paraId="0F0791F0" w14:textId="77777777" w:rsidR="004C0F66" w:rsidRDefault="004C0F66">
                            <w:pPr>
                              <w:pStyle w:val="TableParagraph"/>
                              <w:spacing w:line="276" w:lineRule="auto"/>
                              <w:ind w:left="107" w:right="485"/>
                              <w:rPr>
                                <w:b/>
                              </w:rPr>
                            </w:pPr>
                            <w:r>
                              <w:rPr>
                                <w:b/>
                                <w:color w:val="1F4E79"/>
                              </w:rPr>
                              <w:t>Unit</w:t>
                            </w:r>
                            <w:r>
                              <w:rPr>
                                <w:b/>
                                <w:color w:val="1F4E79"/>
                                <w:spacing w:val="80"/>
                              </w:rPr>
                              <w:t xml:space="preserve"> </w:t>
                            </w:r>
                            <w:r>
                              <w:rPr>
                                <w:b/>
                                <w:color w:val="1F4E79"/>
                              </w:rPr>
                              <w:t>2</w:t>
                            </w:r>
                            <w:r>
                              <w:rPr>
                                <w:b/>
                                <w:color w:val="1F4E79"/>
                                <w:spacing w:val="80"/>
                              </w:rPr>
                              <w:t xml:space="preserve"> </w:t>
                            </w:r>
                            <w:r>
                              <w:rPr>
                                <w:b/>
                                <w:color w:val="1F4E79"/>
                              </w:rPr>
                              <w:t>–</w:t>
                            </w:r>
                            <w:r>
                              <w:rPr>
                                <w:b/>
                                <w:color w:val="1F4E79"/>
                                <w:spacing w:val="80"/>
                              </w:rPr>
                              <w:t xml:space="preserve"> </w:t>
                            </w:r>
                            <w:r>
                              <w:rPr>
                                <w:b/>
                                <w:color w:val="1F4E79"/>
                              </w:rPr>
                              <w:t>It’s</w:t>
                            </w:r>
                            <w:r>
                              <w:rPr>
                                <w:b/>
                                <w:color w:val="1F4E79"/>
                                <w:spacing w:val="80"/>
                              </w:rPr>
                              <w:t xml:space="preserve"> </w:t>
                            </w:r>
                            <w:r>
                              <w:rPr>
                                <w:b/>
                                <w:color w:val="1F4E79"/>
                              </w:rPr>
                              <w:t>a</w:t>
                            </w:r>
                            <w:r>
                              <w:rPr>
                                <w:b/>
                                <w:color w:val="1F4E79"/>
                                <w:spacing w:val="80"/>
                              </w:rPr>
                              <w:t xml:space="preserve"> </w:t>
                            </w:r>
                            <w:r>
                              <w:rPr>
                                <w:b/>
                                <w:color w:val="1F4E79"/>
                              </w:rPr>
                              <w:t xml:space="preserve">Small </w:t>
                            </w:r>
                            <w:r>
                              <w:rPr>
                                <w:b/>
                                <w:color w:val="1F4E79"/>
                                <w:spacing w:val="-2"/>
                              </w:rPr>
                              <w:t>World</w:t>
                            </w:r>
                          </w:p>
                          <w:p w14:paraId="30766E85" w14:textId="77777777" w:rsidR="004C0F66" w:rsidRDefault="004C0F66">
                            <w:pPr>
                              <w:pStyle w:val="TableParagraph"/>
                              <w:spacing w:before="1"/>
                              <w:rPr>
                                <w:b/>
                                <w:sz w:val="25"/>
                              </w:rPr>
                            </w:pPr>
                          </w:p>
                          <w:p w14:paraId="4A7A9EFC" w14:textId="77777777" w:rsidR="004C0F66" w:rsidRDefault="004C0F66">
                            <w:pPr>
                              <w:pStyle w:val="TableParagraph"/>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5D320C00" w14:textId="77777777" w:rsidR="004C0F66" w:rsidRDefault="004C0F66">
                            <w:pPr>
                              <w:pStyle w:val="TableParagraph"/>
                              <w:ind w:left="107"/>
                            </w:pPr>
                            <w:r>
                              <w:rPr>
                                <w:color w:val="1F4E79"/>
                              </w:rPr>
                              <w:t>Provide</w:t>
                            </w:r>
                            <w:r>
                              <w:rPr>
                                <w:color w:val="1F4E79"/>
                                <w:spacing w:val="-5"/>
                              </w:rPr>
                              <w:t xml:space="preserve"> </w:t>
                            </w:r>
                            <w:r>
                              <w:rPr>
                                <w:color w:val="1F4E79"/>
                              </w:rPr>
                              <w:t>an</w:t>
                            </w:r>
                            <w:r>
                              <w:rPr>
                                <w:color w:val="1F4E79"/>
                                <w:spacing w:val="-5"/>
                              </w:rPr>
                              <w:t xml:space="preserve"> </w:t>
                            </w:r>
                            <w:r>
                              <w:rPr>
                                <w:color w:val="1F4E79"/>
                              </w:rPr>
                              <w:t>overview</w:t>
                            </w:r>
                            <w:r>
                              <w:rPr>
                                <w:color w:val="1F4E79"/>
                                <w:spacing w:val="-5"/>
                              </w:rPr>
                              <w:t xml:space="preserve"> </w:t>
                            </w:r>
                            <w:r>
                              <w:rPr>
                                <w:color w:val="1F4E79"/>
                              </w:rPr>
                              <w:t>of</w:t>
                            </w:r>
                            <w:r>
                              <w:rPr>
                                <w:color w:val="1F4E79"/>
                                <w:spacing w:val="-3"/>
                              </w:rPr>
                              <w:t xml:space="preserve"> </w:t>
                            </w:r>
                            <w:r>
                              <w:rPr>
                                <w:color w:val="1F4E79"/>
                              </w:rPr>
                              <w:t>what</w:t>
                            </w:r>
                            <w:r>
                              <w:rPr>
                                <w:color w:val="1F4E79"/>
                                <w:spacing w:val="-6"/>
                              </w:rPr>
                              <w:t xml:space="preserve"> </w:t>
                            </w:r>
                            <w:r>
                              <w:rPr>
                                <w:color w:val="1F4E79"/>
                              </w:rPr>
                              <w:t>the</w:t>
                            </w:r>
                            <w:r>
                              <w:rPr>
                                <w:color w:val="1F4E79"/>
                                <w:spacing w:val="-5"/>
                              </w:rPr>
                              <w:t xml:space="preserve"> </w:t>
                            </w:r>
                            <w:r>
                              <w:rPr>
                                <w:color w:val="1F4E79"/>
                              </w:rPr>
                              <w:t>whole</w:t>
                            </w:r>
                            <w:r>
                              <w:rPr>
                                <w:color w:val="1F4E79"/>
                                <w:spacing w:val="-4"/>
                              </w:rPr>
                              <w:t xml:space="preserve"> </w:t>
                            </w:r>
                            <w:r>
                              <w:rPr>
                                <w:color w:val="1F4E79"/>
                              </w:rPr>
                              <w:t>unit</w:t>
                            </w:r>
                            <w:r>
                              <w:rPr>
                                <w:color w:val="1F4E79"/>
                                <w:spacing w:val="-6"/>
                              </w:rPr>
                              <w:t xml:space="preserve"> </w:t>
                            </w:r>
                            <w:r>
                              <w:rPr>
                                <w:color w:val="1F4E79"/>
                              </w:rPr>
                              <w:t>consisted</w:t>
                            </w:r>
                            <w:r>
                              <w:rPr>
                                <w:color w:val="1F4E79"/>
                                <w:spacing w:val="-4"/>
                              </w:rPr>
                              <w:t xml:space="preserve"> </w:t>
                            </w:r>
                            <w:r>
                              <w:rPr>
                                <w:color w:val="1F4E79"/>
                                <w:spacing w:val="-5"/>
                              </w:rPr>
                              <w:t>of.</w:t>
                            </w:r>
                          </w:p>
                          <w:p w14:paraId="64034FC3" w14:textId="77777777" w:rsidR="004C0F66" w:rsidRDefault="004C0F66">
                            <w:pPr>
                              <w:pStyle w:val="TableParagraph"/>
                              <w:spacing w:before="5"/>
                              <w:rPr>
                                <w:b/>
                                <w:sz w:val="28"/>
                              </w:rPr>
                            </w:pPr>
                          </w:p>
                          <w:p w14:paraId="6E17DE07" w14:textId="77777777" w:rsidR="004C0F66" w:rsidRDefault="004C0F66">
                            <w:pPr>
                              <w:pStyle w:val="TableParagraph"/>
                              <w:spacing w:line="276" w:lineRule="auto"/>
                              <w:ind w:left="107" w:right="208"/>
                            </w:pPr>
                            <w:r>
                              <w:rPr>
                                <w:color w:val="1F4E79"/>
                              </w:rPr>
                              <w:t>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24ADABDB" w14:textId="77777777" w:rsidR="004C0F66" w:rsidRDefault="004C0F66">
                            <w:pPr>
                              <w:pStyle w:val="TableParagraph"/>
                              <w:numPr>
                                <w:ilvl w:val="0"/>
                                <w:numId w:val="3"/>
                              </w:numPr>
                              <w:tabs>
                                <w:tab w:val="left" w:pos="827"/>
                                <w:tab w:val="left" w:pos="828"/>
                              </w:tabs>
                              <w:spacing w:before="2"/>
                              <w:ind w:hanging="361"/>
                            </w:pPr>
                            <w:r>
                              <w:rPr>
                                <w:color w:val="1F4E79"/>
                              </w:rPr>
                              <w:t>Topic</w:t>
                            </w:r>
                            <w:r>
                              <w:rPr>
                                <w:color w:val="1F4E79"/>
                                <w:spacing w:val="-2"/>
                              </w:rPr>
                              <w:t xml:space="preserve"> </w:t>
                            </w:r>
                            <w:r>
                              <w:rPr>
                                <w:color w:val="1F4E79"/>
                              </w:rPr>
                              <w:t>1</w:t>
                            </w:r>
                            <w:r>
                              <w:rPr>
                                <w:color w:val="1F4E79"/>
                                <w:spacing w:val="-1"/>
                              </w:rPr>
                              <w:t xml:space="preserve"> </w:t>
                            </w:r>
                            <w:r>
                              <w:rPr>
                                <w:color w:val="1F4E79"/>
                              </w:rPr>
                              <w:t>–</w:t>
                            </w:r>
                            <w:r>
                              <w:rPr>
                                <w:color w:val="1F4E79"/>
                                <w:spacing w:val="-2"/>
                              </w:rPr>
                              <w:t xml:space="preserve"> </w:t>
                            </w:r>
                            <w:r>
                              <w:rPr>
                                <w:color w:val="1F4E79"/>
                              </w:rPr>
                              <w:t>No-one</w:t>
                            </w:r>
                            <w:r>
                              <w:rPr>
                                <w:color w:val="1F4E79"/>
                                <w:spacing w:val="-2"/>
                              </w:rPr>
                              <w:t xml:space="preserve"> </w:t>
                            </w:r>
                            <w:r>
                              <w:rPr>
                                <w:color w:val="1F4E79"/>
                              </w:rPr>
                              <w:t>is</w:t>
                            </w:r>
                            <w:r>
                              <w:rPr>
                                <w:color w:val="1F4E79"/>
                                <w:spacing w:val="-4"/>
                              </w:rPr>
                              <w:t xml:space="preserve"> </w:t>
                            </w:r>
                            <w:r>
                              <w:rPr>
                                <w:color w:val="1F4E79"/>
                              </w:rPr>
                              <w:t>an</w:t>
                            </w:r>
                            <w:r>
                              <w:rPr>
                                <w:color w:val="1F4E79"/>
                                <w:spacing w:val="-4"/>
                              </w:rPr>
                              <w:t xml:space="preserve"> </w:t>
                            </w:r>
                            <w:r>
                              <w:rPr>
                                <w:color w:val="1F4E79"/>
                                <w:spacing w:val="-2"/>
                              </w:rPr>
                              <w:t>Island</w:t>
                            </w:r>
                          </w:p>
                          <w:p w14:paraId="35A6A708"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2"/>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Variety</w:t>
                            </w:r>
                            <w:r>
                              <w:rPr>
                                <w:color w:val="1F4E79"/>
                                <w:spacing w:val="-3"/>
                              </w:rPr>
                              <w:t xml:space="preserve"> </w:t>
                            </w:r>
                            <w:r>
                              <w:rPr>
                                <w:color w:val="1F4E79"/>
                              </w:rPr>
                              <w:t>is</w:t>
                            </w:r>
                            <w:r>
                              <w:rPr>
                                <w:color w:val="1F4E79"/>
                                <w:spacing w:val="-1"/>
                              </w:rPr>
                              <w:t xml:space="preserve"> </w:t>
                            </w:r>
                            <w:r>
                              <w:rPr>
                                <w:color w:val="1F4E79"/>
                              </w:rPr>
                              <w:t>a</w:t>
                            </w:r>
                            <w:r>
                              <w:rPr>
                                <w:color w:val="1F4E79"/>
                                <w:spacing w:val="-5"/>
                              </w:rPr>
                              <w:t xml:space="preserve"> </w:t>
                            </w:r>
                            <w:r>
                              <w:rPr>
                                <w:color w:val="1F4E79"/>
                              </w:rPr>
                              <w:t>Spice</w:t>
                            </w:r>
                            <w:r>
                              <w:rPr>
                                <w:color w:val="1F4E79"/>
                                <w:spacing w:val="-2"/>
                              </w:rPr>
                              <w:t xml:space="preserve"> </w:t>
                            </w:r>
                            <w:r>
                              <w:rPr>
                                <w:color w:val="1F4E79"/>
                              </w:rPr>
                              <w:t>of</w:t>
                            </w:r>
                            <w:r>
                              <w:rPr>
                                <w:color w:val="1F4E79"/>
                                <w:spacing w:val="-2"/>
                              </w:rPr>
                              <w:t xml:space="preserve"> </w:t>
                            </w:r>
                            <w:r>
                              <w:rPr>
                                <w:color w:val="1F4E79"/>
                                <w:spacing w:val="-4"/>
                              </w:rPr>
                              <w:t>Life</w:t>
                            </w:r>
                          </w:p>
                          <w:p w14:paraId="5562B9C4" w14:textId="77777777" w:rsidR="004C0F66" w:rsidRDefault="004C0F66">
                            <w:pPr>
                              <w:pStyle w:val="TableParagraph"/>
                              <w:numPr>
                                <w:ilvl w:val="0"/>
                                <w:numId w:val="3"/>
                              </w:numPr>
                              <w:tabs>
                                <w:tab w:val="left" w:pos="827"/>
                                <w:tab w:val="left" w:pos="828"/>
                              </w:tabs>
                              <w:spacing w:before="35"/>
                              <w:ind w:hanging="361"/>
                            </w:pPr>
                            <w:r>
                              <w:rPr>
                                <w:color w:val="1F4E79"/>
                              </w:rPr>
                              <w:t>Topic</w:t>
                            </w:r>
                            <w:r>
                              <w:rPr>
                                <w:color w:val="1F4E79"/>
                                <w:spacing w:val="-3"/>
                              </w:rPr>
                              <w:t xml:space="preserve"> </w:t>
                            </w:r>
                            <w:r>
                              <w:rPr>
                                <w:color w:val="1F4E79"/>
                              </w:rPr>
                              <w:t>3</w:t>
                            </w:r>
                            <w:r>
                              <w:rPr>
                                <w:color w:val="1F4E79"/>
                                <w:spacing w:val="-2"/>
                              </w:rPr>
                              <w:t xml:space="preserve"> </w:t>
                            </w:r>
                            <w:r>
                              <w:rPr>
                                <w:color w:val="1F4E79"/>
                              </w:rPr>
                              <w:t>–</w:t>
                            </w:r>
                            <w:r>
                              <w:rPr>
                                <w:color w:val="1F4E79"/>
                                <w:spacing w:val="-3"/>
                              </w:rPr>
                              <w:t xml:space="preserve"> </w:t>
                            </w:r>
                            <w:r>
                              <w:rPr>
                                <w:color w:val="1F4E79"/>
                              </w:rPr>
                              <w:t>Network</w:t>
                            </w:r>
                            <w:r>
                              <w:rPr>
                                <w:color w:val="1F4E79"/>
                                <w:spacing w:val="-4"/>
                              </w:rPr>
                              <w:t xml:space="preserve"> </w:t>
                            </w:r>
                            <w:r>
                              <w:rPr>
                                <w:color w:val="1F4E79"/>
                                <w:spacing w:val="-2"/>
                              </w:rPr>
                              <w:t>Society</w:t>
                            </w:r>
                          </w:p>
                          <w:p w14:paraId="477D8891" w14:textId="77777777" w:rsidR="004C0F66" w:rsidRDefault="004C0F66">
                            <w:pPr>
                              <w:pStyle w:val="TableParagraph"/>
                              <w:numPr>
                                <w:ilvl w:val="0"/>
                                <w:numId w:val="3"/>
                              </w:numPr>
                              <w:tabs>
                                <w:tab w:val="left" w:pos="827"/>
                                <w:tab w:val="left" w:pos="828"/>
                              </w:tabs>
                              <w:spacing w:before="38"/>
                              <w:ind w:hanging="361"/>
                            </w:pPr>
                            <w:r>
                              <w:rPr>
                                <w:color w:val="1F4E79"/>
                              </w:rPr>
                              <w:t>Topic</w:t>
                            </w:r>
                            <w:r>
                              <w:rPr>
                                <w:color w:val="1F4E79"/>
                                <w:spacing w:val="-2"/>
                              </w:rPr>
                              <w:t xml:space="preserve"> </w:t>
                            </w:r>
                            <w:r>
                              <w:rPr>
                                <w:color w:val="1F4E79"/>
                              </w:rPr>
                              <w:t>4</w:t>
                            </w:r>
                            <w:r>
                              <w:rPr>
                                <w:color w:val="1F4E79"/>
                                <w:spacing w:val="-1"/>
                              </w:rPr>
                              <w:t xml:space="preserve"> </w:t>
                            </w:r>
                            <w:r>
                              <w:rPr>
                                <w:color w:val="1F4E79"/>
                              </w:rPr>
                              <w:t>–</w:t>
                            </w:r>
                            <w:r>
                              <w:rPr>
                                <w:color w:val="1F4E79"/>
                                <w:spacing w:val="-4"/>
                              </w:rPr>
                              <w:t xml:space="preserve"> </w:t>
                            </w:r>
                            <w:r>
                              <w:rPr>
                                <w:color w:val="1F4E79"/>
                              </w:rPr>
                              <w:t>Making</w:t>
                            </w:r>
                            <w:r>
                              <w:rPr>
                                <w:color w:val="1F4E79"/>
                                <w:spacing w:val="-2"/>
                              </w:rPr>
                              <w:t xml:space="preserve"> Connections.</w:t>
                            </w:r>
                          </w:p>
                          <w:p w14:paraId="35ECFFE3" w14:textId="77777777" w:rsidR="004C0F66" w:rsidRDefault="004C0F66">
                            <w:pPr>
                              <w:pStyle w:val="TableParagraph"/>
                              <w:spacing w:before="4"/>
                              <w:rPr>
                                <w:b/>
                                <w:sz w:val="28"/>
                              </w:rPr>
                            </w:pPr>
                          </w:p>
                          <w:p w14:paraId="60217FCE" w14:textId="77777777" w:rsidR="004C0F66" w:rsidRDefault="004C0F66">
                            <w:pPr>
                              <w:pStyle w:val="TableParagraph"/>
                              <w:spacing w:line="278"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0030E199" w14:textId="77777777" w:rsidR="004C0F66" w:rsidRDefault="004C0F66">
                            <w:pPr>
                              <w:pStyle w:val="TableParagraph"/>
                              <w:spacing w:line="249" w:lineRule="exact"/>
                              <w:ind w:left="107"/>
                            </w:pPr>
                            <w:proofErr w:type="spellStart"/>
                            <w:r>
                              <w:rPr>
                                <w:b/>
                                <w:color w:val="1F4E79"/>
                              </w:rPr>
                              <w:t>Analyse</w:t>
                            </w:r>
                            <w:proofErr w:type="spellEnd"/>
                            <w:r>
                              <w:rPr>
                                <w:b/>
                                <w:color w:val="1F4E79"/>
                                <w:spacing w:val="-7"/>
                              </w:rPr>
                              <w:t xml:space="preserve"> </w:t>
                            </w:r>
                            <w:r>
                              <w:rPr>
                                <w:b/>
                                <w:color w:val="1F4E79"/>
                              </w:rPr>
                              <w:t>and</w:t>
                            </w:r>
                            <w:r>
                              <w:rPr>
                                <w:b/>
                                <w:color w:val="1F4E79"/>
                                <w:spacing w:val="-5"/>
                              </w:rPr>
                              <w:t xml:space="preserve"> </w:t>
                            </w:r>
                            <w:r>
                              <w:rPr>
                                <w:b/>
                                <w:color w:val="1F4E79"/>
                              </w:rPr>
                              <w:t>Critique</w:t>
                            </w:r>
                            <w:r>
                              <w:rPr>
                                <w:b/>
                                <w:color w:val="1F4E79"/>
                                <w:spacing w:val="-5"/>
                              </w:rPr>
                              <w:t xml:space="preserve"> </w:t>
                            </w:r>
                            <w:r>
                              <w:rPr>
                                <w:color w:val="1F4E79"/>
                              </w:rPr>
                              <w:t>using</w:t>
                            </w:r>
                            <w:r>
                              <w:rPr>
                                <w:color w:val="1F4E79"/>
                                <w:spacing w:val="-5"/>
                              </w:rPr>
                              <w:t xml:space="preserve"> </w:t>
                            </w:r>
                            <w:r>
                              <w:rPr>
                                <w:b/>
                                <w:color w:val="1F4E79"/>
                              </w:rPr>
                              <w:t>cited</w:t>
                            </w:r>
                            <w:r>
                              <w:rPr>
                                <w:b/>
                                <w:color w:val="1F4E79"/>
                                <w:spacing w:val="-7"/>
                              </w:rPr>
                              <w:t xml:space="preserve"> </w:t>
                            </w:r>
                            <w:r>
                              <w:rPr>
                                <w:color w:val="1F4E79"/>
                              </w:rPr>
                              <w:t>literature</w:t>
                            </w:r>
                            <w:r>
                              <w:rPr>
                                <w:color w:val="1F4E79"/>
                                <w:spacing w:val="-6"/>
                              </w:rPr>
                              <w:t xml:space="preserve"> </w:t>
                            </w:r>
                            <w:r>
                              <w:rPr>
                                <w:color w:val="1F4E79"/>
                              </w:rPr>
                              <w:t>to</w:t>
                            </w:r>
                            <w:r>
                              <w:rPr>
                                <w:color w:val="1F4E79"/>
                                <w:spacing w:val="-7"/>
                              </w:rPr>
                              <w:t xml:space="preserve"> </w:t>
                            </w:r>
                            <w:r>
                              <w:rPr>
                                <w:color w:val="1F4E79"/>
                              </w:rPr>
                              <w:t>support</w:t>
                            </w:r>
                            <w:r>
                              <w:rPr>
                                <w:color w:val="1F4E79"/>
                                <w:spacing w:val="-4"/>
                              </w:rPr>
                              <w:t xml:space="preserve"> your</w:t>
                            </w:r>
                          </w:p>
                          <w:p w14:paraId="6E4B634D" w14:textId="77777777" w:rsidR="004C0F66" w:rsidRDefault="004C0F66">
                            <w:pPr>
                              <w:pStyle w:val="TableParagraph"/>
                              <w:spacing w:before="38"/>
                              <w:ind w:left="107"/>
                            </w:pPr>
                            <w:r>
                              <w:rPr>
                                <w:color w:val="1F4E79"/>
                                <w:spacing w:val="-2"/>
                              </w:rPr>
                              <w:t>points.</w:t>
                            </w:r>
                          </w:p>
                        </w:tc>
                      </w:tr>
                    </w:tbl>
                    <w:p w14:paraId="32E47C63" w14:textId="77777777" w:rsidR="004C0F66" w:rsidRDefault="004C0F66" w:rsidP="004C0F66">
                      <w:pPr>
                        <w:pStyle w:val="BodyText"/>
                      </w:pPr>
                    </w:p>
                  </w:txbxContent>
                </v:textbox>
                <w10:wrap anchorx="page"/>
              </v:shape>
            </w:pict>
          </mc:Fallback>
        </mc:AlternateContent>
      </w:r>
      <w:r>
        <w:rPr>
          <w:b/>
          <w:color w:val="1F4E79"/>
        </w:rPr>
        <w:t xml:space="preserve">Component 2 </w:t>
      </w:r>
      <w:r>
        <w:rPr>
          <w:color w:val="1F4E79"/>
        </w:rPr>
        <w:t>– Written Assignment: 1500 words +/-10%</w:t>
      </w:r>
      <w:r>
        <w:rPr>
          <w:color w:val="1F4E79"/>
          <w:spacing w:val="40"/>
        </w:rPr>
        <w:t xml:space="preserve"> </w:t>
      </w:r>
      <w:r>
        <w:rPr>
          <w:color w:val="1F4E79"/>
        </w:rPr>
        <w:t>This</w:t>
      </w:r>
      <w:r>
        <w:rPr>
          <w:color w:val="1F4E79"/>
          <w:spacing w:val="-2"/>
        </w:rPr>
        <w:t xml:space="preserve"> </w:t>
      </w:r>
      <w:r>
        <w:rPr>
          <w:color w:val="1F4E79"/>
        </w:rPr>
        <w:t>guidance</w:t>
      </w:r>
      <w:r>
        <w:rPr>
          <w:color w:val="1F4E79"/>
          <w:spacing w:val="-3"/>
        </w:rPr>
        <w:t xml:space="preserve"> </w:t>
      </w:r>
      <w:r>
        <w:rPr>
          <w:color w:val="1F4E79"/>
        </w:rPr>
        <w:t>provides</w:t>
      </w:r>
      <w:r>
        <w:rPr>
          <w:color w:val="1F4E79"/>
          <w:spacing w:val="-5"/>
        </w:rPr>
        <w:t xml:space="preserve"> </w:t>
      </w:r>
      <w:r>
        <w:rPr>
          <w:color w:val="1F4E79"/>
        </w:rPr>
        <w:t>a</w:t>
      </w:r>
      <w:r>
        <w:rPr>
          <w:color w:val="1F4E79"/>
          <w:spacing w:val="-5"/>
        </w:rPr>
        <w:t xml:space="preserve"> </w:t>
      </w:r>
      <w:r>
        <w:rPr>
          <w:color w:val="1F4E79"/>
        </w:rPr>
        <w:t>structure</w:t>
      </w:r>
      <w:r>
        <w:rPr>
          <w:color w:val="1F4E79"/>
          <w:spacing w:val="-5"/>
        </w:rPr>
        <w:t xml:space="preserve"> </w:t>
      </w:r>
      <w:r>
        <w:rPr>
          <w:color w:val="1F4E79"/>
        </w:rPr>
        <w:t>for</w:t>
      </w:r>
      <w:r>
        <w:rPr>
          <w:color w:val="1F4E79"/>
          <w:spacing w:val="-4"/>
        </w:rPr>
        <w:t xml:space="preserve"> </w:t>
      </w:r>
      <w:r>
        <w:rPr>
          <w:color w:val="1F4E79"/>
        </w:rPr>
        <w:t>Part</w:t>
      </w:r>
      <w:r>
        <w:rPr>
          <w:color w:val="1F4E79"/>
          <w:spacing w:val="-1"/>
        </w:rPr>
        <w:t xml:space="preserve"> </w:t>
      </w:r>
      <w:r>
        <w:rPr>
          <w:color w:val="1F4E79"/>
        </w:rPr>
        <w:t>1</w:t>
      </w:r>
      <w:r>
        <w:rPr>
          <w:color w:val="1F4E79"/>
          <w:spacing w:val="-5"/>
        </w:rPr>
        <w:t xml:space="preserve"> </w:t>
      </w:r>
      <w:r>
        <w:rPr>
          <w:color w:val="1F4E79"/>
        </w:rPr>
        <w:t>of</w:t>
      </w:r>
      <w:r>
        <w:rPr>
          <w:color w:val="1F4E79"/>
          <w:spacing w:val="-4"/>
        </w:rPr>
        <w:t xml:space="preserve"> </w:t>
      </w:r>
      <w:r>
        <w:rPr>
          <w:color w:val="1F4E79"/>
        </w:rPr>
        <w:t>Assignment</w:t>
      </w:r>
      <w:r>
        <w:rPr>
          <w:color w:val="1F4E79"/>
          <w:spacing w:val="-4"/>
        </w:rPr>
        <w:t xml:space="preserve"> </w:t>
      </w:r>
      <w:r>
        <w:rPr>
          <w:color w:val="1F4E79"/>
        </w:rPr>
        <w:t xml:space="preserve">2. </w:t>
      </w:r>
      <w:r>
        <w:rPr>
          <w:b/>
          <w:color w:val="1F4E79"/>
        </w:rPr>
        <w:t>PART 1 of Assignment 2</w:t>
      </w:r>
    </w:p>
    <w:p w14:paraId="5D69FBE8" w14:textId="77777777" w:rsidR="004C0F66" w:rsidRDefault="004C0F66" w:rsidP="004C0F66">
      <w:pPr>
        <w:spacing w:line="552" w:lineRule="auto"/>
        <w:sectPr w:rsidR="004C0F66">
          <w:pgSz w:w="11900" w:h="16840"/>
          <w:pgMar w:top="640" w:right="380" w:bottom="1360" w:left="600" w:header="0" w:footer="1163" w:gutter="0"/>
          <w:cols w:space="720"/>
        </w:sectPr>
      </w:pPr>
    </w:p>
    <w:p w14:paraId="45F1E399" w14:textId="77777777" w:rsidR="004C0F66" w:rsidRDefault="004C0F66" w:rsidP="004C0F66">
      <w:pPr>
        <w:pStyle w:val="BodyText"/>
        <w:spacing w:before="3"/>
        <w:rPr>
          <w:b/>
          <w:sz w:val="2"/>
        </w:rPr>
      </w:pPr>
    </w:p>
    <w:tbl>
      <w:tblPr>
        <w:tblW w:w="0" w:type="auto"/>
        <w:tblInd w:w="1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3121"/>
        <w:gridCol w:w="6381"/>
      </w:tblGrid>
      <w:tr w:rsidR="004C0F66" w14:paraId="1ACC78D0" w14:textId="77777777" w:rsidTr="00E45E08">
        <w:trPr>
          <w:trHeight w:val="4423"/>
        </w:trPr>
        <w:tc>
          <w:tcPr>
            <w:tcW w:w="3121" w:type="dxa"/>
          </w:tcPr>
          <w:p w14:paraId="6BB54922" w14:textId="77777777" w:rsidR="004C0F66" w:rsidRDefault="004C0F66" w:rsidP="00E45E08">
            <w:pPr>
              <w:pStyle w:val="TableParagraph"/>
              <w:tabs>
                <w:tab w:val="left" w:pos="748"/>
                <w:tab w:val="left" w:pos="1080"/>
                <w:tab w:val="left" w:pos="1363"/>
              </w:tabs>
              <w:spacing w:line="276" w:lineRule="auto"/>
              <w:ind w:left="107" w:right="485"/>
              <w:rPr>
                <w:b/>
              </w:rPr>
            </w:pPr>
            <w:r>
              <w:rPr>
                <w:b/>
                <w:color w:val="1F4E79"/>
                <w:spacing w:val="-4"/>
              </w:rPr>
              <w:t>Unit</w:t>
            </w:r>
            <w:r>
              <w:rPr>
                <w:b/>
                <w:color w:val="1F4E79"/>
              </w:rPr>
              <w:tab/>
            </w:r>
            <w:r>
              <w:rPr>
                <w:b/>
                <w:color w:val="1F4E79"/>
                <w:spacing w:val="-10"/>
              </w:rPr>
              <w:t>3</w:t>
            </w:r>
            <w:r>
              <w:rPr>
                <w:b/>
                <w:color w:val="1F4E79"/>
              </w:rPr>
              <w:tab/>
            </w:r>
            <w:r>
              <w:rPr>
                <w:b/>
                <w:color w:val="1F4E79"/>
                <w:spacing w:val="-10"/>
              </w:rPr>
              <w:t>-</w:t>
            </w:r>
            <w:r>
              <w:rPr>
                <w:b/>
                <w:color w:val="1F4E79"/>
              </w:rPr>
              <w:tab/>
            </w:r>
            <w:r>
              <w:rPr>
                <w:b/>
                <w:color w:val="1F4E79"/>
                <w:spacing w:val="-2"/>
              </w:rPr>
              <w:t>Opportunity Knocks</w:t>
            </w:r>
          </w:p>
          <w:p w14:paraId="24C3946A" w14:textId="77777777" w:rsidR="004C0F66" w:rsidRDefault="004C0F66" w:rsidP="00E45E08">
            <w:pPr>
              <w:pStyle w:val="TableParagraph"/>
              <w:spacing w:before="4"/>
              <w:rPr>
                <w:b/>
                <w:sz w:val="25"/>
              </w:rPr>
            </w:pPr>
          </w:p>
          <w:p w14:paraId="7E21721B" w14:textId="77777777" w:rsidR="004C0F66" w:rsidRDefault="004C0F66" w:rsidP="00E45E08">
            <w:pPr>
              <w:pStyle w:val="TableParagraph"/>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64238093" w14:textId="77777777" w:rsidR="004C0F66" w:rsidRDefault="004C0F66" w:rsidP="00E45E08">
            <w:pPr>
              <w:pStyle w:val="TableParagraph"/>
              <w:ind w:left="107"/>
            </w:pPr>
            <w:r>
              <w:rPr>
                <w:color w:val="1F4E79"/>
              </w:rPr>
              <w:t>Provide</w:t>
            </w:r>
            <w:r>
              <w:rPr>
                <w:color w:val="1F4E79"/>
                <w:spacing w:val="-7"/>
              </w:rPr>
              <w:t xml:space="preserve"> </w:t>
            </w:r>
            <w:r>
              <w:rPr>
                <w:color w:val="1F4E79"/>
              </w:rPr>
              <w:t>an</w:t>
            </w:r>
            <w:r>
              <w:rPr>
                <w:color w:val="1F4E79"/>
                <w:spacing w:val="-5"/>
              </w:rPr>
              <w:t xml:space="preserve"> </w:t>
            </w:r>
            <w:r>
              <w:rPr>
                <w:color w:val="1F4E79"/>
              </w:rPr>
              <w:t>overview</w:t>
            </w:r>
            <w:r>
              <w:rPr>
                <w:color w:val="1F4E79"/>
                <w:spacing w:val="-6"/>
              </w:rPr>
              <w:t xml:space="preserve"> </w:t>
            </w:r>
            <w:r>
              <w:rPr>
                <w:color w:val="1F4E79"/>
              </w:rPr>
              <w:t>of</w:t>
            </w:r>
            <w:r>
              <w:rPr>
                <w:color w:val="1F4E79"/>
                <w:spacing w:val="-3"/>
              </w:rPr>
              <w:t xml:space="preserve"> </w:t>
            </w:r>
            <w:r>
              <w:rPr>
                <w:color w:val="1F4E79"/>
              </w:rPr>
              <w:t>what</w:t>
            </w:r>
            <w:r>
              <w:rPr>
                <w:color w:val="1F4E79"/>
                <w:spacing w:val="-5"/>
              </w:rPr>
              <w:t xml:space="preserve"> </w:t>
            </w:r>
            <w:r>
              <w:rPr>
                <w:color w:val="1F4E79"/>
              </w:rPr>
              <w:t>the</w:t>
            </w:r>
            <w:r>
              <w:rPr>
                <w:color w:val="1F4E79"/>
                <w:spacing w:val="-5"/>
              </w:rPr>
              <w:t xml:space="preserve"> </w:t>
            </w:r>
            <w:r>
              <w:rPr>
                <w:color w:val="1F4E79"/>
              </w:rPr>
              <w:t>whole</w:t>
            </w:r>
            <w:r>
              <w:rPr>
                <w:color w:val="1F4E79"/>
                <w:spacing w:val="-5"/>
              </w:rPr>
              <w:t xml:space="preserve"> </w:t>
            </w:r>
            <w:r>
              <w:rPr>
                <w:color w:val="1F4E79"/>
              </w:rPr>
              <w:t>unit</w:t>
            </w:r>
            <w:r>
              <w:rPr>
                <w:color w:val="1F4E79"/>
                <w:spacing w:val="-6"/>
              </w:rPr>
              <w:t xml:space="preserve"> </w:t>
            </w:r>
            <w:r>
              <w:rPr>
                <w:color w:val="1F4E79"/>
              </w:rPr>
              <w:t>consisted</w:t>
            </w:r>
            <w:r>
              <w:rPr>
                <w:color w:val="1F4E79"/>
                <w:spacing w:val="-4"/>
              </w:rPr>
              <w:t xml:space="preserve"> </w:t>
            </w:r>
            <w:r>
              <w:rPr>
                <w:color w:val="1F4E79"/>
                <w:spacing w:val="-5"/>
              </w:rPr>
              <w:t>of.</w:t>
            </w:r>
          </w:p>
          <w:p w14:paraId="41087087" w14:textId="77777777" w:rsidR="004C0F66" w:rsidRDefault="004C0F66" w:rsidP="00E45E08">
            <w:pPr>
              <w:pStyle w:val="TableParagraph"/>
              <w:spacing w:before="8"/>
              <w:rPr>
                <w:b/>
                <w:sz w:val="28"/>
              </w:rPr>
            </w:pPr>
          </w:p>
          <w:p w14:paraId="7BD1BECF" w14:textId="77777777" w:rsidR="004C0F66" w:rsidRDefault="004C0F66" w:rsidP="00E45E08">
            <w:pPr>
              <w:pStyle w:val="TableParagraph"/>
              <w:spacing w:line="276" w:lineRule="auto"/>
              <w:ind w:left="107" w:right="208"/>
            </w:pPr>
            <w:r>
              <w:rPr>
                <w:color w:val="1F4E79"/>
              </w:rPr>
              <w:t xml:space="preserve">Choose </w:t>
            </w:r>
            <w:r>
              <w:rPr>
                <w:b/>
                <w:color w:val="1F4E79"/>
              </w:rPr>
              <w:t xml:space="preserve">ONE </w:t>
            </w:r>
            <w:r>
              <w:rPr>
                <w:color w:val="1F4E79"/>
              </w:rPr>
              <w:t>of the Topics within the Unit which you believe had</w:t>
            </w:r>
            <w:r>
              <w:rPr>
                <w:color w:val="1F4E79"/>
                <w:spacing w:val="-4"/>
              </w:rPr>
              <w:t xml:space="preserve"> </w:t>
            </w:r>
            <w:r>
              <w:rPr>
                <w:color w:val="1F4E79"/>
              </w:rPr>
              <w:t>the</w:t>
            </w:r>
            <w:r>
              <w:rPr>
                <w:color w:val="1F4E79"/>
                <w:spacing w:val="-6"/>
              </w:rPr>
              <w:t xml:space="preserve"> </w:t>
            </w:r>
            <w:r>
              <w:rPr>
                <w:color w:val="1F4E79"/>
              </w:rPr>
              <w:t>greatest</w:t>
            </w:r>
            <w:r>
              <w:rPr>
                <w:color w:val="1F4E79"/>
                <w:spacing w:val="-5"/>
              </w:rPr>
              <w:t xml:space="preserve"> </w:t>
            </w:r>
            <w:r>
              <w:rPr>
                <w:color w:val="1F4E79"/>
              </w:rPr>
              <w:t>impact</w:t>
            </w:r>
            <w:r>
              <w:rPr>
                <w:color w:val="1F4E79"/>
                <w:spacing w:val="-5"/>
              </w:rPr>
              <w:t xml:space="preserve"> </w:t>
            </w:r>
            <w:r>
              <w:rPr>
                <w:color w:val="1F4E79"/>
              </w:rPr>
              <w:t>on</w:t>
            </w:r>
            <w:r>
              <w:rPr>
                <w:color w:val="1F4E79"/>
                <w:spacing w:val="-4"/>
              </w:rPr>
              <w:t xml:space="preserve"> </w:t>
            </w:r>
            <w:r>
              <w:rPr>
                <w:color w:val="1F4E79"/>
              </w:rPr>
              <w:t>your</w:t>
            </w:r>
            <w:r>
              <w:rPr>
                <w:color w:val="1F4E79"/>
                <w:spacing w:val="-5"/>
              </w:rPr>
              <w:t xml:space="preserve"> </w:t>
            </w:r>
            <w:r>
              <w:rPr>
                <w:color w:val="1F4E79"/>
              </w:rPr>
              <w:t>personal</w:t>
            </w:r>
            <w:r>
              <w:rPr>
                <w:color w:val="1F4E79"/>
                <w:spacing w:val="-7"/>
              </w:rPr>
              <w:t xml:space="preserve"> </w:t>
            </w:r>
            <w:r>
              <w:rPr>
                <w:color w:val="1F4E79"/>
              </w:rPr>
              <w:t>employability</w:t>
            </w:r>
            <w:r>
              <w:rPr>
                <w:color w:val="1F4E79"/>
                <w:spacing w:val="-3"/>
              </w:rPr>
              <w:t xml:space="preserve"> </w:t>
            </w:r>
            <w:r>
              <w:rPr>
                <w:color w:val="1F4E79"/>
              </w:rPr>
              <w:t>skills.</w:t>
            </w:r>
          </w:p>
          <w:p w14:paraId="38920E40" w14:textId="77777777" w:rsidR="004C0F66" w:rsidRDefault="004C0F66" w:rsidP="00E45E08">
            <w:pPr>
              <w:pStyle w:val="TableParagraph"/>
              <w:numPr>
                <w:ilvl w:val="0"/>
                <w:numId w:val="2"/>
              </w:numPr>
              <w:tabs>
                <w:tab w:val="left" w:pos="827"/>
                <w:tab w:val="left" w:pos="828"/>
              </w:tabs>
              <w:spacing w:line="268" w:lineRule="exact"/>
              <w:ind w:hanging="361"/>
            </w:pPr>
            <w:r>
              <w:rPr>
                <w:color w:val="1F4E79"/>
              </w:rPr>
              <w:t>Topic</w:t>
            </w:r>
            <w:r>
              <w:rPr>
                <w:color w:val="1F4E79"/>
                <w:spacing w:val="-3"/>
              </w:rPr>
              <w:t xml:space="preserve"> </w:t>
            </w:r>
            <w:r>
              <w:rPr>
                <w:color w:val="1F4E79"/>
              </w:rPr>
              <w:t>1</w:t>
            </w:r>
            <w:r>
              <w:rPr>
                <w:color w:val="1F4E79"/>
                <w:spacing w:val="-3"/>
              </w:rPr>
              <w:t xml:space="preserve"> </w:t>
            </w:r>
            <w:r>
              <w:rPr>
                <w:color w:val="1F4E79"/>
              </w:rPr>
              <w:t>–</w:t>
            </w:r>
            <w:r>
              <w:rPr>
                <w:color w:val="1F4E79"/>
                <w:spacing w:val="-3"/>
              </w:rPr>
              <w:t xml:space="preserve"> </w:t>
            </w:r>
            <w:r>
              <w:rPr>
                <w:color w:val="1F4E79"/>
              </w:rPr>
              <w:t>Creating</w:t>
            </w:r>
            <w:r>
              <w:rPr>
                <w:color w:val="1F4E79"/>
                <w:spacing w:val="-4"/>
              </w:rPr>
              <w:t xml:space="preserve"> </w:t>
            </w:r>
            <w:r>
              <w:rPr>
                <w:color w:val="1F4E79"/>
              </w:rPr>
              <w:t>Your</w:t>
            </w:r>
            <w:r>
              <w:rPr>
                <w:color w:val="1F4E79"/>
                <w:spacing w:val="-4"/>
              </w:rPr>
              <w:t xml:space="preserve"> </w:t>
            </w:r>
            <w:r>
              <w:rPr>
                <w:color w:val="1F4E79"/>
              </w:rPr>
              <w:t>Own</w:t>
            </w:r>
            <w:r>
              <w:rPr>
                <w:color w:val="1F4E79"/>
                <w:spacing w:val="-3"/>
              </w:rPr>
              <w:t xml:space="preserve"> </w:t>
            </w:r>
            <w:r>
              <w:rPr>
                <w:color w:val="1F4E79"/>
                <w:spacing w:val="-4"/>
              </w:rPr>
              <w:t>Luck</w:t>
            </w:r>
          </w:p>
          <w:p w14:paraId="56397B40" w14:textId="77777777" w:rsidR="004C0F66" w:rsidRDefault="004C0F66" w:rsidP="00E45E08">
            <w:pPr>
              <w:pStyle w:val="TableParagraph"/>
              <w:numPr>
                <w:ilvl w:val="0"/>
                <w:numId w:val="2"/>
              </w:numPr>
              <w:tabs>
                <w:tab w:val="left" w:pos="827"/>
                <w:tab w:val="left" w:pos="828"/>
              </w:tabs>
              <w:spacing w:before="35"/>
              <w:ind w:hanging="361"/>
            </w:pPr>
            <w:r>
              <w:rPr>
                <w:color w:val="1F4E79"/>
              </w:rPr>
              <w:t>Topic</w:t>
            </w:r>
            <w:r>
              <w:rPr>
                <w:color w:val="1F4E79"/>
                <w:spacing w:val="-4"/>
              </w:rPr>
              <w:t xml:space="preserve"> </w:t>
            </w:r>
            <w:r>
              <w:rPr>
                <w:color w:val="1F4E79"/>
              </w:rPr>
              <w:t>2</w:t>
            </w:r>
            <w:r>
              <w:rPr>
                <w:color w:val="1F4E79"/>
                <w:spacing w:val="-3"/>
              </w:rPr>
              <w:t xml:space="preserve"> </w:t>
            </w:r>
            <w:r>
              <w:rPr>
                <w:color w:val="1F4E79"/>
              </w:rPr>
              <w:t>–</w:t>
            </w:r>
            <w:r>
              <w:rPr>
                <w:color w:val="1F4E79"/>
                <w:spacing w:val="-7"/>
              </w:rPr>
              <w:t xml:space="preserve"> </w:t>
            </w:r>
            <w:r>
              <w:rPr>
                <w:color w:val="1F4E79"/>
              </w:rPr>
              <w:t>Identifying</w:t>
            </w:r>
            <w:r>
              <w:rPr>
                <w:color w:val="1F4E79"/>
                <w:spacing w:val="-4"/>
              </w:rPr>
              <w:t xml:space="preserve"> </w:t>
            </w:r>
            <w:r>
              <w:rPr>
                <w:color w:val="1F4E79"/>
              </w:rPr>
              <w:t>Career</w:t>
            </w:r>
            <w:r>
              <w:rPr>
                <w:color w:val="1F4E79"/>
                <w:spacing w:val="-5"/>
              </w:rPr>
              <w:t xml:space="preserve"> </w:t>
            </w:r>
            <w:r>
              <w:rPr>
                <w:color w:val="1F4E79"/>
                <w:spacing w:val="-2"/>
              </w:rPr>
              <w:t>Opportunities</w:t>
            </w:r>
          </w:p>
          <w:p w14:paraId="763A2375" w14:textId="77777777" w:rsidR="004C0F66" w:rsidRDefault="004C0F66" w:rsidP="00E45E08">
            <w:pPr>
              <w:pStyle w:val="TableParagraph"/>
              <w:numPr>
                <w:ilvl w:val="0"/>
                <w:numId w:val="2"/>
              </w:numPr>
              <w:tabs>
                <w:tab w:val="left" w:pos="827"/>
                <w:tab w:val="left" w:pos="828"/>
              </w:tabs>
              <w:spacing w:before="38"/>
              <w:ind w:hanging="361"/>
            </w:pPr>
            <w:r>
              <w:rPr>
                <w:color w:val="1F4E79"/>
              </w:rPr>
              <w:t>Topic</w:t>
            </w:r>
            <w:r>
              <w:rPr>
                <w:color w:val="1F4E79"/>
                <w:spacing w:val="-4"/>
              </w:rPr>
              <w:t xml:space="preserve"> </w:t>
            </w:r>
            <w:r>
              <w:rPr>
                <w:color w:val="1F4E79"/>
              </w:rPr>
              <w:t>3</w:t>
            </w:r>
            <w:r>
              <w:rPr>
                <w:color w:val="1F4E79"/>
                <w:spacing w:val="-2"/>
              </w:rPr>
              <w:t xml:space="preserve"> </w:t>
            </w:r>
            <w:r>
              <w:rPr>
                <w:color w:val="1F4E79"/>
              </w:rPr>
              <w:t>–</w:t>
            </w:r>
            <w:r>
              <w:rPr>
                <w:color w:val="1F4E79"/>
                <w:spacing w:val="-4"/>
              </w:rPr>
              <w:t xml:space="preserve"> </w:t>
            </w:r>
            <w:r>
              <w:rPr>
                <w:color w:val="1F4E79"/>
              </w:rPr>
              <w:t>Opening</w:t>
            </w:r>
            <w:r>
              <w:rPr>
                <w:color w:val="1F4E79"/>
                <w:spacing w:val="-2"/>
              </w:rPr>
              <w:t xml:space="preserve"> </w:t>
            </w:r>
            <w:r>
              <w:rPr>
                <w:color w:val="1F4E79"/>
                <w:spacing w:val="-4"/>
              </w:rPr>
              <w:t>Doors</w:t>
            </w:r>
          </w:p>
          <w:p w14:paraId="2F6F3E36" w14:textId="77777777" w:rsidR="004C0F66" w:rsidRDefault="004C0F66" w:rsidP="00E45E08">
            <w:pPr>
              <w:pStyle w:val="TableParagraph"/>
              <w:numPr>
                <w:ilvl w:val="0"/>
                <w:numId w:val="2"/>
              </w:numPr>
              <w:tabs>
                <w:tab w:val="left" w:pos="827"/>
                <w:tab w:val="left" w:pos="828"/>
              </w:tabs>
              <w:spacing w:before="35"/>
              <w:ind w:hanging="361"/>
            </w:pPr>
            <w:r>
              <w:rPr>
                <w:color w:val="1F4E79"/>
              </w:rPr>
              <w:t>Topic</w:t>
            </w:r>
            <w:r>
              <w:rPr>
                <w:color w:val="1F4E79"/>
                <w:spacing w:val="-1"/>
              </w:rPr>
              <w:t xml:space="preserve"> </w:t>
            </w:r>
            <w:r>
              <w:rPr>
                <w:color w:val="1F4E79"/>
              </w:rPr>
              <w:t>4 –</w:t>
            </w:r>
            <w:r>
              <w:rPr>
                <w:color w:val="1F4E79"/>
                <w:spacing w:val="-3"/>
              </w:rPr>
              <w:t xml:space="preserve"> </w:t>
            </w:r>
            <w:r>
              <w:rPr>
                <w:color w:val="1F4E79"/>
                <w:spacing w:val="-2"/>
              </w:rPr>
              <w:t>Me.com.</w:t>
            </w:r>
          </w:p>
          <w:p w14:paraId="59B25716" w14:textId="77777777" w:rsidR="004C0F66" w:rsidRDefault="004C0F66" w:rsidP="00E45E08">
            <w:pPr>
              <w:pStyle w:val="TableParagraph"/>
              <w:spacing w:before="6"/>
              <w:rPr>
                <w:b/>
                <w:sz w:val="28"/>
              </w:rPr>
            </w:pPr>
          </w:p>
          <w:p w14:paraId="29C3CD0C" w14:textId="77777777" w:rsidR="004C0F66" w:rsidRDefault="004C0F66" w:rsidP="00E45E08">
            <w:pPr>
              <w:pStyle w:val="TableParagraph"/>
              <w:spacing w:before="1" w:line="276"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579E07F8" w14:textId="77777777" w:rsidR="004C0F66" w:rsidRDefault="004C0F66" w:rsidP="00E45E08">
            <w:pPr>
              <w:pStyle w:val="TableParagraph"/>
              <w:spacing w:before="4"/>
              <w:rPr>
                <w:b/>
                <w:sz w:val="25"/>
              </w:rPr>
            </w:pPr>
          </w:p>
          <w:p w14:paraId="64A4A14A" w14:textId="77777777" w:rsidR="004C0F66" w:rsidRDefault="004C0F66" w:rsidP="00E45E08">
            <w:pPr>
              <w:pStyle w:val="TableParagraph"/>
              <w:spacing w:line="276" w:lineRule="auto"/>
              <w:ind w:left="107" w:right="208"/>
            </w:pPr>
            <w:proofErr w:type="spellStart"/>
            <w:r>
              <w:rPr>
                <w:b/>
                <w:color w:val="1F4E79"/>
              </w:rPr>
              <w:t>Analyse</w:t>
            </w:r>
            <w:proofErr w:type="spellEnd"/>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158106D7" w14:textId="77777777" w:rsidTr="00E45E08">
        <w:trPr>
          <w:trHeight w:val="4716"/>
        </w:trPr>
        <w:tc>
          <w:tcPr>
            <w:tcW w:w="3121" w:type="dxa"/>
          </w:tcPr>
          <w:p w14:paraId="314390BD" w14:textId="77777777" w:rsidR="004C0F66" w:rsidRDefault="004C0F66" w:rsidP="00E45E08">
            <w:pPr>
              <w:pStyle w:val="TableParagraph"/>
              <w:spacing w:line="278" w:lineRule="auto"/>
              <w:ind w:left="107"/>
              <w:rPr>
                <w:b/>
              </w:rPr>
            </w:pPr>
            <w:r>
              <w:rPr>
                <w:b/>
                <w:color w:val="1F4E79"/>
              </w:rPr>
              <w:t>Unit</w:t>
            </w:r>
            <w:r>
              <w:rPr>
                <w:b/>
                <w:color w:val="1F4E79"/>
                <w:spacing w:val="31"/>
              </w:rPr>
              <w:t xml:space="preserve"> </w:t>
            </w:r>
            <w:r>
              <w:rPr>
                <w:b/>
                <w:color w:val="1F4E79"/>
              </w:rPr>
              <w:t>4</w:t>
            </w:r>
            <w:r>
              <w:rPr>
                <w:b/>
                <w:color w:val="1F4E79"/>
                <w:spacing w:val="28"/>
              </w:rPr>
              <w:t xml:space="preserve"> </w:t>
            </w:r>
            <w:r>
              <w:rPr>
                <w:b/>
                <w:color w:val="1F4E79"/>
              </w:rPr>
              <w:t>– The</w:t>
            </w:r>
            <w:r>
              <w:rPr>
                <w:b/>
                <w:color w:val="1F4E79"/>
                <w:spacing w:val="29"/>
              </w:rPr>
              <w:t xml:space="preserve"> </w:t>
            </w:r>
            <w:r>
              <w:rPr>
                <w:b/>
                <w:color w:val="1F4E79"/>
              </w:rPr>
              <w:t>Pursuit</w:t>
            </w:r>
            <w:r>
              <w:rPr>
                <w:b/>
                <w:color w:val="1F4E79"/>
                <w:spacing w:val="28"/>
              </w:rPr>
              <w:t xml:space="preserve"> </w:t>
            </w:r>
            <w:r>
              <w:rPr>
                <w:b/>
                <w:color w:val="1F4E79"/>
              </w:rPr>
              <w:t xml:space="preserve">of </w:t>
            </w:r>
            <w:r>
              <w:rPr>
                <w:b/>
                <w:color w:val="1F4E79"/>
                <w:spacing w:val="-2"/>
              </w:rPr>
              <w:t>Happiness</w:t>
            </w:r>
          </w:p>
          <w:p w14:paraId="08147FF3" w14:textId="77777777" w:rsidR="004C0F66" w:rsidRDefault="004C0F66" w:rsidP="00E45E08">
            <w:pPr>
              <w:pStyle w:val="TableParagraph"/>
              <w:spacing w:line="249" w:lineRule="exact"/>
              <w:ind w:left="107"/>
              <w:rPr>
                <w:color w:val="1F4E79"/>
              </w:rPr>
            </w:pPr>
          </w:p>
          <w:p w14:paraId="157D463A" w14:textId="77777777" w:rsidR="004C0F66" w:rsidRDefault="004C0F66" w:rsidP="00E45E08">
            <w:pPr>
              <w:pStyle w:val="TableParagraph"/>
              <w:spacing w:line="249" w:lineRule="exact"/>
              <w:ind w:left="107"/>
              <w:rPr>
                <w:color w:val="1F4E79"/>
              </w:rPr>
            </w:pPr>
          </w:p>
          <w:p w14:paraId="01FBD459" w14:textId="77777777" w:rsidR="004C0F66" w:rsidRDefault="004C0F66" w:rsidP="00E45E08">
            <w:pPr>
              <w:pStyle w:val="TableParagraph"/>
              <w:spacing w:line="249" w:lineRule="exact"/>
              <w:ind w:left="107"/>
            </w:pPr>
            <w:r>
              <w:rPr>
                <w:color w:val="1F4E79"/>
              </w:rPr>
              <w:t>(≈</w:t>
            </w:r>
            <w:r>
              <w:rPr>
                <w:color w:val="1F4E79"/>
                <w:spacing w:val="-3"/>
              </w:rPr>
              <w:t xml:space="preserve"> </w:t>
            </w:r>
            <w:r>
              <w:rPr>
                <w:color w:val="1F4E79"/>
              </w:rPr>
              <w:t>300</w:t>
            </w:r>
            <w:r>
              <w:rPr>
                <w:color w:val="1F4E79"/>
                <w:spacing w:val="-1"/>
              </w:rPr>
              <w:t xml:space="preserve"> </w:t>
            </w:r>
            <w:r>
              <w:rPr>
                <w:color w:val="1F4E79"/>
                <w:spacing w:val="-2"/>
              </w:rPr>
              <w:t>words – 2 references)</w:t>
            </w:r>
          </w:p>
        </w:tc>
        <w:tc>
          <w:tcPr>
            <w:tcW w:w="6381" w:type="dxa"/>
          </w:tcPr>
          <w:p w14:paraId="350E136E" w14:textId="77777777" w:rsidR="004C0F66" w:rsidRDefault="004C0F66" w:rsidP="00E45E08">
            <w:pPr>
              <w:pStyle w:val="TableParagraph"/>
              <w:ind w:left="107"/>
            </w:pPr>
            <w:r>
              <w:rPr>
                <w:color w:val="1F4E79"/>
              </w:rPr>
              <w:t>Provide</w:t>
            </w:r>
            <w:r>
              <w:rPr>
                <w:color w:val="1F4E79"/>
                <w:spacing w:val="-5"/>
              </w:rPr>
              <w:t xml:space="preserve"> </w:t>
            </w:r>
            <w:r>
              <w:rPr>
                <w:color w:val="1F4E79"/>
              </w:rPr>
              <w:t>an</w:t>
            </w:r>
            <w:r>
              <w:rPr>
                <w:color w:val="1F4E79"/>
                <w:spacing w:val="-5"/>
              </w:rPr>
              <w:t xml:space="preserve"> </w:t>
            </w:r>
            <w:r>
              <w:rPr>
                <w:color w:val="1F4E79"/>
              </w:rPr>
              <w:t>overview</w:t>
            </w:r>
            <w:r>
              <w:rPr>
                <w:color w:val="1F4E79"/>
                <w:spacing w:val="-6"/>
              </w:rPr>
              <w:t xml:space="preserve"> </w:t>
            </w:r>
            <w:r>
              <w:rPr>
                <w:color w:val="1F4E79"/>
              </w:rPr>
              <w:t>of</w:t>
            </w:r>
            <w:r>
              <w:rPr>
                <w:color w:val="1F4E79"/>
                <w:spacing w:val="-3"/>
              </w:rPr>
              <w:t xml:space="preserve"> </w:t>
            </w:r>
            <w:r>
              <w:rPr>
                <w:color w:val="1F4E79"/>
              </w:rPr>
              <w:t>what</w:t>
            </w:r>
            <w:r>
              <w:rPr>
                <w:color w:val="1F4E79"/>
                <w:spacing w:val="-5"/>
              </w:rPr>
              <w:t xml:space="preserve"> </w:t>
            </w:r>
            <w:r>
              <w:rPr>
                <w:color w:val="1F4E79"/>
              </w:rPr>
              <w:t>the</w:t>
            </w:r>
            <w:r>
              <w:rPr>
                <w:color w:val="1F4E79"/>
                <w:spacing w:val="-5"/>
              </w:rPr>
              <w:t xml:space="preserve"> </w:t>
            </w:r>
            <w:r>
              <w:rPr>
                <w:color w:val="1F4E79"/>
              </w:rPr>
              <w:t>whole</w:t>
            </w:r>
            <w:r>
              <w:rPr>
                <w:color w:val="1F4E79"/>
                <w:spacing w:val="-5"/>
              </w:rPr>
              <w:t xml:space="preserve"> </w:t>
            </w:r>
            <w:r>
              <w:rPr>
                <w:color w:val="1F4E79"/>
              </w:rPr>
              <w:t>unit</w:t>
            </w:r>
            <w:r>
              <w:rPr>
                <w:color w:val="1F4E79"/>
                <w:spacing w:val="-3"/>
              </w:rPr>
              <w:t xml:space="preserve"> </w:t>
            </w:r>
            <w:r>
              <w:rPr>
                <w:color w:val="1F4E79"/>
              </w:rPr>
              <w:t>consisted</w:t>
            </w:r>
            <w:r>
              <w:rPr>
                <w:color w:val="1F4E79"/>
                <w:spacing w:val="-4"/>
              </w:rPr>
              <w:t xml:space="preserve"> </w:t>
            </w:r>
            <w:r>
              <w:rPr>
                <w:color w:val="1F4E79"/>
                <w:spacing w:val="-5"/>
              </w:rPr>
              <w:t>of.</w:t>
            </w:r>
          </w:p>
          <w:p w14:paraId="780C262C" w14:textId="77777777" w:rsidR="004C0F66" w:rsidRDefault="004C0F66" w:rsidP="00E45E08">
            <w:pPr>
              <w:pStyle w:val="TableParagraph"/>
              <w:spacing w:before="8"/>
              <w:rPr>
                <w:b/>
                <w:sz w:val="28"/>
              </w:rPr>
            </w:pPr>
          </w:p>
          <w:p w14:paraId="05215435" w14:textId="77777777" w:rsidR="004C0F66" w:rsidRDefault="004C0F66" w:rsidP="00E45E08">
            <w:pPr>
              <w:pStyle w:val="TableParagraph"/>
              <w:spacing w:line="276" w:lineRule="auto"/>
              <w:ind w:left="107" w:right="208"/>
            </w:pPr>
            <w:r>
              <w:rPr>
                <w:color w:val="1F4E79"/>
              </w:rPr>
              <w:t>Choose</w:t>
            </w:r>
            <w:r>
              <w:rPr>
                <w:color w:val="1F4E79"/>
                <w:spacing w:val="-2"/>
              </w:rPr>
              <w:t xml:space="preserve"> </w:t>
            </w:r>
            <w:r>
              <w:rPr>
                <w:b/>
                <w:color w:val="1F4E79"/>
              </w:rPr>
              <w:t>ONE</w:t>
            </w:r>
            <w:r>
              <w:rPr>
                <w:b/>
                <w:color w:val="1F4E79"/>
                <w:spacing w:val="-2"/>
              </w:rPr>
              <w:t xml:space="preserve"> </w:t>
            </w:r>
            <w:r>
              <w:rPr>
                <w:color w:val="1F4E79"/>
              </w:rPr>
              <w:t>of</w:t>
            </w:r>
            <w:r>
              <w:rPr>
                <w:color w:val="1F4E79"/>
                <w:spacing w:val="-3"/>
              </w:rPr>
              <w:t xml:space="preserve"> </w:t>
            </w:r>
            <w:r>
              <w:rPr>
                <w:color w:val="1F4E79"/>
              </w:rPr>
              <w:t>the</w:t>
            </w:r>
            <w:r>
              <w:rPr>
                <w:color w:val="1F4E79"/>
                <w:spacing w:val="-6"/>
              </w:rPr>
              <w:t xml:space="preserve"> </w:t>
            </w:r>
            <w:r>
              <w:rPr>
                <w:b/>
                <w:color w:val="1F4E79"/>
              </w:rPr>
              <w:t>Topics</w:t>
            </w:r>
            <w:r>
              <w:rPr>
                <w:b/>
                <w:color w:val="1F4E79"/>
                <w:spacing w:val="-2"/>
              </w:rPr>
              <w:t xml:space="preserve"> </w:t>
            </w:r>
            <w:r>
              <w:rPr>
                <w:color w:val="1F4E79"/>
              </w:rPr>
              <w:t>within</w:t>
            </w:r>
            <w:r>
              <w:rPr>
                <w:color w:val="1F4E79"/>
                <w:spacing w:val="-2"/>
              </w:rPr>
              <w:t xml:space="preserve"> </w:t>
            </w:r>
            <w:r>
              <w:rPr>
                <w:color w:val="1F4E79"/>
              </w:rPr>
              <w:t>the</w:t>
            </w:r>
            <w:r>
              <w:rPr>
                <w:color w:val="1F4E79"/>
                <w:spacing w:val="-4"/>
              </w:rPr>
              <w:t xml:space="preserve"> </w:t>
            </w:r>
            <w:r>
              <w:rPr>
                <w:color w:val="1F4E79"/>
              </w:rPr>
              <w:t>Unit which</w:t>
            </w:r>
            <w:r>
              <w:rPr>
                <w:color w:val="1F4E79"/>
                <w:spacing w:val="-4"/>
              </w:rPr>
              <w:t xml:space="preserve"> </w:t>
            </w:r>
            <w:r>
              <w:rPr>
                <w:color w:val="1F4E79"/>
              </w:rPr>
              <w:t>you</w:t>
            </w:r>
            <w:r>
              <w:rPr>
                <w:color w:val="1F4E79"/>
                <w:spacing w:val="-2"/>
              </w:rPr>
              <w:t xml:space="preserve"> </w:t>
            </w:r>
            <w:r>
              <w:rPr>
                <w:color w:val="1F4E79"/>
              </w:rPr>
              <w:t>believe had</w:t>
            </w:r>
            <w:r>
              <w:rPr>
                <w:color w:val="1F4E79"/>
                <w:spacing w:val="-5"/>
              </w:rPr>
              <w:t xml:space="preserve"> </w:t>
            </w:r>
            <w:r>
              <w:rPr>
                <w:color w:val="1F4E79"/>
              </w:rPr>
              <w:t>the</w:t>
            </w:r>
            <w:r>
              <w:rPr>
                <w:color w:val="1F4E79"/>
                <w:spacing w:val="-7"/>
              </w:rPr>
              <w:t xml:space="preserve"> </w:t>
            </w:r>
            <w:r>
              <w:rPr>
                <w:color w:val="1F4E79"/>
              </w:rPr>
              <w:t>greatest</w:t>
            </w:r>
            <w:r>
              <w:rPr>
                <w:color w:val="1F4E79"/>
                <w:spacing w:val="-6"/>
              </w:rPr>
              <w:t xml:space="preserve"> </w:t>
            </w:r>
            <w:r>
              <w:rPr>
                <w:color w:val="1F4E79"/>
              </w:rPr>
              <w:t>impact</w:t>
            </w:r>
            <w:r>
              <w:rPr>
                <w:color w:val="1F4E79"/>
                <w:spacing w:val="-6"/>
              </w:rPr>
              <w:t xml:space="preserve"> </w:t>
            </w:r>
            <w:r>
              <w:rPr>
                <w:color w:val="1F4E79"/>
              </w:rPr>
              <w:t>on</w:t>
            </w:r>
            <w:r>
              <w:rPr>
                <w:color w:val="1F4E79"/>
                <w:spacing w:val="-5"/>
              </w:rPr>
              <w:t xml:space="preserve"> </w:t>
            </w:r>
            <w:r>
              <w:rPr>
                <w:color w:val="1F4E79"/>
              </w:rPr>
              <w:t>your</w:t>
            </w:r>
            <w:r>
              <w:rPr>
                <w:color w:val="1F4E79"/>
                <w:spacing w:val="-6"/>
              </w:rPr>
              <w:t xml:space="preserve"> </w:t>
            </w:r>
            <w:r>
              <w:rPr>
                <w:color w:val="1F4E79"/>
              </w:rPr>
              <w:t>personal</w:t>
            </w:r>
            <w:r>
              <w:rPr>
                <w:color w:val="1F4E79"/>
                <w:spacing w:val="-7"/>
              </w:rPr>
              <w:t xml:space="preserve"> </w:t>
            </w:r>
            <w:r>
              <w:rPr>
                <w:color w:val="1F4E79"/>
              </w:rPr>
              <w:t>employability</w:t>
            </w:r>
            <w:r>
              <w:rPr>
                <w:color w:val="1F4E79"/>
                <w:spacing w:val="-4"/>
              </w:rPr>
              <w:t xml:space="preserve"> </w:t>
            </w:r>
            <w:r>
              <w:rPr>
                <w:color w:val="1F4E79"/>
                <w:spacing w:val="-2"/>
              </w:rPr>
              <w:t>skills.</w:t>
            </w:r>
          </w:p>
          <w:p w14:paraId="6AA83038" w14:textId="77777777" w:rsidR="004C0F66" w:rsidRDefault="004C0F66" w:rsidP="00E45E08">
            <w:pPr>
              <w:pStyle w:val="TableParagraph"/>
              <w:spacing w:before="2"/>
              <w:rPr>
                <w:b/>
                <w:sz w:val="25"/>
              </w:rPr>
            </w:pPr>
          </w:p>
          <w:p w14:paraId="514ED2AC" w14:textId="77777777" w:rsidR="004C0F66" w:rsidRDefault="004C0F66" w:rsidP="00E45E08">
            <w:pPr>
              <w:pStyle w:val="TableParagraph"/>
              <w:numPr>
                <w:ilvl w:val="0"/>
                <w:numId w:val="1"/>
              </w:numPr>
              <w:tabs>
                <w:tab w:val="left" w:pos="827"/>
                <w:tab w:val="left" w:pos="828"/>
              </w:tabs>
              <w:ind w:hanging="361"/>
            </w:pPr>
            <w:r>
              <w:rPr>
                <w:color w:val="1F4E79"/>
              </w:rPr>
              <w:t>Topic</w:t>
            </w:r>
            <w:r>
              <w:rPr>
                <w:color w:val="1F4E79"/>
                <w:spacing w:val="-2"/>
              </w:rPr>
              <w:t xml:space="preserve"> </w:t>
            </w:r>
            <w:r>
              <w:rPr>
                <w:color w:val="1F4E79"/>
              </w:rPr>
              <w:t>1</w:t>
            </w:r>
            <w:r>
              <w:rPr>
                <w:color w:val="1F4E79"/>
                <w:spacing w:val="-2"/>
              </w:rPr>
              <w:t xml:space="preserve"> </w:t>
            </w:r>
            <w:r>
              <w:rPr>
                <w:color w:val="1F4E79"/>
              </w:rPr>
              <w:t>–</w:t>
            </w:r>
            <w:r>
              <w:rPr>
                <w:color w:val="1F4E79"/>
                <w:spacing w:val="-2"/>
              </w:rPr>
              <w:t xml:space="preserve"> </w:t>
            </w:r>
            <w:r>
              <w:rPr>
                <w:color w:val="1F4E79"/>
              </w:rPr>
              <w:t>Future</w:t>
            </w:r>
            <w:r>
              <w:rPr>
                <w:color w:val="1F4E79"/>
                <w:spacing w:val="-6"/>
              </w:rPr>
              <w:t xml:space="preserve"> </w:t>
            </w:r>
            <w:r>
              <w:rPr>
                <w:color w:val="1F4E79"/>
                <w:spacing w:val="-5"/>
              </w:rPr>
              <w:t>Me</w:t>
            </w:r>
          </w:p>
          <w:p w14:paraId="57F4F3C3" w14:textId="77777777" w:rsidR="004C0F66" w:rsidRDefault="004C0F66" w:rsidP="00E45E08">
            <w:pPr>
              <w:pStyle w:val="TableParagraph"/>
              <w:numPr>
                <w:ilvl w:val="0"/>
                <w:numId w:val="1"/>
              </w:numPr>
              <w:tabs>
                <w:tab w:val="left" w:pos="827"/>
                <w:tab w:val="left" w:pos="828"/>
              </w:tabs>
              <w:spacing w:before="38"/>
              <w:ind w:hanging="361"/>
            </w:pPr>
            <w:r>
              <w:rPr>
                <w:color w:val="1F4E79"/>
              </w:rPr>
              <w:t>Topic</w:t>
            </w:r>
            <w:r>
              <w:rPr>
                <w:color w:val="1F4E79"/>
                <w:spacing w:val="-2"/>
              </w:rPr>
              <w:t xml:space="preserve"> </w:t>
            </w:r>
            <w:r>
              <w:rPr>
                <w:color w:val="1F4E79"/>
              </w:rPr>
              <w:t>2</w:t>
            </w:r>
            <w:r>
              <w:rPr>
                <w:color w:val="1F4E79"/>
                <w:spacing w:val="-1"/>
              </w:rPr>
              <w:t xml:space="preserve"> </w:t>
            </w:r>
            <w:r>
              <w:rPr>
                <w:color w:val="1F4E79"/>
              </w:rPr>
              <w:t>–</w:t>
            </w:r>
            <w:r>
              <w:rPr>
                <w:color w:val="1F4E79"/>
                <w:spacing w:val="-3"/>
              </w:rPr>
              <w:t xml:space="preserve"> </w:t>
            </w:r>
            <w:r>
              <w:rPr>
                <w:color w:val="1F4E79"/>
              </w:rPr>
              <w:t>Passion</w:t>
            </w:r>
            <w:r>
              <w:rPr>
                <w:color w:val="1F4E79"/>
                <w:spacing w:val="-2"/>
              </w:rPr>
              <w:t xml:space="preserve"> </w:t>
            </w:r>
            <w:r>
              <w:rPr>
                <w:color w:val="1F4E79"/>
              </w:rPr>
              <w:t>&amp;</w:t>
            </w:r>
            <w:r>
              <w:rPr>
                <w:color w:val="1F4E79"/>
                <w:spacing w:val="-2"/>
              </w:rPr>
              <w:t xml:space="preserve"> Perseverance</w:t>
            </w:r>
          </w:p>
          <w:p w14:paraId="6B387387" w14:textId="77777777" w:rsidR="004C0F66" w:rsidRDefault="004C0F66" w:rsidP="00E45E08">
            <w:pPr>
              <w:pStyle w:val="TableParagraph"/>
              <w:numPr>
                <w:ilvl w:val="0"/>
                <w:numId w:val="1"/>
              </w:numPr>
              <w:tabs>
                <w:tab w:val="left" w:pos="827"/>
                <w:tab w:val="left" w:pos="828"/>
              </w:tabs>
              <w:spacing w:before="35"/>
              <w:ind w:hanging="361"/>
            </w:pPr>
            <w:r>
              <w:rPr>
                <w:color w:val="1F4E79"/>
              </w:rPr>
              <w:t>Topic</w:t>
            </w:r>
            <w:r>
              <w:rPr>
                <w:color w:val="1F4E79"/>
                <w:spacing w:val="-3"/>
              </w:rPr>
              <w:t xml:space="preserve"> </w:t>
            </w:r>
            <w:r>
              <w:rPr>
                <w:color w:val="1F4E79"/>
              </w:rPr>
              <w:t>3</w:t>
            </w:r>
            <w:r>
              <w:rPr>
                <w:color w:val="1F4E79"/>
                <w:spacing w:val="-2"/>
              </w:rPr>
              <w:t xml:space="preserve"> </w:t>
            </w:r>
            <w:r>
              <w:rPr>
                <w:color w:val="1F4E79"/>
              </w:rPr>
              <w:t>–</w:t>
            </w:r>
            <w:r>
              <w:rPr>
                <w:color w:val="1F4E79"/>
                <w:spacing w:val="-3"/>
              </w:rPr>
              <w:t xml:space="preserve"> </w:t>
            </w:r>
            <w:r>
              <w:rPr>
                <w:color w:val="1F4E79"/>
              </w:rPr>
              <w:t>Plan,</w:t>
            </w:r>
            <w:r>
              <w:rPr>
                <w:color w:val="1F4E79"/>
                <w:spacing w:val="-4"/>
              </w:rPr>
              <w:t xml:space="preserve"> </w:t>
            </w:r>
            <w:r>
              <w:rPr>
                <w:color w:val="1F4E79"/>
              </w:rPr>
              <w:t>Prepare,</w:t>
            </w:r>
            <w:r>
              <w:rPr>
                <w:color w:val="1F4E79"/>
                <w:spacing w:val="-6"/>
              </w:rPr>
              <w:t xml:space="preserve"> </w:t>
            </w:r>
            <w:r>
              <w:rPr>
                <w:color w:val="1F4E79"/>
                <w:spacing w:val="-2"/>
              </w:rPr>
              <w:t>Perform</w:t>
            </w:r>
          </w:p>
          <w:p w14:paraId="6FB4ED43" w14:textId="77777777" w:rsidR="004C0F66" w:rsidRDefault="004C0F66" w:rsidP="00E45E08">
            <w:pPr>
              <w:pStyle w:val="TableParagraph"/>
              <w:numPr>
                <w:ilvl w:val="0"/>
                <w:numId w:val="1"/>
              </w:numPr>
              <w:tabs>
                <w:tab w:val="left" w:pos="827"/>
                <w:tab w:val="left" w:pos="828"/>
              </w:tabs>
              <w:spacing w:before="37"/>
              <w:ind w:hanging="361"/>
            </w:pPr>
            <w:r>
              <w:rPr>
                <w:color w:val="1F4E79"/>
              </w:rPr>
              <w:t>Topic</w:t>
            </w:r>
            <w:r>
              <w:rPr>
                <w:color w:val="1F4E79"/>
                <w:spacing w:val="-3"/>
              </w:rPr>
              <w:t xml:space="preserve"> </w:t>
            </w:r>
            <w:r>
              <w:rPr>
                <w:color w:val="1F4E79"/>
              </w:rPr>
              <w:t>4</w:t>
            </w:r>
            <w:r>
              <w:rPr>
                <w:color w:val="1F4E79"/>
                <w:spacing w:val="-2"/>
              </w:rPr>
              <w:t xml:space="preserve"> </w:t>
            </w:r>
            <w:r>
              <w:rPr>
                <w:color w:val="1F4E79"/>
              </w:rPr>
              <w:t>–</w:t>
            </w:r>
            <w:r>
              <w:rPr>
                <w:color w:val="1F4E79"/>
                <w:spacing w:val="-3"/>
              </w:rPr>
              <w:t xml:space="preserve"> </w:t>
            </w:r>
            <w:r>
              <w:rPr>
                <w:color w:val="1F4E79"/>
              </w:rPr>
              <w:t>Career</w:t>
            </w:r>
            <w:r>
              <w:rPr>
                <w:color w:val="1F4E79"/>
                <w:spacing w:val="-4"/>
              </w:rPr>
              <w:t xml:space="preserve"> </w:t>
            </w:r>
            <w:r>
              <w:rPr>
                <w:color w:val="1F4E79"/>
              </w:rPr>
              <w:t>Role</w:t>
            </w:r>
            <w:r>
              <w:rPr>
                <w:color w:val="1F4E79"/>
                <w:spacing w:val="-2"/>
              </w:rPr>
              <w:t xml:space="preserve"> Models.</w:t>
            </w:r>
          </w:p>
          <w:p w14:paraId="0AFF20D9" w14:textId="77777777" w:rsidR="004C0F66" w:rsidRDefault="004C0F66" w:rsidP="00E45E08">
            <w:pPr>
              <w:pStyle w:val="TableParagraph"/>
              <w:spacing w:before="4"/>
              <w:rPr>
                <w:b/>
                <w:sz w:val="28"/>
              </w:rPr>
            </w:pPr>
          </w:p>
          <w:p w14:paraId="789BE1E5" w14:textId="77777777" w:rsidR="004C0F66" w:rsidRDefault="004C0F66" w:rsidP="00E45E08">
            <w:pPr>
              <w:pStyle w:val="TableParagraph"/>
              <w:spacing w:before="1" w:line="276" w:lineRule="auto"/>
              <w:ind w:left="107"/>
            </w:pPr>
            <w:r>
              <w:rPr>
                <w:b/>
                <w:color w:val="1F4E79"/>
              </w:rPr>
              <w:t>Identify</w:t>
            </w:r>
            <w:r>
              <w:rPr>
                <w:b/>
                <w:color w:val="1F4E79"/>
                <w:spacing w:val="-5"/>
              </w:rPr>
              <w:t xml:space="preserve"> </w:t>
            </w:r>
            <w:r>
              <w:rPr>
                <w:color w:val="1F4E79"/>
              </w:rPr>
              <w:t>how</w:t>
            </w:r>
            <w:r>
              <w:rPr>
                <w:color w:val="1F4E79"/>
                <w:spacing w:val="-3"/>
              </w:rPr>
              <w:t xml:space="preserve"> </w:t>
            </w:r>
            <w:r>
              <w:rPr>
                <w:color w:val="1F4E79"/>
              </w:rPr>
              <w:t>the</w:t>
            </w:r>
            <w:r>
              <w:rPr>
                <w:color w:val="1F4E79"/>
                <w:spacing w:val="-7"/>
              </w:rPr>
              <w:t xml:space="preserve"> </w:t>
            </w:r>
            <w:r>
              <w:rPr>
                <w:b/>
                <w:color w:val="1F4E79"/>
              </w:rPr>
              <w:t>Topic</w:t>
            </w:r>
            <w:r>
              <w:rPr>
                <w:b/>
                <w:color w:val="1F4E79"/>
                <w:spacing w:val="-2"/>
              </w:rPr>
              <w:t xml:space="preserve"> </w:t>
            </w:r>
            <w:r>
              <w:rPr>
                <w:color w:val="1F4E79"/>
              </w:rPr>
              <w:t>you</w:t>
            </w:r>
            <w:r>
              <w:rPr>
                <w:color w:val="1F4E79"/>
                <w:spacing w:val="-3"/>
              </w:rPr>
              <w:t xml:space="preserve"> </w:t>
            </w:r>
            <w:r>
              <w:rPr>
                <w:color w:val="1F4E79"/>
              </w:rPr>
              <w:t>have</w:t>
            </w:r>
            <w:r>
              <w:rPr>
                <w:color w:val="1F4E79"/>
                <w:spacing w:val="-3"/>
              </w:rPr>
              <w:t xml:space="preserve"> </w:t>
            </w:r>
            <w:r>
              <w:rPr>
                <w:color w:val="1F4E79"/>
              </w:rPr>
              <w:t>chosen</w:t>
            </w:r>
            <w:r>
              <w:rPr>
                <w:color w:val="1F4E79"/>
                <w:spacing w:val="-3"/>
              </w:rPr>
              <w:t xml:space="preserve"> </w:t>
            </w:r>
            <w:r>
              <w:rPr>
                <w:color w:val="1F4E79"/>
              </w:rPr>
              <w:t>above</w:t>
            </w:r>
            <w:r>
              <w:rPr>
                <w:color w:val="1F4E79"/>
                <w:spacing w:val="-5"/>
              </w:rPr>
              <w:t xml:space="preserve"> </w:t>
            </w:r>
            <w:r>
              <w:rPr>
                <w:color w:val="1F4E79"/>
              </w:rPr>
              <w:t>could</w:t>
            </w:r>
            <w:r>
              <w:rPr>
                <w:color w:val="1F4E79"/>
                <w:spacing w:val="-3"/>
              </w:rPr>
              <w:t xml:space="preserve"> </w:t>
            </w:r>
            <w:r>
              <w:rPr>
                <w:b/>
                <w:color w:val="1F4E79"/>
              </w:rPr>
              <w:t>apply</w:t>
            </w:r>
            <w:r>
              <w:rPr>
                <w:b/>
                <w:color w:val="1F4E79"/>
                <w:spacing w:val="-4"/>
              </w:rPr>
              <w:t xml:space="preserve"> </w:t>
            </w:r>
            <w:r>
              <w:rPr>
                <w:color w:val="1F4E79"/>
              </w:rPr>
              <w:t>to your personal employability development.</w:t>
            </w:r>
          </w:p>
          <w:p w14:paraId="0F360FD2" w14:textId="77777777" w:rsidR="004C0F66" w:rsidRDefault="004C0F66" w:rsidP="00E45E08">
            <w:pPr>
              <w:pStyle w:val="TableParagraph"/>
              <w:spacing w:before="4"/>
              <w:rPr>
                <w:b/>
                <w:sz w:val="25"/>
              </w:rPr>
            </w:pPr>
          </w:p>
          <w:p w14:paraId="2809A80F" w14:textId="77777777" w:rsidR="004C0F66" w:rsidRDefault="004C0F66" w:rsidP="00E45E08">
            <w:pPr>
              <w:pStyle w:val="TableParagraph"/>
              <w:spacing w:line="276" w:lineRule="auto"/>
              <w:ind w:left="107" w:right="208"/>
            </w:pPr>
            <w:proofErr w:type="spellStart"/>
            <w:r>
              <w:rPr>
                <w:b/>
                <w:color w:val="1F4E79"/>
              </w:rPr>
              <w:t>Analyse</w:t>
            </w:r>
            <w:proofErr w:type="spellEnd"/>
            <w:r>
              <w:rPr>
                <w:b/>
                <w:color w:val="1F4E79"/>
                <w:spacing w:val="-6"/>
              </w:rPr>
              <w:t xml:space="preserve"> </w:t>
            </w:r>
            <w:r>
              <w:rPr>
                <w:b/>
                <w:color w:val="1F4E79"/>
              </w:rPr>
              <w:t>and</w:t>
            </w:r>
            <w:r>
              <w:rPr>
                <w:b/>
                <w:color w:val="1F4E79"/>
                <w:spacing w:val="-4"/>
              </w:rPr>
              <w:t xml:space="preserve"> </w:t>
            </w:r>
            <w:r>
              <w:rPr>
                <w:b/>
                <w:color w:val="1F4E79"/>
              </w:rPr>
              <w:t>Critique</w:t>
            </w:r>
            <w:r>
              <w:rPr>
                <w:b/>
                <w:color w:val="1F4E79"/>
                <w:spacing w:val="-5"/>
              </w:rPr>
              <w:t xml:space="preserve"> </w:t>
            </w:r>
            <w:r>
              <w:rPr>
                <w:color w:val="1F4E79"/>
              </w:rPr>
              <w:t>using</w:t>
            </w:r>
            <w:r>
              <w:rPr>
                <w:color w:val="1F4E79"/>
                <w:spacing w:val="-4"/>
              </w:rPr>
              <w:t xml:space="preserve"> </w:t>
            </w:r>
            <w:r>
              <w:rPr>
                <w:b/>
                <w:color w:val="1F4E79"/>
              </w:rPr>
              <w:t>cited</w:t>
            </w:r>
            <w:r>
              <w:rPr>
                <w:b/>
                <w:color w:val="1F4E79"/>
                <w:spacing w:val="-6"/>
              </w:rPr>
              <w:t xml:space="preserve"> </w:t>
            </w:r>
            <w:r>
              <w:rPr>
                <w:color w:val="1F4E79"/>
              </w:rPr>
              <w:t>literature</w:t>
            </w:r>
            <w:r>
              <w:rPr>
                <w:color w:val="1F4E79"/>
                <w:spacing w:val="-6"/>
              </w:rPr>
              <w:t xml:space="preserve"> </w:t>
            </w:r>
            <w:r>
              <w:rPr>
                <w:color w:val="1F4E79"/>
              </w:rPr>
              <w:t>to</w:t>
            </w:r>
            <w:r>
              <w:rPr>
                <w:color w:val="1F4E79"/>
                <w:spacing w:val="-6"/>
              </w:rPr>
              <w:t xml:space="preserve"> </w:t>
            </w:r>
            <w:r>
              <w:rPr>
                <w:color w:val="1F4E79"/>
              </w:rPr>
              <w:t>support</w:t>
            </w:r>
            <w:r>
              <w:rPr>
                <w:color w:val="1F4E79"/>
                <w:spacing w:val="-4"/>
              </w:rPr>
              <w:t xml:space="preserve"> </w:t>
            </w:r>
            <w:r>
              <w:rPr>
                <w:color w:val="1F4E79"/>
              </w:rPr>
              <w:t xml:space="preserve">your </w:t>
            </w:r>
            <w:r>
              <w:rPr>
                <w:color w:val="1F4E79"/>
                <w:spacing w:val="-2"/>
              </w:rPr>
              <w:t>points.</w:t>
            </w:r>
          </w:p>
        </w:tc>
      </w:tr>
      <w:tr w:rsidR="004C0F66" w14:paraId="7F781A77" w14:textId="77777777" w:rsidTr="00E45E08">
        <w:trPr>
          <w:trHeight w:val="1454"/>
        </w:trPr>
        <w:tc>
          <w:tcPr>
            <w:tcW w:w="3121" w:type="dxa"/>
          </w:tcPr>
          <w:p w14:paraId="11F03336" w14:textId="77777777" w:rsidR="004C0F66" w:rsidRDefault="004C0F66" w:rsidP="00E45E08">
            <w:pPr>
              <w:pStyle w:val="TableParagraph"/>
              <w:spacing w:line="276" w:lineRule="auto"/>
              <w:ind w:left="107" w:right="965"/>
            </w:pPr>
            <w:r>
              <w:rPr>
                <w:b/>
                <w:color w:val="1F4E79"/>
              </w:rPr>
              <w:t xml:space="preserve">Conclusion and </w:t>
            </w:r>
            <w:r>
              <w:rPr>
                <w:b/>
                <w:color w:val="1F4E79"/>
                <w:spacing w:val="-2"/>
              </w:rPr>
              <w:t xml:space="preserve">recommendations </w:t>
            </w:r>
            <w:r>
              <w:rPr>
                <w:color w:val="1F4E79"/>
              </w:rPr>
              <w:t>(≈ 150 words)</w:t>
            </w:r>
          </w:p>
        </w:tc>
        <w:tc>
          <w:tcPr>
            <w:tcW w:w="6381" w:type="dxa"/>
          </w:tcPr>
          <w:p w14:paraId="46E94E92" w14:textId="77777777" w:rsidR="004C0F66" w:rsidRDefault="004C0F66" w:rsidP="00E45E08">
            <w:pPr>
              <w:pStyle w:val="TableParagraph"/>
              <w:spacing w:line="276" w:lineRule="auto"/>
              <w:ind w:left="107" w:right="483"/>
              <w:jc w:val="both"/>
            </w:pPr>
            <w:proofErr w:type="spellStart"/>
            <w:r>
              <w:rPr>
                <w:color w:val="1F4E79"/>
              </w:rPr>
              <w:t>Summarise</w:t>
            </w:r>
            <w:proofErr w:type="spellEnd"/>
            <w:r>
              <w:rPr>
                <w:color w:val="1F4E79"/>
              </w:rPr>
              <w:t xml:space="preserve"> the important points that you have made, reiterate literature cited within your report. Include a recommendation on how you plan to progress within your personal employment in the future.</w:t>
            </w:r>
          </w:p>
        </w:tc>
      </w:tr>
      <w:tr w:rsidR="004C0F66" w14:paraId="28A0A05C" w14:textId="77777777" w:rsidTr="00E45E08">
        <w:trPr>
          <w:trHeight w:val="2908"/>
        </w:trPr>
        <w:tc>
          <w:tcPr>
            <w:tcW w:w="3121" w:type="dxa"/>
          </w:tcPr>
          <w:p w14:paraId="3D9C48DB" w14:textId="77777777" w:rsidR="004C0F66" w:rsidRDefault="004C0F66" w:rsidP="00E45E08">
            <w:pPr>
              <w:pStyle w:val="TableParagraph"/>
              <w:ind w:left="107"/>
              <w:rPr>
                <w:b/>
              </w:rPr>
            </w:pPr>
            <w:r>
              <w:rPr>
                <w:b/>
                <w:color w:val="1F4E79"/>
              </w:rPr>
              <w:t>Reference</w:t>
            </w:r>
            <w:r>
              <w:rPr>
                <w:b/>
                <w:color w:val="1F4E79"/>
                <w:spacing w:val="-9"/>
              </w:rPr>
              <w:t xml:space="preserve"> </w:t>
            </w:r>
            <w:r>
              <w:rPr>
                <w:b/>
                <w:color w:val="1F4E79"/>
                <w:spacing w:val="-4"/>
              </w:rPr>
              <w:t>Page</w:t>
            </w:r>
          </w:p>
        </w:tc>
        <w:tc>
          <w:tcPr>
            <w:tcW w:w="6381" w:type="dxa"/>
          </w:tcPr>
          <w:p w14:paraId="2FA3DCB1" w14:textId="77777777" w:rsidR="004C0F66" w:rsidRDefault="004C0F66" w:rsidP="00E45E08">
            <w:pPr>
              <w:pStyle w:val="TableParagraph"/>
              <w:spacing w:line="276" w:lineRule="auto"/>
              <w:ind w:left="107"/>
            </w:pPr>
            <w:r>
              <w:rPr>
                <w:color w:val="1F4E79"/>
              </w:rPr>
              <w:t>All</w:t>
            </w:r>
            <w:r>
              <w:rPr>
                <w:color w:val="1F4E79"/>
                <w:spacing w:val="-4"/>
              </w:rPr>
              <w:t xml:space="preserve"> </w:t>
            </w:r>
            <w:r>
              <w:rPr>
                <w:color w:val="1F4E79"/>
              </w:rPr>
              <w:t>information</w:t>
            </w:r>
            <w:r>
              <w:rPr>
                <w:color w:val="1F4E79"/>
                <w:spacing w:val="-5"/>
              </w:rPr>
              <w:t xml:space="preserve"> </w:t>
            </w:r>
            <w:r>
              <w:rPr>
                <w:color w:val="1F4E79"/>
              </w:rPr>
              <w:t>sources</w:t>
            </w:r>
            <w:r>
              <w:rPr>
                <w:color w:val="1F4E79"/>
                <w:spacing w:val="-4"/>
              </w:rPr>
              <w:t xml:space="preserve"> </w:t>
            </w:r>
            <w:r>
              <w:rPr>
                <w:color w:val="1F4E79"/>
              </w:rPr>
              <w:t>should</w:t>
            </w:r>
            <w:r>
              <w:rPr>
                <w:color w:val="1F4E79"/>
                <w:spacing w:val="-4"/>
              </w:rPr>
              <w:t xml:space="preserve"> </w:t>
            </w:r>
            <w:r>
              <w:rPr>
                <w:color w:val="1F4E79"/>
              </w:rPr>
              <w:t>be</w:t>
            </w:r>
            <w:r>
              <w:rPr>
                <w:color w:val="1F4E79"/>
                <w:spacing w:val="-4"/>
              </w:rPr>
              <w:t xml:space="preserve"> </w:t>
            </w:r>
            <w:r>
              <w:rPr>
                <w:color w:val="1F4E79"/>
              </w:rPr>
              <w:t>listed</w:t>
            </w:r>
            <w:r>
              <w:rPr>
                <w:color w:val="1F4E79"/>
                <w:spacing w:val="-4"/>
              </w:rPr>
              <w:t xml:space="preserve"> </w:t>
            </w:r>
            <w:r>
              <w:rPr>
                <w:color w:val="1F4E79"/>
              </w:rPr>
              <w:t>in</w:t>
            </w:r>
            <w:r>
              <w:rPr>
                <w:color w:val="1F4E79"/>
                <w:spacing w:val="-4"/>
              </w:rPr>
              <w:t xml:space="preserve"> </w:t>
            </w:r>
            <w:r>
              <w:rPr>
                <w:color w:val="1F4E79"/>
              </w:rPr>
              <w:t>Harvard</w:t>
            </w:r>
            <w:r>
              <w:rPr>
                <w:color w:val="1F4E79"/>
                <w:spacing w:val="-4"/>
              </w:rPr>
              <w:t xml:space="preserve"> </w:t>
            </w:r>
            <w:r>
              <w:rPr>
                <w:color w:val="1F4E79"/>
              </w:rPr>
              <w:t>Style</w:t>
            </w:r>
            <w:r>
              <w:rPr>
                <w:color w:val="1F4E79"/>
                <w:spacing w:val="-4"/>
              </w:rPr>
              <w:t xml:space="preserve"> </w:t>
            </w:r>
            <w:r>
              <w:rPr>
                <w:color w:val="1F4E79"/>
              </w:rPr>
              <w:t>with</w:t>
            </w:r>
            <w:r>
              <w:rPr>
                <w:color w:val="1F4E79"/>
                <w:spacing w:val="-5"/>
              </w:rPr>
              <w:t xml:space="preserve"> </w:t>
            </w:r>
            <w:r>
              <w:rPr>
                <w:color w:val="1F4E79"/>
              </w:rPr>
              <w:t xml:space="preserve">a full reference for each. </w:t>
            </w:r>
            <w:hyperlink r:id="rId7">
              <w:r>
                <w:rPr>
                  <w:color w:val="1F4E79"/>
                  <w:u w:val="single" w:color="1F4E79"/>
                </w:rPr>
                <w:t>UWTSD Harvard referencing guide</w:t>
              </w:r>
            </w:hyperlink>
          </w:p>
          <w:p w14:paraId="3C5631B1" w14:textId="77777777" w:rsidR="004C0F66" w:rsidRDefault="004C0F66" w:rsidP="00E45E08">
            <w:pPr>
              <w:pStyle w:val="TableParagraph"/>
              <w:spacing w:before="4"/>
              <w:rPr>
                <w:b/>
                <w:sz w:val="25"/>
              </w:rPr>
            </w:pPr>
          </w:p>
          <w:p w14:paraId="51BD2067" w14:textId="77777777" w:rsidR="004C0F66" w:rsidRDefault="004C0F66" w:rsidP="00E45E08">
            <w:pPr>
              <w:pStyle w:val="TableParagraph"/>
              <w:ind w:left="107"/>
            </w:pPr>
            <w:r>
              <w:rPr>
                <w:color w:val="1F4E79"/>
              </w:rPr>
              <w:t>References</w:t>
            </w:r>
            <w:r>
              <w:rPr>
                <w:color w:val="1F4E79"/>
                <w:spacing w:val="-8"/>
              </w:rPr>
              <w:t xml:space="preserve"> </w:t>
            </w:r>
            <w:r>
              <w:rPr>
                <w:color w:val="1F4E79"/>
              </w:rPr>
              <w:t>should</w:t>
            </w:r>
            <w:r>
              <w:rPr>
                <w:color w:val="1F4E79"/>
                <w:spacing w:val="-6"/>
              </w:rPr>
              <w:t xml:space="preserve"> </w:t>
            </w:r>
            <w:r>
              <w:rPr>
                <w:color w:val="1F4E79"/>
              </w:rPr>
              <w:t>be</w:t>
            </w:r>
            <w:r>
              <w:rPr>
                <w:color w:val="1F4E79"/>
                <w:spacing w:val="-7"/>
              </w:rPr>
              <w:t xml:space="preserve"> </w:t>
            </w:r>
            <w:proofErr w:type="spellStart"/>
            <w:r>
              <w:rPr>
                <w:color w:val="1F4E79"/>
              </w:rPr>
              <w:t>organised</w:t>
            </w:r>
            <w:proofErr w:type="spellEnd"/>
            <w:r>
              <w:rPr>
                <w:color w:val="1F4E79"/>
                <w:spacing w:val="-6"/>
              </w:rPr>
              <w:t xml:space="preserve"> </w:t>
            </w:r>
            <w:r>
              <w:rPr>
                <w:color w:val="1F4E79"/>
              </w:rPr>
              <w:t>in</w:t>
            </w:r>
            <w:r>
              <w:rPr>
                <w:color w:val="1F4E79"/>
                <w:spacing w:val="-6"/>
              </w:rPr>
              <w:t xml:space="preserve"> </w:t>
            </w:r>
            <w:r>
              <w:rPr>
                <w:color w:val="1F4E79"/>
              </w:rPr>
              <w:t>alphabetical</w:t>
            </w:r>
            <w:r>
              <w:rPr>
                <w:color w:val="1F4E79"/>
                <w:spacing w:val="-5"/>
              </w:rPr>
              <w:t xml:space="preserve"> </w:t>
            </w:r>
            <w:r>
              <w:rPr>
                <w:color w:val="1F4E79"/>
                <w:spacing w:val="-2"/>
              </w:rPr>
              <w:t>order.</w:t>
            </w:r>
          </w:p>
          <w:p w14:paraId="5F90E5BC" w14:textId="77777777" w:rsidR="004C0F66" w:rsidRDefault="004C0F66" w:rsidP="00E45E08">
            <w:pPr>
              <w:pStyle w:val="TableParagraph"/>
              <w:spacing w:before="6"/>
              <w:rPr>
                <w:b/>
                <w:sz w:val="28"/>
              </w:rPr>
            </w:pPr>
          </w:p>
          <w:p w14:paraId="54CA40BA" w14:textId="77777777" w:rsidR="004C0F66" w:rsidRDefault="004C0F66" w:rsidP="00E45E08">
            <w:pPr>
              <w:pStyle w:val="TableParagraph"/>
              <w:spacing w:line="276" w:lineRule="auto"/>
              <w:ind w:left="107" w:right="208"/>
            </w:pPr>
            <w:r>
              <w:rPr>
                <w:color w:val="1F4E79"/>
              </w:rPr>
              <w:t>You</w:t>
            </w:r>
            <w:r>
              <w:rPr>
                <w:color w:val="1F4E79"/>
                <w:spacing w:val="-4"/>
              </w:rPr>
              <w:t xml:space="preserve"> </w:t>
            </w:r>
            <w:r>
              <w:rPr>
                <w:color w:val="1F4E79"/>
              </w:rPr>
              <w:t>should</w:t>
            </w:r>
            <w:r>
              <w:rPr>
                <w:color w:val="1F4E79"/>
                <w:spacing w:val="-4"/>
              </w:rPr>
              <w:t xml:space="preserve"> </w:t>
            </w:r>
            <w:r>
              <w:rPr>
                <w:color w:val="1F4E79"/>
              </w:rPr>
              <w:t>have</w:t>
            </w:r>
            <w:r>
              <w:rPr>
                <w:color w:val="1F4E79"/>
                <w:spacing w:val="-6"/>
              </w:rPr>
              <w:t xml:space="preserve"> </w:t>
            </w:r>
            <w:r>
              <w:rPr>
                <w:color w:val="1F4E79"/>
              </w:rPr>
              <w:t>used</w:t>
            </w:r>
            <w:r>
              <w:rPr>
                <w:color w:val="1F4E79"/>
                <w:spacing w:val="-4"/>
              </w:rPr>
              <w:t xml:space="preserve"> </w:t>
            </w:r>
            <w:r>
              <w:rPr>
                <w:color w:val="1F4E79"/>
              </w:rPr>
              <w:t>a</w:t>
            </w:r>
            <w:r>
              <w:rPr>
                <w:color w:val="1F4E79"/>
                <w:spacing w:val="-7"/>
              </w:rPr>
              <w:t xml:space="preserve"> </w:t>
            </w:r>
            <w:r>
              <w:rPr>
                <w:b/>
                <w:color w:val="1F4E79"/>
              </w:rPr>
              <w:t>minimum</w:t>
            </w:r>
            <w:r>
              <w:rPr>
                <w:b/>
                <w:color w:val="1F4E79"/>
                <w:spacing w:val="-3"/>
              </w:rPr>
              <w:t xml:space="preserve"> </w:t>
            </w:r>
            <w:r>
              <w:rPr>
                <w:b/>
                <w:color w:val="1F4E79"/>
              </w:rPr>
              <w:t>of</w:t>
            </w:r>
            <w:r>
              <w:rPr>
                <w:b/>
                <w:color w:val="1F4E79"/>
                <w:spacing w:val="-3"/>
              </w:rPr>
              <w:t xml:space="preserve"> </w:t>
            </w:r>
            <w:r>
              <w:rPr>
                <w:b/>
                <w:color w:val="1F4E79"/>
              </w:rPr>
              <w:t>eight</w:t>
            </w:r>
            <w:r>
              <w:rPr>
                <w:b/>
                <w:color w:val="1F4E79"/>
                <w:spacing w:val="-3"/>
              </w:rPr>
              <w:t xml:space="preserve"> </w:t>
            </w:r>
            <w:r>
              <w:rPr>
                <w:color w:val="1F4E79"/>
              </w:rPr>
              <w:t>credible</w:t>
            </w:r>
            <w:r>
              <w:rPr>
                <w:color w:val="1F4E79"/>
                <w:spacing w:val="-4"/>
              </w:rPr>
              <w:t xml:space="preserve"> </w:t>
            </w:r>
            <w:r>
              <w:rPr>
                <w:color w:val="1F4E79"/>
              </w:rPr>
              <w:t>and reliable sources of published information.</w:t>
            </w:r>
          </w:p>
          <w:p w14:paraId="6E21FAD5" w14:textId="77777777" w:rsidR="004C0F66" w:rsidRDefault="004C0F66" w:rsidP="00E45E08">
            <w:pPr>
              <w:pStyle w:val="TableParagraph"/>
              <w:spacing w:before="2" w:line="276" w:lineRule="auto"/>
              <w:ind w:left="107" w:right="208"/>
            </w:pPr>
            <w:r>
              <w:rPr>
                <w:color w:val="1F4E79"/>
              </w:rPr>
              <w:t>The</w:t>
            </w:r>
            <w:r>
              <w:rPr>
                <w:color w:val="1F4E79"/>
                <w:spacing w:val="-3"/>
              </w:rPr>
              <w:t xml:space="preserve"> </w:t>
            </w:r>
            <w:r>
              <w:rPr>
                <w:color w:val="1F4E79"/>
              </w:rPr>
              <w:t>words</w:t>
            </w:r>
            <w:r>
              <w:rPr>
                <w:color w:val="1F4E79"/>
                <w:spacing w:val="-5"/>
              </w:rPr>
              <w:t xml:space="preserve"> </w:t>
            </w:r>
            <w:r>
              <w:rPr>
                <w:color w:val="1F4E79"/>
              </w:rPr>
              <w:t>in</w:t>
            </w:r>
            <w:r>
              <w:rPr>
                <w:color w:val="1F4E79"/>
                <w:spacing w:val="-3"/>
              </w:rPr>
              <w:t xml:space="preserve"> </w:t>
            </w:r>
            <w:r>
              <w:rPr>
                <w:color w:val="1F4E79"/>
              </w:rPr>
              <w:t>this</w:t>
            </w:r>
            <w:r>
              <w:rPr>
                <w:color w:val="1F4E79"/>
                <w:spacing w:val="-5"/>
              </w:rPr>
              <w:t xml:space="preserve"> </w:t>
            </w:r>
            <w:r>
              <w:rPr>
                <w:color w:val="1F4E79"/>
              </w:rPr>
              <w:t>section</w:t>
            </w:r>
            <w:r>
              <w:rPr>
                <w:color w:val="1F4E79"/>
                <w:spacing w:val="-4"/>
              </w:rPr>
              <w:t xml:space="preserve"> </w:t>
            </w:r>
            <w:r>
              <w:rPr>
                <w:b/>
                <w:color w:val="1F4E79"/>
              </w:rPr>
              <w:t>do</w:t>
            </w:r>
            <w:r>
              <w:rPr>
                <w:b/>
                <w:color w:val="1F4E79"/>
                <w:spacing w:val="-3"/>
              </w:rPr>
              <w:t xml:space="preserve"> </w:t>
            </w:r>
            <w:r>
              <w:rPr>
                <w:b/>
                <w:color w:val="1F4E79"/>
              </w:rPr>
              <w:t>not</w:t>
            </w:r>
            <w:r>
              <w:rPr>
                <w:b/>
                <w:color w:val="1F4E79"/>
                <w:spacing w:val="-3"/>
              </w:rPr>
              <w:t xml:space="preserve"> </w:t>
            </w:r>
            <w:r>
              <w:rPr>
                <w:b/>
                <w:color w:val="1F4E79"/>
              </w:rPr>
              <w:t>count</w:t>
            </w:r>
            <w:r>
              <w:rPr>
                <w:b/>
                <w:color w:val="1F4E79"/>
                <w:spacing w:val="-3"/>
              </w:rPr>
              <w:t xml:space="preserve"> </w:t>
            </w:r>
            <w:r>
              <w:rPr>
                <w:color w:val="1F4E79"/>
              </w:rPr>
              <w:t>towards</w:t>
            </w:r>
            <w:r>
              <w:rPr>
                <w:color w:val="1F4E79"/>
                <w:spacing w:val="-5"/>
              </w:rPr>
              <w:t xml:space="preserve"> </w:t>
            </w:r>
            <w:r>
              <w:rPr>
                <w:color w:val="1F4E79"/>
              </w:rPr>
              <w:t>your</w:t>
            </w:r>
            <w:r>
              <w:rPr>
                <w:color w:val="1F4E79"/>
                <w:spacing w:val="-3"/>
              </w:rPr>
              <w:t xml:space="preserve"> </w:t>
            </w:r>
            <w:r>
              <w:rPr>
                <w:color w:val="1F4E79"/>
              </w:rPr>
              <w:t xml:space="preserve">word </w:t>
            </w:r>
            <w:r>
              <w:rPr>
                <w:color w:val="1F4E79"/>
                <w:spacing w:val="-2"/>
              </w:rPr>
              <w:t>limit.</w:t>
            </w:r>
          </w:p>
        </w:tc>
      </w:tr>
      <w:tr w:rsidR="004C0F66" w14:paraId="5B409252" w14:textId="77777777" w:rsidTr="00E45E08">
        <w:trPr>
          <w:trHeight w:val="873"/>
        </w:trPr>
        <w:tc>
          <w:tcPr>
            <w:tcW w:w="3121" w:type="dxa"/>
          </w:tcPr>
          <w:p w14:paraId="3534C150" w14:textId="77777777" w:rsidR="004C0F66" w:rsidRDefault="004C0F66" w:rsidP="00E45E08">
            <w:pPr>
              <w:pStyle w:val="TableParagraph"/>
              <w:ind w:left="107"/>
              <w:rPr>
                <w:b/>
              </w:rPr>
            </w:pPr>
            <w:r>
              <w:rPr>
                <w:b/>
                <w:color w:val="1F4E79"/>
              </w:rPr>
              <w:t>Formatting</w:t>
            </w:r>
            <w:r>
              <w:rPr>
                <w:b/>
                <w:color w:val="1F4E79"/>
                <w:spacing w:val="-10"/>
              </w:rPr>
              <w:t xml:space="preserve"> </w:t>
            </w:r>
            <w:r>
              <w:rPr>
                <w:b/>
                <w:color w:val="1F4E79"/>
                <w:spacing w:val="-2"/>
              </w:rPr>
              <w:t>guidance</w:t>
            </w:r>
          </w:p>
        </w:tc>
        <w:tc>
          <w:tcPr>
            <w:tcW w:w="6381" w:type="dxa"/>
          </w:tcPr>
          <w:p w14:paraId="43E8F660" w14:textId="77777777" w:rsidR="004C0F66" w:rsidRDefault="004C0F66" w:rsidP="00E45E08">
            <w:pPr>
              <w:pStyle w:val="TableParagraph"/>
              <w:spacing w:line="278" w:lineRule="auto"/>
              <w:ind w:left="107" w:right="208"/>
            </w:pPr>
            <w:r>
              <w:rPr>
                <w:color w:val="1F4E79"/>
              </w:rPr>
              <w:t>Please</w:t>
            </w:r>
            <w:r>
              <w:rPr>
                <w:color w:val="1F4E79"/>
                <w:spacing w:val="-4"/>
              </w:rPr>
              <w:t xml:space="preserve"> </w:t>
            </w:r>
            <w:r>
              <w:rPr>
                <w:color w:val="1F4E79"/>
              </w:rPr>
              <w:t>use</w:t>
            </w:r>
            <w:r>
              <w:rPr>
                <w:color w:val="1F4E79"/>
                <w:spacing w:val="-4"/>
              </w:rPr>
              <w:t xml:space="preserve"> </w:t>
            </w:r>
            <w:r>
              <w:rPr>
                <w:color w:val="1F4E79"/>
              </w:rPr>
              <w:t>Arial</w:t>
            </w:r>
            <w:r>
              <w:rPr>
                <w:color w:val="1F4E79"/>
                <w:spacing w:val="-5"/>
              </w:rPr>
              <w:t xml:space="preserve"> </w:t>
            </w:r>
            <w:r>
              <w:rPr>
                <w:color w:val="1F4E79"/>
              </w:rPr>
              <w:t>Font,</w:t>
            </w:r>
            <w:r>
              <w:rPr>
                <w:color w:val="1F4E79"/>
                <w:spacing w:val="-5"/>
              </w:rPr>
              <w:t xml:space="preserve"> </w:t>
            </w:r>
            <w:r>
              <w:rPr>
                <w:color w:val="1F4E79"/>
              </w:rPr>
              <w:t>size</w:t>
            </w:r>
            <w:r>
              <w:rPr>
                <w:color w:val="1F4E79"/>
                <w:spacing w:val="-4"/>
              </w:rPr>
              <w:t xml:space="preserve"> </w:t>
            </w:r>
            <w:r>
              <w:rPr>
                <w:color w:val="1F4E79"/>
              </w:rPr>
              <w:t>12.</w:t>
            </w:r>
            <w:r>
              <w:rPr>
                <w:color w:val="1F4E79"/>
                <w:spacing w:val="-5"/>
              </w:rPr>
              <w:t xml:space="preserve"> </w:t>
            </w:r>
            <w:r>
              <w:rPr>
                <w:color w:val="1F4E79"/>
              </w:rPr>
              <w:t>Apply</w:t>
            </w:r>
            <w:r>
              <w:rPr>
                <w:color w:val="1F4E79"/>
                <w:spacing w:val="-3"/>
              </w:rPr>
              <w:t xml:space="preserve"> </w:t>
            </w:r>
            <w:r>
              <w:rPr>
                <w:color w:val="1F4E79"/>
              </w:rPr>
              <w:t>1.5</w:t>
            </w:r>
            <w:r>
              <w:rPr>
                <w:color w:val="1F4E79"/>
                <w:spacing w:val="-4"/>
              </w:rPr>
              <w:t xml:space="preserve"> </w:t>
            </w:r>
            <w:r>
              <w:rPr>
                <w:color w:val="1F4E79"/>
              </w:rPr>
              <w:t>line</w:t>
            </w:r>
            <w:r>
              <w:rPr>
                <w:color w:val="1F4E79"/>
                <w:spacing w:val="-4"/>
              </w:rPr>
              <w:t xml:space="preserve"> </w:t>
            </w:r>
            <w:r>
              <w:rPr>
                <w:color w:val="1F4E79"/>
              </w:rPr>
              <w:t>spacing</w:t>
            </w:r>
            <w:r>
              <w:rPr>
                <w:color w:val="1F4E79"/>
                <w:spacing w:val="-4"/>
              </w:rPr>
              <w:t xml:space="preserve"> </w:t>
            </w:r>
            <w:r>
              <w:rPr>
                <w:color w:val="1F4E79"/>
              </w:rPr>
              <w:t>to</w:t>
            </w:r>
            <w:r>
              <w:rPr>
                <w:color w:val="1F4E79"/>
                <w:spacing w:val="-4"/>
              </w:rPr>
              <w:t xml:space="preserve"> </w:t>
            </w:r>
            <w:r>
              <w:rPr>
                <w:color w:val="1F4E79"/>
              </w:rPr>
              <w:t>entire document and please insert page numbers.</w:t>
            </w:r>
          </w:p>
        </w:tc>
      </w:tr>
    </w:tbl>
    <w:p w14:paraId="573A3EA3" w14:textId="77777777" w:rsidR="004C0F66" w:rsidRDefault="004C0F66" w:rsidP="004C0F66">
      <w:pPr>
        <w:spacing w:line="278" w:lineRule="auto"/>
        <w:sectPr w:rsidR="004C0F66">
          <w:pgSz w:w="11900" w:h="16840"/>
          <w:pgMar w:top="680" w:right="380" w:bottom="1360" w:left="600" w:header="0" w:footer="1163" w:gutter="0"/>
          <w:cols w:space="720"/>
        </w:sectPr>
      </w:pPr>
    </w:p>
    <w:p w14:paraId="7081CDCD" w14:textId="77777777" w:rsidR="004C0F66" w:rsidRDefault="004C0F66" w:rsidP="004C0F66">
      <w:pPr>
        <w:pStyle w:val="Heading2"/>
        <w:spacing w:before="66"/>
        <w:ind w:left="120"/>
      </w:pPr>
      <w:r>
        <w:lastRenderedPageBreak/>
        <w:t>Personal</w:t>
      </w:r>
      <w:r>
        <w:rPr>
          <w:spacing w:val="-6"/>
        </w:rPr>
        <w:t xml:space="preserve"> </w:t>
      </w:r>
      <w:r>
        <w:t>Development</w:t>
      </w:r>
      <w:r>
        <w:rPr>
          <w:spacing w:val="-6"/>
        </w:rPr>
        <w:t xml:space="preserve"> </w:t>
      </w:r>
      <w:r>
        <w:t>Plan</w:t>
      </w:r>
      <w:r>
        <w:rPr>
          <w:spacing w:val="-5"/>
        </w:rPr>
        <w:t xml:space="preserve"> </w:t>
      </w:r>
      <w:r>
        <w:t>(PDP)</w:t>
      </w:r>
      <w:r>
        <w:rPr>
          <w:spacing w:val="-5"/>
        </w:rPr>
        <w:t xml:space="preserve"> </w:t>
      </w:r>
      <w:r>
        <w:rPr>
          <w:spacing w:val="-2"/>
        </w:rPr>
        <w:t>Example</w:t>
      </w:r>
    </w:p>
    <w:p w14:paraId="3EC12277" w14:textId="77777777" w:rsidR="004C0F66" w:rsidRDefault="004C0F66" w:rsidP="004C0F66">
      <w:pPr>
        <w:pStyle w:val="BodyText"/>
        <w:rPr>
          <w:b/>
          <w:sz w:val="24"/>
        </w:rPr>
      </w:pPr>
    </w:p>
    <w:tbl>
      <w:tblPr>
        <w:tblW w:w="0" w:type="auto"/>
        <w:tblInd w:w="12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460"/>
        <w:gridCol w:w="1349"/>
        <w:gridCol w:w="1981"/>
        <w:gridCol w:w="1980"/>
        <w:gridCol w:w="2160"/>
        <w:gridCol w:w="2431"/>
        <w:gridCol w:w="1440"/>
        <w:gridCol w:w="1487"/>
      </w:tblGrid>
      <w:tr w:rsidR="004C0F66" w14:paraId="0F4FF848" w14:textId="77777777" w:rsidTr="00E45E08">
        <w:trPr>
          <w:trHeight w:val="1655"/>
        </w:trPr>
        <w:tc>
          <w:tcPr>
            <w:tcW w:w="1460" w:type="dxa"/>
          </w:tcPr>
          <w:p w14:paraId="125405C7" w14:textId="77777777" w:rsidR="004C0F66" w:rsidRDefault="004C0F66" w:rsidP="00E45E08">
            <w:pPr>
              <w:pStyle w:val="TableParagraph"/>
              <w:rPr>
                <w:rFonts w:ascii="Times New Roman"/>
              </w:rPr>
            </w:pPr>
          </w:p>
        </w:tc>
        <w:tc>
          <w:tcPr>
            <w:tcW w:w="1349" w:type="dxa"/>
          </w:tcPr>
          <w:p w14:paraId="3C6E4EE7" w14:textId="77777777" w:rsidR="004C0F66" w:rsidRDefault="004C0F66" w:rsidP="00E45E08">
            <w:pPr>
              <w:pStyle w:val="TableParagraph"/>
              <w:rPr>
                <w:b/>
                <w:sz w:val="26"/>
              </w:rPr>
            </w:pPr>
          </w:p>
          <w:p w14:paraId="6ED5C2D1" w14:textId="77777777" w:rsidR="004C0F66" w:rsidRDefault="004C0F66" w:rsidP="00E45E08">
            <w:pPr>
              <w:pStyle w:val="TableParagraph"/>
              <w:rPr>
                <w:b/>
              </w:rPr>
            </w:pPr>
          </w:p>
          <w:p w14:paraId="199FB008" w14:textId="77777777" w:rsidR="004C0F66" w:rsidRDefault="004C0F66" w:rsidP="00E45E08">
            <w:pPr>
              <w:pStyle w:val="TableParagraph"/>
              <w:ind w:left="107"/>
              <w:rPr>
                <w:b/>
                <w:sz w:val="24"/>
              </w:rPr>
            </w:pPr>
            <w:r>
              <w:rPr>
                <w:b/>
                <w:spacing w:val="-2"/>
                <w:sz w:val="24"/>
              </w:rPr>
              <w:t>SKILL</w:t>
            </w:r>
          </w:p>
        </w:tc>
        <w:tc>
          <w:tcPr>
            <w:tcW w:w="1981" w:type="dxa"/>
          </w:tcPr>
          <w:p w14:paraId="1E30F029" w14:textId="77777777" w:rsidR="004C0F66" w:rsidRDefault="004C0F66" w:rsidP="00E45E08">
            <w:pPr>
              <w:pStyle w:val="TableParagraph"/>
              <w:spacing w:before="2"/>
              <w:rPr>
                <w:b/>
                <w:sz w:val="24"/>
              </w:rPr>
            </w:pPr>
          </w:p>
          <w:p w14:paraId="567A12C9" w14:textId="77777777" w:rsidR="004C0F66" w:rsidRDefault="004C0F66" w:rsidP="00E45E08">
            <w:pPr>
              <w:pStyle w:val="TableParagraph"/>
              <w:spacing w:line="550" w:lineRule="atLeast"/>
              <w:ind w:left="522" w:right="389" w:hanging="120"/>
              <w:rPr>
                <w:b/>
                <w:sz w:val="24"/>
              </w:rPr>
            </w:pPr>
            <w:r>
              <w:rPr>
                <w:b/>
                <w:spacing w:val="-2"/>
                <w:sz w:val="24"/>
              </w:rPr>
              <w:t>CURRENT ABILITY</w:t>
            </w:r>
          </w:p>
        </w:tc>
        <w:tc>
          <w:tcPr>
            <w:tcW w:w="1980" w:type="dxa"/>
          </w:tcPr>
          <w:p w14:paraId="242F8436" w14:textId="77777777" w:rsidR="004C0F66" w:rsidRDefault="004C0F66" w:rsidP="00E45E08">
            <w:pPr>
              <w:pStyle w:val="TableParagraph"/>
              <w:spacing w:before="2"/>
              <w:rPr>
                <w:b/>
                <w:sz w:val="24"/>
              </w:rPr>
            </w:pPr>
          </w:p>
          <w:p w14:paraId="4DEFC144" w14:textId="77777777" w:rsidR="004C0F66" w:rsidRDefault="004C0F66" w:rsidP="00E45E08">
            <w:pPr>
              <w:pStyle w:val="TableParagraph"/>
              <w:spacing w:line="550" w:lineRule="atLeast"/>
              <w:ind w:left="522" w:right="480" w:hanging="27"/>
              <w:rPr>
                <w:b/>
                <w:sz w:val="24"/>
              </w:rPr>
            </w:pPr>
            <w:r>
              <w:rPr>
                <w:b/>
                <w:spacing w:val="-2"/>
                <w:sz w:val="24"/>
              </w:rPr>
              <w:t>TARGET ABILITY</w:t>
            </w:r>
          </w:p>
        </w:tc>
        <w:tc>
          <w:tcPr>
            <w:tcW w:w="2160" w:type="dxa"/>
          </w:tcPr>
          <w:p w14:paraId="01D629A5" w14:textId="77777777" w:rsidR="004C0F66" w:rsidRDefault="004C0F66" w:rsidP="00E45E08">
            <w:pPr>
              <w:pStyle w:val="TableParagraph"/>
              <w:spacing w:before="2"/>
              <w:rPr>
                <w:b/>
                <w:sz w:val="24"/>
              </w:rPr>
            </w:pPr>
          </w:p>
          <w:p w14:paraId="10084D8D" w14:textId="77777777" w:rsidR="004C0F66" w:rsidRDefault="004C0F66" w:rsidP="00E45E08">
            <w:pPr>
              <w:pStyle w:val="TableParagraph"/>
              <w:spacing w:line="550" w:lineRule="atLeast"/>
              <w:ind w:left="212" w:hanging="48"/>
              <w:rPr>
                <w:b/>
                <w:sz w:val="24"/>
              </w:rPr>
            </w:pPr>
            <w:r>
              <w:rPr>
                <w:b/>
                <w:spacing w:val="-2"/>
                <w:sz w:val="24"/>
              </w:rPr>
              <w:t>DEVELOPMENT OPPORTUNITY</w:t>
            </w:r>
          </w:p>
        </w:tc>
        <w:tc>
          <w:tcPr>
            <w:tcW w:w="2431" w:type="dxa"/>
          </w:tcPr>
          <w:p w14:paraId="2993CCF4" w14:textId="77777777" w:rsidR="004C0F66" w:rsidRDefault="004C0F66" w:rsidP="00E45E08">
            <w:pPr>
              <w:pStyle w:val="TableParagraph"/>
              <w:spacing w:before="2"/>
              <w:rPr>
                <w:b/>
                <w:sz w:val="24"/>
              </w:rPr>
            </w:pPr>
          </w:p>
          <w:p w14:paraId="262A75FF" w14:textId="77777777" w:rsidR="004C0F66" w:rsidRDefault="004C0F66" w:rsidP="00E45E08">
            <w:pPr>
              <w:pStyle w:val="TableParagraph"/>
              <w:spacing w:line="550" w:lineRule="atLeast"/>
              <w:ind w:left="186" w:firstLine="259"/>
              <w:rPr>
                <w:b/>
                <w:sz w:val="24"/>
              </w:rPr>
            </w:pPr>
            <w:r>
              <w:rPr>
                <w:b/>
                <w:sz w:val="24"/>
              </w:rPr>
              <w:t>CRITERIA TO JUDGE</w:t>
            </w:r>
            <w:r>
              <w:rPr>
                <w:b/>
                <w:spacing w:val="-17"/>
                <w:sz w:val="24"/>
              </w:rPr>
              <w:t xml:space="preserve"> </w:t>
            </w:r>
            <w:r>
              <w:rPr>
                <w:b/>
                <w:sz w:val="24"/>
              </w:rPr>
              <w:t>SUCCESS</w:t>
            </w:r>
          </w:p>
        </w:tc>
        <w:tc>
          <w:tcPr>
            <w:tcW w:w="1440" w:type="dxa"/>
          </w:tcPr>
          <w:p w14:paraId="45FD8ACF" w14:textId="77777777" w:rsidR="004C0F66" w:rsidRDefault="004C0F66" w:rsidP="00E45E08">
            <w:pPr>
              <w:pStyle w:val="TableParagraph"/>
              <w:spacing w:before="2"/>
              <w:rPr>
                <w:b/>
                <w:sz w:val="24"/>
              </w:rPr>
            </w:pPr>
          </w:p>
          <w:p w14:paraId="2AC2F281" w14:textId="77777777" w:rsidR="004C0F66" w:rsidRDefault="004C0F66" w:rsidP="00E45E08">
            <w:pPr>
              <w:pStyle w:val="TableParagraph"/>
              <w:spacing w:line="550" w:lineRule="atLeast"/>
              <w:ind w:left="292" w:right="274" w:firstLine="139"/>
              <w:rPr>
                <w:b/>
                <w:sz w:val="24"/>
              </w:rPr>
            </w:pPr>
            <w:r>
              <w:rPr>
                <w:b/>
                <w:spacing w:val="-4"/>
                <w:sz w:val="24"/>
              </w:rPr>
              <w:t xml:space="preserve">TIME </w:t>
            </w:r>
            <w:r>
              <w:rPr>
                <w:b/>
                <w:spacing w:val="-2"/>
                <w:sz w:val="24"/>
              </w:rPr>
              <w:t>FRAME</w:t>
            </w:r>
          </w:p>
        </w:tc>
        <w:tc>
          <w:tcPr>
            <w:tcW w:w="1487" w:type="dxa"/>
          </w:tcPr>
          <w:p w14:paraId="13DE0766" w14:textId="77777777" w:rsidR="004C0F66" w:rsidRDefault="004C0F66" w:rsidP="00E45E08">
            <w:pPr>
              <w:pStyle w:val="TableParagraph"/>
              <w:rPr>
                <w:b/>
                <w:sz w:val="26"/>
              </w:rPr>
            </w:pPr>
          </w:p>
          <w:p w14:paraId="47CE80F0" w14:textId="77777777" w:rsidR="004C0F66" w:rsidRDefault="004C0F66" w:rsidP="00E45E08">
            <w:pPr>
              <w:pStyle w:val="TableParagraph"/>
              <w:rPr>
                <w:b/>
              </w:rPr>
            </w:pPr>
          </w:p>
          <w:p w14:paraId="58354975" w14:textId="77777777" w:rsidR="004C0F66" w:rsidRDefault="004C0F66" w:rsidP="00E45E08">
            <w:pPr>
              <w:pStyle w:val="TableParagraph"/>
              <w:ind w:left="132"/>
              <w:rPr>
                <w:b/>
                <w:sz w:val="24"/>
              </w:rPr>
            </w:pPr>
            <w:r>
              <w:rPr>
                <w:b/>
                <w:spacing w:val="-2"/>
                <w:sz w:val="24"/>
              </w:rPr>
              <w:t>EVIDENCE</w:t>
            </w:r>
          </w:p>
        </w:tc>
      </w:tr>
      <w:tr w:rsidR="004C0F66" w14:paraId="0C8794C7" w14:textId="77777777" w:rsidTr="00E45E08">
        <w:trPr>
          <w:trHeight w:val="3312"/>
        </w:trPr>
        <w:tc>
          <w:tcPr>
            <w:tcW w:w="1460" w:type="dxa"/>
          </w:tcPr>
          <w:p w14:paraId="09F48F6B" w14:textId="77777777" w:rsidR="004C0F66" w:rsidRDefault="004C0F66" w:rsidP="00E45E08">
            <w:pPr>
              <w:pStyle w:val="TableParagraph"/>
              <w:rPr>
                <w:b/>
                <w:sz w:val="26"/>
              </w:rPr>
            </w:pPr>
          </w:p>
          <w:p w14:paraId="062EA443" w14:textId="77777777" w:rsidR="004C0F66" w:rsidRDefault="004C0F66" w:rsidP="00E45E08">
            <w:pPr>
              <w:pStyle w:val="TableParagraph"/>
              <w:spacing w:before="8"/>
              <w:rPr>
                <w:b/>
                <w:sz w:val="21"/>
              </w:rPr>
            </w:pPr>
          </w:p>
          <w:p w14:paraId="46604E25" w14:textId="77777777" w:rsidR="004C0F66" w:rsidRDefault="004C0F66" w:rsidP="00E45E08">
            <w:pPr>
              <w:pStyle w:val="TableParagraph"/>
              <w:spacing w:line="480" w:lineRule="auto"/>
              <w:ind w:left="107" w:right="205"/>
              <w:rPr>
                <w:b/>
                <w:sz w:val="24"/>
              </w:rPr>
            </w:pPr>
            <w:r>
              <w:rPr>
                <w:b/>
                <w:spacing w:val="-4"/>
                <w:position w:val="-7"/>
                <w:sz w:val="24"/>
              </w:rPr>
              <w:t>1</w:t>
            </w:r>
            <w:proofErr w:type="spellStart"/>
            <w:r>
              <w:rPr>
                <w:b/>
                <w:spacing w:val="-4"/>
                <w:sz w:val="16"/>
              </w:rPr>
              <w:t>st</w:t>
            </w:r>
            <w:proofErr w:type="spellEnd"/>
            <w:r>
              <w:rPr>
                <w:b/>
                <w:spacing w:val="-4"/>
                <w:sz w:val="16"/>
              </w:rPr>
              <w:t xml:space="preserve"> </w:t>
            </w:r>
            <w:r>
              <w:rPr>
                <w:b/>
                <w:spacing w:val="-2"/>
                <w:sz w:val="24"/>
              </w:rPr>
              <w:t>PRIORITY</w:t>
            </w:r>
          </w:p>
        </w:tc>
        <w:tc>
          <w:tcPr>
            <w:tcW w:w="1349" w:type="dxa"/>
          </w:tcPr>
          <w:p w14:paraId="77A2B6EE" w14:textId="77777777" w:rsidR="004C0F66" w:rsidRDefault="004C0F66" w:rsidP="00E45E08">
            <w:pPr>
              <w:pStyle w:val="TableParagraph"/>
              <w:rPr>
                <w:rFonts w:ascii="Times New Roman"/>
              </w:rPr>
            </w:pPr>
          </w:p>
        </w:tc>
        <w:tc>
          <w:tcPr>
            <w:tcW w:w="1981" w:type="dxa"/>
          </w:tcPr>
          <w:p w14:paraId="3850D254" w14:textId="77777777" w:rsidR="004C0F66" w:rsidRDefault="004C0F66" w:rsidP="00E45E08">
            <w:pPr>
              <w:pStyle w:val="TableParagraph"/>
              <w:rPr>
                <w:rFonts w:ascii="Times New Roman"/>
              </w:rPr>
            </w:pPr>
          </w:p>
        </w:tc>
        <w:tc>
          <w:tcPr>
            <w:tcW w:w="1980" w:type="dxa"/>
          </w:tcPr>
          <w:p w14:paraId="0FA1C2C0" w14:textId="77777777" w:rsidR="004C0F66" w:rsidRDefault="004C0F66" w:rsidP="00E45E08">
            <w:pPr>
              <w:pStyle w:val="TableParagraph"/>
              <w:rPr>
                <w:rFonts w:ascii="Times New Roman"/>
              </w:rPr>
            </w:pPr>
          </w:p>
        </w:tc>
        <w:tc>
          <w:tcPr>
            <w:tcW w:w="2160" w:type="dxa"/>
          </w:tcPr>
          <w:p w14:paraId="4BB8F83F" w14:textId="77777777" w:rsidR="004C0F66" w:rsidRDefault="004C0F66" w:rsidP="00E45E08">
            <w:pPr>
              <w:pStyle w:val="TableParagraph"/>
              <w:rPr>
                <w:rFonts w:ascii="Times New Roman"/>
              </w:rPr>
            </w:pPr>
          </w:p>
        </w:tc>
        <w:tc>
          <w:tcPr>
            <w:tcW w:w="2431" w:type="dxa"/>
          </w:tcPr>
          <w:p w14:paraId="12186115" w14:textId="77777777" w:rsidR="004C0F66" w:rsidRDefault="004C0F66" w:rsidP="00E45E08">
            <w:pPr>
              <w:pStyle w:val="TableParagraph"/>
              <w:rPr>
                <w:rFonts w:ascii="Times New Roman"/>
              </w:rPr>
            </w:pPr>
          </w:p>
        </w:tc>
        <w:tc>
          <w:tcPr>
            <w:tcW w:w="1440" w:type="dxa"/>
          </w:tcPr>
          <w:p w14:paraId="4C510E16" w14:textId="77777777" w:rsidR="004C0F66" w:rsidRDefault="004C0F66" w:rsidP="00E45E08">
            <w:pPr>
              <w:pStyle w:val="TableParagraph"/>
              <w:rPr>
                <w:rFonts w:ascii="Times New Roman"/>
              </w:rPr>
            </w:pPr>
          </w:p>
        </w:tc>
        <w:tc>
          <w:tcPr>
            <w:tcW w:w="1487" w:type="dxa"/>
          </w:tcPr>
          <w:p w14:paraId="5C964951" w14:textId="77777777" w:rsidR="004C0F66" w:rsidRDefault="004C0F66" w:rsidP="00E45E08">
            <w:pPr>
              <w:pStyle w:val="TableParagraph"/>
              <w:rPr>
                <w:rFonts w:ascii="Times New Roman"/>
              </w:rPr>
            </w:pPr>
          </w:p>
        </w:tc>
      </w:tr>
      <w:tr w:rsidR="004C0F66" w14:paraId="4A9F994E" w14:textId="77777777" w:rsidTr="00E45E08">
        <w:trPr>
          <w:trHeight w:val="2030"/>
        </w:trPr>
        <w:tc>
          <w:tcPr>
            <w:tcW w:w="1460" w:type="dxa"/>
          </w:tcPr>
          <w:p w14:paraId="48633C6E" w14:textId="77777777" w:rsidR="004C0F66" w:rsidRDefault="004C0F66" w:rsidP="00E45E08">
            <w:pPr>
              <w:pStyle w:val="TableParagraph"/>
              <w:spacing w:line="480" w:lineRule="auto"/>
              <w:ind w:left="107" w:right="205"/>
              <w:rPr>
                <w:b/>
                <w:sz w:val="24"/>
              </w:rPr>
            </w:pPr>
            <w:r>
              <w:rPr>
                <w:b/>
                <w:spacing w:val="-4"/>
                <w:position w:val="-7"/>
                <w:sz w:val="24"/>
              </w:rPr>
              <w:t>2</w:t>
            </w:r>
            <w:proofErr w:type="spellStart"/>
            <w:r>
              <w:rPr>
                <w:b/>
                <w:spacing w:val="-4"/>
                <w:sz w:val="16"/>
              </w:rPr>
              <w:t>nd</w:t>
            </w:r>
            <w:proofErr w:type="spellEnd"/>
            <w:r>
              <w:rPr>
                <w:b/>
                <w:spacing w:val="-4"/>
                <w:sz w:val="16"/>
              </w:rPr>
              <w:t xml:space="preserve"> </w:t>
            </w:r>
            <w:r>
              <w:rPr>
                <w:b/>
                <w:spacing w:val="-2"/>
                <w:sz w:val="24"/>
              </w:rPr>
              <w:t>PRIORITY</w:t>
            </w:r>
          </w:p>
        </w:tc>
        <w:tc>
          <w:tcPr>
            <w:tcW w:w="1349" w:type="dxa"/>
          </w:tcPr>
          <w:p w14:paraId="22123343" w14:textId="77777777" w:rsidR="004C0F66" w:rsidRDefault="004C0F66" w:rsidP="00E45E08">
            <w:pPr>
              <w:pStyle w:val="TableParagraph"/>
              <w:rPr>
                <w:rFonts w:ascii="Times New Roman"/>
              </w:rPr>
            </w:pPr>
          </w:p>
        </w:tc>
        <w:tc>
          <w:tcPr>
            <w:tcW w:w="1981" w:type="dxa"/>
          </w:tcPr>
          <w:p w14:paraId="2F454903" w14:textId="77777777" w:rsidR="004C0F66" w:rsidRDefault="004C0F66" w:rsidP="00E45E08">
            <w:pPr>
              <w:pStyle w:val="TableParagraph"/>
              <w:rPr>
                <w:rFonts w:ascii="Times New Roman"/>
              </w:rPr>
            </w:pPr>
          </w:p>
        </w:tc>
        <w:tc>
          <w:tcPr>
            <w:tcW w:w="1980" w:type="dxa"/>
          </w:tcPr>
          <w:p w14:paraId="100ED05C" w14:textId="77777777" w:rsidR="004C0F66" w:rsidRDefault="004C0F66" w:rsidP="00E45E08">
            <w:pPr>
              <w:pStyle w:val="TableParagraph"/>
              <w:rPr>
                <w:rFonts w:ascii="Times New Roman"/>
              </w:rPr>
            </w:pPr>
          </w:p>
        </w:tc>
        <w:tc>
          <w:tcPr>
            <w:tcW w:w="2160" w:type="dxa"/>
          </w:tcPr>
          <w:p w14:paraId="235C0BDA" w14:textId="77777777" w:rsidR="004C0F66" w:rsidRDefault="004C0F66" w:rsidP="00E45E08">
            <w:pPr>
              <w:pStyle w:val="TableParagraph"/>
              <w:rPr>
                <w:rFonts w:ascii="Times New Roman"/>
              </w:rPr>
            </w:pPr>
          </w:p>
        </w:tc>
        <w:tc>
          <w:tcPr>
            <w:tcW w:w="2431" w:type="dxa"/>
          </w:tcPr>
          <w:p w14:paraId="1D3F670A" w14:textId="77777777" w:rsidR="004C0F66" w:rsidRDefault="004C0F66" w:rsidP="00E45E08">
            <w:pPr>
              <w:pStyle w:val="TableParagraph"/>
              <w:rPr>
                <w:rFonts w:ascii="Times New Roman"/>
              </w:rPr>
            </w:pPr>
          </w:p>
        </w:tc>
        <w:tc>
          <w:tcPr>
            <w:tcW w:w="1440" w:type="dxa"/>
          </w:tcPr>
          <w:p w14:paraId="2460B0FE" w14:textId="77777777" w:rsidR="004C0F66" w:rsidRDefault="004C0F66" w:rsidP="00E45E08">
            <w:pPr>
              <w:pStyle w:val="TableParagraph"/>
              <w:rPr>
                <w:rFonts w:ascii="Times New Roman"/>
              </w:rPr>
            </w:pPr>
          </w:p>
        </w:tc>
        <w:tc>
          <w:tcPr>
            <w:tcW w:w="1487" w:type="dxa"/>
          </w:tcPr>
          <w:p w14:paraId="2C72C941" w14:textId="77777777" w:rsidR="004C0F66" w:rsidRDefault="004C0F66" w:rsidP="00E45E08">
            <w:pPr>
              <w:pStyle w:val="TableParagraph"/>
              <w:rPr>
                <w:rFonts w:ascii="Times New Roman"/>
              </w:rPr>
            </w:pPr>
          </w:p>
        </w:tc>
      </w:tr>
      <w:tr w:rsidR="004C0F66" w14:paraId="64DF0D59" w14:textId="77777777" w:rsidTr="00E45E08">
        <w:trPr>
          <w:trHeight w:val="2030"/>
        </w:trPr>
        <w:tc>
          <w:tcPr>
            <w:tcW w:w="1460" w:type="dxa"/>
          </w:tcPr>
          <w:p w14:paraId="67C9253E" w14:textId="77777777" w:rsidR="004C0F66" w:rsidRDefault="004C0F66" w:rsidP="00E45E08">
            <w:pPr>
              <w:pStyle w:val="TableParagraph"/>
              <w:spacing w:line="480" w:lineRule="auto"/>
              <w:ind w:left="107" w:right="205"/>
              <w:rPr>
                <w:b/>
                <w:sz w:val="24"/>
              </w:rPr>
            </w:pPr>
            <w:r>
              <w:rPr>
                <w:b/>
                <w:spacing w:val="-4"/>
                <w:position w:val="-7"/>
                <w:sz w:val="24"/>
              </w:rPr>
              <w:t>3</w:t>
            </w:r>
            <w:proofErr w:type="spellStart"/>
            <w:r>
              <w:rPr>
                <w:b/>
                <w:spacing w:val="-4"/>
                <w:sz w:val="16"/>
              </w:rPr>
              <w:t>rd</w:t>
            </w:r>
            <w:proofErr w:type="spellEnd"/>
            <w:r>
              <w:rPr>
                <w:b/>
                <w:spacing w:val="-4"/>
                <w:sz w:val="16"/>
              </w:rPr>
              <w:t xml:space="preserve"> </w:t>
            </w:r>
            <w:r>
              <w:rPr>
                <w:b/>
                <w:spacing w:val="-2"/>
                <w:sz w:val="24"/>
              </w:rPr>
              <w:t>PRIORITY</w:t>
            </w:r>
          </w:p>
        </w:tc>
        <w:tc>
          <w:tcPr>
            <w:tcW w:w="1349" w:type="dxa"/>
          </w:tcPr>
          <w:p w14:paraId="2AA6A88C" w14:textId="77777777" w:rsidR="004C0F66" w:rsidRDefault="004C0F66" w:rsidP="00E45E08">
            <w:pPr>
              <w:pStyle w:val="TableParagraph"/>
              <w:rPr>
                <w:rFonts w:ascii="Times New Roman"/>
              </w:rPr>
            </w:pPr>
          </w:p>
        </w:tc>
        <w:tc>
          <w:tcPr>
            <w:tcW w:w="1981" w:type="dxa"/>
          </w:tcPr>
          <w:p w14:paraId="569CC159" w14:textId="77777777" w:rsidR="004C0F66" w:rsidRDefault="004C0F66" w:rsidP="00E45E08">
            <w:pPr>
              <w:pStyle w:val="TableParagraph"/>
              <w:rPr>
                <w:rFonts w:ascii="Times New Roman"/>
              </w:rPr>
            </w:pPr>
          </w:p>
        </w:tc>
        <w:tc>
          <w:tcPr>
            <w:tcW w:w="1980" w:type="dxa"/>
          </w:tcPr>
          <w:p w14:paraId="56B25FE7" w14:textId="77777777" w:rsidR="004C0F66" w:rsidRDefault="004C0F66" w:rsidP="00E45E08">
            <w:pPr>
              <w:pStyle w:val="TableParagraph"/>
              <w:rPr>
                <w:rFonts w:ascii="Times New Roman"/>
              </w:rPr>
            </w:pPr>
          </w:p>
        </w:tc>
        <w:tc>
          <w:tcPr>
            <w:tcW w:w="2160" w:type="dxa"/>
          </w:tcPr>
          <w:p w14:paraId="14160254" w14:textId="77777777" w:rsidR="004C0F66" w:rsidRDefault="004C0F66" w:rsidP="00E45E08">
            <w:pPr>
              <w:pStyle w:val="TableParagraph"/>
              <w:rPr>
                <w:rFonts w:ascii="Times New Roman"/>
              </w:rPr>
            </w:pPr>
          </w:p>
        </w:tc>
        <w:tc>
          <w:tcPr>
            <w:tcW w:w="2431" w:type="dxa"/>
          </w:tcPr>
          <w:p w14:paraId="2B640917" w14:textId="77777777" w:rsidR="004C0F66" w:rsidRDefault="004C0F66" w:rsidP="00E45E08">
            <w:pPr>
              <w:pStyle w:val="TableParagraph"/>
              <w:rPr>
                <w:rFonts w:ascii="Times New Roman"/>
              </w:rPr>
            </w:pPr>
          </w:p>
        </w:tc>
        <w:tc>
          <w:tcPr>
            <w:tcW w:w="1440" w:type="dxa"/>
          </w:tcPr>
          <w:p w14:paraId="37BD7027" w14:textId="77777777" w:rsidR="004C0F66" w:rsidRDefault="004C0F66" w:rsidP="00E45E08">
            <w:pPr>
              <w:pStyle w:val="TableParagraph"/>
              <w:rPr>
                <w:rFonts w:ascii="Times New Roman"/>
              </w:rPr>
            </w:pPr>
          </w:p>
        </w:tc>
        <w:tc>
          <w:tcPr>
            <w:tcW w:w="1487" w:type="dxa"/>
          </w:tcPr>
          <w:p w14:paraId="798455DE" w14:textId="77777777" w:rsidR="004C0F66" w:rsidRDefault="004C0F66" w:rsidP="00E45E08">
            <w:pPr>
              <w:pStyle w:val="TableParagraph"/>
              <w:rPr>
                <w:rFonts w:ascii="Times New Roman"/>
              </w:rPr>
            </w:pPr>
          </w:p>
        </w:tc>
      </w:tr>
    </w:tbl>
    <w:p w14:paraId="5C0FF828" w14:textId="77777777" w:rsidR="004C0F66" w:rsidRDefault="004C0F66" w:rsidP="004C0F66">
      <w:pPr>
        <w:rPr>
          <w:rFonts w:ascii="Times New Roman"/>
        </w:rPr>
        <w:sectPr w:rsidR="004C0F66">
          <w:footerReference w:type="default" r:id="rId8"/>
          <w:pgSz w:w="16840" w:h="11900" w:orient="landscape"/>
          <w:pgMar w:top="640" w:right="1700" w:bottom="1360" w:left="600" w:header="0" w:footer="1164" w:gutter="0"/>
          <w:cols w:space="720"/>
        </w:sectPr>
      </w:pPr>
    </w:p>
    <w:p w14:paraId="6BAFF4CA" w14:textId="194AA0C4" w:rsidR="004C0F66" w:rsidRDefault="004C0F66" w:rsidP="004C0F66">
      <w:pPr>
        <w:pStyle w:val="BodyText"/>
        <w:ind w:left="219"/>
        <w:rPr>
          <w:sz w:val="20"/>
        </w:rPr>
      </w:pPr>
      <w:r>
        <w:rPr>
          <w:noProof/>
          <w:sz w:val="20"/>
        </w:rPr>
        <w:lastRenderedPageBreak/>
        <mc:AlternateContent>
          <mc:Choice Requires="wps">
            <w:drawing>
              <wp:inline distT="0" distB="0" distL="0" distR="0" wp14:anchorId="3F2D9771" wp14:editId="3310744E">
                <wp:extent cx="6634480" cy="590550"/>
                <wp:effectExtent l="8890" t="12700" r="5080" b="635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590550"/>
                        </a:xfrm>
                        <a:prstGeom prst="rect">
                          <a:avLst/>
                        </a:prstGeom>
                        <a:solidFill>
                          <a:srgbClr val="D9D9D9"/>
                        </a:solidFill>
                        <a:ln w="6097">
                          <a:solidFill>
                            <a:srgbClr val="000000"/>
                          </a:solidFill>
                          <a:miter lim="800000"/>
                          <a:headEnd/>
                          <a:tailEnd/>
                        </a:ln>
                      </wps:spPr>
                      <wps:txbx>
                        <w:txbxContent>
                          <w:p w14:paraId="34DE70C8" w14:textId="77777777" w:rsidR="004C0F66" w:rsidRDefault="004C0F66" w:rsidP="004C0F66">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wps:txbx>
                      <wps:bodyPr rot="0" vert="horz" wrap="square" lIns="0" tIns="0" rIns="0" bIns="0" anchor="t" anchorCtr="0" upright="1">
                        <a:noAutofit/>
                      </wps:bodyPr>
                    </wps:wsp>
                  </a:graphicData>
                </a:graphic>
              </wp:inline>
            </w:drawing>
          </mc:Choice>
          <mc:Fallback>
            <w:pict>
              <v:shape w14:anchorId="3F2D9771" id="Text Box 2" o:spid="_x0000_s1029" type="#_x0000_t202" style="width:522.4pt;height: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" fillcolor="#d9d9d9" strokeweight=".16936mm">
                <v:textbox inset="0,0,0,0">
                  <w:txbxContent>
                    <w:p w14:paraId="34DE70C8" w14:textId="77777777" w:rsidR="004C0F66" w:rsidRDefault="004C0F66" w:rsidP="004C0F66">
                      <w:pPr>
                        <w:ind w:left="4539" w:hanging="4434"/>
                        <w:rPr>
                          <w:b/>
                          <w:color w:val="000000"/>
                          <w:sz w:val="40"/>
                        </w:rPr>
                      </w:pPr>
                      <w:r>
                        <w:rPr>
                          <w:b/>
                          <w:color w:val="000000"/>
                          <w:sz w:val="40"/>
                        </w:rPr>
                        <w:t>GUIDANCE</w:t>
                      </w:r>
                      <w:r>
                        <w:rPr>
                          <w:b/>
                          <w:color w:val="000000"/>
                          <w:spacing w:val="-9"/>
                          <w:sz w:val="40"/>
                        </w:rPr>
                        <w:t xml:space="preserve"> </w:t>
                      </w:r>
                      <w:r>
                        <w:rPr>
                          <w:b/>
                          <w:color w:val="000000"/>
                          <w:sz w:val="40"/>
                        </w:rPr>
                        <w:t>FOR</w:t>
                      </w:r>
                      <w:r>
                        <w:rPr>
                          <w:b/>
                          <w:color w:val="000000"/>
                          <w:spacing w:val="-4"/>
                          <w:sz w:val="40"/>
                        </w:rPr>
                        <w:t xml:space="preserve"> </w:t>
                      </w:r>
                      <w:r>
                        <w:rPr>
                          <w:b/>
                          <w:color w:val="000000"/>
                          <w:sz w:val="40"/>
                        </w:rPr>
                        <w:t>STUDENTS</w:t>
                      </w:r>
                      <w:r>
                        <w:rPr>
                          <w:b/>
                          <w:color w:val="000000"/>
                          <w:spacing w:val="-6"/>
                          <w:sz w:val="40"/>
                        </w:rPr>
                        <w:t xml:space="preserve"> </w:t>
                      </w:r>
                      <w:r>
                        <w:rPr>
                          <w:b/>
                          <w:color w:val="000000"/>
                          <w:sz w:val="40"/>
                        </w:rPr>
                        <w:t>IN</w:t>
                      </w:r>
                      <w:r>
                        <w:rPr>
                          <w:b/>
                          <w:color w:val="000000"/>
                          <w:spacing w:val="-8"/>
                          <w:sz w:val="40"/>
                        </w:rPr>
                        <w:t xml:space="preserve"> </w:t>
                      </w:r>
                      <w:r>
                        <w:rPr>
                          <w:b/>
                          <w:color w:val="000000"/>
                          <w:sz w:val="40"/>
                        </w:rPr>
                        <w:t>THE</w:t>
                      </w:r>
                      <w:r>
                        <w:rPr>
                          <w:b/>
                          <w:color w:val="000000"/>
                          <w:spacing w:val="-7"/>
                          <w:sz w:val="40"/>
                        </w:rPr>
                        <w:t xml:space="preserve"> </w:t>
                      </w:r>
                      <w:r>
                        <w:rPr>
                          <w:b/>
                          <w:color w:val="000000"/>
                          <w:sz w:val="40"/>
                        </w:rPr>
                        <w:t>COMPLETION</w:t>
                      </w:r>
                      <w:r>
                        <w:rPr>
                          <w:b/>
                          <w:color w:val="000000"/>
                          <w:spacing w:val="-4"/>
                          <w:sz w:val="40"/>
                        </w:rPr>
                        <w:t xml:space="preserve"> </w:t>
                      </w:r>
                      <w:r>
                        <w:rPr>
                          <w:b/>
                          <w:color w:val="000000"/>
                          <w:sz w:val="40"/>
                        </w:rPr>
                        <w:t xml:space="preserve">OF </w:t>
                      </w:r>
                      <w:r>
                        <w:rPr>
                          <w:b/>
                          <w:color w:val="000000"/>
                          <w:spacing w:val="-2"/>
                          <w:sz w:val="40"/>
                        </w:rPr>
                        <w:t>TASKS</w:t>
                      </w:r>
                    </w:p>
                  </w:txbxContent>
                </v:textbox>
                <w10:anchorlock/>
              </v:shape>
            </w:pict>
          </mc:Fallback>
        </mc:AlternateContent>
      </w:r>
    </w:p>
    <w:p w14:paraId="584ED68D" w14:textId="77777777" w:rsidR="004C0F66" w:rsidRDefault="004C0F66" w:rsidP="004C0F66">
      <w:pPr>
        <w:pStyle w:val="BodyText"/>
        <w:spacing w:before="7"/>
        <w:rPr>
          <w:b/>
          <w:sz w:val="10"/>
        </w:rPr>
      </w:pPr>
    </w:p>
    <w:p w14:paraId="6389D216" w14:textId="77777777" w:rsidR="004C0F66" w:rsidRDefault="004C0F66" w:rsidP="004C0F66">
      <w:pPr>
        <w:pStyle w:val="Heading4"/>
        <w:spacing w:before="93"/>
        <w:ind w:left="220" w:firstLine="0"/>
      </w:pPr>
      <w:r>
        <w:t>NOTE:</w:t>
      </w:r>
      <w:r>
        <w:rPr>
          <w:spacing w:val="-7"/>
        </w:rPr>
        <w:t xml:space="preserve"> </w:t>
      </w:r>
      <w:r>
        <w:t>The</w:t>
      </w:r>
      <w:r>
        <w:rPr>
          <w:spacing w:val="-7"/>
        </w:rPr>
        <w:t xml:space="preserve"> </w:t>
      </w:r>
      <w:r>
        <w:t>guidance</w:t>
      </w:r>
      <w:r>
        <w:rPr>
          <w:spacing w:val="-6"/>
        </w:rPr>
        <w:t xml:space="preserve"> </w:t>
      </w:r>
      <w:r>
        <w:t>offered</w:t>
      </w:r>
      <w:r>
        <w:rPr>
          <w:spacing w:val="-4"/>
        </w:rPr>
        <w:t xml:space="preserve"> </w:t>
      </w:r>
      <w:r>
        <w:t>below</w:t>
      </w:r>
      <w:r>
        <w:rPr>
          <w:spacing w:val="-4"/>
        </w:rPr>
        <w:t xml:space="preserve"> </w:t>
      </w:r>
      <w:r>
        <w:t>is</w:t>
      </w:r>
      <w:r>
        <w:rPr>
          <w:spacing w:val="-6"/>
        </w:rPr>
        <w:t xml:space="preserve"> </w:t>
      </w:r>
      <w:r>
        <w:t>linked</w:t>
      </w:r>
      <w:r>
        <w:rPr>
          <w:spacing w:val="-7"/>
        </w:rPr>
        <w:t xml:space="preserve"> </w:t>
      </w:r>
      <w:r>
        <w:t>to</w:t>
      </w:r>
      <w:r>
        <w:rPr>
          <w:spacing w:val="-6"/>
        </w:rPr>
        <w:t xml:space="preserve"> </w:t>
      </w:r>
      <w:r>
        <w:t>the</w:t>
      </w:r>
      <w:r>
        <w:rPr>
          <w:spacing w:val="-6"/>
        </w:rPr>
        <w:t xml:space="preserve"> </w:t>
      </w:r>
      <w:r>
        <w:t>five</w:t>
      </w:r>
      <w:r>
        <w:rPr>
          <w:spacing w:val="-4"/>
        </w:rPr>
        <w:t xml:space="preserve"> </w:t>
      </w:r>
      <w:r>
        <w:t>generic</w:t>
      </w:r>
      <w:r>
        <w:rPr>
          <w:spacing w:val="-6"/>
        </w:rPr>
        <w:t xml:space="preserve"> </w:t>
      </w:r>
      <w:r>
        <w:t>assessment</w:t>
      </w:r>
      <w:r>
        <w:rPr>
          <w:spacing w:val="-5"/>
        </w:rPr>
        <w:t xml:space="preserve"> </w:t>
      </w:r>
      <w:r>
        <w:t>criteria</w:t>
      </w:r>
      <w:r>
        <w:rPr>
          <w:spacing w:val="-3"/>
        </w:rPr>
        <w:t xml:space="preserve"> </w:t>
      </w:r>
      <w:r>
        <w:rPr>
          <w:spacing w:val="-2"/>
        </w:rPr>
        <w:t>overleaf.</w:t>
      </w:r>
    </w:p>
    <w:p w14:paraId="394D814A" w14:textId="77777777" w:rsidR="004C0F66" w:rsidRDefault="004C0F66" w:rsidP="004C0F66">
      <w:pPr>
        <w:pStyle w:val="BodyText"/>
        <w:spacing w:before="1"/>
        <w:rPr>
          <w:b/>
        </w:rPr>
      </w:pPr>
    </w:p>
    <w:p w14:paraId="6D65D1EA" w14:textId="77777777" w:rsidR="004C0F66" w:rsidRDefault="004C0F66" w:rsidP="004C0F66">
      <w:pPr>
        <w:pStyle w:val="Heading4"/>
        <w:numPr>
          <w:ilvl w:val="0"/>
          <w:numId w:val="6"/>
        </w:numPr>
        <w:tabs>
          <w:tab w:val="left" w:pos="581"/>
        </w:tabs>
        <w:spacing w:line="252" w:lineRule="exact"/>
        <w:ind w:left="580"/>
        <w:jc w:val="both"/>
      </w:pPr>
      <w:r>
        <w:t>Engagement</w:t>
      </w:r>
      <w:r>
        <w:rPr>
          <w:spacing w:val="-8"/>
        </w:rPr>
        <w:t xml:space="preserve"> </w:t>
      </w:r>
      <w:r>
        <w:t>with</w:t>
      </w:r>
      <w:r>
        <w:rPr>
          <w:spacing w:val="-9"/>
        </w:rPr>
        <w:t xml:space="preserve"> </w:t>
      </w:r>
      <w:r>
        <w:t>Literature</w:t>
      </w:r>
      <w:r>
        <w:rPr>
          <w:spacing w:val="-6"/>
        </w:rPr>
        <w:t xml:space="preserve"> </w:t>
      </w:r>
      <w:r>
        <w:rPr>
          <w:spacing w:val="-2"/>
        </w:rPr>
        <w:t>Skills</w:t>
      </w:r>
    </w:p>
    <w:p w14:paraId="7632FCA2" w14:textId="77777777" w:rsidR="004C0F66" w:rsidRDefault="004C0F66" w:rsidP="004C0F66">
      <w:pPr>
        <w:pStyle w:val="BodyText"/>
        <w:ind w:left="220" w:right="211"/>
        <w:jc w:val="both"/>
      </w:pPr>
      <w:r>
        <w:t>Your</w:t>
      </w:r>
      <w:r>
        <w:rPr>
          <w:spacing w:val="-13"/>
        </w:rPr>
        <w:t xml:space="preserve"> </w:t>
      </w:r>
      <w:r>
        <w:t>work</w:t>
      </w:r>
      <w:r>
        <w:rPr>
          <w:spacing w:val="-16"/>
        </w:rPr>
        <w:t xml:space="preserve"> </w:t>
      </w:r>
      <w:r>
        <w:t>must</w:t>
      </w:r>
      <w:r>
        <w:rPr>
          <w:spacing w:val="-13"/>
        </w:rPr>
        <w:t xml:space="preserve"> </w:t>
      </w:r>
      <w:r>
        <w:t>be</w:t>
      </w:r>
      <w:r>
        <w:rPr>
          <w:spacing w:val="-15"/>
        </w:rPr>
        <w:t xml:space="preserve"> </w:t>
      </w:r>
      <w:r>
        <w:t>informed</w:t>
      </w:r>
      <w:r>
        <w:rPr>
          <w:spacing w:val="-13"/>
        </w:rPr>
        <w:t xml:space="preserve"> </w:t>
      </w:r>
      <w:r>
        <w:t>and</w:t>
      </w:r>
      <w:r>
        <w:rPr>
          <w:spacing w:val="-15"/>
        </w:rPr>
        <w:t xml:space="preserve"> </w:t>
      </w:r>
      <w:r>
        <w:t>supported</w:t>
      </w:r>
      <w:r>
        <w:rPr>
          <w:spacing w:val="-15"/>
        </w:rPr>
        <w:t xml:space="preserve"> </w:t>
      </w:r>
      <w:r>
        <w:t>by</w:t>
      </w:r>
      <w:r>
        <w:rPr>
          <w:spacing w:val="-15"/>
        </w:rPr>
        <w:t xml:space="preserve"> </w:t>
      </w:r>
      <w:r>
        <w:t>scholarly</w:t>
      </w:r>
      <w:r>
        <w:rPr>
          <w:spacing w:val="-13"/>
        </w:rPr>
        <w:t xml:space="preserve"> </w:t>
      </w:r>
      <w:r>
        <w:t>material</w:t>
      </w:r>
      <w:r>
        <w:rPr>
          <w:spacing w:val="-16"/>
        </w:rPr>
        <w:t xml:space="preserve"> </w:t>
      </w:r>
      <w:r>
        <w:t>that</w:t>
      </w:r>
      <w:r>
        <w:rPr>
          <w:spacing w:val="-13"/>
        </w:rPr>
        <w:t xml:space="preserve"> </w:t>
      </w:r>
      <w:r>
        <w:t>is</w:t>
      </w:r>
      <w:r>
        <w:rPr>
          <w:spacing w:val="-10"/>
        </w:rPr>
        <w:t xml:space="preserve"> </w:t>
      </w:r>
      <w:r>
        <w:rPr>
          <w:i/>
        </w:rPr>
        <w:t>relevant</w:t>
      </w:r>
      <w:r>
        <w:rPr>
          <w:i/>
          <w:spacing w:val="-14"/>
        </w:rPr>
        <w:t xml:space="preserve"> </w:t>
      </w:r>
      <w:r>
        <w:t>to</w:t>
      </w:r>
      <w:r>
        <w:rPr>
          <w:spacing w:val="-15"/>
        </w:rPr>
        <w:t xml:space="preserve"> </w:t>
      </w:r>
      <w:r>
        <w:t>and</w:t>
      </w:r>
      <w:r>
        <w:rPr>
          <w:spacing w:val="-15"/>
        </w:rPr>
        <w:t xml:space="preserve"> </w:t>
      </w:r>
      <w:r>
        <w:rPr>
          <w:i/>
        </w:rPr>
        <w:t>focused</w:t>
      </w:r>
      <w:r>
        <w:rPr>
          <w:i/>
          <w:spacing w:val="-15"/>
        </w:rPr>
        <w:t xml:space="preserve"> </w:t>
      </w:r>
      <w:r>
        <w:t>on</w:t>
      </w:r>
      <w:r>
        <w:rPr>
          <w:spacing w:val="-15"/>
        </w:rPr>
        <w:t xml:space="preserve"> </w:t>
      </w:r>
      <w:r>
        <w:t>the</w:t>
      </w:r>
      <w:r>
        <w:rPr>
          <w:spacing w:val="-13"/>
        </w:rPr>
        <w:t xml:space="preserve"> </w:t>
      </w:r>
      <w:r>
        <w:t>task(s) set.</w:t>
      </w:r>
      <w:r>
        <w:rPr>
          <w:spacing w:val="80"/>
          <w:w w:val="150"/>
        </w:rPr>
        <w:t xml:space="preserve"> </w:t>
      </w:r>
      <w:r>
        <w:t>You</w:t>
      </w:r>
      <w:r>
        <w:rPr>
          <w:spacing w:val="-4"/>
        </w:rPr>
        <w:t xml:space="preserve"> </w:t>
      </w:r>
      <w:r>
        <w:t>should</w:t>
      </w:r>
      <w:r>
        <w:rPr>
          <w:spacing w:val="-1"/>
        </w:rPr>
        <w:t xml:space="preserve"> </w:t>
      </w:r>
      <w:r>
        <w:t>provide</w:t>
      </w:r>
      <w:r>
        <w:rPr>
          <w:spacing w:val="-2"/>
        </w:rPr>
        <w:t xml:space="preserve"> </w:t>
      </w:r>
      <w:r>
        <w:t>evidence</w:t>
      </w:r>
      <w:r>
        <w:rPr>
          <w:spacing w:val="-2"/>
        </w:rPr>
        <w:t xml:space="preserve"> </w:t>
      </w:r>
      <w:r>
        <w:t>that you</w:t>
      </w:r>
      <w:r>
        <w:rPr>
          <w:spacing w:val="-4"/>
        </w:rPr>
        <w:t xml:space="preserve"> </w:t>
      </w:r>
      <w:r>
        <w:t>have</w:t>
      </w:r>
      <w:r>
        <w:rPr>
          <w:spacing w:val="-4"/>
        </w:rPr>
        <w:t xml:space="preserve"> </w:t>
      </w:r>
      <w:r>
        <w:t>accessed</w:t>
      </w:r>
      <w:r>
        <w:rPr>
          <w:spacing w:val="-2"/>
        </w:rPr>
        <w:t xml:space="preserve"> </w:t>
      </w:r>
      <w:r>
        <w:t>an</w:t>
      </w:r>
      <w:r>
        <w:rPr>
          <w:spacing w:val="-4"/>
        </w:rPr>
        <w:t xml:space="preserve"> </w:t>
      </w:r>
      <w:r>
        <w:t xml:space="preserve">appropriate </w:t>
      </w:r>
      <w:r>
        <w:rPr>
          <w:i/>
        </w:rPr>
        <w:t>range</w:t>
      </w:r>
      <w:r>
        <w:rPr>
          <w:i/>
          <w:spacing w:val="-2"/>
        </w:rPr>
        <w:t xml:space="preserve"> </w:t>
      </w:r>
      <w:r>
        <w:t>of sources, which</w:t>
      </w:r>
      <w:r>
        <w:rPr>
          <w:spacing w:val="-2"/>
        </w:rPr>
        <w:t xml:space="preserve"> </w:t>
      </w:r>
      <w:r>
        <w:t>may</w:t>
      </w:r>
      <w:r>
        <w:rPr>
          <w:spacing w:val="-2"/>
        </w:rPr>
        <w:t xml:space="preserve"> </w:t>
      </w:r>
      <w:r>
        <w:t xml:space="preserve">be academic, governmental and industrial; these sources may include academic journal articles, textbooks, current news articles, </w:t>
      </w:r>
      <w:proofErr w:type="spellStart"/>
      <w:r>
        <w:t>organisational</w:t>
      </w:r>
      <w:proofErr w:type="spellEnd"/>
      <w:r>
        <w:t xml:space="preserve"> documents, and websites.</w:t>
      </w:r>
      <w:r>
        <w:rPr>
          <w:spacing w:val="40"/>
        </w:rPr>
        <w:t xml:space="preserve"> </w:t>
      </w:r>
      <w:r>
        <w:t xml:space="preserve">You should consider the </w:t>
      </w:r>
      <w:r>
        <w:rPr>
          <w:i/>
        </w:rPr>
        <w:t xml:space="preserve">credibility </w:t>
      </w:r>
      <w:r>
        <w:t>of your sources; academic journals are normally highly credible sources while websites require careful consideration/selection and should be used sparingly.</w:t>
      </w:r>
      <w:r>
        <w:rPr>
          <w:spacing w:val="80"/>
        </w:rPr>
        <w:t xml:space="preserve"> </w:t>
      </w:r>
      <w:r>
        <w:t>Any sources you use should be current and up-to- date, mostly published within the last five years or so, though seminal/important works in the field may be older.</w:t>
      </w:r>
      <w:r>
        <w:rPr>
          <w:spacing w:val="40"/>
        </w:rPr>
        <w:t xml:space="preserve"> </w:t>
      </w:r>
      <w:r>
        <w:t xml:space="preserve">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6"/>
        </w:rPr>
        <w:t xml:space="preserve"> </w:t>
      </w:r>
      <w:r>
        <w:t>in-text</w:t>
      </w:r>
      <w:r>
        <w:rPr>
          <w:spacing w:val="-7"/>
        </w:rPr>
        <w:t xml:space="preserve"> </w:t>
      </w:r>
      <w:r>
        <w:t>citations</w:t>
      </w:r>
      <w:r>
        <w:rPr>
          <w:spacing w:val="-5"/>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4"/>
        </w:rPr>
        <w:t xml:space="preserve"> </w:t>
      </w:r>
      <w:r>
        <w:t>your</w:t>
      </w:r>
      <w:r>
        <w:rPr>
          <w:spacing w:val="-7"/>
        </w:rPr>
        <w:t xml:space="preserve"> </w:t>
      </w:r>
      <w:r>
        <w:t>work</w:t>
      </w:r>
      <w:r>
        <w:rPr>
          <w:spacing w:val="-7"/>
        </w:rPr>
        <w:t xml:space="preserve"> </w:t>
      </w:r>
      <w:r>
        <w:t>and</w:t>
      </w:r>
      <w:r>
        <w:rPr>
          <w:spacing w:val="-5"/>
        </w:rPr>
        <w:t xml:space="preserve"> </w:t>
      </w:r>
      <w:r>
        <w:t>a</w:t>
      </w:r>
      <w:r>
        <w:rPr>
          <w:spacing w:val="-5"/>
        </w:rPr>
        <w:t xml:space="preserve"> </w:t>
      </w:r>
      <w:r>
        <w:t>reference</w:t>
      </w:r>
      <w:r>
        <w:rPr>
          <w:spacing w:val="-6"/>
        </w:rPr>
        <w:t xml:space="preserve"> </w:t>
      </w:r>
      <w:r>
        <w:t>list</w:t>
      </w:r>
      <w:r>
        <w:rPr>
          <w:spacing w:val="-6"/>
        </w:rPr>
        <w:t xml:space="preserve"> </w:t>
      </w:r>
      <w:r>
        <w:t>at</w:t>
      </w:r>
      <w:r>
        <w:rPr>
          <w:spacing w:val="-7"/>
        </w:rPr>
        <w:t xml:space="preserve"> </w:t>
      </w:r>
      <w:r>
        <w:t>the</w:t>
      </w:r>
      <w:r>
        <w:rPr>
          <w:spacing w:val="-5"/>
        </w:rPr>
        <w:t xml:space="preserve"> </w:t>
      </w:r>
      <w:r>
        <w:t>end</w:t>
      </w:r>
      <w:r>
        <w:rPr>
          <w:spacing w:val="-5"/>
        </w:rPr>
        <w:t xml:space="preserve"> </w:t>
      </w:r>
      <w:r>
        <w:t>of your work.</w:t>
      </w:r>
    </w:p>
    <w:p w14:paraId="1D12D228" w14:textId="77777777" w:rsidR="004C0F66" w:rsidRDefault="004C0F66" w:rsidP="004C0F66">
      <w:pPr>
        <w:pStyle w:val="BodyText"/>
        <w:spacing w:before="1"/>
      </w:pPr>
    </w:p>
    <w:p w14:paraId="76151362" w14:textId="77777777" w:rsidR="004C0F66" w:rsidRDefault="004C0F66" w:rsidP="004C0F66">
      <w:pPr>
        <w:pStyle w:val="Heading5"/>
        <w:ind w:left="220"/>
        <w:jc w:val="lef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195820D" w14:textId="77777777" w:rsidR="004C0F66" w:rsidRDefault="004C0F66" w:rsidP="004C0F66">
      <w:pPr>
        <w:pStyle w:val="ListParagraph"/>
        <w:numPr>
          <w:ilvl w:val="1"/>
          <w:numId w:val="6"/>
        </w:numPr>
        <w:tabs>
          <w:tab w:val="left" w:pos="940"/>
          <w:tab w:val="left" w:pos="941"/>
        </w:tabs>
        <w:spacing w:before="3" w:line="237" w:lineRule="auto"/>
        <w:ind w:left="940" w:right="225"/>
        <w:rPr>
          <w:rFonts w:ascii="Symbol" w:hAnsi="Symbol"/>
        </w:rPr>
      </w:pPr>
      <w:r>
        <w:rPr>
          <w:i/>
        </w:rPr>
        <w:t>Literature</w:t>
      </w:r>
      <w:r>
        <w:rPr>
          <w:i/>
          <w:spacing w:val="40"/>
        </w:rPr>
        <w:t xml:space="preserve"> </w:t>
      </w:r>
      <w:r>
        <w:rPr>
          <w:i/>
        </w:rPr>
        <w:t>will</w:t>
      </w:r>
      <w:r>
        <w:rPr>
          <w:i/>
          <w:spacing w:val="40"/>
        </w:rPr>
        <w:t xml:space="preserve"> </w:t>
      </w:r>
      <w:r>
        <w:rPr>
          <w:i/>
        </w:rPr>
        <w:t>be</w:t>
      </w:r>
      <w:r>
        <w:rPr>
          <w:i/>
          <w:spacing w:val="40"/>
        </w:rPr>
        <w:t xml:space="preserve"> </w:t>
      </w:r>
      <w:r>
        <w:rPr>
          <w:i/>
        </w:rPr>
        <w:t>cited</w:t>
      </w:r>
      <w:r>
        <w:rPr>
          <w:i/>
          <w:spacing w:val="40"/>
        </w:rPr>
        <w:t xml:space="preserve"> </w:t>
      </w:r>
      <w:r>
        <w:rPr>
          <w:i/>
        </w:rPr>
        <w:t>throughout</w:t>
      </w:r>
      <w:r>
        <w:rPr>
          <w:i/>
          <w:spacing w:val="40"/>
        </w:rPr>
        <w:t xml:space="preserve"> </w:t>
      </w:r>
      <w:r>
        <w:rPr>
          <w:i/>
        </w:rPr>
        <w:t>the</w:t>
      </w:r>
      <w:r>
        <w:rPr>
          <w:i/>
          <w:spacing w:val="40"/>
        </w:rPr>
        <w:t xml:space="preserve"> </w:t>
      </w:r>
      <w:r>
        <w:rPr>
          <w:i/>
        </w:rPr>
        <w:t>work,</w:t>
      </w:r>
      <w:r>
        <w:rPr>
          <w:i/>
          <w:spacing w:val="40"/>
        </w:rPr>
        <w:t xml:space="preserve"> </w:t>
      </w:r>
      <w:r>
        <w:rPr>
          <w:i/>
        </w:rPr>
        <w:t>supporting</w:t>
      </w:r>
      <w:r>
        <w:rPr>
          <w:i/>
          <w:spacing w:val="40"/>
        </w:rPr>
        <w:t xml:space="preserve"> </w:t>
      </w:r>
      <w:r>
        <w:rPr>
          <w:i/>
        </w:rPr>
        <w:t>the</w:t>
      </w:r>
      <w:r>
        <w:rPr>
          <w:i/>
          <w:spacing w:val="40"/>
        </w:rPr>
        <w:t xml:space="preserve"> </w:t>
      </w:r>
      <w:r>
        <w:rPr>
          <w:i/>
        </w:rPr>
        <w:t>points</w:t>
      </w:r>
      <w:r>
        <w:rPr>
          <w:i/>
          <w:spacing w:val="40"/>
        </w:rPr>
        <w:t xml:space="preserve"> </w:t>
      </w:r>
      <w:r>
        <w:rPr>
          <w:i/>
        </w:rPr>
        <w:t>made.</w:t>
      </w:r>
      <w:r>
        <w:rPr>
          <w:i/>
          <w:spacing w:val="40"/>
        </w:rPr>
        <w:t xml:space="preserve"> </w:t>
      </w:r>
      <w:r>
        <w:rPr>
          <w:i/>
        </w:rPr>
        <w:t>General</w:t>
      </w:r>
      <w:r>
        <w:rPr>
          <w:i/>
          <w:spacing w:val="40"/>
        </w:rPr>
        <w:t xml:space="preserve"> </w:t>
      </w:r>
      <w:r>
        <w:rPr>
          <w:i/>
        </w:rPr>
        <w:t xml:space="preserve">Submission </w:t>
      </w:r>
      <w:r>
        <w:rPr>
          <w:i/>
          <w:spacing w:val="-2"/>
        </w:rPr>
        <w:t>Guidance</w:t>
      </w:r>
    </w:p>
    <w:p w14:paraId="7FAAF27A" w14:textId="77777777" w:rsidR="004C0F66" w:rsidRDefault="004C0F66" w:rsidP="004C0F66">
      <w:pPr>
        <w:pStyle w:val="ListParagraph"/>
        <w:numPr>
          <w:ilvl w:val="1"/>
          <w:numId w:val="6"/>
        </w:numPr>
        <w:tabs>
          <w:tab w:val="left" w:pos="940"/>
          <w:tab w:val="left" w:pos="941"/>
        </w:tabs>
        <w:spacing w:before="4" w:line="237" w:lineRule="auto"/>
        <w:ind w:left="940" w:right="224"/>
        <w:rPr>
          <w:rFonts w:ascii="Symbol" w:hAnsi="Symbol"/>
        </w:rPr>
      </w:pPr>
      <w:proofErr w:type="gramStart"/>
      <w:r>
        <w:rPr>
          <w:i/>
        </w:rPr>
        <w:t>All of</w:t>
      </w:r>
      <w:proofErr w:type="gramEnd"/>
      <w:r>
        <w:rPr>
          <w:i/>
        </w:rPr>
        <w:t xml:space="preserve"> your written submissions must include a title page that clearly states your name, your student number, the module code and title, your lecturer’s name, and your assignment title.</w:t>
      </w:r>
    </w:p>
    <w:p w14:paraId="5C2536A4" w14:textId="77777777" w:rsidR="004C0F66" w:rsidRDefault="004C0F66" w:rsidP="004C0F66">
      <w:pPr>
        <w:pStyle w:val="ListParagraph"/>
        <w:numPr>
          <w:ilvl w:val="1"/>
          <w:numId w:val="6"/>
        </w:numPr>
        <w:tabs>
          <w:tab w:val="left" w:pos="940"/>
          <w:tab w:val="left" w:pos="941"/>
        </w:tabs>
        <w:spacing w:before="1" w:line="268" w:lineRule="exact"/>
        <w:ind w:left="940" w:hanging="361"/>
        <w:rPr>
          <w:rFonts w:ascii="Symbol" w:hAnsi="Symbol"/>
        </w:rPr>
      </w:pPr>
      <w:proofErr w:type="gramStart"/>
      <w:r>
        <w:rPr>
          <w:i/>
        </w:rPr>
        <w:t>All</w:t>
      </w:r>
      <w:r>
        <w:rPr>
          <w:i/>
          <w:spacing w:val="-4"/>
        </w:rPr>
        <w:t xml:space="preserve"> </w:t>
      </w:r>
      <w:r>
        <w:rPr>
          <w:i/>
        </w:rPr>
        <w:t>of</w:t>
      </w:r>
      <w:proofErr w:type="gramEnd"/>
      <w:r>
        <w:rPr>
          <w:i/>
          <w:spacing w:val="-2"/>
        </w:rPr>
        <w:t xml:space="preserve"> </w:t>
      </w:r>
      <w:r>
        <w:rPr>
          <w:i/>
        </w:rPr>
        <w:t>your</w:t>
      </w:r>
      <w:r>
        <w:rPr>
          <w:i/>
          <w:spacing w:val="-5"/>
        </w:rPr>
        <w:t xml:space="preserve"> </w:t>
      </w:r>
      <w:r>
        <w:rPr>
          <w:i/>
        </w:rPr>
        <w:t>written</w:t>
      </w:r>
      <w:r>
        <w:rPr>
          <w:i/>
          <w:spacing w:val="-5"/>
        </w:rPr>
        <w:t xml:space="preserve"> </w:t>
      </w:r>
      <w:r>
        <w:rPr>
          <w:i/>
        </w:rPr>
        <w:t>submissions</w:t>
      </w:r>
      <w:r>
        <w:rPr>
          <w:i/>
          <w:spacing w:val="-2"/>
        </w:rPr>
        <w:t xml:space="preserve"> </w:t>
      </w:r>
      <w:r>
        <w:rPr>
          <w:i/>
        </w:rPr>
        <w:t>should</w:t>
      </w:r>
      <w:r>
        <w:rPr>
          <w:i/>
          <w:spacing w:val="-4"/>
        </w:rPr>
        <w:t xml:space="preserve"> </w:t>
      </w:r>
      <w:r>
        <w:rPr>
          <w:i/>
        </w:rPr>
        <w:t>be</w:t>
      </w:r>
      <w:r>
        <w:rPr>
          <w:i/>
          <w:spacing w:val="-5"/>
        </w:rPr>
        <w:t xml:space="preserve"> </w:t>
      </w:r>
      <w:r>
        <w:rPr>
          <w:i/>
        </w:rPr>
        <w:t>typed</w:t>
      </w:r>
      <w:r>
        <w:rPr>
          <w:i/>
          <w:spacing w:val="-5"/>
        </w:rPr>
        <w:t xml:space="preserve"> </w:t>
      </w:r>
      <w:r>
        <w:rPr>
          <w:i/>
        </w:rPr>
        <w:t>in</w:t>
      </w:r>
      <w:r>
        <w:rPr>
          <w:i/>
          <w:spacing w:val="-5"/>
        </w:rPr>
        <w:t xml:space="preserve"> </w:t>
      </w:r>
      <w:r>
        <w:rPr>
          <w:i/>
        </w:rPr>
        <w:t>Arial</w:t>
      </w:r>
      <w:r>
        <w:rPr>
          <w:i/>
          <w:spacing w:val="-5"/>
        </w:rPr>
        <w:t xml:space="preserve"> </w:t>
      </w:r>
      <w:r>
        <w:rPr>
          <w:i/>
        </w:rPr>
        <w:t>font,</w:t>
      </w:r>
      <w:r>
        <w:rPr>
          <w:i/>
          <w:spacing w:val="-1"/>
        </w:rPr>
        <w:t xml:space="preserve"> </w:t>
      </w:r>
      <w:r>
        <w:rPr>
          <w:i/>
        </w:rPr>
        <w:t>size</w:t>
      </w:r>
      <w:r>
        <w:rPr>
          <w:i/>
          <w:spacing w:val="-5"/>
        </w:rPr>
        <w:t xml:space="preserve"> 12.</w:t>
      </w:r>
    </w:p>
    <w:p w14:paraId="1AAE2964" w14:textId="77777777" w:rsidR="004C0F66" w:rsidRDefault="004C0F66" w:rsidP="004C0F66">
      <w:pPr>
        <w:pStyle w:val="ListParagraph"/>
        <w:numPr>
          <w:ilvl w:val="1"/>
          <w:numId w:val="6"/>
        </w:numPr>
        <w:tabs>
          <w:tab w:val="left" w:pos="940"/>
          <w:tab w:val="left" w:pos="941"/>
        </w:tabs>
        <w:spacing w:line="268" w:lineRule="exact"/>
        <w:ind w:left="940" w:hanging="361"/>
        <w:rPr>
          <w:rFonts w:ascii="Symbol" w:hAnsi="Symbol"/>
        </w:rPr>
      </w:pPr>
      <w:proofErr w:type="gramStart"/>
      <w:r>
        <w:rPr>
          <w:i/>
        </w:rPr>
        <w:t>All</w:t>
      </w:r>
      <w:r>
        <w:rPr>
          <w:i/>
          <w:spacing w:val="-6"/>
        </w:rPr>
        <w:t xml:space="preserve"> </w:t>
      </w:r>
      <w:r>
        <w:rPr>
          <w:i/>
        </w:rPr>
        <w:t>of</w:t>
      </w:r>
      <w:proofErr w:type="gramEnd"/>
      <w:r>
        <w:rPr>
          <w:i/>
          <w:spacing w:val="-3"/>
        </w:rPr>
        <w:t xml:space="preserve"> </w:t>
      </w:r>
      <w:r>
        <w:rPr>
          <w:i/>
        </w:rPr>
        <w:t>your</w:t>
      </w:r>
      <w:r>
        <w:rPr>
          <w:i/>
          <w:spacing w:val="-4"/>
        </w:rPr>
        <w:t xml:space="preserve"> </w:t>
      </w:r>
      <w:r>
        <w:rPr>
          <w:i/>
        </w:rPr>
        <w:t>written</w:t>
      </w:r>
      <w:r>
        <w:rPr>
          <w:i/>
          <w:spacing w:val="-6"/>
        </w:rPr>
        <w:t xml:space="preserve"> </w:t>
      </w:r>
      <w:r>
        <w:rPr>
          <w:i/>
        </w:rPr>
        <w:t>submissions</w:t>
      </w:r>
      <w:r>
        <w:rPr>
          <w:i/>
          <w:spacing w:val="-2"/>
        </w:rPr>
        <w:t xml:space="preserve"> </w:t>
      </w:r>
      <w:r>
        <w:rPr>
          <w:i/>
        </w:rPr>
        <w:t>should</w:t>
      </w:r>
      <w:r>
        <w:rPr>
          <w:i/>
          <w:spacing w:val="-4"/>
        </w:rPr>
        <w:t xml:space="preserve"> </w:t>
      </w:r>
      <w:r>
        <w:rPr>
          <w:i/>
        </w:rPr>
        <w:t>be</w:t>
      </w:r>
      <w:r>
        <w:rPr>
          <w:i/>
          <w:spacing w:val="-5"/>
        </w:rPr>
        <w:t xml:space="preserve"> </w:t>
      </w:r>
      <w:r>
        <w:rPr>
          <w:i/>
        </w:rPr>
        <w:t>typed</w:t>
      </w:r>
      <w:r>
        <w:rPr>
          <w:i/>
          <w:spacing w:val="-6"/>
        </w:rPr>
        <w:t xml:space="preserve"> </w:t>
      </w:r>
      <w:r>
        <w:rPr>
          <w:i/>
        </w:rPr>
        <w:t>with</w:t>
      </w:r>
      <w:r>
        <w:rPr>
          <w:i/>
          <w:spacing w:val="-3"/>
        </w:rPr>
        <w:t xml:space="preserve"> </w:t>
      </w:r>
      <w:r>
        <w:rPr>
          <w:i/>
        </w:rPr>
        <w:t>1.5</w:t>
      </w:r>
      <w:r>
        <w:rPr>
          <w:i/>
          <w:spacing w:val="-4"/>
        </w:rPr>
        <w:t xml:space="preserve"> </w:t>
      </w:r>
      <w:r>
        <w:rPr>
          <w:i/>
        </w:rPr>
        <w:t>line</w:t>
      </w:r>
      <w:r>
        <w:rPr>
          <w:i/>
          <w:spacing w:val="-3"/>
        </w:rPr>
        <w:t xml:space="preserve"> </w:t>
      </w:r>
      <w:r>
        <w:rPr>
          <w:i/>
          <w:spacing w:val="-2"/>
        </w:rPr>
        <w:t>spacing.</w:t>
      </w:r>
    </w:p>
    <w:p w14:paraId="2676A5D1" w14:textId="77777777" w:rsidR="004C0F66" w:rsidRDefault="004C0F66" w:rsidP="004C0F66">
      <w:pPr>
        <w:pStyle w:val="ListParagraph"/>
        <w:numPr>
          <w:ilvl w:val="1"/>
          <w:numId w:val="6"/>
        </w:numPr>
        <w:tabs>
          <w:tab w:val="left" w:pos="940"/>
          <w:tab w:val="left" w:pos="941"/>
        </w:tabs>
        <w:spacing w:before="2" w:line="237" w:lineRule="auto"/>
        <w:ind w:left="940" w:right="213"/>
        <w:rPr>
          <w:rFonts w:ascii="Symbol" w:hAnsi="Symbol"/>
        </w:rPr>
      </w:pPr>
      <w:proofErr w:type="gramStart"/>
      <w:r>
        <w:rPr>
          <w:i/>
        </w:rPr>
        <w:t>All</w:t>
      </w:r>
      <w:r>
        <w:rPr>
          <w:i/>
          <w:spacing w:val="-16"/>
        </w:rPr>
        <w:t xml:space="preserve"> </w:t>
      </w:r>
      <w:r>
        <w:rPr>
          <w:i/>
        </w:rPr>
        <w:t>of</w:t>
      </w:r>
      <w:proofErr w:type="gramEnd"/>
      <w:r>
        <w:rPr>
          <w:i/>
          <w:spacing w:val="-15"/>
        </w:rPr>
        <w:t xml:space="preserve"> </w:t>
      </w:r>
      <w:r>
        <w:rPr>
          <w:i/>
        </w:rPr>
        <w:t>your</w:t>
      </w:r>
      <w:r>
        <w:rPr>
          <w:i/>
          <w:spacing w:val="-15"/>
        </w:rPr>
        <w:t xml:space="preserve"> </w:t>
      </w:r>
      <w:r>
        <w:rPr>
          <w:i/>
        </w:rPr>
        <w:t>written</w:t>
      </w:r>
      <w:r>
        <w:rPr>
          <w:i/>
          <w:spacing w:val="-16"/>
        </w:rPr>
        <w:t xml:space="preserve"> </w:t>
      </w:r>
      <w:r>
        <w:rPr>
          <w:i/>
        </w:rPr>
        <w:t>submissions</w:t>
      </w:r>
      <w:r>
        <w:rPr>
          <w:i/>
          <w:spacing w:val="-15"/>
        </w:rPr>
        <w:t xml:space="preserve"> </w:t>
      </w:r>
      <w:r>
        <w:rPr>
          <w:i/>
        </w:rPr>
        <w:t>should</w:t>
      </w:r>
      <w:r>
        <w:rPr>
          <w:i/>
          <w:spacing w:val="-15"/>
        </w:rPr>
        <w:t xml:space="preserve"> </w:t>
      </w:r>
      <w:r>
        <w:rPr>
          <w:i/>
        </w:rPr>
        <w:t>have</w:t>
      </w:r>
      <w:r>
        <w:rPr>
          <w:i/>
          <w:spacing w:val="-15"/>
        </w:rPr>
        <w:t xml:space="preserve"> </w:t>
      </w:r>
      <w:r>
        <w:rPr>
          <w:i/>
        </w:rPr>
        <w:t>an</w:t>
      </w:r>
      <w:r>
        <w:rPr>
          <w:i/>
          <w:spacing w:val="-16"/>
        </w:rPr>
        <w:t xml:space="preserve"> </w:t>
      </w:r>
      <w:r>
        <w:rPr>
          <w:i/>
        </w:rPr>
        <w:t>appropriate</w:t>
      </w:r>
      <w:r>
        <w:rPr>
          <w:i/>
          <w:spacing w:val="-15"/>
        </w:rPr>
        <w:t xml:space="preserve"> </w:t>
      </w:r>
      <w:r>
        <w:rPr>
          <w:i/>
        </w:rPr>
        <w:t>structure,</w:t>
      </w:r>
      <w:r>
        <w:rPr>
          <w:i/>
          <w:spacing w:val="-15"/>
        </w:rPr>
        <w:t xml:space="preserve"> </w:t>
      </w:r>
      <w:r>
        <w:rPr>
          <w:i/>
        </w:rPr>
        <w:t>include</w:t>
      </w:r>
      <w:r>
        <w:rPr>
          <w:i/>
          <w:spacing w:val="-13"/>
        </w:rPr>
        <w:t xml:space="preserve"> </w:t>
      </w:r>
      <w:r>
        <w:rPr>
          <w:i/>
        </w:rPr>
        <w:t>page</w:t>
      </w:r>
      <w:r>
        <w:rPr>
          <w:i/>
          <w:spacing w:val="-15"/>
        </w:rPr>
        <w:t xml:space="preserve"> </w:t>
      </w:r>
      <w:r>
        <w:rPr>
          <w:i/>
        </w:rPr>
        <w:t>numbers,</w:t>
      </w:r>
      <w:r>
        <w:rPr>
          <w:i/>
          <w:spacing w:val="-15"/>
        </w:rPr>
        <w:t xml:space="preserve"> </w:t>
      </w:r>
      <w:r>
        <w:rPr>
          <w:i/>
        </w:rPr>
        <w:t>and</w:t>
      </w:r>
      <w:r>
        <w:rPr>
          <w:i/>
          <w:spacing w:val="-16"/>
        </w:rPr>
        <w:t xml:space="preserve"> </w:t>
      </w:r>
      <w:r>
        <w:rPr>
          <w:i/>
        </w:rPr>
        <w:t>have a reference list.</w:t>
      </w:r>
    </w:p>
    <w:p w14:paraId="30C3F727" w14:textId="77777777" w:rsidR="004C0F66" w:rsidRDefault="004C0F66" w:rsidP="004C0F66">
      <w:pPr>
        <w:pStyle w:val="ListParagraph"/>
        <w:numPr>
          <w:ilvl w:val="1"/>
          <w:numId w:val="6"/>
        </w:numPr>
        <w:tabs>
          <w:tab w:val="left" w:pos="940"/>
          <w:tab w:val="left" w:pos="941"/>
        </w:tabs>
        <w:spacing w:before="1" w:line="268" w:lineRule="exact"/>
        <w:ind w:left="940" w:hanging="361"/>
        <w:rPr>
          <w:rFonts w:ascii="Symbol" w:hAnsi="Symbol"/>
        </w:rPr>
      </w:pPr>
      <w:r>
        <w:rPr>
          <w:i/>
        </w:rPr>
        <w:t>A</w:t>
      </w:r>
      <w:r>
        <w:rPr>
          <w:i/>
          <w:spacing w:val="-7"/>
        </w:rPr>
        <w:t xml:space="preserve"> </w:t>
      </w:r>
      <w:r>
        <w:rPr>
          <w:i/>
        </w:rPr>
        <w:t>minimum</w:t>
      </w:r>
      <w:r>
        <w:rPr>
          <w:i/>
          <w:spacing w:val="-4"/>
        </w:rPr>
        <w:t xml:space="preserve"> </w:t>
      </w:r>
      <w:r>
        <w:rPr>
          <w:i/>
        </w:rPr>
        <w:t>of</w:t>
      </w:r>
      <w:r>
        <w:rPr>
          <w:i/>
          <w:spacing w:val="-3"/>
        </w:rPr>
        <w:t xml:space="preserve"> </w:t>
      </w:r>
      <w:r>
        <w:rPr>
          <w:i/>
        </w:rPr>
        <w:t>8</w:t>
      </w:r>
      <w:r>
        <w:rPr>
          <w:i/>
          <w:spacing w:val="-6"/>
        </w:rPr>
        <w:t xml:space="preserve"> </w:t>
      </w:r>
      <w:r>
        <w:rPr>
          <w:i/>
        </w:rPr>
        <w:t>credible</w:t>
      </w:r>
      <w:r>
        <w:rPr>
          <w:i/>
          <w:spacing w:val="-7"/>
        </w:rPr>
        <w:t xml:space="preserve"> </w:t>
      </w:r>
      <w:r>
        <w:rPr>
          <w:i/>
        </w:rPr>
        <w:t>and</w:t>
      </w:r>
      <w:r>
        <w:rPr>
          <w:i/>
          <w:spacing w:val="-5"/>
        </w:rPr>
        <w:t xml:space="preserve"> </w:t>
      </w:r>
      <w:r>
        <w:rPr>
          <w:i/>
        </w:rPr>
        <w:t>reliable</w:t>
      </w:r>
      <w:r>
        <w:rPr>
          <w:i/>
          <w:spacing w:val="-4"/>
        </w:rPr>
        <w:t xml:space="preserve"> </w:t>
      </w:r>
      <w:r>
        <w:rPr>
          <w:i/>
        </w:rPr>
        <w:t>sources</w:t>
      </w:r>
      <w:r>
        <w:rPr>
          <w:i/>
          <w:spacing w:val="-4"/>
        </w:rPr>
        <w:t xml:space="preserve"> </w:t>
      </w:r>
      <w:r>
        <w:rPr>
          <w:i/>
        </w:rPr>
        <w:t>of</w:t>
      </w:r>
      <w:r>
        <w:rPr>
          <w:i/>
          <w:spacing w:val="-3"/>
        </w:rPr>
        <w:t xml:space="preserve"> </w:t>
      </w:r>
      <w:r>
        <w:rPr>
          <w:i/>
        </w:rPr>
        <w:t>information</w:t>
      </w:r>
      <w:r>
        <w:rPr>
          <w:i/>
          <w:spacing w:val="-6"/>
        </w:rPr>
        <w:t xml:space="preserve"> </w:t>
      </w:r>
      <w:r>
        <w:rPr>
          <w:i/>
        </w:rPr>
        <w:t>must</w:t>
      </w:r>
      <w:r>
        <w:rPr>
          <w:i/>
          <w:spacing w:val="-3"/>
        </w:rPr>
        <w:t xml:space="preserve"> </w:t>
      </w:r>
      <w:r>
        <w:rPr>
          <w:i/>
        </w:rPr>
        <w:t>be</w:t>
      </w:r>
      <w:r>
        <w:rPr>
          <w:i/>
          <w:spacing w:val="-7"/>
        </w:rPr>
        <w:t xml:space="preserve"> </w:t>
      </w:r>
      <w:r>
        <w:rPr>
          <w:i/>
        </w:rPr>
        <w:t>found,</w:t>
      </w:r>
      <w:r>
        <w:rPr>
          <w:i/>
          <w:spacing w:val="-5"/>
        </w:rPr>
        <w:t xml:space="preserve"> </w:t>
      </w:r>
      <w:r>
        <w:rPr>
          <w:i/>
        </w:rPr>
        <w:t>referenced</w:t>
      </w:r>
      <w:r>
        <w:rPr>
          <w:i/>
          <w:spacing w:val="-8"/>
        </w:rPr>
        <w:t xml:space="preserve"> </w:t>
      </w:r>
      <w:r>
        <w:rPr>
          <w:i/>
        </w:rPr>
        <w:t>and</w:t>
      </w:r>
      <w:r>
        <w:rPr>
          <w:i/>
          <w:spacing w:val="-4"/>
        </w:rPr>
        <w:t xml:space="preserve"> </w:t>
      </w:r>
      <w:proofErr w:type="spellStart"/>
      <w:r>
        <w:rPr>
          <w:i/>
          <w:spacing w:val="-2"/>
        </w:rPr>
        <w:t>utilised</w:t>
      </w:r>
      <w:proofErr w:type="spellEnd"/>
      <w:r>
        <w:rPr>
          <w:i/>
          <w:spacing w:val="-2"/>
        </w:rPr>
        <w:t>.</w:t>
      </w:r>
    </w:p>
    <w:p w14:paraId="68ED5DCB" w14:textId="77777777" w:rsidR="004C0F66" w:rsidRDefault="004C0F66" w:rsidP="004C0F66">
      <w:pPr>
        <w:pStyle w:val="ListParagraph"/>
        <w:numPr>
          <w:ilvl w:val="1"/>
          <w:numId w:val="6"/>
        </w:numPr>
        <w:tabs>
          <w:tab w:val="left" w:pos="940"/>
          <w:tab w:val="left" w:pos="941"/>
        </w:tabs>
        <w:spacing w:line="268" w:lineRule="exact"/>
        <w:ind w:left="940" w:hanging="361"/>
        <w:rPr>
          <w:rFonts w:ascii="Symbol" w:hAnsi="Symbol"/>
        </w:rPr>
      </w:pPr>
      <w:r>
        <w:rPr>
          <w:i/>
        </w:rPr>
        <w:t>A</w:t>
      </w:r>
      <w:r>
        <w:rPr>
          <w:i/>
          <w:spacing w:val="-6"/>
        </w:rPr>
        <w:t xml:space="preserve"> </w:t>
      </w:r>
      <w:r>
        <w:rPr>
          <w:i/>
        </w:rPr>
        <w:t>reference</w:t>
      </w:r>
      <w:r>
        <w:rPr>
          <w:i/>
          <w:spacing w:val="-5"/>
        </w:rPr>
        <w:t xml:space="preserve"> </w:t>
      </w:r>
      <w:r>
        <w:rPr>
          <w:i/>
        </w:rPr>
        <w:t>list</w:t>
      </w:r>
      <w:r>
        <w:rPr>
          <w:i/>
          <w:spacing w:val="-2"/>
        </w:rPr>
        <w:t xml:space="preserve"> </w:t>
      </w:r>
      <w:r>
        <w:rPr>
          <w:i/>
        </w:rPr>
        <w:t>should</w:t>
      </w:r>
      <w:r>
        <w:rPr>
          <w:i/>
          <w:spacing w:val="-5"/>
        </w:rPr>
        <w:t xml:space="preserve"> </w:t>
      </w:r>
      <w:r>
        <w:rPr>
          <w:i/>
        </w:rPr>
        <w:t>appear</w:t>
      </w:r>
      <w:r>
        <w:rPr>
          <w:i/>
          <w:spacing w:val="-3"/>
        </w:rPr>
        <w:t xml:space="preserve"> </w:t>
      </w:r>
      <w:r>
        <w:rPr>
          <w:i/>
        </w:rPr>
        <w:t>at</w:t>
      </w:r>
      <w:r>
        <w:rPr>
          <w:i/>
          <w:spacing w:val="-4"/>
        </w:rPr>
        <w:t xml:space="preserve"> </w:t>
      </w:r>
      <w:r>
        <w:rPr>
          <w:i/>
        </w:rPr>
        <w:t>the</w:t>
      </w:r>
      <w:r>
        <w:rPr>
          <w:i/>
          <w:spacing w:val="-4"/>
        </w:rPr>
        <w:t xml:space="preserve"> </w:t>
      </w:r>
      <w:r>
        <w:rPr>
          <w:i/>
        </w:rPr>
        <w:t>end</w:t>
      </w:r>
      <w:r>
        <w:rPr>
          <w:i/>
          <w:spacing w:val="-5"/>
        </w:rPr>
        <w:t xml:space="preserve"> </w:t>
      </w:r>
      <w:r>
        <w:rPr>
          <w:i/>
        </w:rPr>
        <w:t>of</w:t>
      </w:r>
      <w:r>
        <w:rPr>
          <w:i/>
          <w:spacing w:val="-4"/>
        </w:rPr>
        <w:t xml:space="preserve"> </w:t>
      </w:r>
      <w:r>
        <w:rPr>
          <w:i/>
        </w:rPr>
        <w:t>the</w:t>
      </w:r>
      <w:r>
        <w:rPr>
          <w:i/>
          <w:spacing w:val="-6"/>
        </w:rPr>
        <w:t xml:space="preserve"> </w:t>
      </w:r>
      <w:r>
        <w:rPr>
          <w:i/>
        </w:rPr>
        <w:t>assignment</w:t>
      </w:r>
      <w:r>
        <w:rPr>
          <w:i/>
          <w:spacing w:val="-4"/>
        </w:rPr>
        <w:t xml:space="preserve"> </w:t>
      </w:r>
      <w:r>
        <w:rPr>
          <w:i/>
        </w:rPr>
        <w:t>in</w:t>
      </w:r>
      <w:r>
        <w:rPr>
          <w:i/>
          <w:spacing w:val="-4"/>
        </w:rPr>
        <w:t xml:space="preserve"> </w:t>
      </w:r>
      <w:r>
        <w:rPr>
          <w:i/>
        </w:rPr>
        <w:t>a</w:t>
      </w:r>
      <w:r>
        <w:rPr>
          <w:i/>
          <w:spacing w:val="-4"/>
        </w:rPr>
        <w:t xml:space="preserve"> </w:t>
      </w:r>
      <w:r>
        <w:rPr>
          <w:i/>
        </w:rPr>
        <w:t>reference</w:t>
      </w:r>
      <w:r>
        <w:rPr>
          <w:i/>
          <w:spacing w:val="-5"/>
        </w:rPr>
        <w:t xml:space="preserve"> </w:t>
      </w:r>
      <w:r>
        <w:rPr>
          <w:i/>
          <w:spacing w:val="-2"/>
        </w:rPr>
        <w:t>list.</w:t>
      </w:r>
    </w:p>
    <w:p w14:paraId="753431A6" w14:textId="77777777" w:rsidR="004C0F66" w:rsidRDefault="004C0F66" w:rsidP="004C0F66">
      <w:pPr>
        <w:pStyle w:val="ListParagraph"/>
        <w:numPr>
          <w:ilvl w:val="1"/>
          <w:numId w:val="6"/>
        </w:numPr>
        <w:tabs>
          <w:tab w:val="left" w:pos="940"/>
          <w:tab w:val="left" w:pos="941"/>
        </w:tabs>
        <w:spacing w:before="2" w:line="237" w:lineRule="auto"/>
        <w:ind w:left="940" w:right="222"/>
        <w:rPr>
          <w:rFonts w:ascii="Symbol" w:hAnsi="Symbol"/>
        </w:rPr>
      </w:pPr>
      <w:r>
        <w:rPr>
          <w:i/>
        </w:rPr>
        <w:t>Harvard</w:t>
      </w:r>
      <w:r>
        <w:rPr>
          <w:i/>
          <w:spacing w:val="-4"/>
        </w:rPr>
        <w:t xml:space="preserve"> </w:t>
      </w:r>
      <w:r>
        <w:rPr>
          <w:i/>
        </w:rPr>
        <w:t>style</w:t>
      </w:r>
      <w:r>
        <w:rPr>
          <w:i/>
          <w:spacing w:val="-4"/>
        </w:rPr>
        <w:t xml:space="preserve"> </w:t>
      </w:r>
      <w:r>
        <w:rPr>
          <w:i/>
        </w:rPr>
        <w:t>referencing</w:t>
      </w:r>
      <w:r>
        <w:rPr>
          <w:i/>
          <w:spacing w:val="-4"/>
        </w:rPr>
        <w:t xml:space="preserve"> </w:t>
      </w:r>
      <w:r>
        <w:rPr>
          <w:i/>
        </w:rPr>
        <w:t>should</w:t>
      </w:r>
      <w:r>
        <w:rPr>
          <w:i/>
          <w:spacing w:val="-4"/>
        </w:rPr>
        <w:t xml:space="preserve"> </w:t>
      </w:r>
      <w:r>
        <w:rPr>
          <w:i/>
        </w:rPr>
        <w:t>be</w:t>
      </w:r>
      <w:r>
        <w:rPr>
          <w:i/>
          <w:spacing w:val="-2"/>
        </w:rPr>
        <w:t xml:space="preserve"> </w:t>
      </w:r>
      <w:r>
        <w:rPr>
          <w:i/>
        </w:rPr>
        <w:t>used</w:t>
      </w:r>
      <w:r>
        <w:rPr>
          <w:i/>
          <w:spacing w:val="-4"/>
        </w:rPr>
        <w:t xml:space="preserve"> </w:t>
      </w:r>
      <w:r>
        <w:rPr>
          <w:i/>
        </w:rPr>
        <w:t>throughout</w:t>
      </w:r>
      <w:r>
        <w:rPr>
          <w:i/>
          <w:spacing w:val="-3"/>
        </w:rPr>
        <w:t xml:space="preserve"> </w:t>
      </w:r>
      <w:r>
        <w:rPr>
          <w:i/>
        </w:rPr>
        <w:t>(in</w:t>
      </w:r>
      <w:r>
        <w:rPr>
          <w:i/>
          <w:spacing w:val="-4"/>
        </w:rPr>
        <w:t xml:space="preserve"> </w:t>
      </w:r>
      <w:r>
        <w:rPr>
          <w:i/>
        </w:rPr>
        <w:t>the</w:t>
      </w:r>
      <w:r>
        <w:rPr>
          <w:i/>
          <w:spacing w:val="-4"/>
        </w:rPr>
        <w:t xml:space="preserve"> </w:t>
      </w:r>
      <w:r>
        <w:rPr>
          <w:i/>
        </w:rPr>
        <w:t>text</w:t>
      </w:r>
      <w:r>
        <w:rPr>
          <w:i/>
          <w:spacing w:val="-3"/>
        </w:rPr>
        <w:t xml:space="preserve"> </w:t>
      </w:r>
      <w:r>
        <w:rPr>
          <w:i/>
        </w:rPr>
        <w:t>and</w:t>
      </w:r>
      <w:r>
        <w:rPr>
          <w:i/>
          <w:spacing w:val="-4"/>
        </w:rPr>
        <w:t xml:space="preserve"> </w:t>
      </w:r>
      <w:r>
        <w:rPr>
          <w:i/>
        </w:rPr>
        <w:t>reference</w:t>
      </w:r>
      <w:r>
        <w:rPr>
          <w:i/>
          <w:spacing w:val="-2"/>
        </w:rPr>
        <w:t xml:space="preserve"> </w:t>
      </w:r>
      <w:r>
        <w:rPr>
          <w:i/>
        </w:rPr>
        <w:t>list, ensuring</w:t>
      </w:r>
      <w:r>
        <w:rPr>
          <w:i/>
          <w:spacing w:val="-4"/>
        </w:rPr>
        <w:t xml:space="preserve"> </w:t>
      </w:r>
      <w:r>
        <w:rPr>
          <w:i/>
        </w:rPr>
        <w:t>that</w:t>
      </w:r>
      <w:r>
        <w:rPr>
          <w:i/>
          <w:spacing w:val="-3"/>
        </w:rPr>
        <w:t xml:space="preserve"> </w:t>
      </w:r>
      <w:r>
        <w:rPr>
          <w:i/>
        </w:rPr>
        <w:t>it</w:t>
      </w:r>
      <w:r>
        <w:rPr>
          <w:i/>
          <w:spacing w:val="-3"/>
        </w:rPr>
        <w:t xml:space="preserve"> </w:t>
      </w:r>
      <w:r>
        <w:rPr>
          <w:i/>
        </w:rPr>
        <w:t>is in alphabetical order.</w:t>
      </w:r>
    </w:p>
    <w:p w14:paraId="6E61A5A3" w14:textId="77777777" w:rsidR="004C0F66" w:rsidRDefault="004C0F66" w:rsidP="004C0F66">
      <w:pPr>
        <w:pStyle w:val="ListParagraph"/>
        <w:numPr>
          <w:ilvl w:val="1"/>
          <w:numId w:val="6"/>
        </w:numPr>
        <w:tabs>
          <w:tab w:val="left" w:pos="940"/>
          <w:tab w:val="left" w:pos="941"/>
        </w:tabs>
        <w:spacing w:before="2"/>
        <w:ind w:left="940" w:hanging="361"/>
        <w:rPr>
          <w:rFonts w:ascii="Symbol" w:hAnsi="Symbol"/>
        </w:rPr>
      </w:pPr>
      <w:r>
        <w:rPr>
          <w:i/>
        </w:rPr>
        <w:t>Each</w:t>
      </w:r>
      <w:r>
        <w:rPr>
          <w:i/>
          <w:spacing w:val="-7"/>
        </w:rPr>
        <w:t xml:space="preserve"> </w:t>
      </w:r>
      <w:r>
        <w:rPr>
          <w:i/>
        </w:rPr>
        <w:t>reference</w:t>
      </w:r>
      <w:r>
        <w:rPr>
          <w:i/>
          <w:spacing w:val="-6"/>
        </w:rPr>
        <w:t xml:space="preserve"> </w:t>
      </w:r>
      <w:r>
        <w:rPr>
          <w:i/>
        </w:rPr>
        <w:t>cited</w:t>
      </w:r>
      <w:r>
        <w:rPr>
          <w:i/>
          <w:spacing w:val="-6"/>
        </w:rPr>
        <w:t xml:space="preserve"> </w:t>
      </w:r>
      <w:r>
        <w:rPr>
          <w:i/>
        </w:rPr>
        <w:t>in</w:t>
      </w:r>
      <w:r>
        <w:rPr>
          <w:i/>
          <w:spacing w:val="-5"/>
        </w:rPr>
        <w:t xml:space="preserve"> </w:t>
      </w:r>
      <w:r>
        <w:rPr>
          <w:i/>
        </w:rPr>
        <w:t>the</w:t>
      </w:r>
      <w:r>
        <w:rPr>
          <w:i/>
          <w:spacing w:val="-4"/>
        </w:rPr>
        <w:t xml:space="preserve"> </w:t>
      </w:r>
      <w:r>
        <w:rPr>
          <w:i/>
        </w:rPr>
        <w:t>text</w:t>
      </w:r>
      <w:r>
        <w:rPr>
          <w:i/>
          <w:spacing w:val="-5"/>
        </w:rPr>
        <w:t xml:space="preserve"> </w:t>
      </w:r>
      <w:r>
        <w:rPr>
          <w:i/>
        </w:rPr>
        <w:t>must</w:t>
      </w:r>
      <w:r>
        <w:rPr>
          <w:i/>
          <w:spacing w:val="-3"/>
        </w:rPr>
        <w:t xml:space="preserve"> </w:t>
      </w:r>
      <w:r>
        <w:rPr>
          <w:i/>
        </w:rPr>
        <w:t>have</w:t>
      </w:r>
      <w:r>
        <w:rPr>
          <w:i/>
          <w:spacing w:val="-6"/>
        </w:rPr>
        <w:t xml:space="preserve"> </w:t>
      </w:r>
      <w:r>
        <w:rPr>
          <w:i/>
        </w:rPr>
        <w:t>a</w:t>
      </w:r>
      <w:r>
        <w:rPr>
          <w:i/>
          <w:spacing w:val="-3"/>
        </w:rPr>
        <w:t xml:space="preserve"> </w:t>
      </w:r>
      <w:r>
        <w:rPr>
          <w:i/>
        </w:rPr>
        <w:t>corresponding</w:t>
      </w:r>
      <w:r>
        <w:rPr>
          <w:i/>
          <w:spacing w:val="-4"/>
        </w:rPr>
        <w:t xml:space="preserve"> </w:t>
      </w:r>
      <w:r>
        <w:rPr>
          <w:i/>
        </w:rPr>
        <w:t>reference</w:t>
      </w:r>
      <w:r>
        <w:rPr>
          <w:i/>
          <w:spacing w:val="-7"/>
        </w:rPr>
        <w:t xml:space="preserve"> </w:t>
      </w:r>
      <w:r>
        <w:rPr>
          <w:i/>
        </w:rPr>
        <w:t>in</w:t>
      </w:r>
      <w:r>
        <w:rPr>
          <w:i/>
          <w:spacing w:val="-4"/>
        </w:rPr>
        <w:t xml:space="preserve"> </w:t>
      </w:r>
      <w:r>
        <w:rPr>
          <w:i/>
        </w:rPr>
        <w:t>the</w:t>
      </w:r>
      <w:r>
        <w:rPr>
          <w:i/>
          <w:spacing w:val="-4"/>
        </w:rPr>
        <w:t xml:space="preserve"> </w:t>
      </w:r>
      <w:r>
        <w:rPr>
          <w:i/>
        </w:rPr>
        <w:t>reference</w:t>
      </w:r>
      <w:r>
        <w:rPr>
          <w:i/>
          <w:spacing w:val="-6"/>
        </w:rPr>
        <w:t xml:space="preserve"> </w:t>
      </w:r>
      <w:r>
        <w:rPr>
          <w:i/>
          <w:spacing w:val="-2"/>
        </w:rPr>
        <w:t>list.</w:t>
      </w:r>
    </w:p>
    <w:p w14:paraId="331C53A1" w14:textId="77777777" w:rsidR="004C0F66" w:rsidRDefault="004C0F66" w:rsidP="004C0F66">
      <w:pPr>
        <w:pStyle w:val="BodyText"/>
        <w:rPr>
          <w:i/>
          <w:sz w:val="26"/>
        </w:rPr>
      </w:pPr>
    </w:p>
    <w:p w14:paraId="60C1133D" w14:textId="77777777" w:rsidR="004C0F66" w:rsidRDefault="004C0F66" w:rsidP="004C0F66">
      <w:pPr>
        <w:pStyle w:val="Heading4"/>
        <w:numPr>
          <w:ilvl w:val="0"/>
          <w:numId w:val="6"/>
        </w:numPr>
        <w:tabs>
          <w:tab w:val="left" w:pos="581"/>
        </w:tabs>
        <w:spacing w:before="204" w:line="252" w:lineRule="exact"/>
        <w:ind w:left="580"/>
        <w:jc w:val="both"/>
      </w:pPr>
      <w:r>
        <w:t>Knowledge</w:t>
      </w:r>
      <w:r>
        <w:rPr>
          <w:spacing w:val="-9"/>
        </w:rPr>
        <w:t xml:space="preserve"> </w:t>
      </w:r>
      <w:r>
        <w:t>and</w:t>
      </w:r>
      <w:r>
        <w:rPr>
          <w:spacing w:val="-6"/>
        </w:rPr>
        <w:t xml:space="preserve"> </w:t>
      </w:r>
      <w:r>
        <w:t>Understanding</w:t>
      </w:r>
      <w:r>
        <w:rPr>
          <w:spacing w:val="-7"/>
        </w:rPr>
        <w:t xml:space="preserve"> </w:t>
      </w:r>
      <w:r>
        <w:rPr>
          <w:spacing w:val="-2"/>
        </w:rPr>
        <w:t>Skills</w:t>
      </w:r>
    </w:p>
    <w:p w14:paraId="6A0BFD80" w14:textId="77777777" w:rsidR="004C0F66" w:rsidRDefault="004C0F66" w:rsidP="004C0F66">
      <w:pPr>
        <w:pStyle w:val="BodyText"/>
        <w:ind w:left="220" w:right="212"/>
        <w:jc w:val="both"/>
      </w:pPr>
      <w: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Pr>
          <w:spacing w:val="40"/>
        </w:rPr>
        <w:t xml:space="preserve"> </w:t>
      </w:r>
      <w:r>
        <w:rPr>
          <w:i/>
        </w:rPr>
        <w:t xml:space="preserve">Knowledge </w:t>
      </w:r>
      <w:r>
        <w:t>relates to the facts, information and skills you have acquired through your learning.</w:t>
      </w:r>
      <w:r>
        <w:rPr>
          <w:spacing w:val="40"/>
        </w:rPr>
        <w:t xml:space="preserve"> </w:t>
      </w:r>
      <w:r>
        <w:t xml:space="preserve">You demonstrate your </w:t>
      </w:r>
      <w:r>
        <w:rPr>
          <w:i/>
        </w:rPr>
        <w:t xml:space="preserve">understanding </w:t>
      </w:r>
      <w:r>
        <w:t>by interpreting the meaning of the facts and information (knowledge). This means that you need to select and include in your work the concepts, techniques, models, theories, etc. appropriate to the task(s) set.</w:t>
      </w:r>
      <w:r>
        <w:rPr>
          <w:spacing w:val="40"/>
        </w:rPr>
        <w:t xml:space="preserve"> </w:t>
      </w:r>
      <w:r>
        <w:t>You should be able to explain the theories, concepts, etc. meaningfully to show your understanding.</w:t>
      </w:r>
      <w:r>
        <w:rPr>
          <w:spacing w:val="40"/>
        </w:rPr>
        <w:t xml:space="preserve"> </w:t>
      </w:r>
      <w:r>
        <w:t>Your mark/grade</w:t>
      </w:r>
      <w:r>
        <w:rPr>
          <w:spacing w:val="-3"/>
        </w:rPr>
        <w:t xml:space="preserve"> </w:t>
      </w:r>
      <w:r>
        <w:t>will</w:t>
      </w:r>
      <w:r>
        <w:rPr>
          <w:spacing w:val="-1"/>
        </w:rPr>
        <w:t xml:space="preserve"> </w:t>
      </w:r>
      <w:r>
        <w:t>also</w:t>
      </w:r>
      <w:r>
        <w:rPr>
          <w:spacing w:val="-1"/>
        </w:rPr>
        <w:t xml:space="preserve"> </w:t>
      </w:r>
      <w:r>
        <w:t>depend</w:t>
      </w:r>
      <w:r>
        <w:rPr>
          <w:spacing w:val="-1"/>
        </w:rPr>
        <w:t xml:space="preserve"> </w:t>
      </w:r>
      <w:r>
        <w:t>upon</w:t>
      </w:r>
      <w:r>
        <w:rPr>
          <w:spacing w:val="-3"/>
        </w:rPr>
        <w:t xml:space="preserve"> </w:t>
      </w:r>
      <w:r>
        <w:t xml:space="preserve">the </w:t>
      </w:r>
      <w:r>
        <w:rPr>
          <w:i/>
        </w:rPr>
        <w:t>extent</w:t>
      </w:r>
      <w:r>
        <w:rPr>
          <w:i/>
          <w:spacing w:val="-1"/>
        </w:rPr>
        <w:t xml:space="preserve"> </w:t>
      </w:r>
      <w:r>
        <w:t>to</w:t>
      </w:r>
      <w:r>
        <w:rPr>
          <w:spacing w:val="-1"/>
        </w:rPr>
        <w:t xml:space="preserve"> </w:t>
      </w:r>
      <w:r>
        <w:t>which</w:t>
      </w:r>
      <w:r>
        <w:rPr>
          <w:spacing w:val="-1"/>
        </w:rPr>
        <w:t xml:space="preserve"> </w:t>
      </w:r>
      <w:r>
        <w:t>you</w:t>
      </w:r>
      <w:r>
        <w:rPr>
          <w:spacing w:val="-1"/>
        </w:rPr>
        <w:t xml:space="preserve"> </w:t>
      </w:r>
      <w:r>
        <w:t>demonstrate</w:t>
      </w:r>
      <w:r>
        <w:rPr>
          <w:spacing w:val="-1"/>
        </w:rPr>
        <w:t xml:space="preserve"> </w:t>
      </w:r>
      <w:r>
        <w:t>your knowledge</w:t>
      </w:r>
      <w:r>
        <w:rPr>
          <w:spacing w:val="-1"/>
        </w:rPr>
        <w:t xml:space="preserve"> </w:t>
      </w:r>
      <w:r>
        <w:t>and</w:t>
      </w:r>
      <w:r>
        <w:rPr>
          <w:spacing w:val="-3"/>
        </w:rPr>
        <w:t xml:space="preserve"> </w:t>
      </w:r>
      <w:r>
        <w:t>understanding.</w:t>
      </w:r>
    </w:p>
    <w:p w14:paraId="6908F861" w14:textId="77777777" w:rsidR="004C0F66" w:rsidRDefault="004C0F66" w:rsidP="004C0F66">
      <w:pPr>
        <w:pStyle w:val="BodyText"/>
        <w:spacing w:before="1"/>
      </w:pPr>
    </w:p>
    <w:p w14:paraId="182D9C20" w14:textId="77777777" w:rsidR="004C0F66" w:rsidRDefault="004C0F66" w:rsidP="004C0F66">
      <w:pPr>
        <w:pStyle w:val="Heading5"/>
        <w:ind w:left="220"/>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28CB26E8" w14:textId="77777777" w:rsidR="004C0F66" w:rsidRDefault="004C0F66" w:rsidP="004C0F66">
      <w:pPr>
        <w:pStyle w:val="ListParagraph"/>
        <w:numPr>
          <w:ilvl w:val="1"/>
          <w:numId w:val="6"/>
        </w:numPr>
        <w:tabs>
          <w:tab w:val="left" w:pos="941"/>
        </w:tabs>
        <w:spacing w:before="4" w:line="237" w:lineRule="auto"/>
        <w:ind w:left="940" w:right="217"/>
        <w:jc w:val="both"/>
        <w:rPr>
          <w:rFonts w:ascii="Symbol" w:hAnsi="Symbol"/>
        </w:rPr>
      </w:pPr>
      <w:r>
        <w:rPr>
          <w:i/>
        </w:rPr>
        <w:t>Students</w:t>
      </w:r>
      <w:r>
        <w:rPr>
          <w:i/>
          <w:spacing w:val="-4"/>
        </w:rPr>
        <w:t xml:space="preserve"> </w:t>
      </w:r>
      <w:r>
        <w:rPr>
          <w:i/>
        </w:rPr>
        <w:t>must demonstrate</w:t>
      </w:r>
      <w:r>
        <w:rPr>
          <w:i/>
          <w:spacing w:val="-1"/>
        </w:rPr>
        <w:t xml:space="preserve"> </w:t>
      </w:r>
      <w:r>
        <w:rPr>
          <w:i/>
        </w:rPr>
        <w:t>knowledge</w:t>
      </w:r>
      <w:r>
        <w:rPr>
          <w:i/>
          <w:spacing w:val="-2"/>
        </w:rPr>
        <w:t xml:space="preserve"> </w:t>
      </w:r>
      <w:r>
        <w:rPr>
          <w:i/>
        </w:rPr>
        <w:t>and</w:t>
      </w:r>
      <w:r>
        <w:rPr>
          <w:i/>
          <w:spacing w:val="-2"/>
        </w:rPr>
        <w:t xml:space="preserve"> </w:t>
      </w:r>
      <w:r>
        <w:rPr>
          <w:i/>
        </w:rPr>
        <w:t>understanding</w:t>
      </w:r>
      <w:r>
        <w:rPr>
          <w:i/>
          <w:spacing w:val="-2"/>
        </w:rPr>
        <w:t xml:space="preserve"> </w:t>
      </w:r>
      <w:r>
        <w:rPr>
          <w:i/>
        </w:rPr>
        <w:t>of the</w:t>
      </w:r>
      <w:r>
        <w:rPr>
          <w:i/>
          <w:spacing w:val="-4"/>
        </w:rPr>
        <w:t xml:space="preserve"> </w:t>
      </w:r>
      <w:r>
        <w:rPr>
          <w:i/>
        </w:rPr>
        <w:t>importance</w:t>
      </w:r>
      <w:r>
        <w:rPr>
          <w:i/>
          <w:spacing w:val="-2"/>
        </w:rPr>
        <w:t xml:space="preserve"> </w:t>
      </w:r>
      <w:r>
        <w:rPr>
          <w:i/>
        </w:rPr>
        <w:t>of being</w:t>
      </w:r>
      <w:r>
        <w:rPr>
          <w:i/>
          <w:spacing w:val="-2"/>
        </w:rPr>
        <w:t xml:space="preserve"> </w:t>
      </w:r>
      <w:r>
        <w:rPr>
          <w:i/>
        </w:rPr>
        <w:t>able</w:t>
      </w:r>
      <w:r>
        <w:rPr>
          <w:i/>
          <w:spacing w:val="-2"/>
        </w:rPr>
        <w:t xml:space="preserve"> </w:t>
      </w:r>
      <w:r>
        <w:rPr>
          <w:i/>
        </w:rPr>
        <w:t>to</w:t>
      </w:r>
      <w:r>
        <w:rPr>
          <w:i/>
          <w:spacing w:val="-4"/>
        </w:rPr>
        <w:t xml:space="preserve"> </w:t>
      </w:r>
      <w:r>
        <w:rPr>
          <w:i/>
        </w:rPr>
        <w:t>build</w:t>
      </w:r>
      <w:r>
        <w:rPr>
          <w:i/>
          <w:spacing w:val="-2"/>
        </w:rPr>
        <w:t xml:space="preserve"> </w:t>
      </w:r>
      <w:r>
        <w:rPr>
          <w:i/>
        </w:rPr>
        <w:t>a personal</w:t>
      </w:r>
      <w:r>
        <w:rPr>
          <w:i/>
          <w:spacing w:val="-9"/>
        </w:rPr>
        <w:t xml:space="preserve"> </w:t>
      </w:r>
      <w:r>
        <w:rPr>
          <w:i/>
        </w:rPr>
        <w:t>brand</w:t>
      </w:r>
      <w:r>
        <w:rPr>
          <w:i/>
          <w:spacing w:val="-11"/>
        </w:rPr>
        <w:t xml:space="preserve"> </w:t>
      </w:r>
      <w:r>
        <w:rPr>
          <w:i/>
        </w:rPr>
        <w:t>for</w:t>
      </w:r>
      <w:r>
        <w:rPr>
          <w:i/>
          <w:spacing w:val="-7"/>
        </w:rPr>
        <w:t xml:space="preserve"> </w:t>
      </w:r>
      <w:r>
        <w:rPr>
          <w:i/>
        </w:rPr>
        <w:t>sustainable</w:t>
      </w:r>
      <w:r>
        <w:rPr>
          <w:i/>
          <w:spacing w:val="-8"/>
        </w:rPr>
        <w:t xml:space="preserve"> </w:t>
      </w:r>
      <w:r>
        <w:rPr>
          <w:i/>
        </w:rPr>
        <w:t>employment</w:t>
      </w:r>
      <w:r>
        <w:rPr>
          <w:i/>
          <w:spacing w:val="-9"/>
        </w:rPr>
        <w:t xml:space="preserve"> </w:t>
      </w:r>
      <w:r>
        <w:rPr>
          <w:i/>
        </w:rPr>
        <w:t>in</w:t>
      </w:r>
      <w:r>
        <w:rPr>
          <w:i/>
          <w:spacing w:val="-8"/>
        </w:rPr>
        <w:t xml:space="preserve"> </w:t>
      </w:r>
      <w:r>
        <w:rPr>
          <w:i/>
        </w:rPr>
        <w:t>the</w:t>
      </w:r>
      <w:r>
        <w:rPr>
          <w:i/>
          <w:spacing w:val="-11"/>
        </w:rPr>
        <w:t xml:space="preserve"> </w:t>
      </w:r>
      <w:r>
        <w:rPr>
          <w:i/>
        </w:rPr>
        <w:t>academic</w:t>
      </w:r>
      <w:r>
        <w:rPr>
          <w:i/>
          <w:spacing w:val="-7"/>
        </w:rPr>
        <w:t xml:space="preserve"> </w:t>
      </w:r>
      <w:r>
        <w:rPr>
          <w:i/>
        </w:rPr>
        <w:t>text</w:t>
      </w:r>
      <w:r>
        <w:rPr>
          <w:i/>
          <w:spacing w:val="-6"/>
        </w:rPr>
        <w:t xml:space="preserve"> </w:t>
      </w:r>
      <w:r>
        <w:rPr>
          <w:i/>
        </w:rPr>
        <w:t>drawing</w:t>
      </w:r>
      <w:r>
        <w:rPr>
          <w:i/>
          <w:spacing w:val="-8"/>
        </w:rPr>
        <w:t xml:space="preserve"> </w:t>
      </w:r>
      <w:r>
        <w:rPr>
          <w:i/>
        </w:rPr>
        <w:t>upon</w:t>
      </w:r>
      <w:r>
        <w:rPr>
          <w:i/>
          <w:spacing w:val="-8"/>
        </w:rPr>
        <w:t xml:space="preserve"> </w:t>
      </w:r>
      <w:r>
        <w:rPr>
          <w:i/>
        </w:rPr>
        <w:t>novel</w:t>
      </w:r>
      <w:r>
        <w:rPr>
          <w:i/>
          <w:spacing w:val="-9"/>
        </w:rPr>
        <w:t xml:space="preserve"> </w:t>
      </w:r>
      <w:r>
        <w:rPr>
          <w:i/>
        </w:rPr>
        <w:t>solutions</w:t>
      </w:r>
      <w:r>
        <w:rPr>
          <w:i/>
          <w:spacing w:val="-8"/>
        </w:rPr>
        <w:t xml:space="preserve"> </w:t>
      </w:r>
      <w:r>
        <w:rPr>
          <w:i/>
        </w:rPr>
        <w:t>and</w:t>
      </w:r>
      <w:r>
        <w:rPr>
          <w:i/>
          <w:spacing w:val="-10"/>
        </w:rPr>
        <w:t xml:space="preserve"> </w:t>
      </w:r>
      <w:r>
        <w:rPr>
          <w:i/>
        </w:rPr>
        <w:t>or value creation.</w:t>
      </w:r>
    </w:p>
    <w:p w14:paraId="14A05D5D" w14:textId="77777777" w:rsidR="004C0F66" w:rsidRDefault="004C0F66" w:rsidP="004C0F66">
      <w:pPr>
        <w:pStyle w:val="ListParagraph"/>
        <w:numPr>
          <w:ilvl w:val="1"/>
          <w:numId w:val="6"/>
        </w:numPr>
        <w:tabs>
          <w:tab w:val="left" w:pos="941"/>
        </w:tabs>
        <w:spacing w:before="2"/>
        <w:ind w:left="940" w:right="220"/>
        <w:jc w:val="both"/>
        <w:rPr>
          <w:rFonts w:ascii="Symbol" w:hAnsi="Symbol"/>
        </w:rPr>
      </w:pPr>
      <w:r>
        <w:rPr>
          <w:i/>
        </w:rPr>
        <w:t>A secure understanding should be demonstrated by means of consistent reference to relevant published</w:t>
      </w:r>
      <w:r>
        <w:rPr>
          <w:i/>
          <w:spacing w:val="-4"/>
        </w:rPr>
        <w:t xml:space="preserve"> </w:t>
      </w:r>
      <w:r>
        <w:rPr>
          <w:i/>
        </w:rPr>
        <w:t>information</w:t>
      </w:r>
      <w:r>
        <w:rPr>
          <w:i/>
          <w:spacing w:val="-4"/>
        </w:rPr>
        <w:t xml:space="preserve"> </w:t>
      </w:r>
      <w:r>
        <w:rPr>
          <w:i/>
        </w:rPr>
        <w:t>sources.</w:t>
      </w:r>
      <w:r>
        <w:rPr>
          <w:i/>
          <w:spacing w:val="-7"/>
        </w:rPr>
        <w:t xml:space="preserve"> </w:t>
      </w:r>
      <w:r>
        <w:rPr>
          <w:i/>
        </w:rPr>
        <w:t>It</w:t>
      </w:r>
      <w:r>
        <w:rPr>
          <w:i/>
          <w:spacing w:val="-5"/>
        </w:rPr>
        <w:t xml:space="preserve"> </w:t>
      </w:r>
      <w:r>
        <w:rPr>
          <w:i/>
        </w:rPr>
        <w:t>should</w:t>
      </w:r>
      <w:r>
        <w:rPr>
          <w:i/>
          <w:spacing w:val="-4"/>
        </w:rPr>
        <w:t xml:space="preserve"> </w:t>
      </w:r>
      <w:r>
        <w:rPr>
          <w:i/>
        </w:rPr>
        <w:t>be</w:t>
      </w:r>
      <w:r>
        <w:rPr>
          <w:i/>
          <w:spacing w:val="-7"/>
        </w:rPr>
        <w:t xml:space="preserve"> </w:t>
      </w:r>
      <w:r>
        <w:rPr>
          <w:i/>
        </w:rPr>
        <w:t>evident</w:t>
      </w:r>
      <w:r>
        <w:rPr>
          <w:i/>
          <w:spacing w:val="-5"/>
        </w:rPr>
        <w:t xml:space="preserve"> </w:t>
      </w:r>
      <w:r>
        <w:rPr>
          <w:i/>
        </w:rPr>
        <w:t>that</w:t>
      </w:r>
      <w:r>
        <w:rPr>
          <w:i/>
          <w:spacing w:val="-5"/>
        </w:rPr>
        <w:t xml:space="preserve"> </w:t>
      </w:r>
      <w:r>
        <w:rPr>
          <w:i/>
        </w:rPr>
        <w:t>the</w:t>
      </w:r>
      <w:r>
        <w:rPr>
          <w:i/>
          <w:spacing w:val="-7"/>
        </w:rPr>
        <w:t xml:space="preserve"> </w:t>
      </w:r>
      <w:r>
        <w:rPr>
          <w:i/>
        </w:rPr>
        <w:t>student</w:t>
      </w:r>
      <w:r>
        <w:rPr>
          <w:i/>
          <w:spacing w:val="-5"/>
        </w:rPr>
        <w:t xml:space="preserve"> </w:t>
      </w:r>
      <w:r>
        <w:rPr>
          <w:i/>
        </w:rPr>
        <w:t>has</w:t>
      </w:r>
      <w:r>
        <w:rPr>
          <w:i/>
          <w:spacing w:val="-6"/>
        </w:rPr>
        <w:t xml:space="preserve"> </w:t>
      </w:r>
      <w:r>
        <w:rPr>
          <w:i/>
        </w:rPr>
        <w:t>read</w:t>
      </w:r>
      <w:r>
        <w:rPr>
          <w:i/>
          <w:spacing w:val="-4"/>
        </w:rPr>
        <w:t xml:space="preserve"> </w:t>
      </w:r>
      <w:r>
        <w:rPr>
          <w:i/>
        </w:rPr>
        <w:t>the</w:t>
      </w:r>
      <w:r>
        <w:rPr>
          <w:i/>
          <w:spacing w:val="-7"/>
        </w:rPr>
        <w:t xml:space="preserve"> </w:t>
      </w:r>
      <w:r>
        <w:rPr>
          <w:i/>
        </w:rPr>
        <w:t>referenced</w:t>
      </w:r>
      <w:r>
        <w:rPr>
          <w:i/>
          <w:spacing w:val="-7"/>
        </w:rPr>
        <w:t xml:space="preserve"> </w:t>
      </w:r>
      <w:r>
        <w:rPr>
          <w:i/>
        </w:rPr>
        <w:t>material in the body of your work.</w:t>
      </w:r>
    </w:p>
    <w:p w14:paraId="672A6C69" w14:textId="77777777" w:rsidR="004C0F66" w:rsidRDefault="004C0F66" w:rsidP="004C0F66">
      <w:pPr>
        <w:pStyle w:val="BodyText"/>
        <w:spacing w:before="8"/>
        <w:rPr>
          <w:i/>
          <w:sz w:val="21"/>
        </w:rPr>
      </w:pPr>
    </w:p>
    <w:p w14:paraId="618DD7C0" w14:textId="77777777" w:rsidR="004C0F66" w:rsidRDefault="004C0F66" w:rsidP="004C0F66">
      <w:pPr>
        <w:pStyle w:val="Heading4"/>
        <w:numPr>
          <w:ilvl w:val="0"/>
          <w:numId w:val="6"/>
        </w:numPr>
        <w:tabs>
          <w:tab w:val="left" w:pos="581"/>
        </w:tabs>
        <w:spacing w:before="1"/>
        <w:ind w:left="580"/>
        <w:jc w:val="both"/>
      </w:pPr>
      <w:r>
        <w:t>Cognitive</w:t>
      </w:r>
      <w:r>
        <w:rPr>
          <w:spacing w:val="-8"/>
        </w:rPr>
        <w:t xml:space="preserve"> </w:t>
      </w:r>
      <w:r>
        <w:t>and</w:t>
      </w:r>
      <w:r>
        <w:rPr>
          <w:spacing w:val="-7"/>
        </w:rPr>
        <w:t xml:space="preserve"> </w:t>
      </w:r>
      <w:r>
        <w:t>Intellectual</w:t>
      </w:r>
      <w:r>
        <w:rPr>
          <w:spacing w:val="-3"/>
        </w:rPr>
        <w:t xml:space="preserve"> </w:t>
      </w:r>
      <w:r>
        <w:rPr>
          <w:spacing w:val="-2"/>
        </w:rPr>
        <w:t>Skills</w:t>
      </w:r>
    </w:p>
    <w:p w14:paraId="199AD843" w14:textId="77777777" w:rsidR="004C0F66" w:rsidRDefault="004C0F66" w:rsidP="004C0F66">
      <w:pPr>
        <w:jc w:val="both"/>
        <w:sectPr w:rsidR="004C0F66">
          <w:footerReference w:type="default" r:id="rId9"/>
          <w:pgSz w:w="11900" w:h="16840"/>
          <w:pgMar w:top="1220" w:right="500" w:bottom="1360" w:left="500" w:header="0" w:footer="1163" w:gutter="0"/>
          <w:pgNumType w:start="16"/>
          <w:cols w:space="720"/>
        </w:sectPr>
      </w:pPr>
    </w:p>
    <w:p w14:paraId="64675150" w14:textId="77777777" w:rsidR="004C0F66" w:rsidRDefault="004C0F66" w:rsidP="004C0F66">
      <w:pPr>
        <w:pStyle w:val="BodyText"/>
        <w:spacing w:before="66"/>
        <w:ind w:left="220" w:right="211"/>
        <w:jc w:val="both"/>
      </w:pPr>
      <w:r>
        <w:lastRenderedPageBreak/>
        <w:t xml:space="preserve">You should be able to critically </w:t>
      </w:r>
      <w:proofErr w:type="spellStart"/>
      <w:r>
        <w:t>analyse</w:t>
      </w:r>
      <w:proofErr w:type="spellEnd"/>
      <w:r>
        <w:t xml:space="preserve"> information, and propose solutions to problems arising from that analysis,</w:t>
      </w:r>
      <w:r>
        <w:rPr>
          <w:spacing w:val="-3"/>
        </w:rPr>
        <w:t xml:space="preserve"> </w:t>
      </w:r>
      <w:r>
        <w:t>including</w:t>
      </w:r>
      <w:r>
        <w:rPr>
          <w:spacing w:val="-4"/>
        </w:rPr>
        <w:t xml:space="preserve"> </w:t>
      </w:r>
      <w:r>
        <w:t>the</w:t>
      </w:r>
      <w:r>
        <w:rPr>
          <w:spacing w:val="-4"/>
        </w:rPr>
        <w:t xml:space="preserve"> </w:t>
      </w:r>
      <w:r>
        <w:t>critical</w:t>
      </w:r>
      <w:r>
        <w:rPr>
          <w:spacing w:val="-5"/>
        </w:rPr>
        <w:t xml:space="preserve"> </w:t>
      </w:r>
      <w:r>
        <w:t>evaluation</w:t>
      </w:r>
      <w:r>
        <w:rPr>
          <w:spacing w:val="-4"/>
        </w:rPr>
        <w:t xml:space="preserve"> </w:t>
      </w:r>
      <w:r>
        <w:t>of</w:t>
      </w:r>
      <w:r>
        <w:rPr>
          <w:spacing w:val="-5"/>
        </w:rPr>
        <w:t xml:space="preserve"> </w:t>
      </w:r>
      <w:r>
        <w:t>the</w:t>
      </w:r>
      <w:r>
        <w:rPr>
          <w:spacing w:val="-7"/>
        </w:rPr>
        <w:t xml:space="preserve"> </w:t>
      </w:r>
      <w:r>
        <w:t>appropriateness</w:t>
      </w:r>
      <w:r>
        <w:rPr>
          <w:spacing w:val="-4"/>
        </w:rPr>
        <w:t xml:space="preserve"> </w:t>
      </w:r>
      <w:r>
        <w:t>of</w:t>
      </w:r>
      <w:r>
        <w:rPr>
          <w:spacing w:val="-5"/>
        </w:rPr>
        <w:t xml:space="preserve"> </w:t>
      </w:r>
      <w:r>
        <w:t>different</w:t>
      </w:r>
      <w:r>
        <w:rPr>
          <w:spacing w:val="-5"/>
        </w:rPr>
        <w:t xml:space="preserve"> </w:t>
      </w:r>
      <w:r>
        <w:t>approaches</w:t>
      </w:r>
      <w:r>
        <w:rPr>
          <w:spacing w:val="-6"/>
        </w:rPr>
        <w:t xml:space="preserve"> </w:t>
      </w:r>
      <w:r>
        <w:t>to</w:t>
      </w:r>
      <w:r>
        <w:rPr>
          <w:spacing w:val="-6"/>
        </w:rPr>
        <w:t xml:space="preserve"> </w:t>
      </w:r>
      <w:r>
        <w:t>solving</w:t>
      </w:r>
      <w:r>
        <w:rPr>
          <w:spacing w:val="-4"/>
        </w:rPr>
        <w:t xml:space="preserve"> </w:t>
      </w:r>
      <w:r>
        <w:t>problems. Your work must contain evidence of logical, analytical thinking, evaluation and synthesis. For example, to examine</w:t>
      </w:r>
      <w:r>
        <w:rPr>
          <w:spacing w:val="-16"/>
        </w:rPr>
        <w:t xml:space="preserve"> </w:t>
      </w:r>
      <w:r>
        <w:t>and</w:t>
      </w:r>
      <w:r>
        <w:rPr>
          <w:spacing w:val="-15"/>
        </w:rPr>
        <w:t xml:space="preserve"> </w:t>
      </w:r>
      <w:r>
        <w:t>break</w:t>
      </w:r>
      <w:r>
        <w:rPr>
          <w:spacing w:val="-15"/>
        </w:rPr>
        <w:t xml:space="preserve"> </w:t>
      </w:r>
      <w:r>
        <w:t>information</w:t>
      </w:r>
      <w:r>
        <w:rPr>
          <w:spacing w:val="-16"/>
        </w:rPr>
        <w:t xml:space="preserve"> </w:t>
      </w:r>
      <w:r>
        <w:t>down</w:t>
      </w:r>
      <w:r>
        <w:rPr>
          <w:spacing w:val="-15"/>
        </w:rPr>
        <w:t xml:space="preserve"> </w:t>
      </w:r>
      <w:r>
        <w:t>into</w:t>
      </w:r>
      <w:r>
        <w:rPr>
          <w:spacing w:val="-15"/>
        </w:rPr>
        <w:t xml:space="preserve"> </w:t>
      </w:r>
      <w:r>
        <w:t>parts,</w:t>
      </w:r>
      <w:r>
        <w:rPr>
          <w:spacing w:val="-15"/>
        </w:rPr>
        <w:t xml:space="preserve"> </w:t>
      </w:r>
      <w:r>
        <w:t>make</w:t>
      </w:r>
      <w:r>
        <w:rPr>
          <w:spacing w:val="-16"/>
        </w:rPr>
        <w:t xml:space="preserve"> </w:t>
      </w:r>
      <w:r>
        <w:t>inferences,</w:t>
      </w:r>
      <w:r>
        <w:rPr>
          <w:spacing w:val="-15"/>
        </w:rPr>
        <w:t xml:space="preserve"> </w:t>
      </w:r>
      <w:r>
        <w:t>compile,</w:t>
      </w:r>
      <w:r>
        <w:rPr>
          <w:spacing w:val="-15"/>
        </w:rPr>
        <w:t xml:space="preserve"> </w:t>
      </w:r>
      <w:proofErr w:type="gramStart"/>
      <w:r>
        <w:t>compare</w:t>
      </w:r>
      <w:r>
        <w:rPr>
          <w:spacing w:val="-16"/>
        </w:rPr>
        <w:t xml:space="preserve"> </w:t>
      </w:r>
      <w:r>
        <w:t>and</w:t>
      </w:r>
      <w:r>
        <w:rPr>
          <w:spacing w:val="-15"/>
        </w:rPr>
        <w:t xml:space="preserve"> </w:t>
      </w:r>
      <w:r>
        <w:t>contrast</w:t>
      </w:r>
      <w:proofErr w:type="gramEnd"/>
      <w:r>
        <w:rPr>
          <w:spacing w:val="-15"/>
        </w:rPr>
        <w:t xml:space="preserve"> </w:t>
      </w:r>
      <w:r>
        <w:t>information. This</w:t>
      </w:r>
      <w:r>
        <w:rPr>
          <w:spacing w:val="-5"/>
        </w:rPr>
        <w:t xml:space="preserve"> </w:t>
      </w:r>
      <w:r>
        <w:t>means</w:t>
      </w:r>
      <w:r>
        <w:rPr>
          <w:spacing w:val="-5"/>
        </w:rPr>
        <w:t xml:space="preserve"> </w:t>
      </w:r>
      <w:r>
        <w:t>not</w:t>
      </w:r>
      <w:r>
        <w:rPr>
          <w:spacing w:val="-6"/>
        </w:rPr>
        <w:t xml:space="preserve"> </w:t>
      </w:r>
      <w:r>
        <w:t>just</w:t>
      </w:r>
      <w:r>
        <w:rPr>
          <w:spacing w:val="-4"/>
        </w:rPr>
        <w:t xml:space="preserve"> </w:t>
      </w:r>
      <w:r>
        <w:t>describing</w:t>
      </w:r>
      <w:r>
        <w:rPr>
          <w:spacing w:val="-6"/>
        </w:rPr>
        <w:t xml:space="preserve"> </w:t>
      </w:r>
      <w:r>
        <w:t>what!</w:t>
      </w:r>
      <w:r>
        <w:rPr>
          <w:spacing w:val="-4"/>
        </w:rPr>
        <w:t xml:space="preserve"> </w:t>
      </w:r>
      <w:r>
        <w:t>But</w:t>
      </w:r>
      <w:r>
        <w:rPr>
          <w:spacing w:val="-4"/>
        </w:rPr>
        <w:t xml:space="preserve"> </w:t>
      </w:r>
      <w:r>
        <w:t>also</w:t>
      </w:r>
      <w:r>
        <w:rPr>
          <w:spacing w:val="-8"/>
        </w:rPr>
        <w:t xml:space="preserve"> </w:t>
      </w:r>
      <w:r>
        <w:t>justifying:</w:t>
      </w:r>
      <w:r>
        <w:rPr>
          <w:spacing w:val="-4"/>
        </w:rPr>
        <w:t xml:space="preserve"> </w:t>
      </w:r>
      <w:r>
        <w:t>Why?</w:t>
      </w:r>
      <w:r>
        <w:rPr>
          <w:spacing w:val="-5"/>
        </w:rPr>
        <w:t xml:space="preserve"> </w:t>
      </w:r>
      <w:r>
        <w:t>How?</w:t>
      </w:r>
      <w:r>
        <w:rPr>
          <w:spacing w:val="-5"/>
        </w:rPr>
        <w:t xml:space="preserve"> </w:t>
      </w:r>
      <w:r>
        <w:t>When?</w:t>
      </w:r>
      <w:r>
        <w:rPr>
          <w:spacing w:val="-5"/>
        </w:rPr>
        <w:t xml:space="preserve"> </w:t>
      </w:r>
      <w:r>
        <w:t>Who?</w:t>
      </w:r>
      <w:r>
        <w:rPr>
          <w:spacing w:val="-6"/>
        </w:rPr>
        <w:t xml:space="preserve"> </w:t>
      </w:r>
      <w:r>
        <w:t>Where?</w:t>
      </w:r>
      <w:r>
        <w:rPr>
          <w:spacing w:val="-6"/>
        </w:rPr>
        <w:t xml:space="preserve"> </w:t>
      </w:r>
      <w:r>
        <w:t>At</w:t>
      </w:r>
      <w:r>
        <w:rPr>
          <w:spacing w:val="-4"/>
        </w:rPr>
        <w:t xml:space="preserve"> </w:t>
      </w:r>
      <w:r>
        <w:t>what</w:t>
      </w:r>
      <w:r>
        <w:rPr>
          <w:spacing w:val="-9"/>
        </w:rPr>
        <w:t xml:space="preserve"> </w:t>
      </w:r>
      <w:r>
        <w:t>cost?</w:t>
      </w:r>
      <w:r>
        <w:rPr>
          <w:spacing w:val="-5"/>
        </w:rPr>
        <w:t xml:space="preserve"> </w:t>
      </w:r>
      <w:r>
        <w:t>At all times, you must provide justification/evidence for your arguments and judgements.</w:t>
      </w:r>
      <w:r>
        <w:rPr>
          <w:spacing w:val="40"/>
        </w:rPr>
        <w:t xml:space="preserve"> </w:t>
      </w:r>
      <w:r>
        <w:t>Evidence that you have reflected upon the ideas of others within the subject area is crucial to you providing a reasoned and informed debate within your work.</w:t>
      </w:r>
      <w:r>
        <w:rPr>
          <w:spacing w:val="40"/>
        </w:rPr>
        <w:t xml:space="preserve"> </w:t>
      </w:r>
      <w:r>
        <w:t>Furthermore, you should provide evidence that you are able to make sound judgements and convincing arguments using data and concepts, with</w:t>
      </w:r>
      <w:r>
        <w:rPr>
          <w:spacing w:val="-1"/>
        </w:rPr>
        <w:t xml:space="preserve"> </w:t>
      </w:r>
      <w:r>
        <w:t>an understanding of the limits of</w:t>
      </w:r>
      <w:r>
        <w:rPr>
          <w:spacing w:val="-5"/>
        </w:rPr>
        <w:t xml:space="preserve"> </w:t>
      </w:r>
      <w:r>
        <w:t>knowledge,</w:t>
      </w:r>
      <w:r>
        <w:rPr>
          <w:spacing w:val="-5"/>
        </w:rPr>
        <w:t xml:space="preserve"> </w:t>
      </w:r>
      <w:r>
        <w:t>and</w:t>
      </w:r>
      <w:r>
        <w:rPr>
          <w:spacing w:val="-6"/>
        </w:rPr>
        <w:t xml:space="preserve"> </w:t>
      </w:r>
      <w:r>
        <w:t>how</w:t>
      </w:r>
      <w:r>
        <w:rPr>
          <w:spacing w:val="-10"/>
        </w:rPr>
        <w:t xml:space="preserve"> </w:t>
      </w:r>
      <w:r>
        <w:t>this</w:t>
      </w:r>
      <w:r>
        <w:rPr>
          <w:spacing w:val="-6"/>
        </w:rPr>
        <w:t xml:space="preserve"> </w:t>
      </w:r>
      <w:r>
        <w:t>influences</w:t>
      </w:r>
      <w:r>
        <w:rPr>
          <w:spacing w:val="-6"/>
        </w:rPr>
        <w:t xml:space="preserve"> </w:t>
      </w:r>
      <w:r>
        <w:t>analyses</w:t>
      </w:r>
      <w:r>
        <w:rPr>
          <w:spacing w:val="-6"/>
        </w:rPr>
        <w:t xml:space="preserve"> </w:t>
      </w:r>
      <w:r>
        <w:t>and</w:t>
      </w:r>
      <w:r>
        <w:rPr>
          <w:spacing w:val="-7"/>
        </w:rPr>
        <w:t xml:space="preserve"> </w:t>
      </w:r>
      <w:r>
        <w:t>interpretations.</w:t>
      </w:r>
      <w:r>
        <w:rPr>
          <w:spacing w:val="-5"/>
        </w:rPr>
        <w:t xml:space="preserve"> </w:t>
      </w:r>
      <w:r>
        <w:t>Sound,</w:t>
      </w:r>
      <w:r>
        <w:rPr>
          <w:spacing w:val="-5"/>
        </w:rPr>
        <w:t xml:space="preserve"> </w:t>
      </w:r>
      <w:r>
        <w:t>valid</w:t>
      </w:r>
      <w:r>
        <w:rPr>
          <w:spacing w:val="-6"/>
        </w:rPr>
        <w:t xml:space="preserve"> </w:t>
      </w:r>
      <w:r>
        <w:t>conclusions</w:t>
      </w:r>
      <w:r>
        <w:rPr>
          <w:spacing w:val="-6"/>
        </w:rPr>
        <w:t xml:space="preserve"> </w:t>
      </w:r>
      <w:r>
        <w:t>are</w:t>
      </w:r>
      <w:r>
        <w:rPr>
          <w:spacing w:val="-6"/>
        </w:rPr>
        <w:t xml:space="preserve"> </w:t>
      </w:r>
      <w:r>
        <w:t>necessary and must be derived from the content of your work.</w:t>
      </w:r>
      <w:r>
        <w:rPr>
          <w:spacing w:val="80"/>
        </w:rPr>
        <w:t xml:space="preserve"> </w:t>
      </w:r>
      <w:r>
        <w:t>Where relevant, alternative solutions and recommendations may be proposed.</w:t>
      </w:r>
    </w:p>
    <w:p w14:paraId="6AA75522" w14:textId="77777777" w:rsidR="004C0F66" w:rsidRDefault="004C0F66" w:rsidP="004C0F66">
      <w:pPr>
        <w:pStyle w:val="BodyText"/>
      </w:pPr>
    </w:p>
    <w:p w14:paraId="3079E8D9" w14:textId="77777777" w:rsidR="004C0F66" w:rsidRDefault="004C0F66" w:rsidP="004C0F66">
      <w:pPr>
        <w:pStyle w:val="Heading5"/>
        <w:ind w:left="220"/>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4FE68B19" w14:textId="77777777" w:rsidR="004C0F66" w:rsidRDefault="004C0F66" w:rsidP="004C0F66">
      <w:pPr>
        <w:pStyle w:val="ListParagraph"/>
        <w:numPr>
          <w:ilvl w:val="1"/>
          <w:numId w:val="6"/>
        </w:numPr>
        <w:tabs>
          <w:tab w:val="left" w:pos="940"/>
          <w:tab w:val="left" w:pos="941"/>
          <w:tab w:val="left" w:pos="1622"/>
          <w:tab w:val="left" w:pos="1996"/>
          <w:tab w:val="left" w:pos="2418"/>
          <w:tab w:val="left" w:pos="2804"/>
          <w:tab w:val="left" w:pos="3618"/>
          <w:tab w:val="left" w:pos="4515"/>
          <w:tab w:val="left" w:pos="5918"/>
          <w:tab w:val="left" w:pos="6904"/>
          <w:tab w:val="left" w:pos="7535"/>
          <w:tab w:val="left" w:pos="8182"/>
          <w:tab w:val="left" w:pos="9130"/>
          <w:tab w:val="left" w:pos="9579"/>
        </w:tabs>
        <w:spacing w:before="3" w:line="237" w:lineRule="auto"/>
        <w:ind w:left="940" w:right="214"/>
        <w:rPr>
          <w:rFonts w:ascii="Symbol" w:hAnsi="Symbol"/>
        </w:rPr>
      </w:pPr>
      <w:r>
        <w:rPr>
          <w:i/>
        </w:rPr>
        <w:t>There</w:t>
      </w:r>
      <w:r>
        <w:rPr>
          <w:i/>
          <w:spacing w:val="-1"/>
        </w:rPr>
        <w:t xml:space="preserve"> </w:t>
      </w:r>
      <w:r>
        <w:rPr>
          <w:i/>
        </w:rPr>
        <w:t>should</w:t>
      </w:r>
      <w:r>
        <w:rPr>
          <w:i/>
          <w:spacing w:val="-2"/>
        </w:rPr>
        <w:t xml:space="preserve"> </w:t>
      </w:r>
      <w:r>
        <w:rPr>
          <w:i/>
        </w:rPr>
        <w:t>be</w:t>
      </w:r>
      <w:r>
        <w:rPr>
          <w:i/>
          <w:spacing w:val="-4"/>
        </w:rPr>
        <w:t xml:space="preserve"> </w:t>
      </w:r>
      <w:r>
        <w:rPr>
          <w:i/>
        </w:rPr>
        <w:t>a</w:t>
      </w:r>
      <w:r>
        <w:rPr>
          <w:i/>
          <w:spacing w:val="-4"/>
        </w:rPr>
        <w:t xml:space="preserve"> </w:t>
      </w:r>
      <w:r>
        <w:rPr>
          <w:i/>
        </w:rPr>
        <w:t>clear</w:t>
      </w:r>
      <w:r>
        <w:rPr>
          <w:i/>
          <w:spacing w:val="-1"/>
        </w:rPr>
        <w:t xml:space="preserve"> </w:t>
      </w:r>
      <w:r>
        <w:rPr>
          <w:i/>
        </w:rPr>
        <w:t>logical</w:t>
      </w:r>
      <w:r>
        <w:rPr>
          <w:i/>
          <w:spacing w:val="-3"/>
        </w:rPr>
        <w:t xml:space="preserve"> </w:t>
      </w:r>
      <w:r>
        <w:rPr>
          <w:i/>
        </w:rPr>
        <w:t>argument justifying</w:t>
      </w:r>
      <w:r>
        <w:rPr>
          <w:i/>
          <w:spacing w:val="-2"/>
        </w:rPr>
        <w:t xml:space="preserve"> </w:t>
      </w:r>
      <w:r>
        <w:rPr>
          <w:i/>
        </w:rPr>
        <w:t>the</w:t>
      </w:r>
      <w:r>
        <w:rPr>
          <w:i/>
          <w:spacing w:val="-4"/>
        </w:rPr>
        <w:t xml:space="preserve"> </w:t>
      </w:r>
      <w:r>
        <w:rPr>
          <w:i/>
        </w:rPr>
        <w:t>focus</w:t>
      </w:r>
      <w:r>
        <w:rPr>
          <w:i/>
          <w:spacing w:val="-4"/>
        </w:rPr>
        <w:t xml:space="preserve"> </w:t>
      </w:r>
      <w:r>
        <w:rPr>
          <w:i/>
        </w:rPr>
        <w:t>from</w:t>
      </w:r>
      <w:r>
        <w:rPr>
          <w:i/>
          <w:spacing w:val="-3"/>
        </w:rPr>
        <w:t xml:space="preserve"> </w:t>
      </w:r>
      <w:r>
        <w:rPr>
          <w:i/>
        </w:rPr>
        <w:t>the</w:t>
      </w:r>
      <w:r>
        <w:rPr>
          <w:i/>
          <w:spacing w:val="-4"/>
        </w:rPr>
        <w:t xml:space="preserve"> </w:t>
      </w:r>
      <w:r>
        <w:rPr>
          <w:i/>
        </w:rPr>
        <w:t>material</w:t>
      </w:r>
      <w:r>
        <w:rPr>
          <w:i/>
          <w:spacing w:val="-2"/>
        </w:rPr>
        <w:t xml:space="preserve"> </w:t>
      </w:r>
      <w:r>
        <w:rPr>
          <w:i/>
        </w:rPr>
        <w:t>from</w:t>
      </w:r>
      <w:r>
        <w:rPr>
          <w:i/>
          <w:spacing w:val="-1"/>
        </w:rPr>
        <w:t xml:space="preserve"> </w:t>
      </w:r>
      <w:r>
        <w:rPr>
          <w:i/>
        </w:rPr>
        <w:t>units</w:t>
      </w:r>
      <w:r>
        <w:rPr>
          <w:i/>
          <w:spacing w:val="-1"/>
        </w:rPr>
        <w:t xml:space="preserve"> </w:t>
      </w:r>
      <w:r>
        <w:rPr>
          <w:i/>
        </w:rPr>
        <w:t xml:space="preserve">e.g., Brand </w:t>
      </w:r>
      <w:r>
        <w:rPr>
          <w:i/>
          <w:spacing w:val="-4"/>
        </w:rPr>
        <w:t>you,</w:t>
      </w:r>
      <w:r>
        <w:rPr>
          <w:i/>
        </w:rPr>
        <w:tab/>
      </w:r>
      <w:r>
        <w:rPr>
          <w:i/>
          <w:spacing w:val="-5"/>
        </w:rPr>
        <w:t>it</w:t>
      </w:r>
      <w:r>
        <w:rPr>
          <w:i/>
        </w:rPr>
        <w:tab/>
      </w:r>
      <w:r>
        <w:rPr>
          <w:i/>
          <w:spacing w:val="-5"/>
        </w:rPr>
        <w:t>is</w:t>
      </w:r>
      <w:r>
        <w:rPr>
          <w:i/>
        </w:rPr>
        <w:tab/>
      </w:r>
      <w:r>
        <w:rPr>
          <w:i/>
          <w:spacing w:val="-10"/>
        </w:rPr>
        <w:t>a</w:t>
      </w:r>
      <w:r>
        <w:rPr>
          <w:i/>
        </w:rPr>
        <w:tab/>
      </w:r>
      <w:r>
        <w:rPr>
          <w:i/>
          <w:spacing w:val="-4"/>
        </w:rPr>
        <w:t>Small</w:t>
      </w:r>
      <w:r>
        <w:rPr>
          <w:i/>
        </w:rPr>
        <w:tab/>
      </w:r>
      <w:r>
        <w:rPr>
          <w:i/>
          <w:spacing w:val="-2"/>
        </w:rPr>
        <w:t>World,</w:t>
      </w:r>
      <w:r>
        <w:rPr>
          <w:i/>
        </w:rPr>
        <w:tab/>
      </w:r>
      <w:r>
        <w:rPr>
          <w:i/>
          <w:spacing w:val="-2"/>
        </w:rPr>
        <w:t>Opportunity</w:t>
      </w:r>
      <w:r>
        <w:rPr>
          <w:i/>
        </w:rPr>
        <w:tab/>
      </w:r>
      <w:r>
        <w:rPr>
          <w:i/>
          <w:spacing w:val="-2"/>
        </w:rPr>
        <w:t>Knocks</w:t>
      </w:r>
      <w:r>
        <w:rPr>
          <w:i/>
        </w:rPr>
        <w:tab/>
      </w:r>
      <w:r>
        <w:rPr>
          <w:i/>
          <w:spacing w:val="-5"/>
        </w:rPr>
        <w:t>and</w:t>
      </w:r>
      <w:r>
        <w:rPr>
          <w:i/>
        </w:rPr>
        <w:tab/>
      </w:r>
      <w:r>
        <w:rPr>
          <w:i/>
          <w:spacing w:val="-5"/>
        </w:rPr>
        <w:t>The</w:t>
      </w:r>
      <w:r>
        <w:rPr>
          <w:i/>
        </w:rPr>
        <w:tab/>
      </w:r>
      <w:r>
        <w:rPr>
          <w:i/>
          <w:spacing w:val="-2"/>
        </w:rPr>
        <w:t>Pursuit</w:t>
      </w:r>
      <w:r>
        <w:rPr>
          <w:i/>
        </w:rPr>
        <w:tab/>
      </w:r>
      <w:r>
        <w:rPr>
          <w:i/>
          <w:spacing w:val="-5"/>
        </w:rPr>
        <w:t>of</w:t>
      </w:r>
      <w:r>
        <w:rPr>
          <w:i/>
        </w:rPr>
        <w:tab/>
      </w:r>
      <w:r>
        <w:rPr>
          <w:i/>
          <w:spacing w:val="-2"/>
        </w:rPr>
        <w:t>Happiness.</w:t>
      </w:r>
    </w:p>
    <w:p w14:paraId="5A7315BF" w14:textId="77777777" w:rsidR="004C0F66" w:rsidRDefault="004C0F66" w:rsidP="004C0F66">
      <w:pPr>
        <w:pStyle w:val="BodyText"/>
        <w:spacing w:before="1"/>
        <w:rPr>
          <w:i/>
        </w:rPr>
      </w:pPr>
    </w:p>
    <w:p w14:paraId="0C162E29" w14:textId="77777777" w:rsidR="004C0F66" w:rsidRDefault="004C0F66" w:rsidP="004C0F66">
      <w:pPr>
        <w:pStyle w:val="ListParagraph"/>
        <w:numPr>
          <w:ilvl w:val="1"/>
          <w:numId w:val="6"/>
        </w:numPr>
        <w:tabs>
          <w:tab w:val="left" w:pos="940"/>
          <w:tab w:val="left" w:pos="941"/>
        </w:tabs>
        <w:spacing w:line="242" w:lineRule="auto"/>
        <w:ind w:left="940" w:right="218"/>
        <w:rPr>
          <w:rFonts w:ascii="Symbol" w:hAnsi="Symbol"/>
          <w:sz w:val="21"/>
        </w:rPr>
      </w:pPr>
      <w:r>
        <w:rPr>
          <w:i/>
        </w:rPr>
        <w:t>Evidence from the current published academic literature which has been critically evaluated in the body of the text.</w:t>
      </w:r>
    </w:p>
    <w:p w14:paraId="49F59257" w14:textId="77777777" w:rsidR="004C0F66" w:rsidRDefault="004C0F66" w:rsidP="004C0F66">
      <w:pPr>
        <w:pStyle w:val="BodyText"/>
        <w:spacing w:before="6"/>
        <w:rPr>
          <w:i/>
          <w:sz w:val="21"/>
        </w:rPr>
      </w:pPr>
    </w:p>
    <w:p w14:paraId="6CFBFD54" w14:textId="77777777" w:rsidR="004C0F66" w:rsidRDefault="004C0F66" w:rsidP="004C0F66">
      <w:pPr>
        <w:pStyle w:val="Heading4"/>
        <w:numPr>
          <w:ilvl w:val="0"/>
          <w:numId w:val="6"/>
        </w:numPr>
        <w:tabs>
          <w:tab w:val="left" w:pos="581"/>
        </w:tabs>
        <w:ind w:left="580"/>
        <w:jc w:val="both"/>
      </w:pPr>
      <w:r>
        <w:t>Practical</w:t>
      </w:r>
      <w:r>
        <w:rPr>
          <w:spacing w:val="-7"/>
        </w:rPr>
        <w:t xml:space="preserve"> </w:t>
      </w:r>
      <w:r>
        <w:rPr>
          <w:spacing w:val="-2"/>
        </w:rPr>
        <w:t>Skills</w:t>
      </w:r>
    </w:p>
    <w:p w14:paraId="1A3264AC" w14:textId="77777777" w:rsidR="004C0F66" w:rsidRDefault="004C0F66" w:rsidP="004C0F66">
      <w:pPr>
        <w:pStyle w:val="BodyText"/>
        <w:spacing w:before="2"/>
        <w:ind w:left="220" w:right="215"/>
        <w:jc w:val="both"/>
      </w:pPr>
      <w:r>
        <w:t>At</w:t>
      </w:r>
      <w:r>
        <w:rPr>
          <w:spacing w:val="-10"/>
        </w:rPr>
        <w:t xml:space="preserve"> </w:t>
      </w:r>
      <w:r>
        <w:t>level</w:t>
      </w:r>
      <w:r>
        <w:rPr>
          <w:spacing w:val="-12"/>
        </w:rPr>
        <w:t xml:space="preserve"> </w:t>
      </w:r>
      <w:r>
        <w:t>5,</w:t>
      </w:r>
      <w:r>
        <w:rPr>
          <w:spacing w:val="-10"/>
        </w:rPr>
        <w:t xml:space="preserve"> </w:t>
      </w:r>
      <w:r>
        <w:t>you</w:t>
      </w:r>
      <w:r>
        <w:rPr>
          <w:spacing w:val="-14"/>
        </w:rPr>
        <w:t xml:space="preserve"> </w:t>
      </w:r>
      <w:r>
        <w:t>should</w:t>
      </w:r>
      <w:r>
        <w:rPr>
          <w:spacing w:val="-11"/>
        </w:rPr>
        <w:t xml:space="preserve"> </w:t>
      </w:r>
      <w:r>
        <w:t>be</w:t>
      </w:r>
      <w:r>
        <w:rPr>
          <w:spacing w:val="-16"/>
        </w:rPr>
        <w:t xml:space="preserve"> </w:t>
      </w:r>
      <w:r>
        <w:t>able</w:t>
      </w:r>
      <w:r>
        <w:rPr>
          <w:spacing w:val="-10"/>
        </w:rPr>
        <w:t xml:space="preserve"> </w:t>
      </w:r>
      <w:r>
        <w:t>to</w:t>
      </w:r>
      <w:r>
        <w:rPr>
          <w:spacing w:val="-11"/>
        </w:rPr>
        <w:t xml:space="preserve"> </w:t>
      </w:r>
      <w:r>
        <w:t>use/deploy</w:t>
      </w:r>
      <w:r>
        <w:rPr>
          <w:spacing w:val="-14"/>
        </w:rPr>
        <w:t xml:space="preserve"> </w:t>
      </w:r>
      <w:r>
        <w:t>a</w:t>
      </w:r>
      <w:r>
        <w:rPr>
          <w:spacing w:val="-14"/>
        </w:rPr>
        <w:t xml:space="preserve"> </w:t>
      </w:r>
      <w:r>
        <w:t>range</w:t>
      </w:r>
      <w:r>
        <w:rPr>
          <w:spacing w:val="-11"/>
        </w:rPr>
        <w:t xml:space="preserve"> </w:t>
      </w:r>
      <w:r>
        <w:t>of</w:t>
      </w:r>
      <w:r>
        <w:rPr>
          <w:spacing w:val="-13"/>
        </w:rPr>
        <w:t xml:space="preserve"> </w:t>
      </w:r>
      <w:r>
        <w:t>established</w:t>
      </w:r>
      <w:r>
        <w:rPr>
          <w:spacing w:val="-14"/>
        </w:rPr>
        <w:t xml:space="preserve"> </w:t>
      </w:r>
      <w:r>
        <w:t>techniques</w:t>
      </w:r>
      <w:r>
        <w:rPr>
          <w:spacing w:val="-11"/>
        </w:rPr>
        <w:t xml:space="preserve"> </w:t>
      </w:r>
      <w:r>
        <w:t>within</w:t>
      </w:r>
      <w:r>
        <w:rPr>
          <w:spacing w:val="-11"/>
        </w:rPr>
        <w:t xml:space="preserve"> </w:t>
      </w:r>
      <w:r>
        <w:t>the</w:t>
      </w:r>
      <w:r>
        <w:rPr>
          <w:spacing w:val="-10"/>
        </w:rPr>
        <w:t xml:space="preserve"> </w:t>
      </w:r>
      <w:r>
        <w:t>discipline,</w:t>
      </w:r>
      <w:r>
        <w:rPr>
          <w:spacing w:val="-10"/>
        </w:rPr>
        <w:t xml:space="preserve"> </w:t>
      </w:r>
      <w:r>
        <w:t>and</w:t>
      </w:r>
      <w:r>
        <w:rPr>
          <w:spacing w:val="-12"/>
        </w:rPr>
        <w:t xml:space="preserve"> </w:t>
      </w:r>
      <w:r>
        <w:t>apply underlying concepts and principles outside the context in which they were first studied, including, where appropriate,</w:t>
      </w:r>
      <w:r>
        <w:rPr>
          <w:spacing w:val="-12"/>
        </w:rPr>
        <w:t xml:space="preserve"> </w:t>
      </w:r>
      <w:r>
        <w:t>the</w:t>
      </w:r>
      <w:r>
        <w:rPr>
          <w:spacing w:val="-12"/>
        </w:rPr>
        <w:t xml:space="preserve"> </w:t>
      </w:r>
      <w:r>
        <w:t>application</w:t>
      </w:r>
      <w:r>
        <w:rPr>
          <w:spacing w:val="-12"/>
        </w:rPr>
        <w:t xml:space="preserve"> </w:t>
      </w:r>
      <w:r>
        <w:t>of</w:t>
      </w:r>
      <w:r>
        <w:rPr>
          <w:spacing w:val="-13"/>
        </w:rPr>
        <w:t xml:space="preserve"> </w:t>
      </w:r>
      <w:r>
        <w:t>those</w:t>
      </w:r>
      <w:r>
        <w:rPr>
          <w:spacing w:val="-11"/>
        </w:rPr>
        <w:t xml:space="preserve"> </w:t>
      </w:r>
      <w:r>
        <w:t>principles</w:t>
      </w:r>
      <w:r>
        <w:rPr>
          <w:spacing w:val="-11"/>
        </w:rPr>
        <w:t xml:space="preserve"> </w:t>
      </w:r>
      <w:r>
        <w:t>in</w:t>
      </w:r>
      <w:r>
        <w:rPr>
          <w:spacing w:val="-11"/>
        </w:rPr>
        <w:t xml:space="preserve"> </w:t>
      </w:r>
      <w:r>
        <w:t>an</w:t>
      </w:r>
      <w:r>
        <w:rPr>
          <w:spacing w:val="-12"/>
        </w:rPr>
        <w:t xml:space="preserve"> </w:t>
      </w:r>
      <w:r>
        <w:t>employment</w:t>
      </w:r>
      <w:r>
        <w:rPr>
          <w:spacing w:val="-12"/>
        </w:rPr>
        <w:t xml:space="preserve"> </w:t>
      </w:r>
      <w:r>
        <w:t>context.</w:t>
      </w:r>
      <w:r>
        <w:rPr>
          <w:spacing w:val="-12"/>
        </w:rPr>
        <w:t xml:space="preserve"> </w:t>
      </w:r>
      <w:r>
        <w:t>You</w:t>
      </w:r>
      <w:r>
        <w:rPr>
          <w:spacing w:val="-12"/>
        </w:rPr>
        <w:t xml:space="preserve"> </w:t>
      </w:r>
      <w:r>
        <w:t>should</w:t>
      </w:r>
      <w:r>
        <w:rPr>
          <w:spacing w:val="-11"/>
        </w:rPr>
        <w:t xml:space="preserve"> </w:t>
      </w:r>
      <w:r>
        <w:t>be</w:t>
      </w:r>
      <w:r>
        <w:rPr>
          <w:spacing w:val="-12"/>
        </w:rPr>
        <w:t xml:space="preserve"> </w:t>
      </w:r>
      <w:r>
        <w:t>able</w:t>
      </w:r>
      <w:r>
        <w:rPr>
          <w:spacing w:val="-11"/>
        </w:rPr>
        <w:t xml:space="preserve"> </w:t>
      </w:r>
      <w:r>
        <w:t>to</w:t>
      </w:r>
      <w:r>
        <w:rPr>
          <w:spacing w:val="-14"/>
        </w:rPr>
        <w:t xml:space="preserve"> </w:t>
      </w:r>
      <w:r>
        <w:t>demonstrate how the subject-related concepts and ideas relate to real world situations and/or a particular context.</w:t>
      </w:r>
      <w:r>
        <w:rPr>
          <w:spacing w:val="40"/>
        </w:rPr>
        <w:t xml:space="preserve"> </w:t>
      </w:r>
      <w:r>
        <w:t>How do they work in practice?</w:t>
      </w:r>
      <w:r>
        <w:rPr>
          <w:spacing w:val="40"/>
        </w:rPr>
        <w:t xml:space="preserve"> </w:t>
      </w:r>
      <w:r>
        <w:t>You will deploy models, methods, techniques, and/or theories, in that context, to assess current situations, perhaps to formulate plans or solutions to solve problems, or to create artefacts, some</w:t>
      </w:r>
      <w:r>
        <w:rPr>
          <w:spacing w:val="-16"/>
        </w:rPr>
        <w:t xml:space="preserve"> </w:t>
      </w:r>
      <w:r>
        <w:t>of</w:t>
      </w:r>
      <w:r>
        <w:rPr>
          <w:spacing w:val="-14"/>
        </w:rPr>
        <w:t xml:space="preserve"> </w:t>
      </w:r>
      <w:r>
        <w:t>which</w:t>
      </w:r>
      <w:r>
        <w:rPr>
          <w:spacing w:val="-15"/>
        </w:rPr>
        <w:t xml:space="preserve"> </w:t>
      </w:r>
      <w:r>
        <w:t>may</w:t>
      </w:r>
      <w:r>
        <w:rPr>
          <w:spacing w:val="-15"/>
        </w:rPr>
        <w:t xml:space="preserve"> </w:t>
      </w:r>
      <w:r>
        <w:t>be</w:t>
      </w:r>
      <w:r>
        <w:rPr>
          <w:spacing w:val="-15"/>
        </w:rPr>
        <w:t xml:space="preserve"> </w:t>
      </w:r>
      <w:r>
        <w:t>creative.</w:t>
      </w:r>
      <w:r>
        <w:rPr>
          <w:spacing w:val="33"/>
        </w:rPr>
        <w:t xml:space="preserve"> </w:t>
      </w:r>
      <w:r>
        <w:t>This</w:t>
      </w:r>
      <w:r>
        <w:rPr>
          <w:spacing w:val="-12"/>
        </w:rPr>
        <w:t xml:space="preserve"> </w:t>
      </w:r>
      <w:r>
        <w:t>is</w:t>
      </w:r>
      <w:r>
        <w:rPr>
          <w:spacing w:val="-15"/>
        </w:rPr>
        <w:t xml:space="preserve"> </w:t>
      </w:r>
      <w:r>
        <w:t>likely</w:t>
      </w:r>
      <w:r>
        <w:rPr>
          <w:spacing w:val="-15"/>
        </w:rPr>
        <w:t xml:space="preserve"> </w:t>
      </w:r>
      <w:r>
        <w:t>to</w:t>
      </w:r>
      <w:r>
        <w:rPr>
          <w:spacing w:val="-15"/>
        </w:rPr>
        <w:t xml:space="preserve"> </w:t>
      </w:r>
      <w:r>
        <w:t>involve,</w:t>
      </w:r>
      <w:r>
        <w:rPr>
          <w:spacing w:val="-14"/>
        </w:rPr>
        <w:t xml:space="preserve"> </w:t>
      </w:r>
      <w:r>
        <w:t>for</w:t>
      </w:r>
      <w:r>
        <w:rPr>
          <w:spacing w:val="-14"/>
        </w:rPr>
        <w:t xml:space="preserve"> </w:t>
      </w:r>
      <w:r>
        <w:t>instance,</w:t>
      </w:r>
      <w:r>
        <w:rPr>
          <w:spacing w:val="-16"/>
        </w:rPr>
        <w:t xml:space="preserve"> </w:t>
      </w:r>
      <w:r>
        <w:t>the</w:t>
      </w:r>
      <w:r>
        <w:rPr>
          <w:spacing w:val="-15"/>
        </w:rPr>
        <w:t xml:space="preserve"> </w:t>
      </w:r>
      <w:r>
        <w:t>use</w:t>
      </w:r>
      <w:r>
        <w:rPr>
          <w:spacing w:val="-13"/>
        </w:rPr>
        <w:t xml:space="preserve"> </w:t>
      </w:r>
      <w:r>
        <w:t>of</w:t>
      </w:r>
      <w:r>
        <w:rPr>
          <w:spacing w:val="-16"/>
        </w:rPr>
        <w:t xml:space="preserve"> </w:t>
      </w:r>
      <w:proofErr w:type="gramStart"/>
      <w:r>
        <w:t>real</w:t>
      </w:r>
      <w:r>
        <w:rPr>
          <w:spacing w:val="-13"/>
        </w:rPr>
        <w:t xml:space="preserve"> </w:t>
      </w:r>
      <w:r>
        <w:t>world</w:t>
      </w:r>
      <w:proofErr w:type="gramEnd"/>
      <w:r>
        <w:rPr>
          <w:spacing w:val="-13"/>
        </w:rPr>
        <w:t xml:space="preserve"> </w:t>
      </w:r>
      <w:r>
        <w:t>artefacts,</w:t>
      </w:r>
      <w:r>
        <w:rPr>
          <w:spacing w:val="-16"/>
        </w:rPr>
        <w:t xml:space="preserve"> </w:t>
      </w:r>
      <w:r>
        <w:t>examples and</w:t>
      </w:r>
      <w:r>
        <w:rPr>
          <w:spacing w:val="-9"/>
        </w:rPr>
        <w:t xml:space="preserve"> </w:t>
      </w:r>
      <w:r>
        <w:t>cases,</w:t>
      </w:r>
      <w:r>
        <w:rPr>
          <w:spacing w:val="-10"/>
        </w:rPr>
        <w:t xml:space="preserve"> </w:t>
      </w:r>
      <w:r>
        <w:t>the</w:t>
      </w:r>
      <w:r>
        <w:rPr>
          <w:spacing w:val="-12"/>
        </w:rPr>
        <w:t xml:space="preserve"> </w:t>
      </w:r>
      <w:r>
        <w:t>application</w:t>
      </w:r>
      <w:r>
        <w:rPr>
          <w:spacing w:val="-9"/>
        </w:rPr>
        <w:t xml:space="preserve"> </w:t>
      </w:r>
      <w:r>
        <w:t>of</w:t>
      </w:r>
      <w:r>
        <w:rPr>
          <w:spacing w:val="-10"/>
        </w:rPr>
        <w:t xml:space="preserve"> </w:t>
      </w:r>
      <w:r>
        <w:t>a</w:t>
      </w:r>
      <w:r>
        <w:rPr>
          <w:spacing w:val="-11"/>
        </w:rPr>
        <w:t xml:space="preserve"> </w:t>
      </w:r>
      <w:r>
        <w:t>model</w:t>
      </w:r>
      <w:r>
        <w:rPr>
          <w:spacing w:val="-12"/>
        </w:rPr>
        <w:t xml:space="preserve"> </w:t>
      </w:r>
      <w:r>
        <w:t>within</w:t>
      </w:r>
      <w:r>
        <w:rPr>
          <w:spacing w:val="-9"/>
        </w:rPr>
        <w:t xml:space="preserve"> </w:t>
      </w:r>
      <w:r>
        <w:t>an</w:t>
      </w:r>
      <w:r>
        <w:rPr>
          <w:spacing w:val="-12"/>
        </w:rPr>
        <w:t xml:space="preserve"> </w:t>
      </w:r>
      <w:proofErr w:type="spellStart"/>
      <w:r>
        <w:t>organisation</w:t>
      </w:r>
      <w:proofErr w:type="spellEnd"/>
      <w:r>
        <w:rPr>
          <w:spacing w:val="-9"/>
        </w:rPr>
        <w:t xml:space="preserve"> </w:t>
      </w:r>
      <w:r>
        <w:t>and/or</w:t>
      </w:r>
      <w:r>
        <w:rPr>
          <w:spacing w:val="-8"/>
        </w:rPr>
        <w:t xml:space="preserve"> </w:t>
      </w:r>
      <w:r>
        <w:t>benchmarking</w:t>
      </w:r>
      <w:r>
        <w:rPr>
          <w:spacing w:val="-11"/>
        </w:rPr>
        <w:t xml:space="preserve"> </w:t>
      </w:r>
      <w:r>
        <w:t>one</w:t>
      </w:r>
      <w:r>
        <w:rPr>
          <w:spacing w:val="-11"/>
        </w:rPr>
        <w:t xml:space="preserve"> </w:t>
      </w:r>
      <w:r>
        <w:t>theory</w:t>
      </w:r>
      <w:r>
        <w:rPr>
          <w:spacing w:val="-8"/>
        </w:rPr>
        <w:t xml:space="preserve"> </w:t>
      </w:r>
      <w:r>
        <w:t>or</w:t>
      </w:r>
      <w:r>
        <w:rPr>
          <w:spacing w:val="-8"/>
        </w:rPr>
        <w:t xml:space="preserve"> </w:t>
      </w:r>
      <w:proofErr w:type="spellStart"/>
      <w:r>
        <w:t>organisation</w:t>
      </w:r>
      <w:proofErr w:type="spellEnd"/>
      <w:r>
        <w:t xml:space="preserve"> against others based on stated criteria.</w:t>
      </w:r>
      <w:r>
        <w:rPr>
          <w:spacing w:val="40"/>
        </w:rPr>
        <w:t xml:space="preserve"> </w:t>
      </w:r>
      <w:r>
        <w:t xml:space="preserve">You should show awareness of the limitations of concepts and theories when applied </w:t>
      </w:r>
      <w:proofErr w:type="gramStart"/>
      <w:r>
        <w:t>in particular contexts</w:t>
      </w:r>
      <w:proofErr w:type="gramEnd"/>
      <w:r>
        <w:t>.</w:t>
      </w:r>
    </w:p>
    <w:p w14:paraId="1A4CD65B" w14:textId="77777777" w:rsidR="004C0F66" w:rsidRDefault="004C0F66" w:rsidP="004C0F66">
      <w:pPr>
        <w:pStyle w:val="BodyText"/>
        <w:spacing w:before="10"/>
        <w:rPr>
          <w:sz w:val="21"/>
        </w:rPr>
      </w:pPr>
    </w:p>
    <w:p w14:paraId="10C8198F" w14:textId="77777777" w:rsidR="004C0F66" w:rsidRDefault="004C0F66" w:rsidP="004C0F66">
      <w:pPr>
        <w:pStyle w:val="Heading5"/>
        <w:ind w:left="220"/>
        <w:jc w:val="lef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678934C6" w14:textId="77777777" w:rsidR="004C0F66" w:rsidRDefault="004C0F66" w:rsidP="004C0F66">
      <w:pPr>
        <w:pStyle w:val="ListParagraph"/>
        <w:numPr>
          <w:ilvl w:val="1"/>
          <w:numId w:val="6"/>
        </w:numPr>
        <w:tabs>
          <w:tab w:val="left" w:pos="940"/>
          <w:tab w:val="left" w:pos="941"/>
        </w:tabs>
        <w:spacing w:before="1" w:line="268" w:lineRule="exact"/>
        <w:ind w:left="940" w:hanging="361"/>
        <w:rPr>
          <w:rFonts w:ascii="Symbol" w:hAnsi="Symbol"/>
        </w:rPr>
      </w:pPr>
      <w:r>
        <w:rPr>
          <w:i/>
        </w:rPr>
        <w:t>All</w:t>
      </w:r>
      <w:r>
        <w:rPr>
          <w:i/>
          <w:spacing w:val="-6"/>
        </w:rPr>
        <w:t xml:space="preserve"> </w:t>
      </w:r>
      <w:r>
        <w:rPr>
          <w:i/>
        </w:rPr>
        <w:t>points</w:t>
      </w:r>
      <w:r>
        <w:rPr>
          <w:i/>
          <w:spacing w:val="-3"/>
        </w:rPr>
        <w:t xml:space="preserve"> </w:t>
      </w:r>
      <w:r>
        <w:rPr>
          <w:i/>
        </w:rPr>
        <w:t>must</w:t>
      </w:r>
      <w:r>
        <w:rPr>
          <w:i/>
          <w:spacing w:val="-5"/>
        </w:rPr>
        <w:t xml:space="preserve"> </w:t>
      </w:r>
      <w:r>
        <w:rPr>
          <w:i/>
        </w:rPr>
        <w:t>to</w:t>
      </w:r>
      <w:r>
        <w:rPr>
          <w:i/>
          <w:spacing w:val="-5"/>
        </w:rPr>
        <w:t xml:space="preserve"> </w:t>
      </w:r>
      <w:r>
        <w:rPr>
          <w:i/>
        </w:rPr>
        <w:t>made</w:t>
      </w:r>
      <w:r>
        <w:rPr>
          <w:i/>
          <w:spacing w:val="-6"/>
        </w:rPr>
        <w:t xml:space="preserve"> </w:t>
      </w:r>
      <w:r>
        <w:rPr>
          <w:i/>
        </w:rPr>
        <w:t>relevant</w:t>
      </w:r>
      <w:r>
        <w:rPr>
          <w:i/>
          <w:spacing w:val="-2"/>
        </w:rPr>
        <w:t xml:space="preserve"> </w:t>
      </w:r>
      <w:r>
        <w:rPr>
          <w:i/>
        </w:rPr>
        <w:t>to</w:t>
      </w:r>
      <w:r>
        <w:rPr>
          <w:i/>
          <w:spacing w:val="-8"/>
        </w:rPr>
        <w:t xml:space="preserve"> </w:t>
      </w:r>
      <w:r>
        <w:rPr>
          <w:i/>
        </w:rPr>
        <w:t>the</w:t>
      </w:r>
      <w:r>
        <w:rPr>
          <w:i/>
          <w:spacing w:val="-4"/>
        </w:rPr>
        <w:t xml:space="preserve"> </w:t>
      </w:r>
      <w:r>
        <w:rPr>
          <w:i/>
        </w:rPr>
        <w:t>questions</w:t>
      </w:r>
      <w:r>
        <w:rPr>
          <w:i/>
          <w:spacing w:val="-5"/>
        </w:rPr>
        <w:t xml:space="preserve"> </w:t>
      </w:r>
      <w:r>
        <w:rPr>
          <w:i/>
        </w:rPr>
        <w:t>asked</w:t>
      </w:r>
      <w:r>
        <w:rPr>
          <w:i/>
          <w:spacing w:val="-4"/>
        </w:rPr>
        <w:t xml:space="preserve"> </w:t>
      </w:r>
      <w:r>
        <w:rPr>
          <w:i/>
        </w:rPr>
        <w:t>in</w:t>
      </w:r>
      <w:r>
        <w:rPr>
          <w:i/>
          <w:spacing w:val="-5"/>
        </w:rPr>
        <w:t xml:space="preserve"> </w:t>
      </w:r>
      <w:r>
        <w:rPr>
          <w:i/>
        </w:rPr>
        <w:t>the</w:t>
      </w:r>
      <w:r>
        <w:rPr>
          <w:i/>
          <w:spacing w:val="-4"/>
        </w:rPr>
        <w:t xml:space="preserve"> </w:t>
      </w:r>
      <w:r>
        <w:rPr>
          <w:i/>
        </w:rPr>
        <w:t>assignment</w:t>
      </w:r>
      <w:r>
        <w:rPr>
          <w:i/>
          <w:spacing w:val="-6"/>
        </w:rPr>
        <w:t xml:space="preserve"> </w:t>
      </w:r>
      <w:r>
        <w:rPr>
          <w:i/>
          <w:spacing w:val="-2"/>
        </w:rPr>
        <w:t>brief.</w:t>
      </w:r>
    </w:p>
    <w:p w14:paraId="15BA881E" w14:textId="77777777" w:rsidR="004C0F66" w:rsidRDefault="004C0F66" w:rsidP="004C0F66">
      <w:pPr>
        <w:pStyle w:val="ListParagraph"/>
        <w:numPr>
          <w:ilvl w:val="1"/>
          <w:numId w:val="6"/>
        </w:numPr>
        <w:tabs>
          <w:tab w:val="left" w:pos="940"/>
          <w:tab w:val="left" w:pos="941"/>
        </w:tabs>
        <w:ind w:left="940" w:right="223"/>
        <w:rPr>
          <w:rFonts w:ascii="Symbol" w:hAnsi="Symbol"/>
          <w:sz w:val="21"/>
        </w:rPr>
      </w:pPr>
      <w:r>
        <w:rPr>
          <w:i/>
        </w:rPr>
        <w:t>Draw</w:t>
      </w:r>
      <w:r>
        <w:rPr>
          <w:i/>
          <w:spacing w:val="40"/>
        </w:rPr>
        <w:t xml:space="preserve"> </w:t>
      </w:r>
      <w:r>
        <w:rPr>
          <w:i/>
        </w:rPr>
        <w:t>upon</w:t>
      </w:r>
      <w:r>
        <w:rPr>
          <w:i/>
          <w:spacing w:val="40"/>
        </w:rPr>
        <w:t xml:space="preserve"> </w:t>
      </w:r>
      <w:r>
        <w:rPr>
          <w:i/>
        </w:rPr>
        <w:t>any</w:t>
      </w:r>
      <w:r>
        <w:rPr>
          <w:i/>
          <w:spacing w:val="40"/>
        </w:rPr>
        <w:t xml:space="preserve"> </w:t>
      </w:r>
      <w:r>
        <w:rPr>
          <w:i/>
        </w:rPr>
        <w:t>limitations</w:t>
      </w:r>
      <w:r>
        <w:rPr>
          <w:i/>
          <w:spacing w:val="40"/>
        </w:rPr>
        <w:t xml:space="preserve"> </w:t>
      </w:r>
      <w:r>
        <w:rPr>
          <w:i/>
        </w:rPr>
        <w:t>of</w:t>
      </w:r>
      <w:r>
        <w:rPr>
          <w:i/>
          <w:spacing w:val="40"/>
        </w:rPr>
        <w:t xml:space="preserve"> </w:t>
      </w:r>
      <w:r>
        <w:rPr>
          <w:i/>
        </w:rPr>
        <w:t>concepts</w:t>
      </w:r>
      <w:r>
        <w:rPr>
          <w:i/>
          <w:spacing w:val="40"/>
        </w:rPr>
        <w:t xml:space="preserve"> </w:t>
      </w:r>
      <w:r>
        <w:rPr>
          <w:i/>
        </w:rPr>
        <w:t>in</w:t>
      </w:r>
      <w:r>
        <w:rPr>
          <w:i/>
          <w:spacing w:val="40"/>
        </w:rPr>
        <w:t xml:space="preserve"> </w:t>
      </w:r>
      <w:r>
        <w:rPr>
          <w:i/>
        </w:rPr>
        <w:t>the</w:t>
      </w:r>
      <w:r>
        <w:rPr>
          <w:i/>
          <w:spacing w:val="40"/>
        </w:rPr>
        <w:t xml:space="preserve"> </w:t>
      </w:r>
      <w:r>
        <w:rPr>
          <w:i/>
        </w:rPr>
        <w:t>material</w:t>
      </w:r>
      <w:r>
        <w:rPr>
          <w:i/>
          <w:spacing w:val="40"/>
        </w:rPr>
        <w:t xml:space="preserve"> </w:t>
      </w:r>
      <w:r>
        <w:rPr>
          <w:i/>
        </w:rPr>
        <w:t>that</w:t>
      </w:r>
      <w:r>
        <w:rPr>
          <w:i/>
          <w:spacing w:val="40"/>
        </w:rPr>
        <w:t xml:space="preserve"> </w:t>
      </w:r>
      <w:r>
        <w:rPr>
          <w:i/>
        </w:rPr>
        <w:t>you</w:t>
      </w:r>
      <w:r>
        <w:rPr>
          <w:i/>
          <w:spacing w:val="40"/>
        </w:rPr>
        <w:t xml:space="preserve"> </w:t>
      </w:r>
      <w:r>
        <w:rPr>
          <w:i/>
        </w:rPr>
        <w:t>have</w:t>
      </w:r>
      <w:r>
        <w:rPr>
          <w:i/>
          <w:spacing w:val="40"/>
        </w:rPr>
        <w:t xml:space="preserve"> </w:t>
      </w:r>
      <w:r>
        <w:rPr>
          <w:i/>
        </w:rPr>
        <w:t>used</w:t>
      </w:r>
      <w:r>
        <w:rPr>
          <w:i/>
          <w:spacing w:val="40"/>
        </w:rPr>
        <w:t xml:space="preserve"> </w:t>
      </w:r>
      <w:r>
        <w:rPr>
          <w:i/>
        </w:rPr>
        <w:t>to</w:t>
      </w:r>
      <w:r>
        <w:rPr>
          <w:i/>
          <w:spacing w:val="40"/>
        </w:rPr>
        <w:t xml:space="preserve"> </w:t>
      </w:r>
      <w:r>
        <w:rPr>
          <w:i/>
        </w:rPr>
        <w:t>demonstrate</w:t>
      </w:r>
      <w:r>
        <w:rPr>
          <w:i/>
          <w:spacing w:val="40"/>
        </w:rPr>
        <w:t xml:space="preserve"> </w:t>
      </w:r>
      <w:r>
        <w:rPr>
          <w:i/>
        </w:rPr>
        <w:t>the relationship between the academic perspectives and the creativity that shapes society.</w:t>
      </w:r>
    </w:p>
    <w:p w14:paraId="3004A7DD" w14:textId="77777777" w:rsidR="004C0F66" w:rsidRDefault="004C0F66" w:rsidP="004C0F66">
      <w:pPr>
        <w:pStyle w:val="BodyText"/>
        <w:rPr>
          <w:i/>
          <w:sz w:val="24"/>
        </w:rPr>
      </w:pPr>
    </w:p>
    <w:p w14:paraId="3DA88F45" w14:textId="77777777" w:rsidR="004C0F66" w:rsidRDefault="004C0F66" w:rsidP="004C0F66">
      <w:pPr>
        <w:pStyle w:val="BodyText"/>
        <w:rPr>
          <w:i/>
          <w:sz w:val="20"/>
        </w:rPr>
      </w:pPr>
    </w:p>
    <w:p w14:paraId="068D1692" w14:textId="77777777" w:rsidR="004C0F66" w:rsidRDefault="004C0F66" w:rsidP="004C0F66">
      <w:pPr>
        <w:pStyle w:val="Heading4"/>
        <w:numPr>
          <w:ilvl w:val="0"/>
          <w:numId w:val="6"/>
        </w:numPr>
        <w:tabs>
          <w:tab w:val="left" w:pos="581"/>
        </w:tabs>
        <w:spacing w:line="252" w:lineRule="exact"/>
        <w:ind w:left="580"/>
        <w:jc w:val="both"/>
      </w:pPr>
      <w:r>
        <w:t>Transferable</w:t>
      </w:r>
      <w:r>
        <w:rPr>
          <w:spacing w:val="-6"/>
        </w:rPr>
        <w:t xml:space="preserve"> </w:t>
      </w:r>
      <w:r>
        <w:t>Skills</w:t>
      </w:r>
      <w:r>
        <w:rPr>
          <w:spacing w:val="-7"/>
        </w:rPr>
        <w:t xml:space="preserve"> </w:t>
      </w:r>
      <w:r>
        <w:t>for</w:t>
      </w:r>
      <w:r>
        <w:rPr>
          <w:spacing w:val="-10"/>
        </w:rPr>
        <w:t xml:space="preserve"> </w:t>
      </w:r>
      <w:r>
        <w:t>Life</w:t>
      </w:r>
      <w:r>
        <w:rPr>
          <w:spacing w:val="-7"/>
        </w:rPr>
        <w:t xml:space="preserve"> </w:t>
      </w:r>
      <w:r>
        <w:t>and</w:t>
      </w:r>
      <w:r>
        <w:rPr>
          <w:spacing w:val="-6"/>
        </w:rPr>
        <w:t xml:space="preserve"> </w:t>
      </w:r>
      <w:r>
        <w:t>Professional</w:t>
      </w:r>
      <w:r>
        <w:rPr>
          <w:spacing w:val="-3"/>
        </w:rPr>
        <w:t xml:space="preserve"> </w:t>
      </w:r>
      <w:r>
        <w:rPr>
          <w:spacing w:val="-2"/>
        </w:rPr>
        <w:t>Practice</w:t>
      </w:r>
    </w:p>
    <w:p w14:paraId="6DA7A3F8" w14:textId="77777777" w:rsidR="004C0F66" w:rsidRDefault="004C0F66" w:rsidP="004C0F66">
      <w:pPr>
        <w:pStyle w:val="BodyText"/>
        <w:ind w:left="220" w:right="213"/>
        <w:jc w:val="both"/>
      </w:pPr>
      <w:r>
        <w:t>Your</w:t>
      </w:r>
      <w:r>
        <w:rPr>
          <w:spacing w:val="-2"/>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3"/>
        </w:rPr>
        <w:t xml:space="preserve"> </w:t>
      </w:r>
      <w:r>
        <w:t>of</w:t>
      </w:r>
      <w:r>
        <w:rPr>
          <w:spacing w:val="-4"/>
        </w:rPr>
        <w:t xml:space="preserve"> </w:t>
      </w:r>
      <w:r>
        <w:t>the</w:t>
      </w:r>
      <w:r>
        <w:rPr>
          <w:spacing w:val="-3"/>
        </w:rPr>
        <w:t xml:space="preserve"> </w:t>
      </w:r>
      <w:r>
        <w:t>qualities</w:t>
      </w:r>
      <w:r>
        <w:rPr>
          <w:spacing w:val="-5"/>
        </w:rPr>
        <w:t xml:space="preserve"> </w:t>
      </w:r>
      <w:r>
        <w:t>and</w:t>
      </w:r>
      <w:r>
        <w:rPr>
          <w:spacing w:val="-3"/>
        </w:rPr>
        <w:t xml:space="preserve"> </w:t>
      </w:r>
      <w:r>
        <w:t>transferable</w:t>
      </w:r>
      <w:r>
        <w:rPr>
          <w:spacing w:val="-3"/>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requiring the exercise of personal responsibility and decision-making.</w:t>
      </w:r>
      <w:r>
        <w:rPr>
          <w:spacing w:val="40"/>
        </w:rPr>
        <w:t xml:space="preserve"> </w:t>
      </w:r>
      <w:r>
        <w:t xml:space="preserve">This includes demonstrating: professional development </w:t>
      </w:r>
      <w:r>
        <w:rPr>
          <w:rFonts w:ascii="Times New Roman"/>
          <w:sz w:val="20"/>
        </w:rPr>
        <w:t xml:space="preserve">to </w:t>
      </w:r>
      <w:r>
        <w:t xml:space="preserve">advance existing skills and acquire new competences that will enable you to assume significant responsibility within </w:t>
      </w:r>
      <w:proofErr w:type="spellStart"/>
      <w:r>
        <w:t>organisations</w:t>
      </w:r>
      <w:proofErr w:type="spellEnd"/>
      <w:r>
        <w:t>; that you can initiate and complete tasks and procedures, whether individually and/or collaboratively; that you can use appropriate media to effectively communicate information, arguments</w:t>
      </w:r>
      <w:r>
        <w:rPr>
          <w:spacing w:val="-1"/>
        </w:rPr>
        <w:t xml:space="preserve"> </w:t>
      </w:r>
      <w:r>
        <w:t>and</w:t>
      </w:r>
      <w:r>
        <w:rPr>
          <w:spacing w:val="-2"/>
        </w:rPr>
        <w:t xml:space="preserve"> </w:t>
      </w:r>
      <w:r>
        <w:t>analysis</w:t>
      </w:r>
      <w:r>
        <w:rPr>
          <w:spacing w:val="-1"/>
        </w:rPr>
        <w:t xml:space="preserve"> </w:t>
      </w:r>
      <w:r>
        <w:t>in</w:t>
      </w:r>
      <w:r>
        <w:rPr>
          <w:spacing w:val="-2"/>
        </w:rPr>
        <w:t xml:space="preserve"> </w:t>
      </w:r>
      <w:r>
        <w:t>a</w:t>
      </w:r>
      <w:r>
        <w:rPr>
          <w:spacing w:val="-1"/>
        </w:rPr>
        <w:t xml:space="preserve"> </w:t>
      </w:r>
      <w:r>
        <w:t>variety</w:t>
      </w:r>
      <w:r>
        <w:rPr>
          <w:spacing w:val="-4"/>
        </w:rPr>
        <w:t xml:space="preserve"> </w:t>
      </w:r>
      <w:r>
        <w:t>of forms</w:t>
      </w:r>
      <w:r>
        <w:rPr>
          <w:spacing w:val="-1"/>
        </w:rPr>
        <w:t xml:space="preserve"> </w:t>
      </w:r>
      <w:r>
        <w:t>to</w:t>
      </w:r>
      <w:r>
        <w:rPr>
          <w:spacing w:val="-4"/>
        </w:rPr>
        <w:t xml:space="preserve"> </w:t>
      </w:r>
      <w:r>
        <w:t>specialist and</w:t>
      </w:r>
      <w:r>
        <w:rPr>
          <w:spacing w:val="-4"/>
        </w:rPr>
        <w:t xml:space="preserve"> </w:t>
      </w:r>
      <w:r>
        <w:t>non-specialist audiences; fluency of</w:t>
      </w:r>
      <w:r>
        <w:rPr>
          <w:spacing w:val="-3"/>
        </w:rPr>
        <w:t xml:space="preserve"> </w:t>
      </w:r>
      <w:r>
        <w:t>expression;</w:t>
      </w:r>
      <w:r>
        <w:rPr>
          <w:spacing w:val="-5"/>
        </w:rPr>
        <w:t xml:space="preserve"> </w:t>
      </w:r>
      <w:r>
        <w:t>clarity</w:t>
      </w:r>
      <w:r>
        <w:rPr>
          <w:spacing w:val="-3"/>
        </w:rPr>
        <w:t xml:space="preserve"> </w:t>
      </w:r>
      <w:r>
        <w:t>and</w:t>
      </w:r>
      <w:r>
        <w:rPr>
          <w:spacing w:val="-6"/>
        </w:rPr>
        <w:t xml:space="preserve"> </w:t>
      </w:r>
      <w:r>
        <w:t>effectiveness</w:t>
      </w:r>
      <w:r>
        <w:rPr>
          <w:spacing w:val="-6"/>
        </w:rPr>
        <w:t xml:space="preserve"> </w:t>
      </w:r>
      <w:r>
        <w:t>in</w:t>
      </w:r>
      <w:r>
        <w:rPr>
          <w:spacing w:val="-4"/>
        </w:rPr>
        <w:t xml:space="preserve"> </w:t>
      </w:r>
      <w:r>
        <w:t>presentation</w:t>
      </w:r>
      <w:r>
        <w:rPr>
          <w:spacing w:val="-4"/>
        </w:rPr>
        <w:t xml:space="preserve"> </w:t>
      </w:r>
      <w:r>
        <w:t>and</w:t>
      </w:r>
      <w:r>
        <w:rPr>
          <w:spacing w:val="-4"/>
        </w:rPr>
        <w:t xml:space="preserve"> </w:t>
      </w:r>
      <w:proofErr w:type="spellStart"/>
      <w:r>
        <w:t>organisation</w:t>
      </w:r>
      <w:proofErr w:type="spellEnd"/>
      <w:r>
        <w:t>.</w:t>
      </w:r>
      <w:r>
        <w:rPr>
          <w:spacing w:val="-5"/>
        </w:rPr>
        <w:t xml:space="preserve"> </w:t>
      </w:r>
      <w:r>
        <w:t>Work</w:t>
      </w:r>
      <w:r>
        <w:rPr>
          <w:spacing w:val="-2"/>
        </w:rPr>
        <w:t xml:space="preserve"> </w:t>
      </w:r>
      <w:r>
        <w:t>should</w:t>
      </w:r>
      <w:r>
        <w:rPr>
          <w:spacing w:val="-4"/>
        </w:rPr>
        <w:t xml:space="preserve"> </w:t>
      </w:r>
      <w:r>
        <w:t>be</w:t>
      </w:r>
      <w:r>
        <w:rPr>
          <w:spacing w:val="-4"/>
        </w:rPr>
        <w:t xml:space="preserve"> </w:t>
      </w:r>
      <w:r>
        <w:t>coherent</w:t>
      </w:r>
      <w:r>
        <w:rPr>
          <w:spacing w:val="-5"/>
        </w:rPr>
        <w:t xml:space="preserve"> </w:t>
      </w:r>
      <w:r>
        <w:t>and</w:t>
      </w:r>
      <w:r>
        <w:rPr>
          <w:spacing w:val="-4"/>
        </w:rPr>
        <w:t xml:space="preserve"> </w:t>
      </w:r>
      <w:r>
        <w:t xml:space="preserve">well- structured in presentation and </w:t>
      </w:r>
      <w:proofErr w:type="spellStart"/>
      <w:r>
        <w:t>organisation</w:t>
      </w:r>
      <w:proofErr w:type="spellEnd"/>
      <w:r>
        <w:t>.</w:t>
      </w:r>
    </w:p>
    <w:p w14:paraId="534A657E" w14:textId="77777777" w:rsidR="004C0F66" w:rsidRDefault="004C0F66" w:rsidP="004C0F66">
      <w:pPr>
        <w:pStyle w:val="BodyText"/>
        <w:rPr>
          <w:sz w:val="24"/>
        </w:rPr>
      </w:pPr>
    </w:p>
    <w:p w14:paraId="68246B1D" w14:textId="77777777" w:rsidR="004C0F66" w:rsidRDefault="004C0F66" w:rsidP="004C0F66">
      <w:pPr>
        <w:pStyle w:val="BodyText"/>
        <w:rPr>
          <w:sz w:val="20"/>
        </w:rPr>
      </w:pPr>
    </w:p>
    <w:p w14:paraId="582E174B" w14:textId="77777777" w:rsidR="004C0F66" w:rsidRDefault="004C0F66" w:rsidP="004C0F66">
      <w:pPr>
        <w:pStyle w:val="Heading5"/>
        <w:ind w:left="220"/>
        <w:jc w:val="left"/>
      </w:pPr>
      <w:r>
        <w:t>Guidance</w:t>
      </w:r>
      <w:r>
        <w:rPr>
          <w:spacing w:val="-5"/>
        </w:rPr>
        <w:t xml:space="preserve"> </w:t>
      </w:r>
      <w:r>
        <w:t>specific</w:t>
      </w:r>
      <w:r>
        <w:rPr>
          <w:spacing w:val="-5"/>
        </w:rPr>
        <w:t xml:space="preserve"> </w:t>
      </w:r>
      <w:r>
        <w:t>to</w:t>
      </w:r>
      <w:r>
        <w:rPr>
          <w:spacing w:val="-5"/>
        </w:rPr>
        <w:t xml:space="preserve"> </w:t>
      </w:r>
      <w:r>
        <w:t>this</w:t>
      </w:r>
      <w:r>
        <w:rPr>
          <w:spacing w:val="-2"/>
        </w:rPr>
        <w:t xml:space="preserve"> assessment:</w:t>
      </w:r>
    </w:p>
    <w:p w14:paraId="7B407754" w14:textId="77777777" w:rsidR="004C0F66" w:rsidRDefault="004C0F66" w:rsidP="004C0F66">
      <w:pPr>
        <w:pStyle w:val="ListParagraph"/>
        <w:numPr>
          <w:ilvl w:val="1"/>
          <w:numId w:val="6"/>
        </w:numPr>
        <w:tabs>
          <w:tab w:val="left" w:pos="940"/>
          <w:tab w:val="left" w:pos="941"/>
        </w:tabs>
        <w:spacing w:before="3" w:line="237" w:lineRule="auto"/>
        <w:ind w:left="940" w:right="219"/>
        <w:rPr>
          <w:rFonts w:ascii="Symbol" w:hAnsi="Symbol"/>
        </w:rPr>
      </w:pPr>
      <w:r>
        <w:rPr>
          <w:i/>
        </w:rPr>
        <w:t>The</w:t>
      </w:r>
      <w:r>
        <w:rPr>
          <w:i/>
          <w:spacing w:val="-1"/>
        </w:rPr>
        <w:t xml:space="preserve"> </w:t>
      </w:r>
      <w:r>
        <w:rPr>
          <w:i/>
        </w:rPr>
        <w:t>work</w:t>
      </w:r>
      <w:r>
        <w:rPr>
          <w:i/>
          <w:spacing w:val="-3"/>
        </w:rPr>
        <w:t xml:space="preserve"> </w:t>
      </w:r>
      <w:r>
        <w:rPr>
          <w:i/>
        </w:rPr>
        <w:t>should</w:t>
      </w:r>
      <w:r>
        <w:rPr>
          <w:i/>
          <w:spacing w:val="-1"/>
        </w:rPr>
        <w:t xml:space="preserve"> </w:t>
      </w:r>
      <w:r>
        <w:rPr>
          <w:i/>
        </w:rPr>
        <w:t>be</w:t>
      </w:r>
      <w:r>
        <w:rPr>
          <w:i/>
          <w:spacing w:val="-3"/>
        </w:rPr>
        <w:t xml:space="preserve"> </w:t>
      </w:r>
      <w:r>
        <w:rPr>
          <w:i/>
        </w:rPr>
        <w:t>coherent</w:t>
      </w:r>
      <w:r>
        <w:rPr>
          <w:i/>
          <w:spacing w:val="-2"/>
        </w:rPr>
        <w:t xml:space="preserve"> </w:t>
      </w:r>
      <w:r>
        <w:rPr>
          <w:i/>
        </w:rPr>
        <w:t>and</w:t>
      </w:r>
      <w:r>
        <w:rPr>
          <w:i/>
          <w:spacing w:val="-1"/>
        </w:rPr>
        <w:t xml:space="preserve"> </w:t>
      </w:r>
      <w:r>
        <w:rPr>
          <w:i/>
        </w:rPr>
        <w:t>well-structured</w:t>
      </w:r>
      <w:r>
        <w:rPr>
          <w:i/>
          <w:spacing w:val="-3"/>
        </w:rPr>
        <w:t xml:space="preserve"> </w:t>
      </w:r>
      <w:r>
        <w:rPr>
          <w:i/>
        </w:rPr>
        <w:t>so</w:t>
      </w:r>
      <w:r>
        <w:rPr>
          <w:i/>
          <w:spacing w:val="-3"/>
        </w:rPr>
        <w:t xml:space="preserve"> </w:t>
      </w:r>
      <w:r>
        <w:rPr>
          <w:i/>
        </w:rPr>
        <w:t>that</w:t>
      </w:r>
      <w:r>
        <w:rPr>
          <w:i/>
          <w:spacing w:val="-2"/>
        </w:rPr>
        <w:t xml:space="preserve"> </w:t>
      </w:r>
      <w:r>
        <w:rPr>
          <w:i/>
        </w:rPr>
        <w:t>it</w:t>
      </w:r>
      <w:r>
        <w:rPr>
          <w:i/>
          <w:spacing w:val="-2"/>
        </w:rPr>
        <w:t xml:space="preserve"> </w:t>
      </w:r>
      <w:r>
        <w:rPr>
          <w:i/>
        </w:rPr>
        <w:t>flows</w:t>
      </w:r>
      <w:r>
        <w:rPr>
          <w:i/>
          <w:spacing w:val="-3"/>
        </w:rPr>
        <w:t xml:space="preserve"> </w:t>
      </w:r>
      <w:r>
        <w:rPr>
          <w:i/>
        </w:rPr>
        <w:t>from one</w:t>
      </w:r>
      <w:r>
        <w:rPr>
          <w:i/>
          <w:spacing w:val="-5"/>
        </w:rPr>
        <w:t xml:space="preserve"> </w:t>
      </w:r>
      <w:r>
        <w:rPr>
          <w:i/>
        </w:rPr>
        <w:t>argument</w:t>
      </w:r>
      <w:r>
        <w:rPr>
          <w:i/>
          <w:spacing w:val="-2"/>
        </w:rPr>
        <w:t xml:space="preserve"> </w:t>
      </w:r>
      <w:r>
        <w:rPr>
          <w:i/>
        </w:rPr>
        <w:t>to</w:t>
      </w:r>
      <w:r>
        <w:rPr>
          <w:i/>
          <w:spacing w:val="-3"/>
        </w:rPr>
        <w:t xml:space="preserve"> </w:t>
      </w:r>
      <w:r>
        <w:rPr>
          <w:i/>
        </w:rPr>
        <w:t>the</w:t>
      </w:r>
      <w:r>
        <w:rPr>
          <w:i/>
          <w:spacing w:val="-1"/>
        </w:rPr>
        <w:t xml:space="preserve"> </w:t>
      </w:r>
      <w:r>
        <w:rPr>
          <w:i/>
        </w:rPr>
        <w:t>next, with appropriate introductions and summaries.</w:t>
      </w:r>
    </w:p>
    <w:p w14:paraId="732EBE9C" w14:textId="77777777" w:rsidR="004C0F66" w:rsidRDefault="004C0F66" w:rsidP="004C0F66">
      <w:pPr>
        <w:pStyle w:val="ListParagraph"/>
        <w:numPr>
          <w:ilvl w:val="1"/>
          <w:numId w:val="6"/>
        </w:numPr>
        <w:tabs>
          <w:tab w:val="left" w:pos="940"/>
          <w:tab w:val="left" w:pos="941"/>
        </w:tabs>
        <w:spacing w:before="4" w:line="237" w:lineRule="auto"/>
        <w:ind w:left="940" w:right="217"/>
        <w:rPr>
          <w:rFonts w:ascii="Symbol" w:hAnsi="Symbol"/>
        </w:rPr>
      </w:pPr>
      <w:r>
        <w:rPr>
          <w:i/>
        </w:rPr>
        <w:t>Please</w:t>
      </w:r>
      <w:r>
        <w:rPr>
          <w:i/>
          <w:spacing w:val="-11"/>
        </w:rPr>
        <w:t xml:space="preserve"> </w:t>
      </w:r>
      <w:r>
        <w:rPr>
          <w:i/>
        </w:rPr>
        <w:t>use</w:t>
      </w:r>
      <w:r>
        <w:rPr>
          <w:i/>
          <w:spacing w:val="-12"/>
        </w:rPr>
        <w:t xml:space="preserve"> </w:t>
      </w:r>
      <w:r>
        <w:rPr>
          <w:i/>
        </w:rPr>
        <w:t>Arial</w:t>
      </w:r>
      <w:r>
        <w:rPr>
          <w:i/>
          <w:spacing w:val="-12"/>
        </w:rPr>
        <w:t xml:space="preserve"> </w:t>
      </w:r>
      <w:r>
        <w:rPr>
          <w:i/>
        </w:rPr>
        <w:t>12</w:t>
      </w:r>
      <w:r>
        <w:rPr>
          <w:i/>
          <w:spacing w:val="-12"/>
        </w:rPr>
        <w:t xml:space="preserve"> </w:t>
      </w:r>
      <w:r>
        <w:rPr>
          <w:i/>
        </w:rPr>
        <w:t>font</w:t>
      </w:r>
      <w:r>
        <w:rPr>
          <w:i/>
          <w:spacing w:val="-12"/>
        </w:rPr>
        <w:t xml:space="preserve"> </w:t>
      </w:r>
      <w:r>
        <w:rPr>
          <w:i/>
        </w:rPr>
        <w:t>with</w:t>
      </w:r>
      <w:r>
        <w:rPr>
          <w:i/>
          <w:spacing w:val="-11"/>
        </w:rPr>
        <w:t xml:space="preserve"> </w:t>
      </w:r>
      <w:r>
        <w:rPr>
          <w:i/>
        </w:rPr>
        <w:t>1.5</w:t>
      </w:r>
      <w:r>
        <w:rPr>
          <w:i/>
          <w:spacing w:val="-11"/>
        </w:rPr>
        <w:t xml:space="preserve"> </w:t>
      </w:r>
      <w:r>
        <w:rPr>
          <w:i/>
        </w:rPr>
        <w:t>spacing,</w:t>
      </w:r>
      <w:r>
        <w:rPr>
          <w:i/>
          <w:spacing w:val="-12"/>
        </w:rPr>
        <w:t xml:space="preserve"> </w:t>
      </w:r>
      <w:r>
        <w:rPr>
          <w:i/>
        </w:rPr>
        <w:t>a</w:t>
      </w:r>
      <w:r>
        <w:rPr>
          <w:i/>
          <w:spacing w:val="-11"/>
        </w:rPr>
        <w:t xml:space="preserve"> </w:t>
      </w:r>
      <w:r>
        <w:rPr>
          <w:i/>
        </w:rPr>
        <w:t>title</w:t>
      </w:r>
      <w:r>
        <w:rPr>
          <w:i/>
          <w:spacing w:val="-11"/>
        </w:rPr>
        <w:t xml:space="preserve"> </w:t>
      </w:r>
      <w:r>
        <w:rPr>
          <w:i/>
        </w:rPr>
        <w:t>page</w:t>
      </w:r>
      <w:r>
        <w:rPr>
          <w:i/>
          <w:spacing w:val="-11"/>
        </w:rPr>
        <w:t xml:space="preserve"> </w:t>
      </w:r>
      <w:r>
        <w:rPr>
          <w:i/>
        </w:rPr>
        <w:t>and</w:t>
      </w:r>
      <w:r>
        <w:rPr>
          <w:i/>
          <w:spacing w:val="-11"/>
        </w:rPr>
        <w:t xml:space="preserve"> </w:t>
      </w:r>
      <w:r>
        <w:rPr>
          <w:i/>
        </w:rPr>
        <w:t>appendices</w:t>
      </w:r>
      <w:r>
        <w:rPr>
          <w:i/>
          <w:spacing w:val="-11"/>
        </w:rPr>
        <w:t xml:space="preserve"> </w:t>
      </w:r>
      <w:r>
        <w:rPr>
          <w:i/>
        </w:rPr>
        <w:t>if</w:t>
      </w:r>
      <w:r>
        <w:rPr>
          <w:i/>
          <w:spacing w:val="-10"/>
        </w:rPr>
        <w:t xml:space="preserve"> </w:t>
      </w:r>
      <w:r>
        <w:rPr>
          <w:i/>
        </w:rPr>
        <w:t>appropriate.</w:t>
      </w:r>
      <w:r>
        <w:rPr>
          <w:i/>
          <w:spacing w:val="-10"/>
        </w:rPr>
        <w:t xml:space="preserve"> </w:t>
      </w:r>
      <w:r>
        <w:rPr>
          <w:i/>
        </w:rPr>
        <w:t>You</w:t>
      </w:r>
      <w:r>
        <w:rPr>
          <w:i/>
          <w:spacing w:val="-14"/>
        </w:rPr>
        <w:t xml:space="preserve"> </w:t>
      </w:r>
      <w:r>
        <w:rPr>
          <w:i/>
        </w:rPr>
        <w:t>may</w:t>
      </w:r>
      <w:r>
        <w:rPr>
          <w:i/>
          <w:spacing w:val="-11"/>
        </w:rPr>
        <w:t xml:space="preserve"> </w:t>
      </w:r>
      <w:r>
        <w:rPr>
          <w:i/>
        </w:rPr>
        <w:t xml:space="preserve">choose to use subheadings to </w:t>
      </w:r>
      <w:proofErr w:type="spellStart"/>
      <w:r>
        <w:rPr>
          <w:i/>
        </w:rPr>
        <w:t>organise</w:t>
      </w:r>
      <w:proofErr w:type="spellEnd"/>
      <w:r>
        <w:rPr>
          <w:i/>
        </w:rPr>
        <w:t xml:space="preserve"> your work into appropriate sections if desired.</w:t>
      </w:r>
    </w:p>
    <w:p w14:paraId="6353527E" w14:textId="77777777" w:rsidR="004C0F66" w:rsidRDefault="004C0F66" w:rsidP="004C0F66">
      <w:pPr>
        <w:pStyle w:val="ListParagraph"/>
        <w:numPr>
          <w:ilvl w:val="1"/>
          <w:numId w:val="6"/>
        </w:numPr>
        <w:tabs>
          <w:tab w:val="left" w:pos="940"/>
          <w:tab w:val="left" w:pos="941"/>
        </w:tabs>
        <w:spacing w:before="1" w:line="269" w:lineRule="exact"/>
        <w:ind w:left="940" w:hanging="361"/>
        <w:rPr>
          <w:rFonts w:ascii="Symbol" w:hAnsi="Symbol"/>
        </w:rPr>
      </w:pPr>
      <w:r>
        <w:rPr>
          <w:i/>
        </w:rPr>
        <w:t>Sentences</w:t>
      </w:r>
      <w:r>
        <w:rPr>
          <w:i/>
          <w:spacing w:val="-7"/>
        </w:rPr>
        <w:t xml:space="preserve"> </w:t>
      </w:r>
      <w:r>
        <w:rPr>
          <w:i/>
        </w:rPr>
        <w:t>need</w:t>
      </w:r>
      <w:r>
        <w:rPr>
          <w:i/>
          <w:spacing w:val="-8"/>
        </w:rPr>
        <w:t xml:space="preserve"> </w:t>
      </w:r>
      <w:r>
        <w:rPr>
          <w:i/>
        </w:rPr>
        <w:t>to</w:t>
      </w:r>
      <w:r>
        <w:rPr>
          <w:i/>
          <w:spacing w:val="-7"/>
        </w:rPr>
        <w:t xml:space="preserve"> </w:t>
      </w:r>
      <w:r>
        <w:rPr>
          <w:i/>
        </w:rPr>
        <w:t>be</w:t>
      </w:r>
      <w:r>
        <w:rPr>
          <w:i/>
          <w:spacing w:val="-6"/>
        </w:rPr>
        <w:t xml:space="preserve"> </w:t>
      </w:r>
      <w:r>
        <w:rPr>
          <w:i/>
        </w:rPr>
        <w:t>short</w:t>
      </w:r>
      <w:r>
        <w:rPr>
          <w:i/>
          <w:spacing w:val="-5"/>
        </w:rPr>
        <w:t xml:space="preserve"> </w:t>
      </w:r>
      <w:r>
        <w:rPr>
          <w:i/>
        </w:rPr>
        <w:t>and</w:t>
      </w:r>
      <w:r>
        <w:rPr>
          <w:i/>
          <w:spacing w:val="-5"/>
        </w:rPr>
        <w:t xml:space="preserve"> </w:t>
      </w:r>
      <w:r>
        <w:rPr>
          <w:i/>
        </w:rPr>
        <w:t>employ</w:t>
      </w:r>
      <w:r>
        <w:rPr>
          <w:i/>
          <w:spacing w:val="-5"/>
        </w:rPr>
        <w:t xml:space="preserve"> </w:t>
      </w:r>
      <w:r>
        <w:rPr>
          <w:i/>
        </w:rPr>
        <w:t>academic</w:t>
      </w:r>
      <w:r>
        <w:rPr>
          <w:i/>
          <w:spacing w:val="-4"/>
        </w:rPr>
        <w:t xml:space="preserve"> </w:t>
      </w:r>
      <w:r>
        <w:rPr>
          <w:i/>
        </w:rPr>
        <w:t>language</w:t>
      </w:r>
      <w:r>
        <w:rPr>
          <w:i/>
          <w:spacing w:val="-4"/>
        </w:rPr>
        <w:t xml:space="preserve"> </w:t>
      </w:r>
      <w:r>
        <w:rPr>
          <w:i/>
          <w:spacing w:val="-2"/>
        </w:rPr>
        <w:t>throughout.</w:t>
      </w:r>
    </w:p>
    <w:p w14:paraId="0E90944D" w14:textId="77777777" w:rsidR="004C0F66" w:rsidRDefault="004C0F66" w:rsidP="004C0F66">
      <w:pPr>
        <w:pStyle w:val="ListParagraph"/>
        <w:numPr>
          <w:ilvl w:val="1"/>
          <w:numId w:val="6"/>
        </w:numPr>
        <w:tabs>
          <w:tab w:val="left" w:pos="940"/>
          <w:tab w:val="left" w:pos="941"/>
        </w:tabs>
        <w:spacing w:line="269" w:lineRule="exact"/>
        <w:ind w:left="940" w:hanging="361"/>
        <w:rPr>
          <w:rFonts w:ascii="Symbol" w:hAnsi="Symbol"/>
        </w:rPr>
      </w:pPr>
      <w:r>
        <w:rPr>
          <w:i/>
        </w:rPr>
        <w:t>You</w:t>
      </w:r>
      <w:r>
        <w:rPr>
          <w:i/>
          <w:spacing w:val="-3"/>
        </w:rPr>
        <w:t xml:space="preserve"> </w:t>
      </w:r>
      <w:r>
        <w:rPr>
          <w:i/>
        </w:rPr>
        <w:t>should</w:t>
      </w:r>
      <w:r>
        <w:rPr>
          <w:i/>
          <w:spacing w:val="-2"/>
        </w:rPr>
        <w:t xml:space="preserve"> </w:t>
      </w:r>
      <w:r>
        <w:rPr>
          <w:i/>
        </w:rPr>
        <w:t>add</w:t>
      </w:r>
      <w:r>
        <w:rPr>
          <w:i/>
          <w:spacing w:val="-4"/>
        </w:rPr>
        <w:t xml:space="preserve"> </w:t>
      </w:r>
      <w:r>
        <w:rPr>
          <w:i/>
        </w:rPr>
        <w:t>the</w:t>
      </w:r>
      <w:r>
        <w:rPr>
          <w:i/>
          <w:spacing w:val="-2"/>
        </w:rPr>
        <w:t xml:space="preserve"> </w:t>
      </w:r>
      <w:r>
        <w:rPr>
          <w:i/>
        </w:rPr>
        <w:t>word</w:t>
      </w:r>
      <w:r>
        <w:rPr>
          <w:i/>
          <w:spacing w:val="-4"/>
        </w:rPr>
        <w:t xml:space="preserve"> </w:t>
      </w:r>
      <w:r>
        <w:rPr>
          <w:i/>
        </w:rPr>
        <w:t>count</w:t>
      </w:r>
      <w:r>
        <w:rPr>
          <w:i/>
          <w:spacing w:val="-3"/>
        </w:rPr>
        <w:t xml:space="preserve"> </w:t>
      </w:r>
      <w:r>
        <w:rPr>
          <w:i/>
        </w:rPr>
        <w:t>at</w:t>
      </w:r>
      <w:r>
        <w:rPr>
          <w:i/>
          <w:spacing w:val="-3"/>
        </w:rPr>
        <w:t xml:space="preserve"> </w:t>
      </w:r>
      <w:r>
        <w:rPr>
          <w:i/>
        </w:rPr>
        <w:t>the</w:t>
      </w:r>
      <w:r>
        <w:rPr>
          <w:i/>
          <w:spacing w:val="-4"/>
        </w:rPr>
        <w:t xml:space="preserve"> </w:t>
      </w:r>
      <w:r>
        <w:rPr>
          <w:i/>
        </w:rPr>
        <w:t>end</w:t>
      </w:r>
      <w:r>
        <w:rPr>
          <w:i/>
          <w:spacing w:val="-4"/>
        </w:rPr>
        <w:t xml:space="preserve"> </w:t>
      </w:r>
      <w:r>
        <w:rPr>
          <w:i/>
        </w:rPr>
        <w:t>of</w:t>
      </w:r>
      <w:r>
        <w:rPr>
          <w:i/>
          <w:spacing w:val="-3"/>
        </w:rPr>
        <w:t xml:space="preserve"> </w:t>
      </w:r>
      <w:r>
        <w:rPr>
          <w:i/>
        </w:rPr>
        <w:t>the</w:t>
      </w:r>
      <w:r>
        <w:rPr>
          <w:i/>
          <w:spacing w:val="-3"/>
        </w:rPr>
        <w:t xml:space="preserve"> </w:t>
      </w:r>
      <w:r>
        <w:rPr>
          <w:i/>
          <w:spacing w:val="-2"/>
        </w:rPr>
        <w:t>assignment.</w:t>
      </w:r>
    </w:p>
    <w:p w14:paraId="5B96105C" w14:textId="77777777" w:rsidR="004C0F66" w:rsidRDefault="004C0F66" w:rsidP="004C0F66">
      <w:pPr>
        <w:spacing w:line="269" w:lineRule="exact"/>
        <w:rPr>
          <w:rFonts w:ascii="Symbol" w:hAnsi="Symbol"/>
        </w:rPr>
        <w:sectPr w:rsidR="004C0F66">
          <w:pgSz w:w="11900" w:h="16840"/>
          <w:pgMar w:top="640" w:right="500" w:bottom="1360" w:left="500" w:header="0" w:footer="1163" w:gutter="0"/>
          <w:cols w:space="720"/>
        </w:sectPr>
      </w:pPr>
    </w:p>
    <w:p w14:paraId="26FE70B7" w14:textId="6E6965C0" w:rsidR="004C0F66" w:rsidRDefault="004C0F66" w:rsidP="004C0F66">
      <w:pPr>
        <w:pStyle w:val="BodyText"/>
        <w:ind w:left="219"/>
        <w:rPr>
          <w:sz w:val="20"/>
        </w:rPr>
      </w:pPr>
      <w:r>
        <w:rPr>
          <w:noProof/>
          <w:sz w:val="20"/>
        </w:rPr>
        <w:lastRenderedPageBreak/>
        <mc:AlternateContent>
          <mc:Choice Requires="wps">
            <w:drawing>
              <wp:inline distT="0" distB="0" distL="0" distR="0" wp14:anchorId="53179474" wp14:editId="16E871FB">
                <wp:extent cx="6634480" cy="299085"/>
                <wp:effectExtent l="8890" t="12700" r="5080" b="12065"/>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1FB49060" w14:textId="77777777" w:rsidR="004C0F66" w:rsidRDefault="004C0F66" w:rsidP="004C0F66">
                            <w:pPr>
                              <w:spacing w:before="1"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wps:txbx>
                      <wps:bodyPr rot="0" vert="horz" wrap="square" lIns="0" tIns="0" rIns="0" bIns="0" anchor="t" anchorCtr="0" upright="1">
                        <a:noAutofit/>
                      </wps:bodyPr>
                    </wps:wsp>
                  </a:graphicData>
                </a:graphic>
              </wp:inline>
            </w:drawing>
          </mc:Choice>
          <mc:Fallback>
            <w:pict>
              <v:shape w14:anchorId="53179474" id="Text Box 1"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" fillcolor="#bebebe" strokeweight=".16936mm">
                <v:textbox inset="0,0,0,0">
                  <w:txbxContent>
                    <w:p w14:paraId="1FB49060" w14:textId="77777777" w:rsidR="004C0F66" w:rsidRDefault="004C0F66" w:rsidP="004C0F66">
                      <w:pPr>
                        <w:spacing w:before="1" w:line="460" w:lineRule="exact"/>
                        <w:ind w:left="658"/>
                        <w:rPr>
                          <w:b/>
                          <w:color w:val="000000"/>
                          <w:sz w:val="40"/>
                        </w:rPr>
                      </w:pPr>
                      <w:r>
                        <w:rPr>
                          <w:b/>
                          <w:color w:val="000000"/>
                          <w:sz w:val="40"/>
                        </w:rPr>
                        <w:t>STUDENT</w:t>
                      </w:r>
                      <w:r>
                        <w:rPr>
                          <w:b/>
                          <w:color w:val="000000"/>
                          <w:spacing w:val="-4"/>
                          <w:sz w:val="40"/>
                        </w:rPr>
                        <w:t xml:space="preserve"> </w:t>
                      </w:r>
                      <w:r>
                        <w:rPr>
                          <w:b/>
                          <w:color w:val="000000"/>
                          <w:sz w:val="40"/>
                        </w:rPr>
                        <w:t>FEEDBACK</w:t>
                      </w:r>
                      <w:r>
                        <w:rPr>
                          <w:b/>
                          <w:color w:val="000000"/>
                          <w:spacing w:val="-4"/>
                          <w:sz w:val="40"/>
                        </w:rPr>
                        <w:t xml:space="preserve"> FORM</w:t>
                      </w:r>
                    </w:p>
                  </w:txbxContent>
                </v:textbox>
                <w10:anchorlock/>
              </v:shape>
            </w:pict>
          </mc:Fallback>
        </mc:AlternateContent>
      </w:r>
    </w:p>
    <w:p w14:paraId="0A36E76A" w14:textId="77777777" w:rsidR="004C0F66" w:rsidRDefault="004C0F66" w:rsidP="004C0F66">
      <w:pPr>
        <w:pStyle w:val="BodyText"/>
        <w:spacing w:before="7"/>
        <w:rPr>
          <w:i/>
          <w:sz w:val="7"/>
        </w:rPr>
      </w:pPr>
    </w:p>
    <w:p w14:paraId="77587332" w14:textId="77777777" w:rsidR="004C0F66" w:rsidRDefault="004C0F66" w:rsidP="004C0F66">
      <w:pPr>
        <w:spacing w:before="93"/>
        <w:ind w:left="220" w:right="223"/>
        <w:jc w:val="both"/>
        <w:rPr>
          <w:sz w:val="20"/>
        </w:rPr>
      </w:pPr>
      <w:r>
        <w:rPr>
          <w:sz w:val="20"/>
        </w:rPr>
        <w:t>This</w:t>
      </w:r>
      <w:r>
        <w:rPr>
          <w:spacing w:val="-7"/>
          <w:sz w:val="20"/>
        </w:rPr>
        <w:t xml:space="preserve"> </w:t>
      </w:r>
      <w:r>
        <w:rPr>
          <w:sz w:val="20"/>
        </w:rPr>
        <w:t>section</w:t>
      </w:r>
      <w:r>
        <w:rPr>
          <w:spacing w:val="-6"/>
          <w:sz w:val="20"/>
        </w:rPr>
        <w:t xml:space="preserve"> </w:t>
      </w:r>
      <w:r>
        <w:rPr>
          <w:sz w:val="20"/>
        </w:rPr>
        <w:t>details</w:t>
      </w:r>
      <w:r>
        <w:rPr>
          <w:spacing w:val="-7"/>
          <w:sz w:val="20"/>
        </w:rPr>
        <w:t xml:space="preserve"> </w:t>
      </w:r>
      <w:r>
        <w:rPr>
          <w:sz w:val="20"/>
        </w:rPr>
        <w:t>the</w:t>
      </w:r>
      <w:r>
        <w:rPr>
          <w:spacing w:val="-5"/>
          <w:sz w:val="20"/>
        </w:rPr>
        <w:t xml:space="preserve"> </w:t>
      </w:r>
      <w:r>
        <w:rPr>
          <w:i/>
          <w:sz w:val="20"/>
        </w:rPr>
        <w:t>extent</w:t>
      </w:r>
      <w:r>
        <w:rPr>
          <w:i/>
          <w:spacing w:val="-7"/>
          <w:sz w:val="20"/>
        </w:rPr>
        <w:t xml:space="preserve"> </w:t>
      </w:r>
      <w:r>
        <w:rPr>
          <w:sz w:val="20"/>
        </w:rPr>
        <w:t>to</w:t>
      </w:r>
      <w:r>
        <w:rPr>
          <w:spacing w:val="-6"/>
          <w:sz w:val="20"/>
        </w:rPr>
        <w:t xml:space="preserve"> </w:t>
      </w:r>
      <w:r>
        <w:rPr>
          <w:sz w:val="20"/>
        </w:rPr>
        <w:t>which</w:t>
      </w:r>
      <w:r>
        <w:rPr>
          <w:spacing w:val="-6"/>
          <w:sz w:val="20"/>
        </w:rPr>
        <w:t xml:space="preserve"> </w:t>
      </w:r>
      <w:r>
        <w:rPr>
          <w:sz w:val="20"/>
        </w:rPr>
        <w:t>the</w:t>
      </w:r>
      <w:r>
        <w:rPr>
          <w:spacing w:val="-6"/>
          <w:sz w:val="20"/>
        </w:rPr>
        <w:t xml:space="preserve"> </w:t>
      </w:r>
      <w:r>
        <w:rPr>
          <w:sz w:val="20"/>
        </w:rPr>
        <w:t>assessment</w:t>
      </w:r>
      <w:r>
        <w:rPr>
          <w:spacing w:val="-4"/>
          <w:sz w:val="20"/>
        </w:rPr>
        <w:t xml:space="preserve"> </w:t>
      </w:r>
      <w:r>
        <w:rPr>
          <w:sz w:val="20"/>
        </w:rPr>
        <w:t>criteria</w:t>
      </w:r>
      <w:r>
        <w:rPr>
          <w:spacing w:val="-6"/>
          <w:sz w:val="20"/>
        </w:rPr>
        <w:t xml:space="preserve"> </w:t>
      </w:r>
      <w:r>
        <w:rPr>
          <w:sz w:val="20"/>
        </w:rPr>
        <w:t>are</w:t>
      </w:r>
      <w:r>
        <w:rPr>
          <w:spacing w:val="-5"/>
          <w:sz w:val="20"/>
        </w:rPr>
        <w:t xml:space="preserve"> </w:t>
      </w:r>
      <w:r>
        <w:rPr>
          <w:sz w:val="20"/>
        </w:rPr>
        <w:t>demonstrated</w:t>
      </w:r>
      <w:r>
        <w:rPr>
          <w:spacing w:val="-6"/>
          <w:sz w:val="20"/>
        </w:rPr>
        <w:t xml:space="preserve"> </w:t>
      </w:r>
      <w:r>
        <w:rPr>
          <w:sz w:val="20"/>
        </w:rPr>
        <w:t>by</w:t>
      </w:r>
      <w:r>
        <w:rPr>
          <w:spacing w:val="-7"/>
          <w:sz w:val="20"/>
        </w:rPr>
        <w:t xml:space="preserve"> </w:t>
      </w:r>
      <w:r>
        <w:rPr>
          <w:sz w:val="20"/>
        </w:rPr>
        <w:t>you,</w:t>
      </w:r>
      <w:r>
        <w:rPr>
          <w:spacing w:val="-8"/>
          <w:sz w:val="20"/>
        </w:rPr>
        <w:t xml:space="preserve"> </w:t>
      </w:r>
      <w:r>
        <w:rPr>
          <w:sz w:val="20"/>
        </w:rPr>
        <w:t>which</w:t>
      </w:r>
      <w:r>
        <w:rPr>
          <w:spacing w:val="-6"/>
          <w:sz w:val="20"/>
        </w:rPr>
        <w:t xml:space="preserve"> </w:t>
      </w:r>
      <w:r>
        <w:rPr>
          <w:sz w:val="20"/>
        </w:rPr>
        <w:t>in</w:t>
      </w:r>
      <w:r>
        <w:rPr>
          <w:spacing w:val="-6"/>
          <w:sz w:val="20"/>
        </w:rPr>
        <w:t xml:space="preserve"> </w:t>
      </w:r>
      <w:r>
        <w:rPr>
          <w:sz w:val="20"/>
        </w:rPr>
        <w:t>turn</w:t>
      </w:r>
      <w:r>
        <w:rPr>
          <w:spacing w:val="-8"/>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7482D04" w14:textId="77777777" w:rsidR="004C0F66" w:rsidRDefault="004C0F66" w:rsidP="004C0F66">
      <w:pPr>
        <w:pStyle w:val="BodyText"/>
        <w:spacing w:before="1"/>
      </w:pPr>
    </w:p>
    <w:tbl>
      <w:tblPr>
        <w:tblW w:w="0" w:type="auto"/>
        <w:tblInd w:w="10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0"/>
        <w:gridCol w:w="6054"/>
        <w:gridCol w:w="2655"/>
        <w:gridCol w:w="250"/>
        <w:gridCol w:w="621"/>
        <w:gridCol w:w="21"/>
        <w:gridCol w:w="845"/>
        <w:gridCol w:w="214"/>
      </w:tblGrid>
      <w:tr w:rsidR="004C0F66" w14:paraId="6B88D90A" w14:textId="77777777" w:rsidTr="004C0F66">
        <w:trPr>
          <w:gridBefore w:val="1"/>
          <w:gridAfter w:val="1"/>
          <w:wBefore w:w="10" w:type="dxa"/>
          <w:wAfter w:w="214" w:type="dxa"/>
          <w:trHeight w:val="1002"/>
        </w:trPr>
        <w:tc>
          <w:tcPr>
            <w:tcW w:w="8709" w:type="dxa"/>
            <w:gridSpan w:val="2"/>
            <w:shd w:val="clear" w:color="auto" w:fill="BEBEBE"/>
          </w:tcPr>
          <w:p w14:paraId="46F3C300" w14:textId="77777777" w:rsidR="004C0F66" w:rsidRDefault="004C0F66" w:rsidP="00E45E08">
            <w:pPr>
              <w:pStyle w:val="TableParagraph"/>
              <w:spacing w:before="8"/>
              <w:rPr>
                <w:sz w:val="32"/>
              </w:rPr>
            </w:pPr>
          </w:p>
          <w:p w14:paraId="108CBAF5" w14:textId="77777777" w:rsidR="004C0F66" w:rsidRDefault="004C0F66" w:rsidP="00E45E08">
            <w:pPr>
              <w:pStyle w:val="TableParagraph"/>
              <w:ind w:left="107"/>
              <w:rPr>
                <w:b/>
              </w:rPr>
            </w:pPr>
            <w:r>
              <w:rPr>
                <w:b/>
              </w:rPr>
              <w:t>Generic</w:t>
            </w:r>
            <w:r>
              <w:rPr>
                <w:b/>
                <w:spacing w:val="-10"/>
              </w:rPr>
              <w:t xml:space="preserve"> </w:t>
            </w:r>
            <w:r>
              <w:rPr>
                <w:b/>
              </w:rPr>
              <w:t>Assessment</w:t>
            </w:r>
            <w:r>
              <w:rPr>
                <w:b/>
                <w:spacing w:val="-8"/>
              </w:rPr>
              <w:t xml:space="preserve"> </w:t>
            </w:r>
            <w:r>
              <w:rPr>
                <w:b/>
                <w:spacing w:val="-2"/>
              </w:rPr>
              <w:t>Criteria</w:t>
            </w:r>
          </w:p>
        </w:tc>
        <w:tc>
          <w:tcPr>
            <w:tcW w:w="871" w:type="dxa"/>
            <w:gridSpan w:val="2"/>
            <w:shd w:val="clear" w:color="auto" w:fill="BEBEBE"/>
            <w:textDirection w:val="btLr"/>
          </w:tcPr>
          <w:p w14:paraId="01ED0853" w14:textId="77777777" w:rsidR="004C0F66" w:rsidRDefault="004C0F66" w:rsidP="00E45E08">
            <w:pPr>
              <w:pStyle w:val="TableParagraph"/>
              <w:spacing w:before="112" w:line="247" w:lineRule="auto"/>
              <w:ind w:left="78" w:right="131" w:firstLine="120"/>
              <w:rPr>
                <w:b/>
                <w:sz w:val="18"/>
              </w:rPr>
            </w:pPr>
            <w:r>
              <w:rPr>
                <w:b/>
                <w:spacing w:val="-2"/>
                <w:sz w:val="18"/>
              </w:rPr>
              <w:t>Marks available</w:t>
            </w:r>
          </w:p>
        </w:tc>
        <w:tc>
          <w:tcPr>
            <w:tcW w:w="866" w:type="dxa"/>
            <w:gridSpan w:val="2"/>
            <w:shd w:val="clear" w:color="auto" w:fill="BEBEBE"/>
            <w:textDirection w:val="btLr"/>
          </w:tcPr>
          <w:p w14:paraId="7D64F7EB" w14:textId="77777777" w:rsidR="004C0F66" w:rsidRDefault="004C0F66" w:rsidP="00E45E08">
            <w:pPr>
              <w:pStyle w:val="TableParagraph"/>
              <w:spacing w:before="4"/>
              <w:rPr>
                <w:sz w:val="19"/>
              </w:rPr>
            </w:pPr>
          </w:p>
          <w:p w14:paraId="2587F32D" w14:textId="77777777" w:rsidR="004C0F66" w:rsidRDefault="004C0F66" w:rsidP="00E45E08">
            <w:pPr>
              <w:pStyle w:val="TableParagraph"/>
              <w:spacing w:line="247" w:lineRule="auto"/>
              <w:ind w:left="134" w:right="131" w:firstLine="105"/>
              <w:rPr>
                <w:b/>
                <w:sz w:val="18"/>
              </w:rPr>
            </w:pPr>
            <w:r>
              <w:rPr>
                <w:b/>
                <w:spacing w:val="-2"/>
                <w:sz w:val="18"/>
              </w:rPr>
              <w:t>Marks awarded</w:t>
            </w:r>
          </w:p>
        </w:tc>
      </w:tr>
      <w:tr w:rsidR="004C0F66" w14:paraId="0F21AFE1" w14:textId="77777777" w:rsidTr="004C0F66">
        <w:trPr>
          <w:gridBefore w:val="1"/>
          <w:gridAfter w:val="1"/>
          <w:wBefore w:w="10" w:type="dxa"/>
          <w:wAfter w:w="214" w:type="dxa"/>
          <w:trHeight w:val="510"/>
        </w:trPr>
        <w:tc>
          <w:tcPr>
            <w:tcW w:w="8709" w:type="dxa"/>
            <w:gridSpan w:val="2"/>
            <w:shd w:val="clear" w:color="auto" w:fill="D9D9D9"/>
          </w:tcPr>
          <w:p w14:paraId="7BFB50B6" w14:textId="77777777" w:rsidR="004C0F66" w:rsidRDefault="004C0F66" w:rsidP="00E45E08">
            <w:pPr>
              <w:pStyle w:val="TableParagraph"/>
              <w:spacing w:line="229" w:lineRule="exact"/>
              <w:ind w:left="107"/>
              <w:rPr>
                <w:b/>
                <w:sz w:val="20"/>
              </w:rPr>
            </w:pPr>
            <w:r>
              <w:rPr>
                <w:b/>
                <w:sz w:val="20"/>
              </w:rPr>
              <w:t>1.</w:t>
            </w:r>
            <w:r>
              <w:rPr>
                <w:b/>
                <w:spacing w:val="-10"/>
                <w:sz w:val="20"/>
              </w:rPr>
              <w:t xml:space="preserve"> </w:t>
            </w:r>
            <w:r>
              <w:rPr>
                <w:b/>
                <w:sz w:val="20"/>
              </w:rPr>
              <w:t>Engagement</w:t>
            </w:r>
            <w:r>
              <w:rPr>
                <w:b/>
                <w:spacing w:val="-8"/>
                <w:sz w:val="20"/>
              </w:rPr>
              <w:t xml:space="preserve"> </w:t>
            </w:r>
            <w:r>
              <w:rPr>
                <w:b/>
                <w:sz w:val="20"/>
              </w:rPr>
              <w:t>with</w:t>
            </w:r>
            <w:r>
              <w:rPr>
                <w:b/>
                <w:spacing w:val="-9"/>
                <w:sz w:val="20"/>
              </w:rPr>
              <w:t xml:space="preserve"> </w:t>
            </w:r>
            <w:r>
              <w:rPr>
                <w:b/>
                <w:sz w:val="20"/>
              </w:rPr>
              <w:t>Literature</w:t>
            </w:r>
            <w:r>
              <w:rPr>
                <w:b/>
                <w:spacing w:val="-7"/>
                <w:sz w:val="20"/>
              </w:rPr>
              <w:t xml:space="preserve"> </w:t>
            </w:r>
            <w:r>
              <w:rPr>
                <w:b/>
                <w:spacing w:val="-2"/>
                <w:sz w:val="20"/>
              </w:rPr>
              <w:t>Skills</w:t>
            </w:r>
          </w:p>
          <w:p w14:paraId="73544E86" w14:textId="77777777" w:rsidR="004C0F66" w:rsidRDefault="004C0F66" w:rsidP="00E45E08">
            <w:pPr>
              <w:pStyle w:val="TableParagraph"/>
              <w:spacing w:before="1"/>
              <w:ind w:left="107"/>
              <w:rPr>
                <w:sz w:val="14"/>
              </w:rPr>
            </w:pPr>
            <w:r>
              <w:rPr>
                <w:w w:val="99"/>
                <w:sz w:val="14"/>
              </w:rPr>
              <w:t>.</w:t>
            </w:r>
          </w:p>
        </w:tc>
        <w:tc>
          <w:tcPr>
            <w:tcW w:w="871" w:type="dxa"/>
            <w:gridSpan w:val="2"/>
            <w:shd w:val="clear" w:color="auto" w:fill="D9D9D9"/>
          </w:tcPr>
          <w:p w14:paraId="045566FD" w14:textId="77777777" w:rsidR="004C0F66" w:rsidRDefault="004C0F66" w:rsidP="00E45E08">
            <w:pPr>
              <w:pStyle w:val="TableParagraph"/>
              <w:rPr>
                <w:rFonts w:ascii="Times New Roman"/>
                <w:sz w:val="20"/>
              </w:rPr>
            </w:pPr>
          </w:p>
        </w:tc>
        <w:tc>
          <w:tcPr>
            <w:tcW w:w="866" w:type="dxa"/>
            <w:gridSpan w:val="2"/>
            <w:shd w:val="clear" w:color="auto" w:fill="D9D9D9"/>
          </w:tcPr>
          <w:p w14:paraId="5B5CB892" w14:textId="77777777" w:rsidR="004C0F66" w:rsidRDefault="004C0F66" w:rsidP="00E45E08">
            <w:pPr>
              <w:pStyle w:val="TableParagraph"/>
              <w:rPr>
                <w:rFonts w:ascii="Times New Roman"/>
                <w:sz w:val="20"/>
              </w:rPr>
            </w:pPr>
          </w:p>
        </w:tc>
      </w:tr>
      <w:tr w:rsidR="004C0F66" w14:paraId="6FD3503F" w14:textId="77777777" w:rsidTr="004C0F66">
        <w:trPr>
          <w:gridBefore w:val="1"/>
          <w:gridAfter w:val="1"/>
          <w:wBefore w:w="10" w:type="dxa"/>
          <w:wAfter w:w="214" w:type="dxa"/>
          <w:trHeight w:val="1267"/>
        </w:trPr>
        <w:tc>
          <w:tcPr>
            <w:tcW w:w="8709" w:type="dxa"/>
            <w:gridSpan w:val="2"/>
          </w:tcPr>
          <w:p w14:paraId="1A65015D" w14:textId="77777777" w:rsidR="004C0F66" w:rsidRDefault="004C0F66" w:rsidP="00E45E08">
            <w:pPr>
              <w:pStyle w:val="TableParagraph"/>
              <w:rPr>
                <w:rFonts w:ascii="Times New Roman"/>
                <w:sz w:val="20"/>
              </w:rPr>
            </w:pPr>
          </w:p>
        </w:tc>
        <w:tc>
          <w:tcPr>
            <w:tcW w:w="871" w:type="dxa"/>
            <w:gridSpan w:val="2"/>
          </w:tcPr>
          <w:p w14:paraId="2FF21039" w14:textId="77777777" w:rsidR="004C0F66" w:rsidRDefault="004C0F66" w:rsidP="00E45E08">
            <w:pPr>
              <w:pStyle w:val="TableParagraph"/>
              <w:spacing w:before="1"/>
              <w:rPr>
                <w:sz w:val="40"/>
              </w:rPr>
            </w:pPr>
          </w:p>
          <w:p w14:paraId="74652076"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669B5330" w14:textId="77777777" w:rsidR="004C0F66" w:rsidRDefault="004C0F66" w:rsidP="00E45E08">
            <w:pPr>
              <w:pStyle w:val="TableParagraph"/>
              <w:rPr>
                <w:rFonts w:ascii="Times New Roman"/>
                <w:sz w:val="20"/>
              </w:rPr>
            </w:pPr>
          </w:p>
        </w:tc>
      </w:tr>
      <w:tr w:rsidR="004C0F66" w14:paraId="3138430B" w14:textId="77777777" w:rsidTr="004C0F66">
        <w:trPr>
          <w:gridBefore w:val="1"/>
          <w:gridAfter w:val="1"/>
          <w:wBefore w:w="10" w:type="dxa"/>
          <w:wAfter w:w="214" w:type="dxa"/>
          <w:trHeight w:val="510"/>
        </w:trPr>
        <w:tc>
          <w:tcPr>
            <w:tcW w:w="8709" w:type="dxa"/>
            <w:gridSpan w:val="2"/>
            <w:shd w:val="clear" w:color="auto" w:fill="D9D9D9"/>
          </w:tcPr>
          <w:p w14:paraId="18BA6BBD" w14:textId="77777777" w:rsidR="004C0F66" w:rsidRDefault="004C0F66" w:rsidP="00E45E08">
            <w:pPr>
              <w:pStyle w:val="TableParagraph"/>
              <w:spacing w:line="229" w:lineRule="exact"/>
              <w:ind w:left="107"/>
              <w:rPr>
                <w:b/>
                <w:sz w:val="20"/>
              </w:rPr>
            </w:pPr>
            <w:r>
              <w:rPr>
                <w:b/>
                <w:sz w:val="20"/>
              </w:rPr>
              <w:t>2.</w:t>
            </w:r>
            <w:r>
              <w:rPr>
                <w:b/>
                <w:spacing w:val="-12"/>
                <w:sz w:val="20"/>
              </w:rPr>
              <w:t xml:space="preserve"> </w:t>
            </w:r>
            <w:r>
              <w:rPr>
                <w:b/>
                <w:sz w:val="20"/>
              </w:rPr>
              <w:t>Knowledge</w:t>
            </w:r>
            <w:r>
              <w:rPr>
                <w:b/>
                <w:spacing w:val="-7"/>
                <w:sz w:val="20"/>
              </w:rPr>
              <w:t xml:space="preserve"> </w:t>
            </w:r>
            <w:r>
              <w:rPr>
                <w:b/>
                <w:sz w:val="20"/>
              </w:rPr>
              <w:t>and</w:t>
            </w:r>
            <w:r>
              <w:rPr>
                <w:b/>
                <w:spacing w:val="-9"/>
                <w:sz w:val="20"/>
              </w:rPr>
              <w:t xml:space="preserve"> </w:t>
            </w:r>
            <w:r>
              <w:rPr>
                <w:b/>
                <w:sz w:val="20"/>
              </w:rPr>
              <w:t>Understanding</w:t>
            </w:r>
            <w:r>
              <w:rPr>
                <w:b/>
                <w:spacing w:val="-8"/>
                <w:sz w:val="20"/>
              </w:rPr>
              <w:t xml:space="preserve"> </w:t>
            </w:r>
            <w:r>
              <w:rPr>
                <w:b/>
                <w:spacing w:val="-2"/>
                <w:sz w:val="20"/>
              </w:rPr>
              <w:t>Skills</w:t>
            </w:r>
          </w:p>
        </w:tc>
        <w:tc>
          <w:tcPr>
            <w:tcW w:w="871" w:type="dxa"/>
            <w:gridSpan w:val="2"/>
            <w:shd w:val="clear" w:color="auto" w:fill="D9D9D9"/>
          </w:tcPr>
          <w:p w14:paraId="42C3E609" w14:textId="77777777" w:rsidR="004C0F66" w:rsidRDefault="004C0F66" w:rsidP="00E45E08">
            <w:pPr>
              <w:pStyle w:val="TableParagraph"/>
              <w:rPr>
                <w:rFonts w:ascii="Times New Roman"/>
                <w:sz w:val="20"/>
              </w:rPr>
            </w:pPr>
          </w:p>
        </w:tc>
        <w:tc>
          <w:tcPr>
            <w:tcW w:w="866" w:type="dxa"/>
            <w:gridSpan w:val="2"/>
            <w:shd w:val="clear" w:color="auto" w:fill="D9D9D9"/>
          </w:tcPr>
          <w:p w14:paraId="705CBFD5" w14:textId="77777777" w:rsidR="004C0F66" w:rsidRDefault="004C0F66" w:rsidP="00E45E08">
            <w:pPr>
              <w:pStyle w:val="TableParagraph"/>
              <w:rPr>
                <w:rFonts w:ascii="Times New Roman"/>
                <w:sz w:val="20"/>
              </w:rPr>
            </w:pPr>
          </w:p>
        </w:tc>
      </w:tr>
      <w:tr w:rsidR="004C0F66" w14:paraId="7F94B8DF" w14:textId="77777777" w:rsidTr="004C0F66">
        <w:trPr>
          <w:gridBefore w:val="1"/>
          <w:gridAfter w:val="1"/>
          <w:wBefore w:w="10" w:type="dxa"/>
          <w:wAfter w:w="214" w:type="dxa"/>
          <w:trHeight w:val="1166"/>
        </w:trPr>
        <w:tc>
          <w:tcPr>
            <w:tcW w:w="8709" w:type="dxa"/>
            <w:gridSpan w:val="2"/>
          </w:tcPr>
          <w:p w14:paraId="5670CFCA" w14:textId="77777777" w:rsidR="004C0F66" w:rsidRDefault="004C0F66" w:rsidP="00E45E08">
            <w:pPr>
              <w:pStyle w:val="TableParagraph"/>
              <w:rPr>
                <w:rFonts w:ascii="Times New Roman"/>
                <w:sz w:val="20"/>
              </w:rPr>
            </w:pPr>
          </w:p>
        </w:tc>
        <w:tc>
          <w:tcPr>
            <w:tcW w:w="871" w:type="dxa"/>
            <w:gridSpan w:val="2"/>
          </w:tcPr>
          <w:p w14:paraId="40E06D92" w14:textId="77777777" w:rsidR="004C0F66" w:rsidRDefault="004C0F66" w:rsidP="00E45E08">
            <w:pPr>
              <w:pStyle w:val="TableParagraph"/>
              <w:rPr>
                <w:sz w:val="40"/>
              </w:rPr>
            </w:pPr>
          </w:p>
          <w:p w14:paraId="7CD8572C"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12952AB9" w14:textId="77777777" w:rsidR="004C0F66" w:rsidRDefault="004C0F66" w:rsidP="00E45E08">
            <w:pPr>
              <w:pStyle w:val="TableParagraph"/>
              <w:rPr>
                <w:rFonts w:ascii="Times New Roman"/>
                <w:sz w:val="20"/>
              </w:rPr>
            </w:pPr>
          </w:p>
        </w:tc>
      </w:tr>
      <w:tr w:rsidR="004C0F66" w14:paraId="125E9289" w14:textId="77777777" w:rsidTr="004C0F66">
        <w:trPr>
          <w:gridBefore w:val="1"/>
          <w:gridAfter w:val="1"/>
          <w:wBefore w:w="10" w:type="dxa"/>
          <w:wAfter w:w="214" w:type="dxa"/>
          <w:trHeight w:val="511"/>
        </w:trPr>
        <w:tc>
          <w:tcPr>
            <w:tcW w:w="8709" w:type="dxa"/>
            <w:gridSpan w:val="2"/>
            <w:shd w:val="clear" w:color="auto" w:fill="D9D9D9"/>
          </w:tcPr>
          <w:p w14:paraId="07852FA9" w14:textId="77777777" w:rsidR="004C0F66" w:rsidRDefault="004C0F66" w:rsidP="00E45E08">
            <w:pPr>
              <w:pStyle w:val="TableParagraph"/>
              <w:spacing w:line="229" w:lineRule="exact"/>
              <w:ind w:left="107"/>
              <w:rPr>
                <w:b/>
                <w:sz w:val="20"/>
              </w:rPr>
            </w:pPr>
            <w:r>
              <w:rPr>
                <w:b/>
                <w:sz w:val="20"/>
              </w:rPr>
              <w:t>3.</w:t>
            </w:r>
            <w:r>
              <w:rPr>
                <w:b/>
                <w:spacing w:val="-9"/>
                <w:sz w:val="20"/>
              </w:rPr>
              <w:t xml:space="preserve"> </w:t>
            </w:r>
            <w:r>
              <w:rPr>
                <w:b/>
                <w:sz w:val="20"/>
              </w:rPr>
              <w:t>Cognitive</w:t>
            </w:r>
            <w:r>
              <w:rPr>
                <w:b/>
                <w:spacing w:val="-6"/>
                <w:sz w:val="20"/>
              </w:rPr>
              <w:t xml:space="preserve"> </w:t>
            </w:r>
            <w:r>
              <w:rPr>
                <w:b/>
                <w:sz w:val="20"/>
              </w:rPr>
              <w:t>and</w:t>
            </w:r>
            <w:r>
              <w:rPr>
                <w:b/>
                <w:spacing w:val="-7"/>
                <w:sz w:val="20"/>
              </w:rPr>
              <w:t xml:space="preserve"> </w:t>
            </w:r>
            <w:r>
              <w:rPr>
                <w:b/>
                <w:sz w:val="20"/>
              </w:rPr>
              <w:t>Intellectual</w:t>
            </w:r>
            <w:r>
              <w:rPr>
                <w:b/>
                <w:spacing w:val="-9"/>
                <w:sz w:val="20"/>
              </w:rPr>
              <w:t xml:space="preserve"> </w:t>
            </w:r>
            <w:r>
              <w:rPr>
                <w:b/>
                <w:spacing w:val="-2"/>
                <w:sz w:val="20"/>
              </w:rPr>
              <w:t>Skills</w:t>
            </w:r>
          </w:p>
        </w:tc>
        <w:tc>
          <w:tcPr>
            <w:tcW w:w="871" w:type="dxa"/>
            <w:gridSpan w:val="2"/>
            <w:shd w:val="clear" w:color="auto" w:fill="D9D9D9"/>
          </w:tcPr>
          <w:p w14:paraId="1B82288F" w14:textId="77777777" w:rsidR="004C0F66" w:rsidRDefault="004C0F66" w:rsidP="00E45E08">
            <w:pPr>
              <w:pStyle w:val="TableParagraph"/>
              <w:rPr>
                <w:rFonts w:ascii="Times New Roman"/>
                <w:sz w:val="20"/>
              </w:rPr>
            </w:pPr>
          </w:p>
        </w:tc>
        <w:tc>
          <w:tcPr>
            <w:tcW w:w="866" w:type="dxa"/>
            <w:gridSpan w:val="2"/>
            <w:shd w:val="clear" w:color="auto" w:fill="D9D9D9"/>
          </w:tcPr>
          <w:p w14:paraId="6B5AB855" w14:textId="77777777" w:rsidR="004C0F66" w:rsidRDefault="004C0F66" w:rsidP="00E45E08">
            <w:pPr>
              <w:pStyle w:val="TableParagraph"/>
              <w:rPr>
                <w:rFonts w:ascii="Times New Roman"/>
                <w:sz w:val="20"/>
              </w:rPr>
            </w:pPr>
          </w:p>
        </w:tc>
      </w:tr>
      <w:tr w:rsidR="004C0F66" w14:paraId="66B95A25" w14:textId="77777777" w:rsidTr="004C0F66">
        <w:trPr>
          <w:gridBefore w:val="1"/>
          <w:gridAfter w:val="1"/>
          <w:wBefore w:w="10" w:type="dxa"/>
          <w:wAfter w:w="214" w:type="dxa"/>
          <w:trHeight w:val="1318"/>
        </w:trPr>
        <w:tc>
          <w:tcPr>
            <w:tcW w:w="8709" w:type="dxa"/>
            <w:gridSpan w:val="2"/>
          </w:tcPr>
          <w:p w14:paraId="51285CC6" w14:textId="77777777" w:rsidR="004C0F66" w:rsidRDefault="004C0F66" w:rsidP="00E45E08">
            <w:pPr>
              <w:pStyle w:val="TableParagraph"/>
              <w:rPr>
                <w:rFonts w:ascii="Times New Roman"/>
                <w:sz w:val="20"/>
              </w:rPr>
            </w:pPr>
          </w:p>
        </w:tc>
        <w:tc>
          <w:tcPr>
            <w:tcW w:w="871" w:type="dxa"/>
            <w:gridSpan w:val="2"/>
          </w:tcPr>
          <w:p w14:paraId="147BEAF4" w14:textId="77777777" w:rsidR="004C0F66" w:rsidRDefault="004C0F66" w:rsidP="00E45E08">
            <w:pPr>
              <w:pStyle w:val="TableParagraph"/>
              <w:rPr>
                <w:sz w:val="40"/>
              </w:rPr>
            </w:pPr>
          </w:p>
          <w:p w14:paraId="70F15001"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74972D7F" w14:textId="77777777" w:rsidR="004C0F66" w:rsidRDefault="004C0F66" w:rsidP="00E45E08">
            <w:pPr>
              <w:pStyle w:val="TableParagraph"/>
              <w:rPr>
                <w:rFonts w:ascii="Times New Roman"/>
                <w:sz w:val="20"/>
              </w:rPr>
            </w:pPr>
          </w:p>
        </w:tc>
      </w:tr>
      <w:tr w:rsidR="004C0F66" w14:paraId="19381440" w14:textId="77777777" w:rsidTr="004C0F66">
        <w:trPr>
          <w:gridBefore w:val="1"/>
          <w:gridAfter w:val="1"/>
          <w:wBefore w:w="10" w:type="dxa"/>
          <w:wAfter w:w="214" w:type="dxa"/>
          <w:trHeight w:val="510"/>
        </w:trPr>
        <w:tc>
          <w:tcPr>
            <w:tcW w:w="8709" w:type="dxa"/>
            <w:gridSpan w:val="2"/>
            <w:shd w:val="clear" w:color="auto" w:fill="D9D9D9"/>
          </w:tcPr>
          <w:p w14:paraId="6FC424C4" w14:textId="77777777" w:rsidR="004C0F66" w:rsidRDefault="004C0F66" w:rsidP="00E45E08">
            <w:pPr>
              <w:pStyle w:val="TableParagraph"/>
              <w:spacing w:line="229" w:lineRule="exact"/>
              <w:ind w:left="107"/>
              <w:rPr>
                <w:b/>
                <w:sz w:val="20"/>
              </w:rPr>
            </w:pPr>
            <w:r>
              <w:rPr>
                <w:b/>
                <w:sz w:val="20"/>
              </w:rPr>
              <w:t>4.</w:t>
            </w:r>
            <w:r>
              <w:rPr>
                <w:b/>
                <w:spacing w:val="-9"/>
                <w:sz w:val="20"/>
              </w:rPr>
              <w:t xml:space="preserve"> </w:t>
            </w:r>
            <w:r>
              <w:rPr>
                <w:b/>
                <w:sz w:val="20"/>
              </w:rPr>
              <w:t>Practical</w:t>
            </w:r>
            <w:r>
              <w:rPr>
                <w:b/>
                <w:spacing w:val="-8"/>
                <w:sz w:val="20"/>
              </w:rPr>
              <w:t xml:space="preserve"> </w:t>
            </w:r>
            <w:r>
              <w:rPr>
                <w:b/>
                <w:sz w:val="20"/>
              </w:rPr>
              <w:t>Application</w:t>
            </w:r>
            <w:r>
              <w:rPr>
                <w:b/>
                <w:spacing w:val="-5"/>
                <w:sz w:val="20"/>
              </w:rPr>
              <w:t xml:space="preserve"> </w:t>
            </w:r>
            <w:r>
              <w:rPr>
                <w:b/>
                <w:spacing w:val="-2"/>
                <w:sz w:val="20"/>
              </w:rPr>
              <w:t>Skills</w:t>
            </w:r>
          </w:p>
        </w:tc>
        <w:tc>
          <w:tcPr>
            <w:tcW w:w="871" w:type="dxa"/>
            <w:gridSpan w:val="2"/>
            <w:shd w:val="clear" w:color="auto" w:fill="D9D9D9"/>
          </w:tcPr>
          <w:p w14:paraId="52C35F8C" w14:textId="77777777" w:rsidR="004C0F66" w:rsidRDefault="004C0F66" w:rsidP="00E45E08">
            <w:pPr>
              <w:pStyle w:val="TableParagraph"/>
              <w:rPr>
                <w:rFonts w:ascii="Times New Roman"/>
                <w:sz w:val="20"/>
              </w:rPr>
            </w:pPr>
          </w:p>
        </w:tc>
        <w:tc>
          <w:tcPr>
            <w:tcW w:w="866" w:type="dxa"/>
            <w:gridSpan w:val="2"/>
            <w:shd w:val="clear" w:color="auto" w:fill="D9D9D9"/>
          </w:tcPr>
          <w:p w14:paraId="2C3570E0" w14:textId="77777777" w:rsidR="004C0F66" w:rsidRDefault="004C0F66" w:rsidP="00E45E08">
            <w:pPr>
              <w:pStyle w:val="TableParagraph"/>
              <w:rPr>
                <w:rFonts w:ascii="Times New Roman"/>
                <w:sz w:val="20"/>
              </w:rPr>
            </w:pPr>
          </w:p>
        </w:tc>
      </w:tr>
      <w:tr w:rsidR="004C0F66" w14:paraId="13853CC7" w14:textId="77777777" w:rsidTr="004C0F66">
        <w:trPr>
          <w:gridBefore w:val="1"/>
          <w:gridAfter w:val="1"/>
          <w:wBefore w:w="10" w:type="dxa"/>
          <w:wAfter w:w="214" w:type="dxa"/>
          <w:trHeight w:val="1316"/>
        </w:trPr>
        <w:tc>
          <w:tcPr>
            <w:tcW w:w="8709" w:type="dxa"/>
            <w:gridSpan w:val="2"/>
          </w:tcPr>
          <w:p w14:paraId="176D8AAF" w14:textId="77777777" w:rsidR="004C0F66" w:rsidRDefault="004C0F66" w:rsidP="00E45E08">
            <w:pPr>
              <w:pStyle w:val="TableParagraph"/>
              <w:rPr>
                <w:rFonts w:ascii="Times New Roman"/>
                <w:sz w:val="20"/>
              </w:rPr>
            </w:pPr>
          </w:p>
        </w:tc>
        <w:tc>
          <w:tcPr>
            <w:tcW w:w="871" w:type="dxa"/>
            <w:gridSpan w:val="2"/>
          </w:tcPr>
          <w:p w14:paraId="606E0E39" w14:textId="77777777" w:rsidR="004C0F66" w:rsidRDefault="004C0F66" w:rsidP="00E45E08">
            <w:pPr>
              <w:pStyle w:val="TableParagraph"/>
              <w:rPr>
                <w:sz w:val="40"/>
              </w:rPr>
            </w:pPr>
          </w:p>
          <w:p w14:paraId="792498D0"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0C076A49" w14:textId="77777777" w:rsidR="004C0F66" w:rsidRDefault="004C0F66" w:rsidP="00E45E08">
            <w:pPr>
              <w:pStyle w:val="TableParagraph"/>
              <w:rPr>
                <w:rFonts w:ascii="Times New Roman"/>
                <w:sz w:val="20"/>
              </w:rPr>
            </w:pPr>
          </w:p>
        </w:tc>
      </w:tr>
      <w:tr w:rsidR="004C0F66" w14:paraId="28B48CEE" w14:textId="77777777" w:rsidTr="004C0F66">
        <w:trPr>
          <w:gridBefore w:val="1"/>
          <w:gridAfter w:val="1"/>
          <w:wBefore w:w="10" w:type="dxa"/>
          <w:wAfter w:w="214" w:type="dxa"/>
          <w:trHeight w:val="510"/>
        </w:trPr>
        <w:tc>
          <w:tcPr>
            <w:tcW w:w="8709" w:type="dxa"/>
            <w:gridSpan w:val="2"/>
            <w:shd w:val="clear" w:color="auto" w:fill="D9D9D9"/>
          </w:tcPr>
          <w:p w14:paraId="797951FE" w14:textId="77777777" w:rsidR="004C0F66" w:rsidRDefault="004C0F66" w:rsidP="00E45E08">
            <w:pPr>
              <w:pStyle w:val="TableParagraph"/>
              <w:spacing w:line="229" w:lineRule="exact"/>
              <w:ind w:left="107"/>
              <w:rPr>
                <w:b/>
                <w:sz w:val="20"/>
              </w:rPr>
            </w:pPr>
            <w:r>
              <w:rPr>
                <w:b/>
                <w:sz w:val="20"/>
              </w:rPr>
              <w:t>5.</w:t>
            </w:r>
            <w:r>
              <w:rPr>
                <w:b/>
                <w:spacing w:val="-8"/>
                <w:sz w:val="20"/>
              </w:rPr>
              <w:t xml:space="preserve"> </w:t>
            </w:r>
            <w:r>
              <w:rPr>
                <w:b/>
                <w:sz w:val="20"/>
              </w:rPr>
              <w:t>Transferable</w:t>
            </w:r>
            <w:r>
              <w:rPr>
                <w:b/>
                <w:spacing w:val="-6"/>
                <w:sz w:val="20"/>
              </w:rPr>
              <w:t xml:space="preserve"> </w:t>
            </w:r>
            <w:r>
              <w:rPr>
                <w:b/>
                <w:sz w:val="20"/>
              </w:rPr>
              <w:t>Skills</w:t>
            </w:r>
            <w:r>
              <w:rPr>
                <w:b/>
                <w:spacing w:val="-8"/>
                <w:sz w:val="20"/>
              </w:rPr>
              <w:t xml:space="preserve"> </w:t>
            </w:r>
            <w:r>
              <w:rPr>
                <w:b/>
                <w:sz w:val="20"/>
              </w:rPr>
              <w:t>for</w:t>
            </w:r>
            <w:r>
              <w:rPr>
                <w:b/>
                <w:spacing w:val="-6"/>
                <w:sz w:val="20"/>
              </w:rPr>
              <w:t xml:space="preserve"> </w:t>
            </w:r>
            <w:r>
              <w:rPr>
                <w:b/>
                <w:sz w:val="20"/>
              </w:rPr>
              <w:t>Life</w:t>
            </w:r>
            <w:r>
              <w:rPr>
                <w:b/>
                <w:spacing w:val="-7"/>
                <w:sz w:val="20"/>
              </w:rPr>
              <w:t xml:space="preserve"> </w:t>
            </w:r>
            <w:r>
              <w:rPr>
                <w:b/>
                <w:sz w:val="20"/>
              </w:rPr>
              <w:t>and</w:t>
            </w:r>
            <w:r>
              <w:rPr>
                <w:b/>
                <w:spacing w:val="-7"/>
                <w:sz w:val="20"/>
              </w:rPr>
              <w:t xml:space="preserve"> </w:t>
            </w:r>
            <w:r>
              <w:rPr>
                <w:b/>
                <w:sz w:val="20"/>
              </w:rPr>
              <w:t>Professional</w:t>
            </w:r>
            <w:r>
              <w:rPr>
                <w:b/>
                <w:spacing w:val="-6"/>
                <w:sz w:val="20"/>
              </w:rPr>
              <w:t xml:space="preserve"> </w:t>
            </w:r>
            <w:r>
              <w:rPr>
                <w:b/>
                <w:spacing w:val="-2"/>
                <w:sz w:val="20"/>
              </w:rPr>
              <w:t>Practice</w:t>
            </w:r>
          </w:p>
        </w:tc>
        <w:tc>
          <w:tcPr>
            <w:tcW w:w="871" w:type="dxa"/>
            <w:gridSpan w:val="2"/>
            <w:shd w:val="clear" w:color="auto" w:fill="D9D9D9"/>
          </w:tcPr>
          <w:p w14:paraId="3E4B63DA" w14:textId="77777777" w:rsidR="004C0F66" w:rsidRDefault="004C0F66" w:rsidP="00E45E08">
            <w:pPr>
              <w:pStyle w:val="TableParagraph"/>
              <w:rPr>
                <w:rFonts w:ascii="Times New Roman"/>
                <w:sz w:val="20"/>
              </w:rPr>
            </w:pPr>
          </w:p>
        </w:tc>
        <w:tc>
          <w:tcPr>
            <w:tcW w:w="866" w:type="dxa"/>
            <w:gridSpan w:val="2"/>
            <w:shd w:val="clear" w:color="auto" w:fill="D9D9D9"/>
          </w:tcPr>
          <w:p w14:paraId="6D426F4B" w14:textId="77777777" w:rsidR="004C0F66" w:rsidRDefault="004C0F66" w:rsidP="00E45E08">
            <w:pPr>
              <w:pStyle w:val="TableParagraph"/>
              <w:rPr>
                <w:rFonts w:ascii="Times New Roman"/>
                <w:sz w:val="20"/>
              </w:rPr>
            </w:pPr>
          </w:p>
        </w:tc>
      </w:tr>
      <w:tr w:rsidR="004C0F66" w14:paraId="3CFDDADE" w14:textId="77777777" w:rsidTr="004C0F66">
        <w:trPr>
          <w:gridBefore w:val="1"/>
          <w:gridAfter w:val="1"/>
          <w:wBefore w:w="10" w:type="dxa"/>
          <w:wAfter w:w="214" w:type="dxa"/>
          <w:trHeight w:val="1197"/>
        </w:trPr>
        <w:tc>
          <w:tcPr>
            <w:tcW w:w="8709" w:type="dxa"/>
            <w:gridSpan w:val="2"/>
          </w:tcPr>
          <w:p w14:paraId="318F4387" w14:textId="77777777" w:rsidR="004C0F66" w:rsidRDefault="004C0F66" w:rsidP="00E45E08">
            <w:pPr>
              <w:pStyle w:val="TableParagraph"/>
              <w:rPr>
                <w:rFonts w:ascii="Times New Roman"/>
                <w:sz w:val="20"/>
              </w:rPr>
            </w:pPr>
          </w:p>
        </w:tc>
        <w:tc>
          <w:tcPr>
            <w:tcW w:w="871" w:type="dxa"/>
            <w:gridSpan w:val="2"/>
          </w:tcPr>
          <w:p w14:paraId="601E6D4E" w14:textId="77777777" w:rsidR="004C0F66" w:rsidRDefault="004C0F66" w:rsidP="00E45E08">
            <w:pPr>
              <w:pStyle w:val="TableParagraph"/>
              <w:spacing w:before="10"/>
              <w:rPr>
                <w:sz w:val="31"/>
              </w:rPr>
            </w:pPr>
          </w:p>
          <w:p w14:paraId="0A542C52" w14:textId="77777777" w:rsidR="004C0F66" w:rsidRDefault="004C0F66" w:rsidP="00E45E08">
            <w:pPr>
              <w:pStyle w:val="TableParagraph"/>
              <w:ind w:left="241" w:right="234"/>
              <w:jc w:val="center"/>
              <w:rPr>
                <w:sz w:val="32"/>
              </w:rPr>
            </w:pPr>
            <w:r>
              <w:rPr>
                <w:spacing w:val="-5"/>
                <w:sz w:val="32"/>
              </w:rPr>
              <w:t>20</w:t>
            </w:r>
          </w:p>
        </w:tc>
        <w:tc>
          <w:tcPr>
            <w:tcW w:w="866" w:type="dxa"/>
            <w:gridSpan w:val="2"/>
          </w:tcPr>
          <w:p w14:paraId="5A34F73E" w14:textId="77777777" w:rsidR="004C0F66" w:rsidRDefault="004C0F66" w:rsidP="00E45E08">
            <w:pPr>
              <w:pStyle w:val="TableParagraph"/>
              <w:rPr>
                <w:rFonts w:ascii="Times New Roman"/>
                <w:sz w:val="20"/>
              </w:rPr>
            </w:pPr>
          </w:p>
        </w:tc>
      </w:tr>
      <w:tr w:rsidR="004C0F66" w14:paraId="0F35E2D0" w14:textId="77777777" w:rsidTr="004C0F66">
        <w:trPr>
          <w:trHeight w:val="369"/>
        </w:trPr>
        <w:tc>
          <w:tcPr>
            <w:tcW w:w="6064" w:type="dxa"/>
            <w:gridSpan w:val="2"/>
            <w:vMerge w:val="restart"/>
            <w:shd w:val="clear" w:color="auto" w:fill="D9D9D9"/>
          </w:tcPr>
          <w:p w14:paraId="4C7EC321" w14:textId="77777777" w:rsidR="004C0F66" w:rsidRDefault="004C0F66" w:rsidP="00E45E08">
            <w:pPr>
              <w:pStyle w:val="TableParagraph"/>
              <w:spacing w:before="67"/>
              <w:ind w:left="107" w:right="56"/>
              <w:rPr>
                <w:sz w:val="16"/>
              </w:rPr>
            </w:pPr>
            <w:r>
              <w:rPr>
                <w:b/>
              </w:rPr>
              <w:t xml:space="preserve">Assessment Mark </w:t>
            </w:r>
            <w:r>
              <w:t>(</w:t>
            </w:r>
            <w:r>
              <w:rPr>
                <w:sz w:val="16"/>
              </w:rPr>
              <w:t>Assessment marks are subject to ratification at the Exam</w:t>
            </w:r>
            <w:r>
              <w:rPr>
                <w:spacing w:val="-4"/>
                <w:sz w:val="16"/>
              </w:rPr>
              <w:t xml:space="preserve"> </w:t>
            </w:r>
            <w:r>
              <w:rPr>
                <w:sz w:val="16"/>
              </w:rPr>
              <w:t>Board.</w:t>
            </w:r>
            <w:r>
              <w:rPr>
                <w:spacing w:val="39"/>
                <w:sz w:val="16"/>
              </w:rPr>
              <w:t xml:space="preserve"> </w:t>
            </w:r>
            <w:r>
              <w:rPr>
                <w:sz w:val="16"/>
              </w:rPr>
              <w:t>These</w:t>
            </w:r>
            <w:r>
              <w:rPr>
                <w:spacing w:val="-6"/>
                <w:sz w:val="16"/>
              </w:rPr>
              <w:t xml:space="preserve"> </w:t>
            </w:r>
            <w:r>
              <w:rPr>
                <w:sz w:val="16"/>
              </w:rPr>
              <w:t>comments</w:t>
            </w:r>
            <w:r>
              <w:rPr>
                <w:spacing w:val="-4"/>
                <w:sz w:val="16"/>
              </w:rPr>
              <w:t xml:space="preserve"> </w:t>
            </w:r>
            <w:r>
              <w:rPr>
                <w:sz w:val="16"/>
              </w:rPr>
              <w:t>and</w:t>
            </w:r>
            <w:r>
              <w:rPr>
                <w:spacing w:val="-3"/>
                <w:sz w:val="16"/>
              </w:rPr>
              <w:t xml:space="preserve"> </w:t>
            </w:r>
            <w:r>
              <w:rPr>
                <w:sz w:val="16"/>
              </w:rPr>
              <w:t>marks</w:t>
            </w:r>
            <w:r>
              <w:rPr>
                <w:spacing w:val="-1"/>
                <w:sz w:val="16"/>
              </w:rPr>
              <w:t xml:space="preserve"> </w:t>
            </w:r>
            <w:r>
              <w:rPr>
                <w:sz w:val="16"/>
              </w:rPr>
              <w:t>are</w:t>
            </w:r>
            <w:r>
              <w:rPr>
                <w:spacing w:val="-5"/>
                <w:sz w:val="16"/>
              </w:rPr>
              <w:t xml:space="preserve"> </w:t>
            </w:r>
            <w:r>
              <w:rPr>
                <w:sz w:val="16"/>
              </w:rPr>
              <w:t>to</w:t>
            </w:r>
            <w:r>
              <w:rPr>
                <w:spacing w:val="-3"/>
                <w:sz w:val="16"/>
              </w:rPr>
              <w:t xml:space="preserve"> </w:t>
            </w:r>
            <w:r>
              <w:rPr>
                <w:sz w:val="16"/>
              </w:rPr>
              <w:t>give</w:t>
            </w:r>
            <w:r>
              <w:rPr>
                <w:spacing w:val="-5"/>
                <w:sz w:val="16"/>
              </w:rPr>
              <w:t xml:space="preserve"> </w:t>
            </w:r>
            <w:r>
              <w:rPr>
                <w:sz w:val="16"/>
              </w:rPr>
              <w:t>feedback</w:t>
            </w:r>
            <w:r>
              <w:rPr>
                <w:spacing w:val="-1"/>
                <w:sz w:val="16"/>
              </w:rPr>
              <w:t xml:space="preserve"> </w:t>
            </w:r>
            <w:r>
              <w:rPr>
                <w:sz w:val="16"/>
              </w:rPr>
              <w:t>on</w:t>
            </w:r>
            <w:r>
              <w:rPr>
                <w:spacing w:val="-8"/>
                <w:sz w:val="16"/>
              </w:rPr>
              <w:t xml:space="preserve"> </w:t>
            </w:r>
            <w:r>
              <w:rPr>
                <w:sz w:val="16"/>
              </w:rPr>
              <w:t>module</w:t>
            </w:r>
            <w:r>
              <w:rPr>
                <w:spacing w:val="-3"/>
                <w:sz w:val="16"/>
              </w:rPr>
              <w:t xml:space="preserve"> </w:t>
            </w:r>
            <w:r>
              <w:rPr>
                <w:sz w:val="16"/>
              </w:rPr>
              <w:t>work and are for guidance only until they are confirmed. )</w:t>
            </w:r>
          </w:p>
        </w:tc>
        <w:tc>
          <w:tcPr>
            <w:tcW w:w="3547" w:type="dxa"/>
            <w:gridSpan w:val="4"/>
            <w:shd w:val="clear" w:color="auto" w:fill="D9D9D9"/>
          </w:tcPr>
          <w:p w14:paraId="36109471" w14:textId="77777777" w:rsidR="004C0F66" w:rsidRDefault="004C0F66" w:rsidP="00E45E08">
            <w:pPr>
              <w:pStyle w:val="TableParagraph"/>
              <w:spacing w:line="180" w:lineRule="atLeast"/>
              <w:ind w:left="107" w:right="35"/>
              <w:rPr>
                <w:b/>
                <w:sz w:val="16"/>
              </w:rPr>
            </w:pPr>
            <w:r>
              <w:rPr>
                <w:b/>
                <w:sz w:val="16"/>
              </w:rPr>
              <w:t>Late</w:t>
            </w:r>
            <w:r>
              <w:rPr>
                <w:b/>
                <w:spacing w:val="-8"/>
                <w:sz w:val="16"/>
              </w:rPr>
              <w:t xml:space="preserve"> </w:t>
            </w:r>
            <w:r>
              <w:rPr>
                <w:b/>
                <w:sz w:val="16"/>
              </w:rPr>
              <w:t>Submission</w:t>
            </w:r>
            <w:r>
              <w:rPr>
                <w:b/>
                <w:spacing w:val="-9"/>
                <w:sz w:val="16"/>
              </w:rPr>
              <w:t xml:space="preserve"> </w:t>
            </w:r>
            <w:r>
              <w:rPr>
                <w:b/>
                <w:sz w:val="16"/>
              </w:rPr>
              <w:t>Penalties</w:t>
            </w:r>
            <w:r>
              <w:rPr>
                <w:b/>
                <w:spacing w:val="-11"/>
                <w:sz w:val="16"/>
              </w:rPr>
              <w:t xml:space="preserve"> </w:t>
            </w:r>
            <w:r>
              <w:rPr>
                <w:b/>
                <w:sz w:val="16"/>
              </w:rPr>
              <w:t>(tick</w:t>
            </w:r>
            <w:r>
              <w:rPr>
                <w:b/>
                <w:spacing w:val="-10"/>
                <w:sz w:val="16"/>
              </w:rPr>
              <w:t xml:space="preserve"> </w:t>
            </w:r>
            <w:r>
              <w:rPr>
                <w:b/>
                <w:sz w:val="16"/>
              </w:rPr>
              <w:t xml:space="preserve">if </w:t>
            </w:r>
            <w:r>
              <w:rPr>
                <w:b/>
                <w:spacing w:val="-2"/>
                <w:sz w:val="16"/>
              </w:rPr>
              <w:t>appropriate)</w:t>
            </w:r>
          </w:p>
        </w:tc>
        <w:tc>
          <w:tcPr>
            <w:tcW w:w="1059" w:type="dxa"/>
            <w:gridSpan w:val="2"/>
            <w:vMerge w:val="restart"/>
          </w:tcPr>
          <w:p w14:paraId="351B8985" w14:textId="77777777" w:rsidR="004C0F66" w:rsidRDefault="004C0F66" w:rsidP="00E45E08">
            <w:pPr>
              <w:pStyle w:val="TableParagraph"/>
              <w:spacing w:before="10"/>
            </w:pPr>
          </w:p>
          <w:p w14:paraId="7C777E51" w14:textId="77777777" w:rsidR="004C0F66" w:rsidRDefault="004C0F66" w:rsidP="00E45E08">
            <w:pPr>
              <w:pStyle w:val="TableParagraph"/>
              <w:ind w:right="98"/>
              <w:jc w:val="right"/>
              <w:rPr>
                <w:b/>
                <w:sz w:val="20"/>
              </w:rPr>
            </w:pPr>
            <w:r>
              <w:rPr>
                <w:b/>
                <w:w w:val="99"/>
                <w:sz w:val="20"/>
              </w:rPr>
              <w:t>%</w:t>
            </w:r>
          </w:p>
        </w:tc>
      </w:tr>
      <w:tr w:rsidR="004C0F66" w14:paraId="79EBB291" w14:textId="77777777" w:rsidTr="004C0F66">
        <w:trPr>
          <w:trHeight w:val="182"/>
        </w:trPr>
        <w:tc>
          <w:tcPr>
            <w:tcW w:w="6064" w:type="dxa"/>
            <w:gridSpan w:val="2"/>
            <w:vMerge/>
            <w:tcBorders>
              <w:top w:val="nil"/>
            </w:tcBorders>
            <w:shd w:val="clear" w:color="auto" w:fill="D9D9D9"/>
          </w:tcPr>
          <w:p w14:paraId="214B02EE" w14:textId="77777777" w:rsidR="004C0F66" w:rsidRDefault="004C0F66" w:rsidP="00E45E08">
            <w:pPr>
              <w:rPr>
                <w:sz w:val="2"/>
                <w:szCs w:val="2"/>
              </w:rPr>
            </w:pPr>
          </w:p>
        </w:tc>
        <w:tc>
          <w:tcPr>
            <w:tcW w:w="2905" w:type="dxa"/>
            <w:gridSpan w:val="2"/>
          </w:tcPr>
          <w:p w14:paraId="55BC353C" w14:textId="77777777" w:rsidR="004C0F66" w:rsidRDefault="004C0F66" w:rsidP="00E45E08">
            <w:pPr>
              <w:pStyle w:val="TableParagraph"/>
              <w:spacing w:line="162" w:lineRule="exact"/>
              <w:ind w:left="107"/>
              <w:rPr>
                <w:sz w:val="12"/>
              </w:rPr>
            </w:pPr>
            <w:r>
              <w:rPr>
                <w:sz w:val="16"/>
              </w:rPr>
              <w:t>Up</w:t>
            </w:r>
            <w:r>
              <w:rPr>
                <w:spacing w:val="-2"/>
                <w:sz w:val="16"/>
              </w:rPr>
              <w:t xml:space="preserve"> </w:t>
            </w:r>
            <w:r>
              <w:rPr>
                <w:sz w:val="16"/>
              </w:rPr>
              <w:t>to</w:t>
            </w:r>
            <w:r>
              <w:rPr>
                <w:spacing w:val="-2"/>
                <w:sz w:val="16"/>
              </w:rPr>
              <w:t xml:space="preserve"> </w:t>
            </w:r>
            <w:r>
              <w:rPr>
                <w:sz w:val="16"/>
              </w:rPr>
              <w:t>1</w:t>
            </w:r>
            <w:r>
              <w:rPr>
                <w:spacing w:val="-4"/>
                <w:sz w:val="16"/>
              </w:rPr>
              <w:t xml:space="preserve"> </w:t>
            </w:r>
            <w:r>
              <w:rPr>
                <w:sz w:val="16"/>
              </w:rPr>
              <w:t>week</w:t>
            </w:r>
            <w:r>
              <w:rPr>
                <w:spacing w:val="-3"/>
                <w:sz w:val="16"/>
              </w:rPr>
              <w:t xml:space="preserve"> </w:t>
            </w:r>
            <w:r>
              <w:rPr>
                <w:sz w:val="16"/>
              </w:rPr>
              <w:t>late</w:t>
            </w:r>
            <w:r>
              <w:rPr>
                <w:spacing w:val="-2"/>
                <w:sz w:val="16"/>
              </w:rPr>
              <w:t xml:space="preserve"> </w:t>
            </w:r>
            <w:r>
              <w:rPr>
                <w:sz w:val="16"/>
              </w:rPr>
              <w:t>(</w:t>
            </w:r>
            <w:r>
              <w:rPr>
                <w:sz w:val="12"/>
              </w:rPr>
              <w:t>40%</w:t>
            </w:r>
            <w:r>
              <w:rPr>
                <w:spacing w:val="-3"/>
                <w:sz w:val="12"/>
              </w:rPr>
              <w:t xml:space="preserve"> </w:t>
            </w:r>
            <w:r>
              <w:rPr>
                <w:spacing w:val="-4"/>
                <w:sz w:val="12"/>
              </w:rPr>
              <w:t>Max)</w:t>
            </w:r>
          </w:p>
        </w:tc>
        <w:tc>
          <w:tcPr>
            <w:tcW w:w="642" w:type="dxa"/>
            <w:gridSpan w:val="2"/>
          </w:tcPr>
          <w:p w14:paraId="3053114B" w14:textId="77777777" w:rsidR="004C0F66" w:rsidRDefault="004C0F66" w:rsidP="00E45E08">
            <w:pPr>
              <w:pStyle w:val="TableParagraph"/>
              <w:rPr>
                <w:rFonts w:ascii="Times New Roman"/>
                <w:sz w:val="12"/>
              </w:rPr>
            </w:pPr>
          </w:p>
        </w:tc>
        <w:tc>
          <w:tcPr>
            <w:tcW w:w="1059" w:type="dxa"/>
            <w:gridSpan w:val="2"/>
            <w:vMerge/>
            <w:tcBorders>
              <w:top w:val="nil"/>
            </w:tcBorders>
          </w:tcPr>
          <w:p w14:paraId="7DCB438F" w14:textId="77777777" w:rsidR="004C0F66" w:rsidRDefault="004C0F66" w:rsidP="00E45E08">
            <w:pPr>
              <w:rPr>
                <w:sz w:val="2"/>
                <w:szCs w:val="2"/>
              </w:rPr>
            </w:pPr>
          </w:p>
        </w:tc>
      </w:tr>
      <w:tr w:rsidR="004C0F66" w14:paraId="2FC874F6" w14:textId="77777777" w:rsidTr="004C0F66">
        <w:trPr>
          <w:trHeight w:val="184"/>
        </w:trPr>
        <w:tc>
          <w:tcPr>
            <w:tcW w:w="6064" w:type="dxa"/>
            <w:gridSpan w:val="2"/>
            <w:vMerge/>
            <w:tcBorders>
              <w:top w:val="nil"/>
            </w:tcBorders>
            <w:shd w:val="clear" w:color="auto" w:fill="D9D9D9"/>
          </w:tcPr>
          <w:p w14:paraId="622E5AFC" w14:textId="77777777" w:rsidR="004C0F66" w:rsidRDefault="004C0F66" w:rsidP="00E45E08">
            <w:pPr>
              <w:rPr>
                <w:sz w:val="2"/>
                <w:szCs w:val="2"/>
              </w:rPr>
            </w:pPr>
          </w:p>
        </w:tc>
        <w:tc>
          <w:tcPr>
            <w:tcW w:w="2905" w:type="dxa"/>
            <w:gridSpan w:val="2"/>
          </w:tcPr>
          <w:p w14:paraId="27656E8F" w14:textId="77777777" w:rsidR="004C0F66" w:rsidRDefault="004C0F66" w:rsidP="00E45E08">
            <w:pPr>
              <w:pStyle w:val="TableParagraph"/>
              <w:spacing w:before="1" w:line="163" w:lineRule="exact"/>
              <w:ind w:left="107"/>
              <w:rPr>
                <w:sz w:val="12"/>
              </w:rPr>
            </w:pPr>
            <w:r>
              <w:rPr>
                <w:sz w:val="16"/>
              </w:rPr>
              <w:t>Over</w:t>
            </w:r>
            <w:r>
              <w:rPr>
                <w:spacing w:val="-3"/>
                <w:sz w:val="16"/>
              </w:rPr>
              <w:t xml:space="preserve"> </w:t>
            </w:r>
            <w:r>
              <w:rPr>
                <w:sz w:val="16"/>
              </w:rPr>
              <w:t>1</w:t>
            </w:r>
            <w:r>
              <w:rPr>
                <w:spacing w:val="-3"/>
                <w:sz w:val="16"/>
              </w:rPr>
              <w:t xml:space="preserve"> </w:t>
            </w:r>
            <w:r>
              <w:rPr>
                <w:sz w:val="16"/>
              </w:rPr>
              <w:t>week</w:t>
            </w:r>
            <w:r>
              <w:rPr>
                <w:spacing w:val="-1"/>
                <w:sz w:val="16"/>
              </w:rPr>
              <w:t xml:space="preserve"> </w:t>
            </w:r>
            <w:r>
              <w:rPr>
                <w:sz w:val="16"/>
              </w:rPr>
              <w:t>late</w:t>
            </w:r>
            <w:r>
              <w:rPr>
                <w:spacing w:val="-2"/>
                <w:sz w:val="16"/>
              </w:rPr>
              <w:t xml:space="preserve"> </w:t>
            </w:r>
            <w:r>
              <w:rPr>
                <w:spacing w:val="-4"/>
                <w:sz w:val="16"/>
              </w:rPr>
              <w:t>(</w:t>
            </w:r>
            <w:r>
              <w:rPr>
                <w:spacing w:val="-4"/>
                <w:sz w:val="12"/>
              </w:rPr>
              <w:t>0%)</w:t>
            </w:r>
          </w:p>
        </w:tc>
        <w:tc>
          <w:tcPr>
            <w:tcW w:w="642" w:type="dxa"/>
            <w:gridSpan w:val="2"/>
          </w:tcPr>
          <w:p w14:paraId="794F24D5" w14:textId="77777777" w:rsidR="004C0F66" w:rsidRDefault="004C0F66" w:rsidP="00E45E08">
            <w:pPr>
              <w:pStyle w:val="TableParagraph"/>
              <w:rPr>
                <w:rFonts w:ascii="Times New Roman"/>
                <w:sz w:val="12"/>
              </w:rPr>
            </w:pPr>
          </w:p>
        </w:tc>
        <w:tc>
          <w:tcPr>
            <w:tcW w:w="1059" w:type="dxa"/>
            <w:gridSpan w:val="2"/>
            <w:vMerge/>
            <w:tcBorders>
              <w:top w:val="nil"/>
            </w:tcBorders>
          </w:tcPr>
          <w:p w14:paraId="6C450B1E" w14:textId="77777777" w:rsidR="004C0F66" w:rsidRDefault="004C0F66" w:rsidP="00E45E08">
            <w:pPr>
              <w:rPr>
                <w:sz w:val="2"/>
                <w:szCs w:val="2"/>
              </w:rPr>
            </w:pPr>
          </w:p>
        </w:tc>
      </w:tr>
    </w:tbl>
    <w:p w14:paraId="71C24C37" w14:textId="77777777" w:rsidR="004C0F66" w:rsidRDefault="004C0F66" w:rsidP="004C0F66">
      <w:pPr>
        <w:rPr>
          <w:rFonts w:ascii="Times New Roman"/>
          <w:sz w:val="20"/>
        </w:rPr>
        <w:sectPr w:rsidR="004C0F66">
          <w:pgSz w:w="11900" w:h="16840"/>
          <w:pgMar w:top="1220" w:right="500" w:bottom="1360" w:left="500" w:header="0" w:footer="1163" w:gutter="0"/>
          <w:cols w:space="720"/>
        </w:sectPr>
      </w:pPr>
    </w:p>
    <w:p w14:paraId="56F72841" w14:textId="20B3D3D7" w:rsidR="00A33B92" w:rsidRDefault="00A33B92">
      <w:pPr>
        <w:sectPr w:rsidR="00A33B92">
          <w:pgSz w:w="11906" w:h="16838"/>
          <w:pgMar w:top="1440" w:right="1440" w:bottom="1440" w:left="1440" w:header="708" w:footer="708" w:gutter="0"/>
          <w:cols w:space="708"/>
          <w:docGrid w:linePitch="360"/>
        </w:sectPr>
      </w:pPr>
    </w:p>
    <w:tbl>
      <w:tblPr>
        <w:tblStyle w:val="TableGrid"/>
        <w:tblpPr w:leftFromText="180" w:rightFromText="180" w:vertAnchor="text" w:horzAnchor="margin" w:tblpY="76"/>
        <w:tblW w:w="0" w:type="auto"/>
        <w:tblLook w:val="04A0" w:firstRow="1" w:lastRow="0" w:firstColumn="1" w:lastColumn="0" w:noHBand="0" w:noVBand="1"/>
      </w:tblPr>
      <w:tblGrid>
        <w:gridCol w:w="13948"/>
      </w:tblGrid>
      <w:tr w:rsidR="00A33B92" w:rsidRPr="00D9771E" w14:paraId="5F47E749" w14:textId="77777777" w:rsidTr="00A33B92">
        <w:tc>
          <w:tcPr>
            <w:tcW w:w="13948" w:type="dxa"/>
            <w:shd w:val="clear" w:color="auto" w:fill="8EAADB" w:themeFill="accent1" w:themeFillTint="99"/>
          </w:tcPr>
          <w:p w14:paraId="4EF31A61" w14:textId="77777777" w:rsidR="00A33B92" w:rsidRPr="00D9771E" w:rsidRDefault="00A33B92" w:rsidP="00A33B92">
            <w:pPr>
              <w:rPr>
                <w:b/>
              </w:rPr>
            </w:pPr>
            <w:r>
              <w:rPr>
                <w:b/>
              </w:rPr>
              <w:lastRenderedPageBreak/>
              <w:t>Level 5</w:t>
            </w:r>
          </w:p>
        </w:tc>
      </w:tr>
      <w:tr w:rsidR="00A33B92" w:rsidRPr="00D9771E" w14:paraId="384D2102" w14:textId="77777777" w:rsidTr="00A33B92">
        <w:tc>
          <w:tcPr>
            <w:tcW w:w="13948" w:type="dxa"/>
            <w:shd w:val="clear" w:color="auto" w:fill="D9E2F3" w:themeFill="accent1" w:themeFillTint="33"/>
          </w:tcPr>
          <w:p w14:paraId="6480B282" w14:textId="77777777" w:rsidR="00A33B92" w:rsidRPr="00B669B1" w:rsidRDefault="00A33B92" w:rsidP="00A33B92">
            <w:pPr>
              <w:rPr>
                <w:spacing w:val="-1"/>
              </w:rPr>
            </w:pPr>
            <w:r w:rsidRPr="008B18D8">
              <w:rPr>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w:t>
            </w:r>
            <w:r>
              <w:rPr>
                <w:spacing w:val="-1"/>
              </w:rPr>
              <w:t>-</w:t>
            </w:r>
            <w:r w:rsidRPr="008B18D8">
              <w:rPr>
                <w:spacing w:val="-1"/>
              </w:rPr>
              <w:t xml:space="preserve">specialist </w:t>
            </w:r>
            <w:proofErr w:type="gramStart"/>
            <w:r w:rsidRPr="008B18D8">
              <w:rPr>
                <w:spacing w:val="-1"/>
              </w:rPr>
              <w:t>audiences,</w:t>
            </w:r>
            <w:r>
              <w:rPr>
                <w:spacing w:val="-1"/>
              </w:rPr>
              <w:t xml:space="preserve"> </w:t>
            </w:r>
            <w:r w:rsidRPr="008B18D8">
              <w:rPr>
                <w:spacing w:val="-1"/>
              </w:rPr>
              <w:t>and</w:t>
            </w:r>
            <w:proofErr w:type="gramEnd"/>
            <w:r w:rsidRPr="008B18D8">
              <w:rPr>
                <w:spacing w:val="-1"/>
              </w:rPr>
              <w:t xml:space="preserve"> deploy key techniques of the discipline effectively. They will be able to undertake further training, develop existing skills and acquire new competences that will enable them to assume significant responsibility within </w:t>
            </w:r>
            <w:proofErr w:type="spellStart"/>
            <w:r w:rsidRPr="008B18D8">
              <w:rPr>
                <w:spacing w:val="-1"/>
              </w:rPr>
              <w:t>organisations</w:t>
            </w:r>
            <w:proofErr w:type="spellEnd"/>
            <w:r w:rsidRPr="008B18D8">
              <w:rPr>
                <w:spacing w:val="-1"/>
              </w:rPr>
              <w:t>. They will have the qualities and transferable skills necessary for employment requiring the exercise of personal responsibility and decision-making.</w:t>
            </w:r>
          </w:p>
        </w:tc>
      </w:tr>
    </w:tbl>
    <w:p w14:paraId="62D02E49" w14:textId="77777777" w:rsidR="00A33B92" w:rsidRDefault="00A33B92" w:rsidP="00A33B92">
      <w:pPr>
        <w:pStyle w:val="NormalWeb"/>
        <w:rPr>
          <w:rFonts w:ascii="Arial" w:hAnsi="Arial" w:cs="Arial"/>
          <w:color w:val="303B44"/>
          <w:sz w:val="22"/>
          <w:szCs w:val="22"/>
        </w:rPr>
      </w:pPr>
    </w:p>
    <w:p w14:paraId="031202E0" w14:textId="77777777" w:rsidR="00A33B92" w:rsidRPr="00D9771E" w:rsidRDefault="00A33B92" w:rsidP="00A33B92"/>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A33B92" w:rsidRPr="00D9771E" w14:paraId="409D45EB" w14:textId="77777777" w:rsidTr="00EF2F02">
        <w:trPr>
          <w:tblHeader/>
        </w:trPr>
        <w:tc>
          <w:tcPr>
            <w:tcW w:w="1735" w:type="dxa"/>
            <w:shd w:val="clear" w:color="auto" w:fill="8EAADB" w:themeFill="accent1" w:themeFillTint="99"/>
          </w:tcPr>
          <w:p w14:paraId="6504F927" w14:textId="77777777" w:rsidR="00A33B92" w:rsidRPr="00C73F6F" w:rsidRDefault="00A33B92" w:rsidP="00EF2F02">
            <w:pPr>
              <w:rPr>
                <w:b/>
                <w:sz w:val="18"/>
                <w:szCs w:val="18"/>
              </w:rPr>
            </w:pPr>
            <w:r>
              <w:rPr>
                <w:b/>
                <w:sz w:val="18"/>
                <w:szCs w:val="18"/>
              </w:rPr>
              <w:t>Level 5</w:t>
            </w:r>
          </w:p>
        </w:tc>
        <w:tc>
          <w:tcPr>
            <w:tcW w:w="1736" w:type="dxa"/>
            <w:shd w:val="clear" w:color="auto" w:fill="8EAADB" w:themeFill="accent1" w:themeFillTint="99"/>
            <w:vAlign w:val="center"/>
          </w:tcPr>
          <w:p w14:paraId="0AD74CB4" w14:textId="77777777" w:rsidR="00A33B92" w:rsidRPr="00D9771E" w:rsidRDefault="00A33B92"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00A63F5B" w14:textId="77777777" w:rsidR="00A33B92" w:rsidRPr="00D9771E" w:rsidRDefault="00A33B92" w:rsidP="00EF2F02">
            <w:pPr>
              <w:jc w:val="center"/>
              <w:rPr>
                <w:b/>
                <w:sz w:val="18"/>
                <w:szCs w:val="18"/>
              </w:rPr>
            </w:pPr>
            <w:r w:rsidRPr="00D9771E">
              <w:rPr>
                <w:b/>
                <w:sz w:val="18"/>
                <w:szCs w:val="18"/>
              </w:rPr>
              <w:t>FAIL</w:t>
            </w:r>
          </w:p>
        </w:tc>
        <w:tc>
          <w:tcPr>
            <w:tcW w:w="1736" w:type="dxa"/>
            <w:shd w:val="clear" w:color="auto" w:fill="8EAADB" w:themeFill="accent1" w:themeFillTint="99"/>
            <w:vAlign w:val="center"/>
          </w:tcPr>
          <w:p w14:paraId="04D92EC0" w14:textId="77777777" w:rsidR="00A33B92" w:rsidRPr="00D9771E" w:rsidRDefault="00A33B92" w:rsidP="00EF2F02">
            <w:pPr>
              <w:jc w:val="center"/>
              <w:rPr>
                <w:b/>
                <w:sz w:val="18"/>
                <w:szCs w:val="18"/>
              </w:rPr>
            </w:pPr>
            <w:r w:rsidRPr="00D9771E">
              <w:rPr>
                <w:b/>
                <w:sz w:val="18"/>
                <w:szCs w:val="18"/>
              </w:rPr>
              <w:t>MARGINAL FAIL</w:t>
            </w:r>
          </w:p>
        </w:tc>
        <w:tc>
          <w:tcPr>
            <w:tcW w:w="1736" w:type="dxa"/>
            <w:shd w:val="clear" w:color="auto" w:fill="8EAADB" w:themeFill="accent1" w:themeFillTint="99"/>
            <w:vAlign w:val="center"/>
          </w:tcPr>
          <w:p w14:paraId="1AE32111" w14:textId="77777777" w:rsidR="00A33B92" w:rsidRPr="00D9771E" w:rsidRDefault="00A33B92" w:rsidP="00EF2F02">
            <w:pPr>
              <w:jc w:val="center"/>
              <w:rPr>
                <w:b/>
                <w:sz w:val="18"/>
                <w:szCs w:val="18"/>
              </w:rPr>
            </w:pPr>
            <w:r w:rsidRPr="00D9771E">
              <w:rPr>
                <w:b/>
                <w:sz w:val="18"/>
                <w:szCs w:val="18"/>
              </w:rPr>
              <w:t>SATISFACTORY</w:t>
            </w:r>
          </w:p>
          <w:p w14:paraId="167859AF" w14:textId="77777777" w:rsidR="00A33B92" w:rsidRPr="00D9771E" w:rsidRDefault="00A33B92" w:rsidP="00EF2F02">
            <w:pPr>
              <w:jc w:val="center"/>
              <w:rPr>
                <w:b/>
                <w:sz w:val="18"/>
                <w:szCs w:val="18"/>
              </w:rPr>
            </w:pPr>
            <w:r>
              <w:rPr>
                <w:b/>
                <w:sz w:val="18"/>
                <w:szCs w:val="18"/>
              </w:rPr>
              <w:t>(Pass)</w:t>
            </w:r>
          </w:p>
        </w:tc>
        <w:tc>
          <w:tcPr>
            <w:tcW w:w="1736" w:type="dxa"/>
            <w:shd w:val="clear" w:color="auto" w:fill="8EAADB" w:themeFill="accent1" w:themeFillTint="99"/>
            <w:vAlign w:val="center"/>
          </w:tcPr>
          <w:p w14:paraId="22155439" w14:textId="77777777" w:rsidR="00A33B92" w:rsidRPr="00D9771E" w:rsidRDefault="00A33B92" w:rsidP="00EF2F02">
            <w:pPr>
              <w:jc w:val="center"/>
              <w:rPr>
                <w:b/>
                <w:sz w:val="18"/>
                <w:szCs w:val="18"/>
              </w:rPr>
            </w:pPr>
            <w:r w:rsidRPr="00D9771E">
              <w:rPr>
                <w:b/>
                <w:sz w:val="18"/>
                <w:szCs w:val="18"/>
              </w:rPr>
              <w:t>GOOD</w:t>
            </w:r>
            <w:r>
              <w:rPr>
                <w:b/>
                <w:sz w:val="18"/>
                <w:szCs w:val="18"/>
              </w:rPr>
              <w:t xml:space="preserve"> to</w:t>
            </w:r>
            <w:r w:rsidRPr="00D9771E">
              <w:rPr>
                <w:b/>
                <w:sz w:val="18"/>
                <w:szCs w:val="18"/>
              </w:rPr>
              <w:t xml:space="preserve"> </w:t>
            </w:r>
            <w:r>
              <w:rPr>
                <w:b/>
                <w:sz w:val="18"/>
                <w:szCs w:val="18"/>
              </w:rPr>
              <w:t>VERY GOOD</w:t>
            </w:r>
          </w:p>
          <w:p w14:paraId="274CCF09" w14:textId="77777777" w:rsidR="00A33B92" w:rsidRPr="00D9771E" w:rsidRDefault="00A33B92" w:rsidP="00EF2F02">
            <w:pPr>
              <w:jc w:val="center"/>
              <w:rPr>
                <w:b/>
                <w:sz w:val="18"/>
                <w:szCs w:val="18"/>
              </w:rPr>
            </w:pPr>
            <w:r>
              <w:rPr>
                <w:b/>
                <w:sz w:val="18"/>
                <w:szCs w:val="18"/>
              </w:rPr>
              <w:t xml:space="preserve">(Merit) </w:t>
            </w:r>
          </w:p>
        </w:tc>
        <w:tc>
          <w:tcPr>
            <w:tcW w:w="1736" w:type="dxa"/>
            <w:shd w:val="clear" w:color="auto" w:fill="8EAADB" w:themeFill="accent1" w:themeFillTint="99"/>
            <w:vAlign w:val="center"/>
          </w:tcPr>
          <w:p w14:paraId="48AF5091" w14:textId="77777777" w:rsidR="00A33B92" w:rsidRPr="00D9771E" w:rsidRDefault="00A33B92" w:rsidP="00EF2F02">
            <w:pPr>
              <w:jc w:val="center"/>
              <w:rPr>
                <w:b/>
                <w:sz w:val="18"/>
                <w:szCs w:val="18"/>
              </w:rPr>
            </w:pPr>
            <w:r w:rsidRPr="00D9771E">
              <w:rPr>
                <w:b/>
                <w:sz w:val="18"/>
                <w:szCs w:val="18"/>
              </w:rPr>
              <w:t>EXCELLENT</w:t>
            </w:r>
          </w:p>
          <w:p w14:paraId="08B2A707" w14:textId="77777777" w:rsidR="00A33B92" w:rsidRPr="00D9771E" w:rsidRDefault="00A33B92" w:rsidP="00EF2F02">
            <w:pPr>
              <w:jc w:val="center"/>
              <w:rPr>
                <w:b/>
                <w:sz w:val="18"/>
                <w:szCs w:val="18"/>
              </w:rPr>
            </w:pPr>
            <w:r>
              <w:rPr>
                <w:b/>
                <w:sz w:val="18"/>
                <w:szCs w:val="18"/>
              </w:rPr>
              <w:t>(Distinction)</w:t>
            </w:r>
          </w:p>
        </w:tc>
        <w:tc>
          <w:tcPr>
            <w:tcW w:w="1736" w:type="dxa"/>
            <w:shd w:val="clear" w:color="auto" w:fill="8EAADB" w:themeFill="accent1" w:themeFillTint="99"/>
            <w:vAlign w:val="center"/>
          </w:tcPr>
          <w:p w14:paraId="48BE7954" w14:textId="77777777" w:rsidR="00A33B92" w:rsidRPr="00D9771E" w:rsidRDefault="00A33B92" w:rsidP="00EF2F02">
            <w:pPr>
              <w:jc w:val="center"/>
              <w:rPr>
                <w:b/>
                <w:sz w:val="18"/>
                <w:szCs w:val="18"/>
              </w:rPr>
            </w:pPr>
            <w:r w:rsidRPr="00D9771E">
              <w:rPr>
                <w:b/>
                <w:sz w:val="18"/>
                <w:szCs w:val="18"/>
              </w:rPr>
              <w:t>EXCEPTIONAL</w:t>
            </w:r>
          </w:p>
          <w:p w14:paraId="4E4177C9" w14:textId="77777777" w:rsidR="00A33B92" w:rsidRPr="00D9771E" w:rsidRDefault="00A33B92" w:rsidP="00EF2F02">
            <w:pPr>
              <w:jc w:val="center"/>
              <w:rPr>
                <w:b/>
                <w:sz w:val="18"/>
                <w:szCs w:val="18"/>
              </w:rPr>
            </w:pPr>
            <w:r>
              <w:rPr>
                <w:b/>
                <w:sz w:val="18"/>
                <w:szCs w:val="18"/>
              </w:rPr>
              <w:t>(Distinction)</w:t>
            </w:r>
          </w:p>
        </w:tc>
      </w:tr>
      <w:tr w:rsidR="00A33B92" w:rsidRPr="00D9771E" w14:paraId="2D9A88E3" w14:textId="77777777" w:rsidTr="00EF2F02">
        <w:trPr>
          <w:tblHeader/>
        </w:trPr>
        <w:tc>
          <w:tcPr>
            <w:tcW w:w="1735" w:type="dxa"/>
            <w:shd w:val="clear" w:color="auto" w:fill="8EAADB" w:themeFill="accent1" w:themeFillTint="99"/>
          </w:tcPr>
          <w:p w14:paraId="6C90116C" w14:textId="77777777" w:rsidR="00A33B92" w:rsidRPr="00D9771E" w:rsidRDefault="00A33B92" w:rsidP="00EF2F02">
            <w:pPr>
              <w:ind w:left="171"/>
              <w:rPr>
                <w:sz w:val="18"/>
                <w:szCs w:val="18"/>
              </w:rPr>
            </w:pPr>
            <w:r w:rsidRPr="006A2256">
              <w:rPr>
                <w:b/>
                <w:bCs/>
              </w:rPr>
              <w:t>Category</w:t>
            </w:r>
          </w:p>
        </w:tc>
        <w:tc>
          <w:tcPr>
            <w:tcW w:w="1736" w:type="dxa"/>
            <w:shd w:val="clear" w:color="auto" w:fill="8EAADB" w:themeFill="accent1" w:themeFillTint="99"/>
            <w:vAlign w:val="bottom"/>
          </w:tcPr>
          <w:p w14:paraId="6DF96041" w14:textId="77777777" w:rsidR="00A33B92" w:rsidRPr="00D9771E" w:rsidRDefault="00A33B92" w:rsidP="00EF2F02">
            <w:pPr>
              <w:jc w:val="center"/>
              <w:rPr>
                <w:b/>
                <w:sz w:val="18"/>
                <w:szCs w:val="18"/>
              </w:rPr>
            </w:pPr>
            <w:r>
              <w:rPr>
                <w:b/>
                <w:sz w:val="18"/>
                <w:szCs w:val="18"/>
              </w:rPr>
              <w:t>0-29</w:t>
            </w:r>
            <w:r w:rsidRPr="00D9771E">
              <w:rPr>
                <w:b/>
                <w:sz w:val="18"/>
                <w:szCs w:val="18"/>
              </w:rPr>
              <w:t>%</w:t>
            </w:r>
          </w:p>
        </w:tc>
        <w:tc>
          <w:tcPr>
            <w:tcW w:w="1736" w:type="dxa"/>
            <w:shd w:val="clear" w:color="auto" w:fill="8EAADB" w:themeFill="accent1" w:themeFillTint="99"/>
            <w:vAlign w:val="bottom"/>
          </w:tcPr>
          <w:p w14:paraId="12EE9FEB" w14:textId="77777777" w:rsidR="00A33B92" w:rsidRPr="00D9771E" w:rsidRDefault="00A33B92" w:rsidP="00EF2F02">
            <w:pPr>
              <w:jc w:val="center"/>
              <w:rPr>
                <w:b/>
                <w:sz w:val="18"/>
                <w:szCs w:val="18"/>
              </w:rPr>
            </w:pPr>
            <w:r>
              <w:rPr>
                <w:b/>
                <w:sz w:val="18"/>
                <w:szCs w:val="18"/>
              </w:rPr>
              <w:t>30-44%</w:t>
            </w:r>
          </w:p>
        </w:tc>
        <w:tc>
          <w:tcPr>
            <w:tcW w:w="1736" w:type="dxa"/>
            <w:shd w:val="clear" w:color="auto" w:fill="8EAADB" w:themeFill="accent1" w:themeFillTint="99"/>
            <w:vAlign w:val="bottom"/>
          </w:tcPr>
          <w:p w14:paraId="6779A90D" w14:textId="77777777" w:rsidR="00A33B92" w:rsidRPr="00D9771E" w:rsidRDefault="00A33B92" w:rsidP="00EF2F02">
            <w:pPr>
              <w:jc w:val="center"/>
              <w:rPr>
                <w:b/>
                <w:sz w:val="18"/>
                <w:szCs w:val="18"/>
              </w:rPr>
            </w:pPr>
            <w:r>
              <w:rPr>
                <w:b/>
                <w:sz w:val="18"/>
                <w:szCs w:val="18"/>
              </w:rPr>
              <w:t>45-49%</w:t>
            </w:r>
          </w:p>
        </w:tc>
        <w:tc>
          <w:tcPr>
            <w:tcW w:w="1736" w:type="dxa"/>
            <w:shd w:val="clear" w:color="auto" w:fill="8EAADB" w:themeFill="accent1" w:themeFillTint="99"/>
            <w:vAlign w:val="bottom"/>
          </w:tcPr>
          <w:p w14:paraId="415737C8" w14:textId="77777777" w:rsidR="00A33B92" w:rsidRPr="00D9771E" w:rsidRDefault="00A33B92" w:rsidP="00EF2F02">
            <w:pPr>
              <w:jc w:val="center"/>
              <w:rPr>
                <w:b/>
                <w:sz w:val="18"/>
                <w:szCs w:val="18"/>
              </w:rPr>
            </w:pPr>
            <w:r>
              <w:rPr>
                <w:b/>
                <w:sz w:val="18"/>
                <w:szCs w:val="18"/>
              </w:rPr>
              <w:t>50-5</w:t>
            </w:r>
            <w:r w:rsidRPr="00D9771E">
              <w:rPr>
                <w:b/>
                <w:sz w:val="18"/>
                <w:szCs w:val="18"/>
              </w:rPr>
              <w:t>9%</w:t>
            </w:r>
          </w:p>
        </w:tc>
        <w:tc>
          <w:tcPr>
            <w:tcW w:w="1736" w:type="dxa"/>
            <w:shd w:val="clear" w:color="auto" w:fill="8EAADB" w:themeFill="accent1" w:themeFillTint="99"/>
            <w:vAlign w:val="bottom"/>
          </w:tcPr>
          <w:p w14:paraId="4A03C840" w14:textId="77777777" w:rsidR="00A33B92" w:rsidRPr="00D9771E" w:rsidRDefault="00A33B92" w:rsidP="00EF2F02">
            <w:pPr>
              <w:jc w:val="center"/>
              <w:rPr>
                <w:b/>
                <w:sz w:val="18"/>
                <w:szCs w:val="18"/>
              </w:rPr>
            </w:pPr>
            <w:r w:rsidRPr="00D9771E">
              <w:rPr>
                <w:b/>
                <w:sz w:val="18"/>
                <w:szCs w:val="18"/>
              </w:rPr>
              <w:t>60-69%</w:t>
            </w:r>
          </w:p>
        </w:tc>
        <w:tc>
          <w:tcPr>
            <w:tcW w:w="1736" w:type="dxa"/>
            <w:shd w:val="clear" w:color="auto" w:fill="8EAADB" w:themeFill="accent1" w:themeFillTint="99"/>
            <w:vAlign w:val="bottom"/>
          </w:tcPr>
          <w:p w14:paraId="0E261BDD" w14:textId="77777777" w:rsidR="00A33B92" w:rsidRPr="00D9771E" w:rsidRDefault="00A33B92" w:rsidP="00EF2F02">
            <w:pPr>
              <w:jc w:val="center"/>
              <w:rPr>
                <w:b/>
                <w:sz w:val="18"/>
                <w:szCs w:val="18"/>
              </w:rPr>
            </w:pPr>
            <w:r>
              <w:rPr>
                <w:b/>
                <w:sz w:val="18"/>
                <w:szCs w:val="18"/>
              </w:rPr>
              <w:t>70-84</w:t>
            </w:r>
            <w:r w:rsidRPr="00D9771E">
              <w:rPr>
                <w:b/>
                <w:sz w:val="18"/>
                <w:szCs w:val="18"/>
              </w:rPr>
              <w:t>%</w:t>
            </w:r>
          </w:p>
        </w:tc>
        <w:tc>
          <w:tcPr>
            <w:tcW w:w="1736" w:type="dxa"/>
            <w:shd w:val="clear" w:color="auto" w:fill="8EAADB" w:themeFill="accent1" w:themeFillTint="99"/>
          </w:tcPr>
          <w:p w14:paraId="6707B43D" w14:textId="77777777" w:rsidR="00A33B92" w:rsidRPr="00D9771E" w:rsidRDefault="00A33B92" w:rsidP="00EF2F02">
            <w:pPr>
              <w:jc w:val="center"/>
              <w:rPr>
                <w:b/>
                <w:sz w:val="18"/>
                <w:szCs w:val="18"/>
              </w:rPr>
            </w:pPr>
            <w:r>
              <w:rPr>
                <w:b/>
                <w:sz w:val="18"/>
                <w:szCs w:val="18"/>
              </w:rPr>
              <w:t>85</w:t>
            </w:r>
            <w:r w:rsidRPr="00D9771E">
              <w:rPr>
                <w:b/>
                <w:sz w:val="18"/>
                <w:szCs w:val="18"/>
              </w:rPr>
              <w:t>-100%</w:t>
            </w:r>
          </w:p>
        </w:tc>
      </w:tr>
      <w:tr w:rsidR="00A33B92" w:rsidRPr="00D9771E" w14:paraId="21853DAD" w14:textId="77777777" w:rsidTr="00EF2F02">
        <w:tc>
          <w:tcPr>
            <w:tcW w:w="1735" w:type="dxa"/>
            <w:shd w:val="clear" w:color="auto" w:fill="8EAADB" w:themeFill="accent1" w:themeFillTint="99"/>
          </w:tcPr>
          <w:p w14:paraId="1C82488E" w14:textId="77777777" w:rsidR="00A33B92" w:rsidRPr="00F65EEE" w:rsidRDefault="00A33B92" w:rsidP="00EF2F02">
            <w:pPr>
              <w:spacing w:before="34"/>
              <w:ind w:left="108" w:right="-54"/>
              <w:rPr>
                <w:bCs/>
                <w:sz w:val="18"/>
                <w:szCs w:val="18"/>
              </w:rPr>
            </w:pPr>
            <w:r>
              <w:rPr>
                <w:b/>
                <w:bCs/>
              </w:rPr>
              <w:t xml:space="preserve">Engagement with literature </w:t>
            </w:r>
            <w:r w:rsidRPr="00F65EEE">
              <w:rPr>
                <w:bCs/>
                <w:sz w:val="18"/>
                <w:szCs w:val="18"/>
              </w:rPr>
              <w:t xml:space="preserve">(including </w:t>
            </w:r>
            <w:r>
              <w:rPr>
                <w:bCs/>
                <w:sz w:val="18"/>
                <w:szCs w:val="18"/>
              </w:rPr>
              <w:t xml:space="preserve">current research, </w:t>
            </w:r>
            <w:r w:rsidRPr="00F65EEE">
              <w:rPr>
                <w:bCs/>
                <w:sz w:val="18"/>
                <w:szCs w:val="18"/>
              </w:rPr>
              <w:t>referencing,</w:t>
            </w:r>
          </w:p>
          <w:p w14:paraId="4D262C21" w14:textId="77777777" w:rsidR="00A33B92" w:rsidRPr="00F65EEE" w:rsidRDefault="00A33B92" w:rsidP="00EF2F02">
            <w:pPr>
              <w:spacing w:before="34"/>
              <w:ind w:left="108" w:right="-54"/>
              <w:rPr>
                <w:bCs/>
                <w:sz w:val="18"/>
                <w:szCs w:val="18"/>
              </w:rPr>
            </w:pPr>
            <w:r w:rsidRPr="00F65EEE">
              <w:rPr>
                <w:bCs/>
                <w:sz w:val="18"/>
                <w:szCs w:val="18"/>
              </w:rPr>
              <w:t>academic conventions and</w:t>
            </w:r>
          </w:p>
          <w:p w14:paraId="4C77BED6" w14:textId="77777777" w:rsidR="00A33B92" w:rsidRDefault="00A33B92" w:rsidP="00EF2F02">
            <w:pPr>
              <w:spacing w:before="34"/>
              <w:ind w:left="108" w:right="-54"/>
              <w:rPr>
                <w:b/>
                <w:bCs/>
              </w:rPr>
            </w:pPr>
            <w:r w:rsidRPr="00F65EEE">
              <w:rPr>
                <w:bCs/>
                <w:sz w:val="18"/>
                <w:szCs w:val="18"/>
              </w:rPr>
              <w:t>academic honesty)</w:t>
            </w:r>
            <w:r>
              <w:rPr>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E0F135" w14:textId="77777777" w:rsidR="00A33B92" w:rsidRPr="00B669B1" w:rsidRDefault="00A33B92" w:rsidP="00EF2F02">
            <w:r w:rsidRPr="00B669B1">
              <w:t>Little or no evidence of reading</w:t>
            </w:r>
            <w:r>
              <w:t xml:space="preserve"> and/or r</w:t>
            </w:r>
            <w:r w:rsidRPr="002B34B7">
              <w:t>eliance on inappropriate sources</w:t>
            </w:r>
            <w:r w:rsidRPr="00B669B1">
              <w:t>.</w:t>
            </w:r>
          </w:p>
          <w:p w14:paraId="58925372" w14:textId="77777777" w:rsidR="00A33B92" w:rsidRPr="00B669B1" w:rsidRDefault="00A33B92" w:rsidP="00EF2F02">
            <w:r w:rsidRPr="00B669B1">
              <w:t xml:space="preserve">Views and findings </w:t>
            </w:r>
            <w:r>
              <w:t xml:space="preserve">mostly </w:t>
            </w:r>
            <w:r w:rsidRPr="00B669B1">
              <w:t>unsupported and non-authoritative.</w:t>
            </w:r>
          </w:p>
          <w:p w14:paraId="00982A6A" w14:textId="77777777" w:rsidR="00A33B92" w:rsidRPr="00B669B1" w:rsidRDefault="00A33B92" w:rsidP="00EF2F02">
            <w:r w:rsidRPr="00B669B1">
              <w:t xml:space="preserve">Referencing conventions </w:t>
            </w:r>
            <w:r>
              <w:t>used incoherently or largely absent</w:t>
            </w:r>
            <w:r w:rsidRPr="00B669B1">
              <w:t>.</w:t>
            </w:r>
          </w:p>
        </w:tc>
        <w:tc>
          <w:tcPr>
            <w:tcW w:w="1736" w:type="dxa"/>
            <w:tcBorders>
              <w:top w:val="single" w:sz="4" w:space="0" w:color="auto"/>
              <w:left w:val="dashed" w:sz="4" w:space="0" w:color="auto"/>
              <w:bottom w:val="single" w:sz="4" w:space="0" w:color="auto"/>
              <w:right w:val="double" w:sz="4" w:space="0" w:color="auto"/>
            </w:tcBorders>
          </w:tcPr>
          <w:p w14:paraId="689FCA7F" w14:textId="77777777" w:rsidR="00A33B92" w:rsidRPr="00B669B1" w:rsidRDefault="00A33B92" w:rsidP="00EF2F02">
            <w:r w:rsidRPr="009200F3">
              <w:t xml:space="preserve">Poor engagement with essential </w:t>
            </w:r>
            <w:r>
              <w:t>reading.</w:t>
            </w:r>
            <w:r w:rsidRPr="009200F3">
              <w:t xml:space="preserve"> </w:t>
            </w:r>
            <w:r>
              <w:t>No</w:t>
            </w:r>
            <w:r w:rsidRPr="009200F3">
              <w:t xml:space="preserve"> evidence of wider reading</w:t>
            </w:r>
            <w:r>
              <w:t>.</w:t>
            </w:r>
            <w:r w:rsidRPr="00B669B1">
              <w:t xml:space="preserve"> </w:t>
            </w:r>
            <w:r>
              <w:t>R</w:t>
            </w:r>
            <w:r w:rsidRPr="00B669B1">
              <w:t>eliance on inappropriate sources, and/or indiscriminate use of sources.</w:t>
            </w:r>
            <w:r w:rsidRPr="009200F3">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28477F" w14:textId="77777777" w:rsidR="00A33B92" w:rsidRPr="00B669B1" w:rsidRDefault="00A33B92" w:rsidP="00EF2F02">
            <w:r>
              <w:t xml:space="preserve">Engagement with </w:t>
            </w:r>
            <w:r w:rsidRPr="00B669B1">
              <w:t xml:space="preserve">a </w:t>
            </w:r>
            <w:r>
              <w:t xml:space="preserve">very </w:t>
            </w:r>
            <w:r w:rsidRPr="00B669B1">
              <w:t xml:space="preserve">limited range of relevant </w:t>
            </w:r>
            <w:r>
              <w:t xml:space="preserve">and credible </w:t>
            </w:r>
            <w:r w:rsidRPr="00B669B1">
              <w:t>sources. Some omissions and minor errors.</w:t>
            </w:r>
          </w:p>
          <w:p w14:paraId="054BC4E2" w14:textId="77777777" w:rsidR="00A33B92" w:rsidRPr="00B669B1" w:rsidRDefault="00A33B92" w:rsidP="00EF2F02">
            <w:r w:rsidRPr="00B669B1">
              <w:t xml:space="preserve">Referencing conventions evident though not always applied </w:t>
            </w:r>
            <w:r>
              <w:t xml:space="preserve">accurately or </w:t>
            </w:r>
            <w:r w:rsidRPr="00B669B1">
              <w:t>consistently.</w:t>
            </w:r>
          </w:p>
        </w:tc>
        <w:tc>
          <w:tcPr>
            <w:tcW w:w="1736" w:type="dxa"/>
            <w:tcBorders>
              <w:top w:val="single" w:sz="4" w:space="0" w:color="auto"/>
              <w:left w:val="dashed" w:sz="4" w:space="0" w:color="auto"/>
              <w:bottom w:val="single" w:sz="4" w:space="0" w:color="auto"/>
              <w:right w:val="dashed" w:sz="4" w:space="0" w:color="auto"/>
            </w:tcBorders>
          </w:tcPr>
          <w:p w14:paraId="46CCBB3D" w14:textId="77777777" w:rsidR="00A33B92" w:rsidRPr="00B669B1" w:rsidRDefault="00A33B92" w:rsidP="00EF2F02">
            <w:r>
              <w:t>Engagement with</w:t>
            </w:r>
            <w:r w:rsidRPr="00B669B1">
              <w:t xml:space="preserve"> </w:t>
            </w:r>
            <w:r>
              <w:t xml:space="preserve">an appropriate range of </w:t>
            </w:r>
            <w:r w:rsidRPr="00B669B1">
              <w:t xml:space="preserve">research-informed literature, including sources retrieved independently. </w:t>
            </w:r>
            <w:r>
              <w:t xml:space="preserve">Some over-reliance on texts. </w:t>
            </w:r>
            <w:r w:rsidRPr="00B669B1">
              <w:t>Referencing</w:t>
            </w:r>
            <w:r>
              <w:t xml:space="preserve"> may show minor</w:t>
            </w:r>
            <w:r w:rsidRPr="00B669B1">
              <w:t xml:space="preserve"> </w:t>
            </w:r>
            <w:r w:rsidRPr="002B34B7">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737E249" w14:textId="77777777" w:rsidR="00A33B92" w:rsidRPr="00B669B1" w:rsidRDefault="00A33B92" w:rsidP="00EF2F02">
            <w:r w:rsidRPr="002B34B7">
              <w:t>Engagement with</w:t>
            </w:r>
            <w:r w:rsidRPr="00B669B1">
              <w:t xml:space="preserve"> a wide range of research-informed literature, including sources retrieved independently.</w:t>
            </w:r>
          </w:p>
          <w:p w14:paraId="75F0DD2A" w14:textId="77777777" w:rsidR="00A33B92" w:rsidRPr="00B669B1" w:rsidRDefault="00A33B92" w:rsidP="00EF2F02">
            <w:r w:rsidRPr="00B669B1">
              <w:t xml:space="preserve">Selection of relevant and credible sources.  Very good use of referencing, </w:t>
            </w:r>
            <w:r w:rsidRPr="002B34B7">
              <w:t>with no</w:t>
            </w:r>
            <w:r>
              <w:t>/very few</w:t>
            </w:r>
            <w:r w:rsidRPr="002B34B7">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4617B83" w14:textId="77777777" w:rsidR="00A33B92" w:rsidRPr="00B669B1" w:rsidRDefault="00A33B92" w:rsidP="00EF2F02">
            <w:r>
              <w:t>E</w:t>
            </w:r>
            <w:r w:rsidRPr="002B34B7">
              <w:t>ngagement with an extensive range of relevant</w:t>
            </w:r>
            <w:r>
              <w:t xml:space="preserve"> and credible l</w:t>
            </w:r>
            <w:r w:rsidRPr="002B34B7">
              <w:t>iterature</w:t>
            </w:r>
            <w:r>
              <w:t>,</w:t>
            </w:r>
            <w:r w:rsidRPr="002B34B7">
              <w:t xml:space="preserve"> informed by the latest research. Consistently accurate application of referencing.</w:t>
            </w:r>
            <w:r w:rsidRPr="00B669B1">
              <w:t xml:space="preserve"> </w:t>
            </w:r>
          </w:p>
        </w:tc>
        <w:tc>
          <w:tcPr>
            <w:tcW w:w="1736" w:type="dxa"/>
            <w:tcBorders>
              <w:top w:val="single" w:sz="4" w:space="0" w:color="auto"/>
              <w:left w:val="dashed" w:sz="4" w:space="0" w:color="auto"/>
              <w:bottom w:val="single" w:sz="4" w:space="0" w:color="auto"/>
              <w:right w:val="single" w:sz="4" w:space="0" w:color="auto"/>
            </w:tcBorders>
          </w:tcPr>
          <w:p w14:paraId="1ACC0FC2" w14:textId="77777777" w:rsidR="00A33B92" w:rsidRPr="00B669B1" w:rsidRDefault="00A33B92" w:rsidP="00EF2F02">
            <w:r>
              <w:t>Exceptional e</w:t>
            </w:r>
            <w:r w:rsidRPr="001F7C7C">
              <w:t>ngagement with an extensive range of relevant and credible literature, informed by the latest research</w:t>
            </w:r>
            <w:r>
              <w:t>.</w:t>
            </w:r>
            <w:r w:rsidRPr="001F7C7C">
              <w:t xml:space="preserve"> </w:t>
            </w:r>
            <w:r w:rsidRPr="00B669B1">
              <w:t>High-level referencing skills consistently and professionally applied.</w:t>
            </w:r>
          </w:p>
        </w:tc>
      </w:tr>
      <w:tr w:rsidR="00A33B92" w:rsidRPr="00D9771E" w14:paraId="68D0AFC0" w14:textId="77777777" w:rsidTr="00EF2F02">
        <w:tc>
          <w:tcPr>
            <w:tcW w:w="1735" w:type="dxa"/>
            <w:shd w:val="clear" w:color="auto" w:fill="8EAADB" w:themeFill="accent1" w:themeFillTint="99"/>
          </w:tcPr>
          <w:p w14:paraId="0F9BD22B" w14:textId="77777777" w:rsidR="00A33B92" w:rsidRPr="00CA7DB9" w:rsidRDefault="00A33B92" w:rsidP="00EF2F02">
            <w:pPr>
              <w:spacing w:before="34"/>
              <w:ind w:left="108" w:right="-54"/>
              <w:rPr>
                <w:bCs/>
                <w:sz w:val="18"/>
                <w:szCs w:val="18"/>
              </w:rPr>
            </w:pPr>
            <w:r w:rsidRPr="00CA7DB9">
              <w:rPr>
                <w:b/>
                <w:bCs/>
              </w:rPr>
              <w:t xml:space="preserve">Knowledge and understanding </w:t>
            </w:r>
            <w:r w:rsidRPr="00CA7DB9">
              <w:rPr>
                <w:bCs/>
                <w:sz w:val="18"/>
                <w:szCs w:val="18"/>
              </w:rPr>
              <w:t>(</w:t>
            </w:r>
            <w:r>
              <w:rPr>
                <w:bCs/>
                <w:sz w:val="18"/>
                <w:szCs w:val="18"/>
              </w:rPr>
              <w:t>A</w:t>
            </w:r>
            <w:r w:rsidRPr="00D453F1">
              <w:rPr>
                <w:bCs/>
                <w:sz w:val="18"/>
                <w:szCs w:val="18"/>
              </w:rPr>
              <w:t xml:space="preserve"> systematic</w:t>
            </w:r>
            <w:r>
              <w:rPr>
                <w:bCs/>
                <w:sz w:val="18"/>
                <w:szCs w:val="18"/>
              </w:rPr>
              <w:t>, conceptual</w:t>
            </w:r>
            <w:r w:rsidRPr="00D453F1">
              <w:rPr>
                <w:bCs/>
                <w:sz w:val="18"/>
                <w:szCs w:val="18"/>
              </w:rPr>
              <w:t xml:space="preserve"> understanding of knowledge, and a critical awareness of current problems and/or new insights, much of which is </w:t>
            </w:r>
            <w:r w:rsidRPr="00D453F1">
              <w:rPr>
                <w:bCs/>
                <w:sz w:val="18"/>
                <w:szCs w:val="18"/>
              </w:rPr>
              <w:lastRenderedPageBreak/>
              <w:t>at, or inf</w:t>
            </w:r>
            <w:r>
              <w:rPr>
                <w:bCs/>
                <w:sz w:val="18"/>
                <w:szCs w:val="18"/>
              </w:rPr>
              <w:t>ormed by, the forefront of the</w:t>
            </w:r>
            <w:r w:rsidRPr="00D453F1">
              <w:rPr>
                <w:bCs/>
                <w:sz w:val="18"/>
                <w:szCs w:val="18"/>
              </w:rPr>
              <w:t xml:space="preserve"> </w:t>
            </w:r>
            <w:proofErr w:type="gramStart"/>
            <w:r>
              <w:rPr>
                <w:bCs/>
                <w:sz w:val="18"/>
                <w:szCs w:val="18"/>
              </w:rPr>
              <w:t>discipline;</w:t>
            </w:r>
            <w:proofErr w:type="gramEnd"/>
            <w:r>
              <w:rPr>
                <w:bCs/>
                <w:sz w:val="18"/>
                <w:szCs w:val="18"/>
              </w:rPr>
              <w:t xml:space="preserve"> </w:t>
            </w:r>
            <w:r w:rsidRPr="00CC4A59">
              <w:rPr>
                <w:bCs/>
                <w:sz w:val="18"/>
                <w:szCs w:val="18"/>
              </w:rPr>
              <w:t>a comprehensive understanding of techniques applicable to their own research</w:t>
            </w:r>
            <w:r w:rsidRPr="00CA7DB9">
              <w:rPr>
                <w:bCs/>
                <w:sz w:val="18"/>
                <w:szCs w:val="18"/>
              </w:rPr>
              <w:t>)</w:t>
            </w:r>
          </w:p>
          <w:p w14:paraId="67DA7790" w14:textId="77777777" w:rsidR="00A33B92" w:rsidRPr="00D9771E" w:rsidRDefault="00A33B92" w:rsidP="00EF2F02">
            <w:pPr>
              <w:spacing w:before="34"/>
              <w:ind w:left="108" w:right="-54"/>
              <w:rPr>
                <w:sz w:val="18"/>
                <w:szCs w:val="18"/>
              </w:rPr>
            </w:pPr>
          </w:p>
        </w:tc>
        <w:tc>
          <w:tcPr>
            <w:tcW w:w="1736" w:type="dxa"/>
            <w:tcBorders>
              <w:top w:val="single" w:sz="4" w:space="0" w:color="auto"/>
              <w:left w:val="single" w:sz="4" w:space="0" w:color="auto"/>
              <w:bottom w:val="single" w:sz="4" w:space="0" w:color="auto"/>
              <w:right w:val="dashed" w:sz="4" w:space="0" w:color="auto"/>
            </w:tcBorders>
          </w:tcPr>
          <w:p w14:paraId="4329B524" w14:textId="77777777" w:rsidR="00A33B92" w:rsidRDefault="00A33B92" w:rsidP="00EF2F02">
            <w:pPr>
              <w:spacing w:after="120"/>
            </w:pPr>
            <w:r w:rsidRPr="00B669B1">
              <w:lastRenderedPageBreak/>
              <w:t xml:space="preserve">Major gaps in knowledge and understanding of </w:t>
            </w:r>
            <w:r>
              <w:t>the subject matter</w:t>
            </w:r>
            <w:r w:rsidRPr="004E4D03">
              <w:t xml:space="preserve"> </w:t>
            </w:r>
            <w:r>
              <w:t xml:space="preserve">is not </w:t>
            </w:r>
            <w:r w:rsidRPr="004E4D03">
              <w:t>systematic</w:t>
            </w:r>
            <w:r w:rsidRPr="00B669B1">
              <w:t>. Substantial inaccuracies.</w:t>
            </w:r>
            <w:r>
              <w:t xml:space="preserve"> </w:t>
            </w:r>
            <w:r w:rsidRPr="00DA4E4E">
              <w:t xml:space="preserve">No </w:t>
            </w:r>
            <w:r w:rsidRPr="00747E6E">
              <w:t>awarenes</w:t>
            </w:r>
            <w:r>
              <w:t xml:space="preserve">s of current problems, insights or </w:t>
            </w:r>
            <w:r w:rsidRPr="00DA4E4E">
              <w:t xml:space="preserve">the </w:t>
            </w:r>
            <w:r w:rsidRPr="00DA4E4E">
              <w:lastRenderedPageBreak/>
              <w:t>latest research and/or advanced scholarship within the discipline.</w:t>
            </w:r>
          </w:p>
          <w:p w14:paraId="3216FA26" w14:textId="77777777" w:rsidR="00A33B92" w:rsidRPr="00B669B1" w:rsidRDefault="00A33B92" w:rsidP="00EF2F02">
            <w:pPr>
              <w:spacing w:after="120"/>
            </w:pPr>
          </w:p>
        </w:tc>
        <w:tc>
          <w:tcPr>
            <w:tcW w:w="1736" w:type="dxa"/>
            <w:tcBorders>
              <w:top w:val="single" w:sz="4" w:space="0" w:color="auto"/>
              <w:left w:val="dashed" w:sz="4" w:space="0" w:color="auto"/>
              <w:bottom w:val="single" w:sz="4" w:space="0" w:color="auto"/>
              <w:right w:val="double" w:sz="4" w:space="0" w:color="auto"/>
            </w:tcBorders>
          </w:tcPr>
          <w:p w14:paraId="36875600" w14:textId="77777777" w:rsidR="00A33B92" w:rsidRPr="00B669B1" w:rsidRDefault="00A33B92" w:rsidP="00EF2F02">
            <w:pPr>
              <w:spacing w:after="120"/>
            </w:pPr>
            <w:r w:rsidRPr="00B669B1">
              <w:lastRenderedPageBreak/>
              <w:t>Gaps in knowledge, with only superficial</w:t>
            </w:r>
            <w:r>
              <w:t xml:space="preserve"> </w:t>
            </w:r>
            <w:r w:rsidRPr="004E4D03">
              <w:t xml:space="preserve">systematic </w:t>
            </w:r>
            <w:r w:rsidRPr="00B669B1">
              <w:t>understanding. Some significant inaccuracies</w:t>
            </w:r>
            <w:r>
              <w:t xml:space="preserve"> and/or irrelevant material.  </w:t>
            </w:r>
            <w:r w:rsidRPr="00DA4E4E">
              <w:t xml:space="preserve">No </w:t>
            </w:r>
            <w:r>
              <w:t xml:space="preserve">critical awareness </w:t>
            </w:r>
            <w:r w:rsidRPr="00DA4E4E">
              <w:t xml:space="preserve">of </w:t>
            </w:r>
            <w:r>
              <w:t xml:space="preserve">current </w:t>
            </w:r>
            <w:r>
              <w:lastRenderedPageBreak/>
              <w:t>problems, insights, or</w:t>
            </w:r>
            <w:r w:rsidRPr="00DA4E4E">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00FB21CF" w14:textId="77777777" w:rsidR="00A33B92" w:rsidRPr="00B669B1" w:rsidRDefault="00A33B92" w:rsidP="00EF2F02">
            <w:pPr>
              <w:spacing w:after="120"/>
            </w:pPr>
            <w:r>
              <w:lastRenderedPageBreak/>
              <w:t>Limited</w:t>
            </w:r>
            <w:r w:rsidRPr="00B669B1">
              <w:t xml:space="preserve"> knowledge and </w:t>
            </w:r>
            <w:r w:rsidRPr="004E4D03">
              <w:t xml:space="preserve">systematic </w:t>
            </w:r>
            <w:r w:rsidRPr="00B669B1">
              <w:t>understanding of the concepts and principles</w:t>
            </w:r>
            <w:r>
              <w:t xml:space="preserve"> within the subject area, which to some marginal extent</w:t>
            </w:r>
            <w:r w:rsidRPr="007A1AEF">
              <w:t>,</w:t>
            </w:r>
            <w:r>
              <w:t xml:space="preserve"> is</w:t>
            </w:r>
            <w:r w:rsidRPr="007A1AEF">
              <w:t xml:space="preserve"> informed by current research </w:t>
            </w:r>
            <w:r w:rsidRPr="007A1AEF">
              <w:lastRenderedPageBreak/>
              <w:t>and scholarship</w:t>
            </w:r>
            <w:r>
              <w:t>.</w:t>
            </w:r>
            <w:r w:rsidRPr="00B669B1">
              <w:t xml:space="preserve"> </w:t>
            </w:r>
            <w:r>
              <w:t xml:space="preserve">Some critical </w:t>
            </w:r>
            <w:r w:rsidRPr="000622BB">
              <w:t>awareness of current</w:t>
            </w:r>
            <w:r>
              <w:t xml:space="preserve"> problems and/or new insights, but often </w:t>
            </w:r>
            <w:r w:rsidRPr="000622BB">
              <w:t>under-developed</w:t>
            </w:r>
            <w:r>
              <w:t>.</w:t>
            </w:r>
          </w:p>
        </w:tc>
        <w:tc>
          <w:tcPr>
            <w:tcW w:w="1736" w:type="dxa"/>
            <w:tcBorders>
              <w:top w:val="single" w:sz="4" w:space="0" w:color="auto"/>
              <w:left w:val="dashed" w:sz="4" w:space="0" w:color="auto"/>
              <w:bottom w:val="single" w:sz="4" w:space="0" w:color="auto"/>
              <w:right w:val="dashed" w:sz="4" w:space="0" w:color="auto"/>
            </w:tcBorders>
          </w:tcPr>
          <w:p w14:paraId="3D4CB394" w14:textId="77777777" w:rsidR="00A33B92" w:rsidRPr="00B669B1" w:rsidRDefault="00A33B92" w:rsidP="00EF2F02">
            <w:pPr>
              <w:spacing w:after="120"/>
            </w:pPr>
            <w:r w:rsidRPr="00B669B1">
              <w:lastRenderedPageBreak/>
              <w:t xml:space="preserve">Knowledge is </w:t>
            </w:r>
            <w:r>
              <w:t>accurate and reasonably detailed. A</w:t>
            </w:r>
            <w:r w:rsidRPr="00B669B1">
              <w:t xml:space="preserve"> </w:t>
            </w:r>
            <w:r w:rsidRPr="004E4D03">
              <w:t xml:space="preserve">systematic </w:t>
            </w:r>
            <w:r w:rsidRPr="00B669B1">
              <w:t>unde</w:t>
            </w:r>
            <w:r>
              <w:t xml:space="preserve">rstanding of the field of study informed by, to some extent, current research and scholarship, A </w:t>
            </w:r>
            <w:r w:rsidRPr="00FA521C">
              <w:t xml:space="preserve">critical </w:t>
            </w:r>
            <w:r w:rsidRPr="00FA521C">
              <w:lastRenderedPageBreak/>
              <w:t>awareness of current problems and/or new insights</w:t>
            </w:r>
            <w: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2920324" w14:textId="77777777" w:rsidR="00A33B92" w:rsidRPr="00B669B1" w:rsidRDefault="00A33B92" w:rsidP="00EF2F02">
            <w:pPr>
              <w:spacing w:after="120"/>
            </w:pPr>
            <w:r w:rsidRPr="00B669B1">
              <w:lastRenderedPageBreak/>
              <w:t xml:space="preserve">Knowledge </w:t>
            </w:r>
            <w:r>
              <w:t xml:space="preserve">has a well-defined focus, which is </w:t>
            </w:r>
            <w:r w:rsidRPr="00B669B1">
              <w:t>reasonably</w:t>
            </w:r>
            <w:r>
              <w:t xml:space="preserve"> </w:t>
            </w:r>
            <w:r w:rsidRPr="00B669B1">
              <w:t>extensive</w:t>
            </w:r>
            <w:r>
              <w:t xml:space="preserve">, </w:t>
            </w:r>
            <w:r w:rsidRPr="00BE0135">
              <w:t>coherent and detailed</w:t>
            </w:r>
            <w:r>
              <w:t xml:space="preserve">, with </w:t>
            </w:r>
            <w:r w:rsidRPr="00FA521C">
              <w:t>a critical awareness of current problems and/or new insights</w:t>
            </w:r>
            <w:r>
              <w:t>.</w:t>
            </w:r>
            <w:r w:rsidRPr="00B669B1">
              <w:t xml:space="preserve">  </w:t>
            </w:r>
            <w:r w:rsidRPr="00B669B1">
              <w:lastRenderedPageBreak/>
              <w:t xml:space="preserve">Exhibits </w:t>
            </w:r>
            <w:r>
              <w:t xml:space="preserve">good </w:t>
            </w:r>
            <w:r w:rsidRPr="00B669B1">
              <w:t xml:space="preserve">understanding of the breadth and depth of </w:t>
            </w:r>
            <w:r>
              <w:t xml:space="preserve">contemporary and </w:t>
            </w:r>
            <w:r w:rsidRPr="00B669B1">
              <w:t>established views</w:t>
            </w:r>
            <w:r>
              <w:t>, and the work is, at least in part, well-informed by current research and scholarship</w:t>
            </w:r>
            <w:r w:rsidRPr="00B669B1">
              <w:t xml:space="preserve">. </w:t>
            </w:r>
          </w:p>
        </w:tc>
        <w:tc>
          <w:tcPr>
            <w:tcW w:w="1736" w:type="dxa"/>
            <w:tcBorders>
              <w:top w:val="single" w:sz="4" w:space="0" w:color="auto"/>
              <w:left w:val="dashed" w:sz="4" w:space="0" w:color="auto"/>
              <w:bottom w:val="single" w:sz="4" w:space="0" w:color="auto"/>
              <w:right w:val="dashed" w:sz="4" w:space="0" w:color="auto"/>
            </w:tcBorders>
          </w:tcPr>
          <w:p w14:paraId="768F613A" w14:textId="77777777" w:rsidR="00A33B92" w:rsidRDefault="00A33B92" w:rsidP="00EF2F02">
            <w:pPr>
              <w:spacing w:after="120"/>
            </w:pPr>
            <w:r>
              <w:lastRenderedPageBreak/>
              <w:t>Excellent</w:t>
            </w:r>
            <w:r w:rsidRPr="00FA521C">
              <w:t xml:space="preserve"> mastery of a complex and </w:t>
            </w:r>
            <w:proofErr w:type="spellStart"/>
            <w:r w:rsidRPr="00FA521C">
              <w:t>specialised</w:t>
            </w:r>
            <w:proofErr w:type="spellEnd"/>
            <w:r w:rsidRPr="00FA521C">
              <w:t xml:space="preserve"> area of knowledge</w:t>
            </w:r>
            <w:r>
              <w:t>.</w:t>
            </w:r>
            <w:r w:rsidRPr="00FA521C">
              <w:t xml:space="preserve"> </w:t>
            </w:r>
            <w:r>
              <w:t xml:space="preserve">A systematic, excellent </w:t>
            </w:r>
            <w:r w:rsidRPr="00B669B1">
              <w:t>understanding of the</w:t>
            </w:r>
            <w:r>
              <w:t xml:space="preserve"> concepts</w:t>
            </w:r>
            <w:r w:rsidRPr="00B669B1">
              <w:t xml:space="preserve"> </w:t>
            </w:r>
            <w:r>
              <w:t xml:space="preserve">of the subject informed by current research </w:t>
            </w:r>
            <w:r>
              <w:lastRenderedPageBreak/>
              <w:t>and scholarship</w:t>
            </w:r>
            <w:r w:rsidRPr="00B669B1">
              <w:t xml:space="preserve">. </w:t>
            </w:r>
            <w:r>
              <w:t>Highly critical</w:t>
            </w:r>
            <w:r w:rsidRPr="00B669B1">
              <w:t xml:space="preserve"> awareness </w:t>
            </w:r>
            <w:r w:rsidRPr="00387205">
              <w:t>of current</w:t>
            </w:r>
            <w:r>
              <w:t xml:space="preserve"> problems and/or new insights. </w:t>
            </w:r>
            <w:r w:rsidRPr="00205056">
              <w:t xml:space="preserve">A critical, awareness of how the boundaries of knowledge </w:t>
            </w:r>
            <w:proofErr w:type="gramStart"/>
            <w:r w:rsidRPr="00205056">
              <w:t>are</w:t>
            </w:r>
            <w:proofErr w:type="gramEnd"/>
            <w:r w:rsidRPr="00205056">
              <w:t xml:space="preserve"> advanced through research.</w:t>
            </w:r>
          </w:p>
          <w:p w14:paraId="7591F683" w14:textId="77777777" w:rsidR="00A33B92" w:rsidRPr="00B669B1" w:rsidRDefault="00A33B92" w:rsidP="00EF2F02">
            <w:pPr>
              <w:spacing w:after="120"/>
            </w:pPr>
          </w:p>
        </w:tc>
        <w:tc>
          <w:tcPr>
            <w:tcW w:w="1736" w:type="dxa"/>
            <w:tcBorders>
              <w:top w:val="single" w:sz="4" w:space="0" w:color="auto"/>
              <w:left w:val="dashed" w:sz="4" w:space="0" w:color="auto"/>
              <w:bottom w:val="single" w:sz="4" w:space="0" w:color="auto"/>
              <w:right w:val="single" w:sz="4" w:space="0" w:color="auto"/>
            </w:tcBorders>
          </w:tcPr>
          <w:p w14:paraId="7BAAF6F3" w14:textId="77777777" w:rsidR="00A33B92" w:rsidRPr="00B669B1" w:rsidRDefault="00A33B92" w:rsidP="00EF2F02">
            <w:pPr>
              <w:spacing w:after="120"/>
            </w:pPr>
            <w:r>
              <w:lastRenderedPageBreak/>
              <w:t>E</w:t>
            </w:r>
            <w:r w:rsidRPr="00387205">
              <w:t xml:space="preserve">xceptional mastery of a complex and </w:t>
            </w:r>
            <w:proofErr w:type="spellStart"/>
            <w:r w:rsidRPr="00387205">
              <w:t>specialised</w:t>
            </w:r>
            <w:proofErr w:type="spellEnd"/>
            <w:r w:rsidRPr="00387205">
              <w:t xml:space="preserve"> area of knowledge</w:t>
            </w:r>
            <w:r>
              <w:t>.</w:t>
            </w:r>
            <w:r w:rsidRPr="00387205">
              <w:t xml:space="preserve"> </w:t>
            </w:r>
            <w:r>
              <w:t>An exceptionally</w:t>
            </w:r>
            <w:r w:rsidRPr="00FA521C">
              <w:t xml:space="preserve"> critical awareness of current problems and/or new insights</w:t>
            </w:r>
            <w:r>
              <w:t>. An outstanding</w:t>
            </w:r>
            <w:r w:rsidRPr="00BE0135">
              <w:t xml:space="preserve"> </w:t>
            </w:r>
            <w:r w:rsidRPr="00BE0135">
              <w:lastRenderedPageBreak/>
              <w:t xml:space="preserve">understanding of the </w:t>
            </w:r>
            <w:r>
              <w:t>concepts</w:t>
            </w:r>
            <w:r w:rsidRPr="00BE0135">
              <w:t xml:space="preserve"> of </w:t>
            </w:r>
            <w:r>
              <w:t xml:space="preserve">the subject, well-informed by </w:t>
            </w:r>
            <w:r w:rsidRPr="00BE0135">
              <w:t xml:space="preserve">current research and scholarship. </w:t>
            </w:r>
            <w:r>
              <w:t xml:space="preserve">A critical, sophisticated and nuanced </w:t>
            </w:r>
            <w:r w:rsidRPr="00B669B1">
              <w:t xml:space="preserve">awareness of </w:t>
            </w:r>
            <w:r w:rsidRPr="00FA521C">
              <w:t xml:space="preserve">how the boundaries of knowledge </w:t>
            </w:r>
            <w:proofErr w:type="gramStart"/>
            <w:r w:rsidRPr="00FA521C">
              <w:t>are</w:t>
            </w:r>
            <w:proofErr w:type="gramEnd"/>
            <w:r w:rsidRPr="00FA521C">
              <w:t xml:space="preserve"> advanced through research.</w:t>
            </w:r>
          </w:p>
        </w:tc>
      </w:tr>
      <w:tr w:rsidR="00A33B92" w:rsidRPr="00D9771E" w14:paraId="414D357F" w14:textId="77777777" w:rsidTr="00EF2F02">
        <w:tc>
          <w:tcPr>
            <w:tcW w:w="1735" w:type="dxa"/>
            <w:shd w:val="clear" w:color="auto" w:fill="8EAADB" w:themeFill="accent1" w:themeFillTint="99"/>
          </w:tcPr>
          <w:p w14:paraId="28F3531C" w14:textId="77777777" w:rsidR="00A33B92" w:rsidRDefault="00A33B92" w:rsidP="00EF2F02">
            <w:pPr>
              <w:spacing w:before="34" w:line="239" w:lineRule="auto"/>
              <w:ind w:left="108" w:right="-54"/>
              <w:rPr>
                <w:b/>
                <w:bCs/>
              </w:rPr>
            </w:pPr>
            <w:r>
              <w:rPr>
                <w:b/>
                <w:bCs/>
              </w:rPr>
              <w:lastRenderedPageBreak/>
              <w:t>C</w:t>
            </w:r>
            <w:r>
              <w:rPr>
                <w:b/>
                <w:bCs/>
                <w:spacing w:val="1"/>
              </w:rPr>
              <w:t>ogn</w:t>
            </w:r>
            <w:r>
              <w:rPr>
                <w:b/>
                <w:bCs/>
              </w:rPr>
              <w:t>i</w:t>
            </w:r>
            <w:r>
              <w:rPr>
                <w:b/>
                <w:bCs/>
                <w:spacing w:val="1"/>
              </w:rPr>
              <w:t>t</w:t>
            </w:r>
            <w:r>
              <w:rPr>
                <w:b/>
                <w:bCs/>
              </w:rPr>
              <w:t>i</w:t>
            </w:r>
            <w:r>
              <w:rPr>
                <w:b/>
                <w:bCs/>
                <w:spacing w:val="2"/>
              </w:rPr>
              <w:t>v</w:t>
            </w:r>
            <w:r>
              <w:rPr>
                <w:b/>
                <w:bCs/>
              </w:rPr>
              <w:t>e</w:t>
            </w:r>
            <w:r>
              <w:rPr>
                <w:b/>
                <w:bCs/>
                <w:spacing w:val="-10"/>
              </w:rPr>
              <w:t xml:space="preserve"> </w:t>
            </w:r>
            <w:r>
              <w:rPr>
                <w:b/>
                <w:bCs/>
              </w:rPr>
              <w:t>a</w:t>
            </w:r>
            <w:r>
              <w:rPr>
                <w:b/>
                <w:bCs/>
                <w:spacing w:val="1"/>
              </w:rPr>
              <w:t>n</w:t>
            </w:r>
            <w:r>
              <w:rPr>
                <w:b/>
                <w:bCs/>
              </w:rPr>
              <w:t>d i</w:t>
            </w:r>
            <w:r>
              <w:rPr>
                <w:b/>
                <w:bCs/>
                <w:spacing w:val="1"/>
              </w:rPr>
              <w:t>nt</w:t>
            </w:r>
            <w:r>
              <w:rPr>
                <w:b/>
                <w:bCs/>
              </w:rPr>
              <w:t>ellec</w:t>
            </w:r>
            <w:r>
              <w:rPr>
                <w:b/>
                <w:bCs/>
                <w:spacing w:val="1"/>
              </w:rPr>
              <w:t>tu</w:t>
            </w:r>
            <w:r>
              <w:rPr>
                <w:b/>
                <w:bCs/>
              </w:rPr>
              <w:t>al skil</w:t>
            </w:r>
            <w:r>
              <w:rPr>
                <w:b/>
                <w:bCs/>
                <w:spacing w:val="2"/>
              </w:rPr>
              <w:t>l</w:t>
            </w:r>
            <w:r>
              <w:rPr>
                <w:b/>
                <w:bCs/>
              </w:rPr>
              <w:t xml:space="preserve">s </w:t>
            </w:r>
          </w:p>
          <w:p w14:paraId="19C82467" w14:textId="77777777" w:rsidR="00A33B92" w:rsidRPr="00F65EEE" w:rsidRDefault="00A33B92" w:rsidP="00EF2F02">
            <w:pPr>
              <w:spacing w:before="34" w:line="239" w:lineRule="auto"/>
              <w:ind w:left="108" w:right="-54"/>
              <w:rPr>
                <w:bCs/>
                <w:sz w:val="18"/>
                <w:szCs w:val="18"/>
              </w:rPr>
            </w:pPr>
            <w:r>
              <w:rPr>
                <w:bCs/>
                <w:sz w:val="18"/>
                <w:szCs w:val="18"/>
              </w:rPr>
              <w:t>(Critical</w:t>
            </w:r>
            <w:r w:rsidRPr="00CC4A59">
              <w:rPr>
                <w:bCs/>
                <w:sz w:val="18"/>
                <w:szCs w:val="18"/>
              </w:rPr>
              <w:t xml:space="preserve"> </w:t>
            </w:r>
            <w:r>
              <w:rPr>
                <w:bCs/>
                <w:sz w:val="18"/>
                <w:szCs w:val="18"/>
              </w:rPr>
              <w:t>evaluation of</w:t>
            </w:r>
            <w:r w:rsidRPr="00CC4A59">
              <w:rPr>
                <w:bCs/>
                <w:sz w:val="18"/>
                <w:szCs w:val="18"/>
              </w:rPr>
              <w:t xml:space="preserve"> current research </w:t>
            </w:r>
            <w:r>
              <w:rPr>
                <w:bCs/>
                <w:sz w:val="18"/>
                <w:szCs w:val="18"/>
              </w:rPr>
              <w:t>and</w:t>
            </w:r>
            <w:r w:rsidRPr="00CC4A59">
              <w:rPr>
                <w:bCs/>
                <w:sz w:val="18"/>
                <w:szCs w:val="18"/>
              </w:rPr>
              <w:t xml:space="preserve"> methodologies and develop critiques of them and, where appropriate, to propose new hypotheses</w:t>
            </w:r>
            <w:r>
              <w:rPr>
                <w:bCs/>
                <w:sz w:val="18"/>
                <w:szCs w:val="18"/>
              </w:rPr>
              <w:t xml:space="preserve">; </w:t>
            </w:r>
            <w:r w:rsidRPr="00CC4A59">
              <w:rPr>
                <w:bCs/>
                <w:sz w:val="18"/>
                <w:szCs w:val="18"/>
              </w:rPr>
              <w:t>make sound judgements in the absence of complete data</w:t>
            </w:r>
            <w:r>
              <w:rPr>
                <w:bCs/>
                <w:sz w:val="18"/>
                <w:szCs w:val="18"/>
              </w:rPr>
              <w:t xml:space="preserve">.) </w:t>
            </w:r>
          </w:p>
        </w:tc>
        <w:tc>
          <w:tcPr>
            <w:tcW w:w="1736" w:type="dxa"/>
          </w:tcPr>
          <w:p w14:paraId="2E2944FB" w14:textId="77777777" w:rsidR="00A33B92" w:rsidRDefault="00A33B92" w:rsidP="00EF2F02">
            <w:r>
              <w:t>Wholly or almost wholly descriptive work. Little or no evaluation or critique or attempt at a systematic approach</w:t>
            </w:r>
            <w:r w:rsidRPr="00B669B1">
              <w:t>.</w:t>
            </w:r>
          </w:p>
          <w:p w14:paraId="0048288E" w14:textId="77777777" w:rsidR="00A33B92" w:rsidRDefault="00A33B92" w:rsidP="00EF2F02">
            <w:r>
              <w:t xml:space="preserve">Failure to develop arguments, </w:t>
            </w:r>
            <w:r w:rsidRPr="00B669B1">
              <w:t xml:space="preserve">leading to </w:t>
            </w:r>
            <w:r>
              <w:t>illogical or invalid</w:t>
            </w:r>
            <w:r w:rsidRPr="00B669B1">
              <w:t xml:space="preserve"> </w:t>
            </w:r>
            <w:r>
              <w:t>judgements</w:t>
            </w:r>
            <w:r w:rsidRPr="00B669B1">
              <w:t xml:space="preserve">. Unsubstantiated </w:t>
            </w:r>
            <w:proofErr w:type="spellStart"/>
            <w:r w:rsidRPr="00B669B1">
              <w:t>generalisations</w:t>
            </w:r>
            <w:proofErr w:type="spellEnd"/>
            <w:r w:rsidRPr="00B669B1">
              <w:t xml:space="preserve">, made without use of credible </w:t>
            </w:r>
            <w:r>
              <w:t>evidence</w:t>
            </w:r>
            <w:r w:rsidRPr="00B669B1">
              <w:t>.</w:t>
            </w:r>
          </w:p>
          <w:p w14:paraId="6B487B1E" w14:textId="77777777" w:rsidR="00A33B92" w:rsidRPr="00B669B1" w:rsidRDefault="00A33B92" w:rsidP="00EF2F02"/>
        </w:tc>
        <w:tc>
          <w:tcPr>
            <w:tcW w:w="1736" w:type="dxa"/>
          </w:tcPr>
          <w:p w14:paraId="56A81C31" w14:textId="77777777" w:rsidR="00A33B92" w:rsidRPr="00B669B1" w:rsidRDefault="00A33B92" w:rsidP="00EF2F02">
            <w:r w:rsidRPr="00413903">
              <w:t xml:space="preserve">Largely descriptive work, with </w:t>
            </w:r>
            <w:r>
              <w:t>superficial use of critical evaluation of research and methodologies. Absent or weak development of hypotheses</w:t>
            </w:r>
            <w:r w:rsidRPr="00413903">
              <w:t xml:space="preserve"> and judgements</w:t>
            </w:r>
            <w:r>
              <w:t>.</w:t>
            </w:r>
            <w:r w:rsidRPr="00413903">
              <w:t xml:space="preserve"> Inf</w:t>
            </w:r>
            <w:r>
              <w:t xml:space="preserve">ormation accepted uncritically, uses </w:t>
            </w:r>
            <w:proofErr w:type="spellStart"/>
            <w:r>
              <w:t>g</w:t>
            </w:r>
            <w:r w:rsidRPr="00B669B1">
              <w:t>eneralised</w:t>
            </w:r>
            <w:proofErr w:type="spellEnd"/>
            <w:r w:rsidRPr="00B669B1">
              <w:t xml:space="preserve"> statements made with scant evidence</w:t>
            </w:r>
            <w:r w:rsidRPr="00413903">
              <w:t xml:space="preserve"> </w:t>
            </w:r>
            <w:r>
              <w:t>and</w:t>
            </w:r>
            <w:r w:rsidRPr="00413903">
              <w:t xml:space="preserve"> unsubstantiated opinions.</w:t>
            </w:r>
            <w:r>
              <w:t xml:space="preserve"> Ideas</w:t>
            </w:r>
            <w:r w:rsidRPr="00B669B1">
              <w:t xml:space="preserve"> sometimes illogical and contradictory.</w:t>
            </w:r>
          </w:p>
        </w:tc>
        <w:tc>
          <w:tcPr>
            <w:tcW w:w="1736" w:type="dxa"/>
          </w:tcPr>
          <w:p w14:paraId="0A4E7A6A" w14:textId="77777777" w:rsidR="00A33B92" w:rsidRPr="00B669B1" w:rsidRDefault="00A33B92" w:rsidP="00EF2F02">
            <w:r>
              <w:t>Limited</w:t>
            </w:r>
            <w:r w:rsidRPr="00B669B1">
              <w:t xml:space="preserve"> </w:t>
            </w:r>
            <w:r>
              <w:t>attempt at</w:t>
            </w:r>
            <w:r w:rsidRPr="00B669B1">
              <w:t xml:space="preserve"> </w:t>
            </w:r>
            <w:r w:rsidRPr="00F35D89">
              <w:t xml:space="preserve">critical </w:t>
            </w:r>
            <w:r w:rsidRPr="00CA285D">
              <w:t>evaluation</w:t>
            </w:r>
            <w:r>
              <w:t xml:space="preserve">/ </w:t>
            </w:r>
            <w:r w:rsidRPr="00E008BD">
              <w:t>critique of current research and methodologies</w:t>
            </w:r>
            <w:r>
              <w:t>, tending towards description.</w:t>
            </w:r>
          </w:p>
          <w:p w14:paraId="7FBAFC96" w14:textId="77777777" w:rsidR="00A33B92" w:rsidRDefault="00A33B92" w:rsidP="00EF2F02">
            <w:r>
              <w:t xml:space="preserve">Limited attempt to propose new hypotheses. </w:t>
            </w:r>
            <w:r w:rsidRPr="006373C0">
              <w:t xml:space="preserve">Can deal with complex issues but not systematically or creatively. </w:t>
            </w:r>
            <w:r w:rsidRPr="00B669B1">
              <w:t>Some evidence to support</w:t>
            </w:r>
            <w:r>
              <w:t xml:space="preserve"> emerging</w:t>
            </w:r>
            <w:r w:rsidRPr="00B669B1">
              <w:t xml:space="preserve"> </w:t>
            </w:r>
            <w:r w:rsidRPr="00E518DC">
              <w:t>judgements</w:t>
            </w:r>
            <w:r w:rsidRPr="00B669B1">
              <w:t xml:space="preserve"> but </w:t>
            </w:r>
            <w:r>
              <w:t xml:space="preserve">these may be </w:t>
            </w:r>
            <w:r w:rsidRPr="00E518DC">
              <w:t xml:space="preserve">underdeveloped </w:t>
            </w:r>
            <w:r>
              <w:t xml:space="preserve">or with a little inconsistency / </w:t>
            </w:r>
            <w:proofErr w:type="gramStart"/>
            <w:r>
              <w:lastRenderedPageBreak/>
              <w:t>mis-interpretation</w:t>
            </w:r>
            <w:proofErr w:type="gramEnd"/>
            <w:r>
              <w:t>.</w:t>
            </w:r>
          </w:p>
          <w:p w14:paraId="4378FCA7" w14:textId="77777777" w:rsidR="00A33B92" w:rsidRPr="00E518DC" w:rsidRDefault="00A33B92" w:rsidP="00EF2F02">
            <w:r>
              <w:t>May as</w:t>
            </w:r>
            <w:r w:rsidRPr="00E518DC">
              <w:t>s</w:t>
            </w:r>
            <w:r>
              <w:t>ert rather than argue a case.</w:t>
            </w:r>
          </w:p>
          <w:p w14:paraId="13817DBE" w14:textId="77777777" w:rsidR="00A33B92" w:rsidRPr="00B669B1" w:rsidRDefault="00A33B92" w:rsidP="00EF2F02"/>
        </w:tc>
        <w:tc>
          <w:tcPr>
            <w:tcW w:w="1736" w:type="dxa"/>
          </w:tcPr>
          <w:p w14:paraId="69C1AB27" w14:textId="77777777" w:rsidR="00A33B92" w:rsidRPr="00B669B1" w:rsidRDefault="00A33B92" w:rsidP="00EF2F02">
            <w:r>
              <w:lastRenderedPageBreak/>
              <w:t xml:space="preserve">Some </w:t>
            </w:r>
            <w:r w:rsidRPr="00E008BD">
              <w:t>critical evaluation/ critique of current research and methodologies</w:t>
            </w:r>
            <w:r>
              <w:t>, though slightly underdeveloped in places</w:t>
            </w:r>
            <w:r w:rsidRPr="00E008BD">
              <w:t xml:space="preserve">, </w:t>
            </w:r>
            <w:proofErr w:type="gramStart"/>
            <w:r w:rsidRPr="00E008BD">
              <w:t>Proposes</w:t>
            </w:r>
            <w:proofErr w:type="gramEnd"/>
            <w:r w:rsidRPr="00E008BD">
              <w:t xml:space="preserve"> </w:t>
            </w:r>
            <w:r>
              <w:t xml:space="preserve">adequate but limited </w:t>
            </w:r>
            <w:r w:rsidRPr="00E008BD">
              <w:t>new hypotheses,</w:t>
            </w:r>
            <w:r>
              <w:t xml:space="preserve"> where relevant. Can deal with complex issues but not fully </w:t>
            </w:r>
            <w:r w:rsidRPr="00E008BD">
              <w:t xml:space="preserve">systematically </w:t>
            </w:r>
            <w:r>
              <w:t>or creatively</w:t>
            </w:r>
            <w:r w:rsidRPr="00E008BD">
              <w:t>. Ability to make judgements based on data (that may be incomplete)</w:t>
            </w:r>
            <w:r>
              <w:t xml:space="preserve"> but with</w:t>
            </w:r>
            <w:r w:rsidRPr="00E008BD">
              <w:t xml:space="preserve"> </w:t>
            </w:r>
            <w:r>
              <w:t xml:space="preserve">some </w:t>
            </w:r>
            <w:r>
              <w:lastRenderedPageBreak/>
              <w:t>t</w:t>
            </w:r>
            <w:r w:rsidRPr="00CA285D">
              <w:t xml:space="preserve">endency to assert/state opinion rather than argue </w:t>
            </w:r>
            <w:proofErr w:type="gramStart"/>
            <w:r w:rsidRPr="00CA285D">
              <w:t>on t</w:t>
            </w:r>
            <w:r>
              <w:t>he basis of</w:t>
            </w:r>
            <w:proofErr w:type="gramEnd"/>
            <w:r>
              <w:t xml:space="preserve"> reason and evidence.</w:t>
            </w:r>
          </w:p>
        </w:tc>
        <w:tc>
          <w:tcPr>
            <w:tcW w:w="1736" w:type="dxa"/>
            <w:shd w:val="clear" w:color="auto" w:fill="auto"/>
          </w:tcPr>
          <w:p w14:paraId="45CFDBCC" w14:textId="77777777" w:rsidR="00A33B92" w:rsidRDefault="00A33B92" w:rsidP="00EF2F02">
            <w:r w:rsidRPr="00B669B1">
              <w:lastRenderedPageBreak/>
              <w:t>S</w:t>
            </w:r>
            <w:r>
              <w:t xml:space="preserve">ound </w:t>
            </w:r>
            <w:r w:rsidRPr="0052217E">
              <w:t>critical evaluation/ critique of current research and methodologies, Proposes new hypotheses, where appropriate.</w:t>
            </w:r>
            <w:r>
              <w:t xml:space="preserve"> Can deal with complex issues </w:t>
            </w:r>
            <w:r w:rsidRPr="00E008BD">
              <w:t xml:space="preserve">systematically and </w:t>
            </w:r>
            <w:r>
              <w:t>with some creativity.</w:t>
            </w:r>
            <w:r w:rsidRPr="00B669B1">
              <w:t xml:space="preserve"> Ability to </w:t>
            </w:r>
            <w:r w:rsidRPr="0052217E">
              <w:t xml:space="preserve">make </w:t>
            </w:r>
            <w:r>
              <w:t>sound judgements</w:t>
            </w:r>
            <w:r w:rsidRPr="0052217E">
              <w:t xml:space="preserve"> </w:t>
            </w:r>
            <w:r>
              <w:t>based on data</w:t>
            </w:r>
            <w:r w:rsidRPr="00B669B1">
              <w:t xml:space="preserve"> </w:t>
            </w:r>
            <w:r w:rsidRPr="00DB052D">
              <w:t>(that may be incomplete)</w:t>
            </w:r>
            <w:r>
              <w:t xml:space="preserve"> </w:t>
            </w:r>
          </w:p>
          <w:p w14:paraId="522FF8C6" w14:textId="77777777" w:rsidR="00A33B92" w:rsidRDefault="00A33B92" w:rsidP="00EF2F02"/>
          <w:p w14:paraId="1567B1B4" w14:textId="77777777" w:rsidR="00A33B92" w:rsidRPr="00B669B1" w:rsidRDefault="00A33B92" w:rsidP="00EF2F02"/>
        </w:tc>
        <w:tc>
          <w:tcPr>
            <w:tcW w:w="1736" w:type="dxa"/>
          </w:tcPr>
          <w:p w14:paraId="4618FDD6" w14:textId="77777777" w:rsidR="00A33B92" w:rsidRPr="00B669B1" w:rsidRDefault="00A33B92" w:rsidP="00EF2F02">
            <w:r>
              <w:t xml:space="preserve">Excellent </w:t>
            </w:r>
            <w:r w:rsidRPr="0052217E">
              <w:t xml:space="preserve">critical evaluation/ critique of current research and methodologies, Proposes </w:t>
            </w:r>
            <w:r>
              <w:t>innovative</w:t>
            </w:r>
            <w:r w:rsidRPr="0052217E">
              <w:t xml:space="preserve"> hypotheses, where appropriate. </w:t>
            </w:r>
            <w:r w:rsidRPr="00E008BD">
              <w:t xml:space="preserve">Can </w:t>
            </w:r>
            <w:proofErr w:type="spellStart"/>
            <w:r>
              <w:t>synthesise</w:t>
            </w:r>
            <w:proofErr w:type="spellEnd"/>
            <w:r w:rsidRPr="00E008BD">
              <w:t xml:space="preserve"> </w:t>
            </w:r>
            <w:r>
              <w:t xml:space="preserve">complex issues </w:t>
            </w:r>
            <w:r w:rsidRPr="00E008BD">
              <w:t xml:space="preserve">systematically and creatively. </w:t>
            </w:r>
            <w:r w:rsidRPr="00B669B1">
              <w:t>Ability to investigate contradictory</w:t>
            </w:r>
            <w:r>
              <w:t xml:space="preserve"> or incomplete</w:t>
            </w:r>
            <w:r w:rsidRPr="00B669B1">
              <w:t xml:space="preserve"> information </w:t>
            </w:r>
            <w:r>
              <w:t>and make s</w:t>
            </w:r>
            <w:r w:rsidRPr="00B669B1">
              <w:t xml:space="preserve">trong, persuasive, </w:t>
            </w:r>
            <w:r w:rsidRPr="00CA285D">
              <w:t>arguments</w:t>
            </w:r>
            <w:r>
              <w:t xml:space="preserve"> </w:t>
            </w:r>
            <w:r w:rsidRPr="00B669B1">
              <w:t xml:space="preserve">and </w:t>
            </w:r>
            <w:r>
              <w:t>sophisticated judgements</w:t>
            </w:r>
            <w:r w:rsidRPr="00B669B1">
              <w:t>.</w:t>
            </w:r>
            <w:r>
              <w:t xml:space="preserve"> </w:t>
            </w:r>
          </w:p>
          <w:p w14:paraId="47CEE477" w14:textId="77777777" w:rsidR="00A33B92" w:rsidRPr="00B669B1" w:rsidRDefault="00A33B92" w:rsidP="00EF2F02"/>
        </w:tc>
        <w:tc>
          <w:tcPr>
            <w:tcW w:w="1736" w:type="dxa"/>
          </w:tcPr>
          <w:p w14:paraId="671F8E62" w14:textId="77777777" w:rsidR="00A33B92" w:rsidRPr="00B669B1" w:rsidRDefault="00A33B92" w:rsidP="00EF2F02">
            <w:r w:rsidRPr="00B669B1">
              <w:lastRenderedPageBreak/>
              <w:t xml:space="preserve">Exceptional </w:t>
            </w:r>
            <w:r w:rsidRPr="00F35D89">
              <w:t xml:space="preserve">critical </w:t>
            </w:r>
            <w:r>
              <w:t xml:space="preserve">evaluation/ critique </w:t>
            </w:r>
            <w:r w:rsidRPr="00747E6E">
              <w:t>of current research and methodologies</w:t>
            </w:r>
            <w:r>
              <w:t>, Proposes innovative hypotheses, where appropriate</w:t>
            </w:r>
            <w:r w:rsidRPr="00B669B1">
              <w:t>.</w:t>
            </w:r>
            <w:r>
              <w:t xml:space="preserve"> Exemplary systematic and creative synthesis of complex issues</w:t>
            </w:r>
            <w:r w:rsidRPr="00E008BD">
              <w:t xml:space="preserve">. </w:t>
            </w:r>
            <w:r w:rsidRPr="00B669B1">
              <w:t xml:space="preserve"> </w:t>
            </w:r>
          </w:p>
          <w:p w14:paraId="40A627AF" w14:textId="77777777" w:rsidR="00A33B92" w:rsidRPr="00B669B1" w:rsidRDefault="00A33B92" w:rsidP="00EF2F02">
            <w:r w:rsidRPr="002637C7">
              <w:t xml:space="preserve">Ability to investigate contradictory or incomplete information </w:t>
            </w:r>
            <w:r>
              <w:t>and</w:t>
            </w:r>
            <w:r w:rsidRPr="002637C7">
              <w:t xml:space="preserve"> make strong, persuasiv</w:t>
            </w:r>
            <w:r>
              <w:t xml:space="preserve">e, arguments and </w:t>
            </w:r>
            <w:r>
              <w:lastRenderedPageBreak/>
              <w:t xml:space="preserve">sophisticated, nuanced, </w:t>
            </w:r>
            <w:r w:rsidRPr="002637C7">
              <w:t>judgements.</w:t>
            </w:r>
            <w:r>
              <w:t xml:space="preserve"> Potential for journal publication or doctoral research.</w:t>
            </w:r>
          </w:p>
        </w:tc>
      </w:tr>
      <w:tr w:rsidR="00A33B92" w:rsidRPr="00D9771E" w14:paraId="3B7DC28C" w14:textId="77777777" w:rsidTr="00EF2F02">
        <w:tc>
          <w:tcPr>
            <w:tcW w:w="1735" w:type="dxa"/>
            <w:shd w:val="clear" w:color="auto" w:fill="8EAADB" w:themeFill="accent1" w:themeFillTint="99"/>
          </w:tcPr>
          <w:p w14:paraId="4A0A2992" w14:textId="77777777" w:rsidR="00A33B92" w:rsidRDefault="00A33B92" w:rsidP="00EF2F02">
            <w:pPr>
              <w:spacing w:before="34" w:line="239" w:lineRule="auto"/>
              <w:ind w:left="108" w:right="-54"/>
              <w:rPr>
                <w:b/>
                <w:bCs/>
              </w:rPr>
            </w:pPr>
            <w:r w:rsidRPr="00011FB7">
              <w:rPr>
                <w:b/>
                <w:bCs/>
              </w:rPr>
              <w:lastRenderedPageBreak/>
              <w:t>Practical skills</w:t>
            </w:r>
          </w:p>
          <w:p w14:paraId="02E9971E" w14:textId="77777777" w:rsidR="00A33B92" w:rsidRPr="00F65EEE" w:rsidRDefault="00A33B92" w:rsidP="00EF2F02">
            <w:pPr>
              <w:spacing w:before="34" w:line="239" w:lineRule="auto"/>
              <w:ind w:left="108" w:right="-54"/>
              <w:rPr>
                <w:b/>
                <w:bCs/>
                <w:sz w:val="18"/>
                <w:szCs w:val="18"/>
              </w:rPr>
            </w:pPr>
            <w:r w:rsidRPr="00F65EEE">
              <w:rPr>
                <w:bCs/>
                <w:sz w:val="18"/>
                <w:szCs w:val="18"/>
              </w:rPr>
              <w:t>(</w:t>
            </w:r>
            <w:r>
              <w:rPr>
                <w:bCs/>
                <w:sz w:val="18"/>
                <w:szCs w:val="18"/>
              </w:rPr>
              <w:t>O</w:t>
            </w:r>
            <w:r w:rsidRPr="00CC4A59">
              <w:rPr>
                <w:bCs/>
                <w:sz w:val="18"/>
                <w:szCs w:val="18"/>
              </w:rPr>
              <w:t>riginality</w:t>
            </w:r>
            <w:r>
              <w:rPr>
                <w:bCs/>
                <w:sz w:val="18"/>
                <w:szCs w:val="18"/>
              </w:rPr>
              <w:t xml:space="preserve"> / creativity</w:t>
            </w:r>
            <w:r w:rsidRPr="00CC4A59">
              <w:rPr>
                <w:bCs/>
                <w:sz w:val="18"/>
                <w:szCs w:val="18"/>
              </w:rPr>
              <w:t xml:space="preserve"> </w:t>
            </w:r>
            <w:r>
              <w:rPr>
                <w:bCs/>
                <w:sz w:val="18"/>
                <w:szCs w:val="18"/>
              </w:rPr>
              <w:t xml:space="preserve">in the application of knowledge, tools and </w:t>
            </w:r>
            <w:r w:rsidRPr="00E07BE3">
              <w:rPr>
                <w:bCs/>
                <w:sz w:val="18"/>
                <w:szCs w:val="18"/>
              </w:rPr>
              <w:t>technique</w:t>
            </w:r>
            <w:r>
              <w:rPr>
                <w:bCs/>
                <w:sz w:val="18"/>
                <w:szCs w:val="18"/>
              </w:rPr>
              <w:t xml:space="preserve">s and </w:t>
            </w:r>
            <w:r w:rsidRPr="00CC4A59">
              <w:rPr>
                <w:bCs/>
                <w:sz w:val="18"/>
                <w:szCs w:val="18"/>
              </w:rPr>
              <w:t>in tackling and solving problems</w:t>
            </w:r>
            <w:r w:rsidRPr="00F65EEE">
              <w:rPr>
                <w:bCs/>
                <w:sz w:val="18"/>
                <w:szCs w:val="18"/>
              </w:rPr>
              <w:t xml:space="preserve"> </w:t>
            </w:r>
            <w:r>
              <w:rPr>
                <w:bCs/>
                <w:sz w:val="18"/>
                <w:szCs w:val="18"/>
              </w:rPr>
              <w:t xml:space="preserve">in complex and unpredictable professional situations; </w:t>
            </w:r>
            <w:r w:rsidRPr="008C06F2">
              <w:rPr>
                <w:bCs/>
                <w:sz w:val="18"/>
                <w:szCs w:val="18"/>
              </w:rPr>
              <w:t xml:space="preserve">practical </w:t>
            </w:r>
            <w:r>
              <w:rPr>
                <w:bCs/>
                <w:sz w:val="18"/>
                <w:szCs w:val="18"/>
              </w:rPr>
              <w:t>use</w:t>
            </w:r>
            <w:r w:rsidRPr="008C06F2">
              <w:rPr>
                <w:bCs/>
                <w:sz w:val="18"/>
                <w:szCs w:val="18"/>
              </w:rPr>
              <w:t xml:space="preserve"> of established techniques of research and enquiry to create and interpret knowledge</w:t>
            </w:r>
            <w:r>
              <w:rPr>
                <w:bCs/>
                <w:sz w:val="18"/>
                <w:szCs w:val="18"/>
              </w:rPr>
              <w:t xml:space="preserve"> in the discipline.)</w:t>
            </w:r>
          </w:p>
        </w:tc>
        <w:tc>
          <w:tcPr>
            <w:tcW w:w="1736" w:type="dxa"/>
          </w:tcPr>
          <w:p w14:paraId="5656FB8A" w14:textId="77777777" w:rsidR="00A33B92" w:rsidRPr="00B669B1" w:rsidRDefault="00A33B92" w:rsidP="00EF2F02">
            <w:r w:rsidRPr="00B669B1">
              <w:t>Limited or no use of methods, materials, tools and/or techniques.</w:t>
            </w:r>
          </w:p>
          <w:p w14:paraId="61FCCC54" w14:textId="77777777" w:rsidR="00A33B92" w:rsidRDefault="00A33B92" w:rsidP="00EF2F02">
            <w:r w:rsidRPr="00B669B1">
              <w:t>Little or no appreciation of the context of the application.</w:t>
            </w:r>
          </w:p>
          <w:p w14:paraId="3A379246" w14:textId="77777777" w:rsidR="00A33B92" w:rsidRDefault="00A33B92" w:rsidP="00EF2F02">
            <w:r>
              <w:t>Limited</w:t>
            </w:r>
            <w:r w:rsidRPr="004C2B2B">
              <w:t xml:space="preserve"> understanding of the ap</w:t>
            </w:r>
            <w:r>
              <w:t>plication of theory to practice</w:t>
            </w:r>
            <w:r w:rsidRPr="004C2B2B">
              <w:t xml:space="preserve"> </w:t>
            </w:r>
            <w:r>
              <w:t>or</w:t>
            </w:r>
            <w:r w:rsidRPr="004C2B2B">
              <w:t xml:space="preserve"> </w:t>
            </w:r>
            <w:r>
              <w:t xml:space="preserve">making </w:t>
            </w:r>
            <w:r w:rsidRPr="004C2B2B">
              <w:t>appropriate links between the two</w:t>
            </w:r>
            <w:r>
              <w:t>.</w:t>
            </w:r>
          </w:p>
          <w:p w14:paraId="00F36685" w14:textId="77777777" w:rsidR="00A33B92" w:rsidRPr="00B669B1" w:rsidRDefault="00A33B92" w:rsidP="00EF2F02">
            <w:r>
              <w:t>Very weak</w:t>
            </w:r>
            <w:r w:rsidRPr="00E91CFC">
              <w:t xml:space="preserve"> problem-solving skills</w:t>
            </w:r>
            <w:r>
              <w:t xml:space="preserve"> </w:t>
            </w:r>
            <w:r w:rsidRPr="00F35D89">
              <w:t>in complex and unpredictable contexts</w:t>
            </w:r>
            <w:r>
              <w:t xml:space="preserve">. </w:t>
            </w:r>
          </w:p>
        </w:tc>
        <w:tc>
          <w:tcPr>
            <w:tcW w:w="1736" w:type="dxa"/>
          </w:tcPr>
          <w:p w14:paraId="14B09CB0" w14:textId="77777777" w:rsidR="00A33B92" w:rsidRDefault="00A33B92" w:rsidP="00EF2F02">
            <w:r w:rsidRPr="00B669B1">
              <w:t>Rudimentary application of methods, materials, tools and/or techniques but without consideration and competence. Flawed appreciation of the context of the application.</w:t>
            </w:r>
          </w:p>
          <w:p w14:paraId="5677D165" w14:textId="77777777" w:rsidR="00A33B92" w:rsidRPr="00B669B1" w:rsidRDefault="00A33B92" w:rsidP="00EF2F02">
            <w:r w:rsidRPr="004C2B2B">
              <w:t xml:space="preserve">Weak understanding of the application of theory to practice, with only occasional evidence of </w:t>
            </w:r>
            <w:r>
              <w:t xml:space="preserve">making </w:t>
            </w:r>
            <w:r w:rsidRPr="004C2B2B">
              <w:t>appropriate links between the two</w:t>
            </w:r>
            <w:r>
              <w:t xml:space="preserve">. Weak problem-solving skills </w:t>
            </w:r>
            <w:r w:rsidRPr="00F35D89">
              <w:t>in complex and unpredictable contexts</w:t>
            </w:r>
            <w:r>
              <w:t xml:space="preserve">. </w:t>
            </w:r>
          </w:p>
          <w:p w14:paraId="4DA903A4" w14:textId="77777777" w:rsidR="00A33B92" w:rsidRPr="00B669B1" w:rsidRDefault="00A33B92" w:rsidP="00EF2F02"/>
          <w:p w14:paraId="67FD9AF8" w14:textId="77777777" w:rsidR="00A33B92" w:rsidRPr="00B669B1" w:rsidRDefault="00A33B92" w:rsidP="00EF2F02"/>
        </w:tc>
        <w:tc>
          <w:tcPr>
            <w:tcW w:w="1736" w:type="dxa"/>
          </w:tcPr>
          <w:p w14:paraId="072F079F" w14:textId="77777777" w:rsidR="00A33B92" w:rsidRPr="00B669B1" w:rsidRDefault="00A33B92" w:rsidP="00EF2F02">
            <w:r w:rsidRPr="00B669B1">
              <w:t xml:space="preserve">An awareness and mostly </w:t>
            </w:r>
            <w:r>
              <w:t>appropriate application of well-</w:t>
            </w:r>
            <w:r w:rsidRPr="00B669B1">
              <w:t>established methods, materials, tools and/or techniques</w:t>
            </w:r>
            <w:r>
              <w:t>, with occasional errors</w:t>
            </w:r>
            <w:r w:rsidRPr="00B669B1">
              <w:t>.</w:t>
            </w:r>
          </w:p>
          <w:p w14:paraId="324404FA" w14:textId="77777777" w:rsidR="00A33B92" w:rsidRDefault="00A33B92" w:rsidP="00EF2F02">
            <w:r w:rsidRPr="00B669B1">
              <w:t>Basic appreciation of the context of the application.</w:t>
            </w:r>
            <w:r>
              <w:t xml:space="preserve"> T</w:t>
            </w:r>
            <w:r w:rsidRPr="004C2B2B">
              <w:t>heoretical knowledge and understanding applied in practice, but not always making logical links between the two</w:t>
            </w:r>
            <w:r>
              <w:t>.</w:t>
            </w:r>
          </w:p>
          <w:p w14:paraId="767FB6B8" w14:textId="77777777" w:rsidR="00A33B92" w:rsidRPr="00B669B1" w:rsidRDefault="00A33B92" w:rsidP="00EF2F02">
            <w:r w:rsidRPr="003F205C">
              <w:t xml:space="preserve">Can identify problems and propose </w:t>
            </w:r>
            <w:r>
              <w:t>basic</w:t>
            </w:r>
            <w:r w:rsidRPr="003F205C">
              <w:t xml:space="preserve"> solutions</w:t>
            </w:r>
            <w:r>
              <w:t xml:space="preserve"> without fully appreciating the complexity</w:t>
            </w:r>
            <w:r w:rsidRPr="00F35D89">
              <w:t xml:space="preserve"> </w:t>
            </w:r>
            <w:r>
              <w:t>of</w:t>
            </w:r>
            <w:r w:rsidRPr="00F35D89">
              <w:t xml:space="preserve"> unpredictable contexts</w:t>
            </w:r>
            <w:r w:rsidRPr="003F205C">
              <w:t xml:space="preserve">. </w:t>
            </w:r>
          </w:p>
        </w:tc>
        <w:tc>
          <w:tcPr>
            <w:tcW w:w="1736" w:type="dxa"/>
          </w:tcPr>
          <w:p w14:paraId="1C91B120" w14:textId="77777777" w:rsidR="00A33B92" w:rsidRPr="00B669B1" w:rsidRDefault="00A33B92" w:rsidP="00EF2F02">
            <w:r>
              <w:t xml:space="preserve">An </w:t>
            </w:r>
            <w:r w:rsidRPr="00B669B1">
              <w:t>appropriate application of standard methods, materials, tools and/or techniques.</w:t>
            </w:r>
          </w:p>
          <w:p w14:paraId="1C44CAE8" w14:textId="77777777" w:rsidR="00A33B92" w:rsidRDefault="00A33B92" w:rsidP="00EF2F02">
            <w:r>
              <w:t xml:space="preserve">Clear </w:t>
            </w:r>
            <w:r w:rsidRPr="00B669B1">
              <w:t xml:space="preserve">appreciation of </w:t>
            </w:r>
            <w:r>
              <w:t xml:space="preserve">the context of the application. </w:t>
            </w:r>
            <w:r w:rsidRPr="002C1DF7">
              <w:t>Mainly consistent, accurate and logical application of theory to practice, making appropriate links between the two</w:t>
            </w:r>
            <w:r>
              <w:t>.</w:t>
            </w:r>
          </w:p>
          <w:p w14:paraId="1628D530" w14:textId="77777777" w:rsidR="00A33B92" w:rsidRPr="00B669B1" w:rsidRDefault="00A33B92" w:rsidP="00EF2F02">
            <w:r w:rsidRPr="00E91CFC">
              <w:t xml:space="preserve">Can identify problems and propose </w:t>
            </w:r>
            <w:r>
              <w:t xml:space="preserve">mostly </w:t>
            </w:r>
            <w:r w:rsidRPr="00E91CFC">
              <w:t>appropriate solutions</w:t>
            </w:r>
            <w:r>
              <w:t xml:space="preserve"> </w:t>
            </w:r>
            <w:r w:rsidRPr="00F35D89">
              <w:t>in complex and unpredictable contexts</w:t>
            </w:r>
            <w:r>
              <w:t>, with elements of originality.</w:t>
            </w:r>
          </w:p>
        </w:tc>
        <w:tc>
          <w:tcPr>
            <w:tcW w:w="1736" w:type="dxa"/>
            <w:shd w:val="clear" w:color="auto" w:fill="auto"/>
          </w:tcPr>
          <w:p w14:paraId="3787610A" w14:textId="77777777" w:rsidR="00A33B92" w:rsidRPr="00B669B1" w:rsidRDefault="00A33B92" w:rsidP="00EF2F02">
            <w:r w:rsidRPr="00B669B1">
              <w:t>A very good application of a range of methods, materials, tools and/or techniques.</w:t>
            </w:r>
          </w:p>
          <w:p w14:paraId="5FA284DD" w14:textId="77777777" w:rsidR="00A33B92" w:rsidRPr="00B669B1" w:rsidRDefault="00A33B92" w:rsidP="00EF2F02">
            <w:r w:rsidRPr="00B669B1">
              <w:t xml:space="preserve">Very good consideration of the context of the application, with perceptive </w:t>
            </w:r>
            <w:r>
              <w:t xml:space="preserve">insights. Can identify problems and propose appropriate solutions </w:t>
            </w:r>
            <w:r w:rsidRPr="00F35D89">
              <w:t>in complex and unpredictable contexts</w:t>
            </w:r>
            <w:r>
              <w:t>.</w:t>
            </w:r>
          </w:p>
          <w:p w14:paraId="78CFF004" w14:textId="77777777" w:rsidR="00A33B92" w:rsidRPr="00B669B1" w:rsidRDefault="00A33B92" w:rsidP="00EF2F02">
            <w:r w:rsidRPr="00B669B1">
              <w:t xml:space="preserve">Evidence of </w:t>
            </w:r>
            <w:r>
              <w:t>originality</w:t>
            </w:r>
            <w:r w:rsidRPr="00B669B1">
              <w:t xml:space="preserve"> and creativity. </w:t>
            </w:r>
          </w:p>
        </w:tc>
        <w:tc>
          <w:tcPr>
            <w:tcW w:w="1736" w:type="dxa"/>
          </w:tcPr>
          <w:p w14:paraId="5C37D292" w14:textId="77777777" w:rsidR="00A33B92" w:rsidRPr="00B669B1" w:rsidRDefault="00A33B92" w:rsidP="00EF2F02">
            <w:r w:rsidRPr="00B669B1">
              <w:t xml:space="preserve">An advanced application of </w:t>
            </w:r>
            <w:r>
              <w:t xml:space="preserve">knowledge, </w:t>
            </w:r>
            <w:r w:rsidRPr="00B669B1">
              <w:t>methods, materials, tools and/or techniques.</w:t>
            </w:r>
          </w:p>
          <w:p w14:paraId="64961476" w14:textId="77777777" w:rsidR="00A33B92" w:rsidRPr="00B669B1" w:rsidRDefault="00A33B92" w:rsidP="00EF2F02">
            <w:r w:rsidRPr="00B669B1">
              <w:t xml:space="preserve">The context of the application is well considered, </w:t>
            </w:r>
            <w:r>
              <w:t>and insightful</w:t>
            </w:r>
            <w:r w:rsidRPr="00B669B1">
              <w:t>.</w:t>
            </w:r>
          </w:p>
          <w:p w14:paraId="6C9BE282" w14:textId="77777777" w:rsidR="00A33B92" w:rsidRPr="00885BD7" w:rsidRDefault="00A33B92" w:rsidP="00EF2F02">
            <w:r w:rsidRPr="00E91CFC">
              <w:t xml:space="preserve">Can identify complex problems and propose </w:t>
            </w:r>
            <w:r>
              <w:t>excellent</w:t>
            </w:r>
            <w:r w:rsidRPr="00E91CFC">
              <w:t xml:space="preserve"> solutions. </w:t>
            </w:r>
            <w:r>
              <w:t>A</w:t>
            </w:r>
            <w:r w:rsidRPr="00885BD7">
              <w:t xml:space="preserve">n </w:t>
            </w:r>
            <w:r>
              <w:t>excellent</w:t>
            </w:r>
            <w:r w:rsidRPr="00885BD7">
              <w:t xml:space="preserve"> grasp of techniques applicable to own research or advanced scholarship</w:t>
            </w:r>
            <w:r>
              <w:t>.</w:t>
            </w:r>
          </w:p>
          <w:p w14:paraId="334D87CB" w14:textId="77777777" w:rsidR="00A33B92" w:rsidRPr="00B669B1" w:rsidRDefault="00A33B92" w:rsidP="00EF2F02">
            <w:r>
              <w:t>S</w:t>
            </w:r>
            <w:r w:rsidRPr="00885BD7">
              <w:t>hows originality in application of knowledge</w:t>
            </w:r>
            <w:r>
              <w:t xml:space="preserve"> and techniques</w:t>
            </w:r>
            <w:r w:rsidRPr="00885BD7">
              <w:t xml:space="preserve">, and of how established techniques of enquiry create and interpret knowledge in the </w:t>
            </w:r>
            <w:r w:rsidRPr="00885BD7">
              <w:lastRenderedPageBreak/>
              <w:t>discipline</w:t>
            </w:r>
            <w:r>
              <w:t>.</w:t>
            </w:r>
          </w:p>
        </w:tc>
        <w:tc>
          <w:tcPr>
            <w:tcW w:w="1736" w:type="dxa"/>
          </w:tcPr>
          <w:p w14:paraId="405F463F" w14:textId="77777777" w:rsidR="00A33B92" w:rsidRDefault="00A33B92" w:rsidP="00EF2F02">
            <w:r>
              <w:lastRenderedPageBreak/>
              <w:t>Exceptional</w:t>
            </w:r>
            <w:r w:rsidRPr="00B669B1">
              <w:t xml:space="preserve"> application skills</w:t>
            </w:r>
            <w:r>
              <w:t xml:space="preserve"> in complex, unpredictable, contexts, </w:t>
            </w:r>
            <w:r w:rsidRPr="002C1DF7">
              <w:t xml:space="preserve">drawing </w:t>
            </w:r>
            <w:proofErr w:type="spellStart"/>
            <w:r w:rsidRPr="002C1DF7">
              <w:t>skilfully</w:t>
            </w:r>
            <w:proofErr w:type="spellEnd"/>
            <w:r w:rsidRPr="002C1DF7">
              <w:t xml:space="preserve"> on the latest research within the discipline.</w:t>
            </w:r>
            <w:r w:rsidRPr="00B669B1">
              <w:t xml:space="preserve"> </w:t>
            </w:r>
            <w:r w:rsidRPr="00E91CFC">
              <w:t xml:space="preserve">Can identify complex problems and propose </w:t>
            </w:r>
            <w:r>
              <w:t>sophisticated, original</w:t>
            </w:r>
            <w:r w:rsidRPr="00E91CFC">
              <w:t xml:space="preserve"> solutions.</w:t>
            </w:r>
            <w:r>
              <w:t xml:space="preserve"> </w:t>
            </w:r>
          </w:p>
          <w:p w14:paraId="2216AE03" w14:textId="77777777" w:rsidR="00A33B92" w:rsidRPr="00885BD7" w:rsidRDefault="00A33B92" w:rsidP="00EF2F02">
            <w:r w:rsidRPr="00885BD7">
              <w:t xml:space="preserve">An </w:t>
            </w:r>
            <w:r>
              <w:t>outstanding</w:t>
            </w:r>
            <w:r w:rsidRPr="00885BD7">
              <w:t xml:space="preserve"> </w:t>
            </w:r>
            <w:r>
              <w:t>application</w:t>
            </w:r>
            <w:r w:rsidRPr="00885BD7">
              <w:t xml:space="preserve"> of techniques applicable to own research or advanced scholarship.</w:t>
            </w:r>
          </w:p>
          <w:p w14:paraId="5B1E7BBC" w14:textId="77777777" w:rsidR="00A33B92" w:rsidRPr="00B669B1" w:rsidRDefault="00A33B92" w:rsidP="00EF2F02">
            <w:r w:rsidRPr="00885BD7">
              <w:t>Shows originality in application of knowledge and techniques, and of how established techniques of enquiry create and interp</w:t>
            </w:r>
            <w:r>
              <w:t xml:space="preserve">ret knowledge in the </w:t>
            </w:r>
            <w:r>
              <w:lastRenderedPageBreak/>
              <w:t>discipline with</w:t>
            </w:r>
            <w:r w:rsidRPr="00B669B1">
              <w:t xml:space="preserve"> </w:t>
            </w:r>
            <w:r>
              <w:t>a</w:t>
            </w:r>
            <w:r w:rsidRPr="00B669B1">
              <w:t xml:space="preserve">ssimilation and development of </w:t>
            </w:r>
            <w:proofErr w:type="gramStart"/>
            <w:r w:rsidRPr="00B669B1">
              <w:t>cutting edge</w:t>
            </w:r>
            <w:proofErr w:type="gramEnd"/>
            <w:r w:rsidRPr="00B669B1">
              <w:t xml:space="preserve"> processes and techniques.</w:t>
            </w:r>
          </w:p>
        </w:tc>
      </w:tr>
      <w:tr w:rsidR="00A33B92" w:rsidRPr="00D9771E" w14:paraId="31344F91" w14:textId="77777777" w:rsidTr="00EF2F02">
        <w:tc>
          <w:tcPr>
            <w:tcW w:w="1735" w:type="dxa"/>
            <w:shd w:val="clear" w:color="auto" w:fill="8EAADB" w:themeFill="accent1" w:themeFillTint="99"/>
          </w:tcPr>
          <w:p w14:paraId="629D5A3C" w14:textId="77777777" w:rsidR="00A33B92" w:rsidRDefault="00A33B92" w:rsidP="00EF2F02">
            <w:pPr>
              <w:spacing w:before="34" w:line="239" w:lineRule="auto"/>
              <w:ind w:left="108" w:right="-54"/>
              <w:rPr>
                <w:b/>
                <w:bCs/>
              </w:rPr>
            </w:pPr>
            <w:r w:rsidRPr="00011FB7">
              <w:rPr>
                <w:b/>
                <w:bCs/>
              </w:rPr>
              <w:lastRenderedPageBreak/>
              <w:t xml:space="preserve">Transferable skills for </w:t>
            </w:r>
            <w:r>
              <w:rPr>
                <w:b/>
                <w:bCs/>
              </w:rPr>
              <w:t xml:space="preserve">life and </w:t>
            </w:r>
            <w:r w:rsidRPr="00011FB7">
              <w:rPr>
                <w:b/>
                <w:bCs/>
              </w:rPr>
              <w:t>professional practice</w:t>
            </w:r>
          </w:p>
          <w:p w14:paraId="499BA6C8" w14:textId="77777777" w:rsidR="00A33B92" w:rsidRPr="00F65EEE" w:rsidRDefault="00A33B92" w:rsidP="00EF2F02">
            <w:pPr>
              <w:spacing w:before="34" w:line="239" w:lineRule="auto"/>
              <w:ind w:left="108" w:right="-54"/>
              <w:rPr>
                <w:b/>
                <w:bCs/>
                <w:sz w:val="18"/>
                <w:szCs w:val="18"/>
              </w:rPr>
            </w:pPr>
            <w:r w:rsidRPr="00F65EEE">
              <w:rPr>
                <w:sz w:val="18"/>
                <w:szCs w:val="18"/>
              </w:rPr>
              <w:t>(</w:t>
            </w:r>
            <w:r w:rsidRPr="004C2B2B">
              <w:rPr>
                <w:sz w:val="18"/>
                <w:szCs w:val="18"/>
              </w:rPr>
              <w:t xml:space="preserve">Exercise of </w:t>
            </w:r>
            <w:r>
              <w:rPr>
                <w:sz w:val="18"/>
                <w:szCs w:val="18"/>
              </w:rPr>
              <w:t xml:space="preserve">self-direction, autonomy </w:t>
            </w:r>
            <w:r w:rsidRPr="004C2B2B">
              <w:rPr>
                <w:sz w:val="18"/>
                <w:szCs w:val="18"/>
              </w:rPr>
              <w:t>and personal responsibility</w:t>
            </w:r>
            <w:r>
              <w:rPr>
                <w:sz w:val="18"/>
                <w:szCs w:val="18"/>
              </w:rPr>
              <w:t>; plan and implement tasks at a professional level; independent learning;</w:t>
            </w:r>
            <w:r w:rsidRPr="004C2B2B">
              <w:rPr>
                <w:sz w:val="18"/>
                <w:szCs w:val="18"/>
              </w:rPr>
              <w:t xml:space="preserve"> </w:t>
            </w:r>
            <w:r w:rsidRPr="00F65EEE">
              <w:rPr>
                <w:sz w:val="18"/>
                <w:szCs w:val="18"/>
              </w:rPr>
              <w:t>use appropriate media to communicate</w:t>
            </w:r>
            <w:r>
              <w:rPr>
                <w:sz w:val="18"/>
                <w:szCs w:val="18"/>
              </w:rPr>
              <w:t xml:space="preserve"> effectively</w:t>
            </w:r>
            <w:r>
              <w:t xml:space="preserve"> </w:t>
            </w:r>
            <w:r>
              <w:rPr>
                <w:sz w:val="18"/>
                <w:szCs w:val="18"/>
              </w:rPr>
              <w:t xml:space="preserve">and professionally </w:t>
            </w:r>
            <w:r w:rsidRPr="002B576B">
              <w:rPr>
                <w:sz w:val="18"/>
                <w:szCs w:val="18"/>
              </w:rPr>
              <w:t xml:space="preserve">to </w:t>
            </w:r>
            <w:r>
              <w:rPr>
                <w:sz w:val="18"/>
                <w:szCs w:val="18"/>
              </w:rPr>
              <w:t>a variety of audiences;</w:t>
            </w:r>
            <w:r w:rsidRPr="00F65EEE">
              <w:rPr>
                <w:sz w:val="18"/>
                <w:szCs w:val="18"/>
              </w:rPr>
              <w:t xml:space="preserve"> </w:t>
            </w:r>
            <w:r>
              <w:rPr>
                <w:sz w:val="18"/>
                <w:szCs w:val="18"/>
              </w:rPr>
              <w:t xml:space="preserve">fluency of expression; systematic approach; </w:t>
            </w:r>
            <w:r w:rsidRPr="00F65EEE">
              <w:rPr>
                <w:sz w:val="18"/>
                <w:szCs w:val="18"/>
              </w:rPr>
              <w:t xml:space="preserve">clarity and effectiveness in presentation and </w:t>
            </w:r>
            <w:proofErr w:type="spellStart"/>
            <w:r w:rsidRPr="00F65EEE">
              <w:rPr>
                <w:sz w:val="18"/>
                <w:szCs w:val="18"/>
              </w:rPr>
              <w:t>organisation</w:t>
            </w:r>
            <w:proofErr w:type="spellEnd"/>
            <w:r w:rsidRPr="00F65EEE">
              <w:rPr>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A3193" w14:textId="77777777" w:rsidR="00A33B92" w:rsidRPr="00E07BE3" w:rsidRDefault="00A33B92" w:rsidP="00EF2F02">
            <w:r>
              <w:t>Communication medium</w:t>
            </w:r>
            <w:r w:rsidRPr="00E07BE3">
              <w:t xml:space="preserve"> is inappropriate or misapplied.</w:t>
            </w:r>
          </w:p>
          <w:p w14:paraId="662CDC52" w14:textId="77777777" w:rsidR="00A33B92" w:rsidRPr="00E07BE3" w:rsidRDefault="00A33B92" w:rsidP="00EF2F02">
            <w:r w:rsidRPr="00E07BE3">
              <w:t>Work is poorly structured</w:t>
            </w:r>
            <w:r>
              <w:t xml:space="preserve">, </w:t>
            </w:r>
            <w:proofErr w:type="spellStart"/>
            <w:r>
              <w:t>disorganised</w:t>
            </w:r>
            <w:proofErr w:type="spellEnd"/>
            <w:r w:rsidRPr="00E07BE3">
              <w:t xml:space="preserve"> and/or </w:t>
            </w:r>
            <w:r w:rsidRPr="00ED3ABD">
              <w:t xml:space="preserve">confusingly expressed. Very </w:t>
            </w:r>
            <w:r>
              <w:t>weak</w:t>
            </w:r>
            <w:r w:rsidRPr="00ED3ABD">
              <w:t xml:space="preserve"> </w:t>
            </w:r>
            <w:r>
              <w:t>use of language</w:t>
            </w:r>
            <w:r w:rsidRPr="00ED3ABD">
              <w:t xml:space="preserve"> a</w:t>
            </w:r>
            <w:r>
              <w:t xml:space="preserve">nd/or very </w:t>
            </w:r>
            <w:r w:rsidRPr="00ED3ABD">
              <w:t>inappropriate style.</w:t>
            </w:r>
            <w:r w:rsidRPr="00E07BE3">
              <w:t xml:space="preserve"> Little or no evidence of autonomy </w:t>
            </w:r>
            <w:r>
              <w:t xml:space="preserve">(or collaboration, where relevant) </w:t>
            </w:r>
            <w:r w:rsidRPr="00E07BE3">
              <w:t>in the completion of tasks.</w:t>
            </w:r>
            <w:r>
              <w:t xml:space="preserve"> Little or no </w:t>
            </w:r>
            <w:r w:rsidRPr="005F01A6">
              <w:t xml:space="preserve">evidence of the skills required in </w:t>
            </w:r>
            <w:r>
              <w:t>professional, postgraduate</w:t>
            </w:r>
            <w:r w:rsidRPr="005F01A6">
              <w:t xml:space="preserve"> </w:t>
            </w:r>
            <w:r>
              <w:t>employment.</w:t>
            </w:r>
          </w:p>
          <w:p w14:paraId="620D22CF" w14:textId="77777777" w:rsidR="00A33B92" w:rsidRPr="00ED3ABD" w:rsidRDefault="00A33B92" w:rsidP="00EF2F02"/>
          <w:p w14:paraId="2CFD440E" w14:textId="77777777" w:rsidR="00A33B92" w:rsidRPr="00E07BE3" w:rsidRDefault="00A33B92" w:rsidP="00EF2F02"/>
        </w:tc>
        <w:tc>
          <w:tcPr>
            <w:tcW w:w="1736" w:type="dxa"/>
            <w:tcBorders>
              <w:top w:val="single" w:sz="4" w:space="0" w:color="auto"/>
              <w:left w:val="dashed" w:sz="4" w:space="0" w:color="auto"/>
              <w:bottom w:val="single" w:sz="4" w:space="0" w:color="auto"/>
              <w:right w:val="double" w:sz="4" w:space="0" w:color="auto"/>
            </w:tcBorders>
          </w:tcPr>
          <w:p w14:paraId="0B28934C" w14:textId="77777777" w:rsidR="00A33B92" w:rsidRPr="00E07BE3" w:rsidRDefault="00A33B92" w:rsidP="00EF2F02">
            <w:r w:rsidRPr="00ED3ABD">
              <w:t xml:space="preserve">Communication medium </w:t>
            </w:r>
            <w:r w:rsidRPr="00E07BE3">
              <w:t xml:space="preserve">is poorly designed and/or not suitable for the audience. </w:t>
            </w:r>
          </w:p>
          <w:p w14:paraId="2EA785A7" w14:textId="77777777" w:rsidR="00A33B92" w:rsidRPr="00E07BE3" w:rsidRDefault="00A33B92" w:rsidP="00EF2F02">
            <w:r w:rsidRPr="00ED3ABD">
              <w:t xml:space="preserve">Work is poorly presented in a disjointed manner. </w:t>
            </w:r>
            <w:r>
              <w:t>It</w:t>
            </w:r>
            <w:r w:rsidRPr="00ED3ABD">
              <w:t xml:space="preserve"> is loosely, and at times incoherently, structured, with information and ideas often poorly expressed.</w:t>
            </w:r>
            <w:r>
              <w:t xml:space="preserve"> W</w:t>
            </w:r>
            <w:r w:rsidRPr="00ED3ABD">
              <w:t xml:space="preserve">eak </w:t>
            </w:r>
            <w:r>
              <w:t>use of language</w:t>
            </w:r>
            <w:r w:rsidRPr="00ED3ABD">
              <w:t xml:space="preserve"> and/or inappropriate style.</w:t>
            </w:r>
            <w:r>
              <w:t xml:space="preserve"> Weak</w:t>
            </w:r>
            <w:r w:rsidRPr="00E07BE3">
              <w:t xml:space="preserve"> independent initiative</w:t>
            </w:r>
            <w:r>
              <w:t xml:space="preserve"> (or collaboration, if relevant)</w:t>
            </w:r>
            <w:r w:rsidRPr="00E07BE3">
              <w:t>.</w:t>
            </w:r>
            <w:r>
              <w:t xml:space="preserve"> </w:t>
            </w:r>
            <w:r w:rsidRPr="005F01A6">
              <w:t>Limited evidence</w:t>
            </w:r>
            <w:r>
              <w:t xml:space="preserve"> of</w:t>
            </w:r>
            <w:r w:rsidRPr="005F01A6">
              <w:t xml:space="preserve"> the skills required in </w:t>
            </w:r>
            <w:r w:rsidRPr="008C06F2">
              <w:t xml:space="preserve">professional, postgraduate </w:t>
            </w:r>
            <w:r w:rsidRPr="005F01A6">
              <w:t>employment.</w:t>
            </w:r>
          </w:p>
        </w:tc>
        <w:tc>
          <w:tcPr>
            <w:tcW w:w="1736" w:type="dxa"/>
            <w:tcBorders>
              <w:top w:val="single" w:sz="4" w:space="0" w:color="auto"/>
              <w:left w:val="double" w:sz="4" w:space="0" w:color="auto"/>
              <w:bottom w:val="single" w:sz="4" w:space="0" w:color="auto"/>
              <w:right w:val="dashed" w:sz="4" w:space="0" w:color="auto"/>
            </w:tcBorders>
          </w:tcPr>
          <w:p w14:paraId="6BBF369A" w14:textId="77777777" w:rsidR="00A33B92" w:rsidRPr="00E07BE3" w:rsidRDefault="00A33B92" w:rsidP="00EF2F02">
            <w:r w:rsidRPr="00E07BE3">
              <w:t xml:space="preserve">Can communicate in a suitable </w:t>
            </w:r>
            <w:r>
              <w:t>medium</w:t>
            </w:r>
            <w:r w:rsidRPr="00E07BE3">
              <w:t xml:space="preserve"> but with some room for improvement. </w:t>
            </w:r>
          </w:p>
          <w:p w14:paraId="219E911B" w14:textId="77777777" w:rsidR="00A33B92" w:rsidRPr="00E07BE3" w:rsidRDefault="00A33B92" w:rsidP="00EF2F02">
            <w:r>
              <w:t>Mostly o</w:t>
            </w:r>
            <w:r w:rsidRPr="00256CA8">
              <w:t>rdered presentation</w:t>
            </w:r>
            <w:r>
              <w:t xml:space="preserve"> and structure</w:t>
            </w:r>
            <w:r w:rsidRPr="00256CA8">
              <w:t xml:space="preserve"> in which relevant ideas / concepts are reasonably expressed.</w:t>
            </w:r>
            <w:r>
              <w:t xml:space="preserve"> </w:t>
            </w:r>
            <w:r w:rsidRPr="00E07BE3">
              <w:t xml:space="preserve">Work </w:t>
            </w:r>
            <w:r>
              <w:t>may lack</w:t>
            </w:r>
            <w:r w:rsidRPr="00E07BE3">
              <w:t xml:space="preserve"> coherence</w:t>
            </w:r>
            <w:r>
              <w:t xml:space="preserve"> in places.</w:t>
            </w:r>
            <w:r w:rsidRPr="00E07BE3">
              <w:t xml:space="preserve"> Can work as part of a team, but with limited involvement in group activities. </w:t>
            </w:r>
          </w:p>
          <w:p w14:paraId="5B3186A8" w14:textId="77777777" w:rsidR="00A33B92" w:rsidRPr="00E07BE3" w:rsidRDefault="00A33B92" w:rsidP="00EF2F02">
            <w:r>
              <w:t xml:space="preserve">Demonstrates some but not </w:t>
            </w:r>
            <w:proofErr w:type="gramStart"/>
            <w:r>
              <w:t>all of</w:t>
            </w:r>
            <w:proofErr w:type="gramEnd"/>
            <w:r>
              <w:t xml:space="preserve"> </w:t>
            </w:r>
            <w:r w:rsidRPr="005F01A6">
              <w:t xml:space="preserve">the </w:t>
            </w:r>
            <w:r>
              <w:t xml:space="preserve">basic </w:t>
            </w:r>
            <w:r w:rsidRPr="005F01A6">
              <w:t xml:space="preserve">skills required in </w:t>
            </w:r>
            <w:r w:rsidRPr="008C06F2">
              <w:t xml:space="preserve">professional, postgraduate </w:t>
            </w:r>
            <w:r w:rsidRPr="005F01A6">
              <w:t>employment</w:t>
            </w:r>
            <w: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607D0AC" w14:textId="77777777" w:rsidR="00A33B92" w:rsidRPr="00E07BE3" w:rsidRDefault="00A33B92" w:rsidP="00EF2F02">
            <w:r w:rsidRPr="00E07BE3">
              <w:t xml:space="preserve">Can communicate effectively in a suitable </w:t>
            </w:r>
            <w:proofErr w:type="gramStart"/>
            <w:r w:rsidRPr="00E07BE3">
              <w:t>format, but</w:t>
            </w:r>
            <w:proofErr w:type="gramEnd"/>
            <w:r w:rsidRPr="00E07BE3">
              <w:t xml:space="preserve"> may have minor errors.</w:t>
            </w:r>
          </w:p>
          <w:p w14:paraId="44DD10B4" w14:textId="77777777" w:rsidR="00A33B92" w:rsidRPr="00E07BE3" w:rsidRDefault="00A33B92" w:rsidP="00EF2F02">
            <w:r w:rsidRPr="00E07BE3">
              <w:t>Mostly coherent</w:t>
            </w:r>
            <w:r>
              <w:t xml:space="preserve">, </w:t>
            </w:r>
            <w:proofErr w:type="spellStart"/>
            <w:r>
              <w:t>organised</w:t>
            </w:r>
            <w:proofErr w:type="spellEnd"/>
            <w:r w:rsidRPr="00E07BE3">
              <w:t xml:space="preserve"> work</w:t>
            </w:r>
            <w:r>
              <w:t>,</w:t>
            </w:r>
            <w:r w:rsidRPr="00E07BE3">
              <w:t xml:space="preserve"> </w:t>
            </w:r>
            <w:r>
              <w:t xml:space="preserve">in a suitable structure </w:t>
            </w:r>
            <w:r w:rsidRPr="00256CA8">
              <w:t>and is for the most part clearly expressed.</w:t>
            </w:r>
            <w:r>
              <w:t xml:space="preserve"> </w:t>
            </w:r>
            <w:r w:rsidRPr="00E07BE3">
              <w:t xml:space="preserve">Can work effectively </w:t>
            </w:r>
            <w:r>
              <w:t xml:space="preserve">independently and/or </w:t>
            </w:r>
            <w:r w:rsidRPr="00E07BE3">
              <w:t xml:space="preserve">as part of a team, with clear contribution to group activities. </w:t>
            </w:r>
          </w:p>
          <w:p w14:paraId="6FD6A866" w14:textId="77777777" w:rsidR="00A33B92" w:rsidRPr="00E07BE3" w:rsidRDefault="00A33B92" w:rsidP="00EF2F02">
            <w:r w:rsidRPr="005F01A6">
              <w:t xml:space="preserve">Demonstrates the skills required in </w:t>
            </w:r>
            <w:r w:rsidRPr="008C06F2">
              <w:t xml:space="preserve">professional, postgraduate </w:t>
            </w:r>
            <w:r w:rsidRPr="005F01A6">
              <w:t xml:space="preserve">employment, with some areas of </w:t>
            </w:r>
            <w:r>
              <w:t xml:space="preserve">strength and some of </w:t>
            </w:r>
            <w:r w:rsidRPr="005F01A6">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907372F" w14:textId="77777777" w:rsidR="00A33B92" w:rsidRPr="00E07BE3" w:rsidRDefault="00A33B92" w:rsidP="00EF2F02">
            <w:r w:rsidRPr="00E07BE3">
              <w:t>Can communicate well, confidently and consistently in a suitable format.</w:t>
            </w:r>
          </w:p>
          <w:p w14:paraId="44DCCFBB" w14:textId="77777777" w:rsidR="00A33B92" w:rsidRPr="00E07BE3" w:rsidRDefault="00A33B92" w:rsidP="00EF2F02">
            <w:r>
              <w:t>Work is coherent, fluent, well-</w:t>
            </w:r>
            <w:r w:rsidRPr="00E07BE3">
              <w:t xml:space="preserve">structured and </w:t>
            </w:r>
            <w:proofErr w:type="spellStart"/>
            <w:r w:rsidRPr="00E07BE3">
              <w:t>organised</w:t>
            </w:r>
            <w:proofErr w:type="spellEnd"/>
            <w:r w:rsidRPr="00E07BE3">
              <w:t>.</w:t>
            </w:r>
            <w:r>
              <w:t xml:space="preserve"> </w:t>
            </w:r>
            <w:r w:rsidRPr="00E07BE3">
              <w:t xml:space="preserve">Can work very well </w:t>
            </w:r>
            <w:r>
              <w:t xml:space="preserve">autonomously and/or </w:t>
            </w:r>
            <w:r w:rsidRPr="00E07BE3">
              <w:t xml:space="preserve">as part of a team, with </w:t>
            </w:r>
            <w:r>
              <w:t>a</w:t>
            </w:r>
            <w:r w:rsidRPr="00E07BE3">
              <w:t xml:space="preserve"> good contribution to group activities. </w:t>
            </w:r>
          </w:p>
          <w:p w14:paraId="661A019D" w14:textId="77777777" w:rsidR="00A33B92" w:rsidRPr="00E07BE3" w:rsidRDefault="00A33B92" w:rsidP="00EF2F02">
            <w:r w:rsidRPr="005F01A6">
              <w:t xml:space="preserve">Demonstrates </w:t>
            </w:r>
            <w:r>
              <w:t>comprehensive</w:t>
            </w:r>
            <w:r w:rsidRPr="005F01A6">
              <w:t xml:space="preserve"> </w:t>
            </w:r>
            <w:r w:rsidRPr="008C06F2">
              <w:t xml:space="preserve">professional, postgraduate </w:t>
            </w:r>
            <w:r w:rsidRPr="005F01A6">
              <w:t>employment</w:t>
            </w:r>
            <w:r>
              <w:t xml:space="preserve"> skills</w:t>
            </w:r>
            <w:r w:rsidRPr="005F01A6">
              <w:t>.</w:t>
            </w:r>
          </w:p>
        </w:tc>
        <w:tc>
          <w:tcPr>
            <w:tcW w:w="1736" w:type="dxa"/>
            <w:tcBorders>
              <w:top w:val="single" w:sz="4" w:space="0" w:color="auto"/>
              <w:left w:val="dashed" w:sz="4" w:space="0" w:color="auto"/>
              <w:bottom w:val="single" w:sz="4" w:space="0" w:color="auto"/>
              <w:right w:val="dashed" w:sz="4" w:space="0" w:color="auto"/>
            </w:tcBorders>
          </w:tcPr>
          <w:p w14:paraId="0EBCC538" w14:textId="77777777" w:rsidR="00A33B92" w:rsidRPr="00E07BE3" w:rsidRDefault="00A33B92" w:rsidP="00EF2F02">
            <w:r w:rsidRPr="00E07BE3">
              <w:t>Can</w:t>
            </w:r>
            <w:r>
              <w:t xml:space="preserve"> communicate professionally </w:t>
            </w:r>
            <w:r w:rsidRPr="00E07BE3">
              <w:t xml:space="preserve">confidently </w:t>
            </w:r>
            <w:r>
              <w:t>and</w:t>
            </w:r>
            <w:r w:rsidRPr="00E07BE3">
              <w:t xml:space="preserve"> </w:t>
            </w:r>
            <w:r w:rsidRPr="005F01A6">
              <w:t xml:space="preserve">consistently </w:t>
            </w:r>
            <w:r w:rsidRPr="00E07BE3">
              <w:t>in a suitable format.</w:t>
            </w:r>
          </w:p>
          <w:p w14:paraId="7AE6BF5F" w14:textId="77777777" w:rsidR="00A33B92" w:rsidRPr="00E07BE3" w:rsidRDefault="00A33B92" w:rsidP="00EF2F02">
            <w:r w:rsidRPr="00E07BE3">
              <w:t>Work is coherent, very fluent and is presented professionally.</w:t>
            </w:r>
            <w:r>
              <w:t xml:space="preserve"> </w:t>
            </w:r>
            <w:r w:rsidRPr="00E07BE3">
              <w:t xml:space="preserve">Can work </w:t>
            </w:r>
            <w:r>
              <w:t xml:space="preserve">autonomously with initiative. Where relevant can work </w:t>
            </w:r>
            <w:r w:rsidRPr="00E07BE3">
              <w:t>professionally within a team, showing leadership skills as appropriate, managing conflict and meeting obligations.</w:t>
            </w:r>
            <w:r>
              <w:t xml:space="preserve"> </w:t>
            </w:r>
            <w:r w:rsidRPr="005F01A6">
              <w:t xml:space="preserve">Demonstrates </w:t>
            </w:r>
            <w:r>
              <w:t>excellent</w:t>
            </w:r>
            <w:r w:rsidRPr="005F01A6">
              <w:t xml:space="preserve"> </w:t>
            </w:r>
            <w:r w:rsidRPr="008C06F2">
              <w:t xml:space="preserve">professional, postgraduate </w:t>
            </w:r>
            <w:r w:rsidRPr="005F01A6">
              <w:t>employment skills</w:t>
            </w:r>
            <w:r>
              <w:t xml:space="preserve"> and a strong appetite for further development.</w:t>
            </w:r>
          </w:p>
          <w:p w14:paraId="01488B0A" w14:textId="77777777" w:rsidR="00A33B92" w:rsidRPr="00E07BE3" w:rsidRDefault="00A33B92" w:rsidP="00EF2F02"/>
        </w:tc>
        <w:tc>
          <w:tcPr>
            <w:tcW w:w="1736" w:type="dxa"/>
            <w:tcBorders>
              <w:top w:val="single" w:sz="4" w:space="0" w:color="auto"/>
              <w:left w:val="dashed" w:sz="4" w:space="0" w:color="auto"/>
              <w:bottom w:val="single" w:sz="4" w:space="0" w:color="auto"/>
              <w:right w:val="single" w:sz="4" w:space="0" w:color="auto"/>
            </w:tcBorders>
          </w:tcPr>
          <w:p w14:paraId="570AA4EC" w14:textId="77777777" w:rsidR="00A33B92" w:rsidRPr="00E07BE3" w:rsidRDefault="00A33B92" w:rsidP="00EF2F02">
            <w:r w:rsidRPr="00E07BE3">
              <w:t xml:space="preserve">Can communicate with an exceptionally high level of professionalism. </w:t>
            </w:r>
          </w:p>
          <w:p w14:paraId="4E65C49B" w14:textId="77777777" w:rsidR="00A33B92" w:rsidRPr="00E07BE3" w:rsidRDefault="00A33B92" w:rsidP="00EF2F02">
            <w:r w:rsidRPr="00E07BE3">
              <w:t xml:space="preserve">Work is </w:t>
            </w:r>
            <w:r>
              <w:t>remarkably</w:t>
            </w:r>
            <w:r w:rsidRPr="00E07BE3">
              <w:t xml:space="preserve"> coherent, very fluent and is presented professionally.</w:t>
            </w:r>
            <w:r>
              <w:t xml:space="preserve"> </w:t>
            </w:r>
            <w:r w:rsidRPr="00E07BE3">
              <w:t xml:space="preserve">Can work </w:t>
            </w:r>
            <w:r>
              <w:t>outstandingly</w:t>
            </w:r>
            <w:r w:rsidRPr="00E07BE3">
              <w:t xml:space="preserve"> well and professionally within a team, showing advanced leadership skills.</w:t>
            </w:r>
            <w:r>
              <w:t xml:space="preserve"> </w:t>
            </w:r>
            <w:r w:rsidRPr="00E91CFC">
              <w:t xml:space="preserve">Demonstrates </w:t>
            </w:r>
            <w:r>
              <w:t xml:space="preserve">exemplary </w:t>
            </w:r>
            <w:r w:rsidRPr="008C06F2">
              <w:t xml:space="preserve">professional, postgraduate </w:t>
            </w:r>
            <w:r>
              <w:t>employment skills and a strong appetite for further development.</w:t>
            </w:r>
          </w:p>
        </w:tc>
      </w:tr>
    </w:tbl>
    <w:p w14:paraId="472B2283" w14:textId="77777777" w:rsidR="00A33B92" w:rsidRPr="00050AF9" w:rsidRDefault="00A33B92" w:rsidP="00A33B92">
      <w:pPr>
        <w:rPr>
          <w:b/>
        </w:rPr>
      </w:pPr>
      <w:r>
        <w:rPr>
          <w:b/>
        </w:rPr>
        <w:lastRenderedPageBreak/>
        <w:t>THIS DOCUMENT IS ALSO AVAILABLE IN WELSH</w:t>
      </w:r>
    </w:p>
    <w:p w14:paraId="059A9832" w14:textId="4B983EC3" w:rsidR="003D1B76" w:rsidRDefault="003D1B76"/>
    <w:sectPr w:rsidR="003D1B7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660F4" w14:textId="77777777" w:rsidR="00761C58" w:rsidRDefault="00761C58">
      <w:r>
        <w:separator/>
      </w:r>
    </w:p>
  </w:endnote>
  <w:endnote w:type="continuationSeparator" w:id="0">
    <w:p w14:paraId="065F43B8" w14:textId="77777777" w:rsidR="00761C58" w:rsidRDefault="00761C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1A9746" w14:textId="1FD5A451" w:rsidR="00551D44" w:rsidRDefault="004C0F66">
    <w:pPr>
      <w:pStyle w:val="BodyText"/>
      <w:spacing w:line="14" w:lineRule="auto"/>
      <w:rPr>
        <w:sz w:val="20"/>
      </w:rPr>
    </w:pPr>
    <w:r>
      <w:rPr>
        <w:noProof/>
      </w:rPr>
      <mc:AlternateContent>
        <mc:Choice Requires="wps">
          <w:drawing>
            <wp:anchor distT="0" distB="0" distL="114300" distR="114300" simplePos="0" relativeHeight="251659264" behindDoc="1" locked="0" layoutInCell="1" allowOverlap="1" wp14:anchorId="7B201CF2" wp14:editId="15F62AD3">
              <wp:simplePos x="0" y="0"/>
              <wp:positionH relativeFrom="page">
                <wp:posOffset>4857115</wp:posOffset>
              </wp:positionH>
              <wp:positionV relativeFrom="page">
                <wp:posOffset>6673850</wp:posOffset>
              </wp:positionV>
              <wp:extent cx="976630" cy="196215"/>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6630"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107FF9D" w14:textId="77777777" w:rsidR="00551D44" w:rsidRDefault="004C0F66">
                          <w:pPr>
                            <w:spacing w:before="12"/>
                            <w:ind w:left="20"/>
                            <w:rPr>
                              <w:b/>
                              <w:sz w:val="24"/>
                            </w:rPr>
                          </w:pPr>
                          <w:r>
                            <w:rPr>
                              <w:sz w:val="24"/>
                            </w:rPr>
                            <w:t>Page</w:t>
                          </w:r>
                          <w:r>
                            <w:rPr>
                              <w:spacing w:val="-2"/>
                              <w:sz w:val="24"/>
                            </w:rPr>
                            <w:t xml:space="preserve"> </w:t>
                          </w:r>
                          <w:r>
                            <w:rPr>
                              <w:b/>
                              <w:sz w:val="24"/>
                            </w:rPr>
                            <w:t>15</w:t>
                          </w:r>
                          <w:r>
                            <w:rPr>
                              <w:b/>
                              <w:spacing w:val="-2"/>
                              <w:sz w:val="24"/>
                            </w:rPr>
                            <w:t xml:space="preserve"> </w:t>
                          </w:r>
                          <w:r>
                            <w:rPr>
                              <w:sz w:val="24"/>
                            </w:rPr>
                            <w:t>of</w:t>
                          </w:r>
                          <w:r>
                            <w:rPr>
                              <w:spacing w:val="-2"/>
                              <w:sz w:val="24"/>
                            </w:rPr>
                            <w:t xml:space="preserve"> </w:t>
                          </w:r>
                          <w:r>
                            <w:rPr>
                              <w:b/>
                              <w:spacing w:val="-5"/>
                              <w:sz w:val="24"/>
                            </w:rPr>
                            <w:t>26</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201CF2" id="_x0000_t202" coordsize="21600,21600" o:spt="202" path="m,l,21600r21600,l21600,xe">
              <v:stroke joinstyle="miter"/>
              <v:path gradientshapeok="t" o:connecttype="rect"/>
            </v:shapetype>
            <v:shape id="Text Box 7" o:spid="_x0000_s1031" type="#_x0000_t202" style="position:absolute;margin-left:382.45pt;margin-top:525.5pt;width:76.9pt;height:15.4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" filled="f" stroked="f">
              <v:textbox inset="0,0,0,0">
                <w:txbxContent>
                  <w:p w14:paraId="1107FF9D" w14:textId="77777777" w:rsidR="00551D44" w:rsidRDefault="004C0F66">
                    <w:pPr>
                      <w:spacing w:before="12"/>
                      <w:ind w:left="20"/>
                      <w:rPr>
                        <w:b/>
                        <w:sz w:val="24"/>
                      </w:rPr>
                    </w:pPr>
                    <w:r>
                      <w:rPr>
                        <w:sz w:val="24"/>
                      </w:rPr>
                      <w:t>Page</w:t>
                    </w:r>
                    <w:r>
                      <w:rPr>
                        <w:spacing w:val="-2"/>
                        <w:sz w:val="24"/>
                      </w:rPr>
                      <w:t xml:space="preserve"> </w:t>
                    </w:r>
                    <w:r>
                      <w:rPr>
                        <w:b/>
                        <w:sz w:val="24"/>
                      </w:rPr>
                      <w:t>15</w:t>
                    </w:r>
                    <w:r>
                      <w:rPr>
                        <w:b/>
                        <w:spacing w:val="-2"/>
                        <w:sz w:val="24"/>
                      </w:rPr>
                      <w:t xml:space="preserve"> </w:t>
                    </w:r>
                    <w:r>
                      <w:rPr>
                        <w:sz w:val="24"/>
                      </w:rPr>
                      <w:t>of</w:t>
                    </w:r>
                    <w:r>
                      <w:rPr>
                        <w:spacing w:val="-2"/>
                        <w:sz w:val="24"/>
                      </w:rPr>
                      <w:t xml:space="preserve"> </w:t>
                    </w:r>
                    <w:r>
                      <w:rPr>
                        <w:b/>
                        <w:spacing w:val="-5"/>
                        <w:sz w:val="24"/>
                      </w:rPr>
                      <w:t>26</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B0199C" w14:textId="0A4806B5" w:rsidR="00551D44" w:rsidRDefault="004C0F66">
    <w:pPr>
      <w:pStyle w:val="BodyText"/>
      <w:spacing w:line="14" w:lineRule="auto"/>
      <w:rPr>
        <w:sz w:val="20"/>
      </w:rPr>
    </w:pPr>
    <w:r>
      <w:rPr>
        <w:noProof/>
      </w:rPr>
      <mc:AlternateContent>
        <mc:Choice Requires="wps">
          <w:drawing>
            <wp:anchor distT="0" distB="0" distL="114300" distR="114300" simplePos="0" relativeHeight="251660288" behindDoc="1" locked="0" layoutInCell="1" allowOverlap="1" wp14:anchorId="1A0370B8" wp14:editId="551B102A">
              <wp:simplePos x="0" y="0"/>
              <wp:positionH relativeFrom="page">
                <wp:posOffset>3288665</wp:posOffset>
              </wp:positionH>
              <wp:positionV relativeFrom="page">
                <wp:posOffset>9811385</wp:posOffset>
              </wp:positionV>
              <wp:extent cx="976630" cy="196215"/>
              <wp:effectExtent l="2540" t="635" r="1905" b="3175"/>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6630" cy="1962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38C7B2" w14:textId="77777777" w:rsidR="00551D44" w:rsidRDefault="004C0F66">
                          <w:pPr>
                            <w:spacing w:before="12"/>
                            <w:ind w:left="20"/>
                            <w:rPr>
                              <w:b/>
                              <w:sz w:val="24"/>
                            </w:rPr>
                          </w:pPr>
                          <w:r>
                            <w:rPr>
                              <w:sz w:val="24"/>
                            </w:rPr>
                            <w:t>Page</w:t>
                          </w:r>
                          <w:r>
                            <w:rPr>
                              <w:spacing w:val="-1"/>
                              <w:sz w:val="24"/>
                            </w:rPr>
                            <w:t xml:space="preserve"> </w:t>
                          </w:r>
                          <w:r>
                            <w:rPr>
                              <w:b/>
                              <w:sz w:val="24"/>
                            </w:rPr>
                            <w:fldChar w:fldCharType="begin"/>
                          </w:r>
                          <w:r>
                            <w:rPr>
                              <w:b/>
                              <w:sz w:val="24"/>
                            </w:rPr>
                            <w:instrText xml:space="preserve"> PAGE </w:instrText>
                          </w:r>
                          <w:r>
                            <w:rPr>
                              <w:b/>
                              <w:sz w:val="24"/>
                            </w:rPr>
                            <w:fldChar w:fldCharType="separate"/>
                          </w:r>
                          <w:r>
                            <w:rPr>
                              <w:b/>
                              <w:sz w:val="24"/>
                            </w:rPr>
                            <w:t>16</w:t>
                          </w:r>
                          <w:r>
                            <w:rPr>
                              <w:b/>
                              <w:sz w:val="24"/>
                            </w:rPr>
                            <w:fldChar w:fldCharType="end"/>
                          </w:r>
                          <w:r>
                            <w:rPr>
                              <w:b/>
                              <w:spacing w:val="-2"/>
                              <w:sz w:val="24"/>
                            </w:rPr>
                            <w:t xml:space="preserve"> </w:t>
                          </w:r>
                          <w:r>
                            <w:rPr>
                              <w:sz w:val="24"/>
                            </w:rPr>
                            <w:t>of</w:t>
                          </w:r>
                          <w:r>
                            <w:rPr>
                              <w:spacing w:val="-3"/>
                              <w:sz w:val="24"/>
                            </w:rPr>
                            <w:t xml:space="preserve"> </w:t>
                          </w:r>
                          <w:r>
                            <w:rPr>
                              <w:b/>
                              <w:spacing w:val="-5"/>
                              <w:sz w:val="24"/>
                            </w:rPr>
                            <w:fldChar w:fldCharType="begin"/>
                          </w:r>
                          <w:r>
                            <w:rPr>
                              <w:b/>
                              <w:spacing w:val="-5"/>
                              <w:sz w:val="24"/>
                            </w:rPr>
                            <w:instrText xml:space="preserve"> NUMPAGES </w:instrText>
                          </w:r>
                          <w:r>
                            <w:rPr>
                              <w:b/>
                              <w:spacing w:val="-5"/>
                              <w:sz w:val="24"/>
                            </w:rPr>
                            <w:fldChar w:fldCharType="separate"/>
                          </w:r>
                          <w:r>
                            <w:rPr>
                              <w:b/>
                              <w:spacing w:val="-5"/>
                              <w:sz w:val="24"/>
                            </w:rPr>
                            <w:t>26</w:t>
                          </w:r>
                          <w:r>
                            <w:rPr>
                              <w:b/>
                              <w:spacing w:val="-5"/>
                              <w:sz w:val="24"/>
                            </w:rP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A0370B8" id="_x0000_t202" coordsize="21600,21600" o:spt="202" path="m,l,21600r21600,l21600,xe">
              <v:stroke joinstyle="miter"/>
              <v:path gradientshapeok="t" o:connecttype="rect"/>
            </v:shapetype>
            <v:shape id="Text Box 6" o:spid="_x0000_s1032" type="#_x0000_t202" style="position:absolute;margin-left:258.95pt;margin-top:772.55pt;width:76.9pt;height:15.45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" filled="f" stroked="f">
              <v:textbox inset="0,0,0,0">
                <w:txbxContent>
                  <w:p w14:paraId="6138C7B2" w14:textId="77777777" w:rsidR="00551D44" w:rsidRDefault="004C0F66">
                    <w:pPr>
                      <w:spacing w:before="12"/>
                      <w:ind w:left="20"/>
                      <w:rPr>
                        <w:b/>
                        <w:sz w:val="24"/>
                      </w:rPr>
                    </w:pPr>
                    <w:r>
                      <w:rPr>
                        <w:sz w:val="24"/>
                      </w:rPr>
                      <w:t>Page</w:t>
                    </w:r>
                    <w:r>
                      <w:rPr>
                        <w:spacing w:val="-1"/>
                        <w:sz w:val="24"/>
                      </w:rPr>
                      <w:t xml:space="preserve"> </w:t>
                    </w:r>
                    <w:r>
                      <w:rPr>
                        <w:b/>
                        <w:sz w:val="24"/>
                      </w:rPr>
                      <w:fldChar w:fldCharType="begin"/>
                    </w:r>
                    <w:r>
                      <w:rPr>
                        <w:b/>
                        <w:sz w:val="24"/>
                      </w:rPr>
                      <w:instrText xml:space="preserve"> PAGE </w:instrText>
                    </w:r>
                    <w:r>
                      <w:rPr>
                        <w:b/>
                        <w:sz w:val="24"/>
                      </w:rPr>
                      <w:fldChar w:fldCharType="separate"/>
                    </w:r>
                    <w:r>
                      <w:rPr>
                        <w:b/>
                        <w:sz w:val="24"/>
                      </w:rPr>
                      <w:t>16</w:t>
                    </w:r>
                    <w:r>
                      <w:rPr>
                        <w:b/>
                        <w:sz w:val="24"/>
                      </w:rPr>
                      <w:fldChar w:fldCharType="end"/>
                    </w:r>
                    <w:r>
                      <w:rPr>
                        <w:b/>
                        <w:spacing w:val="-2"/>
                        <w:sz w:val="24"/>
                      </w:rPr>
                      <w:t xml:space="preserve"> </w:t>
                    </w:r>
                    <w:r>
                      <w:rPr>
                        <w:sz w:val="24"/>
                      </w:rPr>
                      <w:t>of</w:t>
                    </w:r>
                    <w:r>
                      <w:rPr>
                        <w:spacing w:val="-3"/>
                        <w:sz w:val="24"/>
                      </w:rPr>
                      <w:t xml:space="preserve"> </w:t>
                    </w:r>
                    <w:r>
                      <w:rPr>
                        <w:b/>
                        <w:spacing w:val="-5"/>
                        <w:sz w:val="24"/>
                      </w:rPr>
                      <w:fldChar w:fldCharType="begin"/>
                    </w:r>
                    <w:r>
                      <w:rPr>
                        <w:b/>
                        <w:spacing w:val="-5"/>
                        <w:sz w:val="24"/>
                      </w:rPr>
                      <w:instrText xml:space="preserve"> NUMPAGES </w:instrText>
                    </w:r>
                    <w:r>
                      <w:rPr>
                        <w:b/>
                        <w:spacing w:val="-5"/>
                        <w:sz w:val="24"/>
                      </w:rPr>
                      <w:fldChar w:fldCharType="separate"/>
                    </w:r>
                    <w:r>
                      <w:rPr>
                        <w:b/>
                        <w:spacing w:val="-5"/>
                        <w:sz w:val="24"/>
                      </w:rPr>
                      <w:t>26</w:t>
                    </w:r>
                    <w:r>
                      <w:rPr>
                        <w:b/>
                        <w:spacing w:val="-5"/>
                        <w:sz w:val="24"/>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E28776" w14:textId="77777777" w:rsidR="00761C58" w:rsidRDefault="00761C58">
      <w:r>
        <w:separator/>
      </w:r>
    </w:p>
  </w:footnote>
  <w:footnote w:type="continuationSeparator" w:id="0">
    <w:p w14:paraId="20929681" w14:textId="77777777" w:rsidR="00761C58" w:rsidRDefault="00761C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1938"/>
    <w:multiLevelType w:val="hybridMultilevel"/>
    <w:tmpl w:val="78BADE92"/>
    <w:lvl w:ilvl="0" w:tplc="26E81D12">
      <w:start w:val="1"/>
      <w:numFmt w:val="decimal"/>
      <w:lvlText w:val="%1."/>
      <w:lvlJc w:val="left"/>
      <w:pPr>
        <w:ind w:left="480" w:hanging="361"/>
        <w:jc w:val="right"/>
      </w:pPr>
      <w:rPr>
        <w:rFonts w:ascii="Arial" w:eastAsia="Arial" w:hAnsi="Arial" w:cs="Arial" w:hint="default"/>
        <w:b/>
        <w:bCs/>
        <w:i w:val="0"/>
        <w:iCs w:val="0"/>
        <w:spacing w:val="-1"/>
        <w:w w:val="100"/>
        <w:sz w:val="22"/>
        <w:szCs w:val="22"/>
        <w:lang w:val="en-US" w:eastAsia="en-US" w:bidi="ar-SA"/>
      </w:rPr>
    </w:lvl>
    <w:lvl w:ilvl="1" w:tplc="7FB6EC78">
      <w:numFmt w:val="bullet"/>
      <w:lvlText w:val=""/>
      <w:lvlJc w:val="left"/>
      <w:pPr>
        <w:ind w:left="840" w:hanging="360"/>
      </w:pPr>
      <w:rPr>
        <w:rFonts w:ascii="Symbol" w:eastAsia="Symbol" w:hAnsi="Symbol" w:cs="Symbol" w:hint="default"/>
        <w:w w:val="100"/>
        <w:lang w:val="en-US" w:eastAsia="en-US" w:bidi="ar-SA"/>
      </w:rPr>
    </w:lvl>
    <w:lvl w:ilvl="2" w:tplc="5F6C1B2E">
      <w:numFmt w:val="bullet"/>
      <w:lvlText w:val="•"/>
      <w:lvlJc w:val="left"/>
      <w:pPr>
        <w:ind w:left="940" w:hanging="360"/>
      </w:pPr>
      <w:rPr>
        <w:rFonts w:hint="default"/>
        <w:lang w:val="en-US" w:eastAsia="en-US" w:bidi="ar-SA"/>
      </w:rPr>
    </w:lvl>
    <w:lvl w:ilvl="3" w:tplc="38D83DB2">
      <w:numFmt w:val="bullet"/>
      <w:lvlText w:val="•"/>
      <w:lvlJc w:val="left"/>
      <w:pPr>
        <w:ind w:left="2171" w:hanging="360"/>
      </w:pPr>
      <w:rPr>
        <w:rFonts w:hint="default"/>
        <w:lang w:val="en-US" w:eastAsia="en-US" w:bidi="ar-SA"/>
      </w:rPr>
    </w:lvl>
    <w:lvl w:ilvl="4" w:tplc="1E82A71E">
      <w:numFmt w:val="bullet"/>
      <w:lvlText w:val="•"/>
      <w:lvlJc w:val="left"/>
      <w:pPr>
        <w:ind w:left="3403" w:hanging="360"/>
      </w:pPr>
      <w:rPr>
        <w:rFonts w:hint="default"/>
        <w:lang w:val="en-US" w:eastAsia="en-US" w:bidi="ar-SA"/>
      </w:rPr>
    </w:lvl>
    <w:lvl w:ilvl="5" w:tplc="AA669D6A">
      <w:numFmt w:val="bullet"/>
      <w:lvlText w:val="•"/>
      <w:lvlJc w:val="left"/>
      <w:pPr>
        <w:ind w:left="4635" w:hanging="360"/>
      </w:pPr>
      <w:rPr>
        <w:rFonts w:hint="default"/>
        <w:lang w:val="en-US" w:eastAsia="en-US" w:bidi="ar-SA"/>
      </w:rPr>
    </w:lvl>
    <w:lvl w:ilvl="6" w:tplc="6F046336">
      <w:numFmt w:val="bullet"/>
      <w:lvlText w:val="•"/>
      <w:lvlJc w:val="left"/>
      <w:pPr>
        <w:ind w:left="5867" w:hanging="360"/>
      </w:pPr>
      <w:rPr>
        <w:rFonts w:hint="default"/>
        <w:lang w:val="en-US" w:eastAsia="en-US" w:bidi="ar-SA"/>
      </w:rPr>
    </w:lvl>
    <w:lvl w:ilvl="7" w:tplc="8798437C">
      <w:numFmt w:val="bullet"/>
      <w:lvlText w:val="•"/>
      <w:lvlJc w:val="left"/>
      <w:pPr>
        <w:ind w:left="7099" w:hanging="360"/>
      </w:pPr>
      <w:rPr>
        <w:rFonts w:hint="default"/>
        <w:lang w:val="en-US" w:eastAsia="en-US" w:bidi="ar-SA"/>
      </w:rPr>
    </w:lvl>
    <w:lvl w:ilvl="8" w:tplc="3FD66308">
      <w:numFmt w:val="bullet"/>
      <w:lvlText w:val="•"/>
      <w:lvlJc w:val="left"/>
      <w:pPr>
        <w:ind w:left="8330" w:hanging="360"/>
      </w:pPr>
      <w:rPr>
        <w:rFonts w:hint="default"/>
        <w:lang w:val="en-US" w:eastAsia="en-US" w:bidi="ar-SA"/>
      </w:rPr>
    </w:lvl>
  </w:abstractNum>
  <w:abstractNum w:abstractNumId="1" w15:restartNumberingAfterBreak="0">
    <w:nsid w:val="0AAC1EFF"/>
    <w:multiLevelType w:val="hybridMultilevel"/>
    <w:tmpl w:val="9B58F850"/>
    <w:lvl w:ilvl="0" w:tplc="D70C963C">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1788258A">
      <w:numFmt w:val="bullet"/>
      <w:lvlText w:val="•"/>
      <w:lvlJc w:val="left"/>
      <w:pPr>
        <w:ind w:left="1712" w:hanging="360"/>
      </w:pPr>
      <w:rPr>
        <w:rFonts w:hint="default"/>
        <w:lang w:val="en-US" w:eastAsia="en-US" w:bidi="ar-SA"/>
      </w:rPr>
    </w:lvl>
    <w:lvl w:ilvl="2" w:tplc="A15015D0">
      <w:numFmt w:val="bullet"/>
      <w:lvlText w:val="•"/>
      <w:lvlJc w:val="left"/>
      <w:pPr>
        <w:ind w:left="2604" w:hanging="360"/>
      </w:pPr>
      <w:rPr>
        <w:rFonts w:hint="default"/>
        <w:lang w:val="en-US" w:eastAsia="en-US" w:bidi="ar-SA"/>
      </w:rPr>
    </w:lvl>
    <w:lvl w:ilvl="3" w:tplc="1C4604DE">
      <w:numFmt w:val="bullet"/>
      <w:lvlText w:val="•"/>
      <w:lvlJc w:val="left"/>
      <w:pPr>
        <w:ind w:left="3496" w:hanging="360"/>
      </w:pPr>
      <w:rPr>
        <w:rFonts w:hint="default"/>
        <w:lang w:val="en-US" w:eastAsia="en-US" w:bidi="ar-SA"/>
      </w:rPr>
    </w:lvl>
    <w:lvl w:ilvl="4" w:tplc="12104582">
      <w:numFmt w:val="bullet"/>
      <w:lvlText w:val="•"/>
      <w:lvlJc w:val="left"/>
      <w:pPr>
        <w:ind w:left="4388" w:hanging="360"/>
      </w:pPr>
      <w:rPr>
        <w:rFonts w:hint="default"/>
        <w:lang w:val="en-US" w:eastAsia="en-US" w:bidi="ar-SA"/>
      </w:rPr>
    </w:lvl>
    <w:lvl w:ilvl="5" w:tplc="F47017CE">
      <w:numFmt w:val="bullet"/>
      <w:lvlText w:val="•"/>
      <w:lvlJc w:val="left"/>
      <w:pPr>
        <w:ind w:left="5280" w:hanging="360"/>
      </w:pPr>
      <w:rPr>
        <w:rFonts w:hint="default"/>
        <w:lang w:val="en-US" w:eastAsia="en-US" w:bidi="ar-SA"/>
      </w:rPr>
    </w:lvl>
    <w:lvl w:ilvl="6" w:tplc="A692BA92">
      <w:numFmt w:val="bullet"/>
      <w:lvlText w:val="•"/>
      <w:lvlJc w:val="left"/>
      <w:pPr>
        <w:ind w:left="6172" w:hanging="360"/>
      </w:pPr>
      <w:rPr>
        <w:rFonts w:hint="default"/>
        <w:lang w:val="en-US" w:eastAsia="en-US" w:bidi="ar-SA"/>
      </w:rPr>
    </w:lvl>
    <w:lvl w:ilvl="7" w:tplc="E6F4A83E">
      <w:numFmt w:val="bullet"/>
      <w:lvlText w:val="•"/>
      <w:lvlJc w:val="left"/>
      <w:pPr>
        <w:ind w:left="7064" w:hanging="360"/>
      </w:pPr>
      <w:rPr>
        <w:rFonts w:hint="default"/>
        <w:lang w:val="en-US" w:eastAsia="en-US" w:bidi="ar-SA"/>
      </w:rPr>
    </w:lvl>
    <w:lvl w:ilvl="8" w:tplc="F4C0F594">
      <w:numFmt w:val="bullet"/>
      <w:lvlText w:val="•"/>
      <w:lvlJc w:val="left"/>
      <w:pPr>
        <w:ind w:left="7956" w:hanging="360"/>
      </w:pPr>
      <w:rPr>
        <w:rFonts w:hint="default"/>
        <w:lang w:val="en-US" w:eastAsia="en-US" w:bidi="ar-SA"/>
      </w:rPr>
    </w:lvl>
  </w:abstractNum>
  <w:abstractNum w:abstractNumId="2" w15:restartNumberingAfterBreak="0">
    <w:nsid w:val="0F14137B"/>
    <w:multiLevelType w:val="hybridMultilevel"/>
    <w:tmpl w:val="338C0FDC"/>
    <w:lvl w:ilvl="0" w:tplc="EA2E933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3C480D24">
      <w:numFmt w:val="bullet"/>
      <w:lvlText w:val="•"/>
      <w:lvlJc w:val="left"/>
      <w:pPr>
        <w:ind w:left="1375" w:hanging="360"/>
      </w:pPr>
      <w:rPr>
        <w:rFonts w:hint="default"/>
        <w:lang w:val="en-US" w:eastAsia="en-US" w:bidi="ar-SA"/>
      </w:rPr>
    </w:lvl>
    <w:lvl w:ilvl="2" w:tplc="68BC9498">
      <w:numFmt w:val="bullet"/>
      <w:lvlText w:val="•"/>
      <w:lvlJc w:val="left"/>
      <w:pPr>
        <w:ind w:left="1930" w:hanging="360"/>
      </w:pPr>
      <w:rPr>
        <w:rFonts w:hint="default"/>
        <w:lang w:val="en-US" w:eastAsia="en-US" w:bidi="ar-SA"/>
      </w:rPr>
    </w:lvl>
    <w:lvl w:ilvl="3" w:tplc="04D85666">
      <w:numFmt w:val="bullet"/>
      <w:lvlText w:val="•"/>
      <w:lvlJc w:val="left"/>
      <w:pPr>
        <w:ind w:left="2485" w:hanging="360"/>
      </w:pPr>
      <w:rPr>
        <w:rFonts w:hint="default"/>
        <w:lang w:val="en-US" w:eastAsia="en-US" w:bidi="ar-SA"/>
      </w:rPr>
    </w:lvl>
    <w:lvl w:ilvl="4" w:tplc="E9FE5400">
      <w:numFmt w:val="bullet"/>
      <w:lvlText w:val="•"/>
      <w:lvlJc w:val="left"/>
      <w:pPr>
        <w:ind w:left="3040" w:hanging="360"/>
      </w:pPr>
      <w:rPr>
        <w:rFonts w:hint="default"/>
        <w:lang w:val="en-US" w:eastAsia="en-US" w:bidi="ar-SA"/>
      </w:rPr>
    </w:lvl>
    <w:lvl w:ilvl="5" w:tplc="0F6871E2">
      <w:numFmt w:val="bullet"/>
      <w:lvlText w:val="•"/>
      <w:lvlJc w:val="left"/>
      <w:pPr>
        <w:ind w:left="3595" w:hanging="360"/>
      </w:pPr>
      <w:rPr>
        <w:rFonts w:hint="default"/>
        <w:lang w:val="en-US" w:eastAsia="en-US" w:bidi="ar-SA"/>
      </w:rPr>
    </w:lvl>
    <w:lvl w:ilvl="6" w:tplc="86ACDD0C">
      <w:numFmt w:val="bullet"/>
      <w:lvlText w:val="•"/>
      <w:lvlJc w:val="left"/>
      <w:pPr>
        <w:ind w:left="4150" w:hanging="360"/>
      </w:pPr>
      <w:rPr>
        <w:rFonts w:hint="default"/>
        <w:lang w:val="en-US" w:eastAsia="en-US" w:bidi="ar-SA"/>
      </w:rPr>
    </w:lvl>
    <w:lvl w:ilvl="7" w:tplc="9836D6D8">
      <w:numFmt w:val="bullet"/>
      <w:lvlText w:val="•"/>
      <w:lvlJc w:val="left"/>
      <w:pPr>
        <w:ind w:left="4705" w:hanging="360"/>
      </w:pPr>
      <w:rPr>
        <w:rFonts w:hint="default"/>
        <w:lang w:val="en-US" w:eastAsia="en-US" w:bidi="ar-SA"/>
      </w:rPr>
    </w:lvl>
    <w:lvl w:ilvl="8" w:tplc="A7BC572C">
      <w:numFmt w:val="bullet"/>
      <w:lvlText w:val="•"/>
      <w:lvlJc w:val="left"/>
      <w:pPr>
        <w:ind w:left="5260" w:hanging="360"/>
      </w:pPr>
      <w:rPr>
        <w:rFonts w:hint="default"/>
        <w:lang w:val="en-US" w:eastAsia="en-US" w:bidi="ar-SA"/>
      </w:rPr>
    </w:lvl>
  </w:abstractNum>
  <w:abstractNum w:abstractNumId="3" w15:restartNumberingAfterBreak="0">
    <w:nsid w:val="19422D1B"/>
    <w:multiLevelType w:val="hybridMultilevel"/>
    <w:tmpl w:val="24EA78BC"/>
    <w:lvl w:ilvl="0" w:tplc="2904F4FC">
      <w:numFmt w:val="bullet"/>
      <w:lvlText w:val=""/>
      <w:lvlJc w:val="left"/>
      <w:pPr>
        <w:ind w:left="840" w:hanging="360"/>
      </w:pPr>
      <w:rPr>
        <w:rFonts w:ascii="Symbol" w:eastAsia="Symbol" w:hAnsi="Symbol" w:cs="Symbol" w:hint="default"/>
        <w:b w:val="0"/>
        <w:bCs w:val="0"/>
        <w:i w:val="0"/>
        <w:iCs w:val="0"/>
        <w:w w:val="100"/>
        <w:sz w:val="24"/>
        <w:szCs w:val="24"/>
        <w:lang w:val="en-US" w:eastAsia="en-US" w:bidi="ar-SA"/>
      </w:rPr>
    </w:lvl>
    <w:lvl w:ilvl="1" w:tplc="EC3A1AFC">
      <w:numFmt w:val="bullet"/>
      <w:lvlText w:val="•"/>
      <w:lvlJc w:val="left"/>
      <w:pPr>
        <w:ind w:left="1847" w:hanging="360"/>
      </w:pPr>
      <w:rPr>
        <w:rFonts w:hint="default"/>
        <w:lang w:val="en-US" w:eastAsia="en-US" w:bidi="ar-SA"/>
      </w:rPr>
    </w:lvl>
    <w:lvl w:ilvl="2" w:tplc="90A4865E">
      <w:numFmt w:val="bullet"/>
      <w:lvlText w:val="•"/>
      <w:lvlJc w:val="left"/>
      <w:pPr>
        <w:ind w:left="2854" w:hanging="360"/>
      </w:pPr>
      <w:rPr>
        <w:rFonts w:hint="default"/>
        <w:lang w:val="en-US" w:eastAsia="en-US" w:bidi="ar-SA"/>
      </w:rPr>
    </w:lvl>
    <w:lvl w:ilvl="3" w:tplc="26C0D86A">
      <w:numFmt w:val="bullet"/>
      <w:lvlText w:val="•"/>
      <w:lvlJc w:val="left"/>
      <w:pPr>
        <w:ind w:left="3862" w:hanging="360"/>
      </w:pPr>
      <w:rPr>
        <w:rFonts w:hint="default"/>
        <w:lang w:val="en-US" w:eastAsia="en-US" w:bidi="ar-SA"/>
      </w:rPr>
    </w:lvl>
    <w:lvl w:ilvl="4" w:tplc="181421EE">
      <w:numFmt w:val="bullet"/>
      <w:lvlText w:val="•"/>
      <w:lvlJc w:val="left"/>
      <w:pPr>
        <w:ind w:left="4869" w:hanging="360"/>
      </w:pPr>
      <w:rPr>
        <w:rFonts w:hint="default"/>
        <w:lang w:val="en-US" w:eastAsia="en-US" w:bidi="ar-SA"/>
      </w:rPr>
    </w:lvl>
    <w:lvl w:ilvl="5" w:tplc="EABE3CBC">
      <w:numFmt w:val="bullet"/>
      <w:lvlText w:val="•"/>
      <w:lvlJc w:val="left"/>
      <w:pPr>
        <w:ind w:left="5877" w:hanging="360"/>
      </w:pPr>
      <w:rPr>
        <w:rFonts w:hint="default"/>
        <w:lang w:val="en-US" w:eastAsia="en-US" w:bidi="ar-SA"/>
      </w:rPr>
    </w:lvl>
    <w:lvl w:ilvl="6" w:tplc="48B84FAA">
      <w:numFmt w:val="bullet"/>
      <w:lvlText w:val="•"/>
      <w:lvlJc w:val="left"/>
      <w:pPr>
        <w:ind w:left="6884" w:hanging="360"/>
      </w:pPr>
      <w:rPr>
        <w:rFonts w:hint="default"/>
        <w:lang w:val="en-US" w:eastAsia="en-US" w:bidi="ar-SA"/>
      </w:rPr>
    </w:lvl>
    <w:lvl w:ilvl="7" w:tplc="A45CE3DA">
      <w:numFmt w:val="bullet"/>
      <w:lvlText w:val="•"/>
      <w:lvlJc w:val="left"/>
      <w:pPr>
        <w:ind w:left="7892" w:hanging="360"/>
      </w:pPr>
      <w:rPr>
        <w:rFonts w:hint="default"/>
        <w:lang w:val="en-US" w:eastAsia="en-US" w:bidi="ar-SA"/>
      </w:rPr>
    </w:lvl>
    <w:lvl w:ilvl="8" w:tplc="A9B27F38">
      <w:numFmt w:val="bullet"/>
      <w:lvlText w:val="•"/>
      <w:lvlJc w:val="left"/>
      <w:pPr>
        <w:ind w:left="8899" w:hanging="360"/>
      </w:pPr>
      <w:rPr>
        <w:rFonts w:hint="default"/>
        <w:lang w:val="en-US" w:eastAsia="en-US" w:bidi="ar-SA"/>
      </w:rPr>
    </w:lvl>
  </w:abstractNum>
  <w:abstractNum w:abstractNumId="4" w15:restartNumberingAfterBreak="0">
    <w:nsid w:val="23CB52FC"/>
    <w:multiLevelType w:val="hybridMultilevel"/>
    <w:tmpl w:val="918E9382"/>
    <w:lvl w:ilvl="0" w:tplc="6F0C8DAE">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DC741012">
      <w:numFmt w:val="bullet"/>
      <w:lvlText w:val="•"/>
      <w:lvlJc w:val="left"/>
      <w:pPr>
        <w:ind w:left="1375" w:hanging="360"/>
      </w:pPr>
      <w:rPr>
        <w:rFonts w:hint="default"/>
        <w:lang w:val="en-US" w:eastAsia="en-US" w:bidi="ar-SA"/>
      </w:rPr>
    </w:lvl>
    <w:lvl w:ilvl="2" w:tplc="09D69A12">
      <w:numFmt w:val="bullet"/>
      <w:lvlText w:val="•"/>
      <w:lvlJc w:val="left"/>
      <w:pPr>
        <w:ind w:left="1930" w:hanging="360"/>
      </w:pPr>
      <w:rPr>
        <w:rFonts w:hint="default"/>
        <w:lang w:val="en-US" w:eastAsia="en-US" w:bidi="ar-SA"/>
      </w:rPr>
    </w:lvl>
    <w:lvl w:ilvl="3" w:tplc="17B4B12A">
      <w:numFmt w:val="bullet"/>
      <w:lvlText w:val="•"/>
      <w:lvlJc w:val="left"/>
      <w:pPr>
        <w:ind w:left="2485" w:hanging="360"/>
      </w:pPr>
      <w:rPr>
        <w:rFonts w:hint="default"/>
        <w:lang w:val="en-US" w:eastAsia="en-US" w:bidi="ar-SA"/>
      </w:rPr>
    </w:lvl>
    <w:lvl w:ilvl="4" w:tplc="109A45D6">
      <w:numFmt w:val="bullet"/>
      <w:lvlText w:val="•"/>
      <w:lvlJc w:val="left"/>
      <w:pPr>
        <w:ind w:left="3040" w:hanging="360"/>
      </w:pPr>
      <w:rPr>
        <w:rFonts w:hint="default"/>
        <w:lang w:val="en-US" w:eastAsia="en-US" w:bidi="ar-SA"/>
      </w:rPr>
    </w:lvl>
    <w:lvl w:ilvl="5" w:tplc="B218DABA">
      <w:numFmt w:val="bullet"/>
      <w:lvlText w:val="•"/>
      <w:lvlJc w:val="left"/>
      <w:pPr>
        <w:ind w:left="3595" w:hanging="360"/>
      </w:pPr>
      <w:rPr>
        <w:rFonts w:hint="default"/>
        <w:lang w:val="en-US" w:eastAsia="en-US" w:bidi="ar-SA"/>
      </w:rPr>
    </w:lvl>
    <w:lvl w:ilvl="6" w:tplc="C578216A">
      <w:numFmt w:val="bullet"/>
      <w:lvlText w:val="•"/>
      <w:lvlJc w:val="left"/>
      <w:pPr>
        <w:ind w:left="4150" w:hanging="360"/>
      </w:pPr>
      <w:rPr>
        <w:rFonts w:hint="default"/>
        <w:lang w:val="en-US" w:eastAsia="en-US" w:bidi="ar-SA"/>
      </w:rPr>
    </w:lvl>
    <w:lvl w:ilvl="7" w:tplc="293C3BBC">
      <w:numFmt w:val="bullet"/>
      <w:lvlText w:val="•"/>
      <w:lvlJc w:val="left"/>
      <w:pPr>
        <w:ind w:left="4705" w:hanging="360"/>
      </w:pPr>
      <w:rPr>
        <w:rFonts w:hint="default"/>
        <w:lang w:val="en-US" w:eastAsia="en-US" w:bidi="ar-SA"/>
      </w:rPr>
    </w:lvl>
    <w:lvl w:ilvl="8" w:tplc="1E6A31CC">
      <w:numFmt w:val="bullet"/>
      <w:lvlText w:val="•"/>
      <w:lvlJc w:val="left"/>
      <w:pPr>
        <w:ind w:left="5260" w:hanging="360"/>
      </w:pPr>
      <w:rPr>
        <w:rFonts w:hint="default"/>
        <w:lang w:val="en-US" w:eastAsia="en-US" w:bidi="ar-SA"/>
      </w:rPr>
    </w:lvl>
  </w:abstractNum>
  <w:abstractNum w:abstractNumId="5" w15:restartNumberingAfterBreak="0">
    <w:nsid w:val="305611DB"/>
    <w:multiLevelType w:val="hybridMultilevel"/>
    <w:tmpl w:val="4D449BAC"/>
    <w:lvl w:ilvl="0" w:tplc="7F30E2C0">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66BCD670">
      <w:numFmt w:val="bullet"/>
      <w:lvlText w:val="•"/>
      <w:lvlJc w:val="left"/>
      <w:pPr>
        <w:ind w:left="1375" w:hanging="360"/>
      </w:pPr>
      <w:rPr>
        <w:rFonts w:hint="default"/>
        <w:lang w:val="en-US" w:eastAsia="en-US" w:bidi="ar-SA"/>
      </w:rPr>
    </w:lvl>
    <w:lvl w:ilvl="2" w:tplc="2D04446E">
      <w:numFmt w:val="bullet"/>
      <w:lvlText w:val="•"/>
      <w:lvlJc w:val="left"/>
      <w:pPr>
        <w:ind w:left="1930" w:hanging="360"/>
      </w:pPr>
      <w:rPr>
        <w:rFonts w:hint="default"/>
        <w:lang w:val="en-US" w:eastAsia="en-US" w:bidi="ar-SA"/>
      </w:rPr>
    </w:lvl>
    <w:lvl w:ilvl="3" w:tplc="C13EFA7A">
      <w:numFmt w:val="bullet"/>
      <w:lvlText w:val="•"/>
      <w:lvlJc w:val="left"/>
      <w:pPr>
        <w:ind w:left="2485" w:hanging="360"/>
      </w:pPr>
      <w:rPr>
        <w:rFonts w:hint="default"/>
        <w:lang w:val="en-US" w:eastAsia="en-US" w:bidi="ar-SA"/>
      </w:rPr>
    </w:lvl>
    <w:lvl w:ilvl="4" w:tplc="A1909A82">
      <w:numFmt w:val="bullet"/>
      <w:lvlText w:val="•"/>
      <w:lvlJc w:val="left"/>
      <w:pPr>
        <w:ind w:left="3040" w:hanging="360"/>
      </w:pPr>
      <w:rPr>
        <w:rFonts w:hint="default"/>
        <w:lang w:val="en-US" w:eastAsia="en-US" w:bidi="ar-SA"/>
      </w:rPr>
    </w:lvl>
    <w:lvl w:ilvl="5" w:tplc="EAC2D62C">
      <w:numFmt w:val="bullet"/>
      <w:lvlText w:val="•"/>
      <w:lvlJc w:val="left"/>
      <w:pPr>
        <w:ind w:left="3595" w:hanging="360"/>
      </w:pPr>
      <w:rPr>
        <w:rFonts w:hint="default"/>
        <w:lang w:val="en-US" w:eastAsia="en-US" w:bidi="ar-SA"/>
      </w:rPr>
    </w:lvl>
    <w:lvl w:ilvl="6" w:tplc="17E4EC8C">
      <w:numFmt w:val="bullet"/>
      <w:lvlText w:val="•"/>
      <w:lvlJc w:val="left"/>
      <w:pPr>
        <w:ind w:left="4150" w:hanging="360"/>
      </w:pPr>
      <w:rPr>
        <w:rFonts w:hint="default"/>
        <w:lang w:val="en-US" w:eastAsia="en-US" w:bidi="ar-SA"/>
      </w:rPr>
    </w:lvl>
    <w:lvl w:ilvl="7" w:tplc="666A8768">
      <w:numFmt w:val="bullet"/>
      <w:lvlText w:val="•"/>
      <w:lvlJc w:val="left"/>
      <w:pPr>
        <w:ind w:left="4705" w:hanging="360"/>
      </w:pPr>
      <w:rPr>
        <w:rFonts w:hint="default"/>
        <w:lang w:val="en-US" w:eastAsia="en-US" w:bidi="ar-SA"/>
      </w:rPr>
    </w:lvl>
    <w:lvl w:ilvl="8" w:tplc="229C303E">
      <w:numFmt w:val="bullet"/>
      <w:lvlText w:val="•"/>
      <w:lvlJc w:val="left"/>
      <w:pPr>
        <w:ind w:left="5260" w:hanging="360"/>
      </w:pPr>
      <w:rPr>
        <w:rFonts w:hint="default"/>
        <w:lang w:val="en-US" w:eastAsia="en-US" w:bidi="ar-SA"/>
      </w:rPr>
    </w:lvl>
  </w:abstractNum>
  <w:abstractNum w:abstractNumId="6" w15:restartNumberingAfterBreak="0">
    <w:nsid w:val="32906DE3"/>
    <w:multiLevelType w:val="hybridMultilevel"/>
    <w:tmpl w:val="CF4E81FA"/>
    <w:lvl w:ilvl="0" w:tplc="B42A3B38">
      <w:numFmt w:val="bullet"/>
      <w:lvlText w:val="☐"/>
      <w:lvlJc w:val="left"/>
      <w:pPr>
        <w:ind w:left="790" w:hanging="563"/>
      </w:pPr>
      <w:rPr>
        <w:rFonts w:ascii="MS Gothic" w:eastAsia="MS Gothic" w:hAnsi="MS Gothic" w:cs="MS Gothic" w:hint="default"/>
        <w:b w:val="0"/>
        <w:bCs w:val="0"/>
        <w:i w:val="0"/>
        <w:iCs w:val="0"/>
        <w:w w:val="100"/>
        <w:sz w:val="22"/>
        <w:szCs w:val="22"/>
        <w:lang w:val="en-US" w:eastAsia="en-US" w:bidi="ar-SA"/>
      </w:rPr>
    </w:lvl>
    <w:lvl w:ilvl="1" w:tplc="4AA06EE6">
      <w:numFmt w:val="bullet"/>
      <w:lvlText w:val=""/>
      <w:lvlJc w:val="left"/>
      <w:pPr>
        <w:ind w:left="1560" w:hanging="360"/>
      </w:pPr>
      <w:rPr>
        <w:rFonts w:ascii="Symbol" w:eastAsia="Symbol" w:hAnsi="Symbol" w:cs="Symbol" w:hint="default"/>
        <w:b w:val="0"/>
        <w:bCs w:val="0"/>
        <w:i w:val="0"/>
        <w:iCs w:val="0"/>
        <w:w w:val="100"/>
        <w:sz w:val="24"/>
        <w:szCs w:val="24"/>
        <w:lang w:val="en-US" w:eastAsia="en-US" w:bidi="ar-SA"/>
      </w:rPr>
    </w:lvl>
    <w:lvl w:ilvl="2" w:tplc="EA8CBA1A">
      <w:numFmt w:val="bullet"/>
      <w:lvlText w:val="•"/>
      <w:lvlJc w:val="left"/>
      <w:pPr>
        <w:ind w:left="2599" w:hanging="360"/>
      </w:pPr>
      <w:rPr>
        <w:rFonts w:hint="default"/>
        <w:lang w:val="en-US" w:eastAsia="en-US" w:bidi="ar-SA"/>
      </w:rPr>
    </w:lvl>
    <w:lvl w:ilvl="3" w:tplc="FB8020F4">
      <w:numFmt w:val="bullet"/>
      <w:lvlText w:val="•"/>
      <w:lvlJc w:val="left"/>
      <w:pPr>
        <w:ind w:left="3638" w:hanging="360"/>
      </w:pPr>
      <w:rPr>
        <w:rFonts w:hint="default"/>
        <w:lang w:val="en-US" w:eastAsia="en-US" w:bidi="ar-SA"/>
      </w:rPr>
    </w:lvl>
    <w:lvl w:ilvl="4" w:tplc="7638D4FE">
      <w:numFmt w:val="bullet"/>
      <w:lvlText w:val="•"/>
      <w:lvlJc w:val="left"/>
      <w:pPr>
        <w:ind w:left="4678" w:hanging="360"/>
      </w:pPr>
      <w:rPr>
        <w:rFonts w:hint="default"/>
        <w:lang w:val="en-US" w:eastAsia="en-US" w:bidi="ar-SA"/>
      </w:rPr>
    </w:lvl>
    <w:lvl w:ilvl="5" w:tplc="8A5EC710">
      <w:numFmt w:val="bullet"/>
      <w:lvlText w:val="•"/>
      <w:lvlJc w:val="left"/>
      <w:pPr>
        <w:ind w:left="5717" w:hanging="360"/>
      </w:pPr>
      <w:rPr>
        <w:rFonts w:hint="default"/>
        <w:lang w:val="en-US" w:eastAsia="en-US" w:bidi="ar-SA"/>
      </w:rPr>
    </w:lvl>
    <w:lvl w:ilvl="6" w:tplc="45D46B14">
      <w:numFmt w:val="bullet"/>
      <w:lvlText w:val="•"/>
      <w:lvlJc w:val="left"/>
      <w:pPr>
        <w:ind w:left="6756" w:hanging="360"/>
      </w:pPr>
      <w:rPr>
        <w:rFonts w:hint="default"/>
        <w:lang w:val="en-US" w:eastAsia="en-US" w:bidi="ar-SA"/>
      </w:rPr>
    </w:lvl>
    <w:lvl w:ilvl="7" w:tplc="7CA8DBF6">
      <w:numFmt w:val="bullet"/>
      <w:lvlText w:val="•"/>
      <w:lvlJc w:val="left"/>
      <w:pPr>
        <w:ind w:left="7796" w:hanging="360"/>
      </w:pPr>
      <w:rPr>
        <w:rFonts w:hint="default"/>
        <w:lang w:val="en-US" w:eastAsia="en-US" w:bidi="ar-SA"/>
      </w:rPr>
    </w:lvl>
    <w:lvl w:ilvl="8" w:tplc="1D747620">
      <w:numFmt w:val="bullet"/>
      <w:lvlText w:val="•"/>
      <w:lvlJc w:val="left"/>
      <w:pPr>
        <w:ind w:left="8835" w:hanging="360"/>
      </w:pPr>
      <w:rPr>
        <w:rFonts w:hint="default"/>
        <w:lang w:val="en-US" w:eastAsia="en-US" w:bidi="ar-SA"/>
      </w:rPr>
    </w:lvl>
  </w:abstractNum>
  <w:abstractNum w:abstractNumId="7" w15:restartNumberingAfterBreak="0">
    <w:nsid w:val="62DF42DA"/>
    <w:multiLevelType w:val="hybridMultilevel"/>
    <w:tmpl w:val="E8EE82A2"/>
    <w:lvl w:ilvl="0" w:tplc="1568AF16">
      <w:numFmt w:val="bullet"/>
      <w:lvlText w:val=""/>
      <w:lvlJc w:val="left"/>
      <w:pPr>
        <w:ind w:left="827" w:hanging="360"/>
      </w:pPr>
      <w:rPr>
        <w:rFonts w:ascii="Symbol" w:eastAsia="Symbol" w:hAnsi="Symbol" w:cs="Symbol" w:hint="default"/>
        <w:b w:val="0"/>
        <w:bCs w:val="0"/>
        <w:i w:val="0"/>
        <w:iCs w:val="0"/>
        <w:w w:val="100"/>
        <w:sz w:val="24"/>
        <w:szCs w:val="24"/>
        <w:lang w:val="en-US" w:eastAsia="en-US" w:bidi="ar-SA"/>
      </w:rPr>
    </w:lvl>
    <w:lvl w:ilvl="1" w:tplc="7BE6C384">
      <w:numFmt w:val="bullet"/>
      <w:lvlText w:val="•"/>
      <w:lvlJc w:val="left"/>
      <w:pPr>
        <w:ind w:left="1712" w:hanging="360"/>
      </w:pPr>
      <w:rPr>
        <w:rFonts w:hint="default"/>
        <w:lang w:val="en-US" w:eastAsia="en-US" w:bidi="ar-SA"/>
      </w:rPr>
    </w:lvl>
    <w:lvl w:ilvl="2" w:tplc="2F50931C">
      <w:numFmt w:val="bullet"/>
      <w:lvlText w:val="•"/>
      <w:lvlJc w:val="left"/>
      <w:pPr>
        <w:ind w:left="2604" w:hanging="360"/>
      </w:pPr>
      <w:rPr>
        <w:rFonts w:hint="default"/>
        <w:lang w:val="en-US" w:eastAsia="en-US" w:bidi="ar-SA"/>
      </w:rPr>
    </w:lvl>
    <w:lvl w:ilvl="3" w:tplc="3F2002F0">
      <w:numFmt w:val="bullet"/>
      <w:lvlText w:val="•"/>
      <w:lvlJc w:val="left"/>
      <w:pPr>
        <w:ind w:left="3496" w:hanging="360"/>
      </w:pPr>
      <w:rPr>
        <w:rFonts w:hint="default"/>
        <w:lang w:val="en-US" w:eastAsia="en-US" w:bidi="ar-SA"/>
      </w:rPr>
    </w:lvl>
    <w:lvl w:ilvl="4" w:tplc="15F48F30">
      <w:numFmt w:val="bullet"/>
      <w:lvlText w:val="•"/>
      <w:lvlJc w:val="left"/>
      <w:pPr>
        <w:ind w:left="4388" w:hanging="360"/>
      </w:pPr>
      <w:rPr>
        <w:rFonts w:hint="default"/>
        <w:lang w:val="en-US" w:eastAsia="en-US" w:bidi="ar-SA"/>
      </w:rPr>
    </w:lvl>
    <w:lvl w:ilvl="5" w:tplc="9C2A675E">
      <w:numFmt w:val="bullet"/>
      <w:lvlText w:val="•"/>
      <w:lvlJc w:val="left"/>
      <w:pPr>
        <w:ind w:left="5280" w:hanging="360"/>
      </w:pPr>
      <w:rPr>
        <w:rFonts w:hint="default"/>
        <w:lang w:val="en-US" w:eastAsia="en-US" w:bidi="ar-SA"/>
      </w:rPr>
    </w:lvl>
    <w:lvl w:ilvl="6" w:tplc="DE5C1FB6">
      <w:numFmt w:val="bullet"/>
      <w:lvlText w:val="•"/>
      <w:lvlJc w:val="left"/>
      <w:pPr>
        <w:ind w:left="6172" w:hanging="360"/>
      </w:pPr>
      <w:rPr>
        <w:rFonts w:hint="default"/>
        <w:lang w:val="en-US" w:eastAsia="en-US" w:bidi="ar-SA"/>
      </w:rPr>
    </w:lvl>
    <w:lvl w:ilvl="7" w:tplc="0E5C338C">
      <w:numFmt w:val="bullet"/>
      <w:lvlText w:val="•"/>
      <w:lvlJc w:val="left"/>
      <w:pPr>
        <w:ind w:left="7064" w:hanging="360"/>
      </w:pPr>
      <w:rPr>
        <w:rFonts w:hint="default"/>
        <w:lang w:val="en-US" w:eastAsia="en-US" w:bidi="ar-SA"/>
      </w:rPr>
    </w:lvl>
    <w:lvl w:ilvl="8" w:tplc="E65CE91E">
      <w:numFmt w:val="bullet"/>
      <w:lvlText w:val="•"/>
      <w:lvlJc w:val="left"/>
      <w:pPr>
        <w:ind w:left="7956" w:hanging="360"/>
      </w:pPr>
      <w:rPr>
        <w:rFonts w:hint="default"/>
        <w:lang w:val="en-US" w:eastAsia="en-US" w:bidi="ar-SA"/>
      </w:rPr>
    </w:lvl>
  </w:abstractNum>
  <w:abstractNum w:abstractNumId="8" w15:restartNumberingAfterBreak="0">
    <w:nsid w:val="65C20D5E"/>
    <w:multiLevelType w:val="hybridMultilevel"/>
    <w:tmpl w:val="DFC05ABA"/>
    <w:lvl w:ilvl="0" w:tplc="F1DAB7E4">
      <w:numFmt w:val="bullet"/>
      <w:lvlText w:val=""/>
      <w:lvlJc w:val="left"/>
      <w:pPr>
        <w:ind w:left="827" w:hanging="360"/>
      </w:pPr>
      <w:rPr>
        <w:rFonts w:ascii="Symbol" w:eastAsia="Symbol" w:hAnsi="Symbol" w:cs="Symbol" w:hint="default"/>
        <w:b w:val="0"/>
        <w:bCs w:val="0"/>
        <w:i w:val="0"/>
        <w:iCs w:val="0"/>
        <w:color w:val="1F4E79"/>
        <w:w w:val="100"/>
        <w:sz w:val="22"/>
        <w:szCs w:val="22"/>
        <w:lang w:val="en-US" w:eastAsia="en-US" w:bidi="ar-SA"/>
      </w:rPr>
    </w:lvl>
    <w:lvl w:ilvl="1" w:tplc="19F64C4E">
      <w:numFmt w:val="bullet"/>
      <w:lvlText w:val="•"/>
      <w:lvlJc w:val="left"/>
      <w:pPr>
        <w:ind w:left="1375" w:hanging="360"/>
      </w:pPr>
      <w:rPr>
        <w:rFonts w:hint="default"/>
        <w:lang w:val="en-US" w:eastAsia="en-US" w:bidi="ar-SA"/>
      </w:rPr>
    </w:lvl>
    <w:lvl w:ilvl="2" w:tplc="A16A010C">
      <w:numFmt w:val="bullet"/>
      <w:lvlText w:val="•"/>
      <w:lvlJc w:val="left"/>
      <w:pPr>
        <w:ind w:left="1930" w:hanging="360"/>
      </w:pPr>
      <w:rPr>
        <w:rFonts w:hint="default"/>
        <w:lang w:val="en-US" w:eastAsia="en-US" w:bidi="ar-SA"/>
      </w:rPr>
    </w:lvl>
    <w:lvl w:ilvl="3" w:tplc="7C30E314">
      <w:numFmt w:val="bullet"/>
      <w:lvlText w:val="•"/>
      <w:lvlJc w:val="left"/>
      <w:pPr>
        <w:ind w:left="2485" w:hanging="360"/>
      </w:pPr>
      <w:rPr>
        <w:rFonts w:hint="default"/>
        <w:lang w:val="en-US" w:eastAsia="en-US" w:bidi="ar-SA"/>
      </w:rPr>
    </w:lvl>
    <w:lvl w:ilvl="4" w:tplc="0234F9A0">
      <w:numFmt w:val="bullet"/>
      <w:lvlText w:val="•"/>
      <w:lvlJc w:val="left"/>
      <w:pPr>
        <w:ind w:left="3040" w:hanging="360"/>
      </w:pPr>
      <w:rPr>
        <w:rFonts w:hint="default"/>
        <w:lang w:val="en-US" w:eastAsia="en-US" w:bidi="ar-SA"/>
      </w:rPr>
    </w:lvl>
    <w:lvl w:ilvl="5" w:tplc="30C2124C">
      <w:numFmt w:val="bullet"/>
      <w:lvlText w:val="•"/>
      <w:lvlJc w:val="left"/>
      <w:pPr>
        <w:ind w:left="3595" w:hanging="360"/>
      </w:pPr>
      <w:rPr>
        <w:rFonts w:hint="default"/>
        <w:lang w:val="en-US" w:eastAsia="en-US" w:bidi="ar-SA"/>
      </w:rPr>
    </w:lvl>
    <w:lvl w:ilvl="6" w:tplc="6F86F068">
      <w:numFmt w:val="bullet"/>
      <w:lvlText w:val="•"/>
      <w:lvlJc w:val="left"/>
      <w:pPr>
        <w:ind w:left="4150" w:hanging="360"/>
      </w:pPr>
      <w:rPr>
        <w:rFonts w:hint="default"/>
        <w:lang w:val="en-US" w:eastAsia="en-US" w:bidi="ar-SA"/>
      </w:rPr>
    </w:lvl>
    <w:lvl w:ilvl="7" w:tplc="878C6992">
      <w:numFmt w:val="bullet"/>
      <w:lvlText w:val="•"/>
      <w:lvlJc w:val="left"/>
      <w:pPr>
        <w:ind w:left="4705" w:hanging="360"/>
      </w:pPr>
      <w:rPr>
        <w:rFonts w:hint="default"/>
        <w:lang w:val="en-US" w:eastAsia="en-US" w:bidi="ar-SA"/>
      </w:rPr>
    </w:lvl>
    <w:lvl w:ilvl="8" w:tplc="7CDA2A66">
      <w:numFmt w:val="bullet"/>
      <w:lvlText w:val="•"/>
      <w:lvlJc w:val="left"/>
      <w:pPr>
        <w:ind w:left="5260" w:hanging="360"/>
      </w:pPr>
      <w:rPr>
        <w:rFonts w:hint="default"/>
        <w:lang w:val="en-US" w:eastAsia="en-US" w:bidi="ar-SA"/>
      </w:rPr>
    </w:lvl>
  </w:abstractNum>
  <w:num w:numId="1" w16cid:durableId="668143189">
    <w:abstractNumId w:val="5"/>
  </w:num>
  <w:num w:numId="2" w16cid:durableId="305594445">
    <w:abstractNumId w:val="2"/>
  </w:num>
  <w:num w:numId="3" w16cid:durableId="1200624715">
    <w:abstractNumId w:val="4"/>
  </w:num>
  <w:num w:numId="4" w16cid:durableId="681056419">
    <w:abstractNumId w:val="8"/>
  </w:num>
  <w:num w:numId="5" w16cid:durableId="1701395717">
    <w:abstractNumId w:val="7"/>
  </w:num>
  <w:num w:numId="6" w16cid:durableId="947590641">
    <w:abstractNumId w:val="0"/>
  </w:num>
  <w:num w:numId="7" w16cid:durableId="1637174240">
    <w:abstractNumId w:val="1"/>
  </w:num>
  <w:num w:numId="8" w16cid:durableId="364907193">
    <w:abstractNumId w:val="6"/>
  </w:num>
  <w:num w:numId="9" w16cid:durableId="43321153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0F66"/>
    <w:rsid w:val="00050979"/>
    <w:rsid w:val="002B4070"/>
    <w:rsid w:val="003D1B76"/>
    <w:rsid w:val="004C0F66"/>
    <w:rsid w:val="00761C58"/>
    <w:rsid w:val="00A33B92"/>
    <w:rsid w:val="00A63617"/>
    <w:rsid w:val="00A73038"/>
    <w:rsid w:val="00C527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F365ED"/>
  <w15:chartTrackingRefBased/>
  <w15:docId w15:val="{BAA198EE-AE29-4E82-B879-95A477E9AB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1"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0F66"/>
    <w:pPr>
      <w:widowControl w:val="0"/>
      <w:autoSpaceDE w:val="0"/>
      <w:autoSpaceDN w:val="0"/>
      <w:spacing w:after="0" w:line="240" w:lineRule="auto"/>
    </w:pPr>
    <w:rPr>
      <w:rFonts w:ascii="Arial" w:eastAsia="Arial" w:hAnsi="Arial" w:cs="Arial"/>
      <w:lang w:val="en-US" w:eastAsia="en-US"/>
    </w:rPr>
  </w:style>
  <w:style w:type="paragraph" w:styleId="Heading1">
    <w:name w:val="heading 1"/>
    <w:basedOn w:val="Normal"/>
    <w:link w:val="Heading1Char"/>
    <w:uiPriority w:val="9"/>
    <w:qFormat/>
    <w:rsid w:val="004C0F66"/>
    <w:pPr>
      <w:spacing w:before="67"/>
      <w:ind w:left="120"/>
      <w:outlineLvl w:val="0"/>
    </w:pPr>
    <w:rPr>
      <w:b/>
      <w:bCs/>
      <w:sz w:val="24"/>
      <w:szCs w:val="24"/>
    </w:rPr>
  </w:style>
  <w:style w:type="paragraph" w:styleId="Heading2">
    <w:name w:val="heading 2"/>
    <w:basedOn w:val="Normal"/>
    <w:link w:val="Heading2Char"/>
    <w:uiPriority w:val="9"/>
    <w:unhideWhenUsed/>
    <w:qFormat/>
    <w:rsid w:val="004C0F66"/>
    <w:pPr>
      <w:ind w:left="840"/>
      <w:outlineLvl w:val="1"/>
    </w:pPr>
    <w:rPr>
      <w:b/>
      <w:bCs/>
      <w:sz w:val="24"/>
      <w:szCs w:val="24"/>
    </w:rPr>
  </w:style>
  <w:style w:type="paragraph" w:styleId="Heading3">
    <w:name w:val="heading 3"/>
    <w:basedOn w:val="Normal"/>
    <w:link w:val="Heading3Char"/>
    <w:uiPriority w:val="9"/>
    <w:unhideWhenUsed/>
    <w:qFormat/>
    <w:rsid w:val="004C0F66"/>
    <w:pPr>
      <w:ind w:left="972" w:hanging="570"/>
      <w:outlineLvl w:val="2"/>
    </w:pPr>
    <w:rPr>
      <w:sz w:val="24"/>
      <w:szCs w:val="24"/>
    </w:rPr>
  </w:style>
  <w:style w:type="paragraph" w:styleId="Heading4">
    <w:name w:val="heading 4"/>
    <w:basedOn w:val="Normal"/>
    <w:link w:val="Heading4Char"/>
    <w:uiPriority w:val="9"/>
    <w:unhideWhenUsed/>
    <w:qFormat/>
    <w:rsid w:val="004C0F66"/>
    <w:pPr>
      <w:ind w:left="480" w:hanging="361"/>
      <w:jc w:val="both"/>
      <w:outlineLvl w:val="3"/>
    </w:pPr>
    <w:rPr>
      <w:b/>
      <w:bCs/>
    </w:rPr>
  </w:style>
  <w:style w:type="paragraph" w:styleId="Heading5">
    <w:name w:val="heading 5"/>
    <w:basedOn w:val="Normal"/>
    <w:link w:val="Heading5Char"/>
    <w:uiPriority w:val="9"/>
    <w:unhideWhenUsed/>
    <w:qFormat/>
    <w:rsid w:val="004C0F66"/>
    <w:pPr>
      <w:ind w:left="120"/>
      <w:jc w:val="both"/>
      <w:outlineLvl w:val="4"/>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C0F66"/>
    <w:rPr>
      <w:rFonts w:ascii="Arial" w:eastAsia="Arial" w:hAnsi="Arial" w:cs="Arial"/>
      <w:b/>
      <w:bCs/>
      <w:sz w:val="24"/>
      <w:szCs w:val="24"/>
      <w:lang w:val="en-US" w:eastAsia="en-US"/>
    </w:rPr>
  </w:style>
  <w:style w:type="character" w:customStyle="1" w:styleId="Heading2Char">
    <w:name w:val="Heading 2 Char"/>
    <w:basedOn w:val="DefaultParagraphFont"/>
    <w:link w:val="Heading2"/>
    <w:uiPriority w:val="9"/>
    <w:rsid w:val="004C0F66"/>
    <w:rPr>
      <w:rFonts w:ascii="Arial" w:eastAsia="Arial" w:hAnsi="Arial" w:cs="Arial"/>
      <w:b/>
      <w:bCs/>
      <w:sz w:val="24"/>
      <w:szCs w:val="24"/>
      <w:lang w:val="en-US" w:eastAsia="en-US"/>
    </w:rPr>
  </w:style>
  <w:style w:type="character" w:customStyle="1" w:styleId="Heading3Char">
    <w:name w:val="Heading 3 Char"/>
    <w:basedOn w:val="DefaultParagraphFont"/>
    <w:link w:val="Heading3"/>
    <w:uiPriority w:val="9"/>
    <w:rsid w:val="004C0F66"/>
    <w:rPr>
      <w:rFonts w:ascii="Arial" w:eastAsia="Arial" w:hAnsi="Arial" w:cs="Arial"/>
      <w:sz w:val="24"/>
      <w:szCs w:val="24"/>
      <w:lang w:val="en-US" w:eastAsia="en-US"/>
    </w:rPr>
  </w:style>
  <w:style w:type="character" w:customStyle="1" w:styleId="Heading4Char">
    <w:name w:val="Heading 4 Char"/>
    <w:basedOn w:val="DefaultParagraphFont"/>
    <w:link w:val="Heading4"/>
    <w:uiPriority w:val="9"/>
    <w:rsid w:val="004C0F66"/>
    <w:rPr>
      <w:rFonts w:ascii="Arial" w:eastAsia="Arial" w:hAnsi="Arial" w:cs="Arial"/>
      <w:b/>
      <w:bCs/>
      <w:lang w:val="en-US" w:eastAsia="en-US"/>
    </w:rPr>
  </w:style>
  <w:style w:type="character" w:customStyle="1" w:styleId="Heading5Char">
    <w:name w:val="Heading 5 Char"/>
    <w:basedOn w:val="DefaultParagraphFont"/>
    <w:link w:val="Heading5"/>
    <w:uiPriority w:val="9"/>
    <w:rsid w:val="004C0F66"/>
    <w:rPr>
      <w:rFonts w:ascii="Arial" w:eastAsia="Arial" w:hAnsi="Arial" w:cs="Arial"/>
      <w:b/>
      <w:bCs/>
      <w:i/>
      <w:iCs/>
      <w:lang w:val="en-US" w:eastAsia="en-US"/>
    </w:rPr>
  </w:style>
  <w:style w:type="paragraph" w:styleId="TOC1">
    <w:name w:val="toc 1"/>
    <w:basedOn w:val="Normal"/>
    <w:uiPriority w:val="1"/>
    <w:qFormat/>
    <w:rsid w:val="004C0F66"/>
    <w:pPr>
      <w:spacing w:before="276"/>
      <w:ind w:left="319"/>
    </w:pPr>
    <w:rPr>
      <w:sz w:val="24"/>
      <w:szCs w:val="24"/>
    </w:rPr>
  </w:style>
  <w:style w:type="paragraph" w:styleId="BodyText">
    <w:name w:val="Body Text"/>
    <w:basedOn w:val="Normal"/>
    <w:link w:val="BodyTextChar"/>
    <w:uiPriority w:val="1"/>
    <w:qFormat/>
    <w:rsid w:val="004C0F66"/>
  </w:style>
  <w:style w:type="character" w:customStyle="1" w:styleId="BodyTextChar">
    <w:name w:val="Body Text Char"/>
    <w:basedOn w:val="DefaultParagraphFont"/>
    <w:link w:val="BodyText"/>
    <w:uiPriority w:val="1"/>
    <w:rsid w:val="004C0F66"/>
    <w:rPr>
      <w:rFonts w:ascii="Arial" w:eastAsia="Arial" w:hAnsi="Arial" w:cs="Arial"/>
      <w:lang w:val="en-US" w:eastAsia="en-US"/>
    </w:rPr>
  </w:style>
  <w:style w:type="paragraph" w:styleId="Title">
    <w:name w:val="Title"/>
    <w:basedOn w:val="Normal"/>
    <w:link w:val="TitleChar"/>
    <w:uiPriority w:val="10"/>
    <w:qFormat/>
    <w:rsid w:val="004C0F66"/>
    <w:pPr>
      <w:spacing w:before="81"/>
      <w:ind w:left="120"/>
    </w:pPr>
    <w:rPr>
      <w:b/>
      <w:bCs/>
      <w:sz w:val="56"/>
      <w:szCs w:val="56"/>
    </w:rPr>
  </w:style>
  <w:style w:type="character" w:customStyle="1" w:styleId="TitleChar">
    <w:name w:val="Title Char"/>
    <w:basedOn w:val="DefaultParagraphFont"/>
    <w:link w:val="Title"/>
    <w:uiPriority w:val="10"/>
    <w:rsid w:val="004C0F66"/>
    <w:rPr>
      <w:rFonts w:ascii="Arial" w:eastAsia="Arial" w:hAnsi="Arial" w:cs="Arial"/>
      <w:b/>
      <w:bCs/>
      <w:sz w:val="56"/>
      <w:szCs w:val="56"/>
      <w:lang w:val="en-US" w:eastAsia="en-US"/>
    </w:rPr>
  </w:style>
  <w:style w:type="paragraph" w:styleId="ListParagraph">
    <w:name w:val="List Paragraph"/>
    <w:basedOn w:val="Normal"/>
    <w:uiPriority w:val="1"/>
    <w:qFormat/>
    <w:rsid w:val="004C0F66"/>
    <w:pPr>
      <w:ind w:left="940" w:hanging="361"/>
    </w:pPr>
  </w:style>
  <w:style w:type="paragraph" w:customStyle="1" w:styleId="TableParagraph">
    <w:name w:val="Table Paragraph"/>
    <w:basedOn w:val="Normal"/>
    <w:uiPriority w:val="1"/>
    <w:qFormat/>
    <w:rsid w:val="004C0F66"/>
  </w:style>
  <w:style w:type="paragraph" w:styleId="Header">
    <w:name w:val="header"/>
    <w:basedOn w:val="Normal"/>
    <w:link w:val="HeaderChar"/>
    <w:uiPriority w:val="99"/>
    <w:unhideWhenUsed/>
    <w:rsid w:val="00A33B92"/>
    <w:pPr>
      <w:tabs>
        <w:tab w:val="center" w:pos="4513"/>
        <w:tab w:val="right" w:pos="9026"/>
      </w:tabs>
    </w:pPr>
  </w:style>
  <w:style w:type="character" w:customStyle="1" w:styleId="HeaderChar">
    <w:name w:val="Header Char"/>
    <w:basedOn w:val="DefaultParagraphFont"/>
    <w:link w:val="Header"/>
    <w:uiPriority w:val="99"/>
    <w:rsid w:val="00A33B92"/>
    <w:rPr>
      <w:rFonts w:ascii="Arial" w:eastAsia="Arial" w:hAnsi="Arial" w:cs="Arial"/>
      <w:lang w:val="en-US" w:eastAsia="en-US"/>
    </w:rPr>
  </w:style>
  <w:style w:type="paragraph" w:styleId="Footer">
    <w:name w:val="footer"/>
    <w:basedOn w:val="Normal"/>
    <w:link w:val="FooterChar"/>
    <w:uiPriority w:val="99"/>
    <w:unhideWhenUsed/>
    <w:rsid w:val="00A33B92"/>
    <w:pPr>
      <w:tabs>
        <w:tab w:val="center" w:pos="4513"/>
        <w:tab w:val="right" w:pos="9026"/>
      </w:tabs>
    </w:pPr>
  </w:style>
  <w:style w:type="character" w:customStyle="1" w:styleId="FooterChar">
    <w:name w:val="Footer Char"/>
    <w:basedOn w:val="DefaultParagraphFont"/>
    <w:link w:val="Footer"/>
    <w:uiPriority w:val="99"/>
    <w:rsid w:val="00A33B92"/>
    <w:rPr>
      <w:rFonts w:ascii="Arial" w:eastAsia="Arial" w:hAnsi="Arial" w:cs="Arial"/>
      <w:lang w:val="en-US" w:eastAsia="en-US"/>
    </w:rPr>
  </w:style>
  <w:style w:type="paragraph" w:styleId="NormalWeb">
    <w:name w:val="Normal (Web)"/>
    <w:basedOn w:val="Normal"/>
    <w:uiPriority w:val="99"/>
    <w:rsid w:val="00A33B92"/>
    <w:pPr>
      <w:widowControl/>
      <w:autoSpaceDE/>
      <w:autoSpaceDN/>
      <w:spacing w:before="100" w:after="100"/>
    </w:pPr>
    <w:rPr>
      <w:rFonts w:ascii="Times New Roman" w:eastAsia="Times New Roman" w:hAnsi="Times New Roman" w:cs="Times New Roman"/>
      <w:sz w:val="24"/>
      <w:szCs w:val="20"/>
      <w:lang w:val="en-GB"/>
    </w:rPr>
  </w:style>
  <w:style w:type="table" w:styleId="TableGrid">
    <w:name w:val="Table Grid"/>
    <w:basedOn w:val="TableNormal"/>
    <w:uiPriority w:val="39"/>
    <w:rsid w:val="00A33B92"/>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uwtsd.ac.uk/media/uwtsd-website/content-assets/documents/library-and-learning-resources/infoskills/Harvard-eng_v.1.2.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14</Pages>
  <Words>4222</Words>
  <Characters>24066</Characters>
  <Application>Microsoft Office Word</Application>
  <DocSecurity>0</DocSecurity>
  <Lines>200</Lines>
  <Paragraphs>56</Paragraphs>
  <ScaleCrop>false</ScaleCrop>
  <Company>University of Wales Trinity Saint David</Company>
  <LinksUpToDate>false</LinksUpToDate>
  <CharactersWithSpaces>28232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Marianne Brooks</cp:lastModifiedBy>
  <cp:revision>3</cp:revision>
  <dcterms:created xsi:type="dcterms:W3CDTF">2023-01-24T11:44:00Z</dcterms:created>
  <dcterms:modified xsi:type="dcterms:W3CDTF">2023-01-25T09:17:00Z</dcterms:modified>
</cp:coreProperties>
</file>