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23B62EF" w14:textId="77777777" w:rsidR="00D22E81" w:rsidRDefault="00D22E81" w:rsidP="00D22E81">
      <w:pPr>
        <w:jc w:val="center"/>
        <w:rPr>
          <w:b/>
          <w:sz w:val="32"/>
          <w:u w:val="single"/>
        </w:rPr>
      </w:pPr>
      <w:r>
        <w:rPr>
          <w:b/>
          <w:sz w:val="32"/>
          <w:u w:val="single"/>
        </w:rPr>
        <w:t>SHSS5084 EXPEDITION LEADERSHIP</w:t>
      </w:r>
    </w:p>
    <w:p w14:paraId="3EF1CFA1" w14:textId="57A8FD4E" w:rsidR="007D5B29" w:rsidRDefault="007D5B29" w:rsidP="00D22E81">
      <w:pPr>
        <w:jc w:val="center"/>
        <w:rPr>
          <w:b/>
          <w:sz w:val="32"/>
          <w:u w:val="single"/>
        </w:rPr>
      </w:pPr>
      <w:r>
        <w:rPr>
          <w:b/>
          <w:sz w:val="32"/>
          <w:u w:val="single"/>
        </w:rPr>
        <w:t>Expedition Parameters</w:t>
      </w:r>
    </w:p>
    <w:p w14:paraId="5DB72F93" w14:textId="77777777" w:rsidR="007D5B29" w:rsidRDefault="007D5B29" w:rsidP="00D22E81">
      <w:pPr>
        <w:jc w:val="center"/>
        <w:rPr>
          <w:b/>
          <w:sz w:val="32"/>
          <w:u w:val="single"/>
        </w:rPr>
      </w:pPr>
    </w:p>
    <w:p w14:paraId="5C7FC23C" w14:textId="77777777" w:rsidR="007D5B29" w:rsidRDefault="007D5B29" w:rsidP="007D5B29">
      <w:r w:rsidRPr="007D5B29">
        <w:t>This module requires students to devise, plan, prepare, execute and review an outdoor expedition.</w:t>
      </w:r>
      <w:r>
        <w:t xml:space="preserve"> </w:t>
      </w:r>
    </w:p>
    <w:p w14:paraId="3217EF0C" w14:textId="77777777" w:rsidR="007D5B29" w:rsidRDefault="007D5B29" w:rsidP="007D5B29">
      <w:pPr>
        <w:rPr>
          <w:b/>
          <w:color w:val="FF0000"/>
        </w:rPr>
      </w:pPr>
    </w:p>
    <w:p w14:paraId="73867364" w14:textId="404A02BC" w:rsidR="007D5B29" w:rsidRPr="00F77226" w:rsidRDefault="007D5B29" w:rsidP="00F77226">
      <w:pPr>
        <w:jc w:val="center"/>
        <w:rPr>
          <w:sz w:val="28"/>
          <w:szCs w:val="28"/>
        </w:rPr>
      </w:pPr>
      <w:r w:rsidRPr="00F77226">
        <w:rPr>
          <w:b/>
          <w:color w:val="FF0000"/>
          <w:sz w:val="28"/>
          <w:szCs w:val="28"/>
        </w:rPr>
        <w:t>All expedition</w:t>
      </w:r>
      <w:r w:rsidR="00796D6A" w:rsidRPr="00F77226">
        <w:rPr>
          <w:b/>
          <w:color w:val="FF0000"/>
          <w:sz w:val="28"/>
          <w:szCs w:val="28"/>
        </w:rPr>
        <w:t xml:space="preserve">s </w:t>
      </w:r>
      <w:r w:rsidR="002B7557" w:rsidRPr="00F77226">
        <w:rPr>
          <w:b/>
          <w:color w:val="FF0000"/>
          <w:sz w:val="28"/>
          <w:szCs w:val="28"/>
        </w:rPr>
        <w:t xml:space="preserve">must take place </w:t>
      </w:r>
      <w:r w:rsidR="007E4885">
        <w:rPr>
          <w:b/>
          <w:color w:val="FF0000"/>
          <w:sz w:val="28"/>
          <w:szCs w:val="28"/>
        </w:rPr>
        <w:t>between the 5</w:t>
      </w:r>
      <w:r w:rsidR="007E4885" w:rsidRPr="007E4885">
        <w:rPr>
          <w:b/>
          <w:color w:val="FF0000"/>
          <w:sz w:val="28"/>
          <w:szCs w:val="28"/>
          <w:vertAlign w:val="superscript"/>
        </w:rPr>
        <w:t>th</w:t>
      </w:r>
      <w:r w:rsidR="007E4885">
        <w:rPr>
          <w:b/>
          <w:color w:val="FF0000"/>
          <w:sz w:val="28"/>
          <w:szCs w:val="28"/>
        </w:rPr>
        <w:t xml:space="preserve"> and 8</w:t>
      </w:r>
      <w:r w:rsidR="007E4885" w:rsidRPr="007E4885">
        <w:rPr>
          <w:b/>
          <w:color w:val="FF0000"/>
          <w:sz w:val="28"/>
          <w:szCs w:val="28"/>
          <w:vertAlign w:val="superscript"/>
        </w:rPr>
        <w:t>th</w:t>
      </w:r>
      <w:r w:rsidR="007E4885">
        <w:rPr>
          <w:b/>
          <w:color w:val="FF0000"/>
          <w:sz w:val="28"/>
          <w:szCs w:val="28"/>
        </w:rPr>
        <w:t xml:space="preserve"> May.</w:t>
      </w:r>
    </w:p>
    <w:p w14:paraId="0805BD64" w14:textId="77777777" w:rsidR="007D5B29" w:rsidRPr="007D5B29" w:rsidRDefault="007D5B29" w:rsidP="007D5B29"/>
    <w:p w14:paraId="5F3F54C2" w14:textId="77777777" w:rsidR="007D5B29" w:rsidRDefault="007D5B29" w:rsidP="007D5B29">
      <w:r w:rsidRPr="007D5B29">
        <w:t>For the purposes of this module an expedition will have the following characteristics:</w:t>
      </w:r>
    </w:p>
    <w:p w14:paraId="01EB6A29" w14:textId="77777777" w:rsidR="00F77226" w:rsidRPr="007D5B29" w:rsidRDefault="00F77226" w:rsidP="007D5B29"/>
    <w:p w14:paraId="1BA36F7E" w14:textId="77777777" w:rsidR="007D5B29" w:rsidRPr="007D5B29" w:rsidRDefault="007D5B29" w:rsidP="007D5B29">
      <w:pPr>
        <w:pStyle w:val="ListParagraph"/>
        <w:numPr>
          <w:ilvl w:val="0"/>
          <w:numId w:val="1"/>
        </w:numPr>
        <w:rPr>
          <w:rFonts w:ascii="Times New Roman" w:hAnsi="Times New Roman" w:cs="Times New Roman"/>
        </w:rPr>
      </w:pPr>
      <w:r w:rsidRPr="007D5B29">
        <w:rPr>
          <w:rStyle w:val="Heading2Char"/>
          <w:rFonts w:eastAsiaTheme="minorEastAsia"/>
          <w:u w:val="single"/>
        </w:rPr>
        <w:t>A journey</w:t>
      </w:r>
      <w:r w:rsidRPr="007D5B29">
        <w:rPr>
          <w:rFonts w:ascii="Times New Roman" w:hAnsi="Times New Roman" w:cs="Times New Roman"/>
        </w:rPr>
        <w:t xml:space="preserve"> (by foot or bicycle)</w:t>
      </w:r>
    </w:p>
    <w:p w14:paraId="67F90685" w14:textId="77777777" w:rsidR="007D5B29" w:rsidRPr="007D5B29" w:rsidRDefault="007D5B29" w:rsidP="007D5B29">
      <w:pPr>
        <w:pStyle w:val="ListParagraph"/>
        <w:numPr>
          <w:ilvl w:val="0"/>
          <w:numId w:val="1"/>
        </w:numPr>
        <w:rPr>
          <w:rFonts w:ascii="Times New Roman" w:hAnsi="Times New Roman" w:cs="Times New Roman"/>
        </w:rPr>
      </w:pPr>
      <w:r w:rsidRPr="007D5B29">
        <w:rPr>
          <w:rStyle w:val="Heading2Char"/>
          <w:rFonts w:eastAsiaTheme="minorEastAsia"/>
          <w:u w:val="single"/>
        </w:rPr>
        <w:t>Self-contained</w:t>
      </w:r>
      <w:r w:rsidRPr="007D5B29">
        <w:rPr>
          <w:rFonts w:ascii="Times New Roman" w:hAnsi="Times New Roman" w:cs="Times New Roman"/>
        </w:rPr>
        <w:t xml:space="preserve"> (having departed from an identified position the group does not plan or intend to use any additional transport, accommodation or other facilities or to receive any help or assistance from anyone who is not participating in the expedition)</w:t>
      </w:r>
    </w:p>
    <w:p w14:paraId="577BFCAC" w14:textId="535181E6" w:rsidR="007D5B29" w:rsidRPr="007D5B29" w:rsidRDefault="007D5B29" w:rsidP="007D5B29">
      <w:pPr>
        <w:pStyle w:val="ListParagraph"/>
        <w:numPr>
          <w:ilvl w:val="0"/>
          <w:numId w:val="1"/>
        </w:numPr>
        <w:rPr>
          <w:rFonts w:ascii="Times New Roman" w:hAnsi="Times New Roman" w:cs="Times New Roman"/>
        </w:rPr>
      </w:pPr>
      <w:r w:rsidRPr="007D5B29">
        <w:rPr>
          <w:rStyle w:val="Heading2Char"/>
          <w:rFonts w:eastAsiaTheme="minorEastAsia"/>
          <w:u w:val="single"/>
        </w:rPr>
        <w:t>Multi-day</w:t>
      </w:r>
      <w:r w:rsidR="002C403C">
        <w:rPr>
          <w:rFonts w:ascii="Times New Roman" w:hAnsi="Times New Roman" w:cs="Times New Roman"/>
        </w:rPr>
        <w:t xml:space="preserve"> (minimum of 3 days of travelling using 2</w:t>
      </w:r>
      <w:r w:rsidRPr="007D5B29">
        <w:rPr>
          <w:rFonts w:ascii="Times New Roman" w:hAnsi="Times New Roman" w:cs="Times New Roman"/>
        </w:rPr>
        <w:t xml:space="preserve"> different venues to stay out of doors overnight)</w:t>
      </w:r>
    </w:p>
    <w:p w14:paraId="4A9942F4" w14:textId="6E9BAC0C" w:rsidR="007D5B29" w:rsidRPr="007D5B29" w:rsidRDefault="007D5B29" w:rsidP="007D5B29">
      <w:pPr>
        <w:pStyle w:val="ListParagraph"/>
        <w:numPr>
          <w:ilvl w:val="0"/>
          <w:numId w:val="1"/>
        </w:numPr>
        <w:rPr>
          <w:rFonts w:ascii="Times New Roman" w:hAnsi="Times New Roman" w:cs="Times New Roman"/>
        </w:rPr>
      </w:pPr>
      <w:r w:rsidRPr="007D5B29">
        <w:rPr>
          <w:rStyle w:val="Heading2Char"/>
          <w:rFonts w:eastAsiaTheme="minorEastAsia"/>
          <w:u w:val="single"/>
        </w:rPr>
        <w:t>Planned objective</w:t>
      </w:r>
      <w:r w:rsidRPr="007D5B29">
        <w:rPr>
          <w:rFonts w:ascii="Times New Roman" w:hAnsi="Times New Roman" w:cs="Times New Roman"/>
        </w:rPr>
        <w:t xml:space="preserve"> or outcome (</w:t>
      </w:r>
      <w:r w:rsidR="0051170D">
        <w:rPr>
          <w:rFonts w:ascii="Times New Roman" w:hAnsi="Times New Roman" w:cs="Times New Roman"/>
        </w:rPr>
        <w:t>ideally this will be linked to the natural environment and embrace a sustainable ethos</w:t>
      </w:r>
      <w:r w:rsidRPr="007D5B29">
        <w:rPr>
          <w:rFonts w:ascii="Times New Roman" w:hAnsi="Times New Roman" w:cs="Times New Roman"/>
        </w:rPr>
        <w:t>).</w:t>
      </w:r>
    </w:p>
    <w:p w14:paraId="74AA56C4" w14:textId="1BB3F9CA" w:rsidR="007D5B29" w:rsidRPr="007D5B29" w:rsidRDefault="007D5B29" w:rsidP="007D5B29">
      <w:pPr>
        <w:pStyle w:val="ListParagraph"/>
        <w:numPr>
          <w:ilvl w:val="0"/>
          <w:numId w:val="1"/>
        </w:numPr>
        <w:rPr>
          <w:rFonts w:ascii="Times New Roman" w:hAnsi="Times New Roman" w:cs="Times New Roman"/>
        </w:rPr>
      </w:pPr>
      <w:r w:rsidRPr="007D5B29">
        <w:rPr>
          <w:rStyle w:val="Heading2Char"/>
          <w:rFonts w:eastAsiaTheme="minorEastAsia"/>
          <w:u w:val="single"/>
        </w:rPr>
        <w:t>Involves an expedition team</w:t>
      </w:r>
      <w:r w:rsidRPr="007D5B29">
        <w:rPr>
          <w:rStyle w:val="Heading2Char"/>
          <w:rFonts w:eastAsiaTheme="minorEastAsia"/>
        </w:rPr>
        <w:t xml:space="preserve"> </w:t>
      </w:r>
      <w:r w:rsidR="00F77226">
        <w:rPr>
          <w:rFonts w:ascii="Times New Roman" w:hAnsi="Times New Roman" w:cs="Times New Roman"/>
        </w:rPr>
        <w:t>(</w:t>
      </w:r>
      <w:r w:rsidR="007E4885">
        <w:rPr>
          <w:rFonts w:ascii="Times New Roman" w:hAnsi="Times New Roman" w:cs="Times New Roman"/>
        </w:rPr>
        <w:t>4 people minimum</w:t>
      </w:r>
      <w:r w:rsidRPr="007D5B29">
        <w:rPr>
          <w:rFonts w:ascii="Times New Roman" w:hAnsi="Times New Roman" w:cs="Times New Roman"/>
        </w:rPr>
        <w:t>).</w:t>
      </w:r>
    </w:p>
    <w:p w14:paraId="75D7D4C4" w14:textId="77777777" w:rsidR="007D5B29" w:rsidRDefault="007D5B29" w:rsidP="007D5B29">
      <w:pPr>
        <w:pStyle w:val="Heading1"/>
        <w:rPr>
          <w:rFonts w:ascii="Times New Roman" w:hAnsi="Times New Roman" w:cs="Times New Roman"/>
          <w:color w:val="auto"/>
          <w:sz w:val="24"/>
          <w:szCs w:val="24"/>
          <w:u w:val="single"/>
        </w:rPr>
      </w:pPr>
      <w:r w:rsidRPr="007D5B29">
        <w:rPr>
          <w:rFonts w:ascii="Times New Roman" w:hAnsi="Times New Roman" w:cs="Times New Roman"/>
          <w:color w:val="auto"/>
          <w:sz w:val="24"/>
          <w:szCs w:val="24"/>
          <w:u w:val="single"/>
        </w:rPr>
        <w:t>Signing off</w:t>
      </w:r>
    </w:p>
    <w:p w14:paraId="5B3A75D3" w14:textId="77777777" w:rsidR="007D5B29" w:rsidRPr="007D5B29" w:rsidRDefault="007D5B29" w:rsidP="007D5B29"/>
    <w:p w14:paraId="740A497A" w14:textId="1BB6244C" w:rsidR="007D5B29" w:rsidRPr="002B7557" w:rsidRDefault="002B7557" w:rsidP="007D5B29">
      <w:pPr>
        <w:rPr>
          <w:bCs/>
        </w:rPr>
      </w:pPr>
      <w:r>
        <w:t xml:space="preserve">Your planning portfolio </w:t>
      </w:r>
      <w:r w:rsidR="007D5B29" w:rsidRPr="002B7557">
        <w:t>m</w:t>
      </w:r>
      <w:r w:rsidR="00F77226">
        <w:t>ust be submitted</w:t>
      </w:r>
      <w:r w:rsidRPr="002B7557">
        <w:t xml:space="preserve"> </w:t>
      </w:r>
      <w:r w:rsidR="00F77226" w:rsidRPr="00F77226">
        <w:rPr>
          <w:color w:val="FF0000"/>
          <w:u w:val="single"/>
        </w:rPr>
        <w:t xml:space="preserve">by 3pm on the </w:t>
      </w:r>
      <w:r w:rsidR="001E5F72">
        <w:rPr>
          <w:bCs/>
          <w:color w:val="FF0000"/>
          <w:u w:val="single"/>
        </w:rPr>
        <w:t>7</w:t>
      </w:r>
      <w:r w:rsidR="007D5B29" w:rsidRPr="00F77226">
        <w:rPr>
          <w:bCs/>
          <w:color w:val="FF0000"/>
          <w:u w:val="single"/>
          <w:vertAlign w:val="superscript"/>
        </w:rPr>
        <w:t>th</w:t>
      </w:r>
      <w:r w:rsidR="00796D6A" w:rsidRPr="00F77226">
        <w:rPr>
          <w:bCs/>
          <w:color w:val="FF0000"/>
          <w:u w:val="single"/>
        </w:rPr>
        <w:t xml:space="preserve"> </w:t>
      </w:r>
      <w:r w:rsidR="001E5F72">
        <w:rPr>
          <w:bCs/>
          <w:color w:val="FF0000"/>
          <w:u w:val="single"/>
        </w:rPr>
        <w:t>February 2020</w:t>
      </w:r>
      <w:r w:rsidR="007D5B29" w:rsidRPr="002B7557">
        <w:rPr>
          <w:bCs/>
          <w:color w:val="FF0000"/>
        </w:rPr>
        <w:t xml:space="preserve">.  </w:t>
      </w:r>
      <w:r w:rsidR="007D5B29" w:rsidRPr="002B7557">
        <w:rPr>
          <w:bCs/>
        </w:rPr>
        <w:t xml:space="preserve">This is the second </w:t>
      </w:r>
      <w:r w:rsidR="00C62BE4" w:rsidRPr="002B7557">
        <w:rPr>
          <w:bCs/>
        </w:rPr>
        <w:t>assessment</w:t>
      </w:r>
      <w:r w:rsidR="00F77226">
        <w:rPr>
          <w:bCs/>
        </w:rPr>
        <w:t xml:space="preserve"> component</w:t>
      </w:r>
      <w:r w:rsidR="00C62BE4" w:rsidRPr="002B7557">
        <w:rPr>
          <w:bCs/>
        </w:rPr>
        <w:t xml:space="preserve"> for this module. </w:t>
      </w:r>
      <w:r>
        <w:rPr>
          <w:bCs/>
        </w:rPr>
        <w:t>In addition to this y</w:t>
      </w:r>
      <w:r w:rsidR="007D5B29" w:rsidRPr="002B7557">
        <w:rPr>
          <w:bCs/>
        </w:rPr>
        <w:t>ou will</w:t>
      </w:r>
      <w:r w:rsidRPr="002B7557">
        <w:rPr>
          <w:bCs/>
        </w:rPr>
        <w:t xml:space="preserve"> then</w:t>
      </w:r>
      <w:r w:rsidR="007D5B29" w:rsidRPr="002B7557">
        <w:rPr>
          <w:bCs/>
        </w:rPr>
        <w:t xml:space="preserve"> n</w:t>
      </w:r>
      <w:r w:rsidRPr="002B7557">
        <w:rPr>
          <w:bCs/>
        </w:rPr>
        <w:t xml:space="preserve">eed to ensure that your expedition plan is </w:t>
      </w:r>
      <w:r w:rsidRPr="00BF2D54">
        <w:rPr>
          <w:b/>
          <w:bCs/>
        </w:rPr>
        <w:t>signed off</w:t>
      </w:r>
      <w:r w:rsidR="007D5B29" w:rsidRPr="00BF2D54">
        <w:rPr>
          <w:b/>
          <w:bCs/>
        </w:rPr>
        <w:t xml:space="preserve"> in enough time for you to make any amendments </w:t>
      </w:r>
      <w:r w:rsidRPr="00BF2D54">
        <w:rPr>
          <w:b/>
          <w:bCs/>
        </w:rPr>
        <w:t>before your expedition departs</w:t>
      </w:r>
      <w:r w:rsidRPr="002B7557">
        <w:rPr>
          <w:bCs/>
        </w:rPr>
        <w:t>.</w:t>
      </w:r>
      <w:r>
        <w:rPr>
          <w:bCs/>
        </w:rPr>
        <w:t xml:space="preserve"> </w:t>
      </w:r>
      <w:r w:rsidR="00BF2D54" w:rsidRPr="002B7557">
        <w:rPr>
          <w:b/>
        </w:rPr>
        <w:t>This is a formal process of signing off and is a mandatory requirement.</w:t>
      </w:r>
    </w:p>
    <w:p w14:paraId="49B1CB46" w14:textId="77777777" w:rsidR="007D5B29" w:rsidRPr="007D5B29" w:rsidRDefault="007D5B29" w:rsidP="007D5B29">
      <w:pPr>
        <w:rPr>
          <w:b/>
          <w:bCs/>
          <w:color w:val="FF0000"/>
          <w:u w:val="single"/>
        </w:rPr>
      </w:pPr>
    </w:p>
    <w:p w14:paraId="66F51F00" w14:textId="37D44839" w:rsidR="00BF2D54" w:rsidRDefault="00BF2D54" w:rsidP="00BF2D54">
      <w:r w:rsidRPr="007D5B29">
        <w:t>In order to be signed off students must provide full documentation relating to the planning and execution of their intended expedition.  The plan must include a comprehensive and realistic emergency procedure</w:t>
      </w:r>
      <w:r>
        <w:t xml:space="preserve"> plan; </w:t>
      </w:r>
      <w:r w:rsidRPr="007D5B29">
        <w:t>a detailed risk assessment with appropriate control mea</w:t>
      </w:r>
      <w:r>
        <w:t xml:space="preserve">sures and </w:t>
      </w:r>
      <w:r w:rsidRPr="007D5B29">
        <w:t xml:space="preserve">a list of appropriate </w:t>
      </w:r>
      <w:r>
        <w:t xml:space="preserve">contingencies </w:t>
      </w:r>
      <w:r w:rsidRPr="007D5B29">
        <w:t>for each stage of the expedition.</w:t>
      </w:r>
      <w:r>
        <w:t xml:space="preserve"> </w:t>
      </w:r>
      <w:r w:rsidR="007D5B29" w:rsidRPr="007D5B29">
        <w:t xml:space="preserve">Before any expedition can go ahead all students must satisfy the module staff that they have fully prepared </w:t>
      </w:r>
      <w:r w:rsidR="00C62BE4">
        <w:t>for their intended expedition.</w:t>
      </w:r>
      <w:r>
        <w:t xml:space="preserve"> </w:t>
      </w:r>
      <w:r w:rsidRPr="002C403C">
        <w:rPr>
          <w:b/>
        </w:rPr>
        <w:t xml:space="preserve">This must be agreed in person with Thomas Moore </w:t>
      </w:r>
      <w:r w:rsidR="00F77226">
        <w:rPr>
          <w:b/>
        </w:rPr>
        <w:t xml:space="preserve">via appointment </w:t>
      </w:r>
      <w:r w:rsidR="00431EA3">
        <w:rPr>
          <w:b/>
        </w:rPr>
        <w:t>prior to the Easter break.</w:t>
      </w:r>
    </w:p>
    <w:p w14:paraId="7270F11C" w14:textId="1146DF67" w:rsidR="00BF2D54" w:rsidRDefault="00BF2D54" w:rsidP="007D5B29"/>
    <w:p w14:paraId="19ACAC39" w14:textId="095CAF78" w:rsidR="00C62BE4" w:rsidRPr="007D5B29" w:rsidRDefault="007D5B29" w:rsidP="007D5B29">
      <w:r w:rsidRPr="007D5B29">
        <w:t xml:space="preserve">Any student leading an expedition beyond the scope of the agreed proposal will be acting without permission and will not be covered by UWTSD insurance. </w:t>
      </w:r>
    </w:p>
    <w:p w14:paraId="30CF7FA4" w14:textId="51708508" w:rsidR="00C62BE4" w:rsidRDefault="002C403C" w:rsidP="00C62BE4">
      <w:pPr>
        <w:rPr>
          <w:b/>
        </w:rPr>
      </w:pPr>
      <w:r>
        <w:rPr>
          <w:b/>
        </w:rPr>
        <w:t>Staff may</w:t>
      </w:r>
      <w:r w:rsidR="007D5B29" w:rsidRPr="007D5B29">
        <w:rPr>
          <w:b/>
        </w:rPr>
        <w:t xml:space="preserve"> make unannounced visits to expedi</w:t>
      </w:r>
      <w:r w:rsidR="00C62BE4">
        <w:rPr>
          <w:b/>
        </w:rPr>
        <w:t xml:space="preserve">tions. </w:t>
      </w:r>
      <w:r w:rsidR="007D5B29" w:rsidRPr="007D5B29">
        <w:rPr>
          <w:b/>
        </w:rPr>
        <w:t xml:space="preserve">Your level of planning should allow staff to be able to locate you and your team </w:t>
      </w:r>
      <w:r w:rsidR="00C62BE4">
        <w:rPr>
          <w:b/>
        </w:rPr>
        <w:t>at any point during your expedition.</w:t>
      </w:r>
    </w:p>
    <w:p w14:paraId="142D48B3" w14:textId="77777777" w:rsidR="002B7557" w:rsidRDefault="002B7557" w:rsidP="00C62BE4">
      <w:pPr>
        <w:rPr>
          <w:b/>
        </w:rPr>
      </w:pPr>
    </w:p>
    <w:p w14:paraId="65E393AA" w14:textId="77777777" w:rsidR="00431EA3" w:rsidRDefault="00431EA3" w:rsidP="00C62BE4">
      <w:pPr>
        <w:rPr>
          <w:b/>
          <w:u w:val="single"/>
        </w:rPr>
      </w:pPr>
    </w:p>
    <w:p w14:paraId="66A4BC3E" w14:textId="77777777" w:rsidR="00431EA3" w:rsidRDefault="00431EA3" w:rsidP="00C62BE4">
      <w:pPr>
        <w:rPr>
          <w:b/>
          <w:u w:val="single"/>
        </w:rPr>
      </w:pPr>
    </w:p>
    <w:p w14:paraId="652447CF" w14:textId="77777777" w:rsidR="0051170D" w:rsidRDefault="0051170D" w:rsidP="00C62BE4">
      <w:pPr>
        <w:rPr>
          <w:b/>
          <w:u w:val="single"/>
        </w:rPr>
      </w:pPr>
    </w:p>
    <w:p w14:paraId="1461164F" w14:textId="236093B7" w:rsidR="007D5B29" w:rsidRPr="00C62BE4" w:rsidRDefault="007D5B29" w:rsidP="00C62BE4">
      <w:pPr>
        <w:rPr>
          <w:b/>
          <w:u w:val="single"/>
        </w:rPr>
      </w:pPr>
      <w:bookmarkStart w:id="0" w:name="_GoBack"/>
      <w:bookmarkEnd w:id="0"/>
      <w:r w:rsidRPr="00C62BE4">
        <w:rPr>
          <w:b/>
          <w:u w:val="single"/>
        </w:rPr>
        <w:lastRenderedPageBreak/>
        <w:t>Expedition Literature</w:t>
      </w:r>
    </w:p>
    <w:p w14:paraId="6BA1821A" w14:textId="77777777" w:rsidR="007D5B29" w:rsidRPr="007D5B29" w:rsidRDefault="007D5B29" w:rsidP="007D5B29"/>
    <w:p w14:paraId="2E09227F" w14:textId="6B3989D2" w:rsidR="007D5B29" w:rsidRPr="007D5B29" w:rsidRDefault="007D5B29" w:rsidP="007D5B29">
      <w:r w:rsidRPr="007D5B29">
        <w:t xml:space="preserve">There is </w:t>
      </w:r>
      <w:r w:rsidR="00F77226">
        <w:t>considerable literature related to</w:t>
      </w:r>
      <w:r w:rsidRPr="007D5B29">
        <w:t xml:space="preserve"> expeditions avail</w:t>
      </w:r>
      <w:r w:rsidR="00C62BE4">
        <w:t xml:space="preserve">able both in print and online. </w:t>
      </w:r>
      <w:r w:rsidRPr="007D5B29">
        <w:t>You need to be very careful which publications and sources of information you use: much of the online content is written for commercial purposes or for the guidance of the general population who are not o</w:t>
      </w:r>
      <w:r w:rsidR="00C62BE4">
        <w:t xml:space="preserve">utdoor education specialists. </w:t>
      </w:r>
      <w:r w:rsidRPr="007D5B29">
        <w:t>It is important that you are familiar with the key texts that are highl</w:t>
      </w:r>
      <w:r w:rsidR="00C62BE4">
        <w:t xml:space="preserve">ighted on the module document. </w:t>
      </w:r>
      <w:r w:rsidRPr="007D5B29">
        <w:t xml:space="preserve">You </w:t>
      </w:r>
      <w:r w:rsidRPr="007D5B29">
        <w:rPr>
          <w:i/>
        </w:rPr>
        <w:t>must</w:t>
      </w:r>
      <w:r w:rsidRPr="007D5B29">
        <w:t xml:space="preserve"> read the essential books that are </w:t>
      </w:r>
      <w:r w:rsidR="00C62BE4">
        <w:t>listed on the module document.</w:t>
      </w:r>
      <w:r w:rsidR="00F77226">
        <w:t xml:space="preserve"> </w:t>
      </w:r>
      <w:proofErr w:type="gramStart"/>
      <w:r w:rsidR="00F77226">
        <w:t>and</w:t>
      </w:r>
      <w:proofErr w:type="gramEnd"/>
      <w:r w:rsidR="00F77226">
        <w:t xml:space="preserve"> will be</w:t>
      </w:r>
      <w:r w:rsidRPr="007D5B29">
        <w:t xml:space="preserve"> expected to draw heavily on t</w:t>
      </w:r>
      <w:r w:rsidR="00F77226">
        <w:t>hose publications for your work.</w:t>
      </w:r>
    </w:p>
    <w:p w14:paraId="2F7D3023" w14:textId="77777777" w:rsidR="007D5B29" w:rsidRPr="007D5B29" w:rsidRDefault="007D5B29" w:rsidP="007D5B29"/>
    <w:p w14:paraId="70AC8BEC" w14:textId="77777777" w:rsidR="007D5B29" w:rsidRPr="007D5B29" w:rsidRDefault="007D5B29" w:rsidP="007D5B29">
      <w:r w:rsidRPr="007D5B29">
        <w:t xml:space="preserve">This website provides a comprehensive listing of academic literature focussing on different aspects of expeditions.  It was last updated in 2010, so there are more up-to-date resources available: </w:t>
      </w:r>
      <w:hyperlink r:id="rId9" w:history="1">
        <w:r w:rsidRPr="007D5B29">
          <w:rPr>
            <w:rStyle w:val="Hyperlink"/>
          </w:rPr>
          <w:t>http://www.expeditionresearch.co.uk/index.html</w:t>
        </w:r>
      </w:hyperlink>
    </w:p>
    <w:p w14:paraId="2680DB71" w14:textId="77777777" w:rsidR="007D5B29" w:rsidRPr="007D5B29" w:rsidRDefault="007D5B29" w:rsidP="007D5B29"/>
    <w:p w14:paraId="386F3786" w14:textId="77777777" w:rsidR="007D5B29" w:rsidRPr="007D5B29" w:rsidRDefault="007D5B29" w:rsidP="007D5B29">
      <w:r w:rsidRPr="007D5B29">
        <w:t xml:space="preserve">Simon </w:t>
      </w:r>
      <w:proofErr w:type="spellStart"/>
      <w:r w:rsidRPr="007D5B29">
        <w:t>Beames</w:t>
      </w:r>
      <w:proofErr w:type="spellEnd"/>
      <w:r w:rsidRPr="007D5B29">
        <w:t xml:space="preserve"> has completed a PhD focussing on expeditions.  Here is a link to his publications, most of these are available in the library or on line: </w:t>
      </w:r>
      <w:hyperlink r:id="rId10" w:history="1">
        <w:r w:rsidRPr="007D5B29">
          <w:rPr>
            <w:rStyle w:val="Hyperlink"/>
          </w:rPr>
          <w:t>http://www.ed.ac.uk/schools-departments/education/about-us/people/academic-staff?person_id=129&amp;cw_xml=publications.php</w:t>
        </w:r>
      </w:hyperlink>
    </w:p>
    <w:p w14:paraId="1DB1CF5F" w14:textId="77777777" w:rsidR="007D5B29" w:rsidRPr="007D5B29" w:rsidRDefault="007D5B29" w:rsidP="007D5B29"/>
    <w:p w14:paraId="496D321F" w14:textId="709A93DE" w:rsidR="007D5B29" w:rsidRPr="007D5B29" w:rsidRDefault="00F77226" w:rsidP="007D5B29">
      <w:proofErr w:type="spellStart"/>
      <w:r>
        <w:t>Beames’</w:t>
      </w:r>
      <w:r w:rsidR="007D5B29" w:rsidRPr="007D5B29">
        <w:t>s</w:t>
      </w:r>
      <w:proofErr w:type="spellEnd"/>
      <w:r w:rsidR="007D5B29" w:rsidRPr="007D5B29">
        <w:t xml:space="preserve"> book is core reading material for this module.  There are several copies in the library.  The first two chapters are available on line: </w:t>
      </w:r>
      <w:hyperlink r:id="rId11" w:history="1">
        <w:r w:rsidR="007D5B29" w:rsidRPr="007D5B29">
          <w:rPr>
            <w:rStyle w:val="Hyperlink"/>
          </w:rPr>
          <w:t>https://www.sensepublishers.com/media/1223-understanding-educational-expeditions.pdf</w:t>
        </w:r>
      </w:hyperlink>
    </w:p>
    <w:p w14:paraId="7D28BB74" w14:textId="77777777" w:rsidR="007D5B29" w:rsidRPr="007D5B29" w:rsidRDefault="007D5B29" w:rsidP="007D5B29"/>
    <w:p w14:paraId="1EAC5C6F" w14:textId="7A1A74A4" w:rsidR="007D5B29" w:rsidRPr="00B15433" w:rsidRDefault="00F77226" w:rsidP="007D5B29">
      <w:r>
        <w:t>The Moodle page will be kept up to date and further reading in the form of relevant research articles will be posted here on a regular basis. Please make sure you interact with the Moodle page WEEKLY.</w:t>
      </w:r>
    </w:p>
    <w:p w14:paraId="5562DB93" w14:textId="77777777" w:rsidR="007D5B29" w:rsidRPr="00B15433" w:rsidRDefault="007D5B29" w:rsidP="007D5B29"/>
    <w:p w14:paraId="4C8E7AA8" w14:textId="77777777" w:rsidR="007D5B29" w:rsidRPr="00B15433" w:rsidRDefault="007D5B29" w:rsidP="007D5B29"/>
    <w:p w14:paraId="11045A39" w14:textId="77777777" w:rsidR="007D5B29" w:rsidRPr="00B15433" w:rsidRDefault="007D5B29" w:rsidP="007D5B29"/>
    <w:p w14:paraId="6F05F25A" w14:textId="77777777" w:rsidR="007D5B29" w:rsidRPr="00B15433" w:rsidRDefault="007D5B29" w:rsidP="007D5B29"/>
    <w:p w14:paraId="522F68FF" w14:textId="77777777" w:rsidR="007D5B29" w:rsidRPr="00B15433" w:rsidRDefault="007D5B29" w:rsidP="007D5B29"/>
    <w:p w14:paraId="7FDBD3AD" w14:textId="77777777" w:rsidR="007D5B29" w:rsidRPr="00B15433" w:rsidRDefault="007D5B29" w:rsidP="007D5B29"/>
    <w:p w14:paraId="2F549A45" w14:textId="77777777" w:rsidR="007D5B29" w:rsidRPr="00B15433" w:rsidRDefault="007D5B29" w:rsidP="007D5B29"/>
    <w:p w14:paraId="5BAF1DCF" w14:textId="77777777" w:rsidR="007D5B29" w:rsidRPr="00B15433" w:rsidRDefault="007D5B29" w:rsidP="007D5B29"/>
    <w:p w14:paraId="681778BF" w14:textId="77777777" w:rsidR="007D5B29" w:rsidRPr="00B15433" w:rsidRDefault="007D5B29" w:rsidP="007D5B29"/>
    <w:p w14:paraId="67801C77" w14:textId="77777777" w:rsidR="007D5B29" w:rsidRPr="00B15433" w:rsidRDefault="007D5B29" w:rsidP="007D5B29"/>
    <w:p w14:paraId="38D0DC58" w14:textId="77777777" w:rsidR="007D5B29" w:rsidRPr="00B15433" w:rsidRDefault="007D5B29" w:rsidP="007D5B29"/>
    <w:p w14:paraId="3FA1F103" w14:textId="77777777" w:rsidR="007D5B29" w:rsidRPr="00B15433" w:rsidRDefault="007D5B29" w:rsidP="007D5B29"/>
    <w:p w14:paraId="42A7E026" w14:textId="77777777" w:rsidR="007D5B29" w:rsidRPr="00B15433" w:rsidRDefault="007D5B29" w:rsidP="007D5B29"/>
    <w:p w14:paraId="3D4EE666" w14:textId="77777777" w:rsidR="007D5B29" w:rsidRPr="00B15433" w:rsidRDefault="007D5B29" w:rsidP="007D5B29"/>
    <w:p w14:paraId="16E9B3AB" w14:textId="77777777" w:rsidR="007D5B29" w:rsidRPr="00B15433" w:rsidRDefault="007D5B29" w:rsidP="007D5B29"/>
    <w:p w14:paraId="1E9E6E15" w14:textId="77777777" w:rsidR="007D5B29" w:rsidRDefault="007D5B29" w:rsidP="007D5B29"/>
    <w:p w14:paraId="1C770401" w14:textId="4589E336" w:rsidR="00D22E81" w:rsidRPr="00F85F0F" w:rsidRDefault="00D22E81" w:rsidP="00A2436C">
      <w:pPr>
        <w:jc w:val="center"/>
      </w:pPr>
    </w:p>
    <w:p w14:paraId="68F03973" w14:textId="632F24DC" w:rsidR="00B92EB1" w:rsidRPr="00F85F0F" w:rsidRDefault="00B92EB1" w:rsidP="00F85F0F"/>
    <w:sectPr w:rsidR="00B92EB1" w:rsidRPr="00F85F0F" w:rsidSect="00F85F0F">
      <w:headerReference w:type="even" r:id="rId12"/>
      <w:headerReference w:type="default" r:id="rId13"/>
      <w:footerReference w:type="default" r:id="rId14"/>
      <w:pgSz w:w="11900" w:h="16840"/>
      <w:pgMar w:top="1440" w:right="1797" w:bottom="1440" w:left="1797" w:header="709" w:footer="709"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6F9E627" w14:textId="77777777" w:rsidR="00B62AEA" w:rsidRDefault="00B62AEA" w:rsidP="00F85F0F">
      <w:r>
        <w:separator/>
      </w:r>
    </w:p>
  </w:endnote>
  <w:endnote w:type="continuationSeparator" w:id="0">
    <w:p w14:paraId="08C63B32" w14:textId="77777777" w:rsidR="00B62AEA" w:rsidRDefault="00B62AEA" w:rsidP="00F85F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PMingLiU">
    <w:altName w:val="新細明體"/>
    <w:charset w:val="88"/>
    <w:family w:val="roman"/>
    <w:pitch w:val="variable"/>
    <w:sig w:usb0="A00002FF" w:usb1="28CFFCFA" w:usb2="00000016" w:usb3="00000000" w:csb0="001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9DC2986" w14:textId="14575978" w:rsidR="002C403C" w:rsidRDefault="002C403C" w:rsidP="00D22E81">
    <w:pPr>
      <w:pStyle w:val="Footer"/>
    </w:pPr>
    <w:r>
      <w:t>BA</w:t>
    </w:r>
    <w:r w:rsidR="00F77226">
      <w:t xml:space="preserve"> (Hons)</w:t>
    </w:r>
    <w:r>
      <w:t xml:space="preserve"> Outdoor Adventure Education </w:t>
    </w:r>
    <w:r w:rsidR="00431EA3">
      <w:tab/>
    </w:r>
    <w:r w:rsidR="00431EA3">
      <w:tab/>
      <w:t>SHSS5084 Expedition Skills</w:t>
    </w:r>
  </w:p>
  <w:p w14:paraId="064D603B" w14:textId="30E02A02" w:rsidR="002C403C" w:rsidRDefault="00431EA3" w:rsidP="00D92D99">
    <w:pPr>
      <w:pStyle w:val="Footer"/>
      <w:jc w:val="right"/>
    </w:pPr>
    <w:r>
      <w:t>2019/2020</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A2FF855" w14:textId="77777777" w:rsidR="00B62AEA" w:rsidRDefault="00B62AEA" w:rsidP="00F85F0F">
      <w:r>
        <w:separator/>
      </w:r>
    </w:p>
  </w:footnote>
  <w:footnote w:type="continuationSeparator" w:id="0">
    <w:p w14:paraId="2B554142" w14:textId="77777777" w:rsidR="00B62AEA" w:rsidRDefault="00B62AEA" w:rsidP="00F85F0F">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pPr w:leftFromText="187" w:rightFromText="187" w:bottomFromText="200" w:vertAnchor="text" w:tblpY="1"/>
      <w:tblW w:w="4937" w:type="pct"/>
      <w:tblLook w:val="04A0" w:firstRow="1" w:lastRow="0" w:firstColumn="1" w:lastColumn="0" w:noHBand="0" w:noVBand="1"/>
    </w:tblPr>
    <w:tblGrid>
      <w:gridCol w:w="3675"/>
      <w:gridCol w:w="1252"/>
      <w:gridCol w:w="3488"/>
    </w:tblGrid>
    <w:tr w:rsidR="00BA7021" w:rsidRPr="008E0D90" w14:paraId="69AA0CB4" w14:textId="77777777" w:rsidTr="008E0D90">
      <w:trPr>
        <w:trHeight w:val="151"/>
      </w:trPr>
      <w:tc>
        <w:tcPr>
          <w:tcW w:w="2389" w:type="pct"/>
          <w:tcBorders>
            <w:top w:val="nil"/>
            <w:left w:val="nil"/>
            <w:bottom w:val="single" w:sz="4" w:space="0" w:color="4F81BD" w:themeColor="accent1"/>
            <w:right w:val="nil"/>
          </w:tcBorders>
        </w:tcPr>
        <w:p w14:paraId="1B671443" w14:textId="77777777" w:rsidR="00BA7021" w:rsidRPr="008E0D90" w:rsidRDefault="00BA7021">
          <w:pPr>
            <w:pStyle w:val="Header"/>
            <w:spacing w:line="276" w:lineRule="auto"/>
            <w:rPr>
              <w:rFonts w:ascii="Cambria" w:eastAsiaTheme="majorEastAsia" w:hAnsi="Cambria" w:cstheme="majorBidi"/>
              <w:b/>
              <w:bCs/>
              <w:color w:val="4F81BD" w:themeColor="accent1"/>
            </w:rPr>
          </w:pPr>
        </w:p>
      </w:tc>
      <w:tc>
        <w:tcPr>
          <w:tcW w:w="333" w:type="pct"/>
          <w:vMerge w:val="restart"/>
          <w:noWrap/>
          <w:vAlign w:val="center"/>
          <w:hideMark/>
        </w:tcPr>
        <w:p w14:paraId="5C811C0A" w14:textId="77777777" w:rsidR="00BA7021" w:rsidRPr="008E0D90" w:rsidRDefault="0051170D" w:rsidP="008E0D90">
          <w:pPr>
            <w:pStyle w:val="NoSpacing"/>
            <w:rPr>
              <w:rFonts w:ascii="Cambria" w:hAnsi="Cambria"/>
              <w:color w:val="4F81BD" w:themeColor="accent1"/>
              <w:szCs w:val="20"/>
            </w:rPr>
          </w:pPr>
          <w:sdt>
            <w:sdtPr>
              <w:rPr>
                <w:rFonts w:ascii="Cambria" w:hAnsi="Cambria"/>
                <w:color w:val="4F81BD" w:themeColor="accent1"/>
              </w:rPr>
              <w:id w:val="95367809"/>
              <w:placeholder>
                <w:docPart w:val="80CAC116E328054CA94872EA58100521"/>
              </w:placeholder>
              <w:temporary/>
              <w:showingPlcHdr/>
            </w:sdtPr>
            <w:sdtEndPr/>
            <w:sdtContent>
              <w:r w:rsidR="00BA7021" w:rsidRPr="008E0D90">
                <w:rPr>
                  <w:rFonts w:ascii="Cambria" w:hAnsi="Cambria"/>
                  <w:color w:val="4F81BD" w:themeColor="accent1"/>
                </w:rPr>
                <w:t>[Type text]</w:t>
              </w:r>
            </w:sdtContent>
          </w:sdt>
        </w:p>
      </w:tc>
      <w:tc>
        <w:tcPr>
          <w:tcW w:w="2278" w:type="pct"/>
          <w:tcBorders>
            <w:top w:val="nil"/>
            <w:left w:val="nil"/>
            <w:bottom w:val="single" w:sz="4" w:space="0" w:color="4F81BD" w:themeColor="accent1"/>
            <w:right w:val="nil"/>
          </w:tcBorders>
        </w:tcPr>
        <w:p w14:paraId="601D9355" w14:textId="77777777" w:rsidR="00BA7021" w:rsidRPr="008E0D90" w:rsidRDefault="00BA7021">
          <w:pPr>
            <w:pStyle w:val="Header"/>
            <w:spacing w:line="276" w:lineRule="auto"/>
            <w:rPr>
              <w:rFonts w:ascii="Cambria" w:eastAsiaTheme="majorEastAsia" w:hAnsi="Cambria" w:cstheme="majorBidi"/>
              <w:b/>
              <w:bCs/>
              <w:color w:val="4F81BD" w:themeColor="accent1"/>
            </w:rPr>
          </w:pPr>
        </w:p>
      </w:tc>
    </w:tr>
    <w:tr w:rsidR="00BA7021" w:rsidRPr="008E0D90" w14:paraId="49D9BBB7" w14:textId="77777777" w:rsidTr="008E0D90">
      <w:trPr>
        <w:trHeight w:val="150"/>
      </w:trPr>
      <w:tc>
        <w:tcPr>
          <w:tcW w:w="2389" w:type="pct"/>
          <w:tcBorders>
            <w:top w:val="single" w:sz="4" w:space="0" w:color="4F81BD" w:themeColor="accent1"/>
            <w:left w:val="nil"/>
            <w:bottom w:val="nil"/>
            <w:right w:val="nil"/>
          </w:tcBorders>
        </w:tcPr>
        <w:p w14:paraId="3BB633A7" w14:textId="77777777" w:rsidR="00BA7021" w:rsidRPr="008E0D90" w:rsidRDefault="00BA7021">
          <w:pPr>
            <w:pStyle w:val="Header"/>
            <w:spacing w:line="276" w:lineRule="auto"/>
            <w:rPr>
              <w:rFonts w:ascii="Cambria" w:eastAsiaTheme="majorEastAsia" w:hAnsi="Cambria" w:cstheme="majorBidi"/>
              <w:b/>
              <w:bCs/>
              <w:color w:val="4F81BD" w:themeColor="accent1"/>
            </w:rPr>
          </w:pPr>
        </w:p>
      </w:tc>
      <w:tc>
        <w:tcPr>
          <w:tcW w:w="0" w:type="auto"/>
          <w:vMerge/>
          <w:vAlign w:val="center"/>
          <w:hideMark/>
        </w:tcPr>
        <w:p w14:paraId="57E85479" w14:textId="77777777" w:rsidR="00BA7021" w:rsidRPr="008E0D90" w:rsidRDefault="00BA7021">
          <w:pPr>
            <w:rPr>
              <w:rFonts w:ascii="Cambria" w:hAnsi="Cambria"/>
              <w:color w:val="4F81BD" w:themeColor="accent1"/>
              <w:sz w:val="22"/>
              <w:szCs w:val="22"/>
            </w:rPr>
          </w:pPr>
        </w:p>
      </w:tc>
      <w:tc>
        <w:tcPr>
          <w:tcW w:w="2278" w:type="pct"/>
          <w:tcBorders>
            <w:top w:val="single" w:sz="4" w:space="0" w:color="4F81BD" w:themeColor="accent1"/>
            <w:left w:val="nil"/>
            <w:bottom w:val="nil"/>
            <w:right w:val="nil"/>
          </w:tcBorders>
        </w:tcPr>
        <w:p w14:paraId="06FD98C0" w14:textId="77777777" w:rsidR="00BA7021" w:rsidRPr="008E0D90" w:rsidRDefault="00BA7021">
          <w:pPr>
            <w:pStyle w:val="Header"/>
            <w:spacing w:line="276" w:lineRule="auto"/>
            <w:rPr>
              <w:rFonts w:ascii="Cambria" w:eastAsiaTheme="majorEastAsia" w:hAnsi="Cambria" w:cstheme="majorBidi"/>
              <w:b/>
              <w:bCs/>
              <w:color w:val="4F81BD" w:themeColor="accent1"/>
            </w:rPr>
          </w:pPr>
        </w:p>
      </w:tc>
    </w:tr>
  </w:tbl>
  <w:p w14:paraId="5938AF03" w14:textId="77777777" w:rsidR="00BA7021" w:rsidRDefault="00BA7021">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pPr w:leftFromText="187" w:rightFromText="187" w:bottomFromText="200" w:vertAnchor="text" w:tblpY="1"/>
      <w:tblW w:w="4937" w:type="pct"/>
      <w:tblLook w:val="04A0" w:firstRow="1" w:lastRow="0" w:firstColumn="1" w:lastColumn="0" w:noHBand="0" w:noVBand="1"/>
    </w:tblPr>
    <w:tblGrid>
      <w:gridCol w:w="4021"/>
      <w:gridCol w:w="560"/>
      <w:gridCol w:w="3834"/>
    </w:tblGrid>
    <w:tr w:rsidR="00BA7021" w:rsidRPr="008E0D90" w14:paraId="5A5352EC" w14:textId="77777777" w:rsidTr="008E0D90">
      <w:trPr>
        <w:trHeight w:val="151"/>
      </w:trPr>
      <w:tc>
        <w:tcPr>
          <w:tcW w:w="2389" w:type="pct"/>
          <w:tcBorders>
            <w:top w:val="nil"/>
            <w:left w:val="nil"/>
            <w:bottom w:val="single" w:sz="4" w:space="0" w:color="4F81BD" w:themeColor="accent1"/>
            <w:right w:val="nil"/>
          </w:tcBorders>
        </w:tcPr>
        <w:p w14:paraId="3311F965" w14:textId="5715B23D" w:rsidR="00BA7021" w:rsidRPr="008E0D90" w:rsidRDefault="00BA7021">
          <w:pPr>
            <w:pStyle w:val="Header"/>
            <w:spacing w:line="276" w:lineRule="auto"/>
            <w:rPr>
              <w:rFonts w:ascii="Cambria" w:eastAsiaTheme="majorEastAsia" w:hAnsi="Cambria" w:cstheme="majorBidi"/>
              <w:b/>
              <w:bCs/>
              <w:color w:val="4F81BD" w:themeColor="accent1"/>
            </w:rPr>
          </w:pPr>
        </w:p>
      </w:tc>
      <w:tc>
        <w:tcPr>
          <w:tcW w:w="333" w:type="pct"/>
          <w:vMerge w:val="restart"/>
          <w:noWrap/>
          <w:vAlign w:val="center"/>
          <w:hideMark/>
        </w:tcPr>
        <w:p w14:paraId="5399574E" w14:textId="64C61E3D" w:rsidR="00BA7021" w:rsidRPr="008E0D90" w:rsidRDefault="00BA7021" w:rsidP="00BA7021">
          <w:pPr>
            <w:pStyle w:val="NoSpacing"/>
            <w:rPr>
              <w:rFonts w:ascii="Cambria" w:hAnsi="Cambria"/>
              <w:color w:val="4F81BD" w:themeColor="accent1"/>
              <w:szCs w:val="20"/>
            </w:rPr>
          </w:pPr>
        </w:p>
      </w:tc>
      <w:tc>
        <w:tcPr>
          <w:tcW w:w="2278" w:type="pct"/>
          <w:tcBorders>
            <w:top w:val="nil"/>
            <w:left w:val="nil"/>
            <w:bottom w:val="single" w:sz="4" w:space="0" w:color="4F81BD" w:themeColor="accent1"/>
            <w:right w:val="nil"/>
          </w:tcBorders>
        </w:tcPr>
        <w:p w14:paraId="3CB72D58" w14:textId="77777777" w:rsidR="00BA7021" w:rsidRPr="008E0D90" w:rsidRDefault="00BA7021">
          <w:pPr>
            <w:pStyle w:val="Header"/>
            <w:spacing w:line="276" w:lineRule="auto"/>
            <w:rPr>
              <w:rFonts w:ascii="Cambria" w:eastAsiaTheme="majorEastAsia" w:hAnsi="Cambria" w:cstheme="majorBidi"/>
              <w:b/>
              <w:bCs/>
              <w:color w:val="4F81BD" w:themeColor="accent1"/>
            </w:rPr>
          </w:pPr>
        </w:p>
      </w:tc>
    </w:tr>
    <w:tr w:rsidR="00BA7021" w:rsidRPr="008E0D90" w14:paraId="1756E878" w14:textId="77777777" w:rsidTr="008E0D90">
      <w:trPr>
        <w:trHeight w:val="150"/>
      </w:trPr>
      <w:tc>
        <w:tcPr>
          <w:tcW w:w="2389" w:type="pct"/>
          <w:tcBorders>
            <w:top w:val="single" w:sz="4" w:space="0" w:color="4F81BD" w:themeColor="accent1"/>
            <w:left w:val="nil"/>
            <w:bottom w:val="nil"/>
            <w:right w:val="nil"/>
          </w:tcBorders>
        </w:tcPr>
        <w:p w14:paraId="49A10C4A" w14:textId="77777777" w:rsidR="00BA7021" w:rsidRPr="008E0D90" w:rsidRDefault="00BA7021">
          <w:pPr>
            <w:pStyle w:val="Header"/>
            <w:spacing w:line="276" w:lineRule="auto"/>
            <w:rPr>
              <w:rFonts w:ascii="Cambria" w:eastAsiaTheme="majorEastAsia" w:hAnsi="Cambria" w:cstheme="majorBidi"/>
              <w:b/>
              <w:bCs/>
              <w:color w:val="4F81BD" w:themeColor="accent1"/>
            </w:rPr>
          </w:pPr>
        </w:p>
      </w:tc>
      <w:tc>
        <w:tcPr>
          <w:tcW w:w="0" w:type="auto"/>
          <w:vMerge/>
          <w:vAlign w:val="center"/>
          <w:hideMark/>
        </w:tcPr>
        <w:p w14:paraId="42614395" w14:textId="77777777" w:rsidR="00BA7021" w:rsidRPr="008E0D90" w:rsidRDefault="00BA7021">
          <w:pPr>
            <w:rPr>
              <w:rFonts w:ascii="Cambria" w:hAnsi="Cambria"/>
              <w:color w:val="4F81BD" w:themeColor="accent1"/>
              <w:sz w:val="22"/>
              <w:szCs w:val="22"/>
            </w:rPr>
          </w:pPr>
        </w:p>
      </w:tc>
      <w:tc>
        <w:tcPr>
          <w:tcW w:w="2278" w:type="pct"/>
          <w:tcBorders>
            <w:top w:val="single" w:sz="4" w:space="0" w:color="4F81BD" w:themeColor="accent1"/>
            <w:left w:val="nil"/>
            <w:bottom w:val="nil"/>
            <w:right w:val="nil"/>
          </w:tcBorders>
        </w:tcPr>
        <w:p w14:paraId="286A76A9" w14:textId="77777777" w:rsidR="00BA7021" w:rsidRPr="008E0D90" w:rsidRDefault="00BA7021">
          <w:pPr>
            <w:pStyle w:val="Header"/>
            <w:spacing w:line="276" w:lineRule="auto"/>
            <w:rPr>
              <w:rFonts w:ascii="Cambria" w:eastAsiaTheme="majorEastAsia" w:hAnsi="Cambria" w:cstheme="majorBidi"/>
              <w:b/>
              <w:bCs/>
              <w:color w:val="4F81BD" w:themeColor="accent1"/>
            </w:rPr>
          </w:pPr>
        </w:p>
      </w:tc>
    </w:tr>
  </w:tbl>
  <w:p w14:paraId="51790915" w14:textId="7663AD51" w:rsidR="002C403C" w:rsidRPr="00F85F0F" w:rsidRDefault="00BA7021" w:rsidP="00F85F0F">
    <w:pPr>
      <w:pStyle w:val="Header"/>
    </w:pPr>
    <w:r>
      <w:rPr>
        <w:noProof/>
        <w:lang w:val="en-US"/>
      </w:rPr>
      <w:drawing>
        <wp:anchor distT="0" distB="0" distL="114300" distR="114300" simplePos="0" relativeHeight="251659264" behindDoc="1" locked="0" layoutInCell="1" allowOverlap="1" wp14:anchorId="7F21A59C" wp14:editId="1D52C819">
          <wp:simplePos x="0" y="0"/>
          <wp:positionH relativeFrom="column">
            <wp:posOffset>-1143000</wp:posOffset>
          </wp:positionH>
          <wp:positionV relativeFrom="paragraph">
            <wp:posOffset>-450215</wp:posOffset>
          </wp:positionV>
          <wp:extent cx="9420225" cy="861060"/>
          <wp:effectExtent l="0" t="0" r="3175" b="2540"/>
          <wp:wrapThrough wrapText="bothSides">
            <wp:wrapPolygon edited="0">
              <wp:start x="0" y="0"/>
              <wp:lineTo x="0" y="21027"/>
              <wp:lineTo x="21549" y="21027"/>
              <wp:lineTo x="21549" y="0"/>
              <wp:lineTo x="0" y="0"/>
            </wp:wrapPolygon>
          </wp:wrapThrough>
          <wp:docPr id="1" name="Picture 1" descr="fillableform_header_resiz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llableform_header_resiz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9420225" cy="861060"/>
                  </a:xfrm>
                  <a:prstGeom prst="rect">
                    <a:avLst/>
                  </a:prstGeom>
                  <a:noFill/>
                  <a:ln>
                    <a:noFill/>
                  </a:ln>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CAB2AAC"/>
    <w:multiLevelType w:val="hybridMultilevel"/>
    <w:tmpl w:val="9B7ECA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25786"/>
    <w:rsid w:val="00025786"/>
    <w:rsid w:val="001C15BA"/>
    <w:rsid w:val="001E5F72"/>
    <w:rsid w:val="002B7557"/>
    <w:rsid w:val="002C403C"/>
    <w:rsid w:val="003847CC"/>
    <w:rsid w:val="00431EA3"/>
    <w:rsid w:val="004A6127"/>
    <w:rsid w:val="004E2428"/>
    <w:rsid w:val="0051170D"/>
    <w:rsid w:val="0051794B"/>
    <w:rsid w:val="00522D9E"/>
    <w:rsid w:val="005F42D8"/>
    <w:rsid w:val="0063196A"/>
    <w:rsid w:val="0069144B"/>
    <w:rsid w:val="0072168D"/>
    <w:rsid w:val="0073718D"/>
    <w:rsid w:val="00796D6A"/>
    <w:rsid w:val="007D5B29"/>
    <w:rsid w:val="007E4885"/>
    <w:rsid w:val="00886DD7"/>
    <w:rsid w:val="008A21FE"/>
    <w:rsid w:val="008D0515"/>
    <w:rsid w:val="00992EF4"/>
    <w:rsid w:val="00A2436C"/>
    <w:rsid w:val="00A36CE6"/>
    <w:rsid w:val="00A53BDC"/>
    <w:rsid w:val="00B62AEA"/>
    <w:rsid w:val="00B90F72"/>
    <w:rsid w:val="00B92EB1"/>
    <w:rsid w:val="00BA7021"/>
    <w:rsid w:val="00BF2D54"/>
    <w:rsid w:val="00C21B29"/>
    <w:rsid w:val="00C62BE4"/>
    <w:rsid w:val="00C82E09"/>
    <w:rsid w:val="00CD2B93"/>
    <w:rsid w:val="00CF6A1B"/>
    <w:rsid w:val="00D22E81"/>
    <w:rsid w:val="00D92D99"/>
    <w:rsid w:val="00DD33E0"/>
    <w:rsid w:val="00E12E02"/>
    <w:rsid w:val="00EE668D"/>
    <w:rsid w:val="00F26F02"/>
    <w:rsid w:val="00F359E4"/>
    <w:rsid w:val="00F52F75"/>
    <w:rsid w:val="00F77226"/>
    <w:rsid w:val="00F85F0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688635E3"/>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25786"/>
    <w:rPr>
      <w:rFonts w:ascii="Times New Roman" w:eastAsia="Times New Roman" w:hAnsi="Times New Roman" w:cs="Times New Roman"/>
    </w:rPr>
  </w:style>
  <w:style w:type="paragraph" w:styleId="Heading1">
    <w:name w:val="heading 1"/>
    <w:basedOn w:val="Normal"/>
    <w:next w:val="Normal"/>
    <w:link w:val="Heading1Char"/>
    <w:uiPriority w:val="9"/>
    <w:qFormat/>
    <w:rsid w:val="007D5B29"/>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qFormat/>
    <w:rsid w:val="00025786"/>
    <w:pPr>
      <w:keepNext/>
      <w:outlineLvl w:val="1"/>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25786"/>
    <w:rPr>
      <w:rFonts w:ascii="Times New Roman" w:eastAsia="Times New Roman" w:hAnsi="Times New Roman" w:cs="Times New Roman"/>
      <w:b/>
      <w:bCs/>
    </w:rPr>
  </w:style>
  <w:style w:type="paragraph" w:styleId="Footer">
    <w:name w:val="footer"/>
    <w:basedOn w:val="Normal"/>
    <w:link w:val="FooterChar"/>
    <w:uiPriority w:val="99"/>
    <w:rsid w:val="00025786"/>
    <w:pPr>
      <w:tabs>
        <w:tab w:val="center" w:pos="4153"/>
        <w:tab w:val="right" w:pos="8306"/>
      </w:tabs>
    </w:pPr>
  </w:style>
  <w:style w:type="character" w:customStyle="1" w:styleId="FooterChar">
    <w:name w:val="Footer Char"/>
    <w:basedOn w:val="DefaultParagraphFont"/>
    <w:link w:val="Footer"/>
    <w:uiPriority w:val="99"/>
    <w:rsid w:val="00025786"/>
    <w:rPr>
      <w:rFonts w:ascii="Times New Roman" w:eastAsia="Times New Roman" w:hAnsi="Times New Roman" w:cs="Times New Roman"/>
    </w:rPr>
  </w:style>
  <w:style w:type="paragraph" w:styleId="BalloonText">
    <w:name w:val="Balloon Text"/>
    <w:basedOn w:val="Normal"/>
    <w:link w:val="BalloonTextChar"/>
    <w:uiPriority w:val="99"/>
    <w:semiHidden/>
    <w:unhideWhenUsed/>
    <w:rsid w:val="00F85F0F"/>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85F0F"/>
    <w:rPr>
      <w:rFonts w:ascii="Lucida Grande" w:eastAsia="Times New Roman" w:hAnsi="Lucida Grande" w:cs="Lucida Grande"/>
      <w:sz w:val="18"/>
      <w:szCs w:val="18"/>
    </w:rPr>
  </w:style>
  <w:style w:type="paragraph" w:styleId="Header">
    <w:name w:val="header"/>
    <w:basedOn w:val="Normal"/>
    <w:link w:val="HeaderChar"/>
    <w:uiPriority w:val="99"/>
    <w:unhideWhenUsed/>
    <w:rsid w:val="00F85F0F"/>
    <w:pPr>
      <w:tabs>
        <w:tab w:val="center" w:pos="4320"/>
        <w:tab w:val="right" w:pos="8640"/>
      </w:tabs>
    </w:pPr>
  </w:style>
  <w:style w:type="character" w:customStyle="1" w:styleId="HeaderChar">
    <w:name w:val="Header Char"/>
    <w:basedOn w:val="DefaultParagraphFont"/>
    <w:link w:val="Header"/>
    <w:uiPriority w:val="99"/>
    <w:rsid w:val="00F85F0F"/>
    <w:rPr>
      <w:rFonts w:ascii="Times New Roman" w:eastAsia="Times New Roman" w:hAnsi="Times New Roman" w:cs="Times New Roman"/>
    </w:rPr>
  </w:style>
  <w:style w:type="character" w:styleId="Hyperlink">
    <w:name w:val="Hyperlink"/>
    <w:uiPriority w:val="99"/>
    <w:unhideWhenUsed/>
    <w:rsid w:val="00F52F75"/>
    <w:rPr>
      <w:color w:val="0000FF"/>
      <w:u w:val="single"/>
    </w:rPr>
  </w:style>
  <w:style w:type="character" w:customStyle="1" w:styleId="Heading1Char">
    <w:name w:val="Heading 1 Char"/>
    <w:basedOn w:val="DefaultParagraphFont"/>
    <w:link w:val="Heading1"/>
    <w:uiPriority w:val="9"/>
    <w:rsid w:val="007D5B29"/>
    <w:rPr>
      <w:rFonts w:asciiTheme="majorHAnsi" w:eastAsiaTheme="majorEastAsia" w:hAnsiTheme="majorHAnsi" w:cstheme="majorBidi"/>
      <w:b/>
      <w:bCs/>
      <w:color w:val="345A8A" w:themeColor="accent1" w:themeShade="B5"/>
      <w:sz w:val="32"/>
      <w:szCs w:val="32"/>
    </w:rPr>
  </w:style>
  <w:style w:type="paragraph" w:styleId="ListParagraph">
    <w:name w:val="List Paragraph"/>
    <w:basedOn w:val="Normal"/>
    <w:uiPriority w:val="34"/>
    <w:qFormat/>
    <w:rsid w:val="007D5B29"/>
    <w:pPr>
      <w:ind w:left="720"/>
      <w:contextualSpacing/>
    </w:pPr>
    <w:rPr>
      <w:rFonts w:asciiTheme="minorHAnsi" w:eastAsiaTheme="minorEastAsia" w:hAnsiTheme="minorHAnsi" w:cstheme="minorBidi"/>
    </w:rPr>
  </w:style>
  <w:style w:type="paragraph" w:styleId="NoSpacing">
    <w:name w:val="No Spacing"/>
    <w:link w:val="NoSpacingChar"/>
    <w:qFormat/>
    <w:rsid w:val="00EE668D"/>
    <w:rPr>
      <w:rFonts w:ascii="PMingLiU" w:hAnsi="PMingLiU"/>
      <w:sz w:val="22"/>
      <w:szCs w:val="22"/>
      <w:lang w:val="en-US"/>
    </w:rPr>
  </w:style>
  <w:style w:type="character" w:customStyle="1" w:styleId="NoSpacingChar">
    <w:name w:val="No Spacing Char"/>
    <w:basedOn w:val="DefaultParagraphFont"/>
    <w:link w:val="NoSpacing"/>
    <w:rsid w:val="00EE668D"/>
    <w:rPr>
      <w:rFonts w:ascii="PMingLiU" w:hAnsi="PMingLiU"/>
      <w:sz w:val="22"/>
      <w:szCs w:val="22"/>
      <w:lang w:val="en-U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25786"/>
    <w:rPr>
      <w:rFonts w:ascii="Times New Roman" w:eastAsia="Times New Roman" w:hAnsi="Times New Roman" w:cs="Times New Roman"/>
    </w:rPr>
  </w:style>
  <w:style w:type="paragraph" w:styleId="Heading1">
    <w:name w:val="heading 1"/>
    <w:basedOn w:val="Normal"/>
    <w:next w:val="Normal"/>
    <w:link w:val="Heading1Char"/>
    <w:uiPriority w:val="9"/>
    <w:qFormat/>
    <w:rsid w:val="007D5B29"/>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qFormat/>
    <w:rsid w:val="00025786"/>
    <w:pPr>
      <w:keepNext/>
      <w:outlineLvl w:val="1"/>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25786"/>
    <w:rPr>
      <w:rFonts w:ascii="Times New Roman" w:eastAsia="Times New Roman" w:hAnsi="Times New Roman" w:cs="Times New Roman"/>
      <w:b/>
      <w:bCs/>
    </w:rPr>
  </w:style>
  <w:style w:type="paragraph" w:styleId="Footer">
    <w:name w:val="footer"/>
    <w:basedOn w:val="Normal"/>
    <w:link w:val="FooterChar"/>
    <w:uiPriority w:val="99"/>
    <w:rsid w:val="00025786"/>
    <w:pPr>
      <w:tabs>
        <w:tab w:val="center" w:pos="4153"/>
        <w:tab w:val="right" w:pos="8306"/>
      </w:tabs>
    </w:pPr>
  </w:style>
  <w:style w:type="character" w:customStyle="1" w:styleId="FooterChar">
    <w:name w:val="Footer Char"/>
    <w:basedOn w:val="DefaultParagraphFont"/>
    <w:link w:val="Footer"/>
    <w:uiPriority w:val="99"/>
    <w:rsid w:val="00025786"/>
    <w:rPr>
      <w:rFonts w:ascii="Times New Roman" w:eastAsia="Times New Roman" w:hAnsi="Times New Roman" w:cs="Times New Roman"/>
    </w:rPr>
  </w:style>
  <w:style w:type="paragraph" w:styleId="BalloonText">
    <w:name w:val="Balloon Text"/>
    <w:basedOn w:val="Normal"/>
    <w:link w:val="BalloonTextChar"/>
    <w:uiPriority w:val="99"/>
    <w:semiHidden/>
    <w:unhideWhenUsed/>
    <w:rsid w:val="00F85F0F"/>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85F0F"/>
    <w:rPr>
      <w:rFonts w:ascii="Lucida Grande" w:eastAsia="Times New Roman" w:hAnsi="Lucida Grande" w:cs="Lucida Grande"/>
      <w:sz w:val="18"/>
      <w:szCs w:val="18"/>
    </w:rPr>
  </w:style>
  <w:style w:type="paragraph" w:styleId="Header">
    <w:name w:val="header"/>
    <w:basedOn w:val="Normal"/>
    <w:link w:val="HeaderChar"/>
    <w:uiPriority w:val="99"/>
    <w:unhideWhenUsed/>
    <w:rsid w:val="00F85F0F"/>
    <w:pPr>
      <w:tabs>
        <w:tab w:val="center" w:pos="4320"/>
        <w:tab w:val="right" w:pos="8640"/>
      </w:tabs>
    </w:pPr>
  </w:style>
  <w:style w:type="character" w:customStyle="1" w:styleId="HeaderChar">
    <w:name w:val="Header Char"/>
    <w:basedOn w:val="DefaultParagraphFont"/>
    <w:link w:val="Header"/>
    <w:uiPriority w:val="99"/>
    <w:rsid w:val="00F85F0F"/>
    <w:rPr>
      <w:rFonts w:ascii="Times New Roman" w:eastAsia="Times New Roman" w:hAnsi="Times New Roman" w:cs="Times New Roman"/>
    </w:rPr>
  </w:style>
  <w:style w:type="character" w:styleId="Hyperlink">
    <w:name w:val="Hyperlink"/>
    <w:uiPriority w:val="99"/>
    <w:unhideWhenUsed/>
    <w:rsid w:val="00F52F75"/>
    <w:rPr>
      <w:color w:val="0000FF"/>
      <w:u w:val="single"/>
    </w:rPr>
  </w:style>
  <w:style w:type="character" w:customStyle="1" w:styleId="Heading1Char">
    <w:name w:val="Heading 1 Char"/>
    <w:basedOn w:val="DefaultParagraphFont"/>
    <w:link w:val="Heading1"/>
    <w:uiPriority w:val="9"/>
    <w:rsid w:val="007D5B29"/>
    <w:rPr>
      <w:rFonts w:asciiTheme="majorHAnsi" w:eastAsiaTheme="majorEastAsia" w:hAnsiTheme="majorHAnsi" w:cstheme="majorBidi"/>
      <w:b/>
      <w:bCs/>
      <w:color w:val="345A8A" w:themeColor="accent1" w:themeShade="B5"/>
      <w:sz w:val="32"/>
      <w:szCs w:val="32"/>
    </w:rPr>
  </w:style>
  <w:style w:type="paragraph" w:styleId="ListParagraph">
    <w:name w:val="List Paragraph"/>
    <w:basedOn w:val="Normal"/>
    <w:uiPriority w:val="34"/>
    <w:qFormat/>
    <w:rsid w:val="007D5B29"/>
    <w:pPr>
      <w:ind w:left="720"/>
      <w:contextualSpacing/>
    </w:pPr>
    <w:rPr>
      <w:rFonts w:asciiTheme="minorHAnsi" w:eastAsiaTheme="minorEastAsia" w:hAnsiTheme="minorHAnsi" w:cstheme="minorBidi"/>
    </w:rPr>
  </w:style>
  <w:style w:type="paragraph" w:styleId="NoSpacing">
    <w:name w:val="No Spacing"/>
    <w:link w:val="NoSpacingChar"/>
    <w:qFormat/>
    <w:rsid w:val="00EE668D"/>
    <w:rPr>
      <w:rFonts w:ascii="PMingLiU" w:hAnsi="PMingLiU"/>
      <w:sz w:val="22"/>
      <w:szCs w:val="22"/>
      <w:lang w:val="en-US"/>
    </w:rPr>
  </w:style>
  <w:style w:type="character" w:customStyle="1" w:styleId="NoSpacingChar">
    <w:name w:val="No Spacing Char"/>
    <w:basedOn w:val="DefaultParagraphFont"/>
    <w:link w:val="NoSpacing"/>
    <w:rsid w:val="00EE668D"/>
    <w:rPr>
      <w:rFonts w:ascii="PMingLiU" w:hAnsi="PMingLiU"/>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www.sensepublishers.com/media/1223-understanding-educational-expeditions.pdf" TargetMode="External"/><Relationship Id="rId12" Type="http://schemas.openxmlformats.org/officeDocument/2006/relationships/header" Target="header1.xml"/><Relationship Id="rId13" Type="http://schemas.openxmlformats.org/officeDocument/2006/relationships/header" Target="header2.xml"/><Relationship Id="rId14" Type="http://schemas.openxmlformats.org/officeDocument/2006/relationships/footer" Target="footer1.xml"/><Relationship Id="rId15" Type="http://schemas.openxmlformats.org/officeDocument/2006/relationships/fontTable" Target="fontTable.xml"/><Relationship Id="rId16" Type="http://schemas.openxmlformats.org/officeDocument/2006/relationships/glossaryDocument" Target="glossary/document.xml"/><Relationship Id="rId1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hyperlink" Target="http://www.expeditionresearch.co.uk/index.html" TargetMode="External"/><Relationship Id="rId10" Type="http://schemas.openxmlformats.org/officeDocument/2006/relationships/hyperlink" Target="http://www.ed.ac.uk/schools-departments/education/about-us/people/academic-staff?person_id=129&amp;cw_xml=publications.php" TargetMode="Externa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1" Type="http://schemas.openxmlformats.org/officeDocument/2006/relationships/styles" Target="styles.xml"/><Relationship Id="rId2" Type="http://schemas.microsoft.com/office/2007/relationships/stylesWithEffects" Target="stylesWithEffect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80CAC116E328054CA94872EA58100521"/>
        <w:category>
          <w:name w:val="General"/>
          <w:gallery w:val="placeholder"/>
        </w:category>
        <w:types>
          <w:type w:val="bbPlcHdr"/>
        </w:types>
        <w:behaviors>
          <w:behavior w:val="content"/>
        </w:behaviors>
        <w:guid w:val="{087D0F17-D601-4840-867F-5A12161F2C0C}"/>
      </w:docPartPr>
      <w:docPartBody>
        <w:p w:rsidR="00140CD5" w:rsidRDefault="00AC4BC2" w:rsidP="00AC4BC2">
          <w:pPr>
            <w:pStyle w:val="80CAC116E328054CA94872EA58100521"/>
          </w:pPr>
          <w:r>
            <w:t>[Type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PMingLiU">
    <w:altName w:val="新細明體"/>
    <w:charset w:val="88"/>
    <w:family w:val="roman"/>
    <w:pitch w:val="variable"/>
    <w:sig w:usb0="A00002FF" w:usb1="28CFFCFA" w:usb2="00000016" w:usb3="00000000" w:csb0="00100001" w:csb1="00000000"/>
  </w:font>
  <w:font w:name="Arial">
    <w:panose1 w:val="020B0604020202020204"/>
    <w:charset w:val="00"/>
    <w:family w:val="auto"/>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C4BC2"/>
    <w:rsid w:val="00140CD5"/>
    <w:rsid w:val="0068023E"/>
    <w:rsid w:val="007C27B4"/>
    <w:rsid w:val="00AC4BC2"/>
    <w:rsid w:val="00D933F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9F4DD6016BB6D46AD7D4BC348418D36">
    <w:name w:val="69F4DD6016BB6D46AD7D4BC348418D36"/>
    <w:rsid w:val="00AC4BC2"/>
  </w:style>
  <w:style w:type="paragraph" w:customStyle="1" w:styleId="15B262CF717E6A4CB40C51EF8A9A51E0">
    <w:name w:val="15B262CF717E6A4CB40C51EF8A9A51E0"/>
    <w:rsid w:val="00AC4BC2"/>
  </w:style>
  <w:style w:type="paragraph" w:customStyle="1" w:styleId="D66D10FE6A2F9B42937A36ED8EF1FEDE">
    <w:name w:val="D66D10FE6A2F9B42937A36ED8EF1FEDE"/>
    <w:rsid w:val="00AC4BC2"/>
  </w:style>
  <w:style w:type="paragraph" w:customStyle="1" w:styleId="D04FFA4FB8F84648B7DB3F9B9B85A3F5">
    <w:name w:val="D04FFA4FB8F84648B7DB3F9B9B85A3F5"/>
    <w:rsid w:val="00AC4BC2"/>
  </w:style>
  <w:style w:type="paragraph" w:customStyle="1" w:styleId="5001394DEC636D40913DDB3B954AF9ED">
    <w:name w:val="5001394DEC636D40913DDB3B954AF9ED"/>
    <w:rsid w:val="00AC4BC2"/>
  </w:style>
  <w:style w:type="paragraph" w:customStyle="1" w:styleId="F1C05E2951F0254997A7C57D1C133ED9">
    <w:name w:val="F1C05E2951F0254997A7C57D1C133ED9"/>
    <w:rsid w:val="00AC4BC2"/>
  </w:style>
  <w:style w:type="paragraph" w:customStyle="1" w:styleId="0E027ED3BF1BC145A452824CEE65EAF6">
    <w:name w:val="0E027ED3BF1BC145A452824CEE65EAF6"/>
    <w:rsid w:val="00AC4BC2"/>
  </w:style>
  <w:style w:type="paragraph" w:customStyle="1" w:styleId="C65A84B778CA184BA915E0C8128EEC1E">
    <w:name w:val="C65A84B778CA184BA915E0C8128EEC1E"/>
    <w:rsid w:val="00AC4BC2"/>
  </w:style>
  <w:style w:type="paragraph" w:customStyle="1" w:styleId="80CAC116E328054CA94872EA58100521">
    <w:name w:val="80CAC116E328054CA94872EA58100521"/>
    <w:rsid w:val="00AC4BC2"/>
  </w:style>
  <w:style w:type="paragraph" w:customStyle="1" w:styleId="28C973DA32D3CF4CA8CFFDDF35D22663">
    <w:name w:val="28C973DA32D3CF4CA8CFFDDF35D22663"/>
    <w:rsid w:val="00AC4BC2"/>
  </w:style>
  <w:style w:type="paragraph" w:customStyle="1" w:styleId="B88565C7911749A687B0C97CB41BE6EB">
    <w:name w:val="B88565C7911749A687B0C97CB41BE6EB"/>
    <w:rsid w:val="0068023E"/>
    <w:pPr>
      <w:spacing w:after="160" w:line="259" w:lineRule="auto"/>
    </w:pPr>
    <w:rPr>
      <w:sz w:val="22"/>
      <w:szCs w:val="22"/>
      <w:lang w:eastAsia="en-GB"/>
    </w:rPr>
  </w:style>
  <w:style w:type="paragraph" w:customStyle="1" w:styleId="C1B7E57773994F28B5441AA00E53FDA4">
    <w:name w:val="C1B7E57773994F28B5441AA00E53FDA4"/>
    <w:rsid w:val="007C27B4"/>
    <w:pPr>
      <w:spacing w:after="160" w:line="259" w:lineRule="auto"/>
    </w:pPr>
    <w:rPr>
      <w:sz w:val="22"/>
      <w:szCs w:val="22"/>
      <w:lang w:eastAsia="en-GB"/>
    </w:rPr>
  </w:style>
</w:styles>
</file>

<file path=word/glossary/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9F4DD6016BB6D46AD7D4BC348418D36">
    <w:name w:val="69F4DD6016BB6D46AD7D4BC348418D36"/>
    <w:rsid w:val="00AC4BC2"/>
  </w:style>
  <w:style w:type="paragraph" w:customStyle="1" w:styleId="15B262CF717E6A4CB40C51EF8A9A51E0">
    <w:name w:val="15B262CF717E6A4CB40C51EF8A9A51E0"/>
    <w:rsid w:val="00AC4BC2"/>
  </w:style>
  <w:style w:type="paragraph" w:customStyle="1" w:styleId="D66D10FE6A2F9B42937A36ED8EF1FEDE">
    <w:name w:val="D66D10FE6A2F9B42937A36ED8EF1FEDE"/>
    <w:rsid w:val="00AC4BC2"/>
  </w:style>
  <w:style w:type="paragraph" w:customStyle="1" w:styleId="D04FFA4FB8F84648B7DB3F9B9B85A3F5">
    <w:name w:val="D04FFA4FB8F84648B7DB3F9B9B85A3F5"/>
    <w:rsid w:val="00AC4BC2"/>
  </w:style>
  <w:style w:type="paragraph" w:customStyle="1" w:styleId="5001394DEC636D40913DDB3B954AF9ED">
    <w:name w:val="5001394DEC636D40913DDB3B954AF9ED"/>
    <w:rsid w:val="00AC4BC2"/>
  </w:style>
  <w:style w:type="paragraph" w:customStyle="1" w:styleId="F1C05E2951F0254997A7C57D1C133ED9">
    <w:name w:val="F1C05E2951F0254997A7C57D1C133ED9"/>
    <w:rsid w:val="00AC4BC2"/>
  </w:style>
  <w:style w:type="paragraph" w:customStyle="1" w:styleId="0E027ED3BF1BC145A452824CEE65EAF6">
    <w:name w:val="0E027ED3BF1BC145A452824CEE65EAF6"/>
    <w:rsid w:val="00AC4BC2"/>
  </w:style>
  <w:style w:type="paragraph" w:customStyle="1" w:styleId="C65A84B778CA184BA915E0C8128EEC1E">
    <w:name w:val="C65A84B778CA184BA915E0C8128EEC1E"/>
    <w:rsid w:val="00AC4BC2"/>
  </w:style>
  <w:style w:type="paragraph" w:customStyle="1" w:styleId="80CAC116E328054CA94872EA58100521">
    <w:name w:val="80CAC116E328054CA94872EA58100521"/>
    <w:rsid w:val="00AC4BC2"/>
  </w:style>
  <w:style w:type="paragraph" w:customStyle="1" w:styleId="28C973DA32D3CF4CA8CFFDDF35D22663">
    <w:name w:val="28C973DA32D3CF4CA8CFFDDF35D22663"/>
    <w:rsid w:val="00AC4BC2"/>
  </w:style>
  <w:style w:type="paragraph" w:customStyle="1" w:styleId="B88565C7911749A687B0C97CB41BE6EB">
    <w:name w:val="B88565C7911749A687B0C97CB41BE6EB"/>
    <w:rsid w:val="0068023E"/>
    <w:pPr>
      <w:spacing w:after="160" w:line="259" w:lineRule="auto"/>
    </w:pPr>
    <w:rPr>
      <w:sz w:val="22"/>
      <w:szCs w:val="22"/>
      <w:lang w:eastAsia="en-GB"/>
    </w:rPr>
  </w:style>
  <w:style w:type="paragraph" w:customStyle="1" w:styleId="C1B7E57773994F28B5441AA00E53FDA4">
    <w:name w:val="C1B7E57773994F28B5441AA00E53FDA4"/>
    <w:rsid w:val="007C27B4"/>
    <w:pPr>
      <w:spacing w:after="160" w:line="259" w:lineRule="auto"/>
    </w:pPr>
    <w:rPr>
      <w:sz w:val="22"/>
      <w:szCs w:val="22"/>
      <w:lang w:eastAsia="en-GB"/>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44E13B1-CF37-0E40-BC5B-E842D7CBC9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2</Pages>
  <Words>654</Words>
  <Characters>3358</Characters>
  <Application>Microsoft Macintosh Word</Application>
  <DocSecurity>0</DocSecurity>
  <Lines>239</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Moore</dc:creator>
  <cp:keywords/>
  <dc:description/>
  <cp:lastModifiedBy>shoe</cp:lastModifiedBy>
  <cp:revision>2</cp:revision>
  <dcterms:created xsi:type="dcterms:W3CDTF">2019-09-20T12:29:00Z</dcterms:created>
  <dcterms:modified xsi:type="dcterms:W3CDTF">2019-09-20T12:29:00Z</dcterms:modified>
</cp:coreProperties>
</file>