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25266195"/>
        <w:docPartObj>
          <w:docPartGallery w:val="Cover Pages"/>
          <w:docPartUnique/>
        </w:docPartObj>
      </w:sdtPr>
      <w:sdtEndPr>
        <w:rPr>
          <w:sz w:val="24"/>
          <w:szCs w:val="24"/>
        </w:rPr>
      </w:sdtEndPr>
      <w:sdtContent>
        <w:p w14:paraId="1A1EDFC9" w14:textId="3DD09A27" w:rsidR="00F5639A" w:rsidRPr="00E935DF" w:rsidRDefault="00F5639A">
          <w:pPr>
            <w:rPr>
              <w:sz w:val="24"/>
              <w:szCs w:val="24"/>
            </w:rPr>
          </w:pPr>
          <w:r w:rsidRPr="00E935DF">
            <w:rPr>
              <w:noProof/>
              <w:sz w:val="24"/>
              <w:szCs w:val="24"/>
            </w:rPr>
            <mc:AlternateContent>
              <mc:Choice Requires="wpg">
                <w:drawing>
                  <wp:anchor distT="0" distB="0" distL="114300" distR="114300" simplePos="0" relativeHeight="251658240" behindDoc="1" locked="0" layoutInCell="1" allowOverlap="1" wp14:anchorId="2D7BE96D" wp14:editId="05B6D86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43924F" w14:textId="52AE7EC6" w:rsidR="00F5639A" w:rsidRDefault="00F5639A">
                                      <w:pPr>
                                        <w:pStyle w:val="NoSpacing"/>
                                        <w:spacing w:before="120"/>
                                        <w:jc w:val="center"/>
                                        <w:rPr>
                                          <w:color w:val="FFFFFF" w:themeColor="background1"/>
                                        </w:rPr>
                                      </w:pPr>
                                      <w:r>
                                        <w:rPr>
                                          <w:color w:val="FFFFFF" w:themeColor="background1"/>
                                        </w:rPr>
                                        <w:t>Ian Newberry</w:t>
                                      </w:r>
                                    </w:p>
                                  </w:sdtContent>
                                </w:sdt>
                                <w:p w14:paraId="5650D609" w14:textId="77777777" w:rsidR="00F5639A" w:rsidRDefault="008F4C6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F5639A">
                                        <w:rPr>
                                          <w:caps/>
                                          <w:color w:val="FFFFFF" w:themeColor="background1"/>
                                        </w:rPr>
                                        <w:t>[Company name]</w:t>
                                      </w:r>
                                    </w:sdtContent>
                                  </w:sdt>
                                  <w:r w:rsidR="00F5639A">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5639A">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2AD6B31A" w14:textId="77777777" w:rsidR="00F5639A" w:rsidRDefault="00F5639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[Document title]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7BE96D"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43924F" w14:textId="52AE7EC6" w:rsidR="00F5639A" w:rsidRDefault="00F5639A">
                                <w:pPr>
                                  <w:pStyle w:val="NoSpacing"/>
                                  <w:spacing w:before="120"/>
                                  <w:jc w:val="center"/>
                                  <w:rPr>
                                    <w:color w:val="FFFFFF" w:themeColor="background1"/>
                                  </w:rPr>
                                </w:pPr>
                                <w:r>
                                  <w:rPr>
                                    <w:color w:val="FFFFFF" w:themeColor="background1"/>
                                  </w:rPr>
                                  <w:t>Ian Newberry</w:t>
                                </w:r>
                              </w:p>
                            </w:sdtContent>
                          </w:sdt>
                          <w:p w14:paraId="5650D609" w14:textId="77777777" w:rsidR="00F5639A" w:rsidRDefault="008F4C6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F5639A">
                                  <w:rPr>
                                    <w:caps/>
                                    <w:color w:val="FFFFFF" w:themeColor="background1"/>
                                  </w:rPr>
                                  <w:t>[Company name]</w:t>
                                </w:r>
                              </w:sdtContent>
                            </w:sdt>
                            <w:r w:rsidR="00F5639A">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5639A">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2AD6B31A" w14:textId="77777777" w:rsidR="00F5639A" w:rsidRDefault="00F5639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[Document title]</w:t>
                                </w:r>
                              </w:p>
                            </w:sdtContent>
                          </w:sdt>
                        </w:txbxContent>
                      </v:textbox>
                    </v:shape>
                    <w10:wrap anchorx="page" anchory="page"/>
                  </v:group>
                </w:pict>
              </mc:Fallback>
            </mc:AlternateContent>
          </w:r>
        </w:p>
        <w:p w14:paraId="66123643" w14:textId="5298F781" w:rsidR="00F5639A" w:rsidRPr="00E935DF" w:rsidRDefault="00F5639A">
          <w:pPr>
            <w:rPr>
              <w:sz w:val="24"/>
              <w:szCs w:val="24"/>
            </w:rPr>
          </w:pPr>
          <w:r w:rsidRPr="00E935DF">
            <w:rPr>
              <w:sz w:val="24"/>
              <w:szCs w:val="24"/>
            </w:rPr>
            <w:br w:type="page"/>
          </w:r>
        </w:p>
      </w:sdtContent>
    </w:sdt>
    <w:p w14:paraId="31E6A17A" w14:textId="67DE1098" w:rsidR="00F5639A" w:rsidRPr="00E935DF" w:rsidRDefault="00F5639A">
      <w:pPr>
        <w:rPr>
          <w:sz w:val="24"/>
          <w:szCs w:val="24"/>
        </w:rPr>
      </w:pPr>
    </w:p>
    <w:p w14:paraId="07A0232F" w14:textId="78EB8B15" w:rsidR="00F807C1" w:rsidRPr="008D350E" w:rsidRDefault="00A157FF">
      <w:pPr>
        <w:rPr>
          <w:b/>
          <w:bCs/>
          <w:sz w:val="40"/>
          <w:szCs w:val="40"/>
          <w:u w:val="single"/>
        </w:rPr>
      </w:pPr>
      <w:r>
        <w:rPr>
          <w:b/>
          <w:bCs/>
          <w:sz w:val="40"/>
          <w:szCs w:val="40"/>
          <w:u w:val="single"/>
        </w:rPr>
        <w:t>I</w:t>
      </w:r>
      <w:r w:rsidR="00F807C1" w:rsidRPr="00A157FF">
        <w:rPr>
          <w:b/>
          <w:bCs/>
          <w:sz w:val="40"/>
          <w:szCs w:val="40"/>
          <w:u w:val="single"/>
        </w:rPr>
        <w:t>ntroduction</w:t>
      </w:r>
    </w:p>
    <w:p w14:paraId="46B0B4FD" w14:textId="3B99FD16" w:rsidR="00322CDB" w:rsidRDefault="00E52310">
      <w:pPr>
        <w:rPr>
          <w:sz w:val="24"/>
          <w:szCs w:val="24"/>
        </w:rPr>
      </w:pPr>
      <w:r>
        <w:rPr>
          <w:sz w:val="24"/>
          <w:szCs w:val="24"/>
        </w:rPr>
        <w:t xml:space="preserve">This </w:t>
      </w:r>
      <w:r w:rsidR="00130D4F">
        <w:rPr>
          <w:sz w:val="24"/>
          <w:szCs w:val="24"/>
        </w:rPr>
        <w:t xml:space="preserve">piece of work is going to look at the different types of models </w:t>
      </w:r>
      <w:r w:rsidR="00A07AAE">
        <w:rPr>
          <w:sz w:val="24"/>
          <w:szCs w:val="24"/>
        </w:rPr>
        <w:t xml:space="preserve">employed </w:t>
      </w:r>
      <w:r w:rsidR="00045554">
        <w:rPr>
          <w:sz w:val="24"/>
          <w:szCs w:val="24"/>
        </w:rPr>
        <w:t xml:space="preserve">by motorsport teams in the search for </w:t>
      </w:r>
      <w:r w:rsidR="0051567B">
        <w:rPr>
          <w:sz w:val="24"/>
          <w:szCs w:val="24"/>
        </w:rPr>
        <w:t>faster cars, quicker times</w:t>
      </w:r>
      <w:r w:rsidR="00545AC1">
        <w:rPr>
          <w:sz w:val="24"/>
          <w:szCs w:val="24"/>
        </w:rPr>
        <w:t xml:space="preserve">, more reliability and </w:t>
      </w:r>
      <w:r w:rsidR="00FB153F">
        <w:rPr>
          <w:sz w:val="24"/>
          <w:szCs w:val="24"/>
        </w:rPr>
        <w:t xml:space="preserve">safer driving conditions. </w:t>
      </w:r>
      <w:r w:rsidR="00284015">
        <w:rPr>
          <w:sz w:val="24"/>
          <w:szCs w:val="24"/>
        </w:rPr>
        <w:t xml:space="preserve">Focussing on how the Iconic, </w:t>
      </w:r>
      <w:r w:rsidR="00E23E09">
        <w:rPr>
          <w:sz w:val="24"/>
          <w:szCs w:val="24"/>
        </w:rPr>
        <w:t xml:space="preserve">Analogue and </w:t>
      </w:r>
      <w:r w:rsidR="00D95088">
        <w:rPr>
          <w:sz w:val="24"/>
          <w:szCs w:val="24"/>
        </w:rPr>
        <w:t>Mathematic models hel</w:t>
      </w:r>
      <w:r w:rsidR="00747B05">
        <w:rPr>
          <w:sz w:val="24"/>
          <w:szCs w:val="24"/>
        </w:rPr>
        <w:t xml:space="preserve">p achieve this, what tools are </w:t>
      </w:r>
      <w:r w:rsidR="007B0661">
        <w:rPr>
          <w:sz w:val="24"/>
          <w:szCs w:val="24"/>
        </w:rPr>
        <w:t xml:space="preserve">used to </w:t>
      </w:r>
      <w:r w:rsidR="004D58C3">
        <w:rPr>
          <w:sz w:val="24"/>
          <w:szCs w:val="24"/>
        </w:rPr>
        <w:t>create, monitor</w:t>
      </w:r>
      <w:r w:rsidR="00462D21">
        <w:rPr>
          <w:sz w:val="24"/>
          <w:szCs w:val="24"/>
        </w:rPr>
        <w:t xml:space="preserve">, implement and </w:t>
      </w:r>
      <w:r w:rsidR="00A1182C">
        <w:rPr>
          <w:sz w:val="24"/>
          <w:szCs w:val="24"/>
        </w:rPr>
        <w:t>simulate</w:t>
      </w:r>
      <w:r w:rsidR="00322CDB">
        <w:rPr>
          <w:sz w:val="24"/>
          <w:szCs w:val="24"/>
        </w:rPr>
        <w:t xml:space="preserve"> the different models. </w:t>
      </w:r>
      <w:proofErr w:type="gramStart"/>
      <w:r w:rsidR="00322CDB">
        <w:rPr>
          <w:sz w:val="24"/>
          <w:szCs w:val="24"/>
        </w:rPr>
        <w:t xml:space="preserve">A majority </w:t>
      </w:r>
      <w:r w:rsidR="006D23C5">
        <w:rPr>
          <w:sz w:val="24"/>
          <w:szCs w:val="24"/>
        </w:rPr>
        <w:t>of</w:t>
      </w:r>
      <w:proofErr w:type="gramEnd"/>
      <w:r w:rsidR="006D23C5">
        <w:rPr>
          <w:sz w:val="24"/>
          <w:szCs w:val="24"/>
        </w:rPr>
        <w:t xml:space="preserve"> the models are run through a wind tunnel </w:t>
      </w:r>
      <w:r w:rsidR="00D5577D">
        <w:rPr>
          <w:sz w:val="24"/>
          <w:szCs w:val="24"/>
        </w:rPr>
        <w:t xml:space="preserve">with a scale model of the race vehicle, in most of the examples </w:t>
      </w:r>
      <w:r w:rsidR="005D1232">
        <w:rPr>
          <w:sz w:val="24"/>
          <w:szCs w:val="24"/>
        </w:rPr>
        <w:t xml:space="preserve">the vehicle is a Formula One. </w:t>
      </w:r>
      <w:r w:rsidR="00A50299">
        <w:rPr>
          <w:sz w:val="24"/>
          <w:szCs w:val="24"/>
        </w:rPr>
        <w:t xml:space="preserve">Due to the nature of the wind tunnel work </w:t>
      </w:r>
      <w:r w:rsidR="00A05822">
        <w:rPr>
          <w:sz w:val="24"/>
          <w:szCs w:val="24"/>
        </w:rPr>
        <w:t>this will be looked at in some detail</w:t>
      </w:r>
      <w:r w:rsidR="009953B2">
        <w:rPr>
          <w:sz w:val="24"/>
          <w:szCs w:val="24"/>
        </w:rPr>
        <w:t xml:space="preserve">. </w:t>
      </w:r>
    </w:p>
    <w:p w14:paraId="7936799E" w14:textId="72ACF38A" w:rsidR="001F0543" w:rsidRPr="004C58A1" w:rsidRDefault="0094440F">
      <w:pPr>
        <w:rPr>
          <w:sz w:val="24"/>
          <w:szCs w:val="24"/>
        </w:rPr>
      </w:pPr>
      <w:r>
        <w:rPr>
          <w:sz w:val="24"/>
          <w:szCs w:val="24"/>
        </w:rPr>
        <w:t xml:space="preserve">There will also be sections on some other motorsports such as NASCAR </w:t>
      </w:r>
      <w:r w:rsidR="00F1247C">
        <w:rPr>
          <w:sz w:val="24"/>
          <w:szCs w:val="24"/>
        </w:rPr>
        <w:t xml:space="preserve">and how errors in their </w:t>
      </w:r>
      <w:r w:rsidR="00CA375E">
        <w:rPr>
          <w:sz w:val="24"/>
          <w:szCs w:val="24"/>
        </w:rPr>
        <w:t xml:space="preserve">mathematical </w:t>
      </w:r>
      <w:r w:rsidR="003C46C8">
        <w:rPr>
          <w:sz w:val="24"/>
          <w:szCs w:val="24"/>
        </w:rPr>
        <w:t xml:space="preserve">model caused some </w:t>
      </w:r>
      <w:r w:rsidR="00DB1907">
        <w:rPr>
          <w:sz w:val="24"/>
          <w:szCs w:val="24"/>
        </w:rPr>
        <w:t>problems at a major race event.</w:t>
      </w:r>
      <w:r w:rsidR="009C03C8">
        <w:rPr>
          <w:sz w:val="24"/>
          <w:szCs w:val="24"/>
        </w:rPr>
        <w:t xml:space="preserve"> </w:t>
      </w:r>
      <w:proofErr w:type="gramStart"/>
      <w:r w:rsidR="009C03C8">
        <w:rPr>
          <w:sz w:val="24"/>
          <w:szCs w:val="24"/>
        </w:rPr>
        <w:t>Finally</w:t>
      </w:r>
      <w:proofErr w:type="gramEnd"/>
      <w:r w:rsidR="009C03C8">
        <w:rPr>
          <w:sz w:val="24"/>
          <w:szCs w:val="24"/>
        </w:rPr>
        <w:t xml:space="preserve"> </w:t>
      </w:r>
      <w:r w:rsidR="00681433">
        <w:rPr>
          <w:sz w:val="24"/>
          <w:szCs w:val="24"/>
        </w:rPr>
        <w:t xml:space="preserve">this work looks at how the </w:t>
      </w:r>
      <w:r w:rsidR="00177C9A">
        <w:rPr>
          <w:sz w:val="24"/>
          <w:szCs w:val="24"/>
        </w:rPr>
        <w:t xml:space="preserve">Formula One teams use </w:t>
      </w:r>
      <w:r w:rsidR="003578D9">
        <w:rPr>
          <w:sz w:val="24"/>
          <w:szCs w:val="24"/>
        </w:rPr>
        <w:t>custom built simulators</w:t>
      </w:r>
      <w:r w:rsidR="00C763B3">
        <w:rPr>
          <w:sz w:val="24"/>
          <w:szCs w:val="24"/>
        </w:rPr>
        <w:t xml:space="preserve">, encompassing the </w:t>
      </w:r>
      <w:r w:rsidR="00B80408">
        <w:rPr>
          <w:sz w:val="24"/>
          <w:szCs w:val="24"/>
        </w:rPr>
        <w:t>S</w:t>
      </w:r>
      <w:r w:rsidR="00C763B3">
        <w:rPr>
          <w:sz w:val="24"/>
          <w:szCs w:val="24"/>
        </w:rPr>
        <w:t xml:space="preserve">imulation </w:t>
      </w:r>
      <w:r w:rsidR="00B80408">
        <w:rPr>
          <w:sz w:val="24"/>
          <w:szCs w:val="24"/>
        </w:rPr>
        <w:t>Method</w:t>
      </w:r>
      <w:r w:rsidR="00793C57">
        <w:rPr>
          <w:sz w:val="24"/>
          <w:szCs w:val="24"/>
        </w:rPr>
        <w:t>.</w:t>
      </w:r>
      <w:r w:rsidR="00600299">
        <w:rPr>
          <w:sz w:val="24"/>
          <w:szCs w:val="24"/>
        </w:rPr>
        <w:t xml:space="preserve"> How they work </w:t>
      </w:r>
      <w:r w:rsidR="00FC770F">
        <w:rPr>
          <w:sz w:val="24"/>
          <w:szCs w:val="24"/>
        </w:rPr>
        <w:t>and how the teams use the data that the simulators produce</w:t>
      </w:r>
      <w:r w:rsidR="00213C7B">
        <w:rPr>
          <w:sz w:val="24"/>
          <w:szCs w:val="24"/>
        </w:rPr>
        <w:t>.</w:t>
      </w:r>
    </w:p>
    <w:p w14:paraId="66F21F0F" w14:textId="2F2FD718" w:rsidR="00E935DF" w:rsidRPr="00E935DF" w:rsidRDefault="00E935DF">
      <w:pPr>
        <w:rPr>
          <w:sz w:val="24"/>
          <w:szCs w:val="24"/>
        </w:rPr>
      </w:pPr>
      <w:r w:rsidRPr="00E935DF">
        <w:rPr>
          <w:sz w:val="24"/>
          <w:szCs w:val="24"/>
        </w:rPr>
        <w:br w:type="page"/>
      </w:r>
    </w:p>
    <w:p w14:paraId="255D0822" w14:textId="3A3278AB" w:rsidR="00B93716" w:rsidRDefault="00E935DF" w:rsidP="00B93716">
      <w:pPr>
        <w:tabs>
          <w:tab w:val="center" w:pos="4513"/>
          <w:tab w:val="left" w:pos="4944"/>
        </w:tabs>
        <w:rPr>
          <w:sz w:val="24"/>
          <w:szCs w:val="24"/>
        </w:rPr>
      </w:pPr>
      <w:r w:rsidRPr="00E935DF">
        <w:rPr>
          <w:sz w:val="24"/>
          <w:szCs w:val="24"/>
        </w:rPr>
        <w:lastRenderedPageBreak/>
        <w:t>There are three types of model</w:t>
      </w:r>
      <w:r>
        <w:rPr>
          <w:sz w:val="24"/>
          <w:szCs w:val="24"/>
        </w:rPr>
        <w:t xml:space="preserve">, the Iconic </w:t>
      </w:r>
      <w:r w:rsidR="00E16635">
        <w:rPr>
          <w:sz w:val="24"/>
          <w:szCs w:val="24"/>
        </w:rPr>
        <w:t>M</w:t>
      </w:r>
      <w:r>
        <w:rPr>
          <w:sz w:val="24"/>
          <w:szCs w:val="24"/>
        </w:rPr>
        <w:t>odel which is representation of a real-life object. An example of this would be a toy car, which is a scale replica of a real car. Iconic models are also known or described as a physical replica.</w:t>
      </w:r>
      <w:r w:rsidR="00B93716">
        <w:rPr>
          <w:sz w:val="24"/>
          <w:szCs w:val="24"/>
        </w:rPr>
        <w:t xml:space="preserve"> (Anderson, Sweeney, Williams, et al, 2016)</w:t>
      </w:r>
    </w:p>
    <w:p w14:paraId="3E1A1A09" w14:textId="78EAB92E" w:rsidR="00B93716" w:rsidRDefault="00E935DF" w:rsidP="00B93716">
      <w:pPr>
        <w:tabs>
          <w:tab w:val="center" w:pos="4513"/>
          <w:tab w:val="left" w:pos="4944"/>
        </w:tabs>
        <w:rPr>
          <w:sz w:val="24"/>
          <w:szCs w:val="24"/>
        </w:rPr>
      </w:pPr>
      <w:r>
        <w:rPr>
          <w:sz w:val="24"/>
          <w:szCs w:val="24"/>
        </w:rPr>
        <w:t>The second type of model</w:t>
      </w:r>
      <w:r w:rsidR="00E16635">
        <w:rPr>
          <w:sz w:val="24"/>
          <w:szCs w:val="24"/>
        </w:rPr>
        <w:t xml:space="preserve">, known as the Analogue </w:t>
      </w:r>
      <w:proofErr w:type="gramStart"/>
      <w:r w:rsidR="00E16635">
        <w:rPr>
          <w:sz w:val="24"/>
          <w:szCs w:val="24"/>
        </w:rPr>
        <w:t>Model</w:t>
      </w:r>
      <w:proofErr w:type="gramEnd"/>
      <w:r>
        <w:rPr>
          <w:sz w:val="24"/>
          <w:szCs w:val="24"/>
        </w:rPr>
        <w:t xml:space="preserve"> is also physical in nature and represents an item or situation </w:t>
      </w:r>
      <w:r w:rsidR="00096809">
        <w:rPr>
          <w:sz w:val="24"/>
          <w:szCs w:val="24"/>
        </w:rPr>
        <w:t xml:space="preserve">but is not a replica of the item it is representing. An example of this would be a speedometer in a vehicle, it is a physical representation of the speed the vehicle is going, but in a manner that can be defined in a mathematical way.  Much like a thermometer is a representation of temperature, or a barometer is a measure of humidity. </w:t>
      </w:r>
      <w:r w:rsidR="00B93716">
        <w:rPr>
          <w:sz w:val="24"/>
          <w:szCs w:val="24"/>
        </w:rPr>
        <w:t>(Anderson, Sweeney, Williams, et al, 2016)</w:t>
      </w:r>
    </w:p>
    <w:p w14:paraId="11B1B0C6" w14:textId="0315C636" w:rsidR="00096809" w:rsidRDefault="000D21DD" w:rsidP="00E935DF">
      <w:pPr>
        <w:tabs>
          <w:tab w:val="center" w:pos="4513"/>
          <w:tab w:val="left" w:pos="4944"/>
        </w:tabs>
        <w:rPr>
          <w:sz w:val="24"/>
          <w:szCs w:val="24"/>
        </w:rPr>
      </w:pPr>
      <w:r>
        <w:rPr>
          <w:sz w:val="24"/>
          <w:szCs w:val="24"/>
        </w:rPr>
        <w:t>The third type of model</w:t>
      </w:r>
      <w:r w:rsidR="00096809">
        <w:rPr>
          <w:sz w:val="24"/>
          <w:szCs w:val="24"/>
        </w:rPr>
        <w:t xml:space="preserve"> </w:t>
      </w:r>
      <w:r w:rsidR="00AB3759">
        <w:rPr>
          <w:sz w:val="24"/>
          <w:szCs w:val="24"/>
        </w:rPr>
        <w:t xml:space="preserve">is the </w:t>
      </w:r>
      <w:r w:rsidR="00E16635">
        <w:rPr>
          <w:sz w:val="24"/>
          <w:szCs w:val="24"/>
        </w:rPr>
        <w:t>M</w:t>
      </w:r>
      <w:r w:rsidR="00AB3759">
        <w:rPr>
          <w:sz w:val="24"/>
          <w:szCs w:val="24"/>
        </w:rPr>
        <w:t xml:space="preserve">athematical </w:t>
      </w:r>
      <w:r w:rsidR="00E16635">
        <w:rPr>
          <w:sz w:val="24"/>
          <w:szCs w:val="24"/>
        </w:rPr>
        <w:t>M</w:t>
      </w:r>
      <w:r w:rsidR="00AB3759">
        <w:rPr>
          <w:sz w:val="24"/>
          <w:szCs w:val="24"/>
        </w:rPr>
        <w:t>odel</w:t>
      </w:r>
      <w:r>
        <w:rPr>
          <w:sz w:val="24"/>
          <w:szCs w:val="24"/>
        </w:rPr>
        <w:t xml:space="preserve"> which uses numbers and symbols to represent a problem and mathematical relationship or expressions. The mathematical model is critical in the use of type of quantitative research or decision making. </w:t>
      </w:r>
      <w:r w:rsidR="004C6EC3">
        <w:rPr>
          <w:sz w:val="24"/>
          <w:szCs w:val="24"/>
        </w:rPr>
        <w:t xml:space="preserve">An example of a mathematical model would be to calculate the amount of carbon dioxide (Co2) a transport fleet is emitting into the environment. If each lorry emitted five tonnes of carbon dioxide per year </w:t>
      </w:r>
      <w:r w:rsidR="00011DFD">
        <w:rPr>
          <w:sz w:val="24"/>
          <w:szCs w:val="24"/>
        </w:rPr>
        <w:t>to find the total (t) amount of carbon dioxide we would have to multiply the carbon dioxide by the number of lorries (x) so the model would take on the form of an equation in this example:</w:t>
      </w:r>
    </w:p>
    <w:p w14:paraId="1CA42E2B" w14:textId="0AE9CCF9" w:rsidR="00011DFD" w:rsidRDefault="00011DFD" w:rsidP="00011DFD">
      <w:pPr>
        <w:tabs>
          <w:tab w:val="center" w:pos="4513"/>
          <w:tab w:val="left" w:pos="4944"/>
        </w:tabs>
        <w:jc w:val="center"/>
        <w:rPr>
          <w:sz w:val="24"/>
          <w:szCs w:val="24"/>
        </w:rPr>
      </w:pPr>
      <w:r>
        <w:rPr>
          <w:sz w:val="24"/>
          <w:szCs w:val="24"/>
        </w:rPr>
        <w:t>t = 5x</w:t>
      </w:r>
    </w:p>
    <w:p w14:paraId="46691A3D" w14:textId="5706E65A" w:rsidR="00011DFD" w:rsidRDefault="00011DFD" w:rsidP="00011DFD">
      <w:pPr>
        <w:tabs>
          <w:tab w:val="center" w:pos="4513"/>
          <w:tab w:val="left" w:pos="4944"/>
        </w:tabs>
        <w:rPr>
          <w:sz w:val="24"/>
          <w:szCs w:val="24"/>
        </w:rPr>
      </w:pPr>
      <w:proofErr w:type="gramStart"/>
      <w:r>
        <w:rPr>
          <w:sz w:val="24"/>
          <w:szCs w:val="24"/>
        </w:rPr>
        <w:t>So</w:t>
      </w:r>
      <w:proofErr w:type="gramEnd"/>
      <w:r>
        <w:rPr>
          <w:sz w:val="24"/>
          <w:szCs w:val="24"/>
        </w:rPr>
        <w:t xml:space="preserve"> if each lorry emitted ten tonnes of carbon dioxide per year, then the equation would be </w:t>
      </w:r>
    </w:p>
    <w:p w14:paraId="3EBFE7FB" w14:textId="4161B5D0" w:rsidR="00011DFD" w:rsidRDefault="00011DFD" w:rsidP="00011DFD">
      <w:pPr>
        <w:tabs>
          <w:tab w:val="center" w:pos="4513"/>
          <w:tab w:val="left" w:pos="4944"/>
        </w:tabs>
        <w:jc w:val="center"/>
        <w:rPr>
          <w:sz w:val="24"/>
          <w:szCs w:val="24"/>
        </w:rPr>
      </w:pPr>
      <w:r>
        <w:rPr>
          <w:sz w:val="24"/>
          <w:szCs w:val="24"/>
        </w:rPr>
        <w:t xml:space="preserve">5 x 10 </w:t>
      </w:r>
    </w:p>
    <w:p w14:paraId="5C88D323" w14:textId="14B58CCB" w:rsidR="00011DFD" w:rsidRDefault="00011DFD" w:rsidP="00011DFD">
      <w:pPr>
        <w:tabs>
          <w:tab w:val="center" w:pos="4513"/>
          <w:tab w:val="left" w:pos="4944"/>
        </w:tabs>
        <w:jc w:val="center"/>
        <w:rPr>
          <w:sz w:val="24"/>
          <w:szCs w:val="24"/>
        </w:rPr>
      </w:pPr>
      <w:r>
        <w:rPr>
          <w:sz w:val="24"/>
          <w:szCs w:val="24"/>
        </w:rPr>
        <w:t>= 50 tonnes of carbon dioxide per year.</w:t>
      </w:r>
    </w:p>
    <w:p w14:paraId="714658E5" w14:textId="7E900009" w:rsidR="00011DFD" w:rsidRDefault="00011DFD" w:rsidP="00011DFD">
      <w:pPr>
        <w:tabs>
          <w:tab w:val="center" w:pos="4513"/>
          <w:tab w:val="left" w:pos="4944"/>
        </w:tabs>
        <w:rPr>
          <w:sz w:val="24"/>
          <w:szCs w:val="24"/>
        </w:rPr>
      </w:pPr>
      <w:r>
        <w:rPr>
          <w:sz w:val="24"/>
          <w:szCs w:val="24"/>
        </w:rPr>
        <w:t xml:space="preserve">This is a very basic example of a mathematical model. </w:t>
      </w:r>
      <w:r w:rsidR="00B93716">
        <w:rPr>
          <w:sz w:val="24"/>
          <w:szCs w:val="24"/>
        </w:rPr>
        <w:t>(Anderson, Sweeney, Williams, et al, 2016)</w:t>
      </w:r>
    </w:p>
    <w:p w14:paraId="0BFD6FC5" w14:textId="34AB4317" w:rsidR="00011DFD" w:rsidRDefault="00DD4A28" w:rsidP="00011DFD">
      <w:pPr>
        <w:tabs>
          <w:tab w:val="center" w:pos="4513"/>
          <w:tab w:val="left" w:pos="4944"/>
        </w:tabs>
        <w:rPr>
          <w:sz w:val="24"/>
          <w:szCs w:val="24"/>
        </w:rPr>
      </w:pPr>
      <w:r>
        <w:rPr>
          <w:sz w:val="24"/>
          <w:szCs w:val="24"/>
        </w:rPr>
        <w:t xml:space="preserve">The motorsport industry </w:t>
      </w:r>
      <w:r w:rsidR="00B93716">
        <w:rPr>
          <w:sz w:val="24"/>
          <w:szCs w:val="24"/>
        </w:rPr>
        <w:t>has</w:t>
      </w:r>
      <w:r>
        <w:rPr>
          <w:sz w:val="24"/>
          <w:szCs w:val="24"/>
        </w:rPr>
        <w:t xml:space="preserve"> examples of all three types of models being used. </w:t>
      </w:r>
      <w:r w:rsidR="001C301A">
        <w:rPr>
          <w:sz w:val="24"/>
          <w:szCs w:val="24"/>
        </w:rPr>
        <w:t xml:space="preserve">In Formula One, a major concern is the vehicle aerodynamics (aero) to this end some Formula One teams have turned to iconic modelling to get the most out of there aero set ups. Taking the Williams team as an example, they use a scale model of their car approximately sixty percent of the size of their actual race car. </w:t>
      </w:r>
      <w:r w:rsidR="00C37A68">
        <w:rPr>
          <w:sz w:val="24"/>
          <w:szCs w:val="24"/>
        </w:rPr>
        <w:t xml:space="preserve">This model is then place in a wind tunnel on a specially build treadmill and run at fifty five metres per minute, this, along with a wind pushed onto and over the car from a large fan at the end of the wind tunnel replicates they high speeds the real race car would achieve. The aerodynamicists would then monitor how the car performs in an aero sense using specialist measuring equipment. If the new or modified parts perform well in this test set up, then they are made full size for the race vehicle. </w:t>
      </w:r>
      <w:r w:rsidR="00C350FF">
        <w:rPr>
          <w:sz w:val="24"/>
          <w:szCs w:val="24"/>
        </w:rPr>
        <w:t>(Clark, 2018)</w:t>
      </w:r>
    </w:p>
    <w:p w14:paraId="0B8E6950" w14:textId="7534F5C7" w:rsidR="00C37A68" w:rsidRDefault="00C37A68" w:rsidP="00011DFD">
      <w:pPr>
        <w:tabs>
          <w:tab w:val="center" w:pos="4513"/>
          <w:tab w:val="left" w:pos="4944"/>
        </w:tabs>
        <w:rPr>
          <w:sz w:val="24"/>
          <w:szCs w:val="24"/>
        </w:rPr>
      </w:pPr>
      <w:r>
        <w:rPr>
          <w:sz w:val="24"/>
          <w:szCs w:val="24"/>
        </w:rPr>
        <w:t xml:space="preserve">The production of the parts to be tested is also another instance if iconic modelling, they parts are made to scale using a 3-D printer out of a type of plastic. If they make it to production then they would be manufactured out of a more appropriate material like carbon fibre or aluminium, depending on the part requirements. Using this method to </w:t>
      </w:r>
      <w:r>
        <w:rPr>
          <w:sz w:val="24"/>
          <w:szCs w:val="24"/>
        </w:rPr>
        <w:lastRenderedPageBreak/>
        <w:t xml:space="preserve">produce parts for testing has three main benefits, it </w:t>
      </w:r>
      <w:r w:rsidR="002B753D">
        <w:rPr>
          <w:sz w:val="24"/>
          <w:szCs w:val="24"/>
        </w:rPr>
        <w:t xml:space="preserve">is faster than producing the actual part out of the actual material that would be used for the actual vehicle. The cost savings could be huge, due to the costs of </w:t>
      </w:r>
      <w:r w:rsidR="00FF5B1D">
        <w:rPr>
          <w:sz w:val="24"/>
          <w:szCs w:val="24"/>
        </w:rPr>
        <w:t>Acrylonitrile Butadiene Styrene (</w:t>
      </w:r>
      <w:r w:rsidR="002B753D">
        <w:rPr>
          <w:sz w:val="24"/>
          <w:szCs w:val="24"/>
        </w:rPr>
        <w:t>ABS</w:t>
      </w:r>
      <w:r w:rsidR="00FF5B1D">
        <w:rPr>
          <w:sz w:val="24"/>
          <w:szCs w:val="24"/>
        </w:rPr>
        <w:t>)</w:t>
      </w:r>
      <w:r w:rsidR="002B753D">
        <w:rPr>
          <w:sz w:val="24"/>
          <w:szCs w:val="24"/>
        </w:rPr>
        <w:t xml:space="preserve"> plastic over aluminium or carbon fibre, especially if the part doesn’t go on to production. </w:t>
      </w:r>
      <w:r w:rsidR="00C350FF">
        <w:rPr>
          <w:sz w:val="24"/>
          <w:szCs w:val="24"/>
        </w:rPr>
        <w:t>(Clark, 2018)</w:t>
      </w:r>
    </w:p>
    <w:p w14:paraId="250C329B" w14:textId="3506D113" w:rsidR="002B753D" w:rsidRDefault="002B753D" w:rsidP="00011DFD">
      <w:pPr>
        <w:tabs>
          <w:tab w:val="center" w:pos="4513"/>
          <w:tab w:val="left" w:pos="4944"/>
        </w:tabs>
        <w:rPr>
          <w:sz w:val="24"/>
          <w:szCs w:val="24"/>
        </w:rPr>
      </w:pPr>
      <w:r>
        <w:rPr>
          <w:sz w:val="24"/>
          <w:szCs w:val="24"/>
        </w:rPr>
        <w:t xml:space="preserve">The second benefit of using 3-D printed parts is the time saving. It is a lot faster to enter a set of parameters into the printer </w:t>
      </w:r>
      <w:r w:rsidR="00FF5B1D">
        <w:rPr>
          <w:sz w:val="24"/>
          <w:szCs w:val="24"/>
        </w:rPr>
        <w:t xml:space="preserve">and let that print it, than it is to make the new part by hand. </w:t>
      </w:r>
      <w:r w:rsidR="00C350FF">
        <w:rPr>
          <w:sz w:val="24"/>
          <w:szCs w:val="24"/>
        </w:rPr>
        <w:t>(Clark, 2018)</w:t>
      </w:r>
    </w:p>
    <w:p w14:paraId="11192AE4" w14:textId="5F248F32" w:rsidR="00FF5B1D" w:rsidRDefault="00FF5B1D" w:rsidP="00011DFD">
      <w:pPr>
        <w:tabs>
          <w:tab w:val="center" w:pos="4513"/>
          <w:tab w:val="left" w:pos="4944"/>
        </w:tabs>
        <w:rPr>
          <w:sz w:val="24"/>
          <w:szCs w:val="24"/>
        </w:rPr>
      </w:pPr>
      <w:r>
        <w:rPr>
          <w:sz w:val="24"/>
          <w:szCs w:val="24"/>
        </w:rPr>
        <w:t xml:space="preserve">The third of the three main benefits of this approach </w:t>
      </w:r>
      <w:proofErr w:type="gramStart"/>
      <w:r>
        <w:rPr>
          <w:sz w:val="24"/>
          <w:szCs w:val="24"/>
        </w:rPr>
        <w:t>is</w:t>
      </w:r>
      <w:proofErr w:type="gramEnd"/>
      <w:r>
        <w:rPr>
          <w:sz w:val="24"/>
          <w:szCs w:val="24"/>
        </w:rPr>
        <w:t xml:space="preserve"> flexibility, if the part needs to be altered all the engineers need do is adjust the parameters and hit enter again on the printer and the modified part will be printed. </w:t>
      </w:r>
      <w:r w:rsidR="00C350FF">
        <w:rPr>
          <w:sz w:val="24"/>
          <w:szCs w:val="24"/>
        </w:rPr>
        <w:t>(Clark, 2018)</w:t>
      </w:r>
    </w:p>
    <w:p w14:paraId="0F4F088D" w14:textId="278DA65E" w:rsidR="00FF5B1D" w:rsidRDefault="00FF5B1D" w:rsidP="00011DFD">
      <w:pPr>
        <w:tabs>
          <w:tab w:val="center" w:pos="4513"/>
          <w:tab w:val="left" w:pos="4944"/>
        </w:tabs>
        <w:rPr>
          <w:sz w:val="24"/>
          <w:szCs w:val="24"/>
        </w:rPr>
      </w:pPr>
      <w:r>
        <w:rPr>
          <w:sz w:val="24"/>
          <w:szCs w:val="24"/>
        </w:rPr>
        <w:t xml:space="preserve">The only real draw back to this system is that in some cases the ABS plastic will behave differently to the end material. </w:t>
      </w:r>
      <w:proofErr w:type="gramStart"/>
      <w:r w:rsidR="00C350FF">
        <w:rPr>
          <w:sz w:val="24"/>
          <w:szCs w:val="24"/>
        </w:rPr>
        <w:t>This is why</w:t>
      </w:r>
      <w:proofErr w:type="gramEnd"/>
      <w:r w:rsidR="00C350FF">
        <w:rPr>
          <w:sz w:val="24"/>
          <w:szCs w:val="24"/>
        </w:rPr>
        <w:t xml:space="preserve"> </w:t>
      </w:r>
      <w:r w:rsidR="00E16635">
        <w:rPr>
          <w:sz w:val="24"/>
          <w:szCs w:val="24"/>
        </w:rPr>
        <w:t xml:space="preserve">track </w:t>
      </w:r>
      <w:r w:rsidR="00C350FF">
        <w:rPr>
          <w:sz w:val="24"/>
          <w:szCs w:val="24"/>
        </w:rPr>
        <w:t>testing with the actual race vehicles is done. (Clark, 2018)</w:t>
      </w:r>
    </w:p>
    <w:p w14:paraId="621AB09F" w14:textId="1D08AD7C" w:rsidR="000724BF" w:rsidRDefault="00FE3B46" w:rsidP="00011DFD">
      <w:pPr>
        <w:tabs>
          <w:tab w:val="center" w:pos="4513"/>
          <w:tab w:val="left" w:pos="4944"/>
        </w:tabs>
        <w:rPr>
          <w:sz w:val="24"/>
          <w:szCs w:val="24"/>
        </w:rPr>
      </w:pPr>
      <w:r>
        <w:rPr>
          <w:sz w:val="24"/>
          <w:szCs w:val="24"/>
        </w:rPr>
        <w:t>The information produced by the engineers measuring equipment could be</w:t>
      </w:r>
      <w:r w:rsidR="00E16635">
        <w:rPr>
          <w:sz w:val="24"/>
          <w:szCs w:val="24"/>
        </w:rPr>
        <w:t xml:space="preserve"> considered the second of the three main models, the Analogue Model</w:t>
      </w:r>
      <w:r>
        <w:rPr>
          <w:sz w:val="24"/>
          <w:szCs w:val="24"/>
        </w:rPr>
        <w:t xml:space="preserve">. Since this raw data shows how the aero package works, without replicating it. At Mercedes AMG Petronas, they use a very similar system. Once the test vehicle is the wind tunnel, they have a specialist team to </w:t>
      </w:r>
      <w:r w:rsidR="00B5606D">
        <w:rPr>
          <w:sz w:val="24"/>
          <w:szCs w:val="24"/>
        </w:rPr>
        <w:t xml:space="preserve">collate all the information gathered. This is a massive task due to the amount of raw data they get. Because of this huge amount of data, a lot of which will not be relevant to the part, or parts that they are testing they have to utilise specialist computer software to sift through all this data and pick out the relevant information relating to what the engineers are testing. </w:t>
      </w:r>
      <w:r w:rsidR="000724BF">
        <w:rPr>
          <w:sz w:val="24"/>
          <w:szCs w:val="24"/>
        </w:rPr>
        <w:t>(Phillips, 2019)</w:t>
      </w:r>
    </w:p>
    <w:p w14:paraId="70F43441" w14:textId="30F74E8E" w:rsidR="00EE4AAA" w:rsidRDefault="00EE4AAA" w:rsidP="00011DFD">
      <w:pPr>
        <w:tabs>
          <w:tab w:val="center" w:pos="4513"/>
          <w:tab w:val="left" w:pos="4944"/>
        </w:tabs>
        <w:rPr>
          <w:sz w:val="24"/>
          <w:szCs w:val="24"/>
        </w:rPr>
      </w:pPr>
      <w:r>
        <w:rPr>
          <w:sz w:val="24"/>
          <w:szCs w:val="24"/>
        </w:rPr>
        <w:t xml:space="preserve">Aero has become much more important in motorsport, </w:t>
      </w:r>
      <w:r w:rsidR="00875768">
        <w:rPr>
          <w:sz w:val="24"/>
          <w:szCs w:val="24"/>
        </w:rPr>
        <w:t xml:space="preserve">particularly </w:t>
      </w:r>
      <w:r w:rsidR="006A78D0">
        <w:rPr>
          <w:sz w:val="24"/>
          <w:szCs w:val="24"/>
        </w:rPr>
        <w:t>in Formula On</w:t>
      </w:r>
      <w:r w:rsidR="00EB4C99">
        <w:rPr>
          <w:sz w:val="24"/>
          <w:szCs w:val="24"/>
        </w:rPr>
        <w:t xml:space="preserve">e. </w:t>
      </w:r>
      <w:r w:rsidR="00336ACD">
        <w:rPr>
          <w:sz w:val="24"/>
          <w:szCs w:val="24"/>
        </w:rPr>
        <w:t xml:space="preserve">As evidenced in the 2009 season when certain teams ran a </w:t>
      </w:r>
      <w:r w:rsidR="00A54E37">
        <w:rPr>
          <w:sz w:val="24"/>
          <w:szCs w:val="24"/>
        </w:rPr>
        <w:t xml:space="preserve">new aero package that included </w:t>
      </w:r>
      <w:r w:rsidR="002A7D41">
        <w:rPr>
          <w:sz w:val="24"/>
          <w:szCs w:val="24"/>
        </w:rPr>
        <w:t xml:space="preserve">a double diffuser for the first time. </w:t>
      </w:r>
      <w:r w:rsidR="0062465A">
        <w:rPr>
          <w:sz w:val="24"/>
          <w:szCs w:val="24"/>
        </w:rPr>
        <w:t xml:space="preserve">Ferrari, who did not </w:t>
      </w:r>
      <w:r w:rsidR="00376B43">
        <w:rPr>
          <w:sz w:val="24"/>
          <w:szCs w:val="24"/>
        </w:rPr>
        <w:t xml:space="preserve">run this set up and designed their car in a way that meant they could not fit a double diffuser </w:t>
      </w:r>
      <w:r w:rsidR="00A6321A">
        <w:rPr>
          <w:sz w:val="24"/>
          <w:szCs w:val="24"/>
        </w:rPr>
        <w:t>even after it was declared a legal design feature</w:t>
      </w:r>
      <w:r w:rsidR="009F23A1">
        <w:rPr>
          <w:sz w:val="24"/>
          <w:szCs w:val="24"/>
        </w:rPr>
        <w:t xml:space="preserve"> effectively found their season over </w:t>
      </w:r>
      <w:r w:rsidR="008E7279">
        <w:rPr>
          <w:sz w:val="24"/>
          <w:szCs w:val="24"/>
        </w:rPr>
        <w:t>by April or May</w:t>
      </w:r>
      <w:r w:rsidR="007548FB">
        <w:rPr>
          <w:sz w:val="24"/>
          <w:szCs w:val="24"/>
        </w:rPr>
        <w:t>.</w:t>
      </w:r>
      <w:r w:rsidR="009E0D5E">
        <w:rPr>
          <w:sz w:val="24"/>
          <w:szCs w:val="24"/>
        </w:rPr>
        <w:t xml:space="preserve"> </w:t>
      </w:r>
      <w:proofErr w:type="gramStart"/>
      <w:r w:rsidR="009E0D5E">
        <w:rPr>
          <w:sz w:val="24"/>
          <w:szCs w:val="24"/>
        </w:rPr>
        <w:t>Thus</w:t>
      </w:r>
      <w:proofErr w:type="gramEnd"/>
      <w:r w:rsidR="009E0D5E">
        <w:rPr>
          <w:sz w:val="24"/>
          <w:szCs w:val="24"/>
        </w:rPr>
        <w:t xml:space="preserve"> showing the </w:t>
      </w:r>
      <w:r w:rsidR="00AE2B47">
        <w:rPr>
          <w:sz w:val="24"/>
          <w:szCs w:val="24"/>
        </w:rPr>
        <w:t xml:space="preserve">importance of the wind tunnel </w:t>
      </w:r>
      <w:r w:rsidR="00C2606C">
        <w:rPr>
          <w:sz w:val="24"/>
          <w:szCs w:val="24"/>
        </w:rPr>
        <w:t xml:space="preserve">and the </w:t>
      </w:r>
      <w:r w:rsidR="00CB3733">
        <w:rPr>
          <w:sz w:val="24"/>
          <w:szCs w:val="24"/>
        </w:rPr>
        <w:t xml:space="preserve">Analogue </w:t>
      </w:r>
      <w:r w:rsidR="004A2E6B">
        <w:rPr>
          <w:sz w:val="24"/>
          <w:szCs w:val="24"/>
        </w:rPr>
        <w:t>Model method of car design.</w:t>
      </w:r>
      <w:r w:rsidR="00BB4332">
        <w:rPr>
          <w:sz w:val="24"/>
          <w:szCs w:val="24"/>
        </w:rPr>
        <w:t xml:space="preserve"> </w:t>
      </w:r>
      <w:r w:rsidR="005B4843">
        <w:rPr>
          <w:sz w:val="24"/>
          <w:szCs w:val="24"/>
        </w:rPr>
        <w:t xml:space="preserve">(Anderson, </w:t>
      </w:r>
      <w:r w:rsidR="00DD6429">
        <w:rPr>
          <w:sz w:val="24"/>
          <w:szCs w:val="24"/>
        </w:rPr>
        <w:t>2013)</w:t>
      </w:r>
    </w:p>
    <w:p w14:paraId="55DE0093" w14:textId="44F2D07C" w:rsidR="000724BF" w:rsidRDefault="000724BF" w:rsidP="00011DFD">
      <w:pPr>
        <w:tabs>
          <w:tab w:val="center" w:pos="4513"/>
          <w:tab w:val="left" w:pos="4944"/>
        </w:tabs>
        <w:rPr>
          <w:sz w:val="24"/>
          <w:szCs w:val="24"/>
        </w:rPr>
      </w:pPr>
      <w:r>
        <w:rPr>
          <w:sz w:val="24"/>
          <w:szCs w:val="24"/>
        </w:rPr>
        <w:t xml:space="preserve">In 2008, The National Association </w:t>
      </w:r>
      <w:r w:rsidR="00730CA4">
        <w:rPr>
          <w:sz w:val="24"/>
          <w:szCs w:val="24"/>
        </w:rPr>
        <w:t>for</w:t>
      </w:r>
      <w:r>
        <w:rPr>
          <w:sz w:val="24"/>
          <w:szCs w:val="24"/>
        </w:rPr>
        <w:t xml:space="preserve"> Stock Car Racing (NASCAR) race held at the Indianapolis Motor Speedway, the Brickyard 400 was considered a </w:t>
      </w:r>
      <w:r w:rsidR="00B2622A">
        <w:rPr>
          <w:sz w:val="24"/>
          <w:szCs w:val="24"/>
        </w:rPr>
        <w:t>‘’disaster’’</w:t>
      </w:r>
      <w:r>
        <w:rPr>
          <w:sz w:val="24"/>
          <w:szCs w:val="24"/>
        </w:rPr>
        <w:t xml:space="preserve"> of a race due to significant problems with their </w:t>
      </w:r>
      <w:r w:rsidR="00B2622A">
        <w:rPr>
          <w:sz w:val="24"/>
          <w:szCs w:val="24"/>
        </w:rPr>
        <w:t xml:space="preserve">tyres supplied by Goodyear. However, the problems were not solely down to the tyres. It was a combination of the tyres, a new fifth generation car and the rough road surface. </w:t>
      </w:r>
      <w:proofErr w:type="gramStart"/>
      <w:r w:rsidR="00B2622A">
        <w:rPr>
          <w:sz w:val="24"/>
          <w:szCs w:val="24"/>
        </w:rPr>
        <w:t>Early on in the</w:t>
      </w:r>
      <w:proofErr w:type="gramEnd"/>
      <w:r w:rsidR="00B2622A">
        <w:rPr>
          <w:sz w:val="24"/>
          <w:szCs w:val="24"/>
        </w:rPr>
        <w:t xml:space="preserve"> practice sessions, it was apparent that the tyres were wearing much quicker than at previous events, with the older cars. The race organisers had to run a ‘race under caution’ procedure every ten to twelve laps, in a four hundred lap race</w:t>
      </w:r>
      <w:r w:rsidR="00D13634">
        <w:rPr>
          <w:sz w:val="24"/>
          <w:szCs w:val="24"/>
        </w:rPr>
        <w:t xml:space="preserve"> to prolong the tyre life and prevent them from exploding. Even having taken these measures most cars still finished with their tyres worn down to the cords. (Crowe, 2010)</w:t>
      </w:r>
    </w:p>
    <w:p w14:paraId="7D884267" w14:textId="06C96B80" w:rsidR="00D13634" w:rsidRDefault="00D13634" w:rsidP="00011DFD">
      <w:pPr>
        <w:tabs>
          <w:tab w:val="center" w:pos="4513"/>
          <w:tab w:val="left" w:pos="4944"/>
        </w:tabs>
        <w:rPr>
          <w:sz w:val="24"/>
          <w:szCs w:val="24"/>
        </w:rPr>
      </w:pPr>
      <w:r>
        <w:rPr>
          <w:sz w:val="24"/>
          <w:szCs w:val="24"/>
        </w:rPr>
        <w:t xml:space="preserve">The cause of the problems was later discovered to be the use of an incorrect mathematical model to calculate tyre wear used by the Goodyear tyre technicians. </w:t>
      </w:r>
      <w:r w:rsidR="007261D6">
        <w:rPr>
          <w:sz w:val="24"/>
          <w:szCs w:val="24"/>
        </w:rPr>
        <w:t xml:space="preserve">They failed to </w:t>
      </w:r>
      <w:proofErr w:type="gramStart"/>
      <w:r w:rsidR="007261D6">
        <w:rPr>
          <w:sz w:val="24"/>
          <w:szCs w:val="24"/>
        </w:rPr>
        <w:t xml:space="preserve">take into </w:t>
      </w:r>
      <w:r w:rsidR="007261D6">
        <w:rPr>
          <w:sz w:val="24"/>
          <w:szCs w:val="24"/>
        </w:rPr>
        <w:lastRenderedPageBreak/>
        <w:t>account</w:t>
      </w:r>
      <w:proofErr w:type="gramEnd"/>
      <w:r w:rsidR="007261D6">
        <w:rPr>
          <w:sz w:val="24"/>
          <w:szCs w:val="24"/>
        </w:rPr>
        <w:t xml:space="preserve"> the extra weight of the new model cars. This, along with the rougher than average surface at the Indianapolis Motor Speedway caused the tyres wear away much quicker than usual. (Crowe, 2010)</w:t>
      </w:r>
    </w:p>
    <w:p w14:paraId="782DCBEA" w14:textId="54D3D804" w:rsidR="007261D6" w:rsidRDefault="007261D6" w:rsidP="00011DFD">
      <w:pPr>
        <w:tabs>
          <w:tab w:val="center" w:pos="4513"/>
          <w:tab w:val="left" w:pos="4944"/>
        </w:tabs>
        <w:rPr>
          <w:sz w:val="24"/>
          <w:szCs w:val="24"/>
        </w:rPr>
      </w:pPr>
      <w:r>
        <w:rPr>
          <w:sz w:val="24"/>
          <w:szCs w:val="24"/>
        </w:rPr>
        <w:t>So while wind tunnels and rolling roads (the treadmill type device mentioned earlier)</w:t>
      </w:r>
      <w:r w:rsidR="005A2357">
        <w:rPr>
          <w:sz w:val="24"/>
          <w:szCs w:val="24"/>
        </w:rPr>
        <w:t xml:space="preserve"> used in Formula One </w:t>
      </w:r>
      <w:r>
        <w:rPr>
          <w:sz w:val="24"/>
          <w:szCs w:val="24"/>
        </w:rPr>
        <w:t xml:space="preserve">can prove to be costly and time consuming in comparison </w:t>
      </w:r>
      <w:r w:rsidR="005A2357">
        <w:rPr>
          <w:sz w:val="24"/>
          <w:szCs w:val="24"/>
        </w:rPr>
        <w:t xml:space="preserve">to the mathematic model used on this occasion in NASCAR, had Goodyear used a similar method, especially since it was a new car, being used for the first time this problem could have potentially been avoided all together. </w:t>
      </w:r>
      <w:r w:rsidR="005E3408">
        <w:rPr>
          <w:sz w:val="24"/>
          <w:szCs w:val="24"/>
        </w:rPr>
        <w:t>(Crowe, 2010)</w:t>
      </w:r>
    </w:p>
    <w:p w14:paraId="4C524E38" w14:textId="43784956" w:rsidR="008B43C7" w:rsidRDefault="008B43C7" w:rsidP="00011DFD">
      <w:pPr>
        <w:tabs>
          <w:tab w:val="center" w:pos="4513"/>
          <w:tab w:val="left" w:pos="4944"/>
        </w:tabs>
        <w:rPr>
          <w:sz w:val="24"/>
          <w:szCs w:val="24"/>
        </w:rPr>
      </w:pPr>
      <w:r>
        <w:rPr>
          <w:sz w:val="24"/>
          <w:szCs w:val="24"/>
        </w:rPr>
        <w:t xml:space="preserve">The third model type, which </w:t>
      </w:r>
      <w:r w:rsidR="009A3E1B">
        <w:rPr>
          <w:sz w:val="24"/>
          <w:szCs w:val="24"/>
        </w:rPr>
        <w:t xml:space="preserve">is probably the most commonly used in motorsport is the mathematics model. </w:t>
      </w:r>
      <w:r w:rsidR="00F542F9">
        <w:rPr>
          <w:sz w:val="24"/>
          <w:szCs w:val="24"/>
        </w:rPr>
        <w:t xml:space="preserve">Which in the example above </w:t>
      </w:r>
      <w:r w:rsidR="003F02D2">
        <w:rPr>
          <w:sz w:val="24"/>
          <w:szCs w:val="24"/>
        </w:rPr>
        <w:t>let the Goodyear NASCAR teams</w:t>
      </w:r>
      <w:r w:rsidR="00BB5C31">
        <w:rPr>
          <w:sz w:val="24"/>
          <w:szCs w:val="24"/>
        </w:rPr>
        <w:t xml:space="preserve"> down due to incorrect </w:t>
      </w:r>
      <w:r w:rsidR="008F2B7C">
        <w:rPr>
          <w:sz w:val="24"/>
          <w:szCs w:val="24"/>
        </w:rPr>
        <w:t>data input</w:t>
      </w:r>
      <w:r w:rsidR="00F828E1">
        <w:rPr>
          <w:sz w:val="24"/>
          <w:szCs w:val="24"/>
        </w:rPr>
        <w:t xml:space="preserve"> </w:t>
      </w:r>
      <w:r w:rsidR="00DF55D7">
        <w:rPr>
          <w:sz w:val="24"/>
          <w:szCs w:val="24"/>
        </w:rPr>
        <w:t xml:space="preserve">is the Mathematical </w:t>
      </w:r>
      <w:proofErr w:type="gramStart"/>
      <w:r w:rsidR="00377A1A">
        <w:rPr>
          <w:sz w:val="24"/>
          <w:szCs w:val="24"/>
        </w:rPr>
        <w:t>Method.</w:t>
      </w:r>
      <w:proofErr w:type="gramEnd"/>
      <w:r w:rsidR="002C0B6A">
        <w:rPr>
          <w:sz w:val="24"/>
          <w:szCs w:val="24"/>
        </w:rPr>
        <w:t xml:space="preserve"> </w:t>
      </w:r>
      <w:r w:rsidR="002855EB">
        <w:rPr>
          <w:sz w:val="24"/>
          <w:szCs w:val="24"/>
        </w:rPr>
        <w:t xml:space="preserve">The </w:t>
      </w:r>
      <w:r w:rsidR="008358A4">
        <w:rPr>
          <w:sz w:val="24"/>
          <w:szCs w:val="24"/>
        </w:rPr>
        <w:t>M</w:t>
      </w:r>
      <w:r w:rsidR="002855EB">
        <w:rPr>
          <w:sz w:val="24"/>
          <w:szCs w:val="24"/>
        </w:rPr>
        <w:t>athemat</w:t>
      </w:r>
      <w:r w:rsidR="008358A4">
        <w:rPr>
          <w:sz w:val="24"/>
          <w:szCs w:val="24"/>
        </w:rPr>
        <w:t>ical Method works closely with the Analogue Method in that</w:t>
      </w:r>
      <w:r w:rsidR="00FC65E3">
        <w:rPr>
          <w:sz w:val="24"/>
          <w:szCs w:val="24"/>
        </w:rPr>
        <w:t xml:space="preserve"> the Mathematical Method </w:t>
      </w:r>
      <w:r w:rsidR="00FF2380">
        <w:rPr>
          <w:sz w:val="24"/>
          <w:szCs w:val="24"/>
        </w:rPr>
        <w:t xml:space="preserve">used by the engineers will create an </w:t>
      </w:r>
      <w:r w:rsidR="0071323C">
        <w:rPr>
          <w:sz w:val="24"/>
          <w:szCs w:val="24"/>
        </w:rPr>
        <w:t>outline, or theory</w:t>
      </w:r>
      <w:r w:rsidR="00FF2380">
        <w:rPr>
          <w:sz w:val="24"/>
          <w:szCs w:val="24"/>
        </w:rPr>
        <w:t xml:space="preserve"> of what should happen in the wind tunnel, the</w:t>
      </w:r>
      <w:r w:rsidR="0071323C">
        <w:rPr>
          <w:sz w:val="24"/>
          <w:szCs w:val="24"/>
        </w:rPr>
        <w:t>n the</w:t>
      </w:r>
      <w:r w:rsidR="00FF2380">
        <w:rPr>
          <w:sz w:val="24"/>
          <w:szCs w:val="24"/>
        </w:rPr>
        <w:t xml:space="preserve"> Analogue Method will </w:t>
      </w:r>
      <w:r w:rsidR="0071323C">
        <w:rPr>
          <w:sz w:val="24"/>
          <w:szCs w:val="24"/>
        </w:rPr>
        <w:t>test the theory</w:t>
      </w:r>
      <w:r w:rsidR="00DC13B7">
        <w:rPr>
          <w:sz w:val="24"/>
          <w:szCs w:val="24"/>
        </w:rPr>
        <w:t>.</w:t>
      </w:r>
      <w:r w:rsidR="00471A69">
        <w:rPr>
          <w:sz w:val="24"/>
          <w:szCs w:val="24"/>
        </w:rPr>
        <w:t xml:space="preserve"> </w:t>
      </w:r>
      <w:r w:rsidR="00E95DFB">
        <w:rPr>
          <w:sz w:val="24"/>
          <w:szCs w:val="24"/>
        </w:rPr>
        <w:t>(</w:t>
      </w:r>
      <w:proofErr w:type="spellStart"/>
      <w:r w:rsidR="00E95DFB">
        <w:rPr>
          <w:sz w:val="24"/>
          <w:szCs w:val="24"/>
        </w:rPr>
        <w:t>Carpentiers</w:t>
      </w:r>
      <w:proofErr w:type="spellEnd"/>
      <w:r w:rsidR="00E95DFB">
        <w:rPr>
          <w:sz w:val="24"/>
          <w:szCs w:val="24"/>
        </w:rPr>
        <w:t xml:space="preserve">, </w:t>
      </w:r>
      <w:r w:rsidR="00155595">
        <w:rPr>
          <w:sz w:val="24"/>
          <w:szCs w:val="24"/>
        </w:rPr>
        <w:t>2016)</w:t>
      </w:r>
    </w:p>
    <w:p w14:paraId="78A22FCC" w14:textId="66B77155" w:rsidR="00155595" w:rsidRDefault="00C17A3B" w:rsidP="00011DFD">
      <w:pPr>
        <w:tabs>
          <w:tab w:val="center" w:pos="4513"/>
          <w:tab w:val="left" w:pos="4944"/>
        </w:tabs>
        <w:rPr>
          <w:sz w:val="24"/>
          <w:szCs w:val="24"/>
        </w:rPr>
      </w:pPr>
      <w:r>
        <w:rPr>
          <w:sz w:val="24"/>
          <w:szCs w:val="24"/>
        </w:rPr>
        <w:t xml:space="preserve">One of the major </w:t>
      </w:r>
      <w:r w:rsidR="00FA6E05">
        <w:rPr>
          <w:sz w:val="24"/>
          <w:szCs w:val="24"/>
        </w:rPr>
        <w:t xml:space="preserve">proponents of the Mathematical Methods in motorsports is the </w:t>
      </w:r>
      <w:r w:rsidR="00C25C3A">
        <w:rPr>
          <w:sz w:val="24"/>
          <w:szCs w:val="24"/>
        </w:rPr>
        <w:t>racing telem</w:t>
      </w:r>
      <w:r w:rsidR="00D95877">
        <w:rPr>
          <w:sz w:val="24"/>
          <w:szCs w:val="24"/>
        </w:rPr>
        <w:t xml:space="preserve">etry that has been in the sport for over thirty years. </w:t>
      </w:r>
      <w:r w:rsidR="00AF6F73">
        <w:rPr>
          <w:sz w:val="24"/>
          <w:szCs w:val="24"/>
        </w:rPr>
        <w:t xml:space="preserve">Formula One has </w:t>
      </w:r>
      <w:r w:rsidR="00EA2EBD">
        <w:rPr>
          <w:sz w:val="24"/>
          <w:szCs w:val="24"/>
        </w:rPr>
        <w:t>really taken the lead with utilising race tele</w:t>
      </w:r>
      <w:r w:rsidR="008F1E85">
        <w:rPr>
          <w:sz w:val="24"/>
          <w:szCs w:val="24"/>
        </w:rPr>
        <w:t>metry</w:t>
      </w:r>
      <w:r w:rsidR="00703916">
        <w:rPr>
          <w:sz w:val="24"/>
          <w:szCs w:val="24"/>
        </w:rPr>
        <w:t xml:space="preserve">, utilising approximately </w:t>
      </w:r>
      <w:r w:rsidR="009A04E3">
        <w:rPr>
          <w:sz w:val="24"/>
          <w:szCs w:val="24"/>
        </w:rPr>
        <w:t xml:space="preserve">thirty-five to forty percent more </w:t>
      </w:r>
      <w:r w:rsidR="00793AFF">
        <w:rPr>
          <w:sz w:val="24"/>
          <w:szCs w:val="24"/>
        </w:rPr>
        <w:t>monitors than GP2</w:t>
      </w:r>
      <w:r w:rsidR="008F1E85">
        <w:rPr>
          <w:sz w:val="24"/>
          <w:szCs w:val="24"/>
        </w:rPr>
        <w:t>.</w:t>
      </w:r>
      <w:r w:rsidR="00025FC8">
        <w:rPr>
          <w:sz w:val="24"/>
          <w:szCs w:val="24"/>
        </w:rPr>
        <w:t xml:space="preserve"> These monitors are attached to monitor </w:t>
      </w:r>
      <w:r w:rsidR="00200BFA">
        <w:rPr>
          <w:sz w:val="24"/>
          <w:szCs w:val="24"/>
        </w:rPr>
        <w:t>hundreds of the vehicles systems and reports back approximately thirty</w:t>
      </w:r>
      <w:r w:rsidR="00B10373">
        <w:rPr>
          <w:sz w:val="24"/>
          <w:szCs w:val="24"/>
        </w:rPr>
        <w:t xml:space="preserve">-five </w:t>
      </w:r>
      <w:r w:rsidR="0062241D">
        <w:rPr>
          <w:sz w:val="24"/>
          <w:szCs w:val="24"/>
        </w:rPr>
        <w:t>megabytes of data per lap.</w:t>
      </w:r>
      <w:r w:rsidR="00C44E44">
        <w:rPr>
          <w:sz w:val="24"/>
          <w:szCs w:val="24"/>
        </w:rPr>
        <w:t xml:space="preserve"> This data is then analysed </w:t>
      </w:r>
      <w:r w:rsidR="00A678AD">
        <w:rPr>
          <w:sz w:val="24"/>
          <w:szCs w:val="24"/>
        </w:rPr>
        <w:t xml:space="preserve">during the race </w:t>
      </w:r>
      <w:proofErr w:type="gramStart"/>
      <w:r w:rsidR="00A678AD">
        <w:rPr>
          <w:sz w:val="24"/>
          <w:szCs w:val="24"/>
        </w:rPr>
        <w:t>in an attempt to</w:t>
      </w:r>
      <w:proofErr w:type="gramEnd"/>
      <w:r w:rsidR="00A678AD">
        <w:rPr>
          <w:sz w:val="24"/>
          <w:szCs w:val="24"/>
        </w:rPr>
        <w:t xml:space="preserve"> improve the next lap time and after the race to try and make improvements before the next race. </w:t>
      </w:r>
      <w:r w:rsidR="00784AD0">
        <w:rPr>
          <w:sz w:val="24"/>
          <w:szCs w:val="24"/>
        </w:rPr>
        <w:t xml:space="preserve">The </w:t>
      </w:r>
      <w:r w:rsidR="007332DB">
        <w:rPr>
          <w:sz w:val="24"/>
          <w:szCs w:val="24"/>
        </w:rPr>
        <w:t xml:space="preserve">analysis is done using various mathematic methods, equations and symbols. </w:t>
      </w:r>
      <w:r w:rsidR="00B71E08">
        <w:rPr>
          <w:sz w:val="24"/>
          <w:szCs w:val="24"/>
        </w:rPr>
        <w:t xml:space="preserve">An example of this in action would be </w:t>
      </w:r>
      <w:r w:rsidR="009F7E93">
        <w:rPr>
          <w:sz w:val="24"/>
          <w:szCs w:val="24"/>
        </w:rPr>
        <w:t xml:space="preserve">if the monitors pick up </w:t>
      </w:r>
      <w:r w:rsidR="006E1EB3">
        <w:rPr>
          <w:sz w:val="24"/>
          <w:szCs w:val="24"/>
        </w:rPr>
        <w:t>certain car components overheating</w:t>
      </w:r>
      <w:r w:rsidR="00705E03">
        <w:rPr>
          <w:sz w:val="24"/>
          <w:szCs w:val="24"/>
        </w:rPr>
        <w:t xml:space="preserve"> due to running in ‘dirty air’</w:t>
      </w:r>
      <w:r w:rsidR="006E1EB3">
        <w:rPr>
          <w:sz w:val="24"/>
          <w:szCs w:val="24"/>
        </w:rPr>
        <w:t xml:space="preserve">, </w:t>
      </w:r>
      <w:r w:rsidR="00C571C8">
        <w:rPr>
          <w:sz w:val="24"/>
          <w:szCs w:val="24"/>
        </w:rPr>
        <w:t>the data would be analysed and a calculation made t</w:t>
      </w:r>
      <w:r w:rsidR="00A31DEA">
        <w:rPr>
          <w:sz w:val="24"/>
          <w:szCs w:val="24"/>
        </w:rPr>
        <w:t xml:space="preserve">hat would let the engineers know </w:t>
      </w:r>
      <w:r w:rsidR="00525279">
        <w:rPr>
          <w:sz w:val="24"/>
          <w:szCs w:val="24"/>
        </w:rPr>
        <w:t xml:space="preserve">how long </w:t>
      </w:r>
      <w:r w:rsidR="00680F37">
        <w:rPr>
          <w:sz w:val="24"/>
          <w:szCs w:val="24"/>
        </w:rPr>
        <w:t>the dri</w:t>
      </w:r>
      <w:r w:rsidR="001F2EB6">
        <w:rPr>
          <w:sz w:val="24"/>
          <w:szCs w:val="24"/>
        </w:rPr>
        <w:t xml:space="preserve">ver would have to ease back from the car in front to get some clean air, allowing the components to cool again. </w:t>
      </w:r>
      <w:r w:rsidR="00877B10">
        <w:rPr>
          <w:sz w:val="24"/>
          <w:szCs w:val="24"/>
        </w:rPr>
        <w:t>(</w:t>
      </w:r>
      <w:proofErr w:type="spellStart"/>
      <w:r w:rsidR="00877B10">
        <w:rPr>
          <w:sz w:val="24"/>
          <w:szCs w:val="24"/>
        </w:rPr>
        <w:t>Carpentiers</w:t>
      </w:r>
      <w:proofErr w:type="spellEnd"/>
      <w:r w:rsidR="00877B10">
        <w:rPr>
          <w:sz w:val="24"/>
          <w:szCs w:val="24"/>
        </w:rPr>
        <w:t xml:space="preserve">, </w:t>
      </w:r>
      <w:r w:rsidR="00484C7F">
        <w:rPr>
          <w:sz w:val="24"/>
          <w:szCs w:val="24"/>
        </w:rPr>
        <w:t>2016)</w:t>
      </w:r>
    </w:p>
    <w:p w14:paraId="6B1302BF" w14:textId="77777777" w:rsidR="00DA66AC" w:rsidRDefault="00330CED" w:rsidP="00DA66AC">
      <w:pPr>
        <w:tabs>
          <w:tab w:val="center" w:pos="4513"/>
          <w:tab w:val="left" w:pos="4944"/>
        </w:tabs>
        <w:rPr>
          <w:sz w:val="24"/>
          <w:szCs w:val="24"/>
        </w:rPr>
      </w:pPr>
      <w:r>
        <w:rPr>
          <w:sz w:val="24"/>
          <w:szCs w:val="24"/>
        </w:rPr>
        <w:t xml:space="preserve">While the above are example of the three main </w:t>
      </w:r>
      <w:r w:rsidR="00A73CDB">
        <w:rPr>
          <w:sz w:val="24"/>
          <w:szCs w:val="24"/>
        </w:rPr>
        <w:t>problem-solving</w:t>
      </w:r>
      <w:r>
        <w:rPr>
          <w:sz w:val="24"/>
          <w:szCs w:val="24"/>
        </w:rPr>
        <w:t xml:space="preserve"> </w:t>
      </w:r>
      <w:r w:rsidR="00284D6B">
        <w:rPr>
          <w:sz w:val="24"/>
          <w:szCs w:val="24"/>
        </w:rPr>
        <w:t xml:space="preserve">models, there are other </w:t>
      </w:r>
      <w:r w:rsidR="000F46AC">
        <w:rPr>
          <w:sz w:val="24"/>
          <w:szCs w:val="24"/>
        </w:rPr>
        <w:t>models</w:t>
      </w:r>
      <w:r w:rsidR="00387269">
        <w:rPr>
          <w:sz w:val="24"/>
          <w:szCs w:val="24"/>
        </w:rPr>
        <w:t xml:space="preserve">, such as the Simulation Model. </w:t>
      </w:r>
      <w:r w:rsidR="006002F8">
        <w:rPr>
          <w:sz w:val="24"/>
          <w:szCs w:val="24"/>
        </w:rPr>
        <w:t>The Simulation model</w:t>
      </w:r>
      <w:r w:rsidR="00FA68F5">
        <w:rPr>
          <w:sz w:val="24"/>
          <w:szCs w:val="24"/>
        </w:rPr>
        <w:t xml:space="preserve"> is one of the most widely used models for decision making</w:t>
      </w:r>
      <w:r w:rsidR="00126935">
        <w:rPr>
          <w:sz w:val="24"/>
          <w:szCs w:val="24"/>
        </w:rPr>
        <w:t xml:space="preserve">. </w:t>
      </w:r>
      <w:r w:rsidR="009A19E8">
        <w:rPr>
          <w:sz w:val="24"/>
          <w:szCs w:val="24"/>
        </w:rPr>
        <w:t xml:space="preserve">The simulation model </w:t>
      </w:r>
      <w:r w:rsidR="00E00806">
        <w:rPr>
          <w:sz w:val="24"/>
          <w:szCs w:val="24"/>
        </w:rPr>
        <w:t xml:space="preserve">is made up of mathematical expressions </w:t>
      </w:r>
      <w:r w:rsidR="00931122">
        <w:rPr>
          <w:sz w:val="24"/>
          <w:szCs w:val="24"/>
        </w:rPr>
        <w:t xml:space="preserve">and relationships that replicate </w:t>
      </w:r>
      <w:r w:rsidR="00517F9E">
        <w:rPr>
          <w:sz w:val="24"/>
          <w:szCs w:val="24"/>
        </w:rPr>
        <w:t xml:space="preserve">a </w:t>
      </w:r>
      <w:proofErr w:type="gramStart"/>
      <w:r w:rsidR="00517F9E">
        <w:rPr>
          <w:sz w:val="24"/>
          <w:szCs w:val="24"/>
        </w:rPr>
        <w:t>real life</w:t>
      </w:r>
      <w:proofErr w:type="gramEnd"/>
      <w:r w:rsidR="00517F9E">
        <w:rPr>
          <w:sz w:val="24"/>
          <w:szCs w:val="24"/>
        </w:rPr>
        <w:t xml:space="preserve"> situation or problem that the analyst, or in motorsports case, the e</w:t>
      </w:r>
      <w:r w:rsidR="007D3465">
        <w:rPr>
          <w:sz w:val="24"/>
          <w:szCs w:val="24"/>
        </w:rPr>
        <w:t xml:space="preserve">ngineers are trying to analyse. </w:t>
      </w:r>
      <w:r w:rsidR="00E3716A">
        <w:rPr>
          <w:sz w:val="24"/>
          <w:szCs w:val="24"/>
        </w:rPr>
        <w:t xml:space="preserve">The </w:t>
      </w:r>
      <w:r w:rsidR="006853D9">
        <w:rPr>
          <w:sz w:val="24"/>
          <w:szCs w:val="24"/>
        </w:rPr>
        <w:t xml:space="preserve">analyst </w:t>
      </w:r>
      <w:proofErr w:type="gramStart"/>
      <w:r w:rsidR="006853D9">
        <w:rPr>
          <w:sz w:val="24"/>
          <w:szCs w:val="24"/>
        </w:rPr>
        <w:t>is able to</w:t>
      </w:r>
      <w:proofErr w:type="gramEnd"/>
      <w:r w:rsidR="006853D9">
        <w:rPr>
          <w:sz w:val="24"/>
          <w:szCs w:val="24"/>
        </w:rPr>
        <w:t xml:space="preserve"> input a series of controlled </w:t>
      </w:r>
      <w:r w:rsidR="00F13912">
        <w:rPr>
          <w:sz w:val="24"/>
          <w:szCs w:val="24"/>
        </w:rPr>
        <w:t xml:space="preserve">inputs and uncontrolled inputs. This allows him to then run a simulation </w:t>
      </w:r>
      <w:r w:rsidR="00DB00B0">
        <w:rPr>
          <w:sz w:val="24"/>
          <w:szCs w:val="24"/>
        </w:rPr>
        <w:t xml:space="preserve">to gather information. </w:t>
      </w:r>
      <w:r w:rsidR="00D60FD5">
        <w:rPr>
          <w:sz w:val="24"/>
          <w:szCs w:val="24"/>
        </w:rPr>
        <w:t xml:space="preserve">The </w:t>
      </w:r>
      <w:r w:rsidR="00BE34D8">
        <w:rPr>
          <w:sz w:val="24"/>
          <w:szCs w:val="24"/>
        </w:rPr>
        <w:t xml:space="preserve">simulation will be run several times </w:t>
      </w:r>
      <w:r w:rsidR="00F83E43">
        <w:rPr>
          <w:sz w:val="24"/>
          <w:szCs w:val="24"/>
        </w:rPr>
        <w:t>with different inputs to get different results for anal</w:t>
      </w:r>
      <w:r w:rsidR="00827E9D">
        <w:rPr>
          <w:sz w:val="24"/>
          <w:szCs w:val="24"/>
        </w:rPr>
        <w:t>ysis</w:t>
      </w:r>
      <w:r w:rsidR="00E90D85">
        <w:rPr>
          <w:sz w:val="24"/>
          <w:szCs w:val="24"/>
        </w:rPr>
        <w:t xml:space="preserve">. This </w:t>
      </w:r>
      <w:r w:rsidR="00BB1B01">
        <w:rPr>
          <w:sz w:val="24"/>
          <w:szCs w:val="24"/>
        </w:rPr>
        <w:t>repetition alloys for more accurate and predict</w:t>
      </w:r>
      <w:r w:rsidR="008B5247">
        <w:rPr>
          <w:sz w:val="24"/>
          <w:szCs w:val="24"/>
        </w:rPr>
        <w:t xml:space="preserve">able </w:t>
      </w:r>
      <w:r w:rsidR="004259A1">
        <w:rPr>
          <w:sz w:val="24"/>
          <w:szCs w:val="24"/>
        </w:rPr>
        <w:t>results</w:t>
      </w:r>
      <w:r w:rsidR="005C4FCE">
        <w:rPr>
          <w:sz w:val="24"/>
          <w:szCs w:val="24"/>
        </w:rPr>
        <w:t xml:space="preserve">. An example of this would again be the wind tunnel systems looked at earlier. </w:t>
      </w:r>
      <w:r w:rsidR="00E05B24">
        <w:rPr>
          <w:sz w:val="24"/>
          <w:szCs w:val="24"/>
        </w:rPr>
        <w:t xml:space="preserve">The controlled inputs would be the speed of the wind blown over the car, the speed of the </w:t>
      </w:r>
      <w:r w:rsidR="00B65AE8">
        <w:rPr>
          <w:sz w:val="24"/>
          <w:szCs w:val="24"/>
        </w:rPr>
        <w:t xml:space="preserve">rolling road </w:t>
      </w:r>
      <w:r w:rsidR="00F61DF6">
        <w:rPr>
          <w:sz w:val="24"/>
          <w:szCs w:val="24"/>
        </w:rPr>
        <w:t>and the dimensions of the specific part being tested. The uncontrolled factor would be the way the air moving over the vehicle</w:t>
      </w:r>
      <w:r w:rsidR="00224DF1">
        <w:rPr>
          <w:sz w:val="24"/>
          <w:szCs w:val="24"/>
        </w:rPr>
        <w:t xml:space="preserve">. </w:t>
      </w:r>
      <w:r w:rsidR="004E6422">
        <w:rPr>
          <w:sz w:val="24"/>
          <w:szCs w:val="24"/>
        </w:rPr>
        <w:t>The information that is generated from the wind tunnel mo</w:t>
      </w:r>
      <w:r w:rsidR="0048768F">
        <w:rPr>
          <w:sz w:val="24"/>
          <w:szCs w:val="24"/>
        </w:rPr>
        <w:t xml:space="preserve">nitoring systems </w:t>
      </w:r>
      <w:r w:rsidR="00E04D16">
        <w:rPr>
          <w:sz w:val="24"/>
          <w:szCs w:val="24"/>
        </w:rPr>
        <w:t xml:space="preserve">is then analysed, </w:t>
      </w:r>
      <w:r w:rsidR="00CB7ED0">
        <w:rPr>
          <w:sz w:val="24"/>
          <w:szCs w:val="24"/>
        </w:rPr>
        <w:t>usually with the math</w:t>
      </w:r>
      <w:r w:rsidR="0022724A">
        <w:rPr>
          <w:sz w:val="24"/>
          <w:szCs w:val="24"/>
        </w:rPr>
        <w:t>ematical method</w:t>
      </w:r>
      <w:r w:rsidR="0050487B">
        <w:rPr>
          <w:sz w:val="24"/>
          <w:szCs w:val="24"/>
        </w:rPr>
        <w:t xml:space="preserve">, if the results are not </w:t>
      </w:r>
      <w:r w:rsidR="00361A55">
        <w:rPr>
          <w:sz w:val="24"/>
          <w:szCs w:val="24"/>
        </w:rPr>
        <w:t xml:space="preserve">what is desired, the test will be rerun using slightly different control measures until the desired result </w:t>
      </w:r>
      <w:r w:rsidR="00AB281F">
        <w:rPr>
          <w:sz w:val="24"/>
          <w:szCs w:val="24"/>
        </w:rPr>
        <w:t xml:space="preserve">is achieved. </w:t>
      </w:r>
      <w:r w:rsidR="00DA66AC">
        <w:rPr>
          <w:sz w:val="24"/>
          <w:szCs w:val="24"/>
        </w:rPr>
        <w:t>(Anderson, Sweeney, Williams, et al, 2016)</w:t>
      </w:r>
    </w:p>
    <w:p w14:paraId="0F246C36" w14:textId="0D1574B9" w:rsidR="004D768B" w:rsidRDefault="003B2278" w:rsidP="00011DFD">
      <w:pPr>
        <w:tabs>
          <w:tab w:val="center" w:pos="4513"/>
          <w:tab w:val="left" w:pos="4944"/>
        </w:tabs>
        <w:rPr>
          <w:sz w:val="24"/>
          <w:szCs w:val="24"/>
        </w:rPr>
      </w:pPr>
      <w:r>
        <w:rPr>
          <w:sz w:val="24"/>
          <w:szCs w:val="24"/>
        </w:rPr>
        <w:lastRenderedPageBreak/>
        <w:t xml:space="preserve">Another major and relatively new tool </w:t>
      </w:r>
      <w:r w:rsidR="00E65E3E">
        <w:rPr>
          <w:sz w:val="24"/>
          <w:szCs w:val="24"/>
        </w:rPr>
        <w:t xml:space="preserve">for Formula One teams to use to gather data is the simulator. </w:t>
      </w:r>
      <w:r w:rsidR="0064699F">
        <w:rPr>
          <w:sz w:val="24"/>
          <w:szCs w:val="24"/>
        </w:rPr>
        <w:t xml:space="preserve">This is a custom built machine that </w:t>
      </w:r>
      <w:r w:rsidR="00C57395">
        <w:rPr>
          <w:sz w:val="24"/>
          <w:szCs w:val="24"/>
        </w:rPr>
        <w:t xml:space="preserve">has the cockpit of a real </w:t>
      </w:r>
      <w:r w:rsidR="00741FF0">
        <w:rPr>
          <w:sz w:val="24"/>
          <w:szCs w:val="24"/>
        </w:rPr>
        <w:t xml:space="preserve">Formula One car mounted up to </w:t>
      </w:r>
      <w:r w:rsidR="00A136F2">
        <w:rPr>
          <w:sz w:val="24"/>
          <w:szCs w:val="24"/>
        </w:rPr>
        <w:t xml:space="preserve">a hexapod platform that has a series of </w:t>
      </w:r>
      <w:r w:rsidR="00135889">
        <w:rPr>
          <w:sz w:val="24"/>
          <w:szCs w:val="24"/>
        </w:rPr>
        <w:t>electromechanical actuators</w:t>
      </w:r>
      <w:r w:rsidR="00322709">
        <w:rPr>
          <w:sz w:val="24"/>
          <w:szCs w:val="24"/>
        </w:rPr>
        <w:t xml:space="preserve"> controlled by computer, the job of these actuators is </w:t>
      </w:r>
      <w:r w:rsidR="00FE4A52">
        <w:rPr>
          <w:sz w:val="24"/>
          <w:szCs w:val="24"/>
        </w:rPr>
        <w:t xml:space="preserve">move the cockpit based on the input from the </w:t>
      </w:r>
      <w:r w:rsidR="001243B9">
        <w:rPr>
          <w:sz w:val="24"/>
          <w:szCs w:val="24"/>
        </w:rPr>
        <w:t xml:space="preserve">control computers. </w:t>
      </w:r>
      <w:r w:rsidR="00C43E72">
        <w:rPr>
          <w:sz w:val="24"/>
          <w:szCs w:val="24"/>
        </w:rPr>
        <w:t xml:space="preserve">The input from these computers is taken </w:t>
      </w:r>
      <w:r w:rsidR="002321E6">
        <w:rPr>
          <w:sz w:val="24"/>
          <w:szCs w:val="24"/>
        </w:rPr>
        <w:t xml:space="preserve">from a series </w:t>
      </w:r>
      <w:r w:rsidR="00D10ED5">
        <w:rPr>
          <w:sz w:val="24"/>
          <w:szCs w:val="24"/>
        </w:rPr>
        <w:t xml:space="preserve">hyper sensitive </w:t>
      </w:r>
      <w:r w:rsidR="00B03856">
        <w:rPr>
          <w:sz w:val="24"/>
          <w:szCs w:val="24"/>
        </w:rPr>
        <w:t xml:space="preserve">monitoring sensors </w:t>
      </w:r>
      <w:r w:rsidR="00F236F2">
        <w:rPr>
          <w:sz w:val="24"/>
          <w:szCs w:val="24"/>
        </w:rPr>
        <w:t xml:space="preserve">which measure exactly how the </w:t>
      </w:r>
      <w:r w:rsidR="00DE4C01">
        <w:rPr>
          <w:sz w:val="24"/>
          <w:szCs w:val="24"/>
        </w:rPr>
        <w:t xml:space="preserve">car responds to </w:t>
      </w:r>
      <w:r w:rsidR="004D76BB">
        <w:rPr>
          <w:sz w:val="24"/>
          <w:szCs w:val="24"/>
        </w:rPr>
        <w:t>driver input</w:t>
      </w:r>
      <w:r w:rsidR="00415E95">
        <w:rPr>
          <w:sz w:val="24"/>
          <w:szCs w:val="24"/>
        </w:rPr>
        <w:t xml:space="preserve"> and then </w:t>
      </w:r>
      <w:r w:rsidR="00132973">
        <w:rPr>
          <w:sz w:val="24"/>
          <w:szCs w:val="24"/>
        </w:rPr>
        <w:t xml:space="preserve">measures, reads and interprets </w:t>
      </w:r>
      <w:r w:rsidR="00FA5659">
        <w:rPr>
          <w:sz w:val="24"/>
          <w:szCs w:val="24"/>
        </w:rPr>
        <w:t>this data and stores it so that it can make comparisons</w:t>
      </w:r>
      <w:r w:rsidR="00132973">
        <w:rPr>
          <w:sz w:val="24"/>
          <w:szCs w:val="24"/>
        </w:rPr>
        <w:t xml:space="preserve"> </w:t>
      </w:r>
      <w:r w:rsidR="008425BA">
        <w:rPr>
          <w:sz w:val="24"/>
          <w:szCs w:val="24"/>
        </w:rPr>
        <w:t xml:space="preserve">when adjustments are made to find the right balance between </w:t>
      </w:r>
      <w:r w:rsidR="00765F50">
        <w:rPr>
          <w:sz w:val="24"/>
          <w:szCs w:val="24"/>
        </w:rPr>
        <w:t xml:space="preserve">performance and handling </w:t>
      </w:r>
      <w:r w:rsidR="007640F9">
        <w:rPr>
          <w:sz w:val="24"/>
          <w:szCs w:val="24"/>
        </w:rPr>
        <w:t>to get the best all round package for the</w:t>
      </w:r>
      <w:r w:rsidR="00DD436C">
        <w:rPr>
          <w:sz w:val="24"/>
          <w:szCs w:val="24"/>
        </w:rPr>
        <w:t xml:space="preserve"> specific</w:t>
      </w:r>
      <w:r w:rsidR="007640F9">
        <w:rPr>
          <w:sz w:val="24"/>
          <w:szCs w:val="24"/>
        </w:rPr>
        <w:t xml:space="preserve"> driver</w:t>
      </w:r>
      <w:r w:rsidR="00DD436C">
        <w:rPr>
          <w:sz w:val="24"/>
          <w:szCs w:val="24"/>
        </w:rPr>
        <w:t xml:space="preserve"> using the simulator at that time</w:t>
      </w:r>
      <w:r w:rsidR="007640F9">
        <w:rPr>
          <w:sz w:val="24"/>
          <w:szCs w:val="24"/>
        </w:rPr>
        <w:t xml:space="preserve">. </w:t>
      </w:r>
      <w:r w:rsidR="008C291F">
        <w:rPr>
          <w:sz w:val="24"/>
          <w:szCs w:val="24"/>
        </w:rPr>
        <w:t>(</w:t>
      </w:r>
      <w:proofErr w:type="spellStart"/>
      <w:r w:rsidR="008C291F">
        <w:rPr>
          <w:sz w:val="24"/>
          <w:szCs w:val="24"/>
        </w:rPr>
        <w:t>Fagnan</w:t>
      </w:r>
      <w:proofErr w:type="spellEnd"/>
      <w:r w:rsidR="008C291F">
        <w:rPr>
          <w:sz w:val="24"/>
          <w:szCs w:val="24"/>
        </w:rPr>
        <w:t xml:space="preserve">, </w:t>
      </w:r>
      <w:r w:rsidR="009F276E">
        <w:rPr>
          <w:sz w:val="24"/>
          <w:szCs w:val="24"/>
        </w:rPr>
        <w:t>2015)</w:t>
      </w:r>
    </w:p>
    <w:p w14:paraId="2683CA75" w14:textId="57715C8D" w:rsidR="000E2B57" w:rsidRDefault="00AD2A73" w:rsidP="00011DFD">
      <w:pPr>
        <w:tabs>
          <w:tab w:val="center" w:pos="4513"/>
          <w:tab w:val="left" w:pos="4944"/>
        </w:tabs>
        <w:rPr>
          <w:sz w:val="24"/>
          <w:szCs w:val="24"/>
        </w:rPr>
      </w:pPr>
      <w:r>
        <w:rPr>
          <w:sz w:val="24"/>
          <w:szCs w:val="24"/>
        </w:rPr>
        <w:t xml:space="preserve"> </w:t>
      </w:r>
      <w:r w:rsidR="00C234D8">
        <w:rPr>
          <w:sz w:val="24"/>
          <w:szCs w:val="24"/>
        </w:rPr>
        <w:t>I</w:t>
      </w:r>
      <w:r>
        <w:rPr>
          <w:sz w:val="24"/>
          <w:szCs w:val="24"/>
        </w:rPr>
        <w:t xml:space="preserve">n front of the </w:t>
      </w:r>
      <w:r w:rsidR="00B92894">
        <w:rPr>
          <w:sz w:val="24"/>
          <w:szCs w:val="24"/>
        </w:rPr>
        <w:t xml:space="preserve">hexapod </w:t>
      </w:r>
      <w:r w:rsidR="00667BB3">
        <w:rPr>
          <w:sz w:val="24"/>
          <w:szCs w:val="24"/>
        </w:rPr>
        <w:t xml:space="preserve">is a </w:t>
      </w:r>
      <w:proofErr w:type="gramStart"/>
      <w:r w:rsidR="00667BB3">
        <w:rPr>
          <w:sz w:val="24"/>
          <w:szCs w:val="24"/>
        </w:rPr>
        <w:t xml:space="preserve">one hundred and eighty </w:t>
      </w:r>
      <w:r w:rsidR="00246BEB">
        <w:rPr>
          <w:sz w:val="24"/>
          <w:szCs w:val="24"/>
        </w:rPr>
        <w:t>degree</w:t>
      </w:r>
      <w:proofErr w:type="gramEnd"/>
      <w:r w:rsidR="00246BEB">
        <w:rPr>
          <w:sz w:val="24"/>
          <w:szCs w:val="24"/>
        </w:rPr>
        <w:t xml:space="preserve"> screen </w:t>
      </w:r>
      <w:r w:rsidR="006D22FF">
        <w:rPr>
          <w:sz w:val="24"/>
          <w:szCs w:val="24"/>
        </w:rPr>
        <w:t xml:space="preserve">that replicates any </w:t>
      </w:r>
      <w:r w:rsidR="00104BE1">
        <w:rPr>
          <w:sz w:val="24"/>
          <w:szCs w:val="24"/>
        </w:rPr>
        <w:t>course and driving conditions</w:t>
      </w:r>
      <w:r w:rsidR="002B00EB">
        <w:rPr>
          <w:sz w:val="24"/>
          <w:szCs w:val="24"/>
        </w:rPr>
        <w:t xml:space="preserve">. </w:t>
      </w:r>
      <w:r w:rsidR="00A7643F">
        <w:rPr>
          <w:sz w:val="24"/>
          <w:szCs w:val="24"/>
        </w:rPr>
        <w:t xml:space="preserve">Most of the teams use very similar </w:t>
      </w:r>
      <w:proofErr w:type="gramStart"/>
      <w:r w:rsidR="00A7643F">
        <w:rPr>
          <w:sz w:val="24"/>
          <w:szCs w:val="24"/>
        </w:rPr>
        <w:t>systems, but</w:t>
      </w:r>
      <w:proofErr w:type="gramEnd"/>
      <w:r w:rsidR="00A7643F">
        <w:rPr>
          <w:sz w:val="24"/>
          <w:szCs w:val="24"/>
        </w:rPr>
        <w:t xml:space="preserve"> using their own cars </w:t>
      </w:r>
      <w:r w:rsidR="002238E7">
        <w:rPr>
          <w:sz w:val="24"/>
          <w:szCs w:val="24"/>
        </w:rPr>
        <w:t xml:space="preserve">cockpits. </w:t>
      </w:r>
      <w:r w:rsidR="00CA7985">
        <w:rPr>
          <w:sz w:val="24"/>
          <w:szCs w:val="24"/>
        </w:rPr>
        <w:t xml:space="preserve">The simulator is the perfect analogy for the </w:t>
      </w:r>
      <w:r w:rsidR="00F9409C">
        <w:rPr>
          <w:sz w:val="24"/>
          <w:szCs w:val="24"/>
        </w:rPr>
        <w:t xml:space="preserve">Simulation Method. </w:t>
      </w:r>
      <w:r w:rsidR="0098750B">
        <w:rPr>
          <w:sz w:val="24"/>
          <w:szCs w:val="24"/>
        </w:rPr>
        <w:t xml:space="preserve">They are generally accurate enough to be used to </w:t>
      </w:r>
      <w:r w:rsidR="00C42DDD">
        <w:rPr>
          <w:sz w:val="24"/>
          <w:szCs w:val="24"/>
        </w:rPr>
        <w:t>train new drivers in a safer environment</w:t>
      </w:r>
      <w:r w:rsidR="00910650">
        <w:rPr>
          <w:sz w:val="24"/>
          <w:szCs w:val="24"/>
        </w:rPr>
        <w:t xml:space="preserve"> and for these new drivers to get </w:t>
      </w:r>
      <w:r w:rsidR="00BB5765">
        <w:rPr>
          <w:sz w:val="24"/>
          <w:szCs w:val="24"/>
        </w:rPr>
        <w:t xml:space="preserve">knowledge of race circuits </w:t>
      </w:r>
      <w:r w:rsidR="00C22FB7">
        <w:rPr>
          <w:sz w:val="24"/>
          <w:szCs w:val="24"/>
        </w:rPr>
        <w:t xml:space="preserve">without risking the teams </w:t>
      </w:r>
      <w:proofErr w:type="gramStart"/>
      <w:r w:rsidR="00C22FB7">
        <w:rPr>
          <w:sz w:val="24"/>
          <w:szCs w:val="24"/>
        </w:rPr>
        <w:t xml:space="preserve">multimillion </w:t>
      </w:r>
      <w:r w:rsidR="00BC16AA">
        <w:rPr>
          <w:sz w:val="24"/>
          <w:szCs w:val="24"/>
        </w:rPr>
        <w:t>pound</w:t>
      </w:r>
      <w:proofErr w:type="gramEnd"/>
      <w:r w:rsidR="00BC16AA">
        <w:rPr>
          <w:sz w:val="24"/>
          <w:szCs w:val="24"/>
        </w:rPr>
        <w:t xml:space="preserve"> cars. </w:t>
      </w:r>
      <w:r w:rsidR="005C5594">
        <w:rPr>
          <w:sz w:val="24"/>
          <w:szCs w:val="24"/>
        </w:rPr>
        <w:t xml:space="preserve">At the same </w:t>
      </w:r>
      <w:proofErr w:type="gramStart"/>
      <w:r w:rsidR="005C5594">
        <w:rPr>
          <w:sz w:val="24"/>
          <w:szCs w:val="24"/>
        </w:rPr>
        <w:t>time</w:t>
      </w:r>
      <w:proofErr w:type="gramEnd"/>
      <w:r w:rsidR="005C5594">
        <w:rPr>
          <w:sz w:val="24"/>
          <w:szCs w:val="24"/>
        </w:rPr>
        <w:t xml:space="preserve"> it is accurate enough </w:t>
      </w:r>
      <w:r w:rsidR="00EB2D9A">
        <w:rPr>
          <w:sz w:val="24"/>
          <w:szCs w:val="24"/>
        </w:rPr>
        <w:t xml:space="preserve">for experienced drivers to </w:t>
      </w:r>
      <w:r w:rsidR="00B064F0">
        <w:rPr>
          <w:sz w:val="24"/>
          <w:szCs w:val="24"/>
        </w:rPr>
        <w:t>be able to test their cars set up</w:t>
      </w:r>
      <w:r w:rsidR="004E1064">
        <w:rPr>
          <w:sz w:val="24"/>
          <w:szCs w:val="24"/>
        </w:rPr>
        <w:t xml:space="preserve">, this is vital </w:t>
      </w:r>
      <w:r w:rsidR="004F07A6">
        <w:rPr>
          <w:sz w:val="24"/>
          <w:szCs w:val="24"/>
        </w:rPr>
        <w:t xml:space="preserve">due to </w:t>
      </w:r>
      <w:r w:rsidR="00EF6F06">
        <w:rPr>
          <w:sz w:val="24"/>
          <w:szCs w:val="24"/>
        </w:rPr>
        <w:t xml:space="preserve">a change in the rules of Formula One meaning that actual track testing time was limited. </w:t>
      </w:r>
      <w:proofErr w:type="gramStart"/>
      <w:r w:rsidR="00EF6F06">
        <w:rPr>
          <w:sz w:val="24"/>
          <w:szCs w:val="24"/>
        </w:rPr>
        <w:t>So</w:t>
      </w:r>
      <w:proofErr w:type="gramEnd"/>
      <w:r w:rsidR="00EF6F06">
        <w:rPr>
          <w:sz w:val="24"/>
          <w:szCs w:val="24"/>
        </w:rPr>
        <w:t xml:space="preserve"> the simulators were designed to be as accurate </w:t>
      </w:r>
      <w:r w:rsidR="00E03D7C">
        <w:rPr>
          <w:sz w:val="24"/>
          <w:szCs w:val="24"/>
        </w:rPr>
        <w:t xml:space="preserve">possible to replace the real time track testing. </w:t>
      </w:r>
      <w:r w:rsidR="009F276E">
        <w:rPr>
          <w:sz w:val="24"/>
          <w:szCs w:val="24"/>
        </w:rPr>
        <w:t>(</w:t>
      </w:r>
      <w:proofErr w:type="spellStart"/>
      <w:r w:rsidR="009F276E">
        <w:rPr>
          <w:sz w:val="24"/>
          <w:szCs w:val="24"/>
        </w:rPr>
        <w:t>Fagnan</w:t>
      </w:r>
      <w:proofErr w:type="spellEnd"/>
      <w:r w:rsidR="009F276E">
        <w:rPr>
          <w:sz w:val="24"/>
          <w:szCs w:val="24"/>
        </w:rPr>
        <w:t>, 2015)</w:t>
      </w:r>
    </w:p>
    <w:p w14:paraId="148F7121" w14:textId="1B955A75" w:rsidR="007B13DB" w:rsidRDefault="007B13DB" w:rsidP="00011DFD">
      <w:pPr>
        <w:tabs>
          <w:tab w:val="center" w:pos="4513"/>
          <w:tab w:val="left" w:pos="4944"/>
        </w:tabs>
        <w:rPr>
          <w:sz w:val="24"/>
          <w:szCs w:val="24"/>
        </w:rPr>
      </w:pPr>
      <w:r>
        <w:rPr>
          <w:sz w:val="24"/>
          <w:szCs w:val="24"/>
        </w:rPr>
        <w:t xml:space="preserve">Much like the wind tunnel the simulator covers </w:t>
      </w:r>
      <w:r w:rsidR="00522A5F">
        <w:rPr>
          <w:sz w:val="24"/>
          <w:szCs w:val="24"/>
        </w:rPr>
        <w:t xml:space="preserve">the Iconic Model as it replicates vehicles, vehicle performance and tracks. It covers the Analogue </w:t>
      </w:r>
      <w:r w:rsidR="00522DA4">
        <w:rPr>
          <w:sz w:val="24"/>
          <w:szCs w:val="24"/>
        </w:rPr>
        <w:t xml:space="preserve">as the sensors monitoring the data displays it </w:t>
      </w:r>
      <w:r w:rsidR="008D3097">
        <w:rPr>
          <w:sz w:val="24"/>
          <w:szCs w:val="24"/>
        </w:rPr>
        <w:t xml:space="preserve">without replicating it and it cover the  Mathematical Model </w:t>
      </w:r>
      <w:r w:rsidR="0034431A">
        <w:rPr>
          <w:sz w:val="24"/>
          <w:szCs w:val="24"/>
        </w:rPr>
        <w:t xml:space="preserve">as it will run thousands of calculations a second </w:t>
      </w:r>
      <w:r w:rsidR="004442A6">
        <w:rPr>
          <w:sz w:val="24"/>
          <w:szCs w:val="24"/>
        </w:rPr>
        <w:t xml:space="preserve">and </w:t>
      </w:r>
      <w:r w:rsidR="00270D91">
        <w:rPr>
          <w:sz w:val="24"/>
          <w:szCs w:val="24"/>
        </w:rPr>
        <w:t xml:space="preserve">make both </w:t>
      </w:r>
      <w:r w:rsidR="00D4466A">
        <w:rPr>
          <w:sz w:val="24"/>
          <w:szCs w:val="24"/>
        </w:rPr>
        <w:t xml:space="preserve">predictions of would could happen and suggestions of what should be done. </w:t>
      </w:r>
      <w:r w:rsidR="009F276E">
        <w:rPr>
          <w:sz w:val="24"/>
          <w:szCs w:val="24"/>
        </w:rPr>
        <w:t>(</w:t>
      </w:r>
      <w:proofErr w:type="spellStart"/>
      <w:r w:rsidR="009F276E">
        <w:rPr>
          <w:sz w:val="24"/>
          <w:szCs w:val="24"/>
        </w:rPr>
        <w:t>Fagnan</w:t>
      </w:r>
      <w:proofErr w:type="spellEnd"/>
      <w:r w:rsidR="009F276E">
        <w:rPr>
          <w:sz w:val="24"/>
          <w:szCs w:val="24"/>
        </w:rPr>
        <w:t>, 2015)</w:t>
      </w:r>
    </w:p>
    <w:p w14:paraId="4BBBF4CC" w14:textId="2289A0AA" w:rsidR="009F276E" w:rsidRDefault="008D350E" w:rsidP="00011DFD">
      <w:pPr>
        <w:tabs>
          <w:tab w:val="center" w:pos="4513"/>
          <w:tab w:val="left" w:pos="4944"/>
        </w:tabs>
        <w:rPr>
          <w:b/>
          <w:bCs/>
          <w:sz w:val="40"/>
          <w:szCs w:val="40"/>
          <w:u w:val="single"/>
        </w:rPr>
      </w:pPr>
      <w:r>
        <w:rPr>
          <w:b/>
          <w:bCs/>
          <w:sz w:val="40"/>
          <w:szCs w:val="40"/>
          <w:u w:val="single"/>
        </w:rPr>
        <w:t>Conclusion</w:t>
      </w:r>
    </w:p>
    <w:p w14:paraId="14E54BAA" w14:textId="1E8D7FAB" w:rsidR="008D350E" w:rsidRDefault="00693211" w:rsidP="00011DFD">
      <w:pPr>
        <w:tabs>
          <w:tab w:val="center" w:pos="4513"/>
          <w:tab w:val="left" w:pos="4944"/>
        </w:tabs>
        <w:rPr>
          <w:sz w:val="24"/>
          <w:szCs w:val="24"/>
        </w:rPr>
      </w:pPr>
      <w:r>
        <w:rPr>
          <w:sz w:val="24"/>
          <w:szCs w:val="24"/>
        </w:rPr>
        <w:t xml:space="preserve">Based on the </w:t>
      </w:r>
      <w:r w:rsidR="00B027FF">
        <w:rPr>
          <w:sz w:val="24"/>
          <w:szCs w:val="24"/>
        </w:rPr>
        <w:t xml:space="preserve">information gathered and analysed, </w:t>
      </w:r>
      <w:r w:rsidR="00E40BCD">
        <w:rPr>
          <w:sz w:val="24"/>
          <w:szCs w:val="24"/>
        </w:rPr>
        <w:t>it appears that</w:t>
      </w:r>
      <w:r w:rsidR="007D7E10">
        <w:rPr>
          <w:sz w:val="24"/>
          <w:szCs w:val="24"/>
        </w:rPr>
        <w:t xml:space="preserve"> all</w:t>
      </w:r>
      <w:r w:rsidR="00E40BCD">
        <w:rPr>
          <w:sz w:val="24"/>
          <w:szCs w:val="24"/>
        </w:rPr>
        <w:t xml:space="preserve"> the different types of models </w:t>
      </w:r>
      <w:r w:rsidR="00612137">
        <w:rPr>
          <w:sz w:val="24"/>
          <w:szCs w:val="24"/>
        </w:rPr>
        <w:t>are</w:t>
      </w:r>
      <w:r w:rsidR="00E40BCD">
        <w:rPr>
          <w:sz w:val="24"/>
          <w:szCs w:val="24"/>
        </w:rPr>
        <w:t xml:space="preserve"> </w:t>
      </w:r>
      <w:proofErr w:type="gramStart"/>
      <w:r w:rsidR="00E40BCD">
        <w:rPr>
          <w:sz w:val="24"/>
          <w:szCs w:val="24"/>
        </w:rPr>
        <w:t>absolutely critical</w:t>
      </w:r>
      <w:proofErr w:type="gramEnd"/>
      <w:r w:rsidR="00E40BCD">
        <w:rPr>
          <w:sz w:val="24"/>
          <w:szCs w:val="24"/>
        </w:rPr>
        <w:t xml:space="preserve"> </w:t>
      </w:r>
      <w:r w:rsidR="00D5356F">
        <w:rPr>
          <w:sz w:val="24"/>
          <w:szCs w:val="24"/>
        </w:rPr>
        <w:t xml:space="preserve">to the world of </w:t>
      </w:r>
      <w:r w:rsidR="00002279">
        <w:rPr>
          <w:sz w:val="24"/>
          <w:szCs w:val="24"/>
        </w:rPr>
        <w:t>motorsport</w:t>
      </w:r>
      <w:r w:rsidR="00B555EC">
        <w:rPr>
          <w:sz w:val="24"/>
          <w:szCs w:val="24"/>
        </w:rPr>
        <w:t xml:space="preserve">. </w:t>
      </w:r>
      <w:r w:rsidR="00F963A5">
        <w:rPr>
          <w:sz w:val="24"/>
          <w:szCs w:val="24"/>
        </w:rPr>
        <w:t>While for the most part, the models are accurate and successful,</w:t>
      </w:r>
      <w:r w:rsidR="005137EF">
        <w:rPr>
          <w:sz w:val="24"/>
          <w:szCs w:val="24"/>
        </w:rPr>
        <w:t xml:space="preserve"> but,</w:t>
      </w:r>
      <w:r w:rsidR="00F963A5">
        <w:rPr>
          <w:sz w:val="24"/>
          <w:szCs w:val="24"/>
        </w:rPr>
        <w:t xml:space="preserve"> as per the NASCAR example, if the wrong model, or incorrect </w:t>
      </w:r>
      <w:r w:rsidR="0075429C">
        <w:rPr>
          <w:sz w:val="24"/>
          <w:szCs w:val="24"/>
        </w:rPr>
        <w:t xml:space="preserve">data is used it can have drastic </w:t>
      </w:r>
      <w:r w:rsidR="00C95E78">
        <w:rPr>
          <w:sz w:val="24"/>
          <w:szCs w:val="24"/>
        </w:rPr>
        <w:t xml:space="preserve">and far reaching </w:t>
      </w:r>
      <w:r w:rsidR="00F47DBE">
        <w:rPr>
          <w:sz w:val="24"/>
          <w:szCs w:val="24"/>
        </w:rPr>
        <w:t xml:space="preserve">negative effects. </w:t>
      </w:r>
      <w:r w:rsidR="00830632">
        <w:rPr>
          <w:sz w:val="24"/>
          <w:szCs w:val="24"/>
        </w:rPr>
        <w:t>Another potential downside to the main models used would be the cost, the equipment</w:t>
      </w:r>
      <w:r w:rsidR="0030201C">
        <w:rPr>
          <w:sz w:val="24"/>
          <w:szCs w:val="24"/>
        </w:rPr>
        <w:t xml:space="preserve"> can cost in the </w:t>
      </w:r>
      <w:proofErr w:type="gramStart"/>
      <w:r w:rsidR="0030201C">
        <w:rPr>
          <w:sz w:val="24"/>
          <w:szCs w:val="24"/>
        </w:rPr>
        <w:t>ten’s</w:t>
      </w:r>
      <w:proofErr w:type="gramEnd"/>
      <w:r w:rsidR="0030201C">
        <w:rPr>
          <w:sz w:val="24"/>
          <w:szCs w:val="24"/>
        </w:rPr>
        <w:t xml:space="preserve"> of millions of pounds</w:t>
      </w:r>
      <w:r w:rsidR="00676F0A">
        <w:rPr>
          <w:sz w:val="24"/>
          <w:szCs w:val="24"/>
        </w:rPr>
        <w:t>.</w:t>
      </w:r>
    </w:p>
    <w:p w14:paraId="6D6DA339" w14:textId="6EE4524F" w:rsidR="00676F0A" w:rsidRDefault="00676F0A" w:rsidP="00011DFD">
      <w:pPr>
        <w:tabs>
          <w:tab w:val="center" w:pos="4513"/>
          <w:tab w:val="left" w:pos="4944"/>
        </w:tabs>
        <w:rPr>
          <w:sz w:val="24"/>
          <w:szCs w:val="24"/>
        </w:rPr>
      </w:pPr>
      <w:r>
        <w:rPr>
          <w:sz w:val="24"/>
          <w:szCs w:val="24"/>
        </w:rPr>
        <w:t xml:space="preserve">However, </w:t>
      </w:r>
      <w:r w:rsidR="00CA2C75">
        <w:rPr>
          <w:sz w:val="24"/>
          <w:szCs w:val="24"/>
        </w:rPr>
        <w:t xml:space="preserve">for most motorsport teams, Formula One teams </w:t>
      </w:r>
      <w:proofErr w:type="gramStart"/>
      <w:r w:rsidR="00CA2C75">
        <w:rPr>
          <w:sz w:val="24"/>
          <w:szCs w:val="24"/>
        </w:rPr>
        <w:t>in particula</w:t>
      </w:r>
      <w:r w:rsidR="008F0896">
        <w:rPr>
          <w:sz w:val="24"/>
          <w:szCs w:val="24"/>
        </w:rPr>
        <w:t>r</w:t>
      </w:r>
      <w:r w:rsidR="00067D45">
        <w:rPr>
          <w:sz w:val="24"/>
          <w:szCs w:val="24"/>
        </w:rPr>
        <w:t xml:space="preserve"> </w:t>
      </w:r>
      <w:r w:rsidR="006C4296">
        <w:rPr>
          <w:sz w:val="24"/>
          <w:szCs w:val="24"/>
        </w:rPr>
        <w:t>it</w:t>
      </w:r>
      <w:proofErr w:type="gramEnd"/>
      <w:r w:rsidR="006C4296">
        <w:rPr>
          <w:sz w:val="24"/>
          <w:szCs w:val="24"/>
        </w:rPr>
        <w:t xml:space="preserve"> is a cost that they are willing pay for the improved performances that will come as a result of using this </w:t>
      </w:r>
      <w:r w:rsidR="00697432">
        <w:rPr>
          <w:sz w:val="24"/>
          <w:szCs w:val="24"/>
        </w:rPr>
        <w:t xml:space="preserve">technology. </w:t>
      </w:r>
    </w:p>
    <w:p w14:paraId="4836822E" w14:textId="6E2D04B0" w:rsidR="00CF3C0D" w:rsidRDefault="00CF3C0D" w:rsidP="00011DFD">
      <w:pPr>
        <w:tabs>
          <w:tab w:val="center" w:pos="4513"/>
          <w:tab w:val="left" w:pos="4944"/>
        </w:tabs>
        <w:rPr>
          <w:sz w:val="24"/>
          <w:szCs w:val="24"/>
        </w:rPr>
      </w:pPr>
    </w:p>
    <w:p w14:paraId="5019B5F1" w14:textId="0565CEDF" w:rsidR="00CF3C0D" w:rsidRDefault="00CF3C0D" w:rsidP="00011DFD">
      <w:pPr>
        <w:tabs>
          <w:tab w:val="center" w:pos="4513"/>
          <w:tab w:val="left" w:pos="4944"/>
        </w:tabs>
        <w:rPr>
          <w:sz w:val="24"/>
          <w:szCs w:val="24"/>
        </w:rPr>
      </w:pPr>
    </w:p>
    <w:p w14:paraId="2DBDFF34" w14:textId="6CF43E96" w:rsidR="00CF3C0D" w:rsidRDefault="00CF3C0D" w:rsidP="00011DFD">
      <w:pPr>
        <w:tabs>
          <w:tab w:val="center" w:pos="4513"/>
          <w:tab w:val="left" w:pos="4944"/>
        </w:tabs>
        <w:rPr>
          <w:sz w:val="24"/>
          <w:szCs w:val="24"/>
        </w:rPr>
      </w:pPr>
    </w:p>
    <w:p w14:paraId="7111F261" w14:textId="588C7709" w:rsidR="00CF3C0D" w:rsidRDefault="00CF3C0D" w:rsidP="00011DFD">
      <w:pPr>
        <w:tabs>
          <w:tab w:val="center" w:pos="4513"/>
          <w:tab w:val="left" w:pos="4944"/>
        </w:tabs>
        <w:rPr>
          <w:sz w:val="24"/>
          <w:szCs w:val="24"/>
        </w:rPr>
      </w:pPr>
    </w:p>
    <w:p w14:paraId="73F5D4D7" w14:textId="77777777" w:rsidR="00CF3C0D" w:rsidRPr="00CF3C0D" w:rsidRDefault="00CF3C0D" w:rsidP="00CF3C0D">
      <w:pPr>
        <w:spacing w:after="100" w:afterAutospacing="1" w:line="240" w:lineRule="auto"/>
        <w:outlineLvl w:val="1"/>
        <w:rPr>
          <w:rFonts w:eastAsia="Times New Roman" w:cstheme="minorHAnsi"/>
          <w:b/>
          <w:bCs/>
          <w:color w:val="000000"/>
          <w:sz w:val="40"/>
          <w:szCs w:val="40"/>
          <w:u w:val="single"/>
          <w:lang w:eastAsia="en-GB"/>
        </w:rPr>
      </w:pPr>
      <w:r w:rsidRPr="00CF3C0D">
        <w:rPr>
          <w:rFonts w:eastAsia="Times New Roman" w:cstheme="minorHAnsi"/>
          <w:b/>
          <w:bCs/>
          <w:color w:val="000000"/>
          <w:sz w:val="40"/>
          <w:szCs w:val="40"/>
          <w:u w:val="single"/>
          <w:lang w:eastAsia="en-GB"/>
        </w:rPr>
        <w:lastRenderedPageBreak/>
        <w:t>References</w:t>
      </w:r>
    </w:p>
    <w:p w14:paraId="38F3435A" w14:textId="77777777" w:rsidR="00CF3C0D" w:rsidRPr="00CF3C0D" w:rsidRDefault="00CF3C0D" w:rsidP="00CF3C0D">
      <w:pPr>
        <w:spacing w:after="180" w:line="240" w:lineRule="auto"/>
        <w:ind w:left="450" w:hanging="450"/>
        <w:rPr>
          <w:rFonts w:ascii="Times New Roman" w:eastAsia="Times New Roman" w:hAnsi="Times New Roman" w:cs="Times New Roman"/>
          <w:color w:val="000000"/>
          <w:sz w:val="27"/>
          <w:szCs w:val="27"/>
          <w:lang w:eastAsia="en-GB"/>
        </w:rPr>
      </w:pPr>
      <w:r w:rsidRPr="00CF3C0D">
        <w:rPr>
          <w:rFonts w:eastAsia="Times New Roman" w:cstheme="minorHAnsi"/>
          <w:color w:val="000000"/>
          <w:sz w:val="24"/>
          <w:szCs w:val="24"/>
          <w:lang w:eastAsia="en-GB"/>
        </w:rPr>
        <w:t xml:space="preserve">Anderson, D., Williams, T., </w:t>
      </w:r>
      <w:proofErr w:type="spellStart"/>
      <w:r w:rsidRPr="00CF3C0D">
        <w:rPr>
          <w:rFonts w:eastAsia="Times New Roman" w:cstheme="minorHAnsi"/>
          <w:color w:val="000000"/>
          <w:sz w:val="24"/>
          <w:szCs w:val="24"/>
          <w:lang w:eastAsia="en-GB"/>
        </w:rPr>
        <w:t>Camm</w:t>
      </w:r>
      <w:proofErr w:type="spellEnd"/>
      <w:r w:rsidRPr="00CF3C0D">
        <w:rPr>
          <w:rFonts w:eastAsia="Times New Roman" w:cstheme="minorHAnsi"/>
          <w:color w:val="000000"/>
          <w:sz w:val="24"/>
          <w:szCs w:val="24"/>
          <w:lang w:eastAsia="en-GB"/>
        </w:rPr>
        <w:t xml:space="preserve">, J., Fry, M., Sweeney, D., Cochran, J. and </w:t>
      </w:r>
      <w:proofErr w:type="spellStart"/>
      <w:r w:rsidRPr="00CF3C0D">
        <w:rPr>
          <w:rFonts w:eastAsia="Times New Roman" w:cstheme="minorHAnsi"/>
          <w:color w:val="000000"/>
          <w:sz w:val="24"/>
          <w:szCs w:val="24"/>
          <w:lang w:eastAsia="en-GB"/>
        </w:rPr>
        <w:t>Ohlmann</w:t>
      </w:r>
      <w:proofErr w:type="spellEnd"/>
      <w:r w:rsidRPr="00CF3C0D">
        <w:rPr>
          <w:rFonts w:eastAsia="Times New Roman" w:cstheme="minorHAnsi"/>
          <w:color w:val="000000"/>
          <w:sz w:val="24"/>
          <w:szCs w:val="24"/>
          <w:lang w:eastAsia="en-GB"/>
        </w:rPr>
        <w:t>, J. (2012).</w:t>
      </w:r>
      <w:r w:rsidRPr="00CF3C0D">
        <w:rPr>
          <w:rFonts w:ascii="Times New Roman" w:eastAsia="Times New Roman" w:hAnsi="Times New Roman" w:cs="Times New Roman"/>
          <w:color w:val="000000"/>
          <w:sz w:val="27"/>
          <w:szCs w:val="27"/>
          <w:lang w:eastAsia="en-GB"/>
        </w:rPr>
        <w:t> </w:t>
      </w:r>
      <w:r w:rsidRPr="00CF3C0D">
        <w:rPr>
          <w:rFonts w:ascii="Times New Roman" w:eastAsia="Times New Roman" w:hAnsi="Times New Roman" w:cs="Times New Roman"/>
          <w:i/>
          <w:iCs/>
          <w:color w:val="000000"/>
          <w:sz w:val="27"/>
          <w:szCs w:val="27"/>
          <w:lang w:eastAsia="en-GB"/>
        </w:rPr>
        <w:t>An introduction to management science</w:t>
      </w:r>
      <w:r w:rsidRPr="00CF3C0D">
        <w:rPr>
          <w:rFonts w:ascii="Times New Roman" w:eastAsia="Times New Roman" w:hAnsi="Times New Roman" w:cs="Times New Roman"/>
          <w:color w:val="000000"/>
          <w:sz w:val="27"/>
          <w:szCs w:val="27"/>
          <w:lang w:eastAsia="en-GB"/>
        </w:rPr>
        <w:t>. Mason, Ohio: South-</w:t>
      </w:r>
      <w:r w:rsidRPr="00CF3C0D">
        <w:rPr>
          <w:rFonts w:eastAsia="Times New Roman" w:cstheme="minorHAnsi"/>
          <w:color w:val="000000"/>
          <w:sz w:val="24"/>
          <w:szCs w:val="24"/>
          <w:lang w:eastAsia="en-GB"/>
        </w:rPr>
        <w:t>Western/Cengage Learning</w:t>
      </w:r>
      <w:r w:rsidRPr="00CF3C0D">
        <w:rPr>
          <w:rFonts w:ascii="Times New Roman" w:eastAsia="Times New Roman" w:hAnsi="Times New Roman" w:cs="Times New Roman"/>
          <w:color w:val="000000"/>
          <w:sz w:val="27"/>
          <w:szCs w:val="27"/>
          <w:lang w:eastAsia="en-GB"/>
        </w:rPr>
        <w:t>.</w:t>
      </w:r>
    </w:p>
    <w:p w14:paraId="676BA84A" w14:textId="77777777" w:rsidR="00CF3C0D" w:rsidRPr="00CF3C0D" w:rsidRDefault="00CF3C0D" w:rsidP="00CF3C0D">
      <w:pPr>
        <w:spacing w:after="180" w:line="240" w:lineRule="auto"/>
        <w:ind w:left="450" w:hanging="450"/>
        <w:rPr>
          <w:rFonts w:eastAsia="Times New Roman" w:cstheme="minorHAnsi"/>
          <w:color w:val="000000"/>
          <w:sz w:val="24"/>
          <w:szCs w:val="24"/>
          <w:lang w:eastAsia="en-GB"/>
        </w:rPr>
      </w:pPr>
      <w:r w:rsidRPr="00CF3C0D">
        <w:rPr>
          <w:rFonts w:eastAsia="Times New Roman" w:cstheme="minorHAnsi"/>
          <w:color w:val="000000"/>
          <w:sz w:val="24"/>
          <w:szCs w:val="24"/>
          <w:lang w:eastAsia="en-GB"/>
        </w:rPr>
        <w:t>Anderson, G. (2013).</w:t>
      </w:r>
      <w:r w:rsidRPr="00CF3C0D">
        <w:rPr>
          <w:rFonts w:ascii="Times New Roman" w:eastAsia="Times New Roman" w:hAnsi="Times New Roman" w:cs="Times New Roman"/>
          <w:color w:val="000000"/>
          <w:sz w:val="27"/>
          <w:szCs w:val="27"/>
          <w:lang w:eastAsia="en-GB"/>
        </w:rPr>
        <w:t> </w:t>
      </w:r>
      <w:r w:rsidRPr="00CF3C0D">
        <w:rPr>
          <w:rFonts w:ascii="Times New Roman" w:eastAsia="Times New Roman" w:hAnsi="Times New Roman" w:cs="Times New Roman"/>
          <w:i/>
          <w:iCs/>
          <w:color w:val="000000"/>
          <w:sz w:val="27"/>
          <w:szCs w:val="27"/>
          <w:lang w:eastAsia="en-GB"/>
        </w:rPr>
        <w:t>How to make an F1 car, Part 1: the conceptual design stage</w:t>
      </w:r>
      <w:r w:rsidRPr="00CF3C0D">
        <w:rPr>
          <w:rFonts w:ascii="Times New Roman" w:eastAsia="Times New Roman" w:hAnsi="Times New Roman" w:cs="Times New Roman"/>
          <w:color w:val="000000"/>
          <w:sz w:val="27"/>
          <w:szCs w:val="27"/>
          <w:lang w:eastAsia="en-GB"/>
        </w:rPr>
        <w:t xml:space="preserve">. </w:t>
      </w:r>
      <w:r w:rsidRPr="00CF3C0D">
        <w:rPr>
          <w:rFonts w:eastAsia="Times New Roman" w:cstheme="minorHAnsi"/>
          <w:color w:val="000000"/>
          <w:sz w:val="24"/>
          <w:szCs w:val="24"/>
          <w:lang w:eastAsia="en-GB"/>
        </w:rPr>
        <w:t>[online] BBC Sport. Available at: https://www.bbc.co.uk/sport/formula1/20844843 [Accessed 29 Oct. 2019].</w:t>
      </w:r>
    </w:p>
    <w:p w14:paraId="2823FB7F" w14:textId="77777777" w:rsidR="00CF3C0D" w:rsidRPr="00CF3C0D" w:rsidRDefault="00CF3C0D" w:rsidP="00CF3C0D">
      <w:pPr>
        <w:spacing w:after="180" w:line="240" w:lineRule="auto"/>
        <w:ind w:left="450" w:hanging="450"/>
        <w:rPr>
          <w:rFonts w:eastAsia="Times New Roman" w:cstheme="minorHAnsi"/>
          <w:color w:val="000000"/>
          <w:sz w:val="24"/>
          <w:szCs w:val="24"/>
          <w:lang w:eastAsia="en-GB"/>
        </w:rPr>
      </w:pPr>
      <w:proofErr w:type="spellStart"/>
      <w:r w:rsidRPr="00CF3C0D">
        <w:rPr>
          <w:rFonts w:eastAsia="Times New Roman" w:cstheme="minorHAnsi"/>
          <w:color w:val="000000"/>
          <w:sz w:val="24"/>
          <w:szCs w:val="24"/>
          <w:lang w:eastAsia="en-GB"/>
        </w:rPr>
        <w:t>Carpentiers</w:t>
      </w:r>
      <w:proofErr w:type="spellEnd"/>
      <w:r w:rsidRPr="00CF3C0D">
        <w:rPr>
          <w:rFonts w:eastAsia="Times New Roman" w:cstheme="minorHAnsi"/>
          <w:color w:val="000000"/>
          <w:sz w:val="24"/>
          <w:szCs w:val="24"/>
          <w:lang w:eastAsia="en-GB"/>
        </w:rPr>
        <w:t>, N. (2016).</w:t>
      </w:r>
      <w:r w:rsidRPr="00CF3C0D">
        <w:rPr>
          <w:rFonts w:ascii="Times New Roman" w:eastAsia="Times New Roman" w:hAnsi="Times New Roman" w:cs="Times New Roman"/>
          <w:color w:val="000000"/>
          <w:sz w:val="27"/>
          <w:szCs w:val="27"/>
          <w:lang w:eastAsia="en-GB"/>
        </w:rPr>
        <w:t> </w:t>
      </w:r>
      <w:r w:rsidRPr="00CF3C0D">
        <w:rPr>
          <w:rFonts w:ascii="Times New Roman" w:eastAsia="Times New Roman" w:hAnsi="Times New Roman" w:cs="Times New Roman"/>
          <w:i/>
          <w:iCs/>
          <w:color w:val="000000"/>
          <w:sz w:val="27"/>
          <w:szCs w:val="27"/>
          <w:lang w:eastAsia="en-GB"/>
        </w:rPr>
        <w:t>F1 telemetry: the data race - F1i.com</w:t>
      </w:r>
      <w:r w:rsidRPr="00CF3C0D">
        <w:rPr>
          <w:rFonts w:ascii="Times New Roman" w:eastAsia="Times New Roman" w:hAnsi="Times New Roman" w:cs="Times New Roman"/>
          <w:color w:val="000000"/>
          <w:sz w:val="27"/>
          <w:szCs w:val="27"/>
          <w:lang w:eastAsia="en-GB"/>
        </w:rPr>
        <w:t xml:space="preserve">. </w:t>
      </w:r>
      <w:r w:rsidRPr="00CF3C0D">
        <w:rPr>
          <w:rFonts w:eastAsia="Times New Roman" w:cstheme="minorHAnsi"/>
          <w:color w:val="000000"/>
          <w:sz w:val="24"/>
          <w:szCs w:val="24"/>
          <w:lang w:eastAsia="en-GB"/>
        </w:rPr>
        <w:t>[online] F1i.com. Available at: https://f1i.com/magazine/73067-f1-telemetry-data-race.html/3 [Accessed 29 Oct. 2019].</w:t>
      </w:r>
    </w:p>
    <w:p w14:paraId="0773FE19" w14:textId="77777777" w:rsidR="00CF3C0D" w:rsidRPr="00CF3C0D" w:rsidRDefault="00CF3C0D" w:rsidP="00CF3C0D">
      <w:pPr>
        <w:spacing w:after="180" w:line="240" w:lineRule="auto"/>
        <w:ind w:left="450" w:hanging="450"/>
        <w:rPr>
          <w:rFonts w:eastAsia="Times New Roman" w:cstheme="minorHAnsi"/>
          <w:color w:val="000000"/>
          <w:sz w:val="24"/>
          <w:szCs w:val="24"/>
          <w:lang w:eastAsia="en-GB"/>
        </w:rPr>
      </w:pPr>
      <w:r w:rsidRPr="00CF3C0D">
        <w:rPr>
          <w:rFonts w:eastAsia="Times New Roman" w:cstheme="minorHAnsi"/>
          <w:color w:val="000000"/>
          <w:sz w:val="24"/>
          <w:szCs w:val="24"/>
          <w:lang w:eastAsia="en-GB"/>
        </w:rPr>
        <w:t>Clarke, L. (2018).</w:t>
      </w:r>
      <w:r w:rsidRPr="00CF3C0D">
        <w:rPr>
          <w:rFonts w:ascii="Times New Roman" w:eastAsia="Times New Roman" w:hAnsi="Times New Roman" w:cs="Times New Roman"/>
          <w:color w:val="000000"/>
          <w:sz w:val="27"/>
          <w:szCs w:val="27"/>
          <w:lang w:eastAsia="en-GB"/>
        </w:rPr>
        <w:t> </w:t>
      </w:r>
      <w:r w:rsidRPr="00CF3C0D">
        <w:rPr>
          <w:rFonts w:ascii="Times New Roman" w:eastAsia="Times New Roman" w:hAnsi="Times New Roman" w:cs="Times New Roman"/>
          <w:i/>
          <w:iCs/>
          <w:color w:val="000000"/>
          <w:sz w:val="27"/>
          <w:szCs w:val="27"/>
          <w:lang w:eastAsia="en-GB"/>
        </w:rPr>
        <w:t>How Williams Formula One Uses 3D Printing for Race Cars</w:t>
      </w:r>
      <w:r w:rsidRPr="00CF3C0D">
        <w:rPr>
          <w:rFonts w:ascii="Times New Roman" w:eastAsia="Times New Roman" w:hAnsi="Times New Roman" w:cs="Times New Roman"/>
          <w:color w:val="000000"/>
          <w:sz w:val="27"/>
          <w:szCs w:val="27"/>
          <w:lang w:eastAsia="en-GB"/>
        </w:rPr>
        <w:t xml:space="preserve">. </w:t>
      </w:r>
      <w:r w:rsidRPr="00CF3C0D">
        <w:rPr>
          <w:rFonts w:eastAsia="Times New Roman" w:cstheme="minorHAnsi"/>
          <w:color w:val="000000"/>
          <w:sz w:val="24"/>
          <w:szCs w:val="24"/>
          <w:lang w:eastAsia="en-GB"/>
        </w:rPr>
        <w:t>[online] Computerworld. Available at: https://www.computerworld.com/article/3427776/how-williams-formula-one-uses-3d-printing-for-race-cars.html [Accessed 29 Oct. 2019].</w:t>
      </w:r>
    </w:p>
    <w:p w14:paraId="07E7B916" w14:textId="77777777" w:rsidR="00CF3C0D" w:rsidRPr="00CF3C0D" w:rsidRDefault="00CF3C0D" w:rsidP="00CF3C0D">
      <w:pPr>
        <w:spacing w:after="180" w:line="240" w:lineRule="auto"/>
        <w:ind w:left="450" w:hanging="450"/>
        <w:rPr>
          <w:rFonts w:eastAsia="Times New Roman" w:cstheme="minorHAnsi"/>
          <w:color w:val="000000"/>
          <w:sz w:val="24"/>
          <w:szCs w:val="24"/>
          <w:lang w:eastAsia="en-GB"/>
        </w:rPr>
      </w:pPr>
      <w:r w:rsidRPr="00CF3C0D">
        <w:rPr>
          <w:rFonts w:eastAsia="Times New Roman" w:cstheme="minorHAnsi"/>
          <w:color w:val="000000"/>
          <w:sz w:val="24"/>
          <w:szCs w:val="24"/>
          <w:lang w:eastAsia="en-GB"/>
        </w:rPr>
        <w:t>Crowe, C. (2010). [online] Mathaware.org. Available at: http://www.mathaware.org/mam/2010/essays/CroweNASCAR.pdf [Accessed 29 Oct. 2019].</w:t>
      </w:r>
    </w:p>
    <w:p w14:paraId="5FB436B7" w14:textId="77777777" w:rsidR="00CF3C0D" w:rsidRPr="00CF3C0D" w:rsidRDefault="00CF3C0D" w:rsidP="00CF3C0D">
      <w:pPr>
        <w:spacing w:after="180" w:line="240" w:lineRule="auto"/>
        <w:ind w:left="450" w:hanging="450"/>
        <w:rPr>
          <w:rFonts w:eastAsia="Times New Roman" w:cstheme="minorHAnsi"/>
          <w:color w:val="000000"/>
          <w:sz w:val="24"/>
          <w:szCs w:val="24"/>
          <w:lang w:eastAsia="en-GB"/>
        </w:rPr>
      </w:pPr>
      <w:proofErr w:type="spellStart"/>
      <w:r w:rsidRPr="00CF3C0D">
        <w:rPr>
          <w:rFonts w:eastAsia="Times New Roman" w:cstheme="minorHAnsi"/>
          <w:color w:val="000000"/>
          <w:sz w:val="24"/>
          <w:szCs w:val="24"/>
          <w:lang w:eastAsia="en-GB"/>
        </w:rPr>
        <w:t>Fagnan</w:t>
      </w:r>
      <w:proofErr w:type="spellEnd"/>
      <w:r w:rsidRPr="00CF3C0D">
        <w:rPr>
          <w:rFonts w:eastAsia="Times New Roman" w:cstheme="minorHAnsi"/>
          <w:color w:val="000000"/>
          <w:sz w:val="24"/>
          <w:szCs w:val="24"/>
          <w:lang w:eastAsia="en-GB"/>
        </w:rPr>
        <w:t>, R. (2015).</w:t>
      </w:r>
      <w:r w:rsidRPr="00CF3C0D">
        <w:rPr>
          <w:rFonts w:ascii="Times New Roman" w:eastAsia="Times New Roman" w:hAnsi="Times New Roman" w:cs="Times New Roman"/>
          <w:color w:val="000000"/>
          <w:sz w:val="27"/>
          <w:szCs w:val="27"/>
          <w:lang w:eastAsia="en-GB"/>
        </w:rPr>
        <w:t> </w:t>
      </w:r>
      <w:r w:rsidRPr="00CF3C0D">
        <w:rPr>
          <w:rFonts w:ascii="Times New Roman" w:eastAsia="Times New Roman" w:hAnsi="Times New Roman" w:cs="Times New Roman"/>
          <w:i/>
          <w:iCs/>
          <w:color w:val="000000"/>
          <w:sz w:val="27"/>
          <w:szCs w:val="27"/>
          <w:lang w:eastAsia="en-GB"/>
        </w:rPr>
        <w:t>Inside story: How Red Bull's F1 simulator really works</w:t>
      </w:r>
      <w:r w:rsidRPr="00CF3C0D">
        <w:rPr>
          <w:rFonts w:ascii="Times New Roman" w:eastAsia="Times New Roman" w:hAnsi="Times New Roman" w:cs="Times New Roman"/>
          <w:color w:val="000000"/>
          <w:sz w:val="27"/>
          <w:szCs w:val="27"/>
          <w:lang w:eastAsia="en-GB"/>
        </w:rPr>
        <w:t xml:space="preserve">. </w:t>
      </w:r>
      <w:r w:rsidRPr="00CF3C0D">
        <w:rPr>
          <w:rFonts w:eastAsia="Times New Roman" w:cstheme="minorHAnsi"/>
          <w:color w:val="000000"/>
          <w:sz w:val="24"/>
          <w:szCs w:val="24"/>
          <w:lang w:eastAsia="en-GB"/>
        </w:rPr>
        <w:t>[online] Motorsport.com. Available at: https://www.motorsport.com/f1/news/inside-story-how-red-bull-s-f1-simulator-really-works/639880/ [Accessed 29 Oct. 2019].</w:t>
      </w:r>
    </w:p>
    <w:p w14:paraId="1FA3ED63" w14:textId="77777777" w:rsidR="00CF3C0D" w:rsidRPr="00CF3C0D" w:rsidRDefault="00CF3C0D" w:rsidP="00CF3C0D">
      <w:pPr>
        <w:spacing w:after="180" w:line="240" w:lineRule="auto"/>
        <w:ind w:left="450" w:hanging="450"/>
        <w:rPr>
          <w:rFonts w:eastAsia="Times New Roman" w:cstheme="minorHAnsi"/>
          <w:color w:val="000000"/>
          <w:sz w:val="24"/>
          <w:szCs w:val="24"/>
          <w:lang w:eastAsia="en-GB"/>
        </w:rPr>
      </w:pPr>
      <w:proofErr w:type="spellStart"/>
      <w:r w:rsidRPr="00CF3C0D">
        <w:rPr>
          <w:rFonts w:eastAsia="Times New Roman" w:cstheme="minorHAnsi"/>
          <w:color w:val="000000"/>
          <w:sz w:val="24"/>
          <w:szCs w:val="24"/>
          <w:lang w:eastAsia="en-GB"/>
        </w:rPr>
        <w:t>Fagnan</w:t>
      </w:r>
      <w:proofErr w:type="spellEnd"/>
      <w:r w:rsidRPr="00CF3C0D">
        <w:rPr>
          <w:rFonts w:eastAsia="Times New Roman" w:cstheme="minorHAnsi"/>
          <w:color w:val="000000"/>
          <w:sz w:val="24"/>
          <w:szCs w:val="24"/>
          <w:lang w:eastAsia="en-GB"/>
        </w:rPr>
        <w:t>, R. (2015).</w:t>
      </w:r>
      <w:r w:rsidRPr="00CF3C0D">
        <w:rPr>
          <w:rFonts w:ascii="Times New Roman" w:eastAsia="Times New Roman" w:hAnsi="Times New Roman" w:cs="Times New Roman"/>
          <w:color w:val="000000"/>
          <w:sz w:val="27"/>
          <w:szCs w:val="27"/>
          <w:lang w:eastAsia="en-GB"/>
        </w:rPr>
        <w:t> </w:t>
      </w:r>
      <w:r w:rsidRPr="00CF3C0D">
        <w:rPr>
          <w:rFonts w:ascii="Times New Roman" w:eastAsia="Times New Roman" w:hAnsi="Times New Roman" w:cs="Times New Roman"/>
          <w:i/>
          <w:iCs/>
          <w:color w:val="000000"/>
          <w:sz w:val="27"/>
          <w:szCs w:val="27"/>
          <w:lang w:eastAsia="en-GB"/>
        </w:rPr>
        <w:t>Inside story: How Red Bull's F1 simulator really works</w:t>
      </w:r>
      <w:r w:rsidRPr="00CF3C0D">
        <w:rPr>
          <w:rFonts w:ascii="Times New Roman" w:eastAsia="Times New Roman" w:hAnsi="Times New Roman" w:cs="Times New Roman"/>
          <w:color w:val="000000"/>
          <w:sz w:val="27"/>
          <w:szCs w:val="27"/>
          <w:lang w:eastAsia="en-GB"/>
        </w:rPr>
        <w:t xml:space="preserve">. </w:t>
      </w:r>
      <w:r w:rsidRPr="00CF3C0D">
        <w:rPr>
          <w:rFonts w:eastAsia="Times New Roman" w:cstheme="minorHAnsi"/>
          <w:color w:val="000000"/>
          <w:sz w:val="24"/>
          <w:szCs w:val="24"/>
          <w:lang w:eastAsia="en-GB"/>
        </w:rPr>
        <w:t>[online] Motorsport.com. Available at: https://www.motorsport.com/f1/news/inside-story-how-red-bull-s-f1-simulator-really-works/639880/ [Accessed 29 Oct. 2019].</w:t>
      </w:r>
    </w:p>
    <w:p w14:paraId="6ED6BFCF" w14:textId="77777777" w:rsidR="00CF3C0D" w:rsidRPr="00CF3C0D" w:rsidRDefault="00CF3C0D" w:rsidP="00CF3C0D">
      <w:pPr>
        <w:spacing w:after="180" w:line="240" w:lineRule="auto"/>
        <w:ind w:left="450" w:hanging="450"/>
        <w:rPr>
          <w:rFonts w:eastAsia="Times New Roman" w:cstheme="minorHAnsi"/>
          <w:color w:val="000000"/>
          <w:sz w:val="24"/>
          <w:szCs w:val="24"/>
          <w:lang w:eastAsia="en-GB"/>
        </w:rPr>
      </w:pPr>
      <w:r w:rsidRPr="00CF3C0D">
        <w:rPr>
          <w:rFonts w:eastAsia="Times New Roman" w:cstheme="minorHAnsi"/>
          <w:color w:val="000000"/>
          <w:sz w:val="24"/>
          <w:szCs w:val="24"/>
          <w:lang w:eastAsia="en-GB"/>
        </w:rPr>
        <w:t>Phillips, A. (2019).</w:t>
      </w:r>
      <w:r w:rsidRPr="00CF3C0D">
        <w:rPr>
          <w:rFonts w:ascii="Times New Roman" w:eastAsia="Times New Roman" w:hAnsi="Times New Roman" w:cs="Times New Roman"/>
          <w:color w:val="000000"/>
          <w:sz w:val="27"/>
          <w:szCs w:val="27"/>
          <w:lang w:eastAsia="en-GB"/>
        </w:rPr>
        <w:t> </w:t>
      </w:r>
      <w:r w:rsidRPr="00CF3C0D">
        <w:rPr>
          <w:rFonts w:ascii="Times New Roman" w:eastAsia="Times New Roman" w:hAnsi="Times New Roman" w:cs="Times New Roman"/>
          <w:i/>
          <w:iCs/>
          <w:color w:val="000000"/>
          <w:sz w:val="27"/>
          <w:szCs w:val="27"/>
          <w:lang w:eastAsia="en-GB"/>
        </w:rPr>
        <w:t>Wind-tunnels and Aerodynamics: How Mercedes-AMG Petronas Motorsport Designs Some of the Fastest F1 Cars | The TIBCO Blog</w:t>
      </w:r>
      <w:r w:rsidRPr="00CF3C0D">
        <w:rPr>
          <w:rFonts w:ascii="Times New Roman" w:eastAsia="Times New Roman" w:hAnsi="Times New Roman" w:cs="Times New Roman"/>
          <w:color w:val="000000"/>
          <w:sz w:val="27"/>
          <w:szCs w:val="27"/>
          <w:lang w:eastAsia="en-GB"/>
        </w:rPr>
        <w:t xml:space="preserve">. </w:t>
      </w:r>
      <w:bookmarkStart w:id="0" w:name="_GoBack"/>
      <w:r w:rsidRPr="00CF3C0D">
        <w:rPr>
          <w:rFonts w:eastAsia="Times New Roman" w:cstheme="minorHAnsi"/>
          <w:color w:val="000000"/>
          <w:sz w:val="24"/>
          <w:szCs w:val="24"/>
          <w:lang w:eastAsia="en-GB"/>
        </w:rPr>
        <w:t>[online] The TIBCO Blog. Available at: https://www.tibco.com/blog/2019/05/10/wind-tunnels-and-aerodynamics-how-mercedes-amg-petronas-motorsport-designs-some-of-the-fastest-f1-cars/ [Accessed 29 Oct. 2019].</w:t>
      </w:r>
    </w:p>
    <w:bookmarkEnd w:id="0"/>
    <w:p w14:paraId="1FBF8198" w14:textId="77777777" w:rsidR="00CF3C0D" w:rsidRPr="008D350E" w:rsidRDefault="00CF3C0D" w:rsidP="00011DFD">
      <w:pPr>
        <w:tabs>
          <w:tab w:val="center" w:pos="4513"/>
          <w:tab w:val="left" w:pos="4944"/>
        </w:tabs>
        <w:rPr>
          <w:sz w:val="24"/>
          <w:szCs w:val="24"/>
        </w:rPr>
      </w:pPr>
    </w:p>
    <w:sectPr w:rsidR="00CF3C0D" w:rsidRPr="008D350E" w:rsidSect="00F5639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39A"/>
    <w:rsid w:val="00002279"/>
    <w:rsid w:val="00011DFD"/>
    <w:rsid w:val="00025FC8"/>
    <w:rsid w:val="00045554"/>
    <w:rsid w:val="00067D45"/>
    <w:rsid w:val="000724BF"/>
    <w:rsid w:val="00096809"/>
    <w:rsid w:val="000D21DD"/>
    <w:rsid w:val="000E2B57"/>
    <w:rsid w:val="000F46AC"/>
    <w:rsid w:val="00104BE1"/>
    <w:rsid w:val="00121200"/>
    <w:rsid w:val="001243B9"/>
    <w:rsid w:val="00126935"/>
    <w:rsid w:val="00130D4F"/>
    <w:rsid w:val="00132973"/>
    <w:rsid w:val="00135889"/>
    <w:rsid w:val="00155595"/>
    <w:rsid w:val="00177C9A"/>
    <w:rsid w:val="001C301A"/>
    <w:rsid w:val="001F0543"/>
    <w:rsid w:val="001F2EB6"/>
    <w:rsid w:val="00200BFA"/>
    <w:rsid w:val="00213C7B"/>
    <w:rsid w:val="002238E7"/>
    <w:rsid w:val="00224DF1"/>
    <w:rsid w:val="0022724A"/>
    <w:rsid w:val="002321E6"/>
    <w:rsid w:val="00246BEB"/>
    <w:rsid w:val="00270D91"/>
    <w:rsid w:val="00284015"/>
    <w:rsid w:val="00284D6B"/>
    <w:rsid w:val="002855EB"/>
    <w:rsid w:val="002A7D41"/>
    <w:rsid w:val="002B00EB"/>
    <w:rsid w:val="002B753D"/>
    <w:rsid w:val="002C0B6A"/>
    <w:rsid w:val="0030201C"/>
    <w:rsid w:val="0031059E"/>
    <w:rsid w:val="003138A4"/>
    <w:rsid w:val="00322709"/>
    <w:rsid w:val="00322CDB"/>
    <w:rsid w:val="00330CED"/>
    <w:rsid w:val="00336ACD"/>
    <w:rsid w:val="00342BAD"/>
    <w:rsid w:val="0034431A"/>
    <w:rsid w:val="003578D9"/>
    <w:rsid w:val="00361A55"/>
    <w:rsid w:val="00376B43"/>
    <w:rsid w:val="00377A1A"/>
    <w:rsid w:val="00387269"/>
    <w:rsid w:val="003B2278"/>
    <w:rsid w:val="003C46C8"/>
    <w:rsid w:val="003F02D2"/>
    <w:rsid w:val="00415E95"/>
    <w:rsid w:val="004259A1"/>
    <w:rsid w:val="004442A6"/>
    <w:rsid w:val="00462D21"/>
    <w:rsid w:val="00471A69"/>
    <w:rsid w:val="00484C7F"/>
    <w:rsid w:val="0048768F"/>
    <w:rsid w:val="004A2E6B"/>
    <w:rsid w:val="004A4818"/>
    <w:rsid w:val="004B6696"/>
    <w:rsid w:val="004C58A1"/>
    <w:rsid w:val="004C6EC3"/>
    <w:rsid w:val="004D58C3"/>
    <w:rsid w:val="004D768B"/>
    <w:rsid w:val="004D76BB"/>
    <w:rsid w:val="004E0FB0"/>
    <w:rsid w:val="004E1064"/>
    <w:rsid w:val="004E6422"/>
    <w:rsid w:val="004F07A6"/>
    <w:rsid w:val="0050487B"/>
    <w:rsid w:val="005137EF"/>
    <w:rsid w:val="0051567B"/>
    <w:rsid w:val="00517F9E"/>
    <w:rsid w:val="00522A5F"/>
    <w:rsid w:val="00522DA4"/>
    <w:rsid w:val="00525279"/>
    <w:rsid w:val="00545AC1"/>
    <w:rsid w:val="005A2357"/>
    <w:rsid w:val="005B4843"/>
    <w:rsid w:val="005C4FCE"/>
    <w:rsid w:val="005C5594"/>
    <w:rsid w:val="005D1232"/>
    <w:rsid w:val="005E0672"/>
    <w:rsid w:val="005E3408"/>
    <w:rsid w:val="00600299"/>
    <w:rsid w:val="006002F8"/>
    <w:rsid w:val="00612137"/>
    <w:rsid w:val="0062241D"/>
    <w:rsid w:val="0062465A"/>
    <w:rsid w:val="0063040D"/>
    <w:rsid w:val="0064699F"/>
    <w:rsid w:val="00667BB3"/>
    <w:rsid w:val="00676F0A"/>
    <w:rsid w:val="00680F37"/>
    <w:rsid w:val="00681433"/>
    <w:rsid w:val="006853D9"/>
    <w:rsid w:val="00693211"/>
    <w:rsid w:val="00697432"/>
    <w:rsid w:val="006A78D0"/>
    <w:rsid w:val="006C4296"/>
    <w:rsid w:val="006D22FF"/>
    <w:rsid w:val="006D23C5"/>
    <w:rsid w:val="006E1EB3"/>
    <w:rsid w:val="00703916"/>
    <w:rsid w:val="00705E03"/>
    <w:rsid w:val="0071323C"/>
    <w:rsid w:val="007261D6"/>
    <w:rsid w:val="00730CA4"/>
    <w:rsid w:val="007332DB"/>
    <w:rsid w:val="00741FF0"/>
    <w:rsid w:val="007465C7"/>
    <w:rsid w:val="00747B05"/>
    <w:rsid w:val="0075429C"/>
    <w:rsid w:val="007548FB"/>
    <w:rsid w:val="0076119B"/>
    <w:rsid w:val="007640F9"/>
    <w:rsid w:val="00765F50"/>
    <w:rsid w:val="00784AD0"/>
    <w:rsid w:val="00793AFF"/>
    <w:rsid w:val="00793C57"/>
    <w:rsid w:val="007A5321"/>
    <w:rsid w:val="007B0661"/>
    <w:rsid w:val="007B13DB"/>
    <w:rsid w:val="007D3465"/>
    <w:rsid w:val="007D7E10"/>
    <w:rsid w:val="007F48E5"/>
    <w:rsid w:val="00827E9D"/>
    <w:rsid w:val="00830632"/>
    <w:rsid w:val="008358A4"/>
    <w:rsid w:val="008425BA"/>
    <w:rsid w:val="008709D8"/>
    <w:rsid w:val="00875768"/>
    <w:rsid w:val="00877B10"/>
    <w:rsid w:val="008B43C7"/>
    <w:rsid w:val="008B5247"/>
    <w:rsid w:val="008C291F"/>
    <w:rsid w:val="008D3097"/>
    <w:rsid w:val="008D350E"/>
    <w:rsid w:val="008E7279"/>
    <w:rsid w:val="008F0896"/>
    <w:rsid w:val="008F1E85"/>
    <w:rsid w:val="008F2B7C"/>
    <w:rsid w:val="008F4C6A"/>
    <w:rsid w:val="00910650"/>
    <w:rsid w:val="00931122"/>
    <w:rsid w:val="0094440F"/>
    <w:rsid w:val="00954A85"/>
    <w:rsid w:val="0098750B"/>
    <w:rsid w:val="009953B2"/>
    <w:rsid w:val="009A04E3"/>
    <w:rsid w:val="009A19E8"/>
    <w:rsid w:val="009A3E1B"/>
    <w:rsid w:val="009C03C8"/>
    <w:rsid w:val="009E0D5E"/>
    <w:rsid w:val="009F23A1"/>
    <w:rsid w:val="009F276E"/>
    <w:rsid w:val="009F7E93"/>
    <w:rsid w:val="00A05822"/>
    <w:rsid w:val="00A07AAE"/>
    <w:rsid w:val="00A1182C"/>
    <w:rsid w:val="00A136F2"/>
    <w:rsid w:val="00A157FF"/>
    <w:rsid w:val="00A31DEA"/>
    <w:rsid w:val="00A50299"/>
    <w:rsid w:val="00A54E37"/>
    <w:rsid w:val="00A6321A"/>
    <w:rsid w:val="00A678AD"/>
    <w:rsid w:val="00A73CDB"/>
    <w:rsid w:val="00A7643F"/>
    <w:rsid w:val="00AB281F"/>
    <w:rsid w:val="00AB3759"/>
    <w:rsid w:val="00AD2A73"/>
    <w:rsid w:val="00AE2B47"/>
    <w:rsid w:val="00AF6F73"/>
    <w:rsid w:val="00B027FF"/>
    <w:rsid w:val="00B03856"/>
    <w:rsid w:val="00B064F0"/>
    <w:rsid w:val="00B10373"/>
    <w:rsid w:val="00B2622A"/>
    <w:rsid w:val="00B555EC"/>
    <w:rsid w:val="00B5606D"/>
    <w:rsid w:val="00B65AE8"/>
    <w:rsid w:val="00B71E08"/>
    <w:rsid w:val="00B80408"/>
    <w:rsid w:val="00B92894"/>
    <w:rsid w:val="00B93716"/>
    <w:rsid w:val="00BB1B01"/>
    <w:rsid w:val="00BB4332"/>
    <w:rsid w:val="00BB5765"/>
    <w:rsid w:val="00BB5C31"/>
    <w:rsid w:val="00BC16AA"/>
    <w:rsid w:val="00BE34D8"/>
    <w:rsid w:val="00C17A3B"/>
    <w:rsid w:val="00C22FB7"/>
    <w:rsid w:val="00C234D8"/>
    <w:rsid w:val="00C25C3A"/>
    <w:rsid w:val="00C2606C"/>
    <w:rsid w:val="00C350FF"/>
    <w:rsid w:val="00C37A68"/>
    <w:rsid w:val="00C42DDD"/>
    <w:rsid w:val="00C43E72"/>
    <w:rsid w:val="00C44E44"/>
    <w:rsid w:val="00C571C8"/>
    <w:rsid w:val="00C57395"/>
    <w:rsid w:val="00C65032"/>
    <w:rsid w:val="00C763B3"/>
    <w:rsid w:val="00C95E78"/>
    <w:rsid w:val="00CA2C75"/>
    <w:rsid w:val="00CA375E"/>
    <w:rsid w:val="00CA7985"/>
    <w:rsid w:val="00CB3733"/>
    <w:rsid w:val="00CB7ED0"/>
    <w:rsid w:val="00CF3C0D"/>
    <w:rsid w:val="00D10ED5"/>
    <w:rsid w:val="00D13634"/>
    <w:rsid w:val="00D369DE"/>
    <w:rsid w:val="00D4466A"/>
    <w:rsid w:val="00D5356F"/>
    <w:rsid w:val="00D5577D"/>
    <w:rsid w:val="00D60FD5"/>
    <w:rsid w:val="00D95088"/>
    <w:rsid w:val="00D95877"/>
    <w:rsid w:val="00DA66AC"/>
    <w:rsid w:val="00DB00B0"/>
    <w:rsid w:val="00DB1907"/>
    <w:rsid w:val="00DC13B7"/>
    <w:rsid w:val="00DD436C"/>
    <w:rsid w:val="00DD4A28"/>
    <w:rsid w:val="00DD6170"/>
    <w:rsid w:val="00DD6429"/>
    <w:rsid w:val="00DE4C01"/>
    <w:rsid w:val="00DF55D7"/>
    <w:rsid w:val="00E00806"/>
    <w:rsid w:val="00E03D7C"/>
    <w:rsid w:val="00E04D16"/>
    <w:rsid w:val="00E05B24"/>
    <w:rsid w:val="00E16635"/>
    <w:rsid w:val="00E23E09"/>
    <w:rsid w:val="00E3716A"/>
    <w:rsid w:val="00E40BCD"/>
    <w:rsid w:val="00E52310"/>
    <w:rsid w:val="00E65E3E"/>
    <w:rsid w:val="00E90D85"/>
    <w:rsid w:val="00E935DF"/>
    <w:rsid w:val="00E95DFB"/>
    <w:rsid w:val="00EA2EBD"/>
    <w:rsid w:val="00EB2D9A"/>
    <w:rsid w:val="00EB4C99"/>
    <w:rsid w:val="00EE4AAA"/>
    <w:rsid w:val="00EF4513"/>
    <w:rsid w:val="00EF6F06"/>
    <w:rsid w:val="00F1247C"/>
    <w:rsid w:val="00F13912"/>
    <w:rsid w:val="00F236F2"/>
    <w:rsid w:val="00F47DBE"/>
    <w:rsid w:val="00F542F9"/>
    <w:rsid w:val="00F5639A"/>
    <w:rsid w:val="00F61DF6"/>
    <w:rsid w:val="00F807C1"/>
    <w:rsid w:val="00F828E1"/>
    <w:rsid w:val="00F83E43"/>
    <w:rsid w:val="00F9409C"/>
    <w:rsid w:val="00F963A5"/>
    <w:rsid w:val="00FA5659"/>
    <w:rsid w:val="00FA68F5"/>
    <w:rsid w:val="00FA6E05"/>
    <w:rsid w:val="00FB153F"/>
    <w:rsid w:val="00FC65E3"/>
    <w:rsid w:val="00FC770F"/>
    <w:rsid w:val="00FE3B46"/>
    <w:rsid w:val="00FE4A52"/>
    <w:rsid w:val="00FF2380"/>
    <w:rsid w:val="00FF5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6BEB9"/>
  <w15:chartTrackingRefBased/>
  <w15:docId w15:val="{7C5D4491-376B-471F-BBD4-6CE9FA6A0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F3C0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563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639A"/>
    <w:rPr>
      <w:rFonts w:eastAsiaTheme="minorEastAsia"/>
      <w:lang w:val="en-US"/>
    </w:rPr>
  </w:style>
  <w:style w:type="character" w:customStyle="1" w:styleId="Heading2Char">
    <w:name w:val="Heading 2 Char"/>
    <w:basedOn w:val="DefaultParagraphFont"/>
    <w:link w:val="Heading2"/>
    <w:uiPriority w:val="9"/>
    <w:rsid w:val="00CF3C0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F3C0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38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2" ma:contentTypeDescription="Create a new document." ma:contentTypeScope="" ma:versionID="dbe4af8acc9dbbf7d300ed930a186428">
  <xsd:schema xmlns:xsd="http://www.w3.org/2001/XMLSchema" xmlns:xs="http://www.w3.org/2001/XMLSchema" xmlns:p="http://schemas.microsoft.com/office/2006/metadata/properties" xmlns:ns3="aadfcd52-e379-49eb-a412-e28a16640aff" targetNamespace="http://schemas.microsoft.com/office/2006/metadata/properties" ma:root="true" ma:fieldsID="12cf9cfbadc43bfd2a31a306d77d6f96" ns3:_="">
    <xsd:import namespace="aadfcd52-e379-49eb-a412-e28a16640af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6E0C54-D28E-4651-9620-811EE5B2A0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883BAF-6455-4D00-AAA1-F1885FD74ACA}">
  <ds:schemaRefs>
    <ds:schemaRef ds:uri="http://schemas.microsoft.com/sharepoint/v3/contenttype/forms"/>
  </ds:schemaRefs>
</ds:datastoreItem>
</file>

<file path=customXml/itemProps3.xml><?xml version="1.0" encoding="utf-8"?>
<ds:datastoreItem xmlns:ds="http://schemas.openxmlformats.org/officeDocument/2006/customXml" ds:itemID="{543881B2-39BE-4E15-910E-EA48F378F5F5}">
  <ds:schemaRefs>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elements/1.1/"/>
    <ds:schemaRef ds:uri="http://www.w3.org/XML/1998/namespace"/>
    <ds:schemaRef ds:uri="aadfcd52-e379-49eb-a412-e28a16640aff"/>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2250</Words>
  <Characters>12826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Newberry</dc:creator>
  <cp:keywords/>
  <dc:description/>
  <cp:lastModifiedBy>Ian Newberry</cp:lastModifiedBy>
  <cp:revision>2</cp:revision>
  <dcterms:created xsi:type="dcterms:W3CDTF">2019-10-29T19:57:00Z</dcterms:created>
  <dcterms:modified xsi:type="dcterms:W3CDTF">2019-10-29T19:57:00Z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