
<file path=[Content_Types].xml><?xml version="1.0" encoding="utf-8"?>
<Types xmlns="http://schemas.openxmlformats.org/package/2006/content-types">
  <Default Extension="gif" ContentType="image/gif"/>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0C915B6F" w14:textId="16A4320C" w:rsidR="00A80B19" w:rsidRPr="00002677" w:rsidRDefault="004C20AF" w:rsidP="00002677">
      <w:pPr>
        <w:pStyle w:val="Title"/>
      </w:pPr>
      <w:r>
        <w:t>BMSW5106</w:t>
      </w:r>
      <w:r w:rsidR="00E35F9E">
        <w:t xml:space="preserve"> – </w:t>
      </w:r>
      <w:r w:rsidRPr="001732D0">
        <w:t>Knowledge and Information Management Skills for The Workplace</w:t>
      </w:r>
      <w:r w:rsidR="00E35F9E">
        <w:br/>
      </w:r>
      <w:r w:rsidR="00E35F9E">
        <w:rPr>
          <w:sz w:val="36"/>
          <w:szCs w:val="36"/>
        </w:rPr>
        <w:t>Abdul Matin – 1706844</w:t>
      </w:r>
      <w:r w:rsidR="00E35F9E">
        <w:rPr>
          <w:sz w:val="36"/>
          <w:szCs w:val="36"/>
        </w:rPr>
        <w:br/>
        <w:t xml:space="preserve">Lecturer </w:t>
      </w:r>
      <w:r w:rsidR="00002677">
        <w:rPr>
          <w:sz w:val="36"/>
          <w:szCs w:val="36"/>
        </w:rPr>
        <w:t xml:space="preserve">– </w:t>
      </w:r>
      <w:r w:rsidR="00E35F9E">
        <w:rPr>
          <w:sz w:val="36"/>
          <w:szCs w:val="36"/>
        </w:rPr>
        <w:t>Mohamed Kalam</w:t>
      </w:r>
    </w:p>
    <w:sdt>
      <w:sdtPr>
        <w:id w:val="1591728514"/>
        <w:docPartObj>
          <w:docPartGallery w:val="Table of Contents"/>
          <w:docPartUnique/>
        </w:docPartObj>
      </w:sdtPr>
      <w:sdtEndPr>
        <w:rPr>
          <w:rFonts w:asciiTheme="minorHAnsi" w:eastAsiaTheme="minorHAnsi" w:hAnsiTheme="minorHAnsi" w:cstheme="minorBidi"/>
          <w:noProof/>
          <w:color w:val="auto"/>
          <w:sz w:val="24"/>
          <w:szCs w:val="24"/>
          <w:lang w:val="en-GB"/>
        </w:rPr>
      </w:sdtEndPr>
      <w:sdtContent>
        <w:p w14:paraId="190C80DF" w14:textId="729D145F" w:rsidR="004C20AF" w:rsidRDefault="004C20AF">
          <w:pPr>
            <w:pStyle w:val="TOCHeading"/>
          </w:pPr>
          <w:r>
            <w:t>Table of Contents</w:t>
          </w:r>
        </w:p>
        <w:p w14:paraId="62B29FA9" w14:textId="3C302135" w:rsidR="00296CC3" w:rsidRDefault="004C20AF">
          <w:pPr>
            <w:pStyle w:val="TOC1"/>
            <w:tabs>
              <w:tab w:val="right" w:leader="dot" w:pos="9010"/>
            </w:tabs>
            <w:rPr>
              <w:rFonts w:eastAsiaTheme="minorEastAsia"/>
              <w:b w:val="0"/>
              <w:bCs w:val="0"/>
              <w:i w:val="0"/>
              <w:iCs w:val="0"/>
              <w:noProof/>
              <w:lang w:eastAsia="en-GB"/>
            </w:rPr>
          </w:pPr>
          <w:r>
            <w:rPr>
              <w:b w:val="0"/>
              <w:bCs w:val="0"/>
            </w:rPr>
            <w:fldChar w:fldCharType="begin"/>
          </w:r>
          <w:r>
            <w:instrText xml:space="preserve"> TOC \o "1-3" \h \z \u </w:instrText>
          </w:r>
          <w:r>
            <w:rPr>
              <w:b w:val="0"/>
              <w:bCs w:val="0"/>
            </w:rPr>
            <w:fldChar w:fldCharType="separate"/>
          </w:r>
          <w:hyperlink w:anchor="_Toc50058750" w:history="1">
            <w:r w:rsidR="00296CC3" w:rsidRPr="00AC02D7">
              <w:rPr>
                <w:rStyle w:val="Hyperlink"/>
                <w:noProof/>
              </w:rPr>
              <w:t>Introduction:</w:t>
            </w:r>
            <w:r w:rsidR="00296CC3">
              <w:rPr>
                <w:noProof/>
                <w:webHidden/>
              </w:rPr>
              <w:tab/>
            </w:r>
            <w:r w:rsidR="00296CC3">
              <w:rPr>
                <w:noProof/>
                <w:webHidden/>
              </w:rPr>
              <w:fldChar w:fldCharType="begin"/>
            </w:r>
            <w:r w:rsidR="00296CC3">
              <w:rPr>
                <w:noProof/>
                <w:webHidden/>
              </w:rPr>
              <w:instrText xml:space="preserve"> PAGEREF _Toc50058750 \h </w:instrText>
            </w:r>
            <w:r w:rsidR="00296CC3">
              <w:rPr>
                <w:noProof/>
                <w:webHidden/>
              </w:rPr>
            </w:r>
            <w:r w:rsidR="00296CC3">
              <w:rPr>
                <w:noProof/>
                <w:webHidden/>
              </w:rPr>
              <w:fldChar w:fldCharType="separate"/>
            </w:r>
            <w:r w:rsidR="00296CC3">
              <w:rPr>
                <w:noProof/>
                <w:webHidden/>
              </w:rPr>
              <w:t>2</w:t>
            </w:r>
            <w:r w:rsidR="00296CC3">
              <w:rPr>
                <w:noProof/>
                <w:webHidden/>
              </w:rPr>
              <w:fldChar w:fldCharType="end"/>
            </w:r>
          </w:hyperlink>
        </w:p>
        <w:p w14:paraId="79A40117" w14:textId="67361945" w:rsidR="00296CC3" w:rsidRDefault="00296CC3">
          <w:pPr>
            <w:pStyle w:val="TOC1"/>
            <w:tabs>
              <w:tab w:val="right" w:leader="dot" w:pos="9010"/>
            </w:tabs>
            <w:rPr>
              <w:rFonts w:eastAsiaTheme="minorEastAsia"/>
              <w:b w:val="0"/>
              <w:bCs w:val="0"/>
              <w:i w:val="0"/>
              <w:iCs w:val="0"/>
              <w:noProof/>
              <w:lang w:eastAsia="en-GB"/>
            </w:rPr>
          </w:pPr>
          <w:hyperlink w:anchor="_Toc50058751" w:history="1">
            <w:r w:rsidRPr="00AC02D7">
              <w:rPr>
                <w:rStyle w:val="Hyperlink"/>
                <w:rFonts w:eastAsia="Times New Roman"/>
                <w:noProof/>
                <w:lang w:eastAsia="en-GB"/>
              </w:rPr>
              <w:t>Data, Information and Knowledge:</w:t>
            </w:r>
            <w:r>
              <w:rPr>
                <w:noProof/>
                <w:webHidden/>
              </w:rPr>
              <w:tab/>
            </w:r>
            <w:r>
              <w:rPr>
                <w:noProof/>
                <w:webHidden/>
              </w:rPr>
              <w:fldChar w:fldCharType="begin"/>
            </w:r>
            <w:r>
              <w:rPr>
                <w:noProof/>
                <w:webHidden/>
              </w:rPr>
              <w:instrText xml:space="preserve"> PAGEREF _Toc50058751 \h </w:instrText>
            </w:r>
            <w:r>
              <w:rPr>
                <w:noProof/>
                <w:webHidden/>
              </w:rPr>
            </w:r>
            <w:r>
              <w:rPr>
                <w:noProof/>
                <w:webHidden/>
              </w:rPr>
              <w:fldChar w:fldCharType="separate"/>
            </w:r>
            <w:r>
              <w:rPr>
                <w:noProof/>
                <w:webHidden/>
              </w:rPr>
              <w:t>2</w:t>
            </w:r>
            <w:r>
              <w:rPr>
                <w:noProof/>
                <w:webHidden/>
              </w:rPr>
              <w:fldChar w:fldCharType="end"/>
            </w:r>
          </w:hyperlink>
        </w:p>
        <w:p w14:paraId="23CAD960" w14:textId="453778C9" w:rsidR="00296CC3" w:rsidRDefault="00296CC3">
          <w:pPr>
            <w:pStyle w:val="TOC2"/>
            <w:tabs>
              <w:tab w:val="right" w:leader="dot" w:pos="9010"/>
            </w:tabs>
            <w:rPr>
              <w:rFonts w:eastAsiaTheme="minorEastAsia"/>
              <w:b w:val="0"/>
              <w:bCs w:val="0"/>
              <w:noProof/>
              <w:sz w:val="24"/>
              <w:szCs w:val="24"/>
              <w:lang w:eastAsia="en-GB"/>
            </w:rPr>
          </w:pPr>
          <w:hyperlink w:anchor="_Toc50058752" w:history="1">
            <w:r w:rsidRPr="00AC02D7">
              <w:rPr>
                <w:rStyle w:val="Hyperlink"/>
                <w:rFonts w:eastAsia="Times New Roman"/>
                <w:noProof/>
                <w:lang w:eastAsia="en-GB"/>
              </w:rPr>
              <w:t>Data:</w:t>
            </w:r>
            <w:r>
              <w:rPr>
                <w:noProof/>
                <w:webHidden/>
              </w:rPr>
              <w:tab/>
            </w:r>
            <w:r>
              <w:rPr>
                <w:noProof/>
                <w:webHidden/>
              </w:rPr>
              <w:fldChar w:fldCharType="begin"/>
            </w:r>
            <w:r>
              <w:rPr>
                <w:noProof/>
                <w:webHidden/>
              </w:rPr>
              <w:instrText xml:space="preserve"> PAGEREF _Toc50058752 \h </w:instrText>
            </w:r>
            <w:r>
              <w:rPr>
                <w:noProof/>
                <w:webHidden/>
              </w:rPr>
            </w:r>
            <w:r>
              <w:rPr>
                <w:noProof/>
                <w:webHidden/>
              </w:rPr>
              <w:fldChar w:fldCharType="separate"/>
            </w:r>
            <w:r>
              <w:rPr>
                <w:noProof/>
                <w:webHidden/>
              </w:rPr>
              <w:t>3</w:t>
            </w:r>
            <w:r>
              <w:rPr>
                <w:noProof/>
                <w:webHidden/>
              </w:rPr>
              <w:fldChar w:fldCharType="end"/>
            </w:r>
          </w:hyperlink>
        </w:p>
        <w:p w14:paraId="380201D4" w14:textId="0178CD7A" w:rsidR="00296CC3" w:rsidRDefault="00296CC3">
          <w:pPr>
            <w:pStyle w:val="TOC2"/>
            <w:tabs>
              <w:tab w:val="right" w:leader="dot" w:pos="9010"/>
            </w:tabs>
            <w:rPr>
              <w:rFonts w:eastAsiaTheme="minorEastAsia"/>
              <w:b w:val="0"/>
              <w:bCs w:val="0"/>
              <w:noProof/>
              <w:sz w:val="24"/>
              <w:szCs w:val="24"/>
              <w:lang w:eastAsia="en-GB"/>
            </w:rPr>
          </w:pPr>
          <w:hyperlink w:anchor="_Toc50058753" w:history="1">
            <w:r w:rsidRPr="00AC02D7">
              <w:rPr>
                <w:rStyle w:val="Hyperlink"/>
                <w:noProof/>
                <w:lang w:eastAsia="en-GB"/>
              </w:rPr>
              <w:t>Information:</w:t>
            </w:r>
            <w:r>
              <w:rPr>
                <w:noProof/>
                <w:webHidden/>
              </w:rPr>
              <w:tab/>
            </w:r>
            <w:r>
              <w:rPr>
                <w:noProof/>
                <w:webHidden/>
              </w:rPr>
              <w:fldChar w:fldCharType="begin"/>
            </w:r>
            <w:r>
              <w:rPr>
                <w:noProof/>
                <w:webHidden/>
              </w:rPr>
              <w:instrText xml:space="preserve"> PAGEREF _Toc50058753 \h </w:instrText>
            </w:r>
            <w:r>
              <w:rPr>
                <w:noProof/>
                <w:webHidden/>
              </w:rPr>
            </w:r>
            <w:r>
              <w:rPr>
                <w:noProof/>
                <w:webHidden/>
              </w:rPr>
              <w:fldChar w:fldCharType="separate"/>
            </w:r>
            <w:r>
              <w:rPr>
                <w:noProof/>
                <w:webHidden/>
              </w:rPr>
              <w:t>3</w:t>
            </w:r>
            <w:r>
              <w:rPr>
                <w:noProof/>
                <w:webHidden/>
              </w:rPr>
              <w:fldChar w:fldCharType="end"/>
            </w:r>
          </w:hyperlink>
        </w:p>
        <w:p w14:paraId="400D0692" w14:textId="5ED7FF62" w:rsidR="00296CC3" w:rsidRDefault="00296CC3">
          <w:pPr>
            <w:pStyle w:val="TOC2"/>
            <w:tabs>
              <w:tab w:val="right" w:leader="dot" w:pos="9010"/>
            </w:tabs>
            <w:rPr>
              <w:rFonts w:eastAsiaTheme="minorEastAsia"/>
              <w:b w:val="0"/>
              <w:bCs w:val="0"/>
              <w:noProof/>
              <w:sz w:val="24"/>
              <w:szCs w:val="24"/>
              <w:lang w:eastAsia="en-GB"/>
            </w:rPr>
          </w:pPr>
          <w:hyperlink w:anchor="_Toc50058754" w:history="1">
            <w:r w:rsidRPr="00AC02D7">
              <w:rPr>
                <w:rStyle w:val="Hyperlink"/>
                <w:noProof/>
                <w:lang w:eastAsia="en-GB"/>
              </w:rPr>
              <w:t>Knowledge:</w:t>
            </w:r>
            <w:r>
              <w:rPr>
                <w:noProof/>
                <w:webHidden/>
              </w:rPr>
              <w:tab/>
            </w:r>
            <w:r>
              <w:rPr>
                <w:noProof/>
                <w:webHidden/>
              </w:rPr>
              <w:fldChar w:fldCharType="begin"/>
            </w:r>
            <w:r>
              <w:rPr>
                <w:noProof/>
                <w:webHidden/>
              </w:rPr>
              <w:instrText xml:space="preserve"> PAGEREF _Toc50058754 \h </w:instrText>
            </w:r>
            <w:r>
              <w:rPr>
                <w:noProof/>
                <w:webHidden/>
              </w:rPr>
            </w:r>
            <w:r>
              <w:rPr>
                <w:noProof/>
                <w:webHidden/>
              </w:rPr>
              <w:fldChar w:fldCharType="separate"/>
            </w:r>
            <w:r>
              <w:rPr>
                <w:noProof/>
                <w:webHidden/>
              </w:rPr>
              <w:t>3</w:t>
            </w:r>
            <w:r>
              <w:rPr>
                <w:noProof/>
                <w:webHidden/>
              </w:rPr>
              <w:fldChar w:fldCharType="end"/>
            </w:r>
          </w:hyperlink>
        </w:p>
        <w:p w14:paraId="4EC1DFBC" w14:textId="5791D9D9" w:rsidR="00296CC3" w:rsidRDefault="00296CC3">
          <w:pPr>
            <w:pStyle w:val="TOC1"/>
            <w:tabs>
              <w:tab w:val="right" w:leader="dot" w:pos="9010"/>
            </w:tabs>
            <w:rPr>
              <w:rFonts w:eastAsiaTheme="minorEastAsia"/>
              <w:b w:val="0"/>
              <w:bCs w:val="0"/>
              <w:i w:val="0"/>
              <w:iCs w:val="0"/>
              <w:noProof/>
              <w:lang w:eastAsia="en-GB"/>
            </w:rPr>
          </w:pPr>
          <w:hyperlink w:anchor="_Toc50058755" w:history="1">
            <w:r w:rsidRPr="00AC02D7">
              <w:rPr>
                <w:rStyle w:val="Hyperlink"/>
                <w:noProof/>
                <w:lang w:eastAsia="en-GB"/>
              </w:rPr>
              <w:t>Individual Knowledge and Organisational Knowledge:</w:t>
            </w:r>
            <w:r>
              <w:rPr>
                <w:noProof/>
                <w:webHidden/>
              </w:rPr>
              <w:tab/>
            </w:r>
            <w:r>
              <w:rPr>
                <w:noProof/>
                <w:webHidden/>
              </w:rPr>
              <w:fldChar w:fldCharType="begin"/>
            </w:r>
            <w:r>
              <w:rPr>
                <w:noProof/>
                <w:webHidden/>
              </w:rPr>
              <w:instrText xml:space="preserve"> PAGEREF _Toc50058755 \h </w:instrText>
            </w:r>
            <w:r>
              <w:rPr>
                <w:noProof/>
                <w:webHidden/>
              </w:rPr>
            </w:r>
            <w:r>
              <w:rPr>
                <w:noProof/>
                <w:webHidden/>
              </w:rPr>
              <w:fldChar w:fldCharType="separate"/>
            </w:r>
            <w:r>
              <w:rPr>
                <w:noProof/>
                <w:webHidden/>
              </w:rPr>
              <w:t>4</w:t>
            </w:r>
            <w:r>
              <w:rPr>
                <w:noProof/>
                <w:webHidden/>
              </w:rPr>
              <w:fldChar w:fldCharType="end"/>
            </w:r>
          </w:hyperlink>
        </w:p>
        <w:p w14:paraId="7EB1212F" w14:textId="05661755" w:rsidR="00296CC3" w:rsidRDefault="00296CC3">
          <w:pPr>
            <w:pStyle w:val="TOC2"/>
            <w:tabs>
              <w:tab w:val="right" w:leader="dot" w:pos="9010"/>
            </w:tabs>
            <w:rPr>
              <w:rFonts w:eastAsiaTheme="minorEastAsia"/>
              <w:b w:val="0"/>
              <w:bCs w:val="0"/>
              <w:noProof/>
              <w:sz w:val="24"/>
              <w:szCs w:val="24"/>
              <w:lang w:eastAsia="en-GB"/>
            </w:rPr>
          </w:pPr>
          <w:hyperlink w:anchor="_Toc50058756" w:history="1">
            <w:r w:rsidRPr="00AC02D7">
              <w:rPr>
                <w:rStyle w:val="Hyperlink"/>
                <w:noProof/>
                <w:lang w:eastAsia="en-GB"/>
              </w:rPr>
              <w:t>Individual Knowledge:</w:t>
            </w:r>
            <w:r>
              <w:rPr>
                <w:noProof/>
                <w:webHidden/>
              </w:rPr>
              <w:tab/>
            </w:r>
            <w:r>
              <w:rPr>
                <w:noProof/>
                <w:webHidden/>
              </w:rPr>
              <w:fldChar w:fldCharType="begin"/>
            </w:r>
            <w:r>
              <w:rPr>
                <w:noProof/>
                <w:webHidden/>
              </w:rPr>
              <w:instrText xml:space="preserve"> PAGEREF _Toc50058756 \h </w:instrText>
            </w:r>
            <w:r>
              <w:rPr>
                <w:noProof/>
                <w:webHidden/>
              </w:rPr>
            </w:r>
            <w:r>
              <w:rPr>
                <w:noProof/>
                <w:webHidden/>
              </w:rPr>
              <w:fldChar w:fldCharType="separate"/>
            </w:r>
            <w:r>
              <w:rPr>
                <w:noProof/>
                <w:webHidden/>
              </w:rPr>
              <w:t>4</w:t>
            </w:r>
            <w:r>
              <w:rPr>
                <w:noProof/>
                <w:webHidden/>
              </w:rPr>
              <w:fldChar w:fldCharType="end"/>
            </w:r>
          </w:hyperlink>
        </w:p>
        <w:p w14:paraId="6C530BDF" w14:textId="6CA8C43A" w:rsidR="00296CC3" w:rsidRDefault="00296CC3">
          <w:pPr>
            <w:pStyle w:val="TOC2"/>
            <w:tabs>
              <w:tab w:val="right" w:leader="dot" w:pos="9010"/>
            </w:tabs>
            <w:rPr>
              <w:rFonts w:eastAsiaTheme="minorEastAsia"/>
              <w:b w:val="0"/>
              <w:bCs w:val="0"/>
              <w:noProof/>
              <w:sz w:val="24"/>
              <w:szCs w:val="24"/>
              <w:lang w:eastAsia="en-GB"/>
            </w:rPr>
          </w:pPr>
          <w:hyperlink w:anchor="_Toc50058757" w:history="1">
            <w:r w:rsidRPr="00AC02D7">
              <w:rPr>
                <w:rStyle w:val="Hyperlink"/>
                <w:noProof/>
              </w:rPr>
              <w:t>Organisational Knowledge:</w:t>
            </w:r>
            <w:r>
              <w:rPr>
                <w:noProof/>
                <w:webHidden/>
              </w:rPr>
              <w:tab/>
            </w:r>
            <w:r>
              <w:rPr>
                <w:noProof/>
                <w:webHidden/>
              </w:rPr>
              <w:fldChar w:fldCharType="begin"/>
            </w:r>
            <w:r>
              <w:rPr>
                <w:noProof/>
                <w:webHidden/>
              </w:rPr>
              <w:instrText xml:space="preserve"> PAGEREF _Toc50058757 \h </w:instrText>
            </w:r>
            <w:r>
              <w:rPr>
                <w:noProof/>
                <w:webHidden/>
              </w:rPr>
            </w:r>
            <w:r>
              <w:rPr>
                <w:noProof/>
                <w:webHidden/>
              </w:rPr>
              <w:fldChar w:fldCharType="separate"/>
            </w:r>
            <w:r>
              <w:rPr>
                <w:noProof/>
                <w:webHidden/>
              </w:rPr>
              <w:t>4</w:t>
            </w:r>
            <w:r>
              <w:rPr>
                <w:noProof/>
                <w:webHidden/>
              </w:rPr>
              <w:fldChar w:fldCharType="end"/>
            </w:r>
          </w:hyperlink>
        </w:p>
        <w:p w14:paraId="48FB5755" w14:textId="6C433C6A" w:rsidR="00296CC3" w:rsidRDefault="00296CC3">
          <w:pPr>
            <w:pStyle w:val="TOC2"/>
            <w:tabs>
              <w:tab w:val="right" w:leader="dot" w:pos="9010"/>
            </w:tabs>
            <w:rPr>
              <w:rFonts w:eastAsiaTheme="minorEastAsia"/>
              <w:b w:val="0"/>
              <w:bCs w:val="0"/>
              <w:noProof/>
              <w:sz w:val="24"/>
              <w:szCs w:val="24"/>
              <w:lang w:eastAsia="en-GB"/>
            </w:rPr>
          </w:pPr>
          <w:hyperlink w:anchor="_Toc50058758" w:history="1">
            <w:r w:rsidRPr="00AC02D7">
              <w:rPr>
                <w:rStyle w:val="Hyperlink"/>
                <w:noProof/>
              </w:rPr>
              <w:t>The Relationship:</w:t>
            </w:r>
            <w:r>
              <w:rPr>
                <w:noProof/>
                <w:webHidden/>
              </w:rPr>
              <w:tab/>
            </w:r>
            <w:r>
              <w:rPr>
                <w:noProof/>
                <w:webHidden/>
              </w:rPr>
              <w:fldChar w:fldCharType="begin"/>
            </w:r>
            <w:r>
              <w:rPr>
                <w:noProof/>
                <w:webHidden/>
              </w:rPr>
              <w:instrText xml:space="preserve"> PAGEREF _Toc50058758 \h </w:instrText>
            </w:r>
            <w:r>
              <w:rPr>
                <w:noProof/>
                <w:webHidden/>
              </w:rPr>
            </w:r>
            <w:r>
              <w:rPr>
                <w:noProof/>
                <w:webHidden/>
              </w:rPr>
              <w:fldChar w:fldCharType="separate"/>
            </w:r>
            <w:r>
              <w:rPr>
                <w:noProof/>
                <w:webHidden/>
              </w:rPr>
              <w:t>4</w:t>
            </w:r>
            <w:r>
              <w:rPr>
                <w:noProof/>
                <w:webHidden/>
              </w:rPr>
              <w:fldChar w:fldCharType="end"/>
            </w:r>
          </w:hyperlink>
        </w:p>
        <w:p w14:paraId="6D523251" w14:textId="382E3574" w:rsidR="00296CC3" w:rsidRDefault="00296CC3">
          <w:pPr>
            <w:pStyle w:val="TOC1"/>
            <w:tabs>
              <w:tab w:val="right" w:leader="dot" w:pos="9010"/>
            </w:tabs>
            <w:rPr>
              <w:rFonts w:eastAsiaTheme="minorEastAsia"/>
              <w:b w:val="0"/>
              <w:bCs w:val="0"/>
              <w:i w:val="0"/>
              <w:iCs w:val="0"/>
              <w:noProof/>
              <w:lang w:eastAsia="en-GB"/>
            </w:rPr>
          </w:pPr>
          <w:hyperlink w:anchor="_Toc50058759" w:history="1">
            <w:r w:rsidRPr="00AC02D7">
              <w:rPr>
                <w:rStyle w:val="Hyperlink"/>
                <w:noProof/>
                <w:lang w:eastAsia="en-GB"/>
              </w:rPr>
              <w:t>Knowledge Assets:</w:t>
            </w:r>
            <w:r>
              <w:rPr>
                <w:noProof/>
                <w:webHidden/>
              </w:rPr>
              <w:tab/>
            </w:r>
            <w:r>
              <w:rPr>
                <w:noProof/>
                <w:webHidden/>
              </w:rPr>
              <w:fldChar w:fldCharType="begin"/>
            </w:r>
            <w:r>
              <w:rPr>
                <w:noProof/>
                <w:webHidden/>
              </w:rPr>
              <w:instrText xml:space="preserve"> PAGEREF _Toc50058759 \h </w:instrText>
            </w:r>
            <w:r>
              <w:rPr>
                <w:noProof/>
                <w:webHidden/>
              </w:rPr>
            </w:r>
            <w:r>
              <w:rPr>
                <w:noProof/>
                <w:webHidden/>
              </w:rPr>
              <w:fldChar w:fldCharType="separate"/>
            </w:r>
            <w:r>
              <w:rPr>
                <w:noProof/>
                <w:webHidden/>
              </w:rPr>
              <w:t>5</w:t>
            </w:r>
            <w:r>
              <w:rPr>
                <w:noProof/>
                <w:webHidden/>
              </w:rPr>
              <w:fldChar w:fldCharType="end"/>
            </w:r>
          </w:hyperlink>
        </w:p>
        <w:p w14:paraId="0561307C" w14:textId="228CB558" w:rsidR="00296CC3" w:rsidRDefault="00296CC3">
          <w:pPr>
            <w:pStyle w:val="TOC1"/>
            <w:tabs>
              <w:tab w:val="right" w:leader="dot" w:pos="9010"/>
            </w:tabs>
            <w:rPr>
              <w:rFonts w:eastAsiaTheme="minorEastAsia"/>
              <w:b w:val="0"/>
              <w:bCs w:val="0"/>
              <w:i w:val="0"/>
              <w:iCs w:val="0"/>
              <w:noProof/>
              <w:lang w:eastAsia="en-GB"/>
            </w:rPr>
          </w:pPr>
          <w:hyperlink w:anchor="_Toc50058760" w:history="1">
            <w:r w:rsidRPr="00AC02D7">
              <w:rPr>
                <w:rStyle w:val="Hyperlink"/>
                <w:noProof/>
              </w:rPr>
              <w:t>Actual and Potential Knowledge Assets:</w:t>
            </w:r>
            <w:r>
              <w:rPr>
                <w:noProof/>
                <w:webHidden/>
              </w:rPr>
              <w:tab/>
            </w:r>
            <w:r>
              <w:rPr>
                <w:noProof/>
                <w:webHidden/>
              </w:rPr>
              <w:fldChar w:fldCharType="begin"/>
            </w:r>
            <w:r>
              <w:rPr>
                <w:noProof/>
                <w:webHidden/>
              </w:rPr>
              <w:instrText xml:space="preserve"> PAGEREF _Toc50058760 \h </w:instrText>
            </w:r>
            <w:r>
              <w:rPr>
                <w:noProof/>
                <w:webHidden/>
              </w:rPr>
            </w:r>
            <w:r>
              <w:rPr>
                <w:noProof/>
                <w:webHidden/>
              </w:rPr>
              <w:fldChar w:fldCharType="separate"/>
            </w:r>
            <w:r>
              <w:rPr>
                <w:noProof/>
                <w:webHidden/>
              </w:rPr>
              <w:t>6</w:t>
            </w:r>
            <w:r>
              <w:rPr>
                <w:noProof/>
                <w:webHidden/>
              </w:rPr>
              <w:fldChar w:fldCharType="end"/>
            </w:r>
          </w:hyperlink>
        </w:p>
        <w:p w14:paraId="7C8DBD9D" w14:textId="1EA37241" w:rsidR="00296CC3" w:rsidRDefault="00296CC3">
          <w:pPr>
            <w:pStyle w:val="TOC1"/>
            <w:tabs>
              <w:tab w:val="right" w:leader="dot" w:pos="9010"/>
            </w:tabs>
            <w:rPr>
              <w:rFonts w:eastAsiaTheme="minorEastAsia"/>
              <w:b w:val="0"/>
              <w:bCs w:val="0"/>
              <w:i w:val="0"/>
              <w:iCs w:val="0"/>
              <w:noProof/>
              <w:lang w:eastAsia="en-GB"/>
            </w:rPr>
          </w:pPr>
          <w:hyperlink w:anchor="_Toc50058761" w:history="1">
            <w:r w:rsidRPr="00AC02D7">
              <w:rPr>
                <w:rStyle w:val="Hyperlink"/>
                <w:noProof/>
              </w:rPr>
              <w:t>Knowledge Management Processes:</w:t>
            </w:r>
            <w:r>
              <w:rPr>
                <w:noProof/>
                <w:webHidden/>
              </w:rPr>
              <w:tab/>
            </w:r>
            <w:r>
              <w:rPr>
                <w:noProof/>
                <w:webHidden/>
              </w:rPr>
              <w:fldChar w:fldCharType="begin"/>
            </w:r>
            <w:r>
              <w:rPr>
                <w:noProof/>
                <w:webHidden/>
              </w:rPr>
              <w:instrText xml:space="preserve"> PAGEREF _Toc50058761 \h </w:instrText>
            </w:r>
            <w:r>
              <w:rPr>
                <w:noProof/>
                <w:webHidden/>
              </w:rPr>
            </w:r>
            <w:r>
              <w:rPr>
                <w:noProof/>
                <w:webHidden/>
              </w:rPr>
              <w:fldChar w:fldCharType="separate"/>
            </w:r>
            <w:r>
              <w:rPr>
                <w:noProof/>
                <w:webHidden/>
              </w:rPr>
              <w:t>7</w:t>
            </w:r>
            <w:r>
              <w:rPr>
                <w:noProof/>
                <w:webHidden/>
              </w:rPr>
              <w:fldChar w:fldCharType="end"/>
            </w:r>
          </w:hyperlink>
        </w:p>
        <w:p w14:paraId="64B0358E" w14:textId="3697C736" w:rsidR="00296CC3" w:rsidRDefault="00296CC3">
          <w:pPr>
            <w:pStyle w:val="TOC2"/>
            <w:tabs>
              <w:tab w:val="right" w:leader="dot" w:pos="9010"/>
            </w:tabs>
            <w:rPr>
              <w:rFonts w:eastAsiaTheme="minorEastAsia"/>
              <w:b w:val="0"/>
              <w:bCs w:val="0"/>
              <w:noProof/>
              <w:sz w:val="24"/>
              <w:szCs w:val="24"/>
              <w:lang w:eastAsia="en-GB"/>
            </w:rPr>
          </w:pPr>
          <w:hyperlink w:anchor="_Toc50058762" w:history="1">
            <w:r w:rsidRPr="00AC02D7">
              <w:rPr>
                <w:rStyle w:val="Hyperlink"/>
                <w:noProof/>
              </w:rPr>
              <w:t>Knowledge creation</w:t>
            </w:r>
            <w:r>
              <w:rPr>
                <w:noProof/>
                <w:webHidden/>
              </w:rPr>
              <w:tab/>
            </w:r>
            <w:r>
              <w:rPr>
                <w:noProof/>
                <w:webHidden/>
              </w:rPr>
              <w:fldChar w:fldCharType="begin"/>
            </w:r>
            <w:r>
              <w:rPr>
                <w:noProof/>
                <w:webHidden/>
              </w:rPr>
              <w:instrText xml:space="preserve"> PAGEREF _Toc50058762 \h </w:instrText>
            </w:r>
            <w:r>
              <w:rPr>
                <w:noProof/>
                <w:webHidden/>
              </w:rPr>
            </w:r>
            <w:r>
              <w:rPr>
                <w:noProof/>
                <w:webHidden/>
              </w:rPr>
              <w:fldChar w:fldCharType="separate"/>
            </w:r>
            <w:r>
              <w:rPr>
                <w:noProof/>
                <w:webHidden/>
              </w:rPr>
              <w:t>7</w:t>
            </w:r>
            <w:r>
              <w:rPr>
                <w:noProof/>
                <w:webHidden/>
              </w:rPr>
              <w:fldChar w:fldCharType="end"/>
            </w:r>
          </w:hyperlink>
        </w:p>
        <w:p w14:paraId="57037CCC" w14:textId="67D5F18D" w:rsidR="00296CC3" w:rsidRDefault="00296CC3">
          <w:pPr>
            <w:pStyle w:val="TOC3"/>
            <w:tabs>
              <w:tab w:val="right" w:leader="dot" w:pos="9010"/>
            </w:tabs>
            <w:rPr>
              <w:rFonts w:eastAsiaTheme="minorEastAsia"/>
              <w:noProof/>
              <w:sz w:val="24"/>
              <w:szCs w:val="24"/>
              <w:lang w:eastAsia="en-GB"/>
            </w:rPr>
          </w:pPr>
          <w:hyperlink w:anchor="_Toc50058763" w:history="1">
            <w:r w:rsidRPr="00AC02D7">
              <w:rPr>
                <w:rStyle w:val="Hyperlink"/>
                <w:noProof/>
              </w:rPr>
              <w:t>Explicit knowledge</w:t>
            </w:r>
            <w:r>
              <w:rPr>
                <w:noProof/>
                <w:webHidden/>
              </w:rPr>
              <w:tab/>
            </w:r>
            <w:r>
              <w:rPr>
                <w:noProof/>
                <w:webHidden/>
              </w:rPr>
              <w:fldChar w:fldCharType="begin"/>
            </w:r>
            <w:r>
              <w:rPr>
                <w:noProof/>
                <w:webHidden/>
              </w:rPr>
              <w:instrText xml:space="preserve"> PAGEREF _Toc50058763 \h </w:instrText>
            </w:r>
            <w:r>
              <w:rPr>
                <w:noProof/>
                <w:webHidden/>
              </w:rPr>
            </w:r>
            <w:r>
              <w:rPr>
                <w:noProof/>
                <w:webHidden/>
              </w:rPr>
              <w:fldChar w:fldCharType="separate"/>
            </w:r>
            <w:r>
              <w:rPr>
                <w:noProof/>
                <w:webHidden/>
              </w:rPr>
              <w:t>7</w:t>
            </w:r>
            <w:r>
              <w:rPr>
                <w:noProof/>
                <w:webHidden/>
              </w:rPr>
              <w:fldChar w:fldCharType="end"/>
            </w:r>
          </w:hyperlink>
        </w:p>
        <w:p w14:paraId="3BD793BF" w14:textId="1BCBB458" w:rsidR="00296CC3" w:rsidRDefault="00296CC3">
          <w:pPr>
            <w:pStyle w:val="TOC3"/>
            <w:tabs>
              <w:tab w:val="right" w:leader="dot" w:pos="9010"/>
            </w:tabs>
            <w:rPr>
              <w:rFonts w:eastAsiaTheme="minorEastAsia"/>
              <w:noProof/>
              <w:sz w:val="24"/>
              <w:szCs w:val="24"/>
              <w:lang w:eastAsia="en-GB"/>
            </w:rPr>
          </w:pPr>
          <w:hyperlink w:anchor="_Toc50058764" w:history="1">
            <w:r w:rsidRPr="00AC02D7">
              <w:rPr>
                <w:rStyle w:val="Hyperlink"/>
                <w:noProof/>
              </w:rPr>
              <w:t>Tacit knowledge</w:t>
            </w:r>
            <w:r>
              <w:rPr>
                <w:noProof/>
                <w:webHidden/>
              </w:rPr>
              <w:tab/>
            </w:r>
            <w:r>
              <w:rPr>
                <w:noProof/>
                <w:webHidden/>
              </w:rPr>
              <w:fldChar w:fldCharType="begin"/>
            </w:r>
            <w:r>
              <w:rPr>
                <w:noProof/>
                <w:webHidden/>
              </w:rPr>
              <w:instrText xml:space="preserve"> PAGEREF _Toc50058764 \h </w:instrText>
            </w:r>
            <w:r>
              <w:rPr>
                <w:noProof/>
                <w:webHidden/>
              </w:rPr>
            </w:r>
            <w:r>
              <w:rPr>
                <w:noProof/>
                <w:webHidden/>
              </w:rPr>
              <w:fldChar w:fldCharType="separate"/>
            </w:r>
            <w:r>
              <w:rPr>
                <w:noProof/>
                <w:webHidden/>
              </w:rPr>
              <w:t>7</w:t>
            </w:r>
            <w:r>
              <w:rPr>
                <w:noProof/>
                <w:webHidden/>
              </w:rPr>
              <w:fldChar w:fldCharType="end"/>
            </w:r>
          </w:hyperlink>
        </w:p>
        <w:p w14:paraId="584BE6F8" w14:textId="61F0BA8B" w:rsidR="00296CC3" w:rsidRDefault="00296CC3">
          <w:pPr>
            <w:pStyle w:val="TOC2"/>
            <w:tabs>
              <w:tab w:val="right" w:leader="dot" w:pos="9010"/>
            </w:tabs>
            <w:rPr>
              <w:rFonts w:eastAsiaTheme="minorEastAsia"/>
              <w:b w:val="0"/>
              <w:bCs w:val="0"/>
              <w:noProof/>
              <w:sz w:val="24"/>
              <w:szCs w:val="24"/>
              <w:lang w:eastAsia="en-GB"/>
            </w:rPr>
          </w:pPr>
          <w:hyperlink w:anchor="_Toc50058765" w:history="1">
            <w:r w:rsidRPr="00AC02D7">
              <w:rPr>
                <w:rStyle w:val="Hyperlink"/>
                <w:noProof/>
              </w:rPr>
              <w:t>Knowledge storage</w:t>
            </w:r>
            <w:r>
              <w:rPr>
                <w:noProof/>
                <w:webHidden/>
              </w:rPr>
              <w:tab/>
            </w:r>
            <w:r>
              <w:rPr>
                <w:noProof/>
                <w:webHidden/>
              </w:rPr>
              <w:fldChar w:fldCharType="begin"/>
            </w:r>
            <w:r>
              <w:rPr>
                <w:noProof/>
                <w:webHidden/>
              </w:rPr>
              <w:instrText xml:space="preserve"> PAGEREF _Toc50058765 \h </w:instrText>
            </w:r>
            <w:r>
              <w:rPr>
                <w:noProof/>
                <w:webHidden/>
              </w:rPr>
            </w:r>
            <w:r>
              <w:rPr>
                <w:noProof/>
                <w:webHidden/>
              </w:rPr>
              <w:fldChar w:fldCharType="separate"/>
            </w:r>
            <w:r>
              <w:rPr>
                <w:noProof/>
                <w:webHidden/>
              </w:rPr>
              <w:t>7</w:t>
            </w:r>
            <w:r>
              <w:rPr>
                <w:noProof/>
                <w:webHidden/>
              </w:rPr>
              <w:fldChar w:fldCharType="end"/>
            </w:r>
          </w:hyperlink>
        </w:p>
        <w:p w14:paraId="72E8971A" w14:textId="7E9DC898" w:rsidR="00296CC3" w:rsidRDefault="00296CC3">
          <w:pPr>
            <w:pStyle w:val="TOC2"/>
            <w:tabs>
              <w:tab w:val="right" w:leader="dot" w:pos="9010"/>
            </w:tabs>
            <w:rPr>
              <w:rFonts w:eastAsiaTheme="minorEastAsia"/>
              <w:b w:val="0"/>
              <w:bCs w:val="0"/>
              <w:noProof/>
              <w:sz w:val="24"/>
              <w:szCs w:val="24"/>
              <w:lang w:eastAsia="en-GB"/>
            </w:rPr>
          </w:pPr>
          <w:hyperlink w:anchor="_Toc50058766" w:history="1">
            <w:r w:rsidRPr="00AC02D7">
              <w:rPr>
                <w:rStyle w:val="Hyperlink"/>
                <w:noProof/>
              </w:rPr>
              <w:t>Knowledge application</w:t>
            </w:r>
            <w:r>
              <w:rPr>
                <w:noProof/>
                <w:webHidden/>
              </w:rPr>
              <w:tab/>
            </w:r>
            <w:r>
              <w:rPr>
                <w:noProof/>
                <w:webHidden/>
              </w:rPr>
              <w:fldChar w:fldCharType="begin"/>
            </w:r>
            <w:r>
              <w:rPr>
                <w:noProof/>
                <w:webHidden/>
              </w:rPr>
              <w:instrText xml:space="preserve"> PAGEREF _Toc50058766 \h </w:instrText>
            </w:r>
            <w:r>
              <w:rPr>
                <w:noProof/>
                <w:webHidden/>
              </w:rPr>
            </w:r>
            <w:r>
              <w:rPr>
                <w:noProof/>
                <w:webHidden/>
              </w:rPr>
              <w:fldChar w:fldCharType="separate"/>
            </w:r>
            <w:r>
              <w:rPr>
                <w:noProof/>
                <w:webHidden/>
              </w:rPr>
              <w:t>7</w:t>
            </w:r>
            <w:r>
              <w:rPr>
                <w:noProof/>
                <w:webHidden/>
              </w:rPr>
              <w:fldChar w:fldCharType="end"/>
            </w:r>
          </w:hyperlink>
        </w:p>
        <w:p w14:paraId="5FF9A692" w14:textId="0AC8DDC6" w:rsidR="00296CC3" w:rsidRDefault="00296CC3">
          <w:pPr>
            <w:pStyle w:val="TOC2"/>
            <w:tabs>
              <w:tab w:val="right" w:leader="dot" w:pos="9010"/>
            </w:tabs>
            <w:rPr>
              <w:rFonts w:eastAsiaTheme="minorEastAsia"/>
              <w:b w:val="0"/>
              <w:bCs w:val="0"/>
              <w:noProof/>
              <w:sz w:val="24"/>
              <w:szCs w:val="24"/>
              <w:lang w:eastAsia="en-GB"/>
            </w:rPr>
          </w:pPr>
          <w:hyperlink w:anchor="_Toc50058767" w:history="1">
            <w:r w:rsidRPr="00AC02D7">
              <w:rPr>
                <w:rStyle w:val="Hyperlink"/>
                <w:noProof/>
              </w:rPr>
              <w:t>Knowledge integration</w:t>
            </w:r>
            <w:r>
              <w:rPr>
                <w:noProof/>
                <w:webHidden/>
              </w:rPr>
              <w:tab/>
            </w:r>
            <w:r>
              <w:rPr>
                <w:noProof/>
                <w:webHidden/>
              </w:rPr>
              <w:fldChar w:fldCharType="begin"/>
            </w:r>
            <w:r>
              <w:rPr>
                <w:noProof/>
                <w:webHidden/>
              </w:rPr>
              <w:instrText xml:space="preserve"> PAGEREF _Toc50058767 \h </w:instrText>
            </w:r>
            <w:r>
              <w:rPr>
                <w:noProof/>
                <w:webHidden/>
              </w:rPr>
            </w:r>
            <w:r>
              <w:rPr>
                <w:noProof/>
                <w:webHidden/>
              </w:rPr>
              <w:fldChar w:fldCharType="separate"/>
            </w:r>
            <w:r>
              <w:rPr>
                <w:noProof/>
                <w:webHidden/>
              </w:rPr>
              <w:t>8</w:t>
            </w:r>
            <w:r>
              <w:rPr>
                <w:noProof/>
                <w:webHidden/>
              </w:rPr>
              <w:fldChar w:fldCharType="end"/>
            </w:r>
          </w:hyperlink>
        </w:p>
        <w:p w14:paraId="07781F10" w14:textId="5B6326FC" w:rsidR="00296CC3" w:rsidRDefault="00296CC3">
          <w:pPr>
            <w:pStyle w:val="TOC1"/>
            <w:tabs>
              <w:tab w:val="right" w:leader="dot" w:pos="9010"/>
            </w:tabs>
            <w:rPr>
              <w:rFonts w:eastAsiaTheme="minorEastAsia"/>
              <w:b w:val="0"/>
              <w:bCs w:val="0"/>
              <w:i w:val="0"/>
              <w:iCs w:val="0"/>
              <w:noProof/>
              <w:lang w:eastAsia="en-GB"/>
            </w:rPr>
          </w:pPr>
          <w:hyperlink w:anchor="_Toc50058768" w:history="1">
            <w:r w:rsidRPr="00AC02D7">
              <w:rPr>
                <w:rStyle w:val="Hyperlink"/>
                <w:noProof/>
              </w:rPr>
              <w:t>Intellectual Property Rights:</w:t>
            </w:r>
            <w:r>
              <w:rPr>
                <w:noProof/>
                <w:webHidden/>
              </w:rPr>
              <w:tab/>
            </w:r>
            <w:r>
              <w:rPr>
                <w:noProof/>
                <w:webHidden/>
              </w:rPr>
              <w:fldChar w:fldCharType="begin"/>
            </w:r>
            <w:r>
              <w:rPr>
                <w:noProof/>
                <w:webHidden/>
              </w:rPr>
              <w:instrText xml:space="preserve"> PAGEREF _Toc50058768 \h </w:instrText>
            </w:r>
            <w:r>
              <w:rPr>
                <w:noProof/>
                <w:webHidden/>
              </w:rPr>
            </w:r>
            <w:r>
              <w:rPr>
                <w:noProof/>
                <w:webHidden/>
              </w:rPr>
              <w:fldChar w:fldCharType="separate"/>
            </w:r>
            <w:r>
              <w:rPr>
                <w:noProof/>
                <w:webHidden/>
              </w:rPr>
              <w:t>8</w:t>
            </w:r>
            <w:r>
              <w:rPr>
                <w:noProof/>
                <w:webHidden/>
              </w:rPr>
              <w:fldChar w:fldCharType="end"/>
            </w:r>
          </w:hyperlink>
        </w:p>
        <w:p w14:paraId="264C4B22" w14:textId="70192583" w:rsidR="00296CC3" w:rsidRDefault="00296CC3">
          <w:pPr>
            <w:pStyle w:val="TOC1"/>
            <w:tabs>
              <w:tab w:val="right" w:leader="dot" w:pos="9010"/>
            </w:tabs>
            <w:rPr>
              <w:rFonts w:eastAsiaTheme="minorEastAsia"/>
              <w:b w:val="0"/>
              <w:bCs w:val="0"/>
              <w:i w:val="0"/>
              <w:iCs w:val="0"/>
              <w:noProof/>
              <w:lang w:eastAsia="en-GB"/>
            </w:rPr>
          </w:pPr>
          <w:hyperlink w:anchor="_Toc50058769" w:history="1">
            <w:r w:rsidRPr="00AC02D7">
              <w:rPr>
                <w:rStyle w:val="Hyperlink"/>
                <w:noProof/>
              </w:rPr>
              <w:t>Importance of Knowledge Assets:</w:t>
            </w:r>
            <w:r>
              <w:rPr>
                <w:noProof/>
                <w:webHidden/>
              </w:rPr>
              <w:tab/>
            </w:r>
            <w:r>
              <w:rPr>
                <w:noProof/>
                <w:webHidden/>
              </w:rPr>
              <w:fldChar w:fldCharType="begin"/>
            </w:r>
            <w:r>
              <w:rPr>
                <w:noProof/>
                <w:webHidden/>
              </w:rPr>
              <w:instrText xml:space="preserve"> PAGEREF _Toc50058769 \h </w:instrText>
            </w:r>
            <w:r>
              <w:rPr>
                <w:noProof/>
                <w:webHidden/>
              </w:rPr>
            </w:r>
            <w:r>
              <w:rPr>
                <w:noProof/>
                <w:webHidden/>
              </w:rPr>
              <w:fldChar w:fldCharType="separate"/>
            </w:r>
            <w:r>
              <w:rPr>
                <w:noProof/>
                <w:webHidden/>
              </w:rPr>
              <w:t>9</w:t>
            </w:r>
            <w:r>
              <w:rPr>
                <w:noProof/>
                <w:webHidden/>
              </w:rPr>
              <w:fldChar w:fldCharType="end"/>
            </w:r>
          </w:hyperlink>
        </w:p>
        <w:p w14:paraId="57EB122B" w14:textId="13621C09" w:rsidR="00296CC3" w:rsidRDefault="00296CC3">
          <w:pPr>
            <w:pStyle w:val="TOC1"/>
            <w:tabs>
              <w:tab w:val="right" w:leader="dot" w:pos="9010"/>
            </w:tabs>
            <w:rPr>
              <w:rFonts w:eastAsiaTheme="minorEastAsia"/>
              <w:b w:val="0"/>
              <w:bCs w:val="0"/>
              <w:i w:val="0"/>
              <w:iCs w:val="0"/>
              <w:noProof/>
              <w:lang w:eastAsia="en-GB"/>
            </w:rPr>
          </w:pPr>
          <w:hyperlink w:anchor="_Toc50058770" w:history="1">
            <w:r w:rsidRPr="00AC02D7">
              <w:rPr>
                <w:rStyle w:val="Hyperlink"/>
                <w:noProof/>
              </w:rPr>
              <w:t>Knowledge Requirements:</w:t>
            </w:r>
            <w:r>
              <w:rPr>
                <w:noProof/>
                <w:webHidden/>
              </w:rPr>
              <w:tab/>
            </w:r>
            <w:r>
              <w:rPr>
                <w:noProof/>
                <w:webHidden/>
              </w:rPr>
              <w:fldChar w:fldCharType="begin"/>
            </w:r>
            <w:r>
              <w:rPr>
                <w:noProof/>
                <w:webHidden/>
              </w:rPr>
              <w:instrText xml:space="preserve"> PAGEREF _Toc50058770 \h </w:instrText>
            </w:r>
            <w:r>
              <w:rPr>
                <w:noProof/>
                <w:webHidden/>
              </w:rPr>
            </w:r>
            <w:r>
              <w:rPr>
                <w:noProof/>
                <w:webHidden/>
              </w:rPr>
              <w:fldChar w:fldCharType="separate"/>
            </w:r>
            <w:r>
              <w:rPr>
                <w:noProof/>
                <w:webHidden/>
              </w:rPr>
              <w:t>9</w:t>
            </w:r>
            <w:r>
              <w:rPr>
                <w:noProof/>
                <w:webHidden/>
              </w:rPr>
              <w:fldChar w:fldCharType="end"/>
            </w:r>
          </w:hyperlink>
        </w:p>
        <w:p w14:paraId="7024EC03" w14:textId="17CC6771" w:rsidR="00296CC3" w:rsidRDefault="00296CC3">
          <w:pPr>
            <w:pStyle w:val="TOC1"/>
            <w:tabs>
              <w:tab w:val="right" w:leader="dot" w:pos="9010"/>
            </w:tabs>
            <w:rPr>
              <w:rFonts w:eastAsiaTheme="minorEastAsia"/>
              <w:b w:val="0"/>
              <w:bCs w:val="0"/>
              <w:i w:val="0"/>
              <w:iCs w:val="0"/>
              <w:noProof/>
              <w:lang w:eastAsia="en-GB"/>
            </w:rPr>
          </w:pPr>
          <w:hyperlink w:anchor="_Toc50058771" w:history="1">
            <w:r w:rsidRPr="00AC02D7">
              <w:rPr>
                <w:rStyle w:val="Hyperlink"/>
                <w:noProof/>
              </w:rPr>
              <w:t>Knowledge Sharing:</w:t>
            </w:r>
            <w:r>
              <w:rPr>
                <w:noProof/>
                <w:webHidden/>
              </w:rPr>
              <w:tab/>
            </w:r>
            <w:r>
              <w:rPr>
                <w:noProof/>
                <w:webHidden/>
              </w:rPr>
              <w:fldChar w:fldCharType="begin"/>
            </w:r>
            <w:r>
              <w:rPr>
                <w:noProof/>
                <w:webHidden/>
              </w:rPr>
              <w:instrText xml:space="preserve"> PAGEREF _Toc50058771 \h </w:instrText>
            </w:r>
            <w:r>
              <w:rPr>
                <w:noProof/>
                <w:webHidden/>
              </w:rPr>
            </w:r>
            <w:r>
              <w:rPr>
                <w:noProof/>
                <w:webHidden/>
              </w:rPr>
              <w:fldChar w:fldCharType="separate"/>
            </w:r>
            <w:r>
              <w:rPr>
                <w:noProof/>
                <w:webHidden/>
              </w:rPr>
              <w:t>10</w:t>
            </w:r>
            <w:r>
              <w:rPr>
                <w:noProof/>
                <w:webHidden/>
              </w:rPr>
              <w:fldChar w:fldCharType="end"/>
            </w:r>
          </w:hyperlink>
        </w:p>
        <w:p w14:paraId="537F1A9C" w14:textId="01D02F8E" w:rsidR="00296CC3" w:rsidRDefault="00296CC3">
          <w:pPr>
            <w:pStyle w:val="TOC1"/>
            <w:tabs>
              <w:tab w:val="right" w:leader="dot" w:pos="9010"/>
            </w:tabs>
            <w:rPr>
              <w:rFonts w:eastAsiaTheme="minorEastAsia"/>
              <w:b w:val="0"/>
              <w:bCs w:val="0"/>
              <w:i w:val="0"/>
              <w:iCs w:val="0"/>
              <w:noProof/>
              <w:lang w:eastAsia="en-GB"/>
            </w:rPr>
          </w:pPr>
          <w:hyperlink w:anchor="_Toc50058772" w:history="1">
            <w:r w:rsidRPr="00AC02D7">
              <w:rPr>
                <w:rStyle w:val="Hyperlink"/>
                <w:noProof/>
              </w:rPr>
              <w:t>Improvements:</w:t>
            </w:r>
            <w:r>
              <w:rPr>
                <w:noProof/>
                <w:webHidden/>
              </w:rPr>
              <w:tab/>
            </w:r>
            <w:r>
              <w:rPr>
                <w:noProof/>
                <w:webHidden/>
              </w:rPr>
              <w:fldChar w:fldCharType="begin"/>
            </w:r>
            <w:r>
              <w:rPr>
                <w:noProof/>
                <w:webHidden/>
              </w:rPr>
              <w:instrText xml:space="preserve"> PAGEREF _Toc50058772 \h </w:instrText>
            </w:r>
            <w:r>
              <w:rPr>
                <w:noProof/>
                <w:webHidden/>
              </w:rPr>
            </w:r>
            <w:r>
              <w:rPr>
                <w:noProof/>
                <w:webHidden/>
              </w:rPr>
              <w:fldChar w:fldCharType="separate"/>
            </w:r>
            <w:r>
              <w:rPr>
                <w:noProof/>
                <w:webHidden/>
              </w:rPr>
              <w:t>11</w:t>
            </w:r>
            <w:r>
              <w:rPr>
                <w:noProof/>
                <w:webHidden/>
              </w:rPr>
              <w:fldChar w:fldCharType="end"/>
            </w:r>
          </w:hyperlink>
        </w:p>
        <w:p w14:paraId="4E2CC5B0" w14:textId="46B9AF98" w:rsidR="00296CC3" w:rsidRDefault="00296CC3">
          <w:pPr>
            <w:pStyle w:val="TOC1"/>
            <w:tabs>
              <w:tab w:val="right" w:leader="dot" w:pos="9010"/>
            </w:tabs>
            <w:rPr>
              <w:rFonts w:eastAsiaTheme="minorEastAsia"/>
              <w:b w:val="0"/>
              <w:bCs w:val="0"/>
              <w:i w:val="0"/>
              <w:iCs w:val="0"/>
              <w:noProof/>
              <w:lang w:eastAsia="en-GB"/>
            </w:rPr>
          </w:pPr>
          <w:hyperlink w:anchor="_Toc50058773" w:history="1">
            <w:r w:rsidRPr="00AC02D7">
              <w:rPr>
                <w:rStyle w:val="Hyperlink"/>
                <w:noProof/>
              </w:rPr>
              <w:t>Conclusion:</w:t>
            </w:r>
            <w:r>
              <w:rPr>
                <w:noProof/>
                <w:webHidden/>
              </w:rPr>
              <w:tab/>
            </w:r>
            <w:r>
              <w:rPr>
                <w:noProof/>
                <w:webHidden/>
              </w:rPr>
              <w:fldChar w:fldCharType="begin"/>
            </w:r>
            <w:r>
              <w:rPr>
                <w:noProof/>
                <w:webHidden/>
              </w:rPr>
              <w:instrText xml:space="preserve"> PAGEREF _Toc50058773 \h </w:instrText>
            </w:r>
            <w:r>
              <w:rPr>
                <w:noProof/>
                <w:webHidden/>
              </w:rPr>
            </w:r>
            <w:r>
              <w:rPr>
                <w:noProof/>
                <w:webHidden/>
              </w:rPr>
              <w:fldChar w:fldCharType="separate"/>
            </w:r>
            <w:r>
              <w:rPr>
                <w:noProof/>
                <w:webHidden/>
              </w:rPr>
              <w:t>11</w:t>
            </w:r>
            <w:r>
              <w:rPr>
                <w:noProof/>
                <w:webHidden/>
              </w:rPr>
              <w:fldChar w:fldCharType="end"/>
            </w:r>
          </w:hyperlink>
        </w:p>
        <w:p w14:paraId="26A8C3CF" w14:textId="7587C84B" w:rsidR="00296CC3" w:rsidRDefault="00296CC3">
          <w:pPr>
            <w:pStyle w:val="TOC1"/>
            <w:tabs>
              <w:tab w:val="right" w:leader="dot" w:pos="9010"/>
            </w:tabs>
            <w:rPr>
              <w:rFonts w:eastAsiaTheme="minorEastAsia"/>
              <w:b w:val="0"/>
              <w:bCs w:val="0"/>
              <w:i w:val="0"/>
              <w:iCs w:val="0"/>
              <w:noProof/>
              <w:lang w:eastAsia="en-GB"/>
            </w:rPr>
          </w:pPr>
          <w:hyperlink w:anchor="_Toc50058774" w:history="1">
            <w:r w:rsidRPr="00AC02D7">
              <w:rPr>
                <w:rStyle w:val="Hyperlink"/>
                <w:noProof/>
              </w:rPr>
              <w:t>References:</w:t>
            </w:r>
            <w:r>
              <w:rPr>
                <w:noProof/>
                <w:webHidden/>
              </w:rPr>
              <w:tab/>
            </w:r>
            <w:r>
              <w:rPr>
                <w:noProof/>
                <w:webHidden/>
              </w:rPr>
              <w:fldChar w:fldCharType="begin"/>
            </w:r>
            <w:r>
              <w:rPr>
                <w:noProof/>
                <w:webHidden/>
              </w:rPr>
              <w:instrText xml:space="preserve"> PAGEREF _Toc50058774 \h </w:instrText>
            </w:r>
            <w:r>
              <w:rPr>
                <w:noProof/>
                <w:webHidden/>
              </w:rPr>
            </w:r>
            <w:r>
              <w:rPr>
                <w:noProof/>
                <w:webHidden/>
              </w:rPr>
              <w:fldChar w:fldCharType="separate"/>
            </w:r>
            <w:r>
              <w:rPr>
                <w:noProof/>
                <w:webHidden/>
              </w:rPr>
              <w:t>12</w:t>
            </w:r>
            <w:r>
              <w:rPr>
                <w:noProof/>
                <w:webHidden/>
              </w:rPr>
              <w:fldChar w:fldCharType="end"/>
            </w:r>
          </w:hyperlink>
        </w:p>
        <w:p w14:paraId="0FB8B319" w14:textId="336CB1FE" w:rsidR="004C20AF" w:rsidRDefault="004C20AF">
          <w:r>
            <w:rPr>
              <w:b/>
              <w:bCs/>
              <w:noProof/>
            </w:rPr>
            <w:fldChar w:fldCharType="end"/>
          </w:r>
        </w:p>
      </w:sdtContent>
    </w:sdt>
    <w:p w14:paraId="7AC85B87" w14:textId="31DE08FC" w:rsidR="003D2F08" w:rsidRDefault="003D2F08" w:rsidP="0005133B">
      <w:pPr>
        <w:pStyle w:val="Heading1"/>
      </w:pPr>
      <w:bookmarkStart w:id="0" w:name="_Toc50058750"/>
      <w:r>
        <w:lastRenderedPageBreak/>
        <w:t>Introduction:</w:t>
      </w:r>
      <w:bookmarkEnd w:id="0"/>
    </w:p>
    <w:p w14:paraId="595087AA" w14:textId="4EBEBAF6" w:rsidR="00BE7B56" w:rsidRDefault="006D6359">
      <w:r>
        <w:t>For many decades, the power of having high quality knowledge and information skills has been pi</w:t>
      </w:r>
      <w:r w:rsidR="00D56E6B">
        <w:t xml:space="preserve">votal in the context of an organisation’s knowledge assets. The advantage of obtaining more advanced or more detailed information compared to other organisations has enabled companies to advance years ahead of its competitors leading them to have a heavy influence in the market. Such desired knowledge has helped companies grow exponentially in their respected fields and has subsequently led them to be giants in their industries. Whilst a company may have low costs, unique products or an efficient supply chain, it is the initial knowledge, the desire for it and the management of it which determines the success for any organization. If a company is not willing to learn or adapt to new, more efficient techniques, then they will be left </w:t>
      </w:r>
      <w:r w:rsidR="008B34F1">
        <w:t>behind,</w:t>
      </w:r>
      <w:r w:rsidR="00D56E6B">
        <w:t xml:space="preserve"> and </w:t>
      </w:r>
      <w:r w:rsidR="00D8618C">
        <w:t>e</w:t>
      </w:r>
      <w:r w:rsidR="00D56E6B">
        <w:t>ither will grow further ahead in much shorter periods of time.</w:t>
      </w:r>
      <w:r w:rsidR="00E24184">
        <w:t xml:space="preserve"> Knowledge management development practices also prove to be integral in any companies’ knowledge management assets. This ranges from creating</w:t>
      </w:r>
      <w:r w:rsidR="00584DEF">
        <w:t xml:space="preserve"> information to then integrating it into the company in the future</w:t>
      </w:r>
      <w:r w:rsidR="00E24184">
        <w:t>. It is important for firms to have a firm grasp over these areas in order to manage information effectively. The management of this information</w:t>
      </w:r>
      <w:r w:rsidR="00584DEF">
        <w:t xml:space="preserve"> leads to companies creating a framework to efficiently store information.</w:t>
      </w:r>
    </w:p>
    <w:p w14:paraId="499621EE" w14:textId="1FA071A4" w:rsidR="00E24184" w:rsidRDefault="00E24184"/>
    <w:p w14:paraId="2A96C507" w14:textId="0DB4F855" w:rsidR="005E70F2" w:rsidRDefault="00E24184">
      <w:pPr>
        <w:rPr>
          <w:rFonts w:ascii="Calibri" w:eastAsia="Times New Roman" w:hAnsi="Calibri" w:cs="Calibri"/>
          <w:lang w:eastAsia="en-GB"/>
        </w:rPr>
      </w:pPr>
      <w:r>
        <w:t>In this essay, I will</w:t>
      </w:r>
      <w:r w:rsidR="00584DEF">
        <w:t xml:space="preserve"> choose an organization and analyse and evaluate its knowledge management assets, techniques and uses to effectively store and manage information. I will demonstrate </w:t>
      </w:r>
      <w:r w:rsidR="00584DEF" w:rsidRPr="00584DEF">
        <w:t>the importance of understanding that the effective creation, storing, sharing, application and integration of information is an essential prerequisite for good knowledge management development practices</w:t>
      </w:r>
      <w:r w:rsidR="00584DEF">
        <w:t xml:space="preserve">, </w:t>
      </w:r>
      <w:r w:rsidR="00A33A21">
        <w:t xml:space="preserve">evaluate my organization’s ability to create knowledge assets and develop a framework for establishing a suitable knowledge management culture for my chosen organization. The organization I have decided to use is Waitrose. </w:t>
      </w:r>
      <w:r w:rsidR="00A33A21">
        <w:rPr>
          <w:rFonts w:ascii="Calibri" w:eastAsia="Times New Roman" w:hAnsi="Calibri" w:cs="Calibri"/>
          <w:lang w:eastAsia="en-GB"/>
        </w:rPr>
        <w:t xml:space="preserve">This is because it is a well-established company in the supermarket but operates differently to its bigger rivals such as Tesco or Asda and I have also worked there in the past. Waitrose are a very well-established brand in the </w:t>
      </w:r>
      <w:r w:rsidR="005E70F2">
        <w:rPr>
          <w:rFonts w:ascii="Calibri" w:eastAsia="Times New Roman" w:hAnsi="Calibri" w:cs="Calibri"/>
          <w:lang w:eastAsia="en-GB"/>
        </w:rPr>
        <w:t xml:space="preserve">supermarket industry and have not lost customers from the expansion of smaller brands such as Lidl and Aldi. This shows they must effectively manage information to maintain effective customer relationships and is worth deeper analysis. </w:t>
      </w:r>
    </w:p>
    <w:p w14:paraId="72A78F05" w14:textId="2126B139" w:rsidR="005E70F2" w:rsidRDefault="005E70F2">
      <w:pPr>
        <w:rPr>
          <w:rFonts w:ascii="Calibri" w:eastAsia="Times New Roman" w:hAnsi="Calibri" w:cs="Calibri"/>
          <w:lang w:eastAsia="en-GB"/>
        </w:rPr>
      </w:pPr>
    </w:p>
    <w:p w14:paraId="64699BAA" w14:textId="2F576238" w:rsidR="005E70F2" w:rsidRDefault="005E70F2" w:rsidP="0005133B">
      <w:pPr>
        <w:pStyle w:val="Heading1"/>
        <w:rPr>
          <w:rFonts w:eastAsia="Times New Roman"/>
          <w:lang w:eastAsia="en-GB"/>
        </w:rPr>
      </w:pPr>
      <w:bookmarkStart w:id="1" w:name="_Toc50058751"/>
      <w:r>
        <w:rPr>
          <w:rFonts w:eastAsia="Times New Roman"/>
          <w:lang w:eastAsia="en-GB"/>
        </w:rPr>
        <w:t>Data, Information and Knowledge:</w:t>
      </w:r>
      <w:bookmarkEnd w:id="1"/>
    </w:p>
    <w:p w14:paraId="3FF735AA" w14:textId="2F3A618E" w:rsidR="006006D8" w:rsidRDefault="0005133B">
      <w:pPr>
        <w:rPr>
          <w:rFonts w:ascii="Calibri" w:eastAsia="Times New Roman" w:hAnsi="Calibri" w:cs="Calibri"/>
          <w:lang w:eastAsia="en-GB"/>
        </w:rPr>
      </w:pPr>
      <w:r>
        <w:rPr>
          <w:rFonts w:ascii="Calibri" w:eastAsia="Times New Roman" w:hAnsi="Calibri" w:cs="Calibri"/>
          <w:lang w:eastAsia="en-GB"/>
        </w:rPr>
        <w:t xml:space="preserve">Data, knowledge and information are three very important aspects when it comes to any organization no matter the </w:t>
      </w:r>
      <w:r w:rsidR="00E21CE0">
        <w:rPr>
          <w:rFonts w:ascii="Calibri" w:eastAsia="Times New Roman" w:hAnsi="Calibri" w:cs="Calibri"/>
          <w:lang w:eastAsia="en-GB"/>
        </w:rPr>
        <w:t>industry</w:t>
      </w:r>
      <w:r>
        <w:rPr>
          <w:rFonts w:ascii="Calibri" w:eastAsia="Times New Roman" w:hAnsi="Calibri" w:cs="Calibri"/>
          <w:lang w:eastAsia="en-GB"/>
        </w:rPr>
        <w:t xml:space="preserve"> they operate in. All three variables are used in collaboration with each other to help organizations store and manage information. The three variables form a hierarchical pyramid adding value </w:t>
      </w:r>
      <w:r w:rsidR="00795DA0">
        <w:rPr>
          <w:rFonts w:ascii="Calibri" w:eastAsia="Times New Roman" w:hAnsi="Calibri" w:cs="Calibri"/>
          <w:lang w:eastAsia="en-GB"/>
        </w:rPr>
        <w:t>upon each step up the pyramid. Collectively, all three will add towards a final variable, wisdom, which is at the top of the DIKW (Data, Information, Knowledge and Wisdom) pyramid</w:t>
      </w:r>
      <w:r w:rsidR="00F878D5">
        <w:rPr>
          <w:rFonts w:ascii="Calibri" w:eastAsia="Times New Roman" w:hAnsi="Calibri" w:cs="Calibri"/>
          <w:lang w:eastAsia="en-GB"/>
        </w:rPr>
        <w:t xml:space="preserve"> (Frické, 2018). There has been </w:t>
      </w:r>
      <w:r w:rsidR="006006D8">
        <w:rPr>
          <w:rFonts w:ascii="Calibri" w:eastAsia="Times New Roman" w:hAnsi="Calibri" w:cs="Calibri"/>
          <w:lang w:eastAsia="en-GB"/>
        </w:rPr>
        <w:t xml:space="preserve">confusion and miscommunication when defining the three variables due to the broad aspect of definitions possible but when explaining the relationship between all three, there is clear and precise definition. </w:t>
      </w:r>
      <w:r w:rsidR="006006D8" w:rsidRPr="006006D8">
        <w:rPr>
          <w:rFonts w:ascii="Calibri" w:eastAsia="Times New Roman" w:hAnsi="Calibri" w:cs="Calibri"/>
          <w:lang w:eastAsia="en-GB"/>
        </w:rPr>
        <w:t>Most</w:t>
      </w:r>
      <w:r w:rsidR="00743817">
        <w:rPr>
          <w:rFonts w:ascii="Calibri" w:eastAsia="Times New Roman" w:hAnsi="Calibri" w:cs="Calibri"/>
          <w:lang w:eastAsia="en-GB"/>
        </w:rPr>
        <w:t>,</w:t>
      </w:r>
      <w:r w:rsidR="006006D8" w:rsidRPr="006006D8">
        <w:rPr>
          <w:rFonts w:ascii="Calibri" w:eastAsia="Times New Roman" w:hAnsi="Calibri" w:cs="Calibri"/>
          <w:lang w:eastAsia="en-GB"/>
        </w:rPr>
        <w:t xml:space="preserve"> if not all of the definitions shar</w:t>
      </w:r>
      <w:r w:rsidR="006006D8">
        <w:rPr>
          <w:rFonts w:ascii="Calibri" w:eastAsia="Times New Roman" w:hAnsi="Calibri" w:cs="Calibri"/>
          <w:lang w:eastAsia="en-GB"/>
        </w:rPr>
        <w:t>e</w:t>
      </w:r>
      <w:r w:rsidR="006006D8" w:rsidRPr="006006D8">
        <w:rPr>
          <w:rFonts w:ascii="Calibri" w:eastAsia="Times New Roman" w:hAnsi="Calibri" w:cs="Calibri"/>
          <w:lang w:eastAsia="en-GB"/>
        </w:rPr>
        <w:t xml:space="preserve"> a common anomaly; they are defined with each other, i.e. data in terms of information, information is defined in terms of data &amp;/or knowledge, and knowledge is defined in terms of information</w:t>
      </w:r>
      <w:r w:rsidR="006006D8">
        <w:rPr>
          <w:rFonts w:ascii="Calibri" w:eastAsia="Times New Roman" w:hAnsi="Calibri" w:cs="Calibri"/>
          <w:lang w:eastAsia="en-GB"/>
        </w:rPr>
        <w:t xml:space="preserve"> (Liew, 2007).</w:t>
      </w:r>
    </w:p>
    <w:p w14:paraId="2DB577F3" w14:textId="37040410" w:rsidR="00795DA0" w:rsidRDefault="00795DA0">
      <w:pPr>
        <w:rPr>
          <w:rFonts w:ascii="Calibri" w:eastAsia="Times New Roman" w:hAnsi="Calibri" w:cs="Calibri"/>
          <w:lang w:eastAsia="en-GB"/>
        </w:rPr>
      </w:pPr>
    </w:p>
    <w:p w14:paraId="259D7114" w14:textId="52FD27FB" w:rsidR="0005133B" w:rsidRDefault="0005133B" w:rsidP="0005133B">
      <w:pPr>
        <w:pStyle w:val="Heading2"/>
        <w:rPr>
          <w:rFonts w:eastAsia="Times New Roman"/>
          <w:lang w:eastAsia="en-GB"/>
        </w:rPr>
      </w:pPr>
      <w:bookmarkStart w:id="2" w:name="_Toc50058752"/>
      <w:r>
        <w:rPr>
          <w:rFonts w:eastAsia="Times New Roman"/>
          <w:lang w:eastAsia="en-GB"/>
        </w:rPr>
        <w:lastRenderedPageBreak/>
        <w:t>Data:</w:t>
      </w:r>
      <w:bookmarkEnd w:id="2"/>
    </w:p>
    <w:p w14:paraId="2829C0DC" w14:textId="5521C720" w:rsidR="005564E2" w:rsidRDefault="007D3388" w:rsidP="0005133B">
      <w:pPr>
        <w:rPr>
          <w:lang w:eastAsia="en-GB"/>
        </w:rPr>
      </w:pPr>
      <w:r>
        <w:rPr>
          <w:lang w:eastAsia="en-GB"/>
        </w:rPr>
        <w:t xml:space="preserve">Data is the simplest, least complicated variable out of all three. It lies at the bottom of the pyramid. The word data is a very vague word and has a broad set of definitions because of it. However, to generalise in its simplest form, data consists of raw observations, statistics and symbols, which can include words, numbers, diagrams and images (Liew, 2007). </w:t>
      </w:r>
      <w:r w:rsidR="00FE6197">
        <w:rPr>
          <w:lang w:eastAsia="en-GB"/>
        </w:rPr>
        <w:t xml:space="preserve">Data can </w:t>
      </w:r>
      <w:proofErr w:type="gramStart"/>
      <w:r w:rsidR="00FE6197">
        <w:rPr>
          <w:lang w:eastAsia="en-GB"/>
        </w:rPr>
        <w:t>defined</w:t>
      </w:r>
      <w:proofErr w:type="gramEnd"/>
      <w:r w:rsidR="00FE6197">
        <w:rPr>
          <w:lang w:eastAsia="en-GB"/>
        </w:rPr>
        <w:t xml:space="preserve"> as individual facts which have no relevance, out of context and are complex to comprehend</w:t>
      </w:r>
      <w:r>
        <w:rPr>
          <w:lang w:eastAsia="en-GB"/>
        </w:rPr>
        <w:t xml:space="preserve"> (Brackett, 2013). </w:t>
      </w:r>
      <w:r w:rsidR="005564E2">
        <w:rPr>
          <w:lang w:eastAsia="en-GB"/>
        </w:rPr>
        <w:t xml:space="preserve">From these various definitions, we can see that data is the simplest form of information and on its own, it has no relevant meaning. In order for data to have a purpose, a lot of it needs to be gathered which in turn creates information. </w:t>
      </w:r>
    </w:p>
    <w:p w14:paraId="0A53CC03" w14:textId="7574C246" w:rsidR="005564E2" w:rsidRDefault="005564E2" w:rsidP="0005133B">
      <w:pPr>
        <w:rPr>
          <w:lang w:eastAsia="en-GB"/>
        </w:rPr>
      </w:pPr>
    </w:p>
    <w:p w14:paraId="06E8D83D" w14:textId="368173DF" w:rsidR="005564E2" w:rsidRDefault="005564E2" w:rsidP="005564E2">
      <w:pPr>
        <w:pStyle w:val="Heading2"/>
        <w:rPr>
          <w:lang w:eastAsia="en-GB"/>
        </w:rPr>
      </w:pPr>
      <w:bookmarkStart w:id="3" w:name="_Toc50058753"/>
      <w:r>
        <w:rPr>
          <w:lang w:eastAsia="en-GB"/>
        </w:rPr>
        <w:t>Information:</w:t>
      </w:r>
      <w:bookmarkEnd w:id="3"/>
    </w:p>
    <w:p w14:paraId="5E40E052" w14:textId="758223DB" w:rsidR="002F7964" w:rsidRDefault="005564E2" w:rsidP="005564E2">
      <w:pPr>
        <w:rPr>
          <w:lang w:eastAsia="en-GB"/>
        </w:rPr>
      </w:pPr>
      <w:r w:rsidRPr="005564E2">
        <w:rPr>
          <w:lang w:eastAsia="en-GB"/>
        </w:rPr>
        <w:t xml:space="preserve">Information is a message that contains relevant meaning, implication, or input for decision and/or action. Information comes from both current (communication) and historical (processed data or ‘reconstructed picture’) sources. </w:t>
      </w:r>
      <w:r w:rsidR="00FE6197">
        <w:rPr>
          <w:lang w:eastAsia="en-GB"/>
        </w:rPr>
        <w:t>In simple terms, the role of information is to help in making decisions, solving problem and discovering an opportunity</w:t>
      </w:r>
      <w:r>
        <w:rPr>
          <w:lang w:eastAsia="en-GB"/>
        </w:rPr>
        <w:t xml:space="preserve"> (Liew, 2007).</w:t>
      </w:r>
      <w:r w:rsidR="002F7964">
        <w:rPr>
          <w:lang w:eastAsia="en-GB"/>
        </w:rPr>
        <w:t xml:space="preserve"> In other words, information can be described as </w:t>
      </w:r>
      <w:r w:rsidR="00FE6197">
        <w:rPr>
          <w:lang w:eastAsia="en-GB"/>
        </w:rPr>
        <w:t>a group of data which is in context and also relevant to an individual/group of people or for a period of time</w:t>
      </w:r>
      <w:r w:rsidR="002F7964">
        <w:rPr>
          <w:lang w:eastAsia="en-GB"/>
        </w:rPr>
        <w:t xml:space="preserve"> (Brackett, 2013). These definitions show that information is more important than data as it gives data a purpose. However, this does not take </w:t>
      </w:r>
      <w:r w:rsidR="00E21CE0">
        <w:rPr>
          <w:lang w:eastAsia="en-GB"/>
        </w:rPr>
        <w:t xml:space="preserve">away from the importance of data as without it, information cannot be created. </w:t>
      </w:r>
    </w:p>
    <w:p w14:paraId="19B86539" w14:textId="7163FE6C" w:rsidR="00E21CE0" w:rsidRDefault="00E21CE0" w:rsidP="005564E2">
      <w:pPr>
        <w:rPr>
          <w:lang w:eastAsia="en-GB"/>
        </w:rPr>
      </w:pPr>
    </w:p>
    <w:p w14:paraId="0D4AF338" w14:textId="3B18FA1C" w:rsidR="00E21CE0" w:rsidRDefault="00E21CE0" w:rsidP="00E21CE0">
      <w:pPr>
        <w:pStyle w:val="Heading2"/>
        <w:rPr>
          <w:lang w:eastAsia="en-GB"/>
        </w:rPr>
      </w:pPr>
      <w:bookmarkStart w:id="4" w:name="_Toc50058754"/>
      <w:r>
        <w:rPr>
          <w:lang w:eastAsia="en-GB"/>
        </w:rPr>
        <w:t>Knowledge:</w:t>
      </w:r>
      <w:bookmarkEnd w:id="4"/>
      <w:r>
        <w:rPr>
          <w:lang w:eastAsia="en-GB"/>
        </w:rPr>
        <w:t xml:space="preserve"> </w:t>
      </w:r>
    </w:p>
    <w:p w14:paraId="358D6E70" w14:textId="62C59E75" w:rsidR="00597D2C" w:rsidRDefault="00E21CE0" w:rsidP="00597D2C">
      <w:pPr>
        <w:rPr>
          <w:lang w:eastAsia="en-GB"/>
        </w:rPr>
      </w:pPr>
      <w:r>
        <w:rPr>
          <w:lang w:eastAsia="en-GB"/>
        </w:rPr>
        <w:t>Finally, knowledge is defined a</w:t>
      </w:r>
      <w:r w:rsidR="00435825">
        <w:rPr>
          <w:lang w:eastAsia="en-GB"/>
        </w:rPr>
        <w:t xml:space="preserve">s </w:t>
      </w:r>
      <w:r w:rsidR="00597D2C">
        <w:rPr>
          <w:lang w:eastAsia="en-GB"/>
        </w:rPr>
        <w:t xml:space="preserve">the fact or condition of knowing something with </w:t>
      </w:r>
      <w:r w:rsidR="004A0DA0">
        <w:rPr>
          <w:lang w:eastAsia="en-GB"/>
        </w:rPr>
        <w:t>understanding</w:t>
      </w:r>
      <w:r w:rsidR="00597D2C">
        <w:rPr>
          <w:lang w:eastAsia="en-GB"/>
        </w:rPr>
        <w:t xml:space="preserve"> gained through </w:t>
      </w:r>
      <w:r w:rsidR="004A0DA0" w:rsidRPr="00597D2C">
        <w:rPr>
          <w:rFonts w:ascii="Calibri" w:hAnsi="Calibri" w:cs="Calibri"/>
          <w:lang w:eastAsia="en-GB"/>
        </w:rPr>
        <w:t>involvement</w:t>
      </w:r>
      <w:r w:rsidR="00597D2C" w:rsidRPr="00597D2C">
        <w:rPr>
          <w:rFonts w:ascii="Calibri" w:hAnsi="Calibri" w:cs="Calibri"/>
          <w:lang w:eastAsia="en-GB"/>
        </w:rPr>
        <w:t xml:space="preserve"> or </w:t>
      </w:r>
      <w:r w:rsidR="004A0DA0" w:rsidRPr="00597D2C">
        <w:rPr>
          <w:rFonts w:ascii="Calibri" w:hAnsi="Calibri" w:cs="Calibri"/>
          <w:lang w:eastAsia="en-GB"/>
        </w:rPr>
        <w:t>memory</w:t>
      </w:r>
      <w:r w:rsidR="00597D2C" w:rsidRPr="00597D2C">
        <w:rPr>
          <w:rFonts w:ascii="Calibri" w:hAnsi="Calibri" w:cs="Calibri"/>
          <w:lang w:eastAsia="en-GB"/>
        </w:rPr>
        <w:t xml:space="preserve">. </w:t>
      </w:r>
      <w:r w:rsidR="00597D2C" w:rsidRPr="00435825">
        <w:rPr>
          <w:rFonts w:ascii="Calibri" w:eastAsia="Times New Roman" w:hAnsi="Calibri" w:cs="Calibri"/>
          <w:shd w:val="clear" w:color="auto" w:fill="FFFFFF"/>
          <w:lang w:eastAsia="en-GB"/>
        </w:rPr>
        <w:t xml:space="preserve">Knowledge is information that has been </w:t>
      </w:r>
      <w:r w:rsidR="004A0DA0" w:rsidRPr="00435825">
        <w:rPr>
          <w:rFonts w:ascii="Calibri" w:eastAsia="Times New Roman" w:hAnsi="Calibri" w:cs="Calibri"/>
          <w:shd w:val="clear" w:color="auto" w:fill="FFFFFF"/>
          <w:lang w:eastAsia="en-GB"/>
        </w:rPr>
        <w:t>recalled</w:t>
      </w:r>
      <w:r w:rsidR="00597D2C" w:rsidRPr="00435825">
        <w:rPr>
          <w:rFonts w:ascii="Calibri" w:eastAsia="Times New Roman" w:hAnsi="Calibri" w:cs="Calibri"/>
          <w:shd w:val="clear" w:color="auto" w:fill="FFFFFF"/>
          <w:lang w:eastAsia="en-GB"/>
        </w:rPr>
        <w:t xml:space="preserve"> with an understanding about the </w:t>
      </w:r>
      <w:r w:rsidR="004A0DA0" w:rsidRPr="00435825">
        <w:rPr>
          <w:rFonts w:ascii="Calibri" w:eastAsia="Times New Roman" w:hAnsi="Calibri" w:cs="Calibri"/>
          <w:shd w:val="clear" w:color="auto" w:fill="FFFFFF"/>
          <w:lang w:eastAsia="en-GB"/>
        </w:rPr>
        <w:t>implication</w:t>
      </w:r>
      <w:r w:rsidR="00597D2C" w:rsidRPr="00435825">
        <w:rPr>
          <w:rFonts w:ascii="Calibri" w:eastAsia="Times New Roman" w:hAnsi="Calibri" w:cs="Calibri"/>
          <w:shd w:val="clear" w:color="auto" w:fill="FFFFFF"/>
          <w:lang w:eastAsia="en-GB"/>
        </w:rPr>
        <w:t xml:space="preserve"> of that information. Knowledge </w:t>
      </w:r>
      <w:r w:rsidR="004A0DA0" w:rsidRPr="00435825">
        <w:rPr>
          <w:rFonts w:ascii="Calibri" w:eastAsia="Times New Roman" w:hAnsi="Calibri" w:cs="Calibri"/>
          <w:shd w:val="clear" w:color="auto" w:fill="FFFFFF"/>
          <w:lang w:eastAsia="en-GB"/>
        </w:rPr>
        <w:t>comprises</w:t>
      </w:r>
      <w:r w:rsidR="00597D2C" w:rsidRPr="00435825">
        <w:rPr>
          <w:rFonts w:ascii="Calibri" w:eastAsia="Times New Roman" w:hAnsi="Calibri" w:cs="Calibri"/>
          <w:shd w:val="clear" w:color="auto" w:fill="FFFFFF"/>
          <w:lang w:eastAsia="en-GB"/>
        </w:rPr>
        <w:t xml:space="preserve"> </w:t>
      </w:r>
      <w:r w:rsidR="004A0DA0">
        <w:rPr>
          <w:rFonts w:ascii="Calibri" w:eastAsia="Times New Roman" w:hAnsi="Calibri" w:cs="Calibri"/>
          <w:shd w:val="clear" w:color="auto" w:fill="FFFFFF"/>
          <w:lang w:eastAsia="en-GB"/>
        </w:rPr>
        <w:t xml:space="preserve">of </w:t>
      </w:r>
      <w:r w:rsidR="00597D2C" w:rsidRPr="00435825">
        <w:rPr>
          <w:rFonts w:ascii="Calibri" w:eastAsia="Times New Roman" w:hAnsi="Calibri" w:cs="Calibri"/>
          <w:shd w:val="clear" w:color="auto" w:fill="FFFFFF"/>
          <w:lang w:eastAsia="en-GB"/>
        </w:rPr>
        <w:t xml:space="preserve">something gained by study, </w:t>
      </w:r>
      <w:r w:rsidR="004A0DA0" w:rsidRPr="00435825">
        <w:rPr>
          <w:rFonts w:ascii="Calibri" w:eastAsia="Times New Roman" w:hAnsi="Calibri" w:cs="Calibri"/>
          <w:shd w:val="clear" w:color="auto" w:fill="FFFFFF"/>
          <w:lang w:eastAsia="en-GB"/>
        </w:rPr>
        <w:t>experience</w:t>
      </w:r>
      <w:r w:rsidR="004A0DA0">
        <w:rPr>
          <w:rFonts w:ascii="Calibri" w:eastAsia="Times New Roman" w:hAnsi="Calibri" w:cs="Calibri"/>
          <w:shd w:val="clear" w:color="auto" w:fill="FFFFFF"/>
          <w:lang w:eastAsia="en-GB"/>
        </w:rPr>
        <w:t>,</w:t>
      </w:r>
      <w:r w:rsidR="004A0DA0" w:rsidRPr="00435825">
        <w:rPr>
          <w:rFonts w:ascii="Calibri" w:eastAsia="Times New Roman" w:hAnsi="Calibri" w:cs="Calibri"/>
          <w:shd w:val="clear" w:color="auto" w:fill="FFFFFF"/>
          <w:lang w:eastAsia="en-GB"/>
        </w:rPr>
        <w:t xml:space="preserve"> </w:t>
      </w:r>
      <w:r w:rsidR="00597D2C" w:rsidRPr="00435825">
        <w:rPr>
          <w:rFonts w:ascii="Calibri" w:eastAsia="Times New Roman" w:hAnsi="Calibri" w:cs="Calibri"/>
          <w:shd w:val="clear" w:color="auto" w:fill="FFFFFF"/>
          <w:lang w:eastAsia="en-GB"/>
        </w:rPr>
        <w:t xml:space="preserve">familiarity, association, </w:t>
      </w:r>
      <w:r w:rsidR="004A0DA0">
        <w:rPr>
          <w:rFonts w:ascii="Calibri" w:eastAsia="Times New Roman" w:hAnsi="Calibri" w:cs="Calibri"/>
          <w:shd w:val="clear" w:color="auto" w:fill="FFFFFF"/>
          <w:lang w:eastAsia="en-GB"/>
        </w:rPr>
        <w:t xml:space="preserve">comprehension </w:t>
      </w:r>
      <w:r w:rsidR="00597D2C" w:rsidRPr="00435825">
        <w:rPr>
          <w:rFonts w:ascii="Calibri" w:eastAsia="Times New Roman" w:hAnsi="Calibri" w:cs="Calibri"/>
          <w:shd w:val="clear" w:color="auto" w:fill="FFFFFF"/>
          <w:lang w:eastAsia="en-GB"/>
        </w:rPr>
        <w:t>or</w:t>
      </w:r>
      <w:r w:rsidR="004A0DA0">
        <w:rPr>
          <w:rFonts w:ascii="Calibri" w:eastAsia="Times New Roman" w:hAnsi="Calibri" w:cs="Calibri"/>
          <w:shd w:val="clear" w:color="auto" w:fill="FFFFFF"/>
          <w:lang w:eastAsia="en-GB"/>
        </w:rPr>
        <w:t xml:space="preserve"> awareness</w:t>
      </w:r>
      <w:r w:rsidR="00597D2C" w:rsidRPr="00435825">
        <w:rPr>
          <w:rFonts w:ascii="Calibri" w:eastAsia="Times New Roman" w:hAnsi="Calibri" w:cs="Calibri"/>
          <w:shd w:val="clear" w:color="auto" w:fill="FFFFFF"/>
          <w:lang w:eastAsia="en-GB"/>
        </w:rPr>
        <w:t>.</w:t>
      </w:r>
      <w:r w:rsidR="00597D2C" w:rsidRPr="00597D2C">
        <w:rPr>
          <w:rFonts w:ascii="Calibri" w:hAnsi="Calibri" w:cs="Calibri"/>
          <w:lang w:eastAsia="en-GB"/>
        </w:rPr>
        <w:t xml:space="preserve"> (Brackett</w:t>
      </w:r>
      <w:r w:rsidR="00597D2C">
        <w:rPr>
          <w:lang w:eastAsia="en-GB"/>
        </w:rPr>
        <w:t xml:space="preserve">, 2013). Knowledge sits at the top of the hierarchy and uses both data and information to create factual information which can be stored and used for very long periods of time. </w:t>
      </w:r>
    </w:p>
    <w:p w14:paraId="527285B6" w14:textId="77777777" w:rsidR="003D47DF" w:rsidRDefault="003D47DF" w:rsidP="00435825">
      <w:pPr>
        <w:rPr>
          <w:lang w:eastAsia="en-GB"/>
        </w:rPr>
      </w:pPr>
    </w:p>
    <w:p w14:paraId="7588EC2E" w14:textId="50887318" w:rsidR="00597D2C" w:rsidRDefault="003D47DF" w:rsidP="00435825">
      <w:pPr>
        <w:rPr>
          <w:lang w:eastAsia="en-GB"/>
        </w:rPr>
      </w:pPr>
      <w:r>
        <w:rPr>
          <w:noProof/>
          <w:lang w:eastAsia="en-GB"/>
        </w:rPr>
        <mc:AlternateContent>
          <mc:Choice Requires="wpg">
            <w:drawing>
              <wp:anchor distT="0" distB="0" distL="114300" distR="114300" simplePos="0" relativeHeight="251659264" behindDoc="0" locked="0" layoutInCell="1" allowOverlap="1" wp14:anchorId="59B9FDFF" wp14:editId="7925BB8A">
                <wp:simplePos x="0" y="0"/>
                <wp:positionH relativeFrom="column">
                  <wp:posOffset>211455</wp:posOffset>
                </wp:positionH>
                <wp:positionV relativeFrom="paragraph">
                  <wp:posOffset>505181</wp:posOffset>
                </wp:positionV>
                <wp:extent cx="2675890" cy="1727835"/>
                <wp:effectExtent l="0" t="0" r="3810" b="0"/>
                <wp:wrapSquare wrapText="bothSides"/>
                <wp:docPr id="4" name="Group 4"/>
                <wp:cNvGraphicFramePr/>
                <a:graphic xmlns:a="http://schemas.openxmlformats.org/drawingml/2006/main">
                  <a:graphicData uri="http://schemas.microsoft.com/office/word/2010/wordprocessingGroup">
                    <wpg:wgp>
                      <wpg:cNvGrpSpPr/>
                      <wpg:grpSpPr>
                        <a:xfrm>
                          <a:off x="0" y="0"/>
                          <a:ext cx="2675890" cy="1727835"/>
                          <a:chOff x="0" y="0"/>
                          <a:chExt cx="2676293" cy="1727835"/>
                        </a:xfrm>
                      </wpg:grpSpPr>
                      <pic:pic xmlns:pic="http://schemas.openxmlformats.org/drawingml/2006/picture">
                        <pic:nvPicPr>
                          <pic:cNvPr id="1" name="Picture 1" descr="A star in the background&#10;&#10;Description automatically generated"/>
                          <pic:cNvPicPr>
                            <a:picLocks noChangeAspect="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2610485" cy="1727835"/>
                          </a:xfrm>
                          <a:prstGeom prst="rect">
                            <a:avLst/>
                          </a:prstGeom>
                          <a:noFill/>
                          <a:ln>
                            <a:noFill/>
                          </a:ln>
                        </pic:spPr>
                      </pic:pic>
                      <wps:wsp>
                        <wps:cNvPr id="2" name="Text Box 2"/>
                        <wps:cNvSpPr txBox="1"/>
                        <wps:spPr>
                          <a:xfrm>
                            <a:off x="1182029" y="1449659"/>
                            <a:ext cx="1494264" cy="211873"/>
                          </a:xfrm>
                          <a:prstGeom prst="rect">
                            <a:avLst/>
                          </a:prstGeom>
                          <a:solidFill>
                            <a:schemeClr val="lt1"/>
                          </a:solidFill>
                          <a:ln w="6350">
                            <a:noFill/>
                          </a:ln>
                        </wps:spPr>
                        <wps:txbx>
                          <w:txbxContent>
                            <w:p w14:paraId="771CCC66" w14:textId="411B9025" w:rsidR="005E7484" w:rsidRPr="009723E6" w:rsidRDefault="005E7484">
                              <w:pPr>
                                <w:rPr>
                                  <w:i/>
                                  <w:iCs/>
                                  <w:sz w:val="16"/>
                                  <w:szCs w:val="16"/>
                                </w:rPr>
                              </w:pPr>
                              <w:r>
                                <w:rPr>
                                  <w:i/>
                                  <w:iCs/>
                                  <w:sz w:val="16"/>
                                  <w:szCs w:val="16"/>
                                </w:rPr>
                                <w:t>Figure 1,  (Liew, 2007)</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wgp>
                  </a:graphicData>
                </a:graphic>
              </wp:anchor>
            </w:drawing>
          </mc:Choice>
          <mc:Fallback>
            <w:pict>
              <v:group w14:anchorId="59B9FDFF" id="Group 4" o:spid="_x0000_s1026" style="position:absolute;margin-left:16.65pt;margin-top:39.8pt;width:210.7pt;height:136.05pt;z-index:251659264" coordsize="26762,17278" o:gfxdata="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&#13;&#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1" o:spid="_x0000_s1027" type="#_x0000_t75" alt="A star in the background&#10;&#10;Description automatically generated" style="position:absolute;width:26104;height:17278;visibility:visible;mso-wrap-style:squar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">
                  <v:imagedata r:id="rId8" o:title="A star in the background&#10;&#10;Description automatically generated"/>
                </v:shape>
                <v:shapetype id="_x0000_t202" coordsize="21600,21600" o:spt="202" path="m,l,21600r21600,l21600,xe">
                  <v:stroke joinstyle="miter"/>
                  <v:path gradientshapeok="t" o:connecttype="rect"/>
                </v:shapetype>
                <v:shape id="Text Box 2" o:spid="_x0000_s1028" type="#_x0000_t202" style="position:absolute;left:11820;top:14496;width:14942;height:2119;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" fillcolor="white [3201]" stroked="f" strokeweight=".5pt">
                  <v:textbox>
                    <w:txbxContent>
                      <w:p w14:paraId="771CCC66" w14:textId="411B9025" w:rsidR="005E7484" w:rsidRPr="009723E6" w:rsidRDefault="005E7484">
                        <w:pPr>
                          <w:rPr>
                            <w:i/>
                            <w:iCs/>
                            <w:sz w:val="16"/>
                            <w:szCs w:val="16"/>
                          </w:rPr>
                        </w:pPr>
                        <w:r>
                          <w:rPr>
                            <w:i/>
                            <w:iCs/>
                            <w:sz w:val="16"/>
                            <w:szCs w:val="16"/>
                          </w:rPr>
                          <w:t>Figure 1,  (Liew, 2007)</w:t>
                        </w:r>
                      </w:p>
                    </w:txbxContent>
                  </v:textbox>
                </v:shape>
                <w10:wrap type="square"/>
              </v:group>
            </w:pict>
          </mc:Fallback>
        </mc:AlternateContent>
      </w:r>
      <w:r w:rsidR="00597D2C">
        <w:rPr>
          <w:lang w:eastAsia="en-GB"/>
        </w:rPr>
        <w:t xml:space="preserve">An important relationship between the three variables is that not only do they work in a hierarchy, they also work in a cycle. </w:t>
      </w:r>
      <w:r w:rsidR="009723E6">
        <w:rPr>
          <w:lang w:eastAsia="en-GB"/>
        </w:rPr>
        <w:t xml:space="preserve">Figure 1 </w:t>
      </w:r>
      <w:r w:rsidR="00597D2C">
        <w:rPr>
          <w:lang w:eastAsia="en-GB"/>
        </w:rPr>
        <w:t xml:space="preserve">shows this in a visual manner. </w:t>
      </w:r>
      <w:r w:rsidR="00597D2C" w:rsidRPr="00597D2C">
        <w:rPr>
          <w:rFonts w:ascii="Times New Roman" w:eastAsia="Times New Roman" w:hAnsi="Times New Roman" w:cs="Times New Roman"/>
          <w:lang w:eastAsia="en-GB"/>
        </w:rPr>
        <w:fldChar w:fldCharType="begin"/>
      </w:r>
      <w:r w:rsidR="00597D2C" w:rsidRPr="00597D2C">
        <w:rPr>
          <w:rFonts w:ascii="Times New Roman" w:eastAsia="Times New Roman" w:hAnsi="Times New Roman" w:cs="Times New Roman"/>
          <w:lang w:eastAsia="en-GB"/>
        </w:rPr>
        <w:instrText xml:space="preserve"> INCLUDEPICTURE "http://www.tlainc.com/articl134_files/image008.gif" \* MERGEFORMATINET </w:instrText>
      </w:r>
      <w:r w:rsidR="00597D2C" w:rsidRPr="00597D2C">
        <w:rPr>
          <w:rFonts w:ascii="Times New Roman" w:eastAsia="Times New Roman" w:hAnsi="Times New Roman" w:cs="Times New Roman"/>
          <w:lang w:eastAsia="en-GB"/>
        </w:rPr>
        <w:fldChar w:fldCharType="separate"/>
      </w:r>
      <w:r w:rsidR="00597D2C" w:rsidRPr="00597D2C">
        <w:rPr>
          <w:rFonts w:ascii="Times New Roman" w:eastAsia="Times New Roman" w:hAnsi="Times New Roman" w:cs="Times New Roman"/>
          <w:lang w:eastAsia="en-GB"/>
        </w:rPr>
        <w:fldChar w:fldCharType="end"/>
      </w:r>
      <w:r w:rsidR="00597D2C">
        <w:rPr>
          <w:lang w:eastAsia="en-GB"/>
        </w:rPr>
        <w:t>Once knowledge has been obtained about a certain area, for example in sales transactions in Waitrose, the organization will not conclude their research after one process. They will further deepen their research and adapt their approaches by repetitively using this process numerous</w:t>
      </w:r>
      <w:r w:rsidR="00743817">
        <w:rPr>
          <w:lang w:eastAsia="en-GB"/>
        </w:rPr>
        <w:t xml:space="preserve"> times</w:t>
      </w:r>
      <w:r w:rsidR="00597D2C">
        <w:rPr>
          <w:lang w:eastAsia="en-GB"/>
        </w:rPr>
        <w:t>. Once knowledge has been obtained, this can be used wh</w:t>
      </w:r>
      <w:r w:rsidR="00743817">
        <w:rPr>
          <w:lang w:eastAsia="en-GB"/>
        </w:rPr>
        <w:t>ilst</w:t>
      </w:r>
      <w:r w:rsidR="00597D2C">
        <w:rPr>
          <w:lang w:eastAsia="en-GB"/>
        </w:rPr>
        <w:t xml:space="preserve"> obtaining data again adding restrictions, looking for anomalies or making additional requirements to ensure a more refined process. This shows the importance of the relationship between all three in helping organizations become efficient in the workplace. </w:t>
      </w:r>
    </w:p>
    <w:p w14:paraId="75CFF2DD" w14:textId="08A016F3" w:rsidR="003D47DF" w:rsidRDefault="003D47DF" w:rsidP="00435825">
      <w:pPr>
        <w:rPr>
          <w:lang w:eastAsia="en-GB"/>
        </w:rPr>
      </w:pPr>
    </w:p>
    <w:p w14:paraId="009D15D7" w14:textId="4159677A" w:rsidR="003D47DF" w:rsidRDefault="003D47DF" w:rsidP="003D47DF">
      <w:pPr>
        <w:pStyle w:val="Heading1"/>
        <w:rPr>
          <w:rFonts w:eastAsiaTheme="minorHAnsi"/>
          <w:lang w:eastAsia="en-GB"/>
        </w:rPr>
      </w:pPr>
      <w:bookmarkStart w:id="5" w:name="_Toc50058755"/>
      <w:r>
        <w:rPr>
          <w:rFonts w:eastAsiaTheme="minorHAnsi"/>
          <w:lang w:eastAsia="en-GB"/>
        </w:rPr>
        <w:lastRenderedPageBreak/>
        <w:t>Individual Knowledge and Organisational Knowledge:</w:t>
      </w:r>
      <w:bookmarkEnd w:id="5"/>
    </w:p>
    <w:p w14:paraId="2A3F183E" w14:textId="7B857453" w:rsidR="00395F6D" w:rsidRDefault="003D47DF" w:rsidP="003D47DF">
      <w:pPr>
        <w:rPr>
          <w:lang w:eastAsia="en-GB"/>
        </w:rPr>
      </w:pPr>
      <w:r>
        <w:rPr>
          <w:lang w:eastAsia="en-GB"/>
        </w:rPr>
        <w:t>Both individual knowledge and organisational knowledge are important for organizations and both are needed in order for companies to expand their knowledge</w:t>
      </w:r>
      <w:r w:rsidR="00395F6D">
        <w:rPr>
          <w:lang w:eastAsia="en-GB"/>
        </w:rPr>
        <w:t xml:space="preserve"> further.</w:t>
      </w:r>
    </w:p>
    <w:p w14:paraId="49CC981A" w14:textId="48F3F257" w:rsidR="00856D71" w:rsidRDefault="00856D71" w:rsidP="003D47DF">
      <w:pPr>
        <w:rPr>
          <w:lang w:eastAsia="en-GB"/>
        </w:rPr>
      </w:pPr>
    </w:p>
    <w:p w14:paraId="15B4E030" w14:textId="3F228424" w:rsidR="00856D71" w:rsidRPr="00856D71" w:rsidRDefault="00856D71" w:rsidP="00856D71">
      <w:pPr>
        <w:pStyle w:val="Heading2"/>
        <w:rPr>
          <w:lang w:eastAsia="en-GB"/>
        </w:rPr>
      </w:pPr>
      <w:bookmarkStart w:id="6" w:name="_Toc50058756"/>
      <w:r>
        <w:rPr>
          <w:lang w:eastAsia="en-GB"/>
        </w:rPr>
        <w:t>Individual Knowledge:</w:t>
      </w:r>
      <w:bookmarkEnd w:id="6"/>
    </w:p>
    <w:p w14:paraId="666BEEEE" w14:textId="1B8BD95E" w:rsidR="00DA7338" w:rsidRDefault="00856D71" w:rsidP="00856D71">
      <w:r w:rsidRPr="001732D0">
        <w:t>Individual knowledge is categorised through a considerable level of complication and inconsistency, making it somewhat challenging to apprehend in an information system</w:t>
      </w:r>
      <w:r>
        <w:t xml:space="preserve"> (Bhatt, 2002).</w:t>
      </w:r>
      <w:r w:rsidRPr="001732D0">
        <w:t xml:space="preserve"> </w:t>
      </w:r>
      <w:r>
        <w:t>This is due to the fact that it is dependent on individuals or workers within an organisation, therefore has the ability to change constantly. Despite the volatility, through acknowledging the perspective of workers in a business, it provides a somewhat stability to the process optimisation. Additionally, in order for individual knowledge to be utilised to its maximum potential, it is perhaps best to understand it through a professional viewpoint, as it is commonly linked to organisational knowledge</w:t>
      </w:r>
      <w:r w:rsidR="00DA7338">
        <w:t xml:space="preserve"> (Bhatt, 2002).</w:t>
      </w:r>
    </w:p>
    <w:p w14:paraId="5F1EB1F4" w14:textId="2E7C290A" w:rsidR="00DA7338" w:rsidRDefault="00DA7338" w:rsidP="00856D71"/>
    <w:p w14:paraId="39394B98" w14:textId="4E16DEEC" w:rsidR="00DA7338" w:rsidRDefault="00DA7338" w:rsidP="00DA7338">
      <w:pPr>
        <w:pStyle w:val="Heading2"/>
      </w:pPr>
      <w:bookmarkStart w:id="7" w:name="_Toc50058757"/>
      <w:r>
        <w:t>Organisational Knowledge:</w:t>
      </w:r>
      <w:bookmarkEnd w:id="7"/>
    </w:p>
    <w:p w14:paraId="4C3DF721" w14:textId="1DB44626" w:rsidR="00BF54DC" w:rsidRDefault="00DA7338" w:rsidP="00DA7338">
      <w:r w:rsidRPr="001732D0">
        <w:t xml:space="preserve">Organisational knowledge </w:t>
      </w:r>
      <w:r>
        <w:t xml:space="preserve">considers work through communication where the comprehension of others is greatly appreciated </w:t>
      </w:r>
      <w:r w:rsidRPr="00DA7338">
        <w:t>(Tsoukas, 2001)</w:t>
      </w:r>
      <w:r>
        <w:t xml:space="preserve">. Whilst individual knowledge focuses on a singular person, organisational considers the competence of multiple people. Overall, it is their ability to recognise patterns or differences, established on recognition of context, theory, or both. It is emphasised that workers should be able to cooperate together as one initially for a business to function successfully </w:t>
      </w:r>
      <w:r w:rsidRPr="00DA7338">
        <w:t>(Tsoukas, 2001)</w:t>
      </w:r>
      <w:r w:rsidR="00743817">
        <w:t>.</w:t>
      </w:r>
      <w:r>
        <w:t xml:space="preserve"> Consequently, they should then be enabled to communicate effectively and make decisions as one whilst working. </w:t>
      </w:r>
      <w:r w:rsidR="00BF54DC">
        <w:t xml:space="preserve">Organizational knowledge is information in context </w:t>
      </w:r>
      <w:r w:rsidR="00BF54DC" w:rsidRPr="00BF54DC">
        <w:t>with respect to understanding what is relevant and significant to a business issue or business topic – what is meaningful to the business.  It’s analysis, reflection, and synthesis about what information means to the business and how that information can be used. It’s a rational interpretation of information that leads to business intelligence</w:t>
      </w:r>
      <w:r w:rsidR="00BF54DC">
        <w:t xml:space="preserve"> (Brackett, 2013).</w:t>
      </w:r>
    </w:p>
    <w:p w14:paraId="12B32123" w14:textId="77777777" w:rsidR="00BF54DC" w:rsidRDefault="00BF54DC" w:rsidP="00DA7338"/>
    <w:p w14:paraId="0234EE26" w14:textId="721C6A75" w:rsidR="003062F8" w:rsidRPr="003062F8" w:rsidRDefault="003062F8" w:rsidP="003062F8">
      <w:pPr>
        <w:pStyle w:val="Heading2"/>
      </w:pPr>
      <w:bookmarkStart w:id="8" w:name="_Toc50058758"/>
      <w:r>
        <w:t>The Relationship:</w:t>
      </w:r>
      <w:bookmarkEnd w:id="8"/>
    </w:p>
    <w:p w14:paraId="6BC54444" w14:textId="05AF10FD" w:rsidR="00BF54DC" w:rsidRDefault="00BF54DC" w:rsidP="00BF54DC">
      <w:r w:rsidRPr="001732D0">
        <w:t>In order for a business to obtain high standards and successfully facilitate, not only is it beneficial to focus on organisational knowledge, but also individual knowledge. The relationship between the two is highly significant and disregarding either can be disadvantageous</w:t>
      </w:r>
      <w:r>
        <w:t xml:space="preserve"> </w:t>
      </w:r>
      <w:r w:rsidRPr="00BF54DC">
        <w:t>(Scherp, Eißing and Staab, 2012)</w:t>
      </w:r>
      <w:r>
        <w:t>.</w:t>
      </w:r>
      <w:r w:rsidRPr="001732D0">
        <w:t xml:space="preserve"> </w:t>
      </w:r>
      <w:r>
        <w:t>On one hand, an approach to comprehending knowledge management solely through organisational knowledge will assuredly be unsuccessful, as individual employees’ opinions have not been taken into account. On the other hand, the idea of knowledge management that focuses on individual knowledge will equally collapse due to discounting the context of a workplace environment.</w:t>
      </w:r>
    </w:p>
    <w:p w14:paraId="61205240" w14:textId="6D60B4F0" w:rsidR="00BF54DC" w:rsidRDefault="00BF54DC" w:rsidP="00BF54DC">
      <w:r w:rsidRPr="001732D0">
        <w:t>Having said this, it is challenging to achieve a rather balanced commitment to both as the connection is difficult to define.</w:t>
      </w:r>
    </w:p>
    <w:p w14:paraId="6CE5593B" w14:textId="7D410D23" w:rsidR="00BF54DC" w:rsidRDefault="00BF54DC" w:rsidP="005564E2">
      <w:pPr>
        <w:rPr>
          <w:lang w:eastAsia="en-GB"/>
        </w:rPr>
      </w:pPr>
    </w:p>
    <w:p w14:paraId="37D34291" w14:textId="48394B89" w:rsidR="00BE62EB" w:rsidRDefault="00BE62EB" w:rsidP="00BE62EB">
      <w:r>
        <w:t xml:space="preserve">It is evident that both factors should be equitably considered whilst decision making in a business. Therefore, the most efficient system to exponentially succeed would be to achieve a rather </w:t>
      </w:r>
      <w:r w:rsidRPr="001732D0">
        <w:t>balanced commitment to both</w:t>
      </w:r>
      <w:r>
        <w:t>. If a business can thrive in doing so, the relationship between the two becomes mutual. To be simply put, organisational knowledge cannot be completely appreciated without acknowledging individual knowledge and vice versa</w:t>
      </w:r>
      <w:r w:rsidR="000A627F">
        <w:t xml:space="preserve"> </w:t>
      </w:r>
      <w:r w:rsidR="000A627F" w:rsidRPr="000A627F">
        <w:t>(Williams, 2016)</w:t>
      </w:r>
      <w:r w:rsidR="000A627F">
        <w:t xml:space="preserve">. </w:t>
      </w:r>
      <w:r>
        <w:t xml:space="preserve">Despite the distinct differences, they are interdependent on one another </w:t>
      </w:r>
      <w:r>
        <w:lastRenderedPageBreak/>
        <w:t xml:space="preserve">so companies should allow a comfortable atmosphere that motivates individuals to communicate and share their knowledge. Overall, not only does this benefit the employees’ knowledge but produces organisational knowledge through singular collaborations. </w:t>
      </w:r>
    </w:p>
    <w:p w14:paraId="5913A2C8" w14:textId="6158AE97" w:rsidR="001931BC" w:rsidRDefault="001931BC" w:rsidP="00BE62EB"/>
    <w:p w14:paraId="79E27462" w14:textId="4FF604B7" w:rsidR="00AE7F5C" w:rsidRDefault="001931BC" w:rsidP="00BE62EB">
      <w:r>
        <w:t xml:space="preserve">The main relationship between the two is the dependency they have on each other. Without individual knowledge, organizational knowledge cannot be formed. It is the conversion of individual knowledge into organizational knowledge which is integral for all companies. In the context of Waitrose, individual knowledge from senior positions in the organization can be converted in the form of handbooks or reports thus becoming organizational knowledge. This can be used by Waitrose to teach future management positions when giving required training. This </w:t>
      </w:r>
      <w:r w:rsidR="00743817">
        <w:t>demonstrates</w:t>
      </w:r>
      <w:r>
        <w:t xml:space="preserve"> the importance in the relationship of individual and organizational knowledge.</w:t>
      </w:r>
      <w:r w:rsidR="00AE7F5C">
        <w:t xml:space="preserve"> </w:t>
      </w:r>
    </w:p>
    <w:p w14:paraId="43A1F8D1" w14:textId="7D4B2794" w:rsidR="00BE62EB" w:rsidRDefault="00BE62EB" w:rsidP="005564E2">
      <w:pPr>
        <w:rPr>
          <w:lang w:eastAsia="en-GB"/>
        </w:rPr>
      </w:pPr>
    </w:p>
    <w:p w14:paraId="63B95213" w14:textId="52B20127" w:rsidR="00897BBE" w:rsidRDefault="00897BBE" w:rsidP="00897BBE">
      <w:pPr>
        <w:pStyle w:val="Heading1"/>
        <w:rPr>
          <w:lang w:eastAsia="en-GB"/>
        </w:rPr>
      </w:pPr>
      <w:bookmarkStart w:id="9" w:name="_Toc50058759"/>
      <w:r>
        <w:rPr>
          <w:lang w:eastAsia="en-GB"/>
        </w:rPr>
        <w:t>Knowledge Assets:</w:t>
      </w:r>
      <w:bookmarkEnd w:id="9"/>
    </w:p>
    <w:p w14:paraId="3E210022" w14:textId="05526FCD" w:rsidR="00397BEE" w:rsidRDefault="00AC44E9" w:rsidP="00AC44E9">
      <w:r>
        <w:rPr>
          <w:lang w:eastAsia="en-GB"/>
        </w:rPr>
        <w:t xml:space="preserve">Knowledge assets are the </w:t>
      </w:r>
      <w:r w:rsidR="00A96E4F">
        <w:rPr>
          <w:lang w:eastAsia="en-GB"/>
        </w:rPr>
        <w:t>foundations</w:t>
      </w:r>
      <w:r>
        <w:rPr>
          <w:lang w:eastAsia="en-GB"/>
        </w:rPr>
        <w:t xml:space="preserve"> of knowledge-creating processes and can be defined as </w:t>
      </w:r>
      <w:r w:rsidR="00A96E4F">
        <w:rPr>
          <w:lang w:eastAsia="en-GB"/>
        </w:rPr>
        <w:t>particular</w:t>
      </w:r>
      <w:r>
        <w:rPr>
          <w:lang w:eastAsia="en-GB"/>
        </w:rPr>
        <w:t xml:space="preserve"> resources which are </w:t>
      </w:r>
      <w:r w:rsidR="00A96E4F">
        <w:rPr>
          <w:lang w:eastAsia="en-GB"/>
        </w:rPr>
        <w:t>crucial</w:t>
      </w:r>
      <w:r>
        <w:rPr>
          <w:lang w:eastAsia="en-GB"/>
        </w:rPr>
        <w:t xml:space="preserve"> to the firm and </w:t>
      </w:r>
      <w:r w:rsidR="00A96E4F">
        <w:rPr>
          <w:lang w:eastAsia="en-GB"/>
        </w:rPr>
        <w:t>produce</w:t>
      </w:r>
      <w:r>
        <w:rPr>
          <w:lang w:eastAsia="en-GB"/>
        </w:rPr>
        <w:t xml:space="preserve"> </w:t>
      </w:r>
      <w:r w:rsidR="00A96E4F">
        <w:rPr>
          <w:lang w:eastAsia="en-GB"/>
        </w:rPr>
        <w:t>principles</w:t>
      </w:r>
      <w:r>
        <w:rPr>
          <w:lang w:eastAsia="en-GB"/>
        </w:rPr>
        <w:t xml:space="preserve"> for them</w:t>
      </w:r>
      <w:r w:rsidR="00743817">
        <w:rPr>
          <w:lang w:eastAsia="en-GB"/>
        </w:rPr>
        <w:t xml:space="preserve"> </w:t>
      </w:r>
      <w:r>
        <w:rPr>
          <w:lang w:eastAsia="en-GB"/>
        </w:rPr>
        <w:t>(</w:t>
      </w:r>
      <w:r w:rsidRPr="005112CF">
        <w:t>Kamasak</w:t>
      </w:r>
      <w:r>
        <w:t xml:space="preserve">, </w:t>
      </w:r>
      <w:r w:rsidRPr="005112CF">
        <w:t>Bulutlar,</w:t>
      </w:r>
      <w:r>
        <w:t xml:space="preserve"> </w:t>
      </w:r>
      <w:r w:rsidRPr="005112CF">
        <w:t>Yucelen,</w:t>
      </w:r>
      <w:r>
        <w:t xml:space="preserve"> 2</w:t>
      </w:r>
      <w:r w:rsidRPr="005112CF">
        <w:t>009</w:t>
      </w:r>
      <w:r>
        <w:t xml:space="preserve">). </w:t>
      </w:r>
      <w:r w:rsidR="00397BEE">
        <w:t xml:space="preserve">Knowledge assets are the valuable sections of information organizations use to increase, sustain and manage their growth and can be in many different forms. Knowledge assets can be in both forms of individual and organizational knowledge. Examples of organizational knowledge include patents, copyright and intellectual property rights in codified form </w:t>
      </w:r>
      <w:r w:rsidR="00397BEE" w:rsidRPr="00397BEE">
        <w:t>(MacMillan, 20</w:t>
      </w:r>
      <w:r w:rsidR="00600FC9">
        <w:t>15</w:t>
      </w:r>
      <w:r w:rsidR="00397BEE" w:rsidRPr="00397BEE">
        <w:t>)</w:t>
      </w:r>
      <w:r w:rsidR="00397BEE">
        <w:t xml:space="preserve">. Knowledge asset are not just important to the organization but also to individuals within the organization such as management superiors. </w:t>
      </w:r>
    </w:p>
    <w:p w14:paraId="28B2C578" w14:textId="6D4E61A3" w:rsidR="00566940" w:rsidRDefault="00566940" w:rsidP="00AC44E9"/>
    <w:p w14:paraId="2BEFC45E" w14:textId="58B1134C" w:rsidR="008352F5" w:rsidRPr="008352F5" w:rsidRDefault="00711E5D" w:rsidP="008352F5">
      <w:r w:rsidRPr="00A4153D">
        <w:rPr>
          <w:rFonts w:ascii="Times New Roman" w:eastAsia="Times New Roman" w:hAnsi="Times New Roman" w:cs="Times New Roman"/>
          <w:lang w:eastAsia="en-GB"/>
        </w:rPr>
        <mc:AlternateContent>
          <mc:Choice Requires="wpg">
            <w:drawing>
              <wp:anchor distT="0" distB="0" distL="114300" distR="114300" simplePos="0" relativeHeight="251661312" behindDoc="0" locked="0" layoutInCell="1" allowOverlap="1" wp14:anchorId="6F95057D" wp14:editId="15DE37AA">
                <wp:simplePos x="0" y="0"/>
                <wp:positionH relativeFrom="column">
                  <wp:posOffset>139015</wp:posOffset>
                </wp:positionH>
                <wp:positionV relativeFrom="paragraph">
                  <wp:posOffset>855980</wp:posOffset>
                </wp:positionV>
                <wp:extent cx="2799080" cy="2208530"/>
                <wp:effectExtent l="0" t="0" r="0" b="1270"/>
                <wp:wrapSquare wrapText="bothSides"/>
                <wp:docPr id="6" name="Group 6"/>
                <wp:cNvGraphicFramePr xmlns:a="http://schemas.openxmlformats.org/drawingml/2006/main"/>
                <a:graphic xmlns:a="http://schemas.openxmlformats.org/drawingml/2006/main">
                  <a:graphicData uri="http://schemas.microsoft.com/office/word/2010/wordprocessingGroup">
                    <wpg:wgp>
                      <wpg:cNvGrpSpPr/>
                      <wpg:grpSpPr>
                        <a:xfrm>
                          <a:off x="0" y="0"/>
                          <a:ext cx="2799080" cy="2208530"/>
                          <a:chOff x="0" y="0"/>
                          <a:chExt cx="5727700" cy="4204017"/>
                        </a:xfrm>
                      </wpg:grpSpPr>
                      <pic:pic xmlns:pic="http://schemas.openxmlformats.org/drawingml/2006/picture">
                        <pic:nvPicPr>
                          <pic:cNvPr id="7" name="Picture 7" descr="SSM approach as a seven-stage process "/>
                          <pic:cNvPicPr>
                            <a:picLocks noChangeAspect="1" noChangeArrowheads="1"/>
                          </pic:cNvPicPr>
                        </pic:nvPicPr>
                        <pic:blipFill>
                          <a:blip r:embed="rId9" r:link="rId10" cstate="print">
                            <a:extLst>
                              <a:ext uri="{28A0092B-C50C-407E-A947-70E740481C1C}">
                                <a14:useLocalDpi xmlns:a14="http://schemas.microsoft.com/office/drawing/2010/main" val="0"/>
                              </a:ext>
                            </a:extLst>
                          </a:blip>
                          <a:srcRect/>
                          <a:stretch>
                            <a:fillRect/>
                          </a:stretch>
                        </pic:blipFill>
                        <pic:spPr bwMode="auto">
                          <a:xfrm>
                            <a:off x="0" y="0"/>
                            <a:ext cx="5727700" cy="3733800"/>
                          </a:xfrm>
                          <a:prstGeom prst="rect">
                            <a:avLst/>
                          </a:prstGeom>
                          <a:noFill/>
                          <a:extLst>
                            <a:ext uri="{909E8E84-426E-40DD-AFC4-6F175D3DCCD1}">
                              <a14:hiddenFill xmlns:a14="http://schemas.microsoft.com/office/drawing/2010/main">
                                <a:solidFill>
                                  <a:srgbClr val="FFFFFF"/>
                                </a:solidFill>
                              </a14:hiddenFill>
                            </a:ext>
                          </a:extLst>
                        </pic:spPr>
                      </pic:pic>
                      <wps:wsp>
                        <wps:cNvPr id="8" name="Text Box 5"/>
                        <wps:cNvSpPr txBox="1"/>
                        <wps:spPr>
                          <a:xfrm>
                            <a:off x="294979" y="3733800"/>
                            <a:ext cx="5192232" cy="470217"/>
                          </a:xfrm>
                          <a:prstGeom prst="rect">
                            <a:avLst/>
                          </a:prstGeom>
                          <a:solidFill>
                            <a:schemeClr val="lt1"/>
                          </a:solidFill>
                          <a:ln w="6350">
                            <a:noFill/>
                          </a:ln>
                        </wps:spPr>
                        <wps:txbx>
                          <w:txbxContent>
                            <w:p w14:paraId="25D39866" w14:textId="77777777" w:rsidR="005E7484" w:rsidRDefault="005E7484" w:rsidP="00A4153D">
                              <w:pPr>
                                <w:kinsoku w:val="0"/>
                                <w:overflowPunct w:val="0"/>
                                <w:textAlignment w:val="baseline"/>
                              </w:pPr>
                              <w:r>
                                <w:rPr>
                                  <w:rFonts w:ascii="Calibri" w:eastAsia="Calibri" w:hAnsi="Calibri"/>
                                  <w:color w:val="000000" w:themeColor="text1"/>
                                  <w:kern w:val="24"/>
                                  <w:sz w:val="14"/>
                                  <w:szCs w:val="14"/>
                                </w:rPr>
                                <w:t>Figure 2, (Identifying Knowledge Assets in an Organisation, 2020)</w:t>
                              </w:r>
                            </w:p>
                          </w:txbxContent>
                        </wps:txbx>
                        <wps:bodyPr rot="0" spcFirstLastPara="0" vert="horz" wrap="square" lIns="91440" tIns="45720" rIns="91440" bIns="45720" numCol="1" spcCol="0" rtlCol="0" fromWordArt="0" anchor="t"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w:pict>
              <v:group w14:anchorId="6F95057D" id="Group 6" o:spid="_x0000_s1029" style="position:absolute;margin-left:10.95pt;margin-top:67.4pt;width:220.4pt;height:173.9pt;z-index:251661312;mso-width-relative:margin;mso-height-relative:margin" coordsize="57277,42040" o:gfxdata="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">
                <v:shape id="Picture 7" o:spid="_x0000_s1030" type="#_x0000_t75" alt="SSM approach as a seven-stage process " style="position:absolute;width:57277;height:37338;visibility:visible;mso-wrap-style:squar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">
                  <v:imagedata r:id="rId11" r:href="rId12"/>
                </v:shape>
                <v:shape id="Text Box 5" o:spid="_x0000_s1031" type="#_x0000_t202" style="position:absolute;left:2949;top:37338;width:51923;height:4702;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" fillcolor="white [3201]" stroked="f" strokeweight=".5pt">
                  <v:textbox>
                    <w:txbxContent>
                      <w:p w14:paraId="25D39866" w14:textId="77777777" w:rsidR="005E7484" w:rsidRDefault="005E7484" w:rsidP="00A4153D">
                        <w:pPr>
                          <w:kinsoku w:val="0"/>
                          <w:overflowPunct w:val="0"/>
                          <w:textAlignment w:val="baseline"/>
                        </w:pPr>
                        <w:r>
                          <w:rPr>
                            <w:rFonts w:ascii="Calibri" w:eastAsia="Calibri" w:hAnsi="Calibri"/>
                            <w:color w:val="000000" w:themeColor="text1"/>
                            <w:kern w:val="24"/>
                            <w:sz w:val="14"/>
                            <w:szCs w:val="14"/>
                          </w:rPr>
                          <w:t>Figure 2, (Identifying Knowledge Assets in an Organisation, 2020)</w:t>
                        </w:r>
                      </w:p>
                    </w:txbxContent>
                  </v:textbox>
                </v:shape>
                <w10:wrap type="square"/>
              </v:group>
            </w:pict>
          </mc:Fallback>
        </mc:AlternateContent>
      </w:r>
      <w:r w:rsidR="00566940">
        <w:t>There are various methods and techniques which can be used to identify knowledge asset</w:t>
      </w:r>
      <w:r w:rsidR="00E96080">
        <w:t>s. One way is dividing assets into three categories – people, processes and technology. The three categories work together to solve problems and identify key knowledge assets in an organisation. Once tasks have been divided into these categories, a technique named the soft systems methodology (SSM) approach</w:t>
      </w:r>
      <w:r w:rsidR="00DD0FFA">
        <w:t xml:space="preserve"> can be applied</w:t>
      </w:r>
      <w:r w:rsidR="00E96080">
        <w:t xml:space="preserve">. This technique is used in problem solving and helps simplify complex situations in which the </w:t>
      </w:r>
      <w:r w:rsidR="005269FE">
        <w:t xml:space="preserve">knowledge assets can be derived from. </w:t>
      </w:r>
      <w:r w:rsidR="005269FE" w:rsidRPr="005269FE">
        <w:t xml:space="preserve">SSM, in its idealised form, is described as a seven-step process as illustrated in Figure </w:t>
      </w:r>
      <w:r w:rsidR="005269FE">
        <w:t>2</w:t>
      </w:r>
      <w:r w:rsidR="001369FA">
        <w:t xml:space="preserve"> </w:t>
      </w:r>
      <w:r w:rsidR="001369FA" w:rsidRPr="001369FA">
        <w:t>(Identifying Knowledge Assets in an Organisation, 2020)</w:t>
      </w:r>
      <w:r w:rsidR="001369FA">
        <w:t>.</w:t>
      </w:r>
      <w:r w:rsidR="005269FE">
        <w:t xml:space="preserve"> </w:t>
      </w:r>
      <w:r w:rsidR="005269FE" w:rsidRPr="005269FE">
        <w:t xml:space="preserve">This yielded a potentially powerful means whereby participants could visualise knowledge assets and make sense of complex situations. </w:t>
      </w:r>
      <w:r w:rsidR="005269FE">
        <w:t>R</w:t>
      </w:r>
      <w:r w:rsidR="005269FE" w:rsidRPr="005269FE">
        <w:t xml:space="preserve">ich pictures could </w:t>
      </w:r>
      <w:r w:rsidR="00A96E4F" w:rsidRPr="005269FE">
        <w:t>stipulate</w:t>
      </w:r>
      <w:r w:rsidR="005269FE" w:rsidRPr="005269FE">
        <w:t xml:space="preserve"> </w:t>
      </w:r>
      <w:proofErr w:type="gramStart"/>
      <w:r w:rsidR="005269FE" w:rsidRPr="005269FE">
        <w:t>a</w:t>
      </w:r>
      <w:proofErr w:type="gramEnd"/>
      <w:r w:rsidR="005269FE" w:rsidRPr="005269FE">
        <w:t xml:space="preserve"> </w:t>
      </w:r>
      <w:r w:rsidR="00A96E4F" w:rsidRPr="005269FE">
        <w:t>interesting</w:t>
      </w:r>
      <w:r w:rsidR="005269FE" w:rsidRPr="005269FE">
        <w:t xml:space="preserve"> visual </w:t>
      </w:r>
      <w:r w:rsidR="00A96E4F" w:rsidRPr="005269FE">
        <w:t>illustration</w:t>
      </w:r>
      <w:r w:rsidR="005269FE" w:rsidRPr="005269FE">
        <w:t xml:space="preserve"> of a knowledge intranet portal, which could serve as a </w:t>
      </w:r>
      <w:r w:rsidR="00A96E4F" w:rsidRPr="005269FE">
        <w:t>utensil</w:t>
      </w:r>
      <w:r w:rsidR="005269FE" w:rsidRPr="005269FE">
        <w:t xml:space="preserve"> for managing knowledge about a </w:t>
      </w:r>
      <w:r w:rsidR="00A96E4F" w:rsidRPr="005269FE">
        <w:t>method</w:t>
      </w:r>
      <w:r w:rsidR="005269FE" w:rsidRPr="005269FE">
        <w:t xml:space="preserve"> including mapping knowledge assets that could be </w:t>
      </w:r>
      <w:r w:rsidR="00A96E4F" w:rsidRPr="005269FE">
        <w:t>promptly</w:t>
      </w:r>
      <w:r w:rsidR="005269FE" w:rsidRPr="005269FE">
        <w:t xml:space="preserve"> accessed via that portal</w:t>
      </w:r>
      <w:r w:rsidR="001369FA">
        <w:t xml:space="preserve"> </w:t>
      </w:r>
      <w:r w:rsidR="001369FA" w:rsidRPr="001369FA">
        <w:t>(Identifying Knowledge Assets in an Organisation, 2020)</w:t>
      </w:r>
      <w:r w:rsidR="001369FA">
        <w:t>.</w:t>
      </w:r>
      <w:r w:rsidR="005269FE">
        <w:t xml:space="preserve"> Rich pictures is a </w:t>
      </w:r>
      <w:r w:rsidR="00A96E4F">
        <w:t>practise</w:t>
      </w:r>
      <w:r w:rsidR="005269FE">
        <w:t xml:space="preserve"> used to represent a complex situation in a cartoon form which highlights the </w:t>
      </w:r>
      <w:r w:rsidR="00A96E4F">
        <w:t>main</w:t>
      </w:r>
      <w:r w:rsidR="005269FE">
        <w:t xml:space="preserve"> issues through the use of dialogue and </w:t>
      </w:r>
      <w:r w:rsidR="00A96E4F">
        <w:t>signs</w:t>
      </w:r>
      <w:r w:rsidR="001369FA">
        <w:t xml:space="preserve"> </w:t>
      </w:r>
      <w:r w:rsidR="001369FA" w:rsidRPr="001369FA">
        <w:t xml:space="preserve">(Identifying Knowledge </w:t>
      </w:r>
      <w:r w:rsidR="001369FA" w:rsidRPr="001369FA">
        <w:lastRenderedPageBreak/>
        <w:t>Assets in an Organisation, 2020)</w:t>
      </w:r>
      <w:r w:rsidR="001369FA">
        <w:t>.</w:t>
      </w:r>
      <w:r w:rsidR="00C95D7C">
        <w:t xml:space="preserve"> </w:t>
      </w:r>
      <w:r>
        <w:t xml:space="preserve">The SSM approach can be used for each process listed in the three categories. This aids in the search of knowledge assets involved with people and technology processes. This </w:t>
      </w:r>
      <w:r w:rsidR="006853BC">
        <w:t>methodology</w:t>
      </w:r>
      <w:r>
        <w:t xml:space="preserve"> also helps </w:t>
      </w:r>
      <w:r w:rsidR="006853BC">
        <w:t>associate</w:t>
      </w:r>
      <w:r>
        <w:t xml:space="preserve"> various knowledge assets which then allows the access of identified knowledge resources to help </w:t>
      </w:r>
      <w:r w:rsidR="006853BC">
        <w:t>recognize</w:t>
      </w:r>
      <w:r>
        <w:t xml:space="preserve"> that </w:t>
      </w:r>
      <w:r w:rsidR="006853BC">
        <w:t>certain</w:t>
      </w:r>
      <w:r>
        <w:t xml:space="preserve"> process </w:t>
      </w:r>
      <w:r w:rsidRPr="001369FA">
        <w:t>(Identifying Knowledge Assets in an Organisation, 2020)</w:t>
      </w:r>
      <w:r>
        <w:t>.</w:t>
      </w:r>
    </w:p>
    <w:p w14:paraId="4D545530" w14:textId="3B3D0D1E" w:rsidR="0072530A" w:rsidRDefault="0072530A" w:rsidP="0072530A">
      <w:pPr>
        <w:pStyle w:val="Heading1"/>
      </w:pPr>
      <w:bookmarkStart w:id="10" w:name="_Toc50058760"/>
      <w:r>
        <w:t>Actual and Potential Knowledge Assets:</w:t>
      </w:r>
      <w:bookmarkEnd w:id="10"/>
    </w:p>
    <w:p w14:paraId="37AE904D" w14:textId="425710D1" w:rsidR="00C9046C" w:rsidRDefault="00C9046C" w:rsidP="00AC44E9">
      <w:r>
        <w:t>Knowledge assets are the key assets which determine the success of any organisation. Knowledge assets can be in the form of both individual and organizational knowledge. Individual knowledge assets can include years of expertise or key personnel whilst organizational knowledge assets can be in the form of patents, copyrights and intellectual proprietary rights in codified form (MacMillan, 2015).</w:t>
      </w:r>
      <w:r w:rsidR="006E756B">
        <w:t xml:space="preserve"> The useful aspect of knowledge assets is that the more assets that are </w:t>
      </w:r>
      <w:r w:rsidR="00CA7711">
        <w:t>planned</w:t>
      </w:r>
      <w:r w:rsidR="006E756B">
        <w:t xml:space="preserve">, the more they are codified, the easier it is to </w:t>
      </w:r>
      <w:r w:rsidR="00CA7711">
        <w:t>distribute</w:t>
      </w:r>
      <w:r w:rsidR="006E756B">
        <w:t xml:space="preserve"> it both internally and externally (MacMillan, 2015). The advancement of internet and technology means that information can be shared within seconds through emails, PDF’s and videos. </w:t>
      </w:r>
    </w:p>
    <w:p w14:paraId="6838FED8" w14:textId="6D958D4A" w:rsidR="006E756B" w:rsidRDefault="006E756B" w:rsidP="00AC44E9"/>
    <w:p w14:paraId="5B9B4409" w14:textId="13992E96" w:rsidR="008352F5" w:rsidRDefault="006E756B" w:rsidP="00AC44E9">
      <w:r>
        <w:t xml:space="preserve">The types of assets within most organizations </w:t>
      </w:r>
      <w:r w:rsidR="002F1249">
        <w:t xml:space="preserve">consist of knowledge gained from </w:t>
      </w:r>
      <w:r w:rsidR="00CA7711">
        <w:t>practice</w:t>
      </w:r>
      <w:r w:rsidR="002F1249">
        <w:t xml:space="preserve"> of business processes, research and development or from </w:t>
      </w:r>
      <w:r w:rsidR="00CA7711">
        <w:t>previous</w:t>
      </w:r>
      <w:r w:rsidR="002F1249">
        <w:t xml:space="preserve"> knowledge employees had </w:t>
      </w:r>
      <w:r w:rsidR="00CA7711">
        <w:t>gotten</w:t>
      </w:r>
      <w:r w:rsidR="002F1249">
        <w:t xml:space="preserve"> before they joined the organization </w:t>
      </w:r>
      <w:r w:rsidR="002F1249" w:rsidRPr="002F1249">
        <w:t>(Mackintosh, Kingston and Filby, 1999)</w:t>
      </w:r>
      <w:r w:rsidR="002F1249">
        <w:t>.</w:t>
      </w:r>
      <w:r w:rsidR="008352F5">
        <w:t xml:space="preserve"> The prior knowledge they have acquired can be applied to businesses processes and can be relayed onto employees who are training for similar positions which require similar knowledge. Furthermore, more experienced staff can convert their individual knowledge into organizational knowledge by writing manuals, handbooks or videos which can be stored for future employees. The advancement of the internet allows this to be a very simple procedure and allows basic knowledge for the future research into potential knowledge assets (</w:t>
      </w:r>
      <w:r w:rsidR="008352F5" w:rsidRPr="002F1249">
        <w:t>Mackintosh, Kingston and Filby, 1999)</w:t>
      </w:r>
      <w:r w:rsidR="008352F5">
        <w:t xml:space="preserve">. </w:t>
      </w:r>
    </w:p>
    <w:p w14:paraId="69AB24A7" w14:textId="302D0CF1" w:rsidR="005269FE" w:rsidRDefault="005269FE" w:rsidP="00AC44E9"/>
    <w:p w14:paraId="3A619951" w14:textId="4C91283B" w:rsidR="008D2BFB" w:rsidRDefault="008352F5" w:rsidP="00AC44E9">
      <w:r>
        <w:t>All these features</w:t>
      </w:r>
      <w:r w:rsidR="003D3222">
        <w:t xml:space="preserve"> and types of knowledge assets are applicable and suitable in my chosen organization, Waitrose. </w:t>
      </w:r>
      <w:r w:rsidR="00A758B4">
        <w:t>The actual knowledge assets they currently possess are also conveyed in different mediums such as handbooks, videos, rulebooks and training programmes for employees. They also have knowledge as</w:t>
      </w:r>
      <w:r w:rsidR="00AD6238">
        <w:t>s</w:t>
      </w:r>
      <w:r w:rsidR="00A758B4">
        <w:t xml:space="preserve">ets </w:t>
      </w:r>
      <w:r w:rsidR="00FF6F9D">
        <w:t xml:space="preserve">for sales </w:t>
      </w:r>
      <w:r w:rsidR="00EC754C">
        <w:t>transactions</w:t>
      </w:r>
      <w:r w:rsidR="00FF6F9D">
        <w:t xml:space="preserve">, customer service and relationships and every other process while is carries out in the firm. </w:t>
      </w:r>
      <w:r w:rsidR="00EC754C">
        <w:t xml:space="preserve">These assets will contain information on how to successfully execute the task to a very high quality. For example, in Waitrose, from previous experience I know there are handbooks to follow when working at the customer service desk </w:t>
      </w:r>
      <w:r w:rsidR="00F02EA7">
        <w:t xml:space="preserve">to ensure the right information is given, the customer is satisfied and there are no setbacks. Individual knowledge assets are also passed onto employees through the use of training when starting the role. Videos are used in the training process where experienced staff explain what is required from specific roles. Waitrose also have their own branded </w:t>
      </w:r>
      <w:r w:rsidR="00373835">
        <w:t>products and their logo etc. trademarked and copyrighted to prevent any other companies plagiarising – these form their organizational knowledge assets</w:t>
      </w:r>
      <w:r w:rsidR="008D2BFB">
        <w:t xml:space="preserve">. </w:t>
      </w:r>
    </w:p>
    <w:p w14:paraId="77C14B7A" w14:textId="4D7984AD" w:rsidR="008D2BFB" w:rsidRDefault="008D2BFB" w:rsidP="00AC44E9"/>
    <w:p w14:paraId="6F2B9892" w14:textId="109C3E66" w:rsidR="00C5022D" w:rsidRPr="00C5022D" w:rsidRDefault="00C5022D" w:rsidP="00C5022D">
      <w:pPr>
        <w:pStyle w:val="Heading1"/>
      </w:pPr>
      <w:bookmarkStart w:id="11" w:name="_Toc50058761"/>
      <w:r>
        <w:lastRenderedPageBreak/>
        <w:t>Knowledge Management Processes:</w:t>
      </w:r>
      <w:bookmarkEnd w:id="11"/>
    </w:p>
    <w:p w14:paraId="3C785D22" w14:textId="77777777" w:rsidR="008D2BFB" w:rsidRDefault="008D2BFB" w:rsidP="008D2BFB">
      <w:pPr>
        <w:pStyle w:val="Heading2"/>
      </w:pPr>
    </w:p>
    <w:p w14:paraId="1D583FBE" w14:textId="57D90A98" w:rsidR="008D2BFB" w:rsidRDefault="008D2BFB" w:rsidP="008D2BFB">
      <w:pPr>
        <w:pStyle w:val="Heading2"/>
      </w:pPr>
      <w:bookmarkStart w:id="12" w:name="_Toc50058762"/>
      <w:r>
        <w:t>Knowledge creation</w:t>
      </w:r>
      <w:bookmarkEnd w:id="12"/>
      <w:r>
        <w:t xml:space="preserve"> </w:t>
      </w:r>
    </w:p>
    <w:p w14:paraId="5D920EAC" w14:textId="77777777" w:rsidR="008D2BFB" w:rsidRDefault="008D2BFB" w:rsidP="008D2BFB">
      <w:pPr>
        <w:tabs>
          <w:tab w:val="left" w:pos="2812"/>
        </w:tabs>
      </w:pPr>
      <w:r>
        <w:t>The first stage of knowledge management is the creation of it. This can be divided into two sections: explicit knowledge and tacit knowledge.</w:t>
      </w:r>
    </w:p>
    <w:p w14:paraId="54AC389A" w14:textId="77777777" w:rsidR="008D2BFB" w:rsidRDefault="008D2BFB" w:rsidP="008D2BFB">
      <w:pPr>
        <w:tabs>
          <w:tab w:val="left" w:pos="2812"/>
        </w:tabs>
      </w:pPr>
    </w:p>
    <w:p w14:paraId="4749D498" w14:textId="7099BB1D" w:rsidR="008D2BFB" w:rsidRDefault="008D2BFB" w:rsidP="008D2BFB">
      <w:pPr>
        <w:pStyle w:val="Heading3"/>
      </w:pPr>
      <w:bookmarkStart w:id="13" w:name="_Toc50058763"/>
      <w:r>
        <w:t>Explicit knowledge</w:t>
      </w:r>
      <w:bookmarkEnd w:id="13"/>
    </w:p>
    <w:p w14:paraId="766DAB93" w14:textId="2E2BFF26" w:rsidR="008D2BFB" w:rsidRDefault="008D2BFB" w:rsidP="008D2BFB">
      <w:pPr>
        <w:tabs>
          <w:tab w:val="left" w:pos="2812"/>
        </w:tabs>
      </w:pPr>
      <w:r>
        <w:t xml:space="preserve">On one hand, explicit knowledge is evidently more practical and literal. It is easier to transform and understand, as it can come in forms of manuals, reports, documents and more. These can be physically used in order to facilitate action and are gained through an organised education or formal revision. Explicit knowledge is fixed content that can be easily retrieved, codified or shared, which is more commonly used in an organisation, whereas employees would consume tacit knowledge </w:t>
      </w:r>
      <w:r w:rsidR="009C4320" w:rsidRPr="009C4320">
        <w:t>(Tacit and Explicit Knowledge, 2020)</w:t>
      </w:r>
      <w:r>
        <w:t xml:space="preserve">. </w:t>
      </w:r>
    </w:p>
    <w:p w14:paraId="3585BB3A" w14:textId="77777777" w:rsidR="008D2BFB" w:rsidRDefault="008D2BFB" w:rsidP="008D2BFB">
      <w:pPr>
        <w:tabs>
          <w:tab w:val="left" w:pos="2812"/>
        </w:tabs>
      </w:pPr>
    </w:p>
    <w:p w14:paraId="685C16DE" w14:textId="6E044987" w:rsidR="008D2BFB" w:rsidRDefault="008D2BFB" w:rsidP="008D2BFB">
      <w:pPr>
        <w:pStyle w:val="Heading3"/>
      </w:pPr>
      <w:bookmarkStart w:id="14" w:name="_Toc50058764"/>
      <w:r>
        <w:t>Tacit knowledge</w:t>
      </w:r>
      <w:bookmarkEnd w:id="14"/>
    </w:p>
    <w:p w14:paraId="2FE63537" w14:textId="229ADE6B" w:rsidR="008D2BFB" w:rsidRDefault="008D2BFB" w:rsidP="008D2BFB">
      <w:pPr>
        <w:tabs>
          <w:tab w:val="left" w:pos="2812"/>
        </w:tabs>
      </w:pPr>
      <w:r>
        <w:t xml:space="preserve">On the other hand, tacit knowledge is based on the human mind by understanding direct experiences or jobs. It is knowledge acquired through experience and develops an essential skill that is not easily described to others except through personal demonstration </w:t>
      </w:r>
      <w:r w:rsidR="004A75A3" w:rsidRPr="004A75A3">
        <w:t>(Haddad and Bozdogan, 2020)</w:t>
      </w:r>
      <w:r>
        <w:t xml:space="preserve">. It revolves around social normalities, relationships, core beliefs and customary processes </w:t>
      </w:r>
      <w:r w:rsidR="009C4320">
        <w:t>(</w:t>
      </w:r>
      <w:r w:rsidR="009C4320" w:rsidRPr="00974C20">
        <w:t>Sağsan</w:t>
      </w:r>
      <w:r w:rsidR="009C4320">
        <w:t>, 2006)</w:t>
      </w:r>
      <w:r>
        <w:t>. This is perhaps more subjective, as it is private and difficult to extract and document. This type of knowledge is usually learned and used as a basis for understanding, which one can interpret to their liking. It is dependent on a person, their knowledge embedded in them and beliefs based on personal values and perspectives</w:t>
      </w:r>
      <w:r w:rsidR="009C4320">
        <w:t xml:space="preserve"> </w:t>
      </w:r>
      <w:r w:rsidR="009C4320" w:rsidRPr="009C4320">
        <w:t>(Tacit and Explicit Knowledge, 2020)</w:t>
      </w:r>
      <w:r w:rsidR="009C4320">
        <w:t>.</w:t>
      </w:r>
    </w:p>
    <w:p w14:paraId="685A4AA9" w14:textId="77777777" w:rsidR="008D2BFB" w:rsidRDefault="008D2BFB" w:rsidP="008D2BFB">
      <w:pPr>
        <w:tabs>
          <w:tab w:val="left" w:pos="2812"/>
        </w:tabs>
      </w:pPr>
    </w:p>
    <w:p w14:paraId="2D944E68" w14:textId="666C6B39" w:rsidR="008D2BFB" w:rsidRDefault="008D2BFB" w:rsidP="008D2BFB">
      <w:pPr>
        <w:pStyle w:val="Heading2"/>
      </w:pPr>
      <w:bookmarkStart w:id="15" w:name="_Toc50058765"/>
      <w:r>
        <w:t>Knowledge storage</w:t>
      </w:r>
      <w:bookmarkEnd w:id="15"/>
    </w:p>
    <w:p w14:paraId="3CE85805" w14:textId="5CF3581A" w:rsidR="00A76718" w:rsidRPr="00A76718" w:rsidRDefault="008D2BFB" w:rsidP="008D2BFB">
      <w:pPr>
        <w:tabs>
          <w:tab w:val="left" w:pos="2812"/>
        </w:tabs>
      </w:pPr>
      <w:r>
        <w:t xml:space="preserve">After the creation of knowledge, it is stored as a physical component that can be used in an organisation. Whilst tacit knowledge is difficult to store, it can come in the form of photographs or diagrams, components that are understood by feelings. For businesses, the transformation and storage of explicit knowledge is more commonly used, as it can be preserved in a way that enables them to be effectively operated and gradually shared or applied </w:t>
      </w:r>
      <w:r w:rsidR="007C7CD0" w:rsidRPr="007C7CD0">
        <w:t>(Evans, Dalkir and Bidian, 2014)</w:t>
      </w:r>
      <w:r>
        <w:t>.</w:t>
      </w:r>
      <w:r w:rsidR="00A76718">
        <w:t xml:space="preserve"> Companies like Waitrose store explicit knowledge to increase efficiency in the future and can be used to teach future employees. The storage of this knowledge will also mean research in the future can be maximised and past knowledge asset</w:t>
      </w:r>
      <w:r w:rsidR="00DD0FFA">
        <w:t>s</w:t>
      </w:r>
      <w:r w:rsidR="00A76718">
        <w:t xml:space="preserve"> are not repetitively researched into. This will mean the company will maximise their research abilities into new and more advanced methods in the future.</w:t>
      </w:r>
    </w:p>
    <w:p w14:paraId="76273D68" w14:textId="77777777" w:rsidR="008D2BFB" w:rsidRDefault="008D2BFB" w:rsidP="008D2BFB">
      <w:pPr>
        <w:tabs>
          <w:tab w:val="left" w:pos="2812"/>
        </w:tabs>
      </w:pPr>
    </w:p>
    <w:p w14:paraId="2353D4F5" w14:textId="6AEF373E" w:rsidR="008D2BFB" w:rsidRDefault="008D2BFB" w:rsidP="008D2BFB">
      <w:pPr>
        <w:pStyle w:val="Heading2"/>
      </w:pPr>
      <w:bookmarkStart w:id="16" w:name="_Toc50058766"/>
      <w:r>
        <w:t>Knowledge application</w:t>
      </w:r>
      <w:bookmarkEnd w:id="16"/>
    </w:p>
    <w:p w14:paraId="6E939D19" w14:textId="0F868A64" w:rsidR="00A76718" w:rsidRDefault="008D2BFB" w:rsidP="008D2BFB">
      <w:pPr>
        <w:tabs>
          <w:tab w:val="left" w:pos="2812"/>
        </w:tabs>
      </w:pPr>
      <w:r>
        <w:t xml:space="preserve">Once knowledge has been stored based on examination and assessment, it can then be initiated and put to use. The worth of the transformed knowledge is then ready to be extracted and applied to its purpose to produce benefits. As previously mentioned, it can come in the form of documents, reports and so, which can be applied and utilised to help evaluate possible alternatives, problem solve, advance efficiency, or stimulate innovative thinking. However, occasionally, it may not be as simple as reading a document. There can be codified form of knowledge; nonetheless particular contextual material that has yet to be understood can become a barrier to completely apply the knowledge. Therefore, knowledge </w:t>
      </w:r>
      <w:r>
        <w:lastRenderedPageBreak/>
        <w:t xml:space="preserve">is utilised in order to provide support to observation, classification and analysis of situations </w:t>
      </w:r>
      <w:r w:rsidRPr="007C7CD0">
        <w:t xml:space="preserve">to execute a solution by implementing suitable tasks </w:t>
      </w:r>
      <w:r w:rsidR="009C4320" w:rsidRPr="007C7CD0">
        <w:t>(Evans, Dalkir and Bidian, 2014)</w:t>
      </w:r>
      <w:r w:rsidRPr="007C7CD0">
        <w:t>.</w:t>
      </w:r>
      <w:r>
        <w:t xml:space="preserve"> </w:t>
      </w:r>
      <w:r w:rsidR="00A76718">
        <w:t xml:space="preserve">In the context of Waitrose, there is a broad spectrum of the application of knowledge ranging from learning from manuals to learning how to use new technologies which are more complicated processes. </w:t>
      </w:r>
    </w:p>
    <w:p w14:paraId="2EDF4A83" w14:textId="77777777" w:rsidR="00A76718" w:rsidRDefault="00A76718" w:rsidP="008D2BFB">
      <w:pPr>
        <w:tabs>
          <w:tab w:val="left" w:pos="2812"/>
        </w:tabs>
      </w:pPr>
    </w:p>
    <w:p w14:paraId="20185FDB" w14:textId="5345912D" w:rsidR="008D2BFB" w:rsidRDefault="008D2BFB" w:rsidP="00A76718">
      <w:pPr>
        <w:pStyle w:val="Heading2"/>
      </w:pPr>
      <w:bookmarkStart w:id="17" w:name="_Toc50058767"/>
      <w:r>
        <w:t>Knowledge integration</w:t>
      </w:r>
      <w:bookmarkEnd w:id="17"/>
      <w:r>
        <w:t xml:space="preserve"> </w:t>
      </w:r>
    </w:p>
    <w:p w14:paraId="3DC6A28C" w14:textId="0F4FC058" w:rsidR="00A76718" w:rsidRDefault="008D2BFB" w:rsidP="008D2BFB">
      <w:r>
        <w:t>Knowledge integration is conveying diverse knowledge from numerous foundations to bear on a complex problem or task. It can be the process of transferring knowledge, including tacit and explicit, and then sharing it with others to apply the subsequent knowledge to resolve problems. It can be inclusive of all three sub-categories to unify concepts in different situations. Through integration of knowledge, not only is problem solving more effective, but also businesses can efficiently combine the knowledge of multiple employees. This can include physical, social</w:t>
      </w:r>
      <w:r w:rsidR="00B45090">
        <w:t xml:space="preserve"> and</w:t>
      </w:r>
      <w:r>
        <w:t xml:space="preserve"> encoded knowledge. The combination increases productivity, leading to greater profits and good services to consumers </w:t>
      </w:r>
      <w:r w:rsidR="004A75A3" w:rsidRPr="004A75A3">
        <w:t>(Haddad and Bozdogan, 2020)</w:t>
      </w:r>
      <w:r>
        <w:t>.</w:t>
      </w:r>
      <w:r w:rsidR="00A76718">
        <w:t xml:space="preserve"> By Waitrose integrating knowledge through the knowledge of customer services sales transactions, they are able to analyse which consumer purchase buy certain goods at certain times of the year. This means they can personalise future coupons for customers to goods which they will purchase. This makes the customer feel valued and encourages them to carry on shopping at Waitrose. On a larger scale, if this is done for every customer, it will significantly increase profits and</w:t>
      </w:r>
      <w:r w:rsidR="002E76B3">
        <w:t>,</w:t>
      </w:r>
      <w:r w:rsidR="00A76718">
        <w:t xml:space="preserve"> more importantly</w:t>
      </w:r>
      <w:r w:rsidR="002E76B3">
        <w:t>,</w:t>
      </w:r>
      <w:r w:rsidR="00A76718">
        <w:t xml:space="preserve"> increase brand loyalty towards Waitrose. </w:t>
      </w:r>
    </w:p>
    <w:p w14:paraId="40D2A97F" w14:textId="6CBD3D88" w:rsidR="00A76718" w:rsidRDefault="00A76718" w:rsidP="008D2BFB"/>
    <w:p w14:paraId="70E1A848" w14:textId="15626F00" w:rsidR="00A76718" w:rsidRDefault="00A76718" w:rsidP="00A76718">
      <w:pPr>
        <w:pStyle w:val="Heading1"/>
      </w:pPr>
      <w:bookmarkStart w:id="18" w:name="_Toc50058768"/>
      <w:r>
        <w:t>Intellectual Property Rights:</w:t>
      </w:r>
      <w:bookmarkEnd w:id="18"/>
    </w:p>
    <w:p w14:paraId="347B8994" w14:textId="054D4053" w:rsidR="00A76718" w:rsidRDefault="00A76718" w:rsidP="00A76718">
      <w:pPr>
        <w:tabs>
          <w:tab w:val="left" w:pos="2812"/>
        </w:tabs>
      </w:pPr>
      <w:r>
        <w:t>Intellectual Property rights are exclusive privileges gained by a person who has created something using their mind, usually in the form of patents, copyrights, trademarks and more. These are highly significant as it gives individuals and organisation</w:t>
      </w:r>
      <w:r w:rsidR="005B238A">
        <w:t>s</w:t>
      </w:r>
      <w:r>
        <w:t xml:space="preserve"> protection of what is rightfully theirs. Without it, their creation may not secure the full potential and benefits it deserves </w:t>
      </w:r>
      <w:r w:rsidR="008C564C" w:rsidRPr="008C564C">
        <w:t>(Why is Intellectual Property Important</w:t>
      </w:r>
      <w:r w:rsidR="008C564C">
        <w:t xml:space="preserve">?, </w:t>
      </w:r>
      <w:r w:rsidR="008C564C" w:rsidRPr="008C564C">
        <w:t>2016)</w:t>
      </w:r>
      <w:r>
        <w:t>. Also, Intellectual Property rights may stimulate new creations and development on existing ones by sharing the original, protected inventions</w:t>
      </w:r>
      <w:r w:rsidR="008C564C">
        <w:t xml:space="preserve"> </w:t>
      </w:r>
      <w:r w:rsidR="008C564C" w:rsidRPr="008C564C">
        <w:t>(Why Are Intellectual Property Rights Important?, 2009)</w:t>
      </w:r>
      <w:r>
        <w:t xml:space="preserve">. </w:t>
      </w:r>
      <w:r w:rsidR="00343F21">
        <w:t xml:space="preserve">It is important for Waitrose to be a trademarked organisation and it is also important for the designs of packaging and all of their own branded products to be copyrighted. This will prevent others from using their names and designs in the future. This allows Waitrose to stay unique and encourages further development as they know the chances of duplication are zero. </w:t>
      </w:r>
    </w:p>
    <w:p w14:paraId="0A95C4A2" w14:textId="77777777" w:rsidR="005B238A" w:rsidRDefault="005B238A" w:rsidP="00A76718">
      <w:pPr>
        <w:tabs>
          <w:tab w:val="left" w:pos="2812"/>
        </w:tabs>
      </w:pPr>
    </w:p>
    <w:p w14:paraId="036B0ABD" w14:textId="77777777" w:rsidR="00FA3865" w:rsidRDefault="00A76718" w:rsidP="00FA3865">
      <w:pPr>
        <w:tabs>
          <w:tab w:val="left" w:pos="2812"/>
        </w:tabs>
      </w:pPr>
      <w:r>
        <w:t>Not only do</w:t>
      </w:r>
      <w:r w:rsidRPr="001732D0">
        <w:t xml:space="preserve"> Intellectual Property rights</w:t>
      </w:r>
      <w:r>
        <w:t xml:space="preserve"> benefit the owners, but also customers and clients. This is because strong </w:t>
      </w:r>
      <w:r w:rsidRPr="001732D0">
        <w:t>Intellectual Property rights</w:t>
      </w:r>
      <w:r>
        <w:t xml:space="preserve"> help consumers make an educated decision about the safety, dependability and efficiency of the products they buy. Plagiarism can be a frequent problem and enforced Intellectual Property rights strictly enforce the authenticity of products, as well as qualities that are easy for customers to consider and detect. Additionally, it offers security and assurance that people can buy high-quality products without being misled </w:t>
      </w:r>
      <w:r w:rsidR="008C564C" w:rsidRPr="008C564C">
        <w:t>(Why Are Intellectual Property Rights Important?, 2009)</w:t>
      </w:r>
      <w:r>
        <w:t>.</w:t>
      </w:r>
    </w:p>
    <w:p w14:paraId="3DB13CB6" w14:textId="77777777" w:rsidR="00FA3865" w:rsidRDefault="00FA3865" w:rsidP="00FA3865">
      <w:pPr>
        <w:tabs>
          <w:tab w:val="left" w:pos="2812"/>
        </w:tabs>
      </w:pPr>
    </w:p>
    <w:p w14:paraId="6B0BE462" w14:textId="63EC50A0" w:rsidR="00956BC9" w:rsidRDefault="00956BC9" w:rsidP="00FA3865">
      <w:pPr>
        <w:pStyle w:val="Heading1"/>
      </w:pPr>
      <w:bookmarkStart w:id="19" w:name="_Toc50058769"/>
      <w:r>
        <w:lastRenderedPageBreak/>
        <w:t>Importance of Knowledge Assets:</w:t>
      </w:r>
      <w:bookmarkEnd w:id="19"/>
    </w:p>
    <w:p w14:paraId="2D7E84FC" w14:textId="1E309C54" w:rsidR="00FB112C" w:rsidRDefault="00A77E97" w:rsidP="00956BC9">
      <w:r>
        <w:t xml:space="preserve">In general, knowledge assets are </w:t>
      </w:r>
      <w:r w:rsidR="00A01DE3">
        <w:t xml:space="preserve">very important for the expansion, </w:t>
      </w:r>
      <w:r w:rsidR="00FA3865">
        <w:t>maintenance and sustainability</w:t>
      </w:r>
      <w:r w:rsidR="00E50D93">
        <w:t xml:space="preserve"> of any organization</w:t>
      </w:r>
      <w:r w:rsidR="009763BA">
        <w:t>,</w:t>
      </w:r>
      <w:r w:rsidR="00E50D93">
        <w:t xml:space="preserve"> no matter the industry. Knowledge assets help an organization through its whole lifecycle</w:t>
      </w:r>
      <w:r w:rsidR="000D3A2C">
        <w:t xml:space="preserve"> – its start-up, initial growth, expansion and overall stability. Without knowledge assets, organizations would lack expertise and efficient systems which would in turn lead top the failure of those companies. Furthermore, knowledge assets prevent others from plagiarising and taking advantage of unpatented designs, unregistered names etc. Knowledge assets also provide a sense of security to companies in that their unique idea</w:t>
      </w:r>
      <w:r w:rsidR="0093335D">
        <w:t>s</w:t>
      </w:r>
      <w:r w:rsidR="000D3A2C">
        <w:t xml:space="preserve"> are completely under their ownership and they are at zero risk from anyone trying to knock</w:t>
      </w:r>
      <w:r w:rsidR="0093335D">
        <w:t xml:space="preserve"> them off</w:t>
      </w:r>
      <w:r w:rsidR="000D3A2C">
        <w:t>.</w:t>
      </w:r>
      <w:r w:rsidR="00405569">
        <w:t xml:space="preserve"> </w:t>
      </w:r>
    </w:p>
    <w:p w14:paraId="1A1525F8" w14:textId="77777777" w:rsidR="00FB112C" w:rsidRDefault="00FB112C" w:rsidP="00956BC9"/>
    <w:p w14:paraId="6C92D701" w14:textId="684454D1" w:rsidR="00327067" w:rsidRPr="00CA7711" w:rsidRDefault="00405569" w:rsidP="00327067">
      <w:pPr>
        <w:rPr>
          <w:rFonts w:ascii="Calibri" w:eastAsia="Times New Roman" w:hAnsi="Calibri" w:cs="Times New Roman"/>
          <w:lang w:eastAsia="en-GB"/>
        </w:rPr>
      </w:pPr>
      <w:r>
        <w:t>Over time, the power and</w:t>
      </w:r>
      <w:r w:rsidR="00FB112C">
        <w:t xml:space="preserve"> importance of knowledge has increasingly grown more important due to the development of information and communication technologies. The use of documenting software</w:t>
      </w:r>
      <w:r w:rsidR="009763BA">
        <w:t>,</w:t>
      </w:r>
      <w:r w:rsidR="00FB112C">
        <w:t xml:space="preserve"> such as </w:t>
      </w:r>
      <w:r w:rsidR="00FB112C" w:rsidRPr="00327067">
        <w:rPr>
          <w:rFonts w:ascii="Calibri" w:hAnsi="Calibri"/>
        </w:rPr>
        <w:t>Microsoft</w:t>
      </w:r>
      <w:r w:rsidR="009763BA">
        <w:rPr>
          <w:rFonts w:ascii="Calibri" w:hAnsi="Calibri"/>
        </w:rPr>
        <w:t>,</w:t>
      </w:r>
      <w:r w:rsidR="00FB112C" w:rsidRPr="00327067">
        <w:rPr>
          <w:rFonts w:ascii="Calibri" w:hAnsi="Calibri"/>
        </w:rPr>
        <w:t xml:space="preserve"> has become almost a requirement for any company to efficiently record their data. During the last three decades of the twentieth century these, and other, types of software were used to </w:t>
      </w:r>
      <w:r w:rsidR="00CA7711" w:rsidRPr="00327067">
        <w:rPr>
          <w:rFonts w:ascii="Calibri" w:hAnsi="Calibri"/>
        </w:rPr>
        <w:t>collect</w:t>
      </w:r>
      <w:r w:rsidR="00FB112C" w:rsidRPr="00327067">
        <w:rPr>
          <w:rFonts w:ascii="Calibri" w:hAnsi="Calibri"/>
        </w:rPr>
        <w:t xml:space="preserve"> </w:t>
      </w:r>
      <w:r w:rsidR="00CA7711" w:rsidRPr="00327067">
        <w:rPr>
          <w:rFonts w:ascii="Calibri" w:hAnsi="Calibri"/>
        </w:rPr>
        <w:t>enormous</w:t>
      </w:r>
      <w:r w:rsidR="00FB112C" w:rsidRPr="00327067">
        <w:rPr>
          <w:rFonts w:ascii="Calibri" w:hAnsi="Calibri"/>
        </w:rPr>
        <w:t xml:space="preserve"> </w:t>
      </w:r>
      <w:r w:rsidR="00CA7711" w:rsidRPr="00327067">
        <w:rPr>
          <w:rFonts w:ascii="Calibri" w:hAnsi="Calibri"/>
        </w:rPr>
        <w:t>stockpiles</w:t>
      </w:r>
      <w:r w:rsidR="00FB112C" w:rsidRPr="00327067">
        <w:rPr>
          <w:rFonts w:ascii="Calibri" w:hAnsi="Calibri"/>
        </w:rPr>
        <w:t xml:space="preserve"> of data, information, and knowledge (Tomblin and Maheshwari, 2004).</w:t>
      </w:r>
      <w:r w:rsidR="00327067" w:rsidRPr="00327067">
        <w:rPr>
          <w:rFonts w:ascii="Calibri" w:hAnsi="Calibri"/>
        </w:rPr>
        <w:t xml:space="preserve"> The development of the internet has also increased the importance of knowledge assets as the transfer and sharing of information is now seamless because of it. The </w:t>
      </w:r>
      <w:r w:rsidR="00CA7711" w:rsidRPr="00327067">
        <w:rPr>
          <w:rFonts w:ascii="Calibri" w:hAnsi="Calibri"/>
        </w:rPr>
        <w:t>evolution</w:t>
      </w:r>
      <w:r w:rsidR="00327067" w:rsidRPr="00327067">
        <w:rPr>
          <w:rFonts w:ascii="Calibri" w:hAnsi="Calibri"/>
        </w:rPr>
        <w:t xml:space="preserve"> of the internet meant it became a hub for customers to shop on thus businesses </w:t>
      </w:r>
      <w:r w:rsidR="00CA7711" w:rsidRPr="00327067">
        <w:rPr>
          <w:rFonts w:ascii="Calibri" w:hAnsi="Calibri"/>
        </w:rPr>
        <w:t>recognised</w:t>
      </w:r>
      <w:r w:rsidR="00327067" w:rsidRPr="00327067">
        <w:rPr>
          <w:rFonts w:ascii="Calibri" w:hAnsi="Calibri"/>
        </w:rPr>
        <w:t xml:space="preserve"> this was </w:t>
      </w:r>
      <w:r w:rsidR="00CA7711" w:rsidRPr="00327067">
        <w:rPr>
          <w:rFonts w:ascii="Calibri" w:hAnsi="Calibri"/>
        </w:rPr>
        <w:t>vital</w:t>
      </w:r>
      <w:r w:rsidR="00327067" w:rsidRPr="00327067">
        <w:rPr>
          <w:rFonts w:ascii="Calibri" w:hAnsi="Calibri"/>
        </w:rPr>
        <w:t xml:space="preserve"> in retaining customers as well as attracting new ones</w:t>
      </w:r>
      <w:r w:rsidR="00327067">
        <w:rPr>
          <w:rFonts w:ascii="Calibri" w:hAnsi="Calibri"/>
        </w:rPr>
        <w:t xml:space="preserve"> </w:t>
      </w:r>
      <w:r w:rsidR="00327067" w:rsidRPr="00327067">
        <w:rPr>
          <w:rFonts w:ascii="Calibri" w:hAnsi="Calibri"/>
        </w:rPr>
        <w:t xml:space="preserve">(Tomblin and Maheshwari, 2004). </w:t>
      </w:r>
      <w:r w:rsidR="00CA7711">
        <w:rPr>
          <w:rFonts w:ascii="Calibri" w:hAnsi="Calibri"/>
        </w:rPr>
        <w:t xml:space="preserve">The web was a blessing and curse for companies. Whilst firms could reach customers like never before, the competition they face is nothing like they have competed for before also. </w:t>
      </w:r>
      <w:r w:rsidR="00B72990">
        <w:rPr>
          <w:rFonts w:ascii="Calibri" w:eastAsia="Times New Roman" w:hAnsi="Calibri" w:cs="Times New Roman"/>
          <w:lang w:eastAsia="en-GB"/>
        </w:rPr>
        <w:t>Therefore,</w:t>
      </w:r>
      <w:r w:rsidR="00327067" w:rsidRPr="00327067">
        <w:rPr>
          <w:rFonts w:ascii="Calibri" w:eastAsia="Times New Roman" w:hAnsi="Calibri" w:cs="Times New Roman"/>
          <w:lang w:eastAsia="en-GB"/>
        </w:rPr>
        <w:t xml:space="preserve"> companies had to find new </w:t>
      </w:r>
      <w:r w:rsidR="00CA7711" w:rsidRPr="00327067">
        <w:rPr>
          <w:rFonts w:ascii="Calibri" w:eastAsia="Times New Roman" w:hAnsi="Calibri" w:cs="Times New Roman"/>
          <w:lang w:eastAsia="en-GB"/>
        </w:rPr>
        <w:t>advancements</w:t>
      </w:r>
      <w:r w:rsidR="00327067" w:rsidRPr="00327067">
        <w:rPr>
          <w:rFonts w:ascii="Calibri" w:eastAsia="Times New Roman" w:hAnsi="Calibri" w:cs="Times New Roman"/>
          <w:lang w:eastAsia="en-GB"/>
        </w:rPr>
        <w:t xml:space="preserve"> for doing business</w:t>
      </w:r>
      <w:r w:rsidR="00B72990">
        <w:rPr>
          <w:rFonts w:ascii="Calibri" w:eastAsia="Times New Roman" w:hAnsi="Calibri" w:cs="Times New Roman"/>
          <w:lang w:eastAsia="en-GB"/>
        </w:rPr>
        <w:t xml:space="preserve"> due to the fact that n</w:t>
      </w:r>
      <w:r w:rsidR="00327067" w:rsidRPr="00327067">
        <w:rPr>
          <w:rFonts w:ascii="Calibri" w:eastAsia="Times New Roman" w:hAnsi="Calibri" w:cs="Times New Roman"/>
          <w:lang w:eastAsia="en-GB"/>
        </w:rPr>
        <w:t xml:space="preserve">ew processes require new knowledge. In the background of these </w:t>
      </w:r>
      <w:r w:rsidR="00CA7711" w:rsidRPr="00327067">
        <w:rPr>
          <w:rFonts w:ascii="Calibri" w:eastAsia="Times New Roman" w:hAnsi="Calibri" w:cs="Times New Roman"/>
          <w:lang w:eastAsia="en-GB"/>
        </w:rPr>
        <w:t>activities</w:t>
      </w:r>
      <w:r w:rsidR="00327067" w:rsidRPr="00327067">
        <w:rPr>
          <w:rFonts w:ascii="Calibri" w:eastAsia="Times New Roman" w:hAnsi="Calibri" w:cs="Times New Roman"/>
          <w:lang w:eastAsia="en-GB"/>
        </w:rPr>
        <w:t xml:space="preserve">, businesses also realized the </w:t>
      </w:r>
      <w:r w:rsidR="00CA7711">
        <w:rPr>
          <w:rFonts w:ascii="Calibri" w:eastAsia="Times New Roman" w:hAnsi="Calibri" w:cs="Times New Roman"/>
          <w:lang w:eastAsia="en-GB"/>
        </w:rPr>
        <w:t>potential</w:t>
      </w:r>
      <w:r w:rsidR="00327067" w:rsidRPr="00327067">
        <w:rPr>
          <w:rFonts w:ascii="Calibri" w:eastAsia="Times New Roman" w:hAnsi="Calibri" w:cs="Times New Roman"/>
          <w:lang w:eastAsia="en-GB"/>
        </w:rPr>
        <w:t xml:space="preserve"> of information and communications technologies to </w:t>
      </w:r>
      <w:r w:rsidR="00CA7711">
        <w:rPr>
          <w:rFonts w:ascii="Calibri" w:eastAsia="Times New Roman" w:hAnsi="Calibri" w:cs="Times New Roman"/>
          <w:lang w:eastAsia="en-GB"/>
        </w:rPr>
        <w:t>change</w:t>
      </w:r>
      <w:r w:rsidR="00327067" w:rsidRPr="00327067">
        <w:rPr>
          <w:rFonts w:ascii="Calibri" w:eastAsia="Times New Roman" w:hAnsi="Calibri" w:cs="Times New Roman"/>
          <w:lang w:eastAsia="en-GB"/>
        </w:rPr>
        <w:t xml:space="preserve"> business-to-business relationships</w:t>
      </w:r>
      <w:r w:rsidR="00327067">
        <w:rPr>
          <w:rFonts w:ascii="Calibri" w:eastAsia="Times New Roman" w:hAnsi="Calibri" w:cs="Times New Roman"/>
          <w:lang w:eastAsia="en-GB"/>
        </w:rPr>
        <w:t xml:space="preserve"> which initially started with</w:t>
      </w:r>
      <w:r w:rsidR="00327067" w:rsidRPr="00327067">
        <w:rPr>
          <w:rFonts w:ascii="Calibri" w:eastAsia="Times New Roman" w:hAnsi="Calibri" w:cs="Times New Roman"/>
          <w:lang w:eastAsia="en-GB"/>
        </w:rPr>
        <w:t xml:space="preserve"> </w:t>
      </w:r>
      <w:r w:rsidR="00CA7711">
        <w:rPr>
          <w:rFonts w:ascii="Calibri" w:eastAsia="Times New Roman" w:hAnsi="Calibri" w:cs="Times New Roman"/>
          <w:lang w:eastAsia="en-GB"/>
        </w:rPr>
        <w:t>e</w:t>
      </w:r>
      <w:r w:rsidR="00327067" w:rsidRPr="00327067">
        <w:rPr>
          <w:rFonts w:ascii="Calibri" w:eastAsia="Times New Roman" w:hAnsi="Calibri" w:cs="Times New Roman"/>
          <w:lang w:eastAsia="en-GB"/>
        </w:rPr>
        <w:t>-mail and electronic data interchange</w:t>
      </w:r>
      <w:r w:rsidR="00327067">
        <w:rPr>
          <w:rFonts w:ascii="Calibri" w:eastAsia="Times New Roman" w:hAnsi="Calibri" w:cs="Times New Roman"/>
          <w:lang w:eastAsia="en-GB"/>
        </w:rPr>
        <w:t xml:space="preserve"> </w:t>
      </w:r>
      <w:r w:rsidR="00327067" w:rsidRPr="00327067">
        <w:rPr>
          <w:rFonts w:ascii="Calibri" w:hAnsi="Calibri"/>
        </w:rPr>
        <w:t>(Tomblin and Maheshwari, 2004).</w:t>
      </w:r>
    </w:p>
    <w:p w14:paraId="64819E6E" w14:textId="5BA7D43A" w:rsidR="00327067" w:rsidRDefault="00327067" w:rsidP="00327067">
      <w:pPr>
        <w:rPr>
          <w:rFonts w:ascii="Calibri" w:hAnsi="Calibri"/>
        </w:rPr>
      </w:pPr>
    </w:p>
    <w:p w14:paraId="2FEC784A" w14:textId="77777777" w:rsidR="009A03B2" w:rsidRDefault="00327067" w:rsidP="009A03B2">
      <w:pPr>
        <w:rPr>
          <w:rFonts w:ascii="Calibri" w:hAnsi="Calibri"/>
        </w:rPr>
      </w:pPr>
      <w:r>
        <w:rPr>
          <w:rFonts w:ascii="Calibri" w:hAnsi="Calibri"/>
        </w:rPr>
        <w:t xml:space="preserve">Overall, the importance of knowledge assets has been integral for any business and will not stop being a </w:t>
      </w:r>
      <w:r w:rsidR="00325408">
        <w:rPr>
          <w:rFonts w:ascii="Calibri" w:hAnsi="Calibri"/>
        </w:rPr>
        <w:t>priority</w:t>
      </w:r>
      <w:r>
        <w:rPr>
          <w:rFonts w:ascii="Calibri" w:hAnsi="Calibri"/>
        </w:rPr>
        <w:t xml:space="preserve"> for organizations. As explained above, the </w:t>
      </w:r>
      <w:r w:rsidR="00325408">
        <w:rPr>
          <w:rFonts w:ascii="Calibri" w:hAnsi="Calibri"/>
        </w:rPr>
        <w:t>development</w:t>
      </w:r>
      <w:r>
        <w:rPr>
          <w:rFonts w:ascii="Calibri" w:hAnsi="Calibri"/>
        </w:rPr>
        <w:t xml:space="preserve"> of the internet has made it both easier and harder</w:t>
      </w:r>
      <w:r w:rsidR="00325408">
        <w:rPr>
          <w:rFonts w:ascii="Calibri" w:hAnsi="Calibri"/>
        </w:rPr>
        <w:t xml:space="preserve"> to use and integrate knowledge assets in terms of a competitive advantage. Nowadays, companies invest heavily into research and development to find the most efficient methods or to innovate the newest inventions which shows how important knowledge assets have now become. If one company can learn an industry and fully how a market works, they will be able to dominate the market. This is shown through companies like Apple who dominate the market as they have focused on every aspect of their knowledge assets.</w:t>
      </w:r>
      <w:r w:rsidR="002855A1">
        <w:rPr>
          <w:rFonts w:ascii="Calibri" w:hAnsi="Calibri"/>
        </w:rPr>
        <w:t xml:space="preserve"> </w:t>
      </w:r>
    </w:p>
    <w:p w14:paraId="72CDC767" w14:textId="11B7268C" w:rsidR="002855A1" w:rsidRPr="00002677" w:rsidRDefault="00410778" w:rsidP="009A03B2">
      <w:pPr>
        <w:pStyle w:val="Heading1"/>
      </w:pPr>
      <w:bookmarkStart w:id="20" w:name="_Toc50058770"/>
      <w:r>
        <w:t>Knowledge Requirements:</w:t>
      </w:r>
      <w:bookmarkEnd w:id="20"/>
      <w:r>
        <w:t xml:space="preserve"> </w:t>
      </w:r>
    </w:p>
    <w:p w14:paraId="348C9F60" w14:textId="77777777" w:rsidR="00372C93" w:rsidRDefault="00410778" w:rsidP="00956BC9">
      <w:r>
        <w:t xml:space="preserve">In order for Waitrose or any organization to compete in their respected market, they must have some sort of knowledge in specific divisions and areas in order to contend against its competitors effectively, to ensure they are not driven out of the market. </w:t>
      </w:r>
      <w:r w:rsidR="009A03B2">
        <w:t xml:space="preserve">If an organization were to start up without completing necessary research and possessing a lack of knowledge, then they will operate inefficiently, and competitors can easily drive them out the market. Many start-ups are forced to close down within the first few years as they have a lack of </w:t>
      </w:r>
      <w:r w:rsidR="009A03B2">
        <w:lastRenderedPageBreak/>
        <w:t xml:space="preserve">knowledge which can lead to higher costs and miscommunication inevitably leading to failure. </w:t>
      </w:r>
    </w:p>
    <w:p w14:paraId="300C4BD5" w14:textId="77777777" w:rsidR="00372C93" w:rsidRDefault="00372C93" w:rsidP="00956BC9"/>
    <w:p w14:paraId="323F228C" w14:textId="2ECA8913" w:rsidR="00372C93" w:rsidRDefault="009A03B2" w:rsidP="00956BC9">
      <w:r>
        <w:t xml:space="preserve">On the contrary, firms which carry out extensive research on production processes, customer satisfaction and </w:t>
      </w:r>
      <w:r w:rsidR="00372C93">
        <w:t>retails prices are the ones which succeed for long periods of time. For example, in the supermarket industry, previous smaller brands such as Aldi and Lidl have extensively grown due to their knowledge assets in pricing and cheap production processes. This has enabled to significantly increase their market share and now threaten supermarket giants</w:t>
      </w:r>
      <w:r w:rsidR="00B72990">
        <w:t>,</w:t>
      </w:r>
      <w:r w:rsidR="00372C93">
        <w:t xml:space="preserve"> such as Tesco and Asda. </w:t>
      </w:r>
    </w:p>
    <w:p w14:paraId="031BB6B8" w14:textId="593D5209" w:rsidR="00372C93" w:rsidRDefault="00372C93" w:rsidP="00956BC9"/>
    <w:p w14:paraId="123AF084" w14:textId="3BDBAF15" w:rsidR="00DD264A" w:rsidRDefault="00372C93" w:rsidP="00956BC9">
      <w:r>
        <w:t>Whilst companies</w:t>
      </w:r>
      <w:r w:rsidR="00B72990">
        <w:t>,</w:t>
      </w:r>
      <w:r>
        <w:t xml:space="preserve"> like Lidl and Aldi</w:t>
      </w:r>
      <w:r w:rsidR="00B72990">
        <w:t>,</w:t>
      </w:r>
      <w:r>
        <w:t xml:space="preserve"> have focused their knowledge on pricing, the organization I have chosen, Waitrose, have focused their knowledge assets on other aspects which has led them to be an established, high quality company with strong brand loyalty. </w:t>
      </w:r>
      <w:r w:rsidR="002D5ABB">
        <w:t xml:space="preserve">In general, Waitrose need to have experienced knowledge in areas such as production processes, sales transactions, customer services, employee satisfaction, staff management, warehouse management and effective communication between employees, branches and senior staff. In order for the entire organization to run </w:t>
      </w:r>
      <w:r w:rsidR="00027E40">
        <w:t>efficiently</w:t>
      </w:r>
      <w:r w:rsidR="00D14525">
        <w:t xml:space="preserve">, these areas need to be comprehensively covered by Waitrose and sufficient knowledge should be known. Further knowledge assets in the form of intellectual property rights also need to be maintained by Waitrose to prevent duplication from new start-up companies. These include rights such as copyrights, trademarks and patents. </w:t>
      </w:r>
      <w:r w:rsidR="003B3ED0">
        <w:t xml:space="preserve">Overall, the </w:t>
      </w:r>
      <w:r w:rsidR="00DD264A">
        <w:t xml:space="preserve">knowledge requirements needed for Waitrose to efficiently in the market are extensive, but each task is as important as each other because if one is not done to a very high quality, the entire organization will fail to operate effectively and competitors will be able to drive them out of the market. </w:t>
      </w:r>
    </w:p>
    <w:p w14:paraId="6A6FFD8B" w14:textId="2E0DDCC3" w:rsidR="00120C9F" w:rsidRDefault="00120C9F" w:rsidP="00120C9F">
      <w:pPr>
        <w:pStyle w:val="Heading1"/>
      </w:pPr>
      <w:bookmarkStart w:id="21" w:name="_Toc50058771"/>
      <w:r>
        <w:t>Knowledge Sharing:</w:t>
      </w:r>
      <w:bookmarkEnd w:id="21"/>
      <w:r>
        <w:t xml:space="preserve"> </w:t>
      </w:r>
    </w:p>
    <w:p w14:paraId="0603A64E" w14:textId="4DBE6D80" w:rsidR="004968F3" w:rsidRDefault="002E0F35" w:rsidP="00120C9F">
      <w:r>
        <w:t>Whilst obtaining knowledge is very important for an organization, the sharing of this knowledge to necessary senior staff and employees is also essential to ensure the company runs smoothly and employees gain the knowledge necessary to be efficient in their roles.</w:t>
      </w:r>
      <w:r w:rsidR="004968F3">
        <w:t xml:space="preserve"> As previously explained, the ability to share knowledge both internally and externally has become very cheap, effective and efficient through the development of the internet and software such as Microsoft. This has meant that employees are able to </w:t>
      </w:r>
      <w:r w:rsidR="00312318">
        <w:t>receive</w:t>
      </w:r>
      <w:r w:rsidR="004968F3">
        <w:t xml:space="preserve"> high quality </w:t>
      </w:r>
      <w:r w:rsidR="00312318">
        <w:t>training</w:t>
      </w:r>
      <w:r w:rsidR="004968F3">
        <w:t xml:space="preserve"> and firms are able to communicate and build relationships with customers much easier. </w:t>
      </w:r>
    </w:p>
    <w:p w14:paraId="1D7BB3D9" w14:textId="2DAF5856" w:rsidR="00312318" w:rsidRDefault="00312318" w:rsidP="00120C9F"/>
    <w:p w14:paraId="2A99E143" w14:textId="0623653C" w:rsidR="008E0631" w:rsidRDefault="00312318" w:rsidP="00120C9F">
      <w:r>
        <w:t xml:space="preserve">Waitrose use a variety of techniques to enable knowledge sharing in an efficient and productive manner. They have a variety of mediums to communicate with both employees and </w:t>
      </w:r>
      <w:r w:rsidR="005D799F">
        <w:t>customers,</w:t>
      </w:r>
      <w:r>
        <w:t xml:space="preserve"> so they have the knowledge of what Waitrose as a company stand for and the quality of service and products they provide. </w:t>
      </w:r>
      <w:r w:rsidR="00F15612">
        <w:t>One of that major ways Waitrose share their knowledge with their customers is through the use of the internet via their website. The Waitrose website contains all the information customers need to acknowledge Waitrose as a sustainable and high-quality brand. Their website contains information on the services Waitrose offer</w:t>
      </w:r>
      <w:r w:rsidR="006A7D8C">
        <w:t xml:space="preserve"> and more importantly their quality processes. The meat and eggs Waitrose source are of higher quality also make their packaging from recycled materials. This information is given on the website, so customers know that Waitrose are an eco-friendly brand. The Waitrose Careers website is also a medium for sharing information to future employees and gives them the knowledge of what is expected from the company </w:t>
      </w:r>
      <w:r w:rsidR="006A7D8C">
        <w:lastRenderedPageBreak/>
        <w:t>before they join. When joining Waitrose, a lot of training is given through the use of videos made by senior staff – this is an example of sharing implicit knowledge.</w:t>
      </w:r>
      <w:r w:rsidR="00F171FC">
        <w:t xml:space="preserve"> Many documents are also published on annual </w:t>
      </w:r>
      <w:r w:rsidR="008E0631">
        <w:t>figures,</w:t>
      </w:r>
      <w:r w:rsidR="00F171FC">
        <w:t xml:space="preserve"> so all stakeholders are able to retrieve this information. Employee knowledge sharing is also encouraged in Waitrose as there are common room in store and employee are encouraged to work in pairs – another form of sharing implicit knowledge. </w:t>
      </w:r>
      <w:r w:rsidR="008E0631">
        <w:t xml:space="preserve">overall, Waitrose do a very good job in sharing knowledge between employee to employee, employee to customer and senior staff to employee. This makes managing processes in the workplace very efficient and leads to an overall better atmosphere in the organization. </w:t>
      </w:r>
    </w:p>
    <w:p w14:paraId="471FF1C0" w14:textId="37D52EEB" w:rsidR="008E0631" w:rsidRDefault="005F02B7" w:rsidP="008E0631">
      <w:pPr>
        <w:pStyle w:val="Heading1"/>
      </w:pPr>
      <w:bookmarkStart w:id="22" w:name="_Toc50058772"/>
      <w:r>
        <w:t>Improvements</w:t>
      </w:r>
      <w:r w:rsidR="008E0631">
        <w:t>:</w:t>
      </w:r>
      <w:bookmarkEnd w:id="22"/>
    </w:p>
    <w:p w14:paraId="0DF52CC1" w14:textId="75D87A0A" w:rsidR="002F6FDC" w:rsidRDefault="005F02B7" w:rsidP="008E0631">
      <w:r>
        <w:t xml:space="preserve">Whilst Waitrose use many and effective ways </w:t>
      </w:r>
      <w:r w:rsidR="005D1410">
        <w:t>of</w:t>
      </w:r>
      <w:r>
        <w:t xml:space="preserve"> sharing knowledge, there are still way sin which they could improve their framework in order to share more knowledge and in more diverse ways. </w:t>
      </w:r>
      <w:r w:rsidR="005D1410">
        <w:t>As previously said, Waitrose do a very good job managing and encouraging the sharing of knowledge between employees. However, this can be improved further. One way this can be done is through organising off-site events and activities. The workplace is a very professional area therefore arranging activities off-rota will allow employees to understand each other on a personal level. This will improve relationships during work and allow workers feel more comfortable</w:t>
      </w:r>
      <w:r w:rsidR="00B72990">
        <w:t>,</w:t>
      </w:r>
      <w:r w:rsidR="005D1410">
        <w:t xml:space="preserve"> thus employees will share more knowledge with each other.</w:t>
      </w:r>
      <w:r w:rsidR="00BE7B56">
        <w:t xml:space="preserve"> Another way this can be done is by having weekly or monthly face-to-face meetings with employee to discuss anything they have learnt or anything they wish to learn in the future. This will improve their skills in the workplace and will eventually result in them passing the skills they learn also. </w:t>
      </w:r>
      <w:r w:rsidR="002F6FDC">
        <w:t xml:space="preserve">Finally, another way this can be done is through incentives such as bonuses and rewards within the workplace. This will encourage employees to collaborate more thus sharing more knowledge. </w:t>
      </w:r>
    </w:p>
    <w:p w14:paraId="05BA30DF" w14:textId="52F18E1D" w:rsidR="005E7484" w:rsidRDefault="005E7484" w:rsidP="008E0631"/>
    <w:p w14:paraId="69989E21" w14:textId="68632A45" w:rsidR="005E7484" w:rsidRDefault="005E7484" w:rsidP="005E7484">
      <w:pPr>
        <w:pStyle w:val="Heading1"/>
      </w:pPr>
      <w:bookmarkStart w:id="23" w:name="_Toc50058773"/>
      <w:r>
        <w:t>Conclusion:</w:t>
      </w:r>
      <w:bookmarkEnd w:id="23"/>
      <w:r>
        <w:t xml:space="preserve"> </w:t>
      </w:r>
    </w:p>
    <w:p w14:paraId="6B22B127" w14:textId="4D16042E" w:rsidR="00051DB1" w:rsidRDefault="005E7484" w:rsidP="005E7484">
      <w:r>
        <w:t>In conclusion, we can come to the agreement that knowledge, knowledge management and knowledge assets are crucial in the successful running of any business. Without any of these, it is extremely difficult for new companies to grow and existing companies to continue growing and maintaining their market share. The importance and power knowledge</w:t>
      </w:r>
      <w:r w:rsidR="00051DB1">
        <w:t xml:space="preserve"> have significantly increase in value and now many firms invest millions into Research and Development alone. </w:t>
      </w:r>
    </w:p>
    <w:p w14:paraId="7098B770" w14:textId="2DC23DD2" w:rsidR="00051DB1" w:rsidRDefault="00051DB1" w:rsidP="005E7484"/>
    <w:p w14:paraId="0792E774" w14:textId="2E5CE4B0" w:rsidR="00002677" w:rsidRDefault="00051DB1" w:rsidP="00002677">
      <w:r>
        <w:t xml:space="preserve">My chosen organisation, Waitrose, successfully share their knowledge internally and externally and have stored knowledge where it is required. They successfully use their knowledge assets to encourage employees </w:t>
      </w:r>
      <w:r w:rsidR="00B72990">
        <w:t xml:space="preserve">to </w:t>
      </w:r>
      <w:r>
        <w:t>work</w:t>
      </w:r>
      <w:r w:rsidR="00B72990">
        <w:t xml:space="preserve"> </w:t>
      </w:r>
      <w:r>
        <w:t>harder and build relationships as well as improve customer communication and relationships. This has allowed them to create a trustworthy brand in which customer are willing to pay a premium for compared to other supermarkets. All in all, Waitrose is a very successful company and have done so by utilising and managing the knowledge they have gathered over the past decades</w:t>
      </w:r>
      <w:r w:rsidR="001D5408">
        <w:t xml:space="preserve">. </w:t>
      </w:r>
    </w:p>
    <w:p w14:paraId="146E8EEB" w14:textId="0A4AFF35" w:rsidR="009E0591" w:rsidRDefault="00E63DC4" w:rsidP="00B72990">
      <w:pPr>
        <w:pStyle w:val="Heading1"/>
      </w:pPr>
      <w:r>
        <w:lastRenderedPageBreak/>
        <w:br/>
      </w:r>
      <w:r w:rsidR="00002677">
        <w:br/>
      </w:r>
      <w:bookmarkStart w:id="24" w:name="_Toc50058774"/>
      <w:r w:rsidR="009E0591">
        <w:t>Reference</w:t>
      </w:r>
      <w:r w:rsidR="00DD0681">
        <w:t>s</w:t>
      </w:r>
      <w:r w:rsidR="009E0591">
        <w:t>:</w:t>
      </w:r>
      <w:bookmarkEnd w:id="24"/>
    </w:p>
    <w:p w14:paraId="706D7CF3" w14:textId="77777777" w:rsidR="009E0591" w:rsidRDefault="009E0591" w:rsidP="009E0591"/>
    <w:p w14:paraId="335F5D3B" w14:textId="77777777" w:rsidR="009E0591" w:rsidRDefault="009E0591" w:rsidP="009E0591">
      <w:r w:rsidRPr="00BA37A5">
        <w:t>Bhatt, G. (2002). Strategies for individual and organizational knowledge. Journal of Knowledge Management, 6(1), 31-39. Journal of Knowledge Management. 6. 31-39. 10.1108/13673270210417673</w:t>
      </w:r>
    </w:p>
    <w:p w14:paraId="6C886A16" w14:textId="77777777" w:rsidR="009E0591" w:rsidRDefault="009E0591" w:rsidP="009E0591"/>
    <w:p w14:paraId="485ABD09" w14:textId="77777777" w:rsidR="009E0591" w:rsidRDefault="009E0591" w:rsidP="009E0591">
      <w:r w:rsidRPr="001E51D5">
        <w:t xml:space="preserve">Brackett, M., 2013. The Data – Information – Knowledge Cycle. [online] DATAVERSITY. Available at: </w:t>
      </w:r>
    </w:p>
    <w:p w14:paraId="5C12E39A" w14:textId="77777777" w:rsidR="009E0591" w:rsidRDefault="009E0591" w:rsidP="009E0591">
      <w:hyperlink r:id="rId13" w:history="1">
        <w:r w:rsidRPr="00C10136">
          <w:rPr>
            <w:rStyle w:val="Hyperlink"/>
          </w:rPr>
          <w:t>https://www.dataversity.net/the-data-information-knowledge-cycle/</w:t>
        </w:r>
      </w:hyperlink>
    </w:p>
    <w:p w14:paraId="5BB262E9" w14:textId="77777777" w:rsidR="009E0591" w:rsidRDefault="009E0591" w:rsidP="009E0591">
      <w:r w:rsidRPr="001E51D5">
        <w:t>[Accessed 2</w:t>
      </w:r>
      <w:r>
        <w:t>4</w:t>
      </w:r>
      <w:r w:rsidRPr="001E51D5">
        <w:t xml:space="preserve"> August 2020]</w:t>
      </w:r>
    </w:p>
    <w:p w14:paraId="658967EC" w14:textId="77777777" w:rsidR="009E0591" w:rsidRDefault="009E0591" w:rsidP="009E0591"/>
    <w:p w14:paraId="6364BC6C" w14:textId="77777777" w:rsidR="009E0591" w:rsidRDefault="009E0591" w:rsidP="009E0591">
      <w:r w:rsidRPr="00234364">
        <w:t xml:space="preserve">Evans, M., Dalkir, K. and Bidian, C., 2014. A Holistic View </w:t>
      </w:r>
      <w:proofErr w:type="gramStart"/>
      <w:r w:rsidRPr="00234364">
        <w:t>Of</w:t>
      </w:r>
      <w:proofErr w:type="gramEnd"/>
      <w:r w:rsidRPr="00234364">
        <w:t xml:space="preserve"> The Knowledge Life Cycle: The Knowledge Management Cycle (KMC) Model. [online] Available at:</w:t>
      </w:r>
    </w:p>
    <w:p w14:paraId="2A9D6675" w14:textId="77777777" w:rsidR="009E0591" w:rsidRDefault="009E0591" w:rsidP="009E0591">
      <w:hyperlink r:id="rId14" w:history="1">
        <w:r w:rsidRPr="00E442C9">
          <w:rPr>
            <w:rStyle w:val="Hyperlink"/>
          </w:rPr>
          <w:t>https://issuu.com/academic-conferences.org/docs/ejkm-volume12-issue2-article563</w:t>
        </w:r>
      </w:hyperlink>
    </w:p>
    <w:p w14:paraId="73706D91" w14:textId="77777777" w:rsidR="009E0591" w:rsidRDefault="009E0591" w:rsidP="009E0591">
      <w:r w:rsidRPr="00234364">
        <w:t>[Accessed 27 August 2020]</w:t>
      </w:r>
    </w:p>
    <w:p w14:paraId="3B28566D" w14:textId="77777777" w:rsidR="009E0591" w:rsidRDefault="009E0591" w:rsidP="009E0591"/>
    <w:p w14:paraId="15886C17" w14:textId="77777777" w:rsidR="009E0591" w:rsidRDefault="009E0591" w:rsidP="009E0591">
      <w:r w:rsidRPr="006A1100">
        <w:t xml:space="preserve">Frické M.H. (2018) Data-Information-Knowledge-Wisdom (DIKW) Pyramid, Framework, Continuum. In: Schintler L., McNeely C. (eds) Encyclopedia of Big Data. Springer, Cham. </w:t>
      </w:r>
      <w:hyperlink r:id="rId15" w:history="1">
        <w:r w:rsidRPr="00C10136">
          <w:rPr>
            <w:rStyle w:val="Hyperlink"/>
          </w:rPr>
          <w:t>https://doi.org/10.1007/978-3-319-32001-4_331-1</w:t>
        </w:r>
      </w:hyperlink>
    </w:p>
    <w:p w14:paraId="2DA775B0" w14:textId="77777777" w:rsidR="009E0591" w:rsidRDefault="009E0591" w:rsidP="009E0591">
      <w:r>
        <w:t>[Accessed 25 August 2020]</w:t>
      </w:r>
    </w:p>
    <w:p w14:paraId="0C5AB7C8" w14:textId="77777777" w:rsidR="009E0591" w:rsidRDefault="009E0591" w:rsidP="009E0591"/>
    <w:p w14:paraId="0F493B24" w14:textId="77777777" w:rsidR="009E0591" w:rsidRDefault="009E0591" w:rsidP="009E0591">
      <w:r w:rsidRPr="00974C20">
        <w:t>Haddad, M. and Bozdogan, K., 2020. KNOWLEDGE INTEGRATION IN LARGE-SCALE ORGANIZATIONS AND NETWORKS – CONCEPTUAL OVERVIEW AND OPERATIONAL DEFINITION. [online] Massachusetts Institute of Technology (MIT). Available at:</w:t>
      </w:r>
    </w:p>
    <w:p w14:paraId="076E927F" w14:textId="77777777" w:rsidR="009E0591" w:rsidRDefault="009E0591" w:rsidP="009E0591">
      <w:hyperlink r:id="rId16" w:history="1">
        <w:r w:rsidRPr="00E442C9">
          <w:rPr>
            <w:rStyle w:val="Hyperlink"/>
          </w:rPr>
          <w:t>https://poseidon01.ssrn.com/delivery.php?ID=531083111122094064003125114117104110030015042050031004028031086000075119119020116024057022106062019059012071012103064065074085119060069077051127003022017126029013064040058057103003090104070021115124023118091097100114013095072096004023026095114001124126&amp;EXT=pdf</w:t>
        </w:r>
      </w:hyperlink>
    </w:p>
    <w:p w14:paraId="37F6D161" w14:textId="77777777" w:rsidR="009E0591" w:rsidRDefault="009E0591" w:rsidP="009E0591">
      <w:r w:rsidRPr="00974C20">
        <w:t>[Accessed 27 August 2020]</w:t>
      </w:r>
    </w:p>
    <w:p w14:paraId="12CB3568" w14:textId="77777777" w:rsidR="009E0591" w:rsidRDefault="009E0591" w:rsidP="009E0591"/>
    <w:p w14:paraId="18CC8EFB" w14:textId="77777777" w:rsidR="009E0591" w:rsidRDefault="009E0591" w:rsidP="009E0591">
      <w:r w:rsidRPr="005112CF">
        <w:t>Kamasak, R &amp; Bulutlar, F &amp; Yucelen, M. (2009). KNOWLEDGE ASSET MANAGEMENT: KNOWLEDGE ASSETS AND THEIR INFLUENCE ON THE DEVELOPMENT OF ORGANIZATIONAL STRATEGIES.</w:t>
      </w:r>
    </w:p>
    <w:p w14:paraId="7A95EF7F" w14:textId="77777777" w:rsidR="009E0591" w:rsidRDefault="009E0591" w:rsidP="009E0591"/>
    <w:p w14:paraId="6511E3CE" w14:textId="77777777" w:rsidR="009E0591" w:rsidRDefault="009E0591" w:rsidP="009E0591">
      <w:r w:rsidRPr="00E869C2">
        <w:t xml:space="preserve">Liew, A., 2007. Understanding Data, Information, Knowledge and Their Inter-Relationships. [online] Tlainc.com. Available at: </w:t>
      </w:r>
    </w:p>
    <w:p w14:paraId="7A5D3BA9" w14:textId="77777777" w:rsidR="009E0591" w:rsidRDefault="009E0591" w:rsidP="009E0591">
      <w:hyperlink r:id="rId17" w:history="1">
        <w:r w:rsidRPr="00E442C9">
          <w:rPr>
            <w:rStyle w:val="Hyperlink"/>
          </w:rPr>
          <w:t>http://www.tlainc.com/articl134.htm</w:t>
        </w:r>
      </w:hyperlink>
    </w:p>
    <w:p w14:paraId="65C6BCD3" w14:textId="77777777" w:rsidR="009E0591" w:rsidRDefault="009E0591" w:rsidP="009E0591">
      <w:r w:rsidRPr="00E869C2">
        <w:t>[Accessed 26 August 2020]</w:t>
      </w:r>
    </w:p>
    <w:p w14:paraId="1446E35D" w14:textId="77777777" w:rsidR="009E0591" w:rsidRDefault="009E0591" w:rsidP="009E0591"/>
    <w:p w14:paraId="7E8D3229" w14:textId="77777777" w:rsidR="009E0591" w:rsidRDefault="009E0591" w:rsidP="009E0591">
      <w:r w:rsidRPr="0042569D">
        <w:t>Mackintosh, A., Kingston, J. and Filby, I., 1999. Knowledge Management Techniques: Teaching &amp; Dissemination Concepts. [online] University of Edinburgh, pp.6-8. Available at:</w:t>
      </w:r>
    </w:p>
    <w:p w14:paraId="09CA44C3" w14:textId="77777777" w:rsidR="009E0591" w:rsidRDefault="009E0591" w:rsidP="009E0591">
      <w:hyperlink r:id="rId18" w:history="1">
        <w:r w:rsidRPr="00E442C9">
          <w:rPr>
            <w:rStyle w:val="Hyperlink"/>
          </w:rPr>
          <w:t>http://citeseerx.ist.psu.edu/viewdoc/download?doi=10.1.1.96.340&amp;rep=rep1&amp;type=pdf</w:t>
        </w:r>
      </w:hyperlink>
    </w:p>
    <w:p w14:paraId="2FBC95AD" w14:textId="77777777" w:rsidR="009E0591" w:rsidRDefault="009E0591" w:rsidP="009E0591">
      <w:r w:rsidRPr="0042569D">
        <w:t>[Accessed 27 August 2020]</w:t>
      </w:r>
    </w:p>
    <w:p w14:paraId="70C6E776" w14:textId="77777777" w:rsidR="009E0591" w:rsidRDefault="009E0591" w:rsidP="009E0591"/>
    <w:p w14:paraId="19AA7D00" w14:textId="77777777" w:rsidR="009E0591" w:rsidRDefault="009E0591" w:rsidP="009E0591"/>
    <w:p w14:paraId="3C8A2877" w14:textId="77777777" w:rsidR="009E0591" w:rsidRDefault="009E0591" w:rsidP="009E0591">
      <w:r w:rsidRPr="005112CF">
        <w:t>MacMillan, I., 20</w:t>
      </w:r>
      <w:r>
        <w:t>15</w:t>
      </w:r>
      <w:r w:rsidRPr="005112CF">
        <w:t>. Do You Understand Your Company’</w:t>
      </w:r>
      <w:r>
        <w:t>s</w:t>
      </w:r>
      <w:r w:rsidRPr="005112CF">
        <w:t xml:space="preserve"> Knowledge Assets?. [online] World Economic Forum. Available at:</w:t>
      </w:r>
    </w:p>
    <w:p w14:paraId="1B3F314D" w14:textId="77777777" w:rsidR="009E0591" w:rsidRDefault="009E0591" w:rsidP="009E0591">
      <w:hyperlink r:id="rId19" w:anchor=":~:text=And%20they%20can%20be%20unstructured,proprietary%20rights%20in%20codified%20form" w:history="1">
        <w:r w:rsidRPr="00C10136">
          <w:rPr>
            <w:rStyle w:val="Hyperlink"/>
          </w:rPr>
          <w:t>https://www.weforum.org/agenda/2015/04/do-you-understand-your-companys-knowledge-assets/#:~:text=And%20they%20can%20be%20unstructured,proprietary%20rights%20in%20codified%20form</w:t>
        </w:r>
      </w:hyperlink>
    </w:p>
    <w:p w14:paraId="6253292B" w14:textId="77777777" w:rsidR="009E0591" w:rsidRDefault="009E0591" w:rsidP="009E0591">
      <w:r w:rsidRPr="005112CF">
        <w:t>[Accessed 26 August 2020</w:t>
      </w:r>
      <w:r>
        <w:t>]</w:t>
      </w:r>
    </w:p>
    <w:p w14:paraId="2B5F3A6D" w14:textId="77777777" w:rsidR="009E0591" w:rsidRDefault="009E0591" w:rsidP="009E0591"/>
    <w:p w14:paraId="7F513F56" w14:textId="77777777" w:rsidR="009E0591" w:rsidRDefault="009E0591" w:rsidP="009E0591">
      <w:r w:rsidRPr="00974C20">
        <w:t xml:space="preserve">Sağsan, M. (2006). A New Life Cycle Model </w:t>
      </w:r>
      <w:r>
        <w:t>f</w:t>
      </w:r>
      <w:r w:rsidRPr="00974C20">
        <w:t xml:space="preserve">or Processing </w:t>
      </w:r>
      <w:r>
        <w:t>of</w:t>
      </w:r>
      <w:r w:rsidRPr="00974C20">
        <w:t xml:space="preserve"> Knowledge Management</w:t>
      </w:r>
      <w:r>
        <w:t xml:space="preserve">. </w:t>
      </w:r>
    </w:p>
    <w:p w14:paraId="6AF7BAFA" w14:textId="77777777" w:rsidR="009E0591" w:rsidRDefault="009E0591" w:rsidP="009E0591"/>
    <w:p w14:paraId="3CCD0906" w14:textId="77777777" w:rsidR="009E0591" w:rsidRDefault="009E0591" w:rsidP="009E0591">
      <w:r w:rsidRPr="00A52926">
        <w:t xml:space="preserve">Scherp, A., Eißing, D. and Staab, S., 2012. Analysis and Comparison of Models for Individual and Organizational Knowledge Work. [online] Available at: </w:t>
      </w:r>
      <w:hyperlink r:id="rId20" w:history="1">
        <w:r w:rsidRPr="00C10136">
          <w:rPr>
            <w:rStyle w:val="Hyperlink"/>
          </w:rPr>
          <w:t>http://ansgarscherp.net/publications/pdf/C20-ScherpEtAl-strukt-MKWI.pdf</w:t>
        </w:r>
      </w:hyperlink>
    </w:p>
    <w:p w14:paraId="20DFFCEE" w14:textId="77777777" w:rsidR="009E0591" w:rsidRDefault="009E0591" w:rsidP="009E0591">
      <w:r w:rsidRPr="00A52926">
        <w:t>[Accessed 2</w:t>
      </w:r>
      <w:r>
        <w:t xml:space="preserve">3 </w:t>
      </w:r>
      <w:r w:rsidRPr="00A52926">
        <w:t>August 2020]</w:t>
      </w:r>
      <w:r>
        <w:t xml:space="preserve"> </w:t>
      </w:r>
    </w:p>
    <w:p w14:paraId="4BF6F074" w14:textId="77777777" w:rsidR="009E0591" w:rsidRDefault="009E0591" w:rsidP="009E0591"/>
    <w:p w14:paraId="5B73829B" w14:textId="77777777" w:rsidR="009E0591" w:rsidRDefault="009E0591" w:rsidP="009E0591">
      <w:r w:rsidRPr="0053244E">
        <w:t>Stopfakes.gov. 2016. Why Is Intellectual Property Important? | Stopfakes.Gov - Intellectual Property Rights Resources and Assistance. [online] Available at:</w:t>
      </w:r>
    </w:p>
    <w:p w14:paraId="796666CC" w14:textId="77777777" w:rsidR="009E0591" w:rsidRDefault="009E0591" w:rsidP="009E0591">
      <w:hyperlink r:id="rId21" w:history="1">
        <w:r w:rsidRPr="00E442C9">
          <w:rPr>
            <w:rStyle w:val="Hyperlink"/>
          </w:rPr>
          <w:t>https://www.stopfakes.gov/article?id=Why-is-Intellectual-Property-Important</w:t>
        </w:r>
      </w:hyperlink>
    </w:p>
    <w:p w14:paraId="68828EED" w14:textId="77777777" w:rsidR="009E0591" w:rsidRDefault="009E0591" w:rsidP="009E0591">
      <w:r w:rsidRPr="0053244E">
        <w:t>[Accessed 27 August 2020]</w:t>
      </w:r>
      <w:r>
        <w:t xml:space="preserve"> </w:t>
      </w:r>
    </w:p>
    <w:p w14:paraId="73B20CCF" w14:textId="77777777" w:rsidR="009E0591" w:rsidRDefault="009E0591" w:rsidP="009E0591"/>
    <w:p w14:paraId="10A264ED" w14:textId="77777777" w:rsidR="009E0591" w:rsidRDefault="009E0591" w:rsidP="009E0591">
      <w:r w:rsidRPr="00AF281E">
        <w:t>Theglobalipcenter.com. 2009. Why Are Intellectual Property Rights Important?</w:t>
      </w:r>
      <w:r>
        <w:t>.</w:t>
      </w:r>
      <w:r w:rsidRPr="00AF281E">
        <w:t xml:space="preserve"> [online] Available at:</w:t>
      </w:r>
    </w:p>
    <w:p w14:paraId="41069829" w14:textId="77777777" w:rsidR="009E0591" w:rsidRDefault="009E0591" w:rsidP="009E0591">
      <w:hyperlink r:id="rId22" w:history="1">
        <w:r w:rsidRPr="00E442C9">
          <w:rPr>
            <w:rStyle w:val="Hyperlink"/>
          </w:rPr>
          <w:t>https://www.theglobalipcenter.com/why-are-intellectual-property-rights-important/</w:t>
        </w:r>
      </w:hyperlink>
    </w:p>
    <w:p w14:paraId="35084259" w14:textId="77777777" w:rsidR="009E0591" w:rsidRDefault="009E0591" w:rsidP="009E0591">
      <w:r w:rsidRPr="00AF281E">
        <w:t>[Accessed 28 August 2020]</w:t>
      </w:r>
    </w:p>
    <w:p w14:paraId="18E627ED" w14:textId="77777777" w:rsidR="009E0591" w:rsidRDefault="009E0591" w:rsidP="009E0591"/>
    <w:p w14:paraId="50966F89" w14:textId="77777777" w:rsidR="009E0591" w:rsidRDefault="009E0591" w:rsidP="009E0591">
      <w:r w:rsidRPr="00974C20">
        <w:t>Tlu.ee. 2020. Tacit and Explicit Knowledge | Key Concepts in Information and Knowledge Management. [online] Available at:</w:t>
      </w:r>
    </w:p>
    <w:p w14:paraId="3641BCB4" w14:textId="77777777" w:rsidR="009E0591" w:rsidRDefault="009E0591" w:rsidP="009E0591">
      <w:hyperlink r:id="rId23" w:history="1">
        <w:r w:rsidRPr="00E442C9">
          <w:rPr>
            <w:rStyle w:val="Hyperlink"/>
          </w:rPr>
          <w:t>https://www.tlu.ee/~sirvir/Information%20and%20Knowledge%20Management/Key_Concepts_of_IKM/tacit_and_explicit_knowledge.html</w:t>
        </w:r>
      </w:hyperlink>
    </w:p>
    <w:p w14:paraId="12F10861" w14:textId="77777777" w:rsidR="009E0591" w:rsidRDefault="009E0591" w:rsidP="009E0591">
      <w:r w:rsidRPr="00974C20">
        <w:t>[Accessed 26 August 2020]</w:t>
      </w:r>
    </w:p>
    <w:p w14:paraId="43DB338D" w14:textId="77777777" w:rsidR="009E0591" w:rsidRDefault="009E0591" w:rsidP="009E0591"/>
    <w:p w14:paraId="4B55788C" w14:textId="77777777" w:rsidR="009E0591" w:rsidRDefault="009E0591" w:rsidP="009E0591">
      <w:r w:rsidRPr="00E823F3">
        <w:t>Tomblin, S. and Maheshwari, S., 2004. VALUE OF KNOWLEDGE ASSETS TECHNIQUES AND PROBLEMS. Delhi Business Review. [online] pp.2,3. Available at:</w:t>
      </w:r>
    </w:p>
    <w:p w14:paraId="28FE61E9" w14:textId="77777777" w:rsidR="009E0591" w:rsidRDefault="009E0591" w:rsidP="009E0591">
      <w:hyperlink r:id="rId24" w:history="1">
        <w:r w:rsidRPr="00E442C9">
          <w:rPr>
            <w:rStyle w:val="Hyperlink"/>
          </w:rPr>
          <w:t>https://pdfs.semanticscholar.org/fc90/981f01f931eb62d5a87b06e6fad6717ca54c.pdf</w:t>
        </w:r>
      </w:hyperlink>
    </w:p>
    <w:p w14:paraId="41FEF353" w14:textId="77777777" w:rsidR="009E0591" w:rsidRDefault="009E0591" w:rsidP="009E0591">
      <w:r w:rsidRPr="00E823F3">
        <w:t>[Accessed 27 August 2020]</w:t>
      </w:r>
    </w:p>
    <w:p w14:paraId="6CC97C29" w14:textId="77777777" w:rsidR="009E0591" w:rsidRDefault="009E0591" w:rsidP="009E0591"/>
    <w:p w14:paraId="08AD15E7" w14:textId="77777777" w:rsidR="009E0591" w:rsidRDefault="009E0591" w:rsidP="009E0591">
      <w:r w:rsidRPr="00426ED9">
        <w:t xml:space="preserve">Tsoukas, H., 2001. WHAT IS ORGANIZATIONAL KNOWLEDGE? Journal of Management Studies. [online] Blackwell Publishers Ltd. Available at: </w:t>
      </w:r>
    </w:p>
    <w:p w14:paraId="732DECB2" w14:textId="77777777" w:rsidR="009E0591" w:rsidRDefault="009E0591" w:rsidP="009E0591">
      <w:hyperlink r:id="rId25" w:history="1">
        <w:r w:rsidRPr="00C10136">
          <w:rPr>
            <w:rStyle w:val="Hyperlink"/>
          </w:rPr>
          <w:t>https://www.htsoukas.com/wp-content/uploads/2014/05/2001-E.-Vladimirou-What-is-organizational-knowledge.pdf</w:t>
        </w:r>
      </w:hyperlink>
    </w:p>
    <w:p w14:paraId="43DE6831" w14:textId="77777777" w:rsidR="009E0591" w:rsidRDefault="009E0591" w:rsidP="009E0591">
      <w:r w:rsidRPr="00426ED9">
        <w:t>[Accessed 25 August 2020]</w:t>
      </w:r>
    </w:p>
    <w:p w14:paraId="464FFFA2" w14:textId="77777777" w:rsidR="009E0591" w:rsidRDefault="009E0591" w:rsidP="009E0591">
      <w:r>
        <w:t xml:space="preserve">  </w:t>
      </w:r>
    </w:p>
    <w:p w14:paraId="060ECFE8" w14:textId="77777777" w:rsidR="009E0591" w:rsidRDefault="009E0591" w:rsidP="009E0591">
      <w:r w:rsidRPr="007A025B">
        <w:t>Williams, G., 2016. Working with Individual and Organizational Knowledge Introduction</w:t>
      </w:r>
    </w:p>
    <w:p w14:paraId="014AB9E6" w14:textId="77777777" w:rsidR="009E0591" w:rsidRDefault="009E0591" w:rsidP="009E0591"/>
    <w:p w14:paraId="2ACA4C07" w14:textId="77777777" w:rsidR="009E0591" w:rsidRDefault="009E0591" w:rsidP="009E0591"/>
    <w:p w14:paraId="2DD3671C" w14:textId="77777777" w:rsidR="009E0591" w:rsidRDefault="009E0591" w:rsidP="009E0591"/>
    <w:p w14:paraId="222775DA" w14:textId="77777777" w:rsidR="009E0591" w:rsidRDefault="009E0591" w:rsidP="009E0591">
      <w:r w:rsidRPr="00507AD7">
        <w:t>What-when-how.com. 2020. Identifying Knowledge Assets in An Organisation. [online] Available at:</w:t>
      </w:r>
    </w:p>
    <w:p w14:paraId="5EE0F1C4" w14:textId="77777777" w:rsidR="009E0591" w:rsidRDefault="009E0591" w:rsidP="009E0591">
      <w:hyperlink r:id="rId26" w:history="1">
        <w:r w:rsidRPr="00E442C9">
          <w:rPr>
            <w:rStyle w:val="Hyperlink"/>
          </w:rPr>
          <w:t>http://what-when-how.com/portal-technologies-and-applications/identifying-knowledge-assets-in-an-organisation/</w:t>
        </w:r>
      </w:hyperlink>
    </w:p>
    <w:p w14:paraId="721420D2" w14:textId="3A5FCDB8" w:rsidR="009E0591" w:rsidRPr="005E7484" w:rsidRDefault="009E0591" w:rsidP="005E7484">
      <w:r w:rsidRPr="00507AD7">
        <w:t>[Accessed 2</w:t>
      </w:r>
      <w:r>
        <w:t>4</w:t>
      </w:r>
      <w:r w:rsidRPr="00507AD7">
        <w:t>August 2020]</w:t>
      </w:r>
      <w:r>
        <w:t xml:space="preserve"> </w:t>
      </w:r>
    </w:p>
    <w:sectPr w:rsidR="009E0591" w:rsidRPr="005E7484" w:rsidSect="0030271B">
      <w:pgSz w:w="11900" w:h="16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23924A85" w14:textId="77777777" w:rsidR="00FC3CEB" w:rsidRDefault="00FC3CEB" w:rsidP="003D47DF">
      <w:r>
        <w:separator/>
      </w:r>
    </w:p>
  </w:endnote>
  <w:endnote w:type="continuationSeparator" w:id="0">
    <w:p w14:paraId="7560B246" w14:textId="77777777" w:rsidR="00FC3CEB" w:rsidRDefault="00FC3CEB" w:rsidP="003D47D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A00002EF" w:usb1="4000207B" w:usb2="00000000" w:usb3="00000000" w:csb0="0000009F" w:csb1="00000000"/>
  </w:font>
  <w:font w:name="Times New Roman">
    <w:panose1 w:val="02020603050405020304"/>
    <w:charset w:val="00"/>
    <w:family w:val="roman"/>
    <w:pitch w:val="variable"/>
    <w:sig w:usb0="20002A87" w:usb1="80000000" w:usb2="00000008"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34FD2F3E" w14:textId="77777777" w:rsidR="00FC3CEB" w:rsidRDefault="00FC3CEB" w:rsidP="003D47DF">
      <w:r>
        <w:separator/>
      </w:r>
    </w:p>
  </w:footnote>
  <w:footnote w:type="continuationSeparator" w:id="0">
    <w:p w14:paraId="531A5B09" w14:textId="77777777" w:rsidR="00FC3CEB" w:rsidRDefault="00FC3CEB" w:rsidP="003D47DF">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13"/>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D2790"/>
    <w:rsid w:val="00002677"/>
    <w:rsid w:val="00027E40"/>
    <w:rsid w:val="0005133B"/>
    <w:rsid w:val="00051DB1"/>
    <w:rsid w:val="0006708F"/>
    <w:rsid w:val="000A627F"/>
    <w:rsid w:val="000D3A2C"/>
    <w:rsid w:val="00120C9F"/>
    <w:rsid w:val="001369FA"/>
    <w:rsid w:val="001931BC"/>
    <w:rsid w:val="001B12E5"/>
    <w:rsid w:val="001D5408"/>
    <w:rsid w:val="001E1197"/>
    <w:rsid w:val="0022109E"/>
    <w:rsid w:val="0025619F"/>
    <w:rsid w:val="002855A1"/>
    <w:rsid w:val="00296CC3"/>
    <w:rsid w:val="002B105D"/>
    <w:rsid w:val="002D5ABB"/>
    <w:rsid w:val="002E0F35"/>
    <w:rsid w:val="002E76B3"/>
    <w:rsid w:val="002F1249"/>
    <w:rsid w:val="002F43EC"/>
    <w:rsid w:val="002F6FDC"/>
    <w:rsid w:val="002F7964"/>
    <w:rsid w:val="0030271B"/>
    <w:rsid w:val="003062F8"/>
    <w:rsid w:val="00312318"/>
    <w:rsid w:val="00325408"/>
    <w:rsid w:val="00327067"/>
    <w:rsid w:val="00343F21"/>
    <w:rsid w:val="00365CCD"/>
    <w:rsid w:val="00372C93"/>
    <w:rsid w:val="00373835"/>
    <w:rsid w:val="00395F6D"/>
    <w:rsid w:val="00397BEE"/>
    <w:rsid w:val="003B3ED0"/>
    <w:rsid w:val="003D2F08"/>
    <w:rsid w:val="003D3222"/>
    <w:rsid w:val="003D47DF"/>
    <w:rsid w:val="00405569"/>
    <w:rsid w:val="00410778"/>
    <w:rsid w:val="00435825"/>
    <w:rsid w:val="004968F3"/>
    <w:rsid w:val="004A0DA0"/>
    <w:rsid w:val="004A75A3"/>
    <w:rsid w:val="004C20AF"/>
    <w:rsid w:val="004F1B38"/>
    <w:rsid w:val="005269FE"/>
    <w:rsid w:val="005564E2"/>
    <w:rsid w:val="00566940"/>
    <w:rsid w:val="00584DEF"/>
    <w:rsid w:val="00597D2C"/>
    <w:rsid w:val="005B238A"/>
    <w:rsid w:val="005D1410"/>
    <w:rsid w:val="005D799F"/>
    <w:rsid w:val="005E70F2"/>
    <w:rsid w:val="005E7484"/>
    <w:rsid w:val="005F02B7"/>
    <w:rsid w:val="006006D8"/>
    <w:rsid w:val="00600FC9"/>
    <w:rsid w:val="006853BC"/>
    <w:rsid w:val="006A7D8C"/>
    <w:rsid w:val="006B5F63"/>
    <w:rsid w:val="006D6359"/>
    <w:rsid w:val="006E756B"/>
    <w:rsid w:val="00711E5D"/>
    <w:rsid w:val="0072530A"/>
    <w:rsid w:val="00743817"/>
    <w:rsid w:val="00795DA0"/>
    <w:rsid w:val="007C7CD0"/>
    <w:rsid w:val="007D3388"/>
    <w:rsid w:val="007E1194"/>
    <w:rsid w:val="007F087B"/>
    <w:rsid w:val="007F2BD4"/>
    <w:rsid w:val="00806891"/>
    <w:rsid w:val="00810901"/>
    <w:rsid w:val="008352F5"/>
    <w:rsid w:val="00854FB6"/>
    <w:rsid w:val="00856D71"/>
    <w:rsid w:val="00897BBE"/>
    <w:rsid w:val="008B34F1"/>
    <w:rsid w:val="008C564C"/>
    <w:rsid w:val="008D2BFB"/>
    <w:rsid w:val="008E0631"/>
    <w:rsid w:val="008E4B9A"/>
    <w:rsid w:val="0093335D"/>
    <w:rsid w:val="00956BC9"/>
    <w:rsid w:val="009723E6"/>
    <w:rsid w:val="009763BA"/>
    <w:rsid w:val="009A03B2"/>
    <w:rsid w:val="009C4320"/>
    <w:rsid w:val="009D3E9C"/>
    <w:rsid w:val="009E0591"/>
    <w:rsid w:val="00A01DE3"/>
    <w:rsid w:val="00A33A21"/>
    <w:rsid w:val="00A4153D"/>
    <w:rsid w:val="00A758B4"/>
    <w:rsid w:val="00A76718"/>
    <w:rsid w:val="00A77E97"/>
    <w:rsid w:val="00A80B19"/>
    <w:rsid w:val="00A96E4F"/>
    <w:rsid w:val="00AC44E9"/>
    <w:rsid w:val="00AD6238"/>
    <w:rsid w:val="00AE7F5C"/>
    <w:rsid w:val="00B45090"/>
    <w:rsid w:val="00B72990"/>
    <w:rsid w:val="00BC0B32"/>
    <w:rsid w:val="00BE62EB"/>
    <w:rsid w:val="00BE7B56"/>
    <w:rsid w:val="00BF54DC"/>
    <w:rsid w:val="00C20125"/>
    <w:rsid w:val="00C34E86"/>
    <w:rsid w:val="00C5022D"/>
    <w:rsid w:val="00C9046C"/>
    <w:rsid w:val="00C95D7C"/>
    <w:rsid w:val="00CA7711"/>
    <w:rsid w:val="00CC0051"/>
    <w:rsid w:val="00CC25F3"/>
    <w:rsid w:val="00CD65A2"/>
    <w:rsid w:val="00CE7550"/>
    <w:rsid w:val="00D14525"/>
    <w:rsid w:val="00D56E6B"/>
    <w:rsid w:val="00D8618C"/>
    <w:rsid w:val="00DA25DD"/>
    <w:rsid w:val="00DA7338"/>
    <w:rsid w:val="00DD0681"/>
    <w:rsid w:val="00DD0FFA"/>
    <w:rsid w:val="00DD264A"/>
    <w:rsid w:val="00E21CE0"/>
    <w:rsid w:val="00E24184"/>
    <w:rsid w:val="00E35F9E"/>
    <w:rsid w:val="00E50D93"/>
    <w:rsid w:val="00E63DC4"/>
    <w:rsid w:val="00E96080"/>
    <w:rsid w:val="00EC754C"/>
    <w:rsid w:val="00ED2790"/>
    <w:rsid w:val="00F02EA7"/>
    <w:rsid w:val="00F15612"/>
    <w:rsid w:val="00F171FC"/>
    <w:rsid w:val="00F2040B"/>
    <w:rsid w:val="00F554B2"/>
    <w:rsid w:val="00F878D5"/>
    <w:rsid w:val="00FA3865"/>
    <w:rsid w:val="00FB112C"/>
    <w:rsid w:val="00FB4608"/>
    <w:rsid w:val="00FC3CEB"/>
    <w:rsid w:val="00FE6197"/>
    <w:rsid w:val="00FF6F9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29EE12C"/>
  <w15:chartTrackingRefBased/>
  <w15:docId w15:val="{232E47B6-0AF2-BD43-A554-C987ABBAD1D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D2790"/>
  </w:style>
  <w:style w:type="paragraph" w:styleId="Heading1">
    <w:name w:val="heading 1"/>
    <w:basedOn w:val="Normal"/>
    <w:next w:val="Normal"/>
    <w:link w:val="Heading1Char"/>
    <w:uiPriority w:val="9"/>
    <w:qFormat/>
    <w:rsid w:val="0005133B"/>
    <w:pPr>
      <w:keepNext/>
      <w:keepLines/>
      <w:spacing w:before="24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05133B"/>
    <w:pPr>
      <w:keepNext/>
      <w:keepLines/>
      <w:spacing w:before="4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unhideWhenUsed/>
    <w:qFormat/>
    <w:rsid w:val="008D2BFB"/>
    <w:pPr>
      <w:keepNext/>
      <w:keepLines/>
      <w:spacing w:before="40"/>
      <w:outlineLvl w:val="2"/>
    </w:pPr>
    <w:rPr>
      <w:rFonts w:asciiTheme="majorHAnsi" w:eastAsiaTheme="majorEastAsia" w:hAnsiTheme="majorHAnsi" w:cstheme="majorBidi"/>
      <w:color w:val="1F3763" w:themeColor="accent1" w:themeShade="7F"/>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5133B"/>
    <w:rPr>
      <w:rFonts w:asciiTheme="majorHAnsi" w:eastAsiaTheme="majorEastAsia" w:hAnsiTheme="majorHAnsi" w:cstheme="majorBidi"/>
      <w:color w:val="2F5496" w:themeColor="accent1" w:themeShade="BF"/>
      <w:sz w:val="32"/>
      <w:szCs w:val="32"/>
    </w:rPr>
  </w:style>
  <w:style w:type="character" w:customStyle="1" w:styleId="Heading2Char">
    <w:name w:val="Heading 2 Char"/>
    <w:basedOn w:val="DefaultParagraphFont"/>
    <w:link w:val="Heading2"/>
    <w:uiPriority w:val="9"/>
    <w:rsid w:val="0005133B"/>
    <w:rPr>
      <w:rFonts w:asciiTheme="majorHAnsi" w:eastAsiaTheme="majorEastAsia" w:hAnsiTheme="majorHAnsi" w:cstheme="majorBidi"/>
      <w:color w:val="2F5496" w:themeColor="accent1" w:themeShade="BF"/>
      <w:sz w:val="26"/>
      <w:szCs w:val="26"/>
    </w:rPr>
  </w:style>
  <w:style w:type="paragraph" w:styleId="Header">
    <w:name w:val="header"/>
    <w:basedOn w:val="Normal"/>
    <w:link w:val="HeaderChar"/>
    <w:uiPriority w:val="99"/>
    <w:unhideWhenUsed/>
    <w:rsid w:val="003D47DF"/>
    <w:pPr>
      <w:tabs>
        <w:tab w:val="center" w:pos="4680"/>
        <w:tab w:val="right" w:pos="9360"/>
      </w:tabs>
    </w:pPr>
  </w:style>
  <w:style w:type="character" w:customStyle="1" w:styleId="HeaderChar">
    <w:name w:val="Header Char"/>
    <w:basedOn w:val="DefaultParagraphFont"/>
    <w:link w:val="Header"/>
    <w:uiPriority w:val="99"/>
    <w:rsid w:val="003D47DF"/>
  </w:style>
  <w:style w:type="paragraph" w:styleId="Footer">
    <w:name w:val="footer"/>
    <w:basedOn w:val="Normal"/>
    <w:link w:val="FooterChar"/>
    <w:uiPriority w:val="99"/>
    <w:unhideWhenUsed/>
    <w:rsid w:val="003D47DF"/>
    <w:pPr>
      <w:tabs>
        <w:tab w:val="center" w:pos="4680"/>
        <w:tab w:val="right" w:pos="9360"/>
      </w:tabs>
    </w:pPr>
  </w:style>
  <w:style w:type="character" w:customStyle="1" w:styleId="FooterChar">
    <w:name w:val="Footer Char"/>
    <w:basedOn w:val="DefaultParagraphFont"/>
    <w:link w:val="Footer"/>
    <w:uiPriority w:val="99"/>
    <w:rsid w:val="003D47DF"/>
  </w:style>
  <w:style w:type="character" w:customStyle="1" w:styleId="Heading3Char">
    <w:name w:val="Heading 3 Char"/>
    <w:basedOn w:val="DefaultParagraphFont"/>
    <w:link w:val="Heading3"/>
    <w:uiPriority w:val="9"/>
    <w:rsid w:val="008D2BFB"/>
    <w:rPr>
      <w:rFonts w:asciiTheme="majorHAnsi" w:eastAsiaTheme="majorEastAsia" w:hAnsiTheme="majorHAnsi" w:cstheme="majorBidi"/>
      <w:color w:val="1F3763" w:themeColor="accent1" w:themeShade="7F"/>
    </w:rPr>
  </w:style>
  <w:style w:type="character" w:styleId="Hyperlink">
    <w:name w:val="Hyperlink"/>
    <w:basedOn w:val="DefaultParagraphFont"/>
    <w:uiPriority w:val="99"/>
    <w:unhideWhenUsed/>
    <w:rsid w:val="009E0591"/>
    <w:rPr>
      <w:color w:val="0563C1" w:themeColor="hyperlink"/>
      <w:u w:val="single"/>
    </w:rPr>
  </w:style>
  <w:style w:type="paragraph" w:styleId="Title">
    <w:name w:val="Title"/>
    <w:basedOn w:val="Normal"/>
    <w:next w:val="Normal"/>
    <w:link w:val="TitleChar"/>
    <w:uiPriority w:val="10"/>
    <w:qFormat/>
    <w:rsid w:val="004C20AF"/>
    <w:pPr>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4C20AF"/>
    <w:rPr>
      <w:rFonts w:asciiTheme="majorHAnsi" w:eastAsiaTheme="majorEastAsia" w:hAnsiTheme="majorHAnsi" w:cstheme="majorBidi"/>
      <w:spacing w:val="-10"/>
      <w:kern w:val="28"/>
      <w:sz w:val="56"/>
      <w:szCs w:val="56"/>
    </w:rPr>
  </w:style>
  <w:style w:type="paragraph" w:styleId="TOCHeading">
    <w:name w:val="TOC Heading"/>
    <w:basedOn w:val="Heading1"/>
    <w:next w:val="Normal"/>
    <w:uiPriority w:val="39"/>
    <w:unhideWhenUsed/>
    <w:qFormat/>
    <w:rsid w:val="004C20AF"/>
    <w:pPr>
      <w:spacing w:before="480" w:line="276" w:lineRule="auto"/>
      <w:outlineLvl w:val="9"/>
    </w:pPr>
    <w:rPr>
      <w:b/>
      <w:bCs/>
      <w:sz w:val="28"/>
      <w:szCs w:val="28"/>
      <w:lang w:val="en-US"/>
    </w:rPr>
  </w:style>
  <w:style w:type="paragraph" w:styleId="TOC1">
    <w:name w:val="toc 1"/>
    <w:basedOn w:val="Normal"/>
    <w:next w:val="Normal"/>
    <w:autoRedefine/>
    <w:uiPriority w:val="39"/>
    <w:unhideWhenUsed/>
    <w:rsid w:val="004C20AF"/>
    <w:pPr>
      <w:spacing w:before="120"/>
    </w:pPr>
    <w:rPr>
      <w:b/>
      <w:bCs/>
      <w:i/>
      <w:iCs/>
    </w:rPr>
  </w:style>
  <w:style w:type="paragraph" w:styleId="TOC2">
    <w:name w:val="toc 2"/>
    <w:basedOn w:val="Normal"/>
    <w:next w:val="Normal"/>
    <w:autoRedefine/>
    <w:uiPriority w:val="39"/>
    <w:unhideWhenUsed/>
    <w:rsid w:val="004C20AF"/>
    <w:pPr>
      <w:spacing w:before="120"/>
      <w:ind w:left="240"/>
    </w:pPr>
    <w:rPr>
      <w:b/>
      <w:bCs/>
      <w:sz w:val="22"/>
      <w:szCs w:val="22"/>
    </w:rPr>
  </w:style>
  <w:style w:type="paragraph" w:styleId="TOC3">
    <w:name w:val="toc 3"/>
    <w:basedOn w:val="Normal"/>
    <w:next w:val="Normal"/>
    <w:autoRedefine/>
    <w:uiPriority w:val="39"/>
    <w:unhideWhenUsed/>
    <w:rsid w:val="004C20AF"/>
    <w:pPr>
      <w:ind w:left="480"/>
    </w:pPr>
    <w:rPr>
      <w:sz w:val="20"/>
      <w:szCs w:val="20"/>
    </w:rPr>
  </w:style>
  <w:style w:type="paragraph" w:styleId="TOC4">
    <w:name w:val="toc 4"/>
    <w:basedOn w:val="Normal"/>
    <w:next w:val="Normal"/>
    <w:autoRedefine/>
    <w:uiPriority w:val="39"/>
    <w:semiHidden/>
    <w:unhideWhenUsed/>
    <w:rsid w:val="004C20AF"/>
    <w:pPr>
      <w:ind w:left="720"/>
    </w:pPr>
    <w:rPr>
      <w:sz w:val="20"/>
      <w:szCs w:val="20"/>
    </w:rPr>
  </w:style>
  <w:style w:type="paragraph" w:styleId="TOC5">
    <w:name w:val="toc 5"/>
    <w:basedOn w:val="Normal"/>
    <w:next w:val="Normal"/>
    <w:autoRedefine/>
    <w:uiPriority w:val="39"/>
    <w:semiHidden/>
    <w:unhideWhenUsed/>
    <w:rsid w:val="004C20AF"/>
    <w:pPr>
      <w:ind w:left="960"/>
    </w:pPr>
    <w:rPr>
      <w:sz w:val="20"/>
      <w:szCs w:val="20"/>
    </w:rPr>
  </w:style>
  <w:style w:type="paragraph" w:styleId="TOC6">
    <w:name w:val="toc 6"/>
    <w:basedOn w:val="Normal"/>
    <w:next w:val="Normal"/>
    <w:autoRedefine/>
    <w:uiPriority w:val="39"/>
    <w:semiHidden/>
    <w:unhideWhenUsed/>
    <w:rsid w:val="004C20AF"/>
    <w:pPr>
      <w:ind w:left="1200"/>
    </w:pPr>
    <w:rPr>
      <w:sz w:val="20"/>
      <w:szCs w:val="20"/>
    </w:rPr>
  </w:style>
  <w:style w:type="paragraph" w:styleId="TOC7">
    <w:name w:val="toc 7"/>
    <w:basedOn w:val="Normal"/>
    <w:next w:val="Normal"/>
    <w:autoRedefine/>
    <w:uiPriority w:val="39"/>
    <w:semiHidden/>
    <w:unhideWhenUsed/>
    <w:rsid w:val="004C20AF"/>
    <w:pPr>
      <w:ind w:left="1440"/>
    </w:pPr>
    <w:rPr>
      <w:sz w:val="20"/>
      <w:szCs w:val="20"/>
    </w:rPr>
  </w:style>
  <w:style w:type="paragraph" w:styleId="TOC8">
    <w:name w:val="toc 8"/>
    <w:basedOn w:val="Normal"/>
    <w:next w:val="Normal"/>
    <w:autoRedefine/>
    <w:uiPriority w:val="39"/>
    <w:semiHidden/>
    <w:unhideWhenUsed/>
    <w:rsid w:val="004C20AF"/>
    <w:pPr>
      <w:ind w:left="1680"/>
    </w:pPr>
    <w:rPr>
      <w:sz w:val="20"/>
      <w:szCs w:val="20"/>
    </w:rPr>
  </w:style>
  <w:style w:type="paragraph" w:styleId="TOC9">
    <w:name w:val="toc 9"/>
    <w:basedOn w:val="Normal"/>
    <w:next w:val="Normal"/>
    <w:autoRedefine/>
    <w:uiPriority w:val="39"/>
    <w:semiHidden/>
    <w:unhideWhenUsed/>
    <w:rsid w:val="004C20AF"/>
    <w:pPr>
      <w:ind w:left="1920"/>
    </w:pPr>
    <w:rPr>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4621903">
      <w:bodyDiv w:val="1"/>
      <w:marLeft w:val="0"/>
      <w:marRight w:val="0"/>
      <w:marTop w:val="0"/>
      <w:marBottom w:val="0"/>
      <w:divBdr>
        <w:top w:val="none" w:sz="0" w:space="0" w:color="auto"/>
        <w:left w:val="none" w:sz="0" w:space="0" w:color="auto"/>
        <w:bottom w:val="none" w:sz="0" w:space="0" w:color="auto"/>
        <w:right w:val="none" w:sz="0" w:space="0" w:color="auto"/>
      </w:divBdr>
    </w:div>
    <w:div w:id="15153829">
      <w:bodyDiv w:val="1"/>
      <w:marLeft w:val="0"/>
      <w:marRight w:val="0"/>
      <w:marTop w:val="0"/>
      <w:marBottom w:val="0"/>
      <w:divBdr>
        <w:top w:val="none" w:sz="0" w:space="0" w:color="auto"/>
        <w:left w:val="none" w:sz="0" w:space="0" w:color="auto"/>
        <w:bottom w:val="none" w:sz="0" w:space="0" w:color="auto"/>
        <w:right w:val="none" w:sz="0" w:space="0" w:color="auto"/>
      </w:divBdr>
    </w:div>
    <w:div w:id="130249323">
      <w:bodyDiv w:val="1"/>
      <w:marLeft w:val="0"/>
      <w:marRight w:val="0"/>
      <w:marTop w:val="0"/>
      <w:marBottom w:val="0"/>
      <w:divBdr>
        <w:top w:val="none" w:sz="0" w:space="0" w:color="auto"/>
        <w:left w:val="none" w:sz="0" w:space="0" w:color="auto"/>
        <w:bottom w:val="none" w:sz="0" w:space="0" w:color="auto"/>
        <w:right w:val="none" w:sz="0" w:space="0" w:color="auto"/>
      </w:divBdr>
    </w:div>
    <w:div w:id="177936868">
      <w:bodyDiv w:val="1"/>
      <w:marLeft w:val="0"/>
      <w:marRight w:val="0"/>
      <w:marTop w:val="0"/>
      <w:marBottom w:val="0"/>
      <w:divBdr>
        <w:top w:val="none" w:sz="0" w:space="0" w:color="auto"/>
        <w:left w:val="none" w:sz="0" w:space="0" w:color="auto"/>
        <w:bottom w:val="none" w:sz="0" w:space="0" w:color="auto"/>
        <w:right w:val="none" w:sz="0" w:space="0" w:color="auto"/>
      </w:divBdr>
    </w:div>
    <w:div w:id="192302298">
      <w:bodyDiv w:val="1"/>
      <w:marLeft w:val="0"/>
      <w:marRight w:val="0"/>
      <w:marTop w:val="0"/>
      <w:marBottom w:val="0"/>
      <w:divBdr>
        <w:top w:val="none" w:sz="0" w:space="0" w:color="auto"/>
        <w:left w:val="none" w:sz="0" w:space="0" w:color="auto"/>
        <w:bottom w:val="none" w:sz="0" w:space="0" w:color="auto"/>
        <w:right w:val="none" w:sz="0" w:space="0" w:color="auto"/>
      </w:divBdr>
    </w:div>
    <w:div w:id="220139541">
      <w:bodyDiv w:val="1"/>
      <w:marLeft w:val="0"/>
      <w:marRight w:val="0"/>
      <w:marTop w:val="0"/>
      <w:marBottom w:val="0"/>
      <w:divBdr>
        <w:top w:val="none" w:sz="0" w:space="0" w:color="auto"/>
        <w:left w:val="none" w:sz="0" w:space="0" w:color="auto"/>
        <w:bottom w:val="none" w:sz="0" w:space="0" w:color="auto"/>
        <w:right w:val="none" w:sz="0" w:space="0" w:color="auto"/>
      </w:divBdr>
    </w:div>
    <w:div w:id="226303809">
      <w:bodyDiv w:val="1"/>
      <w:marLeft w:val="0"/>
      <w:marRight w:val="0"/>
      <w:marTop w:val="0"/>
      <w:marBottom w:val="0"/>
      <w:divBdr>
        <w:top w:val="none" w:sz="0" w:space="0" w:color="auto"/>
        <w:left w:val="none" w:sz="0" w:space="0" w:color="auto"/>
        <w:bottom w:val="none" w:sz="0" w:space="0" w:color="auto"/>
        <w:right w:val="none" w:sz="0" w:space="0" w:color="auto"/>
      </w:divBdr>
    </w:div>
    <w:div w:id="232274691">
      <w:bodyDiv w:val="1"/>
      <w:marLeft w:val="0"/>
      <w:marRight w:val="0"/>
      <w:marTop w:val="0"/>
      <w:marBottom w:val="0"/>
      <w:divBdr>
        <w:top w:val="none" w:sz="0" w:space="0" w:color="auto"/>
        <w:left w:val="none" w:sz="0" w:space="0" w:color="auto"/>
        <w:bottom w:val="none" w:sz="0" w:space="0" w:color="auto"/>
        <w:right w:val="none" w:sz="0" w:space="0" w:color="auto"/>
      </w:divBdr>
    </w:div>
    <w:div w:id="254292738">
      <w:bodyDiv w:val="1"/>
      <w:marLeft w:val="0"/>
      <w:marRight w:val="0"/>
      <w:marTop w:val="0"/>
      <w:marBottom w:val="0"/>
      <w:divBdr>
        <w:top w:val="none" w:sz="0" w:space="0" w:color="auto"/>
        <w:left w:val="none" w:sz="0" w:space="0" w:color="auto"/>
        <w:bottom w:val="none" w:sz="0" w:space="0" w:color="auto"/>
        <w:right w:val="none" w:sz="0" w:space="0" w:color="auto"/>
      </w:divBdr>
    </w:div>
    <w:div w:id="255133661">
      <w:bodyDiv w:val="1"/>
      <w:marLeft w:val="0"/>
      <w:marRight w:val="0"/>
      <w:marTop w:val="0"/>
      <w:marBottom w:val="0"/>
      <w:divBdr>
        <w:top w:val="none" w:sz="0" w:space="0" w:color="auto"/>
        <w:left w:val="none" w:sz="0" w:space="0" w:color="auto"/>
        <w:bottom w:val="none" w:sz="0" w:space="0" w:color="auto"/>
        <w:right w:val="none" w:sz="0" w:space="0" w:color="auto"/>
      </w:divBdr>
    </w:div>
    <w:div w:id="276135045">
      <w:bodyDiv w:val="1"/>
      <w:marLeft w:val="0"/>
      <w:marRight w:val="0"/>
      <w:marTop w:val="0"/>
      <w:marBottom w:val="0"/>
      <w:divBdr>
        <w:top w:val="none" w:sz="0" w:space="0" w:color="auto"/>
        <w:left w:val="none" w:sz="0" w:space="0" w:color="auto"/>
        <w:bottom w:val="none" w:sz="0" w:space="0" w:color="auto"/>
        <w:right w:val="none" w:sz="0" w:space="0" w:color="auto"/>
      </w:divBdr>
    </w:div>
    <w:div w:id="296033124">
      <w:bodyDiv w:val="1"/>
      <w:marLeft w:val="0"/>
      <w:marRight w:val="0"/>
      <w:marTop w:val="0"/>
      <w:marBottom w:val="0"/>
      <w:divBdr>
        <w:top w:val="none" w:sz="0" w:space="0" w:color="auto"/>
        <w:left w:val="none" w:sz="0" w:space="0" w:color="auto"/>
        <w:bottom w:val="none" w:sz="0" w:space="0" w:color="auto"/>
        <w:right w:val="none" w:sz="0" w:space="0" w:color="auto"/>
      </w:divBdr>
    </w:div>
    <w:div w:id="376242416">
      <w:bodyDiv w:val="1"/>
      <w:marLeft w:val="0"/>
      <w:marRight w:val="0"/>
      <w:marTop w:val="0"/>
      <w:marBottom w:val="0"/>
      <w:divBdr>
        <w:top w:val="none" w:sz="0" w:space="0" w:color="auto"/>
        <w:left w:val="none" w:sz="0" w:space="0" w:color="auto"/>
        <w:bottom w:val="none" w:sz="0" w:space="0" w:color="auto"/>
        <w:right w:val="none" w:sz="0" w:space="0" w:color="auto"/>
      </w:divBdr>
    </w:div>
    <w:div w:id="408239305">
      <w:bodyDiv w:val="1"/>
      <w:marLeft w:val="0"/>
      <w:marRight w:val="0"/>
      <w:marTop w:val="0"/>
      <w:marBottom w:val="0"/>
      <w:divBdr>
        <w:top w:val="none" w:sz="0" w:space="0" w:color="auto"/>
        <w:left w:val="none" w:sz="0" w:space="0" w:color="auto"/>
        <w:bottom w:val="none" w:sz="0" w:space="0" w:color="auto"/>
        <w:right w:val="none" w:sz="0" w:space="0" w:color="auto"/>
      </w:divBdr>
    </w:div>
    <w:div w:id="462499838">
      <w:bodyDiv w:val="1"/>
      <w:marLeft w:val="0"/>
      <w:marRight w:val="0"/>
      <w:marTop w:val="0"/>
      <w:marBottom w:val="0"/>
      <w:divBdr>
        <w:top w:val="none" w:sz="0" w:space="0" w:color="auto"/>
        <w:left w:val="none" w:sz="0" w:space="0" w:color="auto"/>
        <w:bottom w:val="none" w:sz="0" w:space="0" w:color="auto"/>
        <w:right w:val="none" w:sz="0" w:space="0" w:color="auto"/>
      </w:divBdr>
    </w:div>
    <w:div w:id="483208201">
      <w:bodyDiv w:val="1"/>
      <w:marLeft w:val="0"/>
      <w:marRight w:val="0"/>
      <w:marTop w:val="0"/>
      <w:marBottom w:val="0"/>
      <w:divBdr>
        <w:top w:val="none" w:sz="0" w:space="0" w:color="auto"/>
        <w:left w:val="none" w:sz="0" w:space="0" w:color="auto"/>
        <w:bottom w:val="none" w:sz="0" w:space="0" w:color="auto"/>
        <w:right w:val="none" w:sz="0" w:space="0" w:color="auto"/>
      </w:divBdr>
    </w:div>
    <w:div w:id="542837931">
      <w:bodyDiv w:val="1"/>
      <w:marLeft w:val="0"/>
      <w:marRight w:val="0"/>
      <w:marTop w:val="0"/>
      <w:marBottom w:val="0"/>
      <w:divBdr>
        <w:top w:val="none" w:sz="0" w:space="0" w:color="auto"/>
        <w:left w:val="none" w:sz="0" w:space="0" w:color="auto"/>
        <w:bottom w:val="none" w:sz="0" w:space="0" w:color="auto"/>
        <w:right w:val="none" w:sz="0" w:space="0" w:color="auto"/>
      </w:divBdr>
    </w:div>
    <w:div w:id="545793757">
      <w:bodyDiv w:val="1"/>
      <w:marLeft w:val="0"/>
      <w:marRight w:val="0"/>
      <w:marTop w:val="0"/>
      <w:marBottom w:val="0"/>
      <w:divBdr>
        <w:top w:val="none" w:sz="0" w:space="0" w:color="auto"/>
        <w:left w:val="none" w:sz="0" w:space="0" w:color="auto"/>
        <w:bottom w:val="none" w:sz="0" w:space="0" w:color="auto"/>
        <w:right w:val="none" w:sz="0" w:space="0" w:color="auto"/>
      </w:divBdr>
    </w:div>
    <w:div w:id="549151206">
      <w:bodyDiv w:val="1"/>
      <w:marLeft w:val="0"/>
      <w:marRight w:val="0"/>
      <w:marTop w:val="0"/>
      <w:marBottom w:val="0"/>
      <w:divBdr>
        <w:top w:val="none" w:sz="0" w:space="0" w:color="auto"/>
        <w:left w:val="none" w:sz="0" w:space="0" w:color="auto"/>
        <w:bottom w:val="none" w:sz="0" w:space="0" w:color="auto"/>
        <w:right w:val="none" w:sz="0" w:space="0" w:color="auto"/>
      </w:divBdr>
    </w:div>
    <w:div w:id="625311354">
      <w:bodyDiv w:val="1"/>
      <w:marLeft w:val="0"/>
      <w:marRight w:val="0"/>
      <w:marTop w:val="0"/>
      <w:marBottom w:val="0"/>
      <w:divBdr>
        <w:top w:val="none" w:sz="0" w:space="0" w:color="auto"/>
        <w:left w:val="none" w:sz="0" w:space="0" w:color="auto"/>
        <w:bottom w:val="none" w:sz="0" w:space="0" w:color="auto"/>
        <w:right w:val="none" w:sz="0" w:space="0" w:color="auto"/>
      </w:divBdr>
    </w:div>
    <w:div w:id="681854379">
      <w:bodyDiv w:val="1"/>
      <w:marLeft w:val="0"/>
      <w:marRight w:val="0"/>
      <w:marTop w:val="0"/>
      <w:marBottom w:val="0"/>
      <w:divBdr>
        <w:top w:val="none" w:sz="0" w:space="0" w:color="auto"/>
        <w:left w:val="none" w:sz="0" w:space="0" w:color="auto"/>
        <w:bottom w:val="none" w:sz="0" w:space="0" w:color="auto"/>
        <w:right w:val="none" w:sz="0" w:space="0" w:color="auto"/>
      </w:divBdr>
    </w:div>
    <w:div w:id="699932991">
      <w:bodyDiv w:val="1"/>
      <w:marLeft w:val="0"/>
      <w:marRight w:val="0"/>
      <w:marTop w:val="0"/>
      <w:marBottom w:val="0"/>
      <w:divBdr>
        <w:top w:val="none" w:sz="0" w:space="0" w:color="auto"/>
        <w:left w:val="none" w:sz="0" w:space="0" w:color="auto"/>
        <w:bottom w:val="none" w:sz="0" w:space="0" w:color="auto"/>
        <w:right w:val="none" w:sz="0" w:space="0" w:color="auto"/>
      </w:divBdr>
    </w:div>
    <w:div w:id="742916730">
      <w:bodyDiv w:val="1"/>
      <w:marLeft w:val="0"/>
      <w:marRight w:val="0"/>
      <w:marTop w:val="0"/>
      <w:marBottom w:val="0"/>
      <w:divBdr>
        <w:top w:val="none" w:sz="0" w:space="0" w:color="auto"/>
        <w:left w:val="none" w:sz="0" w:space="0" w:color="auto"/>
        <w:bottom w:val="none" w:sz="0" w:space="0" w:color="auto"/>
        <w:right w:val="none" w:sz="0" w:space="0" w:color="auto"/>
      </w:divBdr>
    </w:div>
    <w:div w:id="792331410">
      <w:bodyDiv w:val="1"/>
      <w:marLeft w:val="0"/>
      <w:marRight w:val="0"/>
      <w:marTop w:val="0"/>
      <w:marBottom w:val="0"/>
      <w:divBdr>
        <w:top w:val="none" w:sz="0" w:space="0" w:color="auto"/>
        <w:left w:val="none" w:sz="0" w:space="0" w:color="auto"/>
        <w:bottom w:val="none" w:sz="0" w:space="0" w:color="auto"/>
        <w:right w:val="none" w:sz="0" w:space="0" w:color="auto"/>
      </w:divBdr>
    </w:div>
    <w:div w:id="832723520">
      <w:bodyDiv w:val="1"/>
      <w:marLeft w:val="0"/>
      <w:marRight w:val="0"/>
      <w:marTop w:val="0"/>
      <w:marBottom w:val="0"/>
      <w:divBdr>
        <w:top w:val="none" w:sz="0" w:space="0" w:color="auto"/>
        <w:left w:val="none" w:sz="0" w:space="0" w:color="auto"/>
        <w:bottom w:val="none" w:sz="0" w:space="0" w:color="auto"/>
        <w:right w:val="none" w:sz="0" w:space="0" w:color="auto"/>
      </w:divBdr>
    </w:div>
    <w:div w:id="952833020">
      <w:bodyDiv w:val="1"/>
      <w:marLeft w:val="0"/>
      <w:marRight w:val="0"/>
      <w:marTop w:val="0"/>
      <w:marBottom w:val="0"/>
      <w:divBdr>
        <w:top w:val="none" w:sz="0" w:space="0" w:color="auto"/>
        <w:left w:val="none" w:sz="0" w:space="0" w:color="auto"/>
        <w:bottom w:val="none" w:sz="0" w:space="0" w:color="auto"/>
        <w:right w:val="none" w:sz="0" w:space="0" w:color="auto"/>
      </w:divBdr>
    </w:div>
    <w:div w:id="1059790429">
      <w:bodyDiv w:val="1"/>
      <w:marLeft w:val="0"/>
      <w:marRight w:val="0"/>
      <w:marTop w:val="0"/>
      <w:marBottom w:val="0"/>
      <w:divBdr>
        <w:top w:val="none" w:sz="0" w:space="0" w:color="auto"/>
        <w:left w:val="none" w:sz="0" w:space="0" w:color="auto"/>
        <w:bottom w:val="none" w:sz="0" w:space="0" w:color="auto"/>
        <w:right w:val="none" w:sz="0" w:space="0" w:color="auto"/>
      </w:divBdr>
    </w:div>
    <w:div w:id="1325551853">
      <w:bodyDiv w:val="1"/>
      <w:marLeft w:val="0"/>
      <w:marRight w:val="0"/>
      <w:marTop w:val="0"/>
      <w:marBottom w:val="0"/>
      <w:divBdr>
        <w:top w:val="none" w:sz="0" w:space="0" w:color="auto"/>
        <w:left w:val="none" w:sz="0" w:space="0" w:color="auto"/>
        <w:bottom w:val="none" w:sz="0" w:space="0" w:color="auto"/>
        <w:right w:val="none" w:sz="0" w:space="0" w:color="auto"/>
      </w:divBdr>
    </w:div>
    <w:div w:id="1332031108">
      <w:bodyDiv w:val="1"/>
      <w:marLeft w:val="0"/>
      <w:marRight w:val="0"/>
      <w:marTop w:val="0"/>
      <w:marBottom w:val="0"/>
      <w:divBdr>
        <w:top w:val="none" w:sz="0" w:space="0" w:color="auto"/>
        <w:left w:val="none" w:sz="0" w:space="0" w:color="auto"/>
        <w:bottom w:val="none" w:sz="0" w:space="0" w:color="auto"/>
        <w:right w:val="none" w:sz="0" w:space="0" w:color="auto"/>
      </w:divBdr>
    </w:div>
    <w:div w:id="1423839507">
      <w:bodyDiv w:val="1"/>
      <w:marLeft w:val="0"/>
      <w:marRight w:val="0"/>
      <w:marTop w:val="0"/>
      <w:marBottom w:val="0"/>
      <w:divBdr>
        <w:top w:val="none" w:sz="0" w:space="0" w:color="auto"/>
        <w:left w:val="none" w:sz="0" w:space="0" w:color="auto"/>
        <w:bottom w:val="none" w:sz="0" w:space="0" w:color="auto"/>
        <w:right w:val="none" w:sz="0" w:space="0" w:color="auto"/>
      </w:divBdr>
    </w:div>
    <w:div w:id="1447499492">
      <w:bodyDiv w:val="1"/>
      <w:marLeft w:val="0"/>
      <w:marRight w:val="0"/>
      <w:marTop w:val="0"/>
      <w:marBottom w:val="0"/>
      <w:divBdr>
        <w:top w:val="none" w:sz="0" w:space="0" w:color="auto"/>
        <w:left w:val="none" w:sz="0" w:space="0" w:color="auto"/>
        <w:bottom w:val="none" w:sz="0" w:space="0" w:color="auto"/>
        <w:right w:val="none" w:sz="0" w:space="0" w:color="auto"/>
      </w:divBdr>
    </w:div>
    <w:div w:id="1473986974">
      <w:bodyDiv w:val="1"/>
      <w:marLeft w:val="0"/>
      <w:marRight w:val="0"/>
      <w:marTop w:val="0"/>
      <w:marBottom w:val="0"/>
      <w:divBdr>
        <w:top w:val="none" w:sz="0" w:space="0" w:color="auto"/>
        <w:left w:val="none" w:sz="0" w:space="0" w:color="auto"/>
        <w:bottom w:val="none" w:sz="0" w:space="0" w:color="auto"/>
        <w:right w:val="none" w:sz="0" w:space="0" w:color="auto"/>
      </w:divBdr>
    </w:div>
    <w:div w:id="1524057395">
      <w:bodyDiv w:val="1"/>
      <w:marLeft w:val="0"/>
      <w:marRight w:val="0"/>
      <w:marTop w:val="0"/>
      <w:marBottom w:val="0"/>
      <w:divBdr>
        <w:top w:val="none" w:sz="0" w:space="0" w:color="auto"/>
        <w:left w:val="none" w:sz="0" w:space="0" w:color="auto"/>
        <w:bottom w:val="none" w:sz="0" w:space="0" w:color="auto"/>
        <w:right w:val="none" w:sz="0" w:space="0" w:color="auto"/>
      </w:divBdr>
    </w:div>
    <w:div w:id="1805078658">
      <w:bodyDiv w:val="1"/>
      <w:marLeft w:val="0"/>
      <w:marRight w:val="0"/>
      <w:marTop w:val="0"/>
      <w:marBottom w:val="0"/>
      <w:divBdr>
        <w:top w:val="none" w:sz="0" w:space="0" w:color="auto"/>
        <w:left w:val="none" w:sz="0" w:space="0" w:color="auto"/>
        <w:bottom w:val="none" w:sz="0" w:space="0" w:color="auto"/>
        <w:right w:val="none" w:sz="0" w:space="0" w:color="auto"/>
      </w:divBdr>
    </w:div>
    <w:div w:id="1811708778">
      <w:bodyDiv w:val="1"/>
      <w:marLeft w:val="0"/>
      <w:marRight w:val="0"/>
      <w:marTop w:val="0"/>
      <w:marBottom w:val="0"/>
      <w:divBdr>
        <w:top w:val="none" w:sz="0" w:space="0" w:color="auto"/>
        <w:left w:val="none" w:sz="0" w:space="0" w:color="auto"/>
        <w:bottom w:val="none" w:sz="0" w:space="0" w:color="auto"/>
        <w:right w:val="none" w:sz="0" w:space="0" w:color="auto"/>
      </w:divBdr>
    </w:div>
    <w:div w:id="1865554414">
      <w:bodyDiv w:val="1"/>
      <w:marLeft w:val="0"/>
      <w:marRight w:val="0"/>
      <w:marTop w:val="0"/>
      <w:marBottom w:val="0"/>
      <w:divBdr>
        <w:top w:val="none" w:sz="0" w:space="0" w:color="auto"/>
        <w:left w:val="none" w:sz="0" w:space="0" w:color="auto"/>
        <w:bottom w:val="none" w:sz="0" w:space="0" w:color="auto"/>
        <w:right w:val="none" w:sz="0" w:space="0" w:color="auto"/>
      </w:divBdr>
    </w:div>
    <w:div w:id="1900169683">
      <w:bodyDiv w:val="1"/>
      <w:marLeft w:val="0"/>
      <w:marRight w:val="0"/>
      <w:marTop w:val="0"/>
      <w:marBottom w:val="0"/>
      <w:divBdr>
        <w:top w:val="none" w:sz="0" w:space="0" w:color="auto"/>
        <w:left w:val="none" w:sz="0" w:space="0" w:color="auto"/>
        <w:bottom w:val="none" w:sz="0" w:space="0" w:color="auto"/>
        <w:right w:val="none" w:sz="0" w:space="0" w:color="auto"/>
      </w:divBdr>
    </w:div>
    <w:div w:id="1966035974">
      <w:bodyDiv w:val="1"/>
      <w:marLeft w:val="0"/>
      <w:marRight w:val="0"/>
      <w:marTop w:val="0"/>
      <w:marBottom w:val="0"/>
      <w:divBdr>
        <w:top w:val="none" w:sz="0" w:space="0" w:color="auto"/>
        <w:left w:val="none" w:sz="0" w:space="0" w:color="auto"/>
        <w:bottom w:val="none" w:sz="0" w:space="0" w:color="auto"/>
        <w:right w:val="none" w:sz="0" w:space="0" w:color="auto"/>
      </w:divBdr>
    </w:div>
    <w:div w:id="1971203490">
      <w:bodyDiv w:val="1"/>
      <w:marLeft w:val="0"/>
      <w:marRight w:val="0"/>
      <w:marTop w:val="0"/>
      <w:marBottom w:val="0"/>
      <w:divBdr>
        <w:top w:val="none" w:sz="0" w:space="0" w:color="auto"/>
        <w:left w:val="none" w:sz="0" w:space="0" w:color="auto"/>
        <w:bottom w:val="none" w:sz="0" w:space="0" w:color="auto"/>
        <w:right w:val="none" w:sz="0" w:space="0" w:color="auto"/>
      </w:divBdr>
    </w:div>
    <w:div w:id="1984460634">
      <w:bodyDiv w:val="1"/>
      <w:marLeft w:val="0"/>
      <w:marRight w:val="0"/>
      <w:marTop w:val="0"/>
      <w:marBottom w:val="0"/>
      <w:divBdr>
        <w:top w:val="none" w:sz="0" w:space="0" w:color="auto"/>
        <w:left w:val="none" w:sz="0" w:space="0" w:color="auto"/>
        <w:bottom w:val="none" w:sz="0" w:space="0" w:color="auto"/>
        <w:right w:val="none" w:sz="0" w:space="0" w:color="auto"/>
      </w:divBdr>
    </w:div>
    <w:div w:id="213729261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gif"/><Relationship Id="rId13" Type="http://schemas.openxmlformats.org/officeDocument/2006/relationships/hyperlink" Target="https://www.dataversity.net/the-data-information-knowledge-cycle/" TargetMode="External"/><Relationship Id="rId18" Type="http://schemas.openxmlformats.org/officeDocument/2006/relationships/hyperlink" Target="http://citeseerx.ist.psu.edu/viewdoc/download?doi=10.1.1.96.340&amp;rep=rep1&amp;type=pdf" TargetMode="External"/><Relationship Id="rId26" Type="http://schemas.openxmlformats.org/officeDocument/2006/relationships/hyperlink" Target="http://what-when-how.com/portal-technologies-and-applications/identifying-knowledge-assets-in-an-organisation/" TargetMode="External"/><Relationship Id="rId3" Type="http://schemas.openxmlformats.org/officeDocument/2006/relationships/settings" Target="settings.xml"/><Relationship Id="rId21" Type="http://schemas.openxmlformats.org/officeDocument/2006/relationships/hyperlink" Target="https://www.stopfakes.gov/article?id=Why-is-Intellectual-Property-Important" TargetMode="External"/><Relationship Id="rId7" Type="http://schemas.openxmlformats.org/officeDocument/2006/relationships/image" Target="media/image1.gif"/><Relationship Id="rId12" Type="http://schemas.openxmlformats.org/officeDocument/2006/relationships/image" Target="http://lh6.ggpht.com/_LenCZlyza20/TPOrR03_SoI/AAAAAAAAAgk/oEVCRNJ6uR4/tmp12E29_thumb_thumb1.jpg?imgmax=800" TargetMode="External"/><Relationship Id="rId17" Type="http://schemas.openxmlformats.org/officeDocument/2006/relationships/hyperlink" Target="http://www.tlainc.com/articl134.htm" TargetMode="External"/><Relationship Id="rId25" Type="http://schemas.openxmlformats.org/officeDocument/2006/relationships/hyperlink" Target="https://www.htsoukas.com/wp-content/uploads/2014/05/2001-E.-Vladimirou-What-is-organizational-knowledge.pdf" TargetMode="External"/><Relationship Id="rId2" Type="http://schemas.openxmlformats.org/officeDocument/2006/relationships/styles" Target="styles.xml"/><Relationship Id="rId16" Type="http://schemas.openxmlformats.org/officeDocument/2006/relationships/hyperlink" Target="https://poseidon01.ssrn.com/delivery.php?ID=531083111122094064003125114117104110030015042050031004028031086000075119119020116024057022106062019059012071012103064065074085119060069077051127003022017126029013064040058057103003090104070021115124023118091097100114013095072096004023026095114001124126&amp;EXT=pdf" TargetMode="External"/><Relationship Id="rId20" Type="http://schemas.openxmlformats.org/officeDocument/2006/relationships/hyperlink" Target="http://ansgarscherp.net/publications/pdf/C20-ScherpEtAl-strukt-MKWI.pdf" TargetMode="Externa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image" Target="media/image4.jpeg"/><Relationship Id="rId24" Type="http://schemas.openxmlformats.org/officeDocument/2006/relationships/hyperlink" Target="https://pdfs.semanticscholar.org/fc90/981f01f931eb62d5a87b06e6fad6717ca54c.pdf" TargetMode="External"/><Relationship Id="rId5" Type="http://schemas.openxmlformats.org/officeDocument/2006/relationships/footnotes" Target="footnotes.xml"/><Relationship Id="rId15" Type="http://schemas.openxmlformats.org/officeDocument/2006/relationships/hyperlink" Target="https://doi.org/10.1007/978-3-319-32001-4_331-1" TargetMode="External"/><Relationship Id="rId23" Type="http://schemas.openxmlformats.org/officeDocument/2006/relationships/hyperlink" Target="https://www.tlu.ee/~sirvir/Information%20and%20Knowledge%20Management/Key_Concepts_of_IKM/tacit_and_explicit_knowledge.html" TargetMode="External"/><Relationship Id="rId28" Type="http://schemas.openxmlformats.org/officeDocument/2006/relationships/theme" Target="theme/theme1.xml"/><Relationship Id="rId10" Type="http://schemas.openxmlformats.org/officeDocument/2006/relationships/image" Target="http://lh6.ggpht.com/_LenCZlyza20/TPOrR03_SoI/AAAAAAAAAgk/oEVCRNJ6uR4/tmp12E29_thumb_thumb1.jpg?imgmax=800" TargetMode="External"/><Relationship Id="rId19" Type="http://schemas.openxmlformats.org/officeDocument/2006/relationships/hyperlink" Target="https://www.weforum.org/agenda/2015/04/do-you-understand-your-companys-knowledge-assets/" TargetMode="External"/><Relationship Id="rId4" Type="http://schemas.openxmlformats.org/officeDocument/2006/relationships/webSettings" Target="webSettings.xml"/><Relationship Id="rId9" Type="http://schemas.openxmlformats.org/officeDocument/2006/relationships/image" Target="media/image3.jpeg"/><Relationship Id="rId14" Type="http://schemas.openxmlformats.org/officeDocument/2006/relationships/hyperlink" Target="https://issuu.com/academic-conferences.org/docs/ejkm-volume12-issue2-article563" TargetMode="External"/><Relationship Id="rId22" Type="http://schemas.openxmlformats.org/officeDocument/2006/relationships/hyperlink" Target="https://www.theglobalipcenter.com/why-are-intellectual-property-rights-important/" TargetMode="External"/><Relationship Id="rId27"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9AB17D50-8DBE-334B-A9FE-D79E4510D3E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643</TotalTime>
  <Pages>14</Pages>
  <Words>6073</Words>
  <Characters>34620</Characters>
  <Application>Microsoft Office Word</Application>
  <DocSecurity>0</DocSecurity>
  <Lines>288</Lines>
  <Paragraphs>81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40612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Mohammed Wahid (BSc Economics)</dc:creator>
  <cp:keywords/>
  <dc:description/>
  <cp:lastModifiedBy>Mohammed Wahid (BSc Economics)</cp:lastModifiedBy>
  <cp:revision>191</cp:revision>
  <dcterms:created xsi:type="dcterms:W3CDTF">2020-09-01T17:07:00Z</dcterms:created>
  <dcterms:modified xsi:type="dcterms:W3CDTF">2020-09-03T20:23:00Z</dcterms:modified>
</cp:coreProperties>
</file>