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2.xml" ContentType="application/vnd.openxmlformats-officedocument.drawingml.chartshap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35427937"/>
        <w:docPartObj>
          <w:docPartGallery w:val="Cover Pages"/>
          <w:docPartUnique/>
        </w:docPartObj>
      </w:sdtPr>
      <w:sdtContent>
        <w:p w14:paraId="46F0780E" w14:textId="680C98E3" w:rsidR="005730FE" w:rsidRDefault="005730FE">
          <w:r>
            <w:rPr>
              <w:noProof/>
            </w:rPr>
            <mc:AlternateContent>
              <mc:Choice Requires="wps">
                <w:drawing>
                  <wp:anchor distT="0" distB="0" distL="114300" distR="114300" simplePos="0" relativeHeight="251664384" behindDoc="0" locked="0" layoutInCell="1" allowOverlap="1" wp14:anchorId="123A7978" wp14:editId="6852B5E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6F32E6D" w14:textId="44B9C7CA" w:rsidR="005730FE" w:rsidRDefault="00000000">
                                <w:pPr>
                                  <w:pStyle w:val="NoSpacing"/>
                                  <w:rPr>
                                    <w:noProof/>
                                    <w:color w:val="637052" w:themeColor="text2"/>
                                  </w:rPr>
                                </w:pPr>
                                <w:sdt>
                                  <w:sdtPr>
                                    <w:rPr>
                                      <w:noProof/>
                                      <w:color w:val="637052"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730FE">
                                      <w:rPr>
                                        <w:noProof/>
                                        <w:color w:val="637052" w:themeColor="text2"/>
                                      </w:rPr>
                                      <w:t>Taylor Davies (2214080)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23A7978"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6F32E6D" w14:textId="44B9C7CA" w:rsidR="005730FE" w:rsidRDefault="00000000">
                          <w:pPr>
                            <w:pStyle w:val="NoSpacing"/>
                            <w:rPr>
                              <w:noProof/>
                              <w:color w:val="637052" w:themeColor="text2"/>
                            </w:rPr>
                          </w:pPr>
                          <w:sdt>
                            <w:sdtPr>
                              <w:rPr>
                                <w:noProof/>
                                <w:color w:val="637052"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730FE">
                                <w:rPr>
                                  <w:noProof/>
                                  <w:color w:val="637052" w:themeColor="text2"/>
                                </w:rPr>
                                <w:t>Taylor Davies (2214080)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819396E" wp14:editId="0ABD1AF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85D7974" w14:textId="77777777" w:rsidR="005730FE" w:rsidRDefault="005730F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819396E"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fbe6cd [660]" stroked="f" strokeweight="1pt">
                    <v:fill color2="#f3b46b [1940]" rotate="t" focus="100%" type="gradient">
                      <o:fill v:ext="view" type="gradientUnscaled"/>
                    </v:fill>
                    <v:textbox inset="21.6pt,,21.6pt">
                      <w:txbxContent>
                        <w:p w14:paraId="585D7974" w14:textId="77777777" w:rsidR="005730FE" w:rsidRDefault="005730F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3C11037" wp14:editId="7097B93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ADF08F" w14:textId="601E6CA1" w:rsidR="005730FE"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5730FE">
                                      <w:rPr>
                                        <w:color w:val="FFFFFF" w:themeColor="background1"/>
                                      </w:rPr>
                                      <w:t xml:space="preserve">A report showing key properties of rubber materials </w:t>
                                    </w:r>
                                    <w:proofErr w:type="gramStart"/>
                                    <w:r w:rsidR="005730FE">
                                      <w:rPr>
                                        <w:color w:val="FFFFFF" w:themeColor="background1"/>
                                      </w:rPr>
                                      <w:t>and also</w:t>
                                    </w:r>
                                    <w:proofErr w:type="gramEnd"/>
                                    <w:r w:rsidR="005730FE">
                                      <w:rPr>
                                        <w:color w:val="FFFFFF" w:themeColor="background1"/>
                                      </w:rPr>
                                      <w:t xml:space="preserve"> calculating the stress strain curve of a rubber band.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3C11037"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637052 [3215]" stroked="f" strokeweight="1pt">
                    <v:textbox inset="14.4pt,14.4pt,14.4pt,28.8pt">
                      <w:txbxContent>
                        <w:p w14:paraId="20ADF08F" w14:textId="601E6CA1" w:rsidR="005730FE"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5730FE">
                                <w:rPr>
                                  <w:color w:val="FFFFFF" w:themeColor="background1"/>
                                </w:rPr>
                                <w:t xml:space="preserve">A report showing key properties of rubber materials </w:t>
                              </w:r>
                              <w:proofErr w:type="gramStart"/>
                              <w:r w:rsidR="005730FE">
                                <w:rPr>
                                  <w:color w:val="FFFFFF" w:themeColor="background1"/>
                                </w:rPr>
                                <w:t>and also</w:t>
                              </w:r>
                              <w:proofErr w:type="gramEnd"/>
                              <w:r w:rsidR="005730FE">
                                <w:rPr>
                                  <w:color w:val="FFFFFF" w:themeColor="background1"/>
                                </w:rPr>
                                <w:t xml:space="preserve"> calculating the stress strain curve of a rubber band.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7A94568" wp14:editId="03D852C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783A8C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3f729a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CEBF495" wp14:editId="2312C7A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DEA246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e4831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2813A9D" wp14:editId="52B26BA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E4831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D387118" w14:textId="123154AC" w:rsidR="005730FE" w:rsidRDefault="005730FE">
                                    <w:pPr>
                                      <w:spacing w:line="240" w:lineRule="auto"/>
                                      <w:rPr>
                                        <w:rFonts w:asciiTheme="majorHAnsi" w:eastAsiaTheme="majorEastAsia" w:hAnsiTheme="majorHAnsi" w:cstheme="majorBidi"/>
                                        <w:noProof/>
                                        <w:color w:val="E48312" w:themeColor="accent1"/>
                                        <w:sz w:val="72"/>
                                        <w:szCs w:val="144"/>
                                      </w:rPr>
                                    </w:pPr>
                                    <w:r>
                                      <w:rPr>
                                        <w:rFonts w:asciiTheme="majorHAnsi" w:eastAsiaTheme="majorEastAsia" w:hAnsiTheme="majorHAnsi" w:cstheme="majorBidi"/>
                                        <w:noProof/>
                                        <w:color w:val="E48312" w:themeColor="accent1"/>
                                        <w:sz w:val="72"/>
                                        <w:szCs w:val="72"/>
                                      </w:rPr>
                                      <w:t>Rubber Properties</w:t>
                                    </w:r>
                                  </w:p>
                                </w:sdtContent>
                              </w:sdt>
                              <w:sdt>
                                <w:sdtPr>
                                  <w:rPr>
                                    <w:rFonts w:asciiTheme="majorHAnsi" w:eastAsiaTheme="majorEastAsia" w:hAnsiTheme="majorHAnsi" w:cstheme="majorBidi"/>
                                    <w:noProof/>
                                    <w:color w:val="637052"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95776B7" w14:textId="0BE3EEAF" w:rsidR="005730FE" w:rsidRDefault="001E5609">
                                    <w:pPr>
                                      <w:rPr>
                                        <w:rFonts w:asciiTheme="majorHAnsi" w:eastAsiaTheme="majorEastAsia" w:hAnsiTheme="majorHAnsi" w:cstheme="majorBidi"/>
                                        <w:noProof/>
                                        <w:color w:val="637052" w:themeColor="text2"/>
                                        <w:sz w:val="32"/>
                                        <w:szCs w:val="40"/>
                                      </w:rPr>
                                    </w:pPr>
                                    <w:r>
                                      <w:rPr>
                                        <w:rFonts w:asciiTheme="majorHAnsi" w:eastAsiaTheme="majorEastAsia" w:hAnsiTheme="majorHAnsi" w:cstheme="majorBidi"/>
                                        <w:noProof/>
                                        <w:color w:val="637052" w:themeColor="text2"/>
                                        <w:sz w:val="32"/>
                                        <w:szCs w:val="32"/>
                                      </w:rPr>
                                      <w:t>Material</w:t>
                                    </w:r>
                                    <w:r w:rsidR="00605656">
                                      <w:rPr>
                                        <w:rFonts w:asciiTheme="majorHAnsi" w:eastAsiaTheme="majorEastAsia" w:hAnsiTheme="majorHAnsi" w:cstheme="majorBidi"/>
                                        <w:noProof/>
                                        <w:color w:val="637052" w:themeColor="text2"/>
                                        <w:sz w:val="32"/>
                                        <w:szCs w:val="32"/>
                                      </w:rPr>
                                      <w:t>s</w:t>
                                    </w:r>
                                    <w:r>
                                      <w:rPr>
                                        <w:rFonts w:asciiTheme="majorHAnsi" w:eastAsiaTheme="majorEastAsia" w:hAnsiTheme="majorHAnsi" w:cstheme="majorBidi"/>
                                        <w:noProof/>
                                        <w:color w:val="637052" w:themeColor="text2"/>
                                        <w:sz w:val="32"/>
                                        <w:szCs w:val="32"/>
                                      </w:rPr>
                                      <w:t xml:space="preserve"> and introduction to processing</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2813A9D"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E4831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D387118" w14:textId="123154AC" w:rsidR="005730FE" w:rsidRDefault="005730FE">
                              <w:pPr>
                                <w:spacing w:line="240" w:lineRule="auto"/>
                                <w:rPr>
                                  <w:rFonts w:asciiTheme="majorHAnsi" w:eastAsiaTheme="majorEastAsia" w:hAnsiTheme="majorHAnsi" w:cstheme="majorBidi"/>
                                  <w:noProof/>
                                  <w:color w:val="E48312" w:themeColor="accent1"/>
                                  <w:sz w:val="72"/>
                                  <w:szCs w:val="144"/>
                                </w:rPr>
                              </w:pPr>
                              <w:r>
                                <w:rPr>
                                  <w:rFonts w:asciiTheme="majorHAnsi" w:eastAsiaTheme="majorEastAsia" w:hAnsiTheme="majorHAnsi" w:cstheme="majorBidi"/>
                                  <w:noProof/>
                                  <w:color w:val="E48312" w:themeColor="accent1"/>
                                  <w:sz w:val="72"/>
                                  <w:szCs w:val="72"/>
                                </w:rPr>
                                <w:t>Rubber Properties</w:t>
                              </w:r>
                            </w:p>
                          </w:sdtContent>
                        </w:sdt>
                        <w:sdt>
                          <w:sdtPr>
                            <w:rPr>
                              <w:rFonts w:asciiTheme="majorHAnsi" w:eastAsiaTheme="majorEastAsia" w:hAnsiTheme="majorHAnsi" w:cstheme="majorBidi"/>
                              <w:noProof/>
                              <w:color w:val="637052"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95776B7" w14:textId="0BE3EEAF" w:rsidR="005730FE" w:rsidRDefault="001E5609">
                              <w:pPr>
                                <w:rPr>
                                  <w:rFonts w:asciiTheme="majorHAnsi" w:eastAsiaTheme="majorEastAsia" w:hAnsiTheme="majorHAnsi" w:cstheme="majorBidi"/>
                                  <w:noProof/>
                                  <w:color w:val="637052" w:themeColor="text2"/>
                                  <w:sz w:val="32"/>
                                  <w:szCs w:val="40"/>
                                </w:rPr>
                              </w:pPr>
                              <w:r>
                                <w:rPr>
                                  <w:rFonts w:asciiTheme="majorHAnsi" w:eastAsiaTheme="majorEastAsia" w:hAnsiTheme="majorHAnsi" w:cstheme="majorBidi"/>
                                  <w:noProof/>
                                  <w:color w:val="637052" w:themeColor="text2"/>
                                  <w:sz w:val="32"/>
                                  <w:szCs w:val="32"/>
                                </w:rPr>
                                <w:t>Material</w:t>
                              </w:r>
                              <w:r w:rsidR="00605656">
                                <w:rPr>
                                  <w:rFonts w:asciiTheme="majorHAnsi" w:eastAsiaTheme="majorEastAsia" w:hAnsiTheme="majorHAnsi" w:cstheme="majorBidi"/>
                                  <w:noProof/>
                                  <w:color w:val="637052" w:themeColor="text2"/>
                                  <w:sz w:val="32"/>
                                  <w:szCs w:val="32"/>
                                </w:rPr>
                                <w:t>s</w:t>
                              </w:r>
                              <w:r>
                                <w:rPr>
                                  <w:rFonts w:asciiTheme="majorHAnsi" w:eastAsiaTheme="majorEastAsia" w:hAnsiTheme="majorHAnsi" w:cstheme="majorBidi"/>
                                  <w:noProof/>
                                  <w:color w:val="637052" w:themeColor="text2"/>
                                  <w:sz w:val="32"/>
                                  <w:szCs w:val="32"/>
                                </w:rPr>
                                <w:t xml:space="preserve"> and introduction to processing</w:t>
                              </w:r>
                            </w:p>
                          </w:sdtContent>
                        </w:sdt>
                      </w:txbxContent>
                    </v:textbox>
                    <w10:wrap type="square" anchorx="page" anchory="page"/>
                  </v:shape>
                </w:pict>
              </mc:Fallback>
            </mc:AlternateContent>
          </w:r>
        </w:p>
        <w:p w14:paraId="10AFC596" w14:textId="21D9D977" w:rsidR="005730FE" w:rsidRDefault="005730FE">
          <w:r>
            <w:br w:type="page"/>
          </w:r>
        </w:p>
      </w:sdtContent>
    </w:sdt>
    <w:sdt>
      <w:sdtPr>
        <w:rPr>
          <w:rFonts w:asciiTheme="minorHAnsi" w:eastAsiaTheme="minorHAnsi" w:hAnsiTheme="minorHAnsi" w:cstheme="minorBidi"/>
          <w:color w:val="auto"/>
          <w:sz w:val="22"/>
          <w:szCs w:val="22"/>
          <w:lang w:val="en-GB"/>
        </w:rPr>
        <w:id w:val="1401403547"/>
        <w:docPartObj>
          <w:docPartGallery w:val="Table of Contents"/>
          <w:docPartUnique/>
        </w:docPartObj>
      </w:sdtPr>
      <w:sdtEndPr>
        <w:rPr>
          <w:b/>
          <w:bCs/>
          <w:noProof/>
        </w:rPr>
      </w:sdtEndPr>
      <w:sdtContent>
        <w:p w14:paraId="1AEAD973" w14:textId="040E0AE0" w:rsidR="00B76437" w:rsidRDefault="00B76437">
          <w:pPr>
            <w:pStyle w:val="TOCHeading"/>
          </w:pPr>
          <w:r>
            <w:t>Contents</w:t>
          </w:r>
        </w:p>
        <w:p w14:paraId="5D11A231" w14:textId="49B35EB0" w:rsidR="00DD3641" w:rsidRDefault="00B7643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339164" w:history="1">
            <w:r w:rsidR="00DD3641" w:rsidRPr="00C667FA">
              <w:rPr>
                <w:rStyle w:val="Hyperlink"/>
                <w:noProof/>
              </w:rPr>
              <w:t>Introduction</w:t>
            </w:r>
            <w:r w:rsidR="00DD3641">
              <w:rPr>
                <w:noProof/>
                <w:webHidden/>
              </w:rPr>
              <w:tab/>
            </w:r>
            <w:r w:rsidR="00DD3641">
              <w:rPr>
                <w:noProof/>
                <w:webHidden/>
              </w:rPr>
              <w:fldChar w:fldCharType="begin"/>
            </w:r>
            <w:r w:rsidR="00DD3641">
              <w:rPr>
                <w:noProof/>
                <w:webHidden/>
              </w:rPr>
              <w:instrText xml:space="preserve"> PAGEREF _Toc119339164 \h </w:instrText>
            </w:r>
            <w:r w:rsidR="00DD3641">
              <w:rPr>
                <w:noProof/>
                <w:webHidden/>
              </w:rPr>
            </w:r>
            <w:r w:rsidR="00DD3641">
              <w:rPr>
                <w:noProof/>
                <w:webHidden/>
              </w:rPr>
              <w:fldChar w:fldCharType="separate"/>
            </w:r>
            <w:r w:rsidR="00DD3641">
              <w:rPr>
                <w:noProof/>
                <w:webHidden/>
              </w:rPr>
              <w:t>2</w:t>
            </w:r>
            <w:r w:rsidR="00DD3641">
              <w:rPr>
                <w:noProof/>
                <w:webHidden/>
              </w:rPr>
              <w:fldChar w:fldCharType="end"/>
            </w:r>
          </w:hyperlink>
        </w:p>
        <w:p w14:paraId="0888214C" w14:textId="3F01D051" w:rsidR="00DD3641" w:rsidRDefault="00DD3641">
          <w:pPr>
            <w:pStyle w:val="TOC1"/>
            <w:tabs>
              <w:tab w:val="right" w:leader="dot" w:pos="9016"/>
            </w:tabs>
            <w:rPr>
              <w:rFonts w:eastAsiaTheme="minorEastAsia"/>
              <w:noProof/>
              <w:lang w:eastAsia="en-GB"/>
            </w:rPr>
          </w:pPr>
          <w:hyperlink w:anchor="_Toc119339165" w:history="1">
            <w:r w:rsidRPr="00C667FA">
              <w:rPr>
                <w:rStyle w:val="Hyperlink"/>
                <w:noProof/>
              </w:rPr>
              <w:t>Experimental Method</w:t>
            </w:r>
            <w:r>
              <w:rPr>
                <w:noProof/>
                <w:webHidden/>
              </w:rPr>
              <w:tab/>
            </w:r>
            <w:r>
              <w:rPr>
                <w:noProof/>
                <w:webHidden/>
              </w:rPr>
              <w:fldChar w:fldCharType="begin"/>
            </w:r>
            <w:r>
              <w:rPr>
                <w:noProof/>
                <w:webHidden/>
              </w:rPr>
              <w:instrText xml:space="preserve"> PAGEREF _Toc119339165 \h </w:instrText>
            </w:r>
            <w:r>
              <w:rPr>
                <w:noProof/>
                <w:webHidden/>
              </w:rPr>
            </w:r>
            <w:r>
              <w:rPr>
                <w:noProof/>
                <w:webHidden/>
              </w:rPr>
              <w:fldChar w:fldCharType="separate"/>
            </w:r>
            <w:r>
              <w:rPr>
                <w:noProof/>
                <w:webHidden/>
              </w:rPr>
              <w:t>2</w:t>
            </w:r>
            <w:r>
              <w:rPr>
                <w:noProof/>
                <w:webHidden/>
              </w:rPr>
              <w:fldChar w:fldCharType="end"/>
            </w:r>
          </w:hyperlink>
        </w:p>
        <w:p w14:paraId="69721EDF" w14:textId="6D0B0169" w:rsidR="00DD3641" w:rsidRDefault="00DD3641">
          <w:pPr>
            <w:pStyle w:val="TOC2"/>
            <w:tabs>
              <w:tab w:val="right" w:leader="dot" w:pos="9016"/>
            </w:tabs>
            <w:rPr>
              <w:rFonts w:eastAsiaTheme="minorEastAsia"/>
              <w:noProof/>
              <w:lang w:eastAsia="en-GB"/>
            </w:rPr>
          </w:pPr>
          <w:hyperlink w:anchor="_Toc119339166" w:history="1">
            <w:r w:rsidRPr="00C667FA">
              <w:rPr>
                <w:rStyle w:val="Hyperlink"/>
                <w:noProof/>
              </w:rPr>
              <w:t>Materials/Equipment</w:t>
            </w:r>
            <w:r>
              <w:rPr>
                <w:noProof/>
                <w:webHidden/>
              </w:rPr>
              <w:tab/>
            </w:r>
            <w:r>
              <w:rPr>
                <w:noProof/>
                <w:webHidden/>
              </w:rPr>
              <w:fldChar w:fldCharType="begin"/>
            </w:r>
            <w:r>
              <w:rPr>
                <w:noProof/>
                <w:webHidden/>
              </w:rPr>
              <w:instrText xml:space="preserve"> PAGEREF _Toc119339166 \h </w:instrText>
            </w:r>
            <w:r>
              <w:rPr>
                <w:noProof/>
                <w:webHidden/>
              </w:rPr>
            </w:r>
            <w:r>
              <w:rPr>
                <w:noProof/>
                <w:webHidden/>
              </w:rPr>
              <w:fldChar w:fldCharType="separate"/>
            </w:r>
            <w:r>
              <w:rPr>
                <w:noProof/>
                <w:webHidden/>
              </w:rPr>
              <w:t>2</w:t>
            </w:r>
            <w:r>
              <w:rPr>
                <w:noProof/>
                <w:webHidden/>
              </w:rPr>
              <w:fldChar w:fldCharType="end"/>
            </w:r>
          </w:hyperlink>
        </w:p>
        <w:p w14:paraId="5A174F0A" w14:textId="73980A3A" w:rsidR="00DD3641" w:rsidRDefault="00DD3641">
          <w:pPr>
            <w:pStyle w:val="TOC1"/>
            <w:tabs>
              <w:tab w:val="right" w:leader="dot" w:pos="9016"/>
            </w:tabs>
            <w:rPr>
              <w:rFonts w:eastAsiaTheme="minorEastAsia"/>
              <w:noProof/>
              <w:lang w:eastAsia="en-GB"/>
            </w:rPr>
          </w:pPr>
          <w:hyperlink w:anchor="_Toc119339167" w:history="1">
            <w:r w:rsidRPr="00C667FA">
              <w:rPr>
                <w:rStyle w:val="Hyperlink"/>
                <w:noProof/>
              </w:rPr>
              <w:t>Creep Experiment</w:t>
            </w:r>
            <w:r>
              <w:rPr>
                <w:noProof/>
                <w:webHidden/>
              </w:rPr>
              <w:tab/>
            </w:r>
            <w:r>
              <w:rPr>
                <w:noProof/>
                <w:webHidden/>
              </w:rPr>
              <w:fldChar w:fldCharType="begin"/>
            </w:r>
            <w:r>
              <w:rPr>
                <w:noProof/>
                <w:webHidden/>
              </w:rPr>
              <w:instrText xml:space="preserve"> PAGEREF _Toc119339167 \h </w:instrText>
            </w:r>
            <w:r>
              <w:rPr>
                <w:noProof/>
                <w:webHidden/>
              </w:rPr>
            </w:r>
            <w:r>
              <w:rPr>
                <w:noProof/>
                <w:webHidden/>
              </w:rPr>
              <w:fldChar w:fldCharType="separate"/>
            </w:r>
            <w:r>
              <w:rPr>
                <w:noProof/>
                <w:webHidden/>
              </w:rPr>
              <w:t>5</w:t>
            </w:r>
            <w:r>
              <w:rPr>
                <w:noProof/>
                <w:webHidden/>
              </w:rPr>
              <w:fldChar w:fldCharType="end"/>
            </w:r>
          </w:hyperlink>
        </w:p>
        <w:p w14:paraId="4B402067" w14:textId="5F81885B" w:rsidR="00DD3641" w:rsidRDefault="00DD3641">
          <w:pPr>
            <w:pStyle w:val="TOC1"/>
            <w:tabs>
              <w:tab w:val="right" w:leader="dot" w:pos="9016"/>
            </w:tabs>
            <w:rPr>
              <w:rFonts w:eastAsiaTheme="minorEastAsia"/>
              <w:noProof/>
              <w:lang w:eastAsia="en-GB"/>
            </w:rPr>
          </w:pPr>
          <w:hyperlink w:anchor="_Toc119339168" w:history="1">
            <w:r w:rsidRPr="00C667FA">
              <w:rPr>
                <w:rStyle w:val="Hyperlink"/>
                <w:noProof/>
              </w:rPr>
              <w:t>Results</w:t>
            </w:r>
            <w:r>
              <w:rPr>
                <w:noProof/>
                <w:webHidden/>
              </w:rPr>
              <w:tab/>
            </w:r>
            <w:r>
              <w:rPr>
                <w:noProof/>
                <w:webHidden/>
              </w:rPr>
              <w:fldChar w:fldCharType="begin"/>
            </w:r>
            <w:r>
              <w:rPr>
                <w:noProof/>
                <w:webHidden/>
              </w:rPr>
              <w:instrText xml:space="preserve"> PAGEREF _Toc119339168 \h </w:instrText>
            </w:r>
            <w:r>
              <w:rPr>
                <w:noProof/>
                <w:webHidden/>
              </w:rPr>
            </w:r>
            <w:r>
              <w:rPr>
                <w:noProof/>
                <w:webHidden/>
              </w:rPr>
              <w:fldChar w:fldCharType="separate"/>
            </w:r>
            <w:r>
              <w:rPr>
                <w:noProof/>
                <w:webHidden/>
              </w:rPr>
              <w:t>6</w:t>
            </w:r>
            <w:r>
              <w:rPr>
                <w:noProof/>
                <w:webHidden/>
              </w:rPr>
              <w:fldChar w:fldCharType="end"/>
            </w:r>
          </w:hyperlink>
        </w:p>
        <w:p w14:paraId="7627ED3A" w14:textId="60D800BA" w:rsidR="00DD3641" w:rsidRDefault="00DD3641">
          <w:pPr>
            <w:pStyle w:val="TOC1"/>
            <w:tabs>
              <w:tab w:val="right" w:leader="dot" w:pos="9016"/>
            </w:tabs>
            <w:rPr>
              <w:rFonts w:eastAsiaTheme="minorEastAsia"/>
              <w:noProof/>
              <w:lang w:eastAsia="en-GB"/>
            </w:rPr>
          </w:pPr>
          <w:hyperlink w:anchor="_Toc119339169" w:history="1">
            <w:r w:rsidRPr="00C667FA">
              <w:rPr>
                <w:rStyle w:val="Hyperlink"/>
                <w:noProof/>
              </w:rPr>
              <w:t>Analysis of results</w:t>
            </w:r>
            <w:r>
              <w:rPr>
                <w:noProof/>
                <w:webHidden/>
              </w:rPr>
              <w:tab/>
            </w:r>
            <w:r>
              <w:rPr>
                <w:noProof/>
                <w:webHidden/>
              </w:rPr>
              <w:fldChar w:fldCharType="begin"/>
            </w:r>
            <w:r>
              <w:rPr>
                <w:noProof/>
                <w:webHidden/>
              </w:rPr>
              <w:instrText xml:space="preserve"> PAGEREF _Toc119339169 \h </w:instrText>
            </w:r>
            <w:r>
              <w:rPr>
                <w:noProof/>
                <w:webHidden/>
              </w:rPr>
            </w:r>
            <w:r>
              <w:rPr>
                <w:noProof/>
                <w:webHidden/>
              </w:rPr>
              <w:fldChar w:fldCharType="separate"/>
            </w:r>
            <w:r>
              <w:rPr>
                <w:noProof/>
                <w:webHidden/>
              </w:rPr>
              <w:t>7</w:t>
            </w:r>
            <w:r>
              <w:rPr>
                <w:noProof/>
                <w:webHidden/>
              </w:rPr>
              <w:fldChar w:fldCharType="end"/>
            </w:r>
          </w:hyperlink>
        </w:p>
        <w:p w14:paraId="74C4B3CB" w14:textId="14B4746B" w:rsidR="00DD3641" w:rsidRDefault="00DD3641">
          <w:pPr>
            <w:pStyle w:val="TOC1"/>
            <w:tabs>
              <w:tab w:val="right" w:leader="dot" w:pos="9016"/>
            </w:tabs>
            <w:rPr>
              <w:rFonts w:eastAsiaTheme="minorEastAsia"/>
              <w:noProof/>
              <w:lang w:eastAsia="en-GB"/>
            </w:rPr>
          </w:pPr>
          <w:hyperlink w:anchor="_Toc119339170" w:history="1">
            <w:r w:rsidRPr="00C667FA">
              <w:rPr>
                <w:rStyle w:val="Hyperlink"/>
                <w:noProof/>
              </w:rPr>
              <w:t>Analysis of experimental inaccuracy and cost/quality trade-off</w:t>
            </w:r>
            <w:r>
              <w:rPr>
                <w:noProof/>
                <w:webHidden/>
              </w:rPr>
              <w:tab/>
            </w:r>
            <w:r>
              <w:rPr>
                <w:noProof/>
                <w:webHidden/>
              </w:rPr>
              <w:fldChar w:fldCharType="begin"/>
            </w:r>
            <w:r>
              <w:rPr>
                <w:noProof/>
                <w:webHidden/>
              </w:rPr>
              <w:instrText xml:space="preserve"> PAGEREF _Toc119339170 \h </w:instrText>
            </w:r>
            <w:r>
              <w:rPr>
                <w:noProof/>
                <w:webHidden/>
              </w:rPr>
            </w:r>
            <w:r>
              <w:rPr>
                <w:noProof/>
                <w:webHidden/>
              </w:rPr>
              <w:fldChar w:fldCharType="separate"/>
            </w:r>
            <w:r>
              <w:rPr>
                <w:noProof/>
                <w:webHidden/>
              </w:rPr>
              <w:t>15</w:t>
            </w:r>
            <w:r>
              <w:rPr>
                <w:noProof/>
                <w:webHidden/>
              </w:rPr>
              <w:fldChar w:fldCharType="end"/>
            </w:r>
          </w:hyperlink>
        </w:p>
        <w:p w14:paraId="393257FA" w14:textId="6CD18E2B" w:rsidR="00DD3641" w:rsidRDefault="00DD3641">
          <w:pPr>
            <w:pStyle w:val="TOC1"/>
            <w:tabs>
              <w:tab w:val="right" w:leader="dot" w:pos="9016"/>
            </w:tabs>
            <w:rPr>
              <w:rFonts w:eastAsiaTheme="minorEastAsia"/>
              <w:noProof/>
              <w:lang w:eastAsia="en-GB"/>
            </w:rPr>
          </w:pPr>
          <w:hyperlink w:anchor="_Toc119339171" w:history="1">
            <w:r w:rsidRPr="00C667FA">
              <w:rPr>
                <w:rStyle w:val="Hyperlink"/>
                <w:noProof/>
              </w:rPr>
              <w:t>Discussion</w:t>
            </w:r>
            <w:r>
              <w:rPr>
                <w:noProof/>
                <w:webHidden/>
              </w:rPr>
              <w:tab/>
            </w:r>
            <w:r>
              <w:rPr>
                <w:noProof/>
                <w:webHidden/>
              </w:rPr>
              <w:fldChar w:fldCharType="begin"/>
            </w:r>
            <w:r>
              <w:rPr>
                <w:noProof/>
                <w:webHidden/>
              </w:rPr>
              <w:instrText xml:space="preserve"> PAGEREF _Toc119339171 \h </w:instrText>
            </w:r>
            <w:r>
              <w:rPr>
                <w:noProof/>
                <w:webHidden/>
              </w:rPr>
            </w:r>
            <w:r>
              <w:rPr>
                <w:noProof/>
                <w:webHidden/>
              </w:rPr>
              <w:fldChar w:fldCharType="separate"/>
            </w:r>
            <w:r>
              <w:rPr>
                <w:noProof/>
                <w:webHidden/>
              </w:rPr>
              <w:t>15</w:t>
            </w:r>
            <w:r>
              <w:rPr>
                <w:noProof/>
                <w:webHidden/>
              </w:rPr>
              <w:fldChar w:fldCharType="end"/>
            </w:r>
          </w:hyperlink>
        </w:p>
        <w:p w14:paraId="5B65D494" w14:textId="4FE5C379" w:rsidR="00DD3641" w:rsidRDefault="00DD3641">
          <w:pPr>
            <w:pStyle w:val="TOC1"/>
            <w:tabs>
              <w:tab w:val="right" w:leader="dot" w:pos="9016"/>
            </w:tabs>
            <w:rPr>
              <w:rFonts w:eastAsiaTheme="minorEastAsia"/>
              <w:noProof/>
              <w:lang w:eastAsia="en-GB"/>
            </w:rPr>
          </w:pPr>
          <w:hyperlink w:anchor="_Toc119339172" w:history="1">
            <w:r w:rsidRPr="00C667FA">
              <w:rPr>
                <w:rStyle w:val="Hyperlink"/>
                <w:noProof/>
              </w:rPr>
              <w:t>Conclusion</w:t>
            </w:r>
            <w:r>
              <w:rPr>
                <w:noProof/>
                <w:webHidden/>
              </w:rPr>
              <w:tab/>
            </w:r>
            <w:r>
              <w:rPr>
                <w:noProof/>
                <w:webHidden/>
              </w:rPr>
              <w:fldChar w:fldCharType="begin"/>
            </w:r>
            <w:r>
              <w:rPr>
                <w:noProof/>
                <w:webHidden/>
              </w:rPr>
              <w:instrText xml:space="preserve"> PAGEREF _Toc119339172 \h </w:instrText>
            </w:r>
            <w:r>
              <w:rPr>
                <w:noProof/>
                <w:webHidden/>
              </w:rPr>
            </w:r>
            <w:r>
              <w:rPr>
                <w:noProof/>
                <w:webHidden/>
              </w:rPr>
              <w:fldChar w:fldCharType="separate"/>
            </w:r>
            <w:r>
              <w:rPr>
                <w:noProof/>
                <w:webHidden/>
              </w:rPr>
              <w:t>15</w:t>
            </w:r>
            <w:r>
              <w:rPr>
                <w:noProof/>
                <w:webHidden/>
              </w:rPr>
              <w:fldChar w:fldCharType="end"/>
            </w:r>
          </w:hyperlink>
        </w:p>
        <w:p w14:paraId="6C992BE5" w14:textId="4832811D" w:rsidR="00DD3641" w:rsidRDefault="00DD3641">
          <w:pPr>
            <w:pStyle w:val="TOC1"/>
            <w:tabs>
              <w:tab w:val="right" w:leader="dot" w:pos="9016"/>
            </w:tabs>
            <w:rPr>
              <w:rFonts w:eastAsiaTheme="minorEastAsia"/>
              <w:noProof/>
              <w:lang w:eastAsia="en-GB"/>
            </w:rPr>
          </w:pPr>
          <w:hyperlink w:anchor="_Toc119339173" w:history="1">
            <w:r w:rsidRPr="00C667FA">
              <w:rPr>
                <w:rStyle w:val="Hyperlink"/>
                <w:noProof/>
              </w:rPr>
              <w:t>Acknowledgements</w:t>
            </w:r>
            <w:r>
              <w:rPr>
                <w:noProof/>
                <w:webHidden/>
              </w:rPr>
              <w:tab/>
            </w:r>
            <w:r>
              <w:rPr>
                <w:noProof/>
                <w:webHidden/>
              </w:rPr>
              <w:fldChar w:fldCharType="begin"/>
            </w:r>
            <w:r>
              <w:rPr>
                <w:noProof/>
                <w:webHidden/>
              </w:rPr>
              <w:instrText xml:space="preserve"> PAGEREF _Toc119339173 \h </w:instrText>
            </w:r>
            <w:r>
              <w:rPr>
                <w:noProof/>
                <w:webHidden/>
              </w:rPr>
            </w:r>
            <w:r>
              <w:rPr>
                <w:noProof/>
                <w:webHidden/>
              </w:rPr>
              <w:fldChar w:fldCharType="separate"/>
            </w:r>
            <w:r>
              <w:rPr>
                <w:noProof/>
                <w:webHidden/>
              </w:rPr>
              <w:t>15</w:t>
            </w:r>
            <w:r>
              <w:rPr>
                <w:noProof/>
                <w:webHidden/>
              </w:rPr>
              <w:fldChar w:fldCharType="end"/>
            </w:r>
          </w:hyperlink>
        </w:p>
        <w:p w14:paraId="4B35F33E" w14:textId="56FFC885" w:rsidR="00DD3641" w:rsidRDefault="00DD3641">
          <w:pPr>
            <w:pStyle w:val="TOC1"/>
            <w:tabs>
              <w:tab w:val="right" w:leader="dot" w:pos="9016"/>
            </w:tabs>
            <w:rPr>
              <w:rFonts w:eastAsiaTheme="minorEastAsia"/>
              <w:noProof/>
              <w:lang w:eastAsia="en-GB"/>
            </w:rPr>
          </w:pPr>
          <w:hyperlink w:anchor="_Toc119339174" w:history="1">
            <w:r w:rsidRPr="00C667FA">
              <w:rPr>
                <w:rStyle w:val="Hyperlink"/>
                <w:noProof/>
              </w:rPr>
              <w:t>References</w:t>
            </w:r>
            <w:r>
              <w:rPr>
                <w:noProof/>
                <w:webHidden/>
              </w:rPr>
              <w:tab/>
            </w:r>
            <w:r>
              <w:rPr>
                <w:noProof/>
                <w:webHidden/>
              </w:rPr>
              <w:fldChar w:fldCharType="begin"/>
            </w:r>
            <w:r>
              <w:rPr>
                <w:noProof/>
                <w:webHidden/>
              </w:rPr>
              <w:instrText xml:space="preserve"> PAGEREF _Toc119339174 \h </w:instrText>
            </w:r>
            <w:r>
              <w:rPr>
                <w:noProof/>
                <w:webHidden/>
              </w:rPr>
            </w:r>
            <w:r>
              <w:rPr>
                <w:noProof/>
                <w:webHidden/>
              </w:rPr>
              <w:fldChar w:fldCharType="separate"/>
            </w:r>
            <w:r>
              <w:rPr>
                <w:noProof/>
                <w:webHidden/>
              </w:rPr>
              <w:t>16</w:t>
            </w:r>
            <w:r>
              <w:rPr>
                <w:noProof/>
                <w:webHidden/>
              </w:rPr>
              <w:fldChar w:fldCharType="end"/>
            </w:r>
          </w:hyperlink>
        </w:p>
        <w:p w14:paraId="1BE7416E" w14:textId="6FC15F85" w:rsidR="00B76437" w:rsidRPr="00B76437" w:rsidRDefault="00B76437" w:rsidP="00B76437">
          <w:r>
            <w:rPr>
              <w:b/>
              <w:bCs/>
              <w:noProof/>
            </w:rPr>
            <w:fldChar w:fldCharType="end"/>
          </w:r>
        </w:p>
      </w:sdtContent>
    </w:sdt>
    <w:p w14:paraId="6E8DFBD8" w14:textId="77777777" w:rsidR="00B76437" w:rsidRDefault="00B76437" w:rsidP="00B76437">
      <w:pPr>
        <w:pStyle w:val="Heading1"/>
        <w:rPr>
          <w:b/>
          <w:bCs/>
          <w:u w:val="single"/>
        </w:rPr>
      </w:pPr>
    </w:p>
    <w:p w14:paraId="1B2DF382" w14:textId="77777777" w:rsidR="00B76437" w:rsidRDefault="00B76437" w:rsidP="00B76437">
      <w:pPr>
        <w:pStyle w:val="Heading1"/>
        <w:rPr>
          <w:b/>
          <w:bCs/>
          <w:u w:val="single"/>
        </w:rPr>
      </w:pPr>
    </w:p>
    <w:p w14:paraId="4E2CE04B" w14:textId="77777777" w:rsidR="00B76437" w:rsidRDefault="00B76437" w:rsidP="00B76437">
      <w:pPr>
        <w:pStyle w:val="Heading1"/>
        <w:rPr>
          <w:b/>
          <w:bCs/>
          <w:u w:val="single"/>
        </w:rPr>
      </w:pPr>
    </w:p>
    <w:p w14:paraId="754D25D5" w14:textId="2BB153BE" w:rsidR="00B76437" w:rsidRDefault="00B76437" w:rsidP="00B76437">
      <w:pPr>
        <w:pStyle w:val="Heading1"/>
        <w:rPr>
          <w:b/>
          <w:bCs/>
          <w:u w:val="single"/>
        </w:rPr>
      </w:pPr>
    </w:p>
    <w:p w14:paraId="4CE66123" w14:textId="3D294FA3" w:rsidR="00B76437" w:rsidRDefault="00B76437" w:rsidP="00B76437"/>
    <w:p w14:paraId="74E0E479" w14:textId="72A9E200" w:rsidR="00B76437" w:rsidRDefault="00B76437" w:rsidP="00B76437"/>
    <w:p w14:paraId="7A501780" w14:textId="6DA2934A" w:rsidR="00B76437" w:rsidRDefault="00B76437" w:rsidP="00B76437"/>
    <w:p w14:paraId="10F97F96" w14:textId="4EA06127" w:rsidR="00B76437" w:rsidRDefault="00B76437" w:rsidP="00B76437"/>
    <w:p w14:paraId="79BBEFD4" w14:textId="39EC8FFA" w:rsidR="00B76437" w:rsidRDefault="00B76437" w:rsidP="00B76437"/>
    <w:p w14:paraId="435C3C51" w14:textId="4482C8BE" w:rsidR="00B76437" w:rsidRDefault="00B76437" w:rsidP="00B76437"/>
    <w:p w14:paraId="685BE847" w14:textId="28EAE208" w:rsidR="00B76437" w:rsidRDefault="00B76437" w:rsidP="00B76437"/>
    <w:p w14:paraId="55EE1882" w14:textId="2A2F17A2" w:rsidR="00B76437" w:rsidRDefault="00B76437" w:rsidP="00B76437"/>
    <w:p w14:paraId="6BAA649C" w14:textId="02E2AECF" w:rsidR="00B76437" w:rsidRDefault="00B76437" w:rsidP="00B76437"/>
    <w:p w14:paraId="4D58F1AC" w14:textId="683C2F59" w:rsidR="00B76437" w:rsidRDefault="00B76437" w:rsidP="00B76437"/>
    <w:p w14:paraId="67F14E55" w14:textId="2F570D63" w:rsidR="00B76437" w:rsidRDefault="00B76437" w:rsidP="00B76437"/>
    <w:p w14:paraId="39A96821" w14:textId="330C99AC" w:rsidR="00B76437" w:rsidRDefault="00B76437" w:rsidP="00B76437"/>
    <w:p w14:paraId="0570339B" w14:textId="3C7865CD" w:rsidR="00B76437" w:rsidRDefault="00B76437" w:rsidP="00B76437"/>
    <w:p w14:paraId="71E62E8E" w14:textId="2694E98F" w:rsidR="00B76437" w:rsidRDefault="00B76437" w:rsidP="00B76437"/>
    <w:p w14:paraId="39D0E30C" w14:textId="77777777" w:rsidR="00B76437" w:rsidRPr="00B76437" w:rsidRDefault="00B76437" w:rsidP="00B76437"/>
    <w:p w14:paraId="0B9ABE2E" w14:textId="7804DA9F" w:rsidR="00101007" w:rsidRDefault="005730FE" w:rsidP="00101007">
      <w:pPr>
        <w:pStyle w:val="Heading1"/>
      </w:pPr>
      <w:bookmarkStart w:id="0" w:name="_Toc119339164"/>
      <w:r w:rsidRPr="00B76437">
        <w:t>Introduction</w:t>
      </w:r>
      <w:bookmarkEnd w:id="0"/>
    </w:p>
    <w:p w14:paraId="5F37FE8D" w14:textId="710C3DC6" w:rsidR="005730FE" w:rsidRDefault="006849EE">
      <w:r>
        <w:t xml:space="preserve">In this report I will demonstrate an experiment which outlines the properties of rubber and calculate the stress strain curve of a rubber band. There are </w:t>
      </w:r>
      <w:r w:rsidR="00F42E41">
        <w:t>several types</w:t>
      </w:r>
      <w:r>
        <w:t xml:space="preserve"> of properties which will be discussed such as stress, strain, young modulus, ultimate tensile stress, creep in materials</w:t>
      </w:r>
      <w:r w:rsidR="00DD3641">
        <w:t xml:space="preserve"> </w:t>
      </w:r>
      <w:r>
        <w:t xml:space="preserve">and material property variation. </w:t>
      </w:r>
    </w:p>
    <w:p w14:paraId="61D45272" w14:textId="22DF5C3F" w:rsidR="00101007" w:rsidRDefault="00101007">
      <w:r>
        <w:t xml:space="preserve">Before jumping to the </w:t>
      </w:r>
      <w:r w:rsidR="000E2F26">
        <w:t>experiment,</w:t>
      </w:r>
      <w:r>
        <w:t xml:space="preserve"> I will first discuss what is an elastomer is and the properties they obtain. </w:t>
      </w:r>
      <w:r w:rsidR="000E2F26" w:rsidRPr="000E2F26">
        <w:t xml:space="preserve">The term "elastomer," which comes from the phrase "elastic polymer," refers to any rubbery substance made of long chainlike molecules, or polymers, </w:t>
      </w:r>
      <w:r w:rsidR="00F42E41" w:rsidRPr="000E2F26">
        <w:t>which</w:t>
      </w:r>
      <w:r w:rsidR="000E2F26" w:rsidRPr="000E2F26">
        <w:t xml:space="preserve"> can regain its original shape after being greatly stretched</w:t>
      </w:r>
      <w:r w:rsidR="002E5FBA">
        <w:t xml:space="preserve"> [1]. </w:t>
      </w:r>
      <w:r w:rsidR="000E2F26" w:rsidRPr="000E2F26">
        <w:t>The lengthy molecules that make up an elastomeric substance are typically coiled erratically. However, when force is applied, the molecules straighten in the direction in which they are pulled. The molecules spontaneously return to their regular compact, random structure after being released</w:t>
      </w:r>
      <w:r w:rsidR="002E5FBA">
        <w:t xml:space="preserve"> [1]</w:t>
      </w:r>
      <w:r w:rsidR="000E2F26">
        <w:t>.</w:t>
      </w:r>
      <w:r w:rsidR="00821AD3">
        <w:t xml:space="preserve"> </w:t>
      </w:r>
    </w:p>
    <w:p w14:paraId="6A596BC5" w14:textId="0077BE9E" w:rsidR="001E5609" w:rsidRDefault="005730FE" w:rsidP="001E5609">
      <w:pPr>
        <w:pStyle w:val="Heading1"/>
      </w:pPr>
      <w:bookmarkStart w:id="1" w:name="_Toc119339165"/>
      <w:r>
        <w:t>Experimental Method</w:t>
      </w:r>
      <w:bookmarkEnd w:id="1"/>
    </w:p>
    <w:p w14:paraId="72B222A4" w14:textId="342B767E" w:rsidR="000852D6" w:rsidRDefault="001E5609" w:rsidP="001E5609">
      <w:r>
        <w:t xml:space="preserve">In this experiment I will be </w:t>
      </w:r>
      <w:r w:rsidR="00F42E41">
        <w:t>evaluating</w:t>
      </w:r>
      <w:r>
        <w:t xml:space="preserve"> the how much weight an elastic band can take before snapping. </w:t>
      </w:r>
    </w:p>
    <w:p w14:paraId="64184386" w14:textId="75E2E19A" w:rsidR="000852D6" w:rsidRDefault="001E5609" w:rsidP="001E5609">
      <w:r>
        <w:t xml:space="preserve">My independent variable I will be using to add the weight to the rubber band is compost, the only reason I am using this is because </w:t>
      </w:r>
      <w:r w:rsidR="00F42E41">
        <w:t>it is</w:t>
      </w:r>
      <w:r>
        <w:t xml:space="preserve"> what I had at hand.</w:t>
      </w:r>
      <w:r w:rsidR="000852D6">
        <w:t xml:space="preserve"> To control my independent variable, I will be adding a set amount of weight to the bucket at each time.</w:t>
      </w:r>
      <w:r>
        <w:t xml:space="preserve"> </w:t>
      </w:r>
      <w:r w:rsidR="000852D6">
        <w:t xml:space="preserve">My dependant variable is the point it takes for the rubber band to snap. To control my dependant variable, I will ensure all three rubber bands are the size and will be stored in the same place at the same temperature therefore the </w:t>
      </w:r>
      <w:r w:rsidR="00605656">
        <w:t>property</w:t>
      </w:r>
      <w:r w:rsidR="000852D6">
        <w:t xml:space="preserve"> of the rubber remains the same.</w:t>
      </w:r>
    </w:p>
    <w:p w14:paraId="201C076F" w14:textId="06895CA2" w:rsidR="001E5609" w:rsidRDefault="000852D6" w:rsidP="001E5609">
      <w:r>
        <w:t xml:space="preserve"> </w:t>
      </w:r>
      <w:r w:rsidR="00821AD3">
        <w:t>My hypothesis is</w:t>
      </w:r>
      <w:r w:rsidR="001E5609">
        <w:t xml:space="preserve"> that the rubber band will stretch under strain of the weight applied and snap once it cannot take the strain anymore. I will complete this experiment three times which will then prove that my results are valid.</w:t>
      </w:r>
    </w:p>
    <w:p w14:paraId="34CB6BCC" w14:textId="505F88D5" w:rsidR="001E5609" w:rsidRDefault="001E5609" w:rsidP="001E5609">
      <w:pPr>
        <w:pStyle w:val="Heading2"/>
      </w:pPr>
      <w:bookmarkStart w:id="2" w:name="_Toc119339166"/>
      <w:r>
        <w:t>Materials/Equipment</w:t>
      </w:r>
      <w:bookmarkEnd w:id="2"/>
      <w:r>
        <w:t xml:space="preserve"> </w:t>
      </w:r>
    </w:p>
    <w:p w14:paraId="45EC1AF6" w14:textId="2727E7B9" w:rsidR="001E5609" w:rsidRDefault="001E5609" w:rsidP="001E5609">
      <w:r>
        <w:t>The materials/Equipment required for this experiment are listed below:</w:t>
      </w:r>
    </w:p>
    <w:p w14:paraId="40F16FF6" w14:textId="7F450DA7" w:rsidR="001E5609" w:rsidRDefault="001E5609" w:rsidP="001E5609">
      <w:pPr>
        <w:pStyle w:val="ListParagraph"/>
        <w:numPr>
          <w:ilvl w:val="0"/>
          <w:numId w:val="1"/>
        </w:numPr>
      </w:pPr>
      <w:r>
        <w:t>Vernier callipers</w:t>
      </w:r>
    </w:p>
    <w:p w14:paraId="1729BB27" w14:textId="18E59B1E" w:rsidR="001E5609" w:rsidRDefault="001E5609" w:rsidP="001E5609">
      <w:pPr>
        <w:pStyle w:val="ListParagraph"/>
        <w:numPr>
          <w:ilvl w:val="0"/>
          <w:numId w:val="1"/>
        </w:numPr>
      </w:pPr>
      <w:r>
        <w:t>Small Ruler</w:t>
      </w:r>
    </w:p>
    <w:p w14:paraId="3B7C8FB0" w14:textId="54C3EB38" w:rsidR="001E5609" w:rsidRDefault="001E5609" w:rsidP="001E5609">
      <w:pPr>
        <w:pStyle w:val="ListParagraph"/>
        <w:numPr>
          <w:ilvl w:val="0"/>
          <w:numId w:val="1"/>
        </w:numPr>
      </w:pPr>
      <w:r>
        <w:t>Bucket</w:t>
      </w:r>
    </w:p>
    <w:p w14:paraId="21D1E363" w14:textId="3A420566" w:rsidR="001E5609" w:rsidRDefault="001E5609" w:rsidP="001E5609">
      <w:pPr>
        <w:pStyle w:val="ListParagraph"/>
        <w:numPr>
          <w:ilvl w:val="0"/>
          <w:numId w:val="1"/>
        </w:numPr>
      </w:pPr>
      <w:r>
        <w:t>Compost (independent variable)</w:t>
      </w:r>
    </w:p>
    <w:p w14:paraId="159284A5" w14:textId="194E373B" w:rsidR="001E5609" w:rsidRDefault="001E5609" w:rsidP="001E5609">
      <w:pPr>
        <w:pStyle w:val="ListParagraph"/>
        <w:numPr>
          <w:ilvl w:val="0"/>
          <w:numId w:val="1"/>
        </w:numPr>
      </w:pPr>
      <w:r>
        <w:t>Tub</w:t>
      </w:r>
    </w:p>
    <w:p w14:paraId="49D33F7C" w14:textId="393C72A7" w:rsidR="001E5609" w:rsidRDefault="001E5609" w:rsidP="001E5609">
      <w:pPr>
        <w:pStyle w:val="ListParagraph"/>
        <w:numPr>
          <w:ilvl w:val="0"/>
          <w:numId w:val="1"/>
        </w:numPr>
      </w:pPr>
      <w:r>
        <w:t>Weighing Scale</w:t>
      </w:r>
    </w:p>
    <w:p w14:paraId="50224889" w14:textId="6C237CE8" w:rsidR="001E5609" w:rsidRDefault="001E5609" w:rsidP="001E5609">
      <w:pPr>
        <w:pStyle w:val="ListParagraph"/>
        <w:numPr>
          <w:ilvl w:val="0"/>
          <w:numId w:val="1"/>
        </w:numPr>
      </w:pPr>
      <w:r>
        <w:t>Rubber bands</w:t>
      </w:r>
    </w:p>
    <w:p w14:paraId="4E4C5531" w14:textId="72BAFBBF" w:rsidR="000852D6" w:rsidRDefault="001E5609" w:rsidP="000852D6">
      <w:pPr>
        <w:pStyle w:val="ListParagraph"/>
        <w:numPr>
          <w:ilvl w:val="0"/>
          <w:numId w:val="1"/>
        </w:numPr>
      </w:pPr>
      <w:r>
        <w:t>S hooks</w:t>
      </w:r>
    </w:p>
    <w:p w14:paraId="0A58CBBF" w14:textId="227EC47C" w:rsidR="00605656" w:rsidRDefault="00605656" w:rsidP="000852D6">
      <w:pPr>
        <w:pStyle w:val="ListParagraph"/>
        <w:numPr>
          <w:ilvl w:val="0"/>
          <w:numId w:val="1"/>
        </w:numPr>
      </w:pPr>
      <w:r>
        <w:t>Pen</w:t>
      </w:r>
    </w:p>
    <w:p w14:paraId="325F03B9" w14:textId="3DF12257" w:rsidR="00605656" w:rsidRDefault="00605656" w:rsidP="000852D6">
      <w:pPr>
        <w:pStyle w:val="ListParagraph"/>
        <w:numPr>
          <w:ilvl w:val="0"/>
          <w:numId w:val="1"/>
        </w:numPr>
      </w:pPr>
      <w:r>
        <w:t>Paper (Results Table)</w:t>
      </w:r>
    </w:p>
    <w:p w14:paraId="11E28608" w14:textId="4EF4198A" w:rsidR="000852D6" w:rsidRDefault="000852D6" w:rsidP="000852D6"/>
    <w:p w14:paraId="0584939C" w14:textId="4A1F7E4B" w:rsidR="00605656" w:rsidRDefault="00605656" w:rsidP="000852D6"/>
    <w:p w14:paraId="23C2E07E" w14:textId="062B0EBB" w:rsidR="00605656" w:rsidRDefault="00605656" w:rsidP="000852D6"/>
    <w:p w14:paraId="3CE0BDF4" w14:textId="193FD854" w:rsidR="00605656" w:rsidRDefault="00605656" w:rsidP="000852D6">
      <w:r>
        <w:lastRenderedPageBreak/>
        <w:t>Method:</w:t>
      </w:r>
    </w:p>
    <w:p w14:paraId="67DC4825" w14:textId="7F523358" w:rsidR="00605656" w:rsidRDefault="000852D6" w:rsidP="00605656">
      <w:pPr>
        <w:pStyle w:val="ListParagraph"/>
        <w:numPr>
          <w:ilvl w:val="0"/>
          <w:numId w:val="3"/>
        </w:numPr>
      </w:pPr>
      <w:r>
        <w:t>Firstly, I obtain three rubber bands which have been stored in a container in my cupboard for 24 hours. I have measured the circumference of the three rubber bands before storage to ensure they are the same size. Using a Vernier Callipers, I then measure the rubber band once more and record in my results table.</w:t>
      </w:r>
    </w:p>
    <w:p w14:paraId="37E5BB99" w14:textId="19CC299D" w:rsidR="00605656" w:rsidRDefault="00605656" w:rsidP="00605656">
      <w:pPr>
        <w:pStyle w:val="ListParagraph"/>
      </w:pPr>
    </w:p>
    <w:p w14:paraId="5F4AC11F" w14:textId="0329CD27" w:rsidR="00605656" w:rsidRDefault="00605656" w:rsidP="000852D6">
      <w:pPr>
        <w:pStyle w:val="ListParagraph"/>
        <w:numPr>
          <w:ilvl w:val="0"/>
          <w:numId w:val="3"/>
        </w:numPr>
      </w:pPr>
      <w:r>
        <w:t>Using the scales record the weight of the bucket empty and record it in the results table</w:t>
      </w:r>
      <w:r w:rsidR="00F42E41">
        <w:t>.</w:t>
      </w:r>
    </w:p>
    <w:p w14:paraId="03AC63C5" w14:textId="7CBA4C6F" w:rsidR="00605656" w:rsidRDefault="00605656" w:rsidP="00605656">
      <w:pPr>
        <w:pStyle w:val="ListParagraph"/>
        <w:rPr>
          <w:noProof/>
        </w:rPr>
      </w:pPr>
      <w:r>
        <w:rPr>
          <w:noProof/>
        </w:rPr>
        <w:t xml:space="preserve">                                              </w:t>
      </w:r>
      <w:r>
        <w:rPr>
          <w:noProof/>
        </w:rPr>
        <w:drawing>
          <wp:inline distT="0" distB="0" distL="0" distR="0" wp14:anchorId="11DF8E2A" wp14:editId="485DA691">
            <wp:extent cx="1924050" cy="21989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4286"/>
                    <a:stretch/>
                  </pic:blipFill>
                  <pic:spPr bwMode="auto">
                    <a:xfrm>
                      <a:off x="0" y="0"/>
                      <a:ext cx="1933018" cy="2209164"/>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p>
    <w:p w14:paraId="121341E7" w14:textId="77777777" w:rsidR="009C4DE6" w:rsidRDefault="009C4DE6" w:rsidP="00605656">
      <w:pPr>
        <w:pStyle w:val="ListParagraph"/>
      </w:pPr>
    </w:p>
    <w:p w14:paraId="6CCEFD23" w14:textId="225ED50A" w:rsidR="009C4DE6" w:rsidRDefault="009C4DE6" w:rsidP="009C4DE6">
      <w:pPr>
        <w:pStyle w:val="ListParagraph"/>
        <w:numPr>
          <w:ilvl w:val="0"/>
          <w:numId w:val="3"/>
        </w:numPr>
      </w:pPr>
      <w:r w:rsidRPr="00605656">
        <w:rPr>
          <w:noProof/>
        </w:rPr>
        <w:drawing>
          <wp:anchor distT="0" distB="0" distL="114300" distR="114300" simplePos="0" relativeHeight="251665408" behindDoc="0" locked="0" layoutInCell="1" allowOverlap="1" wp14:anchorId="3EE87B6B" wp14:editId="77B24E9F">
            <wp:simplePos x="0" y="0"/>
            <wp:positionH relativeFrom="margin">
              <wp:align>center</wp:align>
            </wp:positionH>
            <wp:positionV relativeFrom="paragraph">
              <wp:posOffset>616857</wp:posOffset>
            </wp:positionV>
            <wp:extent cx="2252980" cy="4164965"/>
            <wp:effectExtent l="0" t="0" r="0" b="6985"/>
            <wp:wrapTopAndBottom/>
            <wp:docPr id="1" name="Picture 1" descr="A picture containing brick, outdoor,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rick, outdoor, sto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252980" cy="4164965"/>
                    </a:xfrm>
                    <a:prstGeom prst="rect">
                      <a:avLst/>
                    </a:prstGeom>
                  </pic:spPr>
                </pic:pic>
              </a:graphicData>
            </a:graphic>
            <wp14:sizeRelH relativeFrom="margin">
              <wp14:pctWidth>0</wp14:pctWidth>
            </wp14:sizeRelH>
            <wp14:sizeRelV relativeFrom="margin">
              <wp14:pctHeight>0</wp14:pctHeight>
            </wp14:sizeRelV>
          </wp:anchor>
        </w:drawing>
      </w:r>
      <w:r w:rsidR="00605656">
        <w:t xml:space="preserve">Using the S hooks, hook the first hook to the boxing bag frame and the other end of the hook to the elastic bank, using another S hook, hook one end to the other side of the elastic band and the other end to the bucket. Record the length </w:t>
      </w:r>
      <w:r>
        <w:t xml:space="preserve">of the rubber band in results table            </w:t>
      </w:r>
    </w:p>
    <w:p w14:paraId="67D79275" w14:textId="7F35FABB" w:rsidR="00605656" w:rsidRDefault="000E2F26" w:rsidP="00605656">
      <w:pPr>
        <w:pStyle w:val="ListParagraph"/>
        <w:numPr>
          <w:ilvl w:val="0"/>
          <w:numId w:val="3"/>
        </w:numPr>
      </w:pPr>
      <w:r w:rsidRPr="009C4DE6">
        <w:rPr>
          <w:noProof/>
        </w:rPr>
        <w:lastRenderedPageBreak/>
        <w:drawing>
          <wp:anchor distT="0" distB="0" distL="114300" distR="114300" simplePos="0" relativeHeight="251667456" behindDoc="0" locked="0" layoutInCell="1" allowOverlap="1" wp14:anchorId="1F971D31" wp14:editId="6A1CC9CA">
            <wp:simplePos x="0" y="0"/>
            <wp:positionH relativeFrom="column">
              <wp:posOffset>3046730</wp:posOffset>
            </wp:positionH>
            <wp:positionV relativeFrom="paragraph">
              <wp:posOffset>444500</wp:posOffset>
            </wp:positionV>
            <wp:extent cx="2050415" cy="2781300"/>
            <wp:effectExtent l="0" t="0" r="698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50415" cy="2781300"/>
                    </a:xfrm>
                    <a:prstGeom prst="rect">
                      <a:avLst/>
                    </a:prstGeom>
                  </pic:spPr>
                </pic:pic>
              </a:graphicData>
            </a:graphic>
            <wp14:sizeRelH relativeFrom="margin">
              <wp14:pctWidth>0</wp14:pctWidth>
            </wp14:sizeRelH>
            <wp14:sizeRelV relativeFrom="margin">
              <wp14:pctHeight>0</wp14:pctHeight>
            </wp14:sizeRelV>
          </wp:anchor>
        </w:drawing>
      </w:r>
      <w:r w:rsidRPr="009C4DE6">
        <w:rPr>
          <w:noProof/>
        </w:rPr>
        <w:drawing>
          <wp:anchor distT="0" distB="0" distL="114300" distR="114300" simplePos="0" relativeHeight="251666432" behindDoc="0" locked="0" layoutInCell="1" allowOverlap="1" wp14:anchorId="6EBE2889" wp14:editId="30C0F1E2">
            <wp:simplePos x="0" y="0"/>
            <wp:positionH relativeFrom="column">
              <wp:posOffset>219983</wp:posOffset>
            </wp:positionH>
            <wp:positionV relativeFrom="paragraph">
              <wp:posOffset>441597</wp:posOffset>
            </wp:positionV>
            <wp:extent cx="2285422" cy="2758440"/>
            <wp:effectExtent l="0" t="0" r="635" b="381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285422" cy="2758440"/>
                    </a:xfrm>
                    <a:prstGeom prst="rect">
                      <a:avLst/>
                    </a:prstGeom>
                  </pic:spPr>
                </pic:pic>
              </a:graphicData>
            </a:graphic>
          </wp:anchor>
        </w:drawing>
      </w:r>
      <w:r w:rsidR="009C4DE6">
        <w:t xml:space="preserve">Using the scales, measure out 250g of compost into a tub, then place the 250g into the bucket. Record the length of the rubber band again and record in the results table. </w:t>
      </w:r>
    </w:p>
    <w:p w14:paraId="0BDC96EC" w14:textId="24D8D289" w:rsidR="000E2F26" w:rsidRDefault="000E2F26" w:rsidP="000E2F26">
      <w:pPr>
        <w:pStyle w:val="ListParagraph"/>
      </w:pPr>
    </w:p>
    <w:p w14:paraId="06BDD010" w14:textId="424D4542" w:rsidR="000E2F26" w:rsidRPr="000E2F26" w:rsidRDefault="009C4DE6" w:rsidP="000E2F26">
      <w:pPr>
        <w:pStyle w:val="ListParagraph"/>
        <w:numPr>
          <w:ilvl w:val="0"/>
          <w:numId w:val="3"/>
        </w:numPr>
      </w:pPr>
      <w:r>
        <w:t>Repeat step 4 until the rubber band breaks due to too much strai</w:t>
      </w:r>
      <w:r w:rsidR="000E2F26">
        <w:t>n</w:t>
      </w:r>
    </w:p>
    <w:p w14:paraId="2065A4C5" w14:textId="691BADF5" w:rsidR="000E2F26" w:rsidRPr="000E2F26" w:rsidRDefault="000E2F26" w:rsidP="000E2F26">
      <w:r w:rsidRPr="009C4DE6">
        <w:rPr>
          <w:noProof/>
        </w:rPr>
        <w:drawing>
          <wp:anchor distT="0" distB="0" distL="114300" distR="114300" simplePos="0" relativeHeight="251668480" behindDoc="0" locked="0" layoutInCell="1" allowOverlap="1" wp14:anchorId="0E3C9BC3" wp14:editId="02EF79ED">
            <wp:simplePos x="0" y="0"/>
            <wp:positionH relativeFrom="page">
              <wp:posOffset>3965302</wp:posOffset>
            </wp:positionH>
            <wp:positionV relativeFrom="paragraph">
              <wp:posOffset>297270</wp:posOffset>
            </wp:positionV>
            <wp:extent cx="2724150" cy="4722495"/>
            <wp:effectExtent l="0" t="0" r="0" b="190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724150" cy="4722495"/>
                    </a:xfrm>
                    <a:prstGeom prst="rect">
                      <a:avLst/>
                    </a:prstGeom>
                  </pic:spPr>
                </pic:pic>
              </a:graphicData>
            </a:graphic>
            <wp14:sizeRelH relativeFrom="margin">
              <wp14:pctWidth>0</wp14:pctWidth>
            </wp14:sizeRelH>
            <wp14:sizeRelV relativeFrom="margin">
              <wp14:pctHeight>0</wp14:pctHeight>
            </wp14:sizeRelV>
          </wp:anchor>
        </w:drawing>
      </w:r>
      <w:r w:rsidRPr="009C4DE6">
        <w:rPr>
          <w:noProof/>
        </w:rPr>
        <w:drawing>
          <wp:anchor distT="0" distB="0" distL="114300" distR="114300" simplePos="0" relativeHeight="251669504" behindDoc="0" locked="0" layoutInCell="1" allowOverlap="1" wp14:anchorId="631B8AA0" wp14:editId="1270C4C3">
            <wp:simplePos x="0" y="0"/>
            <wp:positionH relativeFrom="margin">
              <wp:align>left</wp:align>
            </wp:positionH>
            <wp:positionV relativeFrom="paragraph">
              <wp:posOffset>297361</wp:posOffset>
            </wp:positionV>
            <wp:extent cx="2596515" cy="4722495"/>
            <wp:effectExtent l="0" t="0" r="0" b="190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596515" cy="4722495"/>
                    </a:xfrm>
                    <a:prstGeom prst="rect">
                      <a:avLst/>
                    </a:prstGeom>
                  </pic:spPr>
                </pic:pic>
              </a:graphicData>
            </a:graphic>
            <wp14:sizeRelH relativeFrom="margin">
              <wp14:pctWidth>0</wp14:pctWidth>
            </wp14:sizeRelH>
            <wp14:sizeRelV relativeFrom="margin">
              <wp14:pctHeight>0</wp14:pctHeight>
            </wp14:sizeRelV>
          </wp:anchor>
        </w:drawing>
      </w:r>
      <w:r w:rsidR="009C4DE6">
        <w:t xml:space="preserve"> </w:t>
      </w:r>
    </w:p>
    <w:p w14:paraId="79043FDB" w14:textId="10BCAA5C" w:rsidR="00D376DE" w:rsidRDefault="00DC3135" w:rsidP="00D376DE">
      <w:pPr>
        <w:pStyle w:val="Heading1"/>
      </w:pPr>
      <w:bookmarkStart w:id="3" w:name="_Toc119339167"/>
      <w:r>
        <w:lastRenderedPageBreak/>
        <w:t>Creep</w:t>
      </w:r>
      <w:r w:rsidR="00D376DE">
        <w:t xml:space="preserve"> Experiment</w:t>
      </w:r>
      <w:bookmarkEnd w:id="3"/>
    </w:p>
    <w:p w14:paraId="0060D801" w14:textId="77777777" w:rsidR="00D376DE" w:rsidRDefault="00D376DE" w:rsidP="00D376DE">
      <w:r>
        <w:t>While completing my experiment on a fourth rubber band I decided to test creep using my current set up demonstrated in the previous experiment above. I used the steps below to carry out my creep experiment:</w:t>
      </w:r>
    </w:p>
    <w:p w14:paraId="78B8D0BA" w14:textId="5B005C3D" w:rsidR="00D376DE" w:rsidRDefault="00D376DE" w:rsidP="00F5226C">
      <w:pPr>
        <w:pStyle w:val="ListParagraph"/>
        <w:numPr>
          <w:ilvl w:val="0"/>
          <w:numId w:val="4"/>
        </w:numPr>
      </w:pPr>
      <w:r>
        <w:t>Measure the length of rubber band using vernier</w:t>
      </w:r>
    </w:p>
    <w:p w14:paraId="473C9EE3" w14:textId="38323267" w:rsidR="00D376DE" w:rsidRDefault="00D376DE" w:rsidP="00F5226C">
      <w:pPr>
        <w:pStyle w:val="ListParagraph"/>
        <w:numPr>
          <w:ilvl w:val="0"/>
          <w:numId w:val="4"/>
        </w:numPr>
      </w:pPr>
      <w:r>
        <w:t>Fill up the bucket with 1000g total weight including the bucket</w:t>
      </w:r>
    </w:p>
    <w:p w14:paraId="59649D94" w14:textId="6CF63A9A" w:rsidR="00D376DE" w:rsidRDefault="00D376DE" w:rsidP="00F5226C">
      <w:pPr>
        <w:pStyle w:val="ListParagraph"/>
        <w:numPr>
          <w:ilvl w:val="0"/>
          <w:numId w:val="4"/>
        </w:numPr>
      </w:pPr>
      <w:r>
        <w:t>Hook the new elastic band to the s hook already in place</w:t>
      </w:r>
    </w:p>
    <w:p w14:paraId="131AD289" w14:textId="4367CE6E" w:rsidR="00D376DE" w:rsidRDefault="00D376DE" w:rsidP="00F5226C">
      <w:pPr>
        <w:pStyle w:val="ListParagraph"/>
        <w:numPr>
          <w:ilvl w:val="0"/>
          <w:numId w:val="4"/>
        </w:numPr>
      </w:pPr>
      <w:r>
        <w:t>Attach the bucket using an s hook to another end of elastic band</w:t>
      </w:r>
    </w:p>
    <w:p w14:paraId="122B3604" w14:textId="29C17BE8" w:rsidR="00D376DE" w:rsidRDefault="00D376DE" w:rsidP="00F5226C">
      <w:pPr>
        <w:pStyle w:val="ListParagraph"/>
        <w:numPr>
          <w:ilvl w:val="0"/>
          <w:numId w:val="4"/>
        </w:numPr>
      </w:pPr>
      <w:r>
        <w:t xml:space="preserve">Leave the bucket hang for 5 minutes </w:t>
      </w:r>
    </w:p>
    <w:p w14:paraId="4604EAD5" w14:textId="286B69B4" w:rsidR="00D376DE" w:rsidRDefault="00D376DE" w:rsidP="00D376DE">
      <w:pPr>
        <w:pStyle w:val="ListParagraph"/>
        <w:numPr>
          <w:ilvl w:val="0"/>
          <w:numId w:val="4"/>
        </w:numPr>
      </w:pPr>
      <w:r>
        <w:t>After 5 minutes take off the load and measure length of rubber band</w:t>
      </w:r>
    </w:p>
    <w:p w14:paraId="7806B2C3" w14:textId="3BC2E56C" w:rsidR="00F5226C" w:rsidRDefault="00F5226C" w:rsidP="00F5226C">
      <w:pPr>
        <w:ind w:left="360"/>
      </w:pPr>
      <w:r w:rsidRPr="009C4DE6">
        <w:rPr>
          <w:noProof/>
        </w:rPr>
        <w:drawing>
          <wp:anchor distT="0" distB="0" distL="114300" distR="114300" simplePos="0" relativeHeight="251675648" behindDoc="0" locked="0" layoutInCell="1" allowOverlap="1" wp14:anchorId="721DEC12" wp14:editId="4535ACDF">
            <wp:simplePos x="0" y="0"/>
            <wp:positionH relativeFrom="margin">
              <wp:posOffset>652780</wp:posOffset>
            </wp:positionH>
            <wp:positionV relativeFrom="paragraph">
              <wp:posOffset>267335</wp:posOffset>
            </wp:positionV>
            <wp:extent cx="4398010" cy="5965190"/>
            <wp:effectExtent l="0" t="0" r="2540" b="0"/>
            <wp:wrapTopAndBottom/>
            <wp:docPr id="12" name="Picture 12" descr="A picture containing brick,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brick, sto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98010" cy="5965190"/>
                    </a:xfrm>
                    <a:prstGeom prst="rect">
                      <a:avLst/>
                    </a:prstGeom>
                  </pic:spPr>
                </pic:pic>
              </a:graphicData>
            </a:graphic>
            <wp14:sizeRelH relativeFrom="margin">
              <wp14:pctWidth>0</wp14:pctWidth>
            </wp14:sizeRelH>
            <wp14:sizeRelV relativeFrom="margin">
              <wp14:pctHeight>0</wp14:pctHeight>
            </wp14:sizeRelV>
          </wp:anchor>
        </w:drawing>
      </w:r>
    </w:p>
    <w:p w14:paraId="4D90669C" w14:textId="428360FD" w:rsidR="00F5226C" w:rsidRDefault="00F5226C" w:rsidP="00F5226C">
      <w:pPr>
        <w:ind w:left="360"/>
      </w:pPr>
    </w:p>
    <w:p w14:paraId="52D23585" w14:textId="42F600CD" w:rsidR="005730FE" w:rsidRDefault="005730FE" w:rsidP="00B76437">
      <w:pPr>
        <w:pStyle w:val="Heading1"/>
      </w:pPr>
      <w:bookmarkStart w:id="4" w:name="_Toc119339168"/>
      <w:r>
        <w:lastRenderedPageBreak/>
        <w:t>Results</w:t>
      </w:r>
      <w:bookmarkEnd w:id="4"/>
    </w:p>
    <w:p w14:paraId="52AA7C9B" w14:textId="69D2C958" w:rsidR="000942E9" w:rsidRDefault="000942E9" w:rsidP="000942E9">
      <w:r>
        <w:t>The results were recorded on paper originally while carrying out the experiment and then transferred to an excel sheet which as displayed below:</w:t>
      </w:r>
    </w:p>
    <w:tbl>
      <w:tblPr>
        <w:tblW w:w="5736" w:type="dxa"/>
        <w:tblInd w:w="1645" w:type="dxa"/>
        <w:tblLook w:val="04A0" w:firstRow="1" w:lastRow="0" w:firstColumn="1" w:lastColumn="0" w:noHBand="0" w:noVBand="1"/>
      </w:tblPr>
      <w:tblGrid>
        <w:gridCol w:w="2096"/>
        <w:gridCol w:w="1559"/>
        <w:gridCol w:w="2081"/>
      </w:tblGrid>
      <w:tr w:rsidR="000942E9" w:rsidRPr="000942E9" w14:paraId="7CF3FB8D" w14:textId="77777777" w:rsidTr="004839DB">
        <w:trPr>
          <w:trHeight w:val="255"/>
        </w:trPr>
        <w:tc>
          <w:tcPr>
            <w:tcW w:w="5736" w:type="dxa"/>
            <w:gridSpan w:val="3"/>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CB73EE0" w14:textId="77777777" w:rsidR="000942E9" w:rsidRPr="000942E9" w:rsidRDefault="000942E9" w:rsidP="000942E9">
            <w:pPr>
              <w:spacing w:after="0" w:line="240" w:lineRule="auto"/>
              <w:jc w:val="center"/>
              <w:rPr>
                <w:rFonts w:ascii="Calibri" w:eastAsia="Times New Roman" w:hAnsi="Calibri" w:cs="Calibri"/>
                <w:color w:val="000000"/>
                <w:lang w:eastAsia="en-GB"/>
              </w:rPr>
            </w:pPr>
            <w:r w:rsidRPr="000942E9">
              <w:rPr>
                <w:rFonts w:ascii="Calibri" w:eastAsia="Times New Roman" w:hAnsi="Calibri" w:cs="Calibri"/>
                <w:color w:val="000000"/>
                <w:lang w:eastAsia="en-GB"/>
              </w:rPr>
              <w:t>Results Table</w:t>
            </w:r>
          </w:p>
        </w:tc>
      </w:tr>
      <w:tr w:rsidR="000942E9" w:rsidRPr="000942E9" w14:paraId="469D7686"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F8CBAD"/>
            <w:noWrap/>
            <w:vAlign w:val="center"/>
            <w:hideMark/>
          </w:tcPr>
          <w:p w14:paraId="37064ACE" w14:textId="77777777" w:rsidR="000942E9" w:rsidRPr="000942E9" w:rsidRDefault="000942E9" w:rsidP="000942E9">
            <w:pPr>
              <w:spacing w:after="0" w:line="240" w:lineRule="auto"/>
              <w:jc w:val="center"/>
              <w:rPr>
                <w:rFonts w:ascii="Calibri" w:eastAsia="Times New Roman" w:hAnsi="Calibri" w:cs="Calibri"/>
                <w:color w:val="000000"/>
                <w:lang w:eastAsia="en-GB"/>
              </w:rPr>
            </w:pPr>
            <w:r w:rsidRPr="000942E9">
              <w:rPr>
                <w:rFonts w:ascii="Calibri" w:eastAsia="Times New Roman" w:hAnsi="Calibri" w:cs="Calibri"/>
                <w:color w:val="000000"/>
                <w:lang w:eastAsia="en-GB"/>
              </w:rPr>
              <w:t>Compost (gf)</w:t>
            </w:r>
          </w:p>
        </w:tc>
        <w:tc>
          <w:tcPr>
            <w:tcW w:w="1559" w:type="dxa"/>
            <w:tcBorders>
              <w:top w:val="nil"/>
              <w:left w:val="nil"/>
              <w:bottom w:val="single" w:sz="4" w:space="0" w:color="auto"/>
              <w:right w:val="single" w:sz="4" w:space="0" w:color="auto"/>
            </w:tcBorders>
            <w:shd w:val="clear" w:color="000000" w:fill="F8CBAD"/>
            <w:noWrap/>
            <w:vAlign w:val="center"/>
            <w:hideMark/>
          </w:tcPr>
          <w:p w14:paraId="0770A0F9" w14:textId="77777777" w:rsidR="000942E9" w:rsidRPr="000942E9" w:rsidRDefault="000942E9" w:rsidP="000942E9">
            <w:pPr>
              <w:spacing w:after="0" w:line="240" w:lineRule="auto"/>
              <w:jc w:val="center"/>
              <w:rPr>
                <w:rFonts w:ascii="Calibri" w:eastAsia="Times New Roman" w:hAnsi="Calibri" w:cs="Calibri"/>
                <w:color w:val="000000"/>
                <w:lang w:eastAsia="en-GB"/>
              </w:rPr>
            </w:pPr>
            <w:r w:rsidRPr="000942E9">
              <w:rPr>
                <w:rFonts w:ascii="Calibri" w:eastAsia="Times New Roman" w:hAnsi="Calibri" w:cs="Calibri"/>
                <w:color w:val="000000"/>
                <w:lang w:eastAsia="en-GB"/>
              </w:rPr>
              <w:t>Force (gf)</w:t>
            </w:r>
          </w:p>
        </w:tc>
        <w:tc>
          <w:tcPr>
            <w:tcW w:w="2081" w:type="dxa"/>
            <w:tcBorders>
              <w:top w:val="nil"/>
              <w:left w:val="nil"/>
              <w:bottom w:val="single" w:sz="4" w:space="0" w:color="auto"/>
              <w:right w:val="single" w:sz="4" w:space="0" w:color="auto"/>
            </w:tcBorders>
            <w:shd w:val="clear" w:color="000000" w:fill="F8CBAD"/>
            <w:noWrap/>
            <w:vAlign w:val="center"/>
            <w:hideMark/>
          </w:tcPr>
          <w:p w14:paraId="06DC25A9" w14:textId="77777777" w:rsidR="000942E9" w:rsidRPr="000942E9" w:rsidRDefault="000942E9" w:rsidP="000942E9">
            <w:pPr>
              <w:spacing w:after="0" w:line="240" w:lineRule="auto"/>
              <w:jc w:val="center"/>
              <w:rPr>
                <w:rFonts w:ascii="Calibri" w:eastAsia="Times New Roman" w:hAnsi="Calibri" w:cs="Calibri"/>
                <w:color w:val="000000"/>
                <w:lang w:eastAsia="en-GB"/>
              </w:rPr>
            </w:pPr>
            <w:r w:rsidRPr="000942E9">
              <w:rPr>
                <w:rFonts w:ascii="Calibri" w:eastAsia="Times New Roman" w:hAnsi="Calibri" w:cs="Calibri"/>
                <w:color w:val="000000"/>
                <w:lang w:eastAsia="en-GB"/>
              </w:rPr>
              <w:t>Length (mm)</w:t>
            </w:r>
          </w:p>
        </w:tc>
      </w:tr>
      <w:tr w:rsidR="000942E9" w:rsidRPr="000942E9" w14:paraId="7E2EC01C"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21D8BA03"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000000" w:fill="FFF2CC"/>
            <w:noWrap/>
            <w:vAlign w:val="bottom"/>
            <w:hideMark/>
          </w:tcPr>
          <w:p w14:paraId="1264DBEF"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0</w:t>
            </w:r>
          </w:p>
        </w:tc>
        <w:tc>
          <w:tcPr>
            <w:tcW w:w="2081" w:type="dxa"/>
            <w:tcBorders>
              <w:top w:val="nil"/>
              <w:left w:val="nil"/>
              <w:bottom w:val="single" w:sz="4" w:space="0" w:color="auto"/>
              <w:right w:val="single" w:sz="4" w:space="0" w:color="auto"/>
            </w:tcBorders>
            <w:shd w:val="clear" w:color="000000" w:fill="E2EFDA"/>
            <w:noWrap/>
            <w:vAlign w:val="bottom"/>
            <w:hideMark/>
          </w:tcPr>
          <w:p w14:paraId="4256274E"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60</w:t>
            </w:r>
          </w:p>
        </w:tc>
      </w:tr>
      <w:tr w:rsidR="000942E9" w:rsidRPr="000942E9" w14:paraId="2B362750"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628CFE23"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000000" w:fill="FFF2CC"/>
            <w:noWrap/>
            <w:vAlign w:val="bottom"/>
            <w:hideMark/>
          </w:tcPr>
          <w:p w14:paraId="55FE6A3E"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683</w:t>
            </w:r>
          </w:p>
        </w:tc>
        <w:tc>
          <w:tcPr>
            <w:tcW w:w="2081" w:type="dxa"/>
            <w:tcBorders>
              <w:top w:val="nil"/>
              <w:left w:val="nil"/>
              <w:bottom w:val="single" w:sz="4" w:space="0" w:color="auto"/>
              <w:right w:val="single" w:sz="4" w:space="0" w:color="auto"/>
            </w:tcBorders>
            <w:shd w:val="clear" w:color="000000" w:fill="E2EFDA"/>
            <w:noWrap/>
            <w:vAlign w:val="bottom"/>
            <w:hideMark/>
          </w:tcPr>
          <w:p w14:paraId="1C3EAB16"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88</w:t>
            </w:r>
          </w:p>
        </w:tc>
      </w:tr>
      <w:tr w:rsidR="000942E9" w:rsidRPr="000942E9" w14:paraId="06E8BC36"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578EE401"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1FCDE031"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933</w:t>
            </w:r>
          </w:p>
        </w:tc>
        <w:tc>
          <w:tcPr>
            <w:tcW w:w="2081" w:type="dxa"/>
            <w:tcBorders>
              <w:top w:val="nil"/>
              <w:left w:val="nil"/>
              <w:bottom w:val="single" w:sz="4" w:space="0" w:color="auto"/>
              <w:right w:val="single" w:sz="4" w:space="0" w:color="auto"/>
            </w:tcBorders>
            <w:shd w:val="clear" w:color="000000" w:fill="E2EFDA"/>
            <w:noWrap/>
            <w:vAlign w:val="bottom"/>
            <w:hideMark/>
          </w:tcPr>
          <w:p w14:paraId="381E8BDF" w14:textId="69FAE1FF"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117</w:t>
            </w:r>
          </w:p>
        </w:tc>
      </w:tr>
      <w:tr w:rsidR="000942E9" w:rsidRPr="000942E9" w14:paraId="1F531A0A"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2989210F"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0CC61432"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1183</w:t>
            </w:r>
          </w:p>
        </w:tc>
        <w:tc>
          <w:tcPr>
            <w:tcW w:w="2081" w:type="dxa"/>
            <w:tcBorders>
              <w:top w:val="nil"/>
              <w:left w:val="nil"/>
              <w:bottom w:val="single" w:sz="4" w:space="0" w:color="auto"/>
              <w:right w:val="single" w:sz="4" w:space="0" w:color="auto"/>
            </w:tcBorders>
            <w:shd w:val="clear" w:color="000000" w:fill="E2EFDA"/>
            <w:noWrap/>
            <w:vAlign w:val="bottom"/>
            <w:hideMark/>
          </w:tcPr>
          <w:p w14:paraId="26016A2D"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132</w:t>
            </w:r>
          </w:p>
        </w:tc>
      </w:tr>
      <w:tr w:rsidR="000942E9" w:rsidRPr="000942E9" w14:paraId="73745125"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521AB55E"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65ACB8C7"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1433</w:t>
            </w:r>
          </w:p>
        </w:tc>
        <w:tc>
          <w:tcPr>
            <w:tcW w:w="2081" w:type="dxa"/>
            <w:tcBorders>
              <w:top w:val="nil"/>
              <w:left w:val="nil"/>
              <w:bottom w:val="single" w:sz="4" w:space="0" w:color="auto"/>
              <w:right w:val="single" w:sz="4" w:space="0" w:color="auto"/>
            </w:tcBorders>
            <w:shd w:val="clear" w:color="000000" w:fill="E2EFDA"/>
            <w:noWrap/>
            <w:vAlign w:val="bottom"/>
            <w:hideMark/>
          </w:tcPr>
          <w:p w14:paraId="2E399E22"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141</w:t>
            </w:r>
          </w:p>
        </w:tc>
      </w:tr>
      <w:tr w:rsidR="000942E9" w:rsidRPr="000942E9" w14:paraId="795CF103"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5059EDA1"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24FE16A0"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1683</w:t>
            </w:r>
          </w:p>
        </w:tc>
        <w:tc>
          <w:tcPr>
            <w:tcW w:w="2081" w:type="dxa"/>
            <w:tcBorders>
              <w:top w:val="nil"/>
              <w:left w:val="nil"/>
              <w:bottom w:val="single" w:sz="4" w:space="0" w:color="auto"/>
              <w:right w:val="single" w:sz="4" w:space="0" w:color="auto"/>
            </w:tcBorders>
            <w:shd w:val="clear" w:color="000000" w:fill="E2EFDA"/>
            <w:noWrap/>
            <w:vAlign w:val="bottom"/>
            <w:hideMark/>
          </w:tcPr>
          <w:p w14:paraId="42B6C97F"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163</w:t>
            </w:r>
          </w:p>
        </w:tc>
      </w:tr>
      <w:tr w:rsidR="000942E9" w:rsidRPr="000942E9" w14:paraId="5A8F121D"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7D970529"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25ADE684"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1933</w:t>
            </w:r>
          </w:p>
        </w:tc>
        <w:tc>
          <w:tcPr>
            <w:tcW w:w="2081" w:type="dxa"/>
            <w:tcBorders>
              <w:top w:val="nil"/>
              <w:left w:val="nil"/>
              <w:bottom w:val="single" w:sz="4" w:space="0" w:color="auto"/>
              <w:right w:val="single" w:sz="4" w:space="0" w:color="auto"/>
            </w:tcBorders>
            <w:shd w:val="clear" w:color="000000" w:fill="E2EFDA"/>
            <w:noWrap/>
            <w:vAlign w:val="bottom"/>
            <w:hideMark/>
          </w:tcPr>
          <w:p w14:paraId="1B7109BB"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175</w:t>
            </w:r>
          </w:p>
        </w:tc>
      </w:tr>
      <w:tr w:rsidR="000942E9" w:rsidRPr="000942E9" w14:paraId="404B8377"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3DB6D1CE"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299B9B90"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2183</w:t>
            </w:r>
          </w:p>
        </w:tc>
        <w:tc>
          <w:tcPr>
            <w:tcW w:w="2081" w:type="dxa"/>
            <w:tcBorders>
              <w:top w:val="nil"/>
              <w:left w:val="nil"/>
              <w:bottom w:val="single" w:sz="4" w:space="0" w:color="auto"/>
              <w:right w:val="single" w:sz="4" w:space="0" w:color="auto"/>
            </w:tcBorders>
            <w:shd w:val="clear" w:color="000000" w:fill="E2EFDA"/>
            <w:noWrap/>
            <w:vAlign w:val="bottom"/>
            <w:hideMark/>
          </w:tcPr>
          <w:p w14:paraId="51ABA0FA"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194</w:t>
            </w:r>
          </w:p>
        </w:tc>
      </w:tr>
      <w:tr w:rsidR="000942E9" w:rsidRPr="000942E9" w14:paraId="3992715D"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2BFF549B"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7D5D991E"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2433</w:t>
            </w:r>
          </w:p>
        </w:tc>
        <w:tc>
          <w:tcPr>
            <w:tcW w:w="2081" w:type="dxa"/>
            <w:tcBorders>
              <w:top w:val="nil"/>
              <w:left w:val="nil"/>
              <w:bottom w:val="single" w:sz="4" w:space="0" w:color="auto"/>
              <w:right w:val="single" w:sz="4" w:space="0" w:color="auto"/>
            </w:tcBorders>
            <w:shd w:val="clear" w:color="000000" w:fill="E2EFDA"/>
            <w:noWrap/>
            <w:vAlign w:val="bottom"/>
            <w:hideMark/>
          </w:tcPr>
          <w:p w14:paraId="0AC819CD"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209</w:t>
            </w:r>
          </w:p>
        </w:tc>
      </w:tr>
      <w:tr w:rsidR="000942E9" w:rsidRPr="000942E9" w14:paraId="10025D56"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4213D6D9"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0E26296A"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2683</w:t>
            </w:r>
          </w:p>
        </w:tc>
        <w:tc>
          <w:tcPr>
            <w:tcW w:w="2081" w:type="dxa"/>
            <w:tcBorders>
              <w:top w:val="nil"/>
              <w:left w:val="nil"/>
              <w:bottom w:val="single" w:sz="4" w:space="0" w:color="auto"/>
              <w:right w:val="single" w:sz="4" w:space="0" w:color="auto"/>
            </w:tcBorders>
            <w:shd w:val="clear" w:color="000000" w:fill="E2EFDA"/>
            <w:noWrap/>
            <w:vAlign w:val="bottom"/>
            <w:hideMark/>
          </w:tcPr>
          <w:p w14:paraId="690F6E2B"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223</w:t>
            </w:r>
          </w:p>
        </w:tc>
      </w:tr>
      <w:tr w:rsidR="000942E9" w:rsidRPr="000942E9" w14:paraId="35FB2F4D"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45C36D6E"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7549EFD9"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2933</w:t>
            </w:r>
          </w:p>
        </w:tc>
        <w:tc>
          <w:tcPr>
            <w:tcW w:w="2081" w:type="dxa"/>
            <w:tcBorders>
              <w:top w:val="nil"/>
              <w:left w:val="nil"/>
              <w:bottom w:val="single" w:sz="4" w:space="0" w:color="auto"/>
              <w:right w:val="single" w:sz="4" w:space="0" w:color="auto"/>
            </w:tcBorders>
            <w:shd w:val="clear" w:color="000000" w:fill="E2EFDA"/>
            <w:noWrap/>
            <w:vAlign w:val="bottom"/>
            <w:hideMark/>
          </w:tcPr>
          <w:p w14:paraId="30833E56"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234</w:t>
            </w:r>
          </w:p>
        </w:tc>
      </w:tr>
      <w:tr w:rsidR="000942E9" w:rsidRPr="000942E9" w14:paraId="59B57AD0"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00527072"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75B08639"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3183</w:t>
            </w:r>
          </w:p>
        </w:tc>
        <w:tc>
          <w:tcPr>
            <w:tcW w:w="2081" w:type="dxa"/>
            <w:tcBorders>
              <w:top w:val="nil"/>
              <w:left w:val="nil"/>
              <w:bottom w:val="single" w:sz="4" w:space="0" w:color="auto"/>
              <w:right w:val="single" w:sz="4" w:space="0" w:color="auto"/>
            </w:tcBorders>
            <w:shd w:val="clear" w:color="000000" w:fill="E2EFDA"/>
            <w:noWrap/>
            <w:vAlign w:val="bottom"/>
            <w:hideMark/>
          </w:tcPr>
          <w:p w14:paraId="101A3D7C"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241</w:t>
            </w:r>
          </w:p>
        </w:tc>
      </w:tr>
      <w:tr w:rsidR="000942E9" w:rsidRPr="000942E9" w14:paraId="17CB38DB"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22356351"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752FE786"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3433</w:t>
            </w:r>
          </w:p>
        </w:tc>
        <w:tc>
          <w:tcPr>
            <w:tcW w:w="2081" w:type="dxa"/>
            <w:tcBorders>
              <w:top w:val="nil"/>
              <w:left w:val="nil"/>
              <w:bottom w:val="single" w:sz="4" w:space="0" w:color="auto"/>
              <w:right w:val="single" w:sz="4" w:space="0" w:color="auto"/>
            </w:tcBorders>
            <w:shd w:val="clear" w:color="000000" w:fill="E2EFDA"/>
            <w:noWrap/>
            <w:vAlign w:val="bottom"/>
            <w:hideMark/>
          </w:tcPr>
          <w:p w14:paraId="49D1FC5C" w14:textId="7B4B085D"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253</w:t>
            </w:r>
          </w:p>
        </w:tc>
      </w:tr>
      <w:tr w:rsidR="000942E9" w:rsidRPr="000942E9" w14:paraId="6F8588A0"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6A50DE75"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3B73117C"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3683</w:t>
            </w:r>
          </w:p>
        </w:tc>
        <w:tc>
          <w:tcPr>
            <w:tcW w:w="2081" w:type="dxa"/>
            <w:tcBorders>
              <w:top w:val="nil"/>
              <w:left w:val="nil"/>
              <w:bottom w:val="single" w:sz="4" w:space="0" w:color="auto"/>
              <w:right w:val="single" w:sz="4" w:space="0" w:color="auto"/>
            </w:tcBorders>
            <w:shd w:val="clear" w:color="000000" w:fill="E2EFDA"/>
            <w:noWrap/>
            <w:vAlign w:val="bottom"/>
            <w:hideMark/>
          </w:tcPr>
          <w:p w14:paraId="487299DD"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260</w:t>
            </w:r>
          </w:p>
        </w:tc>
      </w:tr>
      <w:tr w:rsidR="000942E9" w:rsidRPr="000942E9" w14:paraId="6B019F55"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70D75E0E"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114029B6"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3933</w:t>
            </w:r>
          </w:p>
        </w:tc>
        <w:tc>
          <w:tcPr>
            <w:tcW w:w="2081" w:type="dxa"/>
            <w:tcBorders>
              <w:top w:val="nil"/>
              <w:left w:val="nil"/>
              <w:bottom w:val="single" w:sz="4" w:space="0" w:color="auto"/>
              <w:right w:val="single" w:sz="4" w:space="0" w:color="auto"/>
            </w:tcBorders>
            <w:shd w:val="clear" w:color="000000" w:fill="E2EFDA"/>
            <w:noWrap/>
            <w:vAlign w:val="bottom"/>
            <w:hideMark/>
          </w:tcPr>
          <w:p w14:paraId="658CF0E0"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265</w:t>
            </w:r>
          </w:p>
        </w:tc>
      </w:tr>
      <w:tr w:rsidR="000942E9" w:rsidRPr="000942E9" w14:paraId="274BD6CA"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384A778A"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1BD8C61F"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4183</w:t>
            </w:r>
          </w:p>
        </w:tc>
        <w:tc>
          <w:tcPr>
            <w:tcW w:w="2081" w:type="dxa"/>
            <w:tcBorders>
              <w:top w:val="nil"/>
              <w:left w:val="nil"/>
              <w:bottom w:val="single" w:sz="4" w:space="0" w:color="auto"/>
              <w:right w:val="single" w:sz="4" w:space="0" w:color="auto"/>
            </w:tcBorders>
            <w:shd w:val="clear" w:color="000000" w:fill="E2EFDA"/>
            <w:noWrap/>
            <w:vAlign w:val="bottom"/>
            <w:hideMark/>
          </w:tcPr>
          <w:p w14:paraId="663556B2"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273</w:t>
            </w:r>
          </w:p>
        </w:tc>
      </w:tr>
      <w:tr w:rsidR="000942E9" w:rsidRPr="000942E9" w14:paraId="6B2CE90C"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237BBAFB"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5CC1007B"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4433</w:t>
            </w:r>
          </w:p>
        </w:tc>
        <w:tc>
          <w:tcPr>
            <w:tcW w:w="2081" w:type="dxa"/>
            <w:tcBorders>
              <w:top w:val="nil"/>
              <w:left w:val="nil"/>
              <w:bottom w:val="single" w:sz="4" w:space="0" w:color="auto"/>
              <w:right w:val="single" w:sz="4" w:space="0" w:color="auto"/>
            </w:tcBorders>
            <w:shd w:val="clear" w:color="000000" w:fill="E2EFDA"/>
            <w:noWrap/>
            <w:vAlign w:val="bottom"/>
            <w:hideMark/>
          </w:tcPr>
          <w:p w14:paraId="733C4B98"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278</w:t>
            </w:r>
          </w:p>
        </w:tc>
      </w:tr>
      <w:tr w:rsidR="000942E9" w:rsidRPr="000942E9" w14:paraId="2C74F251"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34F561AE"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44B10E7A"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4683</w:t>
            </w:r>
          </w:p>
        </w:tc>
        <w:tc>
          <w:tcPr>
            <w:tcW w:w="2081" w:type="dxa"/>
            <w:tcBorders>
              <w:top w:val="nil"/>
              <w:left w:val="nil"/>
              <w:bottom w:val="single" w:sz="4" w:space="0" w:color="auto"/>
              <w:right w:val="single" w:sz="4" w:space="0" w:color="auto"/>
            </w:tcBorders>
            <w:shd w:val="clear" w:color="000000" w:fill="E2EFDA"/>
            <w:noWrap/>
            <w:vAlign w:val="bottom"/>
            <w:hideMark/>
          </w:tcPr>
          <w:p w14:paraId="578535FC"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282</w:t>
            </w:r>
          </w:p>
        </w:tc>
      </w:tr>
      <w:tr w:rsidR="000942E9" w:rsidRPr="000942E9" w14:paraId="1A377AD4"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1D80EB3D"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75CD4685"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4933</w:t>
            </w:r>
          </w:p>
        </w:tc>
        <w:tc>
          <w:tcPr>
            <w:tcW w:w="2081" w:type="dxa"/>
            <w:tcBorders>
              <w:top w:val="nil"/>
              <w:left w:val="nil"/>
              <w:bottom w:val="single" w:sz="4" w:space="0" w:color="auto"/>
              <w:right w:val="single" w:sz="4" w:space="0" w:color="auto"/>
            </w:tcBorders>
            <w:shd w:val="clear" w:color="000000" w:fill="E2EFDA"/>
            <w:noWrap/>
            <w:vAlign w:val="bottom"/>
            <w:hideMark/>
          </w:tcPr>
          <w:p w14:paraId="5F174178"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285</w:t>
            </w:r>
          </w:p>
        </w:tc>
      </w:tr>
      <w:tr w:rsidR="000942E9" w:rsidRPr="000942E9" w14:paraId="2A619DA6" w14:textId="77777777" w:rsidTr="004839DB">
        <w:trPr>
          <w:trHeight w:val="255"/>
        </w:trPr>
        <w:tc>
          <w:tcPr>
            <w:tcW w:w="2096" w:type="dxa"/>
            <w:tcBorders>
              <w:top w:val="nil"/>
              <w:left w:val="single" w:sz="4" w:space="0" w:color="auto"/>
              <w:bottom w:val="single" w:sz="4" w:space="0" w:color="auto"/>
              <w:right w:val="single" w:sz="4" w:space="0" w:color="auto"/>
            </w:tcBorders>
            <w:shd w:val="clear" w:color="000000" w:fill="BDD7EE"/>
            <w:noWrap/>
            <w:vAlign w:val="bottom"/>
            <w:hideMark/>
          </w:tcPr>
          <w:p w14:paraId="5D6FCF83"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250</w:t>
            </w:r>
          </w:p>
        </w:tc>
        <w:tc>
          <w:tcPr>
            <w:tcW w:w="1559" w:type="dxa"/>
            <w:tcBorders>
              <w:top w:val="nil"/>
              <w:left w:val="nil"/>
              <w:bottom w:val="single" w:sz="4" w:space="0" w:color="auto"/>
              <w:right w:val="single" w:sz="4" w:space="0" w:color="auto"/>
            </w:tcBorders>
            <w:shd w:val="clear" w:color="000000" w:fill="FFF2CC"/>
            <w:noWrap/>
            <w:vAlign w:val="bottom"/>
            <w:hideMark/>
          </w:tcPr>
          <w:p w14:paraId="2578ACC8" w14:textId="77777777" w:rsidR="000942E9" w:rsidRPr="000942E9" w:rsidRDefault="000942E9" w:rsidP="000942E9">
            <w:pPr>
              <w:spacing w:after="0" w:line="240" w:lineRule="auto"/>
              <w:jc w:val="right"/>
              <w:rPr>
                <w:rFonts w:ascii="Calibri" w:eastAsia="Times New Roman" w:hAnsi="Calibri" w:cs="Calibri"/>
                <w:color w:val="000000"/>
                <w:lang w:eastAsia="en-GB"/>
              </w:rPr>
            </w:pPr>
            <w:r w:rsidRPr="000942E9">
              <w:rPr>
                <w:rFonts w:ascii="Calibri" w:eastAsia="Times New Roman" w:hAnsi="Calibri" w:cs="Calibri"/>
                <w:color w:val="000000"/>
                <w:lang w:eastAsia="en-GB"/>
              </w:rPr>
              <w:t>5183</w:t>
            </w:r>
          </w:p>
        </w:tc>
        <w:tc>
          <w:tcPr>
            <w:tcW w:w="2081" w:type="dxa"/>
            <w:tcBorders>
              <w:top w:val="nil"/>
              <w:left w:val="nil"/>
              <w:bottom w:val="single" w:sz="4" w:space="0" w:color="auto"/>
              <w:right w:val="single" w:sz="4" w:space="0" w:color="auto"/>
            </w:tcBorders>
            <w:shd w:val="clear" w:color="000000" w:fill="E2EFDA"/>
            <w:noWrap/>
            <w:vAlign w:val="bottom"/>
            <w:hideMark/>
          </w:tcPr>
          <w:p w14:paraId="2189467B" w14:textId="32591DDD" w:rsidR="000942E9" w:rsidRPr="000942E9" w:rsidRDefault="005F6A0B" w:rsidP="000942E9">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SNAP</w:t>
            </w:r>
          </w:p>
        </w:tc>
      </w:tr>
    </w:tbl>
    <w:p w14:paraId="7CEE8D6F" w14:textId="77777777" w:rsidR="004839DB" w:rsidRDefault="004839DB" w:rsidP="000942E9"/>
    <w:p w14:paraId="4048BEF7" w14:textId="77777777" w:rsidR="004839DB" w:rsidRDefault="004839DB" w:rsidP="000942E9"/>
    <w:p w14:paraId="54AD2FF9" w14:textId="77777777" w:rsidR="004839DB" w:rsidRDefault="004839DB" w:rsidP="000942E9"/>
    <w:p w14:paraId="5D9B3382" w14:textId="41D2F27B" w:rsidR="000942E9" w:rsidRPr="000942E9" w:rsidRDefault="006575E5" w:rsidP="000942E9">
      <w:r>
        <w:rPr>
          <w:noProof/>
        </w:rPr>
        <w:drawing>
          <wp:anchor distT="0" distB="0" distL="114300" distR="114300" simplePos="0" relativeHeight="251670528" behindDoc="0" locked="0" layoutInCell="1" allowOverlap="1" wp14:anchorId="483777B1" wp14:editId="318058FA">
            <wp:simplePos x="0" y="0"/>
            <wp:positionH relativeFrom="column">
              <wp:posOffset>87086</wp:posOffset>
            </wp:positionH>
            <wp:positionV relativeFrom="paragraph">
              <wp:posOffset>462462</wp:posOffset>
            </wp:positionV>
            <wp:extent cx="5731510" cy="3770630"/>
            <wp:effectExtent l="0" t="0" r="2540" b="1270"/>
            <wp:wrapNone/>
            <wp:docPr id="8" name="Chart 8">
              <a:extLst xmlns:a="http://schemas.openxmlformats.org/drawingml/2006/main">
                <a:ext uri="{FF2B5EF4-FFF2-40B4-BE49-F238E27FC236}">
                  <a16:creationId xmlns:a16="http://schemas.microsoft.com/office/drawing/2014/main" id="{FF230B7E-44F4-0EFB-D3CF-F7CADE1A5B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0942E9">
        <w:t>From this table of results, I also produced a graph showing the proportional relationship between the increase in length when under tension, please see the graph below:</w:t>
      </w:r>
    </w:p>
    <w:p w14:paraId="7BAA2F27" w14:textId="15B14967" w:rsidR="009C4DE6" w:rsidRDefault="009C4DE6" w:rsidP="009C4DE6"/>
    <w:p w14:paraId="0872AE93" w14:textId="707B0D87" w:rsidR="009C4DE6" w:rsidRDefault="009C4DE6" w:rsidP="009C4DE6"/>
    <w:p w14:paraId="3BC2F033" w14:textId="78AEE9C8" w:rsidR="000942E9" w:rsidRDefault="000942E9" w:rsidP="009C4DE6"/>
    <w:p w14:paraId="63625F1D" w14:textId="06BE4F3D" w:rsidR="000942E9" w:rsidRDefault="000942E9" w:rsidP="009C4DE6"/>
    <w:p w14:paraId="0781F16A" w14:textId="36ED6806" w:rsidR="000942E9" w:rsidRDefault="000942E9" w:rsidP="009C4DE6"/>
    <w:p w14:paraId="5310CCF6" w14:textId="6C748122" w:rsidR="000942E9" w:rsidRDefault="000942E9" w:rsidP="009C4DE6"/>
    <w:p w14:paraId="3419BBE3" w14:textId="5A49C390" w:rsidR="000942E9" w:rsidRDefault="000942E9" w:rsidP="009C4DE6"/>
    <w:p w14:paraId="5AE04BD2" w14:textId="77777777" w:rsidR="000942E9" w:rsidRPr="009C4DE6" w:rsidRDefault="000942E9" w:rsidP="009C4DE6"/>
    <w:p w14:paraId="043700AF" w14:textId="72BDD39D" w:rsidR="005730FE" w:rsidRDefault="005730FE"/>
    <w:p w14:paraId="776C2D56" w14:textId="0C142D76" w:rsidR="004839DB" w:rsidRDefault="004839DB"/>
    <w:p w14:paraId="7D20CD06" w14:textId="0BEA3C8E" w:rsidR="004839DB" w:rsidRDefault="004839DB">
      <w:r>
        <w:lastRenderedPageBreak/>
        <w:t>The table below are the results from the creep experiment:</w:t>
      </w:r>
    </w:p>
    <w:tbl>
      <w:tblPr>
        <w:tblpPr w:leftFromText="180" w:rightFromText="180" w:vertAnchor="text" w:horzAnchor="margin" w:tblpXSpec="center" w:tblpY="-19"/>
        <w:tblW w:w="5480" w:type="dxa"/>
        <w:tblLook w:val="04A0" w:firstRow="1" w:lastRow="0" w:firstColumn="1" w:lastColumn="0" w:noHBand="0" w:noVBand="1"/>
      </w:tblPr>
      <w:tblGrid>
        <w:gridCol w:w="1881"/>
        <w:gridCol w:w="1336"/>
        <w:gridCol w:w="2263"/>
      </w:tblGrid>
      <w:tr w:rsidR="004839DB" w:rsidRPr="004839DB" w14:paraId="06199A71" w14:textId="77777777" w:rsidTr="004839DB">
        <w:trPr>
          <w:trHeight w:val="288"/>
        </w:trPr>
        <w:tc>
          <w:tcPr>
            <w:tcW w:w="5480" w:type="dxa"/>
            <w:gridSpan w:val="3"/>
            <w:tcBorders>
              <w:top w:val="single" w:sz="4" w:space="0" w:color="auto"/>
              <w:left w:val="single" w:sz="4" w:space="0" w:color="auto"/>
              <w:bottom w:val="single" w:sz="4" w:space="0" w:color="auto"/>
              <w:right w:val="single" w:sz="4" w:space="0" w:color="auto"/>
            </w:tcBorders>
            <w:shd w:val="clear" w:color="000000" w:fill="A9D08E"/>
            <w:noWrap/>
            <w:vAlign w:val="center"/>
            <w:hideMark/>
          </w:tcPr>
          <w:p w14:paraId="2B01FB7C" w14:textId="77777777" w:rsidR="004839DB" w:rsidRPr="004839DB" w:rsidRDefault="004839DB" w:rsidP="004839DB">
            <w:pPr>
              <w:spacing w:after="0" w:line="240" w:lineRule="auto"/>
              <w:jc w:val="center"/>
              <w:rPr>
                <w:rFonts w:ascii="Calibri" w:eastAsia="Times New Roman" w:hAnsi="Calibri" w:cs="Calibri"/>
                <w:color w:val="000000"/>
                <w:lang w:eastAsia="en-GB"/>
              </w:rPr>
            </w:pPr>
            <w:r w:rsidRPr="004839DB">
              <w:rPr>
                <w:rFonts w:ascii="Calibri" w:eastAsia="Times New Roman" w:hAnsi="Calibri" w:cs="Calibri"/>
                <w:color w:val="000000"/>
                <w:lang w:eastAsia="en-GB"/>
              </w:rPr>
              <w:t>Creep Experiment</w:t>
            </w:r>
          </w:p>
        </w:tc>
      </w:tr>
      <w:tr w:rsidR="004839DB" w:rsidRPr="004839DB" w14:paraId="2EBDD733" w14:textId="77777777" w:rsidTr="004839DB">
        <w:trPr>
          <w:trHeight w:val="288"/>
        </w:trPr>
        <w:tc>
          <w:tcPr>
            <w:tcW w:w="1881" w:type="dxa"/>
            <w:tcBorders>
              <w:top w:val="nil"/>
              <w:left w:val="single" w:sz="4" w:space="0" w:color="auto"/>
              <w:bottom w:val="single" w:sz="4" w:space="0" w:color="auto"/>
              <w:right w:val="single" w:sz="4" w:space="0" w:color="auto"/>
            </w:tcBorders>
            <w:shd w:val="clear" w:color="000000" w:fill="F4B084"/>
            <w:noWrap/>
            <w:vAlign w:val="center"/>
            <w:hideMark/>
          </w:tcPr>
          <w:p w14:paraId="1F46A517" w14:textId="77777777" w:rsidR="004839DB" w:rsidRPr="004839DB" w:rsidRDefault="004839DB" w:rsidP="004839DB">
            <w:pPr>
              <w:spacing w:after="0" w:line="240" w:lineRule="auto"/>
              <w:jc w:val="center"/>
              <w:rPr>
                <w:rFonts w:ascii="Calibri" w:eastAsia="Times New Roman" w:hAnsi="Calibri" w:cs="Calibri"/>
                <w:color w:val="000000"/>
                <w:lang w:eastAsia="en-GB"/>
              </w:rPr>
            </w:pPr>
            <w:r w:rsidRPr="004839DB">
              <w:rPr>
                <w:rFonts w:ascii="Calibri" w:eastAsia="Times New Roman" w:hAnsi="Calibri" w:cs="Calibri"/>
                <w:color w:val="000000"/>
                <w:lang w:eastAsia="en-GB"/>
              </w:rPr>
              <w:t>Compost gf</w:t>
            </w:r>
          </w:p>
        </w:tc>
        <w:tc>
          <w:tcPr>
            <w:tcW w:w="1336" w:type="dxa"/>
            <w:tcBorders>
              <w:top w:val="nil"/>
              <w:left w:val="nil"/>
              <w:bottom w:val="single" w:sz="4" w:space="0" w:color="auto"/>
              <w:right w:val="single" w:sz="4" w:space="0" w:color="auto"/>
            </w:tcBorders>
            <w:shd w:val="clear" w:color="000000" w:fill="F4B084"/>
            <w:noWrap/>
            <w:vAlign w:val="center"/>
            <w:hideMark/>
          </w:tcPr>
          <w:p w14:paraId="74381422" w14:textId="77777777" w:rsidR="004839DB" w:rsidRPr="004839DB" w:rsidRDefault="004839DB" w:rsidP="004839DB">
            <w:pPr>
              <w:spacing w:after="0" w:line="240" w:lineRule="auto"/>
              <w:jc w:val="center"/>
              <w:rPr>
                <w:rFonts w:ascii="Calibri" w:eastAsia="Times New Roman" w:hAnsi="Calibri" w:cs="Calibri"/>
                <w:color w:val="000000"/>
                <w:lang w:eastAsia="en-GB"/>
              </w:rPr>
            </w:pPr>
            <w:r w:rsidRPr="004839DB">
              <w:rPr>
                <w:rFonts w:ascii="Calibri" w:eastAsia="Times New Roman" w:hAnsi="Calibri" w:cs="Calibri"/>
                <w:color w:val="000000"/>
                <w:lang w:eastAsia="en-GB"/>
              </w:rPr>
              <w:t>Force gf</w:t>
            </w:r>
          </w:p>
        </w:tc>
        <w:tc>
          <w:tcPr>
            <w:tcW w:w="2263" w:type="dxa"/>
            <w:tcBorders>
              <w:top w:val="nil"/>
              <w:left w:val="nil"/>
              <w:bottom w:val="single" w:sz="4" w:space="0" w:color="auto"/>
              <w:right w:val="single" w:sz="4" w:space="0" w:color="auto"/>
            </w:tcBorders>
            <w:shd w:val="clear" w:color="000000" w:fill="F4B084"/>
            <w:noWrap/>
            <w:vAlign w:val="center"/>
            <w:hideMark/>
          </w:tcPr>
          <w:p w14:paraId="26693FB5" w14:textId="77777777" w:rsidR="004839DB" w:rsidRPr="004839DB" w:rsidRDefault="004839DB" w:rsidP="004839DB">
            <w:pPr>
              <w:spacing w:after="0" w:line="240" w:lineRule="auto"/>
              <w:jc w:val="center"/>
              <w:rPr>
                <w:rFonts w:ascii="Calibri" w:eastAsia="Times New Roman" w:hAnsi="Calibri" w:cs="Calibri"/>
                <w:color w:val="000000"/>
                <w:lang w:eastAsia="en-GB"/>
              </w:rPr>
            </w:pPr>
            <w:r w:rsidRPr="004839DB">
              <w:rPr>
                <w:rFonts w:ascii="Calibri" w:eastAsia="Times New Roman" w:hAnsi="Calibri" w:cs="Calibri"/>
                <w:color w:val="000000"/>
                <w:lang w:eastAsia="en-GB"/>
              </w:rPr>
              <w:t>Length at rest</w:t>
            </w:r>
          </w:p>
        </w:tc>
      </w:tr>
      <w:tr w:rsidR="004839DB" w:rsidRPr="004839DB" w14:paraId="6ED9FC39" w14:textId="77777777" w:rsidTr="004839DB">
        <w:trPr>
          <w:trHeight w:val="288"/>
        </w:trPr>
        <w:tc>
          <w:tcPr>
            <w:tcW w:w="1881" w:type="dxa"/>
            <w:tcBorders>
              <w:top w:val="nil"/>
              <w:left w:val="single" w:sz="4" w:space="0" w:color="auto"/>
              <w:bottom w:val="single" w:sz="4" w:space="0" w:color="auto"/>
              <w:right w:val="single" w:sz="4" w:space="0" w:color="auto"/>
            </w:tcBorders>
            <w:shd w:val="clear" w:color="000000" w:fill="B4C6E7"/>
            <w:noWrap/>
            <w:vAlign w:val="center"/>
            <w:hideMark/>
          </w:tcPr>
          <w:p w14:paraId="43F58E34" w14:textId="77777777" w:rsidR="004839DB" w:rsidRPr="004839DB" w:rsidRDefault="004839DB" w:rsidP="004839DB">
            <w:pPr>
              <w:spacing w:after="0" w:line="240" w:lineRule="auto"/>
              <w:jc w:val="center"/>
              <w:rPr>
                <w:rFonts w:ascii="Calibri" w:eastAsia="Times New Roman" w:hAnsi="Calibri" w:cs="Calibri"/>
                <w:color w:val="000000"/>
                <w:lang w:eastAsia="en-GB"/>
              </w:rPr>
            </w:pPr>
            <w:r w:rsidRPr="004839DB">
              <w:rPr>
                <w:rFonts w:ascii="Calibri" w:eastAsia="Times New Roman" w:hAnsi="Calibri" w:cs="Calibri"/>
                <w:color w:val="000000"/>
                <w:lang w:eastAsia="en-GB"/>
              </w:rPr>
              <w:t>0</w:t>
            </w:r>
          </w:p>
        </w:tc>
        <w:tc>
          <w:tcPr>
            <w:tcW w:w="1336" w:type="dxa"/>
            <w:tcBorders>
              <w:top w:val="nil"/>
              <w:left w:val="nil"/>
              <w:bottom w:val="single" w:sz="4" w:space="0" w:color="auto"/>
              <w:right w:val="single" w:sz="4" w:space="0" w:color="auto"/>
            </w:tcBorders>
            <w:shd w:val="clear" w:color="000000" w:fill="FFE699"/>
            <w:noWrap/>
            <w:vAlign w:val="center"/>
            <w:hideMark/>
          </w:tcPr>
          <w:p w14:paraId="3E5D3017" w14:textId="77777777" w:rsidR="004839DB" w:rsidRPr="004839DB" w:rsidRDefault="004839DB" w:rsidP="004839DB">
            <w:pPr>
              <w:spacing w:after="0" w:line="240" w:lineRule="auto"/>
              <w:jc w:val="center"/>
              <w:rPr>
                <w:rFonts w:ascii="Calibri" w:eastAsia="Times New Roman" w:hAnsi="Calibri" w:cs="Calibri"/>
                <w:color w:val="000000"/>
                <w:lang w:eastAsia="en-GB"/>
              </w:rPr>
            </w:pPr>
            <w:r w:rsidRPr="004839DB">
              <w:rPr>
                <w:rFonts w:ascii="Calibri" w:eastAsia="Times New Roman" w:hAnsi="Calibri" w:cs="Calibri"/>
                <w:color w:val="000000"/>
                <w:lang w:eastAsia="en-GB"/>
              </w:rPr>
              <w:t>0</w:t>
            </w:r>
          </w:p>
        </w:tc>
        <w:tc>
          <w:tcPr>
            <w:tcW w:w="2263" w:type="dxa"/>
            <w:tcBorders>
              <w:top w:val="nil"/>
              <w:left w:val="nil"/>
              <w:bottom w:val="single" w:sz="4" w:space="0" w:color="auto"/>
              <w:right w:val="single" w:sz="4" w:space="0" w:color="auto"/>
            </w:tcBorders>
            <w:shd w:val="clear" w:color="000000" w:fill="C6E0B4"/>
            <w:noWrap/>
            <w:vAlign w:val="center"/>
            <w:hideMark/>
          </w:tcPr>
          <w:p w14:paraId="180ABBF9" w14:textId="77777777" w:rsidR="004839DB" w:rsidRPr="004839DB" w:rsidRDefault="004839DB" w:rsidP="004839DB">
            <w:pPr>
              <w:spacing w:after="0" w:line="240" w:lineRule="auto"/>
              <w:jc w:val="center"/>
              <w:rPr>
                <w:rFonts w:ascii="Calibri" w:eastAsia="Times New Roman" w:hAnsi="Calibri" w:cs="Calibri"/>
                <w:color w:val="000000"/>
                <w:lang w:eastAsia="en-GB"/>
              </w:rPr>
            </w:pPr>
            <w:r w:rsidRPr="004839DB">
              <w:rPr>
                <w:rFonts w:ascii="Calibri" w:eastAsia="Times New Roman" w:hAnsi="Calibri" w:cs="Calibri"/>
                <w:color w:val="000000"/>
                <w:lang w:eastAsia="en-GB"/>
              </w:rPr>
              <w:t>64</w:t>
            </w:r>
          </w:p>
        </w:tc>
      </w:tr>
      <w:tr w:rsidR="004839DB" w:rsidRPr="004839DB" w14:paraId="20D6F25C" w14:textId="77777777" w:rsidTr="004839DB">
        <w:trPr>
          <w:trHeight w:val="288"/>
        </w:trPr>
        <w:tc>
          <w:tcPr>
            <w:tcW w:w="1881" w:type="dxa"/>
            <w:tcBorders>
              <w:top w:val="nil"/>
              <w:left w:val="single" w:sz="4" w:space="0" w:color="auto"/>
              <w:bottom w:val="single" w:sz="4" w:space="0" w:color="auto"/>
              <w:right w:val="single" w:sz="4" w:space="0" w:color="auto"/>
            </w:tcBorders>
            <w:shd w:val="clear" w:color="000000" w:fill="B4C6E7"/>
            <w:noWrap/>
            <w:vAlign w:val="center"/>
            <w:hideMark/>
          </w:tcPr>
          <w:p w14:paraId="3BADFC76" w14:textId="77777777" w:rsidR="004839DB" w:rsidRPr="004839DB" w:rsidRDefault="004839DB" w:rsidP="004839DB">
            <w:pPr>
              <w:spacing w:after="0" w:line="240" w:lineRule="auto"/>
              <w:jc w:val="center"/>
              <w:rPr>
                <w:rFonts w:ascii="Calibri" w:eastAsia="Times New Roman" w:hAnsi="Calibri" w:cs="Calibri"/>
                <w:color w:val="000000"/>
                <w:lang w:eastAsia="en-GB"/>
              </w:rPr>
            </w:pPr>
            <w:r w:rsidRPr="004839DB">
              <w:rPr>
                <w:rFonts w:ascii="Calibri" w:eastAsia="Times New Roman" w:hAnsi="Calibri" w:cs="Calibri"/>
                <w:color w:val="000000"/>
                <w:lang w:eastAsia="en-GB"/>
              </w:rPr>
              <w:t>317</w:t>
            </w:r>
          </w:p>
        </w:tc>
        <w:tc>
          <w:tcPr>
            <w:tcW w:w="1336" w:type="dxa"/>
            <w:tcBorders>
              <w:top w:val="nil"/>
              <w:left w:val="nil"/>
              <w:bottom w:val="single" w:sz="4" w:space="0" w:color="auto"/>
              <w:right w:val="single" w:sz="4" w:space="0" w:color="auto"/>
            </w:tcBorders>
            <w:shd w:val="clear" w:color="000000" w:fill="FFE699"/>
            <w:noWrap/>
            <w:vAlign w:val="center"/>
            <w:hideMark/>
          </w:tcPr>
          <w:p w14:paraId="1CBB081F" w14:textId="77777777" w:rsidR="004839DB" w:rsidRPr="004839DB" w:rsidRDefault="004839DB" w:rsidP="004839DB">
            <w:pPr>
              <w:spacing w:after="0" w:line="240" w:lineRule="auto"/>
              <w:jc w:val="center"/>
              <w:rPr>
                <w:rFonts w:ascii="Calibri" w:eastAsia="Times New Roman" w:hAnsi="Calibri" w:cs="Calibri"/>
                <w:color w:val="000000"/>
                <w:lang w:eastAsia="en-GB"/>
              </w:rPr>
            </w:pPr>
            <w:r w:rsidRPr="004839DB">
              <w:rPr>
                <w:rFonts w:ascii="Calibri" w:eastAsia="Times New Roman" w:hAnsi="Calibri" w:cs="Calibri"/>
                <w:color w:val="000000"/>
                <w:lang w:eastAsia="en-GB"/>
              </w:rPr>
              <w:t>1000</w:t>
            </w:r>
          </w:p>
        </w:tc>
        <w:tc>
          <w:tcPr>
            <w:tcW w:w="2263" w:type="dxa"/>
            <w:tcBorders>
              <w:top w:val="nil"/>
              <w:left w:val="nil"/>
              <w:bottom w:val="single" w:sz="4" w:space="0" w:color="auto"/>
              <w:right w:val="single" w:sz="4" w:space="0" w:color="auto"/>
            </w:tcBorders>
            <w:shd w:val="clear" w:color="000000" w:fill="C6E0B4"/>
            <w:noWrap/>
            <w:vAlign w:val="center"/>
            <w:hideMark/>
          </w:tcPr>
          <w:p w14:paraId="4E334B27" w14:textId="77777777" w:rsidR="004839DB" w:rsidRPr="004839DB" w:rsidRDefault="004839DB" w:rsidP="004839DB">
            <w:pPr>
              <w:spacing w:after="0" w:line="240" w:lineRule="auto"/>
              <w:jc w:val="center"/>
              <w:rPr>
                <w:rFonts w:ascii="Calibri" w:eastAsia="Times New Roman" w:hAnsi="Calibri" w:cs="Calibri"/>
                <w:color w:val="000000"/>
                <w:lang w:eastAsia="en-GB"/>
              </w:rPr>
            </w:pPr>
            <w:r w:rsidRPr="004839DB">
              <w:rPr>
                <w:rFonts w:ascii="Calibri" w:eastAsia="Times New Roman" w:hAnsi="Calibri" w:cs="Calibri"/>
                <w:color w:val="000000"/>
                <w:lang w:eastAsia="en-GB"/>
              </w:rPr>
              <w:t>71</w:t>
            </w:r>
          </w:p>
        </w:tc>
      </w:tr>
    </w:tbl>
    <w:p w14:paraId="722E03A0" w14:textId="77777777" w:rsidR="004839DB" w:rsidRDefault="004839DB"/>
    <w:p w14:paraId="4343E847" w14:textId="21DD4E71" w:rsidR="004839DB" w:rsidRDefault="004839DB"/>
    <w:p w14:paraId="421712C0" w14:textId="77777777" w:rsidR="004839DB" w:rsidRDefault="004839DB"/>
    <w:p w14:paraId="2781D510" w14:textId="3A3BF48F" w:rsidR="005730FE" w:rsidRDefault="005730FE" w:rsidP="00B76437">
      <w:pPr>
        <w:pStyle w:val="Heading1"/>
      </w:pPr>
      <w:bookmarkStart w:id="5" w:name="_Toc119339169"/>
      <w:r>
        <w:t>Analysis of results</w:t>
      </w:r>
      <w:bookmarkEnd w:id="5"/>
    </w:p>
    <w:p w14:paraId="41464DB2" w14:textId="1EA36C84" w:rsidR="005F6A0B" w:rsidRDefault="005F6A0B" w:rsidP="005F6A0B">
      <w:r>
        <w:t xml:space="preserve">From the results above we can see that my hypothesis discussed is proven correctly, however from the results we can </w:t>
      </w:r>
      <w:r w:rsidR="00EA2730">
        <w:t>calculate and infer</w:t>
      </w:r>
      <w:r>
        <w:t xml:space="preserve"> </w:t>
      </w:r>
      <w:r w:rsidR="00EA2730">
        <w:t>several</w:t>
      </w:r>
      <w:r>
        <w:t xml:space="preserve"> different things.</w:t>
      </w:r>
    </w:p>
    <w:p w14:paraId="1FABB487" w14:textId="5A1854A4" w:rsidR="00EA2730" w:rsidRDefault="00EA2730" w:rsidP="005F6A0B">
      <w:r>
        <w:t>Firstly,</w:t>
      </w:r>
      <w:r w:rsidR="005F6A0B">
        <w:t xml:space="preserve"> we will calculate the engineering </w:t>
      </w:r>
      <w:r>
        <w:t xml:space="preserve">strain and the true strain. </w:t>
      </w:r>
      <w:r w:rsidRPr="00EA2730">
        <w:t>Engineering strain is the amount of deformation a material can withstand relative to its initial length in the direction of applied forces</w:t>
      </w:r>
      <w:r>
        <w:t>, in comparison true strain is t</w:t>
      </w:r>
      <w:r w:rsidRPr="00EA2730">
        <w:t>he natural log of the difference between the immediate gauge length and the initial gauge length is true strain</w:t>
      </w:r>
      <w:r w:rsidR="00F42E41">
        <w:t xml:space="preserve"> [3]</w:t>
      </w:r>
      <w:r w:rsidRPr="00EA2730">
        <w:t>.</w:t>
      </w:r>
      <w:r>
        <w:t xml:space="preserve"> I will demonstrate my workings for the initial calculation and then present the following results using excel, this will ensure accuracy of the results as it reduces the risk of human error.</w:t>
      </w:r>
    </w:p>
    <w:p w14:paraId="230CA725" w14:textId="121B531B" w:rsidR="00EA2730" w:rsidRPr="00687229" w:rsidRDefault="00EA2730" w:rsidP="005F6A0B">
      <w:r>
        <w:t>Engineering Strain</w:t>
      </w:r>
      <w:r w:rsidR="00687229">
        <w:t xml:space="preserve">, </w:t>
      </w:r>
      <w:r w:rsidR="003F2785">
        <w:t>the</w:t>
      </w:r>
      <w:r>
        <w:t xml:space="preserve"> formula for engineering strain is </w:t>
      </w:r>
      <m:oMath>
        <m:r>
          <w:rPr>
            <w:rFonts w:ascii="Cambria Math" w:hAnsi="Cambria Math"/>
          </w:rPr>
          <m:t xml:space="preserve">ε= </m:t>
        </m:r>
        <m:f>
          <m:fPr>
            <m:ctrlPr>
              <w:rPr>
                <w:rFonts w:ascii="Cambria Math" w:hAnsi="Cambria Math"/>
                <w:i/>
              </w:rPr>
            </m:ctrlPr>
          </m:fPr>
          <m:num>
            <m:r>
              <w:rPr>
                <w:rFonts w:ascii="Cambria Math" w:hAnsi="Cambria Math"/>
              </w:rPr>
              <m:t>∆L</m:t>
            </m:r>
          </m:num>
          <m:den>
            <m:r>
              <w:rPr>
                <w:rFonts w:ascii="Cambria Math" w:hAnsi="Cambria Math"/>
              </w:rPr>
              <m:t>L0</m:t>
            </m:r>
          </m:den>
        </m:f>
      </m:oMath>
    </w:p>
    <w:p w14:paraId="23CB88AC" w14:textId="6CBE7968" w:rsidR="003C43E8" w:rsidRDefault="003C43E8" w:rsidP="005F6A0B">
      <w:pPr>
        <w:rPr>
          <w:rFonts w:cstheme="minorHAnsi"/>
        </w:rPr>
      </w:pPr>
      <w:r>
        <w:rPr>
          <w:rFonts w:cstheme="minorHAnsi"/>
        </w:rPr>
        <w:t>ɛ = Engineering strain</w:t>
      </w:r>
    </w:p>
    <w:p w14:paraId="352A55DE" w14:textId="731B4B5B" w:rsidR="003C43E8" w:rsidRDefault="003C43E8" w:rsidP="005F6A0B">
      <w:pPr>
        <w:rPr>
          <w:rFonts w:cstheme="minorHAnsi"/>
        </w:rPr>
      </w:pPr>
      <w:r>
        <w:rPr>
          <w:rFonts w:cstheme="minorHAnsi"/>
        </w:rPr>
        <w:t>ΔL = Change In length</w:t>
      </w:r>
    </w:p>
    <w:p w14:paraId="50B87EF3" w14:textId="0B438F06" w:rsidR="003C43E8" w:rsidRDefault="003C43E8" w:rsidP="005F6A0B">
      <w:pPr>
        <w:rPr>
          <w:rFonts w:cstheme="minorHAnsi"/>
        </w:rPr>
      </w:pPr>
      <w:r>
        <w:rPr>
          <w:rFonts w:cstheme="minorHAnsi"/>
        </w:rPr>
        <w:t>L0 = original length</w:t>
      </w:r>
    </w:p>
    <w:p w14:paraId="74DA4B50" w14:textId="3780B4C7" w:rsidR="003C43E8" w:rsidRDefault="003C43E8" w:rsidP="005F6A0B">
      <w:pPr>
        <w:rPr>
          <w:rFonts w:cstheme="minorHAnsi"/>
        </w:rPr>
      </w:pPr>
      <w:r>
        <w:rPr>
          <w:rFonts w:cstheme="minorHAnsi"/>
        </w:rPr>
        <w:t>From this we can work out the engineering strain for the initial time the rubber band was under strain. Using Table. as a reference</w:t>
      </w:r>
      <w:r w:rsidR="00C842ED">
        <w:rPr>
          <w:rFonts w:cstheme="minorHAnsi"/>
        </w:rPr>
        <w:t xml:space="preserve"> results</w:t>
      </w:r>
      <w:r>
        <w:rPr>
          <w:rFonts w:cstheme="minorHAnsi"/>
        </w:rPr>
        <w:t>:</w:t>
      </w:r>
    </w:p>
    <w:p w14:paraId="6F46A0DA" w14:textId="2C92C855" w:rsidR="003C43E8" w:rsidRPr="003C43E8" w:rsidRDefault="003C43E8" w:rsidP="005F6A0B">
      <w:pPr>
        <w:rPr>
          <w:rFonts w:eastAsiaTheme="minorEastAsia" w:cstheme="minorHAnsi"/>
        </w:rPr>
      </w:pPr>
      <m:oMathPara>
        <m:oMath>
          <m:r>
            <w:rPr>
              <w:rFonts w:ascii="Cambria Math" w:hAnsi="Cambria Math"/>
            </w:rPr>
            <m:t xml:space="preserve">ε= </m:t>
          </m:r>
          <m:f>
            <m:fPr>
              <m:ctrlPr>
                <w:rPr>
                  <w:rFonts w:ascii="Cambria Math" w:hAnsi="Cambria Math"/>
                  <w:i/>
                </w:rPr>
              </m:ctrlPr>
            </m:fPr>
            <m:num>
              <m:r>
                <w:rPr>
                  <w:rFonts w:ascii="Cambria Math" w:hAnsi="Cambria Math"/>
                </w:rPr>
                <m:t>(88-60)</m:t>
              </m:r>
            </m:num>
            <m:den>
              <m:r>
                <w:rPr>
                  <w:rFonts w:ascii="Cambria Math" w:hAnsi="Cambria Math"/>
                </w:rPr>
                <m:t>60</m:t>
              </m:r>
            </m:den>
          </m:f>
        </m:oMath>
      </m:oMathPara>
    </w:p>
    <w:p w14:paraId="7D313C1B" w14:textId="0B258F97" w:rsidR="003C43E8" w:rsidRPr="00320A4E" w:rsidRDefault="003C43E8" w:rsidP="005F6A0B">
      <w:pPr>
        <w:rPr>
          <w:rFonts w:eastAsiaTheme="minorEastAsia" w:cstheme="minorHAnsi"/>
        </w:rPr>
      </w:pPr>
      <m:oMathPara>
        <m:oMath>
          <m:r>
            <w:rPr>
              <w:rFonts w:ascii="Cambria Math" w:hAnsi="Cambria Math"/>
            </w:rPr>
            <m:t>ε= 0.467</m:t>
          </m:r>
        </m:oMath>
      </m:oMathPara>
    </w:p>
    <w:p w14:paraId="3B024D67" w14:textId="6585AC80" w:rsidR="00320A4E" w:rsidRDefault="00320A4E" w:rsidP="005F6A0B">
      <w:pPr>
        <w:rPr>
          <w:rFonts w:eastAsiaTheme="minorEastAsia" w:cstheme="minorHAnsi"/>
        </w:rPr>
      </w:pPr>
      <w:r>
        <w:rPr>
          <w:rFonts w:eastAsiaTheme="minorEastAsia" w:cstheme="minorHAnsi"/>
        </w:rPr>
        <w:t xml:space="preserve">The formula for true strain is  </w:t>
      </w:r>
      <m:oMath>
        <m:r>
          <w:rPr>
            <w:rFonts w:ascii="Cambria Math" w:hAnsi="Cambria Math"/>
          </w:rPr>
          <m:t xml:space="preserve">εt=Σ </m:t>
        </m:r>
        <m:f>
          <m:fPr>
            <m:ctrlPr>
              <w:rPr>
                <w:rFonts w:ascii="Cambria Math" w:hAnsi="Cambria Math"/>
                <w:i/>
              </w:rPr>
            </m:ctrlPr>
          </m:fPr>
          <m:num>
            <m:r>
              <w:rPr>
                <w:rFonts w:ascii="Cambria Math" w:hAnsi="Cambria Math"/>
              </w:rPr>
              <m:t>∆L</m:t>
            </m:r>
          </m:num>
          <m:den>
            <m:r>
              <w:rPr>
                <w:rFonts w:ascii="Cambria Math" w:hAnsi="Cambria Math"/>
              </w:rPr>
              <m:t>L</m:t>
            </m:r>
          </m:den>
        </m:f>
      </m:oMath>
    </w:p>
    <w:p w14:paraId="5437A049" w14:textId="011D7514" w:rsidR="007C3787" w:rsidRDefault="007C3787" w:rsidP="005F6A0B">
      <w:pPr>
        <w:rPr>
          <w:rFonts w:cstheme="minorHAnsi"/>
        </w:rPr>
      </w:pPr>
      <w:r>
        <w:rPr>
          <w:rFonts w:cstheme="minorHAnsi"/>
        </w:rPr>
        <w:t>ɛt = True Strain</w:t>
      </w:r>
    </w:p>
    <w:p w14:paraId="62212641" w14:textId="0A6E554C" w:rsidR="00F92701" w:rsidRDefault="00F92701" w:rsidP="005F6A0B">
      <w:pPr>
        <w:rPr>
          <w:rFonts w:cstheme="minorHAnsi"/>
        </w:rPr>
      </w:pPr>
      <w:r>
        <w:rPr>
          <w:rFonts w:cstheme="minorHAnsi"/>
        </w:rPr>
        <w:t>Σ = The Sum of</w:t>
      </w:r>
    </w:p>
    <w:p w14:paraId="09BB70D4" w14:textId="579EF75F" w:rsidR="007C3787" w:rsidRDefault="007C3787" w:rsidP="005F6A0B">
      <w:pPr>
        <w:rPr>
          <w:rFonts w:cstheme="minorHAnsi"/>
        </w:rPr>
      </w:pPr>
      <w:r>
        <w:rPr>
          <w:rFonts w:cstheme="minorHAnsi"/>
        </w:rPr>
        <w:t>ΔL = Change in length</w:t>
      </w:r>
    </w:p>
    <w:p w14:paraId="25F0045E" w14:textId="65368418" w:rsidR="007C3787" w:rsidRDefault="007C3787" w:rsidP="007C3787">
      <w:pPr>
        <w:rPr>
          <w:rFonts w:cstheme="minorHAnsi"/>
        </w:rPr>
      </w:pPr>
      <w:r>
        <w:rPr>
          <w:rFonts w:cstheme="minorHAnsi"/>
        </w:rPr>
        <w:t>L = Length</w:t>
      </w:r>
    </w:p>
    <w:p w14:paraId="0884CC2F" w14:textId="720A4159" w:rsidR="007C3787" w:rsidRDefault="00C842ED" w:rsidP="005F6A0B">
      <w:pPr>
        <w:rPr>
          <w:rFonts w:cstheme="minorHAnsi"/>
        </w:rPr>
      </w:pPr>
      <w:r>
        <w:rPr>
          <w:rFonts w:cstheme="minorHAnsi"/>
        </w:rPr>
        <w:t>From this we can work out the True Strain for the time the rubber band was under strain. Using Table. as a reference for results:</w:t>
      </w:r>
    </w:p>
    <w:p w14:paraId="5A1C6FA1" w14:textId="0D3ECD87" w:rsidR="007C3787" w:rsidRDefault="008B5342" w:rsidP="005F6A0B">
      <w:pPr>
        <w:rPr>
          <w:rFonts w:eastAsiaTheme="minorEastAsia" w:cstheme="minorHAnsi"/>
        </w:rPr>
      </w:pPr>
      <m:oMathPara>
        <m:oMath>
          <m:r>
            <w:rPr>
              <w:rFonts w:ascii="Cambria Math" w:hAnsi="Cambria Math"/>
            </w:rPr>
            <m:t>εt=</m:t>
          </m:r>
          <m:nary>
            <m:naryPr>
              <m:limLoc m:val="undOvr"/>
              <m:ctrlPr>
                <w:rPr>
                  <w:rFonts w:ascii="Cambria Math" w:hAnsi="Cambria Math"/>
                  <w:i/>
                </w:rPr>
              </m:ctrlPr>
            </m:naryPr>
            <m:sub>
              <m:r>
                <w:rPr>
                  <w:rFonts w:ascii="Cambria Math" w:hAnsi="Cambria Math"/>
                </w:rPr>
                <m:t>L0</m:t>
              </m:r>
            </m:sub>
            <m:sup>
              <m:r>
                <w:rPr>
                  <w:rFonts w:ascii="Cambria Math" w:hAnsi="Cambria Math"/>
                </w:rPr>
                <m:t>Lf</m:t>
              </m:r>
            </m:sup>
            <m:e>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dL</m:t>
              </m:r>
            </m:e>
          </m:nary>
        </m:oMath>
      </m:oMathPara>
    </w:p>
    <w:p w14:paraId="79111E78" w14:textId="051FCBAF" w:rsidR="008B5342" w:rsidRDefault="008B5342" w:rsidP="008B5342">
      <w:pPr>
        <w:rPr>
          <w:rFonts w:eastAsiaTheme="minorEastAsia" w:cstheme="minorHAnsi"/>
        </w:rPr>
      </w:pPr>
      <m:oMathPara>
        <m:oMath>
          <m:r>
            <w:rPr>
              <w:rFonts w:ascii="Cambria Math" w:hAnsi="Cambria Math"/>
            </w:rPr>
            <m:t>εt=</m:t>
          </m:r>
          <m:sPre>
            <m:sPrePr>
              <m:ctrlPr>
                <w:rPr>
                  <w:rFonts w:ascii="Cambria Math" w:hAnsi="Cambria Math"/>
                  <w:i/>
                </w:rPr>
              </m:ctrlPr>
            </m:sPrePr>
            <m:sub>
              <m:r>
                <w:rPr>
                  <w:rFonts w:ascii="Cambria Math" w:hAnsi="Cambria Math"/>
                </w:rPr>
                <m:t>L0</m:t>
              </m:r>
            </m:sub>
            <m:sup>
              <m:r>
                <w:rPr>
                  <w:rFonts w:ascii="Cambria Math" w:hAnsi="Cambria Math"/>
                </w:rPr>
                <m:t>Lf</m:t>
              </m:r>
            </m:sup>
            <m:e>
              <m:r>
                <w:rPr>
                  <w:rFonts w:ascii="Cambria Math" w:hAnsi="Cambria Math"/>
                </w:rPr>
                <m:t>[lnL]</m:t>
              </m:r>
            </m:e>
          </m:sPre>
        </m:oMath>
      </m:oMathPara>
    </w:p>
    <w:p w14:paraId="255481D8" w14:textId="3EE7E444" w:rsidR="008B5342" w:rsidRPr="008B5342" w:rsidRDefault="008B5342" w:rsidP="008B5342">
      <w:pPr>
        <w:rPr>
          <w:rFonts w:eastAsiaTheme="minorEastAsia" w:cstheme="minorHAnsi"/>
        </w:rPr>
      </w:pPr>
      <m:oMathPara>
        <m:oMath>
          <m:r>
            <w:rPr>
              <w:rFonts w:ascii="Cambria Math" w:hAnsi="Cambria Math"/>
            </w:rPr>
            <m:t>εt=lnLf-LinL0</m:t>
          </m:r>
        </m:oMath>
      </m:oMathPara>
    </w:p>
    <w:p w14:paraId="10CCD2E5" w14:textId="4D8C5536" w:rsidR="008B5342" w:rsidRPr="00687229" w:rsidRDefault="008B5342" w:rsidP="008B5342">
      <w:pPr>
        <w:rPr>
          <w:rFonts w:eastAsiaTheme="minorEastAsia" w:cstheme="minorHAnsi"/>
        </w:rPr>
      </w:pPr>
      <m:oMathPara>
        <m:oMath>
          <m:r>
            <w:rPr>
              <w:rFonts w:ascii="Cambria Math" w:hAnsi="Cambria Math"/>
            </w:rPr>
            <w:lastRenderedPageBreak/>
            <m:t>εt=Ln</m:t>
          </m:r>
          <m:f>
            <m:fPr>
              <m:ctrlPr>
                <w:rPr>
                  <w:rFonts w:ascii="Cambria Math" w:hAnsi="Cambria Math"/>
                  <w:i/>
                </w:rPr>
              </m:ctrlPr>
            </m:fPr>
            <m:num>
              <m:r>
                <w:rPr>
                  <w:rFonts w:ascii="Cambria Math" w:hAnsi="Cambria Math"/>
                </w:rPr>
                <m:t>Lf</m:t>
              </m:r>
            </m:num>
            <m:den>
              <m:r>
                <w:rPr>
                  <w:rFonts w:ascii="Cambria Math" w:hAnsi="Cambria Math"/>
                </w:rPr>
                <m:t>L0</m:t>
              </m:r>
            </m:den>
          </m:f>
        </m:oMath>
      </m:oMathPara>
    </w:p>
    <w:p w14:paraId="22873A31" w14:textId="5E43998B" w:rsidR="00687229" w:rsidRPr="00687229" w:rsidRDefault="00687229" w:rsidP="00687229">
      <w:pPr>
        <w:rPr>
          <w:rFonts w:eastAsiaTheme="minorEastAsia" w:cstheme="minorHAnsi"/>
        </w:rPr>
      </w:pPr>
      <m:oMathPara>
        <m:oMath>
          <m:r>
            <w:rPr>
              <w:rFonts w:ascii="Cambria Math" w:hAnsi="Cambria Math"/>
            </w:rPr>
            <m:t>εt=Ln</m:t>
          </m:r>
          <m:f>
            <m:fPr>
              <m:ctrlPr>
                <w:rPr>
                  <w:rFonts w:ascii="Cambria Math" w:hAnsi="Cambria Math"/>
                  <w:i/>
                </w:rPr>
              </m:ctrlPr>
            </m:fPr>
            <m:num>
              <m:r>
                <w:rPr>
                  <w:rFonts w:ascii="Cambria Math" w:hAnsi="Cambria Math"/>
                </w:rPr>
                <m:t>88</m:t>
              </m:r>
            </m:num>
            <m:den>
              <m:r>
                <w:rPr>
                  <w:rFonts w:ascii="Cambria Math" w:hAnsi="Cambria Math"/>
                </w:rPr>
                <m:t>60</m:t>
              </m:r>
            </m:den>
          </m:f>
        </m:oMath>
      </m:oMathPara>
    </w:p>
    <w:p w14:paraId="48B4594A" w14:textId="7BD3EFE9" w:rsidR="00687229" w:rsidRPr="00687229" w:rsidRDefault="00687229" w:rsidP="00687229">
      <w:pPr>
        <w:rPr>
          <w:rFonts w:eastAsiaTheme="minorEastAsia" w:cstheme="minorHAnsi"/>
        </w:rPr>
      </w:pPr>
      <m:oMathPara>
        <m:oMath>
          <m:r>
            <w:rPr>
              <w:rFonts w:ascii="Cambria Math" w:hAnsi="Cambria Math"/>
            </w:rPr>
            <m:t>εt=0.383</m:t>
          </m:r>
        </m:oMath>
      </m:oMathPara>
    </w:p>
    <w:p w14:paraId="6266479B" w14:textId="77777777" w:rsidR="00687229" w:rsidRPr="00687229" w:rsidRDefault="00687229" w:rsidP="00687229">
      <w:pPr>
        <w:rPr>
          <w:rFonts w:eastAsiaTheme="minorEastAsia" w:cstheme="minorHAnsi"/>
        </w:rPr>
      </w:pPr>
    </w:p>
    <w:p w14:paraId="5D35C04B" w14:textId="27F3C6BC" w:rsidR="006A2B07" w:rsidRDefault="006A2B07" w:rsidP="008B5342">
      <w:pPr>
        <w:rPr>
          <w:rFonts w:eastAsiaTheme="minorEastAsia" w:cstheme="minorHAnsi"/>
        </w:rPr>
      </w:pPr>
      <w:r>
        <w:rPr>
          <w:rFonts w:eastAsiaTheme="minorEastAsia" w:cstheme="minorHAnsi"/>
        </w:rPr>
        <w:t xml:space="preserve">After completing the first initial calculations manually, I then decided to use excel as it will save time massively and it will verify my results as it reduces the risk of human error. Please see the results in </w:t>
      </w:r>
      <w:r w:rsidR="00F95B1F">
        <w:rPr>
          <w:rFonts w:eastAsiaTheme="minorEastAsia" w:cstheme="minorHAnsi"/>
        </w:rPr>
        <w:t>the table</w:t>
      </w:r>
      <w:r>
        <w:rPr>
          <w:rFonts w:eastAsiaTheme="minorEastAsia" w:cstheme="minorHAnsi"/>
        </w:rPr>
        <w:t xml:space="preserve"> Below:</w:t>
      </w:r>
    </w:p>
    <w:tbl>
      <w:tblPr>
        <w:tblW w:w="6502" w:type="dxa"/>
        <w:tblInd w:w="1256" w:type="dxa"/>
        <w:tblLook w:val="04A0" w:firstRow="1" w:lastRow="0" w:firstColumn="1" w:lastColumn="0" w:noHBand="0" w:noVBand="1"/>
      </w:tblPr>
      <w:tblGrid>
        <w:gridCol w:w="1291"/>
        <w:gridCol w:w="959"/>
        <w:gridCol w:w="1280"/>
        <w:gridCol w:w="1808"/>
        <w:gridCol w:w="1164"/>
      </w:tblGrid>
      <w:tr w:rsidR="006A2B07" w:rsidRPr="006A2B07" w14:paraId="7EAB4EA5" w14:textId="77777777" w:rsidTr="006A2B07">
        <w:trPr>
          <w:trHeight w:val="288"/>
        </w:trPr>
        <w:tc>
          <w:tcPr>
            <w:tcW w:w="6502" w:type="dxa"/>
            <w:gridSpan w:val="5"/>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2BABF38E" w14:textId="77777777" w:rsidR="006A2B07" w:rsidRPr="006A2B07" w:rsidRDefault="006A2B07" w:rsidP="006A2B07">
            <w:pPr>
              <w:spacing w:after="0" w:line="240" w:lineRule="auto"/>
              <w:jc w:val="center"/>
              <w:rPr>
                <w:rFonts w:ascii="Calibri" w:eastAsia="Times New Roman" w:hAnsi="Calibri" w:cs="Calibri"/>
                <w:color w:val="000000"/>
                <w:lang w:eastAsia="en-GB"/>
              </w:rPr>
            </w:pPr>
            <w:r w:rsidRPr="006A2B07">
              <w:rPr>
                <w:rFonts w:ascii="Calibri" w:eastAsia="Times New Roman" w:hAnsi="Calibri" w:cs="Calibri"/>
                <w:color w:val="000000"/>
                <w:lang w:eastAsia="en-GB"/>
              </w:rPr>
              <w:t>Results Table</w:t>
            </w:r>
          </w:p>
        </w:tc>
      </w:tr>
      <w:tr w:rsidR="006A2B07" w:rsidRPr="006A2B07" w14:paraId="156C2472"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F8CBAD"/>
            <w:noWrap/>
            <w:vAlign w:val="center"/>
            <w:hideMark/>
          </w:tcPr>
          <w:p w14:paraId="0CF51BC3" w14:textId="77777777" w:rsidR="006A2B07" w:rsidRPr="006A2B07" w:rsidRDefault="006A2B07" w:rsidP="006A2B07">
            <w:pPr>
              <w:spacing w:after="0" w:line="240" w:lineRule="auto"/>
              <w:jc w:val="center"/>
              <w:rPr>
                <w:rFonts w:ascii="Calibri" w:eastAsia="Times New Roman" w:hAnsi="Calibri" w:cs="Calibri"/>
                <w:color w:val="000000"/>
                <w:lang w:eastAsia="en-GB"/>
              </w:rPr>
            </w:pPr>
            <w:r w:rsidRPr="006A2B07">
              <w:rPr>
                <w:rFonts w:ascii="Calibri" w:eastAsia="Times New Roman" w:hAnsi="Calibri" w:cs="Calibri"/>
                <w:color w:val="000000"/>
                <w:lang w:eastAsia="en-GB"/>
              </w:rPr>
              <w:t>Compost (gf)</w:t>
            </w:r>
          </w:p>
        </w:tc>
        <w:tc>
          <w:tcPr>
            <w:tcW w:w="959" w:type="dxa"/>
            <w:tcBorders>
              <w:top w:val="nil"/>
              <w:left w:val="nil"/>
              <w:bottom w:val="single" w:sz="4" w:space="0" w:color="auto"/>
              <w:right w:val="single" w:sz="4" w:space="0" w:color="auto"/>
            </w:tcBorders>
            <w:shd w:val="clear" w:color="000000" w:fill="F8CBAD"/>
            <w:noWrap/>
            <w:vAlign w:val="center"/>
            <w:hideMark/>
          </w:tcPr>
          <w:p w14:paraId="3236B938" w14:textId="77777777" w:rsidR="006A2B07" w:rsidRPr="006A2B07" w:rsidRDefault="006A2B07" w:rsidP="006A2B07">
            <w:pPr>
              <w:spacing w:after="0" w:line="240" w:lineRule="auto"/>
              <w:jc w:val="center"/>
              <w:rPr>
                <w:rFonts w:ascii="Calibri" w:eastAsia="Times New Roman" w:hAnsi="Calibri" w:cs="Calibri"/>
                <w:color w:val="000000"/>
                <w:lang w:eastAsia="en-GB"/>
              </w:rPr>
            </w:pPr>
            <w:r w:rsidRPr="006A2B07">
              <w:rPr>
                <w:rFonts w:ascii="Calibri" w:eastAsia="Times New Roman" w:hAnsi="Calibri" w:cs="Calibri"/>
                <w:color w:val="000000"/>
                <w:lang w:eastAsia="en-GB"/>
              </w:rPr>
              <w:t>Force (gf)</w:t>
            </w:r>
          </w:p>
        </w:tc>
        <w:tc>
          <w:tcPr>
            <w:tcW w:w="1280" w:type="dxa"/>
            <w:tcBorders>
              <w:top w:val="nil"/>
              <w:left w:val="nil"/>
              <w:bottom w:val="single" w:sz="4" w:space="0" w:color="auto"/>
              <w:right w:val="single" w:sz="4" w:space="0" w:color="auto"/>
            </w:tcBorders>
            <w:shd w:val="clear" w:color="000000" w:fill="F8CBAD"/>
            <w:noWrap/>
            <w:vAlign w:val="center"/>
            <w:hideMark/>
          </w:tcPr>
          <w:p w14:paraId="786C67B7" w14:textId="77777777" w:rsidR="006A2B07" w:rsidRPr="006A2B07" w:rsidRDefault="006A2B07" w:rsidP="006A2B07">
            <w:pPr>
              <w:spacing w:after="0" w:line="240" w:lineRule="auto"/>
              <w:jc w:val="center"/>
              <w:rPr>
                <w:rFonts w:ascii="Calibri" w:eastAsia="Times New Roman" w:hAnsi="Calibri" w:cs="Calibri"/>
                <w:color w:val="000000"/>
                <w:lang w:eastAsia="en-GB"/>
              </w:rPr>
            </w:pPr>
            <w:r w:rsidRPr="006A2B07">
              <w:rPr>
                <w:rFonts w:ascii="Calibri" w:eastAsia="Times New Roman" w:hAnsi="Calibri" w:cs="Calibri"/>
                <w:color w:val="000000"/>
                <w:lang w:eastAsia="en-GB"/>
              </w:rPr>
              <w:t>Length (mm)</w:t>
            </w:r>
          </w:p>
        </w:tc>
        <w:tc>
          <w:tcPr>
            <w:tcW w:w="1808" w:type="dxa"/>
            <w:tcBorders>
              <w:top w:val="nil"/>
              <w:left w:val="nil"/>
              <w:bottom w:val="single" w:sz="4" w:space="0" w:color="auto"/>
              <w:right w:val="single" w:sz="4" w:space="0" w:color="auto"/>
            </w:tcBorders>
            <w:shd w:val="clear" w:color="000000" w:fill="F8CBAD"/>
            <w:noWrap/>
            <w:vAlign w:val="center"/>
            <w:hideMark/>
          </w:tcPr>
          <w:p w14:paraId="71D3D788" w14:textId="77777777" w:rsidR="006A2B07" w:rsidRPr="006A2B07" w:rsidRDefault="006A2B07" w:rsidP="006A2B07">
            <w:pPr>
              <w:spacing w:after="0" w:line="240" w:lineRule="auto"/>
              <w:jc w:val="center"/>
              <w:rPr>
                <w:rFonts w:ascii="Calibri" w:eastAsia="Times New Roman" w:hAnsi="Calibri" w:cs="Calibri"/>
                <w:color w:val="000000"/>
                <w:lang w:eastAsia="en-GB"/>
              </w:rPr>
            </w:pPr>
            <w:r w:rsidRPr="006A2B07">
              <w:rPr>
                <w:rFonts w:ascii="Calibri" w:eastAsia="Times New Roman" w:hAnsi="Calibri" w:cs="Calibri"/>
                <w:color w:val="000000"/>
                <w:lang w:eastAsia="en-GB"/>
              </w:rPr>
              <w:t>Engineering Strain</w:t>
            </w:r>
          </w:p>
        </w:tc>
        <w:tc>
          <w:tcPr>
            <w:tcW w:w="1164" w:type="dxa"/>
            <w:tcBorders>
              <w:top w:val="nil"/>
              <w:left w:val="nil"/>
              <w:bottom w:val="single" w:sz="4" w:space="0" w:color="auto"/>
              <w:right w:val="single" w:sz="4" w:space="0" w:color="auto"/>
            </w:tcBorders>
            <w:shd w:val="clear" w:color="000000" w:fill="F8CBAD"/>
            <w:noWrap/>
            <w:vAlign w:val="center"/>
            <w:hideMark/>
          </w:tcPr>
          <w:p w14:paraId="67006694" w14:textId="77777777" w:rsidR="006A2B07" w:rsidRPr="006A2B07" w:rsidRDefault="006A2B07" w:rsidP="006A2B07">
            <w:pPr>
              <w:spacing w:after="0" w:line="240" w:lineRule="auto"/>
              <w:jc w:val="center"/>
              <w:rPr>
                <w:rFonts w:ascii="Calibri" w:eastAsia="Times New Roman" w:hAnsi="Calibri" w:cs="Calibri"/>
                <w:color w:val="000000"/>
                <w:lang w:eastAsia="en-GB"/>
              </w:rPr>
            </w:pPr>
            <w:r w:rsidRPr="006A2B07">
              <w:rPr>
                <w:rFonts w:ascii="Calibri" w:eastAsia="Times New Roman" w:hAnsi="Calibri" w:cs="Calibri"/>
                <w:color w:val="000000"/>
                <w:lang w:eastAsia="en-GB"/>
              </w:rPr>
              <w:t xml:space="preserve">True Strain </w:t>
            </w:r>
          </w:p>
        </w:tc>
      </w:tr>
      <w:tr w:rsidR="006A2B07" w:rsidRPr="006A2B07" w14:paraId="07CF032C"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70BED35F"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0</w:t>
            </w:r>
          </w:p>
        </w:tc>
        <w:tc>
          <w:tcPr>
            <w:tcW w:w="959" w:type="dxa"/>
            <w:tcBorders>
              <w:top w:val="nil"/>
              <w:left w:val="nil"/>
              <w:bottom w:val="single" w:sz="4" w:space="0" w:color="auto"/>
              <w:right w:val="single" w:sz="4" w:space="0" w:color="auto"/>
            </w:tcBorders>
            <w:shd w:val="clear" w:color="000000" w:fill="FFF2CC"/>
            <w:noWrap/>
            <w:vAlign w:val="bottom"/>
            <w:hideMark/>
          </w:tcPr>
          <w:p w14:paraId="63BFD8EC"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0</w:t>
            </w:r>
          </w:p>
        </w:tc>
        <w:tc>
          <w:tcPr>
            <w:tcW w:w="1280" w:type="dxa"/>
            <w:tcBorders>
              <w:top w:val="nil"/>
              <w:left w:val="nil"/>
              <w:bottom w:val="single" w:sz="4" w:space="0" w:color="auto"/>
              <w:right w:val="single" w:sz="4" w:space="0" w:color="auto"/>
            </w:tcBorders>
            <w:shd w:val="clear" w:color="000000" w:fill="E2EFDA"/>
            <w:noWrap/>
            <w:vAlign w:val="bottom"/>
            <w:hideMark/>
          </w:tcPr>
          <w:p w14:paraId="51F1C7D9"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60</w:t>
            </w:r>
          </w:p>
        </w:tc>
        <w:tc>
          <w:tcPr>
            <w:tcW w:w="1808" w:type="dxa"/>
            <w:tcBorders>
              <w:top w:val="nil"/>
              <w:left w:val="nil"/>
              <w:bottom w:val="single" w:sz="4" w:space="0" w:color="auto"/>
              <w:right w:val="single" w:sz="4" w:space="0" w:color="auto"/>
            </w:tcBorders>
            <w:shd w:val="clear" w:color="000000" w:fill="D9E1F2"/>
            <w:noWrap/>
            <w:vAlign w:val="bottom"/>
            <w:hideMark/>
          </w:tcPr>
          <w:p w14:paraId="438CC22C" w14:textId="77777777" w:rsidR="006A2B07" w:rsidRPr="006A2B07" w:rsidRDefault="006A2B07" w:rsidP="006A2B07">
            <w:pPr>
              <w:spacing w:after="0" w:line="240" w:lineRule="auto"/>
              <w:jc w:val="center"/>
              <w:rPr>
                <w:rFonts w:ascii="Calibri" w:eastAsia="Times New Roman" w:hAnsi="Calibri" w:cs="Calibri"/>
                <w:color w:val="000000"/>
                <w:lang w:eastAsia="en-GB"/>
              </w:rPr>
            </w:pPr>
            <w:r w:rsidRPr="006A2B07">
              <w:rPr>
                <w:rFonts w:ascii="Calibri" w:eastAsia="Times New Roman" w:hAnsi="Calibri" w:cs="Calibri"/>
                <w:color w:val="000000"/>
                <w:lang w:eastAsia="en-GB"/>
              </w:rPr>
              <w:t>X</w:t>
            </w:r>
          </w:p>
        </w:tc>
        <w:tc>
          <w:tcPr>
            <w:tcW w:w="1164" w:type="dxa"/>
            <w:tcBorders>
              <w:top w:val="nil"/>
              <w:left w:val="nil"/>
              <w:bottom w:val="single" w:sz="4" w:space="0" w:color="auto"/>
              <w:right w:val="single" w:sz="4" w:space="0" w:color="auto"/>
            </w:tcBorders>
            <w:shd w:val="clear" w:color="000000" w:fill="D9E1F2"/>
            <w:noWrap/>
            <w:vAlign w:val="bottom"/>
            <w:hideMark/>
          </w:tcPr>
          <w:p w14:paraId="0A01F2DF" w14:textId="77777777" w:rsidR="006A2B07" w:rsidRPr="006A2B07" w:rsidRDefault="006A2B07" w:rsidP="006A2B07">
            <w:pPr>
              <w:spacing w:after="0" w:line="240" w:lineRule="auto"/>
              <w:jc w:val="center"/>
              <w:rPr>
                <w:rFonts w:ascii="Calibri" w:eastAsia="Times New Roman" w:hAnsi="Calibri" w:cs="Calibri"/>
                <w:color w:val="000000"/>
                <w:lang w:eastAsia="en-GB"/>
              </w:rPr>
            </w:pPr>
            <w:r w:rsidRPr="006A2B07">
              <w:rPr>
                <w:rFonts w:ascii="Calibri" w:eastAsia="Times New Roman" w:hAnsi="Calibri" w:cs="Calibri"/>
                <w:color w:val="000000"/>
                <w:lang w:eastAsia="en-GB"/>
              </w:rPr>
              <w:t>X</w:t>
            </w:r>
          </w:p>
        </w:tc>
      </w:tr>
      <w:tr w:rsidR="006A2B07" w:rsidRPr="006A2B07" w14:paraId="09D95DC0"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2BB95E44"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0</w:t>
            </w:r>
          </w:p>
        </w:tc>
        <w:tc>
          <w:tcPr>
            <w:tcW w:w="959" w:type="dxa"/>
            <w:tcBorders>
              <w:top w:val="nil"/>
              <w:left w:val="nil"/>
              <w:bottom w:val="single" w:sz="4" w:space="0" w:color="auto"/>
              <w:right w:val="single" w:sz="4" w:space="0" w:color="auto"/>
            </w:tcBorders>
            <w:shd w:val="clear" w:color="000000" w:fill="FFF2CC"/>
            <w:noWrap/>
            <w:vAlign w:val="bottom"/>
            <w:hideMark/>
          </w:tcPr>
          <w:p w14:paraId="016221C9"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683</w:t>
            </w:r>
          </w:p>
        </w:tc>
        <w:tc>
          <w:tcPr>
            <w:tcW w:w="1280" w:type="dxa"/>
            <w:tcBorders>
              <w:top w:val="nil"/>
              <w:left w:val="nil"/>
              <w:bottom w:val="single" w:sz="4" w:space="0" w:color="auto"/>
              <w:right w:val="single" w:sz="4" w:space="0" w:color="auto"/>
            </w:tcBorders>
            <w:shd w:val="clear" w:color="000000" w:fill="E2EFDA"/>
            <w:noWrap/>
            <w:vAlign w:val="bottom"/>
            <w:hideMark/>
          </w:tcPr>
          <w:p w14:paraId="2CB6CFA6"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88</w:t>
            </w:r>
          </w:p>
        </w:tc>
        <w:tc>
          <w:tcPr>
            <w:tcW w:w="1808" w:type="dxa"/>
            <w:tcBorders>
              <w:top w:val="nil"/>
              <w:left w:val="nil"/>
              <w:bottom w:val="single" w:sz="4" w:space="0" w:color="auto"/>
              <w:right w:val="single" w:sz="4" w:space="0" w:color="auto"/>
            </w:tcBorders>
            <w:shd w:val="clear" w:color="000000" w:fill="D9E1F2"/>
            <w:noWrap/>
            <w:vAlign w:val="bottom"/>
            <w:hideMark/>
          </w:tcPr>
          <w:p w14:paraId="7C48CC8C"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0.466666667</w:t>
            </w:r>
          </w:p>
        </w:tc>
        <w:tc>
          <w:tcPr>
            <w:tcW w:w="1164" w:type="dxa"/>
            <w:tcBorders>
              <w:top w:val="nil"/>
              <w:left w:val="nil"/>
              <w:bottom w:val="single" w:sz="4" w:space="0" w:color="auto"/>
              <w:right w:val="single" w:sz="4" w:space="0" w:color="auto"/>
            </w:tcBorders>
            <w:shd w:val="clear" w:color="000000" w:fill="D9E1F2"/>
            <w:noWrap/>
            <w:vAlign w:val="bottom"/>
            <w:hideMark/>
          </w:tcPr>
          <w:p w14:paraId="0FDC19E0"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0.3829923</w:t>
            </w:r>
          </w:p>
        </w:tc>
      </w:tr>
      <w:tr w:rsidR="006A2B07" w:rsidRPr="006A2B07" w14:paraId="24D346C5"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72EE4B24"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3AC58D5A"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933</w:t>
            </w:r>
          </w:p>
        </w:tc>
        <w:tc>
          <w:tcPr>
            <w:tcW w:w="1280" w:type="dxa"/>
            <w:tcBorders>
              <w:top w:val="nil"/>
              <w:left w:val="nil"/>
              <w:bottom w:val="single" w:sz="4" w:space="0" w:color="auto"/>
              <w:right w:val="single" w:sz="4" w:space="0" w:color="auto"/>
            </w:tcBorders>
            <w:shd w:val="clear" w:color="000000" w:fill="E2EFDA"/>
            <w:noWrap/>
            <w:vAlign w:val="bottom"/>
            <w:hideMark/>
          </w:tcPr>
          <w:p w14:paraId="47CC977A"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117</w:t>
            </w:r>
          </w:p>
        </w:tc>
        <w:tc>
          <w:tcPr>
            <w:tcW w:w="1808" w:type="dxa"/>
            <w:tcBorders>
              <w:top w:val="nil"/>
              <w:left w:val="nil"/>
              <w:bottom w:val="single" w:sz="4" w:space="0" w:color="auto"/>
              <w:right w:val="single" w:sz="4" w:space="0" w:color="auto"/>
            </w:tcBorders>
            <w:shd w:val="clear" w:color="000000" w:fill="D9E1F2"/>
            <w:noWrap/>
            <w:vAlign w:val="bottom"/>
            <w:hideMark/>
          </w:tcPr>
          <w:p w14:paraId="0EDBFEBC"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0.95</w:t>
            </w:r>
          </w:p>
        </w:tc>
        <w:tc>
          <w:tcPr>
            <w:tcW w:w="1164" w:type="dxa"/>
            <w:tcBorders>
              <w:top w:val="nil"/>
              <w:left w:val="nil"/>
              <w:bottom w:val="single" w:sz="4" w:space="0" w:color="auto"/>
              <w:right w:val="single" w:sz="4" w:space="0" w:color="auto"/>
            </w:tcBorders>
            <w:shd w:val="clear" w:color="000000" w:fill="D9E1F2"/>
            <w:noWrap/>
            <w:vAlign w:val="bottom"/>
            <w:hideMark/>
          </w:tcPr>
          <w:p w14:paraId="28C83CDA"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0.6678294</w:t>
            </w:r>
          </w:p>
        </w:tc>
      </w:tr>
      <w:tr w:rsidR="006A2B07" w:rsidRPr="006A2B07" w14:paraId="5DDF6CF6"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584EC9A8"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619B26EB"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1183</w:t>
            </w:r>
          </w:p>
        </w:tc>
        <w:tc>
          <w:tcPr>
            <w:tcW w:w="1280" w:type="dxa"/>
            <w:tcBorders>
              <w:top w:val="nil"/>
              <w:left w:val="nil"/>
              <w:bottom w:val="single" w:sz="4" w:space="0" w:color="auto"/>
              <w:right w:val="single" w:sz="4" w:space="0" w:color="auto"/>
            </w:tcBorders>
            <w:shd w:val="clear" w:color="000000" w:fill="E2EFDA"/>
            <w:noWrap/>
            <w:vAlign w:val="bottom"/>
            <w:hideMark/>
          </w:tcPr>
          <w:p w14:paraId="1830ED00"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132</w:t>
            </w:r>
          </w:p>
        </w:tc>
        <w:tc>
          <w:tcPr>
            <w:tcW w:w="1808" w:type="dxa"/>
            <w:tcBorders>
              <w:top w:val="nil"/>
              <w:left w:val="nil"/>
              <w:bottom w:val="single" w:sz="4" w:space="0" w:color="auto"/>
              <w:right w:val="single" w:sz="4" w:space="0" w:color="auto"/>
            </w:tcBorders>
            <w:shd w:val="clear" w:color="000000" w:fill="D9E1F2"/>
            <w:noWrap/>
            <w:vAlign w:val="bottom"/>
            <w:hideMark/>
          </w:tcPr>
          <w:p w14:paraId="2800D47F"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1.2</w:t>
            </w:r>
          </w:p>
        </w:tc>
        <w:tc>
          <w:tcPr>
            <w:tcW w:w="1164" w:type="dxa"/>
            <w:tcBorders>
              <w:top w:val="nil"/>
              <w:left w:val="nil"/>
              <w:bottom w:val="single" w:sz="4" w:space="0" w:color="auto"/>
              <w:right w:val="single" w:sz="4" w:space="0" w:color="auto"/>
            </w:tcBorders>
            <w:shd w:val="clear" w:color="000000" w:fill="D9E1F2"/>
            <w:noWrap/>
            <w:vAlign w:val="bottom"/>
            <w:hideMark/>
          </w:tcPr>
          <w:p w14:paraId="42E4C828"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0.7884574</w:t>
            </w:r>
          </w:p>
        </w:tc>
      </w:tr>
      <w:tr w:rsidR="006A2B07" w:rsidRPr="006A2B07" w14:paraId="4E505985"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5F640FAD"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1CBA58C9"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1433</w:t>
            </w:r>
          </w:p>
        </w:tc>
        <w:tc>
          <w:tcPr>
            <w:tcW w:w="1280" w:type="dxa"/>
            <w:tcBorders>
              <w:top w:val="nil"/>
              <w:left w:val="nil"/>
              <w:bottom w:val="single" w:sz="4" w:space="0" w:color="auto"/>
              <w:right w:val="single" w:sz="4" w:space="0" w:color="auto"/>
            </w:tcBorders>
            <w:shd w:val="clear" w:color="000000" w:fill="E2EFDA"/>
            <w:noWrap/>
            <w:vAlign w:val="bottom"/>
            <w:hideMark/>
          </w:tcPr>
          <w:p w14:paraId="33ECD0F1"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141</w:t>
            </w:r>
          </w:p>
        </w:tc>
        <w:tc>
          <w:tcPr>
            <w:tcW w:w="1808" w:type="dxa"/>
            <w:tcBorders>
              <w:top w:val="nil"/>
              <w:left w:val="nil"/>
              <w:bottom w:val="single" w:sz="4" w:space="0" w:color="auto"/>
              <w:right w:val="single" w:sz="4" w:space="0" w:color="auto"/>
            </w:tcBorders>
            <w:shd w:val="clear" w:color="000000" w:fill="D9E1F2"/>
            <w:noWrap/>
            <w:vAlign w:val="bottom"/>
            <w:hideMark/>
          </w:tcPr>
          <w:p w14:paraId="1F1870B0"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1.35</w:t>
            </w:r>
          </w:p>
        </w:tc>
        <w:tc>
          <w:tcPr>
            <w:tcW w:w="1164" w:type="dxa"/>
            <w:tcBorders>
              <w:top w:val="nil"/>
              <w:left w:val="nil"/>
              <w:bottom w:val="single" w:sz="4" w:space="0" w:color="auto"/>
              <w:right w:val="single" w:sz="4" w:space="0" w:color="auto"/>
            </w:tcBorders>
            <w:shd w:val="clear" w:color="000000" w:fill="D9E1F2"/>
            <w:noWrap/>
            <w:vAlign w:val="bottom"/>
            <w:hideMark/>
          </w:tcPr>
          <w:p w14:paraId="07A7E031"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0.8544153</w:t>
            </w:r>
          </w:p>
        </w:tc>
      </w:tr>
      <w:tr w:rsidR="006A2B07" w:rsidRPr="006A2B07" w14:paraId="06844DA7"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7B87131D"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07F52A89"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1683</w:t>
            </w:r>
          </w:p>
        </w:tc>
        <w:tc>
          <w:tcPr>
            <w:tcW w:w="1280" w:type="dxa"/>
            <w:tcBorders>
              <w:top w:val="nil"/>
              <w:left w:val="nil"/>
              <w:bottom w:val="single" w:sz="4" w:space="0" w:color="auto"/>
              <w:right w:val="single" w:sz="4" w:space="0" w:color="auto"/>
            </w:tcBorders>
            <w:shd w:val="clear" w:color="000000" w:fill="E2EFDA"/>
            <w:noWrap/>
            <w:vAlign w:val="bottom"/>
            <w:hideMark/>
          </w:tcPr>
          <w:p w14:paraId="636D8BEE"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163</w:t>
            </w:r>
          </w:p>
        </w:tc>
        <w:tc>
          <w:tcPr>
            <w:tcW w:w="1808" w:type="dxa"/>
            <w:tcBorders>
              <w:top w:val="nil"/>
              <w:left w:val="nil"/>
              <w:bottom w:val="single" w:sz="4" w:space="0" w:color="auto"/>
              <w:right w:val="single" w:sz="4" w:space="0" w:color="auto"/>
            </w:tcBorders>
            <w:shd w:val="clear" w:color="000000" w:fill="D9E1F2"/>
            <w:noWrap/>
            <w:vAlign w:val="bottom"/>
            <w:hideMark/>
          </w:tcPr>
          <w:p w14:paraId="7C9E1235"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1.716666667</w:t>
            </w:r>
          </w:p>
        </w:tc>
        <w:tc>
          <w:tcPr>
            <w:tcW w:w="1164" w:type="dxa"/>
            <w:tcBorders>
              <w:top w:val="nil"/>
              <w:left w:val="nil"/>
              <w:bottom w:val="single" w:sz="4" w:space="0" w:color="auto"/>
              <w:right w:val="single" w:sz="4" w:space="0" w:color="auto"/>
            </w:tcBorders>
            <w:shd w:val="clear" w:color="000000" w:fill="D9E1F2"/>
            <w:noWrap/>
            <w:vAlign w:val="bottom"/>
            <w:hideMark/>
          </w:tcPr>
          <w:p w14:paraId="572D78E8"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0.9994056</w:t>
            </w:r>
          </w:p>
        </w:tc>
      </w:tr>
      <w:tr w:rsidR="006A2B07" w:rsidRPr="006A2B07" w14:paraId="044431C7"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1CA3AC54"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4E16CFE2"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1933</w:t>
            </w:r>
          </w:p>
        </w:tc>
        <w:tc>
          <w:tcPr>
            <w:tcW w:w="1280" w:type="dxa"/>
            <w:tcBorders>
              <w:top w:val="nil"/>
              <w:left w:val="nil"/>
              <w:bottom w:val="single" w:sz="4" w:space="0" w:color="auto"/>
              <w:right w:val="single" w:sz="4" w:space="0" w:color="auto"/>
            </w:tcBorders>
            <w:shd w:val="clear" w:color="000000" w:fill="E2EFDA"/>
            <w:noWrap/>
            <w:vAlign w:val="bottom"/>
            <w:hideMark/>
          </w:tcPr>
          <w:p w14:paraId="5C31E1DF"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175</w:t>
            </w:r>
          </w:p>
        </w:tc>
        <w:tc>
          <w:tcPr>
            <w:tcW w:w="1808" w:type="dxa"/>
            <w:tcBorders>
              <w:top w:val="nil"/>
              <w:left w:val="nil"/>
              <w:bottom w:val="single" w:sz="4" w:space="0" w:color="auto"/>
              <w:right w:val="single" w:sz="4" w:space="0" w:color="auto"/>
            </w:tcBorders>
            <w:shd w:val="clear" w:color="000000" w:fill="D9E1F2"/>
            <w:noWrap/>
            <w:vAlign w:val="bottom"/>
            <w:hideMark/>
          </w:tcPr>
          <w:p w14:paraId="00B320E0"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1.916666667</w:t>
            </w:r>
          </w:p>
        </w:tc>
        <w:tc>
          <w:tcPr>
            <w:tcW w:w="1164" w:type="dxa"/>
            <w:tcBorders>
              <w:top w:val="nil"/>
              <w:left w:val="nil"/>
              <w:bottom w:val="single" w:sz="4" w:space="0" w:color="auto"/>
              <w:right w:val="single" w:sz="4" w:space="0" w:color="auto"/>
            </w:tcBorders>
            <w:shd w:val="clear" w:color="000000" w:fill="D9E1F2"/>
            <w:noWrap/>
            <w:vAlign w:val="bottom"/>
            <w:hideMark/>
          </w:tcPr>
          <w:p w14:paraId="7300E453"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1.0704414</w:t>
            </w:r>
          </w:p>
        </w:tc>
      </w:tr>
      <w:tr w:rsidR="006A2B07" w:rsidRPr="006A2B07" w14:paraId="2F24C111"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4736546B"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0A515E66"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2183</w:t>
            </w:r>
          </w:p>
        </w:tc>
        <w:tc>
          <w:tcPr>
            <w:tcW w:w="1280" w:type="dxa"/>
            <w:tcBorders>
              <w:top w:val="nil"/>
              <w:left w:val="nil"/>
              <w:bottom w:val="single" w:sz="4" w:space="0" w:color="auto"/>
              <w:right w:val="single" w:sz="4" w:space="0" w:color="auto"/>
            </w:tcBorders>
            <w:shd w:val="clear" w:color="000000" w:fill="E2EFDA"/>
            <w:noWrap/>
            <w:vAlign w:val="bottom"/>
            <w:hideMark/>
          </w:tcPr>
          <w:p w14:paraId="6E9F1424"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194</w:t>
            </w:r>
          </w:p>
        </w:tc>
        <w:tc>
          <w:tcPr>
            <w:tcW w:w="1808" w:type="dxa"/>
            <w:tcBorders>
              <w:top w:val="nil"/>
              <w:left w:val="nil"/>
              <w:bottom w:val="single" w:sz="4" w:space="0" w:color="auto"/>
              <w:right w:val="single" w:sz="4" w:space="0" w:color="auto"/>
            </w:tcBorders>
            <w:shd w:val="clear" w:color="000000" w:fill="D9E1F2"/>
            <w:noWrap/>
            <w:vAlign w:val="bottom"/>
            <w:hideMark/>
          </w:tcPr>
          <w:p w14:paraId="67D4A5E8"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2.233333333</w:t>
            </w:r>
          </w:p>
        </w:tc>
        <w:tc>
          <w:tcPr>
            <w:tcW w:w="1164" w:type="dxa"/>
            <w:tcBorders>
              <w:top w:val="nil"/>
              <w:left w:val="nil"/>
              <w:bottom w:val="single" w:sz="4" w:space="0" w:color="auto"/>
              <w:right w:val="single" w:sz="4" w:space="0" w:color="auto"/>
            </w:tcBorders>
            <w:shd w:val="clear" w:color="000000" w:fill="D9E1F2"/>
            <w:noWrap/>
            <w:vAlign w:val="bottom"/>
            <w:hideMark/>
          </w:tcPr>
          <w:p w14:paraId="63EDA6CC"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1.1735136</w:t>
            </w:r>
          </w:p>
        </w:tc>
      </w:tr>
      <w:tr w:rsidR="006A2B07" w:rsidRPr="006A2B07" w14:paraId="0970EFA7"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300F84AA"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5E613F47"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2433</w:t>
            </w:r>
          </w:p>
        </w:tc>
        <w:tc>
          <w:tcPr>
            <w:tcW w:w="1280" w:type="dxa"/>
            <w:tcBorders>
              <w:top w:val="nil"/>
              <w:left w:val="nil"/>
              <w:bottom w:val="single" w:sz="4" w:space="0" w:color="auto"/>
              <w:right w:val="single" w:sz="4" w:space="0" w:color="auto"/>
            </w:tcBorders>
            <w:shd w:val="clear" w:color="000000" w:fill="E2EFDA"/>
            <w:noWrap/>
            <w:vAlign w:val="bottom"/>
            <w:hideMark/>
          </w:tcPr>
          <w:p w14:paraId="53C5789C"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209</w:t>
            </w:r>
          </w:p>
        </w:tc>
        <w:tc>
          <w:tcPr>
            <w:tcW w:w="1808" w:type="dxa"/>
            <w:tcBorders>
              <w:top w:val="nil"/>
              <w:left w:val="nil"/>
              <w:bottom w:val="single" w:sz="4" w:space="0" w:color="auto"/>
              <w:right w:val="single" w:sz="4" w:space="0" w:color="auto"/>
            </w:tcBorders>
            <w:shd w:val="clear" w:color="000000" w:fill="D9E1F2"/>
            <w:noWrap/>
            <w:vAlign w:val="bottom"/>
            <w:hideMark/>
          </w:tcPr>
          <w:p w14:paraId="59B0CF23"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2.483333333</w:t>
            </w:r>
          </w:p>
        </w:tc>
        <w:tc>
          <w:tcPr>
            <w:tcW w:w="1164" w:type="dxa"/>
            <w:tcBorders>
              <w:top w:val="nil"/>
              <w:left w:val="nil"/>
              <w:bottom w:val="single" w:sz="4" w:space="0" w:color="auto"/>
              <w:right w:val="single" w:sz="4" w:space="0" w:color="auto"/>
            </w:tcBorders>
            <w:shd w:val="clear" w:color="000000" w:fill="D9E1F2"/>
            <w:noWrap/>
            <w:vAlign w:val="bottom"/>
            <w:hideMark/>
          </w:tcPr>
          <w:p w14:paraId="6F076314"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1.2479897</w:t>
            </w:r>
          </w:p>
        </w:tc>
      </w:tr>
      <w:tr w:rsidR="006A2B07" w:rsidRPr="006A2B07" w14:paraId="4C144BE9"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4CA69709"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2DFD050B"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2683</w:t>
            </w:r>
          </w:p>
        </w:tc>
        <w:tc>
          <w:tcPr>
            <w:tcW w:w="1280" w:type="dxa"/>
            <w:tcBorders>
              <w:top w:val="nil"/>
              <w:left w:val="nil"/>
              <w:bottom w:val="single" w:sz="4" w:space="0" w:color="auto"/>
              <w:right w:val="single" w:sz="4" w:space="0" w:color="auto"/>
            </w:tcBorders>
            <w:shd w:val="clear" w:color="000000" w:fill="E2EFDA"/>
            <w:noWrap/>
            <w:vAlign w:val="bottom"/>
            <w:hideMark/>
          </w:tcPr>
          <w:p w14:paraId="5EB7497E"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223</w:t>
            </w:r>
          </w:p>
        </w:tc>
        <w:tc>
          <w:tcPr>
            <w:tcW w:w="1808" w:type="dxa"/>
            <w:tcBorders>
              <w:top w:val="nil"/>
              <w:left w:val="nil"/>
              <w:bottom w:val="single" w:sz="4" w:space="0" w:color="auto"/>
              <w:right w:val="single" w:sz="4" w:space="0" w:color="auto"/>
            </w:tcBorders>
            <w:shd w:val="clear" w:color="000000" w:fill="D9E1F2"/>
            <w:noWrap/>
            <w:vAlign w:val="bottom"/>
            <w:hideMark/>
          </w:tcPr>
          <w:p w14:paraId="388B4017"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2.716666667</w:t>
            </w:r>
          </w:p>
        </w:tc>
        <w:tc>
          <w:tcPr>
            <w:tcW w:w="1164" w:type="dxa"/>
            <w:tcBorders>
              <w:top w:val="nil"/>
              <w:left w:val="nil"/>
              <w:bottom w:val="single" w:sz="4" w:space="0" w:color="auto"/>
              <w:right w:val="single" w:sz="4" w:space="0" w:color="auto"/>
            </w:tcBorders>
            <w:shd w:val="clear" w:color="000000" w:fill="D9E1F2"/>
            <w:noWrap/>
            <w:vAlign w:val="bottom"/>
            <w:hideMark/>
          </w:tcPr>
          <w:p w14:paraId="5126799D"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1.3128272</w:t>
            </w:r>
          </w:p>
        </w:tc>
      </w:tr>
      <w:tr w:rsidR="006A2B07" w:rsidRPr="006A2B07" w14:paraId="4B2D9694"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41B0F53F"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3CBD564B"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2933</w:t>
            </w:r>
          </w:p>
        </w:tc>
        <w:tc>
          <w:tcPr>
            <w:tcW w:w="1280" w:type="dxa"/>
            <w:tcBorders>
              <w:top w:val="nil"/>
              <w:left w:val="nil"/>
              <w:bottom w:val="single" w:sz="4" w:space="0" w:color="auto"/>
              <w:right w:val="single" w:sz="4" w:space="0" w:color="auto"/>
            </w:tcBorders>
            <w:shd w:val="clear" w:color="000000" w:fill="E2EFDA"/>
            <w:noWrap/>
            <w:vAlign w:val="bottom"/>
            <w:hideMark/>
          </w:tcPr>
          <w:p w14:paraId="46A43E02"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234</w:t>
            </w:r>
          </w:p>
        </w:tc>
        <w:tc>
          <w:tcPr>
            <w:tcW w:w="1808" w:type="dxa"/>
            <w:tcBorders>
              <w:top w:val="nil"/>
              <w:left w:val="nil"/>
              <w:bottom w:val="single" w:sz="4" w:space="0" w:color="auto"/>
              <w:right w:val="single" w:sz="4" w:space="0" w:color="auto"/>
            </w:tcBorders>
            <w:shd w:val="clear" w:color="000000" w:fill="D9E1F2"/>
            <w:noWrap/>
            <w:vAlign w:val="bottom"/>
            <w:hideMark/>
          </w:tcPr>
          <w:p w14:paraId="25EBA680"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2.9</w:t>
            </w:r>
          </w:p>
        </w:tc>
        <w:tc>
          <w:tcPr>
            <w:tcW w:w="1164" w:type="dxa"/>
            <w:tcBorders>
              <w:top w:val="nil"/>
              <w:left w:val="nil"/>
              <w:bottom w:val="single" w:sz="4" w:space="0" w:color="auto"/>
              <w:right w:val="single" w:sz="4" w:space="0" w:color="auto"/>
            </w:tcBorders>
            <w:shd w:val="clear" w:color="000000" w:fill="D9E1F2"/>
            <w:noWrap/>
            <w:vAlign w:val="bottom"/>
            <w:hideMark/>
          </w:tcPr>
          <w:p w14:paraId="5C5F32D2"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1.3609766</w:t>
            </w:r>
          </w:p>
        </w:tc>
      </w:tr>
      <w:tr w:rsidR="006A2B07" w:rsidRPr="006A2B07" w14:paraId="78E0EDFD"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2EF68202"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41E66330"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3183</w:t>
            </w:r>
          </w:p>
        </w:tc>
        <w:tc>
          <w:tcPr>
            <w:tcW w:w="1280" w:type="dxa"/>
            <w:tcBorders>
              <w:top w:val="nil"/>
              <w:left w:val="nil"/>
              <w:bottom w:val="single" w:sz="4" w:space="0" w:color="auto"/>
              <w:right w:val="single" w:sz="4" w:space="0" w:color="auto"/>
            </w:tcBorders>
            <w:shd w:val="clear" w:color="000000" w:fill="E2EFDA"/>
            <w:noWrap/>
            <w:vAlign w:val="bottom"/>
            <w:hideMark/>
          </w:tcPr>
          <w:p w14:paraId="3E7807D2"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241</w:t>
            </w:r>
          </w:p>
        </w:tc>
        <w:tc>
          <w:tcPr>
            <w:tcW w:w="1808" w:type="dxa"/>
            <w:tcBorders>
              <w:top w:val="nil"/>
              <w:left w:val="nil"/>
              <w:bottom w:val="single" w:sz="4" w:space="0" w:color="auto"/>
              <w:right w:val="single" w:sz="4" w:space="0" w:color="auto"/>
            </w:tcBorders>
            <w:shd w:val="clear" w:color="000000" w:fill="D9E1F2"/>
            <w:noWrap/>
            <w:vAlign w:val="bottom"/>
            <w:hideMark/>
          </w:tcPr>
          <w:p w14:paraId="1DD0E5E6"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3.016666667</w:t>
            </w:r>
          </w:p>
        </w:tc>
        <w:tc>
          <w:tcPr>
            <w:tcW w:w="1164" w:type="dxa"/>
            <w:tcBorders>
              <w:top w:val="nil"/>
              <w:left w:val="nil"/>
              <w:bottom w:val="single" w:sz="4" w:space="0" w:color="auto"/>
              <w:right w:val="single" w:sz="4" w:space="0" w:color="auto"/>
            </w:tcBorders>
            <w:shd w:val="clear" w:color="000000" w:fill="D9E1F2"/>
            <w:noWrap/>
            <w:vAlign w:val="bottom"/>
            <w:hideMark/>
          </w:tcPr>
          <w:p w14:paraId="72105D87"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1.3904524</w:t>
            </w:r>
          </w:p>
        </w:tc>
      </w:tr>
      <w:tr w:rsidR="006A2B07" w:rsidRPr="006A2B07" w14:paraId="0257F195"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6816FD1E"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54F94BA1"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3433</w:t>
            </w:r>
          </w:p>
        </w:tc>
        <w:tc>
          <w:tcPr>
            <w:tcW w:w="1280" w:type="dxa"/>
            <w:tcBorders>
              <w:top w:val="nil"/>
              <w:left w:val="nil"/>
              <w:bottom w:val="single" w:sz="4" w:space="0" w:color="auto"/>
              <w:right w:val="single" w:sz="4" w:space="0" w:color="auto"/>
            </w:tcBorders>
            <w:shd w:val="clear" w:color="000000" w:fill="E2EFDA"/>
            <w:noWrap/>
            <w:vAlign w:val="bottom"/>
            <w:hideMark/>
          </w:tcPr>
          <w:p w14:paraId="7AD73042"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253</w:t>
            </w:r>
          </w:p>
        </w:tc>
        <w:tc>
          <w:tcPr>
            <w:tcW w:w="1808" w:type="dxa"/>
            <w:tcBorders>
              <w:top w:val="nil"/>
              <w:left w:val="nil"/>
              <w:bottom w:val="single" w:sz="4" w:space="0" w:color="auto"/>
              <w:right w:val="single" w:sz="4" w:space="0" w:color="auto"/>
            </w:tcBorders>
            <w:shd w:val="clear" w:color="000000" w:fill="D9E1F2"/>
            <w:noWrap/>
            <w:vAlign w:val="bottom"/>
            <w:hideMark/>
          </w:tcPr>
          <w:p w14:paraId="2C634CD6"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3.216666667</w:t>
            </w:r>
          </w:p>
        </w:tc>
        <w:tc>
          <w:tcPr>
            <w:tcW w:w="1164" w:type="dxa"/>
            <w:tcBorders>
              <w:top w:val="nil"/>
              <w:left w:val="nil"/>
              <w:bottom w:val="single" w:sz="4" w:space="0" w:color="auto"/>
              <w:right w:val="single" w:sz="4" w:space="0" w:color="auto"/>
            </w:tcBorders>
            <w:shd w:val="clear" w:color="000000" w:fill="D9E1F2"/>
            <w:noWrap/>
            <w:vAlign w:val="bottom"/>
            <w:hideMark/>
          </w:tcPr>
          <w:p w14:paraId="78878721"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1.4390449</w:t>
            </w:r>
          </w:p>
        </w:tc>
      </w:tr>
      <w:tr w:rsidR="006A2B07" w:rsidRPr="006A2B07" w14:paraId="6CA96F78"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02DB8686"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3AC4684C"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3683</w:t>
            </w:r>
          </w:p>
        </w:tc>
        <w:tc>
          <w:tcPr>
            <w:tcW w:w="1280" w:type="dxa"/>
            <w:tcBorders>
              <w:top w:val="nil"/>
              <w:left w:val="nil"/>
              <w:bottom w:val="single" w:sz="4" w:space="0" w:color="auto"/>
              <w:right w:val="single" w:sz="4" w:space="0" w:color="auto"/>
            </w:tcBorders>
            <w:shd w:val="clear" w:color="000000" w:fill="E2EFDA"/>
            <w:noWrap/>
            <w:vAlign w:val="bottom"/>
            <w:hideMark/>
          </w:tcPr>
          <w:p w14:paraId="1BE1FD21"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260</w:t>
            </w:r>
          </w:p>
        </w:tc>
        <w:tc>
          <w:tcPr>
            <w:tcW w:w="1808" w:type="dxa"/>
            <w:tcBorders>
              <w:top w:val="nil"/>
              <w:left w:val="nil"/>
              <w:bottom w:val="single" w:sz="4" w:space="0" w:color="auto"/>
              <w:right w:val="single" w:sz="4" w:space="0" w:color="auto"/>
            </w:tcBorders>
            <w:shd w:val="clear" w:color="000000" w:fill="D9E1F2"/>
            <w:noWrap/>
            <w:vAlign w:val="bottom"/>
            <w:hideMark/>
          </w:tcPr>
          <w:p w14:paraId="47B89ECC"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3.333333333</w:t>
            </w:r>
          </w:p>
        </w:tc>
        <w:tc>
          <w:tcPr>
            <w:tcW w:w="1164" w:type="dxa"/>
            <w:tcBorders>
              <w:top w:val="nil"/>
              <w:left w:val="nil"/>
              <w:bottom w:val="single" w:sz="4" w:space="0" w:color="auto"/>
              <w:right w:val="single" w:sz="4" w:space="0" w:color="auto"/>
            </w:tcBorders>
            <w:shd w:val="clear" w:color="000000" w:fill="D9E1F2"/>
            <w:noWrap/>
            <w:vAlign w:val="bottom"/>
            <w:hideMark/>
          </w:tcPr>
          <w:p w14:paraId="10B0E0B6"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1.4663371</w:t>
            </w:r>
          </w:p>
        </w:tc>
      </w:tr>
      <w:tr w:rsidR="006A2B07" w:rsidRPr="006A2B07" w14:paraId="7E1003CC"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3B264821"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46A9E571"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3933</w:t>
            </w:r>
          </w:p>
        </w:tc>
        <w:tc>
          <w:tcPr>
            <w:tcW w:w="1280" w:type="dxa"/>
            <w:tcBorders>
              <w:top w:val="nil"/>
              <w:left w:val="nil"/>
              <w:bottom w:val="single" w:sz="4" w:space="0" w:color="auto"/>
              <w:right w:val="single" w:sz="4" w:space="0" w:color="auto"/>
            </w:tcBorders>
            <w:shd w:val="clear" w:color="000000" w:fill="E2EFDA"/>
            <w:noWrap/>
            <w:vAlign w:val="bottom"/>
            <w:hideMark/>
          </w:tcPr>
          <w:p w14:paraId="7ED3F684"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265</w:t>
            </w:r>
          </w:p>
        </w:tc>
        <w:tc>
          <w:tcPr>
            <w:tcW w:w="1808" w:type="dxa"/>
            <w:tcBorders>
              <w:top w:val="nil"/>
              <w:left w:val="nil"/>
              <w:bottom w:val="single" w:sz="4" w:space="0" w:color="auto"/>
              <w:right w:val="single" w:sz="4" w:space="0" w:color="auto"/>
            </w:tcBorders>
            <w:shd w:val="clear" w:color="000000" w:fill="D9E1F2"/>
            <w:noWrap/>
            <w:vAlign w:val="bottom"/>
            <w:hideMark/>
          </w:tcPr>
          <w:p w14:paraId="24A51752"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3.416666667</w:t>
            </w:r>
          </w:p>
        </w:tc>
        <w:tc>
          <w:tcPr>
            <w:tcW w:w="1164" w:type="dxa"/>
            <w:tcBorders>
              <w:top w:val="nil"/>
              <w:left w:val="nil"/>
              <w:bottom w:val="single" w:sz="4" w:space="0" w:color="auto"/>
              <w:right w:val="single" w:sz="4" w:space="0" w:color="auto"/>
            </w:tcBorders>
            <w:shd w:val="clear" w:color="000000" w:fill="D9E1F2"/>
            <w:noWrap/>
            <w:vAlign w:val="bottom"/>
            <w:hideMark/>
          </w:tcPr>
          <w:p w14:paraId="6C7C77E2"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1.4853853</w:t>
            </w:r>
          </w:p>
        </w:tc>
      </w:tr>
      <w:tr w:rsidR="006A2B07" w:rsidRPr="006A2B07" w14:paraId="44651FAF"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476E9C20"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79684A91"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4183</w:t>
            </w:r>
          </w:p>
        </w:tc>
        <w:tc>
          <w:tcPr>
            <w:tcW w:w="1280" w:type="dxa"/>
            <w:tcBorders>
              <w:top w:val="nil"/>
              <w:left w:val="nil"/>
              <w:bottom w:val="single" w:sz="4" w:space="0" w:color="auto"/>
              <w:right w:val="single" w:sz="4" w:space="0" w:color="auto"/>
            </w:tcBorders>
            <w:shd w:val="clear" w:color="000000" w:fill="E2EFDA"/>
            <w:noWrap/>
            <w:vAlign w:val="bottom"/>
            <w:hideMark/>
          </w:tcPr>
          <w:p w14:paraId="31019FCD"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273</w:t>
            </w:r>
          </w:p>
        </w:tc>
        <w:tc>
          <w:tcPr>
            <w:tcW w:w="1808" w:type="dxa"/>
            <w:tcBorders>
              <w:top w:val="nil"/>
              <w:left w:val="nil"/>
              <w:bottom w:val="single" w:sz="4" w:space="0" w:color="auto"/>
              <w:right w:val="single" w:sz="4" w:space="0" w:color="auto"/>
            </w:tcBorders>
            <w:shd w:val="clear" w:color="000000" w:fill="D9E1F2"/>
            <w:noWrap/>
            <w:vAlign w:val="bottom"/>
            <w:hideMark/>
          </w:tcPr>
          <w:p w14:paraId="265C5085"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3.55</w:t>
            </w:r>
          </w:p>
        </w:tc>
        <w:tc>
          <w:tcPr>
            <w:tcW w:w="1164" w:type="dxa"/>
            <w:tcBorders>
              <w:top w:val="nil"/>
              <w:left w:val="nil"/>
              <w:bottom w:val="single" w:sz="4" w:space="0" w:color="auto"/>
              <w:right w:val="single" w:sz="4" w:space="0" w:color="auto"/>
            </w:tcBorders>
            <w:shd w:val="clear" w:color="000000" w:fill="D9E1F2"/>
            <w:noWrap/>
            <w:vAlign w:val="bottom"/>
            <w:hideMark/>
          </w:tcPr>
          <w:p w14:paraId="3E89B803"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1.5151272</w:t>
            </w:r>
          </w:p>
        </w:tc>
      </w:tr>
      <w:tr w:rsidR="006A2B07" w:rsidRPr="006A2B07" w14:paraId="3AFAC8E1"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767D592F"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41D34D65"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4433</w:t>
            </w:r>
          </w:p>
        </w:tc>
        <w:tc>
          <w:tcPr>
            <w:tcW w:w="1280" w:type="dxa"/>
            <w:tcBorders>
              <w:top w:val="nil"/>
              <w:left w:val="nil"/>
              <w:bottom w:val="single" w:sz="4" w:space="0" w:color="auto"/>
              <w:right w:val="single" w:sz="4" w:space="0" w:color="auto"/>
            </w:tcBorders>
            <w:shd w:val="clear" w:color="000000" w:fill="E2EFDA"/>
            <w:noWrap/>
            <w:vAlign w:val="bottom"/>
            <w:hideMark/>
          </w:tcPr>
          <w:p w14:paraId="624CF621"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278</w:t>
            </w:r>
          </w:p>
        </w:tc>
        <w:tc>
          <w:tcPr>
            <w:tcW w:w="1808" w:type="dxa"/>
            <w:tcBorders>
              <w:top w:val="nil"/>
              <w:left w:val="nil"/>
              <w:bottom w:val="single" w:sz="4" w:space="0" w:color="auto"/>
              <w:right w:val="single" w:sz="4" w:space="0" w:color="auto"/>
            </w:tcBorders>
            <w:shd w:val="clear" w:color="000000" w:fill="D9E1F2"/>
            <w:noWrap/>
            <w:vAlign w:val="bottom"/>
            <w:hideMark/>
          </w:tcPr>
          <w:p w14:paraId="3D8B330B"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3.633333333</w:t>
            </w:r>
          </w:p>
        </w:tc>
        <w:tc>
          <w:tcPr>
            <w:tcW w:w="1164" w:type="dxa"/>
            <w:tcBorders>
              <w:top w:val="nil"/>
              <w:left w:val="nil"/>
              <w:bottom w:val="single" w:sz="4" w:space="0" w:color="auto"/>
              <w:right w:val="single" w:sz="4" w:space="0" w:color="auto"/>
            </w:tcBorders>
            <w:shd w:val="clear" w:color="000000" w:fill="D9E1F2"/>
            <w:noWrap/>
            <w:vAlign w:val="bottom"/>
            <w:hideMark/>
          </w:tcPr>
          <w:p w14:paraId="20320BC8"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1.5332766</w:t>
            </w:r>
          </w:p>
        </w:tc>
      </w:tr>
      <w:tr w:rsidR="006A2B07" w:rsidRPr="006A2B07" w14:paraId="79315BE2"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41F935AE"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108D3B2A"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4683</w:t>
            </w:r>
          </w:p>
        </w:tc>
        <w:tc>
          <w:tcPr>
            <w:tcW w:w="1280" w:type="dxa"/>
            <w:tcBorders>
              <w:top w:val="nil"/>
              <w:left w:val="nil"/>
              <w:bottom w:val="single" w:sz="4" w:space="0" w:color="auto"/>
              <w:right w:val="single" w:sz="4" w:space="0" w:color="auto"/>
            </w:tcBorders>
            <w:shd w:val="clear" w:color="000000" w:fill="E2EFDA"/>
            <w:noWrap/>
            <w:vAlign w:val="bottom"/>
            <w:hideMark/>
          </w:tcPr>
          <w:p w14:paraId="152383C4"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282</w:t>
            </w:r>
          </w:p>
        </w:tc>
        <w:tc>
          <w:tcPr>
            <w:tcW w:w="1808" w:type="dxa"/>
            <w:tcBorders>
              <w:top w:val="nil"/>
              <w:left w:val="nil"/>
              <w:bottom w:val="single" w:sz="4" w:space="0" w:color="auto"/>
              <w:right w:val="single" w:sz="4" w:space="0" w:color="auto"/>
            </w:tcBorders>
            <w:shd w:val="clear" w:color="000000" w:fill="D9E1F2"/>
            <w:noWrap/>
            <w:vAlign w:val="bottom"/>
            <w:hideMark/>
          </w:tcPr>
          <w:p w14:paraId="0E82B0F3"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3.7</w:t>
            </w:r>
          </w:p>
        </w:tc>
        <w:tc>
          <w:tcPr>
            <w:tcW w:w="1164" w:type="dxa"/>
            <w:tcBorders>
              <w:top w:val="nil"/>
              <w:left w:val="nil"/>
              <w:bottom w:val="single" w:sz="4" w:space="0" w:color="auto"/>
              <w:right w:val="single" w:sz="4" w:space="0" w:color="auto"/>
            </w:tcBorders>
            <w:shd w:val="clear" w:color="000000" w:fill="D9E1F2"/>
            <w:noWrap/>
            <w:vAlign w:val="bottom"/>
            <w:hideMark/>
          </w:tcPr>
          <w:p w14:paraId="46CB1D57"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1.5475625</w:t>
            </w:r>
          </w:p>
        </w:tc>
      </w:tr>
      <w:tr w:rsidR="006A2B07" w:rsidRPr="006A2B07" w14:paraId="1046EEB6"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759EDFAA"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6AF7729E"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4933</w:t>
            </w:r>
          </w:p>
        </w:tc>
        <w:tc>
          <w:tcPr>
            <w:tcW w:w="1280" w:type="dxa"/>
            <w:tcBorders>
              <w:top w:val="nil"/>
              <w:left w:val="nil"/>
              <w:bottom w:val="single" w:sz="4" w:space="0" w:color="auto"/>
              <w:right w:val="single" w:sz="4" w:space="0" w:color="auto"/>
            </w:tcBorders>
            <w:shd w:val="clear" w:color="000000" w:fill="E2EFDA"/>
            <w:noWrap/>
            <w:vAlign w:val="bottom"/>
            <w:hideMark/>
          </w:tcPr>
          <w:p w14:paraId="31F50CF6"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285</w:t>
            </w:r>
          </w:p>
        </w:tc>
        <w:tc>
          <w:tcPr>
            <w:tcW w:w="1808" w:type="dxa"/>
            <w:tcBorders>
              <w:top w:val="nil"/>
              <w:left w:val="nil"/>
              <w:bottom w:val="single" w:sz="4" w:space="0" w:color="auto"/>
              <w:right w:val="single" w:sz="4" w:space="0" w:color="auto"/>
            </w:tcBorders>
            <w:shd w:val="clear" w:color="000000" w:fill="D9E1F2"/>
            <w:noWrap/>
            <w:vAlign w:val="bottom"/>
            <w:hideMark/>
          </w:tcPr>
          <w:p w14:paraId="20FF130F"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3.75</w:t>
            </w:r>
          </w:p>
        </w:tc>
        <w:tc>
          <w:tcPr>
            <w:tcW w:w="1164" w:type="dxa"/>
            <w:tcBorders>
              <w:top w:val="nil"/>
              <w:left w:val="nil"/>
              <w:bottom w:val="single" w:sz="4" w:space="0" w:color="auto"/>
              <w:right w:val="single" w:sz="4" w:space="0" w:color="auto"/>
            </w:tcBorders>
            <w:shd w:val="clear" w:color="000000" w:fill="D9E1F2"/>
            <w:noWrap/>
            <w:vAlign w:val="bottom"/>
            <w:hideMark/>
          </w:tcPr>
          <w:p w14:paraId="748AEA2E"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1.5581446</w:t>
            </w:r>
          </w:p>
        </w:tc>
      </w:tr>
      <w:tr w:rsidR="006A2B07" w:rsidRPr="006A2B07" w14:paraId="16C40812" w14:textId="77777777" w:rsidTr="006A2B07">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0C40634F"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000000" w:fill="FFF2CC"/>
            <w:noWrap/>
            <w:vAlign w:val="bottom"/>
            <w:hideMark/>
          </w:tcPr>
          <w:p w14:paraId="1D2E811A" w14:textId="77777777" w:rsidR="006A2B07" w:rsidRPr="006A2B07" w:rsidRDefault="006A2B07" w:rsidP="006A2B07">
            <w:pPr>
              <w:spacing w:after="0" w:line="240" w:lineRule="auto"/>
              <w:jc w:val="right"/>
              <w:rPr>
                <w:rFonts w:ascii="Calibri" w:eastAsia="Times New Roman" w:hAnsi="Calibri" w:cs="Calibri"/>
                <w:color w:val="000000"/>
                <w:lang w:eastAsia="en-GB"/>
              </w:rPr>
            </w:pPr>
            <w:r w:rsidRPr="006A2B07">
              <w:rPr>
                <w:rFonts w:ascii="Calibri" w:eastAsia="Times New Roman" w:hAnsi="Calibri" w:cs="Calibri"/>
                <w:color w:val="000000"/>
                <w:lang w:eastAsia="en-GB"/>
              </w:rPr>
              <w:t>5183</w:t>
            </w:r>
          </w:p>
        </w:tc>
        <w:tc>
          <w:tcPr>
            <w:tcW w:w="1280" w:type="dxa"/>
            <w:tcBorders>
              <w:top w:val="nil"/>
              <w:left w:val="nil"/>
              <w:bottom w:val="single" w:sz="4" w:space="0" w:color="auto"/>
              <w:right w:val="single" w:sz="4" w:space="0" w:color="auto"/>
            </w:tcBorders>
            <w:shd w:val="clear" w:color="000000" w:fill="E2EFDA"/>
            <w:noWrap/>
            <w:vAlign w:val="bottom"/>
            <w:hideMark/>
          </w:tcPr>
          <w:p w14:paraId="1C1B8D27" w14:textId="77777777" w:rsidR="006A2B07" w:rsidRPr="006A2B07" w:rsidRDefault="006A2B07" w:rsidP="006A2B07">
            <w:pPr>
              <w:spacing w:after="0" w:line="240" w:lineRule="auto"/>
              <w:rPr>
                <w:rFonts w:ascii="Calibri" w:eastAsia="Times New Roman" w:hAnsi="Calibri" w:cs="Calibri"/>
                <w:color w:val="000000"/>
                <w:lang w:eastAsia="en-GB"/>
              </w:rPr>
            </w:pPr>
            <w:r w:rsidRPr="006A2B07">
              <w:rPr>
                <w:rFonts w:ascii="Calibri" w:eastAsia="Times New Roman" w:hAnsi="Calibri" w:cs="Calibri"/>
                <w:color w:val="000000"/>
                <w:lang w:eastAsia="en-GB"/>
              </w:rPr>
              <w:t>X</w:t>
            </w:r>
          </w:p>
        </w:tc>
        <w:tc>
          <w:tcPr>
            <w:tcW w:w="1808" w:type="dxa"/>
            <w:tcBorders>
              <w:top w:val="nil"/>
              <w:left w:val="nil"/>
              <w:bottom w:val="single" w:sz="4" w:space="0" w:color="auto"/>
              <w:right w:val="single" w:sz="4" w:space="0" w:color="auto"/>
            </w:tcBorders>
            <w:shd w:val="clear" w:color="000000" w:fill="D9E1F2"/>
            <w:noWrap/>
            <w:vAlign w:val="center"/>
            <w:hideMark/>
          </w:tcPr>
          <w:p w14:paraId="6802C850" w14:textId="77777777" w:rsidR="006A2B07" w:rsidRPr="006A2B07" w:rsidRDefault="006A2B07" w:rsidP="006A2B07">
            <w:pPr>
              <w:spacing w:after="0" w:line="240" w:lineRule="auto"/>
              <w:jc w:val="center"/>
              <w:rPr>
                <w:rFonts w:ascii="Calibri" w:eastAsia="Times New Roman" w:hAnsi="Calibri" w:cs="Calibri"/>
                <w:color w:val="000000"/>
                <w:lang w:eastAsia="en-GB"/>
              </w:rPr>
            </w:pPr>
            <w:r w:rsidRPr="006A2B07">
              <w:rPr>
                <w:rFonts w:ascii="Calibri" w:eastAsia="Times New Roman" w:hAnsi="Calibri" w:cs="Calibri"/>
                <w:color w:val="000000"/>
                <w:lang w:eastAsia="en-GB"/>
              </w:rPr>
              <w:t>X</w:t>
            </w:r>
          </w:p>
        </w:tc>
        <w:tc>
          <w:tcPr>
            <w:tcW w:w="1164" w:type="dxa"/>
            <w:tcBorders>
              <w:top w:val="nil"/>
              <w:left w:val="nil"/>
              <w:bottom w:val="single" w:sz="4" w:space="0" w:color="auto"/>
              <w:right w:val="single" w:sz="4" w:space="0" w:color="auto"/>
            </w:tcBorders>
            <w:shd w:val="clear" w:color="000000" w:fill="D9E1F2"/>
            <w:noWrap/>
            <w:vAlign w:val="center"/>
            <w:hideMark/>
          </w:tcPr>
          <w:p w14:paraId="4DCB9947" w14:textId="77777777" w:rsidR="006A2B07" w:rsidRPr="006A2B07" w:rsidRDefault="006A2B07" w:rsidP="006A2B07">
            <w:pPr>
              <w:spacing w:after="0" w:line="240" w:lineRule="auto"/>
              <w:jc w:val="center"/>
              <w:rPr>
                <w:rFonts w:ascii="Calibri" w:eastAsia="Times New Roman" w:hAnsi="Calibri" w:cs="Calibri"/>
                <w:color w:val="000000"/>
                <w:lang w:eastAsia="en-GB"/>
              </w:rPr>
            </w:pPr>
            <w:r w:rsidRPr="006A2B07">
              <w:rPr>
                <w:rFonts w:ascii="Calibri" w:eastAsia="Times New Roman" w:hAnsi="Calibri" w:cs="Calibri"/>
                <w:color w:val="000000"/>
                <w:lang w:eastAsia="en-GB"/>
              </w:rPr>
              <w:t>X</w:t>
            </w:r>
          </w:p>
        </w:tc>
      </w:tr>
    </w:tbl>
    <w:p w14:paraId="10A3C62D" w14:textId="77777777" w:rsidR="006A2B07" w:rsidRPr="00687229" w:rsidRDefault="006A2B07" w:rsidP="008B5342">
      <w:pPr>
        <w:rPr>
          <w:rFonts w:eastAsiaTheme="minorEastAsia" w:cstheme="minorHAnsi"/>
        </w:rPr>
      </w:pPr>
    </w:p>
    <w:p w14:paraId="62DED7F6" w14:textId="71AD8A7B" w:rsidR="003F2785" w:rsidRDefault="003F2785" w:rsidP="008B5342">
      <w:pPr>
        <w:rPr>
          <w:rFonts w:eastAsiaTheme="minorEastAsia" w:cstheme="minorHAnsi"/>
        </w:rPr>
      </w:pPr>
      <w:r>
        <w:rPr>
          <w:rFonts w:eastAsiaTheme="minorEastAsia" w:cstheme="minorHAnsi"/>
        </w:rPr>
        <w:t>After completing the engineering strain and true strain, I will next calculate the Engineering Stress and True Stress.</w:t>
      </w:r>
      <w:r w:rsidR="002E5FBA">
        <w:rPr>
          <w:rFonts w:eastAsiaTheme="minorEastAsia" w:cstheme="minorHAnsi"/>
        </w:rPr>
        <w:t xml:space="preserve"> But before completing this I need to calculate the cross-sectional area of the rubber band. </w:t>
      </w:r>
    </w:p>
    <w:p w14:paraId="28FD6625" w14:textId="7B96C8F0" w:rsidR="002E5FBA" w:rsidRDefault="002E5FBA" w:rsidP="008B5342">
      <w:pPr>
        <w:rPr>
          <w:rFonts w:eastAsiaTheme="minorEastAsia" w:cstheme="minorHAnsi"/>
        </w:rPr>
      </w:pPr>
      <w:r>
        <w:rPr>
          <w:rFonts w:eastAsiaTheme="minorEastAsia" w:cstheme="minorHAnsi"/>
        </w:rPr>
        <w:t xml:space="preserve">Using a vernier I measured </w:t>
      </w:r>
      <w:r w:rsidR="00F42E41">
        <w:rPr>
          <w:rFonts w:eastAsiaTheme="minorEastAsia" w:cstheme="minorHAnsi"/>
        </w:rPr>
        <w:t>two</w:t>
      </w:r>
      <w:r>
        <w:rPr>
          <w:rFonts w:eastAsiaTheme="minorEastAsia" w:cstheme="minorHAnsi"/>
        </w:rPr>
        <w:t xml:space="preserve"> sections of the vernier, these came out to 3cm and 1.5cm</w:t>
      </w:r>
    </w:p>
    <w:p w14:paraId="0C37E237" w14:textId="2ECFC4FA" w:rsidR="002E5FBA" w:rsidRDefault="002E5FBA" w:rsidP="008B5342">
      <w:pPr>
        <w:rPr>
          <w:rFonts w:eastAsiaTheme="minorEastAsia" w:cstheme="minorHAnsi"/>
        </w:rPr>
      </w:pPr>
      <w:r>
        <w:rPr>
          <w:rFonts w:eastAsiaTheme="minorEastAsia" w:cstheme="minorHAnsi"/>
        </w:rPr>
        <w:t>To calculate the area, I then multiplied these numbers together:</w:t>
      </w:r>
    </w:p>
    <w:p w14:paraId="612CDAA5" w14:textId="202B04E1" w:rsidR="008B5342" w:rsidRPr="008B5342" w:rsidRDefault="002E5FBA" w:rsidP="008B5342">
      <w:pPr>
        <w:rPr>
          <w:rFonts w:eastAsiaTheme="minorEastAsia" w:cstheme="minorHAnsi"/>
        </w:rPr>
      </w:pPr>
      <m:oMathPara>
        <m:oMath>
          <m:r>
            <w:rPr>
              <w:rFonts w:ascii="Cambria Math" w:eastAsiaTheme="minorEastAsia" w:hAnsi="Cambria Math" w:cstheme="minorHAnsi"/>
            </w:rPr>
            <m:t>A=3 ×1.5</m:t>
          </m:r>
        </m:oMath>
      </m:oMathPara>
    </w:p>
    <w:p w14:paraId="60A79A77" w14:textId="6F7E96A1" w:rsidR="002E5FBA" w:rsidRPr="002E5FBA" w:rsidRDefault="002E5FBA" w:rsidP="002E5FBA">
      <w:pPr>
        <w:rPr>
          <w:rFonts w:eastAsiaTheme="minorEastAsia" w:cstheme="minorHAnsi"/>
        </w:rPr>
      </w:pPr>
      <m:oMathPara>
        <m:oMath>
          <m:r>
            <w:rPr>
              <w:rFonts w:ascii="Cambria Math" w:eastAsiaTheme="minorEastAsia" w:hAnsi="Cambria Math" w:cstheme="minorHAnsi"/>
            </w:rPr>
            <m:t>A=4.5</m:t>
          </m:r>
          <m:sSup>
            <m:sSupPr>
              <m:ctrlPr>
                <w:rPr>
                  <w:rFonts w:ascii="Cambria Math" w:eastAsiaTheme="minorEastAsia" w:hAnsi="Cambria Math" w:cstheme="minorHAnsi"/>
                  <w:i/>
                </w:rPr>
              </m:ctrlPr>
            </m:sSupPr>
            <m:e>
              <m:r>
                <w:rPr>
                  <w:rFonts w:ascii="Cambria Math" w:eastAsiaTheme="minorEastAsia" w:hAnsi="Cambria Math" w:cstheme="minorHAnsi"/>
                </w:rPr>
                <m:t>cm</m:t>
              </m:r>
            </m:e>
            <m:sup>
              <m:r>
                <w:rPr>
                  <w:rFonts w:ascii="Cambria Math" w:eastAsiaTheme="minorEastAsia" w:hAnsi="Cambria Math" w:cstheme="minorHAnsi"/>
                </w:rPr>
                <m:t>2</m:t>
              </m:r>
            </m:sup>
          </m:sSup>
        </m:oMath>
      </m:oMathPara>
    </w:p>
    <w:p w14:paraId="66659E50" w14:textId="4A301E1B" w:rsidR="002E5FBA" w:rsidRPr="008B5342" w:rsidRDefault="002E5FBA" w:rsidP="002E5FBA">
      <w:pPr>
        <w:rPr>
          <w:rFonts w:eastAsiaTheme="minorEastAsia" w:cstheme="minorHAnsi"/>
        </w:rPr>
      </w:pPr>
      <w:r>
        <w:rPr>
          <w:rFonts w:eastAsiaTheme="minorEastAsia" w:cstheme="minorHAnsi"/>
        </w:rPr>
        <w:t xml:space="preserve">And as the rubber band has </w:t>
      </w:r>
      <w:r w:rsidR="00F42E41">
        <w:rPr>
          <w:rFonts w:eastAsiaTheme="minorEastAsia" w:cstheme="minorHAnsi"/>
        </w:rPr>
        <w:t>two</w:t>
      </w:r>
      <w:r>
        <w:rPr>
          <w:rFonts w:eastAsiaTheme="minorEastAsia" w:cstheme="minorHAnsi"/>
        </w:rPr>
        <w:t xml:space="preserve"> sides, I multiplied the area by 2</w:t>
      </w:r>
    </w:p>
    <w:p w14:paraId="569CE6D0" w14:textId="107C49B2" w:rsidR="002E5FBA" w:rsidRPr="008B5342" w:rsidRDefault="002E5FBA" w:rsidP="002E5FBA">
      <w:pPr>
        <w:rPr>
          <w:rFonts w:eastAsiaTheme="minorEastAsia" w:cstheme="minorHAnsi"/>
        </w:rPr>
      </w:pPr>
      <m:oMathPara>
        <m:oMath>
          <m:r>
            <w:rPr>
              <w:rFonts w:ascii="Cambria Math" w:eastAsiaTheme="minorEastAsia" w:hAnsi="Cambria Math" w:cstheme="minorHAnsi"/>
            </w:rPr>
            <w:lastRenderedPageBreak/>
            <m:t>CA=A ×No Sides</m:t>
          </m:r>
        </m:oMath>
      </m:oMathPara>
    </w:p>
    <w:p w14:paraId="7CFD5205" w14:textId="04549661" w:rsidR="002E5FBA" w:rsidRPr="002E5FBA" w:rsidRDefault="002E5FBA" w:rsidP="002E5FBA">
      <w:pPr>
        <w:rPr>
          <w:rFonts w:eastAsiaTheme="minorEastAsia" w:cstheme="minorHAnsi"/>
        </w:rPr>
      </w:pPr>
      <m:oMathPara>
        <m:oMath>
          <m:r>
            <w:rPr>
              <w:rFonts w:ascii="Cambria Math" w:eastAsiaTheme="minorEastAsia" w:hAnsi="Cambria Math" w:cstheme="minorHAnsi"/>
            </w:rPr>
            <m:t>CA=4.5 x 2</m:t>
          </m:r>
        </m:oMath>
      </m:oMathPara>
    </w:p>
    <w:p w14:paraId="44085A0A" w14:textId="144DB2AB" w:rsidR="002E5FBA" w:rsidRPr="008B5342" w:rsidRDefault="002E5FBA" w:rsidP="002E5FBA">
      <w:pPr>
        <w:rPr>
          <w:rFonts w:eastAsiaTheme="minorEastAsia" w:cstheme="minorHAnsi"/>
        </w:rPr>
      </w:pPr>
      <m:oMathPara>
        <m:oMath>
          <m:r>
            <w:rPr>
              <w:rFonts w:ascii="Cambria Math" w:eastAsiaTheme="minorEastAsia" w:hAnsi="Cambria Math" w:cstheme="minorHAnsi"/>
            </w:rPr>
            <m:t>CA=9</m:t>
          </m:r>
        </m:oMath>
      </m:oMathPara>
    </w:p>
    <w:p w14:paraId="3C19C787" w14:textId="774329EC" w:rsidR="002E5FBA" w:rsidRDefault="008B4C89" w:rsidP="002E5FBA">
      <w:pPr>
        <w:rPr>
          <w:rFonts w:eastAsiaTheme="minorEastAsia" w:cstheme="minorHAnsi"/>
        </w:rPr>
      </w:pPr>
      <w:r>
        <w:rPr>
          <w:rFonts w:eastAsiaTheme="minorEastAsia" w:cstheme="minorHAnsi"/>
        </w:rPr>
        <w:t xml:space="preserve">Once completing the initial </w:t>
      </w:r>
      <w:r w:rsidR="008D3FF6">
        <w:rPr>
          <w:rFonts w:eastAsiaTheme="minorEastAsia" w:cstheme="minorHAnsi"/>
        </w:rPr>
        <w:t>cross-sectional</w:t>
      </w:r>
      <w:r w:rsidR="0099552C">
        <w:rPr>
          <w:rFonts w:eastAsiaTheme="minorEastAsia" w:cstheme="minorHAnsi"/>
        </w:rPr>
        <w:t xml:space="preserve"> area, I once again used Excel to complete the rest of the results, please see the table of results below: </w:t>
      </w:r>
    </w:p>
    <w:p w14:paraId="33A5F1EC" w14:textId="77777777" w:rsidR="0099552C" w:rsidRDefault="0099552C" w:rsidP="002E5FBA">
      <w:pPr>
        <w:rPr>
          <w:rFonts w:eastAsiaTheme="minorEastAsia" w:cstheme="minorHAnsi"/>
        </w:rPr>
      </w:pPr>
    </w:p>
    <w:tbl>
      <w:tblPr>
        <w:tblW w:w="8460" w:type="dxa"/>
        <w:tblLook w:val="04A0" w:firstRow="1" w:lastRow="0" w:firstColumn="1" w:lastColumn="0" w:noHBand="0" w:noVBand="1"/>
      </w:tblPr>
      <w:tblGrid>
        <w:gridCol w:w="1289"/>
        <w:gridCol w:w="958"/>
        <w:gridCol w:w="1279"/>
        <w:gridCol w:w="1806"/>
        <w:gridCol w:w="1164"/>
        <w:gridCol w:w="2027"/>
      </w:tblGrid>
      <w:tr w:rsidR="0099552C" w:rsidRPr="0099552C" w14:paraId="4A19E618" w14:textId="77777777" w:rsidTr="0099552C">
        <w:trPr>
          <w:trHeight w:val="288"/>
        </w:trPr>
        <w:tc>
          <w:tcPr>
            <w:tcW w:w="8460" w:type="dxa"/>
            <w:gridSpan w:val="6"/>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704CB71E" w14:textId="77777777" w:rsidR="0099552C" w:rsidRPr="0099552C" w:rsidRDefault="0099552C" w:rsidP="0099552C">
            <w:pPr>
              <w:spacing w:after="0" w:line="240" w:lineRule="auto"/>
              <w:jc w:val="center"/>
              <w:rPr>
                <w:rFonts w:ascii="Calibri" w:eastAsia="Times New Roman" w:hAnsi="Calibri" w:cs="Calibri"/>
                <w:color w:val="000000"/>
                <w:lang w:eastAsia="en-GB"/>
              </w:rPr>
            </w:pPr>
            <w:r w:rsidRPr="0099552C">
              <w:rPr>
                <w:rFonts w:ascii="Calibri" w:eastAsia="Times New Roman" w:hAnsi="Calibri" w:cs="Calibri"/>
                <w:color w:val="000000"/>
                <w:lang w:eastAsia="en-GB"/>
              </w:rPr>
              <w:t>Results Table</w:t>
            </w:r>
          </w:p>
        </w:tc>
      </w:tr>
      <w:tr w:rsidR="0099552C" w:rsidRPr="0099552C" w14:paraId="5FE65D12"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F8CBAD"/>
            <w:noWrap/>
            <w:vAlign w:val="center"/>
            <w:hideMark/>
          </w:tcPr>
          <w:p w14:paraId="5E9D0BA5" w14:textId="77777777" w:rsidR="0099552C" w:rsidRPr="0099552C" w:rsidRDefault="0099552C" w:rsidP="0099552C">
            <w:pPr>
              <w:spacing w:after="0" w:line="240" w:lineRule="auto"/>
              <w:jc w:val="center"/>
              <w:rPr>
                <w:rFonts w:ascii="Calibri" w:eastAsia="Times New Roman" w:hAnsi="Calibri" w:cs="Calibri"/>
                <w:color w:val="000000"/>
                <w:lang w:eastAsia="en-GB"/>
              </w:rPr>
            </w:pPr>
            <w:r w:rsidRPr="0099552C">
              <w:rPr>
                <w:rFonts w:ascii="Calibri" w:eastAsia="Times New Roman" w:hAnsi="Calibri" w:cs="Calibri"/>
                <w:color w:val="000000"/>
                <w:lang w:eastAsia="en-GB"/>
              </w:rPr>
              <w:t>Compost (gf)</w:t>
            </w:r>
          </w:p>
        </w:tc>
        <w:tc>
          <w:tcPr>
            <w:tcW w:w="958" w:type="dxa"/>
            <w:tcBorders>
              <w:top w:val="nil"/>
              <w:left w:val="nil"/>
              <w:bottom w:val="single" w:sz="4" w:space="0" w:color="auto"/>
              <w:right w:val="single" w:sz="4" w:space="0" w:color="auto"/>
            </w:tcBorders>
            <w:shd w:val="clear" w:color="000000" w:fill="F8CBAD"/>
            <w:noWrap/>
            <w:vAlign w:val="center"/>
            <w:hideMark/>
          </w:tcPr>
          <w:p w14:paraId="49D4AC7B" w14:textId="77777777" w:rsidR="0099552C" w:rsidRPr="0099552C" w:rsidRDefault="0099552C" w:rsidP="0099552C">
            <w:pPr>
              <w:spacing w:after="0" w:line="240" w:lineRule="auto"/>
              <w:jc w:val="center"/>
              <w:rPr>
                <w:rFonts w:ascii="Calibri" w:eastAsia="Times New Roman" w:hAnsi="Calibri" w:cs="Calibri"/>
                <w:color w:val="000000"/>
                <w:lang w:eastAsia="en-GB"/>
              </w:rPr>
            </w:pPr>
            <w:r w:rsidRPr="0099552C">
              <w:rPr>
                <w:rFonts w:ascii="Calibri" w:eastAsia="Times New Roman" w:hAnsi="Calibri" w:cs="Calibri"/>
                <w:color w:val="000000"/>
                <w:lang w:eastAsia="en-GB"/>
              </w:rPr>
              <w:t>Force (gf)</w:t>
            </w:r>
          </w:p>
        </w:tc>
        <w:tc>
          <w:tcPr>
            <w:tcW w:w="1279" w:type="dxa"/>
            <w:tcBorders>
              <w:top w:val="nil"/>
              <w:left w:val="nil"/>
              <w:bottom w:val="single" w:sz="4" w:space="0" w:color="auto"/>
              <w:right w:val="single" w:sz="4" w:space="0" w:color="auto"/>
            </w:tcBorders>
            <w:shd w:val="clear" w:color="000000" w:fill="F8CBAD"/>
            <w:noWrap/>
            <w:vAlign w:val="center"/>
            <w:hideMark/>
          </w:tcPr>
          <w:p w14:paraId="7EE9C7F7" w14:textId="77777777" w:rsidR="0099552C" w:rsidRPr="0099552C" w:rsidRDefault="0099552C" w:rsidP="0099552C">
            <w:pPr>
              <w:spacing w:after="0" w:line="240" w:lineRule="auto"/>
              <w:jc w:val="center"/>
              <w:rPr>
                <w:rFonts w:ascii="Calibri" w:eastAsia="Times New Roman" w:hAnsi="Calibri" w:cs="Calibri"/>
                <w:color w:val="000000"/>
                <w:lang w:eastAsia="en-GB"/>
              </w:rPr>
            </w:pPr>
            <w:r w:rsidRPr="0099552C">
              <w:rPr>
                <w:rFonts w:ascii="Calibri" w:eastAsia="Times New Roman" w:hAnsi="Calibri" w:cs="Calibri"/>
                <w:color w:val="000000"/>
                <w:lang w:eastAsia="en-GB"/>
              </w:rPr>
              <w:t>Length (mm)</w:t>
            </w:r>
          </w:p>
        </w:tc>
        <w:tc>
          <w:tcPr>
            <w:tcW w:w="1806" w:type="dxa"/>
            <w:tcBorders>
              <w:top w:val="nil"/>
              <w:left w:val="nil"/>
              <w:bottom w:val="single" w:sz="4" w:space="0" w:color="auto"/>
              <w:right w:val="single" w:sz="4" w:space="0" w:color="auto"/>
            </w:tcBorders>
            <w:shd w:val="clear" w:color="000000" w:fill="F8CBAD"/>
            <w:noWrap/>
            <w:vAlign w:val="center"/>
            <w:hideMark/>
          </w:tcPr>
          <w:p w14:paraId="69A95466" w14:textId="77777777" w:rsidR="0099552C" w:rsidRPr="0099552C" w:rsidRDefault="0099552C" w:rsidP="0099552C">
            <w:pPr>
              <w:spacing w:after="0" w:line="240" w:lineRule="auto"/>
              <w:jc w:val="center"/>
              <w:rPr>
                <w:rFonts w:ascii="Calibri" w:eastAsia="Times New Roman" w:hAnsi="Calibri" w:cs="Calibri"/>
                <w:color w:val="000000"/>
                <w:lang w:eastAsia="en-GB"/>
              </w:rPr>
            </w:pPr>
            <w:r w:rsidRPr="0099552C">
              <w:rPr>
                <w:rFonts w:ascii="Calibri" w:eastAsia="Times New Roman" w:hAnsi="Calibri" w:cs="Calibri"/>
                <w:color w:val="000000"/>
                <w:lang w:eastAsia="en-GB"/>
              </w:rPr>
              <w:t>Engineering Strain</w:t>
            </w:r>
          </w:p>
        </w:tc>
        <w:tc>
          <w:tcPr>
            <w:tcW w:w="1101" w:type="dxa"/>
            <w:tcBorders>
              <w:top w:val="nil"/>
              <w:left w:val="nil"/>
              <w:bottom w:val="single" w:sz="4" w:space="0" w:color="auto"/>
              <w:right w:val="single" w:sz="4" w:space="0" w:color="auto"/>
            </w:tcBorders>
            <w:shd w:val="clear" w:color="000000" w:fill="F8CBAD"/>
            <w:noWrap/>
            <w:vAlign w:val="center"/>
            <w:hideMark/>
          </w:tcPr>
          <w:p w14:paraId="2017CF0F" w14:textId="77777777" w:rsidR="0099552C" w:rsidRPr="0099552C" w:rsidRDefault="0099552C" w:rsidP="0099552C">
            <w:pPr>
              <w:spacing w:after="0" w:line="240" w:lineRule="auto"/>
              <w:jc w:val="center"/>
              <w:rPr>
                <w:rFonts w:ascii="Calibri" w:eastAsia="Times New Roman" w:hAnsi="Calibri" w:cs="Calibri"/>
                <w:color w:val="000000"/>
                <w:lang w:eastAsia="en-GB"/>
              </w:rPr>
            </w:pPr>
            <w:r w:rsidRPr="0099552C">
              <w:rPr>
                <w:rFonts w:ascii="Calibri" w:eastAsia="Times New Roman" w:hAnsi="Calibri" w:cs="Calibri"/>
                <w:color w:val="000000"/>
                <w:lang w:eastAsia="en-GB"/>
              </w:rPr>
              <w:t xml:space="preserve">True Strain </w:t>
            </w:r>
          </w:p>
        </w:tc>
        <w:tc>
          <w:tcPr>
            <w:tcW w:w="2027" w:type="dxa"/>
            <w:tcBorders>
              <w:top w:val="nil"/>
              <w:left w:val="nil"/>
              <w:bottom w:val="single" w:sz="4" w:space="0" w:color="auto"/>
              <w:right w:val="single" w:sz="4" w:space="0" w:color="auto"/>
            </w:tcBorders>
            <w:shd w:val="clear" w:color="000000" w:fill="F8CBAD"/>
            <w:noWrap/>
            <w:vAlign w:val="center"/>
            <w:hideMark/>
          </w:tcPr>
          <w:p w14:paraId="4C6F2B8B" w14:textId="77777777" w:rsidR="0099552C" w:rsidRPr="0099552C" w:rsidRDefault="0099552C" w:rsidP="0099552C">
            <w:pPr>
              <w:spacing w:after="0" w:line="240" w:lineRule="auto"/>
              <w:jc w:val="center"/>
              <w:rPr>
                <w:rFonts w:ascii="Calibri" w:eastAsia="Times New Roman" w:hAnsi="Calibri" w:cs="Calibri"/>
                <w:color w:val="000000"/>
                <w:lang w:eastAsia="en-GB"/>
              </w:rPr>
            </w:pPr>
            <w:r w:rsidRPr="0099552C">
              <w:rPr>
                <w:rFonts w:ascii="Calibri" w:eastAsia="Times New Roman" w:hAnsi="Calibri" w:cs="Calibri"/>
                <w:color w:val="000000"/>
                <w:lang w:eastAsia="en-GB"/>
              </w:rPr>
              <w:t>Cross-Sectional Area</w:t>
            </w:r>
          </w:p>
        </w:tc>
      </w:tr>
      <w:tr w:rsidR="0099552C" w:rsidRPr="0099552C" w14:paraId="542689B8"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238D52C2"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0</w:t>
            </w:r>
          </w:p>
        </w:tc>
        <w:tc>
          <w:tcPr>
            <w:tcW w:w="958" w:type="dxa"/>
            <w:tcBorders>
              <w:top w:val="nil"/>
              <w:left w:val="nil"/>
              <w:bottom w:val="single" w:sz="4" w:space="0" w:color="auto"/>
              <w:right w:val="single" w:sz="4" w:space="0" w:color="auto"/>
            </w:tcBorders>
            <w:shd w:val="clear" w:color="000000" w:fill="FFF2CC"/>
            <w:noWrap/>
            <w:vAlign w:val="bottom"/>
            <w:hideMark/>
          </w:tcPr>
          <w:p w14:paraId="7FACA06F"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0</w:t>
            </w:r>
          </w:p>
        </w:tc>
        <w:tc>
          <w:tcPr>
            <w:tcW w:w="1279" w:type="dxa"/>
            <w:tcBorders>
              <w:top w:val="nil"/>
              <w:left w:val="nil"/>
              <w:bottom w:val="single" w:sz="4" w:space="0" w:color="auto"/>
              <w:right w:val="single" w:sz="4" w:space="0" w:color="auto"/>
            </w:tcBorders>
            <w:shd w:val="clear" w:color="000000" w:fill="E2EFDA"/>
            <w:noWrap/>
            <w:vAlign w:val="bottom"/>
            <w:hideMark/>
          </w:tcPr>
          <w:p w14:paraId="1C93B8DD"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60</w:t>
            </w:r>
          </w:p>
        </w:tc>
        <w:tc>
          <w:tcPr>
            <w:tcW w:w="1806" w:type="dxa"/>
            <w:tcBorders>
              <w:top w:val="nil"/>
              <w:left w:val="nil"/>
              <w:bottom w:val="single" w:sz="4" w:space="0" w:color="auto"/>
              <w:right w:val="single" w:sz="4" w:space="0" w:color="auto"/>
            </w:tcBorders>
            <w:shd w:val="clear" w:color="000000" w:fill="D9E1F2"/>
            <w:noWrap/>
            <w:vAlign w:val="bottom"/>
            <w:hideMark/>
          </w:tcPr>
          <w:p w14:paraId="6A27B78C" w14:textId="77777777" w:rsidR="0099552C" w:rsidRPr="0099552C" w:rsidRDefault="0099552C" w:rsidP="0099552C">
            <w:pPr>
              <w:spacing w:after="0" w:line="240" w:lineRule="auto"/>
              <w:jc w:val="center"/>
              <w:rPr>
                <w:rFonts w:ascii="Calibri" w:eastAsia="Times New Roman" w:hAnsi="Calibri" w:cs="Calibri"/>
                <w:color w:val="000000"/>
                <w:lang w:eastAsia="en-GB"/>
              </w:rPr>
            </w:pPr>
            <w:r w:rsidRPr="0099552C">
              <w:rPr>
                <w:rFonts w:ascii="Calibri" w:eastAsia="Times New Roman" w:hAnsi="Calibri" w:cs="Calibri"/>
                <w:color w:val="000000"/>
                <w:lang w:eastAsia="en-GB"/>
              </w:rPr>
              <w:t>0</w:t>
            </w:r>
          </w:p>
        </w:tc>
        <w:tc>
          <w:tcPr>
            <w:tcW w:w="1101" w:type="dxa"/>
            <w:tcBorders>
              <w:top w:val="nil"/>
              <w:left w:val="nil"/>
              <w:bottom w:val="single" w:sz="4" w:space="0" w:color="auto"/>
              <w:right w:val="single" w:sz="4" w:space="0" w:color="auto"/>
            </w:tcBorders>
            <w:shd w:val="clear" w:color="000000" w:fill="D9E1F2"/>
            <w:noWrap/>
            <w:vAlign w:val="bottom"/>
            <w:hideMark/>
          </w:tcPr>
          <w:p w14:paraId="10B957B8" w14:textId="77777777" w:rsidR="0099552C" w:rsidRPr="0099552C" w:rsidRDefault="0099552C" w:rsidP="0099552C">
            <w:pPr>
              <w:spacing w:after="0" w:line="240" w:lineRule="auto"/>
              <w:jc w:val="center"/>
              <w:rPr>
                <w:rFonts w:ascii="Calibri" w:eastAsia="Times New Roman" w:hAnsi="Calibri" w:cs="Calibri"/>
                <w:color w:val="000000"/>
                <w:lang w:eastAsia="en-GB"/>
              </w:rPr>
            </w:pPr>
            <w:r w:rsidRPr="0099552C">
              <w:rPr>
                <w:rFonts w:ascii="Calibri" w:eastAsia="Times New Roman" w:hAnsi="Calibri" w:cs="Calibri"/>
                <w:color w:val="000000"/>
                <w:lang w:eastAsia="en-GB"/>
              </w:rPr>
              <w:t>0</w:t>
            </w:r>
          </w:p>
        </w:tc>
        <w:tc>
          <w:tcPr>
            <w:tcW w:w="2027" w:type="dxa"/>
            <w:tcBorders>
              <w:top w:val="nil"/>
              <w:left w:val="nil"/>
              <w:bottom w:val="single" w:sz="4" w:space="0" w:color="auto"/>
              <w:right w:val="single" w:sz="4" w:space="0" w:color="auto"/>
            </w:tcBorders>
            <w:shd w:val="clear" w:color="000000" w:fill="FFF2CC"/>
            <w:noWrap/>
            <w:vAlign w:val="bottom"/>
            <w:hideMark/>
          </w:tcPr>
          <w:p w14:paraId="3166E9DD"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9</w:t>
            </w:r>
          </w:p>
        </w:tc>
      </w:tr>
      <w:tr w:rsidR="0099552C" w:rsidRPr="0099552C" w14:paraId="6ABBFDF2"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657E27CA"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0</w:t>
            </w:r>
          </w:p>
        </w:tc>
        <w:tc>
          <w:tcPr>
            <w:tcW w:w="958" w:type="dxa"/>
            <w:tcBorders>
              <w:top w:val="nil"/>
              <w:left w:val="nil"/>
              <w:bottom w:val="single" w:sz="4" w:space="0" w:color="auto"/>
              <w:right w:val="single" w:sz="4" w:space="0" w:color="auto"/>
            </w:tcBorders>
            <w:shd w:val="clear" w:color="000000" w:fill="FFF2CC"/>
            <w:noWrap/>
            <w:vAlign w:val="bottom"/>
            <w:hideMark/>
          </w:tcPr>
          <w:p w14:paraId="33C96951"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683</w:t>
            </w:r>
          </w:p>
        </w:tc>
        <w:tc>
          <w:tcPr>
            <w:tcW w:w="1279" w:type="dxa"/>
            <w:tcBorders>
              <w:top w:val="nil"/>
              <w:left w:val="nil"/>
              <w:bottom w:val="single" w:sz="4" w:space="0" w:color="auto"/>
              <w:right w:val="single" w:sz="4" w:space="0" w:color="auto"/>
            </w:tcBorders>
            <w:shd w:val="clear" w:color="000000" w:fill="E2EFDA"/>
            <w:noWrap/>
            <w:vAlign w:val="bottom"/>
            <w:hideMark/>
          </w:tcPr>
          <w:p w14:paraId="50DA28B5"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88</w:t>
            </w:r>
          </w:p>
        </w:tc>
        <w:tc>
          <w:tcPr>
            <w:tcW w:w="1806" w:type="dxa"/>
            <w:tcBorders>
              <w:top w:val="nil"/>
              <w:left w:val="nil"/>
              <w:bottom w:val="single" w:sz="4" w:space="0" w:color="auto"/>
              <w:right w:val="single" w:sz="4" w:space="0" w:color="auto"/>
            </w:tcBorders>
            <w:shd w:val="clear" w:color="000000" w:fill="D9E1F2"/>
            <w:noWrap/>
            <w:vAlign w:val="bottom"/>
            <w:hideMark/>
          </w:tcPr>
          <w:p w14:paraId="5C589140"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0.466666667</w:t>
            </w:r>
          </w:p>
        </w:tc>
        <w:tc>
          <w:tcPr>
            <w:tcW w:w="1101" w:type="dxa"/>
            <w:tcBorders>
              <w:top w:val="nil"/>
              <w:left w:val="nil"/>
              <w:bottom w:val="single" w:sz="4" w:space="0" w:color="auto"/>
              <w:right w:val="single" w:sz="4" w:space="0" w:color="auto"/>
            </w:tcBorders>
            <w:shd w:val="clear" w:color="000000" w:fill="D9E1F2"/>
            <w:noWrap/>
            <w:vAlign w:val="bottom"/>
            <w:hideMark/>
          </w:tcPr>
          <w:p w14:paraId="4CC93ADC"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0.3829923</w:t>
            </w:r>
          </w:p>
        </w:tc>
        <w:tc>
          <w:tcPr>
            <w:tcW w:w="2027" w:type="dxa"/>
            <w:tcBorders>
              <w:top w:val="nil"/>
              <w:left w:val="nil"/>
              <w:bottom w:val="single" w:sz="4" w:space="0" w:color="auto"/>
              <w:right w:val="single" w:sz="4" w:space="0" w:color="auto"/>
            </w:tcBorders>
            <w:shd w:val="clear" w:color="000000" w:fill="FFF2CC"/>
            <w:noWrap/>
            <w:vAlign w:val="bottom"/>
            <w:hideMark/>
          </w:tcPr>
          <w:p w14:paraId="5EE3F85D"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6.136363636</w:t>
            </w:r>
          </w:p>
        </w:tc>
      </w:tr>
      <w:tr w:rsidR="0099552C" w:rsidRPr="0099552C" w14:paraId="5B1F6476"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490A17E9"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23442E2C"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933</w:t>
            </w:r>
          </w:p>
        </w:tc>
        <w:tc>
          <w:tcPr>
            <w:tcW w:w="1279" w:type="dxa"/>
            <w:tcBorders>
              <w:top w:val="nil"/>
              <w:left w:val="nil"/>
              <w:bottom w:val="single" w:sz="4" w:space="0" w:color="auto"/>
              <w:right w:val="single" w:sz="4" w:space="0" w:color="auto"/>
            </w:tcBorders>
            <w:shd w:val="clear" w:color="000000" w:fill="E2EFDA"/>
            <w:noWrap/>
            <w:vAlign w:val="bottom"/>
            <w:hideMark/>
          </w:tcPr>
          <w:p w14:paraId="09AC1060"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117</w:t>
            </w:r>
          </w:p>
        </w:tc>
        <w:tc>
          <w:tcPr>
            <w:tcW w:w="1806" w:type="dxa"/>
            <w:tcBorders>
              <w:top w:val="nil"/>
              <w:left w:val="nil"/>
              <w:bottom w:val="single" w:sz="4" w:space="0" w:color="auto"/>
              <w:right w:val="single" w:sz="4" w:space="0" w:color="auto"/>
            </w:tcBorders>
            <w:shd w:val="clear" w:color="000000" w:fill="D9E1F2"/>
            <w:noWrap/>
            <w:vAlign w:val="bottom"/>
            <w:hideMark/>
          </w:tcPr>
          <w:p w14:paraId="28FCE3CE"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0.95</w:t>
            </w:r>
          </w:p>
        </w:tc>
        <w:tc>
          <w:tcPr>
            <w:tcW w:w="1101" w:type="dxa"/>
            <w:tcBorders>
              <w:top w:val="nil"/>
              <w:left w:val="nil"/>
              <w:bottom w:val="single" w:sz="4" w:space="0" w:color="auto"/>
              <w:right w:val="single" w:sz="4" w:space="0" w:color="auto"/>
            </w:tcBorders>
            <w:shd w:val="clear" w:color="000000" w:fill="D9E1F2"/>
            <w:noWrap/>
            <w:vAlign w:val="bottom"/>
            <w:hideMark/>
          </w:tcPr>
          <w:p w14:paraId="08BC20C5"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0.6678294</w:t>
            </w:r>
          </w:p>
        </w:tc>
        <w:tc>
          <w:tcPr>
            <w:tcW w:w="2027" w:type="dxa"/>
            <w:tcBorders>
              <w:top w:val="nil"/>
              <w:left w:val="nil"/>
              <w:bottom w:val="single" w:sz="4" w:space="0" w:color="auto"/>
              <w:right w:val="single" w:sz="4" w:space="0" w:color="auto"/>
            </w:tcBorders>
            <w:shd w:val="clear" w:color="000000" w:fill="FFF2CC"/>
            <w:noWrap/>
            <w:vAlign w:val="bottom"/>
            <w:hideMark/>
          </w:tcPr>
          <w:p w14:paraId="3441CB42"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4.615384615</w:t>
            </w:r>
          </w:p>
        </w:tc>
      </w:tr>
      <w:tr w:rsidR="0099552C" w:rsidRPr="0099552C" w14:paraId="21A3618B"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5E5DF9A1"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563E6B81"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1183</w:t>
            </w:r>
          </w:p>
        </w:tc>
        <w:tc>
          <w:tcPr>
            <w:tcW w:w="1279" w:type="dxa"/>
            <w:tcBorders>
              <w:top w:val="nil"/>
              <w:left w:val="nil"/>
              <w:bottom w:val="single" w:sz="4" w:space="0" w:color="auto"/>
              <w:right w:val="single" w:sz="4" w:space="0" w:color="auto"/>
            </w:tcBorders>
            <w:shd w:val="clear" w:color="000000" w:fill="E2EFDA"/>
            <w:noWrap/>
            <w:vAlign w:val="bottom"/>
            <w:hideMark/>
          </w:tcPr>
          <w:p w14:paraId="33AF21C9"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132</w:t>
            </w:r>
          </w:p>
        </w:tc>
        <w:tc>
          <w:tcPr>
            <w:tcW w:w="1806" w:type="dxa"/>
            <w:tcBorders>
              <w:top w:val="nil"/>
              <w:left w:val="nil"/>
              <w:bottom w:val="single" w:sz="4" w:space="0" w:color="auto"/>
              <w:right w:val="single" w:sz="4" w:space="0" w:color="auto"/>
            </w:tcBorders>
            <w:shd w:val="clear" w:color="000000" w:fill="D9E1F2"/>
            <w:noWrap/>
            <w:vAlign w:val="bottom"/>
            <w:hideMark/>
          </w:tcPr>
          <w:p w14:paraId="60AFE167"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1.2</w:t>
            </w:r>
          </w:p>
        </w:tc>
        <w:tc>
          <w:tcPr>
            <w:tcW w:w="1101" w:type="dxa"/>
            <w:tcBorders>
              <w:top w:val="nil"/>
              <w:left w:val="nil"/>
              <w:bottom w:val="single" w:sz="4" w:space="0" w:color="auto"/>
              <w:right w:val="single" w:sz="4" w:space="0" w:color="auto"/>
            </w:tcBorders>
            <w:shd w:val="clear" w:color="000000" w:fill="D9E1F2"/>
            <w:noWrap/>
            <w:vAlign w:val="bottom"/>
            <w:hideMark/>
          </w:tcPr>
          <w:p w14:paraId="56670DE6"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0.7884574</w:t>
            </w:r>
          </w:p>
        </w:tc>
        <w:tc>
          <w:tcPr>
            <w:tcW w:w="2027" w:type="dxa"/>
            <w:tcBorders>
              <w:top w:val="nil"/>
              <w:left w:val="nil"/>
              <w:bottom w:val="single" w:sz="4" w:space="0" w:color="auto"/>
              <w:right w:val="single" w:sz="4" w:space="0" w:color="auto"/>
            </w:tcBorders>
            <w:shd w:val="clear" w:color="000000" w:fill="FFF2CC"/>
            <w:noWrap/>
            <w:vAlign w:val="bottom"/>
            <w:hideMark/>
          </w:tcPr>
          <w:p w14:paraId="4A8D1675"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4.090909091</w:t>
            </w:r>
          </w:p>
        </w:tc>
      </w:tr>
      <w:tr w:rsidR="0099552C" w:rsidRPr="0099552C" w14:paraId="7C0D0B64"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13E1DF93"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5B4AC838"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1433</w:t>
            </w:r>
          </w:p>
        </w:tc>
        <w:tc>
          <w:tcPr>
            <w:tcW w:w="1279" w:type="dxa"/>
            <w:tcBorders>
              <w:top w:val="nil"/>
              <w:left w:val="nil"/>
              <w:bottom w:val="single" w:sz="4" w:space="0" w:color="auto"/>
              <w:right w:val="single" w:sz="4" w:space="0" w:color="auto"/>
            </w:tcBorders>
            <w:shd w:val="clear" w:color="000000" w:fill="E2EFDA"/>
            <w:noWrap/>
            <w:vAlign w:val="bottom"/>
            <w:hideMark/>
          </w:tcPr>
          <w:p w14:paraId="5EEFE090"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141</w:t>
            </w:r>
          </w:p>
        </w:tc>
        <w:tc>
          <w:tcPr>
            <w:tcW w:w="1806" w:type="dxa"/>
            <w:tcBorders>
              <w:top w:val="nil"/>
              <w:left w:val="nil"/>
              <w:bottom w:val="single" w:sz="4" w:space="0" w:color="auto"/>
              <w:right w:val="single" w:sz="4" w:space="0" w:color="auto"/>
            </w:tcBorders>
            <w:shd w:val="clear" w:color="000000" w:fill="D9E1F2"/>
            <w:noWrap/>
            <w:vAlign w:val="bottom"/>
            <w:hideMark/>
          </w:tcPr>
          <w:p w14:paraId="3386D472"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1.35</w:t>
            </w:r>
          </w:p>
        </w:tc>
        <w:tc>
          <w:tcPr>
            <w:tcW w:w="1101" w:type="dxa"/>
            <w:tcBorders>
              <w:top w:val="nil"/>
              <w:left w:val="nil"/>
              <w:bottom w:val="single" w:sz="4" w:space="0" w:color="auto"/>
              <w:right w:val="single" w:sz="4" w:space="0" w:color="auto"/>
            </w:tcBorders>
            <w:shd w:val="clear" w:color="000000" w:fill="D9E1F2"/>
            <w:noWrap/>
            <w:vAlign w:val="bottom"/>
            <w:hideMark/>
          </w:tcPr>
          <w:p w14:paraId="5690F4FA"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0.8544153</w:t>
            </w:r>
          </w:p>
        </w:tc>
        <w:tc>
          <w:tcPr>
            <w:tcW w:w="2027" w:type="dxa"/>
            <w:tcBorders>
              <w:top w:val="nil"/>
              <w:left w:val="nil"/>
              <w:bottom w:val="single" w:sz="4" w:space="0" w:color="auto"/>
              <w:right w:val="single" w:sz="4" w:space="0" w:color="auto"/>
            </w:tcBorders>
            <w:shd w:val="clear" w:color="000000" w:fill="FFF2CC"/>
            <w:noWrap/>
            <w:vAlign w:val="bottom"/>
            <w:hideMark/>
          </w:tcPr>
          <w:p w14:paraId="1212F350"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3.829787234</w:t>
            </w:r>
          </w:p>
        </w:tc>
      </w:tr>
      <w:tr w:rsidR="0099552C" w:rsidRPr="0099552C" w14:paraId="62045554"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1B7AF889"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579D6753"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1683</w:t>
            </w:r>
          </w:p>
        </w:tc>
        <w:tc>
          <w:tcPr>
            <w:tcW w:w="1279" w:type="dxa"/>
            <w:tcBorders>
              <w:top w:val="nil"/>
              <w:left w:val="nil"/>
              <w:bottom w:val="single" w:sz="4" w:space="0" w:color="auto"/>
              <w:right w:val="single" w:sz="4" w:space="0" w:color="auto"/>
            </w:tcBorders>
            <w:shd w:val="clear" w:color="000000" w:fill="E2EFDA"/>
            <w:noWrap/>
            <w:vAlign w:val="bottom"/>
            <w:hideMark/>
          </w:tcPr>
          <w:p w14:paraId="4C91C6E6"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163</w:t>
            </w:r>
          </w:p>
        </w:tc>
        <w:tc>
          <w:tcPr>
            <w:tcW w:w="1806" w:type="dxa"/>
            <w:tcBorders>
              <w:top w:val="nil"/>
              <w:left w:val="nil"/>
              <w:bottom w:val="single" w:sz="4" w:space="0" w:color="auto"/>
              <w:right w:val="single" w:sz="4" w:space="0" w:color="auto"/>
            </w:tcBorders>
            <w:shd w:val="clear" w:color="000000" w:fill="D9E1F2"/>
            <w:noWrap/>
            <w:vAlign w:val="bottom"/>
            <w:hideMark/>
          </w:tcPr>
          <w:p w14:paraId="0F88470A"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1.716666667</w:t>
            </w:r>
          </w:p>
        </w:tc>
        <w:tc>
          <w:tcPr>
            <w:tcW w:w="1101" w:type="dxa"/>
            <w:tcBorders>
              <w:top w:val="nil"/>
              <w:left w:val="nil"/>
              <w:bottom w:val="single" w:sz="4" w:space="0" w:color="auto"/>
              <w:right w:val="single" w:sz="4" w:space="0" w:color="auto"/>
            </w:tcBorders>
            <w:shd w:val="clear" w:color="000000" w:fill="D9E1F2"/>
            <w:noWrap/>
            <w:vAlign w:val="bottom"/>
            <w:hideMark/>
          </w:tcPr>
          <w:p w14:paraId="7A1A0A2B"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0.9994056</w:t>
            </w:r>
          </w:p>
        </w:tc>
        <w:tc>
          <w:tcPr>
            <w:tcW w:w="2027" w:type="dxa"/>
            <w:tcBorders>
              <w:top w:val="nil"/>
              <w:left w:val="nil"/>
              <w:bottom w:val="single" w:sz="4" w:space="0" w:color="auto"/>
              <w:right w:val="single" w:sz="4" w:space="0" w:color="auto"/>
            </w:tcBorders>
            <w:shd w:val="clear" w:color="000000" w:fill="FFF2CC"/>
            <w:noWrap/>
            <w:vAlign w:val="bottom"/>
            <w:hideMark/>
          </w:tcPr>
          <w:p w14:paraId="54051505"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3.312883436</w:t>
            </w:r>
          </w:p>
        </w:tc>
      </w:tr>
      <w:tr w:rsidR="0099552C" w:rsidRPr="0099552C" w14:paraId="50350D8D"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5B4A62A9"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4FB7E3DB"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1933</w:t>
            </w:r>
          </w:p>
        </w:tc>
        <w:tc>
          <w:tcPr>
            <w:tcW w:w="1279" w:type="dxa"/>
            <w:tcBorders>
              <w:top w:val="nil"/>
              <w:left w:val="nil"/>
              <w:bottom w:val="single" w:sz="4" w:space="0" w:color="auto"/>
              <w:right w:val="single" w:sz="4" w:space="0" w:color="auto"/>
            </w:tcBorders>
            <w:shd w:val="clear" w:color="000000" w:fill="E2EFDA"/>
            <w:noWrap/>
            <w:vAlign w:val="bottom"/>
            <w:hideMark/>
          </w:tcPr>
          <w:p w14:paraId="5CAD2911"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175</w:t>
            </w:r>
          </w:p>
        </w:tc>
        <w:tc>
          <w:tcPr>
            <w:tcW w:w="1806" w:type="dxa"/>
            <w:tcBorders>
              <w:top w:val="nil"/>
              <w:left w:val="nil"/>
              <w:bottom w:val="single" w:sz="4" w:space="0" w:color="auto"/>
              <w:right w:val="single" w:sz="4" w:space="0" w:color="auto"/>
            </w:tcBorders>
            <w:shd w:val="clear" w:color="000000" w:fill="D9E1F2"/>
            <w:noWrap/>
            <w:vAlign w:val="bottom"/>
            <w:hideMark/>
          </w:tcPr>
          <w:p w14:paraId="7A0D4937"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1.916666667</w:t>
            </w:r>
          </w:p>
        </w:tc>
        <w:tc>
          <w:tcPr>
            <w:tcW w:w="1101" w:type="dxa"/>
            <w:tcBorders>
              <w:top w:val="nil"/>
              <w:left w:val="nil"/>
              <w:bottom w:val="single" w:sz="4" w:space="0" w:color="auto"/>
              <w:right w:val="single" w:sz="4" w:space="0" w:color="auto"/>
            </w:tcBorders>
            <w:shd w:val="clear" w:color="000000" w:fill="D9E1F2"/>
            <w:noWrap/>
            <w:vAlign w:val="bottom"/>
            <w:hideMark/>
          </w:tcPr>
          <w:p w14:paraId="6ABEAD3A"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1.0704414</w:t>
            </w:r>
          </w:p>
        </w:tc>
        <w:tc>
          <w:tcPr>
            <w:tcW w:w="2027" w:type="dxa"/>
            <w:tcBorders>
              <w:top w:val="nil"/>
              <w:left w:val="nil"/>
              <w:bottom w:val="single" w:sz="4" w:space="0" w:color="auto"/>
              <w:right w:val="single" w:sz="4" w:space="0" w:color="auto"/>
            </w:tcBorders>
            <w:shd w:val="clear" w:color="000000" w:fill="FFF2CC"/>
            <w:noWrap/>
            <w:vAlign w:val="bottom"/>
            <w:hideMark/>
          </w:tcPr>
          <w:p w14:paraId="300879CA"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3.085714286</w:t>
            </w:r>
          </w:p>
        </w:tc>
      </w:tr>
      <w:tr w:rsidR="0099552C" w:rsidRPr="0099552C" w14:paraId="74954EEC"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1E55CBE4"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5C7BB25B"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2183</w:t>
            </w:r>
          </w:p>
        </w:tc>
        <w:tc>
          <w:tcPr>
            <w:tcW w:w="1279" w:type="dxa"/>
            <w:tcBorders>
              <w:top w:val="nil"/>
              <w:left w:val="nil"/>
              <w:bottom w:val="single" w:sz="4" w:space="0" w:color="auto"/>
              <w:right w:val="single" w:sz="4" w:space="0" w:color="auto"/>
            </w:tcBorders>
            <w:shd w:val="clear" w:color="000000" w:fill="E2EFDA"/>
            <w:noWrap/>
            <w:vAlign w:val="bottom"/>
            <w:hideMark/>
          </w:tcPr>
          <w:p w14:paraId="107646AC"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194</w:t>
            </w:r>
          </w:p>
        </w:tc>
        <w:tc>
          <w:tcPr>
            <w:tcW w:w="1806" w:type="dxa"/>
            <w:tcBorders>
              <w:top w:val="nil"/>
              <w:left w:val="nil"/>
              <w:bottom w:val="single" w:sz="4" w:space="0" w:color="auto"/>
              <w:right w:val="single" w:sz="4" w:space="0" w:color="auto"/>
            </w:tcBorders>
            <w:shd w:val="clear" w:color="000000" w:fill="D9E1F2"/>
            <w:noWrap/>
            <w:vAlign w:val="bottom"/>
            <w:hideMark/>
          </w:tcPr>
          <w:p w14:paraId="2481E065"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2.233333333</w:t>
            </w:r>
          </w:p>
        </w:tc>
        <w:tc>
          <w:tcPr>
            <w:tcW w:w="1101" w:type="dxa"/>
            <w:tcBorders>
              <w:top w:val="nil"/>
              <w:left w:val="nil"/>
              <w:bottom w:val="single" w:sz="4" w:space="0" w:color="auto"/>
              <w:right w:val="single" w:sz="4" w:space="0" w:color="auto"/>
            </w:tcBorders>
            <w:shd w:val="clear" w:color="000000" w:fill="D9E1F2"/>
            <w:noWrap/>
            <w:vAlign w:val="bottom"/>
            <w:hideMark/>
          </w:tcPr>
          <w:p w14:paraId="258A471A"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1.1735136</w:t>
            </w:r>
          </w:p>
        </w:tc>
        <w:tc>
          <w:tcPr>
            <w:tcW w:w="2027" w:type="dxa"/>
            <w:tcBorders>
              <w:top w:val="nil"/>
              <w:left w:val="nil"/>
              <w:bottom w:val="single" w:sz="4" w:space="0" w:color="auto"/>
              <w:right w:val="single" w:sz="4" w:space="0" w:color="auto"/>
            </w:tcBorders>
            <w:shd w:val="clear" w:color="000000" w:fill="FFF2CC"/>
            <w:noWrap/>
            <w:vAlign w:val="bottom"/>
            <w:hideMark/>
          </w:tcPr>
          <w:p w14:paraId="44D68411"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2.783505155</w:t>
            </w:r>
          </w:p>
        </w:tc>
      </w:tr>
      <w:tr w:rsidR="0099552C" w:rsidRPr="0099552C" w14:paraId="52B458ED"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1F01B044"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1ED3F659"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2433</w:t>
            </w:r>
          </w:p>
        </w:tc>
        <w:tc>
          <w:tcPr>
            <w:tcW w:w="1279" w:type="dxa"/>
            <w:tcBorders>
              <w:top w:val="nil"/>
              <w:left w:val="nil"/>
              <w:bottom w:val="single" w:sz="4" w:space="0" w:color="auto"/>
              <w:right w:val="single" w:sz="4" w:space="0" w:color="auto"/>
            </w:tcBorders>
            <w:shd w:val="clear" w:color="000000" w:fill="E2EFDA"/>
            <w:noWrap/>
            <w:vAlign w:val="bottom"/>
            <w:hideMark/>
          </w:tcPr>
          <w:p w14:paraId="449E7F69"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209</w:t>
            </w:r>
          </w:p>
        </w:tc>
        <w:tc>
          <w:tcPr>
            <w:tcW w:w="1806" w:type="dxa"/>
            <w:tcBorders>
              <w:top w:val="nil"/>
              <w:left w:val="nil"/>
              <w:bottom w:val="single" w:sz="4" w:space="0" w:color="auto"/>
              <w:right w:val="single" w:sz="4" w:space="0" w:color="auto"/>
            </w:tcBorders>
            <w:shd w:val="clear" w:color="000000" w:fill="D9E1F2"/>
            <w:noWrap/>
            <w:vAlign w:val="bottom"/>
            <w:hideMark/>
          </w:tcPr>
          <w:p w14:paraId="0F8AB923"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2.483333333</w:t>
            </w:r>
          </w:p>
        </w:tc>
        <w:tc>
          <w:tcPr>
            <w:tcW w:w="1101" w:type="dxa"/>
            <w:tcBorders>
              <w:top w:val="nil"/>
              <w:left w:val="nil"/>
              <w:bottom w:val="single" w:sz="4" w:space="0" w:color="auto"/>
              <w:right w:val="single" w:sz="4" w:space="0" w:color="auto"/>
            </w:tcBorders>
            <w:shd w:val="clear" w:color="000000" w:fill="D9E1F2"/>
            <w:noWrap/>
            <w:vAlign w:val="bottom"/>
            <w:hideMark/>
          </w:tcPr>
          <w:p w14:paraId="57ED2CF5"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1.2479897</w:t>
            </w:r>
          </w:p>
        </w:tc>
        <w:tc>
          <w:tcPr>
            <w:tcW w:w="2027" w:type="dxa"/>
            <w:tcBorders>
              <w:top w:val="nil"/>
              <w:left w:val="nil"/>
              <w:bottom w:val="single" w:sz="4" w:space="0" w:color="auto"/>
              <w:right w:val="single" w:sz="4" w:space="0" w:color="auto"/>
            </w:tcBorders>
            <w:shd w:val="clear" w:color="000000" w:fill="FFF2CC"/>
            <w:noWrap/>
            <w:vAlign w:val="bottom"/>
            <w:hideMark/>
          </w:tcPr>
          <w:p w14:paraId="40E2AA84"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2.583732057</w:t>
            </w:r>
          </w:p>
        </w:tc>
      </w:tr>
      <w:tr w:rsidR="0099552C" w:rsidRPr="0099552C" w14:paraId="32271036"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6BC4672B"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68B6CC1D"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2683</w:t>
            </w:r>
          </w:p>
        </w:tc>
        <w:tc>
          <w:tcPr>
            <w:tcW w:w="1279" w:type="dxa"/>
            <w:tcBorders>
              <w:top w:val="nil"/>
              <w:left w:val="nil"/>
              <w:bottom w:val="single" w:sz="4" w:space="0" w:color="auto"/>
              <w:right w:val="single" w:sz="4" w:space="0" w:color="auto"/>
            </w:tcBorders>
            <w:shd w:val="clear" w:color="000000" w:fill="E2EFDA"/>
            <w:noWrap/>
            <w:vAlign w:val="bottom"/>
            <w:hideMark/>
          </w:tcPr>
          <w:p w14:paraId="47C1592A"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223</w:t>
            </w:r>
          </w:p>
        </w:tc>
        <w:tc>
          <w:tcPr>
            <w:tcW w:w="1806" w:type="dxa"/>
            <w:tcBorders>
              <w:top w:val="nil"/>
              <w:left w:val="nil"/>
              <w:bottom w:val="single" w:sz="4" w:space="0" w:color="auto"/>
              <w:right w:val="single" w:sz="4" w:space="0" w:color="auto"/>
            </w:tcBorders>
            <w:shd w:val="clear" w:color="000000" w:fill="D9E1F2"/>
            <w:noWrap/>
            <w:vAlign w:val="bottom"/>
            <w:hideMark/>
          </w:tcPr>
          <w:p w14:paraId="5F8677EC"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2.716666667</w:t>
            </w:r>
          </w:p>
        </w:tc>
        <w:tc>
          <w:tcPr>
            <w:tcW w:w="1101" w:type="dxa"/>
            <w:tcBorders>
              <w:top w:val="nil"/>
              <w:left w:val="nil"/>
              <w:bottom w:val="single" w:sz="4" w:space="0" w:color="auto"/>
              <w:right w:val="single" w:sz="4" w:space="0" w:color="auto"/>
            </w:tcBorders>
            <w:shd w:val="clear" w:color="000000" w:fill="D9E1F2"/>
            <w:noWrap/>
            <w:vAlign w:val="bottom"/>
            <w:hideMark/>
          </w:tcPr>
          <w:p w14:paraId="44B38681"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1.3128272</w:t>
            </w:r>
          </w:p>
        </w:tc>
        <w:tc>
          <w:tcPr>
            <w:tcW w:w="2027" w:type="dxa"/>
            <w:tcBorders>
              <w:top w:val="nil"/>
              <w:left w:val="nil"/>
              <w:bottom w:val="single" w:sz="4" w:space="0" w:color="auto"/>
              <w:right w:val="single" w:sz="4" w:space="0" w:color="auto"/>
            </w:tcBorders>
            <w:shd w:val="clear" w:color="000000" w:fill="FFF2CC"/>
            <w:noWrap/>
            <w:vAlign w:val="bottom"/>
            <w:hideMark/>
          </w:tcPr>
          <w:p w14:paraId="363BE0AD"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2.421524664</w:t>
            </w:r>
          </w:p>
        </w:tc>
      </w:tr>
      <w:tr w:rsidR="0099552C" w:rsidRPr="0099552C" w14:paraId="1DB804EA"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1FA5A669"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30EDC5DD"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2933</w:t>
            </w:r>
          </w:p>
        </w:tc>
        <w:tc>
          <w:tcPr>
            <w:tcW w:w="1279" w:type="dxa"/>
            <w:tcBorders>
              <w:top w:val="nil"/>
              <w:left w:val="nil"/>
              <w:bottom w:val="single" w:sz="4" w:space="0" w:color="auto"/>
              <w:right w:val="single" w:sz="4" w:space="0" w:color="auto"/>
            </w:tcBorders>
            <w:shd w:val="clear" w:color="000000" w:fill="E2EFDA"/>
            <w:noWrap/>
            <w:vAlign w:val="bottom"/>
            <w:hideMark/>
          </w:tcPr>
          <w:p w14:paraId="2CCC8036"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234</w:t>
            </w:r>
          </w:p>
        </w:tc>
        <w:tc>
          <w:tcPr>
            <w:tcW w:w="1806" w:type="dxa"/>
            <w:tcBorders>
              <w:top w:val="nil"/>
              <w:left w:val="nil"/>
              <w:bottom w:val="single" w:sz="4" w:space="0" w:color="auto"/>
              <w:right w:val="single" w:sz="4" w:space="0" w:color="auto"/>
            </w:tcBorders>
            <w:shd w:val="clear" w:color="000000" w:fill="D9E1F2"/>
            <w:noWrap/>
            <w:vAlign w:val="bottom"/>
            <w:hideMark/>
          </w:tcPr>
          <w:p w14:paraId="3C5F51B0"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2.9</w:t>
            </w:r>
          </w:p>
        </w:tc>
        <w:tc>
          <w:tcPr>
            <w:tcW w:w="1101" w:type="dxa"/>
            <w:tcBorders>
              <w:top w:val="nil"/>
              <w:left w:val="nil"/>
              <w:bottom w:val="single" w:sz="4" w:space="0" w:color="auto"/>
              <w:right w:val="single" w:sz="4" w:space="0" w:color="auto"/>
            </w:tcBorders>
            <w:shd w:val="clear" w:color="000000" w:fill="D9E1F2"/>
            <w:noWrap/>
            <w:vAlign w:val="bottom"/>
            <w:hideMark/>
          </w:tcPr>
          <w:p w14:paraId="2FCD9E03"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1.3609766</w:t>
            </w:r>
          </w:p>
        </w:tc>
        <w:tc>
          <w:tcPr>
            <w:tcW w:w="2027" w:type="dxa"/>
            <w:tcBorders>
              <w:top w:val="nil"/>
              <w:left w:val="nil"/>
              <w:bottom w:val="single" w:sz="4" w:space="0" w:color="auto"/>
              <w:right w:val="single" w:sz="4" w:space="0" w:color="auto"/>
            </w:tcBorders>
            <w:shd w:val="clear" w:color="000000" w:fill="FFF2CC"/>
            <w:noWrap/>
            <w:vAlign w:val="bottom"/>
            <w:hideMark/>
          </w:tcPr>
          <w:p w14:paraId="7E33A118"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2.307692308</w:t>
            </w:r>
          </w:p>
        </w:tc>
      </w:tr>
      <w:tr w:rsidR="0099552C" w:rsidRPr="0099552C" w14:paraId="4BE77838"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37A14DC4"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423119FE"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3183</w:t>
            </w:r>
          </w:p>
        </w:tc>
        <w:tc>
          <w:tcPr>
            <w:tcW w:w="1279" w:type="dxa"/>
            <w:tcBorders>
              <w:top w:val="nil"/>
              <w:left w:val="nil"/>
              <w:bottom w:val="single" w:sz="4" w:space="0" w:color="auto"/>
              <w:right w:val="single" w:sz="4" w:space="0" w:color="auto"/>
            </w:tcBorders>
            <w:shd w:val="clear" w:color="000000" w:fill="E2EFDA"/>
            <w:noWrap/>
            <w:vAlign w:val="bottom"/>
            <w:hideMark/>
          </w:tcPr>
          <w:p w14:paraId="70BEEB2E"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241</w:t>
            </w:r>
          </w:p>
        </w:tc>
        <w:tc>
          <w:tcPr>
            <w:tcW w:w="1806" w:type="dxa"/>
            <w:tcBorders>
              <w:top w:val="nil"/>
              <w:left w:val="nil"/>
              <w:bottom w:val="single" w:sz="4" w:space="0" w:color="auto"/>
              <w:right w:val="single" w:sz="4" w:space="0" w:color="auto"/>
            </w:tcBorders>
            <w:shd w:val="clear" w:color="000000" w:fill="D9E1F2"/>
            <w:noWrap/>
            <w:vAlign w:val="bottom"/>
            <w:hideMark/>
          </w:tcPr>
          <w:p w14:paraId="67512F9B"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3.016666667</w:t>
            </w:r>
          </w:p>
        </w:tc>
        <w:tc>
          <w:tcPr>
            <w:tcW w:w="1101" w:type="dxa"/>
            <w:tcBorders>
              <w:top w:val="nil"/>
              <w:left w:val="nil"/>
              <w:bottom w:val="single" w:sz="4" w:space="0" w:color="auto"/>
              <w:right w:val="single" w:sz="4" w:space="0" w:color="auto"/>
            </w:tcBorders>
            <w:shd w:val="clear" w:color="000000" w:fill="D9E1F2"/>
            <w:noWrap/>
            <w:vAlign w:val="bottom"/>
            <w:hideMark/>
          </w:tcPr>
          <w:p w14:paraId="309C3CBA"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1.3904524</w:t>
            </w:r>
          </w:p>
        </w:tc>
        <w:tc>
          <w:tcPr>
            <w:tcW w:w="2027" w:type="dxa"/>
            <w:tcBorders>
              <w:top w:val="nil"/>
              <w:left w:val="nil"/>
              <w:bottom w:val="single" w:sz="4" w:space="0" w:color="auto"/>
              <w:right w:val="single" w:sz="4" w:space="0" w:color="auto"/>
            </w:tcBorders>
            <w:shd w:val="clear" w:color="000000" w:fill="FFF2CC"/>
            <w:noWrap/>
            <w:vAlign w:val="bottom"/>
            <w:hideMark/>
          </w:tcPr>
          <w:p w14:paraId="74D2893A"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2.2406639</w:t>
            </w:r>
          </w:p>
        </w:tc>
      </w:tr>
      <w:tr w:rsidR="0099552C" w:rsidRPr="0099552C" w14:paraId="7518CB4D"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09FBE9D1"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2045B8DD"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3433</w:t>
            </w:r>
          </w:p>
        </w:tc>
        <w:tc>
          <w:tcPr>
            <w:tcW w:w="1279" w:type="dxa"/>
            <w:tcBorders>
              <w:top w:val="nil"/>
              <w:left w:val="nil"/>
              <w:bottom w:val="single" w:sz="4" w:space="0" w:color="auto"/>
              <w:right w:val="single" w:sz="4" w:space="0" w:color="auto"/>
            </w:tcBorders>
            <w:shd w:val="clear" w:color="000000" w:fill="E2EFDA"/>
            <w:noWrap/>
            <w:vAlign w:val="bottom"/>
            <w:hideMark/>
          </w:tcPr>
          <w:p w14:paraId="2DD1CA22"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253</w:t>
            </w:r>
          </w:p>
        </w:tc>
        <w:tc>
          <w:tcPr>
            <w:tcW w:w="1806" w:type="dxa"/>
            <w:tcBorders>
              <w:top w:val="nil"/>
              <w:left w:val="nil"/>
              <w:bottom w:val="single" w:sz="4" w:space="0" w:color="auto"/>
              <w:right w:val="single" w:sz="4" w:space="0" w:color="auto"/>
            </w:tcBorders>
            <w:shd w:val="clear" w:color="000000" w:fill="D9E1F2"/>
            <w:noWrap/>
            <w:vAlign w:val="bottom"/>
            <w:hideMark/>
          </w:tcPr>
          <w:p w14:paraId="644437A4"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3.216666667</w:t>
            </w:r>
          </w:p>
        </w:tc>
        <w:tc>
          <w:tcPr>
            <w:tcW w:w="1101" w:type="dxa"/>
            <w:tcBorders>
              <w:top w:val="nil"/>
              <w:left w:val="nil"/>
              <w:bottom w:val="single" w:sz="4" w:space="0" w:color="auto"/>
              <w:right w:val="single" w:sz="4" w:space="0" w:color="auto"/>
            </w:tcBorders>
            <w:shd w:val="clear" w:color="000000" w:fill="D9E1F2"/>
            <w:noWrap/>
            <w:vAlign w:val="bottom"/>
            <w:hideMark/>
          </w:tcPr>
          <w:p w14:paraId="28177EBF"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1.4390449</w:t>
            </w:r>
          </w:p>
        </w:tc>
        <w:tc>
          <w:tcPr>
            <w:tcW w:w="2027" w:type="dxa"/>
            <w:tcBorders>
              <w:top w:val="nil"/>
              <w:left w:val="nil"/>
              <w:bottom w:val="single" w:sz="4" w:space="0" w:color="auto"/>
              <w:right w:val="single" w:sz="4" w:space="0" w:color="auto"/>
            </w:tcBorders>
            <w:shd w:val="clear" w:color="000000" w:fill="FFF2CC"/>
            <w:noWrap/>
            <w:vAlign w:val="bottom"/>
            <w:hideMark/>
          </w:tcPr>
          <w:p w14:paraId="28663C01"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2.134387352</w:t>
            </w:r>
          </w:p>
        </w:tc>
      </w:tr>
      <w:tr w:rsidR="0099552C" w:rsidRPr="0099552C" w14:paraId="160D6469"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533C3A1D"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488E4F2A"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3683</w:t>
            </w:r>
          </w:p>
        </w:tc>
        <w:tc>
          <w:tcPr>
            <w:tcW w:w="1279" w:type="dxa"/>
            <w:tcBorders>
              <w:top w:val="nil"/>
              <w:left w:val="nil"/>
              <w:bottom w:val="single" w:sz="4" w:space="0" w:color="auto"/>
              <w:right w:val="single" w:sz="4" w:space="0" w:color="auto"/>
            </w:tcBorders>
            <w:shd w:val="clear" w:color="000000" w:fill="E2EFDA"/>
            <w:noWrap/>
            <w:vAlign w:val="bottom"/>
            <w:hideMark/>
          </w:tcPr>
          <w:p w14:paraId="167FD5ED"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260</w:t>
            </w:r>
          </w:p>
        </w:tc>
        <w:tc>
          <w:tcPr>
            <w:tcW w:w="1806" w:type="dxa"/>
            <w:tcBorders>
              <w:top w:val="nil"/>
              <w:left w:val="nil"/>
              <w:bottom w:val="single" w:sz="4" w:space="0" w:color="auto"/>
              <w:right w:val="single" w:sz="4" w:space="0" w:color="auto"/>
            </w:tcBorders>
            <w:shd w:val="clear" w:color="000000" w:fill="D9E1F2"/>
            <w:noWrap/>
            <w:vAlign w:val="bottom"/>
            <w:hideMark/>
          </w:tcPr>
          <w:p w14:paraId="413EAC81"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3.333333333</w:t>
            </w:r>
          </w:p>
        </w:tc>
        <w:tc>
          <w:tcPr>
            <w:tcW w:w="1101" w:type="dxa"/>
            <w:tcBorders>
              <w:top w:val="nil"/>
              <w:left w:val="nil"/>
              <w:bottom w:val="single" w:sz="4" w:space="0" w:color="auto"/>
              <w:right w:val="single" w:sz="4" w:space="0" w:color="auto"/>
            </w:tcBorders>
            <w:shd w:val="clear" w:color="000000" w:fill="D9E1F2"/>
            <w:noWrap/>
            <w:vAlign w:val="bottom"/>
            <w:hideMark/>
          </w:tcPr>
          <w:p w14:paraId="1C6CAEAD"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1.4663371</w:t>
            </w:r>
          </w:p>
        </w:tc>
        <w:tc>
          <w:tcPr>
            <w:tcW w:w="2027" w:type="dxa"/>
            <w:tcBorders>
              <w:top w:val="nil"/>
              <w:left w:val="nil"/>
              <w:bottom w:val="single" w:sz="4" w:space="0" w:color="auto"/>
              <w:right w:val="single" w:sz="4" w:space="0" w:color="auto"/>
            </w:tcBorders>
            <w:shd w:val="clear" w:color="000000" w:fill="FFF2CC"/>
            <w:noWrap/>
            <w:vAlign w:val="bottom"/>
            <w:hideMark/>
          </w:tcPr>
          <w:p w14:paraId="1075E636"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2.076923077</w:t>
            </w:r>
          </w:p>
        </w:tc>
      </w:tr>
      <w:tr w:rsidR="0099552C" w:rsidRPr="0099552C" w14:paraId="7512340A"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1AD1CBDD"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7D86AE34"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3933</w:t>
            </w:r>
          </w:p>
        </w:tc>
        <w:tc>
          <w:tcPr>
            <w:tcW w:w="1279" w:type="dxa"/>
            <w:tcBorders>
              <w:top w:val="nil"/>
              <w:left w:val="nil"/>
              <w:bottom w:val="single" w:sz="4" w:space="0" w:color="auto"/>
              <w:right w:val="single" w:sz="4" w:space="0" w:color="auto"/>
            </w:tcBorders>
            <w:shd w:val="clear" w:color="000000" w:fill="E2EFDA"/>
            <w:noWrap/>
            <w:vAlign w:val="bottom"/>
            <w:hideMark/>
          </w:tcPr>
          <w:p w14:paraId="32D607B0"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265</w:t>
            </w:r>
          </w:p>
        </w:tc>
        <w:tc>
          <w:tcPr>
            <w:tcW w:w="1806" w:type="dxa"/>
            <w:tcBorders>
              <w:top w:val="nil"/>
              <w:left w:val="nil"/>
              <w:bottom w:val="single" w:sz="4" w:space="0" w:color="auto"/>
              <w:right w:val="single" w:sz="4" w:space="0" w:color="auto"/>
            </w:tcBorders>
            <w:shd w:val="clear" w:color="000000" w:fill="D9E1F2"/>
            <w:noWrap/>
            <w:vAlign w:val="bottom"/>
            <w:hideMark/>
          </w:tcPr>
          <w:p w14:paraId="57F1BC15"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3.416666667</w:t>
            </w:r>
          </w:p>
        </w:tc>
        <w:tc>
          <w:tcPr>
            <w:tcW w:w="1101" w:type="dxa"/>
            <w:tcBorders>
              <w:top w:val="nil"/>
              <w:left w:val="nil"/>
              <w:bottom w:val="single" w:sz="4" w:space="0" w:color="auto"/>
              <w:right w:val="single" w:sz="4" w:space="0" w:color="auto"/>
            </w:tcBorders>
            <w:shd w:val="clear" w:color="000000" w:fill="D9E1F2"/>
            <w:noWrap/>
            <w:vAlign w:val="bottom"/>
            <w:hideMark/>
          </w:tcPr>
          <w:p w14:paraId="6FC966F7"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1.4853853</w:t>
            </w:r>
          </w:p>
        </w:tc>
        <w:tc>
          <w:tcPr>
            <w:tcW w:w="2027" w:type="dxa"/>
            <w:tcBorders>
              <w:top w:val="nil"/>
              <w:left w:val="nil"/>
              <w:bottom w:val="single" w:sz="4" w:space="0" w:color="auto"/>
              <w:right w:val="single" w:sz="4" w:space="0" w:color="auto"/>
            </w:tcBorders>
            <w:shd w:val="clear" w:color="000000" w:fill="FFF2CC"/>
            <w:noWrap/>
            <w:vAlign w:val="bottom"/>
            <w:hideMark/>
          </w:tcPr>
          <w:p w14:paraId="1C7FFCCE"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2.037735849</w:t>
            </w:r>
          </w:p>
        </w:tc>
      </w:tr>
      <w:tr w:rsidR="0099552C" w:rsidRPr="0099552C" w14:paraId="0B893DBF"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56634F3B"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3AE35DFB"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4183</w:t>
            </w:r>
          </w:p>
        </w:tc>
        <w:tc>
          <w:tcPr>
            <w:tcW w:w="1279" w:type="dxa"/>
            <w:tcBorders>
              <w:top w:val="nil"/>
              <w:left w:val="nil"/>
              <w:bottom w:val="single" w:sz="4" w:space="0" w:color="auto"/>
              <w:right w:val="single" w:sz="4" w:space="0" w:color="auto"/>
            </w:tcBorders>
            <w:shd w:val="clear" w:color="000000" w:fill="E2EFDA"/>
            <w:noWrap/>
            <w:vAlign w:val="bottom"/>
            <w:hideMark/>
          </w:tcPr>
          <w:p w14:paraId="3F992DF7"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273</w:t>
            </w:r>
          </w:p>
        </w:tc>
        <w:tc>
          <w:tcPr>
            <w:tcW w:w="1806" w:type="dxa"/>
            <w:tcBorders>
              <w:top w:val="nil"/>
              <w:left w:val="nil"/>
              <w:bottom w:val="single" w:sz="4" w:space="0" w:color="auto"/>
              <w:right w:val="single" w:sz="4" w:space="0" w:color="auto"/>
            </w:tcBorders>
            <w:shd w:val="clear" w:color="000000" w:fill="D9E1F2"/>
            <w:noWrap/>
            <w:vAlign w:val="bottom"/>
            <w:hideMark/>
          </w:tcPr>
          <w:p w14:paraId="72853704"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3.55</w:t>
            </w:r>
          </w:p>
        </w:tc>
        <w:tc>
          <w:tcPr>
            <w:tcW w:w="1101" w:type="dxa"/>
            <w:tcBorders>
              <w:top w:val="nil"/>
              <w:left w:val="nil"/>
              <w:bottom w:val="single" w:sz="4" w:space="0" w:color="auto"/>
              <w:right w:val="single" w:sz="4" w:space="0" w:color="auto"/>
            </w:tcBorders>
            <w:shd w:val="clear" w:color="000000" w:fill="D9E1F2"/>
            <w:noWrap/>
            <w:vAlign w:val="bottom"/>
            <w:hideMark/>
          </w:tcPr>
          <w:p w14:paraId="7B9C8FEE"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1.5151272</w:t>
            </w:r>
          </w:p>
        </w:tc>
        <w:tc>
          <w:tcPr>
            <w:tcW w:w="2027" w:type="dxa"/>
            <w:tcBorders>
              <w:top w:val="nil"/>
              <w:left w:val="nil"/>
              <w:bottom w:val="single" w:sz="4" w:space="0" w:color="auto"/>
              <w:right w:val="single" w:sz="4" w:space="0" w:color="auto"/>
            </w:tcBorders>
            <w:shd w:val="clear" w:color="000000" w:fill="FFF2CC"/>
            <w:noWrap/>
            <w:vAlign w:val="bottom"/>
            <w:hideMark/>
          </w:tcPr>
          <w:p w14:paraId="404AAADA"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1.978021978</w:t>
            </w:r>
          </w:p>
        </w:tc>
      </w:tr>
      <w:tr w:rsidR="0099552C" w:rsidRPr="0099552C" w14:paraId="623E13F6"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2B1285FB"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00AAAD81"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4433</w:t>
            </w:r>
          </w:p>
        </w:tc>
        <w:tc>
          <w:tcPr>
            <w:tcW w:w="1279" w:type="dxa"/>
            <w:tcBorders>
              <w:top w:val="nil"/>
              <w:left w:val="nil"/>
              <w:bottom w:val="single" w:sz="4" w:space="0" w:color="auto"/>
              <w:right w:val="single" w:sz="4" w:space="0" w:color="auto"/>
            </w:tcBorders>
            <w:shd w:val="clear" w:color="000000" w:fill="E2EFDA"/>
            <w:noWrap/>
            <w:vAlign w:val="bottom"/>
            <w:hideMark/>
          </w:tcPr>
          <w:p w14:paraId="2ECECDA2"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278</w:t>
            </w:r>
          </w:p>
        </w:tc>
        <w:tc>
          <w:tcPr>
            <w:tcW w:w="1806" w:type="dxa"/>
            <w:tcBorders>
              <w:top w:val="nil"/>
              <w:left w:val="nil"/>
              <w:bottom w:val="single" w:sz="4" w:space="0" w:color="auto"/>
              <w:right w:val="single" w:sz="4" w:space="0" w:color="auto"/>
            </w:tcBorders>
            <w:shd w:val="clear" w:color="000000" w:fill="D9E1F2"/>
            <w:noWrap/>
            <w:vAlign w:val="bottom"/>
            <w:hideMark/>
          </w:tcPr>
          <w:p w14:paraId="4EB39A4A"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3.633333333</w:t>
            </w:r>
          </w:p>
        </w:tc>
        <w:tc>
          <w:tcPr>
            <w:tcW w:w="1101" w:type="dxa"/>
            <w:tcBorders>
              <w:top w:val="nil"/>
              <w:left w:val="nil"/>
              <w:bottom w:val="single" w:sz="4" w:space="0" w:color="auto"/>
              <w:right w:val="single" w:sz="4" w:space="0" w:color="auto"/>
            </w:tcBorders>
            <w:shd w:val="clear" w:color="000000" w:fill="D9E1F2"/>
            <w:noWrap/>
            <w:vAlign w:val="bottom"/>
            <w:hideMark/>
          </w:tcPr>
          <w:p w14:paraId="5B32F770"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1.5332766</w:t>
            </w:r>
          </w:p>
        </w:tc>
        <w:tc>
          <w:tcPr>
            <w:tcW w:w="2027" w:type="dxa"/>
            <w:tcBorders>
              <w:top w:val="nil"/>
              <w:left w:val="nil"/>
              <w:bottom w:val="single" w:sz="4" w:space="0" w:color="auto"/>
              <w:right w:val="single" w:sz="4" w:space="0" w:color="auto"/>
            </w:tcBorders>
            <w:shd w:val="clear" w:color="000000" w:fill="FFF2CC"/>
            <w:noWrap/>
            <w:vAlign w:val="bottom"/>
            <w:hideMark/>
          </w:tcPr>
          <w:p w14:paraId="4D4B7115"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1.942446043</w:t>
            </w:r>
          </w:p>
        </w:tc>
      </w:tr>
      <w:tr w:rsidR="0099552C" w:rsidRPr="0099552C" w14:paraId="52D5FD6E"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02909C56"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00CA4C2A"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4683</w:t>
            </w:r>
          </w:p>
        </w:tc>
        <w:tc>
          <w:tcPr>
            <w:tcW w:w="1279" w:type="dxa"/>
            <w:tcBorders>
              <w:top w:val="nil"/>
              <w:left w:val="nil"/>
              <w:bottom w:val="single" w:sz="4" w:space="0" w:color="auto"/>
              <w:right w:val="single" w:sz="4" w:space="0" w:color="auto"/>
            </w:tcBorders>
            <w:shd w:val="clear" w:color="000000" w:fill="E2EFDA"/>
            <w:noWrap/>
            <w:vAlign w:val="bottom"/>
            <w:hideMark/>
          </w:tcPr>
          <w:p w14:paraId="6BD88E38"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282</w:t>
            </w:r>
          </w:p>
        </w:tc>
        <w:tc>
          <w:tcPr>
            <w:tcW w:w="1806" w:type="dxa"/>
            <w:tcBorders>
              <w:top w:val="nil"/>
              <w:left w:val="nil"/>
              <w:bottom w:val="single" w:sz="4" w:space="0" w:color="auto"/>
              <w:right w:val="single" w:sz="4" w:space="0" w:color="auto"/>
            </w:tcBorders>
            <w:shd w:val="clear" w:color="000000" w:fill="D9E1F2"/>
            <w:noWrap/>
            <w:vAlign w:val="bottom"/>
            <w:hideMark/>
          </w:tcPr>
          <w:p w14:paraId="6DD4FC90"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3.7</w:t>
            </w:r>
          </w:p>
        </w:tc>
        <w:tc>
          <w:tcPr>
            <w:tcW w:w="1101" w:type="dxa"/>
            <w:tcBorders>
              <w:top w:val="nil"/>
              <w:left w:val="nil"/>
              <w:bottom w:val="single" w:sz="4" w:space="0" w:color="auto"/>
              <w:right w:val="single" w:sz="4" w:space="0" w:color="auto"/>
            </w:tcBorders>
            <w:shd w:val="clear" w:color="000000" w:fill="D9E1F2"/>
            <w:noWrap/>
            <w:vAlign w:val="bottom"/>
            <w:hideMark/>
          </w:tcPr>
          <w:p w14:paraId="1EEA01A6"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1.5475625</w:t>
            </w:r>
          </w:p>
        </w:tc>
        <w:tc>
          <w:tcPr>
            <w:tcW w:w="2027" w:type="dxa"/>
            <w:tcBorders>
              <w:top w:val="nil"/>
              <w:left w:val="nil"/>
              <w:bottom w:val="single" w:sz="4" w:space="0" w:color="auto"/>
              <w:right w:val="single" w:sz="4" w:space="0" w:color="auto"/>
            </w:tcBorders>
            <w:shd w:val="clear" w:color="000000" w:fill="FFF2CC"/>
            <w:noWrap/>
            <w:vAlign w:val="bottom"/>
            <w:hideMark/>
          </w:tcPr>
          <w:p w14:paraId="124DEEFC"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1.914893617</w:t>
            </w:r>
          </w:p>
        </w:tc>
      </w:tr>
      <w:tr w:rsidR="0099552C" w:rsidRPr="0099552C" w14:paraId="590A670E"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76685487"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1B7FAAA4"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4933</w:t>
            </w:r>
          </w:p>
        </w:tc>
        <w:tc>
          <w:tcPr>
            <w:tcW w:w="1279" w:type="dxa"/>
            <w:tcBorders>
              <w:top w:val="nil"/>
              <w:left w:val="nil"/>
              <w:bottom w:val="single" w:sz="4" w:space="0" w:color="auto"/>
              <w:right w:val="single" w:sz="4" w:space="0" w:color="auto"/>
            </w:tcBorders>
            <w:shd w:val="clear" w:color="000000" w:fill="E2EFDA"/>
            <w:noWrap/>
            <w:vAlign w:val="bottom"/>
            <w:hideMark/>
          </w:tcPr>
          <w:p w14:paraId="0BC22920"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285</w:t>
            </w:r>
          </w:p>
        </w:tc>
        <w:tc>
          <w:tcPr>
            <w:tcW w:w="1806" w:type="dxa"/>
            <w:tcBorders>
              <w:top w:val="nil"/>
              <w:left w:val="nil"/>
              <w:bottom w:val="single" w:sz="4" w:space="0" w:color="auto"/>
              <w:right w:val="single" w:sz="4" w:space="0" w:color="auto"/>
            </w:tcBorders>
            <w:shd w:val="clear" w:color="000000" w:fill="D9E1F2"/>
            <w:noWrap/>
            <w:vAlign w:val="bottom"/>
            <w:hideMark/>
          </w:tcPr>
          <w:p w14:paraId="32B07868"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3.75</w:t>
            </w:r>
          </w:p>
        </w:tc>
        <w:tc>
          <w:tcPr>
            <w:tcW w:w="1101" w:type="dxa"/>
            <w:tcBorders>
              <w:top w:val="nil"/>
              <w:left w:val="nil"/>
              <w:bottom w:val="single" w:sz="4" w:space="0" w:color="auto"/>
              <w:right w:val="single" w:sz="4" w:space="0" w:color="auto"/>
            </w:tcBorders>
            <w:shd w:val="clear" w:color="000000" w:fill="D9E1F2"/>
            <w:noWrap/>
            <w:vAlign w:val="bottom"/>
            <w:hideMark/>
          </w:tcPr>
          <w:p w14:paraId="37080812"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1.5581446</w:t>
            </w:r>
          </w:p>
        </w:tc>
        <w:tc>
          <w:tcPr>
            <w:tcW w:w="2027" w:type="dxa"/>
            <w:tcBorders>
              <w:top w:val="nil"/>
              <w:left w:val="nil"/>
              <w:bottom w:val="single" w:sz="4" w:space="0" w:color="auto"/>
              <w:right w:val="single" w:sz="4" w:space="0" w:color="auto"/>
            </w:tcBorders>
            <w:shd w:val="clear" w:color="000000" w:fill="FFF2CC"/>
            <w:noWrap/>
            <w:vAlign w:val="bottom"/>
            <w:hideMark/>
          </w:tcPr>
          <w:p w14:paraId="4A2A6FA8"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1.894736842</w:t>
            </w:r>
          </w:p>
        </w:tc>
      </w:tr>
      <w:tr w:rsidR="0099552C" w:rsidRPr="0099552C" w14:paraId="216D1789" w14:textId="77777777" w:rsidTr="0099552C">
        <w:trPr>
          <w:trHeight w:val="288"/>
        </w:trPr>
        <w:tc>
          <w:tcPr>
            <w:tcW w:w="1289" w:type="dxa"/>
            <w:tcBorders>
              <w:top w:val="nil"/>
              <w:left w:val="single" w:sz="4" w:space="0" w:color="auto"/>
              <w:bottom w:val="single" w:sz="4" w:space="0" w:color="auto"/>
              <w:right w:val="single" w:sz="4" w:space="0" w:color="auto"/>
            </w:tcBorders>
            <w:shd w:val="clear" w:color="000000" w:fill="BDD7EE"/>
            <w:noWrap/>
            <w:vAlign w:val="bottom"/>
            <w:hideMark/>
          </w:tcPr>
          <w:p w14:paraId="7F207AEB"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250</w:t>
            </w:r>
          </w:p>
        </w:tc>
        <w:tc>
          <w:tcPr>
            <w:tcW w:w="958" w:type="dxa"/>
            <w:tcBorders>
              <w:top w:val="nil"/>
              <w:left w:val="nil"/>
              <w:bottom w:val="single" w:sz="4" w:space="0" w:color="auto"/>
              <w:right w:val="single" w:sz="4" w:space="0" w:color="auto"/>
            </w:tcBorders>
            <w:shd w:val="clear" w:color="000000" w:fill="FFF2CC"/>
            <w:noWrap/>
            <w:vAlign w:val="bottom"/>
            <w:hideMark/>
          </w:tcPr>
          <w:p w14:paraId="1C188CB9" w14:textId="77777777" w:rsidR="0099552C" w:rsidRPr="0099552C" w:rsidRDefault="0099552C" w:rsidP="0099552C">
            <w:pPr>
              <w:spacing w:after="0" w:line="240" w:lineRule="auto"/>
              <w:jc w:val="right"/>
              <w:rPr>
                <w:rFonts w:ascii="Calibri" w:eastAsia="Times New Roman" w:hAnsi="Calibri" w:cs="Calibri"/>
                <w:color w:val="000000"/>
                <w:lang w:eastAsia="en-GB"/>
              </w:rPr>
            </w:pPr>
            <w:r w:rsidRPr="0099552C">
              <w:rPr>
                <w:rFonts w:ascii="Calibri" w:eastAsia="Times New Roman" w:hAnsi="Calibri" w:cs="Calibri"/>
                <w:color w:val="000000"/>
                <w:lang w:eastAsia="en-GB"/>
              </w:rPr>
              <w:t>5183</w:t>
            </w:r>
          </w:p>
        </w:tc>
        <w:tc>
          <w:tcPr>
            <w:tcW w:w="1279" w:type="dxa"/>
            <w:tcBorders>
              <w:top w:val="nil"/>
              <w:left w:val="nil"/>
              <w:bottom w:val="single" w:sz="4" w:space="0" w:color="auto"/>
              <w:right w:val="single" w:sz="4" w:space="0" w:color="auto"/>
            </w:tcBorders>
            <w:shd w:val="clear" w:color="000000" w:fill="E2EFDA"/>
            <w:noWrap/>
            <w:vAlign w:val="bottom"/>
            <w:hideMark/>
          </w:tcPr>
          <w:p w14:paraId="74DB58B7" w14:textId="77777777" w:rsidR="0099552C" w:rsidRPr="0099552C" w:rsidRDefault="0099552C" w:rsidP="0099552C">
            <w:pPr>
              <w:spacing w:after="0" w:line="240" w:lineRule="auto"/>
              <w:rPr>
                <w:rFonts w:ascii="Calibri" w:eastAsia="Times New Roman" w:hAnsi="Calibri" w:cs="Calibri"/>
                <w:color w:val="000000"/>
                <w:lang w:eastAsia="en-GB"/>
              </w:rPr>
            </w:pPr>
            <w:r w:rsidRPr="0099552C">
              <w:rPr>
                <w:rFonts w:ascii="Calibri" w:eastAsia="Times New Roman" w:hAnsi="Calibri" w:cs="Calibri"/>
                <w:color w:val="000000"/>
                <w:lang w:eastAsia="en-GB"/>
              </w:rPr>
              <w:t>X</w:t>
            </w:r>
          </w:p>
        </w:tc>
        <w:tc>
          <w:tcPr>
            <w:tcW w:w="1806" w:type="dxa"/>
            <w:tcBorders>
              <w:top w:val="nil"/>
              <w:left w:val="nil"/>
              <w:bottom w:val="single" w:sz="4" w:space="0" w:color="auto"/>
              <w:right w:val="single" w:sz="4" w:space="0" w:color="auto"/>
            </w:tcBorders>
            <w:shd w:val="clear" w:color="000000" w:fill="D9E1F2"/>
            <w:noWrap/>
            <w:vAlign w:val="center"/>
            <w:hideMark/>
          </w:tcPr>
          <w:p w14:paraId="1DE75793" w14:textId="77777777" w:rsidR="0099552C" w:rsidRPr="0099552C" w:rsidRDefault="0099552C" w:rsidP="0099552C">
            <w:pPr>
              <w:spacing w:after="0" w:line="240" w:lineRule="auto"/>
              <w:jc w:val="center"/>
              <w:rPr>
                <w:rFonts w:ascii="Calibri" w:eastAsia="Times New Roman" w:hAnsi="Calibri" w:cs="Calibri"/>
                <w:color w:val="000000"/>
                <w:lang w:eastAsia="en-GB"/>
              </w:rPr>
            </w:pPr>
            <w:r w:rsidRPr="0099552C">
              <w:rPr>
                <w:rFonts w:ascii="Calibri" w:eastAsia="Times New Roman" w:hAnsi="Calibri" w:cs="Calibri"/>
                <w:color w:val="000000"/>
                <w:lang w:eastAsia="en-GB"/>
              </w:rPr>
              <w:t>X</w:t>
            </w:r>
          </w:p>
        </w:tc>
        <w:tc>
          <w:tcPr>
            <w:tcW w:w="1101" w:type="dxa"/>
            <w:tcBorders>
              <w:top w:val="nil"/>
              <w:left w:val="nil"/>
              <w:bottom w:val="single" w:sz="4" w:space="0" w:color="auto"/>
              <w:right w:val="single" w:sz="4" w:space="0" w:color="auto"/>
            </w:tcBorders>
            <w:shd w:val="clear" w:color="000000" w:fill="D9E1F2"/>
            <w:noWrap/>
            <w:vAlign w:val="center"/>
            <w:hideMark/>
          </w:tcPr>
          <w:p w14:paraId="4F1755E1" w14:textId="77777777" w:rsidR="0099552C" w:rsidRPr="0099552C" w:rsidRDefault="0099552C" w:rsidP="0099552C">
            <w:pPr>
              <w:spacing w:after="0" w:line="240" w:lineRule="auto"/>
              <w:jc w:val="center"/>
              <w:rPr>
                <w:rFonts w:ascii="Calibri" w:eastAsia="Times New Roman" w:hAnsi="Calibri" w:cs="Calibri"/>
                <w:color w:val="000000"/>
                <w:lang w:eastAsia="en-GB"/>
              </w:rPr>
            </w:pPr>
            <w:r w:rsidRPr="0099552C">
              <w:rPr>
                <w:rFonts w:ascii="Calibri" w:eastAsia="Times New Roman" w:hAnsi="Calibri" w:cs="Calibri"/>
                <w:color w:val="000000"/>
                <w:lang w:eastAsia="en-GB"/>
              </w:rPr>
              <w:t>X</w:t>
            </w:r>
          </w:p>
        </w:tc>
        <w:tc>
          <w:tcPr>
            <w:tcW w:w="2027" w:type="dxa"/>
            <w:tcBorders>
              <w:top w:val="nil"/>
              <w:left w:val="nil"/>
              <w:bottom w:val="single" w:sz="4" w:space="0" w:color="auto"/>
              <w:right w:val="single" w:sz="4" w:space="0" w:color="auto"/>
            </w:tcBorders>
            <w:shd w:val="clear" w:color="000000" w:fill="FFF2CC"/>
            <w:noWrap/>
            <w:vAlign w:val="bottom"/>
            <w:hideMark/>
          </w:tcPr>
          <w:p w14:paraId="4D466A69" w14:textId="77777777" w:rsidR="0099552C" w:rsidRPr="0099552C" w:rsidRDefault="0099552C" w:rsidP="0099552C">
            <w:pPr>
              <w:spacing w:after="0" w:line="240" w:lineRule="auto"/>
              <w:jc w:val="center"/>
              <w:rPr>
                <w:rFonts w:ascii="Calibri" w:eastAsia="Times New Roman" w:hAnsi="Calibri" w:cs="Calibri"/>
                <w:color w:val="000000"/>
                <w:lang w:eastAsia="en-GB"/>
              </w:rPr>
            </w:pPr>
            <w:r w:rsidRPr="0099552C">
              <w:rPr>
                <w:rFonts w:ascii="Calibri" w:eastAsia="Times New Roman" w:hAnsi="Calibri" w:cs="Calibri"/>
                <w:color w:val="000000"/>
                <w:lang w:eastAsia="en-GB"/>
              </w:rPr>
              <w:t>X</w:t>
            </w:r>
          </w:p>
        </w:tc>
      </w:tr>
    </w:tbl>
    <w:p w14:paraId="60CD5344" w14:textId="77777777" w:rsidR="0099552C" w:rsidRDefault="0099552C" w:rsidP="002E5FBA">
      <w:pPr>
        <w:rPr>
          <w:rFonts w:eastAsiaTheme="minorEastAsia" w:cstheme="minorHAnsi"/>
        </w:rPr>
      </w:pPr>
    </w:p>
    <w:p w14:paraId="54B1FE1C" w14:textId="6650C0B6" w:rsidR="002E5FBA" w:rsidRDefault="0099552C" w:rsidP="002E5FBA">
      <w:pPr>
        <w:rPr>
          <w:rFonts w:eastAsiaTheme="minorEastAsia" w:cstheme="minorHAnsi"/>
        </w:rPr>
      </w:pPr>
      <w:r>
        <w:rPr>
          <w:rFonts w:eastAsiaTheme="minorEastAsia" w:cstheme="minorHAnsi"/>
        </w:rPr>
        <w:t xml:space="preserve">After completing the cross-sectional area, I next need to work out the force. The formula is </w:t>
      </w:r>
    </w:p>
    <w:p w14:paraId="0D793A57" w14:textId="000DDF95" w:rsidR="0099552C" w:rsidRDefault="0099552C" w:rsidP="002E5FBA">
      <w:pPr>
        <w:rPr>
          <w:rFonts w:eastAsiaTheme="minorEastAsia" w:cstheme="minorHAnsi"/>
        </w:rPr>
      </w:pPr>
      <m:oMathPara>
        <m:oMath>
          <m:r>
            <w:rPr>
              <w:rFonts w:ascii="Cambria Math" w:eastAsiaTheme="minorEastAsia" w:hAnsi="Cambria Math" w:cstheme="minorHAnsi"/>
            </w:rPr>
            <m:t>F=mg</m:t>
          </m:r>
        </m:oMath>
      </m:oMathPara>
    </w:p>
    <w:p w14:paraId="0513ACAE" w14:textId="42FDF157" w:rsidR="0099552C" w:rsidRPr="0099552C" w:rsidRDefault="0099552C" w:rsidP="0099552C">
      <w:pPr>
        <w:rPr>
          <w:rFonts w:eastAsiaTheme="minorEastAsia" w:cstheme="minorHAnsi"/>
        </w:rPr>
      </w:pPr>
      <m:oMathPara>
        <m:oMath>
          <m:r>
            <w:rPr>
              <w:rFonts w:ascii="Cambria Math" w:eastAsiaTheme="minorEastAsia" w:hAnsi="Cambria Math" w:cstheme="minorHAnsi"/>
            </w:rPr>
            <m:t>Force=mass x acceleration due to gravity</m:t>
          </m:r>
        </m:oMath>
      </m:oMathPara>
    </w:p>
    <w:p w14:paraId="23206DAD" w14:textId="46388E6D" w:rsidR="0099552C" w:rsidRDefault="008D3FF6" w:rsidP="0099552C">
      <w:pPr>
        <w:rPr>
          <w:rFonts w:eastAsiaTheme="minorEastAsia" w:cstheme="minorHAnsi"/>
        </w:rPr>
      </w:pPr>
      <w:r>
        <w:rPr>
          <w:rFonts w:eastAsiaTheme="minorEastAsia" w:cstheme="minorHAnsi"/>
        </w:rPr>
        <w:t>Initial Force applied to rubber band:</w:t>
      </w:r>
    </w:p>
    <w:p w14:paraId="22D5282B" w14:textId="6672B5F0" w:rsidR="008D3FF6" w:rsidRPr="008D3FF6" w:rsidRDefault="008D3FF6" w:rsidP="008D3FF6">
      <w:pPr>
        <w:rPr>
          <w:rFonts w:eastAsiaTheme="minorEastAsia" w:cstheme="minorHAnsi"/>
        </w:rPr>
      </w:pPr>
      <m:oMathPara>
        <m:oMath>
          <m:r>
            <w:rPr>
              <w:rFonts w:ascii="Cambria Math" w:eastAsiaTheme="minorEastAsia" w:hAnsi="Cambria Math" w:cstheme="minorHAnsi"/>
            </w:rPr>
            <m:t>F=mg</m:t>
          </m:r>
        </m:oMath>
      </m:oMathPara>
    </w:p>
    <w:p w14:paraId="66C5B999" w14:textId="5BFEEE8A" w:rsidR="008D3FF6" w:rsidRPr="008D3FF6" w:rsidRDefault="008D3FF6" w:rsidP="008D3FF6">
      <w:pPr>
        <w:rPr>
          <w:rFonts w:eastAsiaTheme="minorEastAsia" w:cstheme="minorHAnsi"/>
        </w:rPr>
      </w:pPr>
      <m:oMathPara>
        <m:oMath>
          <m:r>
            <w:rPr>
              <w:rFonts w:ascii="Cambria Math" w:eastAsiaTheme="minorEastAsia" w:hAnsi="Cambria Math" w:cstheme="minorHAnsi"/>
            </w:rPr>
            <m:t>683 x 9.81=6700.23</m:t>
          </m:r>
        </m:oMath>
      </m:oMathPara>
    </w:p>
    <w:p w14:paraId="5E120DEE" w14:textId="4B5EBA65" w:rsidR="008D3FF6" w:rsidRDefault="008D3FF6" w:rsidP="008D3FF6">
      <w:pPr>
        <w:rPr>
          <w:rFonts w:eastAsiaTheme="minorEastAsia" w:cstheme="minorHAnsi"/>
        </w:rPr>
      </w:pPr>
      <w:r>
        <w:rPr>
          <w:rFonts w:eastAsiaTheme="minorEastAsia" w:cstheme="minorHAnsi"/>
        </w:rPr>
        <w:t xml:space="preserve">This then needs to be divided by </w:t>
      </w:r>
      <w:r w:rsidR="00F42E41">
        <w:rPr>
          <w:rFonts w:eastAsiaTheme="minorEastAsia" w:cstheme="minorHAnsi"/>
        </w:rPr>
        <w:t>one thousand</w:t>
      </w:r>
      <w:r>
        <w:rPr>
          <w:rFonts w:eastAsiaTheme="minorEastAsia" w:cstheme="minorHAnsi"/>
        </w:rPr>
        <w:t xml:space="preserve"> as we are currently in grams.</w:t>
      </w:r>
    </w:p>
    <w:p w14:paraId="15B89EAE" w14:textId="0886F3CE" w:rsidR="008D3FF6" w:rsidRDefault="008D3FF6" w:rsidP="008D3FF6">
      <w:pPr>
        <w:rPr>
          <w:rFonts w:eastAsiaTheme="minorEastAsia" w:cstheme="minorHAnsi"/>
        </w:rPr>
      </w:pPr>
      <m:oMathPara>
        <m:oMath>
          <m:r>
            <w:rPr>
              <w:rFonts w:ascii="Cambria Math" w:eastAsiaTheme="minorEastAsia" w:hAnsi="Cambria Math" w:cstheme="minorHAnsi"/>
            </w:rPr>
            <m:t>F=</m:t>
          </m:r>
          <m:f>
            <m:fPr>
              <m:ctrlPr>
                <w:rPr>
                  <w:rFonts w:ascii="Cambria Math" w:eastAsiaTheme="minorEastAsia" w:hAnsi="Cambria Math" w:cstheme="minorHAnsi"/>
                  <w:i/>
                </w:rPr>
              </m:ctrlPr>
            </m:fPr>
            <m:num>
              <m:r>
                <w:rPr>
                  <w:rFonts w:ascii="Cambria Math" w:eastAsiaTheme="minorEastAsia" w:hAnsi="Cambria Math" w:cstheme="minorHAnsi"/>
                </w:rPr>
                <m:t>6700.23</m:t>
              </m:r>
            </m:num>
            <m:den>
              <m:r>
                <w:rPr>
                  <w:rFonts w:ascii="Cambria Math" w:eastAsiaTheme="minorEastAsia" w:hAnsi="Cambria Math" w:cstheme="minorHAnsi"/>
                </w:rPr>
                <m:t>1000</m:t>
              </m:r>
            </m:den>
          </m:f>
        </m:oMath>
      </m:oMathPara>
    </w:p>
    <w:p w14:paraId="3C43CFB9" w14:textId="0BAC834E" w:rsidR="008D3FF6" w:rsidRDefault="008D3FF6" w:rsidP="008D3FF6">
      <w:pPr>
        <w:rPr>
          <w:rFonts w:eastAsiaTheme="minorEastAsia" w:cstheme="minorHAnsi"/>
        </w:rPr>
      </w:pPr>
      <m:oMathPara>
        <m:oMath>
          <m:r>
            <w:rPr>
              <w:rFonts w:ascii="Cambria Math" w:eastAsiaTheme="minorEastAsia" w:hAnsi="Cambria Math" w:cstheme="minorHAnsi"/>
            </w:rPr>
            <m:t>F=6.7N</m:t>
          </m:r>
        </m:oMath>
      </m:oMathPara>
    </w:p>
    <w:p w14:paraId="4C5E554F" w14:textId="48D9280E" w:rsidR="008D3FF6" w:rsidRDefault="008D3FF6" w:rsidP="008D3FF6">
      <w:pPr>
        <w:rPr>
          <w:rFonts w:eastAsiaTheme="minorEastAsia" w:cstheme="minorHAnsi"/>
        </w:rPr>
      </w:pPr>
      <w:r>
        <w:rPr>
          <w:rFonts w:eastAsiaTheme="minorEastAsia" w:cstheme="minorHAnsi"/>
        </w:rPr>
        <w:lastRenderedPageBreak/>
        <w:t xml:space="preserve">Once completing the initial Force (N), I once again used Excel to complete the rest of the results, please see the table of results below: </w:t>
      </w:r>
    </w:p>
    <w:p w14:paraId="4DE28D22" w14:textId="074D2859" w:rsidR="008D3FF6" w:rsidRDefault="008D3FF6" w:rsidP="008D3FF6">
      <w:pPr>
        <w:rPr>
          <w:rFonts w:eastAsiaTheme="minorEastAsia" w:cstheme="minorHAnsi"/>
        </w:rPr>
      </w:pPr>
    </w:p>
    <w:p w14:paraId="36118D63" w14:textId="5A69EB80" w:rsidR="008D3FF6" w:rsidRDefault="008D3FF6" w:rsidP="008D3FF6">
      <w:pPr>
        <w:rPr>
          <w:rFonts w:eastAsiaTheme="minorEastAsia" w:cstheme="minorHAnsi"/>
        </w:rPr>
      </w:pPr>
    </w:p>
    <w:p w14:paraId="2C7C73DB" w14:textId="3D7550AE" w:rsidR="008D3FF6" w:rsidRDefault="008D3FF6" w:rsidP="008D3FF6">
      <w:pPr>
        <w:rPr>
          <w:rFonts w:eastAsiaTheme="minorEastAsia" w:cstheme="minorHAnsi"/>
        </w:rPr>
      </w:pPr>
    </w:p>
    <w:p w14:paraId="58A4FEEC" w14:textId="77777777" w:rsidR="008D3FF6" w:rsidRDefault="008D3FF6" w:rsidP="008D3FF6">
      <w:pPr>
        <w:rPr>
          <w:rFonts w:eastAsiaTheme="minorEastAsia" w:cstheme="minorHAnsi"/>
        </w:rPr>
      </w:pPr>
    </w:p>
    <w:tbl>
      <w:tblPr>
        <w:tblW w:w="9421" w:type="dxa"/>
        <w:tblLook w:val="04A0" w:firstRow="1" w:lastRow="0" w:firstColumn="1" w:lastColumn="0" w:noHBand="0" w:noVBand="1"/>
      </w:tblPr>
      <w:tblGrid>
        <w:gridCol w:w="1291"/>
        <w:gridCol w:w="960"/>
        <w:gridCol w:w="1281"/>
        <w:gridCol w:w="1810"/>
        <w:gridCol w:w="1164"/>
        <w:gridCol w:w="2031"/>
        <w:gridCol w:w="1053"/>
      </w:tblGrid>
      <w:tr w:rsidR="008D3FF6" w:rsidRPr="008D3FF6" w14:paraId="0F47BCBB" w14:textId="77777777" w:rsidTr="008D3FF6">
        <w:trPr>
          <w:trHeight w:val="288"/>
        </w:trPr>
        <w:tc>
          <w:tcPr>
            <w:tcW w:w="9421" w:type="dxa"/>
            <w:gridSpan w:val="7"/>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26A12651" w14:textId="77777777" w:rsidR="008D3FF6" w:rsidRPr="008D3FF6" w:rsidRDefault="008D3FF6" w:rsidP="008D3FF6">
            <w:pPr>
              <w:spacing w:after="0" w:line="240" w:lineRule="auto"/>
              <w:jc w:val="center"/>
              <w:rPr>
                <w:rFonts w:ascii="Calibri" w:eastAsia="Times New Roman" w:hAnsi="Calibri" w:cs="Calibri"/>
                <w:color w:val="000000"/>
                <w:lang w:eastAsia="en-GB"/>
              </w:rPr>
            </w:pPr>
            <w:r w:rsidRPr="008D3FF6">
              <w:rPr>
                <w:rFonts w:ascii="Calibri" w:eastAsia="Times New Roman" w:hAnsi="Calibri" w:cs="Calibri"/>
                <w:color w:val="000000"/>
                <w:lang w:eastAsia="en-GB"/>
              </w:rPr>
              <w:t>Results Table</w:t>
            </w:r>
          </w:p>
        </w:tc>
      </w:tr>
      <w:tr w:rsidR="008D3FF6" w:rsidRPr="008D3FF6" w14:paraId="113D259E"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F8CBAD"/>
            <w:noWrap/>
            <w:vAlign w:val="center"/>
            <w:hideMark/>
          </w:tcPr>
          <w:p w14:paraId="4E201A77" w14:textId="77777777" w:rsidR="008D3FF6" w:rsidRPr="008D3FF6" w:rsidRDefault="008D3FF6" w:rsidP="008D3FF6">
            <w:pPr>
              <w:spacing w:after="0" w:line="240" w:lineRule="auto"/>
              <w:jc w:val="center"/>
              <w:rPr>
                <w:rFonts w:ascii="Calibri" w:eastAsia="Times New Roman" w:hAnsi="Calibri" w:cs="Calibri"/>
                <w:color w:val="000000"/>
                <w:lang w:eastAsia="en-GB"/>
              </w:rPr>
            </w:pPr>
            <w:r w:rsidRPr="008D3FF6">
              <w:rPr>
                <w:rFonts w:ascii="Calibri" w:eastAsia="Times New Roman" w:hAnsi="Calibri" w:cs="Calibri"/>
                <w:color w:val="000000"/>
                <w:lang w:eastAsia="en-GB"/>
              </w:rPr>
              <w:t>Compost (gf)</w:t>
            </w:r>
          </w:p>
        </w:tc>
        <w:tc>
          <w:tcPr>
            <w:tcW w:w="960" w:type="dxa"/>
            <w:tcBorders>
              <w:top w:val="nil"/>
              <w:left w:val="nil"/>
              <w:bottom w:val="single" w:sz="4" w:space="0" w:color="auto"/>
              <w:right w:val="single" w:sz="4" w:space="0" w:color="auto"/>
            </w:tcBorders>
            <w:shd w:val="clear" w:color="000000" w:fill="F8CBAD"/>
            <w:noWrap/>
            <w:vAlign w:val="center"/>
            <w:hideMark/>
          </w:tcPr>
          <w:p w14:paraId="40A41A7A" w14:textId="77777777" w:rsidR="008D3FF6" w:rsidRPr="008D3FF6" w:rsidRDefault="008D3FF6" w:rsidP="008D3FF6">
            <w:pPr>
              <w:spacing w:after="0" w:line="240" w:lineRule="auto"/>
              <w:jc w:val="center"/>
              <w:rPr>
                <w:rFonts w:ascii="Calibri" w:eastAsia="Times New Roman" w:hAnsi="Calibri" w:cs="Calibri"/>
                <w:color w:val="000000"/>
                <w:lang w:eastAsia="en-GB"/>
              </w:rPr>
            </w:pPr>
            <w:r w:rsidRPr="008D3FF6">
              <w:rPr>
                <w:rFonts w:ascii="Calibri" w:eastAsia="Times New Roman" w:hAnsi="Calibri" w:cs="Calibri"/>
                <w:color w:val="000000"/>
                <w:lang w:eastAsia="en-GB"/>
              </w:rPr>
              <w:t>Force (gf)</w:t>
            </w:r>
          </w:p>
        </w:tc>
        <w:tc>
          <w:tcPr>
            <w:tcW w:w="1281" w:type="dxa"/>
            <w:tcBorders>
              <w:top w:val="nil"/>
              <w:left w:val="nil"/>
              <w:bottom w:val="single" w:sz="4" w:space="0" w:color="auto"/>
              <w:right w:val="single" w:sz="4" w:space="0" w:color="auto"/>
            </w:tcBorders>
            <w:shd w:val="clear" w:color="000000" w:fill="F8CBAD"/>
            <w:noWrap/>
            <w:vAlign w:val="center"/>
            <w:hideMark/>
          </w:tcPr>
          <w:p w14:paraId="72988C97" w14:textId="77777777" w:rsidR="008D3FF6" w:rsidRPr="008D3FF6" w:rsidRDefault="008D3FF6" w:rsidP="008D3FF6">
            <w:pPr>
              <w:spacing w:after="0" w:line="240" w:lineRule="auto"/>
              <w:jc w:val="center"/>
              <w:rPr>
                <w:rFonts w:ascii="Calibri" w:eastAsia="Times New Roman" w:hAnsi="Calibri" w:cs="Calibri"/>
                <w:color w:val="000000"/>
                <w:lang w:eastAsia="en-GB"/>
              </w:rPr>
            </w:pPr>
            <w:r w:rsidRPr="008D3FF6">
              <w:rPr>
                <w:rFonts w:ascii="Calibri" w:eastAsia="Times New Roman" w:hAnsi="Calibri" w:cs="Calibri"/>
                <w:color w:val="000000"/>
                <w:lang w:eastAsia="en-GB"/>
              </w:rPr>
              <w:t>Length (mm)</w:t>
            </w:r>
          </w:p>
        </w:tc>
        <w:tc>
          <w:tcPr>
            <w:tcW w:w="1810" w:type="dxa"/>
            <w:tcBorders>
              <w:top w:val="nil"/>
              <w:left w:val="nil"/>
              <w:bottom w:val="single" w:sz="4" w:space="0" w:color="auto"/>
              <w:right w:val="single" w:sz="4" w:space="0" w:color="auto"/>
            </w:tcBorders>
            <w:shd w:val="clear" w:color="000000" w:fill="F8CBAD"/>
            <w:noWrap/>
            <w:vAlign w:val="center"/>
            <w:hideMark/>
          </w:tcPr>
          <w:p w14:paraId="615667A0" w14:textId="77777777" w:rsidR="008D3FF6" w:rsidRPr="008D3FF6" w:rsidRDefault="008D3FF6" w:rsidP="008D3FF6">
            <w:pPr>
              <w:spacing w:after="0" w:line="240" w:lineRule="auto"/>
              <w:jc w:val="center"/>
              <w:rPr>
                <w:rFonts w:ascii="Calibri" w:eastAsia="Times New Roman" w:hAnsi="Calibri" w:cs="Calibri"/>
                <w:color w:val="000000"/>
                <w:lang w:eastAsia="en-GB"/>
              </w:rPr>
            </w:pPr>
            <w:r w:rsidRPr="008D3FF6">
              <w:rPr>
                <w:rFonts w:ascii="Calibri" w:eastAsia="Times New Roman" w:hAnsi="Calibri" w:cs="Calibri"/>
                <w:color w:val="000000"/>
                <w:lang w:eastAsia="en-GB"/>
              </w:rPr>
              <w:t>Engineering Strain</w:t>
            </w:r>
          </w:p>
        </w:tc>
        <w:tc>
          <w:tcPr>
            <w:tcW w:w="1103" w:type="dxa"/>
            <w:tcBorders>
              <w:top w:val="nil"/>
              <w:left w:val="nil"/>
              <w:bottom w:val="single" w:sz="4" w:space="0" w:color="auto"/>
              <w:right w:val="single" w:sz="4" w:space="0" w:color="auto"/>
            </w:tcBorders>
            <w:shd w:val="clear" w:color="000000" w:fill="F8CBAD"/>
            <w:noWrap/>
            <w:vAlign w:val="center"/>
            <w:hideMark/>
          </w:tcPr>
          <w:p w14:paraId="4AD25F2F" w14:textId="77777777" w:rsidR="008D3FF6" w:rsidRPr="008D3FF6" w:rsidRDefault="008D3FF6" w:rsidP="008D3FF6">
            <w:pPr>
              <w:spacing w:after="0" w:line="240" w:lineRule="auto"/>
              <w:jc w:val="center"/>
              <w:rPr>
                <w:rFonts w:ascii="Calibri" w:eastAsia="Times New Roman" w:hAnsi="Calibri" w:cs="Calibri"/>
                <w:color w:val="000000"/>
                <w:lang w:eastAsia="en-GB"/>
              </w:rPr>
            </w:pPr>
            <w:r w:rsidRPr="008D3FF6">
              <w:rPr>
                <w:rFonts w:ascii="Calibri" w:eastAsia="Times New Roman" w:hAnsi="Calibri" w:cs="Calibri"/>
                <w:color w:val="000000"/>
                <w:lang w:eastAsia="en-GB"/>
              </w:rPr>
              <w:t xml:space="preserve">True Strain </w:t>
            </w:r>
          </w:p>
        </w:tc>
        <w:tc>
          <w:tcPr>
            <w:tcW w:w="2031" w:type="dxa"/>
            <w:tcBorders>
              <w:top w:val="nil"/>
              <w:left w:val="nil"/>
              <w:bottom w:val="single" w:sz="4" w:space="0" w:color="auto"/>
              <w:right w:val="single" w:sz="4" w:space="0" w:color="auto"/>
            </w:tcBorders>
            <w:shd w:val="clear" w:color="000000" w:fill="F8CBAD"/>
            <w:noWrap/>
            <w:vAlign w:val="center"/>
            <w:hideMark/>
          </w:tcPr>
          <w:p w14:paraId="039A63CC" w14:textId="77777777" w:rsidR="008D3FF6" w:rsidRPr="008D3FF6" w:rsidRDefault="008D3FF6" w:rsidP="008D3FF6">
            <w:pPr>
              <w:spacing w:after="0" w:line="240" w:lineRule="auto"/>
              <w:jc w:val="center"/>
              <w:rPr>
                <w:rFonts w:ascii="Calibri" w:eastAsia="Times New Roman" w:hAnsi="Calibri" w:cs="Calibri"/>
                <w:color w:val="000000"/>
                <w:lang w:eastAsia="en-GB"/>
              </w:rPr>
            </w:pPr>
            <w:r w:rsidRPr="008D3FF6">
              <w:rPr>
                <w:rFonts w:ascii="Calibri" w:eastAsia="Times New Roman" w:hAnsi="Calibri" w:cs="Calibri"/>
                <w:color w:val="000000"/>
                <w:lang w:eastAsia="en-GB"/>
              </w:rPr>
              <w:t>Cross-Sectional Area</w:t>
            </w:r>
          </w:p>
        </w:tc>
        <w:tc>
          <w:tcPr>
            <w:tcW w:w="945" w:type="dxa"/>
            <w:tcBorders>
              <w:top w:val="nil"/>
              <w:left w:val="nil"/>
              <w:bottom w:val="single" w:sz="4" w:space="0" w:color="auto"/>
              <w:right w:val="single" w:sz="4" w:space="0" w:color="auto"/>
            </w:tcBorders>
            <w:shd w:val="clear" w:color="000000" w:fill="F8CBAD"/>
            <w:noWrap/>
            <w:vAlign w:val="center"/>
            <w:hideMark/>
          </w:tcPr>
          <w:p w14:paraId="54F334CB" w14:textId="77777777" w:rsidR="008D3FF6" w:rsidRPr="008D3FF6" w:rsidRDefault="008D3FF6" w:rsidP="008D3FF6">
            <w:pPr>
              <w:spacing w:after="0" w:line="240" w:lineRule="auto"/>
              <w:jc w:val="center"/>
              <w:rPr>
                <w:rFonts w:ascii="Calibri" w:eastAsia="Times New Roman" w:hAnsi="Calibri" w:cs="Calibri"/>
                <w:color w:val="000000"/>
                <w:lang w:eastAsia="en-GB"/>
              </w:rPr>
            </w:pPr>
            <w:r w:rsidRPr="008D3FF6">
              <w:rPr>
                <w:rFonts w:ascii="Calibri" w:eastAsia="Times New Roman" w:hAnsi="Calibri" w:cs="Calibri"/>
                <w:color w:val="000000"/>
                <w:lang w:eastAsia="en-GB"/>
              </w:rPr>
              <w:t>Force (N)</w:t>
            </w:r>
          </w:p>
        </w:tc>
      </w:tr>
      <w:tr w:rsidR="008D3FF6" w:rsidRPr="008D3FF6" w14:paraId="62C9525D"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71D8D804"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000000" w:fill="FFF2CC"/>
            <w:noWrap/>
            <w:vAlign w:val="bottom"/>
            <w:hideMark/>
          </w:tcPr>
          <w:p w14:paraId="26E40572"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0</w:t>
            </w:r>
          </w:p>
        </w:tc>
        <w:tc>
          <w:tcPr>
            <w:tcW w:w="1281" w:type="dxa"/>
            <w:tcBorders>
              <w:top w:val="nil"/>
              <w:left w:val="nil"/>
              <w:bottom w:val="single" w:sz="4" w:space="0" w:color="auto"/>
              <w:right w:val="single" w:sz="4" w:space="0" w:color="auto"/>
            </w:tcBorders>
            <w:shd w:val="clear" w:color="000000" w:fill="E2EFDA"/>
            <w:noWrap/>
            <w:vAlign w:val="bottom"/>
            <w:hideMark/>
          </w:tcPr>
          <w:p w14:paraId="14B1A0C9"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60</w:t>
            </w:r>
          </w:p>
        </w:tc>
        <w:tc>
          <w:tcPr>
            <w:tcW w:w="1810" w:type="dxa"/>
            <w:tcBorders>
              <w:top w:val="nil"/>
              <w:left w:val="nil"/>
              <w:bottom w:val="single" w:sz="4" w:space="0" w:color="auto"/>
              <w:right w:val="single" w:sz="4" w:space="0" w:color="auto"/>
            </w:tcBorders>
            <w:shd w:val="clear" w:color="000000" w:fill="D9E1F2"/>
            <w:noWrap/>
            <w:vAlign w:val="bottom"/>
            <w:hideMark/>
          </w:tcPr>
          <w:p w14:paraId="7D720599" w14:textId="77777777" w:rsidR="008D3FF6" w:rsidRPr="008D3FF6" w:rsidRDefault="008D3FF6" w:rsidP="008D3FF6">
            <w:pPr>
              <w:spacing w:after="0" w:line="240" w:lineRule="auto"/>
              <w:jc w:val="center"/>
              <w:rPr>
                <w:rFonts w:ascii="Calibri" w:eastAsia="Times New Roman" w:hAnsi="Calibri" w:cs="Calibri"/>
                <w:color w:val="000000"/>
                <w:lang w:eastAsia="en-GB"/>
              </w:rPr>
            </w:pPr>
            <w:r w:rsidRPr="008D3FF6">
              <w:rPr>
                <w:rFonts w:ascii="Calibri" w:eastAsia="Times New Roman" w:hAnsi="Calibri" w:cs="Calibri"/>
                <w:color w:val="000000"/>
                <w:lang w:eastAsia="en-GB"/>
              </w:rPr>
              <w:t>0</w:t>
            </w:r>
          </w:p>
        </w:tc>
        <w:tc>
          <w:tcPr>
            <w:tcW w:w="1103" w:type="dxa"/>
            <w:tcBorders>
              <w:top w:val="nil"/>
              <w:left w:val="nil"/>
              <w:bottom w:val="single" w:sz="4" w:space="0" w:color="auto"/>
              <w:right w:val="single" w:sz="4" w:space="0" w:color="auto"/>
            </w:tcBorders>
            <w:shd w:val="clear" w:color="000000" w:fill="D9E1F2"/>
            <w:noWrap/>
            <w:vAlign w:val="bottom"/>
            <w:hideMark/>
          </w:tcPr>
          <w:p w14:paraId="1A4DC2D5" w14:textId="77777777" w:rsidR="008D3FF6" w:rsidRPr="008D3FF6" w:rsidRDefault="008D3FF6" w:rsidP="008D3FF6">
            <w:pPr>
              <w:spacing w:after="0" w:line="240" w:lineRule="auto"/>
              <w:jc w:val="center"/>
              <w:rPr>
                <w:rFonts w:ascii="Calibri" w:eastAsia="Times New Roman" w:hAnsi="Calibri" w:cs="Calibri"/>
                <w:color w:val="000000"/>
                <w:lang w:eastAsia="en-GB"/>
              </w:rPr>
            </w:pPr>
            <w:r w:rsidRPr="008D3FF6">
              <w:rPr>
                <w:rFonts w:ascii="Calibri" w:eastAsia="Times New Roman" w:hAnsi="Calibri" w:cs="Calibri"/>
                <w:color w:val="000000"/>
                <w:lang w:eastAsia="en-GB"/>
              </w:rPr>
              <w:t>0</w:t>
            </w:r>
          </w:p>
        </w:tc>
        <w:tc>
          <w:tcPr>
            <w:tcW w:w="2031" w:type="dxa"/>
            <w:tcBorders>
              <w:top w:val="nil"/>
              <w:left w:val="nil"/>
              <w:bottom w:val="single" w:sz="4" w:space="0" w:color="auto"/>
              <w:right w:val="single" w:sz="4" w:space="0" w:color="auto"/>
            </w:tcBorders>
            <w:shd w:val="clear" w:color="000000" w:fill="FFF2CC"/>
            <w:noWrap/>
            <w:vAlign w:val="bottom"/>
            <w:hideMark/>
          </w:tcPr>
          <w:p w14:paraId="34382FC9"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9</w:t>
            </w:r>
          </w:p>
        </w:tc>
        <w:tc>
          <w:tcPr>
            <w:tcW w:w="945" w:type="dxa"/>
            <w:tcBorders>
              <w:top w:val="nil"/>
              <w:left w:val="nil"/>
              <w:bottom w:val="single" w:sz="4" w:space="0" w:color="auto"/>
              <w:right w:val="single" w:sz="4" w:space="0" w:color="auto"/>
            </w:tcBorders>
            <w:shd w:val="clear" w:color="000000" w:fill="E2EFDA"/>
            <w:noWrap/>
            <w:vAlign w:val="bottom"/>
            <w:hideMark/>
          </w:tcPr>
          <w:p w14:paraId="6A8DF3A8" w14:textId="77777777" w:rsidR="008D3FF6" w:rsidRPr="008D3FF6" w:rsidRDefault="008D3FF6" w:rsidP="008D3FF6">
            <w:pPr>
              <w:spacing w:after="0" w:line="240" w:lineRule="auto"/>
              <w:rPr>
                <w:rFonts w:ascii="Calibri" w:eastAsia="Times New Roman" w:hAnsi="Calibri" w:cs="Calibri"/>
                <w:color w:val="000000"/>
                <w:lang w:eastAsia="en-GB"/>
              </w:rPr>
            </w:pPr>
            <w:r w:rsidRPr="008D3FF6">
              <w:rPr>
                <w:rFonts w:ascii="Calibri" w:eastAsia="Times New Roman" w:hAnsi="Calibri" w:cs="Calibri"/>
                <w:color w:val="000000"/>
                <w:lang w:eastAsia="en-GB"/>
              </w:rPr>
              <w:t>X</w:t>
            </w:r>
          </w:p>
        </w:tc>
      </w:tr>
      <w:tr w:rsidR="008D3FF6" w:rsidRPr="008D3FF6" w14:paraId="34F211BE"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6069ADEC"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000000" w:fill="FFF2CC"/>
            <w:noWrap/>
            <w:vAlign w:val="bottom"/>
            <w:hideMark/>
          </w:tcPr>
          <w:p w14:paraId="51422567"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683</w:t>
            </w:r>
          </w:p>
        </w:tc>
        <w:tc>
          <w:tcPr>
            <w:tcW w:w="1281" w:type="dxa"/>
            <w:tcBorders>
              <w:top w:val="nil"/>
              <w:left w:val="nil"/>
              <w:bottom w:val="single" w:sz="4" w:space="0" w:color="auto"/>
              <w:right w:val="single" w:sz="4" w:space="0" w:color="auto"/>
            </w:tcBorders>
            <w:shd w:val="clear" w:color="000000" w:fill="E2EFDA"/>
            <w:noWrap/>
            <w:vAlign w:val="bottom"/>
            <w:hideMark/>
          </w:tcPr>
          <w:p w14:paraId="71A1C51E"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88</w:t>
            </w:r>
          </w:p>
        </w:tc>
        <w:tc>
          <w:tcPr>
            <w:tcW w:w="1810" w:type="dxa"/>
            <w:tcBorders>
              <w:top w:val="nil"/>
              <w:left w:val="nil"/>
              <w:bottom w:val="single" w:sz="4" w:space="0" w:color="auto"/>
              <w:right w:val="single" w:sz="4" w:space="0" w:color="auto"/>
            </w:tcBorders>
            <w:shd w:val="clear" w:color="000000" w:fill="D9E1F2"/>
            <w:noWrap/>
            <w:vAlign w:val="bottom"/>
            <w:hideMark/>
          </w:tcPr>
          <w:p w14:paraId="661414E5"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0.466666667</w:t>
            </w:r>
          </w:p>
        </w:tc>
        <w:tc>
          <w:tcPr>
            <w:tcW w:w="1103" w:type="dxa"/>
            <w:tcBorders>
              <w:top w:val="nil"/>
              <w:left w:val="nil"/>
              <w:bottom w:val="single" w:sz="4" w:space="0" w:color="auto"/>
              <w:right w:val="single" w:sz="4" w:space="0" w:color="auto"/>
            </w:tcBorders>
            <w:shd w:val="clear" w:color="000000" w:fill="D9E1F2"/>
            <w:noWrap/>
            <w:vAlign w:val="bottom"/>
            <w:hideMark/>
          </w:tcPr>
          <w:p w14:paraId="2B727EEB"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0.3829923</w:t>
            </w:r>
          </w:p>
        </w:tc>
        <w:tc>
          <w:tcPr>
            <w:tcW w:w="2031" w:type="dxa"/>
            <w:tcBorders>
              <w:top w:val="nil"/>
              <w:left w:val="nil"/>
              <w:bottom w:val="single" w:sz="4" w:space="0" w:color="auto"/>
              <w:right w:val="single" w:sz="4" w:space="0" w:color="auto"/>
            </w:tcBorders>
            <w:shd w:val="clear" w:color="000000" w:fill="FFF2CC"/>
            <w:noWrap/>
            <w:vAlign w:val="bottom"/>
            <w:hideMark/>
          </w:tcPr>
          <w:p w14:paraId="627BBC29"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6.136363636</w:t>
            </w:r>
          </w:p>
        </w:tc>
        <w:tc>
          <w:tcPr>
            <w:tcW w:w="945" w:type="dxa"/>
            <w:tcBorders>
              <w:top w:val="nil"/>
              <w:left w:val="nil"/>
              <w:bottom w:val="single" w:sz="4" w:space="0" w:color="auto"/>
              <w:right w:val="single" w:sz="4" w:space="0" w:color="auto"/>
            </w:tcBorders>
            <w:shd w:val="clear" w:color="000000" w:fill="E2EFDA"/>
            <w:noWrap/>
            <w:vAlign w:val="bottom"/>
            <w:hideMark/>
          </w:tcPr>
          <w:p w14:paraId="3FEE52FA"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6.70023</w:t>
            </w:r>
          </w:p>
        </w:tc>
      </w:tr>
      <w:tr w:rsidR="008D3FF6" w:rsidRPr="008D3FF6" w14:paraId="695E4EC4"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459F8675"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13F60794"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933</w:t>
            </w:r>
          </w:p>
        </w:tc>
        <w:tc>
          <w:tcPr>
            <w:tcW w:w="1281" w:type="dxa"/>
            <w:tcBorders>
              <w:top w:val="nil"/>
              <w:left w:val="nil"/>
              <w:bottom w:val="single" w:sz="4" w:space="0" w:color="auto"/>
              <w:right w:val="single" w:sz="4" w:space="0" w:color="auto"/>
            </w:tcBorders>
            <w:shd w:val="clear" w:color="000000" w:fill="E2EFDA"/>
            <w:noWrap/>
            <w:vAlign w:val="bottom"/>
            <w:hideMark/>
          </w:tcPr>
          <w:p w14:paraId="608D80C5"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117</w:t>
            </w:r>
          </w:p>
        </w:tc>
        <w:tc>
          <w:tcPr>
            <w:tcW w:w="1810" w:type="dxa"/>
            <w:tcBorders>
              <w:top w:val="nil"/>
              <w:left w:val="nil"/>
              <w:bottom w:val="single" w:sz="4" w:space="0" w:color="auto"/>
              <w:right w:val="single" w:sz="4" w:space="0" w:color="auto"/>
            </w:tcBorders>
            <w:shd w:val="clear" w:color="000000" w:fill="D9E1F2"/>
            <w:noWrap/>
            <w:vAlign w:val="bottom"/>
            <w:hideMark/>
          </w:tcPr>
          <w:p w14:paraId="2F91F4C3"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0.95</w:t>
            </w:r>
          </w:p>
        </w:tc>
        <w:tc>
          <w:tcPr>
            <w:tcW w:w="1103" w:type="dxa"/>
            <w:tcBorders>
              <w:top w:val="nil"/>
              <w:left w:val="nil"/>
              <w:bottom w:val="single" w:sz="4" w:space="0" w:color="auto"/>
              <w:right w:val="single" w:sz="4" w:space="0" w:color="auto"/>
            </w:tcBorders>
            <w:shd w:val="clear" w:color="000000" w:fill="D9E1F2"/>
            <w:noWrap/>
            <w:vAlign w:val="bottom"/>
            <w:hideMark/>
          </w:tcPr>
          <w:p w14:paraId="0D67A599"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0.6678294</w:t>
            </w:r>
          </w:p>
        </w:tc>
        <w:tc>
          <w:tcPr>
            <w:tcW w:w="2031" w:type="dxa"/>
            <w:tcBorders>
              <w:top w:val="nil"/>
              <w:left w:val="nil"/>
              <w:bottom w:val="single" w:sz="4" w:space="0" w:color="auto"/>
              <w:right w:val="single" w:sz="4" w:space="0" w:color="auto"/>
            </w:tcBorders>
            <w:shd w:val="clear" w:color="000000" w:fill="FFF2CC"/>
            <w:noWrap/>
            <w:vAlign w:val="bottom"/>
            <w:hideMark/>
          </w:tcPr>
          <w:p w14:paraId="5C48A05E"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4.615384615</w:t>
            </w:r>
          </w:p>
        </w:tc>
        <w:tc>
          <w:tcPr>
            <w:tcW w:w="945" w:type="dxa"/>
            <w:tcBorders>
              <w:top w:val="nil"/>
              <w:left w:val="nil"/>
              <w:bottom w:val="single" w:sz="4" w:space="0" w:color="auto"/>
              <w:right w:val="single" w:sz="4" w:space="0" w:color="auto"/>
            </w:tcBorders>
            <w:shd w:val="clear" w:color="000000" w:fill="E2EFDA"/>
            <w:noWrap/>
            <w:vAlign w:val="bottom"/>
            <w:hideMark/>
          </w:tcPr>
          <w:p w14:paraId="693D226B"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9.15273</w:t>
            </w:r>
          </w:p>
        </w:tc>
      </w:tr>
      <w:tr w:rsidR="008D3FF6" w:rsidRPr="008D3FF6" w14:paraId="4A42D83D"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6200A49F"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4DB8456C"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1183</w:t>
            </w:r>
          </w:p>
        </w:tc>
        <w:tc>
          <w:tcPr>
            <w:tcW w:w="1281" w:type="dxa"/>
            <w:tcBorders>
              <w:top w:val="nil"/>
              <w:left w:val="nil"/>
              <w:bottom w:val="single" w:sz="4" w:space="0" w:color="auto"/>
              <w:right w:val="single" w:sz="4" w:space="0" w:color="auto"/>
            </w:tcBorders>
            <w:shd w:val="clear" w:color="000000" w:fill="E2EFDA"/>
            <w:noWrap/>
            <w:vAlign w:val="bottom"/>
            <w:hideMark/>
          </w:tcPr>
          <w:p w14:paraId="314C1C06"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132</w:t>
            </w:r>
          </w:p>
        </w:tc>
        <w:tc>
          <w:tcPr>
            <w:tcW w:w="1810" w:type="dxa"/>
            <w:tcBorders>
              <w:top w:val="nil"/>
              <w:left w:val="nil"/>
              <w:bottom w:val="single" w:sz="4" w:space="0" w:color="auto"/>
              <w:right w:val="single" w:sz="4" w:space="0" w:color="auto"/>
            </w:tcBorders>
            <w:shd w:val="clear" w:color="000000" w:fill="D9E1F2"/>
            <w:noWrap/>
            <w:vAlign w:val="bottom"/>
            <w:hideMark/>
          </w:tcPr>
          <w:p w14:paraId="4FDBD936"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1.2</w:t>
            </w:r>
          </w:p>
        </w:tc>
        <w:tc>
          <w:tcPr>
            <w:tcW w:w="1103" w:type="dxa"/>
            <w:tcBorders>
              <w:top w:val="nil"/>
              <w:left w:val="nil"/>
              <w:bottom w:val="single" w:sz="4" w:space="0" w:color="auto"/>
              <w:right w:val="single" w:sz="4" w:space="0" w:color="auto"/>
            </w:tcBorders>
            <w:shd w:val="clear" w:color="000000" w:fill="D9E1F2"/>
            <w:noWrap/>
            <w:vAlign w:val="bottom"/>
            <w:hideMark/>
          </w:tcPr>
          <w:p w14:paraId="4028CDF3"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0.7884574</w:t>
            </w:r>
          </w:p>
        </w:tc>
        <w:tc>
          <w:tcPr>
            <w:tcW w:w="2031" w:type="dxa"/>
            <w:tcBorders>
              <w:top w:val="nil"/>
              <w:left w:val="nil"/>
              <w:bottom w:val="single" w:sz="4" w:space="0" w:color="auto"/>
              <w:right w:val="single" w:sz="4" w:space="0" w:color="auto"/>
            </w:tcBorders>
            <w:shd w:val="clear" w:color="000000" w:fill="FFF2CC"/>
            <w:noWrap/>
            <w:vAlign w:val="bottom"/>
            <w:hideMark/>
          </w:tcPr>
          <w:p w14:paraId="7871BB3D"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4.090909091</w:t>
            </w:r>
          </w:p>
        </w:tc>
        <w:tc>
          <w:tcPr>
            <w:tcW w:w="945" w:type="dxa"/>
            <w:tcBorders>
              <w:top w:val="nil"/>
              <w:left w:val="nil"/>
              <w:bottom w:val="single" w:sz="4" w:space="0" w:color="auto"/>
              <w:right w:val="single" w:sz="4" w:space="0" w:color="auto"/>
            </w:tcBorders>
            <w:shd w:val="clear" w:color="000000" w:fill="E2EFDA"/>
            <w:noWrap/>
            <w:vAlign w:val="bottom"/>
            <w:hideMark/>
          </w:tcPr>
          <w:p w14:paraId="3E291CCE"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11.60523</w:t>
            </w:r>
          </w:p>
        </w:tc>
      </w:tr>
      <w:tr w:rsidR="008D3FF6" w:rsidRPr="008D3FF6" w14:paraId="12C44208"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016E67FE"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039827DC"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1433</w:t>
            </w:r>
          </w:p>
        </w:tc>
        <w:tc>
          <w:tcPr>
            <w:tcW w:w="1281" w:type="dxa"/>
            <w:tcBorders>
              <w:top w:val="nil"/>
              <w:left w:val="nil"/>
              <w:bottom w:val="single" w:sz="4" w:space="0" w:color="auto"/>
              <w:right w:val="single" w:sz="4" w:space="0" w:color="auto"/>
            </w:tcBorders>
            <w:shd w:val="clear" w:color="000000" w:fill="E2EFDA"/>
            <w:noWrap/>
            <w:vAlign w:val="bottom"/>
            <w:hideMark/>
          </w:tcPr>
          <w:p w14:paraId="7F3DD951"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141</w:t>
            </w:r>
          </w:p>
        </w:tc>
        <w:tc>
          <w:tcPr>
            <w:tcW w:w="1810" w:type="dxa"/>
            <w:tcBorders>
              <w:top w:val="nil"/>
              <w:left w:val="nil"/>
              <w:bottom w:val="single" w:sz="4" w:space="0" w:color="auto"/>
              <w:right w:val="single" w:sz="4" w:space="0" w:color="auto"/>
            </w:tcBorders>
            <w:shd w:val="clear" w:color="000000" w:fill="D9E1F2"/>
            <w:noWrap/>
            <w:vAlign w:val="bottom"/>
            <w:hideMark/>
          </w:tcPr>
          <w:p w14:paraId="02C6FF2F"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1.35</w:t>
            </w:r>
          </w:p>
        </w:tc>
        <w:tc>
          <w:tcPr>
            <w:tcW w:w="1103" w:type="dxa"/>
            <w:tcBorders>
              <w:top w:val="nil"/>
              <w:left w:val="nil"/>
              <w:bottom w:val="single" w:sz="4" w:space="0" w:color="auto"/>
              <w:right w:val="single" w:sz="4" w:space="0" w:color="auto"/>
            </w:tcBorders>
            <w:shd w:val="clear" w:color="000000" w:fill="D9E1F2"/>
            <w:noWrap/>
            <w:vAlign w:val="bottom"/>
            <w:hideMark/>
          </w:tcPr>
          <w:p w14:paraId="273860F4"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0.8544153</w:t>
            </w:r>
          </w:p>
        </w:tc>
        <w:tc>
          <w:tcPr>
            <w:tcW w:w="2031" w:type="dxa"/>
            <w:tcBorders>
              <w:top w:val="nil"/>
              <w:left w:val="nil"/>
              <w:bottom w:val="single" w:sz="4" w:space="0" w:color="auto"/>
              <w:right w:val="single" w:sz="4" w:space="0" w:color="auto"/>
            </w:tcBorders>
            <w:shd w:val="clear" w:color="000000" w:fill="FFF2CC"/>
            <w:noWrap/>
            <w:vAlign w:val="bottom"/>
            <w:hideMark/>
          </w:tcPr>
          <w:p w14:paraId="38EC30EF"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3.829787234</w:t>
            </w:r>
          </w:p>
        </w:tc>
        <w:tc>
          <w:tcPr>
            <w:tcW w:w="945" w:type="dxa"/>
            <w:tcBorders>
              <w:top w:val="nil"/>
              <w:left w:val="nil"/>
              <w:bottom w:val="single" w:sz="4" w:space="0" w:color="auto"/>
              <w:right w:val="single" w:sz="4" w:space="0" w:color="auto"/>
            </w:tcBorders>
            <w:shd w:val="clear" w:color="000000" w:fill="E2EFDA"/>
            <w:noWrap/>
            <w:vAlign w:val="bottom"/>
            <w:hideMark/>
          </w:tcPr>
          <w:p w14:paraId="581E0575"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14.05773</w:t>
            </w:r>
          </w:p>
        </w:tc>
      </w:tr>
      <w:tr w:rsidR="008D3FF6" w:rsidRPr="008D3FF6" w14:paraId="72CB4F29"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0E25EF4C"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6059E789"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1683</w:t>
            </w:r>
          </w:p>
        </w:tc>
        <w:tc>
          <w:tcPr>
            <w:tcW w:w="1281" w:type="dxa"/>
            <w:tcBorders>
              <w:top w:val="nil"/>
              <w:left w:val="nil"/>
              <w:bottom w:val="single" w:sz="4" w:space="0" w:color="auto"/>
              <w:right w:val="single" w:sz="4" w:space="0" w:color="auto"/>
            </w:tcBorders>
            <w:shd w:val="clear" w:color="000000" w:fill="E2EFDA"/>
            <w:noWrap/>
            <w:vAlign w:val="bottom"/>
            <w:hideMark/>
          </w:tcPr>
          <w:p w14:paraId="7414640F"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163</w:t>
            </w:r>
          </w:p>
        </w:tc>
        <w:tc>
          <w:tcPr>
            <w:tcW w:w="1810" w:type="dxa"/>
            <w:tcBorders>
              <w:top w:val="nil"/>
              <w:left w:val="nil"/>
              <w:bottom w:val="single" w:sz="4" w:space="0" w:color="auto"/>
              <w:right w:val="single" w:sz="4" w:space="0" w:color="auto"/>
            </w:tcBorders>
            <w:shd w:val="clear" w:color="000000" w:fill="D9E1F2"/>
            <w:noWrap/>
            <w:vAlign w:val="bottom"/>
            <w:hideMark/>
          </w:tcPr>
          <w:p w14:paraId="4D4F85DD"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1.716666667</w:t>
            </w:r>
          </w:p>
        </w:tc>
        <w:tc>
          <w:tcPr>
            <w:tcW w:w="1103" w:type="dxa"/>
            <w:tcBorders>
              <w:top w:val="nil"/>
              <w:left w:val="nil"/>
              <w:bottom w:val="single" w:sz="4" w:space="0" w:color="auto"/>
              <w:right w:val="single" w:sz="4" w:space="0" w:color="auto"/>
            </w:tcBorders>
            <w:shd w:val="clear" w:color="000000" w:fill="D9E1F2"/>
            <w:noWrap/>
            <w:vAlign w:val="bottom"/>
            <w:hideMark/>
          </w:tcPr>
          <w:p w14:paraId="7ECF5735"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0.9994056</w:t>
            </w:r>
          </w:p>
        </w:tc>
        <w:tc>
          <w:tcPr>
            <w:tcW w:w="2031" w:type="dxa"/>
            <w:tcBorders>
              <w:top w:val="nil"/>
              <w:left w:val="nil"/>
              <w:bottom w:val="single" w:sz="4" w:space="0" w:color="auto"/>
              <w:right w:val="single" w:sz="4" w:space="0" w:color="auto"/>
            </w:tcBorders>
            <w:shd w:val="clear" w:color="000000" w:fill="FFF2CC"/>
            <w:noWrap/>
            <w:vAlign w:val="bottom"/>
            <w:hideMark/>
          </w:tcPr>
          <w:p w14:paraId="735189FB"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3.312883436</w:t>
            </w:r>
          </w:p>
        </w:tc>
        <w:tc>
          <w:tcPr>
            <w:tcW w:w="945" w:type="dxa"/>
            <w:tcBorders>
              <w:top w:val="nil"/>
              <w:left w:val="nil"/>
              <w:bottom w:val="single" w:sz="4" w:space="0" w:color="auto"/>
              <w:right w:val="single" w:sz="4" w:space="0" w:color="auto"/>
            </w:tcBorders>
            <w:shd w:val="clear" w:color="000000" w:fill="E2EFDA"/>
            <w:noWrap/>
            <w:vAlign w:val="bottom"/>
            <w:hideMark/>
          </w:tcPr>
          <w:p w14:paraId="1A275A99"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16.51023</w:t>
            </w:r>
          </w:p>
        </w:tc>
      </w:tr>
      <w:tr w:rsidR="008D3FF6" w:rsidRPr="008D3FF6" w14:paraId="231D2FEC"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7CA8BED8"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70AE547C"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1933</w:t>
            </w:r>
          </w:p>
        </w:tc>
        <w:tc>
          <w:tcPr>
            <w:tcW w:w="1281" w:type="dxa"/>
            <w:tcBorders>
              <w:top w:val="nil"/>
              <w:left w:val="nil"/>
              <w:bottom w:val="single" w:sz="4" w:space="0" w:color="auto"/>
              <w:right w:val="single" w:sz="4" w:space="0" w:color="auto"/>
            </w:tcBorders>
            <w:shd w:val="clear" w:color="000000" w:fill="E2EFDA"/>
            <w:noWrap/>
            <w:vAlign w:val="bottom"/>
            <w:hideMark/>
          </w:tcPr>
          <w:p w14:paraId="6AEC082A"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175</w:t>
            </w:r>
          </w:p>
        </w:tc>
        <w:tc>
          <w:tcPr>
            <w:tcW w:w="1810" w:type="dxa"/>
            <w:tcBorders>
              <w:top w:val="nil"/>
              <w:left w:val="nil"/>
              <w:bottom w:val="single" w:sz="4" w:space="0" w:color="auto"/>
              <w:right w:val="single" w:sz="4" w:space="0" w:color="auto"/>
            </w:tcBorders>
            <w:shd w:val="clear" w:color="000000" w:fill="D9E1F2"/>
            <w:noWrap/>
            <w:vAlign w:val="bottom"/>
            <w:hideMark/>
          </w:tcPr>
          <w:p w14:paraId="7C021B7B"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1.916666667</w:t>
            </w:r>
          </w:p>
        </w:tc>
        <w:tc>
          <w:tcPr>
            <w:tcW w:w="1103" w:type="dxa"/>
            <w:tcBorders>
              <w:top w:val="nil"/>
              <w:left w:val="nil"/>
              <w:bottom w:val="single" w:sz="4" w:space="0" w:color="auto"/>
              <w:right w:val="single" w:sz="4" w:space="0" w:color="auto"/>
            </w:tcBorders>
            <w:shd w:val="clear" w:color="000000" w:fill="D9E1F2"/>
            <w:noWrap/>
            <w:vAlign w:val="bottom"/>
            <w:hideMark/>
          </w:tcPr>
          <w:p w14:paraId="77E530FF"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1.0704414</w:t>
            </w:r>
          </w:p>
        </w:tc>
        <w:tc>
          <w:tcPr>
            <w:tcW w:w="2031" w:type="dxa"/>
            <w:tcBorders>
              <w:top w:val="nil"/>
              <w:left w:val="nil"/>
              <w:bottom w:val="single" w:sz="4" w:space="0" w:color="auto"/>
              <w:right w:val="single" w:sz="4" w:space="0" w:color="auto"/>
            </w:tcBorders>
            <w:shd w:val="clear" w:color="000000" w:fill="FFF2CC"/>
            <w:noWrap/>
            <w:vAlign w:val="bottom"/>
            <w:hideMark/>
          </w:tcPr>
          <w:p w14:paraId="2E959575"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3.085714286</w:t>
            </w:r>
          </w:p>
        </w:tc>
        <w:tc>
          <w:tcPr>
            <w:tcW w:w="945" w:type="dxa"/>
            <w:tcBorders>
              <w:top w:val="nil"/>
              <w:left w:val="nil"/>
              <w:bottom w:val="single" w:sz="4" w:space="0" w:color="auto"/>
              <w:right w:val="single" w:sz="4" w:space="0" w:color="auto"/>
            </w:tcBorders>
            <w:shd w:val="clear" w:color="000000" w:fill="E2EFDA"/>
            <w:noWrap/>
            <w:vAlign w:val="bottom"/>
            <w:hideMark/>
          </w:tcPr>
          <w:p w14:paraId="3B9375DB"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18.96273</w:t>
            </w:r>
          </w:p>
        </w:tc>
      </w:tr>
      <w:tr w:rsidR="008D3FF6" w:rsidRPr="008D3FF6" w14:paraId="635DF112"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31C430A6"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4E8B27D2"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2183</w:t>
            </w:r>
          </w:p>
        </w:tc>
        <w:tc>
          <w:tcPr>
            <w:tcW w:w="1281" w:type="dxa"/>
            <w:tcBorders>
              <w:top w:val="nil"/>
              <w:left w:val="nil"/>
              <w:bottom w:val="single" w:sz="4" w:space="0" w:color="auto"/>
              <w:right w:val="single" w:sz="4" w:space="0" w:color="auto"/>
            </w:tcBorders>
            <w:shd w:val="clear" w:color="000000" w:fill="E2EFDA"/>
            <w:noWrap/>
            <w:vAlign w:val="bottom"/>
            <w:hideMark/>
          </w:tcPr>
          <w:p w14:paraId="4B83831F"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194</w:t>
            </w:r>
          </w:p>
        </w:tc>
        <w:tc>
          <w:tcPr>
            <w:tcW w:w="1810" w:type="dxa"/>
            <w:tcBorders>
              <w:top w:val="nil"/>
              <w:left w:val="nil"/>
              <w:bottom w:val="single" w:sz="4" w:space="0" w:color="auto"/>
              <w:right w:val="single" w:sz="4" w:space="0" w:color="auto"/>
            </w:tcBorders>
            <w:shd w:val="clear" w:color="000000" w:fill="D9E1F2"/>
            <w:noWrap/>
            <w:vAlign w:val="bottom"/>
            <w:hideMark/>
          </w:tcPr>
          <w:p w14:paraId="0F4A2251"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2.233333333</w:t>
            </w:r>
          </w:p>
        </w:tc>
        <w:tc>
          <w:tcPr>
            <w:tcW w:w="1103" w:type="dxa"/>
            <w:tcBorders>
              <w:top w:val="nil"/>
              <w:left w:val="nil"/>
              <w:bottom w:val="single" w:sz="4" w:space="0" w:color="auto"/>
              <w:right w:val="single" w:sz="4" w:space="0" w:color="auto"/>
            </w:tcBorders>
            <w:shd w:val="clear" w:color="000000" w:fill="D9E1F2"/>
            <w:noWrap/>
            <w:vAlign w:val="bottom"/>
            <w:hideMark/>
          </w:tcPr>
          <w:p w14:paraId="2A13400A"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1.1735136</w:t>
            </w:r>
          </w:p>
        </w:tc>
        <w:tc>
          <w:tcPr>
            <w:tcW w:w="2031" w:type="dxa"/>
            <w:tcBorders>
              <w:top w:val="nil"/>
              <w:left w:val="nil"/>
              <w:bottom w:val="single" w:sz="4" w:space="0" w:color="auto"/>
              <w:right w:val="single" w:sz="4" w:space="0" w:color="auto"/>
            </w:tcBorders>
            <w:shd w:val="clear" w:color="000000" w:fill="FFF2CC"/>
            <w:noWrap/>
            <w:vAlign w:val="bottom"/>
            <w:hideMark/>
          </w:tcPr>
          <w:p w14:paraId="3F8C8577"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2.783505155</w:t>
            </w:r>
          </w:p>
        </w:tc>
        <w:tc>
          <w:tcPr>
            <w:tcW w:w="945" w:type="dxa"/>
            <w:tcBorders>
              <w:top w:val="nil"/>
              <w:left w:val="nil"/>
              <w:bottom w:val="single" w:sz="4" w:space="0" w:color="auto"/>
              <w:right w:val="single" w:sz="4" w:space="0" w:color="auto"/>
            </w:tcBorders>
            <w:shd w:val="clear" w:color="000000" w:fill="E2EFDA"/>
            <w:noWrap/>
            <w:vAlign w:val="bottom"/>
            <w:hideMark/>
          </w:tcPr>
          <w:p w14:paraId="0CE90B2A"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21.41523</w:t>
            </w:r>
          </w:p>
        </w:tc>
      </w:tr>
      <w:tr w:rsidR="008D3FF6" w:rsidRPr="008D3FF6" w14:paraId="29336B66"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25F61CD4"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6DBCA9F5"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2433</w:t>
            </w:r>
          </w:p>
        </w:tc>
        <w:tc>
          <w:tcPr>
            <w:tcW w:w="1281" w:type="dxa"/>
            <w:tcBorders>
              <w:top w:val="nil"/>
              <w:left w:val="nil"/>
              <w:bottom w:val="single" w:sz="4" w:space="0" w:color="auto"/>
              <w:right w:val="single" w:sz="4" w:space="0" w:color="auto"/>
            </w:tcBorders>
            <w:shd w:val="clear" w:color="000000" w:fill="E2EFDA"/>
            <w:noWrap/>
            <w:vAlign w:val="bottom"/>
            <w:hideMark/>
          </w:tcPr>
          <w:p w14:paraId="79D11E00"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209</w:t>
            </w:r>
          </w:p>
        </w:tc>
        <w:tc>
          <w:tcPr>
            <w:tcW w:w="1810" w:type="dxa"/>
            <w:tcBorders>
              <w:top w:val="nil"/>
              <w:left w:val="nil"/>
              <w:bottom w:val="single" w:sz="4" w:space="0" w:color="auto"/>
              <w:right w:val="single" w:sz="4" w:space="0" w:color="auto"/>
            </w:tcBorders>
            <w:shd w:val="clear" w:color="000000" w:fill="D9E1F2"/>
            <w:noWrap/>
            <w:vAlign w:val="bottom"/>
            <w:hideMark/>
          </w:tcPr>
          <w:p w14:paraId="6678EBE5"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2.483333333</w:t>
            </w:r>
          </w:p>
        </w:tc>
        <w:tc>
          <w:tcPr>
            <w:tcW w:w="1103" w:type="dxa"/>
            <w:tcBorders>
              <w:top w:val="nil"/>
              <w:left w:val="nil"/>
              <w:bottom w:val="single" w:sz="4" w:space="0" w:color="auto"/>
              <w:right w:val="single" w:sz="4" w:space="0" w:color="auto"/>
            </w:tcBorders>
            <w:shd w:val="clear" w:color="000000" w:fill="D9E1F2"/>
            <w:noWrap/>
            <w:vAlign w:val="bottom"/>
            <w:hideMark/>
          </w:tcPr>
          <w:p w14:paraId="47FEA0CF"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1.2479897</w:t>
            </w:r>
          </w:p>
        </w:tc>
        <w:tc>
          <w:tcPr>
            <w:tcW w:w="2031" w:type="dxa"/>
            <w:tcBorders>
              <w:top w:val="nil"/>
              <w:left w:val="nil"/>
              <w:bottom w:val="single" w:sz="4" w:space="0" w:color="auto"/>
              <w:right w:val="single" w:sz="4" w:space="0" w:color="auto"/>
            </w:tcBorders>
            <w:shd w:val="clear" w:color="000000" w:fill="FFF2CC"/>
            <w:noWrap/>
            <w:vAlign w:val="bottom"/>
            <w:hideMark/>
          </w:tcPr>
          <w:p w14:paraId="0E6BFF44"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2.583732057</w:t>
            </w:r>
          </w:p>
        </w:tc>
        <w:tc>
          <w:tcPr>
            <w:tcW w:w="945" w:type="dxa"/>
            <w:tcBorders>
              <w:top w:val="nil"/>
              <w:left w:val="nil"/>
              <w:bottom w:val="single" w:sz="4" w:space="0" w:color="auto"/>
              <w:right w:val="single" w:sz="4" w:space="0" w:color="auto"/>
            </w:tcBorders>
            <w:shd w:val="clear" w:color="000000" w:fill="E2EFDA"/>
            <w:noWrap/>
            <w:vAlign w:val="bottom"/>
            <w:hideMark/>
          </w:tcPr>
          <w:p w14:paraId="602C93EA"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23.86773</w:t>
            </w:r>
          </w:p>
        </w:tc>
      </w:tr>
      <w:tr w:rsidR="008D3FF6" w:rsidRPr="008D3FF6" w14:paraId="538F6EF5"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34ABF768"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443F11F8"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2683</w:t>
            </w:r>
          </w:p>
        </w:tc>
        <w:tc>
          <w:tcPr>
            <w:tcW w:w="1281" w:type="dxa"/>
            <w:tcBorders>
              <w:top w:val="nil"/>
              <w:left w:val="nil"/>
              <w:bottom w:val="single" w:sz="4" w:space="0" w:color="auto"/>
              <w:right w:val="single" w:sz="4" w:space="0" w:color="auto"/>
            </w:tcBorders>
            <w:shd w:val="clear" w:color="000000" w:fill="E2EFDA"/>
            <w:noWrap/>
            <w:vAlign w:val="bottom"/>
            <w:hideMark/>
          </w:tcPr>
          <w:p w14:paraId="42A131FB"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223</w:t>
            </w:r>
          </w:p>
        </w:tc>
        <w:tc>
          <w:tcPr>
            <w:tcW w:w="1810" w:type="dxa"/>
            <w:tcBorders>
              <w:top w:val="nil"/>
              <w:left w:val="nil"/>
              <w:bottom w:val="single" w:sz="4" w:space="0" w:color="auto"/>
              <w:right w:val="single" w:sz="4" w:space="0" w:color="auto"/>
            </w:tcBorders>
            <w:shd w:val="clear" w:color="000000" w:fill="D9E1F2"/>
            <w:noWrap/>
            <w:vAlign w:val="bottom"/>
            <w:hideMark/>
          </w:tcPr>
          <w:p w14:paraId="3D0750B0"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2.716666667</w:t>
            </w:r>
          </w:p>
        </w:tc>
        <w:tc>
          <w:tcPr>
            <w:tcW w:w="1103" w:type="dxa"/>
            <w:tcBorders>
              <w:top w:val="nil"/>
              <w:left w:val="nil"/>
              <w:bottom w:val="single" w:sz="4" w:space="0" w:color="auto"/>
              <w:right w:val="single" w:sz="4" w:space="0" w:color="auto"/>
            </w:tcBorders>
            <w:shd w:val="clear" w:color="000000" w:fill="D9E1F2"/>
            <w:noWrap/>
            <w:vAlign w:val="bottom"/>
            <w:hideMark/>
          </w:tcPr>
          <w:p w14:paraId="5CAF35FE"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1.3128272</w:t>
            </w:r>
          </w:p>
        </w:tc>
        <w:tc>
          <w:tcPr>
            <w:tcW w:w="2031" w:type="dxa"/>
            <w:tcBorders>
              <w:top w:val="nil"/>
              <w:left w:val="nil"/>
              <w:bottom w:val="single" w:sz="4" w:space="0" w:color="auto"/>
              <w:right w:val="single" w:sz="4" w:space="0" w:color="auto"/>
            </w:tcBorders>
            <w:shd w:val="clear" w:color="000000" w:fill="FFF2CC"/>
            <w:noWrap/>
            <w:vAlign w:val="bottom"/>
            <w:hideMark/>
          </w:tcPr>
          <w:p w14:paraId="48B74B1B"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2.421524664</w:t>
            </w:r>
          </w:p>
        </w:tc>
        <w:tc>
          <w:tcPr>
            <w:tcW w:w="945" w:type="dxa"/>
            <w:tcBorders>
              <w:top w:val="nil"/>
              <w:left w:val="nil"/>
              <w:bottom w:val="single" w:sz="4" w:space="0" w:color="auto"/>
              <w:right w:val="single" w:sz="4" w:space="0" w:color="auto"/>
            </w:tcBorders>
            <w:shd w:val="clear" w:color="000000" w:fill="E2EFDA"/>
            <w:noWrap/>
            <w:vAlign w:val="bottom"/>
            <w:hideMark/>
          </w:tcPr>
          <w:p w14:paraId="3AC931FC"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26.32023</w:t>
            </w:r>
          </w:p>
        </w:tc>
      </w:tr>
      <w:tr w:rsidR="008D3FF6" w:rsidRPr="008D3FF6" w14:paraId="448DF65B"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40A081C0"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689E66EF"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2933</w:t>
            </w:r>
          </w:p>
        </w:tc>
        <w:tc>
          <w:tcPr>
            <w:tcW w:w="1281" w:type="dxa"/>
            <w:tcBorders>
              <w:top w:val="nil"/>
              <w:left w:val="nil"/>
              <w:bottom w:val="single" w:sz="4" w:space="0" w:color="auto"/>
              <w:right w:val="single" w:sz="4" w:space="0" w:color="auto"/>
            </w:tcBorders>
            <w:shd w:val="clear" w:color="000000" w:fill="E2EFDA"/>
            <w:noWrap/>
            <w:vAlign w:val="bottom"/>
            <w:hideMark/>
          </w:tcPr>
          <w:p w14:paraId="1FDFC3E8"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234</w:t>
            </w:r>
          </w:p>
        </w:tc>
        <w:tc>
          <w:tcPr>
            <w:tcW w:w="1810" w:type="dxa"/>
            <w:tcBorders>
              <w:top w:val="nil"/>
              <w:left w:val="nil"/>
              <w:bottom w:val="single" w:sz="4" w:space="0" w:color="auto"/>
              <w:right w:val="single" w:sz="4" w:space="0" w:color="auto"/>
            </w:tcBorders>
            <w:shd w:val="clear" w:color="000000" w:fill="D9E1F2"/>
            <w:noWrap/>
            <w:vAlign w:val="bottom"/>
            <w:hideMark/>
          </w:tcPr>
          <w:p w14:paraId="666B5007"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2.9</w:t>
            </w:r>
          </w:p>
        </w:tc>
        <w:tc>
          <w:tcPr>
            <w:tcW w:w="1103" w:type="dxa"/>
            <w:tcBorders>
              <w:top w:val="nil"/>
              <w:left w:val="nil"/>
              <w:bottom w:val="single" w:sz="4" w:space="0" w:color="auto"/>
              <w:right w:val="single" w:sz="4" w:space="0" w:color="auto"/>
            </w:tcBorders>
            <w:shd w:val="clear" w:color="000000" w:fill="D9E1F2"/>
            <w:noWrap/>
            <w:vAlign w:val="bottom"/>
            <w:hideMark/>
          </w:tcPr>
          <w:p w14:paraId="3DEA17F3"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1.3609766</w:t>
            </w:r>
          </w:p>
        </w:tc>
        <w:tc>
          <w:tcPr>
            <w:tcW w:w="2031" w:type="dxa"/>
            <w:tcBorders>
              <w:top w:val="nil"/>
              <w:left w:val="nil"/>
              <w:bottom w:val="single" w:sz="4" w:space="0" w:color="auto"/>
              <w:right w:val="single" w:sz="4" w:space="0" w:color="auto"/>
            </w:tcBorders>
            <w:shd w:val="clear" w:color="000000" w:fill="FFF2CC"/>
            <w:noWrap/>
            <w:vAlign w:val="bottom"/>
            <w:hideMark/>
          </w:tcPr>
          <w:p w14:paraId="58A5A556"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2.307692308</w:t>
            </w:r>
          </w:p>
        </w:tc>
        <w:tc>
          <w:tcPr>
            <w:tcW w:w="945" w:type="dxa"/>
            <w:tcBorders>
              <w:top w:val="nil"/>
              <w:left w:val="nil"/>
              <w:bottom w:val="single" w:sz="4" w:space="0" w:color="auto"/>
              <w:right w:val="single" w:sz="4" w:space="0" w:color="auto"/>
            </w:tcBorders>
            <w:shd w:val="clear" w:color="000000" w:fill="E2EFDA"/>
            <w:noWrap/>
            <w:vAlign w:val="bottom"/>
            <w:hideMark/>
          </w:tcPr>
          <w:p w14:paraId="65C4A8D6"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28.77273</w:t>
            </w:r>
          </w:p>
        </w:tc>
      </w:tr>
      <w:tr w:rsidR="008D3FF6" w:rsidRPr="008D3FF6" w14:paraId="1016A365"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1530C805"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0B761BD2"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3183</w:t>
            </w:r>
          </w:p>
        </w:tc>
        <w:tc>
          <w:tcPr>
            <w:tcW w:w="1281" w:type="dxa"/>
            <w:tcBorders>
              <w:top w:val="nil"/>
              <w:left w:val="nil"/>
              <w:bottom w:val="single" w:sz="4" w:space="0" w:color="auto"/>
              <w:right w:val="single" w:sz="4" w:space="0" w:color="auto"/>
            </w:tcBorders>
            <w:shd w:val="clear" w:color="000000" w:fill="E2EFDA"/>
            <w:noWrap/>
            <w:vAlign w:val="bottom"/>
            <w:hideMark/>
          </w:tcPr>
          <w:p w14:paraId="4D15FD03"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241</w:t>
            </w:r>
          </w:p>
        </w:tc>
        <w:tc>
          <w:tcPr>
            <w:tcW w:w="1810" w:type="dxa"/>
            <w:tcBorders>
              <w:top w:val="nil"/>
              <w:left w:val="nil"/>
              <w:bottom w:val="single" w:sz="4" w:space="0" w:color="auto"/>
              <w:right w:val="single" w:sz="4" w:space="0" w:color="auto"/>
            </w:tcBorders>
            <w:shd w:val="clear" w:color="000000" w:fill="D9E1F2"/>
            <w:noWrap/>
            <w:vAlign w:val="bottom"/>
            <w:hideMark/>
          </w:tcPr>
          <w:p w14:paraId="5F983EFE"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3.016666667</w:t>
            </w:r>
          </w:p>
        </w:tc>
        <w:tc>
          <w:tcPr>
            <w:tcW w:w="1103" w:type="dxa"/>
            <w:tcBorders>
              <w:top w:val="nil"/>
              <w:left w:val="nil"/>
              <w:bottom w:val="single" w:sz="4" w:space="0" w:color="auto"/>
              <w:right w:val="single" w:sz="4" w:space="0" w:color="auto"/>
            </w:tcBorders>
            <w:shd w:val="clear" w:color="000000" w:fill="D9E1F2"/>
            <w:noWrap/>
            <w:vAlign w:val="bottom"/>
            <w:hideMark/>
          </w:tcPr>
          <w:p w14:paraId="6EB58D7B"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1.3904524</w:t>
            </w:r>
          </w:p>
        </w:tc>
        <w:tc>
          <w:tcPr>
            <w:tcW w:w="2031" w:type="dxa"/>
            <w:tcBorders>
              <w:top w:val="nil"/>
              <w:left w:val="nil"/>
              <w:bottom w:val="single" w:sz="4" w:space="0" w:color="auto"/>
              <w:right w:val="single" w:sz="4" w:space="0" w:color="auto"/>
            </w:tcBorders>
            <w:shd w:val="clear" w:color="000000" w:fill="FFF2CC"/>
            <w:noWrap/>
            <w:vAlign w:val="bottom"/>
            <w:hideMark/>
          </w:tcPr>
          <w:p w14:paraId="4601A783"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2.2406639</w:t>
            </w:r>
          </w:p>
        </w:tc>
        <w:tc>
          <w:tcPr>
            <w:tcW w:w="945" w:type="dxa"/>
            <w:tcBorders>
              <w:top w:val="nil"/>
              <w:left w:val="nil"/>
              <w:bottom w:val="single" w:sz="4" w:space="0" w:color="auto"/>
              <w:right w:val="single" w:sz="4" w:space="0" w:color="auto"/>
            </w:tcBorders>
            <w:shd w:val="clear" w:color="000000" w:fill="E2EFDA"/>
            <w:noWrap/>
            <w:vAlign w:val="bottom"/>
            <w:hideMark/>
          </w:tcPr>
          <w:p w14:paraId="488421EF"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31.22523</w:t>
            </w:r>
          </w:p>
        </w:tc>
      </w:tr>
      <w:tr w:rsidR="008D3FF6" w:rsidRPr="008D3FF6" w14:paraId="1D2C7BDD"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4F871DCD"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0D8F1F96"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3433</w:t>
            </w:r>
          </w:p>
        </w:tc>
        <w:tc>
          <w:tcPr>
            <w:tcW w:w="1281" w:type="dxa"/>
            <w:tcBorders>
              <w:top w:val="nil"/>
              <w:left w:val="nil"/>
              <w:bottom w:val="single" w:sz="4" w:space="0" w:color="auto"/>
              <w:right w:val="single" w:sz="4" w:space="0" w:color="auto"/>
            </w:tcBorders>
            <w:shd w:val="clear" w:color="000000" w:fill="E2EFDA"/>
            <w:noWrap/>
            <w:vAlign w:val="bottom"/>
            <w:hideMark/>
          </w:tcPr>
          <w:p w14:paraId="46BB765D"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253</w:t>
            </w:r>
          </w:p>
        </w:tc>
        <w:tc>
          <w:tcPr>
            <w:tcW w:w="1810" w:type="dxa"/>
            <w:tcBorders>
              <w:top w:val="nil"/>
              <w:left w:val="nil"/>
              <w:bottom w:val="single" w:sz="4" w:space="0" w:color="auto"/>
              <w:right w:val="single" w:sz="4" w:space="0" w:color="auto"/>
            </w:tcBorders>
            <w:shd w:val="clear" w:color="000000" w:fill="D9E1F2"/>
            <w:noWrap/>
            <w:vAlign w:val="bottom"/>
            <w:hideMark/>
          </w:tcPr>
          <w:p w14:paraId="20B8A275"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3.216666667</w:t>
            </w:r>
          </w:p>
        </w:tc>
        <w:tc>
          <w:tcPr>
            <w:tcW w:w="1103" w:type="dxa"/>
            <w:tcBorders>
              <w:top w:val="nil"/>
              <w:left w:val="nil"/>
              <w:bottom w:val="single" w:sz="4" w:space="0" w:color="auto"/>
              <w:right w:val="single" w:sz="4" w:space="0" w:color="auto"/>
            </w:tcBorders>
            <w:shd w:val="clear" w:color="000000" w:fill="D9E1F2"/>
            <w:noWrap/>
            <w:vAlign w:val="bottom"/>
            <w:hideMark/>
          </w:tcPr>
          <w:p w14:paraId="663D1FB8"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1.4390449</w:t>
            </w:r>
          </w:p>
        </w:tc>
        <w:tc>
          <w:tcPr>
            <w:tcW w:w="2031" w:type="dxa"/>
            <w:tcBorders>
              <w:top w:val="nil"/>
              <w:left w:val="nil"/>
              <w:bottom w:val="single" w:sz="4" w:space="0" w:color="auto"/>
              <w:right w:val="single" w:sz="4" w:space="0" w:color="auto"/>
            </w:tcBorders>
            <w:shd w:val="clear" w:color="000000" w:fill="FFF2CC"/>
            <w:noWrap/>
            <w:vAlign w:val="bottom"/>
            <w:hideMark/>
          </w:tcPr>
          <w:p w14:paraId="51F6BF0B"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2.134387352</w:t>
            </w:r>
          </w:p>
        </w:tc>
        <w:tc>
          <w:tcPr>
            <w:tcW w:w="945" w:type="dxa"/>
            <w:tcBorders>
              <w:top w:val="nil"/>
              <w:left w:val="nil"/>
              <w:bottom w:val="single" w:sz="4" w:space="0" w:color="auto"/>
              <w:right w:val="single" w:sz="4" w:space="0" w:color="auto"/>
            </w:tcBorders>
            <w:shd w:val="clear" w:color="000000" w:fill="E2EFDA"/>
            <w:noWrap/>
            <w:vAlign w:val="bottom"/>
            <w:hideMark/>
          </w:tcPr>
          <w:p w14:paraId="020BE3BD"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33.67773</w:t>
            </w:r>
          </w:p>
        </w:tc>
      </w:tr>
      <w:tr w:rsidR="008D3FF6" w:rsidRPr="008D3FF6" w14:paraId="0A7D2C4B"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4E989B96"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4F95B337"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3683</w:t>
            </w:r>
          </w:p>
        </w:tc>
        <w:tc>
          <w:tcPr>
            <w:tcW w:w="1281" w:type="dxa"/>
            <w:tcBorders>
              <w:top w:val="nil"/>
              <w:left w:val="nil"/>
              <w:bottom w:val="single" w:sz="4" w:space="0" w:color="auto"/>
              <w:right w:val="single" w:sz="4" w:space="0" w:color="auto"/>
            </w:tcBorders>
            <w:shd w:val="clear" w:color="000000" w:fill="E2EFDA"/>
            <w:noWrap/>
            <w:vAlign w:val="bottom"/>
            <w:hideMark/>
          </w:tcPr>
          <w:p w14:paraId="3D092A22"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260</w:t>
            </w:r>
          </w:p>
        </w:tc>
        <w:tc>
          <w:tcPr>
            <w:tcW w:w="1810" w:type="dxa"/>
            <w:tcBorders>
              <w:top w:val="nil"/>
              <w:left w:val="nil"/>
              <w:bottom w:val="single" w:sz="4" w:space="0" w:color="auto"/>
              <w:right w:val="single" w:sz="4" w:space="0" w:color="auto"/>
            </w:tcBorders>
            <w:shd w:val="clear" w:color="000000" w:fill="D9E1F2"/>
            <w:noWrap/>
            <w:vAlign w:val="bottom"/>
            <w:hideMark/>
          </w:tcPr>
          <w:p w14:paraId="23A23C6F"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3.333333333</w:t>
            </w:r>
          </w:p>
        </w:tc>
        <w:tc>
          <w:tcPr>
            <w:tcW w:w="1103" w:type="dxa"/>
            <w:tcBorders>
              <w:top w:val="nil"/>
              <w:left w:val="nil"/>
              <w:bottom w:val="single" w:sz="4" w:space="0" w:color="auto"/>
              <w:right w:val="single" w:sz="4" w:space="0" w:color="auto"/>
            </w:tcBorders>
            <w:shd w:val="clear" w:color="000000" w:fill="D9E1F2"/>
            <w:noWrap/>
            <w:vAlign w:val="bottom"/>
            <w:hideMark/>
          </w:tcPr>
          <w:p w14:paraId="21F53F40"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1.4663371</w:t>
            </w:r>
          </w:p>
        </w:tc>
        <w:tc>
          <w:tcPr>
            <w:tcW w:w="2031" w:type="dxa"/>
            <w:tcBorders>
              <w:top w:val="nil"/>
              <w:left w:val="nil"/>
              <w:bottom w:val="single" w:sz="4" w:space="0" w:color="auto"/>
              <w:right w:val="single" w:sz="4" w:space="0" w:color="auto"/>
            </w:tcBorders>
            <w:shd w:val="clear" w:color="000000" w:fill="FFF2CC"/>
            <w:noWrap/>
            <w:vAlign w:val="bottom"/>
            <w:hideMark/>
          </w:tcPr>
          <w:p w14:paraId="58883451"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2.076923077</w:t>
            </w:r>
          </w:p>
        </w:tc>
        <w:tc>
          <w:tcPr>
            <w:tcW w:w="945" w:type="dxa"/>
            <w:tcBorders>
              <w:top w:val="nil"/>
              <w:left w:val="nil"/>
              <w:bottom w:val="single" w:sz="4" w:space="0" w:color="auto"/>
              <w:right w:val="single" w:sz="4" w:space="0" w:color="auto"/>
            </w:tcBorders>
            <w:shd w:val="clear" w:color="000000" w:fill="E2EFDA"/>
            <w:noWrap/>
            <w:vAlign w:val="bottom"/>
            <w:hideMark/>
          </w:tcPr>
          <w:p w14:paraId="7C4BFEDC"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36.13023</w:t>
            </w:r>
          </w:p>
        </w:tc>
      </w:tr>
      <w:tr w:rsidR="008D3FF6" w:rsidRPr="008D3FF6" w14:paraId="5AF90729"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7F190226"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7D7461E3"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3933</w:t>
            </w:r>
          </w:p>
        </w:tc>
        <w:tc>
          <w:tcPr>
            <w:tcW w:w="1281" w:type="dxa"/>
            <w:tcBorders>
              <w:top w:val="nil"/>
              <w:left w:val="nil"/>
              <w:bottom w:val="single" w:sz="4" w:space="0" w:color="auto"/>
              <w:right w:val="single" w:sz="4" w:space="0" w:color="auto"/>
            </w:tcBorders>
            <w:shd w:val="clear" w:color="000000" w:fill="E2EFDA"/>
            <w:noWrap/>
            <w:vAlign w:val="bottom"/>
            <w:hideMark/>
          </w:tcPr>
          <w:p w14:paraId="74DC4BDB"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265</w:t>
            </w:r>
          </w:p>
        </w:tc>
        <w:tc>
          <w:tcPr>
            <w:tcW w:w="1810" w:type="dxa"/>
            <w:tcBorders>
              <w:top w:val="nil"/>
              <w:left w:val="nil"/>
              <w:bottom w:val="single" w:sz="4" w:space="0" w:color="auto"/>
              <w:right w:val="single" w:sz="4" w:space="0" w:color="auto"/>
            </w:tcBorders>
            <w:shd w:val="clear" w:color="000000" w:fill="D9E1F2"/>
            <w:noWrap/>
            <w:vAlign w:val="bottom"/>
            <w:hideMark/>
          </w:tcPr>
          <w:p w14:paraId="4256FD48"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3.416666667</w:t>
            </w:r>
          </w:p>
        </w:tc>
        <w:tc>
          <w:tcPr>
            <w:tcW w:w="1103" w:type="dxa"/>
            <w:tcBorders>
              <w:top w:val="nil"/>
              <w:left w:val="nil"/>
              <w:bottom w:val="single" w:sz="4" w:space="0" w:color="auto"/>
              <w:right w:val="single" w:sz="4" w:space="0" w:color="auto"/>
            </w:tcBorders>
            <w:shd w:val="clear" w:color="000000" w:fill="D9E1F2"/>
            <w:noWrap/>
            <w:vAlign w:val="bottom"/>
            <w:hideMark/>
          </w:tcPr>
          <w:p w14:paraId="1E3F7C37"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1.4853853</w:t>
            </w:r>
          </w:p>
        </w:tc>
        <w:tc>
          <w:tcPr>
            <w:tcW w:w="2031" w:type="dxa"/>
            <w:tcBorders>
              <w:top w:val="nil"/>
              <w:left w:val="nil"/>
              <w:bottom w:val="single" w:sz="4" w:space="0" w:color="auto"/>
              <w:right w:val="single" w:sz="4" w:space="0" w:color="auto"/>
            </w:tcBorders>
            <w:shd w:val="clear" w:color="000000" w:fill="FFF2CC"/>
            <w:noWrap/>
            <w:vAlign w:val="bottom"/>
            <w:hideMark/>
          </w:tcPr>
          <w:p w14:paraId="048D0148"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2.037735849</w:t>
            </w:r>
          </w:p>
        </w:tc>
        <w:tc>
          <w:tcPr>
            <w:tcW w:w="945" w:type="dxa"/>
            <w:tcBorders>
              <w:top w:val="nil"/>
              <w:left w:val="nil"/>
              <w:bottom w:val="single" w:sz="4" w:space="0" w:color="auto"/>
              <w:right w:val="single" w:sz="4" w:space="0" w:color="auto"/>
            </w:tcBorders>
            <w:shd w:val="clear" w:color="000000" w:fill="E2EFDA"/>
            <w:noWrap/>
            <w:vAlign w:val="bottom"/>
            <w:hideMark/>
          </w:tcPr>
          <w:p w14:paraId="3076DC95"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38.58273</w:t>
            </w:r>
          </w:p>
        </w:tc>
      </w:tr>
      <w:tr w:rsidR="008D3FF6" w:rsidRPr="008D3FF6" w14:paraId="7EC00A22"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1E94913B"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44943609"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4183</w:t>
            </w:r>
          </w:p>
        </w:tc>
        <w:tc>
          <w:tcPr>
            <w:tcW w:w="1281" w:type="dxa"/>
            <w:tcBorders>
              <w:top w:val="nil"/>
              <w:left w:val="nil"/>
              <w:bottom w:val="single" w:sz="4" w:space="0" w:color="auto"/>
              <w:right w:val="single" w:sz="4" w:space="0" w:color="auto"/>
            </w:tcBorders>
            <w:shd w:val="clear" w:color="000000" w:fill="E2EFDA"/>
            <w:noWrap/>
            <w:vAlign w:val="bottom"/>
            <w:hideMark/>
          </w:tcPr>
          <w:p w14:paraId="04E9DA8E"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273</w:t>
            </w:r>
          </w:p>
        </w:tc>
        <w:tc>
          <w:tcPr>
            <w:tcW w:w="1810" w:type="dxa"/>
            <w:tcBorders>
              <w:top w:val="nil"/>
              <w:left w:val="nil"/>
              <w:bottom w:val="single" w:sz="4" w:space="0" w:color="auto"/>
              <w:right w:val="single" w:sz="4" w:space="0" w:color="auto"/>
            </w:tcBorders>
            <w:shd w:val="clear" w:color="000000" w:fill="D9E1F2"/>
            <w:noWrap/>
            <w:vAlign w:val="bottom"/>
            <w:hideMark/>
          </w:tcPr>
          <w:p w14:paraId="1A72208D"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3.55</w:t>
            </w:r>
          </w:p>
        </w:tc>
        <w:tc>
          <w:tcPr>
            <w:tcW w:w="1103" w:type="dxa"/>
            <w:tcBorders>
              <w:top w:val="nil"/>
              <w:left w:val="nil"/>
              <w:bottom w:val="single" w:sz="4" w:space="0" w:color="auto"/>
              <w:right w:val="single" w:sz="4" w:space="0" w:color="auto"/>
            </w:tcBorders>
            <w:shd w:val="clear" w:color="000000" w:fill="D9E1F2"/>
            <w:noWrap/>
            <w:vAlign w:val="bottom"/>
            <w:hideMark/>
          </w:tcPr>
          <w:p w14:paraId="27578615"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1.5151272</w:t>
            </w:r>
          </w:p>
        </w:tc>
        <w:tc>
          <w:tcPr>
            <w:tcW w:w="2031" w:type="dxa"/>
            <w:tcBorders>
              <w:top w:val="nil"/>
              <w:left w:val="nil"/>
              <w:bottom w:val="single" w:sz="4" w:space="0" w:color="auto"/>
              <w:right w:val="single" w:sz="4" w:space="0" w:color="auto"/>
            </w:tcBorders>
            <w:shd w:val="clear" w:color="000000" w:fill="FFF2CC"/>
            <w:noWrap/>
            <w:vAlign w:val="bottom"/>
            <w:hideMark/>
          </w:tcPr>
          <w:p w14:paraId="63BFAAB2"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1.978021978</w:t>
            </w:r>
          </w:p>
        </w:tc>
        <w:tc>
          <w:tcPr>
            <w:tcW w:w="945" w:type="dxa"/>
            <w:tcBorders>
              <w:top w:val="nil"/>
              <w:left w:val="nil"/>
              <w:bottom w:val="single" w:sz="4" w:space="0" w:color="auto"/>
              <w:right w:val="single" w:sz="4" w:space="0" w:color="auto"/>
            </w:tcBorders>
            <w:shd w:val="clear" w:color="000000" w:fill="E2EFDA"/>
            <w:noWrap/>
            <w:vAlign w:val="bottom"/>
            <w:hideMark/>
          </w:tcPr>
          <w:p w14:paraId="4B044B0D"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41.03523</w:t>
            </w:r>
          </w:p>
        </w:tc>
      </w:tr>
      <w:tr w:rsidR="008D3FF6" w:rsidRPr="008D3FF6" w14:paraId="4FD33BFB"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2851C771"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645D1516"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4433</w:t>
            </w:r>
          </w:p>
        </w:tc>
        <w:tc>
          <w:tcPr>
            <w:tcW w:w="1281" w:type="dxa"/>
            <w:tcBorders>
              <w:top w:val="nil"/>
              <w:left w:val="nil"/>
              <w:bottom w:val="single" w:sz="4" w:space="0" w:color="auto"/>
              <w:right w:val="single" w:sz="4" w:space="0" w:color="auto"/>
            </w:tcBorders>
            <w:shd w:val="clear" w:color="000000" w:fill="E2EFDA"/>
            <w:noWrap/>
            <w:vAlign w:val="bottom"/>
            <w:hideMark/>
          </w:tcPr>
          <w:p w14:paraId="61FEE16E"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278</w:t>
            </w:r>
          </w:p>
        </w:tc>
        <w:tc>
          <w:tcPr>
            <w:tcW w:w="1810" w:type="dxa"/>
            <w:tcBorders>
              <w:top w:val="nil"/>
              <w:left w:val="nil"/>
              <w:bottom w:val="single" w:sz="4" w:space="0" w:color="auto"/>
              <w:right w:val="single" w:sz="4" w:space="0" w:color="auto"/>
            </w:tcBorders>
            <w:shd w:val="clear" w:color="000000" w:fill="D9E1F2"/>
            <w:noWrap/>
            <w:vAlign w:val="bottom"/>
            <w:hideMark/>
          </w:tcPr>
          <w:p w14:paraId="0A1B1D25"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3.633333333</w:t>
            </w:r>
          </w:p>
        </w:tc>
        <w:tc>
          <w:tcPr>
            <w:tcW w:w="1103" w:type="dxa"/>
            <w:tcBorders>
              <w:top w:val="nil"/>
              <w:left w:val="nil"/>
              <w:bottom w:val="single" w:sz="4" w:space="0" w:color="auto"/>
              <w:right w:val="single" w:sz="4" w:space="0" w:color="auto"/>
            </w:tcBorders>
            <w:shd w:val="clear" w:color="000000" w:fill="D9E1F2"/>
            <w:noWrap/>
            <w:vAlign w:val="bottom"/>
            <w:hideMark/>
          </w:tcPr>
          <w:p w14:paraId="4D39C24C"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1.5332766</w:t>
            </w:r>
          </w:p>
        </w:tc>
        <w:tc>
          <w:tcPr>
            <w:tcW w:w="2031" w:type="dxa"/>
            <w:tcBorders>
              <w:top w:val="nil"/>
              <w:left w:val="nil"/>
              <w:bottom w:val="single" w:sz="4" w:space="0" w:color="auto"/>
              <w:right w:val="single" w:sz="4" w:space="0" w:color="auto"/>
            </w:tcBorders>
            <w:shd w:val="clear" w:color="000000" w:fill="FFF2CC"/>
            <w:noWrap/>
            <w:vAlign w:val="bottom"/>
            <w:hideMark/>
          </w:tcPr>
          <w:p w14:paraId="3BDFBDBE"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1.942446043</w:t>
            </w:r>
          </w:p>
        </w:tc>
        <w:tc>
          <w:tcPr>
            <w:tcW w:w="945" w:type="dxa"/>
            <w:tcBorders>
              <w:top w:val="nil"/>
              <w:left w:val="nil"/>
              <w:bottom w:val="single" w:sz="4" w:space="0" w:color="auto"/>
              <w:right w:val="single" w:sz="4" w:space="0" w:color="auto"/>
            </w:tcBorders>
            <w:shd w:val="clear" w:color="000000" w:fill="E2EFDA"/>
            <w:noWrap/>
            <w:vAlign w:val="bottom"/>
            <w:hideMark/>
          </w:tcPr>
          <w:p w14:paraId="117EFD97"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43.48773</w:t>
            </w:r>
          </w:p>
        </w:tc>
      </w:tr>
      <w:tr w:rsidR="008D3FF6" w:rsidRPr="008D3FF6" w14:paraId="0D0F34EF"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75B0F9E0"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216F0395"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4683</w:t>
            </w:r>
          </w:p>
        </w:tc>
        <w:tc>
          <w:tcPr>
            <w:tcW w:w="1281" w:type="dxa"/>
            <w:tcBorders>
              <w:top w:val="nil"/>
              <w:left w:val="nil"/>
              <w:bottom w:val="single" w:sz="4" w:space="0" w:color="auto"/>
              <w:right w:val="single" w:sz="4" w:space="0" w:color="auto"/>
            </w:tcBorders>
            <w:shd w:val="clear" w:color="000000" w:fill="E2EFDA"/>
            <w:noWrap/>
            <w:vAlign w:val="bottom"/>
            <w:hideMark/>
          </w:tcPr>
          <w:p w14:paraId="3AE932B0"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282</w:t>
            </w:r>
          </w:p>
        </w:tc>
        <w:tc>
          <w:tcPr>
            <w:tcW w:w="1810" w:type="dxa"/>
            <w:tcBorders>
              <w:top w:val="nil"/>
              <w:left w:val="nil"/>
              <w:bottom w:val="single" w:sz="4" w:space="0" w:color="auto"/>
              <w:right w:val="single" w:sz="4" w:space="0" w:color="auto"/>
            </w:tcBorders>
            <w:shd w:val="clear" w:color="000000" w:fill="D9E1F2"/>
            <w:noWrap/>
            <w:vAlign w:val="bottom"/>
            <w:hideMark/>
          </w:tcPr>
          <w:p w14:paraId="1F4A4F53"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3.7</w:t>
            </w:r>
          </w:p>
        </w:tc>
        <w:tc>
          <w:tcPr>
            <w:tcW w:w="1103" w:type="dxa"/>
            <w:tcBorders>
              <w:top w:val="nil"/>
              <w:left w:val="nil"/>
              <w:bottom w:val="single" w:sz="4" w:space="0" w:color="auto"/>
              <w:right w:val="single" w:sz="4" w:space="0" w:color="auto"/>
            </w:tcBorders>
            <w:shd w:val="clear" w:color="000000" w:fill="D9E1F2"/>
            <w:noWrap/>
            <w:vAlign w:val="bottom"/>
            <w:hideMark/>
          </w:tcPr>
          <w:p w14:paraId="00D1DE46"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1.5475625</w:t>
            </w:r>
          </w:p>
        </w:tc>
        <w:tc>
          <w:tcPr>
            <w:tcW w:w="2031" w:type="dxa"/>
            <w:tcBorders>
              <w:top w:val="nil"/>
              <w:left w:val="nil"/>
              <w:bottom w:val="single" w:sz="4" w:space="0" w:color="auto"/>
              <w:right w:val="single" w:sz="4" w:space="0" w:color="auto"/>
            </w:tcBorders>
            <w:shd w:val="clear" w:color="000000" w:fill="FFF2CC"/>
            <w:noWrap/>
            <w:vAlign w:val="bottom"/>
            <w:hideMark/>
          </w:tcPr>
          <w:p w14:paraId="0E48E2F9"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1.914893617</w:t>
            </w:r>
          </w:p>
        </w:tc>
        <w:tc>
          <w:tcPr>
            <w:tcW w:w="945" w:type="dxa"/>
            <w:tcBorders>
              <w:top w:val="nil"/>
              <w:left w:val="nil"/>
              <w:bottom w:val="single" w:sz="4" w:space="0" w:color="auto"/>
              <w:right w:val="single" w:sz="4" w:space="0" w:color="auto"/>
            </w:tcBorders>
            <w:shd w:val="clear" w:color="000000" w:fill="E2EFDA"/>
            <w:noWrap/>
            <w:vAlign w:val="bottom"/>
            <w:hideMark/>
          </w:tcPr>
          <w:p w14:paraId="1D381F23"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45.94023</w:t>
            </w:r>
          </w:p>
        </w:tc>
      </w:tr>
      <w:tr w:rsidR="008D3FF6" w:rsidRPr="008D3FF6" w14:paraId="1B31AF27"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1B6E5AEE"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73A30ABA"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4933</w:t>
            </w:r>
          </w:p>
        </w:tc>
        <w:tc>
          <w:tcPr>
            <w:tcW w:w="1281" w:type="dxa"/>
            <w:tcBorders>
              <w:top w:val="nil"/>
              <w:left w:val="nil"/>
              <w:bottom w:val="single" w:sz="4" w:space="0" w:color="auto"/>
              <w:right w:val="single" w:sz="4" w:space="0" w:color="auto"/>
            </w:tcBorders>
            <w:shd w:val="clear" w:color="000000" w:fill="E2EFDA"/>
            <w:noWrap/>
            <w:vAlign w:val="bottom"/>
            <w:hideMark/>
          </w:tcPr>
          <w:p w14:paraId="50DF74D9"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285</w:t>
            </w:r>
          </w:p>
        </w:tc>
        <w:tc>
          <w:tcPr>
            <w:tcW w:w="1810" w:type="dxa"/>
            <w:tcBorders>
              <w:top w:val="nil"/>
              <w:left w:val="nil"/>
              <w:bottom w:val="single" w:sz="4" w:space="0" w:color="auto"/>
              <w:right w:val="single" w:sz="4" w:space="0" w:color="auto"/>
            </w:tcBorders>
            <w:shd w:val="clear" w:color="000000" w:fill="D9E1F2"/>
            <w:noWrap/>
            <w:vAlign w:val="bottom"/>
            <w:hideMark/>
          </w:tcPr>
          <w:p w14:paraId="27928106"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3.75</w:t>
            </w:r>
          </w:p>
        </w:tc>
        <w:tc>
          <w:tcPr>
            <w:tcW w:w="1103" w:type="dxa"/>
            <w:tcBorders>
              <w:top w:val="nil"/>
              <w:left w:val="nil"/>
              <w:bottom w:val="single" w:sz="4" w:space="0" w:color="auto"/>
              <w:right w:val="single" w:sz="4" w:space="0" w:color="auto"/>
            </w:tcBorders>
            <w:shd w:val="clear" w:color="000000" w:fill="D9E1F2"/>
            <w:noWrap/>
            <w:vAlign w:val="bottom"/>
            <w:hideMark/>
          </w:tcPr>
          <w:p w14:paraId="3A6C9501"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1.5581446</w:t>
            </w:r>
          </w:p>
        </w:tc>
        <w:tc>
          <w:tcPr>
            <w:tcW w:w="2031" w:type="dxa"/>
            <w:tcBorders>
              <w:top w:val="nil"/>
              <w:left w:val="nil"/>
              <w:bottom w:val="single" w:sz="4" w:space="0" w:color="auto"/>
              <w:right w:val="single" w:sz="4" w:space="0" w:color="auto"/>
            </w:tcBorders>
            <w:shd w:val="clear" w:color="000000" w:fill="FFF2CC"/>
            <w:noWrap/>
            <w:vAlign w:val="bottom"/>
            <w:hideMark/>
          </w:tcPr>
          <w:p w14:paraId="729D0853"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1.894736842</w:t>
            </w:r>
          </w:p>
        </w:tc>
        <w:tc>
          <w:tcPr>
            <w:tcW w:w="945" w:type="dxa"/>
            <w:tcBorders>
              <w:top w:val="nil"/>
              <w:left w:val="nil"/>
              <w:bottom w:val="single" w:sz="4" w:space="0" w:color="auto"/>
              <w:right w:val="single" w:sz="4" w:space="0" w:color="auto"/>
            </w:tcBorders>
            <w:shd w:val="clear" w:color="000000" w:fill="E2EFDA"/>
            <w:noWrap/>
            <w:vAlign w:val="bottom"/>
            <w:hideMark/>
          </w:tcPr>
          <w:p w14:paraId="0D554481"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48.39273</w:t>
            </w:r>
          </w:p>
        </w:tc>
      </w:tr>
      <w:tr w:rsidR="008D3FF6" w:rsidRPr="008D3FF6" w14:paraId="429CA2B9" w14:textId="77777777" w:rsidTr="008D3FF6">
        <w:trPr>
          <w:trHeight w:val="288"/>
        </w:trPr>
        <w:tc>
          <w:tcPr>
            <w:tcW w:w="1291" w:type="dxa"/>
            <w:tcBorders>
              <w:top w:val="nil"/>
              <w:left w:val="single" w:sz="4" w:space="0" w:color="auto"/>
              <w:bottom w:val="single" w:sz="4" w:space="0" w:color="auto"/>
              <w:right w:val="single" w:sz="4" w:space="0" w:color="auto"/>
            </w:tcBorders>
            <w:shd w:val="clear" w:color="000000" w:fill="BDD7EE"/>
            <w:noWrap/>
            <w:vAlign w:val="bottom"/>
            <w:hideMark/>
          </w:tcPr>
          <w:p w14:paraId="5C193E0A"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250</w:t>
            </w:r>
          </w:p>
        </w:tc>
        <w:tc>
          <w:tcPr>
            <w:tcW w:w="960" w:type="dxa"/>
            <w:tcBorders>
              <w:top w:val="nil"/>
              <w:left w:val="nil"/>
              <w:bottom w:val="single" w:sz="4" w:space="0" w:color="auto"/>
              <w:right w:val="single" w:sz="4" w:space="0" w:color="auto"/>
            </w:tcBorders>
            <w:shd w:val="clear" w:color="000000" w:fill="FFF2CC"/>
            <w:noWrap/>
            <w:vAlign w:val="bottom"/>
            <w:hideMark/>
          </w:tcPr>
          <w:p w14:paraId="4F6DDB6D" w14:textId="77777777" w:rsidR="008D3FF6" w:rsidRPr="008D3FF6" w:rsidRDefault="008D3FF6" w:rsidP="008D3FF6">
            <w:pPr>
              <w:spacing w:after="0" w:line="240" w:lineRule="auto"/>
              <w:jc w:val="right"/>
              <w:rPr>
                <w:rFonts w:ascii="Calibri" w:eastAsia="Times New Roman" w:hAnsi="Calibri" w:cs="Calibri"/>
                <w:color w:val="000000"/>
                <w:lang w:eastAsia="en-GB"/>
              </w:rPr>
            </w:pPr>
            <w:r w:rsidRPr="008D3FF6">
              <w:rPr>
                <w:rFonts w:ascii="Calibri" w:eastAsia="Times New Roman" w:hAnsi="Calibri" w:cs="Calibri"/>
                <w:color w:val="000000"/>
                <w:lang w:eastAsia="en-GB"/>
              </w:rPr>
              <w:t>5183</w:t>
            </w:r>
          </w:p>
        </w:tc>
        <w:tc>
          <w:tcPr>
            <w:tcW w:w="1281" w:type="dxa"/>
            <w:tcBorders>
              <w:top w:val="nil"/>
              <w:left w:val="nil"/>
              <w:bottom w:val="single" w:sz="4" w:space="0" w:color="auto"/>
              <w:right w:val="single" w:sz="4" w:space="0" w:color="auto"/>
            </w:tcBorders>
            <w:shd w:val="clear" w:color="000000" w:fill="E2EFDA"/>
            <w:noWrap/>
            <w:vAlign w:val="bottom"/>
            <w:hideMark/>
          </w:tcPr>
          <w:p w14:paraId="4487BD9D" w14:textId="77777777" w:rsidR="008D3FF6" w:rsidRPr="008D3FF6" w:rsidRDefault="008D3FF6" w:rsidP="008D3FF6">
            <w:pPr>
              <w:spacing w:after="0" w:line="240" w:lineRule="auto"/>
              <w:rPr>
                <w:rFonts w:ascii="Calibri" w:eastAsia="Times New Roman" w:hAnsi="Calibri" w:cs="Calibri"/>
                <w:color w:val="000000"/>
                <w:lang w:eastAsia="en-GB"/>
              </w:rPr>
            </w:pPr>
            <w:r w:rsidRPr="008D3FF6">
              <w:rPr>
                <w:rFonts w:ascii="Calibri" w:eastAsia="Times New Roman" w:hAnsi="Calibri" w:cs="Calibri"/>
                <w:color w:val="000000"/>
                <w:lang w:eastAsia="en-GB"/>
              </w:rPr>
              <w:t>X</w:t>
            </w:r>
          </w:p>
        </w:tc>
        <w:tc>
          <w:tcPr>
            <w:tcW w:w="1810" w:type="dxa"/>
            <w:tcBorders>
              <w:top w:val="nil"/>
              <w:left w:val="nil"/>
              <w:bottom w:val="single" w:sz="4" w:space="0" w:color="auto"/>
              <w:right w:val="single" w:sz="4" w:space="0" w:color="auto"/>
            </w:tcBorders>
            <w:shd w:val="clear" w:color="000000" w:fill="D9E1F2"/>
            <w:noWrap/>
            <w:vAlign w:val="center"/>
            <w:hideMark/>
          </w:tcPr>
          <w:p w14:paraId="268201C9" w14:textId="77777777" w:rsidR="008D3FF6" w:rsidRPr="008D3FF6" w:rsidRDefault="008D3FF6" w:rsidP="008D3FF6">
            <w:pPr>
              <w:spacing w:after="0" w:line="240" w:lineRule="auto"/>
              <w:jc w:val="center"/>
              <w:rPr>
                <w:rFonts w:ascii="Calibri" w:eastAsia="Times New Roman" w:hAnsi="Calibri" w:cs="Calibri"/>
                <w:color w:val="000000"/>
                <w:lang w:eastAsia="en-GB"/>
              </w:rPr>
            </w:pPr>
            <w:r w:rsidRPr="008D3FF6">
              <w:rPr>
                <w:rFonts w:ascii="Calibri" w:eastAsia="Times New Roman" w:hAnsi="Calibri" w:cs="Calibri"/>
                <w:color w:val="000000"/>
                <w:lang w:eastAsia="en-GB"/>
              </w:rPr>
              <w:t>X</w:t>
            </w:r>
          </w:p>
        </w:tc>
        <w:tc>
          <w:tcPr>
            <w:tcW w:w="1103" w:type="dxa"/>
            <w:tcBorders>
              <w:top w:val="nil"/>
              <w:left w:val="nil"/>
              <w:bottom w:val="single" w:sz="4" w:space="0" w:color="auto"/>
              <w:right w:val="single" w:sz="4" w:space="0" w:color="auto"/>
            </w:tcBorders>
            <w:shd w:val="clear" w:color="000000" w:fill="D9E1F2"/>
            <w:noWrap/>
            <w:vAlign w:val="center"/>
            <w:hideMark/>
          </w:tcPr>
          <w:p w14:paraId="648B3603" w14:textId="77777777" w:rsidR="008D3FF6" w:rsidRPr="008D3FF6" w:rsidRDefault="008D3FF6" w:rsidP="008D3FF6">
            <w:pPr>
              <w:spacing w:after="0" w:line="240" w:lineRule="auto"/>
              <w:jc w:val="center"/>
              <w:rPr>
                <w:rFonts w:ascii="Calibri" w:eastAsia="Times New Roman" w:hAnsi="Calibri" w:cs="Calibri"/>
                <w:color w:val="000000"/>
                <w:lang w:eastAsia="en-GB"/>
              </w:rPr>
            </w:pPr>
            <w:r w:rsidRPr="008D3FF6">
              <w:rPr>
                <w:rFonts w:ascii="Calibri" w:eastAsia="Times New Roman" w:hAnsi="Calibri" w:cs="Calibri"/>
                <w:color w:val="000000"/>
                <w:lang w:eastAsia="en-GB"/>
              </w:rPr>
              <w:t>X</w:t>
            </w:r>
          </w:p>
        </w:tc>
        <w:tc>
          <w:tcPr>
            <w:tcW w:w="2031" w:type="dxa"/>
            <w:tcBorders>
              <w:top w:val="nil"/>
              <w:left w:val="nil"/>
              <w:bottom w:val="single" w:sz="4" w:space="0" w:color="auto"/>
              <w:right w:val="single" w:sz="4" w:space="0" w:color="auto"/>
            </w:tcBorders>
            <w:shd w:val="clear" w:color="000000" w:fill="FFF2CC"/>
            <w:noWrap/>
            <w:vAlign w:val="bottom"/>
            <w:hideMark/>
          </w:tcPr>
          <w:p w14:paraId="4BA4018F" w14:textId="77777777" w:rsidR="008D3FF6" w:rsidRPr="008D3FF6" w:rsidRDefault="008D3FF6" w:rsidP="008D3FF6">
            <w:pPr>
              <w:spacing w:after="0" w:line="240" w:lineRule="auto"/>
              <w:jc w:val="center"/>
              <w:rPr>
                <w:rFonts w:ascii="Calibri" w:eastAsia="Times New Roman" w:hAnsi="Calibri" w:cs="Calibri"/>
                <w:color w:val="000000"/>
                <w:lang w:eastAsia="en-GB"/>
              </w:rPr>
            </w:pPr>
            <w:r w:rsidRPr="008D3FF6">
              <w:rPr>
                <w:rFonts w:ascii="Calibri" w:eastAsia="Times New Roman" w:hAnsi="Calibri" w:cs="Calibri"/>
                <w:color w:val="000000"/>
                <w:lang w:eastAsia="en-GB"/>
              </w:rPr>
              <w:t>X</w:t>
            </w:r>
          </w:p>
        </w:tc>
        <w:tc>
          <w:tcPr>
            <w:tcW w:w="945" w:type="dxa"/>
            <w:tcBorders>
              <w:top w:val="nil"/>
              <w:left w:val="nil"/>
              <w:bottom w:val="single" w:sz="4" w:space="0" w:color="auto"/>
              <w:right w:val="single" w:sz="4" w:space="0" w:color="auto"/>
            </w:tcBorders>
            <w:shd w:val="clear" w:color="000000" w:fill="E2EFDA"/>
            <w:noWrap/>
            <w:vAlign w:val="bottom"/>
            <w:hideMark/>
          </w:tcPr>
          <w:p w14:paraId="6DDC9713" w14:textId="77777777" w:rsidR="008D3FF6" w:rsidRPr="008D3FF6" w:rsidRDefault="008D3FF6" w:rsidP="008D3FF6">
            <w:pPr>
              <w:spacing w:after="0" w:line="240" w:lineRule="auto"/>
              <w:rPr>
                <w:rFonts w:ascii="Calibri" w:eastAsia="Times New Roman" w:hAnsi="Calibri" w:cs="Calibri"/>
                <w:color w:val="000000"/>
                <w:lang w:eastAsia="en-GB"/>
              </w:rPr>
            </w:pPr>
            <w:r w:rsidRPr="008D3FF6">
              <w:rPr>
                <w:rFonts w:ascii="Calibri" w:eastAsia="Times New Roman" w:hAnsi="Calibri" w:cs="Calibri"/>
                <w:color w:val="000000"/>
                <w:lang w:eastAsia="en-GB"/>
              </w:rPr>
              <w:t>X</w:t>
            </w:r>
          </w:p>
        </w:tc>
      </w:tr>
    </w:tbl>
    <w:p w14:paraId="78C8CE41" w14:textId="77777777" w:rsidR="008D3FF6" w:rsidRDefault="008D3FF6" w:rsidP="008D3FF6">
      <w:pPr>
        <w:rPr>
          <w:rFonts w:eastAsiaTheme="minorEastAsia" w:cstheme="minorHAnsi"/>
        </w:rPr>
      </w:pPr>
    </w:p>
    <w:p w14:paraId="13590D8F" w14:textId="4D7F7BDF" w:rsidR="008D3FF6" w:rsidRDefault="000E0DC3" w:rsidP="008D3FF6">
      <w:pPr>
        <w:rPr>
          <w:rFonts w:eastAsiaTheme="minorEastAsia" w:cstheme="minorHAnsi"/>
        </w:rPr>
      </w:pPr>
      <w:r>
        <w:rPr>
          <w:rFonts w:eastAsiaTheme="minorEastAsia" w:cstheme="minorHAnsi"/>
        </w:rPr>
        <w:t>Finally,</w:t>
      </w:r>
      <w:r w:rsidR="008D3FF6">
        <w:rPr>
          <w:rFonts w:eastAsiaTheme="minorEastAsia" w:cstheme="minorHAnsi"/>
        </w:rPr>
        <w:t xml:space="preserve"> we have all the values required to calculate the Engineering Stress and True Stress. </w:t>
      </w:r>
    </w:p>
    <w:p w14:paraId="59FB858C" w14:textId="26DBD1C8" w:rsidR="008D3FF6" w:rsidRDefault="008D3FF6" w:rsidP="008D3FF6">
      <w:pPr>
        <w:rPr>
          <w:rFonts w:eastAsiaTheme="minorEastAsia" w:cstheme="minorHAnsi"/>
        </w:rPr>
      </w:pPr>
      <w:r>
        <w:rPr>
          <w:rFonts w:eastAsiaTheme="minorEastAsia" w:cstheme="minorHAnsi"/>
        </w:rPr>
        <w:t>To calculate Engineering Stress the formula is:</w:t>
      </w:r>
    </w:p>
    <w:p w14:paraId="5A0BA6C5" w14:textId="57CAEF0A" w:rsidR="008D3FF6" w:rsidRDefault="008D3FF6" w:rsidP="008D3FF6">
      <w:pPr>
        <w:rPr>
          <w:rFonts w:eastAsiaTheme="minorEastAsia" w:cstheme="minorHAnsi"/>
        </w:rPr>
      </w:pPr>
      <m:oMathPara>
        <m:oMath>
          <m:r>
            <w:rPr>
              <w:rFonts w:ascii="Cambria Math" w:eastAsiaTheme="minorEastAsia" w:hAnsi="Cambria Math" w:cstheme="minorHAnsi"/>
            </w:rPr>
            <m:t xml:space="preserve">Engineering Stress= </m:t>
          </m:r>
          <m:f>
            <m:fPr>
              <m:ctrlPr>
                <w:rPr>
                  <w:rFonts w:ascii="Cambria Math" w:eastAsiaTheme="minorEastAsia" w:hAnsi="Cambria Math" w:cstheme="minorHAnsi"/>
                  <w:i/>
                </w:rPr>
              </m:ctrlPr>
            </m:fPr>
            <m:num>
              <m:r>
                <w:rPr>
                  <w:rFonts w:ascii="Cambria Math" w:eastAsiaTheme="minorEastAsia" w:hAnsi="Cambria Math" w:cstheme="minorHAnsi"/>
                </w:rPr>
                <m:t>Force (N)</m:t>
              </m:r>
            </m:num>
            <m:den>
              <m:r>
                <w:rPr>
                  <w:rFonts w:ascii="Cambria Math" w:eastAsiaTheme="minorEastAsia" w:hAnsi="Cambria Math" w:cstheme="minorHAnsi"/>
                </w:rPr>
                <m:t>Nominal Cross Sectional Area</m:t>
              </m:r>
            </m:den>
          </m:f>
        </m:oMath>
      </m:oMathPara>
    </w:p>
    <w:p w14:paraId="07EF53A6" w14:textId="4877C550" w:rsidR="000E0DC3" w:rsidRDefault="000E0DC3" w:rsidP="000E0DC3">
      <w:pPr>
        <w:rPr>
          <w:rFonts w:eastAsiaTheme="minorEastAsia" w:cstheme="minorHAnsi"/>
        </w:rPr>
      </w:pPr>
      <w:r>
        <w:rPr>
          <w:rFonts w:eastAsiaTheme="minorEastAsia" w:cstheme="minorHAnsi"/>
        </w:rPr>
        <w:t xml:space="preserve">Initial Engineering Stress </w:t>
      </w:r>
      <w:r w:rsidR="007952EF">
        <w:rPr>
          <w:rFonts w:eastAsiaTheme="minorEastAsia" w:cstheme="minorHAnsi"/>
        </w:rPr>
        <w:t>Calculated:</w:t>
      </w:r>
    </w:p>
    <w:p w14:paraId="6F824DA4" w14:textId="7C0FDF1D" w:rsidR="000E0DC3" w:rsidRDefault="000E0DC3" w:rsidP="000E0DC3">
      <w:pPr>
        <w:rPr>
          <w:rFonts w:eastAsiaTheme="minorEastAsia" w:cstheme="minorHAnsi"/>
        </w:rPr>
      </w:pPr>
      <m:oMathPara>
        <m:oMath>
          <m:r>
            <w:rPr>
              <w:rFonts w:ascii="Cambria Math" w:eastAsiaTheme="minorEastAsia" w:hAnsi="Cambria Math" w:cstheme="minorHAnsi"/>
            </w:rPr>
            <m:t xml:space="preserve">Engineering Stress= </m:t>
          </m:r>
          <m:f>
            <m:fPr>
              <m:ctrlPr>
                <w:rPr>
                  <w:rFonts w:ascii="Cambria Math" w:eastAsiaTheme="minorEastAsia" w:hAnsi="Cambria Math" w:cstheme="minorHAnsi"/>
                  <w:i/>
                </w:rPr>
              </m:ctrlPr>
            </m:fPr>
            <m:num>
              <m:r>
                <w:rPr>
                  <w:rFonts w:ascii="Cambria Math" w:eastAsiaTheme="minorEastAsia" w:hAnsi="Cambria Math" w:cstheme="minorHAnsi"/>
                </w:rPr>
                <m:t>6.70</m:t>
              </m:r>
            </m:num>
            <m:den>
              <m:r>
                <w:rPr>
                  <w:rFonts w:ascii="Cambria Math" w:eastAsiaTheme="minorEastAsia" w:hAnsi="Cambria Math" w:cstheme="minorHAnsi"/>
                </w:rPr>
                <m:t>9</m:t>
              </m:r>
            </m:den>
          </m:f>
        </m:oMath>
      </m:oMathPara>
    </w:p>
    <w:p w14:paraId="39C3D8BE" w14:textId="7DDD97C2" w:rsidR="000E0DC3" w:rsidRDefault="000E0DC3" w:rsidP="000E0DC3">
      <w:pPr>
        <w:rPr>
          <w:rFonts w:eastAsiaTheme="minorEastAsia" w:cstheme="minorHAnsi"/>
        </w:rPr>
      </w:pPr>
      <m:oMathPara>
        <m:oMath>
          <m:r>
            <w:rPr>
              <w:rFonts w:ascii="Cambria Math" w:eastAsiaTheme="minorEastAsia" w:hAnsi="Cambria Math" w:cstheme="minorHAnsi"/>
            </w:rPr>
            <m:t>Engineering Stress= 0.744</m:t>
          </m:r>
          <m:r>
            <w:rPr>
              <w:rFonts w:ascii="Cambria Math" w:eastAsiaTheme="minorEastAsia" w:hAnsi="Cambria Math" w:cstheme="minorHAnsi"/>
            </w:rPr>
            <m:t xml:space="preserve"> N/</m:t>
          </m:r>
          <m:sSup>
            <m:sSupPr>
              <m:ctrlPr>
                <w:rPr>
                  <w:rFonts w:ascii="Cambria Math" w:eastAsiaTheme="minorEastAsia" w:hAnsi="Cambria Math" w:cstheme="minorHAnsi"/>
                  <w:i/>
                </w:rPr>
              </m:ctrlPr>
            </m:sSupPr>
            <m:e>
              <m:r>
                <w:rPr>
                  <w:rFonts w:ascii="Cambria Math" w:eastAsiaTheme="minorEastAsia" w:hAnsi="Cambria Math" w:cstheme="minorHAnsi"/>
                </w:rPr>
                <m:t>mm</m:t>
              </m:r>
            </m:e>
            <m:sup>
              <m:r>
                <w:rPr>
                  <w:rFonts w:ascii="Cambria Math" w:eastAsiaTheme="minorEastAsia" w:hAnsi="Cambria Math" w:cstheme="minorHAnsi"/>
                </w:rPr>
                <m:t>2</m:t>
              </m:r>
            </m:sup>
          </m:sSup>
        </m:oMath>
      </m:oMathPara>
    </w:p>
    <w:p w14:paraId="63269877" w14:textId="14ADD411" w:rsidR="000E0DC3" w:rsidRDefault="000E0DC3" w:rsidP="000E0DC3">
      <w:pPr>
        <w:rPr>
          <w:rFonts w:eastAsiaTheme="minorEastAsia" w:cstheme="minorHAnsi"/>
        </w:rPr>
      </w:pPr>
      <w:r>
        <w:rPr>
          <w:rFonts w:eastAsiaTheme="minorEastAsia" w:cstheme="minorHAnsi"/>
        </w:rPr>
        <w:t>To calculate True Stress the formula is:</w:t>
      </w:r>
    </w:p>
    <w:p w14:paraId="5AB3FAC6" w14:textId="43044C6C" w:rsidR="000E0DC3" w:rsidRDefault="000E0DC3" w:rsidP="000E0DC3">
      <w:pPr>
        <w:rPr>
          <w:rFonts w:eastAsiaTheme="minorEastAsia" w:cstheme="minorHAnsi"/>
        </w:rPr>
      </w:pPr>
      <m:oMathPara>
        <m:oMath>
          <m:r>
            <w:rPr>
              <w:rFonts w:ascii="Cambria Math" w:eastAsiaTheme="minorEastAsia" w:hAnsi="Cambria Math" w:cstheme="minorHAnsi"/>
            </w:rPr>
            <m:t xml:space="preserve">True Stress= </m:t>
          </m:r>
          <m:f>
            <m:fPr>
              <m:ctrlPr>
                <w:rPr>
                  <w:rFonts w:ascii="Cambria Math" w:eastAsiaTheme="minorEastAsia" w:hAnsi="Cambria Math" w:cstheme="minorHAnsi"/>
                  <w:i/>
                </w:rPr>
              </m:ctrlPr>
            </m:fPr>
            <m:num>
              <m:r>
                <w:rPr>
                  <w:rFonts w:ascii="Cambria Math" w:eastAsiaTheme="minorEastAsia" w:hAnsi="Cambria Math" w:cstheme="minorHAnsi"/>
                </w:rPr>
                <m:t>Force (N)</m:t>
              </m:r>
            </m:num>
            <m:den>
              <m:r>
                <w:rPr>
                  <w:rFonts w:ascii="Cambria Math" w:eastAsiaTheme="minorEastAsia" w:hAnsi="Cambria Math" w:cstheme="minorHAnsi"/>
                </w:rPr>
                <m:t>Actual Cross Sectional Area</m:t>
              </m:r>
            </m:den>
          </m:f>
        </m:oMath>
      </m:oMathPara>
    </w:p>
    <w:p w14:paraId="45A86D33" w14:textId="1124E826" w:rsidR="000E0DC3" w:rsidRDefault="000E0DC3" w:rsidP="000E0DC3">
      <w:pPr>
        <w:rPr>
          <w:rFonts w:eastAsiaTheme="minorEastAsia" w:cstheme="minorHAnsi"/>
        </w:rPr>
      </w:pPr>
      <w:r>
        <w:rPr>
          <w:rFonts w:eastAsiaTheme="minorEastAsia" w:cstheme="minorHAnsi"/>
        </w:rPr>
        <w:lastRenderedPageBreak/>
        <w:t>Initial True Stress Calculated:</w:t>
      </w:r>
    </w:p>
    <w:p w14:paraId="69720D40" w14:textId="25F6C392" w:rsidR="000E0DC3" w:rsidRDefault="000E0DC3" w:rsidP="000E0DC3">
      <w:pPr>
        <w:rPr>
          <w:rFonts w:eastAsiaTheme="minorEastAsia" w:cstheme="minorHAnsi"/>
        </w:rPr>
      </w:pPr>
      <m:oMathPara>
        <m:oMath>
          <m:r>
            <w:rPr>
              <w:rFonts w:ascii="Cambria Math" w:eastAsiaTheme="minorEastAsia" w:hAnsi="Cambria Math" w:cstheme="minorHAnsi"/>
            </w:rPr>
            <m:t xml:space="preserve">Engineering Stress= </m:t>
          </m:r>
          <m:f>
            <m:fPr>
              <m:ctrlPr>
                <w:rPr>
                  <w:rFonts w:ascii="Cambria Math" w:eastAsiaTheme="minorEastAsia" w:hAnsi="Cambria Math" w:cstheme="minorHAnsi"/>
                  <w:i/>
                </w:rPr>
              </m:ctrlPr>
            </m:fPr>
            <m:num>
              <m:r>
                <w:rPr>
                  <w:rFonts w:ascii="Cambria Math" w:eastAsiaTheme="minorEastAsia" w:hAnsi="Cambria Math" w:cstheme="minorHAnsi"/>
                </w:rPr>
                <m:t>6.70</m:t>
              </m:r>
            </m:num>
            <m:den>
              <m:r>
                <w:rPr>
                  <w:rFonts w:ascii="Cambria Math" w:eastAsiaTheme="minorEastAsia" w:hAnsi="Cambria Math" w:cstheme="minorHAnsi"/>
                </w:rPr>
                <m:t>6.14</m:t>
              </m:r>
            </m:den>
          </m:f>
        </m:oMath>
      </m:oMathPara>
    </w:p>
    <w:p w14:paraId="57733447" w14:textId="712FA3B0" w:rsidR="000E0DC3" w:rsidRDefault="000E0DC3" w:rsidP="000E0DC3">
      <w:pPr>
        <w:rPr>
          <w:rFonts w:eastAsiaTheme="minorEastAsia" w:cstheme="minorHAnsi"/>
        </w:rPr>
      </w:pPr>
      <m:oMathPara>
        <m:oMath>
          <m:r>
            <w:rPr>
              <w:rFonts w:ascii="Cambria Math" w:eastAsiaTheme="minorEastAsia" w:hAnsi="Cambria Math" w:cstheme="minorHAnsi"/>
            </w:rPr>
            <m:t>Engineering Stress= 1.09</m:t>
          </m:r>
          <m:r>
            <w:rPr>
              <w:rFonts w:ascii="Cambria Math" w:eastAsiaTheme="minorEastAsia" w:hAnsi="Cambria Math" w:cstheme="minorHAnsi"/>
            </w:rPr>
            <m:t xml:space="preserve"> N/</m:t>
          </m:r>
          <m:sSup>
            <m:sSupPr>
              <m:ctrlPr>
                <w:rPr>
                  <w:rFonts w:ascii="Cambria Math" w:eastAsiaTheme="minorEastAsia" w:hAnsi="Cambria Math" w:cstheme="minorHAnsi"/>
                  <w:i/>
                </w:rPr>
              </m:ctrlPr>
            </m:sSupPr>
            <m:e>
              <m:r>
                <w:rPr>
                  <w:rFonts w:ascii="Cambria Math" w:eastAsiaTheme="minorEastAsia" w:hAnsi="Cambria Math" w:cstheme="minorHAnsi"/>
                </w:rPr>
                <m:t>mm</m:t>
              </m:r>
            </m:e>
            <m:sup>
              <m:r>
                <w:rPr>
                  <w:rFonts w:ascii="Cambria Math" w:eastAsiaTheme="minorEastAsia" w:hAnsi="Cambria Math" w:cstheme="minorHAnsi"/>
                </w:rPr>
                <m:t>2</m:t>
              </m:r>
            </m:sup>
          </m:sSup>
        </m:oMath>
      </m:oMathPara>
    </w:p>
    <w:p w14:paraId="02BCD447" w14:textId="77777777" w:rsidR="008D3FF6" w:rsidRDefault="008D3FF6" w:rsidP="0099552C">
      <w:pPr>
        <w:rPr>
          <w:rFonts w:eastAsiaTheme="minorEastAsia" w:cstheme="minorHAnsi"/>
        </w:rPr>
      </w:pPr>
    </w:p>
    <w:p w14:paraId="635582DD" w14:textId="63E524B5" w:rsidR="002E5FBA" w:rsidRDefault="002E5FBA" w:rsidP="002E5FBA">
      <w:pPr>
        <w:rPr>
          <w:rFonts w:eastAsiaTheme="minorEastAsia" w:cstheme="minorHAnsi"/>
        </w:rPr>
      </w:pPr>
    </w:p>
    <w:p w14:paraId="68BE1981" w14:textId="7652A7F9" w:rsidR="000E0DC3" w:rsidRDefault="000E0DC3" w:rsidP="002E5FBA">
      <w:pPr>
        <w:rPr>
          <w:rFonts w:eastAsiaTheme="minorEastAsia" w:cstheme="minorHAnsi"/>
        </w:rPr>
      </w:pPr>
      <w:r>
        <w:rPr>
          <w:rFonts w:eastAsiaTheme="minorEastAsia" w:cstheme="minorHAnsi"/>
        </w:rPr>
        <w:t xml:space="preserve">Once calculating the initial Engineering Stress and True Stress I used an Excel sheet to calculate the rest, this will help save time </w:t>
      </w:r>
      <w:r w:rsidR="006D7F43">
        <w:rPr>
          <w:rFonts w:eastAsiaTheme="minorEastAsia" w:cstheme="minorHAnsi"/>
        </w:rPr>
        <w:t>and</w:t>
      </w:r>
      <w:r>
        <w:rPr>
          <w:rFonts w:eastAsiaTheme="minorEastAsia" w:cstheme="minorHAnsi"/>
        </w:rPr>
        <w:t xml:space="preserve"> reduce the risk of human error.</w:t>
      </w:r>
    </w:p>
    <w:tbl>
      <w:tblPr>
        <w:tblW w:w="10098" w:type="dxa"/>
        <w:tblInd w:w="-541" w:type="dxa"/>
        <w:tblLook w:val="04A0" w:firstRow="1" w:lastRow="0" w:firstColumn="1" w:lastColumn="0" w:noHBand="0" w:noVBand="1"/>
      </w:tblPr>
      <w:tblGrid>
        <w:gridCol w:w="1017"/>
        <w:gridCol w:w="713"/>
        <w:gridCol w:w="827"/>
        <w:gridCol w:w="1387"/>
        <w:gridCol w:w="1164"/>
        <w:gridCol w:w="1387"/>
        <w:gridCol w:w="1053"/>
        <w:gridCol w:w="1274"/>
        <w:gridCol w:w="1276"/>
      </w:tblGrid>
      <w:tr w:rsidR="006D7F43" w:rsidRPr="006D7F43" w14:paraId="1D18B836" w14:textId="77777777" w:rsidTr="00F31D51">
        <w:trPr>
          <w:trHeight w:val="356"/>
        </w:trPr>
        <w:tc>
          <w:tcPr>
            <w:tcW w:w="10098" w:type="dxa"/>
            <w:gridSpan w:val="9"/>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22D33EB0"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Results Table</w:t>
            </w:r>
          </w:p>
        </w:tc>
      </w:tr>
      <w:tr w:rsidR="006D7F43" w:rsidRPr="006D7F43" w14:paraId="71B9BAD6"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F8CBAD"/>
            <w:noWrap/>
            <w:vAlign w:val="center"/>
            <w:hideMark/>
          </w:tcPr>
          <w:p w14:paraId="585FB407"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Compost (gf)</w:t>
            </w:r>
          </w:p>
        </w:tc>
        <w:tc>
          <w:tcPr>
            <w:tcW w:w="713" w:type="dxa"/>
            <w:tcBorders>
              <w:top w:val="nil"/>
              <w:left w:val="nil"/>
              <w:bottom w:val="single" w:sz="4" w:space="0" w:color="auto"/>
              <w:right w:val="single" w:sz="4" w:space="0" w:color="auto"/>
            </w:tcBorders>
            <w:shd w:val="clear" w:color="000000" w:fill="F8CBAD"/>
            <w:noWrap/>
            <w:vAlign w:val="center"/>
            <w:hideMark/>
          </w:tcPr>
          <w:p w14:paraId="6A8A4429"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Force (gf)</w:t>
            </w:r>
          </w:p>
        </w:tc>
        <w:tc>
          <w:tcPr>
            <w:tcW w:w="827" w:type="dxa"/>
            <w:tcBorders>
              <w:top w:val="nil"/>
              <w:left w:val="nil"/>
              <w:bottom w:val="single" w:sz="4" w:space="0" w:color="auto"/>
              <w:right w:val="single" w:sz="4" w:space="0" w:color="auto"/>
            </w:tcBorders>
            <w:shd w:val="clear" w:color="000000" w:fill="F8CBAD"/>
            <w:noWrap/>
            <w:vAlign w:val="center"/>
            <w:hideMark/>
          </w:tcPr>
          <w:p w14:paraId="5565CE02"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Length (mm)</w:t>
            </w:r>
          </w:p>
        </w:tc>
        <w:tc>
          <w:tcPr>
            <w:tcW w:w="1387" w:type="dxa"/>
            <w:tcBorders>
              <w:top w:val="nil"/>
              <w:left w:val="nil"/>
              <w:bottom w:val="single" w:sz="4" w:space="0" w:color="auto"/>
              <w:right w:val="single" w:sz="4" w:space="0" w:color="auto"/>
            </w:tcBorders>
            <w:shd w:val="clear" w:color="000000" w:fill="F8CBAD"/>
            <w:noWrap/>
            <w:vAlign w:val="center"/>
            <w:hideMark/>
          </w:tcPr>
          <w:p w14:paraId="3D9CF8E5"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Engineering Strain</w:t>
            </w:r>
          </w:p>
        </w:tc>
        <w:tc>
          <w:tcPr>
            <w:tcW w:w="1164" w:type="dxa"/>
            <w:tcBorders>
              <w:top w:val="nil"/>
              <w:left w:val="nil"/>
              <w:bottom w:val="single" w:sz="4" w:space="0" w:color="auto"/>
              <w:right w:val="single" w:sz="4" w:space="0" w:color="auto"/>
            </w:tcBorders>
            <w:shd w:val="clear" w:color="000000" w:fill="F8CBAD"/>
            <w:noWrap/>
            <w:vAlign w:val="center"/>
            <w:hideMark/>
          </w:tcPr>
          <w:p w14:paraId="4A053EAF"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 xml:space="preserve">True Strain </w:t>
            </w:r>
          </w:p>
        </w:tc>
        <w:tc>
          <w:tcPr>
            <w:tcW w:w="1387" w:type="dxa"/>
            <w:tcBorders>
              <w:top w:val="nil"/>
              <w:left w:val="nil"/>
              <w:bottom w:val="single" w:sz="4" w:space="0" w:color="auto"/>
              <w:right w:val="single" w:sz="4" w:space="0" w:color="auto"/>
            </w:tcBorders>
            <w:shd w:val="clear" w:color="000000" w:fill="F8CBAD"/>
            <w:noWrap/>
            <w:vAlign w:val="center"/>
            <w:hideMark/>
          </w:tcPr>
          <w:p w14:paraId="4642A314"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Cross-Sectional Area</w:t>
            </w:r>
          </w:p>
        </w:tc>
        <w:tc>
          <w:tcPr>
            <w:tcW w:w="1053" w:type="dxa"/>
            <w:tcBorders>
              <w:top w:val="nil"/>
              <w:left w:val="nil"/>
              <w:bottom w:val="single" w:sz="4" w:space="0" w:color="auto"/>
              <w:right w:val="single" w:sz="4" w:space="0" w:color="auto"/>
            </w:tcBorders>
            <w:shd w:val="clear" w:color="000000" w:fill="F8CBAD"/>
            <w:noWrap/>
            <w:vAlign w:val="center"/>
            <w:hideMark/>
          </w:tcPr>
          <w:p w14:paraId="05771880"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Force (N)</w:t>
            </w:r>
          </w:p>
        </w:tc>
        <w:tc>
          <w:tcPr>
            <w:tcW w:w="1274" w:type="dxa"/>
            <w:tcBorders>
              <w:top w:val="nil"/>
              <w:left w:val="nil"/>
              <w:bottom w:val="single" w:sz="4" w:space="0" w:color="auto"/>
              <w:right w:val="single" w:sz="4" w:space="0" w:color="auto"/>
            </w:tcBorders>
            <w:shd w:val="clear" w:color="000000" w:fill="F8CBAD"/>
            <w:noWrap/>
            <w:vAlign w:val="center"/>
            <w:hideMark/>
          </w:tcPr>
          <w:p w14:paraId="44F39EFF"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Engineering Stress</w:t>
            </w:r>
          </w:p>
        </w:tc>
        <w:tc>
          <w:tcPr>
            <w:tcW w:w="1276" w:type="dxa"/>
            <w:tcBorders>
              <w:top w:val="nil"/>
              <w:left w:val="nil"/>
              <w:bottom w:val="single" w:sz="4" w:space="0" w:color="auto"/>
              <w:right w:val="single" w:sz="4" w:space="0" w:color="auto"/>
            </w:tcBorders>
            <w:shd w:val="clear" w:color="000000" w:fill="F8CBAD"/>
            <w:noWrap/>
            <w:vAlign w:val="center"/>
            <w:hideMark/>
          </w:tcPr>
          <w:p w14:paraId="512774D4"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True Stress</w:t>
            </w:r>
          </w:p>
        </w:tc>
      </w:tr>
      <w:tr w:rsidR="006D7F43" w:rsidRPr="006D7F43" w14:paraId="15CE3678"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7D418B11"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0</w:t>
            </w:r>
          </w:p>
        </w:tc>
        <w:tc>
          <w:tcPr>
            <w:tcW w:w="713" w:type="dxa"/>
            <w:tcBorders>
              <w:top w:val="nil"/>
              <w:left w:val="nil"/>
              <w:bottom w:val="single" w:sz="4" w:space="0" w:color="auto"/>
              <w:right w:val="single" w:sz="4" w:space="0" w:color="auto"/>
            </w:tcBorders>
            <w:shd w:val="clear" w:color="000000" w:fill="FFF2CC"/>
            <w:noWrap/>
            <w:vAlign w:val="bottom"/>
            <w:hideMark/>
          </w:tcPr>
          <w:p w14:paraId="5680F799"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0</w:t>
            </w:r>
          </w:p>
        </w:tc>
        <w:tc>
          <w:tcPr>
            <w:tcW w:w="827" w:type="dxa"/>
            <w:tcBorders>
              <w:top w:val="nil"/>
              <w:left w:val="nil"/>
              <w:bottom w:val="single" w:sz="4" w:space="0" w:color="auto"/>
              <w:right w:val="single" w:sz="4" w:space="0" w:color="auto"/>
            </w:tcBorders>
            <w:shd w:val="clear" w:color="000000" w:fill="E2EFDA"/>
            <w:noWrap/>
            <w:vAlign w:val="bottom"/>
            <w:hideMark/>
          </w:tcPr>
          <w:p w14:paraId="2CA77C21"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60</w:t>
            </w:r>
          </w:p>
        </w:tc>
        <w:tc>
          <w:tcPr>
            <w:tcW w:w="1387" w:type="dxa"/>
            <w:tcBorders>
              <w:top w:val="nil"/>
              <w:left w:val="nil"/>
              <w:bottom w:val="single" w:sz="4" w:space="0" w:color="auto"/>
              <w:right w:val="single" w:sz="4" w:space="0" w:color="auto"/>
            </w:tcBorders>
            <w:shd w:val="clear" w:color="000000" w:fill="D9E1F2"/>
            <w:noWrap/>
            <w:vAlign w:val="bottom"/>
            <w:hideMark/>
          </w:tcPr>
          <w:p w14:paraId="3051C5C5"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0</w:t>
            </w:r>
          </w:p>
        </w:tc>
        <w:tc>
          <w:tcPr>
            <w:tcW w:w="1164" w:type="dxa"/>
            <w:tcBorders>
              <w:top w:val="nil"/>
              <w:left w:val="nil"/>
              <w:bottom w:val="single" w:sz="4" w:space="0" w:color="auto"/>
              <w:right w:val="single" w:sz="4" w:space="0" w:color="auto"/>
            </w:tcBorders>
            <w:shd w:val="clear" w:color="000000" w:fill="D9E1F2"/>
            <w:noWrap/>
            <w:vAlign w:val="bottom"/>
            <w:hideMark/>
          </w:tcPr>
          <w:p w14:paraId="4C1CF0DB"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0</w:t>
            </w:r>
          </w:p>
        </w:tc>
        <w:tc>
          <w:tcPr>
            <w:tcW w:w="1387" w:type="dxa"/>
            <w:tcBorders>
              <w:top w:val="nil"/>
              <w:left w:val="nil"/>
              <w:bottom w:val="single" w:sz="4" w:space="0" w:color="auto"/>
              <w:right w:val="single" w:sz="4" w:space="0" w:color="auto"/>
            </w:tcBorders>
            <w:shd w:val="clear" w:color="000000" w:fill="FFF2CC"/>
            <w:noWrap/>
            <w:vAlign w:val="bottom"/>
            <w:hideMark/>
          </w:tcPr>
          <w:p w14:paraId="0D50D6AE"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9</w:t>
            </w:r>
          </w:p>
        </w:tc>
        <w:tc>
          <w:tcPr>
            <w:tcW w:w="1053" w:type="dxa"/>
            <w:tcBorders>
              <w:top w:val="nil"/>
              <w:left w:val="nil"/>
              <w:bottom w:val="single" w:sz="4" w:space="0" w:color="auto"/>
              <w:right w:val="single" w:sz="4" w:space="0" w:color="auto"/>
            </w:tcBorders>
            <w:shd w:val="clear" w:color="000000" w:fill="E2EFDA"/>
            <w:noWrap/>
            <w:vAlign w:val="bottom"/>
            <w:hideMark/>
          </w:tcPr>
          <w:p w14:paraId="714891DF" w14:textId="77777777" w:rsidR="006D7F43" w:rsidRPr="006D7F43" w:rsidRDefault="006D7F43" w:rsidP="006D7F43">
            <w:pPr>
              <w:spacing w:after="0" w:line="240" w:lineRule="auto"/>
              <w:rPr>
                <w:rFonts w:ascii="Calibri" w:eastAsia="Times New Roman" w:hAnsi="Calibri" w:cs="Calibri"/>
                <w:color w:val="000000"/>
                <w:lang w:eastAsia="en-GB"/>
              </w:rPr>
            </w:pPr>
            <w:r w:rsidRPr="006D7F43">
              <w:rPr>
                <w:rFonts w:ascii="Calibri" w:eastAsia="Times New Roman" w:hAnsi="Calibri" w:cs="Calibri"/>
                <w:color w:val="000000"/>
                <w:lang w:eastAsia="en-GB"/>
              </w:rPr>
              <w:t>X</w:t>
            </w:r>
          </w:p>
        </w:tc>
        <w:tc>
          <w:tcPr>
            <w:tcW w:w="1274" w:type="dxa"/>
            <w:tcBorders>
              <w:top w:val="nil"/>
              <w:left w:val="nil"/>
              <w:bottom w:val="single" w:sz="4" w:space="0" w:color="auto"/>
              <w:right w:val="single" w:sz="4" w:space="0" w:color="auto"/>
            </w:tcBorders>
            <w:shd w:val="clear" w:color="000000" w:fill="D9E1F2"/>
            <w:noWrap/>
            <w:vAlign w:val="center"/>
            <w:hideMark/>
          </w:tcPr>
          <w:p w14:paraId="08110EDA"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0</w:t>
            </w:r>
          </w:p>
        </w:tc>
        <w:tc>
          <w:tcPr>
            <w:tcW w:w="1276" w:type="dxa"/>
            <w:tcBorders>
              <w:top w:val="nil"/>
              <w:left w:val="nil"/>
              <w:bottom w:val="single" w:sz="4" w:space="0" w:color="auto"/>
              <w:right w:val="single" w:sz="4" w:space="0" w:color="auto"/>
            </w:tcBorders>
            <w:shd w:val="clear" w:color="000000" w:fill="D9E1F2"/>
            <w:noWrap/>
            <w:vAlign w:val="center"/>
            <w:hideMark/>
          </w:tcPr>
          <w:p w14:paraId="117377F9"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X</w:t>
            </w:r>
          </w:p>
        </w:tc>
      </w:tr>
      <w:tr w:rsidR="006D7F43" w:rsidRPr="006D7F43" w14:paraId="7017F473"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230C571D"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0</w:t>
            </w:r>
          </w:p>
        </w:tc>
        <w:tc>
          <w:tcPr>
            <w:tcW w:w="713" w:type="dxa"/>
            <w:tcBorders>
              <w:top w:val="nil"/>
              <w:left w:val="nil"/>
              <w:bottom w:val="single" w:sz="4" w:space="0" w:color="auto"/>
              <w:right w:val="single" w:sz="4" w:space="0" w:color="auto"/>
            </w:tcBorders>
            <w:shd w:val="clear" w:color="000000" w:fill="FFF2CC"/>
            <w:noWrap/>
            <w:vAlign w:val="bottom"/>
            <w:hideMark/>
          </w:tcPr>
          <w:p w14:paraId="2B76ABE2"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683</w:t>
            </w:r>
          </w:p>
        </w:tc>
        <w:tc>
          <w:tcPr>
            <w:tcW w:w="827" w:type="dxa"/>
            <w:tcBorders>
              <w:top w:val="nil"/>
              <w:left w:val="nil"/>
              <w:bottom w:val="single" w:sz="4" w:space="0" w:color="auto"/>
              <w:right w:val="single" w:sz="4" w:space="0" w:color="auto"/>
            </w:tcBorders>
            <w:shd w:val="clear" w:color="000000" w:fill="E2EFDA"/>
            <w:noWrap/>
            <w:vAlign w:val="bottom"/>
            <w:hideMark/>
          </w:tcPr>
          <w:p w14:paraId="02ACC75C"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88</w:t>
            </w:r>
          </w:p>
        </w:tc>
        <w:tc>
          <w:tcPr>
            <w:tcW w:w="1387" w:type="dxa"/>
            <w:tcBorders>
              <w:top w:val="nil"/>
              <w:left w:val="nil"/>
              <w:bottom w:val="single" w:sz="4" w:space="0" w:color="auto"/>
              <w:right w:val="single" w:sz="4" w:space="0" w:color="auto"/>
            </w:tcBorders>
            <w:shd w:val="clear" w:color="000000" w:fill="D9E1F2"/>
            <w:noWrap/>
            <w:vAlign w:val="bottom"/>
            <w:hideMark/>
          </w:tcPr>
          <w:p w14:paraId="3968C820"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0.466666667</w:t>
            </w:r>
          </w:p>
        </w:tc>
        <w:tc>
          <w:tcPr>
            <w:tcW w:w="1164" w:type="dxa"/>
            <w:tcBorders>
              <w:top w:val="nil"/>
              <w:left w:val="nil"/>
              <w:bottom w:val="single" w:sz="4" w:space="0" w:color="auto"/>
              <w:right w:val="single" w:sz="4" w:space="0" w:color="auto"/>
            </w:tcBorders>
            <w:shd w:val="clear" w:color="000000" w:fill="D9E1F2"/>
            <w:noWrap/>
            <w:vAlign w:val="bottom"/>
            <w:hideMark/>
          </w:tcPr>
          <w:p w14:paraId="03D233D8"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0.3829923</w:t>
            </w:r>
          </w:p>
        </w:tc>
        <w:tc>
          <w:tcPr>
            <w:tcW w:w="1387" w:type="dxa"/>
            <w:tcBorders>
              <w:top w:val="nil"/>
              <w:left w:val="nil"/>
              <w:bottom w:val="single" w:sz="4" w:space="0" w:color="auto"/>
              <w:right w:val="single" w:sz="4" w:space="0" w:color="auto"/>
            </w:tcBorders>
            <w:shd w:val="clear" w:color="000000" w:fill="FFF2CC"/>
            <w:noWrap/>
            <w:vAlign w:val="bottom"/>
            <w:hideMark/>
          </w:tcPr>
          <w:p w14:paraId="321BA323"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6.136363636</w:t>
            </w:r>
          </w:p>
        </w:tc>
        <w:tc>
          <w:tcPr>
            <w:tcW w:w="1053" w:type="dxa"/>
            <w:tcBorders>
              <w:top w:val="nil"/>
              <w:left w:val="nil"/>
              <w:bottom w:val="single" w:sz="4" w:space="0" w:color="auto"/>
              <w:right w:val="single" w:sz="4" w:space="0" w:color="auto"/>
            </w:tcBorders>
            <w:shd w:val="clear" w:color="000000" w:fill="E2EFDA"/>
            <w:noWrap/>
            <w:vAlign w:val="bottom"/>
            <w:hideMark/>
          </w:tcPr>
          <w:p w14:paraId="694E3BFF"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6.70023</w:t>
            </w:r>
          </w:p>
        </w:tc>
        <w:tc>
          <w:tcPr>
            <w:tcW w:w="1274" w:type="dxa"/>
            <w:tcBorders>
              <w:top w:val="nil"/>
              <w:left w:val="nil"/>
              <w:bottom w:val="single" w:sz="4" w:space="0" w:color="auto"/>
              <w:right w:val="single" w:sz="4" w:space="0" w:color="auto"/>
            </w:tcBorders>
            <w:shd w:val="clear" w:color="000000" w:fill="D9E1F2"/>
            <w:noWrap/>
            <w:vAlign w:val="bottom"/>
            <w:hideMark/>
          </w:tcPr>
          <w:p w14:paraId="79608E02"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0.74447</w:t>
            </w:r>
          </w:p>
        </w:tc>
        <w:tc>
          <w:tcPr>
            <w:tcW w:w="1276" w:type="dxa"/>
            <w:tcBorders>
              <w:top w:val="nil"/>
              <w:left w:val="nil"/>
              <w:bottom w:val="single" w:sz="4" w:space="0" w:color="auto"/>
              <w:right w:val="single" w:sz="4" w:space="0" w:color="auto"/>
            </w:tcBorders>
            <w:shd w:val="clear" w:color="000000" w:fill="D9E1F2"/>
            <w:noWrap/>
            <w:vAlign w:val="bottom"/>
            <w:hideMark/>
          </w:tcPr>
          <w:p w14:paraId="0834E3E8"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1.09188933</w:t>
            </w:r>
          </w:p>
        </w:tc>
      </w:tr>
      <w:tr w:rsidR="006D7F43" w:rsidRPr="006D7F43" w14:paraId="47C2C4B8"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6209D051"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2D89AD09"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933</w:t>
            </w:r>
          </w:p>
        </w:tc>
        <w:tc>
          <w:tcPr>
            <w:tcW w:w="827" w:type="dxa"/>
            <w:tcBorders>
              <w:top w:val="nil"/>
              <w:left w:val="nil"/>
              <w:bottom w:val="single" w:sz="4" w:space="0" w:color="auto"/>
              <w:right w:val="single" w:sz="4" w:space="0" w:color="auto"/>
            </w:tcBorders>
            <w:shd w:val="clear" w:color="000000" w:fill="E2EFDA"/>
            <w:noWrap/>
            <w:vAlign w:val="bottom"/>
            <w:hideMark/>
          </w:tcPr>
          <w:p w14:paraId="15C0048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117</w:t>
            </w:r>
          </w:p>
        </w:tc>
        <w:tc>
          <w:tcPr>
            <w:tcW w:w="1387" w:type="dxa"/>
            <w:tcBorders>
              <w:top w:val="nil"/>
              <w:left w:val="nil"/>
              <w:bottom w:val="single" w:sz="4" w:space="0" w:color="auto"/>
              <w:right w:val="single" w:sz="4" w:space="0" w:color="auto"/>
            </w:tcBorders>
            <w:shd w:val="clear" w:color="000000" w:fill="D9E1F2"/>
            <w:noWrap/>
            <w:vAlign w:val="bottom"/>
            <w:hideMark/>
          </w:tcPr>
          <w:p w14:paraId="027B0CE9"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0.95</w:t>
            </w:r>
          </w:p>
        </w:tc>
        <w:tc>
          <w:tcPr>
            <w:tcW w:w="1164" w:type="dxa"/>
            <w:tcBorders>
              <w:top w:val="nil"/>
              <w:left w:val="nil"/>
              <w:bottom w:val="single" w:sz="4" w:space="0" w:color="auto"/>
              <w:right w:val="single" w:sz="4" w:space="0" w:color="auto"/>
            </w:tcBorders>
            <w:shd w:val="clear" w:color="000000" w:fill="D9E1F2"/>
            <w:noWrap/>
            <w:vAlign w:val="bottom"/>
            <w:hideMark/>
          </w:tcPr>
          <w:p w14:paraId="45AAF3E7"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0.6678294</w:t>
            </w:r>
          </w:p>
        </w:tc>
        <w:tc>
          <w:tcPr>
            <w:tcW w:w="1387" w:type="dxa"/>
            <w:tcBorders>
              <w:top w:val="nil"/>
              <w:left w:val="nil"/>
              <w:bottom w:val="single" w:sz="4" w:space="0" w:color="auto"/>
              <w:right w:val="single" w:sz="4" w:space="0" w:color="auto"/>
            </w:tcBorders>
            <w:shd w:val="clear" w:color="000000" w:fill="FFF2CC"/>
            <w:noWrap/>
            <w:vAlign w:val="bottom"/>
            <w:hideMark/>
          </w:tcPr>
          <w:p w14:paraId="4A5BB3A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4.615384615</w:t>
            </w:r>
          </w:p>
        </w:tc>
        <w:tc>
          <w:tcPr>
            <w:tcW w:w="1053" w:type="dxa"/>
            <w:tcBorders>
              <w:top w:val="nil"/>
              <w:left w:val="nil"/>
              <w:bottom w:val="single" w:sz="4" w:space="0" w:color="auto"/>
              <w:right w:val="single" w:sz="4" w:space="0" w:color="auto"/>
            </w:tcBorders>
            <w:shd w:val="clear" w:color="000000" w:fill="E2EFDA"/>
            <w:noWrap/>
            <w:vAlign w:val="bottom"/>
            <w:hideMark/>
          </w:tcPr>
          <w:p w14:paraId="3B08944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9.15273</w:t>
            </w:r>
          </w:p>
        </w:tc>
        <w:tc>
          <w:tcPr>
            <w:tcW w:w="1274" w:type="dxa"/>
            <w:tcBorders>
              <w:top w:val="nil"/>
              <w:left w:val="nil"/>
              <w:bottom w:val="single" w:sz="4" w:space="0" w:color="auto"/>
              <w:right w:val="single" w:sz="4" w:space="0" w:color="auto"/>
            </w:tcBorders>
            <w:shd w:val="clear" w:color="000000" w:fill="D9E1F2"/>
            <w:noWrap/>
            <w:vAlign w:val="bottom"/>
            <w:hideMark/>
          </w:tcPr>
          <w:p w14:paraId="532DCDAC"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1.01697</w:t>
            </w:r>
          </w:p>
        </w:tc>
        <w:tc>
          <w:tcPr>
            <w:tcW w:w="1276" w:type="dxa"/>
            <w:tcBorders>
              <w:top w:val="nil"/>
              <w:left w:val="nil"/>
              <w:bottom w:val="single" w:sz="4" w:space="0" w:color="auto"/>
              <w:right w:val="single" w:sz="4" w:space="0" w:color="auto"/>
            </w:tcBorders>
            <w:shd w:val="clear" w:color="000000" w:fill="D9E1F2"/>
            <w:noWrap/>
            <w:vAlign w:val="bottom"/>
            <w:hideMark/>
          </w:tcPr>
          <w:p w14:paraId="1F3823D1"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1.9830915</w:t>
            </w:r>
          </w:p>
        </w:tc>
      </w:tr>
      <w:tr w:rsidR="006D7F43" w:rsidRPr="006D7F43" w14:paraId="329073A7"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16019EBD"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57336E9C"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1183</w:t>
            </w:r>
          </w:p>
        </w:tc>
        <w:tc>
          <w:tcPr>
            <w:tcW w:w="827" w:type="dxa"/>
            <w:tcBorders>
              <w:top w:val="nil"/>
              <w:left w:val="nil"/>
              <w:bottom w:val="single" w:sz="4" w:space="0" w:color="auto"/>
              <w:right w:val="single" w:sz="4" w:space="0" w:color="auto"/>
            </w:tcBorders>
            <w:shd w:val="clear" w:color="000000" w:fill="E2EFDA"/>
            <w:noWrap/>
            <w:vAlign w:val="bottom"/>
            <w:hideMark/>
          </w:tcPr>
          <w:p w14:paraId="6B27281E"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132</w:t>
            </w:r>
          </w:p>
        </w:tc>
        <w:tc>
          <w:tcPr>
            <w:tcW w:w="1387" w:type="dxa"/>
            <w:tcBorders>
              <w:top w:val="nil"/>
              <w:left w:val="nil"/>
              <w:bottom w:val="single" w:sz="4" w:space="0" w:color="auto"/>
              <w:right w:val="single" w:sz="4" w:space="0" w:color="auto"/>
            </w:tcBorders>
            <w:shd w:val="clear" w:color="000000" w:fill="D9E1F2"/>
            <w:noWrap/>
            <w:vAlign w:val="bottom"/>
            <w:hideMark/>
          </w:tcPr>
          <w:p w14:paraId="583AF1BF"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1.2</w:t>
            </w:r>
          </w:p>
        </w:tc>
        <w:tc>
          <w:tcPr>
            <w:tcW w:w="1164" w:type="dxa"/>
            <w:tcBorders>
              <w:top w:val="nil"/>
              <w:left w:val="nil"/>
              <w:bottom w:val="single" w:sz="4" w:space="0" w:color="auto"/>
              <w:right w:val="single" w:sz="4" w:space="0" w:color="auto"/>
            </w:tcBorders>
            <w:shd w:val="clear" w:color="000000" w:fill="D9E1F2"/>
            <w:noWrap/>
            <w:vAlign w:val="bottom"/>
            <w:hideMark/>
          </w:tcPr>
          <w:p w14:paraId="6859071F"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0.7884574</w:t>
            </w:r>
          </w:p>
        </w:tc>
        <w:tc>
          <w:tcPr>
            <w:tcW w:w="1387" w:type="dxa"/>
            <w:tcBorders>
              <w:top w:val="nil"/>
              <w:left w:val="nil"/>
              <w:bottom w:val="single" w:sz="4" w:space="0" w:color="auto"/>
              <w:right w:val="single" w:sz="4" w:space="0" w:color="auto"/>
            </w:tcBorders>
            <w:shd w:val="clear" w:color="000000" w:fill="FFF2CC"/>
            <w:noWrap/>
            <w:vAlign w:val="bottom"/>
            <w:hideMark/>
          </w:tcPr>
          <w:p w14:paraId="3A732F31"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4.090909091</w:t>
            </w:r>
          </w:p>
        </w:tc>
        <w:tc>
          <w:tcPr>
            <w:tcW w:w="1053" w:type="dxa"/>
            <w:tcBorders>
              <w:top w:val="nil"/>
              <w:left w:val="nil"/>
              <w:bottom w:val="single" w:sz="4" w:space="0" w:color="auto"/>
              <w:right w:val="single" w:sz="4" w:space="0" w:color="auto"/>
            </w:tcBorders>
            <w:shd w:val="clear" w:color="000000" w:fill="E2EFDA"/>
            <w:noWrap/>
            <w:vAlign w:val="bottom"/>
            <w:hideMark/>
          </w:tcPr>
          <w:p w14:paraId="6FE63919"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11.60523</w:t>
            </w:r>
          </w:p>
        </w:tc>
        <w:tc>
          <w:tcPr>
            <w:tcW w:w="1274" w:type="dxa"/>
            <w:tcBorders>
              <w:top w:val="nil"/>
              <w:left w:val="nil"/>
              <w:bottom w:val="single" w:sz="4" w:space="0" w:color="auto"/>
              <w:right w:val="single" w:sz="4" w:space="0" w:color="auto"/>
            </w:tcBorders>
            <w:shd w:val="clear" w:color="000000" w:fill="D9E1F2"/>
            <w:noWrap/>
            <w:vAlign w:val="bottom"/>
            <w:hideMark/>
          </w:tcPr>
          <w:p w14:paraId="6E296D2A"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1.28947</w:t>
            </w:r>
          </w:p>
        </w:tc>
        <w:tc>
          <w:tcPr>
            <w:tcW w:w="1276" w:type="dxa"/>
            <w:tcBorders>
              <w:top w:val="nil"/>
              <w:left w:val="nil"/>
              <w:bottom w:val="single" w:sz="4" w:space="0" w:color="auto"/>
              <w:right w:val="single" w:sz="4" w:space="0" w:color="auto"/>
            </w:tcBorders>
            <w:shd w:val="clear" w:color="000000" w:fill="D9E1F2"/>
            <w:noWrap/>
            <w:vAlign w:val="bottom"/>
            <w:hideMark/>
          </w:tcPr>
          <w:p w14:paraId="464DD27A"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2.836834</w:t>
            </w:r>
          </w:p>
        </w:tc>
      </w:tr>
      <w:tr w:rsidR="006D7F43" w:rsidRPr="006D7F43" w14:paraId="2F5B84F5"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6AB1A5A2"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3C2C1B22"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1433</w:t>
            </w:r>
          </w:p>
        </w:tc>
        <w:tc>
          <w:tcPr>
            <w:tcW w:w="827" w:type="dxa"/>
            <w:tcBorders>
              <w:top w:val="nil"/>
              <w:left w:val="nil"/>
              <w:bottom w:val="single" w:sz="4" w:space="0" w:color="auto"/>
              <w:right w:val="single" w:sz="4" w:space="0" w:color="auto"/>
            </w:tcBorders>
            <w:shd w:val="clear" w:color="000000" w:fill="E2EFDA"/>
            <w:noWrap/>
            <w:vAlign w:val="bottom"/>
            <w:hideMark/>
          </w:tcPr>
          <w:p w14:paraId="0319B4AE"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141</w:t>
            </w:r>
          </w:p>
        </w:tc>
        <w:tc>
          <w:tcPr>
            <w:tcW w:w="1387" w:type="dxa"/>
            <w:tcBorders>
              <w:top w:val="nil"/>
              <w:left w:val="nil"/>
              <w:bottom w:val="single" w:sz="4" w:space="0" w:color="auto"/>
              <w:right w:val="single" w:sz="4" w:space="0" w:color="auto"/>
            </w:tcBorders>
            <w:shd w:val="clear" w:color="000000" w:fill="D9E1F2"/>
            <w:noWrap/>
            <w:vAlign w:val="bottom"/>
            <w:hideMark/>
          </w:tcPr>
          <w:p w14:paraId="0C353C13"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1.35</w:t>
            </w:r>
          </w:p>
        </w:tc>
        <w:tc>
          <w:tcPr>
            <w:tcW w:w="1164" w:type="dxa"/>
            <w:tcBorders>
              <w:top w:val="nil"/>
              <w:left w:val="nil"/>
              <w:bottom w:val="single" w:sz="4" w:space="0" w:color="auto"/>
              <w:right w:val="single" w:sz="4" w:space="0" w:color="auto"/>
            </w:tcBorders>
            <w:shd w:val="clear" w:color="000000" w:fill="D9E1F2"/>
            <w:noWrap/>
            <w:vAlign w:val="bottom"/>
            <w:hideMark/>
          </w:tcPr>
          <w:p w14:paraId="714E559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0.8544153</w:t>
            </w:r>
          </w:p>
        </w:tc>
        <w:tc>
          <w:tcPr>
            <w:tcW w:w="1387" w:type="dxa"/>
            <w:tcBorders>
              <w:top w:val="nil"/>
              <w:left w:val="nil"/>
              <w:bottom w:val="single" w:sz="4" w:space="0" w:color="auto"/>
              <w:right w:val="single" w:sz="4" w:space="0" w:color="auto"/>
            </w:tcBorders>
            <w:shd w:val="clear" w:color="000000" w:fill="FFF2CC"/>
            <w:noWrap/>
            <w:vAlign w:val="bottom"/>
            <w:hideMark/>
          </w:tcPr>
          <w:p w14:paraId="65370EB0"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3.829787234</w:t>
            </w:r>
          </w:p>
        </w:tc>
        <w:tc>
          <w:tcPr>
            <w:tcW w:w="1053" w:type="dxa"/>
            <w:tcBorders>
              <w:top w:val="nil"/>
              <w:left w:val="nil"/>
              <w:bottom w:val="single" w:sz="4" w:space="0" w:color="auto"/>
              <w:right w:val="single" w:sz="4" w:space="0" w:color="auto"/>
            </w:tcBorders>
            <w:shd w:val="clear" w:color="000000" w:fill="E2EFDA"/>
            <w:noWrap/>
            <w:vAlign w:val="bottom"/>
            <w:hideMark/>
          </w:tcPr>
          <w:p w14:paraId="0C3B5C85"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14.05773</w:t>
            </w:r>
          </w:p>
        </w:tc>
        <w:tc>
          <w:tcPr>
            <w:tcW w:w="1274" w:type="dxa"/>
            <w:tcBorders>
              <w:top w:val="nil"/>
              <w:left w:val="nil"/>
              <w:bottom w:val="single" w:sz="4" w:space="0" w:color="auto"/>
              <w:right w:val="single" w:sz="4" w:space="0" w:color="auto"/>
            </w:tcBorders>
            <w:shd w:val="clear" w:color="000000" w:fill="D9E1F2"/>
            <w:noWrap/>
            <w:vAlign w:val="bottom"/>
            <w:hideMark/>
          </w:tcPr>
          <w:p w14:paraId="5C5900FA"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1.56197</w:t>
            </w:r>
          </w:p>
        </w:tc>
        <w:tc>
          <w:tcPr>
            <w:tcW w:w="1276" w:type="dxa"/>
            <w:tcBorders>
              <w:top w:val="nil"/>
              <w:left w:val="nil"/>
              <w:bottom w:val="single" w:sz="4" w:space="0" w:color="auto"/>
              <w:right w:val="single" w:sz="4" w:space="0" w:color="auto"/>
            </w:tcBorders>
            <w:shd w:val="clear" w:color="000000" w:fill="D9E1F2"/>
            <w:noWrap/>
            <w:vAlign w:val="bottom"/>
            <w:hideMark/>
          </w:tcPr>
          <w:p w14:paraId="5D876C88"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3.6706295</w:t>
            </w:r>
          </w:p>
        </w:tc>
      </w:tr>
      <w:tr w:rsidR="006D7F43" w:rsidRPr="006D7F43" w14:paraId="7774A0CC"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650885E4"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13056255"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1683</w:t>
            </w:r>
          </w:p>
        </w:tc>
        <w:tc>
          <w:tcPr>
            <w:tcW w:w="827" w:type="dxa"/>
            <w:tcBorders>
              <w:top w:val="nil"/>
              <w:left w:val="nil"/>
              <w:bottom w:val="single" w:sz="4" w:space="0" w:color="auto"/>
              <w:right w:val="single" w:sz="4" w:space="0" w:color="auto"/>
            </w:tcBorders>
            <w:shd w:val="clear" w:color="000000" w:fill="E2EFDA"/>
            <w:noWrap/>
            <w:vAlign w:val="bottom"/>
            <w:hideMark/>
          </w:tcPr>
          <w:p w14:paraId="509A1CF0"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163</w:t>
            </w:r>
          </w:p>
        </w:tc>
        <w:tc>
          <w:tcPr>
            <w:tcW w:w="1387" w:type="dxa"/>
            <w:tcBorders>
              <w:top w:val="nil"/>
              <w:left w:val="nil"/>
              <w:bottom w:val="single" w:sz="4" w:space="0" w:color="auto"/>
              <w:right w:val="single" w:sz="4" w:space="0" w:color="auto"/>
            </w:tcBorders>
            <w:shd w:val="clear" w:color="000000" w:fill="D9E1F2"/>
            <w:noWrap/>
            <w:vAlign w:val="bottom"/>
            <w:hideMark/>
          </w:tcPr>
          <w:p w14:paraId="4354F6A8"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1.716666667</w:t>
            </w:r>
          </w:p>
        </w:tc>
        <w:tc>
          <w:tcPr>
            <w:tcW w:w="1164" w:type="dxa"/>
            <w:tcBorders>
              <w:top w:val="nil"/>
              <w:left w:val="nil"/>
              <w:bottom w:val="single" w:sz="4" w:space="0" w:color="auto"/>
              <w:right w:val="single" w:sz="4" w:space="0" w:color="auto"/>
            </w:tcBorders>
            <w:shd w:val="clear" w:color="000000" w:fill="D9E1F2"/>
            <w:noWrap/>
            <w:vAlign w:val="bottom"/>
            <w:hideMark/>
          </w:tcPr>
          <w:p w14:paraId="2D877235"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0.9994056</w:t>
            </w:r>
          </w:p>
        </w:tc>
        <w:tc>
          <w:tcPr>
            <w:tcW w:w="1387" w:type="dxa"/>
            <w:tcBorders>
              <w:top w:val="nil"/>
              <w:left w:val="nil"/>
              <w:bottom w:val="single" w:sz="4" w:space="0" w:color="auto"/>
              <w:right w:val="single" w:sz="4" w:space="0" w:color="auto"/>
            </w:tcBorders>
            <w:shd w:val="clear" w:color="000000" w:fill="FFF2CC"/>
            <w:noWrap/>
            <w:vAlign w:val="bottom"/>
            <w:hideMark/>
          </w:tcPr>
          <w:p w14:paraId="403539AA"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3.312883436</w:t>
            </w:r>
          </w:p>
        </w:tc>
        <w:tc>
          <w:tcPr>
            <w:tcW w:w="1053" w:type="dxa"/>
            <w:tcBorders>
              <w:top w:val="nil"/>
              <w:left w:val="nil"/>
              <w:bottom w:val="single" w:sz="4" w:space="0" w:color="auto"/>
              <w:right w:val="single" w:sz="4" w:space="0" w:color="auto"/>
            </w:tcBorders>
            <w:shd w:val="clear" w:color="000000" w:fill="E2EFDA"/>
            <w:noWrap/>
            <w:vAlign w:val="bottom"/>
            <w:hideMark/>
          </w:tcPr>
          <w:p w14:paraId="54F20380"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16.51023</w:t>
            </w:r>
          </w:p>
        </w:tc>
        <w:tc>
          <w:tcPr>
            <w:tcW w:w="1274" w:type="dxa"/>
            <w:tcBorders>
              <w:top w:val="nil"/>
              <w:left w:val="nil"/>
              <w:bottom w:val="single" w:sz="4" w:space="0" w:color="auto"/>
              <w:right w:val="single" w:sz="4" w:space="0" w:color="auto"/>
            </w:tcBorders>
            <w:shd w:val="clear" w:color="000000" w:fill="D9E1F2"/>
            <w:noWrap/>
            <w:vAlign w:val="bottom"/>
            <w:hideMark/>
          </w:tcPr>
          <w:p w14:paraId="637D300C"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1.83447</w:t>
            </w:r>
          </w:p>
        </w:tc>
        <w:tc>
          <w:tcPr>
            <w:tcW w:w="1276" w:type="dxa"/>
            <w:tcBorders>
              <w:top w:val="nil"/>
              <w:left w:val="nil"/>
              <w:bottom w:val="single" w:sz="4" w:space="0" w:color="auto"/>
              <w:right w:val="single" w:sz="4" w:space="0" w:color="auto"/>
            </w:tcBorders>
            <w:shd w:val="clear" w:color="000000" w:fill="D9E1F2"/>
            <w:noWrap/>
            <w:vAlign w:val="bottom"/>
            <w:hideMark/>
          </w:tcPr>
          <w:p w14:paraId="54A92170"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4.9836435</w:t>
            </w:r>
          </w:p>
        </w:tc>
      </w:tr>
      <w:tr w:rsidR="006D7F43" w:rsidRPr="006D7F43" w14:paraId="7AD3AD1B"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5049AD84"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35928116"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1933</w:t>
            </w:r>
          </w:p>
        </w:tc>
        <w:tc>
          <w:tcPr>
            <w:tcW w:w="827" w:type="dxa"/>
            <w:tcBorders>
              <w:top w:val="nil"/>
              <w:left w:val="nil"/>
              <w:bottom w:val="single" w:sz="4" w:space="0" w:color="auto"/>
              <w:right w:val="single" w:sz="4" w:space="0" w:color="auto"/>
            </w:tcBorders>
            <w:shd w:val="clear" w:color="000000" w:fill="E2EFDA"/>
            <w:noWrap/>
            <w:vAlign w:val="bottom"/>
            <w:hideMark/>
          </w:tcPr>
          <w:p w14:paraId="506F048E"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175</w:t>
            </w:r>
          </w:p>
        </w:tc>
        <w:tc>
          <w:tcPr>
            <w:tcW w:w="1387" w:type="dxa"/>
            <w:tcBorders>
              <w:top w:val="nil"/>
              <w:left w:val="nil"/>
              <w:bottom w:val="single" w:sz="4" w:space="0" w:color="auto"/>
              <w:right w:val="single" w:sz="4" w:space="0" w:color="auto"/>
            </w:tcBorders>
            <w:shd w:val="clear" w:color="000000" w:fill="D9E1F2"/>
            <w:noWrap/>
            <w:vAlign w:val="bottom"/>
            <w:hideMark/>
          </w:tcPr>
          <w:p w14:paraId="4E0E9413"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1.916666667</w:t>
            </w:r>
          </w:p>
        </w:tc>
        <w:tc>
          <w:tcPr>
            <w:tcW w:w="1164" w:type="dxa"/>
            <w:tcBorders>
              <w:top w:val="nil"/>
              <w:left w:val="nil"/>
              <w:bottom w:val="single" w:sz="4" w:space="0" w:color="auto"/>
              <w:right w:val="single" w:sz="4" w:space="0" w:color="auto"/>
            </w:tcBorders>
            <w:shd w:val="clear" w:color="000000" w:fill="D9E1F2"/>
            <w:noWrap/>
            <w:vAlign w:val="bottom"/>
            <w:hideMark/>
          </w:tcPr>
          <w:p w14:paraId="20538A9A"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1.0704414</w:t>
            </w:r>
          </w:p>
        </w:tc>
        <w:tc>
          <w:tcPr>
            <w:tcW w:w="1387" w:type="dxa"/>
            <w:tcBorders>
              <w:top w:val="nil"/>
              <w:left w:val="nil"/>
              <w:bottom w:val="single" w:sz="4" w:space="0" w:color="auto"/>
              <w:right w:val="single" w:sz="4" w:space="0" w:color="auto"/>
            </w:tcBorders>
            <w:shd w:val="clear" w:color="000000" w:fill="FFF2CC"/>
            <w:noWrap/>
            <w:vAlign w:val="bottom"/>
            <w:hideMark/>
          </w:tcPr>
          <w:p w14:paraId="3FF8E66D"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3.085714286</w:t>
            </w:r>
          </w:p>
        </w:tc>
        <w:tc>
          <w:tcPr>
            <w:tcW w:w="1053" w:type="dxa"/>
            <w:tcBorders>
              <w:top w:val="nil"/>
              <w:left w:val="nil"/>
              <w:bottom w:val="single" w:sz="4" w:space="0" w:color="auto"/>
              <w:right w:val="single" w:sz="4" w:space="0" w:color="auto"/>
            </w:tcBorders>
            <w:shd w:val="clear" w:color="000000" w:fill="E2EFDA"/>
            <w:noWrap/>
            <w:vAlign w:val="bottom"/>
            <w:hideMark/>
          </w:tcPr>
          <w:p w14:paraId="4AACAB14"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18.96273</w:t>
            </w:r>
          </w:p>
        </w:tc>
        <w:tc>
          <w:tcPr>
            <w:tcW w:w="1274" w:type="dxa"/>
            <w:tcBorders>
              <w:top w:val="nil"/>
              <w:left w:val="nil"/>
              <w:bottom w:val="single" w:sz="4" w:space="0" w:color="auto"/>
              <w:right w:val="single" w:sz="4" w:space="0" w:color="auto"/>
            </w:tcBorders>
            <w:shd w:val="clear" w:color="000000" w:fill="D9E1F2"/>
            <w:noWrap/>
            <w:vAlign w:val="bottom"/>
            <w:hideMark/>
          </w:tcPr>
          <w:p w14:paraId="5D2C030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2.10697</w:t>
            </w:r>
          </w:p>
        </w:tc>
        <w:tc>
          <w:tcPr>
            <w:tcW w:w="1276" w:type="dxa"/>
            <w:tcBorders>
              <w:top w:val="nil"/>
              <w:left w:val="nil"/>
              <w:bottom w:val="single" w:sz="4" w:space="0" w:color="auto"/>
              <w:right w:val="single" w:sz="4" w:space="0" w:color="auto"/>
            </w:tcBorders>
            <w:shd w:val="clear" w:color="000000" w:fill="D9E1F2"/>
            <w:noWrap/>
            <w:vAlign w:val="bottom"/>
            <w:hideMark/>
          </w:tcPr>
          <w:p w14:paraId="7C7DA298"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6.14532917</w:t>
            </w:r>
          </w:p>
        </w:tc>
      </w:tr>
      <w:tr w:rsidR="006D7F43" w:rsidRPr="006D7F43" w14:paraId="4B4CF35D"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25A4E9CF"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42AA6D8F"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2183</w:t>
            </w:r>
          </w:p>
        </w:tc>
        <w:tc>
          <w:tcPr>
            <w:tcW w:w="827" w:type="dxa"/>
            <w:tcBorders>
              <w:top w:val="nil"/>
              <w:left w:val="nil"/>
              <w:bottom w:val="single" w:sz="4" w:space="0" w:color="auto"/>
              <w:right w:val="single" w:sz="4" w:space="0" w:color="auto"/>
            </w:tcBorders>
            <w:shd w:val="clear" w:color="000000" w:fill="E2EFDA"/>
            <w:noWrap/>
            <w:vAlign w:val="bottom"/>
            <w:hideMark/>
          </w:tcPr>
          <w:p w14:paraId="1F39EC1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194</w:t>
            </w:r>
          </w:p>
        </w:tc>
        <w:tc>
          <w:tcPr>
            <w:tcW w:w="1387" w:type="dxa"/>
            <w:tcBorders>
              <w:top w:val="nil"/>
              <w:left w:val="nil"/>
              <w:bottom w:val="single" w:sz="4" w:space="0" w:color="auto"/>
              <w:right w:val="single" w:sz="4" w:space="0" w:color="auto"/>
            </w:tcBorders>
            <w:shd w:val="clear" w:color="000000" w:fill="D9E1F2"/>
            <w:noWrap/>
            <w:vAlign w:val="bottom"/>
            <w:hideMark/>
          </w:tcPr>
          <w:p w14:paraId="0C238388"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2.233333333</w:t>
            </w:r>
          </w:p>
        </w:tc>
        <w:tc>
          <w:tcPr>
            <w:tcW w:w="1164" w:type="dxa"/>
            <w:tcBorders>
              <w:top w:val="nil"/>
              <w:left w:val="nil"/>
              <w:bottom w:val="single" w:sz="4" w:space="0" w:color="auto"/>
              <w:right w:val="single" w:sz="4" w:space="0" w:color="auto"/>
            </w:tcBorders>
            <w:shd w:val="clear" w:color="000000" w:fill="D9E1F2"/>
            <w:noWrap/>
            <w:vAlign w:val="bottom"/>
            <w:hideMark/>
          </w:tcPr>
          <w:p w14:paraId="4979A2F7"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1.1735136</w:t>
            </w:r>
          </w:p>
        </w:tc>
        <w:tc>
          <w:tcPr>
            <w:tcW w:w="1387" w:type="dxa"/>
            <w:tcBorders>
              <w:top w:val="nil"/>
              <w:left w:val="nil"/>
              <w:bottom w:val="single" w:sz="4" w:space="0" w:color="auto"/>
              <w:right w:val="single" w:sz="4" w:space="0" w:color="auto"/>
            </w:tcBorders>
            <w:shd w:val="clear" w:color="000000" w:fill="FFF2CC"/>
            <w:noWrap/>
            <w:vAlign w:val="bottom"/>
            <w:hideMark/>
          </w:tcPr>
          <w:p w14:paraId="5A6DBE29"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2.783505155</w:t>
            </w:r>
          </w:p>
        </w:tc>
        <w:tc>
          <w:tcPr>
            <w:tcW w:w="1053" w:type="dxa"/>
            <w:tcBorders>
              <w:top w:val="nil"/>
              <w:left w:val="nil"/>
              <w:bottom w:val="single" w:sz="4" w:space="0" w:color="auto"/>
              <w:right w:val="single" w:sz="4" w:space="0" w:color="auto"/>
            </w:tcBorders>
            <w:shd w:val="clear" w:color="000000" w:fill="E2EFDA"/>
            <w:noWrap/>
            <w:vAlign w:val="bottom"/>
            <w:hideMark/>
          </w:tcPr>
          <w:p w14:paraId="3F252255"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21.41523</w:t>
            </w:r>
          </w:p>
        </w:tc>
        <w:tc>
          <w:tcPr>
            <w:tcW w:w="1274" w:type="dxa"/>
            <w:tcBorders>
              <w:top w:val="nil"/>
              <w:left w:val="nil"/>
              <w:bottom w:val="single" w:sz="4" w:space="0" w:color="auto"/>
              <w:right w:val="single" w:sz="4" w:space="0" w:color="auto"/>
            </w:tcBorders>
            <w:shd w:val="clear" w:color="000000" w:fill="D9E1F2"/>
            <w:noWrap/>
            <w:vAlign w:val="bottom"/>
            <w:hideMark/>
          </w:tcPr>
          <w:p w14:paraId="0EA2DEE3"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2.37947</w:t>
            </w:r>
          </w:p>
        </w:tc>
        <w:tc>
          <w:tcPr>
            <w:tcW w:w="1276" w:type="dxa"/>
            <w:tcBorders>
              <w:top w:val="nil"/>
              <w:left w:val="nil"/>
              <w:bottom w:val="single" w:sz="4" w:space="0" w:color="auto"/>
              <w:right w:val="single" w:sz="4" w:space="0" w:color="auto"/>
            </w:tcBorders>
            <w:shd w:val="clear" w:color="000000" w:fill="D9E1F2"/>
            <w:noWrap/>
            <w:vAlign w:val="bottom"/>
            <w:hideMark/>
          </w:tcPr>
          <w:p w14:paraId="194D734C"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7.69361967</w:t>
            </w:r>
          </w:p>
        </w:tc>
      </w:tr>
      <w:tr w:rsidR="006D7F43" w:rsidRPr="006D7F43" w14:paraId="4A00019B"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62211EEF"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2BACA319"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2433</w:t>
            </w:r>
          </w:p>
        </w:tc>
        <w:tc>
          <w:tcPr>
            <w:tcW w:w="827" w:type="dxa"/>
            <w:tcBorders>
              <w:top w:val="nil"/>
              <w:left w:val="nil"/>
              <w:bottom w:val="single" w:sz="4" w:space="0" w:color="auto"/>
              <w:right w:val="single" w:sz="4" w:space="0" w:color="auto"/>
            </w:tcBorders>
            <w:shd w:val="clear" w:color="000000" w:fill="E2EFDA"/>
            <w:noWrap/>
            <w:vAlign w:val="bottom"/>
            <w:hideMark/>
          </w:tcPr>
          <w:p w14:paraId="18F9BB9E"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209</w:t>
            </w:r>
          </w:p>
        </w:tc>
        <w:tc>
          <w:tcPr>
            <w:tcW w:w="1387" w:type="dxa"/>
            <w:tcBorders>
              <w:top w:val="nil"/>
              <w:left w:val="nil"/>
              <w:bottom w:val="single" w:sz="4" w:space="0" w:color="auto"/>
              <w:right w:val="single" w:sz="4" w:space="0" w:color="auto"/>
            </w:tcBorders>
            <w:shd w:val="clear" w:color="000000" w:fill="D9E1F2"/>
            <w:noWrap/>
            <w:vAlign w:val="bottom"/>
            <w:hideMark/>
          </w:tcPr>
          <w:p w14:paraId="3F9F6574"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2.483333333</w:t>
            </w:r>
          </w:p>
        </w:tc>
        <w:tc>
          <w:tcPr>
            <w:tcW w:w="1164" w:type="dxa"/>
            <w:tcBorders>
              <w:top w:val="nil"/>
              <w:left w:val="nil"/>
              <w:bottom w:val="single" w:sz="4" w:space="0" w:color="auto"/>
              <w:right w:val="single" w:sz="4" w:space="0" w:color="auto"/>
            </w:tcBorders>
            <w:shd w:val="clear" w:color="000000" w:fill="D9E1F2"/>
            <w:noWrap/>
            <w:vAlign w:val="bottom"/>
            <w:hideMark/>
          </w:tcPr>
          <w:p w14:paraId="6103F0CD"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1.2479897</w:t>
            </w:r>
          </w:p>
        </w:tc>
        <w:tc>
          <w:tcPr>
            <w:tcW w:w="1387" w:type="dxa"/>
            <w:tcBorders>
              <w:top w:val="nil"/>
              <w:left w:val="nil"/>
              <w:bottom w:val="single" w:sz="4" w:space="0" w:color="auto"/>
              <w:right w:val="single" w:sz="4" w:space="0" w:color="auto"/>
            </w:tcBorders>
            <w:shd w:val="clear" w:color="000000" w:fill="FFF2CC"/>
            <w:noWrap/>
            <w:vAlign w:val="bottom"/>
            <w:hideMark/>
          </w:tcPr>
          <w:p w14:paraId="6F39C442"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2.583732057</w:t>
            </w:r>
          </w:p>
        </w:tc>
        <w:tc>
          <w:tcPr>
            <w:tcW w:w="1053" w:type="dxa"/>
            <w:tcBorders>
              <w:top w:val="nil"/>
              <w:left w:val="nil"/>
              <w:bottom w:val="single" w:sz="4" w:space="0" w:color="auto"/>
              <w:right w:val="single" w:sz="4" w:space="0" w:color="auto"/>
            </w:tcBorders>
            <w:shd w:val="clear" w:color="000000" w:fill="E2EFDA"/>
            <w:noWrap/>
            <w:vAlign w:val="bottom"/>
            <w:hideMark/>
          </w:tcPr>
          <w:p w14:paraId="162B0560"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23.86773</w:t>
            </w:r>
          </w:p>
        </w:tc>
        <w:tc>
          <w:tcPr>
            <w:tcW w:w="1274" w:type="dxa"/>
            <w:tcBorders>
              <w:top w:val="nil"/>
              <w:left w:val="nil"/>
              <w:bottom w:val="single" w:sz="4" w:space="0" w:color="auto"/>
              <w:right w:val="single" w:sz="4" w:space="0" w:color="auto"/>
            </w:tcBorders>
            <w:shd w:val="clear" w:color="000000" w:fill="D9E1F2"/>
            <w:noWrap/>
            <w:vAlign w:val="bottom"/>
            <w:hideMark/>
          </w:tcPr>
          <w:p w14:paraId="0B79EED9"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2.65197</w:t>
            </w:r>
          </w:p>
        </w:tc>
        <w:tc>
          <w:tcPr>
            <w:tcW w:w="1276" w:type="dxa"/>
            <w:tcBorders>
              <w:top w:val="nil"/>
              <w:left w:val="nil"/>
              <w:bottom w:val="single" w:sz="4" w:space="0" w:color="auto"/>
              <w:right w:val="single" w:sz="4" w:space="0" w:color="auto"/>
            </w:tcBorders>
            <w:shd w:val="clear" w:color="000000" w:fill="D9E1F2"/>
            <w:noWrap/>
            <w:vAlign w:val="bottom"/>
            <w:hideMark/>
          </w:tcPr>
          <w:p w14:paraId="5FCCAC6F"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9.2376955</w:t>
            </w:r>
          </w:p>
        </w:tc>
      </w:tr>
      <w:tr w:rsidR="006D7F43" w:rsidRPr="006D7F43" w14:paraId="24756DC3"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7D4A64A2"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2A038613"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2683</w:t>
            </w:r>
          </w:p>
        </w:tc>
        <w:tc>
          <w:tcPr>
            <w:tcW w:w="827" w:type="dxa"/>
            <w:tcBorders>
              <w:top w:val="nil"/>
              <w:left w:val="nil"/>
              <w:bottom w:val="single" w:sz="4" w:space="0" w:color="auto"/>
              <w:right w:val="single" w:sz="4" w:space="0" w:color="auto"/>
            </w:tcBorders>
            <w:shd w:val="clear" w:color="000000" w:fill="E2EFDA"/>
            <w:noWrap/>
            <w:vAlign w:val="bottom"/>
            <w:hideMark/>
          </w:tcPr>
          <w:p w14:paraId="643B5E0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223</w:t>
            </w:r>
          </w:p>
        </w:tc>
        <w:tc>
          <w:tcPr>
            <w:tcW w:w="1387" w:type="dxa"/>
            <w:tcBorders>
              <w:top w:val="nil"/>
              <w:left w:val="nil"/>
              <w:bottom w:val="single" w:sz="4" w:space="0" w:color="auto"/>
              <w:right w:val="single" w:sz="4" w:space="0" w:color="auto"/>
            </w:tcBorders>
            <w:shd w:val="clear" w:color="000000" w:fill="D9E1F2"/>
            <w:noWrap/>
            <w:vAlign w:val="bottom"/>
            <w:hideMark/>
          </w:tcPr>
          <w:p w14:paraId="5493AF5A"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2.716666667</w:t>
            </w:r>
          </w:p>
        </w:tc>
        <w:tc>
          <w:tcPr>
            <w:tcW w:w="1164" w:type="dxa"/>
            <w:tcBorders>
              <w:top w:val="nil"/>
              <w:left w:val="nil"/>
              <w:bottom w:val="single" w:sz="4" w:space="0" w:color="auto"/>
              <w:right w:val="single" w:sz="4" w:space="0" w:color="auto"/>
            </w:tcBorders>
            <w:shd w:val="clear" w:color="000000" w:fill="D9E1F2"/>
            <w:noWrap/>
            <w:vAlign w:val="bottom"/>
            <w:hideMark/>
          </w:tcPr>
          <w:p w14:paraId="40BAE3FD"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1.3128272</w:t>
            </w:r>
          </w:p>
        </w:tc>
        <w:tc>
          <w:tcPr>
            <w:tcW w:w="1387" w:type="dxa"/>
            <w:tcBorders>
              <w:top w:val="nil"/>
              <w:left w:val="nil"/>
              <w:bottom w:val="single" w:sz="4" w:space="0" w:color="auto"/>
              <w:right w:val="single" w:sz="4" w:space="0" w:color="auto"/>
            </w:tcBorders>
            <w:shd w:val="clear" w:color="000000" w:fill="FFF2CC"/>
            <w:noWrap/>
            <w:vAlign w:val="bottom"/>
            <w:hideMark/>
          </w:tcPr>
          <w:p w14:paraId="5CC94803"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2.421524664</w:t>
            </w:r>
          </w:p>
        </w:tc>
        <w:tc>
          <w:tcPr>
            <w:tcW w:w="1053" w:type="dxa"/>
            <w:tcBorders>
              <w:top w:val="nil"/>
              <w:left w:val="nil"/>
              <w:bottom w:val="single" w:sz="4" w:space="0" w:color="auto"/>
              <w:right w:val="single" w:sz="4" w:space="0" w:color="auto"/>
            </w:tcBorders>
            <w:shd w:val="clear" w:color="000000" w:fill="E2EFDA"/>
            <w:noWrap/>
            <w:vAlign w:val="bottom"/>
            <w:hideMark/>
          </w:tcPr>
          <w:p w14:paraId="30DC7288"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26.32023</w:t>
            </w:r>
          </w:p>
        </w:tc>
        <w:tc>
          <w:tcPr>
            <w:tcW w:w="1274" w:type="dxa"/>
            <w:tcBorders>
              <w:top w:val="nil"/>
              <w:left w:val="nil"/>
              <w:bottom w:val="single" w:sz="4" w:space="0" w:color="auto"/>
              <w:right w:val="single" w:sz="4" w:space="0" w:color="auto"/>
            </w:tcBorders>
            <w:shd w:val="clear" w:color="000000" w:fill="D9E1F2"/>
            <w:noWrap/>
            <w:vAlign w:val="bottom"/>
            <w:hideMark/>
          </w:tcPr>
          <w:p w14:paraId="1422A446"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2.92447</w:t>
            </w:r>
          </w:p>
        </w:tc>
        <w:tc>
          <w:tcPr>
            <w:tcW w:w="1276" w:type="dxa"/>
            <w:tcBorders>
              <w:top w:val="nil"/>
              <w:left w:val="nil"/>
              <w:bottom w:val="single" w:sz="4" w:space="0" w:color="auto"/>
              <w:right w:val="single" w:sz="4" w:space="0" w:color="auto"/>
            </w:tcBorders>
            <w:shd w:val="clear" w:color="000000" w:fill="D9E1F2"/>
            <w:noWrap/>
            <w:vAlign w:val="bottom"/>
            <w:hideMark/>
          </w:tcPr>
          <w:p w14:paraId="1004D53E"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10.8692802</w:t>
            </w:r>
          </w:p>
        </w:tc>
      </w:tr>
      <w:tr w:rsidR="006D7F43" w:rsidRPr="006D7F43" w14:paraId="4C77C00C"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48009B32"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5A4EA055"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2933</w:t>
            </w:r>
          </w:p>
        </w:tc>
        <w:tc>
          <w:tcPr>
            <w:tcW w:w="827" w:type="dxa"/>
            <w:tcBorders>
              <w:top w:val="nil"/>
              <w:left w:val="nil"/>
              <w:bottom w:val="single" w:sz="4" w:space="0" w:color="auto"/>
              <w:right w:val="single" w:sz="4" w:space="0" w:color="auto"/>
            </w:tcBorders>
            <w:shd w:val="clear" w:color="000000" w:fill="E2EFDA"/>
            <w:noWrap/>
            <w:vAlign w:val="bottom"/>
            <w:hideMark/>
          </w:tcPr>
          <w:p w14:paraId="1569CE8C"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234</w:t>
            </w:r>
          </w:p>
        </w:tc>
        <w:tc>
          <w:tcPr>
            <w:tcW w:w="1387" w:type="dxa"/>
            <w:tcBorders>
              <w:top w:val="nil"/>
              <w:left w:val="nil"/>
              <w:bottom w:val="single" w:sz="4" w:space="0" w:color="auto"/>
              <w:right w:val="single" w:sz="4" w:space="0" w:color="auto"/>
            </w:tcBorders>
            <w:shd w:val="clear" w:color="000000" w:fill="D9E1F2"/>
            <w:noWrap/>
            <w:vAlign w:val="bottom"/>
            <w:hideMark/>
          </w:tcPr>
          <w:p w14:paraId="17259965"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2.9</w:t>
            </w:r>
          </w:p>
        </w:tc>
        <w:tc>
          <w:tcPr>
            <w:tcW w:w="1164" w:type="dxa"/>
            <w:tcBorders>
              <w:top w:val="nil"/>
              <w:left w:val="nil"/>
              <w:bottom w:val="single" w:sz="4" w:space="0" w:color="auto"/>
              <w:right w:val="single" w:sz="4" w:space="0" w:color="auto"/>
            </w:tcBorders>
            <w:shd w:val="clear" w:color="000000" w:fill="D9E1F2"/>
            <w:noWrap/>
            <w:vAlign w:val="bottom"/>
            <w:hideMark/>
          </w:tcPr>
          <w:p w14:paraId="187A6494"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1.3609766</w:t>
            </w:r>
          </w:p>
        </w:tc>
        <w:tc>
          <w:tcPr>
            <w:tcW w:w="1387" w:type="dxa"/>
            <w:tcBorders>
              <w:top w:val="nil"/>
              <w:left w:val="nil"/>
              <w:bottom w:val="single" w:sz="4" w:space="0" w:color="auto"/>
              <w:right w:val="single" w:sz="4" w:space="0" w:color="auto"/>
            </w:tcBorders>
            <w:shd w:val="clear" w:color="000000" w:fill="FFF2CC"/>
            <w:noWrap/>
            <w:vAlign w:val="bottom"/>
            <w:hideMark/>
          </w:tcPr>
          <w:p w14:paraId="2A712DAD"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2.307692308</w:t>
            </w:r>
          </w:p>
        </w:tc>
        <w:tc>
          <w:tcPr>
            <w:tcW w:w="1053" w:type="dxa"/>
            <w:tcBorders>
              <w:top w:val="nil"/>
              <w:left w:val="nil"/>
              <w:bottom w:val="single" w:sz="4" w:space="0" w:color="auto"/>
              <w:right w:val="single" w:sz="4" w:space="0" w:color="auto"/>
            </w:tcBorders>
            <w:shd w:val="clear" w:color="000000" w:fill="E2EFDA"/>
            <w:noWrap/>
            <w:vAlign w:val="bottom"/>
            <w:hideMark/>
          </w:tcPr>
          <w:p w14:paraId="52F20A42"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28.77273</w:t>
            </w:r>
          </w:p>
        </w:tc>
        <w:tc>
          <w:tcPr>
            <w:tcW w:w="1274" w:type="dxa"/>
            <w:tcBorders>
              <w:top w:val="nil"/>
              <w:left w:val="nil"/>
              <w:bottom w:val="single" w:sz="4" w:space="0" w:color="auto"/>
              <w:right w:val="single" w:sz="4" w:space="0" w:color="auto"/>
            </w:tcBorders>
            <w:shd w:val="clear" w:color="000000" w:fill="D9E1F2"/>
            <w:noWrap/>
            <w:vAlign w:val="bottom"/>
            <w:hideMark/>
          </w:tcPr>
          <w:p w14:paraId="2A805999"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3.19697</w:t>
            </w:r>
          </w:p>
        </w:tc>
        <w:tc>
          <w:tcPr>
            <w:tcW w:w="1276" w:type="dxa"/>
            <w:tcBorders>
              <w:top w:val="nil"/>
              <w:left w:val="nil"/>
              <w:bottom w:val="single" w:sz="4" w:space="0" w:color="auto"/>
              <w:right w:val="single" w:sz="4" w:space="0" w:color="auto"/>
            </w:tcBorders>
            <w:shd w:val="clear" w:color="000000" w:fill="D9E1F2"/>
            <w:noWrap/>
            <w:vAlign w:val="bottom"/>
            <w:hideMark/>
          </w:tcPr>
          <w:p w14:paraId="18FA1156"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12.468183</w:t>
            </w:r>
          </w:p>
        </w:tc>
      </w:tr>
      <w:tr w:rsidR="006D7F43" w:rsidRPr="006D7F43" w14:paraId="24F63002"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290F61D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4E29CBB3"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3183</w:t>
            </w:r>
          </w:p>
        </w:tc>
        <w:tc>
          <w:tcPr>
            <w:tcW w:w="827" w:type="dxa"/>
            <w:tcBorders>
              <w:top w:val="nil"/>
              <w:left w:val="nil"/>
              <w:bottom w:val="single" w:sz="4" w:space="0" w:color="auto"/>
              <w:right w:val="single" w:sz="4" w:space="0" w:color="auto"/>
            </w:tcBorders>
            <w:shd w:val="clear" w:color="000000" w:fill="E2EFDA"/>
            <w:noWrap/>
            <w:vAlign w:val="bottom"/>
            <w:hideMark/>
          </w:tcPr>
          <w:p w14:paraId="34787442"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241</w:t>
            </w:r>
          </w:p>
        </w:tc>
        <w:tc>
          <w:tcPr>
            <w:tcW w:w="1387" w:type="dxa"/>
            <w:tcBorders>
              <w:top w:val="nil"/>
              <w:left w:val="nil"/>
              <w:bottom w:val="single" w:sz="4" w:space="0" w:color="auto"/>
              <w:right w:val="single" w:sz="4" w:space="0" w:color="auto"/>
            </w:tcBorders>
            <w:shd w:val="clear" w:color="000000" w:fill="D9E1F2"/>
            <w:noWrap/>
            <w:vAlign w:val="bottom"/>
            <w:hideMark/>
          </w:tcPr>
          <w:p w14:paraId="0C10E6D7"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3.016666667</w:t>
            </w:r>
          </w:p>
        </w:tc>
        <w:tc>
          <w:tcPr>
            <w:tcW w:w="1164" w:type="dxa"/>
            <w:tcBorders>
              <w:top w:val="nil"/>
              <w:left w:val="nil"/>
              <w:bottom w:val="single" w:sz="4" w:space="0" w:color="auto"/>
              <w:right w:val="single" w:sz="4" w:space="0" w:color="auto"/>
            </w:tcBorders>
            <w:shd w:val="clear" w:color="000000" w:fill="D9E1F2"/>
            <w:noWrap/>
            <w:vAlign w:val="bottom"/>
            <w:hideMark/>
          </w:tcPr>
          <w:p w14:paraId="7F7477EE"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1.3904524</w:t>
            </w:r>
          </w:p>
        </w:tc>
        <w:tc>
          <w:tcPr>
            <w:tcW w:w="1387" w:type="dxa"/>
            <w:tcBorders>
              <w:top w:val="nil"/>
              <w:left w:val="nil"/>
              <w:bottom w:val="single" w:sz="4" w:space="0" w:color="auto"/>
              <w:right w:val="single" w:sz="4" w:space="0" w:color="auto"/>
            </w:tcBorders>
            <w:shd w:val="clear" w:color="000000" w:fill="FFF2CC"/>
            <w:noWrap/>
            <w:vAlign w:val="bottom"/>
            <w:hideMark/>
          </w:tcPr>
          <w:p w14:paraId="3229DDA6"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2.2406639</w:t>
            </w:r>
          </w:p>
        </w:tc>
        <w:tc>
          <w:tcPr>
            <w:tcW w:w="1053" w:type="dxa"/>
            <w:tcBorders>
              <w:top w:val="nil"/>
              <w:left w:val="nil"/>
              <w:bottom w:val="single" w:sz="4" w:space="0" w:color="auto"/>
              <w:right w:val="single" w:sz="4" w:space="0" w:color="auto"/>
            </w:tcBorders>
            <w:shd w:val="clear" w:color="000000" w:fill="E2EFDA"/>
            <w:noWrap/>
            <w:vAlign w:val="bottom"/>
            <w:hideMark/>
          </w:tcPr>
          <w:p w14:paraId="0B28EA45"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31.22523</w:t>
            </w:r>
          </w:p>
        </w:tc>
        <w:tc>
          <w:tcPr>
            <w:tcW w:w="1274" w:type="dxa"/>
            <w:tcBorders>
              <w:top w:val="nil"/>
              <w:left w:val="nil"/>
              <w:bottom w:val="single" w:sz="4" w:space="0" w:color="auto"/>
              <w:right w:val="single" w:sz="4" w:space="0" w:color="auto"/>
            </w:tcBorders>
            <w:shd w:val="clear" w:color="000000" w:fill="D9E1F2"/>
            <w:noWrap/>
            <w:vAlign w:val="bottom"/>
            <w:hideMark/>
          </w:tcPr>
          <w:p w14:paraId="3BB01F0D"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3.46947</w:t>
            </w:r>
          </w:p>
        </w:tc>
        <w:tc>
          <w:tcPr>
            <w:tcW w:w="1276" w:type="dxa"/>
            <w:tcBorders>
              <w:top w:val="nil"/>
              <w:left w:val="nil"/>
              <w:bottom w:val="single" w:sz="4" w:space="0" w:color="auto"/>
              <w:right w:val="single" w:sz="4" w:space="0" w:color="auto"/>
            </w:tcBorders>
            <w:shd w:val="clear" w:color="000000" w:fill="D9E1F2"/>
            <w:noWrap/>
            <w:vAlign w:val="bottom"/>
            <w:hideMark/>
          </w:tcPr>
          <w:p w14:paraId="6EA40239"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13.9357045</w:t>
            </w:r>
          </w:p>
        </w:tc>
      </w:tr>
      <w:tr w:rsidR="006D7F43" w:rsidRPr="006D7F43" w14:paraId="048578D9"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139C7467"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742A4551"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3433</w:t>
            </w:r>
          </w:p>
        </w:tc>
        <w:tc>
          <w:tcPr>
            <w:tcW w:w="827" w:type="dxa"/>
            <w:tcBorders>
              <w:top w:val="nil"/>
              <w:left w:val="nil"/>
              <w:bottom w:val="single" w:sz="4" w:space="0" w:color="auto"/>
              <w:right w:val="single" w:sz="4" w:space="0" w:color="auto"/>
            </w:tcBorders>
            <w:shd w:val="clear" w:color="000000" w:fill="E2EFDA"/>
            <w:noWrap/>
            <w:vAlign w:val="bottom"/>
            <w:hideMark/>
          </w:tcPr>
          <w:p w14:paraId="14B23395"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253</w:t>
            </w:r>
          </w:p>
        </w:tc>
        <w:tc>
          <w:tcPr>
            <w:tcW w:w="1387" w:type="dxa"/>
            <w:tcBorders>
              <w:top w:val="nil"/>
              <w:left w:val="nil"/>
              <w:bottom w:val="single" w:sz="4" w:space="0" w:color="auto"/>
              <w:right w:val="single" w:sz="4" w:space="0" w:color="auto"/>
            </w:tcBorders>
            <w:shd w:val="clear" w:color="000000" w:fill="D9E1F2"/>
            <w:noWrap/>
            <w:vAlign w:val="bottom"/>
            <w:hideMark/>
          </w:tcPr>
          <w:p w14:paraId="1371980C"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3.216666667</w:t>
            </w:r>
          </w:p>
        </w:tc>
        <w:tc>
          <w:tcPr>
            <w:tcW w:w="1164" w:type="dxa"/>
            <w:tcBorders>
              <w:top w:val="nil"/>
              <w:left w:val="nil"/>
              <w:bottom w:val="single" w:sz="4" w:space="0" w:color="auto"/>
              <w:right w:val="single" w:sz="4" w:space="0" w:color="auto"/>
            </w:tcBorders>
            <w:shd w:val="clear" w:color="000000" w:fill="D9E1F2"/>
            <w:noWrap/>
            <w:vAlign w:val="bottom"/>
            <w:hideMark/>
          </w:tcPr>
          <w:p w14:paraId="07E2D1B0"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1.4390449</w:t>
            </w:r>
          </w:p>
        </w:tc>
        <w:tc>
          <w:tcPr>
            <w:tcW w:w="1387" w:type="dxa"/>
            <w:tcBorders>
              <w:top w:val="nil"/>
              <w:left w:val="nil"/>
              <w:bottom w:val="single" w:sz="4" w:space="0" w:color="auto"/>
              <w:right w:val="single" w:sz="4" w:space="0" w:color="auto"/>
            </w:tcBorders>
            <w:shd w:val="clear" w:color="000000" w:fill="FFF2CC"/>
            <w:noWrap/>
            <w:vAlign w:val="bottom"/>
            <w:hideMark/>
          </w:tcPr>
          <w:p w14:paraId="239311CC"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2.134387352</w:t>
            </w:r>
          </w:p>
        </w:tc>
        <w:tc>
          <w:tcPr>
            <w:tcW w:w="1053" w:type="dxa"/>
            <w:tcBorders>
              <w:top w:val="nil"/>
              <w:left w:val="nil"/>
              <w:bottom w:val="single" w:sz="4" w:space="0" w:color="auto"/>
              <w:right w:val="single" w:sz="4" w:space="0" w:color="auto"/>
            </w:tcBorders>
            <w:shd w:val="clear" w:color="000000" w:fill="E2EFDA"/>
            <w:noWrap/>
            <w:vAlign w:val="bottom"/>
            <w:hideMark/>
          </w:tcPr>
          <w:p w14:paraId="5C1E962D"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33.67773</w:t>
            </w:r>
          </w:p>
        </w:tc>
        <w:tc>
          <w:tcPr>
            <w:tcW w:w="1274" w:type="dxa"/>
            <w:tcBorders>
              <w:top w:val="nil"/>
              <w:left w:val="nil"/>
              <w:bottom w:val="single" w:sz="4" w:space="0" w:color="auto"/>
              <w:right w:val="single" w:sz="4" w:space="0" w:color="auto"/>
            </w:tcBorders>
            <w:shd w:val="clear" w:color="000000" w:fill="D9E1F2"/>
            <w:noWrap/>
            <w:vAlign w:val="bottom"/>
            <w:hideMark/>
          </w:tcPr>
          <w:p w14:paraId="1C7418BD"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3.74197</w:t>
            </w:r>
          </w:p>
        </w:tc>
        <w:tc>
          <w:tcPr>
            <w:tcW w:w="1276" w:type="dxa"/>
            <w:tcBorders>
              <w:top w:val="nil"/>
              <w:left w:val="nil"/>
              <w:bottom w:val="single" w:sz="4" w:space="0" w:color="auto"/>
              <w:right w:val="single" w:sz="4" w:space="0" w:color="auto"/>
            </w:tcBorders>
            <w:shd w:val="clear" w:color="000000" w:fill="D9E1F2"/>
            <w:noWrap/>
            <w:vAlign w:val="bottom"/>
            <w:hideMark/>
          </w:tcPr>
          <w:p w14:paraId="2CE5BCB7"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15.7786402</w:t>
            </w:r>
          </w:p>
        </w:tc>
      </w:tr>
      <w:tr w:rsidR="006D7F43" w:rsidRPr="006D7F43" w14:paraId="6FCDEE61"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0F79D16F"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4F64566E"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3683</w:t>
            </w:r>
          </w:p>
        </w:tc>
        <w:tc>
          <w:tcPr>
            <w:tcW w:w="827" w:type="dxa"/>
            <w:tcBorders>
              <w:top w:val="nil"/>
              <w:left w:val="nil"/>
              <w:bottom w:val="single" w:sz="4" w:space="0" w:color="auto"/>
              <w:right w:val="single" w:sz="4" w:space="0" w:color="auto"/>
            </w:tcBorders>
            <w:shd w:val="clear" w:color="000000" w:fill="E2EFDA"/>
            <w:noWrap/>
            <w:vAlign w:val="bottom"/>
            <w:hideMark/>
          </w:tcPr>
          <w:p w14:paraId="5754A243"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260</w:t>
            </w:r>
          </w:p>
        </w:tc>
        <w:tc>
          <w:tcPr>
            <w:tcW w:w="1387" w:type="dxa"/>
            <w:tcBorders>
              <w:top w:val="nil"/>
              <w:left w:val="nil"/>
              <w:bottom w:val="single" w:sz="4" w:space="0" w:color="auto"/>
              <w:right w:val="single" w:sz="4" w:space="0" w:color="auto"/>
            </w:tcBorders>
            <w:shd w:val="clear" w:color="000000" w:fill="D9E1F2"/>
            <w:noWrap/>
            <w:vAlign w:val="bottom"/>
            <w:hideMark/>
          </w:tcPr>
          <w:p w14:paraId="64E1B82F"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3.333333333</w:t>
            </w:r>
          </w:p>
        </w:tc>
        <w:tc>
          <w:tcPr>
            <w:tcW w:w="1164" w:type="dxa"/>
            <w:tcBorders>
              <w:top w:val="nil"/>
              <w:left w:val="nil"/>
              <w:bottom w:val="single" w:sz="4" w:space="0" w:color="auto"/>
              <w:right w:val="single" w:sz="4" w:space="0" w:color="auto"/>
            </w:tcBorders>
            <w:shd w:val="clear" w:color="000000" w:fill="D9E1F2"/>
            <w:noWrap/>
            <w:vAlign w:val="bottom"/>
            <w:hideMark/>
          </w:tcPr>
          <w:p w14:paraId="4263C6B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1.4663371</w:t>
            </w:r>
          </w:p>
        </w:tc>
        <w:tc>
          <w:tcPr>
            <w:tcW w:w="1387" w:type="dxa"/>
            <w:tcBorders>
              <w:top w:val="nil"/>
              <w:left w:val="nil"/>
              <w:bottom w:val="single" w:sz="4" w:space="0" w:color="auto"/>
              <w:right w:val="single" w:sz="4" w:space="0" w:color="auto"/>
            </w:tcBorders>
            <w:shd w:val="clear" w:color="000000" w:fill="FFF2CC"/>
            <w:noWrap/>
            <w:vAlign w:val="bottom"/>
            <w:hideMark/>
          </w:tcPr>
          <w:p w14:paraId="08CBBDBE"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2.076923077</w:t>
            </w:r>
          </w:p>
        </w:tc>
        <w:tc>
          <w:tcPr>
            <w:tcW w:w="1053" w:type="dxa"/>
            <w:tcBorders>
              <w:top w:val="nil"/>
              <w:left w:val="nil"/>
              <w:bottom w:val="single" w:sz="4" w:space="0" w:color="auto"/>
              <w:right w:val="single" w:sz="4" w:space="0" w:color="auto"/>
            </w:tcBorders>
            <w:shd w:val="clear" w:color="000000" w:fill="E2EFDA"/>
            <w:noWrap/>
            <w:vAlign w:val="bottom"/>
            <w:hideMark/>
          </w:tcPr>
          <w:p w14:paraId="0B3AD248"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36.13023</w:t>
            </w:r>
          </w:p>
        </w:tc>
        <w:tc>
          <w:tcPr>
            <w:tcW w:w="1274" w:type="dxa"/>
            <w:tcBorders>
              <w:top w:val="nil"/>
              <w:left w:val="nil"/>
              <w:bottom w:val="single" w:sz="4" w:space="0" w:color="auto"/>
              <w:right w:val="single" w:sz="4" w:space="0" w:color="auto"/>
            </w:tcBorders>
            <w:shd w:val="clear" w:color="000000" w:fill="D9E1F2"/>
            <w:noWrap/>
            <w:vAlign w:val="bottom"/>
            <w:hideMark/>
          </w:tcPr>
          <w:p w14:paraId="6AA1C6B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4.01447</w:t>
            </w:r>
          </w:p>
        </w:tc>
        <w:tc>
          <w:tcPr>
            <w:tcW w:w="1276" w:type="dxa"/>
            <w:tcBorders>
              <w:top w:val="nil"/>
              <w:left w:val="nil"/>
              <w:bottom w:val="single" w:sz="4" w:space="0" w:color="auto"/>
              <w:right w:val="single" w:sz="4" w:space="0" w:color="auto"/>
            </w:tcBorders>
            <w:shd w:val="clear" w:color="000000" w:fill="D9E1F2"/>
            <w:noWrap/>
            <w:vAlign w:val="bottom"/>
            <w:hideMark/>
          </w:tcPr>
          <w:p w14:paraId="5B51E513"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17.3960367</w:t>
            </w:r>
          </w:p>
        </w:tc>
      </w:tr>
      <w:tr w:rsidR="006D7F43" w:rsidRPr="006D7F43" w14:paraId="66B7ECF2"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4A3EEF55"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6B705F86"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3933</w:t>
            </w:r>
          </w:p>
        </w:tc>
        <w:tc>
          <w:tcPr>
            <w:tcW w:w="827" w:type="dxa"/>
            <w:tcBorders>
              <w:top w:val="nil"/>
              <w:left w:val="nil"/>
              <w:bottom w:val="single" w:sz="4" w:space="0" w:color="auto"/>
              <w:right w:val="single" w:sz="4" w:space="0" w:color="auto"/>
            </w:tcBorders>
            <w:shd w:val="clear" w:color="000000" w:fill="E2EFDA"/>
            <w:noWrap/>
            <w:vAlign w:val="bottom"/>
            <w:hideMark/>
          </w:tcPr>
          <w:p w14:paraId="510D9B1A"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265</w:t>
            </w:r>
          </w:p>
        </w:tc>
        <w:tc>
          <w:tcPr>
            <w:tcW w:w="1387" w:type="dxa"/>
            <w:tcBorders>
              <w:top w:val="nil"/>
              <w:left w:val="nil"/>
              <w:bottom w:val="single" w:sz="4" w:space="0" w:color="auto"/>
              <w:right w:val="single" w:sz="4" w:space="0" w:color="auto"/>
            </w:tcBorders>
            <w:shd w:val="clear" w:color="000000" w:fill="D9E1F2"/>
            <w:noWrap/>
            <w:vAlign w:val="bottom"/>
            <w:hideMark/>
          </w:tcPr>
          <w:p w14:paraId="1204255E"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3.416666667</w:t>
            </w:r>
          </w:p>
        </w:tc>
        <w:tc>
          <w:tcPr>
            <w:tcW w:w="1164" w:type="dxa"/>
            <w:tcBorders>
              <w:top w:val="nil"/>
              <w:left w:val="nil"/>
              <w:bottom w:val="single" w:sz="4" w:space="0" w:color="auto"/>
              <w:right w:val="single" w:sz="4" w:space="0" w:color="auto"/>
            </w:tcBorders>
            <w:shd w:val="clear" w:color="000000" w:fill="D9E1F2"/>
            <w:noWrap/>
            <w:vAlign w:val="bottom"/>
            <w:hideMark/>
          </w:tcPr>
          <w:p w14:paraId="441A305C"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1.4853853</w:t>
            </w:r>
          </w:p>
        </w:tc>
        <w:tc>
          <w:tcPr>
            <w:tcW w:w="1387" w:type="dxa"/>
            <w:tcBorders>
              <w:top w:val="nil"/>
              <w:left w:val="nil"/>
              <w:bottom w:val="single" w:sz="4" w:space="0" w:color="auto"/>
              <w:right w:val="single" w:sz="4" w:space="0" w:color="auto"/>
            </w:tcBorders>
            <w:shd w:val="clear" w:color="000000" w:fill="FFF2CC"/>
            <w:noWrap/>
            <w:vAlign w:val="bottom"/>
            <w:hideMark/>
          </w:tcPr>
          <w:p w14:paraId="3BBE0F84"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2.037735849</w:t>
            </w:r>
          </w:p>
        </w:tc>
        <w:tc>
          <w:tcPr>
            <w:tcW w:w="1053" w:type="dxa"/>
            <w:tcBorders>
              <w:top w:val="nil"/>
              <w:left w:val="nil"/>
              <w:bottom w:val="single" w:sz="4" w:space="0" w:color="auto"/>
              <w:right w:val="single" w:sz="4" w:space="0" w:color="auto"/>
            </w:tcBorders>
            <w:shd w:val="clear" w:color="000000" w:fill="E2EFDA"/>
            <w:noWrap/>
            <w:vAlign w:val="bottom"/>
            <w:hideMark/>
          </w:tcPr>
          <w:p w14:paraId="0566097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38.58273</w:t>
            </w:r>
          </w:p>
        </w:tc>
        <w:tc>
          <w:tcPr>
            <w:tcW w:w="1274" w:type="dxa"/>
            <w:tcBorders>
              <w:top w:val="nil"/>
              <w:left w:val="nil"/>
              <w:bottom w:val="single" w:sz="4" w:space="0" w:color="auto"/>
              <w:right w:val="single" w:sz="4" w:space="0" w:color="auto"/>
            </w:tcBorders>
            <w:shd w:val="clear" w:color="000000" w:fill="D9E1F2"/>
            <w:noWrap/>
            <w:vAlign w:val="bottom"/>
            <w:hideMark/>
          </w:tcPr>
          <w:p w14:paraId="368674F2"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4.28697</w:t>
            </w:r>
          </w:p>
        </w:tc>
        <w:tc>
          <w:tcPr>
            <w:tcW w:w="1276" w:type="dxa"/>
            <w:tcBorders>
              <w:top w:val="nil"/>
              <w:left w:val="nil"/>
              <w:bottom w:val="single" w:sz="4" w:space="0" w:color="auto"/>
              <w:right w:val="single" w:sz="4" w:space="0" w:color="auto"/>
            </w:tcBorders>
            <w:shd w:val="clear" w:color="000000" w:fill="D9E1F2"/>
            <w:noWrap/>
            <w:vAlign w:val="bottom"/>
            <w:hideMark/>
          </w:tcPr>
          <w:p w14:paraId="5F4149C5"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18.9341175</w:t>
            </w:r>
          </w:p>
        </w:tc>
      </w:tr>
      <w:tr w:rsidR="006D7F43" w:rsidRPr="006D7F43" w14:paraId="530927F9"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3909ECB6"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4CCAD211"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4183</w:t>
            </w:r>
          </w:p>
        </w:tc>
        <w:tc>
          <w:tcPr>
            <w:tcW w:w="827" w:type="dxa"/>
            <w:tcBorders>
              <w:top w:val="nil"/>
              <w:left w:val="nil"/>
              <w:bottom w:val="single" w:sz="4" w:space="0" w:color="auto"/>
              <w:right w:val="single" w:sz="4" w:space="0" w:color="auto"/>
            </w:tcBorders>
            <w:shd w:val="clear" w:color="000000" w:fill="E2EFDA"/>
            <w:noWrap/>
            <w:vAlign w:val="bottom"/>
            <w:hideMark/>
          </w:tcPr>
          <w:p w14:paraId="1BE9A8C0"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273</w:t>
            </w:r>
          </w:p>
        </w:tc>
        <w:tc>
          <w:tcPr>
            <w:tcW w:w="1387" w:type="dxa"/>
            <w:tcBorders>
              <w:top w:val="nil"/>
              <w:left w:val="nil"/>
              <w:bottom w:val="single" w:sz="4" w:space="0" w:color="auto"/>
              <w:right w:val="single" w:sz="4" w:space="0" w:color="auto"/>
            </w:tcBorders>
            <w:shd w:val="clear" w:color="000000" w:fill="D9E1F2"/>
            <w:noWrap/>
            <w:vAlign w:val="bottom"/>
            <w:hideMark/>
          </w:tcPr>
          <w:p w14:paraId="6DFB87A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3.55</w:t>
            </w:r>
          </w:p>
        </w:tc>
        <w:tc>
          <w:tcPr>
            <w:tcW w:w="1164" w:type="dxa"/>
            <w:tcBorders>
              <w:top w:val="nil"/>
              <w:left w:val="nil"/>
              <w:bottom w:val="single" w:sz="4" w:space="0" w:color="auto"/>
              <w:right w:val="single" w:sz="4" w:space="0" w:color="auto"/>
            </w:tcBorders>
            <w:shd w:val="clear" w:color="000000" w:fill="D9E1F2"/>
            <w:noWrap/>
            <w:vAlign w:val="bottom"/>
            <w:hideMark/>
          </w:tcPr>
          <w:p w14:paraId="6590949E"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1.5151272</w:t>
            </w:r>
          </w:p>
        </w:tc>
        <w:tc>
          <w:tcPr>
            <w:tcW w:w="1387" w:type="dxa"/>
            <w:tcBorders>
              <w:top w:val="nil"/>
              <w:left w:val="nil"/>
              <w:bottom w:val="single" w:sz="4" w:space="0" w:color="auto"/>
              <w:right w:val="single" w:sz="4" w:space="0" w:color="auto"/>
            </w:tcBorders>
            <w:shd w:val="clear" w:color="000000" w:fill="FFF2CC"/>
            <w:noWrap/>
            <w:vAlign w:val="bottom"/>
            <w:hideMark/>
          </w:tcPr>
          <w:p w14:paraId="76A26802"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1.978021978</w:t>
            </w:r>
          </w:p>
        </w:tc>
        <w:tc>
          <w:tcPr>
            <w:tcW w:w="1053" w:type="dxa"/>
            <w:tcBorders>
              <w:top w:val="nil"/>
              <w:left w:val="nil"/>
              <w:bottom w:val="single" w:sz="4" w:space="0" w:color="auto"/>
              <w:right w:val="single" w:sz="4" w:space="0" w:color="auto"/>
            </w:tcBorders>
            <w:shd w:val="clear" w:color="000000" w:fill="E2EFDA"/>
            <w:noWrap/>
            <w:vAlign w:val="bottom"/>
            <w:hideMark/>
          </w:tcPr>
          <w:p w14:paraId="4F7D032C"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41.03523</w:t>
            </w:r>
          </w:p>
        </w:tc>
        <w:tc>
          <w:tcPr>
            <w:tcW w:w="1274" w:type="dxa"/>
            <w:tcBorders>
              <w:top w:val="nil"/>
              <w:left w:val="nil"/>
              <w:bottom w:val="single" w:sz="4" w:space="0" w:color="auto"/>
              <w:right w:val="single" w:sz="4" w:space="0" w:color="auto"/>
            </w:tcBorders>
            <w:shd w:val="clear" w:color="000000" w:fill="D9E1F2"/>
            <w:noWrap/>
            <w:vAlign w:val="bottom"/>
            <w:hideMark/>
          </w:tcPr>
          <w:p w14:paraId="09EF7EF0"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4.55947</w:t>
            </w:r>
          </w:p>
        </w:tc>
        <w:tc>
          <w:tcPr>
            <w:tcW w:w="1276" w:type="dxa"/>
            <w:tcBorders>
              <w:top w:val="nil"/>
              <w:left w:val="nil"/>
              <w:bottom w:val="single" w:sz="4" w:space="0" w:color="auto"/>
              <w:right w:val="single" w:sz="4" w:space="0" w:color="auto"/>
            </w:tcBorders>
            <w:shd w:val="clear" w:color="000000" w:fill="D9E1F2"/>
            <w:noWrap/>
            <w:vAlign w:val="bottom"/>
            <w:hideMark/>
          </w:tcPr>
          <w:p w14:paraId="43E56965"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20.7455885</w:t>
            </w:r>
          </w:p>
        </w:tc>
      </w:tr>
      <w:tr w:rsidR="006D7F43" w:rsidRPr="006D7F43" w14:paraId="585F8A74"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214F64F5"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7DE0DB40"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4433</w:t>
            </w:r>
          </w:p>
        </w:tc>
        <w:tc>
          <w:tcPr>
            <w:tcW w:w="827" w:type="dxa"/>
            <w:tcBorders>
              <w:top w:val="nil"/>
              <w:left w:val="nil"/>
              <w:bottom w:val="single" w:sz="4" w:space="0" w:color="auto"/>
              <w:right w:val="single" w:sz="4" w:space="0" w:color="auto"/>
            </w:tcBorders>
            <w:shd w:val="clear" w:color="000000" w:fill="E2EFDA"/>
            <w:noWrap/>
            <w:vAlign w:val="bottom"/>
            <w:hideMark/>
          </w:tcPr>
          <w:p w14:paraId="364814B2"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278</w:t>
            </w:r>
          </w:p>
        </w:tc>
        <w:tc>
          <w:tcPr>
            <w:tcW w:w="1387" w:type="dxa"/>
            <w:tcBorders>
              <w:top w:val="nil"/>
              <w:left w:val="nil"/>
              <w:bottom w:val="single" w:sz="4" w:space="0" w:color="auto"/>
              <w:right w:val="single" w:sz="4" w:space="0" w:color="auto"/>
            </w:tcBorders>
            <w:shd w:val="clear" w:color="000000" w:fill="D9E1F2"/>
            <w:noWrap/>
            <w:vAlign w:val="bottom"/>
            <w:hideMark/>
          </w:tcPr>
          <w:p w14:paraId="064EC09E"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3.633333333</w:t>
            </w:r>
          </w:p>
        </w:tc>
        <w:tc>
          <w:tcPr>
            <w:tcW w:w="1164" w:type="dxa"/>
            <w:tcBorders>
              <w:top w:val="nil"/>
              <w:left w:val="nil"/>
              <w:bottom w:val="single" w:sz="4" w:space="0" w:color="auto"/>
              <w:right w:val="single" w:sz="4" w:space="0" w:color="auto"/>
            </w:tcBorders>
            <w:shd w:val="clear" w:color="000000" w:fill="D9E1F2"/>
            <w:noWrap/>
            <w:vAlign w:val="bottom"/>
            <w:hideMark/>
          </w:tcPr>
          <w:p w14:paraId="1640199C"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1.5332766</w:t>
            </w:r>
          </w:p>
        </w:tc>
        <w:tc>
          <w:tcPr>
            <w:tcW w:w="1387" w:type="dxa"/>
            <w:tcBorders>
              <w:top w:val="nil"/>
              <w:left w:val="nil"/>
              <w:bottom w:val="single" w:sz="4" w:space="0" w:color="auto"/>
              <w:right w:val="single" w:sz="4" w:space="0" w:color="auto"/>
            </w:tcBorders>
            <w:shd w:val="clear" w:color="000000" w:fill="FFF2CC"/>
            <w:noWrap/>
            <w:vAlign w:val="bottom"/>
            <w:hideMark/>
          </w:tcPr>
          <w:p w14:paraId="34232F98"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1.942446043</w:t>
            </w:r>
          </w:p>
        </w:tc>
        <w:tc>
          <w:tcPr>
            <w:tcW w:w="1053" w:type="dxa"/>
            <w:tcBorders>
              <w:top w:val="nil"/>
              <w:left w:val="nil"/>
              <w:bottom w:val="single" w:sz="4" w:space="0" w:color="auto"/>
              <w:right w:val="single" w:sz="4" w:space="0" w:color="auto"/>
            </w:tcBorders>
            <w:shd w:val="clear" w:color="000000" w:fill="E2EFDA"/>
            <w:noWrap/>
            <w:vAlign w:val="bottom"/>
            <w:hideMark/>
          </w:tcPr>
          <w:p w14:paraId="44E59D5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43.48773</w:t>
            </w:r>
          </w:p>
        </w:tc>
        <w:tc>
          <w:tcPr>
            <w:tcW w:w="1274" w:type="dxa"/>
            <w:tcBorders>
              <w:top w:val="nil"/>
              <w:left w:val="nil"/>
              <w:bottom w:val="single" w:sz="4" w:space="0" w:color="auto"/>
              <w:right w:val="single" w:sz="4" w:space="0" w:color="auto"/>
            </w:tcBorders>
            <w:shd w:val="clear" w:color="000000" w:fill="D9E1F2"/>
            <w:noWrap/>
            <w:vAlign w:val="bottom"/>
            <w:hideMark/>
          </w:tcPr>
          <w:p w14:paraId="37D27C4F"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4.83197</w:t>
            </w:r>
          </w:p>
        </w:tc>
        <w:tc>
          <w:tcPr>
            <w:tcW w:w="1276" w:type="dxa"/>
            <w:tcBorders>
              <w:top w:val="nil"/>
              <w:left w:val="nil"/>
              <w:bottom w:val="single" w:sz="4" w:space="0" w:color="auto"/>
              <w:right w:val="single" w:sz="4" w:space="0" w:color="auto"/>
            </w:tcBorders>
            <w:shd w:val="clear" w:color="000000" w:fill="D9E1F2"/>
            <w:noWrap/>
            <w:vAlign w:val="bottom"/>
            <w:hideMark/>
          </w:tcPr>
          <w:p w14:paraId="20F7AAC8"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22.3881277</w:t>
            </w:r>
          </w:p>
        </w:tc>
      </w:tr>
      <w:tr w:rsidR="006D7F43" w:rsidRPr="006D7F43" w14:paraId="4553291A"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644F6F23"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56677A3D"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4683</w:t>
            </w:r>
          </w:p>
        </w:tc>
        <w:tc>
          <w:tcPr>
            <w:tcW w:w="827" w:type="dxa"/>
            <w:tcBorders>
              <w:top w:val="nil"/>
              <w:left w:val="nil"/>
              <w:bottom w:val="single" w:sz="4" w:space="0" w:color="auto"/>
              <w:right w:val="single" w:sz="4" w:space="0" w:color="auto"/>
            </w:tcBorders>
            <w:shd w:val="clear" w:color="000000" w:fill="E2EFDA"/>
            <w:noWrap/>
            <w:vAlign w:val="bottom"/>
            <w:hideMark/>
          </w:tcPr>
          <w:p w14:paraId="5AC95EE9"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282</w:t>
            </w:r>
          </w:p>
        </w:tc>
        <w:tc>
          <w:tcPr>
            <w:tcW w:w="1387" w:type="dxa"/>
            <w:tcBorders>
              <w:top w:val="nil"/>
              <w:left w:val="nil"/>
              <w:bottom w:val="single" w:sz="4" w:space="0" w:color="auto"/>
              <w:right w:val="single" w:sz="4" w:space="0" w:color="auto"/>
            </w:tcBorders>
            <w:shd w:val="clear" w:color="000000" w:fill="D9E1F2"/>
            <w:noWrap/>
            <w:vAlign w:val="bottom"/>
            <w:hideMark/>
          </w:tcPr>
          <w:p w14:paraId="7A4AE7EF"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3.7</w:t>
            </w:r>
          </w:p>
        </w:tc>
        <w:tc>
          <w:tcPr>
            <w:tcW w:w="1164" w:type="dxa"/>
            <w:tcBorders>
              <w:top w:val="nil"/>
              <w:left w:val="nil"/>
              <w:bottom w:val="single" w:sz="4" w:space="0" w:color="auto"/>
              <w:right w:val="single" w:sz="4" w:space="0" w:color="auto"/>
            </w:tcBorders>
            <w:shd w:val="clear" w:color="000000" w:fill="D9E1F2"/>
            <w:noWrap/>
            <w:vAlign w:val="bottom"/>
            <w:hideMark/>
          </w:tcPr>
          <w:p w14:paraId="26B0AD1E"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1.5475625</w:t>
            </w:r>
          </w:p>
        </w:tc>
        <w:tc>
          <w:tcPr>
            <w:tcW w:w="1387" w:type="dxa"/>
            <w:tcBorders>
              <w:top w:val="nil"/>
              <w:left w:val="nil"/>
              <w:bottom w:val="single" w:sz="4" w:space="0" w:color="auto"/>
              <w:right w:val="single" w:sz="4" w:space="0" w:color="auto"/>
            </w:tcBorders>
            <w:shd w:val="clear" w:color="000000" w:fill="FFF2CC"/>
            <w:noWrap/>
            <w:vAlign w:val="bottom"/>
            <w:hideMark/>
          </w:tcPr>
          <w:p w14:paraId="62EE23F3"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1.914893617</w:t>
            </w:r>
          </w:p>
        </w:tc>
        <w:tc>
          <w:tcPr>
            <w:tcW w:w="1053" w:type="dxa"/>
            <w:tcBorders>
              <w:top w:val="nil"/>
              <w:left w:val="nil"/>
              <w:bottom w:val="single" w:sz="4" w:space="0" w:color="auto"/>
              <w:right w:val="single" w:sz="4" w:space="0" w:color="auto"/>
            </w:tcBorders>
            <w:shd w:val="clear" w:color="000000" w:fill="E2EFDA"/>
            <w:noWrap/>
            <w:vAlign w:val="bottom"/>
            <w:hideMark/>
          </w:tcPr>
          <w:p w14:paraId="64E60920"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45.94023</w:t>
            </w:r>
          </w:p>
        </w:tc>
        <w:tc>
          <w:tcPr>
            <w:tcW w:w="1274" w:type="dxa"/>
            <w:tcBorders>
              <w:top w:val="nil"/>
              <w:left w:val="nil"/>
              <w:bottom w:val="single" w:sz="4" w:space="0" w:color="auto"/>
              <w:right w:val="single" w:sz="4" w:space="0" w:color="auto"/>
            </w:tcBorders>
            <w:shd w:val="clear" w:color="000000" w:fill="D9E1F2"/>
            <w:noWrap/>
            <w:vAlign w:val="bottom"/>
            <w:hideMark/>
          </w:tcPr>
          <w:p w14:paraId="67F90762"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5.10447</w:t>
            </w:r>
          </w:p>
        </w:tc>
        <w:tc>
          <w:tcPr>
            <w:tcW w:w="1276" w:type="dxa"/>
            <w:tcBorders>
              <w:top w:val="nil"/>
              <w:left w:val="nil"/>
              <w:bottom w:val="single" w:sz="4" w:space="0" w:color="auto"/>
              <w:right w:val="single" w:sz="4" w:space="0" w:color="auto"/>
            </w:tcBorders>
            <w:shd w:val="clear" w:color="000000" w:fill="D9E1F2"/>
            <w:noWrap/>
            <w:vAlign w:val="bottom"/>
            <w:hideMark/>
          </w:tcPr>
          <w:p w14:paraId="579D36F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23.991009</w:t>
            </w:r>
          </w:p>
        </w:tc>
      </w:tr>
      <w:tr w:rsidR="006D7F43" w:rsidRPr="006D7F43" w14:paraId="77FCC9F1"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225CB632"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59C65748"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4933</w:t>
            </w:r>
          </w:p>
        </w:tc>
        <w:tc>
          <w:tcPr>
            <w:tcW w:w="827" w:type="dxa"/>
            <w:tcBorders>
              <w:top w:val="nil"/>
              <w:left w:val="nil"/>
              <w:bottom w:val="single" w:sz="4" w:space="0" w:color="auto"/>
              <w:right w:val="single" w:sz="4" w:space="0" w:color="auto"/>
            </w:tcBorders>
            <w:shd w:val="clear" w:color="000000" w:fill="E2EFDA"/>
            <w:noWrap/>
            <w:vAlign w:val="bottom"/>
            <w:hideMark/>
          </w:tcPr>
          <w:p w14:paraId="290F4B0F"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285</w:t>
            </w:r>
          </w:p>
        </w:tc>
        <w:tc>
          <w:tcPr>
            <w:tcW w:w="1387" w:type="dxa"/>
            <w:tcBorders>
              <w:top w:val="nil"/>
              <w:left w:val="nil"/>
              <w:bottom w:val="single" w:sz="4" w:space="0" w:color="auto"/>
              <w:right w:val="single" w:sz="4" w:space="0" w:color="auto"/>
            </w:tcBorders>
            <w:shd w:val="clear" w:color="000000" w:fill="D9E1F2"/>
            <w:noWrap/>
            <w:vAlign w:val="bottom"/>
            <w:hideMark/>
          </w:tcPr>
          <w:p w14:paraId="4ABF597D"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3.75</w:t>
            </w:r>
          </w:p>
        </w:tc>
        <w:tc>
          <w:tcPr>
            <w:tcW w:w="1164" w:type="dxa"/>
            <w:tcBorders>
              <w:top w:val="nil"/>
              <w:left w:val="nil"/>
              <w:bottom w:val="single" w:sz="4" w:space="0" w:color="auto"/>
              <w:right w:val="single" w:sz="4" w:space="0" w:color="auto"/>
            </w:tcBorders>
            <w:shd w:val="clear" w:color="000000" w:fill="D9E1F2"/>
            <w:noWrap/>
            <w:vAlign w:val="bottom"/>
            <w:hideMark/>
          </w:tcPr>
          <w:p w14:paraId="29D8DE7D"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1.5581446</w:t>
            </w:r>
          </w:p>
        </w:tc>
        <w:tc>
          <w:tcPr>
            <w:tcW w:w="1387" w:type="dxa"/>
            <w:tcBorders>
              <w:top w:val="nil"/>
              <w:left w:val="nil"/>
              <w:bottom w:val="single" w:sz="4" w:space="0" w:color="auto"/>
              <w:right w:val="single" w:sz="4" w:space="0" w:color="auto"/>
            </w:tcBorders>
            <w:shd w:val="clear" w:color="000000" w:fill="FFF2CC"/>
            <w:noWrap/>
            <w:vAlign w:val="bottom"/>
            <w:hideMark/>
          </w:tcPr>
          <w:p w14:paraId="7FDC1F39"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1.894736842</w:t>
            </w:r>
          </w:p>
        </w:tc>
        <w:tc>
          <w:tcPr>
            <w:tcW w:w="1053" w:type="dxa"/>
            <w:tcBorders>
              <w:top w:val="nil"/>
              <w:left w:val="nil"/>
              <w:bottom w:val="single" w:sz="4" w:space="0" w:color="auto"/>
              <w:right w:val="single" w:sz="4" w:space="0" w:color="auto"/>
            </w:tcBorders>
            <w:shd w:val="clear" w:color="000000" w:fill="E2EFDA"/>
            <w:noWrap/>
            <w:vAlign w:val="bottom"/>
            <w:hideMark/>
          </w:tcPr>
          <w:p w14:paraId="3AA6C84A"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48.39273</w:t>
            </w:r>
          </w:p>
        </w:tc>
        <w:tc>
          <w:tcPr>
            <w:tcW w:w="1274" w:type="dxa"/>
            <w:tcBorders>
              <w:top w:val="nil"/>
              <w:left w:val="nil"/>
              <w:bottom w:val="single" w:sz="4" w:space="0" w:color="auto"/>
              <w:right w:val="single" w:sz="4" w:space="0" w:color="auto"/>
            </w:tcBorders>
            <w:shd w:val="clear" w:color="000000" w:fill="D9E1F2"/>
            <w:noWrap/>
            <w:vAlign w:val="bottom"/>
            <w:hideMark/>
          </w:tcPr>
          <w:p w14:paraId="2B5E9F04"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5.37697</w:t>
            </w:r>
          </w:p>
        </w:tc>
        <w:tc>
          <w:tcPr>
            <w:tcW w:w="1276" w:type="dxa"/>
            <w:tcBorders>
              <w:top w:val="nil"/>
              <w:left w:val="nil"/>
              <w:bottom w:val="single" w:sz="4" w:space="0" w:color="auto"/>
              <w:right w:val="single" w:sz="4" w:space="0" w:color="auto"/>
            </w:tcBorders>
            <w:shd w:val="clear" w:color="000000" w:fill="D9E1F2"/>
            <w:noWrap/>
            <w:vAlign w:val="bottom"/>
            <w:hideMark/>
          </w:tcPr>
          <w:p w14:paraId="68073803"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25.5406075</w:t>
            </w:r>
          </w:p>
        </w:tc>
      </w:tr>
      <w:tr w:rsidR="006D7F43" w:rsidRPr="006D7F43" w14:paraId="1BA913CA" w14:textId="77777777" w:rsidTr="00F31D51">
        <w:trPr>
          <w:trHeight w:val="356"/>
        </w:trPr>
        <w:tc>
          <w:tcPr>
            <w:tcW w:w="1017" w:type="dxa"/>
            <w:tcBorders>
              <w:top w:val="nil"/>
              <w:left w:val="single" w:sz="4" w:space="0" w:color="auto"/>
              <w:bottom w:val="single" w:sz="4" w:space="0" w:color="auto"/>
              <w:right w:val="single" w:sz="4" w:space="0" w:color="auto"/>
            </w:tcBorders>
            <w:shd w:val="clear" w:color="000000" w:fill="BDD7EE"/>
            <w:noWrap/>
            <w:vAlign w:val="bottom"/>
            <w:hideMark/>
          </w:tcPr>
          <w:p w14:paraId="37DC103F"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250</w:t>
            </w:r>
          </w:p>
        </w:tc>
        <w:tc>
          <w:tcPr>
            <w:tcW w:w="713" w:type="dxa"/>
            <w:tcBorders>
              <w:top w:val="nil"/>
              <w:left w:val="nil"/>
              <w:bottom w:val="single" w:sz="4" w:space="0" w:color="auto"/>
              <w:right w:val="single" w:sz="4" w:space="0" w:color="auto"/>
            </w:tcBorders>
            <w:shd w:val="clear" w:color="000000" w:fill="FFF2CC"/>
            <w:noWrap/>
            <w:vAlign w:val="bottom"/>
            <w:hideMark/>
          </w:tcPr>
          <w:p w14:paraId="106817BB" w14:textId="77777777" w:rsidR="006D7F43" w:rsidRPr="006D7F43" w:rsidRDefault="006D7F43" w:rsidP="006D7F43">
            <w:pPr>
              <w:spacing w:after="0" w:line="240" w:lineRule="auto"/>
              <w:jc w:val="right"/>
              <w:rPr>
                <w:rFonts w:ascii="Calibri" w:eastAsia="Times New Roman" w:hAnsi="Calibri" w:cs="Calibri"/>
                <w:color w:val="000000"/>
                <w:lang w:eastAsia="en-GB"/>
              </w:rPr>
            </w:pPr>
            <w:r w:rsidRPr="006D7F43">
              <w:rPr>
                <w:rFonts w:ascii="Calibri" w:eastAsia="Times New Roman" w:hAnsi="Calibri" w:cs="Calibri"/>
                <w:color w:val="000000"/>
                <w:lang w:eastAsia="en-GB"/>
              </w:rPr>
              <w:t>5183</w:t>
            </w:r>
          </w:p>
        </w:tc>
        <w:tc>
          <w:tcPr>
            <w:tcW w:w="827" w:type="dxa"/>
            <w:tcBorders>
              <w:top w:val="nil"/>
              <w:left w:val="nil"/>
              <w:bottom w:val="single" w:sz="4" w:space="0" w:color="auto"/>
              <w:right w:val="single" w:sz="4" w:space="0" w:color="auto"/>
            </w:tcBorders>
            <w:shd w:val="clear" w:color="000000" w:fill="E2EFDA"/>
            <w:noWrap/>
            <w:vAlign w:val="bottom"/>
            <w:hideMark/>
          </w:tcPr>
          <w:p w14:paraId="0463286B" w14:textId="77777777" w:rsidR="006D7F43" w:rsidRPr="006D7F43" w:rsidRDefault="006D7F43" w:rsidP="006D7F43">
            <w:pPr>
              <w:spacing w:after="0" w:line="240" w:lineRule="auto"/>
              <w:rPr>
                <w:rFonts w:ascii="Calibri" w:eastAsia="Times New Roman" w:hAnsi="Calibri" w:cs="Calibri"/>
                <w:color w:val="000000"/>
                <w:lang w:eastAsia="en-GB"/>
              </w:rPr>
            </w:pPr>
            <w:r w:rsidRPr="006D7F43">
              <w:rPr>
                <w:rFonts w:ascii="Calibri" w:eastAsia="Times New Roman" w:hAnsi="Calibri" w:cs="Calibri"/>
                <w:color w:val="000000"/>
                <w:lang w:eastAsia="en-GB"/>
              </w:rPr>
              <w:t>X</w:t>
            </w:r>
          </w:p>
        </w:tc>
        <w:tc>
          <w:tcPr>
            <w:tcW w:w="1387" w:type="dxa"/>
            <w:tcBorders>
              <w:top w:val="nil"/>
              <w:left w:val="nil"/>
              <w:bottom w:val="single" w:sz="4" w:space="0" w:color="auto"/>
              <w:right w:val="single" w:sz="4" w:space="0" w:color="auto"/>
            </w:tcBorders>
            <w:shd w:val="clear" w:color="000000" w:fill="D9E1F2"/>
            <w:noWrap/>
            <w:vAlign w:val="center"/>
            <w:hideMark/>
          </w:tcPr>
          <w:p w14:paraId="6B124F49"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X</w:t>
            </w:r>
          </w:p>
        </w:tc>
        <w:tc>
          <w:tcPr>
            <w:tcW w:w="1164" w:type="dxa"/>
            <w:tcBorders>
              <w:top w:val="nil"/>
              <w:left w:val="nil"/>
              <w:bottom w:val="single" w:sz="4" w:space="0" w:color="auto"/>
              <w:right w:val="single" w:sz="4" w:space="0" w:color="auto"/>
            </w:tcBorders>
            <w:shd w:val="clear" w:color="000000" w:fill="D9E1F2"/>
            <w:noWrap/>
            <w:vAlign w:val="center"/>
            <w:hideMark/>
          </w:tcPr>
          <w:p w14:paraId="38788920"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X</w:t>
            </w:r>
          </w:p>
        </w:tc>
        <w:tc>
          <w:tcPr>
            <w:tcW w:w="1387" w:type="dxa"/>
            <w:tcBorders>
              <w:top w:val="nil"/>
              <w:left w:val="nil"/>
              <w:bottom w:val="single" w:sz="4" w:space="0" w:color="auto"/>
              <w:right w:val="single" w:sz="4" w:space="0" w:color="auto"/>
            </w:tcBorders>
            <w:shd w:val="clear" w:color="000000" w:fill="FFF2CC"/>
            <w:noWrap/>
            <w:vAlign w:val="bottom"/>
            <w:hideMark/>
          </w:tcPr>
          <w:p w14:paraId="03314FCB"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X</w:t>
            </w:r>
          </w:p>
        </w:tc>
        <w:tc>
          <w:tcPr>
            <w:tcW w:w="1053" w:type="dxa"/>
            <w:tcBorders>
              <w:top w:val="nil"/>
              <w:left w:val="nil"/>
              <w:bottom w:val="single" w:sz="4" w:space="0" w:color="auto"/>
              <w:right w:val="single" w:sz="4" w:space="0" w:color="auto"/>
            </w:tcBorders>
            <w:shd w:val="clear" w:color="000000" w:fill="E2EFDA"/>
            <w:noWrap/>
            <w:vAlign w:val="bottom"/>
            <w:hideMark/>
          </w:tcPr>
          <w:p w14:paraId="15CED6F2"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X</w:t>
            </w:r>
          </w:p>
        </w:tc>
        <w:tc>
          <w:tcPr>
            <w:tcW w:w="1274" w:type="dxa"/>
            <w:tcBorders>
              <w:top w:val="nil"/>
              <w:left w:val="nil"/>
              <w:bottom w:val="single" w:sz="4" w:space="0" w:color="auto"/>
              <w:right w:val="single" w:sz="4" w:space="0" w:color="auto"/>
            </w:tcBorders>
            <w:shd w:val="clear" w:color="000000" w:fill="D9E1F2"/>
            <w:noWrap/>
            <w:vAlign w:val="bottom"/>
            <w:hideMark/>
          </w:tcPr>
          <w:p w14:paraId="3B18BE3C"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X</w:t>
            </w:r>
          </w:p>
        </w:tc>
        <w:tc>
          <w:tcPr>
            <w:tcW w:w="1276" w:type="dxa"/>
            <w:tcBorders>
              <w:top w:val="nil"/>
              <w:left w:val="nil"/>
              <w:bottom w:val="single" w:sz="4" w:space="0" w:color="auto"/>
              <w:right w:val="single" w:sz="4" w:space="0" w:color="auto"/>
            </w:tcBorders>
            <w:shd w:val="clear" w:color="000000" w:fill="D9E1F2"/>
            <w:noWrap/>
            <w:vAlign w:val="bottom"/>
            <w:hideMark/>
          </w:tcPr>
          <w:p w14:paraId="3F46D6BE" w14:textId="77777777" w:rsidR="006D7F43" w:rsidRPr="006D7F43" w:rsidRDefault="006D7F43" w:rsidP="006D7F43">
            <w:pPr>
              <w:spacing w:after="0" w:line="240" w:lineRule="auto"/>
              <w:jc w:val="center"/>
              <w:rPr>
                <w:rFonts w:ascii="Calibri" w:eastAsia="Times New Roman" w:hAnsi="Calibri" w:cs="Calibri"/>
                <w:color w:val="000000"/>
                <w:lang w:eastAsia="en-GB"/>
              </w:rPr>
            </w:pPr>
            <w:r w:rsidRPr="006D7F43">
              <w:rPr>
                <w:rFonts w:ascii="Calibri" w:eastAsia="Times New Roman" w:hAnsi="Calibri" w:cs="Calibri"/>
                <w:color w:val="000000"/>
                <w:lang w:eastAsia="en-GB"/>
              </w:rPr>
              <w:t>X</w:t>
            </w:r>
          </w:p>
        </w:tc>
      </w:tr>
    </w:tbl>
    <w:p w14:paraId="462A883D" w14:textId="7B9F957A" w:rsidR="007C3787" w:rsidRDefault="007C3787" w:rsidP="005F6A0B">
      <w:pPr>
        <w:rPr>
          <w:rFonts w:cstheme="minorHAnsi"/>
        </w:rPr>
      </w:pPr>
    </w:p>
    <w:p w14:paraId="4BC7810F" w14:textId="7C8D6133" w:rsidR="00F31D51" w:rsidRDefault="00F31D51" w:rsidP="005F6A0B">
      <w:pPr>
        <w:rPr>
          <w:rFonts w:cstheme="minorHAnsi"/>
        </w:rPr>
      </w:pPr>
      <w:r>
        <w:rPr>
          <w:rFonts w:cstheme="minorHAnsi"/>
        </w:rPr>
        <w:t xml:space="preserve">From the results above I conducted two graphs, one graph representing an Engineering Stress Strain Curve and another representing True Stress Strain Curve. </w:t>
      </w:r>
    </w:p>
    <w:p w14:paraId="14FB50C4" w14:textId="77777777" w:rsidR="007211B6" w:rsidRDefault="007211B6" w:rsidP="005F6A0B">
      <w:pPr>
        <w:rPr>
          <w:rFonts w:cstheme="minorHAnsi"/>
        </w:rPr>
      </w:pPr>
    </w:p>
    <w:p w14:paraId="4207E40D" w14:textId="69F7B379" w:rsidR="00A60B4A" w:rsidRDefault="00A60B4A" w:rsidP="005F6A0B">
      <w:pPr>
        <w:rPr>
          <w:rFonts w:cstheme="minorHAnsi"/>
        </w:rPr>
      </w:pPr>
    </w:p>
    <w:p w14:paraId="72684A06" w14:textId="10005CB9" w:rsidR="00F31D51" w:rsidRDefault="00F31D51" w:rsidP="005F6A0B">
      <w:pPr>
        <w:rPr>
          <w:rFonts w:cstheme="minorHAnsi"/>
        </w:rPr>
      </w:pPr>
      <w:r>
        <w:rPr>
          <w:rFonts w:cstheme="minorHAnsi"/>
        </w:rPr>
        <w:lastRenderedPageBreak/>
        <w:t>A graph</w:t>
      </w:r>
      <w:r w:rsidR="00D22989">
        <w:rPr>
          <w:rFonts w:cstheme="minorHAnsi"/>
        </w:rPr>
        <w:t xml:space="preserve"> for the Engineering Stress Strain Curve:</w:t>
      </w:r>
    </w:p>
    <w:p w14:paraId="66BB456A" w14:textId="78F1E0EC" w:rsidR="007211B6" w:rsidRDefault="00610986" w:rsidP="005F6A0B">
      <w:pPr>
        <w:rPr>
          <w:rFonts w:cstheme="minorHAnsi"/>
        </w:rPr>
      </w:pPr>
      <w:r>
        <w:rPr>
          <w:noProof/>
        </w:rPr>
        <mc:AlternateContent>
          <mc:Choice Requires="wps">
            <w:drawing>
              <wp:anchor distT="0" distB="0" distL="114300" distR="114300" simplePos="0" relativeHeight="251673600" behindDoc="0" locked="0" layoutInCell="1" allowOverlap="1" wp14:anchorId="5DC11DDB" wp14:editId="59F64A0B">
                <wp:simplePos x="0" y="0"/>
                <wp:positionH relativeFrom="margin">
                  <wp:posOffset>514349</wp:posOffset>
                </wp:positionH>
                <wp:positionV relativeFrom="paragraph">
                  <wp:posOffset>752474</wp:posOffset>
                </wp:positionV>
                <wp:extent cx="5400675" cy="9525"/>
                <wp:effectExtent l="19050" t="19050" r="9525" b="28575"/>
                <wp:wrapNone/>
                <wp:docPr id="11" name="Straight Connector 1"/>
                <wp:cNvGraphicFramePr/>
                <a:graphic xmlns:a="http://schemas.openxmlformats.org/drawingml/2006/main">
                  <a:graphicData uri="http://schemas.microsoft.com/office/word/2010/wordprocessingShape">
                    <wps:wsp>
                      <wps:cNvCnPr/>
                      <wps:spPr>
                        <a:xfrm flipH="1" flipV="1">
                          <a:off x="0" y="0"/>
                          <a:ext cx="5400675" cy="9525"/>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806582" id="Straight Connector 1" o:spid="_x0000_s1026" style="position:absolute;flip:x 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5pt,59.25pt" to="465.75pt,6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" strokecolor="#00b050" strokeweight="2.25pt">
                <v:stroke joinstyle="miter"/>
                <w10:wrap anchorx="margin"/>
              </v:line>
            </w:pict>
          </mc:Fallback>
        </mc:AlternateContent>
      </w:r>
      <w:r>
        <w:rPr>
          <w:noProof/>
        </w:rPr>
        <w:drawing>
          <wp:inline distT="0" distB="0" distL="0" distR="0" wp14:anchorId="476E3E9D" wp14:editId="6283C8D0">
            <wp:extent cx="6108700" cy="3928745"/>
            <wp:effectExtent l="0" t="0" r="6350" b="14605"/>
            <wp:docPr id="7" name="Chart 7">
              <a:extLst xmlns:a="http://schemas.openxmlformats.org/drawingml/2006/main">
                <a:ext uri="{FF2B5EF4-FFF2-40B4-BE49-F238E27FC236}">
                  <a16:creationId xmlns:a16="http://schemas.microsoft.com/office/drawing/2014/main" id="{7BE4D420-6221-6756-29E3-CF94A94A00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CE00F8B" w14:textId="5DE964D8" w:rsidR="00D22989" w:rsidRPr="003C43E8" w:rsidRDefault="00D22989" w:rsidP="005F6A0B">
      <w:pPr>
        <w:rPr>
          <w:rFonts w:cstheme="minorHAnsi"/>
        </w:rPr>
      </w:pPr>
      <w:r>
        <w:rPr>
          <w:rFonts w:cstheme="minorHAnsi"/>
        </w:rPr>
        <w:t>A Graph for True Stress Strain Curve:</w:t>
      </w:r>
    </w:p>
    <w:p w14:paraId="1D2279FC" w14:textId="21F688E9" w:rsidR="00EA2730" w:rsidRPr="005F6A0B" w:rsidRDefault="006625F5" w:rsidP="005F6A0B">
      <w:r>
        <w:rPr>
          <w:noProof/>
        </w:rPr>
        <mc:AlternateContent>
          <mc:Choice Requires="wps">
            <w:drawing>
              <wp:anchor distT="0" distB="0" distL="114300" distR="114300" simplePos="0" relativeHeight="251671552" behindDoc="0" locked="0" layoutInCell="1" allowOverlap="1" wp14:anchorId="09EF0FDD" wp14:editId="1263C7D2">
                <wp:simplePos x="0" y="0"/>
                <wp:positionH relativeFrom="column">
                  <wp:posOffset>571499</wp:posOffset>
                </wp:positionH>
                <wp:positionV relativeFrom="paragraph">
                  <wp:posOffset>3333115</wp:posOffset>
                </wp:positionV>
                <wp:extent cx="2314575" cy="292100"/>
                <wp:effectExtent l="19050" t="19050" r="28575" b="31750"/>
                <wp:wrapNone/>
                <wp:docPr id="10" name="Straight Connector 10"/>
                <wp:cNvGraphicFramePr/>
                <a:graphic xmlns:a="http://schemas.openxmlformats.org/drawingml/2006/main">
                  <a:graphicData uri="http://schemas.microsoft.com/office/word/2010/wordprocessingShape">
                    <wps:wsp>
                      <wps:cNvCnPr/>
                      <wps:spPr>
                        <a:xfrm flipV="1">
                          <a:off x="0" y="0"/>
                          <a:ext cx="2314575" cy="29210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435355" id="Straight Connector 10"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262.45pt" to="227.25pt,28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" strokecolor="red" strokeweight="2.25pt">
                <v:stroke joinstyle="miter"/>
              </v:line>
            </w:pict>
          </mc:Fallback>
        </mc:AlternateContent>
      </w:r>
      <w:r w:rsidR="007211B6">
        <w:rPr>
          <w:noProof/>
        </w:rPr>
        <w:drawing>
          <wp:inline distT="0" distB="0" distL="0" distR="0" wp14:anchorId="2E5855CD" wp14:editId="0E7267B5">
            <wp:extent cx="6096000" cy="4178300"/>
            <wp:effectExtent l="0" t="0" r="0" b="12700"/>
            <wp:docPr id="9" name="Chart 9">
              <a:extLst xmlns:a="http://schemas.openxmlformats.org/drawingml/2006/main">
                <a:ext uri="{FF2B5EF4-FFF2-40B4-BE49-F238E27FC236}">
                  <a16:creationId xmlns:a16="http://schemas.microsoft.com/office/drawing/2014/main" id="{68030CFE-326E-D1CA-6500-9DC2CE608F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6D8D13F" w14:textId="0F4910CF" w:rsidR="005730FE" w:rsidRDefault="00EB061E">
      <w:r>
        <w:lastRenderedPageBreak/>
        <w:t xml:space="preserve">After analysing both graphs, personally I expected more of a curve on the engineering stress strain graph than what we calculated. In comparison of the </w:t>
      </w:r>
      <w:r w:rsidR="003539DD">
        <w:t>values,</w:t>
      </w:r>
      <w:r>
        <w:t xml:space="preserve"> I can see that the true stress is a lot higher than the engineering stress.</w:t>
      </w:r>
    </w:p>
    <w:p w14:paraId="17672090" w14:textId="6101928B" w:rsidR="003539DD" w:rsidRDefault="003539DD">
      <w:r>
        <w:t xml:space="preserve">Based on the True Stress Strain curve I can calculate the </w:t>
      </w:r>
      <w:r w:rsidR="00F42E41">
        <w:t>Youngs</w:t>
      </w:r>
      <w:r>
        <w:t xml:space="preserve"> modulus at the initial stretch point.</w:t>
      </w:r>
    </w:p>
    <w:p w14:paraId="4104E02C" w14:textId="4F71C867" w:rsidR="003539DD" w:rsidRDefault="003539DD">
      <w:r>
        <w:t>To work out the Youngs modulus we can use the gradient of the initial stress point. I have used a</w:t>
      </w:r>
      <w:r w:rsidRPr="00DC3135">
        <w:rPr>
          <w:color w:val="FF0000"/>
        </w:rPr>
        <w:t xml:space="preserve"> red line to show the</w:t>
      </w:r>
      <w:r w:rsidR="00F95B1F" w:rsidRPr="00DC3135">
        <w:rPr>
          <w:color w:val="FF0000"/>
        </w:rPr>
        <w:t xml:space="preserve"> gradient of the line</w:t>
      </w:r>
      <w:r w:rsidR="00F95B1F">
        <w:t xml:space="preserve"> at the</w:t>
      </w:r>
      <w:r>
        <w:t xml:space="preserve"> initial stretch point on the graph.</w:t>
      </w:r>
    </w:p>
    <w:p w14:paraId="3428CD0A" w14:textId="3AB9C0FC" w:rsidR="003539DD" w:rsidRPr="003539DD" w:rsidRDefault="003539DD">
      <w:pPr>
        <w:rPr>
          <w:rFonts w:eastAsiaTheme="minorEastAsia"/>
        </w:rPr>
      </w:pPr>
      <m:oMathPara>
        <m:oMath>
          <m:r>
            <w:rPr>
              <w:rFonts w:ascii="Cambria Math" w:hAnsi="Cambria Math"/>
            </w:rPr>
            <m:t xml:space="preserve">E= </m:t>
          </m:r>
          <m:f>
            <m:fPr>
              <m:ctrlPr>
                <w:rPr>
                  <w:rFonts w:ascii="Cambria Math" w:hAnsi="Cambria Math"/>
                  <w:i/>
                </w:rPr>
              </m:ctrlPr>
            </m:fPr>
            <m:num>
              <m:r>
                <w:rPr>
                  <w:rFonts w:ascii="Cambria Math" w:hAnsi="Cambria Math"/>
                </w:rPr>
                <m:t xml:space="preserve">Stress </m:t>
              </m:r>
            </m:num>
            <m:den>
              <m:r>
                <w:rPr>
                  <w:rFonts w:ascii="Cambria Math" w:hAnsi="Cambria Math"/>
                </w:rPr>
                <m:t>Strain</m:t>
              </m:r>
            </m:den>
          </m:f>
        </m:oMath>
      </m:oMathPara>
    </w:p>
    <w:p w14:paraId="4CD62BC0" w14:textId="644814DE" w:rsidR="003539DD" w:rsidRPr="003539DD" w:rsidRDefault="003539DD" w:rsidP="003539DD">
      <w:pPr>
        <w:rPr>
          <w:rFonts w:eastAsiaTheme="minorEastAsia"/>
        </w:rPr>
      </w:pPr>
      <m:oMathPara>
        <m:oMath>
          <m:r>
            <w:rPr>
              <w:rFonts w:ascii="Cambria Math" w:hAnsi="Cambria Math"/>
            </w:rPr>
            <m:t xml:space="preserve">E= </m:t>
          </m:r>
          <m:f>
            <m:fPr>
              <m:ctrlPr>
                <w:rPr>
                  <w:rFonts w:ascii="Cambria Math" w:hAnsi="Cambria Math"/>
                  <w:i/>
                </w:rPr>
              </m:ctrlPr>
            </m:fPr>
            <m:num>
              <m:r>
                <w:rPr>
                  <w:rFonts w:ascii="Cambria Math" w:hAnsi="Cambria Math"/>
                </w:rPr>
                <m:t>2.86</m:t>
              </m:r>
            </m:num>
            <m:den>
              <m:r>
                <w:rPr>
                  <w:rFonts w:ascii="Cambria Math" w:hAnsi="Cambria Math"/>
                </w:rPr>
                <m:t>0.78</m:t>
              </m:r>
            </m:den>
          </m:f>
        </m:oMath>
      </m:oMathPara>
    </w:p>
    <w:p w14:paraId="4FD4E2FB" w14:textId="4EF416FB" w:rsidR="003539DD" w:rsidRPr="004D5C2D" w:rsidRDefault="003539DD" w:rsidP="003539DD">
      <w:pPr>
        <w:rPr>
          <w:rFonts w:eastAsiaTheme="minorEastAsia"/>
        </w:rPr>
      </w:pPr>
      <m:oMathPara>
        <m:oMath>
          <m:r>
            <w:rPr>
              <w:rFonts w:ascii="Cambria Math" w:hAnsi="Cambria Math"/>
            </w:rPr>
            <m:t>E= 3.67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oMath>
      </m:oMathPara>
    </w:p>
    <w:p w14:paraId="63553EDD" w14:textId="77777777" w:rsidR="004D5C2D" w:rsidRDefault="004D5C2D" w:rsidP="003539DD">
      <w:pPr>
        <w:rPr>
          <w:rFonts w:eastAsiaTheme="minorEastAsia"/>
        </w:rPr>
      </w:pPr>
    </w:p>
    <w:p w14:paraId="629735A0" w14:textId="04BAB9CA" w:rsidR="004D5C2D" w:rsidRDefault="004D5C2D" w:rsidP="003539DD">
      <w:pPr>
        <w:rPr>
          <w:rFonts w:eastAsiaTheme="minorEastAsia"/>
        </w:rPr>
      </w:pPr>
      <w:r>
        <w:rPr>
          <w:rFonts w:eastAsiaTheme="minorEastAsia"/>
        </w:rPr>
        <w:t>I then calculated the Ultimate Tensile Strength using the same graph</w:t>
      </w:r>
    </w:p>
    <w:p w14:paraId="0A7621CC" w14:textId="00EE2E9F" w:rsidR="004D5C2D" w:rsidRPr="00145122" w:rsidRDefault="004D5C2D" w:rsidP="003539DD">
      <w:pPr>
        <w:rPr>
          <w:rFonts w:eastAsiaTheme="minorEastAsia"/>
          <w:b/>
          <w:bCs/>
          <w:color w:val="FF0000"/>
          <w:sz w:val="28"/>
          <w:szCs w:val="28"/>
        </w:rPr>
      </w:pPr>
      <w:r>
        <w:rPr>
          <w:rFonts w:eastAsiaTheme="minorEastAsia"/>
        </w:rPr>
        <w:t xml:space="preserve">The Ultimate tensile strength is the maximum force the material can take before breaking, from the graph we can see following the </w:t>
      </w:r>
      <w:r w:rsidRPr="00DC3135">
        <w:rPr>
          <w:rFonts w:eastAsiaTheme="minorEastAsia"/>
          <w:b/>
          <w:bCs/>
          <w:color w:val="00B050"/>
        </w:rPr>
        <w:t>green line</w:t>
      </w:r>
      <w:r w:rsidRPr="00DC3135">
        <w:rPr>
          <w:rFonts w:eastAsiaTheme="minorEastAsia"/>
          <w:color w:val="00B050"/>
        </w:rPr>
        <w:t xml:space="preserve"> </w:t>
      </w:r>
      <w:r>
        <w:rPr>
          <w:rFonts w:eastAsiaTheme="minorEastAsia"/>
        </w:rPr>
        <w:t>that</w:t>
      </w:r>
      <w:r w:rsidR="00145122">
        <w:rPr>
          <w:rFonts w:eastAsiaTheme="minorEastAsia"/>
        </w:rPr>
        <w:t xml:space="preserve"> brings across and shows that the Ultimate Tensile Strength is: </w:t>
      </w:r>
      <w:r w:rsidR="00610986">
        <w:rPr>
          <w:rFonts w:eastAsiaTheme="minorEastAsia"/>
          <w:b/>
          <w:bCs/>
          <w:color w:val="FF0000"/>
          <w:sz w:val="28"/>
          <w:szCs w:val="28"/>
        </w:rPr>
        <w:t>5.37697</w:t>
      </w:r>
      <m:oMath>
        <m:sSup>
          <m:sSupPr>
            <m:ctrlPr>
              <w:rPr>
                <w:rFonts w:ascii="Cambria Math" w:eastAsiaTheme="minorEastAsia" w:hAnsi="Cambria Math"/>
                <w:b/>
                <w:bCs/>
                <w:i/>
                <w:color w:val="FF0000"/>
                <w:sz w:val="28"/>
                <w:szCs w:val="28"/>
              </w:rPr>
            </m:ctrlPr>
          </m:sSupPr>
          <m:e>
            <m:r>
              <m:rPr>
                <m:sty m:val="bi"/>
              </m:rPr>
              <w:rPr>
                <w:rFonts w:ascii="Cambria Math" w:eastAsiaTheme="minorEastAsia" w:hAnsi="Cambria Math"/>
                <w:color w:val="FF0000"/>
                <w:sz w:val="28"/>
                <w:szCs w:val="28"/>
              </w:rPr>
              <m:t>mm</m:t>
            </m:r>
          </m:e>
          <m:sup>
            <m:r>
              <m:rPr>
                <m:sty m:val="bi"/>
              </m:rPr>
              <w:rPr>
                <w:rFonts w:ascii="Cambria Math" w:eastAsiaTheme="minorEastAsia" w:hAnsi="Cambria Math"/>
                <w:color w:val="FF0000"/>
                <w:sz w:val="28"/>
                <w:szCs w:val="28"/>
              </w:rPr>
              <m:t>2</m:t>
            </m:r>
          </m:sup>
        </m:sSup>
      </m:oMath>
    </w:p>
    <w:p w14:paraId="41B2B7D0" w14:textId="4EF81541" w:rsidR="00145122" w:rsidRDefault="00145122" w:rsidP="003539DD">
      <w:pPr>
        <w:rPr>
          <w:rFonts w:eastAsiaTheme="minorEastAsia"/>
        </w:rPr>
      </w:pPr>
      <w:r>
        <w:rPr>
          <w:rFonts w:eastAsiaTheme="minorEastAsia"/>
        </w:rPr>
        <w:t>As previously mentioned also we can see that the curve is very curved towards the top end, this proves that rubber hardness as you stress it.</w:t>
      </w:r>
    </w:p>
    <w:p w14:paraId="20BE838A" w14:textId="388D9D86" w:rsidR="00610986" w:rsidRDefault="00610986" w:rsidP="00610986">
      <w:r>
        <w:t xml:space="preserve">Based on the </w:t>
      </w:r>
      <w:r w:rsidR="00DC3135">
        <w:t>True Stress</w:t>
      </w:r>
      <w:r>
        <w:t xml:space="preserve"> Strain curve I can calculate the </w:t>
      </w:r>
      <w:r w:rsidR="00F42E41">
        <w:t>Youngs</w:t>
      </w:r>
      <w:r>
        <w:t xml:space="preserve"> modulus at the initial stretch point.</w:t>
      </w:r>
    </w:p>
    <w:p w14:paraId="47C8FCF4" w14:textId="77777777" w:rsidR="00610986" w:rsidRDefault="00610986" w:rsidP="00610986">
      <w:r>
        <w:t xml:space="preserve">To work out the Youngs modulus we can use the gradient of the initial stress point. </w:t>
      </w:r>
      <w:r w:rsidRPr="00DC3135">
        <w:rPr>
          <w:color w:val="FF0000"/>
        </w:rPr>
        <w:t>I have used a red line to show the initial stretch point on the graph</w:t>
      </w:r>
      <w:r>
        <w:t>.</w:t>
      </w:r>
    </w:p>
    <w:p w14:paraId="049D02D9" w14:textId="7CCE3ACE" w:rsidR="00610986" w:rsidRPr="003539DD" w:rsidRDefault="00610986" w:rsidP="00610986">
      <w:pPr>
        <w:rPr>
          <w:rFonts w:eastAsiaTheme="minorEastAsia"/>
        </w:rPr>
      </w:pPr>
      <m:oMathPara>
        <m:oMath>
          <m:r>
            <w:rPr>
              <w:rFonts w:ascii="Cambria Math" w:hAnsi="Cambria Math"/>
            </w:rPr>
            <m:t xml:space="preserve">E= </m:t>
          </m:r>
          <m:f>
            <m:fPr>
              <m:ctrlPr>
                <w:rPr>
                  <w:rFonts w:ascii="Cambria Math" w:hAnsi="Cambria Math"/>
                  <w:i/>
                </w:rPr>
              </m:ctrlPr>
            </m:fPr>
            <m:num>
              <m:r>
                <w:rPr>
                  <w:rFonts w:ascii="Cambria Math" w:hAnsi="Cambria Math"/>
                </w:rPr>
                <m:t xml:space="preserve">1.35 </m:t>
              </m:r>
            </m:num>
            <m:den>
              <m:r>
                <w:rPr>
                  <w:rFonts w:ascii="Cambria Math" w:hAnsi="Cambria Math"/>
                </w:rPr>
                <m:t>1.56</m:t>
              </m:r>
            </m:den>
          </m:f>
        </m:oMath>
      </m:oMathPara>
    </w:p>
    <w:p w14:paraId="37322269" w14:textId="2AA6F7E5" w:rsidR="00610986" w:rsidRPr="004D5C2D" w:rsidRDefault="00610986" w:rsidP="00610986">
      <w:pPr>
        <w:rPr>
          <w:rFonts w:eastAsiaTheme="minorEastAsia"/>
        </w:rPr>
      </w:pPr>
      <m:oMathPara>
        <m:oMath>
          <m:r>
            <w:rPr>
              <w:rFonts w:ascii="Cambria Math" w:hAnsi="Cambria Math"/>
            </w:rPr>
            <m:t>E=0.8654 ×</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p w14:paraId="195ED576" w14:textId="77777777" w:rsidR="00610986" w:rsidRDefault="00610986" w:rsidP="00610986">
      <w:pPr>
        <w:rPr>
          <w:rFonts w:eastAsiaTheme="minorEastAsia"/>
        </w:rPr>
      </w:pPr>
    </w:p>
    <w:p w14:paraId="662FD600" w14:textId="77777777" w:rsidR="00610986" w:rsidRDefault="00610986" w:rsidP="00610986">
      <w:pPr>
        <w:rPr>
          <w:rFonts w:eastAsiaTheme="minorEastAsia"/>
        </w:rPr>
      </w:pPr>
      <w:r>
        <w:rPr>
          <w:rFonts w:eastAsiaTheme="minorEastAsia"/>
        </w:rPr>
        <w:t>I then calculated the Ultimate Tensile Strength using the same graph</w:t>
      </w:r>
    </w:p>
    <w:p w14:paraId="54319870" w14:textId="77777777" w:rsidR="00610986" w:rsidRPr="00145122" w:rsidRDefault="00610986" w:rsidP="00610986">
      <w:pPr>
        <w:rPr>
          <w:rFonts w:eastAsiaTheme="minorEastAsia"/>
          <w:b/>
          <w:bCs/>
          <w:color w:val="FF0000"/>
          <w:sz w:val="28"/>
          <w:szCs w:val="28"/>
        </w:rPr>
      </w:pPr>
      <w:r>
        <w:rPr>
          <w:rFonts w:eastAsiaTheme="minorEastAsia"/>
        </w:rPr>
        <w:t xml:space="preserve">The Ultimate tensile strength is the maximum force the material can take before breaking, from the graph we can see following the </w:t>
      </w:r>
      <w:r w:rsidRPr="00DC3135">
        <w:rPr>
          <w:rFonts w:eastAsiaTheme="minorEastAsia"/>
          <w:b/>
          <w:bCs/>
          <w:color w:val="00B050"/>
        </w:rPr>
        <w:t>green line</w:t>
      </w:r>
      <w:r w:rsidRPr="00DC3135">
        <w:rPr>
          <w:rFonts w:eastAsiaTheme="minorEastAsia"/>
          <w:color w:val="00B050"/>
        </w:rPr>
        <w:t xml:space="preserve"> </w:t>
      </w:r>
      <w:r>
        <w:rPr>
          <w:rFonts w:eastAsiaTheme="minorEastAsia"/>
        </w:rPr>
        <w:t xml:space="preserve">that brings across and shows that the Ultimate Tensile Strength is: </w:t>
      </w:r>
      <w:r w:rsidRPr="00145122">
        <w:rPr>
          <w:rFonts w:eastAsiaTheme="minorEastAsia"/>
          <w:b/>
          <w:bCs/>
          <w:color w:val="FF0000"/>
          <w:sz w:val="28"/>
          <w:szCs w:val="28"/>
        </w:rPr>
        <w:t>25.</w:t>
      </w:r>
      <m:oMath>
        <m:sSup>
          <m:sSupPr>
            <m:ctrlPr>
              <w:rPr>
                <w:rFonts w:ascii="Cambria Math" w:eastAsiaTheme="minorEastAsia" w:hAnsi="Cambria Math"/>
                <w:b/>
                <w:bCs/>
                <w:i/>
                <w:color w:val="FF0000"/>
                <w:sz w:val="28"/>
                <w:szCs w:val="28"/>
              </w:rPr>
            </m:ctrlPr>
          </m:sSupPr>
          <m:e>
            <m:r>
              <m:rPr>
                <m:sty m:val="bi"/>
              </m:rPr>
              <w:rPr>
                <w:rFonts w:ascii="Cambria Math" w:eastAsiaTheme="minorEastAsia" w:hAnsi="Cambria Math"/>
                <w:color w:val="FF0000"/>
                <w:sz w:val="28"/>
                <w:szCs w:val="28"/>
              </w:rPr>
              <m:t>mm</m:t>
            </m:r>
          </m:e>
          <m:sup>
            <m:r>
              <m:rPr>
                <m:sty m:val="bi"/>
              </m:rPr>
              <w:rPr>
                <w:rFonts w:ascii="Cambria Math" w:eastAsiaTheme="minorEastAsia" w:hAnsi="Cambria Math"/>
                <w:color w:val="FF0000"/>
                <w:sz w:val="28"/>
                <w:szCs w:val="28"/>
              </w:rPr>
              <m:t>2</m:t>
            </m:r>
          </m:sup>
        </m:sSup>
      </m:oMath>
    </w:p>
    <w:p w14:paraId="0DB1E3BF" w14:textId="77777777" w:rsidR="00610986" w:rsidRPr="003539DD" w:rsidRDefault="00610986" w:rsidP="00610986">
      <w:pPr>
        <w:rPr>
          <w:rFonts w:eastAsiaTheme="minorEastAsia"/>
        </w:rPr>
      </w:pPr>
      <w:r>
        <w:rPr>
          <w:rFonts w:eastAsiaTheme="minorEastAsia"/>
        </w:rPr>
        <w:t>As previously mentioned also we can see that the curve is very curved towards the top end, this proves that rubber hardness as you stress it.</w:t>
      </w:r>
    </w:p>
    <w:p w14:paraId="3358E3D8" w14:textId="11254790" w:rsidR="004839DB" w:rsidRDefault="004839DB" w:rsidP="003539DD">
      <w:pPr>
        <w:rPr>
          <w:rFonts w:eastAsiaTheme="minorEastAsia"/>
          <w:b/>
          <w:bCs/>
          <w:u w:val="single"/>
        </w:rPr>
      </w:pPr>
      <w:r w:rsidRPr="004839DB">
        <w:rPr>
          <w:rFonts w:eastAsiaTheme="minorEastAsia"/>
          <w:b/>
          <w:bCs/>
          <w:u w:val="single"/>
        </w:rPr>
        <w:t>Creep Experiment Results:</w:t>
      </w:r>
    </w:p>
    <w:p w14:paraId="5E371808" w14:textId="212B380C" w:rsidR="004839DB" w:rsidRPr="00DD3641" w:rsidRDefault="00DD3641" w:rsidP="003539DD">
      <w:pPr>
        <w:rPr>
          <w:rFonts w:eastAsiaTheme="minorEastAsia"/>
        </w:rPr>
      </w:pPr>
      <w:r>
        <w:rPr>
          <w:rFonts w:eastAsiaTheme="minorEastAsia"/>
        </w:rPr>
        <w:t>The results show from the creep experiment that the rubber band will permanently deform after being put under stress for a period, at first our rubber band started at a length of 64mm and then after being put under strain this increased to a length of 71mm. This can cause various issues as it may decrease the yield strength and UTS.</w:t>
      </w:r>
    </w:p>
    <w:p w14:paraId="10645944" w14:textId="77777777" w:rsidR="00D51CF2" w:rsidRDefault="00D51CF2"/>
    <w:p w14:paraId="1896396E" w14:textId="4BCA252E" w:rsidR="005730FE" w:rsidRDefault="005730FE" w:rsidP="00B76437">
      <w:pPr>
        <w:pStyle w:val="Heading1"/>
      </w:pPr>
      <w:bookmarkStart w:id="6" w:name="_Toc119339170"/>
      <w:r>
        <w:lastRenderedPageBreak/>
        <w:t>Analysis of experimental inaccuracy and cost/quality trade-off</w:t>
      </w:r>
      <w:bookmarkEnd w:id="6"/>
    </w:p>
    <w:p w14:paraId="2501431C" w14:textId="75848D37" w:rsidR="005730FE" w:rsidRDefault="00F42E41">
      <w:r>
        <w:t>My experiment</w:t>
      </w:r>
      <w:r w:rsidR="0057146F">
        <w:t xml:space="preserve"> went well considering the budget I had to spend, however there were areas that could be improved depending on I had a larger budget. </w:t>
      </w:r>
      <w:r w:rsidR="002D6595">
        <w:t>First,</w:t>
      </w:r>
      <w:r w:rsidR="0057146F">
        <w:t xml:space="preserve"> I would change the environment of where the experiment took place, due to having a place to ha</w:t>
      </w:r>
      <w:r w:rsidR="002D6595">
        <w:t xml:space="preserve">ng the band from in my garage I completed the experiment there, the reason I would change this is because of the cold temperature, this may have affected my elastic band properties. I would also change what I used to hang the bands from the boxing bag wall mount to the band and the band to the bucket; I used metal S hooks which are quite slim and could cause a point of higher stress on the band. To improve this, I would </w:t>
      </w:r>
      <w:r>
        <w:t>use</w:t>
      </w:r>
      <w:r w:rsidR="002D6595">
        <w:t xml:space="preserve"> something rubber or a softer material with a wider surface area which will minimise the point of stress. </w:t>
      </w:r>
      <w:r w:rsidR="00DD3641">
        <w:t xml:space="preserve"> If I was </w:t>
      </w:r>
      <w:proofErr w:type="gramStart"/>
      <w:r w:rsidR="00DD3641">
        <w:t>too</w:t>
      </w:r>
      <w:proofErr w:type="gramEnd"/>
      <w:r w:rsidR="00DD3641">
        <w:t xml:space="preserve"> improve my creep experiment I would complete the same tests using various different forces with rubber bands the same size throughout all the experiment, this would help me understand the creep properties of the rubber band more. </w:t>
      </w:r>
      <w:r w:rsidR="002D6595">
        <w:t>I would also like to test the bands under different conditions also in the future, for example one which has been heated and one which has also been chilled, I feel this would also demonstrate the effect of temperature on the properties of the bands.</w:t>
      </w:r>
      <w:r w:rsidR="00DD3641">
        <w:t xml:space="preserve"> </w:t>
      </w:r>
    </w:p>
    <w:p w14:paraId="3CCAA895" w14:textId="111DD7A5" w:rsidR="005730FE" w:rsidRDefault="005730FE" w:rsidP="00B76437">
      <w:pPr>
        <w:pStyle w:val="Heading1"/>
      </w:pPr>
      <w:bookmarkStart w:id="7" w:name="_Toc119339171"/>
      <w:r>
        <w:t>Discussion</w:t>
      </w:r>
      <w:bookmarkEnd w:id="7"/>
    </w:p>
    <w:p w14:paraId="22D4F18F" w14:textId="7A2AE865" w:rsidR="00A60B4A" w:rsidRPr="00B76437" w:rsidRDefault="00F42E41" w:rsidP="00B76437">
      <w:r>
        <w:t>The results</w:t>
      </w:r>
      <w:r w:rsidR="002D6595">
        <w:t xml:space="preserve"> reflected the </w:t>
      </w:r>
      <w:r w:rsidR="00A60B4A">
        <w:t>theory well, from the graphs we can see that the band hardens as you stress it. We can also infer that the results back up our hypothesis that the rubber band will stretch under strain of the weight applied and snap once it cannot take the strain anymore.</w:t>
      </w:r>
      <w:r>
        <w:t xml:space="preserve"> I also completed this experiment 3 times, the results are shown in the excel sheet, the results were very similar in comparison as the rubber bands were from the same batch.</w:t>
      </w:r>
    </w:p>
    <w:p w14:paraId="5F630D0F" w14:textId="3CD0384C" w:rsidR="005730FE" w:rsidRDefault="005730FE" w:rsidP="00B76437">
      <w:pPr>
        <w:pStyle w:val="Heading1"/>
      </w:pPr>
      <w:bookmarkStart w:id="8" w:name="_Toc119339172"/>
      <w:r>
        <w:t>Conclusion</w:t>
      </w:r>
      <w:bookmarkEnd w:id="8"/>
    </w:p>
    <w:p w14:paraId="1B0C8F9B" w14:textId="1FDBE2B0" w:rsidR="005730FE" w:rsidRDefault="00A60B4A" w:rsidP="00A60B4A">
      <w:pPr>
        <w:tabs>
          <w:tab w:val="left" w:pos="2316"/>
        </w:tabs>
      </w:pPr>
      <w:r>
        <w:t xml:space="preserve"> In this experiment </w:t>
      </w:r>
      <w:r w:rsidR="0059677E">
        <w:t xml:space="preserve">I conducted an experiment to find the stress strain curve for rubber. </w:t>
      </w:r>
      <w:r>
        <w:t xml:space="preserve">After completing the experiment, we can infer that the results back up our hypothesis that the rubber band will stretch under strain of the weight applied and snap once it cannot take the strain anymore. This allowed us to explore the properties such as the Youngs modulus, ultimate tensile </w:t>
      </w:r>
      <w:r w:rsidR="00F42E41">
        <w:t>strength,</w:t>
      </w:r>
      <w:r>
        <w:t xml:space="preserve"> and elasticity.</w:t>
      </w:r>
      <w:r w:rsidR="0059677E">
        <w:t xml:space="preserve"> Overall, I am happy with how the experiment went and the results I received were </w:t>
      </w:r>
      <w:r w:rsidR="00F42E41">
        <w:t>extremely useful</w:t>
      </w:r>
      <w:r w:rsidR="0059677E">
        <w:t xml:space="preserve">. Once again if I had more of a </w:t>
      </w:r>
      <w:r w:rsidR="00B20A0D">
        <w:t>budget,</w:t>
      </w:r>
      <w:r w:rsidR="0059677E">
        <w:t xml:space="preserve"> I feel like I could improve the accuracy of the experiment which will leads to a better study on the properties of elastomers. </w:t>
      </w:r>
    </w:p>
    <w:p w14:paraId="036487B3" w14:textId="162981F8" w:rsidR="005730FE" w:rsidRDefault="005730FE" w:rsidP="00B76437">
      <w:pPr>
        <w:pStyle w:val="Heading1"/>
      </w:pPr>
      <w:bookmarkStart w:id="9" w:name="_Toc119339173"/>
      <w:r>
        <w:t>Acknowledgements</w:t>
      </w:r>
      <w:bookmarkEnd w:id="9"/>
    </w:p>
    <w:p w14:paraId="516BC37C" w14:textId="36BD7E44" w:rsidR="00B76437" w:rsidRDefault="00B20A0D" w:rsidP="00B76437">
      <w:r>
        <w:t xml:space="preserve">Throughout this experiment I worked solo, I completed the experiment at home in my garage. </w:t>
      </w:r>
      <w:r w:rsidR="00F95B1F">
        <w:t>Also,</w:t>
      </w:r>
      <w:r>
        <w:t xml:space="preserve"> all completed calculations and graphs for the tables shown throughout the document were completed in Excel which will be submitted with the report.</w:t>
      </w:r>
      <w:r w:rsidR="00F95B1F">
        <w:t xml:space="preserve"> I also used my tool kit which included all the tools shown in the equipment except the weighing scales which I borrowed from my mother’s kitchen.</w:t>
      </w:r>
    </w:p>
    <w:p w14:paraId="1C346E67" w14:textId="77777777" w:rsidR="000E2F26" w:rsidRDefault="000E2F26" w:rsidP="00B76437">
      <w:pPr>
        <w:pStyle w:val="Heading1"/>
      </w:pPr>
    </w:p>
    <w:p w14:paraId="1B3FFA4B" w14:textId="2F6C7EB5" w:rsidR="000E2F26" w:rsidRDefault="000E2F26" w:rsidP="000E2F26"/>
    <w:p w14:paraId="7045B8B2" w14:textId="3DCB87CA" w:rsidR="00B20A0D" w:rsidRDefault="00B20A0D" w:rsidP="000E2F26"/>
    <w:p w14:paraId="4425256D" w14:textId="59CA89BC" w:rsidR="00B20A0D" w:rsidRDefault="00B20A0D" w:rsidP="000E2F26"/>
    <w:p w14:paraId="4A12DE9E" w14:textId="62990000" w:rsidR="00B20A0D" w:rsidRDefault="00B20A0D" w:rsidP="000E2F26"/>
    <w:p w14:paraId="5481B456" w14:textId="77777777" w:rsidR="00B20A0D" w:rsidRPr="000E2F26" w:rsidRDefault="00B20A0D" w:rsidP="000E2F26"/>
    <w:p w14:paraId="1BD10C80" w14:textId="0071DC34" w:rsidR="00B76437" w:rsidRDefault="00B76437" w:rsidP="00B76437">
      <w:pPr>
        <w:pStyle w:val="Heading1"/>
      </w:pPr>
      <w:bookmarkStart w:id="10" w:name="_Toc119339174"/>
      <w:r>
        <w:t>References</w:t>
      </w:r>
      <w:bookmarkEnd w:id="10"/>
    </w:p>
    <w:p w14:paraId="4BD8050C" w14:textId="0B92C65E" w:rsidR="000E2F26" w:rsidRDefault="003F2785" w:rsidP="00F42E41">
      <w:pPr>
        <w:rPr>
          <w:rFonts w:ascii="Times New Roman" w:eastAsia="Times New Roman" w:hAnsi="Times New Roman" w:cs="Times New Roman"/>
          <w:sz w:val="24"/>
          <w:szCs w:val="24"/>
          <w:lang w:eastAsia="en-GB"/>
        </w:rPr>
      </w:pPr>
      <w:r>
        <w:t>[1]</w:t>
      </w:r>
      <w:r w:rsidR="00F42E41">
        <w:rPr>
          <w:rFonts w:ascii="Times New Roman" w:eastAsia="Times New Roman" w:hAnsi="Times New Roman" w:cs="Times New Roman"/>
          <w:sz w:val="24"/>
          <w:szCs w:val="24"/>
          <w:lang w:eastAsia="en-GB"/>
        </w:rPr>
        <w:t xml:space="preserve"> </w:t>
      </w:r>
      <w:r w:rsidR="00F42E41" w:rsidRPr="00F42E41">
        <w:rPr>
          <w:rFonts w:ascii="Times New Roman" w:eastAsia="Times New Roman" w:hAnsi="Times New Roman" w:cs="Times New Roman"/>
          <w:sz w:val="24"/>
          <w:szCs w:val="24"/>
          <w:lang w:eastAsia="en-GB"/>
        </w:rPr>
        <w:t xml:space="preserve">“Elastomer | chemical compound | Britannica,” </w:t>
      </w:r>
      <w:proofErr w:type="spellStart"/>
      <w:r w:rsidR="00F42E41" w:rsidRPr="00F42E41">
        <w:rPr>
          <w:rFonts w:ascii="Times New Roman" w:eastAsia="Times New Roman" w:hAnsi="Times New Roman" w:cs="Times New Roman"/>
          <w:i/>
          <w:iCs/>
          <w:sz w:val="24"/>
          <w:szCs w:val="24"/>
          <w:lang w:eastAsia="en-GB"/>
        </w:rPr>
        <w:t>Encyclopædia</w:t>
      </w:r>
      <w:proofErr w:type="spellEnd"/>
      <w:r w:rsidR="00F42E41" w:rsidRPr="00F42E41">
        <w:rPr>
          <w:rFonts w:ascii="Times New Roman" w:eastAsia="Times New Roman" w:hAnsi="Times New Roman" w:cs="Times New Roman"/>
          <w:i/>
          <w:iCs/>
          <w:sz w:val="24"/>
          <w:szCs w:val="24"/>
          <w:lang w:eastAsia="en-GB"/>
        </w:rPr>
        <w:t xml:space="preserve"> Britannica</w:t>
      </w:r>
      <w:r w:rsidR="00F42E41" w:rsidRPr="00F42E41">
        <w:rPr>
          <w:rFonts w:ascii="Times New Roman" w:eastAsia="Times New Roman" w:hAnsi="Times New Roman" w:cs="Times New Roman"/>
          <w:sz w:val="24"/>
          <w:szCs w:val="24"/>
          <w:lang w:eastAsia="en-GB"/>
        </w:rPr>
        <w:t>. 2020. [Online]. Available: https://www.britannica.com/science/elastomer</w:t>
      </w:r>
    </w:p>
    <w:p w14:paraId="3F5E45EA" w14:textId="77777777" w:rsidR="00F42E41" w:rsidRPr="00F42E41" w:rsidRDefault="00F42E41" w:rsidP="00F42E41">
      <w:pPr>
        <w:spacing w:after="0" w:line="240" w:lineRule="auto"/>
        <w:rPr>
          <w:rFonts w:ascii="Times New Roman" w:eastAsia="Times New Roman" w:hAnsi="Times New Roman" w:cs="Times New Roman"/>
          <w:sz w:val="24"/>
          <w:szCs w:val="24"/>
          <w:lang w:eastAsia="en-GB"/>
        </w:rPr>
      </w:pPr>
    </w:p>
    <w:p w14:paraId="1CE871B9" w14:textId="5364C5C9" w:rsidR="00F42E41" w:rsidRDefault="003F2785" w:rsidP="00F42E41">
      <w:pPr>
        <w:rPr>
          <w:rFonts w:ascii="Times New Roman" w:eastAsia="Times New Roman" w:hAnsi="Times New Roman" w:cs="Times New Roman"/>
          <w:sz w:val="24"/>
          <w:szCs w:val="24"/>
          <w:lang w:eastAsia="en-GB"/>
        </w:rPr>
      </w:pPr>
      <w:r>
        <w:t xml:space="preserve">[2] </w:t>
      </w:r>
      <w:r w:rsidR="00F42E41" w:rsidRPr="00F42E41">
        <w:rPr>
          <w:rFonts w:ascii="Times New Roman" w:eastAsia="Times New Roman" w:hAnsi="Times New Roman" w:cs="Times New Roman"/>
          <w:sz w:val="24"/>
          <w:szCs w:val="24"/>
          <w:lang w:eastAsia="en-GB"/>
        </w:rPr>
        <w:t xml:space="preserve">“Engineering Stress-Strain vs. True Stress-Strain,” </w:t>
      </w:r>
      <w:r w:rsidR="00F42E41" w:rsidRPr="00F42E41">
        <w:rPr>
          <w:rFonts w:ascii="Times New Roman" w:eastAsia="Times New Roman" w:hAnsi="Times New Roman" w:cs="Times New Roman"/>
          <w:i/>
          <w:iCs/>
          <w:sz w:val="24"/>
          <w:szCs w:val="24"/>
          <w:lang w:eastAsia="en-GB"/>
        </w:rPr>
        <w:t>AHSS Guidelines</w:t>
      </w:r>
      <w:r w:rsidR="00F42E41" w:rsidRPr="00F42E41">
        <w:rPr>
          <w:rFonts w:ascii="Times New Roman" w:eastAsia="Times New Roman" w:hAnsi="Times New Roman" w:cs="Times New Roman"/>
          <w:sz w:val="24"/>
          <w:szCs w:val="24"/>
          <w:lang w:eastAsia="en-GB"/>
        </w:rPr>
        <w:t>, Mar. 24, 2021. https://ahssinsights.org/forming/formability/engineering-stress-strain-true-stress-strain/</w:t>
      </w:r>
    </w:p>
    <w:p w14:paraId="014687AE" w14:textId="77777777" w:rsidR="00F42E41" w:rsidRPr="00F42E41" w:rsidRDefault="00F42E41" w:rsidP="00F42E41">
      <w:pPr>
        <w:spacing w:after="0" w:line="240" w:lineRule="auto"/>
        <w:rPr>
          <w:rFonts w:ascii="Times New Roman" w:eastAsia="Times New Roman" w:hAnsi="Times New Roman" w:cs="Times New Roman"/>
          <w:sz w:val="24"/>
          <w:szCs w:val="24"/>
          <w:lang w:eastAsia="en-GB"/>
        </w:rPr>
      </w:pPr>
      <w:r w:rsidRPr="00F42E41">
        <w:rPr>
          <w:rFonts w:ascii="Times New Roman" w:eastAsia="Times New Roman" w:hAnsi="Times New Roman" w:cs="Times New Roman"/>
          <w:sz w:val="24"/>
          <w:szCs w:val="24"/>
          <w:lang w:eastAsia="en-GB"/>
        </w:rPr>
        <w:t>[3]</w:t>
      </w:r>
    </w:p>
    <w:p w14:paraId="09CFDBF5" w14:textId="77777777" w:rsidR="00F42E41" w:rsidRPr="00F42E41" w:rsidRDefault="00F42E41" w:rsidP="00F42E41">
      <w:pPr>
        <w:spacing w:after="0" w:line="240" w:lineRule="auto"/>
        <w:rPr>
          <w:rFonts w:ascii="Times New Roman" w:eastAsia="Times New Roman" w:hAnsi="Times New Roman" w:cs="Times New Roman"/>
          <w:sz w:val="24"/>
          <w:szCs w:val="24"/>
          <w:lang w:eastAsia="en-GB"/>
        </w:rPr>
      </w:pPr>
      <w:r w:rsidRPr="00F42E41">
        <w:rPr>
          <w:rFonts w:ascii="Times New Roman" w:eastAsia="Times New Roman" w:hAnsi="Times New Roman" w:cs="Times New Roman"/>
          <w:sz w:val="24"/>
          <w:szCs w:val="24"/>
          <w:lang w:eastAsia="en-GB"/>
        </w:rPr>
        <w:t xml:space="preserve">Y. </w:t>
      </w:r>
      <w:proofErr w:type="spellStart"/>
      <w:r w:rsidRPr="00F42E41">
        <w:rPr>
          <w:rFonts w:ascii="Times New Roman" w:eastAsia="Times New Roman" w:hAnsi="Times New Roman" w:cs="Times New Roman"/>
          <w:sz w:val="24"/>
          <w:szCs w:val="24"/>
          <w:lang w:eastAsia="en-GB"/>
        </w:rPr>
        <w:t>Capar</w:t>
      </w:r>
      <w:proofErr w:type="spellEnd"/>
      <w:r w:rsidRPr="00F42E41">
        <w:rPr>
          <w:rFonts w:ascii="Times New Roman" w:eastAsia="Times New Roman" w:hAnsi="Times New Roman" w:cs="Times New Roman"/>
          <w:sz w:val="24"/>
          <w:szCs w:val="24"/>
          <w:lang w:eastAsia="en-GB"/>
        </w:rPr>
        <w:t>, “Engineering Stress/Strain vs True Stress/Strain – Yasin ÇAPAR.” https://yasincapar.com/engineering-stress-strain-vs-true-stress-strain/#:~:text=Engineering%20strain%20is%20the%20amount%20that%20a%20material (accessed Nov. 11, 2022).</w:t>
      </w:r>
    </w:p>
    <w:p w14:paraId="68516164" w14:textId="77777777" w:rsidR="00F42E41" w:rsidRDefault="00F42E41" w:rsidP="00F42E41">
      <w:pPr>
        <w:rPr>
          <w:rFonts w:ascii="Times New Roman" w:eastAsia="Times New Roman" w:hAnsi="Times New Roman" w:cs="Times New Roman"/>
          <w:sz w:val="24"/>
          <w:szCs w:val="24"/>
          <w:lang w:eastAsia="en-GB"/>
        </w:rPr>
      </w:pPr>
    </w:p>
    <w:p w14:paraId="1A15C751" w14:textId="40E9FD17" w:rsidR="00F42E41" w:rsidRDefault="00F42E41" w:rsidP="00F42E41">
      <w:pPr>
        <w:rPr>
          <w:rFonts w:ascii="Times New Roman" w:eastAsia="Times New Roman" w:hAnsi="Times New Roman" w:cs="Times New Roman"/>
          <w:sz w:val="24"/>
          <w:szCs w:val="24"/>
          <w:lang w:eastAsia="en-GB"/>
        </w:rPr>
      </w:pPr>
    </w:p>
    <w:p w14:paraId="6B9F1FD6" w14:textId="77777777" w:rsidR="00F42E41" w:rsidRPr="00F42E41" w:rsidRDefault="00F42E41" w:rsidP="00F42E41">
      <w:pPr>
        <w:rPr>
          <w:rFonts w:ascii="Times New Roman" w:eastAsia="Times New Roman" w:hAnsi="Times New Roman" w:cs="Times New Roman"/>
          <w:sz w:val="24"/>
          <w:szCs w:val="24"/>
          <w:lang w:eastAsia="en-GB"/>
        </w:rPr>
      </w:pPr>
    </w:p>
    <w:p w14:paraId="547283ED" w14:textId="1C5F8513" w:rsidR="003F2785" w:rsidRDefault="003F2785" w:rsidP="003F2785">
      <w:pPr>
        <w:pStyle w:val="NormalWeb"/>
        <w:spacing w:before="0" w:beforeAutospacing="0" w:after="240" w:afterAutospacing="0" w:line="360" w:lineRule="auto"/>
      </w:pPr>
    </w:p>
    <w:p w14:paraId="3A10D1F9" w14:textId="77777777" w:rsidR="003F2785" w:rsidRDefault="003F2785" w:rsidP="000E2F26">
      <w:pPr>
        <w:pStyle w:val="NormalWeb"/>
        <w:spacing w:before="0" w:beforeAutospacing="0" w:after="240" w:afterAutospacing="0" w:line="360" w:lineRule="auto"/>
      </w:pPr>
    </w:p>
    <w:p w14:paraId="2B1958E9" w14:textId="77777777" w:rsidR="000E2F26" w:rsidRPr="000E2F26" w:rsidRDefault="000E2F26" w:rsidP="000E2F26"/>
    <w:p w14:paraId="03E6F6BA" w14:textId="77777777" w:rsidR="000E2F26" w:rsidRPr="000E2F26" w:rsidRDefault="000E2F26" w:rsidP="000E2F26"/>
    <w:sectPr w:rsidR="000E2F26" w:rsidRPr="000E2F26" w:rsidSect="005730FE">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7FB45" w14:textId="77777777" w:rsidR="00801B02" w:rsidRDefault="00801B02" w:rsidP="005730FE">
      <w:pPr>
        <w:spacing w:after="0" w:line="240" w:lineRule="auto"/>
      </w:pPr>
      <w:r>
        <w:separator/>
      </w:r>
    </w:p>
  </w:endnote>
  <w:endnote w:type="continuationSeparator" w:id="0">
    <w:p w14:paraId="17CA0741" w14:textId="77777777" w:rsidR="00801B02" w:rsidRDefault="00801B02" w:rsidP="00573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C9B03" w14:textId="77777777" w:rsidR="00801B02" w:rsidRDefault="00801B02" w:rsidP="005730FE">
      <w:pPr>
        <w:spacing w:after="0" w:line="240" w:lineRule="auto"/>
      </w:pPr>
      <w:r>
        <w:separator/>
      </w:r>
    </w:p>
  </w:footnote>
  <w:footnote w:type="continuationSeparator" w:id="0">
    <w:p w14:paraId="5EE51CFA" w14:textId="77777777" w:rsidR="00801B02" w:rsidRDefault="00801B02" w:rsidP="005730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7D7F4" w14:textId="5B88FF41" w:rsidR="005730FE" w:rsidRDefault="005730FE">
    <w:pPr>
      <w:pStyle w:val="Header"/>
    </w:pPr>
    <w:r>
      <w:t>Taylor Davies 2214080                                                                                                            Rubber Properties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4276B6"/>
    <w:multiLevelType w:val="hybridMultilevel"/>
    <w:tmpl w:val="0E0C3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1F49EE"/>
    <w:multiLevelType w:val="hybridMultilevel"/>
    <w:tmpl w:val="A16C3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8C62D0"/>
    <w:multiLevelType w:val="hybridMultilevel"/>
    <w:tmpl w:val="0C44D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7D452F"/>
    <w:multiLevelType w:val="hybridMultilevel"/>
    <w:tmpl w:val="E6BE8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5407252">
    <w:abstractNumId w:val="2"/>
  </w:num>
  <w:num w:numId="2" w16cid:durableId="1678338464">
    <w:abstractNumId w:val="3"/>
  </w:num>
  <w:num w:numId="3" w16cid:durableId="1293903334">
    <w:abstractNumId w:val="0"/>
  </w:num>
  <w:num w:numId="4" w16cid:durableId="8125287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0FE"/>
    <w:rsid w:val="000852D6"/>
    <w:rsid w:val="000942E9"/>
    <w:rsid w:val="000E0DC3"/>
    <w:rsid w:val="000E2F26"/>
    <w:rsid w:val="00101007"/>
    <w:rsid w:val="00145122"/>
    <w:rsid w:val="001E5609"/>
    <w:rsid w:val="00277ED4"/>
    <w:rsid w:val="002D6595"/>
    <w:rsid w:val="002E5FBA"/>
    <w:rsid w:val="00320A4E"/>
    <w:rsid w:val="003539DD"/>
    <w:rsid w:val="00366C56"/>
    <w:rsid w:val="003B3558"/>
    <w:rsid w:val="003C43E8"/>
    <w:rsid w:val="003F2785"/>
    <w:rsid w:val="00411F46"/>
    <w:rsid w:val="004434AF"/>
    <w:rsid w:val="004839DB"/>
    <w:rsid w:val="00486142"/>
    <w:rsid w:val="004D5C2D"/>
    <w:rsid w:val="004E179C"/>
    <w:rsid w:val="0057146F"/>
    <w:rsid w:val="005730FE"/>
    <w:rsid w:val="0059677E"/>
    <w:rsid w:val="005F6A0B"/>
    <w:rsid w:val="00605656"/>
    <w:rsid w:val="00610986"/>
    <w:rsid w:val="006575E5"/>
    <w:rsid w:val="006625F5"/>
    <w:rsid w:val="006849EE"/>
    <w:rsid w:val="00687229"/>
    <w:rsid w:val="006A2B07"/>
    <w:rsid w:val="006C5EC9"/>
    <w:rsid w:val="006D7F43"/>
    <w:rsid w:val="007211B6"/>
    <w:rsid w:val="007952EF"/>
    <w:rsid w:val="007C3787"/>
    <w:rsid w:val="007C4879"/>
    <w:rsid w:val="007E301E"/>
    <w:rsid w:val="007F1A48"/>
    <w:rsid w:val="00801B02"/>
    <w:rsid w:val="00821AD3"/>
    <w:rsid w:val="00861F4E"/>
    <w:rsid w:val="008A30AB"/>
    <w:rsid w:val="008B4C89"/>
    <w:rsid w:val="008B5342"/>
    <w:rsid w:val="008D3FF6"/>
    <w:rsid w:val="0099552C"/>
    <w:rsid w:val="009C4DE6"/>
    <w:rsid w:val="00A26A1E"/>
    <w:rsid w:val="00A60B4A"/>
    <w:rsid w:val="00AB3DF1"/>
    <w:rsid w:val="00AD5C8E"/>
    <w:rsid w:val="00B20A0D"/>
    <w:rsid w:val="00B76437"/>
    <w:rsid w:val="00BA7933"/>
    <w:rsid w:val="00C842ED"/>
    <w:rsid w:val="00D22989"/>
    <w:rsid w:val="00D30B1D"/>
    <w:rsid w:val="00D376DE"/>
    <w:rsid w:val="00D51CF2"/>
    <w:rsid w:val="00DC3135"/>
    <w:rsid w:val="00DC351A"/>
    <w:rsid w:val="00DD3641"/>
    <w:rsid w:val="00E119BA"/>
    <w:rsid w:val="00E13E33"/>
    <w:rsid w:val="00E20E8F"/>
    <w:rsid w:val="00EA2730"/>
    <w:rsid w:val="00EB061E"/>
    <w:rsid w:val="00F31D51"/>
    <w:rsid w:val="00F42E41"/>
    <w:rsid w:val="00F5226C"/>
    <w:rsid w:val="00F92701"/>
    <w:rsid w:val="00F95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B76E8"/>
  <w15:chartTrackingRefBased/>
  <w15:docId w15:val="{92A79B64-AEE9-470F-8378-30023D999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437"/>
    <w:pPr>
      <w:keepNext/>
      <w:keepLines/>
      <w:spacing w:before="240" w:after="0"/>
      <w:outlineLvl w:val="0"/>
    </w:pPr>
    <w:rPr>
      <w:rFonts w:asciiTheme="majorHAnsi" w:eastAsiaTheme="majorEastAsia" w:hAnsiTheme="majorHAnsi" w:cstheme="majorBidi"/>
      <w:color w:val="AA610D" w:themeColor="accent1" w:themeShade="BF"/>
      <w:sz w:val="32"/>
      <w:szCs w:val="32"/>
    </w:rPr>
  </w:style>
  <w:style w:type="paragraph" w:styleId="Heading2">
    <w:name w:val="heading 2"/>
    <w:basedOn w:val="Normal"/>
    <w:next w:val="Normal"/>
    <w:link w:val="Heading2Char"/>
    <w:uiPriority w:val="9"/>
    <w:unhideWhenUsed/>
    <w:qFormat/>
    <w:rsid w:val="00B76437"/>
    <w:pPr>
      <w:keepNext/>
      <w:keepLines/>
      <w:spacing w:before="40" w:after="0"/>
      <w:outlineLvl w:val="1"/>
    </w:pPr>
    <w:rPr>
      <w:rFonts w:asciiTheme="majorHAnsi" w:eastAsiaTheme="majorEastAsia" w:hAnsiTheme="majorHAnsi" w:cstheme="majorBidi"/>
      <w:color w:val="AA610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30F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30FE"/>
    <w:rPr>
      <w:rFonts w:eastAsiaTheme="minorEastAsia"/>
      <w:lang w:val="en-US"/>
    </w:rPr>
  </w:style>
  <w:style w:type="paragraph" w:styleId="Header">
    <w:name w:val="header"/>
    <w:basedOn w:val="Normal"/>
    <w:link w:val="HeaderChar"/>
    <w:uiPriority w:val="99"/>
    <w:unhideWhenUsed/>
    <w:rsid w:val="005730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0FE"/>
  </w:style>
  <w:style w:type="paragraph" w:styleId="Footer">
    <w:name w:val="footer"/>
    <w:basedOn w:val="Normal"/>
    <w:link w:val="FooterChar"/>
    <w:uiPriority w:val="99"/>
    <w:unhideWhenUsed/>
    <w:rsid w:val="005730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0FE"/>
  </w:style>
  <w:style w:type="character" w:customStyle="1" w:styleId="Heading1Char">
    <w:name w:val="Heading 1 Char"/>
    <w:basedOn w:val="DefaultParagraphFont"/>
    <w:link w:val="Heading1"/>
    <w:uiPriority w:val="9"/>
    <w:rsid w:val="00B76437"/>
    <w:rPr>
      <w:rFonts w:asciiTheme="majorHAnsi" w:eastAsiaTheme="majorEastAsia" w:hAnsiTheme="majorHAnsi" w:cstheme="majorBidi"/>
      <w:color w:val="AA610D" w:themeColor="accent1" w:themeShade="BF"/>
      <w:sz w:val="32"/>
      <w:szCs w:val="32"/>
    </w:rPr>
  </w:style>
  <w:style w:type="character" w:customStyle="1" w:styleId="Heading2Char">
    <w:name w:val="Heading 2 Char"/>
    <w:basedOn w:val="DefaultParagraphFont"/>
    <w:link w:val="Heading2"/>
    <w:uiPriority w:val="9"/>
    <w:rsid w:val="00B76437"/>
    <w:rPr>
      <w:rFonts w:asciiTheme="majorHAnsi" w:eastAsiaTheme="majorEastAsia" w:hAnsiTheme="majorHAnsi" w:cstheme="majorBidi"/>
      <w:color w:val="AA610D" w:themeColor="accent1" w:themeShade="BF"/>
      <w:sz w:val="26"/>
      <w:szCs w:val="26"/>
    </w:rPr>
  </w:style>
  <w:style w:type="paragraph" w:styleId="TOCHeading">
    <w:name w:val="TOC Heading"/>
    <w:basedOn w:val="Heading1"/>
    <w:next w:val="Normal"/>
    <w:uiPriority w:val="39"/>
    <w:unhideWhenUsed/>
    <w:qFormat/>
    <w:rsid w:val="00B76437"/>
    <w:pPr>
      <w:outlineLvl w:val="9"/>
    </w:pPr>
    <w:rPr>
      <w:lang w:val="en-US"/>
    </w:rPr>
  </w:style>
  <w:style w:type="paragraph" w:styleId="TOC1">
    <w:name w:val="toc 1"/>
    <w:basedOn w:val="Normal"/>
    <w:next w:val="Normal"/>
    <w:autoRedefine/>
    <w:uiPriority w:val="39"/>
    <w:unhideWhenUsed/>
    <w:rsid w:val="00B76437"/>
    <w:pPr>
      <w:spacing w:after="100"/>
    </w:pPr>
  </w:style>
  <w:style w:type="character" w:styleId="Hyperlink">
    <w:name w:val="Hyperlink"/>
    <w:basedOn w:val="DefaultParagraphFont"/>
    <w:uiPriority w:val="99"/>
    <w:unhideWhenUsed/>
    <w:rsid w:val="00B76437"/>
    <w:rPr>
      <w:color w:val="2998E3" w:themeColor="hyperlink"/>
      <w:u w:val="single"/>
    </w:rPr>
  </w:style>
  <w:style w:type="paragraph" w:styleId="TOC2">
    <w:name w:val="toc 2"/>
    <w:basedOn w:val="Normal"/>
    <w:next w:val="Normal"/>
    <w:autoRedefine/>
    <w:uiPriority w:val="39"/>
    <w:unhideWhenUsed/>
    <w:rsid w:val="001E5609"/>
    <w:pPr>
      <w:spacing w:after="100"/>
      <w:ind w:left="220"/>
    </w:pPr>
  </w:style>
  <w:style w:type="paragraph" w:styleId="ListParagraph">
    <w:name w:val="List Paragraph"/>
    <w:basedOn w:val="Normal"/>
    <w:uiPriority w:val="34"/>
    <w:qFormat/>
    <w:rsid w:val="001E5609"/>
    <w:pPr>
      <w:ind w:left="720"/>
      <w:contextualSpacing/>
    </w:pPr>
  </w:style>
  <w:style w:type="paragraph" w:styleId="NormalWeb">
    <w:name w:val="Normal (Web)"/>
    <w:basedOn w:val="Normal"/>
    <w:uiPriority w:val="99"/>
    <w:semiHidden/>
    <w:unhideWhenUsed/>
    <w:rsid w:val="000E2F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F92701"/>
    <w:rPr>
      <w:color w:val="808080"/>
    </w:rPr>
  </w:style>
  <w:style w:type="character" w:styleId="UnresolvedMention">
    <w:name w:val="Unresolved Mention"/>
    <w:basedOn w:val="DefaultParagraphFont"/>
    <w:uiPriority w:val="99"/>
    <w:semiHidden/>
    <w:unhideWhenUsed/>
    <w:rsid w:val="003F27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433480">
      <w:bodyDiv w:val="1"/>
      <w:marLeft w:val="0"/>
      <w:marRight w:val="0"/>
      <w:marTop w:val="0"/>
      <w:marBottom w:val="0"/>
      <w:divBdr>
        <w:top w:val="none" w:sz="0" w:space="0" w:color="auto"/>
        <w:left w:val="none" w:sz="0" w:space="0" w:color="auto"/>
        <w:bottom w:val="none" w:sz="0" w:space="0" w:color="auto"/>
        <w:right w:val="none" w:sz="0" w:space="0" w:color="auto"/>
      </w:divBdr>
    </w:div>
    <w:div w:id="837887363">
      <w:bodyDiv w:val="1"/>
      <w:marLeft w:val="0"/>
      <w:marRight w:val="0"/>
      <w:marTop w:val="0"/>
      <w:marBottom w:val="0"/>
      <w:divBdr>
        <w:top w:val="none" w:sz="0" w:space="0" w:color="auto"/>
        <w:left w:val="none" w:sz="0" w:space="0" w:color="auto"/>
        <w:bottom w:val="none" w:sz="0" w:space="0" w:color="auto"/>
        <w:right w:val="none" w:sz="0" w:space="0" w:color="auto"/>
      </w:divBdr>
      <w:divsChild>
        <w:div w:id="411318421">
          <w:marLeft w:val="0"/>
          <w:marRight w:val="0"/>
          <w:marTop w:val="0"/>
          <w:marBottom w:val="0"/>
          <w:divBdr>
            <w:top w:val="none" w:sz="0" w:space="0" w:color="auto"/>
            <w:left w:val="none" w:sz="0" w:space="0" w:color="auto"/>
            <w:bottom w:val="none" w:sz="0" w:space="0" w:color="auto"/>
            <w:right w:val="none" w:sz="0" w:space="0" w:color="auto"/>
          </w:divBdr>
        </w:div>
      </w:divsChild>
    </w:div>
    <w:div w:id="868639303">
      <w:bodyDiv w:val="1"/>
      <w:marLeft w:val="0"/>
      <w:marRight w:val="0"/>
      <w:marTop w:val="0"/>
      <w:marBottom w:val="0"/>
      <w:divBdr>
        <w:top w:val="none" w:sz="0" w:space="0" w:color="auto"/>
        <w:left w:val="none" w:sz="0" w:space="0" w:color="auto"/>
        <w:bottom w:val="none" w:sz="0" w:space="0" w:color="auto"/>
        <w:right w:val="none" w:sz="0" w:space="0" w:color="auto"/>
      </w:divBdr>
    </w:div>
    <w:div w:id="1227303729">
      <w:bodyDiv w:val="1"/>
      <w:marLeft w:val="0"/>
      <w:marRight w:val="0"/>
      <w:marTop w:val="0"/>
      <w:marBottom w:val="0"/>
      <w:divBdr>
        <w:top w:val="none" w:sz="0" w:space="0" w:color="auto"/>
        <w:left w:val="none" w:sz="0" w:space="0" w:color="auto"/>
        <w:bottom w:val="none" w:sz="0" w:space="0" w:color="auto"/>
        <w:right w:val="none" w:sz="0" w:space="0" w:color="auto"/>
      </w:divBdr>
      <w:divsChild>
        <w:div w:id="267859837">
          <w:marLeft w:val="0"/>
          <w:marRight w:val="0"/>
          <w:marTop w:val="0"/>
          <w:marBottom w:val="0"/>
          <w:divBdr>
            <w:top w:val="none" w:sz="0" w:space="0" w:color="auto"/>
            <w:left w:val="none" w:sz="0" w:space="0" w:color="auto"/>
            <w:bottom w:val="none" w:sz="0" w:space="0" w:color="auto"/>
            <w:right w:val="none" w:sz="0" w:space="0" w:color="auto"/>
          </w:divBdr>
          <w:divsChild>
            <w:div w:id="1503933225">
              <w:marLeft w:val="0"/>
              <w:marRight w:val="0"/>
              <w:marTop w:val="0"/>
              <w:marBottom w:val="0"/>
              <w:divBdr>
                <w:top w:val="none" w:sz="0" w:space="0" w:color="auto"/>
                <w:left w:val="none" w:sz="0" w:space="0" w:color="auto"/>
                <w:bottom w:val="none" w:sz="0" w:space="0" w:color="auto"/>
                <w:right w:val="none" w:sz="0" w:space="0" w:color="auto"/>
              </w:divBdr>
            </w:div>
            <w:div w:id="83356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94083">
      <w:bodyDiv w:val="1"/>
      <w:marLeft w:val="0"/>
      <w:marRight w:val="0"/>
      <w:marTop w:val="0"/>
      <w:marBottom w:val="0"/>
      <w:divBdr>
        <w:top w:val="none" w:sz="0" w:space="0" w:color="auto"/>
        <w:left w:val="none" w:sz="0" w:space="0" w:color="auto"/>
        <w:bottom w:val="none" w:sz="0" w:space="0" w:color="auto"/>
        <w:right w:val="none" w:sz="0" w:space="0" w:color="auto"/>
      </w:divBdr>
      <w:divsChild>
        <w:div w:id="82338598">
          <w:marLeft w:val="0"/>
          <w:marRight w:val="0"/>
          <w:marTop w:val="0"/>
          <w:marBottom w:val="0"/>
          <w:divBdr>
            <w:top w:val="none" w:sz="0" w:space="0" w:color="auto"/>
            <w:left w:val="none" w:sz="0" w:space="0" w:color="auto"/>
            <w:bottom w:val="none" w:sz="0" w:space="0" w:color="auto"/>
            <w:right w:val="none" w:sz="0" w:space="0" w:color="auto"/>
          </w:divBdr>
          <w:divsChild>
            <w:div w:id="1766531755">
              <w:marLeft w:val="0"/>
              <w:marRight w:val="0"/>
              <w:marTop w:val="0"/>
              <w:marBottom w:val="0"/>
              <w:divBdr>
                <w:top w:val="none" w:sz="0" w:space="0" w:color="auto"/>
                <w:left w:val="none" w:sz="0" w:space="0" w:color="auto"/>
                <w:bottom w:val="none" w:sz="0" w:space="0" w:color="auto"/>
                <w:right w:val="none" w:sz="0" w:space="0" w:color="auto"/>
              </w:divBdr>
            </w:div>
            <w:div w:id="209513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981624">
      <w:bodyDiv w:val="1"/>
      <w:marLeft w:val="0"/>
      <w:marRight w:val="0"/>
      <w:marTop w:val="0"/>
      <w:marBottom w:val="0"/>
      <w:divBdr>
        <w:top w:val="none" w:sz="0" w:space="0" w:color="auto"/>
        <w:left w:val="none" w:sz="0" w:space="0" w:color="auto"/>
        <w:bottom w:val="none" w:sz="0" w:space="0" w:color="auto"/>
        <w:right w:val="none" w:sz="0" w:space="0" w:color="auto"/>
      </w:divBdr>
    </w:div>
    <w:div w:id="1664697151">
      <w:bodyDiv w:val="1"/>
      <w:marLeft w:val="0"/>
      <w:marRight w:val="0"/>
      <w:marTop w:val="0"/>
      <w:marBottom w:val="0"/>
      <w:divBdr>
        <w:top w:val="none" w:sz="0" w:space="0" w:color="auto"/>
        <w:left w:val="none" w:sz="0" w:space="0" w:color="auto"/>
        <w:bottom w:val="none" w:sz="0" w:space="0" w:color="auto"/>
        <w:right w:val="none" w:sz="0" w:space="0" w:color="auto"/>
      </w:divBdr>
    </w:div>
    <w:div w:id="1830051138">
      <w:bodyDiv w:val="1"/>
      <w:marLeft w:val="0"/>
      <w:marRight w:val="0"/>
      <w:marTop w:val="0"/>
      <w:marBottom w:val="0"/>
      <w:divBdr>
        <w:top w:val="none" w:sz="0" w:space="0" w:color="auto"/>
        <w:left w:val="none" w:sz="0" w:space="0" w:color="auto"/>
        <w:bottom w:val="none" w:sz="0" w:space="0" w:color="auto"/>
        <w:right w:val="none" w:sz="0" w:space="0" w:color="auto"/>
      </w:divBdr>
      <w:divsChild>
        <w:div w:id="495151988">
          <w:marLeft w:val="0"/>
          <w:marRight w:val="0"/>
          <w:marTop w:val="0"/>
          <w:marBottom w:val="0"/>
          <w:divBdr>
            <w:top w:val="none" w:sz="0" w:space="0" w:color="auto"/>
            <w:left w:val="none" w:sz="0" w:space="0" w:color="auto"/>
            <w:bottom w:val="none" w:sz="0" w:space="0" w:color="auto"/>
            <w:right w:val="none" w:sz="0" w:space="0" w:color="auto"/>
          </w:divBdr>
        </w:div>
      </w:divsChild>
    </w:div>
    <w:div w:id="1867669633">
      <w:bodyDiv w:val="1"/>
      <w:marLeft w:val="0"/>
      <w:marRight w:val="0"/>
      <w:marTop w:val="0"/>
      <w:marBottom w:val="0"/>
      <w:divBdr>
        <w:top w:val="none" w:sz="0" w:space="0" w:color="auto"/>
        <w:left w:val="none" w:sz="0" w:space="0" w:color="auto"/>
        <w:bottom w:val="none" w:sz="0" w:space="0" w:color="auto"/>
        <w:right w:val="none" w:sz="0" w:space="0" w:color="auto"/>
      </w:divBdr>
    </w:div>
    <w:div w:id="1962877016">
      <w:bodyDiv w:val="1"/>
      <w:marLeft w:val="0"/>
      <w:marRight w:val="0"/>
      <w:marTop w:val="0"/>
      <w:marBottom w:val="0"/>
      <w:divBdr>
        <w:top w:val="none" w:sz="0" w:space="0" w:color="auto"/>
        <w:left w:val="none" w:sz="0" w:space="0" w:color="auto"/>
        <w:bottom w:val="none" w:sz="0" w:space="0" w:color="auto"/>
        <w:right w:val="none" w:sz="0" w:space="0" w:color="auto"/>
      </w:divBdr>
      <w:divsChild>
        <w:div w:id="1246383579">
          <w:marLeft w:val="0"/>
          <w:marRight w:val="0"/>
          <w:marTop w:val="0"/>
          <w:marBottom w:val="0"/>
          <w:divBdr>
            <w:top w:val="none" w:sz="0" w:space="0" w:color="auto"/>
            <w:left w:val="none" w:sz="0" w:space="0" w:color="auto"/>
            <w:bottom w:val="none" w:sz="0" w:space="0" w:color="auto"/>
            <w:right w:val="none" w:sz="0" w:space="0" w:color="auto"/>
          </w:divBdr>
          <w:divsChild>
            <w:div w:id="1528758788">
              <w:marLeft w:val="0"/>
              <w:marRight w:val="0"/>
              <w:marTop w:val="0"/>
              <w:marBottom w:val="0"/>
              <w:divBdr>
                <w:top w:val="none" w:sz="0" w:space="0" w:color="auto"/>
                <w:left w:val="none" w:sz="0" w:space="0" w:color="auto"/>
                <w:bottom w:val="none" w:sz="0" w:space="0" w:color="auto"/>
                <w:right w:val="none" w:sz="0" w:space="0" w:color="auto"/>
              </w:divBdr>
            </w:div>
            <w:div w:id="159863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312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3.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hart" Target="charts/chart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44747\Documents\University\Materials\Assignment\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44747\Documents\University\Materials\Assignment\Results.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44747\Documents\University\Materials\Assignment\Results.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demonstrating the change in length of an elastic band under tension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Sheet1!$F$5</c:f>
              <c:strCache>
                <c:ptCount val="1"/>
                <c:pt idx="0">
                  <c:v>Length (mm)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Sheet1!$E$6:$E$24</c:f>
              <c:numCache>
                <c:formatCode>General</c:formatCode>
                <c:ptCount val="19"/>
                <c:pt idx="0">
                  <c:v>0</c:v>
                </c:pt>
                <c:pt idx="1">
                  <c:v>683</c:v>
                </c:pt>
                <c:pt idx="2">
                  <c:v>933</c:v>
                </c:pt>
                <c:pt idx="3">
                  <c:v>1183</c:v>
                </c:pt>
                <c:pt idx="4">
                  <c:v>1433</c:v>
                </c:pt>
                <c:pt idx="5">
                  <c:v>1683</c:v>
                </c:pt>
                <c:pt idx="6">
                  <c:v>1933</c:v>
                </c:pt>
                <c:pt idx="7">
                  <c:v>2183</c:v>
                </c:pt>
                <c:pt idx="8">
                  <c:v>2433</c:v>
                </c:pt>
                <c:pt idx="9">
                  <c:v>2683</c:v>
                </c:pt>
                <c:pt idx="10">
                  <c:v>2933</c:v>
                </c:pt>
                <c:pt idx="11">
                  <c:v>3183</c:v>
                </c:pt>
                <c:pt idx="12">
                  <c:v>3433</c:v>
                </c:pt>
                <c:pt idx="13">
                  <c:v>3683</c:v>
                </c:pt>
                <c:pt idx="14">
                  <c:v>3933</c:v>
                </c:pt>
                <c:pt idx="15">
                  <c:v>4183</c:v>
                </c:pt>
                <c:pt idx="16">
                  <c:v>4433</c:v>
                </c:pt>
                <c:pt idx="17">
                  <c:v>4683</c:v>
                </c:pt>
                <c:pt idx="18">
                  <c:v>4933</c:v>
                </c:pt>
              </c:numCache>
            </c:numRef>
          </c:xVal>
          <c:yVal>
            <c:numRef>
              <c:f>Sheet1!$F$6:$F$24</c:f>
              <c:numCache>
                <c:formatCode>General</c:formatCode>
                <c:ptCount val="19"/>
                <c:pt idx="0">
                  <c:v>60</c:v>
                </c:pt>
                <c:pt idx="1">
                  <c:v>88</c:v>
                </c:pt>
                <c:pt idx="2">
                  <c:v>117</c:v>
                </c:pt>
                <c:pt idx="3">
                  <c:v>132</c:v>
                </c:pt>
                <c:pt idx="4">
                  <c:v>141</c:v>
                </c:pt>
                <c:pt idx="5">
                  <c:v>163</c:v>
                </c:pt>
                <c:pt idx="6">
                  <c:v>175</c:v>
                </c:pt>
                <c:pt idx="7">
                  <c:v>194</c:v>
                </c:pt>
                <c:pt idx="8">
                  <c:v>209</c:v>
                </c:pt>
                <c:pt idx="9">
                  <c:v>223</c:v>
                </c:pt>
                <c:pt idx="10">
                  <c:v>234</c:v>
                </c:pt>
                <c:pt idx="11">
                  <c:v>241</c:v>
                </c:pt>
                <c:pt idx="12">
                  <c:v>253</c:v>
                </c:pt>
                <c:pt idx="13">
                  <c:v>260</c:v>
                </c:pt>
                <c:pt idx="14">
                  <c:v>265</c:v>
                </c:pt>
                <c:pt idx="15">
                  <c:v>273</c:v>
                </c:pt>
                <c:pt idx="16">
                  <c:v>278</c:v>
                </c:pt>
                <c:pt idx="17">
                  <c:v>282</c:v>
                </c:pt>
                <c:pt idx="18">
                  <c:v>285</c:v>
                </c:pt>
              </c:numCache>
            </c:numRef>
          </c:yVal>
          <c:smooth val="0"/>
          <c:extLst>
            <c:ext xmlns:c16="http://schemas.microsoft.com/office/drawing/2014/chart" uri="{C3380CC4-5D6E-409C-BE32-E72D297353CC}">
              <c16:uniqueId val="{00000000-FF28-4AF0-BDC2-F7D08604BFEB}"/>
            </c:ext>
          </c:extLst>
        </c:ser>
        <c:dLbls>
          <c:showLegendKey val="0"/>
          <c:showVal val="0"/>
          <c:showCatName val="0"/>
          <c:showSerName val="0"/>
          <c:showPercent val="0"/>
          <c:showBubbleSize val="0"/>
        </c:dLbls>
        <c:axId val="103132640"/>
        <c:axId val="103139712"/>
      </c:scatterChart>
      <c:valAx>
        <c:axId val="1031326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Tension</a:t>
                </a:r>
                <a:r>
                  <a:rPr lang="en-GB" baseline="0"/>
                  <a:t> gf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139712"/>
        <c:crosses val="autoZero"/>
        <c:crossBetween val="midCat"/>
      </c:valAx>
      <c:valAx>
        <c:axId val="1031397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Length</a:t>
                </a:r>
                <a:r>
                  <a:rPr lang="en-GB" baseline="0"/>
                  <a:t> of Band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13264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Engineering</a:t>
            </a:r>
            <a:r>
              <a:rPr lang="en-GB" baseline="0"/>
              <a:t> Stress Strain Curve for Rubber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Sheet1!$G$6:$G$24</c:f>
              <c:numCache>
                <c:formatCode>General</c:formatCode>
                <c:ptCount val="19"/>
                <c:pt idx="0">
                  <c:v>0</c:v>
                </c:pt>
                <c:pt idx="1">
                  <c:v>0.46666666666666667</c:v>
                </c:pt>
                <c:pt idx="2">
                  <c:v>0.95</c:v>
                </c:pt>
                <c:pt idx="3">
                  <c:v>1.2</c:v>
                </c:pt>
                <c:pt idx="4">
                  <c:v>1.35</c:v>
                </c:pt>
                <c:pt idx="5">
                  <c:v>1.7166666666666666</c:v>
                </c:pt>
                <c:pt idx="6">
                  <c:v>1.9166666666666667</c:v>
                </c:pt>
                <c:pt idx="7">
                  <c:v>2.2333333333333334</c:v>
                </c:pt>
                <c:pt idx="8">
                  <c:v>2.4833333333333334</c:v>
                </c:pt>
                <c:pt idx="9">
                  <c:v>2.7166666666666668</c:v>
                </c:pt>
                <c:pt idx="10">
                  <c:v>2.9</c:v>
                </c:pt>
                <c:pt idx="11">
                  <c:v>3.0166666666666666</c:v>
                </c:pt>
                <c:pt idx="12">
                  <c:v>3.2166666666666668</c:v>
                </c:pt>
                <c:pt idx="13">
                  <c:v>3.3333333333333335</c:v>
                </c:pt>
                <c:pt idx="14">
                  <c:v>3.4166666666666665</c:v>
                </c:pt>
                <c:pt idx="15">
                  <c:v>3.55</c:v>
                </c:pt>
                <c:pt idx="16">
                  <c:v>3.6333333333333333</c:v>
                </c:pt>
                <c:pt idx="17">
                  <c:v>3.7</c:v>
                </c:pt>
                <c:pt idx="18">
                  <c:v>3.75</c:v>
                </c:pt>
              </c:numCache>
            </c:numRef>
          </c:xVal>
          <c:yVal>
            <c:numRef>
              <c:f>Sheet1!$K$6:$K$24</c:f>
              <c:numCache>
                <c:formatCode>General</c:formatCode>
                <c:ptCount val="19"/>
                <c:pt idx="0">
                  <c:v>0</c:v>
                </c:pt>
                <c:pt idx="1">
                  <c:v>0.74447000000000008</c:v>
                </c:pt>
                <c:pt idx="2">
                  <c:v>1.0169699999999999</c:v>
                </c:pt>
                <c:pt idx="3">
                  <c:v>1.2894700000000001</c:v>
                </c:pt>
                <c:pt idx="4">
                  <c:v>1.5619700000000001</c:v>
                </c:pt>
                <c:pt idx="5">
                  <c:v>1.83447</c:v>
                </c:pt>
                <c:pt idx="6">
                  <c:v>2.10697</c:v>
                </c:pt>
                <c:pt idx="7">
                  <c:v>2.37947</c:v>
                </c:pt>
                <c:pt idx="8">
                  <c:v>2.6519699999999999</c:v>
                </c:pt>
                <c:pt idx="9">
                  <c:v>2.9244699999999999</c:v>
                </c:pt>
                <c:pt idx="10">
                  <c:v>3.1969700000000003</c:v>
                </c:pt>
                <c:pt idx="11">
                  <c:v>3.4694700000000003</c:v>
                </c:pt>
                <c:pt idx="12">
                  <c:v>3.7419700000000002</c:v>
                </c:pt>
                <c:pt idx="13">
                  <c:v>4.0144700000000002</c:v>
                </c:pt>
                <c:pt idx="14">
                  <c:v>4.2869700000000002</c:v>
                </c:pt>
                <c:pt idx="15">
                  <c:v>4.559470000000001</c:v>
                </c:pt>
                <c:pt idx="16">
                  <c:v>4.831970000000001</c:v>
                </c:pt>
                <c:pt idx="17">
                  <c:v>5.1044700000000001</c:v>
                </c:pt>
                <c:pt idx="18">
                  <c:v>5.37697</c:v>
                </c:pt>
              </c:numCache>
            </c:numRef>
          </c:yVal>
          <c:smooth val="0"/>
          <c:extLst>
            <c:ext xmlns:c16="http://schemas.microsoft.com/office/drawing/2014/chart" uri="{C3380CC4-5D6E-409C-BE32-E72D297353CC}">
              <c16:uniqueId val="{00000000-93CD-437F-95C2-B5315F89EC7A}"/>
            </c:ext>
          </c:extLst>
        </c:ser>
        <c:dLbls>
          <c:showLegendKey val="0"/>
          <c:showVal val="0"/>
          <c:showCatName val="0"/>
          <c:showSerName val="0"/>
          <c:showPercent val="0"/>
          <c:showBubbleSize val="0"/>
        </c:dLbls>
        <c:axId val="1043473647"/>
        <c:axId val="1043471151"/>
      </c:scatterChart>
      <c:valAx>
        <c:axId val="10434736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Engineering</a:t>
                </a:r>
                <a:r>
                  <a:rPr lang="en-GB" baseline="0"/>
                  <a:t> Strain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3471151"/>
        <c:crosses val="autoZero"/>
        <c:crossBetween val="midCat"/>
      </c:valAx>
      <c:valAx>
        <c:axId val="10434711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Engineering</a:t>
                </a:r>
                <a:r>
                  <a:rPr lang="en-GB" baseline="0"/>
                  <a:t> Stress  N/mm2</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347364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True</a:t>
            </a:r>
            <a:r>
              <a:rPr lang="en-GB" baseline="0"/>
              <a:t> Stress Strain Curve for Rubber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Sheet1!$H$6:$H$24</c:f>
              <c:numCache>
                <c:formatCode>General</c:formatCode>
                <c:ptCount val="19"/>
                <c:pt idx="0">
                  <c:v>0</c:v>
                </c:pt>
                <c:pt idx="1">
                  <c:v>0.38299225225610573</c:v>
                </c:pt>
                <c:pt idx="2">
                  <c:v>0.66782937257565544</c:v>
                </c:pt>
                <c:pt idx="3">
                  <c:v>0.78845736036427028</c:v>
                </c:pt>
                <c:pt idx="4">
                  <c:v>0.85441532815606758</c:v>
                </c:pt>
                <c:pt idx="5">
                  <c:v>0.99940563858466169</c:v>
                </c:pt>
                <c:pt idx="6">
                  <c:v>1.0704414117014134</c:v>
                </c:pt>
                <c:pt idx="7">
                  <c:v>1.1735135968412274</c:v>
                </c:pt>
                <c:pt idx="8">
                  <c:v>1.2479896897427103</c:v>
                </c:pt>
                <c:pt idx="9">
                  <c:v>1.3128272092380182</c:v>
                </c:pt>
                <c:pt idx="10">
                  <c:v>1.3609765531356006</c:v>
                </c:pt>
                <c:pt idx="11">
                  <c:v>1.3904523712685544</c:v>
                </c:pt>
                <c:pt idx="12">
                  <c:v>1.4390449265054195</c:v>
                </c:pt>
                <c:pt idx="13">
                  <c:v>1.466337068793427</c:v>
                </c:pt>
                <c:pt idx="14">
                  <c:v>1.4853852637641216</c:v>
                </c:pt>
                <c:pt idx="15">
                  <c:v>1.5151272329628591</c:v>
                </c:pt>
                <c:pt idx="16">
                  <c:v>1.5332765514685365</c:v>
                </c:pt>
                <c:pt idx="17">
                  <c:v>1.547562508716013</c:v>
                </c:pt>
                <c:pt idx="18">
                  <c:v>1.5581446180465499</c:v>
                </c:pt>
              </c:numCache>
            </c:numRef>
          </c:xVal>
          <c:yVal>
            <c:numRef>
              <c:f>Sheet1!$L$6:$L$24</c:f>
              <c:numCache>
                <c:formatCode>General</c:formatCode>
                <c:ptCount val="19"/>
                <c:pt idx="0">
                  <c:v>0</c:v>
                </c:pt>
                <c:pt idx="1">
                  <c:v>1.0918893333333333</c:v>
                </c:pt>
                <c:pt idx="2">
                  <c:v>1.9830915000000002</c:v>
                </c:pt>
                <c:pt idx="3">
                  <c:v>2.8368340000000001</c:v>
                </c:pt>
                <c:pt idx="4">
                  <c:v>3.6706295</c:v>
                </c:pt>
                <c:pt idx="5">
                  <c:v>4.9836435000000003</c:v>
                </c:pt>
                <c:pt idx="6">
                  <c:v>6.1453291666666665</c:v>
                </c:pt>
                <c:pt idx="7">
                  <c:v>7.6936196666666676</c:v>
                </c:pt>
                <c:pt idx="8">
                  <c:v>9.2376954999999992</c:v>
                </c:pt>
                <c:pt idx="9">
                  <c:v>10.869280166666666</c:v>
                </c:pt>
                <c:pt idx="10">
                  <c:v>12.468183000000002</c:v>
                </c:pt>
                <c:pt idx="11">
                  <c:v>13.935704500000002</c:v>
                </c:pt>
                <c:pt idx="12">
                  <c:v>15.778640166666667</c:v>
                </c:pt>
                <c:pt idx="13">
                  <c:v>17.396036666666667</c:v>
                </c:pt>
                <c:pt idx="14">
                  <c:v>18.934117500000003</c:v>
                </c:pt>
                <c:pt idx="15">
                  <c:v>20.745588500000004</c:v>
                </c:pt>
                <c:pt idx="16">
                  <c:v>22.388127666666669</c:v>
                </c:pt>
                <c:pt idx="17">
                  <c:v>23.991008999999998</c:v>
                </c:pt>
                <c:pt idx="18">
                  <c:v>25.5406075</c:v>
                </c:pt>
              </c:numCache>
            </c:numRef>
          </c:yVal>
          <c:smooth val="0"/>
          <c:extLst>
            <c:ext xmlns:c16="http://schemas.microsoft.com/office/drawing/2014/chart" uri="{C3380CC4-5D6E-409C-BE32-E72D297353CC}">
              <c16:uniqueId val="{00000000-1D88-411D-9B15-7429EE0665EC}"/>
            </c:ext>
          </c:extLst>
        </c:ser>
        <c:dLbls>
          <c:showLegendKey val="0"/>
          <c:showVal val="0"/>
          <c:showCatName val="0"/>
          <c:showSerName val="0"/>
          <c:showPercent val="0"/>
          <c:showBubbleSize val="0"/>
        </c:dLbls>
        <c:axId val="431881727"/>
        <c:axId val="431881311"/>
      </c:scatterChart>
      <c:valAx>
        <c:axId val="4318817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a:t>
                </a:r>
                <a:r>
                  <a:rPr lang="en-GB" baseline="0"/>
                  <a:t> Strain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881311"/>
        <c:crosses val="autoZero"/>
        <c:crossBetween val="midCat"/>
      </c:valAx>
      <c:valAx>
        <c:axId val="4318813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True</a:t>
                </a:r>
                <a:r>
                  <a:rPr lang="en-GB" baseline="0"/>
                  <a:t> Stress N/mm2</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88172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0.07635</cdr:x>
      <cdr:y>0.65945</cdr:y>
    </cdr:from>
    <cdr:to>
      <cdr:x>0.39382</cdr:x>
      <cdr:y>0.85735</cdr:y>
    </cdr:to>
    <cdr:cxnSp macro="">
      <cdr:nvCxnSpPr>
        <cdr:cNvPr id="2" name="Straight Connector 1"/>
        <cdr:cNvCxnSpPr/>
      </cdr:nvCxnSpPr>
      <cdr:spPr>
        <a:xfrm xmlns:a="http://schemas.openxmlformats.org/drawingml/2006/main" flipV="1">
          <a:off x="466399" y="2590800"/>
          <a:ext cx="1939344" cy="777510"/>
        </a:xfrm>
        <a:prstGeom xmlns:a="http://schemas.openxmlformats.org/drawingml/2006/main" prst="line">
          <a:avLst/>
        </a:prstGeom>
        <a:ln xmlns:a="http://schemas.openxmlformats.org/drawingml/2006/main" w="28575">
          <a:solidFill>
            <a:srgbClr val="FF000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0.09167</cdr:x>
      <cdr:y>0.22087</cdr:y>
    </cdr:from>
    <cdr:to>
      <cdr:x>0.9625</cdr:x>
      <cdr:y>0.22087</cdr:y>
    </cdr:to>
    <cdr:cxnSp macro="">
      <cdr:nvCxnSpPr>
        <cdr:cNvPr id="3" name="Straight Connector 2"/>
        <cdr:cNvCxnSpPr/>
      </cdr:nvCxnSpPr>
      <cdr:spPr>
        <a:xfrm xmlns:a="http://schemas.openxmlformats.org/drawingml/2006/main" flipH="1">
          <a:off x="558800" y="922866"/>
          <a:ext cx="5308600" cy="0"/>
        </a:xfrm>
        <a:prstGeom xmlns:a="http://schemas.openxmlformats.org/drawingml/2006/main" prst="line">
          <a:avLst/>
        </a:prstGeom>
        <a:ln xmlns:a="http://schemas.openxmlformats.org/drawingml/2006/main" w="28575">
          <a:solidFill>
            <a:srgbClr val="00B05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report showing key properties of rubber materials and also calculating the stress strain curve of a rubber band.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6F1551-9863-466C-9713-EB136DAD7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3496</TotalTime>
  <Pages>16</Pages>
  <Words>2862</Words>
  <Characters>16315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Rubber Properties</vt:lpstr>
    </vt:vector>
  </TitlesOfParts>
  <Company/>
  <LinksUpToDate>false</LinksUpToDate>
  <CharactersWithSpaces>19139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Rubber Properties</dc:title>
  <dc:subject>Materials and introduction to processing</dc:subject>
  <dc:creator>Taylor Davies (2214080)</dc:creator>
  <cp:keywords/>
  <dc:description/>
  <cp:lastModifiedBy>Taylor Davies (2214080)</cp:lastModifiedBy>
  <cp:revision>22</cp:revision>
  <dcterms:created xsi:type="dcterms:W3CDTF">2022-10-28T17:51:00Z</dcterms:created>
  <dcterms:modified xsi:type="dcterms:W3CDTF">2022-11-14T17:27:00Z</dcterms:modified>
</cp:coreProperties>
</file>