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66B358" w14:textId="77777777" w:rsidR="003B2CB9" w:rsidRDefault="003B2CB9" w:rsidP="00F9702F">
      <w:pPr>
        <w:jc w:val="center"/>
        <w:rPr>
          <w:rFonts w:ascii="Arial" w:hAnsi="Arial" w:cs="Arial"/>
          <w:sz w:val="48"/>
          <w:szCs w:val="48"/>
        </w:rPr>
      </w:pPr>
    </w:p>
    <w:p w14:paraId="681F829A" w14:textId="77777777" w:rsidR="003B2CB9" w:rsidRDefault="003B2CB9" w:rsidP="00F9702F">
      <w:pPr>
        <w:jc w:val="center"/>
        <w:rPr>
          <w:rFonts w:ascii="Arial" w:hAnsi="Arial" w:cs="Arial"/>
          <w:sz w:val="48"/>
          <w:szCs w:val="48"/>
        </w:rPr>
      </w:pPr>
    </w:p>
    <w:p w14:paraId="50A99E55" w14:textId="77777777" w:rsidR="003B2CB9" w:rsidRDefault="003B2CB9" w:rsidP="00F9702F">
      <w:pPr>
        <w:jc w:val="center"/>
        <w:rPr>
          <w:rFonts w:ascii="Arial" w:hAnsi="Arial" w:cs="Arial"/>
          <w:sz w:val="48"/>
          <w:szCs w:val="48"/>
        </w:rPr>
      </w:pPr>
    </w:p>
    <w:p w14:paraId="735EDD72" w14:textId="1BE238CC" w:rsidR="00385430" w:rsidRDefault="00F9702F" w:rsidP="00F9702F">
      <w:pPr>
        <w:jc w:val="center"/>
        <w:rPr>
          <w:rFonts w:ascii="Arial" w:hAnsi="Arial" w:cs="Arial"/>
          <w:sz w:val="48"/>
          <w:szCs w:val="48"/>
        </w:rPr>
      </w:pPr>
      <w:r w:rsidRPr="00F9702F">
        <w:rPr>
          <w:rFonts w:ascii="Arial" w:hAnsi="Arial" w:cs="Arial"/>
          <w:sz w:val="48"/>
          <w:szCs w:val="48"/>
        </w:rPr>
        <w:t>Professional and career development</w:t>
      </w:r>
    </w:p>
    <w:p w14:paraId="78FDC410" w14:textId="793D3780" w:rsidR="00F9702F" w:rsidRPr="003B2CB9" w:rsidRDefault="003B2CB9" w:rsidP="003B2CB9">
      <w:pPr>
        <w:jc w:val="center"/>
        <w:rPr>
          <w:rFonts w:ascii="Arial" w:hAnsi="Arial" w:cs="Arial"/>
          <w:sz w:val="40"/>
          <w:szCs w:val="40"/>
        </w:rPr>
      </w:pPr>
      <w:r w:rsidRPr="003B2CB9">
        <w:rPr>
          <w:rFonts w:ascii="Arial" w:hAnsi="Arial" w:cs="Arial"/>
          <w:sz w:val="40"/>
          <w:szCs w:val="40"/>
        </w:rPr>
        <w:t>Reflective</w:t>
      </w:r>
      <w:r w:rsidR="007D31F4" w:rsidRPr="003B2CB9">
        <w:rPr>
          <w:rFonts w:ascii="Arial" w:hAnsi="Arial" w:cs="Arial"/>
          <w:sz w:val="40"/>
          <w:szCs w:val="40"/>
        </w:rPr>
        <w:t xml:space="preserve"> </w:t>
      </w:r>
      <w:r w:rsidRPr="003B2CB9">
        <w:rPr>
          <w:rFonts w:ascii="Arial" w:hAnsi="Arial" w:cs="Arial"/>
          <w:sz w:val="40"/>
          <w:szCs w:val="40"/>
        </w:rPr>
        <w:t>portfolio</w:t>
      </w:r>
    </w:p>
    <w:p w14:paraId="4D29C3B8" w14:textId="77777777" w:rsidR="00F9702F" w:rsidRDefault="00F9702F" w:rsidP="00F9702F">
      <w:pPr>
        <w:jc w:val="center"/>
        <w:rPr>
          <w:rFonts w:ascii="Arial" w:hAnsi="Arial" w:cs="Arial"/>
          <w:sz w:val="48"/>
          <w:szCs w:val="48"/>
        </w:rPr>
      </w:pPr>
    </w:p>
    <w:p w14:paraId="634E6356" w14:textId="77777777" w:rsidR="00F9702F" w:rsidRDefault="00F9702F" w:rsidP="00F9702F">
      <w:pPr>
        <w:jc w:val="center"/>
        <w:rPr>
          <w:rFonts w:ascii="Arial" w:hAnsi="Arial" w:cs="Arial"/>
          <w:sz w:val="48"/>
          <w:szCs w:val="48"/>
        </w:rPr>
      </w:pPr>
    </w:p>
    <w:p w14:paraId="7BE9267A" w14:textId="77777777" w:rsidR="00F9702F" w:rsidRDefault="00F9702F" w:rsidP="00F9702F">
      <w:pPr>
        <w:jc w:val="center"/>
        <w:rPr>
          <w:rFonts w:ascii="Arial" w:hAnsi="Arial" w:cs="Arial"/>
          <w:sz w:val="48"/>
          <w:szCs w:val="48"/>
        </w:rPr>
      </w:pPr>
    </w:p>
    <w:p w14:paraId="21C873F8" w14:textId="77777777" w:rsidR="003B2CB9" w:rsidRDefault="003B2CB9" w:rsidP="00F9702F">
      <w:pPr>
        <w:jc w:val="center"/>
        <w:rPr>
          <w:rFonts w:ascii="Arial" w:hAnsi="Arial" w:cs="Arial"/>
          <w:sz w:val="24"/>
          <w:szCs w:val="24"/>
        </w:rPr>
      </w:pPr>
    </w:p>
    <w:p w14:paraId="3362C632" w14:textId="77777777" w:rsidR="003B2CB9" w:rsidRDefault="003B2CB9" w:rsidP="00F9702F">
      <w:pPr>
        <w:jc w:val="center"/>
        <w:rPr>
          <w:rFonts w:ascii="Arial" w:hAnsi="Arial" w:cs="Arial"/>
          <w:sz w:val="24"/>
          <w:szCs w:val="24"/>
        </w:rPr>
      </w:pPr>
    </w:p>
    <w:p w14:paraId="72B2C343" w14:textId="77777777" w:rsidR="003B2CB9" w:rsidRDefault="003B2CB9" w:rsidP="00F9702F">
      <w:pPr>
        <w:jc w:val="center"/>
        <w:rPr>
          <w:rFonts w:ascii="Arial" w:hAnsi="Arial" w:cs="Arial"/>
          <w:sz w:val="24"/>
          <w:szCs w:val="24"/>
        </w:rPr>
      </w:pPr>
    </w:p>
    <w:p w14:paraId="5F1593DE" w14:textId="77777777" w:rsidR="003B2CB9" w:rsidRDefault="003B2CB9" w:rsidP="00F9702F">
      <w:pPr>
        <w:jc w:val="center"/>
        <w:rPr>
          <w:rFonts w:ascii="Arial" w:hAnsi="Arial" w:cs="Arial"/>
          <w:sz w:val="24"/>
          <w:szCs w:val="24"/>
        </w:rPr>
      </w:pPr>
    </w:p>
    <w:p w14:paraId="1904D8F8" w14:textId="77777777" w:rsidR="003B2CB9" w:rsidRDefault="003B2CB9" w:rsidP="00F9702F">
      <w:pPr>
        <w:jc w:val="center"/>
        <w:rPr>
          <w:rFonts w:ascii="Arial" w:hAnsi="Arial" w:cs="Arial"/>
          <w:sz w:val="24"/>
          <w:szCs w:val="24"/>
        </w:rPr>
      </w:pPr>
    </w:p>
    <w:p w14:paraId="443C693C" w14:textId="77777777" w:rsidR="003B2CB9" w:rsidRDefault="003B2CB9" w:rsidP="00F9702F">
      <w:pPr>
        <w:jc w:val="center"/>
        <w:rPr>
          <w:rFonts w:ascii="Arial" w:hAnsi="Arial" w:cs="Arial"/>
          <w:sz w:val="24"/>
          <w:szCs w:val="24"/>
        </w:rPr>
      </w:pPr>
    </w:p>
    <w:p w14:paraId="359857E0" w14:textId="77777777" w:rsidR="003B2CB9" w:rsidRDefault="003B2CB9" w:rsidP="00F9702F">
      <w:pPr>
        <w:jc w:val="center"/>
        <w:rPr>
          <w:rFonts w:ascii="Arial" w:hAnsi="Arial" w:cs="Arial"/>
          <w:sz w:val="24"/>
          <w:szCs w:val="24"/>
        </w:rPr>
      </w:pPr>
    </w:p>
    <w:p w14:paraId="55CD9097" w14:textId="77777777" w:rsidR="003B2CB9" w:rsidRDefault="003B2CB9" w:rsidP="00F9702F">
      <w:pPr>
        <w:jc w:val="center"/>
        <w:rPr>
          <w:rFonts w:ascii="Arial" w:hAnsi="Arial" w:cs="Arial"/>
          <w:sz w:val="24"/>
          <w:szCs w:val="24"/>
        </w:rPr>
      </w:pPr>
    </w:p>
    <w:p w14:paraId="4DA8F727" w14:textId="77777777" w:rsidR="003B2CB9" w:rsidRDefault="003B2CB9" w:rsidP="00F9702F">
      <w:pPr>
        <w:jc w:val="center"/>
        <w:rPr>
          <w:rFonts w:ascii="Arial" w:hAnsi="Arial" w:cs="Arial"/>
          <w:sz w:val="24"/>
          <w:szCs w:val="24"/>
        </w:rPr>
      </w:pPr>
    </w:p>
    <w:p w14:paraId="3A5C7F79" w14:textId="77777777" w:rsidR="003B2CB9" w:rsidRDefault="003B2CB9" w:rsidP="00F9702F">
      <w:pPr>
        <w:jc w:val="center"/>
        <w:rPr>
          <w:rFonts w:ascii="Arial" w:hAnsi="Arial" w:cs="Arial"/>
          <w:sz w:val="24"/>
          <w:szCs w:val="24"/>
        </w:rPr>
      </w:pPr>
    </w:p>
    <w:p w14:paraId="6B460029" w14:textId="661E7ADE" w:rsidR="00F9702F" w:rsidRDefault="00583D22" w:rsidP="00F9702F">
      <w:pPr>
        <w:jc w:val="center"/>
        <w:rPr>
          <w:rFonts w:ascii="Arial" w:hAnsi="Arial" w:cs="Arial"/>
          <w:sz w:val="24"/>
          <w:szCs w:val="24"/>
        </w:rPr>
      </w:pPr>
      <w:r>
        <w:rPr>
          <w:rFonts w:ascii="Arial" w:hAnsi="Arial" w:cs="Arial"/>
          <w:sz w:val="24"/>
          <w:szCs w:val="24"/>
        </w:rPr>
        <w:t xml:space="preserve">Name: Nisa Azad </w:t>
      </w:r>
    </w:p>
    <w:p w14:paraId="08F57D75" w14:textId="53CDB6B2" w:rsidR="00583D22" w:rsidRDefault="00C370E7" w:rsidP="00F9702F">
      <w:pPr>
        <w:jc w:val="center"/>
        <w:rPr>
          <w:rFonts w:ascii="Arial" w:hAnsi="Arial" w:cs="Arial"/>
          <w:sz w:val="24"/>
          <w:szCs w:val="24"/>
        </w:rPr>
      </w:pPr>
      <w:r>
        <w:rPr>
          <w:rFonts w:ascii="Arial" w:hAnsi="Arial" w:cs="Arial"/>
          <w:sz w:val="24"/>
          <w:szCs w:val="24"/>
        </w:rPr>
        <w:t>Student number: 2025737</w:t>
      </w:r>
    </w:p>
    <w:p w14:paraId="4B39466F" w14:textId="659390C3" w:rsidR="00C370E7" w:rsidRDefault="00C370E7" w:rsidP="00F9702F">
      <w:pPr>
        <w:jc w:val="center"/>
        <w:rPr>
          <w:rFonts w:ascii="Arial" w:hAnsi="Arial" w:cs="Arial"/>
          <w:sz w:val="24"/>
          <w:szCs w:val="24"/>
        </w:rPr>
      </w:pPr>
      <w:r>
        <w:rPr>
          <w:rFonts w:ascii="Arial" w:hAnsi="Arial" w:cs="Arial"/>
          <w:sz w:val="24"/>
          <w:szCs w:val="24"/>
        </w:rPr>
        <w:t xml:space="preserve">Module code: </w:t>
      </w:r>
      <w:r w:rsidR="00C24D83">
        <w:rPr>
          <w:rFonts w:ascii="Arial" w:hAnsi="Arial" w:cs="Arial"/>
          <w:sz w:val="24"/>
          <w:szCs w:val="24"/>
        </w:rPr>
        <w:t>BMSW4005</w:t>
      </w:r>
    </w:p>
    <w:p w14:paraId="5C07EAB5" w14:textId="1B6E7152" w:rsidR="00C24D83" w:rsidRDefault="00C24D83" w:rsidP="00F9702F">
      <w:pPr>
        <w:jc w:val="center"/>
        <w:rPr>
          <w:rFonts w:ascii="Arial" w:hAnsi="Arial" w:cs="Arial"/>
          <w:sz w:val="24"/>
          <w:szCs w:val="24"/>
        </w:rPr>
      </w:pPr>
      <w:r>
        <w:rPr>
          <w:rFonts w:ascii="Arial" w:hAnsi="Arial" w:cs="Arial"/>
          <w:sz w:val="24"/>
          <w:szCs w:val="24"/>
        </w:rPr>
        <w:t>Lectures name: Suje</w:t>
      </w:r>
      <w:r w:rsidR="007D31F4">
        <w:rPr>
          <w:rFonts w:ascii="Arial" w:hAnsi="Arial" w:cs="Arial"/>
          <w:sz w:val="24"/>
          <w:szCs w:val="24"/>
        </w:rPr>
        <w:t xml:space="preserve">ewa Herath </w:t>
      </w:r>
    </w:p>
    <w:p w14:paraId="3403288E" w14:textId="77777777" w:rsidR="003B2CB9" w:rsidRDefault="003B2CB9" w:rsidP="00F9702F">
      <w:pPr>
        <w:jc w:val="center"/>
        <w:rPr>
          <w:rFonts w:ascii="Arial" w:hAnsi="Arial" w:cs="Arial"/>
          <w:sz w:val="24"/>
          <w:szCs w:val="24"/>
        </w:rPr>
      </w:pPr>
    </w:p>
    <w:p w14:paraId="093DB9DA" w14:textId="77777777" w:rsidR="003B2CB9" w:rsidRDefault="003B2CB9" w:rsidP="00F9702F">
      <w:pPr>
        <w:jc w:val="center"/>
        <w:rPr>
          <w:rFonts w:ascii="Arial" w:hAnsi="Arial" w:cs="Arial"/>
          <w:sz w:val="24"/>
          <w:szCs w:val="24"/>
        </w:rPr>
      </w:pPr>
    </w:p>
    <w:p w14:paraId="28E1317C" w14:textId="77777777" w:rsidR="001B74C2" w:rsidRDefault="001B74C2" w:rsidP="003B3F91">
      <w:pPr>
        <w:pStyle w:val="Heading1"/>
        <w:rPr>
          <w:sz w:val="32"/>
          <w:szCs w:val="32"/>
        </w:rPr>
      </w:pPr>
      <w:bookmarkStart w:id="0" w:name="_Toc97648186"/>
      <w:bookmarkStart w:id="1" w:name="_Toc97648300"/>
      <w:bookmarkStart w:id="2" w:name="_Toc98597996"/>
      <w:bookmarkStart w:id="3" w:name="_Toc98598065"/>
    </w:p>
    <w:p w14:paraId="08438CA4" w14:textId="77777777" w:rsidR="001B74C2" w:rsidRDefault="001B74C2" w:rsidP="003B3F91">
      <w:pPr>
        <w:pStyle w:val="Heading1"/>
        <w:rPr>
          <w:sz w:val="32"/>
          <w:szCs w:val="32"/>
        </w:rPr>
      </w:pPr>
    </w:p>
    <w:p w14:paraId="50CA9346" w14:textId="77777777" w:rsidR="001B74C2" w:rsidRDefault="001B74C2" w:rsidP="003B3F91">
      <w:pPr>
        <w:pStyle w:val="Heading1"/>
        <w:rPr>
          <w:sz w:val="32"/>
          <w:szCs w:val="32"/>
        </w:rPr>
      </w:pPr>
    </w:p>
    <w:p w14:paraId="13D0F196" w14:textId="77777777" w:rsidR="001B74C2" w:rsidRDefault="001B74C2" w:rsidP="003B3F91">
      <w:pPr>
        <w:pStyle w:val="Heading1"/>
        <w:rPr>
          <w:sz w:val="32"/>
          <w:szCs w:val="32"/>
        </w:rPr>
      </w:pPr>
    </w:p>
    <w:p w14:paraId="51A6F67C" w14:textId="77777777" w:rsidR="001B74C2" w:rsidRDefault="001B74C2" w:rsidP="003B3F91">
      <w:pPr>
        <w:pStyle w:val="Heading1"/>
        <w:rPr>
          <w:sz w:val="32"/>
          <w:szCs w:val="32"/>
        </w:rPr>
      </w:pPr>
    </w:p>
    <w:p w14:paraId="0D6306F2" w14:textId="77777777" w:rsidR="001B74C2" w:rsidRDefault="001B74C2" w:rsidP="003B3F91">
      <w:pPr>
        <w:pStyle w:val="Heading1"/>
        <w:rPr>
          <w:sz w:val="32"/>
          <w:szCs w:val="32"/>
        </w:rPr>
      </w:pPr>
    </w:p>
    <w:p w14:paraId="595E37C2" w14:textId="77777777" w:rsidR="001B74C2" w:rsidRDefault="001B74C2" w:rsidP="003B3F91">
      <w:pPr>
        <w:pStyle w:val="Heading1"/>
        <w:rPr>
          <w:sz w:val="32"/>
          <w:szCs w:val="32"/>
        </w:rPr>
      </w:pPr>
    </w:p>
    <w:p w14:paraId="74C7A1E8" w14:textId="77777777" w:rsidR="001B74C2" w:rsidRDefault="001B74C2" w:rsidP="003B3F91">
      <w:pPr>
        <w:pStyle w:val="Heading1"/>
        <w:rPr>
          <w:sz w:val="32"/>
          <w:szCs w:val="32"/>
        </w:rPr>
      </w:pPr>
    </w:p>
    <w:p w14:paraId="4140A56B" w14:textId="77777777" w:rsidR="001B74C2" w:rsidRDefault="001B74C2" w:rsidP="003B3F91">
      <w:pPr>
        <w:pStyle w:val="Heading1"/>
        <w:rPr>
          <w:sz w:val="32"/>
          <w:szCs w:val="32"/>
        </w:rPr>
      </w:pPr>
    </w:p>
    <w:p w14:paraId="4F575831" w14:textId="77777777" w:rsidR="001B74C2" w:rsidRDefault="001B74C2" w:rsidP="003B3F91">
      <w:pPr>
        <w:pStyle w:val="Heading1"/>
        <w:rPr>
          <w:sz w:val="32"/>
          <w:szCs w:val="32"/>
        </w:rPr>
      </w:pPr>
    </w:p>
    <w:sdt>
      <w:sdtPr>
        <w:rPr>
          <w:rFonts w:asciiTheme="minorHAnsi" w:eastAsiaTheme="minorHAnsi" w:hAnsiTheme="minorHAnsi" w:cstheme="minorBidi"/>
          <w:color w:val="auto"/>
          <w:sz w:val="22"/>
          <w:szCs w:val="22"/>
          <w:lang w:val="en-GB"/>
        </w:rPr>
        <w:id w:val="1545715991"/>
        <w:docPartObj>
          <w:docPartGallery w:val="Table of Contents"/>
          <w:docPartUnique/>
        </w:docPartObj>
      </w:sdtPr>
      <w:sdtEndPr>
        <w:rPr>
          <w:b/>
          <w:bCs/>
          <w:noProof/>
        </w:rPr>
      </w:sdtEndPr>
      <w:sdtContent>
        <w:p w14:paraId="128645C9" w14:textId="0FF4669C" w:rsidR="001B74C2" w:rsidRPr="00B27E9A" w:rsidRDefault="001B74C2">
          <w:pPr>
            <w:pStyle w:val="TOCHeading"/>
            <w:rPr>
              <w:rFonts w:ascii="Arial" w:hAnsi="Arial" w:cs="Arial"/>
              <w:sz w:val="48"/>
              <w:szCs w:val="48"/>
            </w:rPr>
          </w:pPr>
          <w:r w:rsidRPr="00B27E9A">
            <w:rPr>
              <w:rFonts w:ascii="Arial" w:hAnsi="Arial" w:cs="Arial"/>
              <w:sz w:val="48"/>
              <w:szCs w:val="48"/>
            </w:rPr>
            <w:t>Contents</w:t>
          </w:r>
        </w:p>
        <w:p w14:paraId="4018D68C" w14:textId="77777777" w:rsidR="00B27E9A" w:rsidRPr="00B27E9A" w:rsidRDefault="00B27E9A" w:rsidP="00B27E9A">
          <w:pPr>
            <w:rPr>
              <w:lang w:val="en-US"/>
            </w:rPr>
          </w:pPr>
        </w:p>
        <w:p w14:paraId="215805C9" w14:textId="5F857E63" w:rsidR="001B74C2" w:rsidRPr="00B27E9A" w:rsidRDefault="001B74C2" w:rsidP="001B74C2">
          <w:pPr>
            <w:pStyle w:val="TOC1"/>
            <w:tabs>
              <w:tab w:val="right" w:leader="dot" w:pos="9016"/>
            </w:tabs>
            <w:spacing w:line="360" w:lineRule="auto"/>
            <w:jc w:val="both"/>
            <w:rPr>
              <w:rFonts w:ascii="Arial" w:eastAsiaTheme="minorEastAsia" w:hAnsi="Arial" w:cs="Arial"/>
              <w:noProof/>
              <w:lang w:eastAsia="en-GB"/>
            </w:rPr>
          </w:pPr>
          <w:r w:rsidRPr="00B27E9A">
            <w:rPr>
              <w:rFonts w:ascii="Arial" w:hAnsi="Arial" w:cs="Arial"/>
            </w:rPr>
            <w:fldChar w:fldCharType="begin"/>
          </w:r>
          <w:r w:rsidRPr="00B27E9A">
            <w:rPr>
              <w:rFonts w:ascii="Arial" w:hAnsi="Arial" w:cs="Arial"/>
            </w:rPr>
            <w:instrText xml:space="preserve"> TOC \o "1-3" \h \z \u </w:instrText>
          </w:r>
          <w:r w:rsidRPr="00B27E9A">
            <w:rPr>
              <w:rFonts w:ascii="Arial" w:hAnsi="Arial" w:cs="Arial"/>
            </w:rPr>
            <w:fldChar w:fldCharType="separate"/>
          </w:r>
          <w:hyperlink w:anchor="_Toc98937245" w:history="1">
            <w:r w:rsidRPr="00B27E9A">
              <w:rPr>
                <w:rStyle w:val="Hyperlink"/>
                <w:rFonts w:ascii="Arial" w:hAnsi="Arial" w:cs="Arial"/>
                <w:noProof/>
              </w:rPr>
              <w:t>Introduction</w:t>
            </w:r>
            <w:r w:rsidRPr="00B27E9A">
              <w:rPr>
                <w:rFonts w:ascii="Arial" w:hAnsi="Arial" w:cs="Arial"/>
                <w:noProof/>
                <w:webHidden/>
              </w:rPr>
              <w:tab/>
            </w:r>
            <w:r w:rsidRPr="00B27E9A">
              <w:rPr>
                <w:rFonts w:ascii="Arial" w:hAnsi="Arial" w:cs="Arial"/>
                <w:noProof/>
                <w:webHidden/>
              </w:rPr>
              <w:fldChar w:fldCharType="begin"/>
            </w:r>
            <w:r w:rsidRPr="00B27E9A">
              <w:rPr>
                <w:rFonts w:ascii="Arial" w:hAnsi="Arial" w:cs="Arial"/>
                <w:noProof/>
                <w:webHidden/>
              </w:rPr>
              <w:instrText xml:space="preserve"> PAGEREF _Toc98937245 \h </w:instrText>
            </w:r>
            <w:r w:rsidRPr="00B27E9A">
              <w:rPr>
                <w:rFonts w:ascii="Arial" w:hAnsi="Arial" w:cs="Arial"/>
                <w:noProof/>
                <w:webHidden/>
              </w:rPr>
            </w:r>
            <w:r w:rsidRPr="00B27E9A">
              <w:rPr>
                <w:rFonts w:ascii="Arial" w:hAnsi="Arial" w:cs="Arial"/>
                <w:noProof/>
                <w:webHidden/>
              </w:rPr>
              <w:fldChar w:fldCharType="separate"/>
            </w:r>
            <w:r w:rsidRPr="00B27E9A">
              <w:rPr>
                <w:rFonts w:ascii="Arial" w:hAnsi="Arial" w:cs="Arial"/>
                <w:noProof/>
                <w:webHidden/>
              </w:rPr>
              <w:t>3</w:t>
            </w:r>
            <w:r w:rsidRPr="00B27E9A">
              <w:rPr>
                <w:rFonts w:ascii="Arial" w:hAnsi="Arial" w:cs="Arial"/>
                <w:noProof/>
                <w:webHidden/>
              </w:rPr>
              <w:fldChar w:fldCharType="end"/>
            </w:r>
          </w:hyperlink>
        </w:p>
        <w:p w14:paraId="48E2C151" w14:textId="14F4FC6A" w:rsidR="001B74C2" w:rsidRPr="00B27E9A" w:rsidRDefault="00EA7D15" w:rsidP="001B74C2">
          <w:pPr>
            <w:pStyle w:val="TOC1"/>
            <w:tabs>
              <w:tab w:val="right" w:leader="dot" w:pos="9016"/>
            </w:tabs>
            <w:spacing w:line="360" w:lineRule="auto"/>
            <w:jc w:val="both"/>
            <w:rPr>
              <w:rFonts w:ascii="Arial" w:eastAsiaTheme="minorEastAsia" w:hAnsi="Arial" w:cs="Arial"/>
              <w:noProof/>
              <w:lang w:eastAsia="en-GB"/>
            </w:rPr>
          </w:pPr>
          <w:hyperlink w:anchor="_Toc98937246" w:history="1">
            <w:r w:rsidR="001B74C2" w:rsidRPr="00B27E9A">
              <w:rPr>
                <w:rStyle w:val="Hyperlink"/>
                <w:rFonts w:ascii="Arial" w:hAnsi="Arial" w:cs="Arial"/>
                <w:noProof/>
              </w:rPr>
              <w:t>Evaluating your own skills and competencies:</w:t>
            </w:r>
            <w:r w:rsidR="001B74C2" w:rsidRPr="00B27E9A">
              <w:rPr>
                <w:rFonts w:ascii="Arial" w:hAnsi="Arial" w:cs="Arial"/>
                <w:noProof/>
                <w:webHidden/>
              </w:rPr>
              <w:tab/>
            </w:r>
            <w:r w:rsidR="001B74C2" w:rsidRPr="00B27E9A">
              <w:rPr>
                <w:rFonts w:ascii="Arial" w:hAnsi="Arial" w:cs="Arial"/>
                <w:noProof/>
                <w:webHidden/>
              </w:rPr>
              <w:fldChar w:fldCharType="begin"/>
            </w:r>
            <w:r w:rsidR="001B74C2" w:rsidRPr="00B27E9A">
              <w:rPr>
                <w:rFonts w:ascii="Arial" w:hAnsi="Arial" w:cs="Arial"/>
                <w:noProof/>
                <w:webHidden/>
              </w:rPr>
              <w:instrText xml:space="preserve"> PAGEREF _Toc98937246 \h </w:instrText>
            </w:r>
            <w:r w:rsidR="001B74C2" w:rsidRPr="00B27E9A">
              <w:rPr>
                <w:rFonts w:ascii="Arial" w:hAnsi="Arial" w:cs="Arial"/>
                <w:noProof/>
                <w:webHidden/>
              </w:rPr>
            </w:r>
            <w:r w:rsidR="001B74C2" w:rsidRPr="00B27E9A">
              <w:rPr>
                <w:rFonts w:ascii="Arial" w:hAnsi="Arial" w:cs="Arial"/>
                <w:noProof/>
                <w:webHidden/>
              </w:rPr>
              <w:fldChar w:fldCharType="separate"/>
            </w:r>
            <w:r w:rsidR="001B74C2" w:rsidRPr="00B27E9A">
              <w:rPr>
                <w:rFonts w:ascii="Arial" w:hAnsi="Arial" w:cs="Arial"/>
                <w:noProof/>
                <w:webHidden/>
              </w:rPr>
              <w:t>3</w:t>
            </w:r>
            <w:r w:rsidR="001B74C2" w:rsidRPr="00B27E9A">
              <w:rPr>
                <w:rFonts w:ascii="Arial" w:hAnsi="Arial" w:cs="Arial"/>
                <w:noProof/>
                <w:webHidden/>
              </w:rPr>
              <w:fldChar w:fldCharType="end"/>
            </w:r>
          </w:hyperlink>
        </w:p>
        <w:p w14:paraId="3E1F1D56" w14:textId="6F9B258A" w:rsidR="001B74C2" w:rsidRPr="00B27E9A" w:rsidRDefault="00EA7D15" w:rsidP="001B74C2">
          <w:pPr>
            <w:pStyle w:val="TOC1"/>
            <w:tabs>
              <w:tab w:val="right" w:leader="dot" w:pos="9016"/>
            </w:tabs>
            <w:spacing w:line="360" w:lineRule="auto"/>
            <w:jc w:val="both"/>
            <w:rPr>
              <w:rFonts w:ascii="Arial" w:eastAsiaTheme="minorEastAsia" w:hAnsi="Arial" w:cs="Arial"/>
              <w:noProof/>
              <w:lang w:eastAsia="en-GB"/>
            </w:rPr>
          </w:pPr>
          <w:hyperlink w:anchor="_Toc98937247" w:history="1">
            <w:r w:rsidR="001B74C2" w:rsidRPr="00B27E9A">
              <w:rPr>
                <w:rStyle w:val="Hyperlink"/>
                <w:rFonts w:ascii="Arial" w:hAnsi="Arial" w:cs="Arial"/>
                <w:noProof/>
              </w:rPr>
              <w:t>As a manager assess the learning and development training for new and current staff.</w:t>
            </w:r>
            <w:r w:rsidR="001B74C2" w:rsidRPr="00B27E9A">
              <w:rPr>
                <w:rFonts w:ascii="Arial" w:hAnsi="Arial" w:cs="Arial"/>
                <w:noProof/>
                <w:webHidden/>
              </w:rPr>
              <w:tab/>
            </w:r>
            <w:r w:rsidR="001B74C2" w:rsidRPr="00B27E9A">
              <w:rPr>
                <w:rFonts w:ascii="Arial" w:hAnsi="Arial" w:cs="Arial"/>
                <w:noProof/>
                <w:webHidden/>
              </w:rPr>
              <w:fldChar w:fldCharType="begin"/>
            </w:r>
            <w:r w:rsidR="001B74C2" w:rsidRPr="00B27E9A">
              <w:rPr>
                <w:rFonts w:ascii="Arial" w:hAnsi="Arial" w:cs="Arial"/>
                <w:noProof/>
                <w:webHidden/>
              </w:rPr>
              <w:instrText xml:space="preserve"> PAGEREF _Toc98937247 \h </w:instrText>
            </w:r>
            <w:r w:rsidR="001B74C2" w:rsidRPr="00B27E9A">
              <w:rPr>
                <w:rFonts w:ascii="Arial" w:hAnsi="Arial" w:cs="Arial"/>
                <w:noProof/>
                <w:webHidden/>
              </w:rPr>
            </w:r>
            <w:r w:rsidR="001B74C2" w:rsidRPr="00B27E9A">
              <w:rPr>
                <w:rFonts w:ascii="Arial" w:hAnsi="Arial" w:cs="Arial"/>
                <w:noProof/>
                <w:webHidden/>
              </w:rPr>
              <w:fldChar w:fldCharType="separate"/>
            </w:r>
            <w:r w:rsidR="001B74C2" w:rsidRPr="00B27E9A">
              <w:rPr>
                <w:rFonts w:ascii="Arial" w:hAnsi="Arial" w:cs="Arial"/>
                <w:noProof/>
                <w:webHidden/>
              </w:rPr>
              <w:t>6</w:t>
            </w:r>
            <w:r w:rsidR="001B74C2" w:rsidRPr="00B27E9A">
              <w:rPr>
                <w:rFonts w:ascii="Arial" w:hAnsi="Arial" w:cs="Arial"/>
                <w:noProof/>
                <w:webHidden/>
              </w:rPr>
              <w:fldChar w:fldCharType="end"/>
            </w:r>
          </w:hyperlink>
        </w:p>
        <w:p w14:paraId="4AB54F13" w14:textId="07E5B89E" w:rsidR="001B74C2" w:rsidRPr="00B27E9A" w:rsidRDefault="00EA7D15" w:rsidP="001B74C2">
          <w:pPr>
            <w:pStyle w:val="TOC1"/>
            <w:tabs>
              <w:tab w:val="right" w:leader="dot" w:pos="9016"/>
            </w:tabs>
            <w:spacing w:line="360" w:lineRule="auto"/>
            <w:jc w:val="both"/>
            <w:rPr>
              <w:rFonts w:ascii="Arial" w:eastAsiaTheme="minorEastAsia" w:hAnsi="Arial" w:cs="Arial"/>
              <w:noProof/>
              <w:lang w:eastAsia="en-GB"/>
            </w:rPr>
          </w:pPr>
          <w:hyperlink w:anchor="_Toc98937248" w:history="1">
            <w:r w:rsidR="001B74C2" w:rsidRPr="00B27E9A">
              <w:rPr>
                <w:rStyle w:val="Hyperlink"/>
                <w:rFonts w:ascii="Arial" w:hAnsi="Arial" w:cs="Arial"/>
                <w:noProof/>
              </w:rPr>
              <w:t>Assess and reflect on your learning using one reflective cycle.</w:t>
            </w:r>
            <w:r w:rsidR="001B74C2" w:rsidRPr="00B27E9A">
              <w:rPr>
                <w:rFonts w:ascii="Arial" w:hAnsi="Arial" w:cs="Arial"/>
                <w:noProof/>
                <w:webHidden/>
              </w:rPr>
              <w:tab/>
            </w:r>
            <w:r w:rsidR="001B74C2" w:rsidRPr="00B27E9A">
              <w:rPr>
                <w:rFonts w:ascii="Arial" w:hAnsi="Arial" w:cs="Arial"/>
                <w:noProof/>
                <w:webHidden/>
              </w:rPr>
              <w:fldChar w:fldCharType="begin"/>
            </w:r>
            <w:r w:rsidR="001B74C2" w:rsidRPr="00B27E9A">
              <w:rPr>
                <w:rFonts w:ascii="Arial" w:hAnsi="Arial" w:cs="Arial"/>
                <w:noProof/>
                <w:webHidden/>
              </w:rPr>
              <w:instrText xml:space="preserve"> PAGEREF _Toc98937248 \h </w:instrText>
            </w:r>
            <w:r w:rsidR="001B74C2" w:rsidRPr="00B27E9A">
              <w:rPr>
                <w:rFonts w:ascii="Arial" w:hAnsi="Arial" w:cs="Arial"/>
                <w:noProof/>
                <w:webHidden/>
              </w:rPr>
            </w:r>
            <w:r w:rsidR="001B74C2" w:rsidRPr="00B27E9A">
              <w:rPr>
                <w:rFonts w:ascii="Arial" w:hAnsi="Arial" w:cs="Arial"/>
                <w:noProof/>
                <w:webHidden/>
              </w:rPr>
              <w:fldChar w:fldCharType="separate"/>
            </w:r>
            <w:r w:rsidR="001B74C2" w:rsidRPr="00B27E9A">
              <w:rPr>
                <w:rFonts w:ascii="Arial" w:hAnsi="Arial" w:cs="Arial"/>
                <w:noProof/>
                <w:webHidden/>
              </w:rPr>
              <w:t>9</w:t>
            </w:r>
            <w:r w:rsidR="001B74C2" w:rsidRPr="00B27E9A">
              <w:rPr>
                <w:rFonts w:ascii="Arial" w:hAnsi="Arial" w:cs="Arial"/>
                <w:noProof/>
                <w:webHidden/>
              </w:rPr>
              <w:fldChar w:fldCharType="end"/>
            </w:r>
          </w:hyperlink>
        </w:p>
        <w:p w14:paraId="28A755C9" w14:textId="74DD3358" w:rsidR="001B74C2" w:rsidRPr="00B27E9A" w:rsidRDefault="00EA7D15" w:rsidP="001B74C2">
          <w:pPr>
            <w:pStyle w:val="TOC1"/>
            <w:tabs>
              <w:tab w:val="right" w:leader="dot" w:pos="9016"/>
            </w:tabs>
            <w:spacing w:line="360" w:lineRule="auto"/>
            <w:jc w:val="both"/>
            <w:rPr>
              <w:rFonts w:ascii="Arial" w:eastAsiaTheme="minorEastAsia" w:hAnsi="Arial" w:cs="Arial"/>
              <w:noProof/>
              <w:lang w:eastAsia="en-GB"/>
            </w:rPr>
          </w:pPr>
          <w:hyperlink w:anchor="_Toc98937249" w:history="1">
            <w:r w:rsidR="001B74C2" w:rsidRPr="00B27E9A">
              <w:rPr>
                <w:rStyle w:val="Hyperlink"/>
                <w:rFonts w:ascii="Arial" w:hAnsi="Arial" w:cs="Arial"/>
                <w:noProof/>
              </w:rPr>
              <w:t>Conclusion</w:t>
            </w:r>
            <w:r w:rsidR="001B74C2" w:rsidRPr="00B27E9A">
              <w:rPr>
                <w:rFonts w:ascii="Arial" w:hAnsi="Arial" w:cs="Arial"/>
                <w:noProof/>
                <w:webHidden/>
              </w:rPr>
              <w:tab/>
            </w:r>
            <w:r w:rsidR="001B74C2" w:rsidRPr="00B27E9A">
              <w:rPr>
                <w:rFonts w:ascii="Arial" w:hAnsi="Arial" w:cs="Arial"/>
                <w:noProof/>
                <w:webHidden/>
              </w:rPr>
              <w:fldChar w:fldCharType="begin"/>
            </w:r>
            <w:r w:rsidR="001B74C2" w:rsidRPr="00B27E9A">
              <w:rPr>
                <w:rFonts w:ascii="Arial" w:hAnsi="Arial" w:cs="Arial"/>
                <w:noProof/>
                <w:webHidden/>
              </w:rPr>
              <w:instrText xml:space="preserve"> PAGEREF _Toc98937249 \h </w:instrText>
            </w:r>
            <w:r w:rsidR="001B74C2" w:rsidRPr="00B27E9A">
              <w:rPr>
                <w:rFonts w:ascii="Arial" w:hAnsi="Arial" w:cs="Arial"/>
                <w:noProof/>
                <w:webHidden/>
              </w:rPr>
            </w:r>
            <w:r w:rsidR="001B74C2" w:rsidRPr="00B27E9A">
              <w:rPr>
                <w:rFonts w:ascii="Arial" w:hAnsi="Arial" w:cs="Arial"/>
                <w:noProof/>
                <w:webHidden/>
              </w:rPr>
              <w:fldChar w:fldCharType="separate"/>
            </w:r>
            <w:r w:rsidR="001B74C2" w:rsidRPr="00B27E9A">
              <w:rPr>
                <w:rFonts w:ascii="Arial" w:hAnsi="Arial" w:cs="Arial"/>
                <w:noProof/>
                <w:webHidden/>
              </w:rPr>
              <w:t>12</w:t>
            </w:r>
            <w:r w:rsidR="001B74C2" w:rsidRPr="00B27E9A">
              <w:rPr>
                <w:rFonts w:ascii="Arial" w:hAnsi="Arial" w:cs="Arial"/>
                <w:noProof/>
                <w:webHidden/>
              </w:rPr>
              <w:fldChar w:fldCharType="end"/>
            </w:r>
          </w:hyperlink>
        </w:p>
        <w:p w14:paraId="3692B73E" w14:textId="111D715E" w:rsidR="001B74C2" w:rsidRPr="00B27E9A" w:rsidRDefault="00EA7D15" w:rsidP="001B74C2">
          <w:pPr>
            <w:pStyle w:val="TOC1"/>
            <w:tabs>
              <w:tab w:val="right" w:leader="dot" w:pos="9016"/>
            </w:tabs>
            <w:spacing w:line="360" w:lineRule="auto"/>
            <w:jc w:val="both"/>
            <w:rPr>
              <w:rFonts w:ascii="Arial" w:eastAsiaTheme="minorEastAsia" w:hAnsi="Arial" w:cs="Arial"/>
              <w:noProof/>
              <w:lang w:eastAsia="en-GB"/>
            </w:rPr>
          </w:pPr>
          <w:hyperlink w:anchor="_Toc98937250" w:history="1">
            <w:r w:rsidR="001B74C2" w:rsidRPr="00B27E9A">
              <w:rPr>
                <w:rStyle w:val="Hyperlink"/>
                <w:rFonts w:ascii="Arial" w:hAnsi="Arial" w:cs="Arial"/>
                <w:noProof/>
              </w:rPr>
              <w:t>References</w:t>
            </w:r>
            <w:r w:rsidR="001B74C2" w:rsidRPr="00B27E9A">
              <w:rPr>
                <w:rFonts w:ascii="Arial" w:hAnsi="Arial" w:cs="Arial"/>
                <w:noProof/>
                <w:webHidden/>
              </w:rPr>
              <w:tab/>
            </w:r>
            <w:r w:rsidR="001B74C2" w:rsidRPr="00B27E9A">
              <w:rPr>
                <w:rFonts w:ascii="Arial" w:hAnsi="Arial" w:cs="Arial"/>
                <w:noProof/>
                <w:webHidden/>
              </w:rPr>
              <w:fldChar w:fldCharType="begin"/>
            </w:r>
            <w:r w:rsidR="001B74C2" w:rsidRPr="00B27E9A">
              <w:rPr>
                <w:rFonts w:ascii="Arial" w:hAnsi="Arial" w:cs="Arial"/>
                <w:noProof/>
                <w:webHidden/>
              </w:rPr>
              <w:instrText xml:space="preserve"> PAGEREF _Toc98937250 \h </w:instrText>
            </w:r>
            <w:r w:rsidR="001B74C2" w:rsidRPr="00B27E9A">
              <w:rPr>
                <w:rFonts w:ascii="Arial" w:hAnsi="Arial" w:cs="Arial"/>
                <w:noProof/>
                <w:webHidden/>
              </w:rPr>
            </w:r>
            <w:r w:rsidR="001B74C2" w:rsidRPr="00B27E9A">
              <w:rPr>
                <w:rFonts w:ascii="Arial" w:hAnsi="Arial" w:cs="Arial"/>
                <w:noProof/>
                <w:webHidden/>
              </w:rPr>
              <w:fldChar w:fldCharType="separate"/>
            </w:r>
            <w:r w:rsidR="001B74C2" w:rsidRPr="00B27E9A">
              <w:rPr>
                <w:rFonts w:ascii="Arial" w:hAnsi="Arial" w:cs="Arial"/>
                <w:noProof/>
                <w:webHidden/>
              </w:rPr>
              <w:t>1</w:t>
            </w:r>
            <w:r w:rsidR="00B27E9A">
              <w:rPr>
                <w:rFonts w:ascii="Arial" w:hAnsi="Arial" w:cs="Arial"/>
                <w:noProof/>
                <w:webHidden/>
              </w:rPr>
              <w:t>3</w:t>
            </w:r>
            <w:r w:rsidR="001B74C2" w:rsidRPr="00B27E9A">
              <w:rPr>
                <w:rFonts w:ascii="Arial" w:hAnsi="Arial" w:cs="Arial"/>
                <w:noProof/>
                <w:webHidden/>
              </w:rPr>
              <w:fldChar w:fldCharType="end"/>
            </w:r>
          </w:hyperlink>
        </w:p>
        <w:p w14:paraId="358C9A58" w14:textId="68CAAF19" w:rsidR="001B74C2" w:rsidRPr="00B27E9A" w:rsidRDefault="00EA7D15" w:rsidP="001B74C2">
          <w:pPr>
            <w:pStyle w:val="TOC1"/>
            <w:tabs>
              <w:tab w:val="right" w:leader="dot" w:pos="9016"/>
            </w:tabs>
            <w:spacing w:line="360" w:lineRule="auto"/>
            <w:jc w:val="both"/>
            <w:rPr>
              <w:rFonts w:ascii="Arial" w:eastAsiaTheme="minorEastAsia" w:hAnsi="Arial" w:cs="Arial"/>
              <w:noProof/>
              <w:lang w:eastAsia="en-GB"/>
            </w:rPr>
          </w:pPr>
          <w:hyperlink w:anchor="_Toc98937251" w:history="1">
            <w:r w:rsidR="001B74C2" w:rsidRPr="00B27E9A">
              <w:rPr>
                <w:rStyle w:val="Hyperlink"/>
                <w:rFonts w:ascii="Arial" w:hAnsi="Arial" w:cs="Arial"/>
                <w:noProof/>
              </w:rPr>
              <w:t xml:space="preserve">Reference </w:t>
            </w:r>
            <w:r w:rsidR="001B74C2" w:rsidRPr="00B27E9A">
              <w:rPr>
                <w:rFonts w:ascii="Arial" w:hAnsi="Arial" w:cs="Arial"/>
                <w:noProof/>
                <w:webHidden/>
              </w:rPr>
              <w:tab/>
            </w:r>
            <w:r w:rsidR="001B74C2" w:rsidRPr="00B27E9A">
              <w:rPr>
                <w:rFonts w:ascii="Arial" w:hAnsi="Arial" w:cs="Arial"/>
                <w:noProof/>
                <w:webHidden/>
              </w:rPr>
              <w:fldChar w:fldCharType="begin"/>
            </w:r>
            <w:r w:rsidR="001B74C2" w:rsidRPr="00B27E9A">
              <w:rPr>
                <w:rFonts w:ascii="Arial" w:hAnsi="Arial" w:cs="Arial"/>
                <w:noProof/>
                <w:webHidden/>
              </w:rPr>
              <w:instrText xml:space="preserve"> PAGEREF _Toc98937251 \h </w:instrText>
            </w:r>
            <w:r w:rsidR="001B74C2" w:rsidRPr="00B27E9A">
              <w:rPr>
                <w:rFonts w:ascii="Arial" w:hAnsi="Arial" w:cs="Arial"/>
                <w:noProof/>
                <w:webHidden/>
              </w:rPr>
            </w:r>
            <w:r w:rsidR="001B74C2" w:rsidRPr="00B27E9A">
              <w:rPr>
                <w:rFonts w:ascii="Arial" w:hAnsi="Arial" w:cs="Arial"/>
                <w:noProof/>
                <w:webHidden/>
              </w:rPr>
              <w:fldChar w:fldCharType="separate"/>
            </w:r>
            <w:r w:rsidR="001B74C2" w:rsidRPr="00B27E9A">
              <w:rPr>
                <w:rFonts w:ascii="Arial" w:hAnsi="Arial" w:cs="Arial"/>
                <w:noProof/>
                <w:webHidden/>
              </w:rPr>
              <w:t>1</w:t>
            </w:r>
            <w:r w:rsidR="00B27E9A">
              <w:rPr>
                <w:rFonts w:ascii="Arial" w:hAnsi="Arial" w:cs="Arial"/>
                <w:noProof/>
                <w:webHidden/>
              </w:rPr>
              <w:t>4</w:t>
            </w:r>
            <w:r w:rsidR="001B74C2" w:rsidRPr="00B27E9A">
              <w:rPr>
                <w:rFonts w:ascii="Arial" w:hAnsi="Arial" w:cs="Arial"/>
                <w:noProof/>
                <w:webHidden/>
              </w:rPr>
              <w:fldChar w:fldCharType="end"/>
            </w:r>
          </w:hyperlink>
        </w:p>
        <w:p w14:paraId="442FF315" w14:textId="0907EBF9" w:rsidR="001B74C2" w:rsidRDefault="001B74C2" w:rsidP="001B74C2">
          <w:pPr>
            <w:spacing w:line="360" w:lineRule="auto"/>
            <w:jc w:val="both"/>
          </w:pPr>
          <w:r w:rsidRPr="00B27E9A">
            <w:rPr>
              <w:rFonts w:ascii="Arial" w:hAnsi="Arial" w:cs="Arial"/>
              <w:b/>
              <w:bCs/>
              <w:noProof/>
            </w:rPr>
            <w:fldChar w:fldCharType="end"/>
          </w:r>
        </w:p>
      </w:sdtContent>
    </w:sdt>
    <w:p w14:paraId="633B887E" w14:textId="77777777" w:rsidR="001B74C2" w:rsidRDefault="001B74C2" w:rsidP="003B3F91">
      <w:pPr>
        <w:pStyle w:val="Heading1"/>
        <w:rPr>
          <w:sz w:val="32"/>
          <w:szCs w:val="32"/>
        </w:rPr>
      </w:pPr>
    </w:p>
    <w:p w14:paraId="060AF0BB" w14:textId="77777777" w:rsidR="001B74C2" w:rsidRDefault="001B74C2" w:rsidP="003B3F91">
      <w:pPr>
        <w:pStyle w:val="Heading1"/>
        <w:rPr>
          <w:sz w:val="32"/>
          <w:szCs w:val="32"/>
        </w:rPr>
      </w:pPr>
    </w:p>
    <w:p w14:paraId="64470848" w14:textId="77777777" w:rsidR="001B74C2" w:rsidRDefault="001B74C2" w:rsidP="003B3F91">
      <w:pPr>
        <w:pStyle w:val="Heading1"/>
        <w:rPr>
          <w:sz w:val="32"/>
          <w:szCs w:val="32"/>
        </w:rPr>
      </w:pPr>
    </w:p>
    <w:p w14:paraId="1E5FD0FE" w14:textId="77777777" w:rsidR="001B74C2" w:rsidRDefault="001B74C2" w:rsidP="003B3F91">
      <w:pPr>
        <w:pStyle w:val="Heading1"/>
        <w:rPr>
          <w:sz w:val="32"/>
          <w:szCs w:val="32"/>
        </w:rPr>
      </w:pPr>
    </w:p>
    <w:p w14:paraId="7D090C8B" w14:textId="77777777" w:rsidR="00B27E9A" w:rsidRDefault="00B27E9A" w:rsidP="003B3F91">
      <w:pPr>
        <w:pStyle w:val="Heading1"/>
        <w:rPr>
          <w:sz w:val="32"/>
          <w:szCs w:val="32"/>
        </w:rPr>
      </w:pPr>
      <w:bookmarkStart w:id="4" w:name="_Toc98937245"/>
    </w:p>
    <w:p w14:paraId="1CEA00C1" w14:textId="6B537DAB" w:rsidR="0011250B" w:rsidRPr="00E2739E" w:rsidRDefault="0011250B" w:rsidP="003B3F91">
      <w:pPr>
        <w:pStyle w:val="Heading1"/>
        <w:rPr>
          <w:sz w:val="32"/>
          <w:szCs w:val="32"/>
        </w:rPr>
      </w:pPr>
      <w:r w:rsidRPr="00E2739E">
        <w:rPr>
          <w:sz w:val="32"/>
          <w:szCs w:val="32"/>
        </w:rPr>
        <w:lastRenderedPageBreak/>
        <w:t>Introduction</w:t>
      </w:r>
      <w:bookmarkEnd w:id="0"/>
      <w:bookmarkEnd w:id="1"/>
      <w:bookmarkEnd w:id="2"/>
      <w:bookmarkEnd w:id="3"/>
      <w:bookmarkEnd w:id="4"/>
      <w:r w:rsidRPr="00E2739E">
        <w:rPr>
          <w:sz w:val="32"/>
          <w:szCs w:val="32"/>
        </w:rPr>
        <w:t xml:space="preserve"> </w:t>
      </w:r>
    </w:p>
    <w:p w14:paraId="29E245F0" w14:textId="1E56FE25" w:rsidR="002A254D" w:rsidRDefault="002A254D" w:rsidP="002A254D">
      <w:pPr>
        <w:spacing w:line="360" w:lineRule="auto"/>
        <w:jc w:val="both"/>
        <w:rPr>
          <w:rFonts w:ascii="Arial" w:hAnsi="Arial" w:cs="Arial"/>
        </w:rPr>
      </w:pPr>
      <w:r>
        <w:rPr>
          <w:rFonts w:ascii="Arial" w:hAnsi="Arial" w:cs="Arial"/>
        </w:rPr>
        <w:t>In this reflective portfolio I will be using variety of analytical tools that I have learnt in this module, the tools I will be discussing, and analysing are personal development plan and personality test. I will also be describing and assessing the learning styles method and SWOT analysis to evaluate the understanding and progress training for current staff and new staff.  I will refer to Gibbs reflective cycle to reflect on my learning when I did an open book assessment, mock interview,</w:t>
      </w:r>
      <w:r w:rsidR="0096203D">
        <w:rPr>
          <w:rFonts w:ascii="Arial" w:hAnsi="Arial" w:cs="Arial"/>
        </w:rPr>
        <w:t xml:space="preserve"> </w:t>
      </w:r>
      <w:r w:rsidR="00613AA0">
        <w:rPr>
          <w:rFonts w:ascii="Arial" w:hAnsi="Arial" w:cs="Arial"/>
        </w:rPr>
        <w:t xml:space="preserve">UK employment legislation </w:t>
      </w:r>
      <w:r>
        <w:rPr>
          <w:rFonts w:ascii="Arial" w:hAnsi="Arial" w:cs="Arial"/>
        </w:rPr>
        <w:t>and my experience while I was doing this module.</w:t>
      </w:r>
    </w:p>
    <w:p w14:paraId="3F015763" w14:textId="77777777" w:rsidR="00C43F08" w:rsidRPr="00E2739E" w:rsidRDefault="00C43F08" w:rsidP="006B28D4">
      <w:pPr>
        <w:rPr>
          <w:rFonts w:ascii="Arial" w:hAnsi="Arial" w:cs="Arial"/>
          <w:b/>
          <w:bCs/>
          <w:sz w:val="32"/>
          <w:szCs w:val="32"/>
        </w:rPr>
      </w:pPr>
    </w:p>
    <w:p w14:paraId="31B871A6" w14:textId="73BC38E1" w:rsidR="00BF244F" w:rsidRPr="00E2739E" w:rsidRDefault="00BF244F" w:rsidP="006B2BB8">
      <w:pPr>
        <w:pStyle w:val="Heading1"/>
        <w:rPr>
          <w:sz w:val="32"/>
          <w:szCs w:val="32"/>
        </w:rPr>
      </w:pPr>
      <w:bookmarkStart w:id="5" w:name="_Toc97648187"/>
      <w:bookmarkStart w:id="6" w:name="_Toc97648301"/>
      <w:bookmarkStart w:id="7" w:name="_Toc98597997"/>
      <w:bookmarkStart w:id="8" w:name="_Toc98598066"/>
      <w:bookmarkStart w:id="9" w:name="_Toc98937246"/>
      <w:r w:rsidRPr="00E2739E">
        <w:rPr>
          <w:sz w:val="32"/>
          <w:szCs w:val="32"/>
        </w:rPr>
        <w:t xml:space="preserve">Evaluating </w:t>
      </w:r>
      <w:r w:rsidR="00724B8A" w:rsidRPr="00E2739E">
        <w:rPr>
          <w:sz w:val="32"/>
          <w:szCs w:val="32"/>
        </w:rPr>
        <w:t xml:space="preserve">your own skills and </w:t>
      </w:r>
      <w:r w:rsidR="00B557A2" w:rsidRPr="00E2739E">
        <w:rPr>
          <w:sz w:val="32"/>
          <w:szCs w:val="32"/>
        </w:rPr>
        <w:t>competencies:</w:t>
      </w:r>
      <w:bookmarkEnd w:id="5"/>
      <w:bookmarkEnd w:id="6"/>
      <w:bookmarkEnd w:id="7"/>
      <w:bookmarkEnd w:id="8"/>
      <w:bookmarkEnd w:id="9"/>
    </w:p>
    <w:p w14:paraId="2FC0B9F1" w14:textId="2295DDC2" w:rsidR="003B2CB9" w:rsidRDefault="00473089" w:rsidP="006B28D4">
      <w:pPr>
        <w:rPr>
          <w:rFonts w:ascii="Arial" w:hAnsi="Arial" w:cs="Arial"/>
          <w:b/>
          <w:bCs/>
          <w:sz w:val="24"/>
          <w:szCs w:val="24"/>
        </w:rPr>
      </w:pPr>
      <w:r w:rsidRPr="00473089">
        <w:rPr>
          <w:rFonts w:ascii="Arial" w:hAnsi="Arial" w:cs="Arial"/>
          <w:b/>
          <w:bCs/>
          <w:sz w:val="24"/>
          <w:szCs w:val="24"/>
        </w:rPr>
        <w:t>Personal development plan</w:t>
      </w:r>
      <w:r w:rsidR="006B2BB8">
        <w:rPr>
          <w:rFonts w:ascii="Arial" w:hAnsi="Arial" w:cs="Arial"/>
          <w:b/>
          <w:bCs/>
          <w:sz w:val="24"/>
          <w:szCs w:val="24"/>
        </w:rPr>
        <w:t>:</w:t>
      </w:r>
    </w:p>
    <w:p w14:paraId="4A625E1B" w14:textId="0F5B9E09" w:rsidR="004F4710" w:rsidRPr="00A02F94" w:rsidRDefault="00A02F94" w:rsidP="00A02F94">
      <w:pPr>
        <w:spacing w:line="360" w:lineRule="auto"/>
        <w:jc w:val="both"/>
        <w:rPr>
          <w:rFonts w:ascii="Arial" w:hAnsi="Arial" w:cs="Arial"/>
          <w:b/>
          <w:bCs/>
        </w:rPr>
      </w:pPr>
      <w:r w:rsidRPr="00A02F94">
        <w:rPr>
          <w:rStyle w:val="selectable"/>
          <w:rFonts w:ascii="Arial" w:hAnsi="Arial" w:cs="Arial"/>
          <w:shd w:val="clear" w:color="auto" w:fill="FFFFFF"/>
        </w:rPr>
        <w:t>Rubens ET.AL (2018)</w:t>
      </w:r>
      <w:r w:rsidR="004C091D">
        <w:rPr>
          <w:rStyle w:val="selectable"/>
          <w:rFonts w:ascii="Arial" w:hAnsi="Arial" w:cs="Arial"/>
          <w:shd w:val="clear" w:color="auto" w:fill="FFFFFF"/>
        </w:rPr>
        <w:t xml:space="preserve"> </w:t>
      </w:r>
      <w:r w:rsidR="00E91BFC">
        <w:rPr>
          <w:rStyle w:val="selectable"/>
          <w:rFonts w:ascii="Arial" w:hAnsi="Arial" w:cs="Arial"/>
          <w:shd w:val="clear" w:color="auto" w:fill="FFFFFF"/>
        </w:rPr>
        <w:t xml:space="preserve">and </w:t>
      </w:r>
      <w:r w:rsidR="00741157" w:rsidRPr="00683881">
        <w:rPr>
          <w:rFonts w:ascii="Arial" w:hAnsi="Arial" w:cs="Arial"/>
        </w:rPr>
        <w:t>W</w:t>
      </w:r>
      <w:r w:rsidR="00741157">
        <w:rPr>
          <w:rFonts w:ascii="Arial" w:hAnsi="Arial" w:cs="Arial"/>
        </w:rPr>
        <w:t>eddle</w:t>
      </w:r>
      <w:r w:rsidR="00E91BFC">
        <w:rPr>
          <w:rFonts w:ascii="Arial" w:hAnsi="Arial" w:cs="Arial"/>
          <w:color w:val="000000"/>
          <w:shd w:val="clear" w:color="auto" w:fill="FFFFFF"/>
        </w:rPr>
        <w:t xml:space="preserve"> ET.AL (2002) </w:t>
      </w:r>
      <w:r w:rsidRPr="00A02F94">
        <w:rPr>
          <w:rStyle w:val="selectable"/>
          <w:rFonts w:ascii="Arial" w:hAnsi="Arial" w:cs="Arial"/>
          <w:shd w:val="clear" w:color="auto" w:fill="FFFFFF"/>
        </w:rPr>
        <w:t xml:space="preserve">implies </w:t>
      </w:r>
      <w:r w:rsidR="00096016">
        <w:rPr>
          <w:rStyle w:val="selectable"/>
          <w:rFonts w:ascii="Arial" w:hAnsi="Arial" w:cs="Arial"/>
          <w:shd w:val="clear" w:color="auto" w:fill="FFFFFF"/>
        </w:rPr>
        <w:t xml:space="preserve">PDP is a way to analysis </w:t>
      </w:r>
      <w:r w:rsidR="00542E82">
        <w:rPr>
          <w:rStyle w:val="selectable"/>
          <w:rFonts w:ascii="Arial" w:hAnsi="Arial" w:cs="Arial"/>
          <w:shd w:val="clear" w:color="auto" w:fill="FFFFFF"/>
        </w:rPr>
        <w:t>and assess what you as individual want to achieve and develop.</w:t>
      </w:r>
    </w:p>
    <w:p w14:paraId="7D7EAC0F" w14:textId="4D82A55B" w:rsidR="00473089" w:rsidRPr="00FD252E" w:rsidRDefault="00473089" w:rsidP="00FD252E">
      <w:pPr>
        <w:spacing w:line="360" w:lineRule="auto"/>
        <w:jc w:val="both"/>
        <w:rPr>
          <w:rFonts w:ascii="Arial" w:hAnsi="Arial" w:cs="Arial"/>
        </w:rPr>
      </w:pPr>
      <w:r w:rsidRPr="00FD252E">
        <w:rPr>
          <w:rFonts w:ascii="Arial" w:hAnsi="Arial" w:cs="Arial"/>
        </w:rPr>
        <w:t>This is my PDP</w:t>
      </w:r>
      <w:r w:rsidR="002C6BD5" w:rsidRPr="00FD252E">
        <w:rPr>
          <w:rFonts w:ascii="Arial" w:hAnsi="Arial" w:cs="Arial"/>
        </w:rPr>
        <w:t xml:space="preserve">, the reason why I think this is vital for me to have </w:t>
      </w:r>
      <w:r w:rsidR="003D034E">
        <w:rPr>
          <w:rFonts w:ascii="Arial" w:hAnsi="Arial" w:cs="Arial"/>
        </w:rPr>
        <w:t>is because I think it can</w:t>
      </w:r>
      <w:r w:rsidR="00D8184C" w:rsidRPr="00FD252E">
        <w:rPr>
          <w:rFonts w:ascii="Arial" w:hAnsi="Arial" w:cs="Arial"/>
        </w:rPr>
        <w:t xml:space="preserve"> support me to improve and have goals that I want to achieve while I am working to better my skills and abilit</w:t>
      </w:r>
      <w:r w:rsidR="00E35DFB">
        <w:rPr>
          <w:rFonts w:ascii="Arial" w:hAnsi="Arial" w:cs="Arial"/>
        </w:rPr>
        <w:t>ies.</w:t>
      </w:r>
    </w:p>
    <w:p w14:paraId="73DCA05F" w14:textId="483200BC" w:rsidR="00FD252E" w:rsidRDefault="00023512" w:rsidP="00FD252E">
      <w:pPr>
        <w:spacing w:line="360" w:lineRule="auto"/>
        <w:jc w:val="both"/>
        <w:rPr>
          <w:rFonts w:ascii="Arial" w:hAnsi="Arial" w:cs="Arial"/>
        </w:rPr>
      </w:pPr>
      <w:r>
        <w:rPr>
          <w:rFonts w:ascii="Arial" w:hAnsi="Arial" w:cs="Arial"/>
        </w:rPr>
        <w:t>This PDP suggests that I will have deadline</w:t>
      </w:r>
      <w:r w:rsidR="005D56B8">
        <w:rPr>
          <w:rFonts w:ascii="Arial" w:hAnsi="Arial" w:cs="Arial"/>
        </w:rPr>
        <w:t>s</w:t>
      </w:r>
      <w:r>
        <w:rPr>
          <w:rFonts w:ascii="Arial" w:hAnsi="Arial" w:cs="Arial"/>
        </w:rPr>
        <w:t xml:space="preserve"> to achieve these skills and people to support me to</w:t>
      </w:r>
      <w:r w:rsidR="00743A6D">
        <w:rPr>
          <w:rFonts w:ascii="Arial" w:hAnsi="Arial" w:cs="Arial"/>
        </w:rPr>
        <w:t xml:space="preserve"> gain these new </w:t>
      </w:r>
      <w:r w:rsidR="005D56B8">
        <w:rPr>
          <w:rFonts w:ascii="Arial" w:hAnsi="Arial" w:cs="Arial"/>
        </w:rPr>
        <w:t>talents</w:t>
      </w:r>
      <w:r w:rsidR="00743A6D">
        <w:rPr>
          <w:rFonts w:ascii="Arial" w:hAnsi="Arial" w:cs="Arial"/>
        </w:rPr>
        <w:t xml:space="preserve">. </w:t>
      </w:r>
      <w:r w:rsidR="00FD252E" w:rsidRPr="00FD252E">
        <w:rPr>
          <w:rFonts w:ascii="Arial" w:hAnsi="Arial" w:cs="Arial"/>
        </w:rPr>
        <w:t xml:space="preserve">This will also </w:t>
      </w:r>
      <w:r w:rsidR="004257DE">
        <w:rPr>
          <w:rFonts w:ascii="Arial" w:hAnsi="Arial" w:cs="Arial"/>
        </w:rPr>
        <w:t xml:space="preserve">give me ideas how I can I achieve these skills </w:t>
      </w:r>
      <w:r w:rsidR="00664DBF">
        <w:rPr>
          <w:rFonts w:ascii="Arial" w:hAnsi="Arial" w:cs="Arial"/>
        </w:rPr>
        <w:t>and implement them in my working environment</w:t>
      </w:r>
      <w:r w:rsidR="000941B0">
        <w:rPr>
          <w:rFonts w:ascii="Arial" w:hAnsi="Arial" w:cs="Arial"/>
        </w:rPr>
        <w:t xml:space="preserve">. </w:t>
      </w:r>
      <w:r w:rsidR="00AB5898">
        <w:rPr>
          <w:rFonts w:ascii="Arial" w:hAnsi="Arial" w:cs="Arial"/>
        </w:rPr>
        <w:t xml:space="preserve">Overall, this will be monitored by my </w:t>
      </w:r>
      <w:r w:rsidR="004F4710">
        <w:rPr>
          <w:rFonts w:ascii="Arial" w:hAnsi="Arial" w:cs="Arial"/>
        </w:rPr>
        <w:t>manager,</w:t>
      </w:r>
      <w:r w:rsidR="00AB5898">
        <w:rPr>
          <w:rFonts w:ascii="Arial" w:hAnsi="Arial" w:cs="Arial"/>
        </w:rPr>
        <w:t xml:space="preserve"> and </w:t>
      </w:r>
      <w:r w:rsidR="003C12FC">
        <w:rPr>
          <w:rFonts w:ascii="Arial" w:hAnsi="Arial" w:cs="Arial"/>
        </w:rPr>
        <w:t xml:space="preserve">they will suggest tips for me to do </w:t>
      </w:r>
      <w:r w:rsidR="00C329B6">
        <w:rPr>
          <w:rFonts w:ascii="Arial" w:hAnsi="Arial" w:cs="Arial"/>
        </w:rPr>
        <w:t xml:space="preserve">so I can meet </w:t>
      </w:r>
      <w:r w:rsidR="003C12FC">
        <w:rPr>
          <w:rFonts w:ascii="Arial" w:hAnsi="Arial" w:cs="Arial"/>
        </w:rPr>
        <w:t xml:space="preserve">my </w:t>
      </w:r>
      <w:r w:rsidR="005D56B8">
        <w:rPr>
          <w:rFonts w:ascii="Arial" w:hAnsi="Arial" w:cs="Arial"/>
        </w:rPr>
        <w:t>objectives</w:t>
      </w:r>
      <w:r w:rsidR="003C12FC">
        <w:rPr>
          <w:rFonts w:ascii="Arial" w:hAnsi="Arial" w:cs="Arial"/>
        </w:rPr>
        <w:t xml:space="preserve"> by my deadline.</w:t>
      </w:r>
    </w:p>
    <w:p w14:paraId="5ACF52F9" w14:textId="77777777" w:rsidR="00DE1F3D" w:rsidRPr="00FD252E" w:rsidRDefault="00DE1F3D" w:rsidP="00FD252E">
      <w:pPr>
        <w:spacing w:line="360" w:lineRule="auto"/>
        <w:jc w:val="both"/>
        <w:rPr>
          <w:rFonts w:ascii="Arial" w:hAnsi="Arial" w:cs="Arial"/>
        </w:rPr>
      </w:pPr>
    </w:p>
    <w:p w14:paraId="2C9E9612" w14:textId="36058777" w:rsidR="005D56B8" w:rsidRDefault="005D56B8" w:rsidP="005D56B8">
      <w:pPr>
        <w:rPr>
          <w:rFonts w:ascii="Arial" w:hAnsi="Arial" w:cs="Arial"/>
          <w:sz w:val="24"/>
          <w:szCs w:val="24"/>
        </w:rPr>
      </w:pPr>
    </w:p>
    <w:p w14:paraId="6E8811FD" w14:textId="0D2AC370" w:rsidR="00C43F08" w:rsidRDefault="00491351" w:rsidP="00ED6747">
      <w:pPr>
        <w:spacing w:line="360" w:lineRule="auto"/>
        <w:jc w:val="both"/>
        <w:rPr>
          <w:rFonts w:ascii="Arial" w:hAnsi="Arial" w:cs="Arial"/>
          <w:b/>
          <w:bCs/>
          <w:sz w:val="24"/>
          <w:szCs w:val="24"/>
        </w:rPr>
      </w:pPr>
      <w:r>
        <w:rPr>
          <w:noProof/>
        </w:rPr>
        <w:lastRenderedPageBreak/>
        <w:drawing>
          <wp:anchor distT="0" distB="0" distL="114300" distR="114300" simplePos="0" relativeHeight="251660288" behindDoc="0" locked="0" layoutInCell="1" allowOverlap="1" wp14:anchorId="52E8241F" wp14:editId="32F80776">
            <wp:simplePos x="0" y="0"/>
            <wp:positionH relativeFrom="margin">
              <wp:align>center</wp:align>
            </wp:positionH>
            <wp:positionV relativeFrom="paragraph">
              <wp:posOffset>285087</wp:posOffset>
            </wp:positionV>
            <wp:extent cx="7145710" cy="4736176"/>
            <wp:effectExtent l="0" t="0" r="0" b="7620"/>
            <wp:wrapSquare wrapText="bothSides"/>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rotWithShape="1">
                    <a:blip r:embed="rId10">
                      <a:extLst>
                        <a:ext uri="{28A0092B-C50C-407E-A947-70E740481C1C}">
                          <a14:useLocalDpi xmlns:a14="http://schemas.microsoft.com/office/drawing/2010/main" val="0"/>
                        </a:ext>
                      </a:extLst>
                    </a:blip>
                    <a:srcRect l="23319" t="23430" r="25411"/>
                    <a:stretch/>
                  </pic:blipFill>
                  <pic:spPr bwMode="auto">
                    <a:xfrm>
                      <a:off x="0" y="0"/>
                      <a:ext cx="7145710" cy="473617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24E282" w14:textId="2E873DB7" w:rsidR="00C43F08" w:rsidRDefault="00C43F08" w:rsidP="00ED6747">
      <w:pPr>
        <w:spacing w:line="360" w:lineRule="auto"/>
        <w:jc w:val="both"/>
        <w:rPr>
          <w:rFonts w:ascii="Arial" w:hAnsi="Arial" w:cs="Arial"/>
          <w:b/>
          <w:bCs/>
          <w:sz w:val="24"/>
          <w:szCs w:val="24"/>
        </w:rPr>
      </w:pPr>
    </w:p>
    <w:p w14:paraId="17D0D32E" w14:textId="632C464A" w:rsidR="00C43F08" w:rsidRDefault="00C43F08" w:rsidP="00ED6747">
      <w:pPr>
        <w:spacing w:line="360" w:lineRule="auto"/>
        <w:jc w:val="both"/>
        <w:rPr>
          <w:rFonts w:ascii="Arial" w:hAnsi="Arial" w:cs="Arial"/>
          <w:b/>
          <w:bCs/>
          <w:sz w:val="24"/>
          <w:szCs w:val="24"/>
        </w:rPr>
      </w:pPr>
    </w:p>
    <w:p w14:paraId="28282776" w14:textId="6BD2B81A" w:rsidR="00C43F08" w:rsidRDefault="00C43F08" w:rsidP="00ED6747">
      <w:pPr>
        <w:spacing w:line="360" w:lineRule="auto"/>
        <w:jc w:val="both"/>
        <w:rPr>
          <w:rFonts w:ascii="Arial" w:hAnsi="Arial" w:cs="Arial"/>
          <w:b/>
          <w:bCs/>
          <w:sz w:val="24"/>
          <w:szCs w:val="24"/>
        </w:rPr>
      </w:pPr>
    </w:p>
    <w:p w14:paraId="400C3798" w14:textId="363DEAE2" w:rsidR="00C43F08" w:rsidRDefault="00C43F08" w:rsidP="00ED6747">
      <w:pPr>
        <w:spacing w:line="360" w:lineRule="auto"/>
        <w:jc w:val="both"/>
        <w:rPr>
          <w:rFonts w:ascii="Arial" w:hAnsi="Arial" w:cs="Arial"/>
          <w:b/>
          <w:bCs/>
          <w:sz w:val="24"/>
          <w:szCs w:val="24"/>
        </w:rPr>
      </w:pPr>
    </w:p>
    <w:p w14:paraId="1763A545" w14:textId="77777777" w:rsidR="00C43F08" w:rsidRDefault="00C43F08" w:rsidP="00ED6747">
      <w:pPr>
        <w:spacing w:line="360" w:lineRule="auto"/>
        <w:jc w:val="both"/>
        <w:rPr>
          <w:rFonts w:ascii="Arial" w:hAnsi="Arial" w:cs="Arial"/>
          <w:b/>
          <w:bCs/>
          <w:sz w:val="24"/>
          <w:szCs w:val="24"/>
        </w:rPr>
      </w:pPr>
    </w:p>
    <w:p w14:paraId="6B62431E" w14:textId="77777777" w:rsidR="00C43F08" w:rsidRDefault="00C43F08" w:rsidP="00ED6747">
      <w:pPr>
        <w:spacing w:line="360" w:lineRule="auto"/>
        <w:jc w:val="both"/>
        <w:rPr>
          <w:rFonts w:ascii="Arial" w:hAnsi="Arial" w:cs="Arial"/>
          <w:b/>
          <w:bCs/>
          <w:sz w:val="24"/>
          <w:szCs w:val="24"/>
        </w:rPr>
      </w:pPr>
    </w:p>
    <w:p w14:paraId="5E87FBC9" w14:textId="77777777" w:rsidR="00C43F08" w:rsidRDefault="00C43F08" w:rsidP="00ED6747">
      <w:pPr>
        <w:spacing w:line="360" w:lineRule="auto"/>
        <w:jc w:val="both"/>
        <w:rPr>
          <w:rFonts w:ascii="Arial" w:hAnsi="Arial" w:cs="Arial"/>
          <w:b/>
          <w:bCs/>
          <w:sz w:val="24"/>
          <w:szCs w:val="24"/>
        </w:rPr>
      </w:pPr>
    </w:p>
    <w:p w14:paraId="3D4B0D7B" w14:textId="77777777" w:rsidR="00C43F08" w:rsidRDefault="00C43F08" w:rsidP="00ED6747">
      <w:pPr>
        <w:spacing w:line="360" w:lineRule="auto"/>
        <w:jc w:val="both"/>
        <w:rPr>
          <w:rFonts w:ascii="Arial" w:hAnsi="Arial" w:cs="Arial"/>
          <w:b/>
          <w:bCs/>
          <w:sz w:val="24"/>
          <w:szCs w:val="24"/>
        </w:rPr>
      </w:pPr>
    </w:p>
    <w:p w14:paraId="2959A8FC" w14:textId="77777777" w:rsidR="006A3B2C" w:rsidRDefault="006A3B2C" w:rsidP="00ED6747">
      <w:pPr>
        <w:spacing w:line="360" w:lineRule="auto"/>
        <w:jc w:val="both"/>
        <w:rPr>
          <w:rFonts w:ascii="Arial" w:hAnsi="Arial" w:cs="Arial"/>
          <w:b/>
          <w:bCs/>
          <w:sz w:val="24"/>
          <w:szCs w:val="24"/>
        </w:rPr>
      </w:pPr>
    </w:p>
    <w:p w14:paraId="7CC44077" w14:textId="77777777" w:rsidR="006A3B2C" w:rsidRDefault="006A3B2C" w:rsidP="00ED6747">
      <w:pPr>
        <w:spacing w:line="360" w:lineRule="auto"/>
        <w:jc w:val="both"/>
        <w:rPr>
          <w:rFonts w:ascii="Arial" w:hAnsi="Arial" w:cs="Arial"/>
          <w:b/>
          <w:bCs/>
          <w:sz w:val="24"/>
          <w:szCs w:val="24"/>
        </w:rPr>
      </w:pPr>
    </w:p>
    <w:p w14:paraId="22B80FE6" w14:textId="77777777" w:rsidR="006A3B2C" w:rsidRDefault="006A3B2C" w:rsidP="00ED6747">
      <w:pPr>
        <w:spacing w:line="360" w:lineRule="auto"/>
        <w:jc w:val="both"/>
        <w:rPr>
          <w:rFonts w:ascii="Arial" w:hAnsi="Arial" w:cs="Arial"/>
          <w:b/>
          <w:bCs/>
          <w:sz w:val="24"/>
          <w:szCs w:val="24"/>
        </w:rPr>
      </w:pPr>
    </w:p>
    <w:p w14:paraId="295DCB4C" w14:textId="6A691A44" w:rsidR="00ED6747" w:rsidRDefault="00FF4448" w:rsidP="00ED6747">
      <w:pPr>
        <w:spacing w:line="360" w:lineRule="auto"/>
        <w:jc w:val="both"/>
        <w:rPr>
          <w:rFonts w:ascii="Arial" w:hAnsi="Arial" w:cs="Arial"/>
          <w:b/>
          <w:bCs/>
          <w:sz w:val="24"/>
          <w:szCs w:val="24"/>
        </w:rPr>
      </w:pPr>
      <w:r w:rsidRPr="00FF4448">
        <w:rPr>
          <w:rFonts w:ascii="Arial" w:hAnsi="Arial" w:cs="Arial"/>
          <w:b/>
          <w:bCs/>
          <w:sz w:val="24"/>
          <w:szCs w:val="24"/>
        </w:rPr>
        <w:lastRenderedPageBreak/>
        <w:t>Personality test</w:t>
      </w:r>
      <w:r w:rsidR="006B2BB8">
        <w:rPr>
          <w:rFonts w:ascii="Arial" w:hAnsi="Arial" w:cs="Arial"/>
          <w:b/>
          <w:bCs/>
          <w:sz w:val="24"/>
          <w:szCs w:val="24"/>
        </w:rPr>
        <w:t>:</w:t>
      </w:r>
    </w:p>
    <w:p w14:paraId="4CF80C62" w14:textId="6852749D" w:rsidR="00151CA7" w:rsidRPr="00C70638" w:rsidRDefault="00C9289B" w:rsidP="00FC3837">
      <w:pPr>
        <w:spacing w:line="360" w:lineRule="auto"/>
        <w:jc w:val="both"/>
        <w:rPr>
          <w:rFonts w:ascii="Arial" w:hAnsi="Arial" w:cs="Arial"/>
        </w:rPr>
      </w:pPr>
      <w:r w:rsidRPr="00C70638">
        <w:rPr>
          <w:rFonts w:ascii="Arial" w:hAnsi="Arial" w:cs="Arial"/>
        </w:rPr>
        <w:t xml:space="preserve">Cherry </w:t>
      </w:r>
      <w:r w:rsidR="00FC3837" w:rsidRPr="00C70638">
        <w:rPr>
          <w:rFonts w:ascii="Arial" w:hAnsi="Arial" w:cs="Arial"/>
        </w:rPr>
        <w:t>(2021</w:t>
      </w:r>
      <w:r w:rsidR="00075F1D" w:rsidRPr="00C70638">
        <w:rPr>
          <w:rFonts w:ascii="Arial" w:hAnsi="Arial" w:cs="Arial"/>
        </w:rPr>
        <w:t>)</w:t>
      </w:r>
      <w:r w:rsidR="00FC3837" w:rsidRPr="00C70638">
        <w:rPr>
          <w:rFonts w:ascii="Arial" w:hAnsi="Arial" w:cs="Arial"/>
        </w:rPr>
        <w:t>.</w:t>
      </w:r>
      <w:r w:rsidR="00075F1D" w:rsidRPr="00C70638">
        <w:rPr>
          <w:rFonts w:ascii="Arial" w:hAnsi="Arial" w:cs="Arial"/>
        </w:rPr>
        <w:t xml:space="preserve"> implies </w:t>
      </w:r>
      <w:r w:rsidR="00AF25BE" w:rsidRPr="00C70638">
        <w:rPr>
          <w:rFonts w:ascii="Arial" w:hAnsi="Arial" w:cs="Arial"/>
        </w:rPr>
        <w:t>individuals</w:t>
      </w:r>
      <w:r w:rsidR="00075F1D" w:rsidRPr="00C70638">
        <w:rPr>
          <w:rFonts w:ascii="Arial" w:hAnsi="Arial" w:cs="Arial"/>
        </w:rPr>
        <w:t xml:space="preserve"> </w:t>
      </w:r>
      <w:r w:rsidR="00BF140A" w:rsidRPr="00C70638">
        <w:rPr>
          <w:rFonts w:ascii="Arial" w:hAnsi="Arial" w:cs="Arial"/>
        </w:rPr>
        <w:t xml:space="preserve">who have Consul personality are trustworthy, </w:t>
      </w:r>
      <w:r w:rsidR="00FC3837" w:rsidRPr="00C70638">
        <w:rPr>
          <w:rFonts w:ascii="Arial" w:hAnsi="Arial" w:cs="Arial"/>
        </w:rPr>
        <w:t>organized,</w:t>
      </w:r>
      <w:r w:rsidR="00AF25BE" w:rsidRPr="00C70638">
        <w:rPr>
          <w:rFonts w:ascii="Arial" w:hAnsi="Arial" w:cs="Arial"/>
        </w:rPr>
        <w:t xml:space="preserve"> </w:t>
      </w:r>
      <w:r w:rsidR="00481670" w:rsidRPr="00C70638">
        <w:rPr>
          <w:rFonts w:ascii="Arial" w:hAnsi="Arial" w:cs="Arial"/>
        </w:rPr>
        <w:t>and are</w:t>
      </w:r>
      <w:r w:rsidR="00FC3837" w:rsidRPr="00C70638">
        <w:rPr>
          <w:rFonts w:ascii="Arial" w:hAnsi="Arial" w:cs="Arial"/>
        </w:rPr>
        <w:t xml:space="preserve"> </w:t>
      </w:r>
      <w:r w:rsidR="00AF25BE" w:rsidRPr="00C70638">
        <w:rPr>
          <w:rFonts w:ascii="Arial" w:hAnsi="Arial" w:cs="Arial"/>
        </w:rPr>
        <w:t>sociable</w:t>
      </w:r>
      <w:r w:rsidR="00FC3837" w:rsidRPr="00C70638">
        <w:rPr>
          <w:rFonts w:ascii="Arial" w:hAnsi="Arial" w:cs="Arial"/>
        </w:rPr>
        <w:t xml:space="preserve"> who obtain strength from cooperating with other </w:t>
      </w:r>
      <w:r w:rsidR="00481670" w:rsidRPr="00C70638">
        <w:rPr>
          <w:rFonts w:ascii="Arial" w:hAnsi="Arial" w:cs="Arial"/>
        </w:rPr>
        <w:t>individuals</w:t>
      </w:r>
      <w:r w:rsidR="00FC3837" w:rsidRPr="00C70638">
        <w:rPr>
          <w:rFonts w:ascii="Arial" w:hAnsi="Arial" w:cs="Arial"/>
        </w:rPr>
        <w:t xml:space="preserve">.  </w:t>
      </w:r>
      <w:r w:rsidR="00D37F7F" w:rsidRPr="00C70638">
        <w:rPr>
          <w:rFonts w:ascii="Arial" w:hAnsi="Arial" w:cs="Arial"/>
        </w:rPr>
        <w:t xml:space="preserve">According to </w:t>
      </w:r>
      <w:r w:rsidR="00BA766A" w:rsidRPr="00C70638">
        <w:rPr>
          <w:rFonts w:ascii="Arial" w:hAnsi="Arial" w:cs="Arial"/>
        </w:rPr>
        <w:t xml:space="preserve">16 </w:t>
      </w:r>
      <w:r w:rsidR="0043449B" w:rsidRPr="00C70638">
        <w:rPr>
          <w:rFonts w:ascii="Arial" w:hAnsi="Arial" w:cs="Arial"/>
        </w:rPr>
        <w:t xml:space="preserve">personalities quiz it has states that my personality type is </w:t>
      </w:r>
      <w:r w:rsidR="005A0141" w:rsidRPr="00C70638">
        <w:rPr>
          <w:rFonts w:ascii="Arial" w:hAnsi="Arial" w:cs="Arial"/>
        </w:rPr>
        <w:t>consul my</w:t>
      </w:r>
      <w:r w:rsidR="00ED6747" w:rsidRPr="00C70638">
        <w:rPr>
          <w:rFonts w:ascii="Arial" w:hAnsi="Arial" w:cs="Arial"/>
        </w:rPr>
        <w:t xml:space="preserve"> </w:t>
      </w:r>
      <w:r w:rsidR="00C92B2C" w:rsidRPr="00C70638">
        <w:rPr>
          <w:rFonts w:ascii="Arial" w:hAnsi="Arial" w:cs="Arial"/>
        </w:rPr>
        <w:t xml:space="preserve">learning style links to </w:t>
      </w:r>
      <w:r w:rsidR="00ED6747" w:rsidRPr="00C70638">
        <w:rPr>
          <w:rFonts w:ascii="Arial" w:hAnsi="Arial" w:cs="Arial"/>
        </w:rPr>
        <w:t>personality quiz</w:t>
      </w:r>
      <w:r w:rsidR="0043449B" w:rsidRPr="00C70638">
        <w:rPr>
          <w:rFonts w:ascii="Arial" w:hAnsi="Arial" w:cs="Arial"/>
        </w:rPr>
        <w:t xml:space="preserve"> </w:t>
      </w:r>
      <w:r w:rsidR="00ED6747" w:rsidRPr="00C70638">
        <w:rPr>
          <w:rFonts w:ascii="Arial" w:hAnsi="Arial" w:cs="Arial"/>
        </w:rPr>
        <w:t xml:space="preserve">as there have </w:t>
      </w:r>
      <w:r w:rsidR="005A0141" w:rsidRPr="00C70638">
        <w:rPr>
          <w:rFonts w:ascii="Arial" w:hAnsi="Arial" w:cs="Arial"/>
        </w:rPr>
        <w:t>implied,</w:t>
      </w:r>
      <w:r w:rsidR="00ED6747" w:rsidRPr="00C70638">
        <w:rPr>
          <w:rFonts w:ascii="Arial" w:hAnsi="Arial" w:cs="Arial"/>
        </w:rPr>
        <w:t xml:space="preserve"> I have an </w:t>
      </w:r>
      <w:r w:rsidR="00C92B2C" w:rsidRPr="00C70638">
        <w:rPr>
          <w:rFonts w:ascii="Arial" w:hAnsi="Arial" w:cs="Arial"/>
        </w:rPr>
        <w:t>extrovert</w:t>
      </w:r>
      <w:r w:rsidR="00ED6747" w:rsidRPr="00C70638">
        <w:rPr>
          <w:rFonts w:ascii="Arial" w:hAnsi="Arial" w:cs="Arial"/>
        </w:rPr>
        <w:t xml:space="preserve"> personality</w:t>
      </w:r>
      <w:r w:rsidR="0054060B" w:rsidRPr="00C70638">
        <w:rPr>
          <w:rFonts w:ascii="Arial" w:hAnsi="Arial" w:cs="Arial"/>
        </w:rPr>
        <w:t xml:space="preserve">. </w:t>
      </w:r>
      <w:r w:rsidR="00ED6747" w:rsidRPr="00C70638">
        <w:rPr>
          <w:rFonts w:ascii="Arial" w:hAnsi="Arial" w:cs="Arial"/>
        </w:rPr>
        <w:t>I</w:t>
      </w:r>
      <w:r w:rsidR="003041CA" w:rsidRPr="00C70638">
        <w:rPr>
          <w:rFonts w:ascii="Arial" w:hAnsi="Arial" w:cs="Arial"/>
        </w:rPr>
        <w:t xml:space="preserve"> </w:t>
      </w:r>
      <w:r w:rsidR="00481670" w:rsidRPr="00C70638">
        <w:rPr>
          <w:rFonts w:ascii="Arial" w:hAnsi="Arial" w:cs="Arial"/>
        </w:rPr>
        <w:t>totally agree</w:t>
      </w:r>
      <w:r w:rsidR="0054060B" w:rsidRPr="00C70638">
        <w:rPr>
          <w:rFonts w:ascii="Arial" w:hAnsi="Arial" w:cs="Arial"/>
        </w:rPr>
        <w:t xml:space="preserve"> with the personality</w:t>
      </w:r>
      <w:r w:rsidR="002726D3" w:rsidRPr="00C70638">
        <w:rPr>
          <w:rFonts w:ascii="Arial" w:hAnsi="Arial" w:cs="Arial"/>
        </w:rPr>
        <w:t xml:space="preserve"> quiz as</w:t>
      </w:r>
      <w:r w:rsidR="0054060B" w:rsidRPr="00C70638">
        <w:rPr>
          <w:rFonts w:ascii="Arial" w:hAnsi="Arial" w:cs="Arial"/>
        </w:rPr>
        <w:t xml:space="preserve"> </w:t>
      </w:r>
      <w:r w:rsidR="00481670" w:rsidRPr="00C70638">
        <w:rPr>
          <w:rFonts w:ascii="Arial" w:hAnsi="Arial" w:cs="Arial"/>
        </w:rPr>
        <w:t>I believe I am</w:t>
      </w:r>
      <w:r w:rsidR="00ED6747" w:rsidRPr="00C70638">
        <w:rPr>
          <w:rFonts w:ascii="Arial" w:hAnsi="Arial" w:cs="Arial"/>
        </w:rPr>
        <w:t xml:space="preserve"> friendly, </w:t>
      </w:r>
      <w:r w:rsidR="005A0141" w:rsidRPr="00C70638">
        <w:rPr>
          <w:rFonts w:ascii="Arial" w:hAnsi="Arial" w:cs="Arial"/>
        </w:rPr>
        <w:t xml:space="preserve">caring, </w:t>
      </w:r>
      <w:r w:rsidR="002726D3" w:rsidRPr="00C70638">
        <w:rPr>
          <w:rFonts w:ascii="Arial" w:hAnsi="Arial" w:cs="Arial"/>
        </w:rPr>
        <w:t xml:space="preserve">organized </w:t>
      </w:r>
      <w:r w:rsidR="005A0141" w:rsidRPr="00C70638">
        <w:rPr>
          <w:rFonts w:ascii="Arial" w:hAnsi="Arial" w:cs="Arial"/>
        </w:rPr>
        <w:t>and</w:t>
      </w:r>
      <w:r w:rsidR="00ED6747" w:rsidRPr="00C70638">
        <w:rPr>
          <w:rFonts w:ascii="Arial" w:hAnsi="Arial" w:cs="Arial"/>
        </w:rPr>
        <w:t xml:space="preserve"> loving person who prefers to be around others rather than being on my own and enjoy working together creating ideas</w:t>
      </w:r>
      <w:r w:rsidR="005A0141" w:rsidRPr="00C70638">
        <w:rPr>
          <w:rFonts w:ascii="Arial" w:hAnsi="Arial" w:cs="Arial"/>
        </w:rPr>
        <w:t xml:space="preserve"> and accomplish goals as a team.</w:t>
      </w:r>
    </w:p>
    <w:p w14:paraId="17237AF0" w14:textId="315014EE" w:rsidR="00FF4448" w:rsidRDefault="005D608A" w:rsidP="00FF4448">
      <w:pPr>
        <w:spacing w:line="360" w:lineRule="auto"/>
        <w:jc w:val="both"/>
        <w:rPr>
          <w:rFonts w:ascii="Arial" w:hAnsi="Arial" w:cs="Arial"/>
          <w:b/>
          <w:bCs/>
          <w:sz w:val="24"/>
          <w:szCs w:val="24"/>
        </w:rPr>
      </w:pPr>
      <w:r>
        <w:rPr>
          <w:noProof/>
        </w:rPr>
        <w:drawing>
          <wp:anchor distT="0" distB="0" distL="114300" distR="114300" simplePos="0" relativeHeight="251658240" behindDoc="0" locked="0" layoutInCell="1" allowOverlap="1" wp14:anchorId="56A6664A" wp14:editId="359A03E8">
            <wp:simplePos x="0" y="0"/>
            <wp:positionH relativeFrom="margin">
              <wp:posOffset>551815</wp:posOffset>
            </wp:positionH>
            <wp:positionV relativeFrom="paragraph">
              <wp:posOffset>6350</wp:posOffset>
            </wp:positionV>
            <wp:extent cx="4392930" cy="5114290"/>
            <wp:effectExtent l="1270" t="0" r="8890" b="8890"/>
            <wp:wrapSquare wrapText="bothSides"/>
            <wp:docPr id="1" name="Picture 1" descr="Tex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rotWithShape="1">
                    <a:blip r:embed="rId11" cstate="print">
                      <a:extLst>
                        <a:ext uri="{28A0092B-C50C-407E-A947-70E740481C1C}">
                          <a14:useLocalDpi xmlns:a14="http://schemas.microsoft.com/office/drawing/2010/main" val="0"/>
                        </a:ext>
                      </a:extLst>
                    </a:blip>
                    <a:srcRect l="3374" r="26935" b="3044"/>
                    <a:stretch/>
                  </pic:blipFill>
                  <pic:spPr bwMode="auto">
                    <a:xfrm rot="5400000">
                      <a:off x="0" y="0"/>
                      <a:ext cx="4392930" cy="51142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9250B5" w14:textId="0724FED0" w:rsidR="00FF4448" w:rsidRDefault="00FF4448" w:rsidP="00FF4448">
      <w:pPr>
        <w:spacing w:line="360" w:lineRule="auto"/>
        <w:jc w:val="both"/>
        <w:rPr>
          <w:rFonts w:ascii="Arial" w:hAnsi="Arial" w:cs="Arial"/>
          <w:b/>
          <w:bCs/>
          <w:sz w:val="24"/>
          <w:szCs w:val="24"/>
        </w:rPr>
      </w:pPr>
    </w:p>
    <w:p w14:paraId="4E077D5A" w14:textId="430BE21B" w:rsidR="00151CA7" w:rsidRDefault="00151CA7" w:rsidP="00FF4448">
      <w:pPr>
        <w:spacing w:line="360" w:lineRule="auto"/>
        <w:jc w:val="both"/>
        <w:rPr>
          <w:rFonts w:ascii="Arial" w:hAnsi="Arial" w:cs="Arial"/>
          <w:b/>
          <w:bCs/>
          <w:sz w:val="24"/>
          <w:szCs w:val="24"/>
        </w:rPr>
      </w:pPr>
    </w:p>
    <w:p w14:paraId="6C052C67" w14:textId="6831B7F9" w:rsidR="00151CA7" w:rsidRDefault="00151CA7" w:rsidP="00FF4448">
      <w:pPr>
        <w:spacing w:line="360" w:lineRule="auto"/>
        <w:jc w:val="both"/>
        <w:rPr>
          <w:rFonts w:ascii="Arial" w:hAnsi="Arial" w:cs="Arial"/>
          <w:b/>
          <w:bCs/>
          <w:sz w:val="24"/>
          <w:szCs w:val="24"/>
        </w:rPr>
      </w:pPr>
    </w:p>
    <w:p w14:paraId="2095DA7F" w14:textId="23909C4D" w:rsidR="00151CA7" w:rsidRPr="00FF4448" w:rsidRDefault="00151CA7" w:rsidP="00FF4448">
      <w:pPr>
        <w:spacing w:line="360" w:lineRule="auto"/>
        <w:jc w:val="both"/>
        <w:rPr>
          <w:rFonts w:ascii="Arial" w:hAnsi="Arial" w:cs="Arial"/>
          <w:b/>
          <w:bCs/>
          <w:sz w:val="24"/>
          <w:szCs w:val="24"/>
        </w:rPr>
      </w:pPr>
    </w:p>
    <w:p w14:paraId="5AEFF22D" w14:textId="232389B9" w:rsidR="005D56B8" w:rsidRDefault="005D56B8" w:rsidP="005D56B8">
      <w:pPr>
        <w:rPr>
          <w:rFonts w:ascii="Arial" w:hAnsi="Arial" w:cs="Arial"/>
          <w:sz w:val="24"/>
          <w:szCs w:val="24"/>
        </w:rPr>
      </w:pPr>
    </w:p>
    <w:p w14:paraId="422A86AF" w14:textId="0ED4E940" w:rsidR="005D56B8" w:rsidRDefault="005D56B8" w:rsidP="005D56B8">
      <w:pPr>
        <w:rPr>
          <w:rFonts w:ascii="Arial" w:hAnsi="Arial" w:cs="Arial"/>
          <w:sz w:val="24"/>
          <w:szCs w:val="24"/>
        </w:rPr>
      </w:pPr>
    </w:p>
    <w:p w14:paraId="747DB559" w14:textId="5A7272B9" w:rsidR="005D56B8" w:rsidRDefault="005D56B8" w:rsidP="005D56B8">
      <w:pPr>
        <w:rPr>
          <w:rFonts w:ascii="Arial" w:hAnsi="Arial" w:cs="Arial"/>
          <w:sz w:val="24"/>
          <w:szCs w:val="24"/>
        </w:rPr>
      </w:pPr>
    </w:p>
    <w:p w14:paraId="15A30601" w14:textId="156E4F0E" w:rsidR="005D56B8" w:rsidRDefault="005D56B8" w:rsidP="005D56B8">
      <w:pPr>
        <w:rPr>
          <w:rFonts w:ascii="Arial" w:hAnsi="Arial" w:cs="Arial"/>
          <w:sz w:val="24"/>
          <w:szCs w:val="24"/>
        </w:rPr>
      </w:pPr>
    </w:p>
    <w:p w14:paraId="35AF4517" w14:textId="2AB889B4" w:rsidR="009E2FF4" w:rsidRDefault="009E2FF4" w:rsidP="006B28D4">
      <w:pPr>
        <w:rPr>
          <w:rFonts w:ascii="Arial" w:hAnsi="Arial" w:cs="Arial"/>
          <w:sz w:val="24"/>
          <w:szCs w:val="24"/>
        </w:rPr>
      </w:pPr>
    </w:p>
    <w:p w14:paraId="61212C7E" w14:textId="6546D3A2" w:rsidR="009E2FF4" w:rsidRDefault="009E2FF4" w:rsidP="006B28D4">
      <w:pPr>
        <w:rPr>
          <w:rFonts w:ascii="Arial" w:hAnsi="Arial" w:cs="Arial"/>
          <w:sz w:val="24"/>
          <w:szCs w:val="24"/>
        </w:rPr>
      </w:pPr>
    </w:p>
    <w:p w14:paraId="41C67EC2" w14:textId="77FCBCBC" w:rsidR="009E2FF4" w:rsidRDefault="009E2FF4" w:rsidP="006B28D4">
      <w:pPr>
        <w:rPr>
          <w:rFonts w:ascii="Arial" w:hAnsi="Arial" w:cs="Arial"/>
          <w:sz w:val="24"/>
          <w:szCs w:val="24"/>
        </w:rPr>
      </w:pPr>
    </w:p>
    <w:p w14:paraId="26072038" w14:textId="161E3877" w:rsidR="004F4710" w:rsidRDefault="004F4710" w:rsidP="006B28D4">
      <w:pPr>
        <w:rPr>
          <w:rFonts w:ascii="Arial" w:hAnsi="Arial" w:cs="Arial"/>
          <w:sz w:val="24"/>
          <w:szCs w:val="24"/>
        </w:rPr>
      </w:pPr>
    </w:p>
    <w:p w14:paraId="13DEE94A" w14:textId="77777777" w:rsidR="004F4710" w:rsidRDefault="004F4710" w:rsidP="006B28D4">
      <w:pPr>
        <w:rPr>
          <w:rFonts w:ascii="Arial" w:hAnsi="Arial" w:cs="Arial"/>
          <w:sz w:val="24"/>
          <w:szCs w:val="24"/>
        </w:rPr>
      </w:pPr>
    </w:p>
    <w:p w14:paraId="7DC4EE17" w14:textId="2BEB1725" w:rsidR="004F4710" w:rsidRDefault="004F4710" w:rsidP="006B28D4">
      <w:pPr>
        <w:rPr>
          <w:rFonts w:ascii="Arial" w:hAnsi="Arial" w:cs="Arial"/>
          <w:sz w:val="24"/>
          <w:szCs w:val="24"/>
        </w:rPr>
      </w:pPr>
    </w:p>
    <w:p w14:paraId="164B487A" w14:textId="2AF75F36" w:rsidR="004F4710" w:rsidRDefault="004F4710" w:rsidP="006B28D4">
      <w:pPr>
        <w:rPr>
          <w:rFonts w:ascii="Arial" w:hAnsi="Arial" w:cs="Arial"/>
          <w:sz w:val="24"/>
          <w:szCs w:val="24"/>
        </w:rPr>
      </w:pPr>
    </w:p>
    <w:p w14:paraId="5AE10711" w14:textId="3E92184F" w:rsidR="004F4710" w:rsidRDefault="004F4710" w:rsidP="006B28D4">
      <w:pPr>
        <w:rPr>
          <w:rFonts w:ascii="Arial" w:hAnsi="Arial" w:cs="Arial"/>
          <w:sz w:val="24"/>
          <w:szCs w:val="24"/>
        </w:rPr>
      </w:pPr>
    </w:p>
    <w:p w14:paraId="6CAD9BFB" w14:textId="77777777" w:rsidR="00702B12" w:rsidRDefault="00702B12" w:rsidP="0055141C">
      <w:pPr>
        <w:spacing w:line="360" w:lineRule="auto"/>
        <w:jc w:val="both"/>
        <w:rPr>
          <w:rFonts w:ascii="Arial" w:hAnsi="Arial" w:cs="Arial"/>
        </w:rPr>
      </w:pPr>
    </w:p>
    <w:p w14:paraId="2065B383" w14:textId="77777777" w:rsidR="00702B12" w:rsidRDefault="00702B12" w:rsidP="0055141C">
      <w:pPr>
        <w:spacing w:line="360" w:lineRule="auto"/>
        <w:jc w:val="both"/>
        <w:rPr>
          <w:rFonts w:ascii="Arial" w:hAnsi="Arial" w:cs="Arial"/>
        </w:rPr>
      </w:pPr>
    </w:p>
    <w:p w14:paraId="545E6A7E" w14:textId="77777777" w:rsidR="00702B12" w:rsidRDefault="00702B12" w:rsidP="0055141C">
      <w:pPr>
        <w:spacing w:line="360" w:lineRule="auto"/>
        <w:jc w:val="both"/>
        <w:rPr>
          <w:rFonts w:ascii="Arial" w:hAnsi="Arial" w:cs="Arial"/>
        </w:rPr>
      </w:pPr>
    </w:p>
    <w:p w14:paraId="3CD2CB04" w14:textId="77777777" w:rsidR="00A96B22" w:rsidRDefault="00A96B22" w:rsidP="0055141C">
      <w:pPr>
        <w:spacing w:line="360" w:lineRule="auto"/>
        <w:jc w:val="both"/>
        <w:rPr>
          <w:rFonts w:ascii="Arial" w:hAnsi="Arial" w:cs="Arial"/>
        </w:rPr>
      </w:pPr>
    </w:p>
    <w:p w14:paraId="70F557DF" w14:textId="3A238701" w:rsidR="003D174C" w:rsidRPr="00E2739E" w:rsidRDefault="003D174C" w:rsidP="003B3F91">
      <w:pPr>
        <w:pStyle w:val="Heading1"/>
        <w:rPr>
          <w:sz w:val="28"/>
          <w:szCs w:val="28"/>
        </w:rPr>
      </w:pPr>
      <w:bookmarkStart w:id="10" w:name="_Toc97648188"/>
      <w:bookmarkStart w:id="11" w:name="_Toc97648302"/>
      <w:bookmarkStart w:id="12" w:name="_Toc98597998"/>
      <w:bookmarkStart w:id="13" w:name="_Toc98598067"/>
      <w:bookmarkStart w:id="14" w:name="_Toc98937247"/>
      <w:r w:rsidRPr="00E2739E">
        <w:rPr>
          <w:sz w:val="28"/>
          <w:szCs w:val="28"/>
        </w:rPr>
        <w:lastRenderedPageBreak/>
        <w:t xml:space="preserve">As a manager assess the learning </w:t>
      </w:r>
      <w:r w:rsidR="00C1118B" w:rsidRPr="00E2739E">
        <w:rPr>
          <w:sz w:val="28"/>
          <w:szCs w:val="28"/>
        </w:rPr>
        <w:t xml:space="preserve">and development </w:t>
      </w:r>
      <w:r w:rsidR="00C24B74" w:rsidRPr="00E2739E">
        <w:rPr>
          <w:sz w:val="28"/>
          <w:szCs w:val="28"/>
        </w:rPr>
        <w:t>training for new and current staff.</w:t>
      </w:r>
      <w:bookmarkEnd w:id="10"/>
      <w:bookmarkEnd w:id="11"/>
      <w:bookmarkEnd w:id="12"/>
      <w:bookmarkEnd w:id="13"/>
      <w:bookmarkEnd w:id="14"/>
    </w:p>
    <w:p w14:paraId="050E6C10" w14:textId="42996186" w:rsidR="00690F15" w:rsidRPr="00D114EC" w:rsidRDefault="00181068" w:rsidP="0055141C">
      <w:pPr>
        <w:spacing w:line="360" w:lineRule="auto"/>
        <w:jc w:val="both"/>
        <w:rPr>
          <w:rFonts w:ascii="Arial" w:hAnsi="Arial" w:cs="Arial"/>
        </w:rPr>
      </w:pPr>
      <w:r w:rsidRPr="00D114EC">
        <w:rPr>
          <w:rFonts w:ascii="Arial" w:hAnsi="Arial" w:cs="Arial"/>
        </w:rPr>
        <w:t>According to account learning (</w:t>
      </w:r>
      <w:r w:rsidR="004D42FB" w:rsidRPr="00D114EC">
        <w:rPr>
          <w:rFonts w:ascii="Arial" w:hAnsi="Arial" w:cs="Arial"/>
        </w:rPr>
        <w:t xml:space="preserve">2022) </w:t>
      </w:r>
      <w:r w:rsidR="00690F15" w:rsidRPr="00D114EC">
        <w:rPr>
          <w:rFonts w:ascii="Arial" w:hAnsi="Arial" w:cs="Arial"/>
        </w:rPr>
        <w:t>A manager ha</w:t>
      </w:r>
      <w:r w:rsidR="008C1DB5" w:rsidRPr="00D114EC">
        <w:rPr>
          <w:rFonts w:ascii="Arial" w:hAnsi="Arial" w:cs="Arial"/>
        </w:rPr>
        <w:t xml:space="preserve">ve various of roles </w:t>
      </w:r>
      <w:r w:rsidR="00E0201B" w:rsidRPr="00D114EC">
        <w:rPr>
          <w:rFonts w:ascii="Arial" w:hAnsi="Arial" w:cs="Arial"/>
        </w:rPr>
        <w:t xml:space="preserve">to support their team. A manager should always acknowledge </w:t>
      </w:r>
      <w:r w:rsidR="004D0D1B" w:rsidRPr="00D114EC">
        <w:rPr>
          <w:rFonts w:ascii="Arial" w:hAnsi="Arial" w:cs="Arial"/>
        </w:rPr>
        <w:t xml:space="preserve">every member as an individual and attempt </w:t>
      </w:r>
      <w:r w:rsidR="002803E1" w:rsidRPr="00D114EC">
        <w:rPr>
          <w:rFonts w:ascii="Arial" w:hAnsi="Arial" w:cs="Arial"/>
        </w:rPr>
        <w:t xml:space="preserve">to set </w:t>
      </w:r>
      <w:r w:rsidR="00764346" w:rsidRPr="00D114EC">
        <w:rPr>
          <w:rFonts w:ascii="Arial" w:hAnsi="Arial" w:cs="Arial"/>
        </w:rPr>
        <w:t>t</w:t>
      </w:r>
      <w:r w:rsidR="002803E1" w:rsidRPr="00D114EC">
        <w:rPr>
          <w:rFonts w:ascii="Arial" w:hAnsi="Arial" w:cs="Arial"/>
        </w:rPr>
        <w:t xml:space="preserve">heir targets and goals that is suitable for their ability and style. </w:t>
      </w:r>
      <w:r w:rsidR="00A032EB" w:rsidRPr="00D114EC">
        <w:rPr>
          <w:rFonts w:ascii="Arial" w:hAnsi="Arial" w:cs="Arial"/>
        </w:rPr>
        <w:t xml:space="preserve">The duty of a manager is </w:t>
      </w:r>
      <w:r w:rsidR="00C24408" w:rsidRPr="00D114EC">
        <w:rPr>
          <w:rFonts w:ascii="Arial" w:hAnsi="Arial" w:cs="Arial"/>
        </w:rPr>
        <w:t xml:space="preserve">to assess their teams learning and </w:t>
      </w:r>
      <w:r w:rsidR="0055141C" w:rsidRPr="00D114EC">
        <w:rPr>
          <w:rFonts w:ascii="Arial" w:hAnsi="Arial" w:cs="Arial"/>
        </w:rPr>
        <w:t>provide further training to support their learning</w:t>
      </w:r>
      <w:r w:rsidR="00764346" w:rsidRPr="00D114EC">
        <w:rPr>
          <w:rFonts w:ascii="Arial" w:hAnsi="Arial" w:cs="Arial"/>
        </w:rPr>
        <w:t xml:space="preserve"> to better their selves </w:t>
      </w:r>
      <w:r w:rsidR="0022754A" w:rsidRPr="00D114EC">
        <w:rPr>
          <w:rFonts w:ascii="Arial" w:hAnsi="Arial" w:cs="Arial"/>
        </w:rPr>
        <w:t xml:space="preserve">which will </w:t>
      </w:r>
      <w:r w:rsidR="008E77FC" w:rsidRPr="00D114EC">
        <w:rPr>
          <w:rFonts w:ascii="Arial" w:hAnsi="Arial" w:cs="Arial"/>
        </w:rPr>
        <w:t>help</w:t>
      </w:r>
      <w:r w:rsidR="0022754A" w:rsidRPr="00D114EC">
        <w:rPr>
          <w:rFonts w:ascii="Arial" w:hAnsi="Arial" w:cs="Arial"/>
        </w:rPr>
        <w:t xml:space="preserve"> the team member to gain more knowledge but also be</w:t>
      </w:r>
      <w:r w:rsidR="001652DE" w:rsidRPr="00D114EC">
        <w:rPr>
          <w:rFonts w:ascii="Arial" w:hAnsi="Arial" w:cs="Arial"/>
        </w:rPr>
        <w:t>ne</w:t>
      </w:r>
      <w:r w:rsidR="0022754A" w:rsidRPr="00D114EC">
        <w:rPr>
          <w:rFonts w:ascii="Arial" w:hAnsi="Arial" w:cs="Arial"/>
        </w:rPr>
        <w:t xml:space="preserve">fit the </w:t>
      </w:r>
      <w:r w:rsidR="008E77FC" w:rsidRPr="00D114EC">
        <w:rPr>
          <w:rFonts w:ascii="Arial" w:hAnsi="Arial" w:cs="Arial"/>
        </w:rPr>
        <w:t>organisation</w:t>
      </w:r>
      <w:r w:rsidR="0022754A" w:rsidRPr="00D114EC">
        <w:rPr>
          <w:rFonts w:ascii="Arial" w:hAnsi="Arial" w:cs="Arial"/>
        </w:rPr>
        <w:t>.</w:t>
      </w:r>
      <w:r w:rsidR="00C61958" w:rsidRPr="00D114EC">
        <w:rPr>
          <w:rFonts w:ascii="Arial" w:hAnsi="Arial" w:cs="Arial"/>
        </w:rPr>
        <w:t xml:space="preserve"> There </w:t>
      </w:r>
      <w:r w:rsidR="00AF61AC" w:rsidRPr="00D114EC">
        <w:rPr>
          <w:rFonts w:ascii="Arial" w:hAnsi="Arial" w:cs="Arial"/>
        </w:rPr>
        <w:t>are</w:t>
      </w:r>
      <w:r w:rsidR="00C61958" w:rsidRPr="00D114EC">
        <w:rPr>
          <w:rFonts w:ascii="Arial" w:hAnsi="Arial" w:cs="Arial"/>
        </w:rPr>
        <w:t xml:space="preserve"> many ways </w:t>
      </w:r>
      <w:r w:rsidR="002B5101" w:rsidRPr="00D114EC">
        <w:rPr>
          <w:rFonts w:ascii="Arial" w:hAnsi="Arial" w:cs="Arial"/>
        </w:rPr>
        <w:t>for a man</w:t>
      </w:r>
      <w:r w:rsidR="006D6EC1">
        <w:rPr>
          <w:rFonts w:ascii="Arial" w:hAnsi="Arial" w:cs="Arial"/>
        </w:rPr>
        <w:t>a</w:t>
      </w:r>
      <w:r w:rsidR="002B5101" w:rsidRPr="00D114EC">
        <w:rPr>
          <w:rFonts w:ascii="Arial" w:hAnsi="Arial" w:cs="Arial"/>
        </w:rPr>
        <w:t xml:space="preserve">ger to assess team members learning </w:t>
      </w:r>
      <w:r w:rsidR="001B7688" w:rsidRPr="00D114EC">
        <w:rPr>
          <w:rFonts w:ascii="Arial" w:hAnsi="Arial" w:cs="Arial"/>
        </w:rPr>
        <w:t>such as PDP, SWOT</w:t>
      </w:r>
      <w:r w:rsidR="00E83693" w:rsidRPr="00D114EC">
        <w:rPr>
          <w:rFonts w:ascii="Arial" w:hAnsi="Arial" w:cs="Arial"/>
        </w:rPr>
        <w:t xml:space="preserve"> </w:t>
      </w:r>
      <w:r w:rsidR="000D2EC2" w:rsidRPr="00D114EC">
        <w:rPr>
          <w:rFonts w:ascii="Arial" w:hAnsi="Arial" w:cs="Arial"/>
        </w:rPr>
        <w:t>Analysis</w:t>
      </w:r>
      <w:r w:rsidR="00E83693" w:rsidRPr="00D114EC">
        <w:rPr>
          <w:rFonts w:ascii="Arial" w:hAnsi="Arial" w:cs="Arial"/>
        </w:rPr>
        <w:t xml:space="preserve">, </w:t>
      </w:r>
      <w:r w:rsidR="000D2EC2" w:rsidRPr="00D114EC">
        <w:rPr>
          <w:rFonts w:ascii="Arial" w:hAnsi="Arial" w:cs="Arial"/>
        </w:rPr>
        <w:t>Personality</w:t>
      </w:r>
      <w:r w:rsidR="00E83693" w:rsidRPr="00D114EC">
        <w:rPr>
          <w:rFonts w:ascii="Arial" w:hAnsi="Arial" w:cs="Arial"/>
        </w:rPr>
        <w:t xml:space="preserve"> quiz and learning style</w:t>
      </w:r>
      <w:r w:rsidR="001D2B62" w:rsidRPr="00D114EC">
        <w:rPr>
          <w:rFonts w:ascii="Arial" w:hAnsi="Arial" w:cs="Arial"/>
        </w:rPr>
        <w:t>.</w:t>
      </w:r>
    </w:p>
    <w:p w14:paraId="7039D646" w14:textId="6F345636" w:rsidR="001D2B62" w:rsidRPr="00D114EC" w:rsidRDefault="001D2B62" w:rsidP="0055141C">
      <w:pPr>
        <w:spacing w:line="360" w:lineRule="auto"/>
        <w:jc w:val="both"/>
        <w:rPr>
          <w:rFonts w:ascii="Arial" w:hAnsi="Arial" w:cs="Arial"/>
        </w:rPr>
      </w:pPr>
      <w:r w:rsidRPr="00D114EC">
        <w:rPr>
          <w:rFonts w:ascii="Arial" w:hAnsi="Arial" w:cs="Arial"/>
        </w:rPr>
        <w:t xml:space="preserve">Today I will be </w:t>
      </w:r>
      <w:r w:rsidR="000D2EC2" w:rsidRPr="00D114EC">
        <w:rPr>
          <w:rFonts w:ascii="Arial" w:hAnsi="Arial" w:cs="Arial"/>
        </w:rPr>
        <w:t>discussing</w:t>
      </w:r>
      <w:r w:rsidRPr="00D114EC">
        <w:rPr>
          <w:rFonts w:ascii="Arial" w:hAnsi="Arial" w:cs="Arial"/>
        </w:rPr>
        <w:t xml:space="preserve"> the methods I would use as a man</w:t>
      </w:r>
      <w:r w:rsidR="000D2EC2" w:rsidRPr="00D114EC">
        <w:rPr>
          <w:rFonts w:ascii="Arial" w:hAnsi="Arial" w:cs="Arial"/>
        </w:rPr>
        <w:t xml:space="preserve">ager </w:t>
      </w:r>
      <w:r w:rsidR="00991C41" w:rsidRPr="00D114EC">
        <w:rPr>
          <w:rFonts w:ascii="Arial" w:hAnsi="Arial" w:cs="Arial"/>
        </w:rPr>
        <w:t>to assess both new and current staff</w:t>
      </w:r>
      <w:r w:rsidR="00A32A72" w:rsidRPr="00D114EC">
        <w:rPr>
          <w:rFonts w:ascii="Arial" w:hAnsi="Arial" w:cs="Arial"/>
        </w:rPr>
        <w:t xml:space="preserve"> and why I think these methods are vital and how it </w:t>
      </w:r>
      <w:r w:rsidR="00D063BC" w:rsidRPr="00D114EC">
        <w:rPr>
          <w:rFonts w:ascii="Arial" w:hAnsi="Arial" w:cs="Arial"/>
        </w:rPr>
        <w:t xml:space="preserve">can </w:t>
      </w:r>
      <w:r w:rsidR="00AF61AC" w:rsidRPr="00D114EC">
        <w:rPr>
          <w:rFonts w:ascii="Arial" w:hAnsi="Arial" w:cs="Arial"/>
        </w:rPr>
        <w:t xml:space="preserve">support the individuals and organisation. </w:t>
      </w:r>
    </w:p>
    <w:p w14:paraId="60C5D921" w14:textId="77777777" w:rsidR="00690F15" w:rsidRDefault="00690F15" w:rsidP="006B28D4">
      <w:pPr>
        <w:rPr>
          <w:rFonts w:ascii="Arial" w:hAnsi="Arial" w:cs="Arial"/>
          <w:b/>
          <w:bCs/>
          <w:sz w:val="24"/>
          <w:szCs w:val="24"/>
        </w:rPr>
      </w:pPr>
    </w:p>
    <w:p w14:paraId="35CE41CD" w14:textId="6334422E" w:rsidR="00C70638" w:rsidRPr="006B2BB8" w:rsidRDefault="00E851F0" w:rsidP="006B2BB8">
      <w:pPr>
        <w:rPr>
          <w:rFonts w:ascii="Arial" w:hAnsi="Arial" w:cs="Arial"/>
          <w:b/>
          <w:bCs/>
        </w:rPr>
      </w:pPr>
      <w:r w:rsidRPr="006B2BB8">
        <w:rPr>
          <w:rFonts w:ascii="Arial" w:hAnsi="Arial" w:cs="Arial"/>
          <w:b/>
          <w:bCs/>
        </w:rPr>
        <w:t>SWOT Analysis</w:t>
      </w:r>
      <w:r w:rsidR="006B2BB8">
        <w:rPr>
          <w:rFonts w:ascii="Arial" w:hAnsi="Arial" w:cs="Arial"/>
          <w:b/>
          <w:bCs/>
        </w:rPr>
        <w:t>:</w:t>
      </w:r>
    </w:p>
    <w:p w14:paraId="7245473C" w14:textId="1D97E7D2" w:rsidR="00C70638" w:rsidRDefault="000406A3" w:rsidP="00637336">
      <w:pPr>
        <w:spacing w:line="360" w:lineRule="auto"/>
        <w:jc w:val="both"/>
        <w:rPr>
          <w:rFonts w:ascii="Arial" w:hAnsi="Arial" w:cs="Arial"/>
          <w:color w:val="000000"/>
          <w:shd w:val="clear" w:color="auto" w:fill="FFFFFF"/>
        </w:rPr>
      </w:pPr>
      <w:r w:rsidRPr="008A32EC">
        <w:rPr>
          <w:rFonts w:ascii="Arial" w:hAnsi="Arial" w:cs="Arial"/>
        </w:rPr>
        <w:t xml:space="preserve">My first method I will use is </w:t>
      </w:r>
      <w:r w:rsidR="00690F15" w:rsidRPr="008A32EC">
        <w:rPr>
          <w:rFonts w:ascii="Arial" w:hAnsi="Arial" w:cs="Arial"/>
        </w:rPr>
        <w:t>SWOT</w:t>
      </w:r>
      <w:r w:rsidRPr="008A32EC">
        <w:rPr>
          <w:rFonts w:ascii="Arial" w:hAnsi="Arial" w:cs="Arial"/>
        </w:rPr>
        <w:t xml:space="preserve"> analysis. </w:t>
      </w:r>
      <w:r w:rsidR="008A32EC" w:rsidRPr="008A32EC">
        <w:rPr>
          <w:rFonts w:ascii="Arial" w:hAnsi="Arial" w:cs="Arial"/>
          <w:color w:val="000000"/>
          <w:shd w:val="clear" w:color="auto" w:fill="FFFFFF"/>
        </w:rPr>
        <w:t>Leigh (2010)</w:t>
      </w:r>
      <w:r w:rsidR="008A32EC">
        <w:rPr>
          <w:rFonts w:ascii="Arial" w:hAnsi="Arial" w:cs="Arial"/>
          <w:color w:val="000000"/>
          <w:shd w:val="clear" w:color="auto" w:fill="FFFFFF"/>
        </w:rPr>
        <w:t xml:space="preserve"> </w:t>
      </w:r>
      <w:r w:rsidR="008C1470">
        <w:rPr>
          <w:rFonts w:ascii="Arial" w:hAnsi="Arial" w:cs="Arial"/>
          <w:color w:val="000000"/>
          <w:shd w:val="clear" w:color="auto" w:fill="FFFFFF"/>
        </w:rPr>
        <w:t xml:space="preserve">and </w:t>
      </w:r>
      <w:r w:rsidR="008C1470">
        <w:rPr>
          <w:rFonts w:ascii="Arial" w:hAnsi="Arial" w:cs="Arial"/>
          <w:color w:val="222222"/>
          <w:sz w:val="20"/>
          <w:szCs w:val="20"/>
          <w:shd w:val="clear" w:color="auto" w:fill="FFFFFF"/>
        </w:rPr>
        <w:t>Humphrey</w:t>
      </w:r>
      <w:r w:rsidR="008C1470">
        <w:rPr>
          <w:rFonts w:ascii="Arial" w:hAnsi="Arial" w:cs="Arial"/>
          <w:color w:val="000000"/>
          <w:shd w:val="clear" w:color="auto" w:fill="FFFFFF"/>
        </w:rPr>
        <w:t xml:space="preserve"> (2005) </w:t>
      </w:r>
      <w:r w:rsidR="003D0736">
        <w:rPr>
          <w:rFonts w:ascii="Arial" w:hAnsi="Arial" w:cs="Arial"/>
          <w:color w:val="000000"/>
          <w:shd w:val="clear" w:color="auto" w:fill="FFFFFF"/>
        </w:rPr>
        <w:t xml:space="preserve">states SWOT stands for </w:t>
      </w:r>
      <w:r w:rsidR="00910B16">
        <w:rPr>
          <w:rFonts w:ascii="Arial" w:hAnsi="Arial" w:cs="Arial"/>
          <w:color w:val="000000"/>
          <w:shd w:val="clear" w:color="auto" w:fill="FFFFFF"/>
        </w:rPr>
        <w:t>s</w:t>
      </w:r>
      <w:r w:rsidR="006B318B">
        <w:rPr>
          <w:rFonts w:ascii="Arial" w:hAnsi="Arial" w:cs="Arial"/>
          <w:color w:val="000000"/>
          <w:shd w:val="clear" w:color="auto" w:fill="FFFFFF"/>
        </w:rPr>
        <w:t>trength</w:t>
      </w:r>
      <w:r w:rsidR="004D7100">
        <w:rPr>
          <w:rFonts w:ascii="Arial" w:hAnsi="Arial" w:cs="Arial"/>
          <w:color w:val="000000"/>
          <w:shd w:val="clear" w:color="auto" w:fill="FFFFFF"/>
        </w:rPr>
        <w:t>s</w:t>
      </w:r>
      <w:r w:rsidR="006B318B">
        <w:rPr>
          <w:rFonts w:ascii="Arial" w:hAnsi="Arial" w:cs="Arial"/>
          <w:color w:val="000000"/>
          <w:shd w:val="clear" w:color="auto" w:fill="FFFFFF"/>
        </w:rPr>
        <w:t>, weakness</w:t>
      </w:r>
      <w:r w:rsidR="004D7100">
        <w:rPr>
          <w:rFonts w:ascii="Arial" w:hAnsi="Arial" w:cs="Arial"/>
          <w:color w:val="000000"/>
          <w:shd w:val="clear" w:color="auto" w:fill="FFFFFF"/>
        </w:rPr>
        <w:t>es</w:t>
      </w:r>
      <w:r w:rsidR="006B318B">
        <w:rPr>
          <w:rFonts w:ascii="Arial" w:hAnsi="Arial" w:cs="Arial"/>
          <w:color w:val="000000"/>
          <w:shd w:val="clear" w:color="auto" w:fill="FFFFFF"/>
        </w:rPr>
        <w:t xml:space="preserve">, </w:t>
      </w:r>
      <w:r w:rsidR="00192E3F">
        <w:rPr>
          <w:rFonts w:ascii="Arial" w:hAnsi="Arial" w:cs="Arial"/>
          <w:color w:val="000000"/>
          <w:shd w:val="clear" w:color="auto" w:fill="FFFFFF"/>
        </w:rPr>
        <w:t>opportunities,</w:t>
      </w:r>
      <w:r w:rsidR="006B318B">
        <w:rPr>
          <w:rFonts w:ascii="Arial" w:hAnsi="Arial" w:cs="Arial"/>
          <w:color w:val="000000"/>
          <w:shd w:val="clear" w:color="auto" w:fill="FFFFFF"/>
        </w:rPr>
        <w:t xml:space="preserve"> and threats. This</w:t>
      </w:r>
      <w:r w:rsidR="003F5AC6">
        <w:rPr>
          <w:rFonts w:ascii="Arial" w:hAnsi="Arial" w:cs="Arial"/>
          <w:color w:val="000000"/>
          <w:shd w:val="clear" w:color="auto" w:fill="FFFFFF"/>
        </w:rPr>
        <w:t xml:space="preserve"> method is a way to identify the strength</w:t>
      </w:r>
      <w:r w:rsidR="00910B16">
        <w:rPr>
          <w:rFonts w:ascii="Arial" w:hAnsi="Arial" w:cs="Arial"/>
          <w:color w:val="000000"/>
          <w:shd w:val="clear" w:color="auto" w:fill="FFFFFF"/>
        </w:rPr>
        <w:t>s</w:t>
      </w:r>
      <w:r w:rsidR="003F5AC6">
        <w:rPr>
          <w:rFonts w:ascii="Arial" w:hAnsi="Arial" w:cs="Arial"/>
          <w:color w:val="000000"/>
          <w:shd w:val="clear" w:color="auto" w:fill="FFFFFF"/>
        </w:rPr>
        <w:t xml:space="preserve"> and weaknesses internally but also the opportunities and threats externally. </w:t>
      </w:r>
      <w:r w:rsidR="002C3407">
        <w:rPr>
          <w:rFonts w:ascii="Arial" w:hAnsi="Arial" w:cs="Arial"/>
          <w:color w:val="000000"/>
          <w:shd w:val="clear" w:color="auto" w:fill="FFFFFF"/>
        </w:rPr>
        <w:t xml:space="preserve">This SWOT analysis is a way </w:t>
      </w:r>
      <w:r w:rsidR="00910B16">
        <w:rPr>
          <w:rFonts w:ascii="Arial" w:hAnsi="Arial" w:cs="Arial"/>
          <w:color w:val="000000"/>
          <w:shd w:val="clear" w:color="auto" w:fill="FFFFFF"/>
        </w:rPr>
        <w:t>for</w:t>
      </w:r>
      <w:r w:rsidR="00327728">
        <w:rPr>
          <w:rFonts w:ascii="Arial" w:hAnsi="Arial" w:cs="Arial"/>
          <w:color w:val="000000"/>
          <w:shd w:val="clear" w:color="auto" w:fill="FFFFFF"/>
        </w:rPr>
        <w:t xml:space="preserve"> me as a man</w:t>
      </w:r>
      <w:r w:rsidR="00910B16">
        <w:rPr>
          <w:rFonts w:ascii="Arial" w:hAnsi="Arial" w:cs="Arial"/>
          <w:color w:val="000000"/>
          <w:shd w:val="clear" w:color="auto" w:fill="FFFFFF"/>
        </w:rPr>
        <w:t>a</w:t>
      </w:r>
      <w:r w:rsidR="00327728">
        <w:rPr>
          <w:rFonts w:ascii="Arial" w:hAnsi="Arial" w:cs="Arial"/>
          <w:color w:val="000000"/>
          <w:shd w:val="clear" w:color="auto" w:fill="FFFFFF"/>
        </w:rPr>
        <w:t xml:space="preserve">ger to </w:t>
      </w:r>
      <w:r w:rsidR="00FF62FA">
        <w:rPr>
          <w:rFonts w:ascii="Arial" w:hAnsi="Arial" w:cs="Arial"/>
          <w:color w:val="000000"/>
          <w:shd w:val="clear" w:color="auto" w:fill="FFFFFF"/>
        </w:rPr>
        <w:t xml:space="preserve">encourage my existing and new staff to </w:t>
      </w:r>
      <w:r w:rsidR="00910B16">
        <w:rPr>
          <w:rFonts w:ascii="Arial" w:hAnsi="Arial" w:cs="Arial"/>
          <w:color w:val="000000"/>
          <w:shd w:val="clear" w:color="auto" w:fill="FFFFFF"/>
        </w:rPr>
        <w:t xml:space="preserve">recognise </w:t>
      </w:r>
      <w:r w:rsidR="00D9348F">
        <w:rPr>
          <w:rFonts w:ascii="Arial" w:hAnsi="Arial" w:cs="Arial"/>
          <w:color w:val="000000"/>
          <w:shd w:val="clear" w:color="auto" w:fill="FFFFFF"/>
        </w:rPr>
        <w:t xml:space="preserve">their ability </w:t>
      </w:r>
      <w:r w:rsidR="00D9526C">
        <w:rPr>
          <w:rFonts w:ascii="Arial" w:hAnsi="Arial" w:cs="Arial"/>
          <w:color w:val="000000"/>
          <w:shd w:val="clear" w:color="auto" w:fill="FFFFFF"/>
        </w:rPr>
        <w:t xml:space="preserve">and capability. This will aid me to </w:t>
      </w:r>
      <w:r w:rsidR="002A4172">
        <w:rPr>
          <w:rFonts w:ascii="Arial" w:hAnsi="Arial" w:cs="Arial"/>
          <w:color w:val="000000"/>
          <w:shd w:val="clear" w:color="auto" w:fill="FFFFFF"/>
        </w:rPr>
        <w:t>understand</w:t>
      </w:r>
      <w:r w:rsidR="00D9526C">
        <w:rPr>
          <w:rFonts w:ascii="Arial" w:hAnsi="Arial" w:cs="Arial"/>
          <w:color w:val="000000"/>
          <w:shd w:val="clear" w:color="auto" w:fill="FFFFFF"/>
        </w:rPr>
        <w:t xml:space="preserve"> </w:t>
      </w:r>
      <w:r w:rsidR="00461EDC">
        <w:rPr>
          <w:rFonts w:ascii="Arial" w:hAnsi="Arial" w:cs="Arial"/>
          <w:color w:val="000000"/>
          <w:shd w:val="clear" w:color="auto" w:fill="FFFFFF"/>
        </w:rPr>
        <w:t xml:space="preserve">each </w:t>
      </w:r>
      <w:r w:rsidR="008936AD">
        <w:rPr>
          <w:rFonts w:ascii="Arial" w:hAnsi="Arial" w:cs="Arial"/>
          <w:color w:val="000000"/>
          <w:shd w:val="clear" w:color="auto" w:fill="FFFFFF"/>
        </w:rPr>
        <w:t>individuals’</w:t>
      </w:r>
      <w:r w:rsidR="00461EDC">
        <w:rPr>
          <w:rFonts w:ascii="Arial" w:hAnsi="Arial" w:cs="Arial"/>
          <w:color w:val="000000"/>
          <w:shd w:val="clear" w:color="auto" w:fill="FFFFFF"/>
        </w:rPr>
        <w:t xml:space="preserve"> strengths and knowledge </w:t>
      </w:r>
      <w:r w:rsidR="00F02F20">
        <w:rPr>
          <w:rFonts w:ascii="Arial" w:hAnsi="Arial" w:cs="Arial"/>
          <w:color w:val="000000"/>
          <w:shd w:val="clear" w:color="auto" w:fill="FFFFFF"/>
        </w:rPr>
        <w:t xml:space="preserve">and use their strengths to accomplish </w:t>
      </w:r>
      <w:r w:rsidR="00097DC9">
        <w:rPr>
          <w:rFonts w:ascii="Arial" w:hAnsi="Arial" w:cs="Arial"/>
          <w:color w:val="000000"/>
          <w:shd w:val="clear" w:color="auto" w:fill="FFFFFF"/>
        </w:rPr>
        <w:t xml:space="preserve">targets and goals for the organisation. </w:t>
      </w:r>
      <w:r w:rsidR="00EE10DF">
        <w:rPr>
          <w:rFonts w:ascii="Arial" w:hAnsi="Arial" w:cs="Arial"/>
          <w:color w:val="000000"/>
          <w:shd w:val="clear" w:color="auto" w:fill="FFFFFF"/>
        </w:rPr>
        <w:t xml:space="preserve">SWOT is appropriate and effective </w:t>
      </w:r>
      <w:r w:rsidR="00FE3BF2">
        <w:rPr>
          <w:rFonts w:ascii="Arial" w:hAnsi="Arial" w:cs="Arial"/>
          <w:color w:val="000000"/>
          <w:shd w:val="clear" w:color="auto" w:fill="FFFFFF"/>
        </w:rPr>
        <w:t xml:space="preserve">way </w:t>
      </w:r>
      <w:r w:rsidR="00EE10DF">
        <w:rPr>
          <w:rFonts w:ascii="Arial" w:hAnsi="Arial" w:cs="Arial"/>
          <w:color w:val="000000"/>
          <w:shd w:val="clear" w:color="auto" w:fill="FFFFFF"/>
        </w:rPr>
        <w:t xml:space="preserve">for organisations to do </w:t>
      </w:r>
      <w:r w:rsidR="00473421">
        <w:rPr>
          <w:rFonts w:ascii="Arial" w:hAnsi="Arial" w:cs="Arial"/>
          <w:color w:val="000000"/>
          <w:shd w:val="clear" w:color="auto" w:fill="FFFFFF"/>
        </w:rPr>
        <w:t xml:space="preserve">with existing and new staff as it encourages </w:t>
      </w:r>
      <w:r w:rsidR="007343FF">
        <w:rPr>
          <w:rFonts w:ascii="Arial" w:hAnsi="Arial" w:cs="Arial"/>
          <w:color w:val="000000"/>
          <w:shd w:val="clear" w:color="auto" w:fill="FFFFFF"/>
        </w:rPr>
        <w:t>individuals</w:t>
      </w:r>
      <w:r w:rsidR="00473421">
        <w:rPr>
          <w:rFonts w:ascii="Arial" w:hAnsi="Arial" w:cs="Arial"/>
          <w:color w:val="000000"/>
          <w:shd w:val="clear" w:color="auto" w:fill="FFFFFF"/>
        </w:rPr>
        <w:t xml:space="preserve"> to evaluate their personal </w:t>
      </w:r>
      <w:r w:rsidR="00D114EC">
        <w:rPr>
          <w:rFonts w:ascii="Arial" w:hAnsi="Arial" w:cs="Arial"/>
          <w:color w:val="000000"/>
          <w:shd w:val="clear" w:color="auto" w:fill="FFFFFF"/>
        </w:rPr>
        <w:t>thoughts on</w:t>
      </w:r>
      <w:r w:rsidR="00473421">
        <w:rPr>
          <w:rFonts w:ascii="Arial" w:hAnsi="Arial" w:cs="Arial"/>
          <w:color w:val="000000"/>
          <w:shd w:val="clear" w:color="auto" w:fill="FFFFFF"/>
        </w:rPr>
        <w:t xml:space="preserve"> their strength and </w:t>
      </w:r>
      <w:r w:rsidR="007343FF">
        <w:rPr>
          <w:rFonts w:ascii="Arial" w:hAnsi="Arial" w:cs="Arial"/>
          <w:color w:val="000000"/>
          <w:shd w:val="clear" w:color="auto" w:fill="FFFFFF"/>
        </w:rPr>
        <w:t xml:space="preserve">weaknesses and take them on board </w:t>
      </w:r>
      <w:r w:rsidR="00120030">
        <w:rPr>
          <w:rFonts w:ascii="Arial" w:hAnsi="Arial" w:cs="Arial"/>
          <w:color w:val="000000"/>
          <w:shd w:val="clear" w:color="auto" w:fill="FFFFFF"/>
        </w:rPr>
        <w:t>for them to learn and grow for their selves and their organisation.</w:t>
      </w:r>
      <w:r w:rsidR="00CB0D30">
        <w:rPr>
          <w:rFonts w:ascii="Arial" w:hAnsi="Arial" w:cs="Arial"/>
          <w:color w:val="000000"/>
          <w:shd w:val="clear" w:color="auto" w:fill="FFFFFF"/>
        </w:rPr>
        <w:t xml:space="preserve"> I think as a manager SWOT is </w:t>
      </w:r>
      <w:r w:rsidR="000C3121">
        <w:rPr>
          <w:rFonts w:ascii="Arial" w:hAnsi="Arial" w:cs="Arial"/>
          <w:color w:val="000000"/>
          <w:shd w:val="clear" w:color="auto" w:fill="FFFFFF"/>
        </w:rPr>
        <w:t>a</w:t>
      </w:r>
      <w:r w:rsidR="00CB0D30">
        <w:rPr>
          <w:rFonts w:ascii="Arial" w:hAnsi="Arial" w:cs="Arial"/>
          <w:color w:val="000000"/>
          <w:shd w:val="clear" w:color="auto" w:fill="FFFFFF"/>
        </w:rPr>
        <w:t xml:space="preserve"> crucial </w:t>
      </w:r>
      <w:r w:rsidR="00CA68DF">
        <w:rPr>
          <w:rFonts w:ascii="Arial" w:hAnsi="Arial" w:cs="Arial"/>
          <w:color w:val="000000"/>
          <w:shd w:val="clear" w:color="auto" w:fill="FFFFFF"/>
        </w:rPr>
        <w:t>learning method which is important for organisations</w:t>
      </w:r>
      <w:r w:rsidR="002F4C4C">
        <w:rPr>
          <w:rFonts w:ascii="Arial" w:hAnsi="Arial" w:cs="Arial"/>
          <w:color w:val="000000"/>
          <w:shd w:val="clear" w:color="auto" w:fill="FFFFFF"/>
        </w:rPr>
        <w:t xml:space="preserve"> as it helps me as a manager to </w:t>
      </w:r>
      <w:r w:rsidR="000C3121">
        <w:rPr>
          <w:rFonts w:ascii="Arial" w:hAnsi="Arial" w:cs="Arial"/>
          <w:color w:val="000000"/>
          <w:shd w:val="clear" w:color="auto" w:fill="FFFFFF"/>
        </w:rPr>
        <w:t>be aware of</w:t>
      </w:r>
      <w:r w:rsidR="005676B5">
        <w:rPr>
          <w:rFonts w:ascii="Arial" w:hAnsi="Arial" w:cs="Arial"/>
          <w:color w:val="000000"/>
          <w:shd w:val="clear" w:color="auto" w:fill="FFFFFF"/>
        </w:rPr>
        <w:t xml:space="preserve"> wh</w:t>
      </w:r>
      <w:r w:rsidR="00A84B43">
        <w:rPr>
          <w:rFonts w:ascii="Arial" w:hAnsi="Arial" w:cs="Arial"/>
          <w:color w:val="000000"/>
          <w:shd w:val="clear" w:color="auto" w:fill="FFFFFF"/>
        </w:rPr>
        <w:t>ere and what each individual job role should be based on their SWOT.</w:t>
      </w:r>
      <w:r w:rsidR="00CA68DF">
        <w:rPr>
          <w:rFonts w:ascii="Arial" w:hAnsi="Arial" w:cs="Arial"/>
          <w:color w:val="000000"/>
          <w:shd w:val="clear" w:color="auto" w:fill="FFFFFF"/>
        </w:rPr>
        <w:t xml:space="preserve"> </w:t>
      </w:r>
      <w:r w:rsidR="00700093">
        <w:rPr>
          <w:rFonts w:ascii="Arial" w:hAnsi="Arial" w:cs="Arial"/>
          <w:color w:val="000000"/>
          <w:shd w:val="clear" w:color="auto" w:fill="FFFFFF"/>
        </w:rPr>
        <w:t xml:space="preserve"> As a manager I am aware SWOT analysis are comprehensive to each individual</w:t>
      </w:r>
      <w:r w:rsidR="00050D32">
        <w:rPr>
          <w:rFonts w:ascii="Arial" w:hAnsi="Arial" w:cs="Arial"/>
          <w:color w:val="000000"/>
          <w:shd w:val="clear" w:color="auto" w:fill="FFFFFF"/>
        </w:rPr>
        <w:t xml:space="preserve"> not only it helps </w:t>
      </w:r>
      <w:r w:rsidR="0013235D">
        <w:rPr>
          <w:rFonts w:ascii="Arial" w:hAnsi="Arial" w:cs="Arial"/>
          <w:color w:val="000000"/>
          <w:shd w:val="clear" w:color="auto" w:fill="FFFFFF"/>
        </w:rPr>
        <w:t xml:space="preserve">staff to </w:t>
      </w:r>
      <w:r w:rsidR="008B552A">
        <w:rPr>
          <w:rFonts w:ascii="Arial" w:hAnsi="Arial" w:cs="Arial"/>
          <w:color w:val="000000"/>
          <w:shd w:val="clear" w:color="auto" w:fill="FFFFFF"/>
        </w:rPr>
        <w:t>recognise</w:t>
      </w:r>
      <w:r w:rsidR="0013235D">
        <w:rPr>
          <w:rFonts w:ascii="Arial" w:hAnsi="Arial" w:cs="Arial"/>
          <w:color w:val="000000"/>
          <w:shd w:val="clear" w:color="auto" w:fill="FFFFFF"/>
        </w:rPr>
        <w:t xml:space="preserve"> their strength and </w:t>
      </w:r>
      <w:r w:rsidR="008B552A">
        <w:rPr>
          <w:rFonts w:ascii="Arial" w:hAnsi="Arial" w:cs="Arial"/>
          <w:color w:val="000000"/>
          <w:shd w:val="clear" w:color="auto" w:fill="FFFFFF"/>
        </w:rPr>
        <w:t>weaknesses,</w:t>
      </w:r>
      <w:r w:rsidR="0013235D">
        <w:rPr>
          <w:rFonts w:ascii="Arial" w:hAnsi="Arial" w:cs="Arial"/>
          <w:color w:val="000000"/>
          <w:shd w:val="clear" w:color="auto" w:fill="FFFFFF"/>
        </w:rPr>
        <w:t xml:space="preserve"> but it also </w:t>
      </w:r>
      <w:r w:rsidR="008B552A">
        <w:rPr>
          <w:rFonts w:ascii="Arial" w:hAnsi="Arial" w:cs="Arial"/>
          <w:color w:val="000000"/>
          <w:shd w:val="clear" w:color="auto" w:fill="FFFFFF"/>
        </w:rPr>
        <w:t xml:space="preserve">aids them the opportunities they can gain from this organisation </w:t>
      </w:r>
      <w:r w:rsidR="00781BAD">
        <w:rPr>
          <w:rFonts w:ascii="Arial" w:hAnsi="Arial" w:cs="Arial"/>
          <w:color w:val="000000"/>
          <w:shd w:val="clear" w:color="auto" w:fill="FFFFFF"/>
        </w:rPr>
        <w:t xml:space="preserve">for themselves and can support them to work with variety of </w:t>
      </w:r>
      <w:r w:rsidR="0075055C">
        <w:rPr>
          <w:rFonts w:ascii="Arial" w:hAnsi="Arial" w:cs="Arial"/>
          <w:color w:val="000000"/>
          <w:shd w:val="clear" w:color="auto" w:fill="FFFFFF"/>
        </w:rPr>
        <w:t xml:space="preserve">other </w:t>
      </w:r>
      <w:r w:rsidR="00781BAD">
        <w:rPr>
          <w:rFonts w:ascii="Arial" w:hAnsi="Arial" w:cs="Arial"/>
          <w:color w:val="000000"/>
          <w:shd w:val="clear" w:color="auto" w:fill="FFFFFF"/>
        </w:rPr>
        <w:t>organisations to</w:t>
      </w:r>
      <w:r w:rsidR="00023B0D">
        <w:rPr>
          <w:rFonts w:ascii="Arial" w:hAnsi="Arial" w:cs="Arial"/>
          <w:color w:val="000000"/>
          <w:shd w:val="clear" w:color="auto" w:fill="FFFFFF"/>
        </w:rPr>
        <w:t xml:space="preserve"> build and expand</w:t>
      </w:r>
      <w:r w:rsidR="004B6CBB">
        <w:rPr>
          <w:rFonts w:ascii="Arial" w:hAnsi="Arial" w:cs="Arial"/>
          <w:color w:val="000000"/>
          <w:shd w:val="clear" w:color="auto" w:fill="FFFFFF"/>
        </w:rPr>
        <w:t xml:space="preserve"> </w:t>
      </w:r>
      <w:r w:rsidR="00023B0D">
        <w:rPr>
          <w:rFonts w:ascii="Arial" w:hAnsi="Arial" w:cs="Arial"/>
          <w:color w:val="000000"/>
          <w:shd w:val="clear" w:color="auto" w:fill="FFFFFF"/>
        </w:rPr>
        <w:t xml:space="preserve">by </w:t>
      </w:r>
      <w:r w:rsidR="000F74E9">
        <w:rPr>
          <w:rFonts w:ascii="Arial" w:hAnsi="Arial" w:cs="Arial"/>
          <w:color w:val="000000"/>
          <w:shd w:val="clear" w:color="auto" w:fill="FFFFFF"/>
        </w:rPr>
        <w:t xml:space="preserve">working alongside </w:t>
      </w:r>
      <w:r w:rsidR="00CC29B8">
        <w:rPr>
          <w:rFonts w:ascii="Arial" w:hAnsi="Arial" w:cs="Arial"/>
          <w:color w:val="000000"/>
          <w:shd w:val="clear" w:color="auto" w:fill="FFFFFF"/>
        </w:rPr>
        <w:t>other</w:t>
      </w:r>
      <w:r w:rsidR="00637336">
        <w:rPr>
          <w:rFonts w:ascii="Arial" w:hAnsi="Arial" w:cs="Arial"/>
          <w:color w:val="000000"/>
          <w:shd w:val="clear" w:color="auto" w:fill="FFFFFF"/>
        </w:rPr>
        <w:t xml:space="preserve"> </w:t>
      </w:r>
      <w:r w:rsidR="00CC29B8">
        <w:rPr>
          <w:rFonts w:ascii="Arial" w:hAnsi="Arial" w:cs="Arial"/>
          <w:color w:val="000000"/>
          <w:shd w:val="clear" w:color="auto" w:fill="FFFFFF"/>
        </w:rPr>
        <w:t>organisation externally</w:t>
      </w:r>
      <w:r w:rsidR="000F74E9">
        <w:rPr>
          <w:rFonts w:ascii="Arial" w:hAnsi="Arial" w:cs="Arial"/>
          <w:color w:val="000000"/>
          <w:shd w:val="clear" w:color="auto" w:fill="FFFFFF"/>
        </w:rPr>
        <w:t xml:space="preserve"> for bigger and better </w:t>
      </w:r>
      <w:r w:rsidR="00CC29B8">
        <w:rPr>
          <w:rFonts w:ascii="Arial" w:hAnsi="Arial" w:cs="Arial"/>
          <w:color w:val="000000"/>
          <w:shd w:val="clear" w:color="auto" w:fill="FFFFFF"/>
        </w:rPr>
        <w:t>goals</w:t>
      </w:r>
      <w:r w:rsidR="00023B0D">
        <w:rPr>
          <w:rFonts w:ascii="Arial" w:hAnsi="Arial" w:cs="Arial"/>
          <w:color w:val="000000"/>
          <w:shd w:val="clear" w:color="auto" w:fill="FFFFFF"/>
        </w:rPr>
        <w:t xml:space="preserve">. </w:t>
      </w:r>
      <w:r w:rsidR="0056507C">
        <w:rPr>
          <w:rFonts w:ascii="Arial" w:hAnsi="Arial" w:cs="Arial"/>
          <w:color w:val="000000"/>
          <w:shd w:val="clear" w:color="auto" w:fill="FFFFFF"/>
        </w:rPr>
        <w:t xml:space="preserve">Planium pro </w:t>
      </w:r>
      <w:r w:rsidR="00204F00">
        <w:rPr>
          <w:rFonts w:ascii="Arial" w:hAnsi="Arial" w:cs="Arial"/>
          <w:color w:val="000000"/>
          <w:shd w:val="clear" w:color="auto" w:fill="FFFFFF"/>
        </w:rPr>
        <w:t>(2022) refers</w:t>
      </w:r>
      <w:r w:rsidR="0056507C">
        <w:rPr>
          <w:rFonts w:ascii="Arial" w:hAnsi="Arial" w:cs="Arial"/>
          <w:color w:val="000000"/>
          <w:shd w:val="clear" w:color="auto" w:fill="FFFFFF"/>
        </w:rPr>
        <w:t xml:space="preserve"> </w:t>
      </w:r>
      <w:r w:rsidR="00B70C7F">
        <w:rPr>
          <w:rFonts w:ascii="Arial" w:hAnsi="Arial" w:cs="Arial"/>
          <w:color w:val="000000"/>
          <w:shd w:val="clear" w:color="auto" w:fill="FFFFFF"/>
        </w:rPr>
        <w:t xml:space="preserve">SWOT </w:t>
      </w:r>
      <w:r w:rsidR="00D14833">
        <w:rPr>
          <w:rFonts w:ascii="Arial" w:hAnsi="Arial" w:cs="Arial"/>
          <w:color w:val="000000"/>
          <w:shd w:val="clear" w:color="auto" w:fill="FFFFFF"/>
        </w:rPr>
        <w:t>analysis</w:t>
      </w:r>
      <w:r w:rsidR="00B70C7F">
        <w:rPr>
          <w:rFonts w:ascii="Arial" w:hAnsi="Arial" w:cs="Arial"/>
          <w:color w:val="000000"/>
          <w:shd w:val="clear" w:color="auto" w:fill="FFFFFF"/>
        </w:rPr>
        <w:t xml:space="preserve"> can be use</w:t>
      </w:r>
      <w:r w:rsidR="00D14833">
        <w:rPr>
          <w:rFonts w:ascii="Arial" w:hAnsi="Arial" w:cs="Arial"/>
          <w:color w:val="000000"/>
          <w:shd w:val="clear" w:color="auto" w:fill="FFFFFF"/>
        </w:rPr>
        <w:t>d</w:t>
      </w:r>
      <w:r w:rsidR="00B70C7F">
        <w:rPr>
          <w:rFonts w:ascii="Arial" w:hAnsi="Arial" w:cs="Arial"/>
          <w:color w:val="000000"/>
          <w:shd w:val="clear" w:color="auto" w:fill="FFFFFF"/>
        </w:rPr>
        <w:t xml:space="preserve"> numerous ways that benefit </w:t>
      </w:r>
      <w:r w:rsidR="00D14833">
        <w:rPr>
          <w:rFonts w:ascii="Arial" w:hAnsi="Arial" w:cs="Arial"/>
          <w:color w:val="000000"/>
          <w:shd w:val="clear" w:color="auto" w:fill="FFFFFF"/>
        </w:rPr>
        <w:t>organisations</w:t>
      </w:r>
      <w:r w:rsidR="00B70C7F">
        <w:rPr>
          <w:rFonts w:ascii="Arial" w:hAnsi="Arial" w:cs="Arial"/>
          <w:color w:val="000000"/>
          <w:shd w:val="clear" w:color="auto" w:fill="FFFFFF"/>
        </w:rPr>
        <w:t xml:space="preserve"> and </w:t>
      </w:r>
      <w:r w:rsidR="00D14833">
        <w:rPr>
          <w:rFonts w:ascii="Arial" w:hAnsi="Arial" w:cs="Arial"/>
          <w:color w:val="000000"/>
          <w:shd w:val="clear" w:color="auto" w:fill="FFFFFF"/>
        </w:rPr>
        <w:t>staff such as competitor analysis</w:t>
      </w:r>
      <w:r w:rsidR="006227FC">
        <w:rPr>
          <w:rFonts w:ascii="Arial" w:hAnsi="Arial" w:cs="Arial"/>
          <w:color w:val="000000"/>
          <w:shd w:val="clear" w:color="auto" w:fill="FFFFFF"/>
        </w:rPr>
        <w:t xml:space="preserve">, SWOTS can be done to help staff to acknowledge the threats organisation can have from other similar companies and supports new staff and existing staff to be ready for competition and find ways to avoid these challenges or how to overcome these challenges. Moreover, </w:t>
      </w:r>
      <w:r w:rsidR="004E434D">
        <w:rPr>
          <w:rFonts w:ascii="Arial" w:hAnsi="Arial" w:cs="Arial"/>
          <w:color w:val="000000"/>
          <w:shd w:val="clear" w:color="auto" w:fill="FFFFFF"/>
        </w:rPr>
        <w:t>by</w:t>
      </w:r>
      <w:r w:rsidR="00221DD2">
        <w:rPr>
          <w:rFonts w:ascii="Arial" w:hAnsi="Arial" w:cs="Arial"/>
          <w:color w:val="000000"/>
          <w:shd w:val="clear" w:color="auto" w:fill="FFFFFF"/>
        </w:rPr>
        <w:t xml:space="preserve"> doing a SWOT analysis this will give overview </w:t>
      </w:r>
      <w:r w:rsidR="00B17B6F">
        <w:rPr>
          <w:rFonts w:ascii="Arial" w:hAnsi="Arial" w:cs="Arial"/>
          <w:color w:val="000000"/>
          <w:shd w:val="clear" w:color="auto" w:fill="FFFFFF"/>
        </w:rPr>
        <w:t xml:space="preserve">how </w:t>
      </w:r>
      <w:r w:rsidR="00220A66">
        <w:rPr>
          <w:rFonts w:ascii="Arial" w:hAnsi="Arial" w:cs="Arial"/>
          <w:color w:val="000000"/>
          <w:shd w:val="clear" w:color="auto" w:fill="FFFFFF"/>
        </w:rPr>
        <w:t>further</w:t>
      </w:r>
      <w:r w:rsidR="00B17B6F">
        <w:rPr>
          <w:rFonts w:ascii="Arial" w:hAnsi="Arial" w:cs="Arial"/>
          <w:color w:val="000000"/>
          <w:shd w:val="clear" w:color="auto" w:fill="FFFFFF"/>
        </w:rPr>
        <w:t xml:space="preserve"> they can </w:t>
      </w:r>
      <w:r w:rsidR="00B17B6F">
        <w:rPr>
          <w:rFonts w:ascii="Arial" w:hAnsi="Arial" w:cs="Arial"/>
          <w:color w:val="000000"/>
          <w:shd w:val="clear" w:color="auto" w:fill="FFFFFF"/>
        </w:rPr>
        <w:lastRenderedPageBreak/>
        <w:t xml:space="preserve">develop </w:t>
      </w:r>
      <w:r w:rsidR="00822BD0">
        <w:rPr>
          <w:rFonts w:ascii="Arial" w:hAnsi="Arial" w:cs="Arial"/>
          <w:color w:val="000000"/>
          <w:shd w:val="clear" w:color="auto" w:fill="FFFFFF"/>
        </w:rPr>
        <w:t>in</w:t>
      </w:r>
      <w:r w:rsidR="00FC5369">
        <w:rPr>
          <w:rFonts w:ascii="Arial" w:hAnsi="Arial" w:cs="Arial"/>
          <w:color w:val="000000"/>
          <w:shd w:val="clear" w:color="auto" w:fill="FFFFFF"/>
        </w:rPr>
        <w:t xml:space="preserve"> </w:t>
      </w:r>
      <w:r w:rsidR="00822BD0">
        <w:rPr>
          <w:rFonts w:ascii="Arial" w:hAnsi="Arial" w:cs="Arial"/>
          <w:color w:val="000000"/>
          <w:shd w:val="clear" w:color="auto" w:fill="FFFFFF"/>
        </w:rPr>
        <w:t xml:space="preserve">the future </w:t>
      </w:r>
      <w:r w:rsidR="00B17B6F">
        <w:rPr>
          <w:rFonts w:ascii="Arial" w:hAnsi="Arial" w:cs="Arial"/>
          <w:color w:val="000000"/>
          <w:shd w:val="clear" w:color="auto" w:fill="FFFFFF"/>
        </w:rPr>
        <w:t>from this organisation</w:t>
      </w:r>
      <w:r w:rsidR="00221DD2">
        <w:rPr>
          <w:rFonts w:ascii="Arial" w:hAnsi="Arial" w:cs="Arial"/>
          <w:color w:val="000000"/>
          <w:shd w:val="clear" w:color="auto" w:fill="FFFFFF"/>
        </w:rPr>
        <w:t xml:space="preserve"> and </w:t>
      </w:r>
      <w:r w:rsidR="00C75FE6">
        <w:rPr>
          <w:rFonts w:ascii="Arial" w:hAnsi="Arial" w:cs="Arial"/>
          <w:color w:val="000000"/>
          <w:shd w:val="clear" w:color="auto" w:fill="FFFFFF"/>
        </w:rPr>
        <w:t>what beneficial external business</w:t>
      </w:r>
      <w:r w:rsidR="00D744C5">
        <w:rPr>
          <w:rFonts w:ascii="Arial" w:hAnsi="Arial" w:cs="Arial"/>
          <w:color w:val="000000"/>
          <w:shd w:val="clear" w:color="auto" w:fill="FFFFFF"/>
        </w:rPr>
        <w:t xml:space="preserve">es </w:t>
      </w:r>
      <w:r w:rsidR="00C75FE6">
        <w:rPr>
          <w:rFonts w:ascii="Arial" w:hAnsi="Arial" w:cs="Arial"/>
          <w:color w:val="000000"/>
          <w:shd w:val="clear" w:color="auto" w:fill="FFFFFF"/>
        </w:rPr>
        <w:t>will have for this organisation</w:t>
      </w:r>
      <w:r w:rsidR="00B17B6F">
        <w:rPr>
          <w:rFonts w:ascii="Arial" w:hAnsi="Arial" w:cs="Arial"/>
          <w:color w:val="000000"/>
          <w:shd w:val="clear" w:color="auto" w:fill="FFFFFF"/>
        </w:rPr>
        <w:t xml:space="preserve">. </w:t>
      </w:r>
    </w:p>
    <w:p w14:paraId="61F3CCD8" w14:textId="066DA9A3" w:rsidR="00DB3014" w:rsidRPr="006B2BB8" w:rsidRDefault="00C43F08" w:rsidP="006B2BB8">
      <w:pPr>
        <w:rPr>
          <w:rFonts w:ascii="Arial" w:hAnsi="Arial" w:cs="Arial"/>
          <w:b/>
          <w:bCs/>
          <w:shd w:val="clear" w:color="auto" w:fill="FFFFFF"/>
        </w:rPr>
      </w:pPr>
      <w:r w:rsidRPr="006B2BB8">
        <w:rPr>
          <w:rFonts w:ascii="Arial" w:hAnsi="Arial" w:cs="Arial"/>
          <w:b/>
          <w:bCs/>
          <w:shd w:val="clear" w:color="auto" w:fill="FFFFFF"/>
        </w:rPr>
        <w:t>Learning styles</w:t>
      </w:r>
      <w:r w:rsidR="006B2BB8">
        <w:rPr>
          <w:rFonts w:ascii="Arial" w:hAnsi="Arial" w:cs="Arial"/>
          <w:b/>
          <w:bCs/>
          <w:shd w:val="clear" w:color="auto" w:fill="FFFFFF"/>
        </w:rPr>
        <w:t>:</w:t>
      </w:r>
    </w:p>
    <w:p w14:paraId="785A08E9" w14:textId="2DD9E8B0" w:rsidR="006B2BB8" w:rsidRDefault="00762895" w:rsidP="002B6A4D">
      <w:pPr>
        <w:spacing w:line="360" w:lineRule="auto"/>
        <w:jc w:val="both"/>
        <w:rPr>
          <w:rFonts w:ascii="Arial" w:hAnsi="Arial" w:cs="Arial"/>
        </w:rPr>
      </w:pPr>
      <w:r>
        <w:rPr>
          <w:rFonts w:ascii="Arial" w:hAnsi="Arial" w:cs="Arial"/>
        </w:rPr>
        <w:t>My second method is learning style</w:t>
      </w:r>
      <w:r w:rsidR="009D2CA3">
        <w:rPr>
          <w:rFonts w:ascii="Arial" w:hAnsi="Arial" w:cs="Arial"/>
        </w:rPr>
        <w:t xml:space="preserve">, </w:t>
      </w:r>
      <w:r w:rsidR="009D2CA3" w:rsidRPr="004619D6">
        <w:rPr>
          <w:rFonts w:ascii="Arial" w:hAnsi="Arial" w:cs="Arial"/>
        </w:rPr>
        <w:t>Coffiel</w:t>
      </w:r>
      <w:r w:rsidR="009D2CA3">
        <w:rPr>
          <w:rFonts w:ascii="Arial" w:hAnsi="Arial" w:cs="Arial"/>
        </w:rPr>
        <w:t xml:space="preserve">d </w:t>
      </w:r>
      <w:r w:rsidR="00AE08C1">
        <w:rPr>
          <w:rFonts w:ascii="Arial" w:hAnsi="Arial" w:cs="Arial"/>
        </w:rPr>
        <w:t>ET, AL</w:t>
      </w:r>
      <w:r w:rsidR="009D2CA3">
        <w:rPr>
          <w:rFonts w:ascii="Arial" w:hAnsi="Arial" w:cs="Arial"/>
        </w:rPr>
        <w:t xml:space="preserve"> (2004)</w:t>
      </w:r>
      <w:r w:rsidR="00A408D2">
        <w:rPr>
          <w:rFonts w:ascii="Arial" w:hAnsi="Arial" w:cs="Arial"/>
        </w:rPr>
        <w:t xml:space="preserve"> </w:t>
      </w:r>
      <w:r w:rsidR="00A408D2" w:rsidRPr="00C921EA">
        <w:rPr>
          <w:rFonts w:ascii="Arial" w:hAnsi="Arial" w:cs="Arial"/>
        </w:rPr>
        <w:t>and Soylu ET,AL (</w:t>
      </w:r>
      <w:r w:rsidR="002E0CC1" w:rsidRPr="00C921EA">
        <w:rPr>
          <w:rFonts w:ascii="Arial" w:hAnsi="Arial" w:cs="Arial"/>
        </w:rPr>
        <w:t xml:space="preserve">2009) </w:t>
      </w:r>
      <w:r w:rsidR="009D2CA3">
        <w:rPr>
          <w:rFonts w:ascii="Arial" w:hAnsi="Arial" w:cs="Arial"/>
        </w:rPr>
        <w:t xml:space="preserve">states </w:t>
      </w:r>
      <w:r w:rsidR="00EF3AF9">
        <w:rPr>
          <w:rFonts w:ascii="Arial" w:hAnsi="Arial" w:cs="Arial"/>
        </w:rPr>
        <w:t xml:space="preserve">learning styles have a massive impact on </w:t>
      </w:r>
      <w:r w:rsidR="00AE08C1">
        <w:rPr>
          <w:rFonts w:ascii="Arial" w:hAnsi="Arial" w:cs="Arial"/>
        </w:rPr>
        <w:t>individuals</w:t>
      </w:r>
      <w:r w:rsidR="00EF3AF9">
        <w:rPr>
          <w:rFonts w:ascii="Arial" w:hAnsi="Arial" w:cs="Arial"/>
        </w:rPr>
        <w:t xml:space="preserve">, it </w:t>
      </w:r>
      <w:r w:rsidR="0064285B">
        <w:rPr>
          <w:rFonts w:ascii="Arial" w:hAnsi="Arial" w:cs="Arial"/>
        </w:rPr>
        <w:t xml:space="preserve">influences their </w:t>
      </w:r>
      <w:r w:rsidR="00AE08C1">
        <w:rPr>
          <w:rFonts w:ascii="Arial" w:hAnsi="Arial" w:cs="Arial"/>
        </w:rPr>
        <w:t>behaviour</w:t>
      </w:r>
      <w:r w:rsidR="0064285B">
        <w:rPr>
          <w:rFonts w:ascii="Arial" w:hAnsi="Arial" w:cs="Arial"/>
        </w:rPr>
        <w:t xml:space="preserve"> and learning, so as a manager I think it is </w:t>
      </w:r>
      <w:r w:rsidR="00AE08C1">
        <w:rPr>
          <w:rFonts w:ascii="Arial" w:hAnsi="Arial" w:cs="Arial"/>
        </w:rPr>
        <w:t>vital</w:t>
      </w:r>
      <w:r w:rsidR="0064285B">
        <w:rPr>
          <w:rFonts w:ascii="Arial" w:hAnsi="Arial" w:cs="Arial"/>
        </w:rPr>
        <w:t xml:space="preserve"> to </w:t>
      </w:r>
      <w:r w:rsidR="00AE08C1">
        <w:rPr>
          <w:rFonts w:ascii="Arial" w:hAnsi="Arial" w:cs="Arial"/>
        </w:rPr>
        <w:t>recognise</w:t>
      </w:r>
      <w:r w:rsidR="0064285B">
        <w:rPr>
          <w:rFonts w:ascii="Arial" w:hAnsi="Arial" w:cs="Arial"/>
        </w:rPr>
        <w:t xml:space="preserve"> </w:t>
      </w:r>
      <w:r w:rsidR="00AE08C1">
        <w:rPr>
          <w:rFonts w:ascii="Arial" w:hAnsi="Arial" w:cs="Arial"/>
        </w:rPr>
        <w:t>current staffs and new staffs learning style as it aids them to understand their role and duties better if they are lea</w:t>
      </w:r>
      <w:r w:rsidR="00C276A2">
        <w:rPr>
          <w:rFonts w:ascii="Arial" w:hAnsi="Arial" w:cs="Arial"/>
        </w:rPr>
        <w:t>r</w:t>
      </w:r>
      <w:r w:rsidR="00AE08C1">
        <w:rPr>
          <w:rFonts w:ascii="Arial" w:hAnsi="Arial" w:cs="Arial"/>
        </w:rPr>
        <w:t xml:space="preserve">ning, </w:t>
      </w:r>
      <w:r w:rsidR="00C276A2">
        <w:rPr>
          <w:rFonts w:ascii="Arial" w:hAnsi="Arial" w:cs="Arial"/>
        </w:rPr>
        <w:t>the</w:t>
      </w:r>
      <w:r w:rsidR="00AE08C1">
        <w:rPr>
          <w:rFonts w:ascii="Arial" w:hAnsi="Arial" w:cs="Arial"/>
        </w:rPr>
        <w:t xml:space="preserve"> way that is suitable for them.</w:t>
      </w:r>
      <w:r w:rsidR="00C276A2">
        <w:rPr>
          <w:rFonts w:ascii="Arial" w:hAnsi="Arial" w:cs="Arial"/>
        </w:rPr>
        <w:t xml:space="preserve"> </w:t>
      </w:r>
      <w:r w:rsidR="00FC4D29">
        <w:rPr>
          <w:rFonts w:ascii="Arial" w:hAnsi="Arial" w:cs="Arial"/>
        </w:rPr>
        <w:t xml:space="preserve">Felder (2016) suggest there are </w:t>
      </w:r>
      <w:r w:rsidR="00A931ED">
        <w:rPr>
          <w:rFonts w:ascii="Arial" w:hAnsi="Arial" w:cs="Arial"/>
        </w:rPr>
        <w:t xml:space="preserve">four </w:t>
      </w:r>
      <w:r w:rsidR="006B1E98">
        <w:rPr>
          <w:rFonts w:ascii="Arial" w:hAnsi="Arial" w:cs="Arial"/>
        </w:rPr>
        <w:t>learning styles</w:t>
      </w:r>
      <w:r w:rsidR="00A931ED">
        <w:rPr>
          <w:rFonts w:ascii="Arial" w:hAnsi="Arial" w:cs="Arial"/>
        </w:rPr>
        <w:t xml:space="preserve"> visual, </w:t>
      </w:r>
      <w:r w:rsidR="009977A5">
        <w:rPr>
          <w:rFonts w:ascii="Arial" w:hAnsi="Arial" w:cs="Arial"/>
        </w:rPr>
        <w:t>auditory, read</w:t>
      </w:r>
      <w:r w:rsidR="00A931ED">
        <w:rPr>
          <w:rFonts w:ascii="Arial" w:hAnsi="Arial" w:cs="Arial"/>
        </w:rPr>
        <w:t xml:space="preserve"> and write and </w:t>
      </w:r>
      <w:r w:rsidR="009977A5">
        <w:rPr>
          <w:rFonts w:ascii="Arial" w:hAnsi="Arial" w:cs="Arial"/>
        </w:rPr>
        <w:t>kinesthetics. T</w:t>
      </w:r>
      <w:r w:rsidR="006B1E98">
        <w:rPr>
          <w:rFonts w:ascii="Arial" w:hAnsi="Arial" w:cs="Arial"/>
        </w:rPr>
        <w:t>h</w:t>
      </w:r>
      <w:r w:rsidR="009977A5">
        <w:rPr>
          <w:rFonts w:ascii="Arial" w:hAnsi="Arial" w:cs="Arial"/>
        </w:rPr>
        <w:t xml:space="preserve">ese </w:t>
      </w:r>
      <w:r w:rsidR="006B1E98">
        <w:rPr>
          <w:rFonts w:ascii="Arial" w:hAnsi="Arial" w:cs="Arial"/>
        </w:rPr>
        <w:t>should be implemented</w:t>
      </w:r>
      <w:r w:rsidR="00192082">
        <w:rPr>
          <w:rFonts w:ascii="Arial" w:hAnsi="Arial" w:cs="Arial"/>
        </w:rPr>
        <w:t xml:space="preserve"> by the manager</w:t>
      </w:r>
      <w:r w:rsidR="006B1E98">
        <w:rPr>
          <w:rFonts w:ascii="Arial" w:hAnsi="Arial" w:cs="Arial"/>
        </w:rPr>
        <w:t xml:space="preserve"> in work environment</w:t>
      </w:r>
      <w:r w:rsidR="00192082">
        <w:rPr>
          <w:rFonts w:ascii="Arial" w:hAnsi="Arial" w:cs="Arial"/>
        </w:rPr>
        <w:t xml:space="preserve">. </w:t>
      </w:r>
      <w:r w:rsidR="00C276A2">
        <w:rPr>
          <w:rFonts w:ascii="Arial" w:hAnsi="Arial" w:cs="Arial"/>
        </w:rPr>
        <w:t xml:space="preserve">This will also impact on their </w:t>
      </w:r>
      <w:r w:rsidR="00EE0969">
        <w:rPr>
          <w:rFonts w:ascii="Arial" w:hAnsi="Arial" w:cs="Arial"/>
        </w:rPr>
        <w:t>behaviour</w:t>
      </w:r>
      <w:r w:rsidR="00C276A2">
        <w:rPr>
          <w:rFonts w:ascii="Arial" w:hAnsi="Arial" w:cs="Arial"/>
        </w:rPr>
        <w:t xml:space="preserve"> and </w:t>
      </w:r>
      <w:r w:rsidR="00EE0969">
        <w:rPr>
          <w:rFonts w:ascii="Arial" w:hAnsi="Arial" w:cs="Arial"/>
        </w:rPr>
        <w:t>attitude</w:t>
      </w:r>
      <w:r w:rsidR="00E4290C">
        <w:rPr>
          <w:rFonts w:ascii="Arial" w:hAnsi="Arial" w:cs="Arial"/>
        </w:rPr>
        <w:t xml:space="preserve"> towards their g</w:t>
      </w:r>
      <w:r w:rsidR="0021621F">
        <w:rPr>
          <w:rFonts w:ascii="Arial" w:hAnsi="Arial" w:cs="Arial"/>
        </w:rPr>
        <w:t>oal</w:t>
      </w:r>
      <w:r w:rsidR="00E4290C">
        <w:rPr>
          <w:rFonts w:ascii="Arial" w:hAnsi="Arial" w:cs="Arial"/>
        </w:rPr>
        <w:t xml:space="preserve">s and work </w:t>
      </w:r>
      <w:r w:rsidR="003B7F82">
        <w:rPr>
          <w:rFonts w:ascii="Arial" w:hAnsi="Arial" w:cs="Arial"/>
        </w:rPr>
        <w:t>accomplishments</w:t>
      </w:r>
      <w:r w:rsidR="00C276A2">
        <w:rPr>
          <w:rFonts w:ascii="Arial" w:hAnsi="Arial" w:cs="Arial"/>
        </w:rPr>
        <w:t xml:space="preserve"> as </w:t>
      </w:r>
      <w:r w:rsidR="00EE0969">
        <w:rPr>
          <w:rFonts w:ascii="Arial" w:hAnsi="Arial" w:cs="Arial"/>
        </w:rPr>
        <w:t xml:space="preserve">they feel confident and comfortable the way they are gaining knowledge and </w:t>
      </w:r>
      <w:r w:rsidR="00334408">
        <w:rPr>
          <w:rFonts w:ascii="Arial" w:hAnsi="Arial" w:cs="Arial"/>
        </w:rPr>
        <w:t>achieving</w:t>
      </w:r>
      <w:r w:rsidR="00EE0969">
        <w:rPr>
          <w:rFonts w:ascii="Arial" w:hAnsi="Arial" w:cs="Arial"/>
        </w:rPr>
        <w:t xml:space="preserve"> their</w:t>
      </w:r>
      <w:r w:rsidR="00334408">
        <w:rPr>
          <w:rFonts w:ascii="Arial" w:hAnsi="Arial" w:cs="Arial"/>
        </w:rPr>
        <w:t xml:space="preserve"> targets </w:t>
      </w:r>
      <w:r w:rsidR="00EE0969">
        <w:rPr>
          <w:rFonts w:ascii="Arial" w:hAnsi="Arial" w:cs="Arial"/>
        </w:rPr>
        <w:t xml:space="preserve">as they </w:t>
      </w:r>
      <w:r w:rsidR="005E2D3B">
        <w:rPr>
          <w:rFonts w:ascii="Arial" w:hAnsi="Arial" w:cs="Arial"/>
        </w:rPr>
        <w:t>have a great understanding</w:t>
      </w:r>
      <w:r w:rsidR="00334408">
        <w:rPr>
          <w:rFonts w:ascii="Arial" w:hAnsi="Arial" w:cs="Arial"/>
        </w:rPr>
        <w:t xml:space="preserve"> </w:t>
      </w:r>
      <w:r w:rsidR="00630F19">
        <w:rPr>
          <w:rFonts w:ascii="Arial" w:hAnsi="Arial" w:cs="Arial"/>
        </w:rPr>
        <w:t>because they are</w:t>
      </w:r>
      <w:r w:rsidR="00334408">
        <w:rPr>
          <w:rFonts w:ascii="Arial" w:hAnsi="Arial" w:cs="Arial"/>
        </w:rPr>
        <w:t xml:space="preserve"> learning the way that is appropriate for them</w:t>
      </w:r>
      <w:r w:rsidR="005B0AF8">
        <w:rPr>
          <w:rFonts w:ascii="Arial" w:hAnsi="Arial" w:cs="Arial"/>
        </w:rPr>
        <w:t xml:space="preserve">. </w:t>
      </w:r>
      <w:r w:rsidR="00284557">
        <w:rPr>
          <w:rFonts w:ascii="Arial" w:hAnsi="Arial" w:cs="Arial"/>
        </w:rPr>
        <w:t>So,</w:t>
      </w:r>
      <w:r w:rsidR="005B0AF8">
        <w:rPr>
          <w:rFonts w:ascii="Arial" w:hAnsi="Arial" w:cs="Arial"/>
        </w:rPr>
        <w:t xml:space="preserve"> I will as a man</w:t>
      </w:r>
      <w:r w:rsidR="006B2BB8">
        <w:rPr>
          <w:rFonts w:ascii="Arial" w:hAnsi="Arial" w:cs="Arial"/>
        </w:rPr>
        <w:t>a</w:t>
      </w:r>
      <w:r w:rsidR="005B0AF8">
        <w:rPr>
          <w:rFonts w:ascii="Arial" w:hAnsi="Arial" w:cs="Arial"/>
        </w:rPr>
        <w:t xml:space="preserve">ger </w:t>
      </w:r>
      <w:r w:rsidR="00BA14DB">
        <w:rPr>
          <w:rFonts w:ascii="Arial" w:hAnsi="Arial" w:cs="Arial"/>
        </w:rPr>
        <w:t>provide applicable learning</w:t>
      </w:r>
      <w:r w:rsidR="005B0AF8">
        <w:rPr>
          <w:rFonts w:ascii="Arial" w:hAnsi="Arial" w:cs="Arial"/>
        </w:rPr>
        <w:t xml:space="preserve"> strategies </w:t>
      </w:r>
      <w:r w:rsidR="00670335">
        <w:rPr>
          <w:rFonts w:ascii="Arial" w:hAnsi="Arial" w:cs="Arial"/>
        </w:rPr>
        <w:t xml:space="preserve">for each individual to support them to accomplish their goals </w:t>
      </w:r>
      <w:r w:rsidR="0099443F">
        <w:rPr>
          <w:rFonts w:ascii="Arial" w:hAnsi="Arial" w:cs="Arial"/>
        </w:rPr>
        <w:t>in their best ability</w:t>
      </w:r>
      <w:r w:rsidR="00284557">
        <w:rPr>
          <w:rFonts w:ascii="Arial" w:hAnsi="Arial" w:cs="Arial"/>
        </w:rPr>
        <w:t>.</w:t>
      </w:r>
      <w:r w:rsidR="00C70250">
        <w:rPr>
          <w:rFonts w:ascii="Arial" w:hAnsi="Arial" w:cs="Arial"/>
        </w:rPr>
        <w:t xml:space="preserve"> I think as a manager I will need to </w:t>
      </w:r>
      <w:r w:rsidR="005E78F2">
        <w:rPr>
          <w:rFonts w:ascii="Arial" w:hAnsi="Arial" w:cs="Arial"/>
        </w:rPr>
        <w:t xml:space="preserve">understand </w:t>
      </w:r>
      <w:r w:rsidR="005F26BD">
        <w:rPr>
          <w:rFonts w:ascii="Arial" w:hAnsi="Arial" w:cs="Arial"/>
        </w:rPr>
        <w:t xml:space="preserve">what type of learning my current staff and new staff are to provide </w:t>
      </w:r>
      <w:r w:rsidR="002B5575">
        <w:rPr>
          <w:rFonts w:ascii="Arial" w:hAnsi="Arial" w:cs="Arial"/>
        </w:rPr>
        <w:t xml:space="preserve">and implement these styles </w:t>
      </w:r>
      <w:r w:rsidR="00E91750">
        <w:rPr>
          <w:rFonts w:ascii="Arial" w:hAnsi="Arial" w:cs="Arial"/>
        </w:rPr>
        <w:t xml:space="preserve">and techniques </w:t>
      </w:r>
      <w:r w:rsidR="002B5575">
        <w:rPr>
          <w:rFonts w:ascii="Arial" w:hAnsi="Arial" w:cs="Arial"/>
        </w:rPr>
        <w:t xml:space="preserve">at trainings, meetings and in their work environment </w:t>
      </w:r>
      <w:r w:rsidR="00E91750">
        <w:rPr>
          <w:rFonts w:ascii="Arial" w:hAnsi="Arial" w:cs="Arial"/>
        </w:rPr>
        <w:t xml:space="preserve">for them to gain the </w:t>
      </w:r>
      <w:r w:rsidR="004E2C3B">
        <w:rPr>
          <w:rFonts w:ascii="Arial" w:hAnsi="Arial" w:cs="Arial"/>
        </w:rPr>
        <w:t>skill</w:t>
      </w:r>
      <w:r w:rsidR="00E91750">
        <w:rPr>
          <w:rFonts w:ascii="Arial" w:hAnsi="Arial" w:cs="Arial"/>
        </w:rPr>
        <w:t xml:space="preserve"> </w:t>
      </w:r>
      <w:r w:rsidR="004E2C3B">
        <w:rPr>
          <w:rFonts w:ascii="Arial" w:hAnsi="Arial" w:cs="Arial"/>
        </w:rPr>
        <w:t>and awareness.</w:t>
      </w:r>
      <w:r w:rsidR="00192082">
        <w:rPr>
          <w:rFonts w:ascii="Arial" w:hAnsi="Arial" w:cs="Arial"/>
        </w:rPr>
        <w:t xml:space="preserve"> For </w:t>
      </w:r>
      <w:r w:rsidR="00432E7F">
        <w:rPr>
          <w:rFonts w:ascii="Arial" w:hAnsi="Arial" w:cs="Arial"/>
        </w:rPr>
        <w:t>example,</w:t>
      </w:r>
      <w:r w:rsidR="00192082">
        <w:rPr>
          <w:rFonts w:ascii="Arial" w:hAnsi="Arial" w:cs="Arial"/>
        </w:rPr>
        <w:t xml:space="preserve"> if </w:t>
      </w:r>
      <w:r w:rsidR="0039725D">
        <w:rPr>
          <w:rFonts w:ascii="Arial" w:hAnsi="Arial" w:cs="Arial"/>
        </w:rPr>
        <w:t xml:space="preserve">current staff or new staff </w:t>
      </w:r>
      <w:r w:rsidR="009D395C">
        <w:rPr>
          <w:rFonts w:ascii="Arial" w:hAnsi="Arial" w:cs="Arial"/>
        </w:rPr>
        <w:t>learning</w:t>
      </w:r>
      <w:r w:rsidR="0039725D">
        <w:rPr>
          <w:rFonts w:ascii="Arial" w:hAnsi="Arial" w:cs="Arial"/>
        </w:rPr>
        <w:t xml:space="preserve"> style is read and write I will provide them </w:t>
      </w:r>
      <w:r w:rsidR="009D395C">
        <w:rPr>
          <w:rFonts w:ascii="Arial" w:hAnsi="Arial" w:cs="Arial"/>
        </w:rPr>
        <w:t>PowerPoint slides to see visually so they can read them and make notes if they want throughout the training/ meeting.</w:t>
      </w:r>
      <w:r w:rsidR="002C4A31">
        <w:rPr>
          <w:rFonts w:ascii="Arial" w:hAnsi="Arial" w:cs="Arial"/>
        </w:rPr>
        <w:t xml:space="preserve"> I will also </w:t>
      </w:r>
      <w:r w:rsidR="00F937B0">
        <w:rPr>
          <w:rFonts w:ascii="Arial" w:hAnsi="Arial" w:cs="Arial"/>
        </w:rPr>
        <w:t>provide them a role in the</w:t>
      </w:r>
      <w:r w:rsidR="00376285">
        <w:rPr>
          <w:rFonts w:ascii="Arial" w:hAnsi="Arial" w:cs="Arial"/>
        </w:rPr>
        <w:t xml:space="preserve"> organisation </w:t>
      </w:r>
      <w:r w:rsidR="00F937B0">
        <w:rPr>
          <w:rFonts w:ascii="Arial" w:hAnsi="Arial" w:cs="Arial"/>
        </w:rPr>
        <w:t xml:space="preserve">where </w:t>
      </w:r>
      <w:r w:rsidR="00376285">
        <w:rPr>
          <w:rFonts w:ascii="Arial" w:hAnsi="Arial" w:cs="Arial"/>
        </w:rPr>
        <w:t>majority</w:t>
      </w:r>
      <w:r w:rsidR="007A28E0">
        <w:rPr>
          <w:rFonts w:ascii="Arial" w:hAnsi="Arial" w:cs="Arial"/>
        </w:rPr>
        <w:t xml:space="preserve"> of the times</w:t>
      </w:r>
      <w:r w:rsidR="00376285">
        <w:rPr>
          <w:rFonts w:ascii="Arial" w:hAnsi="Arial" w:cs="Arial"/>
        </w:rPr>
        <w:t xml:space="preserve"> </w:t>
      </w:r>
      <w:r w:rsidR="00CF6FCF">
        <w:rPr>
          <w:rFonts w:ascii="Arial" w:hAnsi="Arial" w:cs="Arial"/>
        </w:rPr>
        <w:t xml:space="preserve">they </w:t>
      </w:r>
      <w:r w:rsidR="00376285">
        <w:rPr>
          <w:rFonts w:ascii="Arial" w:hAnsi="Arial" w:cs="Arial"/>
        </w:rPr>
        <w:t xml:space="preserve">will be reading and writing as this </w:t>
      </w:r>
      <w:r w:rsidR="00432E7F">
        <w:rPr>
          <w:rFonts w:ascii="Arial" w:hAnsi="Arial" w:cs="Arial"/>
        </w:rPr>
        <w:t>is suitable for the</w:t>
      </w:r>
      <w:r w:rsidR="00531457">
        <w:rPr>
          <w:rFonts w:ascii="Arial" w:hAnsi="Arial" w:cs="Arial"/>
        </w:rPr>
        <w:t>ir</w:t>
      </w:r>
      <w:r w:rsidR="00432E7F">
        <w:rPr>
          <w:rFonts w:ascii="Arial" w:hAnsi="Arial" w:cs="Arial"/>
        </w:rPr>
        <w:t xml:space="preserve"> individual</w:t>
      </w:r>
      <w:r w:rsidR="00CF6FCF">
        <w:rPr>
          <w:rFonts w:ascii="Arial" w:hAnsi="Arial" w:cs="Arial"/>
        </w:rPr>
        <w:t xml:space="preserve"> needs.</w:t>
      </w:r>
    </w:p>
    <w:p w14:paraId="3CC9FB45" w14:textId="77777777" w:rsidR="007D1879" w:rsidRDefault="007D1879" w:rsidP="007D1879">
      <w:pPr>
        <w:spacing w:line="360" w:lineRule="auto"/>
        <w:jc w:val="both"/>
        <w:rPr>
          <w:rFonts w:ascii="Arial" w:hAnsi="Arial" w:cs="Arial"/>
          <w:b/>
          <w:bCs/>
        </w:rPr>
      </w:pPr>
      <w:r w:rsidRPr="007D1879">
        <w:rPr>
          <w:rFonts w:ascii="Arial" w:hAnsi="Arial" w:cs="Arial"/>
          <w:b/>
          <w:bCs/>
        </w:rPr>
        <w:t>My learning style</w:t>
      </w:r>
    </w:p>
    <w:p w14:paraId="1134DC59" w14:textId="67A1D8A2" w:rsidR="007D1879" w:rsidRDefault="007D1879" w:rsidP="002B6A4D">
      <w:pPr>
        <w:spacing w:line="360" w:lineRule="auto"/>
        <w:jc w:val="both"/>
        <w:rPr>
          <w:rFonts w:ascii="Arial" w:eastAsia="Times New Roman" w:hAnsi="Arial" w:cs="Arial"/>
          <w:lang w:eastAsia="en-GB"/>
        </w:rPr>
      </w:pPr>
      <w:r w:rsidRPr="007D1879">
        <w:rPr>
          <w:rFonts w:ascii="Arial" w:eastAsia="Times New Roman" w:hAnsi="Arial" w:cs="Arial"/>
          <w:lang w:eastAsia="en-GB"/>
        </w:rPr>
        <w:t xml:space="preserve">According to the learning style quiz it has stated that my learning style is Auditory. I agree that I am this learning style as I realise through my years I enjoy listening to instructions and </w:t>
      </w:r>
      <w:r w:rsidR="00BC7AFA" w:rsidRPr="00CB29B5">
        <w:rPr>
          <w:rFonts w:ascii="Arial" w:eastAsia="Times New Roman" w:hAnsi="Arial" w:cs="Arial"/>
          <w:lang w:eastAsia="en-GB"/>
        </w:rPr>
        <w:t>I</w:t>
      </w:r>
      <w:r w:rsidR="00C428EC" w:rsidRPr="00CB29B5">
        <w:rPr>
          <w:rFonts w:ascii="Arial" w:eastAsia="Times New Roman" w:hAnsi="Arial" w:cs="Arial"/>
          <w:lang w:eastAsia="en-GB"/>
        </w:rPr>
        <w:t xml:space="preserve"> </w:t>
      </w:r>
      <w:r w:rsidRPr="007D1879">
        <w:rPr>
          <w:rFonts w:ascii="Arial" w:eastAsia="Times New Roman" w:hAnsi="Arial" w:cs="Arial"/>
          <w:lang w:eastAsia="en-GB"/>
        </w:rPr>
        <w:t xml:space="preserve">sitting at the front </w:t>
      </w:r>
      <w:r w:rsidR="00BC7AFA" w:rsidRPr="00CB29B5">
        <w:rPr>
          <w:rFonts w:ascii="Arial" w:eastAsia="Times New Roman" w:hAnsi="Arial" w:cs="Arial"/>
          <w:lang w:eastAsia="en-GB"/>
        </w:rPr>
        <w:t xml:space="preserve">of the class </w:t>
      </w:r>
      <w:r w:rsidRPr="007D1879">
        <w:rPr>
          <w:rFonts w:ascii="Arial" w:eastAsia="Times New Roman" w:hAnsi="Arial" w:cs="Arial"/>
          <w:lang w:eastAsia="en-GB"/>
        </w:rPr>
        <w:t>to not get distracted and</w:t>
      </w:r>
      <w:r w:rsidR="00AC2364" w:rsidRPr="00CB29B5">
        <w:rPr>
          <w:rFonts w:ascii="Arial" w:eastAsia="Times New Roman" w:hAnsi="Arial" w:cs="Arial"/>
          <w:lang w:eastAsia="en-GB"/>
        </w:rPr>
        <w:t xml:space="preserve"> to aid me</w:t>
      </w:r>
      <w:r w:rsidRPr="007D1879">
        <w:rPr>
          <w:rFonts w:ascii="Arial" w:eastAsia="Times New Roman" w:hAnsi="Arial" w:cs="Arial"/>
          <w:lang w:eastAsia="en-GB"/>
        </w:rPr>
        <w:t xml:space="preserve"> </w:t>
      </w:r>
      <w:r w:rsidR="00C428EC" w:rsidRPr="00CB29B5">
        <w:rPr>
          <w:rFonts w:ascii="Arial" w:eastAsia="Times New Roman" w:hAnsi="Arial" w:cs="Arial"/>
          <w:lang w:eastAsia="en-GB"/>
        </w:rPr>
        <w:t xml:space="preserve">stay </w:t>
      </w:r>
      <w:r w:rsidRPr="007D1879">
        <w:rPr>
          <w:rFonts w:ascii="Arial" w:eastAsia="Times New Roman" w:hAnsi="Arial" w:cs="Arial"/>
          <w:lang w:eastAsia="en-GB"/>
        </w:rPr>
        <w:t xml:space="preserve">focus. At work I have notice when I am setting up for an </w:t>
      </w:r>
      <w:r w:rsidR="00C428EC" w:rsidRPr="00CB29B5">
        <w:rPr>
          <w:rFonts w:ascii="Arial" w:eastAsia="Times New Roman" w:hAnsi="Arial" w:cs="Arial"/>
          <w:lang w:eastAsia="en-GB"/>
        </w:rPr>
        <w:t>activity,</w:t>
      </w:r>
      <w:r w:rsidRPr="007D1879">
        <w:rPr>
          <w:rFonts w:ascii="Arial" w:eastAsia="Times New Roman" w:hAnsi="Arial" w:cs="Arial"/>
          <w:lang w:eastAsia="en-GB"/>
        </w:rPr>
        <w:t xml:space="preserve"> I always like reading the activity beforehand out loud and understanding. </w:t>
      </w:r>
      <w:r w:rsidR="00C428EC" w:rsidRPr="00CB29B5">
        <w:rPr>
          <w:rFonts w:ascii="Arial" w:eastAsia="Times New Roman" w:hAnsi="Arial" w:cs="Arial"/>
          <w:lang w:eastAsia="en-GB"/>
        </w:rPr>
        <w:t>I do this to</w:t>
      </w:r>
      <w:r w:rsidRPr="007D1879">
        <w:rPr>
          <w:rFonts w:ascii="Arial" w:eastAsia="Times New Roman" w:hAnsi="Arial" w:cs="Arial"/>
          <w:lang w:eastAsia="en-GB"/>
        </w:rPr>
        <w:t xml:space="preserve"> make sure I have fully understood the activity I will always ask the </w:t>
      </w:r>
      <w:r w:rsidR="00C428EC" w:rsidRPr="00CB29B5">
        <w:rPr>
          <w:rFonts w:ascii="Arial" w:eastAsia="Times New Roman" w:hAnsi="Arial" w:cs="Arial"/>
          <w:lang w:eastAsia="en-GB"/>
        </w:rPr>
        <w:t>t</w:t>
      </w:r>
      <w:r w:rsidRPr="007D1879">
        <w:rPr>
          <w:rFonts w:ascii="Arial" w:eastAsia="Times New Roman" w:hAnsi="Arial" w:cs="Arial"/>
          <w:lang w:eastAsia="en-GB"/>
        </w:rPr>
        <w:t>eacher that I am working with to read the instructions out loud so I can grasp all information.</w:t>
      </w:r>
    </w:p>
    <w:p w14:paraId="6AB671E4" w14:textId="67A06408" w:rsidR="00A847A0" w:rsidRPr="00CB29B5" w:rsidRDefault="00A847A0" w:rsidP="002B6A4D">
      <w:pPr>
        <w:spacing w:line="360" w:lineRule="auto"/>
        <w:jc w:val="both"/>
        <w:rPr>
          <w:rFonts w:ascii="Arial" w:hAnsi="Arial" w:cs="Arial"/>
        </w:rPr>
      </w:pPr>
      <w:r>
        <w:rPr>
          <w:noProof/>
        </w:rPr>
        <w:lastRenderedPageBreak/>
        <w:drawing>
          <wp:anchor distT="0" distB="0" distL="114300" distR="114300" simplePos="0" relativeHeight="251659264" behindDoc="0" locked="0" layoutInCell="1" allowOverlap="1" wp14:anchorId="0F2A86D0" wp14:editId="5212DEC5">
            <wp:simplePos x="0" y="0"/>
            <wp:positionH relativeFrom="column">
              <wp:posOffset>-735980</wp:posOffset>
            </wp:positionH>
            <wp:positionV relativeFrom="paragraph">
              <wp:posOffset>573</wp:posOffset>
            </wp:positionV>
            <wp:extent cx="6946900" cy="4767642"/>
            <wp:effectExtent l="0" t="0" r="6350" b="0"/>
            <wp:wrapSquare wrapText="bothSides"/>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12">
                      <a:extLst>
                        <a:ext uri="{28A0092B-C50C-407E-A947-70E740481C1C}">
                          <a14:useLocalDpi xmlns:a14="http://schemas.microsoft.com/office/drawing/2010/main" val="0"/>
                        </a:ext>
                      </a:extLst>
                    </a:blip>
                    <a:srcRect l="14011" t="9343" r="15672" b="5856"/>
                    <a:stretch/>
                  </pic:blipFill>
                  <pic:spPr bwMode="auto">
                    <a:xfrm>
                      <a:off x="0" y="0"/>
                      <a:ext cx="6947081" cy="476776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C2519E" w14:textId="0DD4A04E" w:rsidR="002B6A4D" w:rsidRDefault="00ED2A73" w:rsidP="00ED2A73">
      <w:pPr>
        <w:rPr>
          <w:rFonts w:ascii="Arial" w:hAnsi="Arial" w:cs="Arial"/>
          <w:b/>
          <w:bCs/>
        </w:rPr>
      </w:pPr>
      <w:r w:rsidRPr="00ED2A73">
        <w:rPr>
          <w:rFonts w:ascii="Arial" w:hAnsi="Arial" w:cs="Arial"/>
          <w:b/>
          <w:bCs/>
        </w:rPr>
        <w:t xml:space="preserve">Humanistic theory </w:t>
      </w:r>
    </w:p>
    <w:p w14:paraId="067A38C7" w14:textId="77777777" w:rsidR="00BE5A84" w:rsidRDefault="00BE5A84" w:rsidP="00ED2A73">
      <w:pPr>
        <w:rPr>
          <w:rFonts w:ascii="Arial" w:hAnsi="Arial" w:cs="Arial"/>
          <w:b/>
          <w:bCs/>
        </w:rPr>
      </w:pPr>
    </w:p>
    <w:p w14:paraId="463425B8" w14:textId="1580209D" w:rsidR="00ED2A73" w:rsidRDefault="00ED2A73" w:rsidP="003657AC">
      <w:pPr>
        <w:spacing w:line="360" w:lineRule="auto"/>
        <w:jc w:val="both"/>
        <w:rPr>
          <w:rFonts w:ascii="Arial" w:hAnsi="Arial" w:cs="Arial"/>
        </w:rPr>
      </w:pPr>
      <w:r w:rsidRPr="003657AC">
        <w:rPr>
          <w:rFonts w:ascii="Arial" w:hAnsi="Arial" w:cs="Arial"/>
        </w:rPr>
        <w:t>The learning theory I thought as man</w:t>
      </w:r>
      <w:r w:rsidR="0074660B" w:rsidRPr="003657AC">
        <w:rPr>
          <w:rFonts w:ascii="Arial" w:hAnsi="Arial" w:cs="Arial"/>
        </w:rPr>
        <w:t>a</w:t>
      </w:r>
      <w:r w:rsidRPr="003657AC">
        <w:rPr>
          <w:rFonts w:ascii="Arial" w:hAnsi="Arial" w:cs="Arial"/>
        </w:rPr>
        <w:t xml:space="preserve">ger I will </w:t>
      </w:r>
      <w:r w:rsidR="0074660B" w:rsidRPr="003657AC">
        <w:rPr>
          <w:rFonts w:ascii="Arial" w:hAnsi="Arial" w:cs="Arial"/>
        </w:rPr>
        <w:t>cooperate</w:t>
      </w:r>
      <w:r w:rsidRPr="003657AC">
        <w:rPr>
          <w:rFonts w:ascii="Arial" w:hAnsi="Arial" w:cs="Arial"/>
        </w:rPr>
        <w:t xml:space="preserve"> in my </w:t>
      </w:r>
      <w:r w:rsidR="0074660B" w:rsidRPr="003657AC">
        <w:rPr>
          <w:rFonts w:ascii="Arial" w:hAnsi="Arial" w:cs="Arial"/>
        </w:rPr>
        <w:t>organisation</w:t>
      </w:r>
      <w:r w:rsidRPr="003657AC">
        <w:rPr>
          <w:rFonts w:ascii="Arial" w:hAnsi="Arial" w:cs="Arial"/>
        </w:rPr>
        <w:t xml:space="preserve"> is </w:t>
      </w:r>
      <w:r w:rsidR="0074660B" w:rsidRPr="003657AC">
        <w:rPr>
          <w:rFonts w:ascii="Arial" w:hAnsi="Arial" w:cs="Arial"/>
        </w:rPr>
        <w:t>humanistic</w:t>
      </w:r>
      <w:r w:rsidRPr="003657AC">
        <w:rPr>
          <w:rFonts w:ascii="Arial" w:hAnsi="Arial" w:cs="Arial"/>
        </w:rPr>
        <w:t xml:space="preserve"> theory</w:t>
      </w:r>
      <w:r w:rsidR="00702D2D">
        <w:rPr>
          <w:rFonts w:ascii="Arial" w:hAnsi="Arial" w:cs="Arial"/>
        </w:rPr>
        <w:t xml:space="preserve">. </w:t>
      </w:r>
      <w:r w:rsidR="00C83179">
        <w:rPr>
          <w:rFonts w:ascii="Arial" w:hAnsi="Arial" w:cs="Arial"/>
        </w:rPr>
        <w:t>Mcleod (2018) states a</w:t>
      </w:r>
      <w:r w:rsidR="00AF4A67" w:rsidRPr="003657AC">
        <w:rPr>
          <w:rFonts w:ascii="Arial" w:hAnsi="Arial" w:cs="Arial"/>
        </w:rPr>
        <w:t xml:space="preserve">ccording to Maslow (1990) </w:t>
      </w:r>
      <w:r w:rsidR="00893C1E">
        <w:rPr>
          <w:rFonts w:ascii="Arial" w:hAnsi="Arial" w:cs="Arial"/>
        </w:rPr>
        <w:t>hierarchy</w:t>
      </w:r>
      <w:r w:rsidR="00F93F6E">
        <w:rPr>
          <w:rFonts w:ascii="Arial" w:hAnsi="Arial" w:cs="Arial"/>
        </w:rPr>
        <w:t xml:space="preserve"> of need</w:t>
      </w:r>
      <w:r w:rsidR="00893C1E">
        <w:rPr>
          <w:rFonts w:ascii="Arial" w:hAnsi="Arial" w:cs="Arial"/>
        </w:rPr>
        <w:t xml:space="preserve">s </w:t>
      </w:r>
      <w:r w:rsidR="00AD71CB">
        <w:rPr>
          <w:rFonts w:ascii="Arial" w:hAnsi="Arial" w:cs="Arial"/>
        </w:rPr>
        <w:t xml:space="preserve">self- actualization </w:t>
      </w:r>
      <w:r w:rsidR="00784E22">
        <w:rPr>
          <w:rFonts w:ascii="Arial" w:hAnsi="Arial" w:cs="Arial"/>
        </w:rPr>
        <w:t xml:space="preserve">is vital </w:t>
      </w:r>
      <w:r w:rsidR="00D04971">
        <w:rPr>
          <w:rFonts w:ascii="Arial" w:hAnsi="Arial" w:cs="Arial"/>
        </w:rPr>
        <w:t xml:space="preserve">as it is important for individuals </w:t>
      </w:r>
      <w:r w:rsidR="006E53F9">
        <w:rPr>
          <w:rFonts w:ascii="Arial" w:hAnsi="Arial" w:cs="Arial"/>
        </w:rPr>
        <w:t xml:space="preserve">to </w:t>
      </w:r>
      <w:r w:rsidR="009E5247">
        <w:rPr>
          <w:rFonts w:ascii="Arial" w:hAnsi="Arial" w:cs="Arial"/>
        </w:rPr>
        <w:t xml:space="preserve">have ambition and motivation that they can </w:t>
      </w:r>
      <w:r w:rsidR="007A66D3">
        <w:rPr>
          <w:rFonts w:ascii="Arial" w:hAnsi="Arial" w:cs="Arial"/>
        </w:rPr>
        <w:t xml:space="preserve">achieve what they want to accomplish and always have faith in themselves. </w:t>
      </w:r>
      <w:r w:rsidR="00517924">
        <w:rPr>
          <w:rFonts w:ascii="Arial" w:hAnsi="Arial" w:cs="Arial"/>
        </w:rPr>
        <w:t xml:space="preserve">He also believed </w:t>
      </w:r>
      <w:r w:rsidR="006B13B6">
        <w:rPr>
          <w:rFonts w:ascii="Arial" w:hAnsi="Arial" w:cs="Arial"/>
        </w:rPr>
        <w:t>individuals</w:t>
      </w:r>
      <w:r w:rsidR="0032315E">
        <w:rPr>
          <w:rFonts w:ascii="Arial" w:hAnsi="Arial" w:cs="Arial"/>
        </w:rPr>
        <w:t xml:space="preserve"> should have belief and confidence to establish their goals </w:t>
      </w:r>
      <w:r w:rsidR="006B13B6">
        <w:rPr>
          <w:rFonts w:ascii="Arial" w:hAnsi="Arial" w:cs="Arial"/>
        </w:rPr>
        <w:t>and set targets and should as</w:t>
      </w:r>
      <w:r w:rsidR="00306D5B">
        <w:rPr>
          <w:rFonts w:ascii="Arial" w:hAnsi="Arial" w:cs="Arial"/>
        </w:rPr>
        <w:t>sess</w:t>
      </w:r>
      <w:r w:rsidR="006B13B6">
        <w:rPr>
          <w:rFonts w:ascii="Arial" w:hAnsi="Arial" w:cs="Arial"/>
        </w:rPr>
        <w:t xml:space="preserve"> their own work.</w:t>
      </w:r>
      <w:r w:rsidR="00306D5B">
        <w:rPr>
          <w:rFonts w:ascii="Arial" w:hAnsi="Arial" w:cs="Arial"/>
        </w:rPr>
        <w:t xml:space="preserve"> The reason why I choose this theory</w:t>
      </w:r>
      <w:r w:rsidR="00787D7C">
        <w:rPr>
          <w:rFonts w:ascii="Arial" w:hAnsi="Arial" w:cs="Arial"/>
        </w:rPr>
        <w:t xml:space="preserve">, I feel like as a manager I would want my new staff and current staff to </w:t>
      </w:r>
      <w:r w:rsidR="00C70F5C">
        <w:rPr>
          <w:rFonts w:ascii="Arial" w:hAnsi="Arial" w:cs="Arial"/>
        </w:rPr>
        <w:t xml:space="preserve">do a </w:t>
      </w:r>
      <w:r w:rsidR="00ED5305">
        <w:rPr>
          <w:rFonts w:ascii="Arial" w:hAnsi="Arial" w:cs="Arial"/>
        </w:rPr>
        <w:t>SWOT</w:t>
      </w:r>
      <w:r w:rsidR="004F7858">
        <w:rPr>
          <w:rFonts w:ascii="Arial" w:hAnsi="Arial" w:cs="Arial"/>
        </w:rPr>
        <w:t xml:space="preserve"> </w:t>
      </w:r>
      <w:r w:rsidR="00CB29B5">
        <w:rPr>
          <w:rFonts w:ascii="Arial" w:hAnsi="Arial" w:cs="Arial"/>
        </w:rPr>
        <w:t>analysis, PDP</w:t>
      </w:r>
      <w:r w:rsidR="00AC2364">
        <w:rPr>
          <w:rFonts w:ascii="Arial" w:hAnsi="Arial" w:cs="Arial"/>
        </w:rPr>
        <w:t xml:space="preserve">, </w:t>
      </w:r>
      <w:r w:rsidR="00CB29B5">
        <w:rPr>
          <w:rFonts w:ascii="Arial" w:hAnsi="Arial" w:cs="Arial"/>
        </w:rPr>
        <w:t>personality</w:t>
      </w:r>
      <w:r w:rsidR="00AC2364">
        <w:rPr>
          <w:rFonts w:ascii="Arial" w:hAnsi="Arial" w:cs="Arial"/>
        </w:rPr>
        <w:t xml:space="preserve"> quiz </w:t>
      </w:r>
      <w:r w:rsidR="00C81BDB">
        <w:rPr>
          <w:rFonts w:ascii="Arial" w:hAnsi="Arial" w:cs="Arial"/>
        </w:rPr>
        <w:t>and identify</w:t>
      </w:r>
      <w:r w:rsidR="00BC72E3">
        <w:rPr>
          <w:rFonts w:ascii="Arial" w:hAnsi="Arial" w:cs="Arial"/>
        </w:rPr>
        <w:t xml:space="preserve"> their </w:t>
      </w:r>
      <w:r w:rsidR="00AC2364">
        <w:rPr>
          <w:rFonts w:ascii="Arial" w:hAnsi="Arial" w:cs="Arial"/>
        </w:rPr>
        <w:t>learning styles</w:t>
      </w:r>
      <w:r w:rsidR="00C70F5C">
        <w:rPr>
          <w:rFonts w:ascii="Arial" w:hAnsi="Arial" w:cs="Arial"/>
        </w:rPr>
        <w:t xml:space="preserve"> to support them </w:t>
      </w:r>
      <w:r w:rsidR="00BC72E3">
        <w:rPr>
          <w:rFonts w:ascii="Arial" w:hAnsi="Arial" w:cs="Arial"/>
        </w:rPr>
        <w:t>recognise</w:t>
      </w:r>
      <w:r w:rsidR="00DE6814">
        <w:rPr>
          <w:rFonts w:ascii="Arial" w:hAnsi="Arial" w:cs="Arial"/>
        </w:rPr>
        <w:t xml:space="preserve"> </w:t>
      </w:r>
      <w:r w:rsidR="00BC72E3">
        <w:rPr>
          <w:rFonts w:ascii="Arial" w:hAnsi="Arial" w:cs="Arial"/>
        </w:rPr>
        <w:t xml:space="preserve">how they learn and </w:t>
      </w:r>
      <w:r w:rsidR="00CB29B5">
        <w:rPr>
          <w:rFonts w:ascii="Arial" w:hAnsi="Arial" w:cs="Arial"/>
        </w:rPr>
        <w:t xml:space="preserve">distinguish </w:t>
      </w:r>
      <w:r w:rsidR="00DE6814">
        <w:rPr>
          <w:rFonts w:ascii="Arial" w:hAnsi="Arial" w:cs="Arial"/>
        </w:rPr>
        <w:t>things they want to work on and set them as targets to help them accomplish their aims</w:t>
      </w:r>
      <w:r w:rsidR="00DD4AAC">
        <w:rPr>
          <w:rFonts w:ascii="Arial" w:hAnsi="Arial" w:cs="Arial"/>
        </w:rPr>
        <w:t>.</w:t>
      </w:r>
    </w:p>
    <w:p w14:paraId="445F18B3" w14:textId="77777777" w:rsidR="00C83179" w:rsidRDefault="00C83179" w:rsidP="006B2BB8">
      <w:pPr>
        <w:pStyle w:val="Heading1"/>
        <w:rPr>
          <w:sz w:val="28"/>
          <w:szCs w:val="28"/>
        </w:rPr>
      </w:pPr>
      <w:bookmarkStart w:id="15" w:name="_Toc97648189"/>
      <w:bookmarkStart w:id="16" w:name="_Toc97648303"/>
    </w:p>
    <w:p w14:paraId="27E0460E" w14:textId="77777777" w:rsidR="00C83179" w:rsidRDefault="00C83179" w:rsidP="006B2BB8">
      <w:pPr>
        <w:pStyle w:val="Heading1"/>
        <w:rPr>
          <w:sz w:val="28"/>
          <w:szCs w:val="28"/>
        </w:rPr>
      </w:pPr>
    </w:p>
    <w:p w14:paraId="6F6AAD28" w14:textId="0F436758" w:rsidR="00094813" w:rsidRPr="00E2739E" w:rsidRDefault="00E96ACF" w:rsidP="003B3F91">
      <w:pPr>
        <w:pStyle w:val="Heading1"/>
        <w:rPr>
          <w:sz w:val="32"/>
          <w:szCs w:val="32"/>
        </w:rPr>
      </w:pPr>
      <w:bookmarkStart w:id="17" w:name="_Toc98597999"/>
      <w:bookmarkStart w:id="18" w:name="_Toc98598068"/>
      <w:bookmarkStart w:id="19" w:name="_Toc98937248"/>
      <w:r w:rsidRPr="00E2739E">
        <w:rPr>
          <w:sz w:val="32"/>
          <w:szCs w:val="32"/>
        </w:rPr>
        <w:lastRenderedPageBreak/>
        <w:t xml:space="preserve">Assess and reflect on </w:t>
      </w:r>
      <w:r w:rsidR="00094813" w:rsidRPr="00E2739E">
        <w:rPr>
          <w:sz w:val="32"/>
          <w:szCs w:val="32"/>
        </w:rPr>
        <w:t>your learning using one reflective cycle.</w:t>
      </w:r>
      <w:bookmarkEnd w:id="15"/>
      <w:bookmarkEnd w:id="16"/>
      <w:bookmarkEnd w:id="17"/>
      <w:bookmarkEnd w:id="18"/>
      <w:bookmarkEnd w:id="19"/>
    </w:p>
    <w:p w14:paraId="499177A9" w14:textId="4844DEE1" w:rsidR="00284557" w:rsidRDefault="002823B0" w:rsidP="00192E3F">
      <w:pPr>
        <w:spacing w:line="360" w:lineRule="auto"/>
        <w:jc w:val="both"/>
        <w:rPr>
          <w:rFonts w:ascii="Arial" w:hAnsi="Arial" w:cs="Arial"/>
          <w:b/>
          <w:bCs/>
        </w:rPr>
      </w:pPr>
      <w:r>
        <w:rPr>
          <w:rFonts w:ascii="Arial" w:hAnsi="Arial" w:cs="Arial"/>
          <w:b/>
          <w:bCs/>
        </w:rPr>
        <w:t xml:space="preserve">Gibbs reflective </w:t>
      </w:r>
      <w:r w:rsidR="00094813">
        <w:rPr>
          <w:rFonts w:ascii="Arial" w:hAnsi="Arial" w:cs="Arial"/>
          <w:b/>
          <w:bCs/>
        </w:rPr>
        <w:t>cycle:</w:t>
      </w:r>
    </w:p>
    <w:p w14:paraId="62D27398" w14:textId="0C1E4E09" w:rsidR="00B04161" w:rsidRPr="00334055" w:rsidRDefault="00585265" w:rsidP="00192E3F">
      <w:pPr>
        <w:spacing w:line="360" w:lineRule="auto"/>
        <w:jc w:val="both"/>
        <w:rPr>
          <w:rFonts w:ascii="Arial" w:hAnsi="Arial" w:cs="Arial"/>
        </w:rPr>
      </w:pPr>
      <w:r w:rsidRPr="00334055">
        <w:rPr>
          <w:rFonts w:ascii="Arial" w:hAnsi="Arial" w:cs="Arial"/>
        </w:rPr>
        <w:t xml:space="preserve">Smith </w:t>
      </w:r>
      <w:r w:rsidR="00334055" w:rsidRPr="00334055">
        <w:rPr>
          <w:rFonts w:ascii="Arial" w:hAnsi="Arial" w:cs="Arial"/>
        </w:rPr>
        <w:t>(2022</w:t>
      </w:r>
      <w:r w:rsidRPr="00334055">
        <w:rPr>
          <w:rFonts w:ascii="Arial" w:hAnsi="Arial" w:cs="Arial"/>
        </w:rPr>
        <w:t xml:space="preserve">) </w:t>
      </w:r>
      <w:r w:rsidR="00265ABF">
        <w:rPr>
          <w:rFonts w:ascii="Arial" w:hAnsi="Arial" w:cs="Arial"/>
        </w:rPr>
        <w:t xml:space="preserve">and </w:t>
      </w:r>
      <w:r w:rsidR="00265ABF" w:rsidRPr="00BD0A9E">
        <w:rPr>
          <w:rFonts w:ascii="Arial" w:hAnsi="Arial" w:cs="Arial"/>
          <w:color w:val="000000"/>
          <w:shd w:val="clear" w:color="auto" w:fill="FFFFFF"/>
        </w:rPr>
        <w:t>Husebo</w:t>
      </w:r>
      <w:r w:rsidR="00265ABF">
        <w:rPr>
          <w:rFonts w:ascii="Arial" w:hAnsi="Arial" w:cs="Arial"/>
          <w:color w:val="000000"/>
          <w:shd w:val="clear" w:color="auto" w:fill="FFFFFF"/>
        </w:rPr>
        <w:t xml:space="preserve"> ET.AL</w:t>
      </w:r>
      <w:r w:rsidR="00265ABF" w:rsidRPr="00334055">
        <w:rPr>
          <w:rFonts w:ascii="Arial" w:hAnsi="Arial" w:cs="Arial"/>
        </w:rPr>
        <w:t xml:space="preserve"> </w:t>
      </w:r>
      <w:r w:rsidR="00265ABF">
        <w:rPr>
          <w:rFonts w:ascii="Arial" w:hAnsi="Arial" w:cs="Arial"/>
        </w:rPr>
        <w:t xml:space="preserve">(2015) </w:t>
      </w:r>
      <w:r w:rsidRPr="00334055">
        <w:rPr>
          <w:rFonts w:ascii="Arial" w:hAnsi="Arial" w:cs="Arial"/>
        </w:rPr>
        <w:t xml:space="preserve">states Gibbs reflective </w:t>
      </w:r>
      <w:r w:rsidR="00566C76" w:rsidRPr="00334055">
        <w:rPr>
          <w:rFonts w:ascii="Arial" w:hAnsi="Arial" w:cs="Arial"/>
        </w:rPr>
        <w:t xml:space="preserve">cycle supports you to review your experience and </w:t>
      </w:r>
      <w:r w:rsidR="00334055" w:rsidRPr="00334055">
        <w:rPr>
          <w:rFonts w:ascii="Arial" w:hAnsi="Arial" w:cs="Arial"/>
        </w:rPr>
        <w:t>aids you to recognise things you may need to do next time.</w:t>
      </w:r>
    </w:p>
    <w:p w14:paraId="7CD8CE7F" w14:textId="7D23A76A" w:rsidR="002823B0" w:rsidRDefault="00FE2ACD" w:rsidP="00192E3F">
      <w:pPr>
        <w:spacing w:line="360" w:lineRule="auto"/>
        <w:jc w:val="both"/>
        <w:rPr>
          <w:rFonts w:ascii="Arial" w:hAnsi="Arial" w:cs="Arial"/>
        </w:rPr>
      </w:pPr>
      <w:r w:rsidRPr="00061C45">
        <w:rPr>
          <w:rFonts w:ascii="Arial" w:hAnsi="Arial" w:cs="Arial"/>
        </w:rPr>
        <w:t xml:space="preserve">During this module, one of my tasks on </w:t>
      </w:r>
      <w:r w:rsidR="00932CDE" w:rsidRPr="00061C45">
        <w:rPr>
          <w:rFonts w:ascii="Arial" w:hAnsi="Arial" w:cs="Arial"/>
        </w:rPr>
        <w:t>my assignment brief was an open book assessment</w:t>
      </w:r>
      <w:r w:rsidR="007E2E3C">
        <w:rPr>
          <w:rFonts w:ascii="Arial" w:hAnsi="Arial" w:cs="Arial"/>
        </w:rPr>
        <w:t>,</w:t>
      </w:r>
      <w:r w:rsidR="00C35D30">
        <w:rPr>
          <w:rFonts w:ascii="Arial" w:hAnsi="Arial" w:cs="Arial"/>
        </w:rPr>
        <w:t xml:space="preserve"> which </w:t>
      </w:r>
      <w:r w:rsidR="006E030C">
        <w:rPr>
          <w:rFonts w:ascii="Arial" w:hAnsi="Arial" w:cs="Arial"/>
        </w:rPr>
        <w:t>I was</w:t>
      </w:r>
      <w:r w:rsidR="00C35D30">
        <w:rPr>
          <w:rFonts w:ascii="Arial" w:hAnsi="Arial" w:cs="Arial"/>
        </w:rPr>
        <w:t xml:space="preserve"> given </w:t>
      </w:r>
      <w:r w:rsidR="00076CBB">
        <w:rPr>
          <w:rFonts w:ascii="Arial" w:hAnsi="Arial" w:cs="Arial"/>
        </w:rPr>
        <w:t>a</w:t>
      </w:r>
      <w:r w:rsidR="00C35D30">
        <w:rPr>
          <w:rFonts w:ascii="Arial" w:hAnsi="Arial" w:cs="Arial"/>
        </w:rPr>
        <w:t xml:space="preserve"> case study a week before and </w:t>
      </w:r>
      <w:r w:rsidR="006E030C">
        <w:rPr>
          <w:rFonts w:ascii="Arial" w:hAnsi="Arial" w:cs="Arial"/>
        </w:rPr>
        <w:t>I</w:t>
      </w:r>
      <w:r w:rsidR="00C35D30">
        <w:rPr>
          <w:rFonts w:ascii="Arial" w:hAnsi="Arial" w:cs="Arial"/>
        </w:rPr>
        <w:t xml:space="preserve"> was encouraged to assess and make notes regarding the case study</w:t>
      </w:r>
      <w:r w:rsidR="008B1C26">
        <w:rPr>
          <w:rFonts w:ascii="Arial" w:hAnsi="Arial" w:cs="Arial"/>
        </w:rPr>
        <w:t>.</w:t>
      </w:r>
      <w:r w:rsidR="00C35D30">
        <w:rPr>
          <w:rFonts w:ascii="Arial" w:hAnsi="Arial" w:cs="Arial"/>
        </w:rPr>
        <w:t xml:space="preserve"> </w:t>
      </w:r>
      <w:r w:rsidR="006E030C">
        <w:rPr>
          <w:rFonts w:ascii="Arial" w:hAnsi="Arial" w:cs="Arial"/>
        </w:rPr>
        <w:t>I was</w:t>
      </w:r>
      <w:r w:rsidR="00076CBB">
        <w:rPr>
          <w:rFonts w:ascii="Arial" w:hAnsi="Arial" w:cs="Arial"/>
        </w:rPr>
        <w:t xml:space="preserve"> told o</w:t>
      </w:r>
      <w:r w:rsidR="00C35D30">
        <w:rPr>
          <w:rFonts w:ascii="Arial" w:hAnsi="Arial" w:cs="Arial"/>
        </w:rPr>
        <w:t xml:space="preserve">n the day of the open book assessment </w:t>
      </w:r>
      <w:r w:rsidR="006E030C">
        <w:rPr>
          <w:rFonts w:ascii="Arial" w:hAnsi="Arial" w:cs="Arial"/>
        </w:rPr>
        <w:t xml:space="preserve">I </w:t>
      </w:r>
      <w:r w:rsidR="00A41A29">
        <w:rPr>
          <w:rFonts w:ascii="Arial" w:hAnsi="Arial" w:cs="Arial"/>
        </w:rPr>
        <w:t>will receive t</w:t>
      </w:r>
      <w:r w:rsidR="008B1C26">
        <w:rPr>
          <w:rFonts w:ascii="Arial" w:hAnsi="Arial" w:cs="Arial"/>
        </w:rPr>
        <w:t>w</w:t>
      </w:r>
      <w:r w:rsidR="00A41A29">
        <w:rPr>
          <w:rFonts w:ascii="Arial" w:hAnsi="Arial" w:cs="Arial"/>
        </w:rPr>
        <w:t xml:space="preserve">o questions relating the </w:t>
      </w:r>
      <w:r w:rsidR="008B1C26">
        <w:rPr>
          <w:rFonts w:ascii="Arial" w:hAnsi="Arial" w:cs="Arial"/>
        </w:rPr>
        <w:t>case study</w:t>
      </w:r>
      <w:r w:rsidR="00A41A29">
        <w:rPr>
          <w:rFonts w:ascii="Arial" w:hAnsi="Arial" w:cs="Arial"/>
        </w:rPr>
        <w:t xml:space="preserve"> and</w:t>
      </w:r>
      <w:r w:rsidR="006E030C">
        <w:rPr>
          <w:rFonts w:ascii="Arial" w:hAnsi="Arial" w:cs="Arial"/>
        </w:rPr>
        <w:t xml:space="preserve"> I</w:t>
      </w:r>
      <w:r w:rsidR="00A41A29">
        <w:rPr>
          <w:rFonts w:ascii="Arial" w:hAnsi="Arial" w:cs="Arial"/>
        </w:rPr>
        <w:t xml:space="preserve"> will have to pick one and answer the question with the limit of 500 words</w:t>
      </w:r>
      <w:r w:rsidR="008B1C26">
        <w:rPr>
          <w:rFonts w:ascii="Arial" w:hAnsi="Arial" w:cs="Arial"/>
        </w:rPr>
        <w:t>.</w:t>
      </w:r>
      <w:r w:rsidR="00CC50D1">
        <w:rPr>
          <w:rFonts w:ascii="Arial" w:hAnsi="Arial" w:cs="Arial"/>
        </w:rPr>
        <w:t xml:space="preserve"> Week commencing 7</w:t>
      </w:r>
      <w:r w:rsidR="00CC50D1" w:rsidRPr="00CC50D1">
        <w:rPr>
          <w:rFonts w:ascii="Arial" w:hAnsi="Arial" w:cs="Arial"/>
          <w:vertAlign w:val="superscript"/>
        </w:rPr>
        <w:t>th</w:t>
      </w:r>
      <w:r w:rsidR="00CC50D1">
        <w:rPr>
          <w:rFonts w:ascii="Arial" w:hAnsi="Arial" w:cs="Arial"/>
        </w:rPr>
        <w:t xml:space="preserve"> of </w:t>
      </w:r>
      <w:r w:rsidR="00E23B36">
        <w:rPr>
          <w:rFonts w:ascii="Arial" w:hAnsi="Arial" w:cs="Arial"/>
        </w:rPr>
        <w:t>March</w:t>
      </w:r>
      <w:r w:rsidR="00CC50D1">
        <w:rPr>
          <w:rFonts w:ascii="Arial" w:hAnsi="Arial" w:cs="Arial"/>
        </w:rPr>
        <w:t xml:space="preserve"> </w:t>
      </w:r>
      <w:r w:rsidR="005F2A64">
        <w:rPr>
          <w:rFonts w:ascii="Arial" w:hAnsi="Arial" w:cs="Arial"/>
        </w:rPr>
        <w:t>2022</w:t>
      </w:r>
      <w:r w:rsidR="006E030C">
        <w:rPr>
          <w:rFonts w:ascii="Arial" w:hAnsi="Arial" w:cs="Arial"/>
        </w:rPr>
        <w:t xml:space="preserve"> I </w:t>
      </w:r>
      <w:r w:rsidR="005F2A64">
        <w:rPr>
          <w:rFonts w:ascii="Arial" w:hAnsi="Arial" w:cs="Arial"/>
        </w:rPr>
        <w:t>ha</w:t>
      </w:r>
      <w:r w:rsidR="006E030C">
        <w:rPr>
          <w:rFonts w:ascii="Arial" w:hAnsi="Arial" w:cs="Arial"/>
        </w:rPr>
        <w:t xml:space="preserve">d </w:t>
      </w:r>
      <w:r w:rsidR="00781DED">
        <w:rPr>
          <w:rFonts w:ascii="Arial" w:hAnsi="Arial" w:cs="Arial"/>
        </w:rPr>
        <w:t>a</w:t>
      </w:r>
      <w:r w:rsidR="006E030C">
        <w:rPr>
          <w:rFonts w:ascii="Arial" w:hAnsi="Arial" w:cs="Arial"/>
        </w:rPr>
        <w:t xml:space="preserve"> mock interview for a </w:t>
      </w:r>
      <w:r w:rsidR="00781DED">
        <w:rPr>
          <w:rFonts w:ascii="Arial" w:hAnsi="Arial" w:cs="Arial"/>
        </w:rPr>
        <w:t>workplace</w:t>
      </w:r>
      <w:r w:rsidR="006E030C">
        <w:rPr>
          <w:rFonts w:ascii="Arial" w:hAnsi="Arial" w:cs="Arial"/>
        </w:rPr>
        <w:t xml:space="preserve"> that </w:t>
      </w:r>
      <w:r w:rsidR="006A55E0">
        <w:rPr>
          <w:rFonts w:ascii="Arial" w:hAnsi="Arial" w:cs="Arial"/>
        </w:rPr>
        <w:t xml:space="preserve">I was interested in, I </w:t>
      </w:r>
      <w:r w:rsidR="00650668">
        <w:rPr>
          <w:rFonts w:ascii="Arial" w:hAnsi="Arial" w:cs="Arial"/>
        </w:rPr>
        <w:t xml:space="preserve">had </w:t>
      </w:r>
      <w:r w:rsidR="00781DED">
        <w:rPr>
          <w:rFonts w:ascii="Arial" w:hAnsi="Arial" w:cs="Arial"/>
        </w:rPr>
        <w:t>an</w:t>
      </w:r>
      <w:r w:rsidR="00650668">
        <w:rPr>
          <w:rFonts w:ascii="Arial" w:hAnsi="Arial" w:cs="Arial"/>
        </w:rPr>
        <w:t xml:space="preserve"> interview booked in for 2.15pm and when the interview was taken </w:t>
      </w:r>
      <w:r w:rsidR="00781DED">
        <w:rPr>
          <w:rFonts w:ascii="Arial" w:hAnsi="Arial" w:cs="Arial"/>
        </w:rPr>
        <w:t>place,</w:t>
      </w:r>
      <w:r w:rsidR="00650668">
        <w:rPr>
          <w:rFonts w:ascii="Arial" w:hAnsi="Arial" w:cs="Arial"/>
        </w:rPr>
        <w:t xml:space="preserve"> I was asked questions relating the job I have applied for.</w:t>
      </w:r>
      <w:r w:rsidR="00162CC1">
        <w:rPr>
          <w:rFonts w:ascii="Arial" w:hAnsi="Arial" w:cs="Arial"/>
        </w:rPr>
        <w:t xml:space="preserve"> During this module, I have enjoyed </w:t>
      </w:r>
      <w:r w:rsidR="00491FF3">
        <w:rPr>
          <w:rFonts w:ascii="Arial" w:hAnsi="Arial" w:cs="Arial"/>
        </w:rPr>
        <w:t xml:space="preserve">coming </w:t>
      </w:r>
      <w:r w:rsidR="00781DED">
        <w:rPr>
          <w:rFonts w:ascii="Arial" w:hAnsi="Arial" w:cs="Arial"/>
        </w:rPr>
        <w:t>into</w:t>
      </w:r>
      <w:r w:rsidR="00491FF3">
        <w:rPr>
          <w:rFonts w:ascii="Arial" w:hAnsi="Arial" w:cs="Arial"/>
        </w:rPr>
        <w:t xml:space="preserve"> class and learning about various of topics </w:t>
      </w:r>
      <w:r w:rsidR="00C83179">
        <w:rPr>
          <w:rFonts w:ascii="Arial" w:hAnsi="Arial" w:cs="Arial"/>
        </w:rPr>
        <w:t>such as employment legislation</w:t>
      </w:r>
      <w:r w:rsidR="00DA7060">
        <w:rPr>
          <w:rFonts w:ascii="Arial" w:hAnsi="Arial" w:cs="Arial"/>
        </w:rPr>
        <w:t xml:space="preserve"> (</w:t>
      </w:r>
      <w:r w:rsidR="00D81A58">
        <w:rPr>
          <w:rFonts w:ascii="Arial" w:hAnsi="Arial" w:cs="Arial"/>
        </w:rPr>
        <w:t>E</w:t>
      </w:r>
      <w:r w:rsidR="00DA7060">
        <w:rPr>
          <w:rFonts w:ascii="Arial" w:hAnsi="Arial" w:cs="Arial"/>
        </w:rPr>
        <w:t xml:space="preserve">mployment </w:t>
      </w:r>
      <w:r w:rsidR="00610E95">
        <w:rPr>
          <w:rFonts w:ascii="Arial" w:hAnsi="Arial" w:cs="Arial"/>
        </w:rPr>
        <w:t>act,</w:t>
      </w:r>
      <w:r w:rsidR="00BD2B82">
        <w:rPr>
          <w:rFonts w:ascii="Arial" w:hAnsi="Arial" w:cs="Arial"/>
        </w:rPr>
        <w:t xml:space="preserve"> Equality </w:t>
      </w:r>
      <w:r w:rsidR="00FF189D">
        <w:rPr>
          <w:rFonts w:ascii="Arial" w:hAnsi="Arial" w:cs="Arial"/>
        </w:rPr>
        <w:t xml:space="preserve">Act 2010, and Health and Safety </w:t>
      </w:r>
      <w:r w:rsidR="00FA73B6">
        <w:rPr>
          <w:rFonts w:ascii="Arial" w:hAnsi="Arial" w:cs="Arial"/>
        </w:rPr>
        <w:t xml:space="preserve">at work </w:t>
      </w:r>
      <w:r w:rsidR="00265ABF">
        <w:rPr>
          <w:rFonts w:ascii="Arial" w:hAnsi="Arial" w:cs="Arial"/>
        </w:rPr>
        <w:t xml:space="preserve">ACT </w:t>
      </w:r>
      <w:r w:rsidR="00FA73B6">
        <w:rPr>
          <w:rFonts w:ascii="Arial" w:hAnsi="Arial" w:cs="Arial"/>
        </w:rPr>
        <w:t>1974),</w:t>
      </w:r>
      <w:r w:rsidR="00E51C49">
        <w:rPr>
          <w:rFonts w:ascii="Arial" w:hAnsi="Arial" w:cs="Arial"/>
        </w:rPr>
        <w:t xml:space="preserve"> </w:t>
      </w:r>
      <w:r w:rsidR="00131056">
        <w:rPr>
          <w:rFonts w:ascii="Arial" w:hAnsi="Arial" w:cs="Arial"/>
        </w:rPr>
        <w:t>PDP, SWOT</w:t>
      </w:r>
      <w:r w:rsidR="00E51C49">
        <w:rPr>
          <w:rFonts w:ascii="Arial" w:hAnsi="Arial" w:cs="Arial"/>
        </w:rPr>
        <w:t xml:space="preserve"> analysis </w:t>
      </w:r>
      <w:r w:rsidR="00491FF3">
        <w:rPr>
          <w:rFonts w:ascii="Arial" w:hAnsi="Arial" w:cs="Arial"/>
        </w:rPr>
        <w:t xml:space="preserve">however my </w:t>
      </w:r>
      <w:r w:rsidR="00781DED">
        <w:rPr>
          <w:rFonts w:ascii="Arial" w:hAnsi="Arial" w:cs="Arial"/>
        </w:rPr>
        <w:t>favourite</w:t>
      </w:r>
      <w:r w:rsidR="00491FF3">
        <w:rPr>
          <w:rFonts w:ascii="Arial" w:hAnsi="Arial" w:cs="Arial"/>
        </w:rPr>
        <w:t xml:space="preserve"> part of this module is </w:t>
      </w:r>
      <w:r w:rsidR="00781DED">
        <w:rPr>
          <w:rFonts w:ascii="Arial" w:hAnsi="Arial" w:cs="Arial"/>
        </w:rPr>
        <w:t>learning about myself by undertaking different activities such as my learning style</w:t>
      </w:r>
      <w:r w:rsidR="00B07E3D">
        <w:rPr>
          <w:rFonts w:ascii="Arial" w:hAnsi="Arial" w:cs="Arial"/>
        </w:rPr>
        <w:t xml:space="preserve"> quiz, personality quiz and creating </w:t>
      </w:r>
      <w:r w:rsidR="00E94926">
        <w:rPr>
          <w:rFonts w:ascii="Arial" w:hAnsi="Arial" w:cs="Arial"/>
        </w:rPr>
        <w:t>PDP.</w:t>
      </w:r>
    </w:p>
    <w:p w14:paraId="433D2D27" w14:textId="5249C1D6" w:rsidR="007E0523" w:rsidRDefault="00C06ACC" w:rsidP="00192E3F">
      <w:pPr>
        <w:spacing w:line="360" w:lineRule="auto"/>
        <w:jc w:val="both"/>
        <w:rPr>
          <w:rFonts w:ascii="Arial" w:hAnsi="Arial" w:cs="Arial"/>
        </w:rPr>
      </w:pPr>
      <w:r>
        <w:rPr>
          <w:rFonts w:ascii="Arial" w:hAnsi="Arial" w:cs="Arial"/>
        </w:rPr>
        <w:t xml:space="preserve">When I </w:t>
      </w:r>
      <w:r w:rsidR="001C2577">
        <w:rPr>
          <w:rFonts w:ascii="Arial" w:hAnsi="Arial" w:cs="Arial"/>
        </w:rPr>
        <w:t>was told about t</w:t>
      </w:r>
      <w:r>
        <w:rPr>
          <w:rFonts w:ascii="Arial" w:hAnsi="Arial" w:cs="Arial"/>
        </w:rPr>
        <w:t xml:space="preserve">he open plan </w:t>
      </w:r>
      <w:r w:rsidR="00112DAF">
        <w:rPr>
          <w:rFonts w:ascii="Arial" w:hAnsi="Arial" w:cs="Arial"/>
        </w:rPr>
        <w:t>assessmen</w:t>
      </w:r>
      <w:r w:rsidR="001C2577">
        <w:rPr>
          <w:rFonts w:ascii="Arial" w:hAnsi="Arial" w:cs="Arial"/>
        </w:rPr>
        <w:t>t and received my case study,</w:t>
      </w:r>
      <w:r w:rsidR="00112DAF">
        <w:rPr>
          <w:rFonts w:ascii="Arial" w:hAnsi="Arial" w:cs="Arial"/>
        </w:rPr>
        <w:t xml:space="preserve"> I was feeling anxious all week </w:t>
      </w:r>
      <w:r w:rsidR="008C1840">
        <w:rPr>
          <w:rFonts w:ascii="Arial" w:hAnsi="Arial" w:cs="Arial"/>
        </w:rPr>
        <w:t>as I was reading</w:t>
      </w:r>
      <w:r w:rsidR="00FA5FA8">
        <w:rPr>
          <w:rFonts w:ascii="Arial" w:hAnsi="Arial" w:cs="Arial"/>
        </w:rPr>
        <w:t xml:space="preserve"> the case study</w:t>
      </w:r>
      <w:r w:rsidR="008C1840">
        <w:rPr>
          <w:rFonts w:ascii="Arial" w:hAnsi="Arial" w:cs="Arial"/>
        </w:rPr>
        <w:t xml:space="preserve"> thoroughly and making notes however I was worried everything I was making notes </w:t>
      </w:r>
      <w:r w:rsidR="00FA5FA8">
        <w:rPr>
          <w:rFonts w:ascii="Arial" w:hAnsi="Arial" w:cs="Arial"/>
        </w:rPr>
        <w:t xml:space="preserve">was not going to be related to the question that was going to be asked. On the day after seeing the question, I was a bit </w:t>
      </w:r>
      <w:r w:rsidR="008674EF">
        <w:rPr>
          <w:rFonts w:ascii="Arial" w:hAnsi="Arial" w:cs="Arial"/>
        </w:rPr>
        <w:t>calmer and enjoyed</w:t>
      </w:r>
      <w:r w:rsidR="001F06CB">
        <w:rPr>
          <w:rFonts w:ascii="Arial" w:hAnsi="Arial" w:cs="Arial"/>
        </w:rPr>
        <w:t xml:space="preserve"> expressing my thoughts and views regarding the question.</w:t>
      </w:r>
      <w:r w:rsidR="008674EF">
        <w:rPr>
          <w:rFonts w:ascii="Arial" w:hAnsi="Arial" w:cs="Arial"/>
        </w:rPr>
        <w:t xml:space="preserve"> </w:t>
      </w:r>
      <w:r w:rsidR="00612CD6">
        <w:rPr>
          <w:rFonts w:ascii="Arial" w:hAnsi="Arial" w:cs="Arial"/>
        </w:rPr>
        <w:t>Couple of hours prior the</w:t>
      </w:r>
      <w:r w:rsidR="008674EF">
        <w:rPr>
          <w:rFonts w:ascii="Arial" w:hAnsi="Arial" w:cs="Arial"/>
        </w:rPr>
        <w:t xml:space="preserve"> interview, I was </w:t>
      </w:r>
      <w:r w:rsidR="00BE5581">
        <w:rPr>
          <w:rFonts w:ascii="Arial" w:hAnsi="Arial" w:cs="Arial"/>
        </w:rPr>
        <w:t xml:space="preserve">very </w:t>
      </w:r>
      <w:r w:rsidR="008674EF">
        <w:rPr>
          <w:rFonts w:ascii="Arial" w:hAnsi="Arial" w:cs="Arial"/>
        </w:rPr>
        <w:t xml:space="preserve">nervous </w:t>
      </w:r>
      <w:r w:rsidR="001E45DD">
        <w:rPr>
          <w:rFonts w:ascii="Arial" w:hAnsi="Arial" w:cs="Arial"/>
        </w:rPr>
        <w:t xml:space="preserve">about what will be asked in the interview and </w:t>
      </w:r>
      <w:r w:rsidR="00BE5581">
        <w:rPr>
          <w:rFonts w:ascii="Arial" w:hAnsi="Arial" w:cs="Arial"/>
        </w:rPr>
        <w:t xml:space="preserve">how I’m going to respond to each question without letting my nerves get to me but once the interview </w:t>
      </w:r>
      <w:r w:rsidR="00BE1AE1">
        <w:rPr>
          <w:rFonts w:ascii="Arial" w:hAnsi="Arial" w:cs="Arial"/>
        </w:rPr>
        <w:t xml:space="preserve">took </w:t>
      </w:r>
      <w:r w:rsidR="007E0523">
        <w:rPr>
          <w:rFonts w:ascii="Arial" w:hAnsi="Arial" w:cs="Arial"/>
        </w:rPr>
        <w:t>place,</w:t>
      </w:r>
      <w:r w:rsidR="00BE1AE1">
        <w:rPr>
          <w:rFonts w:ascii="Arial" w:hAnsi="Arial" w:cs="Arial"/>
        </w:rPr>
        <w:t xml:space="preserve"> I put my nerves aside and I felt very comfortable </w:t>
      </w:r>
      <w:r w:rsidR="00612CD6">
        <w:rPr>
          <w:rFonts w:ascii="Arial" w:hAnsi="Arial" w:cs="Arial"/>
        </w:rPr>
        <w:t>and confident.</w:t>
      </w:r>
      <w:r w:rsidR="007E0523">
        <w:rPr>
          <w:rFonts w:ascii="Arial" w:hAnsi="Arial" w:cs="Arial"/>
        </w:rPr>
        <w:t xml:space="preserve"> Throughout my module</w:t>
      </w:r>
      <w:r w:rsidR="00131056">
        <w:rPr>
          <w:rFonts w:ascii="Arial" w:hAnsi="Arial" w:cs="Arial"/>
        </w:rPr>
        <w:t xml:space="preserve"> when learning about my learning styles, </w:t>
      </w:r>
      <w:r w:rsidR="00B034F7">
        <w:rPr>
          <w:rFonts w:ascii="Arial" w:hAnsi="Arial" w:cs="Arial"/>
        </w:rPr>
        <w:t xml:space="preserve">employment legislation, </w:t>
      </w:r>
      <w:r w:rsidR="00E2739E">
        <w:rPr>
          <w:rFonts w:ascii="Arial" w:hAnsi="Arial" w:cs="Arial"/>
        </w:rPr>
        <w:t>PDP,</w:t>
      </w:r>
      <w:r w:rsidR="00B034F7">
        <w:rPr>
          <w:rFonts w:ascii="Arial" w:hAnsi="Arial" w:cs="Arial"/>
        </w:rPr>
        <w:t xml:space="preserve"> and SWOT analysis I</w:t>
      </w:r>
      <w:r w:rsidR="00884D6E">
        <w:rPr>
          <w:rFonts w:ascii="Arial" w:hAnsi="Arial" w:cs="Arial"/>
        </w:rPr>
        <w:t xml:space="preserve"> have been feeling </w:t>
      </w:r>
      <w:r w:rsidR="00B034F7">
        <w:rPr>
          <w:rFonts w:ascii="Arial" w:hAnsi="Arial" w:cs="Arial"/>
        </w:rPr>
        <w:t>happy</w:t>
      </w:r>
      <w:r w:rsidR="00884D6E">
        <w:rPr>
          <w:rFonts w:ascii="Arial" w:hAnsi="Arial" w:cs="Arial"/>
        </w:rPr>
        <w:t xml:space="preserve"> and motivated as I enjoyed learning var</w:t>
      </w:r>
      <w:r w:rsidR="001E72C4">
        <w:rPr>
          <w:rFonts w:ascii="Arial" w:hAnsi="Arial" w:cs="Arial"/>
        </w:rPr>
        <w:t xml:space="preserve">ious of topics </w:t>
      </w:r>
      <w:r w:rsidR="000558E7">
        <w:rPr>
          <w:rFonts w:ascii="Arial" w:hAnsi="Arial" w:cs="Arial"/>
        </w:rPr>
        <w:t>and</w:t>
      </w:r>
      <w:r w:rsidR="003E0D35">
        <w:rPr>
          <w:rFonts w:ascii="Arial" w:hAnsi="Arial" w:cs="Arial"/>
        </w:rPr>
        <w:t xml:space="preserve"> I am</w:t>
      </w:r>
      <w:r w:rsidR="00D3425B">
        <w:rPr>
          <w:rFonts w:ascii="Arial" w:hAnsi="Arial" w:cs="Arial"/>
        </w:rPr>
        <w:t xml:space="preserve"> feeling</w:t>
      </w:r>
      <w:r w:rsidR="003E0D35">
        <w:rPr>
          <w:rFonts w:ascii="Arial" w:hAnsi="Arial" w:cs="Arial"/>
        </w:rPr>
        <w:t xml:space="preserve"> very </w:t>
      </w:r>
      <w:r w:rsidR="00D3425B">
        <w:rPr>
          <w:rFonts w:ascii="Arial" w:hAnsi="Arial" w:cs="Arial"/>
        </w:rPr>
        <w:t>delighted</w:t>
      </w:r>
      <w:r w:rsidR="003E0D35">
        <w:rPr>
          <w:rFonts w:ascii="Arial" w:hAnsi="Arial" w:cs="Arial"/>
        </w:rPr>
        <w:t xml:space="preserve"> </w:t>
      </w:r>
      <w:r w:rsidR="00393F9D">
        <w:rPr>
          <w:rFonts w:ascii="Arial" w:hAnsi="Arial" w:cs="Arial"/>
        </w:rPr>
        <w:t xml:space="preserve">learning this module as the </w:t>
      </w:r>
      <w:r w:rsidR="000558E7">
        <w:rPr>
          <w:rFonts w:ascii="Arial" w:hAnsi="Arial" w:cs="Arial"/>
        </w:rPr>
        <w:t>tutor</w:t>
      </w:r>
      <w:r w:rsidR="00393F9D">
        <w:rPr>
          <w:rFonts w:ascii="Arial" w:hAnsi="Arial" w:cs="Arial"/>
        </w:rPr>
        <w:t xml:space="preserve"> is very supportive.</w:t>
      </w:r>
    </w:p>
    <w:p w14:paraId="36E55326" w14:textId="2429E417" w:rsidR="00F97A37" w:rsidRDefault="00C04E6B" w:rsidP="00192E3F">
      <w:pPr>
        <w:spacing w:line="360" w:lineRule="auto"/>
        <w:jc w:val="both"/>
        <w:rPr>
          <w:rFonts w:ascii="Arial" w:hAnsi="Arial" w:cs="Arial"/>
        </w:rPr>
      </w:pPr>
      <w:r>
        <w:rPr>
          <w:rFonts w:ascii="Arial" w:hAnsi="Arial" w:cs="Arial"/>
        </w:rPr>
        <w:t xml:space="preserve">Stokes (2020) refers its </w:t>
      </w:r>
      <w:r w:rsidR="001138E3">
        <w:rPr>
          <w:rFonts w:ascii="Arial" w:hAnsi="Arial" w:cs="Arial"/>
        </w:rPr>
        <w:t>vital</w:t>
      </w:r>
      <w:r>
        <w:rPr>
          <w:rFonts w:ascii="Arial" w:hAnsi="Arial" w:cs="Arial"/>
        </w:rPr>
        <w:t xml:space="preserve"> you should weigh out your positives and negatives as it </w:t>
      </w:r>
      <w:r w:rsidR="001138E3">
        <w:rPr>
          <w:rFonts w:ascii="Arial" w:hAnsi="Arial" w:cs="Arial"/>
        </w:rPr>
        <w:t xml:space="preserve">supports you progress and improve. </w:t>
      </w:r>
      <w:r w:rsidR="004D147E">
        <w:rPr>
          <w:rFonts w:ascii="Arial" w:hAnsi="Arial" w:cs="Arial"/>
        </w:rPr>
        <w:t xml:space="preserve">The positive </w:t>
      </w:r>
      <w:r w:rsidR="00A62918">
        <w:rPr>
          <w:rFonts w:ascii="Arial" w:hAnsi="Arial" w:cs="Arial"/>
        </w:rPr>
        <w:t xml:space="preserve">about </w:t>
      </w:r>
      <w:r w:rsidR="00057E71">
        <w:rPr>
          <w:rFonts w:ascii="Arial" w:hAnsi="Arial" w:cs="Arial"/>
        </w:rPr>
        <w:t>my</w:t>
      </w:r>
      <w:r w:rsidR="00A62918">
        <w:rPr>
          <w:rFonts w:ascii="Arial" w:hAnsi="Arial" w:cs="Arial"/>
        </w:rPr>
        <w:t xml:space="preserve"> experience </w:t>
      </w:r>
      <w:r w:rsidR="00057E71">
        <w:rPr>
          <w:rFonts w:ascii="Arial" w:hAnsi="Arial" w:cs="Arial"/>
        </w:rPr>
        <w:t xml:space="preserve">of the open book assessment </w:t>
      </w:r>
      <w:r w:rsidR="00ED286A">
        <w:rPr>
          <w:rFonts w:ascii="Arial" w:hAnsi="Arial" w:cs="Arial"/>
        </w:rPr>
        <w:t>are</w:t>
      </w:r>
      <w:r w:rsidR="00057E71">
        <w:rPr>
          <w:rFonts w:ascii="Arial" w:hAnsi="Arial" w:cs="Arial"/>
        </w:rPr>
        <w:t xml:space="preserve"> that I </w:t>
      </w:r>
      <w:r w:rsidR="007D223B">
        <w:rPr>
          <w:rFonts w:ascii="Arial" w:hAnsi="Arial" w:cs="Arial"/>
        </w:rPr>
        <w:t>now</w:t>
      </w:r>
      <w:r w:rsidR="00057E71">
        <w:rPr>
          <w:rFonts w:ascii="Arial" w:hAnsi="Arial" w:cs="Arial"/>
        </w:rPr>
        <w:t xml:space="preserve"> feel </w:t>
      </w:r>
      <w:r w:rsidR="007D223B">
        <w:rPr>
          <w:rFonts w:ascii="Arial" w:hAnsi="Arial" w:cs="Arial"/>
        </w:rPr>
        <w:t xml:space="preserve">confident to take </w:t>
      </w:r>
      <w:r w:rsidR="004A115A">
        <w:rPr>
          <w:rFonts w:ascii="Arial" w:hAnsi="Arial" w:cs="Arial"/>
        </w:rPr>
        <w:t xml:space="preserve">assessments </w:t>
      </w:r>
      <w:r w:rsidR="00ED286A">
        <w:rPr>
          <w:rFonts w:ascii="Arial" w:hAnsi="Arial" w:cs="Arial"/>
        </w:rPr>
        <w:t>and not worried if I don’t know what questions will be asked. The negative is that</w:t>
      </w:r>
      <w:r w:rsidR="003A55EC">
        <w:rPr>
          <w:rFonts w:ascii="Arial" w:hAnsi="Arial" w:cs="Arial"/>
        </w:rPr>
        <w:t xml:space="preserve"> we had less time to familiarize with the case study. The po</w:t>
      </w:r>
      <w:r w:rsidR="00E76D20">
        <w:rPr>
          <w:rFonts w:ascii="Arial" w:hAnsi="Arial" w:cs="Arial"/>
        </w:rPr>
        <w:t xml:space="preserve">sitive of the mock interview is that I have now have experience in </w:t>
      </w:r>
      <w:r w:rsidR="00D1728B">
        <w:rPr>
          <w:rFonts w:ascii="Arial" w:hAnsi="Arial" w:cs="Arial"/>
        </w:rPr>
        <w:t>interviews and aware what type of questions</w:t>
      </w:r>
      <w:r w:rsidR="009829AA">
        <w:rPr>
          <w:rFonts w:ascii="Arial" w:hAnsi="Arial" w:cs="Arial"/>
        </w:rPr>
        <w:t xml:space="preserve"> may be asked if I do </w:t>
      </w:r>
      <w:r w:rsidR="00F97A37">
        <w:rPr>
          <w:rFonts w:ascii="Arial" w:hAnsi="Arial" w:cs="Arial"/>
        </w:rPr>
        <w:t xml:space="preserve">have </w:t>
      </w:r>
      <w:r w:rsidR="009829AA">
        <w:rPr>
          <w:rFonts w:ascii="Arial" w:hAnsi="Arial" w:cs="Arial"/>
        </w:rPr>
        <w:t>a real interview regarding that field of work. The negative is</w:t>
      </w:r>
      <w:r w:rsidR="002807F2">
        <w:rPr>
          <w:rFonts w:ascii="Arial" w:hAnsi="Arial" w:cs="Arial"/>
        </w:rPr>
        <w:t xml:space="preserve"> I </w:t>
      </w:r>
      <w:r w:rsidR="00252255">
        <w:rPr>
          <w:rFonts w:ascii="Arial" w:hAnsi="Arial" w:cs="Arial"/>
        </w:rPr>
        <w:t xml:space="preserve">was </w:t>
      </w:r>
      <w:r w:rsidR="0067695F">
        <w:rPr>
          <w:rFonts w:ascii="Arial" w:hAnsi="Arial" w:cs="Arial"/>
        </w:rPr>
        <w:t>doubting</w:t>
      </w:r>
      <w:r w:rsidR="00252255">
        <w:rPr>
          <w:rFonts w:ascii="Arial" w:hAnsi="Arial" w:cs="Arial"/>
        </w:rPr>
        <w:t xml:space="preserve"> my performance and I think I </w:t>
      </w:r>
      <w:r w:rsidR="0067695F">
        <w:rPr>
          <w:rFonts w:ascii="Arial" w:hAnsi="Arial" w:cs="Arial"/>
        </w:rPr>
        <w:t>need</w:t>
      </w:r>
      <w:r w:rsidR="00252255">
        <w:rPr>
          <w:rFonts w:ascii="Arial" w:hAnsi="Arial" w:cs="Arial"/>
        </w:rPr>
        <w:t xml:space="preserve"> to have more faith in myself</w:t>
      </w:r>
      <w:r w:rsidR="00272122">
        <w:rPr>
          <w:rFonts w:ascii="Arial" w:hAnsi="Arial" w:cs="Arial"/>
        </w:rPr>
        <w:t xml:space="preserve"> and </w:t>
      </w:r>
      <w:r w:rsidR="00272122">
        <w:rPr>
          <w:rFonts w:ascii="Arial" w:hAnsi="Arial" w:cs="Arial"/>
        </w:rPr>
        <w:lastRenderedPageBreak/>
        <w:t>also</w:t>
      </w:r>
      <w:r w:rsidR="008D08A7">
        <w:rPr>
          <w:rFonts w:ascii="Arial" w:hAnsi="Arial" w:cs="Arial"/>
        </w:rPr>
        <w:t xml:space="preserve"> from looking back from my feedback sheet</w:t>
      </w:r>
      <w:r w:rsidR="00272122">
        <w:rPr>
          <w:rFonts w:ascii="Arial" w:hAnsi="Arial" w:cs="Arial"/>
        </w:rPr>
        <w:t xml:space="preserve"> </w:t>
      </w:r>
      <w:r w:rsidR="005B3BB5">
        <w:rPr>
          <w:rFonts w:ascii="Arial" w:hAnsi="Arial" w:cs="Arial"/>
        </w:rPr>
        <w:t xml:space="preserve">it states </w:t>
      </w:r>
      <w:r w:rsidR="00272122">
        <w:rPr>
          <w:rFonts w:ascii="Arial" w:hAnsi="Arial" w:cs="Arial"/>
        </w:rPr>
        <w:t xml:space="preserve">I was </w:t>
      </w:r>
      <w:r w:rsidR="008D08A7">
        <w:rPr>
          <w:rFonts w:ascii="Arial" w:hAnsi="Arial" w:cs="Arial"/>
        </w:rPr>
        <w:t xml:space="preserve">speaking very </w:t>
      </w:r>
      <w:r w:rsidR="005333BC">
        <w:rPr>
          <w:rFonts w:ascii="Arial" w:hAnsi="Arial" w:cs="Arial"/>
        </w:rPr>
        <w:t xml:space="preserve">fast when I was </w:t>
      </w:r>
      <w:r w:rsidR="005B3BB5">
        <w:rPr>
          <w:rFonts w:ascii="Arial" w:hAnsi="Arial" w:cs="Arial"/>
        </w:rPr>
        <w:t>talking</w:t>
      </w:r>
      <w:r w:rsidR="005333BC">
        <w:rPr>
          <w:rFonts w:ascii="Arial" w:hAnsi="Arial" w:cs="Arial"/>
        </w:rPr>
        <w:t xml:space="preserve"> which I need to work on. </w:t>
      </w:r>
      <w:r w:rsidR="00F97A37">
        <w:rPr>
          <w:rFonts w:ascii="Arial" w:hAnsi="Arial" w:cs="Arial"/>
        </w:rPr>
        <w:t>The positive of this module is that I have learnt ne</w:t>
      </w:r>
      <w:r w:rsidR="00D05D86">
        <w:rPr>
          <w:rFonts w:ascii="Arial" w:hAnsi="Arial" w:cs="Arial"/>
        </w:rPr>
        <w:t xml:space="preserve">w things and have better understanding in employment legislation </w:t>
      </w:r>
      <w:r w:rsidR="00667E6D">
        <w:rPr>
          <w:rFonts w:ascii="Arial" w:hAnsi="Arial" w:cs="Arial"/>
        </w:rPr>
        <w:t xml:space="preserve">and know my learning style and personality </w:t>
      </w:r>
      <w:r w:rsidR="00F97A37">
        <w:rPr>
          <w:rFonts w:ascii="Arial" w:hAnsi="Arial" w:cs="Arial"/>
        </w:rPr>
        <w:t>that will support me in the future with my e</w:t>
      </w:r>
      <w:r w:rsidR="00D8250E">
        <w:rPr>
          <w:rFonts w:ascii="Arial" w:hAnsi="Arial" w:cs="Arial"/>
        </w:rPr>
        <w:t>mployability and my own development</w:t>
      </w:r>
      <w:r w:rsidR="006C72B1">
        <w:rPr>
          <w:rFonts w:ascii="Arial" w:hAnsi="Arial" w:cs="Arial"/>
        </w:rPr>
        <w:t xml:space="preserve"> such as knowing how to </w:t>
      </w:r>
      <w:r w:rsidR="00667E6D">
        <w:rPr>
          <w:rFonts w:ascii="Arial" w:hAnsi="Arial" w:cs="Arial"/>
        </w:rPr>
        <w:t>create</w:t>
      </w:r>
      <w:r w:rsidR="006C72B1">
        <w:rPr>
          <w:rFonts w:ascii="Arial" w:hAnsi="Arial" w:cs="Arial"/>
        </w:rPr>
        <w:t xml:space="preserve"> PDP</w:t>
      </w:r>
      <w:r w:rsidR="00990222">
        <w:rPr>
          <w:rFonts w:ascii="Arial" w:hAnsi="Arial" w:cs="Arial"/>
        </w:rPr>
        <w:t xml:space="preserve"> </w:t>
      </w:r>
      <w:r w:rsidR="007128B6">
        <w:rPr>
          <w:rFonts w:ascii="Arial" w:hAnsi="Arial" w:cs="Arial"/>
        </w:rPr>
        <w:t>and SWOT</w:t>
      </w:r>
      <w:r w:rsidR="006C72B1">
        <w:rPr>
          <w:rFonts w:ascii="Arial" w:hAnsi="Arial" w:cs="Arial"/>
        </w:rPr>
        <w:t xml:space="preserve"> analysis</w:t>
      </w:r>
      <w:r w:rsidR="00990222">
        <w:rPr>
          <w:rFonts w:ascii="Arial" w:hAnsi="Arial" w:cs="Arial"/>
        </w:rPr>
        <w:t xml:space="preserve"> will motivate me to set goals and accomplish what I want to achieve, </w:t>
      </w:r>
      <w:r w:rsidR="00D8250E">
        <w:rPr>
          <w:rFonts w:ascii="Arial" w:hAnsi="Arial" w:cs="Arial"/>
        </w:rPr>
        <w:t>I don’t think I have any negatives regarding this module as I have thoroughly enjoyed every moment of this module</w:t>
      </w:r>
      <w:r w:rsidR="00990222">
        <w:rPr>
          <w:rFonts w:ascii="Arial" w:hAnsi="Arial" w:cs="Arial"/>
        </w:rPr>
        <w:t xml:space="preserve"> and it </w:t>
      </w:r>
      <w:r w:rsidR="007128B6">
        <w:rPr>
          <w:rFonts w:ascii="Arial" w:hAnsi="Arial" w:cs="Arial"/>
        </w:rPr>
        <w:t>has been great experience.</w:t>
      </w:r>
    </w:p>
    <w:p w14:paraId="089FCDC1" w14:textId="0F0D75A3" w:rsidR="00D8250E" w:rsidRDefault="00161507" w:rsidP="00192E3F">
      <w:pPr>
        <w:spacing w:line="360" w:lineRule="auto"/>
        <w:jc w:val="both"/>
        <w:rPr>
          <w:rFonts w:ascii="Arial" w:hAnsi="Arial" w:cs="Arial"/>
        </w:rPr>
      </w:pPr>
      <w:r>
        <w:rPr>
          <w:rFonts w:ascii="Arial" w:hAnsi="Arial" w:cs="Arial"/>
        </w:rPr>
        <w:t xml:space="preserve">Looking back at this whole situation I have realise that every topic I have done and every situation I have been through since I have </w:t>
      </w:r>
      <w:r w:rsidR="00010928">
        <w:rPr>
          <w:rFonts w:ascii="Arial" w:hAnsi="Arial" w:cs="Arial"/>
        </w:rPr>
        <w:t>been doing this module, I have learnt</w:t>
      </w:r>
      <w:r w:rsidR="00121E75">
        <w:rPr>
          <w:rFonts w:ascii="Arial" w:hAnsi="Arial" w:cs="Arial"/>
        </w:rPr>
        <w:t xml:space="preserve"> that it has impacted me in positive way as I have gained knowledge, </w:t>
      </w:r>
      <w:r w:rsidR="009D5BCC">
        <w:rPr>
          <w:rFonts w:ascii="Arial" w:hAnsi="Arial" w:cs="Arial"/>
        </w:rPr>
        <w:t>confidence,</w:t>
      </w:r>
      <w:r w:rsidR="005847BA">
        <w:rPr>
          <w:rFonts w:ascii="Arial" w:hAnsi="Arial" w:cs="Arial"/>
        </w:rPr>
        <w:t xml:space="preserve"> and experiences.</w:t>
      </w:r>
      <w:r w:rsidR="007128B6">
        <w:rPr>
          <w:rFonts w:ascii="Arial" w:hAnsi="Arial" w:cs="Arial"/>
        </w:rPr>
        <w:t xml:space="preserve"> It has been a learning curve and it has </w:t>
      </w:r>
      <w:r w:rsidR="002A50EF">
        <w:rPr>
          <w:rFonts w:ascii="Arial" w:hAnsi="Arial" w:cs="Arial"/>
        </w:rPr>
        <w:t>exceeded</w:t>
      </w:r>
      <w:r w:rsidR="007128B6">
        <w:rPr>
          <w:rFonts w:ascii="Arial" w:hAnsi="Arial" w:cs="Arial"/>
        </w:rPr>
        <w:t xml:space="preserve"> </w:t>
      </w:r>
      <w:r w:rsidR="002A50EF">
        <w:rPr>
          <w:rFonts w:ascii="Arial" w:hAnsi="Arial" w:cs="Arial"/>
        </w:rPr>
        <w:t>me to the best version of me.</w:t>
      </w:r>
    </w:p>
    <w:p w14:paraId="65B7DC38" w14:textId="019295DF" w:rsidR="009D5BCC" w:rsidRDefault="009A095C" w:rsidP="00192E3F">
      <w:pPr>
        <w:spacing w:line="360" w:lineRule="auto"/>
        <w:jc w:val="both"/>
        <w:rPr>
          <w:rFonts w:ascii="Arial" w:hAnsi="Arial" w:cs="Arial"/>
        </w:rPr>
      </w:pPr>
      <w:r>
        <w:rPr>
          <w:rFonts w:ascii="Arial" w:hAnsi="Arial" w:cs="Arial"/>
        </w:rPr>
        <w:t xml:space="preserve">I personally don’t think I could have done anything different and everything I have done </w:t>
      </w:r>
      <w:r w:rsidR="004647D7">
        <w:rPr>
          <w:rFonts w:ascii="Arial" w:hAnsi="Arial" w:cs="Arial"/>
        </w:rPr>
        <w:t xml:space="preserve">I am very happy with the way I have done it however in the future I will try my best not </w:t>
      </w:r>
      <w:r w:rsidR="00857B58">
        <w:rPr>
          <w:rFonts w:ascii="Arial" w:hAnsi="Arial" w:cs="Arial"/>
        </w:rPr>
        <w:t xml:space="preserve">to </w:t>
      </w:r>
      <w:r w:rsidR="004647D7">
        <w:rPr>
          <w:rFonts w:ascii="Arial" w:hAnsi="Arial" w:cs="Arial"/>
        </w:rPr>
        <w:t xml:space="preserve">stress or be nervous about </w:t>
      </w:r>
      <w:r w:rsidR="00FF64F4">
        <w:rPr>
          <w:rFonts w:ascii="Arial" w:hAnsi="Arial" w:cs="Arial"/>
        </w:rPr>
        <w:t>situations such as open book assessments or interviews as I know I am capable of doing a good job</w:t>
      </w:r>
      <w:r w:rsidR="00C43419">
        <w:rPr>
          <w:rFonts w:ascii="Arial" w:hAnsi="Arial" w:cs="Arial"/>
        </w:rPr>
        <w:t xml:space="preserve"> and I am putting unnecessary stress on myself</w:t>
      </w:r>
      <w:r w:rsidR="00D86AAB">
        <w:rPr>
          <w:rFonts w:ascii="Arial" w:hAnsi="Arial" w:cs="Arial"/>
        </w:rPr>
        <w:t xml:space="preserve"> when I really don’t need too.</w:t>
      </w:r>
    </w:p>
    <w:p w14:paraId="00F8DF14" w14:textId="631C5294" w:rsidR="00D32C67" w:rsidRDefault="00144850" w:rsidP="00192E3F">
      <w:pPr>
        <w:spacing w:line="360" w:lineRule="auto"/>
        <w:jc w:val="both"/>
        <w:rPr>
          <w:rFonts w:ascii="Arial" w:hAnsi="Arial" w:cs="Arial"/>
        </w:rPr>
      </w:pPr>
      <w:r>
        <w:rPr>
          <w:noProof/>
        </w:rPr>
        <w:lastRenderedPageBreak/>
        <w:drawing>
          <wp:anchor distT="0" distB="0" distL="114300" distR="114300" simplePos="0" relativeHeight="251663360" behindDoc="0" locked="0" layoutInCell="1" allowOverlap="1" wp14:anchorId="51AD83EA" wp14:editId="3E489161">
            <wp:simplePos x="0" y="0"/>
            <wp:positionH relativeFrom="margin">
              <wp:align>right</wp:align>
            </wp:positionH>
            <wp:positionV relativeFrom="paragraph">
              <wp:posOffset>807427</wp:posOffset>
            </wp:positionV>
            <wp:extent cx="5731510" cy="4133215"/>
            <wp:effectExtent l="0" t="0" r="2540" b="635"/>
            <wp:wrapSquare wrapText="bothSides"/>
            <wp:docPr id="4" name="Picture 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with medium confidence"/>
                    <pic:cNvPicPr/>
                  </pic:nvPicPr>
                  <pic:blipFill rotWithShape="1">
                    <a:blip r:embed="rId13">
                      <a:extLst>
                        <a:ext uri="{28A0092B-C50C-407E-A947-70E740481C1C}">
                          <a14:useLocalDpi xmlns:a14="http://schemas.microsoft.com/office/drawing/2010/main" val="0"/>
                        </a:ext>
                      </a:extLst>
                    </a:blip>
                    <a:srcRect l="21309" t="22923" r="24298" b="7742"/>
                    <a:stretch/>
                  </pic:blipFill>
                  <pic:spPr bwMode="auto">
                    <a:xfrm>
                      <a:off x="0" y="0"/>
                      <a:ext cx="5731510" cy="41332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32C67">
        <w:rPr>
          <w:rFonts w:ascii="Arial" w:hAnsi="Arial" w:cs="Arial"/>
        </w:rPr>
        <w:t xml:space="preserve">If this experience arose </w:t>
      </w:r>
      <w:r w:rsidR="00A06539">
        <w:rPr>
          <w:rFonts w:ascii="Arial" w:hAnsi="Arial" w:cs="Arial"/>
        </w:rPr>
        <w:t>again,</w:t>
      </w:r>
      <w:r w:rsidR="00D32C67">
        <w:rPr>
          <w:rFonts w:ascii="Arial" w:hAnsi="Arial" w:cs="Arial"/>
        </w:rPr>
        <w:t xml:space="preserve"> I </w:t>
      </w:r>
      <w:r w:rsidR="00B914EE">
        <w:rPr>
          <w:rFonts w:ascii="Arial" w:hAnsi="Arial" w:cs="Arial"/>
        </w:rPr>
        <w:t>would</w:t>
      </w:r>
      <w:r w:rsidR="00D32C67">
        <w:rPr>
          <w:rFonts w:ascii="Arial" w:hAnsi="Arial" w:cs="Arial"/>
        </w:rPr>
        <w:t xml:space="preserve"> approach</w:t>
      </w:r>
      <w:r w:rsidR="00EE6AB7">
        <w:rPr>
          <w:rFonts w:ascii="Arial" w:hAnsi="Arial" w:cs="Arial"/>
        </w:rPr>
        <w:t xml:space="preserve"> it</w:t>
      </w:r>
      <w:r w:rsidR="00D32C67">
        <w:rPr>
          <w:rFonts w:ascii="Arial" w:hAnsi="Arial" w:cs="Arial"/>
        </w:rPr>
        <w:t xml:space="preserve"> </w:t>
      </w:r>
      <w:r w:rsidR="00C45DA4">
        <w:rPr>
          <w:rFonts w:ascii="Arial" w:hAnsi="Arial" w:cs="Arial"/>
        </w:rPr>
        <w:t xml:space="preserve">the same way I have done for the past term as </w:t>
      </w:r>
      <w:r w:rsidR="008229AF">
        <w:rPr>
          <w:rFonts w:ascii="Arial" w:hAnsi="Arial" w:cs="Arial"/>
        </w:rPr>
        <w:t>I</w:t>
      </w:r>
      <w:r w:rsidR="00EE6AB7">
        <w:rPr>
          <w:rFonts w:ascii="Arial" w:hAnsi="Arial" w:cs="Arial"/>
        </w:rPr>
        <w:t xml:space="preserve"> am happy with </w:t>
      </w:r>
      <w:r w:rsidR="00DE15A7">
        <w:rPr>
          <w:rFonts w:ascii="Arial" w:hAnsi="Arial" w:cs="Arial"/>
        </w:rPr>
        <w:t>everything,</w:t>
      </w:r>
      <w:r w:rsidR="008229AF">
        <w:rPr>
          <w:rFonts w:ascii="Arial" w:hAnsi="Arial" w:cs="Arial"/>
        </w:rPr>
        <w:t xml:space="preserve"> I have achieved but I will try and</w:t>
      </w:r>
      <w:r w:rsidR="005C662B">
        <w:rPr>
          <w:rFonts w:ascii="Arial" w:hAnsi="Arial" w:cs="Arial"/>
        </w:rPr>
        <w:t xml:space="preserve"> have more faith in myself and my ability</w:t>
      </w:r>
      <w:r w:rsidR="00667C5C">
        <w:rPr>
          <w:rFonts w:ascii="Arial" w:hAnsi="Arial" w:cs="Arial"/>
        </w:rPr>
        <w:t xml:space="preserve"> by doing this I will practice more to grow my confidence. </w:t>
      </w:r>
    </w:p>
    <w:p w14:paraId="1617A629" w14:textId="088C1B15" w:rsidR="00144850" w:rsidRDefault="00C44925" w:rsidP="00192E3F">
      <w:pPr>
        <w:spacing w:line="360" w:lineRule="auto"/>
        <w:jc w:val="both"/>
        <w:rPr>
          <w:rFonts w:ascii="Arial" w:hAnsi="Arial" w:cs="Arial"/>
        </w:rPr>
      </w:pPr>
      <w:r>
        <w:rPr>
          <w:noProof/>
        </w:rPr>
        <w:drawing>
          <wp:anchor distT="0" distB="0" distL="114300" distR="114300" simplePos="0" relativeHeight="251661312" behindDoc="0" locked="0" layoutInCell="1" allowOverlap="1" wp14:anchorId="6F36BAE8" wp14:editId="01F79E38">
            <wp:simplePos x="0" y="0"/>
            <wp:positionH relativeFrom="margin">
              <wp:align>center</wp:align>
            </wp:positionH>
            <wp:positionV relativeFrom="paragraph">
              <wp:posOffset>2861115</wp:posOffset>
            </wp:positionV>
            <wp:extent cx="6276929" cy="4874016"/>
            <wp:effectExtent l="0" t="0" r="0" b="3175"/>
            <wp:wrapSquare wrapText="bothSides"/>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rotWithShape="1">
                    <a:blip r:embed="rId14">
                      <a:extLst>
                        <a:ext uri="{28A0092B-C50C-407E-A947-70E740481C1C}">
                          <a14:useLocalDpi xmlns:a14="http://schemas.microsoft.com/office/drawing/2010/main" val="0"/>
                        </a:ext>
                      </a:extLst>
                    </a:blip>
                    <a:srcRect l="22245" t="23741" r="23451" b="7758"/>
                    <a:stretch/>
                  </pic:blipFill>
                  <pic:spPr bwMode="auto">
                    <a:xfrm>
                      <a:off x="0" y="0"/>
                      <a:ext cx="6276929" cy="487401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336" behindDoc="0" locked="0" layoutInCell="1" allowOverlap="1" wp14:anchorId="4D23420B" wp14:editId="37C1C0DB">
            <wp:simplePos x="0" y="0"/>
            <wp:positionH relativeFrom="margin">
              <wp:posOffset>-408989</wp:posOffset>
            </wp:positionH>
            <wp:positionV relativeFrom="paragraph">
              <wp:posOffset>391</wp:posOffset>
            </wp:positionV>
            <wp:extent cx="5987415" cy="2379345"/>
            <wp:effectExtent l="0" t="0" r="0" b="1905"/>
            <wp:wrapSquare wrapText="bothSides"/>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rotWithShape="1">
                    <a:blip r:embed="rId15">
                      <a:extLst>
                        <a:ext uri="{28A0092B-C50C-407E-A947-70E740481C1C}">
                          <a14:useLocalDpi xmlns:a14="http://schemas.microsoft.com/office/drawing/2010/main" val="0"/>
                        </a:ext>
                      </a:extLst>
                    </a:blip>
                    <a:srcRect l="20251" t="20193" r="23758" b="40230"/>
                    <a:stretch/>
                  </pic:blipFill>
                  <pic:spPr bwMode="auto">
                    <a:xfrm>
                      <a:off x="0" y="0"/>
                      <a:ext cx="5987415" cy="23793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DE3E77" w14:textId="17D577FB" w:rsidR="00CC24FF" w:rsidRDefault="00CC24FF" w:rsidP="00192E3F">
      <w:pPr>
        <w:spacing w:line="360" w:lineRule="auto"/>
        <w:jc w:val="both"/>
        <w:rPr>
          <w:rFonts w:ascii="Arial" w:hAnsi="Arial" w:cs="Arial"/>
        </w:rPr>
      </w:pPr>
    </w:p>
    <w:p w14:paraId="36A25379" w14:textId="0C2C3F00" w:rsidR="0025097E" w:rsidRDefault="0025097E" w:rsidP="00192E3F">
      <w:pPr>
        <w:spacing w:line="360" w:lineRule="auto"/>
        <w:jc w:val="both"/>
        <w:rPr>
          <w:rFonts w:ascii="Arial" w:hAnsi="Arial" w:cs="Arial"/>
        </w:rPr>
      </w:pPr>
    </w:p>
    <w:p w14:paraId="2059A4DA" w14:textId="77777777" w:rsidR="00C44925" w:rsidRDefault="00C44925" w:rsidP="003B3F91">
      <w:pPr>
        <w:pStyle w:val="Heading1"/>
        <w:rPr>
          <w:sz w:val="28"/>
          <w:szCs w:val="28"/>
        </w:rPr>
      </w:pPr>
      <w:bookmarkStart w:id="20" w:name="_Toc98598000"/>
      <w:bookmarkStart w:id="21" w:name="_Toc98598069"/>
    </w:p>
    <w:p w14:paraId="53F1148E" w14:textId="6BFB3CD5" w:rsidR="00F20922" w:rsidRPr="00E2739E" w:rsidRDefault="00F20922" w:rsidP="003B3F91">
      <w:pPr>
        <w:pStyle w:val="Heading1"/>
        <w:rPr>
          <w:sz w:val="28"/>
          <w:szCs w:val="28"/>
        </w:rPr>
      </w:pPr>
      <w:bookmarkStart w:id="22" w:name="_Toc98937249"/>
      <w:r w:rsidRPr="00E2739E">
        <w:rPr>
          <w:sz w:val="28"/>
          <w:szCs w:val="28"/>
        </w:rPr>
        <w:t>Conclusion</w:t>
      </w:r>
      <w:bookmarkEnd w:id="20"/>
      <w:bookmarkEnd w:id="21"/>
      <w:bookmarkEnd w:id="22"/>
      <w:r w:rsidRPr="00E2739E">
        <w:rPr>
          <w:sz w:val="28"/>
          <w:szCs w:val="28"/>
        </w:rPr>
        <w:t xml:space="preserve"> </w:t>
      </w:r>
    </w:p>
    <w:p w14:paraId="4C3201BB" w14:textId="35B794F5" w:rsidR="005847BA" w:rsidRDefault="00BC7D4D" w:rsidP="00192E3F">
      <w:pPr>
        <w:spacing w:line="360" w:lineRule="auto"/>
        <w:jc w:val="both"/>
        <w:rPr>
          <w:rFonts w:ascii="Arial" w:hAnsi="Arial" w:cs="Arial"/>
        </w:rPr>
      </w:pPr>
      <w:r>
        <w:rPr>
          <w:rFonts w:ascii="Arial" w:hAnsi="Arial" w:cs="Arial"/>
        </w:rPr>
        <w:t xml:space="preserve">Overall, throughout this module I have learnt why it is important </w:t>
      </w:r>
      <w:r w:rsidR="00A02522">
        <w:rPr>
          <w:rFonts w:ascii="Arial" w:hAnsi="Arial" w:cs="Arial"/>
        </w:rPr>
        <w:t xml:space="preserve">to have </w:t>
      </w:r>
      <w:r>
        <w:rPr>
          <w:rFonts w:ascii="Arial" w:hAnsi="Arial" w:cs="Arial"/>
        </w:rPr>
        <w:t xml:space="preserve">PDP and </w:t>
      </w:r>
      <w:r w:rsidR="00A02522">
        <w:rPr>
          <w:rFonts w:ascii="Arial" w:hAnsi="Arial" w:cs="Arial"/>
        </w:rPr>
        <w:t xml:space="preserve">SWOT and know your personality and learning style and how it can impact you to become the best version of you and aids you to </w:t>
      </w:r>
      <w:r w:rsidR="00664AFA">
        <w:rPr>
          <w:rFonts w:ascii="Arial" w:hAnsi="Arial" w:cs="Arial"/>
        </w:rPr>
        <w:t xml:space="preserve">accomplish your goals but in a way that is suitable for your individual needs. </w:t>
      </w:r>
      <w:r w:rsidR="00CD3675">
        <w:rPr>
          <w:rFonts w:ascii="Arial" w:hAnsi="Arial" w:cs="Arial"/>
        </w:rPr>
        <w:t>Alongside</w:t>
      </w:r>
      <w:r w:rsidR="00580E97">
        <w:rPr>
          <w:rFonts w:ascii="Arial" w:hAnsi="Arial" w:cs="Arial"/>
        </w:rPr>
        <w:t xml:space="preserve"> that I have realise by using the Gibbs reflective cycle why it </w:t>
      </w:r>
      <w:r w:rsidR="00CD3675">
        <w:rPr>
          <w:rFonts w:ascii="Arial" w:hAnsi="Arial" w:cs="Arial"/>
        </w:rPr>
        <w:t xml:space="preserve">vital to reflect on your journal as it allows you to develop </w:t>
      </w:r>
      <w:r w:rsidR="000746BB">
        <w:rPr>
          <w:rFonts w:ascii="Arial" w:hAnsi="Arial" w:cs="Arial"/>
        </w:rPr>
        <w:t>and recognise what went well and how you could improve next time</w:t>
      </w:r>
      <w:r w:rsidR="00453F46">
        <w:rPr>
          <w:rFonts w:ascii="Arial" w:hAnsi="Arial" w:cs="Arial"/>
        </w:rPr>
        <w:t xml:space="preserve"> to have a better experience. </w:t>
      </w:r>
      <w:r w:rsidR="003B3F91">
        <w:rPr>
          <w:rFonts w:ascii="Arial" w:hAnsi="Arial" w:cs="Arial"/>
        </w:rPr>
        <w:t>Finally,</w:t>
      </w:r>
      <w:r w:rsidR="00453F46">
        <w:rPr>
          <w:rFonts w:ascii="Arial" w:hAnsi="Arial" w:cs="Arial"/>
        </w:rPr>
        <w:t xml:space="preserve"> by </w:t>
      </w:r>
      <w:r w:rsidR="00B90587">
        <w:rPr>
          <w:rFonts w:ascii="Arial" w:hAnsi="Arial" w:cs="Arial"/>
        </w:rPr>
        <w:t xml:space="preserve">putting myself in a position of manager to assess the learning and development for all staff, I have identified why is essential </w:t>
      </w:r>
      <w:r w:rsidR="009A5DEF">
        <w:rPr>
          <w:rFonts w:ascii="Arial" w:hAnsi="Arial" w:cs="Arial"/>
        </w:rPr>
        <w:t>to understand the way others learn.</w:t>
      </w:r>
    </w:p>
    <w:p w14:paraId="41180B04" w14:textId="77777777" w:rsidR="00D3425B" w:rsidRPr="00061C45" w:rsidRDefault="00D3425B" w:rsidP="00192E3F">
      <w:pPr>
        <w:spacing w:line="360" w:lineRule="auto"/>
        <w:jc w:val="both"/>
        <w:rPr>
          <w:rFonts w:ascii="Arial" w:hAnsi="Arial" w:cs="Arial"/>
        </w:rPr>
      </w:pPr>
    </w:p>
    <w:p w14:paraId="6159F508" w14:textId="77777777" w:rsidR="006B2BB8" w:rsidRDefault="006B2BB8" w:rsidP="006B28D4">
      <w:pPr>
        <w:rPr>
          <w:rFonts w:ascii="Arial" w:hAnsi="Arial" w:cs="Arial"/>
          <w:sz w:val="24"/>
          <w:szCs w:val="24"/>
        </w:rPr>
      </w:pPr>
    </w:p>
    <w:p w14:paraId="75CCDC10" w14:textId="77777777" w:rsidR="003B3F91" w:rsidRDefault="003B3F91" w:rsidP="006B2BB8">
      <w:pPr>
        <w:pStyle w:val="Heading1"/>
      </w:pPr>
      <w:bookmarkStart w:id="23" w:name="_Toc97648190"/>
      <w:bookmarkStart w:id="24" w:name="_Toc97648304"/>
    </w:p>
    <w:p w14:paraId="28C8127C" w14:textId="77777777" w:rsidR="00E2739E" w:rsidRDefault="00E2739E" w:rsidP="006B2BB8">
      <w:pPr>
        <w:pStyle w:val="Heading1"/>
      </w:pPr>
    </w:p>
    <w:p w14:paraId="4795AF28" w14:textId="77777777" w:rsidR="00B27E9A" w:rsidRDefault="00B27E9A" w:rsidP="003B3F91">
      <w:pPr>
        <w:pStyle w:val="Heading1"/>
        <w:rPr>
          <w:sz w:val="32"/>
          <w:szCs w:val="32"/>
        </w:rPr>
      </w:pPr>
      <w:bookmarkStart w:id="25" w:name="_Toc98598001"/>
      <w:bookmarkStart w:id="26" w:name="_Toc98598070"/>
      <w:bookmarkStart w:id="27" w:name="_Toc98937250"/>
    </w:p>
    <w:p w14:paraId="053887A0" w14:textId="77777777" w:rsidR="00B27E9A" w:rsidRDefault="00B27E9A" w:rsidP="003B3F91">
      <w:pPr>
        <w:pStyle w:val="Heading1"/>
        <w:rPr>
          <w:sz w:val="32"/>
          <w:szCs w:val="32"/>
        </w:rPr>
      </w:pPr>
    </w:p>
    <w:p w14:paraId="7951052C" w14:textId="77777777" w:rsidR="00B27E9A" w:rsidRDefault="00B27E9A" w:rsidP="003B3F91">
      <w:pPr>
        <w:pStyle w:val="Heading1"/>
        <w:rPr>
          <w:sz w:val="32"/>
          <w:szCs w:val="32"/>
        </w:rPr>
      </w:pPr>
    </w:p>
    <w:p w14:paraId="24415D15" w14:textId="77777777" w:rsidR="00B27E9A" w:rsidRDefault="00B27E9A" w:rsidP="003B3F91">
      <w:pPr>
        <w:pStyle w:val="Heading1"/>
        <w:rPr>
          <w:sz w:val="32"/>
          <w:szCs w:val="32"/>
        </w:rPr>
      </w:pPr>
    </w:p>
    <w:p w14:paraId="69BB2CAC" w14:textId="77777777" w:rsidR="00B27E9A" w:rsidRDefault="00B27E9A" w:rsidP="003B3F91">
      <w:pPr>
        <w:pStyle w:val="Heading1"/>
        <w:rPr>
          <w:sz w:val="32"/>
          <w:szCs w:val="32"/>
        </w:rPr>
      </w:pPr>
    </w:p>
    <w:p w14:paraId="3DD1111D" w14:textId="77777777" w:rsidR="00B27E9A" w:rsidRDefault="00B27E9A" w:rsidP="003B3F91">
      <w:pPr>
        <w:pStyle w:val="Heading1"/>
        <w:rPr>
          <w:sz w:val="32"/>
          <w:szCs w:val="32"/>
        </w:rPr>
      </w:pPr>
    </w:p>
    <w:p w14:paraId="1048AE3D" w14:textId="77777777" w:rsidR="00B27E9A" w:rsidRDefault="00B27E9A" w:rsidP="003B3F91">
      <w:pPr>
        <w:pStyle w:val="Heading1"/>
        <w:rPr>
          <w:sz w:val="32"/>
          <w:szCs w:val="32"/>
        </w:rPr>
      </w:pPr>
    </w:p>
    <w:p w14:paraId="74FAA712" w14:textId="77777777" w:rsidR="00B27E9A" w:rsidRDefault="00B27E9A" w:rsidP="003B3F91">
      <w:pPr>
        <w:pStyle w:val="Heading1"/>
        <w:rPr>
          <w:sz w:val="32"/>
          <w:szCs w:val="32"/>
        </w:rPr>
      </w:pPr>
    </w:p>
    <w:p w14:paraId="43839238" w14:textId="77777777" w:rsidR="00B27E9A" w:rsidRDefault="00B27E9A" w:rsidP="003B3F91">
      <w:pPr>
        <w:pStyle w:val="Heading1"/>
        <w:rPr>
          <w:sz w:val="32"/>
          <w:szCs w:val="32"/>
        </w:rPr>
      </w:pPr>
    </w:p>
    <w:p w14:paraId="2B67ACA3" w14:textId="77777777" w:rsidR="00B27E9A" w:rsidRDefault="00B27E9A" w:rsidP="003B3F91">
      <w:pPr>
        <w:pStyle w:val="Heading1"/>
        <w:rPr>
          <w:sz w:val="32"/>
          <w:szCs w:val="32"/>
        </w:rPr>
      </w:pPr>
    </w:p>
    <w:p w14:paraId="6FE24026" w14:textId="77777777" w:rsidR="00B27E9A" w:rsidRDefault="00B27E9A" w:rsidP="003B3F91">
      <w:pPr>
        <w:pStyle w:val="Heading1"/>
        <w:rPr>
          <w:sz w:val="32"/>
          <w:szCs w:val="32"/>
        </w:rPr>
      </w:pPr>
    </w:p>
    <w:p w14:paraId="742C0E1E" w14:textId="4356B172" w:rsidR="004F4710" w:rsidRPr="00E2739E" w:rsidRDefault="004F4710" w:rsidP="003B3F91">
      <w:pPr>
        <w:pStyle w:val="Heading1"/>
        <w:rPr>
          <w:sz w:val="32"/>
          <w:szCs w:val="32"/>
        </w:rPr>
      </w:pPr>
      <w:r w:rsidRPr="00E2739E">
        <w:rPr>
          <w:sz w:val="32"/>
          <w:szCs w:val="32"/>
        </w:rPr>
        <w:t>References</w:t>
      </w:r>
      <w:bookmarkEnd w:id="23"/>
      <w:bookmarkEnd w:id="24"/>
      <w:bookmarkEnd w:id="25"/>
      <w:bookmarkEnd w:id="26"/>
      <w:bookmarkEnd w:id="27"/>
      <w:r w:rsidRPr="00E2739E">
        <w:rPr>
          <w:sz w:val="32"/>
          <w:szCs w:val="32"/>
        </w:rPr>
        <w:t xml:space="preserve"> </w:t>
      </w:r>
    </w:p>
    <w:p w14:paraId="41FC4491" w14:textId="77777777" w:rsidR="001F2249" w:rsidRDefault="001F2249" w:rsidP="001F2249">
      <w:pPr>
        <w:spacing w:line="360" w:lineRule="auto"/>
        <w:jc w:val="both"/>
        <w:rPr>
          <w:rFonts w:ascii="Arial" w:hAnsi="Arial" w:cs="Arial"/>
          <w:color w:val="000000"/>
          <w:shd w:val="clear" w:color="auto" w:fill="FFFFFF"/>
        </w:rPr>
      </w:pPr>
      <w:r w:rsidRPr="001F2249">
        <w:rPr>
          <w:rFonts w:ascii="Arial" w:hAnsi="Arial" w:cs="Arial"/>
          <w:color w:val="000000"/>
          <w:shd w:val="clear" w:color="auto" w:fill="FFFFFF"/>
        </w:rPr>
        <w:t>Cherry, K., (2021).  </w:t>
      </w:r>
      <w:r w:rsidRPr="001F2249">
        <w:rPr>
          <w:rFonts w:ascii="Arial" w:hAnsi="Arial" w:cs="Arial"/>
          <w:i/>
          <w:iCs/>
          <w:color w:val="000000"/>
          <w:shd w:val="clear" w:color="auto" w:fill="FFFFFF"/>
        </w:rPr>
        <w:t>ESFJ (Extroverted, Sensing, Feeling, Judging) Personality Trait Type</w:t>
      </w:r>
      <w:r w:rsidRPr="001F2249">
        <w:rPr>
          <w:rFonts w:ascii="Arial" w:hAnsi="Arial" w:cs="Arial"/>
          <w:color w:val="000000"/>
          <w:shd w:val="clear" w:color="auto" w:fill="FFFFFF"/>
        </w:rPr>
        <w:t xml:space="preserve">. [online] Verywell Mind. (Available at): </w:t>
      </w:r>
      <w:hyperlink r:id="rId16" w:history="1">
        <w:r w:rsidRPr="001F2249">
          <w:rPr>
            <w:rStyle w:val="Hyperlink"/>
            <w:rFonts w:ascii="Arial" w:hAnsi="Arial" w:cs="Arial"/>
            <w:shd w:val="clear" w:color="auto" w:fill="FFFFFF"/>
          </w:rPr>
          <w:t>https://www.verywellmind.com/esfj-extraverted-sensing-feeling-judging-2795983</w:t>
        </w:r>
      </w:hyperlink>
      <w:r w:rsidRPr="001F2249">
        <w:rPr>
          <w:rFonts w:ascii="Arial" w:hAnsi="Arial" w:cs="Arial"/>
          <w:color w:val="000000"/>
          <w:shd w:val="clear" w:color="auto" w:fill="FFFFFF"/>
        </w:rPr>
        <w:t xml:space="preserve"> [Accessed 11 February 2022].</w:t>
      </w:r>
    </w:p>
    <w:p w14:paraId="55165E72" w14:textId="77777777" w:rsidR="00ED7482" w:rsidRDefault="00ED7482" w:rsidP="00ED7482">
      <w:pPr>
        <w:widowControl w:val="0"/>
        <w:autoSpaceDE w:val="0"/>
        <w:autoSpaceDN w:val="0"/>
        <w:adjustRightInd w:val="0"/>
        <w:spacing w:after="0" w:line="360" w:lineRule="auto"/>
        <w:ind w:left="500" w:right="200" w:hanging="500"/>
        <w:jc w:val="both"/>
        <w:rPr>
          <w:rFonts w:ascii="Arial" w:hAnsi="Arial" w:cs="Arial"/>
        </w:rPr>
      </w:pPr>
    </w:p>
    <w:p w14:paraId="56321A33" w14:textId="52D87E66" w:rsidR="00ED7482" w:rsidRDefault="00ED7482" w:rsidP="00ED7482">
      <w:pPr>
        <w:widowControl w:val="0"/>
        <w:autoSpaceDE w:val="0"/>
        <w:autoSpaceDN w:val="0"/>
        <w:adjustRightInd w:val="0"/>
        <w:spacing w:after="0" w:line="480" w:lineRule="auto"/>
        <w:ind w:left="500" w:right="200" w:hanging="500"/>
        <w:jc w:val="both"/>
        <w:rPr>
          <w:rFonts w:ascii="Arial" w:hAnsi="Arial" w:cs="Arial"/>
        </w:rPr>
      </w:pPr>
      <w:r w:rsidRPr="004619D6">
        <w:rPr>
          <w:rFonts w:ascii="Arial" w:hAnsi="Arial" w:cs="Arial"/>
        </w:rPr>
        <w:t xml:space="preserve">Coffield, F, Moseley, D, Hall, E &amp; Ecclestone, K </w:t>
      </w:r>
      <w:r w:rsidR="00D81A58">
        <w:rPr>
          <w:rFonts w:ascii="Arial" w:hAnsi="Arial" w:cs="Arial"/>
        </w:rPr>
        <w:t>(</w:t>
      </w:r>
      <w:r w:rsidRPr="004619D6">
        <w:rPr>
          <w:rFonts w:ascii="Arial" w:hAnsi="Arial" w:cs="Arial"/>
        </w:rPr>
        <w:t>2004</w:t>
      </w:r>
      <w:r w:rsidR="00D81A58">
        <w:rPr>
          <w:rFonts w:ascii="Arial" w:hAnsi="Arial" w:cs="Arial"/>
        </w:rPr>
        <w:t>)</w:t>
      </w:r>
      <w:r w:rsidRPr="004619D6">
        <w:rPr>
          <w:rFonts w:ascii="Arial" w:hAnsi="Arial" w:cs="Arial"/>
        </w:rPr>
        <w:t xml:space="preserve">, </w:t>
      </w:r>
      <w:r w:rsidRPr="004619D6">
        <w:rPr>
          <w:rFonts w:ascii="Arial" w:hAnsi="Arial" w:cs="Arial"/>
          <w:i/>
          <w:iCs/>
        </w:rPr>
        <w:t xml:space="preserve">Should we be using learning </w:t>
      </w:r>
      <w:r w:rsidR="00C715C3" w:rsidRPr="004619D6">
        <w:rPr>
          <w:rFonts w:ascii="Arial" w:hAnsi="Arial" w:cs="Arial"/>
          <w:i/>
          <w:iCs/>
        </w:rPr>
        <w:t>styles?</w:t>
      </w:r>
      <w:r>
        <w:rPr>
          <w:rFonts w:ascii="Arial" w:hAnsi="Arial" w:cs="Arial"/>
          <w:i/>
          <w:iCs/>
        </w:rPr>
        <w:t xml:space="preserve"> </w:t>
      </w:r>
      <w:r w:rsidRPr="004619D6">
        <w:rPr>
          <w:rFonts w:ascii="Arial" w:hAnsi="Arial" w:cs="Arial"/>
          <w:i/>
          <w:iCs/>
        </w:rPr>
        <w:t>what research has to say to practice</w:t>
      </w:r>
      <w:r w:rsidRPr="004619D6">
        <w:rPr>
          <w:rFonts w:ascii="Arial" w:hAnsi="Arial" w:cs="Arial"/>
        </w:rPr>
        <w:t>, Learning &amp; Skills Research Centre, London.</w:t>
      </w:r>
    </w:p>
    <w:p w14:paraId="08CDAA91" w14:textId="77777777" w:rsidR="0097795F" w:rsidRDefault="0097795F" w:rsidP="00C705A0">
      <w:pPr>
        <w:rPr>
          <w:rFonts w:ascii="Arial" w:hAnsi="Arial" w:cs="Arial"/>
          <w:color w:val="000000"/>
          <w:shd w:val="clear" w:color="auto" w:fill="FFFFFF"/>
        </w:rPr>
      </w:pPr>
    </w:p>
    <w:p w14:paraId="0554A0C8" w14:textId="3EDD9078" w:rsidR="00C705A0" w:rsidRPr="00E91BFC" w:rsidRDefault="00C705A0" w:rsidP="00C705A0">
      <w:pPr>
        <w:rPr>
          <w:rFonts w:ascii="Arial" w:hAnsi="Arial" w:cs="Arial"/>
          <w:color w:val="000000"/>
          <w:shd w:val="clear" w:color="auto" w:fill="FFFFFF"/>
        </w:rPr>
      </w:pPr>
      <w:r w:rsidRPr="00E91BFC">
        <w:rPr>
          <w:rFonts w:ascii="Arial" w:hAnsi="Arial" w:cs="Arial"/>
          <w:color w:val="000000"/>
          <w:shd w:val="clear" w:color="auto" w:fill="FFFFFF"/>
        </w:rPr>
        <w:t>DIAN</w:t>
      </w:r>
      <w:r w:rsidR="00741157">
        <w:rPr>
          <w:rFonts w:ascii="Arial" w:hAnsi="Arial" w:cs="Arial"/>
          <w:color w:val="000000"/>
          <w:shd w:val="clear" w:color="auto" w:fill="FFFFFF"/>
        </w:rPr>
        <w:t xml:space="preserve"> </w:t>
      </w:r>
      <w:r w:rsidR="00741157" w:rsidRPr="00683881">
        <w:rPr>
          <w:rFonts w:ascii="Arial" w:hAnsi="Arial" w:cs="Arial"/>
        </w:rPr>
        <w:t>WEDDLE</w:t>
      </w:r>
      <w:r w:rsidRPr="00E91BFC">
        <w:rPr>
          <w:rFonts w:ascii="Arial" w:hAnsi="Arial" w:cs="Arial"/>
          <w:color w:val="000000"/>
          <w:shd w:val="clear" w:color="auto" w:fill="FFFFFF"/>
        </w:rPr>
        <w:t>, SUSAN P. HIMBURG, NANCY COLLINS, RALPH LEWIS,</w:t>
      </w:r>
      <w:r w:rsidRPr="004D1B3B">
        <w:rPr>
          <w:rFonts w:ascii="Arial" w:hAnsi="Arial" w:cs="Arial"/>
          <w:color w:val="000000"/>
          <w:shd w:val="clear" w:color="auto" w:fill="FFFFFF"/>
        </w:rPr>
        <w:t xml:space="preserve"> </w:t>
      </w:r>
      <w:r>
        <w:rPr>
          <w:rFonts w:ascii="Arial" w:hAnsi="Arial" w:cs="Arial"/>
          <w:color w:val="000000"/>
          <w:shd w:val="clear" w:color="auto" w:fill="FFFFFF"/>
        </w:rPr>
        <w:t>(</w:t>
      </w:r>
      <w:r w:rsidRPr="00E91BFC">
        <w:rPr>
          <w:rFonts w:ascii="Arial" w:hAnsi="Arial" w:cs="Arial"/>
          <w:color w:val="000000"/>
          <w:shd w:val="clear" w:color="auto" w:fill="FFFFFF"/>
        </w:rPr>
        <w:t>2002</w:t>
      </w:r>
      <w:r>
        <w:rPr>
          <w:rFonts w:ascii="Arial" w:hAnsi="Arial" w:cs="Arial"/>
          <w:color w:val="000000"/>
          <w:shd w:val="clear" w:color="auto" w:fill="FFFFFF"/>
        </w:rPr>
        <w:t>).</w:t>
      </w:r>
    </w:p>
    <w:p w14:paraId="1AA8BD26" w14:textId="77777777" w:rsidR="00C705A0" w:rsidRPr="00E91BFC" w:rsidRDefault="00C705A0" w:rsidP="00C705A0">
      <w:pPr>
        <w:rPr>
          <w:rFonts w:ascii="Arial" w:hAnsi="Arial" w:cs="Arial"/>
          <w:i/>
          <w:iCs/>
          <w:color w:val="000000"/>
          <w:shd w:val="clear" w:color="auto" w:fill="FFFFFF"/>
        </w:rPr>
      </w:pPr>
      <w:r w:rsidRPr="00E91BFC">
        <w:rPr>
          <w:rFonts w:ascii="Arial" w:hAnsi="Arial" w:cs="Arial"/>
          <w:i/>
          <w:iCs/>
          <w:color w:val="000000"/>
          <w:shd w:val="clear" w:color="auto" w:fill="FFFFFF"/>
        </w:rPr>
        <w:t>The Professional Development Portfolio Process: Setting Goals for Credentialing,</w:t>
      </w:r>
    </w:p>
    <w:p w14:paraId="566D1FE3" w14:textId="09FF300F" w:rsidR="00C705A0" w:rsidRDefault="00C705A0" w:rsidP="00C705A0">
      <w:pPr>
        <w:rPr>
          <w:rFonts w:ascii="Arial" w:hAnsi="Arial" w:cs="Arial"/>
          <w:color w:val="000000"/>
          <w:shd w:val="clear" w:color="auto" w:fill="FFFFFF"/>
        </w:rPr>
      </w:pPr>
      <w:r w:rsidRPr="00E91BFC">
        <w:rPr>
          <w:rFonts w:ascii="Arial" w:hAnsi="Arial" w:cs="Arial"/>
          <w:i/>
          <w:iCs/>
          <w:color w:val="000000"/>
          <w:shd w:val="clear" w:color="auto" w:fill="FFFFFF"/>
        </w:rPr>
        <w:t>Journal of the American Dietetic Association</w:t>
      </w:r>
      <w:r w:rsidRPr="00E91BFC">
        <w:rPr>
          <w:rFonts w:ascii="Arial" w:hAnsi="Arial" w:cs="Arial"/>
          <w:color w:val="000000"/>
          <w:shd w:val="clear" w:color="auto" w:fill="FFFFFF"/>
        </w:rPr>
        <w:t>,</w:t>
      </w:r>
      <w:r>
        <w:rPr>
          <w:rFonts w:ascii="Arial" w:hAnsi="Arial" w:cs="Arial"/>
          <w:color w:val="000000"/>
          <w:shd w:val="clear" w:color="auto" w:fill="FFFFFF"/>
        </w:rPr>
        <w:t xml:space="preserve"> </w:t>
      </w:r>
      <w:r w:rsidRPr="00844C91">
        <w:rPr>
          <w:rFonts w:ascii="Arial" w:hAnsi="Arial" w:cs="Arial"/>
          <w:color w:val="000000"/>
          <w:shd w:val="clear" w:color="auto" w:fill="FFFFFF"/>
        </w:rPr>
        <w:t>Volume 102</w:t>
      </w:r>
      <w:r>
        <w:rPr>
          <w:rFonts w:ascii="Arial" w:hAnsi="Arial" w:cs="Arial"/>
          <w:color w:val="000000"/>
          <w:shd w:val="clear" w:color="auto" w:fill="FFFFFF"/>
        </w:rPr>
        <w:t>, pp.</w:t>
      </w:r>
      <w:r w:rsidRPr="00E91BFC">
        <w:rPr>
          <w:rFonts w:ascii="Arial" w:hAnsi="Arial" w:cs="Arial"/>
          <w:color w:val="000000"/>
          <w:shd w:val="clear" w:color="auto" w:fill="FFFFFF"/>
        </w:rPr>
        <w:t xml:space="preserve"> 1439-1444</w:t>
      </w:r>
    </w:p>
    <w:p w14:paraId="380A25D6" w14:textId="77777777" w:rsidR="008C1470" w:rsidRDefault="008C1470" w:rsidP="00C705A0">
      <w:pPr>
        <w:rPr>
          <w:rFonts w:ascii="Arial" w:hAnsi="Arial" w:cs="Arial"/>
          <w:color w:val="222222"/>
          <w:sz w:val="20"/>
          <w:szCs w:val="20"/>
          <w:shd w:val="clear" w:color="auto" w:fill="FFFFFF"/>
        </w:rPr>
      </w:pPr>
    </w:p>
    <w:p w14:paraId="1DE35417" w14:textId="18864CA2" w:rsidR="008C1470" w:rsidRPr="008C1470" w:rsidRDefault="008C1470" w:rsidP="00C705A0">
      <w:pPr>
        <w:rPr>
          <w:rFonts w:ascii="Arial" w:hAnsi="Arial" w:cs="Arial"/>
          <w:color w:val="000000"/>
          <w:shd w:val="clear" w:color="auto" w:fill="FFFFFF"/>
        </w:rPr>
      </w:pPr>
      <w:r w:rsidRPr="008C1470">
        <w:rPr>
          <w:rFonts w:ascii="Arial" w:hAnsi="Arial" w:cs="Arial"/>
          <w:color w:val="222222"/>
          <w:shd w:val="clear" w:color="auto" w:fill="FFFFFF"/>
        </w:rPr>
        <w:t>Humphrey, A.S., (2005). SWOT analysis. </w:t>
      </w:r>
      <w:r w:rsidRPr="008C1470">
        <w:rPr>
          <w:rFonts w:ascii="Arial" w:hAnsi="Arial" w:cs="Arial"/>
          <w:i/>
          <w:iCs/>
          <w:color w:val="222222"/>
          <w:shd w:val="clear" w:color="auto" w:fill="FFFFFF"/>
        </w:rPr>
        <w:t>Long Range Planning</w:t>
      </w:r>
      <w:r w:rsidRPr="008C1470">
        <w:rPr>
          <w:rFonts w:ascii="Arial" w:hAnsi="Arial" w:cs="Arial"/>
          <w:color w:val="222222"/>
          <w:shd w:val="clear" w:color="auto" w:fill="FFFFFF"/>
        </w:rPr>
        <w:t>, </w:t>
      </w:r>
      <w:r w:rsidRPr="008C1470">
        <w:rPr>
          <w:rFonts w:ascii="Arial" w:hAnsi="Arial" w:cs="Arial"/>
          <w:i/>
          <w:iCs/>
          <w:color w:val="222222"/>
          <w:shd w:val="clear" w:color="auto" w:fill="FFFFFF"/>
        </w:rPr>
        <w:t>30</w:t>
      </w:r>
      <w:r w:rsidRPr="008C1470">
        <w:rPr>
          <w:rFonts w:ascii="Arial" w:hAnsi="Arial" w:cs="Arial"/>
          <w:color w:val="222222"/>
          <w:shd w:val="clear" w:color="auto" w:fill="FFFFFF"/>
        </w:rPr>
        <w:t>(1), pp.46-52.</w:t>
      </w:r>
    </w:p>
    <w:p w14:paraId="5675EEBD" w14:textId="77777777" w:rsidR="00C705A0" w:rsidRPr="004619D6" w:rsidRDefault="00C705A0" w:rsidP="00ED7482">
      <w:pPr>
        <w:widowControl w:val="0"/>
        <w:autoSpaceDE w:val="0"/>
        <w:autoSpaceDN w:val="0"/>
        <w:adjustRightInd w:val="0"/>
        <w:spacing w:after="0" w:line="480" w:lineRule="auto"/>
        <w:ind w:left="500" w:right="200" w:hanging="500"/>
        <w:jc w:val="both"/>
        <w:rPr>
          <w:rFonts w:ascii="Arial" w:hAnsi="Arial" w:cs="Arial"/>
        </w:rPr>
      </w:pPr>
    </w:p>
    <w:p w14:paraId="5BFF5A6D" w14:textId="0BEAE792" w:rsidR="001F2249" w:rsidRPr="001F2249" w:rsidRDefault="001F2249" w:rsidP="001F2249">
      <w:pPr>
        <w:spacing w:line="360" w:lineRule="auto"/>
        <w:jc w:val="both"/>
        <w:rPr>
          <w:rFonts w:ascii="Arial" w:hAnsi="Arial" w:cs="Arial"/>
          <w:color w:val="000000"/>
          <w:shd w:val="clear" w:color="auto" w:fill="FFFFFF"/>
        </w:rPr>
      </w:pPr>
      <w:r w:rsidRPr="001F2249">
        <w:rPr>
          <w:rFonts w:ascii="Arial" w:hAnsi="Arial" w:cs="Arial"/>
          <w:color w:val="000000"/>
          <w:shd w:val="clear" w:color="auto" w:fill="FFFFFF"/>
        </w:rPr>
        <w:t xml:space="preserve">Leigh, D., </w:t>
      </w:r>
      <w:r w:rsidR="004D1B3B">
        <w:rPr>
          <w:rFonts w:ascii="Arial" w:hAnsi="Arial" w:cs="Arial"/>
          <w:color w:val="000000"/>
          <w:shd w:val="clear" w:color="auto" w:fill="FFFFFF"/>
        </w:rPr>
        <w:t>(</w:t>
      </w:r>
      <w:r w:rsidRPr="001F2249">
        <w:rPr>
          <w:rFonts w:ascii="Arial" w:hAnsi="Arial" w:cs="Arial"/>
          <w:color w:val="000000"/>
          <w:shd w:val="clear" w:color="auto" w:fill="FFFFFF"/>
        </w:rPr>
        <w:t>2010</w:t>
      </w:r>
      <w:r w:rsidR="004D1B3B">
        <w:rPr>
          <w:rFonts w:ascii="Arial" w:hAnsi="Arial" w:cs="Arial"/>
          <w:color w:val="000000"/>
          <w:shd w:val="clear" w:color="auto" w:fill="FFFFFF"/>
        </w:rPr>
        <w:t>)</w:t>
      </w:r>
      <w:r w:rsidRPr="001F2249">
        <w:rPr>
          <w:rFonts w:ascii="Arial" w:hAnsi="Arial" w:cs="Arial"/>
          <w:color w:val="000000"/>
          <w:shd w:val="clear" w:color="auto" w:fill="FFFFFF"/>
        </w:rPr>
        <w:t>. SWOT Analysis. </w:t>
      </w:r>
      <w:r w:rsidRPr="001F2249">
        <w:rPr>
          <w:rFonts w:ascii="Arial" w:hAnsi="Arial" w:cs="Arial"/>
          <w:i/>
          <w:iCs/>
          <w:color w:val="000000"/>
          <w:shd w:val="clear" w:color="auto" w:fill="FFFFFF"/>
        </w:rPr>
        <w:t>Handbook of Improving Performance in the Workplace: Volumes 1-3</w:t>
      </w:r>
      <w:r w:rsidRPr="001F2249">
        <w:rPr>
          <w:rFonts w:ascii="Arial" w:hAnsi="Arial" w:cs="Arial"/>
          <w:color w:val="000000"/>
          <w:shd w:val="clear" w:color="auto" w:fill="FFFFFF"/>
        </w:rPr>
        <w:t>, pp.115-140.</w:t>
      </w:r>
    </w:p>
    <w:p w14:paraId="0B1B2517" w14:textId="77777777" w:rsidR="001F2249" w:rsidRDefault="001F2249" w:rsidP="001F2249">
      <w:pPr>
        <w:rPr>
          <w:rFonts w:ascii="Arial" w:hAnsi="Arial" w:cs="Arial"/>
          <w:color w:val="000000"/>
          <w:shd w:val="clear" w:color="auto" w:fill="FFFFFF"/>
        </w:rPr>
      </w:pPr>
    </w:p>
    <w:p w14:paraId="050753D5" w14:textId="1886EC12" w:rsidR="001F2249" w:rsidRPr="001F2249" w:rsidRDefault="001F2249" w:rsidP="001F2249">
      <w:pPr>
        <w:rPr>
          <w:rFonts w:ascii="Arial" w:hAnsi="Arial" w:cs="Arial"/>
          <w:color w:val="000000"/>
          <w:shd w:val="clear" w:color="auto" w:fill="FFFFFF"/>
        </w:rPr>
      </w:pPr>
      <w:r w:rsidRPr="001F2249">
        <w:rPr>
          <w:rFonts w:ascii="Arial" w:hAnsi="Arial" w:cs="Arial"/>
          <w:color w:val="000000"/>
          <w:shd w:val="clear" w:color="auto" w:fill="FFFFFF"/>
        </w:rPr>
        <w:t xml:space="preserve">Pro, P </w:t>
      </w:r>
      <w:r>
        <w:rPr>
          <w:rFonts w:ascii="Arial" w:hAnsi="Arial" w:cs="Arial"/>
          <w:color w:val="000000"/>
          <w:shd w:val="clear" w:color="auto" w:fill="FFFFFF"/>
        </w:rPr>
        <w:t>(</w:t>
      </w:r>
      <w:r w:rsidRPr="001F2249">
        <w:rPr>
          <w:rFonts w:ascii="Arial" w:hAnsi="Arial" w:cs="Arial"/>
          <w:color w:val="000000"/>
          <w:shd w:val="clear" w:color="auto" w:fill="FFFFFF"/>
        </w:rPr>
        <w:t>2022</w:t>
      </w:r>
      <w:r>
        <w:rPr>
          <w:rFonts w:ascii="Arial" w:hAnsi="Arial" w:cs="Arial"/>
          <w:color w:val="000000"/>
          <w:shd w:val="clear" w:color="auto" w:fill="FFFFFF"/>
        </w:rPr>
        <w:t>)</w:t>
      </w:r>
      <w:r w:rsidRPr="001F2249">
        <w:rPr>
          <w:rFonts w:ascii="Arial" w:hAnsi="Arial" w:cs="Arial"/>
          <w:color w:val="000000"/>
          <w:shd w:val="clear" w:color="auto" w:fill="FFFFFF"/>
        </w:rPr>
        <w:t>. </w:t>
      </w:r>
      <w:r w:rsidRPr="001F2249">
        <w:rPr>
          <w:rFonts w:ascii="Arial" w:hAnsi="Arial" w:cs="Arial"/>
          <w:i/>
          <w:iCs/>
          <w:color w:val="000000"/>
          <w:shd w:val="clear" w:color="auto" w:fill="FFFFFF"/>
        </w:rPr>
        <w:t>How Can SWOT Analysis Help to Grow Your Business? - Planium Pro</w:t>
      </w:r>
      <w:r w:rsidRPr="001F2249">
        <w:rPr>
          <w:rFonts w:ascii="Arial" w:hAnsi="Arial" w:cs="Arial"/>
          <w:color w:val="000000"/>
          <w:shd w:val="clear" w:color="auto" w:fill="FFFFFF"/>
        </w:rPr>
        <w:t xml:space="preserve">. [online] Planium Pro. Available at: </w:t>
      </w:r>
      <w:hyperlink r:id="rId17" w:anchor=":~:text=Other%20benefits%20of%20SWOT%20analysis%20are%3A%201%20It,and%20threats%20and%20capitalise%20on%20strengths%20and%20opportunities." w:history="1">
        <w:r w:rsidRPr="001F2249">
          <w:rPr>
            <w:rStyle w:val="Hyperlink"/>
            <w:rFonts w:ascii="Arial" w:hAnsi="Arial" w:cs="Arial"/>
            <w:shd w:val="clear" w:color="auto" w:fill="FFFFFF"/>
          </w:rPr>
          <w:t>https://www.planiumpro.com/blog/how-can-swot-analysis-help-to-grow-your-business/#:~:text=Other%20benefits%20of%20SWOT%20analysis%20are%3A%201%20It,and%20threats%20and%20capitalise%20on%20strengths%20and%20opportunities.</w:t>
        </w:r>
      </w:hyperlink>
    </w:p>
    <w:p w14:paraId="0527D5D1" w14:textId="77777777" w:rsidR="001F2249" w:rsidRPr="001F2249" w:rsidRDefault="001F2249" w:rsidP="001F2249">
      <w:pPr>
        <w:rPr>
          <w:rFonts w:ascii="Arial" w:hAnsi="Arial" w:cs="Arial"/>
          <w:color w:val="000000"/>
          <w:shd w:val="clear" w:color="auto" w:fill="FFFFFF"/>
        </w:rPr>
      </w:pPr>
      <w:r w:rsidRPr="001F2249">
        <w:rPr>
          <w:rFonts w:ascii="Arial" w:hAnsi="Arial" w:cs="Arial"/>
          <w:color w:val="000000"/>
          <w:shd w:val="clear" w:color="auto" w:fill="FFFFFF"/>
        </w:rPr>
        <w:t>[Accessed 26 February 2022].</w:t>
      </w:r>
    </w:p>
    <w:p w14:paraId="651CAF88" w14:textId="77777777" w:rsidR="001F2249" w:rsidRDefault="001F2249" w:rsidP="005D608A">
      <w:pPr>
        <w:spacing w:line="360" w:lineRule="auto"/>
        <w:jc w:val="both"/>
        <w:rPr>
          <w:rFonts w:ascii="Arial" w:hAnsi="Arial" w:cs="Arial"/>
          <w:color w:val="000000"/>
          <w:shd w:val="clear" w:color="auto" w:fill="FFFFFF"/>
        </w:rPr>
      </w:pPr>
    </w:p>
    <w:p w14:paraId="1BF1E9F3" w14:textId="644278AF" w:rsidR="004F4710" w:rsidRDefault="004F4710" w:rsidP="005D608A">
      <w:pPr>
        <w:spacing w:line="360" w:lineRule="auto"/>
        <w:jc w:val="both"/>
        <w:rPr>
          <w:rFonts w:ascii="Arial" w:hAnsi="Arial" w:cs="Arial"/>
          <w:color w:val="000000"/>
          <w:shd w:val="clear" w:color="auto" w:fill="FFFFFF"/>
        </w:rPr>
      </w:pPr>
      <w:r w:rsidRPr="001F2249">
        <w:rPr>
          <w:rFonts w:ascii="Arial" w:hAnsi="Arial" w:cs="Arial"/>
          <w:color w:val="000000"/>
          <w:shd w:val="clear" w:color="auto" w:fill="FFFFFF"/>
        </w:rPr>
        <w:t>Rubens, A., Schoenfeld, G., Schaffer, B. and Leah, J., (2018). Self-awareness and leadership: Developing an individual strategic professional development plan in an MBA leadership course. </w:t>
      </w:r>
      <w:r w:rsidRPr="001F2249">
        <w:rPr>
          <w:rFonts w:ascii="Arial" w:hAnsi="Arial" w:cs="Arial"/>
          <w:i/>
          <w:iCs/>
          <w:color w:val="000000"/>
          <w:shd w:val="clear" w:color="auto" w:fill="FFFFFF"/>
        </w:rPr>
        <w:t>The International Journal of Management Education</w:t>
      </w:r>
      <w:r w:rsidRPr="001F2249">
        <w:rPr>
          <w:rFonts w:ascii="Arial" w:hAnsi="Arial" w:cs="Arial"/>
          <w:color w:val="000000"/>
          <w:shd w:val="clear" w:color="auto" w:fill="FFFFFF"/>
        </w:rPr>
        <w:t>, 16(1), pp.1-13.</w:t>
      </w:r>
    </w:p>
    <w:p w14:paraId="12387975" w14:textId="77777777" w:rsidR="00E2739E" w:rsidRDefault="00E2739E" w:rsidP="00E2739E">
      <w:pPr>
        <w:spacing w:line="360" w:lineRule="auto"/>
        <w:jc w:val="both"/>
        <w:rPr>
          <w:rFonts w:ascii="Arial" w:hAnsi="Arial" w:cs="Arial"/>
          <w:color w:val="000000"/>
          <w:shd w:val="clear" w:color="auto" w:fill="FFFFFF"/>
        </w:rPr>
      </w:pPr>
    </w:p>
    <w:p w14:paraId="7419042C" w14:textId="32E83B52" w:rsidR="00E2739E" w:rsidRPr="00C83179" w:rsidRDefault="00E2739E" w:rsidP="00E2739E">
      <w:pPr>
        <w:spacing w:line="360" w:lineRule="auto"/>
        <w:jc w:val="both"/>
        <w:rPr>
          <w:rFonts w:ascii="Arial" w:hAnsi="Arial" w:cs="Arial"/>
          <w:color w:val="000000"/>
          <w:shd w:val="clear" w:color="auto" w:fill="FFFFFF"/>
        </w:rPr>
      </w:pPr>
      <w:r w:rsidRPr="00C83179">
        <w:rPr>
          <w:rFonts w:ascii="Arial" w:hAnsi="Arial" w:cs="Arial"/>
          <w:color w:val="000000"/>
          <w:shd w:val="clear" w:color="auto" w:fill="FFFFFF"/>
        </w:rPr>
        <w:lastRenderedPageBreak/>
        <w:t>Mcleod, S (2018).</w:t>
      </w:r>
      <w:r>
        <w:rPr>
          <w:rFonts w:ascii="Arial" w:hAnsi="Arial" w:cs="Arial"/>
          <w:color w:val="000000"/>
          <w:shd w:val="clear" w:color="auto" w:fill="FFFFFF"/>
        </w:rPr>
        <w:t xml:space="preserve"> </w:t>
      </w:r>
      <w:r w:rsidRPr="00C83179">
        <w:rPr>
          <w:rFonts w:ascii="Arial" w:hAnsi="Arial" w:cs="Arial"/>
          <w:color w:val="000000"/>
          <w:shd w:val="clear" w:color="auto" w:fill="FFFFFF"/>
        </w:rPr>
        <w:t> </w:t>
      </w:r>
      <w:r w:rsidRPr="00C83179">
        <w:rPr>
          <w:rFonts w:ascii="Arial" w:hAnsi="Arial" w:cs="Arial"/>
          <w:i/>
          <w:iCs/>
          <w:color w:val="000000"/>
          <w:shd w:val="clear" w:color="auto" w:fill="FFFFFF"/>
        </w:rPr>
        <w:t>Maslow's Hierarchy of Needs</w:t>
      </w:r>
      <w:r w:rsidRPr="00C83179">
        <w:rPr>
          <w:rFonts w:ascii="Arial" w:hAnsi="Arial" w:cs="Arial"/>
          <w:color w:val="000000"/>
          <w:shd w:val="clear" w:color="auto" w:fill="FFFFFF"/>
        </w:rPr>
        <w:t xml:space="preserve"> (Available at) </w:t>
      </w:r>
      <w:hyperlink r:id="rId18" w:history="1">
        <w:r w:rsidRPr="00C83179">
          <w:rPr>
            <w:rStyle w:val="Hyperlink"/>
            <w:rFonts w:ascii="Arial" w:hAnsi="Arial" w:cs="Arial"/>
            <w:shd w:val="clear" w:color="auto" w:fill="FFFFFF"/>
          </w:rPr>
          <w:t>https://canadacollege.edu/dreamers/docs/Maslows-Hierarchy-of-Needs.pdf</w:t>
        </w:r>
      </w:hyperlink>
      <w:r w:rsidRPr="00C83179">
        <w:rPr>
          <w:rFonts w:ascii="Arial" w:hAnsi="Arial" w:cs="Arial"/>
          <w:color w:val="000000"/>
          <w:shd w:val="clear" w:color="auto" w:fill="FFFFFF"/>
        </w:rPr>
        <w:t xml:space="preserve">  [Accessed 12 March 2022].</w:t>
      </w:r>
    </w:p>
    <w:p w14:paraId="78190D1D" w14:textId="77777777" w:rsidR="00E2739E" w:rsidRPr="001F2249" w:rsidRDefault="00E2739E" w:rsidP="005D608A">
      <w:pPr>
        <w:spacing w:line="360" w:lineRule="auto"/>
        <w:jc w:val="both"/>
        <w:rPr>
          <w:rFonts w:ascii="Arial" w:hAnsi="Arial" w:cs="Arial"/>
          <w:color w:val="000000"/>
          <w:shd w:val="clear" w:color="auto" w:fill="FFFFFF"/>
        </w:rPr>
      </w:pPr>
    </w:p>
    <w:p w14:paraId="6E48BA04" w14:textId="37348F06" w:rsidR="001F2249" w:rsidRPr="00ED7482" w:rsidRDefault="00A038A8" w:rsidP="00ED7482">
      <w:pPr>
        <w:spacing w:line="360" w:lineRule="auto"/>
        <w:jc w:val="both"/>
        <w:rPr>
          <w:rFonts w:ascii="Arial" w:hAnsi="Arial" w:cs="Arial"/>
        </w:rPr>
      </w:pPr>
      <w:r w:rsidRPr="00ED7482">
        <w:rPr>
          <w:rFonts w:ascii="Arial" w:hAnsi="Arial" w:cs="Arial"/>
        </w:rPr>
        <w:t>R.M. Felder and R. Brent, Teaching and Learning STEM: A Practical Guide, San Francisco: Jossey</w:t>
      </w:r>
      <w:r w:rsidR="00FC4D29" w:rsidRPr="00ED7482">
        <w:rPr>
          <w:rFonts w:ascii="Arial" w:hAnsi="Arial" w:cs="Arial"/>
        </w:rPr>
        <w:t xml:space="preserve"> </w:t>
      </w:r>
      <w:r w:rsidRPr="00ED7482">
        <w:rPr>
          <w:rFonts w:ascii="Arial" w:hAnsi="Arial" w:cs="Arial"/>
        </w:rPr>
        <w:t xml:space="preserve">Bass (2016), pp. 107–109.  </w:t>
      </w:r>
      <w:hyperlink r:id="rId19" w:history="1">
        <w:r w:rsidR="00FC4D29" w:rsidRPr="00ED7482">
          <w:rPr>
            <w:rStyle w:val="Hyperlink"/>
            <w:rFonts w:ascii="Arial" w:hAnsi="Arial" w:cs="Arial"/>
          </w:rPr>
          <w:t>http://educationdesignsinc.com/book/</w:t>
        </w:r>
      </w:hyperlink>
      <w:r w:rsidRPr="00ED7482">
        <w:rPr>
          <w:rFonts w:ascii="Arial" w:hAnsi="Arial" w:cs="Arial"/>
        </w:rPr>
        <w:t xml:space="preserve"> </w:t>
      </w:r>
    </w:p>
    <w:p w14:paraId="5CDAE490" w14:textId="77777777" w:rsidR="00FC4D29" w:rsidRPr="00A0568D" w:rsidRDefault="00FC4D29" w:rsidP="00A0568D">
      <w:pPr>
        <w:rPr>
          <w:rFonts w:ascii="Arial" w:hAnsi="Arial" w:cs="Arial"/>
          <w:sz w:val="20"/>
          <w:szCs w:val="20"/>
        </w:rPr>
      </w:pPr>
    </w:p>
    <w:p w14:paraId="3DE595A2" w14:textId="43E8DCCF" w:rsidR="00A0568D" w:rsidRPr="000C52EC" w:rsidRDefault="00D61EA0" w:rsidP="00A0568D">
      <w:pPr>
        <w:spacing w:line="360" w:lineRule="auto"/>
        <w:jc w:val="both"/>
        <w:rPr>
          <w:rFonts w:ascii="Arial" w:hAnsi="Arial" w:cs="Arial"/>
          <w:color w:val="000000"/>
          <w:shd w:val="clear" w:color="auto" w:fill="FFFFFF"/>
        </w:rPr>
      </w:pPr>
      <w:r w:rsidRPr="000C52EC">
        <w:rPr>
          <w:rFonts w:ascii="Arial" w:hAnsi="Arial" w:cs="Arial"/>
          <w:color w:val="000000"/>
          <w:shd w:val="clear" w:color="auto" w:fill="FFFFFF"/>
        </w:rPr>
        <w:t xml:space="preserve">Smith, C (2022) </w:t>
      </w:r>
      <w:r w:rsidR="00A0568D" w:rsidRPr="000C52EC">
        <w:rPr>
          <w:rFonts w:ascii="Arial" w:hAnsi="Arial" w:cs="Arial"/>
          <w:i/>
          <w:iCs/>
          <w:color w:val="1A1A1A"/>
        </w:rPr>
        <w:t xml:space="preserve">Gibbs’ Reflective Cycle: Feel the Benefit of Experiential </w:t>
      </w:r>
      <w:r w:rsidR="00C715C3" w:rsidRPr="000C52EC">
        <w:rPr>
          <w:rFonts w:ascii="Arial" w:hAnsi="Arial" w:cs="Arial"/>
          <w:i/>
          <w:iCs/>
          <w:color w:val="1A1A1A"/>
        </w:rPr>
        <w:t>Learning</w:t>
      </w:r>
      <w:r w:rsidR="00C715C3" w:rsidRPr="000C52EC">
        <w:rPr>
          <w:rFonts w:ascii="Arial" w:hAnsi="Arial" w:cs="Arial"/>
          <w:b/>
          <w:bCs/>
          <w:i/>
          <w:iCs/>
          <w:color w:val="1A1A1A"/>
        </w:rPr>
        <w:t>.</w:t>
      </w:r>
      <w:r w:rsidR="00A0568D" w:rsidRPr="000C52EC">
        <w:rPr>
          <w:rFonts w:ascii="Arial" w:hAnsi="Arial" w:cs="Arial"/>
          <w:color w:val="000000"/>
          <w:shd w:val="clear" w:color="auto" w:fill="FFFFFF"/>
        </w:rPr>
        <w:t xml:space="preserve"> (Available at): </w:t>
      </w:r>
      <w:hyperlink r:id="rId20" w:history="1">
        <w:r w:rsidR="000C52EC" w:rsidRPr="000C52EC">
          <w:rPr>
            <w:rStyle w:val="Hyperlink"/>
            <w:rFonts w:ascii="Arial" w:hAnsi="Arial" w:cs="Arial"/>
          </w:rPr>
          <w:t>Gibbs Reflective Cycle: The Benefits of Experiential Learning (makingbusinessmatter.co.uk)</w:t>
        </w:r>
      </w:hyperlink>
      <w:r w:rsidR="000C52EC" w:rsidRPr="000C52EC">
        <w:rPr>
          <w:rFonts w:ascii="Arial" w:hAnsi="Arial" w:cs="Arial"/>
          <w:color w:val="000000"/>
          <w:shd w:val="clear" w:color="auto" w:fill="FFFFFF"/>
        </w:rPr>
        <w:t xml:space="preserve"> </w:t>
      </w:r>
      <w:r w:rsidR="00A0568D" w:rsidRPr="000C52EC">
        <w:rPr>
          <w:rFonts w:ascii="Arial" w:hAnsi="Arial" w:cs="Arial"/>
          <w:color w:val="000000"/>
          <w:shd w:val="clear" w:color="auto" w:fill="FFFFFF"/>
        </w:rPr>
        <w:t xml:space="preserve">[Accessed </w:t>
      </w:r>
      <w:r w:rsidR="000C52EC">
        <w:rPr>
          <w:rFonts w:ascii="Arial" w:hAnsi="Arial" w:cs="Arial"/>
          <w:color w:val="000000"/>
          <w:shd w:val="clear" w:color="auto" w:fill="FFFFFF"/>
        </w:rPr>
        <w:t>08</w:t>
      </w:r>
      <w:r w:rsidR="00A0568D" w:rsidRPr="000C52EC">
        <w:rPr>
          <w:rFonts w:ascii="Arial" w:hAnsi="Arial" w:cs="Arial"/>
          <w:color w:val="000000"/>
          <w:shd w:val="clear" w:color="auto" w:fill="FFFFFF"/>
        </w:rPr>
        <w:t xml:space="preserve"> </w:t>
      </w:r>
      <w:r w:rsidR="000C52EC">
        <w:rPr>
          <w:rFonts w:ascii="Arial" w:hAnsi="Arial" w:cs="Arial"/>
          <w:color w:val="000000"/>
          <w:shd w:val="clear" w:color="auto" w:fill="FFFFFF"/>
        </w:rPr>
        <w:t>March</w:t>
      </w:r>
      <w:r w:rsidR="00A0568D" w:rsidRPr="000C52EC">
        <w:rPr>
          <w:rFonts w:ascii="Arial" w:hAnsi="Arial" w:cs="Arial"/>
          <w:color w:val="000000"/>
          <w:shd w:val="clear" w:color="auto" w:fill="FFFFFF"/>
        </w:rPr>
        <w:t xml:space="preserve"> 2022].</w:t>
      </w:r>
    </w:p>
    <w:p w14:paraId="62C841DA" w14:textId="77777777" w:rsidR="00B914EE" w:rsidRDefault="00B914EE" w:rsidP="00453209">
      <w:pPr>
        <w:spacing w:line="360" w:lineRule="auto"/>
        <w:jc w:val="both"/>
        <w:rPr>
          <w:rFonts w:ascii="Arial" w:hAnsi="Arial" w:cs="Arial"/>
          <w:color w:val="1A1A1A"/>
        </w:rPr>
      </w:pPr>
    </w:p>
    <w:p w14:paraId="1234A4A6" w14:textId="2514B3DF" w:rsidR="005E22EE" w:rsidRDefault="001138E3" w:rsidP="00C83179">
      <w:pPr>
        <w:spacing w:line="360" w:lineRule="auto"/>
        <w:jc w:val="both"/>
        <w:rPr>
          <w:rFonts w:ascii="Arial" w:hAnsi="Arial" w:cs="Arial"/>
          <w:color w:val="000000"/>
          <w:shd w:val="clear" w:color="auto" w:fill="FFFFFF"/>
        </w:rPr>
      </w:pPr>
      <w:r w:rsidRPr="00B914EE">
        <w:rPr>
          <w:rFonts w:ascii="Arial" w:hAnsi="Arial" w:cs="Arial"/>
          <w:color w:val="1A1A1A"/>
        </w:rPr>
        <w:t>Stokes</w:t>
      </w:r>
      <w:r w:rsidR="004A62E6" w:rsidRPr="00B914EE">
        <w:rPr>
          <w:rFonts w:ascii="Arial" w:hAnsi="Arial" w:cs="Arial"/>
          <w:color w:val="1A1A1A"/>
        </w:rPr>
        <w:t xml:space="preserve">, V (2020) </w:t>
      </w:r>
      <w:r w:rsidR="00453209" w:rsidRPr="00B914EE">
        <w:rPr>
          <w:rFonts w:ascii="Arial" w:hAnsi="Arial" w:cs="Arial"/>
          <w:color w:val="1A1A1A"/>
        </w:rPr>
        <w:t>E</w:t>
      </w:r>
      <w:r w:rsidR="00453209" w:rsidRPr="00B914EE">
        <w:rPr>
          <w:rFonts w:ascii="Arial" w:hAnsi="Arial" w:cs="Arial"/>
          <w:i/>
          <w:iCs/>
          <w:color w:val="1A1A1A"/>
        </w:rPr>
        <w:t xml:space="preserve">valuating positives and negatives  </w:t>
      </w:r>
      <w:r w:rsidR="00453209" w:rsidRPr="00B914EE">
        <w:rPr>
          <w:rFonts w:ascii="Arial" w:hAnsi="Arial" w:cs="Arial"/>
          <w:color w:val="000000"/>
          <w:shd w:val="clear" w:color="auto" w:fill="FFFFFF"/>
        </w:rPr>
        <w:t xml:space="preserve">(Available at): </w:t>
      </w:r>
      <w:hyperlink r:id="rId21" w:anchor=":~:text=Both%20positive%20thinking%20and%20negative%20thinking%20can%20be,a%20situation%20and%20decide%20to%20make%20a%20change." w:history="1">
        <w:r w:rsidR="00B914EE" w:rsidRPr="00B914EE">
          <w:rPr>
            <w:rStyle w:val="Hyperlink"/>
            <w:rFonts w:ascii="Arial" w:hAnsi="Arial" w:cs="Arial"/>
          </w:rPr>
          <w:t>The Positive Side of Negative Thinking (healthline.com)</w:t>
        </w:r>
      </w:hyperlink>
      <w:r w:rsidR="00B914EE" w:rsidRPr="00B914EE">
        <w:rPr>
          <w:rFonts w:ascii="Arial" w:hAnsi="Arial" w:cs="Arial"/>
          <w:color w:val="000000"/>
          <w:shd w:val="clear" w:color="auto" w:fill="FFFFFF"/>
        </w:rPr>
        <w:t xml:space="preserve"> </w:t>
      </w:r>
      <w:r w:rsidR="00453209" w:rsidRPr="00B914EE">
        <w:rPr>
          <w:rFonts w:ascii="Arial" w:hAnsi="Arial" w:cs="Arial"/>
          <w:color w:val="000000"/>
          <w:shd w:val="clear" w:color="auto" w:fill="FFFFFF"/>
        </w:rPr>
        <w:t>[Accessed 08 March 2022</w:t>
      </w:r>
    </w:p>
    <w:p w14:paraId="6EE314FB" w14:textId="77777777" w:rsidR="00265ABF" w:rsidRDefault="00265ABF" w:rsidP="00265ABF">
      <w:pPr>
        <w:spacing w:line="360" w:lineRule="auto"/>
        <w:jc w:val="both"/>
        <w:rPr>
          <w:rFonts w:ascii="Arial" w:hAnsi="Arial" w:cs="Arial"/>
          <w:color w:val="000000"/>
          <w:shd w:val="clear" w:color="auto" w:fill="FFFFFF"/>
        </w:rPr>
      </w:pPr>
    </w:p>
    <w:p w14:paraId="3CBB97CE" w14:textId="5EA80560" w:rsidR="00265ABF" w:rsidRPr="001F2249" w:rsidRDefault="00265ABF" w:rsidP="00265ABF">
      <w:pPr>
        <w:spacing w:line="360" w:lineRule="auto"/>
        <w:jc w:val="both"/>
        <w:rPr>
          <w:rFonts w:ascii="Arial" w:hAnsi="Arial" w:cs="Arial"/>
          <w:color w:val="000000"/>
          <w:shd w:val="clear" w:color="auto" w:fill="FFFFFF"/>
        </w:rPr>
      </w:pPr>
      <w:r w:rsidRPr="00BD0A9E">
        <w:rPr>
          <w:rFonts w:ascii="Arial" w:hAnsi="Arial" w:cs="Arial"/>
          <w:color w:val="000000"/>
          <w:shd w:val="clear" w:color="auto" w:fill="FFFFFF"/>
        </w:rPr>
        <w:t>Sissel Eikeland Husebo, Stephanie O'Regan, Debra Nestel,</w:t>
      </w:r>
      <w:r>
        <w:rPr>
          <w:rFonts w:ascii="Arial" w:hAnsi="Arial" w:cs="Arial"/>
          <w:color w:val="000000"/>
          <w:shd w:val="clear" w:color="auto" w:fill="FFFFFF"/>
        </w:rPr>
        <w:t xml:space="preserve"> (</w:t>
      </w:r>
      <w:r w:rsidRPr="00BD0A9E">
        <w:rPr>
          <w:rFonts w:ascii="Arial" w:hAnsi="Arial" w:cs="Arial"/>
          <w:color w:val="000000"/>
          <w:shd w:val="clear" w:color="auto" w:fill="FFFFFF"/>
        </w:rPr>
        <w:t>2015</w:t>
      </w:r>
      <w:r>
        <w:rPr>
          <w:rFonts w:ascii="Arial" w:hAnsi="Arial" w:cs="Arial"/>
          <w:color w:val="000000"/>
          <w:shd w:val="clear" w:color="auto" w:fill="FFFFFF"/>
        </w:rPr>
        <w:t xml:space="preserve">). </w:t>
      </w:r>
      <w:r w:rsidRPr="00265ABF">
        <w:rPr>
          <w:rFonts w:ascii="Arial" w:hAnsi="Arial" w:cs="Arial"/>
          <w:i/>
          <w:iCs/>
          <w:color w:val="000000"/>
          <w:shd w:val="clear" w:color="auto" w:fill="FFFFFF"/>
        </w:rPr>
        <w:t>Reflective Practice and Its Role in Simulation</w:t>
      </w:r>
      <w:r w:rsidRPr="00BD0A9E">
        <w:rPr>
          <w:rFonts w:ascii="Arial" w:hAnsi="Arial" w:cs="Arial"/>
          <w:color w:val="000000"/>
          <w:shd w:val="clear" w:color="auto" w:fill="FFFFFF"/>
        </w:rPr>
        <w:t>,</w:t>
      </w:r>
      <w:r>
        <w:rPr>
          <w:rFonts w:ascii="Arial" w:hAnsi="Arial" w:cs="Arial"/>
          <w:color w:val="000000"/>
          <w:shd w:val="clear" w:color="auto" w:fill="FFFFFF"/>
        </w:rPr>
        <w:t xml:space="preserve"> </w:t>
      </w:r>
      <w:r w:rsidRPr="00BD0A9E">
        <w:rPr>
          <w:rFonts w:ascii="Arial" w:hAnsi="Arial" w:cs="Arial"/>
          <w:color w:val="000000"/>
          <w:shd w:val="clear" w:color="auto" w:fill="FFFFFF"/>
        </w:rPr>
        <w:t>Volume 11,</w:t>
      </w:r>
      <w:r>
        <w:rPr>
          <w:rFonts w:ascii="Arial" w:hAnsi="Arial" w:cs="Arial"/>
          <w:color w:val="000000"/>
          <w:shd w:val="clear" w:color="auto" w:fill="FFFFFF"/>
        </w:rPr>
        <w:t xml:space="preserve"> pp</w:t>
      </w:r>
      <w:r w:rsidRPr="00BD0A9E">
        <w:rPr>
          <w:rFonts w:ascii="Arial" w:hAnsi="Arial" w:cs="Arial"/>
          <w:color w:val="000000"/>
          <w:shd w:val="clear" w:color="auto" w:fill="FFFFFF"/>
        </w:rPr>
        <w:t xml:space="preserve"> 368-375</w:t>
      </w:r>
    </w:p>
    <w:p w14:paraId="1A5F08F8" w14:textId="18A8CA9C" w:rsidR="00A0568D" w:rsidRPr="00175819" w:rsidRDefault="00175819" w:rsidP="00175819">
      <w:pPr>
        <w:pStyle w:val="Heading1"/>
        <w:shd w:val="clear" w:color="auto" w:fill="FFFFFF"/>
        <w:tabs>
          <w:tab w:val="left" w:pos="5356"/>
        </w:tabs>
        <w:spacing w:line="360" w:lineRule="auto"/>
        <w:jc w:val="both"/>
        <w:rPr>
          <w:rFonts w:ascii="Arial" w:hAnsi="Arial" w:cs="Arial"/>
          <w:b w:val="0"/>
          <w:bCs w:val="0"/>
          <w:color w:val="1A1A1A"/>
          <w:sz w:val="22"/>
          <w:szCs w:val="22"/>
        </w:rPr>
      </w:pPr>
      <w:bookmarkStart w:id="28" w:name="_Toc98598002"/>
      <w:bookmarkStart w:id="29" w:name="_Toc98598072"/>
      <w:bookmarkStart w:id="30" w:name="_Toc98937251"/>
      <w:r w:rsidRPr="00175819">
        <w:rPr>
          <w:rFonts w:ascii="Arial" w:hAnsi="Arial" w:cs="Arial"/>
          <w:b w:val="0"/>
          <w:bCs w:val="0"/>
          <w:color w:val="1A1A1A"/>
          <w:sz w:val="22"/>
          <w:szCs w:val="22"/>
        </w:rPr>
        <w:t>UKEssays.</w:t>
      </w:r>
      <w:r>
        <w:rPr>
          <w:rFonts w:ascii="Arial" w:hAnsi="Arial" w:cs="Arial"/>
          <w:b w:val="0"/>
          <w:bCs w:val="0"/>
          <w:color w:val="1A1A1A"/>
          <w:sz w:val="22"/>
          <w:szCs w:val="22"/>
        </w:rPr>
        <w:t xml:space="preserve"> (</w:t>
      </w:r>
      <w:r w:rsidRPr="00175819">
        <w:rPr>
          <w:rFonts w:ascii="Arial" w:hAnsi="Arial" w:cs="Arial"/>
          <w:b w:val="0"/>
          <w:bCs w:val="0"/>
          <w:color w:val="1A1A1A"/>
          <w:sz w:val="22"/>
          <w:szCs w:val="22"/>
        </w:rPr>
        <w:t>2018</w:t>
      </w:r>
      <w:r w:rsidR="00031117">
        <w:rPr>
          <w:rFonts w:ascii="Arial" w:hAnsi="Arial" w:cs="Arial"/>
          <w:b w:val="0"/>
          <w:bCs w:val="0"/>
          <w:color w:val="1A1A1A"/>
          <w:sz w:val="22"/>
          <w:szCs w:val="22"/>
        </w:rPr>
        <w:t>).</w:t>
      </w:r>
      <w:r w:rsidRPr="00175819">
        <w:rPr>
          <w:rFonts w:ascii="Arial" w:hAnsi="Arial" w:cs="Arial"/>
          <w:b w:val="0"/>
          <w:bCs w:val="0"/>
          <w:color w:val="1A1A1A"/>
          <w:sz w:val="22"/>
          <w:szCs w:val="22"/>
        </w:rPr>
        <w:t xml:space="preserve"> </w:t>
      </w:r>
      <w:r w:rsidRPr="00175819">
        <w:rPr>
          <w:rFonts w:ascii="Arial" w:hAnsi="Arial" w:cs="Arial"/>
          <w:b w:val="0"/>
          <w:bCs w:val="0"/>
          <w:i/>
          <w:iCs/>
          <w:color w:val="1A1A1A"/>
          <w:sz w:val="22"/>
          <w:szCs w:val="22"/>
        </w:rPr>
        <w:t>Humanistic Theory - Maslow's and Roger's Theories</w:t>
      </w:r>
      <w:r w:rsidR="00031117">
        <w:rPr>
          <w:rFonts w:ascii="Arial" w:hAnsi="Arial" w:cs="Arial"/>
          <w:b w:val="0"/>
          <w:bCs w:val="0"/>
          <w:color w:val="1A1A1A"/>
          <w:sz w:val="22"/>
          <w:szCs w:val="22"/>
        </w:rPr>
        <w:t xml:space="preserve"> (</w:t>
      </w:r>
      <w:r w:rsidRPr="00175819">
        <w:rPr>
          <w:rFonts w:ascii="Arial" w:hAnsi="Arial" w:cs="Arial"/>
          <w:b w:val="0"/>
          <w:bCs w:val="0"/>
          <w:color w:val="1A1A1A"/>
          <w:sz w:val="22"/>
          <w:szCs w:val="22"/>
        </w:rPr>
        <w:t>Available</w:t>
      </w:r>
      <w:r w:rsidR="00031117">
        <w:rPr>
          <w:rFonts w:ascii="Arial" w:hAnsi="Arial" w:cs="Arial"/>
          <w:b w:val="0"/>
          <w:bCs w:val="0"/>
          <w:color w:val="1A1A1A"/>
          <w:sz w:val="22"/>
          <w:szCs w:val="22"/>
        </w:rPr>
        <w:t xml:space="preserve"> at) </w:t>
      </w:r>
      <w:hyperlink r:id="rId22" w:history="1">
        <w:r w:rsidR="00031117" w:rsidRPr="0028450A">
          <w:rPr>
            <w:rStyle w:val="Hyperlink"/>
            <w:rFonts w:ascii="Arial" w:hAnsi="Arial" w:cs="Arial"/>
            <w:b w:val="0"/>
            <w:bCs w:val="0"/>
            <w:sz w:val="22"/>
            <w:szCs w:val="22"/>
          </w:rPr>
          <w:t>https://www.ukessays.com/essays/education/humanistic-theory-according-to-abraham-maslow-education-essay.php?vref=1</w:t>
        </w:r>
      </w:hyperlink>
      <w:r w:rsidR="00031117">
        <w:rPr>
          <w:rFonts w:ascii="Arial" w:hAnsi="Arial" w:cs="Arial"/>
          <w:b w:val="0"/>
          <w:bCs w:val="0"/>
          <w:color w:val="1A1A1A"/>
          <w:sz w:val="22"/>
          <w:szCs w:val="22"/>
        </w:rPr>
        <w:t xml:space="preserve"> </w:t>
      </w:r>
      <w:r w:rsidRPr="00175819">
        <w:rPr>
          <w:rFonts w:ascii="Arial" w:hAnsi="Arial" w:cs="Arial"/>
          <w:b w:val="0"/>
          <w:bCs w:val="0"/>
          <w:color w:val="1A1A1A"/>
          <w:sz w:val="22"/>
          <w:szCs w:val="22"/>
        </w:rPr>
        <w:t xml:space="preserve"> [Accessed 19 March 2022].</w:t>
      </w:r>
      <w:bookmarkEnd w:id="28"/>
      <w:bookmarkEnd w:id="29"/>
      <w:bookmarkEnd w:id="30"/>
    </w:p>
    <w:p w14:paraId="62667954" w14:textId="202B6EB0" w:rsidR="00FC4D29" w:rsidRPr="00C921EA" w:rsidRDefault="002E0CC1" w:rsidP="00C921EA">
      <w:pPr>
        <w:spacing w:line="360" w:lineRule="auto"/>
        <w:jc w:val="both"/>
        <w:rPr>
          <w:rFonts w:ascii="Arial" w:hAnsi="Arial" w:cs="Arial"/>
          <w:shd w:val="clear" w:color="auto" w:fill="FFFFFF"/>
        </w:rPr>
      </w:pPr>
      <w:r w:rsidRPr="00C921EA">
        <w:rPr>
          <w:rFonts w:ascii="Arial" w:hAnsi="Arial" w:cs="Arial"/>
        </w:rPr>
        <w:t xml:space="preserve">Yilmaz-Soylu, </w:t>
      </w:r>
      <w:r w:rsidR="00C921EA" w:rsidRPr="00C921EA">
        <w:rPr>
          <w:rFonts w:ascii="Arial" w:hAnsi="Arial" w:cs="Arial"/>
        </w:rPr>
        <w:t>Meryem</w:t>
      </w:r>
      <w:r w:rsidR="00C921EA">
        <w:rPr>
          <w:rFonts w:ascii="Arial" w:hAnsi="Arial" w:cs="Arial"/>
        </w:rPr>
        <w:t xml:space="preserve"> </w:t>
      </w:r>
      <w:r w:rsidR="00C921EA" w:rsidRPr="00C921EA">
        <w:rPr>
          <w:rFonts w:ascii="Arial" w:hAnsi="Arial" w:cs="Arial"/>
        </w:rPr>
        <w:t>Akkoyunlu</w:t>
      </w:r>
      <w:r w:rsidRPr="00C921EA">
        <w:rPr>
          <w:rFonts w:ascii="Arial" w:hAnsi="Arial" w:cs="Arial"/>
        </w:rPr>
        <w:t>, Buket (</w:t>
      </w:r>
      <w:r w:rsidR="00BF43B7" w:rsidRPr="00C921EA">
        <w:rPr>
          <w:rFonts w:ascii="Arial" w:hAnsi="Arial" w:cs="Arial"/>
        </w:rPr>
        <w:t>2009)</w:t>
      </w:r>
      <w:r w:rsidR="00C921EA">
        <w:rPr>
          <w:rFonts w:ascii="Arial" w:hAnsi="Arial" w:cs="Arial"/>
        </w:rPr>
        <w:t>.</w:t>
      </w:r>
      <w:r w:rsidR="00BF43B7" w:rsidRPr="00C921EA">
        <w:rPr>
          <w:rFonts w:ascii="Arial" w:hAnsi="Arial" w:cs="Arial"/>
        </w:rPr>
        <w:t xml:space="preserve"> </w:t>
      </w:r>
      <w:r w:rsidR="00907A96" w:rsidRPr="00C921EA">
        <w:rPr>
          <w:rFonts w:ascii="Arial" w:hAnsi="Arial" w:cs="Arial"/>
          <w:i/>
          <w:iCs/>
        </w:rPr>
        <w:t xml:space="preserve">The Effect of Learning Styles on Achievement in Different Learning </w:t>
      </w:r>
      <w:r w:rsidR="00C921EA" w:rsidRPr="00C921EA">
        <w:rPr>
          <w:rFonts w:ascii="Arial" w:hAnsi="Arial" w:cs="Arial"/>
          <w:i/>
          <w:iCs/>
        </w:rPr>
        <w:t xml:space="preserve">Environments </w:t>
      </w:r>
      <w:r w:rsidR="00C921EA" w:rsidRPr="00C921EA">
        <w:rPr>
          <w:rFonts w:ascii="Arial" w:hAnsi="Arial" w:cs="Arial"/>
        </w:rPr>
        <w:t>p</w:t>
      </w:r>
      <w:r w:rsidR="00C921EA">
        <w:rPr>
          <w:rFonts w:ascii="Arial" w:hAnsi="Arial" w:cs="Arial"/>
        </w:rPr>
        <w:t xml:space="preserve">p </w:t>
      </w:r>
      <w:r w:rsidR="00C921EA" w:rsidRPr="00C921EA">
        <w:rPr>
          <w:rFonts w:ascii="Arial" w:hAnsi="Arial" w:cs="Arial"/>
        </w:rPr>
        <w:t>43-50 </w:t>
      </w:r>
    </w:p>
    <w:sectPr w:rsidR="00FC4D29" w:rsidRPr="00C921EA">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E83C58" w14:textId="77777777" w:rsidR="00EA7D15" w:rsidRDefault="00EA7D15" w:rsidP="001F2249">
      <w:pPr>
        <w:spacing w:after="0" w:line="240" w:lineRule="auto"/>
      </w:pPr>
      <w:r>
        <w:separator/>
      </w:r>
    </w:p>
  </w:endnote>
  <w:endnote w:type="continuationSeparator" w:id="0">
    <w:p w14:paraId="4AF93F1D" w14:textId="77777777" w:rsidR="00EA7D15" w:rsidRDefault="00EA7D15" w:rsidP="001F22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320789" w14:textId="77777777" w:rsidR="00EA7D15" w:rsidRDefault="00EA7D15" w:rsidP="001F2249">
      <w:pPr>
        <w:spacing w:after="0" w:line="240" w:lineRule="auto"/>
      </w:pPr>
      <w:r>
        <w:separator/>
      </w:r>
    </w:p>
  </w:footnote>
  <w:footnote w:type="continuationSeparator" w:id="0">
    <w:p w14:paraId="56C04471" w14:textId="77777777" w:rsidR="00EA7D15" w:rsidRDefault="00EA7D15" w:rsidP="001F22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7581875"/>
      <w:docPartObj>
        <w:docPartGallery w:val="Page Numbers (Top of Page)"/>
        <w:docPartUnique/>
      </w:docPartObj>
    </w:sdtPr>
    <w:sdtEndPr>
      <w:rPr>
        <w:noProof/>
      </w:rPr>
    </w:sdtEndPr>
    <w:sdtContent>
      <w:p w14:paraId="112809C8" w14:textId="10D1CD20" w:rsidR="001F2249" w:rsidRDefault="001F224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4D099E5" w14:textId="77777777" w:rsidR="001F2249" w:rsidRDefault="001F224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B77"/>
    <w:rsid w:val="00010928"/>
    <w:rsid w:val="00023512"/>
    <w:rsid w:val="00023B0D"/>
    <w:rsid w:val="00031117"/>
    <w:rsid w:val="000406A3"/>
    <w:rsid w:val="00050D32"/>
    <w:rsid w:val="000558E7"/>
    <w:rsid w:val="00057E71"/>
    <w:rsid w:val="00061C45"/>
    <w:rsid w:val="000746BB"/>
    <w:rsid w:val="00075F1D"/>
    <w:rsid w:val="00076CBB"/>
    <w:rsid w:val="000941B0"/>
    <w:rsid w:val="00094813"/>
    <w:rsid w:val="00095ADE"/>
    <w:rsid w:val="00096016"/>
    <w:rsid w:val="00097DC9"/>
    <w:rsid w:val="000A1DF1"/>
    <w:rsid w:val="000C1743"/>
    <w:rsid w:val="000C3121"/>
    <w:rsid w:val="000C52EC"/>
    <w:rsid w:val="000D2EC2"/>
    <w:rsid w:val="000D3518"/>
    <w:rsid w:val="000F74E9"/>
    <w:rsid w:val="0011250B"/>
    <w:rsid w:val="00112DAF"/>
    <w:rsid w:val="001138E3"/>
    <w:rsid w:val="00120030"/>
    <w:rsid w:val="00121E75"/>
    <w:rsid w:val="00131056"/>
    <w:rsid w:val="0013235D"/>
    <w:rsid w:val="00144850"/>
    <w:rsid w:val="00151CA7"/>
    <w:rsid w:val="00161507"/>
    <w:rsid w:val="00162CC1"/>
    <w:rsid w:val="00163343"/>
    <w:rsid w:val="001652DE"/>
    <w:rsid w:val="00175819"/>
    <w:rsid w:val="00181068"/>
    <w:rsid w:val="00186E1E"/>
    <w:rsid w:val="00192082"/>
    <w:rsid w:val="00192E3F"/>
    <w:rsid w:val="001B001E"/>
    <w:rsid w:val="001B1E02"/>
    <w:rsid w:val="001B74C2"/>
    <w:rsid w:val="001B7688"/>
    <w:rsid w:val="001C2577"/>
    <w:rsid w:val="001D2B62"/>
    <w:rsid w:val="001E45DD"/>
    <w:rsid w:val="001E72C4"/>
    <w:rsid w:val="001F06CB"/>
    <w:rsid w:val="001F2249"/>
    <w:rsid w:val="00204F00"/>
    <w:rsid w:val="0021621F"/>
    <w:rsid w:val="00220A66"/>
    <w:rsid w:val="00221DD2"/>
    <w:rsid w:val="0022754A"/>
    <w:rsid w:val="0025097E"/>
    <w:rsid w:val="00252255"/>
    <w:rsid w:val="00265ABF"/>
    <w:rsid w:val="00272122"/>
    <w:rsid w:val="002725A8"/>
    <w:rsid w:val="002726D3"/>
    <w:rsid w:val="002803E1"/>
    <w:rsid w:val="002807F2"/>
    <w:rsid w:val="002823B0"/>
    <w:rsid w:val="00284557"/>
    <w:rsid w:val="002A254D"/>
    <w:rsid w:val="002A4172"/>
    <w:rsid w:val="002A50EF"/>
    <w:rsid w:val="002B5101"/>
    <w:rsid w:val="002B5575"/>
    <w:rsid w:val="002B6A4D"/>
    <w:rsid w:val="002C3407"/>
    <w:rsid w:val="002C4A31"/>
    <w:rsid w:val="002C6BD5"/>
    <w:rsid w:val="002E0CC1"/>
    <w:rsid w:val="002E493B"/>
    <w:rsid w:val="002E78FB"/>
    <w:rsid w:val="002F3593"/>
    <w:rsid w:val="002F4C4C"/>
    <w:rsid w:val="003041CA"/>
    <w:rsid w:val="0030608B"/>
    <w:rsid w:val="00306D5B"/>
    <w:rsid w:val="0032315E"/>
    <w:rsid w:val="00327728"/>
    <w:rsid w:val="00334055"/>
    <w:rsid w:val="00334408"/>
    <w:rsid w:val="0034121A"/>
    <w:rsid w:val="00363A94"/>
    <w:rsid w:val="003657AC"/>
    <w:rsid w:val="00372ED4"/>
    <w:rsid w:val="0037402A"/>
    <w:rsid w:val="00376285"/>
    <w:rsid w:val="00376380"/>
    <w:rsid w:val="00385430"/>
    <w:rsid w:val="00386B95"/>
    <w:rsid w:val="00393F9D"/>
    <w:rsid w:val="0039725D"/>
    <w:rsid w:val="003A55EC"/>
    <w:rsid w:val="003B1B45"/>
    <w:rsid w:val="003B2CB9"/>
    <w:rsid w:val="003B3F91"/>
    <w:rsid w:val="003B7F82"/>
    <w:rsid w:val="003C12FC"/>
    <w:rsid w:val="003C2873"/>
    <w:rsid w:val="003D034E"/>
    <w:rsid w:val="003D0736"/>
    <w:rsid w:val="003D174C"/>
    <w:rsid w:val="003E0D35"/>
    <w:rsid w:val="003F5AC6"/>
    <w:rsid w:val="003F7AF1"/>
    <w:rsid w:val="004006D4"/>
    <w:rsid w:val="0041542D"/>
    <w:rsid w:val="004257DE"/>
    <w:rsid w:val="00432E7F"/>
    <w:rsid w:val="0043449B"/>
    <w:rsid w:val="00452C85"/>
    <w:rsid w:val="00453209"/>
    <w:rsid w:val="00453F46"/>
    <w:rsid w:val="00454953"/>
    <w:rsid w:val="004619D6"/>
    <w:rsid w:val="00461EDC"/>
    <w:rsid w:val="004647D7"/>
    <w:rsid w:val="00464C43"/>
    <w:rsid w:val="00473089"/>
    <w:rsid w:val="00473421"/>
    <w:rsid w:val="00481670"/>
    <w:rsid w:val="004834B4"/>
    <w:rsid w:val="00491351"/>
    <w:rsid w:val="00491FF3"/>
    <w:rsid w:val="004A115A"/>
    <w:rsid w:val="004A62E6"/>
    <w:rsid w:val="004A72D3"/>
    <w:rsid w:val="004B1882"/>
    <w:rsid w:val="004B6CBB"/>
    <w:rsid w:val="004C091D"/>
    <w:rsid w:val="004D0D1B"/>
    <w:rsid w:val="004D147E"/>
    <w:rsid w:val="004D1B3B"/>
    <w:rsid w:val="004D42FB"/>
    <w:rsid w:val="004D7100"/>
    <w:rsid w:val="004E2C3B"/>
    <w:rsid w:val="004E434D"/>
    <w:rsid w:val="004F4710"/>
    <w:rsid w:val="004F7858"/>
    <w:rsid w:val="00504AFD"/>
    <w:rsid w:val="00517924"/>
    <w:rsid w:val="00531457"/>
    <w:rsid w:val="005333BC"/>
    <w:rsid w:val="0054060B"/>
    <w:rsid w:val="00542E82"/>
    <w:rsid w:val="00547103"/>
    <w:rsid w:val="0055141C"/>
    <w:rsid w:val="00563F58"/>
    <w:rsid w:val="0056507C"/>
    <w:rsid w:val="00566C76"/>
    <w:rsid w:val="005676B5"/>
    <w:rsid w:val="00580E97"/>
    <w:rsid w:val="005825B4"/>
    <w:rsid w:val="00583D22"/>
    <w:rsid w:val="005847BA"/>
    <w:rsid w:val="00585265"/>
    <w:rsid w:val="005A0141"/>
    <w:rsid w:val="005B0AF8"/>
    <w:rsid w:val="005B3BB5"/>
    <w:rsid w:val="005C662B"/>
    <w:rsid w:val="005D56B8"/>
    <w:rsid w:val="005D608A"/>
    <w:rsid w:val="005E22EE"/>
    <w:rsid w:val="005E2D3B"/>
    <w:rsid w:val="005E78F2"/>
    <w:rsid w:val="005F26BD"/>
    <w:rsid w:val="005F2A64"/>
    <w:rsid w:val="00610E95"/>
    <w:rsid w:val="00612CD6"/>
    <w:rsid w:val="00613AA0"/>
    <w:rsid w:val="00614EE3"/>
    <w:rsid w:val="006227FC"/>
    <w:rsid w:val="00630F19"/>
    <w:rsid w:val="00637336"/>
    <w:rsid w:val="0064285B"/>
    <w:rsid w:val="00650668"/>
    <w:rsid w:val="00664AFA"/>
    <w:rsid w:val="00664DBF"/>
    <w:rsid w:val="00667C5C"/>
    <w:rsid w:val="00667E6D"/>
    <w:rsid w:val="00670335"/>
    <w:rsid w:val="0067695F"/>
    <w:rsid w:val="00677D7F"/>
    <w:rsid w:val="006818C8"/>
    <w:rsid w:val="00690F15"/>
    <w:rsid w:val="006A3B2C"/>
    <w:rsid w:val="006A55E0"/>
    <w:rsid w:val="006B13B6"/>
    <w:rsid w:val="006B1E98"/>
    <w:rsid w:val="006B28D4"/>
    <w:rsid w:val="006B2BB8"/>
    <w:rsid w:val="006B318B"/>
    <w:rsid w:val="006C0B9F"/>
    <w:rsid w:val="006C72B1"/>
    <w:rsid w:val="006D184D"/>
    <w:rsid w:val="006D6EC1"/>
    <w:rsid w:val="006E030C"/>
    <w:rsid w:val="006E53F9"/>
    <w:rsid w:val="006E74E4"/>
    <w:rsid w:val="006E76A3"/>
    <w:rsid w:val="006F778E"/>
    <w:rsid w:val="00700093"/>
    <w:rsid w:val="00702B12"/>
    <w:rsid w:val="00702D2D"/>
    <w:rsid w:val="00705F10"/>
    <w:rsid w:val="007128B6"/>
    <w:rsid w:val="00724B8A"/>
    <w:rsid w:val="007343FF"/>
    <w:rsid w:val="00741157"/>
    <w:rsid w:val="00743A6D"/>
    <w:rsid w:val="0074660B"/>
    <w:rsid w:val="0075055C"/>
    <w:rsid w:val="00762895"/>
    <w:rsid w:val="00764346"/>
    <w:rsid w:val="00781BAD"/>
    <w:rsid w:val="00781DED"/>
    <w:rsid w:val="00784E22"/>
    <w:rsid w:val="007867B0"/>
    <w:rsid w:val="00787D7C"/>
    <w:rsid w:val="007A28E0"/>
    <w:rsid w:val="007A66D3"/>
    <w:rsid w:val="007C6AFF"/>
    <w:rsid w:val="007D1879"/>
    <w:rsid w:val="007D223B"/>
    <w:rsid w:val="007D31F4"/>
    <w:rsid w:val="007E0523"/>
    <w:rsid w:val="007E2E3C"/>
    <w:rsid w:val="008229AF"/>
    <w:rsid w:val="00822BD0"/>
    <w:rsid w:val="00827757"/>
    <w:rsid w:val="00831765"/>
    <w:rsid w:val="00844C91"/>
    <w:rsid w:val="00857B58"/>
    <w:rsid w:val="008674EF"/>
    <w:rsid w:val="00884D6E"/>
    <w:rsid w:val="008867DC"/>
    <w:rsid w:val="008936AD"/>
    <w:rsid w:val="00893C1E"/>
    <w:rsid w:val="008A32EC"/>
    <w:rsid w:val="008B1C26"/>
    <w:rsid w:val="008B552A"/>
    <w:rsid w:val="008C1470"/>
    <w:rsid w:val="008C1840"/>
    <w:rsid w:val="008C1DB5"/>
    <w:rsid w:val="008D08A7"/>
    <w:rsid w:val="008E08AC"/>
    <w:rsid w:val="008E0F37"/>
    <w:rsid w:val="008E77FC"/>
    <w:rsid w:val="008F5E98"/>
    <w:rsid w:val="00907A96"/>
    <w:rsid w:val="00910B16"/>
    <w:rsid w:val="00932CDE"/>
    <w:rsid w:val="0096203D"/>
    <w:rsid w:val="0097795F"/>
    <w:rsid w:val="009829AA"/>
    <w:rsid w:val="00990222"/>
    <w:rsid w:val="00991C41"/>
    <w:rsid w:val="0099443F"/>
    <w:rsid w:val="009977A5"/>
    <w:rsid w:val="009A095C"/>
    <w:rsid w:val="009A5DEF"/>
    <w:rsid w:val="009D2CA3"/>
    <w:rsid w:val="009D395C"/>
    <w:rsid w:val="009D5BCC"/>
    <w:rsid w:val="009E2FF4"/>
    <w:rsid w:val="009E5247"/>
    <w:rsid w:val="00A02522"/>
    <w:rsid w:val="00A02F94"/>
    <w:rsid w:val="00A032EB"/>
    <w:rsid w:val="00A038A8"/>
    <w:rsid w:val="00A0568D"/>
    <w:rsid w:val="00A06539"/>
    <w:rsid w:val="00A32A72"/>
    <w:rsid w:val="00A408D2"/>
    <w:rsid w:val="00A41A29"/>
    <w:rsid w:val="00A6141A"/>
    <w:rsid w:val="00A62918"/>
    <w:rsid w:val="00A66662"/>
    <w:rsid w:val="00A705B1"/>
    <w:rsid w:val="00A847A0"/>
    <w:rsid w:val="00A84B43"/>
    <w:rsid w:val="00A92623"/>
    <w:rsid w:val="00A931ED"/>
    <w:rsid w:val="00A96B22"/>
    <w:rsid w:val="00AB5898"/>
    <w:rsid w:val="00AC2364"/>
    <w:rsid w:val="00AD71CB"/>
    <w:rsid w:val="00AE08C1"/>
    <w:rsid w:val="00AF25BE"/>
    <w:rsid w:val="00AF4A67"/>
    <w:rsid w:val="00AF61AC"/>
    <w:rsid w:val="00B034F7"/>
    <w:rsid w:val="00B04161"/>
    <w:rsid w:val="00B0797F"/>
    <w:rsid w:val="00B07E3D"/>
    <w:rsid w:val="00B17B6F"/>
    <w:rsid w:val="00B27E9A"/>
    <w:rsid w:val="00B557A2"/>
    <w:rsid w:val="00B70C7F"/>
    <w:rsid w:val="00B90587"/>
    <w:rsid w:val="00B914EE"/>
    <w:rsid w:val="00BA14DB"/>
    <w:rsid w:val="00BA29E4"/>
    <w:rsid w:val="00BA766A"/>
    <w:rsid w:val="00BC44C0"/>
    <w:rsid w:val="00BC72E3"/>
    <w:rsid w:val="00BC7AFA"/>
    <w:rsid w:val="00BC7D4D"/>
    <w:rsid w:val="00BD0A9E"/>
    <w:rsid w:val="00BD2B82"/>
    <w:rsid w:val="00BE1AE1"/>
    <w:rsid w:val="00BE5581"/>
    <w:rsid w:val="00BE5A84"/>
    <w:rsid w:val="00BF140A"/>
    <w:rsid w:val="00BF244F"/>
    <w:rsid w:val="00BF43B7"/>
    <w:rsid w:val="00C04E6B"/>
    <w:rsid w:val="00C06ACC"/>
    <w:rsid w:val="00C1118B"/>
    <w:rsid w:val="00C24408"/>
    <w:rsid w:val="00C24B74"/>
    <w:rsid w:val="00C24D83"/>
    <w:rsid w:val="00C276A2"/>
    <w:rsid w:val="00C31D8D"/>
    <w:rsid w:val="00C329B6"/>
    <w:rsid w:val="00C35D30"/>
    <w:rsid w:val="00C370E7"/>
    <w:rsid w:val="00C428EC"/>
    <w:rsid w:val="00C43419"/>
    <w:rsid w:val="00C43F08"/>
    <w:rsid w:val="00C44925"/>
    <w:rsid w:val="00C45DA4"/>
    <w:rsid w:val="00C61958"/>
    <w:rsid w:val="00C70250"/>
    <w:rsid w:val="00C705A0"/>
    <w:rsid w:val="00C70638"/>
    <w:rsid w:val="00C70F5C"/>
    <w:rsid w:val="00C715C3"/>
    <w:rsid w:val="00C749EF"/>
    <w:rsid w:val="00C75FE6"/>
    <w:rsid w:val="00C81BDB"/>
    <w:rsid w:val="00C83179"/>
    <w:rsid w:val="00C921EA"/>
    <w:rsid w:val="00C9289B"/>
    <w:rsid w:val="00C92B2C"/>
    <w:rsid w:val="00CA68DF"/>
    <w:rsid w:val="00CB0D30"/>
    <w:rsid w:val="00CB29B5"/>
    <w:rsid w:val="00CC24FF"/>
    <w:rsid w:val="00CC29B8"/>
    <w:rsid w:val="00CC44A7"/>
    <w:rsid w:val="00CC50D1"/>
    <w:rsid w:val="00CD3675"/>
    <w:rsid w:val="00CF6FCF"/>
    <w:rsid w:val="00D04971"/>
    <w:rsid w:val="00D05D86"/>
    <w:rsid w:val="00D063BC"/>
    <w:rsid w:val="00D114EC"/>
    <w:rsid w:val="00D14833"/>
    <w:rsid w:val="00D1728B"/>
    <w:rsid w:val="00D23EAF"/>
    <w:rsid w:val="00D27462"/>
    <w:rsid w:val="00D32C67"/>
    <w:rsid w:val="00D3425B"/>
    <w:rsid w:val="00D37F7F"/>
    <w:rsid w:val="00D50A5B"/>
    <w:rsid w:val="00D51F6C"/>
    <w:rsid w:val="00D61EA0"/>
    <w:rsid w:val="00D744C5"/>
    <w:rsid w:val="00D8184C"/>
    <w:rsid w:val="00D81A58"/>
    <w:rsid w:val="00D8250E"/>
    <w:rsid w:val="00D84D1E"/>
    <w:rsid w:val="00D86AAB"/>
    <w:rsid w:val="00D9348F"/>
    <w:rsid w:val="00D9526C"/>
    <w:rsid w:val="00DA7060"/>
    <w:rsid w:val="00DB3014"/>
    <w:rsid w:val="00DD4AAC"/>
    <w:rsid w:val="00DD53F8"/>
    <w:rsid w:val="00DE15A7"/>
    <w:rsid w:val="00DE1F3D"/>
    <w:rsid w:val="00DE6814"/>
    <w:rsid w:val="00E0201B"/>
    <w:rsid w:val="00E0379E"/>
    <w:rsid w:val="00E23B36"/>
    <w:rsid w:val="00E2739E"/>
    <w:rsid w:val="00E35DFB"/>
    <w:rsid w:val="00E42196"/>
    <w:rsid w:val="00E4290C"/>
    <w:rsid w:val="00E51C49"/>
    <w:rsid w:val="00E76D20"/>
    <w:rsid w:val="00E83693"/>
    <w:rsid w:val="00E851F0"/>
    <w:rsid w:val="00E91750"/>
    <w:rsid w:val="00E91BFC"/>
    <w:rsid w:val="00E94926"/>
    <w:rsid w:val="00E96ACF"/>
    <w:rsid w:val="00EA7D15"/>
    <w:rsid w:val="00EC4DCB"/>
    <w:rsid w:val="00ED286A"/>
    <w:rsid w:val="00ED2A73"/>
    <w:rsid w:val="00ED5305"/>
    <w:rsid w:val="00ED6747"/>
    <w:rsid w:val="00ED7482"/>
    <w:rsid w:val="00EE0969"/>
    <w:rsid w:val="00EE10DF"/>
    <w:rsid w:val="00EE6AB7"/>
    <w:rsid w:val="00EF3AF9"/>
    <w:rsid w:val="00F02F20"/>
    <w:rsid w:val="00F1291C"/>
    <w:rsid w:val="00F13217"/>
    <w:rsid w:val="00F13E6E"/>
    <w:rsid w:val="00F20922"/>
    <w:rsid w:val="00F571B1"/>
    <w:rsid w:val="00F937B0"/>
    <w:rsid w:val="00F93F6E"/>
    <w:rsid w:val="00F9702F"/>
    <w:rsid w:val="00F97A37"/>
    <w:rsid w:val="00FA5FA8"/>
    <w:rsid w:val="00FA73B6"/>
    <w:rsid w:val="00FA7B77"/>
    <w:rsid w:val="00FB3536"/>
    <w:rsid w:val="00FC3837"/>
    <w:rsid w:val="00FC4D29"/>
    <w:rsid w:val="00FC5369"/>
    <w:rsid w:val="00FD252E"/>
    <w:rsid w:val="00FE2ACD"/>
    <w:rsid w:val="00FE3BF2"/>
    <w:rsid w:val="00FF189D"/>
    <w:rsid w:val="00FF4448"/>
    <w:rsid w:val="00FF62FA"/>
    <w:rsid w:val="00FF6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3D7F8"/>
  <w15:chartTrackingRefBased/>
  <w15:docId w15:val="{4E0E18EB-958C-4BA8-8B81-2A8FC74A9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0568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E2FF4"/>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02F94"/>
    <w:rPr>
      <w:b/>
      <w:bCs/>
    </w:rPr>
  </w:style>
  <w:style w:type="character" w:customStyle="1" w:styleId="selectable">
    <w:name w:val="selectable"/>
    <w:basedOn w:val="DefaultParagraphFont"/>
    <w:rsid w:val="00A02F94"/>
  </w:style>
  <w:style w:type="paragraph" w:styleId="NormalWeb">
    <w:name w:val="Normal (Web)"/>
    <w:basedOn w:val="Normal"/>
    <w:uiPriority w:val="99"/>
    <w:unhideWhenUsed/>
    <w:rsid w:val="00ED67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75F1D"/>
    <w:rPr>
      <w:color w:val="0000FF"/>
      <w:u w:val="single"/>
    </w:rPr>
  </w:style>
  <w:style w:type="character" w:styleId="UnresolvedMention">
    <w:name w:val="Unresolved Mention"/>
    <w:basedOn w:val="DefaultParagraphFont"/>
    <w:uiPriority w:val="99"/>
    <w:semiHidden/>
    <w:unhideWhenUsed/>
    <w:rsid w:val="005D608A"/>
    <w:rPr>
      <w:color w:val="605E5C"/>
      <w:shd w:val="clear" w:color="auto" w:fill="E1DFDD"/>
    </w:rPr>
  </w:style>
  <w:style w:type="paragraph" w:styleId="Header">
    <w:name w:val="header"/>
    <w:basedOn w:val="Normal"/>
    <w:link w:val="HeaderChar"/>
    <w:uiPriority w:val="99"/>
    <w:unhideWhenUsed/>
    <w:rsid w:val="001F22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2249"/>
  </w:style>
  <w:style w:type="paragraph" w:styleId="Footer">
    <w:name w:val="footer"/>
    <w:basedOn w:val="Normal"/>
    <w:link w:val="FooterChar"/>
    <w:uiPriority w:val="99"/>
    <w:unhideWhenUsed/>
    <w:rsid w:val="001F22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249"/>
  </w:style>
  <w:style w:type="character" w:customStyle="1" w:styleId="Heading1Char">
    <w:name w:val="Heading 1 Char"/>
    <w:basedOn w:val="DefaultParagraphFont"/>
    <w:link w:val="Heading1"/>
    <w:uiPriority w:val="9"/>
    <w:rsid w:val="00A0568D"/>
    <w:rPr>
      <w:rFonts w:ascii="Times New Roman" w:eastAsia="Times New Roman" w:hAnsi="Times New Roman" w:cs="Times New Roman"/>
      <w:b/>
      <w:bCs/>
      <w:kern w:val="36"/>
      <w:sz w:val="48"/>
      <w:szCs w:val="48"/>
      <w:lang w:eastAsia="en-GB"/>
    </w:rPr>
  </w:style>
  <w:style w:type="paragraph" w:styleId="TOCHeading">
    <w:name w:val="TOC Heading"/>
    <w:basedOn w:val="Heading1"/>
    <w:next w:val="Normal"/>
    <w:uiPriority w:val="39"/>
    <w:unhideWhenUsed/>
    <w:qFormat/>
    <w:rsid w:val="00094813"/>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6B2BB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90794">
      <w:bodyDiv w:val="1"/>
      <w:marLeft w:val="0"/>
      <w:marRight w:val="0"/>
      <w:marTop w:val="0"/>
      <w:marBottom w:val="0"/>
      <w:divBdr>
        <w:top w:val="none" w:sz="0" w:space="0" w:color="auto"/>
        <w:left w:val="none" w:sz="0" w:space="0" w:color="auto"/>
        <w:bottom w:val="none" w:sz="0" w:space="0" w:color="auto"/>
        <w:right w:val="none" w:sz="0" w:space="0" w:color="auto"/>
      </w:divBdr>
    </w:div>
    <w:div w:id="120660822">
      <w:bodyDiv w:val="1"/>
      <w:marLeft w:val="0"/>
      <w:marRight w:val="0"/>
      <w:marTop w:val="0"/>
      <w:marBottom w:val="0"/>
      <w:divBdr>
        <w:top w:val="none" w:sz="0" w:space="0" w:color="auto"/>
        <w:left w:val="none" w:sz="0" w:space="0" w:color="auto"/>
        <w:bottom w:val="none" w:sz="0" w:space="0" w:color="auto"/>
        <w:right w:val="none" w:sz="0" w:space="0" w:color="auto"/>
      </w:divBdr>
    </w:div>
    <w:div w:id="775566544">
      <w:bodyDiv w:val="1"/>
      <w:marLeft w:val="0"/>
      <w:marRight w:val="0"/>
      <w:marTop w:val="0"/>
      <w:marBottom w:val="0"/>
      <w:divBdr>
        <w:top w:val="none" w:sz="0" w:space="0" w:color="auto"/>
        <w:left w:val="none" w:sz="0" w:space="0" w:color="auto"/>
        <w:bottom w:val="none" w:sz="0" w:space="0" w:color="auto"/>
        <w:right w:val="none" w:sz="0" w:space="0" w:color="auto"/>
      </w:divBdr>
    </w:div>
    <w:div w:id="868419053">
      <w:bodyDiv w:val="1"/>
      <w:marLeft w:val="0"/>
      <w:marRight w:val="0"/>
      <w:marTop w:val="0"/>
      <w:marBottom w:val="0"/>
      <w:divBdr>
        <w:top w:val="none" w:sz="0" w:space="0" w:color="auto"/>
        <w:left w:val="none" w:sz="0" w:space="0" w:color="auto"/>
        <w:bottom w:val="none" w:sz="0" w:space="0" w:color="auto"/>
        <w:right w:val="none" w:sz="0" w:space="0" w:color="auto"/>
      </w:divBdr>
    </w:div>
    <w:div w:id="1407453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canadacollege.edu/dreamers/docs/Maslows-Hierarchy-of-Needs.pdf" TargetMode="External"/><Relationship Id="rId3" Type="http://schemas.openxmlformats.org/officeDocument/2006/relationships/customXml" Target="../customXml/item3.xml"/><Relationship Id="rId21" Type="http://schemas.openxmlformats.org/officeDocument/2006/relationships/hyperlink" Target="https://www.healthline.com/health/positive-side-negative-thinking"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planiumpro.com/blog/how-can-swot-analysis-help-to-grow-your-busines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verywellmind.com/esfj-extraverted-sensing-feeling-judging-2795983" TargetMode="External"/><Relationship Id="rId20" Type="http://schemas.openxmlformats.org/officeDocument/2006/relationships/hyperlink" Target="https://www.makingbusinessmatter.co.uk/gibbs-reflective-cycl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educationdesignsinc.com/book/"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www.ukessays.com/essays/education/humanistic-theory-according-to-abraham-maslow-education-essay.php?vref=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4" ma:contentTypeDescription="Create a new document." ma:contentTypeScope="" ma:versionID="dc3fe2aa8a883c41cedd829fa0b930f9">
  <xsd:schema xmlns:xsd="http://www.w3.org/2001/XMLSchema" xmlns:xs="http://www.w3.org/2001/XMLSchema" xmlns:p="http://schemas.microsoft.com/office/2006/metadata/properties" xmlns:ns3="6b5bd684-8631-4d35-bdcf-c9e38c7d488d" targetNamespace="http://schemas.microsoft.com/office/2006/metadata/properties" ma:root="true" ma:fieldsID="1f0c9b65f282ce0a67bdcbab2fea06a1" ns3:_="">
    <xsd:import namespace="6b5bd684-8631-4d35-bdcf-c9e38c7d488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363B5F-8050-4635-9933-2F91B360C1B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5D8DD5F-1EC8-47B2-8905-4BE378EB73F4}">
  <ds:schemaRefs>
    <ds:schemaRef ds:uri="http://schemas.microsoft.com/sharepoint/v3/contenttype/forms"/>
  </ds:schemaRefs>
</ds:datastoreItem>
</file>

<file path=customXml/itemProps3.xml><?xml version="1.0" encoding="utf-8"?>
<ds:datastoreItem xmlns:ds="http://schemas.openxmlformats.org/officeDocument/2006/customXml" ds:itemID="{80EFE443-7910-4FB9-AC2D-381CDB6E40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D0C5DD1-A3A2-484B-863A-300E09B59C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2650</Words>
  <Characters>15107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Nisa Azad</dc:creator>
  <cp:keywords/>
  <dc:description/>
  <cp:lastModifiedBy>Nisa Azad</cp:lastModifiedBy>
  <cp:revision>3</cp:revision>
  <dcterms:created xsi:type="dcterms:W3CDTF">2022-03-26T15:25:00Z</dcterms:created>
  <dcterms:modified xsi:type="dcterms:W3CDTF">2022-03-26T15:29:00Z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