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5B1E53E4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220" w:type="dxa"/>
              <w:left w:w="200" w:type="dxa"/>
              <w:bottom w:w="220" w:type="dxa"/>
              <w:right w:w="200" w:type="dxa"/>
            </w:tcMar>
          </w:tcPr>
          <w:p w14:paraId="16B634AB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8ECFDA"/>
                <w:sz w:val="22"/>
                <w:szCs w:val="22"/>
              </w:rPr>
              <w:t>ACCB6020  ·  Usability Engineering</w:t>
            </w:r>
          </w:p>
          <w:p w14:paraId="670F2F94" w14:textId="77777777" w:rsidR="008B61C7" w:rsidRDefault="008947EE">
            <w:pPr>
              <w:spacing w:before="60" w:after="60"/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96"/>
                <w:szCs w:val="96"/>
              </w:rPr>
              <w:t>Lab Activity</w:t>
            </w:r>
          </w:p>
          <w:p w14:paraId="4CA12817" w14:textId="77777777" w:rsidR="008B61C7" w:rsidRDefault="008947EE">
            <w:pPr>
              <w:spacing w:before="60" w:after="60"/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02C39A"/>
                <w:sz w:val="56"/>
                <w:szCs w:val="56"/>
              </w:rPr>
              <w:t>Building Novel Interactions</w:t>
            </w:r>
          </w:p>
          <w:p w14:paraId="5D8BE6B3" w14:textId="77777777" w:rsidR="008B61C7" w:rsidRDefault="008947EE">
            <w:pPr>
              <w:spacing w:before="60"/>
              <w:jc w:val="center"/>
            </w:pPr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>Wizard of Oz Voice Interface Design  ·  WardWatch Case Study</w:t>
            </w:r>
          </w:p>
        </w:tc>
      </w:tr>
    </w:tbl>
    <w:p w14:paraId="35853D20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51"/>
        <w:gridCol w:w="2103"/>
        <w:gridCol w:w="2651"/>
        <w:gridCol w:w="2761"/>
      </w:tblGrid>
      <w:tr w:rsidR="008B61C7" w14:paraId="3406BB76" w14:textId="77777777"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386D2A9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Name: ______________________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64C75A8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Student ID: 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4AAD2F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Group: ______________________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1E2C75B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Date: _______________________</w:t>
            </w:r>
          </w:p>
        </w:tc>
      </w:tr>
    </w:tbl>
    <w:p w14:paraId="015269B3" w14:textId="77777777" w:rsidR="008B61C7" w:rsidRDefault="008B61C7">
      <w:pPr>
        <w:spacing w:before="100"/>
      </w:pPr>
    </w:p>
    <w:p w14:paraId="0229C20F" w14:textId="10058FC0" w:rsidR="008B61C7" w:rsidRDefault="008B61C7"/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6B378129" w14:textId="77777777">
        <w:tc>
          <w:tcPr>
            <w:tcW w:w="0" w:type="auto"/>
            <w:tcBorders>
              <w:top w:val="none" w:sz="0" w:space="0" w:color="FFFFFF"/>
              <w:left w:val="single" w:sz="10" w:space="0" w:color="C0392B"/>
              <w:bottom w:val="single" w:sz="4" w:space="0" w:color="C0392B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7066403" w14:textId="40143BF7" w:rsidR="008B61C7" w:rsidRDefault="008947EE">
            <w:r>
              <w:rPr>
                <w:rFonts w:ascii="Cambria" w:eastAsia="Cambria" w:hAnsi="Cambria" w:cs="Cambria"/>
                <w:b/>
                <w:bCs/>
                <w:color w:val="C0392B"/>
                <w:sz w:val="28"/>
                <w:szCs w:val="28"/>
              </w:rPr>
              <w:t xml:space="preserve">Phase 3 </w:t>
            </w:r>
            <w:r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 Wizard of Oz Simulation</w:t>
            </w:r>
            <w:r w:rsid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</w:t>
            </w:r>
            <w:r w:rsidR="00840F42" w:rsidRP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>[</w:t>
            </w:r>
            <w:r w:rsid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>20</w:t>
            </w:r>
            <w:r w:rsidR="00840F42" w:rsidRP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min]</w:t>
            </w:r>
          </w:p>
        </w:tc>
      </w:tr>
    </w:tbl>
    <w:p w14:paraId="4B62E9F8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1990D185" w14:textId="77777777">
        <w:tc>
          <w:tcPr>
            <w:tcW w:w="0" w:type="auto"/>
            <w:tcBorders>
              <w:top w:val="none" w:sz="0" w:space="0" w:color="FFFFFF"/>
              <w:left w:val="single" w:sz="10" w:space="0" w:color="C0392B"/>
              <w:bottom w:val="none" w:sz="0" w:space="0" w:color="FFFFFF"/>
              <w:right w:val="none" w:sz="0" w:space="0" w:color="FFFFFF"/>
            </w:tcBorders>
            <w:shd w:val="clear" w:color="auto" w:fill="FDE8E8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2CB6B479" w14:textId="77777777" w:rsidR="008B61C7" w:rsidRDefault="008947EE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C0392B"/>
                <w:sz w:val="22"/>
                <w:szCs w:val="22"/>
              </w:rPr>
              <w:t>Swap groups now</w:t>
            </w:r>
          </w:p>
          <w:p w14:paraId="78365694" w14:textId="32150DE4" w:rsidR="008B61C7" w:rsidRDefault="008947EE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Your group will evaluate ANOTHER group's voice interface. You will receive their script but NOT their conversation flow diagram</w:t>
            </w:r>
            <w:r w:rsidR="00E16A36"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,</w:t>
            </w: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the Wizard works from the script alone.</w:t>
            </w:r>
          </w:p>
          <w:p w14:paraId="57A456B0" w14:textId="77777777" w:rsidR="008B61C7" w:rsidRDefault="008947EE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The participant from your group will attempt the tasks below on the other group's prototype. The Wizard, Facilitator, and Note-Taker from your group run the session.</w:t>
            </w:r>
          </w:p>
          <w:p w14:paraId="569E7F91" w14:textId="77777777" w:rsidR="008B61C7" w:rsidRDefault="008947EE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Each task should take 3–5 minutes. Run all three tasks back-to-back without debriefing between them.</w:t>
            </w:r>
          </w:p>
        </w:tc>
      </w:tr>
    </w:tbl>
    <w:p w14:paraId="63C287BF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4F9CA78A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0392B"/>
            <w:tcMar>
              <w:top w:w="100" w:type="dxa"/>
              <w:left w:w="180" w:type="dxa"/>
              <w:bottom w:w="100" w:type="dxa"/>
              <w:right w:w="120" w:type="dxa"/>
            </w:tcMar>
          </w:tcPr>
          <w:p w14:paraId="38DE9F93" w14:textId="2C173570" w:rsidR="008B61C7" w:rsidRDefault="008947EE">
            <w:r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 xml:space="preserve">TASK CARDS  —  </w:t>
            </w:r>
            <w:r w:rsidR="00010B85"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>Collect them from the tutor</w:t>
            </w:r>
            <w:r w:rsidR="00CE0DC0"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 xml:space="preserve"> and give one at a time to the participant</w:t>
            </w:r>
            <w:r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>. Do not read ahead.</w:t>
            </w:r>
          </w:p>
        </w:tc>
      </w:tr>
    </w:tbl>
    <w:p w14:paraId="47D42A81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0D417FAC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0392B"/>
            <w:tcMar>
              <w:top w:w="100" w:type="dxa"/>
              <w:left w:w="180" w:type="dxa"/>
              <w:bottom w:w="100" w:type="dxa"/>
              <w:right w:w="120" w:type="dxa"/>
            </w:tcMar>
          </w:tcPr>
          <w:p w14:paraId="1A536B21" w14:textId="77777777" w:rsidR="008B61C7" w:rsidRDefault="008947EE">
            <w:r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>Observation log  —  Note-Taker completes during simulation</w:t>
            </w:r>
          </w:p>
        </w:tc>
      </w:tr>
    </w:tbl>
    <w:p w14:paraId="24CBA32E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646"/>
        <w:gridCol w:w="2519"/>
        <w:gridCol w:w="3345"/>
        <w:gridCol w:w="2850"/>
      </w:tblGrid>
      <w:tr w:rsidR="008B61C7" w14:paraId="137C9DFC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33FF04E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Turn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6F2BCF3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Participant utterance (exact)</w:t>
            </w: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9477D3D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Wizard response given</w:t>
            </w: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69C4129" w14:textId="77777777" w:rsidR="008B61C7" w:rsidRDefault="008947EE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Observer notes (hesitation / confusion / success)</w:t>
            </w:r>
          </w:p>
        </w:tc>
      </w:tr>
      <w:tr w:rsidR="008B61C7" w14:paraId="7BDFC8FC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2EC58917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1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6B290833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202C8C5B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68115466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0FACDDA5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532E5605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2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33A6DC01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2352D234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3B56E570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0662355C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75BFC241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3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88C241C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1352209D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0B9E3BA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1E45CE1F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00A5B549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4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70286119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821E309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270FA551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21ED5B19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77014FDA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5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0861612C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1AD99BF2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294046EA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0BD06919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29CC8AA0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6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26EEECF9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3705E5EC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785263ED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0A2F2507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555C8A12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7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A29B1E6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0C9AAAD6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249884E6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252A77EE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4DAC3D3B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lastRenderedPageBreak/>
              <w:t>8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63B5E968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4C826FA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1D8C29C0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293A4D8E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69479C62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9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7B473AE8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76ABD847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399521B1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042C42CC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3CBE1AA6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10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641138E1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03C00322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7844D856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68E6080F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310B40C9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11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17C12D19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68EBD5E5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8FAFB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3A79ACC6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  <w:tr w:rsidR="008B61C7" w14:paraId="5E0C3886" w14:textId="77777777">
        <w:tc>
          <w:tcPr>
            <w:tcW w:w="5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5BD02960" w14:textId="77777777" w:rsidR="008B61C7" w:rsidRDefault="008947EE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64748B"/>
                <w:sz w:val="22"/>
                <w:szCs w:val="22"/>
              </w:rPr>
              <w:t>12</w:t>
            </w:r>
          </w:p>
        </w:tc>
        <w:tc>
          <w:tcPr>
            <w:tcW w:w="2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BD0205D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3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5A767D7B" w14:textId="77777777" w:rsidR="008B61C7" w:rsidRDefault="008B61C7">
            <w:pPr>
              <w:pBdr>
                <w:bottom w:val="single" w:sz="2" w:space="0" w:color="E2E8F0"/>
              </w:pBdr>
            </w:pPr>
          </w:p>
        </w:tc>
        <w:tc>
          <w:tcPr>
            <w:tcW w:w="276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40" w:type="dxa"/>
              <w:left w:w="120" w:type="dxa"/>
              <w:bottom w:w="40" w:type="dxa"/>
              <w:right w:w="120" w:type="dxa"/>
            </w:tcMar>
          </w:tcPr>
          <w:p w14:paraId="0EB8AE87" w14:textId="77777777" w:rsidR="008B61C7" w:rsidRDefault="008B61C7">
            <w:pPr>
              <w:pBdr>
                <w:bottom w:val="single" w:sz="2" w:space="0" w:color="E2E8F0"/>
              </w:pBdr>
            </w:pPr>
          </w:p>
        </w:tc>
      </w:tr>
    </w:tbl>
    <w:p w14:paraId="15E15176" w14:textId="77777777" w:rsidR="008B61C7" w:rsidRDefault="008B61C7">
      <w:pPr>
        <w:spacing w:before="200"/>
      </w:pPr>
    </w:p>
    <w:sectPr w:rsidR="008B61C7">
      <w:pgSz w:w="12240" w:h="15840"/>
      <w:pgMar w:top="720" w:right="900" w:bottom="720" w:left="90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015804"/>
    <w:multiLevelType w:val="hybridMultilevel"/>
    <w:tmpl w:val="924AA3AA"/>
    <w:lvl w:ilvl="0" w:tplc="3E5495D4">
      <w:start w:val="1"/>
      <w:numFmt w:val="bullet"/>
      <w:lvlText w:val="●"/>
      <w:lvlJc w:val="left"/>
      <w:pPr>
        <w:ind w:left="720" w:hanging="360"/>
      </w:pPr>
    </w:lvl>
    <w:lvl w:ilvl="1" w:tplc="5DE22B82">
      <w:start w:val="1"/>
      <w:numFmt w:val="bullet"/>
      <w:lvlText w:val="○"/>
      <w:lvlJc w:val="left"/>
      <w:pPr>
        <w:ind w:left="1440" w:hanging="360"/>
      </w:pPr>
    </w:lvl>
    <w:lvl w:ilvl="2" w:tplc="5D947C8C">
      <w:start w:val="1"/>
      <w:numFmt w:val="bullet"/>
      <w:lvlText w:val="■"/>
      <w:lvlJc w:val="left"/>
      <w:pPr>
        <w:ind w:left="2160" w:hanging="360"/>
      </w:pPr>
    </w:lvl>
    <w:lvl w:ilvl="3" w:tplc="8C26394C">
      <w:start w:val="1"/>
      <w:numFmt w:val="bullet"/>
      <w:lvlText w:val="●"/>
      <w:lvlJc w:val="left"/>
      <w:pPr>
        <w:ind w:left="2880" w:hanging="360"/>
      </w:pPr>
    </w:lvl>
    <w:lvl w:ilvl="4" w:tplc="77A43F18">
      <w:start w:val="1"/>
      <w:numFmt w:val="bullet"/>
      <w:lvlText w:val="○"/>
      <w:lvlJc w:val="left"/>
      <w:pPr>
        <w:ind w:left="3600" w:hanging="360"/>
      </w:pPr>
    </w:lvl>
    <w:lvl w:ilvl="5" w:tplc="EFE6F96C">
      <w:start w:val="1"/>
      <w:numFmt w:val="bullet"/>
      <w:lvlText w:val="■"/>
      <w:lvlJc w:val="left"/>
      <w:pPr>
        <w:ind w:left="4320" w:hanging="360"/>
      </w:pPr>
    </w:lvl>
    <w:lvl w:ilvl="6" w:tplc="6B1EF75C">
      <w:start w:val="1"/>
      <w:numFmt w:val="bullet"/>
      <w:lvlText w:val="●"/>
      <w:lvlJc w:val="left"/>
      <w:pPr>
        <w:ind w:left="5040" w:hanging="360"/>
      </w:pPr>
    </w:lvl>
    <w:lvl w:ilvl="7" w:tplc="3F749B02">
      <w:start w:val="1"/>
      <w:numFmt w:val="bullet"/>
      <w:lvlText w:val="●"/>
      <w:lvlJc w:val="left"/>
      <w:pPr>
        <w:ind w:left="5760" w:hanging="360"/>
      </w:pPr>
    </w:lvl>
    <w:lvl w:ilvl="8" w:tplc="0890FDF0">
      <w:start w:val="1"/>
      <w:numFmt w:val="bullet"/>
      <w:lvlText w:val="●"/>
      <w:lvlJc w:val="left"/>
      <w:pPr>
        <w:ind w:left="6480" w:hanging="360"/>
      </w:pPr>
    </w:lvl>
  </w:abstractNum>
  <w:num w:numId="1" w16cid:durableId="169168717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61C7"/>
    <w:rsid w:val="00010B85"/>
    <w:rsid w:val="00277549"/>
    <w:rsid w:val="002926CF"/>
    <w:rsid w:val="00425B51"/>
    <w:rsid w:val="00690624"/>
    <w:rsid w:val="00715837"/>
    <w:rsid w:val="007F18CC"/>
    <w:rsid w:val="00840F42"/>
    <w:rsid w:val="008947EE"/>
    <w:rsid w:val="008B61C7"/>
    <w:rsid w:val="00CE0DC0"/>
    <w:rsid w:val="00E06BF6"/>
    <w:rsid w:val="00E16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10E1F"/>
  <w15:docId w15:val="{5F649C06-98D8-47EB-B717-025AE2850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165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Fahad Ahmed</cp:lastModifiedBy>
  <cp:revision>8</cp:revision>
  <dcterms:created xsi:type="dcterms:W3CDTF">2026-08-03T17:39:00Z</dcterms:created>
  <dcterms:modified xsi:type="dcterms:W3CDTF">2026-08-05T21:12:00Z</dcterms:modified>
</cp:coreProperties>
</file>