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882B8" w14:textId="6821F7B4" w:rsidR="00B079FF" w:rsidRDefault="008E2812" w:rsidP="008E2812">
      <w:pPr>
        <w:jc w:val="center"/>
        <w:rPr>
          <w:noProof/>
        </w:rPr>
      </w:pPr>
      <w:r>
        <w:rPr>
          <w:noProof/>
        </w:rPr>
        <w:drawing>
          <wp:inline distT="0" distB="0" distL="0" distR="0" wp14:anchorId="4944AE59" wp14:editId="6AE15DDA">
            <wp:extent cx="4643249" cy="5168900"/>
            <wp:effectExtent l="0" t="0" r="5080" b="0"/>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89232" cy="5220089"/>
                    </a:xfrm>
                    <a:prstGeom prst="rect">
                      <a:avLst/>
                    </a:prstGeom>
                  </pic:spPr>
                </pic:pic>
              </a:graphicData>
            </a:graphic>
          </wp:inline>
        </w:drawing>
      </w:r>
    </w:p>
    <w:p w14:paraId="7A289D10" w14:textId="031E6581" w:rsidR="008E2812" w:rsidRPr="008E2812" w:rsidRDefault="008E2812" w:rsidP="008E2812"/>
    <w:p w14:paraId="4028AE8D" w14:textId="73BD22E6" w:rsidR="008E2812" w:rsidRPr="008E2812" w:rsidRDefault="008E2812" w:rsidP="008E2812"/>
    <w:p w14:paraId="39F0D3EE" w14:textId="66FF2D65" w:rsidR="008E2812" w:rsidRPr="008E2812" w:rsidRDefault="008E2812" w:rsidP="008E2812"/>
    <w:p w14:paraId="48A7E6DD" w14:textId="607E28BD" w:rsidR="008E2812" w:rsidRPr="008E2812" w:rsidRDefault="008E2812" w:rsidP="008E2812"/>
    <w:p w14:paraId="6C508FB6" w14:textId="16897333" w:rsidR="008E2812" w:rsidRPr="00E21433" w:rsidRDefault="008E2812" w:rsidP="008E2812">
      <w:pPr>
        <w:tabs>
          <w:tab w:val="left" w:pos="3720"/>
        </w:tabs>
        <w:jc w:val="center"/>
        <w:rPr>
          <w:rFonts w:ascii="Arial" w:hAnsi="Arial" w:cs="Arial"/>
          <w:sz w:val="40"/>
          <w:szCs w:val="40"/>
        </w:rPr>
      </w:pPr>
      <w:r w:rsidRPr="00E21433">
        <w:rPr>
          <w:rFonts w:ascii="Arial" w:hAnsi="Arial" w:cs="Arial"/>
          <w:sz w:val="40"/>
          <w:szCs w:val="40"/>
        </w:rPr>
        <w:t>Module:</w:t>
      </w:r>
      <w:r w:rsidR="006120F9">
        <w:rPr>
          <w:rFonts w:ascii="Arial" w:hAnsi="Arial" w:cs="Arial"/>
          <w:sz w:val="40"/>
          <w:szCs w:val="40"/>
        </w:rPr>
        <w:t xml:space="preserve"> Self-Development, Professional Practice, and the Management of Construction Personnel.</w:t>
      </w:r>
    </w:p>
    <w:p w14:paraId="69A63ABE" w14:textId="77777777" w:rsidR="008E2812" w:rsidRPr="00E21433" w:rsidRDefault="008E2812" w:rsidP="008E2812">
      <w:pPr>
        <w:tabs>
          <w:tab w:val="left" w:pos="3720"/>
        </w:tabs>
        <w:jc w:val="center"/>
        <w:rPr>
          <w:rFonts w:ascii="Arial" w:hAnsi="Arial" w:cs="Arial"/>
          <w:sz w:val="40"/>
          <w:szCs w:val="40"/>
        </w:rPr>
      </w:pPr>
    </w:p>
    <w:p w14:paraId="29286E28" w14:textId="2BFF9EDB" w:rsidR="008E2812" w:rsidRPr="00E21433" w:rsidRDefault="008E2812" w:rsidP="008E2812">
      <w:pPr>
        <w:tabs>
          <w:tab w:val="left" w:pos="3720"/>
        </w:tabs>
        <w:jc w:val="center"/>
        <w:rPr>
          <w:rFonts w:ascii="Arial" w:hAnsi="Arial" w:cs="Arial"/>
          <w:sz w:val="40"/>
          <w:szCs w:val="40"/>
        </w:rPr>
      </w:pPr>
      <w:r w:rsidRPr="00E21433">
        <w:rPr>
          <w:rFonts w:ascii="Arial" w:hAnsi="Arial" w:cs="Arial"/>
          <w:sz w:val="40"/>
          <w:szCs w:val="40"/>
        </w:rPr>
        <w:t xml:space="preserve">Module Code: </w:t>
      </w:r>
      <w:r w:rsidR="006120F9">
        <w:rPr>
          <w:rFonts w:ascii="Arial" w:hAnsi="Arial" w:cs="Arial"/>
          <w:sz w:val="40"/>
          <w:szCs w:val="40"/>
        </w:rPr>
        <w:t>ACBA5008</w:t>
      </w:r>
    </w:p>
    <w:p w14:paraId="0F16B3ED" w14:textId="77777777" w:rsidR="008E2812" w:rsidRPr="00E21433" w:rsidRDefault="008E2812" w:rsidP="008E2812">
      <w:pPr>
        <w:tabs>
          <w:tab w:val="left" w:pos="3720"/>
        </w:tabs>
        <w:jc w:val="center"/>
        <w:rPr>
          <w:rFonts w:ascii="Arial" w:hAnsi="Arial" w:cs="Arial"/>
          <w:sz w:val="40"/>
          <w:szCs w:val="40"/>
        </w:rPr>
      </w:pPr>
    </w:p>
    <w:p w14:paraId="750131D5" w14:textId="77777777" w:rsidR="008E2812" w:rsidRPr="00E21433" w:rsidRDefault="008E2812" w:rsidP="008E2812">
      <w:pPr>
        <w:tabs>
          <w:tab w:val="left" w:pos="3720"/>
        </w:tabs>
        <w:jc w:val="center"/>
        <w:rPr>
          <w:rFonts w:ascii="Arial" w:hAnsi="Arial" w:cs="Arial"/>
          <w:sz w:val="40"/>
          <w:szCs w:val="40"/>
        </w:rPr>
      </w:pPr>
      <w:r w:rsidRPr="00E21433">
        <w:rPr>
          <w:rFonts w:ascii="Arial" w:hAnsi="Arial" w:cs="Arial"/>
          <w:sz w:val="40"/>
          <w:szCs w:val="40"/>
        </w:rPr>
        <w:t>Student: Jack Keenan</w:t>
      </w:r>
    </w:p>
    <w:p w14:paraId="49E1B50F" w14:textId="77777777" w:rsidR="008E2812" w:rsidRPr="00E21433" w:rsidRDefault="008E2812" w:rsidP="008E2812">
      <w:pPr>
        <w:tabs>
          <w:tab w:val="left" w:pos="3720"/>
        </w:tabs>
        <w:jc w:val="center"/>
        <w:rPr>
          <w:rFonts w:ascii="Arial" w:hAnsi="Arial" w:cs="Arial"/>
          <w:sz w:val="40"/>
          <w:szCs w:val="40"/>
        </w:rPr>
      </w:pPr>
    </w:p>
    <w:p w14:paraId="72EBE3E0" w14:textId="77777777" w:rsidR="008E2812" w:rsidRPr="00E21433" w:rsidRDefault="008E2812" w:rsidP="008E2812">
      <w:pPr>
        <w:tabs>
          <w:tab w:val="left" w:pos="3720"/>
        </w:tabs>
        <w:jc w:val="center"/>
        <w:rPr>
          <w:rFonts w:ascii="Arial" w:hAnsi="Arial" w:cs="Arial"/>
          <w:sz w:val="40"/>
          <w:szCs w:val="40"/>
        </w:rPr>
      </w:pPr>
      <w:r w:rsidRPr="00E21433">
        <w:rPr>
          <w:rFonts w:ascii="Arial" w:hAnsi="Arial" w:cs="Arial"/>
          <w:sz w:val="40"/>
          <w:szCs w:val="40"/>
        </w:rPr>
        <w:t>Student number: 1908062</w:t>
      </w:r>
    </w:p>
    <w:p w14:paraId="5856E9A3" w14:textId="62EDCE1F" w:rsidR="008E2812" w:rsidRDefault="008E2812" w:rsidP="008E2812">
      <w:pPr>
        <w:tabs>
          <w:tab w:val="left" w:pos="6850"/>
        </w:tabs>
      </w:pPr>
    </w:p>
    <w:p w14:paraId="5FAD2016" w14:textId="0FB4D665" w:rsidR="008E2812" w:rsidRDefault="008E2812" w:rsidP="008E2812">
      <w:pPr>
        <w:tabs>
          <w:tab w:val="left" w:pos="6850"/>
        </w:tabs>
      </w:pPr>
    </w:p>
    <w:sdt>
      <w:sdtPr>
        <w:rPr>
          <w:rFonts w:ascii="Arial" w:eastAsiaTheme="minorHAnsi" w:hAnsi="Arial" w:cs="Arial"/>
          <w:b w:val="0"/>
          <w:bCs w:val="0"/>
          <w:color w:val="auto"/>
          <w:sz w:val="24"/>
          <w:szCs w:val="24"/>
          <w:lang w:val="en-GB"/>
        </w:rPr>
        <w:id w:val="-775096598"/>
        <w:docPartObj>
          <w:docPartGallery w:val="Table of Contents"/>
          <w:docPartUnique/>
        </w:docPartObj>
      </w:sdtPr>
      <w:sdtEndPr>
        <w:rPr>
          <w:noProof/>
        </w:rPr>
      </w:sdtEndPr>
      <w:sdtContent>
        <w:p w14:paraId="40DA2C9D" w14:textId="309540E2" w:rsidR="008E2812" w:rsidRPr="00726B04" w:rsidRDefault="008E2812">
          <w:pPr>
            <w:pStyle w:val="TOCHeading"/>
            <w:rPr>
              <w:rFonts w:ascii="Arial" w:hAnsi="Arial" w:cs="Arial"/>
            </w:rPr>
          </w:pPr>
          <w:r w:rsidRPr="00726B04">
            <w:rPr>
              <w:rFonts w:ascii="Arial" w:hAnsi="Arial" w:cs="Arial"/>
            </w:rPr>
            <w:t>Table of Contents</w:t>
          </w:r>
        </w:p>
        <w:p w14:paraId="00C1E54D" w14:textId="47E250F5" w:rsidR="009427BE" w:rsidRDefault="00CB67A8">
          <w:pPr>
            <w:pStyle w:val="TOC1"/>
            <w:tabs>
              <w:tab w:val="right" w:leader="dot" w:pos="9010"/>
            </w:tabs>
            <w:rPr>
              <w:rFonts w:eastAsiaTheme="minorEastAsia" w:cstheme="minorBidi"/>
              <w:b w:val="0"/>
              <w:bCs w:val="0"/>
              <w:i w:val="0"/>
              <w:iCs w:val="0"/>
              <w:noProof/>
              <w:lang w:eastAsia="en-GB"/>
            </w:rPr>
          </w:pPr>
          <w:r w:rsidRPr="00726B04">
            <w:rPr>
              <w:rFonts w:ascii="Arial" w:hAnsi="Arial" w:cs="Arial"/>
            </w:rPr>
            <w:fldChar w:fldCharType="begin"/>
          </w:r>
          <w:r w:rsidRPr="00726B04">
            <w:rPr>
              <w:rFonts w:ascii="Arial" w:hAnsi="Arial" w:cs="Arial"/>
            </w:rPr>
            <w:instrText xml:space="preserve"> TOC \o "1-3" \h \z \u </w:instrText>
          </w:r>
          <w:r w:rsidRPr="00726B04">
            <w:rPr>
              <w:rFonts w:ascii="Arial" w:hAnsi="Arial" w:cs="Arial"/>
            </w:rPr>
            <w:fldChar w:fldCharType="separate"/>
          </w:r>
          <w:hyperlink w:anchor="_Toc100598068" w:history="1">
            <w:r w:rsidR="009427BE" w:rsidRPr="00515DC0">
              <w:rPr>
                <w:rStyle w:val="Hyperlink"/>
                <w:rFonts w:ascii="Arial" w:hAnsi="Arial" w:cs="Arial"/>
                <w:noProof/>
              </w:rPr>
              <w:t>Introduction</w:t>
            </w:r>
            <w:r w:rsidR="009427BE">
              <w:rPr>
                <w:noProof/>
                <w:webHidden/>
              </w:rPr>
              <w:tab/>
            </w:r>
            <w:r w:rsidR="009427BE">
              <w:rPr>
                <w:noProof/>
                <w:webHidden/>
              </w:rPr>
              <w:fldChar w:fldCharType="begin"/>
            </w:r>
            <w:r w:rsidR="009427BE">
              <w:rPr>
                <w:noProof/>
                <w:webHidden/>
              </w:rPr>
              <w:instrText xml:space="preserve"> PAGEREF _Toc100598068 \h </w:instrText>
            </w:r>
            <w:r w:rsidR="009427BE">
              <w:rPr>
                <w:noProof/>
                <w:webHidden/>
              </w:rPr>
            </w:r>
            <w:r w:rsidR="009427BE">
              <w:rPr>
                <w:noProof/>
                <w:webHidden/>
              </w:rPr>
              <w:fldChar w:fldCharType="separate"/>
            </w:r>
            <w:r w:rsidR="009427BE">
              <w:rPr>
                <w:noProof/>
                <w:webHidden/>
              </w:rPr>
              <w:t>3</w:t>
            </w:r>
            <w:r w:rsidR="009427BE">
              <w:rPr>
                <w:noProof/>
                <w:webHidden/>
              </w:rPr>
              <w:fldChar w:fldCharType="end"/>
            </w:r>
          </w:hyperlink>
        </w:p>
        <w:p w14:paraId="2986616A" w14:textId="005309A8" w:rsidR="009427BE" w:rsidRDefault="009427BE">
          <w:pPr>
            <w:pStyle w:val="TOC1"/>
            <w:tabs>
              <w:tab w:val="left" w:pos="480"/>
              <w:tab w:val="right" w:leader="dot" w:pos="9010"/>
            </w:tabs>
            <w:rPr>
              <w:rFonts w:eastAsiaTheme="minorEastAsia" w:cstheme="minorBidi"/>
              <w:b w:val="0"/>
              <w:bCs w:val="0"/>
              <w:i w:val="0"/>
              <w:iCs w:val="0"/>
              <w:noProof/>
              <w:lang w:eastAsia="en-GB"/>
            </w:rPr>
          </w:pPr>
          <w:hyperlink w:anchor="_Toc100598069" w:history="1">
            <w:r w:rsidRPr="00515DC0">
              <w:rPr>
                <w:rStyle w:val="Hyperlink"/>
                <w:rFonts w:ascii="Arial" w:hAnsi="Arial" w:cs="Arial"/>
                <w:noProof/>
              </w:rPr>
              <w:t>1.</w:t>
            </w:r>
            <w:r>
              <w:rPr>
                <w:rFonts w:eastAsiaTheme="minorEastAsia" w:cstheme="minorBidi"/>
                <w:b w:val="0"/>
                <w:bCs w:val="0"/>
                <w:i w:val="0"/>
                <w:iCs w:val="0"/>
                <w:noProof/>
                <w:lang w:eastAsia="en-GB"/>
              </w:rPr>
              <w:tab/>
            </w:r>
            <w:r w:rsidRPr="00515DC0">
              <w:rPr>
                <w:rStyle w:val="Hyperlink"/>
                <w:rFonts w:ascii="Arial" w:hAnsi="Arial" w:cs="Arial"/>
                <w:noProof/>
              </w:rPr>
              <w:t>Professionalism and Ethics</w:t>
            </w:r>
            <w:r>
              <w:rPr>
                <w:noProof/>
                <w:webHidden/>
              </w:rPr>
              <w:tab/>
            </w:r>
            <w:r>
              <w:rPr>
                <w:noProof/>
                <w:webHidden/>
              </w:rPr>
              <w:fldChar w:fldCharType="begin"/>
            </w:r>
            <w:r>
              <w:rPr>
                <w:noProof/>
                <w:webHidden/>
              </w:rPr>
              <w:instrText xml:space="preserve"> PAGEREF _Toc100598069 \h </w:instrText>
            </w:r>
            <w:r>
              <w:rPr>
                <w:noProof/>
                <w:webHidden/>
              </w:rPr>
            </w:r>
            <w:r>
              <w:rPr>
                <w:noProof/>
                <w:webHidden/>
              </w:rPr>
              <w:fldChar w:fldCharType="separate"/>
            </w:r>
            <w:r>
              <w:rPr>
                <w:noProof/>
                <w:webHidden/>
              </w:rPr>
              <w:t>4</w:t>
            </w:r>
            <w:r>
              <w:rPr>
                <w:noProof/>
                <w:webHidden/>
              </w:rPr>
              <w:fldChar w:fldCharType="end"/>
            </w:r>
          </w:hyperlink>
        </w:p>
        <w:p w14:paraId="2353D9F5" w14:textId="0674DE54" w:rsidR="009427BE" w:rsidRDefault="009427BE">
          <w:pPr>
            <w:pStyle w:val="TOC2"/>
            <w:tabs>
              <w:tab w:val="right" w:leader="dot" w:pos="9010"/>
            </w:tabs>
            <w:rPr>
              <w:rFonts w:eastAsiaTheme="minorEastAsia" w:cstheme="minorBidi"/>
              <w:b w:val="0"/>
              <w:bCs w:val="0"/>
              <w:noProof/>
              <w:sz w:val="24"/>
              <w:szCs w:val="24"/>
              <w:lang w:eastAsia="en-GB"/>
            </w:rPr>
          </w:pPr>
          <w:hyperlink w:anchor="_Toc100598070" w:history="1">
            <w:r w:rsidRPr="00515DC0">
              <w:rPr>
                <w:rStyle w:val="Hyperlink"/>
                <w:rFonts w:ascii="Arial" w:hAnsi="Arial" w:cs="Arial"/>
                <w:noProof/>
              </w:rPr>
              <w:t>1.1 What is professionalism and ethics?</w:t>
            </w:r>
            <w:r>
              <w:rPr>
                <w:noProof/>
                <w:webHidden/>
              </w:rPr>
              <w:tab/>
            </w:r>
            <w:r>
              <w:rPr>
                <w:noProof/>
                <w:webHidden/>
              </w:rPr>
              <w:fldChar w:fldCharType="begin"/>
            </w:r>
            <w:r>
              <w:rPr>
                <w:noProof/>
                <w:webHidden/>
              </w:rPr>
              <w:instrText xml:space="preserve"> PAGEREF _Toc100598070 \h </w:instrText>
            </w:r>
            <w:r>
              <w:rPr>
                <w:noProof/>
                <w:webHidden/>
              </w:rPr>
            </w:r>
            <w:r>
              <w:rPr>
                <w:noProof/>
                <w:webHidden/>
              </w:rPr>
              <w:fldChar w:fldCharType="separate"/>
            </w:r>
            <w:r>
              <w:rPr>
                <w:noProof/>
                <w:webHidden/>
              </w:rPr>
              <w:t>4</w:t>
            </w:r>
            <w:r>
              <w:rPr>
                <w:noProof/>
                <w:webHidden/>
              </w:rPr>
              <w:fldChar w:fldCharType="end"/>
            </w:r>
          </w:hyperlink>
        </w:p>
        <w:p w14:paraId="62DD3EB1" w14:textId="1736B060" w:rsidR="009427BE" w:rsidRDefault="009427BE">
          <w:pPr>
            <w:pStyle w:val="TOC2"/>
            <w:tabs>
              <w:tab w:val="right" w:leader="dot" w:pos="9010"/>
            </w:tabs>
            <w:rPr>
              <w:rFonts w:eastAsiaTheme="minorEastAsia" w:cstheme="minorBidi"/>
              <w:b w:val="0"/>
              <w:bCs w:val="0"/>
              <w:noProof/>
              <w:sz w:val="24"/>
              <w:szCs w:val="24"/>
              <w:lang w:eastAsia="en-GB"/>
            </w:rPr>
          </w:pPr>
          <w:hyperlink w:anchor="_Toc100598071" w:history="1">
            <w:r w:rsidRPr="00515DC0">
              <w:rPr>
                <w:rStyle w:val="Hyperlink"/>
                <w:rFonts w:ascii="Arial" w:hAnsi="Arial" w:cs="Arial"/>
                <w:noProof/>
              </w:rPr>
              <w:t>1.2 The importance of professionalism and ethics?</w:t>
            </w:r>
            <w:r>
              <w:rPr>
                <w:noProof/>
                <w:webHidden/>
              </w:rPr>
              <w:tab/>
            </w:r>
            <w:r>
              <w:rPr>
                <w:noProof/>
                <w:webHidden/>
              </w:rPr>
              <w:fldChar w:fldCharType="begin"/>
            </w:r>
            <w:r>
              <w:rPr>
                <w:noProof/>
                <w:webHidden/>
              </w:rPr>
              <w:instrText xml:space="preserve"> PAGEREF _Toc100598071 \h </w:instrText>
            </w:r>
            <w:r>
              <w:rPr>
                <w:noProof/>
                <w:webHidden/>
              </w:rPr>
            </w:r>
            <w:r>
              <w:rPr>
                <w:noProof/>
                <w:webHidden/>
              </w:rPr>
              <w:fldChar w:fldCharType="separate"/>
            </w:r>
            <w:r>
              <w:rPr>
                <w:noProof/>
                <w:webHidden/>
              </w:rPr>
              <w:t>5</w:t>
            </w:r>
            <w:r>
              <w:rPr>
                <w:noProof/>
                <w:webHidden/>
              </w:rPr>
              <w:fldChar w:fldCharType="end"/>
            </w:r>
          </w:hyperlink>
        </w:p>
        <w:p w14:paraId="5CBAF4B6" w14:textId="5E869D21" w:rsidR="009427BE" w:rsidRDefault="009427BE">
          <w:pPr>
            <w:pStyle w:val="TOC2"/>
            <w:tabs>
              <w:tab w:val="right" w:leader="dot" w:pos="9010"/>
            </w:tabs>
            <w:rPr>
              <w:rFonts w:eastAsiaTheme="minorEastAsia" w:cstheme="minorBidi"/>
              <w:b w:val="0"/>
              <w:bCs w:val="0"/>
              <w:noProof/>
              <w:sz w:val="24"/>
              <w:szCs w:val="24"/>
              <w:lang w:eastAsia="en-GB"/>
            </w:rPr>
          </w:pPr>
          <w:hyperlink w:anchor="_Toc100598072" w:history="1">
            <w:r w:rsidRPr="00515DC0">
              <w:rPr>
                <w:rStyle w:val="Hyperlink"/>
                <w:rFonts w:ascii="Arial" w:hAnsi="Arial" w:cs="Arial"/>
                <w:noProof/>
              </w:rPr>
              <w:t>1.3 Code of conduct</w:t>
            </w:r>
            <w:r>
              <w:rPr>
                <w:noProof/>
                <w:webHidden/>
              </w:rPr>
              <w:tab/>
            </w:r>
            <w:r>
              <w:rPr>
                <w:noProof/>
                <w:webHidden/>
              </w:rPr>
              <w:fldChar w:fldCharType="begin"/>
            </w:r>
            <w:r>
              <w:rPr>
                <w:noProof/>
                <w:webHidden/>
              </w:rPr>
              <w:instrText xml:space="preserve"> PAGEREF _Toc100598072 \h </w:instrText>
            </w:r>
            <w:r>
              <w:rPr>
                <w:noProof/>
                <w:webHidden/>
              </w:rPr>
            </w:r>
            <w:r>
              <w:rPr>
                <w:noProof/>
                <w:webHidden/>
              </w:rPr>
              <w:fldChar w:fldCharType="separate"/>
            </w:r>
            <w:r>
              <w:rPr>
                <w:noProof/>
                <w:webHidden/>
              </w:rPr>
              <w:t>5</w:t>
            </w:r>
            <w:r>
              <w:rPr>
                <w:noProof/>
                <w:webHidden/>
              </w:rPr>
              <w:fldChar w:fldCharType="end"/>
            </w:r>
          </w:hyperlink>
        </w:p>
        <w:p w14:paraId="0B4ADB90" w14:textId="22EEEE4D" w:rsidR="009427BE" w:rsidRDefault="009427BE">
          <w:pPr>
            <w:pStyle w:val="TOC2"/>
            <w:tabs>
              <w:tab w:val="right" w:leader="dot" w:pos="9010"/>
            </w:tabs>
            <w:rPr>
              <w:rFonts w:eastAsiaTheme="minorEastAsia" w:cstheme="minorBidi"/>
              <w:b w:val="0"/>
              <w:bCs w:val="0"/>
              <w:noProof/>
              <w:sz w:val="24"/>
              <w:szCs w:val="24"/>
              <w:lang w:eastAsia="en-GB"/>
            </w:rPr>
          </w:pPr>
          <w:hyperlink w:anchor="_Toc100598073" w:history="1">
            <w:r w:rsidRPr="00515DC0">
              <w:rPr>
                <w:rStyle w:val="Hyperlink"/>
                <w:rFonts w:ascii="Arial" w:hAnsi="Arial" w:cs="Arial"/>
                <w:noProof/>
              </w:rPr>
              <w:t>1.4 How can we measure professionalism and ethics in the construction industry?</w:t>
            </w:r>
            <w:r>
              <w:rPr>
                <w:noProof/>
                <w:webHidden/>
              </w:rPr>
              <w:tab/>
            </w:r>
            <w:r>
              <w:rPr>
                <w:noProof/>
                <w:webHidden/>
              </w:rPr>
              <w:fldChar w:fldCharType="begin"/>
            </w:r>
            <w:r>
              <w:rPr>
                <w:noProof/>
                <w:webHidden/>
              </w:rPr>
              <w:instrText xml:space="preserve"> PAGEREF _Toc100598073 \h </w:instrText>
            </w:r>
            <w:r>
              <w:rPr>
                <w:noProof/>
                <w:webHidden/>
              </w:rPr>
            </w:r>
            <w:r>
              <w:rPr>
                <w:noProof/>
                <w:webHidden/>
              </w:rPr>
              <w:fldChar w:fldCharType="separate"/>
            </w:r>
            <w:r>
              <w:rPr>
                <w:noProof/>
                <w:webHidden/>
              </w:rPr>
              <w:t>7</w:t>
            </w:r>
            <w:r>
              <w:rPr>
                <w:noProof/>
                <w:webHidden/>
              </w:rPr>
              <w:fldChar w:fldCharType="end"/>
            </w:r>
          </w:hyperlink>
        </w:p>
        <w:p w14:paraId="51D5D6F0" w14:textId="376200A4" w:rsidR="009427BE" w:rsidRDefault="009427BE">
          <w:pPr>
            <w:pStyle w:val="TOC1"/>
            <w:tabs>
              <w:tab w:val="left" w:pos="480"/>
              <w:tab w:val="right" w:leader="dot" w:pos="9010"/>
            </w:tabs>
            <w:rPr>
              <w:rFonts w:eastAsiaTheme="minorEastAsia" w:cstheme="minorBidi"/>
              <w:b w:val="0"/>
              <w:bCs w:val="0"/>
              <w:i w:val="0"/>
              <w:iCs w:val="0"/>
              <w:noProof/>
              <w:lang w:eastAsia="en-GB"/>
            </w:rPr>
          </w:pPr>
          <w:hyperlink w:anchor="_Toc100598074" w:history="1">
            <w:r w:rsidRPr="00515DC0">
              <w:rPr>
                <w:rStyle w:val="Hyperlink"/>
                <w:rFonts w:ascii="Arial" w:hAnsi="Arial" w:cs="Arial"/>
                <w:noProof/>
              </w:rPr>
              <w:t>2.</w:t>
            </w:r>
            <w:r>
              <w:rPr>
                <w:rFonts w:eastAsiaTheme="minorEastAsia" w:cstheme="minorBidi"/>
                <w:b w:val="0"/>
                <w:bCs w:val="0"/>
                <w:i w:val="0"/>
                <w:iCs w:val="0"/>
                <w:noProof/>
                <w:lang w:eastAsia="en-GB"/>
              </w:rPr>
              <w:tab/>
            </w:r>
            <w:r w:rsidRPr="00515DC0">
              <w:rPr>
                <w:rStyle w:val="Hyperlink"/>
                <w:rFonts w:ascii="Arial" w:hAnsi="Arial" w:cs="Arial"/>
                <w:noProof/>
              </w:rPr>
              <w:t>Professional Development</w:t>
            </w:r>
            <w:r>
              <w:rPr>
                <w:noProof/>
                <w:webHidden/>
              </w:rPr>
              <w:tab/>
            </w:r>
            <w:r>
              <w:rPr>
                <w:noProof/>
                <w:webHidden/>
              </w:rPr>
              <w:fldChar w:fldCharType="begin"/>
            </w:r>
            <w:r>
              <w:rPr>
                <w:noProof/>
                <w:webHidden/>
              </w:rPr>
              <w:instrText xml:space="preserve"> PAGEREF _Toc100598074 \h </w:instrText>
            </w:r>
            <w:r>
              <w:rPr>
                <w:noProof/>
                <w:webHidden/>
              </w:rPr>
            </w:r>
            <w:r>
              <w:rPr>
                <w:noProof/>
                <w:webHidden/>
              </w:rPr>
              <w:fldChar w:fldCharType="separate"/>
            </w:r>
            <w:r>
              <w:rPr>
                <w:noProof/>
                <w:webHidden/>
              </w:rPr>
              <w:t>10</w:t>
            </w:r>
            <w:r>
              <w:rPr>
                <w:noProof/>
                <w:webHidden/>
              </w:rPr>
              <w:fldChar w:fldCharType="end"/>
            </w:r>
          </w:hyperlink>
        </w:p>
        <w:p w14:paraId="13A394CD" w14:textId="6E5DCBBA" w:rsidR="009427BE" w:rsidRDefault="009427BE">
          <w:pPr>
            <w:pStyle w:val="TOC2"/>
            <w:tabs>
              <w:tab w:val="left" w:pos="960"/>
              <w:tab w:val="right" w:leader="dot" w:pos="9010"/>
            </w:tabs>
            <w:rPr>
              <w:rFonts w:eastAsiaTheme="minorEastAsia" w:cstheme="minorBidi"/>
              <w:b w:val="0"/>
              <w:bCs w:val="0"/>
              <w:noProof/>
              <w:sz w:val="24"/>
              <w:szCs w:val="24"/>
              <w:lang w:eastAsia="en-GB"/>
            </w:rPr>
          </w:pPr>
          <w:hyperlink w:anchor="_Toc100598075" w:history="1">
            <w:r w:rsidRPr="00515DC0">
              <w:rPr>
                <w:rStyle w:val="Hyperlink"/>
                <w:rFonts w:ascii="Arial" w:hAnsi="Arial" w:cs="Arial"/>
                <w:noProof/>
              </w:rPr>
              <w:t>2.1</w:t>
            </w:r>
            <w:r>
              <w:rPr>
                <w:rFonts w:eastAsiaTheme="minorEastAsia" w:cstheme="minorBidi"/>
                <w:b w:val="0"/>
                <w:bCs w:val="0"/>
                <w:noProof/>
                <w:sz w:val="24"/>
                <w:szCs w:val="24"/>
                <w:lang w:eastAsia="en-GB"/>
              </w:rPr>
              <w:tab/>
            </w:r>
            <w:r w:rsidRPr="00515DC0">
              <w:rPr>
                <w:rStyle w:val="Hyperlink"/>
                <w:rFonts w:ascii="Arial" w:hAnsi="Arial" w:cs="Arial"/>
                <w:noProof/>
              </w:rPr>
              <w:t>Career summary</w:t>
            </w:r>
            <w:r>
              <w:rPr>
                <w:noProof/>
                <w:webHidden/>
              </w:rPr>
              <w:tab/>
            </w:r>
            <w:r>
              <w:rPr>
                <w:noProof/>
                <w:webHidden/>
              </w:rPr>
              <w:fldChar w:fldCharType="begin"/>
            </w:r>
            <w:r>
              <w:rPr>
                <w:noProof/>
                <w:webHidden/>
              </w:rPr>
              <w:instrText xml:space="preserve"> PAGEREF _Toc100598075 \h </w:instrText>
            </w:r>
            <w:r>
              <w:rPr>
                <w:noProof/>
                <w:webHidden/>
              </w:rPr>
            </w:r>
            <w:r>
              <w:rPr>
                <w:noProof/>
                <w:webHidden/>
              </w:rPr>
              <w:fldChar w:fldCharType="separate"/>
            </w:r>
            <w:r>
              <w:rPr>
                <w:noProof/>
                <w:webHidden/>
              </w:rPr>
              <w:t>10</w:t>
            </w:r>
            <w:r>
              <w:rPr>
                <w:noProof/>
                <w:webHidden/>
              </w:rPr>
              <w:fldChar w:fldCharType="end"/>
            </w:r>
          </w:hyperlink>
        </w:p>
        <w:p w14:paraId="05902743" w14:textId="120BE464" w:rsidR="009427BE" w:rsidRDefault="009427BE">
          <w:pPr>
            <w:pStyle w:val="TOC2"/>
            <w:tabs>
              <w:tab w:val="right" w:leader="dot" w:pos="9010"/>
            </w:tabs>
            <w:rPr>
              <w:rFonts w:eastAsiaTheme="minorEastAsia" w:cstheme="minorBidi"/>
              <w:b w:val="0"/>
              <w:bCs w:val="0"/>
              <w:noProof/>
              <w:sz w:val="24"/>
              <w:szCs w:val="24"/>
              <w:lang w:eastAsia="en-GB"/>
            </w:rPr>
          </w:pPr>
          <w:hyperlink w:anchor="_Toc100598076" w:history="1">
            <w:r w:rsidRPr="00515DC0">
              <w:rPr>
                <w:rStyle w:val="Hyperlink"/>
                <w:rFonts w:ascii="Arial" w:hAnsi="Arial" w:cs="Arial"/>
                <w:noProof/>
              </w:rPr>
              <w:t>2.3 Organisational Behaviour</w:t>
            </w:r>
            <w:r>
              <w:rPr>
                <w:noProof/>
                <w:webHidden/>
              </w:rPr>
              <w:tab/>
            </w:r>
            <w:r>
              <w:rPr>
                <w:noProof/>
                <w:webHidden/>
              </w:rPr>
              <w:fldChar w:fldCharType="begin"/>
            </w:r>
            <w:r>
              <w:rPr>
                <w:noProof/>
                <w:webHidden/>
              </w:rPr>
              <w:instrText xml:space="preserve"> PAGEREF _Toc100598076 \h </w:instrText>
            </w:r>
            <w:r>
              <w:rPr>
                <w:noProof/>
                <w:webHidden/>
              </w:rPr>
            </w:r>
            <w:r>
              <w:rPr>
                <w:noProof/>
                <w:webHidden/>
              </w:rPr>
              <w:fldChar w:fldCharType="separate"/>
            </w:r>
            <w:r>
              <w:rPr>
                <w:noProof/>
                <w:webHidden/>
              </w:rPr>
              <w:t>11</w:t>
            </w:r>
            <w:r>
              <w:rPr>
                <w:noProof/>
                <w:webHidden/>
              </w:rPr>
              <w:fldChar w:fldCharType="end"/>
            </w:r>
          </w:hyperlink>
        </w:p>
        <w:p w14:paraId="063EDDF4" w14:textId="375ED909" w:rsidR="009427BE" w:rsidRDefault="009427BE">
          <w:pPr>
            <w:pStyle w:val="TOC2"/>
            <w:tabs>
              <w:tab w:val="right" w:leader="dot" w:pos="9010"/>
            </w:tabs>
            <w:rPr>
              <w:rFonts w:eastAsiaTheme="minorEastAsia" w:cstheme="minorBidi"/>
              <w:b w:val="0"/>
              <w:bCs w:val="0"/>
              <w:noProof/>
              <w:sz w:val="24"/>
              <w:szCs w:val="24"/>
              <w:lang w:eastAsia="en-GB"/>
            </w:rPr>
          </w:pPr>
          <w:hyperlink w:anchor="_Toc100598077" w:history="1">
            <w:r w:rsidRPr="00515DC0">
              <w:rPr>
                <w:rStyle w:val="Hyperlink"/>
                <w:rFonts w:ascii="Arial" w:hAnsi="Arial" w:cs="Arial"/>
                <w:noProof/>
              </w:rPr>
              <w:t>2.4 How organisational behaviour would benefit my personal development?</w:t>
            </w:r>
            <w:r>
              <w:rPr>
                <w:noProof/>
                <w:webHidden/>
              </w:rPr>
              <w:tab/>
            </w:r>
            <w:r>
              <w:rPr>
                <w:noProof/>
                <w:webHidden/>
              </w:rPr>
              <w:fldChar w:fldCharType="begin"/>
            </w:r>
            <w:r>
              <w:rPr>
                <w:noProof/>
                <w:webHidden/>
              </w:rPr>
              <w:instrText xml:space="preserve"> PAGEREF _Toc100598077 \h </w:instrText>
            </w:r>
            <w:r>
              <w:rPr>
                <w:noProof/>
                <w:webHidden/>
              </w:rPr>
            </w:r>
            <w:r>
              <w:rPr>
                <w:noProof/>
                <w:webHidden/>
              </w:rPr>
              <w:fldChar w:fldCharType="separate"/>
            </w:r>
            <w:r>
              <w:rPr>
                <w:noProof/>
                <w:webHidden/>
              </w:rPr>
              <w:t>14</w:t>
            </w:r>
            <w:r>
              <w:rPr>
                <w:noProof/>
                <w:webHidden/>
              </w:rPr>
              <w:fldChar w:fldCharType="end"/>
            </w:r>
          </w:hyperlink>
        </w:p>
        <w:p w14:paraId="34D59E5A" w14:textId="69F7B746" w:rsidR="009427BE" w:rsidRDefault="009427BE">
          <w:pPr>
            <w:pStyle w:val="TOC1"/>
            <w:tabs>
              <w:tab w:val="left" w:pos="480"/>
              <w:tab w:val="right" w:leader="dot" w:pos="9010"/>
            </w:tabs>
            <w:rPr>
              <w:rFonts w:eastAsiaTheme="minorEastAsia" w:cstheme="minorBidi"/>
              <w:b w:val="0"/>
              <w:bCs w:val="0"/>
              <w:i w:val="0"/>
              <w:iCs w:val="0"/>
              <w:noProof/>
              <w:lang w:eastAsia="en-GB"/>
            </w:rPr>
          </w:pPr>
          <w:hyperlink w:anchor="_Toc100598078" w:history="1">
            <w:r w:rsidRPr="00515DC0">
              <w:rPr>
                <w:rStyle w:val="Hyperlink"/>
                <w:rFonts w:ascii="Arial" w:hAnsi="Arial" w:cs="Arial"/>
                <w:noProof/>
              </w:rPr>
              <w:t>3.</w:t>
            </w:r>
            <w:r>
              <w:rPr>
                <w:rFonts w:eastAsiaTheme="minorEastAsia" w:cstheme="minorBidi"/>
                <w:b w:val="0"/>
                <w:bCs w:val="0"/>
                <w:i w:val="0"/>
                <w:iCs w:val="0"/>
                <w:noProof/>
                <w:lang w:eastAsia="en-GB"/>
              </w:rPr>
              <w:tab/>
            </w:r>
            <w:r w:rsidRPr="00515DC0">
              <w:rPr>
                <w:rStyle w:val="Hyperlink"/>
                <w:rFonts w:ascii="Arial" w:hAnsi="Arial" w:cs="Arial"/>
                <w:noProof/>
              </w:rPr>
              <w:t>Leadership</w:t>
            </w:r>
            <w:r>
              <w:rPr>
                <w:noProof/>
                <w:webHidden/>
              </w:rPr>
              <w:tab/>
            </w:r>
            <w:r>
              <w:rPr>
                <w:noProof/>
                <w:webHidden/>
              </w:rPr>
              <w:fldChar w:fldCharType="begin"/>
            </w:r>
            <w:r>
              <w:rPr>
                <w:noProof/>
                <w:webHidden/>
              </w:rPr>
              <w:instrText xml:space="preserve"> PAGEREF _Toc100598078 \h </w:instrText>
            </w:r>
            <w:r>
              <w:rPr>
                <w:noProof/>
                <w:webHidden/>
              </w:rPr>
            </w:r>
            <w:r>
              <w:rPr>
                <w:noProof/>
                <w:webHidden/>
              </w:rPr>
              <w:fldChar w:fldCharType="separate"/>
            </w:r>
            <w:r>
              <w:rPr>
                <w:noProof/>
                <w:webHidden/>
              </w:rPr>
              <w:t>15</w:t>
            </w:r>
            <w:r>
              <w:rPr>
                <w:noProof/>
                <w:webHidden/>
              </w:rPr>
              <w:fldChar w:fldCharType="end"/>
            </w:r>
          </w:hyperlink>
        </w:p>
        <w:p w14:paraId="0228ABD4" w14:textId="3CF1989F" w:rsidR="009427BE" w:rsidRDefault="009427BE">
          <w:pPr>
            <w:pStyle w:val="TOC2"/>
            <w:tabs>
              <w:tab w:val="left" w:pos="720"/>
              <w:tab w:val="right" w:leader="dot" w:pos="9010"/>
            </w:tabs>
            <w:rPr>
              <w:rFonts w:eastAsiaTheme="minorEastAsia" w:cstheme="minorBidi"/>
              <w:b w:val="0"/>
              <w:bCs w:val="0"/>
              <w:noProof/>
              <w:sz w:val="24"/>
              <w:szCs w:val="24"/>
              <w:lang w:eastAsia="en-GB"/>
            </w:rPr>
          </w:pPr>
          <w:hyperlink w:anchor="_Toc100598079" w:history="1">
            <w:r w:rsidRPr="00515DC0">
              <w:rPr>
                <w:rStyle w:val="Hyperlink"/>
                <w:rFonts w:ascii="Symbol" w:hAnsi="Symbol" w:cs="Arial"/>
                <w:noProof/>
              </w:rPr>
              <w:t></w:t>
            </w:r>
            <w:r>
              <w:rPr>
                <w:rFonts w:eastAsiaTheme="minorEastAsia" w:cstheme="minorBidi"/>
                <w:b w:val="0"/>
                <w:bCs w:val="0"/>
                <w:noProof/>
                <w:sz w:val="24"/>
                <w:szCs w:val="24"/>
                <w:lang w:eastAsia="en-GB"/>
              </w:rPr>
              <w:tab/>
            </w:r>
            <w:r w:rsidRPr="00515DC0">
              <w:rPr>
                <w:rStyle w:val="Hyperlink"/>
                <w:rFonts w:ascii="Arial" w:hAnsi="Arial" w:cs="Arial"/>
                <w:noProof/>
              </w:rPr>
              <w:t>3.1 Autocratic</w:t>
            </w:r>
            <w:r>
              <w:rPr>
                <w:noProof/>
                <w:webHidden/>
              </w:rPr>
              <w:tab/>
            </w:r>
            <w:r>
              <w:rPr>
                <w:noProof/>
                <w:webHidden/>
              </w:rPr>
              <w:fldChar w:fldCharType="begin"/>
            </w:r>
            <w:r>
              <w:rPr>
                <w:noProof/>
                <w:webHidden/>
              </w:rPr>
              <w:instrText xml:space="preserve"> PAGEREF _Toc100598079 \h </w:instrText>
            </w:r>
            <w:r>
              <w:rPr>
                <w:noProof/>
                <w:webHidden/>
              </w:rPr>
            </w:r>
            <w:r>
              <w:rPr>
                <w:noProof/>
                <w:webHidden/>
              </w:rPr>
              <w:fldChar w:fldCharType="separate"/>
            </w:r>
            <w:r>
              <w:rPr>
                <w:noProof/>
                <w:webHidden/>
              </w:rPr>
              <w:t>15</w:t>
            </w:r>
            <w:r>
              <w:rPr>
                <w:noProof/>
                <w:webHidden/>
              </w:rPr>
              <w:fldChar w:fldCharType="end"/>
            </w:r>
          </w:hyperlink>
        </w:p>
        <w:p w14:paraId="6D54A247" w14:textId="305B3191" w:rsidR="009427BE" w:rsidRDefault="009427BE">
          <w:pPr>
            <w:pStyle w:val="TOC2"/>
            <w:tabs>
              <w:tab w:val="left" w:pos="720"/>
              <w:tab w:val="right" w:leader="dot" w:pos="9010"/>
            </w:tabs>
            <w:rPr>
              <w:rFonts w:eastAsiaTheme="minorEastAsia" w:cstheme="minorBidi"/>
              <w:b w:val="0"/>
              <w:bCs w:val="0"/>
              <w:noProof/>
              <w:sz w:val="24"/>
              <w:szCs w:val="24"/>
              <w:lang w:eastAsia="en-GB"/>
            </w:rPr>
          </w:pPr>
          <w:hyperlink w:anchor="_Toc100598080" w:history="1">
            <w:r w:rsidRPr="00515DC0">
              <w:rPr>
                <w:rStyle w:val="Hyperlink"/>
                <w:rFonts w:ascii="Symbol" w:hAnsi="Symbol" w:cs="Arial"/>
                <w:noProof/>
              </w:rPr>
              <w:t></w:t>
            </w:r>
            <w:r>
              <w:rPr>
                <w:rFonts w:eastAsiaTheme="minorEastAsia" w:cstheme="minorBidi"/>
                <w:b w:val="0"/>
                <w:bCs w:val="0"/>
                <w:noProof/>
                <w:sz w:val="24"/>
                <w:szCs w:val="24"/>
                <w:lang w:eastAsia="en-GB"/>
              </w:rPr>
              <w:tab/>
            </w:r>
            <w:r w:rsidRPr="00515DC0">
              <w:rPr>
                <w:rStyle w:val="Hyperlink"/>
                <w:rFonts w:ascii="Arial" w:hAnsi="Arial" w:cs="Arial"/>
                <w:noProof/>
              </w:rPr>
              <w:t>3.2 Authoritative</w:t>
            </w:r>
            <w:r>
              <w:rPr>
                <w:noProof/>
                <w:webHidden/>
              </w:rPr>
              <w:tab/>
            </w:r>
            <w:r>
              <w:rPr>
                <w:noProof/>
                <w:webHidden/>
              </w:rPr>
              <w:fldChar w:fldCharType="begin"/>
            </w:r>
            <w:r>
              <w:rPr>
                <w:noProof/>
                <w:webHidden/>
              </w:rPr>
              <w:instrText xml:space="preserve"> PAGEREF _Toc100598080 \h </w:instrText>
            </w:r>
            <w:r>
              <w:rPr>
                <w:noProof/>
                <w:webHidden/>
              </w:rPr>
            </w:r>
            <w:r>
              <w:rPr>
                <w:noProof/>
                <w:webHidden/>
              </w:rPr>
              <w:fldChar w:fldCharType="separate"/>
            </w:r>
            <w:r>
              <w:rPr>
                <w:noProof/>
                <w:webHidden/>
              </w:rPr>
              <w:t>15</w:t>
            </w:r>
            <w:r>
              <w:rPr>
                <w:noProof/>
                <w:webHidden/>
              </w:rPr>
              <w:fldChar w:fldCharType="end"/>
            </w:r>
          </w:hyperlink>
        </w:p>
        <w:p w14:paraId="62E27BD3" w14:textId="231BCD79" w:rsidR="009427BE" w:rsidRDefault="009427BE">
          <w:pPr>
            <w:pStyle w:val="TOC2"/>
            <w:tabs>
              <w:tab w:val="left" w:pos="720"/>
              <w:tab w:val="right" w:leader="dot" w:pos="9010"/>
            </w:tabs>
            <w:rPr>
              <w:rFonts w:eastAsiaTheme="minorEastAsia" w:cstheme="minorBidi"/>
              <w:b w:val="0"/>
              <w:bCs w:val="0"/>
              <w:noProof/>
              <w:sz w:val="24"/>
              <w:szCs w:val="24"/>
              <w:lang w:eastAsia="en-GB"/>
            </w:rPr>
          </w:pPr>
          <w:hyperlink w:anchor="_Toc100598081" w:history="1">
            <w:r w:rsidRPr="00515DC0">
              <w:rPr>
                <w:rStyle w:val="Hyperlink"/>
                <w:rFonts w:ascii="Symbol" w:hAnsi="Symbol" w:cs="Arial"/>
                <w:noProof/>
              </w:rPr>
              <w:t></w:t>
            </w:r>
            <w:r>
              <w:rPr>
                <w:rFonts w:eastAsiaTheme="minorEastAsia" w:cstheme="minorBidi"/>
                <w:b w:val="0"/>
                <w:bCs w:val="0"/>
                <w:noProof/>
                <w:sz w:val="24"/>
                <w:szCs w:val="24"/>
                <w:lang w:eastAsia="en-GB"/>
              </w:rPr>
              <w:tab/>
            </w:r>
            <w:r w:rsidRPr="00515DC0">
              <w:rPr>
                <w:rStyle w:val="Hyperlink"/>
                <w:rFonts w:ascii="Arial" w:hAnsi="Arial" w:cs="Arial"/>
                <w:noProof/>
              </w:rPr>
              <w:t>3.3 Pacesetting</w:t>
            </w:r>
            <w:r>
              <w:rPr>
                <w:noProof/>
                <w:webHidden/>
              </w:rPr>
              <w:tab/>
            </w:r>
            <w:r>
              <w:rPr>
                <w:noProof/>
                <w:webHidden/>
              </w:rPr>
              <w:fldChar w:fldCharType="begin"/>
            </w:r>
            <w:r>
              <w:rPr>
                <w:noProof/>
                <w:webHidden/>
              </w:rPr>
              <w:instrText xml:space="preserve"> PAGEREF _Toc100598081 \h </w:instrText>
            </w:r>
            <w:r>
              <w:rPr>
                <w:noProof/>
                <w:webHidden/>
              </w:rPr>
            </w:r>
            <w:r>
              <w:rPr>
                <w:noProof/>
                <w:webHidden/>
              </w:rPr>
              <w:fldChar w:fldCharType="separate"/>
            </w:r>
            <w:r>
              <w:rPr>
                <w:noProof/>
                <w:webHidden/>
              </w:rPr>
              <w:t>15</w:t>
            </w:r>
            <w:r>
              <w:rPr>
                <w:noProof/>
                <w:webHidden/>
              </w:rPr>
              <w:fldChar w:fldCharType="end"/>
            </w:r>
          </w:hyperlink>
        </w:p>
        <w:p w14:paraId="25B52C24" w14:textId="290293D4" w:rsidR="009427BE" w:rsidRDefault="009427BE">
          <w:pPr>
            <w:pStyle w:val="TOC2"/>
            <w:tabs>
              <w:tab w:val="left" w:pos="720"/>
              <w:tab w:val="right" w:leader="dot" w:pos="9010"/>
            </w:tabs>
            <w:rPr>
              <w:rFonts w:eastAsiaTheme="minorEastAsia" w:cstheme="minorBidi"/>
              <w:b w:val="0"/>
              <w:bCs w:val="0"/>
              <w:noProof/>
              <w:sz w:val="24"/>
              <w:szCs w:val="24"/>
              <w:lang w:eastAsia="en-GB"/>
            </w:rPr>
          </w:pPr>
          <w:hyperlink w:anchor="_Toc100598082" w:history="1">
            <w:r w:rsidRPr="00515DC0">
              <w:rPr>
                <w:rStyle w:val="Hyperlink"/>
                <w:rFonts w:ascii="Symbol" w:hAnsi="Symbol" w:cs="Arial"/>
                <w:noProof/>
              </w:rPr>
              <w:t></w:t>
            </w:r>
            <w:r>
              <w:rPr>
                <w:rFonts w:eastAsiaTheme="minorEastAsia" w:cstheme="minorBidi"/>
                <w:b w:val="0"/>
                <w:bCs w:val="0"/>
                <w:noProof/>
                <w:sz w:val="24"/>
                <w:szCs w:val="24"/>
                <w:lang w:eastAsia="en-GB"/>
              </w:rPr>
              <w:tab/>
            </w:r>
            <w:r w:rsidRPr="00515DC0">
              <w:rPr>
                <w:rStyle w:val="Hyperlink"/>
                <w:rFonts w:ascii="Arial" w:hAnsi="Arial" w:cs="Arial"/>
                <w:noProof/>
              </w:rPr>
              <w:t>3.4 Democratic</w:t>
            </w:r>
            <w:r>
              <w:rPr>
                <w:noProof/>
                <w:webHidden/>
              </w:rPr>
              <w:tab/>
            </w:r>
            <w:r>
              <w:rPr>
                <w:noProof/>
                <w:webHidden/>
              </w:rPr>
              <w:fldChar w:fldCharType="begin"/>
            </w:r>
            <w:r>
              <w:rPr>
                <w:noProof/>
                <w:webHidden/>
              </w:rPr>
              <w:instrText xml:space="preserve"> PAGEREF _Toc100598082 \h </w:instrText>
            </w:r>
            <w:r>
              <w:rPr>
                <w:noProof/>
                <w:webHidden/>
              </w:rPr>
            </w:r>
            <w:r>
              <w:rPr>
                <w:noProof/>
                <w:webHidden/>
              </w:rPr>
              <w:fldChar w:fldCharType="separate"/>
            </w:r>
            <w:r>
              <w:rPr>
                <w:noProof/>
                <w:webHidden/>
              </w:rPr>
              <w:t>15</w:t>
            </w:r>
            <w:r>
              <w:rPr>
                <w:noProof/>
                <w:webHidden/>
              </w:rPr>
              <w:fldChar w:fldCharType="end"/>
            </w:r>
          </w:hyperlink>
        </w:p>
        <w:p w14:paraId="326B166E" w14:textId="267AB121" w:rsidR="009427BE" w:rsidRDefault="009427BE">
          <w:pPr>
            <w:pStyle w:val="TOC2"/>
            <w:tabs>
              <w:tab w:val="left" w:pos="720"/>
              <w:tab w:val="right" w:leader="dot" w:pos="9010"/>
            </w:tabs>
            <w:rPr>
              <w:rFonts w:eastAsiaTheme="minorEastAsia" w:cstheme="minorBidi"/>
              <w:b w:val="0"/>
              <w:bCs w:val="0"/>
              <w:noProof/>
              <w:sz w:val="24"/>
              <w:szCs w:val="24"/>
              <w:lang w:eastAsia="en-GB"/>
            </w:rPr>
          </w:pPr>
          <w:hyperlink w:anchor="_Toc100598083" w:history="1">
            <w:r w:rsidRPr="00515DC0">
              <w:rPr>
                <w:rStyle w:val="Hyperlink"/>
                <w:rFonts w:ascii="Symbol" w:hAnsi="Symbol" w:cs="Arial"/>
                <w:noProof/>
              </w:rPr>
              <w:t></w:t>
            </w:r>
            <w:r>
              <w:rPr>
                <w:rFonts w:eastAsiaTheme="minorEastAsia" w:cstheme="minorBidi"/>
                <w:b w:val="0"/>
                <w:bCs w:val="0"/>
                <w:noProof/>
                <w:sz w:val="24"/>
                <w:szCs w:val="24"/>
                <w:lang w:eastAsia="en-GB"/>
              </w:rPr>
              <w:tab/>
            </w:r>
            <w:r w:rsidRPr="00515DC0">
              <w:rPr>
                <w:rStyle w:val="Hyperlink"/>
                <w:rFonts w:ascii="Arial" w:hAnsi="Arial" w:cs="Arial"/>
                <w:noProof/>
              </w:rPr>
              <w:t>3.5 Coaching</w:t>
            </w:r>
            <w:r>
              <w:rPr>
                <w:noProof/>
                <w:webHidden/>
              </w:rPr>
              <w:tab/>
            </w:r>
            <w:r>
              <w:rPr>
                <w:noProof/>
                <w:webHidden/>
              </w:rPr>
              <w:fldChar w:fldCharType="begin"/>
            </w:r>
            <w:r>
              <w:rPr>
                <w:noProof/>
                <w:webHidden/>
              </w:rPr>
              <w:instrText xml:space="preserve"> PAGEREF _Toc100598083 \h </w:instrText>
            </w:r>
            <w:r>
              <w:rPr>
                <w:noProof/>
                <w:webHidden/>
              </w:rPr>
            </w:r>
            <w:r>
              <w:rPr>
                <w:noProof/>
                <w:webHidden/>
              </w:rPr>
              <w:fldChar w:fldCharType="separate"/>
            </w:r>
            <w:r>
              <w:rPr>
                <w:noProof/>
                <w:webHidden/>
              </w:rPr>
              <w:t>16</w:t>
            </w:r>
            <w:r>
              <w:rPr>
                <w:noProof/>
                <w:webHidden/>
              </w:rPr>
              <w:fldChar w:fldCharType="end"/>
            </w:r>
          </w:hyperlink>
        </w:p>
        <w:p w14:paraId="51483A06" w14:textId="4F7F5459" w:rsidR="009427BE" w:rsidRDefault="009427BE">
          <w:pPr>
            <w:pStyle w:val="TOC2"/>
            <w:tabs>
              <w:tab w:val="right" w:leader="dot" w:pos="9010"/>
            </w:tabs>
            <w:rPr>
              <w:rFonts w:eastAsiaTheme="minorEastAsia" w:cstheme="minorBidi"/>
              <w:b w:val="0"/>
              <w:bCs w:val="0"/>
              <w:noProof/>
              <w:sz w:val="24"/>
              <w:szCs w:val="24"/>
              <w:lang w:eastAsia="en-GB"/>
            </w:rPr>
          </w:pPr>
          <w:hyperlink w:anchor="_Toc100598084" w:history="1">
            <w:r w:rsidRPr="00515DC0">
              <w:rPr>
                <w:rStyle w:val="Hyperlink"/>
                <w:rFonts w:ascii="Arial" w:hAnsi="Arial" w:cs="Arial"/>
                <w:noProof/>
              </w:rPr>
              <w:t>3.6 Critical Analysis</w:t>
            </w:r>
            <w:r>
              <w:rPr>
                <w:noProof/>
                <w:webHidden/>
              </w:rPr>
              <w:tab/>
            </w:r>
            <w:r>
              <w:rPr>
                <w:noProof/>
                <w:webHidden/>
              </w:rPr>
              <w:fldChar w:fldCharType="begin"/>
            </w:r>
            <w:r>
              <w:rPr>
                <w:noProof/>
                <w:webHidden/>
              </w:rPr>
              <w:instrText xml:space="preserve"> PAGEREF _Toc100598084 \h </w:instrText>
            </w:r>
            <w:r>
              <w:rPr>
                <w:noProof/>
                <w:webHidden/>
              </w:rPr>
            </w:r>
            <w:r>
              <w:rPr>
                <w:noProof/>
                <w:webHidden/>
              </w:rPr>
              <w:fldChar w:fldCharType="separate"/>
            </w:r>
            <w:r>
              <w:rPr>
                <w:noProof/>
                <w:webHidden/>
              </w:rPr>
              <w:t>17</w:t>
            </w:r>
            <w:r>
              <w:rPr>
                <w:noProof/>
                <w:webHidden/>
              </w:rPr>
              <w:fldChar w:fldCharType="end"/>
            </w:r>
          </w:hyperlink>
        </w:p>
        <w:p w14:paraId="5AE6DDA2" w14:textId="04E76D27" w:rsidR="009427BE" w:rsidRDefault="009427BE">
          <w:pPr>
            <w:pStyle w:val="TOC2"/>
            <w:tabs>
              <w:tab w:val="left" w:pos="960"/>
              <w:tab w:val="right" w:leader="dot" w:pos="9010"/>
            </w:tabs>
            <w:rPr>
              <w:rFonts w:eastAsiaTheme="minorEastAsia" w:cstheme="minorBidi"/>
              <w:b w:val="0"/>
              <w:bCs w:val="0"/>
              <w:noProof/>
              <w:sz w:val="24"/>
              <w:szCs w:val="24"/>
              <w:lang w:eastAsia="en-GB"/>
            </w:rPr>
          </w:pPr>
          <w:hyperlink w:anchor="_Toc100598085" w:history="1">
            <w:r w:rsidRPr="00515DC0">
              <w:rPr>
                <w:rStyle w:val="Hyperlink"/>
                <w:rFonts w:ascii="Arial" w:hAnsi="Arial" w:cs="Arial"/>
                <w:noProof/>
              </w:rPr>
              <w:t>3.7</w:t>
            </w:r>
            <w:r>
              <w:rPr>
                <w:rFonts w:eastAsiaTheme="minorEastAsia" w:cstheme="minorBidi"/>
                <w:b w:val="0"/>
                <w:bCs w:val="0"/>
                <w:noProof/>
                <w:sz w:val="24"/>
                <w:szCs w:val="24"/>
                <w:lang w:eastAsia="en-GB"/>
              </w:rPr>
              <w:tab/>
            </w:r>
            <w:r w:rsidRPr="00515DC0">
              <w:rPr>
                <w:rStyle w:val="Hyperlink"/>
                <w:rFonts w:ascii="Arial" w:hAnsi="Arial" w:cs="Arial"/>
                <w:noProof/>
              </w:rPr>
              <w:t>Leadership Style</w:t>
            </w:r>
            <w:r>
              <w:rPr>
                <w:noProof/>
                <w:webHidden/>
              </w:rPr>
              <w:tab/>
            </w:r>
            <w:r>
              <w:rPr>
                <w:noProof/>
                <w:webHidden/>
              </w:rPr>
              <w:fldChar w:fldCharType="begin"/>
            </w:r>
            <w:r>
              <w:rPr>
                <w:noProof/>
                <w:webHidden/>
              </w:rPr>
              <w:instrText xml:space="preserve"> PAGEREF _Toc100598085 \h </w:instrText>
            </w:r>
            <w:r>
              <w:rPr>
                <w:noProof/>
                <w:webHidden/>
              </w:rPr>
            </w:r>
            <w:r>
              <w:rPr>
                <w:noProof/>
                <w:webHidden/>
              </w:rPr>
              <w:fldChar w:fldCharType="separate"/>
            </w:r>
            <w:r>
              <w:rPr>
                <w:noProof/>
                <w:webHidden/>
              </w:rPr>
              <w:t>20</w:t>
            </w:r>
            <w:r>
              <w:rPr>
                <w:noProof/>
                <w:webHidden/>
              </w:rPr>
              <w:fldChar w:fldCharType="end"/>
            </w:r>
          </w:hyperlink>
        </w:p>
        <w:p w14:paraId="65D16771" w14:textId="6B110700" w:rsidR="009427BE" w:rsidRDefault="009427BE">
          <w:pPr>
            <w:pStyle w:val="TOC1"/>
            <w:tabs>
              <w:tab w:val="left" w:pos="480"/>
              <w:tab w:val="right" w:leader="dot" w:pos="9010"/>
            </w:tabs>
            <w:rPr>
              <w:rFonts w:eastAsiaTheme="minorEastAsia" w:cstheme="minorBidi"/>
              <w:b w:val="0"/>
              <w:bCs w:val="0"/>
              <w:i w:val="0"/>
              <w:iCs w:val="0"/>
              <w:noProof/>
              <w:lang w:eastAsia="en-GB"/>
            </w:rPr>
          </w:pPr>
          <w:hyperlink w:anchor="_Toc100598086" w:history="1">
            <w:r w:rsidRPr="00515DC0">
              <w:rPr>
                <w:rStyle w:val="Hyperlink"/>
                <w:rFonts w:ascii="Arial" w:hAnsi="Arial" w:cs="Arial"/>
                <w:noProof/>
              </w:rPr>
              <w:t>4.</w:t>
            </w:r>
            <w:r>
              <w:rPr>
                <w:rFonts w:eastAsiaTheme="minorEastAsia" w:cstheme="minorBidi"/>
                <w:b w:val="0"/>
                <w:bCs w:val="0"/>
                <w:i w:val="0"/>
                <w:iCs w:val="0"/>
                <w:noProof/>
                <w:lang w:eastAsia="en-GB"/>
              </w:rPr>
              <w:tab/>
            </w:r>
            <w:r w:rsidRPr="00515DC0">
              <w:rPr>
                <w:rStyle w:val="Hyperlink"/>
                <w:rFonts w:ascii="Arial" w:hAnsi="Arial" w:cs="Arial"/>
                <w:noProof/>
              </w:rPr>
              <w:t>Teamwork</w:t>
            </w:r>
            <w:r>
              <w:rPr>
                <w:noProof/>
                <w:webHidden/>
              </w:rPr>
              <w:tab/>
            </w:r>
            <w:r>
              <w:rPr>
                <w:noProof/>
                <w:webHidden/>
              </w:rPr>
              <w:fldChar w:fldCharType="begin"/>
            </w:r>
            <w:r>
              <w:rPr>
                <w:noProof/>
                <w:webHidden/>
              </w:rPr>
              <w:instrText xml:space="preserve"> PAGEREF _Toc100598086 \h </w:instrText>
            </w:r>
            <w:r>
              <w:rPr>
                <w:noProof/>
                <w:webHidden/>
              </w:rPr>
            </w:r>
            <w:r>
              <w:rPr>
                <w:noProof/>
                <w:webHidden/>
              </w:rPr>
              <w:fldChar w:fldCharType="separate"/>
            </w:r>
            <w:r>
              <w:rPr>
                <w:noProof/>
                <w:webHidden/>
              </w:rPr>
              <w:t>22</w:t>
            </w:r>
            <w:r>
              <w:rPr>
                <w:noProof/>
                <w:webHidden/>
              </w:rPr>
              <w:fldChar w:fldCharType="end"/>
            </w:r>
          </w:hyperlink>
        </w:p>
        <w:p w14:paraId="2D7A40DB" w14:textId="1BD88706" w:rsidR="009427BE" w:rsidRDefault="009427BE">
          <w:pPr>
            <w:pStyle w:val="TOC1"/>
            <w:tabs>
              <w:tab w:val="left" w:pos="480"/>
              <w:tab w:val="right" w:leader="dot" w:pos="9010"/>
            </w:tabs>
            <w:rPr>
              <w:rFonts w:eastAsiaTheme="minorEastAsia" w:cstheme="minorBidi"/>
              <w:b w:val="0"/>
              <w:bCs w:val="0"/>
              <w:i w:val="0"/>
              <w:iCs w:val="0"/>
              <w:noProof/>
              <w:lang w:eastAsia="en-GB"/>
            </w:rPr>
          </w:pPr>
          <w:hyperlink w:anchor="_Toc100598087" w:history="1">
            <w:r w:rsidRPr="00515DC0">
              <w:rPr>
                <w:rStyle w:val="Hyperlink"/>
                <w:rFonts w:ascii="Arial" w:hAnsi="Arial" w:cs="Arial"/>
                <w:noProof/>
              </w:rPr>
              <w:t>5.</w:t>
            </w:r>
            <w:r>
              <w:rPr>
                <w:rFonts w:eastAsiaTheme="minorEastAsia" w:cstheme="minorBidi"/>
                <w:b w:val="0"/>
                <w:bCs w:val="0"/>
                <w:i w:val="0"/>
                <w:iCs w:val="0"/>
                <w:noProof/>
                <w:lang w:eastAsia="en-GB"/>
              </w:rPr>
              <w:tab/>
            </w:r>
            <w:r w:rsidRPr="00515DC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_Toc100598087 \h </w:instrText>
            </w:r>
            <w:r>
              <w:rPr>
                <w:noProof/>
                <w:webHidden/>
              </w:rPr>
            </w:r>
            <w:r>
              <w:rPr>
                <w:noProof/>
                <w:webHidden/>
              </w:rPr>
              <w:fldChar w:fldCharType="separate"/>
            </w:r>
            <w:r>
              <w:rPr>
                <w:noProof/>
                <w:webHidden/>
              </w:rPr>
              <w:t>23</w:t>
            </w:r>
            <w:r>
              <w:rPr>
                <w:noProof/>
                <w:webHidden/>
              </w:rPr>
              <w:fldChar w:fldCharType="end"/>
            </w:r>
          </w:hyperlink>
        </w:p>
        <w:p w14:paraId="4616CD20" w14:textId="43E44C5F" w:rsidR="009427BE" w:rsidRDefault="009427BE">
          <w:pPr>
            <w:pStyle w:val="TOC1"/>
            <w:tabs>
              <w:tab w:val="left" w:pos="480"/>
              <w:tab w:val="right" w:leader="dot" w:pos="9010"/>
            </w:tabs>
            <w:rPr>
              <w:rFonts w:eastAsiaTheme="minorEastAsia" w:cstheme="minorBidi"/>
              <w:b w:val="0"/>
              <w:bCs w:val="0"/>
              <w:i w:val="0"/>
              <w:iCs w:val="0"/>
              <w:noProof/>
              <w:lang w:eastAsia="en-GB"/>
            </w:rPr>
          </w:pPr>
          <w:hyperlink w:anchor="_Toc100598088" w:history="1">
            <w:r w:rsidRPr="00515DC0">
              <w:rPr>
                <w:rStyle w:val="Hyperlink"/>
                <w:noProof/>
              </w:rPr>
              <w:t>6.</w:t>
            </w:r>
            <w:r>
              <w:rPr>
                <w:rFonts w:eastAsiaTheme="minorEastAsia" w:cstheme="minorBidi"/>
                <w:b w:val="0"/>
                <w:bCs w:val="0"/>
                <w:i w:val="0"/>
                <w:iCs w:val="0"/>
                <w:noProof/>
                <w:lang w:eastAsia="en-GB"/>
              </w:rPr>
              <w:tab/>
            </w:r>
            <w:r w:rsidRPr="00515DC0">
              <w:rPr>
                <w:rStyle w:val="Hyperlink"/>
                <w:noProof/>
              </w:rPr>
              <w:t>Personnel CV</w:t>
            </w:r>
            <w:r>
              <w:rPr>
                <w:noProof/>
                <w:webHidden/>
              </w:rPr>
              <w:tab/>
            </w:r>
            <w:r>
              <w:rPr>
                <w:noProof/>
                <w:webHidden/>
              </w:rPr>
              <w:fldChar w:fldCharType="begin"/>
            </w:r>
            <w:r>
              <w:rPr>
                <w:noProof/>
                <w:webHidden/>
              </w:rPr>
              <w:instrText xml:space="preserve"> PAGEREF _Toc100598088 \h </w:instrText>
            </w:r>
            <w:r>
              <w:rPr>
                <w:noProof/>
                <w:webHidden/>
              </w:rPr>
            </w:r>
            <w:r>
              <w:rPr>
                <w:noProof/>
                <w:webHidden/>
              </w:rPr>
              <w:fldChar w:fldCharType="separate"/>
            </w:r>
            <w:r>
              <w:rPr>
                <w:noProof/>
                <w:webHidden/>
              </w:rPr>
              <w:t>24</w:t>
            </w:r>
            <w:r>
              <w:rPr>
                <w:noProof/>
                <w:webHidden/>
              </w:rPr>
              <w:fldChar w:fldCharType="end"/>
            </w:r>
          </w:hyperlink>
        </w:p>
        <w:p w14:paraId="73C82DF9" w14:textId="4BF978AD" w:rsidR="009427BE" w:rsidRDefault="009427BE">
          <w:pPr>
            <w:pStyle w:val="TOC1"/>
            <w:tabs>
              <w:tab w:val="right" w:leader="dot" w:pos="9010"/>
            </w:tabs>
            <w:rPr>
              <w:rFonts w:eastAsiaTheme="minorEastAsia" w:cstheme="minorBidi"/>
              <w:b w:val="0"/>
              <w:bCs w:val="0"/>
              <w:i w:val="0"/>
              <w:iCs w:val="0"/>
              <w:noProof/>
              <w:lang w:eastAsia="en-GB"/>
            </w:rPr>
          </w:pPr>
          <w:hyperlink w:anchor="_Toc100598089" w:history="1">
            <w:r w:rsidRPr="00515DC0">
              <w:rPr>
                <w:rStyle w:val="Hyperlink"/>
                <w:rFonts w:ascii="Arial" w:hAnsi="Arial" w:cs="Arial"/>
                <w:noProof/>
              </w:rPr>
              <w:t>Jack Keenan</w:t>
            </w:r>
            <w:r>
              <w:rPr>
                <w:noProof/>
                <w:webHidden/>
              </w:rPr>
              <w:tab/>
            </w:r>
            <w:r>
              <w:rPr>
                <w:noProof/>
                <w:webHidden/>
              </w:rPr>
              <w:fldChar w:fldCharType="begin"/>
            </w:r>
            <w:r>
              <w:rPr>
                <w:noProof/>
                <w:webHidden/>
              </w:rPr>
              <w:instrText xml:space="preserve"> PAGEREF _Toc100598089 \h </w:instrText>
            </w:r>
            <w:r>
              <w:rPr>
                <w:noProof/>
                <w:webHidden/>
              </w:rPr>
            </w:r>
            <w:r>
              <w:rPr>
                <w:noProof/>
                <w:webHidden/>
              </w:rPr>
              <w:fldChar w:fldCharType="separate"/>
            </w:r>
            <w:r>
              <w:rPr>
                <w:noProof/>
                <w:webHidden/>
              </w:rPr>
              <w:t>24</w:t>
            </w:r>
            <w:r>
              <w:rPr>
                <w:noProof/>
                <w:webHidden/>
              </w:rPr>
              <w:fldChar w:fldCharType="end"/>
            </w:r>
          </w:hyperlink>
        </w:p>
        <w:p w14:paraId="61989221" w14:textId="3465F6A8" w:rsidR="009427BE" w:rsidRDefault="009427BE">
          <w:pPr>
            <w:pStyle w:val="TOC2"/>
            <w:tabs>
              <w:tab w:val="right" w:leader="dot" w:pos="9010"/>
            </w:tabs>
            <w:rPr>
              <w:rFonts w:eastAsiaTheme="minorEastAsia" w:cstheme="minorBidi"/>
              <w:b w:val="0"/>
              <w:bCs w:val="0"/>
              <w:noProof/>
              <w:sz w:val="24"/>
              <w:szCs w:val="24"/>
              <w:lang w:eastAsia="en-GB"/>
            </w:rPr>
          </w:pPr>
          <w:hyperlink w:anchor="_Toc100598090" w:history="1">
            <w:r w:rsidRPr="00515DC0">
              <w:rPr>
                <w:rStyle w:val="Hyperlink"/>
                <w:rFonts w:ascii="Arial" w:hAnsi="Arial" w:cs="Arial"/>
                <w:noProof/>
              </w:rPr>
              <w:t>Assistant Quantity Surveyor</w:t>
            </w:r>
            <w:r>
              <w:rPr>
                <w:noProof/>
                <w:webHidden/>
              </w:rPr>
              <w:tab/>
            </w:r>
            <w:r>
              <w:rPr>
                <w:noProof/>
                <w:webHidden/>
              </w:rPr>
              <w:fldChar w:fldCharType="begin"/>
            </w:r>
            <w:r>
              <w:rPr>
                <w:noProof/>
                <w:webHidden/>
              </w:rPr>
              <w:instrText xml:space="preserve"> PAGEREF _Toc100598090 \h </w:instrText>
            </w:r>
            <w:r>
              <w:rPr>
                <w:noProof/>
                <w:webHidden/>
              </w:rPr>
            </w:r>
            <w:r>
              <w:rPr>
                <w:noProof/>
                <w:webHidden/>
              </w:rPr>
              <w:fldChar w:fldCharType="separate"/>
            </w:r>
            <w:r>
              <w:rPr>
                <w:noProof/>
                <w:webHidden/>
              </w:rPr>
              <w:t>24</w:t>
            </w:r>
            <w:r>
              <w:rPr>
                <w:noProof/>
                <w:webHidden/>
              </w:rPr>
              <w:fldChar w:fldCharType="end"/>
            </w:r>
          </w:hyperlink>
        </w:p>
        <w:p w14:paraId="352AF2C0" w14:textId="2E28DF65" w:rsidR="009427BE" w:rsidRDefault="009427BE">
          <w:pPr>
            <w:pStyle w:val="TOC1"/>
            <w:tabs>
              <w:tab w:val="right" w:leader="dot" w:pos="9010"/>
            </w:tabs>
            <w:rPr>
              <w:rFonts w:eastAsiaTheme="minorEastAsia" w:cstheme="minorBidi"/>
              <w:b w:val="0"/>
              <w:bCs w:val="0"/>
              <w:i w:val="0"/>
              <w:iCs w:val="0"/>
              <w:noProof/>
              <w:lang w:eastAsia="en-GB"/>
            </w:rPr>
          </w:pPr>
          <w:hyperlink w:anchor="_Toc100598091" w:history="1">
            <w:r w:rsidRPr="00515DC0">
              <w:rPr>
                <w:rStyle w:val="Hyperlink"/>
                <w:rFonts w:ascii="Arial" w:hAnsi="Arial" w:cs="Arial"/>
                <w:noProof/>
              </w:rPr>
              <w:t>Summary</w:t>
            </w:r>
            <w:r>
              <w:rPr>
                <w:noProof/>
                <w:webHidden/>
              </w:rPr>
              <w:tab/>
            </w:r>
            <w:r>
              <w:rPr>
                <w:noProof/>
                <w:webHidden/>
              </w:rPr>
              <w:fldChar w:fldCharType="begin"/>
            </w:r>
            <w:r>
              <w:rPr>
                <w:noProof/>
                <w:webHidden/>
              </w:rPr>
              <w:instrText xml:space="preserve"> PAGEREF _Toc100598091 \h </w:instrText>
            </w:r>
            <w:r>
              <w:rPr>
                <w:noProof/>
                <w:webHidden/>
              </w:rPr>
            </w:r>
            <w:r>
              <w:rPr>
                <w:noProof/>
                <w:webHidden/>
              </w:rPr>
              <w:fldChar w:fldCharType="separate"/>
            </w:r>
            <w:r>
              <w:rPr>
                <w:noProof/>
                <w:webHidden/>
              </w:rPr>
              <w:t>24</w:t>
            </w:r>
            <w:r>
              <w:rPr>
                <w:noProof/>
                <w:webHidden/>
              </w:rPr>
              <w:fldChar w:fldCharType="end"/>
            </w:r>
          </w:hyperlink>
        </w:p>
        <w:p w14:paraId="4BAF85C4" w14:textId="0BF21928" w:rsidR="009427BE" w:rsidRDefault="009427BE">
          <w:pPr>
            <w:pStyle w:val="TOC1"/>
            <w:tabs>
              <w:tab w:val="right" w:leader="dot" w:pos="9010"/>
            </w:tabs>
            <w:rPr>
              <w:rFonts w:eastAsiaTheme="minorEastAsia" w:cstheme="minorBidi"/>
              <w:b w:val="0"/>
              <w:bCs w:val="0"/>
              <w:i w:val="0"/>
              <w:iCs w:val="0"/>
              <w:noProof/>
              <w:lang w:eastAsia="en-GB"/>
            </w:rPr>
          </w:pPr>
          <w:hyperlink w:anchor="_Toc100598092" w:history="1">
            <w:r w:rsidRPr="00515DC0">
              <w:rPr>
                <w:rStyle w:val="Hyperlink"/>
                <w:rFonts w:ascii="Arial" w:hAnsi="Arial" w:cs="Arial"/>
                <w:noProof/>
              </w:rPr>
              <w:t>Skills</w:t>
            </w:r>
            <w:r>
              <w:rPr>
                <w:noProof/>
                <w:webHidden/>
              </w:rPr>
              <w:tab/>
            </w:r>
            <w:r>
              <w:rPr>
                <w:noProof/>
                <w:webHidden/>
              </w:rPr>
              <w:fldChar w:fldCharType="begin"/>
            </w:r>
            <w:r>
              <w:rPr>
                <w:noProof/>
                <w:webHidden/>
              </w:rPr>
              <w:instrText xml:space="preserve"> PAGEREF _Toc100598092 \h </w:instrText>
            </w:r>
            <w:r>
              <w:rPr>
                <w:noProof/>
                <w:webHidden/>
              </w:rPr>
            </w:r>
            <w:r>
              <w:rPr>
                <w:noProof/>
                <w:webHidden/>
              </w:rPr>
              <w:fldChar w:fldCharType="separate"/>
            </w:r>
            <w:r>
              <w:rPr>
                <w:noProof/>
                <w:webHidden/>
              </w:rPr>
              <w:t>24</w:t>
            </w:r>
            <w:r>
              <w:rPr>
                <w:noProof/>
                <w:webHidden/>
              </w:rPr>
              <w:fldChar w:fldCharType="end"/>
            </w:r>
          </w:hyperlink>
        </w:p>
        <w:p w14:paraId="27AB9E20" w14:textId="7E3875B9" w:rsidR="009427BE" w:rsidRDefault="009427BE">
          <w:pPr>
            <w:pStyle w:val="TOC1"/>
            <w:tabs>
              <w:tab w:val="right" w:leader="dot" w:pos="9010"/>
            </w:tabs>
            <w:rPr>
              <w:rFonts w:eastAsiaTheme="minorEastAsia" w:cstheme="minorBidi"/>
              <w:b w:val="0"/>
              <w:bCs w:val="0"/>
              <w:i w:val="0"/>
              <w:iCs w:val="0"/>
              <w:noProof/>
              <w:lang w:eastAsia="en-GB"/>
            </w:rPr>
          </w:pPr>
          <w:hyperlink w:anchor="_Toc100598093" w:history="1">
            <w:r w:rsidRPr="00515DC0">
              <w:rPr>
                <w:rStyle w:val="Hyperlink"/>
                <w:rFonts w:ascii="Arial" w:hAnsi="Arial" w:cs="Arial"/>
                <w:noProof/>
              </w:rPr>
              <w:t>Employment History</w:t>
            </w:r>
            <w:r>
              <w:rPr>
                <w:noProof/>
                <w:webHidden/>
              </w:rPr>
              <w:tab/>
            </w:r>
            <w:r>
              <w:rPr>
                <w:noProof/>
                <w:webHidden/>
              </w:rPr>
              <w:fldChar w:fldCharType="begin"/>
            </w:r>
            <w:r>
              <w:rPr>
                <w:noProof/>
                <w:webHidden/>
              </w:rPr>
              <w:instrText xml:space="preserve"> PAGEREF _Toc100598093 \h </w:instrText>
            </w:r>
            <w:r>
              <w:rPr>
                <w:noProof/>
                <w:webHidden/>
              </w:rPr>
            </w:r>
            <w:r>
              <w:rPr>
                <w:noProof/>
                <w:webHidden/>
              </w:rPr>
              <w:fldChar w:fldCharType="separate"/>
            </w:r>
            <w:r>
              <w:rPr>
                <w:noProof/>
                <w:webHidden/>
              </w:rPr>
              <w:t>24</w:t>
            </w:r>
            <w:r>
              <w:rPr>
                <w:noProof/>
                <w:webHidden/>
              </w:rPr>
              <w:fldChar w:fldCharType="end"/>
            </w:r>
          </w:hyperlink>
        </w:p>
        <w:p w14:paraId="7DDDF701" w14:textId="4DC80EC1" w:rsidR="009427BE" w:rsidRDefault="009427BE">
          <w:pPr>
            <w:pStyle w:val="TOC1"/>
            <w:tabs>
              <w:tab w:val="right" w:leader="dot" w:pos="9010"/>
            </w:tabs>
            <w:rPr>
              <w:rFonts w:eastAsiaTheme="minorEastAsia" w:cstheme="minorBidi"/>
              <w:b w:val="0"/>
              <w:bCs w:val="0"/>
              <w:i w:val="0"/>
              <w:iCs w:val="0"/>
              <w:noProof/>
              <w:lang w:eastAsia="en-GB"/>
            </w:rPr>
          </w:pPr>
          <w:hyperlink w:anchor="_Toc100598094" w:history="1">
            <w:r w:rsidRPr="00515DC0">
              <w:rPr>
                <w:rStyle w:val="Hyperlink"/>
                <w:rFonts w:ascii="Arial" w:hAnsi="Arial" w:cs="Arial"/>
                <w:noProof/>
              </w:rPr>
              <w:t>Education and Awards</w:t>
            </w:r>
            <w:r>
              <w:rPr>
                <w:noProof/>
                <w:webHidden/>
              </w:rPr>
              <w:tab/>
            </w:r>
            <w:r>
              <w:rPr>
                <w:noProof/>
                <w:webHidden/>
              </w:rPr>
              <w:fldChar w:fldCharType="begin"/>
            </w:r>
            <w:r>
              <w:rPr>
                <w:noProof/>
                <w:webHidden/>
              </w:rPr>
              <w:instrText xml:space="preserve"> PAGEREF _Toc100598094 \h </w:instrText>
            </w:r>
            <w:r>
              <w:rPr>
                <w:noProof/>
                <w:webHidden/>
              </w:rPr>
            </w:r>
            <w:r>
              <w:rPr>
                <w:noProof/>
                <w:webHidden/>
              </w:rPr>
              <w:fldChar w:fldCharType="separate"/>
            </w:r>
            <w:r>
              <w:rPr>
                <w:noProof/>
                <w:webHidden/>
              </w:rPr>
              <w:t>25</w:t>
            </w:r>
            <w:r>
              <w:rPr>
                <w:noProof/>
                <w:webHidden/>
              </w:rPr>
              <w:fldChar w:fldCharType="end"/>
            </w:r>
          </w:hyperlink>
        </w:p>
        <w:p w14:paraId="4759E935" w14:textId="3B746266" w:rsidR="009427BE" w:rsidRDefault="009427BE">
          <w:pPr>
            <w:pStyle w:val="TOC1"/>
            <w:tabs>
              <w:tab w:val="right" w:leader="dot" w:pos="9010"/>
            </w:tabs>
            <w:rPr>
              <w:rFonts w:eastAsiaTheme="minorEastAsia" w:cstheme="minorBidi"/>
              <w:b w:val="0"/>
              <w:bCs w:val="0"/>
              <w:i w:val="0"/>
              <w:iCs w:val="0"/>
              <w:noProof/>
              <w:lang w:eastAsia="en-GB"/>
            </w:rPr>
          </w:pPr>
          <w:hyperlink w:anchor="_Toc100598095" w:history="1">
            <w:r w:rsidRPr="00515DC0">
              <w:rPr>
                <w:rStyle w:val="Hyperlink"/>
                <w:noProof/>
              </w:rPr>
              <w:t>Certificates</w:t>
            </w:r>
            <w:r>
              <w:rPr>
                <w:noProof/>
                <w:webHidden/>
              </w:rPr>
              <w:tab/>
            </w:r>
            <w:r>
              <w:rPr>
                <w:noProof/>
                <w:webHidden/>
              </w:rPr>
              <w:fldChar w:fldCharType="begin"/>
            </w:r>
            <w:r>
              <w:rPr>
                <w:noProof/>
                <w:webHidden/>
              </w:rPr>
              <w:instrText xml:space="preserve"> PAGEREF _Toc100598095 \h </w:instrText>
            </w:r>
            <w:r>
              <w:rPr>
                <w:noProof/>
                <w:webHidden/>
              </w:rPr>
            </w:r>
            <w:r>
              <w:rPr>
                <w:noProof/>
                <w:webHidden/>
              </w:rPr>
              <w:fldChar w:fldCharType="separate"/>
            </w:r>
            <w:r>
              <w:rPr>
                <w:noProof/>
                <w:webHidden/>
              </w:rPr>
              <w:t>26</w:t>
            </w:r>
            <w:r>
              <w:rPr>
                <w:noProof/>
                <w:webHidden/>
              </w:rPr>
              <w:fldChar w:fldCharType="end"/>
            </w:r>
          </w:hyperlink>
        </w:p>
        <w:p w14:paraId="5F547C3B" w14:textId="783690D2" w:rsidR="009427BE" w:rsidRDefault="009427BE">
          <w:pPr>
            <w:pStyle w:val="TOC1"/>
            <w:tabs>
              <w:tab w:val="right" w:leader="dot" w:pos="9010"/>
            </w:tabs>
            <w:rPr>
              <w:rFonts w:eastAsiaTheme="minorEastAsia" w:cstheme="minorBidi"/>
              <w:b w:val="0"/>
              <w:bCs w:val="0"/>
              <w:i w:val="0"/>
              <w:iCs w:val="0"/>
              <w:noProof/>
              <w:lang w:eastAsia="en-GB"/>
            </w:rPr>
          </w:pPr>
          <w:hyperlink w:anchor="_Toc100598096" w:history="1">
            <w:r w:rsidRPr="00515DC0">
              <w:rPr>
                <w:rStyle w:val="Hyperlink"/>
                <w:noProof/>
              </w:rPr>
              <w:t>Hobbies</w:t>
            </w:r>
            <w:r>
              <w:rPr>
                <w:noProof/>
                <w:webHidden/>
              </w:rPr>
              <w:tab/>
            </w:r>
            <w:r>
              <w:rPr>
                <w:noProof/>
                <w:webHidden/>
              </w:rPr>
              <w:fldChar w:fldCharType="begin"/>
            </w:r>
            <w:r>
              <w:rPr>
                <w:noProof/>
                <w:webHidden/>
              </w:rPr>
              <w:instrText xml:space="preserve"> PAGEREF _Toc100598096 \h </w:instrText>
            </w:r>
            <w:r>
              <w:rPr>
                <w:noProof/>
                <w:webHidden/>
              </w:rPr>
            </w:r>
            <w:r>
              <w:rPr>
                <w:noProof/>
                <w:webHidden/>
              </w:rPr>
              <w:fldChar w:fldCharType="separate"/>
            </w:r>
            <w:r>
              <w:rPr>
                <w:noProof/>
                <w:webHidden/>
              </w:rPr>
              <w:t>26</w:t>
            </w:r>
            <w:r>
              <w:rPr>
                <w:noProof/>
                <w:webHidden/>
              </w:rPr>
              <w:fldChar w:fldCharType="end"/>
            </w:r>
          </w:hyperlink>
        </w:p>
        <w:p w14:paraId="472EC571" w14:textId="77E9A24A" w:rsidR="009427BE" w:rsidRDefault="009427BE">
          <w:pPr>
            <w:pStyle w:val="TOC1"/>
            <w:tabs>
              <w:tab w:val="right" w:leader="dot" w:pos="9010"/>
            </w:tabs>
            <w:rPr>
              <w:rFonts w:eastAsiaTheme="minorEastAsia" w:cstheme="minorBidi"/>
              <w:b w:val="0"/>
              <w:bCs w:val="0"/>
              <w:i w:val="0"/>
              <w:iCs w:val="0"/>
              <w:noProof/>
              <w:lang w:eastAsia="en-GB"/>
            </w:rPr>
          </w:pPr>
          <w:hyperlink w:anchor="_Toc100598097" w:history="1">
            <w:r w:rsidRPr="00515DC0">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_Toc100598097 \h </w:instrText>
            </w:r>
            <w:r>
              <w:rPr>
                <w:noProof/>
                <w:webHidden/>
              </w:rPr>
            </w:r>
            <w:r>
              <w:rPr>
                <w:noProof/>
                <w:webHidden/>
              </w:rPr>
              <w:fldChar w:fldCharType="separate"/>
            </w:r>
            <w:r>
              <w:rPr>
                <w:noProof/>
                <w:webHidden/>
              </w:rPr>
              <w:t>27</w:t>
            </w:r>
            <w:r>
              <w:rPr>
                <w:noProof/>
                <w:webHidden/>
              </w:rPr>
              <w:fldChar w:fldCharType="end"/>
            </w:r>
          </w:hyperlink>
        </w:p>
        <w:p w14:paraId="0CEE4833" w14:textId="68594A01" w:rsidR="008E2812" w:rsidRPr="00726B04" w:rsidRDefault="00CB67A8">
          <w:pPr>
            <w:rPr>
              <w:rFonts w:ascii="Arial" w:hAnsi="Arial" w:cs="Arial"/>
            </w:rPr>
          </w:pPr>
          <w:r w:rsidRPr="00726B04">
            <w:rPr>
              <w:rFonts w:ascii="Arial" w:hAnsi="Arial" w:cs="Arial"/>
              <w:b/>
              <w:bCs/>
              <w:noProof/>
            </w:rPr>
            <w:fldChar w:fldCharType="end"/>
          </w:r>
        </w:p>
      </w:sdtContent>
    </w:sdt>
    <w:p w14:paraId="4D91FFEE" w14:textId="77777777" w:rsidR="00755BE8" w:rsidRPr="00726B04" w:rsidRDefault="00755BE8" w:rsidP="00AA01B3">
      <w:pPr>
        <w:tabs>
          <w:tab w:val="left" w:pos="6850"/>
        </w:tabs>
        <w:rPr>
          <w:rFonts w:ascii="Arial" w:hAnsi="Arial" w:cs="Arial"/>
        </w:rPr>
      </w:pPr>
    </w:p>
    <w:p w14:paraId="36DEE2BF" w14:textId="3F5E5E38" w:rsidR="008E2812" w:rsidRPr="00A16526" w:rsidRDefault="008E2812" w:rsidP="008E2812">
      <w:pPr>
        <w:pStyle w:val="Heading1"/>
        <w:rPr>
          <w:rFonts w:ascii="Arial" w:hAnsi="Arial" w:cs="Arial"/>
        </w:rPr>
      </w:pPr>
      <w:bookmarkStart w:id="0" w:name="_Toc100598068"/>
      <w:r w:rsidRPr="00A16526">
        <w:rPr>
          <w:rFonts w:ascii="Arial" w:hAnsi="Arial" w:cs="Arial"/>
        </w:rPr>
        <w:lastRenderedPageBreak/>
        <w:t>Introduction</w:t>
      </w:r>
      <w:bookmarkEnd w:id="0"/>
    </w:p>
    <w:p w14:paraId="619122C2" w14:textId="282FDF8B" w:rsidR="008E2812" w:rsidRPr="00A16526" w:rsidRDefault="008E2812" w:rsidP="006E5596">
      <w:pPr>
        <w:pStyle w:val="ListParagraph"/>
        <w:tabs>
          <w:tab w:val="left" w:pos="6850"/>
        </w:tabs>
        <w:jc w:val="both"/>
        <w:rPr>
          <w:rFonts w:ascii="Arial" w:hAnsi="Arial" w:cs="Arial"/>
        </w:rPr>
      </w:pPr>
    </w:p>
    <w:p w14:paraId="4F9FA678" w14:textId="37B9E09E" w:rsidR="006E5596" w:rsidRPr="00A16526" w:rsidRDefault="006E5596" w:rsidP="00726B04">
      <w:pPr>
        <w:tabs>
          <w:tab w:val="left" w:pos="6850"/>
        </w:tabs>
        <w:spacing w:line="360" w:lineRule="auto"/>
        <w:rPr>
          <w:rFonts w:ascii="Arial" w:hAnsi="Arial" w:cs="Arial"/>
        </w:rPr>
      </w:pPr>
      <w:r w:rsidRPr="00A16526">
        <w:rPr>
          <w:rFonts w:ascii="Arial" w:hAnsi="Arial" w:cs="Arial"/>
        </w:rPr>
        <w:t>In this assignment I am going to be discussing the importance of professionalism and ethics in decision making in the construction industry. I will also be covering the importance of leadership and teamwork in the industry and providing an up-to-date CV of my own showing my current experiences I have already had. Finally, I will be providing a development plan for myself showing my goals for the future of my career in the construction industry.</w:t>
      </w:r>
    </w:p>
    <w:p w14:paraId="70EACEE2" w14:textId="7B0FAADC" w:rsidR="006E5596" w:rsidRPr="00A16526" w:rsidRDefault="006E5596" w:rsidP="00726B04">
      <w:pPr>
        <w:tabs>
          <w:tab w:val="left" w:pos="6850"/>
        </w:tabs>
        <w:spacing w:line="360" w:lineRule="auto"/>
        <w:rPr>
          <w:rFonts w:ascii="Arial" w:hAnsi="Arial" w:cs="Arial"/>
        </w:rPr>
      </w:pPr>
    </w:p>
    <w:p w14:paraId="231AB661" w14:textId="52D375D6" w:rsidR="006E5596" w:rsidRPr="00A16526" w:rsidRDefault="006E5596" w:rsidP="00726B04">
      <w:pPr>
        <w:tabs>
          <w:tab w:val="left" w:pos="6850"/>
        </w:tabs>
        <w:spacing w:line="360" w:lineRule="auto"/>
        <w:rPr>
          <w:rFonts w:ascii="Arial" w:hAnsi="Arial" w:cs="Arial"/>
        </w:rPr>
      </w:pPr>
    </w:p>
    <w:p w14:paraId="155C8157" w14:textId="18DA9DFB" w:rsidR="006E5596" w:rsidRPr="00A16526" w:rsidRDefault="006E5596" w:rsidP="006E5596">
      <w:pPr>
        <w:tabs>
          <w:tab w:val="left" w:pos="6850"/>
        </w:tabs>
        <w:rPr>
          <w:rFonts w:ascii="Arial" w:hAnsi="Arial" w:cs="Arial"/>
        </w:rPr>
      </w:pPr>
    </w:p>
    <w:p w14:paraId="15EB6294" w14:textId="02318AAE" w:rsidR="006E5596" w:rsidRPr="00A16526" w:rsidRDefault="006E5596" w:rsidP="006E5596">
      <w:pPr>
        <w:tabs>
          <w:tab w:val="left" w:pos="6850"/>
        </w:tabs>
        <w:rPr>
          <w:rFonts w:ascii="Arial" w:hAnsi="Arial" w:cs="Arial"/>
        </w:rPr>
      </w:pPr>
    </w:p>
    <w:p w14:paraId="41A1F08E" w14:textId="7C964C07" w:rsidR="006E5596" w:rsidRPr="00A16526" w:rsidRDefault="006E5596" w:rsidP="006E5596">
      <w:pPr>
        <w:tabs>
          <w:tab w:val="left" w:pos="6850"/>
        </w:tabs>
        <w:rPr>
          <w:rFonts w:ascii="Arial" w:hAnsi="Arial" w:cs="Arial"/>
        </w:rPr>
      </w:pPr>
    </w:p>
    <w:p w14:paraId="2CEFB496" w14:textId="02EFA4B4" w:rsidR="006E5596" w:rsidRPr="00A16526" w:rsidRDefault="006E5596" w:rsidP="006E5596">
      <w:pPr>
        <w:tabs>
          <w:tab w:val="left" w:pos="6850"/>
        </w:tabs>
        <w:rPr>
          <w:rFonts w:ascii="Arial" w:hAnsi="Arial" w:cs="Arial"/>
        </w:rPr>
      </w:pPr>
    </w:p>
    <w:p w14:paraId="3E8E486F" w14:textId="737DA942" w:rsidR="006E5596" w:rsidRPr="00A16526" w:rsidRDefault="006E5596" w:rsidP="006E5596">
      <w:pPr>
        <w:tabs>
          <w:tab w:val="left" w:pos="6850"/>
        </w:tabs>
        <w:rPr>
          <w:rFonts w:ascii="Arial" w:hAnsi="Arial" w:cs="Arial"/>
        </w:rPr>
      </w:pPr>
    </w:p>
    <w:p w14:paraId="36D33F24" w14:textId="612A0CC9" w:rsidR="006E5596" w:rsidRPr="00A16526" w:rsidRDefault="006E5596" w:rsidP="006E5596">
      <w:pPr>
        <w:tabs>
          <w:tab w:val="left" w:pos="6850"/>
        </w:tabs>
        <w:rPr>
          <w:rFonts w:ascii="Arial" w:hAnsi="Arial" w:cs="Arial"/>
        </w:rPr>
      </w:pPr>
    </w:p>
    <w:p w14:paraId="25396A84" w14:textId="26B80838" w:rsidR="006E5596" w:rsidRPr="00A16526" w:rsidRDefault="006E5596" w:rsidP="006E5596">
      <w:pPr>
        <w:tabs>
          <w:tab w:val="left" w:pos="6850"/>
        </w:tabs>
        <w:rPr>
          <w:rFonts w:ascii="Arial" w:hAnsi="Arial" w:cs="Arial"/>
        </w:rPr>
      </w:pPr>
    </w:p>
    <w:p w14:paraId="7D202402" w14:textId="55124E7F" w:rsidR="006E5596" w:rsidRPr="00A16526" w:rsidRDefault="006E5596" w:rsidP="006E5596">
      <w:pPr>
        <w:tabs>
          <w:tab w:val="left" w:pos="6850"/>
        </w:tabs>
        <w:rPr>
          <w:rFonts w:ascii="Arial" w:hAnsi="Arial" w:cs="Arial"/>
        </w:rPr>
      </w:pPr>
    </w:p>
    <w:p w14:paraId="3A5A3C06" w14:textId="32BD7C82" w:rsidR="006E5596" w:rsidRPr="00A16526" w:rsidRDefault="006E5596" w:rsidP="006E5596">
      <w:pPr>
        <w:tabs>
          <w:tab w:val="left" w:pos="6850"/>
        </w:tabs>
        <w:rPr>
          <w:rFonts w:ascii="Arial" w:hAnsi="Arial" w:cs="Arial"/>
        </w:rPr>
      </w:pPr>
    </w:p>
    <w:p w14:paraId="2A5E6843" w14:textId="02D28E70" w:rsidR="006E5596" w:rsidRPr="00A16526" w:rsidRDefault="006E5596" w:rsidP="006E5596">
      <w:pPr>
        <w:tabs>
          <w:tab w:val="left" w:pos="6850"/>
        </w:tabs>
        <w:rPr>
          <w:rFonts w:ascii="Arial" w:hAnsi="Arial" w:cs="Arial"/>
        </w:rPr>
      </w:pPr>
    </w:p>
    <w:p w14:paraId="62AF05B9" w14:textId="6F7B7C66" w:rsidR="006E5596" w:rsidRPr="00A16526" w:rsidRDefault="006E5596" w:rsidP="006E5596">
      <w:pPr>
        <w:tabs>
          <w:tab w:val="left" w:pos="6850"/>
        </w:tabs>
        <w:rPr>
          <w:rFonts w:ascii="Arial" w:hAnsi="Arial" w:cs="Arial"/>
        </w:rPr>
      </w:pPr>
    </w:p>
    <w:p w14:paraId="6F603F00" w14:textId="5A5DDD35" w:rsidR="006E5596" w:rsidRPr="00A16526" w:rsidRDefault="006E5596" w:rsidP="006E5596">
      <w:pPr>
        <w:tabs>
          <w:tab w:val="left" w:pos="6850"/>
        </w:tabs>
        <w:rPr>
          <w:rFonts w:ascii="Arial" w:hAnsi="Arial" w:cs="Arial"/>
        </w:rPr>
      </w:pPr>
    </w:p>
    <w:p w14:paraId="5DFC1DFB" w14:textId="2C171D52" w:rsidR="006E5596" w:rsidRPr="00A16526" w:rsidRDefault="006E5596" w:rsidP="006E5596">
      <w:pPr>
        <w:tabs>
          <w:tab w:val="left" w:pos="6850"/>
        </w:tabs>
        <w:rPr>
          <w:rFonts w:ascii="Arial" w:hAnsi="Arial" w:cs="Arial"/>
        </w:rPr>
      </w:pPr>
    </w:p>
    <w:p w14:paraId="0DCCA54A" w14:textId="7EEDBAD5" w:rsidR="006E5596" w:rsidRPr="00A16526" w:rsidRDefault="006E5596" w:rsidP="006E5596">
      <w:pPr>
        <w:tabs>
          <w:tab w:val="left" w:pos="6850"/>
        </w:tabs>
        <w:rPr>
          <w:rFonts w:ascii="Arial" w:hAnsi="Arial" w:cs="Arial"/>
        </w:rPr>
      </w:pPr>
    </w:p>
    <w:p w14:paraId="01256B01" w14:textId="1386AEF4" w:rsidR="006E5596" w:rsidRPr="00A16526" w:rsidRDefault="006E5596" w:rsidP="006E5596">
      <w:pPr>
        <w:tabs>
          <w:tab w:val="left" w:pos="6850"/>
        </w:tabs>
        <w:rPr>
          <w:rFonts w:ascii="Arial" w:hAnsi="Arial" w:cs="Arial"/>
        </w:rPr>
      </w:pPr>
    </w:p>
    <w:p w14:paraId="30F272DA" w14:textId="602CDA9D" w:rsidR="006E5596" w:rsidRPr="00A16526" w:rsidRDefault="006E5596" w:rsidP="006E5596">
      <w:pPr>
        <w:tabs>
          <w:tab w:val="left" w:pos="6850"/>
        </w:tabs>
        <w:rPr>
          <w:rFonts w:ascii="Arial" w:hAnsi="Arial" w:cs="Arial"/>
        </w:rPr>
      </w:pPr>
    </w:p>
    <w:p w14:paraId="33CBB12F" w14:textId="285928B3" w:rsidR="006E5596" w:rsidRPr="00A16526" w:rsidRDefault="006E5596" w:rsidP="006E5596">
      <w:pPr>
        <w:tabs>
          <w:tab w:val="left" w:pos="6850"/>
        </w:tabs>
        <w:rPr>
          <w:rFonts w:ascii="Arial" w:hAnsi="Arial" w:cs="Arial"/>
        </w:rPr>
      </w:pPr>
    </w:p>
    <w:p w14:paraId="7F7B1F95" w14:textId="31779F0D" w:rsidR="006E5596" w:rsidRPr="00A16526" w:rsidRDefault="006E5596" w:rsidP="006E5596">
      <w:pPr>
        <w:tabs>
          <w:tab w:val="left" w:pos="6850"/>
        </w:tabs>
        <w:rPr>
          <w:rFonts w:ascii="Arial" w:hAnsi="Arial" w:cs="Arial"/>
        </w:rPr>
      </w:pPr>
    </w:p>
    <w:p w14:paraId="551D7C61" w14:textId="67397A17" w:rsidR="006E5596" w:rsidRPr="00A16526" w:rsidRDefault="006E5596" w:rsidP="006E5596">
      <w:pPr>
        <w:tabs>
          <w:tab w:val="left" w:pos="6850"/>
        </w:tabs>
        <w:rPr>
          <w:rFonts w:ascii="Arial" w:hAnsi="Arial" w:cs="Arial"/>
        </w:rPr>
      </w:pPr>
    </w:p>
    <w:p w14:paraId="230DB0EE" w14:textId="5F495581" w:rsidR="006E5596" w:rsidRPr="00A16526" w:rsidRDefault="006E5596" w:rsidP="006E5596">
      <w:pPr>
        <w:tabs>
          <w:tab w:val="left" w:pos="6850"/>
        </w:tabs>
        <w:rPr>
          <w:rFonts w:ascii="Arial" w:hAnsi="Arial" w:cs="Arial"/>
        </w:rPr>
      </w:pPr>
    </w:p>
    <w:p w14:paraId="1B6214CD" w14:textId="1CC4B545" w:rsidR="006E5596" w:rsidRPr="00A16526" w:rsidRDefault="006E5596" w:rsidP="006E5596">
      <w:pPr>
        <w:tabs>
          <w:tab w:val="left" w:pos="6850"/>
        </w:tabs>
        <w:rPr>
          <w:rFonts w:ascii="Arial" w:hAnsi="Arial" w:cs="Arial"/>
        </w:rPr>
      </w:pPr>
    </w:p>
    <w:p w14:paraId="416AE5C4" w14:textId="3CFD77E8" w:rsidR="006E5596" w:rsidRPr="00A16526" w:rsidRDefault="006E5596" w:rsidP="006E5596">
      <w:pPr>
        <w:tabs>
          <w:tab w:val="left" w:pos="6850"/>
        </w:tabs>
        <w:rPr>
          <w:rFonts w:ascii="Arial" w:hAnsi="Arial" w:cs="Arial"/>
        </w:rPr>
      </w:pPr>
    </w:p>
    <w:p w14:paraId="62EDC1BE" w14:textId="562E7448" w:rsidR="006E5596" w:rsidRPr="00A16526" w:rsidRDefault="006E5596" w:rsidP="006E5596">
      <w:pPr>
        <w:tabs>
          <w:tab w:val="left" w:pos="6850"/>
        </w:tabs>
        <w:rPr>
          <w:rFonts w:ascii="Arial" w:hAnsi="Arial" w:cs="Arial"/>
        </w:rPr>
      </w:pPr>
    </w:p>
    <w:p w14:paraId="4F2FDB53" w14:textId="79FDF1F0" w:rsidR="006E5596" w:rsidRPr="00A16526" w:rsidRDefault="006E5596" w:rsidP="006E5596">
      <w:pPr>
        <w:tabs>
          <w:tab w:val="left" w:pos="6850"/>
        </w:tabs>
        <w:rPr>
          <w:rFonts w:ascii="Arial" w:hAnsi="Arial" w:cs="Arial"/>
        </w:rPr>
      </w:pPr>
    </w:p>
    <w:p w14:paraId="1E378EE2" w14:textId="54712FF8" w:rsidR="006E5596" w:rsidRPr="00A16526" w:rsidRDefault="006E5596" w:rsidP="006E5596">
      <w:pPr>
        <w:tabs>
          <w:tab w:val="left" w:pos="6850"/>
        </w:tabs>
        <w:rPr>
          <w:rFonts w:ascii="Arial" w:hAnsi="Arial" w:cs="Arial"/>
        </w:rPr>
      </w:pPr>
    </w:p>
    <w:p w14:paraId="154A1BF5" w14:textId="571F37D5" w:rsidR="006E5596" w:rsidRPr="00A16526" w:rsidRDefault="006E5596" w:rsidP="006E5596">
      <w:pPr>
        <w:tabs>
          <w:tab w:val="left" w:pos="6850"/>
        </w:tabs>
        <w:rPr>
          <w:rFonts w:ascii="Arial" w:hAnsi="Arial" w:cs="Arial"/>
        </w:rPr>
      </w:pPr>
    </w:p>
    <w:p w14:paraId="63ADB833" w14:textId="1A8063DB" w:rsidR="006E5596" w:rsidRPr="00A16526" w:rsidRDefault="006E5596" w:rsidP="006E5596">
      <w:pPr>
        <w:tabs>
          <w:tab w:val="left" w:pos="6850"/>
        </w:tabs>
        <w:rPr>
          <w:rFonts w:ascii="Arial" w:hAnsi="Arial" w:cs="Arial"/>
        </w:rPr>
      </w:pPr>
    </w:p>
    <w:p w14:paraId="4A838E8B" w14:textId="34003700" w:rsidR="006E5596" w:rsidRPr="00A16526" w:rsidRDefault="006E5596" w:rsidP="006E5596">
      <w:pPr>
        <w:tabs>
          <w:tab w:val="left" w:pos="6850"/>
        </w:tabs>
        <w:rPr>
          <w:rFonts w:ascii="Arial" w:hAnsi="Arial" w:cs="Arial"/>
        </w:rPr>
      </w:pPr>
    </w:p>
    <w:p w14:paraId="074ABFF0" w14:textId="59B211DC" w:rsidR="006E5596" w:rsidRPr="00A16526" w:rsidRDefault="006E5596" w:rsidP="006E5596">
      <w:pPr>
        <w:tabs>
          <w:tab w:val="left" w:pos="6850"/>
        </w:tabs>
        <w:rPr>
          <w:rFonts w:ascii="Arial" w:hAnsi="Arial" w:cs="Arial"/>
        </w:rPr>
      </w:pPr>
    </w:p>
    <w:p w14:paraId="1F63FD31" w14:textId="59F4F33A" w:rsidR="006E5596" w:rsidRPr="00A16526" w:rsidRDefault="006E5596" w:rsidP="006E5596">
      <w:pPr>
        <w:tabs>
          <w:tab w:val="left" w:pos="6850"/>
        </w:tabs>
        <w:rPr>
          <w:rFonts w:ascii="Arial" w:hAnsi="Arial" w:cs="Arial"/>
        </w:rPr>
      </w:pPr>
    </w:p>
    <w:p w14:paraId="2523DB47" w14:textId="6B9FF926" w:rsidR="006E5596" w:rsidRPr="00A16526" w:rsidRDefault="006E5596" w:rsidP="006E5596">
      <w:pPr>
        <w:tabs>
          <w:tab w:val="left" w:pos="6850"/>
        </w:tabs>
        <w:rPr>
          <w:rFonts w:ascii="Arial" w:hAnsi="Arial" w:cs="Arial"/>
        </w:rPr>
      </w:pPr>
    </w:p>
    <w:p w14:paraId="73261625" w14:textId="172C86A6" w:rsidR="006E5596" w:rsidRPr="00A16526" w:rsidRDefault="006E5596" w:rsidP="006E5596">
      <w:pPr>
        <w:tabs>
          <w:tab w:val="left" w:pos="6850"/>
        </w:tabs>
        <w:rPr>
          <w:rFonts w:ascii="Arial" w:hAnsi="Arial" w:cs="Arial"/>
        </w:rPr>
      </w:pPr>
    </w:p>
    <w:p w14:paraId="223655DD" w14:textId="1988C4AC" w:rsidR="006E5596" w:rsidRPr="00A16526" w:rsidRDefault="006E5596" w:rsidP="006E5596">
      <w:pPr>
        <w:tabs>
          <w:tab w:val="left" w:pos="6850"/>
        </w:tabs>
        <w:rPr>
          <w:rFonts w:ascii="Arial" w:hAnsi="Arial" w:cs="Arial"/>
        </w:rPr>
      </w:pPr>
    </w:p>
    <w:p w14:paraId="7F35FE0A" w14:textId="555FBC18" w:rsidR="006E5596" w:rsidRPr="00A16526" w:rsidRDefault="006E5596" w:rsidP="006E5596">
      <w:pPr>
        <w:tabs>
          <w:tab w:val="left" w:pos="6850"/>
        </w:tabs>
        <w:rPr>
          <w:rFonts w:ascii="Arial" w:hAnsi="Arial" w:cs="Arial"/>
        </w:rPr>
      </w:pPr>
    </w:p>
    <w:p w14:paraId="54BFC54D" w14:textId="00E3428C" w:rsidR="006E5596" w:rsidRPr="00A16526" w:rsidRDefault="00A44889" w:rsidP="008E0E94">
      <w:pPr>
        <w:pStyle w:val="Heading1"/>
        <w:numPr>
          <w:ilvl w:val="0"/>
          <w:numId w:val="2"/>
        </w:numPr>
        <w:rPr>
          <w:rFonts w:ascii="Arial" w:hAnsi="Arial" w:cs="Arial"/>
        </w:rPr>
      </w:pPr>
      <w:bookmarkStart w:id="1" w:name="_Toc100598069"/>
      <w:r w:rsidRPr="00A16526">
        <w:rPr>
          <w:rFonts w:ascii="Arial" w:hAnsi="Arial" w:cs="Arial"/>
        </w:rPr>
        <w:lastRenderedPageBreak/>
        <w:t>Professionalism and Ethics</w:t>
      </w:r>
      <w:bookmarkEnd w:id="1"/>
    </w:p>
    <w:p w14:paraId="2C82F850" w14:textId="4B82F001" w:rsidR="006E5596" w:rsidRPr="00A16526" w:rsidRDefault="006E5596" w:rsidP="006E5596">
      <w:pPr>
        <w:tabs>
          <w:tab w:val="left" w:pos="6850"/>
        </w:tabs>
        <w:rPr>
          <w:rFonts w:ascii="Arial" w:hAnsi="Arial" w:cs="Arial"/>
        </w:rPr>
      </w:pPr>
    </w:p>
    <w:p w14:paraId="0F01A1FA" w14:textId="6DE8F5BF" w:rsidR="00285580" w:rsidRPr="00A16526" w:rsidRDefault="00A44889" w:rsidP="00285580">
      <w:pPr>
        <w:tabs>
          <w:tab w:val="left" w:pos="6850"/>
        </w:tabs>
        <w:spacing w:line="360" w:lineRule="auto"/>
        <w:rPr>
          <w:rFonts w:ascii="Arial" w:hAnsi="Arial" w:cs="Arial"/>
        </w:rPr>
      </w:pPr>
      <w:r w:rsidRPr="00A16526">
        <w:rPr>
          <w:rFonts w:ascii="Arial" w:hAnsi="Arial" w:cs="Arial"/>
        </w:rPr>
        <w:t>Professionalism and ethics are already of massive importance in the construction industry when it comes to decision making. With the recent COVID-19 pandemic and the record numbers in mental health it has highlighted the importance of these two topics even more.</w:t>
      </w:r>
      <w:r w:rsidR="00543FF1" w:rsidRPr="00A16526">
        <w:rPr>
          <w:rFonts w:ascii="Arial" w:hAnsi="Arial" w:cs="Arial"/>
        </w:rPr>
        <w:t xml:space="preserve"> Both topics are very important in the construction industry for a few reasons. </w:t>
      </w:r>
    </w:p>
    <w:p w14:paraId="1D2897AD" w14:textId="77777777" w:rsidR="00A16526" w:rsidRPr="00A16526" w:rsidRDefault="00A16526" w:rsidP="00285580">
      <w:pPr>
        <w:tabs>
          <w:tab w:val="left" w:pos="6850"/>
        </w:tabs>
        <w:spacing w:line="360" w:lineRule="auto"/>
        <w:rPr>
          <w:rFonts w:ascii="Arial" w:hAnsi="Arial" w:cs="Arial"/>
        </w:rPr>
      </w:pPr>
    </w:p>
    <w:p w14:paraId="0CBCDD3D" w14:textId="6FAD889E" w:rsidR="00285580" w:rsidRPr="00A16526" w:rsidRDefault="005E58C2" w:rsidP="00285580">
      <w:pPr>
        <w:pStyle w:val="Heading2"/>
        <w:rPr>
          <w:rFonts w:ascii="Arial" w:hAnsi="Arial" w:cs="Arial"/>
        </w:rPr>
      </w:pPr>
      <w:bookmarkStart w:id="2" w:name="_Toc100598070"/>
      <w:r w:rsidRPr="00A16526">
        <w:rPr>
          <w:rFonts w:ascii="Arial" w:hAnsi="Arial" w:cs="Arial"/>
        </w:rPr>
        <w:t xml:space="preserve">1.1 </w:t>
      </w:r>
      <w:r w:rsidR="00285580" w:rsidRPr="00A16526">
        <w:rPr>
          <w:rFonts w:ascii="Arial" w:hAnsi="Arial" w:cs="Arial"/>
        </w:rPr>
        <w:t>What is professionalism and ethics?</w:t>
      </w:r>
      <w:bookmarkEnd w:id="2"/>
    </w:p>
    <w:p w14:paraId="5FE0F847" w14:textId="1881B7EE" w:rsidR="00285580" w:rsidRPr="00A16526" w:rsidRDefault="00285580" w:rsidP="00726B04">
      <w:pPr>
        <w:tabs>
          <w:tab w:val="left" w:pos="6850"/>
        </w:tabs>
        <w:spacing w:line="360" w:lineRule="auto"/>
        <w:rPr>
          <w:rFonts w:ascii="Arial" w:hAnsi="Arial" w:cs="Arial"/>
        </w:rPr>
      </w:pPr>
    </w:p>
    <w:p w14:paraId="4379E05B" w14:textId="1FDCAC1A" w:rsidR="00285580" w:rsidRPr="00A16526" w:rsidRDefault="00285580" w:rsidP="00726B04">
      <w:pPr>
        <w:tabs>
          <w:tab w:val="left" w:pos="6850"/>
        </w:tabs>
        <w:spacing w:line="360" w:lineRule="auto"/>
        <w:rPr>
          <w:rFonts w:ascii="Arial" w:hAnsi="Arial" w:cs="Arial"/>
        </w:rPr>
      </w:pPr>
      <w:r w:rsidRPr="00A16526">
        <w:rPr>
          <w:rFonts w:ascii="Arial" w:hAnsi="Arial" w:cs="Arial"/>
        </w:rPr>
        <w:t>Firstly, professionalism and ethics are the principles of how a person should behave independently or in a team. It is basically like having a set of rules for how someone should act in a certain environment. This topic is becoming more important every day in the construction industry and is now an important element to someone’s job role. There are some standard principles that apply to this topic, and these can include the following:</w:t>
      </w:r>
    </w:p>
    <w:p w14:paraId="3D3D645C" w14:textId="773FF11D" w:rsidR="00285580" w:rsidRPr="00A16526" w:rsidRDefault="00285580" w:rsidP="00726B04">
      <w:pPr>
        <w:tabs>
          <w:tab w:val="left" w:pos="6850"/>
        </w:tabs>
        <w:spacing w:line="360" w:lineRule="auto"/>
        <w:rPr>
          <w:rFonts w:ascii="Arial" w:hAnsi="Arial" w:cs="Arial"/>
        </w:rPr>
      </w:pPr>
    </w:p>
    <w:p w14:paraId="6B11E19D" w14:textId="011FF273" w:rsidR="00285580" w:rsidRPr="00A16526" w:rsidRDefault="00285580" w:rsidP="00285580">
      <w:pPr>
        <w:pStyle w:val="ListParagraph"/>
        <w:numPr>
          <w:ilvl w:val="0"/>
          <w:numId w:val="8"/>
        </w:numPr>
        <w:tabs>
          <w:tab w:val="left" w:pos="6850"/>
        </w:tabs>
        <w:spacing w:line="360" w:lineRule="auto"/>
        <w:rPr>
          <w:rFonts w:ascii="Arial" w:hAnsi="Arial" w:cs="Arial"/>
        </w:rPr>
      </w:pPr>
      <w:r w:rsidRPr="00A16526">
        <w:rPr>
          <w:rFonts w:ascii="Arial" w:hAnsi="Arial" w:cs="Arial"/>
        </w:rPr>
        <w:t>Loyalty</w:t>
      </w:r>
    </w:p>
    <w:p w14:paraId="41A4DDC0" w14:textId="1631C77C" w:rsidR="00285580" w:rsidRPr="00A16526" w:rsidRDefault="00285580" w:rsidP="00285580">
      <w:pPr>
        <w:pStyle w:val="ListParagraph"/>
        <w:numPr>
          <w:ilvl w:val="0"/>
          <w:numId w:val="8"/>
        </w:numPr>
        <w:tabs>
          <w:tab w:val="left" w:pos="6850"/>
        </w:tabs>
        <w:spacing w:line="360" w:lineRule="auto"/>
        <w:rPr>
          <w:rFonts w:ascii="Arial" w:hAnsi="Arial" w:cs="Arial"/>
        </w:rPr>
      </w:pPr>
      <w:r w:rsidRPr="00A16526">
        <w:rPr>
          <w:rFonts w:ascii="Arial" w:hAnsi="Arial" w:cs="Arial"/>
        </w:rPr>
        <w:t xml:space="preserve">Respect </w:t>
      </w:r>
    </w:p>
    <w:p w14:paraId="0EBEA6C8" w14:textId="2F974818" w:rsidR="00285580" w:rsidRPr="00A16526" w:rsidRDefault="00285580" w:rsidP="00285580">
      <w:pPr>
        <w:pStyle w:val="ListParagraph"/>
        <w:numPr>
          <w:ilvl w:val="0"/>
          <w:numId w:val="8"/>
        </w:numPr>
        <w:tabs>
          <w:tab w:val="left" w:pos="6850"/>
        </w:tabs>
        <w:spacing w:line="360" w:lineRule="auto"/>
        <w:rPr>
          <w:rFonts w:ascii="Arial" w:hAnsi="Arial" w:cs="Arial"/>
        </w:rPr>
      </w:pPr>
      <w:r w:rsidRPr="00A16526">
        <w:rPr>
          <w:rFonts w:ascii="Arial" w:hAnsi="Arial" w:cs="Arial"/>
        </w:rPr>
        <w:t xml:space="preserve">Being trustworthy </w:t>
      </w:r>
    </w:p>
    <w:p w14:paraId="59B587AD" w14:textId="7DBE7618" w:rsidR="00285580" w:rsidRPr="00A16526" w:rsidRDefault="00285580" w:rsidP="00285580">
      <w:pPr>
        <w:pStyle w:val="ListParagraph"/>
        <w:numPr>
          <w:ilvl w:val="0"/>
          <w:numId w:val="8"/>
        </w:numPr>
        <w:tabs>
          <w:tab w:val="left" w:pos="6850"/>
        </w:tabs>
        <w:spacing w:line="360" w:lineRule="auto"/>
        <w:rPr>
          <w:rFonts w:ascii="Arial" w:hAnsi="Arial" w:cs="Arial"/>
        </w:rPr>
      </w:pPr>
      <w:r w:rsidRPr="00A16526">
        <w:rPr>
          <w:rFonts w:ascii="Arial" w:hAnsi="Arial" w:cs="Arial"/>
        </w:rPr>
        <w:t>Obeying the law</w:t>
      </w:r>
    </w:p>
    <w:p w14:paraId="0EC581B7" w14:textId="4288829A" w:rsidR="00285580" w:rsidRPr="00A16526" w:rsidRDefault="00285580" w:rsidP="00285580">
      <w:pPr>
        <w:pStyle w:val="ListParagraph"/>
        <w:numPr>
          <w:ilvl w:val="0"/>
          <w:numId w:val="8"/>
        </w:numPr>
        <w:tabs>
          <w:tab w:val="left" w:pos="6850"/>
        </w:tabs>
        <w:spacing w:line="360" w:lineRule="auto"/>
        <w:rPr>
          <w:rFonts w:ascii="Arial" w:hAnsi="Arial" w:cs="Arial"/>
        </w:rPr>
      </w:pPr>
      <w:r w:rsidRPr="00A16526">
        <w:rPr>
          <w:rFonts w:ascii="Arial" w:hAnsi="Arial" w:cs="Arial"/>
        </w:rPr>
        <w:t>Being responsible</w:t>
      </w:r>
    </w:p>
    <w:p w14:paraId="0A071ECC" w14:textId="1C8C2858" w:rsidR="00285580" w:rsidRPr="00A16526" w:rsidRDefault="00285580" w:rsidP="00285580">
      <w:pPr>
        <w:tabs>
          <w:tab w:val="left" w:pos="6850"/>
        </w:tabs>
        <w:spacing w:line="360" w:lineRule="auto"/>
        <w:rPr>
          <w:rFonts w:ascii="Arial" w:hAnsi="Arial" w:cs="Arial"/>
        </w:rPr>
      </w:pPr>
    </w:p>
    <w:p w14:paraId="47F4691F" w14:textId="13C38D72" w:rsidR="00285580" w:rsidRPr="00A16526" w:rsidRDefault="00285580" w:rsidP="00285580">
      <w:pPr>
        <w:tabs>
          <w:tab w:val="left" w:pos="6850"/>
        </w:tabs>
        <w:spacing w:line="360" w:lineRule="auto"/>
        <w:rPr>
          <w:rFonts w:ascii="Arial" w:hAnsi="Arial" w:cs="Arial"/>
        </w:rPr>
      </w:pPr>
      <w:r w:rsidRPr="00A16526">
        <w:rPr>
          <w:rFonts w:ascii="Arial" w:hAnsi="Arial" w:cs="Arial"/>
        </w:rPr>
        <w:t>The above are just a few principles that apply to this topic and are used across several different professions.</w:t>
      </w:r>
    </w:p>
    <w:p w14:paraId="42F46458" w14:textId="15C65835" w:rsidR="005E58C2" w:rsidRPr="00A16526" w:rsidRDefault="00045765" w:rsidP="00285580">
      <w:pPr>
        <w:tabs>
          <w:tab w:val="left" w:pos="6850"/>
        </w:tabs>
        <w:spacing w:line="360" w:lineRule="auto"/>
        <w:rPr>
          <w:rFonts w:ascii="Arial" w:hAnsi="Arial" w:cs="Arial"/>
          <w:color w:val="FF0000"/>
        </w:rPr>
      </w:pPr>
      <w:sdt>
        <w:sdtPr>
          <w:rPr>
            <w:rFonts w:ascii="Arial" w:hAnsi="Arial" w:cs="Arial"/>
            <w:color w:val="FF0000"/>
          </w:rPr>
          <w:id w:val="1222023341"/>
          <w:citation/>
        </w:sdtPr>
        <w:sdtEndPr/>
        <w:sdtContent>
          <w:r w:rsidR="00285580" w:rsidRPr="00A16526">
            <w:rPr>
              <w:rFonts w:ascii="Arial" w:hAnsi="Arial" w:cs="Arial"/>
              <w:color w:val="FF0000"/>
            </w:rPr>
            <w:fldChar w:fldCharType="begin"/>
          </w:r>
          <w:r w:rsidR="00285580" w:rsidRPr="00A16526">
            <w:rPr>
              <w:rFonts w:ascii="Arial" w:hAnsi="Arial" w:cs="Arial"/>
              <w:color w:val="FF0000"/>
            </w:rPr>
            <w:instrText xml:space="preserve"> CITATION Kim19 \l 2057 </w:instrText>
          </w:r>
          <w:r w:rsidR="00285580" w:rsidRPr="00A16526">
            <w:rPr>
              <w:rFonts w:ascii="Arial" w:hAnsi="Arial" w:cs="Arial"/>
              <w:color w:val="FF0000"/>
            </w:rPr>
            <w:fldChar w:fldCharType="separate"/>
          </w:r>
          <w:r w:rsidR="002C5C55" w:rsidRPr="002C5C55">
            <w:rPr>
              <w:rFonts w:ascii="Arial" w:hAnsi="Arial" w:cs="Arial"/>
              <w:noProof/>
              <w:color w:val="FF0000"/>
            </w:rPr>
            <w:t>(Leonard, 2019)</w:t>
          </w:r>
          <w:r w:rsidR="00285580" w:rsidRPr="00A16526">
            <w:rPr>
              <w:rFonts w:ascii="Arial" w:hAnsi="Arial" w:cs="Arial"/>
              <w:color w:val="FF0000"/>
            </w:rPr>
            <w:fldChar w:fldCharType="end"/>
          </w:r>
        </w:sdtContent>
      </w:sdt>
    </w:p>
    <w:p w14:paraId="1E3FAC78" w14:textId="2C95923B" w:rsidR="005E58C2" w:rsidRPr="005E58C2" w:rsidRDefault="005E58C2" w:rsidP="005E58C2">
      <w:pPr>
        <w:jc w:val="center"/>
        <w:rPr>
          <w:rFonts w:ascii="Arial" w:eastAsia="Times New Roman" w:hAnsi="Arial" w:cs="Arial"/>
          <w:lang w:eastAsia="en-GB"/>
        </w:rPr>
      </w:pPr>
      <w:r w:rsidRPr="005E58C2">
        <w:rPr>
          <w:rFonts w:ascii="Arial" w:eastAsia="Times New Roman" w:hAnsi="Arial" w:cs="Arial"/>
          <w:lang w:eastAsia="en-GB"/>
        </w:rPr>
        <w:fldChar w:fldCharType="begin"/>
      </w:r>
      <w:r w:rsidRPr="005E58C2">
        <w:rPr>
          <w:rFonts w:ascii="Arial" w:eastAsia="Times New Roman" w:hAnsi="Arial" w:cs="Arial"/>
          <w:lang w:eastAsia="en-GB"/>
        </w:rPr>
        <w:instrText xml:space="preserve"> INCLUDEPICTURE "http://www.qsstudy.com/business-studies/professional-ethics" \* MERGEFORMATINET </w:instrText>
      </w:r>
      <w:r w:rsidRPr="005E58C2">
        <w:rPr>
          <w:rFonts w:ascii="Arial" w:eastAsia="Times New Roman" w:hAnsi="Arial" w:cs="Arial"/>
          <w:lang w:eastAsia="en-GB"/>
        </w:rPr>
        <w:fldChar w:fldCharType="separate"/>
      </w:r>
      <w:r w:rsidRPr="00A16526">
        <w:rPr>
          <w:rFonts w:ascii="Arial" w:eastAsia="Times New Roman" w:hAnsi="Arial" w:cs="Arial"/>
          <w:noProof/>
          <w:lang w:eastAsia="en-GB"/>
        </w:rPr>
        <w:drawing>
          <wp:inline distT="0" distB="0" distL="0" distR="0" wp14:anchorId="50711BAD" wp14:editId="61EE58FB">
            <wp:extent cx="3551428" cy="1780832"/>
            <wp:effectExtent l="0" t="0" r="5080" b="0"/>
            <wp:docPr id="6" name="Picture 6" descr="Purpose of Professional Ethics - QS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urpose of Professional Ethics - QS Stud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69100" cy="1789693"/>
                    </a:xfrm>
                    <a:prstGeom prst="rect">
                      <a:avLst/>
                    </a:prstGeom>
                    <a:noFill/>
                    <a:ln>
                      <a:noFill/>
                    </a:ln>
                  </pic:spPr>
                </pic:pic>
              </a:graphicData>
            </a:graphic>
          </wp:inline>
        </w:drawing>
      </w:r>
      <w:r w:rsidRPr="005E58C2">
        <w:rPr>
          <w:rFonts w:ascii="Arial" w:eastAsia="Times New Roman" w:hAnsi="Arial" w:cs="Arial"/>
          <w:lang w:eastAsia="en-GB"/>
        </w:rPr>
        <w:fldChar w:fldCharType="end"/>
      </w:r>
    </w:p>
    <w:p w14:paraId="6FCC9D80" w14:textId="21A44B65" w:rsidR="005E58C2" w:rsidRPr="00A16526" w:rsidRDefault="00045765" w:rsidP="00285580">
      <w:pPr>
        <w:tabs>
          <w:tab w:val="left" w:pos="6850"/>
        </w:tabs>
        <w:spacing w:line="360" w:lineRule="auto"/>
        <w:rPr>
          <w:rFonts w:ascii="Arial" w:hAnsi="Arial" w:cs="Arial"/>
          <w:color w:val="FF0000"/>
        </w:rPr>
      </w:pPr>
      <w:sdt>
        <w:sdtPr>
          <w:rPr>
            <w:rFonts w:ascii="Arial" w:hAnsi="Arial" w:cs="Arial"/>
            <w:color w:val="FF0000"/>
          </w:rPr>
          <w:id w:val="-1877460469"/>
          <w:citation/>
        </w:sdtPr>
        <w:sdtEndPr/>
        <w:sdtContent>
          <w:r w:rsidR="005E58C2" w:rsidRPr="00A16526">
            <w:rPr>
              <w:rFonts w:ascii="Arial" w:hAnsi="Arial" w:cs="Arial"/>
              <w:color w:val="FF0000"/>
            </w:rPr>
            <w:fldChar w:fldCharType="begin"/>
          </w:r>
          <w:r w:rsidR="005E58C2" w:rsidRPr="00A16526">
            <w:rPr>
              <w:rFonts w:ascii="Arial" w:hAnsi="Arial" w:cs="Arial"/>
              <w:color w:val="FF0000"/>
            </w:rPr>
            <w:instrText xml:space="preserve"> CITATION qss \l 2057 </w:instrText>
          </w:r>
          <w:r w:rsidR="005E58C2" w:rsidRPr="00A16526">
            <w:rPr>
              <w:rFonts w:ascii="Arial" w:hAnsi="Arial" w:cs="Arial"/>
              <w:color w:val="FF0000"/>
            </w:rPr>
            <w:fldChar w:fldCharType="separate"/>
          </w:r>
          <w:r w:rsidR="002C5C55" w:rsidRPr="002C5C55">
            <w:rPr>
              <w:rFonts w:ascii="Arial" w:hAnsi="Arial" w:cs="Arial"/>
              <w:noProof/>
              <w:color w:val="FF0000"/>
            </w:rPr>
            <w:t>(qsstudy, n.d.)</w:t>
          </w:r>
          <w:r w:rsidR="005E58C2" w:rsidRPr="00A16526">
            <w:rPr>
              <w:rFonts w:ascii="Arial" w:hAnsi="Arial" w:cs="Arial"/>
              <w:color w:val="FF0000"/>
            </w:rPr>
            <w:fldChar w:fldCharType="end"/>
          </w:r>
        </w:sdtContent>
      </w:sdt>
    </w:p>
    <w:p w14:paraId="79C03D90" w14:textId="457871F6" w:rsidR="00285580" w:rsidRPr="00A16526" w:rsidRDefault="005E58C2" w:rsidP="00285580">
      <w:pPr>
        <w:pStyle w:val="Heading2"/>
        <w:rPr>
          <w:rFonts w:ascii="Arial" w:hAnsi="Arial" w:cs="Arial"/>
        </w:rPr>
      </w:pPr>
      <w:bookmarkStart w:id="3" w:name="_Toc100598071"/>
      <w:r w:rsidRPr="00A16526">
        <w:rPr>
          <w:rFonts w:ascii="Arial" w:hAnsi="Arial" w:cs="Arial"/>
        </w:rPr>
        <w:lastRenderedPageBreak/>
        <w:t xml:space="preserve">1.2 </w:t>
      </w:r>
      <w:r w:rsidR="00285580" w:rsidRPr="00A16526">
        <w:rPr>
          <w:rFonts w:ascii="Arial" w:hAnsi="Arial" w:cs="Arial"/>
        </w:rPr>
        <w:t>The importance of professionalism and ethics?</w:t>
      </w:r>
      <w:bookmarkEnd w:id="3"/>
    </w:p>
    <w:p w14:paraId="32DC6EBD" w14:textId="77777777" w:rsidR="00285580" w:rsidRPr="00A16526" w:rsidRDefault="00285580" w:rsidP="00285580">
      <w:pPr>
        <w:rPr>
          <w:rFonts w:ascii="Arial" w:hAnsi="Arial" w:cs="Arial"/>
        </w:rPr>
      </w:pPr>
    </w:p>
    <w:p w14:paraId="050D8857" w14:textId="08AF5A6F" w:rsidR="005E58C2" w:rsidRPr="00A16526" w:rsidRDefault="00285580" w:rsidP="00285580">
      <w:pPr>
        <w:tabs>
          <w:tab w:val="left" w:pos="6850"/>
        </w:tabs>
        <w:spacing w:line="360" w:lineRule="auto"/>
        <w:rPr>
          <w:rFonts w:ascii="Arial" w:hAnsi="Arial" w:cs="Arial"/>
        </w:rPr>
      </w:pPr>
      <w:r w:rsidRPr="00A16526">
        <w:rPr>
          <w:rFonts w:ascii="Arial" w:hAnsi="Arial" w:cs="Arial"/>
        </w:rPr>
        <w:t xml:space="preserve">Why is professional ethics </w:t>
      </w:r>
      <w:r w:rsidR="00C958E6" w:rsidRPr="00A16526">
        <w:rPr>
          <w:rFonts w:ascii="Arial" w:hAnsi="Arial" w:cs="Arial"/>
        </w:rPr>
        <w:t xml:space="preserve">so important, they are a vital part of decision making in the construction industry and help determine how something is chosen. Ethics in a workplace are very important for a few reasons. They can help with assessing treatment of staff, the companies hiring process and promoting fairness at work. Ethics are the same as just doing the right </w:t>
      </w:r>
      <w:r w:rsidR="005E58C2" w:rsidRPr="00A16526">
        <w:rPr>
          <w:rFonts w:ascii="Arial" w:hAnsi="Arial" w:cs="Arial"/>
        </w:rPr>
        <w:t>thing,</w:t>
      </w:r>
      <w:r w:rsidR="00C958E6" w:rsidRPr="00A16526">
        <w:rPr>
          <w:rFonts w:ascii="Arial" w:hAnsi="Arial" w:cs="Arial"/>
        </w:rPr>
        <w:t xml:space="preserve"> but they are in place due to government legislation and laws focusing on these subjects, but a good company would make sure these are standard.</w:t>
      </w:r>
      <w:r w:rsidR="005E58C2" w:rsidRPr="00A16526">
        <w:rPr>
          <w:rFonts w:ascii="Arial" w:hAnsi="Arial" w:cs="Arial"/>
        </w:rPr>
        <w:t xml:space="preserve"> </w:t>
      </w:r>
      <w:r w:rsidR="00C958E6" w:rsidRPr="00A16526">
        <w:rPr>
          <w:rFonts w:ascii="Arial" w:hAnsi="Arial" w:cs="Arial"/>
        </w:rPr>
        <w:t xml:space="preserve">This is very important for a company to practice this topic as it will boost the employee’s moral. A company that makes sure that they are fair and have good treatment of their employees will have </w:t>
      </w:r>
      <w:r w:rsidR="005E58C2" w:rsidRPr="00A16526">
        <w:rPr>
          <w:rFonts w:ascii="Arial" w:hAnsi="Arial" w:cs="Arial"/>
        </w:rPr>
        <w:t>better results and keep their staff than a company who does the opposite. It would also boost recruitment opportunities for the company as their employees would recommend the company to people due to their professional ethic principles.</w:t>
      </w:r>
      <w:r w:rsidR="00A16526" w:rsidRPr="00A16526">
        <w:rPr>
          <w:rFonts w:ascii="Arial" w:hAnsi="Arial" w:cs="Arial"/>
        </w:rPr>
        <w:t xml:space="preserve"> </w:t>
      </w:r>
      <w:r w:rsidR="005E58C2" w:rsidRPr="00A16526">
        <w:rPr>
          <w:rFonts w:ascii="Arial" w:hAnsi="Arial" w:cs="Arial"/>
        </w:rPr>
        <w:t>Ethics in construction need to come from a well organised management team. It is important that management put the principles into place as it sets a good standard for everyone to follow.</w:t>
      </w:r>
      <w:r w:rsidR="00A16526" w:rsidRPr="00A16526">
        <w:rPr>
          <w:rFonts w:ascii="Arial" w:hAnsi="Arial" w:cs="Arial"/>
        </w:rPr>
        <w:t xml:space="preserve"> In my opinion this is very important for a company and the industry to become more successful because if the role models and piers show how important ethics and professionalism is, the apprentices going through their careers like myself will listen and use these skills to help improve them self’s.</w:t>
      </w:r>
    </w:p>
    <w:p w14:paraId="7CE18C17" w14:textId="7285E211" w:rsidR="00A16526" w:rsidRPr="00A16526" w:rsidRDefault="00045765" w:rsidP="00285580">
      <w:pPr>
        <w:tabs>
          <w:tab w:val="left" w:pos="6850"/>
        </w:tabs>
        <w:spacing w:line="360" w:lineRule="auto"/>
        <w:rPr>
          <w:rFonts w:ascii="Arial" w:hAnsi="Arial" w:cs="Arial"/>
          <w:color w:val="FF0000"/>
        </w:rPr>
      </w:pPr>
      <w:sdt>
        <w:sdtPr>
          <w:rPr>
            <w:rFonts w:ascii="Arial" w:hAnsi="Arial" w:cs="Arial"/>
            <w:color w:val="FF0000"/>
          </w:rPr>
          <w:id w:val="-1028483911"/>
          <w:citation/>
        </w:sdtPr>
        <w:sdtEndPr/>
        <w:sdtContent>
          <w:r w:rsidR="00A16526" w:rsidRPr="00A16526">
            <w:rPr>
              <w:rFonts w:ascii="Arial" w:hAnsi="Arial" w:cs="Arial"/>
              <w:color w:val="FF0000"/>
            </w:rPr>
            <w:fldChar w:fldCharType="begin"/>
          </w:r>
          <w:r w:rsidR="00A16526" w:rsidRPr="00A16526">
            <w:rPr>
              <w:rFonts w:ascii="Arial" w:hAnsi="Arial" w:cs="Arial"/>
              <w:color w:val="FF0000"/>
            </w:rPr>
            <w:instrText xml:space="preserve"> CITATION cha \l 2057 </w:instrText>
          </w:r>
          <w:r w:rsidR="00A16526" w:rsidRPr="00A16526">
            <w:rPr>
              <w:rFonts w:ascii="Arial" w:hAnsi="Arial" w:cs="Arial"/>
              <w:color w:val="FF0000"/>
            </w:rPr>
            <w:fldChar w:fldCharType="separate"/>
          </w:r>
          <w:r w:rsidR="002C5C55" w:rsidRPr="002C5C55">
            <w:rPr>
              <w:rFonts w:ascii="Arial" w:hAnsi="Arial" w:cs="Arial"/>
              <w:noProof/>
              <w:color w:val="FF0000"/>
            </w:rPr>
            <w:t>(chas, n.d.)</w:t>
          </w:r>
          <w:r w:rsidR="00A16526" w:rsidRPr="00A16526">
            <w:rPr>
              <w:rFonts w:ascii="Arial" w:hAnsi="Arial" w:cs="Arial"/>
              <w:color w:val="FF0000"/>
            </w:rPr>
            <w:fldChar w:fldCharType="end"/>
          </w:r>
        </w:sdtContent>
      </w:sdt>
    </w:p>
    <w:p w14:paraId="727BAC85" w14:textId="77777777" w:rsidR="00A16526" w:rsidRPr="00A16526" w:rsidRDefault="00A16526" w:rsidP="00285580">
      <w:pPr>
        <w:tabs>
          <w:tab w:val="left" w:pos="6850"/>
        </w:tabs>
        <w:spacing w:line="360" w:lineRule="auto"/>
        <w:rPr>
          <w:rFonts w:ascii="Arial" w:hAnsi="Arial" w:cs="Arial"/>
          <w:color w:val="FF0000"/>
        </w:rPr>
      </w:pPr>
    </w:p>
    <w:p w14:paraId="5E82ED48" w14:textId="780AADA5" w:rsidR="00A16526" w:rsidRPr="00A16526" w:rsidRDefault="00A16526" w:rsidP="00A16526">
      <w:pPr>
        <w:pStyle w:val="Heading2"/>
        <w:rPr>
          <w:rFonts w:ascii="Arial" w:hAnsi="Arial" w:cs="Arial"/>
        </w:rPr>
      </w:pPr>
      <w:bookmarkStart w:id="4" w:name="_Toc100598072"/>
      <w:r w:rsidRPr="00A16526">
        <w:rPr>
          <w:rFonts w:ascii="Arial" w:hAnsi="Arial" w:cs="Arial"/>
        </w:rPr>
        <w:t>1.3 Code of conduct</w:t>
      </w:r>
      <w:bookmarkEnd w:id="4"/>
    </w:p>
    <w:p w14:paraId="4CB48BA7" w14:textId="77777777" w:rsidR="00A16526" w:rsidRPr="00A16526" w:rsidRDefault="00A16526" w:rsidP="00A16526">
      <w:pPr>
        <w:spacing w:line="360" w:lineRule="auto"/>
        <w:rPr>
          <w:rFonts w:ascii="Arial" w:hAnsi="Arial" w:cs="Arial"/>
        </w:rPr>
      </w:pPr>
    </w:p>
    <w:p w14:paraId="109F18F1" w14:textId="75329529" w:rsidR="00A16526" w:rsidRPr="002C5C55" w:rsidRDefault="00A16526" w:rsidP="00A16526">
      <w:pPr>
        <w:spacing w:line="360" w:lineRule="auto"/>
        <w:rPr>
          <w:rFonts w:ascii="Arial" w:eastAsia="Times New Roman" w:hAnsi="Arial" w:cs="Arial"/>
          <w:color w:val="1D1D1D"/>
          <w:spacing w:val="2"/>
          <w:sz w:val="26"/>
          <w:szCs w:val="26"/>
          <w:shd w:val="clear" w:color="auto" w:fill="FFFFFF"/>
          <w:lang w:eastAsia="en-GB"/>
        </w:rPr>
      </w:pPr>
      <w:r w:rsidRPr="00A16526">
        <w:rPr>
          <w:rFonts w:ascii="Arial" w:hAnsi="Arial" w:cs="Arial"/>
        </w:rPr>
        <w:t>Even though it is not a mandatory practice in the industry yet, most construction companies have a code of conduct in place. A code of conduct would commonly set out the companies’ policies and standards. Companies who have good a code of conduct in place will most likely be highlighting the importance of ethics and professionalism in the industry. I believe that a code of conduct should be mandatory for all companies in the industry to help improve the social and comical effects it has. For example, “Willmott Dixon” set high standards and policies for their employees, and they expect them to be followed. “</w:t>
      </w:r>
      <w:r w:rsidRPr="00A16526">
        <w:rPr>
          <w:rFonts w:ascii="Arial" w:eastAsia="Times New Roman" w:hAnsi="Arial" w:cs="Arial"/>
          <w:color w:val="1D1D1D"/>
          <w:spacing w:val="2"/>
          <w:sz w:val="26"/>
          <w:szCs w:val="26"/>
          <w:shd w:val="clear" w:color="auto" w:fill="FFFFFF"/>
          <w:lang w:eastAsia="en-GB"/>
        </w:rPr>
        <w:t xml:space="preserve">Willmott Dixon has always encouraged the adoption of high standards of corporate behaviour and is mindful of the social, economic, and environmental impact our activities have on others.” </w:t>
      </w:r>
      <w:r w:rsidRPr="00A16526">
        <w:rPr>
          <w:rFonts w:ascii="Arial" w:eastAsia="Times New Roman" w:hAnsi="Arial" w:cs="Arial"/>
          <w:color w:val="1D1D1D"/>
          <w:spacing w:val="2"/>
          <w:sz w:val="26"/>
          <w:szCs w:val="26"/>
          <w:shd w:val="clear" w:color="auto" w:fill="FFFFFF"/>
          <w:lang w:eastAsia="en-GB"/>
        </w:rPr>
        <w:lastRenderedPageBreak/>
        <w:t>This is a very good example of how companies in the industry are pushing for high standards in social behaviours.</w:t>
      </w:r>
    </w:p>
    <w:p w14:paraId="3BA39E08" w14:textId="2AE20769" w:rsidR="00A16526" w:rsidRPr="00A16526" w:rsidRDefault="00045765" w:rsidP="005E58C2">
      <w:pPr>
        <w:tabs>
          <w:tab w:val="left" w:pos="6850"/>
        </w:tabs>
        <w:spacing w:line="360" w:lineRule="auto"/>
        <w:rPr>
          <w:rFonts w:ascii="Arial" w:hAnsi="Arial" w:cs="Arial"/>
          <w:color w:val="FF0000"/>
        </w:rPr>
      </w:pPr>
      <w:sdt>
        <w:sdtPr>
          <w:rPr>
            <w:rFonts w:ascii="Arial" w:hAnsi="Arial" w:cs="Arial"/>
            <w:color w:val="FF0000"/>
          </w:rPr>
          <w:id w:val="557063004"/>
          <w:citation/>
        </w:sdtPr>
        <w:sdtEndPr/>
        <w:sdtContent>
          <w:r w:rsidR="00A16526" w:rsidRPr="00A16526">
            <w:rPr>
              <w:rFonts w:ascii="Arial" w:hAnsi="Arial" w:cs="Arial"/>
              <w:color w:val="FF0000"/>
            </w:rPr>
            <w:fldChar w:fldCharType="begin"/>
          </w:r>
          <w:r w:rsidR="00A16526" w:rsidRPr="00A16526">
            <w:rPr>
              <w:rFonts w:ascii="Arial" w:hAnsi="Arial" w:cs="Arial"/>
              <w:color w:val="FF0000"/>
            </w:rPr>
            <w:instrText xml:space="preserve"> CITATION Wil20 \l 2057 </w:instrText>
          </w:r>
          <w:r w:rsidR="00A16526" w:rsidRPr="00A16526">
            <w:rPr>
              <w:rFonts w:ascii="Arial" w:hAnsi="Arial" w:cs="Arial"/>
              <w:color w:val="FF0000"/>
            </w:rPr>
            <w:fldChar w:fldCharType="separate"/>
          </w:r>
          <w:r w:rsidR="002C5C55" w:rsidRPr="002C5C55">
            <w:rPr>
              <w:rFonts w:ascii="Arial" w:hAnsi="Arial" w:cs="Arial"/>
              <w:noProof/>
              <w:color w:val="FF0000"/>
            </w:rPr>
            <w:t>(Willmott Dixon, 2020)</w:t>
          </w:r>
          <w:r w:rsidR="00A16526" w:rsidRPr="00A16526">
            <w:rPr>
              <w:rFonts w:ascii="Arial" w:hAnsi="Arial" w:cs="Arial"/>
              <w:color w:val="FF0000"/>
            </w:rPr>
            <w:fldChar w:fldCharType="end"/>
          </w:r>
        </w:sdtContent>
      </w:sdt>
    </w:p>
    <w:p w14:paraId="3DD5E688" w14:textId="77777777" w:rsidR="00A16526" w:rsidRPr="00A16526" w:rsidRDefault="00A16526" w:rsidP="005E58C2">
      <w:pPr>
        <w:tabs>
          <w:tab w:val="left" w:pos="6850"/>
        </w:tabs>
        <w:spacing w:line="360" w:lineRule="auto"/>
        <w:rPr>
          <w:rFonts w:ascii="Arial" w:hAnsi="Arial" w:cs="Arial"/>
          <w:color w:val="FF0000"/>
        </w:rPr>
      </w:pPr>
    </w:p>
    <w:p w14:paraId="3D264CAB" w14:textId="1EDE9E6D" w:rsidR="00A16526" w:rsidRPr="00A16526" w:rsidRDefault="00A16526" w:rsidP="005E58C2">
      <w:pPr>
        <w:tabs>
          <w:tab w:val="left" w:pos="6850"/>
        </w:tabs>
        <w:spacing w:line="360" w:lineRule="auto"/>
        <w:rPr>
          <w:rFonts w:ascii="Arial" w:hAnsi="Arial" w:cs="Arial"/>
        </w:rPr>
      </w:pPr>
      <w:r w:rsidRPr="00A16526">
        <w:rPr>
          <w:rFonts w:ascii="Arial" w:hAnsi="Arial" w:cs="Arial"/>
        </w:rPr>
        <w:t>If a code of conduct isn’t in place in a company this can cause of unethical practices to start occurring. It is believed that the construction industry is one of the most corrupt industries globally and unethical practices and commonly found. Unethical practices can involve the following:</w:t>
      </w:r>
    </w:p>
    <w:p w14:paraId="5F4682AC" w14:textId="5D707C8F" w:rsidR="00A16526" w:rsidRPr="00A16526" w:rsidRDefault="00A16526" w:rsidP="005E58C2">
      <w:pPr>
        <w:tabs>
          <w:tab w:val="left" w:pos="6850"/>
        </w:tabs>
        <w:spacing w:line="360" w:lineRule="auto"/>
        <w:rPr>
          <w:rFonts w:ascii="Arial" w:hAnsi="Arial" w:cs="Arial"/>
        </w:rPr>
      </w:pPr>
    </w:p>
    <w:p w14:paraId="3F67664C" w14:textId="54059AF6" w:rsidR="00A16526" w:rsidRPr="00A16526" w:rsidRDefault="00A16526" w:rsidP="00A16526">
      <w:pPr>
        <w:pStyle w:val="ListParagraph"/>
        <w:numPr>
          <w:ilvl w:val="0"/>
          <w:numId w:val="9"/>
        </w:numPr>
        <w:tabs>
          <w:tab w:val="left" w:pos="6850"/>
        </w:tabs>
        <w:spacing w:line="360" w:lineRule="auto"/>
        <w:rPr>
          <w:rFonts w:ascii="Arial" w:hAnsi="Arial" w:cs="Arial"/>
        </w:rPr>
      </w:pPr>
      <w:r w:rsidRPr="00A16526">
        <w:rPr>
          <w:rFonts w:ascii="Arial" w:hAnsi="Arial" w:cs="Arial"/>
        </w:rPr>
        <w:t>Bribery</w:t>
      </w:r>
    </w:p>
    <w:p w14:paraId="7616A5FB" w14:textId="34CF230E" w:rsidR="00A16526" w:rsidRPr="00A16526" w:rsidRDefault="00A16526" w:rsidP="00A16526">
      <w:pPr>
        <w:pStyle w:val="ListParagraph"/>
        <w:numPr>
          <w:ilvl w:val="0"/>
          <w:numId w:val="9"/>
        </w:numPr>
        <w:tabs>
          <w:tab w:val="left" w:pos="6850"/>
        </w:tabs>
        <w:spacing w:line="360" w:lineRule="auto"/>
        <w:rPr>
          <w:rFonts w:ascii="Arial" w:hAnsi="Arial" w:cs="Arial"/>
        </w:rPr>
      </w:pPr>
      <w:r w:rsidRPr="00A16526">
        <w:rPr>
          <w:rFonts w:ascii="Arial" w:hAnsi="Arial" w:cs="Arial"/>
        </w:rPr>
        <w:t>Poor communication and documentation</w:t>
      </w:r>
    </w:p>
    <w:p w14:paraId="39DB9E52" w14:textId="17911BC5" w:rsidR="00A16526" w:rsidRPr="00A16526" w:rsidRDefault="00A16526" w:rsidP="00A16526">
      <w:pPr>
        <w:pStyle w:val="ListParagraph"/>
        <w:numPr>
          <w:ilvl w:val="0"/>
          <w:numId w:val="9"/>
        </w:numPr>
        <w:tabs>
          <w:tab w:val="left" w:pos="6850"/>
        </w:tabs>
        <w:spacing w:line="360" w:lineRule="auto"/>
        <w:rPr>
          <w:rFonts w:ascii="Arial" w:hAnsi="Arial" w:cs="Arial"/>
        </w:rPr>
      </w:pPr>
      <w:r w:rsidRPr="00A16526">
        <w:rPr>
          <w:rFonts w:ascii="Arial" w:hAnsi="Arial" w:cs="Arial"/>
        </w:rPr>
        <w:t>Failing to meet contract agreements</w:t>
      </w:r>
    </w:p>
    <w:p w14:paraId="34E309FE" w14:textId="09C1B436" w:rsidR="00A16526" w:rsidRPr="00A16526" w:rsidRDefault="00A16526" w:rsidP="00A16526">
      <w:pPr>
        <w:pStyle w:val="ListParagraph"/>
        <w:numPr>
          <w:ilvl w:val="0"/>
          <w:numId w:val="9"/>
        </w:numPr>
        <w:tabs>
          <w:tab w:val="left" w:pos="6850"/>
        </w:tabs>
        <w:spacing w:line="360" w:lineRule="auto"/>
        <w:rPr>
          <w:rFonts w:ascii="Arial" w:hAnsi="Arial" w:cs="Arial"/>
        </w:rPr>
      </w:pPr>
      <w:r w:rsidRPr="00A16526">
        <w:rPr>
          <w:rFonts w:ascii="Arial" w:hAnsi="Arial" w:cs="Arial"/>
        </w:rPr>
        <w:t>Late and short payments.</w:t>
      </w:r>
    </w:p>
    <w:p w14:paraId="6AF3B172" w14:textId="1B6A7721" w:rsidR="00A16526" w:rsidRPr="00A16526" w:rsidRDefault="00A16526" w:rsidP="005E58C2">
      <w:pPr>
        <w:tabs>
          <w:tab w:val="left" w:pos="6850"/>
        </w:tabs>
        <w:spacing w:line="360" w:lineRule="auto"/>
        <w:rPr>
          <w:rFonts w:ascii="Arial" w:hAnsi="Arial" w:cs="Arial"/>
        </w:rPr>
      </w:pPr>
    </w:p>
    <w:p w14:paraId="4AC472B6" w14:textId="31735C92" w:rsidR="00A16526" w:rsidRPr="00A16526" w:rsidRDefault="00A16526" w:rsidP="005E58C2">
      <w:pPr>
        <w:tabs>
          <w:tab w:val="left" w:pos="6850"/>
        </w:tabs>
        <w:spacing w:line="360" w:lineRule="auto"/>
        <w:rPr>
          <w:rFonts w:ascii="Arial" w:hAnsi="Arial" w:cs="Arial"/>
        </w:rPr>
      </w:pPr>
      <w:r w:rsidRPr="00A16526">
        <w:rPr>
          <w:rFonts w:ascii="Arial" w:hAnsi="Arial" w:cs="Arial"/>
        </w:rPr>
        <w:t>In the construction industry reputation as an individual and as a company is very important because most people working in the industry will either know each other or encounter each other through work. If a company or a person has a bad reputation of unethical conduct in the construction industry this can become a very situation. It could cause them to have unemployment, the company to collapse and even in some situation’s obligations against the law. In my opinion it is very important that companies have a code of conduct and that they practice ethical principles.</w:t>
      </w:r>
    </w:p>
    <w:p w14:paraId="76B62163" w14:textId="11A438B4" w:rsidR="00A16526" w:rsidRPr="00A16526" w:rsidRDefault="00045765" w:rsidP="005E58C2">
      <w:pPr>
        <w:tabs>
          <w:tab w:val="left" w:pos="6850"/>
        </w:tabs>
        <w:spacing w:line="360" w:lineRule="auto"/>
        <w:rPr>
          <w:rFonts w:ascii="Arial" w:hAnsi="Arial" w:cs="Arial"/>
          <w:color w:val="FF0000"/>
        </w:rPr>
      </w:pPr>
      <w:sdt>
        <w:sdtPr>
          <w:rPr>
            <w:rFonts w:ascii="Arial" w:hAnsi="Arial" w:cs="Arial"/>
            <w:color w:val="FF0000"/>
          </w:rPr>
          <w:id w:val="-712416551"/>
          <w:citation/>
        </w:sdtPr>
        <w:sdtEndPr/>
        <w:sdtContent>
          <w:r w:rsidR="00A16526" w:rsidRPr="00A16526">
            <w:rPr>
              <w:rFonts w:ascii="Arial" w:hAnsi="Arial" w:cs="Arial"/>
              <w:color w:val="FF0000"/>
            </w:rPr>
            <w:fldChar w:fldCharType="begin"/>
          </w:r>
          <w:r w:rsidR="00A16526" w:rsidRPr="00A16526">
            <w:rPr>
              <w:rFonts w:ascii="Arial" w:hAnsi="Arial" w:cs="Arial"/>
              <w:color w:val="FF0000"/>
            </w:rPr>
            <w:instrText xml:space="preserve"> CITATION cha \l 2057 </w:instrText>
          </w:r>
          <w:r w:rsidR="00A16526" w:rsidRPr="00A16526">
            <w:rPr>
              <w:rFonts w:ascii="Arial" w:hAnsi="Arial" w:cs="Arial"/>
              <w:color w:val="FF0000"/>
            </w:rPr>
            <w:fldChar w:fldCharType="separate"/>
          </w:r>
          <w:r w:rsidR="002C5C55" w:rsidRPr="002C5C55">
            <w:rPr>
              <w:rFonts w:ascii="Arial" w:hAnsi="Arial" w:cs="Arial"/>
              <w:noProof/>
              <w:color w:val="FF0000"/>
            </w:rPr>
            <w:t>(chas, n.d.)</w:t>
          </w:r>
          <w:r w:rsidR="00A16526" w:rsidRPr="00A16526">
            <w:rPr>
              <w:rFonts w:ascii="Arial" w:hAnsi="Arial" w:cs="Arial"/>
              <w:color w:val="FF0000"/>
            </w:rPr>
            <w:fldChar w:fldCharType="end"/>
          </w:r>
        </w:sdtContent>
      </w:sdt>
    </w:p>
    <w:p w14:paraId="299E7ECF" w14:textId="52590BEF" w:rsidR="00A16526" w:rsidRPr="00A16526" w:rsidRDefault="00A16526" w:rsidP="00A16526">
      <w:pPr>
        <w:rPr>
          <w:rFonts w:ascii="Arial" w:hAnsi="Arial" w:cs="Arial"/>
        </w:rPr>
      </w:pPr>
      <w:r w:rsidRPr="00A16526">
        <w:rPr>
          <w:rFonts w:ascii="Arial" w:hAnsi="Arial" w:cs="Arial"/>
        </w:rPr>
        <w:fldChar w:fldCharType="begin"/>
      </w:r>
      <w:r w:rsidRPr="00A16526">
        <w:rPr>
          <w:rFonts w:ascii="Arial" w:hAnsi="Arial" w:cs="Arial"/>
        </w:rPr>
        <w:instrText xml:space="preserve"> INCLUDEPICTURE "/var/folders/56/np9r7_4n2wd2lj88krnbws7m0000gn/T/com.microsoft.Word/WebArchiveCopyPasteTempFiles/img1.jpg" \* MERGEFORMATINET </w:instrText>
      </w:r>
      <w:r w:rsidRPr="00A16526">
        <w:rPr>
          <w:rFonts w:ascii="Arial" w:hAnsi="Arial" w:cs="Arial"/>
        </w:rPr>
        <w:fldChar w:fldCharType="separate"/>
      </w:r>
      <w:r w:rsidRPr="00A16526">
        <w:rPr>
          <w:rFonts w:ascii="Arial" w:hAnsi="Arial" w:cs="Arial"/>
          <w:noProof/>
        </w:rPr>
        <w:drawing>
          <wp:inline distT="0" distB="0" distL="0" distR="0" wp14:anchorId="64659F55" wp14:editId="3797B720">
            <wp:extent cx="5727700" cy="1962785"/>
            <wp:effectExtent l="0" t="0" r="0" b="5715"/>
            <wp:docPr id="8" name="Picture 8" descr="The Leader's Cho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Leader's Choi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1962785"/>
                    </a:xfrm>
                    <a:prstGeom prst="rect">
                      <a:avLst/>
                    </a:prstGeom>
                    <a:noFill/>
                    <a:ln>
                      <a:noFill/>
                    </a:ln>
                  </pic:spPr>
                </pic:pic>
              </a:graphicData>
            </a:graphic>
          </wp:inline>
        </w:drawing>
      </w:r>
      <w:r w:rsidRPr="00A16526">
        <w:rPr>
          <w:rFonts w:ascii="Arial" w:hAnsi="Arial" w:cs="Arial"/>
        </w:rPr>
        <w:fldChar w:fldCharType="end"/>
      </w:r>
    </w:p>
    <w:p w14:paraId="6AFC56C4" w14:textId="6135A4AC" w:rsidR="00A16526" w:rsidRPr="00A16526" w:rsidRDefault="00A16526" w:rsidP="005E58C2">
      <w:pPr>
        <w:tabs>
          <w:tab w:val="left" w:pos="6850"/>
        </w:tabs>
        <w:spacing w:line="360" w:lineRule="auto"/>
        <w:rPr>
          <w:rFonts w:ascii="Arial" w:hAnsi="Arial" w:cs="Arial"/>
        </w:rPr>
      </w:pPr>
    </w:p>
    <w:p w14:paraId="70F77C6C" w14:textId="2833C016" w:rsidR="00A16526" w:rsidRPr="00A16526" w:rsidRDefault="00045765" w:rsidP="005E58C2">
      <w:pPr>
        <w:tabs>
          <w:tab w:val="left" w:pos="6850"/>
        </w:tabs>
        <w:spacing w:line="360" w:lineRule="auto"/>
        <w:rPr>
          <w:rFonts w:ascii="Arial" w:hAnsi="Arial" w:cs="Arial"/>
          <w:color w:val="FF0000"/>
        </w:rPr>
      </w:pPr>
      <w:sdt>
        <w:sdtPr>
          <w:rPr>
            <w:rFonts w:ascii="Arial" w:hAnsi="Arial" w:cs="Arial"/>
          </w:rPr>
          <w:id w:val="349918731"/>
          <w:citation/>
        </w:sdtPr>
        <w:sdtEndPr>
          <w:rPr>
            <w:color w:val="FF0000"/>
          </w:rPr>
        </w:sdtEndPr>
        <w:sdtContent>
          <w:r w:rsidR="00A16526" w:rsidRPr="00A16526">
            <w:rPr>
              <w:rFonts w:ascii="Arial" w:hAnsi="Arial" w:cs="Arial"/>
              <w:color w:val="FF0000"/>
            </w:rPr>
            <w:fldChar w:fldCharType="begin"/>
          </w:r>
          <w:r w:rsidR="00A16526" w:rsidRPr="00A16526">
            <w:rPr>
              <w:rFonts w:ascii="Arial" w:hAnsi="Arial" w:cs="Arial"/>
              <w:color w:val="FF0000"/>
            </w:rPr>
            <w:instrText xml:space="preserve"> CITATION pmi13 \l 2057 </w:instrText>
          </w:r>
          <w:r w:rsidR="00A16526" w:rsidRPr="00A16526">
            <w:rPr>
              <w:rFonts w:ascii="Arial" w:hAnsi="Arial" w:cs="Arial"/>
              <w:color w:val="FF0000"/>
            </w:rPr>
            <w:fldChar w:fldCharType="separate"/>
          </w:r>
          <w:r w:rsidR="002C5C55" w:rsidRPr="002C5C55">
            <w:rPr>
              <w:rFonts w:ascii="Arial" w:hAnsi="Arial" w:cs="Arial"/>
              <w:noProof/>
              <w:color w:val="FF0000"/>
            </w:rPr>
            <w:t>(pmi, 2013)</w:t>
          </w:r>
          <w:r w:rsidR="00A16526" w:rsidRPr="00A16526">
            <w:rPr>
              <w:rFonts w:ascii="Arial" w:hAnsi="Arial" w:cs="Arial"/>
              <w:color w:val="FF0000"/>
            </w:rPr>
            <w:fldChar w:fldCharType="end"/>
          </w:r>
        </w:sdtContent>
      </w:sdt>
    </w:p>
    <w:p w14:paraId="52707E33" w14:textId="11B29B10" w:rsidR="005E58C2" w:rsidRPr="00A16526" w:rsidRDefault="005E58C2" w:rsidP="005E58C2">
      <w:pPr>
        <w:pStyle w:val="Heading2"/>
        <w:rPr>
          <w:rFonts w:ascii="Arial" w:hAnsi="Arial" w:cs="Arial"/>
        </w:rPr>
      </w:pPr>
      <w:bookmarkStart w:id="5" w:name="_Toc100598073"/>
      <w:r w:rsidRPr="00A16526">
        <w:rPr>
          <w:rFonts w:ascii="Arial" w:hAnsi="Arial" w:cs="Arial"/>
        </w:rPr>
        <w:lastRenderedPageBreak/>
        <w:t>1.</w:t>
      </w:r>
      <w:r w:rsidR="00A16526" w:rsidRPr="00A16526">
        <w:rPr>
          <w:rFonts w:ascii="Arial" w:hAnsi="Arial" w:cs="Arial"/>
        </w:rPr>
        <w:t>4</w:t>
      </w:r>
      <w:r w:rsidRPr="00A16526">
        <w:rPr>
          <w:rFonts w:ascii="Arial" w:hAnsi="Arial" w:cs="Arial"/>
        </w:rPr>
        <w:t xml:space="preserve"> How can we measure professionalism and ethics in the construction industry?</w:t>
      </w:r>
      <w:bookmarkEnd w:id="5"/>
    </w:p>
    <w:p w14:paraId="12661183" w14:textId="04EB7E92" w:rsidR="005F04BE" w:rsidRPr="00A16526" w:rsidRDefault="005F04BE" w:rsidP="006E5596">
      <w:pPr>
        <w:tabs>
          <w:tab w:val="left" w:pos="6850"/>
        </w:tabs>
        <w:rPr>
          <w:rFonts w:ascii="Arial" w:hAnsi="Arial" w:cs="Arial"/>
        </w:rPr>
      </w:pPr>
    </w:p>
    <w:p w14:paraId="596366A7" w14:textId="7F0CC055" w:rsidR="00A16526" w:rsidRPr="00A16526" w:rsidRDefault="00A16526" w:rsidP="00A16526">
      <w:pPr>
        <w:tabs>
          <w:tab w:val="left" w:pos="6850"/>
        </w:tabs>
        <w:spacing w:line="360" w:lineRule="auto"/>
        <w:rPr>
          <w:rFonts w:ascii="Arial" w:hAnsi="Arial" w:cs="Arial"/>
        </w:rPr>
      </w:pPr>
      <w:r w:rsidRPr="00A16526">
        <w:rPr>
          <w:rFonts w:ascii="Arial" w:hAnsi="Arial" w:cs="Arial"/>
        </w:rPr>
        <w:t>The best way to measure professional ethics in the construction industry is simple. You can observe the progress of an employee or company over a certain amount of time to see if they are making any improvements. If the company can maintain a healthy, trustworthy relationship with clients there has obviously been an improvement made to the situation and the principles of professionalism have been followed. If the company or person hasn’t made any progress, they need to identify the problem immediately and solve it. If they do not solve the situation this can lead to difficult times and cause for a company to lose money or for an employee to lose their job. Therefore, it is important that management keep track of progress so they can identify the problems sooner and solve them.</w:t>
      </w:r>
    </w:p>
    <w:p w14:paraId="41C31323" w14:textId="73C2046C" w:rsidR="00A16526" w:rsidRPr="00A16526" w:rsidRDefault="00A16526" w:rsidP="00A16526">
      <w:pPr>
        <w:tabs>
          <w:tab w:val="left" w:pos="6850"/>
        </w:tabs>
        <w:spacing w:line="360" w:lineRule="auto"/>
        <w:rPr>
          <w:rFonts w:ascii="Arial" w:hAnsi="Arial" w:cs="Arial"/>
        </w:rPr>
      </w:pPr>
    </w:p>
    <w:p w14:paraId="753093D9" w14:textId="09BC8C6F" w:rsidR="00A16526" w:rsidRPr="00A16526" w:rsidRDefault="00A16526" w:rsidP="00A16526">
      <w:pPr>
        <w:tabs>
          <w:tab w:val="left" w:pos="6850"/>
        </w:tabs>
        <w:spacing w:line="360" w:lineRule="auto"/>
        <w:jc w:val="center"/>
        <w:rPr>
          <w:rFonts w:ascii="Arial" w:hAnsi="Arial" w:cs="Arial"/>
        </w:rPr>
      </w:pPr>
      <w:r>
        <w:fldChar w:fldCharType="begin"/>
      </w:r>
      <w:r>
        <w:instrText xml:space="preserve"> INCLUDEPICTURE "/var/folders/56/np9r7_4n2wd2lj88krnbws7m0000gn/T/com.microsoft.Word/WebArchiveCopyPasteTempFiles/yr9z+V+9C6mPvxKEqQAAAABJRU5ErkJggg==" \* MERGEFORMATINET </w:instrText>
      </w:r>
      <w:r>
        <w:fldChar w:fldCharType="separate"/>
      </w:r>
      <w:r>
        <w:rPr>
          <w:noProof/>
        </w:rPr>
        <w:drawing>
          <wp:inline distT="0" distB="0" distL="0" distR="0" wp14:anchorId="216442E3" wp14:editId="1E66B9A9">
            <wp:extent cx="4544060" cy="2549525"/>
            <wp:effectExtent l="0" t="0" r="2540" b="3175"/>
            <wp:docPr id="10" name="Picture 10" descr="MEASURING PROFESSIONAL STAND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EASURING PROFESSIONAL STANDAR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44060" cy="2549525"/>
                    </a:xfrm>
                    <a:prstGeom prst="rect">
                      <a:avLst/>
                    </a:prstGeom>
                    <a:noFill/>
                    <a:ln>
                      <a:noFill/>
                    </a:ln>
                  </pic:spPr>
                </pic:pic>
              </a:graphicData>
            </a:graphic>
          </wp:inline>
        </w:drawing>
      </w:r>
      <w:r>
        <w:fldChar w:fldCharType="end"/>
      </w:r>
    </w:p>
    <w:p w14:paraId="79A82854" w14:textId="13C0B7BA" w:rsidR="00285580" w:rsidRPr="00A16526" w:rsidRDefault="00045765" w:rsidP="00A16526">
      <w:pPr>
        <w:tabs>
          <w:tab w:val="left" w:pos="6850"/>
        </w:tabs>
        <w:spacing w:line="360" w:lineRule="auto"/>
        <w:rPr>
          <w:color w:val="FF0000"/>
        </w:rPr>
      </w:pPr>
      <w:sdt>
        <w:sdtPr>
          <w:rPr>
            <w:color w:val="FF0000"/>
          </w:rPr>
          <w:id w:val="1646014468"/>
          <w:citation/>
        </w:sdtPr>
        <w:sdtEndPr/>
        <w:sdtContent>
          <w:r w:rsidR="00A16526" w:rsidRPr="00A16526">
            <w:rPr>
              <w:color w:val="FF0000"/>
            </w:rPr>
            <w:fldChar w:fldCharType="begin"/>
          </w:r>
          <w:r w:rsidR="00A16526" w:rsidRPr="00A16526">
            <w:rPr>
              <w:color w:val="FF0000"/>
            </w:rPr>
            <w:instrText xml:space="preserve"> CITATION DrA12 \l 2057 </w:instrText>
          </w:r>
          <w:r w:rsidR="00A16526" w:rsidRPr="00A16526">
            <w:rPr>
              <w:color w:val="FF0000"/>
            </w:rPr>
            <w:fldChar w:fldCharType="separate"/>
          </w:r>
          <w:r w:rsidR="002C5C55" w:rsidRPr="002C5C55">
            <w:rPr>
              <w:noProof/>
              <w:color w:val="FF0000"/>
            </w:rPr>
            <w:t>(Scott, 2012)</w:t>
          </w:r>
          <w:r w:rsidR="00A16526" w:rsidRPr="00A16526">
            <w:rPr>
              <w:color w:val="FF0000"/>
            </w:rPr>
            <w:fldChar w:fldCharType="end"/>
          </w:r>
        </w:sdtContent>
      </w:sdt>
    </w:p>
    <w:p w14:paraId="5BF8CAD5" w14:textId="77777777" w:rsidR="00A16526" w:rsidRPr="00A16526" w:rsidRDefault="00A16526" w:rsidP="00A16526">
      <w:pPr>
        <w:tabs>
          <w:tab w:val="left" w:pos="6850"/>
        </w:tabs>
        <w:spacing w:line="360" w:lineRule="auto"/>
        <w:rPr>
          <w:rFonts w:ascii="Arial" w:hAnsi="Arial" w:cs="Arial"/>
        </w:rPr>
      </w:pPr>
    </w:p>
    <w:p w14:paraId="5433A281" w14:textId="1F34ED81" w:rsidR="00A16526" w:rsidRPr="00A16526" w:rsidRDefault="00A16526" w:rsidP="00A16526">
      <w:pPr>
        <w:tabs>
          <w:tab w:val="left" w:pos="6850"/>
        </w:tabs>
        <w:spacing w:line="360" w:lineRule="auto"/>
        <w:rPr>
          <w:rFonts w:ascii="Arial" w:hAnsi="Arial" w:cs="Arial"/>
        </w:rPr>
      </w:pPr>
      <w:r w:rsidRPr="00A16526">
        <w:rPr>
          <w:rFonts w:ascii="Arial" w:hAnsi="Arial" w:cs="Arial"/>
        </w:rPr>
        <w:t>I believe as the construction industry we can apply and monitor professionalism and ethics back to the recent concern in the climate. With the massive effects construction has on the environment it is important that these principles are followed to reach the recent targets set by the government. The recent COP26 meeting between the worlds governments set out targets for all industries to hit targets in fighting against climate change. One of the main targets set out by the UK government was to make the construction industry net-zero by 2050.</w:t>
      </w:r>
    </w:p>
    <w:p w14:paraId="27EA99C2" w14:textId="186F4742" w:rsidR="00A16526" w:rsidRPr="00A16526" w:rsidRDefault="00A16526" w:rsidP="00A16526">
      <w:pPr>
        <w:tabs>
          <w:tab w:val="left" w:pos="6850"/>
        </w:tabs>
        <w:spacing w:line="360" w:lineRule="auto"/>
        <w:jc w:val="center"/>
        <w:rPr>
          <w:rFonts w:ascii="Arial" w:hAnsi="Arial" w:cs="Arial"/>
        </w:rPr>
      </w:pPr>
      <w:r w:rsidRPr="00A16526">
        <w:rPr>
          <w:rFonts w:ascii="Arial" w:hAnsi="Arial" w:cs="Arial"/>
        </w:rPr>
        <w:lastRenderedPageBreak/>
        <w:fldChar w:fldCharType="begin"/>
      </w:r>
      <w:r w:rsidRPr="00A16526">
        <w:rPr>
          <w:rFonts w:ascii="Arial" w:hAnsi="Arial" w:cs="Arial"/>
        </w:rPr>
        <w:instrText xml:space="preserve"> INCLUDEPICTURE "/var/folders/56/np9r7_4n2wd2lj88krnbws7m0000gn/T/com.microsoft.Word/WebArchiveCopyPasteTempFiles/Infographic.jpg" \* MERGEFORMATINET </w:instrText>
      </w:r>
      <w:r w:rsidRPr="00A16526">
        <w:rPr>
          <w:rFonts w:ascii="Arial" w:hAnsi="Arial" w:cs="Arial"/>
        </w:rPr>
        <w:fldChar w:fldCharType="separate"/>
      </w:r>
      <w:r w:rsidRPr="00A16526">
        <w:rPr>
          <w:rFonts w:ascii="Arial" w:hAnsi="Arial" w:cs="Arial"/>
          <w:noProof/>
        </w:rPr>
        <w:drawing>
          <wp:inline distT="0" distB="0" distL="0" distR="0" wp14:anchorId="2332B4B6" wp14:editId="6B0BDE5E">
            <wp:extent cx="2689310" cy="3805881"/>
            <wp:effectExtent l="0" t="0" r="3175" b="4445"/>
            <wp:docPr id="9" name="Picture 9" descr="UK housing: Fit for the future? - Climate Change Committ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K housing: Fit for the future? - Climate Change Committe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89310" cy="3805881"/>
                    </a:xfrm>
                    <a:prstGeom prst="rect">
                      <a:avLst/>
                    </a:prstGeom>
                    <a:noFill/>
                    <a:ln>
                      <a:noFill/>
                    </a:ln>
                  </pic:spPr>
                </pic:pic>
              </a:graphicData>
            </a:graphic>
          </wp:inline>
        </w:drawing>
      </w:r>
      <w:r w:rsidRPr="00A16526">
        <w:rPr>
          <w:rFonts w:ascii="Arial" w:hAnsi="Arial" w:cs="Arial"/>
        </w:rPr>
        <w:fldChar w:fldCharType="end"/>
      </w:r>
    </w:p>
    <w:p w14:paraId="4BB53E28" w14:textId="0B36151E" w:rsidR="00A16526" w:rsidRPr="00A16526" w:rsidRDefault="00045765" w:rsidP="00A16526">
      <w:pPr>
        <w:tabs>
          <w:tab w:val="left" w:pos="6850"/>
        </w:tabs>
        <w:spacing w:line="360" w:lineRule="auto"/>
        <w:rPr>
          <w:rFonts w:ascii="Arial" w:hAnsi="Arial" w:cs="Arial"/>
          <w:color w:val="FF0000"/>
        </w:rPr>
      </w:pPr>
      <w:sdt>
        <w:sdtPr>
          <w:rPr>
            <w:rFonts w:ascii="Arial" w:hAnsi="Arial" w:cs="Arial"/>
            <w:color w:val="FF0000"/>
          </w:rPr>
          <w:id w:val="-1199850867"/>
          <w:citation/>
        </w:sdtPr>
        <w:sdtEndPr/>
        <w:sdtContent>
          <w:r w:rsidR="00A16526" w:rsidRPr="00A16526">
            <w:rPr>
              <w:rFonts w:ascii="Arial" w:hAnsi="Arial" w:cs="Arial"/>
              <w:color w:val="FF0000"/>
            </w:rPr>
            <w:fldChar w:fldCharType="begin"/>
          </w:r>
          <w:r w:rsidR="00A16526" w:rsidRPr="00A16526">
            <w:rPr>
              <w:rFonts w:ascii="Arial" w:hAnsi="Arial" w:cs="Arial"/>
              <w:color w:val="FF0000"/>
            </w:rPr>
            <w:instrText xml:space="preserve"> CITATION Cli \l 2057 </w:instrText>
          </w:r>
          <w:r w:rsidR="00A16526" w:rsidRPr="00A16526">
            <w:rPr>
              <w:rFonts w:ascii="Arial" w:hAnsi="Arial" w:cs="Arial"/>
              <w:color w:val="FF0000"/>
            </w:rPr>
            <w:fldChar w:fldCharType="separate"/>
          </w:r>
          <w:r w:rsidR="002C5C55" w:rsidRPr="002C5C55">
            <w:rPr>
              <w:rFonts w:ascii="Arial" w:hAnsi="Arial" w:cs="Arial"/>
              <w:noProof/>
              <w:color w:val="FF0000"/>
            </w:rPr>
            <w:t>(Climate Change Committee, n.d.)</w:t>
          </w:r>
          <w:r w:rsidR="00A16526" w:rsidRPr="00A16526">
            <w:rPr>
              <w:rFonts w:ascii="Arial" w:hAnsi="Arial" w:cs="Arial"/>
              <w:color w:val="FF0000"/>
            </w:rPr>
            <w:fldChar w:fldCharType="end"/>
          </w:r>
        </w:sdtContent>
      </w:sdt>
    </w:p>
    <w:p w14:paraId="3E60A8E3" w14:textId="77777777" w:rsidR="00A16526" w:rsidRPr="00A16526" w:rsidRDefault="00A16526" w:rsidP="00A16526">
      <w:pPr>
        <w:tabs>
          <w:tab w:val="left" w:pos="6850"/>
        </w:tabs>
        <w:spacing w:line="360" w:lineRule="auto"/>
        <w:rPr>
          <w:rFonts w:ascii="Arial" w:hAnsi="Arial" w:cs="Arial"/>
          <w:color w:val="FF0000"/>
        </w:rPr>
      </w:pPr>
    </w:p>
    <w:p w14:paraId="3D458923" w14:textId="47E15F83" w:rsidR="00A16526" w:rsidRPr="00A16526" w:rsidRDefault="00A16526" w:rsidP="00A16526">
      <w:pPr>
        <w:tabs>
          <w:tab w:val="left" w:pos="6850"/>
        </w:tabs>
        <w:spacing w:line="360" w:lineRule="auto"/>
        <w:rPr>
          <w:rFonts w:ascii="Arial" w:hAnsi="Arial" w:cs="Arial"/>
        </w:rPr>
      </w:pPr>
      <w:r w:rsidRPr="00A16526">
        <w:rPr>
          <w:rFonts w:ascii="Arial" w:hAnsi="Arial" w:cs="Arial"/>
        </w:rPr>
        <w:t>There are now procedures being put in place to help the industry meet their target of net-zero carbon emissions. The procedures will include the following:</w:t>
      </w:r>
    </w:p>
    <w:p w14:paraId="2C19F12B" w14:textId="7A45CA85" w:rsidR="00A16526" w:rsidRPr="00A16526" w:rsidRDefault="00A16526" w:rsidP="00A16526">
      <w:pPr>
        <w:tabs>
          <w:tab w:val="left" w:pos="6850"/>
        </w:tabs>
        <w:spacing w:line="360" w:lineRule="auto"/>
        <w:rPr>
          <w:rFonts w:ascii="Arial" w:hAnsi="Arial" w:cs="Arial"/>
        </w:rPr>
      </w:pPr>
    </w:p>
    <w:p w14:paraId="07D2F9C2" w14:textId="5F4293B6" w:rsidR="00A16526" w:rsidRPr="00A16526" w:rsidRDefault="00A16526" w:rsidP="00A16526">
      <w:pPr>
        <w:pStyle w:val="ListParagraph"/>
        <w:numPr>
          <w:ilvl w:val="0"/>
          <w:numId w:val="10"/>
        </w:numPr>
        <w:tabs>
          <w:tab w:val="left" w:pos="6850"/>
        </w:tabs>
        <w:spacing w:line="360" w:lineRule="auto"/>
        <w:rPr>
          <w:rFonts w:ascii="Arial" w:hAnsi="Arial" w:cs="Arial"/>
        </w:rPr>
      </w:pPr>
      <w:r w:rsidRPr="00A16526">
        <w:rPr>
          <w:rFonts w:ascii="Arial" w:hAnsi="Arial" w:cs="Arial"/>
        </w:rPr>
        <w:t>Carbon modelling of new buildings</w:t>
      </w:r>
    </w:p>
    <w:p w14:paraId="500A3AEA" w14:textId="435997C0" w:rsidR="00A16526" w:rsidRPr="00A16526" w:rsidRDefault="00A16526" w:rsidP="00A16526">
      <w:pPr>
        <w:pStyle w:val="ListParagraph"/>
        <w:numPr>
          <w:ilvl w:val="0"/>
          <w:numId w:val="10"/>
        </w:numPr>
        <w:tabs>
          <w:tab w:val="left" w:pos="6850"/>
        </w:tabs>
        <w:spacing w:line="360" w:lineRule="auto"/>
        <w:rPr>
          <w:rFonts w:ascii="Arial" w:hAnsi="Arial" w:cs="Arial"/>
        </w:rPr>
      </w:pPr>
      <w:r w:rsidRPr="00A16526">
        <w:rPr>
          <w:rFonts w:ascii="Arial" w:hAnsi="Arial" w:cs="Arial"/>
        </w:rPr>
        <w:t>Collaboration between contractors by using the BIM process</w:t>
      </w:r>
    </w:p>
    <w:p w14:paraId="54FCD720" w14:textId="1B4E7014" w:rsidR="00A16526" w:rsidRPr="00A16526" w:rsidRDefault="00A16526" w:rsidP="00A16526">
      <w:pPr>
        <w:pStyle w:val="ListParagraph"/>
        <w:numPr>
          <w:ilvl w:val="0"/>
          <w:numId w:val="10"/>
        </w:numPr>
        <w:tabs>
          <w:tab w:val="left" w:pos="6850"/>
        </w:tabs>
        <w:spacing w:line="360" w:lineRule="auto"/>
        <w:rPr>
          <w:rFonts w:ascii="Arial" w:hAnsi="Arial" w:cs="Arial"/>
        </w:rPr>
      </w:pPr>
      <w:r w:rsidRPr="00A16526">
        <w:rPr>
          <w:rFonts w:ascii="Arial" w:hAnsi="Arial" w:cs="Arial"/>
        </w:rPr>
        <w:t>Lifetime costing of the building</w:t>
      </w:r>
    </w:p>
    <w:p w14:paraId="7D1263A7" w14:textId="5FC35AB6" w:rsidR="00A16526" w:rsidRPr="00A16526" w:rsidRDefault="00A16526" w:rsidP="00A16526">
      <w:pPr>
        <w:pStyle w:val="ListParagraph"/>
        <w:numPr>
          <w:ilvl w:val="0"/>
          <w:numId w:val="10"/>
        </w:numPr>
        <w:tabs>
          <w:tab w:val="left" w:pos="6850"/>
        </w:tabs>
        <w:spacing w:line="360" w:lineRule="auto"/>
        <w:rPr>
          <w:rFonts w:ascii="Arial" w:hAnsi="Arial" w:cs="Arial"/>
        </w:rPr>
      </w:pPr>
      <w:r w:rsidRPr="00A16526">
        <w:rPr>
          <w:rFonts w:ascii="Arial" w:hAnsi="Arial" w:cs="Arial"/>
        </w:rPr>
        <w:t>New construction methods for lower carbon methods.</w:t>
      </w:r>
    </w:p>
    <w:p w14:paraId="647BDE51" w14:textId="77777777" w:rsidR="00A16526" w:rsidRPr="00A16526" w:rsidRDefault="00A16526" w:rsidP="00A16526">
      <w:pPr>
        <w:pStyle w:val="ListParagraph"/>
        <w:tabs>
          <w:tab w:val="left" w:pos="6850"/>
        </w:tabs>
        <w:spacing w:line="360" w:lineRule="auto"/>
        <w:rPr>
          <w:rFonts w:ascii="Arial" w:hAnsi="Arial" w:cs="Arial"/>
        </w:rPr>
      </w:pPr>
    </w:p>
    <w:p w14:paraId="3E413E97" w14:textId="769783BE" w:rsidR="00A16526" w:rsidRPr="00A16526" w:rsidRDefault="00A16526" w:rsidP="00A16526">
      <w:pPr>
        <w:tabs>
          <w:tab w:val="left" w:pos="6850"/>
        </w:tabs>
        <w:spacing w:line="360" w:lineRule="auto"/>
        <w:rPr>
          <w:rFonts w:ascii="Arial" w:hAnsi="Arial" w:cs="Arial"/>
        </w:rPr>
      </w:pPr>
      <w:r w:rsidRPr="00A16526">
        <w:rPr>
          <w:rFonts w:ascii="Arial" w:hAnsi="Arial" w:cs="Arial"/>
        </w:rPr>
        <w:t xml:space="preserve">In my opinion I believe we can apply the theory of professional ethics back to the climate crisis in the construction industry for several reasons. Firstly, construction companies must show they are committed to helping hit these targets. They should show progress in helping develop new methods of sustainable construction and share their ideas throughout the industry. Secondly, better collaborative work activities. Software’s like Revit and the BIM process are allowing for contractors to become more collaborative. The promotion of collaborative working will allow for ideas to be shared and help fight the climate crisis but also improve the ethical </w:t>
      </w:r>
      <w:r w:rsidRPr="00A16526">
        <w:rPr>
          <w:rFonts w:ascii="Arial" w:hAnsi="Arial" w:cs="Arial"/>
        </w:rPr>
        <w:lastRenderedPageBreak/>
        <w:t>principles in the industries. Lastly, is our progress in making the construction industry a greener and more sustainable place. I believe that professional ethics will play a massive role on how these targets are met and will really determine the future of construction.</w:t>
      </w:r>
    </w:p>
    <w:p w14:paraId="5AD9EB84" w14:textId="1C570CF8" w:rsidR="00A16526" w:rsidRPr="00A16526" w:rsidRDefault="00045765" w:rsidP="00A16526">
      <w:pPr>
        <w:tabs>
          <w:tab w:val="left" w:pos="6850"/>
        </w:tabs>
        <w:spacing w:line="360" w:lineRule="auto"/>
        <w:rPr>
          <w:rFonts w:ascii="Arial" w:hAnsi="Arial" w:cs="Arial"/>
          <w:color w:val="FF0000"/>
        </w:rPr>
      </w:pPr>
      <w:sdt>
        <w:sdtPr>
          <w:rPr>
            <w:rFonts w:ascii="Arial" w:hAnsi="Arial" w:cs="Arial"/>
            <w:color w:val="FF0000"/>
          </w:rPr>
          <w:id w:val="-639965873"/>
          <w:citation/>
        </w:sdtPr>
        <w:sdtEndPr/>
        <w:sdtContent>
          <w:r w:rsidR="00A16526" w:rsidRPr="00A16526">
            <w:rPr>
              <w:rFonts w:ascii="Arial" w:hAnsi="Arial" w:cs="Arial"/>
              <w:color w:val="FF0000"/>
            </w:rPr>
            <w:fldChar w:fldCharType="begin"/>
          </w:r>
          <w:r w:rsidR="00A16526" w:rsidRPr="00A16526">
            <w:rPr>
              <w:rFonts w:ascii="Arial" w:hAnsi="Arial" w:cs="Arial"/>
              <w:color w:val="FF0000"/>
            </w:rPr>
            <w:instrText xml:space="preserve"> CITATION osb \l 2057 </w:instrText>
          </w:r>
          <w:r w:rsidR="00A16526" w:rsidRPr="00A16526">
            <w:rPr>
              <w:rFonts w:ascii="Arial" w:hAnsi="Arial" w:cs="Arial"/>
              <w:color w:val="FF0000"/>
            </w:rPr>
            <w:fldChar w:fldCharType="separate"/>
          </w:r>
          <w:r w:rsidR="002C5C55" w:rsidRPr="002C5C55">
            <w:rPr>
              <w:rFonts w:ascii="Arial" w:hAnsi="Arial" w:cs="Arial"/>
              <w:noProof/>
              <w:color w:val="FF0000"/>
            </w:rPr>
            <w:t>(osborneclarke, n.d.)</w:t>
          </w:r>
          <w:r w:rsidR="00A16526" w:rsidRPr="00A16526">
            <w:rPr>
              <w:rFonts w:ascii="Arial" w:hAnsi="Arial" w:cs="Arial"/>
              <w:color w:val="FF0000"/>
            </w:rPr>
            <w:fldChar w:fldCharType="end"/>
          </w:r>
        </w:sdtContent>
      </w:sdt>
    </w:p>
    <w:p w14:paraId="4581A19C" w14:textId="2D80B1FC" w:rsidR="00A16526" w:rsidRPr="00A16526" w:rsidRDefault="00A16526" w:rsidP="00A16526">
      <w:pPr>
        <w:tabs>
          <w:tab w:val="left" w:pos="6850"/>
        </w:tabs>
        <w:spacing w:line="360" w:lineRule="auto"/>
        <w:rPr>
          <w:rFonts w:ascii="Arial" w:hAnsi="Arial" w:cs="Arial"/>
        </w:rPr>
      </w:pPr>
    </w:p>
    <w:p w14:paraId="5D7BA45D" w14:textId="03BAD37A" w:rsidR="00A16526" w:rsidRPr="00A16526" w:rsidRDefault="00A16526" w:rsidP="00A16526">
      <w:pPr>
        <w:spacing w:line="360" w:lineRule="auto"/>
        <w:rPr>
          <w:rFonts w:ascii="Arial" w:hAnsi="Arial" w:cs="Arial"/>
        </w:rPr>
      </w:pPr>
    </w:p>
    <w:p w14:paraId="3F13BC8B" w14:textId="733504BF" w:rsidR="00A16526" w:rsidRPr="00A16526" w:rsidRDefault="00A16526" w:rsidP="00A16526">
      <w:pPr>
        <w:tabs>
          <w:tab w:val="left" w:pos="6850"/>
        </w:tabs>
        <w:spacing w:line="360" w:lineRule="auto"/>
        <w:rPr>
          <w:rFonts w:ascii="Arial" w:hAnsi="Arial" w:cs="Arial"/>
        </w:rPr>
      </w:pPr>
    </w:p>
    <w:p w14:paraId="540414F0" w14:textId="3BA41746" w:rsidR="00A16526" w:rsidRPr="00A16526" w:rsidRDefault="00A16526" w:rsidP="006E5596">
      <w:pPr>
        <w:tabs>
          <w:tab w:val="left" w:pos="6850"/>
        </w:tabs>
        <w:rPr>
          <w:rFonts w:ascii="Arial" w:hAnsi="Arial" w:cs="Arial"/>
        </w:rPr>
      </w:pPr>
    </w:p>
    <w:p w14:paraId="211DBB56" w14:textId="0CA8A318" w:rsidR="00A16526" w:rsidRPr="00A16526" w:rsidRDefault="00A16526" w:rsidP="006E5596">
      <w:pPr>
        <w:tabs>
          <w:tab w:val="left" w:pos="6850"/>
        </w:tabs>
        <w:rPr>
          <w:rFonts w:ascii="Arial" w:hAnsi="Arial" w:cs="Arial"/>
        </w:rPr>
      </w:pPr>
    </w:p>
    <w:p w14:paraId="3C8582D2" w14:textId="68F8877B" w:rsidR="00A16526" w:rsidRPr="00A16526" w:rsidRDefault="00A16526" w:rsidP="006E5596">
      <w:pPr>
        <w:tabs>
          <w:tab w:val="left" w:pos="6850"/>
        </w:tabs>
        <w:rPr>
          <w:rFonts w:ascii="Arial" w:hAnsi="Arial" w:cs="Arial"/>
        </w:rPr>
      </w:pPr>
    </w:p>
    <w:p w14:paraId="217267AE" w14:textId="3D004A90" w:rsidR="00A16526" w:rsidRPr="00A16526" w:rsidRDefault="00A16526" w:rsidP="006E5596">
      <w:pPr>
        <w:tabs>
          <w:tab w:val="left" w:pos="6850"/>
        </w:tabs>
        <w:rPr>
          <w:rFonts w:ascii="Arial" w:hAnsi="Arial" w:cs="Arial"/>
        </w:rPr>
      </w:pPr>
    </w:p>
    <w:p w14:paraId="4F3953AC" w14:textId="654BD3C2" w:rsidR="00A16526" w:rsidRPr="00A16526" w:rsidRDefault="00A16526" w:rsidP="006E5596">
      <w:pPr>
        <w:tabs>
          <w:tab w:val="left" w:pos="6850"/>
        </w:tabs>
        <w:rPr>
          <w:rFonts w:ascii="Arial" w:hAnsi="Arial" w:cs="Arial"/>
        </w:rPr>
      </w:pPr>
    </w:p>
    <w:p w14:paraId="2907B75C" w14:textId="2811FDE5" w:rsidR="00A16526" w:rsidRPr="00A16526" w:rsidRDefault="00A16526" w:rsidP="006E5596">
      <w:pPr>
        <w:tabs>
          <w:tab w:val="left" w:pos="6850"/>
        </w:tabs>
        <w:rPr>
          <w:rFonts w:ascii="Arial" w:hAnsi="Arial" w:cs="Arial"/>
        </w:rPr>
      </w:pPr>
    </w:p>
    <w:p w14:paraId="5545F9E1" w14:textId="789015B6" w:rsidR="00A16526" w:rsidRPr="00A16526" w:rsidRDefault="00A16526" w:rsidP="006E5596">
      <w:pPr>
        <w:tabs>
          <w:tab w:val="left" w:pos="6850"/>
        </w:tabs>
        <w:rPr>
          <w:rFonts w:ascii="Arial" w:hAnsi="Arial" w:cs="Arial"/>
        </w:rPr>
      </w:pPr>
    </w:p>
    <w:p w14:paraId="4A9DD350" w14:textId="23C088FE" w:rsidR="00A16526" w:rsidRPr="00A16526" w:rsidRDefault="00A16526" w:rsidP="006E5596">
      <w:pPr>
        <w:tabs>
          <w:tab w:val="left" w:pos="6850"/>
        </w:tabs>
        <w:rPr>
          <w:rFonts w:ascii="Arial" w:hAnsi="Arial" w:cs="Arial"/>
        </w:rPr>
      </w:pPr>
    </w:p>
    <w:p w14:paraId="2C544573" w14:textId="37F92A10" w:rsidR="00A16526" w:rsidRPr="00A16526" w:rsidRDefault="00A16526" w:rsidP="006E5596">
      <w:pPr>
        <w:tabs>
          <w:tab w:val="left" w:pos="6850"/>
        </w:tabs>
        <w:rPr>
          <w:rFonts w:ascii="Arial" w:hAnsi="Arial" w:cs="Arial"/>
        </w:rPr>
      </w:pPr>
    </w:p>
    <w:p w14:paraId="6CCF871E" w14:textId="707F8BE5" w:rsidR="00A16526" w:rsidRPr="00A16526" w:rsidRDefault="00A16526" w:rsidP="006E5596">
      <w:pPr>
        <w:tabs>
          <w:tab w:val="left" w:pos="6850"/>
        </w:tabs>
        <w:rPr>
          <w:rFonts w:ascii="Arial" w:hAnsi="Arial" w:cs="Arial"/>
        </w:rPr>
      </w:pPr>
    </w:p>
    <w:p w14:paraId="6826D616" w14:textId="34EFFA9C" w:rsidR="00A16526" w:rsidRPr="00A16526" w:rsidRDefault="00A16526" w:rsidP="006E5596">
      <w:pPr>
        <w:tabs>
          <w:tab w:val="left" w:pos="6850"/>
        </w:tabs>
        <w:rPr>
          <w:rFonts w:ascii="Arial" w:hAnsi="Arial" w:cs="Arial"/>
        </w:rPr>
      </w:pPr>
    </w:p>
    <w:p w14:paraId="756E0CBC" w14:textId="19EB6EE0" w:rsidR="00A16526" w:rsidRPr="00A16526" w:rsidRDefault="00A16526" w:rsidP="006E5596">
      <w:pPr>
        <w:tabs>
          <w:tab w:val="left" w:pos="6850"/>
        </w:tabs>
        <w:rPr>
          <w:rFonts w:ascii="Arial" w:hAnsi="Arial" w:cs="Arial"/>
        </w:rPr>
      </w:pPr>
    </w:p>
    <w:p w14:paraId="78095479" w14:textId="77777777" w:rsidR="00A16526" w:rsidRPr="00A16526" w:rsidRDefault="00A16526" w:rsidP="006E5596">
      <w:pPr>
        <w:tabs>
          <w:tab w:val="left" w:pos="6850"/>
        </w:tabs>
        <w:rPr>
          <w:rFonts w:ascii="Arial" w:hAnsi="Arial" w:cs="Arial"/>
        </w:rPr>
      </w:pPr>
    </w:p>
    <w:p w14:paraId="1EBC4BA5" w14:textId="38AEBBC7" w:rsidR="00A16526" w:rsidRPr="00A16526" w:rsidRDefault="00A16526" w:rsidP="006E5596">
      <w:pPr>
        <w:tabs>
          <w:tab w:val="left" w:pos="6850"/>
        </w:tabs>
        <w:rPr>
          <w:rFonts w:ascii="Arial" w:hAnsi="Arial" w:cs="Arial"/>
        </w:rPr>
      </w:pPr>
    </w:p>
    <w:p w14:paraId="22669C09" w14:textId="557CB778" w:rsidR="00A16526" w:rsidRPr="00A16526" w:rsidRDefault="00A16526" w:rsidP="006E5596">
      <w:pPr>
        <w:tabs>
          <w:tab w:val="left" w:pos="6850"/>
        </w:tabs>
        <w:rPr>
          <w:rFonts w:ascii="Arial" w:hAnsi="Arial" w:cs="Arial"/>
        </w:rPr>
      </w:pPr>
    </w:p>
    <w:p w14:paraId="2C976B42" w14:textId="47FA95B2" w:rsidR="00A16526" w:rsidRPr="00A16526" w:rsidRDefault="00A16526" w:rsidP="006E5596">
      <w:pPr>
        <w:tabs>
          <w:tab w:val="left" w:pos="6850"/>
        </w:tabs>
        <w:rPr>
          <w:rFonts w:ascii="Arial" w:hAnsi="Arial" w:cs="Arial"/>
        </w:rPr>
      </w:pPr>
    </w:p>
    <w:p w14:paraId="734DBBE1" w14:textId="082DAE5D" w:rsidR="00A16526" w:rsidRPr="00A16526" w:rsidRDefault="00A16526" w:rsidP="006E5596">
      <w:pPr>
        <w:tabs>
          <w:tab w:val="left" w:pos="6850"/>
        </w:tabs>
        <w:rPr>
          <w:rFonts w:ascii="Arial" w:hAnsi="Arial" w:cs="Arial"/>
        </w:rPr>
      </w:pPr>
    </w:p>
    <w:p w14:paraId="5B86D091" w14:textId="4E693E6F" w:rsidR="00A16526" w:rsidRDefault="00A16526" w:rsidP="006E5596">
      <w:pPr>
        <w:tabs>
          <w:tab w:val="left" w:pos="6850"/>
        </w:tabs>
        <w:rPr>
          <w:rFonts w:ascii="Arial" w:hAnsi="Arial" w:cs="Arial"/>
        </w:rPr>
      </w:pPr>
    </w:p>
    <w:p w14:paraId="368D17D2" w14:textId="0A63A106" w:rsidR="00A16526" w:rsidRDefault="00A16526" w:rsidP="006E5596">
      <w:pPr>
        <w:tabs>
          <w:tab w:val="left" w:pos="6850"/>
        </w:tabs>
        <w:rPr>
          <w:rFonts w:ascii="Arial" w:hAnsi="Arial" w:cs="Arial"/>
        </w:rPr>
      </w:pPr>
    </w:p>
    <w:p w14:paraId="2B251AA1" w14:textId="497B55D9" w:rsidR="00A16526" w:rsidRDefault="00A16526" w:rsidP="006E5596">
      <w:pPr>
        <w:tabs>
          <w:tab w:val="left" w:pos="6850"/>
        </w:tabs>
        <w:rPr>
          <w:rFonts w:ascii="Arial" w:hAnsi="Arial" w:cs="Arial"/>
        </w:rPr>
      </w:pPr>
    </w:p>
    <w:p w14:paraId="1B994AFD" w14:textId="62DE87A0" w:rsidR="00A16526" w:rsidRDefault="00A16526" w:rsidP="006E5596">
      <w:pPr>
        <w:tabs>
          <w:tab w:val="left" w:pos="6850"/>
        </w:tabs>
        <w:rPr>
          <w:rFonts w:ascii="Arial" w:hAnsi="Arial" w:cs="Arial"/>
        </w:rPr>
      </w:pPr>
    </w:p>
    <w:p w14:paraId="0E05FC6A" w14:textId="16B12895" w:rsidR="00A16526" w:rsidRDefault="00A16526" w:rsidP="006E5596">
      <w:pPr>
        <w:tabs>
          <w:tab w:val="left" w:pos="6850"/>
        </w:tabs>
        <w:rPr>
          <w:rFonts w:ascii="Arial" w:hAnsi="Arial" w:cs="Arial"/>
        </w:rPr>
      </w:pPr>
    </w:p>
    <w:p w14:paraId="256E86D7" w14:textId="1C37AE1D" w:rsidR="00A16526" w:rsidRDefault="00A16526" w:rsidP="006E5596">
      <w:pPr>
        <w:tabs>
          <w:tab w:val="left" w:pos="6850"/>
        </w:tabs>
        <w:rPr>
          <w:rFonts w:ascii="Arial" w:hAnsi="Arial" w:cs="Arial"/>
        </w:rPr>
      </w:pPr>
    </w:p>
    <w:p w14:paraId="1F1F575E" w14:textId="106779E8" w:rsidR="00A16526" w:rsidRDefault="00A16526" w:rsidP="006E5596">
      <w:pPr>
        <w:tabs>
          <w:tab w:val="left" w:pos="6850"/>
        </w:tabs>
        <w:rPr>
          <w:rFonts w:ascii="Arial" w:hAnsi="Arial" w:cs="Arial"/>
        </w:rPr>
      </w:pPr>
    </w:p>
    <w:p w14:paraId="6CBC7B11" w14:textId="15CA2773" w:rsidR="00A16526" w:rsidRDefault="00A16526" w:rsidP="006E5596">
      <w:pPr>
        <w:tabs>
          <w:tab w:val="left" w:pos="6850"/>
        </w:tabs>
        <w:rPr>
          <w:rFonts w:ascii="Arial" w:hAnsi="Arial" w:cs="Arial"/>
        </w:rPr>
      </w:pPr>
    </w:p>
    <w:p w14:paraId="07582C64" w14:textId="5CABA1FD" w:rsidR="00A16526" w:rsidRDefault="00A16526" w:rsidP="006E5596">
      <w:pPr>
        <w:tabs>
          <w:tab w:val="left" w:pos="6850"/>
        </w:tabs>
        <w:rPr>
          <w:rFonts w:ascii="Arial" w:hAnsi="Arial" w:cs="Arial"/>
        </w:rPr>
      </w:pPr>
    </w:p>
    <w:p w14:paraId="3F724073" w14:textId="1D1F57F1" w:rsidR="00A16526" w:rsidRDefault="00A16526" w:rsidP="006E5596">
      <w:pPr>
        <w:tabs>
          <w:tab w:val="left" w:pos="6850"/>
        </w:tabs>
        <w:rPr>
          <w:rFonts w:ascii="Arial" w:hAnsi="Arial" w:cs="Arial"/>
        </w:rPr>
      </w:pPr>
    </w:p>
    <w:p w14:paraId="567D7C0F" w14:textId="270D3E8A" w:rsidR="00A16526" w:rsidRDefault="00A16526" w:rsidP="006E5596">
      <w:pPr>
        <w:tabs>
          <w:tab w:val="left" w:pos="6850"/>
        </w:tabs>
        <w:rPr>
          <w:rFonts w:ascii="Arial" w:hAnsi="Arial" w:cs="Arial"/>
        </w:rPr>
      </w:pPr>
    </w:p>
    <w:p w14:paraId="42250DF9" w14:textId="2295DB22" w:rsidR="00A16526" w:rsidRDefault="00A16526" w:rsidP="006E5596">
      <w:pPr>
        <w:tabs>
          <w:tab w:val="left" w:pos="6850"/>
        </w:tabs>
        <w:rPr>
          <w:rFonts w:ascii="Arial" w:hAnsi="Arial" w:cs="Arial"/>
        </w:rPr>
      </w:pPr>
    </w:p>
    <w:p w14:paraId="6A045A60" w14:textId="440C0977" w:rsidR="00A16526" w:rsidRDefault="00A16526" w:rsidP="006E5596">
      <w:pPr>
        <w:tabs>
          <w:tab w:val="left" w:pos="6850"/>
        </w:tabs>
        <w:rPr>
          <w:rFonts w:ascii="Arial" w:hAnsi="Arial" w:cs="Arial"/>
        </w:rPr>
      </w:pPr>
    </w:p>
    <w:p w14:paraId="1CD3E5FC" w14:textId="082AC087" w:rsidR="00A16526" w:rsidRDefault="00A16526" w:rsidP="006E5596">
      <w:pPr>
        <w:tabs>
          <w:tab w:val="left" w:pos="6850"/>
        </w:tabs>
        <w:rPr>
          <w:rFonts w:ascii="Arial" w:hAnsi="Arial" w:cs="Arial"/>
        </w:rPr>
      </w:pPr>
    </w:p>
    <w:p w14:paraId="6B28B58F" w14:textId="13CA29D6" w:rsidR="00A16526" w:rsidRDefault="00A16526" w:rsidP="006E5596">
      <w:pPr>
        <w:tabs>
          <w:tab w:val="left" w:pos="6850"/>
        </w:tabs>
        <w:rPr>
          <w:rFonts w:ascii="Arial" w:hAnsi="Arial" w:cs="Arial"/>
        </w:rPr>
      </w:pPr>
    </w:p>
    <w:p w14:paraId="4DB3A605" w14:textId="77777777" w:rsidR="00A16526" w:rsidRPr="00A16526" w:rsidRDefault="00A16526" w:rsidP="006E5596">
      <w:pPr>
        <w:tabs>
          <w:tab w:val="left" w:pos="6850"/>
        </w:tabs>
        <w:rPr>
          <w:rFonts w:ascii="Arial" w:hAnsi="Arial" w:cs="Arial"/>
        </w:rPr>
      </w:pPr>
    </w:p>
    <w:p w14:paraId="31309E2A" w14:textId="77777777" w:rsidR="00A16526" w:rsidRPr="00A16526" w:rsidRDefault="00A16526" w:rsidP="006E5596">
      <w:pPr>
        <w:tabs>
          <w:tab w:val="left" w:pos="6850"/>
        </w:tabs>
        <w:rPr>
          <w:rFonts w:ascii="Arial" w:hAnsi="Arial" w:cs="Arial"/>
        </w:rPr>
      </w:pPr>
    </w:p>
    <w:p w14:paraId="3CE345F2" w14:textId="75FF2336" w:rsidR="005F04BE" w:rsidRPr="00A16526" w:rsidRDefault="005F04BE" w:rsidP="006E5596">
      <w:pPr>
        <w:tabs>
          <w:tab w:val="left" w:pos="6850"/>
        </w:tabs>
        <w:rPr>
          <w:rFonts w:ascii="Arial" w:hAnsi="Arial" w:cs="Arial"/>
        </w:rPr>
      </w:pPr>
    </w:p>
    <w:p w14:paraId="23C73340" w14:textId="3DC0CCBF" w:rsidR="00F9542E" w:rsidRPr="00A16526" w:rsidRDefault="00755BE8" w:rsidP="00F9542E">
      <w:pPr>
        <w:pStyle w:val="Heading1"/>
        <w:numPr>
          <w:ilvl w:val="0"/>
          <w:numId w:val="2"/>
        </w:numPr>
        <w:rPr>
          <w:rFonts w:ascii="Arial" w:hAnsi="Arial" w:cs="Arial"/>
        </w:rPr>
      </w:pPr>
      <w:bookmarkStart w:id="6" w:name="_Toc100598074"/>
      <w:r w:rsidRPr="00A16526">
        <w:rPr>
          <w:rFonts w:ascii="Arial" w:hAnsi="Arial" w:cs="Arial"/>
        </w:rPr>
        <w:lastRenderedPageBreak/>
        <w:t>Professional Development</w:t>
      </w:r>
      <w:bookmarkEnd w:id="6"/>
    </w:p>
    <w:p w14:paraId="2D83C327" w14:textId="793238F3" w:rsidR="00A07263" w:rsidRPr="00A16526" w:rsidRDefault="0038319A" w:rsidP="00A07263">
      <w:pPr>
        <w:rPr>
          <w:rFonts w:ascii="Arial" w:hAnsi="Arial" w:cs="Arial"/>
        </w:rPr>
      </w:pPr>
      <w:r w:rsidRPr="00A16526">
        <w:rPr>
          <w:rFonts w:ascii="Arial" w:hAnsi="Arial" w:cs="Arial"/>
        </w:rPr>
        <w:t xml:space="preserve"> </w:t>
      </w:r>
    </w:p>
    <w:p w14:paraId="16BFCE2C" w14:textId="3FDE811C" w:rsidR="0038319A" w:rsidRPr="00A16526" w:rsidRDefault="0038319A" w:rsidP="00082056">
      <w:pPr>
        <w:spacing w:line="360" w:lineRule="auto"/>
        <w:rPr>
          <w:rFonts w:ascii="Arial" w:hAnsi="Arial" w:cs="Arial"/>
        </w:rPr>
      </w:pPr>
      <w:r w:rsidRPr="00A16526">
        <w:rPr>
          <w:rFonts w:ascii="Arial" w:hAnsi="Arial" w:cs="Arial"/>
        </w:rPr>
        <w:t xml:space="preserve">I have updated my CV and CPD to include my most </w:t>
      </w:r>
      <w:r w:rsidR="005F03DE" w:rsidRPr="00A16526">
        <w:rPr>
          <w:rFonts w:ascii="Arial" w:hAnsi="Arial" w:cs="Arial"/>
        </w:rPr>
        <w:t xml:space="preserve">update skills and achievements. I will </w:t>
      </w:r>
      <w:r w:rsidR="00082056" w:rsidRPr="00A16526">
        <w:rPr>
          <w:rFonts w:ascii="Arial" w:hAnsi="Arial" w:cs="Arial"/>
        </w:rPr>
        <w:t>attach</w:t>
      </w:r>
      <w:r w:rsidR="005F03DE" w:rsidRPr="00A16526">
        <w:rPr>
          <w:rFonts w:ascii="Arial" w:hAnsi="Arial" w:cs="Arial"/>
        </w:rPr>
        <w:t xml:space="preserve"> these both documents separately from this assignment.</w:t>
      </w:r>
    </w:p>
    <w:p w14:paraId="7E83C39E" w14:textId="77777777" w:rsidR="005F03DE" w:rsidRPr="00A16526" w:rsidRDefault="005F03DE" w:rsidP="00A07263">
      <w:pPr>
        <w:rPr>
          <w:rFonts w:ascii="Arial" w:hAnsi="Arial" w:cs="Arial"/>
        </w:rPr>
      </w:pPr>
    </w:p>
    <w:p w14:paraId="3675917F" w14:textId="7324672C" w:rsidR="00A07263" w:rsidRPr="00A16526" w:rsidRDefault="00A07263" w:rsidP="008950AA">
      <w:pPr>
        <w:pStyle w:val="Heading2"/>
        <w:numPr>
          <w:ilvl w:val="1"/>
          <w:numId w:val="2"/>
        </w:numPr>
        <w:rPr>
          <w:rFonts w:ascii="Arial" w:hAnsi="Arial" w:cs="Arial"/>
        </w:rPr>
      </w:pPr>
      <w:bookmarkStart w:id="7" w:name="_Toc100598075"/>
      <w:r w:rsidRPr="00A16526">
        <w:rPr>
          <w:rFonts w:ascii="Arial" w:hAnsi="Arial" w:cs="Arial"/>
        </w:rPr>
        <w:t>Career summary</w:t>
      </w:r>
      <w:bookmarkEnd w:id="7"/>
    </w:p>
    <w:p w14:paraId="5A11ACF0" w14:textId="423A0E44" w:rsidR="008950AA" w:rsidRPr="00A16526" w:rsidRDefault="008950AA" w:rsidP="008950AA">
      <w:pPr>
        <w:rPr>
          <w:rFonts w:ascii="Arial" w:hAnsi="Arial" w:cs="Arial"/>
        </w:rPr>
      </w:pPr>
    </w:p>
    <w:p w14:paraId="20229669" w14:textId="20D5B09E" w:rsidR="00A07263" w:rsidRPr="00A16526" w:rsidRDefault="008950AA" w:rsidP="00082056">
      <w:pPr>
        <w:spacing w:line="360" w:lineRule="auto"/>
        <w:rPr>
          <w:rFonts w:ascii="Arial" w:hAnsi="Arial" w:cs="Arial"/>
        </w:rPr>
      </w:pPr>
      <w:r w:rsidRPr="00A16526">
        <w:rPr>
          <w:rFonts w:ascii="Arial" w:hAnsi="Arial" w:cs="Arial"/>
        </w:rPr>
        <w:t>My career started in 2018 when my uncle who is a senior QS with Alun Griffiths got me 6 weeks work experience with the company shadowing a QS. I really enjoyed my time with Alun Griffiths and really paved the way for me wanting to progress down the route of a quantity surveyor.</w:t>
      </w:r>
      <w:r w:rsidR="00F920C4" w:rsidRPr="00A16526">
        <w:rPr>
          <w:rFonts w:ascii="Arial" w:hAnsi="Arial" w:cs="Arial"/>
        </w:rPr>
        <w:t xml:space="preserve"> Unfortunately, I couldn’t get a permanent place with Griffiths, but I did have an apprenticeship scheme with Cyfle. Cyfle were very helpful and helped me find a new placement with TAD builders. In TAD I was shadowing a site manager, he was great to be around and taught me a lot. He taught me how important it is to interact with clients and showed me how important worth ethic is. I spent about 4 months with TAD until I decided that being on site wasn’t really for me, so Cyfle found me a new position with my current company Sevenoaks Modular.</w:t>
      </w:r>
      <w:r w:rsidR="003859F9" w:rsidRPr="00A16526">
        <w:rPr>
          <w:rFonts w:ascii="Arial" w:hAnsi="Arial" w:cs="Arial"/>
        </w:rPr>
        <w:t xml:space="preserve"> When I first joined Sevenoaks, I was based in the design office. In the design office I was sent on a course for the software called Pamir. This software is what I used to design trusses and Posi-joists. I really enjoyed my time in the design office picking up a huge number of new skills and really developing my knowledge in timber frame. I had done several site visits to see how the joists and trusses worked in really life. This helped me improve my designs and production drawings. At this point in time, I was still employed by </w:t>
      </w:r>
      <w:r w:rsidR="00CE086A" w:rsidRPr="00A16526">
        <w:rPr>
          <w:rFonts w:ascii="Arial" w:hAnsi="Arial" w:cs="Arial"/>
        </w:rPr>
        <w:t>Cyfle,</w:t>
      </w:r>
      <w:r w:rsidR="003859F9" w:rsidRPr="00A16526">
        <w:rPr>
          <w:rFonts w:ascii="Arial" w:hAnsi="Arial" w:cs="Arial"/>
        </w:rPr>
        <w:t xml:space="preserve"> and they done a great job in sending me on </w:t>
      </w:r>
      <w:r w:rsidR="00147738" w:rsidRPr="00A16526">
        <w:rPr>
          <w:rFonts w:ascii="Arial" w:hAnsi="Arial" w:cs="Arial"/>
        </w:rPr>
        <w:t>several</w:t>
      </w:r>
      <w:r w:rsidR="003859F9" w:rsidRPr="00A16526">
        <w:rPr>
          <w:rFonts w:ascii="Arial" w:hAnsi="Arial" w:cs="Arial"/>
        </w:rPr>
        <w:t xml:space="preserve"> courses. These cour</w:t>
      </w:r>
      <w:r w:rsidR="00E33B89" w:rsidRPr="00A16526">
        <w:rPr>
          <w:rFonts w:ascii="Arial" w:hAnsi="Arial" w:cs="Arial"/>
        </w:rPr>
        <w:t xml:space="preserve">ses included manual handling, basic health, and safety and drugs in construction. These courses have also improved my skills and knowledge in the construction industry and help me add more to my CV. After being employed by Cyfle for 2 years I was finally taken on full time by Sevenoaks modular who agreed to help support my university funding. After spending around 3 years in the design office I still had the ambition of becoming a quantity surveyor. Our commercial department was looking for a trainee QS which was perfect for me to transition into. I have now been in the commercial department for about 6 </w:t>
      </w:r>
      <w:r w:rsidR="00F9542E" w:rsidRPr="00A16526">
        <w:rPr>
          <w:rFonts w:ascii="Arial" w:hAnsi="Arial" w:cs="Arial"/>
        </w:rPr>
        <w:t>months,</w:t>
      </w:r>
      <w:r w:rsidR="00E33B89" w:rsidRPr="00A16526">
        <w:rPr>
          <w:rFonts w:ascii="Arial" w:hAnsi="Arial" w:cs="Arial"/>
        </w:rPr>
        <w:t xml:space="preserve"> and I am really enjoying my role</w:t>
      </w:r>
      <w:r w:rsidR="00F9542E" w:rsidRPr="00A16526">
        <w:rPr>
          <w:rFonts w:ascii="Arial" w:hAnsi="Arial" w:cs="Arial"/>
        </w:rPr>
        <w:t>. I am now working on tendering for sites, placing orders, producing payments and valuations, and eventually overseeing my own site.</w:t>
      </w:r>
    </w:p>
    <w:p w14:paraId="0EF38E01" w14:textId="70C9E995" w:rsidR="00A07263" w:rsidRPr="00A16526" w:rsidRDefault="00A07263" w:rsidP="00A07263">
      <w:pPr>
        <w:pStyle w:val="Heading2"/>
        <w:rPr>
          <w:rFonts w:ascii="Arial" w:hAnsi="Arial" w:cs="Arial"/>
        </w:rPr>
      </w:pPr>
      <w:bookmarkStart w:id="8" w:name="_Toc100598076"/>
      <w:r w:rsidRPr="00A16526">
        <w:rPr>
          <w:rFonts w:ascii="Arial" w:hAnsi="Arial" w:cs="Arial"/>
        </w:rPr>
        <w:lastRenderedPageBreak/>
        <w:t>2.3 Organisational Behaviour</w:t>
      </w:r>
      <w:bookmarkEnd w:id="8"/>
    </w:p>
    <w:p w14:paraId="494CBFB3" w14:textId="2063200E" w:rsidR="005F04BE" w:rsidRPr="00A16526" w:rsidRDefault="005F04BE" w:rsidP="00A07263">
      <w:pPr>
        <w:pStyle w:val="Heading2"/>
        <w:rPr>
          <w:rFonts w:ascii="Arial" w:hAnsi="Arial" w:cs="Arial"/>
        </w:rPr>
      </w:pPr>
    </w:p>
    <w:p w14:paraId="15D16D64" w14:textId="241957C6" w:rsidR="005F04BE" w:rsidRPr="00A16526" w:rsidRDefault="00A07263" w:rsidP="008950AA">
      <w:pPr>
        <w:tabs>
          <w:tab w:val="left" w:pos="6850"/>
        </w:tabs>
        <w:spacing w:line="360" w:lineRule="auto"/>
        <w:rPr>
          <w:rFonts w:ascii="Arial" w:hAnsi="Arial" w:cs="Arial"/>
        </w:rPr>
      </w:pPr>
      <w:r w:rsidRPr="00A16526">
        <w:rPr>
          <w:rFonts w:ascii="Arial" w:hAnsi="Arial" w:cs="Arial"/>
        </w:rPr>
        <w:t xml:space="preserve">I believe there is massive importance for organisational behaviour because it can benefit </w:t>
      </w:r>
      <w:r w:rsidR="00C679E4" w:rsidRPr="00A16526">
        <w:rPr>
          <w:rFonts w:ascii="Arial" w:hAnsi="Arial" w:cs="Arial"/>
        </w:rPr>
        <w:t>a company in a lot of ways. Firstly, what is organi</w:t>
      </w:r>
      <w:r w:rsidR="008825F3" w:rsidRPr="00A16526">
        <w:rPr>
          <w:rFonts w:ascii="Arial" w:hAnsi="Arial" w:cs="Arial"/>
        </w:rPr>
        <w:t xml:space="preserve">sational behaviour? organisational behaviour is how people interact with each other, for example in a construction team. </w:t>
      </w:r>
      <w:r w:rsidR="0034463C" w:rsidRPr="00A16526">
        <w:rPr>
          <w:rFonts w:ascii="Arial" w:hAnsi="Arial" w:cs="Arial"/>
        </w:rPr>
        <w:t>The construction industry is becoming more and more collaborative every day and now is a massive push by governing bodies to become more collaborative on projects, organisational behaviour will help develops employees’ personal skills and push a collaborative approach for internal and external clients. Organisational</w:t>
      </w:r>
      <w:r w:rsidR="008825F3" w:rsidRPr="00A16526">
        <w:rPr>
          <w:rFonts w:ascii="Arial" w:hAnsi="Arial" w:cs="Arial"/>
        </w:rPr>
        <w:t xml:space="preserve"> behaviour shows how an organ</w:t>
      </w:r>
      <w:r w:rsidR="00147738" w:rsidRPr="00A16526">
        <w:rPr>
          <w:rFonts w:ascii="Arial" w:hAnsi="Arial" w:cs="Arial"/>
        </w:rPr>
        <w:t>isation preforms and how successful a team is.</w:t>
      </w:r>
      <w:r w:rsidR="0034463C" w:rsidRPr="00A16526">
        <w:rPr>
          <w:rFonts w:ascii="Arial" w:hAnsi="Arial" w:cs="Arial"/>
        </w:rPr>
        <w:t xml:space="preserve"> Please see the below table of key points that are highlighted when organisational behaviour is monitored.</w:t>
      </w:r>
    </w:p>
    <w:p w14:paraId="20DFA6BC" w14:textId="3F0C4CA5" w:rsidR="005F04BE" w:rsidRPr="00A16526" w:rsidRDefault="005F04BE" w:rsidP="008950AA">
      <w:pPr>
        <w:tabs>
          <w:tab w:val="left" w:pos="6850"/>
        </w:tabs>
        <w:spacing w:line="360" w:lineRule="auto"/>
        <w:rPr>
          <w:rFonts w:ascii="Arial" w:hAnsi="Arial" w:cs="Arial"/>
        </w:rPr>
      </w:pPr>
    </w:p>
    <w:p w14:paraId="55E52151" w14:textId="523C164A" w:rsidR="005F04BE" w:rsidRPr="00A16526" w:rsidRDefault="005F04BE" w:rsidP="008950AA">
      <w:pPr>
        <w:tabs>
          <w:tab w:val="left" w:pos="6850"/>
        </w:tabs>
        <w:spacing w:line="360" w:lineRule="auto"/>
        <w:rPr>
          <w:rFonts w:ascii="Arial" w:hAnsi="Arial" w:cs="Arial"/>
        </w:rPr>
      </w:pPr>
    </w:p>
    <w:p w14:paraId="57304CB8" w14:textId="149355C6" w:rsidR="00147738" w:rsidRPr="00A16526" w:rsidRDefault="00147738" w:rsidP="00147738">
      <w:pPr>
        <w:jc w:val="center"/>
        <w:rPr>
          <w:rFonts w:ascii="Arial" w:eastAsia="Times New Roman" w:hAnsi="Arial" w:cs="Arial"/>
          <w:lang w:eastAsia="en-GB"/>
        </w:rPr>
      </w:pPr>
      <w:r w:rsidRPr="00A16526">
        <w:rPr>
          <w:rFonts w:ascii="Arial" w:eastAsia="Times New Roman" w:hAnsi="Arial" w:cs="Arial"/>
          <w:lang w:eastAsia="en-GB"/>
        </w:rPr>
        <w:fldChar w:fldCharType="begin"/>
      </w:r>
      <w:r w:rsidRPr="00A16526">
        <w:rPr>
          <w:rFonts w:ascii="Arial" w:eastAsia="Times New Roman" w:hAnsi="Arial" w:cs="Arial"/>
          <w:lang w:eastAsia="en-GB"/>
        </w:rPr>
        <w:instrText xml:space="preserve"> INCLUDEPICTURE "/var/folders/56/np9r7_4n2wd2lj88krnbws7m0000gn/T/com.microsoft.Word/WebArchiveCopyPasteTempFiles/f4527905e096260bc3865102b5e75a6d.jpg" \* MERGEFORMATINET </w:instrText>
      </w:r>
      <w:r w:rsidRPr="00A16526">
        <w:rPr>
          <w:rFonts w:ascii="Arial" w:eastAsia="Times New Roman" w:hAnsi="Arial" w:cs="Arial"/>
          <w:lang w:eastAsia="en-GB"/>
        </w:rPr>
        <w:fldChar w:fldCharType="separate"/>
      </w:r>
      <w:r w:rsidRPr="00A16526">
        <w:rPr>
          <w:rFonts w:ascii="Arial" w:eastAsia="Times New Roman" w:hAnsi="Arial" w:cs="Arial"/>
          <w:noProof/>
          <w:lang w:eastAsia="en-GB"/>
        </w:rPr>
        <w:drawing>
          <wp:inline distT="0" distB="0" distL="0" distR="0" wp14:anchorId="347A698E" wp14:editId="7AD95EC1">
            <wp:extent cx="4375418" cy="2915328"/>
            <wp:effectExtent l="0" t="0" r="6350" b="5715"/>
            <wp:docPr id="5" name="Picture 5" descr="Unit 3 Organizational Behaviour Assignment Capco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t 3 Organizational Behaviour Assignment Capco Lt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85460" cy="2922019"/>
                    </a:xfrm>
                    <a:prstGeom prst="rect">
                      <a:avLst/>
                    </a:prstGeom>
                    <a:noFill/>
                    <a:ln>
                      <a:noFill/>
                    </a:ln>
                  </pic:spPr>
                </pic:pic>
              </a:graphicData>
            </a:graphic>
          </wp:inline>
        </w:drawing>
      </w:r>
      <w:r w:rsidRPr="00A16526">
        <w:rPr>
          <w:rFonts w:ascii="Arial" w:eastAsia="Times New Roman" w:hAnsi="Arial" w:cs="Arial"/>
          <w:lang w:eastAsia="en-GB"/>
        </w:rPr>
        <w:fldChar w:fldCharType="end"/>
      </w:r>
    </w:p>
    <w:p w14:paraId="662FE401" w14:textId="564AF35F" w:rsidR="005F04BE" w:rsidRPr="00A16526" w:rsidRDefault="005F04BE" w:rsidP="008950AA">
      <w:pPr>
        <w:tabs>
          <w:tab w:val="left" w:pos="6850"/>
        </w:tabs>
        <w:spacing w:line="360" w:lineRule="auto"/>
        <w:rPr>
          <w:rFonts w:ascii="Arial" w:hAnsi="Arial" w:cs="Arial"/>
        </w:rPr>
      </w:pPr>
    </w:p>
    <w:p w14:paraId="14676AC4" w14:textId="7FF4FF41" w:rsidR="005F04BE" w:rsidRDefault="005F04BE" w:rsidP="006E5596">
      <w:pPr>
        <w:tabs>
          <w:tab w:val="left" w:pos="6850"/>
        </w:tabs>
        <w:rPr>
          <w:rFonts w:ascii="Arial" w:hAnsi="Arial" w:cs="Arial"/>
          <w:color w:val="FF0000"/>
        </w:rPr>
      </w:pPr>
    </w:p>
    <w:p w14:paraId="74F160F6" w14:textId="77777777" w:rsidR="00A16526" w:rsidRPr="00A16526" w:rsidRDefault="00A16526" w:rsidP="006E5596">
      <w:pPr>
        <w:tabs>
          <w:tab w:val="left" w:pos="6850"/>
        </w:tabs>
        <w:rPr>
          <w:rFonts w:ascii="Arial" w:hAnsi="Arial" w:cs="Arial"/>
          <w:color w:val="FF0000"/>
        </w:rPr>
      </w:pPr>
    </w:p>
    <w:p w14:paraId="2B5174C5" w14:textId="05CEBDE6" w:rsidR="00A16526" w:rsidRDefault="00045765" w:rsidP="006E5596">
      <w:pPr>
        <w:tabs>
          <w:tab w:val="left" w:pos="6850"/>
        </w:tabs>
        <w:rPr>
          <w:rFonts w:ascii="Arial" w:hAnsi="Arial" w:cs="Arial"/>
          <w:color w:val="FF0000"/>
        </w:rPr>
      </w:pPr>
      <w:sdt>
        <w:sdtPr>
          <w:rPr>
            <w:rFonts w:ascii="Arial" w:hAnsi="Arial" w:cs="Arial"/>
            <w:color w:val="FF0000"/>
          </w:rPr>
          <w:id w:val="-2139178667"/>
          <w:citation/>
        </w:sdtPr>
        <w:sdtEndPr/>
        <w:sdtContent>
          <w:r w:rsidR="00147738" w:rsidRPr="00A16526">
            <w:rPr>
              <w:rFonts w:ascii="Arial" w:hAnsi="Arial" w:cs="Arial"/>
              <w:color w:val="FF0000"/>
            </w:rPr>
            <w:fldChar w:fldCharType="begin"/>
          </w:r>
          <w:r w:rsidR="00147738" w:rsidRPr="00A16526">
            <w:rPr>
              <w:rFonts w:ascii="Arial" w:hAnsi="Arial" w:cs="Arial"/>
              <w:color w:val="FF0000"/>
            </w:rPr>
            <w:instrText xml:space="preserve"> CITATION loc \l 2057 </w:instrText>
          </w:r>
          <w:r w:rsidR="00147738" w:rsidRPr="00A16526">
            <w:rPr>
              <w:rFonts w:ascii="Arial" w:hAnsi="Arial" w:cs="Arial"/>
              <w:color w:val="FF0000"/>
            </w:rPr>
            <w:fldChar w:fldCharType="separate"/>
          </w:r>
          <w:r w:rsidR="002C5C55" w:rsidRPr="002C5C55">
            <w:rPr>
              <w:rFonts w:ascii="Arial" w:hAnsi="Arial" w:cs="Arial"/>
              <w:noProof/>
              <w:color w:val="FF0000"/>
            </w:rPr>
            <w:t>(locusassignments, n.d.)</w:t>
          </w:r>
          <w:r w:rsidR="00147738" w:rsidRPr="00A16526">
            <w:rPr>
              <w:rFonts w:ascii="Arial" w:hAnsi="Arial" w:cs="Arial"/>
              <w:color w:val="FF0000"/>
            </w:rPr>
            <w:fldChar w:fldCharType="end"/>
          </w:r>
        </w:sdtContent>
      </w:sdt>
    </w:p>
    <w:p w14:paraId="6757D155" w14:textId="77777777" w:rsidR="0049379B" w:rsidRDefault="0049379B" w:rsidP="006E5596">
      <w:pPr>
        <w:tabs>
          <w:tab w:val="left" w:pos="6850"/>
        </w:tabs>
        <w:rPr>
          <w:rFonts w:ascii="Arial" w:hAnsi="Arial" w:cs="Arial"/>
          <w:color w:val="FF0000"/>
        </w:rPr>
      </w:pPr>
    </w:p>
    <w:p w14:paraId="72A95BAE" w14:textId="77777777" w:rsidR="00A16526" w:rsidRPr="00A16526" w:rsidRDefault="00A16526" w:rsidP="006E5596">
      <w:pPr>
        <w:tabs>
          <w:tab w:val="left" w:pos="6850"/>
        </w:tabs>
        <w:rPr>
          <w:rFonts w:ascii="Arial" w:hAnsi="Arial" w:cs="Arial"/>
          <w:color w:val="FF0000"/>
        </w:rPr>
      </w:pPr>
    </w:p>
    <w:p w14:paraId="597FC5C4" w14:textId="1A43FE1F" w:rsidR="00A80D31" w:rsidRPr="00A16526" w:rsidRDefault="00147738" w:rsidP="0038319A">
      <w:pPr>
        <w:tabs>
          <w:tab w:val="left" w:pos="6850"/>
        </w:tabs>
        <w:spacing w:line="360" w:lineRule="auto"/>
        <w:rPr>
          <w:rFonts w:ascii="Arial" w:hAnsi="Arial" w:cs="Arial"/>
        </w:rPr>
      </w:pPr>
      <w:r w:rsidRPr="00A16526">
        <w:rPr>
          <w:rFonts w:ascii="Arial" w:hAnsi="Arial" w:cs="Arial"/>
        </w:rPr>
        <w:t xml:space="preserve">It is important organisational behaviour is understood in a team because this will teach what motivates people, how you can improve their performance and then this will eventually improve the overall team and their success rate. There are </w:t>
      </w:r>
      <w:r w:rsidR="00D212C6" w:rsidRPr="00A16526">
        <w:rPr>
          <w:rFonts w:ascii="Arial" w:hAnsi="Arial" w:cs="Arial"/>
        </w:rPr>
        <w:t>a few</w:t>
      </w:r>
      <w:r w:rsidRPr="00A16526">
        <w:rPr>
          <w:rFonts w:ascii="Arial" w:hAnsi="Arial" w:cs="Arial"/>
        </w:rPr>
        <w:t xml:space="preserve"> key </w:t>
      </w:r>
      <w:r w:rsidRPr="00A16526">
        <w:rPr>
          <w:rFonts w:ascii="Arial" w:hAnsi="Arial" w:cs="Arial"/>
        </w:rPr>
        <w:lastRenderedPageBreak/>
        <w:t xml:space="preserve">points that are very important when </w:t>
      </w:r>
      <w:r w:rsidR="00A80D31" w:rsidRPr="00A16526">
        <w:rPr>
          <w:rFonts w:ascii="Arial" w:hAnsi="Arial" w:cs="Arial"/>
        </w:rPr>
        <w:t>it</w:t>
      </w:r>
      <w:r w:rsidRPr="00A16526">
        <w:rPr>
          <w:rFonts w:ascii="Arial" w:hAnsi="Arial" w:cs="Arial"/>
        </w:rPr>
        <w:t xml:space="preserve"> comes to monitoring this topic, these include the following</w:t>
      </w:r>
      <w:r w:rsidR="00A80D31" w:rsidRPr="00A16526">
        <w:rPr>
          <w:rFonts w:ascii="Arial" w:hAnsi="Arial" w:cs="Arial"/>
        </w:rPr>
        <w:t>:</w:t>
      </w:r>
    </w:p>
    <w:p w14:paraId="5607B25A" w14:textId="2E2AF4E5" w:rsidR="00A80D31" w:rsidRPr="00A16526" w:rsidRDefault="00A80D31" w:rsidP="0038319A">
      <w:pPr>
        <w:pStyle w:val="ListParagraph"/>
        <w:numPr>
          <w:ilvl w:val="0"/>
          <w:numId w:val="7"/>
        </w:numPr>
        <w:tabs>
          <w:tab w:val="left" w:pos="6850"/>
        </w:tabs>
        <w:spacing w:line="360" w:lineRule="auto"/>
        <w:rPr>
          <w:rFonts w:ascii="Arial" w:hAnsi="Arial" w:cs="Arial"/>
        </w:rPr>
      </w:pPr>
      <w:r w:rsidRPr="00A16526">
        <w:rPr>
          <w:rFonts w:ascii="Arial" w:hAnsi="Arial" w:cs="Arial"/>
        </w:rPr>
        <w:t>Motivation</w:t>
      </w:r>
    </w:p>
    <w:p w14:paraId="4101B82D" w14:textId="2FF6101F" w:rsidR="00A80D31" w:rsidRPr="00A16526" w:rsidRDefault="00A80D31" w:rsidP="0038319A">
      <w:pPr>
        <w:pStyle w:val="ListParagraph"/>
        <w:numPr>
          <w:ilvl w:val="0"/>
          <w:numId w:val="7"/>
        </w:numPr>
        <w:tabs>
          <w:tab w:val="left" w:pos="6850"/>
        </w:tabs>
        <w:spacing w:line="360" w:lineRule="auto"/>
        <w:rPr>
          <w:rFonts w:ascii="Arial" w:hAnsi="Arial" w:cs="Arial"/>
        </w:rPr>
      </w:pPr>
      <w:r w:rsidRPr="00A16526">
        <w:rPr>
          <w:rFonts w:ascii="Arial" w:hAnsi="Arial" w:cs="Arial"/>
        </w:rPr>
        <w:t>Performance</w:t>
      </w:r>
    </w:p>
    <w:p w14:paraId="0DD53E52" w14:textId="613D8163" w:rsidR="00A80D31" w:rsidRPr="00A16526" w:rsidRDefault="00D212C6" w:rsidP="0038319A">
      <w:pPr>
        <w:pStyle w:val="ListParagraph"/>
        <w:numPr>
          <w:ilvl w:val="0"/>
          <w:numId w:val="7"/>
        </w:numPr>
        <w:tabs>
          <w:tab w:val="left" w:pos="6850"/>
        </w:tabs>
        <w:spacing w:line="360" w:lineRule="auto"/>
        <w:rPr>
          <w:rFonts w:ascii="Arial" w:hAnsi="Arial" w:cs="Arial"/>
        </w:rPr>
      </w:pPr>
      <w:r w:rsidRPr="00A16526">
        <w:rPr>
          <w:rFonts w:ascii="Arial" w:hAnsi="Arial" w:cs="Arial"/>
        </w:rPr>
        <w:t>Work environment</w:t>
      </w:r>
    </w:p>
    <w:p w14:paraId="0F99969F" w14:textId="3D78B1D8" w:rsidR="00D212C6" w:rsidRPr="00A16526" w:rsidRDefault="00D212C6" w:rsidP="0038319A">
      <w:pPr>
        <w:pStyle w:val="ListParagraph"/>
        <w:numPr>
          <w:ilvl w:val="0"/>
          <w:numId w:val="7"/>
        </w:numPr>
        <w:tabs>
          <w:tab w:val="left" w:pos="6850"/>
        </w:tabs>
        <w:spacing w:line="360" w:lineRule="auto"/>
        <w:rPr>
          <w:rFonts w:ascii="Arial" w:hAnsi="Arial" w:cs="Arial"/>
        </w:rPr>
      </w:pPr>
      <w:r w:rsidRPr="00A16526">
        <w:rPr>
          <w:rFonts w:ascii="Arial" w:hAnsi="Arial" w:cs="Arial"/>
        </w:rPr>
        <w:t>Innovation</w:t>
      </w:r>
    </w:p>
    <w:p w14:paraId="63A7B851" w14:textId="4FF4F378" w:rsidR="005F04BE" w:rsidRPr="00A16526" w:rsidRDefault="00E41E66" w:rsidP="0038319A">
      <w:pPr>
        <w:pStyle w:val="ListParagraph"/>
        <w:numPr>
          <w:ilvl w:val="0"/>
          <w:numId w:val="7"/>
        </w:numPr>
        <w:tabs>
          <w:tab w:val="left" w:pos="6850"/>
        </w:tabs>
        <w:spacing w:line="360" w:lineRule="auto"/>
        <w:rPr>
          <w:rFonts w:ascii="Arial" w:hAnsi="Arial" w:cs="Arial"/>
        </w:rPr>
      </w:pPr>
      <w:r w:rsidRPr="00A16526">
        <w:rPr>
          <w:rFonts w:ascii="Arial" w:hAnsi="Arial" w:cs="Arial"/>
        </w:rPr>
        <w:t>Structure</w:t>
      </w:r>
    </w:p>
    <w:p w14:paraId="032D30F8" w14:textId="77777777" w:rsidR="00285580" w:rsidRPr="00A16526" w:rsidRDefault="00285580" w:rsidP="00285580">
      <w:pPr>
        <w:tabs>
          <w:tab w:val="left" w:pos="6850"/>
        </w:tabs>
        <w:spacing w:line="360" w:lineRule="auto"/>
        <w:rPr>
          <w:rFonts w:ascii="Arial" w:hAnsi="Arial" w:cs="Arial"/>
        </w:rPr>
      </w:pPr>
    </w:p>
    <w:p w14:paraId="040F2E8F" w14:textId="452366DD" w:rsidR="005F04BE" w:rsidRPr="00A16526" w:rsidRDefault="00A80D31" w:rsidP="0038319A">
      <w:pPr>
        <w:tabs>
          <w:tab w:val="left" w:pos="6850"/>
        </w:tabs>
        <w:spacing w:line="360" w:lineRule="auto"/>
        <w:rPr>
          <w:rFonts w:ascii="Arial" w:hAnsi="Arial" w:cs="Arial"/>
        </w:rPr>
      </w:pPr>
      <w:r w:rsidRPr="00A16526">
        <w:rPr>
          <w:rFonts w:ascii="Arial" w:hAnsi="Arial" w:cs="Arial"/>
        </w:rPr>
        <w:t xml:space="preserve">Firstly, motivation is unique to every individual. Different people are motivated by different things and </w:t>
      </w:r>
      <w:r w:rsidR="0038319A" w:rsidRPr="00A16526">
        <w:rPr>
          <w:rFonts w:ascii="Arial" w:hAnsi="Arial" w:cs="Arial"/>
        </w:rPr>
        <w:t>organisational behaviour can guide leaders to find the correct motivation strategies for each member.</w:t>
      </w:r>
      <w:r w:rsidR="008169D0" w:rsidRPr="00A16526">
        <w:rPr>
          <w:rFonts w:ascii="Arial" w:hAnsi="Arial" w:cs="Arial"/>
        </w:rPr>
        <w:t xml:space="preserve"> By using this behaviour strategy leaders can really push for their employee’s full potential and form strategies around the employee’s interests. Big companies around the globe are adopting this, for example google are moving to this structure allowing their employees to be more </w:t>
      </w:r>
      <w:r w:rsidR="00992B2B" w:rsidRPr="00A16526">
        <w:rPr>
          <w:rFonts w:ascii="Arial" w:hAnsi="Arial" w:cs="Arial"/>
        </w:rPr>
        <w:t>independent</w:t>
      </w:r>
      <w:r w:rsidR="008169D0" w:rsidRPr="00A16526">
        <w:rPr>
          <w:rFonts w:ascii="Arial" w:hAnsi="Arial" w:cs="Arial"/>
        </w:rPr>
        <w:t>.</w:t>
      </w:r>
    </w:p>
    <w:p w14:paraId="55400ED3" w14:textId="1585A87F" w:rsidR="00EC7550" w:rsidRPr="00A16526" w:rsidRDefault="00EC7550" w:rsidP="0038319A">
      <w:pPr>
        <w:tabs>
          <w:tab w:val="left" w:pos="6850"/>
        </w:tabs>
        <w:spacing w:line="360" w:lineRule="auto"/>
        <w:rPr>
          <w:rFonts w:ascii="Arial" w:hAnsi="Arial" w:cs="Arial"/>
        </w:rPr>
      </w:pPr>
    </w:p>
    <w:p w14:paraId="439DBC92" w14:textId="07E75956" w:rsidR="00EC7550" w:rsidRPr="00A16526" w:rsidRDefault="00EC7550" w:rsidP="0038319A">
      <w:pPr>
        <w:tabs>
          <w:tab w:val="left" w:pos="6850"/>
        </w:tabs>
        <w:spacing w:line="360" w:lineRule="auto"/>
        <w:rPr>
          <w:rFonts w:ascii="Arial" w:hAnsi="Arial" w:cs="Arial"/>
        </w:rPr>
      </w:pPr>
      <w:r w:rsidRPr="00A16526">
        <w:rPr>
          <w:rFonts w:ascii="Arial" w:hAnsi="Arial" w:cs="Arial"/>
        </w:rPr>
        <w:t xml:space="preserve">Secondly, Performance; this is probably the main reason for organisational behaviour. Improving performance is very important for both individual and as a team. </w:t>
      </w:r>
      <w:r w:rsidR="00D315CF" w:rsidRPr="00A16526">
        <w:rPr>
          <w:rFonts w:ascii="Arial" w:hAnsi="Arial" w:cs="Arial"/>
        </w:rPr>
        <w:t xml:space="preserve">IJEMS have conducted studies on performances and have stated the following “People who come to work with a positive attitude are normally more creative and have lower stress levels”. This shows how important a positive workplace is for employees to make sure that their performance is optimal. They have also stated that “conflict and rudeness” lowers productivity and lowers morale. For a high level of performance in a team there needs to be </w:t>
      </w:r>
      <w:r w:rsidR="00D212C6" w:rsidRPr="00A16526">
        <w:rPr>
          <w:rFonts w:ascii="Arial" w:hAnsi="Arial" w:cs="Arial"/>
        </w:rPr>
        <w:t>most of the positivity to make sure that the team is successful.</w:t>
      </w:r>
    </w:p>
    <w:p w14:paraId="53C04296" w14:textId="11C75830" w:rsidR="00D212C6" w:rsidRPr="00A16526" w:rsidRDefault="00D212C6" w:rsidP="0038319A">
      <w:pPr>
        <w:tabs>
          <w:tab w:val="left" w:pos="6850"/>
        </w:tabs>
        <w:spacing w:line="360" w:lineRule="auto"/>
        <w:rPr>
          <w:rFonts w:ascii="Arial" w:hAnsi="Arial" w:cs="Arial"/>
        </w:rPr>
      </w:pPr>
    </w:p>
    <w:p w14:paraId="57D41378" w14:textId="1223FB23" w:rsidR="00E41E66" w:rsidRPr="00A16526" w:rsidRDefault="00E41E66" w:rsidP="0038319A">
      <w:pPr>
        <w:tabs>
          <w:tab w:val="left" w:pos="6850"/>
        </w:tabs>
        <w:spacing w:line="360" w:lineRule="auto"/>
        <w:rPr>
          <w:rFonts w:ascii="Arial" w:hAnsi="Arial" w:cs="Arial"/>
        </w:rPr>
      </w:pPr>
      <w:r w:rsidRPr="00A16526">
        <w:rPr>
          <w:rFonts w:ascii="Arial" w:hAnsi="Arial" w:cs="Arial"/>
        </w:rPr>
        <w:t>Thirdly,</w:t>
      </w:r>
      <w:r w:rsidR="00D212C6" w:rsidRPr="00A16526">
        <w:rPr>
          <w:rFonts w:ascii="Arial" w:hAnsi="Arial" w:cs="Arial"/>
        </w:rPr>
        <w:t xml:space="preserve"> is the work environment and innovation. Work environment will </w:t>
      </w:r>
      <w:r w:rsidRPr="00A16526">
        <w:rPr>
          <w:rFonts w:ascii="Arial" w:hAnsi="Arial" w:cs="Arial"/>
        </w:rPr>
        <w:t>influence</w:t>
      </w:r>
      <w:r w:rsidR="00D212C6" w:rsidRPr="00A16526">
        <w:rPr>
          <w:rFonts w:ascii="Arial" w:hAnsi="Arial" w:cs="Arial"/>
        </w:rPr>
        <w:t xml:space="preserve"> how people interact and work with each other.</w:t>
      </w:r>
      <w:r w:rsidRPr="00A16526">
        <w:rPr>
          <w:rFonts w:ascii="Arial" w:hAnsi="Arial" w:cs="Arial"/>
        </w:rPr>
        <w:t xml:space="preserve"> I believe that an open, bright, and clean work environment influences a team. Being cramped and working in a dark environment isn’t very nice. This will probably have a massive effect on people’s job satisfactory and properly put them of coming to work. When you have a nice open office, it is perfect for collaborative working and allows people to be innovative. In my opinion a good work environment is a must in the industry.</w:t>
      </w:r>
    </w:p>
    <w:p w14:paraId="09661AC0" w14:textId="77777777" w:rsidR="004B49E3" w:rsidRPr="00A16526" w:rsidRDefault="004B49E3" w:rsidP="0038319A">
      <w:pPr>
        <w:tabs>
          <w:tab w:val="left" w:pos="6850"/>
        </w:tabs>
        <w:spacing w:line="360" w:lineRule="auto"/>
        <w:rPr>
          <w:rFonts w:ascii="Arial" w:hAnsi="Arial" w:cs="Arial"/>
        </w:rPr>
      </w:pPr>
    </w:p>
    <w:p w14:paraId="31226854" w14:textId="10091B83" w:rsidR="00CC2F8B" w:rsidRPr="00A16526" w:rsidRDefault="00E41E66" w:rsidP="0038319A">
      <w:pPr>
        <w:tabs>
          <w:tab w:val="left" w:pos="6850"/>
        </w:tabs>
        <w:spacing w:line="360" w:lineRule="auto"/>
        <w:rPr>
          <w:rFonts w:ascii="Arial" w:hAnsi="Arial" w:cs="Arial"/>
        </w:rPr>
      </w:pPr>
      <w:r w:rsidRPr="00A16526">
        <w:rPr>
          <w:rFonts w:ascii="Arial" w:hAnsi="Arial" w:cs="Arial"/>
        </w:rPr>
        <w:t xml:space="preserve">Lastly, I believe the most important element for organisational behaviour is </w:t>
      </w:r>
      <w:r w:rsidR="00CA69D2" w:rsidRPr="00A16526">
        <w:rPr>
          <w:rFonts w:ascii="Arial" w:hAnsi="Arial" w:cs="Arial"/>
        </w:rPr>
        <w:t>structure. Structure would involve having processes and co-ordination in place. Employees need to be managed correctly and without a correct management process, a lot of mistakes can arise.</w:t>
      </w:r>
      <w:r w:rsidR="004B49E3" w:rsidRPr="00A16526">
        <w:rPr>
          <w:rFonts w:ascii="Arial" w:hAnsi="Arial" w:cs="Arial"/>
        </w:rPr>
        <w:t xml:space="preserve"> It is very important that a company is organized and well structured.  There are now plenty of technologies and software’s out there can help a company achieve this. These can include things like iPads, computers, mobile phones, Microsoft teams, Excel etc. All the new</w:t>
      </w:r>
      <w:r w:rsidR="004E268E" w:rsidRPr="00A16526">
        <w:rPr>
          <w:rFonts w:ascii="Arial" w:hAnsi="Arial" w:cs="Arial"/>
        </w:rPr>
        <w:t xml:space="preserve"> technologies and software’s will allow companies to set up custom process suited to them and improve their organisation.</w:t>
      </w:r>
    </w:p>
    <w:p w14:paraId="40AF64D9" w14:textId="2D3F610F" w:rsidR="00CC2F8B" w:rsidRPr="00A16526" w:rsidRDefault="00045765" w:rsidP="00CC2F8B">
      <w:pPr>
        <w:tabs>
          <w:tab w:val="left" w:pos="6850"/>
        </w:tabs>
        <w:spacing w:line="360" w:lineRule="auto"/>
        <w:rPr>
          <w:rFonts w:ascii="Arial" w:hAnsi="Arial" w:cs="Arial"/>
          <w:color w:val="FF0000"/>
        </w:rPr>
      </w:pPr>
      <w:sdt>
        <w:sdtPr>
          <w:rPr>
            <w:rFonts w:ascii="Arial" w:hAnsi="Arial" w:cs="Arial"/>
            <w:color w:val="FF0000"/>
          </w:rPr>
          <w:id w:val="1911579475"/>
          <w:citation/>
        </w:sdtPr>
        <w:sdtEndPr/>
        <w:sdtContent>
          <w:r w:rsidR="00CC2F8B" w:rsidRPr="00A16526">
            <w:rPr>
              <w:rFonts w:ascii="Arial" w:hAnsi="Arial" w:cs="Arial"/>
              <w:color w:val="FF0000"/>
            </w:rPr>
            <w:fldChar w:fldCharType="begin"/>
          </w:r>
          <w:r w:rsidR="00CC2F8B" w:rsidRPr="00A16526">
            <w:rPr>
              <w:rFonts w:ascii="Arial" w:hAnsi="Arial" w:cs="Arial"/>
              <w:color w:val="FF0000"/>
            </w:rPr>
            <w:instrText xml:space="preserve"> CITATION van21 \l 2057 </w:instrText>
          </w:r>
          <w:r w:rsidR="00CC2F8B" w:rsidRPr="00A16526">
            <w:rPr>
              <w:rFonts w:ascii="Arial" w:hAnsi="Arial" w:cs="Arial"/>
              <w:color w:val="FF0000"/>
            </w:rPr>
            <w:fldChar w:fldCharType="separate"/>
          </w:r>
          <w:r w:rsidR="002C5C55" w:rsidRPr="002C5C55">
            <w:rPr>
              <w:rFonts w:ascii="Arial" w:hAnsi="Arial" w:cs="Arial"/>
              <w:noProof/>
              <w:color w:val="FF0000"/>
            </w:rPr>
            <w:t>(vantagecircle, 2021)</w:t>
          </w:r>
          <w:r w:rsidR="00CC2F8B" w:rsidRPr="00A16526">
            <w:rPr>
              <w:rFonts w:ascii="Arial" w:hAnsi="Arial" w:cs="Arial"/>
              <w:color w:val="FF0000"/>
            </w:rPr>
            <w:fldChar w:fldCharType="end"/>
          </w:r>
        </w:sdtContent>
      </w:sdt>
    </w:p>
    <w:p w14:paraId="23BCA809" w14:textId="78D03692" w:rsidR="00CC2F8B" w:rsidRPr="00A16526" w:rsidRDefault="00045765" w:rsidP="00CC2F8B">
      <w:pPr>
        <w:tabs>
          <w:tab w:val="left" w:pos="6850"/>
        </w:tabs>
        <w:rPr>
          <w:rFonts w:ascii="Arial" w:hAnsi="Arial" w:cs="Arial"/>
          <w:color w:val="FF0000"/>
        </w:rPr>
      </w:pPr>
      <w:sdt>
        <w:sdtPr>
          <w:rPr>
            <w:rFonts w:ascii="Arial" w:hAnsi="Arial" w:cs="Arial"/>
            <w:color w:val="FF0000"/>
          </w:rPr>
          <w:id w:val="-956564610"/>
          <w:citation/>
        </w:sdtPr>
        <w:sdtEndPr/>
        <w:sdtContent>
          <w:r w:rsidR="00CC2F8B" w:rsidRPr="00A16526">
            <w:rPr>
              <w:rFonts w:ascii="Arial" w:hAnsi="Arial" w:cs="Arial"/>
              <w:color w:val="FF0000"/>
            </w:rPr>
            <w:fldChar w:fldCharType="begin"/>
          </w:r>
          <w:r w:rsidR="00CC2F8B" w:rsidRPr="00A16526">
            <w:rPr>
              <w:rFonts w:ascii="Arial" w:hAnsi="Arial" w:cs="Arial"/>
              <w:color w:val="FF0000"/>
            </w:rPr>
            <w:instrText xml:space="preserve"> CITATION jeb21 \l 2057 </w:instrText>
          </w:r>
          <w:r w:rsidR="00CC2F8B" w:rsidRPr="00A16526">
            <w:rPr>
              <w:rFonts w:ascii="Arial" w:hAnsi="Arial" w:cs="Arial"/>
              <w:color w:val="FF0000"/>
            </w:rPr>
            <w:fldChar w:fldCharType="separate"/>
          </w:r>
          <w:r w:rsidR="002C5C55" w:rsidRPr="002C5C55">
            <w:rPr>
              <w:rFonts w:ascii="Arial" w:hAnsi="Arial" w:cs="Arial"/>
              <w:noProof/>
              <w:color w:val="FF0000"/>
            </w:rPr>
            <w:t>(jebgroup, 2021)</w:t>
          </w:r>
          <w:r w:rsidR="00CC2F8B" w:rsidRPr="00A16526">
            <w:rPr>
              <w:rFonts w:ascii="Arial" w:hAnsi="Arial" w:cs="Arial"/>
              <w:color w:val="FF0000"/>
            </w:rPr>
            <w:fldChar w:fldCharType="end"/>
          </w:r>
        </w:sdtContent>
      </w:sdt>
    </w:p>
    <w:p w14:paraId="207D5742" w14:textId="662B7EB7" w:rsidR="005E58C2" w:rsidRPr="00A16526" w:rsidRDefault="005E58C2" w:rsidP="00CC2F8B">
      <w:pPr>
        <w:tabs>
          <w:tab w:val="left" w:pos="6850"/>
        </w:tabs>
        <w:rPr>
          <w:rFonts w:ascii="Arial" w:hAnsi="Arial" w:cs="Arial"/>
          <w:color w:val="FF0000"/>
        </w:rPr>
      </w:pPr>
    </w:p>
    <w:p w14:paraId="2DA92F76" w14:textId="4E8E9ACE" w:rsidR="005E58C2" w:rsidRPr="00A16526" w:rsidRDefault="005E58C2" w:rsidP="00CC2F8B">
      <w:pPr>
        <w:tabs>
          <w:tab w:val="left" w:pos="6850"/>
        </w:tabs>
        <w:rPr>
          <w:rFonts w:ascii="Arial" w:hAnsi="Arial" w:cs="Arial"/>
          <w:color w:val="FF0000"/>
        </w:rPr>
      </w:pPr>
    </w:p>
    <w:p w14:paraId="4FD5C1FA" w14:textId="567F784C" w:rsidR="005E58C2" w:rsidRPr="00A16526" w:rsidRDefault="005E58C2" w:rsidP="00CC2F8B">
      <w:pPr>
        <w:tabs>
          <w:tab w:val="left" w:pos="6850"/>
        </w:tabs>
        <w:rPr>
          <w:rFonts w:ascii="Arial" w:hAnsi="Arial" w:cs="Arial"/>
          <w:color w:val="FF0000"/>
        </w:rPr>
      </w:pPr>
    </w:p>
    <w:p w14:paraId="7336EBB3" w14:textId="77777777" w:rsidR="005E58C2" w:rsidRPr="00A16526" w:rsidRDefault="005E58C2" w:rsidP="00CC2F8B">
      <w:pPr>
        <w:tabs>
          <w:tab w:val="left" w:pos="6850"/>
        </w:tabs>
        <w:rPr>
          <w:rFonts w:ascii="Arial" w:hAnsi="Arial" w:cs="Arial"/>
          <w:color w:val="FF0000"/>
        </w:rPr>
      </w:pPr>
    </w:p>
    <w:p w14:paraId="3D36B558" w14:textId="7D2390EC" w:rsidR="004E268E" w:rsidRPr="00A16526" w:rsidRDefault="004E268E" w:rsidP="0038319A">
      <w:pPr>
        <w:tabs>
          <w:tab w:val="left" w:pos="6850"/>
        </w:tabs>
        <w:spacing w:line="360" w:lineRule="auto"/>
        <w:rPr>
          <w:rFonts w:ascii="Arial" w:hAnsi="Arial" w:cs="Arial"/>
        </w:rPr>
      </w:pPr>
    </w:p>
    <w:p w14:paraId="587BAF95" w14:textId="1C0BDF17" w:rsidR="00A16526" w:rsidRPr="00A16526" w:rsidRDefault="00A16526" w:rsidP="0038319A">
      <w:pPr>
        <w:tabs>
          <w:tab w:val="left" w:pos="6850"/>
        </w:tabs>
        <w:spacing w:line="360" w:lineRule="auto"/>
        <w:rPr>
          <w:rFonts w:ascii="Arial" w:hAnsi="Arial" w:cs="Arial"/>
        </w:rPr>
      </w:pPr>
    </w:p>
    <w:p w14:paraId="0E7A47C8" w14:textId="0422D382" w:rsidR="00A16526" w:rsidRPr="00A16526" w:rsidRDefault="00A16526" w:rsidP="0038319A">
      <w:pPr>
        <w:tabs>
          <w:tab w:val="left" w:pos="6850"/>
        </w:tabs>
        <w:spacing w:line="360" w:lineRule="auto"/>
        <w:rPr>
          <w:rFonts w:ascii="Arial" w:hAnsi="Arial" w:cs="Arial"/>
        </w:rPr>
      </w:pPr>
    </w:p>
    <w:p w14:paraId="4718CB10" w14:textId="5FA58B52" w:rsidR="00A16526" w:rsidRPr="00A16526" w:rsidRDefault="00A16526" w:rsidP="0038319A">
      <w:pPr>
        <w:tabs>
          <w:tab w:val="left" w:pos="6850"/>
        </w:tabs>
        <w:spacing w:line="360" w:lineRule="auto"/>
        <w:rPr>
          <w:rFonts w:ascii="Arial" w:hAnsi="Arial" w:cs="Arial"/>
        </w:rPr>
      </w:pPr>
    </w:p>
    <w:p w14:paraId="6CDEBC40" w14:textId="643A5617" w:rsidR="00A16526" w:rsidRPr="00A16526" w:rsidRDefault="00A16526" w:rsidP="0038319A">
      <w:pPr>
        <w:tabs>
          <w:tab w:val="left" w:pos="6850"/>
        </w:tabs>
        <w:spacing w:line="360" w:lineRule="auto"/>
        <w:rPr>
          <w:rFonts w:ascii="Arial" w:hAnsi="Arial" w:cs="Arial"/>
        </w:rPr>
      </w:pPr>
    </w:p>
    <w:p w14:paraId="2D05937D" w14:textId="636CD7B8" w:rsidR="00A16526" w:rsidRPr="00A16526" w:rsidRDefault="00A16526" w:rsidP="0038319A">
      <w:pPr>
        <w:tabs>
          <w:tab w:val="left" w:pos="6850"/>
        </w:tabs>
        <w:spacing w:line="360" w:lineRule="auto"/>
        <w:rPr>
          <w:rFonts w:ascii="Arial" w:hAnsi="Arial" w:cs="Arial"/>
        </w:rPr>
      </w:pPr>
    </w:p>
    <w:p w14:paraId="619C9146" w14:textId="37A1B3F9" w:rsidR="00A16526" w:rsidRPr="00A16526" w:rsidRDefault="00A16526" w:rsidP="0038319A">
      <w:pPr>
        <w:tabs>
          <w:tab w:val="left" w:pos="6850"/>
        </w:tabs>
        <w:spacing w:line="360" w:lineRule="auto"/>
        <w:rPr>
          <w:rFonts w:ascii="Arial" w:hAnsi="Arial" w:cs="Arial"/>
        </w:rPr>
      </w:pPr>
    </w:p>
    <w:p w14:paraId="51822CCD" w14:textId="0FFCC5EC" w:rsidR="00A16526" w:rsidRPr="00A16526" w:rsidRDefault="00A16526" w:rsidP="0038319A">
      <w:pPr>
        <w:tabs>
          <w:tab w:val="left" w:pos="6850"/>
        </w:tabs>
        <w:spacing w:line="360" w:lineRule="auto"/>
        <w:rPr>
          <w:rFonts w:ascii="Arial" w:hAnsi="Arial" w:cs="Arial"/>
        </w:rPr>
      </w:pPr>
    </w:p>
    <w:p w14:paraId="6F41A79A" w14:textId="712DE4FE" w:rsidR="00A16526" w:rsidRPr="00A16526" w:rsidRDefault="00A16526" w:rsidP="0038319A">
      <w:pPr>
        <w:tabs>
          <w:tab w:val="left" w:pos="6850"/>
        </w:tabs>
        <w:spacing w:line="360" w:lineRule="auto"/>
        <w:rPr>
          <w:rFonts w:ascii="Arial" w:hAnsi="Arial" w:cs="Arial"/>
        </w:rPr>
      </w:pPr>
    </w:p>
    <w:p w14:paraId="08B6DD23" w14:textId="17DCB801" w:rsidR="00A16526" w:rsidRPr="00A16526" w:rsidRDefault="00A16526" w:rsidP="0038319A">
      <w:pPr>
        <w:tabs>
          <w:tab w:val="left" w:pos="6850"/>
        </w:tabs>
        <w:spacing w:line="360" w:lineRule="auto"/>
        <w:rPr>
          <w:rFonts w:ascii="Arial" w:hAnsi="Arial" w:cs="Arial"/>
        </w:rPr>
      </w:pPr>
    </w:p>
    <w:p w14:paraId="098BCA58" w14:textId="07871F1C" w:rsidR="00A16526" w:rsidRPr="00A16526" w:rsidRDefault="00A16526" w:rsidP="0038319A">
      <w:pPr>
        <w:tabs>
          <w:tab w:val="left" w:pos="6850"/>
        </w:tabs>
        <w:spacing w:line="360" w:lineRule="auto"/>
        <w:rPr>
          <w:rFonts w:ascii="Arial" w:hAnsi="Arial" w:cs="Arial"/>
        </w:rPr>
      </w:pPr>
    </w:p>
    <w:p w14:paraId="65C119E2" w14:textId="79CCFEE5" w:rsidR="00A16526" w:rsidRPr="00A16526" w:rsidRDefault="00A16526" w:rsidP="0038319A">
      <w:pPr>
        <w:tabs>
          <w:tab w:val="left" w:pos="6850"/>
        </w:tabs>
        <w:spacing w:line="360" w:lineRule="auto"/>
        <w:rPr>
          <w:rFonts w:ascii="Arial" w:hAnsi="Arial" w:cs="Arial"/>
        </w:rPr>
      </w:pPr>
    </w:p>
    <w:p w14:paraId="485B8C87" w14:textId="662F063D" w:rsidR="00A16526" w:rsidRDefault="00A16526" w:rsidP="0038319A">
      <w:pPr>
        <w:tabs>
          <w:tab w:val="left" w:pos="6850"/>
        </w:tabs>
        <w:spacing w:line="360" w:lineRule="auto"/>
        <w:rPr>
          <w:rFonts w:ascii="Arial" w:hAnsi="Arial" w:cs="Arial"/>
        </w:rPr>
      </w:pPr>
    </w:p>
    <w:p w14:paraId="350F3EE2" w14:textId="111CD140" w:rsidR="00A16526" w:rsidRDefault="00A16526" w:rsidP="0038319A">
      <w:pPr>
        <w:tabs>
          <w:tab w:val="left" w:pos="6850"/>
        </w:tabs>
        <w:spacing w:line="360" w:lineRule="auto"/>
        <w:rPr>
          <w:rFonts w:ascii="Arial" w:hAnsi="Arial" w:cs="Arial"/>
        </w:rPr>
      </w:pPr>
    </w:p>
    <w:p w14:paraId="19943AE0" w14:textId="66A366CF" w:rsidR="002D1954" w:rsidRDefault="002D1954" w:rsidP="0038319A">
      <w:pPr>
        <w:tabs>
          <w:tab w:val="left" w:pos="6850"/>
        </w:tabs>
        <w:spacing w:line="360" w:lineRule="auto"/>
        <w:rPr>
          <w:rFonts w:ascii="Arial" w:hAnsi="Arial" w:cs="Arial"/>
        </w:rPr>
      </w:pPr>
    </w:p>
    <w:p w14:paraId="25ABFF53" w14:textId="526ECAC0" w:rsidR="002D1954" w:rsidRDefault="002D1954" w:rsidP="0038319A">
      <w:pPr>
        <w:tabs>
          <w:tab w:val="left" w:pos="6850"/>
        </w:tabs>
        <w:spacing w:line="360" w:lineRule="auto"/>
        <w:rPr>
          <w:rFonts w:ascii="Arial" w:hAnsi="Arial" w:cs="Arial"/>
        </w:rPr>
      </w:pPr>
    </w:p>
    <w:p w14:paraId="7F64F90B" w14:textId="77777777" w:rsidR="002D1954" w:rsidRPr="00A16526" w:rsidRDefault="002D1954" w:rsidP="0038319A">
      <w:pPr>
        <w:tabs>
          <w:tab w:val="left" w:pos="6850"/>
        </w:tabs>
        <w:spacing w:line="360" w:lineRule="auto"/>
        <w:rPr>
          <w:rFonts w:ascii="Arial" w:hAnsi="Arial" w:cs="Arial"/>
        </w:rPr>
      </w:pPr>
    </w:p>
    <w:p w14:paraId="69A8EECC" w14:textId="77777777" w:rsidR="00A16526" w:rsidRPr="00A16526" w:rsidRDefault="00A16526" w:rsidP="0038319A">
      <w:pPr>
        <w:tabs>
          <w:tab w:val="left" w:pos="6850"/>
        </w:tabs>
        <w:spacing w:line="360" w:lineRule="auto"/>
        <w:rPr>
          <w:rFonts w:ascii="Arial" w:hAnsi="Arial" w:cs="Arial"/>
        </w:rPr>
      </w:pPr>
    </w:p>
    <w:p w14:paraId="2869B9E5" w14:textId="6D042227" w:rsidR="00A174BD" w:rsidRPr="00A16526" w:rsidRDefault="00A174BD" w:rsidP="00A174BD">
      <w:pPr>
        <w:pStyle w:val="Heading2"/>
        <w:rPr>
          <w:rFonts w:ascii="Arial" w:hAnsi="Arial" w:cs="Arial"/>
        </w:rPr>
      </w:pPr>
      <w:bookmarkStart w:id="9" w:name="_Toc100598077"/>
      <w:r w:rsidRPr="00A16526">
        <w:rPr>
          <w:rFonts w:ascii="Arial" w:hAnsi="Arial" w:cs="Arial"/>
        </w:rPr>
        <w:lastRenderedPageBreak/>
        <w:t>2.4 How organisational behaviour would benefit my personal development?</w:t>
      </w:r>
      <w:bookmarkEnd w:id="9"/>
    </w:p>
    <w:p w14:paraId="529F2089" w14:textId="3DB0170A" w:rsidR="00A174BD" w:rsidRPr="00A16526" w:rsidRDefault="00A174BD" w:rsidP="00A174BD">
      <w:pPr>
        <w:rPr>
          <w:rFonts w:ascii="Arial" w:hAnsi="Arial" w:cs="Arial"/>
        </w:rPr>
      </w:pPr>
    </w:p>
    <w:p w14:paraId="2770AA5C" w14:textId="22D28DBE" w:rsidR="00A174BD" w:rsidRPr="00A16526" w:rsidRDefault="00A174BD" w:rsidP="00285580">
      <w:pPr>
        <w:spacing w:line="360" w:lineRule="auto"/>
        <w:rPr>
          <w:rFonts w:ascii="Arial" w:hAnsi="Arial" w:cs="Arial"/>
        </w:rPr>
      </w:pPr>
      <w:r w:rsidRPr="00A16526">
        <w:rPr>
          <w:rFonts w:ascii="Arial" w:hAnsi="Arial" w:cs="Arial"/>
        </w:rPr>
        <w:t>In my opinion organisational behaviour has a massive effect on my performance and interaction with people in a work environment.</w:t>
      </w:r>
    </w:p>
    <w:p w14:paraId="0294676A" w14:textId="124FFDE1" w:rsidR="00CC2F8B" w:rsidRPr="00A16526" w:rsidRDefault="00CC2F8B" w:rsidP="00285580">
      <w:pPr>
        <w:spacing w:line="360" w:lineRule="auto"/>
        <w:rPr>
          <w:rFonts w:ascii="Arial" w:hAnsi="Arial" w:cs="Arial"/>
        </w:rPr>
      </w:pPr>
    </w:p>
    <w:p w14:paraId="21CB4A97" w14:textId="0D9D21B5" w:rsidR="00CC2F8B" w:rsidRPr="00A16526" w:rsidRDefault="00CC2F8B" w:rsidP="00285580">
      <w:pPr>
        <w:spacing w:line="360" w:lineRule="auto"/>
        <w:rPr>
          <w:rFonts w:ascii="Arial" w:hAnsi="Arial" w:cs="Arial"/>
        </w:rPr>
      </w:pPr>
      <w:r w:rsidRPr="00A16526">
        <w:rPr>
          <w:rFonts w:ascii="Arial" w:hAnsi="Arial" w:cs="Arial"/>
        </w:rPr>
        <w:t xml:space="preserve">I am a person who likes to have structure and routine in my daily life but also in work. I find when I have a structure and a good work process this boost my productivity massively. </w:t>
      </w:r>
      <w:r w:rsidR="001807A6" w:rsidRPr="00A16526">
        <w:rPr>
          <w:rFonts w:ascii="Arial" w:hAnsi="Arial" w:cs="Arial"/>
        </w:rPr>
        <w:t xml:space="preserve">Since our new line manager has </w:t>
      </w:r>
      <w:r w:rsidR="003164B1" w:rsidRPr="00A16526">
        <w:rPr>
          <w:rFonts w:ascii="Arial" w:hAnsi="Arial" w:cs="Arial"/>
        </w:rPr>
        <w:t>started,</w:t>
      </w:r>
      <w:r w:rsidR="001807A6" w:rsidRPr="00A16526">
        <w:rPr>
          <w:rFonts w:ascii="Arial" w:hAnsi="Arial" w:cs="Arial"/>
        </w:rPr>
        <w:t xml:space="preserve"> I feel he has improved the structure of how we tender in the estimating office, boasting </w:t>
      </w:r>
      <w:r w:rsidR="0034463C" w:rsidRPr="00A16526">
        <w:rPr>
          <w:rFonts w:ascii="Arial" w:hAnsi="Arial" w:cs="Arial"/>
        </w:rPr>
        <w:t>the amount of work I am producing</w:t>
      </w:r>
      <w:r w:rsidR="001807A6" w:rsidRPr="00A16526">
        <w:rPr>
          <w:rFonts w:ascii="Arial" w:hAnsi="Arial" w:cs="Arial"/>
        </w:rPr>
        <w:t xml:space="preserve"> but most importantly the quality of the tenders </w:t>
      </w:r>
      <w:r w:rsidR="0034463C" w:rsidRPr="00A16526">
        <w:rPr>
          <w:rFonts w:ascii="Arial" w:hAnsi="Arial" w:cs="Arial"/>
        </w:rPr>
        <w:t>I am</w:t>
      </w:r>
      <w:r w:rsidR="001807A6" w:rsidRPr="00A16526">
        <w:rPr>
          <w:rFonts w:ascii="Arial" w:hAnsi="Arial" w:cs="Arial"/>
        </w:rPr>
        <w:t xml:space="preserve"> are sending to clients</w:t>
      </w:r>
      <w:r w:rsidR="003164B1" w:rsidRPr="00A16526">
        <w:rPr>
          <w:rFonts w:ascii="Arial" w:hAnsi="Arial" w:cs="Arial"/>
        </w:rPr>
        <w:t>. Our new line manager has also increased the working relationships between employees</w:t>
      </w:r>
      <w:r w:rsidR="0034463C" w:rsidRPr="00A16526">
        <w:rPr>
          <w:rFonts w:ascii="Arial" w:hAnsi="Arial" w:cs="Arial"/>
        </w:rPr>
        <w:t xml:space="preserve"> and clients. One of his main objectives is to build positive working relationships with external clients, this has brought many benefits to the company by bringing in more work. It has also had a good impact on myself by becoming more confident in talking to clients. The management team has also got a good understanding of organisational behaviour. Our company has now moved into a new state of the art facility that has a positive effect on the company. It has boosted everyone’s moral and now is helping us push to bigger and better projects.</w:t>
      </w:r>
    </w:p>
    <w:p w14:paraId="79F92BB1" w14:textId="670E1E9C" w:rsidR="003164B1" w:rsidRPr="00A16526" w:rsidRDefault="003164B1" w:rsidP="00285580">
      <w:pPr>
        <w:spacing w:line="360" w:lineRule="auto"/>
        <w:rPr>
          <w:rFonts w:ascii="Arial" w:hAnsi="Arial" w:cs="Arial"/>
        </w:rPr>
      </w:pPr>
    </w:p>
    <w:p w14:paraId="2CCF4C64" w14:textId="24EC2D15" w:rsidR="005F04BE" w:rsidRDefault="0034463C" w:rsidP="00285580">
      <w:pPr>
        <w:tabs>
          <w:tab w:val="left" w:pos="6850"/>
        </w:tabs>
        <w:spacing w:line="360" w:lineRule="auto"/>
        <w:rPr>
          <w:rFonts w:ascii="Arial" w:hAnsi="Arial" w:cs="Arial"/>
        </w:rPr>
      </w:pPr>
      <w:r w:rsidRPr="00A16526">
        <w:rPr>
          <w:rFonts w:ascii="Arial" w:hAnsi="Arial" w:cs="Arial"/>
        </w:rPr>
        <w:t>To conclude I believe that organisational behaviour is and will bring many benefits to my personal development. It would help me improve my decision making when working on projects and allow me to take risks. I believe that it Is very important to keep motivated and I always like to learn new skills.  I think that organisational behaviour would help me develop further in my career in the construction industry and would push my potential to become a qualified quantity surveyor.</w:t>
      </w:r>
    </w:p>
    <w:p w14:paraId="138A5553" w14:textId="3CF80AB3" w:rsidR="00A16526" w:rsidRDefault="00A16526" w:rsidP="00285580">
      <w:pPr>
        <w:tabs>
          <w:tab w:val="left" w:pos="6850"/>
        </w:tabs>
        <w:spacing w:line="360" w:lineRule="auto"/>
        <w:rPr>
          <w:rFonts w:ascii="Arial" w:hAnsi="Arial" w:cs="Arial"/>
        </w:rPr>
      </w:pPr>
    </w:p>
    <w:p w14:paraId="12BF3BB0" w14:textId="46310207" w:rsidR="00A16526" w:rsidRDefault="00A16526" w:rsidP="00285580">
      <w:pPr>
        <w:tabs>
          <w:tab w:val="left" w:pos="6850"/>
        </w:tabs>
        <w:spacing w:line="360" w:lineRule="auto"/>
        <w:rPr>
          <w:rFonts w:ascii="Arial" w:hAnsi="Arial" w:cs="Arial"/>
        </w:rPr>
      </w:pPr>
    </w:p>
    <w:p w14:paraId="6127A57A" w14:textId="5A4B3B4D" w:rsidR="00A16526" w:rsidRDefault="00A16526" w:rsidP="00285580">
      <w:pPr>
        <w:tabs>
          <w:tab w:val="left" w:pos="6850"/>
        </w:tabs>
        <w:spacing w:line="360" w:lineRule="auto"/>
        <w:rPr>
          <w:rFonts w:ascii="Arial" w:hAnsi="Arial" w:cs="Arial"/>
        </w:rPr>
      </w:pPr>
    </w:p>
    <w:p w14:paraId="132EE1CD" w14:textId="5FD88237" w:rsidR="00A16526" w:rsidRDefault="00A16526" w:rsidP="00285580">
      <w:pPr>
        <w:tabs>
          <w:tab w:val="left" w:pos="6850"/>
        </w:tabs>
        <w:spacing w:line="360" w:lineRule="auto"/>
        <w:rPr>
          <w:rFonts w:ascii="Arial" w:hAnsi="Arial" w:cs="Arial"/>
        </w:rPr>
      </w:pPr>
    </w:p>
    <w:p w14:paraId="10085C50" w14:textId="3C14C117" w:rsidR="00A16526" w:rsidRDefault="00A16526" w:rsidP="00285580">
      <w:pPr>
        <w:tabs>
          <w:tab w:val="left" w:pos="6850"/>
        </w:tabs>
        <w:spacing w:line="360" w:lineRule="auto"/>
        <w:rPr>
          <w:rFonts w:ascii="Arial" w:hAnsi="Arial" w:cs="Arial"/>
        </w:rPr>
      </w:pPr>
    </w:p>
    <w:p w14:paraId="034060CE" w14:textId="537159DE" w:rsidR="00A16526" w:rsidRDefault="00A16526" w:rsidP="00285580">
      <w:pPr>
        <w:tabs>
          <w:tab w:val="left" w:pos="6850"/>
        </w:tabs>
        <w:spacing w:line="360" w:lineRule="auto"/>
        <w:rPr>
          <w:rFonts w:ascii="Arial" w:hAnsi="Arial" w:cs="Arial"/>
        </w:rPr>
      </w:pPr>
    </w:p>
    <w:p w14:paraId="3E918D7D" w14:textId="77777777" w:rsidR="00A16526" w:rsidRPr="00A16526" w:rsidRDefault="00A16526" w:rsidP="00285580">
      <w:pPr>
        <w:tabs>
          <w:tab w:val="left" w:pos="6850"/>
        </w:tabs>
        <w:spacing w:line="360" w:lineRule="auto"/>
        <w:rPr>
          <w:rFonts w:ascii="Arial" w:hAnsi="Arial" w:cs="Arial"/>
        </w:rPr>
      </w:pPr>
    </w:p>
    <w:p w14:paraId="62B30EC5" w14:textId="0EBA1D12" w:rsidR="00A44889" w:rsidRPr="00A16526" w:rsidRDefault="008E0E94" w:rsidP="005E58C2">
      <w:pPr>
        <w:pStyle w:val="Heading1"/>
        <w:numPr>
          <w:ilvl w:val="0"/>
          <w:numId w:val="2"/>
        </w:numPr>
        <w:rPr>
          <w:rFonts w:ascii="Arial" w:hAnsi="Arial" w:cs="Arial"/>
        </w:rPr>
      </w:pPr>
      <w:bookmarkStart w:id="10" w:name="_Toc100598078"/>
      <w:r w:rsidRPr="00A16526">
        <w:rPr>
          <w:rFonts w:ascii="Arial" w:hAnsi="Arial" w:cs="Arial"/>
        </w:rPr>
        <w:lastRenderedPageBreak/>
        <w:t>Leadership</w:t>
      </w:r>
      <w:bookmarkEnd w:id="10"/>
    </w:p>
    <w:p w14:paraId="14C5928E" w14:textId="7A941B2A" w:rsidR="008E0E94" w:rsidRPr="00A16526" w:rsidRDefault="008E0E94" w:rsidP="006E5596">
      <w:pPr>
        <w:tabs>
          <w:tab w:val="left" w:pos="6850"/>
        </w:tabs>
        <w:rPr>
          <w:rFonts w:ascii="Arial" w:hAnsi="Arial" w:cs="Arial"/>
        </w:rPr>
      </w:pPr>
    </w:p>
    <w:p w14:paraId="5DC0CE7F" w14:textId="5420129B" w:rsidR="00C227C2" w:rsidRPr="00A16526" w:rsidRDefault="00AF0B9E" w:rsidP="00726B04">
      <w:pPr>
        <w:tabs>
          <w:tab w:val="left" w:pos="6850"/>
        </w:tabs>
        <w:spacing w:line="360" w:lineRule="auto"/>
        <w:rPr>
          <w:rFonts w:ascii="Arial" w:hAnsi="Arial" w:cs="Arial"/>
        </w:rPr>
      </w:pPr>
      <w:r w:rsidRPr="00A16526">
        <w:rPr>
          <w:rFonts w:ascii="Arial" w:hAnsi="Arial" w:cs="Arial"/>
        </w:rPr>
        <w:t xml:space="preserve">There are leaders in all aspects of </w:t>
      </w:r>
      <w:r w:rsidR="00B578E3" w:rsidRPr="00A16526">
        <w:rPr>
          <w:rFonts w:ascii="Arial" w:hAnsi="Arial" w:cs="Arial"/>
        </w:rPr>
        <w:t>life,</w:t>
      </w:r>
      <w:r w:rsidRPr="00A16526">
        <w:rPr>
          <w:rFonts w:ascii="Arial" w:hAnsi="Arial" w:cs="Arial"/>
        </w:rPr>
        <w:t xml:space="preserve"> and they are often the key to a very successful time.</w:t>
      </w:r>
      <w:r w:rsidR="00285580" w:rsidRPr="00A16526">
        <w:rPr>
          <w:rFonts w:ascii="Arial" w:hAnsi="Arial" w:cs="Arial"/>
        </w:rPr>
        <w:t xml:space="preserve"> Having an understanding to different leadership styles is very important because it can help a leader become more effective, it can help them understand situations more effectively and allow them to motivate and get the best out of their team members.</w:t>
      </w:r>
      <w:r w:rsidRPr="00A16526">
        <w:rPr>
          <w:rFonts w:ascii="Arial" w:hAnsi="Arial" w:cs="Arial"/>
        </w:rPr>
        <w:t xml:space="preserve"> </w:t>
      </w:r>
      <w:r w:rsidR="004C5C25" w:rsidRPr="00A16526">
        <w:rPr>
          <w:rFonts w:ascii="Arial" w:hAnsi="Arial" w:cs="Arial"/>
        </w:rPr>
        <w:t>Leadership</w:t>
      </w:r>
      <w:r w:rsidRPr="00A16526">
        <w:rPr>
          <w:rFonts w:ascii="Arial" w:hAnsi="Arial" w:cs="Arial"/>
        </w:rPr>
        <w:t xml:space="preserve"> </w:t>
      </w:r>
      <w:r w:rsidR="004C5C25" w:rsidRPr="00A16526">
        <w:rPr>
          <w:rFonts w:ascii="Arial" w:hAnsi="Arial" w:cs="Arial"/>
        </w:rPr>
        <w:t xml:space="preserve">in the construction is a very important </w:t>
      </w:r>
      <w:r w:rsidR="00C227C2" w:rsidRPr="00A16526">
        <w:rPr>
          <w:rFonts w:ascii="Arial" w:hAnsi="Arial" w:cs="Arial"/>
        </w:rPr>
        <w:t>element of a successful company or team. Leadership can come in many forms and a lot of different situations; in the construction industry each department needs a strong leader, and it is a very important trait for a person who is in management position to have. There are different types of leadership, and these can include the following:</w:t>
      </w:r>
    </w:p>
    <w:p w14:paraId="12E4DF18" w14:textId="714F4CA5" w:rsidR="00B656FA" w:rsidRPr="00A16526" w:rsidRDefault="00B656FA" w:rsidP="00726B04">
      <w:pPr>
        <w:tabs>
          <w:tab w:val="left" w:pos="6850"/>
        </w:tabs>
        <w:spacing w:line="360" w:lineRule="auto"/>
        <w:rPr>
          <w:rFonts w:ascii="Arial" w:hAnsi="Arial" w:cs="Arial"/>
        </w:rPr>
      </w:pPr>
    </w:p>
    <w:p w14:paraId="23E2896C" w14:textId="49BC9398" w:rsidR="009B702F" w:rsidRPr="00A16526" w:rsidRDefault="00755BE8" w:rsidP="00726B04">
      <w:pPr>
        <w:pStyle w:val="ListParagraph"/>
        <w:numPr>
          <w:ilvl w:val="0"/>
          <w:numId w:val="3"/>
        </w:numPr>
        <w:tabs>
          <w:tab w:val="left" w:pos="6850"/>
        </w:tabs>
        <w:spacing w:line="360" w:lineRule="auto"/>
        <w:rPr>
          <w:rFonts w:ascii="Arial" w:hAnsi="Arial" w:cs="Arial"/>
        </w:rPr>
      </w:pPr>
      <w:bookmarkStart w:id="11" w:name="_Toc100598079"/>
      <w:r w:rsidRPr="00A16526">
        <w:rPr>
          <w:rStyle w:val="Heading2Char"/>
          <w:rFonts w:ascii="Arial" w:hAnsi="Arial" w:cs="Arial"/>
        </w:rPr>
        <w:t xml:space="preserve">3.1 </w:t>
      </w:r>
      <w:r w:rsidR="00B656FA" w:rsidRPr="00A16526">
        <w:rPr>
          <w:rStyle w:val="Heading2Char"/>
          <w:rFonts w:ascii="Arial" w:hAnsi="Arial" w:cs="Arial"/>
        </w:rPr>
        <w:t>Autocratic</w:t>
      </w:r>
      <w:bookmarkEnd w:id="11"/>
      <w:r w:rsidR="00B656FA" w:rsidRPr="00A16526">
        <w:rPr>
          <w:rFonts w:ascii="Arial" w:hAnsi="Arial" w:cs="Arial"/>
        </w:rPr>
        <w:t xml:space="preserve"> </w:t>
      </w:r>
      <w:r w:rsidR="00997A2E" w:rsidRPr="00A16526">
        <w:rPr>
          <w:rFonts w:ascii="Arial" w:hAnsi="Arial" w:cs="Arial"/>
        </w:rPr>
        <w:t>– This form of le</w:t>
      </w:r>
      <w:r w:rsidR="00BD1322" w:rsidRPr="00A16526">
        <w:rPr>
          <w:rFonts w:ascii="Arial" w:hAnsi="Arial" w:cs="Arial"/>
        </w:rPr>
        <w:t xml:space="preserve">adership can come across as an aggressive style of leading. Normally a person </w:t>
      </w:r>
      <w:r w:rsidR="009B702F" w:rsidRPr="00A16526">
        <w:rPr>
          <w:rFonts w:ascii="Arial" w:hAnsi="Arial" w:cs="Arial"/>
        </w:rPr>
        <w:t>w</w:t>
      </w:r>
      <w:r w:rsidR="00BD1322" w:rsidRPr="00A16526">
        <w:rPr>
          <w:rFonts w:ascii="Arial" w:hAnsi="Arial" w:cs="Arial"/>
        </w:rPr>
        <w:t>ho leads in this way believes they are the smartest person in the group</w:t>
      </w:r>
      <w:r w:rsidR="009B702F" w:rsidRPr="00A16526">
        <w:rPr>
          <w:rFonts w:ascii="Arial" w:hAnsi="Arial" w:cs="Arial"/>
        </w:rPr>
        <w:t xml:space="preserve"> and would normally make a big decision without input from their team members. </w:t>
      </w:r>
    </w:p>
    <w:p w14:paraId="1FE1E0B3" w14:textId="6B9CF0F6" w:rsidR="00B656FA" w:rsidRPr="00A16526" w:rsidRDefault="00755BE8" w:rsidP="00726B04">
      <w:pPr>
        <w:pStyle w:val="ListParagraph"/>
        <w:numPr>
          <w:ilvl w:val="0"/>
          <w:numId w:val="3"/>
        </w:numPr>
        <w:tabs>
          <w:tab w:val="left" w:pos="6850"/>
        </w:tabs>
        <w:spacing w:line="360" w:lineRule="auto"/>
        <w:rPr>
          <w:rFonts w:ascii="Arial" w:hAnsi="Arial" w:cs="Arial"/>
        </w:rPr>
      </w:pPr>
      <w:bookmarkStart w:id="12" w:name="_Toc100598080"/>
      <w:r w:rsidRPr="00A16526">
        <w:rPr>
          <w:rStyle w:val="Heading2Char"/>
          <w:rFonts w:ascii="Arial" w:hAnsi="Arial" w:cs="Arial"/>
        </w:rPr>
        <w:t xml:space="preserve">3.2 </w:t>
      </w:r>
      <w:r w:rsidR="00B656FA" w:rsidRPr="00A16526">
        <w:rPr>
          <w:rStyle w:val="Heading2Char"/>
          <w:rFonts w:ascii="Arial" w:hAnsi="Arial" w:cs="Arial"/>
        </w:rPr>
        <w:t>Authoritative</w:t>
      </w:r>
      <w:bookmarkEnd w:id="12"/>
      <w:r w:rsidR="00997A2E" w:rsidRPr="00A16526">
        <w:rPr>
          <w:rFonts w:ascii="Arial" w:hAnsi="Arial" w:cs="Arial"/>
        </w:rPr>
        <w:t xml:space="preserve"> - This form of leadership can also be known as a “visionary” style. It’s often a confident leader who likes to energize and engage with people.</w:t>
      </w:r>
      <w:r w:rsidR="009B702F" w:rsidRPr="00A16526">
        <w:rPr>
          <w:rFonts w:ascii="Arial" w:hAnsi="Arial" w:cs="Arial"/>
        </w:rPr>
        <w:t xml:space="preserve"> These types of leaders are normally like to explain their way of thinking.</w:t>
      </w:r>
    </w:p>
    <w:p w14:paraId="2117790A" w14:textId="6C3B3A95" w:rsidR="00A974E8" w:rsidRPr="00A16526" w:rsidRDefault="00755BE8" w:rsidP="00726B04">
      <w:pPr>
        <w:pStyle w:val="ListParagraph"/>
        <w:numPr>
          <w:ilvl w:val="0"/>
          <w:numId w:val="3"/>
        </w:numPr>
        <w:tabs>
          <w:tab w:val="left" w:pos="6850"/>
        </w:tabs>
        <w:spacing w:line="360" w:lineRule="auto"/>
        <w:rPr>
          <w:rFonts w:ascii="Arial" w:hAnsi="Arial" w:cs="Arial"/>
        </w:rPr>
      </w:pPr>
      <w:bookmarkStart w:id="13" w:name="_Toc100598081"/>
      <w:r w:rsidRPr="00A16526">
        <w:rPr>
          <w:rStyle w:val="Heading2Char"/>
          <w:rFonts w:ascii="Arial" w:hAnsi="Arial" w:cs="Arial"/>
        </w:rPr>
        <w:t xml:space="preserve">3.3 </w:t>
      </w:r>
      <w:r w:rsidR="00B656FA" w:rsidRPr="00A16526">
        <w:rPr>
          <w:rStyle w:val="Heading2Char"/>
          <w:rFonts w:ascii="Arial" w:hAnsi="Arial" w:cs="Arial"/>
        </w:rPr>
        <w:t>Pacesetting</w:t>
      </w:r>
      <w:bookmarkEnd w:id="13"/>
      <w:r w:rsidR="009B702F" w:rsidRPr="00A16526">
        <w:rPr>
          <w:rStyle w:val="Heading2Char"/>
          <w:rFonts w:ascii="Arial" w:hAnsi="Arial" w:cs="Arial"/>
        </w:rPr>
        <w:t xml:space="preserve"> </w:t>
      </w:r>
      <w:r w:rsidR="00A974E8" w:rsidRPr="00A16526">
        <w:rPr>
          <w:rFonts w:ascii="Arial" w:hAnsi="Arial" w:cs="Arial"/>
        </w:rPr>
        <w:t>- This</w:t>
      </w:r>
      <w:r w:rsidR="00EA732A" w:rsidRPr="00A16526">
        <w:rPr>
          <w:rFonts w:ascii="Arial" w:hAnsi="Arial" w:cs="Arial"/>
        </w:rPr>
        <w:t xml:space="preserve"> style of leadership is normally someone who sets a high standard in their work and expects everyone else in team to keep up with the high standards.</w:t>
      </w:r>
      <w:r w:rsidR="00A974E8" w:rsidRPr="00A16526">
        <w:rPr>
          <w:rFonts w:ascii="Arial" w:hAnsi="Arial" w:cs="Arial"/>
        </w:rPr>
        <w:t xml:space="preserve"> This form of leadership can be a very effective way of working but can also put a lot of members of as the leader can normally put people under a lot of pressure to strive for good results.</w:t>
      </w:r>
    </w:p>
    <w:p w14:paraId="758B87BB" w14:textId="7C85083E" w:rsidR="00133E6A" w:rsidRPr="00A16526" w:rsidRDefault="00755BE8" w:rsidP="00726B04">
      <w:pPr>
        <w:pStyle w:val="ListParagraph"/>
        <w:numPr>
          <w:ilvl w:val="0"/>
          <w:numId w:val="3"/>
        </w:numPr>
        <w:tabs>
          <w:tab w:val="left" w:pos="6850"/>
        </w:tabs>
        <w:spacing w:line="360" w:lineRule="auto"/>
        <w:rPr>
          <w:rFonts w:ascii="Arial" w:hAnsi="Arial" w:cs="Arial"/>
        </w:rPr>
      </w:pPr>
      <w:bookmarkStart w:id="14" w:name="_Toc100598082"/>
      <w:r w:rsidRPr="00A16526">
        <w:rPr>
          <w:rStyle w:val="Heading2Char"/>
          <w:rFonts w:ascii="Arial" w:hAnsi="Arial" w:cs="Arial"/>
        </w:rPr>
        <w:t xml:space="preserve">3.4 </w:t>
      </w:r>
      <w:r w:rsidR="00B656FA" w:rsidRPr="00A16526">
        <w:rPr>
          <w:rStyle w:val="Heading2Char"/>
          <w:rFonts w:ascii="Arial" w:hAnsi="Arial" w:cs="Arial"/>
        </w:rPr>
        <w:t>Democratic</w:t>
      </w:r>
      <w:bookmarkEnd w:id="14"/>
      <w:r w:rsidR="00133E6A" w:rsidRPr="00A16526">
        <w:rPr>
          <w:rStyle w:val="Heading2Char"/>
          <w:rFonts w:ascii="Arial" w:hAnsi="Arial" w:cs="Arial"/>
        </w:rPr>
        <w:t xml:space="preserve"> </w:t>
      </w:r>
      <w:r w:rsidR="00133E6A" w:rsidRPr="00A16526">
        <w:rPr>
          <w:rFonts w:ascii="Arial" w:hAnsi="Arial" w:cs="Arial"/>
        </w:rPr>
        <w:t>– This style of leadership is normally a kinder approach to leading a team. They will go through information with their employees and how it will affect their responsibilities in the workplace. This style will allow member to share their views and opinions.</w:t>
      </w:r>
    </w:p>
    <w:p w14:paraId="24836E96" w14:textId="7108714F" w:rsidR="00C227C2" w:rsidRPr="00A16526" w:rsidRDefault="00755BE8" w:rsidP="00726B04">
      <w:pPr>
        <w:pStyle w:val="ListParagraph"/>
        <w:numPr>
          <w:ilvl w:val="0"/>
          <w:numId w:val="3"/>
        </w:numPr>
        <w:tabs>
          <w:tab w:val="left" w:pos="6850"/>
        </w:tabs>
        <w:spacing w:line="360" w:lineRule="auto"/>
        <w:rPr>
          <w:rFonts w:ascii="Arial" w:hAnsi="Arial" w:cs="Arial"/>
        </w:rPr>
      </w:pPr>
      <w:bookmarkStart w:id="15" w:name="_Toc100598083"/>
      <w:r w:rsidRPr="00A16526">
        <w:rPr>
          <w:rStyle w:val="Heading2Char"/>
          <w:rFonts w:ascii="Arial" w:hAnsi="Arial" w:cs="Arial"/>
        </w:rPr>
        <w:t xml:space="preserve">3.5 </w:t>
      </w:r>
      <w:r w:rsidR="00B656FA" w:rsidRPr="00A16526">
        <w:rPr>
          <w:rStyle w:val="Heading2Char"/>
          <w:rFonts w:ascii="Arial" w:hAnsi="Arial" w:cs="Arial"/>
        </w:rPr>
        <w:t>Coaching</w:t>
      </w:r>
      <w:bookmarkEnd w:id="15"/>
      <w:r w:rsidR="00133E6A" w:rsidRPr="00A16526">
        <w:rPr>
          <w:rFonts w:ascii="Arial" w:hAnsi="Arial" w:cs="Arial"/>
        </w:rPr>
        <w:t xml:space="preserve"> </w:t>
      </w:r>
      <w:r w:rsidR="004265D4" w:rsidRPr="00A16526">
        <w:rPr>
          <w:rFonts w:ascii="Arial" w:hAnsi="Arial" w:cs="Arial"/>
        </w:rPr>
        <w:t>–</w:t>
      </w:r>
      <w:r w:rsidR="00133E6A" w:rsidRPr="00A16526">
        <w:rPr>
          <w:rFonts w:ascii="Arial" w:hAnsi="Arial" w:cs="Arial"/>
        </w:rPr>
        <w:t xml:space="preserve"> </w:t>
      </w:r>
      <w:r w:rsidR="004265D4" w:rsidRPr="00A16526">
        <w:rPr>
          <w:rFonts w:ascii="Arial" w:hAnsi="Arial" w:cs="Arial"/>
        </w:rPr>
        <w:t>This style of leadership</w:t>
      </w:r>
      <w:r w:rsidR="00313D1B" w:rsidRPr="00A16526">
        <w:rPr>
          <w:rFonts w:ascii="Arial" w:hAnsi="Arial" w:cs="Arial"/>
        </w:rPr>
        <w:t xml:space="preserve"> is a considering approach. A coach is a very good observer and will help people and develop and progress with their </w:t>
      </w:r>
      <w:r w:rsidR="00313D1B" w:rsidRPr="00A16526">
        <w:rPr>
          <w:rFonts w:ascii="Arial" w:hAnsi="Arial" w:cs="Arial"/>
        </w:rPr>
        <w:lastRenderedPageBreak/>
        <w:t>skills. This style of leadership is very popular with people, and it can help improve them in their job role and create a lot of success.</w:t>
      </w:r>
    </w:p>
    <w:p w14:paraId="11672DDB" w14:textId="77777777" w:rsidR="00726B04" w:rsidRPr="00A16526" w:rsidRDefault="00726B04" w:rsidP="00726B04">
      <w:pPr>
        <w:pStyle w:val="ListParagraph"/>
        <w:tabs>
          <w:tab w:val="left" w:pos="6850"/>
        </w:tabs>
        <w:spacing w:line="360" w:lineRule="auto"/>
        <w:rPr>
          <w:rFonts w:ascii="Arial" w:hAnsi="Arial" w:cs="Arial"/>
        </w:rPr>
      </w:pPr>
    </w:p>
    <w:p w14:paraId="2001D6AD" w14:textId="229F9963" w:rsidR="00313D1B" w:rsidRPr="00A16526" w:rsidRDefault="00045765" w:rsidP="00726B04">
      <w:pPr>
        <w:tabs>
          <w:tab w:val="left" w:pos="6850"/>
        </w:tabs>
        <w:spacing w:line="360" w:lineRule="auto"/>
        <w:rPr>
          <w:rFonts w:ascii="Arial" w:hAnsi="Arial" w:cs="Arial"/>
          <w:color w:val="FF0000"/>
        </w:rPr>
      </w:pPr>
      <w:sdt>
        <w:sdtPr>
          <w:rPr>
            <w:rFonts w:ascii="Arial" w:hAnsi="Arial" w:cs="Arial"/>
            <w:color w:val="FF0000"/>
          </w:rPr>
          <w:id w:val="1659108524"/>
          <w:citation/>
        </w:sdtPr>
        <w:sdtEndPr/>
        <w:sdtContent>
          <w:r w:rsidR="00313D1B" w:rsidRPr="00A16526">
            <w:rPr>
              <w:rFonts w:ascii="Arial" w:hAnsi="Arial" w:cs="Arial"/>
              <w:color w:val="FF0000"/>
            </w:rPr>
            <w:fldChar w:fldCharType="begin"/>
          </w:r>
          <w:r w:rsidR="00313D1B" w:rsidRPr="00A16526">
            <w:rPr>
              <w:rFonts w:ascii="Arial" w:hAnsi="Arial" w:cs="Arial"/>
              <w:color w:val="FF0000"/>
            </w:rPr>
            <w:instrText xml:space="preserve"> CITATION Bru21 \l 2057 </w:instrText>
          </w:r>
          <w:r w:rsidR="00313D1B" w:rsidRPr="00A16526">
            <w:rPr>
              <w:rFonts w:ascii="Arial" w:hAnsi="Arial" w:cs="Arial"/>
              <w:color w:val="FF0000"/>
            </w:rPr>
            <w:fldChar w:fldCharType="separate"/>
          </w:r>
          <w:r w:rsidR="002C5C55" w:rsidRPr="002C5C55">
            <w:rPr>
              <w:rFonts w:ascii="Arial" w:hAnsi="Arial" w:cs="Arial"/>
              <w:noProof/>
              <w:color w:val="FF0000"/>
            </w:rPr>
            <w:t>(Martinuzzi, 2021)</w:t>
          </w:r>
          <w:r w:rsidR="00313D1B" w:rsidRPr="00A16526">
            <w:rPr>
              <w:rFonts w:ascii="Arial" w:hAnsi="Arial" w:cs="Arial"/>
              <w:color w:val="FF0000"/>
            </w:rPr>
            <w:fldChar w:fldCharType="end"/>
          </w:r>
        </w:sdtContent>
      </w:sdt>
    </w:p>
    <w:p w14:paraId="056D41DA" w14:textId="77777777" w:rsidR="00313D1B" w:rsidRPr="00A16526" w:rsidRDefault="00313D1B" w:rsidP="00726B04">
      <w:pPr>
        <w:tabs>
          <w:tab w:val="left" w:pos="6850"/>
        </w:tabs>
        <w:spacing w:line="360" w:lineRule="auto"/>
        <w:rPr>
          <w:rFonts w:ascii="Arial" w:hAnsi="Arial" w:cs="Arial"/>
        </w:rPr>
      </w:pPr>
    </w:p>
    <w:p w14:paraId="1829209A" w14:textId="5C3F14BB" w:rsidR="008E0E94" w:rsidRPr="00A16526" w:rsidRDefault="001B5C93" w:rsidP="00726B04">
      <w:pPr>
        <w:tabs>
          <w:tab w:val="left" w:pos="6850"/>
        </w:tabs>
        <w:spacing w:line="360" w:lineRule="auto"/>
        <w:rPr>
          <w:rFonts w:ascii="Arial" w:hAnsi="Arial" w:cs="Arial"/>
        </w:rPr>
      </w:pPr>
      <w:r w:rsidRPr="00A16526">
        <w:rPr>
          <w:rFonts w:ascii="Arial" w:hAnsi="Arial" w:cs="Arial"/>
        </w:rPr>
        <w:t xml:space="preserve">Understanding these leadership traits are very important because </w:t>
      </w:r>
      <w:r w:rsidR="00810FD9" w:rsidRPr="00A16526">
        <w:rPr>
          <w:rFonts w:ascii="Arial" w:hAnsi="Arial" w:cs="Arial"/>
        </w:rPr>
        <w:t xml:space="preserve">each style of leadership is very different. Each style </w:t>
      </w:r>
      <w:r w:rsidR="00726B04" w:rsidRPr="00A16526">
        <w:rPr>
          <w:rFonts w:ascii="Arial" w:hAnsi="Arial" w:cs="Arial"/>
        </w:rPr>
        <w:t>offers advantages</w:t>
      </w:r>
      <w:r w:rsidR="00810FD9" w:rsidRPr="00A16526">
        <w:rPr>
          <w:rFonts w:ascii="Arial" w:hAnsi="Arial" w:cs="Arial"/>
        </w:rPr>
        <w:t xml:space="preserve"> and disadvantages and better suited to different styles of people.</w:t>
      </w:r>
      <w:r w:rsidR="00E844BC" w:rsidRPr="00A16526">
        <w:rPr>
          <w:rFonts w:ascii="Arial" w:hAnsi="Arial" w:cs="Arial"/>
        </w:rPr>
        <w:t xml:space="preserve"> It is very important that they are understood because people learn better from different leaders.</w:t>
      </w:r>
      <w:r w:rsidR="008F0AF3" w:rsidRPr="00A16526">
        <w:rPr>
          <w:rFonts w:ascii="Arial" w:hAnsi="Arial" w:cs="Arial"/>
        </w:rPr>
        <w:t xml:space="preserve"> Having understand of different leadership roles will also give leaders an advantage as it can help them adapt.</w:t>
      </w:r>
      <w:r w:rsidR="00285580" w:rsidRPr="00A16526">
        <w:rPr>
          <w:rFonts w:ascii="Arial" w:hAnsi="Arial" w:cs="Arial"/>
        </w:rPr>
        <w:t xml:space="preserve"> The above leadership styles are seen in many industries including sports teams, governments, teaching and even parenting.</w:t>
      </w:r>
    </w:p>
    <w:p w14:paraId="040F755C" w14:textId="6015F761" w:rsidR="008E0E94" w:rsidRPr="00A16526" w:rsidRDefault="008E0E94" w:rsidP="00726B04">
      <w:pPr>
        <w:tabs>
          <w:tab w:val="left" w:pos="6850"/>
        </w:tabs>
        <w:spacing w:line="360" w:lineRule="auto"/>
        <w:rPr>
          <w:rFonts w:ascii="Arial" w:hAnsi="Arial" w:cs="Arial"/>
        </w:rPr>
      </w:pPr>
    </w:p>
    <w:p w14:paraId="5D06ECD7" w14:textId="4C284062" w:rsidR="00E844BC" w:rsidRPr="00A16526" w:rsidRDefault="00E844BC" w:rsidP="00E844BC">
      <w:pPr>
        <w:jc w:val="center"/>
        <w:rPr>
          <w:rFonts w:ascii="Arial" w:eastAsia="Times New Roman" w:hAnsi="Arial" w:cs="Arial"/>
          <w:lang w:eastAsia="en-GB"/>
        </w:rPr>
      </w:pPr>
      <w:r w:rsidRPr="00A16526">
        <w:rPr>
          <w:rFonts w:ascii="Arial" w:eastAsia="Times New Roman" w:hAnsi="Arial" w:cs="Arial"/>
          <w:lang w:eastAsia="en-GB"/>
        </w:rPr>
        <w:fldChar w:fldCharType="begin"/>
      </w:r>
      <w:r w:rsidRPr="00A16526">
        <w:rPr>
          <w:rFonts w:ascii="Arial" w:eastAsia="Times New Roman" w:hAnsi="Arial" w:cs="Arial"/>
          <w:lang w:eastAsia="en-GB"/>
        </w:rPr>
        <w:instrText xml:space="preserve"> INCLUDEPICTURE "/var/folders/56/np9r7_4n2wd2lj88krnbws7m0000gn/T/com.microsoft.Word/WebArchiveCopyPasteTempFiles/Z" \* MERGEFORMATINET </w:instrText>
      </w:r>
      <w:r w:rsidRPr="00A16526">
        <w:rPr>
          <w:rFonts w:ascii="Arial" w:eastAsia="Times New Roman" w:hAnsi="Arial" w:cs="Arial"/>
          <w:lang w:eastAsia="en-GB"/>
        </w:rPr>
        <w:fldChar w:fldCharType="separate"/>
      </w:r>
      <w:r w:rsidRPr="00A16526">
        <w:rPr>
          <w:rFonts w:ascii="Arial" w:eastAsia="Times New Roman" w:hAnsi="Arial" w:cs="Arial"/>
          <w:noProof/>
          <w:lang w:eastAsia="en-GB"/>
        </w:rPr>
        <w:drawing>
          <wp:inline distT="0" distB="0" distL="0" distR="0" wp14:anchorId="02C51017" wp14:editId="1E0F4DCC">
            <wp:extent cx="4551045" cy="1807845"/>
            <wp:effectExtent l="0" t="0" r="0" b="0"/>
            <wp:docPr id="2" name="Picture 2" descr="Do You Have A Leadership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You Have A Leadership Strateg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51045" cy="1807845"/>
                    </a:xfrm>
                    <a:prstGeom prst="rect">
                      <a:avLst/>
                    </a:prstGeom>
                    <a:noFill/>
                    <a:ln>
                      <a:noFill/>
                    </a:ln>
                  </pic:spPr>
                </pic:pic>
              </a:graphicData>
            </a:graphic>
          </wp:inline>
        </w:drawing>
      </w:r>
      <w:r w:rsidRPr="00A16526">
        <w:rPr>
          <w:rFonts w:ascii="Arial" w:eastAsia="Times New Roman" w:hAnsi="Arial" w:cs="Arial"/>
          <w:lang w:eastAsia="en-GB"/>
        </w:rPr>
        <w:fldChar w:fldCharType="end"/>
      </w:r>
    </w:p>
    <w:p w14:paraId="45C01D7A" w14:textId="7637B7F8" w:rsidR="008E0E94" w:rsidRPr="00A16526" w:rsidRDefault="008E0E94" w:rsidP="006E5596">
      <w:pPr>
        <w:tabs>
          <w:tab w:val="left" w:pos="6850"/>
        </w:tabs>
        <w:rPr>
          <w:rFonts w:ascii="Arial" w:hAnsi="Arial" w:cs="Arial"/>
          <w:color w:val="FF0000"/>
        </w:rPr>
      </w:pPr>
    </w:p>
    <w:p w14:paraId="52999F73" w14:textId="0F317C9B" w:rsidR="008E0E94" w:rsidRDefault="00045765" w:rsidP="006E5596">
      <w:pPr>
        <w:tabs>
          <w:tab w:val="left" w:pos="6850"/>
        </w:tabs>
        <w:rPr>
          <w:rFonts w:ascii="Arial" w:hAnsi="Arial" w:cs="Arial"/>
          <w:color w:val="FF0000"/>
        </w:rPr>
      </w:pPr>
      <w:sdt>
        <w:sdtPr>
          <w:rPr>
            <w:rFonts w:ascii="Arial" w:hAnsi="Arial" w:cs="Arial"/>
            <w:color w:val="FF0000"/>
          </w:rPr>
          <w:id w:val="1632212579"/>
          <w:citation/>
        </w:sdtPr>
        <w:sdtEndPr/>
        <w:sdtContent>
          <w:r w:rsidR="00E844BC" w:rsidRPr="00A16526">
            <w:rPr>
              <w:rFonts w:ascii="Arial" w:hAnsi="Arial" w:cs="Arial"/>
              <w:color w:val="FF0000"/>
            </w:rPr>
            <w:fldChar w:fldCharType="begin"/>
          </w:r>
          <w:r w:rsidR="00E844BC" w:rsidRPr="00A16526">
            <w:rPr>
              <w:rFonts w:ascii="Arial" w:hAnsi="Arial" w:cs="Arial"/>
              <w:color w:val="FF0000"/>
            </w:rPr>
            <w:instrText xml:space="preserve"> CITATION Jar \l 2057 </w:instrText>
          </w:r>
          <w:r w:rsidR="00E844BC" w:rsidRPr="00A16526">
            <w:rPr>
              <w:rFonts w:ascii="Arial" w:hAnsi="Arial" w:cs="Arial"/>
              <w:color w:val="FF0000"/>
            </w:rPr>
            <w:fldChar w:fldCharType="separate"/>
          </w:r>
          <w:r w:rsidR="002C5C55" w:rsidRPr="002C5C55">
            <w:rPr>
              <w:rFonts w:ascii="Arial" w:hAnsi="Arial" w:cs="Arial"/>
              <w:noProof/>
              <w:color w:val="FF0000"/>
            </w:rPr>
            <w:t>(Jackson, n.d.)</w:t>
          </w:r>
          <w:r w:rsidR="00E844BC" w:rsidRPr="00A16526">
            <w:rPr>
              <w:rFonts w:ascii="Arial" w:hAnsi="Arial" w:cs="Arial"/>
              <w:color w:val="FF0000"/>
            </w:rPr>
            <w:fldChar w:fldCharType="end"/>
          </w:r>
        </w:sdtContent>
      </w:sdt>
    </w:p>
    <w:p w14:paraId="1CAECFDE" w14:textId="638DEE41" w:rsidR="00A16526" w:rsidRDefault="00A16526" w:rsidP="006E5596">
      <w:pPr>
        <w:tabs>
          <w:tab w:val="left" w:pos="6850"/>
        </w:tabs>
        <w:rPr>
          <w:rFonts w:ascii="Arial" w:hAnsi="Arial" w:cs="Arial"/>
          <w:color w:val="FF0000"/>
        </w:rPr>
      </w:pPr>
    </w:p>
    <w:p w14:paraId="56FA111F" w14:textId="526FC67A" w:rsidR="00A16526" w:rsidRDefault="00A16526" w:rsidP="006E5596">
      <w:pPr>
        <w:tabs>
          <w:tab w:val="left" w:pos="6850"/>
        </w:tabs>
        <w:rPr>
          <w:rFonts w:ascii="Arial" w:hAnsi="Arial" w:cs="Arial"/>
          <w:color w:val="FF0000"/>
        </w:rPr>
      </w:pPr>
    </w:p>
    <w:p w14:paraId="251E0599" w14:textId="0BC978CE" w:rsidR="00A16526" w:rsidRDefault="00A16526" w:rsidP="006E5596">
      <w:pPr>
        <w:tabs>
          <w:tab w:val="left" w:pos="6850"/>
        </w:tabs>
        <w:rPr>
          <w:rFonts w:ascii="Arial" w:hAnsi="Arial" w:cs="Arial"/>
          <w:color w:val="FF0000"/>
        </w:rPr>
      </w:pPr>
    </w:p>
    <w:p w14:paraId="4B2C2F7B" w14:textId="792667CF" w:rsidR="00A16526" w:rsidRDefault="00A16526" w:rsidP="006E5596">
      <w:pPr>
        <w:tabs>
          <w:tab w:val="left" w:pos="6850"/>
        </w:tabs>
        <w:rPr>
          <w:rFonts w:ascii="Arial" w:hAnsi="Arial" w:cs="Arial"/>
          <w:color w:val="FF0000"/>
        </w:rPr>
      </w:pPr>
    </w:p>
    <w:p w14:paraId="51696024" w14:textId="529A2D4D" w:rsidR="00A16526" w:rsidRDefault="00A16526" w:rsidP="006E5596">
      <w:pPr>
        <w:tabs>
          <w:tab w:val="left" w:pos="6850"/>
        </w:tabs>
        <w:rPr>
          <w:rFonts w:ascii="Arial" w:hAnsi="Arial" w:cs="Arial"/>
          <w:color w:val="FF0000"/>
        </w:rPr>
      </w:pPr>
    </w:p>
    <w:p w14:paraId="7FC8D635" w14:textId="56CEBD64" w:rsidR="00A16526" w:rsidRDefault="00A16526" w:rsidP="006E5596">
      <w:pPr>
        <w:tabs>
          <w:tab w:val="left" w:pos="6850"/>
        </w:tabs>
        <w:rPr>
          <w:rFonts w:ascii="Arial" w:hAnsi="Arial" w:cs="Arial"/>
          <w:color w:val="FF0000"/>
        </w:rPr>
      </w:pPr>
    </w:p>
    <w:p w14:paraId="54449532" w14:textId="661C8045" w:rsidR="00A16526" w:rsidRDefault="00A16526" w:rsidP="006E5596">
      <w:pPr>
        <w:tabs>
          <w:tab w:val="left" w:pos="6850"/>
        </w:tabs>
        <w:rPr>
          <w:rFonts w:ascii="Arial" w:hAnsi="Arial" w:cs="Arial"/>
          <w:color w:val="FF0000"/>
        </w:rPr>
      </w:pPr>
    </w:p>
    <w:p w14:paraId="6E71C07D" w14:textId="1CF26B0E" w:rsidR="00A16526" w:rsidRDefault="00A16526" w:rsidP="006E5596">
      <w:pPr>
        <w:tabs>
          <w:tab w:val="left" w:pos="6850"/>
        </w:tabs>
        <w:rPr>
          <w:rFonts w:ascii="Arial" w:hAnsi="Arial" w:cs="Arial"/>
          <w:color w:val="FF0000"/>
        </w:rPr>
      </w:pPr>
    </w:p>
    <w:p w14:paraId="1B01C471" w14:textId="2DD9DA0D" w:rsidR="00A16526" w:rsidRDefault="00A16526" w:rsidP="006E5596">
      <w:pPr>
        <w:tabs>
          <w:tab w:val="left" w:pos="6850"/>
        </w:tabs>
        <w:rPr>
          <w:rFonts w:ascii="Arial" w:hAnsi="Arial" w:cs="Arial"/>
          <w:color w:val="FF0000"/>
        </w:rPr>
      </w:pPr>
    </w:p>
    <w:p w14:paraId="198EE4A4" w14:textId="19E618BC" w:rsidR="00A16526" w:rsidRDefault="00A16526" w:rsidP="006E5596">
      <w:pPr>
        <w:tabs>
          <w:tab w:val="left" w:pos="6850"/>
        </w:tabs>
        <w:rPr>
          <w:rFonts w:ascii="Arial" w:hAnsi="Arial" w:cs="Arial"/>
          <w:color w:val="FF0000"/>
        </w:rPr>
      </w:pPr>
    </w:p>
    <w:p w14:paraId="2B4F9DC5" w14:textId="28644E42" w:rsidR="00A16526" w:rsidRDefault="00A16526" w:rsidP="006E5596">
      <w:pPr>
        <w:tabs>
          <w:tab w:val="left" w:pos="6850"/>
        </w:tabs>
        <w:rPr>
          <w:rFonts w:ascii="Arial" w:hAnsi="Arial" w:cs="Arial"/>
          <w:color w:val="FF0000"/>
        </w:rPr>
      </w:pPr>
    </w:p>
    <w:p w14:paraId="2B1AFC97" w14:textId="4558F2B0" w:rsidR="00A16526" w:rsidRDefault="00A16526" w:rsidP="006E5596">
      <w:pPr>
        <w:tabs>
          <w:tab w:val="left" w:pos="6850"/>
        </w:tabs>
        <w:rPr>
          <w:rFonts w:ascii="Arial" w:hAnsi="Arial" w:cs="Arial"/>
          <w:color w:val="FF0000"/>
        </w:rPr>
      </w:pPr>
    </w:p>
    <w:p w14:paraId="00632EDF" w14:textId="7809C7D2" w:rsidR="00A16526" w:rsidRDefault="00A16526" w:rsidP="006E5596">
      <w:pPr>
        <w:tabs>
          <w:tab w:val="left" w:pos="6850"/>
        </w:tabs>
        <w:rPr>
          <w:rFonts w:ascii="Arial" w:hAnsi="Arial" w:cs="Arial"/>
          <w:color w:val="FF0000"/>
        </w:rPr>
      </w:pPr>
    </w:p>
    <w:p w14:paraId="2A43C6F1" w14:textId="0533D2F6" w:rsidR="00A16526" w:rsidRDefault="00A16526" w:rsidP="006E5596">
      <w:pPr>
        <w:tabs>
          <w:tab w:val="left" w:pos="6850"/>
        </w:tabs>
        <w:rPr>
          <w:rFonts w:ascii="Arial" w:hAnsi="Arial" w:cs="Arial"/>
          <w:color w:val="FF0000"/>
        </w:rPr>
      </w:pPr>
    </w:p>
    <w:p w14:paraId="3030DED1" w14:textId="5DE0BB49" w:rsidR="00A16526" w:rsidRDefault="00A16526" w:rsidP="006E5596">
      <w:pPr>
        <w:tabs>
          <w:tab w:val="left" w:pos="6850"/>
        </w:tabs>
        <w:rPr>
          <w:rFonts w:ascii="Arial" w:hAnsi="Arial" w:cs="Arial"/>
          <w:color w:val="FF0000"/>
        </w:rPr>
      </w:pPr>
    </w:p>
    <w:p w14:paraId="117DC4AD" w14:textId="77777777" w:rsidR="00A16526" w:rsidRPr="00A16526" w:rsidRDefault="00A16526" w:rsidP="006E5596">
      <w:pPr>
        <w:tabs>
          <w:tab w:val="left" w:pos="6850"/>
        </w:tabs>
        <w:rPr>
          <w:rFonts w:ascii="Arial" w:hAnsi="Arial" w:cs="Arial"/>
          <w:color w:val="FF0000"/>
        </w:rPr>
      </w:pPr>
    </w:p>
    <w:p w14:paraId="55C30DF2" w14:textId="36FAD029" w:rsidR="008E0E94" w:rsidRPr="00A16526" w:rsidRDefault="008E0E94" w:rsidP="006E5596">
      <w:pPr>
        <w:tabs>
          <w:tab w:val="left" w:pos="6850"/>
        </w:tabs>
        <w:rPr>
          <w:rFonts w:ascii="Arial" w:hAnsi="Arial" w:cs="Arial"/>
        </w:rPr>
      </w:pPr>
    </w:p>
    <w:p w14:paraId="4F10872A" w14:textId="7BFAC38C" w:rsidR="008E0E94" w:rsidRPr="00A16526" w:rsidRDefault="00CE086A" w:rsidP="00CE086A">
      <w:pPr>
        <w:pStyle w:val="Heading2"/>
        <w:rPr>
          <w:rFonts w:ascii="Arial" w:hAnsi="Arial" w:cs="Arial"/>
        </w:rPr>
      </w:pPr>
      <w:bookmarkStart w:id="16" w:name="_Toc100598084"/>
      <w:r w:rsidRPr="00A16526">
        <w:rPr>
          <w:rFonts w:ascii="Arial" w:hAnsi="Arial" w:cs="Arial"/>
        </w:rPr>
        <w:lastRenderedPageBreak/>
        <w:t xml:space="preserve">3.6 </w:t>
      </w:r>
      <w:r w:rsidR="00F9542E" w:rsidRPr="00A16526">
        <w:rPr>
          <w:rFonts w:ascii="Arial" w:hAnsi="Arial" w:cs="Arial"/>
        </w:rPr>
        <w:t>Critical Analysis</w:t>
      </w:r>
      <w:bookmarkEnd w:id="16"/>
    </w:p>
    <w:p w14:paraId="0BA000D9" w14:textId="144D4EF0" w:rsidR="0022017A" w:rsidRPr="00A16526" w:rsidRDefault="0022017A" w:rsidP="00CE086A">
      <w:pPr>
        <w:tabs>
          <w:tab w:val="left" w:pos="6850"/>
        </w:tabs>
        <w:spacing w:line="360" w:lineRule="auto"/>
        <w:rPr>
          <w:rFonts w:ascii="Arial" w:hAnsi="Arial" w:cs="Arial"/>
        </w:rPr>
      </w:pPr>
    </w:p>
    <w:p w14:paraId="25F2703C" w14:textId="4B9ED3A7" w:rsidR="00285580" w:rsidRDefault="0022017A" w:rsidP="00CE086A">
      <w:pPr>
        <w:tabs>
          <w:tab w:val="left" w:pos="6850"/>
        </w:tabs>
        <w:spacing w:line="360" w:lineRule="auto"/>
        <w:rPr>
          <w:rFonts w:ascii="Arial" w:hAnsi="Arial" w:cs="Arial"/>
        </w:rPr>
      </w:pPr>
      <w:r w:rsidRPr="00A16526">
        <w:rPr>
          <w:rFonts w:ascii="Arial" w:hAnsi="Arial" w:cs="Arial"/>
        </w:rPr>
        <w:t xml:space="preserve">A good example of when I observe different management styles is when I have a tender review in work. </w:t>
      </w:r>
      <w:r w:rsidR="00285580" w:rsidRPr="00A16526">
        <w:rPr>
          <w:rFonts w:ascii="Arial" w:hAnsi="Arial" w:cs="Arial"/>
        </w:rPr>
        <w:t>My tender review in work involves management reviewing my tender for a project before it is sent to the client. They will check through things like engineering costs, steel positions, wall build ups and profit margins. This is very good situation where different leaders’ styles are used and often lead to some heated debates about the project we are tendering for because we want to make sure that the tender is correct for the client.</w:t>
      </w:r>
    </w:p>
    <w:p w14:paraId="272A948C" w14:textId="77777777" w:rsidR="00795820" w:rsidRPr="00A16526" w:rsidRDefault="00795820" w:rsidP="00CE086A">
      <w:pPr>
        <w:tabs>
          <w:tab w:val="left" w:pos="6850"/>
        </w:tabs>
        <w:spacing w:line="360" w:lineRule="auto"/>
        <w:rPr>
          <w:rFonts w:ascii="Arial" w:hAnsi="Arial" w:cs="Arial"/>
        </w:rPr>
      </w:pPr>
    </w:p>
    <w:p w14:paraId="4BB1A387" w14:textId="6ECCE9EA" w:rsidR="008E0E94" w:rsidRPr="00A16526" w:rsidRDefault="0022017A" w:rsidP="00CE086A">
      <w:pPr>
        <w:tabs>
          <w:tab w:val="left" w:pos="6850"/>
        </w:tabs>
        <w:spacing w:line="360" w:lineRule="auto"/>
        <w:rPr>
          <w:rFonts w:ascii="Arial" w:hAnsi="Arial" w:cs="Arial"/>
        </w:rPr>
      </w:pPr>
      <w:r w:rsidRPr="00A16526">
        <w:rPr>
          <w:rFonts w:ascii="Arial" w:hAnsi="Arial" w:cs="Arial"/>
        </w:rPr>
        <w:t>My tender review would include the following people:</w:t>
      </w:r>
    </w:p>
    <w:p w14:paraId="48E5177E" w14:textId="2C553BBD" w:rsidR="0022017A" w:rsidRPr="00A16526" w:rsidRDefault="0022017A" w:rsidP="00CE086A">
      <w:pPr>
        <w:pStyle w:val="ListParagraph"/>
        <w:numPr>
          <w:ilvl w:val="0"/>
          <w:numId w:val="5"/>
        </w:numPr>
        <w:tabs>
          <w:tab w:val="left" w:pos="6850"/>
        </w:tabs>
        <w:spacing w:line="360" w:lineRule="auto"/>
        <w:rPr>
          <w:rFonts w:ascii="Arial" w:hAnsi="Arial" w:cs="Arial"/>
        </w:rPr>
      </w:pPr>
      <w:r w:rsidRPr="00A16526">
        <w:rPr>
          <w:rFonts w:ascii="Arial" w:hAnsi="Arial" w:cs="Arial"/>
        </w:rPr>
        <w:t xml:space="preserve">Myself </w:t>
      </w:r>
    </w:p>
    <w:p w14:paraId="5CE195E1" w14:textId="17415CE3" w:rsidR="0022017A" w:rsidRPr="00A16526" w:rsidRDefault="0022017A" w:rsidP="00CE086A">
      <w:pPr>
        <w:pStyle w:val="ListParagraph"/>
        <w:numPr>
          <w:ilvl w:val="0"/>
          <w:numId w:val="5"/>
        </w:numPr>
        <w:tabs>
          <w:tab w:val="left" w:pos="6850"/>
        </w:tabs>
        <w:spacing w:line="360" w:lineRule="auto"/>
        <w:rPr>
          <w:rFonts w:ascii="Arial" w:hAnsi="Arial" w:cs="Arial"/>
        </w:rPr>
      </w:pPr>
      <w:r w:rsidRPr="00A16526">
        <w:rPr>
          <w:rFonts w:ascii="Arial" w:hAnsi="Arial" w:cs="Arial"/>
        </w:rPr>
        <w:t>Operations Direct</w:t>
      </w:r>
      <w:r w:rsidR="00A041DC" w:rsidRPr="00A16526">
        <w:rPr>
          <w:rFonts w:ascii="Arial" w:hAnsi="Arial" w:cs="Arial"/>
        </w:rPr>
        <w:t>or</w:t>
      </w:r>
    </w:p>
    <w:p w14:paraId="333E2156" w14:textId="270392DB" w:rsidR="00A041DC" w:rsidRPr="00A16526" w:rsidRDefault="00A041DC" w:rsidP="00CE086A">
      <w:pPr>
        <w:pStyle w:val="ListParagraph"/>
        <w:numPr>
          <w:ilvl w:val="0"/>
          <w:numId w:val="5"/>
        </w:numPr>
        <w:tabs>
          <w:tab w:val="left" w:pos="6850"/>
        </w:tabs>
        <w:spacing w:line="360" w:lineRule="auto"/>
        <w:rPr>
          <w:rFonts w:ascii="Arial" w:hAnsi="Arial" w:cs="Arial"/>
        </w:rPr>
      </w:pPr>
      <w:r w:rsidRPr="00A16526">
        <w:rPr>
          <w:rFonts w:ascii="Arial" w:hAnsi="Arial" w:cs="Arial"/>
        </w:rPr>
        <w:t>Line Manager</w:t>
      </w:r>
    </w:p>
    <w:p w14:paraId="4F2599E6" w14:textId="108E3AC8" w:rsidR="00A041DC" w:rsidRPr="00A16526" w:rsidRDefault="00A041DC" w:rsidP="00CE086A">
      <w:pPr>
        <w:pStyle w:val="ListParagraph"/>
        <w:numPr>
          <w:ilvl w:val="0"/>
          <w:numId w:val="5"/>
        </w:numPr>
        <w:tabs>
          <w:tab w:val="left" w:pos="6850"/>
        </w:tabs>
        <w:spacing w:line="360" w:lineRule="auto"/>
        <w:rPr>
          <w:rFonts w:ascii="Arial" w:hAnsi="Arial" w:cs="Arial"/>
        </w:rPr>
      </w:pPr>
      <w:r w:rsidRPr="00A16526">
        <w:rPr>
          <w:rFonts w:ascii="Arial" w:hAnsi="Arial" w:cs="Arial"/>
        </w:rPr>
        <w:t>Managing Director</w:t>
      </w:r>
    </w:p>
    <w:p w14:paraId="0E5181EB" w14:textId="67F1C3A6" w:rsidR="008E0E94" w:rsidRPr="00A16526" w:rsidRDefault="008E0E94" w:rsidP="00CE086A">
      <w:pPr>
        <w:tabs>
          <w:tab w:val="left" w:pos="6850"/>
        </w:tabs>
        <w:spacing w:line="360" w:lineRule="auto"/>
        <w:rPr>
          <w:rFonts w:ascii="Arial" w:hAnsi="Arial" w:cs="Arial"/>
        </w:rPr>
      </w:pPr>
    </w:p>
    <w:p w14:paraId="5B696C1B" w14:textId="05C5C250" w:rsidR="00FE3EBC" w:rsidRPr="00A16526" w:rsidRDefault="00285580" w:rsidP="00CE086A">
      <w:pPr>
        <w:tabs>
          <w:tab w:val="left" w:pos="6850"/>
        </w:tabs>
        <w:spacing w:line="360" w:lineRule="auto"/>
        <w:rPr>
          <w:rFonts w:ascii="Arial" w:hAnsi="Arial" w:cs="Arial"/>
        </w:rPr>
      </w:pPr>
      <w:r w:rsidRPr="00A16526">
        <w:rPr>
          <w:rFonts w:ascii="Arial" w:hAnsi="Arial" w:cs="Arial"/>
        </w:rPr>
        <w:t xml:space="preserve">When I am doing a tender review, I will present the above with a full set of marked up drawings showing my steels, glulam’s and load bearing walls. I will also present a CVC which is a breakdown of the costs for the project, a sign off report and a project quotation. </w:t>
      </w:r>
      <w:r w:rsidR="00A041DC" w:rsidRPr="00A16526">
        <w:rPr>
          <w:rFonts w:ascii="Arial" w:hAnsi="Arial" w:cs="Arial"/>
        </w:rPr>
        <w:t>Each person has different stance on leadership, and this is clear when we are doing the tender review. Firstly, our managing director takes the trait of autocratic. He can come across as very aggressive and doesn’t like wrong answers.</w:t>
      </w:r>
      <w:r w:rsidR="009D1019" w:rsidRPr="00A16526">
        <w:rPr>
          <w:rFonts w:ascii="Arial" w:hAnsi="Arial" w:cs="Arial"/>
        </w:rPr>
        <w:t xml:space="preserve"> He is very experienced in the industry and often comes across as a more aggressive person because he sets realistic targets. Even though this might make him sound like a bad person if you can show him that you understand your work, he is very helpful and often makes the correct option. Secondly is my line manager. My line manager is very enthusiastic about her job. Her trait is defiantly authoritative, she has very high energy </w:t>
      </w:r>
      <w:r w:rsidR="00FA6AEA" w:rsidRPr="00A16526">
        <w:rPr>
          <w:rFonts w:ascii="Arial" w:hAnsi="Arial" w:cs="Arial"/>
        </w:rPr>
        <w:t xml:space="preserve">level </w:t>
      </w:r>
      <w:r w:rsidR="009D1019" w:rsidRPr="00A16526">
        <w:rPr>
          <w:rFonts w:ascii="Arial" w:hAnsi="Arial" w:cs="Arial"/>
        </w:rPr>
        <w:t>and is very good at motivating people. The operations direct and managing director often clash with each other because one is a lot more realistic but then one is very energized and would strive to take on energy project.</w:t>
      </w:r>
      <w:r w:rsidR="001465CD" w:rsidRPr="00A16526">
        <w:rPr>
          <w:rFonts w:ascii="Arial" w:hAnsi="Arial" w:cs="Arial"/>
        </w:rPr>
        <w:t xml:space="preserve"> My line manager is more dominant in the coaching role. He is very good teaching because he is very approachable and never gets fed up with answering questions. He is always good at explaining situations and has taught me a lot of skills in the </w:t>
      </w:r>
      <w:r w:rsidR="001465CD" w:rsidRPr="00A16526">
        <w:rPr>
          <w:rFonts w:ascii="Arial" w:hAnsi="Arial" w:cs="Arial"/>
        </w:rPr>
        <w:lastRenderedPageBreak/>
        <w:t>commercial department.</w:t>
      </w:r>
      <w:r w:rsidR="00CE086A" w:rsidRPr="00A16526">
        <w:rPr>
          <w:rFonts w:ascii="Arial" w:hAnsi="Arial" w:cs="Arial"/>
        </w:rPr>
        <w:t xml:space="preserve"> In my opinion the managing director has the biggest influence on the situation because of his experience. He is always asking important questions and wants to know how we have</w:t>
      </w:r>
      <w:r w:rsidR="00FA6AEA" w:rsidRPr="00A16526">
        <w:rPr>
          <w:rFonts w:ascii="Arial" w:hAnsi="Arial" w:cs="Arial"/>
        </w:rPr>
        <w:t xml:space="preserve"> worked out our figures. If our MD wasn’t present, in my opinion we would miss a lot of important information that he would like to add. He is always massive on fire protection and has a massive influence on the profit margins we are using. I also believe </w:t>
      </w:r>
      <w:r w:rsidR="00FC193B" w:rsidRPr="00A16526">
        <w:rPr>
          <w:rFonts w:ascii="Arial" w:hAnsi="Arial" w:cs="Arial"/>
        </w:rPr>
        <w:t xml:space="preserve">that our </w:t>
      </w:r>
      <w:r w:rsidR="00DE7AE3" w:rsidRPr="00A16526">
        <w:rPr>
          <w:rFonts w:ascii="Arial" w:hAnsi="Arial" w:cs="Arial"/>
        </w:rPr>
        <w:t>operations director has a massive influence on the situation because she often challenge’s people’s ideas</w:t>
      </w:r>
      <w:r w:rsidR="006F5589" w:rsidRPr="00A16526">
        <w:rPr>
          <w:rFonts w:ascii="Arial" w:hAnsi="Arial" w:cs="Arial"/>
        </w:rPr>
        <w:t>, again this could seem like a bad thing but makes for constructive criticism and feedback. When ideas are being questioned it make sure that we have covered everything in our tender and we have done It correctly.</w:t>
      </w:r>
    </w:p>
    <w:p w14:paraId="1C0C761E" w14:textId="251C2CD9" w:rsidR="00FE3EBC" w:rsidRPr="00A16526" w:rsidRDefault="00FE3EBC" w:rsidP="00CE086A">
      <w:pPr>
        <w:tabs>
          <w:tab w:val="left" w:pos="6850"/>
        </w:tabs>
        <w:spacing w:line="360" w:lineRule="auto"/>
        <w:rPr>
          <w:rFonts w:ascii="Arial" w:hAnsi="Arial" w:cs="Arial"/>
        </w:rPr>
      </w:pPr>
    </w:p>
    <w:p w14:paraId="046D82C1" w14:textId="29B8D53B" w:rsidR="00FE3EBC" w:rsidRPr="00A16526" w:rsidRDefault="00FE3EBC" w:rsidP="00FE3EBC">
      <w:pPr>
        <w:jc w:val="center"/>
        <w:rPr>
          <w:rFonts w:ascii="Arial" w:eastAsia="Times New Roman" w:hAnsi="Arial" w:cs="Arial"/>
          <w:lang w:eastAsia="en-GB"/>
        </w:rPr>
      </w:pPr>
      <w:r w:rsidRPr="00A16526">
        <w:rPr>
          <w:rFonts w:ascii="Arial" w:eastAsia="Times New Roman" w:hAnsi="Arial" w:cs="Arial"/>
          <w:lang w:eastAsia="en-GB"/>
        </w:rPr>
        <w:fldChar w:fldCharType="begin"/>
      </w:r>
      <w:r w:rsidRPr="00A16526">
        <w:rPr>
          <w:rFonts w:ascii="Arial" w:eastAsia="Times New Roman" w:hAnsi="Arial" w:cs="Arial"/>
          <w:lang w:eastAsia="en-GB"/>
        </w:rPr>
        <w:instrText xml:space="preserve"> INCLUDEPICTURE "/var/folders/56/np9r7_4n2wd2lj88krnbws7m0000gn/T/com.microsoft.Word/WebArchiveCopyPasteTempFiles/PD-Blog-Pic.png" \* MERGEFORMATINET </w:instrText>
      </w:r>
      <w:r w:rsidRPr="00A16526">
        <w:rPr>
          <w:rFonts w:ascii="Arial" w:eastAsia="Times New Roman" w:hAnsi="Arial" w:cs="Arial"/>
          <w:lang w:eastAsia="en-GB"/>
        </w:rPr>
        <w:fldChar w:fldCharType="separate"/>
      </w:r>
      <w:r w:rsidRPr="00A16526">
        <w:rPr>
          <w:rFonts w:ascii="Arial" w:eastAsia="Times New Roman" w:hAnsi="Arial" w:cs="Arial"/>
          <w:noProof/>
          <w:lang w:eastAsia="en-GB"/>
        </w:rPr>
        <w:drawing>
          <wp:inline distT="0" distB="0" distL="0" distR="0" wp14:anchorId="76DC81D3" wp14:editId="511A9DDC">
            <wp:extent cx="4756150" cy="2253107"/>
            <wp:effectExtent l="0" t="0" r="0" b="0"/>
            <wp:docPr id="4" name="Picture 4" descr="Leadership styles applied to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ership styles applied to project managemen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774725" cy="2261906"/>
                    </a:xfrm>
                    <a:prstGeom prst="rect">
                      <a:avLst/>
                    </a:prstGeom>
                    <a:noFill/>
                    <a:ln>
                      <a:noFill/>
                    </a:ln>
                  </pic:spPr>
                </pic:pic>
              </a:graphicData>
            </a:graphic>
          </wp:inline>
        </w:drawing>
      </w:r>
      <w:r w:rsidRPr="00A16526">
        <w:rPr>
          <w:rFonts w:ascii="Arial" w:eastAsia="Times New Roman" w:hAnsi="Arial" w:cs="Arial"/>
          <w:lang w:eastAsia="en-GB"/>
        </w:rPr>
        <w:fldChar w:fldCharType="end"/>
      </w:r>
    </w:p>
    <w:p w14:paraId="274D35B7" w14:textId="60A3CCD2" w:rsidR="00B578E3" w:rsidRPr="00A16526" w:rsidRDefault="00045765" w:rsidP="00CE086A">
      <w:pPr>
        <w:tabs>
          <w:tab w:val="left" w:pos="6850"/>
        </w:tabs>
        <w:spacing w:line="360" w:lineRule="auto"/>
        <w:rPr>
          <w:rFonts w:ascii="Arial" w:hAnsi="Arial" w:cs="Arial"/>
          <w:color w:val="FF0000"/>
        </w:rPr>
      </w:pPr>
      <w:sdt>
        <w:sdtPr>
          <w:rPr>
            <w:rFonts w:ascii="Arial" w:hAnsi="Arial" w:cs="Arial"/>
            <w:color w:val="FF0000"/>
          </w:rPr>
          <w:id w:val="1513572746"/>
          <w:citation/>
        </w:sdtPr>
        <w:sdtEndPr/>
        <w:sdtContent>
          <w:r w:rsidR="00B578E3" w:rsidRPr="00A16526">
            <w:rPr>
              <w:rFonts w:ascii="Arial" w:hAnsi="Arial" w:cs="Arial"/>
              <w:color w:val="FF0000"/>
            </w:rPr>
            <w:fldChar w:fldCharType="begin"/>
          </w:r>
          <w:r w:rsidR="00B578E3" w:rsidRPr="00A16526">
            <w:rPr>
              <w:rFonts w:ascii="Arial" w:hAnsi="Arial" w:cs="Arial"/>
              <w:color w:val="FF0000"/>
            </w:rPr>
            <w:instrText xml:space="preserve"> CITATION Pet16 \l 2057 </w:instrText>
          </w:r>
          <w:r w:rsidR="00B578E3" w:rsidRPr="00A16526">
            <w:rPr>
              <w:rFonts w:ascii="Arial" w:hAnsi="Arial" w:cs="Arial"/>
              <w:color w:val="FF0000"/>
            </w:rPr>
            <w:fldChar w:fldCharType="separate"/>
          </w:r>
          <w:r w:rsidR="002C5C55" w:rsidRPr="002C5C55">
            <w:rPr>
              <w:rFonts w:ascii="Arial" w:hAnsi="Arial" w:cs="Arial"/>
              <w:noProof/>
              <w:color w:val="FF0000"/>
            </w:rPr>
            <w:t>(Doyle, 2016)</w:t>
          </w:r>
          <w:r w:rsidR="00B578E3" w:rsidRPr="00A16526">
            <w:rPr>
              <w:rFonts w:ascii="Arial" w:hAnsi="Arial" w:cs="Arial"/>
              <w:color w:val="FF0000"/>
            </w:rPr>
            <w:fldChar w:fldCharType="end"/>
          </w:r>
        </w:sdtContent>
      </w:sdt>
    </w:p>
    <w:p w14:paraId="02D845A4" w14:textId="77777777" w:rsidR="00285580" w:rsidRPr="00A16526" w:rsidRDefault="00285580" w:rsidP="00CE086A">
      <w:pPr>
        <w:tabs>
          <w:tab w:val="left" w:pos="6850"/>
        </w:tabs>
        <w:spacing w:line="360" w:lineRule="auto"/>
        <w:rPr>
          <w:rFonts w:ascii="Arial" w:hAnsi="Arial" w:cs="Arial"/>
          <w:color w:val="FF0000"/>
        </w:rPr>
      </w:pPr>
    </w:p>
    <w:p w14:paraId="03830260" w14:textId="5BC39114" w:rsidR="00E77867" w:rsidRPr="00A16526" w:rsidRDefault="00CF00FD" w:rsidP="00CE086A">
      <w:pPr>
        <w:tabs>
          <w:tab w:val="left" w:pos="6850"/>
        </w:tabs>
        <w:spacing w:line="360" w:lineRule="auto"/>
        <w:rPr>
          <w:rFonts w:ascii="Arial" w:hAnsi="Arial" w:cs="Arial"/>
        </w:rPr>
      </w:pPr>
      <w:r w:rsidRPr="00A16526">
        <w:rPr>
          <w:rFonts w:ascii="Arial" w:hAnsi="Arial" w:cs="Arial"/>
        </w:rPr>
        <w:t xml:space="preserve">The above table is a good summarization of the leadership styles I have encountered in workplace. </w:t>
      </w:r>
      <w:r w:rsidR="00E8263A" w:rsidRPr="00A16526">
        <w:rPr>
          <w:rFonts w:ascii="Arial" w:hAnsi="Arial" w:cs="Arial"/>
        </w:rPr>
        <w:t xml:space="preserve">There is a good conclusion behind the meaning of leadership by Tannenbaum &amp; </w:t>
      </w:r>
      <w:proofErr w:type="spellStart"/>
      <w:r w:rsidR="00E8263A" w:rsidRPr="00A16526">
        <w:rPr>
          <w:rFonts w:ascii="Arial" w:hAnsi="Arial" w:cs="Arial"/>
        </w:rPr>
        <w:t>Schmit</w:t>
      </w:r>
      <w:proofErr w:type="spellEnd"/>
      <w:r w:rsidR="00E8263A" w:rsidRPr="00A16526">
        <w:rPr>
          <w:rFonts w:ascii="Arial" w:hAnsi="Arial" w:cs="Arial"/>
        </w:rPr>
        <w:t xml:space="preserve"> (1973) where they stated the following “the most appropriate behaviour at any given time and able to behave accordingly”. I believe this statement is very suited to my line manager as I previously said he falls under the coaching leadership style and is very good at reading </w:t>
      </w:r>
      <w:r w:rsidR="00AF0B9E" w:rsidRPr="00A16526">
        <w:rPr>
          <w:rFonts w:ascii="Arial" w:hAnsi="Arial" w:cs="Arial"/>
        </w:rPr>
        <w:t>people’s</w:t>
      </w:r>
      <w:r w:rsidR="00E8263A" w:rsidRPr="00A16526">
        <w:rPr>
          <w:rFonts w:ascii="Arial" w:hAnsi="Arial" w:cs="Arial"/>
        </w:rPr>
        <w:t xml:space="preserve"> </w:t>
      </w:r>
      <w:r w:rsidR="00AF0B9E" w:rsidRPr="00A16526">
        <w:rPr>
          <w:rFonts w:ascii="Arial" w:hAnsi="Arial" w:cs="Arial"/>
        </w:rPr>
        <w:t>behaviour</w:t>
      </w:r>
      <w:r w:rsidR="00E8263A" w:rsidRPr="00A16526">
        <w:rPr>
          <w:rFonts w:ascii="Arial" w:hAnsi="Arial" w:cs="Arial"/>
        </w:rPr>
        <w:t>, ident</w:t>
      </w:r>
      <w:r w:rsidR="00AF0B9E" w:rsidRPr="00A16526">
        <w:rPr>
          <w:rFonts w:ascii="Arial" w:hAnsi="Arial" w:cs="Arial"/>
        </w:rPr>
        <w:t xml:space="preserve">ifying when they need help. </w:t>
      </w:r>
      <w:r w:rsidR="001465CD" w:rsidRPr="00A16526">
        <w:rPr>
          <w:rFonts w:ascii="Arial" w:hAnsi="Arial" w:cs="Arial"/>
        </w:rPr>
        <w:t>The tender reviews are</w:t>
      </w:r>
      <w:r w:rsidR="00F911AD" w:rsidRPr="00A16526">
        <w:rPr>
          <w:rFonts w:ascii="Arial" w:hAnsi="Arial" w:cs="Arial"/>
        </w:rPr>
        <w:t xml:space="preserve"> very interesting situation as you can see how the different traits clash but most of the time this is a good thing as it creates different possible situations. By doing this it allows for me to make sure that I have </w:t>
      </w:r>
      <w:r w:rsidR="00AF0B9E" w:rsidRPr="00A16526">
        <w:rPr>
          <w:rFonts w:ascii="Arial" w:hAnsi="Arial" w:cs="Arial"/>
        </w:rPr>
        <w:t>covered everything and highlights any mistakes that have been made.</w:t>
      </w:r>
      <w:r w:rsidR="00285580" w:rsidRPr="00A16526">
        <w:rPr>
          <w:rFonts w:ascii="Arial" w:hAnsi="Arial" w:cs="Arial"/>
        </w:rPr>
        <w:t xml:space="preserve"> Both the MD and operations director has a big influence on the situation and on me because I want to make sure that I am presenting the correct information for them, </w:t>
      </w:r>
      <w:r w:rsidR="00285580" w:rsidRPr="00A16526">
        <w:rPr>
          <w:rFonts w:ascii="Arial" w:hAnsi="Arial" w:cs="Arial"/>
        </w:rPr>
        <w:lastRenderedPageBreak/>
        <w:t>and I can answer all their questions. Again, the Managing director has a leadership style of autocratic and he can be intimidating on times but if you can explain you’re the information you are presenting correctly he is a very motivating person and I believe this is very important for my personal development as it helps me build confidence and improves my tender reviews every time.</w:t>
      </w:r>
    </w:p>
    <w:p w14:paraId="28F0FD0E" w14:textId="65F66875" w:rsidR="00CE086A" w:rsidRPr="00A16526" w:rsidRDefault="00CE086A" w:rsidP="00CE086A">
      <w:pPr>
        <w:tabs>
          <w:tab w:val="left" w:pos="6850"/>
        </w:tabs>
        <w:spacing w:line="360" w:lineRule="auto"/>
        <w:rPr>
          <w:rFonts w:ascii="Arial" w:hAnsi="Arial" w:cs="Arial"/>
        </w:rPr>
      </w:pPr>
    </w:p>
    <w:p w14:paraId="39122B3F" w14:textId="0911D918" w:rsidR="00285580" w:rsidRPr="00A16526" w:rsidRDefault="00285580" w:rsidP="00CE086A">
      <w:pPr>
        <w:tabs>
          <w:tab w:val="left" w:pos="6850"/>
        </w:tabs>
        <w:spacing w:line="360" w:lineRule="auto"/>
        <w:rPr>
          <w:rFonts w:ascii="Arial" w:hAnsi="Arial" w:cs="Arial"/>
        </w:rPr>
      </w:pPr>
    </w:p>
    <w:p w14:paraId="0CC232F5" w14:textId="0526EDDF" w:rsidR="00285580" w:rsidRPr="00A16526" w:rsidRDefault="00285580" w:rsidP="00CE086A">
      <w:pPr>
        <w:tabs>
          <w:tab w:val="left" w:pos="6850"/>
        </w:tabs>
        <w:spacing w:line="360" w:lineRule="auto"/>
        <w:rPr>
          <w:rFonts w:ascii="Arial" w:hAnsi="Arial" w:cs="Arial"/>
        </w:rPr>
      </w:pPr>
    </w:p>
    <w:p w14:paraId="41803B89" w14:textId="6F78C119" w:rsidR="00A16526" w:rsidRPr="00A16526" w:rsidRDefault="00A16526" w:rsidP="00CE086A">
      <w:pPr>
        <w:tabs>
          <w:tab w:val="left" w:pos="6850"/>
        </w:tabs>
        <w:spacing w:line="360" w:lineRule="auto"/>
        <w:rPr>
          <w:rFonts w:ascii="Arial" w:hAnsi="Arial" w:cs="Arial"/>
        </w:rPr>
      </w:pPr>
    </w:p>
    <w:p w14:paraId="0694BD1E" w14:textId="1327E412" w:rsidR="00A16526" w:rsidRPr="00A16526" w:rsidRDefault="00A16526" w:rsidP="00CE086A">
      <w:pPr>
        <w:tabs>
          <w:tab w:val="left" w:pos="6850"/>
        </w:tabs>
        <w:spacing w:line="360" w:lineRule="auto"/>
        <w:rPr>
          <w:rFonts w:ascii="Arial" w:hAnsi="Arial" w:cs="Arial"/>
        </w:rPr>
      </w:pPr>
    </w:p>
    <w:p w14:paraId="7C65348B" w14:textId="519DA691" w:rsidR="00A16526" w:rsidRPr="00A16526" w:rsidRDefault="00A16526" w:rsidP="00CE086A">
      <w:pPr>
        <w:tabs>
          <w:tab w:val="left" w:pos="6850"/>
        </w:tabs>
        <w:spacing w:line="360" w:lineRule="auto"/>
        <w:rPr>
          <w:rFonts w:ascii="Arial" w:hAnsi="Arial" w:cs="Arial"/>
        </w:rPr>
      </w:pPr>
    </w:p>
    <w:p w14:paraId="280BDC13" w14:textId="6A067EBF" w:rsidR="00A16526" w:rsidRPr="00A16526" w:rsidRDefault="00A16526" w:rsidP="00CE086A">
      <w:pPr>
        <w:tabs>
          <w:tab w:val="left" w:pos="6850"/>
        </w:tabs>
        <w:spacing w:line="360" w:lineRule="auto"/>
        <w:rPr>
          <w:rFonts w:ascii="Arial" w:hAnsi="Arial" w:cs="Arial"/>
        </w:rPr>
      </w:pPr>
    </w:p>
    <w:p w14:paraId="163947EC" w14:textId="2E88D6BE" w:rsidR="00A16526" w:rsidRPr="00A16526" w:rsidRDefault="00A16526" w:rsidP="00CE086A">
      <w:pPr>
        <w:tabs>
          <w:tab w:val="left" w:pos="6850"/>
        </w:tabs>
        <w:spacing w:line="360" w:lineRule="auto"/>
        <w:rPr>
          <w:rFonts w:ascii="Arial" w:hAnsi="Arial" w:cs="Arial"/>
        </w:rPr>
      </w:pPr>
    </w:p>
    <w:p w14:paraId="52A2FEBB" w14:textId="52131F41" w:rsidR="00A16526" w:rsidRPr="00A16526" w:rsidRDefault="00A16526" w:rsidP="00CE086A">
      <w:pPr>
        <w:tabs>
          <w:tab w:val="left" w:pos="6850"/>
        </w:tabs>
        <w:spacing w:line="360" w:lineRule="auto"/>
        <w:rPr>
          <w:rFonts w:ascii="Arial" w:hAnsi="Arial" w:cs="Arial"/>
        </w:rPr>
      </w:pPr>
    </w:p>
    <w:p w14:paraId="42A2D9DA" w14:textId="7C8C66D8" w:rsidR="00A16526" w:rsidRPr="00A16526" w:rsidRDefault="00A16526" w:rsidP="00CE086A">
      <w:pPr>
        <w:tabs>
          <w:tab w:val="left" w:pos="6850"/>
        </w:tabs>
        <w:spacing w:line="360" w:lineRule="auto"/>
        <w:rPr>
          <w:rFonts w:ascii="Arial" w:hAnsi="Arial" w:cs="Arial"/>
        </w:rPr>
      </w:pPr>
    </w:p>
    <w:p w14:paraId="315266D4" w14:textId="413F9E52" w:rsidR="00A16526" w:rsidRPr="00A16526" w:rsidRDefault="00A16526" w:rsidP="00CE086A">
      <w:pPr>
        <w:tabs>
          <w:tab w:val="left" w:pos="6850"/>
        </w:tabs>
        <w:spacing w:line="360" w:lineRule="auto"/>
        <w:rPr>
          <w:rFonts w:ascii="Arial" w:hAnsi="Arial" w:cs="Arial"/>
        </w:rPr>
      </w:pPr>
    </w:p>
    <w:p w14:paraId="40A97852" w14:textId="4079B509" w:rsidR="00A16526" w:rsidRPr="00A16526" w:rsidRDefault="00A16526" w:rsidP="00CE086A">
      <w:pPr>
        <w:tabs>
          <w:tab w:val="left" w:pos="6850"/>
        </w:tabs>
        <w:spacing w:line="360" w:lineRule="auto"/>
        <w:rPr>
          <w:rFonts w:ascii="Arial" w:hAnsi="Arial" w:cs="Arial"/>
        </w:rPr>
      </w:pPr>
    </w:p>
    <w:p w14:paraId="1822EC8B" w14:textId="0ED954E9" w:rsidR="00A16526" w:rsidRPr="00A16526" w:rsidRDefault="00A16526" w:rsidP="00CE086A">
      <w:pPr>
        <w:tabs>
          <w:tab w:val="left" w:pos="6850"/>
        </w:tabs>
        <w:spacing w:line="360" w:lineRule="auto"/>
        <w:rPr>
          <w:rFonts w:ascii="Arial" w:hAnsi="Arial" w:cs="Arial"/>
        </w:rPr>
      </w:pPr>
    </w:p>
    <w:p w14:paraId="429B1BE7" w14:textId="19A78DDB" w:rsidR="00A16526" w:rsidRPr="00A16526" w:rsidRDefault="00A16526" w:rsidP="00CE086A">
      <w:pPr>
        <w:tabs>
          <w:tab w:val="left" w:pos="6850"/>
        </w:tabs>
        <w:spacing w:line="360" w:lineRule="auto"/>
        <w:rPr>
          <w:rFonts w:ascii="Arial" w:hAnsi="Arial" w:cs="Arial"/>
        </w:rPr>
      </w:pPr>
    </w:p>
    <w:p w14:paraId="4BF9D782" w14:textId="4ACD84F8" w:rsidR="00A16526" w:rsidRPr="00A16526" w:rsidRDefault="00A16526" w:rsidP="00CE086A">
      <w:pPr>
        <w:tabs>
          <w:tab w:val="left" w:pos="6850"/>
        </w:tabs>
        <w:spacing w:line="360" w:lineRule="auto"/>
        <w:rPr>
          <w:rFonts w:ascii="Arial" w:hAnsi="Arial" w:cs="Arial"/>
        </w:rPr>
      </w:pPr>
    </w:p>
    <w:p w14:paraId="497309C4" w14:textId="5D4A7EB7" w:rsidR="00A16526" w:rsidRPr="00A16526" w:rsidRDefault="00A16526" w:rsidP="00CE086A">
      <w:pPr>
        <w:tabs>
          <w:tab w:val="left" w:pos="6850"/>
        </w:tabs>
        <w:spacing w:line="360" w:lineRule="auto"/>
        <w:rPr>
          <w:rFonts w:ascii="Arial" w:hAnsi="Arial" w:cs="Arial"/>
        </w:rPr>
      </w:pPr>
    </w:p>
    <w:p w14:paraId="0DEC1C82" w14:textId="360E5B87" w:rsidR="00A16526" w:rsidRPr="00A16526" w:rsidRDefault="00A16526" w:rsidP="00CE086A">
      <w:pPr>
        <w:tabs>
          <w:tab w:val="left" w:pos="6850"/>
        </w:tabs>
        <w:spacing w:line="360" w:lineRule="auto"/>
        <w:rPr>
          <w:rFonts w:ascii="Arial" w:hAnsi="Arial" w:cs="Arial"/>
        </w:rPr>
      </w:pPr>
    </w:p>
    <w:p w14:paraId="5FDA1BA3" w14:textId="4D633500" w:rsidR="00A16526" w:rsidRPr="00A16526" w:rsidRDefault="00A16526" w:rsidP="00CE086A">
      <w:pPr>
        <w:tabs>
          <w:tab w:val="left" w:pos="6850"/>
        </w:tabs>
        <w:spacing w:line="360" w:lineRule="auto"/>
        <w:rPr>
          <w:rFonts w:ascii="Arial" w:hAnsi="Arial" w:cs="Arial"/>
        </w:rPr>
      </w:pPr>
    </w:p>
    <w:p w14:paraId="71F51358" w14:textId="61F408B5" w:rsidR="00A16526" w:rsidRPr="00A16526" w:rsidRDefault="00A16526" w:rsidP="00CE086A">
      <w:pPr>
        <w:tabs>
          <w:tab w:val="left" w:pos="6850"/>
        </w:tabs>
        <w:spacing w:line="360" w:lineRule="auto"/>
        <w:rPr>
          <w:rFonts w:ascii="Arial" w:hAnsi="Arial" w:cs="Arial"/>
        </w:rPr>
      </w:pPr>
    </w:p>
    <w:p w14:paraId="69FEFDC4" w14:textId="765A2543" w:rsidR="00A16526" w:rsidRPr="00A16526" w:rsidRDefault="00A16526" w:rsidP="00CE086A">
      <w:pPr>
        <w:tabs>
          <w:tab w:val="left" w:pos="6850"/>
        </w:tabs>
        <w:spacing w:line="360" w:lineRule="auto"/>
        <w:rPr>
          <w:rFonts w:ascii="Arial" w:hAnsi="Arial" w:cs="Arial"/>
        </w:rPr>
      </w:pPr>
    </w:p>
    <w:p w14:paraId="7B546C1B" w14:textId="70C42FE2" w:rsidR="00A16526" w:rsidRPr="00A16526" w:rsidRDefault="00A16526" w:rsidP="00CE086A">
      <w:pPr>
        <w:tabs>
          <w:tab w:val="left" w:pos="6850"/>
        </w:tabs>
        <w:spacing w:line="360" w:lineRule="auto"/>
        <w:rPr>
          <w:rFonts w:ascii="Arial" w:hAnsi="Arial" w:cs="Arial"/>
        </w:rPr>
      </w:pPr>
    </w:p>
    <w:p w14:paraId="316DD67B" w14:textId="5DC9FD61" w:rsidR="00A16526" w:rsidRPr="00A16526" w:rsidRDefault="00A16526" w:rsidP="00CE086A">
      <w:pPr>
        <w:tabs>
          <w:tab w:val="left" w:pos="6850"/>
        </w:tabs>
        <w:spacing w:line="360" w:lineRule="auto"/>
        <w:rPr>
          <w:rFonts w:ascii="Arial" w:hAnsi="Arial" w:cs="Arial"/>
        </w:rPr>
      </w:pPr>
    </w:p>
    <w:p w14:paraId="290A6422" w14:textId="0EB0236D" w:rsidR="00A16526" w:rsidRPr="00A16526" w:rsidRDefault="00A16526" w:rsidP="00CE086A">
      <w:pPr>
        <w:tabs>
          <w:tab w:val="left" w:pos="6850"/>
        </w:tabs>
        <w:spacing w:line="360" w:lineRule="auto"/>
        <w:rPr>
          <w:rFonts w:ascii="Arial" w:hAnsi="Arial" w:cs="Arial"/>
        </w:rPr>
      </w:pPr>
    </w:p>
    <w:p w14:paraId="164BD37C" w14:textId="75FCE913" w:rsidR="00A16526" w:rsidRPr="00A16526" w:rsidRDefault="00A16526" w:rsidP="00CE086A">
      <w:pPr>
        <w:tabs>
          <w:tab w:val="left" w:pos="6850"/>
        </w:tabs>
        <w:spacing w:line="360" w:lineRule="auto"/>
        <w:rPr>
          <w:rFonts w:ascii="Arial" w:hAnsi="Arial" w:cs="Arial"/>
        </w:rPr>
      </w:pPr>
    </w:p>
    <w:p w14:paraId="0286847A" w14:textId="7D94F87C" w:rsidR="00A16526" w:rsidRPr="00A16526" w:rsidRDefault="00A16526" w:rsidP="00CE086A">
      <w:pPr>
        <w:tabs>
          <w:tab w:val="left" w:pos="6850"/>
        </w:tabs>
        <w:spacing w:line="360" w:lineRule="auto"/>
        <w:rPr>
          <w:rFonts w:ascii="Arial" w:hAnsi="Arial" w:cs="Arial"/>
        </w:rPr>
      </w:pPr>
    </w:p>
    <w:p w14:paraId="570DA7C8" w14:textId="41EA8271" w:rsidR="00A16526" w:rsidRPr="00A16526" w:rsidRDefault="00A16526" w:rsidP="00CE086A">
      <w:pPr>
        <w:tabs>
          <w:tab w:val="left" w:pos="6850"/>
        </w:tabs>
        <w:spacing w:line="360" w:lineRule="auto"/>
        <w:rPr>
          <w:rFonts w:ascii="Arial" w:hAnsi="Arial" w:cs="Arial"/>
        </w:rPr>
      </w:pPr>
    </w:p>
    <w:p w14:paraId="5C9AFA46" w14:textId="77777777" w:rsidR="00A16526" w:rsidRPr="00A16526" w:rsidRDefault="00A16526" w:rsidP="00CE086A">
      <w:pPr>
        <w:tabs>
          <w:tab w:val="left" w:pos="6850"/>
        </w:tabs>
        <w:spacing w:line="360" w:lineRule="auto"/>
        <w:rPr>
          <w:rFonts w:ascii="Arial" w:hAnsi="Arial" w:cs="Arial"/>
        </w:rPr>
      </w:pPr>
    </w:p>
    <w:p w14:paraId="3853E8F9" w14:textId="5E28C856" w:rsidR="00285580" w:rsidRPr="00A16526" w:rsidRDefault="00285580" w:rsidP="00CE086A">
      <w:pPr>
        <w:tabs>
          <w:tab w:val="left" w:pos="6850"/>
        </w:tabs>
        <w:spacing w:line="360" w:lineRule="auto"/>
        <w:rPr>
          <w:rFonts w:ascii="Arial" w:hAnsi="Arial" w:cs="Arial"/>
        </w:rPr>
      </w:pPr>
    </w:p>
    <w:p w14:paraId="0B888E04" w14:textId="24D6A35A" w:rsidR="00CE086A" w:rsidRPr="00A16526" w:rsidRDefault="0012720C" w:rsidP="0012720C">
      <w:pPr>
        <w:pStyle w:val="Heading2"/>
        <w:numPr>
          <w:ilvl w:val="1"/>
          <w:numId w:val="4"/>
        </w:numPr>
        <w:rPr>
          <w:rFonts w:ascii="Arial" w:hAnsi="Arial" w:cs="Arial"/>
        </w:rPr>
      </w:pPr>
      <w:bookmarkStart w:id="17" w:name="_Toc100598085"/>
      <w:r w:rsidRPr="00A16526">
        <w:rPr>
          <w:rFonts w:ascii="Arial" w:hAnsi="Arial" w:cs="Arial"/>
        </w:rPr>
        <w:lastRenderedPageBreak/>
        <w:t>Leadership Style</w:t>
      </w:r>
      <w:bookmarkEnd w:id="17"/>
    </w:p>
    <w:p w14:paraId="19D53ECB" w14:textId="77777777" w:rsidR="0012720C" w:rsidRPr="00A16526" w:rsidRDefault="0012720C" w:rsidP="00A10667">
      <w:pPr>
        <w:spacing w:line="360" w:lineRule="auto"/>
        <w:ind w:left="360"/>
        <w:rPr>
          <w:rFonts w:ascii="Arial" w:hAnsi="Arial" w:cs="Arial"/>
        </w:rPr>
      </w:pPr>
    </w:p>
    <w:p w14:paraId="04930456" w14:textId="4A0CF9CE" w:rsidR="00CE086A" w:rsidRPr="00A16526" w:rsidRDefault="0012720C" w:rsidP="00A10667">
      <w:pPr>
        <w:tabs>
          <w:tab w:val="left" w:pos="6850"/>
        </w:tabs>
        <w:spacing w:line="360" w:lineRule="auto"/>
        <w:rPr>
          <w:rFonts w:ascii="Arial" w:hAnsi="Arial" w:cs="Arial"/>
        </w:rPr>
      </w:pPr>
      <w:r w:rsidRPr="00A16526">
        <w:rPr>
          <w:rFonts w:ascii="Arial" w:hAnsi="Arial" w:cs="Arial"/>
        </w:rPr>
        <w:t xml:space="preserve">In my opinion my leadership style is a cross over between pacesetting and democratic. I believe that I have the trait of pacesetting because I am normally very critical on my own work and do strive for high targets in everything I do. I am very methodical and often keep a copy of my workings out as evidence so I can show and explain how I have come up with my answers. Because I set really high standards in my own </w:t>
      </w:r>
      <w:r w:rsidR="00674E14" w:rsidRPr="00A16526">
        <w:rPr>
          <w:rFonts w:ascii="Arial" w:hAnsi="Arial" w:cs="Arial"/>
        </w:rPr>
        <w:t>work,</w:t>
      </w:r>
      <w:r w:rsidRPr="00A16526">
        <w:rPr>
          <w:rFonts w:ascii="Arial" w:hAnsi="Arial" w:cs="Arial"/>
        </w:rPr>
        <w:t xml:space="preserve"> I would expect everyone else in a team to do the same. I think that everyone should be working to their full potential and </w:t>
      </w:r>
      <w:r w:rsidR="00674E14" w:rsidRPr="00A16526">
        <w:rPr>
          <w:rFonts w:ascii="Arial" w:hAnsi="Arial" w:cs="Arial"/>
        </w:rPr>
        <w:t>doing as much as they can. Sometimes I do get annoyed when someone is working hard and other people are lacking, I love to work with people who are passionate in what they do because that’s how I would attack a situation. I also believe that I have a lot of democratic traits as well</w:t>
      </w:r>
      <w:r w:rsidR="001352A7" w:rsidRPr="00A16526">
        <w:rPr>
          <w:rFonts w:ascii="Arial" w:hAnsi="Arial" w:cs="Arial"/>
        </w:rPr>
        <w:t>.</w:t>
      </w:r>
      <w:r w:rsidR="00A10667" w:rsidRPr="00A16526">
        <w:rPr>
          <w:rFonts w:ascii="Arial" w:hAnsi="Arial" w:cs="Arial"/>
        </w:rPr>
        <w:t xml:space="preserve"> I believe I have a kind approach to team members, and I am a very approachable person. I will also be open to helping team members and will explain a situation if they are struggling to understand</w:t>
      </w:r>
      <w:r w:rsidR="00BB729E" w:rsidRPr="00A16526">
        <w:rPr>
          <w:rFonts w:ascii="Arial" w:hAnsi="Arial" w:cs="Arial"/>
        </w:rPr>
        <w:t>.</w:t>
      </w:r>
      <w:r w:rsidR="00A10667" w:rsidRPr="00A16526">
        <w:rPr>
          <w:rFonts w:ascii="Arial" w:hAnsi="Arial" w:cs="Arial"/>
        </w:rPr>
        <w:t xml:space="preserve"> </w:t>
      </w:r>
      <w:r w:rsidR="00BB729E" w:rsidRPr="00A16526">
        <w:rPr>
          <w:rFonts w:ascii="Arial" w:hAnsi="Arial" w:cs="Arial"/>
        </w:rPr>
        <w:t>In</w:t>
      </w:r>
      <w:r w:rsidR="00A10667" w:rsidRPr="00A16526">
        <w:rPr>
          <w:rFonts w:ascii="Arial" w:hAnsi="Arial" w:cs="Arial"/>
        </w:rPr>
        <w:t xml:space="preserve"> my opinion this very important in a team because it will eventually make the team a lot more successful and encourage members to progress. I take this approach as a leader because I would expect someone to do the same for me if I was struggling or needed help with a situation.</w:t>
      </w:r>
      <w:r w:rsidR="00BB729E" w:rsidRPr="00A16526">
        <w:rPr>
          <w:rFonts w:ascii="Arial" w:hAnsi="Arial" w:cs="Arial"/>
        </w:rPr>
        <w:t xml:space="preserve"> Some of key features in a leadership style are the following:</w:t>
      </w:r>
    </w:p>
    <w:p w14:paraId="6ED826EE" w14:textId="755A6328" w:rsidR="00BB729E" w:rsidRPr="00A16526" w:rsidRDefault="00BB729E" w:rsidP="00A10667">
      <w:pPr>
        <w:tabs>
          <w:tab w:val="left" w:pos="6850"/>
        </w:tabs>
        <w:spacing w:line="360" w:lineRule="auto"/>
        <w:rPr>
          <w:rFonts w:ascii="Arial" w:hAnsi="Arial" w:cs="Arial"/>
        </w:rPr>
      </w:pPr>
    </w:p>
    <w:p w14:paraId="279AE88C" w14:textId="3ED334D6" w:rsidR="00BB729E" w:rsidRPr="00A16526" w:rsidRDefault="00BB729E" w:rsidP="00BB729E">
      <w:pPr>
        <w:pStyle w:val="ListParagraph"/>
        <w:numPr>
          <w:ilvl w:val="0"/>
          <w:numId w:val="6"/>
        </w:numPr>
        <w:tabs>
          <w:tab w:val="left" w:pos="6850"/>
        </w:tabs>
        <w:spacing w:line="360" w:lineRule="auto"/>
        <w:rPr>
          <w:rFonts w:ascii="Arial" w:hAnsi="Arial" w:cs="Arial"/>
        </w:rPr>
      </w:pPr>
      <w:r w:rsidRPr="00A16526">
        <w:rPr>
          <w:rFonts w:ascii="Arial" w:hAnsi="Arial" w:cs="Arial"/>
        </w:rPr>
        <w:t>Polite – Being polite is very important for me as it sets a standard for how you would like to be spoken to and it comes across as being professional in your work.</w:t>
      </w:r>
    </w:p>
    <w:p w14:paraId="479EC730" w14:textId="1CEA8A5F" w:rsidR="00BB729E" w:rsidRPr="00A16526" w:rsidRDefault="00BB729E" w:rsidP="00BB729E">
      <w:pPr>
        <w:pStyle w:val="ListParagraph"/>
        <w:numPr>
          <w:ilvl w:val="0"/>
          <w:numId w:val="6"/>
        </w:numPr>
        <w:tabs>
          <w:tab w:val="left" w:pos="6850"/>
        </w:tabs>
        <w:spacing w:line="360" w:lineRule="auto"/>
        <w:rPr>
          <w:rFonts w:ascii="Arial" w:hAnsi="Arial" w:cs="Arial"/>
        </w:rPr>
      </w:pPr>
      <w:r w:rsidRPr="00A16526">
        <w:rPr>
          <w:rFonts w:ascii="Arial" w:hAnsi="Arial" w:cs="Arial"/>
        </w:rPr>
        <w:t xml:space="preserve">Helpful – </w:t>
      </w:r>
      <w:r w:rsidR="001A55B6" w:rsidRPr="00A16526">
        <w:rPr>
          <w:rFonts w:ascii="Arial" w:hAnsi="Arial" w:cs="Arial"/>
        </w:rPr>
        <w:t>I believe this is a very simply but effective way for being a good leader. If you’re not willing to help someone they will not do the same for you. When working in a team I am always helpful and try to share my knowledge as much as possible.</w:t>
      </w:r>
    </w:p>
    <w:p w14:paraId="6CCB283D" w14:textId="21B3B780" w:rsidR="001A55B6" w:rsidRPr="00A16526" w:rsidRDefault="001A55B6" w:rsidP="00BB729E">
      <w:pPr>
        <w:pStyle w:val="ListParagraph"/>
        <w:numPr>
          <w:ilvl w:val="0"/>
          <w:numId w:val="6"/>
        </w:numPr>
        <w:tabs>
          <w:tab w:val="left" w:pos="6850"/>
        </w:tabs>
        <w:spacing w:line="360" w:lineRule="auto"/>
        <w:rPr>
          <w:rFonts w:ascii="Arial" w:hAnsi="Arial" w:cs="Arial"/>
        </w:rPr>
      </w:pPr>
      <w:r w:rsidRPr="00A16526">
        <w:rPr>
          <w:rFonts w:ascii="Arial" w:hAnsi="Arial" w:cs="Arial"/>
        </w:rPr>
        <w:t>Positivity – I have picked this trait up since being in the estimating department. I believe that being positive has a massive affect on the team, even if the situation you are in is horrible you should always try to be positive.</w:t>
      </w:r>
    </w:p>
    <w:p w14:paraId="44DA9980" w14:textId="3998A82B" w:rsidR="001A55B6" w:rsidRPr="00A16526" w:rsidRDefault="001A55B6" w:rsidP="001A55B6">
      <w:pPr>
        <w:tabs>
          <w:tab w:val="left" w:pos="6850"/>
        </w:tabs>
        <w:spacing w:line="360" w:lineRule="auto"/>
        <w:rPr>
          <w:rFonts w:ascii="Arial" w:hAnsi="Arial" w:cs="Arial"/>
        </w:rPr>
      </w:pPr>
    </w:p>
    <w:p w14:paraId="3DF96DB1" w14:textId="20EEDC91" w:rsidR="00285580" w:rsidRDefault="001A55B6" w:rsidP="00285580">
      <w:pPr>
        <w:tabs>
          <w:tab w:val="left" w:pos="6850"/>
        </w:tabs>
        <w:spacing w:line="360" w:lineRule="auto"/>
        <w:rPr>
          <w:rFonts w:ascii="Arial" w:hAnsi="Arial" w:cs="Arial"/>
        </w:rPr>
      </w:pPr>
      <w:r w:rsidRPr="00A16526">
        <w:rPr>
          <w:rFonts w:ascii="Arial" w:hAnsi="Arial" w:cs="Arial"/>
        </w:rPr>
        <w:t>To conclude my leadership style, I am very approachable and kind person. I always try my hardest to be positive and help people</w:t>
      </w:r>
      <w:r w:rsidR="00285580" w:rsidRPr="00A16526">
        <w:rPr>
          <w:rFonts w:ascii="Arial" w:hAnsi="Arial" w:cs="Arial"/>
        </w:rPr>
        <w:t xml:space="preserve"> if they have any queries. I respect </w:t>
      </w:r>
      <w:r w:rsidR="00285580" w:rsidRPr="00A16526">
        <w:rPr>
          <w:rFonts w:ascii="Arial" w:hAnsi="Arial" w:cs="Arial"/>
        </w:rPr>
        <w:lastRenderedPageBreak/>
        <w:t>people’s opinions, but I do agree in constructive criticism to help improve either mine of someone else’s approach to a situation.</w:t>
      </w:r>
    </w:p>
    <w:p w14:paraId="0690779A" w14:textId="6F490903" w:rsidR="00A16526" w:rsidRDefault="00A16526" w:rsidP="00285580">
      <w:pPr>
        <w:tabs>
          <w:tab w:val="left" w:pos="6850"/>
        </w:tabs>
        <w:spacing w:line="360" w:lineRule="auto"/>
        <w:rPr>
          <w:rFonts w:ascii="Arial" w:hAnsi="Arial" w:cs="Arial"/>
        </w:rPr>
      </w:pPr>
    </w:p>
    <w:p w14:paraId="5FEBAF86" w14:textId="223F9946" w:rsidR="00A16526" w:rsidRDefault="00A16526" w:rsidP="00285580">
      <w:pPr>
        <w:tabs>
          <w:tab w:val="left" w:pos="6850"/>
        </w:tabs>
        <w:spacing w:line="360" w:lineRule="auto"/>
        <w:rPr>
          <w:rFonts w:ascii="Arial" w:hAnsi="Arial" w:cs="Arial"/>
        </w:rPr>
      </w:pPr>
    </w:p>
    <w:p w14:paraId="7CE7E2E6" w14:textId="53E97779" w:rsidR="00A16526" w:rsidRDefault="00A16526" w:rsidP="00285580">
      <w:pPr>
        <w:tabs>
          <w:tab w:val="left" w:pos="6850"/>
        </w:tabs>
        <w:spacing w:line="360" w:lineRule="auto"/>
        <w:rPr>
          <w:rFonts w:ascii="Arial" w:hAnsi="Arial" w:cs="Arial"/>
        </w:rPr>
      </w:pPr>
    </w:p>
    <w:p w14:paraId="3E9936CC" w14:textId="7C1EAD95" w:rsidR="00A16526" w:rsidRDefault="00A16526" w:rsidP="00285580">
      <w:pPr>
        <w:tabs>
          <w:tab w:val="left" w:pos="6850"/>
        </w:tabs>
        <w:spacing w:line="360" w:lineRule="auto"/>
        <w:rPr>
          <w:rFonts w:ascii="Arial" w:hAnsi="Arial" w:cs="Arial"/>
        </w:rPr>
      </w:pPr>
    </w:p>
    <w:p w14:paraId="3FF61F3F" w14:textId="44B10A08" w:rsidR="00A16526" w:rsidRDefault="00A16526" w:rsidP="00285580">
      <w:pPr>
        <w:tabs>
          <w:tab w:val="left" w:pos="6850"/>
        </w:tabs>
        <w:spacing w:line="360" w:lineRule="auto"/>
        <w:rPr>
          <w:rFonts w:ascii="Arial" w:hAnsi="Arial" w:cs="Arial"/>
        </w:rPr>
      </w:pPr>
    </w:p>
    <w:p w14:paraId="56DAAAEC" w14:textId="3430E2FE" w:rsidR="00A16526" w:rsidRDefault="00A16526" w:rsidP="00285580">
      <w:pPr>
        <w:tabs>
          <w:tab w:val="left" w:pos="6850"/>
        </w:tabs>
        <w:spacing w:line="360" w:lineRule="auto"/>
        <w:rPr>
          <w:rFonts w:ascii="Arial" w:hAnsi="Arial" w:cs="Arial"/>
        </w:rPr>
      </w:pPr>
    </w:p>
    <w:p w14:paraId="5280E9D0" w14:textId="782E00FE" w:rsidR="00A16526" w:rsidRDefault="00A16526" w:rsidP="00285580">
      <w:pPr>
        <w:tabs>
          <w:tab w:val="left" w:pos="6850"/>
        </w:tabs>
        <w:spacing w:line="360" w:lineRule="auto"/>
        <w:rPr>
          <w:rFonts w:ascii="Arial" w:hAnsi="Arial" w:cs="Arial"/>
        </w:rPr>
      </w:pPr>
    </w:p>
    <w:p w14:paraId="17E90ADC" w14:textId="37CC5EC7" w:rsidR="00A16526" w:rsidRDefault="00A16526" w:rsidP="00285580">
      <w:pPr>
        <w:tabs>
          <w:tab w:val="left" w:pos="6850"/>
        </w:tabs>
        <w:spacing w:line="360" w:lineRule="auto"/>
        <w:rPr>
          <w:rFonts w:ascii="Arial" w:hAnsi="Arial" w:cs="Arial"/>
        </w:rPr>
      </w:pPr>
    </w:p>
    <w:p w14:paraId="365CBFA0" w14:textId="058C842F" w:rsidR="00A16526" w:rsidRDefault="00A16526" w:rsidP="00285580">
      <w:pPr>
        <w:tabs>
          <w:tab w:val="left" w:pos="6850"/>
        </w:tabs>
        <w:spacing w:line="360" w:lineRule="auto"/>
        <w:rPr>
          <w:rFonts w:ascii="Arial" w:hAnsi="Arial" w:cs="Arial"/>
        </w:rPr>
      </w:pPr>
    </w:p>
    <w:p w14:paraId="7AB7BE4F" w14:textId="0B48F023" w:rsidR="00A16526" w:rsidRDefault="00A16526" w:rsidP="00285580">
      <w:pPr>
        <w:tabs>
          <w:tab w:val="left" w:pos="6850"/>
        </w:tabs>
        <w:spacing w:line="360" w:lineRule="auto"/>
        <w:rPr>
          <w:rFonts w:ascii="Arial" w:hAnsi="Arial" w:cs="Arial"/>
        </w:rPr>
      </w:pPr>
    </w:p>
    <w:p w14:paraId="08312D82" w14:textId="4E3F7D2D" w:rsidR="00A16526" w:rsidRDefault="00A16526" w:rsidP="00285580">
      <w:pPr>
        <w:tabs>
          <w:tab w:val="left" w:pos="6850"/>
        </w:tabs>
        <w:spacing w:line="360" w:lineRule="auto"/>
        <w:rPr>
          <w:rFonts w:ascii="Arial" w:hAnsi="Arial" w:cs="Arial"/>
        </w:rPr>
      </w:pPr>
    </w:p>
    <w:p w14:paraId="74B1F86B" w14:textId="6746F9AF" w:rsidR="00A16526" w:rsidRDefault="00A16526" w:rsidP="00285580">
      <w:pPr>
        <w:tabs>
          <w:tab w:val="left" w:pos="6850"/>
        </w:tabs>
        <w:spacing w:line="360" w:lineRule="auto"/>
        <w:rPr>
          <w:rFonts w:ascii="Arial" w:hAnsi="Arial" w:cs="Arial"/>
        </w:rPr>
      </w:pPr>
    </w:p>
    <w:p w14:paraId="28E5929B" w14:textId="1D245140" w:rsidR="00A16526" w:rsidRDefault="00A16526" w:rsidP="00285580">
      <w:pPr>
        <w:tabs>
          <w:tab w:val="left" w:pos="6850"/>
        </w:tabs>
        <w:spacing w:line="360" w:lineRule="auto"/>
        <w:rPr>
          <w:rFonts w:ascii="Arial" w:hAnsi="Arial" w:cs="Arial"/>
        </w:rPr>
      </w:pPr>
    </w:p>
    <w:p w14:paraId="154DBD6C" w14:textId="1930F1A5" w:rsidR="00A16526" w:rsidRDefault="00A16526" w:rsidP="00285580">
      <w:pPr>
        <w:tabs>
          <w:tab w:val="left" w:pos="6850"/>
        </w:tabs>
        <w:spacing w:line="360" w:lineRule="auto"/>
        <w:rPr>
          <w:rFonts w:ascii="Arial" w:hAnsi="Arial" w:cs="Arial"/>
        </w:rPr>
      </w:pPr>
    </w:p>
    <w:p w14:paraId="05B31399" w14:textId="04A9FBD3" w:rsidR="00A16526" w:rsidRDefault="00A16526" w:rsidP="00285580">
      <w:pPr>
        <w:tabs>
          <w:tab w:val="left" w:pos="6850"/>
        </w:tabs>
        <w:spacing w:line="360" w:lineRule="auto"/>
        <w:rPr>
          <w:rFonts w:ascii="Arial" w:hAnsi="Arial" w:cs="Arial"/>
        </w:rPr>
      </w:pPr>
    </w:p>
    <w:p w14:paraId="082E790A" w14:textId="69F8B36B" w:rsidR="00A16526" w:rsidRDefault="00A16526" w:rsidP="00285580">
      <w:pPr>
        <w:tabs>
          <w:tab w:val="left" w:pos="6850"/>
        </w:tabs>
        <w:spacing w:line="360" w:lineRule="auto"/>
        <w:rPr>
          <w:rFonts w:ascii="Arial" w:hAnsi="Arial" w:cs="Arial"/>
        </w:rPr>
      </w:pPr>
    </w:p>
    <w:p w14:paraId="050805AA" w14:textId="151DD7CA" w:rsidR="00A16526" w:rsidRDefault="00A16526" w:rsidP="00285580">
      <w:pPr>
        <w:tabs>
          <w:tab w:val="left" w:pos="6850"/>
        </w:tabs>
        <w:spacing w:line="360" w:lineRule="auto"/>
        <w:rPr>
          <w:rFonts w:ascii="Arial" w:hAnsi="Arial" w:cs="Arial"/>
        </w:rPr>
      </w:pPr>
    </w:p>
    <w:p w14:paraId="34EC22EC" w14:textId="138C77A8" w:rsidR="00A16526" w:rsidRDefault="00A16526" w:rsidP="00285580">
      <w:pPr>
        <w:tabs>
          <w:tab w:val="left" w:pos="6850"/>
        </w:tabs>
        <w:spacing w:line="360" w:lineRule="auto"/>
        <w:rPr>
          <w:rFonts w:ascii="Arial" w:hAnsi="Arial" w:cs="Arial"/>
        </w:rPr>
      </w:pPr>
    </w:p>
    <w:p w14:paraId="0ED7227B" w14:textId="24BD7826" w:rsidR="00A16526" w:rsidRDefault="00A16526" w:rsidP="00285580">
      <w:pPr>
        <w:tabs>
          <w:tab w:val="left" w:pos="6850"/>
        </w:tabs>
        <w:spacing w:line="360" w:lineRule="auto"/>
        <w:rPr>
          <w:rFonts w:ascii="Arial" w:hAnsi="Arial" w:cs="Arial"/>
        </w:rPr>
      </w:pPr>
    </w:p>
    <w:p w14:paraId="13B70EF7" w14:textId="5B525DEF" w:rsidR="00A16526" w:rsidRDefault="00A16526" w:rsidP="00285580">
      <w:pPr>
        <w:tabs>
          <w:tab w:val="left" w:pos="6850"/>
        </w:tabs>
        <w:spacing w:line="360" w:lineRule="auto"/>
        <w:rPr>
          <w:rFonts w:ascii="Arial" w:hAnsi="Arial" w:cs="Arial"/>
        </w:rPr>
      </w:pPr>
    </w:p>
    <w:p w14:paraId="01EA7983" w14:textId="587CD4BD" w:rsidR="00A16526" w:rsidRDefault="00A16526" w:rsidP="00285580">
      <w:pPr>
        <w:tabs>
          <w:tab w:val="left" w:pos="6850"/>
        </w:tabs>
        <w:spacing w:line="360" w:lineRule="auto"/>
        <w:rPr>
          <w:rFonts w:ascii="Arial" w:hAnsi="Arial" w:cs="Arial"/>
        </w:rPr>
      </w:pPr>
    </w:p>
    <w:p w14:paraId="47FA3991" w14:textId="3C8616A3" w:rsidR="00A16526" w:rsidRDefault="00A16526" w:rsidP="00285580">
      <w:pPr>
        <w:tabs>
          <w:tab w:val="left" w:pos="6850"/>
        </w:tabs>
        <w:spacing w:line="360" w:lineRule="auto"/>
        <w:rPr>
          <w:rFonts w:ascii="Arial" w:hAnsi="Arial" w:cs="Arial"/>
        </w:rPr>
      </w:pPr>
    </w:p>
    <w:p w14:paraId="7F1F32D8" w14:textId="30D9438C" w:rsidR="00A16526" w:rsidRDefault="00A16526" w:rsidP="00285580">
      <w:pPr>
        <w:tabs>
          <w:tab w:val="left" w:pos="6850"/>
        </w:tabs>
        <w:spacing w:line="360" w:lineRule="auto"/>
        <w:rPr>
          <w:rFonts w:ascii="Arial" w:hAnsi="Arial" w:cs="Arial"/>
        </w:rPr>
      </w:pPr>
    </w:p>
    <w:p w14:paraId="1A012C3A" w14:textId="41F61F84" w:rsidR="00A16526" w:rsidRDefault="00A16526" w:rsidP="00285580">
      <w:pPr>
        <w:tabs>
          <w:tab w:val="left" w:pos="6850"/>
        </w:tabs>
        <w:spacing w:line="360" w:lineRule="auto"/>
        <w:rPr>
          <w:rFonts w:ascii="Arial" w:hAnsi="Arial" w:cs="Arial"/>
        </w:rPr>
      </w:pPr>
    </w:p>
    <w:p w14:paraId="1A23E46C" w14:textId="6A72BA8D" w:rsidR="00A16526" w:rsidRDefault="00A16526" w:rsidP="00285580">
      <w:pPr>
        <w:tabs>
          <w:tab w:val="left" w:pos="6850"/>
        </w:tabs>
        <w:spacing w:line="360" w:lineRule="auto"/>
        <w:rPr>
          <w:rFonts w:ascii="Arial" w:hAnsi="Arial" w:cs="Arial"/>
        </w:rPr>
      </w:pPr>
    </w:p>
    <w:p w14:paraId="4E6B9095" w14:textId="03AE3672" w:rsidR="00A16526" w:rsidRDefault="00A16526" w:rsidP="00285580">
      <w:pPr>
        <w:tabs>
          <w:tab w:val="left" w:pos="6850"/>
        </w:tabs>
        <w:spacing w:line="360" w:lineRule="auto"/>
        <w:rPr>
          <w:rFonts w:ascii="Arial" w:hAnsi="Arial" w:cs="Arial"/>
        </w:rPr>
      </w:pPr>
    </w:p>
    <w:p w14:paraId="4D6B731A" w14:textId="592B6F1A" w:rsidR="00A16526" w:rsidRDefault="00A16526" w:rsidP="00285580">
      <w:pPr>
        <w:tabs>
          <w:tab w:val="left" w:pos="6850"/>
        </w:tabs>
        <w:spacing w:line="360" w:lineRule="auto"/>
        <w:rPr>
          <w:rFonts w:ascii="Arial" w:hAnsi="Arial" w:cs="Arial"/>
        </w:rPr>
      </w:pPr>
    </w:p>
    <w:p w14:paraId="72522BFB" w14:textId="197DF473" w:rsidR="00A16526" w:rsidRDefault="00A16526" w:rsidP="00285580">
      <w:pPr>
        <w:tabs>
          <w:tab w:val="left" w:pos="6850"/>
        </w:tabs>
        <w:spacing w:line="360" w:lineRule="auto"/>
        <w:rPr>
          <w:rFonts w:ascii="Arial" w:hAnsi="Arial" w:cs="Arial"/>
        </w:rPr>
      </w:pPr>
    </w:p>
    <w:p w14:paraId="101794C2" w14:textId="5D6FA641" w:rsidR="00A16526" w:rsidRDefault="00A16526" w:rsidP="00285580">
      <w:pPr>
        <w:tabs>
          <w:tab w:val="left" w:pos="6850"/>
        </w:tabs>
        <w:spacing w:line="360" w:lineRule="auto"/>
        <w:rPr>
          <w:rFonts w:ascii="Arial" w:hAnsi="Arial" w:cs="Arial"/>
        </w:rPr>
      </w:pPr>
    </w:p>
    <w:p w14:paraId="1F49E814" w14:textId="77777777" w:rsidR="00A16526" w:rsidRPr="00A16526" w:rsidRDefault="00A16526" w:rsidP="00285580">
      <w:pPr>
        <w:tabs>
          <w:tab w:val="left" w:pos="6850"/>
        </w:tabs>
        <w:spacing w:line="360" w:lineRule="auto"/>
        <w:rPr>
          <w:rFonts w:ascii="Arial" w:hAnsi="Arial" w:cs="Arial"/>
        </w:rPr>
      </w:pPr>
    </w:p>
    <w:p w14:paraId="45CE562C" w14:textId="58893820" w:rsidR="008E0E94" w:rsidRPr="00A16526" w:rsidRDefault="008E0E94" w:rsidP="005F04BE">
      <w:pPr>
        <w:pStyle w:val="Heading1"/>
        <w:numPr>
          <w:ilvl w:val="0"/>
          <w:numId w:val="4"/>
        </w:numPr>
        <w:rPr>
          <w:rFonts w:ascii="Arial" w:hAnsi="Arial" w:cs="Arial"/>
        </w:rPr>
      </w:pPr>
      <w:bookmarkStart w:id="18" w:name="_Toc100598086"/>
      <w:r w:rsidRPr="00A16526">
        <w:rPr>
          <w:rFonts w:ascii="Arial" w:hAnsi="Arial" w:cs="Arial"/>
        </w:rPr>
        <w:lastRenderedPageBreak/>
        <w:t>Teamwork</w:t>
      </w:r>
      <w:bookmarkEnd w:id="18"/>
    </w:p>
    <w:p w14:paraId="2114CE69" w14:textId="363F4818" w:rsidR="008E0E94" w:rsidRPr="00A16526" w:rsidRDefault="008E0E94" w:rsidP="006E5596">
      <w:pPr>
        <w:tabs>
          <w:tab w:val="left" w:pos="6850"/>
        </w:tabs>
        <w:rPr>
          <w:rFonts w:ascii="Arial" w:hAnsi="Arial" w:cs="Arial"/>
        </w:rPr>
      </w:pPr>
    </w:p>
    <w:p w14:paraId="0E7B9D1A" w14:textId="1EA82A32" w:rsidR="00A44889" w:rsidRPr="00A16526" w:rsidRDefault="00A143BC" w:rsidP="004F090C">
      <w:pPr>
        <w:tabs>
          <w:tab w:val="left" w:pos="6850"/>
        </w:tabs>
        <w:spacing w:line="360" w:lineRule="auto"/>
        <w:rPr>
          <w:rFonts w:ascii="Arial" w:hAnsi="Arial" w:cs="Arial"/>
        </w:rPr>
      </w:pPr>
      <w:r w:rsidRPr="00A16526">
        <w:rPr>
          <w:rFonts w:ascii="Arial" w:hAnsi="Arial" w:cs="Arial"/>
        </w:rPr>
        <w:t xml:space="preserve">Teamwork is a very important element to a lot of teams in </w:t>
      </w:r>
      <w:r w:rsidR="00C351E8" w:rsidRPr="00A16526">
        <w:rPr>
          <w:rFonts w:ascii="Arial" w:hAnsi="Arial" w:cs="Arial"/>
        </w:rPr>
        <w:t>various</w:t>
      </w:r>
      <w:r w:rsidRPr="00A16526">
        <w:rPr>
          <w:rFonts w:ascii="Arial" w:hAnsi="Arial" w:cs="Arial"/>
        </w:rPr>
        <w:t xml:space="preserve"> areas of life, it can range from sport teams</w:t>
      </w:r>
      <w:r w:rsidR="00C351E8" w:rsidRPr="00A16526">
        <w:rPr>
          <w:rFonts w:ascii="Arial" w:hAnsi="Arial" w:cs="Arial"/>
        </w:rPr>
        <w:t xml:space="preserve">, </w:t>
      </w:r>
      <w:r w:rsidRPr="00A16526">
        <w:rPr>
          <w:rFonts w:ascii="Arial" w:hAnsi="Arial" w:cs="Arial"/>
        </w:rPr>
        <w:t>construction teams</w:t>
      </w:r>
      <w:r w:rsidR="00C351E8" w:rsidRPr="00A16526">
        <w:rPr>
          <w:rFonts w:ascii="Arial" w:hAnsi="Arial" w:cs="Arial"/>
        </w:rPr>
        <w:t xml:space="preserve"> and even family life</w:t>
      </w:r>
      <w:r w:rsidRPr="00A16526">
        <w:rPr>
          <w:rFonts w:ascii="Arial" w:hAnsi="Arial" w:cs="Arial"/>
        </w:rPr>
        <w:t>. Over the first couple of years of my career I believe my team working skills have adapted and changed</w:t>
      </w:r>
      <w:r w:rsidR="00C351E8" w:rsidRPr="00A16526">
        <w:rPr>
          <w:rFonts w:ascii="Arial" w:hAnsi="Arial" w:cs="Arial"/>
        </w:rPr>
        <w:t xml:space="preserve"> due to the experiences I have been exposed to</w:t>
      </w:r>
      <w:r w:rsidRPr="00A16526">
        <w:rPr>
          <w:rFonts w:ascii="Arial" w:hAnsi="Arial" w:cs="Arial"/>
        </w:rPr>
        <w:t>. When I first started</w:t>
      </w:r>
      <w:r w:rsidR="00590433" w:rsidRPr="00A16526">
        <w:rPr>
          <w:rFonts w:ascii="Arial" w:hAnsi="Arial" w:cs="Arial"/>
        </w:rPr>
        <w:t>, I was based in the design</w:t>
      </w:r>
      <w:r w:rsidR="00C351E8" w:rsidRPr="00A16526">
        <w:rPr>
          <w:rFonts w:ascii="Arial" w:hAnsi="Arial" w:cs="Arial"/>
        </w:rPr>
        <w:t xml:space="preserve"> office where I started to learn how to design Posi-joists and roof trusses using a software called Pamir. </w:t>
      </w:r>
      <w:r w:rsidR="00590433" w:rsidRPr="00A16526">
        <w:rPr>
          <w:rFonts w:ascii="Arial" w:hAnsi="Arial" w:cs="Arial"/>
        </w:rPr>
        <w:t xml:space="preserve">When I got </w:t>
      </w:r>
      <w:r w:rsidR="00C351E8" w:rsidRPr="00A16526">
        <w:rPr>
          <w:rFonts w:ascii="Arial" w:hAnsi="Arial" w:cs="Arial"/>
        </w:rPr>
        <w:t>up to</w:t>
      </w:r>
      <w:r w:rsidR="00590433" w:rsidRPr="00A16526">
        <w:rPr>
          <w:rFonts w:ascii="Arial" w:hAnsi="Arial" w:cs="Arial"/>
        </w:rPr>
        <w:t xml:space="preserve"> speed</w:t>
      </w:r>
      <w:r w:rsidR="00FC433D" w:rsidRPr="00A16526">
        <w:rPr>
          <w:rFonts w:ascii="Arial" w:hAnsi="Arial" w:cs="Arial"/>
        </w:rPr>
        <w:t xml:space="preserve"> with my designs, my role in the team was mainly helping the </w:t>
      </w:r>
      <w:r w:rsidR="00C351E8" w:rsidRPr="00A16526">
        <w:rPr>
          <w:rFonts w:ascii="Arial" w:hAnsi="Arial" w:cs="Arial"/>
        </w:rPr>
        <w:t>senior</w:t>
      </w:r>
      <w:r w:rsidR="00FC433D" w:rsidRPr="00A16526">
        <w:rPr>
          <w:rFonts w:ascii="Arial" w:hAnsi="Arial" w:cs="Arial"/>
        </w:rPr>
        <w:t xml:space="preserve"> designers with their projects and focusing on private jobs which would </w:t>
      </w:r>
      <w:r w:rsidR="00C351E8" w:rsidRPr="00A16526">
        <w:rPr>
          <w:rFonts w:ascii="Arial" w:hAnsi="Arial" w:cs="Arial"/>
        </w:rPr>
        <w:t>mainly</w:t>
      </w:r>
      <w:r w:rsidR="00FC433D" w:rsidRPr="00A16526">
        <w:rPr>
          <w:rFonts w:ascii="Arial" w:hAnsi="Arial" w:cs="Arial"/>
        </w:rPr>
        <w:t xml:space="preserve"> </w:t>
      </w:r>
      <w:r w:rsidR="00C351E8" w:rsidRPr="00A16526">
        <w:rPr>
          <w:rFonts w:ascii="Arial" w:hAnsi="Arial" w:cs="Arial"/>
        </w:rPr>
        <w:t>truss jobs for a local client</w:t>
      </w:r>
      <w:r w:rsidR="00FC433D" w:rsidRPr="00A16526">
        <w:rPr>
          <w:rFonts w:ascii="Arial" w:hAnsi="Arial" w:cs="Arial"/>
        </w:rPr>
        <w:t xml:space="preserve">. </w:t>
      </w:r>
      <w:r w:rsidR="00C351E8" w:rsidRPr="00A16526">
        <w:rPr>
          <w:rFonts w:ascii="Arial" w:hAnsi="Arial" w:cs="Arial"/>
        </w:rPr>
        <w:t>T</w:t>
      </w:r>
      <w:r w:rsidR="00FC433D" w:rsidRPr="00A16526">
        <w:rPr>
          <w:rFonts w:ascii="Arial" w:hAnsi="Arial" w:cs="Arial"/>
        </w:rPr>
        <w:t xml:space="preserve">he design office </w:t>
      </w:r>
      <w:r w:rsidR="00C351E8" w:rsidRPr="00A16526">
        <w:rPr>
          <w:rFonts w:ascii="Arial" w:hAnsi="Arial" w:cs="Arial"/>
        </w:rPr>
        <w:t>help improv</w:t>
      </w:r>
      <w:r w:rsidR="00A07263" w:rsidRPr="00A16526">
        <w:rPr>
          <w:rFonts w:ascii="Arial" w:hAnsi="Arial" w:cs="Arial"/>
        </w:rPr>
        <w:t>e</w:t>
      </w:r>
      <w:r w:rsidR="00C351E8" w:rsidRPr="00A16526">
        <w:rPr>
          <w:rFonts w:ascii="Arial" w:hAnsi="Arial" w:cs="Arial"/>
        </w:rPr>
        <w:t xml:space="preserve"> my teamwork skills by being patient, helpful and to listen to </w:t>
      </w:r>
      <w:r w:rsidR="00310E97" w:rsidRPr="00A16526">
        <w:rPr>
          <w:rFonts w:ascii="Arial" w:hAnsi="Arial" w:cs="Arial"/>
        </w:rPr>
        <w:t xml:space="preserve">what </w:t>
      </w:r>
      <w:r w:rsidR="00C351E8" w:rsidRPr="00A16526">
        <w:rPr>
          <w:rFonts w:ascii="Arial" w:hAnsi="Arial" w:cs="Arial"/>
        </w:rPr>
        <w:t>people</w:t>
      </w:r>
      <w:r w:rsidR="00310E97" w:rsidRPr="00A16526">
        <w:rPr>
          <w:rFonts w:ascii="Arial" w:hAnsi="Arial" w:cs="Arial"/>
        </w:rPr>
        <w:t xml:space="preserve"> are saying and teaching you</w:t>
      </w:r>
      <w:r w:rsidR="00C351E8" w:rsidRPr="00A16526">
        <w:rPr>
          <w:rFonts w:ascii="Arial" w:hAnsi="Arial" w:cs="Arial"/>
        </w:rPr>
        <w:t xml:space="preserve">. In October last year I moved into the </w:t>
      </w:r>
      <w:r w:rsidR="009701F3" w:rsidRPr="00A16526">
        <w:rPr>
          <w:rFonts w:ascii="Arial" w:hAnsi="Arial" w:cs="Arial"/>
        </w:rPr>
        <w:t xml:space="preserve">estimating </w:t>
      </w:r>
      <w:r w:rsidR="00310E97" w:rsidRPr="00A16526">
        <w:rPr>
          <w:rFonts w:ascii="Arial" w:hAnsi="Arial" w:cs="Arial"/>
        </w:rPr>
        <w:t xml:space="preserve">department </w:t>
      </w:r>
      <w:r w:rsidR="009701F3" w:rsidRPr="00A16526">
        <w:rPr>
          <w:rFonts w:ascii="Arial" w:hAnsi="Arial" w:cs="Arial"/>
        </w:rPr>
        <w:t>to begin Quantity Surveying. I took my skills and knowledge I learnt in the design office into the estimating department to help improve the team. At first my estimating skills weren’t great but know I have learnt them new skills I believe I bring a lot to the team. Because of my exposure to trusses and joists, when we are estimating I can help the team with queries they are pricing the trusses and joists. I help them with things like spans, where supports or load bearing walls will be and more integrate details like overhangs and fixings needed.</w:t>
      </w:r>
      <w:r w:rsidR="00310E97" w:rsidRPr="00A16526">
        <w:rPr>
          <w:rFonts w:ascii="Arial" w:hAnsi="Arial" w:cs="Arial"/>
        </w:rPr>
        <w:t xml:space="preserve"> A</w:t>
      </w:r>
      <w:r w:rsidR="00C44C1E" w:rsidRPr="00A16526">
        <w:rPr>
          <w:rFonts w:ascii="Arial" w:hAnsi="Arial" w:cs="Arial"/>
        </w:rPr>
        <w:t>n important</w:t>
      </w:r>
      <w:r w:rsidR="001B5C93" w:rsidRPr="00A16526">
        <w:rPr>
          <w:rFonts w:ascii="Arial" w:hAnsi="Arial" w:cs="Arial"/>
        </w:rPr>
        <w:t xml:space="preserve"> skill I have learnt in the estimating office is to keep the notes you have made on a project as evidence for what and how you have done something. I have </w:t>
      </w:r>
      <w:r w:rsidR="00C44C1E" w:rsidRPr="00A16526">
        <w:rPr>
          <w:rFonts w:ascii="Arial" w:hAnsi="Arial" w:cs="Arial"/>
        </w:rPr>
        <w:t>learnt</w:t>
      </w:r>
      <w:r w:rsidR="001B5C93" w:rsidRPr="00A16526">
        <w:rPr>
          <w:rFonts w:ascii="Arial" w:hAnsi="Arial" w:cs="Arial"/>
        </w:rPr>
        <w:t xml:space="preserve"> from my mistakes in the estimating office by not keeping track of my notes, because of this I have now created a tender notes sheet which all t</w:t>
      </w:r>
      <w:r w:rsidR="00C44C1E" w:rsidRPr="00A16526">
        <w:rPr>
          <w:rFonts w:ascii="Arial" w:hAnsi="Arial" w:cs="Arial"/>
        </w:rPr>
        <w:t>he estimating team now use for each project and save under the job number.</w:t>
      </w:r>
      <w:r w:rsidR="00310E97" w:rsidRPr="00A16526">
        <w:rPr>
          <w:rFonts w:ascii="Arial" w:hAnsi="Arial" w:cs="Arial"/>
        </w:rPr>
        <w:t xml:space="preserve"> When I started in the estimating department, we also had a new commercial manager starting in the department, so basically this was a fresh start for the whole department and team.</w:t>
      </w:r>
      <w:r w:rsidR="006B139A" w:rsidRPr="00A16526">
        <w:rPr>
          <w:rFonts w:ascii="Arial" w:hAnsi="Arial" w:cs="Arial"/>
        </w:rPr>
        <w:t xml:space="preserve"> One of the teamwork models that I like to use is the “Tuckman’s FSNP” model because it is a great example of how we changed and updated our way of estimating for our timber frame in office. Firstly, we discussed as a team what we need to change and what we should keep. </w:t>
      </w:r>
      <w:r w:rsidR="004F090C" w:rsidRPr="00A16526">
        <w:rPr>
          <w:rFonts w:ascii="Arial" w:hAnsi="Arial" w:cs="Arial"/>
        </w:rPr>
        <w:t xml:space="preserve">We had a meeting and </w:t>
      </w:r>
      <w:r w:rsidR="006B139A" w:rsidRPr="00A16526">
        <w:rPr>
          <w:rFonts w:ascii="Arial" w:hAnsi="Arial" w:cs="Arial"/>
        </w:rPr>
        <w:t>established ground rules and basics for how we will estimate for all new projects. These basics involved my tender notes sheet which we now use for all projects, and it has helped us improve as a team but also improved our estimating and allowed us to be more accurate.</w:t>
      </w:r>
      <w:r w:rsidR="004F090C" w:rsidRPr="00A16526">
        <w:rPr>
          <w:rFonts w:ascii="Arial" w:hAnsi="Arial" w:cs="Arial"/>
        </w:rPr>
        <w:t xml:space="preserve"> To conclude I believe that I bring a lot of patients and helpfulness to the team, I am willing to listen to </w:t>
      </w:r>
      <w:r w:rsidR="004F090C" w:rsidRPr="00A16526">
        <w:rPr>
          <w:rFonts w:ascii="Arial" w:hAnsi="Arial" w:cs="Arial"/>
        </w:rPr>
        <w:lastRenderedPageBreak/>
        <w:t>people’s ideas and help implement them into our processes and I am always willing to help improve our team.</w:t>
      </w:r>
    </w:p>
    <w:p w14:paraId="29C8FDE7" w14:textId="1EC14CAE" w:rsidR="004F090C" w:rsidRPr="00A16526" w:rsidRDefault="004F090C" w:rsidP="004F090C">
      <w:pPr>
        <w:tabs>
          <w:tab w:val="left" w:pos="6850"/>
        </w:tabs>
        <w:spacing w:line="360" w:lineRule="auto"/>
        <w:rPr>
          <w:rFonts w:ascii="Arial" w:hAnsi="Arial" w:cs="Arial"/>
        </w:rPr>
      </w:pPr>
    </w:p>
    <w:p w14:paraId="78A766CE" w14:textId="491FE47F" w:rsidR="004F090C" w:rsidRPr="00A16526" w:rsidRDefault="004F090C" w:rsidP="004F090C">
      <w:pPr>
        <w:tabs>
          <w:tab w:val="left" w:pos="6850"/>
        </w:tabs>
        <w:spacing w:line="360" w:lineRule="auto"/>
        <w:rPr>
          <w:rFonts w:ascii="Arial" w:hAnsi="Arial" w:cs="Arial"/>
        </w:rPr>
      </w:pPr>
    </w:p>
    <w:p w14:paraId="571F1A35" w14:textId="17CD1C73" w:rsidR="00A14218" w:rsidRPr="00A16526" w:rsidRDefault="00A14218" w:rsidP="00A14218">
      <w:pPr>
        <w:rPr>
          <w:rFonts w:ascii="Arial" w:eastAsia="Times New Roman" w:hAnsi="Arial" w:cs="Arial"/>
          <w:lang w:eastAsia="en-GB"/>
        </w:rPr>
      </w:pPr>
      <w:r w:rsidRPr="00A16526">
        <w:rPr>
          <w:rFonts w:ascii="Arial" w:eastAsia="Times New Roman" w:hAnsi="Arial" w:cs="Arial"/>
          <w:lang w:eastAsia="en-GB"/>
        </w:rPr>
        <w:fldChar w:fldCharType="begin"/>
      </w:r>
      <w:r w:rsidRPr="00A16526">
        <w:rPr>
          <w:rFonts w:ascii="Arial" w:eastAsia="Times New Roman" w:hAnsi="Arial" w:cs="Arial"/>
          <w:lang w:eastAsia="en-GB"/>
        </w:rPr>
        <w:instrText xml:space="preserve"> INCLUDEPICTURE "/var/folders/56/np9r7_4n2wd2lj88krnbws7m0000gn/T/com.microsoft.Word/WebArchiveCopyPasteTempFiles/1*nPKAY_D2tQ6MzeGBKH8gRQ.png" \* MERGEFORMATINET </w:instrText>
      </w:r>
      <w:r w:rsidRPr="00A16526">
        <w:rPr>
          <w:rFonts w:ascii="Arial" w:eastAsia="Times New Roman" w:hAnsi="Arial" w:cs="Arial"/>
          <w:lang w:eastAsia="en-GB"/>
        </w:rPr>
        <w:fldChar w:fldCharType="separate"/>
      </w:r>
      <w:r w:rsidRPr="00A16526">
        <w:rPr>
          <w:rFonts w:ascii="Arial" w:eastAsia="Times New Roman" w:hAnsi="Arial" w:cs="Arial"/>
          <w:noProof/>
          <w:lang w:eastAsia="en-GB"/>
        </w:rPr>
        <w:drawing>
          <wp:inline distT="0" distB="0" distL="0" distR="0" wp14:anchorId="6481802D" wp14:editId="32C9230C">
            <wp:extent cx="5727700" cy="3318510"/>
            <wp:effectExtent l="0" t="0" r="0"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318510"/>
                    </a:xfrm>
                    <a:prstGeom prst="rect">
                      <a:avLst/>
                    </a:prstGeom>
                    <a:noFill/>
                    <a:ln>
                      <a:noFill/>
                    </a:ln>
                  </pic:spPr>
                </pic:pic>
              </a:graphicData>
            </a:graphic>
          </wp:inline>
        </w:drawing>
      </w:r>
      <w:r w:rsidRPr="00A16526">
        <w:rPr>
          <w:rFonts w:ascii="Arial" w:eastAsia="Times New Roman" w:hAnsi="Arial" w:cs="Arial"/>
          <w:lang w:eastAsia="en-GB"/>
        </w:rPr>
        <w:fldChar w:fldCharType="end"/>
      </w:r>
    </w:p>
    <w:p w14:paraId="678DB91F" w14:textId="4303C410" w:rsidR="004F090C" w:rsidRPr="00A16526" w:rsidRDefault="004F090C" w:rsidP="004F090C">
      <w:pPr>
        <w:tabs>
          <w:tab w:val="left" w:pos="6850"/>
        </w:tabs>
        <w:spacing w:line="360" w:lineRule="auto"/>
        <w:rPr>
          <w:rFonts w:ascii="Arial" w:hAnsi="Arial" w:cs="Arial"/>
          <w:color w:val="FF0000"/>
        </w:rPr>
      </w:pPr>
    </w:p>
    <w:p w14:paraId="02855F93" w14:textId="1A47044A" w:rsidR="004F090C" w:rsidRPr="00A16526" w:rsidRDefault="00045765" w:rsidP="004F090C">
      <w:pPr>
        <w:tabs>
          <w:tab w:val="left" w:pos="6850"/>
        </w:tabs>
        <w:spacing w:line="360" w:lineRule="auto"/>
        <w:rPr>
          <w:rFonts w:ascii="Arial" w:hAnsi="Arial" w:cs="Arial"/>
          <w:color w:val="FF0000"/>
        </w:rPr>
      </w:pPr>
      <w:sdt>
        <w:sdtPr>
          <w:rPr>
            <w:rFonts w:ascii="Arial" w:hAnsi="Arial" w:cs="Arial"/>
            <w:color w:val="FF0000"/>
          </w:rPr>
          <w:id w:val="-1779325725"/>
          <w:citation/>
        </w:sdtPr>
        <w:sdtEndPr/>
        <w:sdtContent>
          <w:r w:rsidR="00A14218" w:rsidRPr="00A16526">
            <w:rPr>
              <w:rFonts w:ascii="Arial" w:hAnsi="Arial" w:cs="Arial"/>
              <w:color w:val="FF0000"/>
            </w:rPr>
            <w:fldChar w:fldCharType="begin"/>
          </w:r>
          <w:r w:rsidR="00A14218" w:rsidRPr="00A16526">
            <w:rPr>
              <w:rFonts w:ascii="Arial" w:hAnsi="Arial" w:cs="Arial"/>
              <w:color w:val="FF0000"/>
            </w:rPr>
            <w:instrText xml:space="preserve"> CITATION Bru \l 2057 </w:instrText>
          </w:r>
          <w:r w:rsidR="00A14218" w:rsidRPr="00A16526">
            <w:rPr>
              <w:rFonts w:ascii="Arial" w:hAnsi="Arial" w:cs="Arial"/>
              <w:color w:val="FF0000"/>
            </w:rPr>
            <w:fldChar w:fldCharType="separate"/>
          </w:r>
          <w:r w:rsidR="002C5C55" w:rsidRPr="002C5C55">
            <w:rPr>
              <w:rFonts w:ascii="Arial" w:hAnsi="Arial" w:cs="Arial"/>
              <w:noProof/>
              <w:color w:val="FF0000"/>
            </w:rPr>
            <w:t>(Tuckman, n.d.)</w:t>
          </w:r>
          <w:r w:rsidR="00A14218" w:rsidRPr="00A16526">
            <w:rPr>
              <w:rFonts w:ascii="Arial" w:hAnsi="Arial" w:cs="Arial"/>
              <w:color w:val="FF0000"/>
            </w:rPr>
            <w:fldChar w:fldCharType="end"/>
          </w:r>
        </w:sdtContent>
      </w:sdt>
    </w:p>
    <w:p w14:paraId="6DF5ECF8" w14:textId="0E90E33A" w:rsidR="00A14218" w:rsidRPr="00A16526" w:rsidRDefault="00A14218" w:rsidP="004F090C">
      <w:pPr>
        <w:tabs>
          <w:tab w:val="left" w:pos="6850"/>
        </w:tabs>
        <w:spacing w:line="360" w:lineRule="auto"/>
        <w:rPr>
          <w:rFonts w:ascii="Arial" w:hAnsi="Arial" w:cs="Arial"/>
        </w:rPr>
      </w:pPr>
    </w:p>
    <w:p w14:paraId="6769E8BB" w14:textId="4B31D7A1" w:rsidR="00A14218" w:rsidRPr="00A16526" w:rsidRDefault="00A14218" w:rsidP="00A14218">
      <w:pPr>
        <w:pStyle w:val="Heading1"/>
        <w:numPr>
          <w:ilvl w:val="0"/>
          <w:numId w:val="4"/>
        </w:numPr>
        <w:rPr>
          <w:rFonts w:ascii="Arial" w:hAnsi="Arial" w:cs="Arial"/>
        </w:rPr>
      </w:pPr>
      <w:bookmarkStart w:id="19" w:name="_Toc100598087"/>
      <w:r w:rsidRPr="00A16526">
        <w:rPr>
          <w:rFonts w:ascii="Arial" w:hAnsi="Arial" w:cs="Arial"/>
        </w:rPr>
        <w:t>Conclusion</w:t>
      </w:r>
      <w:bookmarkEnd w:id="19"/>
    </w:p>
    <w:p w14:paraId="08E5168E" w14:textId="579F0905" w:rsidR="00A14218" w:rsidRPr="00A16526" w:rsidRDefault="00A14218" w:rsidP="004F090C">
      <w:pPr>
        <w:tabs>
          <w:tab w:val="left" w:pos="6850"/>
        </w:tabs>
        <w:spacing w:line="360" w:lineRule="auto"/>
        <w:rPr>
          <w:rFonts w:ascii="Arial" w:hAnsi="Arial" w:cs="Arial"/>
        </w:rPr>
      </w:pPr>
    </w:p>
    <w:p w14:paraId="0B29F0F1" w14:textId="5901513B" w:rsidR="00A14218" w:rsidRDefault="00A14218" w:rsidP="004F090C">
      <w:pPr>
        <w:tabs>
          <w:tab w:val="left" w:pos="6850"/>
        </w:tabs>
        <w:spacing w:line="360" w:lineRule="auto"/>
        <w:rPr>
          <w:rFonts w:ascii="Arial" w:hAnsi="Arial" w:cs="Arial"/>
        </w:rPr>
      </w:pPr>
      <w:r w:rsidRPr="00A16526">
        <w:rPr>
          <w:rFonts w:ascii="Arial" w:hAnsi="Arial" w:cs="Arial"/>
        </w:rPr>
        <w:t xml:space="preserve">To conclude in this </w:t>
      </w:r>
      <w:r w:rsidR="001A4C4F" w:rsidRPr="00A16526">
        <w:rPr>
          <w:rFonts w:ascii="Arial" w:hAnsi="Arial" w:cs="Arial"/>
        </w:rPr>
        <w:t>module,</w:t>
      </w:r>
      <w:r w:rsidRPr="00A16526">
        <w:rPr>
          <w:rFonts w:ascii="Arial" w:hAnsi="Arial" w:cs="Arial"/>
        </w:rPr>
        <w:t xml:space="preserve"> I have</w:t>
      </w:r>
      <w:r w:rsidR="001A4C4F" w:rsidRPr="00A16526">
        <w:rPr>
          <w:rFonts w:ascii="Arial" w:hAnsi="Arial" w:cs="Arial"/>
        </w:rPr>
        <w:t xml:space="preserve"> I learned more about my personal traits and my traits in a </w:t>
      </w:r>
      <w:r w:rsidR="003F78E9" w:rsidRPr="00A16526">
        <w:rPr>
          <w:rFonts w:ascii="Arial" w:hAnsi="Arial" w:cs="Arial"/>
        </w:rPr>
        <w:t>team,</w:t>
      </w:r>
      <w:r w:rsidR="001A4C4F" w:rsidRPr="00A16526">
        <w:rPr>
          <w:rFonts w:ascii="Arial" w:hAnsi="Arial" w:cs="Arial"/>
        </w:rPr>
        <w:t xml:space="preserve"> and these include the following:</w:t>
      </w:r>
    </w:p>
    <w:p w14:paraId="22963B46" w14:textId="786CA30D" w:rsidR="00795820" w:rsidRDefault="00795820" w:rsidP="004F090C">
      <w:pPr>
        <w:tabs>
          <w:tab w:val="left" w:pos="6850"/>
        </w:tabs>
        <w:spacing w:line="360" w:lineRule="auto"/>
        <w:rPr>
          <w:rFonts w:ascii="Arial" w:hAnsi="Arial" w:cs="Arial"/>
        </w:rPr>
      </w:pPr>
    </w:p>
    <w:p w14:paraId="7AB81385" w14:textId="141DE4EC" w:rsidR="00795820" w:rsidRDefault="00795820" w:rsidP="00795820">
      <w:pPr>
        <w:pStyle w:val="ListParagraph"/>
        <w:numPr>
          <w:ilvl w:val="0"/>
          <w:numId w:val="11"/>
        </w:numPr>
        <w:tabs>
          <w:tab w:val="left" w:pos="6850"/>
        </w:tabs>
        <w:spacing w:line="360" w:lineRule="auto"/>
        <w:rPr>
          <w:rFonts w:ascii="Arial" w:hAnsi="Arial" w:cs="Arial"/>
        </w:rPr>
      </w:pPr>
      <w:r>
        <w:rPr>
          <w:rFonts w:ascii="Arial" w:hAnsi="Arial" w:cs="Arial"/>
        </w:rPr>
        <w:t>Professional ethics – I have learned how import this topic is in the workplace and help me develop my understanding in what it really means.</w:t>
      </w:r>
    </w:p>
    <w:p w14:paraId="5F89FC3F" w14:textId="498463E6" w:rsidR="00795820" w:rsidRDefault="00795820" w:rsidP="00795820">
      <w:pPr>
        <w:pStyle w:val="ListParagraph"/>
        <w:numPr>
          <w:ilvl w:val="0"/>
          <w:numId w:val="11"/>
        </w:numPr>
        <w:tabs>
          <w:tab w:val="left" w:pos="6850"/>
        </w:tabs>
        <w:spacing w:line="360" w:lineRule="auto"/>
        <w:rPr>
          <w:rFonts w:ascii="Arial" w:hAnsi="Arial" w:cs="Arial"/>
        </w:rPr>
      </w:pPr>
      <w:r>
        <w:rPr>
          <w:rFonts w:ascii="Arial" w:hAnsi="Arial" w:cs="Arial"/>
        </w:rPr>
        <w:t>Leadership – I have learnt what type of leader I am and understand the leadership types I encounter in the workplace.</w:t>
      </w:r>
    </w:p>
    <w:p w14:paraId="2E3B20BA" w14:textId="5188D239" w:rsidR="00795820" w:rsidRPr="00795820" w:rsidRDefault="00795820" w:rsidP="00795820">
      <w:pPr>
        <w:pStyle w:val="ListParagraph"/>
        <w:numPr>
          <w:ilvl w:val="0"/>
          <w:numId w:val="11"/>
        </w:numPr>
        <w:tabs>
          <w:tab w:val="left" w:pos="6850"/>
        </w:tabs>
        <w:spacing w:line="360" w:lineRule="auto"/>
        <w:rPr>
          <w:rFonts w:ascii="Arial" w:hAnsi="Arial" w:cs="Arial"/>
        </w:rPr>
      </w:pPr>
      <w:r>
        <w:rPr>
          <w:rFonts w:ascii="Arial" w:hAnsi="Arial" w:cs="Arial"/>
        </w:rPr>
        <w:t>Teamwork - I have analysed what I bring to a team and how I can improve my leadership skills.</w:t>
      </w:r>
    </w:p>
    <w:p w14:paraId="4212F4B3" w14:textId="00EAFDE4" w:rsidR="00A16526" w:rsidRDefault="00A16526" w:rsidP="004F090C">
      <w:pPr>
        <w:tabs>
          <w:tab w:val="left" w:pos="6850"/>
        </w:tabs>
        <w:spacing w:line="360" w:lineRule="auto"/>
        <w:rPr>
          <w:rFonts w:ascii="Arial" w:hAnsi="Arial" w:cs="Arial"/>
        </w:rPr>
      </w:pPr>
    </w:p>
    <w:p w14:paraId="521AD1A5" w14:textId="69E97B29" w:rsidR="0061233C" w:rsidRDefault="0061233C" w:rsidP="004F090C">
      <w:pPr>
        <w:tabs>
          <w:tab w:val="left" w:pos="6850"/>
        </w:tabs>
        <w:spacing w:line="360" w:lineRule="auto"/>
        <w:rPr>
          <w:rFonts w:ascii="Arial" w:hAnsi="Arial" w:cs="Arial"/>
        </w:rPr>
      </w:pPr>
    </w:p>
    <w:p w14:paraId="7D032CCE" w14:textId="45BEF2CD" w:rsidR="0061233C" w:rsidRDefault="0011646D" w:rsidP="0011646D">
      <w:pPr>
        <w:pStyle w:val="Heading1"/>
        <w:numPr>
          <w:ilvl w:val="0"/>
          <w:numId w:val="4"/>
        </w:numPr>
      </w:pPr>
      <w:bookmarkStart w:id="20" w:name="_Toc100598088"/>
      <w:r>
        <w:lastRenderedPageBreak/>
        <w:t xml:space="preserve">Personnel </w:t>
      </w:r>
      <w:r w:rsidR="0061233C">
        <w:t>CV</w:t>
      </w:r>
      <w:bookmarkEnd w:id="20"/>
    </w:p>
    <w:p w14:paraId="3A5462CC" w14:textId="3EC3EA60" w:rsidR="0061233C" w:rsidRDefault="0061233C" w:rsidP="0061233C">
      <w:pPr>
        <w:jc w:val="right"/>
        <w:rPr>
          <w:rFonts w:ascii="Arial" w:hAnsi="Arial" w:cs="Arial"/>
        </w:rPr>
      </w:pPr>
      <w:r>
        <w:rPr>
          <w:rFonts w:ascii="Arial" w:hAnsi="Arial" w:cs="Arial"/>
        </w:rPr>
        <w:t xml:space="preserve">Email: </w:t>
      </w:r>
      <w:hyperlink r:id="rId17" w:history="1">
        <w:r w:rsidRPr="00E2596E">
          <w:rPr>
            <w:rStyle w:val="Hyperlink"/>
            <w:rFonts w:ascii="Arial" w:hAnsi="Arial" w:cs="Arial"/>
          </w:rPr>
          <w:t>Jackkeenan17.jk@gmail.com</w:t>
        </w:r>
      </w:hyperlink>
    </w:p>
    <w:p w14:paraId="525F0473" w14:textId="77777777" w:rsidR="0061233C" w:rsidRDefault="0061233C" w:rsidP="0061233C">
      <w:pPr>
        <w:jc w:val="right"/>
        <w:rPr>
          <w:rFonts w:ascii="Arial" w:hAnsi="Arial" w:cs="Arial"/>
        </w:rPr>
      </w:pPr>
      <w:r>
        <w:rPr>
          <w:rFonts w:ascii="Arial" w:hAnsi="Arial" w:cs="Arial"/>
        </w:rPr>
        <w:t>Mobile: 07484693532</w:t>
      </w:r>
    </w:p>
    <w:p w14:paraId="223A8F8A" w14:textId="77777777" w:rsidR="0061233C" w:rsidRDefault="0061233C" w:rsidP="0061233C">
      <w:pPr>
        <w:jc w:val="right"/>
        <w:rPr>
          <w:rFonts w:ascii="Arial" w:hAnsi="Arial" w:cs="Arial"/>
        </w:rPr>
      </w:pPr>
      <w:r>
        <w:rPr>
          <w:rFonts w:ascii="Arial" w:hAnsi="Arial" w:cs="Arial"/>
        </w:rPr>
        <w:t>DOB: 19/10/2000</w:t>
      </w:r>
    </w:p>
    <w:p w14:paraId="3BA159DB" w14:textId="77777777" w:rsidR="0061233C" w:rsidRDefault="0061233C" w:rsidP="0061233C">
      <w:pPr>
        <w:jc w:val="right"/>
        <w:rPr>
          <w:rFonts w:ascii="Arial" w:hAnsi="Arial" w:cs="Arial"/>
        </w:rPr>
      </w:pPr>
      <w:r>
        <w:rPr>
          <w:rFonts w:ascii="Arial" w:hAnsi="Arial" w:cs="Arial"/>
        </w:rPr>
        <w:t>Neath, Wales</w:t>
      </w:r>
    </w:p>
    <w:p w14:paraId="3800ED4B" w14:textId="77777777" w:rsidR="0061233C" w:rsidRDefault="0061233C" w:rsidP="0061233C">
      <w:pPr>
        <w:jc w:val="right"/>
        <w:rPr>
          <w:rFonts w:ascii="Arial" w:hAnsi="Arial" w:cs="Arial"/>
        </w:rPr>
      </w:pPr>
    </w:p>
    <w:p w14:paraId="169C1BB5" w14:textId="77777777" w:rsidR="0061233C" w:rsidRPr="00963C23" w:rsidRDefault="0061233C" w:rsidP="0061233C">
      <w:pPr>
        <w:pStyle w:val="Heading1"/>
        <w:rPr>
          <w:rFonts w:ascii="Arial" w:hAnsi="Arial" w:cs="Arial"/>
          <w:color w:val="000000" w:themeColor="text1"/>
          <w:sz w:val="48"/>
          <w:szCs w:val="48"/>
        </w:rPr>
      </w:pPr>
      <w:bookmarkStart w:id="21" w:name="_Toc100598089"/>
      <w:r w:rsidRPr="00963C23">
        <w:rPr>
          <w:rFonts w:ascii="Arial" w:hAnsi="Arial" w:cs="Arial"/>
          <w:color w:val="000000" w:themeColor="text1"/>
          <w:sz w:val="48"/>
          <w:szCs w:val="48"/>
        </w:rPr>
        <w:t>Jack Keenan</w:t>
      </w:r>
      <w:bookmarkEnd w:id="21"/>
    </w:p>
    <w:p w14:paraId="7DDFB0D6" w14:textId="77777777" w:rsidR="0061233C" w:rsidRPr="00963C23" w:rsidRDefault="0061233C" w:rsidP="0061233C">
      <w:pPr>
        <w:pStyle w:val="Heading2"/>
        <w:rPr>
          <w:rFonts w:ascii="Arial" w:hAnsi="Arial" w:cs="Arial"/>
          <w:color w:val="000000" w:themeColor="text1"/>
          <w:sz w:val="32"/>
          <w:szCs w:val="32"/>
        </w:rPr>
      </w:pPr>
      <w:bookmarkStart w:id="22" w:name="_Toc100598090"/>
      <w:r>
        <w:rPr>
          <w:rFonts w:ascii="Arial" w:hAnsi="Arial" w:cs="Arial"/>
          <w:color w:val="000000" w:themeColor="text1"/>
          <w:sz w:val="32"/>
          <w:szCs w:val="32"/>
        </w:rPr>
        <w:t>Assistant</w:t>
      </w:r>
      <w:r w:rsidRPr="00963C23">
        <w:rPr>
          <w:rFonts w:ascii="Arial" w:hAnsi="Arial" w:cs="Arial"/>
          <w:color w:val="000000" w:themeColor="text1"/>
          <w:sz w:val="32"/>
          <w:szCs w:val="32"/>
        </w:rPr>
        <w:t xml:space="preserve"> Quantity Surveyor</w:t>
      </w:r>
      <w:bookmarkEnd w:id="22"/>
    </w:p>
    <w:p w14:paraId="099009E4" w14:textId="77777777" w:rsidR="0061233C" w:rsidRDefault="0061233C" w:rsidP="0061233C">
      <w:pPr>
        <w:jc w:val="right"/>
        <w:rPr>
          <w:rFonts w:ascii="Arial" w:hAnsi="Arial" w:cs="Arial"/>
        </w:rPr>
      </w:pPr>
    </w:p>
    <w:p w14:paraId="75D824F3" w14:textId="77777777" w:rsidR="0061233C" w:rsidRPr="001527B0" w:rsidRDefault="0061233C" w:rsidP="0061233C">
      <w:pPr>
        <w:shd w:val="clear" w:color="auto" w:fill="0070C0"/>
        <w:rPr>
          <w:rFonts w:ascii="Arial" w:hAnsi="Arial" w:cs="Arial"/>
          <w:sz w:val="10"/>
          <w:szCs w:val="10"/>
        </w:rPr>
      </w:pPr>
    </w:p>
    <w:p w14:paraId="000E762B" w14:textId="77777777" w:rsidR="0061233C" w:rsidRPr="001C31DC" w:rsidRDefault="0061233C" w:rsidP="0061233C">
      <w:pPr>
        <w:pStyle w:val="Heading1"/>
        <w:rPr>
          <w:rFonts w:ascii="Arial" w:hAnsi="Arial" w:cs="Arial"/>
        </w:rPr>
      </w:pPr>
      <w:bookmarkStart w:id="23" w:name="_Toc100598091"/>
      <w:r w:rsidRPr="001C31DC">
        <w:rPr>
          <w:rFonts w:ascii="Arial" w:hAnsi="Arial" w:cs="Arial"/>
        </w:rPr>
        <w:t>Summary</w:t>
      </w:r>
      <w:bookmarkEnd w:id="23"/>
    </w:p>
    <w:p w14:paraId="45D7F4B6" w14:textId="77777777" w:rsidR="0061233C" w:rsidRDefault="0061233C" w:rsidP="0061233C"/>
    <w:p w14:paraId="08D3C097" w14:textId="77777777" w:rsidR="0061233C" w:rsidRDefault="0061233C" w:rsidP="0061233C">
      <w:pPr>
        <w:rPr>
          <w:rFonts w:ascii="Arial" w:hAnsi="Arial" w:cs="Arial"/>
        </w:rPr>
      </w:pPr>
      <w:r>
        <w:rPr>
          <w:rFonts w:ascii="Arial" w:hAnsi="Arial" w:cs="Arial"/>
        </w:rPr>
        <w:t>I am a reliable, trustworthy, hardworking, and enthusiastic individual. I enjoy a challenge and always approach tasks with a positive attitude. I am an adaptable person and very keen to expand my current skills in the construction industry. I spent 3 years in a timber frame design office, gaining experience in designing joists and trusses. Also, in my last year I started designing closed panel systems. I have now moved into the estimating office to pursue my favoured career as a quantity surveyor using my timber frame knowledge to excel my position.</w:t>
      </w:r>
    </w:p>
    <w:p w14:paraId="3E901322" w14:textId="77777777" w:rsidR="0061233C" w:rsidRDefault="0061233C" w:rsidP="0061233C">
      <w:pPr>
        <w:rPr>
          <w:rFonts w:ascii="Arial" w:hAnsi="Arial" w:cs="Arial"/>
        </w:rPr>
      </w:pPr>
    </w:p>
    <w:p w14:paraId="383AD49F" w14:textId="77777777" w:rsidR="0061233C" w:rsidRPr="005C4636" w:rsidRDefault="0061233C" w:rsidP="0061233C">
      <w:pPr>
        <w:shd w:val="clear" w:color="auto" w:fill="0070C0"/>
        <w:rPr>
          <w:rFonts w:ascii="Arial" w:hAnsi="Arial" w:cs="Arial"/>
          <w:sz w:val="10"/>
          <w:szCs w:val="10"/>
        </w:rPr>
      </w:pPr>
    </w:p>
    <w:p w14:paraId="43FBA65D" w14:textId="77777777" w:rsidR="0061233C" w:rsidRDefault="0061233C" w:rsidP="0061233C">
      <w:pPr>
        <w:pStyle w:val="Heading1"/>
        <w:rPr>
          <w:rFonts w:ascii="Arial" w:hAnsi="Arial" w:cs="Arial"/>
        </w:rPr>
      </w:pPr>
      <w:bookmarkStart w:id="24" w:name="_Toc100598092"/>
      <w:r w:rsidRPr="00197F4A">
        <w:rPr>
          <w:rFonts w:ascii="Arial" w:hAnsi="Arial" w:cs="Arial"/>
        </w:rPr>
        <w:t>Skills</w:t>
      </w:r>
      <w:bookmarkEnd w:id="24"/>
    </w:p>
    <w:p w14:paraId="282A0605" w14:textId="77777777" w:rsidR="0061233C" w:rsidRDefault="0061233C" w:rsidP="0061233C">
      <w:pPr>
        <w:pStyle w:val="ListParagraph"/>
        <w:numPr>
          <w:ilvl w:val="0"/>
          <w:numId w:val="12"/>
        </w:numPr>
        <w:rPr>
          <w:rFonts w:ascii="Arial" w:hAnsi="Arial" w:cs="Arial"/>
        </w:rPr>
      </w:pPr>
      <w:r w:rsidRPr="00ED23BC">
        <w:rPr>
          <w:rFonts w:ascii="Arial" w:hAnsi="Arial" w:cs="Arial"/>
        </w:rPr>
        <w:t>Communication</w:t>
      </w:r>
    </w:p>
    <w:p w14:paraId="6F35A530" w14:textId="77777777" w:rsidR="0061233C" w:rsidRDefault="0061233C" w:rsidP="0061233C">
      <w:pPr>
        <w:pStyle w:val="ListParagraph"/>
        <w:numPr>
          <w:ilvl w:val="0"/>
          <w:numId w:val="12"/>
        </w:numPr>
        <w:rPr>
          <w:rFonts w:ascii="Arial" w:hAnsi="Arial" w:cs="Arial"/>
        </w:rPr>
      </w:pPr>
      <w:r>
        <w:rPr>
          <w:rFonts w:ascii="Arial" w:hAnsi="Arial" w:cs="Arial"/>
        </w:rPr>
        <w:t>T</w:t>
      </w:r>
      <w:r w:rsidRPr="00ED23BC">
        <w:rPr>
          <w:rFonts w:ascii="Arial" w:hAnsi="Arial" w:cs="Arial"/>
        </w:rPr>
        <w:t>eam leader</w:t>
      </w:r>
    </w:p>
    <w:p w14:paraId="780F0531" w14:textId="77777777" w:rsidR="0061233C" w:rsidRDefault="0061233C" w:rsidP="0061233C">
      <w:pPr>
        <w:pStyle w:val="ListParagraph"/>
        <w:numPr>
          <w:ilvl w:val="0"/>
          <w:numId w:val="12"/>
        </w:numPr>
        <w:rPr>
          <w:rFonts w:ascii="Arial" w:hAnsi="Arial" w:cs="Arial"/>
        </w:rPr>
      </w:pPr>
      <w:r>
        <w:rPr>
          <w:rFonts w:ascii="Arial" w:hAnsi="Arial" w:cs="Arial"/>
        </w:rPr>
        <w:t>J</w:t>
      </w:r>
      <w:r w:rsidRPr="00ED23BC">
        <w:rPr>
          <w:rFonts w:ascii="Arial" w:hAnsi="Arial" w:cs="Arial"/>
        </w:rPr>
        <w:t>oist and truss designer</w:t>
      </w:r>
    </w:p>
    <w:p w14:paraId="73471239" w14:textId="77777777" w:rsidR="0061233C" w:rsidRDefault="0061233C" w:rsidP="0061233C">
      <w:pPr>
        <w:pStyle w:val="ListParagraph"/>
        <w:numPr>
          <w:ilvl w:val="0"/>
          <w:numId w:val="12"/>
        </w:numPr>
        <w:rPr>
          <w:rFonts w:ascii="Arial" w:hAnsi="Arial" w:cs="Arial"/>
        </w:rPr>
      </w:pPr>
      <w:r>
        <w:rPr>
          <w:rFonts w:ascii="Arial" w:hAnsi="Arial" w:cs="Arial"/>
        </w:rPr>
        <w:t>T</w:t>
      </w:r>
      <w:r w:rsidRPr="00ED23BC">
        <w:rPr>
          <w:rFonts w:ascii="Arial" w:hAnsi="Arial" w:cs="Arial"/>
        </w:rPr>
        <w:t>imber frame estimator</w:t>
      </w:r>
    </w:p>
    <w:p w14:paraId="0893046E" w14:textId="77777777" w:rsidR="0061233C" w:rsidRDefault="0061233C" w:rsidP="0061233C">
      <w:pPr>
        <w:pStyle w:val="ListParagraph"/>
        <w:numPr>
          <w:ilvl w:val="0"/>
          <w:numId w:val="12"/>
        </w:numPr>
        <w:rPr>
          <w:rFonts w:ascii="Arial" w:hAnsi="Arial" w:cs="Arial"/>
        </w:rPr>
      </w:pPr>
      <w:r>
        <w:rPr>
          <w:rFonts w:ascii="Arial" w:hAnsi="Arial" w:cs="Arial"/>
        </w:rPr>
        <w:t>P</w:t>
      </w:r>
      <w:r w:rsidRPr="00ED23BC">
        <w:rPr>
          <w:rFonts w:ascii="Arial" w:hAnsi="Arial" w:cs="Arial"/>
        </w:rPr>
        <w:t>ositivity</w:t>
      </w:r>
    </w:p>
    <w:p w14:paraId="0B1D9CD9" w14:textId="77777777" w:rsidR="0061233C" w:rsidRDefault="0061233C" w:rsidP="0061233C">
      <w:pPr>
        <w:pStyle w:val="ListParagraph"/>
        <w:numPr>
          <w:ilvl w:val="0"/>
          <w:numId w:val="12"/>
        </w:numPr>
        <w:rPr>
          <w:rFonts w:ascii="Arial" w:hAnsi="Arial" w:cs="Arial"/>
        </w:rPr>
      </w:pPr>
      <w:r>
        <w:rPr>
          <w:rFonts w:ascii="Arial" w:hAnsi="Arial" w:cs="Arial"/>
        </w:rPr>
        <w:t>R</w:t>
      </w:r>
      <w:r w:rsidRPr="00ED23BC">
        <w:rPr>
          <w:rFonts w:ascii="Arial" w:hAnsi="Arial" w:cs="Arial"/>
        </w:rPr>
        <w:t>ugby</w:t>
      </w:r>
    </w:p>
    <w:p w14:paraId="0A16DCBE" w14:textId="77777777" w:rsidR="0061233C" w:rsidRDefault="0061233C" w:rsidP="0061233C">
      <w:pPr>
        <w:pStyle w:val="ListParagraph"/>
        <w:numPr>
          <w:ilvl w:val="0"/>
          <w:numId w:val="12"/>
        </w:numPr>
        <w:rPr>
          <w:rFonts w:ascii="Arial" w:hAnsi="Arial" w:cs="Arial"/>
        </w:rPr>
      </w:pPr>
      <w:r>
        <w:rPr>
          <w:rFonts w:ascii="Arial" w:hAnsi="Arial" w:cs="Arial"/>
        </w:rPr>
        <w:t>W</w:t>
      </w:r>
      <w:r w:rsidRPr="00ED23BC">
        <w:rPr>
          <w:rFonts w:ascii="Arial" w:hAnsi="Arial" w:cs="Arial"/>
        </w:rPr>
        <w:t>eight training</w:t>
      </w:r>
    </w:p>
    <w:p w14:paraId="2A1F296F" w14:textId="77777777" w:rsidR="0061233C" w:rsidRPr="00ED23BC" w:rsidRDefault="0061233C" w:rsidP="0061233C">
      <w:pPr>
        <w:pStyle w:val="ListParagraph"/>
        <w:numPr>
          <w:ilvl w:val="0"/>
          <w:numId w:val="12"/>
        </w:numPr>
        <w:rPr>
          <w:rFonts w:ascii="Arial" w:hAnsi="Arial" w:cs="Arial"/>
        </w:rPr>
      </w:pPr>
      <w:r>
        <w:rPr>
          <w:rFonts w:ascii="Arial" w:hAnsi="Arial" w:cs="Arial"/>
        </w:rPr>
        <w:t>Quantity Surveying</w:t>
      </w:r>
    </w:p>
    <w:p w14:paraId="08855AF3" w14:textId="77777777" w:rsidR="0061233C" w:rsidRDefault="0061233C" w:rsidP="0061233C">
      <w:pPr>
        <w:rPr>
          <w:rFonts w:ascii="Arial" w:hAnsi="Arial" w:cs="Arial"/>
        </w:rPr>
      </w:pPr>
    </w:p>
    <w:p w14:paraId="7EFEC4A9" w14:textId="77777777" w:rsidR="0061233C" w:rsidRPr="005C4636" w:rsidRDefault="0061233C" w:rsidP="0061233C">
      <w:pPr>
        <w:shd w:val="clear" w:color="auto" w:fill="0070C0"/>
        <w:rPr>
          <w:rFonts w:ascii="Arial" w:hAnsi="Arial" w:cs="Arial"/>
          <w:sz w:val="10"/>
          <w:szCs w:val="10"/>
        </w:rPr>
      </w:pPr>
    </w:p>
    <w:p w14:paraId="0ECB83EE" w14:textId="77777777" w:rsidR="0061233C" w:rsidRPr="00197F4A" w:rsidRDefault="0061233C" w:rsidP="0061233C">
      <w:pPr>
        <w:pStyle w:val="Heading1"/>
        <w:rPr>
          <w:rFonts w:ascii="Arial" w:hAnsi="Arial" w:cs="Arial"/>
        </w:rPr>
      </w:pPr>
      <w:bookmarkStart w:id="25" w:name="_Toc100598093"/>
      <w:r w:rsidRPr="00197F4A">
        <w:rPr>
          <w:rFonts w:ascii="Arial" w:hAnsi="Arial" w:cs="Arial"/>
        </w:rPr>
        <w:t>Employment History</w:t>
      </w:r>
      <w:bookmarkEnd w:id="25"/>
    </w:p>
    <w:p w14:paraId="3090F0BE" w14:textId="77777777" w:rsidR="0061233C" w:rsidRDefault="0061233C" w:rsidP="0061233C"/>
    <w:p w14:paraId="4370741A" w14:textId="77777777" w:rsidR="0061233C" w:rsidRPr="00ED23BC" w:rsidRDefault="0061233C" w:rsidP="0061233C">
      <w:pPr>
        <w:rPr>
          <w:b/>
          <w:bCs/>
        </w:rPr>
      </w:pPr>
      <w:r w:rsidRPr="00ED23BC">
        <w:rPr>
          <w:b/>
          <w:bCs/>
        </w:rPr>
        <w:t>Full driver’s license and own transport</w:t>
      </w:r>
      <w:r>
        <w:rPr>
          <w:b/>
          <w:bCs/>
        </w:rPr>
        <w:t>.</w:t>
      </w:r>
    </w:p>
    <w:p w14:paraId="4C22E36F" w14:textId="77777777" w:rsidR="0061233C" w:rsidRPr="005104AA" w:rsidRDefault="0061233C" w:rsidP="0061233C">
      <w:pPr>
        <w:rPr>
          <w:rFonts w:ascii="Arial" w:hAnsi="Arial" w:cs="Arial"/>
        </w:rPr>
      </w:pPr>
    </w:p>
    <w:p w14:paraId="717BF8EE" w14:textId="77777777" w:rsidR="0061233C" w:rsidRPr="00AE2DA4" w:rsidRDefault="0061233C" w:rsidP="0061233C">
      <w:pPr>
        <w:rPr>
          <w:rFonts w:ascii="Arial" w:hAnsi="Arial" w:cs="Arial"/>
          <w:b/>
          <w:bCs/>
        </w:rPr>
      </w:pPr>
      <w:r w:rsidRPr="00AE2DA4">
        <w:rPr>
          <w:rFonts w:ascii="Arial" w:hAnsi="Arial" w:cs="Arial"/>
          <w:b/>
          <w:bCs/>
        </w:rPr>
        <w:t>Alun Griffiths Contractors: June 2018</w:t>
      </w:r>
    </w:p>
    <w:p w14:paraId="3C09B9F9" w14:textId="77777777" w:rsidR="0061233C" w:rsidRDefault="0061233C" w:rsidP="0061233C">
      <w:pPr>
        <w:rPr>
          <w:rFonts w:ascii="Arial" w:hAnsi="Arial" w:cs="Arial"/>
        </w:rPr>
      </w:pPr>
    </w:p>
    <w:p w14:paraId="5C305481" w14:textId="77777777" w:rsidR="0061233C" w:rsidRDefault="0061233C" w:rsidP="0061233C">
      <w:pPr>
        <w:rPr>
          <w:rFonts w:ascii="Arial" w:hAnsi="Arial" w:cs="Arial"/>
        </w:rPr>
      </w:pPr>
      <w:r>
        <w:rPr>
          <w:rFonts w:ascii="Arial" w:hAnsi="Arial" w:cs="Arial"/>
        </w:rPr>
        <w:t>I had 6 weeks work experience with Griffiths shadowing a quantity surveyor. I undertook simple tasks like looking through payments and doing small take-offs. I was also based on site 3 days a week, working on the recently built roundabout in Ammanford.</w:t>
      </w:r>
    </w:p>
    <w:p w14:paraId="4526CAE7" w14:textId="77777777" w:rsidR="0061233C" w:rsidRDefault="0061233C" w:rsidP="0061233C">
      <w:pPr>
        <w:rPr>
          <w:rFonts w:ascii="Arial" w:hAnsi="Arial" w:cs="Arial"/>
          <w:b/>
          <w:bCs/>
        </w:rPr>
      </w:pPr>
    </w:p>
    <w:p w14:paraId="7C42EB49" w14:textId="77777777" w:rsidR="0061233C" w:rsidRDefault="0061233C" w:rsidP="0061233C">
      <w:pPr>
        <w:rPr>
          <w:rFonts w:ascii="Arial" w:hAnsi="Arial" w:cs="Arial"/>
          <w:b/>
          <w:bCs/>
        </w:rPr>
      </w:pPr>
    </w:p>
    <w:p w14:paraId="2E495AE3" w14:textId="77777777" w:rsidR="0061233C" w:rsidRDefault="0061233C" w:rsidP="0061233C">
      <w:pPr>
        <w:rPr>
          <w:rFonts w:ascii="Arial" w:hAnsi="Arial" w:cs="Arial"/>
          <w:b/>
          <w:bCs/>
        </w:rPr>
      </w:pPr>
    </w:p>
    <w:p w14:paraId="4F308A9C" w14:textId="77777777" w:rsidR="0061233C" w:rsidRPr="004225E4" w:rsidRDefault="0061233C" w:rsidP="0061233C">
      <w:pPr>
        <w:rPr>
          <w:rFonts w:ascii="Arial" w:hAnsi="Arial" w:cs="Arial"/>
          <w:b/>
          <w:bCs/>
        </w:rPr>
      </w:pPr>
    </w:p>
    <w:p w14:paraId="14425BD7" w14:textId="77777777" w:rsidR="0061233C" w:rsidRPr="004225E4" w:rsidRDefault="0061233C" w:rsidP="0061233C">
      <w:pPr>
        <w:rPr>
          <w:rFonts w:ascii="Arial" w:hAnsi="Arial" w:cs="Arial"/>
          <w:b/>
          <w:bCs/>
        </w:rPr>
      </w:pPr>
      <w:r w:rsidRPr="004225E4">
        <w:rPr>
          <w:rFonts w:ascii="Arial" w:hAnsi="Arial" w:cs="Arial"/>
          <w:b/>
          <w:bCs/>
        </w:rPr>
        <w:t>TAD Builders: July – October 2018</w:t>
      </w:r>
    </w:p>
    <w:p w14:paraId="50CA006D" w14:textId="77777777" w:rsidR="0061233C" w:rsidRDefault="0061233C" w:rsidP="0061233C">
      <w:pPr>
        <w:rPr>
          <w:rFonts w:ascii="Arial" w:hAnsi="Arial" w:cs="Arial"/>
        </w:rPr>
      </w:pPr>
    </w:p>
    <w:p w14:paraId="707F2DB6" w14:textId="77777777" w:rsidR="0061233C" w:rsidRDefault="0061233C" w:rsidP="0061233C">
      <w:pPr>
        <w:rPr>
          <w:rFonts w:ascii="Arial" w:hAnsi="Arial" w:cs="Arial"/>
        </w:rPr>
      </w:pPr>
      <w:r>
        <w:rPr>
          <w:rFonts w:ascii="Arial" w:hAnsi="Arial" w:cs="Arial"/>
        </w:rPr>
        <w:t xml:space="preserve">During my time with TAD, I was employed by </w:t>
      </w:r>
      <w:proofErr w:type="spellStart"/>
      <w:r>
        <w:rPr>
          <w:rFonts w:ascii="Arial" w:hAnsi="Arial" w:cs="Arial"/>
        </w:rPr>
        <w:t>Cyfle</w:t>
      </w:r>
      <w:proofErr w:type="spellEnd"/>
      <w:r>
        <w:rPr>
          <w:rFonts w:ascii="Arial" w:hAnsi="Arial" w:cs="Arial"/>
        </w:rPr>
        <w:t xml:space="preserve"> building who found me a position with the company. I was shadowing a site manager where we were working on relaying old roofs on council owned properties. I would help with the labouring needed on site and done simply surveying tasks when required.</w:t>
      </w:r>
    </w:p>
    <w:p w14:paraId="5A099055" w14:textId="77777777" w:rsidR="0061233C" w:rsidRPr="004225E4" w:rsidRDefault="0061233C" w:rsidP="0061233C">
      <w:pPr>
        <w:rPr>
          <w:rFonts w:ascii="Arial" w:hAnsi="Arial" w:cs="Arial"/>
          <w:b/>
          <w:bCs/>
        </w:rPr>
      </w:pPr>
    </w:p>
    <w:p w14:paraId="3BF2F867" w14:textId="77777777" w:rsidR="0061233C" w:rsidRDefault="0061233C" w:rsidP="0061233C">
      <w:pPr>
        <w:rPr>
          <w:rFonts w:ascii="Arial" w:hAnsi="Arial" w:cs="Arial"/>
          <w:b/>
          <w:bCs/>
        </w:rPr>
      </w:pPr>
      <w:r w:rsidRPr="004225E4">
        <w:rPr>
          <w:rFonts w:ascii="Arial" w:hAnsi="Arial" w:cs="Arial"/>
          <w:b/>
          <w:bCs/>
        </w:rPr>
        <w:t xml:space="preserve">Seven Oaks Modular LTD: November 2018 to </w:t>
      </w:r>
      <w:r>
        <w:rPr>
          <w:rFonts w:ascii="Arial" w:hAnsi="Arial" w:cs="Arial"/>
          <w:b/>
          <w:bCs/>
        </w:rPr>
        <w:t>September 2021</w:t>
      </w:r>
      <w:r w:rsidRPr="004225E4">
        <w:rPr>
          <w:rFonts w:ascii="Arial" w:hAnsi="Arial" w:cs="Arial"/>
          <w:b/>
          <w:bCs/>
        </w:rPr>
        <w:t>.</w:t>
      </w:r>
    </w:p>
    <w:p w14:paraId="733053FE" w14:textId="77777777" w:rsidR="0061233C" w:rsidRDefault="0061233C" w:rsidP="0061233C">
      <w:pPr>
        <w:rPr>
          <w:rFonts w:ascii="Arial" w:hAnsi="Arial" w:cs="Arial"/>
          <w:b/>
          <w:bCs/>
        </w:rPr>
      </w:pPr>
    </w:p>
    <w:p w14:paraId="2013298B" w14:textId="77777777" w:rsidR="0061233C" w:rsidRDefault="0061233C" w:rsidP="0061233C">
      <w:pPr>
        <w:rPr>
          <w:rFonts w:ascii="Arial" w:hAnsi="Arial" w:cs="Arial"/>
        </w:rPr>
      </w:pPr>
      <w:r>
        <w:rPr>
          <w:rFonts w:ascii="Arial" w:hAnsi="Arial" w:cs="Arial"/>
        </w:rPr>
        <w:t xml:space="preserve">During the first 3 years of my career, I was assigned to designing Posi – joists and roof trusses. I would help the senior designers with their projects by focusing on the joist and truss designs. Towards the end of my time in the design office I gained a lot of experience in timber frame and progressed massively with my design experience. </w:t>
      </w:r>
    </w:p>
    <w:p w14:paraId="1A2D6D20" w14:textId="77777777" w:rsidR="0061233C" w:rsidRPr="00ED5959" w:rsidRDefault="0061233C" w:rsidP="0061233C">
      <w:pPr>
        <w:rPr>
          <w:rFonts w:ascii="Arial" w:hAnsi="Arial" w:cs="Arial"/>
          <w:b/>
          <w:bCs/>
        </w:rPr>
      </w:pPr>
    </w:p>
    <w:p w14:paraId="5BC01DDE" w14:textId="77777777" w:rsidR="0061233C" w:rsidRPr="00ED5959" w:rsidRDefault="0061233C" w:rsidP="0061233C">
      <w:pPr>
        <w:rPr>
          <w:rFonts w:ascii="Arial" w:hAnsi="Arial" w:cs="Arial"/>
          <w:b/>
          <w:bCs/>
        </w:rPr>
      </w:pPr>
      <w:r w:rsidRPr="00ED5959">
        <w:rPr>
          <w:rFonts w:ascii="Arial" w:hAnsi="Arial" w:cs="Arial"/>
          <w:b/>
          <w:bCs/>
        </w:rPr>
        <w:t>Seven Oaks Modular LTD: October 2021 to present day.</w:t>
      </w:r>
    </w:p>
    <w:p w14:paraId="7446C528" w14:textId="77777777" w:rsidR="0061233C" w:rsidRDefault="0061233C" w:rsidP="0061233C">
      <w:pPr>
        <w:rPr>
          <w:rFonts w:ascii="Arial" w:hAnsi="Arial" w:cs="Arial"/>
        </w:rPr>
      </w:pPr>
    </w:p>
    <w:p w14:paraId="5A0684DE" w14:textId="77777777" w:rsidR="0061233C" w:rsidRDefault="0061233C" w:rsidP="0061233C">
      <w:pPr>
        <w:rPr>
          <w:rFonts w:ascii="Arial" w:hAnsi="Arial" w:cs="Arial"/>
        </w:rPr>
      </w:pPr>
      <w:r>
        <w:rPr>
          <w:rFonts w:ascii="Arial" w:hAnsi="Arial" w:cs="Arial"/>
        </w:rPr>
        <w:t xml:space="preserve">Since October last year I moved into the estimating department to begin my career as a quantity surveyor. When I first started, I was heavily focused on tendering projects but as I’ve progressed, I have begun undertaking surveying type tasks. I am now doing tasks like payments, internal and external valuations, placing and accepting orders and still preforming tenders. </w:t>
      </w:r>
    </w:p>
    <w:p w14:paraId="472423DF" w14:textId="77777777" w:rsidR="0061233C" w:rsidRDefault="0061233C" w:rsidP="0061233C">
      <w:pPr>
        <w:rPr>
          <w:rFonts w:ascii="Arial" w:hAnsi="Arial" w:cs="Arial"/>
        </w:rPr>
      </w:pPr>
    </w:p>
    <w:p w14:paraId="5080F914" w14:textId="77777777" w:rsidR="0061233C" w:rsidRPr="0068231C" w:rsidRDefault="0061233C" w:rsidP="0061233C">
      <w:pPr>
        <w:shd w:val="clear" w:color="auto" w:fill="0070C0"/>
        <w:rPr>
          <w:rFonts w:ascii="Arial" w:hAnsi="Arial" w:cs="Arial"/>
          <w:sz w:val="10"/>
          <w:szCs w:val="10"/>
        </w:rPr>
      </w:pPr>
    </w:p>
    <w:p w14:paraId="7EE050A6" w14:textId="77777777" w:rsidR="0061233C" w:rsidRPr="00197F4A" w:rsidRDefault="0061233C" w:rsidP="0061233C">
      <w:pPr>
        <w:pStyle w:val="Heading1"/>
        <w:rPr>
          <w:rFonts w:ascii="Arial" w:hAnsi="Arial" w:cs="Arial"/>
        </w:rPr>
      </w:pPr>
      <w:bookmarkStart w:id="26" w:name="_Toc100598094"/>
      <w:r w:rsidRPr="00197F4A">
        <w:rPr>
          <w:rFonts w:ascii="Arial" w:hAnsi="Arial" w:cs="Arial"/>
        </w:rPr>
        <w:t>Education</w:t>
      </w:r>
      <w:r>
        <w:rPr>
          <w:rFonts w:ascii="Arial" w:hAnsi="Arial" w:cs="Arial"/>
        </w:rPr>
        <w:t xml:space="preserve"> and Awards</w:t>
      </w:r>
      <w:bookmarkEnd w:id="26"/>
    </w:p>
    <w:p w14:paraId="7E82EF14" w14:textId="77777777" w:rsidR="0061233C" w:rsidRDefault="0061233C" w:rsidP="0061233C">
      <w:pPr>
        <w:rPr>
          <w:rFonts w:ascii="Arial" w:hAnsi="Arial" w:cs="Arial"/>
        </w:rPr>
      </w:pPr>
    </w:p>
    <w:p w14:paraId="001ADF5C" w14:textId="77777777" w:rsidR="0061233C" w:rsidRPr="0007059D" w:rsidRDefault="0061233C" w:rsidP="0061233C">
      <w:pPr>
        <w:rPr>
          <w:rFonts w:ascii="Arial" w:hAnsi="Arial" w:cs="Arial"/>
          <w:b/>
          <w:bCs/>
        </w:rPr>
      </w:pPr>
      <w:proofErr w:type="spellStart"/>
      <w:r w:rsidRPr="0007059D">
        <w:rPr>
          <w:rFonts w:ascii="Arial" w:hAnsi="Arial" w:cs="Arial"/>
          <w:b/>
          <w:bCs/>
        </w:rPr>
        <w:t>Llangatwg</w:t>
      </w:r>
      <w:proofErr w:type="spellEnd"/>
      <w:r w:rsidRPr="0007059D">
        <w:rPr>
          <w:rFonts w:ascii="Arial" w:hAnsi="Arial" w:cs="Arial"/>
          <w:b/>
          <w:bCs/>
        </w:rPr>
        <w:t xml:space="preserve"> Comprehensive school (2011 – 2017)</w:t>
      </w:r>
    </w:p>
    <w:p w14:paraId="21F78119" w14:textId="77777777" w:rsidR="0061233C" w:rsidRDefault="0061233C" w:rsidP="0061233C">
      <w:pPr>
        <w:rPr>
          <w:rFonts w:ascii="Arial" w:hAnsi="Arial" w:cs="Arial"/>
        </w:rPr>
      </w:pPr>
    </w:p>
    <w:p w14:paraId="2F206A29" w14:textId="77777777" w:rsidR="0061233C" w:rsidRDefault="0061233C" w:rsidP="0061233C">
      <w:pPr>
        <w:rPr>
          <w:rFonts w:ascii="Arial" w:hAnsi="Arial" w:cs="Arial"/>
        </w:rPr>
      </w:pPr>
      <w:r>
        <w:rPr>
          <w:rFonts w:ascii="Arial" w:hAnsi="Arial" w:cs="Arial"/>
        </w:rPr>
        <w:t>I left school with 12 GCSEs in total. I have 2A’s, 5B’s and 5C’S.</w:t>
      </w:r>
    </w:p>
    <w:p w14:paraId="0995731A" w14:textId="77777777" w:rsidR="0061233C" w:rsidRPr="001527B0" w:rsidRDefault="0061233C" w:rsidP="0061233C">
      <w:pPr>
        <w:rPr>
          <w:rFonts w:ascii="Arial" w:hAnsi="Arial" w:cs="Arial"/>
        </w:rPr>
      </w:pPr>
    </w:p>
    <w:p w14:paraId="456D5582" w14:textId="77777777" w:rsidR="0061233C" w:rsidRDefault="0061233C" w:rsidP="0061233C">
      <w:pPr>
        <w:rPr>
          <w:rFonts w:ascii="Arial" w:hAnsi="Arial" w:cs="Arial"/>
          <w:b/>
          <w:bCs/>
        </w:rPr>
      </w:pPr>
      <w:r w:rsidRPr="0007059D">
        <w:rPr>
          <w:rFonts w:ascii="Arial" w:hAnsi="Arial" w:cs="Arial"/>
          <w:b/>
          <w:bCs/>
        </w:rPr>
        <w:t>Duke of Edinburgh Award</w:t>
      </w:r>
      <w:r>
        <w:rPr>
          <w:rFonts w:ascii="Arial" w:hAnsi="Arial" w:cs="Arial"/>
          <w:b/>
          <w:bCs/>
        </w:rPr>
        <w:t>s (2015 – 2017)</w:t>
      </w:r>
    </w:p>
    <w:p w14:paraId="0E762463" w14:textId="77777777" w:rsidR="0061233C" w:rsidRPr="00BD55A6" w:rsidRDefault="0061233C" w:rsidP="0061233C">
      <w:pPr>
        <w:pStyle w:val="ListParagraph"/>
        <w:rPr>
          <w:rFonts w:ascii="Arial" w:hAnsi="Arial" w:cs="Arial"/>
        </w:rPr>
      </w:pPr>
    </w:p>
    <w:p w14:paraId="655E9A5E" w14:textId="77777777" w:rsidR="0061233C" w:rsidRDefault="0061233C" w:rsidP="0061233C">
      <w:pPr>
        <w:rPr>
          <w:rFonts w:ascii="Arial" w:hAnsi="Arial" w:cs="Arial"/>
          <w:b/>
          <w:bCs/>
        </w:rPr>
      </w:pPr>
      <w:proofErr w:type="spellStart"/>
      <w:r>
        <w:rPr>
          <w:rFonts w:ascii="Arial" w:hAnsi="Arial" w:cs="Arial"/>
          <w:b/>
          <w:bCs/>
        </w:rPr>
        <w:t>Grwp</w:t>
      </w:r>
      <w:proofErr w:type="spellEnd"/>
      <w:r>
        <w:rPr>
          <w:rFonts w:ascii="Arial" w:hAnsi="Arial" w:cs="Arial"/>
          <w:b/>
          <w:bCs/>
        </w:rPr>
        <w:t xml:space="preserve"> </w:t>
      </w:r>
      <w:proofErr w:type="spellStart"/>
      <w:r>
        <w:rPr>
          <w:rFonts w:ascii="Arial" w:hAnsi="Arial" w:cs="Arial"/>
          <w:b/>
          <w:bCs/>
        </w:rPr>
        <w:t>Colegau</w:t>
      </w:r>
      <w:proofErr w:type="spellEnd"/>
      <w:r>
        <w:rPr>
          <w:rFonts w:ascii="Arial" w:hAnsi="Arial" w:cs="Arial"/>
          <w:b/>
          <w:bCs/>
        </w:rPr>
        <w:t xml:space="preserve"> NPTC Group of colleges (2018 – 2019)</w:t>
      </w:r>
    </w:p>
    <w:p w14:paraId="7954EF06" w14:textId="77777777" w:rsidR="0061233C" w:rsidRDefault="0061233C" w:rsidP="0061233C">
      <w:pPr>
        <w:rPr>
          <w:rFonts w:ascii="Arial" w:hAnsi="Arial" w:cs="Arial"/>
        </w:rPr>
      </w:pPr>
    </w:p>
    <w:p w14:paraId="4A62A214" w14:textId="77777777" w:rsidR="0061233C" w:rsidRDefault="0061233C" w:rsidP="0061233C">
      <w:pPr>
        <w:rPr>
          <w:rFonts w:ascii="Arial" w:hAnsi="Arial" w:cs="Arial"/>
        </w:rPr>
      </w:pPr>
      <w:r>
        <w:rPr>
          <w:rFonts w:ascii="Arial" w:hAnsi="Arial" w:cs="Arial"/>
        </w:rPr>
        <w:t>Qualification: BTEC level 3 extended diploma in construction and the built environment and NVQ in construction contracting operations.</w:t>
      </w:r>
    </w:p>
    <w:p w14:paraId="44F0BE7E" w14:textId="77777777" w:rsidR="0061233C" w:rsidRDefault="0061233C" w:rsidP="0061233C">
      <w:pPr>
        <w:rPr>
          <w:rFonts w:ascii="Arial" w:hAnsi="Arial" w:cs="Arial"/>
        </w:rPr>
      </w:pPr>
    </w:p>
    <w:p w14:paraId="62C8D0D2" w14:textId="77777777" w:rsidR="0061233C" w:rsidRDefault="0061233C" w:rsidP="0061233C">
      <w:pPr>
        <w:rPr>
          <w:rFonts w:ascii="Arial" w:hAnsi="Arial" w:cs="Arial"/>
          <w:b/>
          <w:bCs/>
        </w:rPr>
      </w:pPr>
      <w:r>
        <w:rPr>
          <w:rFonts w:ascii="Arial" w:hAnsi="Arial" w:cs="Arial"/>
          <w:b/>
          <w:bCs/>
        </w:rPr>
        <w:t>University of Wales Trinity Saint David (2019 – to present day)</w:t>
      </w:r>
    </w:p>
    <w:p w14:paraId="4CFFFB74" w14:textId="77777777" w:rsidR="0061233C" w:rsidRDefault="0061233C" w:rsidP="0061233C">
      <w:pPr>
        <w:rPr>
          <w:rFonts w:ascii="Arial" w:hAnsi="Arial" w:cs="Arial"/>
          <w:b/>
          <w:bCs/>
        </w:rPr>
      </w:pPr>
    </w:p>
    <w:p w14:paraId="135E71F3" w14:textId="77777777" w:rsidR="0061233C" w:rsidRDefault="0061233C" w:rsidP="0061233C">
      <w:pPr>
        <w:rPr>
          <w:rFonts w:ascii="Arial" w:hAnsi="Arial" w:cs="Arial"/>
        </w:rPr>
      </w:pPr>
      <w:r>
        <w:rPr>
          <w:rFonts w:ascii="Arial" w:hAnsi="Arial" w:cs="Arial"/>
        </w:rPr>
        <w:t>I am currently studying my HND/BSc in Quantity Surveying. I am in my 3rd year of university, and I am on track to pass out with my HND qualification. Once I finish my HND I am hoping to progress on to finish my degree.</w:t>
      </w:r>
    </w:p>
    <w:p w14:paraId="294644D4" w14:textId="77777777" w:rsidR="0061233C" w:rsidRDefault="0061233C" w:rsidP="0061233C">
      <w:pPr>
        <w:rPr>
          <w:rFonts w:ascii="Arial" w:hAnsi="Arial" w:cs="Arial"/>
        </w:rPr>
      </w:pPr>
    </w:p>
    <w:p w14:paraId="07CB52C9" w14:textId="77777777" w:rsidR="0061233C" w:rsidRPr="00BB536F" w:rsidRDefault="0061233C" w:rsidP="0061233C">
      <w:pPr>
        <w:shd w:val="clear" w:color="auto" w:fill="0070C0"/>
        <w:rPr>
          <w:rFonts w:ascii="Arial" w:hAnsi="Arial" w:cs="Arial"/>
          <w:sz w:val="10"/>
          <w:szCs w:val="10"/>
        </w:rPr>
      </w:pPr>
    </w:p>
    <w:p w14:paraId="1E338D5D" w14:textId="77777777" w:rsidR="0061233C" w:rsidRDefault="0061233C" w:rsidP="0061233C">
      <w:pPr>
        <w:rPr>
          <w:rFonts w:ascii="Arial" w:hAnsi="Arial" w:cs="Arial"/>
        </w:rPr>
      </w:pPr>
    </w:p>
    <w:p w14:paraId="3AC2DFEF" w14:textId="77777777" w:rsidR="0061233C" w:rsidRDefault="0061233C" w:rsidP="0061233C">
      <w:pPr>
        <w:rPr>
          <w:rFonts w:ascii="Arial" w:hAnsi="Arial" w:cs="Arial"/>
        </w:rPr>
      </w:pPr>
    </w:p>
    <w:p w14:paraId="6115A1AC" w14:textId="77777777" w:rsidR="0061233C" w:rsidRDefault="0061233C" w:rsidP="0061233C">
      <w:pPr>
        <w:rPr>
          <w:rFonts w:ascii="Arial" w:hAnsi="Arial" w:cs="Arial"/>
        </w:rPr>
      </w:pPr>
    </w:p>
    <w:p w14:paraId="15E83920" w14:textId="77777777" w:rsidR="0061233C" w:rsidRDefault="0061233C" w:rsidP="0061233C">
      <w:pPr>
        <w:rPr>
          <w:rFonts w:ascii="Arial" w:hAnsi="Arial" w:cs="Arial"/>
        </w:rPr>
      </w:pPr>
    </w:p>
    <w:p w14:paraId="08E43AD9" w14:textId="77777777" w:rsidR="0061233C" w:rsidRDefault="0061233C" w:rsidP="0061233C">
      <w:pPr>
        <w:rPr>
          <w:rFonts w:ascii="Arial" w:hAnsi="Arial" w:cs="Arial"/>
        </w:rPr>
      </w:pPr>
    </w:p>
    <w:p w14:paraId="36B24F7B" w14:textId="77777777" w:rsidR="0061233C" w:rsidRDefault="0061233C" w:rsidP="0061233C">
      <w:pPr>
        <w:pStyle w:val="Heading1"/>
      </w:pPr>
      <w:bookmarkStart w:id="27" w:name="_Toc100598095"/>
      <w:r>
        <w:lastRenderedPageBreak/>
        <w:t>Certificates</w:t>
      </w:r>
      <w:bookmarkEnd w:id="27"/>
    </w:p>
    <w:p w14:paraId="719FE172" w14:textId="77777777" w:rsidR="0061233C" w:rsidRDefault="0061233C" w:rsidP="0061233C">
      <w:pPr>
        <w:rPr>
          <w:rFonts w:ascii="Arial" w:hAnsi="Arial" w:cs="Arial"/>
        </w:rPr>
      </w:pPr>
    </w:p>
    <w:p w14:paraId="1D98C25C" w14:textId="77777777" w:rsidR="0061233C" w:rsidRPr="00255ABF" w:rsidRDefault="0061233C" w:rsidP="0061233C">
      <w:pPr>
        <w:pStyle w:val="ListParagraph"/>
        <w:numPr>
          <w:ilvl w:val="0"/>
          <w:numId w:val="13"/>
        </w:numPr>
        <w:rPr>
          <w:rFonts w:ascii="Arial" w:hAnsi="Arial" w:cs="Arial"/>
        </w:rPr>
      </w:pPr>
      <w:r w:rsidRPr="00255ABF">
        <w:rPr>
          <w:rFonts w:ascii="Arial" w:hAnsi="Arial" w:cs="Arial"/>
        </w:rPr>
        <w:t>Asbestos awareness in accordance with regulation 10 of the control of asbestos regulation 2012.</w:t>
      </w:r>
    </w:p>
    <w:p w14:paraId="0865054A" w14:textId="77777777" w:rsidR="0061233C" w:rsidRDefault="0061233C" w:rsidP="0061233C">
      <w:pPr>
        <w:rPr>
          <w:rFonts w:ascii="Arial" w:hAnsi="Arial" w:cs="Arial"/>
        </w:rPr>
      </w:pPr>
    </w:p>
    <w:p w14:paraId="26888E66" w14:textId="77777777" w:rsidR="0061233C" w:rsidRPr="00255ABF" w:rsidRDefault="0061233C" w:rsidP="0061233C">
      <w:pPr>
        <w:pStyle w:val="ListParagraph"/>
        <w:numPr>
          <w:ilvl w:val="0"/>
          <w:numId w:val="13"/>
        </w:numPr>
        <w:rPr>
          <w:rFonts w:ascii="Arial" w:hAnsi="Arial" w:cs="Arial"/>
        </w:rPr>
      </w:pPr>
      <w:r w:rsidRPr="00255ABF">
        <w:rPr>
          <w:rFonts w:ascii="Arial" w:hAnsi="Arial" w:cs="Arial"/>
        </w:rPr>
        <w:t>BTEC level 3 diploma – NPTC</w:t>
      </w:r>
    </w:p>
    <w:p w14:paraId="5FCBA077" w14:textId="77777777" w:rsidR="0061233C" w:rsidRDefault="0061233C" w:rsidP="0061233C">
      <w:pPr>
        <w:rPr>
          <w:rFonts w:ascii="Arial" w:hAnsi="Arial" w:cs="Arial"/>
        </w:rPr>
      </w:pPr>
    </w:p>
    <w:p w14:paraId="21D7E507" w14:textId="77777777" w:rsidR="0061233C" w:rsidRPr="00255ABF" w:rsidRDefault="0061233C" w:rsidP="0061233C">
      <w:pPr>
        <w:pStyle w:val="ListParagraph"/>
        <w:numPr>
          <w:ilvl w:val="0"/>
          <w:numId w:val="13"/>
        </w:numPr>
        <w:rPr>
          <w:rFonts w:ascii="Arial" w:hAnsi="Arial" w:cs="Arial"/>
        </w:rPr>
      </w:pPr>
      <w:r w:rsidRPr="00255ABF">
        <w:rPr>
          <w:rFonts w:ascii="Arial" w:hAnsi="Arial" w:cs="Arial"/>
        </w:rPr>
        <w:t>National Vocational Qualification – NPTC</w:t>
      </w:r>
    </w:p>
    <w:p w14:paraId="7279F151" w14:textId="77777777" w:rsidR="0061233C" w:rsidRDefault="0061233C" w:rsidP="0061233C">
      <w:pPr>
        <w:rPr>
          <w:rFonts w:ascii="Arial" w:hAnsi="Arial" w:cs="Arial"/>
        </w:rPr>
      </w:pPr>
    </w:p>
    <w:p w14:paraId="4B2B9DF8" w14:textId="77777777" w:rsidR="0061233C" w:rsidRPr="00255ABF" w:rsidRDefault="0061233C" w:rsidP="0061233C">
      <w:pPr>
        <w:pStyle w:val="ListParagraph"/>
        <w:numPr>
          <w:ilvl w:val="0"/>
          <w:numId w:val="13"/>
        </w:numPr>
        <w:rPr>
          <w:rFonts w:ascii="Arial" w:hAnsi="Arial" w:cs="Arial"/>
        </w:rPr>
      </w:pPr>
      <w:r w:rsidRPr="00255ABF">
        <w:rPr>
          <w:rFonts w:ascii="Arial" w:hAnsi="Arial" w:cs="Arial"/>
        </w:rPr>
        <w:t>Level 1 Pamir roof training</w:t>
      </w:r>
    </w:p>
    <w:p w14:paraId="63582283" w14:textId="77777777" w:rsidR="0061233C" w:rsidRDefault="0061233C" w:rsidP="0061233C">
      <w:pPr>
        <w:rPr>
          <w:rFonts w:ascii="Arial" w:hAnsi="Arial" w:cs="Arial"/>
        </w:rPr>
      </w:pPr>
    </w:p>
    <w:p w14:paraId="4730D940" w14:textId="77777777" w:rsidR="0061233C" w:rsidRPr="00255ABF" w:rsidRDefault="0061233C" w:rsidP="0061233C">
      <w:pPr>
        <w:pStyle w:val="ListParagraph"/>
        <w:numPr>
          <w:ilvl w:val="0"/>
          <w:numId w:val="13"/>
        </w:numPr>
        <w:rPr>
          <w:rFonts w:ascii="Arial" w:hAnsi="Arial" w:cs="Arial"/>
        </w:rPr>
      </w:pPr>
      <w:r w:rsidRPr="00255ABF">
        <w:rPr>
          <w:rFonts w:ascii="Arial" w:hAnsi="Arial" w:cs="Arial"/>
        </w:rPr>
        <w:t>Welsh Baccalaureate</w:t>
      </w:r>
    </w:p>
    <w:p w14:paraId="380B480A" w14:textId="77777777" w:rsidR="0061233C" w:rsidRDefault="0061233C" w:rsidP="0061233C">
      <w:pPr>
        <w:rPr>
          <w:rFonts w:ascii="Arial" w:hAnsi="Arial" w:cs="Arial"/>
        </w:rPr>
      </w:pPr>
    </w:p>
    <w:p w14:paraId="23D76EAB" w14:textId="77777777" w:rsidR="0061233C" w:rsidRDefault="0061233C" w:rsidP="0061233C">
      <w:pPr>
        <w:pStyle w:val="ListParagraph"/>
        <w:numPr>
          <w:ilvl w:val="0"/>
          <w:numId w:val="13"/>
        </w:numPr>
        <w:rPr>
          <w:rFonts w:ascii="Arial" w:hAnsi="Arial" w:cs="Arial"/>
        </w:rPr>
      </w:pPr>
      <w:r w:rsidRPr="00255ABF">
        <w:rPr>
          <w:rFonts w:ascii="Arial" w:hAnsi="Arial" w:cs="Arial"/>
        </w:rPr>
        <w:t>Working well together event</w:t>
      </w:r>
      <w:r>
        <w:rPr>
          <w:rFonts w:ascii="Arial" w:hAnsi="Arial" w:cs="Arial"/>
        </w:rPr>
        <w:t xml:space="preserve"> – Cycle Building</w:t>
      </w:r>
    </w:p>
    <w:p w14:paraId="1ABD5118" w14:textId="77777777" w:rsidR="0061233C" w:rsidRPr="00255ABF" w:rsidRDefault="0061233C" w:rsidP="0061233C">
      <w:pPr>
        <w:pStyle w:val="ListParagraph"/>
        <w:rPr>
          <w:rFonts w:ascii="Arial" w:hAnsi="Arial" w:cs="Arial"/>
        </w:rPr>
      </w:pPr>
    </w:p>
    <w:p w14:paraId="6BDCB752" w14:textId="77777777" w:rsidR="0061233C" w:rsidRDefault="0061233C" w:rsidP="0061233C">
      <w:pPr>
        <w:pStyle w:val="ListParagraph"/>
        <w:numPr>
          <w:ilvl w:val="0"/>
          <w:numId w:val="13"/>
        </w:numPr>
        <w:rPr>
          <w:rFonts w:ascii="Arial" w:hAnsi="Arial" w:cs="Arial"/>
        </w:rPr>
      </w:pPr>
      <w:r>
        <w:rPr>
          <w:rFonts w:ascii="Arial" w:hAnsi="Arial" w:cs="Arial"/>
        </w:rPr>
        <w:t>Pass plus positive driving course</w:t>
      </w:r>
    </w:p>
    <w:p w14:paraId="0D71A813" w14:textId="77777777" w:rsidR="0061233C" w:rsidRPr="00255ABF" w:rsidRDefault="0061233C" w:rsidP="0061233C">
      <w:pPr>
        <w:pStyle w:val="ListParagraph"/>
        <w:rPr>
          <w:rFonts w:ascii="Arial" w:hAnsi="Arial" w:cs="Arial"/>
        </w:rPr>
      </w:pPr>
    </w:p>
    <w:p w14:paraId="5C4987F0" w14:textId="77777777" w:rsidR="0061233C" w:rsidRDefault="0061233C" w:rsidP="0061233C">
      <w:pPr>
        <w:pStyle w:val="ListParagraph"/>
        <w:numPr>
          <w:ilvl w:val="0"/>
          <w:numId w:val="13"/>
        </w:numPr>
        <w:rPr>
          <w:rFonts w:ascii="Arial" w:hAnsi="Arial" w:cs="Arial"/>
        </w:rPr>
      </w:pPr>
      <w:r>
        <w:rPr>
          <w:rFonts w:ascii="Arial" w:hAnsi="Arial" w:cs="Arial"/>
        </w:rPr>
        <w:t>Level 5 NVQ Diploma in construction management</w:t>
      </w:r>
    </w:p>
    <w:p w14:paraId="0BF0F462" w14:textId="77777777" w:rsidR="0061233C" w:rsidRPr="00255ABF" w:rsidRDefault="0061233C" w:rsidP="0061233C">
      <w:pPr>
        <w:pStyle w:val="ListParagraph"/>
        <w:rPr>
          <w:rFonts w:ascii="Arial" w:hAnsi="Arial" w:cs="Arial"/>
        </w:rPr>
      </w:pPr>
    </w:p>
    <w:p w14:paraId="35DC002F" w14:textId="77777777" w:rsidR="0061233C" w:rsidRPr="00BB324D" w:rsidRDefault="0061233C" w:rsidP="0061233C">
      <w:pPr>
        <w:shd w:val="clear" w:color="auto" w:fill="0070C0"/>
        <w:rPr>
          <w:rFonts w:ascii="Arial" w:hAnsi="Arial" w:cs="Arial"/>
          <w:sz w:val="10"/>
          <w:szCs w:val="10"/>
        </w:rPr>
      </w:pPr>
    </w:p>
    <w:p w14:paraId="53FFE7D6" w14:textId="77777777" w:rsidR="0061233C" w:rsidRPr="00255ABF" w:rsidRDefault="0061233C" w:rsidP="0061233C">
      <w:pPr>
        <w:pStyle w:val="ListParagraph"/>
        <w:rPr>
          <w:rFonts w:ascii="Arial" w:hAnsi="Arial" w:cs="Arial"/>
        </w:rPr>
      </w:pPr>
    </w:p>
    <w:p w14:paraId="1B6DD1A3" w14:textId="77777777" w:rsidR="0061233C" w:rsidRDefault="0061233C" w:rsidP="0061233C">
      <w:pPr>
        <w:pStyle w:val="Heading1"/>
      </w:pPr>
      <w:bookmarkStart w:id="28" w:name="_Toc100598096"/>
      <w:r>
        <w:t>Hobbies</w:t>
      </w:r>
      <w:bookmarkEnd w:id="28"/>
    </w:p>
    <w:p w14:paraId="5F102C56" w14:textId="77777777" w:rsidR="0061233C" w:rsidRDefault="0061233C" w:rsidP="0061233C"/>
    <w:p w14:paraId="0A81BC15" w14:textId="77777777" w:rsidR="0061233C" w:rsidRDefault="0061233C" w:rsidP="0061233C">
      <w:r>
        <w:t xml:space="preserve">I am very active individual who enjoys playing rugby and training in the gym. I am currently playing rugby for </w:t>
      </w:r>
      <w:proofErr w:type="spellStart"/>
      <w:r>
        <w:t>Resolven</w:t>
      </w:r>
      <w:proofErr w:type="spellEnd"/>
      <w:r>
        <w:t xml:space="preserve"> seniors.</w:t>
      </w:r>
    </w:p>
    <w:p w14:paraId="2E192721" w14:textId="77777777" w:rsidR="0061233C" w:rsidRDefault="0061233C" w:rsidP="0061233C"/>
    <w:p w14:paraId="15FEEAFE" w14:textId="77777777" w:rsidR="0061233C" w:rsidRPr="009D3DD3" w:rsidRDefault="0061233C" w:rsidP="0061233C">
      <w:pPr>
        <w:rPr>
          <w:b/>
          <w:bCs/>
        </w:rPr>
      </w:pPr>
      <w:r w:rsidRPr="009D3DD3">
        <w:rPr>
          <w:b/>
          <w:bCs/>
        </w:rPr>
        <w:t>References available on request.</w:t>
      </w:r>
    </w:p>
    <w:p w14:paraId="3D26BF7E" w14:textId="64989B43" w:rsidR="0061233C" w:rsidRDefault="0061233C" w:rsidP="004F090C">
      <w:pPr>
        <w:tabs>
          <w:tab w:val="left" w:pos="6850"/>
        </w:tabs>
        <w:spacing w:line="360" w:lineRule="auto"/>
        <w:rPr>
          <w:rFonts w:ascii="Arial" w:hAnsi="Arial" w:cs="Arial"/>
        </w:rPr>
      </w:pPr>
    </w:p>
    <w:p w14:paraId="4D89545F" w14:textId="661CCF1D" w:rsidR="0061233C" w:rsidRDefault="0061233C" w:rsidP="004F090C">
      <w:pPr>
        <w:tabs>
          <w:tab w:val="left" w:pos="6850"/>
        </w:tabs>
        <w:spacing w:line="360" w:lineRule="auto"/>
        <w:rPr>
          <w:rFonts w:ascii="Arial" w:hAnsi="Arial" w:cs="Arial"/>
        </w:rPr>
      </w:pPr>
    </w:p>
    <w:p w14:paraId="7A426CDD" w14:textId="46791A92" w:rsidR="0061233C" w:rsidRDefault="0061233C" w:rsidP="004F090C">
      <w:pPr>
        <w:tabs>
          <w:tab w:val="left" w:pos="6850"/>
        </w:tabs>
        <w:spacing w:line="360" w:lineRule="auto"/>
        <w:rPr>
          <w:rFonts w:ascii="Arial" w:hAnsi="Arial" w:cs="Arial"/>
        </w:rPr>
      </w:pPr>
    </w:p>
    <w:p w14:paraId="2EFD32B9" w14:textId="2DD4FAF1" w:rsidR="0061233C" w:rsidRDefault="0061233C" w:rsidP="004F090C">
      <w:pPr>
        <w:tabs>
          <w:tab w:val="left" w:pos="6850"/>
        </w:tabs>
        <w:spacing w:line="360" w:lineRule="auto"/>
        <w:rPr>
          <w:rFonts w:ascii="Arial" w:hAnsi="Arial" w:cs="Arial"/>
        </w:rPr>
      </w:pPr>
    </w:p>
    <w:p w14:paraId="5EABBA07" w14:textId="182FC91A" w:rsidR="0061233C" w:rsidRDefault="0061233C" w:rsidP="004F090C">
      <w:pPr>
        <w:tabs>
          <w:tab w:val="left" w:pos="6850"/>
        </w:tabs>
        <w:spacing w:line="360" w:lineRule="auto"/>
        <w:rPr>
          <w:rFonts w:ascii="Arial" w:hAnsi="Arial" w:cs="Arial"/>
        </w:rPr>
      </w:pPr>
    </w:p>
    <w:p w14:paraId="7C42B1EC" w14:textId="5C28FD08" w:rsidR="0061233C" w:rsidRDefault="0061233C" w:rsidP="004F090C">
      <w:pPr>
        <w:tabs>
          <w:tab w:val="left" w:pos="6850"/>
        </w:tabs>
        <w:spacing w:line="360" w:lineRule="auto"/>
        <w:rPr>
          <w:rFonts w:ascii="Arial" w:hAnsi="Arial" w:cs="Arial"/>
        </w:rPr>
      </w:pPr>
    </w:p>
    <w:p w14:paraId="2B7FF24D" w14:textId="61F4349C" w:rsidR="0061233C" w:rsidRDefault="0061233C" w:rsidP="004F090C">
      <w:pPr>
        <w:tabs>
          <w:tab w:val="left" w:pos="6850"/>
        </w:tabs>
        <w:spacing w:line="360" w:lineRule="auto"/>
        <w:rPr>
          <w:rFonts w:ascii="Arial" w:hAnsi="Arial" w:cs="Arial"/>
        </w:rPr>
      </w:pPr>
    </w:p>
    <w:p w14:paraId="70932ED8" w14:textId="24455C64" w:rsidR="0061233C" w:rsidRDefault="0061233C" w:rsidP="004F090C">
      <w:pPr>
        <w:tabs>
          <w:tab w:val="left" w:pos="6850"/>
        </w:tabs>
        <w:spacing w:line="360" w:lineRule="auto"/>
        <w:rPr>
          <w:rFonts w:ascii="Arial" w:hAnsi="Arial" w:cs="Arial"/>
        </w:rPr>
      </w:pPr>
    </w:p>
    <w:p w14:paraId="13F62CBE" w14:textId="06D4F9B1" w:rsidR="0061233C" w:rsidRDefault="0061233C" w:rsidP="004F090C">
      <w:pPr>
        <w:tabs>
          <w:tab w:val="left" w:pos="6850"/>
        </w:tabs>
        <w:spacing w:line="360" w:lineRule="auto"/>
        <w:rPr>
          <w:rFonts w:ascii="Arial" w:hAnsi="Arial" w:cs="Arial"/>
        </w:rPr>
      </w:pPr>
    </w:p>
    <w:p w14:paraId="337BA962" w14:textId="52659407" w:rsidR="0061233C" w:rsidRDefault="0061233C" w:rsidP="004F090C">
      <w:pPr>
        <w:tabs>
          <w:tab w:val="left" w:pos="6850"/>
        </w:tabs>
        <w:spacing w:line="360" w:lineRule="auto"/>
        <w:rPr>
          <w:rFonts w:ascii="Arial" w:hAnsi="Arial" w:cs="Arial"/>
        </w:rPr>
      </w:pPr>
    </w:p>
    <w:p w14:paraId="1DECB061" w14:textId="2ED46F4B" w:rsidR="0061233C" w:rsidRDefault="0061233C" w:rsidP="004F090C">
      <w:pPr>
        <w:tabs>
          <w:tab w:val="left" w:pos="6850"/>
        </w:tabs>
        <w:spacing w:line="360" w:lineRule="auto"/>
        <w:rPr>
          <w:rFonts w:ascii="Arial" w:hAnsi="Arial" w:cs="Arial"/>
        </w:rPr>
      </w:pPr>
    </w:p>
    <w:p w14:paraId="2F86784C" w14:textId="77777777" w:rsidR="0061233C" w:rsidRPr="00726B04" w:rsidRDefault="0061233C" w:rsidP="004F090C">
      <w:pPr>
        <w:tabs>
          <w:tab w:val="left" w:pos="6850"/>
        </w:tabs>
        <w:spacing w:line="360" w:lineRule="auto"/>
        <w:rPr>
          <w:rFonts w:ascii="Arial" w:hAnsi="Arial" w:cs="Arial"/>
        </w:rPr>
      </w:pPr>
    </w:p>
    <w:bookmarkStart w:id="29" w:name="_Toc100598097" w:displacedByCustomXml="next"/>
    <w:sdt>
      <w:sdtPr>
        <w:rPr>
          <w:rFonts w:ascii="Arial" w:eastAsiaTheme="minorHAnsi" w:hAnsi="Arial" w:cs="Arial"/>
          <w:color w:val="auto"/>
          <w:sz w:val="24"/>
          <w:szCs w:val="24"/>
        </w:rPr>
        <w:id w:val="1599517370"/>
        <w:docPartObj>
          <w:docPartGallery w:val="Bibliographies"/>
          <w:docPartUnique/>
        </w:docPartObj>
      </w:sdtPr>
      <w:sdtEndPr/>
      <w:sdtContent>
        <w:p w14:paraId="5A3CD24F" w14:textId="3883B45E" w:rsidR="00A44889" w:rsidRPr="00726B04" w:rsidRDefault="00A44889">
          <w:pPr>
            <w:pStyle w:val="Heading1"/>
            <w:rPr>
              <w:rFonts w:ascii="Arial" w:hAnsi="Arial" w:cs="Arial"/>
            </w:rPr>
          </w:pPr>
          <w:r w:rsidRPr="00726B04">
            <w:rPr>
              <w:rFonts w:ascii="Arial" w:hAnsi="Arial" w:cs="Arial"/>
            </w:rPr>
            <w:t>Bibliography</w:t>
          </w:r>
          <w:bookmarkEnd w:id="29"/>
        </w:p>
        <w:sdt>
          <w:sdtPr>
            <w:rPr>
              <w:rFonts w:ascii="Arial" w:hAnsi="Arial" w:cs="Arial"/>
            </w:rPr>
            <w:id w:val="111145805"/>
            <w:bibliography/>
          </w:sdtPr>
          <w:sdtEndPr/>
          <w:sdtContent>
            <w:p w14:paraId="089D9E76" w14:textId="77777777" w:rsidR="002C5C55" w:rsidRDefault="00A44889" w:rsidP="002C5C55">
              <w:pPr>
                <w:pStyle w:val="Bibliography"/>
                <w:ind w:left="720" w:hanging="720"/>
                <w:rPr>
                  <w:noProof/>
                </w:rPr>
              </w:pPr>
              <w:r w:rsidRPr="00726B04">
                <w:rPr>
                  <w:rFonts w:ascii="Arial" w:hAnsi="Arial" w:cs="Arial"/>
                </w:rPr>
                <w:fldChar w:fldCharType="begin"/>
              </w:r>
              <w:r w:rsidRPr="00726B04">
                <w:rPr>
                  <w:rFonts w:ascii="Arial" w:hAnsi="Arial" w:cs="Arial"/>
                </w:rPr>
                <w:instrText xml:space="preserve"> BIBLIOGRAPHY </w:instrText>
              </w:r>
              <w:r w:rsidRPr="00726B04">
                <w:rPr>
                  <w:rFonts w:ascii="Arial" w:hAnsi="Arial" w:cs="Arial"/>
                </w:rPr>
                <w:fldChar w:fldCharType="separate"/>
              </w:r>
              <w:r w:rsidR="002C5C55">
                <w:rPr>
                  <w:i/>
                  <w:iCs/>
                  <w:noProof/>
                </w:rPr>
                <w:t>chas</w:t>
              </w:r>
              <w:r w:rsidR="002C5C55">
                <w:rPr>
                  <w:noProof/>
                </w:rPr>
                <w:t>. (n.d.). Retrieved from www.chas.co.uk: https://www.chas.co.uk/blog/promoting-good-ethics-in-construction/</w:t>
              </w:r>
            </w:p>
            <w:p w14:paraId="21D4B936" w14:textId="77777777" w:rsidR="002C5C55" w:rsidRDefault="002C5C55" w:rsidP="002C5C55">
              <w:pPr>
                <w:pStyle w:val="Bibliography"/>
                <w:ind w:left="720" w:hanging="720"/>
                <w:rPr>
                  <w:noProof/>
                </w:rPr>
              </w:pPr>
              <w:r>
                <w:rPr>
                  <w:noProof/>
                </w:rPr>
                <w:t xml:space="preserve">Climate Change Committee. (n.d.). </w:t>
              </w:r>
              <w:r>
                <w:rPr>
                  <w:i/>
                  <w:iCs/>
                  <w:noProof/>
                </w:rPr>
                <w:t>theccc</w:t>
              </w:r>
              <w:r>
                <w:rPr>
                  <w:noProof/>
                </w:rPr>
                <w:t>. Retrieved from www.theccc.org.uk: https://www.theccc.org.uk/publication/uk-housing-fit-for-the-future/</w:t>
              </w:r>
            </w:p>
            <w:p w14:paraId="78D203C3" w14:textId="77777777" w:rsidR="002C5C55" w:rsidRDefault="002C5C55" w:rsidP="002C5C55">
              <w:pPr>
                <w:pStyle w:val="Bibliography"/>
                <w:ind w:left="720" w:hanging="720"/>
                <w:rPr>
                  <w:noProof/>
                </w:rPr>
              </w:pPr>
              <w:r>
                <w:rPr>
                  <w:noProof/>
                </w:rPr>
                <w:t xml:space="preserve">Doyle, P. (2016, February 3). </w:t>
              </w:r>
              <w:r>
                <w:rPr>
                  <w:i/>
                  <w:iCs/>
                  <w:noProof/>
                </w:rPr>
                <w:t>brightwork</w:t>
              </w:r>
              <w:r>
                <w:rPr>
                  <w:noProof/>
                </w:rPr>
                <w:t>. Retrieved from www.brightwork.com: https://www.brightwork.com/blog/project-leadership-and-its-6-different-styles</w:t>
              </w:r>
            </w:p>
            <w:p w14:paraId="2BE7440E" w14:textId="77777777" w:rsidR="002C5C55" w:rsidRDefault="002C5C55" w:rsidP="002C5C55">
              <w:pPr>
                <w:pStyle w:val="Bibliography"/>
                <w:ind w:left="720" w:hanging="720"/>
                <w:rPr>
                  <w:noProof/>
                </w:rPr>
              </w:pPr>
              <w:r>
                <w:rPr>
                  <w:noProof/>
                </w:rPr>
                <w:t xml:space="preserve">Jackson, J. (n.d.). </w:t>
              </w:r>
              <w:r>
                <w:rPr>
                  <w:i/>
                  <w:iCs/>
                  <w:noProof/>
                </w:rPr>
                <w:t>forbes</w:t>
              </w:r>
              <w:r>
                <w:rPr>
                  <w:noProof/>
                </w:rPr>
                <w:t>. Retrieved from www.forbes.com: https://www.forbes.com/sites/jarretjackson/2020/08/05/do-you-have-a-leadership-strategy/?sh=4ca943801ab3</w:t>
              </w:r>
            </w:p>
            <w:p w14:paraId="622A9C6F" w14:textId="77777777" w:rsidR="002C5C55" w:rsidRDefault="002C5C55" w:rsidP="002C5C55">
              <w:pPr>
                <w:pStyle w:val="Bibliography"/>
                <w:ind w:left="720" w:hanging="720"/>
                <w:rPr>
                  <w:noProof/>
                </w:rPr>
              </w:pPr>
              <w:r>
                <w:rPr>
                  <w:noProof/>
                </w:rPr>
                <w:t xml:space="preserve">jebgroup. (2021, June 22). </w:t>
              </w:r>
              <w:r>
                <w:rPr>
                  <w:i/>
                  <w:iCs/>
                  <w:noProof/>
                </w:rPr>
                <w:t>jebgroup</w:t>
              </w:r>
              <w:r>
                <w:rPr>
                  <w:noProof/>
                </w:rPr>
                <w:t>. Retrieved from jebgroup.com: https://jebgroup.com/news/2018/1/11/the-importance-of-organizational-behaviour</w:t>
              </w:r>
            </w:p>
            <w:p w14:paraId="17C035E1" w14:textId="77777777" w:rsidR="002C5C55" w:rsidRDefault="002C5C55" w:rsidP="002C5C55">
              <w:pPr>
                <w:pStyle w:val="Bibliography"/>
                <w:ind w:left="720" w:hanging="720"/>
                <w:rPr>
                  <w:noProof/>
                </w:rPr>
              </w:pPr>
              <w:r>
                <w:rPr>
                  <w:noProof/>
                </w:rPr>
                <w:t xml:space="preserve">Leonard, K. (2019, February 06). </w:t>
              </w:r>
              <w:r>
                <w:rPr>
                  <w:i/>
                  <w:iCs/>
                  <w:noProof/>
                </w:rPr>
                <w:t>smallbusiness</w:t>
              </w:r>
              <w:r>
                <w:rPr>
                  <w:noProof/>
                </w:rPr>
                <w:t>. Retrieved from smallbusiness.chron.com: https://smallbusiness.chron.com/meaning-professionalism-work-ethic-746.html</w:t>
              </w:r>
            </w:p>
            <w:p w14:paraId="43DFAD43" w14:textId="77777777" w:rsidR="002C5C55" w:rsidRDefault="002C5C55" w:rsidP="002C5C55">
              <w:pPr>
                <w:pStyle w:val="Bibliography"/>
                <w:ind w:left="720" w:hanging="720"/>
                <w:rPr>
                  <w:noProof/>
                </w:rPr>
              </w:pPr>
              <w:r>
                <w:rPr>
                  <w:i/>
                  <w:iCs/>
                  <w:noProof/>
                </w:rPr>
                <w:t>locusassignments</w:t>
              </w:r>
              <w:r>
                <w:rPr>
                  <w:noProof/>
                </w:rPr>
                <w:t>. (n.d.). Retrieved from www.locusassignments.com: https://www.locusassignments.com/solution/unit-3-organizational-behaviour-assignment-capco-ltd</w:t>
              </w:r>
            </w:p>
            <w:p w14:paraId="7706C9D7" w14:textId="77777777" w:rsidR="002C5C55" w:rsidRDefault="002C5C55" w:rsidP="002C5C55">
              <w:pPr>
                <w:pStyle w:val="Bibliography"/>
                <w:ind w:left="720" w:hanging="720"/>
                <w:rPr>
                  <w:noProof/>
                </w:rPr>
              </w:pPr>
              <w:r>
                <w:rPr>
                  <w:noProof/>
                </w:rPr>
                <w:t>Martinuzzi, B. (2021, July 22). Retrieved from https://www.americanexpress.com/en-us/business/trends-and-insights/articles/the-7-most-common-leadership-styles-and-how-to-find-your-own/</w:t>
              </w:r>
            </w:p>
            <w:p w14:paraId="5A7A2987" w14:textId="77777777" w:rsidR="002C5C55" w:rsidRDefault="002C5C55" w:rsidP="002C5C55">
              <w:pPr>
                <w:pStyle w:val="Bibliography"/>
                <w:ind w:left="720" w:hanging="720"/>
                <w:rPr>
                  <w:noProof/>
                </w:rPr>
              </w:pPr>
              <w:r>
                <w:rPr>
                  <w:i/>
                  <w:iCs/>
                  <w:noProof/>
                </w:rPr>
                <w:t>osborneclarke</w:t>
              </w:r>
              <w:r>
                <w:rPr>
                  <w:noProof/>
                </w:rPr>
                <w:t>. (n.d.). Retrieved from www.osborneclarke.com: https://www.osborneclarke.com/insights/climate-change-uk-construction-industry</w:t>
              </w:r>
            </w:p>
            <w:p w14:paraId="1B97F397" w14:textId="77777777" w:rsidR="002C5C55" w:rsidRDefault="002C5C55" w:rsidP="002C5C55">
              <w:pPr>
                <w:pStyle w:val="Bibliography"/>
                <w:ind w:left="720" w:hanging="720"/>
                <w:rPr>
                  <w:noProof/>
                </w:rPr>
              </w:pPr>
              <w:r>
                <w:rPr>
                  <w:i/>
                  <w:iCs/>
                  <w:noProof/>
                </w:rPr>
                <w:t>pmi</w:t>
              </w:r>
              <w:r>
                <w:rPr>
                  <w:noProof/>
                </w:rPr>
                <w:t>. (2013, April 24). Retrieved from www.pmi.org/learning/library/ethical-decision-making-trend-5788: https://www.pmi.org/learning/library/ethical-decision-making-trend-5788</w:t>
              </w:r>
            </w:p>
            <w:p w14:paraId="2F68AFA3" w14:textId="77777777" w:rsidR="002C5C55" w:rsidRDefault="002C5C55" w:rsidP="002C5C55">
              <w:pPr>
                <w:pStyle w:val="Bibliography"/>
                <w:ind w:left="720" w:hanging="720"/>
                <w:rPr>
                  <w:noProof/>
                </w:rPr>
              </w:pPr>
              <w:r>
                <w:rPr>
                  <w:noProof/>
                </w:rPr>
                <w:t xml:space="preserve">qsstudy. (n.d.). </w:t>
              </w:r>
              <w:r>
                <w:rPr>
                  <w:i/>
                  <w:iCs/>
                  <w:noProof/>
                </w:rPr>
                <w:t>qsstudy</w:t>
              </w:r>
              <w:r>
                <w:rPr>
                  <w:noProof/>
                </w:rPr>
                <w:t>. Retrieved from qsstudy.com: https://qsstudy.com/purpose-of-professional-ethics/</w:t>
              </w:r>
            </w:p>
            <w:p w14:paraId="5E26DA80" w14:textId="77777777" w:rsidR="002C5C55" w:rsidRDefault="002C5C55" w:rsidP="002C5C55">
              <w:pPr>
                <w:pStyle w:val="Bibliography"/>
                <w:ind w:left="720" w:hanging="720"/>
                <w:rPr>
                  <w:noProof/>
                </w:rPr>
              </w:pPr>
              <w:r>
                <w:rPr>
                  <w:noProof/>
                </w:rPr>
                <w:t xml:space="preserve">Scott, D. A. (2012, February). </w:t>
              </w:r>
              <w:r>
                <w:rPr>
                  <w:i/>
                  <w:iCs/>
                  <w:noProof/>
                </w:rPr>
                <w:t>thepfs</w:t>
              </w:r>
              <w:r>
                <w:rPr>
                  <w:noProof/>
                </w:rPr>
                <w:t>. Retrieved from www.cii.co.uk: https://www.thepfs.org/media/856895/PP12_Measuring_Prof_Standards_14Feb2012.pdf</w:t>
              </w:r>
            </w:p>
            <w:p w14:paraId="13995BFC" w14:textId="77777777" w:rsidR="002C5C55" w:rsidRDefault="002C5C55" w:rsidP="002C5C55">
              <w:pPr>
                <w:pStyle w:val="Bibliography"/>
                <w:ind w:left="720" w:hanging="720"/>
                <w:rPr>
                  <w:noProof/>
                </w:rPr>
              </w:pPr>
              <w:r>
                <w:rPr>
                  <w:noProof/>
                </w:rPr>
                <w:t xml:space="preserve">Tuckman, B. (n.d.). </w:t>
              </w:r>
              <w:r>
                <w:rPr>
                  <w:i/>
                  <w:iCs/>
                  <w:noProof/>
                </w:rPr>
                <w:t>medium</w:t>
              </w:r>
              <w:r>
                <w:rPr>
                  <w:noProof/>
                </w:rPr>
                <w:t>. Retrieved from medium.com: https://medium.com/@RiterApp/8-models-of-team-effectiveness-3a3b84efb3ae</w:t>
              </w:r>
            </w:p>
            <w:p w14:paraId="7D6A9335" w14:textId="77777777" w:rsidR="002C5C55" w:rsidRDefault="002C5C55" w:rsidP="002C5C55">
              <w:pPr>
                <w:pStyle w:val="Bibliography"/>
                <w:ind w:left="720" w:hanging="720"/>
                <w:rPr>
                  <w:noProof/>
                </w:rPr>
              </w:pPr>
              <w:r>
                <w:rPr>
                  <w:i/>
                  <w:iCs/>
                  <w:noProof/>
                </w:rPr>
                <w:t>vantagecircle</w:t>
              </w:r>
              <w:r>
                <w:rPr>
                  <w:noProof/>
                </w:rPr>
                <w:t>. (2021, October 2021). Retrieved from blog.vantagecircle.com: https://blog.vantagecircle.com/organizational-behavior/</w:t>
              </w:r>
            </w:p>
            <w:p w14:paraId="7C9E4F16" w14:textId="77777777" w:rsidR="002C5C55" w:rsidRDefault="002C5C55" w:rsidP="002C5C55">
              <w:pPr>
                <w:pStyle w:val="Bibliography"/>
                <w:ind w:left="720" w:hanging="720"/>
                <w:rPr>
                  <w:noProof/>
                </w:rPr>
              </w:pPr>
              <w:r>
                <w:rPr>
                  <w:noProof/>
                </w:rPr>
                <w:t xml:space="preserve">Willmott Dixon. (2020, February o1). </w:t>
              </w:r>
              <w:r>
                <w:rPr>
                  <w:i/>
                  <w:iCs/>
                  <w:noProof/>
                </w:rPr>
                <w:t>willmottdixon</w:t>
              </w:r>
              <w:r>
                <w:rPr>
                  <w:noProof/>
                </w:rPr>
                <w:t>. Retrieved from www.willmottdixon.co.uk: https://www.willmottdixon.co.uk/code-of-conduct</w:t>
              </w:r>
            </w:p>
            <w:p w14:paraId="6A5CF43E" w14:textId="6EBB56E8" w:rsidR="00A44889" w:rsidRPr="00726B04" w:rsidRDefault="00A44889" w:rsidP="002C5C55">
              <w:pPr>
                <w:rPr>
                  <w:rFonts w:ascii="Arial" w:hAnsi="Arial" w:cs="Arial"/>
                </w:rPr>
              </w:pPr>
              <w:r w:rsidRPr="00726B04">
                <w:rPr>
                  <w:rFonts w:ascii="Arial" w:hAnsi="Arial" w:cs="Arial"/>
                  <w:b/>
                  <w:bCs/>
                  <w:noProof/>
                </w:rPr>
                <w:fldChar w:fldCharType="end"/>
              </w:r>
            </w:p>
          </w:sdtContent>
        </w:sdt>
      </w:sdtContent>
    </w:sdt>
    <w:p w14:paraId="2AD8B6C1" w14:textId="77777777" w:rsidR="00A44889" w:rsidRPr="00726B04" w:rsidRDefault="00A44889" w:rsidP="006E5596">
      <w:pPr>
        <w:tabs>
          <w:tab w:val="left" w:pos="6850"/>
        </w:tabs>
        <w:rPr>
          <w:rFonts w:ascii="Arial" w:hAnsi="Arial" w:cs="Arial"/>
        </w:rPr>
      </w:pPr>
    </w:p>
    <w:sectPr w:rsidR="00A44889" w:rsidRPr="00726B04" w:rsidSect="008E2812">
      <w:footerReference w:type="even" r:id="rId18"/>
      <w:footerReference w:type="default" r:id="rId1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98A9E" w14:textId="77777777" w:rsidR="00045765" w:rsidRDefault="00045765" w:rsidP="008E2812">
      <w:r>
        <w:separator/>
      </w:r>
    </w:p>
  </w:endnote>
  <w:endnote w:type="continuationSeparator" w:id="0">
    <w:p w14:paraId="33AB5FF4" w14:textId="77777777" w:rsidR="00045765" w:rsidRDefault="00045765" w:rsidP="008E28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8780627"/>
      <w:docPartObj>
        <w:docPartGallery w:val="Page Numbers (Bottom of Page)"/>
        <w:docPartUnique/>
      </w:docPartObj>
    </w:sdtPr>
    <w:sdtEndPr>
      <w:rPr>
        <w:rStyle w:val="PageNumber"/>
      </w:rPr>
    </w:sdtEndPr>
    <w:sdtContent>
      <w:p w14:paraId="59D1F233" w14:textId="0F5FF438" w:rsidR="008E2812" w:rsidRDefault="008E2812" w:rsidP="001F43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CD520F" w14:textId="77777777" w:rsidR="008E2812" w:rsidRDefault="008E2812" w:rsidP="008E28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94116"/>
      <w:docPartObj>
        <w:docPartGallery w:val="Page Numbers (Bottom of Page)"/>
        <w:docPartUnique/>
      </w:docPartObj>
    </w:sdtPr>
    <w:sdtEndPr>
      <w:rPr>
        <w:rStyle w:val="PageNumber"/>
      </w:rPr>
    </w:sdtEndPr>
    <w:sdtContent>
      <w:p w14:paraId="3C9CE289" w14:textId="5EF6AC84" w:rsidR="008E2812" w:rsidRDefault="008E2812" w:rsidP="001F43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9AE5C7E" w14:textId="77777777" w:rsidR="008E2812" w:rsidRDefault="008E2812" w:rsidP="008E2812">
    <w:pPr>
      <w:pStyle w:val="Footer"/>
      <w:ind w:right="360"/>
    </w:pPr>
    <w:r>
      <w:t>Jack Keenan (1908062)</w:t>
    </w:r>
  </w:p>
  <w:p w14:paraId="011F035A" w14:textId="77777777" w:rsidR="008E2812" w:rsidRDefault="008E2812" w:rsidP="008E2812">
    <w:pPr>
      <w:pStyle w:val="Footer"/>
      <w:ind w:right="360"/>
    </w:pPr>
    <w:r>
      <w:t>1908062@student.uwtsd.ac.uk</w:t>
    </w:r>
  </w:p>
  <w:p w14:paraId="5E439CCE" w14:textId="77777777" w:rsidR="008E2812" w:rsidRDefault="008E28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329CF" w14:textId="77777777" w:rsidR="00045765" w:rsidRDefault="00045765" w:rsidP="008E2812">
      <w:r>
        <w:separator/>
      </w:r>
    </w:p>
  </w:footnote>
  <w:footnote w:type="continuationSeparator" w:id="0">
    <w:p w14:paraId="320E25D7" w14:textId="77777777" w:rsidR="00045765" w:rsidRDefault="00045765" w:rsidP="008E28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07244"/>
    <w:multiLevelType w:val="hybridMultilevel"/>
    <w:tmpl w:val="C0865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C93D9B"/>
    <w:multiLevelType w:val="hybridMultilevel"/>
    <w:tmpl w:val="54D03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647AC8"/>
    <w:multiLevelType w:val="hybridMultilevel"/>
    <w:tmpl w:val="54FEF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65645"/>
    <w:multiLevelType w:val="hybridMultilevel"/>
    <w:tmpl w:val="C688F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236E26"/>
    <w:multiLevelType w:val="hybridMultilevel"/>
    <w:tmpl w:val="D974E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7C2C38"/>
    <w:multiLevelType w:val="multilevel"/>
    <w:tmpl w:val="9702B1C0"/>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7805957"/>
    <w:multiLevelType w:val="hybridMultilevel"/>
    <w:tmpl w:val="4402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12614C"/>
    <w:multiLevelType w:val="hybridMultilevel"/>
    <w:tmpl w:val="ED5EB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8530AB"/>
    <w:multiLevelType w:val="hybridMultilevel"/>
    <w:tmpl w:val="B1A6D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E67D64"/>
    <w:multiLevelType w:val="hybridMultilevel"/>
    <w:tmpl w:val="66DC5B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7E15B2"/>
    <w:multiLevelType w:val="multilevel"/>
    <w:tmpl w:val="B8DC60BA"/>
    <w:lvl w:ilvl="0">
      <w:start w:val="3"/>
      <w:numFmt w:val="decimal"/>
      <w:lvlText w:val="%1."/>
      <w:lvlJc w:val="left"/>
      <w:pPr>
        <w:ind w:left="720" w:hanging="360"/>
      </w:pPr>
      <w:rPr>
        <w:rFonts w:hint="default"/>
      </w:rPr>
    </w:lvl>
    <w:lvl w:ilvl="1">
      <w:start w:val="7"/>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E4A070E"/>
    <w:multiLevelType w:val="hybridMultilevel"/>
    <w:tmpl w:val="97D09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D42E67"/>
    <w:multiLevelType w:val="hybridMultilevel"/>
    <w:tmpl w:val="AD5C2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304927">
    <w:abstractNumId w:val="9"/>
  </w:num>
  <w:num w:numId="2" w16cid:durableId="131413555">
    <w:abstractNumId w:val="5"/>
  </w:num>
  <w:num w:numId="3" w16cid:durableId="594215155">
    <w:abstractNumId w:val="8"/>
  </w:num>
  <w:num w:numId="4" w16cid:durableId="49039050">
    <w:abstractNumId w:val="10"/>
  </w:num>
  <w:num w:numId="5" w16cid:durableId="316344656">
    <w:abstractNumId w:val="0"/>
  </w:num>
  <w:num w:numId="6" w16cid:durableId="376978606">
    <w:abstractNumId w:val="4"/>
  </w:num>
  <w:num w:numId="7" w16cid:durableId="582035156">
    <w:abstractNumId w:val="7"/>
  </w:num>
  <w:num w:numId="8" w16cid:durableId="505435789">
    <w:abstractNumId w:val="6"/>
  </w:num>
  <w:num w:numId="9" w16cid:durableId="2095516792">
    <w:abstractNumId w:val="3"/>
  </w:num>
  <w:num w:numId="10" w16cid:durableId="1695231466">
    <w:abstractNumId w:val="2"/>
  </w:num>
  <w:num w:numId="11" w16cid:durableId="175508660">
    <w:abstractNumId w:val="1"/>
  </w:num>
  <w:num w:numId="12" w16cid:durableId="1653293201">
    <w:abstractNumId w:val="12"/>
  </w:num>
  <w:num w:numId="13" w16cid:durableId="72595155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812"/>
    <w:rsid w:val="000066F1"/>
    <w:rsid w:val="0003676E"/>
    <w:rsid w:val="00045765"/>
    <w:rsid w:val="00047BDA"/>
    <w:rsid w:val="00082056"/>
    <w:rsid w:val="00094D58"/>
    <w:rsid w:val="0011646D"/>
    <w:rsid w:val="00123405"/>
    <w:rsid w:val="0012720C"/>
    <w:rsid w:val="00133E6A"/>
    <w:rsid w:val="001352A7"/>
    <w:rsid w:val="001465CD"/>
    <w:rsid w:val="00147738"/>
    <w:rsid w:val="001807A6"/>
    <w:rsid w:val="001A4C4F"/>
    <w:rsid w:val="001A55B6"/>
    <w:rsid w:val="001A7538"/>
    <w:rsid w:val="001B5C93"/>
    <w:rsid w:val="0022017A"/>
    <w:rsid w:val="00220D15"/>
    <w:rsid w:val="00221D60"/>
    <w:rsid w:val="00285580"/>
    <w:rsid w:val="002C5C55"/>
    <w:rsid w:val="002D1954"/>
    <w:rsid w:val="00310E97"/>
    <w:rsid w:val="00313D1B"/>
    <w:rsid w:val="003164B1"/>
    <w:rsid w:val="003445E3"/>
    <w:rsid w:val="0034463C"/>
    <w:rsid w:val="0038319A"/>
    <w:rsid w:val="003859F9"/>
    <w:rsid w:val="003F78E9"/>
    <w:rsid w:val="0040368C"/>
    <w:rsid w:val="004265D4"/>
    <w:rsid w:val="0049117A"/>
    <w:rsid w:val="0049379B"/>
    <w:rsid w:val="004B49E3"/>
    <w:rsid w:val="004C5C25"/>
    <w:rsid w:val="004E268E"/>
    <w:rsid w:val="004F090C"/>
    <w:rsid w:val="00543FF1"/>
    <w:rsid w:val="0055347B"/>
    <w:rsid w:val="00590433"/>
    <w:rsid w:val="005E58C2"/>
    <w:rsid w:val="005F03DE"/>
    <w:rsid w:val="005F04BE"/>
    <w:rsid w:val="006120F9"/>
    <w:rsid w:val="0061233C"/>
    <w:rsid w:val="006608AD"/>
    <w:rsid w:val="00674E14"/>
    <w:rsid w:val="00681A67"/>
    <w:rsid w:val="006B139A"/>
    <w:rsid w:val="006E5596"/>
    <w:rsid w:val="006F5589"/>
    <w:rsid w:val="00726B04"/>
    <w:rsid w:val="00755BE8"/>
    <w:rsid w:val="00795820"/>
    <w:rsid w:val="00810FD9"/>
    <w:rsid w:val="008169D0"/>
    <w:rsid w:val="008825F3"/>
    <w:rsid w:val="008950AA"/>
    <w:rsid w:val="008D3074"/>
    <w:rsid w:val="008E0E94"/>
    <w:rsid w:val="008E2812"/>
    <w:rsid w:val="008F0AF3"/>
    <w:rsid w:val="009427BE"/>
    <w:rsid w:val="009701F3"/>
    <w:rsid w:val="00992B2B"/>
    <w:rsid w:val="00997A2E"/>
    <w:rsid w:val="009B702F"/>
    <w:rsid w:val="009D1019"/>
    <w:rsid w:val="00A041DC"/>
    <w:rsid w:val="00A07263"/>
    <w:rsid w:val="00A10667"/>
    <w:rsid w:val="00A14218"/>
    <w:rsid w:val="00A143BC"/>
    <w:rsid w:val="00A16526"/>
    <w:rsid w:val="00A174BD"/>
    <w:rsid w:val="00A22E16"/>
    <w:rsid w:val="00A44889"/>
    <w:rsid w:val="00A80D31"/>
    <w:rsid w:val="00A974E8"/>
    <w:rsid w:val="00AA01B3"/>
    <w:rsid w:val="00AA33DA"/>
    <w:rsid w:val="00AE0142"/>
    <w:rsid w:val="00AF0B9E"/>
    <w:rsid w:val="00B4448B"/>
    <w:rsid w:val="00B578E3"/>
    <w:rsid w:val="00B656FA"/>
    <w:rsid w:val="00BB729E"/>
    <w:rsid w:val="00BD1322"/>
    <w:rsid w:val="00BE3B3B"/>
    <w:rsid w:val="00C227C2"/>
    <w:rsid w:val="00C351E8"/>
    <w:rsid w:val="00C357F9"/>
    <w:rsid w:val="00C432E0"/>
    <w:rsid w:val="00C44C1E"/>
    <w:rsid w:val="00C679E4"/>
    <w:rsid w:val="00C958E6"/>
    <w:rsid w:val="00CA69D2"/>
    <w:rsid w:val="00CB67A8"/>
    <w:rsid w:val="00CC2F8B"/>
    <w:rsid w:val="00CE086A"/>
    <w:rsid w:val="00CF00FD"/>
    <w:rsid w:val="00CF4272"/>
    <w:rsid w:val="00D064B4"/>
    <w:rsid w:val="00D212C6"/>
    <w:rsid w:val="00D315CF"/>
    <w:rsid w:val="00DE7AE3"/>
    <w:rsid w:val="00E164C1"/>
    <w:rsid w:val="00E26DCD"/>
    <w:rsid w:val="00E33B89"/>
    <w:rsid w:val="00E41E66"/>
    <w:rsid w:val="00E65E2C"/>
    <w:rsid w:val="00E77867"/>
    <w:rsid w:val="00E8263A"/>
    <w:rsid w:val="00E844BC"/>
    <w:rsid w:val="00EA732A"/>
    <w:rsid w:val="00EC7550"/>
    <w:rsid w:val="00F911AD"/>
    <w:rsid w:val="00F920C4"/>
    <w:rsid w:val="00F9542E"/>
    <w:rsid w:val="00FA6AEA"/>
    <w:rsid w:val="00FC193B"/>
    <w:rsid w:val="00FC433D"/>
    <w:rsid w:val="00FE3EBC"/>
    <w:rsid w:val="00FE6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11A36"/>
  <w15:chartTrackingRefBased/>
  <w15:docId w15:val="{38731ED9-F6A5-6042-9642-2FF2AEF36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281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5BE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2812"/>
    <w:pPr>
      <w:tabs>
        <w:tab w:val="center" w:pos="4513"/>
        <w:tab w:val="right" w:pos="9026"/>
      </w:tabs>
    </w:pPr>
  </w:style>
  <w:style w:type="character" w:customStyle="1" w:styleId="HeaderChar">
    <w:name w:val="Header Char"/>
    <w:basedOn w:val="DefaultParagraphFont"/>
    <w:link w:val="Header"/>
    <w:uiPriority w:val="99"/>
    <w:rsid w:val="008E2812"/>
  </w:style>
  <w:style w:type="paragraph" w:styleId="Footer">
    <w:name w:val="footer"/>
    <w:basedOn w:val="Normal"/>
    <w:link w:val="FooterChar"/>
    <w:uiPriority w:val="99"/>
    <w:unhideWhenUsed/>
    <w:rsid w:val="008E2812"/>
    <w:pPr>
      <w:tabs>
        <w:tab w:val="center" w:pos="4513"/>
        <w:tab w:val="right" w:pos="9026"/>
      </w:tabs>
    </w:pPr>
  </w:style>
  <w:style w:type="character" w:customStyle="1" w:styleId="FooterChar">
    <w:name w:val="Footer Char"/>
    <w:basedOn w:val="DefaultParagraphFont"/>
    <w:link w:val="Footer"/>
    <w:uiPriority w:val="99"/>
    <w:rsid w:val="008E2812"/>
  </w:style>
  <w:style w:type="paragraph" w:styleId="ListParagraph">
    <w:name w:val="List Paragraph"/>
    <w:basedOn w:val="Normal"/>
    <w:uiPriority w:val="34"/>
    <w:qFormat/>
    <w:rsid w:val="008E2812"/>
    <w:pPr>
      <w:ind w:left="720"/>
      <w:contextualSpacing/>
    </w:pPr>
  </w:style>
  <w:style w:type="character" w:styleId="PageNumber">
    <w:name w:val="page number"/>
    <w:basedOn w:val="DefaultParagraphFont"/>
    <w:uiPriority w:val="99"/>
    <w:semiHidden/>
    <w:unhideWhenUsed/>
    <w:rsid w:val="008E2812"/>
  </w:style>
  <w:style w:type="character" w:customStyle="1" w:styleId="Heading1Char">
    <w:name w:val="Heading 1 Char"/>
    <w:basedOn w:val="DefaultParagraphFont"/>
    <w:link w:val="Heading1"/>
    <w:uiPriority w:val="9"/>
    <w:rsid w:val="008E28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281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E2812"/>
    <w:pPr>
      <w:spacing w:before="120"/>
    </w:pPr>
    <w:rPr>
      <w:rFonts w:cstheme="minorHAnsi"/>
      <w:b/>
      <w:bCs/>
      <w:i/>
      <w:iCs/>
    </w:rPr>
  </w:style>
  <w:style w:type="paragraph" w:styleId="TOC2">
    <w:name w:val="toc 2"/>
    <w:basedOn w:val="Normal"/>
    <w:next w:val="Normal"/>
    <w:autoRedefine/>
    <w:uiPriority w:val="39"/>
    <w:unhideWhenUsed/>
    <w:rsid w:val="008E281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E2812"/>
    <w:pPr>
      <w:ind w:left="480"/>
    </w:pPr>
    <w:rPr>
      <w:rFonts w:cstheme="minorHAnsi"/>
      <w:sz w:val="20"/>
      <w:szCs w:val="20"/>
    </w:rPr>
  </w:style>
  <w:style w:type="paragraph" w:styleId="TOC4">
    <w:name w:val="toc 4"/>
    <w:basedOn w:val="Normal"/>
    <w:next w:val="Normal"/>
    <w:autoRedefine/>
    <w:uiPriority w:val="39"/>
    <w:semiHidden/>
    <w:unhideWhenUsed/>
    <w:rsid w:val="008E2812"/>
    <w:pPr>
      <w:ind w:left="720"/>
    </w:pPr>
    <w:rPr>
      <w:rFonts w:cstheme="minorHAnsi"/>
      <w:sz w:val="20"/>
      <w:szCs w:val="20"/>
    </w:rPr>
  </w:style>
  <w:style w:type="paragraph" w:styleId="TOC5">
    <w:name w:val="toc 5"/>
    <w:basedOn w:val="Normal"/>
    <w:next w:val="Normal"/>
    <w:autoRedefine/>
    <w:uiPriority w:val="39"/>
    <w:semiHidden/>
    <w:unhideWhenUsed/>
    <w:rsid w:val="008E2812"/>
    <w:pPr>
      <w:ind w:left="960"/>
    </w:pPr>
    <w:rPr>
      <w:rFonts w:cstheme="minorHAnsi"/>
      <w:sz w:val="20"/>
      <w:szCs w:val="20"/>
    </w:rPr>
  </w:style>
  <w:style w:type="paragraph" w:styleId="TOC6">
    <w:name w:val="toc 6"/>
    <w:basedOn w:val="Normal"/>
    <w:next w:val="Normal"/>
    <w:autoRedefine/>
    <w:uiPriority w:val="39"/>
    <w:semiHidden/>
    <w:unhideWhenUsed/>
    <w:rsid w:val="008E2812"/>
    <w:pPr>
      <w:ind w:left="1200"/>
    </w:pPr>
    <w:rPr>
      <w:rFonts w:cstheme="minorHAnsi"/>
      <w:sz w:val="20"/>
      <w:szCs w:val="20"/>
    </w:rPr>
  </w:style>
  <w:style w:type="paragraph" w:styleId="TOC7">
    <w:name w:val="toc 7"/>
    <w:basedOn w:val="Normal"/>
    <w:next w:val="Normal"/>
    <w:autoRedefine/>
    <w:uiPriority w:val="39"/>
    <w:semiHidden/>
    <w:unhideWhenUsed/>
    <w:rsid w:val="008E2812"/>
    <w:pPr>
      <w:ind w:left="1440"/>
    </w:pPr>
    <w:rPr>
      <w:rFonts w:cstheme="minorHAnsi"/>
      <w:sz w:val="20"/>
      <w:szCs w:val="20"/>
    </w:rPr>
  </w:style>
  <w:style w:type="paragraph" w:styleId="TOC8">
    <w:name w:val="toc 8"/>
    <w:basedOn w:val="Normal"/>
    <w:next w:val="Normal"/>
    <w:autoRedefine/>
    <w:uiPriority w:val="39"/>
    <w:semiHidden/>
    <w:unhideWhenUsed/>
    <w:rsid w:val="008E2812"/>
    <w:pPr>
      <w:ind w:left="1680"/>
    </w:pPr>
    <w:rPr>
      <w:rFonts w:cstheme="minorHAnsi"/>
      <w:sz w:val="20"/>
      <w:szCs w:val="20"/>
    </w:rPr>
  </w:style>
  <w:style w:type="paragraph" w:styleId="TOC9">
    <w:name w:val="toc 9"/>
    <w:basedOn w:val="Normal"/>
    <w:next w:val="Normal"/>
    <w:autoRedefine/>
    <w:uiPriority w:val="39"/>
    <w:semiHidden/>
    <w:unhideWhenUsed/>
    <w:rsid w:val="008E2812"/>
    <w:pPr>
      <w:ind w:left="1920"/>
    </w:pPr>
    <w:rPr>
      <w:rFonts w:cstheme="minorHAnsi"/>
      <w:sz w:val="20"/>
      <w:szCs w:val="20"/>
    </w:rPr>
  </w:style>
  <w:style w:type="paragraph" w:styleId="NormalWeb">
    <w:name w:val="Normal (Web)"/>
    <w:basedOn w:val="Normal"/>
    <w:uiPriority w:val="99"/>
    <w:semiHidden/>
    <w:unhideWhenUsed/>
    <w:rsid w:val="001A753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A01B3"/>
    <w:rPr>
      <w:color w:val="0563C1" w:themeColor="hyperlink"/>
      <w:u w:val="single"/>
    </w:rPr>
  </w:style>
  <w:style w:type="paragraph" w:styleId="Bibliography">
    <w:name w:val="Bibliography"/>
    <w:basedOn w:val="Normal"/>
    <w:next w:val="Normal"/>
    <w:uiPriority w:val="37"/>
    <w:unhideWhenUsed/>
    <w:rsid w:val="00313D1B"/>
  </w:style>
  <w:style w:type="character" w:customStyle="1" w:styleId="Heading2Char">
    <w:name w:val="Heading 2 Char"/>
    <w:basedOn w:val="DefaultParagraphFont"/>
    <w:link w:val="Heading2"/>
    <w:uiPriority w:val="9"/>
    <w:rsid w:val="00755BE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2369">
      <w:bodyDiv w:val="1"/>
      <w:marLeft w:val="0"/>
      <w:marRight w:val="0"/>
      <w:marTop w:val="0"/>
      <w:marBottom w:val="0"/>
      <w:divBdr>
        <w:top w:val="none" w:sz="0" w:space="0" w:color="auto"/>
        <w:left w:val="none" w:sz="0" w:space="0" w:color="auto"/>
        <w:bottom w:val="none" w:sz="0" w:space="0" w:color="auto"/>
        <w:right w:val="none" w:sz="0" w:space="0" w:color="auto"/>
      </w:divBdr>
    </w:div>
    <w:div w:id="14618713">
      <w:bodyDiv w:val="1"/>
      <w:marLeft w:val="0"/>
      <w:marRight w:val="0"/>
      <w:marTop w:val="0"/>
      <w:marBottom w:val="0"/>
      <w:divBdr>
        <w:top w:val="none" w:sz="0" w:space="0" w:color="auto"/>
        <w:left w:val="none" w:sz="0" w:space="0" w:color="auto"/>
        <w:bottom w:val="none" w:sz="0" w:space="0" w:color="auto"/>
        <w:right w:val="none" w:sz="0" w:space="0" w:color="auto"/>
      </w:divBdr>
    </w:div>
    <w:div w:id="24522212">
      <w:bodyDiv w:val="1"/>
      <w:marLeft w:val="0"/>
      <w:marRight w:val="0"/>
      <w:marTop w:val="0"/>
      <w:marBottom w:val="0"/>
      <w:divBdr>
        <w:top w:val="none" w:sz="0" w:space="0" w:color="auto"/>
        <w:left w:val="none" w:sz="0" w:space="0" w:color="auto"/>
        <w:bottom w:val="none" w:sz="0" w:space="0" w:color="auto"/>
        <w:right w:val="none" w:sz="0" w:space="0" w:color="auto"/>
      </w:divBdr>
    </w:div>
    <w:div w:id="35009440">
      <w:bodyDiv w:val="1"/>
      <w:marLeft w:val="0"/>
      <w:marRight w:val="0"/>
      <w:marTop w:val="0"/>
      <w:marBottom w:val="0"/>
      <w:divBdr>
        <w:top w:val="none" w:sz="0" w:space="0" w:color="auto"/>
        <w:left w:val="none" w:sz="0" w:space="0" w:color="auto"/>
        <w:bottom w:val="none" w:sz="0" w:space="0" w:color="auto"/>
        <w:right w:val="none" w:sz="0" w:space="0" w:color="auto"/>
      </w:divBdr>
    </w:div>
    <w:div w:id="54011722">
      <w:bodyDiv w:val="1"/>
      <w:marLeft w:val="0"/>
      <w:marRight w:val="0"/>
      <w:marTop w:val="0"/>
      <w:marBottom w:val="0"/>
      <w:divBdr>
        <w:top w:val="none" w:sz="0" w:space="0" w:color="auto"/>
        <w:left w:val="none" w:sz="0" w:space="0" w:color="auto"/>
        <w:bottom w:val="none" w:sz="0" w:space="0" w:color="auto"/>
        <w:right w:val="none" w:sz="0" w:space="0" w:color="auto"/>
      </w:divBdr>
    </w:div>
    <w:div w:id="60107939">
      <w:bodyDiv w:val="1"/>
      <w:marLeft w:val="0"/>
      <w:marRight w:val="0"/>
      <w:marTop w:val="0"/>
      <w:marBottom w:val="0"/>
      <w:divBdr>
        <w:top w:val="none" w:sz="0" w:space="0" w:color="auto"/>
        <w:left w:val="none" w:sz="0" w:space="0" w:color="auto"/>
        <w:bottom w:val="none" w:sz="0" w:space="0" w:color="auto"/>
        <w:right w:val="none" w:sz="0" w:space="0" w:color="auto"/>
      </w:divBdr>
    </w:div>
    <w:div w:id="63912055">
      <w:bodyDiv w:val="1"/>
      <w:marLeft w:val="0"/>
      <w:marRight w:val="0"/>
      <w:marTop w:val="0"/>
      <w:marBottom w:val="0"/>
      <w:divBdr>
        <w:top w:val="none" w:sz="0" w:space="0" w:color="auto"/>
        <w:left w:val="none" w:sz="0" w:space="0" w:color="auto"/>
        <w:bottom w:val="none" w:sz="0" w:space="0" w:color="auto"/>
        <w:right w:val="none" w:sz="0" w:space="0" w:color="auto"/>
      </w:divBdr>
    </w:div>
    <w:div w:id="72775547">
      <w:bodyDiv w:val="1"/>
      <w:marLeft w:val="0"/>
      <w:marRight w:val="0"/>
      <w:marTop w:val="0"/>
      <w:marBottom w:val="0"/>
      <w:divBdr>
        <w:top w:val="none" w:sz="0" w:space="0" w:color="auto"/>
        <w:left w:val="none" w:sz="0" w:space="0" w:color="auto"/>
        <w:bottom w:val="none" w:sz="0" w:space="0" w:color="auto"/>
        <w:right w:val="none" w:sz="0" w:space="0" w:color="auto"/>
      </w:divBdr>
    </w:div>
    <w:div w:id="84111136">
      <w:bodyDiv w:val="1"/>
      <w:marLeft w:val="0"/>
      <w:marRight w:val="0"/>
      <w:marTop w:val="0"/>
      <w:marBottom w:val="0"/>
      <w:divBdr>
        <w:top w:val="none" w:sz="0" w:space="0" w:color="auto"/>
        <w:left w:val="none" w:sz="0" w:space="0" w:color="auto"/>
        <w:bottom w:val="none" w:sz="0" w:space="0" w:color="auto"/>
        <w:right w:val="none" w:sz="0" w:space="0" w:color="auto"/>
      </w:divBdr>
    </w:div>
    <w:div w:id="95249098">
      <w:bodyDiv w:val="1"/>
      <w:marLeft w:val="0"/>
      <w:marRight w:val="0"/>
      <w:marTop w:val="0"/>
      <w:marBottom w:val="0"/>
      <w:divBdr>
        <w:top w:val="none" w:sz="0" w:space="0" w:color="auto"/>
        <w:left w:val="none" w:sz="0" w:space="0" w:color="auto"/>
        <w:bottom w:val="none" w:sz="0" w:space="0" w:color="auto"/>
        <w:right w:val="none" w:sz="0" w:space="0" w:color="auto"/>
      </w:divBdr>
      <w:divsChild>
        <w:div w:id="1135443960">
          <w:marLeft w:val="0"/>
          <w:marRight w:val="0"/>
          <w:marTop w:val="0"/>
          <w:marBottom w:val="0"/>
          <w:divBdr>
            <w:top w:val="none" w:sz="0" w:space="0" w:color="auto"/>
            <w:left w:val="none" w:sz="0" w:space="0" w:color="auto"/>
            <w:bottom w:val="none" w:sz="0" w:space="0" w:color="auto"/>
            <w:right w:val="none" w:sz="0" w:space="0" w:color="auto"/>
          </w:divBdr>
          <w:divsChild>
            <w:div w:id="1534147697">
              <w:marLeft w:val="0"/>
              <w:marRight w:val="0"/>
              <w:marTop w:val="0"/>
              <w:marBottom w:val="0"/>
              <w:divBdr>
                <w:top w:val="none" w:sz="0" w:space="0" w:color="auto"/>
                <w:left w:val="none" w:sz="0" w:space="0" w:color="auto"/>
                <w:bottom w:val="none" w:sz="0" w:space="0" w:color="auto"/>
                <w:right w:val="none" w:sz="0" w:space="0" w:color="auto"/>
              </w:divBdr>
              <w:divsChild>
                <w:div w:id="1025131617">
                  <w:marLeft w:val="0"/>
                  <w:marRight w:val="0"/>
                  <w:marTop w:val="0"/>
                  <w:marBottom w:val="0"/>
                  <w:divBdr>
                    <w:top w:val="none" w:sz="0" w:space="0" w:color="auto"/>
                    <w:left w:val="none" w:sz="0" w:space="0" w:color="auto"/>
                    <w:bottom w:val="none" w:sz="0" w:space="0" w:color="auto"/>
                    <w:right w:val="none" w:sz="0" w:space="0" w:color="auto"/>
                  </w:divBdr>
                  <w:divsChild>
                    <w:div w:id="146711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347206">
      <w:bodyDiv w:val="1"/>
      <w:marLeft w:val="0"/>
      <w:marRight w:val="0"/>
      <w:marTop w:val="0"/>
      <w:marBottom w:val="0"/>
      <w:divBdr>
        <w:top w:val="none" w:sz="0" w:space="0" w:color="auto"/>
        <w:left w:val="none" w:sz="0" w:space="0" w:color="auto"/>
        <w:bottom w:val="none" w:sz="0" w:space="0" w:color="auto"/>
        <w:right w:val="none" w:sz="0" w:space="0" w:color="auto"/>
      </w:divBdr>
    </w:div>
    <w:div w:id="103504768">
      <w:bodyDiv w:val="1"/>
      <w:marLeft w:val="0"/>
      <w:marRight w:val="0"/>
      <w:marTop w:val="0"/>
      <w:marBottom w:val="0"/>
      <w:divBdr>
        <w:top w:val="none" w:sz="0" w:space="0" w:color="auto"/>
        <w:left w:val="none" w:sz="0" w:space="0" w:color="auto"/>
        <w:bottom w:val="none" w:sz="0" w:space="0" w:color="auto"/>
        <w:right w:val="none" w:sz="0" w:space="0" w:color="auto"/>
      </w:divBdr>
    </w:div>
    <w:div w:id="138035154">
      <w:bodyDiv w:val="1"/>
      <w:marLeft w:val="0"/>
      <w:marRight w:val="0"/>
      <w:marTop w:val="0"/>
      <w:marBottom w:val="0"/>
      <w:divBdr>
        <w:top w:val="none" w:sz="0" w:space="0" w:color="auto"/>
        <w:left w:val="none" w:sz="0" w:space="0" w:color="auto"/>
        <w:bottom w:val="none" w:sz="0" w:space="0" w:color="auto"/>
        <w:right w:val="none" w:sz="0" w:space="0" w:color="auto"/>
      </w:divBdr>
    </w:div>
    <w:div w:id="150221600">
      <w:bodyDiv w:val="1"/>
      <w:marLeft w:val="0"/>
      <w:marRight w:val="0"/>
      <w:marTop w:val="0"/>
      <w:marBottom w:val="0"/>
      <w:divBdr>
        <w:top w:val="none" w:sz="0" w:space="0" w:color="auto"/>
        <w:left w:val="none" w:sz="0" w:space="0" w:color="auto"/>
        <w:bottom w:val="none" w:sz="0" w:space="0" w:color="auto"/>
        <w:right w:val="none" w:sz="0" w:space="0" w:color="auto"/>
      </w:divBdr>
    </w:div>
    <w:div w:id="166215400">
      <w:bodyDiv w:val="1"/>
      <w:marLeft w:val="0"/>
      <w:marRight w:val="0"/>
      <w:marTop w:val="0"/>
      <w:marBottom w:val="0"/>
      <w:divBdr>
        <w:top w:val="none" w:sz="0" w:space="0" w:color="auto"/>
        <w:left w:val="none" w:sz="0" w:space="0" w:color="auto"/>
        <w:bottom w:val="none" w:sz="0" w:space="0" w:color="auto"/>
        <w:right w:val="none" w:sz="0" w:space="0" w:color="auto"/>
      </w:divBdr>
    </w:div>
    <w:div w:id="208347223">
      <w:bodyDiv w:val="1"/>
      <w:marLeft w:val="0"/>
      <w:marRight w:val="0"/>
      <w:marTop w:val="0"/>
      <w:marBottom w:val="0"/>
      <w:divBdr>
        <w:top w:val="none" w:sz="0" w:space="0" w:color="auto"/>
        <w:left w:val="none" w:sz="0" w:space="0" w:color="auto"/>
        <w:bottom w:val="none" w:sz="0" w:space="0" w:color="auto"/>
        <w:right w:val="none" w:sz="0" w:space="0" w:color="auto"/>
      </w:divBdr>
    </w:div>
    <w:div w:id="251162294">
      <w:bodyDiv w:val="1"/>
      <w:marLeft w:val="0"/>
      <w:marRight w:val="0"/>
      <w:marTop w:val="0"/>
      <w:marBottom w:val="0"/>
      <w:divBdr>
        <w:top w:val="none" w:sz="0" w:space="0" w:color="auto"/>
        <w:left w:val="none" w:sz="0" w:space="0" w:color="auto"/>
        <w:bottom w:val="none" w:sz="0" w:space="0" w:color="auto"/>
        <w:right w:val="none" w:sz="0" w:space="0" w:color="auto"/>
      </w:divBdr>
    </w:div>
    <w:div w:id="271398769">
      <w:bodyDiv w:val="1"/>
      <w:marLeft w:val="0"/>
      <w:marRight w:val="0"/>
      <w:marTop w:val="0"/>
      <w:marBottom w:val="0"/>
      <w:divBdr>
        <w:top w:val="none" w:sz="0" w:space="0" w:color="auto"/>
        <w:left w:val="none" w:sz="0" w:space="0" w:color="auto"/>
        <w:bottom w:val="none" w:sz="0" w:space="0" w:color="auto"/>
        <w:right w:val="none" w:sz="0" w:space="0" w:color="auto"/>
      </w:divBdr>
    </w:div>
    <w:div w:id="290676609">
      <w:bodyDiv w:val="1"/>
      <w:marLeft w:val="0"/>
      <w:marRight w:val="0"/>
      <w:marTop w:val="0"/>
      <w:marBottom w:val="0"/>
      <w:divBdr>
        <w:top w:val="none" w:sz="0" w:space="0" w:color="auto"/>
        <w:left w:val="none" w:sz="0" w:space="0" w:color="auto"/>
        <w:bottom w:val="none" w:sz="0" w:space="0" w:color="auto"/>
        <w:right w:val="none" w:sz="0" w:space="0" w:color="auto"/>
      </w:divBdr>
    </w:div>
    <w:div w:id="314182730">
      <w:bodyDiv w:val="1"/>
      <w:marLeft w:val="0"/>
      <w:marRight w:val="0"/>
      <w:marTop w:val="0"/>
      <w:marBottom w:val="0"/>
      <w:divBdr>
        <w:top w:val="none" w:sz="0" w:space="0" w:color="auto"/>
        <w:left w:val="none" w:sz="0" w:space="0" w:color="auto"/>
        <w:bottom w:val="none" w:sz="0" w:space="0" w:color="auto"/>
        <w:right w:val="none" w:sz="0" w:space="0" w:color="auto"/>
      </w:divBdr>
    </w:div>
    <w:div w:id="317535148">
      <w:bodyDiv w:val="1"/>
      <w:marLeft w:val="0"/>
      <w:marRight w:val="0"/>
      <w:marTop w:val="0"/>
      <w:marBottom w:val="0"/>
      <w:divBdr>
        <w:top w:val="none" w:sz="0" w:space="0" w:color="auto"/>
        <w:left w:val="none" w:sz="0" w:space="0" w:color="auto"/>
        <w:bottom w:val="none" w:sz="0" w:space="0" w:color="auto"/>
        <w:right w:val="none" w:sz="0" w:space="0" w:color="auto"/>
      </w:divBdr>
    </w:div>
    <w:div w:id="319506706">
      <w:bodyDiv w:val="1"/>
      <w:marLeft w:val="0"/>
      <w:marRight w:val="0"/>
      <w:marTop w:val="0"/>
      <w:marBottom w:val="0"/>
      <w:divBdr>
        <w:top w:val="none" w:sz="0" w:space="0" w:color="auto"/>
        <w:left w:val="none" w:sz="0" w:space="0" w:color="auto"/>
        <w:bottom w:val="none" w:sz="0" w:space="0" w:color="auto"/>
        <w:right w:val="none" w:sz="0" w:space="0" w:color="auto"/>
      </w:divBdr>
    </w:div>
    <w:div w:id="327634587">
      <w:bodyDiv w:val="1"/>
      <w:marLeft w:val="0"/>
      <w:marRight w:val="0"/>
      <w:marTop w:val="0"/>
      <w:marBottom w:val="0"/>
      <w:divBdr>
        <w:top w:val="none" w:sz="0" w:space="0" w:color="auto"/>
        <w:left w:val="none" w:sz="0" w:space="0" w:color="auto"/>
        <w:bottom w:val="none" w:sz="0" w:space="0" w:color="auto"/>
        <w:right w:val="none" w:sz="0" w:space="0" w:color="auto"/>
      </w:divBdr>
    </w:div>
    <w:div w:id="362900443">
      <w:bodyDiv w:val="1"/>
      <w:marLeft w:val="0"/>
      <w:marRight w:val="0"/>
      <w:marTop w:val="0"/>
      <w:marBottom w:val="0"/>
      <w:divBdr>
        <w:top w:val="none" w:sz="0" w:space="0" w:color="auto"/>
        <w:left w:val="none" w:sz="0" w:space="0" w:color="auto"/>
        <w:bottom w:val="none" w:sz="0" w:space="0" w:color="auto"/>
        <w:right w:val="none" w:sz="0" w:space="0" w:color="auto"/>
      </w:divBdr>
    </w:div>
    <w:div w:id="379744563">
      <w:bodyDiv w:val="1"/>
      <w:marLeft w:val="0"/>
      <w:marRight w:val="0"/>
      <w:marTop w:val="0"/>
      <w:marBottom w:val="0"/>
      <w:divBdr>
        <w:top w:val="none" w:sz="0" w:space="0" w:color="auto"/>
        <w:left w:val="none" w:sz="0" w:space="0" w:color="auto"/>
        <w:bottom w:val="none" w:sz="0" w:space="0" w:color="auto"/>
        <w:right w:val="none" w:sz="0" w:space="0" w:color="auto"/>
      </w:divBdr>
    </w:div>
    <w:div w:id="389695331">
      <w:bodyDiv w:val="1"/>
      <w:marLeft w:val="0"/>
      <w:marRight w:val="0"/>
      <w:marTop w:val="0"/>
      <w:marBottom w:val="0"/>
      <w:divBdr>
        <w:top w:val="none" w:sz="0" w:space="0" w:color="auto"/>
        <w:left w:val="none" w:sz="0" w:space="0" w:color="auto"/>
        <w:bottom w:val="none" w:sz="0" w:space="0" w:color="auto"/>
        <w:right w:val="none" w:sz="0" w:space="0" w:color="auto"/>
      </w:divBdr>
    </w:div>
    <w:div w:id="400055693">
      <w:bodyDiv w:val="1"/>
      <w:marLeft w:val="0"/>
      <w:marRight w:val="0"/>
      <w:marTop w:val="0"/>
      <w:marBottom w:val="0"/>
      <w:divBdr>
        <w:top w:val="none" w:sz="0" w:space="0" w:color="auto"/>
        <w:left w:val="none" w:sz="0" w:space="0" w:color="auto"/>
        <w:bottom w:val="none" w:sz="0" w:space="0" w:color="auto"/>
        <w:right w:val="none" w:sz="0" w:space="0" w:color="auto"/>
      </w:divBdr>
    </w:div>
    <w:div w:id="423189216">
      <w:bodyDiv w:val="1"/>
      <w:marLeft w:val="0"/>
      <w:marRight w:val="0"/>
      <w:marTop w:val="0"/>
      <w:marBottom w:val="0"/>
      <w:divBdr>
        <w:top w:val="none" w:sz="0" w:space="0" w:color="auto"/>
        <w:left w:val="none" w:sz="0" w:space="0" w:color="auto"/>
        <w:bottom w:val="none" w:sz="0" w:space="0" w:color="auto"/>
        <w:right w:val="none" w:sz="0" w:space="0" w:color="auto"/>
      </w:divBdr>
    </w:div>
    <w:div w:id="441076676">
      <w:bodyDiv w:val="1"/>
      <w:marLeft w:val="0"/>
      <w:marRight w:val="0"/>
      <w:marTop w:val="0"/>
      <w:marBottom w:val="0"/>
      <w:divBdr>
        <w:top w:val="none" w:sz="0" w:space="0" w:color="auto"/>
        <w:left w:val="none" w:sz="0" w:space="0" w:color="auto"/>
        <w:bottom w:val="none" w:sz="0" w:space="0" w:color="auto"/>
        <w:right w:val="none" w:sz="0" w:space="0" w:color="auto"/>
      </w:divBdr>
    </w:div>
    <w:div w:id="469905322">
      <w:bodyDiv w:val="1"/>
      <w:marLeft w:val="0"/>
      <w:marRight w:val="0"/>
      <w:marTop w:val="0"/>
      <w:marBottom w:val="0"/>
      <w:divBdr>
        <w:top w:val="none" w:sz="0" w:space="0" w:color="auto"/>
        <w:left w:val="none" w:sz="0" w:space="0" w:color="auto"/>
        <w:bottom w:val="none" w:sz="0" w:space="0" w:color="auto"/>
        <w:right w:val="none" w:sz="0" w:space="0" w:color="auto"/>
      </w:divBdr>
    </w:div>
    <w:div w:id="481697828">
      <w:bodyDiv w:val="1"/>
      <w:marLeft w:val="0"/>
      <w:marRight w:val="0"/>
      <w:marTop w:val="0"/>
      <w:marBottom w:val="0"/>
      <w:divBdr>
        <w:top w:val="none" w:sz="0" w:space="0" w:color="auto"/>
        <w:left w:val="none" w:sz="0" w:space="0" w:color="auto"/>
        <w:bottom w:val="none" w:sz="0" w:space="0" w:color="auto"/>
        <w:right w:val="none" w:sz="0" w:space="0" w:color="auto"/>
      </w:divBdr>
    </w:div>
    <w:div w:id="488441317">
      <w:bodyDiv w:val="1"/>
      <w:marLeft w:val="0"/>
      <w:marRight w:val="0"/>
      <w:marTop w:val="0"/>
      <w:marBottom w:val="0"/>
      <w:divBdr>
        <w:top w:val="none" w:sz="0" w:space="0" w:color="auto"/>
        <w:left w:val="none" w:sz="0" w:space="0" w:color="auto"/>
        <w:bottom w:val="none" w:sz="0" w:space="0" w:color="auto"/>
        <w:right w:val="none" w:sz="0" w:space="0" w:color="auto"/>
      </w:divBdr>
    </w:div>
    <w:div w:id="535317827">
      <w:bodyDiv w:val="1"/>
      <w:marLeft w:val="0"/>
      <w:marRight w:val="0"/>
      <w:marTop w:val="0"/>
      <w:marBottom w:val="0"/>
      <w:divBdr>
        <w:top w:val="none" w:sz="0" w:space="0" w:color="auto"/>
        <w:left w:val="none" w:sz="0" w:space="0" w:color="auto"/>
        <w:bottom w:val="none" w:sz="0" w:space="0" w:color="auto"/>
        <w:right w:val="none" w:sz="0" w:space="0" w:color="auto"/>
      </w:divBdr>
    </w:div>
    <w:div w:id="538054462">
      <w:bodyDiv w:val="1"/>
      <w:marLeft w:val="0"/>
      <w:marRight w:val="0"/>
      <w:marTop w:val="0"/>
      <w:marBottom w:val="0"/>
      <w:divBdr>
        <w:top w:val="none" w:sz="0" w:space="0" w:color="auto"/>
        <w:left w:val="none" w:sz="0" w:space="0" w:color="auto"/>
        <w:bottom w:val="none" w:sz="0" w:space="0" w:color="auto"/>
        <w:right w:val="none" w:sz="0" w:space="0" w:color="auto"/>
      </w:divBdr>
    </w:div>
    <w:div w:id="539128985">
      <w:bodyDiv w:val="1"/>
      <w:marLeft w:val="0"/>
      <w:marRight w:val="0"/>
      <w:marTop w:val="0"/>
      <w:marBottom w:val="0"/>
      <w:divBdr>
        <w:top w:val="none" w:sz="0" w:space="0" w:color="auto"/>
        <w:left w:val="none" w:sz="0" w:space="0" w:color="auto"/>
        <w:bottom w:val="none" w:sz="0" w:space="0" w:color="auto"/>
        <w:right w:val="none" w:sz="0" w:space="0" w:color="auto"/>
      </w:divBdr>
    </w:div>
    <w:div w:id="543298656">
      <w:bodyDiv w:val="1"/>
      <w:marLeft w:val="0"/>
      <w:marRight w:val="0"/>
      <w:marTop w:val="0"/>
      <w:marBottom w:val="0"/>
      <w:divBdr>
        <w:top w:val="none" w:sz="0" w:space="0" w:color="auto"/>
        <w:left w:val="none" w:sz="0" w:space="0" w:color="auto"/>
        <w:bottom w:val="none" w:sz="0" w:space="0" w:color="auto"/>
        <w:right w:val="none" w:sz="0" w:space="0" w:color="auto"/>
      </w:divBdr>
    </w:div>
    <w:div w:id="561717093">
      <w:bodyDiv w:val="1"/>
      <w:marLeft w:val="0"/>
      <w:marRight w:val="0"/>
      <w:marTop w:val="0"/>
      <w:marBottom w:val="0"/>
      <w:divBdr>
        <w:top w:val="none" w:sz="0" w:space="0" w:color="auto"/>
        <w:left w:val="none" w:sz="0" w:space="0" w:color="auto"/>
        <w:bottom w:val="none" w:sz="0" w:space="0" w:color="auto"/>
        <w:right w:val="none" w:sz="0" w:space="0" w:color="auto"/>
      </w:divBdr>
    </w:div>
    <w:div w:id="566764954">
      <w:bodyDiv w:val="1"/>
      <w:marLeft w:val="0"/>
      <w:marRight w:val="0"/>
      <w:marTop w:val="0"/>
      <w:marBottom w:val="0"/>
      <w:divBdr>
        <w:top w:val="none" w:sz="0" w:space="0" w:color="auto"/>
        <w:left w:val="none" w:sz="0" w:space="0" w:color="auto"/>
        <w:bottom w:val="none" w:sz="0" w:space="0" w:color="auto"/>
        <w:right w:val="none" w:sz="0" w:space="0" w:color="auto"/>
      </w:divBdr>
    </w:div>
    <w:div w:id="574242560">
      <w:bodyDiv w:val="1"/>
      <w:marLeft w:val="0"/>
      <w:marRight w:val="0"/>
      <w:marTop w:val="0"/>
      <w:marBottom w:val="0"/>
      <w:divBdr>
        <w:top w:val="none" w:sz="0" w:space="0" w:color="auto"/>
        <w:left w:val="none" w:sz="0" w:space="0" w:color="auto"/>
        <w:bottom w:val="none" w:sz="0" w:space="0" w:color="auto"/>
        <w:right w:val="none" w:sz="0" w:space="0" w:color="auto"/>
      </w:divBdr>
    </w:div>
    <w:div w:id="645479403">
      <w:bodyDiv w:val="1"/>
      <w:marLeft w:val="0"/>
      <w:marRight w:val="0"/>
      <w:marTop w:val="0"/>
      <w:marBottom w:val="0"/>
      <w:divBdr>
        <w:top w:val="none" w:sz="0" w:space="0" w:color="auto"/>
        <w:left w:val="none" w:sz="0" w:space="0" w:color="auto"/>
        <w:bottom w:val="none" w:sz="0" w:space="0" w:color="auto"/>
        <w:right w:val="none" w:sz="0" w:space="0" w:color="auto"/>
      </w:divBdr>
    </w:div>
    <w:div w:id="715619533">
      <w:bodyDiv w:val="1"/>
      <w:marLeft w:val="0"/>
      <w:marRight w:val="0"/>
      <w:marTop w:val="0"/>
      <w:marBottom w:val="0"/>
      <w:divBdr>
        <w:top w:val="none" w:sz="0" w:space="0" w:color="auto"/>
        <w:left w:val="none" w:sz="0" w:space="0" w:color="auto"/>
        <w:bottom w:val="none" w:sz="0" w:space="0" w:color="auto"/>
        <w:right w:val="none" w:sz="0" w:space="0" w:color="auto"/>
      </w:divBdr>
    </w:div>
    <w:div w:id="760953687">
      <w:bodyDiv w:val="1"/>
      <w:marLeft w:val="0"/>
      <w:marRight w:val="0"/>
      <w:marTop w:val="0"/>
      <w:marBottom w:val="0"/>
      <w:divBdr>
        <w:top w:val="none" w:sz="0" w:space="0" w:color="auto"/>
        <w:left w:val="none" w:sz="0" w:space="0" w:color="auto"/>
        <w:bottom w:val="none" w:sz="0" w:space="0" w:color="auto"/>
        <w:right w:val="none" w:sz="0" w:space="0" w:color="auto"/>
      </w:divBdr>
    </w:div>
    <w:div w:id="777531500">
      <w:bodyDiv w:val="1"/>
      <w:marLeft w:val="0"/>
      <w:marRight w:val="0"/>
      <w:marTop w:val="0"/>
      <w:marBottom w:val="0"/>
      <w:divBdr>
        <w:top w:val="none" w:sz="0" w:space="0" w:color="auto"/>
        <w:left w:val="none" w:sz="0" w:space="0" w:color="auto"/>
        <w:bottom w:val="none" w:sz="0" w:space="0" w:color="auto"/>
        <w:right w:val="none" w:sz="0" w:space="0" w:color="auto"/>
      </w:divBdr>
    </w:div>
    <w:div w:id="779881643">
      <w:bodyDiv w:val="1"/>
      <w:marLeft w:val="0"/>
      <w:marRight w:val="0"/>
      <w:marTop w:val="0"/>
      <w:marBottom w:val="0"/>
      <w:divBdr>
        <w:top w:val="none" w:sz="0" w:space="0" w:color="auto"/>
        <w:left w:val="none" w:sz="0" w:space="0" w:color="auto"/>
        <w:bottom w:val="none" w:sz="0" w:space="0" w:color="auto"/>
        <w:right w:val="none" w:sz="0" w:space="0" w:color="auto"/>
      </w:divBdr>
    </w:div>
    <w:div w:id="798449417">
      <w:bodyDiv w:val="1"/>
      <w:marLeft w:val="0"/>
      <w:marRight w:val="0"/>
      <w:marTop w:val="0"/>
      <w:marBottom w:val="0"/>
      <w:divBdr>
        <w:top w:val="none" w:sz="0" w:space="0" w:color="auto"/>
        <w:left w:val="none" w:sz="0" w:space="0" w:color="auto"/>
        <w:bottom w:val="none" w:sz="0" w:space="0" w:color="auto"/>
        <w:right w:val="none" w:sz="0" w:space="0" w:color="auto"/>
      </w:divBdr>
    </w:div>
    <w:div w:id="823358444">
      <w:bodyDiv w:val="1"/>
      <w:marLeft w:val="0"/>
      <w:marRight w:val="0"/>
      <w:marTop w:val="0"/>
      <w:marBottom w:val="0"/>
      <w:divBdr>
        <w:top w:val="none" w:sz="0" w:space="0" w:color="auto"/>
        <w:left w:val="none" w:sz="0" w:space="0" w:color="auto"/>
        <w:bottom w:val="none" w:sz="0" w:space="0" w:color="auto"/>
        <w:right w:val="none" w:sz="0" w:space="0" w:color="auto"/>
      </w:divBdr>
    </w:div>
    <w:div w:id="838156022">
      <w:bodyDiv w:val="1"/>
      <w:marLeft w:val="0"/>
      <w:marRight w:val="0"/>
      <w:marTop w:val="0"/>
      <w:marBottom w:val="0"/>
      <w:divBdr>
        <w:top w:val="none" w:sz="0" w:space="0" w:color="auto"/>
        <w:left w:val="none" w:sz="0" w:space="0" w:color="auto"/>
        <w:bottom w:val="none" w:sz="0" w:space="0" w:color="auto"/>
        <w:right w:val="none" w:sz="0" w:space="0" w:color="auto"/>
      </w:divBdr>
    </w:div>
    <w:div w:id="839275096">
      <w:bodyDiv w:val="1"/>
      <w:marLeft w:val="0"/>
      <w:marRight w:val="0"/>
      <w:marTop w:val="0"/>
      <w:marBottom w:val="0"/>
      <w:divBdr>
        <w:top w:val="none" w:sz="0" w:space="0" w:color="auto"/>
        <w:left w:val="none" w:sz="0" w:space="0" w:color="auto"/>
        <w:bottom w:val="none" w:sz="0" w:space="0" w:color="auto"/>
        <w:right w:val="none" w:sz="0" w:space="0" w:color="auto"/>
      </w:divBdr>
    </w:div>
    <w:div w:id="900289646">
      <w:bodyDiv w:val="1"/>
      <w:marLeft w:val="0"/>
      <w:marRight w:val="0"/>
      <w:marTop w:val="0"/>
      <w:marBottom w:val="0"/>
      <w:divBdr>
        <w:top w:val="none" w:sz="0" w:space="0" w:color="auto"/>
        <w:left w:val="none" w:sz="0" w:space="0" w:color="auto"/>
        <w:bottom w:val="none" w:sz="0" w:space="0" w:color="auto"/>
        <w:right w:val="none" w:sz="0" w:space="0" w:color="auto"/>
      </w:divBdr>
    </w:div>
    <w:div w:id="916666559">
      <w:bodyDiv w:val="1"/>
      <w:marLeft w:val="0"/>
      <w:marRight w:val="0"/>
      <w:marTop w:val="0"/>
      <w:marBottom w:val="0"/>
      <w:divBdr>
        <w:top w:val="none" w:sz="0" w:space="0" w:color="auto"/>
        <w:left w:val="none" w:sz="0" w:space="0" w:color="auto"/>
        <w:bottom w:val="none" w:sz="0" w:space="0" w:color="auto"/>
        <w:right w:val="none" w:sz="0" w:space="0" w:color="auto"/>
      </w:divBdr>
    </w:div>
    <w:div w:id="978026428">
      <w:bodyDiv w:val="1"/>
      <w:marLeft w:val="0"/>
      <w:marRight w:val="0"/>
      <w:marTop w:val="0"/>
      <w:marBottom w:val="0"/>
      <w:divBdr>
        <w:top w:val="none" w:sz="0" w:space="0" w:color="auto"/>
        <w:left w:val="none" w:sz="0" w:space="0" w:color="auto"/>
        <w:bottom w:val="none" w:sz="0" w:space="0" w:color="auto"/>
        <w:right w:val="none" w:sz="0" w:space="0" w:color="auto"/>
      </w:divBdr>
    </w:div>
    <w:div w:id="1021472164">
      <w:bodyDiv w:val="1"/>
      <w:marLeft w:val="0"/>
      <w:marRight w:val="0"/>
      <w:marTop w:val="0"/>
      <w:marBottom w:val="0"/>
      <w:divBdr>
        <w:top w:val="none" w:sz="0" w:space="0" w:color="auto"/>
        <w:left w:val="none" w:sz="0" w:space="0" w:color="auto"/>
        <w:bottom w:val="none" w:sz="0" w:space="0" w:color="auto"/>
        <w:right w:val="none" w:sz="0" w:space="0" w:color="auto"/>
      </w:divBdr>
    </w:div>
    <w:div w:id="1025129942">
      <w:bodyDiv w:val="1"/>
      <w:marLeft w:val="0"/>
      <w:marRight w:val="0"/>
      <w:marTop w:val="0"/>
      <w:marBottom w:val="0"/>
      <w:divBdr>
        <w:top w:val="none" w:sz="0" w:space="0" w:color="auto"/>
        <w:left w:val="none" w:sz="0" w:space="0" w:color="auto"/>
        <w:bottom w:val="none" w:sz="0" w:space="0" w:color="auto"/>
        <w:right w:val="none" w:sz="0" w:space="0" w:color="auto"/>
      </w:divBdr>
    </w:div>
    <w:div w:id="1027028397">
      <w:bodyDiv w:val="1"/>
      <w:marLeft w:val="0"/>
      <w:marRight w:val="0"/>
      <w:marTop w:val="0"/>
      <w:marBottom w:val="0"/>
      <w:divBdr>
        <w:top w:val="none" w:sz="0" w:space="0" w:color="auto"/>
        <w:left w:val="none" w:sz="0" w:space="0" w:color="auto"/>
        <w:bottom w:val="none" w:sz="0" w:space="0" w:color="auto"/>
        <w:right w:val="none" w:sz="0" w:space="0" w:color="auto"/>
      </w:divBdr>
    </w:div>
    <w:div w:id="1039670054">
      <w:bodyDiv w:val="1"/>
      <w:marLeft w:val="0"/>
      <w:marRight w:val="0"/>
      <w:marTop w:val="0"/>
      <w:marBottom w:val="0"/>
      <w:divBdr>
        <w:top w:val="none" w:sz="0" w:space="0" w:color="auto"/>
        <w:left w:val="none" w:sz="0" w:space="0" w:color="auto"/>
        <w:bottom w:val="none" w:sz="0" w:space="0" w:color="auto"/>
        <w:right w:val="none" w:sz="0" w:space="0" w:color="auto"/>
      </w:divBdr>
    </w:div>
    <w:div w:id="1078595438">
      <w:bodyDiv w:val="1"/>
      <w:marLeft w:val="0"/>
      <w:marRight w:val="0"/>
      <w:marTop w:val="0"/>
      <w:marBottom w:val="0"/>
      <w:divBdr>
        <w:top w:val="none" w:sz="0" w:space="0" w:color="auto"/>
        <w:left w:val="none" w:sz="0" w:space="0" w:color="auto"/>
        <w:bottom w:val="none" w:sz="0" w:space="0" w:color="auto"/>
        <w:right w:val="none" w:sz="0" w:space="0" w:color="auto"/>
      </w:divBdr>
    </w:div>
    <w:div w:id="1122459834">
      <w:bodyDiv w:val="1"/>
      <w:marLeft w:val="0"/>
      <w:marRight w:val="0"/>
      <w:marTop w:val="0"/>
      <w:marBottom w:val="0"/>
      <w:divBdr>
        <w:top w:val="none" w:sz="0" w:space="0" w:color="auto"/>
        <w:left w:val="none" w:sz="0" w:space="0" w:color="auto"/>
        <w:bottom w:val="none" w:sz="0" w:space="0" w:color="auto"/>
        <w:right w:val="none" w:sz="0" w:space="0" w:color="auto"/>
      </w:divBdr>
    </w:div>
    <w:div w:id="1164128908">
      <w:bodyDiv w:val="1"/>
      <w:marLeft w:val="0"/>
      <w:marRight w:val="0"/>
      <w:marTop w:val="0"/>
      <w:marBottom w:val="0"/>
      <w:divBdr>
        <w:top w:val="none" w:sz="0" w:space="0" w:color="auto"/>
        <w:left w:val="none" w:sz="0" w:space="0" w:color="auto"/>
        <w:bottom w:val="none" w:sz="0" w:space="0" w:color="auto"/>
        <w:right w:val="none" w:sz="0" w:space="0" w:color="auto"/>
      </w:divBdr>
    </w:div>
    <w:div w:id="1168716415">
      <w:bodyDiv w:val="1"/>
      <w:marLeft w:val="0"/>
      <w:marRight w:val="0"/>
      <w:marTop w:val="0"/>
      <w:marBottom w:val="0"/>
      <w:divBdr>
        <w:top w:val="none" w:sz="0" w:space="0" w:color="auto"/>
        <w:left w:val="none" w:sz="0" w:space="0" w:color="auto"/>
        <w:bottom w:val="none" w:sz="0" w:space="0" w:color="auto"/>
        <w:right w:val="none" w:sz="0" w:space="0" w:color="auto"/>
      </w:divBdr>
    </w:div>
    <w:div w:id="1170757530">
      <w:bodyDiv w:val="1"/>
      <w:marLeft w:val="0"/>
      <w:marRight w:val="0"/>
      <w:marTop w:val="0"/>
      <w:marBottom w:val="0"/>
      <w:divBdr>
        <w:top w:val="none" w:sz="0" w:space="0" w:color="auto"/>
        <w:left w:val="none" w:sz="0" w:space="0" w:color="auto"/>
        <w:bottom w:val="none" w:sz="0" w:space="0" w:color="auto"/>
        <w:right w:val="none" w:sz="0" w:space="0" w:color="auto"/>
      </w:divBdr>
    </w:div>
    <w:div w:id="1178616481">
      <w:bodyDiv w:val="1"/>
      <w:marLeft w:val="0"/>
      <w:marRight w:val="0"/>
      <w:marTop w:val="0"/>
      <w:marBottom w:val="0"/>
      <w:divBdr>
        <w:top w:val="none" w:sz="0" w:space="0" w:color="auto"/>
        <w:left w:val="none" w:sz="0" w:space="0" w:color="auto"/>
        <w:bottom w:val="none" w:sz="0" w:space="0" w:color="auto"/>
        <w:right w:val="none" w:sz="0" w:space="0" w:color="auto"/>
      </w:divBdr>
    </w:div>
    <w:div w:id="1222864225">
      <w:bodyDiv w:val="1"/>
      <w:marLeft w:val="0"/>
      <w:marRight w:val="0"/>
      <w:marTop w:val="0"/>
      <w:marBottom w:val="0"/>
      <w:divBdr>
        <w:top w:val="none" w:sz="0" w:space="0" w:color="auto"/>
        <w:left w:val="none" w:sz="0" w:space="0" w:color="auto"/>
        <w:bottom w:val="none" w:sz="0" w:space="0" w:color="auto"/>
        <w:right w:val="none" w:sz="0" w:space="0" w:color="auto"/>
      </w:divBdr>
    </w:div>
    <w:div w:id="1280339143">
      <w:bodyDiv w:val="1"/>
      <w:marLeft w:val="0"/>
      <w:marRight w:val="0"/>
      <w:marTop w:val="0"/>
      <w:marBottom w:val="0"/>
      <w:divBdr>
        <w:top w:val="none" w:sz="0" w:space="0" w:color="auto"/>
        <w:left w:val="none" w:sz="0" w:space="0" w:color="auto"/>
        <w:bottom w:val="none" w:sz="0" w:space="0" w:color="auto"/>
        <w:right w:val="none" w:sz="0" w:space="0" w:color="auto"/>
      </w:divBdr>
    </w:div>
    <w:div w:id="1304195603">
      <w:bodyDiv w:val="1"/>
      <w:marLeft w:val="0"/>
      <w:marRight w:val="0"/>
      <w:marTop w:val="0"/>
      <w:marBottom w:val="0"/>
      <w:divBdr>
        <w:top w:val="none" w:sz="0" w:space="0" w:color="auto"/>
        <w:left w:val="none" w:sz="0" w:space="0" w:color="auto"/>
        <w:bottom w:val="none" w:sz="0" w:space="0" w:color="auto"/>
        <w:right w:val="none" w:sz="0" w:space="0" w:color="auto"/>
      </w:divBdr>
    </w:div>
    <w:div w:id="1327050048">
      <w:bodyDiv w:val="1"/>
      <w:marLeft w:val="0"/>
      <w:marRight w:val="0"/>
      <w:marTop w:val="0"/>
      <w:marBottom w:val="0"/>
      <w:divBdr>
        <w:top w:val="none" w:sz="0" w:space="0" w:color="auto"/>
        <w:left w:val="none" w:sz="0" w:space="0" w:color="auto"/>
        <w:bottom w:val="none" w:sz="0" w:space="0" w:color="auto"/>
        <w:right w:val="none" w:sz="0" w:space="0" w:color="auto"/>
      </w:divBdr>
    </w:div>
    <w:div w:id="1329138684">
      <w:bodyDiv w:val="1"/>
      <w:marLeft w:val="0"/>
      <w:marRight w:val="0"/>
      <w:marTop w:val="0"/>
      <w:marBottom w:val="0"/>
      <w:divBdr>
        <w:top w:val="none" w:sz="0" w:space="0" w:color="auto"/>
        <w:left w:val="none" w:sz="0" w:space="0" w:color="auto"/>
        <w:bottom w:val="none" w:sz="0" w:space="0" w:color="auto"/>
        <w:right w:val="none" w:sz="0" w:space="0" w:color="auto"/>
      </w:divBdr>
    </w:div>
    <w:div w:id="1367945429">
      <w:bodyDiv w:val="1"/>
      <w:marLeft w:val="0"/>
      <w:marRight w:val="0"/>
      <w:marTop w:val="0"/>
      <w:marBottom w:val="0"/>
      <w:divBdr>
        <w:top w:val="none" w:sz="0" w:space="0" w:color="auto"/>
        <w:left w:val="none" w:sz="0" w:space="0" w:color="auto"/>
        <w:bottom w:val="none" w:sz="0" w:space="0" w:color="auto"/>
        <w:right w:val="none" w:sz="0" w:space="0" w:color="auto"/>
      </w:divBdr>
    </w:div>
    <w:div w:id="1368875606">
      <w:bodyDiv w:val="1"/>
      <w:marLeft w:val="0"/>
      <w:marRight w:val="0"/>
      <w:marTop w:val="0"/>
      <w:marBottom w:val="0"/>
      <w:divBdr>
        <w:top w:val="none" w:sz="0" w:space="0" w:color="auto"/>
        <w:left w:val="none" w:sz="0" w:space="0" w:color="auto"/>
        <w:bottom w:val="none" w:sz="0" w:space="0" w:color="auto"/>
        <w:right w:val="none" w:sz="0" w:space="0" w:color="auto"/>
      </w:divBdr>
    </w:div>
    <w:div w:id="1379819039">
      <w:bodyDiv w:val="1"/>
      <w:marLeft w:val="0"/>
      <w:marRight w:val="0"/>
      <w:marTop w:val="0"/>
      <w:marBottom w:val="0"/>
      <w:divBdr>
        <w:top w:val="none" w:sz="0" w:space="0" w:color="auto"/>
        <w:left w:val="none" w:sz="0" w:space="0" w:color="auto"/>
        <w:bottom w:val="none" w:sz="0" w:space="0" w:color="auto"/>
        <w:right w:val="none" w:sz="0" w:space="0" w:color="auto"/>
      </w:divBdr>
    </w:div>
    <w:div w:id="1422483715">
      <w:bodyDiv w:val="1"/>
      <w:marLeft w:val="0"/>
      <w:marRight w:val="0"/>
      <w:marTop w:val="0"/>
      <w:marBottom w:val="0"/>
      <w:divBdr>
        <w:top w:val="none" w:sz="0" w:space="0" w:color="auto"/>
        <w:left w:val="none" w:sz="0" w:space="0" w:color="auto"/>
        <w:bottom w:val="none" w:sz="0" w:space="0" w:color="auto"/>
        <w:right w:val="none" w:sz="0" w:space="0" w:color="auto"/>
      </w:divBdr>
    </w:div>
    <w:div w:id="1438939009">
      <w:bodyDiv w:val="1"/>
      <w:marLeft w:val="0"/>
      <w:marRight w:val="0"/>
      <w:marTop w:val="0"/>
      <w:marBottom w:val="0"/>
      <w:divBdr>
        <w:top w:val="none" w:sz="0" w:space="0" w:color="auto"/>
        <w:left w:val="none" w:sz="0" w:space="0" w:color="auto"/>
        <w:bottom w:val="none" w:sz="0" w:space="0" w:color="auto"/>
        <w:right w:val="none" w:sz="0" w:space="0" w:color="auto"/>
      </w:divBdr>
    </w:div>
    <w:div w:id="1451511670">
      <w:bodyDiv w:val="1"/>
      <w:marLeft w:val="0"/>
      <w:marRight w:val="0"/>
      <w:marTop w:val="0"/>
      <w:marBottom w:val="0"/>
      <w:divBdr>
        <w:top w:val="none" w:sz="0" w:space="0" w:color="auto"/>
        <w:left w:val="none" w:sz="0" w:space="0" w:color="auto"/>
        <w:bottom w:val="none" w:sz="0" w:space="0" w:color="auto"/>
        <w:right w:val="none" w:sz="0" w:space="0" w:color="auto"/>
      </w:divBdr>
    </w:div>
    <w:div w:id="1454472464">
      <w:bodyDiv w:val="1"/>
      <w:marLeft w:val="0"/>
      <w:marRight w:val="0"/>
      <w:marTop w:val="0"/>
      <w:marBottom w:val="0"/>
      <w:divBdr>
        <w:top w:val="none" w:sz="0" w:space="0" w:color="auto"/>
        <w:left w:val="none" w:sz="0" w:space="0" w:color="auto"/>
        <w:bottom w:val="none" w:sz="0" w:space="0" w:color="auto"/>
        <w:right w:val="none" w:sz="0" w:space="0" w:color="auto"/>
      </w:divBdr>
    </w:div>
    <w:div w:id="1456368079">
      <w:bodyDiv w:val="1"/>
      <w:marLeft w:val="0"/>
      <w:marRight w:val="0"/>
      <w:marTop w:val="0"/>
      <w:marBottom w:val="0"/>
      <w:divBdr>
        <w:top w:val="none" w:sz="0" w:space="0" w:color="auto"/>
        <w:left w:val="none" w:sz="0" w:space="0" w:color="auto"/>
        <w:bottom w:val="none" w:sz="0" w:space="0" w:color="auto"/>
        <w:right w:val="none" w:sz="0" w:space="0" w:color="auto"/>
      </w:divBdr>
    </w:div>
    <w:div w:id="1474829702">
      <w:bodyDiv w:val="1"/>
      <w:marLeft w:val="0"/>
      <w:marRight w:val="0"/>
      <w:marTop w:val="0"/>
      <w:marBottom w:val="0"/>
      <w:divBdr>
        <w:top w:val="none" w:sz="0" w:space="0" w:color="auto"/>
        <w:left w:val="none" w:sz="0" w:space="0" w:color="auto"/>
        <w:bottom w:val="none" w:sz="0" w:space="0" w:color="auto"/>
        <w:right w:val="none" w:sz="0" w:space="0" w:color="auto"/>
      </w:divBdr>
    </w:div>
    <w:div w:id="1515339716">
      <w:bodyDiv w:val="1"/>
      <w:marLeft w:val="0"/>
      <w:marRight w:val="0"/>
      <w:marTop w:val="0"/>
      <w:marBottom w:val="0"/>
      <w:divBdr>
        <w:top w:val="none" w:sz="0" w:space="0" w:color="auto"/>
        <w:left w:val="none" w:sz="0" w:space="0" w:color="auto"/>
        <w:bottom w:val="none" w:sz="0" w:space="0" w:color="auto"/>
        <w:right w:val="none" w:sz="0" w:space="0" w:color="auto"/>
      </w:divBdr>
    </w:div>
    <w:div w:id="1532376967">
      <w:bodyDiv w:val="1"/>
      <w:marLeft w:val="0"/>
      <w:marRight w:val="0"/>
      <w:marTop w:val="0"/>
      <w:marBottom w:val="0"/>
      <w:divBdr>
        <w:top w:val="none" w:sz="0" w:space="0" w:color="auto"/>
        <w:left w:val="none" w:sz="0" w:space="0" w:color="auto"/>
        <w:bottom w:val="none" w:sz="0" w:space="0" w:color="auto"/>
        <w:right w:val="none" w:sz="0" w:space="0" w:color="auto"/>
      </w:divBdr>
    </w:div>
    <w:div w:id="1532646459">
      <w:bodyDiv w:val="1"/>
      <w:marLeft w:val="0"/>
      <w:marRight w:val="0"/>
      <w:marTop w:val="0"/>
      <w:marBottom w:val="0"/>
      <w:divBdr>
        <w:top w:val="none" w:sz="0" w:space="0" w:color="auto"/>
        <w:left w:val="none" w:sz="0" w:space="0" w:color="auto"/>
        <w:bottom w:val="none" w:sz="0" w:space="0" w:color="auto"/>
        <w:right w:val="none" w:sz="0" w:space="0" w:color="auto"/>
      </w:divBdr>
    </w:div>
    <w:div w:id="1587301651">
      <w:bodyDiv w:val="1"/>
      <w:marLeft w:val="0"/>
      <w:marRight w:val="0"/>
      <w:marTop w:val="0"/>
      <w:marBottom w:val="0"/>
      <w:divBdr>
        <w:top w:val="none" w:sz="0" w:space="0" w:color="auto"/>
        <w:left w:val="none" w:sz="0" w:space="0" w:color="auto"/>
        <w:bottom w:val="none" w:sz="0" w:space="0" w:color="auto"/>
        <w:right w:val="none" w:sz="0" w:space="0" w:color="auto"/>
      </w:divBdr>
    </w:div>
    <w:div w:id="1600066481">
      <w:bodyDiv w:val="1"/>
      <w:marLeft w:val="0"/>
      <w:marRight w:val="0"/>
      <w:marTop w:val="0"/>
      <w:marBottom w:val="0"/>
      <w:divBdr>
        <w:top w:val="none" w:sz="0" w:space="0" w:color="auto"/>
        <w:left w:val="none" w:sz="0" w:space="0" w:color="auto"/>
        <w:bottom w:val="none" w:sz="0" w:space="0" w:color="auto"/>
        <w:right w:val="none" w:sz="0" w:space="0" w:color="auto"/>
      </w:divBdr>
    </w:div>
    <w:div w:id="1603339417">
      <w:bodyDiv w:val="1"/>
      <w:marLeft w:val="0"/>
      <w:marRight w:val="0"/>
      <w:marTop w:val="0"/>
      <w:marBottom w:val="0"/>
      <w:divBdr>
        <w:top w:val="none" w:sz="0" w:space="0" w:color="auto"/>
        <w:left w:val="none" w:sz="0" w:space="0" w:color="auto"/>
        <w:bottom w:val="none" w:sz="0" w:space="0" w:color="auto"/>
        <w:right w:val="none" w:sz="0" w:space="0" w:color="auto"/>
      </w:divBdr>
    </w:div>
    <w:div w:id="1638146519">
      <w:bodyDiv w:val="1"/>
      <w:marLeft w:val="0"/>
      <w:marRight w:val="0"/>
      <w:marTop w:val="0"/>
      <w:marBottom w:val="0"/>
      <w:divBdr>
        <w:top w:val="none" w:sz="0" w:space="0" w:color="auto"/>
        <w:left w:val="none" w:sz="0" w:space="0" w:color="auto"/>
        <w:bottom w:val="none" w:sz="0" w:space="0" w:color="auto"/>
        <w:right w:val="none" w:sz="0" w:space="0" w:color="auto"/>
      </w:divBdr>
    </w:div>
    <w:div w:id="1644845404">
      <w:bodyDiv w:val="1"/>
      <w:marLeft w:val="0"/>
      <w:marRight w:val="0"/>
      <w:marTop w:val="0"/>
      <w:marBottom w:val="0"/>
      <w:divBdr>
        <w:top w:val="none" w:sz="0" w:space="0" w:color="auto"/>
        <w:left w:val="none" w:sz="0" w:space="0" w:color="auto"/>
        <w:bottom w:val="none" w:sz="0" w:space="0" w:color="auto"/>
        <w:right w:val="none" w:sz="0" w:space="0" w:color="auto"/>
      </w:divBdr>
    </w:div>
    <w:div w:id="1664702682">
      <w:bodyDiv w:val="1"/>
      <w:marLeft w:val="0"/>
      <w:marRight w:val="0"/>
      <w:marTop w:val="0"/>
      <w:marBottom w:val="0"/>
      <w:divBdr>
        <w:top w:val="none" w:sz="0" w:space="0" w:color="auto"/>
        <w:left w:val="none" w:sz="0" w:space="0" w:color="auto"/>
        <w:bottom w:val="none" w:sz="0" w:space="0" w:color="auto"/>
        <w:right w:val="none" w:sz="0" w:space="0" w:color="auto"/>
      </w:divBdr>
    </w:div>
    <w:div w:id="1683970897">
      <w:bodyDiv w:val="1"/>
      <w:marLeft w:val="0"/>
      <w:marRight w:val="0"/>
      <w:marTop w:val="0"/>
      <w:marBottom w:val="0"/>
      <w:divBdr>
        <w:top w:val="none" w:sz="0" w:space="0" w:color="auto"/>
        <w:left w:val="none" w:sz="0" w:space="0" w:color="auto"/>
        <w:bottom w:val="none" w:sz="0" w:space="0" w:color="auto"/>
        <w:right w:val="none" w:sz="0" w:space="0" w:color="auto"/>
      </w:divBdr>
    </w:div>
    <w:div w:id="1723167936">
      <w:bodyDiv w:val="1"/>
      <w:marLeft w:val="0"/>
      <w:marRight w:val="0"/>
      <w:marTop w:val="0"/>
      <w:marBottom w:val="0"/>
      <w:divBdr>
        <w:top w:val="none" w:sz="0" w:space="0" w:color="auto"/>
        <w:left w:val="none" w:sz="0" w:space="0" w:color="auto"/>
        <w:bottom w:val="none" w:sz="0" w:space="0" w:color="auto"/>
        <w:right w:val="none" w:sz="0" w:space="0" w:color="auto"/>
      </w:divBdr>
    </w:div>
    <w:div w:id="1732653763">
      <w:bodyDiv w:val="1"/>
      <w:marLeft w:val="0"/>
      <w:marRight w:val="0"/>
      <w:marTop w:val="0"/>
      <w:marBottom w:val="0"/>
      <w:divBdr>
        <w:top w:val="none" w:sz="0" w:space="0" w:color="auto"/>
        <w:left w:val="none" w:sz="0" w:space="0" w:color="auto"/>
        <w:bottom w:val="none" w:sz="0" w:space="0" w:color="auto"/>
        <w:right w:val="none" w:sz="0" w:space="0" w:color="auto"/>
      </w:divBdr>
    </w:div>
    <w:div w:id="1741905144">
      <w:bodyDiv w:val="1"/>
      <w:marLeft w:val="0"/>
      <w:marRight w:val="0"/>
      <w:marTop w:val="0"/>
      <w:marBottom w:val="0"/>
      <w:divBdr>
        <w:top w:val="none" w:sz="0" w:space="0" w:color="auto"/>
        <w:left w:val="none" w:sz="0" w:space="0" w:color="auto"/>
        <w:bottom w:val="none" w:sz="0" w:space="0" w:color="auto"/>
        <w:right w:val="none" w:sz="0" w:space="0" w:color="auto"/>
      </w:divBdr>
    </w:div>
    <w:div w:id="1753547378">
      <w:bodyDiv w:val="1"/>
      <w:marLeft w:val="0"/>
      <w:marRight w:val="0"/>
      <w:marTop w:val="0"/>
      <w:marBottom w:val="0"/>
      <w:divBdr>
        <w:top w:val="none" w:sz="0" w:space="0" w:color="auto"/>
        <w:left w:val="none" w:sz="0" w:space="0" w:color="auto"/>
        <w:bottom w:val="none" w:sz="0" w:space="0" w:color="auto"/>
        <w:right w:val="none" w:sz="0" w:space="0" w:color="auto"/>
      </w:divBdr>
    </w:div>
    <w:div w:id="1767799729">
      <w:bodyDiv w:val="1"/>
      <w:marLeft w:val="0"/>
      <w:marRight w:val="0"/>
      <w:marTop w:val="0"/>
      <w:marBottom w:val="0"/>
      <w:divBdr>
        <w:top w:val="none" w:sz="0" w:space="0" w:color="auto"/>
        <w:left w:val="none" w:sz="0" w:space="0" w:color="auto"/>
        <w:bottom w:val="none" w:sz="0" w:space="0" w:color="auto"/>
        <w:right w:val="none" w:sz="0" w:space="0" w:color="auto"/>
      </w:divBdr>
    </w:div>
    <w:div w:id="1774473371">
      <w:bodyDiv w:val="1"/>
      <w:marLeft w:val="0"/>
      <w:marRight w:val="0"/>
      <w:marTop w:val="0"/>
      <w:marBottom w:val="0"/>
      <w:divBdr>
        <w:top w:val="none" w:sz="0" w:space="0" w:color="auto"/>
        <w:left w:val="none" w:sz="0" w:space="0" w:color="auto"/>
        <w:bottom w:val="none" w:sz="0" w:space="0" w:color="auto"/>
        <w:right w:val="none" w:sz="0" w:space="0" w:color="auto"/>
      </w:divBdr>
    </w:div>
    <w:div w:id="1782798245">
      <w:bodyDiv w:val="1"/>
      <w:marLeft w:val="0"/>
      <w:marRight w:val="0"/>
      <w:marTop w:val="0"/>
      <w:marBottom w:val="0"/>
      <w:divBdr>
        <w:top w:val="none" w:sz="0" w:space="0" w:color="auto"/>
        <w:left w:val="none" w:sz="0" w:space="0" w:color="auto"/>
        <w:bottom w:val="none" w:sz="0" w:space="0" w:color="auto"/>
        <w:right w:val="none" w:sz="0" w:space="0" w:color="auto"/>
      </w:divBdr>
    </w:div>
    <w:div w:id="1792048635">
      <w:bodyDiv w:val="1"/>
      <w:marLeft w:val="0"/>
      <w:marRight w:val="0"/>
      <w:marTop w:val="0"/>
      <w:marBottom w:val="0"/>
      <w:divBdr>
        <w:top w:val="none" w:sz="0" w:space="0" w:color="auto"/>
        <w:left w:val="none" w:sz="0" w:space="0" w:color="auto"/>
        <w:bottom w:val="none" w:sz="0" w:space="0" w:color="auto"/>
        <w:right w:val="none" w:sz="0" w:space="0" w:color="auto"/>
      </w:divBdr>
    </w:div>
    <w:div w:id="1796831221">
      <w:bodyDiv w:val="1"/>
      <w:marLeft w:val="0"/>
      <w:marRight w:val="0"/>
      <w:marTop w:val="0"/>
      <w:marBottom w:val="0"/>
      <w:divBdr>
        <w:top w:val="none" w:sz="0" w:space="0" w:color="auto"/>
        <w:left w:val="none" w:sz="0" w:space="0" w:color="auto"/>
        <w:bottom w:val="none" w:sz="0" w:space="0" w:color="auto"/>
        <w:right w:val="none" w:sz="0" w:space="0" w:color="auto"/>
      </w:divBdr>
    </w:div>
    <w:div w:id="1804542057">
      <w:bodyDiv w:val="1"/>
      <w:marLeft w:val="0"/>
      <w:marRight w:val="0"/>
      <w:marTop w:val="0"/>
      <w:marBottom w:val="0"/>
      <w:divBdr>
        <w:top w:val="none" w:sz="0" w:space="0" w:color="auto"/>
        <w:left w:val="none" w:sz="0" w:space="0" w:color="auto"/>
        <w:bottom w:val="none" w:sz="0" w:space="0" w:color="auto"/>
        <w:right w:val="none" w:sz="0" w:space="0" w:color="auto"/>
      </w:divBdr>
    </w:div>
    <w:div w:id="1829203217">
      <w:bodyDiv w:val="1"/>
      <w:marLeft w:val="0"/>
      <w:marRight w:val="0"/>
      <w:marTop w:val="0"/>
      <w:marBottom w:val="0"/>
      <w:divBdr>
        <w:top w:val="none" w:sz="0" w:space="0" w:color="auto"/>
        <w:left w:val="none" w:sz="0" w:space="0" w:color="auto"/>
        <w:bottom w:val="none" w:sz="0" w:space="0" w:color="auto"/>
        <w:right w:val="none" w:sz="0" w:space="0" w:color="auto"/>
      </w:divBdr>
    </w:div>
    <w:div w:id="1836800502">
      <w:bodyDiv w:val="1"/>
      <w:marLeft w:val="0"/>
      <w:marRight w:val="0"/>
      <w:marTop w:val="0"/>
      <w:marBottom w:val="0"/>
      <w:divBdr>
        <w:top w:val="none" w:sz="0" w:space="0" w:color="auto"/>
        <w:left w:val="none" w:sz="0" w:space="0" w:color="auto"/>
        <w:bottom w:val="none" w:sz="0" w:space="0" w:color="auto"/>
        <w:right w:val="none" w:sz="0" w:space="0" w:color="auto"/>
      </w:divBdr>
    </w:div>
    <w:div w:id="1871256688">
      <w:bodyDiv w:val="1"/>
      <w:marLeft w:val="0"/>
      <w:marRight w:val="0"/>
      <w:marTop w:val="0"/>
      <w:marBottom w:val="0"/>
      <w:divBdr>
        <w:top w:val="none" w:sz="0" w:space="0" w:color="auto"/>
        <w:left w:val="none" w:sz="0" w:space="0" w:color="auto"/>
        <w:bottom w:val="none" w:sz="0" w:space="0" w:color="auto"/>
        <w:right w:val="none" w:sz="0" w:space="0" w:color="auto"/>
      </w:divBdr>
    </w:div>
    <w:div w:id="1892839099">
      <w:bodyDiv w:val="1"/>
      <w:marLeft w:val="0"/>
      <w:marRight w:val="0"/>
      <w:marTop w:val="0"/>
      <w:marBottom w:val="0"/>
      <w:divBdr>
        <w:top w:val="none" w:sz="0" w:space="0" w:color="auto"/>
        <w:left w:val="none" w:sz="0" w:space="0" w:color="auto"/>
        <w:bottom w:val="none" w:sz="0" w:space="0" w:color="auto"/>
        <w:right w:val="none" w:sz="0" w:space="0" w:color="auto"/>
      </w:divBdr>
    </w:div>
    <w:div w:id="1898281002">
      <w:bodyDiv w:val="1"/>
      <w:marLeft w:val="0"/>
      <w:marRight w:val="0"/>
      <w:marTop w:val="0"/>
      <w:marBottom w:val="0"/>
      <w:divBdr>
        <w:top w:val="none" w:sz="0" w:space="0" w:color="auto"/>
        <w:left w:val="none" w:sz="0" w:space="0" w:color="auto"/>
        <w:bottom w:val="none" w:sz="0" w:space="0" w:color="auto"/>
        <w:right w:val="none" w:sz="0" w:space="0" w:color="auto"/>
      </w:divBdr>
    </w:div>
    <w:div w:id="1931238293">
      <w:bodyDiv w:val="1"/>
      <w:marLeft w:val="0"/>
      <w:marRight w:val="0"/>
      <w:marTop w:val="0"/>
      <w:marBottom w:val="0"/>
      <w:divBdr>
        <w:top w:val="none" w:sz="0" w:space="0" w:color="auto"/>
        <w:left w:val="none" w:sz="0" w:space="0" w:color="auto"/>
        <w:bottom w:val="none" w:sz="0" w:space="0" w:color="auto"/>
        <w:right w:val="none" w:sz="0" w:space="0" w:color="auto"/>
      </w:divBdr>
    </w:div>
    <w:div w:id="1939487005">
      <w:bodyDiv w:val="1"/>
      <w:marLeft w:val="0"/>
      <w:marRight w:val="0"/>
      <w:marTop w:val="0"/>
      <w:marBottom w:val="0"/>
      <w:divBdr>
        <w:top w:val="none" w:sz="0" w:space="0" w:color="auto"/>
        <w:left w:val="none" w:sz="0" w:space="0" w:color="auto"/>
        <w:bottom w:val="none" w:sz="0" w:space="0" w:color="auto"/>
        <w:right w:val="none" w:sz="0" w:space="0" w:color="auto"/>
      </w:divBdr>
    </w:div>
    <w:div w:id="1947813634">
      <w:bodyDiv w:val="1"/>
      <w:marLeft w:val="0"/>
      <w:marRight w:val="0"/>
      <w:marTop w:val="0"/>
      <w:marBottom w:val="0"/>
      <w:divBdr>
        <w:top w:val="none" w:sz="0" w:space="0" w:color="auto"/>
        <w:left w:val="none" w:sz="0" w:space="0" w:color="auto"/>
        <w:bottom w:val="none" w:sz="0" w:space="0" w:color="auto"/>
        <w:right w:val="none" w:sz="0" w:space="0" w:color="auto"/>
      </w:divBdr>
    </w:div>
    <w:div w:id="1956865145">
      <w:bodyDiv w:val="1"/>
      <w:marLeft w:val="0"/>
      <w:marRight w:val="0"/>
      <w:marTop w:val="0"/>
      <w:marBottom w:val="0"/>
      <w:divBdr>
        <w:top w:val="none" w:sz="0" w:space="0" w:color="auto"/>
        <w:left w:val="none" w:sz="0" w:space="0" w:color="auto"/>
        <w:bottom w:val="none" w:sz="0" w:space="0" w:color="auto"/>
        <w:right w:val="none" w:sz="0" w:space="0" w:color="auto"/>
      </w:divBdr>
    </w:div>
    <w:div w:id="1984040404">
      <w:bodyDiv w:val="1"/>
      <w:marLeft w:val="0"/>
      <w:marRight w:val="0"/>
      <w:marTop w:val="0"/>
      <w:marBottom w:val="0"/>
      <w:divBdr>
        <w:top w:val="none" w:sz="0" w:space="0" w:color="auto"/>
        <w:left w:val="none" w:sz="0" w:space="0" w:color="auto"/>
        <w:bottom w:val="none" w:sz="0" w:space="0" w:color="auto"/>
        <w:right w:val="none" w:sz="0" w:space="0" w:color="auto"/>
      </w:divBdr>
    </w:div>
    <w:div w:id="1998486366">
      <w:bodyDiv w:val="1"/>
      <w:marLeft w:val="0"/>
      <w:marRight w:val="0"/>
      <w:marTop w:val="0"/>
      <w:marBottom w:val="0"/>
      <w:divBdr>
        <w:top w:val="none" w:sz="0" w:space="0" w:color="auto"/>
        <w:left w:val="none" w:sz="0" w:space="0" w:color="auto"/>
        <w:bottom w:val="none" w:sz="0" w:space="0" w:color="auto"/>
        <w:right w:val="none" w:sz="0" w:space="0" w:color="auto"/>
      </w:divBdr>
    </w:div>
    <w:div w:id="1998873869">
      <w:bodyDiv w:val="1"/>
      <w:marLeft w:val="0"/>
      <w:marRight w:val="0"/>
      <w:marTop w:val="0"/>
      <w:marBottom w:val="0"/>
      <w:divBdr>
        <w:top w:val="none" w:sz="0" w:space="0" w:color="auto"/>
        <w:left w:val="none" w:sz="0" w:space="0" w:color="auto"/>
        <w:bottom w:val="none" w:sz="0" w:space="0" w:color="auto"/>
        <w:right w:val="none" w:sz="0" w:space="0" w:color="auto"/>
      </w:divBdr>
    </w:div>
    <w:div w:id="2013599856">
      <w:bodyDiv w:val="1"/>
      <w:marLeft w:val="0"/>
      <w:marRight w:val="0"/>
      <w:marTop w:val="0"/>
      <w:marBottom w:val="0"/>
      <w:divBdr>
        <w:top w:val="none" w:sz="0" w:space="0" w:color="auto"/>
        <w:left w:val="none" w:sz="0" w:space="0" w:color="auto"/>
        <w:bottom w:val="none" w:sz="0" w:space="0" w:color="auto"/>
        <w:right w:val="none" w:sz="0" w:space="0" w:color="auto"/>
      </w:divBdr>
    </w:div>
    <w:div w:id="2016766544">
      <w:bodyDiv w:val="1"/>
      <w:marLeft w:val="0"/>
      <w:marRight w:val="0"/>
      <w:marTop w:val="0"/>
      <w:marBottom w:val="0"/>
      <w:divBdr>
        <w:top w:val="none" w:sz="0" w:space="0" w:color="auto"/>
        <w:left w:val="none" w:sz="0" w:space="0" w:color="auto"/>
        <w:bottom w:val="none" w:sz="0" w:space="0" w:color="auto"/>
        <w:right w:val="none" w:sz="0" w:space="0" w:color="auto"/>
      </w:divBdr>
    </w:div>
    <w:div w:id="2056155028">
      <w:bodyDiv w:val="1"/>
      <w:marLeft w:val="0"/>
      <w:marRight w:val="0"/>
      <w:marTop w:val="0"/>
      <w:marBottom w:val="0"/>
      <w:divBdr>
        <w:top w:val="none" w:sz="0" w:space="0" w:color="auto"/>
        <w:left w:val="none" w:sz="0" w:space="0" w:color="auto"/>
        <w:bottom w:val="none" w:sz="0" w:space="0" w:color="auto"/>
        <w:right w:val="none" w:sz="0" w:space="0" w:color="auto"/>
      </w:divBdr>
    </w:div>
    <w:div w:id="2099982741">
      <w:bodyDiv w:val="1"/>
      <w:marLeft w:val="0"/>
      <w:marRight w:val="0"/>
      <w:marTop w:val="0"/>
      <w:marBottom w:val="0"/>
      <w:divBdr>
        <w:top w:val="none" w:sz="0" w:space="0" w:color="auto"/>
        <w:left w:val="none" w:sz="0" w:space="0" w:color="auto"/>
        <w:bottom w:val="none" w:sz="0" w:space="0" w:color="auto"/>
        <w:right w:val="none" w:sz="0" w:space="0" w:color="auto"/>
      </w:divBdr>
    </w:div>
    <w:div w:id="2109502072">
      <w:bodyDiv w:val="1"/>
      <w:marLeft w:val="0"/>
      <w:marRight w:val="0"/>
      <w:marTop w:val="0"/>
      <w:marBottom w:val="0"/>
      <w:divBdr>
        <w:top w:val="none" w:sz="0" w:space="0" w:color="auto"/>
        <w:left w:val="none" w:sz="0" w:space="0" w:color="auto"/>
        <w:bottom w:val="none" w:sz="0" w:space="0" w:color="auto"/>
        <w:right w:val="none" w:sz="0" w:space="0" w:color="auto"/>
      </w:divBdr>
    </w:div>
    <w:div w:id="2112511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mailto:Jackkeenan17.jk@gmail.com"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Bru21</b:Tag>
    <b:SourceType>InternetSite</b:SourceType>
    <b:Guid>{CCEDAC0C-0A37-2445-A54D-729612590156}</b:Guid>
    <b:Author>
      <b:Author>
        <b:NameList>
          <b:Person>
            <b:Last>Martinuzzi</b:Last>
            <b:First>Bruna</b:First>
          </b:Person>
        </b:NameList>
      </b:Author>
    </b:Author>
    <b:URL>https://www.americanexpress.com/en-us/business/trends-and-insights/articles/the-7-most-common-leadership-styles-and-how-to-find-your-own/</b:URL>
    <b:Year>2021</b:Year>
    <b:Month>July</b:Month>
    <b:Day>22</b:Day>
    <b:RefOrder>12</b:RefOrder>
  </b:Source>
  <b:Source>
    <b:Tag>Jar</b:Tag>
    <b:SourceType>InternetSite</b:SourceType>
    <b:Guid>{83AC7A48-EF63-D34D-B41D-95A0B01CC27C}</b:Guid>
    <b:Author>
      <b:Author>
        <b:NameList>
          <b:Person>
            <b:Last>Jackson</b:Last>
            <b:First>Jarret</b:First>
          </b:Person>
        </b:NameList>
      </b:Author>
    </b:Author>
    <b:Title>forbes</b:Title>
    <b:InternetSiteTitle>www.forbes.com</b:InternetSiteTitle>
    <b:URL>https://www.forbes.com/sites/jarretjackson/2020/08/05/do-you-have-a-leadership-strategy/?sh=4ca943801ab3</b:URL>
    <b:RefOrder>13</b:RefOrder>
  </b:Source>
  <b:Source>
    <b:Tag>Bru</b:Tag>
    <b:SourceType>InternetSite</b:SourceType>
    <b:Guid>{472079B8-1895-654A-9268-A01D0D9633CD}</b:Guid>
    <b:Author>
      <b:Author>
        <b:NameList>
          <b:Person>
            <b:Last>Tuckman</b:Last>
            <b:First>Bruce</b:First>
          </b:Person>
        </b:NameList>
      </b:Author>
    </b:Author>
    <b:Title>medium</b:Title>
    <b:InternetSiteTitle>medium.com</b:InternetSiteTitle>
    <b:URL>https://medium.com/@RiterApp/8-models-of-team-effectiveness-3a3b84efb3ae</b:URL>
    <b:RefOrder>15</b:RefOrder>
  </b:Source>
  <b:Source>
    <b:Tag>Pet16</b:Tag>
    <b:SourceType>InternetSite</b:SourceType>
    <b:Guid>{FF5B53DA-D235-404B-A694-DC1555AB3BED}</b:Guid>
    <b:Author>
      <b:Author>
        <b:NameList>
          <b:Person>
            <b:Last>Doyle</b:Last>
            <b:First>Peter</b:First>
          </b:Person>
        </b:NameList>
      </b:Author>
    </b:Author>
    <b:Title>brightwork</b:Title>
    <b:InternetSiteTitle>www.brightwork.com</b:InternetSiteTitle>
    <b:URL>https://www.brightwork.com/blog/project-leadership-and-its-6-different-styles</b:URL>
    <b:Year>2016</b:Year>
    <b:Month>February </b:Month>
    <b:Day>3</b:Day>
    <b:RefOrder>14</b:RefOrder>
  </b:Source>
  <b:Source>
    <b:Tag>loc</b:Tag>
    <b:SourceType>InternetSite</b:SourceType>
    <b:Guid>{25D20E76-9078-304B-A6C8-DC418524E232}</b:Guid>
    <b:Title>locusassignments</b:Title>
    <b:InternetSiteTitle>www.locusassignments.com</b:InternetSiteTitle>
    <b:URL>https://www.locusassignments.com/solution/unit-3-organizational-behaviour-assignment-capco-ltd</b:URL>
    <b:RefOrder>9</b:RefOrder>
  </b:Source>
  <b:Source>
    <b:Tag>van21</b:Tag>
    <b:SourceType>InternetSite</b:SourceType>
    <b:Guid>{C790E24E-9E09-B145-AC53-2FA418960A9A}</b:Guid>
    <b:Title>vantagecircle</b:Title>
    <b:InternetSiteTitle>blog.vantagecircle.com</b:InternetSiteTitle>
    <b:URL>https://blog.vantagecircle.com/organizational-behavior/</b:URL>
    <b:Year>2021</b:Year>
    <b:Month>October</b:Month>
    <b:Day>2021</b:Day>
    <b:RefOrder>10</b:RefOrder>
  </b:Source>
  <b:Source>
    <b:Tag>jeb21</b:Tag>
    <b:SourceType>InternetSite</b:SourceType>
    <b:Guid>{88922E6D-7833-2049-9C21-41606C630BAA}</b:Guid>
    <b:Author>
      <b:Author>
        <b:Corporate>jebgroup</b:Corporate>
      </b:Author>
    </b:Author>
    <b:Title>jebgroup</b:Title>
    <b:InternetSiteTitle>jebgroup.com</b:InternetSiteTitle>
    <b:URL>https://jebgroup.com/news/2018/1/11/the-importance-of-organizational-behaviour</b:URL>
    <b:Year>2021</b:Year>
    <b:Month>June</b:Month>
    <b:Day>22</b:Day>
    <b:RefOrder>11</b:RefOrder>
  </b:Source>
  <b:Source>
    <b:Tag>Kim19</b:Tag>
    <b:SourceType>InternetSite</b:SourceType>
    <b:Guid>{1186923A-4627-0942-923E-353C4B5E690E}</b:Guid>
    <b:Author>
      <b:Author>
        <b:NameList>
          <b:Person>
            <b:Last>Leonard</b:Last>
            <b:First>Kimberlee</b:First>
          </b:Person>
        </b:NameList>
      </b:Author>
    </b:Author>
    <b:Title>smallbusiness</b:Title>
    <b:InternetSiteTitle>smallbusiness.chron.com</b:InternetSiteTitle>
    <b:URL>https://smallbusiness.chron.com/meaning-professionalism-work-ethic-746.html</b:URL>
    <b:Year>2019</b:Year>
    <b:Month>February</b:Month>
    <b:Day>06</b:Day>
    <b:RefOrder>1</b:RefOrder>
  </b:Source>
  <b:Source>
    <b:Tag>qss</b:Tag>
    <b:SourceType>InternetSite</b:SourceType>
    <b:Guid>{3A23B89F-EBA7-C94E-A31F-02C39430B0D8}</b:Guid>
    <b:Author>
      <b:Author>
        <b:Corporate>qsstudy</b:Corporate>
      </b:Author>
    </b:Author>
    <b:Title>qsstudy</b:Title>
    <b:InternetSiteTitle>qsstudy.com</b:InternetSiteTitle>
    <b:URL>https://qsstudy.com/purpose-of-professional-ethics/</b:URL>
    <b:RefOrder>2</b:RefOrder>
  </b:Source>
  <b:Source>
    <b:Tag>cha</b:Tag>
    <b:SourceType>InternetSite</b:SourceType>
    <b:Guid>{839C7C21-F868-E940-A698-0172F47FB923}</b:Guid>
    <b:Title>chas</b:Title>
    <b:InternetSiteTitle>www.chas.co.uk</b:InternetSiteTitle>
    <b:URL>https://www.chas.co.uk/blog/promoting-good-ethics-in-construction/</b:URL>
    <b:RefOrder>3</b:RefOrder>
  </b:Source>
  <b:Source>
    <b:Tag>Wil20</b:Tag>
    <b:SourceType>InternetSite</b:SourceType>
    <b:Guid>{087ED7E3-4BC2-FF43-847E-4F9BA5E172A8}</b:Guid>
    <b:Author>
      <b:Author>
        <b:Corporate>Willmott Dixon</b:Corporate>
      </b:Author>
    </b:Author>
    <b:Title>willmottdixon</b:Title>
    <b:InternetSiteTitle>www.willmottdixon.co.uk</b:InternetSiteTitle>
    <b:URL>https://www.willmottdixon.co.uk/code-of-conduct</b:URL>
    <b:Year>2020</b:Year>
    <b:Month>February</b:Month>
    <b:Day>o1</b:Day>
    <b:RefOrder>4</b:RefOrder>
  </b:Source>
  <b:Source>
    <b:Tag>pmi13</b:Tag>
    <b:SourceType>InternetSite</b:SourceType>
    <b:Guid>{F2F118D3-DB34-9844-86EB-F1605DC36B32}</b:Guid>
    <b:Title>pmi</b:Title>
    <b:InternetSiteTitle>www.pmi.org/learning/library/ethical-decision-making-trend-5788</b:InternetSiteTitle>
    <b:URL>https://www.pmi.org/learning/library/ethical-decision-making-trend-5788</b:URL>
    <b:Year>2013</b:Year>
    <b:Month>April</b:Month>
    <b:Day>24</b:Day>
    <b:RefOrder>5</b:RefOrder>
  </b:Source>
  <b:Source>
    <b:Tag>Cli</b:Tag>
    <b:SourceType>InternetSite</b:SourceType>
    <b:Guid>{31A9FBB5-F78E-354F-9359-686AFBA4CE9D}</b:Guid>
    <b:Author>
      <b:Author>
        <b:Corporate>Climate Change Committee</b:Corporate>
      </b:Author>
    </b:Author>
    <b:Title>theccc</b:Title>
    <b:InternetSiteTitle>www.theccc.org.uk</b:InternetSiteTitle>
    <b:URL>https://www.theccc.org.uk/publication/uk-housing-fit-for-the-future/</b:URL>
    <b:RefOrder>7</b:RefOrder>
  </b:Source>
  <b:Source>
    <b:Tag>osb</b:Tag>
    <b:SourceType>InternetSite</b:SourceType>
    <b:Guid>{8E610256-BD0C-B24D-9AAF-7F3509F3A708}</b:Guid>
    <b:Title>osborneclarke</b:Title>
    <b:InternetSiteTitle>www.osborneclarke.com</b:InternetSiteTitle>
    <b:URL>https://www.osborneclarke.com/insights/climate-change-uk-construction-industry</b:URL>
    <b:RefOrder>8</b:RefOrder>
  </b:Source>
  <b:Source>
    <b:Tag>DrA12</b:Tag>
    <b:SourceType>InternetSite</b:SourceType>
    <b:Guid>{95E9CC99-9C68-2748-AA6C-B8FF8BB0CF03}</b:Guid>
    <b:Author>
      <b:Author>
        <b:NameList>
          <b:Person>
            <b:Last>Scott</b:Last>
            <b:First>Dr</b:First>
            <b:Middle>Alexander</b:Middle>
          </b:Person>
        </b:NameList>
      </b:Author>
    </b:Author>
    <b:Title>thepfs</b:Title>
    <b:InternetSiteTitle>www.cii.co.uk</b:InternetSiteTitle>
    <b:URL>https://www.thepfs.org/media/856895/PP12_Measuring_Prof_Standards_14Feb2012.pdf</b:URL>
    <b:Year>2012</b:Year>
    <b:Month>February</b:Month>
    <b:RefOrder>6</b:RefOrder>
  </b:Source>
</b:Sources>
</file>

<file path=customXml/itemProps1.xml><?xml version="1.0" encoding="utf-8"?>
<ds:datastoreItem xmlns:ds="http://schemas.openxmlformats.org/officeDocument/2006/customXml" ds:itemID="{0D45888C-4EE9-0F44-A7F2-635FC1131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6574</TotalTime>
  <Pages>27</Pages>
  <Words>5790</Words>
  <Characters>33007</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Keenan</dc:creator>
  <cp:keywords/>
  <dc:description/>
  <cp:lastModifiedBy>Jack Keenan</cp:lastModifiedBy>
  <cp:revision>38</cp:revision>
  <dcterms:created xsi:type="dcterms:W3CDTF">2022-03-01T08:58:00Z</dcterms:created>
  <dcterms:modified xsi:type="dcterms:W3CDTF">2022-04-11T18:35:00Z</dcterms:modified>
</cp:coreProperties>
</file>