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710BD081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B85244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0B257C4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A57697">
        <w:rPr>
          <w:b/>
          <w:bCs/>
        </w:rPr>
        <w:t>L</w:t>
      </w:r>
      <w:r w:rsidR="728E95D3" w:rsidRPr="4418BE8E">
        <w:rPr>
          <w:b/>
          <w:bCs/>
        </w:rPr>
        <w:t xml:space="preserve">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8260E2">
        <w:rPr>
          <w:b/>
          <w:bCs/>
        </w:rPr>
        <w:t>EXP</w:t>
      </w:r>
      <w:r w:rsidR="7CA890A8" w:rsidRPr="4418BE8E">
        <w:rPr>
          <w:b/>
          <w:bCs/>
        </w:rPr>
        <w:t xml:space="preserve">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</w:t>
      </w:r>
      <w:r w:rsidR="006C32D0">
        <w:rPr>
          <w:b/>
          <w:bCs/>
        </w:rPr>
        <w:t>T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</w:t>
      </w:r>
      <w:r w:rsidR="006C32D0">
        <w:rPr>
          <w:b/>
          <w:bCs/>
        </w:rPr>
        <w:t xml:space="preserve">E 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</w:t>
      </w:r>
      <w:r w:rsidR="006651D7">
        <w:t xml:space="preserve">decisions </w:t>
      </w:r>
      <w:r w:rsidR="007F3616">
        <w:t xml:space="preserve">[ </w:t>
      </w:r>
      <w:r w:rsidR="006539AB">
        <w:t>EXP</w:t>
      </w:r>
      <w:r w:rsidR="006539AB">
        <w:rPr>
          <w:b/>
          <w:bCs/>
        </w:rPr>
        <w:t xml:space="preserve"> 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</w:t>
      </w:r>
      <w:r w:rsidR="00324F5E">
        <w:rPr>
          <w:b/>
          <w:bCs/>
        </w:rPr>
        <w:t>L</w:t>
      </w:r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324F5E">
        <w:rPr>
          <w:b/>
          <w:bCs/>
        </w:rPr>
        <w:t>L</w:t>
      </w:r>
      <w:r w:rsidR="584FEA28" w:rsidRPr="4418BE8E">
        <w:rPr>
          <w:b/>
          <w:bCs/>
        </w:rPr>
        <w:t xml:space="preserve">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0A2846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457C2">
        <w:t xml:space="preserve"> Additionally 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9457C2">
        <w:t xml:space="preserve"> To </w:t>
      </w:r>
      <w:r w:rsidR="00116ACB">
        <w:t>add another idea (adds information)</w:t>
      </w:r>
    </w:p>
    <w:p w14:paraId="66CC39C0" w14:textId="231C984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35213E">
        <w:t>: Fo</w:t>
      </w:r>
      <w:r w:rsidR="00D066D6">
        <w:t xml:space="preserve">r </w:t>
      </w:r>
      <w:r w:rsidR="00E519BA">
        <w:t xml:space="preserve">example 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</w:t>
      </w:r>
      <w:r w:rsidR="00304479">
        <w:t xml:space="preserve">To introduce </w:t>
      </w:r>
      <w:r w:rsidR="00827173">
        <w:t xml:space="preserve">an example </w:t>
      </w:r>
    </w:p>
    <w:p w14:paraId="30EE385B" w14:textId="6BDDD53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</w:t>
      </w:r>
      <w:r w:rsidR="00827173">
        <w:t xml:space="preserve">: </w:t>
      </w:r>
      <w:r w:rsidR="00EB2CF8">
        <w:t>Overall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925859">
        <w:t>To conclude or summarise the</w:t>
      </w:r>
      <w:r w:rsidR="00AE6970">
        <w:t xml:space="preserve"> paragraph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0EF743C9" w:rsidR="22CA530D" w:rsidRDefault="00EE4A18" w:rsidP="22CA530D">
      <w:pPr>
        <w:pStyle w:val="ListParagraph"/>
        <w:spacing w:before="240" w:after="240"/>
        <w:ind w:left="1080"/>
      </w:pPr>
      <w:r>
        <w:t>A</w:t>
      </w:r>
      <w:r w:rsidR="00514C1A">
        <w:t xml:space="preserve">nswer: C </w:t>
      </w:r>
    </w:p>
    <w:p w14:paraId="1FF30D9C" w14:textId="196662BB" w:rsidR="00514C1A" w:rsidRDefault="00514C1A" w:rsidP="22CA530D">
      <w:pPr>
        <w:pStyle w:val="ListParagraph"/>
        <w:spacing w:before="240" w:after="240"/>
        <w:ind w:left="1080"/>
      </w:pPr>
      <w:r>
        <w:t>Time management</w:t>
      </w:r>
      <w:r w:rsidR="002525A8">
        <w:t xml:space="preserve"> is important because it helps </w:t>
      </w:r>
      <w:r w:rsidR="000A05C7">
        <w:t xml:space="preserve">employees  prioritise  tasks, meet  </w:t>
      </w:r>
      <w:r w:rsidR="002E59CC">
        <w:t xml:space="preserve">deadlines, and reduce workplace stress, leading to </w:t>
      </w:r>
      <w:r w:rsidR="00606BD3">
        <w:t xml:space="preserve">higher productivity. </w:t>
      </w: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A22971A" w14:textId="2F5ADFFA" w:rsidR="00606BD3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</w:t>
      </w:r>
      <w:r w:rsidR="003C6B9D">
        <w:t xml:space="preserve"> </w:t>
      </w:r>
    </w:p>
    <w:p w14:paraId="4A1D8A2E" w14:textId="6A4AE0EC" w:rsidR="008A68A3" w:rsidRDefault="003C6B9D" w:rsidP="008A68A3">
      <w:pPr>
        <w:spacing w:before="240" w:after="240"/>
      </w:pPr>
      <w:r>
        <w:t xml:space="preserve">            Answer</w:t>
      </w:r>
      <w:r w:rsidR="008A68A3">
        <w:t>: B</w:t>
      </w:r>
    </w:p>
    <w:p w14:paraId="7BDFA7E9" w14:textId="7AAC35DC" w:rsidR="4DC3F9A9" w:rsidRPr="008A68A3" w:rsidRDefault="005367B0" w:rsidP="008A68A3">
      <w:pPr>
        <w:spacing w:before="240" w:after="240"/>
      </w:pPr>
      <w:r>
        <w:t xml:space="preserve">            When employees collaborate effectively</w:t>
      </w:r>
      <w:r w:rsidR="00186140">
        <w:t xml:space="preserve">, they can </w:t>
      </w:r>
      <w:r w:rsidR="00A53751">
        <w:t xml:space="preserve">Share ideas, solve problems faster, </w:t>
      </w:r>
      <w:r w:rsidR="002B2E5D">
        <w:t xml:space="preserve">and support each other’s strengths </w:t>
      </w:r>
      <w:r w:rsidR="1EFB7730" w:rsidRPr="008A68A3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6BB2714B" w14:textId="6E552962" w:rsidR="4418BE8E" w:rsidRDefault="00C53900" w:rsidP="00193E9A">
      <w:pPr>
        <w:spacing w:before="240" w:after="240"/>
        <w:ind w:firstLine="720"/>
      </w:pPr>
      <w:r>
        <w:t xml:space="preserve">   </w:t>
      </w:r>
      <w:r w:rsidR="00193E9A">
        <w:t>Answ</w:t>
      </w:r>
      <w:r w:rsidR="00D00FA6">
        <w:t>er: B</w:t>
      </w:r>
      <w:r>
        <w:t xml:space="preserve">      </w:t>
      </w:r>
      <w:r w:rsidR="008266FD">
        <w:t xml:space="preserve">    </w:t>
      </w:r>
      <w:r w:rsidR="00023B56" w:rsidRPr="4418BE8E">
        <w:t xml:space="preserve">A study by LinkedIn (2023) found that 94% of employees said they would stay </w:t>
      </w:r>
      <w:r w:rsidR="00023B56">
        <w:tab/>
      </w:r>
      <w:r w:rsidR="00023B56" w:rsidRPr="4418BE8E">
        <w:t>longer at a company that invests in their learning.</w:t>
      </w:r>
    </w:p>
    <w:p w14:paraId="21DD1C14" w14:textId="118922AB" w:rsidR="008266FD" w:rsidRDefault="008266FD" w:rsidP="4418BE8E">
      <w:pPr>
        <w:spacing w:before="240" w:after="240"/>
      </w:pPr>
      <w:r>
        <w:t xml:space="preserve">            </w:t>
      </w: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15E7185A" w:rsidR="4418BE8E" w:rsidRDefault="00D00FA6" w:rsidP="4418BE8E">
      <w:pPr>
        <w:spacing w:before="240" w:after="240"/>
        <w:ind w:firstLine="720"/>
      </w:pPr>
      <w:r>
        <w:t xml:space="preserve">Answer: C </w:t>
      </w:r>
    </w:p>
    <w:p w14:paraId="24B1A4EB" w14:textId="77777777" w:rsidR="00987EE3" w:rsidRDefault="002163B7" w:rsidP="22CA530D">
      <w:pPr>
        <w:spacing w:before="240" w:after="240" w:line="360" w:lineRule="auto"/>
        <w:ind w:firstLine="720"/>
        <w:jc w:val="both"/>
      </w:pPr>
      <w:r w:rsidRPr="4418BE8E">
        <w:t xml:space="preserve">Overall, flexible working hours contribute to a more productive and satisfied </w:t>
      </w:r>
      <w:r>
        <w:tab/>
      </w:r>
      <w:r w:rsidRPr="4418BE8E">
        <w:t>workforce.</w:t>
      </w:r>
      <w:r>
        <w:t xml:space="preserve"> </w:t>
      </w:r>
    </w:p>
    <w:p w14:paraId="2E56177C" w14:textId="2939AD14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5FD4BAAF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[T] Good teamwork is crucial in the corporate</w:t>
      </w:r>
    </w:p>
    <w:p w14:paraId="7F0AC81A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environment because it allows employees to</w:t>
      </w:r>
    </w:p>
    <w:p w14:paraId="5BAB894D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achieve shared goals efficiently and enhances</w:t>
      </w:r>
    </w:p>
    <w:p w14:paraId="5EBF328D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workplace productivity. [EXP] When</w:t>
      </w:r>
    </w:p>
    <w:p w14:paraId="6803346B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professional individuals collaborate effectively</w:t>
      </w:r>
    </w:p>
    <w:p w14:paraId="5DFEEDF9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they can share diverse ideas, solve complex</w:t>
      </w:r>
    </w:p>
    <w:p w14:paraId="17FC4206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problems faster, and support each other's</w:t>
      </w:r>
    </w:p>
    <w:p w14:paraId="437DAE7B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professional strengths. [E] For instance, a</w:t>
      </w:r>
    </w:p>
    <w:p w14:paraId="479B7767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comprehensive study conducted by the</w:t>
      </w:r>
    </w:p>
    <w:p w14:paraId="324098A3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Harvard Business Review demonstrated that</w:t>
      </w:r>
    </w:p>
    <w:p w14:paraId="732C8678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teams with clear communication channels</w:t>
      </w:r>
    </w:p>
    <w:p w14:paraId="0E2FA0F5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were twenty-five percent more productive</w:t>
      </w:r>
    </w:p>
    <w:p w14:paraId="543E981E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than those working in isolation. [EXP] This</w:t>
      </w:r>
    </w:p>
    <w:p w14:paraId="005E8AD3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evidence confirms that combining different</w:t>
      </w:r>
    </w:p>
    <w:p w14:paraId="46005E8C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skill sets creates a highly functional</w:t>
      </w:r>
    </w:p>
    <w:p w14:paraId="17380CE9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environment where tasks are completed with</w:t>
      </w:r>
    </w:p>
    <w:p w14:paraId="5C5405A8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greater accuracy. [L] Overall, fostering a</w:t>
      </w:r>
    </w:p>
    <w:p w14:paraId="1E69F505" w14:textId="77777777" w:rsidR="001E1750" w:rsidRPr="001E1750" w:rsidRDefault="001E1750" w:rsidP="001E1750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collaborative culture contributes significantly</w:t>
      </w:r>
    </w:p>
    <w:p w14:paraId="2E47DC72" w14:textId="61E98560" w:rsidR="6378D1FA" w:rsidRDefault="001E1750" w:rsidP="22CA530D">
      <w:pPr>
        <w:pStyle w:val="ListParagraph"/>
        <w:ind w:left="1080"/>
        <w:jc w:val="both"/>
        <w:rPr>
          <w:b/>
          <w:bCs/>
        </w:rPr>
      </w:pPr>
      <w:r w:rsidRPr="001E1750">
        <w:rPr>
          <w:b/>
          <w:bCs/>
        </w:rPr>
        <w:t>to a more successful and motivated workforce</w:t>
      </w: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3B56"/>
    <w:rsid w:val="000A05C7"/>
    <w:rsid w:val="000B78CC"/>
    <w:rsid w:val="00116ACB"/>
    <w:rsid w:val="00182112"/>
    <w:rsid w:val="00186140"/>
    <w:rsid w:val="00193E9A"/>
    <w:rsid w:val="001E1750"/>
    <w:rsid w:val="002163B7"/>
    <w:rsid w:val="002525A8"/>
    <w:rsid w:val="002B2E5D"/>
    <w:rsid w:val="002E59CC"/>
    <w:rsid w:val="00304479"/>
    <w:rsid w:val="00324F5E"/>
    <w:rsid w:val="0035213E"/>
    <w:rsid w:val="003C6B9D"/>
    <w:rsid w:val="004E7929"/>
    <w:rsid w:val="00514C1A"/>
    <w:rsid w:val="005321DA"/>
    <w:rsid w:val="005367B0"/>
    <w:rsid w:val="00606BD3"/>
    <w:rsid w:val="00620AAF"/>
    <w:rsid w:val="00651B49"/>
    <w:rsid w:val="006539AB"/>
    <w:rsid w:val="006651D7"/>
    <w:rsid w:val="006979D8"/>
    <w:rsid w:val="006C32D0"/>
    <w:rsid w:val="007F3616"/>
    <w:rsid w:val="008260E2"/>
    <w:rsid w:val="008266FD"/>
    <w:rsid w:val="00827173"/>
    <w:rsid w:val="0088D3FB"/>
    <w:rsid w:val="008A68A3"/>
    <w:rsid w:val="008B1E4B"/>
    <w:rsid w:val="00925859"/>
    <w:rsid w:val="009457C2"/>
    <w:rsid w:val="00987EE3"/>
    <w:rsid w:val="00A2670E"/>
    <w:rsid w:val="00A53751"/>
    <w:rsid w:val="00A57697"/>
    <w:rsid w:val="00A85CC9"/>
    <w:rsid w:val="00AE6970"/>
    <w:rsid w:val="00B07103"/>
    <w:rsid w:val="00B2250A"/>
    <w:rsid w:val="00B257C4"/>
    <w:rsid w:val="00B40674"/>
    <w:rsid w:val="00B85244"/>
    <w:rsid w:val="00C53900"/>
    <w:rsid w:val="00C606CC"/>
    <w:rsid w:val="00D00FA6"/>
    <w:rsid w:val="00D066D6"/>
    <w:rsid w:val="00E519BA"/>
    <w:rsid w:val="00E9366E"/>
    <w:rsid w:val="00EB2CF8"/>
    <w:rsid w:val="00EC7735"/>
    <w:rsid w:val="00EE4A18"/>
    <w:rsid w:val="00F25EC9"/>
    <w:rsid w:val="00F97D6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746</Words>
  <Characters>4255</Characters>
  <Application>Microsoft Office Word</Application>
  <DocSecurity>0</DocSecurity>
  <Lines>35</Lines>
  <Paragraphs>9</Paragraphs>
  <ScaleCrop>false</ScaleCrop>
  <Company/>
  <LinksUpToDate>false</LinksUpToDate>
  <CharactersWithSpaces>4992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Petruta Doncila</cp:lastModifiedBy>
  <cp:revision>2</cp:revision>
  <dcterms:created xsi:type="dcterms:W3CDTF">2026-07-10T23:01:00Z</dcterms:created>
  <dcterms:modified xsi:type="dcterms:W3CDTF">2026-07-10T23:01:00Z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