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4496C2C2" w:rsidP="4496C2C2" w:rsidRDefault="4496C2C2" w14:paraId="318CD73D" w14:textId="57F15986">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r w:rsidRPr="4496C2C2" w:rsidR="4496C2C2">
        <w:rPr>
          <w:rStyle w:val="normaltextrun"/>
          <w:rFonts w:ascii="Times New Roman" w:hAnsi="Times New Roman" w:eastAsia="Times New Roman" w:cs="Times New Roman"/>
          <w:b w:val="1"/>
          <w:bCs w:val="1"/>
          <w:sz w:val="40"/>
          <w:szCs w:val="40"/>
          <w:u w:val="single"/>
        </w:rPr>
        <w:t>Inderdeep Singh Sidhu</w:t>
      </w:r>
    </w:p>
    <w:p w:rsidR="4496C2C2" w:rsidP="4496C2C2" w:rsidRDefault="4496C2C2" w14:paraId="49404D58" w14:textId="5409C3C3">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p>
    <w:p w:rsidR="4496C2C2" w:rsidP="4496C2C2" w:rsidRDefault="4496C2C2" w14:paraId="21B45BB8" w14:textId="4EA00F1C">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7E3F5B8F" w14:textId="62C5F52E">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615FDBE2" w14:textId="127BFD05">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4FCB4EFA" w14:textId="1F34BB7B">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694D71C8" w14:textId="5D61449C">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26F85DE" w14:textId="64B3B5BE">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098E6C9D" w14:textId="4F4BFDA4">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BB08B1B" w14:textId="0CA79614">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589EF0B4" w14:textId="1157E705">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46729D64" w14:textId="0E4A3C41">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64F36225" w14:textId="6ECE5C87">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79E2FAAA" w14:textId="7487D7FD">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74D923A5" w14:textId="129E22C0">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34BE291A" w14:textId="1422A0C7">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A518289" w14:textId="69BF3FFC">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p>
    <w:p w:rsidR="4496C2C2" w:rsidP="4496C2C2" w:rsidRDefault="4496C2C2" w14:paraId="3D8E4736" w14:textId="3DEA66B3">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p>
    <w:p w:rsidR="4496C2C2" w:rsidP="4496C2C2" w:rsidRDefault="4496C2C2" w14:paraId="0670051D" w14:textId="1A03B816">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r w:rsidRPr="4496C2C2" w:rsidR="4496C2C2">
        <w:rPr>
          <w:rStyle w:val="normaltextrun"/>
          <w:rFonts w:ascii="Times New Roman" w:hAnsi="Times New Roman" w:eastAsia="Times New Roman" w:cs="Times New Roman"/>
          <w:b w:val="1"/>
          <w:bCs w:val="1"/>
          <w:sz w:val="40"/>
          <w:szCs w:val="40"/>
          <w:u w:val="single"/>
        </w:rPr>
        <w:t>Material science and building services ACBA 4006</w:t>
      </w:r>
    </w:p>
    <w:p w:rsidR="4496C2C2" w:rsidP="4496C2C2" w:rsidRDefault="4496C2C2" w14:paraId="7CBAAE12" w14:textId="46A44CA8">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p>
    <w:p w:rsidR="4496C2C2" w:rsidP="4496C2C2" w:rsidRDefault="4496C2C2" w14:paraId="62D67BF6" w14:textId="78FBF144">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3BB3715" w14:textId="2A9FDB34">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3DD6FF0E" w14:textId="1E084B13">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3338CC73" w14:textId="66234A5B">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3DBAAFE3" w14:textId="784B08F1">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7710EAA" w14:textId="5A0DCBF6">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5C7F4F80" w14:textId="7AF738D1">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1B9B033" w14:textId="4FFD6DF3">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16FCDFD" w14:textId="125629B0">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6DDAC7A" w14:textId="5C299701">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568EE83A" w14:textId="4F694F2A">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0266AAFE" w14:textId="7DC94E2D">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5B98DAAB" w14:textId="11BDB2FF">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7ACECECD" w14:textId="15686CA3">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4225FAA8" w14:textId="600432BF">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41A00C38" w14:textId="159E92C5">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563FAE80" w14:textId="1FD594D2">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4B40F677" w14:textId="30145A63">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306E5A9C" w14:textId="7AF66157">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61C2C507" w14:textId="514CF0C3">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16302245" w14:textId="6E70BF55">
      <w:pPr>
        <w:pStyle w:val="paragraph"/>
        <w:spacing w:before="0" w:beforeAutospacing="off" w:after="0" w:afterAutospacing="off"/>
        <w:jc w:val="center"/>
        <w:rPr>
          <w:rStyle w:val="normaltextrun"/>
          <w:rFonts w:ascii="Times New Roman" w:hAnsi="Times New Roman" w:eastAsia="Times New Roman" w:cs="Times New Roman"/>
          <w:b w:val="1"/>
          <w:bCs w:val="1"/>
          <w:sz w:val="24"/>
          <w:szCs w:val="24"/>
          <w:u w:val="single"/>
        </w:rPr>
      </w:pPr>
    </w:p>
    <w:p w:rsidR="4496C2C2" w:rsidP="4496C2C2" w:rsidRDefault="4496C2C2" w14:paraId="7A29B22E" w14:textId="1117D370">
      <w:pPr>
        <w:pStyle w:val="paragraph"/>
        <w:spacing w:before="0" w:beforeAutospacing="off" w:after="0" w:afterAutospacing="off"/>
        <w:jc w:val="center"/>
        <w:rPr>
          <w:rStyle w:val="normaltextrun"/>
          <w:rFonts w:ascii="Times New Roman" w:hAnsi="Times New Roman" w:eastAsia="Times New Roman" w:cs="Times New Roman"/>
          <w:b w:val="1"/>
          <w:bCs w:val="1"/>
          <w:sz w:val="40"/>
          <w:szCs w:val="40"/>
          <w:u w:val="single"/>
        </w:rPr>
      </w:pPr>
      <w:r w:rsidRPr="4496C2C2" w:rsidR="4496C2C2">
        <w:rPr>
          <w:rStyle w:val="normaltextrun"/>
          <w:rFonts w:ascii="Times New Roman" w:hAnsi="Times New Roman" w:eastAsia="Times New Roman" w:cs="Times New Roman"/>
          <w:b w:val="1"/>
          <w:bCs w:val="1"/>
          <w:sz w:val="40"/>
          <w:szCs w:val="40"/>
          <w:u w:val="single"/>
        </w:rPr>
        <w:t xml:space="preserve">Allan </w:t>
      </w:r>
      <w:proofErr w:type="spellStart"/>
      <w:r w:rsidRPr="4496C2C2" w:rsidR="4496C2C2">
        <w:rPr>
          <w:rStyle w:val="normaltextrun"/>
          <w:rFonts w:ascii="Times New Roman" w:hAnsi="Times New Roman" w:eastAsia="Times New Roman" w:cs="Times New Roman"/>
          <w:b w:val="1"/>
          <w:bCs w:val="1"/>
          <w:sz w:val="40"/>
          <w:szCs w:val="40"/>
          <w:u w:val="single"/>
        </w:rPr>
        <w:t>Nantel</w:t>
      </w:r>
      <w:proofErr w:type="spellEnd"/>
    </w:p>
    <w:p w:rsidR="4496C2C2" w:rsidP="4496C2C2" w:rsidRDefault="4496C2C2" w14:paraId="7917CEA4" w14:textId="7E099373">
      <w:pPr>
        <w:pStyle w:val="paragraph"/>
        <w:spacing w:before="0" w:beforeAutospacing="off" w:after="0" w:afterAutospacing="off"/>
        <w:jc w:val="center"/>
        <w:rPr>
          <w:rStyle w:val="normaltextrun"/>
          <w:rFonts w:ascii="Times New Roman" w:hAnsi="Times New Roman" w:eastAsia="Times New Roman" w:cs="Times New Roman"/>
          <w:b w:val="1"/>
          <w:bCs w:val="1"/>
          <w:sz w:val="22"/>
          <w:szCs w:val="22"/>
          <w:u w:val="single"/>
        </w:rPr>
      </w:pPr>
    </w:p>
    <w:p w:rsidR="4496C2C2" w:rsidP="4496C2C2" w:rsidRDefault="4496C2C2" w14:paraId="54DA6C87" w14:textId="2E549FDB">
      <w:pPr>
        <w:pStyle w:val="paragraph"/>
        <w:spacing w:before="0" w:beforeAutospacing="off" w:after="0" w:afterAutospacing="off"/>
        <w:jc w:val="center"/>
        <w:rPr>
          <w:rStyle w:val="normaltextrun"/>
          <w:rFonts w:ascii="Times New Roman" w:hAnsi="Times New Roman" w:eastAsia="Times New Roman" w:cs="Times New Roman"/>
          <w:b w:val="1"/>
          <w:bCs w:val="1"/>
          <w:sz w:val="22"/>
          <w:szCs w:val="22"/>
          <w:u w:val="single"/>
        </w:rPr>
      </w:pPr>
    </w:p>
    <w:p w:rsidR="4496C2C2" w:rsidP="4496C2C2" w:rsidRDefault="4496C2C2" w14:paraId="7F91E35E" w14:textId="49D32418">
      <w:pPr>
        <w:pStyle w:val="paragraph"/>
        <w:spacing w:before="0" w:beforeAutospacing="off" w:after="0" w:afterAutospacing="off"/>
        <w:jc w:val="center"/>
        <w:rPr>
          <w:rStyle w:val="normaltextrun"/>
          <w:rFonts w:ascii="Times New Roman" w:hAnsi="Times New Roman" w:eastAsia="Times New Roman" w:cs="Times New Roman"/>
          <w:b w:val="1"/>
          <w:bCs w:val="1"/>
          <w:sz w:val="22"/>
          <w:szCs w:val="22"/>
          <w:u w:val="single"/>
        </w:rPr>
      </w:pPr>
    </w:p>
    <w:p w:rsidR="4496C2C2" w:rsidP="4496C2C2" w:rsidRDefault="4496C2C2" w14:paraId="4CAA84CD" w14:textId="69CE2410">
      <w:pPr>
        <w:pStyle w:val="paragraph"/>
        <w:spacing w:before="0" w:beforeAutospacing="off" w:after="0" w:afterAutospacing="off"/>
        <w:jc w:val="center"/>
        <w:rPr>
          <w:rStyle w:val="normaltextrun"/>
          <w:rFonts w:ascii="Times New Roman" w:hAnsi="Times New Roman" w:eastAsia="Times New Roman" w:cs="Times New Roman"/>
          <w:b w:val="1"/>
          <w:bCs w:val="1"/>
          <w:sz w:val="22"/>
          <w:szCs w:val="22"/>
          <w:u w:val="single"/>
        </w:rPr>
      </w:pPr>
    </w:p>
    <w:p w:rsidR="4496C2C2" w:rsidP="4496C2C2" w:rsidRDefault="4496C2C2" w14:paraId="26CF0193" w14:textId="0E4F6566">
      <w:pPr>
        <w:pStyle w:val="paragraph"/>
        <w:spacing w:before="0" w:beforeAutospacing="off" w:after="0" w:afterAutospacing="off"/>
        <w:jc w:val="center"/>
        <w:rPr>
          <w:rStyle w:val="normaltextrun"/>
          <w:rFonts w:ascii="Times New Roman" w:hAnsi="Times New Roman" w:eastAsia="Times New Roman" w:cs="Times New Roman"/>
          <w:b w:val="1"/>
          <w:bCs w:val="1"/>
          <w:sz w:val="28"/>
          <w:szCs w:val="28"/>
          <w:u w:val="single"/>
        </w:rPr>
      </w:pPr>
    </w:p>
    <w:p xmlns:wp14="http://schemas.microsoft.com/office/word/2010/wordml" w:rsidRPr="0052323B" w:rsidR="0052323B" w:rsidP="4496C2C2" w:rsidRDefault="0052323B" w14:paraId="44DEC2D5" wp14:textId="77777777">
      <w:pPr>
        <w:pStyle w:val="paragraph"/>
        <w:spacing w:before="0" w:beforeAutospacing="off" w:after="0" w:afterAutospacing="off"/>
        <w:jc w:val="center"/>
        <w:textAlignment w:val="baseline"/>
        <w:rPr>
          <w:rFonts w:ascii="Times New Roman" w:hAnsi="Times New Roman" w:eastAsia="Times New Roman" w:cs="Times New Roman"/>
          <w:sz w:val="28"/>
          <w:szCs w:val="28"/>
          <w:u w:val="single"/>
        </w:rPr>
      </w:pPr>
      <w:r w:rsidRPr="4496C2C2" w:rsidR="0052323B">
        <w:rPr>
          <w:rStyle w:val="normaltextrun"/>
          <w:rFonts w:ascii="Times New Roman" w:hAnsi="Times New Roman" w:eastAsia="Times New Roman" w:cs="Times New Roman"/>
          <w:b w:val="1"/>
          <w:bCs w:val="1"/>
          <w:sz w:val="28"/>
          <w:szCs w:val="28"/>
          <w:u w:val="single"/>
        </w:rPr>
        <w:t>TASK DESCRIPTION</w:t>
      </w:r>
      <w:r w:rsidRPr="4496C2C2" w:rsidR="0052323B">
        <w:rPr>
          <w:rStyle w:val="eop"/>
          <w:rFonts w:ascii="Times New Roman" w:hAnsi="Times New Roman" w:eastAsia="Times New Roman" w:cs="Times New Roman"/>
          <w:sz w:val="28"/>
          <w:szCs w:val="28"/>
          <w:u w:val="single"/>
        </w:rPr>
        <w:t> </w:t>
      </w:r>
    </w:p>
    <w:p xmlns:wp14="http://schemas.microsoft.com/office/word/2010/wordml" w:rsidRPr="0052323B" w:rsidR="0052323B" w:rsidP="4496C2C2" w:rsidRDefault="0052323B" w14:paraId="09AF38FC" wp14:textId="4EF50C92">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eop"/>
          <w:rFonts w:ascii="Times New Roman" w:hAnsi="Times New Roman" w:eastAsia="Times New Roman" w:cs="Times New Roman"/>
          <w:sz w:val="24"/>
          <w:szCs w:val="24"/>
        </w:rPr>
        <w:t> </w:t>
      </w:r>
    </w:p>
    <w:p xmlns:wp14="http://schemas.microsoft.com/office/word/2010/wordml" w:rsidRPr="0052323B" w:rsidR="0052323B" w:rsidP="4496C2C2" w:rsidRDefault="0052323B" w14:paraId="01512BE8"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158F1409"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 xml:space="preserve">A production area in a factory measures </w:t>
      </w:r>
      <w:r w:rsidRPr="4496C2C2" w:rsidR="0052323B">
        <w:rPr>
          <w:rStyle w:val="normaltextrun"/>
          <w:rFonts w:ascii="Times New Roman" w:hAnsi="Times New Roman" w:eastAsia="Times New Roman" w:cs="Times New Roman"/>
          <w:color w:val="000080"/>
          <w:sz w:val="24"/>
          <w:szCs w:val="24"/>
        </w:rPr>
        <w:t>60 metres x 24 metres x 8 metres</w:t>
      </w:r>
      <w:r w:rsidRPr="4496C2C2" w:rsidR="0052323B">
        <w:rPr>
          <w:rStyle w:val="normaltextrun"/>
          <w:rFonts w:ascii="Times New Roman" w:hAnsi="Times New Roman" w:eastAsia="Times New Roman" w:cs="Times New Roman"/>
          <w:color w:val="000000" w:themeColor="text1" w:themeTint="FF" w:themeShade="FF"/>
          <w:sz w:val="24"/>
          <w:szCs w:val="24"/>
        </w:rPr>
        <w:t xml:space="preserve"> in height. </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6BED2BCF"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The factory’s work benches are set at a height of 1m above the floor level. </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1403A391"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lang w:val="en-US"/>
        </w:rPr>
        <w:t>The area’s reflectance’s are 0.3 for the ceiling and 0.5 for the walls. </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4353BB16" wp14:textId="28702955">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lang w:val="en-US"/>
        </w:rPr>
        <w:t>The Lighting design specifies fluorescent lamps in recessed louvre with DLOR of 50%. </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6E92E729" wp14:textId="77777777">
      <w:pPr>
        <w:pStyle w:val="paragraph"/>
        <w:spacing w:before="0" w:beforeAutospacing="off" w:after="0" w:afterAutospacing="off"/>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sz w:val="24"/>
          <w:szCs w:val="24"/>
          <w:lang w:val="en-US"/>
        </w:rPr>
        <w:t>(The actual size for the luminaires is 1200mm (1.2m) in length and 200mm (0.2m) wide.)</w:t>
      </w:r>
      <w:r w:rsidRPr="4496C2C2" w:rsidR="0052323B">
        <w:rPr>
          <w:rStyle w:val="eop"/>
          <w:rFonts w:ascii="Times New Roman" w:hAnsi="Times New Roman" w:eastAsia="Times New Roman" w:cs="Times New Roman"/>
          <w:sz w:val="24"/>
          <w:szCs w:val="24"/>
        </w:rPr>
        <w:t> </w:t>
      </w:r>
    </w:p>
    <w:p xmlns:wp14="http://schemas.microsoft.com/office/word/2010/wordml" w:rsidRPr="0052323B" w:rsidR="0052323B" w:rsidP="4496C2C2" w:rsidRDefault="0052323B" w14:paraId="0DA70637"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eop"/>
          <w:rFonts w:ascii="Times New Roman" w:hAnsi="Times New Roman" w:eastAsia="Times New Roman" w:cs="Times New Roman"/>
          <w:sz w:val="24"/>
          <w:szCs w:val="24"/>
        </w:rPr>
        <w:t> </w:t>
      </w:r>
    </w:p>
    <w:p xmlns:wp14="http://schemas.microsoft.com/office/word/2010/wordml" w:rsidRPr="0052323B" w:rsidR="0052323B" w:rsidP="4496C2C2" w:rsidRDefault="0052323B" w14:paraId="05CB44C2"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 xml:space="preserve">A Lighting Design Lumen (LDL) output of </w:t>
      </w:r>
      <w:r w:rsidRPr="4496C2C2" w:rsidR="0052323B">
        <w:rPr>
          <w:rStyle w:val="normaltextrun"/>
          <w:rFonts w:ascii="Times New Roman" w:hAnsi="Times New Roman" w:eastAsia="Times New Roman" w:cs="Times New Roman"/>
          <w:b w:val="1"/>
          <w:bCs w:val="1"/>
          <w:color w:val="008000"/>
          <w:sz w:val="24"/>
          <w:szCs w:val="24"/>
        </w:rPr>
        <w:t xml:space="preserve">18,000 lumens </w:t>
      </w:r>
      <w:r w:rsidRPr="4496C2C2" w:rsidR="0052323B">
        <w:rPr>
          <w:rStyle w:val="normaltextrun"/>
          <w:rFonts w:ascii="Times New Roman" w:hAnsi="Times New Roman" w:eastAsia="Times New Roman" w:cs="Times New Roman"/>
          <w:color w:val="000000" w:themeColor="text1" w:themeTint="FF" w:themeShade="FF"/>
          <w:sz w:val="24"/>
          <w:szCs w:val="24"/>
        </w:rPr>
        <w:t xml:space="preserve">is </w:t>
      </w:r>
      <w:r w:rsidRPr="4496C2C2" w:rsidR="0052323B">
        <w:rPr>
          <w:rStyle w:val="normaltextrun"/>
          <w:rFonts w:ascii="Times New Roman" w:hAnsi="Times New Roman" w:eastAsia="Times New Roman" w:cs="Times New Roman"/>
          <w:color w:val="000000" w:themeColor="text1" w:themeTint="FF" w:themeShade="FF"/>
          <w:sz w:val="24"/>
          <w:szCs w:val="24"/>
        </w:rPr>
        <w:t>required</w:t>
      </w:r>
      <w:r w:rsidRPr="4496C2C2" w:rsidR="0052323B">
        <w:rPr>
          <w:rStyle w:val="normaltextrun"/>
          <w:rFonts w:ascii="Times New Roman" w:hAnsi="Times New Roman" w:eastAsia="Times New Roman" w:cs="Times New Roman"/>
          <w:color w:val="000000" w:themeColor="text1" w:themeTint="FF" w:themeShade="FF"/>
          <w:sz w:val="24"/>
          <w:szCs w:val="24"/>
        </w:rPr>
        <w:t>.</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46624170"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eop"/>
          <w:rFonts w:ascii="Times New Roman" w:hAnsi="Times New Roman" w:eastAsia="Times New Roman" w:cs="Times New Roman"/>
          <w:sz w:val="24"/>
          <w:szCs w:val="24"/>
        </w:rPr>
        <w:t> </w:t>
      </w:r>
    </w:p>
    <w:p xmlns:wp14="http://schemas.microsoft.com/office/word/2010/wordml" w:rsidRPr="0052323B" w:rsidR="0052323B" w:rsidP="4496C2C2" w:rsidRDefault="0052323B" w14:paraId="27351A0B"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 xml:space="preserve">The illumination </w:t>
      </w:r>
      <w:r w:rsidRPr="4496C2C2" w:rsidR="0052323B">
        <w:rPr>
          <w:rStyle w:val="normaltextrun"/>
          <w:rFonts w:ascii="Times New Roman" w:hAnsi="Times New Roman" w:eastAsia="Times New Roman" w:cs="Times New Roman"/>
          <w:color w:val="000000" w:themeColor="text1" w:themeTint="FF" w:themeShade="FF"/>
          <w:sz w:val="24"/>
          <w:szCs w:val="24"/>
        </w:rPr>
        <w:t>required</w:t>
      </w:r>
      <w:r w:rsidRPr="4496C2C2" w:rsidR="0052323B">
        <w:rPr>
          <w:rStyle w:val="normaltextrun"/>
          <w:rFonts w:ascii="Times New Roman" w:hAnsi="Times New Roman" w:eastAsia="Times New Roman" w:cs="Times New Roman"/>
          <w:color w:val="000000" w:themeColor="text1" w:themeTint="FF" w:themeShade="FF"/>
          <w:sz w:val="24"/>
          <w:szCs w:val="24"/>
        </w:rPr>
        <w:t xml:space="preserve"> for the factory area is </w:t>
      </w:r>
      <w:r w:rsidRPr="4496C2C2" w:rsidR="0052323B">
        <w:rPr>
          <w:rStyle w:val="normaltextrun"/>
          <w:rFonts w:ascii="Times New Roman" w:hAnsi="Times New Roman" w:eastAsia="Times New Roman" w:cs="Times New Roman"/>
          <w:b w:val="1"/>
          <w:bCs w:val="1"/>
          <w:color w:val="FF0000"/>
          <w:sz w:val="24"/>
          <w:szCs w:val="24"/>
        </w:rPr>
        <w:t xml:space="preserve">200 lux </w:t>
      </w:r>
      <w:r w:rsidRPr="4496C2C2" w:rsidR="0052323B">
        <w:rPr>
          <w:rStyle w:val="normaltextrun"/>
          <w:rFonts w:ascii="Times New Roman" w:hAnsi="Times New Roman" w:eastAsia="Times New Roman" w:cs="Times New Roman"/>
          <w:color w:val="000000" w:themeColor="text1" w:themeTint="FF" w:themeShade="FF"/>
          <w:sz w:val="24"/>
          <w:szCs w:val="24"/>
        </w:rPr>
        <w:t>at the working plane.</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5E9523E6"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Light Loss Factor = 0.75</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4F8F56C0" wp14:textId="5FD3E801">
      <w:pPr>
        <w:pStyle w:val="paragraph"/>
        <w:spacing w:before="0" w:beforeAutospacing="off" w:after="0" w:afterAutospacing="off"/>
        <w:jc w:val="both"/>
        <w:textAlignment w:val="baseline"/>
        <w:rPr>
          <w:rStyle w:val="eop"/>
          <w:rFonts w:ascii="Times New Roman" w:hAnsi="Times New Roman" w:eastAsia="Times New Roman" w:cs="Times New Roman"/>
          <w:sz w:val="24"/>
          <w:szCs w:val="24"/>
        </w:rPr>
      </w:pPr>
      <w:r w:rsidRPr="4496C2C2" w:rsidR="0052323B">
        <w:rPr>
          <w:rStyle w:val="eop"/>
          <w:rFonts w:ascii="Times New Roman" w:hAnsi="Times New Roman" w:eastAsia="Times New Roman" w:cs="Times New Roman"/>
          <w:sz w:val="24"/>
          <w:szCs w:val="24"/>
        </w:rPr>
        <w:t> </w:t>
      </w:r>
    </w:p>
    <w:p xmlns:wp14="http://schemas.microsoft.com/office/word/2010/wordml" w:rsidRPr="0052323B" w:rsidR="0052323B" w:rsidP="4496C2C2" w:rsidRDefault="0052323B" w14:paraId="26F12EE9" wp14:textId="76EE8354">
      <w:pPr>
        <w:pStyle w:val="paragraph"/>
        <w:spacing w:before="0" w:beforeAutospacing="off" w:after="0" w:afterAutospacing="off"/>
        <w:jc w:val="both"/>
        <w:textAlignment w:val="baseline"/>
        <w:rPr>
          <w:rStyle w:val="eop"/>
          <w:rFonts w:ascii="Times New Roman" w:hAnsi="Times New Roman" w:eastAsia="Times New Roman" w:cs="Times New Roman"/>
          <w:sz w:val="24"/>
          <w:szCs w:val="24"/>
        </w:rPr>
      </w:pPr>
      <w:r w:rsidRPr="4496C2C2" w:rsidR="4496C2C2">
        <w:rPr>
          <w:rStyle w:val="eop"/>
          <w:rFonts w:ascii="Times New Roman" w:hAnsi="Times New Roman" w:eastAsia="Times New Roman" w:cs="Times New Roman"/>
          <w:sz w:val="24"/>
          <w:szCs w:val="24"/>
        </w:rPr>
        <w:t xml:space="preserve">I will demonstrate how to fully work out the room index, utilisation factor, number of lamps required and a </w:t>
      </w:r>
      <w:r w:rsidRPr="4496C2C2" w:rsidR="4496C2C2">
        <w:rPr>
          <w:rStyle w:val="eop"/>
          <w:rFonts w:ascii="Times New Roman" w:hAnsi="Times New Roman" w:eastAsia="Times New Roman" w:cs="Times New Roman"/>
          <w:sz w:val="24"/>
          <w:szCs w:val="24"/>
        </w:rPr>
        <w:t>suitable</w:t>
      </w:r>
      <w:r w:rsidRPr="4496C2C2" w:rsidR="4496C2C2">
        <w:rPr>
          <w:rStyle w:val="eop"/>
          <w:rFonts w:ascii="Times New Roman" w:hAnsi="Times New Roman" w:eastAsia="Times New Roman" w:cs="Times New Roman"/>
          <w:sz w:val="24"/>
          <w:szCs w:val="24"/>
        </w:rPr>
        <w:t xml:space="preserve"> layout for lamp fittings.</w:t>
      </w:r>
    </w:p>
    <w:p xmlns:wp14="http://schemas.microsoft.com/office/word/2010/wordml" w:rsidRPr="0052323B" w:rsidR="0052323B" w:rsidP="4496C2C2" w:rsidRDefault="0052323B" w14:paraId="3B0C39A1" wp14:textId="4EA9639E">
      <w:pPr>
        <w:pStyle w:val="paragraph"/>
        <w:spacing w:before="0" w:beforeAutospacing="off" w:after="0" w:afterAutospacing="off"/>
        <w:jc w:val="both"/>
        <w:textAlignment w:val="baseline"/>
        <w:rPr>
          <w:rStyle w:val="eop"/>
          <w:rFonts w:ascii="Times New Roman" w:hAnsi="Times New Roman" w:eastAsia="Times New Roman" w:cs="Times New Roman"/>
          <w:sz w:val="24"/>
          <w:szCs w:val="24"/>
        </w:rPr>
      </w:pPr>
      <w:r w:rsidRPr="4496C2C2" w:rsidR="4496C2C2">
        <w:rPr>
          <w:rStyle w:val="eop"/>
          <w:rFonts w:ascii="Times New Roman" w:hAnsi="Times New Roman" w:eastAsia="Times New Roman" w:cs="Times New Roman"/>
          <w:sz w:val="24"/>
          <w:szCs w:val="24"/>
        </w:rPr>
        <w:t>This will include explanations to equations and formulas as well drawings to illustrate best fit luminaire installation.</w:t>
      </w:r>
    </w:p>
    <w:p xmlns:wp14="http://schemas.microsoft.com/office/word/2010/wordml" w:rsidRPr="0052323B" w:rsidR="0052323B" w:rsidP="4496C2C2" w:rsidRDefault="0052323B" w14:paraId="7A877501" wp14:textId="181B9AD4">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142163F5" wp14:textId="4301841F">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bookmarkStart w:name="_Int_XHDZmwU3" w:id="954195399"/>
      <w:r w:rsidRPr="4496C2C2" w:rsidR="4496C2C2">
        <w:rPr>
          <w:rStyle w:val="normaltextrun"/>
          <w:rFonts w:ascii="Times New Roman" w:hAnsi="Times New Roman" w:eastAsia="Times New Roman" w:cs="Times New Roman"/>
          <w:color w:val="000000" w:themeColor="text1" w:themeTint="FF" w:themeShade="FF"/>
          <w:sz w:val="24"/>
          <w:szCs w:val="24"/>
          <w:lang w:val="en-US"/>
        </w:rPr>
        <w:t xml:space="preserve">Other information I will provide you with are the sound reduction index and transmission coefficient </w:t>
      </w:r>
      <w:r w:rsidRPr="4496C2C2" w:rsidR="4496C2C2">
        <w:rPr>
          <w:rStyle w:val="normaltextrun"/>
          <w:rFonts w:ascii="Times New Roman" w:hAnsi="Times New Roman" w:eastAsia="Times New Roman" w:cs="Times New Roman"/>
          <w:color w:val="000000" w:themeColor="text1" w:themeTint="FF" w:themeShade="FF"/>
          <w:sz w:val="24"/>
          <w:szCs w:val="24"/>
          <w:lang w:val="en-US"/>
        </w:rPr>
        <w:t>in formation of equation and formulas.</w:t>
      </w:r>
      <w:bookmarkEnd w:id="954195399"/>
    </w:p>
    <w:p xmlns:wp14="http://schemas.microsoft.com/office/word/2010/wordml" w:rsidRPr="0052323B" w:rsidR="0052323B" w:rsidP="4496C2C2" w:rsidRDefault="0052323B" w14:paraId="4CD63038" wp14:textId="60EC650B">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29634F72" wp14:textId="18BBC875">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r w:rsidRPr="4496C2C2" w:rsidR="4496C2C2">
        <w:rPr>
          <w:rStyle w:val="normaltextrun"/>
          <w:rFonts w:ascii="Times New Roman" w:hAnsi="Times New Roman" w:eastAsia="Times New Roman" w:cs="Times New Roman"/>
          <w:color w:val="000000" w:themeColor="text1" w:themeTint="FF" w:themeShade="FF"/>
          <w:sz w:val="24"/>
          <w:szCs w:val="24"/>
          <w:lang w:val="en-US"/>
        </w:rPr>
        <w:t xml:space="preserve">Lastly, I will explain the effects of frequencies and </w:t>
      </w:r>
      <w:r w:rsidRPr="4496C2C2" w:rsidR="4496C2C2">
        <w:rPr>
          <w:rStyle w:val="normaltextrun"/>
          <w:rFonts w:ascii="Times New Roman" w:hAnsi="Times New Roman" w:eastAsia="Times New Roman" w:cs="Times New Roman"/>
          <w:color w:val="000000" w:themeColor="text1" w:themeTint="FF" w:themeShade="FF"/>
          <w:sz w:val="24"/>
          <w:szCs w:val="24"/>
          <w:lang w:val="en-US"/>
        </w:rPr>
        <w:t>wavelength</w:t>
      </w:r>
      <w:r w:rsidRPr="4496C2C2" w:rsidR="4496C2C2">
        <w:rPr>
          <w:rStyle w:val="normaltextrun"/>
          <w:rFonts w:ascii="Times New Roman" w:hAnsi="Times New Roman" w:eastAsia="Times New Roman" w:cs="Times New Roman"/>
          <w:color w:val="000000" w:themeColor="text1" w:themeTint="FF" w:themeShade="FF"/>
          <w:sz w:val="24"/>
          <w:szCs w:val="24"/>
          <w:lang w:val="en-US"/>
        </w:rPr>
        <w:t xml:space="preserve"> </w:t>
      </w:r>
      <w:r w:rsidRPr="4496C2C2" w:rsidR="4496C2C2">
        <w:rPr>
          <w:rStyle w:val="normaltextrun"/>
          <w:rFonts w:ascii="Times New Roman" w:hAnsi="Times New Roman" w:eastAsia="Times New Roman" w:cs="Times New Roman"/>
          <w:color w:val="000000" w:themeColor="text1" w:themeTint="FF" w:themeShade="FF"/>
          <w:sz w:val="24"/>
          <w:szCs w:val="24"/>
          <w:lang w:val="en-US"/>
        </w:rPr>
        <w:t>in regard to</w:t>
      </w:r>
      <w:r w:rsidRPr="4496C2C2" w:rsidR="4496C2C2">
        <w:rPr>
          <w:rStyle w:val="normaltextrun"/>
          <w:rFonts w:ascii="Times New Roman" w:hAnsi="Times New Roman" w:eastAsia="Times New Roman" w:cs="Times New Roman"/>
          <w:color w:val="000000" w:themeColor="text1" w:themeTint="FF" w:themeShade="FF"/>
          <w:sz w:val="24"/>
          <w:szCs w:val="24"/>
          <w:lang w:val="en-US"/>
        </w:rPr>
        <w:t xml:space="preserve"> building fabric resonance, partition wall construction and insulation material choice.</w:t>
      </w:r>
    </w:p>
    <w:p xmlns:wp14="http://schemas.microsoft.com/office/word/2010/wordml" w:rsidRPr="0052323B" w:rsidR="0052323B" w:rsidP="4496C2C2" w:rsidRDefault="0052323B" w14:paraId="365DDA80" wp14:textId="1262735C">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40AEC3D8" wp14:textId="0B9CC2C3">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35849008" wp14:textId="3B445A4A">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01587F11" wp14:textId="3A56CF26">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4ECF3520" wp14:textId="25ED6165">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3ADF61E2" wp14:textId="0757734D">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12146D3F" wp14:textId="3C712F6D">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17039DCB" wp14:textId="205B3823">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18397046" wp14:textId="42E3078F">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5492ACD0" wp14:textId="3439286A">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72E1AA4F" wp14:textId="1108FF50">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28709FFA" wp14:textId="7035D8D1">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0A2DF97C" wp14:textId="6F2D65FF">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0C1D3EB0" wp14:textId="3F970B28">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1A283C80" wp14:textId="20FB4BB4">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5668B8B1" wp14:textId="131AD4FB">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1571B506" wp14:textId="5FB6E9FE">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4D71D174" wp14:textId="15929990">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5C49EF9D" wp14:textId="7FCB3B0A">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45019A59" wp14:textId="55762430">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315955C4" wp14:textId="1202F354">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2A582715" wp14:textId="6493DE34">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71CF6908" wp14:textId="6B1A9B13">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421F371D" wp14:textId="3BEC588A">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487F12DC" wp14:textId="7B46FE0B">
      <w:pPr>
        <w:pStyle w:val="paragraph"/>
        <w:spacing w:before="0" w:beforeAutospacing="off" w:after="0" w:afterAutospacing="off"/>
        <w:jc w:val="both"/>
        <w:textAlignment w:val="baseline"/>
        <w:rPr>
          <w:rStyle w:val="normaltextrun"/>
          <w:rFonts w:ascii="Times New Roman" w:hAnsi="Times New Roman" w:eastAsia="Times New Roman" w:cs="Times New Roman"/>
          <w:b w:val="1"/>
          <w:bCs w:val="1"/>
          <w:color w:val="000000" w:themeColor="text1" w:themeTint="FF" w:themeShade="FF"/>
          <w:sz w:val="28"/>
          <w:szCs w:val="28"/>
          <w:u w:val="single"/>
          <w:lang w:val="en-US"/>
        </w:rPr>
      </w:pPr>
    </w:p>
    <w:p xmlns:wp14="http://schemas.microsoft.com/office/word/2010/wordml" w:rsidRPr="0052323B" w:rsidR="0052323B" w:rsidP="4496C2C2" w:rsidRDefault="0052323B" w14:paraId="15DC3695" wp14:textId="0C5DA2DD">
      <w:pPr>
        <w:pStyle w:val="paragraph"/>
        <w:spacing w:before="0" w:beforeAutospacing="off" w:after="0" w:afterAutospacing="off"/>
        <w:jc w:val="both"/>
        <w:textAlignment w:val="baseline"/>
        <w:rPr>
          <w:rStyle w:val="normaltextrun"/>
          <w:rFonts w:ascii="Times New Roman" w:hAnsi="Times New Roman" w:eastAsia="Times New Roman" w:cs="Times New Roman"/>
          <w:b w:val="1"/>
          <w:bCs w:val="1"/>
          <w:color w:val="000000" w:themeColor="text1" w:themeTint="FF" w:themeShade="FF"/>
          <w:sz w:val="24"/>
          <w:szCs w:val="24"/>
          <w:u w:val="single"/>
          <w:lang w:val="en-US"/>
        </w:rPr>
      </w:pPr>
    </w:p>
    <w:p xmlns:wp14="http://schemas.microsoft.com/office/word/2010/wordml" w:rsidRPr="0052323B" w:rsidR="0052323B" w:rsidP="4496C2C2" w:rsidRDefault="0052323B" w14:paraId="099DBCC5" wp14:textId="12194D22">
      <w:pPr>
        <w:pStyle w:val="paragraph"/>
        <w:spacing w:before="0" w:beforeAutospacing="off" w:after="0" w:afterAutospacing="off"/>
        <w:jc w:val="both"/>
        <w:textAlignment w:val="baseline"/>
        <w:rPr>
          <w:rStyle w:val="normaltextrun"/>
          <w:rFonts w:ascii="Times New Roman" w:hAnsi="Times New Roman" w:eastAsia="Times New Roman" w:cs="Times New Roman"/>
          <w:b w:val="1"/>
          <w:bCs w:val="1"/>
          <w:color w:val="000000" w:themeColor="text1" w:themeTint="FF" w:themeShade="FF"/>
          <w:sz w:val="28"/>
          <w:szCs w:val="28"/>
          <w:u w:val="single"/>
          <w:lang w:val="en-US"/>
        </w:rPr>
      </w:pPr>
    </w:p>
    <w:p xmlns:wp14="http://schemas.microsoft.com/office/word/2010/wordml" w:rsidRPr="0052323B" w:rsidR="0052323B" w:rsidP="4496C2C2" w:rsidRDefault="0052323B" w14:paraId="3EB45E46" wp14:textId="29E477E0">
      <w:pPr>
        <w:pStyle w:val="paragraph"/>
        <w:spacing w:before="0" w:beforeAutospacing="off" w:after="0" w:afterAutospacing="off"/>
        <w:jc w:val="both"/>
        <w:textAlignment w:val="baseline"/>
        <w:rPr>
          <w:rStyle w:val="normaltextrun"/>
          <w:rFonts w:ascii="Times New Roman" w:hAnsi="Times New Roman" w:eastAsia="Times New Roman" w:cs="Times New Roman"/>
          <w:b w:val="1"/>
          <w:bCs w:val="1"/>
          <w:color w:val="000000" w:themeColor="text1" w:themeTint="FF" w:themeShade="FF"/>
          <w:sz w:val="28"/>
          <w:szCs w:val="28"/>
          <w:u w:val="single"/>
          <w:lang w:val="en-US"/>
        </w:rPr>
      </w:pPr>
      <w:r w:rsidRPr="4496C2C2" w:rsidR="4496C2C2">
        <w:rPr>
          <w:rStyle w:val="normaltextrun"/>
          <w:rFonts w:ascii="Times New Roman" w:hAnsi="Times New Roman" w:eastAsia="Times New Roman" w:cs="Times New Roman"/>
          <w:b w:val="1"/>
          <w:bCs w:val="1"/>
          <w:color w:val="000000" w:themeColor="text1" w:themeTint="FF" w:themeShade="FF"/>
          <w:sz w:val="28"/>
          <w:szCs w:val="28"/>
          <w:u w:val="single"/>
          <w:lang w:val="en-US"/>
        </w:rPr>
        <w:t>TASK A</w:t>
      </w:r>
    </w:p>
    <w:p xmlns:wp14="http://schemas.microsoft.com/office/word/2010/wordml" w:rsidRPr="0052323B" w:rsidR="0052323B" w:rsidP="4496C2C2" w:rsidRDefault="0052323B" w14:paraId="683CEA0D" wp14:textId="3BC04877">
      <w:pPr>
        <w:pStyle w:val="paragraph"/>
        <w:spacing w:before="0" w:beforeAutospacing="off" w:after="0" w:afterAutospacing="off"/>
        <w:jc w:val="both"/>
        <w:textAlignment w:val="baseline"/>
        <w:rPr>
          <w:rStyle w:val="normaltextrun"/>
          <w:rFonts w:ascii="Times New Roman" w:hAnsi="Times New Roman" w:eastAsia="Times New Roman" w:cs="Times New Roman"/>
          <w:b w:val="1"/>
          <w:bCs w:val="1"/>
          <w:color w:val="000000" w:themeColor="text1" w:themeTint="FF" w:themeShade="FF"/>
          <w:sz w:val="24"/>
          <w:szCs w:val="24"/>
          <w:u w:val="single"/>
          <w:lang w:val="en-US"/>
        </w:rPr>
      </w:pPr>
    </w:p>
    <w:p xmlns:wp14="http://schemas.microsoft.com/office/word/2010/wordml" w:rsidRPr="0052323B" w:rsidR="0052323B" w:rsidP="4496C2C2" w:rsidRDefault="0052323B" w14:paraId="238E5567" wp14:textId="013E2122">
      <w:pPr>
        <w:pStyle w:val="paragraph"/>
        <w:spacing w:before="0" w:beforeAutospacing="off" w:after="0" w:afterAutospacing="off"/>
        <w:jc w:val="both"/>
        <w:textAlignment w:val="baseline"/>
        <w:rPr>
          <w:rStyle w:val="eop"/>
          <w:rFonts w:ascii="Times New Roman" w:hAnsi="Times New Roman" w:eastAsia="Times New Roman" w:cs="Times New Roman"/>
          <w:color w:val="000000" w:themeColor="text1" w:themeTint="FF" w:themeShade="FF"/>
          <w:sz w:val="22"/>
          <w:szCs w:val="22"/>
        </w:rPr>
      </w:pPr>
      <w:r w:rsidRPr="4496C2C2" w:rsidR="0052323B">
        <w:rPr>
          <w:rStyle w:val="normaltextrun"/>
          <w:rFonts w:ascii="Times New Roman" w:hAnsi="Times New Roman" w:eastAsia="Times New Roman" w:cs="Times New Roman"/>
          <w:b w:val="1"/>
          <w:bCs w:val="1"/>
          <w:color w:val="000000" w:themeColor="text1" w:themeTint="FF" w:themeShade="FF"/>
          <w:sz w:val="24"/>
          <w:szCs w:val="24"/>
          <w:lang w:val="en-US"/>
        </w:rPr>
        <w:t xml:space="preserve">1.1)    </w:t>
      </w:r>
      <w:r w:rsidRPr="4496C2C2" w:rsidR="0052323B">
        <w:rPr>
          <w:rStyle w:val="normaltextrun"/>
          <w:rFonts w:ascii="Times New Roman" w:hAnsi="Times New Roman" w:eastAsia="Times New Roman" w:cs="Times New Roman"/>
          <w:b w:val="1"/>
          <w:bCs w:val="1"/>
          <w:color w:val="000000" w:themeColor="text1" w:themeTint="FF" w:themeShade="FF"/>
          <w:sz w:val="24"/>
          <w:szCs w:val="24"/>
          <w:u w:val="single"/>
          <w:lang w:val="en-US"/>
        </w:rPr>
        <w:t>The Room Index </w:t>
      </w:r>
      <w:r w:rsidRPr="4496C2C2" w:rsidR="0052323B">
        <w:rPr>
          <w:rStyle w:val="normaltextrun"/>
          <w:rFonts w:ascii="Times New Roman" w:hAnsi="Times New Roman" w:eastAsia="Times New Roman" w:cs="Times New Roman"/>
          <w:b w:val="1"/>
          <w:bCs w:val="1"/>
          <w:color w:val="000000" w:themeColor="text1" w:themeTint="FF" w:themeShade="FF"/>
          <w:sz w:val="24"/>
          <w:szCs w:val="24"/>
          <w:lang w:val="en-US"/>
        </w:rPr>
        <w:t> </w:t>
      </w:r>
      <w:r w:rsidRPr="4496C2C2" w:rsidR="0052323B">
        <w:rPr>
          <w:rStyle w:val="normaltextrun"/>
          <w:rFonts w:ascii="Times New Roman" w:hAnsi="Times New Roman" w:eastAsia="Times New Roman" w:cs="Times New Roman"/>
          <w:color w:val="000000" w:themeColor="text1" w:themeTint="FF" w:themeShade="FF"/>
          <w:sz w:val="24"/>
          <w:szCs w:val="24"/>
          <w:lang w:val="en-US"/>
        </w:rPr>
        <w:t>     </w:t>
      </w:r>
      <w:r w:rsidRPr="4496C2C2" w:rsidR="0052323B">
        <w:rPr>
          <w:rStyle w:val="eop"/>
          <w:rFonts w:ascii="Times New Roman" w:hAnsi="Times New Roman" w:eastAsia="Times New Roman" w:cs="Times New Roman"/>
          <w:color w:val="000000" w:themeColor="text1" w:themeTint="FF" w:themeShade="FF"/>
          <w:sz w:val="22"/>
          <w:szCs w:val="22"/>
        </w:rPr>
        <w:t> </w:t>
      </w:r>
    </w:p>
    <w:p w:rsidR="4496C2C2" w:rsidP="4496C2C2" w:rsidRDefault="4496C2C2" w14:paraId="3516A610" w14:textId="3BF9B8C0">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4"/>
          <w:szCs w:val="24"/>
        </w:rPr>
      </w:pPr>
    </w:p>
    <w:p xmlns:wp14="http://schemas.microsoft.com/office/word/2010/wordml" w:rsidRPr="0052323B" w:rsidR="0052323B" w:rsidP="4496C2C2" w:rsidRDefault="0052323B" w14:paraId="0FE0DDBB" wp14:textId="50E4836A">
      <w:pPr>
        <w:pStyle w:val="paragraph"/>
        <w:spacing w:before="0" w:beforeAutospacing="off" w:after="0" w:afterAutospacing="off"/>
        <w:jc w:val="both"/>
        <w:textAlignment w:val="baseline"/>
        <w:rPr>
          <w:rFonts w:ascii="Times New Roman" w:hAnsi="Times New Roman" w:eastAsia="Times New Roman" w:cs="Times New Roman"/>
        </w:rPr>
      </w:pPr>
      <w:r w:rsidR="47CBB986">
        <w:drawing>
          <wp:inline xmlns:wp14="http://schemas.microsoft.com/office/word/2010/wordprocessingDrawing" wp14:editId="7CAAE32A" wp14:anchorId="457D86DC">
            <wp:extent cx="3429000" cy="4572000"/>
            <wp:effectExtent l="0" t="0" r="0" b="0"/>
            <wp:docPr id="2146928852" name="" title=""/>
            <wp:cNvGraphicFramePr>
              <a:graphicFrameLocks noChangeAspect="1"/>
            </wp:cNvGraphicFramePr>
            <a:graphic>
              <a:graphicData uri="http://schemas.openxmlformats.org/drawingml/2006/picture">
                <pic:pic>
                  <pic:nvPicPr>
                    <pic:cNvPr id="0" name=""/>
                    <pic:cNvPicPr/>
                  </pic:nvPicPr>
                  <pic:blipFill>
                    <a:blip r:embed="R449a1f0780ba40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47CBB986" w:rsidP="4496C2C2" w:rsidRDefault="47CBB986" w14:paraId="465C78EE" w14:textId="088E47F4">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1A0AC306" w14:textId="4803ECE3">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7CBA0F8D" w14:textId="22C42E77">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5DA6EA9E" w14:textId="4B57CA12">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39CACDB6" w14:textId="0321D9B9">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29F044E7" w14:textId="03740E5E">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28E2FF03" w14:textId="1A260844">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4B722960" w14:textId="72DE9BA4">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46C06984" w14:textId="1561113A">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08524117" w14:textId="65F599A1">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690B694D" w14:textId="474B1A6D">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197ABA0A" w14:textId="56E966F9">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76991C9D" w14:textId="6528171F">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7CBB986" w:rsidP="4496C2C2" w:rsidRDefault="47CBB986" w14:paraId="1AB08D3A" w14:textId="70CF1161">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4"/>
          <w:szCs w:val="24"/>
          <w:lang w:val="en-US"/>
        </w:rPr>
      </w:pPr>
    </w:p>
    <w:p w:rsidR="47CBB986" w:rsidP="4496C2C2" w:rsidRDefault="47CBB986" w14:paraId="25B819C5" w14:textId="19DF4795">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4"/>
          <w:szCs w:val="24"/>
          <w:lang w:val="en-US"/>
        </w:rPr>
      </w:pPr>
    </w:p>
    <w:p w:rsidR="47CBB986" w:rsidP="4496C2C2" w:rsidRDefault="47CBB986" w14:paraId="77A6B072" w14:textId="010A5F3C">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8"/>
          <w:szCs w:val="28"/>
          <w:lang w:val="en-US"/>
        </w:rPr>
      </w:pPr>
    </w:p>
    <w:p w:rsidR="47CBB986" w:rsidP="4496C2C2" w:rsidRDefault="47CBB986" w14:paraId="4499C0D0" w14:textId="72DAF1EA">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8"/>
          <w:szCs w:val="28"/>
          <w:lang w:val="en-US"/>
        </w:rPr>
      </w:pPr>
    </w:p>
    <w:p w:rsidR="47CBB986" w:rsidP="4496C2C2" w:rsidRDefault="47CBB986" w14:paraId="7CADB163" w14:textId="6999AB19">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8"/>
          <w:szCs w:val="28"/>
          <w:lang w:val="en-US"/>
        </w:rPr>
      </w:pPr>
    </w:p>
    <w:p w:rsidR="47CBB986" w:rsidP="4496C2C2" w:rsidRDefault="47CBB986" w14:paraId="6E9F7FEA" w14:textId="527EEC62">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8"/>
          <w:szCs w:val="28"/>
          <w:lang w:val="en-US"/>
        </w:rPr>
      </w:pPr>
    </w:p>
    <w:p w:rsidR="47CBB986" w:rsidP="4496C2C2" w:rsidRDefault="47CBB986" w14:paraId="1BE07931" w14:textId="1C27FECA">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8"/>
          <w:szCs w:val="28"/>
          <w:lang w:val="en-US"/>
        </w:rPr>
      </w:pPr>
    </w:p>
    <w:p w:rsidR="47CBB986" w:rsidP="4496C2C2" w:rsidRDefault="47CBB986" w14:paraId="00310547" w14:textId="4F1288B3">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8"/>
          <w:szCs w:val="28"/>
          <w:u w:val="single"/>
          <w:lang w:val="en-US"/>
        </w:rPr>
      </w:pPr>
      <w:r w:rsidRPr="4496C2C2" w:rsidR="0052323B">
        <w:rPr>
          <w:rStyle w:val="normaltextrun"/>
          <w:rFonts w:ascii="Times New Roman" w:hAnsi="Times New Roman" w:eastAsia="Times New Roman" w:cs="Times New Roman"/>
          <w:b w:val="1"/>
          <w:bCs w:val="1"/>
          <w:color w:val="000000" w:themeColor="text1" w:themeTint="FF" w:themeShade="FF"/>
          <w:sz w:val="28"/>
          <w:szCs w:val="28"/>
          <w:lang w:val="en-US"/>
        </w:rPr>
        <w:t>1.2)    </w:t>
      </w:r>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lang w:val="en-US"/>
        </w:rPr>
        <w:t xml:space="preserve">The </w:t>
      </w:r>
      <w:proofErr w:type="spellStart"/>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lang w:val="en-US"/>
        </w:rPr>
        <w:t>Utilisation</w:t>
      </w:r>
      <w:proofErr w:type="spellEnd"/>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lang w:val="en-US"/>
        </w:rPr>
        <w:t xml:space="preserve"> Factor (from tables)</w:t>
      </w:r>
    </w:p>
    <w:p xmlns:wp14="http://schemas.microsoft.com/office/word/2010/wordml" w:rsidRPr="0052323B" w:rsidR="0052323B" w:rsidP="4496C2C2" w:rsidRDefault="0052323B" w14:paraId="71D22E4C" wp14:textId="496B8340">
      <w:pPr>
        <w:pStyle w:val="Normal"/>
        <w:spacing w:before="0" w:beforeAutospacing="off" w:after="0" w:afterAutospacing="off"/>
        <w:textAlignment w:val="baseline"/>
        <w:rPr>
          <w:rFonts w:ascii="Times New Roman" w:hAnsi="Times New Roman" w:eastAsia="Times New Roman" w:cs="Times New Roman"/>
        </w:rPr>
      </w:pPr>
    </w:p>
    <w:p xmlns:wp14="http://schemas.microsoft.com/office/word/2010/wordml" w:rsidRPr="0052323B" w:rsidR="0052323B" w:rsidP="4496C2C2" w:rsidRDefault="0052323B" w14:paraId="745AC420" wp14:textId="7A3696F5">
      <w:pPr>
        <w:pStyle w:val="Normal"/>
        <w:spacing w:before="0" w:beforeAutospacing="off" w:after="0" w:afterAutospacing="off"/>
        <w:jc w:val="left"/>
        <w:textAlignment w:val="baseline"/>
        <w:rPr>
          <w:rFonts w:ascii="Times New Roman" w:hAnsi="Times New Roman" w:eastAsia="Times New Roman" w:cs="Times New Roman"/>
          <w:sz w:val="24"/>
          <w:szCs w:val="24"/>
        </w:rPr>
      </w:pPr>
      <w:bookmarkStart w:name="_Int_n9EEU6q3" w:id="263523410"/>
      <w:r w:rsidRPr="4496C2C2" w:rsidR="4496C2C2">
        <w:rPr>
          <w:rFonts w:ascii="Times New Roman" w:hAnsi="Times New Roman" w:eastAsia="Times New Roman" w:cs="Times New Roman"/>
          <w:sz w:val="24"/>
          <w:szCs w:val="24"/>
        </w:rPr>
        <w:t xml:space="preserve">The work out for the utilisation factor is </w:t>
      </w:r>
      <w:proofErr w:type="gramStart"/>
      <w:r w:rsidRPr="4496C2C2" w:rsidR="4496C2C2">
        <w:rPr>
          <w:rFonts w:ascii="Times New Roman" w:hAnsi="Times New Roman" w:eastAsia="Times New Roman" w:cs="Times New Roman"/>
          <w:sz w:val="24"/>
          <w:szCs w:val="24"/>
        </w:rPr>
        <w:t>fairly simple</w:t>
      </w:r>
      <w:proofErr w:type="gramEnd"/>
      <w:r w:rsidRPr="4496C2C2" w:rsidR="4496C2C2">
        <w:rPr>
          <w:rFonts w:ascii="Times New Roman" w:hAnsi="Times New Roman" w:eastAsia="Times New Roman" w:cs="Times New Roman"/>
          <w:sz w:val="24"/>
          <w:szCs w:val="24"/>
        </w:rPr>
        <w:t>.</w:t>
      </w:r>
      <w:bookmarkEnd w:id="263523410"/>
    </w:p>
    <w:p xmlns:wp14="http://schemas.microsoft.com/office/word/2010/wordml" w:rsidRPr="0052323B" w:rsidR="0052323B" w:rsidP="4496C2C2" w:rsidRDefault="0052323B" w14:paraId="01B233C5" wp14:textId="12C13965">
      <w:pPr>
        <w:pStyle w:val="Normal"/>
        <w:spacing w:before="0" w:beforeAutospacing="off" w:after="0" w:afterAutospacing="off"/>
        <w:jc w:val="left"/>
        <w:textAlignment w:val="baseline"/>
        <w:rPr>
          <w:rStyle w:val="normaltextrun"/>
          <w:rFonts w:ascii="Times New Roman" w:hAnsi="Times New Roman" w:eastAsia="Times New Roman" w:cs="Times New Roman"/>
          <w:color w:val="000000" w:themeColor="text1" w:themeTint="FF" w:themeShade="FF"/>
          <w:sz w:val="24"/>
          <w:szCs w:val="24"/>
          <w:lang w:val="en-US"/>
        </w:rPr>
      </w:pPr>
      <w:bookmarkStart w:name="_Int_zN4S6v2r" w:id="2073493146"/>
      <w:r w:rsidRPr="4496C2C2" w:rsidR="0052323B">
        <w:rPr>
          <w:rStyle w:val="normaltextrun"/>
          <w:rFonts w:ascii="Times New Roman" w:hAnsi="Times New Roman" w:eastAsia="Times New Roman" w:cs="Times New Roman"/>
          <w:color w:val="000000" w:themeColor="text1" w:themeTint="FF" w:themeShade="FF"/>
          <w:sz w:val="24"/>
          <w:szCs w:val="24"/>
          <w:lang w:val="en-US"/>
        </w:rPr>
        <w:t>The Lighting design specifies fluorescent lamps in recessed louvre with DLOR of 50%.</w:t>
      </w:r>
      <w:bookmarkEnd w:id="2073493146"/>
    </w:p>
    <w:p xmlns:wp14="http://schemas.microsoft.com/office/word/2010/wordml" w:rsidRPr="0052323B" w:rsidR="0052323B" w:rsidP="4496C2C2" w:rsidRDefault="0052323B" w14:paraId="28839C74" wp14:textId="3BF54CF9">
      <w:pPr>
        <w:pStyle w:val="Normal"/>
        <w:spacing w:before="0" w:beforeAutospacing="off" w:after="0" w:afterAutospacing="off"/>
        <w:jc w:val="left"/>
        <w:textAlignment w:val="baseline"/>
        <w:rPr>
          <w:rStyle w:val="normaltextrun"/>
          <w:rFonts w:ascii="Times New Roman" w:hAnsi="Times New Roman" w:eastAsia="Times New Roman" w:cs="Times New Roman"/>
          <w:color w:val="000000" w:themeColor="text1" w:themeTint="FF" w:themeShade="FF"/>
          <w:sz w:val="24"/>
          <w:szCs w:val="24"/>
          <w:lang w:val="en-US"/>
        </w:rPr>
      </w:pPr>
      <w:bookmarkStart w:name="_Int_dCGTyTFn" w:id="747429100"/>
      <w:r w:rsidRPr="4496C2C2" w:rsidR="4496C2C2">
        <w:rPr>
          <w:rStyle w:val="normaltextrun"/>
          <w:rFonts w:ascii="Times New Roman" w:hAnsi="Times New Roman" w:eastAsia="Times New Roman" w:cs="Times New Roman"/>
          <w:color w:val="000000" w:themeColor="text1" w:themeTint="FF" w:themeShade="FF"/>
          <w:sz w:val="24"/>
          <w:szCs w:val="24"/>
          <w:lang w:val="en-US"/>
        </w:rPr>
        <w:t>You go to this section in the chart.</w:t>
      </w:r>
      <w:bookmarkEnd w:id="747429100"/>
    </w:p>
    <w:p xmlns:wp14="http://schemas.microsoft.com/office/word/2010/wordml" w:rsidRPr="0052323B" w:rsidR="0052323B" w:rsidP="4496C2C2" w:rsidRDefault="0052323B" w14:paraId="336E17B1" wp14:textId="3B1B525A">
      <w:pPr>
        <w:pStyle w:val="Normal"/>
        <w:spacing w:before="0" w:beforeAutospacing="off" w:after="0" w:afterAutospacing="off"/>
        <w:jc w:val="left"/>
        <w:textAlignment w:val="baseline"/>
        <w:rPr>
          <w:rStyle w:val="normaltextrun"/>
          <w:rFonts w:ascii="Times New Roman" w:hAnsi="Times New Roman" w:eastAsia="Times New Roman" w:cs="Times New Roman"/>
          <w:color w:val="000000" w:themeColor="text1" w:themeTint="FF" w:themeShade="FF"/>
          <w:sz w:val="24"/>
          <w:szCs w:val="24"/>
          <w:lang w:val="en-US"/>
        </w:rPr>
      </w:pPr>
      <w:bookmarkStart w:name="_Int_PzXXPoTP" w:id="1438971323"/>
      <w:r w:rsidRPr="4496C2C2" w:rsidR="0052323B">
        <w:rPr>
          <w:rStyle w:val="normaltextrun"/>
          <w:rFonts w:ascii="Times New Roman" w:hAnsi="Times New Roman" w:eastAsia="Times New Roman" w:cs="Times New Roman"/>
          <w:color w:val="000000" w:themeColor="text1" w:themeTint="FF" w:themeShade="FF"/>
          <w:sz w:val="24"/>
          <w:szCs w:val="24"/>
          <w:lang w:val="en-US"/>
        </w:rPr>
        <w:t>The area’s reflectance’s are 0.3 for the ceiling and 0.5 for the walls.</w:t>
      </w:r>
      <w:bookmarkEnd w:id="1438971323"/>
    </w:p>
    <w:p xmlns:wp14="http://schemas.microsoft.com/office/word/2010/wordml" w:rsidRPr="0052323B" w:rsidR="0052323B" w:rsidP="4496C2C2" w:rsidRDefault="0052323B" w14:paraId="04E36075" wp14:textId="46F919B0">
      <w:pPr>
        <w:pStyle w:val="Normal"/>
        <w:spacing w:before="0" w:beforeAutospacing="off" w:after="0" w:afterAutospacing="off"/>
        <w:jc w:val="left"/>
        <w:textAlignment w:val="baseline"/>
        <w:rPr>
          <w:rStyle w:val="normaltextrun"/>
          <w:rFonts w:ascii="Times New Roman" w:hAnsi="Times New Roman" w:eastAsia="Times New Roman" w:cs="Times New Roman"/>
          <w:color w:val="000000" w:themeColor="text1" w:themeTint="FF" w:themeShade="FF"/>
          <w:sz w:val="24"/>
          <w:szCs w:val="24"/>
          <w:lang w:val="en-US"/>
        </w:rPr>
      </w:pPr>
      <w:bookmarkStart w:name="_Int_9ddHOOIh" w:id="386530435"/>
      <w:r w:rsidRPr="4496C2C2" w:rsidR="4496C2C2">
        <w:rPr>
          <w:rStyle w:val="normaltextrun"/>
          <w:rFonts w:ascii="Times New Roman" w:hAnsi="Times New Roman" w:eastAsia="Times New Roman" w:cs="Times New Roman"/>
          <w:color w:val="000000" w:themeColor="text1" w:themeTint="FF" w:themeShade="FF"/>
          <w:sz w:val="24"/>
          <w:szCs w:val="24"/>
          <w:lang w:val="en-US"/>
        </w:rPr>
        <w:t>The room index = 2.45 so you round that up to 2.5.</w:t>
      </w:r>
      <w:bookmarkEnd w:id="386530435"/>
    </w:p>
    <w:p xmlns:wp14="http://schemas.microsoft.com/office/word/2010/wordml" w:rsidRPr="0052323B" w:rsidR="0052323B" w:rsidP="4496C2C2" w:rsidRDefault="0052323B" w14:paraId="63F67434" wp14:textId="2719E8DF">
      <w:pPr>
        <w:pStyle w:val="Normal"/>
        <w:spacing w:before="0" w:beforeAutospacing="off" w:after="0" w:afterAutospacing="off"/>
        <w:jc w:val="left"/>
        <w:textAlignment w:val="baseline"/>
        <w:rPr>
          <w:rStyle w:val="normaltextrun"/>
          <w:rFonts w:ascii="Times New Roman" w:hAnsi="Times New Roman" w:eastAsia="Times New Roman" w:cs="Times New Roman"/>
          <w:color w:val="000000" w:themeColor="text1" w:themeTint="FF" w:themeShade="FF"/>
          <w:sz w:val="24"/>
          <w:szCs w:val="24"/>
          <w:lang w:val="en-US"/>
        </w:rPr>
      </w:pPr>
      <w:bookmarkStart w:name="_Int_PMPOWbXS" w:id="483065877"/>
      <w:r w:rsidRPr="4496C2C2" w:rsidR="4496C2C2">
        <w:rPr>
          <w:rStyle w:val="normaltextrun"/>
          <w:rFonts w:ascii="Times New Roman" w:hAnsi="Times New Roman" w:eastAsia="Times New Roman" w:cs="Times New Roman"/>
          <w:color w:val="000000" w:themeColor="text1" w:themeTint="FF" w:themeShade="FF"/>
          <w:sz w:val="24"/>
          <w:szCs w:val="24"/>
          <w:lang w:val="en-US"/>
        </w:rPr>
        <w:t>You then match up the room index figure of 2.5 and go across then you travel down vertical with the reflectance figure of 0.3 from ceiling and 0.5 for wall and you meet at 0.46.</w:t>
      </w:r>
      <w:bookmarkEnd w:id="483065877"/>
    </w:p>
    <w:p xmlns:wp14="http://schemas.microsoft.com/office/word/2010/wordml" w:rsidRPr="0052323B" w:rsidR="0052323B" w:rsidP="4496C2C2" w:rsidRDefault="0052323B" w14:paraId="35230198" wp14:textId="0790765D">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2D99EEB8" wp14:textId="47C3F4C2">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72E43063" wp14:textId="7AC54D7A">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r w:rsidR="4496C2C2">
        <w:drawing>
          <wp:inline xmlns:wp14="http://schemas.microsoft.com/office/word/2010/wordprocessingDrawing" wp14:editId="3783F6FC" wp14:anchorId="7F4E686C">
            <wp:extent cx="3429000" cy="4572000"/>
            <wp:effectExtent l="571500" t="0" r="571500" b="0"/>
            <wp:docPr id="136882364" name="" title=""/>
            <wp:cNvGraphicFramePr>
              <a:graphicFrameLocks noChangeAspect="1"/>
            </wp:cNvGraphicFramePr>
            <a:graphic>
              <a:graphicData uri="http://schemas.openxmlformats.org/drawingml/2006/picture">
                <pic:pic>
                  <pic:nvPicPr>
                    <pic:cNvPr id="0" name=""/>
                    <pic:cNvPicPr/>
                  </pic:nvPicPr>
                  <pic:blipFill>
                    <a:blip r:embed="R53363f21406c41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5400000" flipH="0" flipV="0">
                      <a:off x="0" y="0"/>
                      <a:ext cx="3429000" cy="4572000"/>
                    </a:xfrm>
                    <a:prstGeom xmlns:a="http://schemas.openxmlformats.org/drawingml/2006/main" prst="rect">
                      <a:avLst/>
                    </a:prstGeom>
                  </pic:spPr>
                </pic:pic>
              </a:graphicData>
            </a:graphic>
          </wp:inline>
        </w:drawing>
      </w:r>
    </w:p>
    <w:p xmlns:wp14="http://schemas.microsoft.com/office/word/2010/wordml" w:rsidRPr="0052323B" w:rsidR="0052323B" w:rsidP="4496C2C2" w:rsidRDefault="0052323B" w14:paraId="3CF5DE14" wp14:textId="6AFC76CA">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44B6A382" wp14:textId="516C3F43">
      <w:pPr>
        <w:pStyle w:val="paragraph"/>
        <w:spacing w:before="0" w:beforeAutospacing="off" w:after="0" w:afterAutospacing="off"/>
        <w:jc w:val="both"/>
        <w:textAlignment w:val="baseline"/>
        <w:rPr>
          <w:rFonts w:ascii="Times New Roman" w:hAnsi="Times New Roman" w:eastAsia="Times New Roman" w:cs="Times New Roman"/>
        </w:rPr>
      </w:pPr>
    </w:p>
    <w:p xmlns:wp14="http://schemas.microsoft.com/office/word/2010/wordml" w:rsidRPr="0052323B" w:rsidR="0052323B" w:rsidP="4496C2C2" w:rsidRDefault="0052323B" w14:paraId="376D593F" wp14:textId="26B552D9">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0E34D3A9" wp14:textId="762E5B24">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3F02A106" wp14:textId="0839AEE7">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794A25D1" wp14:textId="41A8D02A">
      <w:pPr>
        <w:pStyle w:val="paragraph"/>
        <w:spacing w:before="0" w:beforeAutospacing="off" w:after="0" w:afterAutospacing="off"/>
        <w:jc w:val="both"/>
        <w:textAlignment w:val="baseline"/>
        <w:rPr>
          <w:rFonts w:ascii="Times New Roman" w:hAnsi="Times New Roman" w:eastAsia="Times New Roman" w:cs="Times New Roman"/>
        </w:rPr>
      </w:pPr>
    </w:p>
    <w:p xmlns:wp14="http://schemas.microsoft.com/office/word/2010/wordml" w:rsidRPr="0052323B" w:rsidR="0052323B" w:rsidP="4496C2C2" w:rsidRDefault="0052323B" w14:paraId="26C73E3F" wp14:textId="47ED9622">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2F992EEA" wp14:textId="543061BB">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774326D7" wp14:textId="3A0C0C4C">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0DE4E788" wp14:textId="4E3C239F">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744C7F2B" wp14:textId="5D88E3C5">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0CCB590C" wp14:textId="6C8B7608">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6AD08406" wp14:textId="3FDE29C2">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10B9EE90" wp14:textId="2B780C40">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37E8BFD7" wp14:textId="62F9978C">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2"/>
          <w:szCs w:val="22"/>
          <w:lang w:val="en-US"/>
        </w:rPr>
      </w:pPr>
    </w:p>
    <w:p xmlns:wp14="http://schemas.microsoft.com/office/word/2010/wordml" w:rsidRPr="0052323B" w:rsidR="0052323B" w:rsidP="4496C2C2" w:rsidRDefault="0052323B" w14:paraId="58667CB0" wp14:textId="06F3C724">
      <w:pPr>
        <w:pStyle w:val="paragraph"/>
        <w:spacing w:before="0" w:beforeAutospacing="off" w:after="0" w:afterAutospacing="off"/>
        <w:jc w:val="both"/>
        <w:textAlignment w:val="baseline"/>
        <w:rPr>
          <w:rFonts w:ascii="Times New Roman" w:hAnsi="Times New Roman" w:eastAsia="Times New Roman" w:cs="Times New Roman"/>
        </w:rPr>
      </w:pPr>
    </w:p>
    <w:p xmlns:wp14="http://schemas.microsoft.com/office/word/2010/wordml" w:rsidRPr="0052323B" w:rsidR="0052323B" w:rsidP="4496C2C2" w:rsidRDefault="0052323B" w14:paraId="5735D74C" wp14:textId="31602A87">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13003642" wp14:textId="150C73CC">
      <w:pPr>
        <w:pStyle w:val="paragraph"/>
        <w:spacing w:before="0" w:beforeAutospacing="off" w:after="0" w:afterAutospacing="off"/>
        <w:jc w:val="both"/>
        <w:textAlignment w:val="baseline"/>
        <w:rPr>
          <w:rStyle w:val="eop"/>
          <w:rFonts w:ascii="Times New Roman" w:hAnsi="Times New Roman" w:eastAsia="Times New Roman" w:cs="Times New Roman"/>
          <w:b w:val="1"/>
          <w:bCs w:val="1"/>
          <w:color w:val="000000" w:themeColor="text1" w:themeTint="FF" w:themeShade="FF"/>
          <w:sz w:val="28"/>
          <w:szCs w:val="28"/>
        </w:rPr>
      </w:pPr>
      <w:r w:rsidRPr="4496C2C2" w:rsidR="0052323B">
        <w:rPr>
          <w:rStyle w:val="normaltextrun"/>
          <w:rFonts w:ascii="Times New Roman" w:hAnsi="Times New Roman" w:eastAsia="Times New Roman" w:cs="Times New Roman"/>
          <w:b w:val="1"/>
          <w:bCs w:val="1"/>
          <w:color w:val="000000" w:themeColor="text1" w:themeTint="FF" w:themeShade="FF"/>
          <w:sz w:val="28"/>
          <w:szCs w:val="28"/>
          <w:lang w:val="en-US"/>
        </w:rPr>
        <w:t>1.3)    </w:t>
      </w:r>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lang w:val="en-US"/>
        </w:rPr>
        <w:t xml:space="preserve">The Number of lamps </w:t>
      </w:r>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lang w:val="en-US"/>
        </w:rPr>
        <w:t>required</w:t>
      </w:r>
      <w:r w:rsidRPr="4496C2C2" w:rsidR="0052323B">
        <w:rPr>
          <w:rStyle w:val="normaltextrun"/>
          <w:rFonts w:ascii="Times New Roman" w:hAnsi="Times New Roman" w:eastAsia="Times New Roman" w:cs="Times New Roman"/>
          <w:b w:val="1"/>
          <w:bCs w:val="1"/>
          <w:color w:val="000000" w:themeColor="text1" w:themeTint="FF" w:themeShade="FF"/>
          <w:sz w:val="28"/>
          <w:szCs w:val="28"/>
          <w:lang w:val="en-US"/>
        </w:rPr>
        <w:t> </w:t>
      </w:r>
      <w:r w:rsidRPr="4496C2C2" w:rsidR="0052323B">
        <w:rPr>
          <w:rStyle w:val="eop"/>
          <w:rFonts w:ascii="Times New Roman" w:hAnsi="Times New Roman" w:eastAsia="Times New Roman" w:cs="Times New Roman"/>
          <w:b w:val="1"/>
          <w:bCs w:val="1"/>
          <w:color w:val="000000" w:themeColor="text1" w:themeTint="FF" w:themeShade="FF"/>
          <w:sz w:val="28"/>
          <w:szCs w:val="28"/>
        </w:rPr>
        <w:t> </w:t>
      </w:r>
    </w:p>
    <w:p w:rsidR="4496C2C2" w:rsidP="4496C2C2" w:rsidRDefault="4496C2C2" w14:paraId="4CB10823" w14:textId="04C446FC">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4"/>
          <w:szCs w:val="24"/>
        </w:rPr>
      </w:pPr>
    </w:p>
    <w:p xmlns:wp14="http://schemas.microsoft.com/office/word/2010/wordml" w:rsidRPr="0052323B" w:rsidR="0052323B" w:rsidP="4496C2C2" w:rsidRDefault="0052323B" w14:paraId="6C8C505B" wp14:textId="7AEF1770">
      <w:pPr>
        <w:pStyle w:val="paragraph"/>
        <w:spacing w:before="0" w:beforeAutospacing="off" w:after="0" w:afterAutospacing="off"/>
        <w:jc w:val="both"/>
        <w:textAlignment w:val="baseline"/>
        <w:rPr>
          <w:rFonts w:ascii="Times New Roman" w:hAnsi="Times New Roman" w:eastAsia="Times New Roman" w:cs="Times New Roman"/>
        </w:rPr>
      </w:pPr>
      <w:r w:rsidR="47CBB986">
        <w:drawing>
          <wp:inline xmlns:wp14="http://schemas.microsoft.com/office/word/2010/wordprocessingDrawing" wp14:editId="78C623DD" wp14:anchorId="73E66D19">
            <wp:extent cx="3429000" cy="4572000"/>
            <wp:effectExtent l="0" t="0" r="0" b="0"/>
            <wp:docPr id="1618877569" name="" title=""/>
            <wp:cNvGraphicFramePr>
              <a:graphicFrameLocks noChangeAspect="1"/>
            </wp:cNvGraphicFramePr>
            <a:graphic>
              <a:graphicData uri="http://schemas.openxmlformats.org/drawingml/2006/picture">
                <pic:pic>
                  <pic:nvPicPr>
                    <pic:cNvPr id="0" name=""/>
                    <pic:cNvPicPr/>
                  </pic:nvPicPr>
                  <pic:blipFill>
                    <a:blip r:embed="R77b373f2c86b4f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4496C2C2" w:rsidP="4496C2C2" w:rsidRDefault="4496C2C2" w14:paraId="734E5CB4" w14:textId="6528782A">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359277D7" w14:textId="1FCC7117">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0743B2CE" w14:textId="740D70A1">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0FE5E30C" w14:textId="6E12386B">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61FE8DBB" w14:textId="65A93287">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2F80901A" w14:textId="4F679404">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6AC88E52" w14:textId="6AAE3992">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09678532" w14:textId="26ACC33B">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0A16A55A" w14:textId="16586D3D">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179C997E" w14:textId="7D73552C">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0C84D56C" w14:textId="331BA5DC">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31D85DD2" w14:textId="0133630E">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5D1F4434" w14:textId="3F5444E5">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423CF480" w14:textId="6358715B">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6325B856" w14:textId="7DDEA337">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5FEBFDCD" w14:textId="0E21A006">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49A1B83D" w14:textId="60A28E72">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5803AFA3" w14:textId="0DD4249D">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48C52EC8" w14:textId="37EDF819">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34BAC288" w14:textId="15857037">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4E64DA55" w14:textId="73437445">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211E08B1" w14:textId="471D5B54">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580D12B2" w14:textId="29AD1E5C">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4"/>
          <w:szCs w:val="24"/>
          <w:lang w:val="en-US"/>
        </w:rPr>
      </w:pPr>
    </w:p>
    <w:p w:rsidR="4496C2C2" w:rsidP="4496C2C2" w:rsidRDefault="4496C2C2" w14:paraId="0DFD5E49" w14:textId="107034D9">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4082029B" wp14:textId="7E874D0F">
      <w:pPr>
        <w:pStyle w:val="paragraph"/>
        <w:spacing w:before="0" w:beforeAutospacing="off" w:after="0" w:afterAutospacing="off"/>
        <w:jc w:val="both"/>
        <w:textAlignment w:val="baseline"/>
        <w:rPr>
          <w:rStyle w:val="normaltextrun"/>
          <w:rFonts w:ascii="Times New Roman" w:hAnsi="Times New Roman" w:eastAsia="Times New Roman" w:cs="Times New Roman"/>
          <w:b w:val="1"/>
          <w:bCs w:val="1"/>
          <w:color w:val="000000" w:themeColor="text1" w:themeTint="FF" w:themeShade="FF"/>
          <w:sz w:val="28"/>
          <w:szCs w:val="28"/>
          <w:lang w:val="en-US"/>
        </w:rPr>
      </w:pPr>
      <w:r w:rsidRPr="4496C2C2" w:rsidR="0052323B">
        <w:rPr>
          <w:rStyle w:val="normaltextrun"/>
          <w:rFonts w:ascii="Times New Roman" w:hAnsi="Times New Roman" w:eastAsia="Times New Roman" w:cs="Times New Roman"/>
          <w:b w:val="1"/>
          <w:bCs w:val="1"/>
          <w:color w:val="000000" w:themeColor="text1" w:themeTint="FF" w:themeShade="FF"/>
          <w:sz w:val="28"/>
          <w:szCs w:val="28"/>
          <w:lang w:val="en-US"/>
        </w:rPr>
        <w:t>1.4)    </w:t>
      </w:r>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lang w:val="en-US"/>
        </w:rPr>
        <w:t>A suitable layout (value of S) for the lamp fittings </w:t>
      </w:r>
    </w:p>
    <w:p xmlns:wp14="http://schemas.microsoft.com/office/word/2010/wordml" w:rsidRPr="0052323B" w:rsidR="0052323B" w:rsidP="4496C2C2" w:rsidRDefault="0052323B" w14:paraId="4985EA54" wp14:textId="38CF1F4C">
      <w:pPr>
        <w:pStyle w:val="paragraph"/>
        <w:spacing w:before="0" w:beforeAutospacing="off" w:after="0" w:afterAutospacing="off"/>
        <w:jc w:val="both"/>
        <w:textAlignment w:val="baseline"/>
        <w:rPr>
          <w:rStyle w:val="normaltextrun"/>
          <w:rFonts w:ascii="Times New Roman" w:hAnsi="Times New Roman" w:eastAsia="Times New Roman" w:cs="Times New Roman"/>
          <w:color w:val="000000" w:themeColor="text1" w:themeTint="FF" w:themeShade="FF"/>
          <w:sz w:val="24"/>
          <w:szCs w:val="24"/>
          <w:lang w:val="en-US"/>
        </w:rPr>
      </w:pPr>
    </w:p>
    <w:p xmlns:wp14="http://schemas.microsoft.com/office/word/2010/wordml" w:rsidRPr="0052323B" w:rsidR="0052323B" w:rsidP="4496C2C2" w:rsidRDefault="0052323B" w14:paraId="2E9331E2" wp14:textId="39906110">
      <w:pPr>
        <w:pStyle w:val="paragraph"/>
        <w:spacing w:before="0" w:beforeAutospacing="off" w:after="0" w:afterAutospacing="off"/>
        <w:jc w:val="both"/>
        <w:textAlignment w:val="baseline"/>
        <w:rPr>
          <w:rFonts w:ascii="Times New Roman" w:hAnsi="Times New Roman" w:eastAsia="Times New Roman" w:cs="Times New Roman"/>
          <w:sz w:val="22"/>
          <w:szCs w:val="22"/>
        </w:rPr>
      </w:pPr>
      <w:r w:rsidRPr="4496C2C2" w:rsidR="0052323B">
        <w:rPr>
          <w:rStyle w:val="eop"/>
          <w:rFonts w:ascii="Times New Roman" w:hAnsi="Times New Roman" w:eastAsia="Times New Roman" w:cs="Times New Roman"/>
          <w:color w:val="000000" w:themeColor="text1" w:themeTint="FF" w:themeShade="FF"/>
          <w:sz w:val="22"/>
          <w:szCs w:val="22"/>
        </w:rPr>
        <w:t> </w:t>
      </w:r>
      <w:r w:rsidR="47CBB986">
        <w:drawing>
          <wp:inline xmlns:wp14="http://schemas.microsoft.com/office/word/2010/wordprocessingDrawing" wp14:editId="1B47747F" wp14:anchorId="428643BB">
            <wp:extent cx="3429000" cy="4572000"/>
            <wp:effectExtent l="0" t="0" r="0" b="0"/>
            <wp:docPr id="1102309994" name="" title=""/>
            <wp:cNvGraphicFramePr>
              <a:graphicFrameLocks noChangeAspect="1"/>
            </wp:cNvGraphicFramePr>
            <a:graphic>
              <a:graphicData uri="http://schemas.openxmlformats.org/drawingml/2006/picture">
                <pic:pic>
                  <pic:nvPicPr>
                    <pic:cNvPr id="0" name=""/>
                    <pic:cNvPicPr/>
                  </pic:nvPicPr>
                  <pic:blipFill>
                    <a:blip r:embed="R233c0129ffdc4a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5C80079D" w:rsidP="5C80079D" w:rsidRDefault="5C80079D" w14:paraId="2129D2D8" w14:textId="432282DD">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4"/>
          <w:szCs w:val="24"/>
        </w:rPr>
      </w:pPr>
    </w:p>
    <w:p w:rsidR="4496C2C2" w:rsidP="4496C2C2" w:rsidRDefault="4496C2C2" w14:paraId="2013C1F0" w14:textId="4E569352">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xmlns:wp14="http://schemas.microsoft.com/office/word/2010/wordml" w:rsidRPr="0052323B" w:rsidR="0052323B" w:rsidP="4496C2C2" w:rsidRDefault="0052323B" w14:paraId="6AD5A201" wp14:textId="328EE825">
      <w:pPr>
        <w:pStyle w:val="paragraph"/>
        <w:spacing w:before="0" w:beforeAutospacing="off" w:after="0" w:afterAutospacing="off"/>
        <w:jc w:val="both"/>
        <w:textAlignment w:val="baseline"/>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73474A5A" w14:textId="74003A63">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78C3BCD4" w14:textId="6E00A8CB">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6F867248" w14:textId="4044053D">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53A414C6" w14:textId="5BD6CF6D">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23BF495D" w14:textId="7AB8AD2A">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2AD3202F" w14:textId="53A829B8">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4867B884" w14:textId="1F42A24B">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40E2516A" w14:textId="58BF01D0">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568A97B3" w14:textId="0F51D906">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0551AA3F" w14:textId="74B47A97">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7CACC7E6" w14:textId="7A4C3B8D">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0127DE73" w14:textId="53A12719">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05B3E800" w14:textId="7BE57FAD">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663E544B" w14:textId="48DE16B5">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2"/>
          <w:szCs w:val="22"/>
        </w:rPr>
      </w:pPr>
    </w:p>
    <w:p w:rsidR="4496C2C2" w:rsidP="4496C2C2" w:rsidRDefault="4496C2C2" w14:paraId="3EB40937" w14:textId="4DD972F0">
      <w:pPr>
        <w:pStyle w:val="paragraph"/>
        <w:spacing w:before="0" w:beforeAutospacing="off" w:after="0" w:afterAutospacing="off"/>
        <w:jc w:val="both"/>
        <w:rPr>
          <w:rStyle w:val="eop"/>
          <w:rFonts w:ascii="Times New Roman" w:hAnsi="Times New Roman" w:eastAsia="Times New Roman" w:cs="Times New Roman"/>
          <w:color w:val="000000" w:themeColor="text1" w:themeTint="FF" w:themeShade="FF"/>
          <w:sz w:val="24"/>
          <w:szCs w:val="24"/>
        </w:rPr>
      </w:pPr>
    </w:p>
    <w:p w:rsidR="4496C2C2" w:rsidP="4496C2C2" w:rsidRDefault="4496C2C2" w14:paraId="33CCE485" w14:textId="144B078B">
      <w:pPr>
        <w:pStyle w:val="paragraph"/>
        <w:spacing w:before="0" w:beforeAutospacing="off" w:after="0" w:afterAutospacing="off"/>
        <w:jc w:val="both"/>
        <w:rPr>
          <w:rStyle w:val="eop"/>
          <w:rFonts w:ascii="Times New Roman" w:hAnsi="Times New Roman" w:eastAsia="Times New Roman" w:cs="Times New Roman"/>
          <w:b w:val="1"/>
          <w:bCs w:val="1"/>
          <w:color w:val="000000" w:themeColor="text1" w:themeTint="FF" w:themeShade="FF"/>
          <w:sz w:val="24"/>
          <w:szCs w:val="24"/>
        </w:rPr>
      </w:pPr>
    </w:p>
    <w:p w:rsidR="4496C2C2" w:rsidP="4496C2C2" w:rsidRDefault="4496C2C2" w14:paraId="53CD40A3" w14:textId="2EDBE39F">
      <w:pPr>
        <w:pStyle w:val="paragraph"/>
        <w:spacing w:before="0" w:beforeAutospacing="off" w:after="0" w:afterAutospacing="off"/>
        <w:jc w:val="both"/>
        <w:rPr>
          <w:rStyle w:val="eop"/>
          <w:rFonts w:ascii="Times New Roman" w:hAnsi="Times New Roman" w:eastAsia="Times New Roman" w:cs="Times New Roman"/>
          <w:b w:val="1"/>
          <w:bCs w:val="1"/>
          <w:color w:val="000000" w:themeColor="text1" w:themeTint="FF" w:themeShade="FF"/>
          <w:sz w:val="24"/>
          <w:szCs w:val="24"/>
        </w:rPr>
      </w:pPr>
    </w:p>
    <w:p w:rsidR="4496C2C2" w:rsidP="4496C2C2" w:rsidRDefault="4496C2C2" w14:paraId="5EB80377" w14:textId="72630639">
      <w:pPr>
        <w:pStyle w:val="paragraph"/>
        <w:spacing w:before="0" w:beforeAutospacing="off" w:after="0" w:afterAutospacing="off"/>
        <w:jc w:val="both"/>
        <w:rPr>
          <w:rStyle w:val="eop"/>
          <w:rFonts w:ascii="Times New Roman" w:hAnsi="Times New Roman" w:eastAsia="Times New Roman" w:cs="Times New Roman"/>
          <w:b w:val="1"/>
          <w:bCs w:val="1"/>
          <w:color w:val="000000" w:themeColor="text1" w:themeTint="FF" w:themeShade="FF"/>
          <w:sz w:val="24"/>
          <w:szCs w:val="24"/>
        </w:rPr>
      </w:pPr>
    </w:p>
    <w:p xmlns:wp14="http://schemas.microsoft.com/office/word/2010/wordml" w:rsidRPr="0052323B" w:rsidR="0052323B" w:rsidP="4496C2C2" w:rsidRDefault="0052323B" w14:paraId="649CC1FA" wp14:textId="102CCD8B">
      <w:pPr>
        <w:pStyle w:val="paragraph"/>
        <w:spacing w:before="0" w:beforeAutospacing="off" w:after="0" w:afterAutospacing="off"/>
        <w:jc w:val="both"/>
        <w:textAlignment w:val="baseline"/>
        <w:rPr>
          <w:rFonts w:ascii="Times New Roman" w:hAnsi="Times New Roman" w:eastAsia="Times New Roman" w:cs="Times New Roman"/>
          <w:b w:val="1"/>
          <w:bCs w:val="1"/>
          <w:sz w:val="28"/>
          <w:szCs w:val="28"/>
          <w:u w:val="single"/>
        </w:rPr>
      </w:pPr>
      <w:r w:rsidRPr="4496C2C2" w:rsidR="0052323B">
        <w:rPr>
          <w:rStyle w:val="eop"/>
          <w:rFonts w:ascii="Times New Roman" w:hAnsi="Times New Roman" w:eastAsia="Times New Roman" w:cs="Times New Roman"/>
          <w:b w:val="1"/>
          <w:bCs w:val="1"/>
          <w:color w:val="000000" w:themeColor="text1" w:themeTint="FF" w:themeShade="FF"/>
          <w:sz w:val="28"/>
          <w:szCs w:val="28"/>
        </w:rPr>
        <w:t xml:space="preserve">2) </w:t>
      </w:r>
      <w:r w:rsidRPr="4496C2C2" w:rsidR="0052323B">
        <w:rPr>
          <w:rStyle w:val="eop"/>
          <w:rFonts w:ascii="Times New Roman" w:hAnsi="Times New Roman" w:eastAsia="Times New Roman" w:cs="Times New Roman"/>
          <w:b w:val="1"/>
          <w:bCs w:val="1"/>
          <w:color w:val="000000" w:themeColor="text1" w:themeTint="FF" w:themeShade="FF"/>
          <w:sz w:val="28"/>
          <w:szCs w:val="28"/>
          <w:u w:val="single"/>
        </w:rPr>
        <w:t>Best fit design for luminaire installation </w:t>
      </w:r>
    </w:p>
    <w:p xmlns:wp14="http://schemas.microsoft.com/office/word/2010/wordml" w:rsidRPr="0052323B" w:rsidR="0052323B" w:rsidP="4496C2C2" w:rsidRDefault="0052323B" w14:paraId="10EF996B" wp14:textId="77777777">
      <w:pPr>
        <w:pStyle w:val="paragraph"/>
        <w:spacing w:before="0" w:beforeAutospacing="off" w:after="0" w:afterAutospacing="off"/>
        <w:jc w:val="both"/>
        <w:textAlignment w:val="baseline"/>
        <w:rPr>
          <w:rFonts w:ascii="Times New Roman" w:hAnsi="Times New Roman" w:eastAsia="Times New Roman" w:cs="Times New Roman"/>
          <w:sz w:val="22"/>
          <w:szCs w:val="22"/>
        </w:rPr>
      </w:pPr>
      <w:r w:rsidRPr="4496C2C2" w:rsidR="0052323B">
        <w:rPr>
          <w:rStyle w:val="eop"/>
          <w:rFonts w:ascii="Times New Roman" w:hAnsi="Times New Roman" w:eastAsia="Times New Roman" w:cs="Times New Roman"/>
          <w:sz w:val="22"/>
          <w:szCs w:val="22"/>
        </w:rPr>
        <w:t> </w:t>
      </w:r>
    </w:p>
    <w:p xmlns:wp14="http://schemas.microsoft.com/office/word/2010/wordml" w:rsidRPr="0052323B" w:rsidR="0052323B" w:rsidP="47CBB986" w:rsidRDefault="0052323B" w14:paraId="5E3886A4" wp14:textId="2B47DAEA">
      <w:pPr>
        <w:pStyle w:val="paragraph"/>
        <w:spacing w:before="0" w:beforeAutospacing="off" w:after="0" w:afterAutospacing="off"/>
        <w:jc w:val="both"/>
        <w:textAlignment w:val="baseline"/>
        <w:rPr>
          <w:rStyle w:val="eop"/>
          <w:rFonts w:ascii="Times New Roman" w:hAnsi="Times New Roman" w:eastAsia="Times New Roman" w:cs="Times New Roman"/>
          <w:color w:val="000000" w:themeColor="text1" w:themeTint="FF" w:themeShade="FF"/>
          <w:sz w:val="24"/>
          <w:szCs w:val="24"/>
        </w:rPr>
      </w:pPr>
      <w:r w:rsidRPr="4496C2C2" w:rsidR="0052323B">
        <w:rPr>
          <w:rStyle w:val="eop"/>
          <w:rFonts w:ascii="Times New Roman" w:hAnsi="Times New Roman" w:eastAsia="Times New Roman" w:cs="Times New Roman"/>
          <w:color w:val="000000" w:themeColor="text1" w:themeTint="FF" w:themeShade="FF"/>
          <w:sz w:val="22"/>
          <w:szCs w:val="22"/>
        </w:rPr>
        <w:t> </w:t>
      </w:r>
      <w:r w:rsidR="47CBB986">
        <w:drawing>
          <wp:inline xmlns:wp14="http://schemas.microsoft.com/office/word/2010/wordprocessingDrawing" wp14:editId="09DA92F4" wp14:anchorId="6B7DACCC">
            <wp:extent cx="3429000" cy="4572000"/>
            <wp:effectExtent l="0" t="0" r="0" b="0"/>
            <wp:docPr id="718519732" name="" title=""/>
            <wp:cNvGraphicFramePr>
              <a:graphicFrameLocks noChangeAspect="1"/>
            </wp:cNvGraphicFramePr>
            <a:graphic>
              <a:graphicData uri="http://schemas.openxmlformats.org/drawingml/2006/picture">
                <pic:pic>
                  <pic:nvPicPr>
                    <pic:cNvPr id="0" name=""/>
                    <pic:cNvPicPr/>
                  </pic:nvPicPr>
                  <pic:blipFill>
                    <a:blip r:embed="Rfedfdadb483b4d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47CBB986" w:rsidP="4496C2C2" w:rsidRDefault="47CBB986" w14:paraId="2A9D31C9" w14:textId="5244376C">
      <w:pPr>
        <w:pStyle w:val="paragraph"/>
        <w:spacing w:before="0" w:beforeAutospacing="off" w:after="0" w:afterAutospacing="off"/>
        <w:jc w:val="both"/>
        <w:rPr>
          <w:rStyle w:val="normaltextrun"/>
          <w:rFonts w:ascii="Times New Roman" w:hAnsi="Times New Roman" w:eastAsia="Times New Roman" w:cs="Times New Roman"/>
          <w:color w:val="000000" w:themeColor="text1" w:themeTint="FF" w:themeShade="FF"/>
          <w:sz w:val="22"/>
          <w:szCs w:val="22"/>
          <w:lang w:val="en-US"/>
        </w:rPr>
      </w:pPr>
    </w:p>
    <w:p w:rsidR="4496C2C2" w:rsidP="4496C2C2" w:rsidRDefault="4496C2C2" w14:paraId="3615602F" w14:textId="185875FF">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7166C25F" w14:textId="248C7B43">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49350004" w14:textId="3573C238">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5A9E7BCF" w14:textId="1FD81642">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30604524" w14:textId="1A550F45">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517AE2F4" w14:textId="1F832321">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5153029D" w14:textId="54CEE63E">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w:rsidR="4496C2C2" w:rsidP="4496C2C2" w:rsidRDefault="4496C2C2" w14:paraId="781AE459" w14:textId="48F4E759">
      <w:pPr>
        <w:pStyle w:val="paragraph"/>
        <w:spacing w:before="0" w:beforeAutospacing="off" w:after="0" w:afterAutospacing="off"/>
        <w:ind w:left="-855"/>
        <w:jc w:val="both"/>
        <w:rPr>
          <w:rStyle w:val="normaltextrun"/>
          <w:rFonts w:ascii="Times New Roman" w:hAnsi="Times New Roman" w:eastAsia="Times New Roman" w:cs="Times New Roman"/>
          <w:sz w:val="22"/>
          <w:szCs w:val="22"/>
        </w:rPr>
      </w:pPr>
    </w:p>
    <w:p xmlns:wp14="http://schemas.microsoft.com/office/word/2010/wordml" w:rsidRPr="0052323B" w:rsidR="0052323B" w:rsidP="4496C2C2" w:rsidRDefault="0052323B" w14:paraId="7D170468" wp14:textId="520B3A8F">
      <w:pPr>
        <w:pStyle w:val="paragraph"/>
        <w:spacing w:before="0" w:beforeAutospacing="off" w:after="0" w:afterAutospacing="off"/>
        <w:ind w:left="-855"/>
        <w:jc w:val="both"/>
        <w:textAlignment w:val="baseline"/>
        <w:rPr>
          <w:rFonts w:ascii="Times New Roman" w:hAnsi="Times New Roman" w:eastAsia="Times New Roman" w:cs="Times New Roman"/>
          <w:sz w:val="22"/>
          <w:szCs w:val="22"/>
        </w:rPr>
      </w:pPr>
      <w:r w:rsidRPr="4496C2C2" w:rsidR="0052323B">
        <w:rPr>
          <w:rStyle w:val="normaltextrun"/>
          <w:rFonts w:ascii="Times New Roman" w:hAnsi="Times New Roman" w:eastAsia="Times New Roman" w:cs="Times New Roman"/>
          <w:sz w:val="22"/>
          <w:szCs w:val="22"/>
        </w:rPr>
        <w:t>                                                                                                                                                                        </w:t>
      </w:r>
      <w:r w:rsidRPr="4496C2C2" w:rsidR="0052323B">
        <w:rPr>
          <w:rStyle w:val="eop"/>
          <w:rFonts w:ascii="Times New Roman" w:hAnsi="Times New Roman" w:eastAsia="Times New Roman" w:cs="Times New Roman"/>
          <w:sz w:val="22"/>
          <w:szCs w:val="22"/>
        </w:rPr>
        <w:t> </w:t>
      </w:r>
    </w:p>
    <w:p w:rsidR="4496C2C2" w:rsidP="4496C2C2" w:rsidRDefault="4496C2C2" w14:paraId="78099DE2" w14:textId="3F610EAA">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022077FD" w14:textId="61089F28">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0F21A6CC" w14:textId="4A84A2E0">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72213547" w14:textId="0A8DDA0D">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6C611541" w14:textId="0A1AD4FF">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583FC450" w14:textId="3BF10847">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0DCB12F3" w14:textId="005F4980">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126B5DB1" w14:textId="7C11D2E8">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648BAEC8" w14:textId="1B256A70">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2C2F7579" w14:textId="5748B57B">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0DD648B2" w14:textId="792F1F44">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072A29B2" w14:textId="20BBB067">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46D32DB2" w14:textId="6F37611E">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2"/>
          <w:szCs w:val="22"/>
          <w:u w:val="single"/>
        </w:rPr>
      </w:pPr>
    </w:p>
    <w:p w:rsidR="4496C2C2" w:rsidP="4496C2C2" w:rsidRDefault="4496C2C2" w14:paraId="02C9CA7F" w14:textId="3E0E8C1A">
      <w:pPr>
        <w:pStyle w:val="paragraph"/>
        <w:spacing w:before="0" w:beforeAutospacing="off" w:after="0" w:afterAutospacing="off"/>
        <w:jc w:val="both"/>
        <w:rPr>
          <w:rStyle w:val="normaltextrun"/>
          <w:rFonts w:ascii="Times New Roman" w:hAnsi="Times New Roman" w:eastAsia="Times New Roman" w:cs="Times New Roman"/>
          <w:b w:val="1"/>
          <w:bCs w:val="1"/>
          <w:color w:val="000000" w:themeColor="text1" w:themeTint="FF" w:themeShade="FF"/>
          <w:sz w:val="24"/>
          <w:szCs w:val="24"/>
          <w:u w:val="single"/>
        </w:rPr>
      </w:pPr>
    </w:p>
    <w:p xmlns:wp14="http://schemas.microsoft.com/office/word/2010/wordml" w:rsidRPr="0052323B" w:rsidR="0052323B" w:rsidP="4496C2C2" w:rsidRDefault="0052323B" w14:paraId="0CA0B6EC" wp14:textId="1BD8B536">
      <w:pPr>
        <w:pStyle w:val="paragraph"/>
        <w:spacing w:before="0" w:beforeAutospacing="off" w:after="0" w:afterAutospacing="off"/>
        <w:jc w:val="both"/>
        <w:textAlignment w:val="baseline"/>
        <w:rPr>
          <w:rFonts w:ascii="Times New Roman" w:hAnsi="Times New Roman" w:eastAsia="Times New Roman" w:cs="Times New Roman"/>
          <w:sz w:val="28"/>
          <w:szCs w:val="28"/>
        </w:rPr>
      </w:pPr>
      <w:r w:rsidRPr="4496C2C2" w:rsidR="0052323B">
        <w:rPr>
          <w:rStyle w:val="normaltextrun"/>
          <w:rFonts w:ascii="Times New Roman" w:hAnsi="Times New Roman" w:eastAsia="Times New Roman" w:cs="Times New Roman"/>
          <w:b w:val="1"/>
          <w:bCs w:val="1"/>
          <w:color w:val="000000" w:themeColor="text1" w:themeTint="FF" w:themeShade="FF"/>
          <w:sz w:val="28"/>
          <w:szCs w:val="28"/>
          <w:u w:val="single"/>
        </w:rPr>
        <w:t>TASK B</w:t>
      </w:r>
      <w:r w:rsidRPr="4496C2C2" w:rsidR="0052323B">
        <w:rPr>
          <w:rStyle w:val="eop"/>
          <w:rFonts w:ascii="Times New Roman" w:hAnsi="Times New Roman" w:eastAsia="Times New Roman" w:cs="Times New Roman"/>
          <w:color w:val="000000" w:themeColor="text1" w:themeTint="FF" w:themeShade="FF"/>
          <w:sz w:val="28"/>
          <w:szCs w:val="28"/>
        </w:rPr>
        <w:t> </w:t>
      </w:r>
    </w:p>
    <w:p xmlns:wp14="http://schemas.microsoft.com/office/word/2010/wordml" w:rsidRPr="0052323B" w:rsidR="0052323B" w:rsidP="4496C2C2" w:rsidRDefault="0052323B" w14:paraId="4ECEB114" wp14:textId="77777777">
      <w:pPr>
        <w:pStyle w:val="paragraph"/>
        <w:spacing w:before="0" w:beforeAutospacing="off" w:after="0" w:afterAutospacing="off"/>
        <w:jc w:val="both"/>
        <w:textAlignment w:val="baseline"/>
        <w:rPr>
          <w:rFonts w:ascii="Times New Roman" w:hAnsi="Times New Roman" w:eastAsia="Times New Roman" w:cs="Times New Roman"/>
          <w:sz w:val="24"/>
          <w:szCs w:val="24"/>
        </w:rPr>
      </w:pP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3CC22880" wp14:textId="1EB55FF5">
      <w:pPr>
        <w:pStyle w:val="paragraph"/>
        <w:numPr>
          <w:ilvl w:val="0"/>
          <w:numId w:val="13"/>
        </w:numPr>
        <w:spacing w:before="0" w:beforeAutospacing="off" w:after="0" w:afterAutospacing="off"/>
        <w:ind/>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A brick wall of area 20m</w:t>
      </w:r>
      <w:r w:rsidRPr="4496C2C2" w:rsidR="0052323B">
        <w:rPr>
          <w:rStyle w:val="normaltextrun"/>
          <w:rFonts w:ascii="Times New Roman" w:hAnsi="Times New Roman" w:eastAsia="Times New Roman" w:cs="Times New Roman"/>
          <w:b w:val="1"/>
          <w:bCs w:val="1"/>
          <w:color w:val="000000" w:themeColor="text1" w:themeTint="FF" w:themeShade="FF"/>
          <w:sz w:val="24"/>
          <w:szCs w:val="24"/>
          <w:vertAlign w:val="superscript"/>
          <w:lang w:val="en-US"/>
        </w:rPr>
        <w:t>2</w:t>
      </w:r>
      <w:r w:rsidRPr="4496C2C2" w:rsidR="0052323B">
        <w:rPr>
          <w:rStyle w:val="normaltextrun"/>
          <w:rFonts w:ascii="Times New Roman" w:hAnsi="Times New Roman" w:eastAsia="Times New Roman" w:cs="Times New Roman"/>
          <w:color w:val="000000" w:themeColor="text1" w:themeTint="FF" w:themeShade="FF"/>
          <w:sz w:val="24"/>
          <w:szCs w:val="24"/>
        </w:rPr>
        <w:t xml:space="preserve"> </w:t>
      </w:r>
      <w:r w:rsidRPr="4496C2C2" w:rsidR="0052323B">
        <w:rPr>
          <w:rStyle w:val="normaltextrun"/>
          <w:rFonts w:ascii="Times New Roman" w:hAnsi="Times New Roman" w:eastAsia="Times New Roman" w:cs="Times New Roman"/>
          <w:color w:val="000000" w:themeColor="text1" w:themeTint="FF" w:themeShade="FF"/>
          <w:sz w:val="24"/>
          <w:szCs w:val="24"/>
        </w:rPr>
        <w:t>contains</w:t>
      </w:r>
      <w:r w:rsidRPr="4496C2C2" w:rsidR="0052323B">
        <w:rPr>
          <w:rStyle w:val="normaltextrun"/>
          <w:rFonts w:ascii="Times New Roman" w:hAnsi="Times New Roman" w:eastAsia="Times New Roman" w:cs="Times New Roman"/>
          <w:color w:val="000000" w:themeColor="text1" w:themeTint="FF" w:themeShade="FF"/>
          <w:sz w:val="24"/>
          <w:szCs w:val="24"/>
        </w:rPr>
        <w:t xml:space="preserve"> a window of area 2m</w:t>
      </w:r>
      <w:r w:rsidRPr="4496C2C2" w:rsidR="0052323B">
        <w:rPr>
          <w:rStyle w:val="normaltextrun"/>
          <w:rFonts w:ascii="Times New Roman" w:hAnsi="Times New Roman" w:eastAsia="Times New Roman" w:cs="Times New Roman"/>
          <w:b w:val="1"/>
          <w:bCs w:val="1"/>
          <w:color w:val="000000" w:themeColor="text1" w:themeTint="FF" w:themeShade="FF"/>
          <w:sz w:val="24"/>
          <w:szCs w:val="24"/>
          <w:vertAlign w:val="superscript"/>
          <w:lang w:val="en-US"/>
        </w:rPr>
        <w:t>2</w:t>
      </w:r>
      <w:r w:rsidRPr="4496C2C2" w:rsidR="0052323B">
        <w:rPr>
          <w:rStyle w:val="normaltextrun"/>
          <w:rFonts w:ascii="Times New Roman" w:hAnsi="Times New Roman" w:eastAsia="Times New Roman" w:cs="Times New Roman"/>
          <w:color w:val="000000" w:themeColor="text1" w:themeTint="FF" w:themeShade="FF"/>
          <w:sz w:val="24"/>
          <w:szCs w:val="24"/>
        </w:rPr>
        <w:t>. </w:t>
      </w:r>
      <w:r w:rsidRPr="4496C2C2" w:rsidR="0052323B">
        <w:rPr>
          <w:rStyle w:val="eop"/>
          <w:rFonts w:ascii="Times New Roman" w:hAnsi="Times New Roman" w:eastAsia="Times New Roman" w:cs="Times New Roman"/>
          <w:color w:val="000000" w:themeColor="text1" w:themeTint="FF" w:themeShade="FF"/>
          <w:sz w:val="24"/>
          <w:szCs w:val="24"/>
        </w:rPr>
        <w:t> </w:t>
      </w:r>
    </w:p>
    <w:p xmlns:wp14="http://schemas.microsoft.com/office/word/2010/wordml" w:rsidRPr="0052323B" w:rsidR="0052323B" w:rsidP="4496C2C2" w:rsidRDefault="0052323B" w14:paraId="36028619" wp14:textId="2B29D6D6">
      <w:pPr>
        <w:pStyle w:val="paragraph"/>
        <w:spacing w:before="0" w:beforeAutospacing="off" w:after="0" w:afterAutospacing="off"/>
        <w:textAlignment w:val="baseline"/>
        <w:rPr>
          <w:rFonts w:ascii="Times New Roman" w:hAnsi="Times New Roman" w:eastAsia="Times New Roman" w:cs="Times New Roman"/>
          <w:sz w:val="24"/>
          <w:szCs w:val="24"/>
        </w:rPr>
      </w:pPr>
      <w:r w:rsidRPr="4496C2C2" w:rsidR="0052323B">
        <w:rPr>
          <w:rStyle w:val="normaltextrun"/>
          <w:rFonts w:ascii="Times New Roman" w:hAnsi="Times New Roman" w:eastAsia="Times New Roman" w:cs="Times New Roman"/>
          <w:color w:val="000000" w:themeColor="text1" w:themeTint="FF" w:themeShade="FF"/>
          <w:sz w:val="24"/>
          <w:szCs w:val="24"/>
        </w:rPr>
        <w:t>               The values of sound reduction indexes are: </w:t>
      </w:r>
      <w:r w:rsidRPr="4496C2C2" w:rsidR="0052323B">
        <w:rPr>
          <w:rStyle w:val="eop"/>
          <w:rFonts w:ascii="Times New Roman" w:hAnsi="Times New Roman" w:eastAsia="Times New Roman" w:cs="Times New Roman"/>
          <w:color w:val="000000" w:themeColor="text1" w:themeTint="FF" w:themeShade="FF"/>
          <w:sz w:val="24"/>
          <w:szCs w:val="24"/>
        </w:rPr>
        <w:t> </w:t>
      </w:r>
    </w:p>
    <w:p w:rsidR="5C80079D" w:rsidP="4496C2C2" w:rsidRDefault="5C80079D" w14:paraId="303C8363" w14:textId="75CE5C9E">
      <w:pPr>
        <w:pStyle w:val="paragraph"/>
        <w:spacing w:before="0" w:beforeAutospacing="off" w:after="0" w:afterAutospacing="off"/>
        <w:rPr>
          <w:rFonts w:ascii="Times New Roman" w:hAnsi="Times New Roman" w:eastAsia="Times New Roman" w:cs="Times New Roman"/>
          <w:sz w:val="22"/>
          <w:szCs w:val="22"/>
        </w:rPr>
      </w:pPr>
      <w:r w:rsidRPr="4496C2C2" w:rsidR="0052323B">
        <w:rPr>
          <w:rStyle w:val="normaltextrun"/>
          <w:rFonts w:ascii="Times New Roman" w:hAnsi="Times New Roman" w:eastAsia="Times New Roman" w:cs="Times New Roman"/>
          <w:color w:val="000000" w:themeColor="text1" w:themeTint="FF" w:themeShade="FF"/>
          <w:sz w:val="24"/>
          <w:szCs w:val="24"/>
        </w:rPr>
        <w:t>               50dB for the brickwork and 10dB for the window. </w:t>
      </w:r>
      <w:r w:rsidRPr="4496C2C2" w:rsidR="0052323B">
        <w:rPr>
          <w:rStyle w:val="eop"/>
          <w:rFonts w:ascii="Times New Roman" w:hAnsi="Times New Roman" w:eastAsia="Times New Roman" w:cs="Times New Roman"/>
          <w:color w:val="000000" w:themeColor="text1" w:themeTint="FF" w:themeShade="FF"/>
          <w:sz w:val="22"/>
          <w:szCs w:val="22"/>
        </w:rPr>
        <w:t> </w:t>
      </w:r>
    </w:p>
    <w:p w:rsidR="5C80079D" w:rsidP="5C80079D" w:rsidRDefault="5C80079D" w14:paraId="1ED7D507" w14:textId="3104D0F8" w14:noSpellErr="1">
      <w:pPr>
        <w:pStyle w:val="paragraph"/>
        <w:spacing w:before="0" w:beforeAutospacing="off" w:after="0" w:afterAutospacing="off"/>
        <w:rPr>
          <w:rStyle w:val="eop"/>
          <w:rFonts w:ascii="Times New Roman" w:hAnsi="Times New Roman" w:eastAsia="Times New Roman" w:cs="Times New Roman"/>
          <w:color w:val="000000" w:themeColor="text1" w:themeTint="FF" w:themeShade="FF"/>
          <w:sz w:val="24"/>
          <w:szCs w:val="24"/>
        </w:rPr>
      </w:pPr>
    </w:p>
    <w:p xmlns:wp14="http://schemas.microsoft.com/office/word/2010/wordml" w:rsidRPr="0052323B" w:rsidR="0052323B" w:rsidP="4496C2C2" w:rsidRDefault="0052323B" w14:paraId="5AA85D74" wp14:textId="369FC9BB">
      <w:pPr>
        <w:pStyle w:val="paragraph"/>
        <w:spacing w:before="0" w:beforeAutospacing="off" w:after="0" w:afterAutospacing="off"/>
        <w:textAlignment w:val="baseline"/>
        <w:rPr>
          <w:rStyle w:val="eop"/>
          <w:rFonts w:ascii="Times New Roman" w:hAnsi="Times New Roman" w:eastAsia="Times New Roman" w:cs="Times New Roman"/>
          <w:color w:val="000000" w:themeColor="text1" w:themeTint="FF" w:themeShade="FF"/>
          <w:sz w:val="22"/>
          <w:szCs w:val="22"/>
        </w:rPr>
      </w:pPr>
      <w:r w:rsidRPr="4496C2C2" w:rsidR="0052323B">
        <w:rPr>
          <w:rStyle w:val="normaltextrun"/>
          <w:rFonts w:ascii="Times New Roman" w:hAnsi="Times New Roman" w:eastAsia="Times New Roman" w:cs="Times New Roman"/>
          <w:color w:val="000000" w:themeColor="text1" w:themeTint="FF" w:themeShade="FF"/>
          <w:sz w:val="22"/>
          <w:szCs w:val="22"/>
        </w:rPr>
        <w:t>        </w:t>
      </w:r>
      <w:r w:rsidRPr="4496C2C2" w:rsidR="0052323B">
        <w:rPr>
          <w:rStyle w:val="eop"/>
          <w:rFonts w:ascii="Times New Roman" w:hAnsi="Times New Roman" w:eastAsia="Times New Roman" w:cs="Times New Roman"/>
          <w:color w:val="000000" w:themeColor="text1" w:themeTint="FF" w:themeShade="FF"/>
          <w:sz w:val="22"/>
          <w:szCs w:val="22"/>
        </w:rPr>
        <w:t> </w:t>
      </w:r>
    </w:p>
    <w:p xmlns:wp14="http://schemas.microsoft.com/office/word/2010/wordml" w:rsidRPr="0052323B" w:rsidR="0052323B" w:rsidP="47CBB986" w:rsidRDefault="0052323B" w14:paraId="1420F921" wp14:textId="3142BAEC">
      <w:pPr>
        <w:pStyle w:val="paragraph"/>
        <w:spacing w:before="0" w:beforeAutospacing="off" w:after="0" w:afterAutospacing="off"/>
        <w:textAlignment w:val="baseline"/>
      </w:pPr>
      <w:r w:rsidR="47CBB986">
        <w:drawing>
          <wp:inline xmlns:wp14="http://schemas.microsoft.com/office/word/2010/wordprocessingDrawing" wp14:editId="286C35ED" wp14:anchorId="7FFBBEAB">
            <wp:extent cx="2143125" cy="3810000"/>
            <wp:effectExtent l="0" t="0" r="0" b="0"/>
            <wp:docPr id="753070305" name="" title=""/>
            <wp:cNvGraphicFramePr>
              <a:graphicFrameLocks noChangeAspect="1"/>
            </wp:cNvGraphicFramePr>
            <a:graphic>
              <a:graphicData uri="http://schemas.openxmlformats.org/drawingml/2006/picture">
                <pic:pic>
                  <pic:nvPicPr>
                    <pic:cNvPr id="0" name=""/>
                    <pic:cNvPicPr/>
                  </pic:nvPicPr>
                  <pic:blipFill>
                    <a:blip r:embed="Rb563d773daf642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43125" cy="3810000"/>
                    </a:xfrm>
                    <a:prstGeom prst="rect">
                      <a:avLst/>
                    </a:prstGeom>
                  </pic:spPr>
                </pic:pic>
              </a:graphicData>
            </a:graphic>
          </wp:inline>
        </w:drawing>
      </w:r>
    </w:p>
    <w:p w:rsidR="4496C2C2" w:rsidP="4496C2C2" w:rsidRDefault="4496C2C2" w14:paraId="3D91AA9B" w14:textId="0CB83DF9">
      <w:pPr>
        <w:pStyle w:val="paragraph"/>
        <w:spacing w:before="0" w:beforeAutospacing="off" w:after="0" w:afterAutospacing="off"/>
        <w:rPr>
          <w:rStyle w:val="eop"/>
          <w:rFonts w:ascii="Times New Roman" w:hAnsi="Times New Roman" w:eastAsia="Times New Roman" w:cs="Times New Roman"/>
          <w:color w:val="000000" w:themeColor="text1" w:themeTint="FF" w:themeShade="FF"/>
          <w:sz w:val="24"/>
          <w:szCs w:val="24"/>
        </w:rPr>
      </w:pPr>
    </w:p>
    <w:p w:rsidR="4496C2C2" w:rsidP="4496C2C2" w:rsidRDefault="4496C2C2" w14:paraId="7328D749" w14:textId="4539E2F7">
      <w:pPr>
        <w:pStyle w:val="paragraph"/>
        <w:spacing w:before="0" w:beforeAutospacing="off" w:after="0" w:afterAutospacing="off"/>
        <w:rPr>
          <w:rStyle w:val="eop"/>
          <w:rFonts w:ascii="Times New Roman" w:hAnsi="Times New Roman" w:eastAsia="Times New Roman" w:cs="Times New Roman"/>
          <w:color w:val="000000" w:themeColor="text1" w:themeTint="FF" w:themeShade="FF"/>
          <w:sz w:val="24"/>
          <w:szCs w:val="24"/>
        </w:rPr>
      </w:pPr>
    </w:p>
    <w:p w:rsidR="4496C2C2" w:rsidP="4496C2C2" w:rsidRDefault="4496C2C2" w14:paraId="059F4364" w14:textId="52C06978">
      <w:pPr>
        <w:pStyle w:val="paragraph"/>
        <w:spacing w:before="0" w:beforeAutospacing="off" w:after="0" w:afterAutospacing="off"/>
        <w:rPr>
          <w:rStyle w:val="eop"/>
          <w:rFonts w:ascii="Times New Roman" w:hAnsi="Times New Roman" w:eastAsia="Times New Roman" w:cs="Times New Roman"/>
          <w:color w:val="000000" w:themeColor="text1" w:themeTint="FF" w:themeShade="FF"/>
          <w:sz w:val="24"/>
          <w:szCs w:val="24"/>
        </w:rPr>
      </w:pPr>
    </w:p>
    <w:p w:rsidR="47CBB986" w:rsidP="47CBB986" w:rsidRDefault="47CBB986" w14:paraId="2D761745" w14:textId="4365C52D">
      <w:pPr>
        <w:pStyle w:val="paragraph"/>
        <w:spacing w:before="0" w:beforeAutospacing="off" w:after="0" w:afterAutospacing="off"/>
        <w:rPr>
          <w:rStyle w:val="eop"/>
          <w:rFonts w:ascii="Times New Roman" w:hAnsi="Times New Roman" w:eastAsia="Times New Roman" w:cs="Times New Roman"/>
          <w:b w:val="1"/>
          <w:bCs w:val="1"/>
          <w:color w:val="000000" w:themeColor="text1" w:themeTint="FF" w:themeShade="FF"/>
          <w:sz w:val="22"/>
          <w:szCs w:val="22"/>
        </w:rPr>
      </w:pPr>
      <w:r w:rsidR="47CBB986">
        <w:drawing>
          <wp:inline wp14:editId="65C8C7E7" wp14:anchorId="4FBAF25B">
            <wp:extent cx="2571750" cy="3276600"/>
            <wp:effectExtent l="0" t="0" r="0" b="0"/>
            <wp:docPr id="794382430" name="" title=""/>
            <wp:cNvGraphicFramePr>
              <a:graphicFrameLocks noChangeAspect="1"/>
            </wp:cNvGraphicFramePr>
            <a:graphic>
              <a:graphicData uri="http://schemas.openxmlformats.org/drawingml/2006/picture">
                <pic:pic>
                  <pic:nvPicPr>
                    <pic:cNvPr id="0" name=""/>
                    <pic:cNvPicPr/>
                  </pic:nvPicPr>
                  <pic:blipFill>
                    <a:blip r:embed="R8d1c157030b44f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3276600"/>
                    </a:xfrm>
                    <a:prstGeom prst="rect">
                      <a:avLst/>
                    </a:prstGeom>
                  </pic:spPr>
                </pic:pic>
              </a:graphicData>
            </a:graphic>
          </wp:inline>
        </w:drawing>
      </w:r>
    </w:p>
    <w:p xmlns:wp14="http://schemas.microsoft.com/office/word/2010/wordml" w:rsidRPr="0052323B" w:rsidR="0052323B" w:rsidP="4496C2C2" w:rsidRDefault="0052323B" w14:paraId="6A9C7C14" wp14:textId="4132D63D">
      <w:pPr>
        <w:pStyle w:val="paragraph"/>
        <w:spacing w:before="0" w:beforeAutospacing="off" w:after="0" w:afterAutospacing="off"/>
        <w:textAlignment w:val="baseline"/>
        <w:rPr>
          <w:rStyle w:val="eop"/>
          <w:rFonts w:ascii="Times New Roman" w:hAnsi="Times New Roman" w:eastAsia="Times New Roman" w:cs="Times New Roman"/>
          <w:color w:val="000000" w:themeColor="text1" w:themeTint="FF" w:themeShade="FF"/>
          <w:sz w:val="22"/>
          <w:szCs w:val="22"/>
        </w:rPr>
      </w:pPr>
      <w:r w:rsidRPr="4496C2C2" w:rsidR="0052323B">
        <w:rPr>
          <w:rStyle w:val="normaltextrun"/>
          <w:rFonts w:ascii="Times New Roman" w:hAnsi="Times New Roman" w:eastAsia="Times New Roman" w:cs="Times New Roman"/>
          <w:color w:val="000000" w:themeColor="text1" w:themeTint="FF" w:themeShade="FF"/>
          <w:sz w:val="22"/>
          <w:szCs w:val="22"/>
        </w:rPr>
        <w:t xml:space="preserve">          </w:t>
      </w:r>
    </w:p>
    <w:p xmlns:wp14="http://schemas.microsoft.com/office/word/2010/wordml" w:rsidRPr="0052323B" w:rsidR="0052323B" w:rsidP="47CBB986" w:rsidRDefault="0052323B" w14:paraId="5EDB29A5" wp14:textId="5CEEB2D6">
      <w:pPr>
        <w:pStyle w:val="paragraph"/>
        <w:spacing w:before="0" w:beforeAutospacing="off" w:after="0" w:afterAutospacing="off"/>
        <w:textAlignment w:val="baseline"/>
        <w:rPr>
          <w:rStyle w:val="eop"/>
          <w:rFonts w:ascii="Times New Roman" w:hAnsi="Times New Roman" w:eastAsia="Times New Roman" w:cs="Times New Roman"/>
          <w:color w:val="000000" w:themeColor="text1" w:themeTint="FF" w:themeShade="FF"/>
          <w:sz w:val="24"/>
          <w:szCs w:val="24"/>
        </w:rPr>
      </w:pPr>
    </w:p>
    <w:p w:rsidR="47CBB986" w:rsidP="47CBB986" w:rsidRDefault="47CBB986" w14:paraId="59A9D991" w14:textId="1EEAE739">
      <w:pPr>
        <w:pStyle w:val="paragraph"/>
        <w:spacing w:before="0" w:beforeAutospacing="off" w:after="0" w:afterAutospacing="off"/>
        <w:rPr>
          <w:rStyle w:val="eop"/>
          <w:rFonts w:ascii="Times New Roman" w:hAnsi="Times New Roman" w:eastAsia="Times New Roman" w:cs="Times New Roman"/>
          <w:color w:val="000000" w:themeColor="text1" w:themeTint="FF" w:themeShade="FF"/>
          <w:sz w:val="24"/>
          <w:szCs w:val="24"/>
        </w:rPr>
      </w:pPr>
    </w:p>
    <w:p w:rsidR="4496C2C2" w:rsidP="4496C2C2" w:rsidRDefault="4496C2C2" w14:paraId="3D1A1D9E" w14:textId="7DB6126A">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865AE6B" w14:textId="0836FB20">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3C88DC73" w14:textId="599A62A7">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3ACA08F0" w14:textId="375DDD30">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766E0431" w14:textId="78375BAC">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1C29C6C2" w14:textId="478D9A46">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14389C28" w14:textId="497FD82E">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33A661A3" w14:textId="4CD4F5AA">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54833DAA" w14:textId="63F73C22">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3C00222B" w14:textId="4F195270">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62091C68" w14:textId="268F1F03">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44AE05C8" w14:textId="5890EBC7">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34252D76" w14:textId="7CCCF86F">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D387BB3" w14:textId="5240A7CC">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10C5633E" w14:textId="676EDC91">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8389539" w14:textId="2BCF0C85">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2B7D8C83" w14:textId="0D7E31DE">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8FC54DE" w14:textId="28A929EB">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3329A8C0" w14:textId="4AF553CB">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0CFE1B3" w14:textId="42E885E3">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B5E5B06" w14:textId="571AE262">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211B32C9" w14:textId="298B3C55">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6059C351" w14:textId="16F7160F">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44C0E63C" w14:textId="49551137">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8805C56" w14:textId="12C8C760">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171F6FD" w14:textId="0E6866B7">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56E31265" w14:textId="6A001FD2">
      <w:pPr>
        <w:pStyle w:val="paragraph"/>
        <w:spacing w:before="0" w:beforeAutospacing="off" w:after="0" w:afterAutospacing="off"/>
        <w:ind w:left="60"/>
        <w:rPr>
          <w:rStyle w:val="normaltextrun"/>
          <w:rFonts w:ascii="Times New Roman" w:hAnsi="Times New Roman" w:eastAsia="Times New Roman" w:cs="Times New Roman"/>
          <w:sz w:val="24"/>
          <w:szCs w:val="24"/>
        </w:rPr>
      </w:pPr>
      <w:r w:rsidRPr="4496C2C2" w:rsidR="4496C2C2">
        <w:rPr>
          <w:rStyle w:val="normaltextrun"/>
          <w:rFonts w:ascii="Times New Roman" w:hAnsi="Times New Roman" w:eastAsia="Times New Roman" w:cs="Times New Roman"/>
          <w:b w:val="1"/>
          <w:bCs w:val="1"/>
          <w:sz w:val="24"/>
          <w:szCs w:val="24"/>
        </w:rPr>
        <w:t>Frequency</w:t>
      </w:r>
      <w:r w:rsidRPr="4496C2C2" w:rsidR="4496C2C2">
        <w:rPr>
          <w:rStyle w:val="normaltextrun"/>
          <w:rFonts w:ascii="Times New Roman" w:hAnsi="Times New Roman" w:eastAsia="Times New Roman" w:cs="Times New Roman"/>
          <w:sz w:val="24"/>
          <w:szCs w:val="24"/>
        </w:rPr>
        <w:t xml:space="preserve"> - The number of times a repeating occurrence occurs per unit of time is referred to as frequency. The number of cycles of a repeated waveform per second is expressed by the frequency of wave-like patterns such as sound, electromagnetic waves (such as radio or light), electrical impulses, or other waves.</w:t>
      </w:r>
    </w:p>
    <w:p w:rsidR="4496C2C2" w:rsidP="4496C2C2" w:rsidRDefault="4496C2C2" w14:paraId="199D5000" w14:textId="22F5580C">
      <w:pPr>
        <w:pStyle w:val="paragraph"/>
        <w:spacing w:before="0" w:beforeAutospacing="off" w:after="0" w:afterAutospacing="off"/>
        <w:ind w:left="60"/>
        <w:rPr>
          <w:rFonts w:ascii="Times New Roman" w:hAnsi="Times New Roman" w:eastAsia="Times New Roman" w:cs="Times New Roman"/>
        </w:rPr>
      </w:pPr>
      <w:r w:rsidR="4496C2C2">
        <w:drawing>
          <wp:inline wp14:editId="2CA20BEA" wp14:anchorId="2BC189F4">
            <wp:extent cx="4572000" cy="3581400"/>
            <wp:effectExtent l="0" t="0" r="0" b="0"/>
            <wp:docPr id="702396991" name="" title=""/>
            <wp:cNvGraphicFramePr>
              <a:graphicFrameLocks noChangeAspect="1"/>
            </wp:cNvGraphicFramePr>
            <a:graphic>
              <a:graphicData uri="http://schemas.openxmlformats.org/drawingml/2006/picture">
                <pic:pic>
                  <pic:nvPicPr>
                    <pic:cNvPr id="0" name=""/>
                    <pic:cNvPicPr/>
                  </pic:nvPicPr>
                  <pic:blipFill>
                    <a:blip r:embed="Rdff17d3bcdb14741">
                      <a:extLst>
                        <a:ext xmlns:a="http://schemas.openxmlformats.org/drawingml/2006/main" uri="{28A0092B-C50C-407E-A947-70E740481C1C}">
                          <a14:useLocalDpi val="0"/>
                        </a:ext>
                      </a:extLst>
                    </a:blip>
                    <a:stretch>
                      <a:fillRect/>
                    </a:stretch>
                  </pic:blipFill>
                  <pic:spPr>
                    <a:xfrm>
                      <a:off x="0" y="0"/>
                      <a:ext cx="4572000" cy="3581400"/>
                    </a:xfrm>
                    <a:prstGeom prst="rect">
                      <a:avLst/>
                    </a:prstGeom>
                  </pic:spPr>
                </pic:pic>
              </a:graphicData>
            </a:graphic>
          </wp:inline>
        </w:drawing>
      </w:r>
    </w:p>
    <w:p w:rsidR="4496C2C2" w:rsidP="4496C2C2" w:rsidRDefault="4496C2C2" w14:paraId="2AE87908" w14:textId="3E0D3740">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514D3FDF" w14:textId="54636DDA">
      <w:pPr>
        <w:pStyle w:val="paragraph"/>
        <w:spacing w:before="0" w:beforeAutospacing="off" w:after="0" w:afterAutospacing="off"/>
        <w:ind w:left="60"/>
        <w:rPr>
          <w:rStyle w:val="normaltextrun"/>
          <w:rFonts w:ascii="Times New Roman" w:hAnsi="Times New Roman" w:eastAsia="Times New Roman" w:cs="Times New Roman"/>
          <w:sz w:val="24"/>
          <w:szCs w:val="24"/>
        </w:rPr>
      </w:pPr>
      <w:r w:rsidRPr="4496C2C2" w:rsidR="4496C2C2">
        <w:rPr>
          <w:rStyle w:val="normaltextrun"/>
          <w:rFonts w:ascii="Times New Roman" w:hAnsi="Times New Roman" w:eastAsia="Times New Roman" w:cs="Times New Roman"/>
          <w:b w:val="1"/>
          <w:bCs w:val="1"/>
          <w:sz w:val="24"/>
          <w:szCs w:val="24"/>
        </w:rPr>
        <w:t>Wavelength</w:t>
      </w:r>
      <w:r w:rsidRPr="4496C2C2" w:rsidR="4496C2C2">
        <w:rPr>
          <w:rStyle w:val="normaltextrun"/>
          <w:rFonts w:ascii="Times New Roman" w:hAnsi="Times New Roman" w:eastAsia="Times New Roman" w:cs="Times New Roman"/>
          <w:sz w:val="24"/>
          <w:szCs w:val="24"/>
        </w:rPr>
        <w:t xml:space="preserve"> - One of the </w:t>
      </w:r>
      <w:bookmarkStart w:name="_Int_gIm5UyXa" w:id="1411167399"/>
      <w:r w:rsidRPr="4496C2C2" w:rsidR="4496C2C2">
        <w:rPr>
          <w:rStyle w:val="normaltextrun"/>
          <w:rFonts w:ascii="Times New Roman" w:hAnsi="Times New Roman" w:eastAsia="Times New Roman" w:cs="Times New Roman"/>
          <w:sz w:val="24"/>
          <w:szCs w:val="24"/>
        </w:rPr>
        <w:t>more simple</w:t>
      </w:r>
      <w:bookmarkEnd w:id="1411167399"/>
      <w:r w:rsidRPr="4496C2C2" w:rsidR="4496C2C2">
        <w:rPr>
          <w:rStyle w:val="normaltextrun"/>
          <w:rFonts w:ascii="Times New Roman" w:hAnsi="Times New Roman" w:eastAsia="Times New Roman" w:cs="Times New Roman"/>
          <w:sz w:val="24"/>
          <w:szCs w:val="24"/>
        </w:rPr>
        <w:t xml:space="preserve"> acoustics topics to grasp is wavelength. It simply refers to the length of a wave from one peak to the next. If a sound wave is compared to a water wave, the wavelength is just the distance between one wave's peak and the next closest crest.</w:t>
      </w:r>
    </w:p>
    <w:p w:rsidR="4496C2C2" w:rsidP="4496C2C2" w:rsidRDefault="4496C2C2" w14:paraId="06C272FF" w14:textId="16C709C1">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28FBB743" w14:textId="6FFCAB4B">
      <w:pPr>
        <w:pStyle w:val="paragraph"/>
        <w:spacing w:before="0" w:beforeAutospacing="off" w:after="0" w:afterAutospacing="off"/>
        <w:ind w:left="60"/>
        <w:rPr>
          <w:rFonts w:ascii="Times New Roman" w:hAnsi="Times New Roman" w:eastAsia="Times New Roman" w:cs="Times New Roman"/>
        </w:rPr>
      </w:pPr>
      <w:r w:rsidR="4496C2C2">
        <w:drawing>
          <wp:inline wp14:editId="0EE00DBB" wp14:anchorId="15B1FA3A">
            <wp:extent cx="2657475" cy="1724025"/>
            <wp:effectExtent l="0" t="0" r="0" b="0"/>
            <wp:docPr id="1553269177" name="" title=""/>
            <wp:cNvGraphicFramePr>
              <a:graphicFrameLocks noChangeAspect="1"/>
            </wp:cNvGraphicFramePr>
            <a:graphic>
              <a:graphicData uri="http://schemas.openxmlformats.org/drawingml/2006/picture">
                <pic:pic>
                  <pic:nvPicPr>
                    <pic:cNvPr id="0" name=""/>
                    <pic:cNvPicPr/>
                  </pic:nvPicPr>
                  <pic:blipFill>
                    <a:blip r:embed="R34c6ce3adf6d4c0b">
                      <a:extLst>
                        <a:ext xmlns:a="http://schemas.openxmlformats.org/drawingml/2006/main" uri="{28A0092B-C50C-407E-A947-70E740481C1C}">
                          <a14:useLocalDpi val="0"/>
                        </a:ext>
                      </a:extLst>
                    </a:blip>
                    <a:stretch>
                      <a:fillRect/>
                    </a:stretch>
                  </pic:blipFill>
                  <pic:spPr>
                    <a:xfrm>
                      <a:off x="0" y="0"/>
                      <a:ext cx="2657475" cy="1724025"/>
                    </a:xfrm>
                    <a:prstGeom prst="rect">
                      <a:avLst/>
                    </a:prstGeom>
                  </pic:spPr>
                </pic:pic>
              </a:graphicData>
            </a:graphic>
          </wp:inline>
        </w:drawing>
      </w:r>
    </w:p>
    <w:p w:rsidR="4496C2C2" w:rsidP="4496C2C2" w:rsidRDefault="4496C2C2" w14:paraId="6EC99424" w14:textId="3980ECE3">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286E93DF" w14:textId="62E97491">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192300F5" w14:textId="31BD426E">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010A4749" w14:textId="358CE5C7">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305D2796" w14:textId="0188CB52">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0F7C86C4" w14:textId="1C6EE774">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652C7642" w14:textId="2E7053EC">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400F8E37" w14:textId="641D1846">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5C68139D" w14:textId="7B05455D">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27F49192" w14:textId="53A18480">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341F69D6" w14:textId="709F6833">
      <w:pPr>
        <w:pStyle w:val="paragraph"/>
        <w:spacing w:before="0" w:beforeAutospacing="off" w:after="0" w:afterAutospacing="off"/>
        <w:ind w:left="60"/>
        <w:rPr>
          <w:rStyle w:val="normaltextrun"/>
          <w:rFonts w:ascii="Times New Roman" w:hAnsi="Times New Roman" w:eastAsia="Times New Roman" w:cs="Times New Roman"/>
          <w:sz w:val="24"/>
          <w:szCs w:val="24"/>
        </w:rPr>
      </w:pPr>
      <w:bookmarkStart w:name="_Int_KGulmLb8" w:id="157275800"/>
      <w:r w:rsidRPr="4496C2C2" w:rsidR="4496C2C2">
        <w:rPr>
          <w:rStyle w:val="normaltextrun"/>
          <w:rFonts w:ascii="Times New Roman" w:hAnsi="Times New Roman" w:eastAsia="Times New Roman" w:cs="Times New Roman"/>
          <w:b w:val="1"/>
          <w:bCs w:val="1"/>
          <w:sz w:val="24"/>
          <w:szCs w:val="24"/>
        </w:rPr>
        <w:t>Sound transmission</w:t>
      </w:r>
      <w:r w:rsidRPr="4496C2C2" w:rsidR="4496C2C2">
        <w:rPr>
          <w:rStyle w:val="normaltextrun"/>
          <w:rFonts w:ascii="Times New Roman" w:hAnsi="Times New Roman" w:eastAsia="Times New Roman" w:cs="Times New Roman"/>
          <w:sz w:val="24"/>
          <w:szCs w:val="24"/>
        </w:rPr>
        <w:t xml:space="preserve"> - Sound behaves like other energy when it travels through air and strikes a surface such as a wall, floor, or ceiling. Some sound energy is </w:t>
      </w:r>
      <w:proofErr w:type="gramStart"/>
      <w:r w:rsidRPr="4496C2C2" w:rsidR="4496C2C2">
        <w:rPr>
          <w:rStyle w:val="normaltextrun"/>
          <w:rFonts w:ascii="Times New Roman" w:hAnsi="Times New Roman" w:eastAsia="Times New Roman" w:cs="Times New Roman"/>
          <w:sz w:val="24"/>
          <w:szCs w:val="24"/>
        </w:rPr>
        <w:t>reflected back</w:t>
      </w:r>
      <w:proofErr w:type="gramEnd"/>
      <w:r w:rsidRPr="4496C2C2" w:rsidR="4496C2C2">
        <w:rPr>
          <w:rStyle w:val="normaltextrun"/>
          <w:rFonts w:ascii="Times New Roman" w:hAnsi="Times New Roman" w:eastAsia="Times New Roman" w:cs="Times New Roman"/>
          <w:sz w:val="24"/>
          <w:szCs w:val="24"/>
        </w:rPr>
        <w:t xml:space="preserve"> off the surface, while others is absorbed into the material or structural assembly and transferred directly through it.</w:t>
      </w:r>
      <w:bookmarkEnd w:id="157275800"/>
    </w:p>
    <w:p w:rsidR="4496C2C2" w:rsidP="4496C2C2" w:rsidRDefault="4496C2C2" w14:paraId="4726D958" w14:textId="13FFF332">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6A557C15" w14:textId="2FDC962D">
      <w:pPr>
        <w:pStyle w:val="paragraph"/>
        <w:spacing w:before="0" w:beforeAutospacing="off" w:after="0" w:afterAutospacing="off"/>
        <w:ind w:left="60"/>
        <w:rPr>
          <w:rStyle w:val="normaltextrun"/>
          <w:rFonts w:ascii="Times New Roman" w:hAnsi="Times New Roman" w:eastAsia="Times New Roman" w:cs="Times New Roman"/>
          <w:sz w:val="24"/>
          <w:szCs w:val="24"/>
        </w:rPr>
      </w:pPr>
      <w:bookmarkStart w:name="_Int_q73YdRrn" w:id="1037597550"/>
      <w:r w:rsidRPr="4496C2C2" w:rsidR="4496C2C2">
        <w:rPr>
          <w:rStyle w:val="normaltextrun"/>
          <w:rFonts w:ascii="Times New Roman" w:hAnsi="Times New Roman" w:eastAsia="Times New Roman" w:cs="Times New Roman"/>
          <w:b w:val="1"/>
          <w:bCs w:val="1"/>
          <w:sz w:val="24"/>
          <w:szCs w:val="24"/>
        </w:rPr>
        <w:t>Airborne sound</w:t>
      </w:r>
      <w:r w:rsidRPr="4496C2C2" w:rsidR="4496C2C2">
        <w:rPr>
          <w:rStyle w:val="normaltextrun"/>
          <w:rFonts w:ascii="Times New Roman" w:hAnsi="Times New Roman" w:eastAsia="Times New Roman" w:cs="Times New Roman"/>
          <w:sz w:val="24"/>
          <w:szCs w:val="24"/>
        </w:rPr>
        <w:t xml:space="preserve"> - Low standards of craftsmanship, which result in gaps surrounding doors allowing airborne sound to flow, is one of the most common causes of airborne sound. These gaps and crevices allow noises to move through the air, allowing them to reach different portions of a structure.</w:t>
      </w:r>
      <w:bookmarkEnd w:id="1037597550"/>
    </w:p>
    <w:p w:rsidR="4496C2C2" w:rsidP="4496C2C2" w:rsidRDefault="4496C2C2" w14:paraId="76EEFE44" w14:textId="30CCA692">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61EC6EC0" w14:textId="0DF11B05">
      <w:pPr>
        <w:pStyle w:val="paragraph"/>
        <w:spacing w:before="0" w:beforeAutospacing="off" w:after="0" w:afterAutospacing="off"/>
        <w:ind w:left="60"/>
        <w:rPr>
          <w:rStyle w:val="normaltextrun"/>
          <w:rFonts w:ascii="Times New Roman" w:hAnsi="Times New Roman" w:eastAsia="Times New Roman" w:cs="Times New Roman"/>
          <w:sz w:val="24"/>
          <w:szCs w:val="24"/>
        </w:rPr>
      </w:pPr>
      <w:bookmarkStart w:name="_Int_leqMIEiN" w:id="724144864"/>
      <w:r w:rsidRPr="4496C2C2" w:rsidR="4496C2C2">
        <w:rPr>
          <w:rStyle w:val="normaltextrun"/>
          <w:rFonts w:ascii="Times New Roman" w:hAnsi="Times New Roman" w:eastAsia="Times New Roman" w:cs="Times New Roman"/>
          <w:b w:val="1"/>
          <w:bCs w:val="1"/>
          <w:sz w:val="24"/>
          <w:szCs w:val="24"/>
        </w:rPr>
        <w:t>Structure borne sound</w:t>
      </w:r>
      <w:r w:rsidRPr="4496C2C2" w:rsidR="4496C2C2">
        <w:rPr>
          <w:rStyle w:val="normaltextrun"/>
          <w:rFonts w:ascii="Times New Roman" w:hAnsi="Times New Roman" w:eastAsia="Times New Roman" w:cs="Times New Roman"/>
          <w:sz w:val="24"/>
          <w:szCs w:val="24"/>
        </w:rPr>
        <w:t xml:space="preserve"> - Structure-borne sound is defined as "sound that is carried via the structure of a building" by the British Regulations Approved Document E. Structure-borne sound, for example, is the sound of walking traversing an upper level that can be heard in the room below or adjacent.</w:t>
      </w:r>
      <w:bookmarkEnd w:id="724144864"/>
    </w:p>
    <w:p w:rsidR="4496C2C2" w:rsidP="4496C2C2" w:rsidRDefault="4496C2C2" w14:paraId="72CB44AC" w14:textId="410CE6D0">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53A7D71D" w14:textId="1DAC1F3C">
      <w:pPr>
        <w:pStyle w:val="paragraph"/>
        <w:spacing w:before="0" w:beforeAutospacing="off" w:after="0" w:afterAutospacing="off"/>
        <w:ind w:left="60"/>
        <w:rPr>
          <w:rStyle w:val="normaltextrun"/>
          <w:rFonts w:ascii="Times New Roman" w:hAnsi="Times New Roman" w:eastAsia="Times New Roman" w:cs="Times New Roman"/>
          <w:sz w:val="24"/>
          <w:szCs w:val="24"/>
        </w:rPr>
      </w:pPr>
      <w:r w:rsidRPr="4496C2C2" w:rsidR="4496C2C2">
        <w:rPr>
          <w:rStyle w:val="normaltextrun"/>
          <w:rFonts w:ascii="Times New Roman" w:hAnsi="Times New Roman" w:eastAsia="Times New Roman" w:cs="Times New Roman"/>
          <w:b w:val="1"/>
          <w:bCs w:val="1"/>
          <w:sz w:val="24"/>
          <w:szCs w:val="24"/>
        </w:rPr>
        <w:t>Echo</w:t>
      </w:r>
      <w:r w:rsidRPr="4496C2C2" w:rsidR="4496C2C2">
        <w:rPr>
          <w:rStyle w:val="normaltextrun"/>
          <w:rFonts w:ascii="Times New Roman" w:hAnsi="Times New Roman" w:eastAsia="Times New Roman" w:cs="Times New Roman"/>
          <w:sz w:val="24"/>
          <w:szCs w:val="24"/>
        </w:rPr>
        <w:t xml:space="preserve"> - Reflective surfaces that surround an open region with few barriers are </w:t>
      </w:r>
      <w:r w:rsidRPr="4496C2C2" w:rsidR="4496C2C2">
        <w:rPr>
          <w:rStyle w:val="normaltextrun"/>
          <w:rFonts w:ascii="Times New Roman" w:hAnsi="Times New Roman" w:eastAsia="Times New Roman" w:cs="Times New Roman"/>
          <w:sz w:val="24"/>
          <w:szCs w:val="24"/>
        </w:rPr>
        <w:t>frequently</w:t>
      </w:r>
      <w:r w:rsidRPr="4496C2C2" w:rsidR="4496C2C2">
        <w:rPr>
          <w:rStyle w:val="normaltextrun"/>
          <w:rFonts w:ascii="Times New Roman" w:hAnsi="Times New Roman" w:eastAsia="Times New Roman" w:cs="Times New Roman"/>
          <w:sz w:val="24"/>
          <w:szCs w:val="24"/>
        </w:rPr>
        <w:t xml:space="preserve"> to blame. When you have a large, </w:t>
      </w:r>
      <w:r w:rsidRPr="4496C2C2" w:rsidR="4496C2C2">
        <w:rPr>
          <w:rStyle w:val="normaltextrun"/>
          <w:rFonts w:ascii="Times New Roman" w:hAnsi="Times New Roman" w:eastAsia="Times New Roman" w:cs="Times New Roman"/>
          <w:sz w:val="24"/>
          <w:szCs w:val="24"/>
        </w:rPr>
        <w:t>relatively empty</w:t>
      </w:r>
      <w:r w:rsidRPr="4496C2C2" w:rsidR="4496C2C2">
        <w:rPr>
          <w:rStyle w:val="normaltextrun"/>
          <w:rFonts w:ascii="Times New Roman" w:hAnsi="Times New Roman" w:eastAsia="Times New Roman" w:cs="Times New Roman"/>
          <w:sz w:val="24"/>
          <w:szCs w:val="24"/>
        </w:rPr>
        <w:t xml:space="preserve"> space with </w:t>
      </w:r>
      <w:r w:rsidRPr="4496C2C2" w:rsidR="4496C2C2">
        <w:rPr>
          <w:rStyle w:val="normaltextrun"/>
          <w:rFonts w:ascii="Times New Roman" w:hAnsi="Times New Roman" w:eastAsia="Times New Roman" w:cs="Times New Roman"/>
          <w:sz w:val="24"/>
          <w:szCs w:val="24"/>
        </w:rPr>
        <w:t>lofty ceilings</w:t>
      </w:r>
      <w:r w:rsidRPr="4496C2C2" w:rsidR="4496C2C2">
        <w:rPr>
          <w:rStyle w:val="normaltextrun"/>
          <w:rFonts w:ascii="Times New Roman" w:hAnsi="Times New Roman" w:eastAsia="Times New Roman" w:cs="Times New Roman"/>
          <w:sz w:val="24"/>
          <w:szCs w:val="24"/>
        </w:rPr>
        <w:t>, the echo can become highly noticeable and distracting.</w:t>
      </w:r>
    </w:p>
    <w:p w:rsidR="4496C2C2" w:rsidP="4496C2C2" w:rsidRDefault="4496C2C2" w14:paraId="1BD92390" w14:textId="34FD5158">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7EDFC0CC" w14:textId="5F984D5D">
      <w:pPr>
        <w:pStyle w:val="paragraph"/>
        <w:spacing w:before="0" w:beforeAutospacing="off" w:after="0" w:afterAutospacing="off"/>
        <w:ind w:left="60"/>
        <w:rPr>
          <w:rStyle w:val="normaltextrun"/>
          <w:rFonts w:ascii="Times New Roman" w:hAnsi="Times New Roman" w:eastAsia="Times New Roman" w:cs="Times New Roman"/>
          <w:sz w:val="24"/>
          <w:szCs w:val="24"/>
        </w:rPr>
      </w:pPr>
      <w:r w:rsidRPr="4496C2C2" w:rsidR="4496C2C2">
        <w:rPr>
          <w:rStyle w:val="normaltextrun"/>
          <w:rFonts w:ascii="Times New Roman" w:hAnsi="Times New Roman" w:eastAsia="Times New Roman" w:cs="Times New Roman"/>
          <w:b w:val="1"/>
          <w:bCs w:val="1"/>
          <w:sz w:val="24"/>
          <w:szCs w:val="24"/>
        </w:rPr>
        <w:t>Reflected sound</w:t>
      </w:r>
      <w:r w:rsidRPr="4496C2C2" w:rsidR="4496C2C2">
        <w:rPr>
          <w:rStyle w:val="normaltextrun"/>
          <w:rFonts w:ascii="Times New Roman" w:hAnsi="Times New Roman" w:eastAsia="Times New Roman" w:cs="Times New Roman"/>
          <w:sz w:val="24"/>
          <w:szCs w:val="24"/>
        </w:rPr>
        <w:t xml:space="preserve"> - The phenomenon of sound reflection occurs when sound travels through one media and strikes the surface of another medium, bouncing back in a different direction. The incident and reflected sound waves are the two types of waves.</w:t>
      </w:r>
    </w:p>
    <w:p w:rsidR="4496C2C2" w:rsidP="4496C2C2" w:rsidRDefault="4496C2C2" w14:paraId="61F4CFCF" w14:textId="5F9708EE">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3F4222CE" w14:textId="4C2A33A0">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61A3130F" w14:textId="4D845FFC">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08D74F61" w14:textId="769BF598">
      <w:pPr>
        <w:pStyle w:val="paragraph"/>
        <w:spacing w:before="0" w:beforeAutospacing="off" w:after="0" w:afterAutospacing="off"/>
        <w:ind w:left="60"/>
        <w:rPr>
          <w:rStyle w:val="normaltextrun"/>
          <w:rFonts w:ascii="Times New Roman" w:hAnsi="Times New Roman" w:eastAsia="Times New Roman" w:cs="Times New Roman"/>
          <w:b w:val="1"/>
          <w:bCs w:val="1"/>
          <w:sz w:val="24"/>
          <w:szCs w:val="24"/>
        </w:rPr>
      </w:pPr>
    </w:p>
    <w:p w:rsidR="4496C2C2" w:rsidP="4496C2C2" w:rsidRDefault="4496C2C2" w14:paraId="4FBE0799" w14:textId="386E1EA9">
      <w:pPr>
        <w:pStyle w:val="paragraph"/>
        <w:spacing w:before="0" w:beforeAutospacing="off" w:after="0" w:afterAutospacing="off"/>
        <w:ind w:left="60"/>
        <w:rPr>
          <w:rStyle w:val="normaltextrun"/>
          <w:rFonts w:ascii="Times New Roman" w:hAnsi="Times New Roman" w:eastAsia="Times New Roman" w:cs="Times New Roman"/>
          <w:sz w:val="24"/>
          <w:szCs w:val="24"/>
        </w:rPr>
      </w:pPr>
      <w:bookmarkStart w:name="_Int_mHCI8ouV" w:id="1020317410"/>
      <w:r w:rsidRPr="4496C2C2" w:rsidR="4496C2C2">
        <w:rPr>
          <w:rStyle w:val="normaltextrun"/>
          <w:rFonts w:ascii="Times New Roman" w:hAnsi="Times New Roman" w:eastAsia="Times New Roman" w:cs="Times New Roman"/>
          <w:b w:val="1"/>
          <w:bCs w:val="1"/>
          <w:sz w:val="24"/>
          <w:szCs w:val="24"/>
        </w:rPr>
        <w:t>Absorbed sound</w:t>
      </w:r>
      <w:r w:rsidRPr="4496C2C2" w:rsidR="4496C2C2">
        <w:rPr>
          <w:rStyle w:val="normaltextrun"/>
          <w:rFonts w:ascii="Times New Roman" w:hAnsi="Times New Roman" w:eastAsia="Times New Roman" w:cs="Times New Roman"/>
          <w:sz w:val="24"/>
          <w:szCs w:val="24"/>
        </w:rPr>
        <w:t xml:space="preserve"> - Sound absorption is the loss of energy caused by sound waves colliding with ceilings, walls, and floors and being absorbed. Absorbent materials are frequently used to soundproof a building in order to lessen the amount of reverberation, which </w:t>
      </w:r>
      <w:proofErr w:type="gramStart"/>
      <w:r w:rsidRPr="4496C2C2" w:rsidR="4496C2C2">
        <w:rPr>
          <w:rStyle w:val="normaltextrun"/>
          <w:rFonts w:ascii="Times New Roman" w:hAnsi="Times New Roman" w:eastAsia="Times New Roman" w:cs="Times New Roman"/>
          <w:sz w:val="24"/>
          <w:szCs w:val="24"/>
        </w:rPr>
        <w:t>has an effect on</w:t>
      </w:r>
      <w:proofErr w:type="gramEnd"/>
      <w:r w:rsidRPr="4496C2C2" w:rsidR="4496C2C2">
        <w:rPr>
          <w:rStyle w:val="normaltextrun"/>
          <w:rFonts w:ascii="Times New Roman" w:hAnsi="Times New Roman" w:eastAsia="Times New Roman" w:cs="Times New Roman"/>
          <w:sz w:val="24"/>
          <w:szCs w:val="24"/>
        </w:rPr>
        <w:t xml:space="preserve"> the way a room sounds.</w:t>
      </w:r>
      <w:bookmarkEnd w:id="1020317410"/>
    </w:p>
    <w:p w:rsidR="4496C2C2" w:rsidP="4496C2C2" w:rsidRDefault="4496C2C2" w14:paraId="403CEBDA" w14:textId="6EABDF49">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291B7743" w14:textId="29AF0072">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78C9E6D0" w14:textId="14F6CDF6">
      <w:pPr>
        <w:pStyle w:val="paragraph"/>
        <w:spacing w:before="0" w:beforeAutospacing="off" w:after="0" w:afterAutospacing="off"/>
        <w:ind w:left="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496C2C2">
        <w:drawing>
          <wp:inline wp14:editId="3780FF20" wp14:anchorId="7BCD57C7">
            <wp:extent cx="4581525" cy="2389704"/>
            <wp:effectExtent l="0" t="0" r="0" b="0"/>
            <wp:docPr id="1918207696" name="" title=""/>
            <wp:cNvGraphicFramePr>
              <a:graphicFrameLocks noChangeAspect="1"/>
            </wp:cNvGraphicFramePr>
            <a:graphic>
              <a:graphicData uri="http://schemas.openxmlformats.org/drawingml/2006/picture">
                <pic:pic>
                  <pic:nvPicPr>
                    <pic:cNvPr id="0" name=""/>
                    <pic:cNvPicPr/>
                  </pic:nvPicPr>
                  <pic:blipFill>
                    <a:blip r:embed="Rd81fc95e88a84982">
                      <a:extLst>
                        <a:ext xmlns:a="http://schemas.openxmlformats.org/drawingml/2006/main" uri="{28A0092B-C50C-407E-A947-70E740481C1C}">
                          <a14:useLocalDpi val="0"/>
                        </a:ext>
                      </a:extLst>
                    </a:blip>
                    <a:stretch>
                      <a:fillRect/>
                    </a:stretch>
                  </pic:blipFill>
                  <pic:spPr>
                    <a:xfrm>
                      <a:off x="0" y="0"/>
                      <a:ext cx="4581525" cy="2389704"/>
                    </a:xfrm>
                    <a:prstGeom prst="rect">
                      <a:avLst/>
                    </a:prstGeom>
                  </pic:spPr>
                </pic:pic>
              </a:graphicData>
            </a:graphic>
          </wp:inline>
        </w:drawing>
      </w:r>
    </w:p>
    <w:p w:rsidR="4496C2C2" w:rsidP="4496C2C2" w:rsidRDefault="4496C2C2" w14:paraId="70D7B39F" w14:textId="41FC7ADF">
      <w:pPr>
        <w:pStyle w:val="paragraph"/>
        <w:spacing w:before="0" w:beforeAutospacing="off" w:after="0" w:afterAutospacing="off"/>
        <w:ind w:left="60"/>
        <w:rPr>
          <w:rStyle w:val="normaltextrun"/>
          <w:rFonts w:ascii="Times New Roman" w:hAnsi="Times New Roman" w:eastAsia="Times New Roman" w:cs="Times New Roman"/>
          <w:sz w:val="24"/>
          <w:szCs w:val="24"/>
        </w:rPr>
      </w:pPr>
    </w:p>
    <w:p w:rsidR="4496C2C2" w:rsidP="4496C2C2" w:rsidRDefault="4496C2C2" w14:paraId="076BDD4A" w14:textId="1A95A156">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10CF7F05" w14:textId="6E07A2FC">
      <w:pPr>
        <w:pStyle w:val="paragraph"/>
        <w:spacing w:before="0" w:beforeAutospacing="off" w:after="0" w:afterAutospacing="off"/>
        <w:ind w:left="60"/>
        <w:rPr>
          <w:rStyle w:val="normaltextrun"/>
          <w:rFonts w:ascii="Times New Roman" w:hAnsi="Times New Roman" w:eastAsia="Times New Roman" w:cs="Times New Roman"/>
          <w:sz w:val="22"/>
          <w:szCs w:val="22"/>
        </w:rPr>
      </w:pPr>
    </w:p>
    <w:p w:rsidR="4496C2C2" w:rsidP="4496C2C2" w:rsidRDefault="4496C2C2" w14:paraId="56134F0A" w14:textId="2DE6E67A">
      <w:pPr>
        <w:pStyle w:val="Normal"/>
        <w:spacing w:before="0" w:beforeAutospacing="off" w:after="0" w:afterAutospacing="off"/>
        <w:ind w:left="0"/>
        <w:rPr>
          <w:rFonts w:ascii="Times New Roman" w:hAnsi="Times New Roman" w:eastAsia="Times New Roman" w:cs="Times New Roman"/>
          <w:b w:val="1"/>
          <w:bCs w:val="1"/>
          <w:sz w:val="28"/>
          <w:szCs w:val="28"/>
          <w:u w:val="single"/>
        </w:rPr>
      </w:pPr>
    </w:p>
    <w:p w:rsidR="4496C2C2" w:rsidP="4496C2C2" w:rsidRDefault="4496C2C2" w14:paraId="4A1E71E3" w14:textId="00B6CBF7">
      <w:pPr>
        <w:pStyle w:val="Normal"/>
        <w:spacing w:before="0" w:beforeAutospacing="off" w:after="0" w:afterAutospacing="off"/>
        <w:ind w:left="0"/>
        <w:rPr>
          <w:rFonts w:ascii="Times New Roman" w:hAnsi="Times New Roman" w:eastAsia="Times New Roman" w:cs="Times New Roman"/>
          <w:b w:val="1"/>
          <w:bCs w:val="1"/>
          <w:sz w:val="28"/>
          <w:szCs w:val="28"/>
          <w:u w:val="single"/>
        </w:rPr>
      </w:pPr>
    </w:p>
    <w:p w:rsidR="4496C2C2" w:rsidP="4496C2C2" w:rsidRDefault="4496C2C2" w14:paraId="3799BC8E" w14:textId="77584E53">
      <w:pPr>
        <w:pStyle w:val="Normal"/>
        <w:spacing w:before="0" w:beforeAutospacing="off" w:after="0" w:afterAutospacing="off"/>
        <w:ind w:left="0"/>
        <w:rPr>
          <w:rFonts w:ascii="Times New Roman" w:hAnsi="Times New Roman" w:eastAsia="Times New Roman" w:cs="Times New Roman"/>
          <w:b w:val="1"/>
          <w:bCs w:val="1"/>
          <w:sz w:val="28"/>
          <w:szCs w:val="28"/>
          <w:u w:val="single"/>
        </w:rPr>
      </w:pPr>
      <w:r w:rsidRPr="4496C2C2" w:rsidR="4496C2C2">
        <w:rPr>
          <w:rFonts w:ascii="Times New Roman" w:hAnsi="Times New Roman" w:eastAsia="Times New Roman" w:cs="Times New Roman"/>
          <w:b w:val="1"/>
          <w:bCs w:val="1"/>
          <w:sz w:val="28"/>
          <w:szCs w:val="28"/>
          <w:u w:val="single"/>
        </w:rPr>
        <w:t>References</w:t>
      </w:r>
      <w:r w:rsidRPr="4496C2C2" w:rsidR="4496C2C2">
        <w:rPr>
          <w:rFonts w:ascii="Times New Roman" w:hAnsi="Times New Roman" w:eastAsia="Times New Roman" w:cs="Times New Roman"/>
          <w:b w:val="1"/>
          <w:bCs w:val="1"/>
          <w:sz w:val="28"/>
          <w:szCs w:val="28"/>
        </w:rPr>
        <w:t xml:space="preserve"> </w:t>
      </w:r>
    </w:p>
    <w:p w:rsidR="4496C2C2" w:rsidP="4496C2C2" w:rsidRDefault="4496C2C2" w14:paraId="3A2D1BE4" w14:textId="4A6ADB79">
      <w:pPr>
        <w:pStyle w:val="Normal"/>
        <w:rPr>
          <w:rFonts w:ascii="Times New Roman" w:hAnsi="Times New Roman" w:eastAsia="Times New Roman" w:cs="Times New Roman"/>
          <w:color w:val="auto"/>
          <w:sz w:val="24"/>
          <w:szCs w:val="24"/>
          <w:u w:val="none"/>
        </w:rPr>
      </w:pPr>
      <w:r w:rsidRPr="4496C2C2" w:rsidR="4496C2C2">
        <w:rPr>
          <w:rFonts w:ascii="Times New Roman" w:hAnsi="Times New Roman" w:eastAsia="Times New Roman" w:cs="Times New Roman"/>
          <w:b w:val="0"/>
          <w:bCs w:val="0"/>
          <w:color w:val="auto"/>
          <w:sz w:val="24"/>
          <w:szCs w:val="24"/>
          <w:u w:val="none"/>
        </w:rPr>
        <w:t>Frequency</w:t>
      </w:r>
      <w:r w:rsidRPr="4496C2C2" w:rsidR="4496C2C2">
        <w:rPr>
          <w:rFonts w:ascii="Times New Roman" w:hAnsi="Times New Roman" w:eastAsia="Times New Roman" w:cs="Times New Roman"/>
          <w:b w:val="0"/>
          <w:bCs w:val="0"/>
          <w:color w:val="auto"/>
          <w:sz w:val="24"/>
          <w:szCs w:val="24"/>
          <w:u w:val="none"/>
        </w:rPr>
        <w:t xml:space="preserve"> definition - </w:t>
      </w:r>
      <w:hyperlink r:id="R0a8fc4dcd003454b">
        <w:r w:rsidRPr="4496C2C2" w:rsidR="4496C2C2">
          <w:rPr>
            <w:rStyle w:val="Hyperlink"/>
            <w:rFonts w:ascii="Times New Roman" w:hAnsi="Times New Roman" w:eastAsia="Times New Roman" w:cs="Times New Roman"/>
            <w:b w:val="0"/>
            <w:bCs w:val="0"/>
            <w:color w:val="auto"/>
            <w:sz w:val="24"/>
            <w:szCs w:val="24"/>
            <w:u w:val="none"/>
          </w:rPr>
          <w:t>https://www.google.com/search?q=frequency+in+sound+definition&amp;source=hp&amp;ei=x_JyYvDmIsLj7_UPwMOS2Ag&amp;iflsig=AJiK0e8AAAAAYnMA16_H9dm5tQibbw72P_AspSP54tkd&amp;oq=frequency+in+sound+&amp;gs_lcp=Cgdnd3Mtd2l6EAEYATIFCAAQgAQyBQgAEIAEMgUIABCABDIFCAAQgAQyBQgAEIAEMgYIABAWEB4yBggAEBYQHjIGCAAQFhAeMgYIABAWEB4yBggAEBYQHjoRCC4QgAQQsQMQgwEQxwEQ0QM6CwgAEIAEELEDEIMBOggILhCABBCxAzoICC4QsQMQgwE6DgguEIAEELEDEIMBENQCOg4ILhCABBCxAxDHARCjAjoICC4QgAQQ1AI6CAgAELEDEIMBOggIABCABBCxAzoLCC4QgAQQsQMQ1AI6CwgAEIAEELEDEIsDOg4IABCABBCxAxCDARCLA1AAWMAkYNw1aABwAHgAgAFtiAGqDJIBBDE3LjKYAQCgAQG4AQI&amp;sclient=gws-wiz</w:t>
        </w:r>
      </w:hyperlink>
    </w:p>
    <w:p w:rsidR="4496C2C2" w:rsidP="4496C2C2" w:rsidRDefault="4496C2C2" w14:paraId="5FD02E14" w14:textId="6AF82CB7">
      <w:pPr>
        <w:pStyle w:val="Normal"/>
        <w:rPr>
          <w:rFonts w:ascii="Times New Roman" w:hAnsi="Times New Roman" w:eastAsia="Times New Roman" w:cs="Times New Roman"/>
          <w:b w:val="0"/>
          <w:bCs w:val="0"/>
          <w:color w:val="auto"/>
          <w:sz w:val="24"/>
          <w:szCs w:val="24"/>
          <w:u w:val="none"/>
        </w:rPr>
      </w:pPr>
    </w:p>
    <w:p w:rsidR="4496C2C2" w:rsidP="4496C2C2" w:rsidRDefault="4496C2C2" w14:paraId="180EACD7" w14:textId="75A42512">
      <w:pPr>
        <w:pStyle w:val="paragraph"/>
        <w:spacing w:before="0" w:beforeAutospacing="off" w:after="0" w:afterAutospacing="off"/>
        <w:ind w:left="60"/>
        <w:rPr>
          <w:rFonts w:ascii="Times New Roman" w:hAnsi="Times New Roman" w:eastAsia="Times New Roman" w:cs="Times New Roman"/>
          <w:color w:val="auto"/>
          <w:sz w:val="24"/>
          <w:szCs w:val="24"/>
          <w:u w:val="none"/>
        </w:rPr>
      </w:pPr>
      <w:r w:rsidRPr="4496C2C2" w:rsidR="4496C2C2">
        <w:rPr>
          <w:rFonts w:ascii="Times New Roman" w:hAnsi="Times New Roman" w:eastAsia="Times New Roman" w:cs="Times New Roman"/>
          <w:b w:val="0"/>
          <w:bCs w:val="0"/>
          <w:color w:val="auto"/>
          <w:sz w:val="24"/>
          <w:szCs w:val="24"/>
          <w:u w:val="none"/>
        </w:rPr>
        <w:t xml:space="preserve">Frequency image - </w:t>
      </w:r>
      <w:r w:rsidRPr="4496C2C2" w:rsidR="4496C2C2">
        <w:rPr>
          <w:rFonts w:ascii="Times New Roman" w:hAnsi="Times New Roman" w:eastAsia="Times New Roman" w:cs="Times New Roman"/>
          <w:color w:val="auto"/>
          <w:sz w:val="24"/>
          <w:szCs w:val="24"/>
          <w:u w:val="none"/>
        </w:rPr>
        <w:t>https://www.google.com/search?q=frequency+in+sound+definition&amp;source=lnms&amp;tbm=isch&amp;sa=X&amp;ved=2ahUKEwi-6svM58b3AhWni_0HHSxGC0IQ_AUoAXoECAEQAw&amp;biw=1707&amp;bih=841&amp;dpr=2.25#imgrc=C9Q9Hm3drOb28M</w:t>
      </w:r>
    </w:p>
    <w:p w:rsidR="4496C2C2" w:rsidP="4496C2C2" w:rsidRDefault="4496C2C2" w14:paraId="7FC4A3A7" w14:textId="4B84D037">
      <w:pPr>
        <w:pStyle w:val="Normal"/>
        <w:rPr>
          <w:rFonts w:ascii="Times New Roman" w:hAnsi="Times New Roman" w:eastAsia="Times New Roman" w:cs="Times New Roman"/>
          <w:b w:val="0"/>
          <w:bCs w:val="0"/>
          <w:color w:val="auto"/>
          <w:sz w:val="24"/>
          <w:szCs w:val="24"/>
          <w:u w:val="none"/>
        </w:rPr>
      </w:pPr>
    </w:p>
    <w:p w:rsidR="4496C2C2" w:rsidP="4496C2C2" w:rsidRDefault="4496C2C2" w14:paraId="6A77010A" w14:textId="424CCBEB">
      <w:pPr>
        <w:pStyle w:val="Normal"/>
        <w:spacing w:afterAutospacing="off"/>
        <w:rPr>
          <w:rStyle w:val="Hyperlink"/>
          <w:rFonts w:ascii="Times New Roman" w:hAnsi="Times New Roman" w:eastAsia="Times New Roman" w:cs="Times New Roman"/>
          <w:b w:val="0"/>
          <w:bCs w:val="0"/>
          <w:color w:val="auto"/>
          <w:sz w:val="24"/>
          <w:szCs w:val="24"/>
          <w:u w:val="none"/>
        </w:rPr>
      </w:pPr>
      <w:bookmarkStart w:name="_Int_zH9us3zn" w:id="146510696"/>
      <w:r w:rsidRPr="4496C2C2" w:rsidR="4496C2C2">
        <w:rPr>
          <w:rFonts w:ascii="Times New Roman" w:hAnsi="Times New Roman" w:eastAsia="Times New Roman" w:cs="Times New Roman"/>
          <w:b w:val="0"/>
          <w:bCs w:val="0"/>
          <w:color w:val="auto"/>
          <w:sz w:val="24"/>
          <w:szCs w:val="24"/>
          <w:u w:val="none"/>
        </w:rPr>
        <w:t xml:space="preserve">Wavelength definition - </w:t>
      </w:r>
      <w:hyperlink r:id="Rffc9b8624d4e4a58">
        <w:r w:rsidRPr="4496C2C2" w:rsidR="4496C2C2">
          <w:rPr>
            <w:rStyle w:val="Hyperlink"/>
            <w:rFonts w:ascii="Times New Roman" w:hAnsi="Times New Roman" w:eastAsia="Times New Roman" w:cs="Times New Roman"/>
            <w:b w:val="0"/>
            <w:bCs w:val="0"/>
            <w:color w:val="auto"/>
            <w:sz w:val="24"/>
            <w:szCs w:val="24"/>
            <w:u w:val="none"/>
          </w:rPr>
          <w:t>https://www.google.com/search?q=wavelength+in+sound+definition&amp;ei=0PJyYr7CMqeX9u8PrIytkAQ&amp;ved=0ahUKEwi-6svM58b3AhWni_0HHSxGC0IQ4dUDCA4&amp;uact=5&amp;oq=wavelength+in+sound+definition&amp;gs_lcp=Cgdnd3Mtd2l6EAMyBQgAEIAEOgYIABAIEB46BggAEAcQHjoICAAQCBAHEB46BAgAEA1KBAhBGABKBAhGGABQtAxY8xtgwyhoCnAAeACAAUKIAUKSAQExmAEAoAEBwAEB&amp;sclient=gws-wiz</w:t>
        </w:r>
      </w:hyperlink>
      <w:bookmarkEnd w:id="146510696"/>
    </w:p>
    <w:p w:rsidR="4496C2C2" w:rsidP="4496C2C2" w:rsidRDefault="4496C2C2" w14:paraId="337CD773" w14:textId="49758C5A">
      <w:pPr>
        <w:pStyle w:val="Normal"/>
        <w:rPr>
          <w:rFonts w:ascii="Times New Roman" w:hAnsi="Times New Roman" w:eastAsia="Times New Roman" w:cs="Times New Roman"/>
          <w:b w:val="0"/>
          <w:bCs w:val="0"/>
          <w:color w:val="auto"/>
          <w:sz w:val="24"/>
          <w:szCs w:val="24"/>
          <w:u w:val="none"/>
        </w:rPr>
      </w:pPr>
    </w:p>
    <w:p w:rsidR="4496C2C2" w:rsidP="4496C2C2" w:rsidRDefault="4496C2C2" w14:paraId="78CC4391" w14:textId="5BC1542B">
      <w:pPr>
        <w:pStyle w:val="paragraph"/>
        <w:spacing w:before="0" w:beforeAutospacing="off" w:after="0" w:afterAutospacing="off"/>
        <w:ind w:left="60"/>
        <w:rPr>
          <w:rFonts w:ascii="Times New Roman" w:hAnsi="Times New Roman" w:eastAsia="Times New Roman" w:cs="Times New Roman"/>
          <w:color w:val="auto"/>
          <w:sz w:val="24"/>
          <w:szCs w:val="24"/>
          <w:u w:val="none"/>
        </w:rPr>
      </w:pPr>
      <w:bookmarkStart w:name="_Int_9YYz1C6f" w:id="1580711632"/>
      <w:r w:rsidRPr="4496C2C2" w:rsidR="4496C2C2">
        <w:rPr>
          <w:rFonts w:ascii="Times New Roman" w:hAnsi="Times New Roman" w:eastAsia="Times New Roman" w:cs="Times New Roman"/>
          <w:b w:val="0"/>
          <w:bCs w:val="0"/>
          <w:color w:val="auto"/>
          <w:sz w:val="24"/>
          <w:szCs w:val="24"/>
          <w:u w:val="none"/>
        </w:rPr>
        <w:t xml:space="preserve">Wavelength image - </w:t>
      </w:r>
      <w:r w:rsidRPr="4496C2C2" w:rsidR="4496C2C2">
        <w:rPr>
          <w:rFonts w:ascii="Times New Roman" w:hAnsi="Times New Roman" w:eastAsia="Times New Roman" w:cs="Times New Roman"/>
          <w:color w:val="auto"/>
          <w:sz w:val="24"/>
          <w:szCs w:val="24"/>
          <w:u w:val="none"/>
        </w:rPr>
        <w:t>https://www.google.com/search?q=wavelength+in+sound+definition&amp;source=lnms&amp;tbm=isch&amp;sa=X&amp;ved=2ahUKEwien9L258b3AhW5h_0HHbWgDYMQ_AUoAXoECAEQAw&amp;biw=1707&amp;bih=841&amp;dpr=2.25#imgrc=01MYBVtyqtw7-M</w:t>
      </w:r>
      <w:bookmarkEnd w:id="1580711632"/>
    </w:p>
    <w:p w:rsidR="4496C2C2" w:rsidP="4496C2C2" w:rsidRDefault="4496C2C2" w14:paraId="5778C0B6" w14:textId="73F5CB3B">
      <w:pPr>
        <w:pStyle w:val="Normal"/>
        <w:rPr>
          <w:rFonts w:ascii="Times New Roman" w:hAnsi="Times New Roman" w:eastAsia="Times New Roman" w:cs="Times New Roman"/>
          <w:b w:val="0"/>
          <w:bCs w:val="0"/>
          <w:color w:val="auto"/>
          <w:sz w:val="24"/>
          <w:szCs w:val="24"/>
          <w:u w:val="none"/>
        </w:rPr>
      </w:pPr>
    </w:p>
    <w:p w:rsidR="4496C2C2" w:rsidP="4496C2C2" w:rsidRDefault="4496C2C2" w14:paraId="30302233" w14:textId="4E5AE571">
      <w:pPr>
        <w:pStyle w:val="Normal"/>
        <w:rPr>
          <w:rFonts w:ascii="Times New Roman" w:hAnsi="Times New Roman" w:eastAsia="Times New Roman" w:cs="Times New Roman"/>
          <w:b w:val="0"/>
          <w:bCs w:val="0"/>
          <w:color w:val="auto"/>
          <w:sz w:val="24"/>
          <w:szCs w:val="24"/>
          <w:u w:val="none"/>
        </w:rPr>
      </w:pPr>
      <w:r w:rsidRPr="4496C2C2" w:rsidR="4496C2C2">
        <w:rPr>
          <w:rFonts w:ascii="Times New Roman" w:hAnsi="Times New Roman" w:eastAsia="Times New Roman" w:cs="Times New Roman"/>
          <w:b w:val="0"/>
          <w:bCs w:val="0"/>
          <w:color w:val="auto"/>
          <w:sz w:val="24"/>
          <w:szCs w:val="24"/>
          <w:u w:val="none"/>
        </w:rPr>
        <w:t>Sound transmission - https://www.google.com/search?q=sound+transmission+in+buildings&amp;ei=4vdyYvGuCfGU9u8P39ymsAk&amp;ved=0ahUKEwjxp5q37Mb3AhVxiv0HHV-uCZYQ4dUDCA4&amp;uact=5&amp;oq=sound+transmission+in+buildings&amp;gs_lcp=Cgdnd3Mtd2l6EAMyBQgAEIAEMgYIABAWEB4yBggAEBYQHjIGCAAQFhAeMgYIABAWEB4yBggAEBYQHjoFCAAQkQI6BAgAEEM6EQguEIAEELEDEIMBEMcBEKMCOhEILhCABBCxAxCDARDHARDRAzoOCC4QgAQQsQMQxwEQowI6CwgAEIAEELEDEIMBOggIABCABBCxAzoOCC4QgAQQsQMQgwEQ1AI6BwgAELEDEEM6EAguELEDEMcBENEDENQCEEM6EAguEIAEEMcBENEDENQCEAo6BwgAEIAEEAo6DgguEIAEEMcBEK8BENQCOggIABCABBDJAzoKCC4QgAQQ1AIQCjoLCC4QgAQQxwEQ0QNKBAhBGABKBAhGGABQAFjMKWC7M2gAcAF4AIABnAGIAbIZkgEFMTQuMTeYAQCgAQHAAQE&amp;sclient=gws-wiz</w:t>
      </w:r>
    </w:p>
    <w:p w:rsidR="4496C2C2" w:rsidP="4496C2C2" w:rsidRDefault="4496C2C2" w14:paraId="5FDFB18D" w14:textId="3D4883E4">
      <w:pPr>
        <w:pStyle w:val="Normal"/>
        <w:rPr>
          <w:rFonts w:ascii="Times New Roman" w:hAnsi="Times New Roman" w:eastAsia="Times New Roman" w:cs="Times New Roman"/>
          <w:color w:val="auto"/>
          <w:sz w:val="24"/>
          <w:szCs w:val="24"/>
          <w:u w:val="none"/>
        </w:rPr>
      </w:pPr>
    </w:p>
    <w:p w:rsidR="4496C2C2" w:rsidP="4496C2C2" w:rsidRDefault="4496C2C2" w14:paraId="47FDF0D5" w14:textId="0388AEF1">
      <w:pPr>
        <w:pStyle w:val="Normal"/>
        <w:rPr>
          <w:rFonts w:ascii="Times New Roman" w:hAnsi="Times New Roman" w:eastAsia="Times New Roman" w:cs="Times New Roman"/>
          <w:color w:val="auto"/>
          <w:sz w:val="24"/>
          <w:szCs w:val="24"/>
          <w:u w:val="none"/>
        </w:rPr>
      </w:pPr>
      <w:r w:rsidRPr="4496C2C2" w:rsidR="4496C2C2">
        <w:rPr>
          <w:rFonts w:ascii="Times New Roman" w:hAnsi="Times New Roman" w:eastAsia="Times New Roman" w:cs="Times New Roman"/>
          <w:color w:val="auto"/>
          <w:sz w:val="24"/>
          <w:szCs w:val="24"/>
          <w:u w:val="none"/>
        </w:rPr>
        <w:t xml:space="preserve">Airborne sound - </w:t>
      </w:r>
      <w:hyperlink r:id="Rbad474e925504524">
        <w:r w:rsidRPr="4496C2C2" w:rsidR="4496C2C2">
          <w:rPr>
            <w:rStyle w:val="Hyperlink"/>
            <w:rFonts w:ascii="Times New Roman" w:hAnsi="Times New Roman" w:eastAsia="Times New Roman" w:cs="Times New Roman"/>
            <w:color w:val="auto"/>
            <w:sz w:val="24"/>
            <w:szCs w:val="24"/>
            <w:u w:val="none"/>
          </w:rPr>
          <w:t>https://www.google.com/search?q=airborne+sound+in+buildings&amp;ei=RvhyYvLXB5mB9u8Pu_qeyAw&amp;ved=0ahUKEwjykvDm7Mb3AhWZgP0HHTu9B8kQ4dUDCA4&amp;uact=5&amp;oq=airborne+sound+in+buildings&amp;gs_lcp=Cgdnd3Mtd2l6EAMyCAgAEAcQBRAeMggIABAHEAUQHjoGCAAQBxAeOggIABAIEAcQHjoFCAAQogRKBAhBGABKBAhGGABQyxJYqSZg3y9oAXABeACAAXmIAfkKkgEDNy43mAEAoAEBuAECwAEB&amp;sclient=gws-wiz</w:t>
        </w:r>
      </w:hyperlink>
    </w:p>
    <w:p w:rsidR="4496C2C2" w:rsidP="4496C2C2" w:rsidRDefault="4496C2C2" w14:paraId="633484EB" w14:textId="658B05D9">
      <w:pPr>
        <w:pStyle w:val="Normal"/>
        <w:rPr>
          <w:rFonts w:ascii="Times New Roman" w:hAnsi="Times New Roman" w:eastAsia="Times New Roman" w:cs="Times New Roman"/>
          <w:color w:val="auto"/>
          <w:sz w:val="24"/>
          <w:szCs w:val="24"/>
          <w:u w:val="none"/>
        </w:rPr>
      </w:pPr>
    </w:p>
    <w:p w:rsidR="4496C2C2" w:rsidP="4496C2C2" w:rsidRDefault="4496C2C2" w14:paraId="6CF17142" w14:textId="3D0B71AC">
      <w:pPr>
        <w:pStyle w:val="Normal"/>
        <w:rPr>
          <w:rFonts w:ascii="Times New Roman" w:hAnsi="Times New Roman" w:eastAsia="Times New Roman" w:cs="Times New Roman"/>
          <w:color w:val="auto"/>
          <w:sz w:val="24"/>
          <w:szCs w:val="24"/>
          <w:u w:val="none"/>
        </w:rPr>
      </w:pPr>
      <w:r w:rsidRPr="4496C2C2" w:rsidR="4496C2C2">
        <w:rPr>
          <w:rFonts w:ascii="Times New Roman" w:hAnsi="Times New Roman" w:eastAsia="Times New Roman" w:cs="Times New Roman"/>
          <w:color w:val="auto"/>
          <w:sz w:val="24"/>
          <w:szCs w:val="24"/>
          <w:u w:val="none"/>
        </w:rPr>
        <w:t xml:space="preserve">Structure borne sound - </w:t>
      </w:r>
      <w:hyperlink r:id="Reecd814c57904ec0">
        <w:r w:rsidRPr="4496C2C2" w:rsidR="4496C2C2">
          <w:rPr>
            <w:rStyle w:val="Hyperlink"/>
            <w:rFonts w:ascii="Times New Roman" w:hAnsi="Times New Roman" w:eastAsia="Times New Roman" w:cs="Times New Roman"/>
            <w:color w:val="auto"/>
            <w:sz w:val="24"/>
            <w:szCs w:val="24"/>
            <w:u w:val="none"/>
          </w:rPr>
          <w:t>https://www.google.com/search?q=Structure+borne+sound+in+buildings+&amp;ei=W_lyYqC8O6OK9u8P8oGKsAI&amp;ved=0ahUKEwjg1a7r7cb3AhUjhf0HHfKAAiYQ4dUDCA4&amp;uact=5&amp;oq=Structure+borne+sound+in+buildings+&amp;gs_lcp=Cgdnd3Mtd2l6EAMyBggAEBYQHjoKCAAQsAMQQxCLAzoFCAAQgAQ6BQghEKABOgcIIRAKEKABOgUIABCiBEoECEEYAEoECEYYAFCXBFjuFmCuHmgBcAF4AIABggGIAfgKkgEDNy43mAEAoAEByAECuAECwAEB&amp;sclient=gws-wiz</w:t>
        </w:r>
      </w:hyperlink>
    </w:p>
    <w:p w:rsidR="4496C2C2" w:rsidP="4496C2C2" w:rsidRDefault="4496C2C2" w14:paraId="11A36544" w14:textId="16AB806B">
      <w:pPr>
        <w:pStyle w:val="Normal"/>
        <w:rPr>
          <w:rFonts w:ascii="Times New Roman" w:hAnsi="Times New Roman" w:eastAsia="Times New Roman" w:cs="Times New Roman"/>
          <w:color w:val="auto"/>
          <w:sz w:val="24"/>
          <w:szCs w:val="24"/>
          <w:u w:val="none"/>
        </w:rPr>
      </w:pPr>
    </w:p>
    <w:p w:rsidR="4496C2C2" w:rsidP="4496C2C2" w:rsidRDefault="4496C2C2" w14:paraId="2895D1BB" w14:textId="7B673AE4">
      <w:pPr>
        <w:pStyle w:val="Normal"/>
        <w:spacing w:afterAutospacing="off"/>
        <w:rPr>
          <w:rFonts w:ascii="Times New Roman" w:hAnsi="Times New Roman" w:eastAsia="Times New Roman" w:cs="Times New Roman"/>
          <w:color w:val="auto"/>
          <w:sz w:val="24"/>
          <w:szCs w:val="24"/>
          <w:u w:val="none"/>
        </w:rPr>
      </w:pPr>
      <w:bookmarkStart w:name="_Int_mwmUlU3W" w:id="683256558"/>
      <w:bookmarkStart w:name="_Int_GrRUueRI" w:id="122935910"/>
      <w:r w:rsidRPr="4496C2C2" w:rsidR="4496C2C2">
        <w:rPr>
          <w:rFonts w:ascii="Times New Roman" w:hAnsi="Times New Roman" w:eastAsia="Times New Roman" w:cs="Times New Roman"/>
          <w:color w:val="auto"/>
          <w:sz w:val="24"/>
          <w:szCs w:val="24"/>
          <w:u w:val="none"/>
        </w:rPr>
        <w:t xml:space="preserve">Echo - </w:t>
      </w:r>
      <w:bookmarkEnd w:id="683256558"/>
      <w:r w:rsidRPr="4496C2C2" w:rsidR="4496C2C2">
        <w:rPr>
          <w:rFonts w:ascii="Times New Roman" w:hAnsi="Times New Roman" w:eastAsia="Times New Roman" w:cs="Times New Roman"/>
          <w:color w:val="auto"/>
          <w:sz w:val="24"/>
          <w:szCs w:val="24"/>
          <w:u w:val="none"/>
        </w:rPr>
        <w:t>https://www.google.com/search?q=echo+sound+in+buildings&amp;ei=YflyYvSKN-Th7_UPyc6qUA&amp;ved=0ahUKEwi0v5ju7cb3AhXk8LsIHUmnCgoQ4dUDCA4&amp;uact=5&amp;oq=echo+sound+in+buildings&amp;gs_lcp=Cgdnd3Mtd2l6EANKBAhBGABKBAhGGABQi90FWJHjBWCP8wVoAXABeACAAYQBiAG5A5IBAzEuM5gBAKABAbgBAsABAQ&amp;sclient=gws-wiz</w:t>
      </w:r>
      <w:bookmarkEnd w:id="122935910"/>
    </w:p>
    <w:p w:rsidR="4496C2C2" w:rsidP="4496C2C2" w:rsidRDefault="4496C2C2" w14:paraId="39A1D7ED" w14:textId="4218D1E3">
      <w:pPr>
        <w:pStyle w:val="Normal"/>
        <w:spacing w:afterAutospacing="off"/>
        <w:rPr>
          <w:rFonts w:ascii="Times New Roman" w:hAnsi="Times New Roman" w:eastAsia="Times New Roman" w:cs="Times New Roman"/>
          <w:color w:val="auto"/>
          <w:sz w:val="24"/>
          <w:szCs w:val="24"/>
          <w:u w:val="none"/>
        </w:rPr>
      </w:pPr>
    </w:p>
    <w:p w:rsidR="4496C2C2" w:rsidP="4496C2C2" w:rsidRDefault="4496C2C2" w14:paraId="4417BB4E" w14:textId="217C433F">
      <w:pPr>
        <w:pStyle w:val="Normal"/>
        <w:spacing w:afterAutospacing="off"/>
        <w:rPr>
          <w:rFonts w:ascii="Times New Roman" w:hAnsi="Times New Roman" w:eastAsia="Times New Roman" w:cs="Times New Roman"/>
          <w:color w:val="auto"/>
          <w:sz w:val="24"/>
          <w:szCs w:val="24"/>
          <w:u w:val="none"/>
        </w:rPr>
      </w:pPr>
      <w:r w:rsidRPr="4496C2C2" w:rsidR="4496C2C2">
        <w:rPr>
          <w:rFonts w:ascii="Times New Roman" w:hAnsi="Times New Roman" w:eastAsia="Times New Roman" w:cs="Times New Roman"/>
          <w:color w:val="auto"/>
          <w:sz w:val="24"/>
          <w:szCs w:val="24"/>
          <w:u w:val="none"/>
        </w:rPr>
        <w:t xml:space="preserve">Reflected sound - </w:t>
      </w:r>
      <w:hyperlink r:id="Rf15f164ba6a74089">
        <w:r w:rsidRPr="4496C2C2" w:rsidR="4496C2C2">
          <w:rPr>
            <w:rStyle w:val="Hyperlink"/>
            <w:rFonts w:ascii="Times New Roman" w:hAnsi="Times New Roman" w:eastAsia="Times New Roman" w:cs="Times New Roman"/>
            <w:color w:val="auto"/>
            <w:sz w:val="24"/>
            <w:szCs w:val="24"/>
            <w:u w:val="none"/>
          </w:rPr>
          <w:t>https://www.google.com/search?q=the+reflected+sound+energy+in+buildings&amp;ei=1vlyYuT5GZSN9u8PzfqYmAM&amp;oq=The+reflected+sound+energy+&amp;gs_lcp=Cgdnd3Mtd2l6EAEYADIFCCEQoAEyCAghEBYQHRAeMggIIRAWEB0QHjIICCEQFhAdEB5KBAhBGABKBAhGGABQ9AlY9AlgsxpoAXABeACAAYoBiAGKAZIBAzAuMZgBAKABAqABAbgBAsABAQ&amp;sclient=gws-wiz</w:t>
        </w:r>
      </w:hyperlink>
    </w:p>
    <w:p w:rsidR="4496C2C2" w:rsidP="4496C2C2" w:rsidRDefault="4496C2C2" w14:paraId="51804368" w14:textId="1C952CA4">
      <w:pPr>
        <w:pStyle w:val="Normal"/>
        <w:spacing w:afterAutospacing="off"/>
        <w:rPr>
          <w:rFonts w:ascii="Times New Roman" w:hAnsi="Times New Roman" w:eastAsia="Times New Roman" w:cs="Times New Roman"/>
          <w:color w:val="auto"/>
          <w:sz w:val="24"/>
          <w:szCs w:val="24"/>
          <w:u w:val="none"/>
        </w:rPr>
      </w:pPr>
    </w:p>
    <w:p w:rsidR="4496C2C2" w:rsidP="4496C2C2" w:rsidRDefault="4496C2C2" w14:paraId="0364785C" w14:textId="6E313790">
      <w:pPr>
        <w:pStyle w:val="Normal"/>
        <w:spacing w:afterAutospacing="off"/>
        <w:rPr>
          <w:rFonts w:ascii="Times New Roman" w:hAnsi="Times New Roman" w:eastAsia="Times New Roman" w:cs="Times New Roman"/>
          <w:color w:val="auto"/>
          <w:sz w:val="24"/>
          <w:szCs w:val="24"/>
          <w:u w:val="none"/>
        </w:rPr>
      </w:pPr>
      <w:r w:rsidRPr="4496C2C2" w:rsidR="4496C2C2">
        <w:rPr>
          <w:rFonts w:ascii="Times New Roman" w:hAnsi="Times New Roman" w:eastAsia="Times New Roman" w:cs="Times New Roman"/>
          <w:color w:val="auto"/>
          <w:sz w:val="24"/>
          <w:szCs w:val="24"/>
          <w:u w:val="none"/>
        </w:rPr>
        <w:t xml:space="preserve">Absorbed sound - </w:t>
      </w:r>
      <w:hyperlink r:id="R2e1ec9a8006142b6">
        <w:r w:rsidRPr="4496C2C2" w:rsidR="4496C2C2">
          <w:rPr>
            <w:rStyle w:val="Hyperlink"/>
            <w:rFonts w:ascii="Times New Roman" w:hAnsi="Times New Roman" w:eastAsia="Times New Roman" w:cs="Times New Roman"/>
            <w:color w:val="auto"/>
            <w:sz w:val="24"/>
            <w:szCs w:val="24"/>
            <w:u w:val="none"/>
          </w:rPr>
          <w:t>https://www.google.com/search?q=absorbed+sound+in+buildings&amp;ei=QPpyYuW4IrP87_UPpZCC2Ac&amp;ved=0ahUKEwjl2K7Y7sb3AhUz_rsIHSWIAHsQ4dUDCA4&amp;uact=5&amp;oq=absorbed+sound+in+buildings&amp;gs_lcp=Cgdnd3Mtd2l6EAM6BggAEAcQHjoICAAQCBAHEB46CAgAEAcQChAeOggIABAHEAUQHjoKCAAQBxAFEAoQHjoECCEQCkoECEEYAEoECEYYAFD8BFinMmCVPWgBcAB4AIABeIgBrQySAQQxNi4ymAEAoAEBuAECwAEB&amp;sclient=gws-wiz</w:t>
        </w:r>
      </w:hyperlink>
    </w:p>
    <w:p w:rsidR="4496C2C2" w:rsidP="4496C2C2" w:rsidRDefault="4496C2C2" w14:paraId="6CD99990" w14:textId="45F0423C">
      <w:pPr>
        <w:pStyle w:val="Normal"/>
        <w:spacing w:afterAutospacing="off"/>
        <w:rPr>
          <w:rFonts w:ascii="Times New Roman" w:hAnsi="Times New Roman" w:eastAsia="Times New Roman" w:cs="Times New Roman"/>
          <w:sz w:val="24"/>
          <w:szCs w:val="24"/>
        </w:rPr>
      </w:pPr>
    </w:p>
    <w:p w:rsidR="4496C2C2" w:rsidP="4496C2C2" w:rsidRDefault="4496C2C2" w14:paraId="764BB5FA" w14:textId="17CC05C9">
      <w:pPr>
        <w:pStyle w:val="Normal"/>
        <w:spacing w:afterAutospacing="off"/>
        <w:rPr>
          <w:rFonts w:ascii="Times New Roman" w:hAnsi="Times New Roman" w:eastAsia="Times New Roman" w:cs="Times New Roman"/>
          <w:sz w:val="24"/>
          <w:szCs w:val="24"/>
        </w:rPr>
      </w:pPr>
      <w:r w:rsidRPr="4496C2C2" w:rsidR="4496C2C2">
        <w:rPr>
          <w:rFonts w:ascii="Times New Roman" w:hAnsi="Times New Roman" w:eastAsia="Times New Roman" w:cs="Times New Roman"/>
          <w:sz w:val="24"/>
          <w:szCs w:val="24"/>
        </w:rPr>
        <w:t>Transmitted sound energy image – Allans slide show</w:t>
      </w:r>
    </w:p>
    <w:sectPr w:rsidRPr="0052323B" w:rsidR="00511D2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D7MBLA90z5X3kp" int2:id="zJl5EwIr">
      <int2:state int2:type="AugLoop_Text_Critique" int2:value="Rejected"/>
    </int2:textHash>
    <int2:textHash int2:hashCode="V9CnXcV+ZGgRNM" int2:id="yWXXg6Ha">
      <int2:state int2:type="AugLoop_Text_Critique" int2:value="Rejected"/>
    </int2:textHash>
    <int2:textHash int2:hashCode="t3RGW6yZpi8/ph" int2:id="bKfFcxYt">
      <int2:state int2:type="AugLoop_Text_Critique" int2:value="Rejected"/>
    </int2:textHash>
    <int2:textHash int2:hashCode="k+Mh3qXgRxpt3W" int2:id="umXkfWwr">
      <int2:state int2:type="AugLoop_Text_Critique" int2:value="Rejected"/>
    </int2:textHash>
    <int2:textHash int2:hashCode="e0dMsLOcF3PXGS" int2:id="vPQFkAox">
      <int2:state int2:type="AugLoop_Text_Critique" int2:value="Rejected"/>
    </int2:textHash>
    <int2:textHash int2:hashCode="KJ4LbPLO5nVmTz" int2:id="tKxpEDbw">
      <int2:state int2:type="AugLoop_Text_Critique" int2:value="Rejected"/>
    </int2:textHash>
    <int2:textHash int2:hashCode="fvOe8p24OeXvR/" int2:id="VjsNVXxV">
      <int2:state int2:type="AugLoop_Text_Critique" int2:value="Rejected"/>
    </int2:textHash>
    <int2:textHash int2:hashCode="4La0s1KmnzLBAo" int2:id="raVcNVBx">
      <int2:state int2:type="LegacyProofing" int2:value="Rejected"/>
    </int2:textHash>
    <int2:textHash int2:hashCode="ibp3p9vECz0eg5" int2:id="Vtw9KSZl">
      <int2:state int2:type="LegacyProofing" int2:value="Rejected"/>
    </int2:textHash>
    <int2:bookmark int2:bookmarkName="_Int_gIm5UyXa" int2:invalidationBookmarkName="" int2:hashCode="PBDLOV5He1VMUz" int2:id="g1ssFV5p">
      <int2:state int2:type="LegacyProofing" int2:value="Rejected"/>
    </int2:bookmark>
    <int2:bookmark int2:bookmarkName="_Int_GrRUueRI" int2:invalidationBookmarkName="" int2:hashCode="h4UeSeXkzWdONO" int2:id="g64bme5C">
      <int2:state int2:type="WordDesignerDefaultAnnotation" int2:value="Rejected"/>
    </int2:bookmark>
    <int2:bookmark int2:bookmarkName="_Int_mHCI8ouV" int2:invalidationBookmarkName="" int2:hashCode="L35B9m+AED5etc" int2:id="6EGz0w98">
      <int2:state int2:type="WordDesignerDefaultAnnotation" int2:value="Rejected"/>
    </int2:bookmark>
    <int2:bookmark int2:bookmarkName="_Int_mwmUlU3W" int2:invalidationBookmarkName="" int2:hashCode="baK4HRqPlNiiwE" int2:id="S9Lvz3P7">
      <int2:state int2:type="WordDesignerDefaultAnnotation" int2:value="Rejected"/>
    </int2:bookmark>
    <int2:bookmark int2:bookmarkName="_Int_leqMIEiN" int2:invalidationBookmarkName="" int2:hashCode="e3xBBh5NIG+h17" int2:id="TtJ4IBw8">
      <int2:state int2:type="WordDesignerDefaultAnnotation" int2:value="Rejected"/>
    </int2:bookmark>
    <int2:bookmark int2:bookmarkName="_Int_q73YdRrn" int2:invalidationBookmarkName="" int2:hashCode="q5BA+XrSHdwYfS" int2:id="gWhNG6Ee">
      <int2:state int2:type="WordDesignerDefaultAnnotation" int2:value="Rejected"/>
    </int2:bookmark>
    <int2:bookmark int2:bookmarkName="_Int_KGulmLb8" int2:invalidationBookmarkName="" int2:hashCode="dMbSYNiWr/7kDZ" int2:id="iCeJeEWb">
      <int2:state int2:type="WordDesignerDefaultAnnotation" int2:value="Rejected"/>
    </int2:bookmark>
    <int2:bookmark int2:bookmarkName="_Int_XHDZmwU3" int2:invalidationBookmarkName="" int2:hashCode="NMDkkZXV5UKaJe" int2:id="hZYHG8no">
      <int2:state int2:type="WordDesignerDefaultAnnotation" int2:value="Rejected"/>
    </int2:bookmark>
    <int2:bookmark int2:bookmarkName="_Int_zH9us3zn" int2:invalidationBookmarkName="" int2:hashCode="L9bk+uw61ed8Kk" int2:id="6ySXtliJ">
      <int2:state int2:type="WordDesignerDefaultAnnotation" int2:value="Rejected"/>
    </int2:bookmark>
    <int2:bookmark int2:bookmarkName="_Int_9YYz1C6f" int2:invalidationBookmarkName="" int2:hashCode="aeWs8d7QtqWAgP" int2:id="x5b8fNME">
      <int2:state int2:type="WordDesignerDefaultAnnotation" int2:value="Rejected"/>
    </int2:bookmark>
    <int2:bookmark int2:bookmarkName="_Int_OloQCZwb" int2:invalidationBookmarkName="" int2:hashCode="aX0tWooCFGVTWe" int2:id="8jfLt9r1">
      <int2:state int2:type="WordDesignerDefaultAnnotation" int2:value="Rejected"/>
    </int2:bookmark>
    <int2:bookmark int2:bookmarkName="_Int_ckkz6vHg" int2:invalidationBookmarkName="" int2:hashCode="os2H29bv5BUjL1" int2:id="kGwZRg69">
      <int2:state int2:type="WordDesignerDefaultAnnotation" int2:value="Rejected"/>
    </int2:bookmark>
    <int2:bookmark int2:bookmarkName="_Int_3WtVtYa3" int2:invalidationBookmarkName="" int2:hashCode="ztS5cTt0vP95Gx" int2:id="ni7vGXBZ">
      <int2:state int2:type="WordDesignerDefaultAnnotation" int2:value="Rejected"/>
    </int2:bookmark>
    <int2:bookmark int2:bookmarkName="_Int_PMPOWbXS" int2:invalidationBookmarkName="" int2:hashCode="rrE3c0uMMrOocE" int2:id="0kwWMCJt">
      <int2:state int2:type="WordDesignerDefaultAnnotation" int2:value="Rejected"/>
    </int2:bookmark>
    <int2:bookmark int2:bookmarkName="_Int_9ddHOOIh" int2:invalidationBookmarkName="" int2:hashCode="5cp+iZC2YBsdOa" int2:id="FggkmMat">
      <int2:state int2:type="WordDesignerDefaultAnnotation" int2:value="Rejected"/>
    </int2:bookmark>
    <int2:bookmark int2:bookmarkName="_Int_PzXXPoTP" int2:invalidationBookmarkName="" int2:hashCode="KSDjdwh9VCn+Uf" int2:id="dKKoAI2I">
      <int2:state int2:type="WordDesignerDefaultAnnotation" int2:value="Rejected"/>
    </int2:bookmark>
    <int2:bookmark int2:bookmarkName="_Int_dCGTyTFn" int2:invalidationBookmarkName="" int2:hashCode="T0vb/P+5HSw8cD" int2:id="VVMJq3jx">
      <int2:state int2:type="WordDesignerDefaultAnnotation" int2:value="Rejected"/>
    </int2:bookmark>
    <int2:bookmark int2:bookmarkName="_Int_zN4S6v2r" int2:invalidationBookmarkName="" int2:hashCode="SLs77l40Xi3do0" int2:id="9HBzDyxg">
      <int2:state int2:type="WordDesignerDefaultAnnotation" int2:value="Rejected"/>
    </int2:bookmark>
    <int2:bookmark int2:bookmarkName="_Int_n9EEU6q3" int2:invalidationBookmarkName="" int2:hashCode="SsijIyUb3D9/zU" int2:id="FwsqBOGk">
      <int2:state int2:type="WordDesignerDefaultAnnotation" int2:value="Rejected"/>
    </int2:bookmark>
    <int2:bookmark int2:bookmarkName="_Int_NZBCt84B" int2:invalidationBookmarkName="" int2:hashCode="T+J9LRlURMJr+1" int2:id="UPlrIfE7">
      <int2:state int2:type="WordDesignerDefaultAnnotation" int2:value="Rejected"/>
    </int2:bookmark>
    <int2:bookmark int2:bookmarkName="_Int_The5BLLB" int2:invalidationBookmarkName="" int2:hashCode="kJyt6a6cqYZLyC" int2:id="39vItJXt">
      <int2:state int2:type="WordDesignerDefaultAnnotation" int2:value="Rejected"/>
    </int2:bookmark>
    <int2:bookmark int2:bookmarkName="_Int_VfRS1ZZw" int2:invalidationBookmarkName="" int2:hashCode="zf2VL8Esd39VI3" int2:id="mEjv9ivf">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945421"/>
    <w:multiLevelType w:val="multilevel"/>
    <w:tmpl w:val="811A574C"/>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7CF3253"/>
    <w:multiLevelType w:val="multilevel"/>
    <w:tmpl w:val="A5A08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B735AF3"/>
    <w:multiLevelType w:val="multilevel"/>
    <w:tmpl w:val="AD6218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6A6E19"/>
    <w:multiLevelType w:val="multilevel"/>
    <w:tmpl w:val="27E6E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09442D"/>
    <w:multiLevelType w:val="multilevel"/>
    <w:tmpl w:val="7B3413F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AD341A7"/>
    <w:multiLevelType w:val="multilevel"/>
    <w:tmpl w:val="A67C84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08770F"/>
    <w:multiLevelType w:val="multilevel"/>
    <w:tmpl w:val="A0DED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E537E4"/>
    <w:multiLevelType w:val="multilevel"/>
    <w:tmpl w:val="D33C5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761478"/>
    <w:multiLevelType w:val="multilevel"/>
    <w:tmpl w:val="C720B1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7BC10063"/>
    <w:multiLevelType w:val="multilevel"/>
    <w:tmpl w:val="F8E4F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F34B2D"/>
    <w:multiLevelType w:val="multilevel"/>
    <w:tmpl w:val="936C23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3">
    <w:abstractNumId w:val="12"/>
  </w:num>
  <w:num w:numId="12">
    <w:abstractNumId w:val="11"/>
  </w:num>
  <w:num w:numId="1">
    <w:abstractNumId w:val="10"/>
  </w:num>
  <w:num w:numId="2">
    <w:abstractNumId w:val="8"/>
  </w:num>
  <w:num w:numId="3">
    <w:abstractNumId w:val="9"/>
  </w:num>
  <w:num w:numId="4">
    <w:abstractNumId w:val="0"/>
  </w:num>
  <w:num w:numId="5">
    <w:abstractNumId w:val="1"/>
  </w:num>
  <w:num w:numId="6">
    <w:abstractNumId w:val="4"/>
  </w:num>
  <w:num w:numId="7">
    <w:abstractNumId w:val="6"/>
  </w:num>
  <w:num w:numId="8">
    <w:abstractNumId w:val="7"/>
  </w:num>
  <w:num w:numId="9">
    <w:abstractNumId w:val="2"/>
  </w:num>
  <w:num w:numId="10">
    <w:abstractNumId w:val="3"/>
  </w:num>
  <w:num w:numId="11">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254"/>
    <w:rsid w:val="00167653"/>
    <w:rsid w:val="001808B1"/>
    <w:rsid w:val="001F4F5F"/>
    <w:rsid w:val="00283EC2"/>
    <w:rsid w:val="004D3254"/>
    <w:rsid w:val="00511D20"/>
    <w:rsid w:val="0052323B"/>
    <w:rsid w:val="00546D12"/>
    <w:rsid w:val="006956ED"/>
    <w:rsid w:val="0073046A"/>
    <w:rsid w:val="00805708"/>
    <w:rsid w:val="00AD66C6"/>
    <w:rsid w:val="00BE2B9E"/>
    <w:rsid w:val="00CE4A90"/>
    <w:rsid w:val="038CCD48"/>
    <w:rsid w:val="03F22664"/>
    <w:rsid w:val="042DF740"/>
    <w:rsid w:val="04475C0B"/>
    <w:rsid w:val="05BD5CBF"/>
    <w:rsid w:val="05FC54C9"/>
    <w:rsid w:val="0A529652"/>
    <w:rsid w:val="0B2C8ED8"/>
    <w:rsid w:val="0B55E316"/>
    <w:rsid w:val="0BEE66B3"/>
    <w:rsid w:val="0BEE66B3"/>
    <w:rsid w:val="0E3A2AC4"/>
    <w:rsid w:val="10BC1E6A"/>
    <w:rsid w:val="10BC1E6A"/>
    <w:rsid w:val="113719EA"/>
    <w:rsid w:val="1180A460"/>
    <w:rsid w:val="11FBBFDF"/>
    <w:rsid w:val="1231C053"/>
    <w:rsid w:val="1746DC57"/>
    <w:rsid w:val="175E1613"/>
    <w:rsid w:val="18AE07F2"/>
    <w:rsid w:val="19203C86"/>
    <w:rsid w:val="19BCD714"/>
    <w:rsid w:val="19D7A933"/>
    <w:rsid w:val="1A3DDC48"/>
    <w:rsid w:val="1A49D853"/>
    <w:rsid w:val="1B8DF724"/>
    <w:rsid w:val="1C6F7530"/>
    <w:rsid w:val="1C707F40"/>
    <w:rsid w:val="1D141AB3"/>
    <w:rsid w:val="1D817915"/>
    <w:rsid w:val="1DFAE1F9"/>
    <w:rsid w:val="1EDA42E7"/>
    <w:rsid w:val="1EF4FDE0"/>
    <w:rsid w:val="1FE3FA7B"/>
    <w:rsid w:val="2090CE41"/>
    <w:rsid w:val="209C7972"/>
    <w:rsid w:val="23948BAD"/>
    <w:rsid w:val="260C7FA3"/>
    <w:rsid w:val="26165776"/>
    <w:rsid w:val="2744D3E3"/>
    <w:rsid w:val="277C2763"/>
    <w:rsid w:val="2789541D"/>
    <w:rsid w:val="27A85004"/>
    <w:rsid w:val="28D1CB6A"/>
    <w:rsid w:val="28E0A444"/>
    <w:rsid w:val="2B2E9AA8"/>
    <w:rsid w:val="2B9F9D92"/>
    <w:rsid w:val="2EA7D85A"/>
    <w:rsid w:val="2EAA0369"/>
    <w:rsid w:val="31E5FA49"/>
    <w:rsid w:val="34BC5491"/>
    <w:rsid w:val="35340F96"/>
    <w:rsid w:val="3654FDC4"/>
    <w:rsid w:val="36BBC1D6"/>
    <w:rsid w:val="36CFDFF7"/>
    <w:rsid w:val="386BB058"/>
    <w:rsid w:val="3A9A85F5"/>
    <w:rsid w:val="3AF48B91"/>
    <w:rsid w:val="3BA3A091"/>
    <w:rsid w:val="3EA04558"/>
    <w:rsid w:val="3EDB4153"/>
    <w:rsid w:val="3F0F0F47"/>
    <w:rsid w:val="40AADFA8"/>
    <w:rsid w:val="4251B603"/>
    <w:rsid w:val="442553BB"/>
    <w:rsid w:val="4496C2C2"/>
    <w:rsid w:val="456C93DE"/>
    <w:rsid w:val="46CE10CF"/>
    <w:rsid w:val="47252726"/>
    <w:rsid w:val="47CBB986"/>
    <w:rsid w:val="497C0CAF"/>
    <w:rsid w:val="4AA08FE7"/>
    <w:rsid w:val="4C3E00D5"/>
    <w:rsid w:val="4C7EF53A"/>
    <w:rsid w:val="4C940F7A"/>
    <w:rsid w:val="4D9468AA"/>
    <w:rsid w:val="4EFA4DC7"/>
    <w:rsid w:val="4F30390B"/>
    <w:rsid w:val="5003F02B"/>
    <w:rsid w:val="50259C8B"/>
    <w:rsid w:val="50291493"/>
    <w:rsid w:val="51080547"/>
    <w:rsid w:val="53877D60"/>
    <w:rsid w:val="53DAD674"/>
    <w:rsid w:val="54735A11"/>
    <w:rsid w:val="577B05CD"/>
    <w:rsid w:val="5A23C2E1"/>
    <w:rsid w:val="5B437BA4"/>
    <w:rsid w:val="5C80079D"/>
    <w:rsid w:val="5CE27333"/>
    <w:rsid w:val="5D9F2BA2"/>
    <w:rsid w:val="5E85270A"/>
    <w:rsid w:val="5FE30971"/>
    <w:rsid w:val="61C6377A"/>
    <w:rsid w:val="61F907E7"/>
    <w:rsid w:val="639D6A3C"/>
    <w:rsid w:val="649C6C43"/>
    <w:rsid w:val="65C81FAE"/>
    <w:rsid w:val="669142FF"/>
    <w:rsid w:val="67213B23"/>
    <w:rsid w:val="67F4D371"/>
    <w:rsid w:val="696106EA"/>
    <w:rsid w:val="69821557"/>
    <w:rsid w:val="6989EBB7"/>
    <w:rsid w:val="6B25BC18"/>
    <w:rsid w:val="6C04D40A"/>
    <w:rsid w:val="6E9C54E4"/>
    <w:rsid w:val="700E477B"/>
    <w:rsid w:val="70371B35"/>
    <w:rsid w:val="70382545"/>
    <w:rsid w:val="7062C4E7"/>
    <w:rsid w:val="716E6F39"/>
    <w:rsid w:val="72C6AE89"/>
    <w:rsid w:val="75C06151"/>
    <w:rsid w:val="75DB1C4A"/>
    <w:rsid w:val="7611078E"/>
    <w:rsid w:val="76564DF4"/>
    <w:rsid w:val="76705C45"/>
    <w:rsid w:val="76AE4A3F"/>
    <w:rsid w:val="7926375E"/>
    <w:rsid w:val="7AB1B49B"/>
    <w:rsid w:val="7ADB4E81"/>
    <w:rsid w:val="7C1E67FE"/>
    <w:rsid w:val="7EB95C24"/>
    <w:rsid w:val="7F4E1B3A"/>
    <w:rsid w:val="7F5608C0"/>
    <w:rsid w:val="7FAEB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6D21B"/>
  <w15:chartTrackingRefBased/>
  <w15:docId w15:val="{AEA7C9BD-0F42-4A36-857B-2205DC13D4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4D325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4D3254"/>
  </w:style>
  <w:style w:type="character" w:styleId="eop" w:customStyle="1">
    <w:name w:val="eop"/>
    <w:basedOn w:val="DefaultParagraphFont"/>
    <w:rsid w:val="004D3254"/>
  </w:style>
  <w:style w:type="character" w:styleId="scxw240752562" w:customStyle="1">
    <w:name w:val="scxw240752562"/>
    <w:basedOn w:val="DefaultParagraphFont"/>
    <w:rsid w:val="004D3254"/>
  </w:style>
  <w:style w:type="character" w:styleId="tabchar" w:customStyle="1">
    <w:name w:val="tabchar"/>
    <w:basedOn w:val="DefaultParagraphFont"/>
    <w:rsid w:val="0052323B"/>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873151">
      <w:bodyDiv w:val="1"/>
      <w:marLeft w:val="0"/>
      <w:marRight w:val="0"/>
      <w:marTop w:val="0"/>
      <w:marBottom w:val="0"/>
      <w:divBdr>
        <w:top w:val="none" w:sz="0" w:space="0" w:color="auto"/>
        <w:left w:val="none" w:sz="0" w:space="0" w:color="auto"/>
        <w:bottom w:val="none" w:sz="0" w:space="0" w:color="auto"/>
        <w:right w:val="none" w:sz="0" w:space="0" w:color="auto"/>
      </w:divBdr>
    </w:div>
    <w:div w:id="768427986">
      <w:bodyDiv w:val="1"/>
      <w:marLeft w:val="0"/>
      <w:marRight w:val="0"/>
      <w:marTop w:val="0"/>
      <w:marBottom w:val="0"/>
      <w:divBdr>
        <w:top w:val="none" w:sz="0" w:space="0" w:color="auto"/>
        <w:left w:val="none" w:sz="0" w:space="0" w:color="auto"/>
        <w:bottom w:val="none" w:sz="0" w:space="0" w:color="auto"/>
        <w:right w:val="none" w:sz="0" w:space="0" w:color="auto"/>
      </w:divBdr>
      <w:divsChild>
        <w:div w:id="1277911666">
          <w:marLeft w:val="0"/>
          <w:marRight w:val="0"/>
          <w:marTop w:val="0"/>
          <w:marBottom w:val="0"/>
          <w:divBdr>
            <w:top w:val="none" w:sz="0" w:space="0" w:color="auto"/>
            <w:left w:val="none" w:sz="0" w:space="0" w:color="auto"/>
            <w:bottom w:val="none" w:sz="0" w:space="0" w:color="auto"/>
            <w:right w:val="none" w:sz="0" w:space="0" w:color="auto"/>
          </w:divBdr>
        </w:div>
        <w:div w:id="1372219343">
          <w:marLeft w:val="0"/>
          <w:marRight w:val="0"/>
          <w:marTop w:val="0"/>
          <w:marBottom w:val="0"/>
          <w:divBdr>
            <w:top w:val="none" w:sz="0" w:space="0" w:color="auto"/>
            <w:left w:val="none" w:sz="0" w:space="0" w:color="auto"/>
            <w:bottom w:val="none" w:sz="0" w:space="0" w:color="auto"/>
            <w:right w:val="none" w:sz="0" w:space="0" w:color="auto"/>
          </w:divBdr>
        </w:div>
        <w:div w:id="307788624">
          <w:marLeft w:val="0"/>
          <w:marRight w:val="0"/>
          <w:marTop w:val="0"/>
          <w:marBottom w:val="0"/>
          <w:divBdr>
            <w:top w:val="none" w:sz="0" w:space="0" w:color="auto"/>
            <w:left w:val="none" w:sz="0" w:space="0" w:color="auto"/>
            <w:bottom w:val="none" w:sz="0" w:space="0" w:color="auto"/>
            <w:right w:val="none" w:sz="0" w:space="0" w:color="auto"/>
          </w:divBdr>
        </w:div>
        <w:div w:id="1475951878">
          <w:marLeft w:val="0"/>
          <w:marRight w:val="0"/>
          <w:marTop w:val="0"/>
          <w:marBottom w:val="0"/>
          <w:divBdr>
            <w:top w:val="none" w:sz="0" w:space="0" w:color="auto"/>
            <w:left w:val="none" w:sz="0" w:space="0" w:color="auto"/>
            <w:bottom w:val="none" w:sz="0" w:space="0" w:color="auto"/>
            <w:right w:val="none" w:sz="0" w:space="0" w:color="auto"/>
          </w:divBdr>
        </w:div>
      </w:divsChild>
    </w:div>
    <w:div w:id="778336648">
      <w:bodyDiv w:val="1"/>
      <w:marLeft w:val="0"/>
      <w:marRight w:val="0"/>
      <w:marTop w:val="0"/>
      <w:marBottom w:val="0"/>
      <w:divBdr>
        <w:top w:val="none" w:sz="0" w:space="0" w:color="auto"/>
        <w:left w:val="none" w:sz="0" w:space="0" w:color="auto"/>
        <w:bottom w:val="none" w:sz="0" w:space="0" w:color="auto"/>
        <w:right w:val="none" w:sz="0" w:space="0" w:color="auto"/>
      </w:divBdr>
      <w:divsChild>
        <w:div w:id="561595793">
          <w:marLeft w:val="0"/>
          <w:marRight w:val="0"/>
          <w:marTop w:val="0"/>
          <w:marBottom w:val="0"/>
          <w:divBdr>
            <w:top w:val="none" w:sz="0" w:space="0" w:color="auto"/>
            <w:left w:val="none" w:sz="0" w:space="0" w:color="auto"/>
            <w:bottom w:val="none" w:sz="0" w:space="0" w:color="auto"/>
            <w:right w:val="none" w:sz="0" w:space="0" w:color="auto"/>
          </w:divBdr>
        </w:div>
        <w:div w:id="2067219775">
          <w:marLeft w:val="0"/>
          <w:marRight w:val="0"/>
          <w:marTop w:val="0"/>
          <w:marBottom w:val="0"/>
          <w:divBdr>
            <w:top w:val="none" w:sz="0" w:space="0" w:color="auto"/>
            <w:left w:val="none" w:sz="0" w:space="0" w:color="auto"/>
            <w:bottom w:val="none" w:sz="0" w:space="0" w:color="auto"/>
            <w:right w:val="none" w:sz="0" w:space="0" w:color="auto"/>
          </w:divBdr>
        </w:div>
        <w:div w:id="1454131917">
          <w:marLeft w:val="0"/>
          <w:marRight w:val="0"/>
          <w:marTop w:val="0"/>
          <w:marBottom w:val="0"/>
          <w:divBdr>
            <w:top w:val="none" w:sz="0" w:space="0" w:color="auto"/>
            <w:left w:val="none" w:sz="0" w:space="0" w:color="auto"/>
            <w:bottom w:val="none" w:sz="0" w:space="0" w:color="auto"/>
            <w:right w:val="none" w:sz="0" w:space="0" w:color="auto"/>
          </w:divBdr>
        </w:div>
        <w:div w:id="754788156">
          <w:marLeft w:val="0"/>
          <w:marRight w:val="0"/>
          <w:marTop w:val="0"/>
          <w:marBottom w:val="0"/>
          <w:divBdr>
            <w:top w:val="none" w:sz="0" w:space="0" w:color="auto"/>
            <w:left w:val="none" w:sz="0" w:space="0" w:color="auto"/>
            <w:bottom w:val="none" w:sz="0" w:space="0" w:color="auto"/>
            <w:right w:val="none" w:sz="0" w:space="0" w:color="auto"/>
          </w:divBdr>
        </w:div>
      </w:divsChild>
    </w:div>
    <w:div w:id="1120344922">
      <w:bodyDiv w:val="1"/>
      <w:marLeft w:val="0"/>
      <w:marRight w:val="0"/>
      <w:marTop w:val="0"/>
      <w:marBottom w:val="0"/>
      <w:divBdr>
        <w:top w:val="none" w:sz="0" w:space="0" w:color="auto"/>
        <w:left w:val="none" w:sz="0" w:space="0" w:color="auto"/>
        <w:bottom w:val="none" w:sz="0" w:space="0" w:color="auto"/>
        <w:right w:val="none" w:sz="0" w:space="0" w:color="auto"/>
      </w:divBdr>
      <w:divsChild>
        <w:div w:id="1938631056">
          <w:marLeft w:val="0"/>
          <w:marRight w:val="0"/>
          <w:marTop w:val="0"/>
          <w:marBottom w:val="0"/>
          <w:divBdr>
            <w:top w:val="none" w:sz="0" w:space="0" w:color="auto"/>
            <w:left w:val="none" w:sz="0" w:space="0" w:color="auto"/>
            <w:bottom w:val="none" w:sz="0" w:space="0" w:color="auto"/>
            <w:right w:val="none" w:sz="0" w:space="0" w:color="auto"/>
          </w:divBdr>
        </w:div>
        <w:div w:id="135534108">
          <w:marLeft w:val="0"/>
          <w:marRight w:val="0"/>
          <w:marTop w:val="0"/>
          <w:marBottom w:val="0"/>
          <w:divBdr>
            <w:top w:val="none" w:sz="0" w:space="0" w:color="auto"/>
            <w:left w:val="none" w:sz="0" w:space="0" w:color="auto"/>
            <w:bottom w:val="none" w:sz="0" w:space="0" w:color="auto"/>
            <w:right w:val="none" w:sz="0" w:space="0" w:color="auto"/>
          </w:divBdr>
        </w:div>
        <w:div w:id="1247610390">
          <w:marLeft w:val="0"/>
          <w:marRight w:val="0"/>
          <w:marTop w:val="0"/>
          <w:marBottom w:val="0"/>
          <w:divBdr>
            <w:top w:val="none" w:sz="0" w:space="0" w:color="auto"/>
            <w:left w:val="none" w:sz="0" w:space="0" w:color="auto"/>
            <w:bottom w:val="none" w:sz="0" w:space="0" w:color="auto"/>
            <w:right w:val="none" w:sz="0" w:space="0" w:color="auto"/>
          </w:divBdr>
        </w:div>
        <w:div w:id="318190152">
          <w:marLeft w:val="0"/>
          <w:marRight w:val="0"/>
          <w:marTop w:val="0"/>
          <w:marBottom w:val="0"/>
          <w:divBdr>
            <w:top w:val="none" w:sz="0" w:space="0" w:color="auto"/>
            <w:left w:val="none" w:sz="0" w:space="0" w:color="auto"/>
            <w:bottom w:val="none" w:sz="0" w:space="0" w:color="auto"/>
            <w:right w:val="none" w:sz="0" w:space="0" w:color="auto"/>
          </w:divBdr>
        </w:div>
        <w:div w:id="200435735">
          <w:marLeft w:val="0"/>
          <w:marRight w:val="0"/>
          <w:marTop w:val="0"/>
          <w:marBottom w:val="0"/>
          <w:divBdr>
            <w:top w:val="none" w:sz="0" w:space="0" w:color="auto"/>
            <w:left w:val="none" w:sz="0" w:space="0" w:color="auto"/>
            <w:bottom w:val="none" w:sz="0" w:space="0" w:color="auto"/>
            <w:right w:val="none" w:sz="0" w:space="0" w:color="auto"/>
          </w:divBdr>
        </w:div>
        <w:div w:id="1827553482">
          <w:marLeft w:val="0"/>
          <w:marRight w:val="0"/>
          <w:marTop w:val="0"/>
          <w:marBottom w:val="0"/>
          <w:divBdr>
            <w:top w:val="none" w:sz="0" w:space="0" w:color="auto"/>
            <w:left w:val="none" w:sz="0" w:space="0" w:color="auto"/>
            <w:bottom w:val="none" w:sz="0" w:space="0" w:color="auto"/>
            <w:right w:val="none" w:sz="0" w:space="0" w:color="auto"/>
          </w:divBdr>
        </w:div>
        <w:div w:id="429669563">
          <w:marLeft w:val="0"/>
          <w:marRight w:val="0"/>
          <w:marTop w:val="0"/>
          <w:marBottom w:val="0"/>
          <w:divBdr>
            <w:top w:val="none" w:sz="0" w:space="0" w:color="auto"/>
            <w:left w:val="none" w:sz="0" w:space="0" w:color="auto"/>
            <w:bottom w:val="none" w:sz="0" w:space="0" w:color="auto"/>
            <w:right w:val="none" w:sz="0" w:space="0" w:color="auto"/>
          </w:divBdr>
        </w:div>
        <w:div w:id="2115830431">
          <w:marLeft w:val="0"/>
          <w:marRight w:val="0"/>
          <w:marTop w:val="0"/>
          <w:marBottom w:val="0"/>
          <w:divBdr>
            <w:top w:val="none" w:sz="0" w:space="0" w:color="auto"/>
            <w:left w:val="none" w:sz="0" w:space="0" w:color="auto"/>
            <w:bottom w:val="none" w:sz="0" w:space="0" w:color="auto"/>
            <w:right w:val="none" w:sz="0" w:space="0" w:color="auto"/>
          </w:divBdr>
        </w:div>
        <w:div w:id="97524872">
          <w:marLeft w:val="0"/>
          <w:marRight w:val="0"/>
          <w:marTop w:val="0"/>
          <w:marBottom w:val="0"/>
          <w:divBdr>
            <w:top w:val="none" w:sz="0" w:space="0" w:color="auto"/>
            <w:left w:val="none" w:sz="0" w:space="0" w:color="auto"/>
            <w:bottom w:val="none" w:sz="0" w:space="0" w:color="auto"/>
            <w:right w:val="none" w:sz="0" w:space="0" w:color="auto"/>
          </w:divBdr>
        </w:div>
        <w:div w:id="234511796">
          <w:marLeft w:val="0"/>
          <w:marRight w:val="0"/>
          <w:marTop w:val="0"/>
          <w:marBottom w:val="0"/>
          <w:divBdr>
            <w:top w:val="none" w:sz="0" w:space="0" w:color="auto"/>
            <w:left w:val="none" w:sz="0" w:space="0" w:color="auto"/>
            <w:bottom w:val="none" w:sz="0" w:space="0" w:color="auto"/>
            <w:right w:val="none" w:sz="0" w:space="0" w:color="auto"/>
          </w:divBdr>
        </w:div>
        <w:div w:id="1762949371">
          <w:marLeft w:val="0"/>
          <w:marRight w:val="0"/>
          <w:marTop w:val="0"/>
          <w:marBottom w:val="0"/>
          <w:divBdr>
            <w:top w:val="none" w:sz="0" w:space="0" w:color="auto"/>
            <w:left w:val="none" w:sz="0" w:space="0" w:color="auto"/>
            <w:bottom w:val="none" w:sz="0" w:space="0" w:color="auto"/>
            <w:right w:val="none" w:sz="0" w:space="0" w:color="auto"/>
          </w:divBdr>
        </w:div>
        <w:div w:id="1726415716">
          <w:marLeft w:val="0"/>
          <w:marRight w:val="0"/>
          <w:marTop w:val="0"/>
          <w:marBottom w:val="0"/>
          <w:divBdr>
            <w:top w:val="none" w:sz="0" w:space="0" w:color="auto"/>
            <w:left w:val="none" w:sz="0" w:space="0" w:color="auto"/>
            <w:bottom w:val="none" w:sz="0" w:space="0" w:color="auto"/>
            <w:right w:val="none" w:sz="0" w:space="0" w:color="auto"/>
          </w:divBdr>
        </w:div>
        <w:div w:id="259342120">
          <w:marLeft w:val="0"/>
          <w:marRight w:val="0"/>
          <w:marTop w:val="0"/>
          <w:marBottom w:val="0"/>
          <w:divBdr>
            <w:top w:val="none" w:sz="0" w:space="0" w:color="auto"/>
            <w:left w:val="none" w:sz="0" w:space="0" w:color="auto"/>
            <w:bottom w:val="none" w:sz="0" w:space="0" w:color="auto"/>
            <w:right w:val="none" w:sz="0" w:space="0" w:color="auto"/>
          </w:divBdr>
        </w:div>
        <w:div w:id="32778826">
          <w:marLeft w:val="0"/>
          <w:marRight w:val="0"/>
          <w:marTop w:val="0"/>
          <w:marBottom w:val="0"/>
          <w:divBdr>
            <w:top w:val="none" w:sz="0" w:space="0" w:color="auto"/>
            <w:left w:val="none" w:sz="0" w:space="0" w:color="auto"/>
            <w:bottom w:val="none" w:sz="0" w:space="0" w:color="auto"/>
            <w:right w:val="none" w:sz="0" w:space="0" w:color="auto"/>
          </w:divBdr>
        </w:div>
        <w:div w:id="1933856871">
          <w:marLeft w:val="0"/>
          <w:marRight w:val="0"/>
          <w:marTop w:val="0"/>
          <w:marBottom w:val="0"/>
          <w:divBdr>
            <w:top w:val="none" w:sz="0" w:space="0" w:color="auto"/>
            <w:left w:val="none" w:sz="0" w:space="0" w:color="auto"/>
            <w:bottom w:val="none" w:sz="0" w:space="0" w:color="auto"/>
            <w:right w:val="none" w:sz="0" w:space="0" w:color="auto"/>
          </w:divBdr>
        </w:div>
        <w:div w:id="411435354">
          <w:marLeft w:val="0"/>
          <w:marRight w:val="0"/>
          <w:marTop w:val="0"/>
          <w:marBottom w:val="0"/>
          <w:divBdr>
            <w:top w:val="none" w:sz="0" w:space="0" w:color="auto"/>
            <w:left w:val="none" w:sz="0" w:space="0" w:color="auto"/>
            <w:bottom w:val="none" w:sz="0" w:space="0" w:color="auto"/>
            <w:right w:val="none" w:sz="0" w:space="0" w:color="auto"/>
          </w:divBdr>
        </w:div>
        <w:div w:id="1640643492">
          <w:marLeft w:val="0"/>
          <w:marRight w:val="0"/>
          <w:marTop w:val="0"/>
          <w:marBottom w:val="0"/>
          <w:divBdr>
            <w:top w:val="none" w:sz="0" w:space="0" w:color="auto"/>
            <w:left w:val="none" w:sz="0" w:space="0" w:color="auto"/>
            <w:bottom w:val="none" w:sz="0" w:space="0" w:color="auto"/>
            <w:right w:val="none" w:sz="0" w:space="0" w:color="auto"/>
          </w:divBdr>
        </w:div>
        <w:div w:id="342054074">
          <w:marLeft w:val="0"/>
          <w:marRight w:val="0"/>
          <w:marTop w:val="0"/>
          <w:marBottom w:val="0"/>
          <w:divBdr>
            <w:top w:val="none" w:sz="0" w:space="0" w:color="auto"/>
            <w:left w:val="none" w:sz="0" w:space="0" w:color="auto"/>
            <w:bottom w:val="none" w:sz="0" w:space="0" w:color="auto"/>
            <w:right w:val="none" w:sz="0" w:space="0" w:color="auto"/>
          </w:divBdr>
        </w:div>
        <w:div w:id="1973750576">
          <w:marLeft w:val="0"/>
          <w:marRight w:val="0"/>
          <w:marTop w:val="0"/>
          <w:marBottom w:val="0"/>
          <w:divBdr>
            <w:top w:val="none" w:sz="0" w:space="0" w:color="auto"/>
            <w:left w:val="none" w:sz="0" w:space="0" w:color="auto"/>
            <w:bottom w:val="none" w:sz="0" w:space="0" w:color="auto"/>
            <w:right w:val="none" w:sz="0" w:space="0" w:color="auto"/>
          </w:divBdr>
        </w:div>
        <w:div w:id="739912042">
          <w:marLeft w:val="0"/>
          <w:marRight w:val="0"/>
          <w:marTop w:val="0"/>
          <w:marBottom w:val="0"/>
          <w:divBdr>
            <w:top w:val="none" w:sz="0" w:space="0" w:color="auto"/>
            <w:left w:val="none" w:sz="0" w:space="0" w:color="auto"/>
            <w:bottom w:val="none" w:sz="0" w:space="0" w:color="auto"/>
            <w:right w:val="none" w:sz="0" w:space="0" w:color="auto"/>
          </w:divBdr>
        </w:div>
        <w:div w:id="1791431114">
          <w:marLeft w:val="0"/>
          <w:marRight w:val="0"/>
          <w:marTop w:val="0"/>
          <w:marBottom w:val="0"/>
          <w:divBdr>
            <w:top w:val="none" w:sz="0" w:space="0" w:color="auto"/>
            <w:left w:val="none" w:sz="0" w:space="0" w:color="auto"/>
            <w:bottom w:val="none" w:sz="0" w:space="0" w:color="auto"/>
            <w:right w:val="none" w:sz="0" w:space="0" w:color="auto"/>
          </w:divBdr>
        </w:div>
        <w:div w:id="2095467247">
          <w:marLeft w:val="0"/>
          <w:marRight w:val="0"/>
          <w:marTop w:val="0"/>
          <w:marBottom w:val="0"/>
          <w:divBdr>
            <w:top w:val="none" w:sz="0" w:space="0" w:color="auto"/>
            <w:left w:val="none" w:sz="0" w:space="0" w:color="auto"/>
            <w:bottom w:val="none" w:sz="0" w:space="0" w:color="auto"/>
            <w:right w:val="none" w:sz="0" w:space="0" w:color="auto"/>
          </w:divBdr>
        </w:div>
        <w:div w:id="1471701958">
          <w:marLeft w:val="0"/>
          <w:marRight w:val="0"/>
          <w:marTop w:val="0"/>
          <w:marBottom w:val="0"/>
          <w:divBdr>
            <w:top w:val="none" w:sz="0" w:space="0" w:color="auto"/>
            <w:left w:val="none" w:sz="0" w:space="0" w:color="auto"/>
            <w:bottom w:val="none" w:sz="0" w:space="0" w:color="auto"/>
            <w:right w:val="none" w:sz="0" w:space="0" w:color="auto"/>
          </w:divBdr>
        </w:div>
        <w:div w:id="972518447">
          <w:marLeft w:val="0"/>
          <w:marRight w:val="0"/>
          <w:marTop w:val="0"/>
          <w:marBottom w:val="0"/>
          <w:divBdr>
            <w:top w:val="none" w:sz="0" w:space="0" w:color="auto"/>
            <w:left w:val="none" w:sz="0" w:space="0" w:color="auto"/>
            <w:bottom w:val="none" w:sz="0" w:space="0" w:color="auto"/>
            <w:right w:val="none" w:sz="0" w:space="0" w:color="auto"/>
          </w:divBdr>
        </w:div>
        <w:div w:id="1390423691">
          <w:marLeft w:val="0"/>
          <w:marRight w:val="0"/>
          <w:marTop w:val="0"/>
          <w:marBottom w:val="0"/>
          <w:divBdr>
            <w:top w:val="none" w:sz="0" w:space="0" w:color="auto"/>
            <w:left w:val="none" w:sz="0" w:space="0" w:color="auto"/>
            <w:bottom w:val="none" w:sz="0" w:space="0" w:color="auto"/>
            <w:right w:val="none" w:sz="0" w:space="0" w:color="auto"/>
          </w:divBdr>
        </w:div>
        <w:div w:id="860826711">
          <w:marLeft w:val="0"/>
          <w:marRight w:val="0"/>
          <w:marTop w:val="0"/>
          <w:marBottom w:val="0"/>
          <w:divBdr>
            <w:top w:val="none" w:sz="0" w:space="0" w:color="auto"/>
            <w:left w:val="none" w:sz="0" w:space="0" w:color="auto"/>
            <w:bottom w:val="none" w:sz="0" w:space="0" w:color="auto"/>
            <w:right w:val="none" w:sz="0" w:space="0" w:color="auto"/>
          </w:divBdr>
        </w:div>
        <w:div w:id="699281286">
          <w:marLeft w:val="0"/>
          <w:marRight w:val="0"/>
          <w:marTop w:val="0"/>
          <w:marBottom w:val="0"/>
          <w:divBdr>
            <w:top w:val="none" w:sz="0" w:space="0" w:color="auto"/>
            <w:left w:val="none" w:sz="0" w:space="0" w:color="auto"/>
            <w:bottom w:val="none" w:sz="0" w:space="0" w:color="auto"/>
            <w:right w:val="none" w:sz="0" w:space="0" w:color="auto"/>
          </w:divBdr>
        </w:div>
        <w:div w:id="905339915">
          <w:marLeft w:val="0"/>
          <w:marRight w:val="0"/>
          <w:marTop w:val="0"/>
          <w:marBottom w:val="0"/>
          <w:divBdr>
            <w:top w:val="none" w:sz="0" w:space="0" w:color="auto"/>
            <w:left w:val="none" w:sz="0" w:space="0" w:color="auto"/>
            <w:bottom w:val="none" w:sz="0" w:space="0" w:color="auto"/>
            <w:right w:val="none" w:sz="0" w:space="0" w:color="auto"/>
          </w:divBdr>
        </w:div>
        <w:div w:id="416709892">
          <w:marLeft w:val="0"/>
          <w:marRight w:val="0"/>
          <w:marTop w:val="0"/>
          <w:marBottom w:val="0"/>
          <w:divBdr>
            <w:top w:val="none" w:sz="0" w:space="0" w:color="auto"/>
            <w:left w:val="none" w:sz="0" w:space="0" w:color="auto"/>
            <w:bottom w:val="none" w:sz="0" w:space="0" w:color="auto"/>
            <w:right w:val="none" w:sz="0" w:space="0" w:color="auto"/>
          </w:divBdr>
        </w:div>
        <w:div w:id="612514215">
          <w:marLeft w:val="0"/>
          <w:marRight w:val="0"/>
          <w:marTop w:val="0"/>
          <w:marBottom w:val="0"/>
          <w:divBdr>
            <w:top w:val="none" w:sz="0" w:space="0" w:color="auto"/>
            <w:left w:val="none" w:sz="0" w:space="0" w:color="auto"/>
            <w:bottom w:val="none" w:sz="0" w:space="0" w:color="auto"/>
            <w:right w:val="none" w:sz="0" w:space="0" w:color="auto"/>
          </w:divBdr>
        </w:div>
        <w:div w:id="1350060100">
          <w:marLeft w:val="0"/>
          <w:marRight w:val="0"/>
          <w:marTop w:val="0"/>
          <w:marBottom w:val="0"/>
          <w:divBdr>
            <w:top w:val="none" w:sz="0" w:space="0" w:color="auto"/>
            <w:left w:val="none" w:sz="0" w:space="0" w:color="auto"/>
            <w:bottom w:val="none" w:sz="0" w:space="0" w:color="auto"/>
            <w:right w:val="none" w:sz="0" w:space="0" w:color="auto"/>
          </w:divBdr>
        </w:div>
        <w:div w:id="1824662641">
          <w:marLeft w:val="0"/>
          <w:marRight w:val="0"/>
          <w:marTop w:val="0"/>
          <w:marBottom w:val="0"/>
          <w:divBdr>
            <w:top w:val="none" w:sz="0" w:space="0" w:color="auto"/>
            <w:left w:val="none" w:sz="0" w:space="0" w:color="auto"/>
            <w:bottom w:val="none" w:sz="0" w:space="0" w:color="auto"/>
            <w:right w:val="none" w:sz="0" w:space="0" w:color="auto"/>
          </w:divBdr>
        </w:div>
        <w:div w:id="566038686">
          <w:marLeft w:val="0"/>
          <w:marRight w:val="0"/>
          <w:marTop w:val="0"/>
          <w:marBottom w:val="0"/>
          <w:divBdr>
            <w:top w:val="none" w:sz="0" w:space="0" w:color="auto"/>
            <w:left w:val="none" w:sz="0" w:space="0" w:color="auto"/>
            <w:bottom w:val="none" w:sz="0" w:space="0" w:color="auto"/>
            <w:right w:val="none" w:sz="0" w:space="0" w:color="auto"/>
          </w:divBdr>
        </w:div>
        <w:div w:id="92168765">
          <w:marLeft w:val="0"/>
          <w:marRight w:val="0"/>
          <w:marTop w:val="0"/>
          <w:marBottom w:val="0"/>
          <w:divBdr>
            <w:top w:val="none" w:sz="0" w:space="0" w:color="auto"/>
            <w:left w:val="none" w:sz="0" w:space="0" w:color="auto"/>
            <w:bottom w:val="none" w:sz="0" w:space="0" w:color="auto"/>
            <w:right w:val="none" w:sz="0" w:space="0" w:color="auto"/>
          </w:divBdr>
        </w:div>
        <w:div w:id="1625188756">
          <w:marLeft w:val="0"/>
          <w:marRight w:val="0"/>
          <w:marTop w:val="0"/>
          <w:marBottom w:val="0"/>
          <w:divBdr>
            <w:top w:val="none" w:sz="0" w:space="0" w:color="auto"/>
            <w:left w:val="none" w:sz="0" w:space="0" w:color="auto"/>
            <w:bottom w:val="none" w:sz="0" w:space="0" w:color="auto"/>
            <w:right w:val="none" w:sz="0" w:space="0" w:color="auto"/>
          </w:divBdr>
        </w:div>
        <w:div w:id="195507171">
          <w:marLeft w:val="0"/>
          <w:marRight w:val="0"/>
          <w:marTop w:val="0"/>
          <w:marBottom w:val="0"/>
          <w:divBdr>
            <w:top w:val="none" w:sz="0" w:space="0" w:color="auto"/>
            <w:left w:val="none" w:sz="0" w:space="0" w:color="auto"/>
            <w:bottom w:val="none" w:sz="0" w:space="0" w:color="auto"/>
            <w:right w:val="none" w:sz="0" w:space="0" w:color="auto"/>
          </w:divBdr>
        </w:div>
        <w:div w:id="870265000">
          <w:marLeft w:val="0"/>
          <w:marRight w:val="0"/>
          <w:marTop w:val="0"/>
          <w:marBottom w:val="0"/>
          <w:divBdr>
            <w:top w:val="none" w:sz="0" w:space="0" w:color="auto"/>
            <w:left w:val="none" w:sz="0" w:space="0" w:color="auto"/>
            <w:bottom w:val="none" w:sz="0" w:space="0" w:color="auto"/>
            <w:right w:val="none" w:sz="0" w:space="0" w:color="auto"/>
          </w:divBdr>
        </w:div>
        <w:div w:id="1155488850">
          <w:marLeft w:val="0"/>
          <w:marRight w:val="0"/>
          <w:marTop w:val="0"/>
          <w:marBottom w:val="0"/>
          <w:divBdr>
            <w:top w:val="none" w:sz="0" w:space="0" w:color="auto"/>
            <w:left w:val="none" w:sz="0" w:space="0" w:color="auto"/>
            <w:bottom w:val="none" w:sz="0" w:space="0" w:color="auto"/>
            <w:right w:val="none" w:sz="0" w:space="0" w:color="auto"/>
          </w:divBdr>
        </w:div>
        <w:div w:id="1621952116">
          <w:marLeft w:val="0"/>
          <w:marRight w:val="0"/>
          <w:marTop w:val="0"/>
          <w:marBottom w:val="0"/>
          <w:divBdr>
            <w:top w:val="none" w:sz="0" w:space="0" w:color="auto"/>
            <w:left w:val="none" w:sz="0" w:space="0" w:color="auto"/>
            <w:bottom w:val="none" w:sz="0" w:space="0" w:color="auto"/>
            <w:right w:val="none" w:sz="0" w:space="0" w:color="auto"/>
          </w:divBdr>
        </w:div>
        <w:div w:id="115367848">
          <w:marLeft w:val="0"/>
          <w:marRight w:val="0"/>
          <w:marTop w:val="0"/>
          <w:marBottom w:val="0"/>
          <w:divBdr>
            <w:top w:val="none" w:sz="0" w:space="0" w:color="auto"/>
            <w:left w:val="none" w:sz="0" w:space="0" w:color="auto"/>
            <w:bottom w:val="none" w:sz="0" w:space="0" w:color="auto"/>
            <w:right w:val="none" w:sz="0" w:space="0" w:color="auto"/>
          </w:divBdr>
        </w:div>
        <w:div w:id="1713923925">
          <w:marLeft w:val="0"/>
          <w:marRight w:val="0"/>
          <w:marTop w:val="0"/>
          <w:marBottom w:val="0"/>
          <w:divBdr>
            <w:top w:val="none" w:sz="0" w:space="0" w:color="auto"/>
            <w:left w:val="none" w:sz="0" w:space="0" w:color="auto"/>
            <w:bottom w:val="none" w:sz="0" w:space="0" w:color="auto"/>
            <w:right w:val="none" w:sz="0" w:space="0" w:color="auto"/>
          </w:divBdr>
        </w:div>
        <w:div w:id="1361736719">
          <w:marLeft w:val="0"/>
          <w:marRight w:val="0"/>
          <w:marTop w:val="0"/>
          <w:marBottom w:val="0"/>
          <w:divBdr>
            <w:top w:val="none" w:sz="0" w:space="0" w:color="auto"/>
            <w:left w:val="none" w:sz="0" w:space="0" w:color="auto"/>
            <w:bottom w:val="none" w:sz="0" w:space="0" w:color="auto"/>
            <w:right w:val="none" w:sz="0" w:space="0" w:color="auto"/>
          </w:divBdr>
        </w:div>
        <w:div w:id="529873908">
          <w:marLeft w:val="0"/>
          <w:marRight w:val="0"/>
          <w:marTop w:val="0"/>
          <w:marBottom w:val="0"/>
          <w:divBdr>
            <w:top w:val="none" w:sz="0" w:space="0" w:color="auto"/>
            <w:left w:val="none" w:sz="0" w:space="0" w:color="auto"/>
            <w:bottom w:val="none" w:sz="0" w:space="0" w:color="auto"/>
            <w:right w:val="none" w:sz="0" w:space="0" w:color="auto"/>
          </w:divBdr>
        </w:div>
        <w:div w:id="267078517">
          <w:marLeft w:val="0"/>
          <w:marRight w:val="0"/>
          <w:marTop w:val="0"/>
          <w:marBottom w:val="0"/>
          <w:divBdr>
            <w:top w:val="none" w:sz="0" w:space="0" w:color="auto"/>
            <w:left w:val="none" w:sz="0" w:space="0" w:color="auto"/>
            <w:bottom w:val="none" w:sz="0" w:space="0" w:color="auto"/>
            <w:right w:val="none" w:sz="0" w:space="0" w:color="auto"/>
          </w:divBdr>
        </w:div>
        <w:div w:id="1499887344">
          <w:marLeft w:val="0"/>
          <w:marRight w:val="0"/>
          <w:marTop w:val="0"/>
          <w:marBottom w:val="0"/>
          <w:divBdr>
            <w:top w:val="none" w:sz="0" w:space="0" w:color="auto"/>
            <w:left w:val="none" w:sz="0" w:space="0" w:color="auto"/>
            <w:bottom w:val="none" w:sz="0" w:space="0" w:color="auto"/>
            <w:right w:val="none" w:sz="0" w:space="0" w:color="auto"/>
          </w:divBdr>
        </w:div>
        <w:div w:id="18119221">
          <w:marLeft w:val="0"/>
          <w:marRight w:val="0"/>
          <w:marTop w:val="0"/>
          <w:marBottom w:val="0"/>
          <w:divBdr>
            <w:top w:val="none" w:sz="0" w:space="0" w:color="auto"/>
            <w:left w:val="none" w:sz="0" w:space="0" w:color="auto"/>
            <w:bottom w:val="none" w:sz="0" w:space="0" w:color="auto"/>
            <w:right w:val="none" w:sz="0" w:space="0" w:color="auto"/>
          </w:divBdr>
        </w:div>
        <w:div w:id="1802574439">
          <w:marLeft w:val="0"/>
          <w:marRight w:val="0"/>
          <w:marTop w:val="0"/>
          <w:marBottom w:val="0"/>
          <w:divBdr>
            <w:top w:val="none" w:sz="0" w:space="0" w:color="auto"/>
            <w:left w:val="none" w:sz="0" w:space="0" w:color="auto"/>
            <w:bottom w:val="none" w:sz="0" w:space="0" w:color="auto"/>
            <w:right w:val="none" w:sz="0" w:space="0" w:color="auto"/>
          </w:divBdr>
        </w:div>
        <w:div w:id="2047221050">
          <w:marLeft w:val="0"/>
          <w:marRight w:val="0"/>
          <w:marTop w:val="0"/>
          <w:marBottom w:val="0"/>
          <w:divBdr>
            <w:top w:val="none" w:sz="0" w:space="0" w:color="auto"/>
            <w:left w:val="none" w:sz="0" w:space="0" w:color="auto"/>
            <w:bottom w:val="none" w:sz="0" w:space="0" w:color="auto"/>
            <w:right w:val="none" w:sz="0" w:space="0" w:color="auto"/>
          </w:divBdr>
          <w:divsChild>
            <w:div w:id="2115593055">
              <w:marLeft w:val="0"/>
              <w:marRight w:val="0"/>
              <w:marTop w:val="0"/>
              <w:marBottom w:val="0"/>
              <w:divBdr>
                <w:top w:val="none" w:sz="0" w:space="0" w:color="auto"/>
                <w:left w:val="none" w:sz="0" w:space="0" w:color="auto"/>
                <w:bottom w:val="none" w:sz="0" w:space="0" w:color="auto"/>
                <w:right w:val="none" w:sz="0" w:space="0" w:color="auto"/>
              </w:divBdr>
            </w:div>
            <w:div w:id="1760561217">
              <w:marLeft w:val="0"/>
              <w:marRight w:val="0"/>
              <w:marTop w:val="0"/>
              <w:marBottom w:val="0"/>
              <w:divBdr>
                <w:top w:val="none" w:sz="0" w:space="0" w:color="auto"/>
                <w:left w:val="none" w:sz="0" w:space="0" w:color="auto"/>
                <w:bottom w:val="none" w:sz="0" w:space="0" w:color="auto"/>
                <w:right w:val="none" w:sz="0" w:space="0" w:color="auto"/>
              </w:divBdr>
            </w:div>
            <w:div w:id="860555789">
              <w:marLeft w:val="0"/>
              <w:marRight w:val="0"/>
              <w:marTop w:val="0"/>
              <w:marBottom w:val="0"/>
              <w:divBdr>
                <w:top w:val="none" w:sz="0" w:space="0" w:color="auto"/>
                <w:left w:val="none" w:sz="0" w:space="0" w:color="auto"/>
                <w:bottom w:val="none" w:sz="0" w:space="0" w:color="auto"/>
                <w:right w:val="none" w:sz="0" w:space="0" w:color="auto"/>
              </w:divBdr>
            </w:div>
            <w:div w:id="815217790">
              <w:marLeft w:val="0"/>
              <w:marRight w:val="0"/>
              <w:marTop w:val="0"/>
              <w:marBottom w:val="0"/>
              <w:divBdr>
                <w:top w:val="none" w:sz="0" w:space="0" w:color="auto"/>
                <w:left w:val="none" w:sz="0" w:space="0" w:color="auto"/>
                <w:bottom w:val="none" w:sz="0" w:space="0" w:color="auto"/>
                <w:right w:val="none" w:sz="0" w:space="0" w:color="auto"/>
              </w:divBdr>
            </w:div>
            <w:div w:id="1307709150">
              <w:marLeft w:val="0"/>
              <w:marRight w:val="0"/>
              <w:marTop w:val="0"/>
              <w:marBottom w:val="0"/>
              <w:divBdr>
                <w:top w:val="none" w:sz="0" w:space="0" w:color="auto"/>
                <w:left w:val="none" w:sz="0" w:space="0" w:color="auto"/>
                <w:bottom w:val="none" w:sz="0" w:space="0" w:color="auto"/>
                <w:right w:val="none" w:sz="0" w:space="0" w:color="auto"/>
              </w:divBdr>
            </w:div>
          </w:divsChild>
        </w:div>
        <w:div w:id="1022560394">
          <w:marLeft w:val="0"/>
          <w:marRight w:val="0"/>
          <w:marTop w:val="0"/>
          <w:marBottom w:val="0"/>
          <w:divBdr>
            <w:top w:val="none" w:sz="0" w:space="0" w:color="auto"/>
            <w:left w:val="none" w:sz="0" w:space="0" w:color="auto"/>
            <w:bottom w:val="none" w:sz="0" w:space="0" w:color="auto"/>
            <w:right w:val="none" w:sz="0" w:space="0" w:color="auto"/>
          </w:divBdr>
          <w:divsChild>
            <w:div w:id="1496873908">
              <w:marLeft w:val="0"/>
              <w:marRight w:val="0"/>
              <w:marTop w:val="0"/>
              <w:marBottom w:val="0"/>
              <w:divBdr>
                <w:top w:val="none" w:sz="0" w:space="0" w:color="auto"/>
                <w:left w:val="none" w:sz="0" w:space="0" w:color="auto"/>
                <w:bottom w:val="none" w:sz="0" w:space="0" w:color="auto"/>
                <w:right w:val="none" w:sz="0" w:space="0" w:color="auto"/>
              </w:divBdr>
            </w:div>
            <w:div w:id="1308586959">
              <w:marLeft w:val="0"/>
              <w:marRight w:val="0"/>
              <w:marTop w:val="0"/>
              <w:marBottom w:val="0"/>
              <w:divBdr>
                <w:top w:val="none" w:sz="0" w:space="0" w:color="auto"/>
                <w:left w:val="none" w:sz="0" w:space="0" w:color="auto"/>
                <w:bottom w:val="none" w:sz="0" w:space="0" w:color="auto"/>
                <w:right w:val="none" w:sz="0" w:space="0" w:color="auto"/>
              </w:divBdr>
            </w:div>
            <w:div w:id="147020460">
              <w:marLeft w:val="0"/>
              <w:marRight w:val="0"/>
              <w:marTop w:val="0"/>
              <w:marBottom w:val="0"/>
              <w:divBdr>
                <w:top w:val="none" w:sz="0" w:space="0" w:color="auto"/>
                <w:left w:val="none" w:sz="0" w:space="0" w:color="auto"/>
                <w:bottom w:val="none" w:sz="0" w:space="0" w:color="auto"/>
                <w:right w:val="none" w:sz="0" w:space="0" w:color="auto"/>
              </w:divBdr>
            </w:div>
            <w:div w:id="627972391">
              <w:marLeft w:val="0"/>
              <w:marRight w:val="0"/>
              <w:marTop w:val="0"/>
              <w:marBottom w:val="0"/>
              <w:divBdr>
                <w:top w:val="none" w:sz="0" w:space="0" w:color="auto"/>
                <w:left w:val="none" w:sz="0" w:space="0" w:color="auto"/>
                <w:bottom w:val="none" w:sz="0" w:space="0" w:color="auto"/>
                <w:right w:val="none" w:sz="0" w:space="0" w:color="auto"/>
              </w:divBdr>
            </w:div>
            <w:div w:id="2086030503">
              <w:marLeft w:val="0"/>
              <w:marRight w:val="0"/>
              <w:marTop w:val="0"/>
              <w:marBottom w:val="0"/>
              <w:divBdr>
                <w:top w:val="none" w:sz="0" w:space="0" w:color="auto"/>
                <w:left w:val="none" w:sz="0" w:space="0" w:color="auto"/>
                <w:bottom w:val="none" w:sz="0" w:space="0" w:color="auto"/>
                <w:right w:val="none" w:sz="0" w:space="0" w:color="auto"/>
              </w:divBdr>
            </w:div>
          </w:divsChild>
        </w:div>
        <w:div w:id="599877962">
          <w:marLeft w:val="0"/>
          <w:marRight w:val="0"/>
          <w:marTop w:val="0"/>
          <w:marBottom w:val="0"/>
          <w:divBdr>
            <w:top w:val="none" w:sz="0" w:space="0" w:color="auto"/>
            <w:left w:val="none" w:sz="0" w:space="0" w:color="auto"/>
            <w:bottom w:val="none" w:sz="0" w:space="0" w:color="auto"/>
            <w:right w:val="none" w:sz="0" w:space="0" w:color="auto"/>
          </w:divBdr>
        </w:div>
        <w:div w:id="1390609322">
          <w:marLeft w:val="0"/>
          <w:marRight w:val="0"/>
          <w:marTop w:val="0"/>
          <w:marBottom w:val="0"/>
          <w:divBdr>
            <w:top w:val="none" w:sz="0" w:space="0" w:color="auto"/>
            <w:left w:val="none" w:sz="0" w:space="0" w:color="auto"/>
            <w:bottom w:val="none" w:sz="0" w:space="0" w:color="auto"/>
            <w:right w:val="none" w:sz="0" w:space="0" w:color="auto"/>
          </w:divBdr>
        </w:div>
        <w:div w:id="456686421">
          <w:marLeft w:val="0"/>
          <w:marRight w:val="0"/>
          <w:marTop w:val="0"/>
          <w:marBottom w:val="0"/>
          <w:divBdr>
            <w:top w:val="none" w:sz="0" w:space="0" w:color="auto"/>
            <w:left w:val="none" w:sz="0" w:space="0" w:color="auto"/>
            <w:bottom w:val="none" w:sz="0" w:space="0" w:color="auto"/>
            <w:right w:val="none" w:sz="0" w:space="0" w:color="auto"/>
          </w:divBdr>
        </w:div>
        <w:div w:id="530150159">
          <w:marLeft w:val="0"/>
          <w:marRight w:val="0"/>
          <w:marTop w:val="0"/>
          <w:marBottom w:val="0"/>
          <w:divBdr>
            <w:top w:val="none" w:sz="0" w:space="0" w:color="auto"/>
            <w:left w:val="none" w:sz="0" w:space="0" w:color="auto"/>
            <w:bottom w:val="none" w:sz="0" w:space="0" w:color="auto"/>
            <w:right w:val="none" w:sz="0" w:space="0" w:color="auto"/>
          </w:divBdr>
        </w:div>
        <w:div w:id="998923626">
          <w:marLeft w:val="0"/>
          <w:marRight w:val="0"/>
          <w:marTop w:val="0"/>
          <w:marBottom w:val="0"/>
          <w:divBdr>
            <w:top w:val="none" w:sz="0" w:space="0" w:color="auto"/>
            <w:left w:val="none" w:sz="0" w:space="0" w:color="auto"/>
            <w:bottom w:val="none" w:sz="0" w:space="0" w:color="auto"/>
            <w:right w:val="none" w:sz="0" w:space="0" w:color="auto"/>
          </w:divBdr>
        </w:div>
        <w:div w:id="1550603295">
          <w:marLeft w:val="0"/>
          <w:marRight w:val="0"/>
          <w:marTop w:val="0"/>
          <w:marBottom w:val="0"/>
          <w:divBdr>
            <w:top w:val="none" w:sz="0" w:space="0" w:color="auto"/>
            <w:left w:val="none" w:sz="0" w:space="0" w:color="auto"/>
            <w:bottom w:val="none" w:sz="0" w:space="0" w:color="auto"/>
            <w:right w:val="none" w:sz="0" w:space="0" w:color="auto"/>
          </w:divBdr>
          <w:divsChild>
            <w:div w:id="1234320189">
              <w:marLeft w:val="0"/>
              <w:marRight w:val="0"/>
              <w:marTop w:val="0"/>
              <w:marBottom w:val="0"/>
              <w:divBdr>
                <w:top w:val="none" w:sz="0" w:space="0" w:color="auto"/>
                <w:left w:val="none" w:sz="0" w:space="0" w:color="auto"/>
                <w:bottom w:val="none" w:sz="0" w:space="0" w:color="auto"/>
                <w:right w:val="none" w:sz="0" w:space="0" w:color="auto"/>
              </w:divBdr>
            </w:div>
            <w:div w:id="1019355520">
              <w:marLeft w:val="0"/>
              <w:marRight w:val="0"/>
              <w:marTop w:val="0"/>
              <w:marBottom w:val="0"/>
              <w:divBdr>
                <w:top w:val="none" w:sz="0" w:space="0" w:color="auto"/>
                <w:left w:val="none" w:sz="0" w:space="0" w:color="auto"/>
                <w:bottom w:val="none" w:sz="0" w:space="0" w:color="auto"/>
                <w:right w:val="none" w:sz="0" w:space="0" w:color="auto"/>
              </w:divBdr>
            </w:div>
            <w:div w:id="1236939721">
              <w:marLeft w:val="0"/>
              <w:marRight w:val="0"/>
              <w:marTop w:val="0"/>
              <w:marBottom w:val="0"/>
              <w:divBdr>
                <w:top w:val="none" w:sz="0" w:space="0" w:color="auto"/>
                <w:left w:val="none" w:sz="0" w:space="0" w:color="auto"/>
                <w:bottom w:val="none" w:sz="0" w:space="0" w:color="auto"/>
                <w:right w:val="none" w:sz="0" w:space="0" w:color="auto"/>
              </w:divBdr>
            </w:div>
            <w:div w:id="870803163">
              <w:marLeft w:val="0"/>
              <w:marRight w:val="0"/>
              <w:marTop w:val="0"/>
              <w:marBottom w:val="0"/>
              <w:divBdr>
                <w:top w:val="none" w:sz="0" w:space="0" w:color="auto"/>
                <w:left w:val="none" w:sz="0" w:space="0" w:color="auto"/>
                <w:bottom w:val="none" w:sz="0" w:space="0" w:color="auto"/>
                <w:right w:val="none" w:sz="0" w:space="0" w:color="auto"/>
              </w:divBdr>
            </w:div>
            <w:div w:id="1713575019">
              <w:marLeft w:val="0"/>
              <w:marRight w:val="0"/>
              <w:marTop w:val="0"/>
              <w:marBottom w:val="0"/>
              <w:divBdr>
                <w:top w:val="none" w:sz="0" w:space="0" w:color="auto"/>
                <w:left w:val="none" w:sz="0" w:space="0" w:color="auto"/>
                <w:bottom w:val="none" w:sz="0" w:space="0" w:color="auto"/>
                <w:right w:val="none" w:sz="0" w:space="0" w:color="auto"/>
              </w:divBdr>
            </w:div>
          </w:divsChild>
        </w:div>
        <w:div w:id="1451438779">
          <w:marLeft w:val="0"/>
          <w:marRight w:val="0"/>
          <w:marTop w:val="0"/>
          <w:marBottom w:val="0"/>
          <w:divBdr>
            <w:top w:val="none" w:sz="0" w:space="0" w:color="auto"/>
            <w:left w:val="none" w:sz="0" w:space="0" w:color="auto"/>
            <w:bottom w:val="none" w:sz="0" w:space="0" w:color="auto"/>
            <w:right w:val="none" w:sz="0" w:space="0" w:color="auto"/>
          </w:divBdr>
          <w:divsChild>
            <w:div w:id="969556698">
              <w:marLeft w:val="0"/>
              <w:marRight w:val="0"/>
              <w:marTop w:val="0"/>
              <w:marBottom w:val="0"/>
              <w:divBdr>
                <w:top w:val="none" w:sz="0" w:space="0" w:color="auto"/>
                <w:left w:val="none" w:sz="0" w:space="0" w:color="auto"/>
                <w:bottom w:val="none" w:sz="0" w:space="0" w:color="auto"/>
                <w:right w:val="none" w:sz="0" w:space="0" w:color="auto"/>
              </w:divBdr>
            </w:div>
            <w:div w:id="1113864931">
              <w:marLeft w:val="0"/>
              <w:marRight w:val="0"/>
              <w:marTop w:val="0"/>
              <w:marBottom w:val="0"/>
              <w:divBdr>
                <w:top w:val="none" w:sz="0" w:space="0" w:color="auto"/>
                <w:left w:val="none" w:sz="0" w:space="0" w:color="auto"/>
                <w:bottom w:val="none" w:sz="0" w:space="0" w:color="auto"/>
                <w:right w:val="none" w:sz="0" w:space="0" w:color="auto"/>
              </w:divBdr>
            </w:div>
            <w:div w:id="673458447">
              <w:marLeft w:val="0"/>
              <w:marRight w:val="0"/>
              <w:marTop w:val="0"/>
              <w:marBottom w:val="0"/>
              <w:divBdr>
                <w:top w:val="none" w:sz="0" w:space="0" w:color="auto"/>
                <w:left w:val="none" w:sz="0" w:space="0" w:color="auto"/>
                <w:bottom w:val="none" w:sz="0" w:space="0" w:color="auto"/>
                <w:right w:val="none" w:sz="0" w:space="0" w:color="auto"/>
              </w:divBdr>
            </w:div>
            <w:div w:id="676076151">
              <w:marLeft w:val="0"/>
              <w:marRight w:val="0"/>
              <w:marTop w:val="0"/>
              <w:marBottom w:val="0"/>
              <w:divBdr>
                <w:top w:val="none" w:sz="0" w:space="0" w:color="auto"/>
                <w:left w:val="none" w:sz="0" w:space="0" w:color="auto"/>
                <w:bottom w:val="none" w:sz="0" w:space="0" w:color="auto"/>
                <w:right w:val="none" w:sz="0" w:space="0" w:color="auto"/>
              </w:divBdr>
            </w:div>
            <w:div w:id="1493790466">
              <w:marLeft w:val="0"/>
              <w:marRight w:val="0"/>
              <w:marTop w:val="0"/>
              <w:marBottom w:val="0"/>
              <w:divBdr>
                <w:top w:val="none" w:sz="0" w:space="0" w:color="auto"/>
                <w:left w:val="none" w:sz="0" w:space="0" w:color="auto"/>
                <w:bottom w:val="none" w:sz="0" w:space="0" w:color="auto"/>
                <w:right w:val="none" w:sz="0" w:space="0" w:color="auto"/>
              </w:divBdr>
            </w:div>
          </w:divsChild>
        </w:div>
        <w:div w:id="1031608454">
          <w:marLeft w:val="0"/>
          <w:marRight w:val="0"/>
          <w:marTop w:val="0"/>
          <w:marBottom w:val="0"/>
          <w:divBdr>
            <w:top w:val="none" w:sz="0" w:space="0" w:color="auto"/>
            <w:left w:val="none" w:sz="0" w:space="0" w:color="auto"/>
            <w:bottom w:val="none" w:sz="0" w:space="0" w:color="auto"/>
            <w:right w:val="none" w:sz="0" w:space="0" w:color="auto"/>
          </w:divBdr>
        </w:div>
        <w:div w:id="1369647578">
          <w:marLeft w:val="0"/>
          <w:marRight w:val="0"/>
          <w:marTop w:val="0"/>
          <w:marBottom w:val="0"/>
          <w:divBdr>
            <w:top w:val="none" w:sz="0" w:space="0" w:color="auto"/>
            <w:left w:val="none" w:sz="0" w:space="0" w:color="auto"/>
            <w:bottom w:val="none" w:sz="0" w:space="0" w:color="auto"/>
            <w:right w:val="none" w:sz="0" w:space="0" w:color="auto"/>
          </w:divBdr>
        </w:div>
        <w:div w:id="629943820">
          <w:marLeft w:val="0"/>
          <w:marRight w:val="0"/>
          <w:marTop w:val="0"/>
          <w:marBottom w:val="0"/>
          <w:divBdr>
            <w:top w:val="none" w:sz="0" w:space="0" w:color="auto"/>
            <w:left w:val="none" w:sz="0" w:space="0" w:color="auto"/>
            <w:bottom w:val="none" w:sz="0" w:space="0" w:color="auto"/>
            <w:right w:val="none" w:sz="0" w:space="0" w:color="auto"/>
          </w:divBdr>
        </w:div>
        <w:div w:id="624849883">
          <w:marLeft w:val="0"/>
          <w:marRight w:val="0"/>
          <w:marTop w:val="0"/>
          <w:marBottom w:val="0"/>
          <w:divBdr>
            <w:top w:val="none" w:sz="0" w:space="0" w:color="auto"/>
            <w:left w:val="none" w:sz="0" w:space="0" w:color="auto"/>
            <w:bottom w:val="none" w:sz="0" w:space="0" w:color="auto"/>
            <w:right w:val="none" w:sz="0" w:space="0" w:color="auto"/>
          </w:divBdr>
        </w:div>
        <w:div w:id="1219702071">
          <w:marLeft w:val="0"/>
          <w:marRight w:val="0"/>
          <w:marTop w:val="0"/>
          <w:marBottom w:val="0"/>
          <w:divBdr>
            <w:top w:val="none" w:sz="0" w:space="0" w:color="auto"/>
            <w:left w:val="none" w:sz="0" w:space="0" w:color="auto"/>
            <w:bottom w:val="none" w:sz="0" w:space="0" w:color="auto"/>
            <w:right w:val="none" w:sz="0" w:space="0" w:color="auto"/>
          </w:divBdr>
        </w:div>
        <w:div w:id="549000132">
          <w:marLeft w:val="0"/>
          <w:marRight w:val="0"/>
          <w:marTop w:val="0"/>
          <w:marBottom w:val="0"/>
          <w:divBdr>
            <w:top w:val="none" w:sz="0" w:space="0" w:color="auto"/>
            <w:left w:val="none" w:sz="0" w:space="0" w:color="auto"/>
            <w:bottom w:val="none" w:sz="0" w:space="0" w:color="auto"/>
            <w:right w:val="none" w:sz="0" w:space="0" w:color="auto"/>
          </w:divBdr>
        </w:div>
      </w:divsChild>
    </w:div>
    <w:div w:id="1261715747">
      <w:bodyDiv w:val="1"/>
      <w:marLeft w:val="0"/>
      <w:marRight w:val="0"/>
      <w:marTop w:val="0"/>
      <w:marBottom w:val="0"/>
      <w:divBdr>
        <w:top w:val="none" w:sz="0" w:space="0" w:color="auto"/>
        <w:left w:val="none" w:sz="0" w:space="0" w:color="auto"/>
        <w:bottom w:val="none" w:sz="0" w:space="0" w:color="auto"/>
        <w:right w:val="none" w:sz="0" w:space="0" w:color="auto"/>
      </w:divBdr>
      <w:divsChild>
        <w:div w:id="860584631">
          <w:marLeft w:val="0"/>
          <w:marRight w:val="0"/>
          <w:marTop w:val="0"/>
          <w:marBottom w:val="0"/>
          <w:divBdr>
            <w:top w:val="none" w:sz="0" w:space="0" w:color="auto"/>
            <w:left w:val="none" w:sz="0" w:space="0" w:color="auto"/>
            <w:bottom w:val="none" w:sz="0" w:space="0" w:color="auto"/>
            <w:right w:val="none" w:sz="0" w:space="0" w:color="auto"/>
          </w:divBdr>
          <w:divsChild>
            <w:div w:id="630596505">
              <w:marLeft w:val="0"/>
              <w:marRight w:val="0"/>
              <w:marTop w:val="30"/>
              <w:marBottom w:val="30"/>
              <w:divBdr>
                <w:top w:val="none" w:sz="0" w:space="0" w:color="auto"/>
                <w:left w:val="none" w:sz="0" w:space="0" w:color="auto"/>
                <w:bottom w:val="none" w:sz="0" w:space="0" w:color="auto"/>
                <w:right w:val="none" w:sz="0" w:space="0" w:color="auto"/>
              </w:divBdr>
              <w:divsChild>
                <w:div w:id="722171755">
                  <w:marLeft w:val="0"/>
                  <w:marRight w:val="0"/>
                  <w:marTop w:val="0"/>
                  <w:marBottom w:val="0"/>
                  <w:divBdr>
                    <w:top w:val="none" w:sz="0" w:space="0" w:color="auto"/>
                    <w:left w:val="none" w:sz="0" w:space="0" w:color="auto"/>
                    <w:bottom w:val="none" w:sz="0" w:space="0" w:color="auto"/>
                    <w:right w:val="none" w:sz="0" w:space="0" w:color="auto"/>
                  </w:divBdr>
                  <w:divsChild>
                    <w:div w:id="781342239">
                      <w:marLeft w:val="0"/>
                      <w:marRight w:val="0"/>
                      <w:marTop w:val="0"/>
                      <w:marBottom w:val="0"/>
                      <w:divBdr>
                        <w:top w:val="none" w:sz="0" w:space="0" w:color="auto"/>
                        <w:left w:val="none" w:sz="0" w:space="0" w:color="auto"/>
                        <w:bottom w:val="none" w:sz="0" w:space="0" w:color="auto"/>
                        <w:right w:val="none" w:sz="0" w:space="0" w:color="auto"/>
                      </w:divBdr>
                    </w:div>
                    <w:div w:id="348608645">
                      <w:marLeft w:val="0"/>
                      <w:marRight w:val="0"/>
                      <w:marTop w:val="0"/>
                      <w:marBottom w:val="0"/>
                      <w:divBdr>
                        <w:top w:val="none" w:sz="0" w:space="0" w:color="auto"/>
                        <w:left w:val="none" w:sz="0" w:space="0" w:color="auto"/>
                        <w:bottom w:val="none" w:sz="0" w:space="0" w:color="auto"/>
                        <w:right w:val="none" w:sz="0" w:space="0" w:color="auto"/>
                      </w:divBdr>
                    </w:div>
                    <w:div w:id="200677669">
                      <w:marLeft w:val="0"/>
                      <w:marRight w:val="0"/>
                      <w:marTop w:val="0"/>
                      <w:marBottom w:val="0"/>
                      <w:divBdr>
                        <w:top w:val="none" w:sz="0" w:space="0" w:color="auto"/>
                        <w:left w:val="none" w:sz="0" w:space="0" w:color="auto"/>
                        <w:bottom w:val="none" w:sz="0" w:space="0" w:color="auto"/>
                        <w:right w:val="none" w:sz="0" w:space="0" w:color="auto"/>
                      </w:divBdr>
                    </w:div>
                  </w:divsChild>
                </w:div>
                <w:div w:id="302777438">
                  <w:marLeft w:val="0"/>
                  <w:marRight w:val="0"/>
                  <w:marTop w:val="0"/>
                  <w:marBottom w:val="0"/>
                  <w:divBdr>
                    <w:top w:val="none" w:sz="0" w:space="0" w:color="auto"/>
                    <w:left w:val="none" w:sz="0" w:space="0" w:color="auto"/>
                    <w:bottom w:val="none" w:sz="0" w:space="0" w:color="auto"/>
                    <w:right w:val="none" w:sz="0" w:space="0" w:color="auto"/>
                  </w:divBdr>
                  <w:divsChild>
                    <w:div w:id="2141148515">
                      <w:marLeft w:val="0"/>
                      <w:marRight w:val="0"/>
                      <w:marTop w:val="0"/>
                      <w:marBottom w:val="0"/>
                      <w:divBdr>
                        <w:top w:val="none" w:sz="0" w:space="0" w:color="auto"/>
                        <w:left w:val="none" w:sz="0" w:space="0" w:color="auto"/>
                        <w:bottom w:val="none" w:sz="0" w:space="0" w:color="auto"/>
                        <w:right w:val="none" w:sz="0" w:space="0" w:color="auto"/>
                      </w:divBdr>
                    </w:div>
                    <w:div w:id="1466584419">
                      <w:marLeft w:val="0"/>
                      <w:marRight w:val="0"/>
                      <w:marTop w:val="0"/>
                      <w:marBottom w:val="0"/>
                      <w:divBdr>
                        <w:top w:val="none" w:sz="0" w:space="0" w:color="auto"/>
                        <w:left w:val="none" w:sz="0" w:space="0" w:color="auto"/>
                        <w:bottom w:val="none" w:sz="0" w:space="0" w:color="auto"/>
                        <w:right w:val="none" w:sz="0" w:space="0" w:color="auto"/>
                      </w:divBdr>
                    </w:div>
                    <w:div w:id="204278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729296">
          <w:marLeft w:val="0"/>
          <w:marRight w:val="0"/>
          <w:marTop w:val="0"/>
          <w:marBottom w:val="0"/>
          <w:divBdr>
            <w:top w:val="none" w:sz="0" w:space="0" w:color="auto"/>
            <w:left w:val="none" w:sz="0" w:space="0" w:color="auto"/>
            <w:bottom w:val="none" w:sz="0" w:space="0" w:color="auto"/>
            <w:right w:val="none" w:sz="0" w:space="0" w:color="auto"/>
          </w:divBdr>
          <w:divsChild>
            <w:div w:id="1256136899">
              <w:marLeft w:val="0"/>
              <w:marRight w:val="0"/>
              <w:marTop w:val="0"/>
              <w:marBottom w:val="0"/>
              <w:divBdr>
                <w:top w:val="none" w:sz="0" w:space="0" w:color="auto"/>
                <w:left w:val="none" w:sz="0" w:space="0" w:color="auto"/>
                <w:bottom w:val="none" w:sz="0" w:space="0" w:color="auto"/>
                <w:right w:val="none" w:sz="0" w:space="0" w:color="auto"/>
              </w:divBdr>
            </w:div>
            <w:div w:id="1929464279">
              <w:marLeft w:val="0"/>
              <w:marRight w:val="0"/>
              <w:marTop w:val="0"/>
              <w:marBottom w:val="0"/>
              <w:divBdr>
                <w:top w:val="none" w:sz="0" w:space="0" w:color="auto"/>
                <w:left w:val="none" w:sz="0" w:space="0" w:color="auto"/>
                <w:bottom w:val="none" w:sz="0" w:space="0" w:color="auto"/>
                <w:right w:val="none" w:sz="0" w:space="0" w:color="auto"/>
              </w:divBdr>
            </w:div>
            <w:div w:id="1781534953">
              <w:marLeft w:val="0"/>
              <w:marRight w:val="0"/>
              <w:marTop w:val="0"/>
              <w:marBottom w:val="0"/>
              <w:divBdr>
                <w:top w:val="none" w:sz="0" w:space="0" w:color="auto"/>
                <w:left w:val="none" w:sz="0" w:space="0" w:color="auto"/>
                <w:bottom w:val="none" w:sz="0" w:space="0" w:color="auto"/>
                <w:right w:val="none" w:sz="0" w:space="0" w:color="auto"/>
              </w:divBdr>
            </w:div>
          </w:divsChild>
        </w:div>
        <w:div w:id="744106310">
          <w:marLeft w:val="0"/>
          <w:marRight w:val="0"/>
          <w:marTop w:val="0"/>
          <w:marBottom w:val="0"/>
          <w:divBdr>
            <w:top w:val="none" w:sz="0" w:space="0" w:color="auto"/>
            <w:left w:val="none" w:sz="0" w:space="0" w:color="auto"/>
            <w:bottom w:val="none" w:sz="0" w:space="0" w:color="auto"/>
            <w:right w:val="none" w:sz="0" w:space="0" w:color="auto"/>
          </w:divBdr>
        </w:div>
        <w:div w:id="1728604761">
          <w:marLeft w:val="0"/>
          <w:marRight w:val="0"/>
          <w:marTop w:val="0"/>
          <w:marBottom w:val="0"/>
          <w:divBdr>
            <w:top w:val="none" w:sz="0" w:space="0" w:color="auto"/>
            <w:left w:val="none" w:sz="0" w:space="0" w:color="auto"/>
            <w:bottom w:val="none" w:sz="0" w:space="0" w:color="auto"/>
            <w:right w:val="none" w:sz="0" w:space="0" w:color="auto"/>
          </w:divBdr>
        </w:div>
        <w:div w:id="68774641">
          <w:marLeft w:val="0"/>
          <w:marRight w:val="0"/>
          <w:marTop w:val="0"/>
          <w:marBottom w:val="0"/>
          <w:divBdr>
            <w:top w:val="none" w:sz="0" w:space="0" w:color="auto"/>
            <w:left w:val="none" w:sz="0" w:space="0" w:color="auto"/>
            <w:bottom w:val="none" w:sz="0" w:space="0" w:color="auto"/>
            <w:right w:val="none" w:sz="0" w:space="0" w:color="auto"/>
          </w:divBdr>
        </w:div>
        <w:div w:id="1165125925">
          <w:marLeft w:val="0"/>
          <w:marRight w:val="0"/>
          <w:marTop w:val="0"/>
          <w:marBottom w:val="0"/>
          <w:divBdr>
            <w:top w:val="none" w:sz="0" w:space="0" w:color="auto"/>
            <w:left w:val="none" w:sz="0" w:space="0" w:color="auto"/>
            <w:bottom w:val="none" w:sz="0" w:space="0" w:color="auto"/>
            <w:right w:val="none" w:sz="0" w:space="0" w:color="auto"/>
          </w:divBdr>
        </w:div>
        <w:div w:id="209222039">
          <w:marLeft w:val="0"/>
          <w:marRight w:val="0"/>
          <w:marTop w:val="0"/>
          <w:marBottom w:val="0"/>
          <w:divBdr>
            <w:top w:val="none" w:sz="0" w:space="0" w:color="auto"/>
            <w:left w:val="none" w:sz="0" w:space="0" w:color="auto"/>
            <w:bottom w:val="none" w:sz="0" w:space="0" w:color="auto"/>
            <w:right w:val="none" w:sz="0" w:space="0" w:color="auto"/>
          </w:divBdr>
          <w:divsChild>
            <w:div w:id="1655451138">
              <w:marLeft w:val="0"/>
              <w:marRight w:val="0"/>
              <w:marTop w:val="30"/>
              <w:marBottom w:val="30"/>
              <w:divBdr>
                <w:top w:val="none" w:sz="0" w:space="0" w:color="auto"/>
                <w:left w:val="none" w:sz="0" w:space="0" w:color="auto"/>
                <w:bottom w:val="none" w:sz="0" w:space="0" w:color="auto"/>
                <w:right w:val="none" w:sz="0" w:space="0" w:color="auto"/>
              </w:divBdr>
              <w:divsChild>
                <w:div w:id="328138927">
                  <w:marLeft w:val="0"/>
                  <w:marRight w:val="0"/>
                  <w:marTop w:val="0"/>
                  <w:marBottom w:val="0"/>
                  <w:divBdr>
                    <w:top w:val="none" w:sz="0" w:space="0" w:color="auto"/>
                    <w:left w:val="none" w:sz="0" w:space="0" w:color="auto"/>
                    <w:bottom w:val="none" w:sz="0" w:space="0" w:color="auto"/>
                    <w:right w:val="none" w:sz="0" w:space="0" w:color="auto"/>
                  </w:divBdr>
                  <w:divsChild>
                    <w:div w:id="1726565386">
                      <w:marLeft w:val="0"/>
                      <w:marRight w:val="0"/>
                      <w:marTop w:val="0"/>
                      <w:marBottom w:val="0"/>
                      <w:divBdr>
                        <w:top w:val="none" w:sz="0" w:space="0" w:color="auto"/>
                        <w:left w:val="none" w:sz="0" w:space="0" w:color="auto"/>
                        <w:bottom w:val="none" w:sz="0" w:space="0" w:color="auto"/>
                        <w:right w:val="none" w:sz="0" w:space="0" w:color="auto"/>
                      </w:divBdr>
                    </w:div>
                    <w:div w:id="719091468">
                      <w:marLeft w:val="0"/>
                      <w:marRight w:val="0"/>
                      <w:marTop w:val="0"/>
                      <w:marBottom w:val="0"/>
                      <w:divBdr>
                        <w:top w:val="none" w:sz="0" w:space="0" w:color="auto"/>
                        <w:left w:val="none" w:sz="0" w:space="0" w:color="auto"/>
                        <w:bottom w:val="none" w:sz="0" w:space="0" w:color="auto"/>
                        <w:right w:val="none" w:sz="0" w:space="0" w:color="auto"/>
                      </w:divBdr>
                    </w:div>
                    <w:div w:id="1087381269">
                      <w:marLeft w:val="0"/>
                      <w:marRight w:val="0"/>
                      <w:marTop w:val="0"/>
                      <w:marBottom w:val="0"/>
                      <w:divBdr>
                        <w:top w:val="none" w:sz="0" w:space="0" w:color="auto"/>
                        <w:left w:val="none" w:sz="0" w:space="0" w:color="auto"/>
                        <w:bottom w:val="none" w:sz="0" w:space="0" w:color="auto"/>
                        <w:right w:val="none" w:sz="0" w:space="0" w:color="auto"/>
                      </w:divBdr>
                    </w:div>
                    <w:div w:id="39549327">
                      <w:marLeft w:val="0"/>
                      <w:marRight w:val="0"/>
                      <w:marTop w:val="0"/>
                      <w:marBottom w:val="0"/>
                      <w:divBdr>
                        <w:top w:val="none" w:sz="0" w:space="0" w:color="auto"/>
                        <w:left w:val="none" w:sz="0" w:space="0" w:color="auto"/>
                        <w:bottom w:val="none" w:sz="0" w:space="0" w:color="auto"/>
                        <w:right w:val="none" w:sz="0" w:space="0" w:color="auto"/>
                      </w:divBdr>
                    </w:div>
                    <w:div w:id="149907476">
                      <w:marLeft w:val="0"/>
                      <w:marRight w:val="0"/>
                      <w:marTop w:val="0"/>
                      <w:marBottom w:val="0"/>
                      <w:divBdr>
                        <w:top w:val="none" w:sz="0" w:space="0" w:color="auto"/>
                        <w:left w:val="none" w:sz="0" w:space="0" w:color="auto"/>
                        <w:bottom w:val="none" w:sz="0" w:space="0" w:color="auto"/>
                        <w:right w:val="none" w:sz="0" w:space="0" w:color="auto"/>
                      </w:divBdr>
                    </w:div>
                    <w:div w:id="1919246555">
                      <w:marLeft w:val="0"/>
                      <w:marRight w:val="0"/>
                      <w:marTop w:val="0"/>
                      <w:marBottom w:val="0"/>
                      <w:divBdr>
                        <w:top w:val="none" w:sz="0" w:space="0" w:color="auto"/>
                        <w:left w:val="none" w:sz="0" w:space="0" w:color="auto"/>
                        <w:bottom w:val="none" w:sz="0" w:space="0" w:color="auto"/>
                        <w:right w:val="none" w:sz="0" w:space="0" w:color="auto"/>
                      </w:divBdr>
                    </w:div>
                    <w:div w:id="1336300225">
                      <w:marLeft w:val="0"/>
                      <w:marRight w:val="0"/>
                      <w:marTop w:val="0"/>
                      <w:marBottom w:val="0"/>
                      <w:divBdr>
                        <w:top w:val="none" w:sz="0" w:space="0" w:color="auto"/>
                        <w:left w:val="none" w:sz="0" w:space="0" w:color="auto"/>
                        <w:bottom w:val="none" w:sz="0" w:space="0" w:color="auto"/>
                        <w:right w:val="none" w:sz="0" w:space="0" w:color="auto"/>
                      </w:divBdr>
                    </w:div>
                    <w:div w:id="1297879211">
                      <w:marLeft w:val="0"/>
                      <w:marRight w:val="0"/>
                      <w:marTop w:val="0"/>
                      <w:marBottom w:val="0"/>
                      <w:divBdr>
                        <w:top w:val="none" w:sz="0" w:space="0" w:color="auto"/>
                        <w:left w:val="none" w:sz="0" w:space="0" w:color="auto"/>
                        <w:bottom w:val="none" w:sz="0" w:space="0" w:color="auto"/>
                        <w:right w:val="none" w:sz="0" w:space="0" w:color="auto"/>
                      </w:divBdr>
                    </w:div>
                    <w:div w:id="141704580">
                      <w:marLeft w:val="0"/>
                      <w:marRight w:val="0"/>
                      <w:marTop w:val="0"/>
                      <w:marBottom w:val="0"/>
                      <w:divBdr>
                        <w:top w:val="none" w:sz="0" w:space="0" w:color="auto"/>
                        <w:left w:val="none" w:sz="0" w:space="0" w:color="auto"/>
                        <w:bottom w:val="none" w:sz="0" w:space="0" w:color="auto"/>
                        <w:right w:val="none" w:sz="0" w:space="0" w:color="auto"/>
                      </w:divBdr>
                    </w:div>
                    <w:div w:id="163206080">
                      <w:marLeft w:val="0"/>
                      <w:marRight w:val="0"/>
                      <w:marTop w:val="0"/>
                      <w:marBottom w:val="0"/>
                      <w:divBdr>
                        <w:top w:val="none" w:sz="0" w:space="0" w:color="auto"/>
                        <w:left w:val="none" w:sz="0" w:space="0" w:color="auto"/>
                        <w:bottom w:val="none" w:sz="0" w:space="0" w:color="auto"/>
                        <w:right w:val="none" w:sz="0" w:space="0" w:color="auto"/>
                      </w:divBdr>
                    </w:div>
                    <w:div w:id="106775136">
                      <w:marLeft w:val="0"/>
                      <w:marRight w:val="0"/>
                      <w:marTop w:val="0"/>
                      <w:marBottom w:val="0"/>
                      <w:divBdr>
                        <w:top w:val="none" w:sz="0" w:space="0" w:color="auto"/>
                        <w:left w:val="none" w:sz="0" w:space="0" w:color="auto"/>
                        <w:bottom w:val="none" w:sz="0" w:space="0" w:color="auto"/>
                        <w:right w:val="none" w:sz="0" w:space="0" w:color="auto"/>
                      </w:divBdr>
                    </w:div>
                    <w:div w:id="1467553140">
                      <w:marLeft w:val="0"/>
                      <w:marRight w:val="0"/>
                      <w:marTop w:val="0"/>
                      <w:marBottom w:val="0"/>
                      <w:divBdr>
                        <w:top w:val="none" w:sz="0" w:space="0" w:color="auto"/>
                        <w:left w:val="none" w:sz="0" w:space="0" w:color="auto"/>
                        <w:bottom w:val="none" w:sz="0" w:space="0" w:color="auto"/>
                        <w:right w:val="none" w:sz="0" w:space="0" w:color="auto"/>
                      </w:divBdr>
                    </w:div>
                  </w:divsChild>
                </w:div>
                <w:div w:id="170225842">
                  <w:marLeft w:val="0"/>
                  <w:marRight w:val="0"/>
                  <w:marTop w:val="0"/>
                  <w:marBottom w:val="0"/>
                  <w:divBdr>
                    <w:top w:val="none" w:sz="0" w:space="0" w:color="auto"/>
                    <w:left w:val="none" w:sz="0" w:space="0" w:color="auto"/>
                    <w:bottom w:val="none" w:sz="0" w:space="0" w:color="auto"/>
                    <w:right w:val="none" w:sz="0" w:space="0" w:color="auto"/>
                  </w:divBdr>
                  <w:divsChild>
                    <w:div w:id="1353144984">
                      <w:marLeft w:val="0"/>
                      <w:marRight w:val="0"/>
                      <w:marTop w:val="0"/>
                      <w:marBottom w:val="0"/>
                      <w:divBdr>
                        <w:top w:val="none" w:sz="0" w:space="0" w:color="auto"/>
                        <w:left w:val="none" w:sz="0" w:space="0" w:color="auto"/>
                        <w:bottom w:val="none" w:sz="0" w:space="0" w:color="auto"/>
                        <w:right w:val="none" w:sz="0" w:space="0" w:color="auto"/>
                      </w:divBdr>
                    </w:div>
                  </w:divsChild>
                </w:div>
                <w:div w:id="1092507977">
                  <w:marLeft w:val="0"/>
                  <w:marRight w:val="0"/>
                  <w:marTop w:val="0"/>
                  <w:marBottom w:val="0"/>
                  <w:divBdr>
                    <w:top w:val="none" w:sz="0" w:space="0" w:color="auto"/>
                    <w:left w:val="none" w:sz="0" w:space="0" w:color="auto"/>
                    <w:bottom w:val="none" w:sz="0" w:space="0" w:color="auto"/>
                    <w:right w:val="none" w:sz="0" w:space="0" w:color="auto"/>
                  </w:divBdr>
                  <w:divsChild>
                    <w:div w:id="397636471">
                      <w:marLeft w:val="0"/>
                      <w:marRight w:val="0"/>
                      <w:marTop w:val="0"/>
                      <w:marBottom w:val="0"/>
                      <w:divBdr>
                        <w:top w:val="none" w:sz="0" w:space="0" w:color="auto"/>
                        <w:left w:val="none" w:sz="0" w:space="0" w:color="auto"/>
                        <w:bottom w:val="none" w:sz="0" w:space="0" w:color="auto"/>
                        <w:right w:val="none" w:sz="0" w:space="0" w:color="auto"/>
                      </w:divBdr>
                    </w:div>
                  </w:divsChild>
                </w:div>
                <w:div w:id="92014803">
                  <w:marLeft w:val="0"/>
                  <w:marRight w:val="0"/>
                  <w:marTop w:val="0"/>
                  <w:marBottom w:val="0"/>
                  <w:divBdr>
                    <w:top w:val="none" w:sz="0" w:space="0" w:color="auto"/>
                    <w:left w:val="none" w:sz="0" w:space="0" w:color="auto"/>
                    <w:bottom w:val="none" w:sz="0" w:space="0" w:color="auto"/>
                    <w:right w:val="none" w:sz="0" w:space="0" w:color="auto"/>
                  </w:divBdr>
                  <w:divsChild>
                    <w:div w:id="1708598732">
                      <w:marLeft w:val="0"/>
                      <w:marRight w:val="0"/>
                      <w:marTop w:val="0"/>
                      <w:marBottom w:val="0"/>
                      <w:divBdr>
                        <w:top w:val="none" w:sz="0" w:space="0" w:color="auto"/>
                        <w:left w:val="none" w:sz="0" w:space="0" w:color="auto"/>
                        <w:bottom w:val="none" w:sz="0" w:space="0" w:color="auto"/>
                        <w:right w:val="none" w:sz="0" w:space="0" w:color="auto"/>
                      </w:divBdr>
                    </w:div>
                  </w:divsChild>
                </w:div>
                <w:div w:id="1385252894">
                  <w:marLeft w:val="0"/>
                  <w:marRight w:val="0"/>
                  <w:marTop w:val="0"/>
                  <w:marBottom w:val="0"/>
                  <w:divBdr>
                    <w:top w:val="none" w:sz="0" w:space="0" w:color="auto"/>
                    <w:left w:val="none" w:sz="0" w:space="0" w:color="auto"/>
                    <w:bottom w:val="none" w:sz="0" w:space="0" w:color="auto"/>
                    <w:right w:val="none" w:sz="0" w:space="0" w:color="auto"/>
                  </w:divBdr>
                  <w:divsChild>
                    <w:div w:id="406267140">
                      <w:marLeft w:val="0"/>
                      <w:marRight w:val="0"/>
                      <w:marTop w:val="0"/>
                      <w:marBottom w:val="0"/>
                      <w:divBdr>
                        <w:top w:val="none" w:sz="0" w:space="0" w:color="auto"/>
                        <w:left w:val="none" w:sz="0" w:space="0" w:color="auto"/>
                        <w:bottom w:val="none" w:sz="0" w:space="0" w:color="auto"/>
                        <w:right w:val="none" w:sz="0" w:space="0" w:color="auto"/>
                      </w:divBdr>
                    </w:div>
                    <w:div w:id="810251716">
                      <w:marLeft w:val="0"/>
                      <w:marRight w:val="0"/>
                      <w:marTop w:val="0"/>
                      <w:marBottom w:val="0"/>
                      <w:divBdr>
                        <w:top w:val="none" w:sz="0" w:space="0" w:color="auto"/>
                        <w:left w:val="none" w:sz="0" w:space="0" w:color="auto"/>
                        <w:bottom w:val="none" w:sz="0" w:space="0" w:color="auto"/>
                        <w:right w:val="none" w:sz="0" w:space="0" w:color="auto"/>
                      </w:divBdr>
                    </w:div>
                    <w:div w:id="1295058657">
                      <w:marLeft w:val="0"/>
                      <w:marRight w:val="0"/>
                      <w:marTop w:val="0"/>
                      <w:marBottom w:val="0"/>
                      <w:divBdr>
                        <w:top w:val="none" w:sz="0" w:space="0" w:color="auto"/>
                        <w:left w:val="none" w:sz="0" w:space="0" w:color="auto"/>
                        <w:bottom w:val="none" w:sz="0" w:space="0" w:color="auto"/>
                        <w:right w:val="none" w:sz="0" w:space="0" w:color="auto"/>
                      </w:divBdr>
                    </w:div>
                    <w:div w:id="1625841998">
                      <w:marLeft w:val="0"/>
                      <w:marRight w:val="0"/>
                      <w:marTop w:val="0"/>
                      <w:marBottom w:val="0"/>
                      <w:divBdr>
                        <w:top w:val="none" w:sz="0" w:space="0" w:color="auto"/>
                        <w:left w:val="none" w:sz="0" w:space="0" w:color="auto"/>
                        <w:bottom w:val="none" w:sz="0" w:space="0" w:color="auto"/>
                        <w:right w:val="none" w:sz="0" w:space="0" w:color="auto"/>
                      </w:divBdr>
                    </w:div>
                    <w:div w:id="322901298">
                      <w:marLeft w:val="0"/>
                      <w:marRight w:val="0"/>
                      <w:marTop w:val="0"/>
                      <w:marBottom w:val="0"/>
                      <w:divBdr>
                        <w:top w:val="none" w:sz="0" w:space="0" w:color="auto"/>
                        <w:left w:val="none" w:sz="0" w:space="0" w:color="auto"/>
                        <w:bottom w:val="none" w:sz="0" w:space="0" w:color="auto"/>
                        <w:right w:val="none" w:sz="0" w:space="0" w:color="auto"/>
                      </w:divBdr>
                    </w:div>
                    <w:div w:id="448741766">
                      <w:marLeft w:val="0"/>
                      <w:marRight w:val="0"/>
                      <w:marTop w:val="0"/>
                      <w:marBottom w:val="0"/>
                      <w:divBdr>
                        <w:top w:val="none" w:sz="0" w:space="0" w:color="auto"/>
                        <w:left w:val="none" w:sz="0" w:space="0" w:color="auto"/>
                        <w:bottom w:val="none" w:sz="0" w:space="0" w:color="auto"/>
                        <w:right w:val="none" w:sz="0" w:space="0" w:color="auto"/>
                      </w:divBdr>
                    </w:div>
                    <w:div w:id="1549490576">
                      <w:marLeft w:val="0"/>
                      <w:marRight w:val="0"/>
                      <w:marTop w:val="0"/>
                      <w:marBottom w:val="0"/>
                      <w:divBdr>
                        <w:top w:val="none" w:sz="0" w:space="0" w:color="auto"/>
                        <w:left w:val="none" w:sz="0" w:space="0" w:color="auto"/>
                        <w:bottom w:val="none" w:sz="0" w:space="0" w:color="auto"/>
                        <w:right w:val="none" w:sz="0" w:space="0" w:color="auto"/>
                      </w:divBdr>
                    </w:div>
                    <w:div w:id="31237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ee10b85ad7fe46d5" /><Relationship Type="http://schemas.openxmlformats.org/officeDocument/2006/relationships/image" Target="/media/image8.jpg" Id="R449a1f0780ba40e6" /><Relationship Type="http://schemas.openxmlformats.org/officeDocument/2006/relationships/image" Target="/media/image9.jpg" Id="R53363f21406c41e9" /><Relationship Type="http://schemas.openxmlformats.org/officeDocument/2006/relationships/image" Target="/media/imagea.jpg" Id="R77b373f2c86b4f9c" /><Relationship Type="http://schemas.openxmlformats.org/officeDocument/2006/relationships/image" Target="/media/imageb.jpg" Id="R233c0129ffdc4a97" /><Relationship Type="http://schemas.openxmlformats.org/officeDocument/2006/relationships/image" Target="/media/imagec.jpg" Id="Rfedfdadb483b4ddc" /><Relationship Type="http://schemas.openxmlformats.org/officeDocument/2006/relationships/image" Target="/media/imaged.jpg" Id="Rb563d773daf642a3" /><Relationship Type="http://schemas.openxmlformats.org/officeDocument/2006/relationships/image" Target="/media/imagee.jpg" Id="R8d1c157030b44f34" /><Relationship Type="http://schemas.openxmlformats.org/officeDocument/2006/relationships/image" Target="/media/image.png" Id="Rdff17d3bcdb14741" /><Relationship Type="http://schemas.openxmlformats.org/officeDocument/2006/relationships/image" Target="/media/image2.png" Id="R34c6ce3adf6d4c0b" /><Relationship Type="http://schemas.openxmlformats.org/officeDocument/2006/relationships/image" Target="/media/image3.png" Id="Rd81fc95e88a84982" /><Relationship Type="http://schemas.openxmlformats.org/officeDocument/2006/relationships/hyperlink" Target="https://www.google.com/search?q=frequency+in+sound+definition&amp;source=hp&amp;ei=x_JyYvDmIsLj7_UPwMOS2Ag&amp;iflsig=AJiK0e8AAAAAYnMA16_H9dm5tQibbw72P_AspSP54tkd&amp;oq=frequency+in+sound+&amp;gs_lcp=Cgdnd3Mtd2l6EAEYATIFCAAQgAQyBQgAEIAEMgUIABCABDIFCAAQgAQyBQgAEIAEMgYIABAWEB4yBggAEBYQHjIGCAAQFhAeMgYIABAWEB4yBggAEBYQHjoRCC4QgAQQsQMQgwEQxwEQ0QM6CwgAEIAEELEDEIMBOggILhCABBCxAzoICC4QsQMQgwE6DgguEIAEELEDEIMBENQCOg4ILhCABBCxAxDHARCjAjoICC4QgAQQ1AI6CAgAELEDEIMBOggIABCABBCxAzoLCC4QgAQQsQMQ1AI6CwgAEIAEELEDEIsDOg4IABCABBCxAxCDARCLA1AAWMAkYNw1aABwAHgAgAFtiAGqDJIBBDE3LjKYAQCgAQG4AQI&amp;sclient=gws-wiz" TargetMode="External" Id="R0a8fc4dcd003454b" /><Relationship Type="http://schemas.openxmlformats.org/officeDocument/2006/relationships/hyperlink" Target="https://www.google.com/search?q=wavelength+in+sound+definition&amp;ei=0PJyYr7CMqeX9u8PrIytkAQ&amp;ved=0ahUKEwi-6svM58b3AhWni_0HHSxGC0IQ4dUDCA4&amp;uact=5&amp;oq=wavelength+in+sound+definition&amp;gs_lcp=Cgdnd3Mtd2l6EAMyBQgAEIAEOgYIABAIEB46BggAEAcQHjoICAAQCBAHEB46BAgAEA1KBAhBGABKBAhGGABQtAxY8xtgwyhoCnAAeACAAUKIAUKSAQExmAEAoAEBwAEB&amp;sclient=gws-wiz" TargetMode="External" Id="Rffc9b8624d4e4a58" /><Relationship Type="http://schemas.openxmlformats.org/officeDocument/2006/relationships/hyperlink" Target="https://www.google.com/search?q=airborne+sound+in+buildings&amp;ei=RvhyYvLXB5mB9u8Pu_qeyAw&amp;ved=0ahUKEwjykvDm7Mb3AhWZgP0HHTu9B8kQ4dUDCA4&amp;uact=5&amp;oq=airborne+sound+in+buildings&amp;gs_lcp=Cgdnd3Mtd2l6EAMyCAgAEAcQBRAeMggIABAHEAUQHjoGCAAQBxAeOggIABAIEAcQHjoFCAAQogRKBAhBGABKBAhGGABQyxJYqSZg3y9oAXABeACAAXmIAfkKkgEDNy43mAEAoAEBuAECwAEB&amp;sclient=gws-wiz" TargetMode="External" Id="Rbad474e925504524" /><Relationship Type="http://schemas.openxmlformats.org/officeDocument/2006/relationships/hyperlink" Target="https://www.google.com/search?q=Structure+borne+sound+in+buildings+&amp;ei=W_lyYqC8O6OK9u8P8oGKsAI&amp;ved=0ahUKEwjg1a7r7cb3AhUjhf0HHfKAAiYQ4dUDCA4&amp;uact=5&amp;oq=Structure+borne+sound+in+buildings+&amp;gs_lcp=Cgdnd3Mtd2l6EAMyBggAEBYQHjoKCAAQsAMQQxCLAzoFCAAQgAQ6BQghEKABOgcIIRAKEKABOgUIABCiBEoECEEYAEoECEYYAFCXBFjuFmCuHmgBcAF4AIABggGIAfgKkgEDNy43mAEAoAEByAECuAECwAEB&amp;sclient=gws-wiz" TargetMode="External" Id="Reecd814c57904ec0" /><Relationship Type="http://schemas.openxmlformats.org/officeDocument/2006/relationships/hyperlink" Target="https://www.google.com/search?q=the+reflected+sound+energy+in+buildings&amp;ei=1vlyYuT5GZSN9u8PzfqYmAM&amp;oq=The+reflected+sound+energy+&amp;gs_lcp=Cgdnd3Mtd2l6EAEYADIFCCEQoAEyCAghEBYQHRAeMggIIRAWEB0QHjIICCEQFhAdEB5KBAhBGABKBAhGGABQ9AlY9AlgsxpoAXABeACAAYoBiAGKAZIBAzAuMZgBAKABAqABAbgBAsABAQ&amp;sclient=gws-wiz" TargetMode="External" Id="Rf15f164ba6a74089" /><Relationship Type="http://schemas.openxmlformats.org/officeDocument/2006/relationships/hyperlink" Target="https://www.google.com/search?q=absorbed+sound+in+buildings&amp;ei=QPpyYuW4IrP87_UPpZCC2Ac&amp;ved=0ahUKEwjl2K7Y7sb3AhUz_rsIHSWIAHsQ4dUDCA4&amp;uact=5&amp;oq=absorbed+sound+in+buildings&amp;gs_lcp=Cgdnd3Mtd2l6EAM6BggAEAcQHjoICAAQCBAHEB46CAgAEAcQChAeOggIABAHEAUQHjoKCAAQBxAFEAoQHjoECCEQCkoECEEYAEoECEYYAFD8BFinMmCVPWgBcAB4AIABeIgBrQySAQQxNi4ymAEAoAEBuAECwAEB&amp;sclient=gws-wiz" TargetMode="External" Id="R2e1ec9a8006142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Inderdeep Sidhu (2119841)</dc:creator>
  <keywords/>
  <dc:description/>
  <lastModifiedBy>Inderdeep Sidhu (2119841)</lastModifiedBy>
  <revision>5</revision>
  <dcterms:created xsi:type="dcterms:W3CDTF">2022-03-22T14:56:00.0000000Z</dcterms:created>
  <dcterms:modified xsi:type="dcterms:W3CDTF">2022-05-04T22:28:00.1761356Z</dcterms:modified>
</coreProperties>
</file>