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EE9EB4D" w:rsidR="00A80868" w:rsidRPr="003C7DED" w:rsidRDefault="004D66DF" w:rsidP="008C14E9">
            <w:pPr>
              <w:rPr>
                <w:rFonts w:ascii="Arial" w:hAnsi="Arial" w:cs="Arial"/>
                <w:sz w:val="22"/>
                <w:szCs w:val="22"/>
              </w:rPr>
            </w:pPr>
            <w:r>
              <w:rPr>
                <w:rFonts w:ascii="Arial" w:hAnsi="Arial" w:cs="Arial"/>
                <w:sz w:val="22"/>
                <w:szCs w:val="22"/>
              </w:rPr>
              <w:t>Cerys Angharad Hutin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9989426" w:rsidR="00B60A98" w:rsidRPr="003C7DED" w:rsidRDefault="004D66D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6A42D681" w14:textId="36DD5224" w:rsidR="004D66DF" w:rsidRPr="00A42F82" w:rsidRDefault="004D66DF" w:rsidP="004D66DF">
            <w:pPr>
              <w:rPr>
                <w:rFonts w:ascii="Arial" w:hAnsi="Arial" w:cs="Arial"/>
                <w:sz w:val="22"/>
                <w:szCs w:val="22"/>
              </w:rPr>
            </w:pPr>
            <w:r>
              <w:rPr>
                <w:rFonts w:ascii="Arial" w:hAnsi="Arial" w:cs="Arial"/>
                <w:sz w:val="22"/>
                <w:szCs w:val="22"/>
              </w:rPr>
              <w:t>University of Wales Trinity St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DE9613A" w:rsidR="00A80868" w:rsidRPr="003C7DED" w:rsidRDefault="004D66DF"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78AC3556" w14:textId="77777777" w:rsidR="004D66DF" w:rsidRPr="00A42F82" w:rsidRDefault="004D66DF" w:rsidP="004D66DF">
            <w:pPr>
              <w:rPr>
                <w:rFonts w:ascii="Arial" w:hAnsi="Arial" w:cs="Arial"/>
                <w:sz w:val="22"/>
                <w:szCs w:val="22"/>
              </w:rPr>
            </w:pPr>
          </w:p>
          <w:p w14:paraId="6D348E10" w14:textId="01872559" w:rsidR="00A80868" w:rsidRPr="003C7DED" w:rsidRDefault="004D66DF" w:rsidP="004D66DF">
            <w:pPr>
              <w:rPr>
                <w:rFonts w:ascii="Arial" w:hAnsi="Arial" w:cs="Arial"/>
                <w:sz w:val="22"/>
                <w:szCs w:val="22"/>
              </w:rPr>
            </w:pPr>
            <w:r>
              <w:rPr>
                <w:rFonts w:ascii="Arial" w:hAnsi="Arial" w:cs="Arial"/>
                <w:sz w:val="22"/>
                <w:szCs w:val="22"/>
              </w:rPr>
              <w:t>1701944@student.uwtsd.ac.uk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748BE6F" w:rsidR="00A80868" w:rsidRPr="003C7DED" w:rsidRDefault="004D66DF" w:rsidP="008C14E9">
            <w:pPr>
              <w:rPr>
                <w:rFonts w:ascii="Arial" w:hAnsi="Arial" w:cs="Arial"/>
                <w:sz w:val="22"/>
                <w:szCs w:val="22"/>
              </w:rPr>
            </w:pPr>
            <w:r>
              <w:rPr>
                <w:rFonts w:ascii="Arial" w:hAnsi="Arial" w:cs="Arial"/>
                <w:sz w:val="22"/>
                <w:szCs w:val="22"/>
              </w:rPr>
              <w:t>07534492333</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7B882D1" w:rsidR="0069797A" w:rsidRPr="004D66DF" w:rsidRDefault="004D66DF" w:rsidP="004D66DF">
            <w:pPr>
              <w:rPr>
                <w:rFonts w:ascii="Arial" w:hAnsi="Arial" w:cs="Arial"/>
                <w:sz w:val="22"/>
                <w:szCs w:val="22"/>
              </w:rPr>
            </w:pPr>
            <w:r w:rsidRPr="004D66DF">
              <w:rPr>
                <w:rFonts w:ascii="Arial" w:hAnsi="Arial" w:cs="Arial"/>
                <w:sz w:val="22"/>
                <w:szCs w:val="22"/>
              </w:rPr>
              <w:t>Exploring the perceptions of Welsh Identity and the Welsh Language in school-aged second language learners in South Wales.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8B7B32C" w:rsidR="0069797A" w:rsidRPr="003C7DED" w:rsidRDefault="00610E31" w:rsidP="008C14E9">
            <w:pPr>
              <w:rPr>
                <w:rFonts w:ascii="Arial" w:hAnsi="Arial" w:cs="Arial"/>
                <w:sz w:val="22"/>
                <w:szCs w:val="22"/>
              </w:rPr>
            </w:pPr>
            <w:r>
              <w:rPr>
                <w:rFonts w:ascii="Arial" w:hAnsi="Arial" w:cs="Arial"/>
                <w:sz w:val="22"/>
                <w:szCs w:val="22"/>
              </w:rPr>
              <w:t>1/01/2026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01BE681A" w:rsidR="0069797A" w:rsidRPr="003C7DED" w:rsidRDefault="00610E31" w:rsidP="008C14E9">
            <w:pPr>
              <w:rPr>
                <w:rFonts w:ascii="Arial" w:hAnsi="Arial" w:cs="Arial"/>
                <w:sz w:val="22"/>
                <w:szCs w:val="22"/>
              </w:rPr>
            </w:pPr>
            <w:r>
              <w:rPr>
                <w:rFonts w:ascii="Arial" w:hAnsi="Arial" w:cs="Arial"/>
                <w:sz w:val="22"/>
                <w:szCs w:val="22"/>
              </w:rPr>
              <w:t>26/05/2026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B92B959" w:rsidR="00A80868" w:rsidRPr="003C7DED" w:rsidRDefault="004D66DF" w:rsidP="008C14E9">
            <w:pPr>
              <w:rPr>
                <w:rFonts w:ascii="Arial" w:hAnsi="Arial" w:cs="Arial"/>
                <w:sz w:val="22"/>
                <w:szCs w:val="22"/>
              </w:rPr>
            </w:pPr>
            <w:r>
              <w:rPr>
                <w:rFonts w:ascii="Arial" w:hAnsi="Arial" w:cs="Arial"/>
                <w:sz w:val="22"/>
                <w:szCs w:val="22"/>
              </w:rPr>
              <w:t>1701944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692A09C" w:rsidR="00A80868" w:rsidRPr="003C7DED" w:rsidRDefault="004D66DF" w:rsidP="008C14E9">
            <w:pPr>
              <w:rPr>
                <w:rFonts w:ascii="Arial" w:hAnsi="Arial" w:cs="Arial"/>
                <w:sz w:val="22"/>
                <w:szCs w:val="22"/>
              </w:rPr>
            </w:pPr>
            <w:r>
              <w:rPr>
                <w:rFonts w:ascii="Arial" w:hAnsi="Arial" w:cs="Arial"/>
                <w:sz w:val="22"/>
                <w:szCs w:val="22"/>
              </w:rPr>
              <w:t>EdD in Education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8E6B11C" w:rsidR="00A80868" w:rsidRPr="003C7DED" w:rsidRDefault="004D66DF" w:rsidP="008C14E9">
            <w:pPr>
              <w:rPr>
                <w:rFonts w:ascii="Arial" w:hAnsi="Arial" w:cs="Arial"/>
                <w:sz w:val="22"/>
                <w:szCs w:val="22"/>
              </w:rPr>
            </w:pPr>
            <w:r>
              <w:rPr>
                <w:rFonts w:ascii="Arial" w:hAnsi="Arial" w:cs="Arial"/>
                <w:sz w:val="22"/>
                <w:szCs w:val="22"/>
              </w:rPr>
              <w:t>Dr Julia Holloway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EE00B09" w:rsidR="00F150A6" w:rsidRPr="003C7DED" w:rsidRDefault="00FE29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4DED8D7" w:rsidR="00F150A6" w:rsidRPr="003C7DED" w:rsidRDefault="00FE291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67574EA" w:rsidR="00F150A6" w:rsidRPr="003C7DED" w:rsidRDefault="00FE29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2C253299" w:rsidR="003F1A54" w:rsidRPr="00F577FC" w:rsidRDefault="004D66DF" w:rsidP="008C14E9">
            <w:pPr>
              <w:autoSpaceDE w:val="0"/>
              <w:autoSpaceDN w:val="0"/>
              <w:adjustRightInd w:val="0"/>
              <w:rPr>
                <w:rFonts w:ascii="Arial" w:hAnsi="Arial" w:cs="Arial"/>
                <w:sz w:val="22"/>
                <w:szCs w:val="22"/>
              </w:rPr>
            </w:pPr>
            <w:r w:rsidRPr="00F577FC">
              <w:rPr>
                <w:rFonts w:ascii="Arial" w:hAnsi="Arial" w:cs="Arial"/>
                <w:sz w:val="22"/>
                <w:szCs w:val="22"/>
              </w:rPr>
              <w:t xml:space="preserve">The aim of this research is to explore how Welsh second language students in one English medium school in South Wales perceive their Welsh Identity and the Welsh Language, and to examine how these perceptions are shaped within an educational context, through a mixed methods approach. This research also seeks to evaluate whether </w:t>
            </w:r>
            <w:r w:rsidR="00CF2814" w:rsidRPr="00F577FC">
              <w:rPr>
                <w:rFonts w:ascii="Arial" w:hAnsi="Arial" w:cs="Arial"/>
                <w:sz w:val="22"/>
                <w:szCs w:val="22"/>
              </w:rPr>
              <w:t>a curriculum intervention that integrates Welsh history and cultural content alongside second language teaching can support the development of a more connected and meaningful sense of Welsh identity amongst second language learners, in line with the principles of Cynefin in the Curriculum for Wales.</w:t>
            </w:r>
          </w:p>
          <w:p w14:paraId="4F545522" w14:textId="77777777" w:rsidR="004D66DF" w:rsidRPr="00F577FC" w:rsidRDefault="004D66DF" w:rsidP="008C14E9">
            <w:pPr>
              <w:autoSpaceDE w:val="0"/>
              <w:autoSpaceDN w:val="0"/>
              <w:adjustRightInd w:val="0"/>
              <w:rPr>
                <w:rFonts w:ascii="Arial" w:hAnsi="Arial" w:cs="Arial"/>
                <w:sz w:val="22"/>
                <w:szCs w:val="22"/>
              </w:rPr>
            </w:pPr>
          </w:p>
          <w:p w14:paraId="12CA4179" w14:textId="7A98359E" w:rsidR="004D66DF" w:rsidRPr="00F577FC" w:rsidRDefault="004D66DF" w:rsidP="008C14E9">
            <w:pPr>
              <w:autoSpaceDE w:val="0"/>
              <w:autoSpaceDN w:val="0"/>
              <w:adjustRightInd w:val="0"/>
              <w:rPr>
                <w:rFonts w:ascii="Arial" w:hAnsi="Arial" w:cs="Arial"/>
                <w:sz w:val="22"/>
                <w:szCs w:val="22"/>
              </w:rPr>
            </w:pPr>
            <w:r w:rsidRPr="00F577FC">
              <w:rPr>
                <w:rFonts w:ascii="Arial" w:hAnsi="Arial" w:cs="Arial"/>
                <w:sz w:val="22"/>
                <w:szCs w:val="22"/>
              </w:rPr>
              <w:t>The objectives of the study are as follows:</w:t>
            </w:r>
            <w:r w:rsidRPr="00F577FC">
              <w:rPr>
                <w:rFonts w:ascii="Arial" w:hAnsi="Arial" w:cs="Arial"/>
                <w:sz w:val="22"/>
                <w:szCs w:val="22"/>
              </w:rPr>
              <w:br/>
              <w:t>1. To investigate how students construct and interpret Welsh identity through qual</w:t>
            </w:r>
            <w:r w:rsidR="00CF2814" w:rsidRPr="00F577FC">
              <w:rPr>
                <w:rFonts w:ascii="Arial" w:hAnsi="Arial" w:cs="Arial"/>
                <w:sz w:val="22"/>
                <w:szCs w:val="22"/>
              </w:rPr>
              <w:t xml:space="preserve">itative methods. </w:t>
            </w:r>
          </w:p>
          <w:p w14:paraId="139F48F1" w14:textId="028AFB8B" w:rsidR="00CF2814" w:rsidRPr="00F577FC" w:rsidRDefault="00CF2814" w:rsidP="008C14E9">
            <w:pPr>
              <w:autoSpaceDE w:val="0"/>
              <w:autoSpaceDN w:val="0"/>
              <w:adjustRightInd w:val="0"/>
              <w:rPr>
                <w:rFonts w:ascii="Arial" w:hAnsi="Arial" w:cs="Arial"/>
                <w:sz w:val="22"/>
                <w:szCs w:val="22"/>
              </w:rPr>
            </w:pPr>
            <w:r w:rsidRPr="00F577FC">
              <w:rPr>
                <w:rFonts w:ascii="Arial" w:hAnsi="Arial" w:cs="Arial"/>
                <w:sz w:val="22"/>
                <w:szCs w:val="22"/>
              </w:rPr>
              <w:t>2. To examine student’s perceptions of the Welsh language and factors influencing these views.</w:t>
            </w:r>
          </w:p>
          <w:p w14:paraId="6A289538" w14:textId="77777777" w:rsidR="00CF2814" w:rsidRPr="00F577FC" w:rsidRDefault="00CF2814" w:rsidP="008C14E9">
            <w:pPr>
              <w:autoSpaceDE w:val="0"/>
              <w:autoSpaceDN w:val="0"/>
              <w:adjustRightInd w:val="0"/>
              <w:rPr>
                <w:rFonts w:ascii="Arial" w:hAnsi="Arial" w:cs="Arial"/>
                <w:sz w:val="22"/>
                <w:szCs w:val="22"/>
              </w:rPr>
            </w:pPr>
            <w:r w:rsidRPr="00F577FC">
              <w:rPr>
                <w:rFonts w:ascii="Arial" w:hAnsi="Arial" w:cs="Arial"/>
                <w:sz w:val="22"/>
                <w:szCs w:val="22"/>
              </w:rPr>
              <w:t>3. To collect baseline data using questionnaires, interviews and visual methods to capture initial perceptions.</w:t>
            </w:r>
          </w:p>
          <w:p w14:paraId="52FE4843" w14:textId="77777777" w:rsidR="00CF2814" w:rsidRPr="00F577FC" w:rsidRDefault="00CF2814" w:rsidP="008C14E9">
            <w:pPr>
              <w:autoSpaceDE w:val="0"/>
              <w:autoSpaceDN w:val="0"/>
              <w:adjustRightInd w:val="0"/>
              <w:rPr>
                <w:rFonts w:ascii="Arial" w:hAnsi="Arial" w:cs="Arial"/>
                <w:sz w:val="22"/>
                <w:szCs w:val="22"/>
              </w:rPr>
            </w:pPr>
            <w:r w:rsidRPr="00F577FC">
              <w:rPr>
                <w:rFonts w:ascii="Arial" w:hAnsi="Arial" w:cs="Arial"/>
                <w:sz w:val="22"/>
                <w:szCs w:val="22"/>
              </w:rPr>
              <w:t xml:space="preserve">4. To design and implement a short-term teaching intervention that incorporates Welsh history and cultural content. </w:t>
            </w:r>
            <w:r w:rsidRPr="00F577FC">
              <w:rPr>
                <w:rFonts w:ascii="Arial" w:hAnsi="Arial" w:cs="Arial"/>
                <w:sz w:val="22"/>
                <w:szCs w:val="22"/>
              </w:rPr>
              <w:br/>
              <w:t>5. Revisit participant’s perceptions following the short intervention using follow up data collection methods.</w:t>
            </w:r>
            <w:r w:rsidRPr="00F577FC">
              <w:rPr>
                <w:rFonts w:ascii="Arial" w:hAnsi="Arial" w:cs="Arial"/>
                <w:sz w:val="22"/>
                <w:szCs w:val="22"/>
              </w:rPr>
              <w:br/>
              <w:t xml:space="preserve">6. Analyse how and to what extent curriculum experiences influence student’s perceptions of identity and language. </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CF9817" w14:textId="2E583ADD" w:rsidR="003F1A54" w:rsidRPr="00F577FC" w:rsidRDefault="00C05CC7" w:rsidP="008C14E9">
            <w:pPr>
              <w:rPr>
                <w:rFonts w:ascii="Arial" w:hAnsi="Arial" w:cs="Arial"/>
                <w:sz w:val="22"/>
                <w:szCs w:val="22"/>
              </w:rPr>
            </w:pPr>
            <w:r w:rsidRPr="00F577FC">
              <w:rPr>
                <w:rFonts w:ascii="Arial" w:hAnsi="Arial" w:cs="Arial"/>
                <w:sz w:val="22"/>
                <w:szCs w:val="22"/>
              </w:rPr>
              <w:t xml:space="preserve">This research is important in a Wales specific context as it addresses a key priority of the Curriculum for Wales, particularly the development of the Cynefin aspect and the promotion of Welsh language use. It contributes to current debates around how to effectively the curriculum supports learners in developing a sense of Welsh identity, especially in English-medium settings where engagement with the Welsh language is often limited. </w:t>
            </w:r>
            <w:r w:rsidR="00F577FC" w:rsidRPr="00F577FC">
              <w:rPr>
                <w:rFonts w:ascii="Arial" w:hAnsi="Arial" w:cs="Arial"/>
                <w:sz w:val="22"/>
                <w:szCs w:val="22"/>
              </w:rPr>
              <w:t xml:space="preserve">The study has the potential to advance understanding by providing empirical insight into how secondary school learners perceive their Welsh identity and the Welsh language, and how these perceptions are formed. While existing research has explored identity and language separately, this study brings these strands of linguistic and cultural identity together and examines the impact of </w:t>
            </w:r>
            <w:r w:rsidR="00A27A2D" w:rsidRPr="00F577FC">
              <w:rPr>
                <w:rFonts w:ascii="Arial" w:hAnsi="Arial" w:cs="Arial"/>
                <w:sz w:val="22"/>
                <w:szCs w:val="22"/>
              </w:rPr>
              <w:t>curriculum-based</w:t>
            </w:r>
            <w:r w:rsidR="00F577FC" w:rsidRPr="00F577FC">
              <w:rPr>
                <w:rFonts w:ascii="Arial" w:hAnsi="Arial" w:cs="Arial"/>
                <w:sz w:val="22"/>
                <w:szCs w:val="22"/>
              </w:rPr>
              <w:t xml:space="preserve"> intervention, generating new knowledge about how educational practise can influence both. The research is timely as the Curriculum for Wales is in its infancy and the ongoing national priorities such as Cymraeg 2050</w:t>
            </w:r>
            <w:r w:rsidR="00A27A2D">
              <w:rPr>
                <w:rFonts w:ascii="Arial" w:hAnsi="Arial" w:cs="Arial"/>
                <w:sz w:val="22"/>
                <w:szCs w:val="22"/>
              </w:rPr>
              <w:t>.</w:t>
            </w:r>
            <w:r w:rsidR="00F577FC" w:rsidRPr="00F577FC">
              <w:rPr>
                <w:rFonts w:ascii="Arial" w:hAnsi="Arial" w:cs="Arial"/>
                <w:sz w:val="22"/>
                <w:szCs w:val="22"/>
              </w:rPr>
              <w:br/>
              <w:t>The study also has the potential to generate wider impact by informing future curriculum desig</w:t>
            </w:r>
            <w:r w:rsidR="00A27A2D">
              <w:rPr>
                <w:rFonts w:ascii="Arial" w:hAnsi="Arial" w:cs="Arial"/>
                <w:sz w:val="22"/>
                <w:szCs w:val="22"/>
              </w:rPr>
              <w:t>n</w:t>
            </w:r>
            <w:r w:rsidR="00F577FC" w:rsidRPr="00F577FC">
              <w:rPr>
                <w:rFonts w:ascii="Arial" w:hAnsi="Arial" w:cs="Arial"/>
                <w:sz w:val="22"/>
                <w:szCs w:val="22"/>
              </w:rPr>
              <w:t xml:space="preserve">, particularly in relation to improving engagement in the Welsh language. </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39CF7158" w:rsidR="003F1A54" w:rsidRPr="00A27A2D" w:rsidRDefault="00CD542C" w:rsidP="008C14E9">
            <w:pPr>
              <w:rPr>
                <w:rFonts w:ascii="Arial" w:hAnsi="Arial" w:cs="Arial"/>
                <w:sz w:val="22"/>
                <w:szCs w:val="22"/>
              </w:rPr>
            </w:pPr>
            <w:r w:rsidRPr="00A27A2D">
              <w:rPr>
                <w:rFonts w:ascii="Arial" w:hAnsi="Arial" w:cs="Arial"/>
                <w:sz w:val="22"/>
                <w:szCs w:val="22"/>
              </w:rPr>
              <w:t xml:space="preserve">This research adopts a sequential mixed methods approach within a primarily interpretivist and inductive framework. An initial qualitative phase explores students’ perceptions of Welsh identity using visual elicitation task, where participants create a poster representing their sense of Welsh identity. These posters are then discussed in semi-structured interviews to provide insight into how identity is constructed and understood. This is followed by a quantitative phase using a Likert-scale questionnaire to capture baseline patterns in student’s perceptions of the Welsh language. Subsequent semi-structured interviews explore these perceptions in greater depth. After a short </w:t>
            </w:r>
            <w:r w:rsidR="00287F2B" w:rsidRPr="00A27A2D">
              <w:rPr>
                <w:rFonts w:ascii="Arial" w:hAnsi="Arial" w:cs="Arial"/>
                <w:sz w:val="22"/>
                <w:szCs w:val="22"/>
              </w:rPr>
              <w:t xml:space="preserve">curriculum intervention integrating Welsh history and cultural content, follow-up data will be collected to assess any changes in perceptions. Quantitative data will be analysed using descriptive statistics, while qualitative data will be analysed thematically. </w:t>
            </w:r>
            <w:r w:rsidR="00287F2B" w:rsidRPr="00A27A2D">
              <w:rPr>
                <w:rFonts w:ascii="Arial" w:hAnsi="Arial" w:cs="Arial"/>
                <w:sz w:val="22"/>
                <w:szCs w:val="22"/>
              </w:rPr>
              <w:br/>
              <w:t xml:space="preserve">The approach is feasible within a school setting, using age-appropriate and manageable methods aligned with the research’s exploratory aims. Potential risks include time restraints, participant absence and the dual role of the researcher as teacher, which may influence responses. These will be managed through careful scheduling, clear communication and emphasising voluntariness and confidentiality. The research is designed to maximise impact by generating findings that are directly applicable to curriculum design and classroom practise, supporting more meaningful engagement with Welsh identity and language. </w:t>
            </w:r>
          </w:p>
          <w:p w14:paraId="26C059BC" w14:textId="77777777" w:rsidR="00C01C8A" w:rsidRPr="003C7DED" w:rsidRDefault="00C01C8A"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69B3AA40" w:rsidR="003F1A54" w:rsidRDefault="00C01C8A" w:rsidP="00C01C8A">
            <w:pPr>
              <w:pStyle w:val="ListParagraph"/>
              <w:numPr>
                <w:ilvl w:val="0"/>
                <w:numId w:val="25"/>
              </w:numPr>
              <w:rPr>
                <w:rFonts w:ascii="Arial" w:hAnsi="Arial" w:cs="Arial"/>
                <w:sz w:val="22"/>
                <w:szCs w:val="22"/>
              </w:rPr>
            </w:pPr>
            <w:proofErr w:type="spellStart"/>
            <w:r>
              <w:rPr>
                <w:rFonts w:ascii="Arial" w:hAnsi="Arial" w:cs="Arial"/>
                <w:sz w:val="22"/>
                <w:szCs w:val="22"/>
              </w:rPr>
              <w:t>Cefn</w:t>
            </w:r>
            <w:proofErr w:type="spellEnd"/>
            <w:r>
              <w:rPr>
                <w:rFonts w:ascii="Arial" w:hAnsi="Arial" w:cs="Arial"/>
                <w:sz w:val="22"/>
                <w:szCs w:val="22"/>
              </w:rPr>
              <w:t xml:space="preserve"> </w:t>
            </w:r>
            <w:proofErr w:type="spellStart"/>
            <w:r>
              <w:rPr>
                <w:rFonts w:ascii="Arial" w:hAnsi="Arial" w:cs="Arial"/>
                <w:sz w:val="22"/>
                <w:szCs w:val="22"/>
              </w:rPr>
              <w:t>Saeson</w:t>
            </w:r>
            <w:proofErr w:type="spellEnd"/>
            <w:r>
              <w:rPr>
                <w:rFonts w:ascii="Arial" w:hAnsi="Arial" w:cs="Arial"/>
                <w:sz w:val="22"/>
                <w:szCs w:val="22"/>
              </w:rPr>
              <w:t xml:space="preserve"> Comprehensive School, Neath Port Talbot</w:t>
            </w:r>
          </w:p>
          <w:p w14:paraId="58AF1691" w14:textId="6583CB07" w:rsidR="00C01C8A" w:rsidRDefault="00C01C8A" w:rsidP="00C01C8A">
            <w:pPr>
              <w:pStyle w:val="ListParagraph"/>
              <w:numPr>
                <w:ilvl w:val="0"/>
                <w:numId w:val="25"/>
              </w:numPr>
              <w:rPr>
                <w:rFonts w:ascii="Arial" w:hAnsi="Arial" w:cs="Arial"/>
                <w:sz w:val="22"/>
                <w:szCs w:val="22"/>
              </w:rPr>
            </w:pPr>
            <w:r>
              <w:rPr>
                <w:rFonts w:ascii="Arial" w:hAnsi="Arial" w:cs="Arial"/>
                <w:sz w:val="22"/>
                <w:szCs w:val="22"/>
              </w:rPr>
              <w:t xml:space="preserve">UWTSD Swansea Campus </w:t>
            </w:r>
          </w:p>
          <w:p w14:paraId="79BEA311" w14:textId="77777777" w:rsidR="00C01C8A" w:rsidRPr="00C01C8A" w:rsidRDefault="00C01C8A" w:rsidP="00C01C8A">
            <w:pPr>
              <w:pStyle w:val="ListParagraph"/>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Default="00BD363F">
      <w:pPr>
        <w:rPr>
          <w:rFonts w:ascii="Arial" w:hAnsi="Arial" w:cs="Arial"/>
          <w:color w:val="000000" w:themeColor="text1"/>
          <w:sz w:val="22"/>
          <w:szCs w:val="22"/>
        </w:rPr>
      </w:pPr>
    </w:p>
    <w:p w14:paraId="54B8294F" w14:textId="77777777" w:rsidR="00A27A2D" w:rsidRPr="003C7DED" w:rsidRDefault="00A27A2D">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26C5A65"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57B40384"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F9873FA"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F7BA252"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3CC2C88A"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283E14F2"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6FAB28A7" w:rsidR="00BD363F"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1ACCFB8" w:rsidR="00BD363F"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6C6AF48"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6F428E5"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B974286"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F99E8F4"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55EDEDC"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EAC9DAD"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74168F0"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C4EF19C"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4641117"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6FC98BCF" w:rsidR="00BD363F" w:rsidRPr="003C7DED" w:rsidRDefault="00A27A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0C4EDD0F" w:rsidR="003F1A54" w:rsidRPr="00A27A2D" w:rsidRDefault="00A27A2D" w:rsidP="004135AB">
            <w:pPr>
              <w:rPr>
                <w:rFonts w:ascii="Arial" w:hAnsi="Arial" w:cs="Arial"/>
                <w:sz w:val="22"/>
                <w:szCs w:val="22"/>
              </w:rPr>
            </w:pPr>
            <w:r w:rsidRPr="00A27A2D">
              <w:rPr>
                <w:rFonts w:ascii="Arial" w:hAnsi="Arial" w:cs="Arial"/>
                <w:sz w:val="22"/>
                <w:szCs w:val="22"/>
              </w:rPr>
              <w:t xml:space="preserve">Participants will create a visual poster of how they interpret their Welsh identity for use with semi-structured interviews. </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5DE5DB8F" w14:textId="4036060B" w:rsidR="00401CCA" w:rsidRPr="00401CCA" w:rsidRDefault="00A27A2D" w:rsidP="004135AB">
            <w:pPr>
              <w:rPr>
                <w:rFonts w:ascii="Arial" w:hAnsi="Arial" w:cs="Arial"/>
                <w:color w:val="4EA72E" w:themeColor="accent6"/>
                <w:sz w:val="22"/>
                <w:szCs w:val="22"/>
              </w:rPr>
            </w:pPr>
            <w:r>
              <w:rPr>
                <w:rFonts w:ascii="Arial" w:hAnsi="Arial" w:cs="Arial"/>
                <w:sz w:val="22"/>
                <w:szCs w:val="22"/>
              </w:rPr>
              <w:t xml:space="preserve">I will be recruiting a full class of secondary school pupils in Key Stage 3, </w:t>
            </w:r>
            <w:r w:rsidR="005E2F93">
              <w:rPr>
                <w:rFonts w:ascii="Arial" w:hAnsi="Arial" w:cs="Arial"/>
                <w:sz w:val="22"/>
                <w:szCs w:val="22"/>
              </w:rPr>
              <w:t xml:space="preserve">which is a class of 15 pupils. My sample is convenience based and this is a class I already teach. I chose this class as it is neither my smallest </w:t>
            </w:r>
            <w:r w:rsidR="002D5B39">
              <w:rPr>
                <w:rFonts w:ascii="Arial" w:hAnsi="Arial" w:cs="Arial"/>
                <w:sz w:val="22"/>
                <w:szCs w:val="22"/>
              </w:rPr>
              <w:t>nor</w:t>
            </w:r>
            <w:r w:rsidR="005E2F93">
              <w:rPr>
                <w:rFonts w:ascii="Arial" w:hAnsi="Arial" w:cs="Arial"/>
                <w:sz w:val="22"/>
                <w:szCs w:val="22"/>
              </w:rPr>
              <w:t xml:space="preserve"> largest class; I believe the research is more feasible with a smaller number, but my smallest class (10 students) may not provide the breadth of responses needed to find accurate patterns. </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4CA0AF4" w14:textId="3E28210D" w:rsidR="00BD363F" w:rsidRPr="003C7DED" w:rsidRDefault="005E2F93" w:rsidP="004135AB">
            <w:pPr>
              <w:rPr>
                <w:rFonts w:ascii="Arial" w:hAnsi="Arial" w:cs="Arial"/>
                <w:sz w:val="22"/>
                <w:szCs w:val="22"/>
              </w:rPr>
            </w:pPr>
            <w:r>
              <w:rPr>
                <w:rFonts w:ascii="Arial" w:hAnsi="Arial" w:cs="Arial"/>
                <w:sz w:val="22"/>
                <w:szCs w:val="22"/>
              </w:rPr>
              <w:t xml:space="preserve">Secondary school second language learners (not first language speakers at home) in an English-medium secondary school, in Key Stage 3. This will be a Year 8 class. </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922EDB1" w14:textId="79ED6197" w:rsidR="00BD363F" w:rsidRPr="00D227F7" w:rsidRDefault="00EB2B86" w:rsidP="004135AB">
            <w:pPr>
              <w:rPr>
                <w:rFonts w:ascii="Arial" w:hAnsi="Arial" w:cs="Arial"/>
                <w:color w:val="4EA72E" w:themeColor="accent6"/>
                <w:sz w:val="22"/>
                <w:szCs w:val="22"/>
              </w:rPr>
            </w:pPr>
            <w:r>
              <w:rPr>
                <w:rFonts w:ascii="Arial" w:hAnsi="Arial" w:cs="Arial"/>
                <w:sz w:val="22"/>
                <w:szCs w:val="22"/>
              </w:rPr>
              <w:t xml:space="preserve">This is a group of participants already known to me, as I teach them already. </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A64789E" w14:textId="271DE225" w:rsidR="00BD363F" w:rsidRPr="00D227F7" w:rsidRDefault="00EB2B86" w:rsidP="004135AB">
            <w:pPr>
              <w:rPr>
                <w:rFonts w:ascii="Arial" w:hAnsi="Arial" w:cs="Arial"/>
                <w:color w:val="4EA72E" w:themeColor="accent6"/>
                <w:sz w:val="22"/>
                <w:szCs w:val="22"/>
              </w:rPr>
            </w:pPr>
            <w:r>
              <w:rPr>
                <w:rFonts w:ascii="Arial" w:hAnsi="Arial" w:cs="Arial"/>
                <w:sz w:val="22"/>
                <w:szCs w:val="22"/>
              </w:rPr>
              <w:t xml:space="preserve">I will be excluding any participants that are first language Welsh speakers who happen to be in an English-medium school, as according to prior research they are more likely to already have a well-formed sense of Welsh identity and more positive </w:t>
            </w:r>
            <w:r w:rsidR="000B6BDD">
              <w:rPr>
                <w:rFonts w:ascii="Arial" w:hAnsi="Arial" w:cs="Arial"/>
                <w:sz w:val="22"/>
                <w:szCs w:val="22"/>
              </w:rPr>
              <w:t>perceptions of</w:t>
            </w:r>
            <w:r>
              <w:rPr>
                <w:rFonts w:ascii="Arial" w:hAnsi="Arial" w:cs="Arial"/>
                <w:sz w:val="22"/>
                <w:szCs w:val="22"/>
              </w:rPr>
              <w:t xml:space="preserve"> the Welsh language</w:t>
            </w:r>
            <w:r w:rsidR="000B6BDD">
              <w:rPr>
                <w:rFonts w:ascii="Arial" w:hAnsi="Arial" w:cs="Arial"/>
                <w:sz w:val="22"/>
                <w:szCs w:val="22"/>
              </w:rPr>
              <w:t xml:space="preserve"> initially</w:t>
            </w:r>
            <w:r>
              <w:rPr>
                <w:rFonts w:ascii="Arial" w:hAnsi="Arial" w:cs="Arial"/>
                <w:sz w:val="22"/>
                <w:szCs w:val="22"/>
              </w:rPr>
              <w:t xml:space="preserve">. There are no Welsh first language speakers in the class I have chosen. </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429DF6E7" w:rsidR="00BD363F" w:rsidRPr="000B6BDD" w:rsidRDefault="000B6BDD" w:rsidP="004135AB">
            <w:pPr>
              <w:rPr>
                <w:rFonts w:ascii="Arial" w:hAnsi="Arial" w:cs="Arial"/>
                <w:sz w:val="22"/>
                <w:szCs w:val="22"/>
              </w:rPr>
            </w:pPr>
            <w:r w:rsidRPr="000B6BDD">
              <w:rPr>
                <w:rFonts w:ascii="Arial" w:hAnsi="Arial" w:cs="Arial"/>
                <w:sz w:val="22"/>
                <w:szCs w:val="22"/>
              </w:rPr>
              <w:t>There will be no deception used in this research.</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0AACD6A2" w:rsidR="00BD363F" w:rsidRPr="000B6BDD" w:rsidRDefault="000B6BDD" w:rsidP="004135AB">
            <w:pPr>
              <w:rPr>
                <w:rFonts w:ascii="Arial" w:hAnsi="Arial" w:cs="Arial"/>
                <w:sz w:val="22"/>
                <w:szCs w:val="22"/>
              </w:rPr>
            </w:pPr>
            <w:r w:rsidRPr="000B6BDD">
              <w:rPr>
                <w:rFonts w:ascii="Arial" w:hAnsi="Arial" w:cs="Arial"/>
                <w:sz w:val="22"/>
                <w:szCs w:val="22"/>
              </w:rPr>
              <w:t xml:space="preserve">Participants will be informed that their participation is entirely voluntary and that they may withdraw from the study at any point up until data analysis begins, without providing a reason. After this stage, withdrawal will no longer be possible as data will be anonymised and cannot be linked back to the participant. </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57E5B28E" w:rsidR="00BD363F" w:rsidRPr="000B6BDD" w:rsidRDefault="000B6BDD" w:rsidP="004135AB">
            <w:pPr>
              <w:rPr>
                <w:rFonts w:ascii="Arial" w:hAnsi="Arial" w:cs="Arial"/>
                <w:iCs/>
                <w:sz w:val="22"/>
                <w:szCs w:val="22"/>
              </w:rPr>
            </w:pPr>
            <w:r w:rsidRPr="000B6BDD">
              <w:rPr>
                <w:rFonts w:ascii="Arial" w:hAnsi="Arial" w:cs="Arial"/>
                <w:iCs/>
                <w:sz w:val="22"/>
                <w:szCs w:val="22"/>
              </w:rPr>
              <w:t xml:space="preserve">Participants will be given sufficient time to consider their involvement prior to the research, including at least one week between receiving the information sheet and providing informed consent. This allows the time for the students and their parents/guardians to ask questions and make an informed decision without pressure.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49A0F3DB" w:rsidR="00BD363F" w:rsidRPr="000B6BDD" w:rsidRDefault="000B6BDD" w:rsidP="004135AB">
            <w:pPr>
              <w:rPr>
                <w:rFonts w:ascii="Arial" w:hAnsi="Arial" w:cs="Arial"/>
                <w:iCs/>
                <w:sz w:val="22"/>
                <w:szCs w:val="22"/>
              </w:rPr>
            </w:pPr>
            <w:r w:rsidRPr="000B6BDD">
              <w:rPr>
                <w:rFonts w:ascii="Arial" w:hAnsi="Arial" w:cs="Arial"/>
                <w:iCs/>
                <w:sz w:val="22"/>
                <w:szCs w:val="22"/>
              </w:rPr>
              <w:t xml:space="preserve">All participant information will be provided in clear, age-appropriate language and explained verbally to ensure accessibility for all students. Opportunities will be given for questions and clarification before consent is given, and support will be available during data collection to clarify instructions where needed. As the study is conducted within a secondary school setting, reasonable adjustments will be made in line with normal classroom practise to ensure all learners can participate fully, including additional verbal explanation or support with reading if required. </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6D5041">
              <w:rPr>
                <w:rFonts w:ascii="MS Gothic" w:eastAsia="MS Gothic" w:hAnsi="MS Gothic" w:cs="Arial"/>
                <w:sz w:val="22"/>
                <w:szCs w:val="22"/>
                <w:highlight w:val="black"/>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sdt>
            <w:sdtPr>
              <w:rPr>
                <w:rFonts w:ascii="Arial" w:hAnsi="Arial" w:cs="Arial"/>
              </w:rPr>
              <w:id w:val="-829448313"/>
              <w14:checkbox>
                <w14:checked w14:val="1"/>
                <w14:checkedState w14:val="2612" w14:font="MS Gothic"/>
                <w14:uncheckedState w14:val="2610" w14:font="MS Gothic"/>
              </w14:checkbox>
            </w:sdtPr>
            <w:sdtContent>
              <w:p w14:paraId="31D748AC" w14:textId="5CCC42F5" w:rsidR="00CC235A" w:rsidRDefault="00CC235A" w:rsidP="00CC235A">
                <w:pPr>
                  <w:autoSpaceDE w:val="0"/>
                  <w:autoSpaceDN w:val="0"/>
                  <w:adjustRightInd w:val="0"/>
                  <w:jc w:val="center"/>
                  <w:rPr>
                    <w:rFonts w:ascii="Arial" w:hAnsi="Arial" w:cs="Arial"/>
                  </w:rPr>
                </w:pPr>
                <w:r>
                  <w:rPr>
                    <w:rFonts w:ascii="MS Gothic" w:eastAsia="MS Gothic" w:hAnsi="MS Gothic" w:cs="Arial" w:hint="eastAsia"/>
                  </w:rPr>
                  <w:t>☒</w:t>
                </w:r>
              </w:p>
            </w:sdtContent>
          </w:sdt>
          <w:p w14:paraId="2305E9D0" w14:textId="5F1032D1" w:rsidR="003F1A54" w:rsidRPr="00CC235A" w:rsidRDefault="003F1A54" w:rsidP="004135A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sdt>
            <w:sdtPr>
              <w:rPr>
                <w:rFonts w:ascii="Arial" w:hAnsi="Arial" w:cs="Arial"/>
              </w:rPr>
              <w:id w:val="-588850274"/>
              <w14:checkbox>
                <w14:checked w14:val="0"/>
                <w14:checkedState w14:val="2612" w14:font="MS Gothic"/>
                <w14:uncheckedState w14:val="2610" w14:font="MS Gothic"/>
              </w14:checkbox>
            </w:sdtPr>
            <w:sdtContent>
              <w:p w14:paraId="5C735364" w14:textId="77777777" w:rsidR="00CC235A" w:rsidRDefault="00CC235A" w:rsidP="00CC235A">
                <w:pPr>
                  <w:autoSpaceDE w:val="0"/>
                  <w:autoSpaceDN w:val="0"/>
                  <w:adjustRightInd w:val="0"/>
                  <w:jc w:val="center"/>
                  <w:rPr>
                    <w:rFonts w:ascii="Arial" w:hAnsi="Arial" w:cs="Arial"/>
                  </w:rPr>
                </w:pPr>
                <w:r>
                  <w:rPr>
                    <w:rFonts w:ascii="MS Gothic" w:eastAsia="MS Gothic" w:hAnsi="MS Gothic" w:cs="Arial" w:hint="eastAsia"/>
                  </w:rPr>
                  <w:t>☐</w:t>
                </w:r>
              </w:p>
            </w:sdtContent>
          </w:sdt>
          <w:p w14:paraId="34E7A7EE" w14:textId="0B5F9F6D"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36F17AE1" w14:textId="3532B7A4" w:rsidR="003F1A54" w:rsidRPr="003C7DED" w:rsidRDefault="00CC235A" w:rsidP="004135AB">
            <w:pPr>
              <w:rPr>
                <w:rFonts w:ascii="Arial" w:hAnsi="Arial" w:cs="Arial"/>
                <w:sz w:val="22"/>
                <w:szCs w:val="22"/>
              </w:rPr>
            </w:pPr>
            <w:r>
              <w:rPr>
                <w:rFonts w:ascii="Arial" w:hAnsi="Arial" w:cs="Arial"/>
                <w:sz w:val="22"/>
                <w:szCs w:val="22"/>
              </w:rPr>
              <w:t xml:space="preserve">This research will collect qualitative and quantitative data relating to participants’ perceptions of Welsh identity and the Welsh language. This includes Likert-scale questionnaire responses, written or visual materials (identity posters) and audio-recorded semi-structured interviews. This data is necessary </w:t>
            </w:r>
            <w:proofErr w:type="gramStart"/>
            <w:r>
              <w:rPr>
                <w:rFonts w:ascii="Arial" w:hAnsi="Arial" w:cs="Arial"/>
                <w:sz w:val="22"/>
                <w:szCs w:val="22"/>
              </w:rPr>
              <w:t>in order to</w:t>
            </w:r>
            <w:proofErr w:type="gramEnd"/>
            <w:r>
              <w:rPr>
                <w:rFonts w:ascii="Arial" w:hAnsi="Arial" w:cs="Arial"/>
                <w:sz w:val="22"/>
                <w:szCs w:val="22"/>
              </w:rPr>
              <w:t xml:space="preserve"> explore how learners construct meaning around Welsh identity and language and to identify the factors that shape these perceptions. The combination of visual, questionnaire and interview data enables both breadth and depth of understanding, which is essential for addressing the research aims. </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2E8C7FD1" w:rsidR="001F7B84" w:rsidRPr="003C7DED" w:rsidRDefault="00CC235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57FB41C" w:rsidR="001F7B84" w:rsidRPr="003C7DED" w:rsidRDefault="00CC235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38FAB61" w:rsidR="001F7B84" w:rsidRPr="003C7DED" w:rsidRDefault="00CC235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7A420B8" w:rsidR="001F7B84" w:rsidRPr="003C7DED" w:rsidRDefault="00CC235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73E2602" w:rsidR="001F7B84" w:rsidRPr="003C7DED" w:rsidRDefault="00CC235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09A9701" w:rsidR="001F7B84" w:rsidRPr="003C7DED" w:rsidRDefault="00CC235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A87B22D" w:rsidR="001F7B84" w:rsidRPr="003C7DED" w:rsidRDefault="00CC235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3C22C380" w:rsidR="003F1A54" w:rsidRPr="00CC235A" w:rsidRDefault="00CC235A" w:rsidP="004135AB">
            <w:pPr>
              <w:rPr>
                <w:rFonts w:ascii="Arial" w:hAnsi="Arial" w:cs="Arial"/>
                <w:sz w:val="22"/>
                <w:szCs w:val="22"/>
              </w:rPr>
            </w:pPr>
            <w:r w:rsidRPr="00CC235A">
              <w:rPr>
                <w:rFonts w:ascii="Arial" w:hAnsi="Arial" w:cs="Arial"/>
                <w:sz w:val="22"/>
                <w:szCs w:val="22"/>
              </w:rPr>
              <w:t xml:space="preserve">The research has been designed to collect only the minimum personal data required to achieve the aims of the study. Data collection focuses specifically on student’s perceptions of Welsh identity and the Welsh Language through questionnaire responses, visual identity tasks and semi-structured interviews. No unnecessary identifying information will be collected, and participants will be assigned pseudonyms at the point of transcription to ensure anonymity. Any demographic or contextual information gathered is limited to what is essential for interpreting findings within a school setting. This approach ensures that data collection remains proportionate, relevant and directly aligned with the research objectives. </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E2483ED" w14:textId="77777777" w:rsidR="00D93B5A" w:rsidRPr="00D26F95" w:rsidRDefault="00D93B5A" w:rsidP="00D93B5A">
            <w:pPr>
              <w:rPr>
                <w:rFonts w:ascii="Arial" w:hAnsi="Arial" w:cs="Arial"/>
                <w:sz w:val="22"/>
                <w:szCs w:val="22"/>
              </w:rPr>
            </w:pPr>
            <w:r w:rsidRPr="00D26F95">
              <w:rPr>
                <w:rFonts w:ascii="Arial" w:hAnsi="Arial" w:cs="Arial"/>
                <w:sz w:val="22"/>
                <w:szCs w:val="22"/>
              </w:rPr>
              <w:t>The processing of data in this study is not likely to cause substantial damage or distres</w:t>
            </w:r>
            <w:r>
              <w:rPr>
                <w:rFonts w:ascii="Arial" w:hAnsi="Arial" w:cs="Arial"/>
                <w:sz w:val="22"/>
                <w:szCs w:val="22"/>
              </w:rPr>
              <w:t>s</w:t>
            </w:r>
            <w:r w:rsidRPr="00D26F95">
              <w:rPr>
                <w:rFonts w:ascii="Arial" w:hAnsi="Arial" w:cs="Arial"/>
                <w:sz w:val="22"/>
                <w:szCs w:val="22"/>
              </w:rPr>
              <w:t>. The research focuses on students’ perceptions of Welsh identity and the Welsh language in a reflective and educational context, with no sensitive or high-risk topics being explored. Any potential risk is minimal and relates mainly to discomfort in expressing personal opinions, which will be mitigated by emphasising that there are no right or wrong answers</w:t>
            </w:r>
            <w:r>
              <w:rPr>
                <w:rFonts w:ascii="Arial" w:hAnsi="Arial" w:cs="Arial"/>
                <w:sz w:val="22"/>
                <w:szCs w:val="22"/>
              </w:rPr>
              <w:t>,</w:t>
            </w:r>
            <w:r w:rsidRPr="00D26F95">
              <w:rPr>
                <w:rFonts w:ascii="Arial" w:hAnsi="Arial" w:cs="Arial"/>
                <w:sz w:val="22"/>
                <w:szCs w:val="22"/>
              </w:rPr>
              <w:t xml:space="preserve"> and that participation is voluntary. All data will be anonymised, securely stored, and reported in a way that ensures individuals cannot be identified. Participants’ interests will be safeguarded through adherence to informed consent procedures, the right to withdraw, and compliance with data protection regulations.</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3FF6967" w14:textId="77777777" w:rsidR="00D93B5A" w:rsidRPr="00D26F95" w:rsidRDefault="00D93B5A" w:rsidP="00D93B5A">
            <w:pPr>
              <w:rPr>
                <w:rFonts w:ascii="Arial" w:hAnsi="Arial" w:cs="Arial"/>
                <w:sz w:val="22"/>
                <w:szCs w:val="22"/>
              </w:rPr>
            </w:pPr>
            <w:r w:rsidRPr="00D26F95">
              <w:rPr>
                <w:rFonts w:ascii="Arial" w:hAnsi="Arial" w:cs="Arial"/>
                <w:sz w:val="22"/>
                <w:szCs w:val="22"/>
              </w:rPr>
              <w:t>The data collected will not be used to make any decisions about individual participants. Participation, responses, and findings will have no impact on students’ assessment, grading, or progression within school. The research is conducted solely for academic purposes and is intended to explore patterns in perceptions of Welsh identity and the Welsh language, rather than to evaluate or judge individual students. All data will be anonymised, ensuring that no individual can be identified or affected by the findings.</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4D4651D8" w14:textId="3B28052B" w:rsidR="00D93B5A" w:rsidRPr="00D26F95" w:rsidRDefault="00D93B5A" w:rsidP="00D93B5A">
            <w:pPr>
              <w:rPr>
                <w:rFonts w:ascii="Arial" w:hAnsi="Arial" w:cs="Arial"/>
                <w:sz w:val="22"/>
                <w:szCs w:val="22"/>
              </w:rPr>
            </w:pPr>
            <w:r w:rsidRPr="00D26F95">
              <w:rPr>
                <w:rFonts w:ascii="Arial" w:hAnsi="Arial" w:cs="Arial"/>
                <w:sz w:val="22"/>
                <w:szCs w:val="22"/>
              </w:rPr>
              <w:t xml:space="preserve">Data will be anonymised at the earliest possible stage, with participants assigned pseudonyms during transcription of interview, visual, and questionnaire data. Any identifying details (e.g. names of individuals, specific references to peers, or identifiable contextual information) will be removed or generalised to ensure anonymity in reporting. Full anonymisation is possible for all data collected in this study, as there is no requirement to retain identifiable information for analytical purposes. Where direct quotations are used, they will be carefully selected and edited to ensure that individuals cannot be identified by themselves or others within the school context. </w:t>
            </w:r>
          </w:p>
          <w:p w14:paraId="35C8008A" w14:textId="0DB5388C" w:rsidR="003F1A54" w:rsidRPr="003C7DED" w:rsidRDefault="00386B11" w:rsidP="004135AB">
            <w:pPr>
              <w:rPr>
                <w:rFonts w:ascii="Arial" w:hAnsi="Arial" w:cs="Arial"/>
                <w:sz w:val="22"/>
                <w:szCs w:val="22"/>
              </w:rPr>
            </w:pPr>
            <w:r>
              <w:rPr>
                <w:rFonts w:ascii="Arial" w:hAnsi="Arial" w:cs="Arial"/>
                <w:color w:val="4EA72E" w:themeColor="accent6"/>
                <w:sz w:val="22"/>
                <w:szCs w:val="22"/>
              </w:rPr>
              <w:t>.</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51826CC" w:rsidR="000C5261"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12EF60BF" w:rsidR="001F7B84"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4B8E83D" w:rsidR="001F7B84"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57C3CDB2" w:rsidR="001F7B84"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0C825C9" w:rsidR="001F7B84"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5551701" w:rsidR="001F7B84"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7B1DFD2D" w:rsidR="001F7B84"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D69E57C" w:rsidR="001F7B84"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78CEF72" w:rsidR="00702469" w:rsidRDefault="00D93B5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BDF6A98" w:rsidR="001F7B84" w:rsidRPr="003C7DED" w:rsidRDefault="00D93B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7DDCFA5" w14:textId="77777777" w:rsidR="001733A0" w:rsidRPr="001B7CFB" w:rsidRDefault="001733A0" w:rsidP="001733A0">
            <w:pPr>
              <w:rPr>
                <w:rFonts w:ascii="Arial" w:hAnsi="Arial" w:cs="Arial"/>
                <w:sz w:val="22"/>
                <w:szCs w:val="22"/>
              </w:rPr>
            </w:pPr>
            <w:r>
              <w:rPr>
                <w:rFonts w:ascii="Arial" w:hAnsi="Arial" w:cs="Arial"/>
                <w:sz w:val="22"/>
                <w:szCs w:val="22"/>
              </w:rPr>
              <w:t>Participants</w:t>
            </w:r>
            <w:r w:rsidRPr="001B7CFB">
              <w:rPr>
                <w:rFonts w:ascii="Arial" w:hAnsi="Arial" w:cs="Arial"/>
                <w:sz w:val="22"/>
                <w:szCs w:val="22"/>
              </w:rPr>
              <w:t xml:space="preserve"> (and their parents/guardians, given the school setting) will be provided with a clear participant information sheet outlining the purpose of the study, what participation involves, the methods used (questionnaire, visual task, interviews, and curriculum activity), and their rights, including voluntary participation and the right to withdraw. This information will be distributed at least one week before data collection begins to allow time for consideration and questions.</w:t>
            </w:r>
          </w:p>
          <w:p w14:paraId="6373A356" w14:textId="77777777" w:rsidR="001733A0" w:rsidRPr="001B7CFB" w:rsidRDefault="001733A0" w:rsidP="001733A0">
            <w:pPr>
              <w:rPr>
                <w:rFonts w:ascii="Arial" w:hAnsi="Arial" w:cs="Arial"/>
                <w:sz w:val="22"/>
                <w:szCs w:val="22"/>
              </w:rPr>
            </w:pPr>
            <w:r w:rsidRPr="001B7CFB">
              <w:rPr>
                <w:rFonts w:ascii="Arial" w:hAnsi="Arial" w:cs="Arial"/>
                <w:sz w:val="22"/>
                <w:szCs w:val="22"/>
              </w:rPr>
              <w:t>Informed consent will be obtained in writing from both students and their parents/guardians prior to participation. Consent forms will be collected and securely stored before any research activities commence. Participation will only proceed once full consent has been confirmed.</w:t>
            </w:r>
          </w:p>
          <w:p w14:paraId="664E157F" w14:textId="77777777" w:rsidR="001733A0" w:rsidRPr="003C7DED" w:rsidRDefault="001733A0" w:rsidP="001733A0">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14C34652" w:rsidR="001F7B84" w:rsidRPr="001733A0" w:rsidRDefault="001733A0" w:rsidP="001733A0">
            <w:pPr>
              <w:rPr>
                <w:rFonts w:ascii="Arial" w:hAnsi="Arial" w:cs="Arial"/>
                <w:sz w:val="22"/>
                <w:szCs w:val="22"/>
              </w:rPr>
            </w:pPr>
            <w:r>
              <w:rPr>
                <w:rFonts w:ascii="Arial" w:hAnsi="Arial" w:cs="Arial"/>
                <w:sz w:val="22"/>
                <w:szCs w:val="22"/>
              </w:rPr>
              <w:t xml:space="preserve">All identifiable information regarding the school and individual participants will be anonymised at the earliest stage, and any identifiable information will be removed or generalised to ensure anonymity. </w:t>
            </w:r>
            <w:r w:rsidRPr="00D26F95">
              <w:rPr>
                <w:rFonts w:ascii="Arial" w:hAnsi="Arial" w:cs="Arial"/>
                <w:sz w:val="22"/>
                <w:szCs w:val="22"/>
              </w:rPr>
              <w:t xml:space="preserve">Full anonymisation is possible for all data collected in this study, as there is no requirement to retain identifiable information for analytical purposes. </w:t>
            </w:r>
            <w:r>
              <w:rPr>
                <w:rFonts w:ascii="Arial" w:hAnsi="Arial" w:cs="Arial"/>
                <w:sz w:val="22"/>
                <w:szCs w:val="22"/>
              </w:rPr>
              <w:t xml:space="preserve">This information will be included in the participant information sheet. </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62E882DC" w:rsidR="001F7B84" w:rsidRPr="00A3356D" w:rsidRDefault="00A3356D" w:rsidP="004135AB">
            <w:pPr>
              <w:rPr>
                <w:rFonts w:ascii="Arial" w:hAnsi="Arial" w:cs="Arial"/>
                <w:sz w:val="22"/>
                <w:szCs w:val="22"/>
              </w:rPr>
            </w:pPr>
            <w:r w:rsidRPr="00A3356D">
              <w:rPr>
                <w:rFonts w:ascii="Arial" w:hAnsi="Arial" w:cs="Arial"/>
                <w:sz w:val="22"/>
                <w:szCs w:val="22"/>
              </w:rPr>
              <w:t>Information sheet and consent form from UWTSD</w:t>
            </w:r>
            <w:r w:rsidRPr="00A3356D">
              <w:rPr>
                <w:rFonts w:ascii="Arial" w:hAnsi="Arial" w:cs="Arial"/>
                <w:sz w:val="22"/>
                <w:szCs w:val="22"/>
              </w:rPr>
              <w:br/>
              <w:t>Headed letter from the school to parents to accompany the information sheet and consent form</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8D28D3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A3356D">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0146AD1" w:rsidR="00AA4E90" w:rsidRPr="003C7DED" w:rsidRDefault="00A3356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E2C490B" w:rsidR="006E7E24" w:rsidRDefault="00A335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F431F6F" w:rsidR="006E7E24" w:rsidRDefault="00A335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DC21736" w:rsidR="006E7E24" w:rsidRDefault="00A335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B0222AA" w:rsidR="006E7E24" w:rsidRDefault="00A335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DD25C21" w:rsidR="006E7E24" w:rsidRPr="003C7DED" w:rsidRDefault="00A335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7D1C194" w:rsidR="006E7E24" w:rsidRPr="003C7DED" w:rsidRDefault="00A335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B599A58" w:rsidR="006E7E24" w:rsidRPr="003C7DED" w:rsidRDefault="00A335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B3335A2" w:rsidR="006E7E24" w:rsidRPr="003C7DED" w:rsidRDefault="00A335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E43BA46" w:rsidR="006E7E24" w:rsidRPr="003C7DED" w:rsidRDefault="00A3356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53C93BF" w:rsidR="00E44410" w:rsidRDefault="00A3356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0A6EBBCB" w14:textId="7C13188B" w:rsidR="00DC46E2" w:rsidRPr="001733A0" w:rsidRDefault="00DC46E2" w:rsidP="001733A0">
            <w:pPr>
              <w:rPr>
                <w:rFonts w:ascii="Arial" w:hAnsi="Arial" w:cs="Arial"/>
                <w:bCs/>
                <w:sz w:val="22"/>
                <w:szCs w:val="22"/>
              </w:rPr>
            </w:pPr>
            <w:r w:rsidRPr="001733A0">
              <w:rPr>
                <w:rFonts w:ascii="Arial" w:hAnsi="Arial" w:cs="Arial"/>
                <w:bCs/>
                <w:sz w:val="22"/>
                <w:szCs w:val="22"/>
              </w:rPr>
              <w:t>Literature-based data:</w:t>
            </w:r>
            <w:r w:rsidRPr="001733A0">
              <w:rPr>
                <w:rFonts w:ascii="Arial" w:hAnsi="Arial" w:cs="Arial"/>
                <w:bCs/>
                <w:sz w:val="22"/>
                <w:szCs w:val="22"/>
              </w:rPr>
              <w:br/>
              <w:t xml:space="preserve">Policy documents from the Welsh Government, BERA Guidelines </w:t>
            </w:r>
            <w:r w:rsidRPr="001733A0">
              <w:rPr>
                <w:rFonts w:ascii="Arial" w:hAnsi="Arial" w:cs="Arial"/>
                <w:bCs/>
                <w:sz w:val="22"/>
                <w:szCs w:val="22"/>
              </w:rPr>
              <w:br/>
              <w:t>Published academic literature such as journal articles, edited collections, books, newspaper articles, both in English and Welsh Language</w:t>
            </w:r>
            <w:r w:rsidR="004C759A" w:rsidRPr="001733A0">
              <w:rPr>
                <w:rFonts w:ascii="Arial" w:hAnsi="Arial" w:cs="Arial"/>
                <w:bCs/>
                <w:sz w:val="22"/>
                <w:szCs w:val="22"/>
              </w:rPr>
              <w:t>, addressing minority language use, identity, culture and the devolution of education in Wales.</w:t>
            </w:r>
          </w:p>
          <w:p w14:paraId="55EC374B" w14:textId="77777777" w:rsidR="00DC46E2" w:rsidRDefault="00DC46E2" w:rsidP="00DC46E2">
            <w:pPr>
              <w:pStyle w:val="ListParagraph"/>
              <w:rPr>
                <w:rFonts w:ascii="Arial" w:hAnsi="Arial" w:cs="Arial"/>
                <w:bCs/>
                <w:sz w:val="22"/>
                <w:szCs w:val="22"/>
              </w:rPr>
            </w:pPr>
          </w:p>
          <w:p w14:paraId="01CC1103" w14:textId="0A3A2CE3" w:rsidR="004C759A" w:rsidRPr="001733A0" w:rsidRDefault="00DC46E2" w:rsidP="001733A0">
            <w:pPr>
              <w:rPr>
                <w:rFonts w:ascii="Arial" w:hAnsi="Arial" w:cs="Arial"/>
                <w:bCs/>
                <w:sz w:val="22"/>
                <w:szCs w:val="22"/>
              </w:rPr>
            </w:pPr>
            <w:r w:rsidRPr="001733A0">
              <w:rPr>
                <w:rFonts w:ascii="Arial" w:hAnsi="Arial" w:cs="Arial"/>
                <w:bCs/>
                <w:sz w:val="22"/>
                <w:szCs w:val="22"/>
              </w:rPr>
              <w:t xml:space="preserve">Researcher-generated notes and drafts: </w:t>
            </w:r>
            <w:r w:rsidRPr="001733A0">
              <w:rPr>
                <w:rFonts w:ascii="Arial" w:hAnsi="Arial" w:cs="Arial"/>
                <w:bCs/>
                <w:sz w:val="22"/>
                <w:szCs w:val="22"/>
              </w:rPr>
              <w:br/>
              <w:t xml:space="preserve">Drafts of papers, chapters and individual paper sections, transcripts of interviews, reflective </w:t>
            </w:r>
            <w:proofErr w:type="gramStart"/>
            <w:r w:rsidRPr="001733A0">
              <w:rPr>
                <w:rFonts w:ascii="Arial" w:hAnsi="Arial" w:cs="Arial"/>
                <w:bCs/>
                <w:sz w:val="22"/>
                <w:szCs w:val="22"/>
              </w:rPr>
              <w:t xml:space="preserve">memos,  </w:t>
            </w:r>
            <w:r w:rsidR="004C759A" w:rsidRPr="001733A0">
              <w:rPr>
                <w:rFonts w:ascii="Arial" w:hAnsi="Arial" w:cs="Arial"/>
                <w:bCs/>
                <w:sz w:val="22"/>
                <w:szCs w:val="22"/>
              </w:rPr>
              <w:t>annotated</w:t>
            </w:r>
            <w:proofErr w:type="gramEnd"/>
            <w:r w:rsidR="004C759A" w:rsidRPr="001733A0">
              <w:rPr>
                <w:rFonts w:ascii="Arial" w:hAnsi="Arial" w:cs="Arial"/>
                <w:bCs/>
                <w:sz w:val="22"/>
                <w:szCs w:val="22"/>
              </w:rPr>
              <w:t xml:space="preserve"> readings, subject syntheses generated through the creation of literature review. Coded data relating to phrases and themes used in semi-structured interviews. </w:t>
            </w:r>
          </w:p>
          <w:p w14:paraId="245C2774" w14:textId="77777777" w:rsidR="004C759A" w:rsidRDefault="004C759A" w:rsidP="00DC46E2">
            <w:pPr>
              <w:pStyle w:val="ListParagraph"/>
              <w:rPr>
                <w:rFonts w:ascii="Arial" w:hAnsi="Arial" w:cs="Arial"/>
                <w:bCs/>
                <w:sz w:val="22"/>
                <w:szCs w:val="22"/>
              </w:rPr>
            </w:pPr>
          </w:p>
          <w:p w14:paraId="598E87D1" w14:textId="4A83413D" w:rsidR="00CD54AD" w:rsidRPr="001733A0" w:rsidRDefault="004C759A" w:rsidP="001733A0">
            <w:pPr>
              <w:rPr>
                <w:rFonts w:ascii="Arial" w:hAnsi="Arial" w:cs="Arial"/>
                <w:bCs/>
                <w:sz w:val="22"/>
                <w:szCs w:val="22"/>
              </w:rPr>
            </w:pPr>
            <w:r w:rsidRPr="001733A0">
              <w:rPr>
                <w:rFonts w:ascii="Arial" w:hAnsi="Arial" w:cs="Arial"/>
                <w:bCs/>
                <w:sz w:val="22"/>
                <w:szCs w:val="22"/>
              </w:rPr>
              <w:t>Participant-based data:</w:t>
            </w:r>
            <w:r w:rsidRPr="001733A0">
              <w:rPr>
                <w:rFonts w:ascii="Arial" w:hAnsi="Arial" w:cs="Arial"/>
                <w:bCs/>
                <w:sz w:val="22"/>
                <w:szCs w:val="22"/>
              </w:rPr>
              <w:br/>
              <w:t xml:space="preserve">Visual materials such as posters on identity.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4D8ADF2" w14:textId="77777777" w:rsidR="004C759A" w:rsidRPr="003423C4" w:rsidRDefault="004C759A" w:rsidP="004C759A">
            <w:pPr>
              <w:rPr>
                <w:rFonts w:ascii="Arial" w:hAnsi="Arial" w:cs="Arial"/>
                <w:sz w:val="22"/>
                <w:szCs w:val="22"/>
              </w:rPr>
            </w:pPr>
            <w:r w:rsidRPr="003423C4">
              <w:rPr>
                <w:rFonts w:ascii="Arial" w:hAnsi="Arial" w:cs="Arial"/>
                <w:sz w:val="22"/>
                <w:szCs w:val="22"/>
              </w:rPr>
              <w:t>I (the applicant) will take overall responsibility for managing data throughout the project, ensuring that all materials are collected, stored, and used in line with institutional policies, ethical standards, and relevant data protection regulations.</w:t>
            </w:r>
          </w:p>
          <w:p w14:paraId="37960092" w14:textId="77777777" w:rsidR="004C759A" w:rsidRPr="003423C4" w:rsidRDefault="004C759A" w:rsidP="001733A0">
            <w:pPr>
              <w:rPr>
                <w:rFonts w:ascii="Arial" w:hAnsi="Arial" w:cs="Arial"/>
                <w:sz w:val="22"/>
                <w:szCs w:val="22"/>
              </w:rPr>
            </w:pPr>
            <w:r w:rsidRPr="003423C4">
              <w:rPr>
                <w:rFonts w:ascii="Arial" w:hAnsi="Arial" w:cs="Arial"/>
                <w:sz w:val="22"/>
                <w:szCs w:val="22"/>
              </w:rPr>
              <w:t xml:space="preserve">Data creation and documentation: I will generate, organise, and maintain all research materials (e.g. notes, drafts, coded texts, and analyses) using clearly labelled and version-controlled files. </w:t>
            </w:r>
          </w:p>
          <w:p w14:paraId="10A0AAFF" w14:textId="77777777" w:rsidR="004C759A" w:rsidRPr="003423C4" w:rsidRDefault="004C759A" w:rsidP="001733A0">
            <w:pPr>
              <w:rPr>
                <w:rFonts w:ascii="Arial" w:hAnsi="Arial" w:cs="Arial"/>
                <w:sz w:val="22"/>
                <w:szCs w:val="22"/>
              </w:rPr>
            </w:pPr>
            <w:r w:rsidRPr="003423C4">
              <w:rPr>
                <w:rFonts w:ascii="Arial" w:hAnsi="Arial" w:cs="Arial"/>
                <w:sz w:val="22"/>
                <w:szCs w:val="22"/>
              </w:rPr>
              <w:t xml:space="preserve">Data storage and security: All electronic files will be stored securely on the university’s approved cloud storage system or on encrypted local devices. Backup copies will be maintained in accordance with institutional policies, and university-approved systems will be used to minimise risks such as data loss or cyber-security breaches. </w:t>
            </w:r>
          </w:p>
          <w:p w14:paraId="7ECCB6D3" w14:textId="3FF0E82E" w:rsidR="004C759A" w:rsidRPr="003423C4" w:rsidRDefault="004C759A" w:rsidP="001733A0">
            <w:pPr>
              <w:rPr>
                <w:rFonts w:ascii="Arial" w:hAnsi="Arial" w:cs="Arial"/>
                <w:sz w:val="22"/>
                <w:szCs w:val="22"/>
              </w:rPr>
            </w:pPr>
            <w:r w:rsidRPr="003423C4">
              <w:rPr>
                <w:rFonts w:ascii="Arial" w:hAnsi="Arial" w:cs="Arial"/>
                <w:sz w:val="22"/>
                <w:szCs w:val="22"/>
              </w:rPr>
              <w:t xml:space="preserve">Confidentiality and ethical compliance: Where applicable, any identifiable or sensitive information will be anonymised and handled securely.  </w:t>
            </w:r>
          </w:p>
          <w:p w14:paraId="0E8EB3B7" w14:textId="4DA1B0BB" w:rsidR="004C759A" w:rsidRPr="003423C4" w:rsidRDefault="004C759A" w:rsidP="001733A0">
            <w:pPr>
              <w:rPr>
                <w:rFonts w:ascii="Arial" w:hAnsi="Arial" w:cs="Arial"/>
                <w:sz w:val="22"/>
                <w:szCs w:val="22"/>
              </w:rPr>
            </w:pPr>
            <w:r w:rsidRPr="003423C4">
              <w:rPr>
                <w:rFonts w:ascii="Arial" w:hAnsi="Arial" w:cs="Arial"/>
                <w:sz w:val="22"/>
                <w:szCs w:val="22"/>
              </w:rPr>
              <w:t xml:space="preserve">Data sharing and archiving: On completion of the project, the thesis will be </w:t>
            </w:r>
            <w:r w:rsidR="003B02B7">
              <w:rPr>
                <w:rFonts w:ascii="Arial" w:hAnsi="Arial" w:cs="Arial"/>
                <w:sz w:val="22"/>
                <w:szCs w:val="22"/>
              </w:rPr>
              <w:t>archived</w:t>
            </w:r>
            <w:r w:rsidRPr="003423C4">
              <w:rPr>
                <w:rFonts w:ascii="Arial" w:hAnsi="Arial" w:cs="Arial"/>
                <w:sz w:val="22"/>
                <w:szCs w:val="22"/>
              </w:rPr>
              <w:t xml:space="preserve"> in the university’s research repository or equivalent, in line with institutional requirements.</w:t>
            </w:r>
          </w:p>
          <w:p w14:paraId="7D2A9F27" w14:textId="1F28887F" w:rsidR="00CD54AD" w:rsidRPr="001733A0" w:rsidRDefault="00CD54AD" w:rsidP="001733A0">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9154517" w:rsidR="00CD54AD" w:rsidRPr="001733A0" w:rsidRDefault="003B02B7" w:rsidP="001733A0">
            <w:pPr>
              <w:rPr>
                <w:rFonts w:ascii="Arial" w:hAnsi="Arial" w:cs="Arial"/>
                <w:sz w:val="22"/>
                <w:szCs w:val="22"/>
              </w:rPr>
            </w:pPr>
            <w:r w:rsidRPr="001733A0">
              <w:rPr>
                <w:rFonts w:ascii="Arial" w:hAnsi="Arial" w:cs="Arial"/>
                <w:sz w:val="22"/>
                <w:szCs w:val="22"/>
              </w:rPr>
              <w:t xml:space="preserve">Existing data: </w:t>
            </w:r>
            <w:r w:rsidRPr="001733A0">
              <w:rPr>
                <w:rFonts w:ascii="Arial" w:hAnsi="Arial" w:cs="Arial"/>
                <w:sz w:val="22"/>
                <w:szCs w:val="22"/>
              </w:rPr>
              <w:br/>
              <w:t xml:space="preserve">The research will draw and build upon academic literature on identity and the revitalisation of minority languages globally and specifically in Wales, including journal articles, research papers, existing, published and peer-reviewed theses, as well as Welsh government documentation, policy guidelines such as The Curriculum for Wales Guidance. These materials are publicly available through academic databases and libraries, and through the Welsh Government website.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4892C884" w:rsidR="00CD54AD" w:rsidRPr="001733A0" w:rsidRDefault="003B02B7" w:rsidP="001733A0">
            <w:pPr>
              <w:rPr>
                <w:rFonts w:ascii="Arial" w:hAnsi="Arial" w:cs="Arial"/>
                <w:bCs/>
                <w:sz w:val="22"/>
                <w:szCs w:val="22"/>
              </w:rPr>
            </w:pPr>
            <w:r w:rsidRPr="001733A0">
              <w:rPr>
                <w:rFonts w:ascii="Arial" w:hAnsi="Arial" w:cs="Arial"/>
                <w:bCs/>
                <w:sz w:val="22"/>
                <w:szCs w:val="22"/>
              </w:rPr>
              <w:t xml:space="preserve">All data, including notes, drafts and analyses, will be organised in version-controlled folders that are clearly labelled. A simple data management log will record key dates, changes and versions.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34A825C" w:rsidR="00CD54AD" w:rsidRPr="003C7DED" w:rsidRDefault="00D84611" w:rsidP="001733A0">
            <w:pPr>
              <w:rPr>
                <w:rFonts w:ascii="Arial" w:hAnsi="Arial" w:cs="Arial"/>
                <w:sz w:val="22"/>
                <w:szCs w:val="22"/>
              </w:rPr>
            </w:pPr>
            <w:r>
              <w:rPr>
                <w:rFonts w:ascii="Arial" w:hAnsi="Arial" w:cs="Arial"/>
                <w:sz w:val="22"/>
                <w:szCs w:val="22"/>
              </w:rPr>
              <w:t>All data will be assessed for completeness and accuracy upon creation.</w:t>
            </w:r>
            <w:r>
              <w:rPr>
                <w:rFonts w:ascii="Arial" w:hAnsi="Arial" w:cs="Arial"/>
                <w:sz w:val="22"/>
                <w:szCs w:val="22"/>
              </w:rPr>
              <w:br/>
              <w:t xml:space="preserve">Data will be cross-checked manually to assure correct entry and prevent errors against the original sources. </w:t>
            </w:r>
            <w:r>
              <w:rPr>
                <w:rFonts w:ascii="Arial" w:hAnsi="Arial" w:cs="Arial"/>
                <w:sz w:val="22"/>
                <w:szCs w:val="22"/>
              </w:rPr>
              <w:br/>
              <w:t xml:space="preserve">Supervisor reviews will be regularly utilised, as will version control, to maintain quality, correctness and consistency throughout research.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15907FC" w:rsidR="00CD54AD" w:rsidRPr="00F64AB8" w:rsidRDefault="00F64AB8" w:rsidP="00F64AB8">
            <w:pPr>
              <w:rPr>
                <w:rFonts w:ascii="Arial" w:hAnsi="Arial" w:cs="Arial"/>
                <w:sz w:val="22"/>
                <w:szCs w:val="22"/>
              </w:rPr>
            </w:pPr>
            <w:r>
              <w:rPr>
                <w:rFonts w:ascii="Arial" w:hAnsi="Arial" w:cs="Arial"/>
                <w:sz w:val="22"/>
                <w:szCs w:val="22"/>
              </w:rPr>
              <w:t xml:space="preserve">Data will be stored on secure, password protected university servers that utilise an automatic backup of data. Access is limited to the researcher and supervisors only.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611806E" w:rsidR="00CD54AD" w:rsidRPr="00F64AB8" w:rsidRDefault="00F64AB8" w:rsidP="00F64AB8">
            <w:pPr>
              <w:rPr>
                <w:rFonts w:ascii="Arial" w:hAnsi="Arial" w:cs="Arial"/>
                <w:sz w:val="22"/>
                <w:szCs w:val="22"/>
              </w:rPr>
            </w:pPr>
            <w:r>
              <w:rPr>
                <w:rFonts w:ascii="Arial" w:hAnsi="Arial" w:cs="Arial"/>
                <w:sz w:val="22"/>
                <w:szCs w:val="22"/>
              </w:rPr>
              <w:t xml:space="preserve">The only data that will be retained is that which is useful for long-term value and sharing; this data consists only of summaries, frameworks and non-sensitive notes. </w:t>
            </w:r>
            <w:r>
              <w:rPr>
                <w:rFonts w:ascii="Arial" w:hAnsi="Arial" w:cs="Arial"/>
                <w:sz w:val="22"/>
                <w:szCs w:val="22"/>
              </w:rPr>
              <w:br/>
              <w:t xml:space="preserve">Data will be archived in the UWTSD research repository with appropriate documentation for possible reuse. </w:t>
            </w:r>
            <w:r>
              <w:rPr>
                <w:rFonts w:ascii="Arial" w:hAnsi="Arial" w:cs="Arial"/>
                <w:sz w:val="22"/>
                <w:szCs w:val="22"/>
              </w:rPr>
              <w:br/>
              <w:t xml:space="preserve">In line with university policy, files will be stored for a minimum of 10 years in line with university policy, to ensure transparency, reproducibility and future scholarly reference.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DBC9810" w:rsidR="00CD54AD" w:rsidRPr="00F64AB8" w:rsidRDefault="0069362C" w:rsidP="00F64AB8">
            <w:pPr>
              <w:rPr>
                <w:rFonts w:ascii="Arial" w:hAnsi="Arial" w:cs="Arial"/>
                <w:sz w:val="22"/>
                <w:szCs w:val="22"/>
              </w:rPr>
            </w:pPr>
            <w:r>
              <w:rPr>
                <w:rFonts w:ascii="Arial" w:hAnsi="Arial" w:cs="Arial"/>
                <w:sz w:val="22"/>
                <w:szCs w:val="22"/>
              </w:rPr>
              <w:t xml:space="preserve">If relevant, data will be accompanied by brief metadata and descriptive notes outlining date, version, context and content which will be recorded on a simple data log. </w:t>
            </w:r>
            <w:r>
              <w:rPr>
                <w:rFonts w:ascii="Arial" w:hAnsi="Arial" w:cs="Arial"/>
                <w:sz w:val="22"/>
                <w:szCs w:val="22"/>
              </w:rPr>
              <w:br/>
              <w:t xml:space="preserve">During the research proves, documentation will be regularly updated to ensure traceability, clarity and ease of understanding for potential secondary users.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39F44D51" w14:textId="0A811888" w:rsidR="00CD54AD" w:rsidRPr="00440162" w:rsidRDefault="00440162" w:rsidP="00440162">
            <w:pPr>
              <w:spacing w:after="160" w:line="259" w:lineRule="auto"/>
              <w:rPr>
                <w:rFonts w:ascii="Arial" w:hAnsi="Arial" w:cs="Arial"/>
                <w:sz w:val="22"/>
                <w:szCs w:val="22"/>
              </w:rPr>
            </w:pPr>
            <w:r w:rsidRPr="00440162">
              <w:rPr>
                <w:rFonts w:ascii="Arial" w:hAnsi="Arial" w:cs="Arial"/>
                <w:sz w:val="22"/>
                <w:szCs w:val="22"/>
              </w:rPr>
              <w:t xml:space="preserve">The data will be relevant to educators, government officials, school leaders and interdisciplinary researchers interested in questions about Welsh identity, Welsh language in education sectors, culture and language use in nation-states, and the revitalisation of minority languages. </w:t>
            </w:r>
            <w:r>
              <w:rPr>
                <w:rFonts w:ascii="Arial" w:hAnsi="Arial" w:cs="Arial"/>
                <w:sz w:val="22"/>
                <w:szCs w:val="22"/>
              </w:rPr>
              <w:br/>
            </w:r>
            <w:r w:rsidRPr="00440162">
              <w:rPr>
                <w:rFonts w:ascii="Arial" w:hAnsi="Arial" w:cs="Arial"/>
                <w:sz w:val="22"/>
                <w:szCs w:val="22"/>
              </w:rPr>
              <w:t xml:space="preserve">Restrictions: All personal or potentially identifiable data pertaining to participants or the school will be </w:t>
            </w:r>
            <w:r>
              <w:rPr>
                <w:rFonts w:ascii="Arial" w:hAnsi="Arial" w:cs="Arial"/>
                <w:sz w:val="22"/>
                <w:szCs w:val="22"/>
              </w:rPr>
              <w:t>a</w:t>
            </w:r>
            <w:r w:rsidRPr="00440162">
              <w:rPr>
                <w:rFonts w:ascii="Arial" w:hAnsi="Arial" w:cs="Arial"/>
                <w:sz w:val="22"/>
                <w:szCs w:val="22"/>
              </w:rPr>
              <w:t xml:space="preserve">nonymised. </w:t>
            </w:r>
            <w:r>
              <w:rPr>
                <w:rFonts w:ascii="Arial" w:hAnsi="Arial" w:cs="Arial"/>
                <w:sz w:val="22"/>
                <w:szCs w:val="22"/>
              </w:rPr>
              <w:br/>
            </w:r>
            <w:r w:rsidRPr="00440162">
              <w:rPr>
                <w:rFonts w:ascii="Arial" w:hAnsi="Arial" w:cs="Arial"/>
                <w:sz w:val="22"/>
                <w:szCs w:val="22"/>
              </w:rPr>
              <w:t xml:space="preserve">Potential limitations: Any minor intellectual property or publication timing issues will be addressed by delaying public release until after thesis submission and any related publications. </w:t>
            </w:r>
            <w:r>
              <w:rPr>
                <w:rFonts w:ascii="Arial" w:hAnsi="Arial" w:cs="Arial"/>
                <w:sz w:val="22"/>
                <w:szCs w:val="22"/>
              </w:rPr>
              <w:br/>
            </w:r>
            <w:r w:rsidRPr="00440162">
              <w:rPr>
                <w:rFonts w:ascii="Arial" w:hAnsi="Arial" w:cs="Arial"/>
                <w:sz w:val="22"/>
                <w:szCs w:val="22"/>
              </w:rPr>
              <w:t xml:space="preserve">Communication: The data will be shared through the thesis, academic publications, and conference presentations, with references to the repository where appropriate. </w:t>
            </w:r>
            <w:r>
              <w:rPr>
                <w:rFonts w:ascii="Arial" w:hAnsi="Arial" w:cs="Arial"/>
                <w:sz w:val="22"/>
                <w:szCs w:val="22"/>
              </w:rPr>
              <w:br/>
            </w:r>
            <w:r w:rsidRPr="00440162">
              <w:rPr>
                <w:rFonts w:ascii="Arial" w:hAnsi="Arial" w:cs="Arial"/>
                <w:sz w:val="22"/>
                <w:szCs w:val="22"/>
              </w:rPr>
              <w:t xml:space="preserve">Updates: The data are conceptual in nature and are not expected to require updates. </w:t>
            </w:r>
            <w:r>
              <w:rPr>
                <w:rFonts w:ascii="Arial" w:hAnsi="Arial" w:cs="Arial"/>
                <w:sz w:val="22"/>
                <w:szCs w:val="22"/>
              </w:rPr>
              <w:br/>
            </w:r>
            <w:r w:rsidRPr="00440162">
              <w:rPr>
                <w:rFonts w:ascii="Arial" w:hAnsi="Arial" w:cs="Arial"/>
                <w:sz w:val="22"/>
                <w:szCs w:val="22"/>
              </w:rPr>
              <w:t>Access and cost: The data will be made openly available and free of charge, in line with open research practices</w:t>
            </w:r>
          </w:p>
          <w:p w14:paraId="4E60E314" w14:textId="5763BAC2" w:rsidR="00440162" w:rsidRPr="00440162" w:rsidRDefault="00440162" w:rsidP="00440162"/>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112D473" w:rsidR="00CD54AD" w:rsidRPr="00402373" w:rsidRDefault="00402373" w:rsidP="00402373">
            <w:pPr>
              <w:rPr>
                <w:rFonts w:ascii="Arial" w:hAnsi="Arial" w:cs="Arial"/>
                <w:sz w:val="22"/>
                <w:szCs w:val="22"/>
              </w:rPr>
            </w:pPr>
            <w:r>
              <w:rPr>
                <w:rFonts w:ascii="Arial" w:hAnsi="Arial" w:cs="Arial"/>
                <w:sz w:val="22"/>
                <w:szCs w:val="22"/>
              </w:rPr>
              <w:t xml:space="preserve">I (the EdD researcher) will hold the copyright and intellectual property rights for all new data, analyses and written materials.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717DBB5" w:rsidR="00CD54AD" w:rsidRPr="00402373" w:rsidRDefault="00402373" w:rsidP="00402373">
            <w:pPr>
              <w:rPr>
                <w:rFonts w:ascii="Arial" w:hAnsi="Arial" w:cs="Arial"/>
                <w:sz w:val="22"/>
                <w:szCs w:val="22"/>
              </w:rPr>
            </w:pPr>
            <w:r>
              <w:rPr>
                <w:rFonts w:ascii="Arial" w:hAnsi="Arial" w:cs="Arial"/>
                <w:sz w:val="22"/>
                <w:szCs w:val="22"/>
              </w:rPr>
              <w:t xml:space="preserve">No additional resources are needed to generate this research. </w:t>
            </w:r>
            <w:r>
              <w:rPr>
                <w:rFonts w:ascii="Arial" w:hAnsi="Arial" w:cs="Arial"/>
                <w:sz w:val="22"/>
                <w:szCs w:val="22"/>
              </w:rPr>
              <w:br/>
              <w:t>Storage costs: Data will be stored using the University’s secure servers and institutional repository which will incur no further cost to the project.</w:t>
            </w:r>
            <w:r w:rsidR="005D0CCE">
              <w:rPr>
                <w:rFonts w:ascii="Arial" w:hAnsi="Arial" w:cs="Arial"/>
                <w:sz w:val="22"/>
                <w:szCs w:val="22"/>
              </w:rPr>
              <w:t xml:space="preserve"> The visual medium data will be photographed and then uploaded and stored on the University’s secure servers, before being erased permanently from the it’s original source upon upload. </w:t>
            </w:r>
            <w:r w:rsidR="00752A39">
              <w:rPr>
                <w:rFonts w:ascii="Arial" w:hAnsi="Arial" w:cs="Arial"/>
                <w:sz w:val="22"/>
                <w:szCs w:val="22"/>
              </w:rPr>
              <w:t xml:space="preserve">Audio data from semi-structured interviews will be fully anonymised, transcribed and uploaded to the university server, and all audio recordings will be erased upon completion of transcription. </w:t>
            </w:r>
            <w:r w:rsidR="005D0CCE">
              <w:rPr>
                <w:rFonts w:ascii="Arial" w:hAnsi="Arial" w:cs="Arial"/>
                <w:sz w:val="22"/>
                <w:szCs w:val="22"/>
              </w:rPr>
              <w:br/>
            </w:r>
            <w:r w:rsidR="005D0CCE" w:rsidRPr="005D0CCE">
              <w:rPr>
                <w:rFonts w:ascii="Arial" w:hAnsi="Arial" w:cs="Arial"/>
                <w:sz w:val="22"/>
                <w:szCs w:val="22"/>
              </w:rPr>
              <w:t>Funding: All storage and archiving costs will be covered by the university’s existing infrastructure and do not require separate funding. </w:t>
            </w:r>
            <w:r>
              <w:rPr>
                <w:rFonts w:ascii="Arial" w:hAnsi="Arial" w:cs="Arial"/>
                <w:sz w:val="22"/>
                <w:szCs w:val="22"/>
              </w:rPr>
              <w:t xml:space="preserv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7EAF912"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64375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BA52DE" w:rsidRDefault="00CD54AD" w:rsidP="00CC617C">
            <w:pPr>
              <w:rPr>
                <w:rFonts w:ascii="Arial" w:hAnsi="Arial" w:cs="Arial"/>
                <w:i/>
                <w:iCs/>
                <w:sz w:val="22"/>
                <w:szCs w:val="22"/>
              </w:rPr>
            </w:pPr>
            <w:r w:rsidRPr="00BA52DE">
              <w:rPr>
                <w:rFonts w:ascii="Arial" w:hAnsi="Arial" w:cs="Arial"/>
                <w:i/>
                <w:iCs/>
                <w:sz w:val="22"/>
                <w:szCs w:val="22"/>
              </w:rPr>
              <w:t>Risk:</w:t>
            </w:r>
          </w:p>
          <w:p w14:paraId="273B32FA" w14:textId="77777777" w:rsidR="005B3301" w:rsidRPr="00BA52DE" w:rsidRDefault="005B3301" w:rsidP="00CC617C">
            <w:pPr>
              <w:rPr>
                <w:rFonts w:ascii="Arial" w:hAnsi="Arial" w:cs="Arial"/>
                <w:i/>
                <w:iCs/>
                <w:sz w:val="22"/>
                <w:szCs w:val="22"/>
              </w:rPr>
            </w:pPr>
          </w:p>
          <w:p w14:paraId="026A21B1" w14:textId="614A331D" w:rsidR="00E84F7B" w:rsidRPr="00BA52DE" w:rsidRDefault="005D7BC9" w:rsidP="003A63AA">
            <w:pPr>
              <w:rPr>
                <w:rFonts w:ascii="Arial" w:hAnsi="Arial" w:cs="Arial"/>
                <w:sz w:val="22"/>
                <w:szCs w:val="22"/>
              </w:rPr>
            </w:pPr>
            <w:r w:rsidRPr="00BA52DE">
              <w:rPr>
                <w:rFonts w:ascii="Arial" w:hAnsi="Arial" w:cs="Arial"/>
                <w:sz w:val="22"/>
                <w:szCs w:val="22"/>
              </w:rPr>
              <w:t xml:space="preserve">The school may fear that, in taking part in research surrounding issues of Welsh Identity and Welsh language use that there could be complaints from the public over </w:t>
            </w:r>
            <w:r w:rsidR="00BA52DE" w:rsidRPr="00BA52DE">
              <w:rPr>
                <w:rFonts w:ascii="Arial" w:hAnsi="Arial" w:cs="Arial"/>
                <w:sz w:val="22"/>
                <w:szCs w:val="22"/>
              </w:rPr>
              <w:t xml:space="preserve">the politicisation of the subject of identity. </w:t>
            </w:r>
          </w:p>
          <w:p w14:paraId="07A6B023" w14:textId="77777777" w:rsidR="00BA52DE" w:rsidRPr="00BA52DE" w:rsidRDefault="00BA52DE" w:rsidP="003A63AA">
            <w:pPr>
              <w:rPr>
                <w:rFonts w:ascii="Arial" w:hAnsi="Arial" w:cs="Arial"/>
                <w:sz w:val="22"/>
                <w:szCs w:val="22"/>
              </w:rPr>
            </w:pPr>
          </w:p>
          <w:p w14:paraId="7AF6933F" w14:textId="77777777" w:rsidR="00BA52DE" w:rsidRPr="00BA52DE" w:rsidRDefault="00BA52DE" w:rsidP="003A63AA">
            <w:pPr>
              <w:rPr>
                <w:rFonts w:ascii="Arial" w:hAnsi="Arial" w:cs="Arial"/>
                <w:sz w:val="22"/>
                <w:szCs w:val="22"/>
              </w:rPr>
            </w:pPr>
          </w:p>
          <w:p w14:paraId="34ADC9AA" w14:textId="3B75A0D5" w:rsidR="003A63AA" w:rsidRPr="00BA52DE" w:rsidRDefault="003A63AA" w:rsidP="003A63AA">
            <w:pPr>
              <w:rPr>
                <w:rFonts w:ascii="Arial" w:hAnsi="Arial" w:cs="Arial"/>
                <w:i/>
                <w:iCs/>
                <w:sz w:val="22"/>
                <w:szCs w:val="22"/>
              </w:rPr>
            </w:pPr>
            <w:r w:rsidRPr="00BA52DE">
              <w:rPr>
                <w:rFonts w:ascii="Arial" w:hAnsi="Arial" w:cs="Arial"/>
                <w:sz w:val="22"/>
                <w:szCs w:val="22"/>
              </w:rPr>
              <w:t xml:space="preserve">Participants may fear that their responses could affect their </w:t>
            </w:r>
            <w:r w:rsidR="00BA52DE" w:rsidRPr="00BA52DE">
              <w:rPr>
                <w:rFonts w:ascii="Arial" w:hAnsi="Arial" w:cs="Arial"/>
                <w:sz w:val="22"/>
                <w:szCs w:val="22"/>
              </w:rPr>
              <w:t xml:space="preserve">current education or current classroom dynamic </w:t>
            </w:r>
            <w:r w:rsidRPr="00BA52DE">
              <w:rPr>
                <w:rFonts w:ascii="Arial" w:hAnsi="Arial" w:cs="Arial"/>
                <w:sz w:val="22"/>
                <w:szCs w:val="22"/>
              </w:rPr>
              <w:t>if disclosed</w:t>
            </w:r>
            <w:r w:rsidRPr="00BA52DE">
              <w:rPr>
                <w:rFonts w:ascii="Arial" w:hAnsi="Arial" w:cs="Arial"/>
                <w:i/>
                <w:iCs/>
                <w:sz w:val="22"/>
                <w:szCs w:val="22"/>
              </w:rPr>
              <w:t>.</w:t>
            </w:r>
            <w:r w:rsidRPr="00BA52DE">
              <w:rPr>
                <w:rFonts w:ascii="Arial" w:hAnsi="Arial" w:cs="Arial"/>
                <w:sz w:val="22"/>
                <w:szCs w:val="22"/>
              </w:rPr>
              <w:t xml:space="preserve"> </w:t>
            </w:r>
          </w:p>
          <w:p w14:paraId="5658C6E3" w14:textId="77777777" w:rsidR="00E84F7B" w:rsidRPr="00BA52DE" w:rsidRDefault="00E84F7B" w:rsidP="003A63AA">
            <w:pPr>
              <w:rPr>
                <w:rFonts w:ascii="Arial" w:hAnsi="Arial" w:cs="Arial"/>
                <w:b/>
                <w:bCs/>
                <w:sz w:val="22"/>
                <w:szCs w:val="22"/>
              </w:rPr>
            </w:pPr>
          </w:p>
          <w:p w14:paraId="1CECE49C" w14:textId="77777777" w:rsidR="00BA52DE" w:rsidRPr="00BA52DE" w:rsidRDefault="00BA52DE" w:rsidP="003A63AA">
            <w:pPr>
              <w:rPr>
                <w:rFonts w:ascii="Arial" w:hAnsi="Arial" w:cs="Arial"/>
                <w:sz w:val="22"/>
                <w:szCs w:val="22"/>
              </w:rPr>
            </w:pPr>
          </w:p>
          <w:p w14:paraId="0A1E4857" w14:textId="670EB7CA" w:rsidR="003A63AA" w:rsidRPr="00BA52DE" w:rsidRDefault="00BA52DE" w:rsidP="003A63AA">
            <w:pPr>
              <w:rPr>
                <w:rFonts w:ascii="Arial" w:hAnsi="Arial" w:cs="Arial"/>
                <w:sz w:val="22"/>
                <w:szCs w:val="22"/>
              </w:rPr>
            </w:pPr>
            <w:r w:rsidRPr="00BA52DE">
              <w:rPr>
                <w:rFonts w:ascii="Arial" w:hAnsi="Arial" w:cs="Arial"/>
                <w:sz w:val="22"/>
                <w:szCs w:val="22"/>
              </w:rPr>
              <w:t xml:space="preserve">As the researcher holds a dual role of both researcher and teacher, there could be perceived power dynamics or perceived coercion, and participants may feel pressured to take part and anxiety about withdrawal. </w:t>
            </w:r>
          </w:p>
          <w:p w14:paraId="267AC589" w14:textId="77777777" w:rsidR="00E84F7B" w:rsidRPr="00BA52DE" w:rsidRDefault="00E84F7B" w:rsidP="003A63AA">
            <w:pPr>
              <w:rPr>
                <w:rFonts w:ascii="Arial" w:hAnsi="Arial" w:cs="Arial"/>
                <w:sz w:val="22"/>
                <w:szCs w:val="22"/>
              </w:rPr>
            </w:pPr>
          </w:p>
          <w:p w14:paraId="3A7E1606" w14:textId="77777777" w:rsidR="00E84F7B" w:rsidRPr="00BA52DE" w:rsidRDefault="00E84F7B" w:rsidP="003A63AA">
            <w:pPr>
              <w:rPr>
                <w:rFonts w:ascii="Arial" w:hAnsi="Arial" w:cs="Arial"/>
                <w:sz w:val="22"/>
                <w:szCs w:val="22"/>
              </w:rPr>
            </w:pPr>
          </w:p>
          <w:p w14:paraId="2BC73CEA" w14:textId="77777777" w:rsidR="00BA52DE" w:rsidRPr="00BA52DE" w:rsidRDefault="00BA52DE" w:rsidP="003A63AA">
            <w:pPr>
              <w:rPr>
                <w:rFonts w:ascii="Arial" w:hAnsi="Arial" w:cs="Arial"/>
                <w:sz w:val="22"/>
                <w:szCs w:val="22"/>
              </w:rPr>
            </w:pPr>
          </w:p>
          <w:p w14:paraId="4F8A9CDA" w14:textId="77777777" w:rsidR="00BA52DE" w:rsidRPr="00BA52DE" w:rsidRDefault="00BA52DE" w:rsidP="003A63AA">
            <w:pPr>
              <w:rPr>
                <w:rFonts w:ascii="Arial" w:hAnsi="Arial" w:cs="Arial"/>
                <w:sz w:val="22"/>
                <w:szCs w:val="22"/>
              </w:rPr>
            </w:pPr>
          </w:p>
          <w:p w14:paraId="6C3B9693" w14:textId="77777777" w:rsidR="00BA52DE" w:rsidRPr="00BA52DE" w:rsidRDefault="00BA52DE" w:rsidP="003A63AA">
            <w:pPr>
              <w:rPr>
                <w:rFonts w:ascii="Arial" w:hAnsi="Arial" w:cs="Arial"/>
                <w:sz w:val="22"/>
                <w:szCs w:val="22"/>
              </w:rPr>
            </w:pPr>
          </w:p>
          <w:p w14:paraId="08410D2B" w14:textId="77777777" w:rsidR="00BA52DE" w:rsidRPr="00BA52DE" w:rsidRDefault="00BA52DE" w:rsidP="003A63AA">
            <w:pPr>
              <w:rPr>
                <w:rFonts w:ascii="Arial" w:hAnsi="Arial" w:cs="Arial"/>
                <w:sz w:val="22"/>
                <w:szCs w:val="22"/>
              </w:rPr>
            </w:pPr>
          </w:p>
          <w:p w14:paraId="7DEFCE16" w14:textId="77777777" w:rsidR="00BA52DE" w:rsidRPr="00BA52DE" w:rsidRDefault="00BA52DE" w:rsidP="003A63AA">
            <w:pPr>
              <w:rPr>
                <w:rFonts w:ascii="Arial" w:hAnsi="Arial" w:cs="Arial"/>
                <w:sz w:val="22"/>
                <w:szCs w:val="22"/>
              </w:rPr>
            </w:pPr>
          </w:p>
          <w:p w14:paraId="787317AC" w14:textId="77777777" w:rsidR="00BA52DE" w:rsidRPr="00BA52DE" w:rsidRDefault="00BA52DE" w:rsidP="003A63AA">
            <w:pPr>
              <w:rPr>
                <w:rFonts w:ascii="Arial" w:hAnsi="Arial" w:cs="Arial"/>
                <w:sz w:val="22"/>
                <w:szCs w:val="22"/>
              </w:rPr>
            </w:pPr>
          </w:p>
          <w:p w14:paraId="6A0250D3" w14:textId="77777777" w:rsidR="00BA52DE" w:rsidRPr="00BA52DE" w:rsidRDefault="00BA52DE" w:rsidP="003A63AA">
            <w:pPr>
              <w:rPr>
                <w:rFonts w:ascii="Arial" w:hAnsi="Arial" w:cs="Arial"/>
                <w:sz w:val="22"/>
                <w:szCs w:val="22"/>
              </w:rPr>
            </w:pPr>
          </w:p>
          <w:p w14:paraId="6B87630A" w14:textId="77777777" w:rsidR="00BA52DE" w:rsidRPr="00BA52DE" w:rsidRDefault="00BA52DE" w:rsidP="003A63AA">
            <w:pPr>
              <w:rPr>
                <w:rFonts w:ascii="Arial" w:hAnsi="Arial" w:cs="Arial"/>
                <w:sz w:val="22"/>
                <w:szCs w:val="22"/>
              </w:rPr>
            </w:pPr>
          </w:p>
          <w:p w14:paraId="24678297" w14:textId="68038EBA" w:rsidR="003A63AA" w:rsidRPr="00BA52DE" w:rsidRDefault="003A63AA" w:rsidP="003A63AA">
            <w:pPr>
              <w:rPr>
                <w:rFonts w:ascii="Arial" w:hAnsi="Arial" w:cs="Arial"/>
                <w:sz w:val="22"/>
                <w:szCs w:val="22"/>
              </w:rPr>
            </w:pPr>
            <w:r w:rsidRPr="00BA52DE">
              <w:rPr>
                <w:rFonts w:ascii="Arial" w:hAnsi="Arial" w:cs="Arial"/>
                <w:sz w:val="22"/>
                <w:szCs w:val="22"/>
              </w:rPr>
              <w:t>Social conflicts, potential stigma, or damage to reputation or relationships if opinions become known to others.</w:t>
            </w:r>
          </w:p>
          <w:p w14:paraId="3209A389" w14:textId="77777777" w:rsidR="003A63AA" w:rsidRPr="00BA52DE" w:rsidRDefault="003A63AA" w:rsidP="003A63AA">
            <w:pPr>
              <w:rPr>
                <w:rFonts w:ascii="Arial" w:hAnsi="Arial" w:cs="Arial"/>
                <w:i/>
                <w:iCs/>
                <w:sz w:val="22"/>
                <w:szCs w:val="22"/>
              </w:rPr>
            </w:pPr>
          </w:p>
          <w:p w14:paraId="19C5ECC4" w14:textId="77777777" w:rsidR="00CD54AD" w:rsidRPr="00BA52DE" w:rsidRDefault="00CD54AD" w:rsidP="00CC617C">
            <w:pPr>
              <w:rPr>
                <w:rFonts w:ascii="Arial" w:hAnsi="Arial" w:cs="Arial"/>
                <w:sz w:val="22"/>
                <w:szCs w:val="22"/>
              </w:rPr>
            </w:pPr>
          </w:p>
          <w:p w14:paraId="5918D4BF" w14:textId="77777777" w:rsidR="00CD54AD" w:rsidRPr="00BA52DE" w:rsidRDefault="00CD54AD" w:rsidP="00CC617C">
            <w:pPr>
              <w:rPr>
                <w:rFonts w:ascii="Arial" w:hAnsi="Arial" w:cs="Arial"/>
                <w:sz w:val="22"/>
                <w:szCs w:val="22"/>
              </w:rPr>
            </w:pPr>
          </w:p>
          <w:p w14:paraId="28A69069" w14:textId="77777777" w:rsidR="00CD54AD" w:rsidRPr="00BA52DE" w:rsidRDefault="00CD54AD" w:rsidP="00CC617C">
            <w:pPr>
              <w:rPr>
                <w:rFonts w:ascii="Arial" w:hAnsi="Arial" w:cs="Arial"/>
                <w:b/>
                <w:bCs/>
                <w:sz w:val="22"/>
                <w:szCs w:val="22"/>
              </w:rPr>
            </w:pPr>
            <w:r w:rsidRPr="00BA52DE">
              <w:rPr>
                <w:rFonts w:ascii="Arial" w:hAnsi="Arial" w:cs="Arial"/>
                <w:i/>
                <w:sz w:val="22"/>
                <w:szCs w:val="22"/>
              </w:rPr>
              <w:t>(this box should expand as you type)</w:t>
            </w:r>
          </w:p>
        </w:tc>
        <w:tc>
          <w:tcPr>
            <w:tcW w:w="5536" w:type="dxa"/>
            <w:gridSpan w:val="3"/>
          </w:tcPr>
          <w:p w14:paraId="18FECAA3" w14:textId="610E5145" w:rsidR="00CD54AD" w:rsidRPr="00BA52DE" w:rsidRDefault="00CD54AD" w:rsidP="00CC617C">
            <w:pPr>
              <w:rPr>
                <w:rFonts w:ascii="Arial" w:hAnsi="Arial" w:cs="Arial"/>
                <w:i/>
                <w:sz w:val="22"/>
                <w:szCs w:val="22"/>
              </w:rPr>
            </w:pPr>
            <w:r w:rsidRPr="00BA52DE">
              <w:rPr>
                <w:rFonts w:ascii="Arial" w:hAnsi="Arial" w:cs="Arial"/>
                <w:i/>
                <w:sz w:val="22"/>
                <w:szCs w:val="22"/>
              </w:rPr>
              <w:t>How will</w:t>
            </w:r>
            <w:r w:rsidR="00C70845" w:rsidRPr="00BA52DE">
              <w:rPr>
                <w:rFonts w:ascii="Arial" w:hAnsi="Arial" w:cs="Arial"/>
                <w:i/>
                <w:sz w:val="22"/>
                <w:szCs w:val="22"/>
              </w:rPr>
              <w:t xml:space="preserve"> you</w:t>
            </w:r>
            <w:r w:rsidRPr="00BA52DE">
              <w:rPr>
                <w:rFonts w:ascii="Arial" w:hAnsi="Arial" w:cs="Arial"/>
                <w:i/>
                <w:sz w:val="22"/>
                <w:szCs w:val="22"/>
              </w:rPr>
              <w:t xml:space="preserve"> </w:t>
            </w:r>
            <w:r w:rsidR="00D55D46" w:rsidRPr="00BA52DE">
              <w:rPr>
                <w:rFonts w:ascii="Arial" w:hAnsi="Arial" w:cs="Arial"/>
                <w:i/>
                <w:sz w:val="22"/>
                <w:szCs w:val="22"/>
              </w:rPr>
              <w:t>address</w:t>
            </w:r>
            <w:r w:rsidR="00043453" w:rsidRPr="00BA52DE">
              <w:rPr>
                <w:rFonts w:ascii="Arial" w:hAnsi="Arial" w:cs="Arial"/>
                <w:i/>
                <w:sz w:val="22"/>
                <w:szCs w:val="22"/>
              </w:rPr>
              <w:t xml:space="preserve"> any risks?</w:t>
            </w:r>
          </w:p>
          <w:p w14:paraId="6948D28F" w14:textId="77777777" w:rsidR="00D429A5" w:rsidRPr="00BA52DE" w:rsidRDefault="00D429A5" w:rsidP="003A63AA">
            <w:pPr>
              <w:rPr>
                <w:rFonts w:ascii="Arial" w:hAnsi="Arial" w:cs="Arial"/>
                <w:i/>
                <w:sz w:val="22"/>
                <w:szCs w:val="22"/>
              </w:rPr>
            </w:pPr>
          </w:p>
          <w:p w14:paraId="385E6AA4" w14:textId="33F930FA" w:rsidR="00BA52DE" w:rsidRPr="00D7722C" w:rsidRDefault="00BA52DE" w:rsidP="00D7722C">
            <w:pPr>
              <w:rPr>
                <w:rFonts w:ascii="Arial" w:hAnsi="Arial" w:cs="Arial"/>
                <w:sz w:val="22"/>
                <w:szCs w:val="22"/>
              </w:rPr>
            </w:pPr>
            <w:r w:rsidRPr="00D7722C">
              <w:rPr>
                <w:rFonts w:ascii="Arial" w:hAnsi="Arial" w:cs="Arial"/>
                <w:sz w:val="22"/>
                <w:szCs w:val="22"/>
              </w:rPr>
              <w:t xml:space="preserve">Clear communication with the school and the public (parents/guardians) noting that the research surrounds existing school and governmental policy, and is policy based involving the current curriculum. </w:t>
            </w:r>
          </w:p>
          <w:p w14:paraId="7F608FC2" w14:textId="23DB8358" w:rsidR="003A63AA" w:rsidRPr="00BA52DE" w:rsidRDefault="003A63AA" w:rsidP="00D7722C">
            <w:pPr>
              <w:rPr>
                <w:rFonts w:ascii="Arial" w:hAnsi="Arial" w:cs="Arial"/>
                <w:b/>
                <w:bCs/>
                <w:iCs/>
                <w:sz w:val="22"/>
                <w:szCs w:val="22"/>
              </w:rPr>
            </w:pPr>
          </w:p>
          <w:p w14:paraId="445E5E80" w14:textId="77777777" w:rsidR="00BA52DE" w:rsidRPr="00BA52DE" w:rsidRDefault="00BA52DE" w:rsidP="003A63AA">
            <w:pPr>
              <w:rPr>
                <w:rFonts w:ascii="Arial" w:hAnsi="Arial" w:cs="Arial"/>
                <w:b/>
                <w:bCs/>
                <w:iCs/>
                <w:sz w:val="22"/>
                <w:szCs w:val="22"/>
              </w:rPr>
            </w:pPr>
          </w:p>
          <w:p w14:paraId="344A9BAE" w14:textId="77777777" w:rsidR="00BA52DE" w:rsidRPr="00BA52DE" w:rsidRDefault="00BA52DE" w:rsidP="003A63AA">
            <w:pPr>
              <w:rPr>
                <w:rFonts w:ascii="Arial" w:hAnsi="Arial" w:cs="Arial"/>
                <w:b/>
                <w:bCs/>
                <w:iCs/>
                <w:sz w:val="22"/>
                <w:szCs w:val="22"/>
              </w:rPr>
            </w:pPr>
          </w:p>
          <w:p w14:paraId="5B2D904A" w14:textId="6CD1C46A" w:rsidR="00BA52DE" w:rsidRDefault="00BA52DE" w:rsidP="009678C7">
            <w:pPr>
              <w:spacing w:after="160" w:line="259" w:lineRule="auto"/>
              <w:rPr>
                <w:rFonts w:ascii="Arial" w:eastAsiaTheme="minorHAnsi" w:hAnsi="Arial" w:cs="Arial"/>
                <w:kern w:val="2"/>
                <w:sz w:val="22"/>
                <w:szCs w:val="22"/>
                <w14:ligatures w14:val="standardContextual"/>
              </w:rPr>
            </w:pPr>
            <w:r w:rsidRPr="00BA52DE">
              <w:rPr>
                <w:rFonts w:ascii="Arial" w:eastAsiaTheme="minorHAnsi" w:hAnsi="Arial" w:cs="Arial"/>
                <w:kern w:val="2"/>
                <w:sz w:val="22"/>
                <w:szCs w:val="22"/>
                <w14:ligatures w14:val="standardContextual"/>
              </w:rPr>
              <w:t xml:space="preserve">All data will be anonymised and stored securely. Findings will be reported in anonymised form to ensure participants cannot be identified. </w:t>
            </w:r>
          </w:p>
          <w:p w14:paraId="113DBA4B" w14:textId="581D97CF" w:rsidR="00BA52DE" w:rsidRPr="00BA52DE" w:rsidRDefault="00BA52DE" w:rsidP="00D7722C">
            <w:pPr>
              <w:spacing w:after="160" w:line="259" w:lineRule="auto"/>
              <w:rPr>
                <w:rFonts w:ascii="Arial" w:eastAsiaTheme="minorHAnsi" w:hAnsi="Arial" w:cs="Arial"/>
                <w:kern w:val="2"/>
                <w:sz w:val="22"/>
                <w:szCs w:val="22"/>
                <w14:ligatures w14:val="standardContextual"/>
              </w:rPr>
            </w:pPr>
            <w:r w:rsidRPr="00BA52DE">
              <w:rPr>
                <w:rFonts w:ascii="Arial" w:eastAsiaTheme="minorHAnsi" w:hAnsi="Arial" w:cs="Arial"/>
                <w:kern w:val="2"/>
                <w:sz w:val="22"/>
                <w:szCs w:val="22"/>
                <w14:ligatures w14:val="standardContextual"/>
              </w:rPr>
              <w:t xml:space="preserve">Participation will be entirely voluntary, with no penalties for declining or withdrawing. Participation or withdrawal will have no impact on employment status or performance evaluation. This will be clearly stated in the Participant Information Sheet and consent materials. Consent procedures will explicitly confirm that participation is not linked to any employment-related decisions. Strict confidentiality will be maintained by removing identifying information from transcripts and reports. </w:t>
            </w:r>
            <w:r w:rsidR="009678C7">
              <w:rPr>
                <w:rFonts w:ascii="Arial" w:eastAsiaTheme="minorHAnsi" w:hAnsi="Arial" w:cs="Arial"/>
                <w:kern w:val="2"/>
                <w:sz w:val="22"/>
                <w:szCs w:val="22"/>
                <w14:ligatures w14:val="standardContextual"/>
              </w:rPr>
              <w:br/>
            </w:r>
            <w:r w:rsidRPr="00BA52DE">
              <w:rPr>
                <w:rFonts w:ascii="Arial" w:eastAsiaTheme="minorHAnsi" w:hAnsi="Arial" w:cs="Arial"/>
                <w:kern w:val="2"/>
                <w:sz w:val="22"/>
                <w:szCs w:val="22"/>
                <w14:ligatures w14:val="standardContextual"/>
              </w:rPr>
              <w:t xml:space="preserve">All data will be stored on secure, university-approved systems (e.g. encrypted storage and/or password-protected files), with appropriate backups in place. </w:t>
            </w:r>
          </w:p>
          <w:p w14:paraId="57FADE98" w14:textId="77777777" w:rsidR="00BA52DE" w:rsidRDefault="00BA52DE" w:rsidP="00D7722C">
            <w:pPr>
              <w:spacing w:after="160" w:line="259" w:lineRule="auto"/>
              <w:ind w:left="720"/>
              <w:rPr>
                <w:rFonts w:ascii="Arial" w:eastAsiaTheme="minorHAnsi" w:hAnsi="Arial" w:cs="Arial"/>
                <w:kern w:val="2"/>
                <w:sz w:val="22"/>
                <w:szCs w:val="22"/>
                <w14:ligatures w14:val="standardContextual"/>
              </w:rPr>
            </w:pPr>
          </w:p>
          <w:p w14:paraId="0FAE2EF8" w14:textId="53F9661B" w:rsidR="00BA52DE" w:rsidRPr="00BA52DE" w:rsidRDefault="00BA52DE" w:rsidP="00D7722C">
            <w:pPr>
              <w:spacing w:after="160" w:line="259" w:lineRule="auto"/>
              <w:rPr>
                <w:rFonts w:ascii="Arial" w:eastAsiaTheme="minorHAnsi" w:hAnsi="Arial" w:cs="Arial"/>
                <w:kern w:val="2"/>
                <w:sz w:val="22"/>
                <w:szCs w:val="22"/>
                <w14:ligatures w14:val="standardContextual"/>
              </w:rPr>
            </w:pPr>
            <w:r w:rsidRPr="00BA52DE">
              <w:rPr>
                <w:rFonts w:ascii="Arial" w:eastAsiaTheme="minorHAnsi" w:hAnsi="Arial" w:cs="Arial"/>
                <w:kern w:val="2"/>
                <w:sz w:val="22"/>
                <w:szCs w:val="22"/>
                <w14:ligatures w14:val="standardContextual"/>
              </w:rPr>
              <w:t xml:space="preserve">Interviews will be conducted in private settings to protect participant privacy. Participants will be reminded that they may skip any questions they are uncomfortable answering. </w:t>
            </w:r>
            <w:r w:rsidR="009678C7">
              <w:rPr>
                <w:rFonts w:ascii="Arial" w:eastAsiaTheme="minorHAnsi" w:hAnsi="Arial" w:cs="Arial"/>
                <w:kern w:val="2"/>
                <w:sz w:val="22"/>
                <w:szCs w:val="22"/>
                <w14:ligatures w14:val="standardContextual"/>
              </w:rPr>
              <w:t>\</w:t>
            </w:r>
            <w:r w:rsidR="009678C7">
              <w:rPr>
                <w:rFonts w:ascii="Arial" w:eastAsiaTheme="minorHAnsi" w:hAnsi="Arial" w:cs="Arial"/>
                <w:kern w:val="2"/>
                <w:sz w:val="22"/>
                <w:szCs w:val="22"/>
                <w14:ligatures w14:val="standardContextual"/>
              </w:rPr>
              <w:br/>
            </w:r>
            <w:r w:rsidRPr="00BA52DE">
              <w:rPr>
                <w:rFonts w:ascii="Arial" w:eastAsiaTheme="minorHAnsi" w:hAnsi="Arial" w:cs="Arial"/>
                <w:kern w:val="2"/>
                <w:sz w:val="22"/>
                <w:szCs w:val="22"/>
                <w14:ligatures w14:val="standardContextual"/>
              </w:rPr>
              <w:t xml:space="preserve">Informed consent will be obtained, including clear explanations of how confidentiality will be protected and any limits to confidentiality. </w:t>
            </w:r>
          </w:p>
          <w:p w14:paraId="01B0956D" w14:textId="0FC270E0" w:rsidR="00D429A5" w:rsidRPr="00BA52DE"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791A9E0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64375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7910EAB7" w14:textId="77777777" w:rsidR="00643754" w:rsidRDefault="00643754" w:rsidP="00D7722C">
            <w:pPr>
              <w:pStyle w:val="NormalWeb"/>
              <w:rPr>
                <w:rFonts w:ascii="Arial" w:hAnsi="Arial" w:cs="Arial"/>
                <w:sz w:val="22"/>
                <w:szCs w:val="22"/>
              </w:rPr>
            </w:pPr>
            <w:r w:rsidRPr="000B4490">
              <w:rPr>
                <w:rFonts w:ascii="Arial" w:hAnsi="Arial" w:cs="Arial"/>
                <w:sz w:val="22"/>
                <w:szCs w:val="22"/>
              </w:rPr>
              <w:t>There is a risk that the researcher or participants may unintentionally engage in activities that breach legal or institutional requirements (e.g. recording without consent, misuse of data, or violations of privacy regulations).</w:t>
            </w:r>
          </w:p>
          <w:p w14:paraId="190972A8" w14:textId="6303FFB8" w:rsidR="00643754" w:rsidRPr="000B4490" w:rsidRDefault="00643754" w:rsidP="00D7722C">
            <w:pPr>
              <w:pStyle w:val="NormalWeb"/>
              <w:rPr>
                <w:rFonts w:ascii="Arial" w:hAnsi="Arial" w:cs="Arial"/>
                <w:sz w:val="22"/>
                <w:szCs w:val="22"/>
              </w:rPr>
            </w:pPr>
            <w:r w:rsidRPr="000B4490">
              <w:rPr>
                <w:rFonts w:ascii="Arial" w:hAnsi="Arial" w:cs="Arial"/>
                <w:sz w:val="22"/>
                <w:szCs w:val="22"/>
              </w:rPr>
              <w:t>There is also a potential risk that interview</w:t>
            </w:r>
            <w:r w:rsidR="00D7722C">
              <w:rPr>
                <w:rFonts w:ascii="Arial" w:hAnsi="Arial" w:cs="Arial"/>
                <w:sz w:val="22"/>
                <w:szCs w:val="22"/>
              </w:rPr>
              <w:t xml:space="preserve"> </w:t>
            </w:r>
            <w:r w:rsidRPr="000B4490">
              <w:rPr>
                <w:rFonts w:ascii="Arial" w:hAnsi="Arial" w:cs="Arial"/>
                <w:sz w:val="22"/>
                <w:szCs w:val="22"/>
              </w:rPr>
              <w:t>content or its reporting could give rise to civil claims, such as defamation, breaches of privacy, or claims of emotional harm.</w:t>
            </w:r>
          </w:p>
          <w:p w14:paraId="2BDE8F28" w14:textId="77777777" w:rsidR="00E84F7B" w:rsidRDefault="00E84F7B" w:rsidP="00D7722C">
            <w:pPr>
              <w:rPr>
                <w:rFonts w:ascii="Arial" w:hAnsi="Arial" w:cs="Arial"/>
                <w:b/>
                <w:bCs/>
                <w:color w:val="4EA72E" w:themeColor="accent6"/>
                <w:sz w:val="22"/>
                <w:szCs w:val="22"/>
              </w:rPr>
            </w:pPr>
          </w:p>
          <w:p w14:paraId="6EC5040D" w14:textId="77777777" w:rsidR="008C101A" w:rsidRDefault="008C101A" w:rsidP="00D7722C">
            <w:pPr>
              <w:rPr>
                <w:rFonts w:ascii="Arial" w:hAnsi="Arial" w:cs="Arial"/>
                <w:b/>
                <w:bCs/>
                <w:color w:val="4EA72E" w:themeColor="accent6"/>
                <w:sz w:val="22"/>
                <w:szCs w:val="22"/>
              </w:rPr>
            </w:pPr>
          </w:p>
          <w:p w14:paraId="10ACDE28" w14:textId="77777777" w:rsidR="008C101A" w:rsidRDefault="008C101A" w:rsidP="00D7722C">
            <w:pPr>
              <w:rPr>
                <w:rFonts w:ascii="Arial" w:hAnsi="Arial" w:cs="Arial"/>
                <w:color w:val="4EA72E" w:themeColor="accent6"/>
                <w:sz w:val="22"/>
                <w:szCs w:val="22"/>
              </w:rPr>
            </w:pPr>
          </w:p>
          <w:p w14:paraId="1F3A578A" w14:textId="77777777" w:rsidR="003A63AA" w:rsidRPr="003A63AA" w:rsidRDefault="003A63AA" w:rsidP="00D7722C">
            <w:pPr>
              <w:rPr>
                <w:rFonts w:ascii="Arial" w:hAnsi="Arial" w:cs="Arial"/>
                <w:i/>
                <w:iCs/>
                <w:sz w:val="22"/>
                <w:szCs w:val="22"/>
              </w:rPr>
            </w:pPr>
          </w:p>
          <w:p w14:paraId="1DA463AC" w14:textId="77777777" w:rsidR="00CD54AD" w:rsidRPr="003C7DED" w:rsidRDefault="00CD54AD" w:rsidP="00D7722C">
            <w:pPr>
              <w:rPr>
                <w:rFonts w:ascii="Arial" w:hAnsi="Arial" w:cs="Arial"/>
                <w:i/>
                <w:color w:val="808080"/>
                <w:sz w:val="18"/>
                <w:szCs w:val="18"/>
              </w:rPr>
            </w:pPr>
          </w:p>
          <w:p w14:paraId="46907F45" w14:textId="77777777" w:rsidR="00CD54AD" w:rsidRPr="003C7DED" w:rsidRDefault="00CD54AD" w:rsidP="00D7722C">
            <w:pPr>
              <w:rPr>
                <w:rFonts w:ascii="Arial" w:hAnsi="Arial" w:cs="Arial"/>
                <w:i/>
                <w:color w:val="808080"/>
                <w:sz w:val="18"/>
                <w:szCs w:val="18"/>
              </w:rPr>
            </w:pPr>
          </w:p>
          <w:p w14:paraId="306F6657" w14:textId="77777777" w:rsidR="00CD54AD" w:rsidRPr="00D7722C" w:rsidRDefault="00CD54AD" w:rsidP="00D7722C">
            <w:pPr>
              <w:ind w:left="360"/>
              <w:rPr>
                <w:rFonts w:ascii="Arial" w:hAnsi="Arial" w:cs="Arial"/>
                <w:b/>
                <w:bCs/>
                <w:sz w:val="22"/>
                <w:szCs w:val="22"/>
              </w:rPr>
            </w:pPr>
            <w:r w:rsidRPr="00D7722C">
              <w:rPr>
                <w:rFonts w:ascii="Arial" w:hAnsi="Arial" w:cs="Arial"/>
                <w:i/>
                <w:color w:val="808080"/>
                <w:sz w:val="18"/>
                <w:szCs w:val="18"/>
              </w:rPr>
              <w:t>(this box should expand as you type)</w:t>
            </w:r>
          </w:p>
        </w:tc>
        <w:tc>
          <w:tcPr>
            <w:tcW w:w="5536" w:type="dxa"/>
            <w:gridSpan w:val="3"/>
          </w:tcPr>
          <w:p w14:paraId="0D9D0ADC" w14:textId="77777777" w:rsidR="00643754" w:rsidRPr="00643754" w:rsidRDefault="00643754" w:rsidP="00D7722C">
            <w:pPr>
              <w:spacing w:after="160" w:line="259" w:lineRule="auto"/>
              <w:contextualSpacing/>
              <w:rPr>
                <w:rFonts w:ascii="Arial" w:hAnsi="Arial" w:cs="Arial"/>
                <w:sz w:val="22"/>
                <w:szCs w:val="22"/>
                <w:lang w:eastAsia="en-GB"/>
              </w:rPr>
            </w:pPr>
            <w:r w:rsidRPr="00643754">
              <w:rPr>
                <w:rFonts w:ascii="Arial" w:hAnsi="Arial" w:cs="Arial"/>
                <w:sz w:val="22"/>
                <w:szCs w:val="22"/>
                <w:lang w:eastAsia="en-GB"/>
              </w:rPr>
              <w:t xml:space="preserve">The limits of confidentiality will be clearly explained in the Participant Information Sheet and consent form (e.g. that certain disclosures, such as criminal activity or risk of harm, cannot be kept confidential). </w:t>
            </w:r>
          </w:p>
          <w:p w14:paraId="5CB65EEE" w14:textId="2CFF927C" w:rsidR="00643754" w:rsidRPr="00643754" w:rsidRDefault="00D7722C" w:rsidP="00D7722C">
            <w:pPr>
              <w:spacing w:after="160" w:line="259" w:lineRule="auto"/>
              <w:contextualSpacing/>
              <w:rPr>
                <w:rFonts w:ascii="Arial" w:hAnsi="Arial" w:cs="Arial"/>
                <w:sz w:val="22"/>
                <w:szCs w:val="22"/>
                <w:lang w:eastAsia="en-GB"/>
              </w:rPr>
            </w:pPr>
            <w:r>
              <w:rPr>
                <w:rFonts w:ascii="Arial" w:hAnsi="Arial" w:cs="Arial"/>
                <w:sz w:val="22"/>
                <w:szCs w:val="22"/>
                <w:lang w:eastAsia="en-GB"/>
              </w:rPr>
              <w:t>If</w:t>
            </w:r>
            <w:r w:rsidR="00643754" w:rsidRPr="00643754">
              <w:rPr>
                <w:rFonts w:ascii="Arial" w:hAnsi="Arial" w:cs="Arial"/>
                <w:sz w:val="22"/>
                <w:szCs w:val="22"/>
                <w:lang w:eastAsia="en-GB"/>
              </w:rPr>
              <w:t xml:space="preserve"> any concerning disclosure arises, guidance will be sought promptly from the University’s ethics or legal team. </w:t>
            </w:r>
          </w:p>
          <w:p w14:paraId="5B64B577" w14:textId="77777777" w:rsidR="00643754" w:rsidRPr="00643754" w:rsidRDefault="00643754" w:rsidP="00D7722C">
            <w:pPr>
              <w:spacing w:after="160" w:line="259" w:lineRule="auto"/>
              <w:contextualSpacing/>
              <w:rPr>
                <w:rFonts w:ascii="Arial" w:hAnsi="Arial" w:cs="Arial"/>
                <w:sz w:val="22"/>
                <w:szCs w:val="22"/>
                <w:lang w:eastAsia="en-GB"/>
              </w:rPr>
            </w:pPr>
            <w:r w:rsidRPr="00643754">
              <w:rPr>
                <w:rFonts w:ascii="Arial" w:hAnsi="Arial" w:cs="Arial"/>
                <w:sz w:val="22"/>
                <w:szCs w:val="22"/>
                <w:lang w:eastAsia="en-GB"/>
              </w:rPr>
              <w:t xml:space="preserve">Written informed consent will be obtained before any data collection or recording takes place. </w:t>
            </w:r>
          </w:p>
          <w:p w14:paraId="41926A60" w14:textId="77777777" w:rsidR="00643754" w:rsidRPr="00643754" w:rsidRDefault="00643754" w:rsidP="00D7722C">
            <w:pPr>
              <w:spacing w:after="160" w:line="259" w:lineRule="auto"/>
              <w:contextualSpacing/>
              <w:rPr>
                <w:rFonts w:ascii="Arial" w:hAnsi="Arial" w:cs="Arial"/>
                <w:sz w:val="22"/>
                <w:szCs w:val="22"/>
                <w:lang w:eastAsia="en-GB"/>
              </w:rPr>
            </w:pPr>
            <w:r w:rsidRPr="00643754">
              <w:rPr>
                <w:rFonts w:ascii="Arial" w:hAnsi="Arial" w:cs="Arial"/>
                <w:sz w:val="22"/>
                <w:szCs w:val="22"/>
                <w:lang w:eastAsia="en-GB"/>
              </w:rPr>
              <w:t xml:space="preserve">All research activities will comply with relevant data protection legislation (e.g. GDPR). </w:t>
            </w:r>
          </w:p>
          <w:p w14:paraId="2907BE0B" w14:textId="77777777" w:rsidR="00643754" w:rsidRPr="00643754" w:rsidRDefault="00643754" w:rsidP="00D7722C">
            <w:pPr>
              <w:spacing w:after="160" w:line="259" w:lineRule="auto"/>
              <w:contextualSpacing/>
              <w:rPr>
                <w:rFonts w:ascii="Arial" w:hAnsi="Arial" w:cs="Arial"/>
                <w:sz w:val="22"/>
                <w:szCs w:val="22"/>
                <w:lang w:eastAsia="en-GB"/>
              </w:rPr>
            </w:pPr>
            <w:r w:rsidRPr="00643754">
              <w:rPr>
                <w:rFonts w:ascii="Arial" w:hAnsi="Arial" w:cs="Arial"/>
                <w:sz w:val="22"/>
                <w:szCs w:val="22"/>
                <w:lang w:eastAsia="en-GB"/>
              </w:rPr>
              <w:t xml:space="preserve"> Data (audio and written) will be stored securely on password-protected devices and/or encrypted storage systems. </w:t>
            </w:r>
          </w:p>
          <w:p w14:paraId="29126551" w14:textId="77777777" w:rsidR="00643754" w:rsidRPr="00643754" w:rsidRDefault="00643754" w:rsidP="00D7722C">
            <w:pPr>
              <w:spacing w:after="160" w:line="259" w:lineRule="auto"/>
              <w:contextualSpacing/>
              <w:rPr>
                <w:rFonts w:ascii="Arial" w:hAnsi="Arial" w:cs="Arial"/>
                <w:sz w:val="22"/>
                <w:szCs w:val="22"/>
                <w:lang w:eastAsia="en-GB"/>
              </w:rPr>
            </w:pPr>
            <w:r w:rsidRPr="00643754">
              <w:rPr>
                <w:rFonts w:ascii="Arial" w:hAnsi="Arial" w:cs="Arial"/>
                <w:sz w:val="22"/>
                <w:szCs w:val="22"/>
                <w:lang w:eastAsia="en-GB"/>
              </w:rPr>
              <w:t xml:space="preserve"> Access to identifiable data will be limited to authorised members of the research team. </w:t>
            </w:r>
          </w:p>
          <w:p w14:paraId="41C5AC8B" w14:textId="703C1906" w:rsidR="00643754" w:rsidRPr="00643754" w:rsidRDefault="00643754" w:rsidP="00DE46F7">
            <w:pPr>
              <w:spacing w:after="160" w:line="259" w:lineRule="auto"/>
              <w:contextualSpacing/>
              <w:rPr>
                <w:rFonts w:ascii="Arial" w:eastAsiaTheme="minorHAnsi" w:hAnsi="Arial" w:cs="Arial"/>
                <w:kern w:val="2"/>
                <w14:ligatures w14:val="standardContextual"/>
              </w:rPr>
            </w:pPr>
            <w:r w:rsidRPr="00643754">
              <w:rPr>
                <w:rFonts w:ascii="Arial" w:hAnsi="Arial" w:cs="Arial"/>
                <w:sz w:val="22"/>
                <w:szCs w:val="22"/>
                <w:lang w:eastAsia="en-GB"/>
              </w:rPr>
              <w:t>All data collection and storage procedures will follow University policies and guidelines.</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37BCB32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64375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42409CE0" w14:textId="617739B8" w:rsidR="00155B27" w:rsidRPr="00510FFC" w:rsidRDefault="00CD54AD" w:rsidP="00CC617C">
            <w:pPr>
              <w:rPr>
                <w:rFonts w:ascii="Arial" w:hAnsi="Arial" w:cs="Arial"/>
                <w:i/>
                <w:iCs/>
                <w:color w:val="4EA72E" w:themeColor="accent6"/>
                <w:sz w:val="22"/>
                <w:szCs w:val="22"/>
              </w:rPr>
            </w:pPr>
            <w:r w:rsidRPr="003C7DED">
              <w:rPr>
                <w:rFonts w:ascii="Arial" w:hAnsi="Arial" w:cs="Arial"/>
                <w:i/>
                <w:iCs/>
                <w:sz w:val="22"/>
                <w:szCs w:val="22"/>
              </w:rPr>
              <w:t>Risk</w:t>
            </w:r>
          </w:p>
          <w:p w14:paraId="79E5E37D" w14:textId="77777777" w:rsidR="00643754" w:rsidRDefault="00643754" w:rsidP="00D7722C">
            <w:pPr>
              <w:pStyle w:val="NormalWeb"/>
              <w:rPr>
                <w:rFonts w:ascii="Arial" w:hAnsi="Arial" w:cs="Arial"/>
                <w:sz w:val="22"/>
                <w:szCs w:val="22"/>
              </w:rPr>
            </w:pPr>
            <w:r w:rsidRPr="000B4490">
              <w:rPr>
                <w:rFonts w:ascii="Arial" w:hAnsi="Arial" w:cs="Arial"/>
                <w:sz w:val="22"/>
                <w:szCs w:val="22"/>
              </w:rPr>
              <w:t>There is a risk of damage, loss, or theft of personal equipment (e.g. a laptop) used during fieldwork or interviews, which could result in financial loss.</w:t>
            </w:r>
          </w:p>
          <w:p w14:paraId="77768926" w14:textId="77777777" w:rsidR="00643754" w:rsidRDefault="00643754" w:rsidP="00D7722C">
            <w:pPr>
              <w:pStyle w:val="NormalWeb"/>
              <w:ind w:left="720"/>
              <w:rPr>
                <w:rFonts w:ascii="Arial" w:hAnsi="Arial" w:cs="Arial"/>
                <w:sz w:val="22"/>
                <w:szCs w:val="22"/>
              </w:rPr>
            </w:pPr>
          </w:p>
          <w:p w14:paraId="03552BB9" w14:textId="5BD78E2F" w:rsidR="00643754" w:rsidRPr="000B4490" w:rsidRDefault="00643754" w:rsidP="00D7722C">
            <w:pPr>
              <w:pStyle w:val="NormalWeb"/>
              <w:rPr>
                <w:rFonts w:ascii="Arial" w:hAnsi="Arial" w:cs="Arial"/>
                <w:sz w:val="22"/>
                <w:szCs w:val="22"/>
              </w:rPr>
            </w:pPr>
            <w:r w:rsidRPr="000B4490">
              <w:rPr>
                <w:rFonts w:ascii="Arial" w:hAnsi="Arial" w:cs="Arial"/>
                <w:sz w:val="22"/>
                <w:szCs w:val="22"/>
              </w:rPr>
              <w:t>There is also a potential risk of legal or contractual liabilities (e.g. breaches of data protection or confidentiality), which could lead to financial consequences for the researcher or the University.</w:t>
            </w:r>
          </w:p>
          <w:p w14:paraId="4CDB708B" w14:textId="77777777" w:rsidR="00D75174" w:rsidRDefault="00D75174" w:rsidP="00155B27">
            <w:pPr>
              <w:rPr>
                <w:rFonts w:ascii="Arial" w:hAnsi="Arial" w:cs="Arial"/>
                <w:i/>
                <w:iCs/>
                <w:color w:val="4EA72E" w:themeColor="accent6"/>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91E787E" w14:textId="48758712" w:rsidR="00643754" w:rsidRPr="00D7722C" w:rsidRDefault="00643754" w:rsidP="00D7722C">
            <w:pPr>
              <w:rPr>
                <w:rFonts w:ascii="Arial" w:hAnsi="Arial" w:cs="Arial"/>
                <w:sz w:val="22"/>
                <w:szCs w:val="22"/>
                <w:lang w:eastAsia="en-GB"/>
              </w:rPr>
            </w:pPr>
            <w:r w:rsidRPr="00D7722C">
              <w:rPr>
                <w:rFonts w:ascii="Arial" w:hAnsi="Arial" w:cs="Arial"/>
                <w:sz w:val="22"/>
                <w:szCs w:val="22"/>
                <w:lang w:eastAsia="en-GB"/>
              </w:rPr>
              <w:t xml:space="preserve">Personal devices will be appropriately secured (e.g. password protection, encryption) and covered by insurance where applicable. </w:t>
            </w:r>
          </w:p>
          <w:p w14:paraId="4CA5F651" w14:textId="660FC39C" w:rsidR="00643754" w:rsidRPr="00D7722C" w:rsidRDefault="00643754" w:rsidP="00D7722C">
            <w:pPr>
              <w:rPr>
                <w:rFonts w:ascii="Arial" w:hAnsi="Arial" w:cs="Arial"/>
                <w:sz w:val="22"/>
                <w:szCs w:val="22"/>
                <w:lang w:eastAsia="en-GB"/>
              </w:rPr>
            </w:pPr>
            <w:r w:rsidRPr="00D7722C">
              <w:rPr>
                <w:rFonts w:ascii="Arial" w:hAnsi="Arial" w:cs="Arial"/>
                <w:sz w:val="22"/>
                <w:szCs w:val="22"/>
                <w:lang w:eastAsia="en-GB"/>
              </w:rPr>
              <w:t>Unnecessary valuables or large amounts of cash will not be carried during fieldwork.</w:t>
            </w:r>
          </w:p>
          <w:p w14:paraId="0D9BDCA3" w14:textId="77777777" w:rsidR="00643754" w:rsidRPr="00643754" w:rsidRDefault="00643754" w:rsidP="00643754">
            <w:pPr>
              <w:rPr>
                <w:rFonts w:ascii="Arial" w:hAnsi="Arial" w:cs="Arial"/>
                <w:sz w:val="22"/>
                <w:szCs w:val="22"/>
                <w:lang w:eastAsia="en-GB"/>
              </w:rPr>
            </w:pPr>
          </w:p>
          <w:p w14:paraId="556E1F34" w14:textId="77777777" w:rsidR="00643754" w:rsidRPr="00D7722C" w:rsidRDefault="00643754" w:rsidP="00D7722C">
            <w:pPr>
              <w:rPr>
                <w:rFonts w:ascii="Arial" w:hAnsi="Arial" w:cs="Arial"/>
                <w:sz w:val="22"/>
                <w:szCs w:val="22"/>
                <w:lang w:eastAsia="en-GB"/>
              </w:rPr>
            </w:pPr>
            <w:r w:rsidRPr="00D7722C">
              <w:rPr>
                <w:rFonts w:ascii="Arial" w:hAnsi="Arial" w:cs="Arial"/>
                <w:sz w:val="22"/>
                <w:szCs w:val="22"/>
                <w:lang w:eastAsia="en-GB"/>
              </w:rPr>
              <w:t xml:space="preserve">All institutional ethical, legal, and contractual requirements will be followed. </w:t>
            </w:r>
          </w:p>
          <w:p w14:paraId="079291FC" w14:textId="381EF3AA" w:rsidR="00643754" w:rsidRPr="00D7722C" w:rsidRDefault="00643754" w:rsidP="00D7722C">
            <w:pPr>
              <w:rPr>
                <w:rFonts w:ascii="Arial" w:hAnsi="Arial" w:cs="Arial"/>
              </w:rPr>
            </w:pPr>
            <w:r w:rsidRPr="00D7722C">
              <w:rPr>
                <w:rFonts w:ascii="Arial" w:hAnsi="Arial" w:cs="Arial"/>
                <w:sz w:val="22"/>
                <w:szCs w:val="22"/>
                <w:lang w:eastAsia="en-GB"/>
              </w:rPr>
              <w:t xml:space="preserve">Advice will be sought from the University’s ethics or legal office where there is any uncertainty about responsibilities or risks. </w:t>
            </w:r>
            <w:r w:rsidRPr="00D7722C">
              <w:rPr>
                <w:rFonts w:ascii="Arial" w:hAnsi="Arial" w:cs="Arial"/>
                <w:sz w:val="22"/>
                <w:szCs w:val="22"/>
              </w:rPr>
              <w:t xml:space="preserve"> Measures to minimise the risk of data protection or confidentiality breaches will be implemented, including secure data handling and restricted access.</w:t>
            </w:r>
          </w:p>
          <w:p w14:paraId="5494A831" w14:textId="1CF714BD" w:rsidR="00013BB3" w:rsidRPr="00E22F05" w:rsidRDefault="00013BB3" w:rsidP="00643754">
            <w:pPr>
              <w:rPr>
                <w:rFonts w:ascii="Arial" w:hAnsi="Arial" w:cs="Arial"/>
                <w:color w:val="4EA72E" w:themeColor="accent6"/>
                <w:sz w:val="22"/>
                <w:szCs w:val="22"/>
              </w:rPr>
            </w:pP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50C729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64375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3EA6004F" w14:textId="77777777" w:rsidR="007C5499" w:rsidRPr="003C7DED" w:rsidRDefault="007C5499" w:rsidP="007C5499">
            <w:pPr>
              <w:rPr>
                <w:rFonts w:ascii="Arial" w:hAnsi="Arial" w:cs="Arial"/>
                <w:i/>
                <w:iCs/>
                <w:sz w:val="22"/>
                <w:szCs w:val="22"/>
              </w:rPr>
            </w:pPr>
            <w:r w:rsidRPr="003C7DED">
              <w:rPr>
                <w:rFonts w:ascii="Arial" w:hAnsi="Arial" w:cs="Arial"/>
                <w:i/>
                <w:iCs/>
                <w:sz w:val="22"/>
                <w:szCs w:val="22"/>
              </w:rPr>
              <w:t>Risk:</w:t>
            </w:r>
          </w:p>
          <w:p w14:paraId="0166A0E2" w14:textId="77777777" w:rsidR="007C5499" w:rsidRDefault="007C5499" w:rsidP="007C5499">
            <w:pPr>
              <w:rPr>
                <w:rFonts w:ascii="Arial" w:hAnsi="Arial" w:cs="Arial"/>
                <w:iCs/>
                <w:color w:val="4EA72E" w:themeColor="accent6"/>
                <w:sz w:val="22"/>
                <w:szCs w:val="22"/>
              </w:rPr>
            </w:pPr>
          </w:p>
          <w:p w14:paraId="0704CF90" w14:textId="5936AAD5" w:rsidR="00013BB3" w:rsidRPr="00D7722C" w:rsidRDefault="007C5499" w:rsidP="007C5499">
            <w:pPr>
              <w:rPr>
                <w:rFonts w:ascii="Arial" w:hAnsi="Arial" w:cs="Arial"/>
                <w:iCs/>
                <w:color w:val="4EA72E" w:themeColor="accent6"/>
                <w:sz w:val="22"/>
                <w:szCs w:val="22"/>
              </w:rPr>
            </w:pPr>
            <w:r w:rsidRPr="00D7722C">
              <w:rPr>
                <w:rFonts w:ascii="Arial" w:hAnsi="Arial" w:cs="Arial"/>
                <w:iCs/>
                <w:sz w:val="22"/>
                <w:szCs w:val="22"/>
              </w:rPr>
              <w:t>Damage to the University’s or researcher’s reputation if participants or stakeholders feel misrepresented, disrespected or harmed.</w:t>
            </w:r>
            <w:r w:rsidR="00013BB3" w:rsidRPr="00D7722C">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C65730" w14:textId="1419A73E" w:rsidR="00643754" w:rsidRPr="006E7878" w:rsidRDefault="00C70845" w:rsidP="00DE46F7">
            <w:pPr>
              <w:rPr>
                <w:rFonts w:ascii="Arial" w:hAnsi="Arial" w:cs="Arial"/>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DE46F7">
              <w:rPr>
                <w:rFonts w:ascii="Arial" w:hAnsi="Arial" w:cs="Arial"/>
                <w:i/>
                <w:sz w:val="22"/>
                <w:szCs w:val="22"/>
              </w:rPr>
              <w:br/>
            </w:r>
            <w:r w:rsidR="00DE46F7">
              <w:rPr>
                <w:rFonts w:ascii="Arial" w:hAnsi="Arial" w:cs="Arial"/>
                <w:sz w:val="22"/>
                <w:szCs w:val="22"/>
              </w:rPr>
              <w:br/>
            </w:r>
            <w:r w:rsidR="00643754">
              <w:rPr>
                <w:rFonts w:ascii="Arial" w:hAnsi="Arial" w:cs="Arial"/>
                <w:sz w:val="22"/>
                <w:szCs w:val="22"/>
              </w:rPr>
              <w:t>I</w:t>
            </w:r>
            <w:r w:rsidR="00643754" w:rsidRPr="006E7878">
              <w:rPr>
                <w:rFonts w:ascii="Arial" w:hAnsi="Arial" w:cs="Arial"/>
                <w:sz w:val="22"/>
                <w:szCs w:val="22"/>
                <w:lang w:eastAsia="en-GB"/>
              </w:rPr>
              <w:t xml:space="preserve">nformed consent will be obtained, clearly outlining how data will be used, stored, and reported. Where appropriate (e.g. in qualitative interviews), participants will be given the opportunity to review or clarify their responses. Findings will be reported objectively, with attention to cultural sensitivity and confidentiality, and without bias. </w:t>
            </w:r>
            <w:r w:rsidR="00DE46F7">
              <w:rPr>
                <w:rFonts w:ascii="Arial" w:hAnsi="Arial" w:cs="Arial"/>
                <w:sz w:val="22"/>
                <w:szCs w:val="22"/>
              </w:rPr>
              <w:t>P</w:t>
            </w:r>
            <w:r w:rsidR="00643754" w:rsidRPr="006E7878">
              <w:rPr>
                <w:rFonts w:ascii="Arial" w:hAnsi="Arial" w:cs="Arial"/>
                <w:sz w:val="22"/>
                <w:szCs w:val="22"/>
                <w:lang w:eastAsia="en-GB"/>
              </w:rPr>
              <w:t xml:space="preserve">articipant debriefing will be provided where </w:t>
            </w:r>
            <w:r w:rsidR="00D7722C" w:rsidRPr="006E7878">
              <w:rPr>
                <w:rFonts w:ascii="Arial" w:hAnsi="Arial" w:cs="Arial"/>
                <w:sz w:val="22"/>
                <w:szCs w:val="22"/>
              </w:rPr>
              <w:t>appropriate</w:t>
            </w:r>
            <w:r w:rsidR="00643754" w:rsidRPr="006E7878">
              <w:rPr>
                <w:rFonts w:ascii="Arial" w:hAnsi="Arial" w:cs="Arial"/>
                <w:sz w:val="22"/>
                <w:szCs w:val="22"/>
                <w:lang w:eastAsia="en-GB"/>
              </w:rPr>
              <w:t xml:space="preserve"> to ensure transparency and maintain trust. </w:t>
            </w:r>
            <w:r w:rsidR="00DE46F7">
              <w:rPr>
                <w:rFonts w:ascii="Arial" w:hAnsi="Arial" w:cs="Arial"/>
                <w:sz w:val="22"/>
                <w:szCs w:val="22"/>
              </w:rPr>
              <w:br/>
            </w:r>
            <w:r w:rsidR="00643754" w:rsidRPr="006E7878">
              <w:rPr>
                <w:rFonts w:ascii="Arial" w:hAnsi="Arial" w:cs="Arial"/>
                <w:sz w:val="22"/>
                <w:szCs w:val="22"/>
              </w:rPr>
              <w:t>The research will be conducted in accordance with professional codes of conduct and institutional guidelines. High standards of integrity will be maintained throughout, including honesty in data handling, analysis, and reporting. Any potential issues of misconduct will be avoided through adherence to established ethical and professional requirements.</w:t>
            </w:r>
          </w:p>
          <w:p w14:paraId="7AC0434B" w14:textId="660BAA2C"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51D71C99"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 xml:space="preserve">Risk to young people, vulnerable adults and / or researcher from improper behaviour, abuse or exploitation. Risk to researcher of being in </w:t>
            </w:r>
            <w:proofErr w:type="gramStart"/>
            <w:r w:rsidRPr="003C7DED">
              <w:rPr>
                <w:rFonts w:ascii="Arial" w:hAnsi="Arial" w:cs="Arial"/>
                <w:i/>
                <w:iCs/>
                <w:sz w:val="22"/>
                <w:szCs w:val="22"/>
              </w:rPr>
              <w:t xml:space="preserve">a </w:t>
            </w:r>
            <w:r w:rsidR="00DE46F7">
              <w:rPr>
                <w:rFonts w:ascii="Arial" w:hAnsi="Arial" w:cs="Arial"/>
                <w:i/>
                <w:iCs/>
                <w:sz w:val="22"/>
                <w:szCs w:val="22"/>
              </w:rPr>
              <w:t>]</w:t>
            </w:r>
            <w:proofErr w:type="gramEnd"/>
            <w:r w:rsidR="00DE46F7">
              <w:rPr>
                <w:rFonts w:ascii="Arial" w:hAnsi="Arial" w:cs="Arial"/>
                <w:i/>
                <w:iCs/>
                <w:sz w:val="22"/>
                <w:szCs w:val="22"/>
              </w:rPr>
              <w:t>-</w:t>
            </w:r>
            <w:r w:rsidRPr="003C7DED">
              <w:rPr>
                <w:rFonts w:ascii="Arial" w:hAnsi="Arial" w:cs="Arial"/>
                <w:i/>
                <w:iCs/>
                <w:sz w:val="22"/>
                <w:szCs w:val="22"/>
              </w:rPr>
              <w:t>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7D761A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D7722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495B2CC4" w14:textId="7E91E4C5" w:rsidR="00A225BC" w:rsidRPr="00DE46F7" w:rsidRDefault="00CD54AD" w:rsidP="00CC617C">
            <w:pPr>
              <w:rPr>
                <w:rFonts w:ascii="Arial" w:hAnsi="Arial" w:cs="Arial"/>
                <w:iCs/>
                <w:sz w:val="22"/>
                <w:szCs w:val="22"/>
              </w:rPr>
            </w:pPr>
            <w:r w:rsidRPr="00DE46F7">
              <w:rPr>
                <w:rFonts w:ascii="Arial" w:hAnsi="Arial" w:cs="Arial"/>
                <w:i/>
                <w:iCs/>
                <w:sz w:val="22"/>
                <w:szCs w:val="22"/>
              </w:rPr>
              <w:t>Risk:</w:t>
            </w:r>
          </w:p>
          <w:p w14:paraId="600D6A26" w14:textId="77777777" w:rsidR="00FF6D14" w:rsidRPr="00DE46F7" w:rsidRDefault="00FF6D14" w:rsidP="00CC617C">
            <w:pPr>
              <w:rPr>
                <w:rFonts w:ascii="Arial" w:hAnsi="Arial" w:cs="Arial"/>
                <w:b/>
                <w:bCs/>
                <w:iCs/>
                <w:color w:val="4EA72E" w:themeColor="accent6"/>
                <w:sz w:val="22"/>
                <w:szCs w:val="22"/>
              </w:rPr>
            </w:pPr>
          </w:p>
          <w:p w14:paraId="7D874ACF" w14:textId="4815C456" w:rsidR="00D7722C" w:rsidRPr="00DE46F7" w:rsidRDefault="00D7722C" w:rsidP="00CC617C">
            <w:pPr>
              <w:rPr>
                <w:rFonts w:ascii="Arial" w:hAnsi="Arial" w:cs="Arial"/>
                <w:iCs/>
                <w:sz w:val="22"/>
                <w:szCs w:val="22"/>
              </w:rPr>
            </w:pPr>
            <w:r w:rsidRPr="00DE46F7">
              <w:rPr>
                <w:rFonts w:ascii="Arial" w:hAnsi="Arial" w:cs="Arial"/>
                <w:iCs/>
                <w:sz w:val="22"/>
                <w:szCs w:val="22"/>
              </w:rPr>
              <w:t>There is a risk of inappropriate behaviour, abuse, or exploitation involving young people or vulnerable adults if appropriate safeguarding procedures are not implemented.</w:t>
            </w:r>
          </w:p>
          <w:p w14:paraId="1C2E2382" w14:textId="77777777" w:rsidR="00FF6D14" w:rsidRPr="00DE46F7" w:rsidRDefault="00FF6D14" w:rsidP="00CC617C">
            <w:pPr>
              <w:rPr>
                <w:rFonts w:ascii="Arial" w:hAnsi="Arial" w:cs="Arial"/>
                <w:b/>
                <w:bCs/>
                <w:iCs/>
                <w:color w:val="4EA72E" w:themeColor="accent6"/>
                <w:sz w:val="22"/>
                <w:szCs w:val="22"/>
              </w:rPr>
            </w:pPr>
          </w:p>
          <w:p w14:paraId="3BB6D705" w14:textId="77777777" w:rsidR="00D7722C" w:rsidRPr="00DE46F7" w:rsidRDefault="00D7722C" w:rsidP="00CC617C">
            <w:pPr>
              <w:rPr>
                <w:rFonts w:ascii="Arial" w:hAnsi="Arial" w:cs="Arial"/>
                <w:b/>
                <w:bCs/>
                <w:iCs/>
                <w:color w:val="4EA72E" w:themeColor="accent6"/>
                <w:sz w:val="22"/>
                <w:szCs w:val="22"/>
              </w:rPr>
            </w:pPr>
          </w:p>
          <w:p w14:paraId="39F43B47" w14:textId="77777777" w:rsidR="00D7722C" w:rsidRPr="00DE46F7" w:rsidRDefault="00D7722C" w:rsidP="00CC617C">
            <w:pPr>
              <w:rPr>
                <w:rFonts w:ascii="Arial" w:hAnsi="Arial" w:cs="Arial"/>
                <w:b/>
                <w:bCs/>
                <w:iCs/>
                <w:color w:val="4EA72E" w:themeColor="accent6"/>
                <w:sz w:val="22"/>
                <w:szCs w:val="22"/>
              </w:rPr>
            </w:pPr>
          </w:p>
          <w:p w14:paraId="41177C5B" w14:textId="77777777" w:rsidR="00D7722C" w:rsidRPr="00DE46F7" w:rsidRDefault="00D7722C" w:rsidP="00CC617C">
            <w:pPr>
              <w:rPr>
                <w:rFonts w:ascii="Arial" w:hAnsi="Arial" w:cs="Arial"/>
                <w:b/>
                <w:bCs/>
                <w:iCs/>
                <w:color w:val="4EA72E" w:themeColor="accent6"/>
                <w:sz w:val="22"/>
                <w:szCs w:val="22"/>
              </w:rPr>
            </w:pPr>
          </w:p>
          <w:p w14:paraId="589FEC50" w14:textId="77777777" w:rsidR="00D7722C" w:rsidRPr="00DE46F7" w:rsidRDefault="00D7722C" w:rsidP="00CC617C">
            <w:pPr>
              <w:rPr>
                <w:rFonts w:ascii="Arial" w:hAnsi="Arial" w:cs="Arial"/>
                <w:b/>
                <w:bCs/>
                <w:iCs/>
                <w:color w:val="4EA72E" w:themeColor="accent6"/>
                <w:sz w:val="22"/>
                <w:szCs w:val="22"/>
              </w:rPr>
            </w:pPr>
          </w:p>
          <w:p w14:paraId="32DA9074" w14:textId="77777777" w:rsidR="00DE46F7" w:rsidRPr="00DE46F7" w:rsidRDefault="00DE46F7" w:rsidP="00CC617C">
            <w:pPr>
              <w:rPr>
                <w:rFonts w:ascii="Arial" w:hAnsi="Arial" w:cs="Arial"/>
                <w:b/>
                <w:bCs/>
                <w:iCs/>
                <w:color w:val="4EA72E" w:themeColor="accent6"/>
                <w:sz w:val="22"/>
                <w:szCs w:val="22"/>
              </w:rPr>
            </w:pPr>
          </w:p>
          <w:p w14:paraId="2D0BA026" w14:textId="77777777" w:rsidR="00DE46F7" w:rsidRPr="00DE46F7" w:rsidRDefault="00DE46F7" w:rsidP="00CC617C">
            <w:pPr>
              <w:rPr>
                <w:rFonts w:ascii="Arial" w:hAnsi="Arial" w:cs="Arial"/>
                <w:b/>
                <w:bCs/>
                <w:iCs/>
                <w:color w:val="4EA72E" w:themeColor="accent6"/>
                <w:sz w:val="22"/>
                <w:szCs w:val="22"/>
              </w:rPr>
            </w:pPr>
          </w:p>
          <w:p w14:paraId="027A4500" w14:textId="77777777" w:rsidR="00DE46F7" w:rsidRPr="00DE46F7" w:rsidRDefault="00DE46F7" w:rsidP="00CC617C">
            <w:pPr>
              <w:rPr>
                <w:rFonts w:ascii="Arial" w:hAnsi="Arial" w:cs="Arial"/>
                <w:b/>
                <w:bCs/>
                <w:iCs/>
                <w:color w:val="4EA72E" w:themeColor="accent6"/>
                <w:sz w:val="22"/>
                <w:szCs w:val="22"/>
              </w:rPr>
            </w:pPr>
          </w:p>
          <w:p w14:paraId="02AF9477" w14:textId="77777777" w:rsidR="00DE46F7" w:rsidRPr="00DE46F7" w:rsidRDefault="00DE46F7" w:rsidP="00CC617C">
            <w:pPr>
              <w:rPr>
                <w:rFonts w:ascii="Arial" w:hAnsi="Arial" w:cs="Arial"/>
                <w:b/>
                <w:bCs/>
                <w:iCs/>
                <w:color w:val="4EA72E" w:themeColor="accent6"/>
                <w:sz w:val="22"/>
                <w:szCs w:val="22"/>
              </w:rPr>
            </w:pPr>
          </w:p>
          <w:p w14:paraId="25523025" w14:textId="77777777" w:rsidR="00DE46F7" w:rsidRPr="00DE46F7" w:rsidRDefault="00DE46F7" w:rsidP="00CC617C">
            <w:pPr>
              <w:rPr>
                <w:rFonts w:ascii="Arial" w:hAnsi="Arial" w:cs="Arial"/>
                <w:b/>
                <w:bCs/>
                <w:iCs/>
                <w:color w:val="4EA72E" w:themeColor="accent6"/>
                <w:sz w:val="22"/>
                <w:szCs w:val="22"/>
              </w:rPr>
            </w:pPr>
          </w:p>
          <w:p w14:paraId="75D6072C" w14:textId="77777777" w:rsidR="00DE46F7" w:rsidRPr="00DE46F7" w:rsidRDefault="00DE46F7" w:rsidP="00CC617C">
            <w:pPr>
              <w:rPr>
                <w:rFonts w:ascii="Arial" w:hAnsi="Arial" w:cs="Arial"/>
                <w:b/>
                <w:bCs/>
                <w:iCs/>
                <w:color w:val="4EA72E" w:themeColor="accent6"/>
                <w:sz w:val="22"/>
                <w:szCs w:val="22"/>
              </w:rPr>
            </w:pPr>
          </w:p>
          <w:p w14:paraId="189195DD" w14:textId="77777777" w:rsidR="00DE46F7" w:rsidRPr="00DE46F7" w:rsidRDefault="00DE46F7" w:rsidP="00CC617C">
            <w:pPr>
              <w:rPr>
                <w:rFonts w:ascii="Arial" w:hAnsi="Arial" w:cs="Arial"/>
                <w:b/>
                <w:bCs/>
                <w:iCs/>
                <w:color w:val="4EA72E" w:themeColor="accent6"/>
                <w:sz w:val="22"/>
                <w:szCs w:val="22"/>
              </w:rPr>
            </w:pPr>
          </w:p>
          <w:p w14:paraId="390CCA09" w14:textId="77777777" w:rsidR="00DE46F7" w:rsidRPr="00DE46F7" w:rsidRDefault="00DE46F7" w:rsidP="00CC617C">
            <w:pPr>
              <w:rPr>
                <w:rFonts w:ascii="Arial" w:hAnsi="Arial" w:cs="Arial"/>
                <w:b/>
                <w:bCs/>
                <w:iCs/>
                <w:color w:val="4EA72E" w:themeColor="accent6"/>
                <w:sz w:val="22"/>
                <w:szCs w:val="22"/>
              </w:rPr>
            </w:pPr>
          </w:p>
          <w:p w14:paraId="7E9EB1D4" w14:textId="77777777" w:rsidR="00DE46F7" w:rsidRPr="00DE46F7" w:rsidRDefault="00DE46F7" w:rsidP="00CC617C">
            <w:pPr>
              <w:rPr>
                <w:rFonts w:ascii="Arial" w:hAnsi="Arial" w:cs="Arial"/>
                <w:b/>
                <w:bCs/>
                <w:iCs/>
                <w:color w:val="4EA72E" w:themeColor="accent6"/>
                <w:sz w:val="22"/>
                <w:szCs w:val="22"/>
              </w:rPr>
            </w:pPr>
          </w:p>
          <w:p w14:paraId="5D3B7FCC" w14:textId="77777777" w:rsidR="00D7722C" w:rsidRDefault="00D7722C" w:rsidP="00CC617C">
            <w:pPr>
              <w:rPr>
                <w:rFonts w:ascii="Arial" w:hAnsi="Arial" w:cs="Arial"/>
                <w:iCs/>
                <w:sz w:val="22"/>
                <w:szCs w:val="22"/>
              </w:rPr>
            </w:pPr>
          </w:p>
          <w:p w14:paraId="5F803912" w14:textId="77777777" w:rsidR="00DE46F7" w:rsidRPr="00DE46F7" w:rsidRDefault="00DE46F7" w:rsidP="00CC617C">
            <w:pPr>
              <w:rPr>
                <w:rFonts w:ascii="Arial" w:hAnsi="Arial" w:cs="Arial"/>
                <w:iCs/>
                <w:sz w:val="22"/>
                <w:szCs w:val="22"/>
              </w:rPr>
            </w:pPr>
          </w:p>
          <w:p w14:paraId="4E278861" w14:textId="77777777" w:rsidR="00D7722C" w:rsidRPr="00DE46F7" w:rsidRDefault="00D7722C" w:rsidP="00CC617C">
            <w:pPr>
              <w:rPr>
                <w:rFonts w:ascii="Arial" w:hAnsi="Arial" w:cs="Arial"/>
                <w:iCs/>
                <w:sz w:val="22"/>
                <w:szCs w:val="22"/>
              </w:rPr>
            </w:pPr>
          </w:p>
          <w:p w14:paraId="634FF867" w14:textId="6B888E7D" w:rsidR="00DE46F7" w:rsidRPr="00DE46F7" w:rsidRDefault="00DE46F7" w:rsidP="00DE46F7">
            <w:pPr>
              <w:rPr>
                <w:rFonts w:ascii="Arial" w:hAnsi="Arial" w:cs="Arial"/>
                <w:iCs/>
                <w:sz w:val="22"/>
                <w:szCs w:val="22"/>
              </w:rPr>
            </w:pPr>
            <w:r w:rsidRPr="00DE46F7">
              <w:rPr>
                <w:rFonts w:ascii="Arial" w:hAnsi="Arial" w:cs="Arial"/>
                <w:iCs/>
                <w:sz w:val="22"/>
                <w:szCs w:val="22"/>
              </w:rPr>
              <w:t xml:space="preserve">There is a risk to the researcher of being placed in a situation that could be misinterpreted or perceived as inappropriate, which could result in allegations of improper </w:t>
            </w:r>
            <w:proofErr w:type="spellStart"/>
            <w:proofErr w:type="gramStart"/>
            <w:r w:rsidRPr="00DE46F7">
              <w:rPr>
                <w:rFonts w:ascii="Arial" w:hAnsi="Arial" w:cs="Arial"/>
                <w:iCs/>
                <w:sz w:val="22"/>
                <w:szCs w:val="22"/>
              </w:rPr>
              <w:t>behaviour.This</w:t>
            </w:r>
            <w:proofErr w:type="spellEnd"/>
            <w:proofErr w:type="gramEnd"/>
            <w:r w:rsidRPr="00DE46F7">
              <w:rPr>
                <w:rFonts w:ascii="Arial" w:hAnsi="Arial" w:cs="Arial"/>
                <w:iCs/>
                <w:sz w:val="22"/>
                <w:szCs w:val="22"/>
              </w:rPr>
              <w:t xml:space="preserve"> risk is primarily associated with conducting interviews or interactions in person, particularly where participants are children and not of legal age. </w:t>
            </w:r>
          </w:p>
          <w:p w14:paraId="64F7C9CB" w14:textId="77777777" w:rsidR="00FF6D14" w:rsidRPr="00DE46F7" w:rsidRDefault="00FF6D14" w:rsidP="00CC617C">
            <w:pPr>
              <w:rPr>
                <w:rFonts w:ascii="Arial" w:hAnsi="Arial" w:cs="Arial"/>
                <w:b/>
                <w:bCs/>
                <w:iCs/>
                <w:color w:val="4EA72E" w:themeColor="accent6"/>
                <w:sz w:val="22"/>
                <w:szCs w:val="22"/>
              </w:rPr>
            </w:pPr>
          </w:p>
          <w:p w14:paraId="13CEA55F" w14:textId="77777777" w:rsidR="00FF6D14" w:rsidRPr="00DE46F7" w:rsidRDefault="00FF6D14" w:rsidP="00CC617C">
            <w:pPr>
              <w:rPr>
                <w:rFonts w:ascii="Arial" w:hAnsi="Arial" w:cs="Arial"/>
                <w:b/>
                <w:bCs/>
                <w:iCs/>
                <w:color w:val="4EA72E" w:themeColor="accent6"/>
                <w:sz w:val="22"/>
                <w:szCs w:val="22"/>
              </w:rPr>
            </w:pPr>
          </w:p>
          <w:p w14:paraId="2F742E52" w14:textId="77777777" w:rsidR="00FF6D14" w:rsidRPr="00DE46F7" w:rsidRDefault="00FF6D14" w:rsidP="00CC617C">
            <w:pPr>
              <w:rPr>
                <w:rFonts w:ascii="Arial" w:hAnsi="Arial" w:cs="Arial"/>
                <w:b/>
                <w:bCs/>
                <w:iCs/>
                <w:color w:val="4EA72E" w:themeColor="accent6"/>
                <w:sz w:val="22"/>
                <w:szCs w:val="22"/>
              </w:rPr>
            </w:pPr>
          </w:p>
          <w:p w14:paraId="171C7E24" w14:textId="548E170C" w:rsidR="00A225BC" w:rsidRPr="00DE46F7" w:rsidRDefault="00A225BC" w:rsidP="00CC617C">
            <w:pPr>
              <w:rPr>
                <w:rFonts w:ascii="Arial" w:hAnsi="Arial" w:cs="Arial"/>
                <w:i/>
                <w:color w:val="808080"/>
                <w:sz w:val="22"/>
                <w:szCs w:val="22"/>
              </w:rPr>
            </w:pPr>
            <w:r w:rsidRPr="00DE46F7">
              <w:rPr>
                <w:rFonts w:ascii="Arial" w:hAnsi="Arial" w:cs="Arial"/>
                <w:sz w:val="22"/>
                <w:szCs w:val="22"/>
              </w:rPr>
              <w:br/>
            </w:r>
          </w:p>
          <w:p w14:paraId="53371141" w14:textId="77777777" w:rsidR="00CD54AD" w:rsidRPr="00DE46F7" w:rsidRDefault="00CD54AD" w:rsidP="00CC617C">
            <w:pPr>
              <w:rPr>
                <w:rFonts w:ascii="Arial" w:hAnsi="Arial" w:cs="Arial"/>
                <w:i/>
                <w:color w:val="808080"/>
                <w:sz w:val="22"/>
                <w:szCs w:val="22"/>
              </w:rPr>
            </w:pPr>
          </w:p>
          <w:p w14:paraId="029DD936" w14:textId="77777777" w:rsidR="00CD54AD" w:rsidRPr="00DE46F7" w:rsidRDefault="00CD54AD" w:rsidP="00CC617C">
            <w:pPr>
              <w:rPr>
                <w:rFonts w:ascii="Arial" w:hAnsi="Arial" w:cs="Arial"/>
                <w:i/>
                <w:color w:val="808080"/>
                <w:sz w:val="22"/>
                <w:szCs w:val="22"/>
              </w:rPr>
            </w:pPr>
          </w:p>
          <w:p w14:paraId="7CA2A3FC" w14:textId="77777777" w:rsidR="00CD54AD" w:rsidRPr="00DE46F7" w:rsidRDefault="00CD54AD" w:rsidP="00CC617C">
            <w:pPr>
              <w:rPr>
                <w:rFonts w:ascii="Arial" w:hAnsi="Arial" w:cs="Arial"/>
                <w:b/>
                <w:bCs/>
                <w:sz w:val="22"/>
                <w:szCs w:val="22"/>
              </w:rPr>
            </w:pPr>
            <w:r w:rsidRPr="00DE46F7">
              <w:rPr>
                <w:rFonts w:ascii="Arial" w:hAnsi="Arial" w:cs="Arial"/>
                <w:i/>
                <w:color w:val="808080"/>
                <w:sz w:val="22"/>
                <w:szCs w:val="22"/>
              </w:rPr>
              <w:t>(this box should expand as you type)</w:t>
            </w:r>
          </w:p>
        </w:tc>
        <w:tc>
          <w:tcPr>
            <w:tcW w:w="5536" w:type="dxa"/>
            <w:gridSpan w:val="3"/>
          </w:tcPr>
          <w:p w14:paraId="3E53AF98" w14:textId="77777777" w:rsidR="00DE46F7" w:rsidRDefault="00C70845" w:rsidP="00DE46F7">
            <w:pPr>
              <w:rPr>
                <w:rFonts w:ascii="Arial" w:hAnsi="Arial" w:cs="Arial"/>
                <w:i/>
                <w:sz w:val="22"/>
                <w:szCs w:val="22"/>
              </w:rPr>
            </w:pPr>
            <w:r w:rsidRPr="00DE46F7">
              <w:rPr>
                <w:rFonts w:ascii="Arial" w:hAnsi="Arial" w:cs="Arial"/>
                <w:i/>
                <w:sz w:val="22"/>
                <w:szCs w:val="22"/>
              </w:rPr>
              <w:t>How will you address any risks?</w:t>
            </w:r>
          </w:p>
          <w:p w14:paraId="670D9F6C" w14:textId="15833243" w:rsidR="00D7722C" w:rsidRPr="00DE46F7" w:rsidRDefault="00DE46F7" w:rsidP="00DE46F7">
            <w:pPr>
              <w:rPr>
                <w:rFonts w:ascii="Arial" w:hAnsi="Arial" w:cs="Arial"/>
                <w:sz w:val="22"/>
                <w:szCs w:val="22"/>
              </w:rPr>
            </w:pPr>
            <w:r>
              <w:rPr>
                <w:rFonts w:ascii="Arial" w:hAnsi="Arial" w:cs="Arial"/>
                <w:i/>
                <w:sz w:val="22"/>
                <w:szCs w:val="22"/>
              </w:rPr>
              <w:br/>
            </w:r>
            <w:r w:rsidR="00D7722C" w:rsidRPr="00DE46F7">
              <w:rPr>
                <w:rFonts w:ascii="Arial" w:hAnsi="Arial" w:cs="Arial"/>
                <w:sz w:val="22"/>
                <w:szCs w:val="22"/>
                <w:lang w:eastAsia="en-GB"/>
              </w:rPr>
              <w:t xml:space="preserve">All researchers will hold a valid DBS check or equivalent for their country of residence. The researcher will remain up to date with current safeguarding procedures throughout the project, including maintaining contact with relevant school safeguarding leads and officers. </w:t>
            </w:r>
            <w:r>
              <w:rPr>
                <w:rFonts w:ascii="Arial" w:hAnsi="Arial" w:cs="Arial"/>
                <w:sz w:val="22"/>
                <w:szCs w:val="22"/>
                <w:lang w:eastAsia="en-GB"/>
              </w:rPr>
              <w:br/>
            </w:r>
            <w:r w:rsidR="00D7722C" w:rsidRPr="00DE46F7">
              <w:rPr>
                <w:rFonts w:ascii="Arial" w:hAnsi="Arial" w:cs="Arial"/>
                <w:sz w:val="22"/>
                <w:szCs w:val="22"/>
                <w:lang w:eastAsia="en-GB"/>
              </w:rPr>
              <w:t xml:space="preserve">Interviews will be conducted in safe and appropriate settings (e.g. supervised or visible locations), not in isolated or private spaces, and may include the presence of a supervisor or third party where required. Participants will be given the option to have a parent, guardian, or other support person present during interviews. </w:t>
            </w:r>
            <w:r>
              <w:rPr>
                <w:rFonts w:ascii="Arial" w:hAnsi="Arial" w:cs="Arial"/>
                <w:sz w:val="22"/>
                <w:szCs w:val="22"/>
                <w:lang w:eastAsia="en-GB"/>
              </w:rPr>
              <w:br/>
            </w:r>
            <w:r w:rsidR="00D7722C" w:rsidRPr="00DE46F7">
              <w:rPr>
                <w:rFonts w:ascii="Arial" w:hAnsi="Arial" w:cs="Arial"/>
                <w:sz w:val="22"/>
                <w:szCs w:val="22"/>
                <w:lang w:eastAsia="en-GB"/>
              </w:rPr>
              <w:t xml:space="preserve">The research will comply fully with all relevant institutional and legal safeguarding policies relating to work with minors and vulnerable groups. </w:t>
            </w:r>
            <w:r>
              <w:rPr>
                <w:rFonts w:ascii="Arial" w:hAnsi="Arial" w:cs="Arial"/>
                <w:sz w:val="22"/>
                <w:szCs w:val="22"/>
                <w:lang w:eastAsia="en-GB"/>
              </w:rPr>
              <w:br/>
            </w:r>
            <w:r w:rsidR="00D7722C" w:rsidRPr="00DE46F7">
              <w:rPr>
                <w:rFonts w:ascii="Arial" w:hAnsi="Arial" w:cs="Arial"/>
                <w:sz w:val="22"/>
                <w:szCs w:val="22"/>
              </w:rPr>
              <w:t>A clear safeguarding and reporting procedure will be in place to address any disclosure of harm, abuse, or risk, with appropriate escalation to relevant authorities and the University where necessary.</w:t>
            </w:r>
          </w:p>
          <w:p w14:paraId="152ABEC9" w14:textId="1A8D65EC" w:rsidR="00A225BC" w:rsidRPr="00DE46F7" w:rsidRDefault="00DE46F7" w:rsidP="009678C7">
            <w:pPr>
              <w:pStyle w:val="NormalWeb"/>
              <w:rPr>
                <w:rFonts w:ascii="Arial" w:hAnsi="Arial" w:cs="Arial"/>
                <w:i/>
                <w:sz w:val="22"/>
                <w:szCs w:val="22"/>
              </w:rPr>
            </w:pPr>
            <w:r w:rsidRPr="00DE46F7">
              <w:rPr>
                <w:rFonts w:ascii="Arial" w:hAnsi="Arial" w:cs="Arial"/>
                <w:sz w:val="22"/>
                <w:szCs w:val="22"/>
              </w:rPr>
              <w:t xml:space="preserve">One-to-one meetings in private settings with young or vulnerable participants will not be conducted; visibility will be always maintained. Where in-person interviews are required, a third party (e.g. teacher, guardian, or colleague) will be present. </w:t>
            </w:r>
            <w:r w:rsidR="009678C7">
              <w:rPr>
                <w:rFonts w:ascii="Arial" w:hAnsi="Arial" w:cs="Arial"/>
                <w:sz w:val="22"/>
                <w:szCs w:val="22"/>
              </w:rPr>
              <w:br/>
            </w:r>
            <w:r w:rsidRPr="00DE46F7">
              <w:rPr>
                <w:rFonts w:ascii="Arial" w:hAnsi="Arial" w:cs="Arial"/>
                <w:sz w:val="22"/>
                <w:szCs w:val="22"/>
              </w:rPr>
              <w:t xml:space="preserve">Clear professional boundaries will be maintained, including no physical contact, personal relationships, or communication outside the scope of the research. </w:t>
            </w:r>
            <w:r w:rsidR="009678C7">
              <w:rPr>
                <w:rFonts w:ascii="Arial" w:hAnsi="Arial" w:cs="Arial"/>
                <w:sz w:val="22"/>
                <w:szCs w:val="22"/>
              </w:rPr>
              <w:br/>
            </w:r>
            <w:r w:rsidRPr="00DE46F7">
              <w:rPr>
                <w:rFonts w:ascii="Arial" w:hAnsi="Arial" w:cs="Arial"/>
                <w:sz w:val="22"/>
                <w:szCs w:val="22"/>
              </w:rPr>
              <w:t xml:space="preserve">Detailed records of all interactions (including date, time, location, and purpose) will be kept ensuring accountability. </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36846776" w:rsidR="00CD54AD" w:rsidRPr="00643F26" w:rsidRDefault="00CD54AD" w:rsidP="00CC617C">
            <w:pPr>
              <w:rPr>
                <w:rFonts w:ascii="Arial" w:hAnsi="Arial" w:cs="Arial"/>
                <w:sz w:val="22"/>
                <w:szCs w:val="22"/>
              </w:rPr>
            </w:pPr>
          </w:p>
          <w:p w14:paraId="61643B79" w14:textId="0B5F4954" w:rsidR="009A585B" w:rsidRPr="00643F26" w:rsidRDefault="009A585B" w:rsidP="00CC617C">
            <w:pPr>
              <w:rPr>
                <w:rFonts w:ascii="Arial" w:hAnsi="Arial" w:cs="Arial"/>
                <w:sz w:val="22"/>
                <w:szCs w:val="22"/>
              </w:rPr>
            </w:pPr>
            <w:r w:rsidRPr="00643F26">
              <w:rPr>
                <w:rFonts w:ascii="Arial" w:hAnsi="Arial" w:cs="Arial"/>
                <w:sz w:val="22"/>
                <w:szCs w:val="22"/>
              </w:rPr>
              <w:t xml:space="preserve">The research primarily deals with education, Welsh language education and identity, so it does not involve potentially embarrassing personal information; </w:t>
            </w:r>
            <w:proofErr w:type="gramStart"/>
            <w:r w:rsidRPr="00643F26">
              <w:rPr>
                <w:rFonts w:ascii="Arial" w:hAnsi="Arial" w:cs="Arial"/>
                <w:sz w:val="22"/>
                <w:szCs w:val="22"/>
              </w:rPr>
              <w:t>however</w:t>
            </w:r>
            <w:proofErr w:type="gramEnd"/>
            <w:r w:rsidRPr="00643F26">
              <w:rPr>
                <w:rFonts w:ascii="Arial" w:hAnsi="Arial" w:cs="Arial"/>
                <w:sz w:val="22"/>
                <w:szCs w:val="22"/>
              </w:rPr>
              <w:t xml:space="preserve"> it is acknowledged that concepts surrounding family, upbringing, potentially immigration and sensitive topics surrounding home life may be brought up naturally for participants, which may cause distress dependant on individual circumstance. </w:t>
            </w:r>
          </w:p>
          <w:p w14:paraId="6FC2F0E7" w14:textId="77777777" w:rsidR="009A585B" w:rsidRPr="00643F26" w:rsidRDefault="009A585B" w:rsidP="00CC617C">
            <w:pPr>
              <w:rPr>
                <w:rFonts w:ascii="Arial" w:hAnsi="Arial" w:cs="Arial"/>
                <w:sz w:val="22"/>
                <w:szCs w:val="22"/>
              </w:rPr>
            </w:pPr>
          </w:p>
          <w:p w14:paraId="002B07B7" w14:textId="367C5C2B" w:rsidR="00630E2A" w:rsidRPr="00643F26" w:rsidRDefault="00630E2A" w:rsidP="00652AA9">
            <w:pPr>
              <w:rPr>
                <w:rFonts w:ascii="Arial" w:hAnsi="Arial" w:cs="Arial"/>
                <w:sz w:val="22"/>
                <w:szCs w:val="22"/>
              </w:rPr>
            </w:pPr>
            <w:r w:rsidRPr="00643F26">
              <w:rPr>
                <w:rFonts w:ascii="Arial" w:hAnsi="Arial" w:cs="Arial"/>
                <w:sz w:val="22"/>
                <w:szCs w:val="22"/>
              </w:rPr>
              <w:t>Mitigation:</w:t>
            </w:r>
          </w:p>
          <w:p w14:paraId="0DD3A1AB" w14:textId="55D92FAD" w:rsidR="00630E2A" w:rsidRPr="00643F26" w:rsidRDefault="00630E2A" w:rsidP="00652AA9">
            <w:pPr>
              <w:rPr>
                <w:rFonts w:ascii="Arial" w:hAnsi="Arial" w:cs="Arial"/>
                <w:sz w:val="22"/>
                <w:szCs w:val="22"/>
              </w:rPr>
            </w:pPr>
            <w:r w:rsidRPr="00643F26">
              <w:rPr>
                <w:rFonts w:ascii="Arial" w:hAnsi="Arial" w:cs="Arial"/>
                <w:sz w:val="22"/>
                <w:szCs w:val="22"/>
              </w:rPr>
              <w:t xml:space="preserve">Clearly explain in the Participant Information Sheet that questions </w:t>
            </w:r>
            <w:r w:rsidR="009A585B" w:rsidRPr="00643F26">
              <w:rPr>
                <w:rFonts w:ascii="Arial" w:hAnsi="Arial" w:cs="Arial"/>
                <w:sz w:val="22"/>
                <w:szCs w:val="22"/>
              </w:rPr>
              <w:t xml:space="preserve">surrounding cultural identity and upbringing may be sensitive. </w:t>
            </w:r>
          </w:p>
          <w:p w14:paraId="61EC6C29" w14:textId="514A2750" w:rsidR="00630E2A" w:rsidRDefault="00630E2A" w:rsidP="0082336B">
            <w:pPr>
              <w:rPr>
                <w:rFonts w:ascii="Arial" w:hAnsi="Arial" w:cs="Arial"/>
                <w:sz w:val="22"/>
                <w:szCs w:val="22"/>
              </w:rPr>
            </w:pPr>
            <w:r w:rsidRPr="00643F26">
              <w:rPr>
                <w:rFonts w:ascii="Arial" w:hAnsi="Arial" w:cs="Arial"/>
                <w:sz w:val="22"/>
                <w:szCs w:val="22"/>
              </w:rPr>
              <w:t>Remind participants they may skip questions or withdraw at any time</w:t>
            </w:r>
            <w:r w:rsidR="009A585B" w:rsidRPr="00643F26">
              <w:rPr>
                <w:rFonts w:ascii="Arial" w:hAnsi="Arial" w:cs="Arial"/>
                <w:sz w:val="22"/>
                <w:szCs w:val="22"/>
              </w:rPr>
              <w:t xml:space="preserve"> up to data anonymisation and analysis.</w:t>
            </w:r>
            <w:r w:rsidR="001672A9">
              <w:rPr>
                <w:rFonts w:ascii="Arial" w:hAnsi="Arial" w:cs="Arial"/>
                <w:sz w:val="22"/>
                <w:szCs w:val="22"/>
              </w:rPr>
              <w:t xml:space="preserve"> </w:t>
            </w:r>
            <w:r w:rsidRPr="00643F26">
              <w:rPr>
                <w:rFonts w:ascii="Arial" w:hAnsi="Arial" w:cs="Arial"/>
                <w:sz w:val="22"/>
                <w:szCs w:val="22"/>
              </w:rPr>
              <w:t>Monitor participant reactions; pause or stop the interview if distress is observed.</w:t>
            </w:r>
          </w:p>
          <w:p w14:paraId="71DF2D55" w14:textId="0ED5F606" w:rsidR="00643F26" w:rsidRPr="00643F26" w:rsidRDefault="00643F26" w:rsidP="0082336B">
            <w:pPr>
              <w:rPr>
                <w:rFonts w:ascii="Arial" w:hAnsi="Arial" w:cs="Arial"/>
                <w:sz w:val="22"/>
                <w:szCs w:val="22"/>
              </w:rPr>
            </w:pPr>
            <w:r>
              <w:rPr>
                <w:rFonts w:ascii="Arial" w:hAnsi="Arial" w:cs="Arial"/>
                <w:sz w:val="22"/>
                <w:szCs w:val="22"/>
              </w:rPr>
              <w:t xml:space="preserve">Clear communication to staff, safeguarding officers and leads about any distress, following safeguarding procedures throughout research. </w:t>
            </w:r>
          </w:p>
          <w:p w14:paraId="488DF60C" w14:textId="77777777" w:rsidR="0082336B" w:rsidRPr="00643F26" w:rsidRDefault="0082336B" w:rsidP="00630E2A">
            <w:pPr>
              <w:rPr>
                <w:rFonts w:ascii="Arial" w:hAnsi="Arial" w:cs="Arial"/>
                <w:sz w:val="22"/>
                <w:szCs w:val="22"/>
              </w:rPr>
            </w:pPr>
          </w:p>
          <w:p w14:paraId="074146ED" w14:textId="77777777" w:rsidR="00CD54AD" w:rsidRPr="00643F26" w:rsidRDefault="00CD54AD" w:rsidP="00CC617C">
            <w:pPr>
              <w:rPr>
                <w:rFonts w:ascii="Arial" w:hAnsi="Arial" w:cs="Arial"/>
                <w:sz w:val="22"/>
                <w:szCs w:val="22"/>
              </w:rPr>
            </w:pPr>
            <w:r w:rsidRPr="00643F26">
              <w:rPr>
                <w:rFonts w:ascii="Arial" w:hAnsi="Arial" w:cs="Arial"/>
                <w:i/>
                <w:sz w:val="22"/>
                <w:szCs w:val="22"/>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2A9108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Content>
                <w:r w:rsidR="00B602C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11B6F70A" w:rsidR="00CD54AD" w:rsidRPr="00B602CD" w:rsidRDefault="00B602CD" w:rsidP="00CC617C">
            <w:pPr>
              <w:rPr>
                <w:rFonts w:ascii="Arial" w:hAnsi="Arial" w:cs="Arial"/>
                <w:i/>
                <w:sz w:val="18"/>
                <w:szCs w:val="18"/>
              </w:rPr>
            </w:pPr>
            <w:r w:rsidRPr="00B602CD">
              <w:rPr>
                <w:rFonts w:ascii="Arial" w:hAnsi="Arial" w:cs="Arial"/>
                <w:iCs/>
                <w:sz w:val="22"/>
                <w:szCs w:val="22"/>
              </w:rPr>
              <w:t xml:space="preserve">As the research takes place in a school, there is risk of fire, risk of injury due to travel to and from the school, a low risk of assault or injury due to working with school aged participants. </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D2000FB" w:rsidR="00CD54AD" w:rsidRPr="00B602CD" w:rsidRDefault="00B602CD" w:rsidP="00CC617C">
            <w:pPr>
              <w:rPr>
                <w:rFonts w:ascii="Arial" w:hAnsi="Arial" w:cs="Arial"/>
                <w:sz w:val="22"/>
                <w:szCs w:val="22"/>
              </w:rPr>
            </w:pPr>
            <w:r w:rsidRPr="00B602CD">
              <w:rPr>
                <w:rFonts w:ascii="Arial" w:hAnsi="Arial" w:cs="Arial"/>
                <w:iCs/>
                <w:sz w:val="22"/>
                <w:szCs w:val="22"/>
              </w:rPr>
              <w:t xml:space="preserve">A full risk assessment will be submitted to the school and University. </w:t>
            </w:r>
            <w:r>
              <w:rPr>
                <w:rFonts w:ascii="Arial" w:hAnsi="Arial" w:cs="Arial"/>
                <w:iCs/>
                <w:color w:val="4EA72E" w:themeColor="accent6"/>
                <w:sz w:val="22"/>
                <w:szCs w:val="22"/>
              </w:rPr>
              <w:br/>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04A30AD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B602C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733F25A0" w:rsidR="00CD54AD" w:rsidRPr="00B602CD" w:rsidRDefault="00B602CD" w:rsidP="00CC617C">
            <w:pPr>
              <w:rPr>
                <w:rFonts w:ascii="Arial" w:hAnsi="Arial" w:cs="Arial"/>
                <w:iCs/>
                <w:sz w:val="22"/>
                <w:szCs w:val="22"/>
              </w:rPr>
            </w:pPr>
            <w:r w:rsidRPr="00B602CD">
              <w:rPr>
                <w:rFonts w:ascii="Arial" w:hAnsi="Arial" w:cs="Arial"/>
                <w:iCs/>
                <w:sz w:val="22"/>
                <w:szCs w:val="22"/>
              </w:rPr>
              <w:t xml:space="preserve">There is a risk that the activities surrounding the construction of identity and discussion of identity and upbringing may be potentially emotionally distressing for participants.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4A7AA00A" w:rsidR="00CD54AD" w:rsidRPr="003C7DED" w:rsidRDefault="00B602CD" w:rsidP="00B602CD">
            <w:pPr>
              <w:rPr>
                <w:rFonts w:ascii="Arial" w:hAnsi="Arial" w:cs="Arial"/>
              </w:rPr>
            </w:pPr>
            <w:r w:rsidRPr="00B602CD">
              <w:rPr>
                <w:rFonts w:ascii="Arial" w:hAnsi="Arial" w:cs="Arial"/>
                <w:iCs/>
                <w:sz w:val="22"/>
                <w:szCs w:val="22"/>
              </w:rPr>
              <w:t xml:space="preserve">I have qualifications in trauma informed schooling and will follow all safeguarding procedures including close and regular contact with safeguarding leads and officers. Participants will be reminded of their right to withdraw as well as their right to skip any uncomfortable questions. </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8B9CF9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602C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3CC3BB85" w:rsidR="00CD54AD" w:rsidRPr="00B602CD" w:rsidRDefault="00B602CD" w:rsidP="00CC617C">
            <w:pPr>
              <w:rPr>
                <w:rFonts w:ascii="Arial" w:hAnsi="Arial" w:cs="Arial"/>
                <w:i/>
                <w:sz w:val="18"/>
                <w:szCs w:val="18"/>
              </w:rPr>
            </w:pPr>
            <w:r w:rsidRPr="00B602CD">
              <w:rPr>
                <w:rFonts w:ascii="Arial" w:hAnsi="Arial" w:cs="Arial"/>
                <w:iCs/>
                <w:sz w:val="22"/>
                <w:szCs w:val="22"/>
              </w:rPr>
              <w:t xml:space="preserve">No machinery or equipment will be used during this study. </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3BFDC05F"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478DF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602C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1ACEE397" w:rsidR="00CD54AD" w:rsidRPr="00B602CD" w:rsidRDefault="00B602CD" w:rsidP="00CC617C">
            <w:pPr>
              <w:rPr>
                <w:rFonts w:ascii="Arial" w:hAnsi="Arial" w:cs="Arial"/>
                <w:i/>
                <w:sz w:val="18"/>
                <w:szCs w:val="18"/>
              </w:rPr>
            </w:pPr>
            <w:r w:rsidRPr="00B602CD">
              <w:rPr>
                <w:rFonts w:ascii="Arial" w:hAnsi="Arial" w:cs="Arial"/>
                <w:iCs/>
                <w:sz w:val="22"/>
                <w:szCs w:val="22"/>
              </w:rPr>
              <w:t xml:space="preserve">No chemicals or hazardous substances will be used in this study </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FBC739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602C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65FD86ED" w:rsidR="00CD54AD" w:rsidRPr="00B602CD" w:rsidRDefault="00B602CD" w:rsidP="00CC617C">
            <w:pPr>
              <w:rPr>
                <w:rFonts w:ascii="Arial" w:hAnsi="Arial" w:cs="Arial"/>
                <w:i/>
                <w:sz w:val="18"/>
                <w:szCs w:val="18"/>
              </w:rPr>
            </w:pPr>
            <w:r w:rsidRPr="00B602CD">
              <w:rPr>
                <w:rFonts w:ascii="Arial" w:hAnsi="Arial" w:cs="Arial"/>
                <w:iCs/>
                <w:sz w:val="22"/>
                <w:szCs w:val="22"/>
              </w:rPr>
              <w:t>No physical agents are used in this study.</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A2E0DCF"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0A38D16C" w:rsidR="003A3C4A" w:rsidRPr="00B602CD" w:rsidRDefault="00B602CD" w:rsidP="003A3C4A">
            <w:pPr>
              <w:rPr>
                <w:rFonts w:ascii="Arial" w:hAnsi="Arial" w:cs="Arial"/>
                <w:i/>
                <w:sz w:val="18"/>
                <w:szCs w:val="18"/>
              </w:rPr>
            </w:pPr>
            <w:r w:rsidRPr="00B602CD">
              <w:rPr>
                <w:rFonts w:ascii="Arial" w:hAnsi="Arial" w:cs="Arial"/>
                <w:iCs/>
                <w:sz w:val="22"/>
                <w:szCs w:val="22"/>
              </w:rPr>
              <w:t xml:space="preserve">There is no environmental risk to this study. </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B602CD">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38D1114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2D23E8">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A452397" w:rsidR="00CD54AD" w:rsidRPr="003C7DED" w:rsidRDefault="002D23E8" w:rsidP="004135AB">
            <w:pPr>
              <w:pStyle w:val="NoSpacing"/>
              <w:rPr>
                <w:rFonts w:ascii="Arial" w:hAnsi="Arial" w:cs="Arial"/>
                <w:sz w:val="22"/>
                <w:szCs w:val="22"/>
              </w:rPr>
            </w:pPr>
            <w:r>
              <w:rPr>
                <w:rFonts w:ascii="Arial" w:hAnsi="Arial" w:cs="Arial"/>
                <w:sz w:val="22"/>
                <w:szCs w:val="22"/>
              </w:rPr>
              <w:t>Cerys Angharad Hutin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F53BF8C" w:rsidR="00CD54AD" w:rsidRPr="003C7DED" w:rsidRDefault="002D23E8" w:rsidP="004135AB">
            <w:pPr>
              <w:pStyle w:val="NoSpacing"/>
              <w:rPr>
                <w:rFonts w:ascii="Arial" w:hAnsi="Arial" w:cs="Arial"/>
                <w:b/>
                <w:bCs/>
                <w:sz w:val="22"/>
                <w:szCs w:val="22"/>
              </w:rPr>
            </w:pPr>
            <w:r>
              <w:rPr>
                <w:rFonts w:ascii="Arial" w:hAnsi="Arial" w:cs="Arial"/>
                <w:b/>
                <w:bCs/>
                <w:sz w:val="22"/>
                <w:szCs w:val="22"/>
              </w:rPr>
              <w:t>C. Hutin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5FC5A50" w:rsidR="00CD54AD" w:rsidRPr="003C7DED" w:rsidRDefault="002D23E8" w:rsidP="004135AB">
            <w:pPr>
              <w:pStyle w:val="NoSpacing"/>
              <w:rPr>
                <w:rFonts w:ascii="Arial" w:hAnsi="Arial" w:cs="Arial"/>
                <w:b/>
                <w:bCs/>
                <w:sz w:val="22"/>
                <w:szCs w:val="22"/>
              </w:rPr>
            </w:pPr>
            <w:r>
              <w:rPr>
                <w:rFonts w:ascii="Arial" w:hAnsi="Arial" w:cs="Arial"/>
                <w:b/>
                <w:bCs/>
                <w:sz w:val="22"/>
                <w:szCs w:val="22"/>
              </w:rPr>
              <w:t>26/04/2026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B684DC2" w:rsidR="00237489" w:rsidRPr="003C7DED" w:rsidRDefault="002D23E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8310501" w:rsidR="00237489" w:rsidRPr="003C7DED" w:rsidRDefault="002D23E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0793E2B6" w:rsidR="00237489" w:rsidRPr="003C7DED" w:rsidRDefault="002D23E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284A6C3C" w:rsidR="00237489" w:rsidRPr="003C7DED" w:rsidRDefault="002D23E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5634FC63" w:rsidR="00237489" w:rsidRPr="003C7DED" w:rsidRDefault="002D23E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5C27280" w:rsidR="00237489" w:rsidRPr="003C7DED" w:rsidRDefault="002D23E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C3D5D30" w:rsidR="00237489" w:rsidRPr="003C7DED" w:rsidRDefault="002D23E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60C8E28" w:rsidR="00237489" w:rsidRPr="003C7DED" w:rsidRDefault="002D23E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4B7B88C" w:rsidR="00237489" w:rsidRPr="003C7DED" w:rsidRDefault="002D23E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3633EDFC" w:rsidR="00C70845" w:rsidRPr="00391075" w:rsidRDefault="002B313A"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5F26FEDF" w14:textId="159AA547" w:rsidR="006B2FD0" w:rsidRPr="003C7DED" w:rsidRDefault="006B2FD0" w:rsidP="00CB72EF">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8C36377"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0DA9A20A" w:rsidR="00423774" w:rsidRPr="00423774" w:rsidRDefault="00423774" w:rsidP="00423774">
            <w:pPr>
              <w:rPr>
                <w:rFonts w:ascii="Arial" w:hAnsi="Arial" w:cs="Arial"/>
                <w:color w:val="4EA72E" w:themeColor="accent6"/>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2ACBC1CB" w:rsidR="00423774" w:rsidRPr="00423774" w:rsidRDefault="00423774" w:rsidP="00423774">
            <w:pPr>
              <w:rPr>
                <w:rFonts w:ascii="Arial" w:hAnsi="Arial" w:cs="Arial"/>
                <w:color w:val="4EA72E" w:themeColor="accent6"/>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65D6625C" w:rsidR="00FE7F8B" w:rsidRPr="00423774" w:rsidRDefault="00FE7F8B" w:rsidP="00FE7F8B">
            <w:pPr>
              <w:rPr>
                <w:rFonts w:ascii="Arial" w:hAnsi="Arial" w:cs="Arial"/>
                <w:color w:val="4EA72E" w:themeColor="accent6"/>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1"/>
                <w14:checkedState w14:val="2612" w14:font="MS Gothic"/>
                <w14:uncheckedState w14:val="2610" w14:font="MS Gothic"/>
              </w14:checkbox>
            </w:sdtPr>
            <w:sdtContent>
              <w:p w14:paraId="28E81F04" w14:textId="430774FA" w:rsidR="00E964B1" w:rsidRPr="003C7DED" w:rsidRDefault="00CB72E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1FE85ECC" w:rsidR="00E964B1" w:rsidRPr="003C7DED" w:rsidRDefault="00CB72E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2324E8D7" w:rsidR="00E964B1" w:rsidRPr="003C7DED" w:rsidRDefault="00CB72E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14E9292F" w:rsidR="00E964B1" w:rsidRPr="003C7DED" w:rsidRDefault="00CB72E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04BB6B31" w:rsidR="00E964B1" w:rsidRPr="003C7DED" w:rsidRDefault="00CB72E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1"/>
                <w14:checkedState w14:val="2612" w14:font="MS Gothic"/>
                <w14:uncheckedState w14:val="2610" w14:font="MS Gothic"/>
              </w14:checkbox>
            </w:sdtPr>
            <w:sdtContent>
              <w:p w14:paraId="0BAF0364" w14:textId="347F4D7A" w:rsidR="00E964B1" w:rsidRPr="003C7DED" w:rsidRDefault="00CB72E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5ABEBC4" w:rsidR="00E964B1" w:rsidRPr="003C7DED" w:rsidRDefault="00CB72E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68D070A1" w:rsidR="00E964B1" w:rsidRPr="003C7DED" w:rsidRDefault="00CB72E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74918A8" w:rsidR="00E964B1" w:rsidRPr="003C7DED" w:rsidRDefault="00CB72E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631B2CE6" w:rsidR="00C70845" w:rsidRDefault="00CB72EF"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57ED8062" w:rsidR="00EA5481" w:rsidRPr="00CB72EF" w:rsidRDefault="00CB72EF" w:rsidP="00EA5481">
            <w:pPr>
              <w:pStyle w:val="NoSpacing"/>
              <w:rPr>
                <w:rFonts w:ascii="Arial" w:hAnsi="Arial" w:cs="Arial"/>
                <w:sz w:val="22"/>
                <w:szCs w:val="22"/>
              </w:rPr>
            </w:pPr>
            <w:r w:rsidRPr="00CB72EF">
              <w:rPr>
                <w:rFonts w:ascii="Arial" w:hAnsi="Arial" w:cs="Arial"/>
                <w:sz w:val="22"/>
                <w:szCs w:val="22"/>
              </w:rPr>
              <w:t xml:space="preserve">The research is based in education and educational policy and therefore aims to understand how educational policy impacts young people. As the research takes place in a school, the participants will be under sixteen. This research would not be relevant or, in fact, achievable without school-aged participants. </w:t>
            </w:r>
          </w:p>
          <w:p w14:paraId="1B7D499F" w14:textId="77777777" w:rsidR="00E964B1" w:rsidRPr="00CB72EF" w:rsidRDefault="00E964B1" w:rsidP="000520C3">
            <w:pPr>
              <w:autoSpaceDE w:val="0"/>
              <w:autoSpaceDN w:val="0"/>
              <w:adjustRightInd w:val="0"/>
              <w:rPr>
                <w:rFonts w:ascii="Arial" w:hAnsi="Arial" w:cs="Arial"/>
              </w:rPr>
            </w:pPr>
          </w:p>
          <w:p w14:paraId="307E1FA5" w14:textId="77777777" w:rsidR="00E964B1" w:rsidRPr="00CB72EF" w:rsidRDefault="00E964B1" w:rsidP="000520C3">
            <w:pPr>
              <w:autoSpaceDE w:val="0"/>
              <w:autoSpaceDN w:val="0"/>
              <w:adjustRightInd w:val="0"/>
              <w:rPr>
                <w:rFonts w:ascii="Arial" w:hAnsi="Arial" w:cs="Arial"/>
              </w:rPr>
            </w:pPr>
          </w:p>
          <w:p w14:paraId="7190D055" w14:textId="77777777" w:rsidR="00E964B1" w:rsidRPr="00CB72EF" w:rsidRDefault="00E964B1" w:rsidP="000520C3">
            <w:pPr>
              <w:autoSpaceDE w:val="0"/>
              <w:autoSpaceDN w:val="0"/>
              <w:adjustRightInd w:val="0"/>
              <w:rPr>
                <w:rFonts w:ascii="Arial" w:hAnsi="Arial" w:cs="Arial"/>
              </w:rPr>
            </w:pPr>
          </w:p>
          <w:p w14:paraId="5B955373" w14:textId="77777777" w:rsidR="00E964B1" w:rsidRPr="00CB72EF" w:rsidRDefault="00E964B1" w:rsidP="000520C3">
            <w:pPr>
              <w:autoSpaceDE w:val="0"/>
              <w:autoSpaceDN w:val="0"/>
              <w:adjustRightInd w:val="0"/>
              <w:rPr>
                <w:rFonts w:ascii="Arial" w:hAnsi="Arial" w:cs="Arial"/>
              </w:rPr>
            </w:pPr>
            <w:r w:rsidRPr="00CB72EF">
              <w:rPr>
                <w:rFonts w:ascii="Arial" w:hAnsi="Arial" w:cs="Arial"/>
                <w:i/>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D04144E" w14:textId="47DD5E6E" w:rsidR="00CB72EF" w:rsidRPr="00BA52DE" w:rsidRDefault="00CB72EF" w:rsidP="00CB72EF">
            <w:pPr>
              <w:spacing w:after="160" w:line="259" w:lineRule="auto"/>
              <w:rPr>
                <w:rFonts w:ascii="Arial" w:eastAsiaTheme="minorHAnsi" w:hAnsi="Arial" w:cs="Arial"/>
                <w:kern w:val="2"/>
                <w:sz w:val="22"/>
                <w:szCs w:val="22"/>
                <w14:ligatures w14:val="standardContextual"/>
              </w:rPr>
            </w:pPr>
            <w:r w:rsidRPr="00BA52DE">
              <w:rPr>
                <w:rFonts w:ascii="Arial" w:eastAsiaTheme="minorHAnsi" w:hAnsi="Arial" w:cs="Arial"/>
                <w:kern w:val="2"/>
                <w:sz w:val="22"/>
                <w:szCs w:val="22"/>
                <w14:ligatures w14:val="standardContextual"/>
              </w:rPr>
              <w:t>Participation will be entirely voluntary, with no penalties for declining or withdrawing. Participation or withdrawal will have no impact on employment status or performance evaluation. This will be clearly stated in the Participant Information Sheet and consent materials. Consent procedures will explicitly confirm that participation is not linked to any employment-related decisions. Strict confidentiality will be maintained by removing identifying information from transcripts and reports.</w:t>
            </w:r>
            <w:r>
              <w:rPr>
                <w:rFonts w:ascii="Arial" w:eastAsiaTheme="minorHAnsi" w:hAnsi="Arial" w:cs="Arial"/>
                <w:kern w:val="2"/>
                <w:sz w:val="22"/>
                <w:szCs w:val="22"/>
                <w14:ligatures w14:val="standardContextual"/>
              </w:rPr>
              <w:t xml:space="preserve"> </w:t>
            </w:r>
            <w:r w:rsidRPr="00BA52DE">
              <w:rPr>
                <w:rFonts w:ascii="Arial" w:eastAsiaTheme="minorHAnsi" w:hAnsi="Arial" w:cs="Arial"/>
                <w:kern w:val="2"/>
                <w:sz w:val="22"/>
                <w:szCs w:val="22"/>
                <w14:ligatures w14:val="standardContextual"/>
              </w:rPr>
              <w:t xml:space="preserve">All data will be stored on secure, university-approved systems (e.g. encrypted storage and/or password-protected files), with appropriate backups in place. </w:t>
            </w:r>
            <w:r>
              <w:rPr>
                <w:rFonts w:ascii="Arial" w:eastAsiaTheme="minorHAnsi" w:hAnsi="Arial" w:cs="Arial"/>
                <w:kern w:val="2"/>
                <w:sz w:val="22"/>
                <w:szCs w:val="22"/>
                <w14:ligatures w14:val="standardContextual"/>
              </w:rPr>
              <w:br/>
              <w:t xml:space="preserve">The researcher has a full DBS check and qualified teacher </w:t>
            </w:r>
            <w:proofErr w:type="gramStart"/>
            <w:r>
              <w:rPr>
                <w:rFonts w:ascii="Arial" w:eastAsiaTheme="minorHAnsi" w:hAnsi="Arial" w:cs="Arial"/>
                <w:kern w:val="2"/>
                <w:sz w:val="22"/>
                <w:szCs w:val="22"/>
                <w14:ligatures w14:val="standardContextual"/>
              </w:rPr>
              <w:t>status, and</w:t>
            </w:r>
            <w:proofErr w:type="gramEnd"/>
            <w:r>
              <w:rPr>
                <w:rFonts w:ascii="Arial" w:eastAsiaTheme="minorHAnsi" w:hAnsi="Arial" w:cs="Arial"/>
                <w:kern w:val="2"/>
                <w:sz w:val="22"/>
                <w:szCs w:val="22"/>
                <w14:ligatures w14:val="standardContextual"/>
              </w:rPr>
              <w:t xml:space="preserve"> is up to date and will continue to have up to date practise in all safeguarding procedures throughout the research. </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42FE8484"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1"/>
                  <w14:checkedState w14:val="2612" w14:font="MS Gothic"/>
                  <w14:uncheckedState w14:val="2610" w14:font="MS Gothic"/>
                </w14:checkbox>
              </w:sdtPr>
              <w:sdtContent>
                <w:r w:rsidR="002B313A">
                  <w:rPr>
                    <w:rFonts w:ascii="MS Gothic" w:eastAsia="MS Gothic" w:hAnsi="MS Gothic" w:cs="Arial" w:hint="eastAsia"/>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2B313A" w:rsidRDefault="000520C3" w:rsidP="000520C3">
            <w:pPr>
              <w:autoSpaceDE w:val="0"/>
              <w:autoSpaceDN w:val="0"/>
              <w:adjustRightInd w:val="0"/>
              <w:jc w:val="center"/>
              <w:rPr>
                <w:rFonts w:ascii="Arial" w:hAnsi="Arial" w:cs="Arial"/>
                <w:b/>
                <w:bCs/>
                <w:sz w:val="22"/>
                <w:szCs w:val="22"/>
              </w:rPr>
            </w:pPr>
            <w:r w:rsidRPr="002B313A">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4DB94173"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1"/>
                  <w14:checkedState w14:val="2612" w14:font="MS Gothic"/>
                  <w14:uncheckedState w14:val="2610" w14:font="MS Gothic"/>
                </w14:checkbox>
              </w:sdtPr>
              <w:sdtContent>
                <w:r w:rsidR="002B313A">
                  <w:rPr>
                    <w:rFonts w:ascii="MS Gothic" w:eastAsia="MS Gothic" w:hAnsi="MS Gothic" w:cs="Arial" w:hint="eastAsia"/>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2B37ABF7" w14:textId="013DB916" w:rsidR="00D11497" w:rsidRPr="00423774" w:rsidRDefault="00D93238" w:rsidP="002B313A">
            <w:pPr>
              <w:autoSpaceDE w:val="0"/>
              <w:autoSpaceDN w:val="0"/>
              <w:adjustRightInd w:val="0"/>
              <w:rPr>
                <w:rFonts w:ascii="Arial" w:hAnsi="Arial" w:cs="Arial"/>
                <w:color w:val="4EA72E" w:themeColor="accent6"/>
                <w:sz w:val="22"/>
                <w:szCs w:val="22"/>
              </w:rPr>
            </w:pPr>
            <w:r w:rsidRPr="003C7DED">
              <w:rPr>
                <w:rFonts w:ascii="Arial" w:hAnsi="Arial" w:cs="Arial"/>
                <w:i/>
                <w:iCs/>
                <w:sz w:val="22"/>
                <w:szCs w:val="22"/>
              </w:rPr>
              <w:t xml:space="preserve">Please specify </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C4DEC" w14:textId="77777777" w:rsidR="003305D9" w:rsidRDefault="003305D9" w:rsidP="00E12CE5">
      <w:r>
        <w:separator/>
      </w:r>
    </w:p>
  </w:endnote>
  <w:endnote w:type="continuationSeparator" w:id="0">
    <w:p w14:paraId="7DFDC44D" w14:textId="77777777" w:rsidR="003305D9" w:rsidRDefault="003305D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6F955" w14:textId="77777777" w:rsidR="003305D9" w:rsidRDefault="003305D9" w:rsidP="00E12CE5">
      <w:r>
        <w:separator/>
      </w:r>
    </w:p>
  </w:footnote>
  <w:footnote w:type="continuationSeparator" w:id="0">
    <w:p w14:paraId="2084DFBB" w14:textId="77777777" w:rsidR="003305D9" w:rsidRDefault="003305D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3133D"/>
    <w:multiLevelType w:val="multilevel"/>
    <w:tmpl w:val="9B441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A217C8"/>
    <w:multiLevelType w:val="hybridMultilevel"/>
    <w:tmpl w:val="2528C6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BA6527"/>
    <w:multiLevelType w:val="hybridMultilevel"/>
    <w:tmpl w:val="BF1891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DB53F69"/>
    <w:multiLevelType w:val="hybridMultilevel"/>
    <w:tmpl w:val="D06EB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621E26"/>
    <w:multiLevelType w:val="hybridMultilevel"/>
    <w:tmpl w:val="76AC3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9763C0"/>
    <w:multiLevelType w:val="multilevel"/>
    <w:tmpl w:val="FF24C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5C0FAE"/>
    <w:multiLevelType w:val="multilevel"/>
    <w:tmpl w:val="7C66B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81605F"/>
    <w:multiLevelType w:val="hybridMultilevel"/>
    <w:tmpl w:val="BB289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D00F55"/>
    <w:multiLevelType w:val="hybridMultilevel"/>
    <w:tmpl w:val="BA68C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8"/>
  </w:num>
  <w:num w:numId="2" w16cid:durableId="1803111271">
    <w:abstractNumId w:val="28"/>
  </w:num>
  <w:num w:numId="3" w16cid:durableId="1433432699">
    <w:abstractNumId w:val="8"/>
  </w:num>
  <w:num w:numId="4" w16cid:durableId="401568497">
    <w:abstractNumId w:val="17"/>
  </w:num>
  <w:num w:numId="5" w16cid:durableId="766847571">
    <w:abstractNumId w:val="25"/>
  </w:num>
  <w:num w:numId="6" w16cid:durableId="373045099">
    <w:abstractNumId w:val="19"/>
  </w:num>
  <w:num w:numId="7" w16cid:durableId="1633293279">
    <w:abstractNumId w:val="2"/>
  </w:num>
  <w:num w:numId="8" w16cid:durableId="341976480">
    <w:abstractNumId w:val="12"/>
  </w:num>
  <w:num w:numId="9" w16cid:durableId="1639147443">
    <w:abstractNumId w:val="1"/>
  </w:num>
  <w:num w:numId="10" w16cid:durableId="478347702">
    <w:abstractNumId w:val="20"/>
  </w:num>
  <w:num w:numId="11" w16cid:durableId="1092507101">
    <w:abstractNumId w:val="14"/>
  </w:num>
  <w:num w:numId="12" w16cid:durableId="1634867012">
    <w:abstractNumId w:val="13"/>
  </w:num>
  <w:num w:numId="13" w16cid:durableId="211886364">
    <w:abstractNumId w:val="23"/>
  </w:num>
  <w:num w:numId="14" w16cid:durableId="400373362">
    <w:abstractNumId w:val="30"/>
  </w:num>
  <w:num w:numId="15" w16cid:durableId="405424760">
    <w:abstractNumId w:val="21"/>
  </w:num>
  <w:num w:numId="16" w16cid:durableId="1295477818">
    <w:abstractNumId w:val="22"/>
  </w:num>
  <w:num w:numId="17" w16cid:durableId="117528784">
    <w:abstractNumId w:val="3"/>
  </w:num>
  <w:num w:numId="18" w16cid:durableId="632056397">
    <w:abstractNumId w:val="15"/>
  </w:num>
  <w:num w:numId="19" w16cid:durableId="496456405">
    <w:abstractNumId w:val="0"/>
  </w:num>
  <w:num w:numId="20" w16cid:durableId="332225287">
    <w:abstractNumId w:val="11"/>
  </w:num>
  <w:num w:numId="21" w16cid:durableId="2066251191">
    <w:abstractNumId w:val="26"/>
  </w:num>
  <w:num w:numId="22" w16cid:durableId="366488901">
    <w:abstractNumId w:val="24"/>
  </w:num>
  <w:num w:numId="23" w16cid:durableId="2130974721">
    <w:abstractNumId w:val="4"/>
  </w:num>
  <w:num w:numId="24" w16cid:durableId="1330137503">
    <w:abstractNumId w:val="7"/>
  </w:num>
  <w:num w:numId="25" w16cid:durableId="1037702636">
    <w:abstractNumId w:val="10"/>
  </w:num>
  <w:num w:numId="26" w16cid:durableId="794131987">
    <w:abstractNumId w:val="27"/>
  </w:num>
  <w:num w:numId="27" w16cid:durableId="1570268808">
    <w:abstractNumId w:val="16"/>
  </w:num>
  <w:num w:numId="28" w16cid:durableId="1804618082">
    <w:abstractNumId w:val="5"/>
  </w:num>
  <w:num w:numId="29" w16cid:durableId="1223447804">
    <w:abstractNumId w:val="32"/>
  </w:num>
  <w:num w:numId="30" w16cid:durableId="1607034116">
    <w:abstractNumId w:val="6"/>
  </w:num>
  <w:num w:numId="31" w16cid:durableId="157356306">
    <w:abstractNumId w:val="9"/>
  </w:num>
  <w:num w:numId="32" w16cid:durableId="1862740373">
    <w:abstractNumId w:val="31"/>
  </w:num>
  <w:num w:numId="33" w16cid:durableId="154482746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185E"/>
    <w:rsid w:val="000365A8"/>
    <w:rsid w:val="00043453"/>
    <w:rsid w:val="000520C3"/>
    <w:rsid w:val="00053E70"/>
    <w:rsid w:val="00061B1B"/>
    <w:rsid w:val="000639EB"/>
    <w:rsid w:val="00064A8D"/>
    <w:rsid w:val="000737CD"/>
    <w:rsid w:val="000747E1"/>
    <w:rsid w:val="00076294"/>
    <w:rsid w:val="000B5B9A"/>
    <w:rsid w:val="000B651C"/>
    <w:rsid w:val="000B6BDD"/>
    <w:rsid w:val="000C5261"/>
    <w:rsid w:val="000D4B03"/>
    <w:rsid w:val="001006FB"/>
    <w:rsid w:val="0011250F"/>
    <w:rsid w:val="0011515D"/>
    <w:rsid w:val="00132F6E"/>
    <w:rsid w:val="00155B27"/>
    <w:rsid w:val="001640AB"/>
    <w:rsid w:val="001672A9"/>
    <w:rsid w:val="001733A0"/>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87F2B"/>
    <w:rsid w:val="002B313A"/>
    <w:rsid w:val="002B36F0"/>
    <w:rsid w:val="002D23E8"/>
    <w:rsid w:val="002D2DC1"/>
    <w:rsid w:val="002D5B39"/>
    <w:rsid w:val="002D6AAF"/>
    <w:rsid w:val="002E5348"/>
    <w:rsid w:val="002E77B7"/>
    <w:rsid w:val="003014CE"/>
    <w:rsid w:val="00301D05"/>
    <w:rsid w:val="00303FD8"/>
    <w:rsid w:val="00316ADF"/>
    <w:rsid w:val="00323056"/>
    <w:rsid w:val="003305D9"/>
    <w:rsid w:val="00346811"/>
    <w:rsid w:val="00346AB3"/>
    <w:rsid w:val="00383018"/>
    <w:rsid w:val="00386B11"/>
    <w:rsid w:val="00391075"/>
    <w:rsid w:val="00395AF2"/>
    <w:rsid w:val="003A3C4A"/>
    <w:rsid w:val="003A63AA"/>
    <w:rsid w:val="003B02B7"/>
    <w:rsid w:val="003B181B"/>
    <w:rsid w:val="003C7DED"/>
    <w:rsid w:val="003D0ABC"/>
    <w:rsid w:val="003D3A20"/>
    <w:rsid w:val="003F1A54"/>
    <w:rsid w:val="00401CCA"/>
    <w:rsid w:val="00402373"/>
    <w:rsid w:val="00413420"/>
    <w:rsid w:val="00417CBF"/>
    <w:rsid w:val="00423774"/>
    <w:rsid w:val="00431772"/>
    <w:rsid w:val="00435D0D"/>
    <w:rsid w:val="004361F9"/>
    <w:rsid w:val="00440162"/>
    <w:rsid w:val="00442F51"/>
    <w:rsid w:val="004558B1"/>
    <w:rsid w:val="0046139E"/>
    <w:rsid w:val="00461429"/>
    <w:rsid w:val="004927BA"/>
    <w:rsid w:val="004A10DC"/>
    <w:rsid w:val="004C456C"/>
    <w:rsid w:val="004C759A"/>
    <w:rsid w:val="004D66DF"/>
    <w:rsid w:val="004F06DA"/>
    <w:rsid w:val="00502B12"/>
    <w:rsid w:val="00502DDC"/>
    <w:rsid w:val="00503433"/>
    <w:rsid w:val="00510FFC"/>
    <w:rsid w:val="005477AF"/>
    <w:rsid w:val="00551218"/>
    <w:rsid w:val="00551CE5"/>
    <w:rsid w:val="00557E49"/>
    <w:rsid w:val="005907A9"/>
    <w:rsid w:val="005B20B8"/>
    <w:rsid w:val="005B3301"/>
    <w:rsid w:val="005C690A"/>
    <w:rsid w:val="005D0CCE"/>
    <w:rsid w:val="005D3F15"/>
    <w:rsid w:val="005D6DB1"/>
    <w:rsid w:val="005D7BC9"/>
    <w:rsid w:val="005E2F93"/>
    <w:rsid w:val="00610E31"/>
    <w:rsid w:val="006151A9"/>
    <w:rsid w:val="00626517"/>
    <w:rsid w:val="00627EC2"/>
    <w:rsid w:val="00630E2A"/>
    <w:rsid w:val="00643754"/>
    <w:rsid w:val="00643F26"/>
    <w:rsid w:val="0064650F"/>
    <w:rsid w:val="00647C75"/>
    <w:rsid w:val="006525E2"/>
    <w:rsid w:val="00652AA9"/>
    <w:rsid w:val="006836B4"/>
    <w:rsid w:val="0069362C"/>
    <w:rsid w:val="00695179"/>
    <w:rsid w:val="00697855"/>
    <w:rsid w:val="0069797A"/>
    <w:rsid w:val="006B2FD0"/>
    <w:rsid w:val="006C7408"/>
    <w:rsid w:val="006D0ED9"/>
    <w:rsid w:val="006D5041"/>
    <w:rsid w:val="006E5532"/>
    <w:rsid w:val="006E7E24"/>
    <w:rsid w:val="006F166F"/>
    <w:rsid w:val="00702469"/>
    <w:rsid w:val="007025FA"/>
    <w:rsid w:val="00732D26"/>
    <w:rsid w:val="00735E7B"/>
    <w:rsid w:val="00737DAA"/>
    <w:rsid w:val="00743C77"/>
    <w:rsid w:val="00752A39"/>
    <w:rsid w:val="00762A75"/>
    <w:rsid w:val="0076620A"/>
    <w:rsid w:val="00776754"/>
    <w:rsid w:val="00781850"/>
    <w:rsid w:val="00786508"/>
    <w:rsid w:val="00786696"/>
    <w:rsid w:val="00787AEA"/>
    <w:rsid w:val="00787B6E"/>
    <w:rsid w:val="007A7191"/>
    <w:rsid w:val="007C2961"/>
    <w:rsid w:val="007C3C51"/>
    <w:rsid w:val="007C5499"/>
    <w:rsid w:val="007D2929"/>
    <w:rsid w:val="007D5980"/>
    <w:rsid w:val="007F0207"/>
    <w:rsid w:val="0082336B"/>
    <w:rsid w:val="00841382"/>
    <w:rsid w:val="00864354"/>
    <w:rsid w:val="00872452"/>
    <w:rsid w:val="008774E7"/>
    <w:rsid w:val="00886A02"/>
    <w:rsid w:val="008978F6"/>
    <w:rsid w:val="008A1E4E"/>
    <w:rsid w:val="008A7843"/>
    <w:rsid w:val="008C101A"/>
    <w:rsid w:val="008C4D8C"/>
    <w:rsid w:val="008E1354"/>
    <w:rsid w:val="008E37A3"/>
    <w:rsid w:val="008E5FA5"/>
    <w:rsid w:val="008F1897"/>
    <w:rsid w:val="009019A1"/>
    <w:rsid w:val="00904D5B"/>
    <w:rsid w:val="00927121"/>
    <w:rsid w:val="00940625"/>
    <w:rsid w:val="00942D08"/>
    <w:rsid w:val="00960376"/>
    <w:rsid w:val="009678C7"/>
    <w:rsid w:val="00975C54"/>
    <w:rsid w:val="009A3155"/>
    <w:rsid w:val="009A585B"/>
    <w:rsid w:val="009D1B48"/>
    <w:rsid w:val="009E5E57"/>
    <w:rsid w:val="00A010DD"/>
    <w:rsid w:val="00A12FB0"/>
    <w:rsid w:val="00A225BC"/>
    <w:rsid w:val="00A27A2D"/>
    <w:rsid w:val="00A3228E"/>
    <w:rsid w:val="00A3356D"/>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20EC5"/>
    <w:rsid w:val="00B23DA7"/>
    <w:rsid w:val="00B2789A"/>
    <w:rsid w:val="00B36605"/>
    <w:rsid w:val="00B45BCD"/>
    <w:rsid w:val="00B602CD"/>
    <w:rsid w:val="00B60A98"/>
    <w:rsid w:val="00B63D8E"/>
    <w:rsid w:val="00BA3725"/>
    <w:rsid w:val="00BA52DE"/>
    <w:rsid w:val="00BB2615"/>
    <w:rsid w:val="00BD363F"/>
    <w:rsid w:val="00C01C8A"/>
    <w:rsid w:val="00C05CC7"/>
    <w:rsid w:val="00C13F75"/>
    <w:rsid w:val="00C159B7"/>
    <w:rsid w:val="00C22B1F"/>
    <w:rsid w:val="00C70845"/>
    <w:rsid w:val="00C74D6C"/>
    <w:rsid w:val="00C803DB"/>
    <w:rsid w:val="00C81BCB"/>
    <w:rsid w:val="00CA2AE1"/>
    <w:rsid w:val="00CA7C6A"/>
    <w:rsid w:val="00CB3C3E"/>
    <w:rsid w:val="00CB7212"/>
    <w:rsid w:val="00CB72EF"/>
    <w:rsid w:val="00CB7B54"/>
    <w:rsid w:val="00CC235A"/>
    <w:rsid w:val="00CC4B1D"/>
    <w:rsid w:val="00CC617C"/>
    <w:rsid w:val="00CD542C"/>
    <w:rsid w:val="00CD54AD"/>
    <w:rsid w:val="00CE73C2"/>
    <w:rsid w:val="00CF1DA8"/>
    <w:rsid w:val="00CF2814"/>
    <w:rsid w:val="00CF5AAA"/>
    <w:rsid w:val="00D11497"/>
    <w:rsid w:val="00D13C4B"/>
    <w:rsid w:val="00D227F7"/>
    <w:rsid w:val="00D3389C"/>
    <w:rsid w:val="00D429A5"/>
    <w:rsid w:val="00D55D46"/>
    <w:rsid w:val="00D65C4C"/>
    <w:rsid w:val="00D75174"/>
    <w:rsid w:val="00D7722C"/>
    <w:rsid w:val="00D84611"/>
    <w:rsid w:val="00D93238"/>
    <w:rsid w:val="00D93B5A"/>
    <w:rsid w:val="00D9773C"/>
    <w:rsid w:val="00DA467F"/>
    <w:rsid w:val="00DA5171"/>
    <w:rsid w:val="00DA5E8A"/>
    <w:rsid w:val="00DB1D58"/>
    <w:rsid w:val="00DB726F"/>
    <w:rsid w:val="00DC1A7A"/>
    <w:rsid w:val="00DC46E2"/>
    <w:rsid w:val="00DE46F7"/>
    <w:rsid w:val="00DE4FB9"/>
    <w:rsid w:val="00DF55B3"/>
    <w:rsid w:val="00E12CE5"/>
    <w:rsid w:val="00E17B52"/>
    <w:rsid w:val="00E35762"/>
    <w:rsid w:val="00E43D07"/>
    <w:rsid w:val="00E44410"/>
    <w:rsid w:val="00E44CFB"/>
    <w:rsid w:val="00E56F81"/>
    <w:rsid w:val="00E64D2C"/>
    <w:rsid w:val="00E771B1"/>
    <w:rsid w:val="00E84F7B"/>
    <w:rsid w:val="00E91E66"/>
    <w:rsid w:val="00E964B1"/>
    <w:rsid w:val="00EA5481"/>
    <w:rsid w:val="00EB2B86"/>
    <w:rsid w:val="00EB3364"/>
    <w:rsid w:val="00EC2BC0"/>
    <w:rsid w:val="00EF1692"/>
    <w:rsid w:val="00EF622F"/>
    <w:rsid w:val="00EF6287"/>
    <w:rsid w:val="00F02E39"/>
    <w:rsid w:val="00F11B19"/>
    <w:rsid w:val="00F14A3F"/>
    <w:rsid w:val="00F150A6"/>
    <w:rsid w:val="00F1771F"/>
    <w:rsid w:val="00F20A10"/>
    <w:rsid w:val="00F344E1"/>
    <w:rsid w:val="00F577FC"/>
    <w:rsid w:val="00F60A15"/>
    <w:rsid w:val="00F64AB8"/>
    <w:rsid w:val="00F830BF"/>
    <w:rsid w:val="00FC276E"/>
    <w:rsid w:val="00FD36FE"/>
    <w:rsid w:val="00FD4A22"/>
    <w:rsid w:val="00FE1A47"/>
    <w:rsid w:val="00FE291E"/>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11127</Words>
  <Characters>63429</Characters>
  <Application>Microsoft Office Word</Application>
  <DocSecurity>0</DocSecurity>
  <Lines>528</Lines>
  <Paragraphs>148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Cerys Hutin (1701944)</cp:lastModifiedBy>
  <cp:revision>2</cp:revision>
  <dcterms:created xsi:type="dcterms:W3CDTF">2026-04-26T14:52:00Z</dcterms:created>
  <dcterms:modified xsi:type="dcterms:W3CDTF">2026-04-26T14:52:00Z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