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XSpec="center" w:tblpY="1465"/>
        <w:tblW w:w="10216" w:type="dxa"/>
        <w:tblLook w:val="04A0" w:firstRow="1" w:lastRow="0" w:firstColumn="1" w:lastColumn="0" w:noHBand="0" w:noVBand="1"/>
      </w:tblPr>
      <w:tblGrid>
        <w:gridCol w:w="2554"/>
        <w:gridCol w:w="2554"/>
        <w:gridCol w:w="2554"/>
        <w:gridCol w:w="2554"/>
      </w:tblGrid>
      <w:tr w:rsidR="00535BA5" w:rsidRPr="00D945F0" w14:paraId="13A1DA64" w14:textId="77777777" w:rsidTr="00422DD8">
        <w:trPr>
          <w:trHeight w:val="904"/>
        </w:trPr>
        <w:tc>
          <w:tcPr>
            <w:tcW w:w="5108" w:type="dxa"/>
            <w:gridSpan w:val="2"/>
            <w:vAlign w:val="center"/>
          </w:tcPr>
          <w:p w14:paraId="46AFC47A" w14:textId="77777777" w:rsidR="00535BA5" w:rsidRPr="00D945F0" w:rsidRDefault="00535BA5" w:rsidP="00422DD8">
            <w:pPr>
              <w:jc w:val="center"/>
              <w:rPr>
                <w:rFonts w:ascii="Arial" w:hAnsi="Arial" w:cs="Arial"/>
              </w:rPr>
            </w:pPr>
            <w:r w:rsidRPr="00D945F0">
              <w:rPr>
                <w:rFonts w:ascii="Arial" w:hAnsi="Arial" w:cs="Arial"/>
              </w:rPr>
              <w:t>Name</w:t>
            </w:r>
          </w:p>
        </w:tc>
        <w:tc>
          <w:tcPr>
            <w:tcW w:w="5108" w:type="dxa"/>
            <w:gridSpan w:val="2"/>
            <w:vAlign w:val="center"/>
          </w:tcPr>
          <w:p w14:paraId="601152C9" w14:textId="18E097DA" w:rsidR="00535BA5" w:rsidRPr="00D945F0" w:rsidRDefault="006A6777" w:rsidP="00422DD8">
            <w:pPr>
              <w:jc w:val="center"/>
              <w:rPr>
                <w:rFonts w:ascii="Arial" w:hAnsi="Arial" w:cs="Arial"/>
              </w:rPr>
            </w:pPr>
            <w:r>
              <w:rPr>
                <w:rFonts w:ascii="Arial" w:hAnsi="Arial" w:cs="Arial"/>
              </w:rPr>
              <w:t xml:space="preserve">Monica </w:t>
            </w:r>
            <w:proofErr w:type="spellStart"/>
            <w:r>
              <w:rPr>
                <w:rFonts w:ascii="Arial" w:hAnsi="Arial" w:cs="Arial"/>
              </w:rPr>
              <w:t>Cernat</w:t>
            </w:r>
            <w:proofErr w:type="spellEnd"/>
          </w:p>
        </w:tc>
      </w:tr>
      <w:tr w:rsidR="00535BA5" w:rsidRPr="00D945F0" w14:paraId="0F804992" w14:textId="77777777" w:rsidTr="00422DD8">
        <w:trPr>
          <w:trHeight w:val="904"/>
        </w:trPr>
        <w:tc>
          <w:tcPr>
            <w:tcW w:w="5108" w:type="dxa"/>
            <w:gridSpan w:val="2"/>
            <w:vAlign w:val="center"/>
          </w:tcPr>
          <w:p w14:paraId="4343DAFC" w14:textId="77777777" w:rsidR="00535BA5" w:rsidRPr="00D945F0" w:rsidRDefault="00535BA5" w:rsidP="00422DD8">
            <w:pPr>
              <w:jc w:val="center"/>
              <w:rPr>
                <w:rFonts w:ascii="Arial" w:hAnsi="Arial" w:cs="Arial"/>
              </w:rPr>
            </w:pPr>
            <w:r w:rsidRPr="00D945F0">
              <w:rPr>
                <w:rFonts w:ascii="Arial" w:hAnsi="Arial" w:cs="Arial"/>
              </w:rPr>
              <w:t>Student number</w:t>
            </w:r>
          </w:p>
        </w:tc>
        <w:tc>
          <w:tcPr>
            <w:tcW w:w="5108" w:type="dxa"/>
            <w:gridSpan w:val="2"/>
            <w:vAlign w:val="center"/>
          </w:tcPr>
          <w:p w14:paraId="1D34D947" w14:textId="35E7F4F6" w:rsidR="00535BA5" w:rsidRPr="00D945F0" w:rsidRDefault="00535BA5" w:rsidP="00422DD8">
            <w:pPr>
              <w:jc w:val="center"/>
              <w:rPr>
                <w:rFonts w:ascii="Arial" w:hAnsi="Arial" w:cs="Arial"/>
              </w:rPr>
            </w:pPr>
            <w:r w:rsidRPr="00D945F0">
              <w:rPr>
                <w:rFonts w:ascii="Arial" w:hAnsi="Arial" w:cs="Arial"/>
              </w:rPr>
              <w:t>191</w:t>
            </w:r>
            <w:r w:rsidR="006A6777">
              <w:rPr>
                <w:rFonts w:ascii="Arial" w:hAnsi="Arial" w:cs="Arial"/>
              </w:rPr>
              <w:t>3391</w:t>
            </w:r>
          </w:p>
        </w:tc>
      </w:tr>
      <w:tr w:rsidR="00535BA5" w:rsidRPr="00D945F0" w14:paraId="1C912762" w14:textId="77777777" w:rsidTr="00422DD8">
        <w:trPr>
          <w:trHeight w:val="867"/>
        </w:trPr>
        <w:tc>
          <w:tcPr>
            <w:tcW w:w="5108" w:type="dxa"/>
            <w:gridSpan w:val="2"/>
            <w:vAlign w:val="center"/>
          </w:tcPr>
          <w:p w14:paraId="4793122C" w14:textId="77777777" w:rsidR="00535BA5" w:rsidRPr="00D945F0" w:rsidRDefault="00535BA5" w:rsidP="00422DD8">
            <w:pPr>
              <w:jc w:val="center"/>
              <w:rPr>
                <w:rFonts w:ascii="Arial" w:hAnsi="Arial" w:cs="Arial"/>
              </w:rPr>
            </w:pPr>
            <w:r w:rsidRPr="00D945F0">
              <w:rPr>
                <w:rFonts w:ascii="Arial" w:hAnsi="Arial" w:cs="Arial"/>
              </w:rPr>
              <w:t>Module name</w:t>
            </w:r>
          </w:p>
        </w:tc>
        <w:tc>
          <w:tcPr>
            <w:tcW w:w="5108" w:type="dxa"/>
            <w:gridSpan w:val="2"/>
            <w:vAlign w:val="center"/>
          </w:tcPr>
          <w:p w14:paraId="702CFB4C" w14:textId="77777777" w:rsidR="00535BA5" w:rsidRPr="00D945F0" w:rsidRDefault="00535BA5" w:rsidP="00422DD8">
            <w:pPr>
              <w:jc w:val="center"/>
              <w:rPr>
                <w:rFonts w:ascii="Arial" w:hAnsi="Arial" w:cs="Arial"/>
              </w:rPr>
            </w:pPr>
            <w:r w:rsidRPr="00D945F0">
              <w:rPr>
                <w:rFonts w:ascii="Arial" w:hAnsi="Arial" w:cs="Arial"/>
              </w:rPr>
              <w:t>Effective Team Working and Communication</w:t>
            </w:r>
          </w:p>
          <w:p w14:paraId="08B1803C" w14:textId="77777777" w:rsidR="00535BA5" w:rsidRPr="00D945F0" w:rsidRDefault="00535BA5" w:rsidP="00422DD8">
            <w:pPr>
              <w:jc w:val="center"/>
              <w:rPr>
                <w:rFonts w:ascii="Arial" w:hAnsi="Arial" w:cs="Arial"/>
              </w:rPr>
            </w:pPr>
          </w:p>
        </w:tc>
      </w:tr>
      <w:tr w:rsidR="00535BA5" w:rsidRPr="00D945F0" w14:paraId="04DA8735" w14:textId="77777777" w:rsidTr="00422DD8">
        <w:trPr>
          <w:trHeight w:val="904"/>
        </w:trPr>
        <w:tc>
          <w:tcPr>
            <w:tcW w:w="5108" w:type="dxa"/>
            <w:gridSpan w:val="2"/>
            <w:vAlign w:val="center"/>
          </w:tcPr>
          <w:p w14:paraId="07A0AD2D" w14:textId="77777777" w:rsidR="00535BA5" w:rsidRPr="00D945F0" w:rsidRDefault="00535BA5" w:rsidP="00422DD8">
            <w:pPr>
              <w:jc w:val="center"/>
              <w:rPr>
                <w:rFonts w:ascii="Arial" w:hAnsi="Arial" w:cs="Arial"/>
              </w:rPr>
            </w:pPr>
            <w:r w:rsidRPr="00D945F0">
              <w:rPr>
                <w:rFonts w:ascii="Arial" w:hAnsi="Arial" w:cs="Arial"/>
              </w:rPr>
              <w:t>Module number</w:t>
            </w:r>
          </w:p>
        </w:tc>
        <w:tc>
          <w:tcPr>
            <w:tcW w:w="5108" w:type="dxa"/>
            <w:gridSpan w:val="2"/>
            <w:vAlign w:val="center"/>
          </w:tcPr>
          <w:p w14:paraId="3A205145" w14:textId="77777777" w:rsidR="00535BA5" w:rsidRPr="00D945F0" w:rsidRDefault="00535BA5" w:rsidP="00422DD8">
            <w:pPr>
              <w:pStyle w:val="NormalWeb"/>
              <w:jc w:val="center"/>
              <w:rPr>
                <w:rFonts w:ascii="Arial" w:hAnsi="Arial" w:cs="Arial"/>
                <w:color w:val="3A3A3A"/>
              </w:rPr>
            </w:pPr>
            <w:r w:rsidRPr="00D945F0">
              <w:rPr>
                <w:rFonts w:ascii="Arial" w:hAnsi="Arial" w:cs="Arial"/>
                <w:color w:val="3A3A3A"/>
              </w:rPr>
              <w:t>BMSW4002</w:t>
            </w:r>
          </w:p>
        </w:tc>
      </w:tr>
      <w:tr w:rsidR="00535BA5" w:rsidRPr="00D945F0" w14:paraId="24F8A84D" w14:textId="77777777" w:rsidTr="00422DD8">
        <w:trPr>
          <w:trHeight w:val="904"/>
        </w:trPr>
        <w:tc>
          <w:tcPr>
            <w:tcW w:w="5108" w:type="dxa"/>
            <w:gridSpan w:val="2"/>
            <w:vAlign w:val="center"/>
          </w:tcPr>
          <w:p w14:paraId="4E81A623" w14:textId="77777777" w:rsidR="00535BA5" w:rsidRPr="00D945F0" w:rsidRDefault="00535BA5" w:rsidP="00422DD8">
            <w:pPr>
              <w:jc w:val="center"/>
              <w:rPr>
                <w:rFonts w:ascii="Arial" w:hAnsi="Arial" w:cs="Arial"/>
              </w:rPr>
            </w:pPr>
            <w:r w:rsidRPr="00D945F0">
              <w:rPr>
                <w:rFonts w:ascii="Arial" w:hAnsi="Arial" w:cs="Arial"/>
              </w:rPr>
              <w:t>Assignment title</w:t>
            </w:r>
          </w:p>
        </w:tc>
        <w:tc>
          <w:tcPr>
            <w:tcW w:w="5108" w:type="dxa"/>
            <w:gridSpan w:val="2"/>
            <w:vAlign w:val="center"/>
          </w:tcPr>
          <w:p w14:paraId="5ECF7B28" w14:textId="77777777" w:rsidR="00535BA5" w:rsidRPr="00D945F0" w:rsidRDefault="00535BA5" w:rsidP="00422DD8">
            <w:pPr>
              <w:jc w:val="center"/>
              <w:rPr>
                <w:rFonts w:ascii="Arial" w:hAnsi="Arial" w:cs="Arial"/>
              </w:rPr>
            </w:pPr>
            <w:r w:rsidRPr="00D945F0">
              <w:rPr>
                <w:rFonts w:ascii="Arial" w:hAnsi="Arial" w:cs="Arial"/>
              </w:rPr>
              <w:t>Effective Team Working and Communication</w:t>
            </w:r>
          </w:p>
          <w:p w14:paraId="58B4A3B1" w14:textId="77777777" w:rsidR="00535BA5" w:rsidRPr="00D945F0" w:rsidRDefault="00535BA5" w:rsidP="00422DD8">
            <w:pPr>
              <w:jc w:val="center"/>
              <w:rPr>
                <w:rFonts w:ascii="Arial" w:hAnsi="Arial" w:cs="Arial"/>
              </w:rPr>
            </w:pPr>
          </w:p>
        </w:tc>
      </w:tr>
      <w:tr w:rsidR="00535BA5" w:rsidRPr="00D945F0" w14:paraId="24FD0A3B" w14:textId="77777777" w:rsidTr="00422DD8">
        <w:trPr>
          <w:trHeight w:val="904"/>
        </w:trPr>
        <w:tc>
          <w:tcPr>
            <w:tcW w:w="2554" w:type="dxa"/>
            <w:vAlign w:val="center"/>
          </w:tcPr>
          <w:p w14:paraId="725D5422" w14:textId="77777777" w:rsidR="00535BA5" w:rsidRPr="00D945F0" w:rsidRDefault="00535BA5" w:rsidP="00422DD8">
            <w:pPr>
              <w:jc w:val="center"/>
              <w:rPr>
                <w:rFonts w:ascii="Arial" w:hAnsi="Arial" w:cs="Arial"/>
              </w:rPr>
            </w:pPr>
            <w:r w:rsidRPr="00D945F0">
              <w:rPr>
                <w:rFonts w:ascii="Arial" w:hAnsi="Arial" w:cs="Arial"/>
              </w:rPr>
              <w:t>Date</w:t>
            </w:r>
          </w:p>
        </w:tc>
        <w:tc>
          <w:tcPr>
            <w:tcW w:w="2554" w:type="dxa"/>
            <w:vAlign w:val="center"/>
          </w:tcPr>
          <w:p w14:paraId="0171851B" w14:textId="790CEEE4" w:rsidR="00535BA5" w:rsidRPr="00D945F0" w:rsidRDefault="006A6777" w:rsidP="00422DD8">
            <w:pPr>
              <w:jc w:val="center"/>
              <w:rPr>
                <w:rFonts w:ascii="Arial" w:hAnsi="Arial" w:cs="Arial"/>
              </w:rPr>
            </w:pPr>
            <w:r>
              <w:rPr>
                <w:rFonts w:ascii="Arial" w:hAnsi="Arial" w:cs="Arial"/>
              </w:rPr>
              <w:t>7</w:t>
            </w:r>
            <w:r w:rsidR="00535BA5" w:rsidRPr="00D945F0">
              <w:rPr>
                <w:rFonts w:ascii="Arial" w:hAnsi="Arial" w:cs="Arial"/>
              </w:rPr>
              <w:t>.05.2020</w:t>
            </w:r>
          </w:p>
        </w:tc>
        <w:tc>
          <w:tcPr>
            <w:tcW w:w="2554" w:type="dxa"/>
            <w:vAlign w:val="center"/>
          </w:tcPr>
          <w:p w14:paraId="7B0C0DE2" w14:textId="77777777" w:rsidR="00535BA5" w:rsidRPr="00D945F0" w:rsidRDefault="00535BA5" w:rsidP="00422DD8">
            <w:pPr>
              <w:jc w:val="center"/>
              <w:rPr>
                <w:rFonts w:ascii="Arial" w:hAnsi="Arial" w:cs="Arial"/>
              </w:rPr>
            </w:pPr>
            <w:r w:rsidRPr="00D945F0">
              <w:rPr>
                <w:rFonts w:ascii="Arial" w:hAnsi="Arial" w:cs="Arial"/>
              </w:rPr>
              <w:t>Word count</w:t>
            </w:r>
          </w:p>
        </w:tc>
        <w:tc>
          <w:tcPr>
            <w:tcW w:w="2554" w:type="dxa"/>
            <w:vAlign w:val="center"/>
          </w:tcPr>
          <w:p w14:paraId="187D9655" w14:textId="4A5891F0" w:rsidR="00535BA5" w:rsidRPr="00D945F0" w:rsidRDefault="006A6777" w:rsidP="00422DD8">
            <w:pPr>
              <w:jc w:val="center"/>
              <w:rPr>
                <w:rFonts w:ascii="Arial" w:hAnsi="Arial" w:cs="Arial"/>
              </w:rPr>
            </w:pPr>
            <w:r>
              <w:rPr>
                <w:rFonts w:ascii="Arial" w:hAnsi="Arial" w:cs="Arial"/>
              </w:rPr>
              <w:t>1917</w:t>
            </w:r>
          </w:p>
        </w:tc>
      </w:tr>
    </w:tbl>
    <w:p w14:paraId="223779D8" w14:textId="1A7E3AA0" w:rsidR="00535BA5" w:rsidRPr="00D945F0" w:rsidRDefault="00535BA5" w:rsidP="00C05C3A">
      <w:pPr>
        <w:pStyle w:val="Heading1"/>
        <w:rPr>
          <w:rFonts w:ascii="Arial" w:hAnsi="Arial" w:cs="Arial"/>
        </w:rPr>
      </w:pPr>
    </w:p>
    <w:p w14:paraId="779BC0A6" w14:textId="2D3A86CF" w:rsidR="00535BA5" w:rsidRPr="00D945F0" w:rsidRDefault="00535BA5" w:rsidP="00535BA5">
      <w:pPr>
        <w:rPr>
          <w:rFonts w:ascii="Arial" w:hAnsi="Arial" w:cs="Arial"/>
        </w:rPr>
      </w:pPr>
    </w:p>
    <w:p w14:paraId="39527942" w14:textId="2C02AC73" w:rsidR="00535BA5" w:rsidRPr="00D945F0" w:rsidRDefault="00535BA5" w:rsidP="00535BA5">
      <w:pPr>
        <w:rPr>
          <w:rFonts w:ascii="Arial" w:hAnsi="Arial" w:cs="Arial"/>
        </w:rPr>
      </w:pPr>
    </w:p>
    <w:p w14:paraId="7D9E7896" w14:textId="43851744" w:rsidR="00535BA5" w:rsidRPr="00D945F0" w:rsidRDefault="00535BA5" w:rsidP="00535BA5">
      <w:pPr>
        <w:rPr>
          <w:rFonts w:ascii="Arial" w:hAnsi="Arial" w:cs="Arial"/>
        </w:rPr>
      </w:pPr>
    </w:p>
    <w:p w14:paraId="63DA6072" w14:textId="4BB2DFF6" w:rsidR="00535BA5" w:rsidRPr="00D945F0" w:rsidRDefault="00535BA5" w:rsidP="00535BA5">
      <w:pPr>
        <w:rPr>
          <w:rFonts w:ascii="Arial" w:hAnsi="Arial" w:cs="Arial"/>
        </w:rPr>
      </w:pPr>
    </w:p>
    <w:p w14:paraId="2846C572" w14:textId="3E118187" w:rsidR="00535BA5" w:rsidRPr="00D945F0" w:rsidRDefault="00535BA5" w:rsidP="00535BA5">
      <w:pPr>
        <w:rPr>
          <w:rFonts w:ascii="Arial" w:hAnsi="Arial" w:cs="Arial"/>
        </w:rPr>
      </w:pPr>
    </w:p>
    <w:p w14:paraId="40A2ED16" w14:textId="456E450D" w:rsidR="00535BA5" w:rsidRPr="00D945F0" w:rsidRDefault="00535BA5" w:rsidP="00535BA5">
      <w:pPr>
        <w:rPr>
          <w:rFonts w:ascii="Arial" w:hAnsi="Arial" w:cs="Arial"/>
        </w:rPr>
      </w:pPr>
    </w:p>
    <w:p w14:paraId="325BD851" w14:textId="0886780A" w:rsidR="00535BA5" w:rsidRPr="00D945F0" w:rsidRDefault="00535BA5" w:rsidP="00535BA5">
      <w:pPr>
        <w:rPr>
          <w:rFonts w:ascii="Arial" w:hAnsi="Arial" w:cs="Arial"/>
        </w:rPr>
      </w:pPr>
    </w:p>
    <w:p w14:paraId="29B7DE97" w14:textId="0DE32139" w:rsidR="00535BA5" w:rsidRPr="00D945F0" w:rsidRDefault="00535BA5" w:rsidP="00535BA5">
      <w:pPr>
        <w:rPr>
          <w:rFonts w:ascii="Arial" w:hAnsi="Arial" w:cs="Arial"/>
        </w:rPr>
      </w:pPr>
    </w:p>
    <w:p w14:paraId="5D7E3D6E" w14:textId="4F0787DE" w:rsidR="00535BA5" w:rsidRPr="00D945F0" w:rsidRDefault="00535BA5" w:rsidP="00535BA5">
      <w:pPr>
        <w:rPr>
          <w:rFonts w:ascii="Arial" w:hAnsi="Arial" w:cs="Arial"/>
        </w:rPr>
      </w:pPr>
    </w:p>
    <w:p w14:paraId="6EF4207E" w14:textId="268F819A" w:rsidR="00535BA5" w:rsidRPr="00D945F0" w:rsidRDefault="00535BA5" w:rsidP="00535BA5">
      <w:pPr>
        <w:rPr>
          <w:rFonts w:ascii="Arial" w:hAnsi="Arial" w:cs="Arial"/>
        </w:rPr>
      </w:pPr>
    </w:p>
    <w:p w14:paraId="6A6BC649" w14:textId="43A2DA73" w:rsidR="00535BA5" w:rsidRPr="00D945F0" w:rsidRDefault="00535BA5" w:rsidP="00535BA5">
      <w:pPr>
        <w:rPr>
          <w:rFonts w:ascii="Arial" w:hAnsi="Arial" w:cs="Arial"/>
        </w:rPr>
      </w:pPr>
    </w:p>
    <w:p w14:paraId="59A35840" w14:textId="6A7D6D5C" w:rsidR="00535BA5" w:rsidRPr="00D945F0" w:rsidRDefault="00535BA5" w:rsidP="00535BA5">
      <w:pPr>
        <w:rPr>
          <w:rFonts w:ascii="Arial" w:hAnsi="Arial" w:cs="Arial"/>
        </w:rPr>
      </w:pPr>
    </w:p>
    <w:p w14:paraId="68D941A7" w14:textId="71B89EB3" w:rsidR="00535BA5" w:rsidRPr="00D945F0" w:rsidRDefault="00535BA5" w:rsidP="00535BA5">
      <w:pPr>
        <w:rPr>
          <w:rFonts w:ascii="Arial" w:hAnsi="Arial" w:cs="Arial"/>
        </w:rPr>
      </w:pPr>
    </w:p>
    <w:p w14:paraId="52AD1C9B" w14:textId="562F4F95" w:rsidR="00535BA5" w:rsidRPr="00D945F0" w:rsidRDefault="00535BA5" w:rsidP="00535BA5">
      <w:pPr>
        <w:rPr>
          <w:rFonts w:ascii="Arial" w:hAnsi="Arial" w:cs="Arial"/>
        </w:rPr>
      </w:pPr>
    </w:p>
    <w:p w14:paraId="700CE8D5" w14:textId="3A4D2E30" w:rsidR="00535BA5" w:rsidRPr="00D945F0" w:rsidRDefault="00535BA5" w:rsidP="00535BA5">
      <w:pPr>
        <w:rPr>
          <w:rFonts w:ascii="Arial" w:hAnsi="Arial" w:cs="Arial"/>
        </w:rPr>
      </w:pPr>
    </w:p>
    <w:p w14:paraId="3DF1B630" w14:textId="7CE7259A" w:rsidR="00535BA5" w:rsidRPr="00D945F0" w:rsidRDefault="00535BA5" w:rsidP="00535BA5">
      <w:pPr>
        <w:rPr>
          <w:rFonts w:ascii="Arial" w:hAnsi="Arial" w:cs="Arial"/>
        </w:rPr>
      </w:pPr>
    </w:p>
    <w:p w14:paraId="4A9A80CD" w14:textId="244C1C0E" w:rsidR="00535BA5" w:rsidRPr="00D945F0" w:rsidRDefault="00535BA5" w:rsidP="00535BA5">
      <w:pPr>
        <w:rPr>
          <w:rFonts w:ascii="Arial" w:hAnsi="Arial" w:cs="Arial"/>
        </w:rPr>
      </w:pPr>
    </w:p>
    <w:p w14:paraId="16DD07ED" w14:textId="3885C379" w:rsidR="00535BA5" w:rsidRPr="00D945F0" w:rsidRDefault="00535BA5" w:rsidP="00535BA5">
      <w:pPr>
        <w:rPr>
          <w:rFonts w:ascii="Arial" w:hAnsi="Arial" w:cs="Arial"/>
        </w:rPr>
      </w:pPr>
    </w:p>
    <w:p w14:paraId="7EA8D185" w14:textId="2D7ACFFB" w:rsidR="00535BA5" w:rsidRPr="00D945F0" w:rsidRDefault="00535BA5" w:rsidP="00535BA5">
      <w:pPr>
        <w:rPr>
          <w:rFonts w:ascii="Arial" w:hAnsi="Arial" w:cs="Arial"/>
        </w:rPr>
      </w:pPr>
    </w:p>
    <w:p w14:paraId="5B89A2FA" w14:textId="4A3E4602" w:rsidR="00535BA5" w:rsidRPr="00D945F0" w:rsidRDefault="00535BA5" w:rsidP="00535BA5">
      <w:pPr>
        <w:rPr>
          <w:rFonts w:ascii="Arial" w:hAnsi="Arial" w:cs="Arial"/>
        </w:rPr>
      </w:pPr>
    </w:p>
    <w:p w14:paraId="521097DD" w14:textId="619ECAA8" w:rsidR="00535BA5" w:rsidRPr="00D945F0" w:rsidRDefault="00535BA5" w:rsidP="00535BA5">
      <w:pPr>
        <w:rPr>
          <w:rFonts w:ascii="Arial" w:hAnsi="Arial" w:cs="Arial"/>
        </w:rPr>
      </w:pPr>
    </w:p>
    <w:p w14:paraId="23D172EA" w14:textId="3532335B" w:rsidR="00535BA5" w:rsidRPr="00D945F0" w:rsidRDefault="00535BA5" w:rsidP="00535BA5">
      <w:pPr>
        <w:rPr>
          <w:rFonts w:ascii="Arial" w:hAnsi="Arial" w:cs="Arial"/>
        </w:rPr>
      </w:pPr>
    </w:p>
    <w:p w14:paraId="61E8F450" w14:textId="40F17B20" w:rsidR="00535BA5" w:rsidRPr="00D945F0" w:rsidRDefault="00535BA5" w:rsidP="00535BA5">
      <w:pPr>
        <w:rPr>
          <w:rFonts w:ascii="Arial" w:hAnsi="Arial" w:cs="Arial"/>
        </w:rPr>
      </w:pPr>
    </w:p>
    <w:p w14:paraId="0B0D6135" w14:textId="1B56D4EB" w:rsidR="00535BA5" w:rsidRPr="00D945F0" w:rsidRDefault="00535BA5" w:rsidP="00535BA5">
      <w:pPr>
        <w:rPr>
          <w:rFonts w:ascii="Arial" w:hAnsi="Arial" w:cs="Arial"/>
        </w:rPr>
      </w:pPr>
    </w:p>
    <w:p w14:paraId="6D330AB8" w14:textId="5A2F1C65" w:rsidR="00535BA5" w:rsidRPr="00D945F0" w:rsidRDefault="00535BA5" w:rsidP="00535BA5">
      <w:pPr>
        <w:rPr>
          <w:rFonts w:ascii="Arial" w:hAnsi="Arial" w:cs="Arial"/>
        </w:rPr>
      </w:pPr>
    </w:p>
    <w:p w14:paraId="5C6129BA" w14:textId="168AB903" w:rsidR="00535BA5" w:rsidRPr="00D945F0" w:rsidRDefault="00535BA5" w:rsidP="00535BA5">
      <w:pPr>
        <w:rPr>
          <w:rFonts w:ascii="Arial" w:hAnsi="Arial" w:cs="Arial"/>
        </w:rPr>
      </w:pPr>
    </w:p>
    <w:sdt>
      <w:sdtPr>
        <w:rPr>
          <w:rFonts w:ascii="Arial" w:hAnsi="Arial" w:cs="Arial"/>
          <w:b w:val="0"/>
          <w:bCs w:val="0"/>
        </w:rPr>
        <w:id w:val="-1773459225"/>
        <w:docPartObj>
          <w:docPartGallery w:val="Table of Contents"/>
          <w:docPartUnique/>
        </w:docPartObj>
      </w:sdtPr>
      <w:sdtEndPr>
        <w:rPr>
          <w:rFonts w:eastAsiaTheme="minorHAnsi"/>
          <w:noProof/>
          <w:color w:val="auto"/>
          <w:sz w:val="24"/>
          <w:szCs w:val="24"/>
          <w:lang w:val="en-GB"/>
        </w:rPr>
      </w:sdtEndPr>
      <w:sdtContent>
        <w:p w14:paraId="345798B7" w14:textId="0CD7BACE" w:rsidR="00535BA5" w:rsidRPr="00D945F0" w:rsidRDefault="00535BA5">
          <w:pPr>
            <w:pStyle w:val="TOCHeading"/>
            <w:rPr>
              <w:rFonts w:ascii="Arial" w:hAnsi="Arial" w:cs="Arial"/>
              <w:b w:val="0"/>
              <w:bCs w:val="0"/>
            </w:rPr>
          </w:pPr>
          <w:r w:rsidRPr="00D945F0">
            <w:rPr>
              <w:rFonts w:ascii="Arial" w:hAnsi="Arial" w:cs="Arial"/>
              <w:b w:val="0"/>
              <w:bCs w:val="0"/>
            </w:rPr>
            <w:t>Table of Contents</w:t>
          </w:r>
        </w:p>
        <w:p w14:paraId="77CE67F1" w14:textId="7EE0104A" w:rsidR="00D945F0" w:rsidRDefault="00535BA5">
          <w:pPr>
            <w:pStyle w:val="TOC1"/>
            <w:tabs>
              <w:tab w:val="right" w:leader="dot" w:pos="9010"/>
            </w:tabs>
            <w:rPr>
              <w:rFonts w:eastAsiaTheme="minorEastAsia" w:cstheme="minorBidi"/>
              <w:b w:val="0"/>
              <w:bCs w:val="0"/>
              <w:i w:val="0"/>
              <w:iCs w:val="0"/>
              <w:noProof/>
              <w:lang w:eastAsia="en-GB"/>
            </w:rPr>
          </w:pPr>
          <w:r w:rsidRPr="00D945F0">
            <w:rPr>
              <w:rFonts w:ascii="Arial" w:hAnsi="Arial" w:cs="Arial"/>
              <w:b w:val="0"/>
              <w:bCs w:val="0"/>
            </w:rPr>
            <w:fldChar w:fldCharType="begin"/>
          </w:r>
          <w:r w:rsidRPr="00D945F0">
            <w:rPr>
              <w:rFonts w:ascii="Arial" w:hAnsi="Arial" w:cs="Arial"/>
              <w:b w:val="0"/>
              <w:bCs w:val="0"/>
            </w:rPr>
            <w:instrText xml:space="preserve"> TOC \o "1-3" \h \z \u </w:instrText>
          </w:r>
          <w:r w:rsidRPr="00D945F0">
            <w:rPr>
              <w:rFonts w:ascii="Arial" w:hAnsi="Arial" w:cs="Arial"/>
              <w:b w:val="0"/>
              <w:bCs w:val="0"/>
            </w:rPr>
            <w:fldChar w:fldCharType="separate"/>
          </w:r>
          <w:hyperlink w:anchor="_Toc39757143" w:history="1">
            <w:r w:rsidR="00D945F0" w:rsidRPr="008004A8">
              <w:rPr>
                <w:rStyle w:val="Hyperlink"/>
                <w:rFonts w:ascii="Arial" w:hAnsi="Arial" w:cs="Arial"/>
                <w:noProof/>
              </w:rPr>
              <w:t>Communication</w:t>
            </w:r>
            <w:r w:rsidR="00D945F0">
              <w:rPr>
                <w:noProof/>
                <w:webHidden/>
              </w:rPr>
              <w:tab/>
            </w:r>
            <w:r w:rsidR="00D945F0">
              <w:rPr>
                <w:noProof/>
                <w:webHidden/>
              </w:rPr>
              <w:fldChar w:fldCharType="begin"/>
            </w:r>
            <w:r w:rsidR="00D945F0">
              <w:rPr>
                <w:noProof/>
                <w:webHidden/>
              </w:rPr>
              <w:instrText xml:space="preserve"> PAGEREF _Toc39757143 \h </w:instrText>
            </w:r>
            <w:r w:rsidR="00D945F0">
              <w:rPr>
                <w:noProof/>
                <w:webHidden/>
              </w:rPr>
            </w:r>
            <w:r w:rsidR="00D945F0">
              <w:rPr>
                <w:noProof/>
                <w:webHidden/>
              </w:rPr>
              <w:fldChar w:fldCharType="separate"/>
            </w:r>
            <w:r w:rsidR="00D945F0">
              <w:rPr>
                <w:noProof/>
                <w:webHidden/>
              </w:rPr>
              <w:t>3</w:t>
            </w:r>
            <w:r w:rsidR="00D945F0">
              <w:rPr>
                <w:noProof/>
                <w:webHidden/>
              </w:rPr>
              <w:fldChar w:fldCharType="end"/>
            </w:r>
          </w:hyperlink>
        </w:p>
        <w:p w14:paraId="447673A0" w14:textId="7CC1D453" w:rsidR="00D945F0" w:rsidRDefault="00D945F0">
          <w:pPr>
            <w:pStyle w:val="TOC1"/>
            <w:tabs>
              <w:tab w:val="right" w:leader="dot" w:pos="9010"/>
            </w:tabs>
            <w:rPr>
              <w:rFonts w:eastAsiaTheme="minorEastAsia" w:cstheme="minorBidi"/>
              <w:b w:val="0"/>
              <w:bCs w:val="0"/>
              <w:i w:val="0"/>
              <w:iCs w:val="0"/>
              <w:noProof/>
              <w:lang w:eastAsia="en-GB"/>
            </w:rPr>
          </w:pPr>
          <w:hyperlink w:anchor="_Toc39757144" w:history="1">
            <w:r w:rsidRPr="008004A8">
              <w:rPr>
                <w:rStyle w:val="Hyperlink"/>
                <w:rFonts w:ascii="Arial" w:hAnsi="Arial" w:cs="Arial"/>
                <w:noProof/>
              </w:rPr>
              <w:t>Importance of Communication</w:t>
            </w:r>
            <w:r>
              <w:rPr>
                <w:noProof/>
                <w:webHidden/>
              </w:rPr>
              <w:tab/>
            </w:r>
            <w:r>
              <w:rPr>
                <w:noProof/>
                <w:webHidden/>
              </w:rPr>
              <w:fldChar w:fldCharType="begin"/>
            </w:r>
            <w:r>
              <w:rPr>
                <w:noProof/>
                <w:webHidden/>
              </w:rPr>
              <w:instrText xml:space="preserve"> PAGEREF _Toc39757144 \h </w:instrText>
            </w:r>
            <w:r>
              <w:rPr>
                <w:noProof/>
                <w:webHidden/>
              </w:rPr>
            </w:r>
            <w:r>
              <w:rPr>
                <w:noProof/>
                <w:webHidden/>
              </w:rPr>
              <w:fldChar w:fldCharType="separate"/>
            </w:r>
            <w:r>
              <w:rPr>
                <w:noProof/>
                <w:webHidden/>
              </w:rPr>
              <w:t>3</w:t>
            </w:r>
            <w:r>
              <w:rPr>
                <w:noProof/>
                <w:webHidden/>
              </w:rPr>
              <w:fldChar w:fldCharType="end"/>
            </w:r>
          </w:hyperlink>
        </w:p>
        <w:p w14:paraId="0F3E8A55" w14:textId="202B5231" w:rsidR="00D945F0" w:rsidRDefault="00D945F0">
          <w:pPr>
            <w:pStyle w:val="TOC1"/>
            <w:tabs>
              <w:tab w:val="right" w:leader="dot" w:pos="9010"/>
            </w:tabs>
            <w:rPr>
              <w:rFonts w:eastAsiaTheme="minorEastAsia" w:cstheme="minorBidi"/>
              <w:b w:val="0"/>
              <w:bCs w:val="0"/>
              <w:i w:val="0"/>
              <w:iCs w:val="0"/>
              <w:noProof/>
              <w:lang w:eastAsia="en-GB"/>
            </w:rPr>
          </w:pPr>
          <w:hyperlink w:anchor="_Toc39757145" w:history="1">
            <w:r w:rsidRPr="008004A8">
              <w:rPr>
                <w:rStyle w:val="Hyperlink"/>
                <w:rFonts w:ascii="Arial" w:hAnsi="Arial" w:cs="Arial"/>
                <w:noProof/>
              </w:rPr>
              <w:t>Effective Communication</w:t>
            </w:r>
            <w:r>
              <w:rPr>
                <w:noProof/>
                <w:webHidden/>
              </w:rPr>
              <w:tab/>
            </w:r>
            <w:r>
              <w:rPr>
                <w:noProof/>
                <w:webHidden/>
              </w:rPr>
              <w:fldChar w:fldCharType="begin"/>
            </w:r>
            <w:r>
              <w:rPr>
                <w:noProof/>
                <w:webHidden/>
              </w:rPr>
              <w:instrText xml:space="preserve"> PAGEREF _Toc39757145 \h </w:instrText>
            </w:r>
            <w:r>
              <w:rPr>
                <w:noProof/>
                <w:webHidden/>
              </w:rPr>
            </w:r>
            <w:r>
              <w:rPr>
                <w:noProof/>
                <w:webHidden/>
              </w:rPr>
              <w:fldChar w:fldCharType="separate"/>
            </w:r>
            <w:r>
              <w:rPr>
                <w:noProof/>
                <w:webHidden/>
              </w:rPr>
              <w:t>4</w:t>
            </w:r>
            <w:r>
              <w:rPr>
                <w:noProof/>
                <w:webHidden/>
              </w:rPr>
              <w:fldChar w:fldCharType="end"/>
            </w:r>
          </w:hyperlink>
        </w:p>
        <w:p w14:paraId="6D4DA41C" w14:textId="0EF65866" w:rsidR="00D945F0" w:rsidRDefault="00D945F0">
          <w:pPr>
            <w:pStyle w:val="TOC1"/>
            <w:tabs>
              <w:tab w:val="right" w:leader="dot" w:pos="9010"/>
            </w:tabs>
            <w:rPr>
              <w:rFonts w:eastAsiaTheme="minorEastAsia" w:cstheme="minorBidi"/>
              <w:b w:val="0"/>
              <w:bCs w:val="0"/>
              <w:i w:val="0"/>
              <w:iCs w:val="0"/>
              <w:noProof/>
              <w:lang w:eastAsia="en-GB"/>
            </w:rPr>
          </w:pPr>
          <w:hyperlink w:anchor="_Toc39757146" w:history="1">
            <w:r w:rsidRPr="008004A8">
              <w:rPr>
                <w:rStyle w:val="Hyperlink"/>
                <w:rFonts w:ascii="Arial" w:hAnsi="Arial" w:cs="Arial"/>
                <w:noProof/>
              </w:rPr>
              <w:t>Importance of the effective communication</w:t>
            </w:r>
            <w:r>
              <w:rPr>
                <w:noProof/>
                <w:webHidden/>
              </w:rPr>
              <w:tab/>
            </w:r>
            <w:r>
              <w:rPr>
                <w:noProof/>
                <w:webHidden/>
              </w:rPr>
              <w:fldChar w:fldCharType="begin"/>
            </w:r>
            <w:r>
              <w:rPr>
                <w:noProof/>
                <w:webHidden/>
              </w:rPr>
              <w:instrText xml:space="preserve"> PAGEREF _Toc39757146 \h </w:instrText>
            </w:r>
            <w:r>
              <w:rPr>
                <w:noProof/>
                <w:webHidden/>
              </w:rPr>
            </w:r>
            <w:r>
              <w:rPr>
                <w:noProof/>
                <w:webHidden/>
              </w:rPr>
              <w:fldChar w:fldCharType="separate"/>
            </w:r>
            <w:r>
              <w:rPr>
                <w:noProof/>
                <w:webHidden/>
              </w:rPr>
              <w:t>4</w:t>
            </w:r>
            <w:r>
              <w:rPr>
                <w:noProof/>
                <w:webHidden/>
              </w:rPr>
              <w:fldChar w:fldCharType="end"/>
            </w:r>
          </w:hyperlink>
        </w:p>
        <w:p w14:paraId="569DC014" w14:textId="1A58513B" w:rsidR="00D945F0" w:rsidRDefault="00D945F0">
          <w:pPr>
            <w:pStyle w:val="TOC1"/>
            <w:tabs>
              <w:tab w:val="right" w:leader="dot" w:pos="9010"/>
            </w:tabs>
            <w:rPr>
              <w:rFonts w:eastAsiaTheme="minorEastAsia" w:cstheme="minorBidi"/>
              <w:b w:val="0"/>
              <w:bCs w:val="0"/>
              <w:i w:val="0"/>
              <w:iCs w:val="0"/>
              <w:noProof/>
              <w:lang w:eastAsia="en-GB"/>
            </w:rPr>
          </w:pPr>
          <w:hyperlink w:anchor="_Toc39757147" w:history="1">
            <w:r w:rsidRPr="008004A8">
              <w:rPr>
                <w:rStyle w:val="Hyperlink"/>
                <w:rFonts w:ascii="Arial" w:hAnsi="Arial" w:cs="Arial"/>
                <w:noProof/>
              </w:rPr>
              <w:t>Methods of Communication</w:t>
            </w:r>
            <w:r>
              <w:rPr>
                <w:noProof/>
                <w:webHidden/>
              </w:rPr>
              <w:tab/>
            </w:r>
            <w:r>
              <w:rPr>
                <w:noProof/>
                <w:webHidden/>
              </w:rPr>
              <w:fldChar w:fldCharType="begin"/>
            </w:r>
            <w:r>
              <w:rPr>
                <w:noProof/>
                <w:webHidden/>
              </w:rPr>
              <w:instrText xml:space="preserve"> PAGEREF _Toc39757147 \h </w:instrText>
            </w:r>
            <w:r>
              <w:rPr>
                <w:noProof/>
                <w:webHidden/>
              </w:rPr>
            </w:r>
            <w:r>
              <w:rPr>
                <w:noProof/>
                <w:webHidden/>
              </w:rPr>
              <w:fldChar w:fldCharType="separate"/>
            </w:r>
            <w:r>
              <w:rPr>
                <w:noProof/>
                <w:webHidden/>
              </w:rPr>
              <w:t>5</w:t>
            </w:r>
            <w:r>
              <w:rPr>
                <w:noProof/>
                <w:webHidden/>
              </w:rPr>
              <w:fldChar w:fldCharType="end"/>
            </w:r>
          </w:hyperlink>
        </w:p>
        <w:p w14:paraId="7CDEAD7B" w14:textId="5CC443D2" w:rsidR="00D945F0" w:rsidRDefault="00D945F0">
          <w:pPr>
            <w:pStyle w:val="TOC3"/>
            <w:tabs>
              <w:tab w:val="right" w:leader="dot" w:pos="9010"/>
            </w:tabs>
            <w:rPr>
              <w:rFonts w:eastAsiaTheme="minorEastAsia" w:cstheme="minorBidi"/>
              <w:noProof/>
              <w:sz w:val="24"/>
              <w:szCs w:val="24"/>
              <w:lang w:eastAsia="en-GB"/>
            </w:rPr>
          </w:pPr>
          <w:hyperlink w:anchor="_Toc39757148" w:history="1">
            <w:r w:rsidRPr="008004A8">
              <w:rPr>
                <w:rStyle w:val="Hyperlink"/>
                <w:rFonts w:ascii="Arial" w:hAnsi="Arial" w:cs="Arial"/>
                <w:noProof/>
              </w:rPr>
              <w:t>Verbal communication</w:t>
            </w:r>
            <w:r>
              <w:rPr>
                <w:noProof/>
                <w:webHidden/>
              </w:rPr>
              <w:tab/>
            </w:r>
            <w:r>
              <w:rPr>
                <w:noProof/>
                <w:webHidden/>
              </w:rPr>
              <w:fldChar w:fldCharType="begin"/>
            </w:r>
            <w:r>
              <w:rPr>
                <w:noProof/>
                <w:webHidden/>
              </w:rPr>
              <w:instrText xml:space="preserve"> PAGEREF _Toc39757148 \h </w:instrText>
            </w:r>
            <w:r>
              <w:rPr>
                <w:noProof/>
                <w:webHidden/>
              </w:rPr>
            </w:r>
            <w:r>
              <w:rPr>
                <w:noProof/>
                <w:webHidden/>
              </w:rPr>
              <w:fldChar w:fldCharType="separate"/>
            </w:r>
            <w:r>
              <w:rPr>
                <w:noProof/>
                <w:webHidden/>
              </w:rPr>
              <w:t>5</w:t>
            </w:r>
            <w:r>
              <w:rPr>
                <w:noProof/>
                <w:webHidden/>
              </w:rPr>
              <w:fldChar w:fldCharType="end"/>
            </w:r>
          </w:hyperlink>
        </w:p>
        <w:p w14:paraId="05B24F4F" w14:textId="4891CE99" w:rsidR="00D945F0" w:rsidRDefault="00D945F0">
          <w:pPr>
            <w:pStyle w:val="TOC3"/>
            <w:tabs>
              <w:tab w:val="right" w:leader="dot" w:pos="9010"/>
            </w:tabs>
            <w:rPr>
              <w:rFonts w:eastAsiaTheme="minorEastAsia" w:cstheme="minorBidi"/>
              <w:noProof/>
              <w:sz w:val="24"/>
              <w:szCs w:val="24"/>
              <w:lang w:eastAsia="en-GB"/>
            </w:rPr>
          </w:pPr>
          <w:hyperlink w:anchor="_Toc39757149" w:history="1">
            <w:r w:rsidRPr="008004A8">
              <w:rPr>
                <w:rStyle w:val="Hyperlink"/>
                <w:rFonts w:ascii="Arial" w:hAnsi="Arial" w:cs="Arial"/>
                <w:noProof/>
              </w:rPr>
              <w:t>Nonverbal communication</w:t>
            </w:r>
            <w:r>
              <w:rPr>
                <w:noProof/>
                <w:webHidden/>
              </w:rPr>
              <w:tab/>
            </w:r>
            <w:r>
              <w:rPr>
                <w:noProof/>
                <w:webHidden/>
              </w:rPr>
              <w:fldChar w:fldCharType="begin"/>
            </w:r>
            <w:r>
              <w:rPr>
                <w:noProof/>
                <w:webHidden/>
              </w:rPr>
              <w:instrText xml:space="preserve"> PAGEREF _Toc39757149 \h </w:instrText>
            </w:r>
            <w:r>
              <w:rPr>
                <w:noProof/>
                <w:webHidden/>
              </w:rPr>
            </w:r>
            <w:r>
              <w:rPr>
                <w:noProof/>
                <w:webHidden/>
              </w:rPr>
              <w:fldChar w:fldCharType="separate"/>
            </w:r>
            <w:r>
              <w:rPr>
                <w:noProof/>
                <w:webHidden/>
              </w:rPr>
              <w:t>5</w:t>
            </w:r>
            <w:r>
              <w:rPr>
                <w:noProof/>
                <w:webHidden/>
              </w:rPr>
              <w:fldChar w:fldCharType="end"/>
            </w:r>
          </w:hyperlink>
        </w:p>
        <w:p w14:paraId="2499347C" w14:textId="0E260312" w:rsidR="00D945F0" w:rsidRDefault="00D945F0">
          <w:pPr>
            <w:pStyle w:val="TOC1"/>
            <w:tabs>
              <w:tab w:val="right" w:leader="dot" w:pos="9010"/>
            </w:tabs>
            <w:rPr>
              <w:rFonts w:eastAsiaTheme="minorEastAsia" w:cstheme="minorBidi"/>
              <w:b w:val="0"/>
              <w:bCs w:val="0"/>
              <w:i w:val="0"/>
              <w:iCs w:val="0"/>
              <w:noProof/>
              <w:lang w:eastAsia="en-GB"/>
            </w:rPr>
          </w:pPr>
          <w:hyperlink w:anchor="_Toc39757150" w:history="1">
            <w:r w:rsidRPr="008004A8">
              <w:rPr>
                <w:rStyle w:val="Hyperlink"/>
                <w:rFonts w:ascii="Arial" w:hAnsi="Arial" w:cs="Arial"/>
                <w:noProof/>
              </w:rPr>
              <w:t>Theories of communication</w:t>
            </w:r>
            <w:r>
              <w:rPr>
                <w:noProof/>
                <w:webHidden/>
              </w:rPr>
              <w:tab/>
            </w:r>
            <w:r>
              <w:rPr>
                <w:noProof/>
                <w:webHidden/>
              </w:rPr>
              <w:fldChar w:fldCharType="begin"/>
            </w:r>
            <w:r>
              <w:rPr>
                <w:noProof/>
                <w:webHidden/>
              </w:rPr>
              <w:instrText xml:space="preserve"> PAGEREF _Toc39757150 \h </w:instrText>
            </w:r>
            <w:r>
              <w:rPr>
                <w:noProof/>
                <w:webHidden/>
              </w:rPr>
            </w:r>
            <w:r>
              <w:rPr>
                <w:noProof/>
                <w:webHidden/>
              </w:rPr>
              <w:fldChar w:fldCharType="separate"/>
            </w:r>
            <w:r>
              <w:rPr>
                <w:noProof/>
                <w:webHidden/>
              </w:rPr>
              <w:t>5</w:t>
            </w:r>
            <w:r>
              <w:rPr>
                <w:noProof/>
                <w:webHidden/>
              </w:rPr>
              <w:fldChar w:fldCharType="end"/>
            </w:r>
          </w:hyperlink>
        </w:p>
        <w:p w14:paraId="247F4806" w14:textId="47F0082A" w:rsidR="00D945F0" w:rsidRDefault="00D945F0">
          <w:pPr>
            <w:pStyle w:val="TOC1"/>
            <w:tabs>
              <w:tab w:val="right" w:leader="dot" w:pos="9010"/>
            </w:tabs>
            <w:rPr>
              <w:rFonts w:eastAsiaTheme="minorEastAsia" w:cstheme="minorBidi"/>
              <w:b w:val="0"/>
              <w:bCs w:val="0"/>
              <w:i w:val="0"/>
              <w:iCs w:val="0"/>
              <w:noProof/>
              <w:lang w:eastAsia="en-GB"/>
            </w:rPr>
          </w:pPr>
          <w:hyperlink w:anchor="_Toc39757151" w:history="1">
            <w:r w:rsidRPr="008004A8">
              <w:rPr>
                <w:rStyle w:val="Hyperlink"/>
                <w:rFonts w:ascii="Arial" w:hAnsi="Arial" w:cs="Arial"/>
                <w:noProof/>
              </w:rPr>
              <w:t>Shannon and Weaver Model of Communication</w:t>
            </w:r>
            <w:r>
              <w:rPr>
                <w:noProof/>
                <w:webHidden/>
              </w:rPr>
              <w:tab/>
            </w:r>
            <w:r>
              <w:rPr>
                <w:noProof/>
                <w:webHidden/>
              </w:rPr>
              <w:fldChar w:fldCharType="begin"/>
            </w:r>
            <w:r>
              <w:rPr>
                <w:noProof/>
                <w:webHidden/>
              </w:rPr>
              <w:instrText xml:space="preserve"> PAGEREF _Toc39757151 \h </w:instrText>
            </w:r>
            <w:r>
              <w:rPr>
                <w:noProof/>
                <w:webHidden/>
              </w:rPr>
            </w:r>
            <w:r>
              <w:rPr>
                <w:noProof/>
                <w:webHidden/>
              </w:rPr>
              <w:fldChar w:fldCharType="separate"/>
            </w:r>
            <w:r>
              <w:rPr>
                <w:noProof/>
                <w:webHidden/>
              </w:rPr>
              <w:t>5</w:t>
            </w:r>
            <w:r>
              <w:rPr>
                <w:noProof/>
                <w:webHidden/>
              </w:rPr>
              <w:fldChar w:fldCharType="end"/>
            </w:r>
          </w:hyperlink>
        </w:p>
        <w:p w14:paraId="41FAD2E4" w14:textId="205B9207" w:rsidR="00D945F0" w:rsidRDefault="00D945F0">
          <w:pPr>
            <w:pStyle w:val="TOC1"/>
            <w:tabs>
              <w:tab w:val="right" w:leader="dot" w:pos="9010"/>
            </w:tabs>
            <w:rPr>
              <w:rFonts w:eastAsiaTheme="minorEastAsia" w:cstheme="minorBidi"/>
              <w:b w:val="0"/>
              <w:bCs w:val="0"/>
              <w:i w:val="0"/>
              <w:iCs w:val="0"/>
              <w:noProof/>
              <w:lang w:eastAsia="en-GB"/>
            </w:rPr>
          </w:pPr>
          <w:hyperlink w:anchor="_Toc39757152" w:history="1">
            <w:r w:rsidRPr="008004A8">
              <w:rPr>
                <w:rStyle w:val="Hyperlink"/>
                <w:rFonts w:ascii="Arial" w:hAnsi="Arial" w:cs="Arial"/>
                <w:noProof/>
              </w:rPr>
              <w:t>Schramm Model of Communication</w:t>
            </w:r>
            <w:r>
              <w:rPr>
                <w:noProof/>
                <w:webHidden/>
              </w:rPr>
              <w:tab/>
            </w:r>
            <w:r>
              <w:rPr>
                <w:noProof/>
                <w:webHidden/>
              </w:rPr>
              <w:fldChar w:fldCharType="begin"/>
            </w:r>
            <w:r>
              <w:rPr>
                <w:noProof/>
                <w:webHidden/>
              </w:rPr>
              <w:instrText xml:space="preserve"> PAGEREF _Toc39757152 \h </w:instrText>
            </w:r>
            <w:r>
              <w:rPr>
                <w:noProof/>
                <w:webHidden/>
              </w:rPr>
            </w:r>
            <w:r>
              <w:rPr>
                <w:noProof/>
                <w:webHidden/>
              </w:rPr>
              <w:fldChar w:fldCharType="separate"/>
            </w:r>
            <w:r>
              <w:rPr>
                <w:noProof/>
                <w:webHidden/>
              </w:rPr>
              <w:t>6</w:t>
            </w:r>
            <w:r>
              <w:rPr>
                <w:noProof/>
                <w:webHidden/>
              </w:rPr>
              <w:fldChar w:fldCharType="end"/>
            </w:r>
          </w:hyperlink>
        </w:p>
        <w:p w14:paraId="4E793DF5" w14:textId="6EDE4DC0" w:rsidR="00D945F0" w:rsidRDefault="00D945F0">
          <w:pPr>
            <w:pStyle w:val="TOC1"/>
            <w:tabs>
              <w:tab w:val="right" w:leader="dot" w:pos="9010"/>
            </w:tabs>
            <w:rPr>
              <w:rFonts w:eastAsiaTheme="minorEastAsia" w:cstheme="minorBidi"/>
              <w:b w:val="0"/>
              <w:bCs w:val="0"/>
              <w:i w:val="0"/>
              <w:iCs w:val="0"/>
              <w:noProof/>
              <w:lang w:eastAsia="en-GB"/>
            </w:rPr>
          </w:pPr>
          <w:hyperlink w:anchor="_Toc39757153" w:history="1">
            <w:r w:rsidRPr="008004A8">
              <w:rPr>
                <w:rStyle w:val="Hyperlink"/>
                <w:rFonts w:ascii="Arial" w:hAnsi="Arial" w:cs="Arial"/>
                <w:noProof/>
              </w:rPr>
              <w:t>Berlo’s Model of Communication</w:t>
            </w:r>
            <w:r>
              <w:rPr>
                <w:noProof/>
                <w:webHidden/>
              </w:rPr>
              <w:tab/>
            </w:r>
            <w:r>
              <w:rPr>
                <w:noProof/>
                <w:webHidden/>
              </w:rPr>
              <w:fldChar w:fldCharType="begin"/>
            </w:r>
            <w:r>
              <w:rPr>
                <w:noProof/>
                <w:webHidden/>
              </w:rPr>
              <w:instrText xml:space="preserve"> PAGEREF _Toc39757153 \h </w:instrText>
            </w:r>
            <w:r>
              <w:rPr>
                <w:noProof/>
                <w:webHidden/>
              </w:rPr>
            </w:r>
            <w:r>
              <w:rPr>
                <w:noProof/>
                <w:webHidden/>
              </w:rPr>
              <w:fldChar w:fldCharType="separate"/>
            </w:r>
            <w:r>
              <w:rPr>
                <w:noProof/>
                <w:webHidden/>
              </w:rPr>
              <w:t>7</w:t>
            </w:r>
            <w:r>
              <w:rPr>
                <w:noProof/>
                <w:webHidden/>
              </w:rPr>
              <w:fldChar w:fldCharType="end"/>
            </w:r>
          </w:hyperlink>
        </w:p>
        <w:p w14:paraId="1C4AC4A3" w14:textId="73B4F3BE" w:rsidR="00D945F0" w:rsidRDefault="00D945F0">
          <w:pPr>
            <w:pStyle w:val="TOC1"/>
            <w:tabs>
              <w:tab w:val="right" w:leader="dot" w:pos="9010"/>
            </w:tabs>
            <w:rPr>
              <w:rFonts w:eastAsiaTheme="minorEastAsia" w:cstheme="minorBidi"/>
              <w:b w:val="0"/>
              <w:bCs w:val="0"/>
              <w:i w:val="0"/>
              <w:iCs w:val="0"/>
              <w:noProof/>
              <w:lang w:eastAsia="en-GB"/>
            </w:rPr>
          </w:pPr>
          <w:hyperlink w:anchor="_Toc39757154" w:history="1">
            <w:r w:rsidRPr="008004A8">
              <w:rPr>
                <w:rStyle w:val="Hyperlink"/>
                <w:rFonts w:ascii="Arial" w:hAnsi="Arial" w:cs="Arial"/>
                <w:noProof/>
              </w:rPr>
              <w:t>Communication at workplace</w:t>
            </w:r>
            <w:r>
              <w:rPr>
                <w:noProof/>
                <w:webHidden/>
              </w:rPr>
              <w:tab/>
            </w:r>
            <w:r>
              <w:rPr>
                <w:noProof/>
                <w:webHidden/>
              </w:rPr>
              <w:fldChar w:fldCharType="begin"/>
            </w:r>
            <w:r>
              <w:rPr>
                <w:noProof/>
                <w:webHidden/>
              </w:rPr>
              <w:instrText xml:space="preserve"> PAGEREF _Toc39757154 \h </w:instrText>
            </w:r>
            <w:r>
              <w:rPr>
                <w:noProof/>
                <w:webHidden/>
              </w:rPr>
            </w:r>
            <w:r>
              <w:rPr>
                <w:noProof/>
                <w:webHidden/>
              </w:rPr>
              <w:fldChar w:fldCharType="separate"/>
            </w:r>
            <w:r>
              <w:rPr>
                <w:noProof/>
                <w:webHidden/>
              </w:rPr>
              <w:t>8</w:t>
            </w:r>
            <w:r>
              <w:rPr>
                <w:noProof/>
                <w:webHidden/>
              </w:rPr>
              <w:fldChar w:fldCharType="end"/>
            </w:r>
          </w:hyperlink>
        </w:p>
        <w:p w14:paraId="7B665284" w14:textId="04055550" w:rsidR="00D945F0" w:rsidRDefault="00D945F0">
          <w:pPr>
            <w:pStyle w:val="TOC1"/>
            <w:tabs>
              <w:tab w:val="right" w:leader="dot" w:pos="9010"/>
            </w:tabs>
            <w:rPr>
              <w:rFonts w:eastAsiaTheme="minorEastAsia" w:cstheme="minorBidi"/>
              <w:b w:val="0"/>
              <w:bCs w:val="0"/>
              <w:i w:val="0"/>
              <w:iCs w:val="0"/>
              <w:noProof/>
              <w:lang w:eastAsia="en-GB"/>
            </w:rPr>
          </w:pPr>
          <w:hyperlink w:anchor="_Toc39757155" w:history="1">
            <w:r w:rsidRPr="008004A8">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_Toc39757155 \h </w:instrText>
            </w:r>
            <w:r>
              <w:rPr>
                <w:noProof/>
                <w:webHidden/>
              </w:rPr>
            </w:r>
            <w:r>
              <w:rPr>
                <w:noProof/>
                <w:webHidden/>
              </w:rPr>
              <w:fldChar w:fldCharType="separate"/>
            </w:r>
            <w:r>
              <w:rPr>
                <w:noProof/>
                <w:webHidden/>
              </w:rPr>
              <w:t>8</w:t>
            </w:r>
            <w:r>
              <w:rPr>
                <w:noProof/>
                <w:webHidden/>
              </w:rPr>
              <w:fldChar w:fldCharType="end"/>
            </w:r>
          </w:hyperlink>
        </w:p>
        <w:p w14:paraId="1F8A6D8A" w14:textId="1F787FBA" w:rsidR="00535BA5" w:rsidRPr="00D945F0" w:rsidRDefault="00535BA5">
          <w:pPr>
            <w:rPr>
              <w:rFonts w:ascii="Arial" w:hAnsi="Arial" w:cs="Arial"/>
            </w:rPr>
          </w:pPr>
          <w:r w:rsidRPr="00D945F0">
            <w:rPr>
              <w:rFonts w:ascii="Arial" w:hAnsi="Arial" w:cs="Arial"/>
              <w:noProof/>
            </w:rPr>
            <w:fldChar w:fldCharType="end"/>
          </w:r>
        </w:p>
      </w:sdtContent>
    </w:sdt>
    <w:p w14:paraId="62E865E7" w14:textId="089A4981" w:rsidR="00535BA5" w:rsidRPr="00D945F0" w:rsidRDefault="00535BA5" w:rsidP="00535BA5">
      <w:pPr>
        <w:rPr>
          <w:rFonts w:ascii="Arial" w:hAnsi="Arial" w:cs="Arial"/>
        </w:rPr>
      </w:pPr>
    </w:p>
    <w:p w14:paraId="220293A3" w14:textId="57E6896A" w:rsidR="00535BA5" w:rsidRPr="00D945F0" w:rsidRDefault="00535BA5" w:rsidP="00535BA5">
      <w:pPr>
        <w:rPr>
          <w:rFonts w:ascii="Arial" w:hAnsi="Arial" w:cs="Arial"/>
        </w:rPr>
      </w:pPr>
    </w:p>
    <w:p w14:paraId="42328000" w14:textId="26654755" w:rsidR="00535BA5" w:rsidRPr="00D945F0" w:rsidRDefault="00535BA5" w:rsidP="00535BA5">
      <w:pPr>
        <w:rPr>
          <w:rFonts w:ascii="Arial" w:hAnsi="Arial" w:cs="Arial"/>
        </w:rPr>
      </w:pPr>
    </w:p>
    <w:p w14:paraId="166E5EB9" w14:textId="2334A6B1" w:rsidR="00535BA5" w:rsidRPr="00D945F0" w:rsidRDefault="00535BA5" w:rsidP="00535BA5">
      <w:pPr>
        <w:rPr>
          <w:rFonts w:ascii="Arial" w:hAnsi="Arial" w:cs="Arial"/>
        </w:rPr>
      </w:pPr>
    </w:p>
    <w:p w14:paraId="35EB92B8" w14:textId="29685C16" w:rsidR="00535BA5" w:rsidRPr="00D945F0" w:rsidRDefault="00535BA5" w:rsidP="00535BA5">
      <w:pPr>
        <w:rPr>
          <w:rFonts w:ascii="Arial" w:hAnsi="Arial" w:cs="Arial"/>
        </w:rPr>
      </w:pPr>
    </w:p>
    <w:p w14:paraId="23A17729" w14:textId="04651818" w:rsidR="00535BA5" w:rsidRPr="00D945F0" w:rsidRDefault="00535BA5" w:rsidP="00535BA5">
      <w:pPr>
        <w:rPr>
          <w:rFonts w:ascii="Arial" w:hAnsi="Arial" w:cs="Arial"/>
        </w:rPr>
      </w:pPr>
    </w:p>
    <w:p w14:paraId="355A0D09" w14:textId="5AB2F493" w:rsidR="00535BA5" w:rsidRPr="00D945F0" w:rsidRDefault="00535BA5" w:rsidP="00535BA5">
      <w:pPr>
        <w:rPr>
          <w:rFonts w:ascii="Arial" w:hAnsi="Arial" w:cs="Arial"/>
        </w:rPr>
      </w:pPr>
    </w:p>
    <w:p w14:paraId="1E5D913B" w14:textId="4BA08AB3" w:rsidR="00535BA5" w:rsidRPr="00D945F0" w:rsidRDefault="00535BA5" w:rsidP="00535BA5">
      <w:pPr>
        <w:rPr>
          <w:rFonts w:ascii="Arial" w:hAnsi="Arial" w:cs="Arial"/>
        </w:rPr>
      </w:pPr>
    </w:p>
    <w:p w14:paraId="68F5C3C6" w14:textId="37647F76" w:rsidR="00535BA5" w:rsidRPr="00D945F0" w:rsidRDefault="00535BA5" w:rsidP="00535BA5">
      <w:pPr>
        <w:rPr>
          <w:rFonts w:ascii="Arial" w:hAnsi="Arial" w:cs="Arial"/>
        </w:rPr>
      </w:pPr>
    </w:p>
    <w:p w14:paraId="257AA75D" w14:textId="6D7357ED" w:rsidR="00535BA5" w:rsidRPr="00D945F0" w:rsidRDefault="00535BA5" w:rsidP="00535BA5">
      <w:pPr>
        <w:rPr>
          <w:rFonts w:ascii="Arial" w:hAnsi="Arial" w:cs="Arial"/>
        </w:rPr>
      </w:pPr>
    </w:p>
    <w:p w14:paraId="7D010153" w14:textId="2A9CD274" w:rsidR="00535BA5" w:rsidRPr="00D945F0" w:rsidRDefault="00535BA5" w:rsidP="00535BA5">
      <w:pPr>
        <w:rPr>
          <w:rFonts w:ascii="Arial" w:hAnsi="Arial" w:cs="Arial"/>
        </w:rPr>
      </w:pPr>
    </w:p>
    <w:p w14:paraId="5D426502" w14:textId="5729F8C2" w:rsidR="00535BA5" w:rsidRPr="00D945F0" w:rsidRDefault="00535BA5" w:rsidP="00535BA5">
      <w:pPr>
        <w:rPr>
          <w:rFonts w:ascii="Arial" w:hAnsi="Arial" w:cs="Arial"/>
        </w:rPr>
      </w:pPr>
    </w:p>
    <w:p w14:paraId="00390E0F" w14:textId="27DD1849" w:rsidR="00535BA5" w:rsidRPr="00D945F0" w:rsidRDefault="00535BA5" w:rsidP="00535BA5">
      <w:pPr>
        <w:rPr>
          <w:rFonts w:ascii="Arial" w:hAnsi="Arial" w:cs="Arial"/>
        </w:rPr>
      </w:pPr>
    </w:p>
    <w:p w14:paraId="67F98342" w14:textId="6A2D61ED" w:rsidR="00535BA5" w:rsidRPr="00D945F0" w:rsidRDefault="00535BA5" w:rsidP="00535BA5">
      <w:pPr>
        <w:rPr>
          <w:rFonts w:ascii="Arial" w:hAnsi="Arial" w:cs="Arial"/>
        </w:rPr>
      </w:pPr>
    </w:p>
    <w:p w14:paraId="6A12B0F7" w14:textId="6A1BD4D6" w:rsidR="00535BA5" w:rsidRPr="00D945F0" w:rsidRDefault="00535BA5" w:rsidP="00535BA5">
      <w:pPr>
        <w:rPr>
          <w:rFonts w:ascii="Arial" w:hAnsi="Arial" w:cs="Arial"/>
        </w:rPr>
      </w:pPr>
    </w:p>
    <w:p w14:paraId="48C0FF2B" w14:textId="2F09DDE7" w:rsidR="00535BA5" w:rsidRPr="00D945F0" w:rsidRDefault="00535BA5" w:rsidP="00535BA5">
      <w:pPr>
        <w:rPr>
          <w:rFonts w:ascii="Arial" w:hAnsi="Arial" w:cs="Arial"/>
        </w:rPr>
      </w:pPr>
    </w:p>
    <w:p w14:paraId="2892B31F" w14:textId="1EEE7BB0" w:rsidR="00535BA5" w:rsidRPr="00D945F0" w:rsidRDefault="00535BA5" w:rsidP="00535BA5">
      <w:pPr>
        <w:rPr>
          <w:rFonts w:ascii="Arial" w:hAnsi="Arial" w:cs="Arial"/>
        </w:rPr>
      </w:pPr>
    </w:p>
    <w:p w14:paraId="3E0BD718" w14:textId="67478A7C" w:rsidR="00535BA5" w:rsidRPr="00D945F0" w:rsidRDefault="00535BA5" w:rsidP="00535BA5">
      <w:pPr>
        <w:rPr>
          <w:rFonts w:ascii="Arial" w:hAnsi="Arial" w:cs="Arial"/>
        </w:rPr>
      </w:pPr>
    </w:p>
    <w:p w14:paraId="3E989DED" w14:textId="7FEF4FA1" w:rsidR="00535BA5" w:rsidRPr="00D945F0" w:rsidRDefault="00535BA5" w:rsidP="00535BA5">
      <w:pPr>
        <w:rPr>
          <w:rFonts w:ascii="Arial" w:hAnsi="Arial" w:cs="Arial"/>
        </w:rPr>
      </w:pPr>
    </w:p>
    <w:p w14:paraId="1ACEDF15" w14:textId="1C256B0C" w:rsidR="00535BA5" w:rsidRDefault="00535BA5" w:rsidP="00535BA5">
      <w:pPr>
        <w:rPr>
          <w:rFonts w:ascii="Arial" w:hAnsi="Arial" w:cs="Arial"/>
        </w:rPr>
      </w:pPr>
    </w:p>
    <w:p w14:paraId="62887E74" w14:textId="6F1C7B58" w:rsidR="00D945F0" w:rsidRDefault="00D945F0" w:rsidP="00535BA5">
      <w:pPr>
        <w:rPr>
          <w:rFonts w:ascii="Arial" w:hAnsi="Arial" w:cs="Arial"/>
        </w:rPr>
      </w:pPr>
    </w:p>
    <w:p w14:paraId="32B4DB20" w14:textId="77777777" w:rsidR="00D945F0" w:rsidRPr="00D945F0" w:rsidRDefault="00D945F0" w:rsidP="00535BA5">
      <w:pPr>
        <w:rPr>
          <w:rFonts w:ascii="Arial" w:hAnsi="Arial" w:cs="Arial"/>
        </w:rPr>
      </w:pPr>
    </w:p>
    <w:p w14:paraId="74632F18" w14:textId="1C12AEC5" w:rsidR="00535BA5" w:rsidRPr="00D945F0" w:rsidRDefault="00535BA5" w:rsidP="00535BA5">
      <w:pPr>
        <w:rPr>
          <w:rFonts w:ascii="Arial" w:hAnsi="Arial" w:cs="Arial"/>
        </w:rPr>
      </w:pPr>
    </w:p>
    <w:p w14:paraId="13C78992" w14:textId="68F55CE2" w:rsidR="00535BA5" w:rsidRPr="00D945F0" w:rsidRDefault="00535BA5" w:rsidP="00535BA5">
      <w:pPr>
        <w:rPr>
          <w:rFonts w:ascii="Arial" w:hAnsi="Arial" w:cs="Arial"/>
        </w:rPr>
      </w:pPr>
    </w:p>
    <w:p w14:paraId="27F948CF" w14:textId="77777777" w:rsidR="00535BA5" w:rsidRPr="00D945F0" w:rsidRDefault="00535BA5" w:rsidP="00535BA5">
      <w:pPr>
        <w:rPr>
          <w:rFonts w:ascii="Arial" w:hAnsi="Arial" w:cs="Arial"/>
        </w:rPr>
      </w:pPr>
    </w:p>
    <w:p w14:paraId="43E51F0F" w14:textId="47E56641" w:rsidR="00535BA5" w:rsidRPr="00D945F0" w:rsidRDefault="00535BA5" w:rsidP="00535BA5">
      <w:pPr>
        <w:rPr>
          <w:rFonts w:ascii="Arial" w:hAnsi="Arial" w:cs="Arial"/>
        </w:rPr>
      </w:pPr>
    </w:p>
    <w:p w14:paraId="4690A35B" w14:textId="35D7A86F" w:rsidR="00535BA5" w:rsidRPr="00D945F0" w:rsidRDefault="00535BA5" w:rsidP="00535BA5">
      <w:pPr>
        <w:rPr>
          <w:rFonts w:ascii="Arial" w:hAnsi="Arial" w:cs="Arial"/>
        </w:rPr>
      </w:pPr>
    </w:p>
    <w:p w14:paraId="2D658404" w14:textId="2A865131" w:rsidR="00535BA5" w:rsidRPr="00D945F0" w:rsidRDefault="00535BA5" w:rsidP="00535BA5">
      <w:pPr>
        <w:rPr>
          <w:rFonts w:ascii="Arial" w:hAnsi="Arial" w:cs="Arial"/>
        </w:rPr>
      </w:pPr>
    </w:p>
    <w:p w14:paraId="7DE58011" w14:textId="77777777" w:rsidR="00535BA5" w:rsidRPr="00D945F0" w:rsidRDefault="00535BA5" w:rsidP="00535BA5">
      <w:pPr>
        <w:rPr>
          <w:rFonts w:ascii="Arial" w:hAnsi="Arial" w:cs="Arial"/>
        </w:rPr>
      </w:pPr>
    </w:p>
    <w:p w14:paraId="443880BE" w14:textId="77777777" w:rsidR="00535BA5" w:rsidRPr="00D945F0" w:rsidRDefault="00535BA5" w:rsidP="00535BA5">
      <w:pPr>
        <w:rPr>
          <w:rFonts w:ascii="Arial" w:hAnsi="Arial" w:cs="Arial"/>
        </w:rPr>
      </w:pPr>
    </w:p>
    <w:p w14:paraId="0E52D3B3" w14:textId="46616A4A" w:rsidR="000D63BE" w:rsidRPr="00D945F0" w:rsidRDefault="00C05C3A" w:rsidP="00C05C3A">
      <w:pPr>
        <w:pStyle w:val="Heading1"/>
        <w:rPr>
          <w:rFonts w:ascii="Arial" w:hAnsi="Arial" w:cs="Arial"/>
        </w:rPr>
      </w:pPr>
      <w:bookmarkStart w:id="0" w:name="_Toc39757143"/>
      <w:r w:rsidRPr="00D945F0">
        <w:rPr>
          <w:rFonts w:ascii="Arial" w:hAnsi="Arial" w:cs="Arial"/>
        </w:rPr>
        <w:lastRenderedPageBreak/>
        <w:t>Communication</w:t>
      </w:r>
      <w:bookmarkEnd w:id="0"/>
    </w:p>
    <w:p w14:paraId="005F7760" w14:textId="69735731" w:rsidR="00C05C3A" w:rsidRPr="00D945F0" w:rsidRDefault="00C05C3A" w:rsidP="00C05C3A">
      <w:pPr>
        <w:rPr>
          <w:rFonts w:ascii="Arial" w:hAnsi="Arial" w:cs="Arial"/>
        </w:rPr>
      </w:pPr>
    </w:p>
    <w:p w14:paraId="08E4F149" w14:textId="30B49681" w:rsidR="00C05C3A" w:rsidRPr="00D945F0" w:rsidRDefault="00455A6C" w:rsidP="00C05C3A">
      <w:pPr>
        <w:rPr>
          <w:rFonts w:ascii="Arial" w:hAnsi="Arial" w:cs="Arial"/>
        </w:rPr>
      </w:pPr>
      <w:r w:rsidRPr="00D945F0">
        <w:rPr>
          <w:rFonts w:ascii="Arial" w:hAnsi="Arial" w:cs="Arial"/>
        </w:rPr>
        <w:t xml:space="preserve">Communication is the process of starting a conversation and sharing to another person or persons your feelings, thoughts, ideas, basically sharing some information and </w:t>
      </w:r>
      <w:r w:rsidR="00C824EE" w:rsidRPr="00D945F0">
        <w:rPr>
          <w:rFonts w:ascii="Arial" w:hAnsi="Arial" w:cs="Arial"/>
        </w:rPr>
        <w:t>understanding from</w:t>
      </w:r>
      <w:r w:rsidRPr="00D945F0">
        <w:rPr>
          <w:rFonts w:ascii="Arial" w:hAnsi="Arial" w:cs="Arial"/>
        </w:rPr>
        <w:t xml:space="preserve"> one person to another one.</w:t>
      </w:r>
    </w:p>
    <w:p w14:paraId="584895CB" w14:textId="1AFEA450" w:rsidR="00C824EE" w:rsidRPr="00D945F0" w:rsidRDefault="00C824EE" w:rsidP="00C05C3A">
      <w:pPr>
        <w:rPr>
          <w:rFonts w:ascii="Arial" w:hAnsi="Arial" w:cs="Arial"/>
        </w:rPr>
      </w:pPr>
    </w:p>
    <w:p w14:paraId="35F2558C" w14:textId="22BDE033" w:rsidR="00C824EE" w:rsidRPr="00D945F0" w:rsidRDefault="00C824EE" w:rsidP="00C05C3A">
      <w:pPr>
        <w:rPr>
          <w:rFonts w:ascii="Arial" w:hAnsi="Arial" w:cs="Arial"/>
        </w:rPr>
      </w:pPr>
      <w:r w:rsidRPr="00D945F0">
        <w:rPr>
          <w:rFonts w:ascii="Arial" w:hAnsi="Arial" w:cs="Arial"/>
        </w:rPr>
        <w:t>The scheme of the communication looks like this:</w:t>
      </w:r>
    </w:p>
    <w:p w14:paraId="694ED5AC" w14:textId="5C177195" w:rsidR="00C824EE" w:rsidRPr="00D945F0" w:rsidRDefault="00C824EE" w:rsidP="00C05C3A">
      <w:pPr>
        <w:rPr>
          <w:rFonts w:ascii="Arial" w:hAnsi="Arial" w:cs="Arial"/>
        </w:rPr>
      </w:pPr>
      <w:r w:rsidRPr="00D945F0">
        <w:rPr>
          <w:rFonts w:ascii="Arial" w:hAnsi="Arial" w:cs="Arial"/>
          <w:noProof/>
        </w:rPr>
        <mc:AlternateContent>
          <mc:Choice Requires="wps">
            <w:drawing>
              <wp:anchor distT="0" distB="0" distL="114300" distR="114300" simplePos="0" relativeHeight="251662336" behindDoc="0" locked="0" layoutInCell="1" allowOverlap="1" wp14:anchorId="3ADA8867" wp14:editId="57B6DCAF">
                <wp:simplePos x="0" y="0"/>
                <wp:positionH relativeFrom="column">
                  <wp:posOffset>1328286</wp:posOffset>
                </wp:positionH>
                <wp:positionV relativeFrom="paragraph">
                  <wp:posOffset>849998</wp:posOffset>
                </wp:positionV>
                <wp:extent cx="3246789" cy="45719"/>
                <wp:effectExtent l="0" t="76200" r="0" b="56515"/>
                <wp:wrapNone/>
                <wp:docPr id="3" name="Straight Arrow Connector 3" descr="The message">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flipV="1">
                          <a:off x="0" y="2"/>
                          <a:ext cx="3246789" cy="45719"/>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FFCD399" id="_x0000_t32" coordsize="21600,21600" o:spt="32" o:oned="t" path="m,l21600,21600e" filled="f">
                <v:path arrowok="t" fillok="f" o:connecttype="none"/>
                <o:lock v:ext="edit" shapetype="t"/>
              </v:shapetype>
              <v:shape id="Straight Arrow Connector 3" o:spid="_x0000_s1026" type="#_x0000_t32" alt="The message" style="position:absolute;margin-left:104.6pt;margin-top:66.95pt;width:255.65pt;height:3.6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" strokecolor="black [3213]" strokeweight="2.5pt">
                <v:stroke endarrow="block" joinstyle="miter"/>
              </v:shape>
            </w:pict>
          </mc:Fallback>
        </mc:AlternateContent>
      </w:r>
      <w:r w:rsidRPr="00D945F0">
        <w:rPr>
          <w:rFonts w:ascii="Arial" w:hAnsi="Arial" w:cs="Arial"/>
          <w:noProof/>
        </w:rPr>
        <mc:AlternateContent>
          <mc:Choice Requires="wps">
            <w:drawing>
              <wp:anchor distT="0" distB="0" distL="114300" distR="114300" simplePos="0" relativeHeight="251664384" behindDoc="0" locked="0" layoutInCell="1" allowOverlap="1" wp14:anchorId="683F5571" wp14:editId="252647E4">
                <wp:simplePos x="0" y="0"/>
                <wp:positionH relativeFrom="column">
                  <wp:posOffset>4572000</wp:posOffset>
                </wp:positionH>
                <wp:positionV relativeFrom="paragraph">
                  <wp:posOffset>416961</wp:posOffset>
                </wp:positionV>
                <wp:extent cx="1626669" cy="856648"/>
                <wp:effectExtent l="12700" t="12700" r="12065" b="6985"/>
                <wp:wrapNone/>
                <wp:docPr id="4" name="Oval 4"/>
                <wp:cNvGraphicFramePr/>
                <a:graphic xmlns:a="http://schemas.openxmlformats.org/drawingml/2006/main">
                  <a:graphicData uri="http://schemas.microsoft.com/office/word/2010/wordprocessingShape">
                    <wps:wsp>
                      <wps:cNvSpPr/>
                      <wps:spPr>
                        <a:xfrm>
                          <a:off x="0" y="0"/>
                          <a:ext cx="1626669" cy="856648"/>
                        </a:xfrm>
                        <a:prstGeom prst="ellipse">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011242" w14:textId="4A8E560C" w:rsidR="00C824EE" w:rsidRPr="00C824EE" w:rsidRDefault="00C824EE" w:rsidP="00C824EE">
                            <w:pPr>
                              <w:jc w:val="center"/>
                              <w:rPr>
                                <w:color w:val="000000" w:themeColor="text1"/>
                              </w:rPr>
                            </w:pPr>
                            <w:r w:rsidRPr="00C824EE">
                              <w:rPr>
                                <w:color w:val="000000" w:themeColor="text1"/>
                              </w:rPr>
                              <w:t>The recipient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3F5571" id="Oval 4" o:spid="_x0000_s1026" style="position:absolute;margin-left:5in;margin-top:32.85pt;width:128.1pt;height:67.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" fillcolor="white [3212]" strokecolor="black [3213]" strokeweight="2.25pt">
                <v:stroke joinstyle="miter"/>
                <v:textbox>
                  <w:txbxContent>
                    <w:p w14:paraId="55011242" w14:textId="4A8E560C" w:rsidR="00C824EE" w:rsidRPr="00C824EE" w:rsidRDefault="00C824EE" w:rsidP="00C824EE">
                      <w:pPr>
                        <w:jc w:val="center"/>
                        <w:rPr>
                          <w:color w:val="000000" w:themeColor="text1"/>
                        </w:rPr>
                      </w:pPr>
                      <w:r w:rsidRPr="00C824EE">
                        <w:rPr>
                          <w:color w:val="000000" w:themeColor="text1"/>
                        </w:rPr>
                        <w:t>The recipient</w:t>
                      </w:r>
                    </w:p>
                  </w:txbxContent>
                </v:textbox>
              </v:oval>
            </w:pict>
          </mc:Fallback>
        </mc:AlternateContent>
      </w:r>
      <w:r w:rsidRPr="00D945F0">
        <w:rPr>
          <w:rFonts w:ascii="Arial" w:hAnsi="Arial" w:cs="Arial"/>
          <w:noProof/>
        </w:rPr>
        <mc:AlternateContent>
          <mc:Choice Requires="wps">
            <w:drawing>
              <wp:anchor distT="0" distB="0" distL="114300" distR="114300" simplePos="0" relativeHeight="251659264" behindDoc="0" locked="0" layoutInCell="1" allowOverlap="1" wp14:anchorId="3356ABEB" wp14:editId="61E38B78">
                <wp:simplePos x="0" y="0"/>
                <wp:positionH relativeFrom="column">
                  <wp:posOffset>-297815</wp:posOffset>
                </wp:positionH>
                <wp:positionV relativeFrom="paragraph">
                  <wp:posOffset>417830</wp:posOffset>
                </wp:positionV>
                <wp:extent cx="1626669" cy="856648"/>
                <wp:effectExtent l="12700" t="12700" r="12065" b="6985"/>
                <wp:wrapNone/>
                <wp:docPr id="1" name="Oval 1"/>
                <wp:cNvGraphicFramePr/>
                <a:graphic xmlns:a="http://schemas.openxmlformats.org/drawingml/2006/main">
                  <a:graphicData uri="http://schemas.microsoft.com/office/word/2010/wordprocessingShape">
                    <wps:wsp>
                      <wps:cNvSpPr/>
                      <wps:spPr>
                        <a:xfrm>
                          <a:off x="0" y="0"/>
                          <a:ext cx="1626669" cy="856648"/>
                        </a:xfrm>
                        <a:prstGeom prst="ellipse">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BA372C" w14:textId="3D9F975F" w:rsidR="00C824EE" w:rsidRPr="00C824EE" w:rsidRDefault="00C824EE" w:rsidP="00C824EE">
                            <w:pPr>
                              <w:jc w:val="center"/>
                              <w:rPr>
                                <w:rFonts w:cs="Times New Roman (Body CS)"/>
                                <w:color w:val="000000" w:themeColor="text1"/>
                              </w:rPr>
                            </w:pPr>
                            <w:r w:rsidRPr="00C824EE">
                              <w:rPr>
                                <w:rFonts w:cs="Times New Roman (Body CS)"/>
                                <w:color w:val="000000" w:themeColor="text1"/>
                              </w:rPr>
                              <w:t>The 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56ABEB" id="Oval 1" o:spid="_x0000_s1027" style="position:absolute;margin-left:-23.45pt;margin-top:32.9pt;width:128.1pt;height:6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" fillcolor="white [3212]" strokecolor="black [3213]" strokeweight="2.25pt">
                <v:stroke joinstyle="miter"/>
                <v:textbox>
                  <w:txbxContent>
                    <w:p w14:paraId="6BBA372C" w14:textId="3D9F975F" w:rsidR="00C824EE" w:rsidRPr="00C824EE" w:rsidRDefault="00C824EE" w:rsidP="00C824EE">
                      <w:pPr>
                        <w:jc w:val="center"/>
                        <w:rPr>
                          <w:rFonts w:cs="Times New Roman (Body CS)"/>
                          <w:color w:val="000000" w:themeColor="text1"/>
                        </w:rPr>
                      </w:pPr>
                      <w:r w:rsidRPr="00C824EE">
                        <w:rPr>
                          <w:rFonts w:cs="Times New Roman (Body CS)"/>
                          <w:color w:val="000000" w:themeColor="text1"/>
                        </w:rPr>
                        <w:t>The sender</w:t>
                      </w:r>
                    </w:p>
                  </w:txbxContent>
                </v:textbox>
              </v:oval>
            </w:pict>
          </mc:Fallback>
        </mc:AlternateContent>
      </w:r>
    </w:p>
    <w:p w14:paraId="0A6D4EFB" w14:textId="1E7BA23E" w:rsidR="004E1B91" w:rsidRPr="00D945F0" w:rsidRDefault="004E1B91" w:rsidP="004E1B91">
      <w:pPr>
        <w:rPr>
          <w:rFonts w:ascii="Arial" w:hAnsi="Arial" w:cs="Arial"/>
        </w:rPr>
      </w:pPr>
    </w:p>
    <w:p w14:paraId="080BDAB3" w14:textId="49D1C504" w:rsidR="004E1B91" w:rsidRPr="00D945F0" w:rsidRDefault="004E1B91" w:rsidP="004E1B91">
      <w:pPr>
        <w:rPr>
          <w:rFonts w:ascii="Arial" w:hAnsi="Arial" w:cs="Arial"/>
        </w:rPr>
      </w:pPr>
    </w:p>
    <w:p w14:paraId="0F8008F1" w14:textId="5252EEB7" w:rsidR="004E1B91" w:rsidRPr="00D945F0" w:rsidRDefault="004E1B91" w:rsidP="004E1B91">
      <w:pPr>
        <w:jc w:val="center"/>
        <w:rPr>
          <w:rFonts w:ascii="Arial" w:hAnsi="Arial" w:cs="Arial"/>
        </w:rPr>
      </w:pPr>
      <w:r w:rsidRPr="00D945F0">
        <w:rPr>
          <w:rFonts w:ascii="Arial" w:hAnsi="Arial" w:cs="Arial"/>
        </w:rPr>
        <w:t>The message</w:t>
      </w:r>
    </w:p>
    <w:p w14:paraId="529CD14C" w14:textId="6516433F" w:rsidR="004E1B91" w:rsidRPr="00D945F0" w:rsidRDefault="004E1B91" w:rsidP="004E1B91">
      <w:pPr>
        <w:jc w:val="center"/>
        <w:rPr>
          <w:rFonts w:ascii="Arial" w:hAnsi="Arial" w:cs="Arial"/>
        </w:rPr>
      </w:pPr>
    </w:p>
    <w:p w14:paraId="221EC4A5" w14:textId="116AB1FB" w:rsidR="004E1B91" w:rsidRPr="00D945F0" w:rsidRDefault="004E1B91" w:rsidP="004E1B91">
      <w:pPr>
        <w:jc w:val="center"/>
        <w:rPr>
          <w:rFonts w:ascii="Arial" w:hAnsi="Arial" w:cs="Arial"/>
        </w:rPr>
      </w:pPr>
    </w:p>
    <w:p w14:paraId="5A8D901C" w14:textId="77777777" w:rsidR="00144CE8" w:rsidRPr="00D945F0" w:rsidRDefault="00144CE8" w:rsidP="004E1B91">
      <w:pPr>
        <w:jc w:val="center"/>
        <w:rPr>
          <w:rFonts w:ascii="Arial" w:hAnsi="Arial" w:cs="Arial"/>
        </w:rPr>
      </w:pPr>
    </w:p>
    <w:p w14:paraId="08AFC066" w14:textId="77777777" w:rsidR="00144CE8" w:rsidRPr="00D945F0" w:rsidRDefault="00144CE8" w:rsidP="004E1B91">
      <w:pPr>
        <w:jc w:val="center"/>
        <w:rPr>
          <w:rFonts w:ascii="Arial" w:hAnsi="Arial" w:cs="Arial"/>
        </w:rPr>
      </w:pPr>
    </w:p>
    <w:p w14:paraId="453A9AF6" w14:textId="03DE780A" w:rsidR="004E1B91" w:rsidRPr="00D945F0" w:rsidRDefault="00144CE8" w:rsidP="004E1B91">
      <w:pPr>
        <w:jc w:val="center"/>
        <w:rPr>
          <w:rFonts w:ascii="Arial" w:hAnsi="Arial" w:cs="Arial"/>
          <w:sz w:val="18"/>
          <w:szCs w:val="18"/>
        </w:rPr>
      </w:pPr>
      <w:r w:rsidRPr="00D945F0">
        <w:rPr>
          <w:rFonts w:ascii="Arial" w:hAnsi="Arial" w:cs="Arial"/>
          <w:sz w:val="18"/>
          <w:szCs w:val="18"/>
        </w:rPr>
        <w:t>Figure 1</w:t>
      </w:r>
    </w:p>
    <w:p w14:paraId="0F0575E6" w14:textId="5974B556" w:rsidR="004E1B91" w:rsidRPr="00D945F0" w:rsidRDefault="004E1B91" w:rsidP="004E1B91">
      <w:pPr>
        <w:rPr>
          <w:rFonts w:ascii="Arial" w:hAnsi="Arial" w:cs="Arial"/>
        </w:rPr>
      </w:pPr>
    </w:p>
    <w:p w14:paraId="6D5D8B7E" w14:textId="77777777" w:rsidR="00144CE8" w:rsidRPr="00D945F0" w:rsidRDefault="00144CE8" w:rsidP="004E1B91">
      <w:pPr>
        <w:rPr>
          <w:rFonts w:ascii="Arial" w:hAnsi="Arial" w:cs="Arial"/>
        </w:rPr>
      </w:pPr>
    </w:p>
    <w:p w14:paraId="779CFF57" w14:textId="7CB9B251" w:rsidR="00E343A1" w:rsidRPr="00D945F0" w:rsidRDefault="004E1B91" w:rsidP="004E1B91">
      <w:pPr>
        <w:rPr>
          <w:rFonts w:ascii="Arial" w:hAnsi="Arial" w:cs="Arial"/>
        </w:rPr>
      </w:pPr>
      <w:r w:rsidRPr="00D945F0">
        <w:rPr>
          <w:rFonts w:ascii="Arial" w:hAnsi="Arial" w:cs="Arial"/>
        </w:rPr>
        <w:t>So basically, the sender is encrypting a message, which is transmitted to the recipient in some way, speaking or writing and the recipient is receiving the message encrypted.</w:t>
      </w:r>
      <w:r w:rsidR="00E343A1" w:rsidRPr="00D945F0">
        <w:rPr>
          <w:rFonts w:ascii="Arial" w:hAnsi="Arial" w:cs="Arial"/>
        </w:rPr>
        <w:t xml:space="preserve"> </w:t>
      </w:r>
      <w:sdt>
        <w:sdtPr>
          <w:rPr>
            <w:rFonts w:ascii="Arial" w:hAnsi="Arial" w:cs="Arial"/>
          </w:rPr>
          <w:id w:val="2133599300"/>
          <w:citation/>
        </w:sdtPr>
        <w:sdtContent>
          <w:r w:rsidR="00E343A1" w:rsidRPr="00D945F0">
            <w:rPr>
              <w:rFonts w:ascii="Arial" w:hAnsi="Arial" w:cs="Arial"/>
            </w:rPr>
            <w:fldChar w:fldCharType="begin"/>
          </w:r>
          <w:r w:rsidR="00E343A1" w:rsidRPr="00D945F0">
            <w:rPr>
              <w:rFonts w:ascii="Arial" w:hAnsi="Arial" w:cs="Arial"/>
            </w:rPr>
            <w:instrText xml:space="preserve"> CITATION Wha20 \l 2057 </w:instrText>
          </w:r>
          <w:r w:rsidR="00E343A1" w:rsidRPr="00D945F0">
            <w:rPr>
              <w:rFonts w:ascii="Arial" w:hAnsi="Arial" w:cs="Arial"/>
            </w:rPr>
            <w:fldChar w:fldCharType="separate"/>
          </w:r>
          <w:r w:rsidR="00D945F0" w:rsidRPr="00D945F0">
            <w:rPr>
              <w:rFonts w:ascii="Arial" w:hAnsi="Arial" w:cs="Arial"/>
              <w:noProof/>
            </w:rPr>
            <w:t>(What is Communication? Verbal, Non-Verbal &amp; Written | SkillsYouNeed, 2020)</w:t>
          </w:r>
          <w:r w:rsidR="00E343A1" w:rsidRPr="00D945F0">
            <w:rPr>
              <w:rFonts w:ascii="Arial" w:hAnsi="Arial" w:cs="Arial"/>
            </w:rPr>
            <w:fldChar w:fldCharType="end"/>
          </w:r>
        </w:sdtContent>
      </w:sdt>
    </w:p>
    <w:p w14:paraId="4C067B1D" w14:textId="1D101F82" w:rsidR="00E343A1" w:rsidRPr="00D945F0" w:rsidRDefault="00E343A1" w:rsidP="004E1B91">
      <w:pPr>
        <w:rPr>
          <w:rFonts w:ascii="Arial" w:hAnsi="Arial" w:cs="Arial"/>
        </w:rPr>
      </w:pPr>
    </w:p>
    <w:p w14:paraId="0E9588B5" w14:textId="77777777" w:rsidR="00573CD6" w:rsidRPr="00D945F0" w:rsidRDefault="00573CD6" w:rsidP="004E1B91">
      <w:pPr>
        <w:rPr>
          <w:rFonts w:ascii="Arial" w:hAnsi="Arial" w:cs="Arial"/>
        </w:rPr>
      </w:pPr>
    </w:p>
    <w:p w14:paraId="2B0968A2" w14:textId="497C6074" w:rsidR="00E343A1" w:rsidRPr="00D945F0" w:rsidRDefault="00776C2F" w:rsidP="00082B30">
      <w:pPr>
        <w:pStyle w:val="Heading1"/>
        <w:rPr>
          <w:rFonts w:ascii="Arial" w:hAnsi="Arial" w:cs="Arial"/>
        </w:rPr>
      </w:pPr>
      <w:bookmarkStart w:id="1" w:name="_Toc39757144"/>
      <w:r w:rsidRPr="00D945F0">
        <w:rPr>
          <w:rFonts w:ascii="Arial" w:hAnsi="Arial" w:cs="Arial"/>
        </w:rPr>
        <w:t>Importance of Communication</w:t>
      </w:r>
      <w:bookmarkEnd w:id="1"/>
    </w:p>
    <w:p w14:paraId="438D0EB8" w14:textId="157A74C0" w:rsidR="00776C2F" w:rsidRPr="00D945F0" w:rsidRDefault="00776C2F" w:rsidP="00776C2F">
      <w:pPr>
        <w:rPr>
          <w:rFonts w:ascii="Arial" w:hAnsi="Arial" w:cs="Arial"/>
        </w:rPr>
      </w:pPr>
    </w:p>
    <w:p w14:paraId="15DD9D4E" w14:textId="671C6F2A" w:rsidR="00776C2F" w:rsidRPr="00D945F0" w:rsidRDefault="00776C2F" w:rsidP="00776C2F">
      <w:pPr>
        <w:rPr>
          <w:rFonts w:ascii="Arial" w:hAnsi="Arial" w:cs="Arial"/>
        </w:rPr>
      </w:pPr>
      <w:r w:rsidRPr="00D945F0">
        <w:rPr>
          <w:rFonts w:ascii="Arial" w:hAnsi="Arial" w:cs="Arial"/>
        </w:rPr>
        <w:t>The communication is very important for everyone to understand the message which the sender is transmitting to the recipient or recipients. By having good communication skills allows you to be understandable of everyone around you, and yourself to understand the information which is transmitted back to you at a time.</w:t>
      </w:r>
      <w:r w:rsidR="00FC7C14" w:rsidRPr="00D945F0">
        <w:rPr>
          <w:rFonts w:ascii="Arial" w:hAnsi="Arial" w:cs="Arial"/>
        </w:rPr>
        <w:t xml:space="preserve"> For example in a business, if you are not able to use your communication skills with all your employees, and they to be able to understand you, you are more predictable to lose the people and the business as well, because without communication, nothing is working and nothing can be solved.</w:t>
      </w:r>
    </w:p>
    <w:p w14:paraId="23FC7140" w14:textId="2B894568" w:rsidR="00E343A1" w:rsidRPr="00D945F0" w:rsidRDefault="00FC7C14" w:rsidP="004E1B91">
      <w:pPr>
        <w:rPr>
          <w:rFonts w:ascii="Arial" w:hAnsi="Arial" w:cs="Arial"/>
        </w:rPr>
      </w:pPr>
      <w:r w:rsidRPr="00D945F0">
        <w:rPr>
          <w:rFonts w:ascii="Arial" w:hAnsi="Arial" w:cs="Arial"/>
        </w:rPr>
        <w:t xml:space="preserve">According to </w:t>
      </w:r>
      <w:sdt>
        <w:sdtPr>
          <w:rPr>
            <w:rFonts w:ascii="Arial" w:hAnsi="Arial" w:cs="Arial"/>
          </w:rPr>
          <w:id w:val="1821853230"/>
          <w:citation/>
        </w:sdtPr>
        <w:sdtContent>
          <w:r w:rsidR="00E343A1" w:rsidRPr="00D945F0">
            <w:rPr>
              <w:rFonts w:ascii="Arial" w:hAnsi="Arial" w:cs="Arial"/>
            </w:rPr>
            <w:fldChar w:fldCharType="begin"/>
          </w:r>
          <w:r w:rsidR="00E343A1" w:rsidRPr="00D945F0">
            <w:rPr>
              <w:rFonts w:ascii="Arial" w:hAnsi="Arial" w:cs="Arial"/>
            </w:rPr>
            <w:instrText xml:space="preserve"> CITATION Com \l 2057 </w:instrText>
          </w:r>
          <w:r w:rsidR="00E343A1" w:rsidRPr="00D945F0">
            <w:rPr>
              <w:rFonts w:ascii="Arial" w:hAnsi="Arial" w:cs="Arial"/>
            </w:rPr>
            <w:fldChar w:fldCharType="separate"/>
          </w:r>
          <w:r w:rsidR="00D945F0" w:rsidRPr="00D945F0">
            <w:rPr>
              <w:rFonts w:ascii="Arial" w:hAnsi="Arial" w:cs="Arial"/>
              <w:noProof/>
            </w:rPr>
            <w:t>(Communications: Process, Importance, Types, Barriers with Examples, n.d.)</w:t>
          </w:r>
          <w:r w:rsidR="00E343A1" w:rsidRPr="00D945F0">
            <w:rPr>
              <w:rFonts w:ascii="Arial" w:hAnsi="Arial" w:cs="Arial"/>
            </w:rPr>
            <w:fldChar w:fldCharType="end"/>
          </w:r>
        </w:sdtContent>
      </w:sdt>
      <w:r w:rsidRPr="00D945F0">
        <w:rPr>
          <w:rFonts w:ascii="Arial" w:hAnsi="Arial" w:cs="Arial"/>
        </w:rPr>
        <w:t xml:space="preserve">, </w:t>
      </w:r>
      <w:r w:rsidR="007F6E53" w:rsidRPr="00D945F0">
        <w:rPr>
          <w:rFonts w:ascii="Arial" w:hAnsi="Arial" w:cs="Arial"/>
        </w:rPr>
        <w:t>the importance of the communication it has different types.</w:t>
      </w:r>
    </w:p>
    <w:p w14:paraId="33D12BB6" w14:textId="77777777" w:rsidR="001830B8" w:rsidRPr="00D945F0" w:rsidRDefault="001830B8" w:rsidP="004E1B91">
      <w:pPr>
        <w:rPr>
          <w:rFonts w:ascii="Arial" w:hAnsi="Arial" w:cs="Arial"/>
        </w:rPr>
      </w:pPr>
    </w:p>
    <w:p w14:paraId="5E4A3D82" w14:textId="2F4658FD" w:rsidR="00D87B22" w:rsidRPr="00D945F0" w:rsidRDefault="001830B8" w:rsidP="001830B8">
      <w:pPr>
        <w:pStyle w:val="ListParagraph"/>
        <w:numPr>
          <w:ilvl w:val="0"/>
          <w:numId w:val="1"/>
        </w:numPr>
        <w:rPr>
          <w:rFonts w:ascii="Arial" w:hAnsi="Arial" w:cs="Arial"/>
        </w:rPr>
      </w:pPr>
      <w:r w:rsidRPr="00D945F0">
        <w:rPr>
          <w:rFonts w:ascii="Arial" w:hAnsi="Arial" w:cs="Arial"/>
        </w:rPr>
        <w:t>The first type of importance of the communication it would be the basis of Co-ordination. As a manager you have to be very understandable, you have to communicate with the employees, to explain them the organisation goals, to give them some models of your achievements. Also, if the employee does not understand anything from you, it means you are not able to be understandable and you don’t have the communications skills by your side. That’s why for a person to become a manager has to go through some courses for developing them speaking skills and communications skills.</w:t>
      </w:r>
    </w:p>
    <w:p w14:paraId="38D0B11C" w14:textId="341DA243" w:rsidR="00F407C8" w:rsidRPr="00D945F0" w:rsidRDefault="00F407C8" w:rsidP="001830B8">
      <w:pPr>
        <w:pStyle w:val="ListParagraph"/>
        <w:numPr>
          <w:ilvl w:val="0"/>
          <w:numId w:val="1"/>
        </w:numPr>
        <w:rPr>
          <w:rFonts w:ascii="Arial" w:hAnsi="Arial" w:cs="Arial"/>
        </w:rPr>
      </w:pPr>
      <w:r w:rsidRPr="00D945F0">
        <w:rPr>
          <w:rFonts w:ascii="Arial" w:hAnsi="Arial" w:cs="Arial"/>
        </w:rPr>
        <w:t>Fluent working. As a manager you have to coordinate the employees to work for the business needs, and by doing that you are able to make the business to don’t have that often problems and everything to work smoothly and efficiently.</w:t>
      </w:r>
      <w:r w:rsidR="00B4697E" w:rsidRPr="00D945F0">
        <w:rPr>
          <w:rFonts w:ascii="Arial" w:hAnsi="Arial" w:cs="Arial"/>
        </w:rPr>
        <w:t xml:space="preserve"> </w:t>
      </w:r>
      <w:r w:rsidR="00EA51E8" w:rsidRPr="00D945F0">
        <w:rPr>
          <w:rFonts w:ascii="Arial" w:hAnsi="Arial" w:cs="Arial"/>
        </w:rPr>
        <w:t xml:space="preserve">To be able to coordinate your employees, you need to have the </w:t>
      </w:r>
      <w:r w:rsidR="00EA51E8" w:rsidRPr="00D945F0">
        <w:rPr>
          <w:rFonts w:ascii="Arial" w:hAnsi="Arial" w:cs="Arial"/>
        </w:rPr>
        <w:lastRenderedPageBreak/>
        <w:t xml:space="preserve">communication skills, otherwise they wouldn’t understand </w:t>
      </w:r>
      <w:r w:rsidR="00A56F66" w:rsidRPr="00D945F0">
        <w:rPr>
          <w:rFonts w:ascii="Arial" w:hAnsi="Arial" w:cs="Arial"/>
        </w:rPr>
        <w:t>anything,</w:t>
      </w:r>
      <w:r w:rsidR="00EA51E8" w:rsidRPr="00D945F0">
        <w:rPr>
          <w:rFonts w:ascii="Arial" w:hAnsi="Arial" w:cs="Arial"/>
        </w:rPr>
        <w:t xml:space="preserve"> and they are not able to accomplish the job that needs to be done, so in short words the coordination is not possible without proper communication skills.</w:t>
      </w:r>
    </w:p>
    <w:p w14:paraId="501A3FF1" w14:textId="77777777" w:rsidR="0048015A" w:rsidRPr="00D945F0" w:rsidRDefault="00A56F66" w:rsidP="001830B8">
      <w:pPr>
        <w:pStyle w:val="ListParagraph"/>
        <w:numPr>
          <w:ilvl w:val="0"/>
          <w:numId w:val="1"/>
        </w:numPr>
        <w:rPr>
          <w:rFonts w:ascii="Arial" w:hAnsi="Arial" w:cs="Arial"/>
        </w:rPr>
      </w:pPr>
      <w:r w:rsidRPr="00D945F0">
        <w:rPr>
          <w:rFonts w:ascii="Arial" w:hAnsi="Arial" w:cs="Arial"/>
        </w:rPr>
        <w:t>The basis of decision making. Proper communication gives the appropriate information to the manager that is helping him for decision making. So in short words, if you as a manager don’t have the proper information for the communication, you are not able to make proper decisions</w:t>
      </w:r>
      <w:r w:rsidR="00FC54D3" w:rsidRPr="00D945F0">
        <w:rPr>
          <w:rFonts w:ascii="Arial" w:hAnsi="Arial" w:cs="Arial"/>
        </w:rPr>
        <w:t>, you don’t know what questions to put, to be perfectly informed about everything and why not in a meeting when you have to use all your communications skills to overturn objections, and accomplishing a task or one of your goals at work.</w:t>
      </w:r>
    </w:p>
    <w:p w14:paraId="26554CB3" w14:textId="306FFD7D" w:rsidR="00A56F66" w:rsidRPr="00D945F0" w:rsidRDefault="0048015A" w:rsidP="001830B8">
      <w:pPr>
        <w:pStyle w:val="ListParagraph"/>
        <w:numPr>
          <w:ilvl w:val="0"/>
          <w:numId w:val="1"/>
        </w:numPr>
        <w:rPr>
          <w:rFonts w:ascii="Arial" w:hAnsi="Arial" w:cs="Arial"/>
        </w:rPr>
      </w:pPr>
      <w:r w:rsidRPr="00D945F0">
        <w:rPr>
          <w:rFonts w:ascii="Arial" w:hAnsi="Arial" w:cs="Arial"/>
        </w:rPr>
        <w:t xml:space="preserve">Increases material efficiency. </w:t>
      </w:r>
      <w:r w:rsidR="003751FA" w:rsidRPr="00D945F0">
        <w:rPr>
          <w:rFonts w:ascii="Arial" w:hAnsi="Arial" w:cs="Arial"/>
        </w:rPr>
        <w:t>The manager gives instructions to the subordinates, and to be able to make that you need to have a good communication, because in the absence of the good communication skills you are not able to transmit the right message to the subordinates and to coordinate them properly.</w:t>
      </w:r>
    </w:p>
    <w:p w14:paraId="02EDC91D" w14:textId="67A9B66C" w:rsidR="00C40828" w:rsidRPr="00D945F0" w:rsidRDefault="00B4334E" w:rsidP="001830B8">
      <w:pPr>
        <w:pStyle w:val="ListParagraph"/>
        <w:numPr>
          <w:ilvl w:val="0"/>
          <w:numId w:val="1"/>
        </w:numPr>
        <w:rPr>
          <w:rFonts w:ascii="Arial" w:hAnsi="Arial" w:cs="Arial"/>
        </w:rPr>
      </w:pPr>
      <w:r w:rsidRPr="00D945F0">
        <w:rPr>
          <w:rFonts w:ascii="Arial" w:hAnsi="Arial" w:cs="Arial"/>
        </w:rPr>
        <w:t>Increases</w:t>
      </w:r>
      <w:r w:rsidR="003751FA" w:rsidRPr="00D945F0">
        <w:rPr>
          <w:rFonts w:ascii="Arial" w:hAnsi="Arial" w:cs="Arial"/>
        </w:rPr>
        <w:t xml:space="preserve"> cooperation and organizational place.</w:t>
      </w:r>
      <w:r w:rsidRPr="00D945F0">
        <w:rPr>
          <w:rFonts w:ascii="Arial" w:hAnsi="Arial" w:cs="Arial"/>
        </w:rPr>
        <w:t xml:space="preserve"> </w:t>
      </w:r>
      <w:r w:rsidR="000A570E" w:rsidRPr="00D945F0">
        <w:rPr>
          <w:rFonts w:ascii="Arial" w:hAnsi="Arial" w:cs="Arial"/>
        </w:rPr>
        <w:t xml:space="preserve">The communication promotes the process of the cooperation and the understanding between colleagues, employees and managers. By having in the </w:t>
      </w:r>
      <w:r w:rsidR="00C40828" w:rsidRPr="00D945F0">
        <w:rPr>
          <w:rFonts w:ascii="Arial" w:hAnsi="Arial" w:cs="Arial"/>
        </w:rPr>
        <w:t>businesspeople</w:t>
      </w:r>
      <w:r w:rsidR="000A570E" w:rsidRPr="00D945F0">
        <w:rPr>
          <w:rFonts w:ascii="Arial" w:hAnsi="Arial" w:cs="Arial"/>
        </w:rPr>
        <w:t xml:space="preserve"> who cooperates between each other and have communication, everyone at the </w:t>
      </w:r>
      <w:r w:rsidR="00C40828" w:rsidRPr="00D945F0">
        <w:rPr>
          <w:rFonts w:ascii="Arial" w:hAnsi="Arial" w:cs="Arial"/>
        </w:rPr>
        <w:t>workplace</w:t>
      </w:r>
      <w:r w:rsidR="000A570E" w:rsidRPr="00D945F0">
        <w:rPr>
          <w:rFonts w:ascii="Arial" w:hAnsi="Arial" w:cs="Arial"/>
        </w:rPr>
        <w:t xml:space="preserve"> is happy and this can take the organisation to a peaceful workplace.</w:t>
      </w:r>
    </w:p>
    <w:p w14:paraId="2DBBEC83" w14:textId="77777777" w:rsidR="00082B30" w:rsidRPr="00D945F0" w:rsidRDefault="00C40828" w:rsidP="001830B8">
      <w:pPr>
        <w:pStyle w:val="ListParagraph"/>
        <w:numPr>
          <w:ilvl w:val="0"/>
          <w:numId w:val="1"/>
        </w:numPr>
        <w:rPr>
          <w:rFonts w:ascii="Arial" w:hAnsi="Arial" w:cs="Arial"/>
        </w:rPr>
      </w:pPr>
      <w:r w:rsidRPr="00D945F0">
        <w:rPr>
          <w:rFonts w:ascii="Arial" w:hAnsi="Arial" w:cs="Arial"/>
        </w:rPr>
        <w:t xml:space="preserve">Boosts morale of the employees. </w:t>
      </w:r>
      <w:r w:rsidR="00722EF5" w:rsidRPr="00D945F0">
        <w:rPr>
          <w:rFonts w:ascii="Arial" w:hAnsi="Arial" w:cs="Arial"/>
        </w:rPr>
        <w:t>By having an efficient system of communication enables the management to motivate the employees, satisfy them wishes and motivate them to work in a happy environment, helps to keep them moral high and keeps the employees motivates to work to be able to achieve them goals</w:t>
      </w:r>
      <w:r w:rsidR="00CB42BC" w:rsidRPr="00D945F0">
        <w:rPr>
          <w:rFonts w:ascii="Arial" w:hAnsi="Arial" w:cs="Arial"/>
        </w:rPr>
        <w:t>.</w:t>
      </w:r>
    </w:p>
    <w:p w14:paraId="535C6DEA" w14:textId="5802A51C" w:rsidR="003751FA" w:rsidRPr="00D945F0" w:rsidRDefault="00722EF5" w:rsidP="00082B30">
      <w:pPr>
        <w:rPr>
          <w:rFonts w:ascii="Arial" w:hAnsi="Arial" w:cs="Arial"/>
        </w:rPr>
      </w:pPr>
      <w:r w:rsidRPr="00D945F0">
        <w:rPr>
          <w:rFonts w:ascii="Arial" w:hAnsi="Arial" w:cs="Arial"/>
        </w:rPr>
        <w:t xml:space="preserve">  </w:t>
      </w:r>
      <w:r w:rsidR="000A570E" w:rsidRPr="00D945F0">
        <w:rPr>
          <w:rFonts w:ascii="Arial" w:hAnsi="Arial" w:cs="Arial"/>
        </w:rPr>
        <w:t xml:space="preserve">  </w:t>
      </w:r>
    </w:p>
    <w:p w14:paraId="78851090" w14:textId="7DD81CBD" w:rsidR="00082B30" w:rsidRPr="00D945F0" w:rsidRDefault="00082B30" w:rsidP="00082B30">
      <w:pPr>
        <w:pStyle w:val="Heading1"/>
        <w:rPr>
          <w:rFonts w:ascii="Arial" w:hAnsi="Arial" w:cs="Arial"/>
        </w:rPr>
      </w:pPr>
      <w:bookmarkStart w:id="2" w:name="_Toc39757145"/>
      <w:r w:rsidRPr="00D945F0">
        <w:rPr>
          <w:rFonts w:ascii="Arial" w:hAnsi="Arial" w:cs="Arial"/>
        </w:rPr>
        <w:t>Effective Communication</w:t>
      </w:r>
      <w:bookmarkEnd w:id="2"/>
    </w:p>
    <w:p w14:paraId="66D37CEA" w14:textId="5A6BF965" w:rsidR="00082B30" w:rsidRPr="00D945F0" w:rsidRDefault="00082B30" w:rsidP="00082B30">
      <w:pPr>
        <w:rPr>
          <w:rFonts w:ascii="Arial" w:hAnsi="Arial" w:cs="Arial"/>
        </w:rPr>
      </w:pPr>
    </w:p>
    <w:p w14:paraId="7B4B701A" w14:textId="020BFF65" w:rsidR="00082B30" w:rsidRPr="00D945F0" w:rsidRDefault="00F45BA5" w:rsidP="00082B30">
      <w:pPr>
        <w:rPr>
          <w:rFonts w:ascii="Arial" w:hAnsi="Arial" w:cs="Arial"/>
        </w:rPr>
      </w:pPr>
      <w:r w:rsidRPr="00D945F0">
        <w:rPr>
          <w:rFonts w:ascii="Arial" w:hAnsi="Arial" w:cs="Arial"/>
        </w:rPr>
        <w:t xml:space="preserve">Effective communication is the verbal speech or the methods that a person is transmitting </w:t>
      </w:r>
      <w:r w:rsidR="00B226B3" w:rsidRPr="00D945F0">
        <w:rPr>
          <w:rFonts w:ascii="Arial" w:hAnsi="Arial" w:cs="Arial"/>
        </w:rPr>
        <w:t>an</w:t>
      </w:r>
      <w:r w:rsidRPr="00D945F0">
        <w:rPr>
          <w:rFonts w:ascii="Arial" w:hAnsi="Arial" w:cs="Arial"/>
        </w:rPr>
        <w:t xml:space="preserve"> information and the recipient absorbs all the information and understands it. </w:t>
      </w:r>
      <w:r w:rsidR="00B226B3" w:rsidRPr="00D945F0">
        <w:rPr>
          <w:rFonts w:ascii="Arial" w:hAnsi="Arial" w:cs="Arial"/>
        </w:rPr>
        <w:t>So,</w:t>
      </w:r>
      <w:r w:rsidRPr="00D945F0">
        <w:rPr>
          <w:rFonts w:ascii="Arial" w:hAnsi="Arial" w:cs="Arial"/>
        </w:rPr>
        <w:t xml:space="preserve"> in short words, the effective communication is very easy to see it at public speakers, because they have them communication skills very developed and they are sending a very useful message to all recipients that are presents to the public speaking.</w:t>
      </w:r>
    </w:p>
    <w:p w14:paraId="22530EB9" w14:textId="7D64637A" w:rsidR="00B226B3" w:rsidRPr="00D945F0" w:rsidRDefault="00B226B3" w:rsidP="00082B30">
      <w:pPr>
        <w:rPr>
          <w:rFonts w:ascii="Arial" w:hAnsi="Arial" w:cs="Arial"/>
        </w:rPr>
      </w:pPr>
    </w:p>
    <w:p w14:paraId="0F4935B6" w14:textId="3B8C2102" w:rsidR="00E54F21" w:rsidRPr="00D945F0" w:rsidRDefault="00E54F21" w:rsidP="00E54F21">
      <w:pPr>
        <w:pStyle w:val="Heading1"/>
        <w:rPr>
          <w:rFonts w:ascii="Arial" w:hAnsi="Arial" w:cs="Arial"/>
        </w:rPr>
      </w:pPr>
      <w:bookmarkStart w:id="3" w:name="_Toc39757146"/>
      <w:r w:rsidRPr="00D945F0">
        <w:rPr>
          <w:rFonts w:ascii="Arial" w:hAnsi="Arial" w:cs="Arial"/>
        </w:rPr>
        <w:t>Importance of the effective communication</w:t>
      </w:r>
      <w:bookmarkEnd w:id="3"/>
    </w:p>
    <w:p w14:paraId="0D796AE9" w14:textId="0607297D" w:rsidR="00E54F21" w:rsidRPr="00D945F0" w:rsidRDefault="00E54F21" w:rsidP="00E54F21">
      <w:pPr>
        <w:rPr>
          <w:rFonts w:ascii="Arial" w:hAnsi="Arial" w:cs="Arial"/>
        </w:rPr>
      </w:pPr>
    </w:p>
    <w:p w14:paraId="226ECFC4" w14:textId="06794BE3" w:rsidR="00E54F21" w:rsidRPr="00D945F0" w:rsidRDefault="00E54F21" w:rsidP="00E54F21">
      <w:pPr>
        <w:rPr>
          <w:rFonts w:ascii="Arial" w:hAnsi="Arial" w:cs="Arial"/>
        </w:rPr>
      </w:pPr>
      <w:r w:rsidRPr="00D945F0">
        <w:rPr>
          <w:rFonts w:ascii="Arial" w:hAnsi="Arial" w:cs="Arial"/>
        </w:rPr>
        <w:t>Effective communication is a vital tool for every business owner, because helps you to be understandable in any conversation which you have, it’s easier for you when you are making a sell to seal the deal easier because of your effective communication skills, to put evidence the advantages of your company, helps you out to explain the company policy to the customers and clients.</w:t>
      </w:r>
    </w:p>
    <w:p w14:paraId="7660F5AA" w14:textId="25DE0E1F" w:rsidR="00E54F21" w:rsidRPr="00D945F0" w:rsidRDefault="00E54F21" w:rsidP="00E54F21">
      <w:pPr>
        <w:rPr>
          <w:rFonts w:ascii="Arial" w:hAnsi="Arial" w:cs="Arial"/>
        </w:rPr>
      </w:pPr>
      <w:r w:rsidRPr="00D945F0">
        <w:rPr>
          <w:rFonts w:ascii="Arial" w:hAnsi="Arial" w:cs="Arial"/>
        </w:rPr>
        <w:t>It is very helpful for you in the conversations with you employees, because you can influence them, to help them in one way or another, to motivate them to find out what goals they have and to put in evidence that they can work on that and in the end to get as a reward hitting that goal.</w:t>
      </w:r>
    </w:p>
    <w:p w14:paraId="52D077CE" w14:textId="2290EAB0" w:rsidR="0043036D" w:rsidRPr="00D945F0" w:rsidRDefault="0043036D" w:rsidP="00E54F21">
      <w:pPr>
        <w:rPr>
          <w:rFonts w:ascii="Arial" w:hAnsi="Arial" w:cs="Arial"/>
        </w:rPr>
      </w:pPr>
    </w:p>
    <w:p w14:paraId="2C88150A" w14:textId="52A73188" w:rsidR="0043036D" w:rsidRPr="00D945F0" w:rsidRDefault="0043036D" w:rsidP="0043036D">
      <w:pPr>
        <w:pStyle w:val="Heading1"/>
        <w:rPr>
          <w:rFonts w:ascii="Arial" w:hAnsi="Arial" w:cs="Arial"/>
        </w:rPr>
      </w:pPr>
      <w:bookmarkStart w:id="4" w:name="_Toc39757147"/>
      <w:r w:rsidRPr="00D945F0">
        <w:rPr>
          <w:rFonts w:ascii="Arial" w:hAnsi="Arial" w:cs="Arial"/>
        </w:rPr>
        <w:lastRenderedPageBreak/>
        <w:t>Methods of Communication</w:t>
      </w:r>
      <w:bookmarkEnd w:id="4"/>
    </w:p>
    <w:p w14:paraId="5BCF66C4" w14:textId="73241B59" w:rsidR="00E54F21" w:rsidRPr="00D945F0" w:rsidRDefault="00E54F21" w:rsidP="00E54F21">
      <w:pPr>
        <w:rPr>
          <w:rFonts w:ascii="Arial" w:hAnsi="Arial" w:cs="Arial"/>
        </w:rPr>
      </w:pPr>
      <w:r w:rsidRPr="00D945F0">
        <w:rPr>
          <w:rFonts w:ascii="Arial" w:hAnsi="Arial" w:cs="Arial"/>
        </w:rPr>
        <w:t xml:space="preserve"> </w:t>
      </w:r>
    </w:p>
    <w:p w14:paraId="4B3A2995" w14:textId="03D31068" w:rsidR="0043036D" w:rsidRPr="00D945F0" w:rsidRDefault="0043036D" w:rsidP="0043036D">
      <w:pPr>
        <w:pStyle w:val="Heading3"/>
        <w:rPr>
          <w:rFonts w:ascii="Arial" w:hAnsi="Arial" w:cs="Arial"/>
        </w:rPr>
      </w:pPr>
      <w:r w:rsidRPr="00D945F0">
        <w:rPr>
          <w:rFonts w:ascii="Arial" w:hAnsi="Arial" w:cs="Arial"/>
        </w:rPr>
        <w:tab/>
      </w:r>
      <w:bookmarkStart w:id="5" w:name="_Toc39757148"/>
      <w:r w:rsidRPr="00D945F0">
        <w:rPr>
          <w:rFonts w:ascii="Arial" w:hAnsi="Arial" w:cs="Arial"/>
        </w:rPr>
        <w:t>Verbal communication</w:t>
      </w:r>
      <w:bookmarkEnd w:id="5"/>
    </w:p>
    <w:p w14:paraId="53291E93" w14:textId="6B86E177" w:rsidR="0043036D" w:rsidRPr="00D945F0" w:rsidRDefault="0043036D" w:rsidP="0043036D">
      <w:pPr>
        <w:rPr>
          <w:rFonts w:ascii="Arial" w:hAnsi="Arial" w:cs="Arial"/>
        </w:rPr>
      </w:pPr>
    </w:p>
    <w:p w14:paraId="68811E2F" w14:textId="77777777" w:rsidR="00306598" w:rsidRPr="00D945F0" w:rsidRDefault="0043036D" w:rsidP="0043036D">
      <w:pPr>
        <w:rPr>
          <w:rFonts w:ascii="Arial" w:hAnsi="Arial" w:cs="Arial"/>
        </w:rPr>
      </w:pPr>
      <w:r w:rsidRPr="00D945F0">
        <w:rPr>
          <w:rFonts w:ascii="Arial" w:hAnsi="Arial" w:cs="Arial"/>
        </w:rPr>
        <w:t xml:space="preserve">Verbal communication is the communication that is using </w:t>
      </w:r>
      <w:r w:rsidR="00035C2F" w:rsidRPr="00D945F0">
        <w:rPr>
          <w:rFonts w:ascii="Arial" w:hAnsi="Arial" w:cs="Arial"/>
        </w:rPr>
        <w:t>any words to transmit a message to the recipient or recipients.</w:t>
      </w:r>
      <w:r w:rsidR="00C750AD" w:rsidRPr="00D945F0">
        <w:rPr>
          <w:rFonts w:ascii="Arial" w:hAnsi="Arial" w:cs="Arial"/>
        </w:rPr>
        <w:t xml:space="preserve"> The verbal communication is a very important in communication, because the recipient has to understand the entire message that receives it.</w:t>
      </w:r>
    </w:p>
    <w:p w14:paraId="289CFB1C" w14:textId="1AEE38A6" w:rsidR="00306598" w:rsidRPr="00D945F0" w:rsidRDefault="00E3714E" w:rsidP="0043036D">
      <w:pPr>
        <w:rPr>
          <w:rFonts w:ascii="Arial" w:hAnsi="Arial" w:cs="Arial"/>
        </w:rPr>
      </w:pPr>
      <w:r w:rsidRPr="00D945F0">
        <w:rPr>
          <w:rFonts w:ascii="Arial" w:hAnsi="Arial" w:cs="Arial"/>
        </w:rPr>
        <w:t>Verbal communication can be direct and indirect. The direct verbal communication is when we communicate with one or more persons face to face, and the indirect verbal communication is when we communicate with a person via writing.</w:t>
      </w:r>
    </w:p>
    <w:p w14:paraId="40000568" w14:textId="77777777" w:rsidR="00E3714E" w:rsidRPr="00D945F0" w:rsidRDefault="00E3714E" w:rsidP="0043036D">
      <w:pPr>
        <w:rPr>
          <w:rFonts w:ascii="Arial" w:hAnsi="Arial" w:cs="Arial"/>
        </w:rPr>
      </w:pPr>
    </w:p>
    <w:p w14:paraId="308479EF" w14:textId="20F5640B" w:rsidR="0043036D" w:rsidRPr="00D945F0" w:rsidRDefault="004559E3" w:rsidP="004559E3">
      <w:pPr>
        <w:pStyle w:val="Heading3"/>
        <w:ind w:firstLine="720"/>
        <w:rPr>
          <w:rFonts w:ascii="Arial" w:hAnsi="Arial" w:cs="Arial"/>
        </w:rPr>
      </w:pPr>
      <w:bookmarkStart w:id="6" w:name="_Toc39757149"/>
      <w:r w:rsidRPr="00D945F0">
        <w:rPr>
          <w:rFonts w:ascii="Arial" w:hAnsi="Arial" w:cs="Arial"/>
        </w:rPr>
        <w:t>Nonverbal communication</w:t>
      </w:r>
      <w:bookmarkEnd w:id="6"/>
      <w:r w:rsidR="00C750AD" w:rsidRPr="00D945F0">
        <w:rPr>
          <w:rFonts w:ascii="Arial" w:hAnsi="Arial" w:cs="Arial"/>
        </w:rPr>
        <w:t xml:space="preserve"> </w:t>
      </w:r>
      <w:r w:rsidR="00035C2F" w:rsidRPr="00D945F0">
        <w:rPr>
          <w:rFonts w:ascii="Arial" w:hAnsi="Arial" w:cs="Arial"/>
        </w:rPr>
        <w:t xml:space="preserve"> </w:t>
      </w:r>
    </w:p>
    <w:p w14:paraId="010BB1AC" w14:textId="38ABC563" w:rsidR="004559E3" w:rsidRPr="00D945F0" w:rsidRDefault="004559E3" w:rsidP="004559E3">
      <w:pPr>
        <w:rPr>
          <w:rFonts w:ascii="Arial" w:hAnsi="Arial" w:cs="Arial"/>
        </w:rPr>
      </w:pPr>
    </w:p>
    <w:p w14:paraId="30C03FC2" w14:textId="02325450" w:rsidR="004559E3" w:rsidRPr="00D945F0" w:rsidRDefault="004559E3" w:rsidP="004559E3">
      <w:pPr>
        <w:rPr>
          <w:rFonts w:ascii="Arial" w:hAnsi="Arial" w:cs="Arial"/>
        </w:rPr>
      </w:pPr>
      <w:r w:rsidRPr="00D945F0">
        <w:rPr>
          <w:rFonts w:ascii="Arial" w:hAnsi="Arial" w:cs="Arial"/>
        </w:rPr>
        <w:t xml:space="preserve">Nonverbal communication is the communication that everyone is using it every day, is the communication that doesn’t include words. The nonverbal communication includes the tone of voice, rate and volume of speech, </w:t>
      </w:r>
      <w:r w:rsidR="000E08D6" w:rsidRPr="00D945F0">
        <w:rPr>
          <w:rFonts w:ascii="Arial" w:hAnsi="Arial" w:cs="Arial"/>
        </w:rPr>
        <w:t>how we articulate the words, rhythm, intonation and stress placed on words, facial expression, the amount of eye contact we have with, gestures, body language and posturing.</w:t>
      </w:r>
    </w:p>
    <w:p w14:paraId="5FD93789" w14:textId="2B345EA3" w:rsidR="00E3714E" w:rsidRPr="00D945F0" w:rsidRDefault="00E3714E" w:rsidP="004559E3">
      <w:pPr>
        <w:rPr>
          <w:rFonts w:ascii="Arial" w:hAnsi="Arial" w:cs="Arial"/>
        </w:rPr>
      </w:pPr>
    </w:p>
    <w:p w14:paraId="131F51DC" w14:textId="5B0B9104" w:rsidR="00E3714E" w:rsidRPr="00D945F0" w:rsidRDefault="00E3714E" w:rsidP="004559E3">
      <w:pPr>
        <w:rPr>
          <w:rFonts w:ascii="Arial" w:hAnsi="Arial" w:cs="Arial"/>
        </w:rPr>
      </w:pPr>
      <w:r w:rsidRPr="00D945F0">
        <w:rPr>
          <w:rFonts w:ascii="Arial" w:hAnsi="Arial" w:cs="Arial"/>
        </w:rPr>
        <w:t xml:space="preserve">The verbal and nonverbal communication it is very important </w:t>
      </w:r>
      <w:r w:rsidR="00E24E31" w:rsidRPr="00D945F0">
        <w:rPr>
          <w:rFonts w:ascii="Arial" w:hAnsi="Arial" w:cs="Arial"/>
        </w:rPr>
        <w:t>both communication methods to</w:t>
      </w:r>
      <w:r w:rsidRPr="00D945F0">
        <w:rPr>
          <w:rFonts w:ascii="Arial" w:hAnsi="Arial" w:cs="Arial"/>
        </w:rPr>
        <w:t xml:space="preserve"> be used together to gain the attention of the people at the workplace, as a manager that’s why you have to speak loud and to use your body language, to gain more attention from the people and everyone to be able to understand you in every subject that you develop.</w:t>
      </w:r>
    </w:p>
    <w:p w14:paraId="65C73E43" w14:textId="27AC7B30" w:rsidR="0029285E" w:rsidRPr="00D945F0" w:rsidRDefault="0029285E" w:rsidP="004559E3">
      <w:pPr>
        <w:rPr>
          <w:rFonts w:ascii="Arial" w:hAnsi="Arial" w:cs="Arial"/>
        </w:rPr>
      </w:pPr>
    </w:p>
    <w:p w14:paraId="1EFEBB07" w14:textId="0B00AD22" w:rsidR="0029285E" w:rsidRPr="00D945F0" w:rsidRDefault="0029285E" w:rsidP="0029285E">
      <w:pPr>
        <w:pStyle w:val="Heading1"/>
        <w:rPr>
          <w:rFonts w:ascii="Arial" w:hAnsi="Arial" w:cs="Arial"/>
        </w:rPr>
      </w:pPr>
      <w:bookmarkStart w:id="7" w:name="_Toc39757150"/>
      <w:r w:rsidRPr="00D945F0">
        <w:rPr>
          <w:rFonts w:ascii="Arial" w:hAnsi="Arial" w:cs="Arial"/>
        </w:rPr>
        <w:t>Theories of communication</w:t>
      </w:r>
      <w:bookmarkEnd w:id="7"/>
    </w:p>
    <w:p w14:paraId="33FEAB0C" w14:textId="4BF4BFF4" w:rsidR="0029285E" w:rsidRPr="00D945F0" w:rsidRDefault="0029285E" w:rsidP="0029285E">
      <w:pPr>
        <w:rPr>
          <w:rFonts w:ascii="Arial" w:hAnsi="Arial" w:cs="Arial"/>
        </w:rPr>
      </w:pPr>
    </w:p>
    <w:p w14:paraId="0774D041" w14:textId="3FCB0301" w:rsidR="0029285E" w:rsidRPr="00D945F0" w:rsidRDefault="007B66C5" w:rsidP="0029285E">
      <w:pPr>
        <w:rPr>
          <w:rFonts w:ascii="Arial" w:hAnsi="Arial" w:cs="Arial"/>
        </w:rPr>
      </w:pPr>
      <w:r w:rsidRPr="00D945F0">
        <w:rPr>
          <w:rFonts w:ascii="Arial" w:hAnsi="Arial" w:cs="Arial"/>
        </w:rPr>
        <w:t>Communication theory is the process that explains the production of the message, how the message is transmitted from the sender to the recipient, the methods which has been used to be transmitted the message and the meaning how they have been created.</w:t>
      </w:r>
    </w:p>
    <w:p w14:paraId="6A3F224A" w14:textId="1313646D" w:rsidR="00926C8A" w:rsidRPr="00D945F0" w:rsidRDefault="00926C8A" w:rsidP="0029285E">
      <w:pPr>
        <w:rPr>
          <w:rFonts w:ascii="Arial" w:hAnsi="Arial" w:cs="Arial"/>
        </w:rPr>
      </w:pPr>
    </w:p>
    <w:p w14:paraId="6A006085" w14:textId="77769B46" w:rsidR="00926C8A" w:rsidRPr="00D945F0" w:rsidRDefault="00926C8A" w:rsidP="00926C8A">
      <w:pPr>
        <w:pStyle w:val="Heading1"/>
        <w:rPr>
          <w:rFonts w:ascii="Arial" w:hAnsi="Arial" w:cs="Arial"/>
        </w:rPr>
      </w:pPr>
      <w:bookmarkStart w:id="8" w:name="_Toc39757151"/>
      <w:r w:rsidRPr="00D945F0">
        <w:rPr>
          <w:rFonts w:ascii="Arial" w:hAnsi="Arial" w:cs="Arial"/>
        </w:rPr>
        <w:t>Shannon and Weaver Model of Communication</w:t>
      </w:r>
      <w:bookmarkEnd w:id="8"/>
    </w:p>
    <w:p w14:paraId="1C2FD21B" w14:textId="77777777" w:rsidR="00926C8A" w:rsidRPr="00D945F0" w:rsidRDefault="00926C8A" w:rsidP="00926C8A">
      <w:pPr>
        <w:rPr>
          <w:rFonts w:ascii="Arial" w:hAnsi="Arial" w:cs="Arial"/>
        </w:rPr>
      </w:pPr>
    </w:p>
    <w:p w14:paraId="6561F288" w14:textId="220AD2AA" w:rsidR="00926C8A" w:rsidRPr="00D945F0" w:rsidRDefault="00926C8A" w:rsidP="00926C8A">
      <w:pPr>
        <w:rPr>
          <w:rFonts w:ascii="Arial" w:hAnsi="Arial" w:cs="Arial"/>
        </w:rPr>
      </w:pPr>
      <w:r w:rsidRPr="00D945F0">
        <w:rPr>
          <w:rFonts w:ascii="Arial" w:hAnsi="Arial" w:cs="Arial"/>
        </w:rPr>
        <w:t xml:space="preserve">Shannon </w:t>
      </w:r>
      <w:r w:rsidR="000B4E8E" w:rsidRPr="00D945F0">
        <w:rPr>
          <w:rFonts w:ascii="Arial" w:hAnsi="Arial" w:cs="Arial"/>
        </w:rPr>
        <w:t>was an American mathematician and electronic engineer and Weaver was an American scientist and both of them joined and wrote an article in “Bell System Technical Journal” called “A Mathematical Theory of Communication” also called as Shannon-Weaver model of communication”.</w:t>
      </w:r>
    </w:p>
    <w:p w14:paraId="14408001" w14:textId="3E458F3F" w:rsidR="002B4274" w:rsidRPr="00D945F0" w:rsidRDefault="002B4274" w:rsidP="00926C8A">
      <w:pPr>
        <w:rPr>
          <w:rFonts w:ascii="Arial" w:hAnsi="Arial" w:cs="Arial"/>
        </w:rPr>
      </w:pPr>
      <w:r w:rsidRPr="00D945F0">
        <w:rPr>
          <w:rFonts w:ascii="Arial" w:hAnsi="Arial" w:cs="Arial"/>
        </w:rPr>
        <w:t>They have designed this theory to develop the effective communication between the sender and receiver, to improve the technical communication.</w:t>
      </w:r>
    </w:p>
    <w:p w14:paraId="0D95460C" w14:textId="32ACEBE3" w:rsidR="002B4274" w:rsidRPr="00D945F0" w:rsidRDefault="002B4274" w:rsidP="00926C8A">
      <w:pPr>
        <w:rPr>
          <w:rFonts w:ascii="Arial" w:hAnsi="Arial" w:cs="Arial"/>
        </w:rPr>
      </w:pPr>
    </w:p>
    <w:p w14:paraId="26FEEB82" w14:textId="392F0E2D" w:rsidR="002B4274" w:rsidRPr="00D945F0" w:rsidRDefault="002B4274" w:rsidP="00926C8A">
      <w:pPr>
        <w:rPr>
          <w:rFonts w:ascii="Arial" w:hAnsi="Arial" w:cs="Arial"/>
        </w:rPr>
      </w:pPr>
      <w:r w:rsidRPr="00D945F0">
        <w:rPr>
          <w:rFonts w:ascii="Arial" w:hAnsi="Arial" w:cs="Arial"/>
          <w:noProof/>
        </w:rPr>
        <w:lastRenderedPageBreak/>
        <w:drawing>
          <wp:inline distT="0" distB="0" distL="0" distR="0" wp14:anchorId="556F9144" wp14:editId="1CFDA54D">
            <wp:extent cx="5727700" cy="3119755"/>
            <wp:effectExtent l="0" t="0" r="0" b="4445"/>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5-07 at 14.13.4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7700" cy="3119755"/>
                    </a:xfrm>
                    <a:prstGeom prst="rect">
                      <a:avLst/>
                    </a:prstGeom>
                  </pic:spPr>
                </pic:pic>
              </a:graphicData>
            </a:graphic>
          </wp:inline>
        </w:drawing>
      </w:r>
    </w:p>
    <w:p w14:paraId="5D3FB1C8" w14:textId="0D4A494B" w:rsidR="00144CE8" w:rsidRPr="00D945F0" w:rsidRDefault="00144CE8" w:rsidP="00144CE8">
      <w:pPr>
        <w:jc w:val="center"/>
        <w:rPr>
          <w:rFonts w:ascii="Arial" w:hAnsi="Arial" w:cs="Arial"/>
          <w:sz w:val="18"/>
          <w:szCs w:val="18"/>
        </w:rPr>
      </w:pPr>
      <w:r w:rsidRPr="00D945F0">
        <w:rPr>
          <w:rFonts w:ascii="Arial" w:hAnsi="Arial" w:cs="Arial"/>
          <w:sz w:val="18"/>
          <w:szCs w:val="18"/>
        </w:rPr>
        <w:t>Figure 2</w:t>
      </w:r>
    </w:p>
    <w:p w14:paraId="75EA811C" w14:textId="77777777" w:rsidR="00144CE8" w:rsidRPr="00D945F0" w:rsidRDefault="00144CE8" w:rsidP="00144CE8">
      <w:pPr>
        <w:jc w:val="center"/>
        <w:rPr>
          <w:rFonts w:ascii="Arial" w:hAnsi="Arial" w:cs="Arial"/>
        </w:rPr>
      </w:pPr>
    </w:p>
    <w:p w14:paraId="2E78B1DD" w14:textId="1DF298AE" w:rsidR="002B4274" w:rsidRDefault="002B4274" w:rsidP="00926C8A">
      <w:pPr>
        <w:rPr>
          <w:rFonts w:ascii="Arial" w:hAnsi="Arial" w:cs="Arial"/>
        </w:rPr>
      </w:pPr>
      <w:r w:rsidRPr="00D945F0">
        <w:rPr>
          <w:rFonts w:ascii="Arial" w:hAnsi="Arial" w:cs="Arial"/>
        </w:rPr>
        <w:t>So, basically they had a theory that the Sender have the source of information and on the way to send the message to the receiver, the message needs to go through the Encoder which converts the message into signals</w:t>
      </w:r>
      <w:r w:rsidR="009D6E69" w:rsidRPr="00D945F0">
        <w:rPr>
          <w:rFonts w:ascii="Arial" w:hAnsi="Arial" w:cs="Arial"/>
        </w:rPr>
        <w:t xml:space="preserve"> and sends the signals to the Decoder which converts the signals into a message, as a opposite process of encode, and from there the message is finally arriving to the receiver.</w:t>
      </w:r>
    </w:p>
    <w:p w14:paraId="7ED7FB16" w14:textId="77777777" w:rsidR="00D945F0" w:rsidRPr="00D945F0" w:rsidRDefault="00D945F0" w:rsidP="00926C8A">
      <w:pPr>
        <w:rPr>
          <w:rFonts w:ascii="Arial" w:hAnsi="Arial" w:cs="Arial"/>
        </w:rPr>
      </w:pPr>
    </w:p>
    <w:p w14:paraId="5D9566E2" w14:textId="2EADF6FE" w:rsidR="00926C8A" w:rsidRPr="00D945F0" w:rsidRDefault="00926C8A" w:rsidP="00926C8A">
      <w:pPr>
        <w:pStyle w:val="Heading1"/>
        <w:rPr>
          <w:rFonts w:ascii="Arial" w:hAnsi="Arial" w:cs="Arial"/>
        </w:rPr>
      </w:pPr>
      <w:bookmarkStart w:id="9" w:name="_Toc39757152"/>
      <w:r w:rsidRPr="00D945F0">
        <w:rPr>
          <w:rFonts w:ascii="Arial" w:hAnsi="Arial" w:cs="Arial"/>
        </w:rPr>
        <w:t>Schramm Model of Communication</w:t>
      </w:r>
      <w:bookmarkEnd w:id="9"/>
      <w:r w:rsidRPr="00D945F0">
        <w:rPr>
          <w:rFonts w:ascii="Arial" w:hAnsi="Arial" w:cs="Arial"/>
        </w:rPr>
        <w:t xml:space="preserve"> </w:t>
      </w:r>
    </w:p>
    <w:p w14:paraId="62E92F89" w14:textId="77777777" w:rsidR="00F76B96" w:rsidRPr="00D945F0" w:rsidRDefault="00F76B96" w:rsidP="00F76B96">
      <w:pPr>
        <w:rPr>
          <w:rFonts w:ascii="Arial" w:hAnsi="Arial" w:cs="Arial"/>
        </w:rPr>
      </w:pPr>
    </w:p>
    <w:p w14:paraId="424BD05B" w14:textId="279D8F6E" w:rsidR="00926C8A" w:rsidRPr="00D945F0" w:rsidRDefault="00D75DF8" w:rsidP="00926C8A">
      <w:pPr>
        <w:rPr>
          <w:rFonts w:ascii="Arial" w:hAnsi="Arial" w:cs="Arial"/>
        </w:rPr>
      </w:pPr>
      <w:r w:rsidRPr="00D945F0">
        <w:rPr>
          <w:rFonts w:ascii="Arial" w:hAnsi="Arial" w:cs="Arial"/>
        </w:rPr>
        <w:t>The Schramm model of communication has been proved that it is a Circular Model, so that it means the communication is something circular in the nature.</w:t>
      </w:r>
    </w:p>
    <w:p w14:paraId="62943E62" w14:textId="5F07000B" w:rsidR="0001630D" w:rsidRPr="00D945F0" w:rsidRDefault="0001630D" w:rsidP="00926C8A">
      <w:pPr>
        <w:rPr>
          <w:rFonts w:ascii="Arial" w:hAnsi="Arial" w:cs="Arial"/>
        </w:rPr>
      </w:pPr>
      <w:r w:rsidRPr="00D945F0">
        <w:rPr>
          <w:rFonts w:ascii="Arial" w:hAnsi="Arial" w:cs="Arial"/>
          <w:noProof/>
        </w:rPr>
        <w:drawing>
          <wp:inline distT="0" distB="0" distL="0" distR="0" wp14:anchorId="165D076F" wp14:editId="02E324CA">
            <wp:extent cx="5727700" cy="3021330"/>
            <wp:effectExtent l="0" t="0" r="0" b="1270"/>
            <wp:docPr id="6" name="Picture 6" descr="A picture containing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5-07 at 14.26.20.png"/>
                    <pic:cNvPicPr/>
                  </pic:nvPicPr>
                  <pic:blipFill>
                    <a:blip r:embed="rId7">
                      <a:extLst>
                        <a:ext uri="{28A0092B-C50C-407E-A947-70E740481C1C}">
                          <a14:useLocalDpi xmlns:a14="http://schemas.microsoft.com/office/drawing/2010/main" val="0"/>
                        </a:ext>
                      </a:extLst>
                    </a:blip>
                    <a:stretch>
                      <a:fillRect/>
                    </a:stretch>
                  </pic:blipFill>
                  <pic:spPr>
                    <a:xfrm>
                      <a:off x="0" y="0"/>
                      <a:ext cx="5727700" cy="3021330"/>
                    </a:xfrm>
                    <a:prstGeom prst="rect">
                      <a:avLst/>
                    </a:prstGeom>
                  </pic:spPr>
                </pic:pic>
              </a:graphicData>
            </a:graphic>
          </wp:inline>
        </w:drawing>
      </w:r>
    </w:p>
    <w:p w14:paraId="2A999BB6" w14:textId="4067F839" w:rsidR="0001630D" w:rsidRPr="00D945F0" w:rsidRDefault="0001630D" w:rsidP="00926C8A">
      <w:pPr>
        <w:rPr>
          <w:rFonts w:ascii="Arial" w:hAnsi="Arial" w:cs="Arial"/>
        </w:rPr>
      </w:pPr>
    </w:p>
    <w:p w14:paraId="6FAA6FA8" w14:textId="28CE4DB4" w:rsidR="00144CE8" w:rsidRPr="00D945F0" w:rsidRDefault="00144CE8" w:rsidP="00144CE8">
      <w:pPr>
        <w:jc w:val="center"/>
        <w:rPr>
          <w:rFonts w:ascii="Arial" w:hAnsi="Arial" w:cs="Arial"/>
          <w:sz w:val="18"/>
          <w:szCs w:val="18"/>
        </w:rPr>
      </w:pPr>
      <w:r w:rsidRPr="00D945F0">
        <w:rPr>
          <w:rFonts w:ascii="Arial" w:hAnsi="Arial" w:cs="Arial"/>
          <w:sz w:val="18"/>
          <w:szCs w:val="18"/>
        </w:rPr>
        <w:t>Figure 3</w:t>
      </w:r>
    </w:p>
    <w:p w14:paraId="684AD578" w14:textId="76CBF8E8" w:rsidR="0001630D" w:rsidRPr="00D945F0" w:rsidRDefault="0001630D" w:rsidP="00926C8A">
      <w:pPr>
        <w:rPr>
          <w:rFonts w:ascii="Arial" w:hAnsi="Arial" w:cs="Arial"/>
        </w:rPr>
      </w:pPr>
      <w:r w:rsidRPr="00D945F0">
        <w:rPr>
          <w:rFonts w:ascii="Arial" w:hAnsi="Arial" w:cs="Arial"/>
        </w:rPr>
        <w:lastRenderedPageBreak/>
        <w:t>The model breaks the sender and receiver model in the way that the communication can to be seen in a practical way</w:t>
      </w:r>
      <w:r w:rsidR="000D54A3" w:rsidRPr="00D945F0">
        <w:rPr>
          <w:rFonts w:ascii="Arial" w:hAnsi="Arial" w:cs="Arial"/>
        </w:rPr>
        <w:t xml:space="preserve">, not a traditional way. In this theory everything starts from the Encoder, that sends the message to the Interpreter, Interpreter is the moment when the person is analysing interpreting the message from the Encoder, and </w:t>
      </w:r>
      <w:r w:rsidR="009D64F6" w:rsidRPr="00D945F0">
        <w:rPr>
          <w:rFonts w:ascii="Arial" w:hAnsi="Arial" w:cs="Arial"/>
        </w:rPr>
        <w:t>finally the</w:t>
      </w:r>
      <w:r w:rsidR="000D54A3" w:rsidRPr="00D945F0">
        <w:rPr>
          <w:rFonts w:ascii="Arial" w:hAnsi="Arial" w:cs="Arial"/>
        </w:rPr>
        <w:t xml:space="preserve"> message gets to the Decoder who receives the message.</w:t>
      </w:r>
      <w:r w:rsidR="009D64F6" w:rsidRPr="00D945F0">
        <w:rPr>
          <w:rFonts w:ascii="Arial" w:hAnsi="Arial" w:cs="Arial"/>
        </w:rPr>
        <w:t xml:space="preserve"> This is a process which is going on and on in a conversation.</w:t>
      </w:r>
    </w:p>
    <w:p w14:paraId="27B89008" w14:textId="77777777" w:rsidR="0001630D" w:rsidRPr="00D945F0" w:rsidRDefault="0001630D" w:rsidP="00926C8A">
      <w:pPr>
        <w:rPr>
          <w:rFonts w:ascii="Arial" w:hAnsi="Arial" w:cs="Arial"/>
        </w:rPr>
      </w:pPr>
    </w:p>
    <w:p w14:paraId="194999D9" w14:textId="5B0A283D" w:rsidR="00926C8A" w:rsidRPr="00D945F0" w:rsidRDefault="00926C8A" w:rsidP="00926C8A">
      <w:pPr>
        <w:pStyle w:val="Heading1"/>
        <w:rPr>
          <w:rFonts w:ascii="Arial" w:hAnsi="Arial" w:cs="Arial"/>
        </w:rPr>
      </w:pPr>
      <w:bookmarkStart w:id="10" w:name="_Toc39757153"/>
      <w:proofErr w:type="spellStart"/>
      <w:r w:rsidRPr="00D945F0">
        <w:rPr>
          <w:rFonts w:ascii="Arial" w:hAnsi="Arial" w:cs="Arial"/>
        </w:rPr>
        <w:t>Berlo’s</w:t>
      </w:r>
      <w:proofErr w:type="spellEnd"/>
      <w:r w:rsidRPr="00D945F0">
        <w:rPr>
          <w:rFonts w:ascii="Arial" w:hAnsi="Arial" w:cs="Arial"/>
        </w:rPr>
        <w:t xml:space="preserve"> Model of Communication</w:t>
      </w:r>
      <w:bookmarkEnd w:id="10"/>
    </w:p>
    <w:p w14:paraId="2FB6985C" w14:textId="7E6FC5FB" w:rsidR="00926C8A" w:rsidRPr="00D945F0" w:rsidRDefault="00926C8A" w:rsidP="00926C8A">
      <w:pPr>
        <w:rPr>
          <w:rFonts w:ascii="Arial" w:hAnsi="Arial" w:cs="Arial"/>
        </w:rPr>
      </w:pPr>
    </w:p>
    <w:p w14:paraId="210B32A9" w14:textId="77777777" w:rsidR="004C5C3E" w:rsidRPr="00D945F0" w:rsidRDefault="004C5C3E" w:rsidP="00926C8A">
      <w:pPr>
        <w:rPr>
          <w:rFonts w:ascii="Arial" w:hAnsi="Arial" w:cs="Arial"/>
        </w:rPr>
      </w:pPr>
    </w:p>
    <w:p w14:paraId="10751A17" w14:textId="0D87AA11" w:rsidR="00926C8A" w:rsidRPr="00D945F0" w:rsidRDefault="004C5C3E" w:rsidP="00926C8A">
      <w:pPr>
        <w:rPr>
          <w:rFonts w:ascii="Arial" w:hAnsi="Arial" w:cs="Arial"/>
        </w:rPr>
      </w:pPr>
      <w:r w:rsidRPr="00D945F0">
        <w:rPr>
          <w:rFonts w:ascii="Arial" w:hAnsi="Arial" w:cs="Arial"/>
          <w:noProof/>
        </w:rPr>
        <w:drawing>
          <wp:inline distT="0" distB="0" distL="0" distR="0" wp14:anchorId="73D58052" wp14:editId="201D1DE6">
            <wp:extent cx="5727700" cy="3068955"/>
            <wp:effectExtent l="0" t="0" r="0" b="444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5-07 at 14.38.17.png"/>
                    <pic:cNvPicPr/>
                  </pic:nvPicPr>
                  <pic:blipFill>
                    <a:blip r:embed="rId8">
                      <a:extLst>
                        <a:ext uri="{28A0092B-C50C-407E-A947-70E740481C1C}">
                          <a14:useLocalDpi xmlns:a14="http://schemas.microsoft.com/office/drawing/2010/main" val="0"/>
                        </a:ext>
                      </a:extLst>
                    </a:blip>
                    <a:stretch>
                      <a:fillRect/>
                    </a:stretch>
                  </pic:blipFill>
                  <pic:spPr>
                    <a:xfrm>
                      <a:off x="0" y="0"/>
                      <a:ext cx="5727700" cy="3068955"/>
                    </a:xfrm>
                    <a:prstGeom prst="rect">
                      <a:avLst/>
                    </a:prstGeom>
                  </pic:spPr>
                </pic:pic>
              </a:graphicData>
            </a:graphic>
          </wp:inline>
        </w:drawing>
      </w:r>
    </w:p>
    <w:p w14:paraId="28940014" w14:textId="733B5CCE" w:rsidR="00144CE8" w:rsidRPr="00D945F0" w:rsidRDefault="00144CE8" w:rsidP="00144CE8">
      <w:pPr>
        <w:jc w:val="center"/>
        <w:rPr>
          <w:rFonts w:ascii="Arial" w:hAnsi="Arial" w:cs="Arial"/>
          <w:sz w:val="18"/>
          <w:szCs w:val="18"/>
        </w:rPr>
      </w:pPr>
      <w:r w:rsidRPr="00D945F0">
        <w:rPr>
          <w:rFonts w:ascii="Arial" w:hAnsi="Arial" w:cs="Arial"/>
          <w:sz w:val="18"/>
          <w:szCs w:val="18"/>
        </w:rPr>
        <w:t>Figure 4</w:t>
      </w:r>
    </w:p>
    <w:p w14:paraId="476432D6" w14:textId="77777777" w:rsidR="00144CE8" w:rsidRPr="00D945F0" w:rsidRDefault="00144CE8" w:rsidP="00144CE8">
      <w:pPr>
        <w:jc w:val="center"/>
        <w:rPr>
          <w:rFonts w:ascii="Arial" w:hAnsi="Arial" w:cs="Arial"/>
        </w:rPr>
      </w:pPr>
    </w:p>
    <w:p w14:paraId="5510BA7B" w14:textId="55FCFC4C" w:rsidR="004C5C3E" w:rsidRPr="00D945F0" w:rsidRDefault="004C5C3E" w:rsidP="00926C8A">
      <w:pPr>
        <w:rPr>
          <w:rFonts w:ascii="Arial" w:hAnsi="Arial" w:cs="Arial"/>
        </w:rPr>
      </w:pPr>
      <w:proofErr w:type="spellStart"/>
      <w:r w:rsidRPr="00D945F0">
        <w:rPr>
          <w:rFonts w:ascii="Arial" w:hAnsi="Arial" w:cs="Arial"/>
        </w:rPr>
        <w:t>Berlo’s</w:t>
      </w:r>
      <w:proofErr w:type="spellEnd"/>
      <w:r w:rsidRPr="00D945F0">
        <w:rPr>
          <w:rFonts w:ascii="Arial" w:hAnsi="Arial" w:cs="Arial"/>
        </w:rPr>
        <w:t xml:space="preserve"> Model of communication follows the simplest </w:t>
      </w:r>
      <w:r w:rsidR="00AE67CF" w:rsidRPr="00D945F0">
        <w:rPr>
          <w:rFonts w:ascii="Arial" w:hAnsi="Arial" w:cs="Arial"/>
        </w:rPr>
        <w:t xml:space="preserve">form of the process of communication. The process starts from the source where the message is original from, and in the source are the communication skills, attitudes, knowledge, social system, culture which goes as encrypted message to the channel which decodes the message to get to the receiver which again needs </w:t>
      </w:r>
      <w:r w:rsidR="009C7873" w:rsidRPr="00D945F0">
        <w:rPr>
          <w:rFonts w:ascii="Arial" w:hAnsi="Arial" w:cs="Arial"/>
        </w:rPr>
        <w:t>the communication skills, attitudes, knowledge, social system, culture</w:t>
      </w:r>
      <w:r w:rsidR="009C7873" w:rsidRPr="00D945F0">
        <w:rPr>
          <w:rFonts w:ascii="Arial" w:hAnsi="Arial" w:cs="Arial"/>
        </w:rPr>
        <w:t xml:space="preserve"> to be able to get the message .</w:t>
      </w:r>
    </w:p>
    <w:p w14:paraId="6567C673" w14:textId="5935179F" w:rsidR="008467B2" w:rsidRPr="00D945F0" w:rsidRDefault="008467B2" w:rsidP="00926C8A">
      <w:pPr>
        <w:rPr>
          <w:rFonts w:ascii="Arial" w:hAnsi="Arial" w:cs="Arial"/>
        </w:rPr>
      </w:pPr>
    </w:p>
    <w:p w14:paraId="4D1EA22D" w14:textId="3FDA7229" w:rsidR="008467B2" w:rsidRPr="00D945F0" w:rsidRDefault="008467B2" w:rsidP="008467B2">
      <w:pPr>
        <w:rPr>
          <w:rFonts w:ascii="Arial" w:hAnsi="Arial" w:cs="Arial"/>
        </w:rPr>
      </w:pPr>
      <w:r w:rsidRPr="00D945F0">
        <w:rPr>
          <w:rFonts w:ascii="Arial" w:hAnsi="Arial" w:cs="Arial"/>
        </w:rPr>
        <w:t xml:space="preserve">From my point of view, all of theories are very précised and straight forward, but for me the best theory is the </w:t>
      </w:r>
      <w:r w:rsidRPr="00D945F0">
        <w:rPr>
          <w:rFonts w:ascii="Arial" w:hAnsi="Arial" w:cs="Arial"/>
        </w:rPr>
        <w:t>Shannon and Weaver Model of Communication</w:t>
      </w:r>
      <w:r w:rsidRPr="00D945F0">
        <w:rPr>
          <w:rFonts w:ascii="Arial" w:hAnsi="Arial" w:cs="Arial"/>
        </w:rPr>
        <w:t>, because the level of complicity is not that high and it is easier for me to understand the whole process of communication theory from them position.</w:t>
      </w:r>
    </w:p>
    <w:p w14:paraId="4DFA55EF" w14:textId="374F66A5" w:rsidR="008467B2" w:rsidRPr="00D945F0" w:rsidRDefault="008467B2" w:rsidP="008467B2">
      <w:pPr>
        <w:rPr>
          <w:rFonts w:ascii="Arial" w:hAnsi="Arial" w:cs="Arial"/>
        </w:rPr>
      </w:pPr>
      <w:r w:rsidRPr="00D945F0">
        <w:rPr>
          <w:rFonts w:ascii="Arial" w:hAnsi="Arial" w:cs="Arial"/>
        </w:rPr>
        <w:t xml:space="preserve">Schramm Model of Communication </w:t>
      </w:r>
      <w:r w:rsidRPr="00D945F0">
        <w:rPr>
          <w:rFonts w:ascii="Arial" w:hAnsi="Arial" w:cs="Arial"/>
        </w:rPr>
        <w:t xml:space="preserve">and </w:t>
      </w:r>
      <w:proofErr w:type="spellStart"/>
      <w:r w:rsidRPr="00D945F0">
        <w:rPr>
          <w:rFonts w:ascii="Arial" w:hAnsi="Arial" w:cs="Arial"/>
        </w:rPr>
        <w:t>Berlo’s</w:t>
      </w:r>
      <w:proofErr w:type="spellEnd"/>
      <w:r w:rsidRPr="00D945F0">
        <w:rPr>
          <w:rFonts w:ascii="Arial" w:hAnsi="Arial" w:cs="Arial"/>
        </w:rPr>
        <w:t xml:space="preserve"> Model of Communication</w:t>
      </w:r>
      <w:r w:rsidRPr="00D945F0">
        <w:rPr>
          <w:rFonts w:ascii="Arial" w:hAnsi="Arial" w:cs="Arial"/>
        </w:rPr>
        <w:t>, from my point of view are a little bit complicated to be understandable, and me for example I had to read a lot more and to search from different sources to really get it and to be able to explain it.</w:t>
      </w:r>
    </w:p>
    <w:p w14:paraId="7C21A06E" w14:textId="701F22D9" w:rsidR="001A0A35" w:rsidRDefault="001A0A35" w:rsidP="008467B2">
      <w:pPr>
        <w:rPr>
          <w:rFonts w:ascii="Arial" w:hAnsi="Arial" w:cs="Arial"/>
        </w:rPr>
      </w:pPr>
    </w:p>
    <w:p w14:paraId="7588D8D0" w14:textId="77777777" w:rsidR="00D945F0" w:rsidRPr="00D945F0" w:rsidRDefault="00D945F0" w:rsidP="008467B2">
      <w:pPr>
        <w:rPr>
          <w:rFonts w:ascii="Arial" w:hAnsi="Arial" w:cs="Arial"/>
        </w:rPr>
      </w:pPr>
    </w:p>
    <w:p w14:paraId="7BF1C8DF" w14:textId="28B78754" w:rsidR="001A0A35" w:rsidRPr="00D945F0" w:rsidRDefault="001A0A35" w:rsidP="001A0A35">
      <w:pPr>
        <w:pStyle w:val="Heading1"/>
        <w:rPr>
          <w:rFonts w:ascii="Arial" w:hAnsi="Arial" w:cs="Arial"/>
        </w:rPr>
      </w:pPr>
      <w:bookmarkStart w:id="11" w:name="_Toc39757154"/>
      <w:r w:rsidRPr="00D945F0">
        <w:rPr>
          <w:rFonts w:ascii="Arial" w:hAnsi="Arial" w:cs="Arial"/>
        </w:rPr>
        <w:lastRenderedPageBreak/>
        <w:t>Communication at workplace</w:t>
      </w:r>
      <w:bookmarkEnd w:id="11"/>
    </w:p>
    <w:p w14:paraId="3AA06680" w14:textId="17BF9F13" w:rsidR="008467B2" w:rsidRPr="00D945F0" w:rsidRDefault="008467B2" w:rsidP="008467B2">
      <w:pPr>
        <w:rPr>
          <w:rFonts w:ascii="Arial" w:hAnsi="Arial" w:cs="Arial"/>
        </w:rPr>
      </w:pPr>
    </w:p>
    <w:p w14:paraId="3A5A7446" w14:textId="4437E89E" w:rsidR="008467B2" w:rsidRPr="00D945F0" w:rsidRDefault="001A0A35" w:rsidP="008467B2">
      <w:pPr>
        <w:rPr>
          <w:rFonts w:ascii="Arial" w:hAnsi="Arial" w:cs="Arial"/>
        </w:rPr>
      </w:pPr>
      <w:r w:rsidRPr="00D945F0">
        <w:rPr>
          <w:rFonts w:ascii="Arial" w:hAnsi="Arial" w:cs="Arial"/>
        </w:rPr>
        <w:t xml:space="preserve">The communication at the workplace is very important at the workplace because if you don’t have the communication skills, you are not understandable. In my case in the beginning when I’ve came </w:t>
      </w:r>
      <w:r w:rsidR="00CC7676" w:rsidRPr="00D945F0">
        <w:rPr>
          <w:rFonts w:ascii="Arial" w:hAnsi="Arial" w:cs="Arial"/>
        </w:rPr>
        <w:t>here,</w:t>
      </w:r>
      <w:r w:rsidRPr="00D945F0">
        <w:rPr>
          <w:rFonts w:ascii="Arial" w:hAnsi="Arial" w:cs="Arial"/>
        </w:rPr>
        <w:t xml:space="preserve"> I’ve started to work and because of the language barrier I wasn’t really confident on my level of communication skills and I wasn’t able to understand everything what I’ve been thought in my training days.</w:t>
      </w:r>
    </w:p>
    <w:p w14:paraId="37B3F741" w14:textId="2FE3D801" w:rsidR="001A0A35" w:rsidRPr="00D945F0" w:rsidRDefault="001A0A35" w:rsidP="008467B2">
      <w:pPr>
        <w:rPr>
          <w:rFonts w:ascii="Arial" w:hAnsi="Arial" w:cs="Arial"/>
        </w:rPr>
      </w:pPr>
      <w:r w:rsidRPr="00D945F0">
        <w:rPr>
          <w:rFonts w:ascii="Arial" w:hAnsi="Arial" w:cs="Arial"/>
        </w:rPr>
        <w:t>In the present, at my workplace my level of confidence is very high, I am happy that everyone communicates, that everyone is nice to you and it listen to you. And because of this module, I’ve been able now to understand why the effective communication is important at the workplace</w:t>
      </w:r>
      <w:r w:rsidR="00CC7676" w:rsidRPr="00D945F0">
        <w:rPr>
          <w:rFonts w:ascii="Arial" w:hAnsi="Arial" w:cs="Arial"/>
        </w:rPr>
        <w:t>, especially for the managers that they are always interested in us, if we have any problem at work</w:t>
      </w:r>
      <w:r w:rsidRPr="00D945F0">
        <w:rPr>
          <w:rFonts w:ascii="Arial" w:hAnsi="Arial" w:cs="Arial"/>
        </w:rPr>
        <w:t>.</w:t>
      </w:r>
    </w:p>
    <w:p w14:paraId="52E279B3" w14:textId="5563B1FA" w:rsidR="00CC7676" w:rsidRPr="00D945F0" w:rsidRDefault="00CC7676" w:rsidP="008467B2">
      <w:pPr>
        <w:rPr>
          <w:rFonts w:ascii="Arial" w:hAnsi="Arial" w:cs="Arial"/>
        </w:rPr>
      </w:pPr>
    </w:p>
    <w:p w14:paraId="0F11CCE8" w14:textId="53E12921" w:rsidR="00CC7676" w:rsidRPr="00D945F0" w:rsidRDefault="00CC7676" w:rsidP="008467B2">
      <w:pPr>
        <w:rPr>
          <w:rFonts w:ascii="Arial" w:hAnsi="Arial" w:cs="Arial"/>
        </w:rPr>
      </w:pPr>
      <w:r w:rsidRPr="00D945F0">
        <w:rPr>
          <w:rFonts w:ascii="Arial" w:hAnsi="Arial" w:cs="Arial"/>
        </w:rPr>
        <w:t>In the end, I would like to add that I am so happy that so far, I’ve been able to understand many things about what’s going around with any business, and this module helped me a lot to develop my communication skills and to be more understandable with the people around me, with the colleagues from the University or from work and even with my friends, I feel like I am definitely a  different person, very communicative, with a high idea about what it really matters to have communication at the workplace.</w:t>
      </w:r>
    </w:p>
    <w:p w14:paraId="64D8138A" w14:textId="4471A6C6" w:rsidR="008467B2" w:rsidRPr="00D945F0" w:rsidRDefault="008467B2" w:rsidP="00926C8A">
      <w:pPr>
        <w:rPr>
          <w:rFonts w:ascii="Arial" w:hAnsi="Arial" w:cs="Arial"/>
        </w:rPr>
      </w:pPr>
    </w:p>
    <w:p w14:paraId="5717D557" w14:textId="48605B86" w:rsidR="00ED18BD" w:rsidRPr="00D945F0" w:rsidRDefault="00ED18BD" w:rsidP="00926C8A">
      <w:pPr>
        <w:rPr>
          <w:rFonts w:ascii="Arial" w:hAnsi="Arial" w:cs="Arial"/>
        </w:rPr>
      </w:pPr>
    </w:p>
    <w:p w14:paraId="33A3F341" w14:textId="33B7DAB5" w:rsidR="00ED18BD" w:rsidRPr="00D945F0" w:rsidRDefault="00ED18BD" w:rsidP="00926C8A">
      <w:pPr>
        <w:rPr>
          <w:rFonts w:ascii="Arial" w:hAnsi="Arial" w:cs="Arial"/>
        </w:rPr>
      </w:pPr>
    </w:p>
    <w:bookmarkStart w:id="12" w:name="_Toc39757155" w:displacedByCustomXml="next"/>
    <w:sdt>
      <w:sdtPr>
        <w:rPr>
          <w:rFonts w:ascii="Arial" w:hAnsi="Arial" w:cs="Arial"/>
        </w:rPr>
        <w:id w:val="-213116224"/>
        <w:docPartObj>
          <w:docPartGallery w:val="Bibliographies"/>
          <w:docPartUnique/>
        </w:docPartObj>
      </w:sdtPr>
      <w:sdtEndPr>
        <w:rPr>
          <w:rFonts w:eastAsiaTheme="minorHAnsi"/>
          <w:color w:val="auto"/>
          <w:sz w:val="24"/>
          <w:szCs w:val="24"/>
        </w:rPr>
      </w:sdtEndPr>
      <w:sdtContent>
        <w:p w14:paraId="741121FA" w14:textId="45055BFD" w:rsidR="00ED18BD" w:rsidRPr="00D945F0" w:rsidRDefault="00ED18BD">
          <w:pPr>
            <w:pStyle w:val="Heading1"/>
            <w:rPr>
              <w:rFonts w:ascii="Arial" w:hAnsi="Arial" w:cs="Arial"/>
            </w:rPr>
          </w:pPr>
          <w:r w:rsidRPr="00D945F0">
            <w:rPr>
              <w:rFonts w:ascii="Arial" w:hAnsi="Arial" w:cs="Arial"/>
            </w:rPr>
            <w:t>Bibliography</w:t>
          </w:r>
          <w:bookmarkEnd w:id="12"/>
        </w:p>
        <w:sdt>
          <w:sdtPr>
            <w:rPr>
              <w:rFonts w:ascii="Arial" w:hAnsi="Arial" w:cs="Arial"/>
            </w:rPr>
            <w:id w:val="111145805"/>
            <w:bibliography/>
          </w:sdtPr>
          <w:sdtContent>
            <w:p w14:paraId="22FCFFD1" w14:textId="77777777" w:rsidR="00D945F0" w:rsidRPr="00D945F0" w:rsidRDefault="00ED18BD" w:rsidP="00D945F0">
              <w:pPr>
                <w:pStyle w:val="Bibliography"/>
                <w:ind w:left="720" w:hanging="720"/>
                <w:rPr>
                  <w:rFonts w:ascii="Arial" w:hAnsi="Arial" w:cs="Arial"/>
                  <w:noProof/>
                </w:rPr>
              </w:pPr>
              <w:r w:rsidRPr="00D945F0">
                <w:rPr>
                  <w:rFonts w:ascii="Arial" w:hAnsi="Arial" w:cs="Arial"/>
                </w:rPr>
                <w:fldChar w:fldCharType="begin"/>
              </w:r>
              <w:r w:rsidRPr="00D945F0">
                <w:rPr>
                  <w:rFonts w:ascii="Arial" w:hAnsi="Arial" w:cs="Arial"/>
                </w:rPr>
                <w:instrText xml:space="preserve"> BIBLIOGRAPHY </w:instrText>
              </w:r>
              <w:r w:rsidRPr="00D945F0">
                <w:rPr>
                  <w:rFonts w:ascii="Arial" w:hAnsi="Arial" w:cs="Arial"/>
                </w:rPr>
                <w:fldChar w:fldCharType="separate"/>
              </w:r>
              <w:r w:rsidR="00D945F0" w:rsidRPr="00D945F0">
                <w:rPr>
                  <w:rFonts w:ascii="Arial" w:hAnsi="Arial" w:cs="Arial"/>
                  <w:i/>
                  <w:iCs/>
                  <w:noProof/>
                </w:rPr>
                <w:t>Communication Theory</w:t>
              </w:r>
              <w:r w:rsidR="00D945F0" w:rsidRPr="00D945F0">
                <w:rPr>
                  <w:rFonts w:ascii="Arial" w:hAnsi="Arial" w:cs="Arial"/>
                  <w:noProof/>
                </w:rPr>
                <w:t>. (n.d.). Retrieved from Communication Theory: https://www.communicationtheory.org</w:t>
              </w:r>
            </w:p>
            <w:p w14:paraId="5EEEC818" w14:textId="77777777" w:rsidR="00D945F0" w:rsidRPr="00D945F0" w:rsidRDefault="00D945F0" w:rsidP="00D945F0">
              <w:pPr>
                <w:pStyle w:val="Bibliography"/>
                <w:ind w:left="720" w:hanging="720"/>
                <w:rPr>
                  <w:rFonts w:ascii="Arial" w:hAnsi="Arial" w:cs="Arial"/>
                  <w:noProof/>
                </w:rPr>
              </w:pPr>
              <w:r w:rsidRPr="00D945F0">
                <w:rPr>
                  <w:rFonts w:ascii="Arial" w:hAnsi="Arial" w:cs="Arial"/>
                  <w:i/>
                  <w:iCs/>
                  <w:noProof/>
                </w:rPr>
                <w:t>Communications: Process, Importance, Types, Barriers with Examples</w:t>
              </w:r>
              <w:r w:rsidRPr="00D945F0">
                <w:rPr>
                  <w:rFonts w:ascii="Arial" w:hAnsi="Arial" w:cs="Arial"/>
                  <w:noProof/>
                </w:rPr>
                <w:t>. (n.d.). Retrieved from Toppr-guides: https://www.toppr.com/guides/business-studies/directing/communication/</w:t>
              </w:r>
            </w:p>
            <w:p w14:paraId="097F3263" w14:textId="77777777" w:rsidR="00D945F0" w:rsidRPr="00D945F0" w:rsidRDefault="00D945F0" w:rsidP="00D945F0">
              <w:pPr>
                <w:pStyle w:val="Bibliography"/>
                <w:ind w:left="720" w:hanging="720"/>
                <w:rPr>
                  <w:rFonts w:ascii="Arial" w:hAnsi="Arial" w:cs="Arial"/>
                  <w:noProof/>
                </w:rPr>
              </w:pPr>
              <w:r w:rsidRPr="00D945F0">
                <w:rPr>
                  <w:rFonts w:ascii="Arial" w:hAnsi="Arial" w:cs="Arial"/>
                  <w:i/>
                  <w:iCs/>
                  <w:noProof/>
                </w:rPr>
                <w:t>What is Communication? Verbal, Non-Verbal &amp; Written | SkillsYouNeed</w:t>
              </w:r>
              <w:r w:rsidRPr="00D945F0">
                <w:rPr>
                  <w:rFonts w:ascii="Arial" w:hAnsi="Arial" w:cs="Arial"/>
                  <w:noProof/>
                </w:rPr>
                <w:t>. (2020). Retrieved from Skillsyouneed.com: https://www.skillsyouneed.com/ips/what-is-communication.html</w:t>
              </w:r>
            </w:p>
            <w:p w14:paraId="6FBCC87E" w14:textId="77777777" w:rsidR="00D945F0" w:rsidRPr="00D945F0" w:rsidRDefault="00D945F0" w:rsidP="00D945F0">
              <w:pPr>
                <w:pStyle w:val="Bibliography"/>
                <w:ind w:left="720" w:hanging="720"/>
                <w:rPr>
                  <w:rFonts w:ascii="Arial" w:hAnsi="Arial" w:cs="Arial"/>
                  <w:noProof/>
                </w:rPr>
              </w:pPr>
              <w:r w:rsidRPr="00D945F0">
                <w:rPr>
                  <w:rFonts w:ascii="Arial" w:hAnsi="Arial" w:cs="Arial"/>
                  <w:i/>
                  <w:iCs/>
                  <w:noProof/>
                </w:rPr>
                <w:t>Workplace Strategies for Mental Health</w:t>
              </w:r>
              <w:r w:rsidRPr="00D945F0">
                <w:rPr>
                  <w:rFonts w:ascii="Arial" w:hAnsi="Arial" w:cs="Arial"/>
                  <w:noProof/>
                </w:rPr>
                <w:t>. (n.d.). Retrieved from Workplace Strategies for Mental Health: www.workplacestrategiesformentalhealth.com/mmhm</w:t>
              </w:r>
            </w:p>
            <w:p w14:paraId="50515E25" w14:textId="4F60D4B7" w:rsidR="00ED18BD" w:rsidRPr="00D945F0" w:rsidRDefault="00ED18BD" w:rsidP="00D945F0">
              <w:pPr>
                <w:rPr>
                  <w:rFonts w:ascii="Arial" w:hAnsi="Arial" w:cs="Arial"/>
                </w:rPr>
              </w:pPr>
              <w:r w:rsidRPr="00D945F0">
                <w:rPr>
                  <w:rFonts w:ascii="Arial" w:hAnsi="Arial" w:cs="Arial"/>
                  <w:noProof/>
                </w:rPr>
                <w:fldChar w:fldCharType="end"/>
              </w:r>
              <w:r w:rsidR="00D945F0" w:rsidRPr="00D945F0">
                <w:rPr>
                  <w:rFonts w:ascii="Arial" w:hAnsi="Arial" w:cs="Arial"/>
                </w:rPr>
                <w:t xml:space="preserve"> </w:t>
              </w:r>
              <w:r w:rsidR="00D945F0" w:rsidRPr="00D945F0">
                <w:rPr>
                  <w:rFonts w:ascii="Arial" w:hAnsi="Arial" w:cs="Arial"/>
                  <w:noProof/>
                </w:rPr>
                <w:t>Maund, Andrew, Michaela Schriek, Paul K. Tinkler, University of Wales Trinity Saint David, and Trinity College. Certificate in Higher Education : Skills for the Workplace Student Yearbook. London: Sage, 2017. Print.</w:t>
              </w:r>
            </w:p>
          </w:sdtContent>
        </w:sdt>
      </w:sdtContent>
    </w:sdt>
    <w:p w14:paraId="2F4E2048" w14:textId="25E6C781" w:rsidR="00ED18BD" w:rsidRPr="00D945F0" w:rsidRDefault="00ED18BD" w:rsidP="00ED18BD">
      <w:pPr>
        <w:rPr>
          <w:rFonts w:ascii="Arial" w:hAnsi="Arial" w:cs="Arial"/>
        </w:rPr>
      </w:pPr>
    </w:p>
    <w:sectPr w:rsidR="00ED18BD" w:rsidRPr="00D945F0" w:rsidSect="0078273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CD1D44"/>
    <w:multiLevelType w:val="hybridMultilevel"/>
    <w:tmpl w:val="BFE4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93232E"/>
    <w:multiLevelType w:val="multilevel"/>
    <w:tmpl w:val="AE2C5A3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CBC"/>
    <w:rsid w:val="0001630D"/>
    <w:rsid w:val="00035C2F"/>
    <w:rsid w:val="00074CA5"/>
    <w:rsid w:val="00082B30"/>
    <w:rsid w:val="000A570E"/>
    <w:rsid w:val="000B4E8E"/>
    <w:rsid w:val="000D54A3"/>
    <w:rsid w:val="000D63BE"/>
    <w:rsid w:val="000E08D6"/>
    <w:rsid w:val="00144CE8"/>
    <w:rsid w:val="001830B8"/>
    <w:rsid w:val="001A0A35"/>
    <w:rsid w:val="0029285E"/>
    <w:rsid w:val="002B4274"/>
    <w:rsid w:val="002C4AB0"/>
    <w:rsid w:val="00306598"/>
    <w:rsid w:val="003751FA"/>
    <w:rsid w:val="0043036D"/>
    <w:rsid w:val="004559E3"/>
    <w:rsid w:val="00455A6C"/>
    <w:rsid w:val="0048015A"/>
    <w:rsid w:val="004C5C3E"/>
    <w:rsid w:val="004E1B91"/>
    <w:rsid w:val="00535BA5"/>
    <w:rsid w:val="00573CD6"/>
    <w:rsid w:val="005A4CBC"/>
    <w:rsid w:val="00653D8E"/>
    <w:rsid w:val="006A6777"/>
    <w:rsid w:val="00722EF5"/>
    <w:rsid w:val="00776C2F"/>
    <w:rsid w:val="0078273C"/>
    <w:rsid w:val="007B66C5"/>
    <w:rsid w:val="007F6E53"/>
    <w:rsid w:val="008467B2"/>
    <w:rsid w:val="00926C8A"/>
    <w:rsid w:val="009C7873"/>
    <w:rsid w:val="009D35D4"/>
    <w:rsid w:val="009D64F6"/>
    <w:rsid w:val="009D6E69"/>
    <w:rsid w:val="00A56F66"/>
    <w:rsid w:val="00AE67CF"/>
    <w:rsid w:val="00AF5AA5"/>
    <w:rsid w:val="00B226B3"/>
    <w:rsid w:val="00B4334E"/>
    <w:rsid w:val="00B4697E"/>
    <w:rsid w:val="00C05C3A"/>
    <w:rsid w:val="00C40828"/>
    <w:rsid w:val="00C750AD"/>
    <w:rsid w:val="00C824EE"/>
    <w:rsid w:val="00CB42BC"/>
    <w:rsid w:val="00CC7676"/>
    <w:rsid w:val="00D75DF8"/>
    <w:rsid w:val="00D87B22"/>
    <w:rsid w:val="00D945F0"/>
    <w:rsid w:val="00E24E31"/>
    <w:rsid w:val="00E343A1"/>
    <w:rsid w:val="00E3714E"/>
    <w:rsid w:val="00E54F21"/>
    <w:rsid w:val="00EA51E8"/>
    <w:rsid w:val="00ED18BD"/>
    <w:rsid w:val="00EF3FB8"/>
    <w:rsid w:val="00F407C8"/>
    <w:rsid w:val="00F45BA5"/>
    <w:rsid w:val="00F76B96"/>
    <w:rsid w:val="00FC54D3"/>
    <w:rsid w:val="00FC7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651E7"/>
  <w15:chartTrackingRefBased/>
  <w15:docId w15:val="{7E205378-0BFA-E54F-91F8-087A762D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C3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05C3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76C2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 style"/>
    <w:basedOn w:val="Normal"/>
    <w:next w:val="Normal"/>
    <w:qFormat/>
    <w:rsid w:val="00653D8E"/>
    <w:rPr>
      <w:rFonts w:eastAsia="Times New Roman" w:cs="Times New Roman"/>
    </w:rPr>
  </w:style>
  <w:style w:type="character" w:customStyle="1" w:styleId="Heading2Char">
    <w:name w:val="Heading 2 Char"/>
    <w:basedOn w:val="DefaultParagraphFont"/>
    <w:link w:val="Heading2"/>
    <w:uiPriority w:val="9"/>
    <w:semiHidden/>
    <w:rsid w:val="00C05C3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05C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6C2F"/>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1830B8"/>
    <w:pPr>
      <w:ind w:left="720"/>
      <w:contextualSpacing/>
    </w:pPr>
  </w:style>
  <w:style w:type="paragraph" w:styleId="Caption">
    <w:name w:val="caption"/>
    <w:basedOn w:val="Normal"/>
    <w:next w:val="Normal"/>
    <w:uiPriority w:val="35"/>
    <w:unhideWhenUsed/>
    <w:qFormat/>
    <w:rsid w:val="00074CA5"/>
    <w:pPr>
      <w:spacing w:after="200"/>
    </w:pPr>
    <w:rPr>
      <w:i/>
      <w:iCs/>
      <w:color w:val="44546A" w:themeColor="text2"/>
      <w:sz w:val="18"/>
      <w:szCs w:val="18"/>
    </w:rPr>
  </w:style>
  <w:style w:type="table" w:styleId="TableGrid">
    <w:name w:val="Table Grid"/>
    <w:basedOn w:val="TableNormal"/>
    <w:uiPriority w:val="39"/>
    <w:rsid w:val="00535B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35BA5"/>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535BA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35BA5"/>
    <w:pPr>
      <w:spacing w:before="120"/>
    </w:pPr>
    <w:rPr>
      <w:rFonts w:cstheme="minorHAnsi"/>
      <w:b/>
      <w:bCs/>
      <w:i/>
      <w:iCs/>
    </w:rPr>
  </w:style>
  <w:style w:type="paragraph" w:styleId="TOC3">
    <w:name w:val="toc 3"/>
    <w:basedOn w:val="Normal"/>
    <w:next w:val="Normal"/>
    <w:autoRedefine/>
    <w:uiPriority w:val="39"/>
    <w:unhideWhenUsed/>
    <w:rsid w:val="00535BA5"/>
    <w:pPr>
      <w:ind w:left="480"/>
    </w:pPr>
    <w:rPr>
      <w:rFonts w:cstheme="minorHAnsi"/>
      <w:sz w:val="20"/>
      <w:szCs w:val="20"/>
    </w:rPr>
  </w:style>
  <w:style w:type="character" w:styleId="Hyperlink">
    <w:name w:val="Hyperlink"/>
    <w:basedOn w:val="DefaultParagraphFont"/>
    <w:uiPriority w:val="99"/>
    <w:unhideWhenUsed/>
    <w:rsid w:val="00535BA5"/>
    <w:rPr>
      <w:color w:val="0563C1" w:themeColor="hyperlink"/>
      <w:u w:val="single"/>
    </w:rPr>
  </w:style>
  <w:style w:type="paragraph" w:styleId="TOC2">
    <w:name w:val="toc 2"/>
    <w:basedOn w:val="Normal"/>
    <w:next w:val="Normal"/>
    <w:autoRedefine/>
    <w:uiPriority w:val="39"/>
    <w:semiHidden/>
    <w:unhideWhenUsed/>
    <w:rsid w:val="00535BA5"/>
    <w:pPr>
      <w:spacing w:before="120"/>
      <w:ind w:left="240"/>
    </w:pPr>
    <w:rPr>
      <w:rFonts w:cstheme="minorHAnsi"/>
      <w:b/>
      <w:bCs/>
      <w:sz w:val="22"/>
      <w:szCs w:val="22"/>
    </w:rPr>
  </w:style>
  <w:style w:type="paragraph" w:styleId="TOC4">
    <w:name w:val="toc 4"/>
    <w:basedOn w:val="Normal"/>
    <w:next w:val="Normal"/>
    <w:autoRedefine/>
    <w:uiPriority w:val="39"/>
    <w:semiHidden/>
    <w:unhideWhenUsed/>
    <w:rsid w:val="00535BA5"/>
    <w:pPr>
      <w:ind w:left="720"/>
    </w:pPr>
    <w:rPr>
      <w:rFonts w:cstheme="minorHAnsi"/>
      <w:sz w:val="20"/>
      <w:szCs w:val="20"/>
    </w:rPr>
  </w:style>
  <w:style w:type="paragraph" w:styleId="TOC5">
    <w:name w:val="toc 5"/>
    <w:basedOn w:val="Normal"/>
    <w:next w:val="Normal"/>
    <w:autoRedefine/>
    <w:uiPriority w:val="39"/>
    <w:semiHidden/>
    <w:unhideWhenUsed/>
    <w:rsid w:val="00535BA5"/>
    <w:pPr>
      <w:ind w:left="960"/>
    </w:pPr>
    <w:rPr>
      <w:rFonts w:cstheme="minorHAnsi"/>
      <w:sz w:val="20"/>
      <w:szCs w:val="20"/>
    </w:rPr>
  </w:style>
  <w:style w:type="paragraph" w:styleId="TOC6">
    <w:name w:val="toc 6"/>
    <w:basedOn w:val="Normal"/>
    <w:next w:val="Normal"/>
    <w:autoRedefine/>
    <w:uiPriority w:val="39"/>
    <w:semiHidden/>
    <w:unhideWhenUsed/>
    <w:rsid w:val="00535BA5"/>
    <w:pPr>
      <w:ind w:left="1200"/>
    </w:pPr>
    <w:rPr>
      <w:rFonts w:cstheme="minorHAnsi"/>
      <w:sz w:val="20"/>
      <w:szCs w:val="20"/>
    </w:rPr>
  </w:style>
  <w:style w:type="paragraph" w:styleId="TOC7">
    <w:name w:val="toc 7"/>
    <w:basedOn w:val="Normal"/>
    <w:next w:val="Normal"/>
    <w:autoRedefine/>
    <w:uiPriority w:val="39"/>
    <w:semiHidden/>
    <w:unhideWhenUsed/>
    <w:rsid w:val="00535BA5"/>
    <w:pPr>
      <w:ind w:left="1440"/>
    </w:pPr>
    <w:rPr>
      <w:rFonts w:cstheme="minorHAnsi"/>
      <w:sz w:val="20"/>
      <w:szCs w:val="20"/>
    </w:rPr>
  </w:style>
  <w:style w:type="paragraph" w:styleId="TOC8">
    <w:name w:val="toc 8"/>
    <w:basedOn w:val="Normal"/>
    <w:next w:val="Normal"/>
    <w:autoRedefine/>
    <w:uiPriority w:val="39"/>
    <w:semiHidden/>
    <w:unhideWhenUsed/>
    <w:rsid w:val="00535BA5"/>
    <w:pPr>
      <w:ind w:left="1680"/>
    </w:pPr>
    <w:rPr>
      <w:rFonts w:cstheme="minorHAnsi"/>
      <w:sz w:val="20"/>
      <w:szCs w:val="20"/>
    </w:rPr>
  </w:style>
  <w:style w:type="paragraph" w:styleId="TOC9">
    <w:name w:val="toc 9"/>
    <w:basedOn w:val="Normal"/>
    <w:next w:val="Normal"/>
    <w:autoRedefine/>
    <w:uiPriority w:val="39"/>
    <w:semiHidden/>
    <w:unhideWhenUsed/>
    <w:rsid w:val="00535BA5"/>
    <w:pPr>
      <w:ind w:left="1920"/>
    </w:pPr>
    <w:rPr>
      <w:rFonts w:cstheme="minorHAnsi"/>
      <w:sz w:val="20"/>
      <w:szCs w:val="20"/>
    </w:rPr>
  </w:style>
  <w:style w:type="paragraph" w:styleId="Bibliography">
    <w:name w:val="Bibliography"/>
    <w:basedOn w:val="Normal"/>
    <w:next w:val="Normal"/>
    <w:uiPriority w:val="37"/>
    <w:unhideWhenUsed/>
    <w:rsid w:val="00ED1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9056422">
      <w:bodyDiv w:val="1"/>
      <w:marLeft w:val="0"/>
      <w:marRight w:val="0"/>
      <w:marTop w:val="0"/>
      <w:marBottom w:val="0"/>
      <w:divBdr>
        <w:top w:val="none" w:sz="0" w:space="0" w:color="auto"/>
        <w:left w:val="none" w:sz="0" w:space="0" w:color="auto"/>
        <w:bottom w:val="none" w:sz="0" w:space="0" w:color="auto"/>
        <w:right w:val="none" w:sz="0" w:space="0" w:color="auto"/>
      </w:divBdr>
    </w:div>
    <w:div w:id="605502326">
      <w:bodyDiv w:val="1"/>
      <w:marLeft w:val="0"/>
      <w:marRight w:val="0"/>
      <w:marTop w:val="0"/>
      <w:marBottom w:val="0"/>
      <w:divBdr>
        <w:top w:val="none" w:sz="0" w:space="0" w:color="auto"/>
        <w:left w:val="none" w:sz="0" w:space="0" w:color="auto"/>
        <w:bottom w:val="none" w:sz="0" w:space="0" w:color="auto"/>
        <w:right w:val="none" w:sz="0" w:space="0" w:color="auto"/>
      </w:divBdr>
    </w:div>
    <w:div w:id="1231040044">
      <w:bodyDiv w:val="1"/>
      <w:marLeft w:val="0"/>
      <w:marRight w:val="0"/>
      <w:marTop w:val="0"/>
      <w:marBottom w:val="0"/>
      <w:divBdr>
        <w:top w:val="none" w:sz="0" w:space="0" w:color="auto"/>
        <w:left w:val="none" w:sz="0" w:space="0" w:color="auto"/>
        <w:bottom w:val="none" w:sz="0" w:space="0" w:color="auto"/>
        <w:right w:val="none" w:sz="0" w:space="0" w:color="auto"/>
      </w:divBdr>
    </w:div>
    <w:div w:id="1323387254">
      <w:bodyDiv w:val="1"/>
      <w:marLeft w:val="0"/>
      <w:marRight w:val="0"/>
      <w:marTop w:val="0"/>
      <w:marBottom w:val="0"/>
      <w:divBdr>
        <w:top w:val="none" w:sz="0" w:space="0" w:color="auto"/>
        <w:left w:val="none" w:sz="0" w:space="0" w:color="auto"/>
        <w:bottom w:val="none" w:sz="0" w:space="0" w:color="auto"/>
        <w:right w:val="none" w:sz="0" w:space="0" w:color="auto"/>
      </w:divBdr>
    </w:div>
    <w:div w:id="1398742603">
      <w:bodyDiv w:val="1"/>
      <w:marLeft w:val="0"/>
      <w:marRight w:val="0"/>
      <w:marTop w:val="0"/>
      <w:marBottom w:val="0"/>
      <w:divBdr>
        <w:top w:val="none" w:sz="0" w:space="0" w:color="auto"/>
        <w:left w:val="none" w:sz="0" w:space="0" w:color="auto"/>
        <w:bottom w:val="none" w:sz="0" w:space="0" w:color="auto"/>
        <w:right w:val="none" w:sz="0" w:space="0" w:color="auto"/>
      </w:divBdr>
    </w:div>
    <w:div w:id="1553231517">
      <w:bodyDiv w:val="1"/>
      <w:marLeft w:val="0"/>
      <w:marRight w:val="0"/>
      <w:marTop w:val="0"/>
      <w:marBottom w:val="0"/>
      <w:divBdr>
        <w:top w:val="none" w:sz="0" w:space="0" w:color="auto"/>
        <w:left w:val="none" w:sz="0" w:space="0" w:color="auto"/>
        <w:bottom w:val="none" w:sz="0" w:space="0" w:color="auto"/>
        <w:right w:val="none" w:sz="0" w:space="0" w:color="auto"/>
      </w:divBdr>
    </w:div>
    <w:div w:id="1812862878">
      <w:bodyDiv w:val="1"/>
      <w:marLeft w:val="0"/>
      <w:marRight w:val="0"/>
      <w:marTop w:val="0"/>
      <w:marBottom w:val="0"/>
      <w:divBdr>
        <w:top w:val="none" w:sz="0" w:space="0" w:color="auto"/>
        <w:left w:val="none" w:sz="0" w:space="0" w:color="auto"/>
        <w:bottom w:val="none" w:sz="0" w:space="0" w:color="auto"/>
        <w:right w:val="none" w:sz="0" w:space="0" w:color="auto"/>
      </w:divBdr>
    </w:div>
    <w:div w:id="206991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Wha20</b:Tag>
    <b:SourceType>InternetSite</b:SourceType>
    <b:Guid>{A912597E-FC8B-194D-8259-08771FD7C74A}</b:Guid>
    <b:Title>What is Communication? Verbal, Non-Verbal &amp; Written | SkillsYouNeed</b:Title>
    <b:InternetSiteTitle>Skillsyouneed.com</b:InternetSiteTitle>
    <b:URL>https://www.skillsyouneed.com/ips/what-is-communication.html</b:URL>
    <b:Year>2020</b:Year>
    <b:RefOrder>1</b:RefOrder>
  </b:Source>
  <b:Source>
    <b:Tag>Com</b:Tag>
    <b:SourceType>InternetSite</b:SourceType>
    <b:Guid>{0F236874-AC2B-D44F-A0F3-55A5B4F993D8}</b:Guid>
    <b:Title>Communications: Process, Importance, Types, Barriers with Examples</b:Title>
    <b:InternetSiteTitle>Toppr-guides</b:InternetSiteTitle>
    <b:URL>https://www.toppr.com/guides/business-studies/directing/communication/</b:URL>
    <b:RefOrder>2</b:RefOrder>
  </b:Source>
  <b:Source>
    <b:Tag>Wor</b:Tag>
    <b:SourceType>InternetSite</b:SourceType>
    <b:Guid>{A86BA407-33BD-0A42-B38A-2CF6E56565B1}</b:Guid>
    <b:Title>Workplace Strategies for Mental Health</b:Title>
    <b:InternetSiteTitle>Workplace Strategies for Mental Health</b:InternetSiteTitle>
    <b:URL>www.workplacestrategiesformentalhealth.com/mmhm</b:URL>
    <b:RefOrder>3</b:RefOrder>
  </b:Source>
  <b:Source>
    <b:Tag>Com1</b:Tag>
    <b:SourceType>InternetSite</b:SourceType>
    <b:Guid>{BA4BB3D6-5E8A-1F49-A140-08098E4CC224}</b:Guid>
    <b:Title>Communication Theory</b:Title>
    <b:InternetSiteTitle>Communication Theory</b:InternetSiteTitle>
    <b:URL>https://www.communicationtheory.org</b:URL>
    <b:RefOrder>4</b:RefOrder>
  </b:Source>
</b:Sources>
</file>

<file path=customXml/itemProps1.xml><?xml version="1.0" encoding="utf-8"?>
<ds:datastoreItem xmlns:ds="http://schemas.openxmlformats.org/officeDocument/2006/customXml" ds:itemID="{1E43F86F-3188-5245-B0A3-88391C755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8</Pages>
  <Words>1948</Words>
  <Characters>11109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Ban</dc:creator>
  <cp:keywords/>
  <dc:description/>
  <cp:lastModifiedBy>Petra Ban</cp:lastModifiedBy>
  <cp:revision>268</cp:revision>
  <dcterms:created xsi:type="dcterms:W3CDTF">2020-05-07T01:37:00Z</dcterms:created>
  <dcterms:modified xsi:type="dcterms:W3CDTF">2020-05-07T14:19:00Z</dcterms:modified>
</cp:coreProperties>
</file>