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1615678"/>
        <w:docPartObj>
          <w:docPartGallery w:val="Cover Pages"/>
          <w:docPartUnique/>
        </w:docPartObj>
      </w:sdtPr>
      <w:sdtContent>
        <w:p w14:paraId="402FC93C" w14:textId="0AF932E5" w:rsidR="002D4057" w:rsidRDefault="002D4057">
          <w:r>
            <w:rPr>
              <w:noProof/>
            </w:rPr>
            <mc:AlternateContent>
              <mc:Choice Requires="wpg">
                <w:drawing>
                  <wp:anchor distT="0" distB="0" distL="114300" distR="114300" simplePos="0" relativeHeight="251662336" behindDoc="0" locked="0" layoutInCell="1" allowOverlap="1" wp14:anchorId="0447E196" wp14:editId="54A5E2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28777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6B1624B" wp14:editId="152224D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06C0C" w14:textId="33D4F84A" w:rsidR="002D4057" w:rsidRPr="002D4057" w:rsidRDefault="00000000">
                                <w:pPr>
                                  <w:jc w:val="right"/>
                                  <w:rPr>
                                    <w:color w:val="4472C4" w:themeColor="accent1"/>
                                    <w:sz w:val="144"/>
                                    <w:szCs w:val="144"/>
                                  </w:rPr>
                                </w:pPr>
                                <w:sdt>
                                  <w:sdtPr>
                                    <w:rPr>
                                      <w:color w:val="000000"/>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D4057" w:rsidRPr="002D4057">
                                      <w:rPr>
                                        <w:color w:val="000000"/>
                                        <w:sz w:val="44"/>
                                        <w:szCs w:val="44"/>
                                      </w:rPr>
                                      <w:t>The improvement of HR priority areas when managing talent</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8DEAE5" w14:textId="548CB1B9" w:rsidR="002D4057" w:rsidRPr="002D4057" w:rsidRDefault="002D4057">
                                    <w:pPr>
                                      <w:jc w:val="right"/>
                                      <w:rPr>
                                        <w:smallCaps/>
                                        <w:color w:val="404040" w:themeColor="text1" w:themeTint="BF"/>
                                        <w:sz w:val="32"/>
                                        <w:szCs w:val="32"/>
                                      </w:rPr>
                                    </w:pPr>
                                    <w:r w:rsidRPr="002D4057">
                                      <w:rPr>
                                        <w:color w:val="404040" w:themeColor="text1" w:themeTint="BF"/>
                                        <w:sz w:val="32"/>
                                        <w:szCs w:val="32"/>
                                      </w:rPr>
                                      <w:t>Charlotte Joyner (1650411)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6B1624B"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35906C0C" w14:textId="33D4F84A" w:rsidR="002D4057" w:rsidRPr="002D4057" w:rsidRDefault="00000000">
                          <w:pPr>
                            <w:jc w:val="right"/>
                            <w:rPr>
                              <w:color w:val="4472C4" w:themeColor="accent1"/>
                              <w:sz w:val="144"/>
                              <w:szCs w:val="144"/>
                            </w:rPr>
                          </w:pPr>
                          <w:sdt>
                            <w:sdtPr>
                              <w:rPr>
                                <w:color w:val="000000"/>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D4057" w:rsidRPr="002D4057">
                                <w:rPr>
                                  <w:color w:val="000000"/>
                                  <w:sz w:val="44"/>
                                  <w:szCs w:val="44"/>
                                </w:rPr>
                                <w:t>The improvement of HR priority areas when managing talent</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8DEAE5" w14:textId="548CB1B9" w:rsidR="002D4057" w:rsidRPr="002D4057" w:rsidRDefault="002D4057">
                              <w:pPr>
                                <w:jc w:val="right"/>
                                <w:rPr>
                                  <w:smallCaps/>
                                  <w:color w:val="404040" w:themeColor="text1" w:themeTint="BF"/>
                                  <w:sz w:val="32"/>
                                  <w:szCs w:val="32"/>
                                </w:rPr>
                              </w:pPr>
                              <w:r w:rsidRPr="002D4057">
                                <w:rPr>
                                  <w:color w:val="404040" w:themeColor="text1" w:themeTint="BF"/>
                                  <w:sz w:val="32"/>
                                  <w:szCs w:val="32"/>
                                </w:rPr>
                                <w:t>Charlotte Joyner (1650411)</w:t>
                              </w:r>
                            </w:p>
                          </w:sdtContent>
                        </w:sdt>
                      </w:txbxContent>
                    </v:textbox>
                    <w10:wrap type="square" anchorx="page" anchory="page"/>
                  </v:shape>
                </w:pict>
              </mc:Fallback>
            </mc:AlternateContent>
          </w:r>
        </w:p>
        <w:p w14:paraId="42AE6603" w14:textId="64D2D01C" w:rsidR="002D4057" w:rsidRDefault="002D4057">
          <w:r>
            <w:br w:type="page"/>
          </w:r>
        </w:p>
      </w:sdtContent>
    </w:sdt>
    <w:p w14:paraId="36446CBE" w14:textId="5B53E98F" w:rsidR="007811B5" w:rsidRDefault="002D4057" w:rsidP="002D4057">
      <w:pPr>
        <w:pStyle w:val="Heading1"/>
      </w:pPr>
      <w:bookmarkStart w:id="0" w:name="_Toc130319757"/>
      <w:r>
        <w:lastRenderedPageBreak/>
        <w:t>Executive Summary</w:t>
      </w:r>
      <w:bookmarkEnd w:id="0"/>
    </w:p>
    <w:p w14:paraId="3D340A89" w14:textId="5EDB36A3" w:rsidR="002D4057" w:rsidRPr="00630B53" w:rsidRDefault="002D4057" w:rsidP="00630B53">
      <w:pPr>
        <w:spacing w:line="360" w:lineRule="auto"/>
        <w:rPr>
          <w:rFonts w:asciiTheme="minorBidi" w:hAnsiTheme="minorBidi"/>
          <w:sz w:val="24"/>
          <w:szCs w:val="24"/>
        </w:rPr>
      </w:pPr>
    </w:p>
    <w:p w14:paraId="403EEF80" w14:textId="77777777" w:rsidR="00630B53" w:rsidRDefault="00D94313" w:rsidP="00630B53">
      <w:pPr>
        <w:spacing w:line="360" w:lineRule="auto"/>
        <w:rPr>
          <w:rFonts w:asciiTheme="minorBidi" w:hAnsiTheme="minorBidi"/>
          <w:sz w:val="24"/>
          <w:szCs w:val="24"/>
        </w:rPr>
      </w:pPr>
      <w:r w:rsidRPr="00630B53">
        <w:rPr>
          <w:rFonts w:asciiTheme="minorBidi" w:hAnsiTheme="minorBidi"/>
          <w:sz w:val="24"/>
          <w:szCs w:val="24"/>
        </w:rPr>
        <w:t xml:space="preserve">This report will </w:t>
      </w:r>
      <w:r w:rsidR="00B20F38" w:rsidRPr="00630B53">
        <w:rPr>
          <w:rFonts w:asciiTheme="minorBidi" w:hAnsiTheme="minorBidi"/>
          <w:sz w:val="24"/>
          <w:szCs w:val="24"/>
        </w:rPr>
        <w:t xml:space="preserve">discuss what the concept of talent management is and how it is currently impacting </w:t>
      </w:r>
      <w:r w:rsidR="006C4E00" w:rsidRPr="00630B53">
        <w:rPr>
          <w:rFonts w:asciiTheme="minorBidi" w:hAnsiTheme="minorBidi"/>
          <w:sz w:val="24"/>
          <w:szCs w:val="24"/>
        </w:rPr>
        <w:t>Human Resource (HR) departments. T</w:t>
      </w:r>
      <w:r w:rsidR="00B61999" w:rsidRPr="00630B53">
        <w:rPr>
          <w:rFonts w:asciiTheme="minorBidi" w:hAnsiTheme="minorBidi"/>
          <w:sz w:val="24"/>
          <w:szCs w:val="24"/>
        </w:rPr>
        <w:t xml:space="preserve">alent management will be considered with in the Marriott hotels and </w:t>
      </w:r>
      <w:r w:rsidR="007536F6" w:rsidRPr="00630B53">
        <w:rPr>
          <w:rFonts w:asciiTheme="minorBidi" w:hAnsiTheme="minorBidi"/>
          <w:sz w:val="24"/>
          <w:szCs w:val="24"/>
        </w:rPr>
        <w:t xml:space="preserve">how addressing it will be important for the corporation. The report will focus closely on two priority areas </w:t>
      </w:r>
      <w:r w:rsidR="00EA3009" w:rsidRPr="00630B53">
        <w:rPr>
          <w:rFonts w:asciiTheme="minorBidi" w:hAnsiTheme="minorBidi"/>
          <w:sz w:val="24"/>
          <w:szCs w:val="24"/>
        </w:rPr>
        <w:t xml:space="preserve">that HR teams are having to concentrate </w:t>
      </w:r>
      <w:r w:rsidR="00BC16F8" w:rsidRPr="00630B53">
        <w:rPr>
          <w:rFonts w:asciiTheme="minorBidi" w:hAnsiTheme="minorBidi"/>
          <w:sz w:val="24"/>
          <w:szCs w:val="24"/>
        </w:rPr>
        <w:t xml:space="preserve">on within the current hospitality climate. </w:t>
      </w:r>
      <w:r w:rsidR="007C1177" w:rsidRPr="00630B53">
        <w:rPr>
          <w:rFonts w:asciiTheme="minorBidi" w:hAnsiTheme="minorBidi"/>
          <w:sz w:val="24"/>
          <w:szCs w:val="24"/>
        </w:rPr>
        <w:t>One key focus for the sector is the current labour shortages and so the report will discuss the role of HR within this and ways in with Marriott could potential combat the</w:t>
      </w:r>
      <w:r w:rsidR="00622BD7" w:rsidRPr="00630B53">
        <w:rPr>
          <w:rFonts w:asciiTheme="minorBidi" w:hAnsiTheme="minorBidi"/>
          <w:sz w:val="24"/>
          <w:szCs w:val="24"/>
        </w:rPr>
        <w:t xml:space="preserve"> large amount of vacancies. Additionally, the report will then move on to consider other stages of the employee lifecycle in terms of </w:t>
      </w:r>
      <w:r w:rsidR="0044729B" w:rsidRPr="00630B53">
        <w:rPr>
          <w:rFonts w:asciiTheme="minorBidi" w:hAnsiTheme="minorBidi"/>
          <w:sz w:val="24"/>
          <w:szCs w:val="24"/>
        </w:rPr>
        <w:t xml:space="preserve">talent management such as development and retention. </w:t>
      </w:r>
    </w:p>
    <w:p w14:paraId="1ACBE6EE" w14:textId="7E528ED8" w:rsidR="00D94313" w:rsidRPr="00630B53" w:rsidRDefault="004353C4" w:rsidP="00630B53">
      <w:pPr>
        <w:spacing w:line="360" w:lineRule="auto"/>
        <w:rPr>
          <w:rFonts w:asciiTheme="minorBidi" w:hAnsiTheme="minorBidi"/>
          <w:sz w:val="24"/>
          <w:szCs w:val="24"/>
        </w:rPr>
      </w:pPr>
      <w:r w:rsidRPr="00630B53">
        <w:rPr>
          <w:rFonts w:asciiTheme="minorBidi" w:hAnsiTheme="minorBidi"/>
          <w:sz w:val="24"/>
          <w:szCs w:val="24"/>
        </w:rPr>
        <w:t xml:space="preserve">It will be suggested that the Marriott could align their Voyager programme with more internal development </w:t>
      </w:r>
      <w:r w:rsidR="000450C2" w:rsidRPr="00630B53">
        <w:rPr>
          <w:rFonts w:asciiTheme="minorBidi" w:hAnsiTheme="minorBidi"/>
          <w:sz w:val="24"/>
          <w:szCs w:val="24"/>
        </w:rPr>
        <w:t xml:space="preserve">in the corporation to maximise the talent the company already possess in the workforce. To finish, the report will offer recommendation on how HR team and the Marriott could improve talent management </w:t>
      </w:r>
      <w:r w:rsidR="00630B53" w:rsidRPr="00630B53">
        <w:rPr>
          <w:rFonts w:asciiTheme="minorBidi" w:hAnsiTheme="minorBidi"/>
          <w:sz w:val="24"/>
          <w:szCs w:val="24"/>
        </w:rPr>
        <w:t xml:space="preserve">in relation to labour shortages and development. </w:t>
      </w:r>
    </w:p>
    <w:p w14:paraId="5952D011" w14:textId="59050C0B" w:rsidR="002D4057" w:rsidRDefault="002D4057" w:rsidP="002D4057"/>
    <w:p w14:paraId="31ABE31B" w14:textId="2A3445DF" w:rsidR="002D4057" w:rsidRDefault="002D4057" w:rsidP="002D4057"/>
    <w:p w14:paraId="3269454B" w14:textId="0B941A74" w:rsidR="002D4057" w:rsidRDefault="002D4057" w:rsidP="002D4057"/>
    <w:p w14:paraId="4BC77D33" w14:textId="3F1AFC0C" w:rsidR="002D4057" w:rsidRDefault="002D4057" w:rsidP="002D4057"/>
    <w:p w14:paraId="09442F21" w14:textId="17D0C581" w:rsidR="002D4057" w:rsidRDefault="002D4057" w:rsidP="002D4057"/>
    <w:p w14:paraId="3F35A866" w14:textId="088A3649" w:rsidR="002D4057" w:rsidRDefault="002D4057" w:rsidP="002D4057"/>
    <w:p w14:paraId="39515135" w14:textId="7FA52B0D" w:rsidR="002D4057" w:rsidRDefault="002D4057" w:rsidP="002D4057"/>
    <w:p w14:paraId="7E7198E4" w14:textId="670356BD" w:rsidR="002D4057" w:rsidRDefault="002D4057" w:rsidP="002D4057"/>
    <w:p w14:paraId="062390DE" w14:textId="1D793FF6" w:rsidR="002D4057" w:rsidRDefault="002D4057" w:rsidP="002D4057"/>
    <w:p w14:paraId="4F977365" w14:textId="0032B7EC" w:rsidR="002D4057" w:rsidRDefault="002D4057" w:rsidP="002D4057"/>
    <w:p w14:paraId="34C67E20" w14:textId="3DE15D9B" w:rsidR="002D4057" w:rsidRDefault="002D4057" w:rsidP="002D4057"/>
    <w:p w14:paraId="09D0CC38" w14:textId="2A3729B5" w:rsidR="002D4057" w:rsidRDefault="002D4057" w:rsidP="002D4057"/>
    <w:p w14:paraId="2147C26C" w14:textId="58FA6F84" w:rsidR="002D4057" w:rsidRDefault="002D4057" w:rsidP="002D4057"/>
    <w:p w14:paraId="1A950355" w14:textId="61AD8854" w:rsidR="002D4057" w:rsidRDefault="002D4057" w:rsidP="002D4057"/>
    <w:p w14:paraId="5953DE0C" w14:textId="017A62E8" w:rsidR="002D4057" w:rsidRDefault="002D4057" w:rsidP="002D4057"/>
    <w:p w14:paraId="4F310B03" w14:textId="27805CCA" w:rsidR="002D4057" w:rsidRDefault="002D4057" w:rsidP="002D4057"/>
    <w:p w14:paraId="4FBA78AC" w14:textId="3FB43F5E" w:rsidR="002D4057" w:rsidRDefault="002D4057" w:rsidP="002D4057"/>
    <w:p w14:paraId="00EFCDAC" w14:textId="0AB1EEC5" w:rsidR="002D4057" w:rsidRDefault="002D4057" w:rsidP="002D4057"/>
    <w:p w14:paraId="6721A048" w14:textId="100ECFA6" w:rsidR="002D4057" w:rsidRDefault="002D4057" w:rsidP="002D4057"/>
    <w:p w14:paraId="2340DB3D" w14:textId="0A277507" w:rsidR="002D4057" w:rsidRDefault="002D4057" w:rsidP="002D4057"/>
    <w:sdt>
      <w:sdtPr>
        <w:rPr>
          <w:rFonts w:asciiTheme="minorHAnsi" w:eastAsiaTheme="minorEastAsia" w:hAnsiTheme="minorHAnsi" w:cstheme="minorBidi"/>
          <w:color w:val="auto"/>
          <w:sz w:val="22"/>
          <w:szCs w:val="22"/>
          <w:lang w:val="en-GB" w:eastAsia="zh-CN"/>
        </w:rPr>
        <w:id w:val="-766301280"/>
        <w:docPartObj>
          <w:docPartGallery w:val="Table of Contents"/>
          <w:docPartUnique/>
        </w:docPartObj>
      </w:sdtPr>
      <w:sdtEndPr>
        <w:rPr>
          <w:b/>
          <w:bCs/>
          <w:noProof/>
        </w:rPr>
      </w:sdtEndPr>
      <w:sdtContent>
        <w:p w14:paraId="2F2961BF" w14:textId="5BABCED2" w:rsidR="002D4057" w:rsidRDefault="002D4057">
          <w:pPr>
            <w:pStyle w:val="TOCHeading"/>
          </w:pPr>
          <w:r>
            <w:t>Table of Contents</w:t>
          </w:r>
        </w:p>
        <w:p w14:paraId="71373515" w14:textId="2848306A" w:rsidR="00207CFD" w:rsidRDefault="002D4057">
          <w:pPr>
            <w:pStyle w:val="TOC1"/>
            <w:tabs>
              <w:tab w:val="right" w:leader="dot" w:pos="9016"/>
            </w:tabs>
            <w:rPr>
              <w:noProof/>
            </w:rPr>
          </w:pPr>
          <w:r>
            <w:fldChar w:fldCharType="begin"/>
          </w:r>
          <w:r>
            <w:instrText xml:space="preserve"> TOC \o "1-3" \h \z \u </w:instrText>
          </w:r>
          <w:r>
            <w:fldChar w:fldCharType="separate"/>
          </w:r>
          <w:hyperlink w:anchor="_Toc130319757" w:history="1">
            <w:r w:rsidR="00207CFD" w:rsidRPr="00854292">
              <w:rPr>
                <w:rStyle w:val="Hyperlink"/>
                <w:noProof/>
              </w:rPr>
              <w:t>Executive Summary</w:t>
            </w:r>
            <w:r w:rsidR="00207CFD">
              <w:rPr>
                <w:noProof/>
                <w:webHidden/>
              </w:rPr>
              <w:tab/>
            </w:r>
            <w:r w:rsidR="00207CFD">
              <w:rPr>
                <w:noProof/>
                <w:webHidden/>
              </w:rPr>
              <w:fldChar w:fldCharType="begin"/>
            </w:r>
            <w:r w:rsidR="00207CFD">
              <w:rPr>
                <w:noProof/>
                <w:webHidden/>
              </w:rPr>
              <w:instrText xml:space="preserve"> PAGEREF _Toc130319757 \h </w:instrText>
            </w:r>
            <w:r w:rsidR="00207CFD">
              <w:rPr>
                <w:noProof/>
                <w:webHidden/>
              </w:rPr>
            </w:r>
            <w:r w:rsidR="00207CFD">
              <w:rPr>
                <w:noProof/>
                <w:webHidden/>
              </w:rPr>
              <w:fldChar w:fldCharType="separate"/>
            </w:r>
            <w:r w:rsidR="00207CFD">
              <w:rPr>
                <w:noProof/>
                <w:webHidden/>
              </w:rPr>
              <w:t>1</w:t>
            </w:r>
            <w:r w:rsidR="00207CFD">
              <w:rPr>
                <w:noProof/>
                <w:webHidden/>
              </w:rPr>
              <w:fldChar w:fldCharType="end"/>
            </w:r>
          </w:hyperlink>
        </w:p>
        <w:p w14:paraId="6DFC52E6" w14:textId="7C353FF8" w:rsidR="00207CFD" w:rsidRDefault="00207CFD">
          <w:pPr>
            <w:pStyle w:val="TOC1"/>
            <w:tabs>
              <w:tab w:val="right" w:leader="dot" w:pos="9016"/>
            </w:tabs>
            <w:rPr>
              <w:noProof/>
            </w:rPr>
          </w:pPr>
          <w:hyperlink w:anchor="_Toc130319758" w:history="1">
            <w:r w:rsidRPr="00854292">
              <w:rPr>
                <w:rStyle w:val="Hyperlink"/>
                <w:noProof/>
              </w:rPr>
              <w:t>Introduction</w:t>
            </w:r>
            <w:r>
              <w:rPr>
                <w:noProof/>
                <w:webHidden/>
              </w:rPr>
              <w:tab/>
            </w:r>
            <w:r>
              <w:rPr>
                <w:noProof/>
                <w:webHidden/>
              </w:rPr>
              <w:fldChar w:fldCharType="begin"/>
            </w:r>
            <w:r>
              <w:rPr>
                <w:noProof/>
                <w:webHidden/>
              </w:rPr>
              <w:instrText xml:space="preserve"> PAGEREF _Toc130319758 \h </w:instrText>
            </w:r>
            <w:r>
              <w:rPr>
                <w:noProof/>
                <w:webHidden/>
              </w:rPr>
            </w:r>
            <w:r>
              <w:rPr>
                <w:noProof/>
                <w:webHidden/>
              </w:rPr>
              <w:fldChar w:fldCharType="separate"/>
            </w:r>
            <w:r>
              <w:rPr>
                <w:noProof/>
                <w:webHidden/>
              </w:rPr>
              <w:t>3</w:t>
            </w:r>
            <w:r>
              <w:rPr>
                <w:noProof/>
                <w:webHidden/>
              </w:rPr>
              <w:fldChar w:fldCharType="end"/>
            </w:r>
          </w:hyperlink>
        </w:p>
        <w:p w14:paraId="04052D88" w14:textId="124F235A" w:rsidR="00207CFD" w:rsidRDefault="00207CFD">
          <w:pPr>
            <w:pStyle w:val="TOC1"/>
            <w:tabs>
              <w:tab w:val="right" w:leader="dot" w:pos="9016"/>
            </w:tabs>
            <w:rPr>
              <w:noProof/>
            </w:rPr>
          </w:pPr>
          <w:hyperlink w:anchor="_Toc130319759" w:history="1">
            <w:r w:rsidRPr="00854292">
              <w:rPr>
                <w:rStyle w:val="Hyperlink"/>
                <w:noProof/>
              </w:rPr>
              <w:t>What is talent management?</w:t>
            </w:r>
            <w:r>
              <w:rPr>
                <w:noProof/>
                <w:webHidden/>
              </w:rPr>
              <w:tab/>
            </w:r>
            <w:r>
              <w:rPr>
                <w:noProof/>
                <w:webHidden/>
              </w:rPr>
              <w:fldChar w:fldCharType="begin"/>
            </w:r>
            <w:r>
              <w:rPr>
                <w:noProof/>
                <w:webHidden/>
              </w:rPr>
              <w:instrText xml:space="preserve"> PAGEREF _Toc130319759 \h </w:instrText>
            </w:r>
            <w:r>
              <w:rPr>
                <w:noProof/>
                <w:webHidden/>
              </w:rPr>
            </w:r>
            <w:r>
              <w:rPr>
                <w:noProof/>
                <w:webHidden/>
              </w:rPr>
              <w:fldChar w:fldCharType="separate"/>
            </w:r>
            <w:r>
              <w:rPr>
                <w:noProof/>
                <w:webHidden/>
              </w:rPr>
              <w:t>4</w:t>
            </w:r>
            <w:r>
              <w:rPr>
                <w:noProof/>
                <w:webHidden/>
              </w:rPr>
              <w:fldChar w:fldCharType="end"/>
            </w:r>
          </w:hyperlink>
        </w:p>
        <w:p w14:paraId="55B06424" w14:textId="32060F14" w:rsidR="00207CFD" w:rsidRDefault="00207CFD">
          <w:pPr>
            <w:pStyle w:val="TOC1"/>
            <w:tabs>
              <w:tab w:val="right" w:leader="dot" w:pos="9016"/>
            </w:tabs>
            <w:rPr>
              <w:noProof/>
            </w:rPr>
          </w:pPr>
          <w:hyperlink w:anchor="_Toc130319760" w:history="1">
            <w:r w:rsidRPr="00854292">
              <w:rPr>
                <w:rStyle w:val="Hyperlink"/>
                <w:noProof/>
              </w:rPr>
              <w:t>Labour shortages – Impact on Marriott International</w:t>
            </w:r>
            <w:r>
              <w:rPr>
                <w:noProof/>
                <w:webHidden/>
              </w:rPr>
              <w:tab/>
            </w:r>
            <w:r>
              <w:rPr>
                <w:noProof/>
                <w:webHidden/>
              </w:rPr>
              <w:fldChar w:fldCharType="begin"/>
            </w:r>
            <w:r>
              <w:rPr>
                <w:noProof/>
                <w:webHidden/>
              </w:rPr>
              <w:instrText xml:space="preserve"> PAGEREF _Toc130319760 \h </w:instrText>
            </w:r>
            <w:r>
              <w:rPr>
                <w:noProof/>
                <w:webHidden/>
              </w:rPr>
            </w:r>
            <w:r>
              <w:rPr>
                <w:noProof/>
                <w:webHidden/>
              </w:rPr>
              <w:fldChar w:fldCharType="separate"/>
            </w:r>
            <w:r>
              <w:rPr>
                <w:noProof/>
                <w:webHidden/>
              </w:rPr>
              <w:t>4</w:t>
            </w:r>
            <w:r>
              <w:rPr>
                <w:noProof/>
                <w:webHidden/>
              </w:rPr>
              <w:fldChar w:fldCharType="end"/>
            </w:r>
          </w:hyperlink>
        </w:p>
        <w:p w14:paraId="6AFE9995" w14:textId="14BD0093" w:rsidR="00207CFD" w:rsidRDefault="00207CFD">
          <w:pPr>
            <w:pStyle w:val="TOC1"/>
            <w:tabs>
              <w:tab w:val="right" w:leader="dot" w:pos="9016"/>
            </w:tabs>
            <w:rPr>
              <w:noProof/>
            </w:rPr>
          </w:pPr>
          <w:hyperlink w:anchor="_Toc130319761" w:history="1">
            <w:r w:rsidRPr="00854292">
              <w:rPr>
                <w:rStyle w:val="Hyperlink"/>
                <w:noProof/>
              </w:rPr>
              <w:t>Development from within the Marriott workforce</w:t>
            </w:r>
            <w:r>
              <w:rPr>
                <w:noProof/>
                <w:webHidden/>
              </w:rPr>
              <w:tab/>
            </w:r>
            <w:r>
              <w:rPr>
                <w:noProof/>
                <w:webHidden/>
              </w:rPr>
              <w:fldChar w:fldCharType="begin"/>
            </w:r>
            <w:r>
              <w:rPr>
                <w:noProof/>
                <w:webHidden/>
              </w:rPr>
              <w:instrText xml:space="preserve"> PAGEREF _Toc130319761 \h </w:instrText>
            </w:r>
            <w:r>
              <w:rPr>
                <w:noProof/>
                <w:webHidden/>
              </w:rPr>
            </w:r>
            <w:r>
              <w:rPr>
                <w:noProof/>
                <w:webHidden/>
              </w:rPr>
              <w:fldChar w:fldCharType="separate"/>
            </w:r>
            <w:r>
              <w:rPr>
                <w:noProof/>
                <w:webHidden/>
              </w:rPr>
              <w:t>6</w:t>
            </w:r>
            <w:r>
              <w:rPr>
                <w:noProof/>
                <w:webHidden/>
              </w:rPr>
              <w:fldChar w:fldCharType="end"/>
            </w:r>
          </w:hyperlink>
        </w:p>
        <w:p w14:paraId="4456E788" w14:textId="06D0E100" w:rsidR="00207CFD" w:rsidRDefault="00207CFD">
          <w:pPr>
            <w:pStyle w:val="TOC1"/>
            <w:tabs>
              <w:tab w:val="right" w:leader="dot" w:pos="9016"/>
            </w:tabs>
            <w:rPr>
              <w:noProof/>
            </w:rPr>
          </w:pPr>
          <w:hyperlink w:anchor="_Toc130319762" w:history="1">
            <w:r w:rsidRPr="00854292">
              <w:rPr>
                <w:rStyle w:val="Hyperlink"/>
                <w:noProof/>
              </w:rPr>
              <w:t>Recommendations for the Marriott</w:t>
            </w:r>
            <w:r>
              <w:rPr>
                <w:noProof/>
                <w:webHidden/>
              </w:rPr>
              <w:tab/>
            </w:r>
            <w:r>
              <w:rPr>
                <w:noProof/>
                <w:webHidden/>
              </w:rPr>
              <w:fldChar w:fldCharType="begin"/>
            </w:r>
            <w:r>
              <w:rPr>
                <w:noProof/>
                <w:webHidden/>
              </w:rPr>
              <w:instrText xml:space="preserve"> PAGEREF _Toc130319762 \h </w:instrText>
            </w:r>
            <w:r>
              <w:rPr>
                <w:noProof/>
                <w:webHidden/>
              </w:rPr>
            </w:r>
            <w:r>
              <w:rPr>
                <w:noProof/>
                <w:webHidden/>
              </w:rPr>
              <w:fldChar w:fldCharType="separate"/>
            </w:r>
            <w:r>
              <w:rPr>
                <w:noProof/>
                <w:webHidden/>
              </w:rPr>
              <w:t>7</w:t>
            </w:r>
            <w:r>
              <w:rPr>
                <w:noProof/>
                <w:webHidden/>
              </w:rPr>
              <w:fldChar w:fldCharType="end"/>
            </w:r>
          </w:hyperlink>
        </w:p>
        <w:p w14:paraId="54FD36BB" w14:textId="4D6183A8" w:rsidR="00207CFD" w:rsidRDefault="00207CFD">
          <w:pPr>
            <w:pStyle w:val="TOC1"/>
            <w:tabs>
              <w:tab w:val="right" w:leader="dot" w:pos="9016"/>
            </w:tabs>
            <w:rPr>
              <w:noProof/>
            </w:rPr>
          </w:pPr>
          <w:hyperlink w:anchor="_Toc130319763" w:history="1">
            <w:r w:rsidRPr="00854292">
              <w:rPr>
                <w:rStyle w:val="Hyperlink"/>
                <w:noProof/>
              </w:rPr>
              <w:t>Conclusion</w:t>
            </w:r>
            <w:r>
              <w:rPr>
                <w:noProof/>
                <w:webHidden/>
              </w:rPr>
              <w:tab/>
            </w:r>
            <w:r>
              <w:rPr>
                <w:noProof/>
                <w:webHidden/>
              </w:rPr>
              <w:fldChar w:fldCharType="begin"/>
            </w:r>
            <w:r>
              <w:rPr>
                <w:noProof/>
                <w:webHidden/>
              </w:rPr>
              <w:instrText xml:space="preserve"> PAGEREF _Toc130319763 \h </w:instrText>
            </w:r>
            <w:r>
              <w:rPr>
                <w:noProof/>
                <w:webHidden/>
              </w:rPr>
            </w:r>
            <w:r>
              <w:rPr>
                <w:noProof/>
                <w:webHidden/>
              </w:rPr>
              <w:fldChar w:fldCharType="separate"/>
            </w:r>
            <w:r>
              <w:rPr>
                <w:noProof/>
                <w:webHidden/>
              </w:rPr>
              <w:t>9</w:t>
            </w:r>
            <w:r>
              <w:rPr>
                <w:noProof/>
                <w:webHidden/>
              </w:rPr>
              <w:fldChar w:fldCharType="end"/>
            </w:r>
          </w:hyperlink>
        </w:p>
        <w:p w14:paraId="1129741C" w14:textId="2C5B7FEA" w:rsidR="00207CFD" w:rsidRDefault="00207CFD">
          <w:pPr>
            <w:pStyle w:val="TOC1"/>
            <w:tabs>
              <w:tab w:val="right" w:leader="dot" w:pos="9016"/>
            </w:tabs>
            <w:rPr>
              <w:noProof/>
            </w:rPr>
          </w:pPr>
          <w:hyperlink w:anchor="_Toc130319764" w:history="1">
            <w:r w:rsidRPr="00854292">
              <w:rPr>
                <w:rStyle w:val="Hyperlink"/>
                <w:noProof/>
              </w:rPr>
              <w:t>Reference list</w:t>
            </w:r>
            <w:r>
              <w:rPr>
                <w:noProof/>
                <w:webHidden/>
              </w:rPr>
              <w:tab/>
            </w:r>
            <w:r>
              <w:rPr>
                <w:noProof/>
                <w:webHidden/>
              </w:rPr>
              <w:fldChar w:fldCharType="begin"/>
            </w:r>
            <w:r>
              <w:rPr>
                <w:noProof/>
                <w:webHidden/>
              </w:rPr>
              <w:instrText xml:space="preserve"> PAGEREF _Toc130319764 \h </w:instrText>
            </w:r>
            <w:r>
              <w:rPr>
                <w:noProof/>
                <w:webHidden/>
              </w:rPr>
            </w:r>
            <w:r>
              <w:rPr>
                <w:noProof/>
                <w:webHidden/>
              </w:rPr>
              <w:fldChar w:fldCharType="separate"/>
            </w:r>
            <w:r>
              <w:rPr>
                <w:noProof/>
                <w:webHidden/>
              </w:rPr>
              <w:t>11</w:t>
            </w:r>
            <w:r>
              <w:rPr>
                <w:noProof/>
                <w:webHidden/>
              </w:rPr>
              <w:fldChar w:fldCharType="end"/>
            </w:r>
          </w:hyperlink>
        </w:p>
        <w:p w14:paraId="6197A8E3" w14:textId="7E581748" w:rsidR="002D4057" w:rsidRDefault="002D4057">
          <w:r>
            <w:rPr>
              <w:b/>
              <w:bCs/>
              <w:noProof/>
            </w:rPr>
            <w:fldChar w:fldCharType="end"/>
          </w:r>
        </w:p>
      </w:sdtContent>
    </w:sdt>
    <w:p w14:paraId="26C1340F" w14:textId="6B32E00C" w:rsidR="002D4057" w:rsidRDefault="002D4057" w:rsidP="002D4057"/>
    <w:p w14:paraId="19CA1D5B" w14:textId="79D4DC3C" w:rsidR="002D4057" w:rsidRDefault="002D4057" w:rsidP="002D4057"/>
    <w:p w14:paraId="7611E221" w14:textId="271D0167" w:rsidR="002D4057" w:rsidRDefault="002D4057" w:rsidP="002D4057"/>
    <w:p w14:paraId="1ECB982C" w14:textId="03999BF7" w:rsidR="002D4057" w:rsidRDefault="002D4057" w:rsidP="002D4057"/>
    <w:p w14:paraId="37010D40" w14:textId="3E6624C5" w:rsidR="002D4057" w:rsidRDefault="002D4057" w:rsidP="002D4057"/>
    <w:p w14:paraId="6F9D6F35" w14:textId="05C035B3" w:rsidR="002D4057" w:rsidRDefault="002D4057" w:rsidP="002D4057"/>
    <w:p w14:paraId="39D8C7CE" w14:textId="4C75F104" w:rsidR="002D4057" w:rsidRDefault="002D4057" w:rsidP="002D4057"/>
    <w:p w14:paraId="63AC15B8" w14:textId="5BCA29EE" w:rsidR="002D4057" w:rsidRDefault="002D4057" w:rsidP="002D4057"/>
    <w:p w14:paraId="75B7737D" w14:textId="19D66F0F" w:rsidR="002D4057" w:rsidRDefault="002D4057" w:rsidP="002D4057"/>
    <w:p w14:paraId="526F549C" w14:textId="140DCD6D" w:rsidR="002D4057" w:rsidRDefault="002D4057" w:rsidP="002D4057"/>
    <w:p w14:paraId="708E7F86" w14:textId="25BF28F9" w:rsidR="002D4057" w:rsidRDefault="002D4057" w:rsidP="002D4057"/>
    <w:p w14:paraId="3193A483" w14:textId="081AF715" w:rsidR="002D4057" w:rsidRDefault="002D4057" w:rsidP="002D4057"/>
    <w:p w14:paraId="0D858AAB" w14:textId="572571C6" w:rsidR="002D4057" w:rsidRDefault="002D4057" w:rsidP="002D4057"/>
    <w:p w14:paraId="528AA6D9" w14:textId="2C2FBE95" w:rsidR="002D4057" w:rsidRDefault="002D4057" w:rsidP="002D4057"/>
    <w:p w14:paraId="3EAF153F" w14:textId="5DCEF7CA" w:rsidR="002D4057" w:rsidRDefault="002D4057" w:rsidP="002D4057"/>
    <w:p w14:paraId="6804DB6B" w14:textId="1D628C50" w:rsidR="002D4057" w:rsidRDefault="002D4057" w:rsidP="002D4057"/>
    <w:p w14:paraId="68AD96E0" w14:textId="668209F5" w:rsidR="002D4057" w:rsidRDefault="002D4057" w:rsidP="002D4057"/>
    <w:p w14:paraId="25C4DC24" w14:textId="0C3E0648" w:rsidR="002D4057" w:rsidRDefault="002D4057" w:rsidP="002D4057"/>
    <w:p w14:paraId="6C042B1B" w14:textId="588CBB85" w:rsidR="002D4057" w:rsidRDefault="002D4057" w:rsidP="002D4057">
      <w:pPr>
        <w:pStyle w:val="Heading1"/>
      </w:pPr>
      <w:bookmarkStart w:id="1" w:name="_Toc130319758"/>
      <w:r>
        <w:t>Introduction</w:t>
      </w:r>
      <w:bookmarkEnd w:id="1"/>
    </w:p>
    <w:p w14:paraId="2A02C625" w14:textId="77777777" w:rsidR="00DC76C3" w:rsidRPr="00DC76C3" w:rsidRDefault="00DC76C3" w:rsidP="00DC76C3"/>
    <w:p w14:paraId="0A568386" w14:textId="060B79FB" w:rsidR="00A56719" w:rsidRDefault="00A56719" w:rsidP="000E394F">
      <w:pPr>
        <w:spacing w:line="360" w:lineRule="auto"/>
        <w:rPr>
          <w:rFonts w:asciiTheme="minorBidi" w:hAnsiTheme="minorBidi"/>
          <w:sz w:val="24"/>
          <w:szCs w:val="24"/>
        </w:rPr>
      </w:pPr>
      <w:r w:rsidRPr="007D0505">
        <w:rPr>
          <w:rFonts w:asciiTheme="minorBidi" w:hAnsiTheme="minorBidi"/>
          <w:sz w:val="24"/>
          <w:szCs w:val="24"/>
        </w:rPr>
        <w:t xml:space="preserve">According to </w:t>
      </w:r>
      <w:r w:rsidR="00D75EC8" w:rsidRPr="007D0505">
        <w:rPr>
          <w:rFonts w:asciiTheme="minorBidi" w:hAnsiTheme="minorBidi"/>
          <w:sz w:val="24"/>
          <w:szCs w:val="24"/>
        </w:rPr>
        <w:t>Bian</w:t>
      </w:r>
      <w:r w:rsidR="006161C3" w:rsidRPr="007D0505">
        <w:rPr>
          <w:rFonts w:asciiTheme="minorBidi" w:hAnsiTheme="minorBidi"/>
          <w:sz w:val="24"/>
          <w:szCs w:val="24"/>
        </w:rPr>
        <w:t xml:space="preserve">ca </w:t>
      </w:r>
      <w:r w:rsidRPr="007D0505">
        <w:rPr>
          <w:rFonts w:asciiTheme="minorBidi" w:hAnsiTheme="minorBidi"/>
          <w:sz w:val="24"/>
          <w:szCs w:val="24"/>
        </w:rPr>
        <w:t>(</w:t>
      </w:r>
      <w:r w:rsidR="006161C3" w:rsidRPr="007D0505">
        <w:rPr>
          <w:rFonts w:asciiTheme="minorBidi" w:hAnsiTheme="minorBidi"/>
          <w:sz w:val="24"/>
          <w:szCs w:val="24"/>
        </w:rPr>
        <w:t>2019</w:t>
      </w:r>
      <w:r w:rsidRPr="007D0505">
        <w:rPr>
          <w:rFonts w:asciiTheme="minorBidi" w:hAnsiTheme="minorBidi"/>
          <w:sz w:val="24"/>
          <w:szCs w:val="24"/>
        </w:rPr>
        <w:t xml:space="preserve">) </w:t>
      </w:r>
      <w:r w:rsidR="006161C3" w:rsidRPr="007D0505">
        <w:rPr>
          <w:rFonts w:asciiTheme="minorBidi" w:hAnsiTheme="minorBidi"/>
          <w:sz w:val="24"/>
          <w:szCs w:val="24"/>
        </w:rPr>
        <w:t xml:space="preserve">the role of Human Resource Management (HRM) is to </w:t>
      </w:r>
      <w:r w:rsidR="0083205A" w:rsidRPr="007D0505">
        <w:rPr>
          <w:rFonts w:asciiTheme="minorBidi" w:hAnsiTheme="minorBidi"/>
          <w:sz w:val="24"/>
          <w:szCs w:val="24"/>
        </w:rPr>
        <w:t xml:space="preserve">oversee the workforce and </w:t>
      </w:r>
      <w:r w:rsidR="00B57CE2" w:rsidRPr="007D0505">
        <w:rPr>
          <w:rFonts w:asciiTheme="minorBidi" w:hAnsiTheme="minorBidi"/>
          <w:sz w:val="24"/>
          <w:szCs w:val="24"/>
        </w:rPr>
        <w:t xml:space="preserve">ensure they are considered an asset to the organisation. </w:t>
      </w:r>
      <w:r w:rsidR="00351A41">
        <w:rPr>
          <w:rFonts w:asciiTheme="minorBidi" w:hAnsiTheme="minorBidi"/>
          <w:sz w:val="24"/>
          <w:szCs w:val="24"/>
        </w:rPr>
        <w:t xml:space="preserve">In the </w:t>
      </w:r>
      <w:r w:rsidR="00141EF8">
        <w:rPr>
          <w:rFonts w:asciiTheme="minorBidi" w:hAnsiTheme="minorBidi"/>
          <w:sz w:val="24"/>
          <w:szCs w:val="24"/>
        </w:rPr>
        <w:t>book ‘Managing Human Asse</w:t>
      </w:r>
      <w:r w:rsidR="00B90D55">
        <w:rPr>
          <w:rFonts w:asciiTheme="minorBidi" w:hAnsiTheme="minorBidi"/>
          <w:sz w:val="24"/>
          <w:szCs w:val="24"/>
        </w:rPr>
        <w:t>t,’ Mich</w:t>
      </w:r>
      <w:r w:rsidR="00A552B3">
        <w:rPr>
          <w:rFonts w:asciiTheme="minorBidi" w:hAnsiTheme="minorBidi"/>
          <w:sz w:val="24"/>
          <w:szCs w:val="24"/>
        </w:rPr>
        <w:t>ae</w:t>
      </w:r>
      <w:r w:rsidR="00B90D55">
        <w:rPr>
          <w:rFonts w:asciiTheme="minorBidi" w:hAnsiTheme="minorBidi"/>
          <w:sz w:val="24"/>
          <w:szCs w:val="24"/>
        </w:rPr>
        <w:t>l Beer takes this one step further to suggest that the responsible of HR is to all consider all stakeholders</w:t>
      </w:r>
      <w:r w:rsidR="0029577D">
        <w:rPr>
          <w:rFonts w:asciiTheme="minorBidi" w:hAnsiTheme="minorBidi"/>
          <w:sz w:val="24"/>
          <w:szCs w:val="24"/>
        </w:rPr>
        <w:t xml:space="preserve"> when</w:t>
      </w:r>
      <w:r w:rsidR="00B90D55">
        <w:rPr>
          <w:rFonts w:asciiTheme="minorBidi" w:hAnsiTheme="minorBidi"/>
          <w:sz w:val="24"/>
          <w:szCs w:val="24"/>
        </w:rPr>
        <w:t xml:space="preserve"> </w:t>
      </w:r>
      <w:r w:rsidR="0029577D">
        <w:rPr>
          <w:rFonts w:asciiTheme="minorBidi" w:hAnsiTheme="minorBidi"/>
          <w:sz w:val="24"/>
          <w:szCs w:val="24"/>
        </w:rPr>
        <w:t>looking at policies and planning for the future (</w:t>
      </w:r>
      <w:r w:rsidR="00232C0B">
        <w:rPr>
          <w:rFonts w:asciiTheme="minorBidi" w:hAnsiTheme="minorBidi"/>
          <w:sz w:val="24"/>
          <w:szCs w:val="24"/>
        </w:rPr>
        <w:t xml:space="preserve">Beer </w:t>
      </w:r>
      <w:r w:rsidR="00232C0B">
        <w:rPr>
          <w:rFonts w:asciiTheme="minorBidi" w:hAnsiTheme="minorBidi"/>
          <w:i/>
          <w:iCs/>
          <w:sz w:val="24"/>
          <w:szCs w:val="24"/>
        </w:rPr>
        <w:t xml:space="preserve">et al, </w:t>
      </w:r>
      <w:r w:rsidR="00232C0B">
        <w:rPr>
          <w:rFonts w:asciiTheme="minorBidi" w:hAnsiTheme="minorBidi"/>
          <w:sz w:val="24"/>
          <w:szCs w:val="24"/>
        </w:rPr>
        <w:t>1984</w:t>
      </w:r>
      <w:r w:rsidR="0029577D">
        <w:rPr>
          <w:rFonts w:asciiTheme="minorBidi" w:hAnsiTheme="minorBidi"/>
          <w:sz w:val="24"/>
          <w:szCs w:val="24"/>
        </w:rPr>
        <w:t xml:space="preserve">). </w:t>
      </w:r>
      <w:r w:rsidR="0042005C">
        <w:rPr>
          <w:rFonts w:asciiTheme="minorBidi" w:hAnsiTheme="minorBidi"/>
          <w:sz w:val="24"/>
          <w:szCs w:val="24"/>
        </w:rPr>
        <w:t>Therefore, the HR team play an important role</w:t>
      </w:r>
      <w:r w:rsidR="000A1034">
        <w:rPr>
          <w:rFonts w:asciiTheme="minorBidi" w:hAnsiTheme="minorBidi"/>
          <w:sz w:val="24"/>
          <w:szCs w:val="24"/>
        </w:rPr>
        <w:t xml:space="preserve"> in the success of the organisation </w:t>
      </w:r>
      <w:r w:rsidR="0067467D">
        <w:rPr>
          <w:rFonts w:asciiTheme="minorBidi" w:hAnsiTheme="minorBidi"/>
          <w:sz w:val="24"/>
          <w:szCs w:val="24"/>
        </w:rPr>
        <w:t xml:space="preserve">as their decision making impacts the people </w:t>
      </w:r>
      <w:r w:rsidR="00D1095A">
        <w:rPr>
          <w:rFonts w:asciiTheme="minorBidi" w:hAnsiTheme="minorBidi"/>
          <w:sz w:val="24"/>
          <w:szCs w:val="24"/>
        </w:rPr>
        <w:t xml:space="preserve">that are driving the direction of the organisation. </w:t>
      </w:r>
    </w:p>
    <w:p w14:paraId="78FD1EEB" w14:textId="77777777" w:rsidR="000E394F" w:rsidRDefault="00D6018E" w:rsidP="000E394F">
      <w:pPr>
        <w:spacing w:line="360" w:lineRule="auto"/>
        <w:rPr>
          <w:rFonts w:asciiTheme="minorBidi" w:hAnsiTheme="minorBidi"/>
          <w:sz w:val="24"/>
          <w:szCs w:val="24"/>
        </w:rPr>
      </w:pPr>
      <w:r>
        <w:rPr>
          <w:rFonts w:asciiTheme="minorBidi" w:hAnsiTheme="minorBidi"/>
          <w:sz w:val="24"/>
          <w:szCs w:val="24"/>
        </w:rPr>
        <w:t>W</w:t>
      </w:r>
      <w:r w:rsidR="00AE3620">
        <w:rPr>
          <w:rFonts w:asciiTheme="minorBidi" w:hAnsiTheme="minorBidi"/>
          <w:sz w:val="24"/>
          <w:szCs w:val="24"/>
        </w:rPr>
        <w:t xml:space="preserve">ithin the hospitality industry the role </w:t>
      </w:r>
      <w:r w:rsidR="00FF3706">
        <w:rPr>
          <w:rFonts w:asciiTheme="minorBidi" w:hAnsiTheme="minorBidi"/>
          <w:sz w:val="24"/>
          <w:szCs w:val="24"/>
        </w:rPr>
        <w:t xml:space="preserve">of HR </w:t>
      </w:r>
      <w:r w:rsidR="003450EE">
        <w:rPr>
          <w:rFonts w:asciiTheme="minorBidi" w:hAnsiTheme="minorBidi"/>
          <w:sz w:val="24"/>
          <w:szCs w:val="24"/>
        </w:rPr>
        <w:t>is largely the same</w:t>
      </w:r>
      <w:r w:rsidR="000702E3">
        <w:rPr>
          <w:rFonts w:asciiTheme="minorBidi" w:hAnsiTheme="minorBidi"/>
          <w:sz w:val="24"/>
          <w:szCs w:val="24"/>
        </w:rPr>
        <w:t xml:space="preserve">, </w:t>
      </w:r>
      <w:r w:rsidR="00223F58">
        <w:rPr>
          <w:rFonts w:asciiTheme="minorBidi" w:hAnsiTheme="minorBidi"/>
          <w:sz w:val="24"/>
          <w:szCs w:val="24"/>
        </w:rPr>
        <w:t xml:space="preserve">although an essential element of the role is recruitment and retention </w:t>
      </w:r>
      <w:r w:rsidR="00DF41AA">
        <w:rPr>
          <w:rFonts w:asciiTheme="minorBidi" w:hAnsiTheme="minorBidi"/>
          <w:sz w:val="24"/>
          <w:szCs w:val="24"/>
        </w:rPr>
        <w:t>due to the industries customer centric nature</w:t>
      </w:r>
      <w:r w:rsidR="00627E64">
        <w:rPr>
          <w:rFonts w:asciiTheme="minorBidi" w:hAnsiTheme="minorBidi"/>
          <w:sz w:val="24"/>
          <w:szCs w:val="24"/>
        </w:rPr>
        <w:t xml:space="preserve"> (Reilly, 2018). </w:t>
      </w:r>
      <w:r w:rsidR="00BA6222">
        <w:rPr>
          <w:rFonts w:asciiTheme="minorBidi" w:hAnsiTheme="minorBidi"/>
          <w:sz w:val="24"/>
          <w:szCs w:val="24"/>
        </w:rPr>
        <w:t xml:space="preserve">The industry relies on customer experience and so companies need to </w:t>
      </w:r>
      <w:r w:rsidR="003C74DC">
        <w:rPr>
          <w:rFonts w:asciiTheme="minorBidi" w:hAnsiTheme="minorBidi"/>
          <w:sz w:val="24"/>
          <w:szCs w:val="24"/>
        </w:rPr>
        <w:t>adapt th</w:t>
      </w:r>
      <w:r w:rsidR="000C1276">
        <w:rPr>
          <w:rFonts w:asciiTheme="minorBidi" w:hAnsiTheme="minorBidi"/>
          <w:sz w:val="24"/>
          <w:szCs w:val="24"/>
        </w:rPr>
        <w:t xml:space="preserve">eir attraction and retention strategies in accordance to developing the right talent. </w:t>
      </w:r>
    </w:p>
    <w:p w14:paraId="241BCFFA" w14:textId="202D1BE0" w:rsidR="00E462C1" w:rsidRDefault="004F724D" w:rsidP="005A680A">
      <w:pPr>
        <w:spacing w:line="360" w:lineRule="auto"/>
        <w:rPr>
          <w:rFonts w:asciiTheme="minorBidi" w:hAnsiTheme="minorBidi"/>
          <w:sz w:val="24"/>
          <w:szCs w:val="24"/>
        </w:rPr>
      </w:pPr>
      <w:r>
        <w:rPr>
          <w:rFonts w:asciiTheme="minorBidi" w:hAnsiTheme="minorBidi"/>
          <w:sz w:val="24"/>
          <w:szCs w:val="24"/>
        </w:rPr>
        <w:t xml:space="preserve">Marriott </w:t>
      </w:r>
      <w:r w:rsidR="00555511">
        <w:rPr>
          <w:rFonts w:asciiTheme="minorBidi" w:hAnsiTheme="minorBidi"/>
          <w:sz w:val="24"/>
          <w:szCs w:val="24"/>
        </w:rPr>
        <w:t xml:space="preserve">have evidence of </w:t>
      </w:r>
      <w:r w:rsidR="00A179B4">
        <w:rPr>
          <w:rFonts w:asciiTheme="minorBidi" w:hAnsiTheme="minorBidi"/>
          <w:sz w:val="24"/>
          <w:szCs w:val="24"/>
        </w:rPr>
        <w:t>focusing on</w:t>
      </w:r>
      <w:r w:rsidR="005B245E">
        <w:rPr>
          <w:rFonts w:asciiTheme="minorBidi" w:hAnsiTheme="minorBidi"/>
          <w:sz w:val="24"/>
          <w:szCs w:val="24"/>
        </w:rPr>
        <w:t xml:space="preserve"> employing the right talent </w:t>
      </w:r>
      <w:r w:rsidR="00B51BDA">
        <w:rPr>
          <w:rFonts w:asciiTheme="minorBidi" w:hAnsiTheme="minorBidi"/>
          <w:sz w:val="24"/>
          <w:szCs w:val="24"/>
        </w:rPr>
        <w:t>with their Voyage programme</w:t>
      </w:r>
      <w:r w:rsidR="00D717C6">
        <w:rPr>
          <w:rFonts w:asciiTheme="minorBidi" w:hAnsiTheme="minorBidi"/>
          <w:sz w:val="24"/>
          <w:szCs w:val="24"/>
        </w:rPr>
        <w:t xml:space="preserve"> (Marriott, 2017)</w:t>
      </w:r>
      <w:r w:rsidR="008A088F">
        <w:rPr>
          <w:rFonts w:asciiTheme="minorBidi" w:hAnsiTheme="minorBidi"/>
          <w:sz w:val="24"/>
          <w:szCs w:val="24"/>
        </w:rPr>
        <w:t xml:space="preserve">. This programme </w:t>
      </w:r>
      <w:r w:rsidR="00B51BDA">
        <w:rPr>
          <w:rFonts w:asciiTheme="minorBidi" w:hAnsiTheme="minorBidi"/>
          <w:sz w:val="24"/>
          <w:szCs w:val="24"/>
        </w:rPr>
        <w:t>attracts new graduates in the industry to work for Marriott</w:t>
      </w:r>
      <w:r w:rsidR="00CA643C">
        <w:rPr>
          <w:rFonts w:asciiTheme="minorBidi" w:hAnsiTheme="minorBidi"/>
          <w:sz w:val="24"/>
          <w:szCs w:val="24"/>
        </w:rPr>
        <w:t xml:space="preserve"> and in return be exposed to train</w:t>
      </w:r>
      <w:r w:rsidR="00C118DF">
        <w:rPr>
          <w:rFonts w:asciiTheme="minorBidi" w:hAnsiTheme="minorBidi"/>
          <w:sz w:val="24"/>
          <w:szCs w:val="24"/>
        </w:rPr>
        <w:t>ing and practical experience</w:t>
      </w:r>
      <w:r w:rsidR="00EE48DD">
        <w:rPr>
          <w:rFonts w:asciiTheme="minorBidi" w:hAnsiTheme="minorBidi"/>
          <w:sz w:val="24"/>
          <w:szCs w:val="24"/>
        </w:rPr>
        <w:t xml:space="preserve"> to prepare for management roles in the company (Changeboard, 2014). </w:t>
      </w:r>
      <w:r w:rsidR="00343D74">
        <w:rPr>
          <w:rFonts w:asciiTheme="minorBidi" w:hAnsiTheme="minorBidi"/>
          <w:sz w:val="24"/>
          <w:szCs w:val="24"/>
        </w:rPr>
        <w:t xml:space="preserve">However, </w:t>
      </w:r>
      <w:r w:rsidR="000F6FE0">
        <w:rPr>
          <w:rFonts w:asciiTheme="minorBidi" w:hAnsiTheme="minorBidi"/>
          <w:sz w:val="24"/>
          <w:szCs w:val="24"/>
        </w:rPr>
        <w:t>with focussed attention</w:t>
      </w:r>
      <w:r w:rsidR="00AA6C5B">
        <w:rPr>
          <w:rFonts w:asciiTheme="minorBidi" w:hAnsiTheme="minorBidi"/>
          <w:sz w:val="24"/>
          <w:szCs w:val="24"/>
        </w:rPr>
        <w:t xml:space="preserve"> for developing talent being on more than just one stage of the employee lifecycle, it could be argue</w:t>
      </w:r>
      <w:r w:rsidR="00475562">
        <w:rPr>
          <w:rFonts w:asciiTheme="minorBidi" w:hAnsiTheme="minorBidi"/>
          <w:sz w:val="24"/>
          <w:szCs w:val="24"/>
        </w:rPr>
        <w:t xml:space="preserve">d Marriott need to also look at considering </w:t>
      </w:r>
      <w:r w:rsidR="00E06DEE">
        <w:rPr>
          <w:rFonts w:asciiTheme="minorBidi" w:hAnsiTheme="minorBidi"/>
          <w:sz w:val="24"/>
          <w:szCs w:val="24"/>
        </w:rPr>
        <w:t xml:space="preserve">their talent management strategies </w:t>
      </w:r>
      <w:r w:rsidR="002F4F28">
        <w:rPr>
          <w:rFonts w:asciiTheme="minorBidi" w:hAnsiTheme="minorBidi"/>
          <w:sz w:val="24"/>
          <w:szCs w:val="24"/>
        </w:rPr>
        <w:t xml:space="preserve">for the whole workforce. </w:t>
      </w:r>
    </w:p>
    <w:p w14:paraId="742641DD" w14:textId="77777777" w:rsidR="00E00515" w:rsidRDefault="00E00515" w:rsidP="002D4057">
      <w:pPr>
        <w:pStyle w:val="Heading1"/>
      </w:pPr>
    </w:p>
    <w:p w14:paraId="4166273A" w14:textId="77777777" w:rsidR="00E00515" w:rsidRDefault="00E00515" w:rsidP="002D4057">
      <w:pPr>
        <w:pStyle w:val="Heading1"/>
      </w:pPr>
    </w:p>
    <w:p w14:paraId="3BD4529D" w14:textId="561B5367" w:rsidR="00630B53" w:rsidRDefault="00630B53" w:rsidP="00630B53">
      <w:pPr>
        <w:pStyle w:val="Heading1"/>
        <w:spacing w:before="0"/>
      </w:pPr>
    </w:p>
    <w:p w14:paraId="715B6CA8" w14:textId="5B646BDB" w:rsidR="00630B53" w:rsidRDefault="00630B53" w:rsidP="00630B53"/>
    <w:p w14:paraId="368A9018" w14:textId="77777777" w:rsidR="00630B53" w:rsidRPr="00630B53" w:rsidRDefault="00630B53" w:rsidP="00630B53"/>
    <w:p w14:paraId="23105833" w14:textId="77777777" w:rsidR="00630B53" w:rsidRDefault="00630B53" w:rsidP="002D4057">
      <w:pPr>
        <w:pStyle w:val="Heading1"/>
      </w:pPr>
    </w:p>
    <w:p w14:paraId="2D95A62E" w14:textId="77B62E04" w:rsidR="002D4057" w:rsidRDefault="002D4057" w:rsidP="002D4057">
      <w:pPr>
        <w:pStyle w:val="Heading1"/>
      </w:pPr>
      <w:bookmarkStart w:id="2" w:name="_Toc130319759"/>
      <w:r>
        <w:t>What is talent management?</w:t>
      </w:r>
      <w:bookmarkEnd w:id="2"/>
    </w:p>
    <w:p w14:paraId="1AA717F2" w14:textId="174E63ED" w:rsidR="00F06D7A" w:rsidRPr="00877A00" w:rsidRDefault="00F06D7A" w:rsidP="00F06D7A">
      <w:pPr>
        <w:rPr>
          <w:sz w:val="24"/>
          <w:szCs w:val="24"/>
        </w:rPr>
      </w:pPr>
    </w:p>
    <w:p w14:paraId="355C39BD" w14:textId="64B9A5F4" w:rsidR="00F06D7A" w:rsidRDefault="00F06D7A" w:rsidP="00253ACC">
      <w:pPr>
        <w:spacing w:line="360" w:lineRule="auto"/>
        <w:rPr>
          <w:rFonts w:asciiTheme="minorBidi" w:hAnsiTheme="minorBidi"/>
          <w:sz w:val="24"/>
          <w:szCs w:val="24"/>
        </w:rPr>
      </w:pPr>
      <w:r w:rsidRPr="00877A00">
        <w:rPr>
          <w:rFonts w:asciiTheme="minorBidi" w:hAnsiTheme="minorBidi"/>
          <w:sz w:val="24"/>
          <w:szCs w:val="24"/>
        </w:rPr>
        <w:t>The concept of talent management looks at</w:t>
      </w:r>
      <w:r w:rsidR="007A41B8" w:rsidRPr="00877A00">
        <w:rPr>
          <w:rFonts w:asciiTheme="minorBidi" w:hAnsiTheme="minorBidi"/>
          <w:sz w:val="24"/>
          <w:szCs w:val="24"/>
        </w:rPr>
        <w:t xml:space="preserve"> multiple stages of the employee lifecycle</w:t>
      </w:r>
      <w:r w:rsidR="00626FF7" w:rsidRPr="00877A00">
        <w:rPr>
          <w:rFonts w:asciiTheme="minorBidi" w:hAnsiTheme="minorBidi"/>
          <w:sz w:val="24"/>
          <w:szCs w:val="24"/>
        </w:rPr>
        <w:t xml:space="preserve">, including attraction, development and retention, in order to ensure employees have the necessary skills needed to meet the business needs (Holliday, 2020). </w:t>
      </w:r>
      <w:r w:rsidR="006F2926" w:rsidRPr="00877A00">
        <w:rPr>
          <w:rFonts w:asciiTheme="minorBidi" w:hAnsiTheme="minorBidi"/>
          <w:sz w:val="24"/>
          <w:szCs w:val="24"/>
        </w:rPr>
        <w:t xml:space="preserve"> Previously, </w:t>
      </w:r>
      <w:r w:rsidR="00C82E1B" w:rsidRPr="00877A00">
        <w:rPr>
          <w:rFonts w:asciiTheme="minorBidi" w:hAnsiTheme="minorBidi"/>
          <w:sz w:val="24"/>
          <w:szCs w:val="24"/>
        </w:rPr>
        <w:t xml:space="preserve">the predominate focus of talent management </w:t>
      </w:r>
      <w:r w:rsidR="00340145" w:rsidRPr="00877A00">
        <w:rPr>
          <w:rFonts w:asciiTheme="minorBidi" w:hAnsiTheme="minorBidi"/>
          <w:sz w:val="24"/>
          <w:szCs w:val="24"/>
        </w:rPr>
        <w:t>was around just ‘looking’ for the right talent.</w:t>
      </w:r>
      <w:r w:rsidR="000215EC">
        <w:rPr>
          <w:rFonts w:asciiTheme="minorBidi" w:hAnsiTheme="minorBidi"/>
          <w:sz w:val="24"/>
          <w:szCs w:val="24"/>
        </w:rPr>
        <w:t xml:space="preserve"> The main focus was on ensuring the right person was in the right job</w:t>
      </w:r>
      <w:r w:rsidR="005E7C3A">
        <w:rPr>
          <w:rFonts w:asciiTheme="minorBidi" w:hAnsiTheme="minorBidi"/>
          <w:sz w:val="24"/>
          <w:szCs w:val="24"/>
        </w:rPr>
        <w:t xml:space="preserve"> (Lewis and Heckman, 2006). </w:t>
      </w:r>
      <w:r w:rsidR="00340145" w:rsidRPr="00877A00">
        <w:rPr>
          <w:rFonts w:asciiTheme="minorBidi" w:hAnsiTheme="minorBidi"/>
          <w:sz w:val="24"/>
          <w:szCs w:val="24"/>
        </w:rPr>
        <w:t>However</w:t>
      </w:r>
      <w:r w:rsidR="00253ACC">
        <w:rPr>
          <w:rFonts w:asciiTheme="minorBidi" w:hAnsiTheme="minorBidi"/>
          <w:sz w:val="24"/>
          <w:szCs w:val="24"/>
        </w:rPr>
        <w:t>,</w:t>
      </w:r>
      <w:r w:rsidR="005E7C3A">
        <w:rPr>
          <w:rFonts w:asciiTheme="minorBidi" w:hAnsiTheme="minorBidi"/>
          <w:sz w:val="24"/>
          <w:szCs w:val="24"/>
        </w:rPr>
        <w:t xml:space="preserve"> it could be argued this is quite narrow view on talent management an</w:t>
      </w:r>
      <w:r w:rsidR="00253ACC">
        <w:rPr>
          <w:rFonts w:asciiTheme="minorBidi" w:hAnsiTheme="minorBidi"/>
          <w:sz w:val="24"/>
          <w:szCs w:val="24"/>
        </w:rPr>
        <w:t>d so</w:t>
      </w:r>
      <w:r w:rsidR="00340145" w:rsidRPr="00877A00">
        <w:rPr>
          <w:rFonts w:asciiTheme="minorBidi" w:hAnsiTheme="minorBidi"/>
          <w:sz w:val="24"/>
          <w:szCs w:val="24"/>
        </w:rPr>
        <w:t xml:space="preserve"> </w:t>
      </w:r>
      <w:r w:rsidR="0027500D" w:rsidRPr="00877A00">
        <w:rPr>
          <w:rFonts w:asciiTheme="minorBidi" w:hAnsiTheme="minorBidi"/>
          <w:sz w:val="24"/>
          <w:szCs w:val="24"/>
        </w:rPr>
        <w:t xml:space="preserve">the CIPD (2022) recognise </w:t>
      </w:r>
      <w:r w:rsidR="005800D8" w:rsidRPr="00877A00">
        <w:rPr>
          <w:rFonts w:asciiTheme="minorBidi" w:hAnsiTheme="minorBidi"/>
          <w:sz w:val="24"/>
          <w:szCs w:val="24"/>
        </w:rPr>
        <w:t>that talent management should take into consideration the whole workforce and so</w:t>
      </w:r>
      <w:r w:rsidR="0005688A" w:rsidRPr="00877A00">
        <w:rPr>
          <w:rFonts w:asciiTheme="minorBidi" w:hAnsiTheme="minorBidi"/>
          <w:sz w:val="24"/>
          <w:szCs w:val="24"/>
        </w:rPr>
        <w:t xml:space="preserve"> managing, developing and retaining staff is just as essential within a talent management strategy. </w:t>
      </w:r>
    </w:p>
    <w:p w14:paraId="277B7387" w14:textId="2DA4035C" w:rsidR="00FC7BFB" w:rsidRPr="0011396E" w:rsidRDefault="0080736A" w:rsidP="008565C0">
      <w:pPr>
        <w:spacing w:line="360" w:lineRule="auto"/>
        <w:rPr>
          <w:rFonts w:asciiTheme="minorBidi" w:hAnsiTheme="minorBidi"/>
          <w:sz w:val="24"/>
          <w:szCs w:val="24"/>
        </w:rPr>
      </w:pPr>
      <w:r>
        <w:rPr>
          <w:rFonts w:asciiTheme="minorBidi" w:hAnsiTheme="minorBidi"/>
          <w:sz w:val="24"/>
          <w:szCs w:val="24"/>
        </w:rPr>
        <w:t>The C</w:t>
      </w:r>
      <w:r w:rsidR="0071392D">
        <w:rPr>
          <w:rFonts w:asciiTheme="minorBidi" w:hAnsiTheme="minorBidi"/>
          <w:sz w:val="24"/>
          <w:szCs w:val="24"/>
        </w:rPr>
        <w:t>ovid-19 pandemic caused most industry</w:t>
      </w:r>
      <w:r w:rsidR="0069125F">
        <w:rPr>
          <w:rFonts w:asciiTheme="minorBidi" w:hAnsiTheme="minorBidi"/>
          <w:sz w:val="24"/>
          <w:szCs w:val="24"/>
        </w:rPr>
        <w:t xml:space="preserve"> to</w:t>
      </w:r>
      <w:r w:rsidR="0071392D">
        <w:rPr>
          <w:rFonts w:asciiTheme="minorBidi" w:hAnsiTheme="minorBidi"/>
          <w:sz w:val="24"/>
          <w:szCs w:val="24"/>
        </w:rPr>
        <w:t xml:space="preserve"> be subject to unpre</w:t>
      </w:r>
      <w:r w:rsidR="00BF0C6E">
        <w:rPr>
          <w:rFonts w:asciiTheme="minorBidi" w:hAnsiTheme="minorBidi"/>
          <w:sz w:val="24"/>
          <w:szCs w:val="24"/>
        </w:rPr>
        <w:t>cedented changes and the hospitality industry was no exception</w:t>
      </w:r>
      <w:r w:rsidR="0069125F">
        <w:rPr>
          <w:rFonts w:asciiTheme="minorBidi" w:hAnsiTheme="minorBidi"/>
          <w:sz w:val="24"/>
          <w:szCs w:val="24"/>
        </w:rPr>
        <w:t xml:space="preserve">. </w:t>
      </w:r>
      <w:r w:rsidR="0011396E">
        <w:rPr>
          <w:rFonts w:asciiTheme="minorBidi" w:hAnsiTheme="minorBidi"/>
          <w:sz w:val="24"/>
          <w:szCs w:val="24"/>
        </w:rPr>
        <w:t xml:space="preserve">According to Hutton </w:t>
      </w:r>
      <w:r w:rsidR="0011396E">
        <w:rPr>
          <w:rFonts w:asciiTheme="minorBidi" w:hAnsiTheme="minorBidi"/>
          <w:i/>
          <w:iCs/>
          <w:sz w:val="24"/>
          <w:szCs w:val="24"/>
        </w:rPr>
        <w:t>et al</w:t>
      </w:r>
      <w:r w:rsidR="0011396E">
        <w:rPr>
          <w:rFonts w:asciiTheme="minorBidi" w:hAnsiTheme="minorBidi"/>
          <w:sz w:val="24"/>
          <w:szCs w:val="24"/>
        </w:rPr>
        <w:t xml:space="preserve"> (2022), </w:t>
      </w:r>
      <w:r w:rsidR="007C2DFC">
        <w:rPr>
          <w:rFonts w:asciiTheme="minorBidi" w:hAnsiTheme="minorBidi"/>
          <w:sz w:val="24"/>
          <w:szCs w:val="24"/>
        </w:rPr>
        <w:t xml:space="preserve">the hospitality sector </w:t>
      </w:r>
      <w:r w:rsidR="000B5BA5">
        <w:rPr>
          <w:rFonts w:asciiTheme="minorBidi" w:hAnsiTheme="minorBidi"/>
          <w:sz w:val="24"/>
          <w:szCs w:val="24"/>
        </w:rPr>
        <w:t>experienced</w:t>
      </w:r>
      <w:r w:rsidR="007C2DFC">
        <w:rPr>
          <w:rFonts w:asciiTheme="minorBidi" w:hAnsiTheme="minorBidi"/>
          <w:sz w:val="24"/>
          <w:szCs w:val="24"/>
        </w:rPr>
        <w:t xml:space="preserve"> the biggest ec</w:t>
      </w:r>
      <w:r w:rsidR="000B5BA5">
        <w:rPr>
          <w:rFonts w:asciiTheme="minorBidi" w:hAnsiTheme="minorBidi"/>
          <w:sz w:val="24"/>
          <w:szCs w:val="24"/>
        </w:rPr>
        <w:t>onomic</w:t>
      </w:r>
      <w:r w:rsidR="007C2DFC">
        <w:rPr>
          <w:rFonts w:asciiTheme="minorBidi" w:hAnsiTheme="minorBidi"/>
          <w:sz w:val="24"/>
          <w:szCs w:val="24"/>
        </w:rPr>
        <w:t xml:space="preserve"> decline</w:t>
      </w:r>
      <w:r w:rsidR="000B5BA5">
        <w:rPr>
          <w:rFonts w:asciiTheme="minorBidi" w:hAnsiTheme="minorBidi"/>
          <w:sz w:val="24"/>
          <w:szCs w:val="24"/>
        </w:rPr>
        <w:t xml:space="preserve"> </w:t>
      </w:r>
      <w:r w:rsidR="00DC425F">
        <w:rPr>
          <w:rFonts w:asciiTheme="minorBidi" w:hAnsiTheme="minorBidi"/>
          <w:sz w:val="24"/>
          <w:szCs w:val="24"/>
        </w:rPr>
        <w:t xml:space="preserve">as a result of the pandemic due to large amount of public health restriction. </w:t>
      </w:r>
      <w:r w:rsidR="004B1FE1">
        <w:rPr>
          <w:rFonts w:asciiTheme="minorBidi" w:hAnsiTheme="minorBidi"/>
          <w:sz w:val="24"/>
          <w:szCs w:val="24"/>
        </w:rPr>
        <w:t xml:space="preserve">This is one factor </w:t>
      </w:r>
      <w:r w:rsidR="009647E8">
        <w:rPr>
          <w:rFonts w:asciiTheme="minorBidi" w:hAnsiTheme="minorBidi"/>
          <w:sz w:val="24"/>
          <w:szCs w:val="24"/>
        </w:rPr>
        <w:t xml:space="preserve">that </w:t>
      </w:r>
      <w:r w:rsidR="00822382">
        <w:rPr>
          <w:rFonts w:asciiTheme="minorBidi" w:hAnsiTheme="minorBidi"/>
          <w:sz w:val="24"/>
          <w:szCs w:val="24"/>
        </w:rPr>
        <w:t xml:space="preserve">has </w:t>
      </w:r>
      <w:r w:rsidR="00017BBA">
        <w:rPr>
          <w:rFonts w:asciiTheme="minorBidi" w:hAnsiTheme="minorBidi"/>
          <w:sz w:val="24"/>
          <w:szCs w:val="24"/>
        </w:rPr>
        <w:t>led</w:t>
      </w:r>
      <w:r w:rsidR="00AC0EE5">
        <w:rPr>
          <w:rFonts w:asciiTheme="minorBidi" w:hAnsiTheme="minorBidi"/>
          <w:sz w:val="24"/>
          <w:szCs w:val="24"/>
        </w:rPr>
        <w:t xml:space="preserve"> to concentrated attention on talent management within the industry</w:t>
      </w:r>
      <w:r w:rsidR="00822382">
        <w:rPr>
          <w:rFonts w:asciiTheme="minorBidi" w:hAnsiTheme="minorBidi"/>
          <w:sz w:val="24"/>
          <w:szCs w:val="24"/>
        </w:rPr>
        <w:t xml:space="preserve"> because companies need to </w:t>
      </w:r>
      <w:r w:rsidR="00B206DC">
        <w:rPr>
          <w:rFonts w:asciiTheme="minorBidi" w:hAnsiTheme="minorBidi"/>
          <w:sz w:val="24"/>
          <w:szCs w:val="24"/>
        </w:rPr>
        <w:t xml:space="preserve">focus on attracting staff with the right work attitude back into the industry (Edeh </w:t>
      </w:r>
      <w:r w:rsidR="00B206DC">
        <w:rPr>
          <w:rFonts w:asciiTheme="minorBidi" w:hAnsiTheme="minorBidi"/>
          <w:i/>
          <w:iCs/>
          <w:sz w:val="24"/>
          <w:szCs w:val="24"/>
        </w:rPr>
        <w:t xml:space="preserve">et al, </w:t>
      </w:r>
      <w:r w:rsidR="00017BBA">
        <w:rPr>
          <w:rFonts w:asciiTheme="minorBidi" w:hAnsiTheme="minorBidi"/>
          <w:sz w:val="24"/>
          <w:szCs w:val="24"/>
        </w:rPr>
        <w:t xml:space="preserve">2022). </w:t>
      </w:r>
      <w:r w:rsidR="00AC0EE5">
        <w:rPr>
          <w:rFonts w:asciiTheme="minorBidi" w:hAnsiTheme="minorBidi"/>
          <w:sz w:val="24"/>
          <w:szCs w:val="24"/>
        </w:rPr>
        <w:t xml:space="preserve"> </w:t>
      </w:r>
      <w:r w:rsidR="00443154">
        <w:rPr>
          <w:rFonts w:asciiTheme="minorBidi" w:hAnsiTheme="minorBidi"/>
          <w:sz w:val="24"/>
          <w:szCs w:val="24"/>
        </w:rPr>
        <w:t xml:space="preserve">Additionally, </w:t>
      </w:r>
      <w:r w:rsidR="000E1240">
        <w:rPr>
          <w:rFonts w:asciiTheme="minorBidi" w:hAnsiTheme="minorBidi"/>
          <w:sz w:val="24"/>
          <w:szCs w:val="24"/>
        </w:rPr>
        <w:t>the concept of talent management is also being discussed in the hotel industry</w:t>
      </w:r>
      <w:r w:rsidR="00CB7AD9">
        <w:rPr>
          <w:rFonts w:asciiTheme="minorBidi" w:hAnsiTheme="minorBidi"/>
          <w:sz w:val="24"/>
          <w:szCs w:val="24"/>
        </w:rPr>
        <w:t xml:space="preserve"> due to the workplace</w:t>
      </w:r>
      <w:r w:rsidR="00434A83">
        <w:rPr>
          <w:rFonts w:asciiTheme="minorBidi" w:hAnsiTheme="minorBidi"/>
          <w:sz w:val="24"/>
          <w:szCs w:val="24"/>
        </w:rPr>
        <w:t xml:space="preserve"> </w:t>
      </w:r>
      <w:r w:rsidR="002E7C80">
        <w:rPr>
          <w:rFonts w:asciiTheme="minorBidi" w:hAnsiTheme="minorBidi"/>
          <w:sz w:val="24"/>
          <w:szCs w:val="24"/>
        </w:rPr>
        <w:t xml:space="preserve">evolving and the expectation of employee changing (Serrano, </w:t>
      </w:r>
      <w:r w:rsidR="00F11252">
        <w:rPr>
          <w:rFonts w:asciiTheme="minorBidi" w:hAnsiTheme="minorBidi"/>
          <w:sz w:val="24"/>
          <w:szCs w:val="24"/>
        </w:rPr>
        <w:t>2023).</w:t>
      </w:r>
      <w:r w:rsidR="00CB7AD9">
        <w:rPr>
          <w:rFonts w:asciiTheme="minorBidi" w:hAnsiTheme="minorBidi"/>
          <w:sz w:val="24"/>
          <w:szCs w:val="24"/>
        </w:rPr>
        <w:t xml:space="preserve"> </w:t>
      </w:r>
      <w:r w:rsidR="00160895">
        <w:rPr>
          <w:rFonts w:asciiTheme="minorBidi" w:hAnsiTheme="minorBidi"/>
          <w:sz w:val="24"/>
          <w:szCs w:val="24"/>
        </w:rPr>
        <w:t xml:space="preserve">Therefore, talent management strategies need to reviewed </w:t>
      </w:r>
      <w:r w:rsidR="006A76FF">
        <w:rPr>
          <w:rFonts w:asciiTheme="minorBidi" w:hAnsiTheme="minorBidi"/>
          <w:sz w:val="24"/>
          <w:szCs w:val="24"/>
        </w:rPr>
        <w:t xml:space="preserve">and reshaped </w:t>
      </w:r>
      <w:r w:rsidR="006411C2">
        <w:rPr>
          <w:rFonts w:asciiTheme="minorBidi" w:hAnsiTheme="minorBidi"/>
          <w:sz w:val="24"/>
          <w:szCs w:val="24"/>
        </w:rPr>
        <w:t>to ensure all aspects of training and develop, as well as recruitment</w:t>
      </w:r>
      <w:r w:rsidR="008565C0">
        <w:rPr>
          <w:rFonts w:asciiTheme="minorBidi" w:hAnsiTheme="minorBidi"/>
          <w:sz w:val="24"/>
          <w:szCs w:val="24"/>
        </w:rPr>
        <w:t xml:space="preserve"> to incorporate </w:t>
      </w:r>
      <w:r w:rsidR="00A12188">
        <w:rPr>
          <w:rFonts w:asciiTheme="minorBidi" w:hAnsiTheme="minorBidi"/>
          <w:sz w:val="24"/>
          <w:szCs w:val="24"/>
        </w:rPr>
        <w:t xml:space="preserve">a younger generation of talent (Serrano, 2023). </w:t>
      </w:r>
      <w:r w:rsidR="006A76FF">
        <w:rPr>
          <w:rFonts w:asciiTheme="minorBidi" w:hAnsiTheme="minorBidi"/>
          <w:sz w:val="24"/>
          <w:szCs w:val="24"/>
        </w:rPr>
        <w:t xml:space="preserve"> </w:t>
      </w:r>
    </w:p>
    <w:p w14:paraId="4A2E295D" w14:textId="1C666557" w:rsidR="002D4057" w:rsidRDefault="00B84ECD" w:rsidP="002D4057">
      <w:pPr>
        <w:pStyle w:val="Heading1"/>
      </w:pPr>
      <w:bookmarkStart w:id="3" w:name="_Toc130319760"/>
      <w:r>
        <w:t>Labour shortages – Impact on Marriott International</w:t>
      </w:r>
      <w:bookmarkEnd w:id="3"/>
    </w:p>
    <w:p w14:paraId="1F4A7AE5" w14:textId="77777777" w:rsidR="009703E3" w:rsidRPr="009703E3" w:rsidRDefault="009703E3" w:rsidP="009703E3"/>
    <w:p w14:paraId="1559C036" w14:textId="0678ADF9" w:rsidR="00555EDA" w:rsidRDefault="00F476D8" w:rsidP="00110621">
      <w:pPr>
        <w:spacing w:line="360" w:lineRule="auto"/>
        <w:rPr>
          <w:rFonts w:asciiTheme="minorBidi" w:hAnsiTheme="minorBidi"/>
          <w:sz w:val="24"/>
          <w:szCs w:val="24"/>
        </w:rPr>
      </w:pPr>
      <w:r w:rsidRPr="00E7608D">
        <w:rPr>
          <w:rFonts w:asciiTheme="minorBidi" w:hAnsiTheme="minorBidi"/>
          <w:sz w:val="24"/>
          <w:szCs w:val="24"/>
        </w:rPr>
        <w:t xml:space="preserve">Since the Covid 19 pandemic, the hospitality industry has found themselves </w:t>
      </w:r>
      <w:r w:rsidR="00E7608D" w:rsidRPr="00E7608D">
        <w:rPr>
          <w:rFonts w:asciiTheme="minorBidi" w:hAnsiTheme="minorBidi"/>
          <w:sz w:val="24"/>
          <w:szCs w:val="24"/>
        </w:rPr>
        <w:t>in a time of record staff shortages and it is predicted that the UK industry is experiencing 83% more vacancies compared to March 2019 (McAllister, 2022).</w:t>
      </w:r>
      <w:r w:rsidR="00A72A0B">
        <w:rPr>
          <w:rFonts w:asciiTheme="minorBidi" w:hAnsiTheme="minorBidi"/>
          <w:sz w:val="24"/>
          <w:szCs w:val="24"/>
        </w:rPr>
        <w:t xml:space="preserve"> In the US, Marriott have highlighted a struggle to fill staff shortages</w:t>
      </w:r>
      <w:r w:rsidR="00ED3333">
        <w:rPr>
          <w:rFonts w:asciiTheme="minorBidi" w:hAnsiTheme="minorBidi"/>
          <w:sz w:val="24"/>
          <w:szCs w:val="24"/>
        </w:rPr>
        <w:t xml:space="preserve"> with an estimated 10,000 vacancies across 600 hotels (PYMNTS, 2021).</w:t>
      </w:r>
      <w:r w:rsidR="00E76471">
        <w:rPr>
          <w:rFonts w:asciiTheme="minorBidi" w:hAnsiTheme="minorBidi"/>
          <w:sz w:val="24"/>
          <w:szCs w:val="24"/>
        </w:rPr>
        <w:t xml:space="preserve"> </w:t>
      </w:r>
      <w:r w:rsidR="004246D6">
        <w:rPr>
          <w:rFonts w:asciiTheme="minorBidi" w:hAnsiTheme="minorBidi"/>
          <w:sz w:val="24"/>
          <w:szCs w:val="24"/>
        </w:rPr>
        <w:t>Research conducted by UK Hospitality put</w:t>
      </w:r>
      <w:r w:rsidR="00627811">
        <w:rPr>
          <w:rFonts w:asciiTheme="minorBidi" w:hAnsiTheme="minorBidi"/>
          <w:sz w:val="24"/>
          <w:szCs w:val="24"/>
        </w:rPr>
        <w:t xml:space="preserve"> a lot </w:t>
      </w:r>
      <w:r w:rsidR="00627811">
        <w:rPr>
          <w:rFonts w:asciiTheme="minorBidi" w:hAnsiTheme="minorBidi"/>
          <w:sz w:val="24"/>
          <w:szCs w:val="24"/>
        </w:rPr>
        <w:lastRenderedPageBreak/>
        <w:t xml:space="preserve">of the job shortages down to the pandemic </w:t>
      </w:r>
      <w:r w:rsidR="00A256BC">
        <w:rPr>
          <w:rFonts w:asciiTheme="minorBidi" w:hAnsiTheme="minorBidi"/>
          <w:sz w:val="24"/>
          <w:szCs w:val="24"/>
        </w:rPr>
        <w:t xml:space="preserve">as many workers found alternative employment during this time and </w:t>
      </w:r>
      <w:r w:rsidR="009F4E2B">
        <w:rPr>
          <w:rFonts w:asciiTheme="minorBidi" w:hAnsiTheme="minorBidi"/>
          <w:sz w:val="24"/>
          <w:szCs w:val="24"/>
        </w:rPr>
        <w:t>not returned to hospitality (UK Hospitality, 2022)</w:t>
      </w:r>
      <w:r w:rsidR="000443FE">
        <w:rPr>
          <w:rFonts w:asciiTheme="minorBidi" w:hAnsiTheme="minorBidi"/>
          <w:sz w:val="24"/>
          <w:szCs w:val="24"/>
        </w:rPr>
        <w:t xml:space="preserve">. However, </w:t>
      </w:r>
      <w:r w:rsidR="001B4742">
        <w:rPr>
          <w:rFonts w:asciiTheme="minorBidi" w:hAnsiTheme="minorBidi"/>
          <w:sz w:val="24"/>
          <w:szCs w:val="24"/>
        </w:rPr>
        <w:t>Escobar (2022) further argues that labour shortage</w:t>
      </w:r>
      <w:r w:rsidR="007540F8">
        <w:rPr>
          <w:rFonts w:asciiTheme="minorBidi" w:hAnsiTheme="minorBidi"/>
          <w:sz w:val="24"/>
          <w:szCs w:val="24"/>
        </w:rPr>
        <w:t>s</w:t>
      </w:r>
      <w:r w:rsidR="001B4742">
        <w:rPr>
          <w:rFonts w:asciiTheme="minorBidi" w:hAnsiTheme="minorBidi"/>
          <w:sz w:val="24"/>
          <w:szCs w:val="24"/>
        </w:rPr>
        <w:t xml:space="preserve"> are due</w:t>
      </w:r>
      <w:r w:rsidR="008B0B97">
        <w:rPr>
          <w:rFonts w:asciiTheme="minorBidi" w:hAnsiTheme="minorBidi"/>
          <w:sz w:val="24"/>
          <w:szCs w:val="24"/>
        </w:rPr>
        <w:t xml:space="preserve"> to</w:t>
      </w:r>
      <w:r w:rsidR="000443FE">
        <w:rPr>
          <w:rFonts w:asciiTheme="minorBidi" w:hAnsiTheme="minorBidi"/>
          <w:sz w:val="24"/>
          <w:szCs w:val="24"/>
        </w:rPr>
        <w:t xml:space="preserve"> </w:t>
      </w:r>
      <w:r w:rsidR="00DB358B">
        <w:rPr>
          <w:rFonts w:asciiTheme="minorBidi" w:hAnsiTheme="minorBidi"/>
          <w:sz w:val="24"/>
          <w:szCs w:val="24"/>
        </w:rPr>
        <w:t xml:space="preserve">modern workforce expectations </w:t>
      </w:r>
      <w:r w:rsidR="007540F8">
        <w:rPr>
          <w:rFonts w:asciiTheme="minorBidi" w:hAnsiTheme="minorBidi"/>
          <w:sz w:val="24"/>
          <w:szCs w:val="24"/>
        </w:rPr>
        <w:t>advancing</w:t>
      </w:r>
      <w:r w:rsidR="00DB358B">
        <w:rPr>
          <w:rFonts w:asciiTheme="minorBidi" w:hAnsiTheme="minorBidi"/>
          <w:sz w:val="24"/>
          <w:szCs w:val="24"/>
        </w:rPr>
        <w:t xml:space="preserve"> beyond more than just wanting a job but instead </w:t>
      </w:r>
      <w:r w:rsidR="007540F8">
        <w:rPr>
          <w:rFonts w:asciiTheme="minorBidi" w:hAnsiTheme="minorBidi"/>
          <w:sz w:val="24"/>
          <w:szCs w:val="24"/>
        </w:rPr>
        <w:t>employees</w:t>
      </w:r>
      <w:r w:rsidR="00DB358B">
        <w:rPr>
          <w:rFonts w:asciiTheme="minorBidi" w:hAnsiTheme="minorBidi"/>
          <w:sz w:val="24"/>
          <w:szCs w:val="24"/>
        </w:rPr>
        <w:t xml:space="preserve"> are looking for better perks</w:t>
      </w:r>
      <w:r w:rsidR="0023633F">
        <w:rPr>
          <w:rFonts w:asciiTheme="minorBidi" w:hAnsiTheme="minorBidi"/>
          <w:sz w:val="24"/>
          <w:szCs w:val="24"/>
        </w:rPr>
        <w:t>, career opportunities and flexible schedules</w:t>
      </w:r>
      <w:r w:rsidR="007540F8">
        <w:rPr>
          <w:rFonts w:asciiTheme="minorBidi" w:hAnsiTheme="minorBidi"/>
          <w:sz w:val="24"/>
          <w:szCs w:val="24"/>
        </w:rPr>
        <w:t>.</w:t>
      </w:r>
      <w:r w:rsidR="008B0B97">
        <w:rPr>
          <w:rFonts w:asciiTheme="minorBidi" w:hAnsiTheme="minorBidi"/>
          <w:sz w:val="24"/>
          <w:szCs w:val="24"/>
        </w:rPr>
        <w:t xml:space="preserve"> Nevertheless, it is evident that labour shortage are impacting the </w:t>
      </w:r>
      <w:r w:rsidR="001A3A4D">
        <w:rPr>
          <w:rFonts w:asciiTheme="minorBidi" w:hAnsiTheme="minorBidi"/>
          <w:sz w:val="24"/>
          <w:szCs w:val="24"/>
        </w:rPr>
        <w:t>hotel industry and it will become a strategic focus for the organisation to combat this, which will inevitabl</w:t>
      </w:r>
      <w:r w:rsidR="0061478A">
        <w:rPr>
          <w:rFonts w:asciiTheme="minorBidi" w:hAnsiTheme="minorBidi"/>
          <w:sz w:val="24"/>
          <w:szCs w:val="24"/>
        </w:rPr>
        <w:t xml:space="preserve">y </w:t>
      </w:r>
      <w:r w:rsidR="001A3A4D">
        <w:rPr>
          <w:rFonts w:asciiTheme="minorBidi" w:hAnsiTheme="minorBidi"/>
          <w:sz w:val="24"/>
          <w:szCs w:val="24"/>
        </w:rPr>
        <w:t>involve input from the HR department.</w:t>
      </w:r>
    </w:p>
    <w:p w14:paraId="39A61428" w14:textId="1050EA3C" w:rsidR="00CA54B6" w:rsidRDefault="00DB54A3" w:rsidP="00EC39C9">
      <w:pPr>
        <w:spacing w:line="360" w:lineRule="auto"/>
        <w:rPr>
          <w:rFonts w:asciiTheme="minorBidi" w:hAnsiTheme="minorBidi"/>
          <w:sz w:val="24"/>
          <w:szCs w:val="24"/>
        </w:rPr>
      </w:pPr>
      <w:r>
        <w:rPr>
          <w:rFonts w:asciiTheme="minorBidi" w:hAnsiTheme="minorBidi"/>
          <w:sz w:val="24"/>
          <w:szCs w:val="24"/>
        </w:rPr>
        <w:t>The HR team</w:t>
      </w:r>
      <w:r w:rsidR="00EB145A">
        <w:rPr>
          <w:rFonts w:asciiTheme="minorBidi" w:hAnsiTheme="minorBidi"/>
          <w:sz w:val="24"/>
          <w:szCs w:val="24"/>
        </w:rPr>
        <w:t>s</w:t>
      </w:r>
      <w:r>
        <w:rPr>
          <w:rFonts w:asciiTheme="minorBidi" w:hAnsiTheme="minorBidi"/>
          <w:sz w:val="24"/>
          <w:szCs w:val="24"/>
        </w:rPr>
        <w:t xml:space="preserve"> within the Marriott corporation will be facing huge pressures to </w:t>
      </w:r>
      <w:r w:rsidR="00EA75E4">
        <w:rPr>
          <w:rFonts w:asciiTheme="minorBidi" w:hAnsiTheme="minorBidi"/>
          <w:sz w:val="24"/>
          <w:szCs w:val="24"/>
        </w:rPr>
        <w:t xml:space="preserve">support other departments in trying to fill these vacancies. </w:t>
      </w:r>
      <w:r w:rsidR="001771B6">
        <w:rPr>
          <w:rFonts w:asciiTheme="minorBidi" w:hAnsiTheme="minorBidi"/>
          <w:sz w:val="24"/>
          <w:szCs w:val="24"/>
        </w:rPr>
        <w:t xml:space="preserve">The large number of vacancies suggest many departments within </w:t>
      </w:r>
      <w:r w:rsidR="00A6140E">
        <w:rPr>
          <w:rFonts w:asciiTheme="minorBidi" w:hAnsiTheme="minorBidi"/>
          <w:sz w:val="24"/>
          <w:szCs w:val="24"/>
        </w:rPr>
        <w:t>each hotel</w:t>
      </w:r>
      <w:r w:rsidR="001771B6">
        <w:rPr>
          <w:rFonts w:asciiTheme="minorBidi" w:hAnsiTheme="minorBidi"/>
          <w:sz w:val="24"/>
          <w:szCs w:val="24"/>
        </w:rPr>
        <w:t xml:space="preserve"> will be experiencing shortfalls w</w:t>
      </w:r>
      <w:r w:rsidR="00A235E9">
        <w:rPr>
          <w:rFonts w:asciiTheme="minorBidi" w:hAnsiTheme="minorBidi"/>
          <w:sz w:val="24"/>
          <w:szCs w:val="24"/>
        </w:rPr>
        <w:t>hich</w:t>
      </w:r>
      <w:r w:rsidR="001771B6">
        <w:rPr>
          <w:rFonts w:asciiTheme="minorBidi" w:hAnsiTheme="minorBidi"/>
          <w:sz w:val="24"/>
          <w:szCs w:val="24"/>
        </w:rPr>
        <w:t xml:space="preserve"> will be affecting the wider organisation</w:t>
      </w:r>
      <w:r w:rsidR="00A6140E">
        <w:rPr>
          <w:rFonts w:asciiTheme="minorBidi" w:hAnsiTheme="minorBidi"/>
          <w:sz w:val="24"/>
          <w:szCs w:val="24"/>
        </w:rPr>
        <w:t xml:space="preserve">. </w:t>
      </w:r>
      <w:r w:rsidR="00A235E9">
        <w:rPr>
          <w:rFonts w:asciiTheme="minorBidi" w:hAnsiTheme="minorBidi"/>
          <w:sz w:val="24"/>
          <w:szCs w:val="24"/>
        </w:rPr>
        <w:t>Companies need to r</w:t>
      </w:r>
      <w:r w:rsidR="00324DFE">
        <w:rPr>
          <w:rFonts w:asciiTheme="minorBidi" w:hAnsiTheme="minorBidi"/>
          <w:sz w:val="24"/>
          <w:szCs w:val="24"/>
        </w:rPr>
        <w:t xml:space="preserve">econsider their hiring procedures and also look a incentives for both current and </w:t>
      </w:r>
      <w:r w:rsidR="004267BD">
        <w:rPr>
          <w:rFonts w:asciiTheme="minorBidi" w:hAnsiTheme="minorBidi"/>
          <w:sz w:val="24"/>
          <w:szCs w:val="24"/>
        </w:rPr>
        <w:t xml:space="preserve">prospective staff (Caterer, 2022). </w:t>
      </w:r>
      <w:r w:rsidR="00CA54B6">
        <w:rPr>
          <w:rFonts w:asciiTheme="minorBidi" w:hAnsiTheme="minorBidi"/>
          <w:sz w:val="24"/>
          <w:szCs w:val="24"/>
        </w:rPr>
        <w:t xml:space="preserve">Additionally, the current labour shortages </w:t>
      </w:r>
      <w:r w:rsidR="00640F85">
        <w:rPr>
          <w:rFonts w:asciiTheme="minorBidi" w:hAnsiTheme="minorBidi"/>
          <w:sz w:val="24"/>
          <w:szCs w:val="24"/>
        </w:rPr>
        <w:t>affecting hotel operating costs as more money is being spent of consistent recruitment and</w:t>
      </w:r>
      <w:r w:rsidR="00C86A26">
        <w:rPr>
          <w:rFonts w:asciiTheme="minorBidi" w:hAnsiTheme="minorBidi"/>
          <w:sz w:val="24"/>
          <w:szCs w:val="24"/>
        </w:rPr>
        <w:t xml:space="preserve"> staff</w:t>
      </w:r>
      <w:r w:rsidR="00640F85">
        <w:rPr>
          <w:rFonts w:asciiTheme="minorBidi" w:hAnsiTheme="minorBidi"/>
          <w:sz w:val="24"/>
          <w:szCs w:val="24"/>
        </w:rPr>
        <w:t xml:space="preserve"> training (Smallwood, 2023).</w:t>
      </w:r>
      <w:r w:rsidR="00C86A26">
        <w:rPr>
          <w:rFonts w:asciiTheme="minorBidi" w:hAnsiTheme="minorBidi"/>
          <w:sz w:val="24"/>
          <w:szCs w:val="24"/>
        </w:rPr>
        <w:t xml:space="preserve"> This therefore</w:t>
      </w:r>
      <w:r w:rsidR="00F67E2D">
        <w:rPr>
          <w:rFonts w:asciiTheme="minorBidi" w:hAnsiTheme="minorBidi"/>
          <w:sz w:val="24"/>
          <w:szCs w:val="24"/>
        </w:rPr>
        <w:t xml:space="preserve"> increases the </w:t>
      </w:r>
      <w:r w:rsidR="007C13A0">
        <w:rPr>
          <w:rFonts w:asciiTheme="minorBidi" w:hAnsiTheme="minorBidi"/>
          <w:sz w:val="24"/>
          <w:szCs w:val="24"/>
        </w:rPr>
        <w:t>importance</w:t>
      </w:r>
      <w:r w:rsidR="00F67E2D">
        <w:rPr>
          <w:rFonts w:asciiTheme="minorBidi" w:hAnsiTheme="minorBidi"/>
          <w:sz w:val="24"/>
          <w:szCs w:val="24"/>
        </w:rPr>
        <w:t xml:space="preserve"> on the HR department within Marriott to</w:t>
      </w:r>
      <w:r w:rsidR="007C13A0">
        <w:rPr>
          <w:rFonts w:asciiTheme="minorBidi" w:hAnsiTheme="minorBidi"/>
          <w:sz w:val="24"/>
          <w:szCs w:val="24"/>
        </w:rPr>
        <w:t xml:space="preserve"> put a priority focus on combating these labour shortages and</w:t>
      </w:r>
      <w:r w:rsidR="007C2C6F">
        <w:rPr>
          <w:rFonts w:asciiTheme="minorBidi" w:hAnsiTheme="minorBidi"/>
          <w:sz w:val="24"/>
          <w:szCs w:val="24"/>
        </w:rPr>
        <w:t xml:space="preserve"> many departments within the hotels will be experiencing budget pressures.</w:t>
      </w:r>
      <w:r w:rsidR="002C7B4D">
        <w:rPr>
          <w:rFonts w:asciiTheme="minorBidi" w:hAnsiTheme="minorBidi"/>
          <w:sz w:val="24"/>
          <w:szCs w:val="24"/>
        </w:rPr>
        <w:t xml:space="preserve"> As a result, hotel departments will </w:t>
      </w:r>
      <w:r w:rsidR="00A93A1C">
        <w:rPr>
          <w:rFonts w:asciiTheme="minorBidi" w:hAnsiTheme="minorBidi"/>
          <w:sz w:val="24"/>
          <w:szCs w:val="24"/>
        </w:rPr>
        <w:t xml:space="preserve">need to cohesively work with the HR team to find solutions </w:t>
      </w:r>
      <w:r w:rsidR="003A5E5C">
        <w:rPr>
          <w:rFonts w:asciiTheme="minorBidi" w:hAnsiTheme="minorBidi"/>
          <w:sz w:val="24"/>
          <w:szCs w:val="24"/>
        </w:rPr>
        <w:t xml:space="preserve">in terms of labour shortages, without exceeding budgets or sacrificing the level of customer service (Smallwood, 2023). </w:t>
      </w:r>
    </w:p>
    <w:p w14:paraId="2E956CF6" w14:textId="72AEC076" w:rsidR="0061478A" w:rsidRDefault="00A27409" w:rsidP="00EC39C9">
      <w:pPr>
        <w:spacing w:line="360" w:lineRule="auto"/>
        <w:rPr>
          <w:rFonts w:asciiTheme="minorBidi" w:hAnsiTheme="minorBidi"/>
          <w:sz w:val="24"/>
          <w:szCs w:val="24"/>
        </w:rPr>
      </w:pPr>
      <w:r>
        <w:rPr>
          <w:rFonts w:asciiTheme="minorBidi" w:hAnsiTheme="minorBidi"/>
          <w:sz w:val="24"/>
          <w:szCs w:val="24"/>
        </w:rPr>
        <w:t>Furthermore,</w:t>
      </w:r>
      <w:r w:rsidR="003A5E5C">
        <w:rPr>
          <w:rFonts w:asciiTheme="minorBidi" w:hAnsiTheme="minorBidi"/>
          <w:sz w:val="24"/>
          <w:szCs w:val="24"/>
        </w:rPr>
        <w:t xml:space="preserve"> </w:t>
      </w:r>
      <w:r>
        <w:rPr>
          <w:rFonts w:asciiTheme="minorBidi" w:hAnsiTheme="minorBidi"/>
          <w:sz w:val="24"/>
          <w:szCs w:val="24"/>
        </w:rPr>
        <w:t>t</w:t>
      </w:r>
      <w:r w:rsidR="00A6140E">
        <w:rPr>
          <w:rFonts w:asciiTheme="minorBidi" w:hAnsiTheme="minorBidi"/>
          <w:sz w:val="24"/>
          <w:szCs w:val="24"/>
        </w:rPr>
        <w:t>his implies Marriott directors and HR representatives need to</w:t>
      </w:r>
      <w:r w:rsidR="00722F2E">
        <w:rPr>
          <w:rFonts w:asciiTheme="minorBidi" w:hAnsiTheme="minorBidi"/>
          <w:sz w:val="24"/>
          <w:szCs w:val="24"/>
        </w:rPr>
        <w:t xml:space="preserve"> </w:t>
      </w:r>
      <w:r w:rsidR="00EC39C9">
        <w:rPr>
          <w:rFonts w:asciiTheme="minorBidi" w:hAnsiTheme="minorBidi"/>
          <w:sz w:val="24"/>
          <w:szCs w:val="24"/>
        </w:rPr>
        <w:t>re-think</w:t>
      </w:r>
      <w:r w:rsidR="00722F2E">
        <w:rPr>
          <w:rFonts w:asciiTheme="minorBidi" w:hAnsiTheme="minorBidi"/>
          <w:sz w:val="24"/>
          <w:szCs w:val="24"/>
        </w:rPr>
        <w:t xml:space="preserve"> a revised strategy going forward as to how they can </w:t>
      </w:r>
      <w:r w:rsidR="00D03F18">
        <w:rPr>
          <w:rFonts w:asciiTheme="minorBidi" w:hAnsiTheme="minorBidi"/>
          <w:sz w:val="24"/>
          <w:szCs w:val="24"/>
        </w:rPr>
        <w:t>look to</w:t>
      </w:r>
      <w:r w:rsidR="00375113">
        <w:rPr>
          <w:rFonts w:asciiTheme="minorBidi" w:hAnsiTheme="minorBidi"/>
          <w:sz w:val="24"/>
          <w:szCs w:val="24"/>
        </w:rPr>
        <w:t xml:space="preserve"> reduce the percentage of vacancies</w:t>
      </w:r>
      <w:r w:rsidR="00D03F18">
        <w:rPr>
          <w:rFonts w:asciiTheme="minorBidi" w:hAnsiTheme="minorBidi"/>
          <w:sz w:val="24"/>
          <w:szCs w:val="24"/>
        </w:rPr>
        <w:t>, whilst also ensur</w:t>
      </w:r>
      <w:r w:rsidR="00A14531">
        <w:rPr>
          <w:rFonts w:asciiTheme="minorBidi" w:hAnsiTheme="minorBidi"/>
          <w:sz w:val="24"/>
          <w:szCs w:val="24"/>
        </w:rPr>
        <w:t>ing</w:t>
      </w:r>
      <w:r w:rsidR="00D03F18">
        <w:rPr>
          <w:rFonts w:asciiTheme="minorBidi" w:hAnsiTheme="minorBidi"/>
          <w:sz w:val="24"/>
          <w:szCs w:val="24"/>
        </w:rPr>
        <w:t xml:space="preserve"> they attract the right talent to </w:t>
      </w:r>
      <w:r w:rsidR="00375113">
        <w:rPr>
          <w:rFonts w:asciiTheme="minorBidi" w:hAnsiTheme="minorBidi"/>
          <w:sz w:val="24"/>
          <w:szCs w:val="24"/>
        </w:rPr>
        <w:t>fulfil</w:t>
      </w:r>
      <w:r w:rsidR="00D03F18">
        <w:rPr>
          <w:rFonts w:asciiTheme="minorBidi" w:hAnsiTheme="minorBidi"/>
          <w:sz w:val="24"/>
          <w:szCs w:val="24"/>
        </w:rPr>
        <w:t xml:space="preserve"> the role</w:t>
      </w:r>
      <w:r w:rsidR="00375113">
        <w:rPr>
          <w:rFonts w:asciiTheme="minorBidi" w:hAnsiTheme="minorBidi"/>
          <w:sz w:val="24"/>
          <w:szCs w:val="24"/>
        </w:rPr>
        <w:t>s.</w:t>
      </w:r>
      <w:r w:rsidR="00722F2E">
        <w:rPr>
          <w:rFonts w:asciiTheme="minorBidi" w:hAnsiTheme="minorBidi"/>
          <w:sz w:val="24"/>
          <w:szCs w:val="24"/>
        </w:rPr>
        <w:t xml:space="preserve"> </w:t>
      </w:r>
      <w:r w:rsidR="00EC39C9">
        <w:rPr>
          <w:rFonts w:asciiTheme="minorBidi" w:hAnsiTheme="minorBidi"/>
          <w:sz w:val="24"/>
          <w:szCs w:val="24"/>
        </w:rPr>
        <w:t xml:space="preserve">The benefits of </w:t>
      </w:r>
      <w:r w:rsidR="00A14531">
        <w:rPr>
          <w:rFonts w:asciiTheme="minorBidi" w:hAnsiTheme="minorBidi"/>
          <w:sz w:val="24"/>
          <w:szCs w:val="24"/>
        </w:rPr>
        <w:t xml:space="preserve">a revised strategy should </w:t>
      </w:r>
      <w:r w:rsidR="0002334E">
        <w:rPr>
          <w:rFonts w:asciiTheme="minorBidi" w:hAnsiTheme="minorBidi"/>
          <w:sz w:val="24"/>
          <w:szCs w:val="24"/>
        </w:rPr>
        <w:t>result in the retention of current staff as the</w:t>
      </w:r>
      <w:r w:rsidR="00ED454F">
        <w:rPr>
          <w:rFonts w:asciiTheme="minorBidi" w:hAnsiTheme="minorBidi"/>
          <w:sz w:val="24"/>
          <w:szCs w:val="24"/>
        </w:rPr>
        <w:t xml:space="preserve"> existing</w:t>
      </w:r>
      <w:r w:rsidR="0002334E">
        <w:rPr>
          <w:rFonts w:asciiTheme="minorBidi" w:hAnsiTheme="minorBidi"/>
          <w:sz w:val="24"/>
          <w:szCs w:val="24"/>
        </w:rPr>
        <w:t xml:space="preserve"> shortfall</w:t>
      </w:r>
      <w:r w:rsidR="00ED454F">
        <w:rPr>
          <w:rFonts w:asciiTheme="minorBidi" w:hAnsiTheme="minorBidi"/>
          <w:sz w:val="24"/>
          <w:szCs w:val="24"/>
        </w:rPr>
        <w:t>s</w:t>
      </w:r>
      <w:r w:rsidR="0002334E">
        <w:rPr>
          <w:rFonts w:asciiTheme="minorBidi" w:hAnsiTheme="minorBidi"/>
          <w:sz w:val="24"/>
          <w:szCs w:val="24"/>
        </w:rPr>
        <w:t xml:space="preserve"> </w:t>
      </w:r>
      <w:r w:rsidR="0045333D">
        <w:rPr>
          <w:rFonts w:asciiTheme="minorBidi" w:hAnsiTheme="minorBidi"/>
          <w:sz w:val="24"/>
          <w:szCs w:val="24"/>
        </w:rPr>
        <w:t>are</w:t>
      </w:r>
      <w:r w:rsidR="0002334E">
        <w:rPr>
          <w:rFonts w:asciiTheme="minorBidi" w:hAnsiTheme="minorBidi"/>
          <w:sz w:val="24"/>
          <w:szCs w:val="24"/>
        </w:rPr>
        <w:t xml:space="preserve"> causing the wor</w:t>
      </w:r>
      <w:r w:rsidR="00F61CD3">
        <w:rPr>
          <w:rFonts w:asciiTheme="minorBidi" w:hAnsiTheme="minorBidi"/>
          <w:sz w:val="24"/>
          <w:szCs w:val="24"/>
        </w:rPr>
        <w:t xml:space="preserve">k </w:t>
      </w:r>
      <w:r w:rsidR="0045333D">
        <w:rPr>
          <w:rFonts w:asciiTheme="minorBidi" w:hAnsiTheme="minorBidi"/>
          <w:sz w:val="24"/>
          <w:szCs w:val="24"/>
        </w:rPr>
        <w:t>environment to be more stressful</w:t>
      </w:r>
      <w:r w:rsidR="00F25E24">
        <w:rPr>
          <w:rFonts w:asciiTheme="minorBidi" w:hAnsiTheme="minorBidi"/>
          <w:sz w:val="24"/>
          <w:szCs w:val="24"/>
        </w:rPr>
        <w:t xml:space="preserve"> and line manager</w:t>
      </w:r>
      <w:r w:rsidR="009E3CD0">
        <w:rPr>
          <w:rFonts w:asciiTheme="minorBidi" w:hAnsiTheme="minorBidi"/>
          <w:sz w:val="24"/>
          <w:szCs w:val="24"/>
        </w:rPr>
        <w:t>s</w:t>
      </w:r>
      <w:r w:rsidR="00F25E24">
        <w:rPr>
          <w:rFonts w:asciiTheme="minorBidi" w:hAnsiTheme="minorBidi"/>
          <w:sz w:val="24"/>
          <w:szCs w:val="24"/>
        </w:rPr>
        <w:t xml:space="preserve"> to be under added pressure</w:t>
      </w:r>
      <w:r w:rsidR="0045333D">
        <w:rPr>
          <w:rFonts w:asciiTheme="minorBidi" w:hAnsiTheme="minorBidi"/>
          <w:sz w:val="24"/>
          <w:szCs w:val="24"/>
        </w:rPr>
        <w:t xml:space="preserve"> </w:t>
      </w:r>
      <w:r w:rsidR="00F92966">
        <w:rPr>
          <w:rFonts w:asciiTheme="minorBidi" w:hAnsiTheme="minorBidi"/>
          <w:sz w:val="24"/>
          <w:szCs w:val="24"/>
        </w:rPr>
        <w:t xml:space="preserve">(Adams, 2021). </w:t>
      </w:r>
      <w:r>
        <w:rPr>
          <w:rFonts w:asciiTheme="minorBidi" w:hAnsiTheme="minorBidi"/>
          <w:sz w:val="24"/>
          <w:szCs w:val="24"/>
        </w:rPr>
        <w:t>Also</w:t>
      </w:r>
      <w:r w:rsidR="008E769B">
        <w:rPr>
          <w:rFonts w:asciiTheme="minorBidi" w:hAnsiTheme="minorBidi"/>
          <w:sz w:val="24"/>
          <w:szCs w:val="24"/>
        </w:rPr>
        <w:t xml:space="preserve">, </w:t>
      </w:r>
      <w:r w:rsidR="00DD2195">
        <w:rPr>
          <w:rFonts w:asciiTheme="minorBidi" w:hAnsiTheme="minorBidi"/>
          <w:sz w:val="24"/>
          <w:szCs w:val="24"/>
        </w:rPr>
        <w:t xml:space="preserve">it should create a better customer experience </w:t>
      </w:r>
      <w:r w:rsidR="007C1770">
        <w:rPr>
          <w:rFonts w:asciiTheme="minorBidi" w:hAnsiTheme="minorBidi"/>
          <w:sz w:val="24"/>
          <w:szCs w:val="24"/>
        </w:rPr>
        <w:t>as staff will not only possess the right capabilities to fulfil the role, but also have the time and resource</w:t>
      </w:r>
      <w:r w:rsidR="00ED454F">
        <w:rPr>
          <w:rFonts w:asciiTheme="minorBidi" w:hAnsiTheme="minorBidi"/>
          <w:sz w:val="24"/>
          <w:szCs w:val="24"/>
        </w:rPr>
        <w:t>s</w:t>
      </w:r>
      <w:r w:rsidR="007C1770">
        <w:rPr>
          <w:rFonts w:asciiTheme="minorBidi" w:hAnsiTheme="minorBidi"/>
          <w:sz w:val="24"/>
          <w:szCs w:val="24"/>
        </w:rPr>
        <w:t xml:space="preserve"> available to meet the customer needs</w:t>
      </w:r>
      <w:r w:rsidR="007A7BC9">
        <w:rPr>
          <w:rFonts w:asciiTheme="minorBidi" w:hAnsiTheme="minorBidi"/>
          <w:sz w:val="24"/>
          <w:szCs w:val="24"/>
        </w:rPr>
        <w:t xml:space="preserve"> (Caterer, 2021).</w:t>
      </w:r>
    </w:p>
    <w:p w14:paraId="07FB130C" w14:textId="33648BC6" w:rsidR="00D94313" w:rsidRPr="00207CFD" w:rsidRDefault="005D20E1" w:rsidP="00207CFD">
      <w:pPr>
        <w:spacing w:line="360" w:lineRule="auto"/>
        <w:rPr>
          <w:rFonts w:asciiTheme="minorBidi" w:hAnsiTheme="minorBidi"/>
          <w:iCs/>
          <w:color w:val="000000" w:themeColor="text1"/>
          <w:sz w:val="24"/>
          <w:szCs w:val="24"/>
        </w:rPr>
      </w:pPr>
      <w:r w:rsidRPr="005D20E1">
        <w:rPr>
          <w:rFonts w:asciiTheme="minorBidi" w:hAnsiTheme="minorBidi"/>
          <w:color w:val="000000" w:themeColor="text1"/>
          <w:sz w:val="24"/>
          <w:szCs w:val="24"/>
        </w:rPr>
        <w:t xml:space="preserve">However, </w:t>
      </w:r>
      <w:r w:rsidR="00190FFA">
        <w:rPr>
          <w:rFonts w:asciiTheme="minorBidi" w:hAnsiTheme="minorBidi"/>
          <w:color w:val="000000" w:themeColor="text1"/>
          <w:sz w:val="24"/>
          <w:szCs w:val="24"/>
        </w:rPr>
        <w:t>Marriott need to</w:t>
      </w:r>
      <w:r w:rsidR="00C164F0">
        <w:rPr>
          <w:rFonts w:asciiTheme="minorBidi" w:hAnsiTheme="minorBidi"/>
          <w:color w:val="000000" w:themeColor="text1"/>
          <w:sz w:val="24"/>
          <w:szCs w:val="24"/>
        </w:rPr>
        <w:t xml:space="preserve"> be</w:t>
      </w:r>
      <w:r w:rsidR="00190FFA">
        <w:rPr>
          <w:rFonts w:asciiTheme="minorBidi" w:hAnsiTheme="minorBidi"/>
          <w:color w:val="000000" w:themeColor="text1"/>
          <w:sz w:val="24"/>
          <w:szCs w:val="24"/>
        </w:rPr>
        <w:t xml:space="preserve"> </w:t>
      </w:r>
      <w:r w:rsidR="00F736D7">
        <w:rPr>
          <w:rFonts w:asciiTheme="minorBidi" w:hAnsiTheme="minorBidi"/>
          <w:color w:val="000000" w:themeColor="text1"/>
          <w:sz w:val="24"/>
          <w:szCs w:val="24"/>
        </w:rPr>
        <w:t xml:space="preserve">meticulous </w:t>
      </w:r>
      <w:r w:rsidR="00AD66CC">
        <w:rPr>
          <w:rFonts w:asciiTheme="minorBidi" w:hAnsiTheme="minorBidi"/>
          <w:color w:val="000000" w:themeColor="text1"/>
          <w:sz w:val="24"/>
          <w:szCs w:val="24"/>
        </w:rPr>
        <w:t>in</w:t>
      </w:r>
      <w:r w:rsidR="000C4BEB">
        <w:rPr>
          <w:rFonts w:asciiTheme="minorBidi" w:hAnsiTheme="minorBidi"/>
          <w:color w:val="000000" w:themeColor="text1"/>
          <w:sz w:val="24"/>
          <w:szCs w:val="24"/>
        </w:rPr>
        <w:t xml:space="preserve"> their plan to combat labour shortages</w:t>
      </w:r>
      <w:r w:rsidR="00D41452">
        <w:rPr>
          <w:rFonts w:asciiTheme="minorBidi" w:hAnsiTheme="minorBidi"/>
          <w:color w:val="000000" w:themeColor="text1"/>
          <w:sz w:val="24"/>
          <w:szCs w:val="24"/>
        </w:rPr>
        <w:t xml:space="preserve"> and not be </w:t>
      </w:r>
      <w:r w:rsidR="00C164F0">
        <w:rPr>
          <w:rFonts w:asciiTheme="minorBidi" w:hAnsiTheme="minorBidi"/>
          <w:color w:val="000000" w:themeColor="text1"/>
          <w:sz w:val="24"/>
          <w:szCs w:val="24"/>
        </w:rPr>
        <w:t>rash</w:t>
      </w:r>
      <w:r w:rsidR="000C4BEB">
        <w:rPr>
          <w:rFonts w:asciiTheme="minorBidi" w:hAnsiTheme="minorBidi"/>
          <w:color w:val="000000" w:themeColor="text1"/>
          <w:sz w:val="24"/>
          <w:szCs w:val="24"/>
        </w:rPr>
        <w:t xml:space="preserve"> </w:t>
      </w:r>
      <w:r w:rsidR="00C164F0">
        <w:rPr>
          <w:rFonts w:asciiTheme="minorBidi" w:hAnsiTheme="minorBidi"/>
          <w:color w:val="000000" w:themeColor="text1"/>
          <w:sz w:val="24"/>
          <w:szCs w:val="24"/>
        </w:rPr>
        <w:t>when it comes to recruitment</w:t>
      </w:r>
      <w:r w:rsidR="000C4656">
        <w:rPr>
          <w:rFonts w:asciiTheme="minorBidi" w:hAnsiTheme="minorBidi"/>
          <w:color w:val="000000" w:themeColor="text1"/>
          <w:sz w:val="24"/>
          <w:szCs w:val="24"/>
        </w:rPr>
        <w:t xml:space="preserve"> otherwise it could lead to the wrong </w:t>
      </w:r>
      <w:r w:rsidR="000C4656">
        <w:rPr>
          <w:rFonts w:asciiTheme="minorBidi" w:hAnsiTheme="minorBidi"/>
          <w:color w:val="000000" w:themeColor="text1"/>
          <w:sz w:val="24"/>
          <w:szCs w:val="24"/>
        </w:rPr>
        <w:lastRenderedPageBreak/>
        <w:t xml:space="preserve">staff being appointed for a role. </w:t>
      </w:r>
      <w:r w:rsidR="00D76A8E">
        <w:rPr>
          <w:rFonts w:asciiTheme="minorBidi" w:hAnsiTheme="minorBidi"/>
          <w:color w:val="000000" w:themeColor="text1"/>
          <w:sz w:val="24"/>
          <w:szCs w:val="24"/>
        </w:rPr>
        <w:t xml:space="preserve">Komm </w:t>
      </w:r>
      <w:r w:rsidR="00D76A8E">
        <w:rPr>
          <w:rFonts w:asciiTheme="minorBidi" w:hAnsiTheme="minorBidi"/>
          <w:i/>
          <w:color w:val="000000" w:themeColor="text1"/>
          <w:sz w:val="24"/>
          <w:szCs w:val="24"/>
        </w:rPr>
        <w:t xml:space="preserve">et al </w:t>
      </w:r>
      <w:r w:rsidR="00D76A8E">
        <w:rPr>
          <w:rFonts w:asciiTheme="minorBidi" w:hAnsiTheme="minorBidi"/>
          <w:iCs/>
          <w:color w:val="000000" w:themeColor="text1"/>
          <w:sz w:val="24"/>
          <w:szCs w:val="24"/>
        </w:rPr>
        <w:t>(2021) states organisations need to think deeply about talent</w:t>
      </w:r>
      <w:r w:rsidR="00103EE5">
        <w:rPr>
          <w:rFonts w:asciiTheme="minorBidi" w:hAnsiTheme="minorBidi"/>
          <w:iCs/>
          <w:color w:val="000000" w:themeColor="text1"/>
          <w:sz w:val="24"/>
          <w:szCs w:val="24"/>
        </w:rPr>
        <w:t xml:space="preserve"> </w:t>
      </w:r>
      <w:r w:rsidR="001867B4">
        <w:rPr>
          <w:rFonts w:asciiTheme="minorBidi" w:hAnsiTheme="minorBidi"/>
          <w:iCs/>
          <w:color w:val="000000" w:themeColor="text1"/>
          <w:sz w:val="24"/>
          <w:szCs w:val="24"/>
        </w:rPr>
        <w:t>and getting the right people in the role</w:t>
      </w:r>
      <w:r w:rsidR="00175F60">
        <w:rPr>
          <w:rFonts w:asciiTheme="minorBidi" w:hAnsiTheme="minorBidi"/>
          <w:iCs/>
          <w:color w:val="000000" w:themeColor="text1"/>
          <w:sz w:val="24"/>
          <w:szCs w:val="24"/>
        </w:rPr>
        <w:t xml:space="preserve"> require</w:t>
      </w:r>
      <w:r w:rsidR="00E05BE4">
        <w:rPr>
          <w:rFonts w:asciiTheme="minorBidi" w:hAnsiTheme="minorBidi"/>
          <w:iCs/>
          <w:color w:val="000000" w:themeColor="text1"/>
          <w:sz w:val="24"/>
          <w:szCs w:val="24"/>
        </w:rPr>
        <w:t xml:space="preserve">s </w:t>
      </w:r>
      <w:r w:rsidR="00175F60">
        <w:rPr>
          <w:rFonts w:asciiTheme="minorBidi" w:hAnsiTheme="minorBidi"/>
          <w:iCs/>
          <w:color w:val="000000" w:themeColor="text1"/>
          <w:sz w:val="24"/>
          <w:szCs w:val="24"/>
        </w:rPr>
        <w:t>discipline. Therefore, it is important that Marriott align talen</w:t>
      </w:r>
      <w:r w:rsidR="00AA4B1B">
        <w:rPr>
          <w:rFonts w:asciiTheme="minorBidi" w:hAnsiTheme="minorBidi"/>
          <w:iCs/>
          <w:color w:val="000000" w:themeColor="text1"/>
          <w:sz w:val="24"/>
          <w:szCs w:val="24"/>
        </w:rPr>
        <w:t xml:space="preserve">t and recruitment when it comes to reducing the amount of vacancies they are </w:t>
      </w:r>
      <w:r w:rsidR="00A23D14">
        <w:rPr>
          <w:rFonts w:asciiTheme="minorBidi" w:hAnsiTheme="minorBidi"/>
          <w:iCs/>
          <w:color w:val="000000" w:themeColor="text1"/>
          <w:sz w:val="24"/>
          <w:szCs w:val="24"/>
        </w:rPr>
        <w:t>currently facing</w:t>
      </w:r>
      <w:r w:rsidR="004236AA">
        <w:rPr>
          <w:rFonts w:asciiTheme="minorBidi" w:hAnsiTheme="minorBidi"/>
          <w:iCs/>
          <w:color w:val="000000" w:themeColor="text1"/>
          <w:sz w:val="24"/>
          <w:szCs w:val="24"/>
        </w:rPr>
        <w:t>, otherwise in the future</w:t>
      </w:r>
      <w:r w:rsidR="007340DB">
        <w:rPr>
          <w:rFonts w:asciiTheme="minorBidi" w:hAnsiTheme="minorBidi"/>
          <w:iCs/>
          <w:color w:val="000000" w:themeColor="text1"/>
          <w:sz w:val="24"/>
          <w:szCs w:val="24"/>
        </w:rPr>
        <w:t xml:space="preserve"> Marriott could be seen to </w:t>
      </w:r>
      <w:r w:rsidR="00A23D14">
        <w:rPr>
          <w:rFonts w:asciiTheme="minorBidi" w:hAnsiTheme="minorBidi"/>
          <w:iCs/>
          <w:color w:val="000000" w:themeColor="text1"/>
          <w:sz w:val="24"/>
          <w:szCs w:val="24"/>
        </w:rPr>
        <w:t>be exp</w:t>
      </w:r>
      <w:r w:rsidR="00A139CD">
        <w:rPr>
          <w:rFonts w:asciiTheme="minorBidi" w:hAnsiTheme="minorBidi"/>
          <w:iCs/>
          <w:color w:val="000000" w:themeColor="text1"/>
          <w:sz w:val="24"/>
          <w:szCs w:val="24"/>
        </w:rPr>
        <w:t>eriencing</w:t>
      </w:r>
      <w:r w:rsidR="00A23D14">
        <w:rPr>
          <w:rFonts w:asciiTheme="minorBidi" w:hAnsiTheme="minorBidi"/>
          <w:iCs/>
          <w:color w:val="000000" w:themeColor="text1"/>
          <w:sz w:val="24"/>
          <w:szCs w:val="24"/>
        </w:rPr>
        <w:t xml:space="preserve"> further issues</w:t>
      </w:r>
      <w:r w:rsidR="00A139CD">
        <w:rPr>
          <w:rFonts w:asciiTheme="minorBidi" w:hAnsiTheme="minorBidi"/>
          <w:iCs/>
          <w:color w:val="000000" w:themeColor="text1"/>
          <w:sz w:val="24"/>
          <w:szCs w:val="24"/>
        </w:rPr>
        <w:t xml:space="preserve"> with staff who do not have the ability to fu</w:t>
      </w:r>
      <w:r w:rsidR="009703E3">
        <w:rPr>
          <w:rFonts w:asciiTheme="minorBidi" w:hAnsiTheme="minorBidi"/>
          <w:iCs/>
          <w:color w:val="000000" w:themeColor="text1"/>
          <w:sz w:val="24"/>
          <w:szCs w:val="24"/>
        </w:rPr>
        <w:t>l</w:t>
      </w:r>
      <w:r w:rsidR="00A139CD">
        <w:rPr>
          <w:rFonts w:asciiTheme="minorBidi" w:hAnsiTheme="minorBidi"/>
          <w:iCs/>
          <w:color w:val="000000" w:themeColor="text1"/>
          <w:sz w:val="24"/>
          <w:szCs w:val="24"/>
        </w:rPr>
        <w:t>fil the role in line wit</w:t>
      </w:r>
      <w:r w:rsidR="009703E3">
        <w:rPr>
          <w:rFonts w:asciiTheme="minorBidi" w:hAnsiTheme="minorBidi"/>
          <w:iCs/>
          <w:color w:val="000000" w:themeColor="text1"/>
          <w:sz w:val="24"/>
          <w:szCs w:val="24"/>
        </w:rPr>
        <w:t xml:space="preserve">h company values. </w:t>
      </w:r>
    </w:p>
    <w:p w14:paraId="12AF23C8" w14:textId="3E3B676A" w:rsidR="002D4057" w:rsidRDefault="006C23A5" w:rsidP="002D4057">
      <w:pPr>
        <w:pStyle w:val="Heading1"/>
      </w:pPr>
      <w:bookmarkStart w:id="4" w:name="_Toc130319761"/>
      <w:r>
        <w:t xml:space="preserve">Development </w:t>
      </w:r>
      <w:r w:rsidR="003D50C1">
        <w:t>from within</w:t>
      </w:r>
      <w:r>
        <w:t xml:space="preserve"> </w:t>
      </w:r>
      <w:r w:rsidR="00A243B2">
        <w:t xml:space="preserve">the </w:t>
      </w:r>
      <w:r>
        <w:t xml:space="preserve">Marriott </w:t>
      </w:r>
      <w:r w:rsidR="00A243B2">
        <w:t>workforce</w:t>
      </w:r>
      <w:bookmarkEnd w:id="4"/>
    </w:p>
    <w:p w14:paraId="2F5C2B27" w14:textId="77777777" w:rsidR="00840784" w:rsidRDefault="00840784" w:rsidP="005C680E">
      <w:pPr>
        <w:spacing w:line="360" w:lineRule="auto"/>
        <w:rPr>
          <w:rFonts w:asciiTheme="minorBidi" w:hAnsiTheme="minorBidi"/>
          <w:color w:val="000000" w:themeColor="text1"/>
          <w:sz w:val="24"/>
          <w:szCs w:val="24"/>
        </w:rPr>
      </w:pPr>
    </w:p>
    <w:p w14:paraId="1C7544EE" w14:textId="4296D452" w:rsidR="006C23A5" w:rsidRDefault="006C23A5" w:rsidP="005C680E">
      <w:pPr>
        <w:spacing w:line="360" w:lineRule="auto"/>
        <w:rPr>
          <w:rFonts w:asciiTheme="minorBidi" w:hAnsiTheme="minorBidi"/>
          <w:color w:val="000000" w:themeColor="text1"/>
          <w:sz w:val="24"/>
          <w:szCs w:val="24"/>
        </w:rPr>
      </w:pPr>
      <w:r w:rsidRPr="005963B2">
        <w:rPr>
          <w:rFonts w:asciiTheme="minorBidi" w:hAnsiTheme="minorBidi"/>
          <w:color w:val="000000" w:themeColor="text1"/>
          <w:sz w:val="24"/>
          <w:szCs w:val="24"/>
        </w:rPr>
        <w:t>As previously mention</w:t>
      </w:r>
      <w:r w:rsidR="00B30501">
        <w:rPr>
          <w:rFonts w:asciiTheme="minorBidi" w:hAnsiTheme="minorBidi"/>
          <w:color w:val="000000" w:themeColor="text1"/>
          <w:sz w:val="24"/>
          <w:szCs w:val="24"/>
        </w:rPr>
        <w:t>ed</w:t>
      </w:r>
      <w:r w:rsidRPr="005963B2">
        <w:rPr>
          <w:rFonts w:asciiTheme="minorBidi" w:hAnsiTheme="minorBidi"/>
          <w:color w:val="000000" w:themeColor="text1"/>
          <w:sz w:val="24"/>
          <w:szCs w:val="24"/>
        </w:rPr>
        <w:t xml:space="preserve">, talent management now goes beyond attracting the right people but also involves nurturing the talent </w:t>
      </w:r>
      <w:r w:rsidR="005963B2" w:rsidRPr="005963B2">
        <w:rPr>
          <w:rFonts w:asciiTheme="minorBidi" w:hAnsiTheme="minorBidi"/>
          <w:color w:val="000000" w:themeColor="text1"/>
          <w:sz w:val="24"/>
          <w:szCs w:val="24"/>
        </w:rPr>
        <w:t xml:space="preserve">already available within the organisation (CIPD, 2022). </w:t>
      </w:r>
      <w:r w:rsidR="00DA5821">
        <w:rPr>
          <w:rFonts w:asciiTheme="minorBidi" w:hAnsiTheme="minorBidi"/>
          <w:color w:val="000000" w:themeColor="text1"/>
          <w:sz w:val="24"/>
          <w:szCs w:val="24"/>
        </w:rPr>
        <w:t>Companies need to encompass development</w:t>
      </w:r>
      <w:r w:rsidR="00096B86">
        <w:rPr>
          <w:rFonts w:asciiTheme="minorBidi" w:hAnsiTheme="minorBidi"/>
          <w:color w:val="000000" w:themeColor="text1"/>
          <w:sz w:val="24"/>
          <w:szCs w:val="24"/>
        </w:rPr>
        <w:t xml:space="preserve"> into their talent management strategies to</w:t>
      </w:r>
      <w:r w:rsidR="00D111C6">
        <w:rPr>
          <w:rFonts w:asciiTheme="minorBidi" w:hAnsiTheme="minorBidi"/>
          <w:color w:val="000000" w:themeColor="text1"/>
          <w:sz w:val="24"/>
          <w:szCs w:val="24"/>
        </w:rPr>
        <w:t xml:space="preserve"> boost</w:t>
      </w:r>
      <w:r w:rsidR="00096B86">
        <w:rPr>
          <w:rFonts w:asciiTheme="minorBidi" w:hAnsiTheme="minorBidi"/>
          <w:color w:val="000000" w:themeColor="text1"/>
          <w:sz w:val="24"/>
          <w:szCs w:val="24"/>
        </w:rPr>
        <w:t xml:space="preserve"> motivation and </w:t>
      </w:r>
      <w:r w:rsidR="00D111C6">
        <w:rPr>
          <w:rFonts w:asciiTheme="minorBidi" w:hAnsiTheme="minorBidi"/>
          <w:color w:val="000000" w:themeColor="text1"/>
          <w:sz w:val="24"/>
          <w:szCs w:val="24"/>
        </w:rPr>
        <w:t>increase retention (Danao, 2022).</w:t>
      </w:r>
      <w:r w:rsidR="005C680E">
        <w:rPr>
          <w:rFonts w:asciiTheme="minorBidi" w:hAnsiTheme="minorBidi"/>
          <w:color w:val="000000" w:themeColor="text1"/>
          <w:sz w:val="24"/>
          <w:szCs w:val="24"/>
        </w:rPr>
        <w:t xml:space="preserve"> </w:t>
      </w:r>
      <w:r w:rsidR="0027736F">
        <w:rPr>
          <w:rFonts w:asciiTheme="minorBidi" w:hAnsiTheme="minorBidi"/>
          <w:color w:val="000000" w:themeColor="text1"/>
          <w:sz w:val="24"/>
          <w:szCs w:val="24"/>
        </w:rPr>
        <w:t xml:space="preserve">Marriott’s Voyager programme shows evidence of the corporation </w:t>
      </w:r>
      <w:r w:rsidR="003B1F56">
        <w:rPr>
          <w:rFonts w:asciiTheme="minorBidi" w:hAnsiTheme="minorBidi"/>
          <w:color w:val="000000" w:themeColor="text1"/>
          <w:sz w:val="24"/>
          <w:szCs w:val="24"/>
        </w:rPr>
        <w:t>attempting to</w:t>
      </w:r>
      <w:r w:rsidR="00637518">
        <w:rPr>
          <w:rFonts w:asciiTheme="minorBidi" w:hAnsiTheme="minorBidi"/>
          <w:color w:val="000000" w:themeColor="text1"/>
          <w:sz w:val="24"/>
          <w:szCs w:val="24"/>
        </w:rPr>
        <w:t xml:space="preserve">  attract the right talent </w:t>
      </w:r>
      <w:r w:rsidR="003B1F56">
        <w:rPr>
          <w:rFonts w:asciiTheme="minorBidi" w:hAnsiTheme="minorBidi"/>
          <w:color w:val="000000" w:themeColor="text1"/>
          <w:sz w:val="24"/>
          <w:szCs w:val="24"/>
        </w:rPr>
        <w:t>and give them development opportunities through undertaking the programme (M</w:t>
      </w:r>
      <w:r w:rsidR="00EE0BFC">
        <w:rPr>
          <w:rFonts w:asciiTheme="minorBidi" w:hAnsiTheme="minorBidi"/>
          <w:color w:val="000000" w:themeColor="text1"/>
          <w:sz w:val="24"/>
          <w:szCs w:val="24"/>
        </w:rPr>
        <w:t>arriott, 2017). However, this programme only focus</w:t>
      </w:r>
      <w:r w:rsidR="00016482">
        <w:rPr>
          <w:rFonts w:asciiTheme="minorBidi" w:hAnsiTheme="minorBidi"/>
          <w:color w:val="000000" w:themeColor="text1"/>
          <w:sz w:val="24"/>
          <w:szCs w:val="24"/>
        </w:rPr>
        <w:t>es</w:t>
      </w:r>
      <w:r w:rsidR="00EE0BFC">
        <w:rPr>
          <w:rFonts w:asciiTheme="minorBidi" w:hAnsiTheme="minorBidi"/>
          <w:color w:val="000000" w:themeColor="text1"/>
          <w:sz w:val="24"/>
          <w:szCs w:val="24"/>
        </w:rPr>
        <w:t xml:space="preserve"> on bringing new talent into the </w:t>
      </w:r>
      <w:r w:rsidR="00CE1ED7">
        <w:rPr>
          <w:rFonts w:asciiTheme="minorBidi" w:hAnsiTheme="minorBidi"/>
          <w:color w:val="000000" w:themeColor="text1"/>
          <w:sz w:val="24"/>
          <w:szCs w:val="24"/>
        </w:rPr>
        <w:t>organisation</w:t>
      </w:r>
      <w:r w:rsidR="00EE0BFC">
        <w:rPr>
          <w:rFonts w:asciiTheme="minorBidi" w:hAnsiTheme="minorBidi"/>
          <w:color w:val="000000" w:themeColor="text1"/>
          <w:sz w:val="24"/>
          <w:szCs w:val="24"/>
        </w:rPr>
        <w:t xml:space="preserve"> an</w:t>
      </w:r>
      <w:r w:rsidR="00CE1ED7">
        <w:rPr>
          <w:rFonts w:asciiTheme="minorBidi" w:hAnsiTheme="minorBidi"/>
          <w:color w:val="000000" w:themeColor="text1"/>
          <w:sz w:val="24"/>
          <w:szCs w:val="24"/>
        </w:rPr>
        <w:t>d doesn’t consider the potential skills and capabilities the workforce may already possess.</w:t>
      </w:r>
      <w:r w:rsidR="0003594B">
        <w:rPr>
          <w:rFonts w:asciiTheme="minorBidi" w:hAnsiTheme="minorBidi"/>
          <w:color w:val="000000" w:themeColor="text1"/>
          <w:sz w:val="24"/>
          <w:szCs w:val="24"/>
        </w:rPr>
        <w:t xml:space="preserve"> </w:t>
      </w:r>
    </w:p>
    <w:p w14:paraId="33437550" w14:textId="13A14781" w:rsidR="00EB4B46" w:rsidRDefault="00666CD3" w:rsidP="00DC1FB4">
      <w:pPr>
        <w:spacing w:line="360" w:lineRule="auto"/>
        <w:rPr>
          <w:rFonts w:asciiTheme="minorBidi" w:hAnsiTheme="minorBidi"/>
          <w:color w:val="000000" w:themeColor="text1"/>
          <w:sz w:val="24"/>
          <w:szCs w:val="24"/>
        </w:rPr>
      </w:pPr>
      <w:r>
        <w:rPr>
          <w:rFonts w:asciiTheme="minorBidi" w:hAnsiTheme="minorBidi"/>
          <w:color w:val="000000" w:themeColor="text1"/>
          <w:sz w:val="24"/>
          <w:szCs w:val="24"/>
        </w:rPr>
        <w:t>Labour shortages</w:t>
      </w:r>
      <w:r w:rsidR="00C37E66">
        <w:rPr>
          <w:rFonts w:asciiTheme="minorBidi" w:hAnsiTheme="minorBidi"/>
          <w:color w:val="000000" w:themeColor="text1"/>
          <w:sz w:val="24"/>
          <w:szCs w:val="24"/>
        </w:rPr>
        <w:t xml:space="preserve"> has caused the recruitment market</w:t>
      </w:r>
      <w:r w:rsidR="00221FC0">
        <w:rPr>
          <w:rFonts w:asciiTheme="minorBidi" w:hAnsiTheme="minorBidi"/>
          <w:color w:val="000000" w:themeColor="text1"/>
          <w:sz w:val="24"/>
          <w:szCs w:val="24"/>
        </w:rPr>
        <w:t xml:space="preserve"> to be more competitive which as a result has</w:t>
      </w:r>
      <w:r>
        <w:rPr>
          <w:rFonts w:asciiTheme="minorBidi" w:hAnsiTheme="minorBidi"/>
          <w:color w:val="000000" w:themeColor="text1"/>
          <w:sz w:val="24"/>
          <w:szCs w:val="24"/>
        </w:rPr>
        <w:t xml:space="preserve"> put even more emphasises on the importance of focusing on employee retention</w:t>
      </w:r>
      <w:r w:rsidR="00221FC0">
        <w:rPr>
          <w:rFonts w:asciiTheme="minorBidi" w:hAnsiTheme="minorBidi"/>
          <w:color w:val="000000" w:themeColor="text1"/>
          <w:sz w:val="24"/>
          <w:szCs w:val="24"/>
        </w:rPr>
        <w:t xml:space="preserve"> (</w:t>
      </w:r>
      <w:r w:rsidR="00A9749F">
        <w:rPr>
          <w:rFonts w:asciiTheme="minorBidi" w:hAnsiTheme="minorBidi"/>
          <w:color w:val="000000" w:themeColor="text1"/>
          <w:sz w:val="24"/>
          <w:szCs w:val="24"/>
        </w:rPr>
        <w:t>Paulsen, 2021).</w:t>
      </w:r>
      <w:r w:rsidR="00431629">
        <w:rPr>
          <w:rFonts w:asciiTheme="minorBidi" w:hAnsiTheme="minorBidi"/>
          <w:color w:val="000000" w:themeColor="text1"/>
          <w:sz w:val="24"/>
          <w:szCs w:val="24"/>
        </w:rPr>
        <w:t xml:space="preserve"> </w:t>
      </w:r>
      <w:r w:rsidR="00A62E9B">
        <w:rPr>
          <w:rFonts w:asciiTheme="minorBidi" w:hAnsiTheme="minorBidi"/>
          <w:color w:val="000000" w:themeColor="text1"/>
          <w:sz w:val="24"/>
          <w:szCs w:val="24"/>
        </w:rPr>
        <w:t xml:space="preserve">Further to this, Durth </w:t>
      </w:r>
      <w:r w:rsidR="00A62E9B">
        <w:rPr>
          <w:rFonts w:asciiTheme="minorBidi" w:hAnsiTheme="minorBidi"/>
          <w:i/>
          <w:iCs/>
          <w:color w:val="000000" w:themeColor="text1"/>
          <w:sz w:val="24"/>
          <w:szCs w:val="24"/>
        </w:rPr>
        <w:t xml:space="preserve">et al </w:t>
      </w:r>
      <w:r w:rsidR="00A62E9B">
        <w:rPr>
          <w:rFonts w:asciiTheme="minorBidi" w:hAnsiTheme="minorBidi"/>
          <w:color w:val="000000" w:themeColor="text1"/>
          <w:sz w:val="24"/>
          <w:szCs w:val="24"/>
        </w:rPr>
        <w:t xml:space="preserve">(2023) addresses </w:t>
      </w:r>
      <w:r w:rsidR="00B659C9">
        <w:rPr>
          <w:rFonts w:asciiTheme="minorBidi" w:hAnsiTheme="minorBidi"/>
          <w:color w:val="000000" w:themeColor="text1"/>
          <w:sz w:val="24"/>
          <w:szCs w:val="24"/>
        </w:rPr>
        <w:t>the prospect of talent shortages that organisations are also facing, with could be linked to</w:t>
      </w:r>
      <w:r w:rsidR="0033103B">
        <w:rPr>
          <w:rFonts w:asciiTheme="minorBidi" w:hAnsiTheme="minorBidi"/>
          <w:color w:val="000000" w:themeColor="text1"/>
          <w:sz w:val="24"/>
          <w:szCs w:val="24"/>
        </w:rPr>
        <w:t xml:space="preserve"> increased digitisation and automation of work procedure. </w:t>
      </w:r>
      <w:r w:rsidR="00F85848">
        <w:rPr>
          <w:rFonts w:asciiTheme="minorBidi" w:hAnsiTheme="minorBidi"/>
          <w:color w:val="000000" w:themeColor="text1"/>
          <w:sz w:val="24"/>
          <w:szCs w:val="24"/>
        </w:rPr>
        <w:t xml:space="preserve">Therefore, another priority focus for </w:t>
      </w:r>
      <w:r w:rsidR="003F43CD">
        <w:rPr>
          <w:rFonts w:asciiTheme="minorBidi" w:hAnsiTheme="minorBidi"/>
          <w:color w:val="000000" w:themeColor="text1"/>
          <w:sz w:val="24"/>
          <w:szCs w:val="24"/>
        </w:rPr>
        <w:t xml:space="preserve">any </w:t>
      </w:r>
      <w:r w:rsidR="00F85848">
        <w:rPr>
          <w:rFonts w:asciiTheme="minorBidi" w:hAnsiTheme="minorBidi"/>
          <w:color w:val="000000" w:themeColor="text1"/>
          <w:sz w:val="24"/>
          <w:szCs w:val="24"/>
        </w:rPr>
        <w:t xml:space="preserve">HR team is to consider what is required to keep current staff within the </w:t>
      </w:r>
      <w:r w:rsidR="003F43CD">
        <w:rPr>
          <w:rFonts w:asciiTheme="minorBidi" w:hAnsiTheme="minorBidi"/>
          <w:color w:val="000000" w:themeColor="text1"/>
          <w:sz w:val="24"/>
          <w:szCs w:val="24"/>
        </w:rPr>
        <w:t>organisation.</w:t>
      </w:r>
      <w:r w:rsidR="00DC1FB4">
        <w:rPr>
          <w:rFonts w:asciiTheme="minorBidi" w:hAnsiTheme="minorBidi"/>
          <w:color w:val="000000" w:themeColor="text1"/>
          <w:sz w:val="24"/>
          <w:szCs w:val="24"/>
        </w:rPr>
        <w:t xml:space="preserve"> Otherwise, the opportunities to replace </w:t>
      </w:r>
      <w:r w:rsidR="00EB4B46">
        <w:rPr>
          <w:rFonts w:asciiTheme="minorBidi" w:hAnsiTheme="minorBidi"/>
          <w:color w:val="000000" w:themeColor="text1"/>
          <w:sz w:val="24"/>
          <w:szCs w:val="24"/>
        </w:rPr>
        <w:t>those staff with good talent and good attitude is becoming increasingly more difficult.</w:t>
      </w:r>
    </w:p>
    <w:p w14:paraId="5CC5C94F" w14:textId="35890406" w:rsidR="004A0939" w:rsidRDefault="00431629" w:rsidP="009F5BCC">
      <w:pPr>
        <w:spacing w:line="360" w:lineRule="auto"/>
        <w:rPr>
          <w:rFonts w:asciiTheme="minorBidi" w:hAnsiTheme="minorBidi"/>
          <w:color w:val="000000" w:themeColor="text1"/>
          <w:sz w:val="24"/>
          <w:szCs w:val="24"/>
        </w:rPr>
      </w:pPr>
      <w:r>
        <w:rPr>
          <w:rFonts w:asciiTheme="minorBidi" w:hAnsiTheme="minorBidi"/>
          <w:color w:val="000000" w:themeColor="text1"/>
          <w:sz w:val="24"/>
          <w:szCs w:val="24"/>
        </w:rPr>
        <w:t xml:space="preserve">Shelton (2001) states there is a positive correlation between </w:t>
      </w:r>
      <w:r w:rsidR="00E544AD">
        <w:rPr>
          <w:rFonts w:asciiTheme="minorBidi" w:hAnsiTheme="minorBidi"/>
          <w:color w:val="000000" w:themeColor="text1"/>
          <w:sz w:val="24"/>
          <w:szCs w:val="24"/>
        </w:rPr>
        <w:t xml:space="preserve">development and increased employee satisfaction and retention. </w:t>
      </w:r>
      <w:r w:rsidR="00A715B4">
        <w:rPr>
          <w:rFonts w:asciiTheme="minorBidi" w:hAnsiTheme="minorBidi"/>
          <w:color w:val="000000" w:themeColor="text1"/>
          <w:sz w:val="24"/>
          <w:szCs w:val="24"/>
        </w:rPr>
        <w:t xml:space="preserve">This is further supported by Gatero (2022) who </w:t>
      </w:r>
      <w:r w:rsidR="00CD32E2">
        <w:rPr>
          <w:rFonts w:asciiTheme="minorBidi" w:hAnsiTheme="minorBidi"/>
          <w:color w:val="000000" w:themeColor="text1"/>
          <w:sz w:val="24"/>
          <w:szCs w:val="24"/>
        </w:rPr>
        <w:t>says it is the employers responsibility to keep staff interested in the organisation which could be achieve</w:t>
      </w:r>
      <w:r w:rsidR="001B4DC9">
        <w:rPr>
          <w:rFonts w:asciiTheme="minorBidi" w:hAnsiTheme="minorBidi"/>
          <w:color w:val="000000" w:themeColor="text1"/>
          <w:sz w:val="24"/>
          <w:szCs w:val="24"/>
        </w:rPr>
        <w:t>d</w:t>
      </w:r>
      <w:r w:rsidR="00CD32E2">
        <w:rPr>
          <w:rFonts w:asciiTheme="minorBidi" w:hAnsiTheme="minorBidi"/>
          <w:color w:val="000000" w:themeColor="text1"/>
          <w:sz w:val="24"/>
          <w:szCs w:val="24"/>
        </w:rPr>
        <w:t xml:space="preserve"> through </w:t>
      </w:r>
      <w:r w:rsidR="004C0A9B">
        <w:rPr>
          <w:rFonts w:asciiTheme="minorBidi" w:hAnsiTheme="minorBidi"/>
          <w:color w:val="000000" w:themeColor="text1"/>
          <w:sz w:val="24"/>
          <w:szCs w:val="24"/>
        </w:rPr>
        <w:t xml:space="preserve">development practices and improved performance reviews. </w:t>
      </w:r>
      <w:r w:rsidR="007665B0">
        <w:rPr>
          <w:rFonts w:asciiTheme="minorBidi" w:hAnsiTheme="minorBidi"/>
          <w:color w:val="000000" w:themeColor="text1"/>
          <w:sz w:val="24"/>
          <w:szCs w:val="24"/>
        </w:rPr>
        <w:t>However,</w:t>
      </w:r>
      <w:r w:rsidR="009A1E71">
        <w:rPr>
          <w:rFonts w:asciiTheme="minorBidi" w:hAnsiTheme="minorBidi"/>
          <w:color w:val="000000" w:themeColor="text1"/>
          <w:sz w:val="24"/>
          <w:szCs w:val="24"/>
        </w:rPr>
        <w:t xml:space="preserve"> even though there is positive research available to </w:t>
      </w:r>
      <w:r w:rsidR="0095502A">
        <w:rPr>
          <w:rFonts w:asciiTheme="minorBidi" w:hAnsiTheme="minorBidi"/>
          <w:color w:val="000000" w:themeColor="text1"/>
          <w:sz w:val="24"/>
          <w:szCs w:val="24"/>
        </w:rPr>
        <w:t>organisations</w:t>
      </w:r>
      <w:r w:rsidR="009A1E71">
        <w:rPr>
          <w:rFonts w:asciiTheme="minorBidi" w:hAnsiTheme="minorBidi"/>
          <w:color w:val="000000" w:themeColor="text1"/>
          <w:sz w:val="24"/>
          <w:szCs w:val="24"/>
        </w:rPr>
        <w:t xml:space="preserve"> on the topic of development,</w:t>
      </w:r>
      <w:r w:rsidR="007665B0">
        <w:rPr>
          <w:rFonts w:asciiTheme="minorBidi" w:hAnsiTheme="minorBidi"/>
          <w:color w:val="000000" w:themeColor="text1"/>
          <w:sz w:val="24"/>
          <w:szCs w:val="24"/>
        </w:rPr>
        <w:t xml:space="preserve"> </w:t>
      </w:r>
      <w:r w:rsidR="00F35760">
        <w:rPr>
          <w:rFonts w:asciiTheme="minorBidi" w:hAnsiTheme="minorBidi"/>
          <w:color w:val="000000" w:themeColor="text1"/>
          <w:sz w:val="24"/>
          <w:szCs w:val="24"/>
        </w:rPr>
        <w:t xml:space="preserve">this is often </w:t>
      </w:r>
      <w:r w:rsidR="00D56AC1">
        <w:rPr>
          <w:rFonts w:asciiTheme="minorBidi" w:hAnsiTheme="minorBidi"/>
          <w:color w:val="000000" w:themeColor="text1"/>
          <w:sz w:val="24"/>
          <w:szCs w:val="24"/>
        </w:rPr>
        <w:t xml:space="preserve">not reflective in many </w:t>
      </w:r>
      <w:r w:rsidR="0095502A">
        <w:rPr>
          <w:rFonts w:asciiTheme="minorBidi" w:hAnsiTheme="minorBidi"/>
          <w:color w:val="000000" w:themeColor="text1"/>
          <w:sz w:val="24"/>
          <w:szCs w:val="24"/>
        </w:rPr>
        <w:t>corporations</w:t>
      </w:r>
      <w:r w:rsidR="00D56AC1">
        <w:rPr>
          <w:rFonts w:asciiTheme="minorBidi" w:hAnsiTheme="minorBidi"/>
          <w:color w:val="000000" w:themeColor="text1"/>
          <w:sz w:val="24"/>
          <w:szCs w:val="24"/>
        </w:rPr>
        <w:t xml:space="preserve"> as people development can be overlooked and </w:t>
      </w:r>
      <w:r w:rsidR="009A1E71">
        <w:rPr>
          <w:rFonts w:asciiTheme="minorBidi" w:hAnsiTheme="minorBidi"/>
          <w:color w:val="000000" w:themeColor="text1"/>
          <w:sz w:val="24"/>
          <w:szCs w:val="24"/>
        </w:rPr>
        <w:t>underused</w:t>
      </w:r>
      <w:r w:rsidR="0095502A">
        <w:rPr>
          <w:rFonts w:asciiTheme="minorBidi" w:hAnsiTheme="minorBidi"/>
          <w:color w:val="000000" w:themeColor="text1"/>
          <w:sz w:val="24"/>
          <w:szCs w:val="24"/>
        </w:rPr>
        <w:t xml:space="preserve"> (Durth </w:t>
      </w:r>
      <w:r w:rsidR="0095502A">
        <w:rPr>
          <w:rFonts w:asciiTheme="minorBidi" w:hAnsiTheme="minorBidi"/>
          <w:i/>
          <w:iCs/>
          <w:color w:val="000000" w:themeColor="text1"/>
          <w:sz w:val="24"/>
          <w:szCs w:val="24"/>
        </w:rPr>
        <w:t xml:space="preserve">et al, </w:t>
      </w:r>
      <w:r w:rsidR="0095502A">
        <w:rPr>
          <w:rFonts w:asciiTheme="minorBidi" w:hAnsiTheme="minorBidi"/>
          <w:color w:val="000000" w:themeColor="text1"/>
          <w:sz w:val="24"/>
          <w:szCs w:val="24"/>
        </w:rPr>
        <w:lastRenderedPageBreak/>
        <w:t xml:space="preserve">2023). </w:t>
      </w:r>
      <w:r w:rsidR="004B2DCF">
        <w:rPr>
          <w:rFonts w:asciiTheme="minorBidi" w:hAnsiTheme="minorBidi"/>
          <w:color w:val="000000" w:themeColor="text1"/>
          <w:sz w:val="24"/>
          <w:szCs w:val="24"/>
        </w:rPr>
        <w:t xml:space="preserve">As a result, </w:t>
      </w:r>
      <w:r w:rsidR="00A76F24">
        <w:rPr>
          <w:rFonts w:asciiTheme="minorBidi" w:hAnsiTheme="minorBidi"/>
          <w:color w:val="000000" w:themeColor="text1"/>
          <w:sz w:val="24"/>
          <w:szCs w:val="24"/>
        </w:rPr>
        <w:t>employee development</w:t>
      </w:r>
      <w:r w:rsidR="0095502A">
        <w:rPr>
          <w:rFonts w:asciiTheme="minorBidi" w:hAnsiTheme="minorBidi"/>
          <w:color w:val="000000" w:themeColor="text1"/>
          <w:sz w:val="24"/>
          <w:szCs w:val="24"/>
        </w:rPr>
        <w:t xml:space="preserve"> should become a </w:t>
      </w:r>
      <w:r w:rsidR="004077F1">
        <w:rPr>
          <w:rFonts w:asciiTheme="minorBidi" w:hAnsiTheme="minorBidi"/>
          <w:color w:val="000000" w:themeColor="text1"/>
          <w:sz w:val="24"/>
          <w:szCs w:val="24"/>
        </w:rPr>
        <w:t>strategic focus</w:t>
      </w:r>
      <w:r w:rsidR="0095502A">
        <w:rPr>
          <w:rFonts w:asciiTheme="minorBidi" w:hAnsiTheme="minorBidi"/>
          <w:color w:val="000000" w:themeColor="text1"/>
          <w:sz w:val="24"/>
          <w:szCs w:val="24"/>
        </w:rPr>
        <w:t xml:space="preserve"> within Marriott</w:t>
      </w:r>
      <w:r w:rsidR="009F5BCC">
        <w:rPr>
          <w:rFonts w:asciiTheme="minorBidi" w:hAnsiTheme="minorBidi"/>
          <w:color w:val="000000" w:themeColor="text1"/>
          <w:sz w:val="24"/>
          <w:szCs w:val="24"/>
        </w:rPr>
        <w:t xml:space="preserve"> and a priority focus for their HR teams as it </w:t>
      </w:r>
      <w:r w:rsidR="00147B27">
        <w:rPr>
          <w:rFonts w:asciiTheme="minorBidi" w:hAnsiTheme="minorBidi"/>
          <w:color w:val="000000" w:themeColor="text1"/>
          <w:sz w:val="24"/>
          <w:szCs w:val="24"/>
        </w:rPr>
        <w:t xml:space="preserve">provides an opportunity to capitalise </w:t>
      </w:r>
      <w:r w:rsidR="00482AA9">
        <w:rPr>
          <w:rFonts w:asciiTheme="minorBidi" w:hAnsiTheme="minorBidi"/>
          <w:color w:val="000000" w:themeColor="text1"/>
          <w:sz w:val="24"/>
          <w:szCs w:val="24"/>
        </w:rPr>
        <w:t xml:space="preserve">on the talent already available in the workforce. </w:t>
      </w:r>
    </w:p>
    <w:p w14:paraId="037DF826" w14:textId="2AC8D65C" w:rsidR="00840784" w:rsidRDefault="009A6215" w:rsidP="004A0939">
      <w:pPr>
        <w:spacing w:line="360" w:lineRule="auto"/>
        <w:rPr>
          <w:rFonts w:asciiTheme="minorBidi" w:hAnsiTheme="minorBidi"/>
          <w:color w:val="000000" w:themeColor="text1"/>
          <w:sz w:val="24"/>
          <w:szCs w:val="24"/>
        </w:rPr>
      </w:pPr>
      <w:r>
        <w:rPr>
          <w:rFonts w:asciiTheme="minorBidi" w:hAnsiTheme="minorBidi"/>
          <w:color w:val="000000" w:themeColor="text1"/>
          <w:sz w:val="24"/>
          <w:szCs w:val="24"/>
        </w:rPr>
        <w:t xml:space="preserve">Marriott could look to adopt this strategy of internal development </w:t>
      </w:r>
      <w:r w:rsidR="005B548C">
        <w:rPr>
          <w:rFonts w:asciiTheme="minorBidi" w:hAnsiTheme="minorBidi"/>
          <w:color w:val="000000" w:themeColor="text1"/>
          <w:sz w:val="24"/>
          <w:szCs w:val="24"/>
        </w:rPr>
        <w:t xml:space="preserve">and potentially align it with the Voyager programme. </w:t>
      </w:r>
      <w:r w:rsidR="008C7779">
        <w:rPr>
          <w:rFonts w:asciiTheme="minorBidi" w:hAnsiTheme="minorBidi"/>
          <w:color w:val="000000" w:themeColor="text1"/>
          <w:sz w:val="24"/>
          <w:szCs w:val="24"/>
        </w:rPr>
        <w:t>The programme already has foundation</w:t>
      </w:r>
      <w:r w:rsidR="004E7C42">
        <w:rPr>
          <w:rFonts w:asciiTheme="minorBidi" w:hAnsiTheme="minorBidi"/>
          <w:color w:val="000000" w:themeColor="text1"/>
          <w:sz w:val="24"/>
          <w:szCs w:val="24"/>
        </w:rPr>
        <w:t>s</w:t>
      </w:r>
      <w:r w:rsidR="008C7779">
        <w:rPr>
          <w:rFonts w:asciiTheme="minorBidi" w:hAnsiTheme="minorBidi"/>
          <w:color w:val="000000" w:themeColor="text1"/>
          <w:sz w:val="24"/>
          <w:szCs w:val="24"/>
        </w:rPr>
        <w:t xml:space="preserve"> in place to offer </w:t>
      </w:r>
      <w:r w:rsidR="002B183E">
        <w:rPr>
          <w:rFonts w:asciiTheme="minorBidi" w:hAnsiTheme="minorBidi"/>
          <w:color w:val="000000" w:themeColor="text1"/>
          <w:sz w:val="24"/>
          <w:szCs w:val="24"/>
        </w:rPr>
        <w:t xml:space="preserve">training and </w:t>
      </w:r>
      <w:r w:rsidR="008C7779">
        <w:rPr>
          <w:rFonts w:asciiTheme="minorBidi" w:hAnsiTheme="minorBidi"/>
          <w:color w:val="000000" w:themeColor="text1"/>
          <w:sz w:val="24"/>
          <w:szCs w:val="24"/>
        </w:rPr>
        <w:t xml:space="preserve">support to new leaders joining the industry to progress </w:t>
      </w:r>
      <w:r w:rsidR="004E7C42">
        <w:rPr>
          <w:rFonts w:asciiTheme="minorBidi" w:hAnsiTheme="minorBidi"/>
          <w:color w:val="000000" w:themeColor="text1"/>
          <w:sz w:val="24"/>
          <w:szCs w:val="24"/>
        </w:rPr>
        <w:t>within</w:t>
      </w:r>
      <w:r w:rsidR="008C7779">
        <w:rPr>
          <w:rFonts w:asciiTheme="minorBidi" w:hAnsiTheme="minorBidi"/>
          <w:color w:val="000000" w:themeColor="text1"/>
          <w:sz w:val="24"/>
          <w:szCs w:val="24"/>
        </w:rPr>
        <w:t xml:space="preserve"> their c</w:t>
      </w:r>
      <w:r w:rsidR="00F1141B">
        <w:rPr>
          <w:rFonts w:asciiTheme="minorBidi" w:hAnsiTheme="minorBidi"/>
          <w:color w:val="000000" w:themeColor="text1"/>
          <w:sz w:val="24"/>
          <w:szCs w:val="24"/>
        </w:rPr>
        <w:t>hosen d</w:t>
      </w:r>
      <w:r w:rsidR="000B67AB">
        <w:rPr>
          <w:rFonts w:asciiTheme="minorBidi" w:hAnsiTheme="minorBidi"/>
          <w:color w:val="000000" w:themeColor="text1"/>
          <w:sz w:val="24"/>
          <w:szCs w:val="24"/>
        </w:rPr>
        <w:t>epartment</w:t>
      </w:r>
      <w:r w:rsidR="002B183E">
        <w:rPr>
          <w:rFonts w:asciiTheme="minorBidi" w:hAnsiTheme="minorBidi"/>
          <w:color w:val="000000" w:themeColor="text1"/>
          <w:sz w:val="24"/>
          <w:szCs w:val="24"/>
        </w:rPr>
        <w:t xml:space="preserve"> (Marriott Career, 2019).</w:t>
      </w:r>
      <w:r w:rsidR="00DA6D3E">
        <w:rPr>
          <w:rFonts w:asciiTheme="minorBidi" w:hAnsiTheme="minorBidi"/>
          <w:color w:val="000000" w:themeColor="text1"/>
          <w:sz w:val="24"/>
          <w:szCs w:val="24"/>
        </w:rPr>
        <w:t xml:space="preserve"> These resources and knowledge </w:t>
      </w:r>
      <w:r w:rsidR="007644AA">
        <w:rPr>
          <w:rFonts w:asciiTheme="minorBidi" w:hAnsiTheme="minorBidi"/>
          <w:color w:val="000000" w:themeColor="text1"/>
          <w:sz w:val="24"/>
          <w:szCs w:val="24"/>
        </w:rPr>
        <w:t xml:space="preserve">could then be used and exposed to current employees to support with their development in the Marriot. </w:t>
      </w:r>
      <w:r w:rsidR="00D212AD">
        <w:rPr>
          <w:rFonts w:asciiTheme="minorBidi" w:hAnsiTheme="minorBidi"/>
          <w:color w:val="000000" w:themeColor="text1"/>
          <w:sz w:val="24"/>
          <w:szCs w:val="24"/>
        </w:rPr>
        <w:t xml:space="preserve">This could be achieved by having strong communication between line managers and the HR team to highlight those employees </w:t>
      </w:r>
      <w:r w:rsidR="002E19DB">
        <w:rPr>
          <w:rFonts w:asciiTheme="minorBidi" w:hAnsiTheme="minorBidi"/>
          <w:color w:val="000000" w:themeColor="text1"/>
          <w:sz w:val="24"/>
          <w:szCs w:val="24"/>
        </w:rPr>
        <w:t xml:space="preserve">displaying the right talent and attitude to grow within the company. </w:t>
      </w:r>
      <w:r w:rsidR="00AC3EF4">
        <w:rPr>
          <w:rFonts w:asciiTheme="minorBidi" w:hAnsiTheme="minorBidi"/>
          <w:color w:val="000000" w:themeColor="text1"/>
          <w:sz w:val="24"/>
          <w:szCs w:val="24"/>
        </w:rPr>
        <w:t xml:space="preserve">In the long term, the Marriott should </w:t>
      </w:r>
      <w:r w:rsidR="00D94313">
        <w:rPr>
          <w:rFonts w:asciiTheme="minorBidi" w:hAnsiTheme="minorBidi"/>
          <w:color w:val="000000" w:themeColor="text1"/>
          <w:sz w:val="24"/>
          <w:szCs w:val="24"/>
        </w:rPr>
        <w:t xml:space="preserve">achieve a workforce that possess highly skilled staff, with a positive engagement with the company. </w:t>
      </w:r>
    </w:p>
    <w:p w14:paraId="3028E187" w14:textId="7EF28321" w:rsidR="002D4057" w:rsidRDefault="002D4057" w:rsidP="002D4057">
      <w:pPr>
        <w:pStyle w:val="Heading1"/>
      </w:pPr>
      <w:bookmarkStart w:id="5" w:name="_Toc130319762"/>
      <w:r>
        <w:t>Recommendations</w:t>
      </w:r>
      <w:r w:rsidR="00391D88">
        <w:t xml:space="preserve"> for the Marriott</w:t>
      </w:r>
      <w:bookmarkEnd w:id="5"/>
    </w:p>
    <w:p w14:paraId="389D745C" w14:textId="77777777" w:rsidR="00780B06" w:rsidRPr="00780B06" w:rsidRDefault="00780B06" w:rsidP="00780B06"/>
    <w:p w14:paraId="57C4C3B2" w14:textId="0C244FD4" w:rsidR="00440818" w:rsidRDefault="003C2888" w:rsidP="0004096E">
      <w:pPr>
        <w:spacing w:line="360" w:lineRule="auto"/>
        <w:rPr>
          <w:rFonts w:asciiTheme="minorBidi" w:hAnsiTheme="minorBidi"/>
          <w:sz w:val="24"/>
          <w:szCs w:val="24"/>
        </w:rPr>
      </w:pPr>
      <w:r>
        <w:rPr>
          <w:rFonts w:asciiTheme="minorBidi" w:hAnsiTheme="minorBidi"/>
          <w:sz w:val="24"/>
          <w:szCs w:val="24"/>
        </w:rPr>
        <w:t xml:space="preserve">Talent management has become increasingly more important for the hospitality sector since the pandemic because during this time many companies made the decision to retrench employees (Edeh </w:t>
      </w:r>
      <w:r>
        <w:rPr>
          <w:rFonts w:asciiTheme="minorBidi" w:hAnsiTheme="minorBidi"/>
          <w:i/>
          <w:iCs/>
          <w:sz w:val="24"/>
          <w:szCs w:val="24"/>
        </w:rPr>
        <w:t xml:space="preserve">et al, </w:t>
      </w:r>
      <w:r>
        <w:rPr>
          <w:rFonts w:asciiTheme="minorBidi" w:hAnsiTheme="minorBidi"/>
          <w:sz w:val="24"/>
          <w:szCs w:val="24"/>
        </w:rPr>
        <w:t xml:space="preserve">2022). </w:t>
      </w:r>
      <w:r w:rsidR="006306DF">
        <w:rPr>
          <w:rFonts w:asciiTheme="minorBidi" w:hAnsiTheme="minorBidi"/>
          <w:sz w:val="24"/>
          <w:szCs w:val="24"/>
        </w:rPr>
        <w:t>As a result, the industry</w:t>
      </w:r>
      <w:r w:rsidR="004003EA">
        <w:rPr>
          <w:rFonts w:asciiTheme="minorBidi" w:hAnsiTheme="minorBidi"/>
          <w:sz w:val="24"/>
          <w:szCs w:val="24"/>
        </w:rPr>
        <w:t xml:space="preserve"> has experience a more unengaged workforce, which coupled with the current labour shortages is creating a </w:t>
      </w:r>
      <w:r w:rsidR="000470DB">
        <w:rPr>
          <w:rFonts w:asciiTheme="minorBidi" w:hAnsiTheme="minorBidi"/>
          <w:sz w:val="24"/>
          <w:szCs w:val="24"/>
        </w:rPr>
        <w:t xml:space="preserve">unpleasant working environment for all involved. </w:t>
      </w:r>
      <w:r w:rsidR="0067476F">
        <w:rPr>
          <w:rFonts w:asciiTheme="minorBidi" w:hAnsiTheme="minorBidi"/>
          <w:sz w:val="24"/>
          <w:szCs w:val="24"/>
        </w:rPr>
        <w:t>Simpson (2018) a</w:t>
      </w:r>
      <w:r w:rsidR="00061820">
        <w:rPr>
          <w:rFonts w:asciiTheme="minorBidi" w:hAnsiTheme="minorBidi"/>
          <w:sz w:val="24"/>
          <w:szCs w:val="24"/>
        </w:rPr>
        <w:t>gree</w:t>
      </w:r>
      <w:r w:rsidR="00091BFF">
        <w:rPr>
          <w:rFonts w:asciiTheme="minorBidi" w:hAnsiTheme="minorBidi"/>
          <w:sz w:val="24"/>
          <w:szCs w:val="24"/>
        </w:rPr>
        <w:t>s</w:t>
      </w:r>
      <w:r w:rsidR="00061820">
        <w:rPr>
          <w:rFonts w:asciiTheme="minorBidi" w:hAnsiTheme="minorBidi"/>
          <w:sz w:val="24"/>
          <w:szCs w:val="24"/>
        </w:rPr>
        <w:t xml:space="preserve"> with Durth </w:t>
      </w:r>
      <w:r w:rsidR="00061820">
        <w:rPr>
          <w:rFonts w:asciiTheme="minorBidi" w:hAnsiTheme="minorBidi"/>
          <w:i/>
          <w:iCs/>
          <w:sz w:val="24"/>
          <w:szCs w:val="24"/>
        </w:rPr>
        <w:t xml:space="preserve">et al </w:t>
      </w:r>
      <w:r w:rsidR="00061820">
        <w:rPr>
          <w:rFonts w:asciiTheme="minorBidi" w:hAnsiTheme="minorBidi"/>
          <w:sz w:val="24"/>
          <w:szCs w:val="24"/>
        </w:rPr>
        <w:t>(2023) that talent management</w:t>
      </w:r>
      <w:r w:rsidR="00C31E34">
        <w:rPr>
          <w:rFonts w:asciiTheme="minorBidi" w:hAnsiTheme="minorBidi"/>
          <w:sz w:val="24"/>
          <w:szCs w:val="24"/>
        </w:rPr>
        <w:t xml:space="preserve"> is often ignored by companies</w:t>
      </w:r>
      <w:r w:rsidR="006E53F9">
        <w:rPr>
          <w:rFonts w:asciiTheme="minorBidi" w:hAnsiTheme="minorBidi"/>
          <w:sz w:val="24"/>
          <w:szCs w:val="24"/>
        </w:rPr>
        <w:t xml:space="preserve"> or not implemented effectively. However, </w:t>
      </w:r>
      <w:r w:rsidR="006F6087">
        <w:rPr>
          <w:rFonts w:asciiTheme="minorBidi" w:hAnsiTheme="minorBidi"/>
          <w:sz w:val="24"/>
          <w:szCs w:val="24"/>
        </w:rPr>
        <w:t>when taken more seriously organisations could benefit from and improved brand image, which in turn could further result in</w:t>
      </w:r>
      <w:r w:rsidR="00242E57">
        <w:rPr>
          <w:rFonts w:asciiTheme="minorBidi" w:hAnsiTheme="minorBidi"/>
          <w:sz w:val="24"/>
          <w:szCs w:val="24"/>
        </w:rPr>
        <w:t xml:space="preserve"> the increased quality of candidates the company is receiving for each job role (Simpson, 2018). </w:t>
      </w:r>
      <w:r w:rsidR="0081344E">
        <w:rPr>
          <w:rFonts w:asciiTheme="minorBidi" w:hAnsiTheme="minorBidi"/>
          <w:sz w:val="24"/>
          <w:szCs w:val="24"/>
        </w:rPr>
        <w:t>Therefore, Marriott</w:t>
      </w:r>
      <w:r w:rsidR="00CF6D13">
        <w:rPr>
          <w:rFonts w:asciiTheme="minorBidi" w:hAnsiTheme="minorBidi"/>
          <w:sz w:val="24"/>
          <w:szCs w:val="24"/>
        </w:rPr>
        <w:t xml:space="preserve"> could benefit from reviewing their approach to talent management in order to </w:t>
      </w:r>
      <w:r w:rsidR="00C91623">
        <w:rPr>
          <w:rFonts w:asciiTheme="minorBidi" w:hAnsiTheme="minorBidi"/>
          <w:sz w:val="24"/>
          <w:szCs w:val="24"/>
        </w:rPr>
        <w:t xml:space="preserve">assist </w:t>
      </w:r>
      <w:r w:rsidR="00DE4F42">
        <w:rPr>
          <w:rFonts w:asciiTheme="minorBidi" w:hAnsiTheme="minorBidi"/>
          <w:sz w:val="24"/>
          <w:szCs w:val="24"/>
        </w:rPr>
        <w:t>with combating</w:t>
      </w:r>
      <w:r w:rsidR="00CF6D13">
        <w:rPr>
          <w:rFonts w:asciiTheme="minorBidi" w:hAnsiTheme="minorBidi"/>
          <w:sz w:val="24"/>
          <w:szCs w:val="24"/>
        </w:rPr>
        <w:t xml:space="preserve"> their </w:t>
      </w:r>
      <w:r w:rsidR="002761BF">
        <w:rPr>
          <w:rFonts w:asciiTheme="minorBidi" w:hAnsiTheme="minorBidi"/>
          <w:sz w:val="24"/>
          <w:szCs w:val="24"/>
        </w:rPr>
        <w:t>current challenges of staff shortages</w:t>
      </w:r>
      <w:r w:rsidR="00C50EB4">
        <w:rPr>
          <w:rFonts w:asciiTheme="minorBidi" w:hAnsiTheme="minorBidi"/>
          <w:sz w:val="24"/>
          <w:szCs w:val="24"/>
        </w:rPr>
        <w:t xml:space="preserve"> and should be posed as a </w:t>
      </w:r>
      <w:r w:rsidR="007D1990">
        <w:rPr>
          <w:rFonts w:asciiTheme="minorBidi" w:hAnsiTheme="minorBidi"/>
          <w:sz w:val="24"/>
          <w:szCs w:val="24"/>
        </w:rPr>
        <w:t xml:space="preserve">priority area of focus within the HR teams. </w:t>
      </w:r>
    </w:p>
    <w:p w14:paraId="5EB5F1CC" w14:textId="77777777" w:rsidR="006D7F63" w:rsidRDefault="00DE4F42" w:rsidP="006D7F63">
      <w:pPr>
        <w:spacing w:line="360" w:lineRule="auto"/>
        <w:rPr>
          <w:rFonts w:asciiTheme="minorBidi" w:hAnsiTheme="minorBidi"/>
          <w:sz w:val="24"/>
          <w:szCs w:val="24"/>
        </w:rPr>
      </w:pPr>
      <w:r>
        <w:rPr>
          <w:rFonts w:asciiTheme="minorBidi" w:hAnsiTheme="minorBidi"/>
          <w:sz w:val="24"/>
          <w:szCs w:val="24"/>
        </w:rPr>
        <w:t xml:space="preserve">Marriott’s labour shortages is currently underpinning </w:t>
      </w:r>
      <w:r w:rsidR="005A1BDD">
        <w:rPr>
          <w:rFonts w:asciiTheme="minorBidi" w:hAnsiTheme="minorBidi"/>
          <w:sz w:val="24"/>
          <w:szCs w:val="24"/>
        </w:rPr>
        <w:t xml:space="preserve">the priority focus of the directors and HR teams. Although this is affecting the whole industry, </w:t>
      </w:r>
      <w:r w:rsidR="00932A76">
        <w:rPr>
          <w:rFonts w:asciiTheme="minorBidi" w:hAnsiTheme="minorBidi"/>
          <w:sz w:val="24"/>
          <w:szCs w:val="24"/>
        </w:rPr>
        <w:t>Marriott need to focus on how they are going to look to resolve these issues to ensuring they can maintain a competitive advantage</w:t>
      </w:r>
      <w:r w:rsidR="00186EEB">
        <w:rPr>
          <w:rFonts w:asciiTheme="minorBidi" w:hAnsiTheme="minorBidi"/>
          <w:sz w:val="24"/>
          <w:szCs w:val="24"/>
        </w:rPr>
        <w:t xml:space="preserve"> and plan for the future. </w:t>
      </w:r>
      <w:r w:rsidR="00F05793">
        <w:rPr>
          <w:rFonts w:asciiTheme="minorBidi" w:hAnsiTheme="minorBidi"/>
          <w:sz w:val="24"/>
          <w:szCs w:val="24"/>
        </w:rPr>
        <w:t>For example,</w:t>
      </w:r>
      <w:r w:rsidR="00A46DDE">
        <w:rPr>
          <w:rFonts w:asciiTheme="minorBidi" w:hAnsiTheme="minorBidi"/>
          <w:sz w:val="24"/>
          <w:szCs w:val="24"/>
        </w:rPr>
        <w:t xml:space="preserve"> Hilton already have </w:t>
      </w:r>
      <w:r w:rsidR="00A46DDE">
        <w:rPr>
          <w:rFonts w:asciiTheme="minorBidi" w:hAnsiTheme="minorBidi"/>
          <w:sz w:val="24"/>
          <w:szCs w:val="24"/>
        </w:rPr>
        <w:lastRenderedPageBreak/>
        <w:t>evidence of an internal approach</w:t>
      </w:r>
      <w:r w:rsidR="00D1161C">
        <w:rPr>
          <w:rFonts w:asciiTheme="minorBidi" w:hAnsiTheme="minorBidi"/>
          <w:sz w:val="24"/>
          <w:szCs w:val="24"/>
        </w:rPr>
        <w:t xml:space="preserve"> to development because they have partnered with Guild Education to offer </w:t>
      </w:r>
      <w:r w:rsidR="00492BAB">
        <w:rPr>
          <w:rFonts w:asciiTheme="minorBidi" w:hAnsiTheme="minorBidi"/>
          <w:sz w:val="24"/>
          <w:szCs w:val="24"/>
        </w:rPr>
        <w:t>coaching and educational resources to staff to access to help them growth and advance in their careers (</w:t>
      </w:r>
      <w:r w:rsidR="00963AE2">
        <w:rPr>
          <w:rFonts w:asciiTheme="minorBidi" w:hAnsiTheme="minorBidi"/>
          <w:sz w:val="24"/>
          <w:szCs w:val="24"/>
        </w:rPr>
        <w:t>Chipkin, 2022).</w:t>
      </w:r>
    </w:p>
    <w:p w14:paraId="170F7BB7" w14:textId="15E82E3D" w:rsidR="00DE4F42" w:rsidRDefault="00963AE2" w:rsidP="00C8740D">
      <w:pPr>
        <w:spacing w:line="360" w:lineRule="auto"/>
        <w:rPr>
          <w:rFonts w:asciiTheme="minorBidi" w:hAnsiTheme="minorBidi"/>
          <w:sz w:val="24"/>
          <w:szCs w:val="24"/>
        </w:rPr>
      </w:pPr>
      <w:r>
        <w:rPr>
          <w:rFonts w:asciiTheme="minorBidi" w:hAnsiTheme="minorBidi"/>
          <w:sz w:val="24"/>
          <w:szCs w:val="24"/>
        </w:rPr>
        <w:t xml:space="preserve"> </w:t>
      </w:r>
      <w:r w:rsidR="00B72D62">
        <w:rPr>
          <w:rFonts w:asciiTheme="minorBidi" w:hAnsiTheme="minorBidi"/>
          <w:sz w:val="24"/>
          <w:szCs w:val="24"/>
        </w:rPr>
        <w:t xml:space="preserve">Further to this, Hilton also have a Thrive@Hilton </w:t>
      </w:r>
      <w:r w:rsidR="00D274B0">
        <w:rPr>
          <w:rFonts w:asciiTheme="minorBidi" w:hAnsiTheme="minorBidi"/>
          <w:sz w:val="24"/>
          <w:szCs w:val="24"/>
        </w:rPr>
        <w:t>programme</w:t>
      </w:r>
      <w:r w:rsidR="00B72D62">
        <w:rPr>
          <w:rFonts w:asciiTheme="minorBidi" w:hAnsiTheme="minorBidi"/>
          <w:sz w:val="24"/>
          <w:szCs w:val="24"/>
        </w:rPr>
        <w:t xml:space="preserve"> </w:t>
      </w:r>
      <w:r w:rsidR="007442BB">
        <w:rPr>
          <w:rFonts w:asciiTheme="minorBidi" w:hAnsiTheme="minorBidi"/>
          <w:sz w:val="24"/>
          <w:szCs w:val="24"/>
        </w:rPr>
        <w:t xml:space="preserve">which highlights the flexible working practices staff can be exposed to when being employed with </w:t>
      </w:r>
      <w:r w:rsidR="006A0CB4">
        <w:rPr>
          <w:rFonts w:asciiTheme="minorBidi" w:hAnsiTheme="minorBidi"/>
          <w:sz w:val="24"/>
          <w:szCs w:val="24"/>
        </w:rPr>
        <w:t>Hilton</w:t>
      </w:r>
      <w:r w:rsidR="007442BB">
        <w:rPr>
          <w:rFonts w:asciiTheme="minorBidi" w:hAnsiTheme="minorBidi"/>
          <w:sz w:val="24"/>
          <w:szCs w:val="24"/>
        </w:rPr>
        <w:t xml:space="preserve"> (Chipkin, 2022).</w:t>
      </w:r>
      <w:r w:rsidR="002076CB">
        <w:rPr>
          <w:rFonts w:asciiTheme="minorBidi" w:hAnsiTheme="minorBidi"/>
          <w:sz w:val="24"/>
          <w:szCs w:val="24"/>
        </w:rPr>
        <w:t xml:space="preserve"> The Thrive@Hilton programme was introduced in 2017 which </w:t>
      </w:r>
      <w:r w:rsidR="00051439">
        <w:rPr>
          <w:rFonts w:asciiTheme="minorBidi" w:hAnsiTheme="minorBidi"/>
          <w:sz w:val="24"/>
          <w:szCs w:val="24"/>
        </w:rPr>
        <w:t>arguably</w:t>
      </w:r>
      <w:r w:rsidR="002076CB">
        <w:rPr>
          <w:rFonts w:asciiTheme="minorBidi" w:hAnsiTheme="minorBidi"/>
          <w:sz w:val="24"/>
          <w:szCs w:val="24"/>
        </w:rPr>
        <w:t xml:space="preserve"> puts Hilton at the forefront </w:t>
      </w:r>
      <w:r w:rsidR="00051439">
        <w:rPr>
          <w:rFonts w:asciiTheme="minorBidi" w:hAnsiTheme="minorBidi"/>
          <w:sz w:val="24"/>
          <w:szCs w:val="24"/>
        </w:rPr>
        <w:t xml:space="preserve">of companies understanding the importance of focusing on staff well being (Divecha, 2017). </w:t>
      </w:r>
      <w:r w:rsidR="00147C7B">
        <w:rPr>
          <w:rFonts w:asciiTheme="minorBidi" w:hAnsiTheme="minorBidi"/>
          <w:sz w:val="24"/>
          <w:szCs w:val="24"/>
        </w:rPr>
        <w:t>McIntyre (2021) states that organisations that</w:t>
      </w:r>
      <w:r w:rsidR="00BC50F3">
        <w:rPr>
          <w:rFonts w:asciiTheme="minorBidi" w:hAnsiTheme="minorBidi"/>
          <w:sz w:val="24"/>
          <w:szCs w:val="24"/>
        </w:rPr>
        <w:t xml:space="preserve"> actually pay attention to staff health and </w:t>
      </w:r>
      <w:r w:rsidR="00392EC1">
        <w:rPr>
          <w:rFonts w:asciiTheme="minorBidi" w:hAnsiTheme="minorBidi"/>
          <w:sz w:val="24"/>
          <w:szCs w:val="24"/>
        </w:rPr>
        <w:t>wellbeing</w:t>
      </w:r>
      <w:r w:rsidR="00BC50F3">
        <w:rPr>
          <w:rFonts w:asciiTheme="minorBidi" w:hAnsiTheme="minorBidi"/>
          <w:sz w:val="24"/>
          <w:szCs w:val="24"/>
        </w:rPr>
        <w:t xml:space="preserve"> will be able to attract and retain talent</w:t>
      </w:r>
      <w:r w:rsidR="006C28F3">
        <w:rPr>
          <w:rFonts w:asciiTheme="minorBidi" w:hAnsiTheme="minorBidi"/>
          <w:sz w:val="24"/>
          <w:szCs w:val="24"/>
        </w:rPr>
        <w:t xml:space="preserve"> and in turn benefits the employee and company. Hilton highlighted the importance of this prior to McIntyre </w:t>
      </w:r>
      <w:r w:rsidR="00392EC1">
        <w:rPr>
          <w:rFonts w:asciiTheme="minorBidi" w:hAnsiTheme="minorBidi"/>
          <w:sz w:val="24"/>
          <w:szCs w:val="24"/>
        </w:rPr>
        <w:t xml:space="preserve">(2021) </w:t>
      </w:r>
      <w:r w:rsidR="006C28F3">
        <w:rPr>
          <w:rFonts w:asciiTheme="minorBidi" w:hAnsiTheme="minorBidi"/>
          <w:sz w:val="24"/>
          <w:szCs w:val="24"/>
        </w:rPr>
        <w:t xml:space="preserve">by launching the </w:t>
      </w:r>
      <w:r w:rsidR="005F797C">
        <w:rPr>
          <w:rFonts w:asciiTheme="minorBidi" w:hAnsiTheme="minorBidi"/>
          <w:sz w:val="24"/>
          <w:szCs w:val="24"/>
        </w:rPr>
        <w:t xml:space="preserve">programme in 2017 and being an early mover </w:t>
      </w:r>
      <w:r w:rsidR="00F41F30">
        <w:rPr>
          <w:rFonts w:asciiTheme="minorBidi" w:hAnsiTheme="minorBidi"/>
          <w:sz w:val="24"/>
          <w:szCs w:val="24"/>
        </w:rPr>
        <w:t xml:space="preserve">within the direct focus </w:t>
      </w:r>
      <w:r w:rsidR="00392EC1">
        <w:rPr>
          <w:rFonts w:asciiTheme="minorBidi" w:hAnsiTheme="minorBidi"/>
          <w:sz w:val="24"/>
          <w:szCs w:val="24"/>
        </w:rPr>
        <w:t>on the value of staff.</w:t>
      </w:r>
      <w:r w:rsidR="005F797C">
        <w:rPr>
          <w:rFonts w:asciiTheme="minorBidi" w:hAnsiTheme="minorBidi"/>
          <w:sz w:val="24"/>
          <w:szCs w:val="24"/>
        </w:rPr>
        <w:t xml:space="preserve"> </w:t>
      </w:r>
      <w:r w:rsidR="007442BB">
        <w:rPr>
          <w:rFonts w:asciiTheme="minorBidi" w:hAnsiTheme="minorBidi"/>
          <w:sz w:val="24"/>
          <w:szCs w:val="24"/>
        </w:rPr>
        <w:t xml:space="preserve">Both these approaches show evidence </w:t>
      </w:r>
      <w:r w:rsidR="006A0CB4">
        <w:rPr>
          <w:rFonts w:asciiTheme="minorBidi" w:hAnsiTheme="minorBidi"/>
          <w:sz w:val="24"/>
          <w:szCs w:val="24"/>
        </w:rPr>
        <w:t xml:space="preserve">of Hilton thinking about their approach to talent management and labour shortages at different stages of the employee lifecycle. </w:t>
      </w:r>
      <w:r w:rsidR="005E15CC">
        <w:rPr>
          <w:rFonts w:asciiTheme="minorBidi" w:hAnsiTheme="minorBidi"/>
          <w:sz w:val="24"/>
          <w:szCs w:val="24"/>
        </w:rPr>
        <w:t>This</w:t>
      </w:r>
      <w:r w:rsidR="00BA129A">
        <w:rPr>
          <w:rFonts w:asciiTheme="minorBidi" w:hAnsiTheme="minorBidi"/>
          <w:sz w:val="24"/>
          <w:szCs w:val="24"/>
        </w:rPr>
        <w:t xml:space="preserve"> puts vital importance </w:t>
      </w:r>
      <w:r w:rsidR="00F52321">
        <w:rPr>
          <w:rFonts w:asciiTheme="minorBidi" w:hAnsiTheme="minorBidi"/>
          <w:sz w:val="24"/>
          <w:szCs w:val="24"/>
        </w:rPr>
        <w:t xml:space="preserve">for the HR departments at the Marriott to consider their approaches to this issues to ensure they remain competitive in the industry and present themselves with a chance of </w:t>
      </w:r>
      <w:r w:rsidR="00725228">
        <w:rPr>
          <w:rFonts w:asciiTheme="minorBidi" w:hAnsiTheme="minorBidi"/>
          <w:sz w:val="24"/>
          <w:szCs w:val="24"/>
        </w:rPr>
        <w:t xml:space="preserve">recruiting the best talent in a competitive recruitment market. </w:t>
      </w:r>
    </w:p>
    <w:p w14:paraId="2EE5DEDE" w14:textId="6602C420" w:rsidR="00186EEB" w:rsidRDefault="0062025A" w:rsidP="00FC017D">
      <w:pPr>
        <w:spacing w:line="360" w:lineRule="auto"/>
        <w:rPr>
          <w:rFonts w:asciiTheme="minorBidi" w:hAnsiTheme="minorBidi"/>
          <w:sz w:val="24"/>
          <w:szCs w:val="24"/>
        </w:rPr>
      </w:pPr>
      <w:r>
        <w:rPr>
          <w:rFonts w:asciiTheme="minorBidi" w:hAnsiTheme="minorBidi"/>
          <w:sz w:val="24"/>
          <w:szCs w:val="24"/>
        </w:rPr>
        <w:t xml:space="preserve">As previously mention, Marriott could look to exploit the resource already available in from their Voyager programme and make this available to staff currently within the organisation. </w:t>
      </w:r>
      <w:r w:rsidR="00A258DA">
        <w:rPr>
          <w:rFonts w:asciiTheme="minorBidi" w:hAnsiTheme="minorBidi"/>
          <w:sz w:val="24"/>
          <w:szCs w:val="24"/>
        </w:rPr>
        <w:t xml:space="preserve">Durth </w:t>
      </w:r>
      <w:r w:rsidR="00A258DA">
        <w:rPr>
          <w:rFonts w:asciiTheme="minorBidi" w:hAnsiTheme="minorBidi"/>
          <w:i/>
          <w:iCs/>
          <w:sz w:val="24"/>
          <w:szCs w:val="24"/>
        </w:rPr>
        <w:t xml:space="preserve">et al </w:t>
      </w:r>
      <w:r w:rsidR="00A258DA">
        <w:rPr>
          <w:rFonts w:asciiTheme="minorBidi" w:hAnsiTheme="minorBidi"/>
          <w:sz w:val="24"/>
          <w:szCs w:val="24"/>
        </w:rPr>
        <w:t>(2023)</w:t>
      </w:r>
      <w:r w:rsidR="00C84D73">
        <w:rPr>
          <w:rFonts w:asciiTheme="minorBidi" w:hAnsiTheme="minorBidi"/>
          <w:sz w:val="24"/>
          <w:szCs w:val="24"/>
        </w:rPr>
        <w:t xml:space="preserve"> suggests one approach to personal development is to create ‘learning factories.’ </w:t>
      </w:r>
      <w:r w:rsidR="006328C2">
        <w:rPr>
          <w:rFonts w:asciiTheme="minorBidi" w:hAnsiTheme="minorBidi"/>
          <w:sz w:val="24"/>
          <w:szCs w:val="24"/>
        </w:rPr>
        <w:t xml:space="preserve">This provides staff with the </w:t>
      </w:r>
      <w:r w:rsidR="002E45B3">
        <w:rPr>
          <w:rFonts w:asciiTheme="minorBidi" w:hAnsiTheme="minorBidi"/>
          <w:sz w:val="24"/>
          <w:szCs w:val="24"/>
        </w:rPr>
        <w:t>power to decide what learning they want to access and at a time or format that is convenient to them. However, this al</w:t>
      </w:r>
      <w:r w:rsidR="007E2B47">
        <w:rPr>
          <w:rFonts w:asciiTheme="minorBidi" w:hAnsiTheme="minorBidi"/>
          <w:sz w:val="24"/>
          <w:szCs w:val="24"/>
        </w:rPr>
        <w:t>so requires the business leaders to act a coaches</w:t>
      </w:r>
      <w:r w:rsidR="00345C9A">
        <w:rPr>
          <w:rFonts w:asciiTheme="minorBidi" w:hAnsiTheme="minorBidi"/>
          <w:sz w:val="24"/>
          <w:szCs w:val="24"/>
        </w:rPr>
        <w:t xml:space="preserve"> and support staff in applying these new skills</w:t>
      </w:r>
      <w:r w:rsidR="006C5599">
        <w:rPr>
          <w:rFonts w:asciiTheme="minorBidi" w:hAnsiTheme="minorBidi"/>
          <w:sz w:val="24"/>
          <w:szCs w:val="24"/>
        </w:rPr>
        <w:t xml:space="preserve"> (Great Place to Work. 2018)</w:t>
      </w:r>
      <w:r w:rsidR="00345C9A">
        <w:rPr>
          <w:rFonts w:asciiTheme="minorBidi" w:hAnsiTheme="minorBidi"/>
          <w:sz w:val="24"/>
          <w:szCs w:val="24"/>
        </w:rPr>
        <w:t>. This could be a concept introduce</w:t>
      </w:r>
      <w:r w:rsidR="00782DD5">
        <w:rPr>
          <w:rFonts w:asciiTheme="minorBidi" w:hAnsiTheme="minorBidi"/>
          <w:sz w:val="24"/>
          <w:szCs w:val="24"/>
        </w:rPr>
        <w:t>d</w:t>
      </w:r>
      <w:r w:rsidR="00345C9A">
        <w:rPr>
          <w:rFonts w:asciiTheme="minorBidi" w:hAnsiTheme="minorBidi"/>
          <w:sz w:val="24"/>
          <w:szCs w:val="24"/>
        </w:rPr>
        <w:t xml:space="preserve"> by Marriott</w:t>
      </w:r>
      <w:r w:rsidR="00782DD5">
        <w:rPr>
          <w:rFonts w:asciiTheme="minorBidi" w:hAnsiTheme="minorBidi"/>
          <w:sz w:val="24"/>
          <w:szCs w:val="24"/>
        </w:rPr>
        <w:t xml:space="preserve"> and</w:t>
      </w:r>
      <w:r w:rsidR="00345C9A">
        <w:rPr>
          <w:rFonts w:asciiTheme="minorBidi" w:hAnsiTheme="minorBidi"/>
          <w:sz w:val="24"/>
          <w:szCs w:val="24"/>
        </w:rPr>
        <w:t xml:space="preserve"> monitored by the HR teams</w:t>
      </w:r>
      <w:r w:rsidR="00782DD5">
        <w:rPr>
          <w:rFonts w:asciiTheme="minorBidi" w:hAnsiTheme="minorBidi"/>
          <w:sz w:val="24"/>
          <w:szCs w:val="24"/>
        </w:rPr>
        <w:t xml:space="preserve"> at each location, whereby resource are made available to employees and the HR team can monitor when learning has been completed. This scope of this</w:t>
      </w:r>
      <w:r w:rsidR="007471AE">
        <w:rPr>
          <w:rFonts w:asciiTheme="minorBidi" w:hAnsiTheme="minorBidi"/>
          <w:sz w:val="24"/>
          <w:szCs w:val="24"/>
        </w:rPr>
        <w:t xml:space="preserve"> new practices will also involve the respective line managers to ensure availably of the resources is communicated with employee or that time is potentially make available to employee to complete the learning. </w:t>
      </w:r>
      <w:r w:rsidR="00817C48">
        <w:rPr>
          <w:rFonts w:asciiTheme="minorBidi" w:hAnsiTheme="minorBidi"/>
          <w:sz w:val="24"/>
          <w:szCs w:val="24"/>
        </w:rPr>
        <w:t xml:space="preserve">A cohesion between the line manager, HR team and employee looking for development will be a vital </w:t>
      </w:r>
      <w:r w:rsidR="00B674F4">
        <w:rPr>
          <w:rFonts w:asciiTheme="minorBidi" w:hAnsiTheme="minorBidi"/>
          <w:sz w:val="24"/>
          <w:szCs w:val="24"/>
        </w:rPr>
        <w:t xml:space="preserve">part of the success of this strategy, but done well </w:t>
      </w:r>
      <w:r w:rsidR="00B34F41">
        <w:rPr>
          <w:rFonts w:asciiTheme="minorBidi" w:hAnsiTheme="minorBidi"/>
          <w:sz w:val="24"/>
          <w:szCs w:val="24"/>
        </w:rPr>
        <w:t xml:space="preserve">will increase the opportunity to maximise talent in the workforce. </w:t>
      </w:r>
    </w:p>
    <w:p w14:paraId="14413F2F" w14:textId="3790F27B" w:rsidR="00E424AD" w:rsidRDefault="00FC017D" w:rsidP="009A4C5F">
      <w:pPr>
        <w:spacing w:line="360" w:lineRule="auto"/>
        <w:rPr>
          <w:rFonts w:asciiTheme="minorBidi" w:hAnsiTheme="minorBidi"/>
          <w:sz w:val="24"/>
          <w:szCs w:val="24"/>
        </w:rPr>
      </w:pPr>
      <w:r>
        <w:rPr>
          <w:rFonts w:asciiTheme="minorBidi" w:hAnsiTheme="minorBidi"/>
          <w:sz w:val="24"/>
          <w:szCs w:val="24"/>
        </w:rPr>
        <w:lastRenderedPageBreak/>
        <w:t xml:space="preserve">A second recommendations for Marriott </w:t>
      </w:r>
      <w:r w:rsidR="00AC7D9D">
        <w:rPr>
          <w:rFonts w:asciiTheme="minorBidi" w:hAnsiTheme="minorBidi"/>
          <w:sz w:val="24"/>
          <w:szCs w:val="24"/>
        </w:rPr>
        <w:t>could be to revisit their recruitment practices and ensure</w:t>
      </w:r>
      <w:r w:rsidR="0000632D">
        <w:rPr>
          <w:rFonts w:asciiTheme="minorBidi" w:hAnsiTheme="minorBidi"/>
          <w:sz w:val="24"/>
          <w:szCs w:val="24"/>
        </w:rPr>
        <w:t xml:space="preserve"> they message they convey is set to attract an employee with the right skills and talent. Marriot</w:t>
      </w:r>
      <w:r w:rsidR="00141138">
        <w:rPr>
          <w:rFonts w:asciiTheme="minorBidi" w:hAnsiTheme="minorBidi"/>
          <w:sz w:val="24"/>
          <w:szCs w:val="24"/>
        </w:rPr>
        <w:t>t</w:t>
      </w:r>
      <w:r w:rsidR="0000632D">
        <w:rPr>
          <w:rFonts w:asciiTheme="minorBidi" w:hAnsiTheme="minorBidi"/>
          <w:sz w:val="24"/>
          <w:szCs w:val="24"/>
        </w:rPr>
        <w:t xml:space="preserve"> is known </w:t>
      </w:r>
      <w:r w:rsidR="000C71C3">
        <w:rPr>
          <w:rFonts w:asciiTheme="minorBidi" w:hAnsiTheme="minorBidi"/>
          <w:sz w:val="24"/>
          <w:szCs w:val="24"/>
        </w:rPr>
        <w:t>to have many brands within the umbrella of the corporation, from Ritz Carlton in the luxury category to Moxy</w:t>
      </w:r>
      <w:r w:rsidR="00141138">
        <w:rPr>
          <w:rFonts w:asciiTheme="minorBidi" w:hAnsiTheme="minorBidi"/>
          <w:sz w:val="24"/>
          <w:szCs w:val="24"/>
        </w:rPr>
        <w:t xml:space="preserve"> in</w:t>
      </w:r>
      <w:r w:rsidR="000C71C3">
        <w:rPr>
          <w:rFonts w:asciiTheme="minorBidi" w:hAnsiTheme="minorBidi"/>
          <w:sz w:val="24"/>
          <w:szCs w:val="24"/>
        </w:rPr>
        <w:t xml:space="preserve"> </w:t>
      </w:r>
      <w:r w:rsidR="002232BB">
        <w:rPr>
          <w:rFonts w:asciiTheme="minorBidi" w:hAnsiTheme="minorBidi"/>
          <w:sz w:val="24"/>
          <w:szCs w:val="24"/>
        </w:rPr>
        <w:t xml:space="preserve">the select category (Marriott, 2023). </w:t>
      </w:r>
      <w:r w:rsidR="00141138">
        <w:rPr>
          <w:rFonts w:asciiTheme="minorBidi" w:hAnsiTheme="minorBidi"/>
          <w:sz w:val="24"/>
          <w:szCs w:val="24"/>
        </w:rPr>
        <w:t>The employee skills and attributes necessary for one brand, may not be appliable to another and the</w:t>
      </w:r>
      <w:r w:rsidR="00856B44">
        <w:rPr>
          <w:rFonts w:asciiTheme="minorBidi" w:hAnsiTheme="minorBidi"/>
          <w:sz w:val="24"/>
          <w:szCs w:val="24"/>
        </w:rPr>
        <w:t>refore</w:t>
      </w:r>
      <w:r w:rsidR="00141138">
        <w:rPr>
          <w:rFonts w:asciiTheme="minorBidi" w:hAnsiTheme="minorBidi"/>
          <w:sz w:val="24"/>
          <w:szCs w:val="24"/>
        </w:rPr>
        <w:t xml:space="preserve"> it is important to evaluate if the recruitment practices align with the particular locations </w:t>
      </w:r>
      <w:r w:rsidR="006A6176">
        <w:rPr>
          <w:rFonts w:asciiTheme="minorBidi" w:hAnsiTheme="minorBidi"/>
          <w:sz w:val="24"/>
          <w:szCs w:val="24"/>
        </w:rPr>
        <w:t>requirements.</w:t>
      </w:r>
      <w:r w:rsidR="00AF49A5">
        <w:rPr>
          <w:rFonts w:asciiTheme="minorBidi" w:hAnsiTheme="minorBidi"/>
          <w:sz w:val="24"/>
          <w:szCs w:val="24"/>
        </w:rPr>
        <w:t xml:space="preserve"> </w:t>
      </w:r>
      <w:r w:rsidR="006A6176">
        <w:rPr>
          <w:rFonts w:asciiTheme="minorBidi" w:hAnsiTheme="minorBidi"/>
          <w:sz w:val="24"/>
          <w:szCs w:val="24"/>
        </w:rPr>
        <w:t xml:space="preserve">This could be a task delegated from senior management to each HR representatives for each brand to address what </w:t>
      </w:r>
      <w:r w:rsidR="008B66A8">
        <w:rPr>
          <w:rFonts w:asciiTheme="minorBidi" w:hAnsiTheme="minorBidi"/>
          <w:sz w:val="24"/>
          <w:szCs w:val="24"/>
        </w:rPr>
        <w:t xml:space="preserve">the value or mission statement is for that particular brand and if the recruitment strategy is congruent with that. </w:t>
      </w:r>
      <w:r w:rsidR="00A365C1">
        <w:rPr>
          <w:rFonts w:asciiTheme="minorBidi" w:hAnsiTheme="minorBidi"/>
          <w:sz w:val="24"/>
          <w:szCs w:val="24"/>
        </w:rPr>
        <w:t>Coon</w:t>
      </w:r>
      <w:r w:rsidR="00D3260A">
        <w:rPr>
          <w:rFonts w:asciiTheme="minorBidi" w:hAnsiTheme="minorBidi"/>
          <w:sz w:val="24"/>
          <w:szCs w:val="24"/>
        </w:rPr>
        <w:t xml:space="preserve"> (</w:t>
      </w:r>
      <w:r w:rsidR="00A365C1">
        <w:rPr>
          <w:rFonts w:asciiTheme="minorBidi" w:hAnsiTheme="minorBidi"/>
          <w:sz w:val="24"/>
          <w:szCs w:val="24"/>
        </w:rPr>
        <w:t>2022</w:t>
      </w:r>
      <w:r w:rsidR="00D3260A">
        <w:rPr>
          <w:rFonts w:asciiTheme="minorBidi" w:hAnsiTheme="minorBidi"/>
          <w:sz w:val="24"/>
          <w:szCs w:val="24"/>
        </w:rPr>
        <w:t>) supports this view</w:t>
      </w:r>
      <w:r w:rsidR="00427075">
        <w:rPr>
          <w:rFonts w:asciiTheme="minorBidi" w:hAnsiTheme="minorBidi"/>
          <w:sz w:val="24"/>
          <w:szCs w:val="24"/>
        </w:rPr>
        <w:t>s and states the benefits of doing so can lead to increased employee productivity</w:t>
      </w:r>
      <w:r w:rsidR="00234EAF">
        <w:rPr>
          <w:rFonts w:asciiTheme="minorBidi" w:hAnsiTheme="minorBidi"/>
          <w:sz w:val="24"/>
          <w:szCs w:val="24"/>
        </w:rPr>
        <w:t xml:space="preserve"> and a more efficient onboarding process. </w:t>
      </w:r>
    </w:p>
    <w:p w14:paraId="77233E0A" w14:textId="2869AC6F" w:rsidR="00FC017D" w:rsidRPr="00FC017D" w:rsidRDefault="00234EAF" w:rsidP="00FC017D">
      <w:pPr>
        <w:spacing w:line="360" w:lineRule="auto"/>
        <w:rPr>
          <w:rFonts w:asciiTheme="minorBidi" w:hAnsiTheme="minorBidi"/>
          <w:sz w:val="24"/>
          <w:szCs w:val="24"/>
        </w:rPr>
      </w:pPr>
      <w:r>
        <w:rPr>
          <w:rFonts w:asciiTheme="minorBidi" w:hAnsiTheme="minorBidi"/>
          <w:sz w:val="24"/>
          <w:szCs w:val="24"/>
        </w:rPr>
        <w:t xml:space="preserve">Therefore, </w:t>
      </w:r>
      <w:r w:rsidR="00BD569F">
        <w:rPr>
          <w:rFonts w:asciiTheme="minorBidi" w:hAnsiTheme="minorBidi"/>
          <w:sz w:val="24"/>
          <w:szCs w:val="24"/>
        </w:rPr>
        <w:t xml:space="preserve">it could be </w:t>
      </w:r>
      <w:r w:rsidR="00625963">
        <w:rPr>
          <w:rFonts w:asciiTheme="minorBidi" w:hAnsiTheme="minorBidi"/>
          <w:sz w:val="24"/>
          <w:szCs w:val="24"/>
        </w:rPr>
        <w:t>recommended</w:t>
      </w:r>
      <w:r w:rsidR="00BD569F">
        <w:rPr>
          <w:rFonts w:asciiTheme="minorBidi" w:hAnsiTheme="minorBidi"/>
          <w:sz w:val="24"/>
          <w:szCs w:val="24"/>
        </w:rPr>
        <w:t xml:space="preserve"> that Marriott need to take into consideration </w:t>
      </w:r>
      <w:r w:rsidR="002E3F72">
        <w:rPr>
          <w:rFonts w:asciiTheme="minorBidi" w:hAnsiTheme="minorBidi"/>
          <w:sz w:val="24"/>
          <w:szCs w:val="24"/>
        </w:rPr>
        <w:t xml:space="preserve">the increased workload in the short term to experience the </w:t>
      </w:r>
      <w:r w:rsidR="00625963">
        <w:rPr>
          <w:rFonts w:asciiTheme="minorBidi" w:hAnsiTheme="minorBidi"/>
          <w:sz w:val="24"/>
          <w:szCs w:val="24"/>
        </w:rPr>
        <w:t xml:space="preserve">positives and improved talent management </w:t>
      </w:r>
      <w:r w:rsidR="00C66F5B">
        <w:rPr>
          <w:rFonts w:asciiTheme="minorBidi" w:hAnsiTheme="minorBidi"/>
          <w:sz w:val="24"/>
          <w:szCs w:val="24"/>
        </w:rPr>
        <w:t>in the future for the organisation.</w:t>
      </w:r>
      <w:r w:rsidR="003E5868">
        <w:rPr>
          <w:rFonts w:asciiTheme="minorBidi" w:hAnsiTheme="minorBidi"/>
          <w:sz w:val="24"/>
          <w:szCs w:val="24"/>
        </w:rPr>
        <w:t xml:space="preserve"> </w:t>
      </w:r>
      <w:r w:rsidR="007A68EF">
        <w:rPr>
          <w:rFonts w:asciiTheme="minorBidi" w:hAnsiTheme="minorBidi"/>
          <w:sz w:val="24"/>
          <w:szCs w:val="24"/>
        </w:rPr>
        <w:t xml:space="preserve">Polowyj (2022) suggests that the more efficient and </w:t>
      </w:r>
      <w:r w:rsidR="00631750">
        <w:rPr>
          <w:rFonts w:asciiTheme="minorBidi" w:hAnsiTheme="minorBidi"/>
          <w:sz w:val="24"/>
          <w:szCs w:val="24"/>
        </w:rPr>
        <w:t>coherent the recruitment practices, the increase chan</w:t>
      </w:r>
      <w:r w:rsidR="00F02136">
        <w:rPr>
          <w:rFonts w:asciiTheme="minorBidi" w:hAnsiTheme="minorBidi"/>
          <w:sz w:val="24"/>
          <w:szCs w:val="24"/>
        </w:rPr>
        <w:t>c</w:t>
      </w:r>
      <w:r w:rsidR="00631750">
        <w:rPr>
          <w:rFonts w:asciiTheme="minorBidi" w:hAnsiTheme="minorBidi"/>
          <w:sz w:val="24"/>
          <w:szCs w:val="24"/>
        </w:rPr>
        <w:t>e of hiring the best candi</w:t>
      </w:r>
      <w:r w:rsidR="006D6140">
        <w:rPr>
          <w:rFonts w:asciiTheme="minorBidi" w:hAnsiTheme="minorBidi"/>
          <w:sz w:val="24"/>
          <w:szCs w:val="24"/>
        </w:rPr>
        <w:t>dates in a time when demand is very high.</w:t>
      </w:r>
      <w:r w:rsidR="00E61803">
        <w:rPr>
          <w:rFonts w:asciiTheme="minorBidi" w:hAnsiTheme="minorBidi"/>
          <w:sz w:val="24"/>
          <w:szCs w:val="24"/>
        </w:rPr>
        <w:t xml:space="preserve"> As a result this further supports </w:t>
      </w:r>
      <w:r w:rsidR="009E593E">
        <w:rPr>
          <w:rFonts w:asciiTheme="minorBidi" w:hAnsiTheme="minorBidi"/>
          <w:sz w:val="24"/>
          <w:szCs w:val="24"/>
        </w:rPr>
        <w:t xml:space="preserve">priority focus for HR departments to </w:t>
      </w:r>
      <w:r w:rsidR="00531144">
        <w:rPr>
          <w:rFonts w:asciiTheme="minorBidi" w:hAnsiTheme="minorBidi"/>
          <w:sz w:val="24"/>
          <w:szCs w:val="24"/>
        </w:rPr>
        <w:t xml:space="preserve">be putting attention on recruitment and retention. </w:t>
      </w:r>
    </w:p>
    <w:p w14:paraId="7D5BE83D" w14:textId="43A3AAF0" w:rsidR="002D4057" w:rsidRDefault="002D4057" w:rsidP="002D4057">
      <w:pPr>
        <w:pStyle w:val="Heading1"/>
      </w:pPr>
      <w:bookmarkStart w:id="6" w:name="_Toc130319763"/>
      <w:r>
        <w:t>Conclusion</w:t>
      </w:r>
      <w:bookmarkEnd w:id="6"/>
    </w:p>
    <w:p w14:paraId="31A1AC1A" w14:textId="79D7FD0C" w:rsidR="004D6139" w:rsidRDefault="004D6139" w:rsidP="002D4057"/>
    <w:p w14:paraId="53424F34" w14:textId="68C26402" w:rsidR="00154CB7" w:rsidRPr="00DB3D08" w:rsidRDefault="00A973C1" w:rsidP="00DB3D08">
      <w:pPr>
        <w:spacing w:line="360" w:lineRule="auto"/>
        <w:rPr>
          <w:rFonts w:ascii="Arial" w:hAnsi="Arial" w:cs="Arial"/>
          <w:sz w:val="24"/>
          <w:szCs w:val="24"/>
        </w:rPr>
      </w:pPr>
      <w:r w:rsidRPr="00DB3D08">
        <w:rPr>
          <w:rFonts w:ascii="Arial" w:hAnsi="Arial" w:cs="Arial"/>
          <w:sz w:val="24"/>
          <w:szCs w:val="24"/>
        </w:rPr>
        <w:t xml:space="preserve">In conclusion, </w:t>
      </w:r>
      <w:r w:rsidR="00D65097" w:rsidRPr="00DB3D08">
        <w:rPr>
          <w:rFonts w:ascii="Arial" w:hAnsi="Arial" w:cs="Arial"/>
          <w:sz w:val="24"/>
          <w:szCs w:val="24"/>
        </w:rPr>
        <w:t>it have been determined that the Marriott hotel could ensure the priority focus for the HR department should be on combating labour shortages</w:t>
      </w:r>
      <w:r w:rsidR="000B6CDD" w:rsidRPr="00DB3D08">
        <w:rPr>
          <w:rFonts w:ascii="Arial" w:hAnsi="Arial" w:cs="Arial"/>
          <w:sz w:val="24"/>
          <w:szCs w:val="24"/>
        </w:rPr>
        <w:t xml:space="preserve"> and concentrating on employee retention. These two areas are becoming industry wide initiatives and Marriott cannot afford to get left behind. </w:t>
      </w:r>
      <w:r w:rsidR="000B2172" w:rsidRPr="00DB3D08">
        <w:rPr>
          <w:rFonts w:ascii="Arial" w:hAnsi="Arial" w:cs="Arial"/>
          <w:sz w:val="24"/>
          <w:szCs w:val="24"/>
        </w:rPr>
        <w:t xml:space="preserve">Hilton already have shown their focus on retention with the </w:t>
      </w:r>
      <w:r w:rsidR="003274C5" w:rsidRPr="00DB3D08">
        <w:rPr>
          <w:rFonts w:ascii="Arial" w:hAnsi="Arial" w:cs="Arial"/>
          <w:sz w:val="24"/>
          <w:szCs w:val="24"/>
        </w:rPr>
        <w:t>Thrive@Hilton</w:t>
      </w:r>
      <w:r w:rsidR="000B2172" w:rsidRPr="00DB3D08">
        <w:rPr>
          <w:rFonts w:ascii="Arial" w:hAnsi="Arial" w:cs="Arial"/>
          <w:sz w:val="24"/>
          <w:szCs w:val="24"/>
        </w:rPr>
        <w:t xml:space="preserve"> programme</w:t>
      </w:r>
      <w:r w:rsidR="00AA2BA3" w:rsidRPr="00DB3D08">
        <w:rPr>
          <w:rFonts w:ascii="Arial" w:hAnsi="Arial" w:cs="Arial"/>
          <w:sz w:val="24"/>
          <w:szCs w:val="24"/>
        </w:rPr>
        <w:t xml:space="preserve"> (Chipkin, 2022). This further supports the importance for Marriott to </w:t>
      </w:r>
      <w:r w:rsidR="00582B46" w:rsidRPr="00DB3D08">
        <w:rPr>
          <w:rFonts w:ascii="Arial" w:hAnsi="Arial" w:cs="Arial"/>
          <w:sz w:val="24"/>
          <w:szCs w:val="24"/>
        </w:rPr>
        <w:t xml:space="preserve">ensure their future strategy includes employee retention </w:t>
      </w:r>
      <w:r w:rsidR="001B55C8" w:rsidRPr="00DB3D08">
        <w:rPr>
          <w:rFonts w:ascii="Arial" w:hAnsi="Arial" w:cs="Arial"/>
          <w:sz w:val="24"/>
          <w:szCs w:val="24"/>
        </w:rPr>
        <w:t>as this dedication should support them maintaining a competitive advantage within the hotel industry</w:t>
      </w:r>
      <w:r w:rsidR="003274C5" w:rsidRPr="00DB3D08">
        <w:rPr>
          <w:rFonts w:ascii="Arial" w:hAnsi="Arial" w:cs="Arial"/>
          <w:sz w:val="24"/>
          <w:szCs w:val="24"/>
        </w:rPr>
        <w:t xml:space="preserve">. Furthermore, </w:t>
      </w:r>
      <w:r w:rsidR="00A94EB3" w:rsidRPr="00DB3D08">
        <w:rPr>
          <w:rFonts w:ascii="Arial" w:hAnsi="Arial" w:cs="Arial"/>
          <w:sz w:val="24"/>
          <w:szCs w:val="24"/>
        </w:rPr>
        <w:t>it was discussed how the term talent management has developed in more recent times to include not just hiring, but managing, developing and retaining staff (CIPD, 2022). This is an important concept to consider before Marriott be</w:t>
      </w:r>
      <w:r w:rsidR="00464E45">
        <w:rPr>
          <w:rFonts w:ascii="Arial" w:hAnsi="Arial" w:cs="Arial"/>
          <w:sz w:val="24"/>
          <w:szCs w:val="24"/>
        </w:rPr>
        <w:t>gin</w:t>
      </w:r>
      <w:r w:rsidR="00A94EB3" w:rsidRPr="00DB3D08">
        <w:rPr>
          <w:rFonts w:ascii="Arial" w:hAnsi="Arial" w:cs="Arial"/>
          <w:sz w:val="24"/>
          <w:szCs w:val="24"/>
        </w:rPr>
        <w:t xml:space="preserve"> implementing new strategies for talent </w:t>
      </w:r>
      <w:r w:rsidR="00A94EB3" w:rsidRPr="00DB3D08">
        <w:rPr>
          <w:rFonts w:ascii="Arial" w:hAnsi="Arial" w:cs="Arial"/>
          <w:sz w:val="24"/>
          <w:szCs w:val="24"/>
        </w:rPr>
        <w:lastRenderedPageBreak/>
        <w:t xml:space="preserve">management as they should be considering all elements of the employee lifecycle. </w:t>
      </w:r>
      <w:r w:rsidR="00154CB7" w:rsidRPr="00DB3D08">
        <w:rPr>
          <w:rFonts w:ascii="Arial" w:hAnsi="Arial" w:cs="Arial"/>
          <w:sz w:val="24"/>
          <w:szCs w:val="24"/>
        </w:rPr>
        <w:t xml:space="preserve"> Overall,  the recommendations suggested to the HR team within the Marriott have been to firstly attempt to align their </w:t>
      </w:r>
      <w:r w:rsidR="00AA1038" w:rsidRPr="00DB3D08">
        <w:rPr>
          <w:rFonts w:ascii="Arial" w:hAnsi="Arial" w:cs="Arial"/>
          <w:sz w:val="24"/>
          <w:szCs w:val="24"/>
        </w:rPr>
        <w:t>Voyager programme with staff retention and then</w:t>
      </w:r>
      <w:r w:rsidR="001A38B4" w:rsidRPr="00DB3D08">
        <w:rPr>
          <w:rFonts w:ascii="Arial" w:hAnsi="Arial" w:cs="Arial"/>
          <w:sz w:val="24"/>
          <w:szCs w:val="24"/>
        </w:rPr>
        <w:t xml:space="preserve"> look to revise their recruitment strategies to ensure each recruitment process is coherent with the specific brand of hotel that requires staff. </w:t>
      </w:r>
      <w:r w:rsidR="00DB3D08" w:rsidRPr="00DB3D08">
        <w:rPr>
          <w:rFonts w:ascii="Arial" w:hAnsi="Arial" w:cs="Arial"/>
          <w:sz w:val="24"/>
          <w:szCs w:val="24"/>
        </w:rPr>
        <w:t xml:space="preserve">This will not only result in a more efficient process, but should lead to ensure the right person , is in the right job, at the right time (Lewis and Heckman , 2006). </w:t>
      </w:r>
    </w:p>
    <w:p w14:paraId="12372AEE" w14:textId="498BA9DD" w:rsidR="004D6139" w:rsidRDefault="004D6139" w:rsidP="002D4057"/>
    <w:p w14:paraId="0E007135" w14:textId="1A340392" w:rsidR="004D6139" w:rsidRDefault="004D6139" w:rsidP="002D4057"/>
    <w:p w14:paraId="5879ACB6" w14:textId="611DB86C" w:rsidR="004D6139" w:rsidRDefault="004D6139" w:rsidP="002D4057"/>
    <w:p w14:paraId="4C38E75E" w14:textId="3ED3CA01" w:rsidR="004D6139" w:rsidRDefault="004D6139" w:rsidP="002D4057"/>
    <w:p w14:paraId="5DF95F34" w14:textId="5DB43E81" w:rsidR="004D6139" w:rsidRDefault="004D6139" w:rsidP="002D4057"/>
    <w:p w14:paraId="66CEC064" w14:textId="384042C0" w:rsidR="004D6139" w:rsidRDefault="004D6139" w:rsidP="002D4057"/>
    <w:p w14:paraId="144D7F38" w14:textId="7E35EC3F" w:rsidR="004D6139" w:rsidRDefault="004D6139" w:rsidP="002D4057"/>
    <w:p w14:paraId="75B53208" w14:textId="33DC0C32" w:rsidR="004D6139" w:rsidRDefault="004D6139" w:rsidP="002D4057"/>
    <w:p w14:paraId="1BCC9FED" w14:textId="42BC9147" w:rsidR="004D6139" w:rsidRDefault="004D6139" w:rsidP="002D4057"/>
    <w:p w14:paraId="571E339F" w14:textId="625E3918" w:rsidR="004D6139" w:rsidRDefault="004D6139" w:rsidP="002D4057"/>
    <w:p w14:paraId="53C13F3C" w14:textId="40EAB978" w:rsidR="004D6139" w:rsidRDefault="004D6139" w:rsidP="002D4057"/>
    <w:p w14:paraId="07D9FC0D" w14:textId="29D700D7" w:rsidR="004D6139" w:rsidRDefault="004D6139" w:rsidP="002D4057"/>
    <w:p w14:paraId="3847F579" w14:textId="7AC99846" w:rsidR="004D6139" w:rsidRDefault="004D6139" w:rsidP="002D4057"/>
    <w:p w14:paraId="22E3A30D" w14:textId="73650F5E" w:rsidR="004D6139" w:rsidRDefault="004D6139" w:rsidP="002D4057"/>
    <w:p w14:paraId="070B72A7" w14:textId="02904CEC" w:rsidR="004D6139" w:rsidRDefault="004D6139" w:rsidP="002D4057"/>
    <w:p w14:paraId="74E3BE5E" w14:textId="402A0463" w:rsidR="004D6139" w:rsidRDefault="004D6139" w:rsidP="002D4057"/>
    <w:p w14:paraId="26F715B8" w14:textId="6BB8F893" w:rsidR="004D6139" w:rsidRDefault="004D6139" w:rsidP="002D4057"/>
    <w:p w14:paraId="32252261" w14:textId="1C608922" w:rsidR="004D6139" w:rsidRDefault="004D6139" w:rsidP="002D4057"/>
    <w:p w14:paraId="3E7999E5" w14:textId="65809846" w:rsidR="004D6139" w:rsidRDefault="004D6139" w:rsidP="002D4057"/>
    <w:p w14:paraId="115EA381" w14:textId="594F86C5" w:rsidR="004D6139" w:rsidRDefault="004D6139" w:rsidP="002D4057"/>
    <w:p w14:paraId="3605B1BD" w14:textId="77777777" w:rsidR="00207CFD" w:rsidRDefault="00207CFD" w:rsidP="002D4057">
      <w:pPr>
        <w:pStyle w:val="Heading1"/>
      </w:pPr>
    </w:p>
    <w:p w14:paraId="404991A0" w14:textId="77777777" w:rsidR="00207CFD" w:rsidRDefault="00207CFD" w:rsidP="002D4057">
      <w:pPr>
        <w:pStyle w:val="Heading1"/>
      </w:pPr>
    </w:p>
    <w:p w14:paraId="536F5BC7" w14:textId="13806905" w:rsidR="002D4057" w:rsidRDefault="002D4057" w:rsidP="002D4057">
      <w:pPr>
        <w:pStyle w:val="Heading1"/>
      </w:pPr>
      <w:bookmarkStart w:id="7" w:name="_Toc130319764"/>
      <w:r>
        <w:t>Reference list</w:t>
      </w:r>
      <w:bookmarkEnd w:id="7"/>
      <w:r>
        <w:t xml:space="preserve"> </w:t>
      </w:r>
    </w:p>
    <w:p w14:paraId="024F9ECB" w14:textId="5B04E248" w:rsidR="00AA4D7F" w:rsidRDefault="00AA4D7F" w:rsidP="004D6139">
      <w:pPr>
        <w:rPr>
          <w:color w:val="FF0000"/>
        </w:rPr>
      </w:pPr>
    </w:p>
    <w:p w14:paraId="289E83CA" w14:textId="77777777" w:rsidR="00464E45" w:rsidRPr="00207CFD" w:rsidRDefault="00464E45" w:rsidP="00464E45">
      <w:pPr>
        <w:rPr>
          <w:rFonts w:asciiTheme="minorBidi" w:hAnsiTheme="minorBidi"/>
          <w:sz w:val="24"/>
          <w:szCs w:val="24"/>
        </w:rPr>
      </w:pPr>
      <w:bookmarkStart w:id="8" w:name="_Hlk129026708"/>
      <w:r w:rsidRPr="00207CFD">
        <w:rPr>
          <w:rFonts w:asciiTheme="minorBidi" w:hAnsiTheme="minorBidi"/>
          <w:sz w:val="24"/>
          <w:szCs w:val="24"/>
        </w:rPr>
        <w:t xml:space="preserve">Adams, C. (2021) Why the hospitality industry must reinvest itself as labour shortages still looms. </w:t>
      </w:r>
      <w:r w:rsidRPr="00207CFD">
        <w:rPr>
          <w:rFonts w:asciiTheme="minorBidi" w:hAnsiTheme="minorBidi"/>
          <w:i/>
          <w:iCs/>
          <w:sz w:val="24"/>
          <w:szCs w:val="24"/>
        </w:rPr>
        <w:t xml:space="preserve">Forbes. </w:t>
      </w:r>
      <w:r w:rsidRPr="00207CFD">
        <w:rPr>
          <w:rFonts w:asciiTheme="minorBidi" w:hAnsiTheme="minorBidi"/>
          <w:sz w:val="24"/>
          <w:szCs w:val="24"/>
        </w:rPr>
        <w:t xml:space="preserve">Available from: </w:t>
      </w:r>
      <w:hyperlink r:id="rId10" w:history="1">
        <w:r w:rsidRPr="00207CFD">
          <w:rPr>
            <w:rStyle w:val="Hyperlink"/>
            <w:rFonts w:asciiTheme="minorBidi" w:hAnsiTheme="minorBidi"/>
            <w:color w:val="auto"/>
            <w:sz w:val="24"/>
            <w:szCs w:val="24"/>
          </w:rPr>
          <w:t xml:space="preserve">Why The Hospitality Industry Must Reinvent Itself As </w:t>
        </w:r>
        <w:proofErr w:type="spellStart"/>
        <w:r w:rsidRPr="00207CFD">
          <w:rPr>
            <w:rStyle w:val="Hyperlink"/>
            <w:rFonts w:asciiTheme="minorBidi" w:hAnsiTheme="minorBidi"/>
            <w:color w:val="auto"/>
            <w:sz w:val="24"/>
            <w:szCs w:val="24"/>
          </w:rPr>
          <w:t>Labor</w:t>
        </w:r>
        <w:proofErr w:type="spellEnd"/>
        <w:r w:rsidRPr="00207CFD">
          <w:rPr>
            <w:rStyle w:val="Hyperlink"/>
            <w:rFonts w:asciiTheme="minorBidi" w:hAnsiTheme="minorBidi"/>
            <w:color w:val="auto"/>
            <w:sz w:val="24"/>
            <w:szCs w:val="24"/>
          </w:rPr>
          <w:t xml:space="preserve"> Shortage Still Looms (forbes.com)</w:t>
        </w:r>
      </w:hyperlink>
      <w:r w:rsidRPr="00207CFD">
        <w:rPr>
          <w:rFonts w:asciiTheme="minorBidi" w:hAnsiTheme="minorBidi"/>
          <w:sz w:val="24"/>
          <w:szCs w:val="24"/>
        </w:rPr>
        <w:t xml:space="preserve"> [Accessed 05 March 2023]</w:t>
      </w:r>
    </w:p>
    <w:p w14:paraId="6432969A" w14:textId="77777777" w:rsidR="00464E45" w:rsidRPr="00207CFD" w:rsidRDefault="00464E45" w:rsidP="00464E45">
      <w:pPr>
        <w:rPr>
          <w:rFonts w:asciiTheme="minorBidi" w:hAnsiTheme="minorBidi"/>
          <w:sz w:val="24"/>
          <w:szCs w:val="24"/>
          <w:shd w:val="clear" w:color="auto" w:fill="FFFFFF"/>
        </w:rPr>
      </w:pPr>
      <w:r w:rsidRPr="00207CFD">
        <w:rPr>
          <w:rFonts w:asciiTheme="minorBidi" w:hAnsiTheme="minorBidi"/>
          <w:sz w:val="24"/>
          <w:szCs w:val="24"/>
          <w:shd w:val="clear" w:color="auto" w:fill="FFFFFF"/>
        </w:rPr>
        <w:t>Beer, M. (1985) </w:t>
      </w:r>
      <w:r w:rsidRPr="00207CFD">
        <w:rPr>
          <w:rStyle w:val="Emphasis"/>
          <w:rFonts w:asciiTheme="minorBidi" w:hAnsiTheme="minorBidi"/>
          <w:sz w:val="24"/>
          <w:szCs w:val="24"/>
        </w:rPr>
        <w:t>Human Resource Management: A General Manager's Perspective</w:t>
      </w:r>
      <w:r w:rsidRPr="00207CFD">
        <w:rPr>
          <w:rFonts w:asciiTheme="minorBidi" w:hAnsiTheme="minorBidi"/>
          <w:sz w:val="24"/>
          <w:szCs w:val="24"/>
          <w:shd w:val="clear" w:color="auto" w:fill="FFFFFF"/>
        </w:rPr>
        <w:t>. England: The Free Press</w:t>
      </w:r>
    </w:p>
    <w:p w14:paraId="03C870F5"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shd w:val="clear" w:color="auto" w:fill="FFFFFF"/>
        </w:rPr>
        <w:t xml:space="preserve">Bianca, A. (2019) </w:t>
      </w:r>
      <w:r w:rsidRPr="00207CFD">
        <w:rPr>
          <w:rFonts w:asciiTheme="minorBidi" w:hAnsiTheme="minorBidi"/>
          <w:i/>
          <w:iCs/>
          <w:sz w:val="24"/>
          <w:szCs w:val="24"/>
          <w:shd w:val="clear" w:color="auto" w:fill="FFFFFF"/>
        </w:rPr>
        <w:t xml:space="preserve">The role of Human Resource Management in Organizations. </w:t>
      </w:r>
      <w:r w:rsidRPr="00207CFD">
        <w:rPr>
          <w:rFonts w:asciiTheme="minorBidi" w:hAnsiTheme="minorBidi"/>
          <w:sz w:val="24"/>
          <w:szCs w:val="24"/>
          <w:shd w:val="clear" w:color="auto" w:fill="FFFFFF"/>
        </w:rPr>
        <w:t xml:space="preserve">Available from: </w:t>
      </w:r>
      <w:hyperlink r:id="rId11" w:history="1">
        <w:r w:rsidRPr="00207CFD">
          <w:rPr>
            <w:rStyle w:val="Hyperlink"/>
            <w:rFonts w:asciiTheme="minorBidi" w:hAnsiTheme="minorBidi"/>
            <w:color w:val="auto"/>
            <w:sz w:val="24"/>
            <w:szCs w:val="24"/>
          </w:rPr>
          <w:t>The Role of Human Resource Management in Organizations (chron.com)</w:t>
        </w:r>
      </w:hyperlink>
      <w:r w:rsidRPr="00207CFD">
        <w:rPr>
          <w:rFonts w:asciiTheme="minorBidi" w:hAnsiTheme="minorBidi"/>
          <w:sz w:val="24"/>
          <w:szCs w:val="24"/>
        </w:rPr>
        <w:t xml:space="preserve"> [Accessed 04 March 2023]</w:t>
      </w:r>
    </w:p>
    <w:p w14:paraId="3BA226C5"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Changeboard (2014) </w:t>
      </w:r>
      <w:r w:rsidRPr="00207CFD">
        <w:rPr>
          <w:rFonts w:asciiTheme="minorBidi" w:hAnsiTheme="minorBidi"/>
          <w:i/>
          <w:iCs/>
          <w:sz w:val="24"/>
          <w:szCs w:val="24"/>
        </w:rPr>
        <w:t xml:space="preserve">Nurturing young talent from within at Marriott International. </w:t>
      </w:r>
      <w:r w:rsidRPr="00207CFD">
        <w:rPr>
          <w:rFonts w:asciiTheme="minorBidi" w:hAnsiTheme="minorBidi"/>
          <w:sz w:val="24"/>
          <w:szCs w:val="24"/>
        </w:rPr>
        <w:t xml:space="preserve">Available from: </w:t>
      </w:r>
      <w:hyperlink r:id="rId12" w:history="1">
        <w:r w:rsidRPr="00207CFD">
          <w:rPr>
            <w:rStyle w:val="Hyperlink"/>
            <w:rFonts w:asciiTheme="minorBidi" w:hAnsiTheme="minorBidi"/>
            <w:color w:val="auto"/>
            <w:sz w:val="24"/>
            <w:szCs w:val="24"/>
          </w:rPr>
          <w:t>Nurturing young talent from within at Marriott International | Changeboard</w:t>
        </w:r>
      </w:hyperlink>
      <w:r w:rsidRPr="00207CFD">
        <w:rPr>
          <w:rFonts w:asciiTheme="minorBidi" w:hAnsiTheme="minorBidi"/>
          <w:sz w:val="24"/>
          <w:szCs w:val="24"/>
        </w:rPr>
        <w:t xml:space="preserve"> [Accessed 05 March 2023]</w:t>
      </w:r>
    </w:p>
    <w:p w14:paraId="56B61D25"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Chipkin, H. (2022) </w:t>
      </w:r>
      <w:r w:rsidRPr="00207CFD">
        <w:rPr>
          <w:rFonts w:asciiTheme="minorBidi" w:hAnsiTheme="minorBidi"/>
          <w:i/>
          <w:iCs/>
          <w:sz w:val="24"/>
          <w:szCs w:val="24"/>
        </w:rPr>
        <w:t xml:space="preserve">Hilton doubled down on supporting team members during pandemic. </w:t>
      </w:r>
      <w:r w:rsidRPr="00207CFD">
        <w:rPr>
          <w:rFonts w:asciiTheme="minorBidi" w:hAnsiTheme="minorBidi"/>
          <w:sz w:val="24"/>
          <w:szCs w:val="24"/>
        </w:rPr>
        <w:t xml:space="preserve">Available from: </w:t>
      </w:r>
      <w:hyperlink r:id="rId13" w:history="1">
        <w:r w:rsidRPr="00207CFD">
          <w:rPr>
            <w:rStyle w:val="Hyperlink"/>
            <w:rFonts w:asciiTheme="minorBidi" w:hAnsiTheme="minorBidi"/>
            <w:color w:val="auto"/>
            <w:sz w:val="24"/>
            <w:szCs w:val="24"/>
          </w:rPr>
          <w:t>Hilton Doubled Down on Supporting Team Members During Pandemic (costar.com)</w:t>
        </w:r>
      </w:hyperlink>
      <w:r w:rsidRPr="00207CFD">
        <w:rPr>
          <w:rFonts w:asciiTheme="minorBidi" w:hAnsiTheme="minorBidi"/>
          <w:sz w:val="24"/>
          <w:szCs w:val="24"/>
        </w:rPr>
        <w:t xml:space="preserve"> [Accessed 06 March 2023] </w:t>
      </w:r>
    </w:p>
    <w:p w14:paraId="2388FC85" w14:textId="77777777" w:rsidR="00464E45" w:rsidRPr="00207CFD" w:rsidRDefault="00464E45" w:rsidP="00464E45">
      <w:pPr>
        <w:rPr>
          <w:rFonts w:asciiTheme="minorBidi" w:hAnsiTheme="minorBidi"/>
          <w:sz w:val="24"/>
          <w:szCs w:val="24"/>
        </w:rPr>
      </w:pPr>
      <w:r w:rsidRPr="00207CFD">
        <w:rPr>
          <w:rStyle w:val="Hyperlink"/>
          <w:rFonts w:asciiTheme="minorBidi" w:hAnsiTheme="minorBidi"/>
          <w:color w:val="auto"/>
          <w:sz w:val="24"/>
          <w:szCs w:val="24"/>
        </w:rPr>
        <w:t xml:space="preserve">CIPD (2020) </w:t>
      </w:r>
      <w:r w:rsidRPr="00207CFD">
        <w:rPr>
          <w:rStyle w:val="Hyperlink"/>
          <w:rFonts w:asciiTheme="minorBidi" w:hAnsiTheme="minorBidi"/>
          <w:i/>
          <w:iCs/>
          <w:color w:val="auto"/>
          <w:sz w:val="24"/>
          <w:szCs w:val="24"/>
        </w:rPr>
        <w:t>People Profession 2030: a collective view of future trends.</w:t>
      </w:r>
      <w:r w:rsidRPr="00207CFD">
        <w:rPr>
          <w:rStyle w:val="Hyperlink"/>
          <w:rFonts w:asciiTheme="minorBidi" w:hAnsiTheme="minorBidi"/>
          <w:color w:val="auto"/>
          <w:sz w:val="24"/>
          <w:szCs w:val="24"/>
        </w:rPr>
        <w:t xml:space="preserve"> Available from: </w:t>
      </w:r>
      <w:hyperlink r:id="rId14" w:anchor=":~:text=Generally%20speaking%2C%20the%20top%20priorities,morale%20and%20encourages%20employee%20engagement" w:history="1">
        <w:r w:rsidRPr="00207CFD">
          <w:rPr>
            <w:rStyle w:val="Hyperlink"/>
            <w:rFonts w:asciiTheme="minorBidi" w:hAnsiTheme="minorBidi"/>
            <w:color w:val="auto"/>
            <w:sz w:val="24"/>
            <w:szCs w:val="24"/>
          </w:rPr>
          <w:t>5 Top Priorities for HR Leaders to Consider in 2022 - Factorial (factorialhr.com)</w:t>
        </w:r>
      </w:hyperlink>
      <w:r w:rsidRPr="00207CFD">
        <w:rPr>
          <w:rStyle w:val="Hyperlink"/>
          <w:rFonts w:asciiTheme="minorBidi" w:hAnsiTheme="minorBidi"/>
          <w:color w:val="auto"/>
          <w:sz w:val="24"/>
          <w:szCs w:val="24"/>
        </w:rPr>
        <w:t xml:space="preserve"> [Accessed 04 March 2023]</w:t>
      </w:r>
    </w:p>
    <w:p w14:paraId="594C3941" w14:textId="77777777" w:rsidR="00464E45" w:rsidRPr="00207CFD" w:rsidRDefault="00464E45" w:rsidP="00464E45">
      <w:pPr>
        <w:rPr>
          <w:rStyle w:val="Hyperlink"/>
          <w:rFonts w:asciiTheme="minorBidi" w:hAnsiTheme="minorBidi"/>
          <w:color w:val="auto"/>
          <w:sz w:val="24"/>
          <w:szCs w:val="24"/>
        </w:rPr>
      </w:pPr>
      <w:r w:rsidRPr="00207CFD">
        <w:rPr>
          <w:rFonts w:asciiTheme="minorBidi" w:hAnsiTheme="minorBidi"/>
          <w:sz w:val="24"/>
          <w:szCs w:val="24"/>
        </w:rPr>
        <w:t xml:space="preserve">CIPD (2022) </w:t>
      </w:r>
      <w:r w:rsidRPr="00207CFD">
        <w:rPr>
          <w:rFonts w:asciiTheme="minorBidi" w:hAnsiTheme="minorBidi"/>
          <w:i/>
          <w:iCs/>
          <w:sz w:val="24"/>
          <w:szCs w:val="24"/>
        </w:rPr>
        <w:t xml:space="preserve">Talent Management roles. </w:t>
      </w:r>
      <w:r w:rsidRPr="00207CFD">
        <w:rPr>
          <w:rFonts w:asciiTheme="minorBidi" w:hAnsiTheme="minorBidi"/>
          <w:sz w:val="24"/>
          <w:szCs w:val="24"/>
        </w:rPr>
        <w:t xml:space="preserve">Available from : </w:t>
      </w:r>
      <w:hyperlink r:id="rId15" w:history="1">
        <w:r w:rsidRPr="00207CFD">
          <w:rPr>
            <w:rStyle w:val="Hyperlink"/>
            <w:rFonts w:asciiTheme="minorBidi" w:hAnsiTheme="minorBidi"/>
            <w:color w:val="auto"/>
            <w:sz w:val="24"/>
            <w:szCs w:val="24"/>
          </w:rPr>
          <w:t>Talent management roles | CIPD</w:t>
        </w:r>
      </w:hyperlink>
      <w:r w:rsidRPr="00207CFD">
        <w:rPr>
          <w:rStyle w:val="Hyperlink"/>
          <w:rFonts w:asciiTheme="minorBidi" w:hAnsiTheme="minorBidi"/>
          <w:color w:val="auto"/>
          <w:sz w:val="24"/>
          <w:szCs w:val="24"/>
        </w:rPr>
        <w:t xml:space="preserve"> [Accessed 04 March] </w:t>
      </w:r>
    </w:p>
    <w:p w14:paraId="5C3D62A1" w14:textId="77777777" w:rsidR="00464E45" w:rsidRPr="00207CFD" w:rsidRDefault="00464E45" w:rsidP="00464E45">
      <w:pPr>
        <w:rPr>
          <w:rStyle w:val="Hyperlink"/>
          <w:rFonts w:asciiTheme="minorBidi" w:hAnsiTheme="minorBidi"/>
          <w:color w:val="auto"/>
          <w:sz w:val="24"/>
          <w:szCs w:val="24"/>
        </w:rPr>
      </w:pPr>
      <w:r w:rsidRPr="00207CFD">
        <w:rPr>
          <w:rFonts w:asciiTheme="minorBidi" w:hAnsiTheme="minorBidi"/>
          <w:sz w:val="24"/>
          <w:szCs w:val="24"/>
        </w:rPr>
        <w:t xml:space="preserve">CIPD (2022) </w:t>
      </w:r>
      <w:r w:rsidRPr="00207CFD">
        <w:rPr>
          <w:rFonts w:asciiTheme="minorBidi" w:hAnsiTheme="minorBidi"/>
          <w:i/>
          <w:iCs/>
          <w:sz w:val="24"/>
          <w:szCs w:val="24"/>
        </w:rPr>
        <w:t xml:space="preserve">Talent Management. </w:t>
      </w:r>
      <w:r w:rsidRPr="00207CFD">
        <w:rPr>
          <w:rFonts w:asciiTheme="minorBidi" w:hAnsiTheme="minorBidi"/>
          <w:sz w:val="24"/>
          <w:szCs w:val="24"/>
        </w:rPr>
        <w:t xml:space="preserve">Available from : </w:t>
      </w:r>
      <w:hyperlink r:id="rId16" w:anchor="gref" w:history="1">
        <w:r w:rsidRPr="00207CFD">
          <w:rPr>
            <w:rStyle w:val="Hyperlink"/>
            <w:rFonts w:asciiTheme="minorBidi" w:hAnsiTheme="minorBidi"/>
            <w:color w:val="auto"/>
            <w:sz w:val="24"/>
            <w:szCs w:val="24"/>
          </w:rPr>
          <w:t>Talent Management | Factsheets | CIPD</w:t>
        </w:r>
      </w:hyperlink>
      <w:r w:rsidRPr="00207CFD">
        <w:rPr>
          <w:rStyle w:val="Hyperlink"/>
          <w:rFonts w:asciiTheme="minorBidi" w:hAnsiTheme="minorBidi"/>
          <w:color w:val="auto"/>
          <w:sz w:val="24"/>
          <w:szCs w:val="24"/>
        </w:rPr>
        <w:t xml:space="preserve"> [Accessed 04 March 2023]</w:t>
      </w:r>
    </w:p>
    <w:p w14:paraId="39FDA988" w14:textId="77777777" w:rsidR="00464E45" w:rsidRPr="00207CFD" w:rsidRDefault="00464E45" w:rsidP="00464E45">
      <w:pPr>
        <w:rPr>
          <w:rFonts w:asciiTheme="minorBidi" w:hAnsiTheme="minorBidi"/>
          <w:sz w:val="24"/>
          <w:szCs w:val="24"/>
        </w:rPr>
      </w:pPr>
      <w:r w:rsidRPr="00207CFD">
        <w:rPr>
          <w:rStyle w:val="Hyperlink"/>
          <w:rFonts w:asciiTheme="minorBidi" w:hAnsiTheme="minorBidi"/>
          <w:color w:val="auto"/>
          <w:sz w:val="24"/>
          <w:szCs w:val="24"/>
        </w:rPr>
        <w:t xml:space="preserve">Coon, F. (2022) </w:t>
      </w:r>
      <w:r w:rsidRPr="00207CFD">
        <w:rPr>
          <w:rStyle w:val="Hyperlink"/>
          <w:rFonts w:asciiTheme="minorBidi" w:hAnsiTheme="minorBidi"/>
          <w:i/>
          <w:iCs/>
          <w:color w:val="auto"/>
          <w:sz w:val="24"/>
          <w:szCs w:val="24"/>
        </w:rPr>
        <w:t xml:space="preserve">Aligning Talent with Strategy: Tips for successful recruiting. </w:t>
      </w:r>
      <w:r w:rsidRPr="00207CFD">
        <w:rPr>
          <w:rStyle w:val="Hyperlink"/>
          <w:rFonts w:asciiTheme="minorBidi" w:hAnsiTheme="minorBidi"/>
          <w:color w:val="auto"/>
          <w:sz w:val="24"/>
          <w:szCs w:val="24"/>
        </w:rPr>
        <w:t>Available from:</w:t>
      </w:r>
      <w:r w:rsidRPr="00207CFD">
        <w:rPr>
          <w:rFonts w:asciiTheme="minorBidi" w:hAnsiTheme="minorBidi"/>
          <w:sz w:val="24"/>
          <w:szCs w:val="24"/>
        </w:rPr>
        <w:t xml:space="preserve"> https://stewartcoopercoon.com/aligning-talent-with-strategy-tips-for-successful-recruiting [Accessed 06 March 2023] </w:t>
      </w:r>
    </w:p>
    <w:p w14:paraId="535DA796"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Danao, M. (2022) What is Talent Management? Everything you need to know. </w:t>
      </w:r>
      <w:r w:rsidRPr="00207CFD">
        <w:rPr>
          <w:rFonts w:asciiTheme="minorBidi" w:hAnsiTheme="minorBidi"/>
          <w:i/>
          <w:iCs/>
          <w:sz w:val="24"/>
          <w:szCs w:val="24"/>
        </w:rPr>
        <w:t xml:space="preserve">Forbes Advisor. </w:t>
      </w:r>
      <w:r w:rsidRPr="00207CFD">
        <w:rPr>
          <w:rFonts w:asciiTheme="minorBidi" w:hAnsiTheme="minorBidi"/>
          <w:sz w:val="24"/>
          <w:szCs w:val="24"/>
        </w:rPr>
        <w:t xml:space="preserve">Available from: </w:t>
      </w:r>
      <w:hyperlink r:id="rId17" w:history="1">
        <w:r w:rsidRPr="00207CFD">
          <w:rPr>
            <w:rStyle w:val="Hyperlink"/>
            <w:rFonts w:asciiTheme="minorBidi" w:hAnsiTheme="minorBidi"/>
            <w:color w:val="auto"/>
            <w:sz w:val="24"/>
            <w:szCs w:val="24"/>
          </w:rPr>
          <w:t>What Is Talent Management? Everything You Need To Know – Forbes Advisor</w:t>
        </w:r>
      </w:hyperlink>
      <w:r w:rsidRPr="00207CFD">
        <w:rPr>
          <w:rFonts w:asciiTheme="minorBidi" w:hAnsiTheme="minorBidi"/>
          <w:sz w:val="24"/>
          <w:szCs w:val="24"/>
        </w:rPr>
        <w:t>[Accessed 05 March 2023]</w:t>
      </w:r>
    </w:p>
    <w:p w14:paraId="4AF315E2" w14:textId="77777777" w:rsidR="00464E45" w:rsidRPr="00207CFD" w:rsidRDefault="00464E45" w:rsidP="00464E45">
      <w:pPr>
        <w:rPr>
          <w:rFonts w:asciiTheme="minorBidi" w:hAnsiTheme="minorBidi"/>
          <w:sz w:val="24"/>
          <w:szCs w:val="24"/>
          <w:shd w:val="clear" w:color="auto" w:fill="FFFFFF"/>
        </w:rPr>
      </w:pPr>
      <w:r w:rsidRPr="00207CFD">
        <w:rPr>
          <w:rFonts w:asciiTheme="minorBidi" w:hAnsiTheme="minorBidi"/>
          <w:sz w:val="24"/>
          <w:szCs w:val="24"/>
          <w:shd w:val="clear" w:color="auto" w:fill="FFFFFF"/>
        </w:rPr>
        <w:t xml:space="preserve">Davidson, M., McPhail, R. and Barry, S. (2011) Hospitality </w:t>
      </w:r>
      <w:proofErr w:type="spellStart"/>
      <w:r w:rsidRPr="00207CFD">
        <w:rPr>
          <w:rFonts w:asciiTheme="minorBidi" w:hAnsiTheme="minorBidi"/>
          <w:sz w:val="24"/>
          <w:szCs w:val="24"/>
          <w:shd w:val="clear" w:color="auto" w:fill="FFFFFF"/>
        </w:rPr>
        <w:t>Hrm</w:t>
      </w:r>
      <w:proofErr w:type="spellEnd"/>
      <w:r w:rsidRPr="00207CFD">
        <w:rPr>
          <w:rFonts w:asciiTheme="minorBidi" w:hAnsiTheme="minorBidi"/>
          <w:sz w:val="24"/>
          <w:szCs w:val="24"/>
          <w:shd w:val="clear" w:color="auto" w:fill="FFFFFF"/>
        </w:rPr>
        <w:t>: Past, Present and the Future. </w:t>
      </w:r>
      <w:r w:rsidRPr="00207CFD">
        <w:rPr>
          <w:rStyle w:val="Emphasis"/>
          <w:rFonts w:asciiTheme="minorBidi" w:hAnsiTheme="minorBidi"/>
          <w:sz w:val="24"/>
          <w:szCs w:val="24"/>
        </w:rPr>
        <w:t>International Journal of Contemporary Hospitality Management</w:t>
      </w:r>
      <w:r w:rsidRPr="00207CFD">
        <w:rPr>
          <w:rFonts w:asciiTheme="minorBidi" w:hAnsiTheme="minorBidi"/>
          <w:sz w:val="24"/>
          <w:szCs w:val="24"/>
          <w:shd w:val="clear" w:color="auto" w:fill="FFFFFF"/>
        </w:rPr>
        <w:t>. 23 (1), pp. 498-516.</w:t>
      </w:r>
    </w:p>
    <w:p w14:paraId="6A9B6A9F" w14:textId="77777777" w:rsidR="00464E45" w:rsidRPr="00207CFD" w:rsidRDefault="00464E45" w:rsidP="00464E45">
      <w:pPr>
        <w:rPr>
          <w:rFonts w:asciiTheme="minorBidi" w:hAnsiTheme="minorBidi"/>
          <w:sz w:val="24"/>
          <w:szCs w:val="24"/>
          <w:shd w:val="clear" w:color="auto" w:fill="FFFFFF"/>
        </w:rPr>
      </w:pPr>
      <w:r w:rsidRPr="00207CFD">
        <w:rPr>
          <w:rFonts w:asciiTheme="minorBidi" w:hAnsiTheme="minorBidi"/>
          <w:sz w:val="24"/>
          <w:szCs w:val="24"/>
          <w:shd w:val="clear" w:color="auto" w:fill="FFFFFF"/>
        </w:rPr>
        <w:lastRenderedPageBreak/>
        <w:t xml:space="preserve">Divecha, D. (2017) </w:t>
      </w:r>
      <w:r w:rsidRPr="00207CFD">
        <w:rPr>
          <w:rFonts w:asciiTheme="minorBidi" w:hAnsiTheme="minorBidi"/>
          <w:i/>
          <w:iCs/>
          <w:sz w:val="24"/>
          <w:szCs w:val="24"/>
          <w:shd w:val="clear" w:color="auto" w:fill="FFFFFF"/>
        </w:rPr>
        <w:t xml:space="preserve">Hilton launches ‘Thrive@Hilton’ for team members. </w:t>
      </w:r>
      <w:r w:rsidRPr="00207CFD">
        <w:rPr>
          <w:rFonts w:asciiTheme="minorBidi" w:hAnsiTheme="minorBidi"/>
          <w:sz w:val="24"/>
          <w:szCs w:val="24"/>
          <w:shd w:val="clear" w:color="auto" w:fill="FFFFFF"/>
        </w:rPr>
        <w:t xml:space="preserve">Available from: </w:t>
      </w:r>
      <w:hyperlink r:id="rId18" w:history="1">
        <w:r w:rsidRPr="00207CFD">
          <w:rPr>
            <w:rStyle w:val="Hyperlink"/>
            <w:rFonts w:asciiTheme="minorBidi" w:hAnsiTheme="minorBidi"/>
            <w:color w:val="auto"/>
            <w:sz w:val="24"/>
            <w:szCs w:val="24"/>
          </w:rPr>
          <w:t>Hilton launches 'Thrive@Hilton' for team members - Hotelier Middle East</w:t>
        </w:r>
      </w:hyperlink>
      <w:r w:rsidRPr="00207CFD">
        <w:rPr>
          <w:rFonts w:asciiTheme="minorBidi" w:hAnsiTheme="minorBidi"/>
          <w:sz w:val="24"/>
          <w:szCs w:val="24"/>
        </w:rPr>
        <w:t xml:space="preserve"> [Accessed 21 March 2023]</w:t>
      </w:r>
    </w:p>
    <w:p w14:paraId="675648B3" w14:textId="77777777" w:rsidR="00464E45" w:rsidRPr="00207CFD" w:rsidRDefault="00464E45" w:rsidP="00464E45">
      <w:pPr>
        <w:rPr>
          <w:rFonts w:asciiTheme="minorBidi" w:hAnsiTheme="minorBidi"/>
          <w:sz w:val="24"/>
          <w:szCs w:val="24"/>
          <w:shd w:val="clear" w:color="auto" w:fill="FFFFFF"/>
        </w:rPr>
      </w:pPr>
      <w:r w:rsidRPr="00207CFD">
        <w:rPr>
          <w:rFonts w:asciiTheme="minorBidi" w:hAnsiTheme="minorBidi"/>
          <w:sz w:val="24"/>
          <w:szCs w:val="24"/>
          <w:shd w:val="clear" w:color="auto" w:fill="FFFFFF"/>
        </w:rPr>
        <w:t xml:space="preserve">Durth, S., Komm, A., </w:t>
      </w:r>
      <w:proofErr w:type="spellStart"/>
      <w:r w:rsidRPr="00207CFD">
        <w:rPr>
          <w:rFonts w:asciiTheme="minorBidi" w:hAnsiTheme="minorBidi"/>
          <w:sz w:val="24"/>
          <w:szCs w:val="24"/>
          <w:shd w:val="clear" w:color="auto" w:fill="FFFFFF"/>
        </w:rPr>
        <w:t>Pollner</w:t>
      </w:r>
      <w:proofErr w:type="spellEnd"/>
      <w:r w:rsidRPr="00207CFD">
        <w:rPr>
          <w:rFonts w:asciiTheme="minorBidi" w:hAnsiTheme="minorBidi"/>
          <w:sz w:val="24"/>
          <w:szCs w:val="24"/>
          <w:shd w:val="clear" w:color="auto" w:fill="FFFFFF"/>
        </w:rPr>
        <w:t xml:space="preserve">, F. and Reich, A. (2023) Reimagining people development to overcome talent challenges. </w:t>
      </w:r>
      <w:r w:rsidRPr="00207CFD">
        <w:rPr>
          <w:rFonts w:asciiTheme="minorBidi" w:hAnsiTheme="minorBidi"/>
          <w:i/>
          <w:iCs/>
          <w:sz w:val="24"/>
          <w:szCs w:val="24"/>
          <w:shd w:val="clear" w:color="auto" w:fill="FFFFFF"/>
        </w:rPr>
        <w:t xml:space="preserve">McKinsey &amp; Company. </w:t>
      </w:r>
      <w:r w:rsidRPr="00207CFD">
        <w:rPr>
          <w:rFonts w:asciiTheme="minorBidi" w:hAnsiTheme="minorBidi"/>
          <w:sz w:val="24"/>
          <w:szCs w:val="24"/>
          <w:shd w:val="clear" w:color="auto" w:fill="FFFFFF"/>
        </w:rPr>
        <w:t xml:space="preserve">Available from: </w:t>
      </w:r>
      <w:hyperlink r:id="rId19" w:history="1">
        <w:r w:rsidRPr="00207CFD">
          <w:rPr>
            <w:rStyle w:val="Hyperlink"/>
            <w:rFonts w:asciiTheme="minorBidi" w:hAnsiTheme="minorBidi"/>
            <w:color w:val="auto"/>
            <w:sz w:val="24"/>
            <w:szCs w:val="24"/>
          </w:rPr>
          <w:t>Reimagining people development to overcome talent challenges | McKinsey</w:t>
        </w:r>
      </w:hyperlink>
      <w:r w:rsidRPr="00207CFD">
        <w:rPr>
          <w:rFonts w:asciiTheme="minorBidi" w:hAnsiTheme="minorBidi"/>
          <w:sz w:val="24"/>
          <w:szCs w:val="24"/>
        </w:rPr>
        <w:t xml:space="preserve"> [Accessed 06 March 2023] </w:t>
      </w:r>
    </w:p>
    <w:p w14:paraId="742FED4A" w14:textId="77777777" w:rsidR="00464E45" w:rsidRPr="00207CFD" w:rsidRDefault="00464E45" w:rsidP="00464E45">
      <w:pPr>
        <w:rPr>
          <w:rFonts w:asciiTheme="minorBidi" w:hAnsiTheme="minorBidi"/>
          <w:sz w:val="24"/>
          <w:szCs w:val="24"/>
          <w:shd w:val="clear" w:color="auto" w:fill="FFFFFF"/>
        </w:rPr>
      </w:pPr>
      <w:r w:rsidRPr="00207CFD">
        <w:rPr>
          <w:rFonts w:asciiTheme="minorBidi" w:hAnsiTheme="minorBidi"/>
          <w:sz w:val="24"/>
          <w:szCs w:val="24"/>
          <w:shd w:val="clear" w:color="auto" w:fill="FFFFFF"/>
        </w:rPr>
        <w:t xml:space="preserve">Edeh, F.O., Zayed, N.M., </w:t>
      </w:r>
      <w:proofErr w:type="spellStart"/>
      <w:r w:rsidRPr="00207CFD">
        <w:rPr>
          <w:rFonts w:asciiTheme="minorBidi" w:hAnsiTheme="minorBidi"/>
          <w:sz w:val="24"/>
          <w:szCs w:val="24"/>
          <w:shd w:val="clear" w:color="auto" w:fill="FFFFFF"/>
        </w:rPr>
        <w:t>Perevozova</w:t>
      </w:r>
      <w:proofErr w:type="spellEnd"/>
      <w:r w:rsidRPr="00207CFD">
        <w:rPr>
          <w:rFonts w:asciiTheme="minorBidi" w:hAnsiTheme="minorBidi"/>
          <w:sz w:val="24"/>
          <w:szCs w:val="24"/>
          <w:shd w:val="clear" w:color="auto" w:fill="FFFFFF"/>
        </w:rPr>
        <w:t xml:space="preserve">, I., </w:t>
      </w:r>
      <w:proofErr w:type="spellStart"/>
      <w:r w:rsidRPr="00207CFD">
        <w:rPr>
          <w:rFonts w:asciiTheme="minorBidi" w:hAnsiTheme="minorBidi"/>
          <w:sz w:val="24"/>
          <w:szCs w:val="24"/>
          <w:shd w:val="clear" w:color="auto" w:fill="FFFFFF"/>
        </w:rPr>
        <w:t>Kryshtal</w:t>
      </w:r>
      <w:proofErr w:type="spellEnd"/>
      <w:r w:rsidRPr="00207CFD">
        <w:rPr>
          <w:rFonts w:asciiTheme="minorBidi" w:hAnsiTheme="minorBidi"/>
          <w:sz w:val="24"/>
          <w:szCs w:val="24"/>
          <w:shd w:val="clear" w:color="auto" w:fill="FFFFFF"/>
        </w:rPr>
        <w:t xml:space="preserve">, H. and </w:t>
      </w:r>
      <w:proofErr w:type="spellStart"/>
      <w:r w:rsidRPr="00207CFD">
        <w:rPr>
          <w:rFonts w:asciiTheme="minorBidi" w:hAnsiTheme="minorBidi"/>
          <w:sz w:val="24"/>
          <w:szCs w:val="24"/>
          <w:shd w:val="clear" w:color="auto" w:fill="FFFFFF"/>
        </w:rPr>
        <w:t>Nitsenko</w:t>
      </w:r>
      <w:proofErr w:type="spellEnd"/>
      <w:r w:rsidRPr="00207CFD">
        <w:rPr>
          <w:rFonts w:asciiTheme="minorBidi" w:hAnsiTheme="minorBidi"/>
          <w:sz w:val="24"/>
          <w:szCs w:val="24"/>
          <w:shd w:val="clear" w:color="auto" w:fill="FFFFFF"/>
        </w:rPr>
        <w:t>, V. (2022) Talent Management in the Hospitality Sector: Predicting Discretionary Work Behaviour. </w:t>
      </w:r>
      <w:r w:rsidRPr="00207CFD">
        <w:rPr>
          <w:rStyle w:val="Emphasis"/>
          <w:rFonts w:asciiTheme="minorBidi" w:hAnsiTheme="minorBidi"/>
          <w:sz w:val="24"/>
          <w:szCs w:val="24"/>
        </w:rPr>
        <w:t>Administrative Science</w:t>
      </w:r>
      <w:r w:rsidRPr="00207CFD">
        <w:rPr>
          <w:rFonts w:asciiTheme="minorBidi" w:hAnsiTheme="minorBidi"/>
          <w:sz w:val="24"/>
          <w:szCs w:val="24"/>
          <w:shd w:val="clear" w:color="auto" w:fill="FFFFFF"/>
        </w:rPr>
        <w:t>. 12 (122), pp. 1-13.</w:t>
      </w:r>
    </w:p>
    <w:p w14:paraId="6DAF3028"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Escobar, D.L. (2021) </w:t>
      </w:r>
      <w:r w:rsidRPr="00207CFD">
        <w:rPr>
          <w:rFonts w:asciiTheme="minorBidi" w:hAnsiTheme="minorBidi"/>
          <w:i/>
          <w:iCs/>
          <w:sz w:val="24"/>
          <w:szCs w:val="24"/>
        </w:rPr>
        <w:t xml:space="preserve">Why are hotels facing a labour shortage in 2022? </w:t>
      </w:r>
      <w:r w:rsidRPr="00207CFD">
        <w:rPr>
          <w:rFonts w:asciiTheme="minorBidi" w:hAnsiTheme="minorBidi"/>
          <w:sz w:val="24"/>
          <w:szCs w:val="24"/>
        </w:rPr>
        <w:t xml:space="preserve">Available from: </w:t>
      </w:r>
      <w:hyperlink r:id="rId20" w:history="1">
        <w:r w:rsidRPr="00207CFD">
          <w:rPr>
            <w:rStyle w:val="Hyperlink"/>
            <w:rFonts w:asciiTheme="minorBidi" w:hAnsiTheme="minorBidi"/>
            <w:color w:val="auto"/>
            <w:sz w:val="24"/>
            <w:szCs w:val="24"/>
          </w:rPr>
          <w:t xml:space="preserve">Why are hotels facing a </w:t>
        </w:r>
        <w:proofErr w:type="spellStart"/>
        <w:r w:rsidRPr="00207CFD">
          <w:rPr>
            <w:rStyle w:val="Hyperlink"/>
            <w:rFonts w:asciiTheme="minorBidi" w:hAnsiTheme="minorBidi"/>
            <w:color w:val="auto"/>
            <w:sz w:val="24"/>
            <w:szCs w:val="24"/>
          </w:rPr>
          <w:t>labor</w:t>
        </w:r>
        <w:proofErr w:type="spellEnd"/>
        <w:r w:rsidRPr="00207CFD">
          <w:rPr>
            <w:rStyle w:val="Hyperlink"/>
            <w:rFonts w:asciiTheme="minorBidi" w:hAnsiTheme="minorBidi"/>
            <w:color w:val="auto"/>
            <w:sz w:val="24"/>
            <w:szCs w:val="24"/>
          </w:rPr>
          <w:t xml:space="preserve"> shortage in 2022? (pressreader.com)</w:t>
        </w:r>
      </w:hyperlink>
      <w:r w:rsidRPr="00207CFD">
        <w:rPr>
          <w:rFonts w:asciiTheme="minorBidi" w:hAnsiTheme="minorBidi"/>
          <w:sz w:val="24"/>
          <w:szCs w:val="24"/>
        </w:rPr>
        <w:t xml:space="preserve"> [Accessed 05 March 2023]</w:t>
      </w:r>
    </w:p>
    <w:p w14:paraId="74D76D88"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Gatero, S. (2022) </w:t>
      </w:r>
      <w:r w:rsidRPr="00207CFD">
        <w:rPr>
          <w:rFonts w:asciiTheme="minorBidi" w:hAnsiTheme="minorBidi"/>
          <w:i/>
          <w:iCs/>
          <w:sz w:val="24"/>
          <w:szCs w:val="24"/>
        </w:rPr>
        <w:t xml:space="preserve">How to nurture talent within your business. </w:t>
      </w:r>
      <w:r w:rsidRPr="00207CFD">
        <w:rPr>
          <w:rFonts w:asciiTheme="minorBidi" w:hAnsiTheme="minorBidi"/>
          <w:sz w:val="24"/>
          <w:szCs w:val="24"/>
        </w:rPr>
        <w:t xml:space="preserve">Available from: </w:t>
      </w:r>
      <w:hyperlink r:id="rId21" w:history="1">
        <w:r w:rsidRPr="00207CFD">
          <w:rPr>
            <w:rStyle w:val="Hyperlink"/>
            <w:rFonts w:asciiTheme="minorBidi" w:hAnsiTheme="minorBidi"/>
            <w:color w:val="auto"/>
            <w:sz w:val="24"/>
            <w:szCs w:val="24"/>
          </w:rPr>
          <w:t>How To Nurture Talent Within Your Business – Disrupt (disruptmagazine.com)</w:t>
        </w:r>
      </w:hyperlink>
      <w:r w:rsidRPr="00207CFD">
        <w:rPr>
          <w:rFonts w:asciiTheme="minorBidi" w:hAnsiTheme="minorBidi"/>
          <w:sz w:val="24"/>
          <w:szCs w:val="24"/>
        </w:rPr>
        <w:t xml:space="preserve"> [Accessed 05 March 2023]</w:t>
      </w:r>
    </w:p>
    <w:p w14:paraId="0791F61E" w14:textId="77777777" w:rsidR="00464E45" w:rsidRPr="00207CFD" w:rsidRDefault="00464E45" w:rsidP="00464E45">
      <w:pPr>
        <w:rPr>
          <w:rStyle w:val="Hyperlink"/>
          <w:rFonts w:asciiTheme="minorBidi" w:hAnsiTheme="minorBidi"/>
          <w:color w:val="auto"/>
          <w:sz w:val="24"/>
          <w:szCs w:val="24"/>
        </w:rPr>
      </w:pPr>
      <w:r w:rsidRPr="00207CFD">
        <w:rPr>
          <w:rFonts w:asciiTheme="minorBidi" w:hAnsiTheme="minorBidi"/>
          <w:sz w:val="24"/>
          <w:szCs w:val="24"/>
        </w:rPr>
        <w:t xml:space="preserve">Gurchiek, K. (2006) </w:t>
      </w:r>
      <w:r w:rsidRPr="00207CFD">
        <w:rPr>
          <w:rFonts w:asciiTheme="minorBidi" w:hAnsiTheme="minorBidi"/>
          <w:i/>
          <w:iCs/>
          <w:sz w:val="24"/>
          <w:szCs w:val="24"/>
        </w:rPr>
        <w:t xml:space="preserve">Talent Management: a key component of HR. </w:t>
      </w:r>
      <w:r w:rsidRPr="00207CFD">
        <w:rPr>
          <w:rFonts w:asciiTheme="minorBidi" w:hAnsiTheme="minorBidi"/>
          <w:sz w:val="24"/>
          <w:szCs w:val="24"/>
        </w:rPr>
        <w:t xml:space="preserve">Available from: - </w:t>
      </w:r>
      <w:hyperlink r:id="rId22" w:history="1">
        <w:r w:rsidRPr="00207CFD">
          <w:rPr>
            <w:rStyle w:val="Hyperlink"/>
            <w:rFonts w:asciiTheme="minorBidi" w:hAnsiTheme="minorBidi"/>
            <w:color w:val="auto"/>
            <w:sz w:val="24"/>
            <w:szCs w:val="24"/>
          </w:rPr>
          <w:t>Talent management: a key component of HR (shrm.org)</w:t>
        </w:r>
      </w:hyperlink>
      <w:r w:rsidRPr="00207CFD">
        <w:rPr>
          <w:rStyle w:val="Hyperlink"/>
          <w:rFonts w:asciiTheme="minorBidi" w:hAnsiTheme="minorBidi"/>
          <w:color w:val="auto"/>
          <w:sz w:val="24"/>
          <w:szCs w:val="24"/>
        </w:rPr>
        <w:t xml:space="preserve"> [Accessed 04 March 2023]</w:t>
      </w:r>
    </w:p>
    <w:p w14:paraId="059B8C2F" w14:textId="77777777" w:rsidR="00464E45" w:rsidRPr="00207CFD" w:rsidRDefault="00464E45" w:rsidP="00464E45">
      <w:pPr>
        <w:rPr>
          <w:rFonts w:asciiTheme="minorBidi" w:hAnsiTheme="minorBidi"/>
          <w:sz w:val="24"/>
          <w:szCs w:val="24"/>
        </w:rPr>
      </w:pPr>
      <w:r w:rsidRPr="00207CFD">
        <w:rPr>
          <w:rStyle w:val="Hyperlink"/>
          <w:rFonts w:asciiTheme="minorBidi" w:hAnsiTheme="minorBidi"/>
          <w:color w:val="auto"/>
          <w:sz w:val="24"/>
          <w:szCs w:val="24"/>
          <w:u w:val="none"/>
        </w:rPr>
        <w:t>Great Place to Work (2018) Hospitality for All.</w:t>
      </w:r>
      <w:r w:rsidRPr="00207CFD">
        <w:rPr>
          <w:rStyle w:val="Hyperlink"/>
          <w:rFonts w:asciiTheme="minorBidi" w:hAnsiTheme="minorBidi"/>
          <w:i/>
          <w:iCs/>
          <w:color w:val="auto"/>
          <w:sz w:val="24"/>
          <w:szCs w:val="24"/>
          <w:u w:val="none"/>
        </w:rPr>
        <w:t xml:space="preserve"> Great Place to Work: Profile Series.</w:t>
      </w:r>
      <w:r w:rsidRPr="00207CFD">
        <w:rPr>
          <w:rStyle w:val="Hyperlink"/>
          <w:rFonts w:asciiTheme="minorBidi" w:hAnsiTheme="minorBidi"/>
          <w:color w:val="auto"/>
          <w:sz w:val="24"/>
          <w:szCs w:val="24"/>
          <w:u w:val="none"/>
        </w:rPr>
        <w:t>[online] 1, pp. 1-24 [Access 21 March 2023]</w:t>
      </w:r>
    </w:p>
    <w:p w14:paraId="3B5D8BCA"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Holliday, M. (2020) </w:t>
      </w:r>
      <w:r w:rsidRPr="00207CFD">
        <w:rPr>
          <w:rFonts w:asciiTheme="minorBidi" w:hAnsiTheme="minorBidi"/>
          <w:i/>
          <w:iCs/>
          <w:sz w:val="24"/>
          <w:szCs w:val="24"/>
        </w:rPr>
        <w:t xml:space="preserve">What is Talent Management? Model, Strategy &amp; Tips for 2020. </w:t>
      </w:r>
      <w:r w:rsidRPr="00207CFD">
        <w:rPr>
          <w:rFonts w:asciiTheme="minorBidi" w:hAnsiTheme="minorBidi"/>
          <w:sz w:val="24"/>
          <w:szCs w:val="24"/>
        </w:rPr>
        <w:t xml:space="preserve">Available from: </w:t>
      </w:r>
      <w:hyperlink r:id="rId23" w:history="1">
        <w:r w:rsidRPr="00207CFD">
          <w:rPr>
            <w:rStyle w:val="Hyperlink"/>
            <w:rFonts w:asciiTheme="minorBidi" w:hAnsiTheme="minorBidi"/>
            <w:color w:val="auto"/>
            <w:sz w:val="24"/>
            <w:szCs w:val="24"/>
          </w:rPr>
          <w:t>What Is Talent Management? Model, Strategy &amp; Tips for 2020 | NetSuite</w:t>
        </w:r>
      </w:hyperlink>
      <w:r w:rsidRPr="00207CFD">
        <w:rPr>
          <w:rFonts w:asciiTheme="minorBidi" w:hAnsiTheme="minorBidi"/>
          <w:sz w:val="24"/>
          <w:szCs w:val="24"/>
        </w:rPr>
        <w:t xml:space="preserve"> [Accessed 04 March 2023]</w:t>
      </w:r>
    </w:p>
    <w:p w14:paraId="0EC89E60"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shd w:val="clear" w:color="auto" w:fill="FFFFFF"/>
        </w:rPr>
        <w:t xml:space="preserve">Hutton, D., Irvine, S. and Foley, N. (2022) Hospitality industry and Covid-19. </w:t>
      </w:r>
      <w:r w:rsidRPr="00207CFD">
        <w:rPr>
          <w:rFonts w:asciiTheme="minorBidi" w:hAnsiTheme="minorBidi"/>
          <w:i/>
          <w:iCs/>
          <w:sz w:val="24"/>
          <w:szCs w:val="24"/>
          <w:shd w:val="clear" w:color="auto" w:fill="FFFFFF"/>
        </w:rPr>
        <w:t xml:space="preserve">UK Parliament. </w:t>
      </w:r>
      <w:r w:rsidRPr="00207CFD">
        <w:rPr>
          <w:rFonts w:asciiTheme="minorBidi" w:hAnsiTheme="minorBidi"/>
          <w:sz w:val="24"/>
          <w:szCs w:val="24"/>
          <w:shd w:val="clear" w:color="auto" w:fill="FFFFFF"/>
        </w:rPr>
        <w:t xml:space="preserve">Available from: </w:t>
      </w:r>
      <w:hyperlink r:id="rId24" w:anchor=":~:text=The%20hospitality%20sector%20saw%20the,pandemic%20levels%20(February%202020)." w:history="1">
        <w:r w:rsidRPr="00207CFD">
          <w:rPr>
            <w:rStyle w:val="Hyperlink"/>
            <w:rFonts w:asciiTheme="minorBidi" w:hAnsiTheme="minorBidi"/>
            <w:color w:val="auto"/>
            <w:sz w:val="24"/>
            <w:szCs w:val="24"/>
          </w:rPr>
          <w:t>Hospitality industry and Covid-19 - House of Commons Library (parliament.uk)</w:t>
        </w:r>
      </w:hyperlink>
      <w:r w:rsidRPr="00207CFD">
        <w:rPr>
          <w:rFonts w:asciiTheme="minorBidi" w:hAnsiTheme="minorBidi"/>
          <w:sz w:val="24"/>
          <w:szCs w:val="24"/>
        </w:rPr>
        <w:t xml:space="preserve"> [Accessed 05 March 2023]</w:t>
      </w:r>
    </w:p>
    <w:p w14:paraId="4170821F"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Komm, A., </w:t>
      </w:r>
      <w:proofErr w:type="spellStart"/>
      <w:r w:rsidRPr="00207CFD">
        <w:rPr>
          <w:rFonts w:asciiTheme="minorBidi" w:hAnsiTheme="minorBidi"/>
          <w:sz w:val="24"/>
          <w:szCs w:val="24"/>
        </w:rPr>
        <w:t>Pollner</w:t>
      </w:r>
      <w:proofErr w:type="spellEnd"/>
      <w:r w:rsidRPr="00207CFD">
        <w:rPr>
          <w:rFonts w:asciiTheme="minorBidi" w:hAnsiTheme="minorBidi"/>
          <w:sz w:val="24"/>
          <w:szCs w:val="24"/>
        </w:rPr>
        <w:t xml:space="preserve">, F., </w:t>
      </w:r>
      <w:proofErr w:type="spellStart"/>
      <w:r w:rsidRPr="00207CFD">
        <w:rPr>
          <w:rFonts w:asciiTheme="minorBidi" w:hAnsiTheme="minorBidi"/>
          <w:sz w:val="24"/>
          <w:szCs w:val="24"/>
        </w:rPr>
        <w:t>Schaninger</w:t>
      </w:r>
      <w:proofErr w:type="spellEnd"/>
      <w:r w:rsidRPr="00207CFD">
        <w:rPr>
          <w:rFonts w:asciiTheme="minorBidi" w:hAnsiTheme="minorBidi"/>
          <w:sz w:val="24"/>
          <w:szCs w:val="24"/>
        </w:rPr>
        <w:t xml:space="preserve">, B. and Sikka, S. (2021) The new possible: How HR can help build the organization of the future. </w:t>
      </w:r>
      <w:r w:rsidRPr="00207CFD">
        <w:rPr>
          <w:rFonts w:asciiTheme="minorBidi" w:hAnsiTheme="minorBidi"/>
          <w:i/>
          <w:iCs/>
          <w:sz w:val="24"/>
          <w:szCs w:val="24"/>
        </w:rPr>
        <w:t xml:space="preserve">McKinsey &amp; Company. </w:t>
      </w:r>
      <w:r w:rsidRPr="00207CFD">
        <w:rPr>
          <w:rFonts w:asciiTheme="minorBidi" w:hAnsiTheme="minorBidi"/>
          <w:sz w:val="24"/>
          <w:szCs w:val="24"/>
        </w:rPr>
        <w:t xml:space="preserve">Available from: </w:t>
      </w:r>
      <w:hyperlink r:id="rId25" w:history="1">
        <w:r w:rsidRPr="00207CFD">
          <w:rPr>
            <w:rStyle w:val="Hyperlink"/>
            <w:rFonts w:asciiTheme="minorBidi" w:hAnsiTheme="minorBidi"/>
            <w:color w:val="auto"/>
            <w:sz w:val="24"/>
            <w:szCs w:val="24"/>
          </w:rPr>
          <w:t>The new possible: How HR can help build the organization of the future | McKinsey</w:t>
        </w:r>
      </w:hyperlink>
      <w:r w:rsidRPr="00207CFD">
        <w:rPr>
          <w:rFonts w:asciiTheme="minorBidi" w:hAnsiTheme="minorBidi"/>
          <w:sz w:val="24"/>
          <w:szCs w:val="24"/>
        </w:rPr>
        <w:t xml:space="preserve"> [Accessed 04 March 2023]</w:t>
      </w:r>
    </w:p>
    <w:p w14:paraId="143CB069"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shd w:val="clear" w:color="auto" w:fill="FFFFFF"/>
        </w:rPr>
        <w:t>Lewis, R.E. and Heckman, R.J. (2006) Talent Management: A Critical Review. </w:t>
      </w:r>
      <w:r w:rsidRPr="00207CFD">
        <w:rPr>
          <w:rStyle w:val="Emphasis"/>
          <w:rFonts w:asciiTheme="minorBidi" w:hAnsiTheme="minorBidi"/>
          <w:sz w:val="24"/>
          <w:szCs w:val="24"/>
        </w:rPr>
        <w:t>Human Resource Management Review</w:t>
      </w:r>
      <w:r w:rsidRPr="00207CFD">
        <w:rPr>
          <w:rFonts w:asciiTheme="minorBidi" w:hAnsiTheme="minorBidi"/>
          <w:sz w:val="24"/>
          <w:szCs w:val="24"/>
          <w:shd w:val="clear" w:color="auto" w:fill="FFFFFF"/>
        </w:rPr>
        <w:t>. 16, pp. 139-154.</w:t>
      </w:r>
    </w:p>
    <w:p w14:paraId="77487B1E"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Marriott (2017) </w:t>
      </w:r>
      <w:r w:rsidRPr="00207CFD">
        <w:rPr>
          <w:rFonts w:asciiTheme="minorBidi" w:hAnsiTheme="minorBidi"/>
          <w:i/>
          <w:iCs/>
          <w:sz w:val="24"/>
          <w:szCs w:val="24"/>
        </w:rPr>
        <w:t xml:space="preserve">Voyage , Global leadership development program. </w:t>
      </w:r>
      <w:r w:rsidRPr="00207CFD">
        <w:rPr>
          <w:rFonts w:asciiTheme="minorBidi" w:hAnsiTheme="minorBidi"/>
          <w:sz w:val="24"/>
          <w:szCs w:val="24"/>
        </w:rPr>
        <w:t xml:space="preserve">Available from: </w:t>
      </w:r>
      <w:hyperlink r:id="rId26" w:history="1">
        <w:r w:rsidRPr="00207CFD">
          <w:rPr>
            <w:rStyle w:val="Hyperlink"/>
            <w:rFonts w:asciiTheme="minorBidi" w:hAnsiTheme="minorBidi"/>
            <w:color w:val="auto"/>
            <w:sz w:val="24"/>
            <w:szCs w:val="24"/>
          </w:rPr>
          <w:t>Marriott Voyage: Leadership Development Program | Marriott University Programs -Marriott Voyage</w:t>
        </w:r>
      </w:hyperlink>
      <w:r w:rsidRPr="00207CFD">
        <w:rPr>
          <w:rFonts w:asciiTheme="minorBidi" w:hAnsiTheme="minorBidi"/>
          <w:sz w:val="24"/>
          <w:szCs w:val="24"/>
        </w:rPr>
        <w:t xml:space="preserve"> [Accessed 05 March 2023]</w:t>
      </w:r>
    </w:p>
    <w:p w14:paraId="32A818F9" w14:textId="77777777" w:rsidR="00464E45" w:rsidRPr="00207CFD" w:rsidRDefault="00464E45" w:rsidP="00464E45">
      <w:pPr>
        <w:rPr>
          <w:rFonts w:asciiTheme="minorBidi" w:hAnsiTheme="minorBidi"/>
          <w:sz w:val="24"/>
          <w:szCs w:val="24"/>
          <w:shd w:val="clear" w:color="auto" w:fill="FFFFFF"/>
        </w:rPr>
      </w:pPr>
      <w:r w:rsidRPr="00207CFD">
        <w:rPr>
          <w:rFonts w:asciiTheme="minorBidi" w:hAnsiTheme="minorBidi"/>
          <w:sz w:val="24"/>
          <w:szCs w:val="24"/>
          <w:shd w:val="clear" w:color="auto" w:fill="FFFFFF"/>
        </w:rPr>
        <w:t xml:space="preserve">Marriott Careers (2020) [online]. Marriott Voyage Program: Accelerated Learning. YouTube. Available from: </w:t>
      </w:r>
      <w:hyperlink r:id="rId27" w:history="1">
        <w:r w:rsidRPr="00207CFD">
          <w:rPr>
            <w:rStyle w:val="Hyperlink"/>
            <w:rFonts w:asciiTheme="minorBidi" w:hAnsiTheme="minorBidi"/>
            <w:color w:val="auto"/>
            <w:sz w:val="24"/>
            <w:szCs w:val="24"/>
            <w:shd w:val="clear" w:color="auto" w:fill="FFFFFF"/>
          </w:rPr>
          <w:t>https://youtu.be/3Ri6MWay3SI</w:t>
        </w:r>
      </w:hyperlink>
      <w:r w:rsidRPr="00207CFD">
        <w:rPr>
          <w:rFonts w:asciiTheme="minorBidi" w:hAnsiTheme="minorBidi"/>
          <w:sz w:val="24"/>
          <w:szCs w:val="24"/>
          <w:shd w:val="clear" w:color="auto" w:fill="FFFFFF"/>
        </w:rPr>
        <w:t xml:space="preserve"> [Accessed 05 March 2023]</w:t>
      </w:r>
    </w:p>
    <w:p w14:paraId="75D2D1A9"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shd w:val="clear" w:color="auto" w:fill="FFFFFF"/>
        </w:rPr>
        <w:t xml:space="preserve">Marriott Bonvoy (2023) </w:t>
      </w:r>
      <w:r w:rsidRPr="00207CFD">
        <w:rPr>
          <w:rFonts w:asciiTheme="minorBidi" w:hAnsiTheme="minorBidi"/>
          <w:i/>
          <w:iCs/>
          <w:sz w:val="24"/>
          <w:szCs w:val="24"/>
          <w:shd w:val="clear" w:color="auto" w:fill="FFFFFF"/>
        </w:rPr>
        <w:t xml:space="preserve">Explore our Brands. </w:t>
      </w:r>
      <w:r w:rsidRPr="00207CFD">
        <w:rPr>
          <w:rFonts w:asciiTheme="minorBidi" w:hAnsiTheme="minorBidi"/>
          <w:sz w:val="24"/>
          <w:szCs w:val="24"/>
          <w:shd w:val="clear" w:color="auto" w:fill="FFFFFF"/>
        </w:rPr>
        <w:t xml:space="preserve">Available from: </w:t>
      </w:r>
      <w:hyperlink r:id="rId28" w:history="1">
        <w:r w:rsidRPr="00207CFD">
          <w:rPr>
            <w:rStyle w:val="Hyperlink"/>
            <w:rFonts w:asciiTheme="minorBidi" w:hAnsiTheme="minorBidi"/>
            <w:color w:val="auto"/>
            <w:sz w:val="24"/>
            <w:szCs w:val="24"/>
          </w:rPr>
          <w:t>Our Hotel Brands | Luxury, Premium, Select &amp; More | Marriott Bonvoy</w:t>
        </w:r>
      </w:hyperlink>
      <w:r w:rsidRPr="00207CFD">
        <w:rPr>
          <w:rFonts w:asciiTheme="minorBidi" w:hAnsiTheme="minorBidi"/>
          <w:sz w:val="24"/>
          <w:szCs w:val="24"/>
        </w:rPr>
        <w:t xml:space="preserve"> [Accessed 06 March 2023] </w:t>
      </w:r>
    </w:p>
    <w:p w14:paraId="33C22BFE"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lastRenderedPageBreak/>
        <w:t xml:space="preserve">McAllister , J. (2022) Majority of hospitality operators facing higher energy costs as sector battles against onslaught of challenges. </w:t>
      </w:r>
      <w:r w:rsidRPr="00207CFD">
        <w:rPr>
          <w:rFonts w:asciiTheme="minorBidi" w:hAnsiTheme="minorBidi"/>
          <w:i/>
          <w:iCs/>
          <w:sz w:val="24"/>
          <w:szCs w:val="24"/>
        </w:rPr>
        <w:t xml:space="preserve">Big Hospitality. </w:t>
      </w:r>
      <w:r w:rsidRPr="00207CFD">
        <w:rPr>
          <w:rFonts w:asciiTheme="minorBidi" w:hAnsiTheme="minorBidi"/>
          <w:sz w:val="24"/>
          <w:szCs w:val="24"/>
        </w:rPr>
        <w:t xml:space="preserve">Available from: </w:t>
      </w:r>
      <w:hyperlink r:id="rId29" w:history="1">
        <w:r w:rsidRPr="00207CFD">
          <w:rPr>
            <w:rStyle w:val="Hyperlink"/>
            <w:rFonts w:asciiTheme="minorBidi" w:hAnsiTheme="minorBidi"/>
            <w:color w:val="auto"/>
            <w:sz w:val="24"/>
            <w:szCs w:val="24"/>
          </w:rPr>
          <w:t xml:space="preserve">Hospitality sector recovery stymied by labour shortages, rising costs - </w:t>
        </w:r>
        <w:proofErr w:type="spellStart"/>
        <w:r w:rsidRPr="00207CFD">
          <w:rPr>
            <w:rStyle w:val="Hyperlink"/>
            <w:rFonts w:asciiTheme="minorBidi" w:hAnsiTheme="minorBidi"/>
            <w:color w:val="auto"/>
            <w:sz w:val="24"/>
            <w:szCs w:val="24"/>
          </w:rPr>
          <w:t>UKHospitality</w:t>
        </w:r>
        <w:proofErr w:type="spellEnd"/>
      </w:hyperlink>
      <w:r w:rsidRPr="00207CFD">
        <w:rPr>
          <w:rFonts w:asciiTheme="minorBidi" w:hAnsiTheme="minorBidi"/>
          <w:sz w:val="24"/>
          <w:szCs w:val="24"/>
        </w:rPr>
        <w:t xml:space="preserve"> [Accessed 05 March 2023]</w:t>
      </w:r>
    </w:p>
    <w:p w14:paraId="3B1E82D2"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McIntyre, K. (2021) </w:t>
      </w:r>
      <w:r w:rsidRPr="00207CFD">
        <w:rPr>
          <w:rFonts w:asciiTheme="minorBidi" w:hAnsiTheme="minorBidi"/>
          <w:i/>
          <w:iCs/>
          <w:sz w:val="24"/>
          <w:szCs w:val="24"/>
        </w:rPr>
        <w:t xml:space="preserve">Why wellbeing in the workplace is so important. </w:t>
      </w:r>
      <w:r w:rsidRPr="00207CFD">
        <w:rPr>
          <w:rFonts w:asciiTheme="minorBidi" w:hAnsiTheme="minorBidi"/>
          <w:sz w:val="24"/>
          <w:szCs w:val="24"/>
        </w:rPr>
        <w:t xml:space="preserve">Available from: </w:t>
      </w:r>
      <w:hyperlink r:id="rId30" w:history="1">
        <w:r w:rsidRPr="00207CFD">
          <w:rPr>
            <w:rStyle w:val="Hyperlink"/>
            <w:rFonts w:asciiTheme="minorBidi" w:hAnsiTheme="minorBidi"/>
            <w:color w:val="auto"/>
            <w:sz w:val="24"/>
            <w:szCs w:val="24"/>
          </w:rPr>
          <w:t>102926 (peoplemanagement.co.uk)</w:t>
        </w:r>
      </w:hyperlink>
      <w:r w:rsidRPr="00207CFD">
        <w:rPr>
          <w:rFonts w:asciiTheme="minorBidi" w:hAnsiTheme="minorBidi"/>
          <w:sz w:val="24"/>
          <w:szCs w:val="24"/>
        </w:rPr>
        <w:t xml:space="preserve"> [Accessed 21 March 2023] </w:t>
      </w:r>
    </w:p>
    <w:p w14:paraId="1C8D7A13"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Paulsen, E. (2021) </w:t>
      </w:r>
      <w:r w:rsidRPr="00207CFD">
        <w:rPr>
          <w:rFonts w:asciiTheme="minorBidi" w:hAnsiTheme="minorBidi"/>
          <w:i/>
          <w:iCs/>
          <w:sz w:val="24"/>
          <w:szCs w:val="24"/>
        </w:rPr>
        <w:t xml:space="preserve">Why Employee Retention is Important. </w:t>
      </w:r>
      <w:r w:rsidRPr="00207CFD">
        <w:rPr>
          <w:rFonts w:asciiTheme="minorBidi" w:hAnsiTheme="minorBidi"/>
          <w:sz w:val="24"/>
          <w:szCs w:val="24"/>
        </w:rPr>
        <w:t xml:space="preserve">Available from: </w:t>
      </w:r>
      <w:hyperlink r:id="rId31" w:history="1">
        <w:r w:rsidRPr="00207CFD">
          <w:rPr>
            <w:rStyle w:val="Hyperlink"/>
            <w:rFonts w:asciiTheme="minorBidi" w:hAnsiTheme="minorBidi"/>
            <w:color w:val="auto"/>
            <w:sz w:val="24"/>
            <w:szCs w:val="24"/>
          </w:rPr>
          <w:t>Why Employee Retention is Important (quantumworkplace.com)</w:t>
        </w:r>
      </w:hyperlink>
      <w:r w:rsidRPr="00207CFD">
        <w:rPr>
          <w:rStyle w:val="Hyperlink"/>
          <w:rFonts w:asciiTheme="minorBidi" w:hAnsiTheme="minorBidi"/>
          <w:color w:val="auto"/>
          <w:sz w:val="24"/>
          <w:szCs w:val="24"/>
        </w:rPr>
        <w:t xml:space="preserve"> [Accessed 05 March 2023]</w:t>
      </w:r>
    </w:p>
    <w:p w14:paraId="7A90DED3" w14:textId="77777777" w:rsidR="00464E45" w:rsidRPr="00207CFD" w:rsidRDefault="00464E45" w:rsidP="00464E45">
      <w:pPr>
        <w:rPr>
          <w:rFonts w:asciiTheme="minorBidi" w:hAnsiTheme="minorBidi"/>
          <w:sz w:val="24"/>
          <w:szCs w:val="24"/>
          <w:shd w:val="clear" w:color="auto" w:fill="FFFFFF"/>
        </w:rPr>
      </w:pPr>
      <w:r w:rsidRPr="00207CFD">
        <w:rPr>
          <w:rFonts w:asciiTheme="minorBidi" w:hAnsiTheme="minorBidi"/>
          <w:sz w:val="24"/>
          <w:szCs w:val="24"/>
          <w:shd w:val="clear" w:color="auto" w:fill="FFFFFF"/>
        </w:rPr>
        <w:t xml:space="preserve">Podgorodnichenko, N., Edgar, F. and McAndrew, I. (2020) The Role of </w:t>
      </w:r>
      <w:proofErr w:type="spellStart"/>
      <w:r w:rsidRPr="00207CFD">
        <w:rPr>
          <w:rFonts w:asciiTheme="minorBidi" w:hAnsiTheme="minorBidi"/>
          <w:sz w:val="24"/>
          <w:szCs w:val="24"/>
          <w:shd w:val="clear" w:color="auto" w:fill="FFFFFF"/>
        </w:rPr>
        <w:t>Hrm</w:t>
      </w:r>
      <w:proofErr w:type="spellEnd"/>
      <w:r w:rsidRPr="00207CFD">
        <w:rPr>
          <w:rFonts w:asciiTheme="minorBidi" w:hAnsiTheme="minorBidi"/>
          <w:sz w:val="24"/>
          <w:szCs w:val="24"/>
          <w:shd w:val="clear" w:color="auto" w:fill="FFFFFF"/>
        </w:rPr>
        <w:t xml:space="preserve"> in Developing Sustainable Organizations: Contemporary Challenges and Contradictions. </w:t>
      </w:r>
      <w:r w:rsidRPr="00207CFD">
        <w:rPr>
          <w:rStyle w:val="Emphasis"/>
          <w:rFonts w:asciiTheme="minorBidi" w:hAnsiTheme="minorBidi"/>
          <w:sz w:val="24"/>
          <w:szCs w:val="24"/>
        </w:rPr>
        <w:t>Human Resource Management Review</w:t>
      </w:r>
      <w:r w:rsidRPr="00207CFD">
        <w:rPr>
          <w:rFonts w:asciiTheme="minorBidi" w:hAnsiTheme="minorBidi"/>
          <w:sz w:val="24"/>
          <w:szCs w:val="24"/>
          <w:shd w:val="clear" w:color="auto" w:fill="FFFFFF"/>
        </w:rPr>
        <w:t>. 30, pp. 1-19</w:t>
      </w:r>
    </w:p>
    <w:p w14:paraId="22C14023"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PYMNTS (2021) </w:t>
      </w:r>
      <w:r w:rsidRPr="00207CFD">
        <w:rPr>
          <w:rFonts w:asciiTheme="minorBidi" w:hAnsiTheme="minorBidi"/>
          <w:i/>
          <w:iCs/>
          <w:sz w:val="24"/>
          <w:szCs w:val="24"/>
        </w:rPr>
        <w:t xml:space="preserve">Marriott Fights to Fill 10K Staffing Shortage. </w:t>
      </w:r>
      <w:r w:rsidRPr="00207CFD">
        <w:rPr>
          <w:rFonts w:asciiTheme="minorBidi" w:hAnsiTheme="minorBidi"/>
          <w:sz w:val="24"/>
          <w:szCs w:val="24"/>
        </w:rPr>
        <w:t xml:space="preserve">Available from: </w:t>
      </w:r>
      <w:hyperlink r:id="rId32" w:history="1">
        <w:r w:rsidRPr="00207CFD">
          <w:rPr>
            <w:rStyle w:val="Hyperlink"/>
            <w:rFonts w:asciiTheme="minorBidi" w:hAnsiTheme="minorBidi"/>
            <w:color w:val="auto"/>
            <w:sz w:val="24"/>
            <w:szCs w:val="24"/>
          </w:rPr>
          <w:t>Marriott Fights to Fill 10K Staffing Shortage | PYMNTS.com</w:t>
        </w:r>
      </w:hyperlink>
      <w:r w:rsidRPr="00207CFD">
        <w:rPr>
          <w:rFonts w:asciiTheme="minorBidi" w:hAnsiTheme="minorBidi"/>
          <w:sz w:val="24"/>
          <w:szCs w:val="24"/>
        </w:rPr>
        <w:t xml:space="preserve"> [Accessed 05 March 2023]</w:t>
      </w:r>
    </w:p>
    <w:p w14:paraId="6AC63F60" w14:textId="77777777" w:rsidR="00464E45" w:rsidRPr="00207CFD" w:rsidRDefault="00464E45" w:rsidP="00464E45">
      <w:pPr>
        <w:rPr>
          <w:rFonts w:asciiTheme="minorBidi" w:hAnsiTheme="minorBidi"/>
          <w:sz w:val="24"/>
          <w:szCs w:val="24"/>
          <w:shd w:val="clear" w:color="auto" w:fill="FFFFFF"/>
        </w:rPr>
      </w:pPr>
      <w:r w:rsidRPr="00207CFD">
        <w:rPr>
          <w:rFonts w:asciiTheme="minorBidi" w:hAnsiTheme="minorBidi"/>
          <w:sz w:val="24"/>
          <w:szCs w:val="24"/>
          <w:shd w:val="clear" w:color="auto" w:fill="FFFFFF"/>
        </w:rPr>
        <w:t>Reilly, P. (2018) Building Customer Centricity in the Hospitality Sector: The Role of Talent Management. </w:t>
      </w:r>
      <w:r w:rsidRPr="00207CFD">
        <w:rPr>
          <w:rStyle w:val="Emphasis"/>
          <w:rFonts w:asciiTheme="minorBidi" w:hAnsiTheme="minorBidi"/>
          <w:sz w:val="24"/>
          <w:szCs w:val="24"/>
        </w:rPr>
        <w:t>Worldwide Hospitality and Tourism Themes</w:t>
      </w:r>
      <w:r w:rsidRPr="00207CFD">
        <w:rPr>
          <w:rFonts w:asciiTheme="minorBidi" w:hAnsiTheme="minorBidi"/>
          <w:sz w:val="24"/>
          <w:szCs w:val="24"/>
          <w:shd w:val="clear" w:color="auto" w:fill="FFFFFF"/>
        </w:rPr>
        <w:t>. 10 (1), pp. 42-56.</w:t>
      </w:r>
    </w:p>
    <w:p w14:paraId="527A3CB6"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shd w:val="clear" w:color="auto" w:fill="FFFFFF"/>
        </w:rPr>
        <w:t xml:space="preserve">Serrano, D. (2023) </w:t>
      </w:r>
      <w:r w:rsidRPr="00207CFD">
        <w:rPr>
          <w:rFonts w:asciiTheme="minorBidi" w:hAnsiTheme="minorBidi"/>
          <w:i/>
          <w:iCs/>
          <w:sz w:val="24"/>
          <w:szCs w:val="24"/>
          <w:shd w:val="clear" w:color="auto" w:fill="FFFFFF"/>
        </w:rPr>
        <w:t xml:space="preserve">Millennials in the Workforce. </w:t>
      </w:r>
      <w:r w:rsidRPr="00207CFD">
        <w:rPr>
          <w:rFonts w:asciiTheme="minorBidi" w:hAnsiTheme="minorBidi"/>
          <w:sz w:val="24"/>
          <w:szCs w:val="24"/>
          <w:shd w:val="clear" w:color="auto" w:fill="FFFFFF"/>
        </w:rPr>
        <w:t xml:space="preserve">Available from: </w:t>
      </w:r>
      <w:hyperlink r:id="rId33" w:history="1">
        <w:r w:rsidRPr="00207CFD">
          <w:rPr>
            <w:rStyle w:val="Hyperlink"/>
            <w:rFonts w:asciiTheme="minorBidi" w:hAnsiTheme="minorBidi"/>
            <w:color w:val="auto"/>
            <w:sz w:val="24"/>
            <w:szCs w:val="24"/>
          </w:rPr>
          <w:t>Best practices in talent management strategy (ehl.edu)</w:t>
        </w:r>
      </w:hyperlink>
      <w:r w:rsidRPr="00207CFD">
        <w:rPr>
          <w:rFonts w:asciiTheme="minorBidi" w:hAnsiTheme="minorBidi"/>
          <w:sz w:val="24"/>
          <w:szCs w:val="24"/>
        </w:rPr>
        <w:t xml:space="preserve"> [Accessed 05 March 2023]</w:t>
      </w:r>
    </w:p>
    <w:p w14:paraId="3677EF41"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Shelton, K. (2001) </w:t>
      </w:r>
      <w:r w:rsidRPr="00207CFD">
        <w:rPr>
          <w:rFonts w:asciiTheme="minorBidi" w:hAnsiTheme="minorBidi"/>
          <w:i/>
          <w:iCs/>
          <w:sz w:val="24"/>
          <w:szCs w:val="24"/>
        </w:rPr>
        <w:t xml:space="preserve">The effects of employee development programs on job satisfaction and employee retention [online]. </w:t>
      </w:r>
      <w:r w:rsidRPr="00207CFD">
        <w:rPr>
          <w:rFonts w:asciiTheme="minorBidi" w:hAnsiTheme="minorBidi"/>
          <w:sz w:val="24"/>
          <w:szCs w:val="24"/>
        </w:rPr>
        <w:t xml:space="preserve">Research Paper – University of Wisconsin-Stout. Available from: </w:t>
      </w:r>
      <w:hyperlink r:id="rId34" w:history="1">
        <w:r w:rsidRPr="00207CFD">
          <w:rPr>
            <w:rStyle w:val="Hyperlink"/>
            <w:rFonts w:asciiTheme="minorBidi" w:hAnsiTheme="minorBidi"/>
            <w:color w:val="auto"/>
            <w:sz w:val="24"/>
            <w:szCs w:val="24"/>
          </w:rPr>
          <w:t>THE EFFECTS OF EMPLOYEE DEVELOPMENT PROGRAMS ON (wisconsin.edu)</w:t>
        </w:r>
      </w:hyperlink>
      <w:r w:rsidRPr="00207CFD">
        <w:rPr>
          <w:rFonts w:asciiTheme="minorBidi" w:hAnsiTheme="minorBidi"/>
          <w:sz w:val="24"/>
          <w:szCs w:val="24"/>
        </w:rPr>
        <w:t xml:space="preserve"> [Accessed 05 March 2023]</w:t>
      </w:r>
    </w:p>
    <w:p w14:paraId="322261FD"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Simpson, D. (2018) </w:t>
      </w:r>
      <w:r w:rsidRPr="00207CFD">
        <w:rPr>
          <w:rFonts w:asciiTheme="minorBidi" w:hAnsiTheme="minorBidi"/>
          <w:i/>
          <w:iCs/>
          <w:sz w:val="24"/>
          <w:szCs w:val="24"/>
        </w:rPr>
        <w:t>Talent management in the hospitality industry.</w:t>
      </w:r>
      <w:r w:rsidRPr="00207CFD">
        <w:rPr>
          <w:rFonts w:asciiTheme="minorBidi" w:hAnsiTheme="minorBidi"/>
          <w:sz w:val="24"/>
          <w:szCs w:val="24"/>
        </w:rPr>
        <w:t xml:space="preserve"> Available from: </w:t>
      </w:r>
      <w:hyperlink r:id="rId35" w:history="1">
        <w:r w:rsidRPr="00207CFD">
          <w:rPr>
            <w:rStyle w:val="Hyperlink"/>
            <w:rFonts w:asciiTheme="minorBidi" w:hAnsiTheme="minorBidi"/>
            <w:color w:val="auto"/>
            <w:sz w:val="24"/>
            <w:szCs w:val="24"/>
          </w:rPr>
          <w:t>Talent management in the hospitality industry (cabi.org)</w:t>
        </w:r>
      </w:hyperlink>
      <w:r w:rsidRPr="00207CFD">
        <w:rPr>
          <w:rFonts w:asciiTheme="minorBidi" w:hAnsiTheme="minorBidi"/>
          <w:sz w:val="24"/>
          <w:szCs w:val="24"/>
        </w:rPr>
        <w:t xml:space="preserve"> [Accessed 06 March 2023]</w:t>
      </w:r>
    </w:p>
    <w:p w14:paraId="6C15E46D"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Smallwood, J. (2023) </w:t>
      </w:r>
      <w:r w:rsidRPr="00207CFD">
        <w:rPr>
          <w:rFonts w:asciiTheme="minorBidi" w:hAnsiTheme="minorBidi"/>
          <w:i/>
          <w:iCs/>
          <w:sz w:val="24"/>
          <w:szCs w:val="24"/>
        </w:rPr>
        <w:t xml:space="preserve">How modern AI solutions offset rising costs that cut into hotel profits. </w:t>
      </w:r>
      <w:r w:rsidRPr="00207CFD">
        <w:rPr>
          <w:rFonts w:asciiTheme="minorBidi" w:hAnsiTheme="minorBidi"/>
          <w:sz w:val="24"/>
          <w:szCs w:val="24"/>
        </w:rPr>
        <w:t xml:space="preserve">Available from: </w:t>
      </w:r>
      <w:hyperlink r:id="rId36" w:history="1">
        <w:proofErr w:type="spellStart"/>
        <w:r w:rsidRPr="00207CFD">
          <w:rPr>
            <w:rStyle w:val="Hyperlink"/>
            <w:rFonts w:asciiTheme="minorBidi" w:hAnsiTheme="minorBidi"/>
            <w:color w:val="auto"/>
            <w:sz w:val="24"/>
            <w:szCs w:val="24"/>
          </w:rPr>
          <w:t>Labor</w:t>
        </w:r>
        <w:proofErr w:type="spellEnd"/>
        <w:r w:rsidRPr="00207CFD">
          <w:rPr>
            <w:rStyle w:val="Hyperlink"/>
            <w:rFonts w:asciiTheme="minorBidi" w:hAnsiTheme="minorBidi"/>
            <w:color w:val="auto"/>
            <w:sz w:val="24"/>
            <w:szCs w:val="24"/>
          </w:rPr>
          <w:t xml:space="preserve"> Shortages and The Impact on Hotel Operating Costs – Hotel-Online</w:t>
        </w:r>
      </w:hyperlink>
      <w:r w:rsidRPr="00207CFD">
        <w:rPr>
          <w:rFonts w:asciiTheme="minorBidi" w:hAnsiTheme="minorBidi"/>
          <w:sz w:val="24"/>
          <w:szCs w:val="24"/>
        </w:rPr>
        <w:t xml:space="preserve"> [Accessed 21 March 2023] </w:t>
      </w:r>
    </w:p>
    <w:p w14:paraId="1EE9084F"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shd w:val="clear" w:color="auto" w:fill="FFFFFF"/>
        </w:rPr>
        <w:t xml:space="preserve">Smyth, D (2020) </w:t>
      </w:r>
      <w:r w:rsidRPr="00207CFD">
        <w:rPr>
          <w:rFonts w:asciiTheme="minorBidi" w:hAnsiTheme="minorBidi"/>
          <w:i/>
          <w:iCs/>
          <w:sz w:val="24"/>
          <w:szCs w:val="24"/>
          <w:shd w:val="clear" w:color="auto" w:fill="FFFFFF"/>
        </w:rPr>
        <w:t xml:space="preserve">The role of the Human Resource Department in a Hospitality Organization. </w:t>
      </w:r>
      <w:r w:rsidRPr="00207CFD">
        <w:rPr>
          <w:rFonts w:asciiTheme="minorBidi" w:hAnsiTheme="minorBidi"/>
          <w:sz w:val="24"/>
          <w:szCs w:val="24"/>
          <w:shd w:val="clear" w:color="auto" w:fill="FFFFFF"/>
        </w:rPr>
        <w:t xml:space="preserve">Available from: </w:t>
      </w:r>
      <w:hyperlink r:id="rId37" w:history="1">
        <w:r w:rsidRPr="00207CFD">
          <w:rPr>
            <w:rStyle w:val="Hyperlink"/>
            <w:rFonts w:asciiTheme="minorBidi" w:hAnsiTheme="minorBidi"/>
            <w:color w:val="auto"/>
            <w:sz w:val="24"/>
            <w:szCs w:val="24"/>
          </w:rPr>
          <w:t>The Role of the Human Resources Department in a Hospitality Organization (chron.com)</w:t>
        </w:r>
      </w:hyperlink>
      <w:r w:rsidRPr="00207CFD">
        <w:rPr>
          <w:rFonts w:asciiTheme="minorBidi" w:hAnsiTheme="minorBidi"/>
          <w:sz w:val="24"/>
          <w:szCs w:val="24"/>
        </w:rPr>
        <w:t xml:space="preserve"> [Accessed 04 March 2023]</w:t>
      </w:r>
    </w:p>
    <w:p w14:paraId="6CF088F3"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The Caterer (2021) </w:t>
      </w:r>
      <w:r w:rsidRPr="00207CFD">
        <w:rPr>
          <w:rFonts w:asciiTheme="minorBidi" w:hAnsiTheme="minorBidi"/>
          <w:i/>
          <w:iCs/>
          <w:sz w:val="24"/>
          <w:szCs w:val="24"/>
        </w:rPr>
        <w:t xml:space="preserve">Staff Shortages are damaging customer experience. </w:t>
      </w:r>
      <w:r w:rsidRPr="00207CFD">
        <w:rPr>
          <w:rFonts w:asciiTheme="minorBidi" w:hAnsiTheme="minorBidi"/>
          <w:sz w:val="24"/>
          <w:szCs w:val="24"/>
        </w:rPr>
        <w:t xml:space="preserve">Available from: </w:t>
      </w:r>
      <w:hyperlink r:id="rId38" w:history="1">
        <w:r w:rsidRPr="00207CFD">
          <w:rPr>
            <w:rStyle w:val="Hyperlink"/>
            <w:rFonts w:asciiTheme="minorBidi" w:hAnsiTheme="minorBidi"/>
            <w:color w:val="auto"/>
            <w:sz w:val="24"/>
            <w:szCs w:val="24"/>
          </w:rPr>
          <w:t>Staff shortages are damaging customer experience - The Caterer</w:t>
        </w:r>
      </w:hyperlink>
      <w:r w:rsidRPr="00207CFD">
        <w:rPr>
          <w:rFonts w:asciiTheme="minorBidi" w:hAnsiTheme="minorBidi"/>
          <w:sz w:val="24"/>
          <w:szCs w:val="24"/>
        </w:rPr>
        <w:t xml:space="preserve"> [Accessed 21 March 2023] </w:t>
      </w:r>
    </w:p>
    <w:p w14:paraId="62C2D2B4" w14:textId="77777777" w:rsidR="00464E45" w:rsidRPr="00207CFD" w:rsidRDefault="00464E45" w:rsidP="00464E45">
      <w:pPr>
        <w:rPr>
          <w:rFonts w:asciiTheme="minorBidi" w:hAnsiTheme="minorBidi"/>
          <w:sz w:val="24"/>
          <w:szCs w:val="24"/>
        </w:rPr>
      </w:pPr>
      <w:r w:rsidRPr="00207CFD">
        <w:rPr>
          <w:rFonts w:asciiTheme="minorBidi" w:hAnsiTheme="minorBidi"/>
          <w:sz w:val="24"/>
          <w:szCs w:val="24"/>
        </w:rPr>
        <w:t xml:space="preserve">The Caterer (2022) </w:t>
      </w:r>
      <w:r w:rsidRPr="00207CFD">
        <w:rPr>
          <w:rFonts w:asciiTheme="minorBidi" w:hAnsiTheme="minorBidi"/>
          <w:i/>
          <w:iCs/>
          <w:sz w:val="24"/>
          <w:szCs w:val="24"/>
        </w:rPr>
        <w:t xml:space="preserve">How to address the worsening labour shortage in the hospitality industry? </w:t>
      </w:r>
      <w:r w:rsidRPr="00207CFD">
        <w:rPr>
          <w:rFonts w:asciiTheme="minorBidi" w:hAnsiTheme="minorBidi"/>
          <w:sz w:val="24"/>
          <w:szCs w:val="24"/>
        </w:rPr>
        <w:t xml:space="preserve">Available from: </w:t>
      </w:r>
      <w:hyperlink r:id="rId39" w:history="1">
        <w:r w:rsidRPr="00207CFD">
          <w:rPr>
            <w:rStyle w:val="Hyperlink"/>
            <w:rFonts w:asciiTheme="minorBidi" w:hAnsiTheme="minorBidi"/>
            <w:color w:val="auto"/>
            <w:sz w:val="24"/>
            <w:szCs w:val="24"/>
          </w:rPr>
          <w:t>How to address the worsening labour shortage in the hospitality industry - The Caterer</w:t>
        </w:r>
      </w:hyperlink>
      <w:r w:rsidRPr="00207CFD">
        <w:rPr>
          <w:rFonts w:asciiTheme="minorBidi" w:hAnsiTheme="minorBidi"/>
          <w:sz w:val="24"/>
          <w:szCs w:val="24"/>
        </w:rPr>
        <w:t xml:space="preserve"> [Accessed 05 March 2023]</w:t>
      </w:r>
    </w:p>
    <w:p w14:paraId="6569D85E" w14:textId="7AE0EB04" w:rsidR="00464E45" w:rsidRPr="00207CFD" w:rsidRDefault="00464E45" w:rsidP="00207CFD">
      <w:pPr>
        <w:rPr>
          <w:rFonts w:asciiTheme="minorBidi" w:hAnsiTheme="minorBidi"/>
          <w:sz w:val="24"/>
          <w:szCs w:val="24"/>
        </w:rPr>
      </w:pPr>
      <w:r w:rsidRPr="00207CFD">
        <w:rPr>
          <w:rFonts w:asciiTheme="minorBidi" w:hAnsiTheme="minorBidi"/>
          <w:sz w:val="24"/>
          <w:szCs w:val="24"/>
        </w:rPr>
        <w:t xml:space="preserve">UK Hospitality (2022) </w:t>
      </w:r>
      <w:r w:rsidRPr="00207CFD">
        <w:rPr>
          <w:rFonts w:asciiTheme="minorBidi" w:hAnsiTheme="minorBidi"/>
          <w:i/>
          <w:iCs/>
          <w:sz w:val="24"/>
          <w:szCs w:val="24"/>
        </w:rPr>
        <w:t xml:space="preserve">Record staff shortages causing hospitality to lose £21bn in trade. </w:t>
      </w:r>
      <w:r w:rsidRPr="00207CFD">
        <w:rPr>
          <w:rFonts w:asciiTheme="minorBidi" w:hAnsiTheme="minorBidi"/>
          <w:sz w:val="24"/>
          <w:szCs w:val="24"/>
        </w:rPr>
        <w:t xml:space="preserve">Available from: </w:t>
      </w:r>
      <w:hyperlink r:id="rId40" w:history="1">
        <w:r w:rsidRPr="00207CFD">
          <w:rPr>
            <w:rStyle w:val="Hyperlink"/>
            <w:rFonts w:asciiTheme="minorBidi" w:hAnsiTheme="minorBidi"/>
            <w:color w:val="auto"/>
            <w:sz w:val="24"/>
            <w:szCs w:val="24"/>
          </w:rPr>
          <w:t>Record staff shortages causing hospitality to lose £21bn in trade (bighospitality.co.uk)</w:t>
        </w:r>
      </w:hyperlink>
      <w:r w:rsidRPr="00207CFD">
        <w:rPr>
          <w:rFonts w:asciiTheme="minorBidi" w:hAnsiTheme="minorBidi"/>
          <w:sz w:val="24"/>
          <w:szCs w:val="24"/>
        </w:rPr>
        <w:t xml:space="preserve"> [Accessed 05 March 2023]</w:t>
      </w:r>
      <w:bookmarkEnd w:id="8"/>
    </w:p>
    <w:sectPr w:rsidR="00464E45" w:rsidRPr="00207CFD" w:rsidSect="002D40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B5D1B" w14:textId="77777777" w:rsidR="00BD36D3" w:rsidRDefault="00BD36D3" w:rsidP="00A56719">
      <w:pPr>
        <w:spacing w:after="0" w:line="240" w:lineRule="auto"/>
      </w:pPr>
      <w:r>
        <w:separator/>
      </w:r>
    </w:p>
  </w:endnote>
  <w:endnote w:type="continuationSeparator" w:id="0">
    <w:p w14:paraId="3B27BE7B" w14:textId="77777777" w:rsidR="00BD36D3" w:rsidRDefault="00BD36D3" w:rsidP="00A56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8BDC0" w14:textId="77777777" w:rsidR="00BD36D3" w:rsidRDefault="00BD36D3" w:rsidP="00A56719">
      <w:pPr>
        <w:spacing w:after="0" w:line="240" w:lineRule="auto"/>
      </w:pPr>
      <w:r>
        <w:separator/>
      </w:r>
    </w:p>
  </w:footnote>
  <w:footnote w:type="continuationSeparator" w:id="0">
    <w:p w14:paraId="06B9501D" w14:textId="77777777" w:rsidR="00BD36D3" w:rsidRDefault="00BD36D3" w:rsidP="00A56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576FC"/>
    <w:multiLevelType w:val="hybridMultilevel"/>
    <w:tmpl w:val="A4107B42"/>
    <w:lvl w:ilvl="0" w:tplc="A8EE39B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3F7488"/>
    <w:multiLevelType w:val="hybridMultilevel"/>
    <w:tmpl w:val="CE38CE8A"/>
    <w:lvl w:ilvl="0" w:tplc="A7A8850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35125">
    <w:abstractNumId w:val="1"/>
  </w:num>
  <w:num w:numId="2" w16cid:durableId="203178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57"/>
    <w:rsid w:val="0000632D"/>
    <w:rsid w:val="00016482"/>
    <w:rsid w:val="00017BBA"/>
    <w:rsid w:val="000215EC"/>
    <w:rsid w:val="0002334E"/>
    <w:rsid w:val="000321E5"/>
    <w:rsid w:val="0003594B"/>
    <w:rsid w:val="0004096E"/>
    <w:rsid w:val="000412E3"/>
    <w:rsid w:val="000443FE"/>
    <w:rsid w:val="000450C2"/>
    <w:rsid w:val="000470DB"/>
    <w:rsid w:val="00051439"/>
    <w:rsid w:val="0005688A"/>
    <w:rsid w:val="00061820"/>
    <w:rsid w:val="000702E3"/>
    <w:rsid w:val="00091BFF"/>
    <w:rsid w:val="00096B86"/>
    <w:rsid w:val="000A1034"/>
    <w:rsid w:val="000B2172"/>
    <w:rsid w:val="000B4AA1"/>
    <w:rsid w:val="000B5BA5"/>
    <w:rsid w:val="000B67AB"/>
    <w:rsid w:val="000B6CDD"/>
    <w:rsid w:val="000C1276"/>
    <w:rsid w:val="000C4436"/>
    <w:rsid w:val="000C4656"/>
    <w:rsid w:val="000C4BEB"/>
    <w:rsid w:val="000C71C3"/>
    <w:rsid w:val="000D3CE7"/>
    <w:rsid w:val="000E1240"/>
    <w:rsid w:val="000E394F"/>
    <w:rsid w:val="000F6FE0"/>
    <w:rsid w:val="00103EE5"/>
    <w:rsid w:val="00110621"/>
    <w:rsid w:val="0011396E"/>
    <w:rsid w:val="001202A5"/>
    <w:rsid w:val="00133227"/>
    <w:rsid w:val="00141138"/>
    <w:rsid w:val="00141EF8"/>
    <w:rsid w:val="00147B27"/>
    <w:rsid w:val="00147C7B"/>
    <w:rsid w:val="00154CB7"/>
    <w:rsid w:val="001604CE"/>
    <w:rsid w:val="00160895"/>
    <w:rsid w:val="0016515A"/>
    <w:rsid w:val="00175F60"/>
    <w:rsid w:val="001771B6"/>
    <w:rsid w:val="00180C65"/>
    <w:rsid w:val="001867B4"/>
    <w:rsid w:val="00186EEB"/>
    <w:rsid w:val="00190FFA"/>
    <w:rsid w:val="00191194"/>
    <w:rsid w:val="001A38B4"/>
    <w:rsid w:val="001A3A4D"/>
    <w:rsid w:val="001B4742"/>
    <w:rsid w:val="001B4DC9"/>
    <w:rsid w:val="001B55C8"/>
    <w:rsid w:val="001F5CC7"/>
    <w:rsid w:val="00202D20"/>
    <w:rsid w:val="002076CB"/>
    <w:rsid w:val="00207CFD"/>
    <w:rsid w:val="00210D05"/>
    <w:rsid w:val="00221FC0"/>
    <w:rsid w:val="002232BB"/>
    <w:rsid w:val="00223F58"/>
    <w:rsid w:val="00232C0B"/>
    <w:rsid w:val="00234EAF"/>
    <w:rsid w:val="0023633F"/>
    <w:rsid w:val="00242E57"/>
    <w:rsid w:val="00253ACC"/>
    <w:rsid w:val="00261061"/>
    <w:rsid w:val="0027500D"/>
    <w:rsid w:val="002761BF"/>
    <w:rsid w:val="0027736F"/>
    <w:rsid w:val="0029577D"/>
    <w:rsid w:val="002B183E"/>
    <w:rsid w:val="002C7B4D"/>
    <w:rsid w:val="002D226F"/>
    <w:rsid w:val="002D4057"/>
    <w:rsid w:val="002E19DB"/>
    <w:rsid w:val="002E3F72"/>
    <w:rsid w:val="002E45B3"/>
    <w:rsid w:val="002E7C80"/>
    <w:rsid w:val="002F4F28"/>
    <w:rsid w:val="002F6043"/>
    <w:rsid w:val="00324DFE"/>
    <w:rsid w:val="003269E7"/>
    <w:rsid w:val="003274C5"/>
    <w:rsid w:val="0033103B"/>
    <w:rsid w:val="00333BD8"/>
    <w:rsid w:val="0033526C"/>
    <w:rsid w:val="00335F74"/>
    <w:rsid w:val="00340145"/>
    <w:rsid w:val="00343D74"/>
    <w:rsid w:val="003450EE"/>
    <w:rsid w:val="00345C9A"/>
    <w:rsid w:val="00351A41"/>
    <w:rsid w:val="00375113"/>
    <w:rsid w:val="00375C4C"/>
    <w:rsid w:val="00387683"/>
    <w:rsid w:val="0039130A"/>
    <w:rsid w:val="00391D88"/>
    <w:rsid w:val="00392EC1"/>
    <w:rsid w:val="003A175C"/>
    <w:rsid w:val="003A5E5C"/>
    <w:rsid w:val="003B1F56"/>
    <w:rsid w:val="003B3F68"/>
    <w:rsid w:val="003B5F54"/>
    <w:rsid w:val="003C2888"/>
    <w:rsid w:val="003C74DC"/>
    <w:rsid w:val="003C7E19"/>
    <w:rsid w:val="003D50C1"/>
    <w:rsid w:val="003E0E62"/>
    <w:rsid w:val="003E5868"/>
    <w:rsid w:val="003F43CD"/>
    <w:rsid w:val="004003EA"/>
    <w:rsid w:val="00400CC7"/>
    <w:rsid w:val="004077F1"/>
    <w:rsid w:val="00407E76"/>
    <w:rsid w:val="0042005C"/>
    <w:rsid w:val="004236AA"/>
    <w:rsid w:val="004246D6"/>
    <w:rsid w:val="004267BD"/>
    <w:rsid w:val="00427075"/>
    <w:rsid w:val="00431629"/>
    <w:rsid w:val="00434A83"/>
    <w:rsid w:val="004353C4"/>
    <w:rsid w:val="00440818"/>
    <w:rsid w:val="00443154"/>
    <w:rsid w:val="0044729B"/>
    <w:rsid w:val="0045333D"/>
    <w:rsid w:val="00462DCE"/>
    <w:rsid w:val="00464E45"/>
    <w:rsid w:val="004650AA"/>
    <w:rsid w:val="0046571D"/>
    <w:rsid w:val="0046693E"/>
    <w:rsid w:val="00471000"/>
    <w:rsid w:val="00475562"/>
    <w:rsid w:val="00482AA9"/>
    <w:rsid w:val="00492BAB"/>
    <w:rsid w:val="004A0939"/>
    <w:rsid w:val="004B1FE1"/>
    <w:rsid w:val="004B2DCF"/>
    <w:rsid w:val="004C0A9B"/>
    <w:rsid w:val="004D6139"/>
    <w:rsid w:val="004D692A"/>
    <w:rsid w:val="004E5F6F"/>
    <w:rsid w:val="004E7C42"/>
    <w:rsid w:val="004F724D"/>
    <w:rsid w:val="005232F4"/>
    <w:rsid w:val="00531144"/>
    <w:rsid w:val="005360E7"/>
    <w:rsid w:val="00555511"/>
    <w:rsid w:val="00555EDA"/>
    <w:rsid w:val="00556EE0"/>
    <w:rsid w:val="005800D8"/>
    <w:rsid w:val="00582B46"/>
    <w:rsid w:val="00585B00"/>
    <w:rsid w:val="005963B2"/>
    <w:rsid w:val="005A1BDD"/>
    <w:rsid w:val="005A680A"/>
    <w:rsid w:val="005B245E"/>
    <w:rsid w:val="005B548C"/>
    <w:rsid w:val="005C680E"/>
    <w:rsid w:val="005D20E1"/>
    <w:rsid w:val="005D2847"/>
    <w:rsid w:val="005D6437"/>
    <w:rsid w:val="005E064D"/>
    <w:rsid w:val="005E15CC"/>
    <w:rsid w:val="005E7C3A"/>
    <w:rsid w:val="005F797C"/>
    <w:rsid w:val="00601A23"/>
    <w:rsid w:val="00613AA9"/>
    <w:rsid w:val="00613C53"/>
    <w:rsid w:val="0061478A"/>
    <w:rsid w:val="006161C3"/>
    <w:rsid w:val="0062025A"/>
    <w:rsid w:val="00622BD7"/>
    <w:rsid w:val="00625963"/>
    <w:rsid w:val="00626FF7"/>
    <w:rsid w:val="00627811"/>
    <w:rsid w:val="00627E64"/>
    <w:rsid w:val="006306DF"/>
    <w:rsid w:val="00630B53"/>
    <w:rsid w:val="00631750"/>
    <w:rsid w:val="006328C2"/>
    <w:rsid w:val="00637518"/>
    <w:rsid w:val="00640F85"/>
    <w:rsid w:val="006411C2"/>
    <w:rsid w:val="00656D88"/>
    <w:rsid w:val="0066134F"/>
    <w:rsid w:val="00666CD3"/>
    <w:rsid w:val="0067467D"/>
    <w:rsid w:val="0067476F"/>
    <w:rsid w:val="0069125F"/>
    <w:rsid w:val="006A0CB4"/>
    <w:rsid w:val="006A6176"/>
    <w:rsid w:val="006A76FF"/>
    <w:rsid w:val="006B0CBB"/>
    <w:rsid w:val="006C23A5"/>
    <w:rsid w:val="006C28F3"/>
    <w:rsid w:val="006C4E00"/>
    <w:rsid w:val="006C5599"/>
    <w:rsid w:val="006D0B6A"/>
    <w:rsid w:val="006D6140"/>
    <w:rsid w:val="006D7F63"/>
    <w:rsid w:val="006E53F9"/>
    <w:rsid w:val="006F2926"/>
    <w:rsid w:val="006F4422"/>
    <w:rsid w:val="006F6087"/>
    <w:rsid w:val="0071392D"/>
    <w:rsid w:val="00722F2E"/>
    <w:rsid w:val="00725228"/>
    <w:rsid w:val="007340DB"/>
    <w:rsid w:val="007442BB"/>
    <w:rsid w:val="007471AE"/>
    <w:rsid w:val="007536F6"/>
    <w:rsid w:val="007540F8"/>
    <w:rsid w:val="007545F8"/>
    <w:rsid w:val="00763C07"/>
    <w:rsid w:val="007644AA"/>
    <w:rsid w:val="007665B0"/>
    <w:rsid w:val="00780B06"/>
    <w:rsid w:val="007811B5"/>
    <w:rsid w:val="00782DD5"/>
    <w:rsid w:val="00783431"/>
    <w:rsid w:val="007A41B8"/>
    <w:rsid w:val="007A68EF"/>
    <w:rsid w:val="007A7BC9"/>
    <w:rsid w:val="007C1177"/>
    <w:rsid w:val="007C13A0"/>
    <w:rsid w:val="007C1770"/>
    <w:rsid w:val="007C2C6F"/>
    <w:rsid w:val="007C2DFC"/>
    <w:rsid w:val="007C7EE0"/>
    <w:rsid w:val="007D04D9"/>
    <w:rsid w:val="007D0505"/>
    <w:rsid w:val="007D1990"/>
    <w:rsid w:val="007E2B47"/>
    <w:rsid w:val="007E7700"/>
    <w:rsid w:val="0080736A"/>
    <w:rsid w:val="0081344E"/>
    <w:rsid w:val="0081557B"/>
    <w:rsid w:val="00817C48"/>
    <w:rsid w:val="00822382"/>
    <w:rsid w:val="0083205A"/>
    <w:rsid w:val="00840784"/>
    <w:rsid w:val="008414F5"/>
    <w:rsid w:val="00853414"/>
    <w:rsid w:val="008565C0"/>
    <w:rsid w:val="00856B44"/>
    <w:rsid w:val="00864A8C"/>
    <w:rsid w:val="00877A00"/>
    <w:rsid w:val="00882C6C"/>
    <w:rsid w:val="00896A1F"/>
    <w:rsid w:val="008A088F"/>
    <w:rsid w:val="008B0B97"/>
    <w:rsid w:val="008B66A8"/>
    <w:rsid w:val="008C2CAC"/>
    <w:rsid w:val="008C7779"/>
    <w:rsid w:val="008E769B"/>
    <w:rsid w:val="00913BD0"/>
    <w:rsid w:val="00932A76"/>
    <w:rsid w:val="0095502A"/>
    <w:rsid w:val="00963AE2"/>
    <w:rsid w:val="009647E8"/>
    <w:rsid w:val="009703E3"/>
    <w:rsid w:val="009A1E71"/>
    <w:rsid w:val="009A4C5F"/>
    <w:rsid w:val="009A6215"/>
    <w:rsid w:val="009B0E00"/>
    <w:rsid w:val="009B27B3"/>
    <w:rsid w:val="009C5255"/>
    <w:rsid w:val="009D4EF1"/>
    <w:rsid w:val="009E3CD0"/>
    <w:rsid w:val="009E593E"/>
    <w:rsid w:val="009F4E2B"/>
    <w:rsid w:val="009F5BCC"/>
    <w:rsid w:val="00A12188"/>
    <w:rsid w:val="00A139CD"/>
    <w:rsid w:val="00A14531"/>
    <w:rsid w:val="00A146E2"/>
    <w:rsid w:val="00A179B4"/>
    <w:rsid w:val="00A2062F"/>
    <w:rsid w:val="00A235E9"/>
    <w:rsid w:val="00A23D14"/>
    <w:rsid w:val="00A243B2"/>
    <w:rsid w:val="00A256BC"/>
    <w:rsid w:val="00A258DA"/>
    <w:rsid w:val="00A27409"/>
    <w:rsid w:val="00A30173"/>
    <w:rsid w:val="00A365C1"/>
    <w:rsid w:val="00A46DDE"/>
    <w:rsid w:val="00A5447F"/>
    <w:rsid w:val="00A552B3"/>
    <w:rsid w:val="00A5614D"/>
    <w:rsid w:val="00A56719"/>
    <w:rsid w:val="00A6140E"/>
    <w:rsid w:val="00A62E9B"/>
    <w:rsid w:val="00A715B4"/>
    <w:rsid w:val="00A72A0B"/>
    <w:rsid w:val="00A72BBD"/>
    <w:rsid w:val="00A76809"/>
    <w:rsid w:val="00A76F24"/>
    <w:rsid w:val="00A93A1C"/>
    <w:rsid w:val="00A94EB3"/>
    <w:rsid w:val="00A973C1"/>
    <w:rsid w:val="00A9749F"/>
    <w:rsid w:val="00AA1038"/>
    <w:rsid w:val="00AA2BA3"/>
    <w:rsid w:val="00AA4B1B"/>
    <w:rsid w:val="00AA4D7F"/>
    <w:rsid w:val="00AA6C5B"/>
    <w:rsid w:val="00AC0EE5"/>
    <w:rsid w:val="00AC3EF4"/>
    <w:rsid w:val="00AC7D9D"/>
    <w:rsid w:val="00AD66CC"/>
    <w:rsid w:val="00AE3620"/>
    <w:rsid w:val="00AF49A5"/>
    <w:rsid w:val="00B206DC"/>
    <w:rsid w:val="00B20F38"/>
    <w:rsid w:val="00B23872"/>
    <w:rsid w:val="00B24F48"/>
    <w:rsid w:val="00B30501"/>
    <w:rsid w:val="00B34976"/>
    <w:rsid w:val="00B34F41"/>
    <w:rsid w:val="00B463F9"/>
    <w:rsid w:val="00B51BDA"/>
    <w:rsid w:val="00B57CE2"/>
    <w:rsid w:val="00B61999"/>
    <w:rsid w:val="00B659C9"/>
    <w:rsid w:val="00B674F4"/>
    <w:rsid w:val="00B72D62"/>
    <w:rsid w:val="00B84ECD"/>
    <w:rsid w:val="00B90D55"/>
    <w:rsid w:val="00BA129A"/>
    <w:rsid w:val="00BA6222"/>
    <w:rsid w:val="00BC16F8"/>
    <w:rsid w:val="00BC50F3"/>
    <w:rsid w:val="00BD36D3"/>
    <w:rsid w:val="00BD569F"/>
    <w:rsid w:val="00BF0C6E"/>
    <w:rsid w:val="00BF1F02"/>
    <w:rsid w:val="00C118DF"/>
    <w:rsid w:val="00C164F0"/>
    <w:rsid w:val="00C31E34"/>
    <w:rsid w:val="00C37E66"/>
    <w:rsid w:val="00C50EB4"/>
    <w:rsid w:val="00C66F5B"/>
    <w:rsid w:val="00C82E1B"/>
    <w:rsid w:val="00C83841"/>
    <w:rsid w:val="00C84D73"/>
    <w:rsid w:val="00C86A26"/>
    <w:rsid w:val="00C8740D"/>
    <w:rsid w:val="00C91623"/>
    <w:rsid w:val="00CA54B6"/>
    <w:rsid w:val="00CA643C"/>
    <w:rsid w:val="00CB7AD9"/>
    <w:rsid w:val="00CD32E2"/>
    <w:rsid w:val="00CE1ED7"/>
    <w:rsid w:val="00CE7087"/>
    <w:rsid w:val="00CF6D13"/>
    <w:rsid w:val="00D018D2"/>
    <w:rsid w:val="00D03F18"/>
    <w:rsid w:val="00D1095A"/>
    <w:rsid w:val="00D111C6"/>
    <w:rsid w:val="00D1161C"/>
    <w:rsid w:val="00D164F3"/>
    <w:rsid w:val="00D212AD"/>
    <w:rsid w:val="00D274B0"/>
    <w:rsid w:val="00D3260A"/>
    <w:rsid w:val="00D41452"/>
    <w:rsid w:val="00D56AC1"/>
    <w:rsid w:val="00D6018E"/>
    <w:rsid w:val="00D65097"/>
    <w:rsid w:val="00D717C6"/>
    <w:rsid w:val="00D75EC8"/>
    <w:rsid w:val="00D76347"/>
    <w:rsid w:val="00D76A8E"/>
    <w:rsid w:val="00D94313"/>
    <w:rsid w:val="00DA5821"/>
    <w:rsid w:val="00DA6D3E"/>
    <w:rsid w:val="00DB358B"/>
    <w:rsid w:val="00DB3D08"/>
    <w:rsid w:val="00DB54A3"/>
    <w:rsid w:val="00DC1FB4"/>
    <w:rsid w:val="00DC425F"/>
    <w:rsid w:val="00DC76C3"/>
    <w:rsid w:val="00DD2195"/>
    <w:rsid w:val="00DE4F42"/>
    <w:rsid w:val="00DF41AA"/>
    <w:rsid w:val="00DF45A8"/>
    <w:rsid w:val="00E00515"/>
    <w:rsid w:val="00E04D62"/>
    <w:rsid w:val="00E05BE4"/>
    <w:rsid w:val="00E06DEE"/>
    <w:rsid w:val="00E16590"/>
    <w:rsid w:val="00E2319B"/>
    <w:rsid w:val="00E424AD"/>
    <w:rsid w:val="00E462C1"/>
    <w:rsid w:val="00E544AD"/>
    <w:rsid w:val="00E61803"/>
    <w:rsid w:val="00E7608D"/>
    <w:rsid w:val="00E76471"/>
    <w:rsid w:val="00E87F2F"/>
    <w:rsid w:val="00E9279B"/>
    <w:rsid w:val="00EA3009"/>
    <w:rsid w:val="00EA75E4"/>
    <w:rsid w:val="00EB145A"/>
    <w:rsid w:val="00EB4B46"/>
    <w:rsid w:val="00EC39C9"/>
    <w:rsid w:val="00ED3333"/>
    <w:rsid w:val="00ED454F"/>
    <w:rsid w:val="00EE0BFC"/>
    <w:rsid w:val="00EE48DD"/>
    <w:rsid w:val="00F02136"/>
    <w:rsid w:val="00F05793"/>
    <w:rsid w:val="00F06D7A"/>
    <w:rsid w:val="00F11252"/>
    <w:rsid w:val="00F1141B"/>
    <w:rsid w:val="00F25493"/>
    <w:rsid w:val="00F25E24"/>
    <w:rsid w:val="00F35760"/>
    <w:rsid w:val="00F41F30"/>
    <w:rsid w:val="00F476D8"/>
    <w:rsid w:val="00F52321"/>
    <w:rsid w:val="00F52623"/>
    <w:rsid w:val="00F61CD3"/>
    <w:rsid w:val="00F67E2D"/>
    <w:rsid w:val="00F736D7"/>
    <w:rsid w:val="00F8451C"/>
    <w:rsid w:val="00F85848"/>
    <w:rsid w:val="00F92966"/>
    <w:rsid w:val="00FB2E49"/>
    <w:rsid w:val="00FB2EA7"/>
    <w:rsid w:val="00FB4962"/>
    <w:rsid w:val="00FC017D"/>
    <w:rsid w:val="00FC7BFB"/>
    <w:rsid w:val="00FE1BA8"/>
    <w:rsid w:val="00FE7A0C"/>
    <w:rsid w:val="00FF37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5B6EE"/>
  <w15:chartTrackingRefBased/>
  <w15:docId w15:val="{B719B86F-6573-49B5-B5EB-4C7078451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0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4057"/>
    <w:pPr>
      <w:spacing w:after="0" w:line="240" w:lineRule="auto"/>
    </w:pPr>
    <w:rPr>
      <w:lang w:val="en-US" w:eastAsia="en-US"/>
    </w:rPr>
  </w:style>
  <w:style w:type="character" w:customStyle="1" w:styleId="NoSpacingChar">
    <w:name w:val="No Spacing Char"/>
    <w:basedOn w:val="DefaultParagraphFont"/>
    <w:link w:val="NoSpacing"/>
    <w:uiPriority w:val="1"/>
    <w:rsid w:val="002D4057"/>
    <w:rPr>
      <w:lang w:val="en-US" w:eastAsia="en-US"/>
    </w:rPr>
  </w:style>
  <w:style w:type="character" w:customStyle="1" w:styleId="Heading1Char">
    <w:name w:val="Heading 1 Char"/>
    <w:basedOn w:val="DefaultParagraphFont"/>
    <w:link w:val="Heading1"/>
    <w:uiPriority w:val="9"/>
    <w:rsid w:val="002D40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4057"/>
    <w:pPr>
      <w:outlineLvl w:val="9"/>
    </w:pPr>
    <w:rPr>
      <w:lang w:val="en-US" w:eastAsia="en-US"/>
    </w:rPr>
  </w:style>
  <w:style w:type="paragraph" w:styleId="TOC1">
    <w:name w:val="toc 1"/>
    <w:basedOn w:val="Normal"/>
    <w:next w:val="Normal"/>
    <w:autoRedefine/>
    <w:uiPriority w:val="39"/>
    <w:unhideWhenUsed/>
    <w:rsid w:val="002D4057"/>
    <w:pPr>
      <w:spacing w:after="100"/>
    </w:pPr>
  </w:style>
  <w:style w:type="character" w:styleId="Hyperlink">
    <w:name w:val="Hyperlink"/>
    <w:basedOn w:val="DefaultParagraphFont"/>
    <w:uiPriority w:val="99"/>
    <w:unhideWhenUsed/>
    <w:rsid w:val="002D4057"/>
    <w:rPr>
      <w:color w:val="0563C1" w:themeColor="hyperlink"/>
      <w:u w:val="single"/>
    </w:rPr>
  </w:style>
  <w:style w:type="paragraph" w:styleId="ListParagraph">
    <w:name w:val="List Paragraph"/>
    <w:basedOn w:val="Normal"/>
    <w:uiPriority w:val="34"/>
    <w:qFormat/>
    <w:rsid w:val="002D4057"/>
    <w:pPr>
      <w:ind w:left="720"/>
      <w:contextualSpacing/>
    </w:pPr>
  </w:style>
  <w:style w:type="paragraph" w:styleId="Header">
    <w:name w:val="header"/>
    <w:basedOn w:val="Normal"/>
    <w:link w:val="HeaderChar"/>
    <w:uiPriority w:val="99"/>
    <w:unhideWhenUsed/>
    <w:rsid w:val="00A56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719"/>
  </w:style>
  <w:style w:type="paragraph" w:styleId="Footer">
    <w:name w:val="footer"/>
    <w:basedOn w:val="Normal"/>
    <w:link w:val="FooterChar"/>
    <w:uiPriority w:val="99"/>
    <w:unhideWhenUsed/>
    <w:rsid w:val="00A5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719"/>
  </w:style>
  <w:style w:type="character" w:styleId="Emphasis">
    <w:name w:val="Emphasis"/>
    <w:basedOn w:val="DefaultParagraphFont"/>
    <w:uiPriority w:val="20"/>
    <w:qFormat/>
    <w:rsid w:val="004D6139"/>
    <w:rPr>
      <w:i/>
      <w:iCs/>
    </w:rPr>
  </w:style>
  <w:style w:type="character" w:styleId="FollowedHyperlink">
    <w:name w:val="FollowedHyperlink"/>
    <w:basedOn w:val="DefaultParagraphFont"/>
    <w:uiPriority w:val="99"/>
    <w:semiHidden/>
    <w:unhideWhenUsed/>
    <w:rsid w:val="004D61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star.com/article/1415101802/hilton-doubled-down-on-supporting-team-members-during-pandemic" TargetMode="External"/><Relationship Id="rId18" Type="http://schemas.openxmlformats.org/officeDocument/2006/relationships/hyperlink" Target="https://www.hoteliermiddleeast.com/people/31117-hilton-launches-thrivehilton-for-team-members" TargetMode="External"/><Relationship Id="rId26" Type="http://schemas.openxmlformats.org/officeDocument/2006/relationships/hyperlink" Target="https://university.marriott.com/post-graduates/" TargetMode="External"/><Relationship Id="rId39" Type="http://schemas.openxmlformats.org/officeDocument/2006/relationships/hyperlink" Target="https://www.thecaterer.com/business/how-address-worsening-labour-shortage-hospitality-industry" TargetMode="External"/><Relationship Id="rId21" Type="http://schemas.openxmlformats.org/officeDocument/2006/relationships/hyperlink" Target="https://disruptmagazine.com/how-to-nurture-talent-within-your-business/" TargetMode="External"/><Relationship Id="rId34" Type="http://schemas.openxmlformats.org/officeDocument/2006/relationships/hyperlink" Target="https://minds.wisconsin.edu/bitstream/handle/1793/40165/2001sheltonk.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co.uk/knowledge/strategy/resourcing/talent-factsheet" TargetMode="External"/><Relationship Id="rId20" Type="http://schemas.openxmlformats.org/officeDocument/2006/relationships/hyperlink" Target="https://blog.pressreader.com/hotels/why-are-hotels-facing-a-labor-shortage-in-2022" TargetMode="External"/><Relationship Id="rId29" Type="http://schemas.openxmlformats.org/officeDocument/2006/relationships/hyperlink" Target="https://www.ukhospitality.org.uk/news/611116/Hospitality-sector-recovery-stymied-by-labour-shortages-rising-costs.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chron.com/role-human-resource-management-organizations-21077.html" TargetMode="External"/><Relationship Id="rId24" Type="http://schemas.openxmlformats.org/officeDocument/2006/relationships/hyperlink" Target="https://commonslibrary.parliament.uk/research-briefings/cbp-9111/" TargetMode="External"/><Relationship Id="rId32" Type="http://schemas.openxmlformats.org/officeDocument/2006/relationships/hyperlink" Target="https://www.pymnts.com/personnel/2021/marriott-fights-to-fill-10k-staffing-shortage/" TargetMode="External"/><Relationship Id="rId37" Type="http://schemas.openxmlformats.org/officeDocument/2006/relationships/hyperlink" Target="https://smallbusiness.chron.com/role-human-resources-department-hospitality-organization-71891.html" TargetMode="External"/><Relationship Id="rId40" Type="http://schemas.openxmlformats.org/officeDocument/2006/relationships/hyperlink" Target="https://www.bighospitality.co.uk/Article/2022/06/23/record-staff-shortages-causing-hospitality-to-lose-21bn-in-trade" TargetMode="External"/><Relationship Id="rId5" Type="http://schemas.openxmlformats.org/officeDocument/2006/relationships/webSettings" Target="webSettings.xml"/><Relationship Id="rId15" Type="http://schemas.openxmlformats.org/officeDocument/2006/relationships/hyperlink" Target="https://www.cipd.co.uk/careers/career-options/talent-management-roles?gclid=Cj0KCQiA9YugBhCZARIsAACXxeKKSn57aZcF5Lonwo0EenPxwc3jBD82IEJXHzVORG_sGCGbBDZqh2caAhGkEALw_wcB" TargetMode="External"/><Relationship Id="rId23" Type="http://schemas.openxmlformats.org/officeDocument/2006/relationships/hyperlink" Target="https://www.netsuite.com/portal/resource/articles/human-resources/talent-management.shtml" TargetMode="External"/><Relationship Id="rId28" Type="http://schemas.openxmlformats.org/officeDocument/2006/relationships/hyperlink" Target="https://www.marriott.com/marriott-brands.mi" TargetMode="External"/><Relationship Id="rId36" Type="http://schemas.openxmlformats.org/officeDocument/2006/relationships/hyperlink" Target="https://www.hotel-online.com/press_releases/release/labor-shortages-and-the-impact-on-hotel-operating-costs/" TargetMode="External"/><Relationship Id="rId10" Type="http://schemas.openxmlformats.org/officeDocument/2006/relationships/hyperlink" Target="https://www.forbes.com/sites/forbesbusinesscouncil/2021/10/04/why-the-hospitality-industry-must-reinvent-itself-as-labor-shortage-still-looms/?sh=7e65a47817b6" TargetMode="External"/><Relationship Id="rId19" Type="http://schemas.openxmlformats.org/officeDocument/2006/relationships/hyperlink" Target="https://www.mckinsey.com/capabilities/people-and-organizational-performance/our-insights/reimagining-people-development-to-overcome-talent-challenges" TargetMode="External"/><Relationship Id="rId31" Type="http://schemas.openxmlformats.org/officeDocument/2006/relationships/hyperlink" Target="https://www.quantumworkplace.com/future-of-work/why-employee-retention-is-importa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actorialhr.com/blog/top-priorities-for-hr-leaders/" TargetMode="External"/><Relationship Id="rId22" Type="http://schemas.openxmlformats.org/officeDocument/2006/relationships/hyperlink" Target="https://www.shrm.org/hr-today/news/hr-news/pages/cms_015460.aspx" TargetMode="External"/><Relationship Id="rId27" Type="http://schemas.openxmlformats.org/officeDocument/2006/relationships/hyperlink" Target="https://youtu.be/3Ri6MWay3SI" TargetMode="External"/><Relationship Id="rId30" Type="http://schemas.openxmlformats.org/officeDocument/2006/relationships/hyperlink" Target="https://www.peoplemanagement.co.uk/article/1744109/why-wellbeing-workplace-important" TargetMode="External"/><Relationship Id="rId35" Type="http://schemas.openxmlformats.org/officeDocument/2006/relationships/hyperlink" Target="https://www.cabi.org/leisuretourism/news/65150"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hangeboard.com/article-details/15801/nurturing-young-talent-from-within-at-marriott-international/" TargetMode="External"/><Relationship Id="rId17" Type="http://schemas.openxmlformats.org/officeDocument/2006/relationships/hyperlink" Target="https://www.forbes.com/advisor/business/what-is-talent-management/" TargetMode="External"/><Relationship Id="rId25" Type="http://schemas.openxmlformats.org/officeDocument/2006/relationships/hyperlink" Target="https://www.mckinsey.com/capabilities/people-and-organizational-performance/our-insights/the-new-possible-how-hr-can-help-build-the-organization-of-the-future" TargetMode="External"/><Relationship Id="rId33" Type="http://schemas.openxmlformats.org/officeDocument/2006/relationships/hyperlink" Target="https://hospitalityinsights.ehl.edu/report-millennials-in-the-workforce" TargetMode="External"/><Relationship Id="rId38" Type="http://schemas.openxmlformats.org/officeDocument/2006/relationships/hyperlink" Target="https://www.thecaterer.com/business/technology/staff-shortages-damaging-customer-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6052B-C0B4-453A-95E5-410EED757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4356</Words>
  <Characters>24832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improvement of HR priority areas when managing talent</dc:title>
  <dc:subject>Charlotte Joyner (1650411)</dc:subject>
  <dc:creator>Charlotte Joyner</dc:creator>
  <cp:keywords/>
  <dc:description/>
  <cp:lastModifiedBy>Charlotte Joyner</cp:lastModifiedBy>
  <cp:revision>435</cp:revision>
  <dcterms:created xsi:type="dcterms:W3CDTF">2023-03-04T20:47:00Z</dcterms:created>
  <dcterms:modified xsi:type="dcterms:W3CDTF">2023-03-21T19:35:00Z</dcterms:modified>
</cp:coreProperties>
</file>