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9BE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194EB" wp14:editId="06AAB4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9844BB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29553B" w14:textId="77777777" w:rsidTr="00A406E5">
        <w:tc>
          <w:tcPr>
            <w:tcW w:w="9922" w:type="dxa"/>
            <w:shd w:val="clear" w:color="auto" w:fill="C0C0C0"/>
          </w:tcPr>
          <w:p w14:paraId="335A4C2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EB78E1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EF250D" w14:textId="77777777" w:rsidTr="008F1308">
        <w:tc>
          <w:tcPr>
            <w:tcW w:w="2093" w:type="dxa"/>
            <w:shd w:val="pct15" w:color="auto" w:fill="auto"/>
          </w:tcPr>
          <w:p w14:paraId="32D260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C6E9F5" w14:textId="1B74728D" w:rsidR="003B3F9D" w:rsidRPr="00A406E5" w:rsidRDefault="0017512A" w:rsidP="006B211A">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B211A">
              <w:rPr>
                <w:rFonts w:ascii="Arial" w:hAnsi="Arial" w:cs="Arial"/>
                <w:b/>
                <w:sz w:val="22"/>
                <w:szCs w:val="22"/>
              </w:rPr>
              <w:t>Jordan James</w:t>
            </w:r>
          </w:p>
        </w:tc>
        <w:tc>
          <w:tcPr>
            <w:tcW w:w="2268" w:type="dxa"/>
            <w:shd w:val="clear" w:color="auto" w:fill="D9D9D9"/>
          </w:tcPr>
          <w:p w14:paraId="290A3B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9DC730" w14:textId="77777777" w:rsidR="003B3F9D" w:rsidRPr="00A406E5" w:rsidRDefault="003B3F9D" w:rsidP="001E57C1">
            <w:pPr>
              <w:spacing w:before="120" w:after="120"/>
              <w:jc w:val="both"/>
              <w:rPr>
                <w:rFonts w:ascii="Arial" w:hAnsi="Arial" w:cs="Arial"/>
                <w:b/>
                <w:sz w:val="22"/>
                <w:szCs w:val="22"/>
              </w:rPr>
            </w:pPr>
          </w:p>
        </w:tc>
      </w:tr>
      <w:tr w:rsidR="00DB116D" w:rsidRPr="00A406E5" w14:paraId="12EC8DC6" w14:textId="77777777" w:rsidTr="00A406E5">
        <w:tc>
          <w:tcPr>
            <w:tcW w:w="2093" w:type="dxa"/>
            <w:shd w:val="pct15" w:color="auto" w:fill="auto"/>
          </w:tcPr>
          <w:p w14:paraId="1C6D28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B4F375" w14:textId="77777777" w:rsidR="00DB116D" w:rsidRPr="00A406E5" w:rsidRDefault="00C935DE" w:rsidP="00E51AAC">
            <w:pPr>
              <w:spacing w:before="120" w:after="120"/>
              <w:jc w:val="both"/>
              <w:rPr>
                <w:rFonts w:ascii="Arial" w:hAnsi="Arial" w:cs="Arial"/>
                <w:b/>
                <w:sz w:val="22"/>
                <w:szCs w:val="22"/>
              </w:rPr>
            </w:pPr>
            <w:r w:rsidRPr="009562F1">
              <w:rPr>
                <w:rFonts w:ascii="Calibri" w:hAnsi="Calibri" w:cs="Arial"/>
                <w:b/>
                <w:sz w:val="22"/>
                <w:szCs w:val="22"/>
              </w:rPr>
              <w:t>HNC Mechanical Engineering</w:t>
            </w:r>
          </w:p>
        </w:tc>
      </w:tr>
      <w:tr w:rsidR="008F1308" w:rsidRPr="00A406E5" w14:paraId="0EEDFFB4" w14:textId="77777777" w:rsidTr="00CD5AA2">
        <w:tc>
          <w:tcPr>
            <w:tcW w:w="2093" w:type="dxa"/>
            <w:shd w:val="pct15" w:color="auto" w:fill="auto"/>
          </w:tcPr>
          <w:p w14:paraId="1807963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1B4333" w14:textId="77777777" w:rsidR="008F1308" w:rsidRPr="00A406E5" w:rsidRDefault="00C935DE" w:rsidP="00E51AAC">
            <w:pPr>
              <w:spacing w:before="120" w:after="120"/>
              <w:jc w:val="both"/>
              <w:rPr>
                <w:rFonts w:ascii="Arial" w:hAnsi="Arial" w:cs="Arial"/>
                <w:b/>
                <w:sz w:val="22"/>
                <w:szCs w:val="22"/>
              </w:rPr>
            </w:pPr>
            <w:r>
              <w:rPr>
                <w:rFonts w:ascii="Arial" w:hAnsi="Arial" w:cs="Arial"/>
                <w:b/>
                <w:sz w:val="22"/>
                <w:szCs w:val="22"/>
              </w:rPr>
              <w:t>Materials</w:t>
            </w:r>
          </w:p>
        </w:tc>
      </w:tr>
      <w:tr w:rsidR="00B84B5B" w:rsidRPr="00A406E5" w14:paraId="450B55B2" w14:textId="77777777" w:rsidTr="008F1308">
        <w:tc>
          <w:tcPr>
            <w:tcW w:w="2093" w:type="dxa"/>
            <w:shd w:val="pct15" w:color="auto" w:fill="auto"/>
          </w:tcPr>
          <w:p w14:paraId="5B775FC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A12DE8" w14:textId="77777777" w:rsidR="00B84B5B" w:rsidRDefault="00C935DE" w:rsidP="00152E9D">
            <w:pPr>
              <w:spacing w:before="120" w:after="120"/>
              <w:jc w:val="both"/>
              <w:rPr>
                <w:rFonts w:ascii="Arial" w:hAnsi="Arial" w:cs="Arial"/>
                <w:b/>
                <w:sz w:val="22"/>
                <w:szCs w:val="22"/>
              </w:rPr>
            </w:pPr>
            <w:r>
              <w:rPr>
                <w:rFonts w:ascii="Arial" w:hAnsi="Arial" w:cs="Arial"/>
                <w:b/>
                <w:sz w:val="22"/>
                <w:szCs w:val="22"/>
              </w:rPr>
              <w:t xml:space="preserve">              PSDM4003 </w:t>
            </w:r>
          </w:p>
          <w:p w14:paraId="7B6AD8FF" w14:textId="77777777" w:rsidR="00C935DE" w:rsidRPr="00A406E5" w:rsidRDefault="00C935DE" w:rsidP="00152E9D">
            <w:pPr>
              <w:spacing w:before="120" w:after="120"/>
              <w:jc w:val="both"/>
              <w:rPr>
                <w:rFonts w:ascii="Arial" w:hAnsi="Arial" w:cs="Arial"/>
                <w:b/>
                <w:sz w:val="22"/>
                <w:szCs w:val="22"/>
              </w:rPr>
            </w:pPr>
          </w:p>
        </w:tc>
        <w:tc>
          <w:tcPr>
            <w:tcW w:w="2268" w:type="dxa"/>
            <w:shd w:val="clear" w:color="auto" w:fill="D9D9D9"/>
          </w:tcPr>
          <w:p w14:paraId="4D13A5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D12F2C" w14:textId="77777777" w:rsidR="00B84B5B" w:rsidRPr="00A406E5" w:rsidRDefault="00C935DE"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35B87C58" w14:textId="77777777" w:rsidTr="008F1308">
        <w:tc>
          <w:tcPr>
            <w:tcW w:w="2093" w:type="dxa"/>
            <w:shd w:val="pct15" w:color="auto" w:fill="auto"/>
          </w:tcPr>
          <w:p w14:paraId="5EE355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5A7050"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14:paraId="72939C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DB78DD"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1113AF8C" w14:textId="77777777" w:rsidTr="008F1308">
        <w:tc>
          <w:tcPr>
            <w:tcW w:w="2093" w:type="dxa"/>
            <w:shd w:val="pct15" w:color="auto" w:fill="auto"/>
          </w:tcPr>
          <w:p w14:paraId="01870F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6822DD" w14:textId="30DDEC8A" w:rsidR="00DB116D" w:rsidRPr="00A406E5" w:rsidRDefault="004707EC" w:rsidP="005F0579">
            <w:pPr>
              <w:spacing w:before="120" w:after="120"/>
              <w:jc w:val="both"/>
              <w:rPr>
                <w:rFonts w:ascii="Arial" w:hAnsi="Arial" w:cs="Arial"/>
                <w:b/>
                <w:sz w:val="22"/>
                <w:szCs w:val="22"/>
              </w:rPr>
            </w:pPr>
            <w:r>
              <w:rPr>
                <w:rFonts w:ascii="Arial" w:hAnsi="Arial" w:cs="Arial"/>
                <w:b/>
                <w:sz w:val="22"/>
                <w:szCs w:val="22"/>
              </w:rPr>
              <w:t>Ductile and Brittle Fracture</w:t>
            </w:r>
          </w:p>
        </w:tc>
        <w:tc>
          <w:tcPr>
            <w:tcW w:w="2268" w:type="dxa"/>
            <w:shd w:val="pct15" w:color="auto" w:fill="auto"/>
          </w:tcPr>
          <w:p w14:paraId="770E56B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20CADE" w14:textId="77777777" w:rsidR="00DB116D" w:rsidRPr="00A406E5" w:rsidRDefault="00C935D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23B8D37" w14:textId="77777777" w:rsidTr="008F1308">
        <w:tc>
          <w:tcPr>
            <w:tcW w:w="2093" w:type="dxa"/>
            <w:shd w:val="pct15" w:color="auto" w:fill="auto"/>
          </w:tcPr>
          <w:p w14:paraId="3B423BF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025B39" w14:textId="0D8434CF" w:rsidR="00B84B5B" w:rsidRPr="00A406E5" w:rsidRDefault="004707EC" w:rsidP="005F0579">
            <w:pPr>
              <w:spacing w:before="120" w:after="120"/>
              <w:jc w:val="both"/>
              <w:rPr>
                <w:rFonts w:ascii="Arial" w:hAnsi="Arial" w:cs="Arial"/>
                <w:b/>
                <w:sz w:val="22"/>
                <w:szCs w:val="22"/>
              </w:rPr>
            </w:pPr>
            <w:r>
              <w:rPr>
                <w:rFonts w:ascii="Arial" w:hAnsi="Arial" w:cs="Arial"/>
                <w:b/>
                <w:sz w:val="22"/>
                <w:szCs w:val="22"/>
              </w:rPr>
              <w:t>April 29</w:t>
            </w:r>
            <w:r w:rsidRPr="00C3798C">
              <w:rPr>
                <w:rFonts w:ascii="Arial" w:hAnsi="Arial" w:cs="Arial"/>
                <w:b/>
                <w:sz w:val="22"/>
                <w:szCs w:val="22"/>
                <w:vertAlign w:val="superscript"/>
              </w:rPr>
              <w:t>th</w:t>
            </w:r>
            <w:r>
              <w:rPr>
                <w:rFonts w:ascii="Arial" w:hAnsi="Arial" w:cs="Arial"/>
                <w:b/>
                <w:sz w:val="22"/>
                <w:szCs w:val="22"/>
              </w:rPr>
              <w:t>, 2021.</w:t>
            </w:r>
          </w:p>
        </w:tc>
        <w:tc>
          <w:tcPr>
            <w:tcW w:w="2268" w:type="dxa"/>
            <w:shd w:val="pct15" w:color="auto" w:fill="auto"/>
          </w:tcPr>
          <w:p w14:paraId="30728F4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EF23C2" w14:textId="690FCAD9" w:rsidR="00B84B5B" w:rsidRPr="00A406E5" w:rsidRDefault="004707EC" w:rsidP="005F0579">
            <w:pPr>
              <w:spacing w:before="120" w:after="120"/>
              <w:jc w:val="both"/>
              <w:rPr>
                <w:rFonts w:ascii="Arial" w:hAnsi="Arial" w:cs="Arial"/>
                <w:b/>
                <w:sz w:val="22"/>
                <w:szCs w:val="22"/>
              </w:rPr>
            </w:pPr>
            <w:r>
              <w:rPr>
                <w:rFonts w:ascii="Arial" w:hAnsi="Arial" w:cs="Arial"/>
                <w:b/>
                <w:sz w:val="22"/>
                <w:szCs w:val="22"/>
              </w:rPr>
              <w:t>May 20</w:t>
            </w:r>
            <w:r w:rsidRPr="00C3798C">
              <w:rPr>
                <w:rFonts w:ascii="Arial" w:hAnsi="Arial" w:cs="Arial"/>
                <w:b/>
                <w:sz w:val="22"/>
                <w:szCs w:val="22"/>
                <w:vertAlign w:val="superscript"/>
              </w:rPr>
              <w:t>th</w:t>
            </w:r>
            <w:r>
              <w:rPr>
                <w:rFonts w:ascii="Arial" w:hAnsi="Arial" w:cs="Arial"/>
                <w:b/>
                <w:sz w:val="22"/>
                <w:szCs w:val="22"/>
              </w:rPr>
              <w:t>, 2021</w:t>
            </w:r>
            <w:bookmarkStart w:id="0" w:name="_GoBack"/>
            <w:bookmarkEnd w:id="0"/>
          </w:p>
        </w:tc>
      </w:tr>
      <w:tr w:rsidR="00152E9D" w:rsidRPr="00A406E5" w14:paraId="4EB88998" w14:textId="77777777" w:rsidTr="00A406E5">
        <w:tc>
          <w:tcPr>
            <w:tcW w:w="2093" w:type="dxa"/>
            <w:shd w:val="pct15" w:color="auto" w:fill="auto"/>
          </w:tcPr>
          <w:p w14:paraId="31A5324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858EB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C1485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020C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A750401" w14:textId="77777777" w:rsidTr="00A406E5">
        <w:tc>
          <w:tcPr>
            <w:tcW w:w="2093" w:type="dxa"/>
            <w:shd w:val="pct15" w:color="auto" w:fill="auto"/>
          </w:tcPr>
          <w:p w14:paraId="18835D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AA4DB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278AFB" w14:textId="77777777" w:rsidR="0028204E" w:rsidRPr="00A406E5" w:rsidRDefault="0028204E" w:rsidP="00DB116D">
      <w:pPr>
        <w:rPr>
          <w:rFonts w:ascii="Arial" w:hAnsi="Arial" w:cs="Arial"/>
          <w:sz w:val="32"/>
        </w:rPr>
      </w:pPr>
    </w:p>
    <w:p w14:paraId="460BB040" w14:textId="77777777" w:rsidR="00152E9D" w:rsidRPr="00A406E5" w:rsidRDefault="00152E9D" w:rsidP="00DB116D">
      <w:pPr>
        <w:rPr>
          <w:rFonts w:ascii="Arial" w:hAnsi="Arial" w:cs="Arial"/>
          <w:sz w:val="32"/>
        </w:rPr>
      </w:pPr>
    </w:p>
    <w:p w14:paraId="497564C3" w14:textId="77777777" w:rsidR="00152E9D" w:rsidRPr="00A406E5" w:rsidRDefault="00152E9D" w:rsidP="00DB116D">
      <w:pPr>
        <w:rPr>
          <w:rFonts w:ascii="Arial" w:hAnsi="Arial" w:cs="Arial"/>
          <w:sz w:val="32"/>
        </w:rPr>
      </w:pPr>
    </w:p>
    <w:p w14:paraId="37A75AB1" w14:textId="77777777" w:rsidR="00152E9D" w:rsidRPr="00A406E5" w:rsidRDefault="00152E9D" w:rsidP="00DB116D">
      <w:pPr>
        <w:rPr>
          <w:rFonts w:ascii="Arial" w:hAnsi="Arial" w:cs="Arial"/>
          <w:sz w:val="32"/>
        </w:rPr>
      </w:pPr>
    </w:p>
    <w:p w14:paraId="2A4F0794" w14:textId="77777777" w:rsidR="00152E9D" w:rsidRPr="00A406E5" w:rsidRDefault="00152E9D" w:rsidP="00DB116D">
      <w:pPr>
        <w:rPr>
          <w:rFonts w:ascii="Arial" w:hAnsi="Arial" w:cs="Arial"/>
          <w:sz w:val="32"/>
        </w:rPr>
      </w:pPr>
    </w:p>
    <w:p w14:paraId="34E272FC" w14:textId="77777777" w:rsidR="00152E9D" w:rsidRPr="00A406E5" w:rsidRDefault="00152E9D" w:rsidP="00DB116D">
      <w:pPr>
        <w:rPr>
          <w:rFonts w:ascii="Arial" w:hAnsi="Arial" w:cs="Arial"/>
          <w:sz w:val="32"/>
        </w:rPr>
      </w:pPr>
    </w:p>
    <w:p w14:paraId="6E620C8E" w14:textId="77777777" w:rsidR="00A406E5" w:rsidRDefault="00A406E5">
      <w:pPr>
        <w:rPr>
          <w:rFonts w:ascii="Arial" w:hAnsi="Arial" w:cs="Arial"/>
          <w:sz w:val="32"/>
        </w:rPr>
      </w:pPr>
      <w:r>
        <w:rPr>
          <w:rFonts w:ascii="Arial" w:hAnsi="Arial" w:cs="Arial"/>
          <w:sz w:val="32"/>
        </w:rPr>
        <w:br w:type="page"/>
      </w:r>
    </w:p>
    <w:p w14:paraId="428889B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D5A1DF" w14:textId="77777777" w:rsidTr="00A406E5">
        <w:tc>
          <w:tcPr>
            <w:tcW w:w="9747" w:type="dxa"/>
            <w:shd w:val="pct10" w:color="auto" w:fill="auto"/>
          </w:tcPr>
          <w:p w14:paraId="0B17FB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0A36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9BAC24" w14:textId="77777777" w:rsidTr="00A406E5">
        <w:tc>
          <w:tcPr>
            <w:tcW w:w="9747" w:type="dxa"/>
          </w:tcPr>
          <w:p w14:paraId="3AAFD868" w14:textId="77777777" w:rsidR="00C01A3F" w:rsidRPr="00A406E5" w:rsidRDefault="00C01A3F" w:rsidP="00273FEE">
            <w:pPr>
              <w:rPr>
                <w:rFonts w:ascii="Arial" w:hAnsi="Arial" w:cs="Arial"/>
                <w:sz w:val="22"/>
                <w:szCs w:val="22"/>
              </w:rPr>
            </w:pPr>
          </w:p>
          <w:p w14:paraId="070DD2F2" w14:textId="77777777" w:rsidR="00C01A3F" w:rsidRPr="00A406E5" w:rsidRDefault="00C01A3F" w:rsidP="00152E9D">
            <w:pPr>
              <w:ind w:left="360"/>
              <w:rPr>
                <w:rFonts w:ascii="Arial" w:hAnsi="Arial" w:cs="Arial"/>
                <w:sz w:val="22"/>
                <w:szCs w:val="22"/>
              </w:rPr>
            </w:pPr>
          </w:p>
          <w:p w14:paraId="38623421" w14:textId="1D5C4A68" w:rsidR="00C01A3F" w:rsidRPr="00421FE1" w:rsidRDefault="00C935DE" w:rsidP="00152E9D">
            <w:pPr>
              <w:ind w:left="360"/>
              <w:rPr>
                <w:rFonts w:ascii="Arial" w:hAnsi="Arial" w:cs="Arial"/>
                <w:sz w:val="28"/>
                <w:szCs w:val="22"/>
              </w:rPr>
            </w:pPr>
            <w:r w:rsidRPr="00421FE1">
              <w:rPr>
                <w:rFonts w:ascii="Calibri" w:hAnsi="Calibri"/>
                <w:sz w:val="28"/>
                <w:szCs w:val="22"/>
              </w:rPr>
              <w:t xml:space="preserve">Analyse and understand the cause of materials </w:t>
            </w:r>
            <w:r w:rsidR="00BD276D" w:rsidRPr="00421FE1">
              <w:rPr>
                <w:rFonts w:ascii="Calibri" w:hAnsi="Calibri"/>
                <w:sz w:val="28"/>
                <w:szCs w:val="22"/>
              </w:rPr>
              <w:t>failures.</w:t>
            </w:r>
          </w:p>
          <w:p w14:paraId="2A76A1E4" w14:textId="77777777" w:rsidR="00C01A3F" w:rsidRPr="00421FE1" w:rsidRDefault="00C01A3F" w:rsidP="00152E9D">
            <w:pPr>
              <w:ind w:left="360"/>
              <w:rPr>
                <w:rFonts w:ascii="Arial" w:hAnsi="Arial" w:cs="Arial"/>
                <w:sz w:val="28"/>
                <w:szCs w:val="22"/>
              </w:rPr>
            </w:pPr>
          </w:p>
          <w:p w14:paraId="242D81BE" w14:textId="77777777" w:rsidR="00C01A3F" w:rsidRPr="00A406E5" w:rsidRDefault="00C01A3F" w:rsidP="00152E9D">
            <w:pPr>
              <w:ind w:left="360"/>
              <w:rPr>
                <w:rFonts w:ascii="Arial" w:hAnsi="Arial" w:cs="Arial"/>
                <w:sz w:val="22"/>
                <w:szCs w:val="22"/>
              </w:rPr>
            </w:pPr>
          </w:p>
          <w:p w14:paraId="00D72EAB" w14:textId="77777777" w:rsidR="00C01A3F" w:rsidRPr="00A406E5" w:rsidRDefault="00C01A3F" w:rsidP="00A85BFE">
            <w:pPr>
              <w:rPr>
                <w:rFonts w:ascii="Arial" w:hAnsi="Arial" w:cs="Arial"/>
                <w:sz w:val="22"/>
                <w:szCs w:val="22"/>
              </w:rPr>
            </w:pPr>
          </w:p>
          <w:p w14:paraId="5A260506" w14:textId="77777777" w:rsidR="00C01A3F" w:rsidRPr="00A406E5" w:rsidRDefault="00C01A3F" w:rsidP="004D5E9B">
            <w:pPr>
              <w:rPr>
                <w:rFonts w:ascii="Arial" w:hAnsi="Arial" w:cs="Arial"/>
                <w:sz w:val="22"/>
                <w:szCs w:val="22"/>
              </w:rPr>
            </w:pPr>
          </w:p>
        </w:tc>
      </w:tr>
    </w:tbl>
    <w:p w14:paraId="1227DB24" w14:textId="77777777" w:rsidR="00C01A3F" w:rsidRDefault="00C01A3F" w:rsidP="00BA1176">
      <w:pPr>
        <w:rPr>
          <w:rFonts w:ascii="Arial" w:hAnsi="Arial" w:cs="Arial"/>
          <w:b/>
        </w:rPr>
      </w:pPr>
    </w:p>
    <w:p w14:paraId="1E0EA383" w14:textId="77777777" w:rsidR="00C935DE" w:rsidRDefault="00C935DE" w:rsidP="00BA1176">
      <w:pPr>
        <w:rPr>
          <w:rFonts w:ascii="Arial" w:hAnsi="Arial" w:cs="Arial"/>
          <w:b/>
        </w:rPr>
      </w:pPr>
    </w:p>
    <w:p w14:paraId="32A38B3E" w14:textId="77777777" w:rsidR="00C935DE" w:rsidRDefault="00C935DE" w:rsidP="00BA1176">
      <w:pPr>
        <w:rPr>
          <w:rFonts w:ascii="Arial" w:hAnsi="Arial" w:cs="Arial"/>
          <w:b/>
        </w:rPr>
      </w:pPr>
    </w:p>
    <w:p w14:paraId="47219B45" w14:textId="77777777" w:rsidR="00C935DE" w:rsidRDefault="00C935DE" w:rsidP="00BA1176">
      <w:pPr>
        <w:rPr>
          <w:rFonts w:ascii="Arial" w:hAnsi="Arial" w:cs="Arial"/>
          <w:b/>
        </w:rPr>
      </w:pPr>
    </w:p>
    <w:p w14:paraId="6F4E866C" w14:textId="77777777" w:rsidR="00C935DE" w:rsidRDefault="00C935DE" w:rsidP="00BA1176">
      <w:pPr>
        <w:rPr>
          <w:rFonts w:ascii="Arial" w:hAnsi="Arial" w:cs="Arial"/>
          <w:b/>
        </w:rPr>
      </w:pPr>
    </w:p>
    <w:p w14:paraId="3287CDB4" w14:textId="77777777" w:rsidR="00C935DE" w:rsidRDefault="00C935DE" w:rsidP="00BA1176">
      <w:pPr>
        <w:rPr>
          <w:rFonts w:ascii="Arial" w:hAnsi="Arial" w:cs="Arial"/>
          <w:b/>
        </w:rPr>
      </w:pPr>
    </w:p>
    <w:p w14:paraId="1EEB3E98" w14:textId="77777777" w:rsidR="00C935DE" w:rsidRDefault="00C935DE" w:rsidP="00BA1176">
      <w:pPr>
        <w:rPr>
          <w:rFonts w:ascii="Arial" w:hAnsi="Arial" w:cs="Arial"/>
          <w:b/>
        </w:rPr>
      </w:pPr>
    </w:p>
    <w:p w14:paraId="41CD1CA5" w14:textId="77777777" w:rsidR="00C935DE" w:rsidRDefault="00C935DE" w:rsidP="00BA1176">
      <w:pPr>
        <w:rPr>
          <w:rFonts w:ascii="Arial" w:hAnsi="Arial" w:cs="Arial"/>
          <w:b/>
        </w:rPr>
      </w:pPr>
    </w:p>
    <w:p w14:paraId="74D0AE18" w14:textId="77777777" w:rsidR="00C935DE" w:rsidRDefault="00C935DE" w:rsidP="00BA1176">
      <w:pPr>
        <w:rPr>
          <w:rFonts w:ascii="Arial" w:hAnsi="Arial" w:cs="Arial"/>
          <w:b/>
        </w:rPr>
      </w:pPr>
    </w:p>
    <w:p w14:paraId="04B3CBDA" w14:textId="77777777" w:rsidR="00C935DE" w:rsidRDefault="00C935DE" w:rsidP="00BA1176">
      <w:pPr>
        <w:rPr>
          <w:rFonts w:ascii="Arial" w:hAnsi="Arial" w:cs="Arial"/>
          <w:b/>
        </w:rPr>
      </w:pPr>
    </w:p>
    <w:p w14:paraId="00A02ADD" w14:textId="77777777" w:rsidR="00C935DE" w:rsidRDefault="00C935DE" w:rsidP="00BA1176">
      <w:pPr>
        <w:rPr>
          <w:rFonts w:ascii="Arial" w:hAnsi="Arial" w:cs="Arial"/>
          <w:b/>
        </w:rPr>
      </w:pPr>
    </w:p>
    <w:p w14:paraId="1B990A66" w14:textId="77777777" w:rsidR="00C935DE" w:rsidRDefault="00C935DE" w:rsidP="00BA1176">
      <w:pPr>
        <w:rPr>
          <w:rFonts w:ascii="Arial" w:hAnsi="Arial" w:cs="Arial"/>
          <w:b/>
        </w:rPr>
      </w:pPr>
    </w:p>
    <w:p w14:paraId="5930A1AD" w14:textId="77777777" w:rsidR="00C935DE" w:rsidRDefault="00C935DE" w:rsidP="00BA1176">
      <w:pPr>
        <w:rPr>
          <w:rFonts w:ascii="Arial" w:hAnsi="Arial" w:cs="Arial"/>
          <w:b/>
        </w:rPr>
      </w:pPr>
    </w:p>
    <w:p w14:paraId="39B75F26" w14:textId="77777777" w:rsidR="00C935DE" w:rsidRDefault="00C935DE" w:rsidP="00BA1176">
      <w:pPr>
        <w:rPr>
          <w:rFonts w:ascii="Arial" w:hAnsi="Arial" w:cs="Arial"/>
          <w:b/>
        </w:rPr>
      </w:pPr>
    </w:p>
    <w:p w14:paraId="4ACA092C" w14:textId="77777777" w:rsidR="00C935DE" w:rsidRDefault="00C935DE" w:rsidP="00BA1176">
      <w:pPr>
        <w:rPr>
          <w:rFonts w:ascii="Arial" w:hAnsi="Arial" w:cs="Arial"/>
          <w:b/>
        </w:rPr>
      </w:pPr>
    </w:p>
    <w:p w14:paraId="43CECB0E" w14:textId="77777777" w:rsidR="00C935DE" w:rsidRDefault="00C935DE" w:rsidP="00BA1176">
      <w:pPr>
        <w:rPr>
          <w:rFonts w:ascii="Arial" w:hAnsi="Arial" w:cs="Arial"/>
          <w:b/>
        </w:rPr>
      </w:pPr>
    </w:p>
    <w:p w14:paraId="6F50AB67" w14:textId="77777777" w:rsidR="00C935DE" w:rsidRDefault="00C935DE" w:rsidP="00BA1176">
      <w:pPr>
        <w:rPr>
          <w:rFonts w:ascii="Arial" w:hAnsi="Arial" w:cs="Arial"/>
          <w:b/>
        </w:rPr>
      </w:pPr>
    </w:p>
    <w:p w14:paraId="04CC8E06" w14:textId="77777777" w:rsidR="00C935DE" w:rsidRDefault="00C935DE" w:rsidP="00BA1176">
      <w:pPr>
        <w:rPr>
          <w:rFonts w:ascii="Arial" w:hAnsi="Arial" w:cs="Arial"/>
          <w:b/>
        </w:rPr>
      </w:pPr>
    </w:p>
    <w:p w14:paraId="36713C8B" w14:textId="77777777" w:rsidR="00C935DE" w:rsidRDefault="00C935DE" w:rsidP="00BA1176">
      <w:pPr>
        <w:rPr>
          <w:rFonts w:ascii="Arial" w:hAnsi="Arial" w:cs="Arial"/>
          <w:b/>
        </w:rPr>
      </w:pPr>
    </w:p>
    <w:p w14:paraId="312C7B76" w14:textId="77777777" w:rsidR="00C935DE" w:rsidRDefault="00C935DE" w:rsidP="00BA1176">
      <w:pPr>
        <w:rPr>
          <w:rFonts w:ascii="Arial" w:hAnsi="Arial" w:cs="Arial"/>
          <w:b/>
        </w:rPr>
      </w:pPr>
    </w:p>
    <w:p w14:paraId="128924FA" w14:textId="77777777" w:rsidR="00C935DE" w:rsidRDefault="00C935DE" w:rsidP="00BA1176">
      <w:pPr>
        <w:rPr>
          <w:rFonts w:ascii="Arial" w:hAnsi="Arial" w:cs="Arial"/>
          <w:b/>
        </w:rPr>
      </w:pPr>
    </w:p>
    <w:p w14:paraId="325C4CC2" w14:textId="77777777" w:rsidR="00C935DE" w:rsidRDefault="00C935DE" w:rsidP="00BA1176">
      <w:pPr>
        <w:rPr>
          <w:rFonts w:ascii="Arial" w:hAnsi="Arial" w:cs="Arial"/>
          <w:b/>
        </w:rPr>
      </w:pPr>
    </w:p>
    <w:p w14:paraId="19F98253" w14:textId="77777777" w:rsidR="00C935DE" w:rsidRDefault="00C935DE" w:rsidP="00BA1176">
      <w:pPr>
        <w:rPr>
          <w:rFonts w:ascii="Arial" w:hAnsi="Arial" w:cs="Arial"/>
          <w:b/>
        </w:rPr>
      </w:pPr>
    </w:p>
    <w:p w14:paraId="14096772" w14:textId="77777777" w:rsidR="00C935DE" w:rsidRDefault="00C935DE" w:rsidP="00BA1176">
      <w:pPr>
        <w:rPr>
          <w:rFonts w:ascii="Arial" w:hAnsi="Arial" w:cs="Arial"/>
          <w:b/>
        </w:rPr>
      </w:pPr>
    </w:p>
    <w:p w14:paraId="47D24A38" w14:textId="77777777" w:rsidR="00C935DE" w:rsidRDefault="00C935DE" w:rsidP="00BA1176">
      <w:pPr>
        <w:rPr>
          <w:rFonts w:ascii="Arial" w:hAnsi="Arial" w:cs="Arial"/>
          <w:b/>
        </w:rPr>
      </w:pPr>
    </w:p>
    <w:p w14:paraId="69761CF5" w14:textId="77777777" w:rsidR="00C935DE" w:rsidRDefault="00C935DE" w:rsidP="00BA1176">
      <w:pPr>
        <w:rPr>
          <w:rFonts w:ascii="Arial" w:hAnsi="Arial" w:cs="Arial"/>
          <w:b/>
        </w:rPr>
      </w:pPr>
    </w:p>
    <w:p w14:paraId="7341E24E" w14:textId="77777777" w:rsidR="00C935DE" w:rsidRDefault="00C935DE" w:rsidP="00BA1176">
      <w:pPr>
        <w:rPr>
          <w:rFonts w:ascii="Arial" w:hAnsi="Arial" w:cs="Arial"/>
          <w:b/>
        </w:rPr>
      </w:pPr>
    </w:p>
    <w:p w14:paraId="4193BB7A" w14:textId="77777777" w:rsidR="00C935DE" w:rsidRDefault="00C935DE" w:rsidP="00BA1176">
      <w:pPr>
        <w:rPr>
          <w:rFonts w:ascii="Arial" w:hAnsi="Arial" w:cs="Arial"/>
          <w:b/>
        </w:rPr>
      </w:pPr>
    </w:p>
    <w:p w14:paraId="5B8C1BF3" w14:textId="77777777" w:rsidR="00C935DE" w:rsidRDefault="00C935DE" w:rsidP="00BA1176">
      <w:pPr>
        <w:rPr>
          <w:rFonts w:ascii="Arial" w:hAnsi="Arial" w:cs="Arial"/>
          <w:b/>
        </w:rPr>
      </w:pPr>
    </w:p>
    <w:p w14:paraId="291910F2" w14:textId="77777777" w:rsidR="00C935DE" w:rsidRDefault="00C935DE" w:rsidP="00BA1176">
      <w:pPr>
        <w:rPr>
          <w:rFonts w:ascii="Arial" w:hAnsi="Arial" w:cs="Arial"/>
          <w:b/>
        </w:rPr>
      </w:pPr>
    </w:p>
    <w:p w14:paraId="41ABDB52" w14:textId="77777777" w:rsidR="00C935DE" w:rsidRDefault="00C935DE" w:rsidP="00BA1176">
      <w:pPr>
        <w:rPr>
          <w:rFonts w:ascii="Arial" w:hAnsi="Arial" w:cs="Arial"/>
          <w:b/>
        </w:rPr>
      </w:pPr>
    </w:p>
    <w:p w14:paraId="7909B699" w14:textId="77777777" w:rsidR="00C935DE" w:rsidRDefault="00C935DE" w:rsidP="00BA1176">
      <w:pPr>
        <w:rPr>
          <w:rFonts w:ascii="Arial" w:hAnsi="Arial" w:cs="Arial"/>
          <w:b/>
        </w:rPr>
      </w:pPr>
    </w:p>
    <w:p w14:paraId="04AEF54F" w14:textId="77777777" w:rsidR="00C935DE" w:rsidRDefault="00C935DE" w:rsidP="00BA1176">
      <w:pPr>
        <w:rPr>
          <w:rFonts w:ascii="Arial" w:hAnsi="Arial" w:cs="Arial"/>
          <w:b/>
        </w:rPr>
      </w:pPr>
    </w:p>
    <w:p w14:paraId="47059690" w14:textId="77777777" w:rsidR="00C935DE" w:rsidRDefault="00C935DE" w:rsidP="00BA1176">
      <w:pPr>
        <w:rPr>
          <w:rFonts w:ascii="Arial" w:hAnsi="Arial" w:cs="Arial"/>
          <w:b/>
        </w:rPr>
      </w:pPr>
    </w:p>
    <w:p w14:paraId="3C6DFB5D" w14:textId="77777777" w:rsidR="00C935DE" w:rsidRDefault="00C935DE" w:rsidP="00BA1176">
      <w:pPr>
        <w:rPr>
          <w:rFonts w:ascii="Arial" w:hAnsi="Arial" w:cs="Arial"/>
          <w:b/>
        </w:rPr>
      </w:pPr>
    </w:p>
    <w:p w14:paraId="6250EB96" w14:textId="77777777" w:rsidR="00C935DE" w:rsidRDefault="00C935DE" w:rsidP="00BA1176">
      <w:pPr>
        <w:rPr>
          <w:rFonts w:ascii="Arial" w:hAnsi="Arial" w:cs="Arial"/>
          <w:b/>
        </w:rPr>
      </w:pPr>
    </w:p>
    <w:p w14:paraId="556ABA4C" w14:textId="77777777" w:rsidR="00C935DE" w:rsidRDefault="00C935DE" w:rsidP="00BA1176">
      <w:pPr>
        <w:rPr>
          <w:rFonts w:ascii="Arial" w:hAnsi="Arial" w:cs="Arial"/>
          <w:b/>
        </w:rPr>
      </w:pPr>
    </w:p>
    <w:p w14:paraId="7A79E985" w14:textId="77777777" w:rsidR="00C935DE" w:rsidRDefault="00C935DE" w:rsidP="00BA1176">
      <w:pPr>
        <w:rPr>
          <w:rFonts w:ascii="Arial" w:hAnsi="Arial" w:cs="Arial"/>
          <w:b/>
        </w:rPr>
      </w:pPr>
    </w:p>
    <w:p w14:paraId="32009372" w14:textId="77777777" w:rsidR="00C935DE" w:rsidRDefault="00C935DE" w:rsidP="00BA1176">
      <w:pPr>
        <w:rPr>
          <w:rFonts w:ascii="Arial" w:hAnsi="Arial" w:cs="Arial"/>
          <w:b/>
        </w:rPr>
      </w:pPr>
    </w:p>
    <w:p w14:paraId="5B254744" w14:textId="77777777" w:rsidR="00C935DE" w:rsidRDefault="00C935DE" w:rsidP="00BA1176">
      <w:pPr>
        <w:rPr>
          <w:rFonts w:ascii="Arial" w:hAnsi="Arial" w:cs="Arial"/>
          <w:b/>
        </w:rPr>
      </w:pPr>
    </w:p>
    <w:p w14:paraId="402BE727" w14:textId="77777777" w:rsidR="00C935DE" w:rsidRDefault="00C935DE" w:rsidP="00BA1176">
      <w:pPr>
        <w:rPr>
          <w:rFonts w:ascii="Arial" w:hAnsi="Arial" w:cs="Arial"/>
          <w:b/>
        </w:rPr>
      </w:pPr>
    </w:p>
    <w:p w14:paraId="6F4F88C6" w14:textId="77777777" w:rsidR="00C935DE" w:rsidRDefault="00C935DE" w:rsidP="00BA1176">
      <w:pPr>
        <w:rPr>
          <w:rFonts w:ascii="Arial" w:hAnsi="Arial" w:cs="Arial"/>
          <w:b/>
        </w:rPr>
      </w:pPr>
    </w:p>
    <w:p w14:paraId="593F0A51" w14:textId="77777777" w:rsidR="00C935DE" w:rsidRDefault="00C935DE" w:rsidP="00BA1176">
      <w:pPr>
        <w:rPr>
          <w:rFonts w:ascii="Arial" w:hAnsi="Arial" w:cs="Arial"/>
          <w:b/>
        </w:rPr>
      </w:pPr>
    </w:p>
    <w:p w14:paraId="627B9EF7" w14:textId="77777777" w:rsidR="00C935DE" w:rsidRDefault="00C935DE" w:rsidP="00BA1176">
      <w:pPr>
        <w:rPr>
          <w:rFonts w:ascii="Arial" w:hAnsi="Arial" w:cs="Arial"/>
          <w:b/>
        </w:rPr>
      </w:pPr>
    </w:p>
    <w:p w14:paraId="3B8E45E5" w14:textId="77777777" w:rsidR="00C935DE" w:rsidRDefault="00C935DE" w:rsidP="00BA1176">
      <w:pPr>
        <w:rPr>
          <w:rFonts w:ascii="Arial" w:hAnsi="Arial" w:cs="Arial"/>
          <w:b/>
        </w:rPr>
      </w:pPr>
    </w:p>
    <w:p w14:paraId="5C1C25B3" w14:textId="77777777" w:rsidR="00C935DE" w:rsidRDefault="00C935DE" w:rsidP="00BA1176">
      <w:pPr>
        <w:rPr>
          <w:rFonts w:ascii="Arial" w:hAnsi="Arial" w:cs="Arial"/>
          <w:b/>
        </w:rPr>
      </w:pPr>
    </w:p>
    <w:p w14:paraId="3EDF371E" w14:textId="77777777" w:rsidR="00C935DE" w:rsidRDefault="00C935DE" w:rsidP="00BA1176">
      <w:pPr>
        <w:rPr>
          <w:rFonts w:ascii="Arial" w:hAnsi="Arial" w:cs="Arial"/>
          <w:b/>
        </w:rPr>
      </w:pPr>
    </w:p>
    <w:p w14:paraId="145253BE" w14:textId="77777777" w:rsidR="00C935DE" w:rsidRDefault="00C935DE" w:rsidP="00BA1176">
      <w:pPr>
        <w:rPr>
          <w:rFonts w:ascii="Arial" w:hAnsi="Arial" w:cs="Arial"/>
          <w:b/>
        </w:rPr>
      </w:pPr>
    </w:p>
    <w:p w14:paraId="35634B55" w14:textId="77777777" w:rsidR="00C935DE" w:rsidRDefault="00C935DE" w:rsidP="00BA1176">
      <w:pPr>
        <w:rPr>
          <w:rFonts w:ascii="Arial" w:hAnsi="Arial" w:cs="Arial"/>
          <w:b/>
        </w:rPr>
      </w:pPr>
    </w:p>
    <w:p w14:paraId="3D4DD545" w14:textId="77777777" w:rsidR="00C935DE" w:rsidRDefault="00C935DE" w:rsidP="00BA1176">
      <w:pPr>
        <w:rPr>
          <w:rFonts w:ascii="Arial" w:hAnsi="Arial" w:cs="Arial"/>
          <w:b/>
        </w:rPr>
      </w:pPr>
    </w:p>
    <w:p w14:paraId="6DFB864A" w14:textId="77777777" w:rsidR="00C935DE" w:rsidRDefault="00C935DE" w:rsidP="00BA1176">
      <w:pPr>
        <w:rPr>
          <w:rFonts w:ascii="Arial" w:hAnsi="Arial" w:cs="Arial"/>
          <w:b/>
        </w:rPr>
      </w:pPr>
    </w:p>
    <w:p w14:paraId="655BB6FF" w14:textId="77777777" w:rsidR="00C935DE" w:rsidRDefault="00C935DE" w:rsidP="00BA1176">
      <w:pPr>
        <w:rPr>
          <w:rFonts w:ascii="Arial" w:hAnsi="Arial" w:cs="Arial"/>
          <w:b/>
        </w:rPr>
      </w:pPr>
    </w:p>
    <w:p w14:paraId="0A88470E" w14:textId="77777777" w:rsidR="00C935DE" w:rsidRPr="00A406E5" w:rsidRDefault="00C935DE" w:rsidP="00BA1176">
      <w:pPr>
        <w:rPr>
          <w:rFonts w:ascii="Arial" w:hAnsi="Arial" w:cs="Arial"/>
          <w:b/>
        </w:rPr>
      </w:pPr>
    </w:p>
    <w:p w14:paraId="291AA593" w14:textId="77777777" w:rsidR="00C01A3F" w:rsidRPr="00A406E5" w:rsidRDefault="00C01A3F" w:rsidP="00BA1176">
      <w:pPr>
        <w:rPr>
          <w:rFonts w:ascii="Arial" w:hAnsi="Arial" w:cs="Arial"/>
          <w:b/>
        </w:rPr>
      </w:pPr>
    </w:p>
    <w:p w14:paraId="7E4EC8C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894754" w14:textId="77777777" w:rsidTr="00A406E5">
        <w:tc>
          <w:tcPr>
            <w:tcW w:w="9781" w:type="dxa"/>
            <w:shd w:val="clear" w:color="auto" w:fill="C0C0C0"/>
          </w:tcPr>
          <w:p w14:paraId="2F7A36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824D42" w14:textId="77777777" w:rsidR="00EE6F25" w:rsidRPr="00A406E5" w:rsidRDefault="00EE6F25" w:rsidP="005969E2">
      <w:pPr>
        <w:jc w:val="both"/>
        <w:rPr>
          <w:rFonts w:ascii="Arial" w:hAnsi="Arial" w:cs="Arial"/>
          <w:sz w:val="22"/>
          <w:szCs w:val="22"/>
        </w:rPr>
      </w:pPr>
    </w:p>
    <w:p w14:paraId="68DAE4F8" w14:textId="77777777" w:rsidR="00A67FB1" w:rsidRPr="00A406E5" w:rsidRDefault="00A67FB1" w:rsidP="00A67FB1">
      <w:pPr>
        <w:ind w:left="720"/>
        <w:rPr>
          <w:rFonts w:ascii="Arial" w:hAnsi="Arial" w:cs="Arial"/>
          <w:sz w:val="24"/>
          <w:szCs w:val="24"/>
        </w:rPr>
      </w:pPr>
    </w:p>
    <w:p w14:paraId="308EF202" w14:textId="77777777" w:rsidR="00152E9D" w:rsidRPr="00A406E5" w:rsidRDefault="00152E9D" w:rsidP="00A67FB1">
      <w:pPr>
        <w:ind w:left="720"/>
        <w:rPr>
          <w:rFonts w:ascii="Arial" w:hAnsi="Arial" w:cs="Arial"/>
          <w:sz w:val="24"/>
          <w:szCs w:val="24"/>
        </w:rPr>
      </w:pPr>
    </w:p>
    <w:p w14:paraId="76E7107D" w14:textId="77777777" w:rsidR="00152E9D" w:rsidRPr="00A406E5" w:rsidRDefault="00152E9D" w:rsidP="00A67FB1">
      <w:pPr>
        <w:ind w:left="720"/>
        <w:rPr>
          <w:rFonts w:ascii="Arial" w:hAnsi="Arial" w:cs="Arial"/>
          <w:sz w:val="24"/>
          <w:szCs w:val="24"/>
        </w:rPr>
      </w:pPr>
    </w:p>
    <w:p w14:paraId="19707C7B" w14:textId="77777777" w:rsidR="00C935DE" w:rsidRPr="00FC2324" w:rsidRDefault="00C935DE" w:rsidP="00C935DE">
      <w:pPr>
        <w:pStyle w:val="Header"/>
        <w:tabs>
          <w:tab w:val="clear" w:pos="4153"/>
          <w:tab w:val="clear" w:pos="8306"/>
        </w:tabs>
        <w:rPr>
          <w:rFonts w:ascii="Arial" w:hAnsi="Arial"/>
          <w:b/>
          <w:sz w:val="24"/>
          <w:szCs w:val="24"/>
        </w:rPr>
      </w:pPr>
      <w:r w:rsidRPr="00FC2324">
        <w:rPr>
          <w:rFonts w:ascii="Arial" w:hAnsi="Arial"/>
          <w:b/>
          <w:sz w:val="24"/>
          <w:szCs w:val="24"/>
        </w:rPr>
        <w:t>Introduction.</w:t>
      </w:r>
    </w:p>
    <w:p w14:paraId="0B6431E9" w14:textId="77777777" w:rsidR="00C935DE" w:rsidRPr="00D54948" w:rsidRDefault="00C935DE" w:rsidP="00C935DE">
      <w:pPr>
        <w:pStyle w:val="Header"/>
        <w:tabs>
          <w:tab w:val="clear" w:pos="4153"/>
          <w:tab w:val="clear" w:pos="8306"/>
        </w:tabs>
        <w:rPr>
          <w:rFonts w:ascii="Calibri" w:hAnsi="Calibri" w:cs="Calibri"/>
          <w:sz w:val="24"/>
          <w:szCs w:val="24"/>
        </w:rPr>
      </w:pPr>
    </w:p>
    <w:p w14:paraId="1DDB661A"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is a common cause of failure in metals. Whilst it will occur when a metal is stressed </w:t>
      </w:r>
    </w:p>
    <w:p w14:paraId="04E8BE9A" w14:textId="1854C395"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beyond its tensile strength under certain </w:t>
      </w:r>
      <w:r w:rsidR="000A7E4D" w:rsidRPr="00D54948">
        <w:rPr>
          <w:rFonts w:ascii="Calibri" w:hAnsi="Calibri" w:cs="Calibri"/>
          <w:sz w:val="24"/>
          <w:szCs w:val="24"/>
        </w:rPr>
        <w:t>conditions,</w:t>
      </w:r>
      <w:r w:rsidRPr="00D54948">
        <w:rPr>
          <w:rFonts w:ascii="Calibri" w:hAnsi="Calibri" w:cs="Calibri"/>
          <w:sz w:val="24"/>
          <w:szCs w:val="24"/>
        </w:rPr>
        <w:t xml:space="preserve"> it will also occur at stresses below the elastic limit. </w:t>
      </w:r>
    </w:p>
    <w:p w14:paraId="6FE4D489" w14:textId="08EA8429"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w:t>
      </w:r>
      <w:r w:rsidRPr="00D54948">
        <w:rPr>
          <w:rFonts w:ascii="Calibri" w:hAnsi="Calibri" w:cs="Calibri"/>
          <w:iCs/>
          <w:sz w:val="24"/>
          <w:szCs w:val="24"/>
        </w:rPr>
        <w:t xml:space="preserve">creep </w:t>
      </w:r>
      <w:r w:rsidRPr="00D54948">
        <w:rPr>
          <w:rFonts w:ascii="Calibri" w:hAnsi="Calibri" w:cs="Calibri"/>
          <w:sz w:val="24"/>
          <w:szCs w:val="24"/>
        </w:rPr>
        <w:t xml:space="preserve">over long periods of time (particularly at high temperatures) until </w:t>
      </w:r>
      <w:r w:rsidR="000A7E4D" w:rsidRPr="00D54948">
        <w:rPr>
          <w:rFonts w:ascii="Calibri" w:hAnsi="Calibri" w:cs="Calibri"/>
          <w:sz w:val="24"/>
          <w:szCs w:val="24"/>
        </w:rPr>
        <w:t>fracture.</w:t>
      </w:r>
      <w:r w:rsidRPr="00D54948">
        <w:rPr>
          <w:rFonts w:ascii="Calibri" w:hAnsi="Calibri" w:cs="Calibri"/>
          <w:sz w:val="24"/>
          <w:szCs w:val="24"/>
        </w:rPr>
        <w:t xml:space="preserve"> </w:t>
      </w:r>
    </w:p>
    <w:p w14:paraId="38BA8D9F" w14:textId="77777777" w:rsidR="00C935DE" w:rsidRPr="00D54948" w:rsidRDefault="00C935DE" w:rsidP="00C935DE">
      <w:pPr>
        <w:ind w:left="1440" w:hanging="1440"/>
        <w:rPr>
          <w:rFonts w:ascii="Calibri" w:hAnsi="Calibri" w:cs="Calibri"/>
          <w:iCs/>
          <w:sz w:val="24"/>
          <w:szCs w:val="24"/>
        </w:rPr>
      </w:pPr>
      <w:r w:rsidRPr="00D54948">
        <w:rPr>
          <w:rFonts w:ascii="Calibri" w:hAnsi="Calibri" w:cs="Calibri"/>
          <w:sz w:val="24"/>
          <w:szCs w:val="24"/>
        </w:rPr>
        <w:t xml:space="preserve">occurs, whilst fracture which is the result of repeated cyclic stress is termed </w:t>
      </w:r>
      <w:r w:rsidRPr="00D54948">
        <w:rPr>
          <w:rFonts w:ascii="Calibri" w:hAnsi="Calibri" w:cs="Calibri"/>
          <w:iCs/>
          <w:sz w:val="24"/>
          <w:szCs w:val="24"/>
        </w:rPr>
        <w:t xml:space="preserve">fatigue </w:t>
      </w:r>
      <w:r w:rsidRPr="00D54948">
        <w:rPr>
          <w:rFonts w:ascii="Calibri" w:hAnsi="Calibri" w:cs="Calibri"/>
          <w:sz w:val="24"/>
          <w:szCs w:val="24"/>
        </w:rPr>
        <w:t>failure</w:t>
      </w:r>
      <w:r w:rsidRPr="00D54948">
        <w:rPr>
          <w:rFonts w:ascii="Calibri" w:hAnsi="Calibri" w:cs="Calibri"/>
          <w:iCs/>
          <w:sz w:val="24"/>
          <w:szCs w:val="24"/>
        </w:rPr>
        <w:t>. Furthermore,</w:t>
      </w:r>
    </w:p>
    <w:p w14:paraId="67D7DE5B" w14:textId="7A96CF24"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some metals may fail by a form of </w:t>
      </w:r>
      <w:r w:rsidRPr="00D54948">
        <w:rPr>
          <w:rFonts w:ascii="Calibri" w:hAnsi="Calibri" w:cs="Calibri"/>
          <w:iCs/>
          <w:sz w:val="24"/>
          <w:szCs w:val="24"/>
        </w:rPr>
        <w:t>brittle fracture (</w:t>
      </w:r>
      <w:r w:rsidRPr="00D54948">
        <w:rPr>
          <w:rFonts w:ascii="Calibri" w:hAnsi="Calibri" w:cs="Calibri"/>
          <w:sz w:val="24"/>
          <w:szCs w:val="24"/>
        </w:rPr>
        <w:t xml:space="preserve">which is influenced by low temperatures) and other </w:t>
      </w:r>
      <w:r w:rsidR="000A7E4D" w:rsidRPr="00D54948">
        <w:rPr>
          <w:rFonts w:ascii="Calibri" w:hAnsi="Calibri" w:cs="Calibri"/>
          <w:sz w:val="24"/>
          <w:szCs w:val="24"/>
        </w:rPr>
        <w:t>will.</w:t>
      </w:r>
    </w:p>
    <w:p w14:paraId="5F7A41D7"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fail due to </w:t>
      </w:r>
      <w:r w:rsidRPr="00D54948">
        <w:rPr>
          <w:rFonts w:ascii="Calibri" w:hAnsi="Calibri" w:cs="Calibri"/>
          <w:iCs/>
          <w:sz w:val="24"/>
          <w:szCs w:val="24"/>
        </w:rPr>
        <w:t>ductile</w:t>
      </w:r>
      <w:r w:rsidRPr="00D54948">
        <w:rPr>
          <w:rFonts w:ascii="Calibri" w:hAnsi="Calibri" w:cs="Calibri"/>
          <w:sz w:val="24"/>
          <w:szCs w:val="24"/>
        </w:rPr>
        <w:t xml:space="preserve"> failure.</w:t>
      </w:r>
    </w:p>
    <w:p w14:paraId="703CCDD0" w14:textId="77777777" w:rsidR="00C935DE" w:rsidRPr="00D54948" w:rsidRDefault="00C935DE" w:rsidP="00C935DE">
      <w:pPr>
        <w:ind w:left="1440" w:hanging="1440"/>
        <w:rPr>
          <w:rFonts w:ascii="Calibri" w:hAnsi="Calibri" w:cs="Calibri"/>
          <w:sz w:val="24"/>
          <w:szCs w:val="24"/>
        </w:rPr>
      </w:pPr>
    </w:p>
    <w:p w14:paraId="67B0964D" w14:textId="77777777" w:rsidR="00C935DE" w:rsidRPr="00D54948" w:rsidRDefault="00C935DE" w:rsidP="00C935DE">
      <w:pPr>
        <w:pStyle w:val="Header"/>
        <w:tabs>
          <w:tab w:val="clear" w:pos="4153"/>
          <w:tab w:val="clear" w:pos="8306"/>
        </w:tabs>
        <w:rPr>
          <w:rFonts w:ascii="Calibri" w:hAnsi="Calibri" w:cs="Calibri"/>
          <w:b/>
          <w:sz w:val="24"/>
          <w:szCs w:val="24"/>
        </w:rPr>
      </w:pPr>
      <w:r w:rsidRPr="00D54948">
        <w:rPr>
          <w:rFonts w:ascii="Calibri" w:hAnsi="Calibri" w:cs="Calibri"/>
          <w:b/>
          <w:sz w:val="24"/>
          <w:szCs w:val="24"/>
        </w:rPr>
        <w:t>Object:</w:t>
      </w:r>
      <w:r w:rsidRPr="00D54948">
        <w:rPr>
          <w:rFonts w:ascii="Calibri" w:hAnsi="Calibri" w:cs="Calibri"/>
          <w:b/>
          <w:sz w:val="24"/>
          <w:szCs w:val="24"/>
        </w:rPr>
        <w:tab/>
      </w:r>
    </w:p>
    <w:p w14:paraId="7C82FDFB" w14:textId="77777777" w:rsidR="00C935DE" w:rsidRPr="00D54948" w:rsidRDefault="00C935DE" w:rsidP="00C935DE">
      <w:pPr>
        <w:pStyle w:val="Header"/>
        <w:tabs>
          <w:tab w:val="clear" w:pos="4153"/>
          <w:tab w:val="clear" w:pos="8306"/>
        </w:tabs>
        <w:rPr>
          <w:rFonts w:ascii="Calibri" w:hAnsi="Calibri" w:cs="Calibri"/>
          <w:sz w:val="24"/>
          <w:szCs w:val="24"/>
        </w:rPr>
      </w:pPr>
    </w:p>
    <w:p w14:paraId="4856899C" w14:textId="77777777" w:rsidR="00C935DE" w:rsidRPr="00D54948" w:rsidRDefault="00C935DE" w:rsidP="00C935DE">
      <w:pPr>
        <w:pStyle w:val="Header"/>
        <w:tabs>
          <w:tab w:val="clear" w:pos="4153"/>
          <w:tab w:val="clear" w:pos="8306"/>
        </w:tabs>
        <w:rPr>
          <w:rFonts w:ascii="Calibri" w:hAnsi="Calibri" w:cs="Calibri"/>
          <w:sz w:val="24"/>
          <w:szCs w:val="24"/>
        </w:rPr>
      </w:pPr>
      <w:r w:rsidRPr="00D54948">
        <w:rPr>
          <w:rFonts w:ascii="Calibri" w:hAnsi="Calibri" w:cs="Calibri"/>
          <w:sz w:val="24"/>
          <w:szCs w:val="24"/>
        </w:rPr>
        <w:t>To investigate notched bar impact tests on metals over a range of temperatures to determine their susceptibility to brittle fracture.</w:t>
      </w:r>
    </w:p>
    <w:p w14:paraId="3AE9F03A" w14:textId="77777777" w:rsidR="00C935DE" w:rsidRPr="00D54948" w:rsidRDefault="00C935DE" w:rsidP="00C935DE">
      <w:pPr>
        <w:rPr>
          <w:rFonts w:ascii="Calibri" w:hAnsi="Calibri" w:cs="Calibri"/>
          <w:b/>
          <w:bCs/>
          <w:sz w:val="24"/>
          <w:szCs w:val="24"/>
        </w:rPr>
      </w:pPr>
      <w:r w:rsidRPr="00D54948">
        <w:rPr>
          <w:rFonts w:ascii="Calibri" w:hAnsi="Calibri" w:cs="Calibri"/>
          <w:b/>
          <w:bCs/>
          <w:sz w:val="24"/>
          <w:szCs w:val="24"/>
        </w:rPr>
        <w:tab/>
      </w:r>
    </w:p>
    <w:p w14:paraId="3BB1B0A5" w14:textId="6FC2561D"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Impact testing can be used to the investigate fracture characteristics of metals. </w:t>
      </w:r>
      <w:r w:rsidR="000A7E4D" w:rsidRPr="00D54948">
        <w:rPr>
          <w:rFonts w:ascii="Calibri" w:hAnsi="Calibri" w:cs="Calibri"/>
          <w:sz w:val="24"/>
          <w:szCs w:val="24"/>
        </w:rPr>
        <w:t>Typically,</w:t>
      </w:r>
      <w:r w:rsidRPr="00D54948">
        <w:rPr>
          <w:rFonts w:ascii="Calibri" w:hAnsi="Calibri" w:cs="Calibri"/>
          <w:sz w:val="24"/>
          <w:szCs w:val="24"/>
        </w:rPr>
        <w:t xml:space="preserve"> samples will </w:t>
      </w:r>
    </w:p>
    <w:p w14:paraId="2AD28009"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tested through a range of temperatures and the energy absorbed during testing used to determine the </w:t>
      </w:r>
    </w:p>
    <w:p w14:paraId="6886A7CB" w14:textId="54B2979D"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 xml:space="preserve">fracture toughness of the material. Using a Hounsfield balanced impact </w:t>
      </w:r>
      <w:r w:rsidR="000A7E4D" w:rsidRPr="00D54948">
        <w:rPr>
          <w:rFonts w:ascii="Calibri" w:hAnsi="Calibri" w:cs="Calibri"/>
          <w:sz w:val="24"/>
          <w:szCs w:val="24"/>
        </w:rPr>
        <w:t>tester,</w:t>
      </w:r>
      <w:r w:rsidRPr="00D54948">
        <w:rPr>
          <w:rFonts w:ascii="Calibri" w:hAnsi="Calibri" w:cs="Calibri"/>
          <w:sz w:val="24"/>
          <w:szCs w:val="24"/>
        </w:rPr>
        <w:t xml:space="preserve"> the following data was </w:t>
      </w:r>
    </w:p>
    <w:p w14:paraId="10DFFE60" w14:textId="77777777" w:rsidR="00C935DE" w:rsidRPr="00D54948" w:rsidRDefault="00C935DE" w:rsidP="00C935DE">
      <w:pPr>
        <w:ind w:left="1440" w:hanging="1440"/>
        <w:rPr>
          <w:rFonts w:ascii="Calibri" w:hAnsi="Calibri" w:cs="Calibri"/>
          <w:sz w:val="24"/>
          <w:szCs w:val="24"/>
        </w:rPr>
      </w:pPr>
      <w:r w:rsidRPr="00D54948">
        <w:rPr>
          <w:rFonts w:ascii="Calibri" w:hAnsi="Calibri" w:cs="Calibri"/>
          <w:sz w:val="24"/>
          <w:szCs w:val="24"/>
        </w:rPr>
        <w:t>gathered.</w:t>
      </w:r>
    </w:p>
    <w:p w14:paraId="7C2E645D" w14:textId="77777777" w:rsidR="00C935DE" w:rsidRPr="00D54948" w:rsidRDefault="00C935DE" w:rsidP="00C935DE">
      <w:pPr>
        <w:rPr>
          <w:rFonts w:ascii="Calibri" w:hAnsi="Calibri" w:cs="Calibri"/>
          <w:b/>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6"/>
        <w:gridCol w:w="1818"/>
        <w:gridCol w:w="1953"/>
        <w:gridCol w:w="1953"/>
      </w:tblGrid>
      <w:tr w:rsidR="00C935DE" w:rsidRPr="00D54948" w14:paraId="5051958C" w14:textId="77777777" w:rsidTr="00CD5AA2">
        <w:trPr>
          <w:jc w:val="center"/>
        </w:trPr>
        <w:tc>
          <w:tcPr>
            <w:tcW w:w="2496" w:type="dxa"/>
          </w:tcPr>
          <w:p w14:paraId="1ACD4C88"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 xml:space="preserve">Temperature of sample during testing </w:t>
            </w:r>
            <w:proofErr w:type="gramStart"/>
            <w:r w:rsidRPr="00D54948">
              <w:rPr>
                <w:rFonts w:ascii="Calibri" w:hAnsi="Calibri" w:cs="Calibri"/>
                <w:sz w:val="24"/>
                <w:szCs w:val="24"/>
              </w:rPr>
              <w:t>( C</w:t>
            </w:r>
            <w:proofErr w:type="gramEnd"/>
            <w:r w:rsidRPr="00D54948">
              <w:rPr>
                <w:rFonts w:ascii="Calibri" w:hAnsi="Calibri" w:cs="Calibri"/>
                <w:sz w:val="24"/>
                <w:szCs w:val="24"/>
              </w:rPr>
              <w:t xml:space="preserve"> )</w:t>
            </w:r>
          </w:p>
        </w:tc>
        <w:tc>
          <w:tcPr>
            <w:tcW w:w="1818" w:type="dxa"/>
          </w:tcPr>
          <w:p w14:paraId="50FDC3EA"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 xml:space="preserve">Impact value (J) </w:t>
            </w:r>
          </w:p>
          <w:p w14:paraId="3251BEED"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Aluminium</w:t>
            </w:r>
          </w:p>
        </w:tc>
        <w:tc>
          <w:tcPr>
            <w:tcW w:w="1953" w:type="dxa"/>
          </w:tcPr>
          <w:p w14:paraId="0516588D"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 xml:space="preserve">Impact value (J) </w:t>
            </w:r>
          </w:p>
          <w:p w14:paraId="454FD384"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Copper</w:t>
            </w:r>
          </w:p>
        </w:tc>
        <w:tc>
          <w:tcPr>
            <w:tcW w:w="1953" w:type="dxa"/>
          </w:tcPr>
          <w:p w14:paraId="227254EF"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 xml:space="preserve">Impact value (J) </w:t>
            </w:r>
          </w:p>
          <w:p w14:paraId="17311078"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Mild Steel (0.1% C)</w:t>
            </w:r>
          </w:p>
        </w:tc>
      </w:tr>
      <w:tr w:rsidR="00C935DE" w:rsidRPr="00D54948" w14:paraId="5A32389A" w14:textId="77777777" w:rsidTr="00CD5AA2">
        <w:trPr>
          <w:jc w:val="center"/>
        </w:trPr>
        <w:tc>
          <w:tcPr>
            <w:tcW w:w="2496" w:type="dxa"/>
          </w:tcPr>
          <w:p w14:paraId="64E30069"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-200</w:t>
            </w:r>
          </w:p>
        </w:tc>
        <w:tc>
          <w:tcPr>
            <w:tcW w:w="1818" w:type="dxa"/>
          </w:tcPr>
          <w:p w14:paraId="7393B334"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6.1</w:t>
            </w:r>
          </w:p>
        </w:tc>
        <w:tc>
          <w:tcPr>
            <w:tcW w:w="1953" w:type="dxa"/>
          </w:tcPr>
          <w:p w14:paraId="044EC3C9"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17.6</w:t>
            </w:r>
          </w:p>
        </w:tc>
        <w:tc>
          <w:tcPr>
            <w:tcW w:w="1953" w:type="dxa"/>
          </w:tcPr>
          <w:p w14:paraId="5CB9AD17"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1.1</w:t>
            </w:r>
          </w:p>
        </w:tc>
      </w:tr>
      <w:tr w:rsidR="00C935DE" w:rsidRPr="00D54948" w14:paraId="6A8DACEE" w14:textId="77777777" w:rsidTr="00CD5AA2">
        <w:trPr>
          <w:jc w:val="center"/>
        </w:trPr>
        <w:tc>
          <w:tcPr>
            <w:tcW w:w="2496" w:type="dxa"/>
          </w:tcPr>
          <w:p w14:paraId="53B23F57"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-100</w:t>
            </w:r>
          </w:p>
        </w:tc>
        <w:tc>
          <w:tcPr>
            <w:tcW w:w="1818" w:type="dxa"/>
          </w:tcPr>
          <w:p w14:paraId="7834CCCF" w14:textId="77777777" w:rsidR="00C935DE" w:rsidRPr="00D54948" w:rsidRDefault="00C935DE" w:rsidP="00CD5AA2">
            <w:pPr>
              <w:jc w:val="center"/>
              <w:rPr>
                <w:rFonts w:ascii="Calibri" w:hAnsi="Calibri" w:cs="Calibri"/>
                <w:sz w:val="24"/>
                <w:szCs w:val="24"/>
              </w:rPr>
            </w:pPr>
          </w:p>
        </w:tc>
        <w:tc>
          <w:tcPr>
            <w:tcW w:w="1953" w:type="dxa"/>
          </w:tcPr>
          <w:p w14:paraId="1CA22A18" w14:textId="77777777" w:rsidR="00C935DE" w:rsidRPr="00D54948" w:rsidRDefault="00C935DE" w:rsidP="00CD5AA2">
            <w:pPr>
              <w:jc w:val="center"/>
              <w:rPr>
                <w:rFonts w:ascii="Calibri" w:hAnsi="Calibri" w:cs="Calibri"/>
                <w:sz w:val="24"/>
                <w:szCs w:val="24"/>
              </w:rPr>
            </w:pPr>
          </w:p>
        </w:tc>
        <w:tc>
          <w:tcPr>
            <w:tcW w:w="1953" w:type="dxa"/>
          </w:tcPr>
          <w:p w14:paraId="1435AF2A"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4.1</w:t>
            </w:r>
          </w:p>
        </w:tc>
      </w:tr>
      <w:tr w:rsidR="00C935DE" w:rsidRPr="00D54948" w14:paraId="6C3ACF16" w14:textId="77777777" w:rsidTr="00CD5AA2">
        <w:trPr>
          <w:jc w:val="center"/>
        </w:trPr>
        <w:tc>
          <w:tcPr>
            <w:tcW w:w="2496" w:type="dxa"/>
          </w:tcPr>
          <w:p w14:paraId="58301C06"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w:t>
            </w:r>
            <w:r>
              <w:rPr>
                <w:rFonts w:ascii="Calibri" w:hAnsi="Calibri" w:cs="Calibri"/>
                <w:sz w:val="24"/>
                <w:szCs w:val="24"/>
              </w:rPr>
              <w:t>5</w:t>
            </w:r>
            <w:r w:rsidRPr="00D54948">
              <w:rPr>
                <w:rFonts w:ascii="Calibri" w:hAnsi="Calibri" w:cs="Calibri"/>
                <w:sz w:val="24"/>
                <w:szCs w:val="24"/>
              </w:rPr>
              <w:t>0</w:t>
            </w:r>
          </w:p>
        </w:tc>
        <w:tc>
          <w:tcPr>
            <w:tcW w:w="1818" w:type="dxa"/>
          </w:tcPr>
          <w:p w14:paraId="48AFEBCB" w14:textId="77777777" w:rsidR="00C935DE" w:rsidRPr="00D54948" w:rsidRDefault="00C935DE" w:rsidP="00CD5AA2">
            <w:pPr>
              <w:jc w:val="center"/>
              <w:rPr>
                <w:rFonts w:ascii="Calibri" w:hAnsi="Calibri" w:cs="Calibri"/>
                <w:sz w:val="24"/>
                <w:szCs w:val="24"/>
              </w:rPr>
            </w:pPr>
          </w:p>
        </w:tc>
        <w:tc>
          <w:tcPr>
            <w:tcW w:w="1953" w:type="dxa"/>
          </w:tcPr>
          <w:p w14:paraId="1FF5ADE1" w14:textId="77777777" w:rsidR="00C935DE" w:rsidRPr="00D54948" w:rsidRDefault="00C935DE" w:rsidP="00CD5AA2">
            <w:pPr>
              <w:jc w:val="center"/>
              <w:rPr>
                <w:rFonts w:ascii="Calibri" w:hAnsi="Calibri" w:cs="Calibri"/>
                <w:sz w:val="24"/>
                <w:szCs w:val="24"/>
              </w:rPr>
            </w:pPr>
          </w:p>
        </w:tc>
        <w:tc>
          <w:tcPr>
            <w:tcW w:w="1953" w:type="dxa"/>
          </w:tcPr>
          <w:p w14:paraId="2F1C5021"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6.8</w:t>
            </w:r>
          </w:p>
        </w:tc>
      </w:tr>
      <w:tr w:rsidR="00C935DE" w:rsidRPr="00D54948" w14:paraId="7378BA2C" w14:textId="77777777" w:rsidTr="00CD5AA2">
        <w:trPr>
          <w:jc w:val="center"/>
        </w:trPr>
        <w:tc>
          <w:tcPr>
            <w:tcW w:w="2496" w:type="dxa"/>
          </w:tcPr>
          <w:p w14:paraId="27277BAD"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-20</w:t>
            </w:r>
          </w:p>
        </w:tc>
        <w:tc>
          <w:tcPr>
            <w:tcW w:w="1818" w:type="dxa"/>
          </w:tcPr>
          <w:p w14:paraId="30C058EA" w14:textId="77777777" w:rsidR="00C935DE" w:rsidRPr="00D54948" w:rsidRDefault="00C935DE" w:rsidP="00CD5AA2">
            <w:pPr>
              <w:jc w:val="center"/>
              <w:rPr>
                <w:rFonts w:ascii="Calibri" w:hAnsi="Calibri" w:cs="Calibri"/>
                <w:sz w:val="24"/>
                <w:szCs w:val="24"/>
              </w:rPr>
            </w:pPr>
          </w:p>
        </w:tc>
        <w:tc>
          <w:tcPr>
            <w:tcW w:w="1953" w:type="dxa"/>
          </w:tcPr>
          <w:p w14:paraId="5E1FE445" w14:textId="77777777" w:rsidR="00C935DE" w:rsidRPr="00D54948" w:rsidRDefault="00C935DE" w:rsidP="00CD5AA2">
            <w:pPr>
              <w:jc w:val="center"/>
              <w:rPr>
                <w:rFonts w:ascii="Calibri" w:hAnsi="Calibri" w:cs="Calibri"/>
                <w:sz w:val="24"/>
                <w:szCs w:val="24"/>
              </w:rPr>
            </w:pPr>
          </w:p>
        </w:tc>
        <w:tc>
          <w:tcPr>
            <w:tcW w:w="1953" w:type="dxa"/>
          </w:tcPr>
          <w:p w14:paraId="08850E0D"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54.9</w:t>
            </w:r>
          </w:p>
        </w:tc>
      </w:tr>
      <w:tr w:rsidR="00C935DE" w:rsidRPr="00D54948" w14:paraId="1ACB4FD7" w14:textId="77777777" w:rsidTr="00CD5AA2">
        <w:trPr>
          <w:jc w:val="center"/>
        </w:trPr>
        <w:tc>
          <w:tcPr>
            <w:tcW w:w="2496" w:type="dxa"/>
          </w:tcPr>
          <w:p w14:paraId="798B25B0"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0</w:t>
            </w:r>
          </w:p>
        </w:tc>
        <w:tc>
          <w:tcPr>
            <w:tcW w:w="1818" w:type="dxa"/>
          </w:tcPr>
          <w:p w14:paraId="6A31CCF1" w14:textId="77777777" w:rsidR="00C935DE" w:rsidRPr="00D54948" w:rsidRDefault="00C935DE" w:rsidP="00CD5AA2">
            <w:pPr>
              <w:jc w:val="center"/>
              <w:rPr>
                <w:rFonts w:ascii="Calibri" w:hAnsi="Calibri" w:cs="Calibri"/>
                <w:sz w:val="24"/>
                <w:szCs w:val="24"/>
              </w:rPr>
            </w:pPr>
          </w:p>
        </w:tc>
        <w:tc>
          <w:tcPr>
            <w:tcW w:w="1953" w:type="dxa"/>
          </w:tcPr>
          <w:p w14:paraId="13902B12" w14:textId="77777777" w:rsidR="00C935DE" w:rsidRPr="00D54948" w:rsidRDefault="00C935DE" w:rsidP="00CD5AA2">
            <w:pPr>
              <w:jc w:val="center"/>
              <w:rPr>
                <w:rFonts w:ascii="Calibri" w:hAnsi="Calibri" w:cs="Calibri"/>
                <w:sz w:val="24"/>
                <w:szCs w:val="24"/>
              </w:rPr>
            </w:pPr>
          </w:p>
        </w:tc>
        <w:tc>
          <w:tcPr>
            <w:tcW w:w="1953" w:type="dxa"/>
          </w:tcPr>
          <w:p w14:paraId="1CD10C23"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55.3</w:t>
            </w:r>
          </w:p>
        </w:tc>
      </w:tr>
      <w:tr w:rsidR="00C935DE" w:rsidRPr="00D54948" w14:paraId="4817144F" w14:textId="77777777" w:rsidTr="00CD5AA2">
        <w:trPr>
          <w:jc w:val="center"/>
        </w:trPr>
        <w:tc>
          <w:tcPr>
            <w:tcW w:w="2496" w:type="dxa"/>
          </w:tcPr>
          <w:p w14:paraId="04C2BCA2"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21</w:t>
            </w:r>
          </w:p>
        </w:tc>
        <w:tc>
          <w:tcPr>
            <w:tcW w:w="1818" w:type="dxa"/>
          </w:tcPr>
          <w:p w14:paraId="3DCB37F1"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7.1</w:t>
            </w:r>
          </w:p>
        </w:tc>
        <w:tc>
          <w:tcPr>
            <w:tcW w:w="1953" w:type="dxa"/>
          </w:tcPr>
          <w:p w14:paraId="382DEF05"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18.0</w:t>
            </w:r>
          </w:p>
        </w:tc>
        <w:tc>
          <w:tcPr>
            <w:tcW w:w="1953" w:type="dxa"/>
          </w:tcPr>
          <w:p w14:paraId="55375DD2"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58.3</w:t>
            </w:r>
          </w:p>
        </w:tc>
      </w:tr>
      <w:tr w:rsidR="00C935DE" w:rsidRPr="00D54948" w14:paraId="27C08612" w14:textId="77777777" w:rsidTr="00CD5AA2">
        <w:trPr>
          <w:jc w:val="center"/>
        </w:trPr>
        <w:tc>
          <w:tcPr>
            <w:tcW w:w="2496" w:type="dxa"/>
          </w:tcPr>
          <w:p w14:paraId="3872FE6E"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50</w:t>
            </w:r>
          </w:p>
        </w:tc>
        <w:tc>
          <w:tcPr>
            <w:tcW w:w="1818" w:type="dxa"/>
          </w:tcPr>
          <w:p w14:paraId="2E9792BC" w14:textId="77777777" w:rsidR="00C935DE" w:rsidRPr="00D54948" w:rsidRDefault="00C935DE" w:rsidP="00CD5AA2">
            <w:pPr>
              <w:jc w:val="center"/>
              <w:rPr>
                <w:rFonts w:ascii="Calibri" w:hAnsi="Calibri" w:cs="Calibri"/>
                <w:sz w:val="24"/>
                <w:szCs w:val="24"/>
              </w:rPr>
            </w:pPr>
          </w:p>
        </w:tc>
        <w:tc>
          <w:tcPr>
            <w:tcW w:w="1953" w:type="dxa"/>
          </w:tcPr>
          <w:p w14:paraId="07E508CC" w14:textId="77777777" w:rsidR="00C935DE" w:rsidRPr="00D54948" w:rsidRDefault="00C935DE" w:rsidP="00CD5AA2">
            <w:pPr>
              <w:jc w:val="center"/>
              <w:rPr>
                <w:rFonts w:ascii="Calibri" w:hAnsi="Calibri" w:cs="Calibri"/>
                <w:sz w:val="24"/>
                <w:szCs w:val="24"/>
              </w:rPr>
            </w:pPr>
          </w:p>
        </w:tc>
        <w:tc>
          <w:tcPr>
            <w:tcW w:w="1953" w:type="dxa"/>
          </w:tcPr>
          <w:p w14:paraId="788F2D0F"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54.2</w:t>
            </w:r>
          </w:p>
        </w:tc>
      </w:tr>
      <w:tr w:rsidR="00C935DE" w:rsidRPr="00D54948" w14:paraId="26D5F22F" w14:textId="77777777" w:rsidTr="00CD5AA2">
        <w:trPr>
          <w:jc w:val="center"/>
        </w:trPr>
        <w:tc>
          <w:tcPr>
            <w:tcW w:w="2496" w:type="dxa"/>
          </w:tcPr>
          <w:p w14:paraId="1FE4307D"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100</w:t>
            </w:r>
          </w:p>
        </w:tc>
        <w:tc>
          <w:tcPr>
            <w:tcW w:w="1818" w:type="dxa"/>
          </w:tcPr>
          <w:p w14:paraId="1024FDFC"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6.6</w:t>
            </w:r>
          </w:p>
        </w:tc>
        <w:tc>
          <w:tcPr>
            <w:tcW w:w="1953" w:type="dxa"/>
          </w:tcPr>
          <w:p w14:paraId="76306677"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15.9</w:t>
            </w:r>
          </w:p>
        </w:tc>
        <w:tc>
          <w:tcPr>
            <w:tcW w:w="1953" w:type="dxa"/>
          </w:tcPr>
          <w:p w14:paraId="39D7CCBB" w14:textId="77777777" w:rsidR="00C935DE" w:rsidRPr="00D54948" w:rsidRDefault="00C935DE" w:rsidP="00CD5AA2">
            <w:pPr>
              <w:jc w:val="center"/>
              <w:rPr>
                <w:rFonts w:ascii="Calibri" w:hAnsi="Calibri" w:cs="Calibri"/>
                <w:sz w:val="24"/>
                <w:szCs w:val="24"/>
              </w:rPr>
            </w:pPr>
            <w:r w:rsidRPr="00D54948">
              <w:rPr>
                <w:rFonts w:ascii="Calibri" w:hAnsi="Calibri" w:cs="Calibri"/>
                <w:sz w:val="24"/>
                <w:szCs w:val="24"/>
              </w:rPr>
              <w:t>54.5</w:t>
            </w:r>
          </w:p>
        </w:tc>
      </w:tr>
    </w:tbl>
    <w:p w14:paraId="78B8BD27" w14:textId="77777777" w:rsidR="00C935DE" w:rsidRPr="00D54948" w:rsidRDefault="00C935DE" w:rsidP="00C935DE">
      <w:pPr>
        <w:ind w:left="1440" w:hanging="1440"/>
        <w:rPr>
          <w:rFonts w:ascii="Calibri" w:hAnsi="Calibri" w:cs="Calibri"/>
          <w:b/>
          <w:bCs/>
          <w:sz w:val="24"/>
          <w:szCs w:val="24"/>
        </w:rPr>
      </w:pPr>
    </w:p>
    <w:p w14:paraId="623D7754" w14:textId="77777777" w:rsidR="00C935DE" w:rsidRPr="00FC2324" w:rsidRDefault="00C935DE" w:rsidP="00C935DE">
      <w:pPr>
        <w:pStyle w:val="TxBrt1"/>
        <w:tabs>
          <w:tab w:val="left" w:pos="702"/>
          <w:tab w:val="left" w:pos="2800"/>
          <w:tab w:val="left" w:pos="3492"/>
          <w:tab w:val="left" w:pos="6978"/>
        </w:tabs>
        <w:spacing w:line="289" w:lineRule="exact"/>
        <w:rPr>
          <w:rFonts w:ascii="Arial" w:hAnsi="Arial" w:cs="Arial"/>
        </w:rPr>
      </w:pPr>
    </w:p>
    <w:p w14:paraId="6B17BC96" w14:textId="77777777" w:rsidR="00C935DE" w:rsidRDefault="00C935DE" w:rsidP="00C935D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935DE" w:rsidRPr="00100396" w14:paraId="1814692E" w14:textId="77777777" w:rsidTr="00CD5AA2">
        <w:trPr>
          <w:trHeight w:val="414"/>
        </w:trPr>
        <w:tc>
          <w:tcPr>
            <w:tcW w:w="10670" w:type="dxa"/>
            <w:shd w:val="clear" w:color="auto" w:fill="D9D9D9"/>
          </w:tcPr>
          <w:p w14:paraId="08AAB5FD" w14:textId="77777777" w:rsidR="00C935DE" w:rsidRPr="00100396" w:rsidRDefault="00C935DE" w:rsidP="00CD5AA2">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213BB03" w14:textId="77777777" w:rsidR="00C935DE" w:rsidRDefault="00C935DE" w:rsidP="00C935DE">
      <w:pPr>
        <w:ind w:left="1440" w:hanging="1440"/>
        <w:rPr>
          <w:rFonts w:ascii="Arial" w:hAnsi="Arial"/>
          <w:bCs/>
        </w:rPr>
      </w:pPr>
    </w:p>
    <w:p w14:paraId="29FA4FDD"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Plot a graph of Impact value against temperature for each metal. </w:t>
      </w:r>
    </w:p>
    <w:p w14:paraId="02D688BC" w14:textId="77777777" w:rsidR="00C935DE" w:rsidRPr="00D54948" w:rsidRDefault="00C935DE" w:rsidP="00C935DE">
      <w:pPr>
        <w:ind w:left="1440" w:hanging="1440"/>
        <w:rPr>
          <w:rFonts w:ascii="Calibri" w:hAnsi="Calibri" w:cs="Calibri"/>
          <w:bCs/>
          <w:sz w:val="24"/>
          <w:szCs w:val="24"/>
        </w:rPr>
      </w:pPr>
    </w:p>
    <w:p w14:paraId="7B4857A7"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Identify with metal(s) that exhibit a ductile/brittle transition temperature. Explain the importance of the  </w:t>
      </w:r>
    </w:p>
    <w:p w14:paraId="2157AD30"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 xml:space="preserve">ductile/brittle transition temperature and discuss what factors affect the result at which the temperature </w:t>
      </w:r>
    </w:p>
    <w:p w14:paraId="3B9BDD3C"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occurs.</w:t>
      </w:r>
    </w:p>
    <w:p w14:paraId="6583159F" w14:textId="77777777" w:rsidR="00C935DE" w:rsidRPr="00D54948" w:rsidRDefault="00C935DE" w:rsidP="00C935DE">
      <w:pPr>
        <w:ind w:left="1440" w:hanging="1440"/>
        <w:rPr>
          <w:rFonts w:ascii="Calibri" w:hAnsi="Calibri" w:cs="Calibri"/>
          <w:bCs/>
          <w:sz w:val="24"/>
          <w:szCs w:val="24"/>
        </w:rPr>
      </w:pPr>
    </w:p>
    <w:p w14:paraId="70E151E5" w14:textId="77777777" w:rsidR="00C935DE" w:rsidRPr="00D54948" w:rsidRDefault="00C935DE" w:rsidP="00C935DE">
      <w:pPr>
        <w:ind w:left="1440" w:hanging="1440"/>
        <w:rPr>
          <w:rFonts w:ascii="Calibri" w:hAnsi="Calibri" w:cs="Calibri"/>
          <w:bCs/>
          <w:sz w:val="24"/>
          <w:szCs w:val="24"/>
        </w:rPr>
      </w:pPr>
    </w:p>
    <w:p w14:paraId="0F0FB5EE"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lastRenderedPageBreak/>
        <w:t xml:space="preserve">Using the graphs estimate the per cent crystalline fracture appearance at each test temperature as well as </w:t>
      </w:r>
    </w:p>
    <w:p w14:paraId="68C32920" w14:textId="77777777" w:rsidR="00C935DE" w:rsidRPr="00D54948" w:rsidRDefault="00C935DE" w:rsidP="00C935DE">
      <w:pPr>
        <w:ind w:left="1440" w:hanging="1440"/>
        <w:rPr>
          <w:rFonts w:ascii="Calibri" w:hAnsi="Calibri" w:cs="Calibri"/>
          <w:bCs/>
          <w:sz w:val="24"/>
          <w:szCs w:val="24"/>
        </w:rPr>
      </w:pPr>
      <w:r w:rsidRPr="00D54948">
        <w:rPr>
          <w:rFonts w:ascii="Calibri" w:hAnsi="Calibri" w:cs="Calibri"/>
          <w:bCs/>
          <w:sz w:val="24"/>
          <w:szCs w:val="24"/>
        </w:rPr>
        <w:t>the level of plastic deformation.</w:t>
      </w:r>
    </w:p>
    <w:p w14:paraId="220D9D46" w14:textId="77777777" w:rsidR="00C935DE" w:rsidRPr="00D54948" w:rsidRDefault="00C935DE" w:rsidP="00C935DE">
      <w:pPr>
        <w:ind w:left="1440" w:hanging="1440"/>
        <w:rPr>
          <w:rFonts w:ascii="Calibri" w:hAnsi="Calibri" w:cs="Calibri"/>
          <w:bCs/>
          <w:sz w:val="24"/>
          <w:szCs w:val="24"/>
        </w:rPr>
      </w:pPr>
    </w:p>
    <w:p w14:paraId="7F574870" w14:textId="77777777" w:rsidR="00C935DE" w:rsidRPr="00D54948" w:rsidRDefault="00C935DE" w:rsidP="00C935DE">
      <w:pPr>
        <w:ind w:left="1440" w:hanging="1440"/>
        <w:rPr>
          <w:rFonts w:ascii="Calibri" w:hAnsi="Calibri" w:cs="Calibri"/>
          <w:b/>
          <w:bCs/>
          <w:sz w:val="24"/>
          <w:szCs w:val="24"/>
        </w:rPr>
      </w:pPr>
    </w:p>
    <w:p w14:paraId="5282F1DD" w14:textId="77777777" w:rsidR="00C935DE" w:rsidRPr="00D54948" w:rsidRDefault="00C935DE" w:rsidP="00C935DE">
      <w:pPr>
        <w:ind w:left="1440" w:hanging="1440"/>
        <w:rPr>
          <w:rFonts w:ascii="Calibri" w:hAnsi="Calibri" w:cs="Calibri"/>
          <w:b/>
          <w:bCs/>
          <w:sz w:val="24"/>
          <w:szCs w:val="24"/>
        </w:rPr>
      </w:pPr>
    </w:p>
    <w:p w14:paraId="04858AD3" w14:textId="77777777" w:rsidR="00C935DE" w:rsidRPr="00D54948" w:rsidRDefault="00C935DE" w:rsidP="00C935DE">
      <w:pPr>
        <w:ind w:left="1440" w:hanging="1440"/>
        <w:rPr>
          <w:rFonts w:ascii="Calibri" w:hAnsi="Calibri" w:cs="Calibri"/>
          <w:b/>
          <w:bCs/>
          <w:sz w:val="24"/>
          <w:szCs w:val="24"/>
        </w:rPr>
      </w:pPr>
    </w:p>
    <w:p w14:paraId="122B6479" w14:textId="77777777" w:rsidR="00C935DE" w:rsidRPr="00D54948" w:rsidRDefault="00C935DE" w:rsidP="00C935DE">
      <w:pPr>
        <w:spacing w:line="360" w:lineRule="auto"/>
        <w:jc w:val="both"/>
        <w:rPr>
          <w:rFonts w:ascii="Calibri" w:hAnsi="Calibri" w:cs="Calibri"/>
          <w:b/>
          <w:sz w:val="24"/>
          <w:szCs w:val="24"/>
        </w:rPr>
      </w:pPr>
      <w:r w:rsidRPr="00D54948">
        <w:rPr>
          <w:rFonts w:ascii="Calibri" w:hAnsi="Calibri" w:cs="Calibri"/>
          <w:b/>
          <w:sz w:val="24"/>
          <w:szCs w:val="24"/>
        </w:rPr>
        <w:t>Discussion of results.</w:t>
      </w:r>
    </w:p>
    <w:p w14:paraId="25BA22B1"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Explain the important differences between ductile and brittle impact failures.</w:t>
      </w:r>
    </w:p>
    <w:p w14:paraId="70D1A4A2"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 xml:space="preserve">Identify the type of fractures which occur in the metal tested and co-relate that to the testing temperature. </w:t>
      </w:r>
    </w:p>
    <w:p w14:paraId="35A5CDDE"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 xml:space="preserve">Discuss the significance of your results. </w:t>
      </w:r>
    </w:p>
    <w:p w14:paraId="34D79098"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What other factors may influence the transition temperature in the affected metal? Heat treatment and mechanical working?</w:t>
      </w:r>
    </w:p>
    <w:p w14:paraId="4CD2F3FB" w14:textId="77777777" w:rsidR="00C935DE" w:rsidRPr="00D54948" w:rsidRDefault="00C935DE" w:rsidP="00C935DE">
      <w:pPr>
        <w:jc w:val="both"/>
        <w:rPr>
          <w:rFonts w:ascii="Calibri" w:hAnsi="Calibri" w:cs="Calibri"/>
          <w:sz w:val="24"/>
          <w:szCs w:val="24"/>
        </w:rPr>
      </w:pPr>
      <w:r w:rsidRPr="00D54948">
        <w:rPr>
          <w:rFonts w:ascii="Calibri" w:hAnsi="Calibri" w:cs="Calibri"/>
          <w:sz w:val="24"/>
          <w:szCs w:val="24"/>
        </w:rPr>
        <w:t>Illustrate your report with relevant examples.</w:t>
      </w:r>
    </w:p>
    <w:p w14:paraId="53E6B914" w14:textId="77777777" w:rsidR="00C935DE" w:rsidRPr="00987C37" w:rsidRDefault="00C935DE" w:rsidP="00C935DE">
      <w:pPr>
        <w:rPr>
          <w:rFonts w:ascii="Calibri" w:hAnsi="Calibri" w:cs="Calibri"/>
          <w:sz w:val="24"/>
          <w:szCs w:val="24"/>
        </w:rPr>
      </w:pPr>
    </w:p>
    <w:p w14:paraId="55570663" w14:textId="77777777" w:rsidR="00152E9D" w:rsidRPr="00A406E5" w:rsidRDefault="00152E9D" w:rsidP="00A67FB1">
      <w:pPr>
        <w:ind w:left="720"/>
        <w:rPr>
          <w:rFonts w:ascii="Arial" w:hAnsi="Arial" w:cs="Arial"/>
          <w:sz w:val="24"/>
          <w:szCs w:val="24"/>
        </w:rPr>
      </w:pPr>
    </w:p>
    <w:p w14:paraId="069CE0CE" w14:textId="77777777" w:rsidR="00152E9D" w:rsidRPr="00A406E5" w:rsidRDefault="00152E9D" w:rsidP="00A67FB1">
      <w:pPr>
        <w:ind w:left="720"/>
        <w:rPr>
          <w:rFonts w:ascii="Arial" w:hAnsi="Arial" w:cs="Arial"/>
          <w:sz w:val="24"/>
          <w:szCs w:val="24"/>
        </w:rPr>
      </w:pPr>
    </w:p>
    <w:p w14:paraId="4B68F456" w14:textId="77777777" w:rsidR="00152E9D" w:rsidRPr="00A406E5" w:rsidRDefault="00152E9D" w:rsidP="00A67FB1">
      <w:pPr>
        <w:ind w:left="720"/>
        <w:rPr>
          <w:rFonts w:ascii="Arial" w:hAnsi="Arial" w:cs="Arial"/>
          <w:sz w:val="24"/>
          <w:szCs w:val="24"/>
        </w:rPr>
      </w:pPr>
    </w:p>
    <w:p w14:paraId="1472553F" w14:textId="77777777" w:rsidR="00152E9D" w:rsidRPr="00A406E5" w:rsidRDefault="00152E9D" w:rsidP="00A67FB1">
      <w:pPr>
        <w:ind w:left="720"/>
        <w:rPr>
          <w:rFonts w:ascii="Arial" w:hAnsi="Arial" w:cs="Arial"/>
          <w:sz w:val="24"/>
          <w:szCs w:val="24"/>
        </w:rPr>
      </w:pPr>
    </w:p>
    <w:p w14:paraId="013D08BD" w14:textId="77777777" w:rsidR="00152E9D" w:rsidRPr="00A406E5" w:rsidRDefault="00152E9D" w:rsidP="00A67FB1">
      <w:pPr>
        <w:ind w:left="720"/>
        <w:rPr>
          <w:rFonts w:ascii="Arial" w:hAnsi="Arial" w:cs="Arial"/>
          <w:sz w:val="24"/>
          <w:szCs w:val="24"/>
        </w:rPr>
      </w:pPr>
    </w:p>
    <w:p w14:paraId="1D84ECA4" w14:textId="77777777" w:rsidR="00152E9D" w:rsidRPr="00A406E5" w:rsidRDefault="00152E9D" w:rsidP="00A67FB1">
      <w:pPr>
        <w:ind w:left="720"/>
        <w:rPr>
          <w:rFonts w:ascii="Arial" w:hAnsi="Arial" w:cs="Arial"/>
          <w:sz w:val="24"/>
          <w:szCs w:val="24"/>
        </w:rPr>
      </w:pPr>
    </w:p>
    <w:p w14:paraId="0F7708FA" w14:textId="77777777" w:rsidR="00152E9D" w:rsidRPr="00A406E5" w:rsidRDefault="00152E9D" w:rsidP="00A67FB1">
      <w:pPr>
        <w:ind w:left="720"/>
        <w:rPr>
          <w:rFonts w:ascii="Arial" w:hAnsi="Arial" w:cs="Arial"/>
          <w:sz w:val="24"/>
          <w:szCs w:val="24"/>
        </w:rPr>
      </w:pPr>
    </w:p>
    <w:p w14:paraId="64A0230A" w14:textId="77777777" w:rsidR="00152E9D" w:rsidRPr="00A406E5" w:rsidRDefault="00152E9D" w:rsidP="00A67FB1">
      <w:pPr>
        <w:ind w:left="720"/>
        <w:rPr>
          <w:rFonts w:ascii="Arial" w:hAnsi="Arial" w:cs="Arial"/>
          <w:sz w:val="24"/>
          <w:szCs w:val="24"/>
        </w:rPr>
      </w:pPr>
    </w:p>
    <w:p w14:paraId="6E6D3260" w14:textId="77777777" w:rsidR="00152E9D" w:rsidRPr="00A406E5" w:rsidRDefault="00152E9D" w:rsidP="00A67FB1">
      <w:pPr>
        <w:ind w:left="720"/>
        <w:rPr>
          <w:rFonts w:ascii="Arial" w:hAnsi="Arial" w:cs="Arial"/>
          <w:sz w:val="24"/>
          <w:szCs w:val="24"/>
        </w:rPr>
      </w:pPr>
    </w:p>
    <w:p w14:paraId="6E327912" w14:textId="77777777" w:rsidR="00152E9D" w:rsidRPr="00A406E5" w:rsidRDefault="00152E9D" w:rsidP="00A67FB1">
      <w:pPr>
        <w:ind w:left="720"/>
        <w:rPr>
          <w:rFonts w:ascii="Arial" w:hAnsi="Arial" w:cs="Arial"/>
          <w:sz w:val="24"/>
          <w:szCs w:val="24"/>
        </w:rPr>
      </w:pPr>
    </w:p>
    <w:p w14:paraId="215B8C78" w14:textId="77777777" w:rsidR="00152E9D" w:rsidRPr="00A406E5" w:rsidRDefault="00152E9D" w:rsidP="00A67FB1">
      <w:pPr>
        <w:ind w:left="720"/>
        <w:rPr>
          <w:rFonts w:ascii="Arial" w:hAnsi="Arial" w:cs="Arial"/>
          <w:sz w:val="24"/>
          <w:szCs w:val="24"/>
        </w:rPr>
      </w:pPr>
    </w:p>
    <w:p w14:paraId="5028A4D8" w14:textId="77777777" w:rsidR="00152E9D" w:rsidRPr="00A406E5" w:rsidRDefault="00152E9D" w:rsidP="00A67FB1">
      <w:pPr>
        <w:ind w:left="720"/>
        <w:rPr>
          <w:rFonts w:ascii="Arial" w:hAnsi="Arial" w:cs="Arial"/>
          <w:sz w:val="24"/>
          <w:szCs w:val="24"/>
        </w:rPr>
      </w:pPr>
    </w:p>
    <w:p w14:paraId="4248D6B9" w14:textId="77777777" w:rsidR="00152E9D" w:rsidRPr="00A406E5" w:rsidRDefault="00152E9D" w:rsidP="00A67FB1">
      <w:pPr>
        <w:ind w:left="720"/>
        <w:rPr>
          <w:rFonts w:ascii="Arial" w:hAnsi="Arial" w:cs="Arial"/>
          <w:sz w:val="24"/>
          <w:szCs w:val="24"/>
        </w:rPr>
      </w:pPr>
    </w:p>
    <w:p w14:paraId="7F625264" w14:textId="77777777" w:rsidR="00152E9D" w:rsidRPr="00A406E5" w:rsidRDefault="00152E9D" w:rsidP="00A67FB1">
      <w:pPr>
        <w:ind w:left="720"/>
        <w:rPr>
          <w:rFonts w:ascii="Arial" w:hAnsi="Arial" w:cs="Arial"/>
          <w:sz w:val="24"/>
          <w:szCs w:val="24"/>
        </w:rPr>
      </w:pPr>
    </w:p>
    <w:p w14:paraId="79FFC8B3" w14:textId="77777777" w:rsidR="00152E9D" w:rsidRPr="00A406E5" w:rsidRDefault="00152E9D" w:rsidP="00A67FB1">
      <w:pPr>
        <w:ind w:left="720"/>
        <w:rPr>
          <w:rFonts w:ascii="Arial" w:hAnsi="Arial" w:cs="Arial"/>
          <w:sz w:val="24"/>
          <w:szCs w:val="24"/>
        </w:rPr>
      </w:pPr>
    </w:p>
    <w:p w14:paraId="64C37D53" w14:textId="77777777" w:rsidR="00152E9D" w:rsidRPr="00A406E5" w:rsidRDefault="00152E9D" w:rsidP="00A67FB1">
      <w:pPr>
        <w:ind w:left="720"/>
        <w:rPr>
          <w:rFonts w:ascii="Arial" w:hAnsi="Arial" w:cs="Arial"/>
          <w:sz w:val="24"/>
          <w:szCs w:val="24"/>
        </w:rPr>
      </w:pPr>
    </w:p>
    <w:p w14:paraId="3AABD48F" w14:textId="77777777" w:rsidR="00152E9D" w:rsidRPr="00A406E5" w:rsidRDefault="00152E9D" w:rsidP="00A67FB1">
      <w:pPr>
        <w:ind w:left="720"/>
        <w:rPr>
          <w:rFonts w:ascii="Arial" w:hAnsi="Arial" w:cs="Arial"/>
          <w:sz w:val="24"/>
          <w:szCs w:val="24"/>
        </w:rPr>
      </w:pPr>
    </w:p>
    <w:p w14:paraId="6D065201" w14:textId="77777777" w:rsidR="00152E9D" w:rsidRPr="00A406E5" w:rsidRDefault="00152E9D" w:rsidP="00A67FB1">
      <w:pPr>
        <w:ind w:left="720"/>
        <w:rPr>
          <w:rFonts w:ascii="Arial" w:hAnsi="Arial" w:cs="Arial"/>
          <w:sz w:val="24"/>
          <w:szCs w:val="24"/>
        </w:rPr>
      </w:pPr>
    </w:p>
    <w:p w14:paraId="2684EB53" w14:textId="77777777" w:rsidR="00152E9D" w:rsidRPr="00A406E5" w:rsidRDefault="00152E9D" w:rsidP="00A67FB1">
      <w:pPr>
        <w:ind w:left="720"/>
        <w:rPr>
          <w:rFonts w:ascii="Arial" w:hAnsi="Arial" w:cs="Arial"/>
          <w:sz w:val="24"/>
          <w:szCs w:val="24"/>
        </w:rPr>
      </w:pPr>
    </w:p>
    <w:p w14:paraId="54448579" w14:textId="77777777" w:rsidR="00152E9D" w:rsidRPr="00A406E5" w:rsidRDefault="00152E9D" w:rsidP="00A67FB1">
      <w:pPr>
        <w:ind w:left="720"/>
        <w:rPr>
          <w:rFonts w:ascii="Arial" w:hAnsi="Arial" w:cs="Arial"/>
          <w:sz w:val="24"/>
          <w:szCs w:val="24"/>
        </w:rPr>
      </w:pPr>
    </w:p>
    <w:p w14:paraId="63C1673E" w14:textId="77777777" w:rsidR="00A3505D" w:rsidRPr="00A406E5" w:rsidRDefault="00A3505D" w:rsidP="00D22D9C">
      <w:pPr>
        <w:jc w:val="both"/>
        <w:rPr>
          <w:rFonts w:ascii="Arial" w:hAnsi="Arial" w:cs="Arial"/>
          <w:sz w:val="22"/>
          <w:szCs w:val="22"/>
        </w:rPr>
      </w:pPr>
    </w:p>
    <w:p w14:paraId="0DA2B22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5987873" w14:textId="77777777" w:rsidR="004D5E9B" w:rsidRDefault="004D5E9B" w:rsidP="00D22D9C">
      <w:pPr>
        <w:jc w:val="both"/>
        <w:rPr>
          <w:rFonts w:ascii="Arial" w:hAnsi="Arial" w:cs="Arial"/>
          <w:sz w:val="22"/>
          <w:szCs w:val="22"/>
        </w:rPr>
      </w:pPr>
    </w:p>
    <w:p w14:paraId="3551B329" w14:textId="77777777" w:rsidR="004D5E9B" w:rsidRDefault="004D5E9B" w:rsidP="00D22D9C">
      <w:pPr>
        <w:jc w:val="both"/>
        <w:rPr>
          <w:rFonts w:ascii="Arial" w:hAnsi="Arial" w:cs="Arial"/>
          <w:sz w:val="22"/>
          <w:szCs w:val="22"/>
        </w:rPr>
      </w:pPr>
    </w:p>
    <w:p w14:paraId="1A530E81" w14:textId="77777777" w:rsidR="004D5E9B" w:rsidRDefault="004D5E9B" w:rsidP="00D22D9C">
      <w:pPr>
        <w:jc w:val="both"/>
        <w:rPr>
          <w:rFonts w:ascii="Arial" w:hAnsi="Arial" w:cs="Arial"/>
          <w:sz w:val="22"/>
          <w:szCs w:val="22"/>
        </w:rPr>
      </w:pPr>
    </w:p>
    <w:p w14:paraId="7F601FD6" w14:textId="77777777" w:rsidR="004D5E9B" w:rsidRDefault="004D5E9B" w:rsidP="00D22D9C">
      <w:pPr>
        <w:jc w:val="both"/>
        <w:rPr>
          <w:rFonts w:ascii="Arial" w:hAnsi="Arial" w:cs="Arial"/>
          <w:sz w:val="22"/>
          <w:szCs w:val="22"/>
        </w:rPr>
      </w:pPr>
    </w:p>
    <w:p w14:paraId="25B23EB1" w14:textId="77777777" w:rsidR="004D5E9B" w:rsidRDefault="004D5E9B" w:rsidP="00D22D9C">
      <w:pPr>
        <w:jc w:val="both"/>
        <w:rPr>
          <w:rFonts w:ascii="Arial" w:hAnsi="Arial" w:cs="Arial"/>
          <w:sz w:val="22"/>
          <w:szCs w:val="22"/>
        </w:rPr>
      </w:pPr>
    </w:p>
    <w:p w14:paraId="421BE025" w14:textId="77777777" w:rsidR="004D5E9B" w:rsidRDefault="004D5E9B" w:rsidP="00D22D9C">
      <w:pPr>
        <w:jc w:val="both"/>
        <w:rPr>
          <w:rFonts w:ascii="Arial" w:hAnsi="Arial" w:cs="Arial"/>
          <w:sz w:val="22"/>
          <w:szCs w:val="22"/>
        </w:rPr>
      </w:pPr>
    </w:p>
    <w:p w14:paraId="4272CF19" w14:textId="77777777" w:rsidR="00A85BFE" w:rsidRDefault="004D5E9B" w:rsidP="00D22D9C">
      <w:pPr>
        <w:jc w:val="both"/>
        <w:rPr>
          <w:rFonts w:ascii="Arial" w:hAnsi="Arial" w:cs="Arial"/>
          <w:sz w:val="22"/>
          <w:szCs w:val="22"/>
        </w:rPr>
      </w:pPr>
      <w:r>
        <w:rPr>
          <w:rFonts w:ascii="Arial" w:hAnsi="Arial" w:cs="Arial"/>
          <w:sz w:val="22"/>
          <w:szCs w:val="22"/>
        </w:rPr>
        <w:br/>
      </w:r>
    </w:p>
    <w:p w14:paraId="497FBBE3" w14:textId="77777777" w:rsidR="00A85BFE" w:rsidRDefault="00A85BFE">
      <w:pPr>
        <w:rPr>
          <w:rFonts w:ascii="Arial" w:hAnsi="Arial" w:cs="Arial"/>
          <w:sz w:val="22"/>
          <w:szCs w:val="22"/>
        </w:rPr>
      </w:pPr>
      <w:r>
        <w:rPr>
          <w:rFonts w:ascii="Arial" w:hAnsi="Arial" w:cs="Arial"/>
          <w:sz w:val="22"/>
          <w:szCs w:val="22"/>
        </w:rPr>
        <w:br w:type="page"/>
      </w:r>
    </w:p>
    <w:p w14:paraId="4457CA1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B58BD0" w14:textId="77777777" w:rsidTr="00C8667A">
        <w:trPr>
          <w:trHeight w:val="414"/>
        </w:trPr>
        <w:tc>
          <w:tcPr>
            <w:tcW w:w="10670" w:type="dxa"/>
            <w:shd w:val="clear" w:color="auto" w:fill="D9D9D9"/>
          </w:tcPr>
          <w:p w14:paraId="76F060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C1B58F" w14:textId="77777777" w:rsidR="00D22D9C" w:rsidRPr="00A406E5" w:rsidRDefault="00D22D9C" w:rsidP="00D22D9C">
      <w:pPr>
        <w:jc w:val="both"/>
        <w:rPr>
          <w:rFonts w:ascii="Arial" w:hAnsi="Arial" w:cs="Arial"/>
          <w:sz w:val="22"/>
          <w:szCs w:val="22"/>
        </w:rPr>
      </w:pPr>
    </w:p>
    <w:p w14:paraId="435EE05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D0C4E4" w14:textId="77777777" w:rsidR="004D5E9B" w:rsidRDefault="004D5E9B" w:rsidP="00D22D9C">
      <w:pPr>
        <w:jc w:val="both"/>
        <w:rPr>
          <w:rFonts w:ascii="Arial" w:hAnsi="Arial" w:cs="Arial"/>
          <w:b/>
          <w:sz w:val="22"/>
          <w:szCs w:val="22"/>
        </w:rPr>
      </w:pPr>
    </w:p>
    <w:p w14:paraId="491E38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76B0A0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6D765B" w14:textId="77777777" w:rsidR="00C01A3F" w:rsidRPr="00A406E5" w:rsidRDefault="00C01A3F" w:rsidP="00D22D9C">
      <w:pPr>
        <w:jc w:val="both"/>
        <w:rPr>
          <w:rFonts w:ascii="Arial" w:hAnsi="Arial" w:cs="Arial"/>
          <w:sz w:val="22"/>
          <w:szCs w:val="22"/>
        </w:rPr>
      </w:pPr>
    </w:p>
    <w:p w14:paraId="12624E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6BB090" w14:textId="77777777" w:rsidR="00C01A3F" w:rsidRPr="00A406E5" w:rsidRDefault="00C01A3F" w:rsidP="00D22D9C">
      <w:pPr>
        <w:jc w:val="both"/>
        <w:rPr>
          <w:rFonts w:ascii="Arial" w:hAnsi="Arial" w:cs="Arial"/>
          <w:sz w:val="22"/>
          <w:szCs w:val="22"/>
        </w:rPr>
      </w:pPr>
    </w:p>
    <w:p w14:paraId="1E617981" w14:textId="77777777" w:rsidR="00D22D9C" w:rsidRPr="00A406E5" w:rsidRDefault="00D22D9C" w:rsidP="00D22D9C">
      <w:pPr>
        <w:jc w:val="both"/>
        <w:rPr>
          <w:rFonts w:ascii="Arial" w:hAnsi="Arial" w:cs="Arial"/>
          <w:sz w:val="22"/>
          <w:szCs w:val="22"/>
        </w:rPr>
      </w:pPr>
    </w:p>
    <w:p w14:paraId="1C7F00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483E9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195E460" w14:textId="77777777" w:rsidR="00C01A3F" w:rsidRPr="00A406E5" w:rsidRDefault="00C01A3F" w:rsidP="00C01A3F">
      <w:pPr>
        <w:jc w:val="both"/>
        <w:rPr>
          <w:rFonts w:ascii="Arial" w:hAnsi="Arial" w:cs="Arial"/>
          <w:b/>
          <w:i/>
          <w:sz w:val="22"/>
          <w:szCs w:val="22"/>
        </w:rPr>
      </w:pPr>
    </w:p>
    <w:p w14:paraId="0E66EF3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F427F7" w14:textId="77777777" w:rsidR="00D22D9C" w:rsidRPr="00A406E5" w:rsidRDefault="00D22D9C" w:rsidP="00D22D9C">
      <w:pPr>
        <w:jc w:val="both"/>
        <w:rPr>
          <w:rFonts w:ascii="Arial" w:hAnsi="Arial" w:cs="Arial"/>
          <w:sz w:val="22"/>
          <w:szCs w:val="22"/>
        </w:rPr>
      </w:pPr>
    </w:p>
    <w:p w14:paraId="3AADE26F" w14:textId="77777777" w:rsidR="00D22D9C" w:rsidRPr="00A406E5" w:rsidRDefault="00D22D9C" w:rsidP="00D22D9C">
      <w:pPr>
        <w:jc w:val="both"/>
        <w:rPr>
          <w:rFonts w:ascii="Arial" w:hAnsi="Arial" w:cs="Arial"/>
          <w:b/>
          <w:sz w:val="22"/>
          <w:szCs w:val="22"/>
        </w:rPr>
      </w:pPr>
    </w:p>
    <w:p w14:paraId="3BD47C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A872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BDFFF3E" w14:textId="77777777" w:rsidR="00D22D9C" w:rsidRPr="00A406E5" w:rsidRDefault="00D22D9C" w:rsidP="00D22D9C">
      <w:pPr>
        <w:jc w:val="both"/>
        <w:rPr>
          <w:rFonts w:ascii="Arial" w:hAnsi="Arial" w:cs="Arial"/>
          <w:sz w:val="22"/>
          <w:szCs w:val="22"/>
        </w:rPr>
      </w:pPr>
    </w:p>
    <w:p w14:paraId="6B4FD51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AE14CA" w14:textId="77777777" w:rsidR="00C01A3F" w:rsidRPr="00A406E5" w:rsidRDefault="00C01A3F" w:rsidP="00D22D9C">
      <w:pPr>
        <w:jc w:val="both"/>
        <w:rPr>
          <w:rFonts w:ascii="Arial" w:hAnsi="Arial" w:cs="Arial"/>
          <w:sz w:val="22"/>
          <w:szCs w:val="22"/>
        </w:rPr>
      </w:pPr>
    </w:p>
    <w:p w14:paraId="61606FF5" w14:textId="77777777" w:rsidR="00D22D9C" w:rsidRPr="00A406E5" w:rsidRDefault="00D22D9C" w:rsidP="00D22D9C">
      <w:pPr>
        <w:jc w:val="both"/>
        <w:rPr>
          <w:rFonts w:ascii="Arial" w:hAnsi="Arial" w:cs="Arial"/>
          <w:b/>
          <w:sz w:val="22"/>
          <w:szCs w:val="22"/>
        </w:rPr>
      </w:pPr>
    </w:p>
    <w:p w14:paraId="4BB3FD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0FB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826014" w14:textId="77777777" w:rsidR="00D22D9C" w:rsidRPr="00A406E5" w:rsidRDefault="00D22D9C" w:rsidP="00D22D9C">
      <w:pPr>
        <w:jc w:val="both"/>
        <w:rPr>
          <w:rFonts w:ascii="Arial" w:hAnsi="Arial" w:cs="Arial"/>
          <w:sz w:val="22"/>
          <w:szCs w:val="22"/>
        </w:rPr>
      </w:pPr>
    </w:p>
    <w:p w14:paraId="2DAC942B"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CF23D" w14:textId="77777777" w:rsidR="00C01A3F" w:rsidRPr="00A406E5" w:rsidRDefault="00C01A3F" w:rsidP="00D22D9C">
      <w:pPr>
        <w:jc w:val="both"/>
        <w:rPr>
          <w:rFonts w:ascii="Arial" w:hAnsi="Arial" w:cs="Arial"/>
          <w:sz w:val="22"/>
          <w:szCs w:val="22"/>
        </w:rPr>
      </w:pPr>
    </w:p>
    <w:p w14:paraId="7BA5E5F9" w14:textId="77777777" w:rsidR="008566E5" w:rsidRPr="00A406E5" w:rsidRDefault="008566E5" w:rsidP="00D22D9C">
      <w:pPr>
        <w:jc w:val="both"/>
        <w:rPr>
          <w:rFonts w:ascii="Arial" w:hAnsi="Arial" w:cs="Arial"/>
          <w:sz w:val="22"/>
          <w:szCs w:val="22"/>
        </w:rPr>
      </w:pPr>
    </w:p>
    <w:p w14:paraId="26747D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F289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A12DFF" w14:textId="77777777" w:rsidR="00995D51" w:rsidRDefault="00995D51" w:rsidP="00D22D9C">
      <w:pPr>
        <w:jc w:val="both"/>
        <w:rPr>
          <w:rFonts w:ascii="Arial" w:hAnsi="Arial" w:cs="Arial"/>
          <w:sz w:val="22"/>
          <w:szCs w:val="22"/>
        </w:rPr>
      </w:pPr>
    </w:p>
    <w:p w14:paraId="0E6E69A1" w14:textId="77777777" w:rsidR="00D22D9C" w:rsidRPr="00A406E5" w:rsidRDefault="00D22D9C" w:rsidP="00D22D9C">
      <w:pPr>
        <w:jc w:val="both"/>
        <w:rPr>
          <w:rFonts w:ascii="Arial" w:hAnsi="Arial" w:cs="Arial"/>
          <w:sz w:val="22"/>
          <w:szCs w:val="22"/>
        </w:rPr>
      </w:pPr>
    </w:p>
    <w:p w14:paraId="3CD6FE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F74372" w14:textId="77777777" w:rsidR="00C01A3F" w:rsidRPr="00A406E5" w:rsidRDefault="00C01A3F" w:rsidP="00D22D9C">
      <w:pPr>
        <w:jc w:val="both"/>
        <w:rPr>
          <w:rFonts w:ascii="Arial" w:hAnsi="Arial" w:cs="Arial"/>
          <w:sz w:val="22"/>
          <w:szCs w:val="22"/>
        </w:rPr>
      </w:pPr>
    </w:p>
    <w:p w14:paraId="0EE33B64" w14:textId="77777777" w:rsidR="00FB3B4E" w:rsidRPr="00A406E5" w:rsidRDefault="00FB3B4E" w:rsidP="00D22D9C">
      <w:pPr>
        <w:jc w:val="both"/>
        <w:rPr>
          <w:rFonts w:ascii="Arial" w:hAnsi="Arial" w:cs="Arial"/>
          <w:sz w:val="22"/>
          <w:szCs w:val="22"/>
        </w:rPr>
      </w:pPr>
    </w:p>
    <w:p w14:paraId="3E6A300A" w14:textId="77777777" w:rsidR="00D22D9C" w:rsidRPr="00A406E5" w:rsidRDefault="00D22D9C" w:rsidP="00D22D9C">
      <w:pPr>
        <w:jc w:val="both"/>
        <w:rPr>
          <w:rFonts w:ascii="Arial" w:hAnsi="Arial" w:cs="Arial"/>
          <w:sz w:val="22"/>
          <w:szCs w:val="22"/>
        </w:rPr>
      </w:pPr>
    </w:p>
    <w:p w14:paraId="0AC1B8C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4D9F57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9DD5BF" w14:textId="77777777" w:rsidTr="00152E9D">
        <w:trPr>
          <w:jc w:val="center"/>
        </w:trPr>
        <w:tc>
          <w:tcPr>
            <w:tcW w:w="10670" w:type="dxa"/>
            <w:shd w:val="clear" w:color="auto" w:fill="BFBFBF"/>
          </w:tcPr>
          <w:p w14:paraId="78AAD44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1DDE45" w14:textId="77777777" w:rsidR="00152E9D" w:rsidRPr="00A406E5" w:rsidRDefault="00152E9D" w:rsidP="00152E9D">
      <w:pPr>
        <w:rPr>
          <w:rFonts w:ascii="Arial" w:hAnsi="Arial" w:cs="Arial"/>
        </w:rPr>
      </w:pPr>
    </w:p>
    <w:p w14:paraId="3AE4EDC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820C81" w14:textId="77777777" w:rsidR="00152E9D" w:rsidRPr="00A406E5" w:rsidRDefault="00152E9D" w:rsidP="00152E9D">
      <w:pPr>
        <w:rPr>
          <w:rFonts w:ascii="Arial" w:hAnsi="Arial" w:cs="Arial"/>
          <w:b/>
          <w:sz w:val="22"/>
          <w:szCs w:val="22"/>
        </w:rPr>
        <w:sectPr w:rsidR="00152E9D" w:rsidRPr="00A406E5" w:rsidSect="00F31C04">
          <w:headerReference w:type="default" r:id="rId10"/>
          <w:footerReference w:type="default" r:id="rId11"/>
          <w:pgSz w:w="11894" w:h="16834"/>
          <w:pgMar w:top="720" w:right="720" w:bottom="720" w:left="720" w:header="706" w:footer="454" w:gutter="0"/>
          <w:paperSrc w:first="1" w:other="1"/>
          <w:cols w:space="720"/>
          <w:docGrid w:linePitch="272"/>
        </w:sectPr>
      </w:pPr>
    </w:p>
    <w:p w14:paraId="4726B9A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F61AB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AE3C2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4571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1BD4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A214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BC0C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6BFA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75214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8A0C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19681D" w14:textId="77777777" w:rsidR="00152E9D" w:rsidRPr="00A406E5" w:rsidRDefault="00152E9D" w:rsidP="00152E9D">
            <w:pPr>
              <w:jc w:val="center"/>
              <w:rPr>
                <w:rFonts w:ascii="Arial" w:hAnsi="Arial" w:cs="Arial"/>
                <w:sz w:val="32"/>
              </w:rPr>
            </w:pPr>
          </w:p>
        </w:tc>
      </w:tr>
      <w:tr w:rsidR="00152E9D" w:rsidRPr="00A406E5" w14:paraId="1558E8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523FA1" w14:textId="76FA0391" w:rsidR="00152E9D" w:rsidRPr="00A406E5" w:rsidRDefault="00D505FF" w:rsidP="00152E9D">
            <w:pPr>
              <w:spacing w:after="120"/>
              <w:rPr>
                <w:rFonts w:ascii="Arial" w:hAnsi="Arial" w:cs="Arial"/>
                <w:sz w:val="14"/>
                <w:szCs w:val="14"/>
              </w:rPr>
            </w:pPr>
            <w:r w:rsidRPr="00D505FF">
              <w:rPr>
                <w:rFonts w:ascii="Arial" w:hAnsi="Arial" w:cs="Arial"/>
                <w:sz w:val="24"/>
                <w:szCs w:val="14"/>
              </w:rPr>
              <w:t>A comprehensive bibliography is included. There is excellent evidence of further reading with clear referencing within the text</w:t>
            </w:r>
            <w:r>
              <w:rPr>
                <w:rFonts w:ascii="Arial" w:hAnsi="Arial" w:cs="Arial"/>
                <w:sz w:val="24"/>
                <w:szCs w:val="14"/>
              </w:rPr>
              <w:t>.</w:t>
            </w:r>
          </w:p>
          <w:p w14:paraId="645FF96C" w14:textId="77777777" w:rsidR="00152E9D" w:rsidRPr="00A406E5" w:rsidRDefault="00152E9D" w:rsidP="00152E9D">
            <w:pPr>
              <w:spacing w:after="120"/>
              <w:rPr>
                <w:rFonts w:ascii="Arial" w:hAnsi="Arial" w:cs="Arial"/>
                <w:sz w:val="14"/>
                <w:szCs w:val="14"/>
              </w:rPr>
            </w:pPr>
          </w:p>
          <w:p w14:paraId="50F0A0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734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887E0F" w14:textId="1DEE692F" w:rsidR="00152E9D" w:rsidRPr="00A406E5" w:rsidRDefault="00D505FF" w:rsidP="00152E9D">
            <w:pPr>
              <w:jc w:val="center"/>
              <w:rPr>
                <w:rFonts w:ascii="Arial" w:hAnsi="Arial" w:cs="Arial"/>
                <w:sz w:val="32"/>
              </w:rPr>
            </w:pPr>
            <w:r>
              <w:rPr>
                <w:rFonts w:ascii="Arial" w:hAnsi="Arial" w:cs="Arial"/>
                <w:sz w:val="32"/>
              </w:rPr>
              <w:t>8</w:t>
            </w:r>
          </w:p>
        </w:tc>
      </w:tr>
      <w:tr w:rsidR="00152E9D" w:rsidRPr="00A406E5" w14:paraId="557BCE49" w14:textId="77777777" w:rsidTr="00A85BFE">
        <w:trPr>
          <w:trHeight w:val="451"/>
        </w:trPr>
        <w:tc>
          <w:tcPr>
            <w:tcW w:w="4169" w:type="pct"/>
            <w:vMerge/>
            <w:tcBorders>
              <w:left w:val="single" w:sz="4" w:space="0" w:color="auto"/>
              <w:bottom w:val="single" w:sz="4" w:space="0" w:color="auto"/>
              <w:right w:val="single" w:sz="4" w:space="0" w:color="auto"/>
            </w:tcBorders>
          </w:tcPr>
          <w:p w14:paraId="0ECB3C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9E52F" w14:textId="2575B9E9" w:rsidR="00152E9D" w:rsidRPr="00A406E5" w:rsidRDefault="00E0593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33A0FC5" w14:textId="77777777" w:rsidR="00152E9D" w:rsidRPr="00A406E5" w:rsidRDefault="00152E9D" w:rsidP="00152E9D">
            <w:pPr>
              <w:jc w:val="center"/>
              <w:rPr>
                <w:rFonts w:ascii="Arial" w:hAnsi="Arial" w:cs="Arial"/>
                <w:sz w:val="32"/>
              </w:rPr>
            </w:pPr>
          </w:p>
        </w:tc>
      </w:tr>
      <w:tr w:rsidR="00152E9D" w:rsidRPr="00A406E5" w14:paraId="4C39BF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A5989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DAC8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4C5C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84A850" w14:textId="77777777" w:rsidR="00152E9D" w:rsidRPr="00A406E5" w:rsidRDefault="00152E9D" w:rsidP="00152E9D">
            <w:pPr>
              <w:jc w:val="center"/>
              <w:rPr>
                <w:rFonts w:ascii="Arial" w:hAnsi="Arial" w:cs="Arial"/>
                <w:sz w:val="32"/>
              </w:rPr>
            </w:pPr>
          </w:p>
        </w:tc>
      </w:tr>
      <w:tr w:rsidR="00152E9D" w:rsidRPr="00A406E5" w14:paraId="1E4ADB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71CBE8" w14:textId="43489A5F" w:rsidR="00152E9D" w:rsidRPr="0047691E" w:rsidRDefault="00D505FF" w:rsidP="00152E9D">
            <w:pPr>
              <w:spacing w:after="120"/>
              <w:rPr>
                <w:rFonts w:ascii="Arial" w:hAnsi="Arial" w:cs="Arial"/>
                <w:sz w:val="24"/>
                <w:szCs w:val="14"/>
              </w:rPr>
            </w:pPr>
            <w:r w:rsidRPr="0047691E">
              <w:rPr>
                <w:rFonts w:ascii="Arial" w:hAnsi="Arial" w:cs="Arial"/>
                <w:sz w:val="24"/>
                <w:szCs w:val="14"/>
              </w:rPr>
              <w:t xml:space="preserve">The report shows clear evidence of an excellent understanding of the principles and concepts of impact testing. There is wide discussion </w:t>
            </w:r>
            <w:r w:rsidR="0047691E" w:rsidRPr="0047691E">
              <w:rPr>
                <w:rFonts w:ascii="Arial" w:hAnsi="Arial" w:cs="Arial"/>
                <w:sz w:val="24"/>
                <w:szCs w:val="14"/>
              </w:rPr>
              <w:t>within</w:t>
            </w:r>
            <w:r w:rsidRPr="0047691E">
              <w:rPr>
                <w:rFonts w:ascii="Arial" w:hAnsi="Arial" w:cs="Arial"/>
                <w:sz w:val="24"/>
                <w:szCs w:val="14"/>
              </w:rPr>
              <w:t xml:space="preserve"> the report.</w:t>
            </w:r>
          </w:p>
          <w:p w14:paraId="4EA8612A" w14:textId="77777777" w:rsidR="00152E9D" w:rsidRPr="00A406E5" w:rsidRDefault="00152E9D" w:rsidP="00152E9D">
            <w:pPr>
              <w:spacing w:after="120"/>
              <w:rPr>
                <w:rFonts w:ascii="Arial" w:hAnsi="Arial" w:cs="Arial"/>
                <w:sz w:val="14"/>
                <w:szCs w:val="14"/>
              </w:rPr>
            </w:pPr>
          </w:p>
          <w:p w14:paraId="2CA478F4" w14:textId="77777777" w:rsidR="00152E9D" w:rsidRPr="00A406E5" w:rsidRDefault="00152E9D" w:rsidP="00152E9D">
            <w:pPr>
              <w:spacing w:after="120"/>
              <w:rPr>
                <w:rFonts w:ascii="Arial" w:hAnsi="Arial" w:cs="Arial"/>
                <w:sz w:val="14"/>
                <w:szCs w:val="14"/>
              </w:rPr>
            </w:pPr>
          </w:p>
          <w:p w14:paraId="3CC0E34F" w14:textId="77777777" w:rsidR="00152E9D" w:rsidRPr="00A406E5" w:rsidRDefault="00152E9D" w:rsidP="00152E9D">
            <w:pPr>
              <w:spacing w:after="120"/>
              <w:rPr>
                <w:rFonts w:ascii="Arial" w:hAnsi="Arial" w:cs="Arial"/>
                <w:sz w:val="14"/>
                <w:szCs w:val="14"/>
              </w:rPr>
            </w:pPr>
          </w:p>
          <w:p w14:paraId="4EDD3028" w14:textId="77777777" w:rsidR="00152E9D" w:rsidRPr="00A406E5" w:rsidRDefault="00152E9D" w:rsidP="00152E9D">
            <w:pPr>
              <w:spacing w:after="120"/>
              <w:rPr>
                <w:rFonts w:ascii="Arial" w:hAnsi="Arial" w:cs="Arial"/>
                <w:sz w:val="14"/>
                <w:szCs w:val="14"/>
              </w:rPr>
            </w:pPr>
          </w:p>
          <w:p w14:paraId="168D3B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10B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68D89D" w14:textId="4B2D8A48" w:rsidR="00152E9D" w:rsidRPr="00A406E5" w:rsidRDefault="0047691E" w:rsidP="00152E9D">
            <w:pPr>
              <w:jc w:val="center"/>
              <w:rPr>
                <w:rFonts w:ascii="Arial" w:hAnsi="Arial" w:cs="Arial"/>
                <w:sz w:val="32"/>
              </w:rPr>
            </w:pPr>
            <w:r>
              <w:rPr>
                <w:rFonts w:ascii="Arial" w:hAnsi="Arial" w:cs="Arial"/>
                <w:sz w:val="32"/>
              </w:rPr>
              <w:t>30</w:t>
            </w:r>
          </w:p>
        </w:tc>
      </w:tr>
      <w:tr w:rsidR="00152E9D" w:rsidRPr="00A406E5" w14:paraId="07324CF8" w14:textId="77777777" w:rsidTr="00A85BFE">
        <w:trPr>
          <w:trHeight w:val="451"/>
        </w:trPr>
        <w:tc>
          <w:tcPr>
            <w:tcW w:w="4169" w:type="pct"/>
            <w:vMerge/>
            <w:tcBorders>
              <w:left w:val="single" w:sz="4" w:space="0" w:color="auto"/>
              <w:bottom w:val="single" w:sz="4" w:space="0" w:color="auto"/>
              <w:right w:val="single" w:sz="4" w:space="0" w:color="auto"/>
            </w:tcBorders>
          </w:tcPr>
          <w:p w14:paraId="38DEF6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0567C" w14:textId="36EE1D3E" w:rsidR="00152E9D" w:rsidRPr="00A406E5" w:rsidRDefault="00D505F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852AFE3" w14:textId="77777777" w:rsidR="00152E9D" w:rsidRPr="00A406E5" w:rsidRDefault="00152E9D" w:rsidP="00152E9D">
            <w:pPr>
              <w:jc w:val="center"/>
              <w:rPr>
                <w:rFonts w:ascii="Arial" w:hAnsi="Arial" w:cs="Arial"/>
                <w:sz w:val="32"/>
              </w:rPr>
            </w:pPr>
          </w:p>
        </w:tc>
      </w:tr>
      <w:tr w:rsidR="00152E9D" w:rsidRPr="00A406E5" w14:paraId="398B60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F6D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DE17C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46F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212B6A" w14:textId="77777777" w:rsidR="00152E9D" w:rsidRPr="00A406E5" w:rsidRDefault="00152E9D" w:rsidP="00152E9D">
            <w:pPr>
              <w:jc w:val="center"/>
              <w:rPr>
                <w:rFonts w:ascii="Arial" w:hAnsi="Arial" w:cs="Arial"/>
                <w:sz w:val="32"/>
              </w:rPr>
            </w:pPr>
          </w:p>
        </w:tc>
      </w:tr>
      <w:tr w:rsidR="00152E9D" w:rsidRPr="00A406E5" w14:paraId="19BF40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056DF4" w14:textId="77777777" w:rsidR="00152E9D" w:rsidRPr="00A406E5" w:rsidRDefault="00152E9D" w:rsidP="00152E9D">
            <w:pPr>
              <w:spacing w:after="120"/>
              <w:rPr>
                <w:rFonts w:ascii="Arial" w:hAnsi="Arial" w:cs="Arial"/>
                <w:sz w:val="14"/>
                <w:szCs w:val="14"/>
              </w:rPr>
            </w:pPr>
          </w:p>
          <w:p w14:paraId="7257EF19" w14:textId="6B4CB762" w:rsidR="00152E9D" w:rsidRPr="0047691E" w:rsidRDefault="0047691E" w:rsidP="00152E9D">
            <w:pPr>
              <w:spacing w:after="120"/>
              <w:rPr>
                <w:rFonts w:ascii="Arial" w:hAnsi="Arial" w:cs="Arial"/>
                <w:sz w:val="24"/>
                <w:szCs w:val="14"/>
              </w:rPr>
            </w:pPr>
            <w:r w:rsidRPr="0047691E">
              <w:rPr>
                <w:rFonts w:ascii="Arial" w:hAnsi="Arial" w:cs="Arial"/>
                <w:sz w:val="24"/>
                <w:szCs w:val="14"/>
              </w:rPr>
              <w:t xml:space="preserve">Evaluation of the data and results is excellent. The report clearly </w:t>
            </w:r>
            <w:proofErr w:type="spellStart"/>
            <w:r w:rsidRPr="0047691E">
              <w:rPr>
                <w:rFonts w:ascii="Arial" w:hAnsi="Arial" w:cs="Arial"/>
                <w:sz w:val="24"/>
                <w:szCs w:val="14"/>
              </w:rPr>
              <w:t>shos</w:t>
            </w:r>
            <w:proofErr w:type="spellEnd"/>
            <w:r w:rsidRPr="0047691E">
              <w:rPr>
                <w:rFonts w:ascii="Arial" w:hAnsi="Arial" w:cs="Arial"/>
                <w:sz w:val="24"/>
                <w:szCs w:val="14"/>
              </w:rPr>
              <w:t xml:space="preserve"> excellent insight and understanding.</w:t>
            </w:r>
          </w:p>
          <w:p w14:paraId="327C7A89" w14:textId="77777777" w:rsidR="00152E9D" w:rsidRPr="00A406E5" w:rsidRDefault="00152E9D" w:rsidP="00152E9D">
            <w:pPr>
              <w:spacing w:after="120"/>
              <w:rPr>
                <w:rFonts w:ascii="Arial" w:hAnsi="Arial" w:cs="Arial"/>
                <w:sz w:val="14"/>
                <w:szCs w:val="14"/>
              </w:rPr>
            </w:pPr>
          </w:p>
          <w:p w14:paraId="6C759556" w14:textId="77777777" w:rsidR="00152E9D" w:rsidRPr="00A406E5" w:rsidRDefault="00152E9D" w:rsidP="00152E9D">
            <w:pPr>
              <w:spacing w:after="120"/>
              <w:rPr>
                <w:rFonts w:ascii="Arial" w:hAnsi="Arial" w:cs="Arial"/>
                <w:sz w:val="14"/>
                <w:szCs w:val="14"/>
              </w:rPr>
            </w:pPr>
          </w:p>
          <w:p w14:paraId="75EEED97" w14:textId="77777777" w:rsidR="00152E9D" w:rsidRPr="00A406E5" w:rsidRDefault="00152E9D" w:rsidP="00152E9D">
            <w:pPr>
              <w:spacing w:after="120"/>
              <w:rPr>
                <w:rFonts w:ascii="Arial" w:hAnsi="Arial" w:cs="Arial"/>
                <w:sz w:val="14"/>
                <w:szCs w:val="14"/>
              </w:rPr>
            </w:pPr>
          </w:p>
          <w:p w14:paraId="6A1DA2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6CB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EB87A2" w14:textId="77270512" w:rsidR="00152E9D" w:rsidRPr="00A406E5" w:rsidRDefault="0047691E" w:rsidP="00152E9D">
            <w:pPr>
              <w:jc w:val="center"/>
              <w:rPr>
                <w:rFonts w:ascii="Arial" w:hAnsi="Arial" w:cs="Arial"/>
                <w:sz w:val="32"/>
              </w:rPr>
            </w:pPr>
            <w:r>
              <w:rPr>
                <w:rFonts w:ascii="Arial" w:hAnsi="Arial" w:cs="Arial"/>
                <w:sz w:val="32"/>
              </w:rPr>
              <w:t>15</w:t>
            </w:r>
          </w:p>
        </w:tc>
      </w:tr>
      <w:tr w:rsidR="00152E9D" w:rsidRPr="00A406E5" w14:paraId="294511EF" w14:textId="77777777" w:rsidTr="00A85BFE">
        <w:trPr>
          <w:trHeight w:val="451"/>
        </w:trPr>
        <w:tc>
          <w:tcPr>
            <w:tcW w:w="4169" w:type="pct"/>
            <w:vMerge/>
            <w:tcBorders>
              <w:left w:val="single" w:sz="4" w:space="0" w:color="auto"/>
              <w:bottom w:val="single" w:sz="4" w:space="0" w:color="auto"/>
              <w:right w:val="single" w:sz="4" w:space="0" w:color="auto"/>
            </w:tcBorders>
          </w:tcPr>
          <w:p w14:paraId="591B13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58573" w14:textId="479FBFB4" w:rsidR="00152E9D" w:rsidRPr="00A406E5" w:rsidRDefault="00D505F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4CD766E" w14:textId="77777777" w:rsidR="00152E9D" w:rsidRPr="00A406E5" w:rsidRDefault="00152E9D" w:rsidP="00152E9D">
            <w:pPr>
              <w:jc w:val="center"/>
              <w:rPr>
                <w:rFonts w:ascii="Arial" w:hAnsi="Arial" w:cs="Arial"/>
                <w:sz w:val="32"/>
              </w:rPr>
            </w:pPr>
          </w:p>
        </w:tc>
      </w:tr>
      <w:tr w:rsidR="00152E9D" w:rsidRPr="00A406E5" w14:paraId="523F54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CDCB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089B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8C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CED147" w14:textId="77777777" w:rsidR="00152E9D" w:rsidRPr="00A406E5" w:rsidRDefault="00152E9D" w:rsidP="00152E9D">
            <w:pPr>
              <w:jc w:val="center"/>
              <w:rPr>
                <w:rFonts w:ascii="Arial" w:hAnsi="Arial" w:cs="Arial"/>
                <w:sz w:val="32"/>
              </w:rPr>
            </w:pPr>
          </w:p>
        </w:tc>
      </w:tr>
      <w:tr w:rsidR="00152E9D" w:rsidRPr="00A406E5" w14:paraId="756C36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896173" w14:textId="77777777" w:rsidR="00152E9D" w:rsidRPr="0047691E" w:rsidRDefault="00152E9D" w:rsidP="00152E9D">
            <w:pPr>
              <w:spacing w:after="120"/>
              <w:rPr>
                <w:rFonts w:ascii="Arial" w:hAnsi="Arial" w:cs="Arial"/>
                <w:sz w:val="24"/>
                <w:szCs w:val="14"/>
              </w:rPr>
            </w:pPr>
          </w:p>
          <w:p w14:paraId="4B6C5EFB" w14:textId="77DAF0A7" w:rsidR="00152E9D" w:rsidRPr="00A406E5" w:rsidRDefault="0047691E" w:rsidP="00152E9D">
            <w:pPr>
              <w:spacing w:after="120"/>
              <w:rPr>
                <w:rFonts w:ascii="Arial" w:hAnsi="Arial" w:cs="Arial"/>
                <w:sz w:val="14"/>
                <w:szCs w:val="14"/>
              </w:rPr>
            </w:pPr>
            <w:r w:rsidRPr="0047691E">
              <w:rPr>
                <w:rFonts w:ascii="Arial" w:hAnsi="Arial" w:cs="Arial"/>
                <w:sz w:val="24"/>
                <w:szCs w:val="14"/>
              </w:rPr>
              <w:t xml:space="preserve">A very good range of skills and techniques has been employed. Some </w:t>
            </w:r>
            <w:r>
              <w:rPr>
                <w:rFonts w:ascii="Arial" w:hAnsi="Arial" w:cs="Arial"/>
                <w:sz w:val="24"/>
                <w:szCs w:val="14"/>
              </w:rPr>
              <w:t xml:space="preserve">greater </w:t>
            </w:r>
            <w:r w:rsidRPr="0047691E">
              <w:rPr>
                <w:rFonts w:ascii="Arial" w:hAnsi="Arial" w:cs="Arial"/>
                <w:sz w:val="24"/>
                <w:szCs w:val="14"/>
              </w:rPr>
              <w:t>use of graphics packages would have been advantageous</w:t>
            </w:r>
            <w:r>
              <w:rPr>
                <w:rFonts w:ascii="Arial" w:hAnsi="Arial" w:cs="Arial"/>
                <w:sz w:val="14"/>
                <w:szCs w:val="14"/>
              </w:rPr>
              <w:t>.</w:t>
            </w:r>
          </w:p>
          <w:p w14:paraId="178493BC" w14:textId="77777777" w:rsidR="00152E9D" w:rsidRPr="00A406E5" w:rsidRDefault="00152E9D" w:rsidP="00152E9D">
            <w:pPr>
              <w:spacing w:after="120"/>
              <w:rPr>
                <w:rFonts w:ascii="Arial" w:hAnsi="Arial" w:cs="Arial"/>
                <w:sz w:val="14"/>
                <w:szCs w:val="14"/>
              </w:rPr>
            </w:pPr>
          </w:p>
          <w:p w14:paraId="542450E3" w14:textId="77777777" w:rsidR="00152E9D" w:rsidRPr="00A406E5" w:rsidRDefault="00152E9D" w:rsidP="00152E9D">
            <w:pPr>
              <w:spacing w:after="120"/>
              <w:rPr>
                <w:rFonts w:ascii="Arial" w:hAnsi="Arial" w:cs="Arial"/>
                <w:sz w:val="14"/>
                <w:szCs w:val="14"/>
              </w:rPr>
            </w:pPr>
          </w:p>
          <w:p w14:paraId="103FFA25" w14:textId="77777777" w:rsidR="00152E9D" w:rsidRPr="00A406E5" w:rsidRDefault="00152E9D" w:rsidP="00152E9D">
            <w:pPr>
              <w:spacing w:after="120"/>
              <w:rPr>
                <w:rFonts w:ascii="Arial" w:hAnsi="Arial" w:cs="Arial"/>
                <w:sz w:val="14"/>
                <w:szCs w:val="14"/>
              </w:rPr>
            </w:pPr>
          </w:p>
          <w:p w14:paraId="016C2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D98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FD532A" w14:textId="6C014EDC" w:rsidR="00152E9D" w:rsidRPr="00A406E5" w:rsidRDefault="0047691E" w:rsidP="00152E9D">
            <w:pPr>
              <w:jc w:val="center"/>
              <w:rPr>
                <w:rFonts w:ascii="Arial" w:hAnsi="Arial" w:cs="Arial"/>
                <w:sz w:val="32"/>
              </w:rPr>
            </w:pPr>
            <w:r>
              <w:rPr>
                <w:rFonts w:ascii="Arial" w:hAnsi="Arial" w:cs="Arial"/>
                <w:sz w:val="32"/>
              </w:rPr>
              <w:t>12</w:t>
            </w:r>
          </w:p>
        </w:tc>
      </w:tr>
      <w:tr w:rsidR="00152E9D" w:rsidRPr="00A406E5" w14:paraId="1C599FA0" w14:textId="77777777" w:rsidTr="00A85BFE">
        <w:trPr>
          <w:trHeight w:val="450"/>
        </w:trPr>
        <w:tc>
          <w:tcPr>
            <w:tcW w:w="4169" w:type="pct"/>
            <w:vMerge/>
            <w:tcBorders>
              <w:left w:val="single" w:sz="4" w:space="0" w:color="auto"/>
              <w:bottom w:val="single" w:sz="4" w:space="0" w:color="auto"/>
              <w:right w:val="single" w:sz="4" w:space="0" w:color="auto"/>
            </w:tcBorders>
          </w:tcPr>
          <w:p w14:paraId="536762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DC486" w14:textId="0EE20C06" w:rsidR="00152E9D" w:rsidRPr="00A406E5" w:rsidRDefault="00D505F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A90CB8" w14:textId="77777777" w:rsidR="00152E9D" w:rsidRPr="00A406E5" w:rsidRDefault="00152E9D" w:rsidP="00152E9D">
            <w:pPr>
              <w:jc w:val="center"/>
              <w:rPr>
                <w:rFonts w:ascii="Arial" w:hAnsi="Arial" w:cs="Arial"/>
                <w:sz w:val="32"/>
              </w:rPr>
            </w:pPr>
          </w:p>
        </w:tc>
      </w:tr>
      <w:tr w:rsidR="00152E9D" w:rsidRPr="00A406E5" w14:paraId="66E60A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4D7A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52A5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982F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72885D" w14:textId="77777777" w:rsidR="00152E9D" w:rsidRPr="00A406E5" w:rsidRDefault="00152E9D" w:rsidP="00152E9D">
            <w:pPr>
              <w:jc w:val="center"/>
              <w:rPr>
                <w:rFonts w:ascii="Arial" w:hAnsi="Arial" w:cs="Arial"/>
                <w:sz w:val="32"/>
              </w:rPr>
            </w:pPr>
          </w:p>
        </w:tc>
      </w:tr>
      <w:tr w:rsidR="00152E9D" w:rsidRPr="00A406E5" w14:paraId="54FCFE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257CB2" w14:textId="3AF144B4" w:rsidR="00152E9D" w:rsidRPr="00C14E85" w:rsidRDefault="0047691E" w:rsidP="00152E9D">
            <w:pPr>
              <w:spacing w:after="120"/>
              <w:rPr>
                <w:rFonts w:ascii="Arial" w:hAnsi="Arial" w:cs="Arial"/>
                <w:sz w:val="24"/>
                <w:szCs w:val="14"/>
              </w:rPr>
            </w:pPr>
            <w:r w:rsidRPr="00C14E85">
              <w:rPr>
                <w:rFonts w:ascii="Arial" w:hAnsi="Arial" w:cs="Arial"/>
                <w:sz w:val="24"/>
                <w:szCs w:val="14"/>
              </w:rPr>
              <w:t>The work is well written and is presented in a professional manner.</w:t>
            </w:r>
            <w:r w:rsidR="00C14E85">
              <w:rPr>
                <w:rFonts w:ascii="Arial" w:hAnsi="Arial" w:cs="Arial"/>
                <w:sz w:val="24"/>
                <w:szCs w:val="14"/>
              </w:rPr>
              <w:t xml:space="preserve"> </w:t>
            </w:r>
            <w:r w:rsidRPr="00C14E85">
              <w:rPr>
                <w:rFonts w:ascii="Arial" w:hAnsi="Arial" w:cs="Arial"/>
                <w:sz w:val="24"/>
                <w:szCs w:val="14"/>
              </w:rPr>
              <w:t xml:space="preserve">The report is </w:t>
            </w:r>
            <w:r w:rsidR="00C14E85" w:rsidRPr="00C14E85">
              <w:rPr>
                <w:rFonts w:ascii="Arial" w:hAnsi="Arial" w:cs="Arial"/>
                <w:sz w:val="24"/>
                <w:szCs w:val="14"/>
              </w:rPr>
              <w:t>well laid out with a fluency evident in the rubric.</w:t>
            </w:r>
          </w:p>
          <w:p w14:paraId="132D7AE7" w14:textId="77777777" w:rsidR="00152E9D" w:rsidRPr="00A406E5" w:rsidRDefault="00152E9D" w:rsidP="00152E9D">
            <w:pPr>
              <w:spacing w:after="120"/>
              <w:rPr>
                <w:rFonts w:ascii="Arial" w:hAnsi="Arial" w:cs="Arial"/>
                <w:sz w:val="14"/>
                <w:szCs w:val="14"/>
              </w:rPr>
            </w:pPr>
          </w:p>
          <w:p w14:paraId="52D0B946" w14:textId="77777777" w:rsidR="00152E9D" w:rsidRPr="00A406E5" w:rsidRDefault="00152E9D" w:rsidP="00152E9D">
            <w:pPr>
              <w:spacing w:after="120"/>
              <w:rPr>
                <w:rFonts w:ascii="Arial" w:hAnsi="Arial" w:cs="Arial"/>
                <w:sz w:val="14"/>
                <w:szCs w:val="14"/>
              </w:rPr>
            </w:pPr>
          </w:p>
          <w:p w14:paraId="2C6085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230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31CFC8" w14:textId="54E58DAC" w:rsidR="00152E9D" w:rsidRPr="00A406E5" w:rsidRDefault="00C14E85" w:rsidP="00152E9D">
            <w:pPr>
              <w:jc w:val="center"/>
              <w:rPr>
                <w:rFonts w:ascii="Arial" w:hAnsi="Arial" w:cs="Arial"/>
                <w:sz w:val="32"/>
              </w:rPr>
            </w:pPr>
            <w:r>
              <w:rPr>
                <w:rFonts w:ascii="Arial" w:hAnsi="Arial" w:cs="Arial"/>
                <w:sz w:val="32"/>
              </w:rPr>
              <w:t>6</w:t>
            </w:r>
          </w:p>
        </w:tc>
      </w:tr>
      <w:tr w:rsidR="00152E9D" w:rsidRPr="00A406E5" w14:paraId="6031DBE8" w14:textId="77777777" w:rsidTr="00A85BFE">
        <w:trPr>
          <w:trHeight w:val="450"/>
        </w:trPr>
        <w:tc>
          <w:tcPr>
            <w:tcW w:w="4169" w:type="pct"/>
            <w:vMerge/>
            <w:tcBorders>
              <w:left w:val="single" w:sz="4" w:space="0" w:color="auto"/>
              <w:bottom w:val="single" w:sz="4" w:space="0" w:color="auto"/>
              <w:right w:val="single" w:sz="4" w:space="0" w:color="auto"/>
            </w:tcBorders>
          </w:tcPr>
          <w:p w14:paraId="08CBB6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193A37" w14:textId="7A8B7B0B" w:rsidR="00152E9D" w:rsidRPr="00A406E5" w:rsidRDefault="00D505F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4DAFD3E" w14:textId="77777777" w:rsidR="00152E9D" w:rsidRPr="00A406E5" w:rsidRDefault="00152E9D" w:rsidP="00152E9D">
            <w:pPr>
              <w:jc w:val="center"/>
              <w:rPr>
                <w:rFonts w:ascii="Arial" w:hAnsi="Arial" w:cs="Arial"/>
                <w:sz w:val="32"/>
              </w:rPr>
            </w:pPr>
          </w:p>
        </w:tc>
      </w:tr>
    </w:tbl>
    <w:p w14:paraId="73CE4FC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5A8BBE" w14:textId="77777777" w:rsidTr="00152E9D">
        <w:trPr>
          <w:cantSplit/>
        </w:trPr>
        <w:tc>
          <w:tcPr>
            <w:tcW w:w="6062" w:type="dxa"/>
            <w:vMerge w:val="restart"/>
            <w:shd w:val="pct15" w:color="auto" w:fill="auto"/>
            <w:vAlign w:val="center"/>
          </w:tcPr>
          <w:p w14:paraId="4CD8B4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806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0942F5" w14:textId="0A8EDBCC" w:rsidR="00152E9D" w:rsidRPr="00A406E5" w:rsidRDefault="00C14E85"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6706ABBD" w14:textId="77777777" w:rsidTr="00152E9D">
        <w:trPr>
          <w:cantSplit/>
        </w:trPr>
        <w:tc>
          <w:tcPr>
            <w:tcW w:w="6062" w:type="dxa"/>
            <w:vMerge/>
            <w:vAlign w:val="bottom"/>
          </w:tcPr>
          <w:p w14:paraId="7AAFD096" w14:textId="77777777" w:rsidR="00152E9D" w:rsidRPr="00A406E5" w:rsidRDefault="00152E9D" w:rsidP="00152E9D">
            <w:pPr>
              <w:rPr>
                <w:rFonts w:ascii="Arial" w:hAnsi="Arial" w:cs="Arial"/>
              </w:rPr>
            </w:pPr>
          </w:p>
        </w:tc>
        <w:tc>
          <w:tcPr>
            <w:tcW w:w="2903" w:type="dxa"/>
            <w:vAlign w:val="bottom"/>
          </w:tcPr>
          <w:p w14:paraId="45E1FF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067455" w14:textId="77777777" w:rsidR="00152E9D" w:rsidRPr="00A406E5" w:rsidRDefault="00152E9D" w:rsidP="00152E9D">
            <w:pPr>
              <w:jc w:val="center"/>
              <w:rPr>
                <w:rFonts w:ascii="Arial" w:hAnsi="Arial" w:cs="Arial"/>
                <w:sz w:val="12"/>
                <w:szCs w:val="12"/>
              </w:rPr>
            </w:pPr>
          </w:p>
        </w:tc>
        <w:tc>
          <w:tcPr>
            <w:tcW w:w="1060" w:type="dxa"/>
            <w:vMerge/>
            <w:vAlign w:val="bottom"/>
          </w:tcPr>
          <w:p w14:paraId="34A98957" w14:textId="77777777" w:rsidR="00152E9D" w:rsidRPr="00A406E5" w:rsidRDefault="00152E9D" w:rsidP="00152E9D">
            <w:pPr>
              <w:ind w:leftChars="71" w:left="142"/>
              <w:rPr>
                <w:rFonts w:ascii="Arial" w:hAnsi="Arial" w:cs="Arial"/>
              </w:rPr>
            </w:pPr>
          </w:p>
        </w:tc>
      </w:tr>
      <w:tr w:rsidR="00152E9D" w:rsidRPr="00A406E5" w14:paraId="03491E6E" w14:textId="77777777" w:rsidTr="00152E9D">
        <w:trPr>
          <w:cantSplit/>
        </w:trPr>
        <w:tc>
          <w:tcPr>
            <w:tcW w:w="6062" w:type="dxa"/>
            <w:vMerge/>
            <w:vAlign w:val="bottom"/>
          </w:tcPr>
          <w:p w14:paraId="05F76966" w14:textId="77777777" w:rsidR="00152E9D" w:rsidRPr="00A406E5" w:rsidRDefault="00152E9D" w:rsidP="00152E9D">
            <w:pPr>
              <w:rPr>
                <w:rFonts w:ascii="Arial" w:hAnsi="Arial" w:cs="Arial"/>
              </w:rPr>
            </w:pPr>
          </w:p>
        </w:tc>
        <w:tc>
          <w:tcPr>
            <w:tcW w:w="2903" w:type="dxa"/>
            <w:vAlign w:val="bottom"/>
          </w:tcPr>
          <w:p w14:paraId="7F932B9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FB5EBF" w14:textId="77777777" w:rsidR="00152E9D" w:rsidRPr="00A406E5" w:rsidRDefault="00152E9D" w:rsidP="00152E9D">
            <w:pPr>
              <w:jc w:val="center"/>
              <w:rPr>
                <w:rFonts w:ascii="Arial" w:hAnsi="Arial" w:cs="Arial"/>
                <w:sz w:val="12"/>
                <w:szCs w:val="12"/>
              </w:rPr>
            </w:pPr>
          </w:p>
        </w:tc>
        <w:tc>
          <w:tcPr>
            <w:tcW w:w="1060" w:type="dxa"/>
            <w:vMerge/>
            <w:vAlign w:val="bottom"/>
          </w:tcPr>
          <w:p w14:paraId="056EB602" w14:textId="77777777" w:rsidR="00152E9D" w:rsidRPr="00A406E5" w:rsidRDefault="00152E9D" w:rsidP="00152E9D">
            <w:pPr>
              <w:ind w:firstLineChars="141" w:firstLine="282"/>
              <w:rPr>
                <w:rFonts w:ascii="Arial" w:hAnsi="Arial" w:cs="Arial"/>
              </w:rPr>
            </w:pPr>
          </w:p>
        </w:tc>
      </w:tr>
    </w:tbl>
    <w:p w14:paraId="2721222D" w14:textId="77777777" w:rsidR="00152E9D" w:rsidRDefault="00152E9D" w:rsidP="00152E9D">
      <w:pPr>
        <w:rPr>
          <w:rFonts w:ascii="Arial" w:hAnsi="Arial" w:cs="Arial"/>
        </w:rPr>
      </w:pPr>
    </w:p>
    <w:p w14:paraId="3D28E560" w14:textId="77777777" w:rsidR="00C073F1" w:rsidRDefault="00C073F1" w:rsidP="00152E9D">
      <w:pPr>
        <w:rPr>
          <w:rFonts w:ascii="Arial" w:hAnsi="Arial" w:cs="Arial"/>
        </w:rPr>
      </w:pPr>
    </w:p>
    <w:p w14:paraId="64F47A3A"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201E18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36E04C" w14:textId="77777777" w:rsidR="00C073F1" w:rsidRPr="00A406E5" w:rsidRDefault="00C073F1" w:rsidP="00152E9D">
      <w:pPr>
        <w:rPr>
          <w:rFonts w:ascii="Arial" w:hAnsi="Arial" w:cs="Arial"/>
          <w:vanish/>
        </w:rPr>
      </w:pPr>
    </w:p>
    <w:p w14:paraId="6D47AA0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5270BF" w14:textId="77777777" w:rsidTr="007D5DE2">
        <w:tc>
          <w:tcPr>
            <w:tcW w:w="13858" w:type="dxa"/>
            <w:shd w:val="clear" w:color="auto" w:fill="8DB3E2" w:themeFill="text2" w:themeFillTint="66"/>
          </w:tcPr>
          <w:p w14:paraId="715300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BC12C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2C2A637" w14:textId="77777777" w:rsidTr="007D5DE2">
        <w:tc>
          <w:tcPr>
            <w:tcW w:w="13948" w:type="dxa"/>
            <w:shd w:val="clear" w:color="auto" w:fill="8DB3E2" w:themeFill="text2" w:themeFillTint="66"/>
          </w:tcPr>
          <w:p w14:paraId="23280E8B" w14:textId="77777777" w:rsidR="007D5DE2" w:rsidRPr="00D9771E" w:rsidRDefault="007D5DE2" w:rsidP="00CD5AA2">
            <w:pPr>
              <w:rPr>
                <w:rFonts w:ascii="Arial" w:hAnsi="Arial" w:cs="Arial"/>
                <w:b/>
              </w:rPr>
            </w:pPr>
            <w:r>
              <w:rPr>
                <w:rFonts w:ascii="Arial" w:hAnsi="Arial" w:cs="Arial"/>
                <w:b/>
              </w:rPr>
              <w:t>Level 4</w:t>
            </w:r>
          </w:p>
        </w:tc>
      </w:tr>
      <w:tr w:rsidR="007D5DE2" w:rsidRPr="00D9771E" w14:paraId="1B4BEA5A" w14:textId="77777777" w:rsidTr="00CD5AA2">
        <w:tc>
          <w:tcPr>
            <w:tcW w:w="13948" w:type="dxa"/>
            <w:shd w:val="clear" w:color="auto" w:fill="DAEEF3" w:themeFill="accent5" w:themeFillTint="33"/>
          </w:tcPr>
          <w:p w14:paraId="106F5CE8" w14:textId="77777777" w:rsidR="007D5DE2" w:rsidRPr="00B669B1" w:rsidRDefault="007D5DE2" w:rsidP="00CD5AA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A6A4FC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9CF4AA6" w14:textId="77777777" w:rsidTr="007D5DE2">
        <w:trPr>
          <w:tblHeader/>
        </w:trPr>
        <w:tc>
          <w:tcPr>
            <w:tcW w:w="1735" w:type="dxa"/>
            <w:shd w:val="clear" w:color="auto" w:fill="8DB3E2" w:themeFill="text2" w:themeFillTint="66"/>
          </w:tcPr>
          <w:p w14:paraId="6B830092" w14:textId="77777777" w:rsidR="007D5DE2" w:rsidRPr="00D9771E" w:rsidRDefault="007D5DE2" w:rsidP="00CD5AA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BB9D03C"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76568D"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0E3475F"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SATISFACTORY</w:t>
            </w:r>
          </w:p>
          <w:p w14:paraId="3A35F3C9" w14:textId="77777777" w:rsidR="007D5DE2" w:rsidRPr="00D9771E" w:rsidRDefault="007D5DE2" w:rsidP="00CD5A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2D62B8E"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GOOD</w:t>
            </w:r>
          </w:p>
          <w:p w14:paraId="2D51AFA4" w14:textId="77777777" w:rsidR="007D5DE2" w:rsidRPr="00D9771E" w:rsidRDefault="007D5DE2" w:rsidP="00CD5AA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1CC043D"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VERY GOOD</w:t>
            </w:r>
          </w:p>
          <w:p w14:paraId="7ACB73F2" w14:textId="77777777" w:rsidR="007D5DE2" w:rsidRPr="00D9771E" w:rsidRDefault="007D5DE2" w:rsidP="00CD5AA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A2BF84F"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EXCELLENT</w:t>
            </w:r>
          </w:p>
          <w:p w14:paraId="33E1D008" w14:textId="77777777" w:rsidR="007D5DE2" w:rsidRPr="00D9771E" w:rsidRDefault="007D5DE2" w:rsidP="00CD5A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8F69ADE"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EXCEPTIONAL</w:t>
            </w:r>
          </w:p>
          <w:p w14:paraId="27A0404B" w14:textId="77777777" w:rsidR="007D5DE2" w:rsidRPr="00D9771E" w:rsidRDefault="007D5DE2" w:rsidP="00CD5A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4AC72F7" w14:textId="77777777" w:rsidTr="007D5DE2">
        <w:trPr>
          <w:tblHeader/>
        </w:trPr>
        <w:tc>
          <w:tcPr>
            <w:tcW w:w="1735" w:type="dxa"/>
            <w:shd w:val="clear" w:color="auto" w:fill="8DB3E2" w:themeFill="text2" w:themeFillTint="66"/>
          </w:tcPr>
          <w:p w14:paraId="306F8E22" w14:textId="77777777" w:rsidR="007D5DE2" w:rsidRPr="00D9771E" w:rsidRDefault="007D5DE2" w:rsidP="00CD5A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2AC814C"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E91D5E" w14:textId="77777777" w:rsidR="007D5DE2" w:rsidRPr="00D9771E" w:rsidRDefault="007D5DE2" w:rsidP="00CD5AA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189A69"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AE859FA"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ED0AFA0" w14:textId="77777777" w:rsidR="007D5DE2" w:rsidRPr="00D9771E" w:rsidRDefault="007D5DE2" w:rsidP="00CD5A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6EE7281" w14:textId="77777777" w:rsidR="007D5DE2" w:rsidRPr="00D9771E" w:rsidRDefault="007D5DE2" w:rsidP="00CD5A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4AB8F7C" w14:textId="77777777" w:rsidR="007D5DE2" w:rsidRPr="00D9771E" w:rsidRDefault="007D5DE2" w:rsidP="00CD5A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FFEB99D" w14:textId="77777777" w:rsidTr="007D5DE2">
        <w:tc>
          <w:tcPr>
            <w:tcW w:w="1735" w:type="dxa"/>
            <w:shd w:val="clear" w:color="auto" w:fill="8DB3E2" w:themeFill="text2" w:themeFillTint="66"/>
          </w:tcPr>
          <w:p w14:paraId="16C375BA" w14:textId="77777777" w:rsidR="007D5DE2" w:rsidRPr="00F65EEE" w:rsidRDefault="007D5DE2" w:rsidP="00CD5A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882E1F" w14:textId="77777777" w:rsidR="007D5DE2" w:rsidRPr="00F65EEE" w:rsidRDefault="007D5DE2" w:rsidP="00CD5A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5E3506" w14:textId="77777777" w:rsidR="007D5DE2" w:rsidRDefault="007D5DE2" w:rsidP="00CD5A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251840" w14:textId="77777777" w:rsidR="007D5DE2" w:rsidRPr="00B669B1" w:rsidRDefault="007D5DE2" w:rsidP="00CD5A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200679" w14:textId="77777777" w:rsidR="007D5DE2" w:rsidRPr="00B669B1" w:rsidRDefault="007D5DE2" w:rsidP="00CD5A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CA524C7" w14:textId="77777777" w:rsidR="007D5DE2" w:rsidRPr="00B669B1" w:rsidRDefault="007D5DE2" w:rsidP="00CD5A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80B171" w14:textId="77777777" w:rsidR="007D5DE2" w:rsidRPr="00B669B1" w:rsidRDefault="007D5DE2" w:rsidP="00CD5A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24435F" w14:textId="77777777" w:rsidR="007D5DE2" w:rsidRPr="00B669B1" w:rsidRDefault="007D5DE2" w:rsidP="00CD5A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396F27" w14:textId="77777777" w:rsidR="007D5DE2" w:rsidRPr="00B669B1" w:rsidRDefault="007D5DE2" w:rsidP="00CD5A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69E444" w14:textId="77777777" w:rsidR="007D5DE2" w:rsidRPr="00B669B1" w:rsidRDefault="007D5DE2" w:rsidP="00CD5A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66C7EA" w14:textId="77777777" w:rsidR="007D5DE2" w:rsidRPr="00B669B1" w:rsidRDefault="007D5DE2" w:rsidP="00CD5A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1103339" w14:textId="77777777" w:rsidR="007D5DE2" w:rsidRPr="00B669B1" w:rsidRDefault="007D5DE2" w:rsidP="00CD5AA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89FC08" w14:textId="77777777" w:rsidR="007D5DE2" w:rsidRPr="00B669B1" w:rsidRDefault="007D5DE2" w:rsidP="00CD5A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968F27" w14:textId="77777777" w:rsidR="007D5DE2" w:rsidRPr="00B669B1" w:rsidRDefault="007D5DE2" w:rsidP="00CD5AA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C654C00" w14:textId="77777777" w:rsidTr="007D5DE2">
        <w:tc>
          <w:tcPr>
            <w:tcW w:w="1735" w:type="dxa"/>
            <w:shd w:val="clear" w:color="auto" w:fill="8DB3E2" w:themeFill="text2" w:themeFillTint="66"/>
          </w:tcPr>
          <w:p w14:paraId="7A238BD5" w14:textId="77777777" w:rsidR="007D5DE2" w:rsidRPr="00D9771E" w:rsidRDefault="007D5DE2" w:rsidP="00CD5AA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w:t>
            </w:r>
            <w:r w:rsidRPr="00CA7DB9">
              <w:rPr>
                <w:rFonts w:ascii="Arial" w:eastAsia="Arial" w:hAnsi="Arial"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0B85560" w14:textId="77777777" w:rsidR="007D5DE2" w:rsidRPr="00B669B1" w:rsidRDefault="007D5DE2" w:rsidP="00CD5AA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w:t>
            </w:r>
            <w:r w:rsidRPr="00DD71B0">
              <w:rPr>
                <w:rFonts w:ascii="Arial" w:hAnsi="Arial" w:cs="Arial"/>
              </w:rPr>
              <w:lastRenderedPageBreak/>
              <w:t>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AB02C66" w14:textId="77777777" w:rsidR="007D5DE2" w:rsidRPr="00B669B1" w:rsidRDefault="007D5DE2" w:rsidP="00CD5AA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A42DCE" w14:textId="77777777" w:rsidR="007D5DE2" w:rsidRPr="00B669B1" w:rsidRDefault="007D5DE2" w:rsidP="00CD5AA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w:t>
            </w:r>
            <w:r w:rsidRPr="00DD71B0">
              <w:rPr>
                <w:rFonts w:ascii="Arial" w:hAnsi="Arial" w:cs="Arial"/>
              </w:rPr>
              <w:lastRenderedPageBreak/>
              <w:t xml:space="preserve">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C7E0F47" w14:textId="77777777" w:rsidR="007D5DE2" w:rsidRPr="00B669B1" w:rsidRDefault="007D5DE2" w:rsidP="00CD5AA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w:t>
            </w:r>
            <w:r w:rsidRPr="005356C4">
              <w:rPr>
                <w:rFonts w:ascii="Arial" w:hAnsi="Arial" w:cs="Arial"/>
              </w:rPr>
              <w:lastRenderedPageBreak/>
              <w:t xml:space="preserve">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B1CEFA8" w14:textId="77777777" w:rsidR="007D5DE2" w:rsidRPr="00B669B1" w:rsidRDefault="007D5DE2" w:rsidP="00CD5AA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022EA34" w14:textId="77777777" w:rsidR="007D5DE2" w:rsidRPr="00B669B1" w:rsidRDefault="007D5DE2" w:rsidP="00CD5AA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w:t>
            </w:r>
            <w:r w:rsidRPr="001B085B">
              <w:rPr>
                <w:rFonts w:ascii="Arial" w:hAnsi="Arial" w:cs="Arial"/>
              </w:rPr>
              <w:lastRenderedPageBreak/>
              <w:t xml:space="preserve">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7FB590" w14:textId="77777777" w:rsidR="007D5DE2" w:rsidRPr="00B669B1" w:rsidRDefault="007D5DE2" w:rsidP="00CD5AA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lastRenderedPageBreak/>
              <w:t>the basic underlying concepts and principles</w:t>
            </w:r>
          </w:p>
        </w:tc>
      </w:tr>
      <w:tr w:rsidR="007D5DE2" w:rsidRPr="00D9771E" w14:paraId="6009F087" w14:textId="77777777" w:rsidTr="007D5DE2">
        <w:tc>
          <w:tcPr>
            <w:tcW w:w="1735" w:type="dxa"/>
            <w:shd w:val="clear" w:color="auto" w:fill="8DB3E2" w:themeFill="text2" w:themeFillTint="66"/>
          </w:tcPr>
          <w:p w14:paraId="65216B0C" w14:textId="77777777" w:rsidR="007D5DE2" w:rsidRDefault="007D5DE2" w:rsidP="00CD5A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149D66" w14:textId="77777777" w:rsidR="007D5DE2" w:rsidRDefault="007D5DE2" w:rsidP="00CD5AA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E73D6E" w14:textId="77777777" w:rsidR="007D5DE2" w:rsidRDefault="007D5DE2" w:rsidP="00CD5AA2">
            <w:pPr>
              <w:spacing w:before="34" w:line="239" w:lineRule="auto"/>
              <w:ind w:left="108" w:right="-54"/>
              <w:rPr>
                <w:rFonts w:ascii="Arial" w:eastAsia="Arial" w:hAnsi="Arial" w:cs="Arial"/>
                <w:bCs/>
                <w:sz w:val="18"/>
                <w:szCs w:val="18"/>
              </w:rPr>
            </w:pPr>
          </w:p>
          <w:p w14:paraId="4D2C639A" w14:textId="77777777" w:rsidR="007D5DE2" w:rsidRPr="00F65EEE" w:rsidRDefault="007D5DE2" w:rsidP="00CD5AA2">
            <w:pPr>
              <w:spacing w:before="34" w:line="239" w:lineRule="auto"/>
              <w:ind w:left="108" w:right="-54"/>
              <w:rPr>
                <w:rFonts w:ascii="Arial" w:eastAsia="Arial" w:hAnsi="Arial" w:cs="Arial"/>
                <w:bCs/>
                <w:sz w:val="18"/>
                <w:szCs w:val="18"/>
              </w:rPr>
            </w:pPr>
          </w:p>
        </w:tc>
        <w:tc>
          <w:tcPr>
            <w:tcW w:w="1736" w:type="dxa"/>
          </w:tcPr>
          <w:p w14:paraId="3AF5DF17" w14:textId="77777777" w:rsidR="007D5DE2" w:rsidRDefault="007D5DE2" w:rsidP="00CD5AA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57C4E86" w14:textId="77777777" w:rsidR="007D5DE2" w:rsidRPr="00FF3C22" w:rsidRDefault="007D5DE2" w:rsidP="00CD5A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CDD2401" w14:textId="77777777" w:rsidR="007D5DE2" w:rsidRDefault="007D5DE2" w:rsidP="00CD5AA2">
            <w:pPr>
              <w:rPr>
                <w:rFonts w:ascii="Arial" w:hAnsi="Arial" w:cs="Arial"/>
              </w:rPr>
            </w:pPr>
            <w:r w:rsidRPr="00FF3C22">
              <w:rPr>
                <w:rFonts w:ascii="Arial" w:hAnsi="Arial" w:cs="Arial"/>
              </w:rPr>
              <w:t>evidence to back up views.</w:t>
            </w:r>
          </w:p>
          <w:p w14:paraId="1ABAEC1E" w14:textId="77777777" w:rsidR="007D5DE2" w:rsidRPr="00B669B1" w:rsidRDefault="007D5DE2" w:rsidP="00CD5AA2">
            <w:pPr>
              <w:rPr>
                <w:rFonts w:ascii="Arial" w:hAnsi="Arial" w:cs="Arial"/>
              </w:rPr>
            </w:pPr>
          </w:p>
        </w:tc>
        <w:tc>
          <w:tcPr>
            <w:tcW w:w="1736" w:type="dxa"/>
          </w:tcPr>
          <w:p w14:paraId="100105C1" w14:textId="77777777" w:rsidR="007D5DE2" w:rsidRPr="00B669B1" w:rsidRDefault="007D5DE2" w:rsidP="00CD5AA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2468233" w14:textId="77777777" w:rsidR="007D5DE2" w:rsidRPr="00B669B1" w:rsidRDefault="007D5DE2" w:rsidP="00CD5A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FDA423" w14:textId="77777777" w:rsidR="007D5DE2" w:rsidRDefault="007D5DE2" w:rsidP="00CD5AA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E8EA2BD" w14:textId="77777777" w:rsidR="007D5DE2" w:rsidRPr="00B669B1" w:rsidRDefault="007D5DE2" w:rsidP="00CD5AA2">
            <w:pPr>
              <w:rPr>
                <w:rFonts w:ascii="Arial" w:hAnsi="Arial" w:cs="Arial"/>
              </w:rPr>
            </w:pPr>
          </w:p>
        </w:tc>
        <w:tc>
          <w:tcPr>
            <w:tcW w:w="1736" w:type="dxa"/>
          </w:tcPr>
          <w:p w14:paraId="21060634" w14:textId="77777777" w:rsidR="007D5DE2" w:rsidRPr="00B669B1" w:rsidRDefault="007D5DE2" w:rsidP="00CD5AA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28AEB0" w14:textId="77777777" w:rsidR="007D5DE2" w:rsidRPr="00B669B1" w:rsidRDefault="007D5DE2" w:rsidP="00CD5AA2">
            <w:pPr>
              <w:rPr>
                <w:rFonts w:ascii="Arial" w:hAnsi="Arial" w:cs="Arial"/>
              </w:rPr>
            </w:pPr>
            <w:r w:rsidRPr="00B669B1">
              <w:rPr>
                <w:rFonts w:ascii="Arial" w:hAnsi="Arial" w:cs="Arial"/>
              </w:rPr>
              <w:t>An emerging ability to use evidence to support the argument.</w:t>
            </w:r>
          </w:p>
          <w:p w14:paraId="56C27FCF" w14:textId="77777777" w:rsidR="007D5DE2" w:rsidRPr="00B669B1" w:rsidRDefault="007D5DE2" w:rsidP="00CD5A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AE1B5C" w14:textId="77777777" w:rsidR="007D5DE2" w:rsidRPr="00B669B1" w:rsidRDefault="007D5DE2" w:rsidP="00CD5AA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85C9F97" w14:textId="77777777" w:rsidR="007D5DE2" w:rsidRPr="00B669B1" w:rsidRDefault="007D5DE2" w:rsidP="00CD5AA2">
            <w:pPr>
              <w:rPr>
                <w:rFonts w:ascii="Arial" w:hAnsi="Arial" w:cs="Arial"/>
              </w:rPr>
            </w:pPr>
          </w:p>
        </w:tc>
        <w:tc>
          <w:tcPr>
            <w:tcW w:w="1736" w:type="dxa"/>
          </w:tcPr>
          <w:p w14:paraId="146357C6" w14:textId="77777777" w:rsidR="007D5DE2" w:rsidRPr="00B669B1" w:rsidRDefault="007D5DE2" w:rsidP="00CD5AA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22AFA68" w14:textId="77777777" w:rsidR="007D5DE2" w:rsidRPr="00B669B1" w:rsidRDefault="007D5DE2" w:rsidP="00CD5AA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5D53975" w14:textId="77777777" w:rsidR="007D5DE2" w:rsidRPr="00B669B1" w:rsidRDefault="007D5DE2" w:rsidP="00CD5AA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45E1208" w14:textId="77777777" w:rsidTr="007D5DE2">
        <w:tc>
          <w:tcPr>
            <w:tcW w:w="1735" w:type="dxa"/>
            <w:shd w:val="clear" w:color="auto" w:fill="8DB3E2" w:themeFill="text2" w:themeFillTint="66"/>
          </w:tcPr>
          <w:p w14:paraId="785D5FA1" w14:textId="77777777" w:rsidR="007D5DE2" w:rsidRDefault="007D5DE2" w:rsidP="00CD5AA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12A959B" w14:textId="77777777" w:rsidR="007D5DE2" w:rsidRDefault="007D5DE2" w:rsidP="00CD5AA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49BA275C" w14:textId="77777777" w:rsidR="007D5DE2" w:rsidRPr="00F65EEE" w:rsidRDefault="007D5DE2" w:rsidP="00CD5AA2">
            <w:pPr>
              <w:spacing w:before="34" w:line="239" w:lineRule="auto"/>
              <w:ind w:left="108" w:right="-54"/>
              <w:rPr>
                <w:rFonts w:ascii="Arial" w:eastAsia="Arial" w:hAnsi="Arial" w:cs="Arial"/>
                <w:b/>
                <w:bCs/>
                <w:sz w:val="18"/>
                <w:szCs w:val="18"/>
              </w:rPr>
            </w:pPr>
          </w:p>
        </w:tc>
        <w:tc>
          <w:tcPr>
            <w:tcW w:w="1736" w:type="dxa"/>
          </w:tcPr>
          <w:p w14:paraId="0584DC47" w14:textId="77777777" w:rsidR="007D5DE2" w:rsidRPr="00B669B1" w:rsidRDefault="007D5DE2" w:rsidP="00CD5AA2">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550339D4" w14:textId="77777777" w:rsidR="007D5DE2" w:rsidRDefault="007D5DE2" w:rsidP="00CD5AA2">
            <w:pPr>
              <w:rPr>
                <w:rFonts w:ascii="Arial" w:hAnsi="Arial" w:cs="Arial"/>
              </w:rPr>
            </w:pPr>
            <w:r w:rsidRPr="00B669B1">
              <w:rPr>
                <w:rFonts w:ascii="Arial" w:hAnsi="Arial" w:cs="Arial"/>
              </w:rPr>
              <w:t>Little or no appreciation of the context of the application.</w:t>
            </w:r>
          </w:p>
          <w:p w14:paraId="77CE5008" w14:textId="77777777" w:rsidR="007D5DE2" w:rsidRPr="00B669B1" w:rsidRDefault="007D5DE2" w:rsidP="00CD5AA2">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130D4" w14:textId="77777777" w:rsidR="007D5DE2" w:rsidRDefault="007D5DE2" w:rsidP="00CD5AA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w:t>
            </w:r>
            <w:r w:rsidRPr="00B669B1">
              <w:rPr>
                <w:rFonts w:ascii="Arial" w:hAnsi="Arial" w:cs="Arial"/>
              </w:rPr>
              <w:lastRenderedPageBreak/>
              <w:t>and/or techniques but without consideration and competence. Flawed appreciation of the context of the application.</w:t>
            </w:r>
          </w:p>
          <w:p w14:paraId="1A1AFA7A" w14:textId="77777777" w:rsidR="007D5DE2" w:rsidRPr="00B669B1" w:rsidRDefault="007D5DE2" w:rsidP="00CD5AA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807DC69" w14:textId="77777777" w:rsidR="007D5DE2" w:rsidRPr="00B669B1" w:rsidRDefault="007D5DE2" w:rsidP="00CD5AA2">
            <w:pPr>
              <w:rPr>
                <w:rFonts w:ascii="Arial" w:hAnsi="Arial" w:cs="Arial"/>
              </w:rPr>
            </w:pPr>
          </w:p>
          <w:p w14:paraId="009F6391" w14:textId="77777777" w:rsidR="007D5DE2" w:rsidRPr="00B669B1" w:rsidRDefault="007D5DE2" w:rsidP="00CD5AA2">
            <w:pPr>
              <w:rPr>
                <w:rFonts w:ascii="Arial" w:hAnsi="Arial" w:cs="Arial"/>
              </w:rPr>
            </w:pPr>
          </w:p>
        </w:tc>
        <w:tc>
          <w:tcPr>
            <w:tcW w:w="1736" w:type="dxa"/>
          </w:tcPr>
          <w:p w14:paraId="7DBB66B9" w14:textId="77777777" w:rsidR="007D5DE2" w:rsidRPr="00B669B1" w:rsidRDefault="007D5DE2" w:rsidP="00CD5AA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lastRenderedPageBreak/>
              <w:t xml:space="preserve">basic </w:t>
            </w:r>
            <w:r w:rsidRPr="00B669B1">
              <w:rPr>
                <w:rFonts w:ascii="Arial" w:hAnsi="Arial" w:cs="Arial"/>
              </w:rPr>
              <w:t>methods, materials, tools and/or techniques.</w:t>
            </w:r>
          </w:p>
          <w:p w14:paraId="1960B821" w14:textId="77777777" w:rsidR="007D5DE2" w:rsidRDefault="007D5DE2" w:rsidP="00CD5AA2">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E847ED0" w14:textId="77777777" w:rsidR="007D5DE2" w:rsidRPr="00B669B1" w:rsidRDefault="007D5DE2" w:rsidP="00CD5AA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C01CD93" w14:textId="77777777" w:rsidR="007D5DE2" w:rsidRPr="00B669B1" w:rsidRDefault="007D5DE2" w:rsidP="00CD5AA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5C385C57" w14:textId="77777777" w:rsidR="007D5DE2" w:rsidRDefault="007D5DE2" w:rsidP="00CD5A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93B4A92" w14:textId="77777777" w:rsidR="007D5DE2" w:rsidRPr="00B669B1" w:rsidRDefault="007D5DE2" w:rsidP="00CD5AA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2A8C27D" w14:textId="77777777" w:rsidR="007D5DE2" w:rsidRPr="00B669B1" w:rsidRDefault="007D5DE2" w:rsidP="00CD5AA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4F3A3490" w14:textId="77777777" w:rsidR="007D5DE2" w:rsidRPr="00B669B1" w:rsidRDefault="007D5DE2" w:rsidP="00CD5AA2">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06FF5B99" w14:textId="77777777" w:rsidR="007D5DE2" w:rsidRPr="00B669B1" w:rsidRDefault="007D5DE2" w:rsidP="00CD5AA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materials, tools </w:t>
            </w:r>
            <w:r w:rsidRPr="00B669B1">
              <w:rPr>
                <w:rFonts w:ascii="Arial" w:hAnsi="Arial" w:cs="Arial"/>
              </w:rPr>
              <w:lastRenderedPageBreak/>
              <w:t>and/or techniques.</w:t>
            </w:r>
          </w:p>
          <w:p w14:paraId="0D69A38C" w14:textId="77777777" w:rsidR="007D5DE2" w:rsidRPr="00B669B1" w:rsidRDefault="007D5DE2" w:rsidP="00CD5A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3F6B8" w14:textId="77777777" w:rsidR="007D5DE2" w:rsidRPr="00B669B1" w:rsidRDefault="007D5DE2" w:rsidP="00CD5AA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B0CC7EA" w14:textId="77777777" w:rsidR="007D5DE2" w:rsidRPr="00B669B1" w:rsidRDefault="007D5DE2" w:rsidP="00CD5AA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63B9885" w14:textId="77777777" w:rsidTr="007D5DE2">
        <w:tc>
          <w:tcPr>
            <w:tcW w:w="1735" w:type="dxa"/>
            <w:shd w:val="clear" w:color="auto" w:fill="8DB3E2" w:themeFill="text2" w:themeFillTint="66"/>
          </w:tcPr>
          <w:p w14:paraId="37E69553" w14:textId="77777777" w:rsidR="007D5DE2" w:rsidRDefault="007D5DE2" w:rsidP="00CD5AA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3FB5185" w14:textId="77777777" w:rsidR="007D5DE2" w:rsidRPr="00B76A42" w:rsidRDefault="007D5DE2" w:rsidP="00CD5AA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730FEA" w14:textId="77777777" w:rsidR="007D5DE2" w:rsidRPr="00E07BE3" w:rsidRDefault="007D5DE2" w:rsidP="00CD5AA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w:t>
            </w:r>
            <w:r w:rsidRPr="00C560AC">
              <w:rPr>
                <w:rFonts w:ascii="Arial" w:hAnsi="Arial" w:cs="Arial"/>
              </w:rPr>
              <w:lastRenderedPageBreak/>
              <w:t>exercise of some personal responsibility</w:t>
            </w:r>
            <w:r>
              <w:rPr>
                <w:rFonts w:ascii="Arial" w:hAnsi="Arial" w:cs="Arial"/>
              </w:rPr>
              <w:t>.</w:t>
            </w:r>
          </w:p>
          <w:p w14:paraId="0836717B" w14:textId="77777777" w:rsidR="007D5DE2" w:rsidRPr="00ED3ABD" w:rsidRDefault="007D5DE2" w:rsidP="00CD5AA2">
            <w:pPr>
              <w:rPr>
                <w:rFonts w:ascii="Arial" w:hAnsi="Arial" w:cs="Arial"/>
              </w:rPr>
            </w:pPr>
          </w:p>
          <w:p w14:paraId="2BAC3DB2" w14:textId="77777777" w:rsidR="007D5DE2" w:rsidRPr="00E07BE3" w:rsidRDefault="007D5DE2" w:rsidP="00CD5A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C7B07B" w14:textId="77777777" w:rsidR="007D5DE2" w:rsidRPr="00E07BE3" w:rsidRDefault="007D5DE2" w:rsidP="00CD5AA2">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w:t>
            </w:r>
            <w:r w:rsidRPr="00F63405">
              <w:rPr>
                <w:rFonts w:ascii="Arial" w:hAnsi="Arial" w:cs="Arial"/>
              </w:rPr>
              <w:lastRenderedPageBreak/>
              <w:t xml:space="preserve">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CA17DA" w14:textId="77777777" w:rsidR="007D5DE2" w:rsidRPr="00E07BE3" w:rsidRDefault="007D5DE2" w:rsidP="00CD5AA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001F6BE" w14:textId="77777777" w:rsidR="007D5DE2" w:rsidRPr="00E07BE3" w:rsidRDefault="007D5DE2" w:rsidP="00CD5AA2">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383C1" w14:textId="77777777" w:rsidR="007D5DE2" w:rsidRPr="00E07BE3" w:rsidRDefault="007D5DE2" w:rsidP="00CD5AA2">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C26DD1" w14:textId="77777777" w:rsidR="007D5DE2" w:rsidRPr="00E07BE3" w:rsidRDefault="007D5DE2" w:rsidP="00CD5AA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FB9F13" w14:textId="77777777" w:rsidR="007D5DE2" w:rsidRPr="00E07BE3" w:rsidRDefault="007D5DE2" w:rsidP="00CD5AA2">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B1285EE" w14:textId="77777777" w:rsidR="007D5DE2" w:rsidRPr="00E07BE3" w:rsidRDefault="007D5DE2" w:rsidP="00CD5AA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A8AFC3" w14:textId="77777777" w:rsidR="007D5DE2" w:rsidRPr="00E07BE3" w:rsidRDefault="007D5DE2" w:rsidP="00CD5AA2">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t>
            </w:r>
            <w:r>
              <w:rPr>
                <w:rFonts w:ascii="Arial" w:hAnsi="Arial" w:cs="Arial"/>
              </w:rPr>
              <w:lastRenderedPageBreak/>
              <w:t>with an appetite for further development.</w:t>
            </w:r>
          </w:p>
          <w:p w14:paraId="526B9D70" w14:textId="77777777" w:rsidR="007D5DE2" w:rsidRPr="00E07BE3" w:rsidRDefault="007D5DE2" w:rsidP="00CD5A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83A41D" w14:textId="77777777" w:rsidR="007D5DE2" w:rsidRPr="00E07BE3" w:rsidRDefault="007D5DE2" w:rsidP="00CD5AA2">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responsibility with an appetite for further development.</w:t>
            </w:r>
          </w:p>
        </w:tc>
      </w:tr>
    </w:tbl>
    <w:p w14:paraId="5756F1B1" w14:textId="77777777" w:rsidR="007D5DE2" w:rsidRDefault="007D5DE2" w:rsidP="007D5DE2"/>
    <w:p w14:paraId="3D83092A" w14:textId="77777777" w:rsidR="007D5DE2" w:rsidRDefault="007D5DE2">
      <w:pPr>
        <w:pStyle w:val="NormalWeb"/>
        <w:rPr>
          <w:rFonts w:ascii="Arial" w:hAnsi="Arial" w:cs="Arial"/>
          <w:color w:val="303B44"/>
          <w:sz w:val="22"/>
          <w:szCs w:val="22"/>
        </w:rPr>
      </w:pPr>
    </w:p>
    <w:p w14:paraId="67035F61" w14:textId="77777777" w:rsidR="00527E60" w:rsidRDefault="00527E60">
      <w:pPr>
        <w:pStyle w:val="NormalWeb"/>
        <w:rPr>
          <w:rFonts w:ascii="Arial" w:hAnsi="Arial" w:cs="Arial"/>
          <w:color w:val="303B44"/>
          <w:sz w:val="22"/>
          <w:szCs w:val="22"/>
        </w:rPr>
      </w:pPr>
    </w:p>
    <w:p w14:paraId="076F0540" w14:textId="77777777" w:rsidR="00DE67C2" w:rsidRDefault="00DE67C2">
      <w:pPr>
        <w:pStyle w:val="NormalWeb"/>
        <w:rPr>
          <w:rFonts w:ascii="Arial" w:hAnsi="Arial" w:cs="Arial"/>
          <w:color w:val="303B44"/>
          <w:sz w:val="22"/>
          <w:szCs w:val="22"/>
        </w:rPr>
      </w:pPr>
    </w:p>
    <w:p w14:paraId="49292923" w14:textId="77777777" w:rsidR="00DE67C2" w:rsidRDefault="00DE67C2">
      <w:pPr>
        <w:pStyle w:val="NormalWeb"/>
        <w:rPr>
          <w:rFonts w:ascii="Arial" w:hAnsi="Arial" w:cs="Arial"/>
          <w:color w:val="303B44"/>
          <w:sz w:val="22"/>
          <w:szCs w:val="22"/>
        </w:rPr>
      </w:pPr>
    </w:p>
    <w:p w14:paraId="4B1C0918" w14:textId="77777777" w:rsidR="00DE67C2" w:rsidRDefault="00DE67C2">
      <w:pPr>
        <w:pStyle w:val="NormalWeb"/>
        <w:rPr>
          <w:rFonts w:ascii="Arial" w:hAnsi="Arial" w:cs="Arial"/>
          <w:color w:val="303B44"/>
          <w:sz w:val="22"/>
          <w:szCs w:val="22"/>
        </w:rPr>
      </w:pPr>
    </w:p>
    <w:p w14:paraId="0D95AE58" w14:textId="77777777" w:rsidR="00DE67C2" w:rsidRDefault="00DE67C2">
      <w:pPr>
        <w:pStyle w:val="NormalWeb"/>
        <w:rPr>
          <w:rFonts w:ascii="Arial" w:hAnsi="Arial" w:cs="Arial"/>
          <w:color w:val="303B44"/>
          <w:sz w:val="22"/>
          <w:szCs w:val="22"/>
        </w:rPr>
      </w:pPr>
    </w:p>
    <w:p w14:paraId="424E2A87" w14:textId="77777777" w:rsidR="00DE67C2" w:rsidRDefault="00DE67C2">
      <w:pPr>
        <w:pStyle w:val="NormalWeb"/>
        <w:rPr>
          <w:rFonts w:ascii="Arial" w:hAnsi="Arial" w:cs="Arial"/>
          <w:color w:val="303B44"/>
          <w:sz w:val="22"/>
          <w:szCs w:val="22"/>
        </w:rPr>
      </w:pPr>
    </w:p>
    <w:p w14:paraId="4BC25E99" w14:textId="77777777" w:rsidR="00DE67C2" w:rsidRDefault="00DE67C2">
      <w:pPr>
        <w:pStyle w:val="NormalWeb"/>
        <w:rPr>
          <w:rFonts w:ascii="Arial" w:hAnsi="Arial" w:cs="Arial"/>
          <w:color w:val="303B44"/>
          <w:sz w:val="22"/>
          <w:szCs w:val="22"/>
        </w:rPr>
      </w:pPr>
    </w:p>
    <w:p w14:paraId="7AB40073" w14:textId="77777777" w:rsidR="00DE67C2" w:rsidRDefault="00DE67C2">
      <w:pPr>
        <w:pStyle w:val="NormalWeb"/>
        <w:rPr>
          <w:rFonts w:ascii="Arial" w:hAnsi="Arial" w:cs="Arial"/>
          <w:color w:val="303B44"/>
          <w:sz w:val="22"/>
          <w:szCs w:val="22"/>
        </w:rPr>
      </w:pPr>
    </w:p>
    <w:p w14:paraId="6682390E" w14:textId="77777777" w:rsidR="00DE67C2" w:rsidRDefault="00DE67C2">
      <w:pPr>
        <w:pStyle w:val="NormalWeb"/>
        <w:rPr>
          <w:rFonts w:ascii="Arial" w:hAnsi="Arial" w:cs="Arial"/>
          <w:color w:val="303B44"/>
          <w:sz w:val="22"/>
          <w:szCs w:val="22"/>
        </w:rPr>
      </w:pPr>
    </w:p>
    <w:p w14:paraId="2CD3C2E7" w14:textId="77777777" w:rsidR="00DE67C2" w:rsidRDefault="00DE67C2">
      <w:pPr>
        <w:pStyle w:val="NormalWeb"/>
        <w:rPr>
          <w:rFonts w:ascii="Arial" w:hAnsi="Arial" w:cs="Arial"/>
          <w:color w:val="303B44"/>
          <w:sz w:val="22"/>
          <w:szCs w:val="22"/>
        </w:rPr>
      </w:pPr>
    </w:p>
    <w:p w14:paraId="52E8D236" w14:textId="77777777" w:rsidR="00DE67C2" w:rsidRDefault="00DE67C2">
      <w:pPr>
        <w:pStyle w:val="NormalWeb"/>
        <w:rPr>
          <w:rFonts w:ascii="Arial" w:hAnsi="Arial" w:cs="Arial"/>
          <w:color w:val="303B44"/>
          <w:sz w:val="22"/>
          <w:szCs w:val="22"/>
        </w:rPr>
      </w:pPr>
    </w:p>
    <w:p w14:paraId="48D54798" w14:textId="77777777" w:rsidR="00DE67C2" w:rsidRDefault="00DE67C2">
      <w:pPr>
        <w:pStyle w:val="NormalWeb"/>
        <w:rPr>
          <w:rFonts w:ascii="Arial" w:hAnsi="Arial" w:cs="Arial"/>
          <w:color w:val="303B44"/>
          <w:sz w:val="22"/>
          <w:szCs w:val="22"/>
        </w:rPr>
      </w:pPr>
    </w:p>
    <w:p w14:paraId="3928743A" w14:textId="77777777" w:rsidR="00DE67C2" w:rsidRDefault="00DE67C2">
      <w:pPr>
        <w:pStyle w:val="NormalWeb"/>
        <w:rPr>
          <w:rFonts w:ascii="Arial" w:hAnsi="Arial" w:cs="Arial"/>
          <w:color w:val="303B44"/>
          <w:sz w:val="22"/>
          <w:szCs w:val="22"/>
        </w:rPr>
      </w:pPr>
    </w:p>
    <w:p w14:paraId="5FFF9F06" w14:textId="77777777" w:rsidR="00DE67C2" w:rsidRDefault="00DE67C2">
      <w:pPr>
        <w:pStyle w:val="NormalWeb"/>
        <w:rPr>
          <w:rFonts w:ascii="Arial" w:hAnsi="Arial" w:cs="Arial"/>
          <w:color w:val="303B44"/>
          <w:sz w:val="22"/>
          <w:szCs w:val="22"/>
        </w:rPr>
      </w:pPr>
    </w:p>
    <w:p w14:paraId="6C848DBB" w14:textId="77777777" w:rsidR="00DE67C2" w:rsidRDefault="00DE67C2">
      <w:pPr>
        <w:pStyle w:val="NormalWeb"/>
        <w:rPr>
          <w:rFonts w:ascii="Arial" w:hAnsi="Arial" w:cs="Arial"/>
          <w:color w:val="303B44"/>
          <w:sz w:val="22"/>
          <w:szCs w:val="22"/>
        </w:rPr>
      </w:pPr>
    </w:p>
    <w:p w14:paraId="343E35FF" w14:textId="77777777" w:rsidR="00DE67C2" w:rsidRDefault="00DE67C2">
      <w:pPr>
        <w:pStyle w:val="NormalWeb"/>
        <w:rPr>
          <w:rFonts w:ascii="Arial" w:hAnsi="Arial" w:cs="Arial"/>
          <w:color w:val="303B44"/>
          <w:sz w:val="22"/>
          <w:szCs w:val="22"/>
        </w:rPr>
      </w:pPr>
    </w:p>
    <w:p w14:paraId="5E88EA96" w14:textId="77777777" w:rsidR="004D3696" w:rsidRDefault="004D3696">
      <w:pPr>
        <w:pStyle w:val="NormalWeb"/>
        <w:rPr>
          <w:rFonts w:ascii="Arial" w:hAnsi="Arial" w:cs="Arial"/>
          <w:color w:val="303B44"/>
          <w:sz w:val="22"/>
          <w:szCs w:val="22"/>
        </w:rPr>
        <w:sectPr w:rsidR="004D3696" w:rsidSect="00C073F1">
          <w:pgSz w:w="16834" w:h="11894" w:orient="landscape"/>
          <w:pgMar w:top="720" w:right="720" w:bottom="720" w:left="720" w:header="706" w:footer="706" w:gutter="0"/>
          <w:paperSrc w:first="1" w:other="1"/>
          <w:cols w:space="720"/>
          <w:docGrid w:linePitch="272"/>
        </w:sectPr>
      </w:pPr>
    </w:p>
    <w:p w14:paraId="2AE552CE" w14:textId="0D3F90C6" w:rsidR="00DE67C2" w:rsidRDefault="00DE67C2">
      <w:pPr>
        <w:pStyle w:val="NormalWeb"/>
        <w:rPr>
          <w:rFonts w:ascii="Arial" w:hAnsi="Arial" w:cs="Arial"/>
          <w:color w:val="303B44"/>
          <w:sz w:val="22"/>
          <w:szCs w:val="22"/>
        </w:rPr>
      </w:pPr>
    </w:p>
    <w:p w14:paraId="45F724D7" w14:textId="5AA1A211" w:rsidR="004D3696" w:rsidRDefault="004D3696" w:rsidP="004D3696">
      <w:pPr>
        <w:tabs>
          <w:tab w:val="left" w:pos="3165"/>
        </w:tabs>
        <w:spacing w:line="360" w:lineRule="auto"/>
        <w:jc w:val="center"/>
        <w:rPr>
          <w:rFonts w:ascii="Arial" w:hAnsi="Arial" w:cs="Arial"/>
          <w:b/>
          <w:bCs/>
          <w:sz w:val="24"/>
          <w:szCs w:val="24"/>
        </w:rPr>
      </w:pPr>
      <w:r>
        <w:rPr>
          <w:noProof/>
        </w:rPr>
        <w:drawing>
          <wp:anchor distT="0" distB="0" distL="114300" distR="114300" simplePos="0" relativeHeight="251659264" behindDoc="0" locked="0" layoutInCell="1" allowOverlap="1" wp14:anchorId="1B6247CF" wp14:editId="05D3517A">
            <wp:simplePos x="0" y="0"/>
            <wp:positionH relativeFrom="margin">
              <wp:align>center</wp:align>
            </wp:positionH>
            <wp:positionV relativeFrom="paragraph">
              <wp:posOffset>423545</wp:posOffset>
            </wp:positionV>
            <wp:extent cx="6638290" cy="411543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8290" cy="4115435"/>
                    </a:xfrm>
                    <a:prstGeom prst="rect">
                      <a:avLst/>
                    </a:prstGeom>
                    <a:noFill/>
                    <a:ln>
                      <a:noFill/>
                    </a:ln>
                  </pic:spPr>
                </pic:pic>
              </a:graphicData>
            </a:graphic>
          </wp:anchor>
        </w:drawing>
      </w:r>
    </w:p>
    <w:p w14:paraId="6C8D1CE2" w14:textId="5B1154C6" w:rsidR="004D3696" w:rsidRDefault="004D3696" w:rsidP="004D3696">
      <w:pPr>
        <w:tabs>
          <w:tab w:val="left" w:pos="3165"/>
        </w:tabs>
        <w:spacing w:line="360" w:lineRule="auto"/>
        <w:jc w:val="center"/>
        <w:rPr>
          <w:rFonts w:ascii="Arial" w:hAnsi="Arial" w:cs="Arial"/>
          <w:b/>
          <w:bCs/>
          <w:sz w:val="24"/>
          <w:szCs w:val="24"/>
        </w:rPr>
      </w:pPr>
    </w:p>
    <w:p w14:paraId="3C258889" w14:textId="18210A6F" w:rsidR="004D3696" w:rsidRDefault="004D3696" w:rsidP="004D3696">
      <w:pPr>
        <w:tabs>
          <w:tab w:val="left" w:pos="3165"/>
        </w:tabs>
        <w:spacing w:line="360" w:lineRule="auto"/>
        <w:jc w:val="center"/>
        <w:rPr>
          <w:rFonts w:ascii="Arial" w:hAnsi="Arial" w:cs="Arial"/>
          <w:b/>
          <w:bCs/>
          <w:sz w:val="24"/>
          <w:szCs w:val="24"/>
        </w:rPr>
      </w:pPr>
    </w:p>
    <w:p w14:paraId="501A47E6" w14:textId="3E4DC26A" w:rsidR="004D3696" w:rsidRDefault="004D3696" w:rsidP="004D3696">
      <w:pPr>
        <w:tabs>
          <w:tab w:val="left" w:pos="3165"/>
        </w:tabs>
        <w:spacing w:line="360" w:lineRule="auto"/>
        <w:jc w:val="center"/>
        <w:rPr>
          <w:rFonts w:ascii="Arial" w:hAnsi="Arial" w:cs="Arial"/>
          <w:b/>
          <w:bCs/>
          <w:sz w:val="24"/>
          <w:szCs w:val="24"/>
        </w:rPr>
      </w:pPr>
    </w:p>
    <w:p w14:paraId="43DDF1B1" w14:textId="77777777" w:rsidR="004D3696" w:rsidRDefault="004D3696" w:rsidP="004D3696">
      <w:pPr>
        <w:tabs>
          <w:tab w:val="left" w:pos="3165"/>
        </w:tabs>
        <w:spacing w:line="360" w:lineRule="auto"/>
        <w:jc w:val="center"/>
        <w:rPr>
          <w:rFonts w:ascii="Arial" w:hAnsi="Arial" w:cs="Arial"/>
          <w:b/>
          <w:bCs/>
          <w:sz w:val="24"/>
          <w:szCs w:val="24"/>
        </w:rPr>
      </w:pPr>
    </w:p>
    <w:p w14:paraId="0CE4B007" w14:textId="1B45125B" w:rsidR="004D3696" w:rsidRPr="00942569" w:rsidRDefault="004D3696" w:rsidP="004D3696">
      <w:pPr>
        <w:tabs>
          <w:tab w:val="left" w:pos="3165"/>
        </w:tabs>
        <w:spacing w:line="360" w:lineRule="auto"/>
        <w:jc w:val="center"/>
        <w:rPr>
          <w:rFonts w:ascii="Arial" w:hAnsi="Arial" w:cs="Arial"/>
          <w:sz w:val="24"/>
          <w:szCs w:val="24"/>
        </w:rPr>
      </w:pPr>
      <w:bookmarkStart w:id="1" w:name="_Hlk70583458"/>
      <w:r w:rsidRPr="00942569">
        <w:rPr>
          <w:rFonts w:ascii="Arial" w:hAnsi="Arial" w:cs="Arial"/>
          <w:b/>
          <w:bCs/>
          <w:sz w:val="24"/>
          <w:szCs w:val="24"/>
        </w:rPr>
        <w:t>Student Name:</w:t>
      </w:r>
      <w:r w:rsidRPr="00942569">
        <w:rPr>
          <w:rFonts w:ascii="Arial" w:hAnsi="Arial" w:cs="Arial"/>
          <w:sz w:val="24"/>
          <w:szCs w:val="24"/>
        </w:rPr>
        <w:t xml:space="preserve"> Jordan James</w:t>
      </w:r>
    </w:p>
    <w:p w14:paraId="3C41B388" w14:textId="77777777" w:rsidR="004D3696" w:rsidRPr="00942569" w:rsidRDefault="004D3696" w:rsidP="004D3696">
      <w:pPr>
        <w:tabs>
          <w:tab w:val="left" w:pos="3165"/>
        </w:tabs>
        <w:spacing w:line="360" w:lineRule="auto"/>
        <w:jc w:val="center"/>
        <w:rPr>
          <w:rFonts w:ascii="Arial" w:hAnsi="Arial" w:cs="Arial"/>
          <w:sz w:val="24"/>
          <w:szCs w:val="24"/>
        </w:rPr>
      </w:pPr>
      <w:r w:rsidRPr="00942569">
        <w:rPr>
          <w:rFonts w:ascii="Arial" w:hAnsi="Arial" w:cs="Arial"/>
          <w:b/>
          <w:bCs/>
          <w:sz w:val="24"/>
          <w:szCs w:val="24"/>
        </w:rPr>
        <w:t>Lecture Name:</w:t>
      </w:r>
      <w:r w:rsidRPr="00942569">
        <w:rPr>
          <w:rFonts w:ascii="Arial" w:hAnsi="Arial" w:cs="Arial"/>
          <w:sz w:val="24"/>
          <w:szCs w:val="24"/>
        </w:rPr>
        <w:t xml:space="preserve"> </w:t>
      </w:r>
      <w:r>
        <w:rPr>
          <w:rFonts w:ascii="Arial" w:hAnsi="Arial" w:cs="Arial"/>
          <w:sz w:val="24"/>
          <w:szCs w:val="24"/>
        </w:rPr>
        <w:t>Peter Taylor</w:t>
      </w:r>
    </w:p>
    <w:p w14:paraId="3F913F6D" w14:textId="77777777" w:rsidR="004D3696" w:rsidRPr="00942569" w:rsidRDefault="004D3696" w:rsidP="004D3696">
      <w:pPr>
        <w:tabs>
          <w:tab w:val="left" w:pos="3165"/>
        </w:tabs>
        <w:spacing w:line="360" w:lineRule="auto"/>
        <w:jc w:val="center"/>
        <w:rPr>
          <w:rFonts w:ascii="Arial" w:hAnsi="Arial" w:cs="Arial"/>
          <w:sz w:val="24"/>
          <w:szCs w:val="24"/>
        </w:rPr>
      </w:pPr>
      <w:r w:rsidRPr="00942569">
        <w:rPr>
          <w:rFonts w:ascii="Arial" w:hAnsi="Arial" w:cs="Arial"/>
          <w:b/>
          <w:bCs/>
          <w:sz w:val="24"/>
          <w:szCs w:val="24"/>
        </w:rPr>
        <w:t>Module:</w:t>
      </w:r>
      <w:r w:rsidRPr="00942569">
        <w:rPr>
          <w:rFonts w:ascii="Arial" w:hAnsi="Arial" w:cs="Arial"/>
          <w:sz w:val="24"/>
          <w:szCs w:val="24"/>
        </w:rPr>
        <w:t xml:space="preserve"> </w:t>
      </w:r>
      <w:r>
        <w:rPr>
          <w:rFonts w:ascii="Arial" w:hAnsi="Arial" w:cs="Arial"/>
          <w:sz w:val="24"/>
          <w:szCs w:val="24"/>
        </w:rPr>
        <w:t>Materials</w:t>
      </w:r>
    </w:p>
    <w:p w14:paraId="423B156F" w14:textId="77777777" w:rsidR="004D3696" w:rsidRPr="00942569" w:rsidRDefault="004D3696" w:rsidP="004D3696">
      <w:pPr>
        <w:tabs>
          <w:tab w:val="left" w:pos="3165"/>
        </w:tabs>
        <w:spacing w:line="360" w:lineRule="auto"/>
        <w:jc w:val="center"/>
        <w:rPr>
          <w:rFonts w:ascii="Arial" w:hAnsi="Arial" w:cs="Arial"/>
          <w:sz w:val="24"/>
          <w:szCs w:val="24"/>
        </w:rPr>
      </w:pPr>
      <w:r w:rsidRPr="00942569">
        <w:rPr>
          <w:rFonts w:ascii="Arial" w:hAnsi="Arial" w:cs="Arial"/>
          <w:b/>
          <w:bCs/>
          <w:sz w:val="24"/>
          <w:szCs w:val="24"/>
        </w:rPr>
        <w:t>Module Code:</w:t>
      </w:r>
      <w:r>
        <w:rPr>
          <w:rFonts w:ascii="Arial" w:hAnsi="Arial" w:cs="Arial"/>
          <w:sz w:val="24"/>
          <w:szCs w:val="24"/>
        </w:rPr>
        <w:t xml:space="preserve"> </w:t>
      </w:r>
      <w:r w:rsidRPr="00942569">
        <w:rPr>
          <w:rFonts w:ascii="Arial" w:hAnsi="Arial" w:cs="Arial"/>
          <w:color w:val="000000" w:themeColor="text1"/>
          <w:sz w:val="24"/>
          <w:szCs w:val="24"/>
        </w:rPr>
        <w:t>PSDM</w:t>
      </w:r>
      <w:r>
        <w:rPr>
          <w:rFonts w:ascii="Arial" w:hAnsi="Arial" w:cs="Arial"/>
          <w:color w:val="000000" w:themeColor="text1"/>
          <w:sz w:val="24"/>
          <w:szCs w:val="24"/>
        </w:rPr>
        <w:t>4003</w:t>
      </w:r>
    </w:p>
    <w:p w14:paraId="6FB21F2F" w14:textId="16546053" w:rsidR="004D3696" w:rsidRDefault="004D3696" w:rsidP="004D3696">
      <w:pPr>
        <w:tabs>
          <w:tab w:val="left" w:pos="3165"/>
        </w:tabs>
        <w:spacing w:line="360" w:lineRule="auto"/>
        <w:jc w:val="center"/>
        <w:rPr>
          <w:rFonts w:ascii="Arial" w:hAnsi="Arial" w:cs="Arial"/>
          <w:b/>
          <w:bCs/>
          <w:sz w:val="24"/>
          <w:szCs w:val="24"/>
        </w:rPr>
      </w:pPr>
      <w:r w:rsidRPr="00942569">
        <w:rPr>
          <w:rFonts w:ascii="Arial" w:hAnsi="Arial" w:cs="Arial"/>
          <w:b/>
          <w:bCs/>
          <w:sz w:val="24"/>
          <w:szCs w:val="24"/>
        </w:rPr>
        <w:t>Assignment Name:</w:t>
      </w:r>
      <w:r>
        <w:rPr>
          <w:rFonts w:ascii="Arial" w:hAnsi="Arial" w:cs="Arial"/>
          <w:sz w:val="24"/>
          <w:szCs w:val="24"/>
        </w:rPr>
        <w:t xml:space="preserve"> Brittle Fracture</w:t>
      </w:r>
    </w:p>
    <w:bookmarkEnd w:id="1"/>
    <w:p w14:paraId="3AA65FAF" w14:textId="4C13D957" w:rsidR="00DE67C2" w:rsidRDefault="00DE67C2" w:rsidP="00DE67C2">
      <w:pPr>
        <w:rPr>
          <w:rFonts w:ascii="Arial" w:hAnsi="Arial" w:cs="Arial"/>
          <w:b/>
        </w:rPr>
      </w:pPr>
    </w:p>
    <w:p w14:paraId="3085B17A" w14:textId="13F66B1E" w:rsidR="004D3696" w:rsidRDefault="004D3696" w:rsidP="00DE67C2">
      <w:pPr>
        <w:rPr>
          <w:rFonts w:ascii="Arial" w:hAnsi="Arial" w:cs="Arial"/>
          <w:b/>
        </w:rPr>
      </w:pPr>
    </w:p>
    <w:p w14:paraId="6F78108C" w14:textId="6C1FC2F8" w:rsidR="004D3696" w:rsidRDefault="004D3696" w:rsidP="00DE67C2">
      <w:pPr>
        <w:rPr>
          <w:rFonts w:ascii="Arial" w:hAnsi="Arial" w:cs="Arial"/>
          <w:b/>
        </w:rPr>
      </w:pPr>
    </w:p>
    <w:p w14:paraId="19878487" w14:textId="7EF40030" w:rsidR="004D3696" w:rsidRDefault="004D3696" w:rsidP="00DE67C2">
      <w:pPr>
        <w:rPr>
          <w:rFonts w:ascii="Arial" w:hAnsi="Arial" w:cs="Arial"/>
          <w:b/>
        </w:rPr>
      </w:pPr>
    </w:p>
    <w:p w14:paraId="71B826C6" w14:textId="40B46527" w:rsidR="004D3696" w:rsidRDefault="004D3696" w:rsidP="00DE67C2">
      <w:pPr>
        <w:rPr>
          <w:rFonts w:ascii="Arial" w:hAnsi="Arial" w:cs="Arial"/>
          <w:b/>
        </w:rPr>
      </w:pPr>
    </w:p>
    <w:p w14:paraId="6399604F" w14:textId="0E109A0F" w:rsidR="004D3696" w:rsidRDefault="004D3696" w:rsidP="00DE67C2">
      <w:pPr>
        <w:rPr>
          <w:rFonts w:ascii="Arial" w:hAnsi="Arial" w:cs="Arial"/>
          <w:b/>
        </w:rPr>
      </w:pPr>
    </w:p>
    <w:p w14:paraId="2DF2DF62" w14:textId="6347AB3A" w:rsidR="004D3696" w:rsidRDefault="004D3696" w:rsidP="00DE67C2">
      <w:pPr>
        <w:rPr>
          <w:rFonts w:ascii="Arial" w:hAnsi="Arial" w:cs="Arial"/>
          <w:b/>
        </w:rPr>
      </w:pPr>
    </w:p>
    <w:p w14:paraId="10BC3852" w14:textId="77777777" w:rsidR="004D3696" w:rsidRDefault="004D3696" w:rsidP="00DE67C2">
      <w:pPr>
        <w:rPr>
          <w:rFonts w:ascii="Arial" w:hAnsi="Arial" w:cs="Arial"/>
          <w:b/>
        </w:rPr>
      </w:pPr>
    </w:p>
    <w:p w14:paraId="4A05A80C" w14:textId="560CAD39" w:rsidR="004D3696" w:rsidRDefault="004D3696" w:rsidP="00DE67C2">
      <w:pPr>
        <w:rPr>
          <w:rFonts w:ascii="Arial" w:hAnsi="Arial" w:cs="Arial"/>
          <w:b/>
        </w:rPr>
      </w:pPr>
    </w:p>
    <w:p w14:paraId="3F5E4DE1" w14:textId="1FDE9957" w:rsidR="004D3696" w:rsidRDefault="004D3696" w:rsidP="00DE67C2">
      <w:pPr>
        <w:rPr>
          <w:rFonts w:ascii="Arial" w:hAnsi="Arial" w:cs="Arial"/>
          <w:b/>
        </w:rPr>
      </w:pPr>
    </w:p>
    <w:p w14:paraId="39AD67F6" w14:textId="4C7A1B8A" w:rsidR="004D3696" w:rsidRDefault="004D3696" w:rsidP="00DE67C2">
      <w:pPr>
        <w:rPr>
          <w:rFonts w:ascii="Arial" w:hAnsi="Arial" w:cs="Arial"/>
          <w:b/>
        </w:rPr>
      </w:pPr>
    </w:p>
    <w:p w14:paraId="037F4871" w14:textId="450AB938" w:rsidR="004D3696" w:rsidRDefault="004D3696" w:rsidP="00DE67C2">
      <w:pPr>
        <w:rPr>
          <w:rFonts w:ascii="Arial" w:hAnsi="Arial" w:cs="Arial"/>
          <w:b/>
        </w:rPr>
      </w:pPr>
    </w:p>
    <w:p w14:paraId="47706C97" w14:textId="3F02AF21" w:rsidR="004D3696" w:rsidRDefault="004D3696" w:rsidP="00DE67C2">
      <w:pPr>
        <w:rPr>
          <w:rFonts w:ascii="Arial" w:hAnsi="Arial" w:cs="Arial"/>
          <w:b/>
        </w:rPr>
      </w:pPr>
    </w:p>
    <w:p w14:paraId="65054965" w14:textId="16DDA1AD" w:rsidR="004D3696" w:rsidRDefault="004D3696" w:rsidP="00DE67C2">
      <w:pPr>
        <w:rPr>
          <w:rFonts w:ascii="Arial" w:hAnsi="Arial" w:cs="Arial"/>
          <w:b/>
        </w:rPr>
      </w:pPr>
    </w:p>
    <w:p w14:paraId="4F903899" w14:textId="6AD81BBF" w:rsidR="004D3696" w:rsidRDefault="004D3696" w:rsidP="00DE67C2">
      <w:pPr>
        <w:rPr>
          <w:rFonts w:ascii="Arial" w:hAnsi="Arial" w:cs="Arial"/>
          <w:b/>
        </w:rPr>
      </w:pPr>
    </w:p>
    <w:sdt>
      <w:sdtPr>
        <w:rPr>
          <w:rFonts w:asciiTheme="minorHAnsi" w:eastAsiaTheme="minorEastAsia" w:hAnsiTheme="minorHAnsi" w:cs="Times New Roman"/>
          <w:color w:val="auto"/>
          <w:sz w:val="22"/>
          <w:szCs w:val="22"/>
        </w:rPr>
        <w:id w:val="-74597371"/>
        <w:docPartObj>
          <w:docPartGallery w:val="Table of Contents"/>
          <w:docPartUnique/>
        </w:docPartObj>
      </w:sdtPr>
      <w:sdtEndPr/>
      <w:sdtContent>
        <w:p w14:paraId="420789C9" w14:textId="7960486B" w:rsidR="004D3696" w:rsidRDefault="004D3696">
          <w:pPr>
            <w:pStyle w:val="TOCHeading"/>
          </w:pPr>
          <w:r>
            <w:t>Table of Contents</w:t>
          </w:r>
        </w:p>
        <w:p w14:paraId="363DC4E7" w14:textId="4AEEF9C1" w:rsidR="004D3696" w:rsidRDefault="00C119EC">
          <w:pPr>
            <w:pStyle w:val="TOC1"/>
          </w:pPr>
          <w:r>
            <w:rPr>
              <w:b/>
              <w:bCs/>
            </w:rPr>
            <w:t>Introduction</w:t>
          </w:r>
          <w:r w:rsidR="004D3696">
            <w:ptab w:relativeTo="margin" w:alignment="right" w:leader="dot"/>
          </w:r>
          <w:r w:rsidR="004D3696">
            <w:rPr>
              <w:b/>
              <w:bCs/>
            </w:rPr>
            <w:t>1</w:t>
          </w:r>
          <w:r>
            <w:rPr>
              <w:b/>
              <w:bCs/>
            </w:rPr>
            <w:t>5</w:t>
          </w:r>
        </w:p>
        <w:p w14:paraId="240F4409" w14:textId="6083823E" w:rsidR="004D3696" w:rsidRDefault="00C119EC">
          <w:pPr>
            <w:pStyle w:val="TOC1"/>
          </w:pPr>
          <w:r>
            <w:rPr>
              <w:b/>
              <w:bCs/>
            </w:rPr>
            <w:t>Ductile and Brittle Fracture</w:t>
          </w:r>
          <w:r w:rsidR="004D3696">
            <w:ptab w:relativeTo="margin" w:alignment="right" w:leader="dot"/>
          </w:r>
          <w:r>
            <w:rPr>
              <w:b/>
              <w:bCs/>
            </w:rPr>
            <w:t>16-19</w:t>
          </w:r>
        </w:p>
        <w:p w14:paraId="2951470A" w14:textId="784544D7" w:rsidR="00C119EC" w:rsidRDefault="00C119EC" w:rsidP="00C119EC">
          <w:pPr>
            <w:pStyle w:val="TOC1"/>
          </w:pPr>
          <w:r>
            <w:rPr>
              <w:b/>
              <w:bCs/>
            </w:rPr>
            <w:t>Results</w:t>
          </w:r>
          <w:r>
            <w:ptab w:relativeTo="margin" w:alignment="right" w:leader="dot"/>
          </w:r>
          <w:r>
            <w:rPr>
              <w:b/>
              <w:bCs/>
            </w:rPr>
            <w:t>20-22</w:t>
          </w:r>
        </w:p>
        <w:p w14:paraId="105850B8" w14:textId="6842565A" w:rsidR="00C119EC" w:rsidRDefault="00C119EC" w:rsidP="00C119EC">
          <w:pPr>
            <w:pStyle w:val="TOC1"/>
          </w:pPr>
          <w:r>
            <w:rPr>
              <w:b/>
              <w:bCs/>
            </w:rPr>
            <w:t>References</w:t>
          </w:r>
          <w:r>
            <w:ptab w:relativeTo="margin" w:alignment="right" w:leader="dot"/>
          </w:r>
          <w:r>
            <w:rPr>
              <w:b/>
              <w:bCs/>
            </w:rPr>
            <w:t>23</w:t>
          </w:r>
        </w:p>
        <w:p w14:paraId="271D5246" w14:textId="08A50797" w:rsidR="00C119EC" w:rsidRDefault="00C119EC" w:rsidP="00C119EC">
          <w:pPr>
            <w:pStyle w:val="TOC1"/>
          </w:pPr>
          <w:r>
            <w:rPr>
              <w:b/>
              <w:bCs/>
            </w:rPr>
            <w:t>Bibliography</w:t>
          </w:r>
          <w:r>
            <w:ptab w:relativeTo="margin" w:alignment="right" w:leader="dot"/>
          </w:r>
          <w:r>
            <w:rPr>
              <w:b/>
              <w:bCs/>
            </w:rPr>
            <w:t>24</w:t>
          </w:r>
        </w:p>
        <w:p w14:paraId="575024A4" w14:textId="30285F7D" w:rsidR="004D3696" w:rsidRDefault="004707EC">
          <w:pPr>
            <w:pStyle w:val="TOC3"/>
            <w:ind w:left="446"/>
          </w:pPr>
        </w:p>
      </w:sdtContent>
    </w:sdt>
    <w:p w14:paraId="7FAD6A3D" w14:textId="1FC96693" w:rsidR="004D3696" w:rsidRDefault="004D3696" w:rsidP="00DE67C2">
      <w:pPr>
        <w:rPr>
          <w:rFonts w:ascii="Arial" w:hAnsi="Arial" w:cs="Arial"/>
          <w:b/>
        </w:rPr>
      </w:pPr>
    </w:p>
    <w:p w14:paraId="0C70E581" w14:textId="62214002" w:rsidR="004D3696" w:rsidRPr="004D3696" w:rsidRDefault="004D3696" w:rsidP="004D3696">
      <w:pPr>
        <w:rPr>
          <w:rFonts w:ascii="Arial" w:hAnsi="Arial" w:cs="Arial"/>
        </w:rPr>
      </w:pPr>
    </w:p>
    <w:p w14:paraId="30A164C5" w14:textId="3AA39D74" w:rsidR="004D3696" w:rsidRPr="004D3696" w:rsidRDefault="004D3696" w:rsidP="004D3696">
      <w:pPr>
        <w:rPr>
          <w:rFonts w:ascii="Arial" w:hAnsi="Arial" w:cs="Arial"/>
        </w:rPr>
      </w:pPr>
    </w:p>
    <w:p w14:paraId="31DC3459" w14:textId="67D0FF90" w:rsidR="004D3696" w:rsidRPr="004D3696" w:rsidRDefault="004D3696" w:rsidP="004D3696">
      <w:pPr>
        <w:rPr>
          <w:rFonts w:ascii="Arial" w:hAnsi="Arial" w:cs="Arial"/>
        </w:rPr>
      </w:pPr>
    </w:p>
    <w:p w14:paraId="57E93138" w14:textId="28121F7D" w:rsidR="004D3696" w:rsidRPr="004D3696" w:rsidRDefault="004D3696" w:rsidP="004D3696">
      <w:pPr>
        <w:rPr>
          <w:rFonts w:ascii="Arial" w:hAnsi="Arial" w:cs="Arial"/>
        </w:rPr>
      </w:pPr>
    </w:p>
    <w:p w14:paraId="5A4ED8B3" w14:textId="1DDC2026" w:rsidR="004D3696" w:rsidRPr="004D3696" w:rsidRDefault="004D3696" w:rsidP="004D3696">
      <w:pPr>
        <w:rPr>
          <w:rFonts w:ascii="Arial" w:hAnsi="Arial" w:cs="Arial"/>
        </w:rPr>
      </w:pPr>
    </w:p>
    <w:p w14:paraId="20CA1278" w14:textId="03335612" w:rsidR="004D3696" w:rsidRPr="004D3696" w:rsidRDefault="004D3696" w:rsidP="004D3696">
      <w:pPr>
        <w:rPr>
          <w:rFonts w:ascii="Arial" w:hAnsi="Arial" w:cs="Arial"/>
        </w:rPr>
      </w:pPr>
    </w:p>
    <w:p w14:paraId="6379A729" w14:textId="4D0EB9B2" w:rsidR="004D3696" w:rsidRPr="004D3696" w:rsidRDefault="004D3696" w:rsidP="004D3696">
      <w:pPr>
        <w:rPr>
          <w:rFonts w:ascii="Arial" w:hAnsi="Arial" w:cs="Arial"/>
        </w:rPr>
      </w:pPr>
    </w:p>
    <w:p w14:paraId="48F6BE6D" w14:textId="3CF4307E" w:rsidR="004D3696" w:rsidRPr="004D3696" w:rsidRDefault="004D3696" w:rsidP="004D3696">
      <w:pPr>
        <w:rPr>
          <w:rFonts w:ascii="Arial" w:hAnsi="Arial" w:cs="Arial"/>
        </w:rPr>
      </w:pPr>
    </w:p>
    <w:p w14:paraId="7EF523E4" w14:textId="1D6EE508" w:rsidR="004D3696" w:rsidRPr="004D3696" w:rsidRDefault="004D3696" w:rsidP="004D3696">
      <w:pPr>
        <w:rPr>
          <w:rFonts w:ascii="Arial" w:hAnsi="Arial" w:cs="Arial"/>
        </w:rPr>
      </w:pPr>
    </w:p>
    <w:p w14:paraId="4255197B" w14:textId="55BF58A7" w:rsidR="004D3696" w:rsidRPr="004D3696" w:rsidRDefault="004D3696" w:rsidP="004D3696">
      <w:pPr>
        <w:rPr>
          <w:rFonts w:ascii="Arial" w:hAnsi="Arial" w:cs="Arial"/>
        </w:rPr>
      </w:pPr>
    </w:p>
    <w:p w14:paraId="28B8D7C2" w14:textId="563A0631" w:rsidR="004D3696" w:rsidRPr="004D3696" w:rsidRDefault="004D3696" w:rsidP="004D3696">
      <w:pPr>
        <w:rPr>
          <w:rFonts w:ascii="Arial" w:hAnsi="Arial" w:cs="Arial"/>
        </w:rPr>
      </w:pPr>
    </w:p>
    <w:p w14:paraId="0B0C620B" w14:textId="7519E41C" w:rsidR="004D3696" w:rsidRPr="004D3696" w:rsidRDefault="004D3696" w:rsidP="004D3696">
      <w:pPr>
        <w:rPr>
          <w:rFonts w:ascii="Arial" w:hAnsi="Arial" w:cs="Arial"/>
        </w:rPr>
      </w:pPr>
    </w:p>
    <w:p w14:paraId="7D50F523" w14:textId="25D9405E" w:rsidR="004D3696" w:rsidRPr="004D3696" w:rsidRDefault="004D3696" w:rsidP="004D3696">
      <w:pPr>
        <w:rPr>
          <w:rFonts w:ascii="Arial" w:hAnsi="Arial" w:cs="Arial"/>
        </w:rPr>
      </w:pPr>
    </w:p>
    <w:p w14:paraId="1A872B58" w14:textId="4E96969A" w:rsidR="004D3696" w:rsidRPr="004D3696" w:rsidRDefault="004D3696" w:rsidP="004D3696">
      <w:pPr>
        <w:rPr>
          <w:rFonts w:ascii="Arial" w:hAnsi="Arial" w:cs="Arial"/>
        </w:rPr>
      </w:pPr>
    </w:p>
    <w:p w14:paraId="021C5E4D" w14:textId="155A66F9" w:rsidR="004D3696" w:rsidRPr="004D3696" w:rsidRDefault="004D3696" w:rsidP="004D3696">
      <w:pPr>
        <w:rPr>
          <w:rFonts w:ascii="Arial" w:hAnsi="Arial" w:cs="Arial"/>
        </w:rPr>
      </w:pPr>
    </w:p>
    <w:p w14:paraId="482D1E5F" w14:textId="05F31109" w:rsidR="004D3696" w:rsidRPr="004D3696" w:rsidRDefault="004D3696" w:rsidP="004D3696">
      <w:pPr>
        <w:rPr>
          <w:rFonts w:ascii="Arial" w:hAnsi="Arial" w:cs="Arial"/>
        </w:rPr>
      </w:pPr>
    </w:p>
    <w:p w14:paraId="58E136AC" w14:textId="52FB4B5C" w:rsidR="004D3696" w:rsidRPr="004D3696" w:rsidRDefault="004D3696" w:rsidP="004D3696">
      <w:pPr>
        <w:rPr>
          <w:rFonts w:ascii="Arial" w:hAnsi="Arial" w:cs="Arial"/>
        </w:rPr>
      </w:pPr>
    </w:p>
    <w:p w14:paraId="0D86F153" w14:textId="0CE4BC05" w:rsidR="004D3696" w:rsidRPr="004D3696" w:rsidRDefault="004D3696" w:rsidP="004D3696">
      <w:pPr>
        <w:rPr>
          <w:rFonts w:ascii="Arial" w:hAnsi="Arial" w:cs="Arial"/>
        </w:rPr>
      </w:pPr>
    </w:p>
    <w:p w14:paraId="3E0DCE81" w14:textId="32B7F7AA" w:rsidR="004D3696" w:rsidRPr="004D3696" w:rsidRDefault="004D3696" w:rsidP="004D3696">
      <w:pPr>
        <w:rPr>
          <w:rFonts w:ascii="Arial" w:hAnsi="Arial" w:cs="Arial"/>
        </w:rPr>
      </w:pPr>
    </w:p>
    <w:p w14:paraId="56A51590" w14:textId="1639293B" w:rsidR="004D3696" w:rsidRPr="004D3696" w:rsidRDefault="004D3696" w:rsidP="004D3696">
      <w:pPr>
        <w:rPr>
          <w:rFonts w:ascii="Arial" w:hAnsi="Arial" w:cs="Arial"/>
        </w:rPr>
      </w:pPr>
    </w:p>
    <w:p w14:paraId="29EF6FD6" w14:textId="61A22F72" w:rsidR="004D3696" w:rsidRPr="004D3696" w:rsidRDefault="004D3696" w:rsidP="004D3696">
      <w:pPr>
        <w:rPr>
          <w:rFonts w:ascii="Arial" w:hAnsi="Arial" w:cs="Arial"/>
        </w:rPr>
      </w:pPr>
    </w:p>
    <w:p w14:paraId="260305ED" w14:textId="5D0722F2" w:rsidR="004D3696" w:rsidRPr="004D3696" w:rsidRDefault="004D3696" w:rsidP="004D3696">
      <w:pPr>
        <w:rPr>
          <w:rFonts w:ascii="Arial" w:hAnsi="Arial" w:cs="Arial"/>
        </w:rPr>
      </w:pPr>
    </w:p>
    <w:p w14:paraId="75D4938C" w14:textId="772D68CD" w:rsidR="004D3696" w:rsidRPr="004D3696" w:rsidRDefault="004D3696" w:rsidP="004D3696">
      <w:pPr>
        <w:rPr>
          <w:rFonts w:ascii="Arial" w:hAnsi="Arial" w:cs="Arial"/>
        </w:rPr>
      </w:pPr>
    </w:p>
    <w:p w14:paraId="241A85EC" w14:textId="2890758B" w:rsidR="004D3696" w:rsidRPr="004D3696" w:rsidRDefault="004D3696" w:rsidP="004D3696">
      <w:pPr>
        <w:rPr>
          <w:rFonts w:ascii="Arial" w:hAnsi="Arial" w:cs="Arial"/>
        </w:rPr>
      </w:pPr>
    </w:p>
    <w:p w14:paraId="48FA21EC" w14:textId="3EF43F10" w:rsidR="004D3696" w:rsidRPr="004D3696" w:rsidRDefault="004D3696" w:rsidP="004D3696">
      <w:pPr>
        <w:rPr>
          <w:rFonts w:ascii="Arial" w:hAnsi="Arial" w:cs="Arial"/>
        </w:rPr>
      </w:pPr>
    </w:p>
    <w:p w14:paraId="3B242AF8" w14:textId="759143FB" w:rsidR="004D3696" w:rsidRPr="004D3696" w:rsidRDefault="004D3696" w:rsidP="004D3696">
      <w:pPr>
        <w:rPr>
          <w:rFonts w:ascii="Arial" w:hAnsi="Arial" w:cs="Arial"/>
        </w:rPr>
      </w:pPr>
    </w:p>
    <w:p w14:paraId="60E9F6DB" w14:textId="0AB0275F" w:rsidR="004D3696" w:rsidRPr="004D3696" w:rsidRDefault="004D3696" w:rsidP="004D3696">
      <w:pPr>
        <w:rPr>
          <w:rFonts w:ascii="Arial" w:hAnsi="Arial" w:cs="Arial"/>
        </w:rPr>
      </w:pPr>
    </w:p>
    <w:p w14:paraId="22E32C00" w14:textId="001BB03B" w:rsidR="004D3696" w:rsidRPr="004D3696" w:rsidRDefault="004D3696" w:rsidP="004D3696">
      <w:pPr>
        <w:rPr>
          <w:rFonts w:ascii="Arial" w:hAnsi="Arial" w:cs="Arial"/>
        </w:rPr>
      </w:pPr>
    </w:p>
    <w:p w14:paraId="41446BB3" w14:textId="78E48891" w:rsidR="004D3696" w:rsidRPr="004D3696" w:rsidRDefault="004D3696" w:rsidP="004D3696">
      <w:pPr>
        <w:rPr>
          <w:rFonts w:ascii="Arial" w:hAnsi="Arial" w:cs="Arial"/>
        </w:rPr>
      </w:pPr>
    </w:p>
    <w:p w14:paraId="72582965" w14:textId="3B38F84F" w:rsidR="004D3696" w:rsidRPr="004D3696" w:rsidRDefault="004D3696" w:rsidP="004D3696">
      <w:pPr>
        <w:rPr>
          <w:rFonts w:ascii="Arial" w:hAnsi="Arial" w:cs="Arial"/>
        </w:rPr>
      </w:pPr>
    </w:p>
    <w:p w14:paraId="139AC8D7" w14:textId="3417A74A" w:rsidR="004D3696" w:rsidRPr="004D3696" w:rsidRDefault="004D3696" w:rsidP="004D3696">
      <w:pPr>
        <w:rPr>
          <w:rFonts w:ascii="Arial" w:hAnsi="Arial" w:cs="Arial"/>
        </w:rPr>
      </w:pPr>
    </w:p>
    <w:p w14:paraId="0A798ACB" w14:textId="73CE371B" w:rsidR="004D3696" w:rsidRPr="004D3696" w:rsidRDefault="004D3696" w:rsidP="004D3696">
      <w:pPr>
        <w:rPr>
          <w:rFonts w:ascii="Arial" w:hAnsi="Arial" w:cs="Arial"/>
        </w:rPr>
      </w:pPr>
    </w:p>
    <w:p w14:paraId="4924EAD6" w14:textId="28520077" w:rsidR="004D3696" w:rsidRPr="004D3696" w:rsidRDefault="004D3696" w:rsidP="004D3696">
      <w:pPr>
        <w:rPr>
          <w:rFonts w:ascii="Arial" w:hAnsi="Arial" w:cs="Arial"/>
        </w:rPr>
      </w:pPr>
    </w:p>
    <w:p w14:paraId="6CE89E35" w14:textId="330A544F" w:rsidR="004D3696" w:rsidRPr="004D3696" w:rsidRDefault="004D3696" w:rsidP="004D3696">
      <w:pPr>
        <w:rPr>
          <w:rFonts w:ascii="Arial" w:hAnsi="Arial" w:cs="Arial"/>
        </w:rPr>
      </w:pPr>
    </w:p>
    <w:p w14:paraId="2E513AAF" w14:textId="7D451932" w:rsidR="004D3696" w:rsidRPr="004D3696" w:rsidRDefault="004D3696" w:rsidP="004D3696">
      <w:pPr>
        <w:rPr>
          <w:rFonts w:ascii="Arial" w:hAnsi="Arial" w:cs="Arial"/>
        </w:rPr>
      </w:pPr>
    </w:p>
    <w:p w14:paraId="5EE49A42" w14:textId="02FEC300" w:rsidR="004D3696" w:rsidRPr="004D3696" w:rsidRDefault="004D3696" w:rsidP="004D3696">
      <w:pPr>
        <w:rPr>
          <w:rFonts w:ascii="Arial" w:hAnsi="Arial" w:cs="Arial"/>
        </w:rPr>
      </w:pPr>
    </w:p>
    <w:p w14:paraId="028B957F" w14:textId="3FF2C8FC" w:rsidR="004D3696" w:rsidRPr="004D3696" w:rsidRDefault="004D3696" w:rsidP="004D3696">
      <w:pPr>
        <w:rPr>
          <w:rFonts w:ascii="Arial" w:hAnsi="Arial" w:cs="Arial"/>
        </w:rPr>
      </w:pPr>
    </w:p>
    <w:p w14:paraId="60153D96" w14:textId="29E89815" w:rsidR="004D3696" w:rsidRPr="004D3696" w:rsidRDefault="004D3696" w:rsidP="004D3696">
      <w:pPr>
        <w:rPr>
          <w:rFonts w:ascii="Arial" w:hAnsi="Arial" w:cs="Arial"/>
        </w:rPr>
      </w:pPr>
    </w:p>
    <w:p w14:paraId="5B1F2961" w14:textId="55836094" w:rsidR="004D3696" w:rsidRPr="004D3696" w:rsidRDefault="004D3696" w:rsidP="004D3696">
      <w:pPr>
        <w:rPr>
          <w:rFonts w:ascii="Arial" w:hAnsi="Arial" w:cs="Arial"/>
        </w:rPr>
      </w:pPr>
    </w:p>
    <w:p w14:paraId="2C1CEEA6" w14:textId="6CFC2AD2" w:rsidR="004D3696" w:rsidRPr="004D3696" w:rsidRDefault="004D3696" w:rsidP="004D3696">
      <w:pPr>
        <w:rPr>
          <w:rFonts w:ascii="Arial" w:hAnsi="Arial" w:cs="Arial"/>
        </w:rPr>
      </w:pPr>
    </w:p>
    <w:p w14:paraId="2103B64C" w14:textId="26754CC4" w:rsidR="004D3696" w:rsidRPr="004D3696" w:rsidRDefault="004D3696" w:rsidP="004D3696">
      <w:pPr>
        <w:rPr>
          <w:rFonts w:ascii="Arial" w:hAnsi="Arial" w:cs="Arial"/>
        </w:rPr>
      </w:pPr>
    </w:p>
    <w:p w14:paraId="7D0EB5CB" w14:textId="38612E99" w:rsidR="004D3696" w:rsidRPr="004D3696" w:rsidRDefault="004D3696" w:rsidP="004D3696">
      <w:pPr>
        <w:rPr>
          <w:rFonts w:ascii="Arial" w:hAnsi="Arial" w:cs="Arial"/>
        </w:rPr>
      </w:pPr>
    </w:p>
    <w:p w14:paraId="0345752F" w14:textId="1AAD3822" w:rsidR="004D3696" w:rsidRPr="004D3696" w:rsidRDefault="004D3696" w:rsidP="004D3696">
      <w:pPr>
        <w:rPr>
          <w:rFonts w:ascii="Arial" w:hAnsi="Arial" w:cs="Arial"/>
        </w:rPr>
      </w:pPr>
    </w:p>
    <w:p w14:paraId="024F42B4" w14:textId="35BEAF69" w:rsidR="004D3696" w:rsidRDefault="004D3696" w:rsidP="004D3696">
      <w:pPr>
        <w:rPr>
          <w:rFonts w:ascii="Arial" w:hAnsi="Arial" w:cs="Arial"/>
          <w:b/>
        </w:rPr>
      </w:pPr>
    </w:p>
    <w:p w14:paraId="6F5C1594" w14:textId="3AB4B5B8" w:rsidR="004D3696" w:rsidRDefault="004D3696" w:rsidP="004D3696">
      <w:pPr>
        <w:rPr>
          <w:rFonts w:ascii="Arial" w:hAnsi="Arial" w:cs="Arial"/>
          <w:b/>
        </w:rPr>
      </w:pPr>
    </w:p>
    <w:p w14:paraId="41AC1D80" w14:textId="111F82BB" w:rsidR="004D3696" w:rsidRDefault="004D3696" w:rsidP="004D3696">
      <w:pPr>
        <w:tabs>
          <w:tab w:val="left" w:pos="1620"/>
        </w:tabs>
        <w:rPr>
          <w:rFonts w:ascii="Arial" w:hAnsi="Arial" w:cs="Arial"/>
        </w:rPr>
      </w:pPr>
      <w:r>
        <w:rPr>
          <w:rFonts w:ascii="Arial" w:hAnsi="Arial" w:cs="Arial"/>
        </w:rPr>
        <w:tab/>
      </w:r>
    </w:p>
    <w:p w14:paraId="00E700C0" w14:textId="39147DCC" w:rsidR="00C119EC" w:rsidRDefault="00C119EC" w:rsidP="004D3696">
      <w:pPr>
        <w:tabs>
          <w:tab w:val="left" w:pos="1620"/>
        </w:tabs>
        <w:rPr>
          <w:rFonts w:ascii="Arial" w:hAnsi="Arial" w:cs="Arial"/>
        </w:rPr>
      </w:pPr>
    </w:p>
    <w:p w14:paraId="622ACFDA" w14:textId="77777777" w:rsidR="00C119EC" w:rsidRDefault="00C119EC" w:rsidP="004D3696">
      <w:pPr>
        <w:tabs>
          <w:tab w:val="left" w:pos="1620"/>
        </w:tabs>
        <w:rPr>
          <w:rFonts w:ascii="Arial" w:hAnsi="Arial" w:cs="Arial"/>
        </w:rPr>
      </w:pPr>
    </w:p>
    <w:p w14:paraId="35142C39" w14:textId="61F162F1" w:rsidR="004D3696" w:rsidRDefault="004D3696" w:rsidP="004D3696">
      <w:pPr>
        <w:tabs>
          <w:tab w:val="left" w:pos="1620"/>
        </w:tabs>
        <w:rPr>
          <w:rFonts w:ascii="Arial" w:hAnsi="Arial" w:cs="Arial"/>
        </w:rPr>
      </w:pPr>
    </w:p>
    <w:p w14:paraId="046DA866" w14:textId="7DE1F34B" w:rsidR="004D3696" w:rsidRDefault="004D3696" w:rsidP="004D3696">
      <w:pPr>
        <w:tabs>
          <w:tab w:val="left" w:pos="1620"/>
        </w:tabs>
        <w:rPr>
          <w:rFonts w:ascii="Arial" w:hAnsi="Arial" w:cs="Arial"/>
        </w:rPr>
      </w:pPr>
    </w:p>
    <w:p w14:paraId="603F84D2" w14:textId="7FD760CD" w:rsidR="004D3696" w:rsidRDefault="004D3696" w:rsidP="004D3696">
      <w:pPr>
        <w:tabs>
          <w:tab w:val="left" w:pos="1620"/>
        </w:tabs>
        <w:rPr>
          <w:rFonts w:ascii="Arial" w:hAnsi="Arial" w:cs="Arial"/>
        </w:rPr>
      </w:pPr>
    </w:p>
    <w:p w14:paraId="7383AA2B" w14:textId="18F27FBF" w:rsidR="004D3696" w:rsidRDefault="004D3696" w:rsidP="004D3696">
      <w:pPr>
        <w:tabs>
          <w:tab w:val="left" w:pos="1620"/>
        </w:tabs>
        <w:ind w:left="720"/>
        <w:rPr>
          <w:rFonts w:ascii="Arial" w:hAnsi="Arial" w:cs="Arial"/>
          <w:b/>
          <w:bCs/>
          <w:sz w:val="24"/>
          <w:szCs w:val="24"/>
          <w:u w:val="single"/>
        </w:rPr>
      </w:pPr>
      <w:r w:rsidRPr="004D3696">
        <w:rPr>
          <w:rFonts w:ascii="Arial" w:hAnsi="Arial" w:cs="Arial"/>
          <w:b/>
          <w:bCs/>
          <w:sz w:val="24"/>
          <w:szCs w:val="24"/>
          <w:u w:val="single"/>
        </w:rPr>
        <w:t>Introduction</w:t>
      </w:r>
    </w:p>
    <w:p w14:paraId="2A1B7916" w14:textId="7B010B65" w:rsidR="00912BD7" w:rsidRPr="00912BD7" w:rsidRDefault="00912BD7" w:rsidP="00912BD7">
      <w:pPr>
        <w:rPr>
          <w:rFonts w:ascii="Arial" w:hAnsi="Arial" w:cs="Arial"/>
          <w:sz w:val="24"/>
          <w:szCs w:val="24"/>
        </w:rPr>
      </w:pPr>
    </w:p>
    <w:p w14:paraId="721F09B0" w14:textId="128723E1" w:rsidR="00912BD7" w:rsidRPr="00912BD7" w:rsidRDefault="008A4489" w:rsidP="00C119EC">
      <w:pPr>
        <w:spacing w:line="360" w:lineRule="auto"/>
        <w:ind w:left="720"/>
        <w:rPr>
          <w:rFonts w:ascii="Arial" w:hAnsi="Arial" w:cs="Arial"/>
          <w:sz w:val="24"/>
          <w:szCs w:val="24"/>
        </w:rPr>
      </w:pPr>
      <w:r>
        <w:rPr>
          <w:rFonts w:ascii="Arial" w:hAnsi="Arial" w:cs="Arial"/>
          <w:sz w:val="24"/>
          <w:szCs w:val="24"/>
        </w:rPr>
        <w:t xml:space="preserve">This assignment will discuss different failure </w:t>
      </w:r>
      <w:r w:rsidR="00C119EC">
        <w:rPr>
          <w:rFonts w:ascii="Arial" w:hAnsi="Arial" w:cs="Arial"/>
          <w:sz w:val="24"/>
          <w:szCs w:val="24"/>
        </w:rPr>
        <w:t>mechanism</w:t>
      </w:r>
      <w:r>
        <w:rPr>
          <w:rFonts w:ascii="Arial" w:hAnsi="Arial" w:cs="Arial"/>
          <w:sz w:val="24"/>
          <w:szCs w:val="24"/>
        </w:rPr>
        <w:t xml:space="preserve"> </w:t>
      </w:r>
      <w:r w:rsidR="00C119EC">
        <w:rPr>
          <w:rFonts w:ascii="Arial" w:hAnsi="Arial" w:cs="Arial"/>
          <w:sz w:val="24"/>
          <w:szCs w:val="24"/>
        </w:rPr>
        <w:t xml:space="preserve">that material can experience and how they react at different temperatures. A display of data will be shown presenting the relationship between material temperature and applied energy. A discussion of the result will also be shown and how mechanical work process can affect the properties and crystal structure. A description of standard impact test methods will be displayed and how the standard test procedure is carried out. </w:t>
      </w:r>
    </w:p>
    <w:p w14:paraId="0C4FA012" w14:textId="65BC7B73" w:rsidR="00912BD7" w:rsidRPr="00912BD7" w:rsidRDefault="00912BD7" w:rsidP="00912BD7">
      <w:pPr>
        <w:rPr>
          <w:rFonts w:ascii="Arial" w:hAnsi="Arial" w:cs="Arial"/>
          <w:sz w:val="24"/>
          <w:szCs w:val="24"/>
        </w:rPr>
      </w:pPr>
    </w:p>
    <w:p w14:paraId="0AD8CB5D" w14:textId="39FE676F" w:rsidR="00912BD7" w:rsidRPr="00912BD7" w:rsidRDefault="00912BD7" w:rsidP="008A4489">
      <w:pPr>
        <w:ind w:left="720"/>
        <w:rPr>
          <w:rFonts w:ascii="Arial" w:hAnsi="Arial" w:cs="Arial"/>
          <w:sz w:val="24"/>
          <w:szCs w:val="24"/>
        </w:rPr>
      </w:pPr>
    </w:p>
    <w:p w14:paraId="6FD2CD16" w14:textId="0512B4F0" w:rsidR="00912BD7" w:rsidRPr="00912BD7" w:rsidRDefault="00912BD7" w:rsidP="00912BD7">
      <w:pPr>
        <w:rPr>
          <w:rFonts w:ascii="Arial" w:hAnsi="Arial" w:cs="Arial"/>
          <w:sz w:val="24"/>
          <w:szCs w:val="24"/>
        </w:rPr>
      </w:pPr>
    </w:p>
    <w:p w14:paraId="39B41D0D" w14:textId="4DCB4899" w:rsidR="00912BD7" w:rsidRPr="00912BD7" w:rsidRDefault="00912BD7" w:rsidP="00912BD7">
      <w:pPr>
        <w:rPr>
          <w:rFonts w:ascii="Arial" w:hAnsi="Arial" w:cs="Arial"/>
          <w:sz w:val="24"/>
          <w:szCs w:val="24"/>
        </w:rPr>
      </w:pPr>
    </w:p>
    <w:p w14:paraId="0AACFD5C" w14:textId="29807BDA" w:rsidR="00912BD7" w:rsidRPr="00912BD7" w:rsidRDefault="00912BD7" w:rsidP="00912BD7">
      <w:pPr>
        <w:rPr>
          <w:rFonts w:ascii="Arial" w:hAnsi="Arial" w:cs="Arial"/>
          <w:sz w:val="24"/>
          <w:szCs w:val="24"/>
        </w:rPr>
      </w:pPr>
    </w:p>
    <w:p w14:paraId="411C3456" w14:textId="72108E6C" w:rsidR="00912BD7" w:rsidRPr="00912BD7" w:rsidRDefault="00912BD7" w:rsidP="00912BD7">
      <w:pPr>
        <w:rPr>
          <w:rFonts w:ascii="Arial" w:hAnsi="Arial" w:cs="Arial"/>
          <w:sz w:val="24"/>
          <w:szCs w:val="24"/>
        </w:rPr>
      </w:pPr>
    </w:p>
    <w:p w14:paraId="0034B482" w14:textId="00FD88AB" w:rsidR="00912BD7" w:rsidRPr="00912BD7" w:rsidRDefault="00912BD7" w:rsidP="00912BD7">
      <w:pPr>
        <w:rPr>
          <w:rFonts w:ascii="Arial" w:hAnsi="Arial" w:cs="Arial"/>
          <w:sz w:val="24"/>
          <w:szCs w:val="24"/>
        </w:rPr>
      </w:pPr>
    </w:p>
    <w:p w14:paraId="1970A665" w14:textId="11AC413B" w:rsidR="00912BD7" w:rsidRPr="00912BD7" w:rsidRDefault="00912BD7" w:rsidP="00912BD7">
      <w:pPr>
        <w:rPr>
          <w:rFonts w:ascii="Arial" w:hAnsi="Arial" w:cs="Arial"/>
          <w:sz w:val="24"/>
          <w:szCs w:val="24"/>
        </w:rPr>
      </w:pPr>
    </w:p>
    <w:p w14:paraId="184F26A3" w14:textId="2F8A0984" w:rsidR="00912BD7" w:rsidRPr="00912BD7" w:rsidRDefault="00912BD7" w:rsidP="00912BD7">
      <w:pPr>
        <w:rPr>
          <w:rFonts w:ascii="Arial" w:hAnsi="Arial" w:cs="Arial"/>
          <w:sz w:val="24"/>
          <w:szCs w:val="24"/>
        </w:rPr>
      </w:pPr>
    </w:p>
    <w:p w14:paraId="5D9BDFAC" w14:textId="3FE0B7B4" w:rsidR="00912BD7" w:rsidRPr="00912BD7" w:rsidRDefault="00912BD7" w:rsidP="00912BD7">
      <w:pPr>
        <w:rPr>
          <w:rFonts w:ascii="Arial" w:hAnsi="Arial" w:cs="Arial"/>
          <w:sz w:val="24"/>
          <w:szCs w:val="24"/>
        </w:rPr>
      </w:pPr>
    </w:p>
    <w:p w14:paraId="2AF455A6" w14:textId="7A86924D" w:rsidR="00912BD7" w:rsidRPr="00912BD7" w:rsidRDefault="00912BD7" w:rsidP="00912BD7">
      <w:pPr>
        <w:rPr>
          <w:rFonts w:ascii="Arial" w:hAnsi="Arial" w:cs="Arial"/>
          <w:sz w:val="24"/>
          <w:szCs w:val="24"/>
        </w:rPr>
      </w:pPr>
    </w:p>
    <w:p w14:paraId="17A77B60" w14:textId="0F34DED4" w:rsidR="00912BD7" w:rsidRPr="00912BD7" w:rsidRDefault="00912BD7" w:rsidP="00912BD7">
      <w:pPr>
        <w:rPr>
          <w:rFonts w:ascii="Arial" w:hAnsi="Arial" w:cs="Arial"/>
          <w:sz w:val="24"/>
          <w:szCs w:val="24"/>
        </w:rPr>
      </w:pPr>
    </w:p>
    <w:p w14:paraId="7A553365" w14:textId="31A1955D" w:rsidR="00912BD7" w:rsidRPr="00912BD7" w:rsidRDefault="00912BD7" w:rsidP="00912BD7">
      <w:pPr>
        <w:rPr>
          <w:rFonts w:ascii="Arial" w:hAnsi="Arial" w:cs="Arial"/>
          <w:sz w:val="24"/>
          <w:szCs w:val="24"/>
        </w:rPr>
      </w:pPr>
    </w:p>
    <w:p w14:paraId="1EEBEB60" w14:textId="5BB18C81" w:rsidR="00912BD7" w:rsidRPr="00912BD7" w:rsidRDefault="00912BD7" w:rsidP="00912BD7">
      <w:pPr>
        <w:rPr>
          <w:rFonts w:ascii="Arial" w:hAnsi="Arial" w:cs="Arial"/>
          <w:sz w:val="24"/>
          <w:szCs w:val="24"/>
        </w:rPr>
      </w:pPr>
    </w:p>
    <w:p w14:paraId="45680768" w14:textId="42F0F2C1" w:rsidR="00912BD7" w:rsidRPr="00912BD7" w:rsidRDefault="00912BD7" w:rsidP="00912BD7">
      <w:pPr>
        <w:rPr>
          <w:rFonts w:ascii="Arial" w:hAnsi="Arial" w:cs="Arial"/>
          <w:sz w:val="24"/>
          <w:szCs w:val="24"/>
        </w:rPr>
      </w:pPr>
    </w:p>
    <w:p w14:paraId="309DA504" w14:textId="2AD04832" w:rsidR="00912BD7" w:rsidRPr="00912BD7" w:rsidRDefault="00912BD7" w:rsidP="00912BD7">
      <w:pPr>
        <w:rPr>
          <w:rFonts w:ascii="Arial" w:hAnsi="Arial" w:cs="Arial"/>
          <w:sz w:val="24"/>
          <w:szCs w:val="24"/>
        </w:rPr>
      </w:pPr>
    </w:p>
    <w:p w14:paraId="136E736B" w14:textId="0F4E8DC4" w:rsidR="00912BD7" w:rsidRPr="00912BD7" w:rsidRDefault="00912BD7" w:rsidP="00912BD7">
      <w:pPr>
        <w:rPr>
          <w:rFonts w:ascii="Arial" w:hAnsi="Arial" w:cs="Arial"/>
          <w:sz w:val="24"/>
          <w:szCs w:val="24"/>
        </w:rPr>
      </w:pPr>
    </w:p>
    <w:p w14:paraId="53A14D07" w14:textId="6E14E18D" w:rsidR="00912BD7" w:rsidRPr="00912BD7" w:rsidRDefault="00912BD7" w:rsidP="00912BD7">
      <w:pPr>
        <w:rPr>
          <w:rFonts w:ascii="Arial" w:hAnsi="Arial" w:cs="Arial"/>
          <w:sz w:val="24"/>
          <w:szCs w:val="24"/>
        </w:rPr>
      </w:pPr>
    </w:p>
    <w:p w14:paraId="321DE086" w14:textId="3F3B49B9" w:rsidR="00912BD7" w:rsidRPr="00912BD7" w:rsidRDefault="00912BD7" w:rsidP="00912BD7">
      <w:pPr>
        <w:rPr>
          <w:rFonts w:ascii="Arial" w:hAnsi="Arial" w:cs="Arial"/>
          <w:sz w:val="24"/>
          <w:szCs w:val="24"/>
        </w:rPr>
      </w:pPr>
    </w:p>
    <w:p w14:paraId="60881E43" w14:textId="60FDEB4C" w:rsidR="00912BD7" w:rsidRPr="00912BD7" w:rsidRDefault="00912BD7" w:rsidP="00912BD7">
      <w:pPr>
        <w:rPr>
          <w:rFonts w:ascii="Arial" w:hAnsi="Arial" w:cs="Arial"/>
          <w:sz w:val="24"/>
          <w:szCs w:val="24"/>
        </w:rPr>
      </w:pPr>
    </w:p>
    <w:p w14:paraId="08389F39" w14:textId="7F4114A9" w:rsidR="00912BD7" w:rsidRPr="00912BD7" w:rsidRDefault="00912BD7" w:rsidP="00912BD7">
      <w:pPr>
        <w:rPr>
          <w:rFonts w:ascii="Arial" w:hAnsi="Arial" w:cs="Arial"/>
          <w:sz w:val="24"/>
          <w:szCs w:val="24"/>
        </w:rPr>
      </w:pPr>
    </w:p>
    <w:p w14:paraId="7EC2981E" w14:textId="0A52B981" w:rsidR="00912BD7" w:rsidRPr="00912BD7" w:rsidRDefault="00912BD7" w:rsidP="00912BD7">
      <w:pPr>
        <w:rPr>
          <w:rFonts w:ascii="Arial" w:hAnsi="Arial" w:cs="Arial"/>
          <w:sz w:val="24"/>
          <w:szCs w:val="24"/>
        </w:rPr>
      </w:pPr>
    </w:p>
    <w:p w14:paraId="22A32E0E" w14:textId="692A9EA8" w:rsidR="00912BD7" w:rsidRPr="00912BD7" w:rsidRDefault="00912BD7" w:rsidP="00912BD7">
      <w:pPr>
        <w:rPr>
          <w:rFonts w:ascii="Arial" w:hAnsi="Arial" w:cs="Arial"/>
          <w:sz w:val="24"/>
          <w:szCs w:val="24"/>
        </w:rPr>
      </w:pPr>
    </w:p>
    <w:p w14:paraId="23158F7D" w14:textId="0D2E7CF0" w:rsidR="00912BD7" w:rsidRPr="00912BD7" w:rsidRDefault="00912BD7" w:rsidP="00912BD7">
      <w:pPr>
        <w:rPr>
          <w:rFonts w:ascii="Arial" w:hAnsi="Arial" w:cs="Arial"/>
          <w:sz w:val="24"/>
          <w:szCs w:val="24"/>
        </w:rPr>
      </w:pPr>
    </w:p>
    <w:p w14:paraId="4B7BC473" w14:textId="662C51A2" w:rsidR="00912BD7" w:rsidRPr="00912BD7" w:rsidRDefault="00912BD7" w:rsidP="00912BD7">
      <w:pPr>
        <w:rPr>
          <w:rFonts w:ascii="Arial" w:hAnsi="Arial" w:cs="Arial"/>
          <w:sz w:val="24"/>
          <w:szCs w:val="24"/>
        </w:rPr>
      </w:pPr>
    </w:p>
    <w:p w14:paraId="4D44963B" w14:textId="5B44423A" w:rsidR="00912BD7" w:rsidRPr="00912BD7" w:rsidRDefault="00912BD7" w:rsidP="00912BD7">
      <w:pPr>
        <w:rPr>
          <w:rFonts w:ascii="Arial" w:hAnsi="Arial" w:cs="Arial"/>
          <w:sz w:val="24"/>
          <w:szCs w:val="24"/>
        </w:rPr>
      </w:pPr>
    </w:p>
    <w:p w14:paraId="64ADA161" w14:textId="7414FF2B" w:rsidR="00912BD7" w:rsidRPr="00912BD7" w:rsidRDefault="00912BD7" w:rsidP="00912BD7">
      <w:pPr>
        <w:rPr>
          <w:rFonts w:ascii="Arial" w:hAnsi="Arial" w:cs="Arial"/>
          <w:sz w:val="24"/>
          <w:szCs w:val="24"/>
        </w:rPr>
      </w:pPr>
    </w:p>
    <w:p w14:paraId="648E1B44" w14:textId="3AB8E947" w:rsidR="00912BD7" w:rsidRPr="00912BD7" w:rsidRDefault="00912BD7" w:rsidP="00912BD7">
      <w:pPr>
        <w:rPr>
          <w:rFonts w:ascii="Arial" w:hAnsi="Arial" w:cs="Arial"/>
          <w:sz w:val="24"/>
          <w:szCs w:val="24"/>
        </w:rPr>
      </w:pPr>
    </w:p>
    <w:p w14:paraId="62DA2002" w14:textId="650AD70C" w:rsidR="00912BD7" w:rsidRPr="00912BD7" w:rsidRDefault="00912BD7" w:rsidP="00912BD7">
      <w:pPr>
        <w:rPr>
          <w:rFonts w:ascii="Arial" w:hAnsi="Arial" w:cs="Arial"/>
          <w:sz w:val="24"/>
          <w:szCs w:val="24"/>
        </w:rPr>
      </w:pPr>
    </w:p>
    <w:p w14:paraId="6BE8DDE5" w14:textId="5F9581AA" w:rsidR="00912BD7" w:rsidRPr="00912BD7" w:rsidRDefault="00912BD7" w:rsidP="00912BD7">
      <w:pPr>
        <w:rPr>
          <w:rFonts w:ascii="Arial" w:hAnsi="Arial" w:cs="Arial"/>
          <w:sz w:val="24"/>
          <w:szCs w:val="24"/>
        </w:rPr>
      </w:pPr>
    </w:p>
    <w:p w14:paraId="059C511F" w14:textId="58E0B720" w:rsidR="00912BD7" w:rsidRPr="00912BD7" w:rsidRDefault="00912BD7" w:rsidP="00912BD7">
      <w:pPr>
        <w:rPr>
          <w:rFonts w:ascii="Arial" w:hAnsi="Arial" w:cs="Arial"/>
          <w:sz w:val="24"/>
          <w:szCs w:val="24"/>
        </w:rPr>
      </w:pPr>
    </w:p>
    <w:p w14:paraId="3FDE2E8D" w14:textId="49ACAE97" w:rsidR="00912BD7" w:rsidRPr="00912BD7" w:rsidRDefault="00912BD7" w:rsidP="00912BD7">
      <w:pPr>
        <w:rPr>
          <w:rFonts w:ascii="Arial" w:hAnsi="Arial" w:cs="Arial"/>
          <w:sz w:val="24"/>
          <w:szCs w:val="24"/>
        </w:rPr>
      </w:pPr>
    </w:p>
    <w:p w14:paraId="00B2A8C2" w14:textId="6100BC0B" w:rsidR="00912BD7" w:rsidRPr="00912BD7" w:rsidRDefault="00912BD7" w:rsidP="00912BD7">
      <w:pPr>
        <w:rPr>
          <w:rFonts w:ascii="Arial" w:hAnsi="Arial" w:cs="Arial"/>
          <w:sz w:val="24"/>
          <w:szCs w:val="24"/>
        </w:rPr>
      </w:pPr>
    </w:p>
    <w:p w14:paraId="743ADA38" w14:textId="10D2950D" w:rsidR="00912BD7" w:rsidRPr="00912BD7" w:rsidRDefault="00912BD7" w:rsidP="00912BD7">
      <w:pPr>
        <w:rPr>
          <w:rFonts w:ascii="Arial" w:hAnsi="Arial" w:cs="Arial"/>
          <w:sz w:val="24"/>
          <w:szCs w:val="24"/>
        </w:rPr>
      </w:pPr>
    </w:p>
    <w:p w14:paraId="79ACCD31" w14:textId="7548B6DA" w:rsidR="00912BD7" w:rsidRPr="00912BD7" w:rsidRDefault="00912BD7" w:rsidP="00912BD7">
      <w:pPr>
        <w:rPr>
          <w:rFonts w:ascii="Arial" w:hAnsi="Arial" w:cs="Arial"/>
          <w:sz w:val="24"/>
          <w:szCs w:val="24"/>
        </w:rPr>
      </w:pPr>
    </w:p>
    <w:p w14:paraId="19CCC3BD" w14:textId="5F7DF1E4" w:rsidR="00912BD7" w:rsidRPr="00912BD7" w:rsidRDefault="00912BD7" w:rsidP="00912BD7">
      <w:pPr>
        <w:rPr>
          <w:rFonts w:ascii="Arial" w:hAnsi="Arial" w:cs="Arial"/>
          <w:sz w:val="24"/>
          <w:szCs w:val="24"/>
        </w:rPr>
      </w:pPr>
    </w:p>
    <w:p w14:paraId="7DB5958F" w14:textId="3A379812" w:rsidR="00912BD7" w:rsidRPr="00912BD7" w:rsidRDefault="00912BD7" w:rsidP="00912BD7">
      <w:pPr>
        <w:rPr>
          <w:rFonts w:ascii="Arial" w:hAnsi="Arial" w:cs="Arial"/>
          <w:sz w:val="24"/>
          <w:szCs w:val="24"/>
        </w:rPr>
      </w:pPr>
    </w:p>
    <w:p w14:paraId="01D1AD9B" w14:textId="63FDB639" w:rsidR="00912BD7" w:rsidRDefault="00912BD7" w:rsidP="00912BD7">
      <w:pPr>
        <w:rPr>
          <w:rFonts w:ascii="Arial" w:hAnsi="Arial" w:cs="Arial"/>
          <w:b/>
          <w:bCs/>
          <w:sz w:val="24"/>
          <w:szCs w:val="24"/>
          <w:u w:val="single"/>
        </w:rPr>
      </w:pPr>
    </w:p>
    <w:p w14:paraId="506A468F" w14:textId="4D7D6160" w:rsidR="00912BD7" w:rsidRDefault="00912BD7" w:rsidP="00C119EC">
      <w:pPr>
        <w:tabs>
          <w:tab w:val="left" w:pos="3375"/>
        </w:tabs>
        <w:rPr>
          <w:rFonts w:ascii="Arial" w:hAnsi="Arial" w:cs="Arial"/>
          <w:sz w:val="24"/>
          <w:szCs w:val="24"/>
        </w:rPr>
      </w:pPr>
      <w:r>
        <w:rPr>
          <w:rFonts w:ascii="Arial" w:hAnsi="Arial" w:cs="Arial"/>
          <w:sz w:val="24"/>
          <w:szCs w:val="24"/>
        </w:rPr>
        <w:br w:type="page"/>
      </w:r>
    </w:p>
    <w:p w14:paraId="6102AFA6" w14:textId="3F194D5E" w:rsidR="00912BD7" w:rsidRDefault="00912BD7" w:rsidP="00912BD7">
      <w:pPr>
        <w:tabs>
          <w:tab w:val="left" w:pos="3375"/>
        </w:tabs>
        <w:rPr>
          <w:rFonts w:ascii="Arial" w:hAnsi="Arial" w:cs="Arial"/>
          <w:sz w:val="24"/>
          <w:szCs w:val="24"/>
        </w:rPr>
      </w:pPr>
    </w:p>
    <w:p w14:paraId="48B9F5BA" w14:textId="31575920" w:rsidR="00912BD7" w:rsidRDefault="004361D8" w:rsidP="00912BD7">
      <w:pPr>
        <w:tabs>
          <w:tab w:val="left" w:pos="3375"/>
        </w:tabs>
        <w:ind w:left="720"/>
        <w:rPr>
          <w:rFonts w:ascii="Arial" w:hAnsi="Arial" w:cs="Arial"/>
          <w:b/>
          <w:bCs/>
          <w:sz w:val="24"/>
          <w:szCs w:val="24"/>
          <w:u w:val="single"/>
        </w:rPr>
      </w:pPr>
      <w:r>
        <w:rPr>
          <w:rFonts w:ascii="Arial" w:hAnsi="Arial" w:cs="Arial"/>
          <w:b/>
          <w:bCs/>
          <w:sz w:val="24"/>
          <w:szCs w:val="24"/>
          <w:u w:val="single"/>
        </w:rPr>
        <w:t>Ductile and Brittle fracture</w:t>
      </w:r>
    </w:p>
    <w:p w14:paraId="714B60F2" w14:textId="73D3283C" w:rsidR="00912BD7" w:rsidRDefault="00912BD7" w:rsidP="00912BD7">
      <w:pPr>
        <w:tabs>
          <w:tab w:val="left" w:pos="3375"/>
        </w:tabs>
        <w:ind w:left="720"/>
        <w:rPr>
          <w:rFonts w:ascii="Arial" w:hAnsi="Arial" w:cs="Arial"/>
          <w:b/>
          <w:bCs/>
          <w:sz w:val="24"/>
          <w:szCs w:val="24"/>
          <w:u w:val="single"/>
        </w:rPr>
      </w:pPr>
    </w:p>
    <w:p w14:paraId="06BB7D9C" w14:textId="3D595B7B" w:rsidR="00912BD7" w:rsidRDefault="00912BD7" w:rsidP="00CB2419">
      <w:pPr>
        <w:tabs>
          <w:tab w:val="left" w:pos="3375"/>
        </w:tabs>
        <w:spacing w:line="360" w:lineRule="auto"/>
        <w:ind w:left="720"/>
        <w:rPr>
          <w:rFonts w:ascii="Arial" w:hAnsi="Arial" w:cs="Arial"/>
          <w:sz w:val="24"/>
          <w:szCs w:val="24"/>
        </w:rPr>
      </w:pPr>
      <w:r>
        <w:rPr>
          <w:rFonts w:ascii="Arial" w:hAnsi="Arial" w:cs="Arial"/>
          <w:sz w:val="24"/>
          <w:szCs w:val="24"/>
        </w:rPr>
        <w:t xml:space="preserve">Impact testing is used in industry to help determine the toughness of a material. Toughness is defined as the amount of energy required to cause a specimen to fracture. </w:t>
      </w:r>
      <w:r w:rsidR="00CB2419">
        <w:rPr>
          <w:rFonts w:ascii="Arial" w:hAnsi="Arial" w:cs="Arial"/>
          <w:sz w:val="24"/>
          <w:szCs w:val="24"/>
        </w:rPr>
        <w:t xml:space="preserve">The toughness of a material is measured underneath stress/ strain diagram, but this is when a load is being applied gradually. Impact testing determines the toughness of a material when it is exposed to fast loading conditions. Impact testing also illustrates a materials resistance to ductile or brittle fracture. </w:t>
      </w:r>
    </w:p>
    <w:p w14:paraId="28175E31" w14:textId="754327A7" w:rsidR="00CB2419" w:rsidRDefault="00CB2419" w:rsidP="00CB2419">
      <w:pPr>
        <w:tabs>
          <w:tab w:val="left" w:pos="3375"/>
        </w:tabs>
        <w:spacing w:line="360" w:lineRule="auto"/>
        <w:ind w:left="720"/>
        <w:rPr>
          <w:rFonts w:ascii="Arial" w:hAnsi="Arial" w:cs="Arial"/>
          <w:sz w:val="24"/>
          <w:szCs w:val="24"/>
        </w:rPr>
      </w:pPr>
      <w:r>
        <w:rPr>
          <w:rFonts w:ascii="Arial" w:hAnsi="Arial" w:cs="Arial"/>
          <w:sz w:val="24"/>
          <w:szCs w:val="24"/>
        </w:rPr>
        <w:t xml:space="preserve">Impact testing can be carried out using two main types of tests, Charpy and Izod test. Both determine the same property but in two slightly different methods. </w:t>
      </w:r>
      <w:r w:rsidR="00BA6559">
        <w:rPr>
          <w:rFonts w:ascii="Arial" w:hAnsi="Arial" w:cs="Arial"/>
          <w:sz w:val="24"/>
          <w:szCs w:val="24"/>
        </w:rPr>
        <w:t>The results of these tests can only be compared if the same specimen has undergone</w:t>
      </w:r>
      <w:r w:rsidR="00C643BB">
        <w:rPr>
          <w:rFonts w:ascii="Arial" w:hAnsi="Arial" w:cs="Arial"/>
          <w:sz w:val="24"/>
          <w:szCs w:val="24"/>
        </w:rPr>
        <w:t xml:space="preserve"> a</w:t>
      </w:r>
      <w:r w:rsidR="00BA6559">
        <w:rPr>
          <w:rFonts w:ascii="Arial" w:hAnsi="Arial" w:cs="Arial"/>
          <w:sz w:val="24"/>
          <w:szCs w:val="24"/>
        </w:rPr>
        <w:t xml:space="preserve"> fit for service assessment. Impact testing is</w:t>
      </w:r>
      <w:r w:rsidR="00C643BB">
        <w:rPr>
          <w:rFonts w:ascii="Arial" w:hAnsi="Arial" w:cs="Arial"/>
          <w:sz w:val="24"/>
          <w:szCs w:val="24"/>
        </w:rPr>
        <w:t xml:space="preserve"> a</w:t>
      </w:r>
      <w:r w:rsidR="00BA6559">
        <w:rPr>
          <w:rFonts w:ascii="Arial" w:hAnsi="Arial" w:cs="Arial"/>
          <w:sz w:val="24"/>
          <w:szCs w:val="24"/>
        </w:rPr>
        <w:t xml:space="preserve"> very controlled type of testing and the specimens used by meet required standards The Charpy impact test consists of a pendulum travelling at a set speed into the specimen which has been machined notch in it.</w:t>
      </w:r>
      <w:r w:rsidR="00AE505A">
        <w:rPr>
          <w:rFonts w:ascii="Arial" w:hAnsi="Arial" w:cs="Arial"/>
          <w:sz w:val="24"/>
          <w:szCs w:val="24"/>
        </w:rPr>
        <w:t xml:space="preserve"> The method of this test came from ‘</w:t>
      </w:r>
      <w:r w:rsidR="00AE505A" w:rsidRPr="00AE505A">
        <w:rPr>
          <w:rFonts w:ascii="Arial" w:hAnsi="Arial" w:cs="Arial"/>
          <w:i/>
          <w:iCs/>
          <w:sz w:val="24"/>
          <w:szCs w:val="24"/>
        </w:rPr>
        <w:t xml:space="preserve">French scientist Georges Charpy’ </w:t>
      </w:r>
      <w:r w:rsidR="00AE505A">
        <w:rPr>
          <w:rFonts w:ascii="Arial" w:hAnsi="Arial" w:cs="Arial"/>
          <w:i/>
          <w:iCs/>
          <w:sz w:val="24"/>
          <w:szCs w:val="24"/>
        </w:rPr>
        <w:t xml:space="preserve">- </w:t>
      </w:r>
      <w:r w:rsidR="00AE505A">
        <w:rPr>
          <w:rFonts w:ascii="Arial" w:hAnsi="Arial" w:cs="Arial"/>
          <w:sz w:val="24"/>
          <w:szCs w:val="24"/>
        </w:rPr>
        <w:t>Allen, J (2011).</w:t>
      </w:r>
      <w:r w:rsidR="00BA6559">
        <w:rPr>
          <w:rFonts w:ascii="Arial" w:hAnsi="Arial" w:cs="Arial"/>
          <w:sz w:val="24"/>
          <w:szCs w:val="24"/>
        </w:rPr>
        <w:t xml:space="preserve"> The parameters of this notch</w:t>
      </w:r>
      <w:r w:rsidR="00AE505A">
        <w:rPr>
          <w:rFonts w:ascii="Arial" w:hAnsi="Arial" w:cs="Arial"/>
          <w:sz w:val="24"/>
          <w:szCs w:val="24"/>
        </w:rPr>
        <w:t xml:space="preserve"> in the face of the specimen</w:t>
      </w:r>
      <w:r w:rsidR="00BA6559">
        <w:rPr>
          <w:rFonts w:ascii="Arial" w:hAnsi="Arial" w:cs="Arial"/>
          <w:sz w:val="24"/>
          <w:szCs w:val="24"/>
        </w:rPr>
        <w:t xml:space="preserve"> must meet BS EN ISO 148-1:2016</w:t>
      </w:r>
      <w:r w:rsidR="00AE505A">
        <w:rPr>
          <w:rFonts w:ascii="Arial" w:hAnsi="Arial" w:cs="Arial"/>
          <w:sz w:val="24"/>
          <w:szCs w:val="24"/>
        </w:rPr>
        <w:t>, this allows it to be a qualitive test and produce control, reliable results.</w:t>
      </w:r>
      <w:r w:rsidR="00191C5A">
        <w:rPr>
          <w:rFonts w:ascii="Arial" w:hAnsi="Arial" w:cs="Arial"/>
          <w:sz w:val="24"/>
          <w:szCs w:val="24"/>
        </w:rPr>
        <w:t xml:space="preserve"> See Figure 1. </w:t>
      </w:r>
    </w:p>
    <w:p w14:paraId="403E077C" w14:textId="77777777" w:rsidR="00191C5A" w:rsidRDefault="00191C5A" w:rsidP="00CB2419">
      <w:pPr>
        <w:tabs>
          <w:tab w:val="left" w:pos="3375"/>
        </w:tabs>
        <w:spacing w:line="360" w:lineRule="auto"/>
        <w:ind w:left="720"/>
        <w:rPr>
          <w:rFonts w:ascii="Arial" w:hAnsi="Arial" w:cs="Arial"/>
          <w:sz w:val="24"/>
          <w:szCs w:val="24"/>
        </w:rPr>
      </w:pPr>
    </w:p>
    <w:p w14:paraId="736AA00B" w14:textId="3BB83EFA" w:rsidR="00191C5A" w:rsidRPr="00191C5A" w:rsidRDefault="00191C5A" w:rsidP="00CB2419">
      <w:pPr>
        <w:tabs>
          <w:tab w:val="left" w:pos="3375"/>
        </w:tabs>
        <w:spacing w:line="360" w:lineRule="auto"/>
        <w:ind w:left="720"/>
        <w:rPr>
          <w:rFonts w:ascii="Arial" w:hAnsi="Arial" w:cs="Arial"/>
          <w:b/>
          <w:bCs/>
          <w:sz w:val="24"/>
          <w:szCs w:val="24"/>
        </w:rPr>
      </w:pPr>
      <w:r w:rsidRPr="00191C5A">
        <w:rPr>
          <w:rFonts w:ascii="Arial" w:hAnsi="Arial" w:cs="Arial"/>
          <w:b/>
          <w:bCs/>
          <w:sz w:val="24"/>
          <w:szCs w:val="24"/>
        </w:rPr>
        <w:t>Figure 1</w:t>
      </w:r>
    </w:p>
    <w:p w14:paraId="6081637A" w14:textId="2654C901" w:rsidR="00191C5A" w:rsidRDefault="00F77936" w:rsidP="00CB2419">
      <w:pPr>
        <w:tabs>
          <w:tab w:val="left" w:pos="3375"/>
        </w:tabs>
        <w:spacing w:line="360" w:lineRule="auto"/>
        <w:ind w:left="720"/>
        <w:rPr>
          <w:rFonts w:ascii="Arial" w:hAnsi="Arial" w:cs="Arial"/>
          <w:sz w:val="24"/>
          <w:szCs w:val="24"/>
        </w:rPr>
      </w:pPr>
      <w:r>
        <w:rPr>
          <w:noProof/>
        </w:rPr>
        <w:drawing>
          <wp:anchor distT="0" distB="0" distL="114300" distR="114300" simplePos="0" relativeHeight="251660288" behindDoc="0" locked="0" layoutInCell="1" allowOverlap="1" wp14:anchorId="6523276B" wp14:editId="7CDF64FF">
            <wp:simplePos x="0" y="0"/>
            <wp:positionH relativeFrom="margin">
              <wp:align>center</wp:align>
            </wp:positionH>
            <wp:positionV relativeFrom="paragraph">
              <wp:posOffset>9525</wp:posOffset>
            </wp:positionV>
            <wp:extent cx="3048000" cy="3086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8000" cy="3086100"/>
                    </a:xfrm>
                    <a:prstGeom prst="rect">
                      <a:avLst/>
                    </a:prstGeom>
                  </pic:spPr>
                </pic:pic>
              </a:graphicData>
            </a:graphic>
          </wp:anchor>
        </w:drawing>
      </w:r>
    </w:p>
    <w:p w14:paraId="21A56FA1" w14:textId="5C42B0C5" w:rsidR="00191C5A" w:rsidRDefault="00191C5A" w:rsidP="00CB2419">
      <w:pPr>
        <w:tabs>
          <w:tab w:val="left" w:pos="3375"/>
        </w:tabs>
        <w:spacing w:line="360" w:lineRule="auto"/>
        <w:ind w:left="720"/>
        <w:rPr>
          <w:rFonts w:ascii="Arial" w:hAnsi="Arial" w:cs="Arial"/>
          <w:sz w:val="24"/>
          <w:szCs w:val="24"/>
        </w:rPr>
      </w:pPr>
    </w:p>
    <w:p w14:paraId="058457BA" w14:textId="1E095CA4" w:rsidR="00191C5A" w:rsidRPr="00191C5A" w:rsidRDefault="00191C5A" w:rsidP="00191C5A">
      <w:pPr>
        <w:rPr>
          <w:rFonts w:ascii="Arial" w:hAnsi="Arial" w:cs="Arial"/>
          <w:sz w:val="24"/>
          <w:szCs w:val="24"/>
        </w:rPr>
      </w:pPr>
    </w:p>
    <w:p w14:paraId="6833BAC5" w14:textId="23910470" w:rsidR="00191C5A" w:rsidRPr="00191C5A" w:rsidRDefault="00191C5A" w:rsidP="00191C5A">
      <w:pPr>
        <w:rPr>
          <w:rFonts w:ascii="Arial" w:hAnsi="Arial" w:cs="Arial"/>
          <w:sz w:val="24"/>
          <w:szCs w:val="24"/>
        </w:rPr>
      </w:pPr>
    </w:p>
    <w:p w14:paraId="0D64139C" w14:textId="5350EFC2" w:rsidR="00191C5A" w:rsidRPr="00191C5A" w:rsidRDefault="00191C5A" w:rsidP="00191C5A">
      <w:pPr>
        <w:rPr>
          <w:rFonts w:ascii="Arial" w:hAnsi="Arial" w:cs="Arial"/>
          <w:sz w:val="24"/>
          <w:szCs w:val="24"/>
        </w:rPr>
      </w:pPr>
    </w:p>
    <w:p w14:paraId="630AC622" w14:textId="2F5FEC55" w:rsidR="00191C5A" w:rsidRPr="00191C5A" w:rsidRDefault="00191C5A" w:rsidP="00191C5A">
      <w:pPr>
        <w:rPr>
          <w:rFonts w:ascii="Arial" w:hAnsi="Arial" w:cs="Arial"/>
          <w:sz w:val="24"/>
          <w:szCs w:val="24"/>
        </w:rPr>
      </w:pPr>
    </w:p>
    <w:p w14:paraId="0DFA3486" w14:textId="52BDC2A2" w:rsidR="00191C5A" w:rsidRPr="00191C5A" w:rsidRDefault="00191C5A" w:rsidP="00191C5A">
      <w:pPr>
        <w:rPr>
          <w:rFonts w:ascii="Arial" w:hAnsi="Arial" w:cs="Arial"/>
          <w:sz w:val="24"/>
          <w:szCs w:val="24"/>
        </w:rPr>
      </w:pPr>
    </w:p>
    <w:p w14:paraId="54E0A568" w14:textId="4936577B" w:rsidR="00191C5A" w:rsidRPr="00191C5A" w:rsidRDefault="00191C5A" w:rsidP="00191C5A">
      <w:pPr>
        <w:rPr>
          <w:rFonts w:ascii="Arial" w:hAnsi="Arial" w:cs="Arial"/>
          <w:sz w:val="24"/>
          <w:szCs w:val="24"/>
        </w:rPr>
      </w:pPr>
    </w:p>
    <w:p w14:paraId="44C6D536" w14:textId="1AEE560E" w:rsidR="00191C5A" w:rsidRPr="00191C5A" w:rsidRDefault="00191C5A" w:rsidP="00191C5A">
      <w:pPr>
        <w:rPr>
          <w:rFonts w:ascii="Arial" w:hAnsi="Arial" w:cs="Arial"/>
          <w:sz w:val="24"/>
          <w:szCs w:val="24"/>
        </w:rPr>
      </w:pPr>
    </w:p>
    <w:p w14:paraId="44681DF8" w14:textId="6952867D" w:rsidR="00191C5A" w:rsidRPr="00191C5A" w:rsidRDefault="00191C5A" w:rsidP="00191C5A">
      <w:pPr>
        <w:rPr>
          <w:rFonts w:ascii="Arial" w:hAnsi="Arial" w:cs="Arial"/>
          <w:sz w:val="24"/>
          <w:szCs w:val="24"/>
        </w:rPr>
      </w:pPr>
    </w:p>
    <w:p w14:paraId="1DFE499F" w14:textId="3F5B14EE" w:rsidR="00191C5A" w:rsidRPr="00191C5A" w:rsidRDefault="00191C5A" w:rsidP="00191C5A">
      <w:pPr>
        <w:rPr>
          <w:rFonts w:ascii="Arial" w:hAnsi="Arial" w:cs="Arial"/>
          <w:sz w:val="24"/>
          <w:szCs w:val="24"/>
        </w:rPr>
      </w:pPr>
    </w:p>
    <w:p w14:paraId="243EC2D5" w14:textId="16C52D17" w:rsidR="00191C5A" w:rsidRPr="00191C5A" w:rsidRDefault="00191C5A" w:rsidP="00191C5A">
      <w:pPr>
        <w:rPr>
          <w:rFonts w:ascii="Arial" w:hAnsi="Arial" w:cs="Arial"/>
          <w:sz w:val="24"/>
          <w:szCs w:val="24"/>
        </w:rPr>
      </w:pPr>
    </w:p>
    <w:p w14:paraId="255F7850" w14:textId="5A976E4D" w:rsidR="00191C5A" w:rsidRPr="00191C5A" w:rsidRDefault="00191C5A" w:rsidP="00191C5A">
      <w:pPr>
        <w:rPr>
          <w:rFonts w:ascii="Arial" w:hAnsi="Arial" w:cs="Arial"/>
          <w:sz w:val="24"/>
          <w:szCs w:val="24"/>
        </w:rPr>
      </w:pPr>
    </w:p>
    <w:p w14:paraId="7E6F669F" w14:textId="12C0DC1F" w:rsidR="00191C5A" w:rsidRPr="00191C5A" w:rsidRDefault="00191C5A" w:rsidP="00191C5A">
      <w:pPr>
        <w:rPr>
          <w:rFonts w:ascii="Arial" w:hAnsi="Arial" w:cs="Arial"/>
          <w:sz w:val="24"/>
          <w:szCs w:val="24"/>
        </w:rPr>
      </w:pPr>
    </w:p>
    <w:p w14:paraId="0BC95C91" w14:textId="46F0EF35" w:rsidR="00191C5A" w:rsidRPr="00191C5A" w:rsidRDefault="00191C5A" w:rsidP="00191C5A">
      <w:pPr>
        <w:rPr>
          <w:rFonts w:ascii="Arial" w:hAnsi="Arial" w:cs="Arial"/>
          <w:sz w:val="24"/>
          <w:szCs w:val="24"/>
        </w:rPr>
      </w:pPr>
    </w:p>
    <w:p w14:paraId="24159780" w14:textId="6B61DBC5" w:rsidR="00191C5A" w:rsidRPr="00191C5A" w:rsidRDefault="00191C5A" w:rsidP="00191C5A">
      <w:pPr>
        <w:rPr>
          <w:rFonts w:ascii="Arial" w:hAnsi="Arial" w:cs="Arial"/>
          <w:sz w:val="24"/>
          <w:szCs w:val="24"/>
        </w:rPr>
      </w:pPr>
    </w:p>
    <w:p w14:paraId="2438FF57" w14:textId="39A8804D" w:rsidR="00191C5A" w:rsidRPr="00191C5A" w:rsidRDefault="00191C5A" w:rsidP="00191C5A">
      <w:pPr>
        <w:rPr>
          <w:rFonts w:ascii="Arial" w:hAnsi="Arial" w:cs="Arial"/>
          <w:sz w:val="24"/>
          <w:szCs w:val="24"/>
        </w:rPr>
      </w:pPr>
    </w:p>
    <w:p w14:paraId="104EDFB2" w14:textId="43381A5D" w:rsidR="00191C5A" w:rsidRPr="00191C5A" w:rsidRDefault="00191C5A" w:rsidP="00191C5A">
      <w:pPr>
        <w:ind w:left="720"/>
        <w:rPr>
          <w:rFonts w:ascii="Arial" w:hAnsi="Arial" w:cs="Arial"/>
          <w:i/>
          <w:iCs/>
          <w:sz w:val="24"/>
          <w:szCs w:val="24"/>
        </w:rPr>
      </w:pPr>
      <w:r w:rsidRPr="00191C5A">
        <w:rPr>
          <w:rFonts w:ascii="Arial" w:hAnsi="Arial" w:cs="Arial"/>
          <w:i/>
          <w:iCs/>
          <w:sz w:val="24"/>
          <w:szCs w:val="24"/>
        </w:rPr>
        <w:t>Figure 1 is adapted from Figure UG-84. (Figure 1 is taken from ASME VIII: ASME Boiler and Pressure Vessel Code, p.215, 2017</w:t>
      </w:r>
    </w:p>
    <w:p w14:paraId="39053B33" w14:textId="250D64CE" w:rsidR="00191C5A" w:rsidRDefault="00191C5A" w:rsidP="00191C5A">
      <w:pPr>
        <w:tabs>
          <w:tab w:val="left" w:pos="975"/>
        </w:tabs>
        <w:ind w:left="720"/>
        <w:rPr>
          <w:rFonts w:ascii="Arial" w:hAnsi="Arial" w:cs="Arial"/>
          <w:sz w:val="24"/>
          <w:szCs w:val="24"/>
        </w:rPr>
      </w:pPr>
    </w:p>
    <w:p w14:paraId="38F4474B" w14:textId="77777777" w:rsidR="00C643BB" w:rsidRDefault="00191C5A" w:rsidP="00191C5A">
      <w:pPr>
        <w:tabs>
          <w:tab w:val="left" w:pos="975"/>
        </w:tabs>
        <w:spacing w:line="360" w:lineRule="auto"/>
        <w:ind w:left="720"/>
        <w:rPr>
          <w:rFonts w:ascii="Arial" w:hAnsi="Arial" w:cs="Arial"/>
          <w:sz w:val="24"/>
          <w:szCs w:val="24"/>
        </w:rPr>
      </w:pPr>
      <w:r>
        <w:rPr>
          <w:rFonts w:ascii="Arial" w:hAnsi="Arial" w:cs="Arial"/>
          <w:sz w:val="24"/>
          <w:szCs w:val="24"/>
        </w:rPr>
        <w:t>The machine</w:t>
      </w:r>
      <w:r w:rsidR="00F77936">
        <w:rPr>
          <w:rFonts w:ascii="Arial" w:hAnsi="Arial" w:cs="Arial"/>
          <w:sz w:val="24"/>
          <w:szCs w:val="24"/>
        </w:rPr>
        <w:t>d</w:t>
      </w:r>
      <w:r>
        <w:rPr>
          <w:rFonts w:ascii="Arial" w:hAnsi="Arial" w:cs="Arial"/>
          <w:sz w:val="24"/>
          <w:szCs w:val="24"/>
        </w:rPr>
        <w:t xml:space="preserve"> specimen will be </w:t>
      </w:r>
      <w:r w:rsidR="00AE505A">
        <w:rPr>
          <w:rFonts w:ascii="Arial" w:hAnsi="Arial" w:cs="Arial"/>
          <w:sz w:val="24"/>
          <w:szCs w:val="24"/>
        </w:rPr>
        <w:t>supported,</w:t>
      </w:r>
      <w:r>
        <w:rPr>
          <w:rFonts w:ascii="Arial" w:hAnsi="Arial" w:cs="Arial"/>
          <w:sz w:val="24"/>
          <w:szCs w:val="24"/>
        </w:rPr>
        <w:t xml:space="preserve"> and the pendulum will strike the face</w:t>
      </w:r>
      <w:r w:rsidR="00F77936">
        <w:rPr>
          <w:rFonts w:ascii="Arial" w:hAnsi="Arial" w:cs="Arial"/>
          <w:sz w:val="24"/>
          <w:szCs w:val="24"/>
        </w:rPr>
        <w:t xml:space="preserve"> of the specimen</w:t>
      </w:r>
      <w:r>
        <w:rPr>
          <w:rFonts w:ascii="Arial" w:hAnsi="Arial" w:cs="Arial"/>
          <w:sz w:val="24"/>
          <w:szCs w:val="24"/>
        </w:rPr>
        <w:t xml:space="preserve"> opposite to the notch. The pendulum </w:t>
      </w:r>
      <w:r w:rsidR="00F77936">
        <w:rPr>
          <w:rFonts w:ascii="Arial" w:hAnsi="Arial" w:cs="Arial"/>
          <w:sz w:val="24"/>
          <w:szCs w:val="24"/>
        </w:rPr>
        <w:t xml:space="preserve">will </w:t>
      </w:r>
      <w:r>
        <w:rPr>
          <w:rFonts w:ascii="Arial" w:hAnsi="Arial" w:cs="Arial"/>
          <w:sz w:val="24"/>
          <w:szCs w:val="24"/>
        </w:rPr>
        <w:t xml:space="preserve">swing through the test piece and the </w:t>
      </w:r>
    </w:p>
    <w:p w14:paraId="0F20BB4A" w14:textId="77777777" w:rsidR="00C643BB" w:rsidRDefault="00C643BB" w:rsidP="00191C5A">
      <w:pPr>
        <w:tabs>
          <w:tab w:val="left" w:pos="975"/>
        </w:tabs>
        <w:spacing w:line="360" w:lineRule="auto"/>
        <w:ind w:left="720"/>
        <w:rPr>
          <w:rFonts w:ascii="Arial" w:hAnsi="Arial" w:cs="Arial"/>
          <w:sz w:val="24"/>
          <w:szCs w:val="24"/>
        </w:rPr>
      </w:pPr>
    </w:p>
    <w:p w14:paraId="5A82BFC8" w14:textId="0E5FDFFE" w:rsidR="003873F0" w:rsidRDefault="00191C5A" w:rsidP="00191C5A">
      <w:pPr>
        <w:tabs>
          <w:tab w:val="left" w:pos="975"/>
        </w:tabs>
        <w:spacing w:line="360" w:lineRule="auto"/>
        <w:ind w:left="720"/>
        <w:rPr>
          <w:rFonts w:ascii="Arial" w:hAnsi="Arial" w:cs="Arial"/>
          <w:sz w:val="24"/>
          <w:szCs w:val="24"/>
        </w:rPr>
      </w:pPr>
      <w:r>
        <w:rPr>
          <w:rFonts w:ascii="Arial" w:hAnsi="Arial" w:cs="Arial"/>
          <w:sz w:val="24"/>
          <w:szCs w:val="24"/>
        </w:rPr>
        <w:t xml:space="preserve">height of the </w:t>
      </w:r>
      <w:r w:rsidR="00F77936">
        <w:rPr>
          <w:rFonts w:ascii="Arial" w:hAnsi="Arial" w:cs="Arial"/>
          <w:sz w:val="24"/>
          <w:szCs w:val="24"/>
        </w:rPr>
        <w:t>pendulum after the strike is the</w:t>
      </w:r>
      <w:r>
        <w:rPr>
          <w:rFonts w:ascii="Arial" w:hAnsi="Arial" w:cs="Arial"/>
          <w:sz w:val="24"/>
          <w:szCs w:val="24"/>
        </w:rPr>
        <w:t xml:space="preserve"> measurement of the energy absorbed by the specimen</w:t>
      </w:r>
      <w:r w:rsidR="00F77936">
        <w:rPr>
          <w:rFonts w:ascii="Arial" w:hAnsi="Arial" w:cs="Arial"/>
          <w:sz w:val="24"/>
          <w:szCs w:val="24"/>
        </w:rPr>
        <w:t xml:space="preserve">, </w:t>
      </w:r>
      <w:r w:rsidR="00AE505A">
        <w:rPr>
          <w:rFonts w:ascii="Arial" w:hAnsi="Arial" w:cs="Arial"/>
          <w:sz w:val="24"/>
          <w:szCs w:val="24"/>
        </w:rPr>
        <w:t>therefore</w:t>
      </w:r>
      <w:r w:rsidR="00F77936">
        <w:rPr>
          <w:rFonts w:ascii="Arial" w:hAnsi="Arial" w:cs="Arial"/>
          <w:sz w:val="24"/>
          <w:szCs w:val="24"/>
        </w:rPr>
        <w:t xml:space="preserve"> it can be determined how much energy is required to fracture the specimen. See Figure 2</w:t>
      </w:r>
      <w:r w:rsidR="003873F0">
        <w:rPr>
          <w:rFonts w:ascii="Arial" w:hAnsi="Arial" w:cs="Arial"/>
          <w:sz w:val="24"/>
          <w:szCs w:val="24"/>
        </w:rPr>
        <w:t xml:space="preserve">. </w:t>
      </w:r>
      <w:r>
        <w:rPr>
          <w:rFonts w:ascii="Arial" w:hAnsi="Arial" w:cs="Arial"/>
          <w:sz w:val="24"/>
          <w:szCs w:val="24"/>
        </w:rPr>
        <w:t xml:space="preserve"> </w:t>
      </w:r>
    </w:p>
    <w:p w14:paraId="6E5CB11B" w14:textId="7A196AAC" w:rsidR="003873F0" w:rsidRPr="00676BFD" w:rsidRDefault="003873F0" w:rsidP="00191C5A">
      <w:pPr>
        <w:tabs>
          <w:tab w:val="left" w:pos="975"/>
        </w:tabs>
        <w:spacing w:line="360" w:lineRule="auto"/>
        <w:ind w:left="720"/>
        <w:rPr>
          <w:rFonts w:ascii="Arial" w:hAnsi="Arial" w:cs="Arial"/>
          <w:b/>
          <w:bCs/>
          <w:sz w:val="24"/>
          <w:szCs w:val="24"/>
          <w:u w:val="single"/>
        </w:rPr>
      </w:pPr>
      <w:r w:rsidRPr="00676BFD">
        <w:rPr>
          <w:rFonts w:ascii="Arial" w:hAnsi="Arial" w:cs="Arial"/>
          <w:b/>
          <w:bCs/>
          <w:sz w:val="24"/>
          <w:szCs w:val="24"/>
          <w:u w:val="single"/>
        </w:rPr>
        <w:t xml:space="preserve">Figure 2 </w:t>
      </w:r>
    </w:p>
    <w:p w14:paraId="576BC46D" w14:textId="3C1E4A30" w:rsidR="003873F0" w:rsidRDefault="00055BDF" w:rsidP="00191C5A">
      <w:pPr>
        <w:tabs>
          <w:tab w:val="left" w:pos="975"/>
        </w:tabs>
        <w:spacing w:line="360" w:lineRule="auto"/>
        <w:ind w:left="720"/>
        <w:rPr>
          <w:rFonts w:ascii="Arial" w:hAnsi="Arial" w:cs="Arial"/>
          <w:sz w:val="24"/>
          <w:szCs w:val="24"/>
        </w:rPr>
      </w:pPr>
      <w:r>
        <w:rPr>
          <w:noProof/>
        </w:rPr>
        <w:drawing>
          <wp:anchor distT="0" distB="0" distL="114300" distR="114300" simplePos="0" relativeHeight="251661312" behindDoc="0" locked="0" layoutInCell="1" allowOverlap="1" wp14:anchorId="10EB1286" wp14:editId="269089ED">
            <wp:simplePos x="0" y="0"/>
            <wp:positionH relativeFrom="margin">
              <wp:align>center</wp:align>
            </wp:positionH>
            <wp:positionV relativeFrom="paragraph">
              <wp:posOffset>8890</wp:posOffset>
            </wp:positionV>
            <wp:extent cx="3473578" cy="3335020"/>
            <wp:effectExtent l="0" t="0" r="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3578" cy="3335020"/>
                    </a:xfrm>
                    <a:prstGeom prst="rect">
                      <a:avLst/>
                    </a:prstGeom>
                    <a:noFill/>
                    <a:ln>
                      <a:noFill/>
                    </a:ln>
                  </pic:spPr>
                </pic:pic>
              </a:graphicData>
            </a:graphic>
          </wp:anchor>
        </w:drawing>
      </w:r>
    </w:p>
    <w:p w14:paraId="1C15FE4A" w14:textId="77777777" w:rsidR="003873F0" w:rsidRDefault="003873F0" w:rsidP="00191C5A">
      <w:pPr>
        <w:tabs>
          <w:tab w:val="left" w:pos="975"/>
        </w:tabs>
        <w:spacing w:line="360" w:lineRule="auto"/>
        <w:ind w:left="720"/>
        <w:rPr>
          <w:rFonts w:ascii="Arial" w:hAnsi="Arial" w:cs="Arial"/>
          <w:sz w:val="24"/>
          <w:szCs w:val="24"/>
        </w:rPr>
      </w:pPr>
    </w:p>
    <w:p w14:paraId="4AD5396F" w14:textId="3981BC29" w:rsidR="003873F0" w:rsidRDefault="003873F0" w:rsidP="00191C5A">
      <w:pPr>
        <w:tabs>
          <w:tab w:val="left" w:pos="975"/>
        </w:tabs>
        <w:spacing w:line="360" w:lineRule="auto"/>
        <w:ind w:left="720"/>
        <w:rPr>
          <w:rFonts w:ascii="Arial" w:hAnsi="Arial" w:cs="Arial"/>
          <w:sz w:val="24"/>
          <w:szCs w:val="24"/>
        </w:rPr>
      </w:pPr>
    </w:p>
    <w:p w14:paraId="411C421E" w14:textId="05C3F67E" w:rsidR="003873F0" w:rsidRDefault="003873F0" w:rsidP="00191C5A">
      <w:pPr>
        <w:tabs>
          <w:tab w:val="left" w:pos="975"/>
        </w:tabs>
        <w:spacing w:line="360" w:lineRule="auto"/>
        <w:ind w:left="720"/>
        <w:rPr>
          <w:rFonts w:ascii="Arial" w:hAnsi="Arial" w:cs="Arial"/>
          <w:sz w:val="24"/>
          <w:szCs w:val="24"/>
        </w:rPr>
      </w:pPr>
    </w:p>
    <w:p w14:paraId="49D3FA98" w14:textId="6441633F" w:rsidR="003873F0" w:rsidRDefault="003873F0" w:rsidP="00191C5A">
      <w:pPr>
        <w:tabs>
          <w:tab w:val="left" w:pos="975"/>
        </w:tabs>
        <w:spacing w:line="360" w:lineRule="auto"/>
        <w:ind w:left="720"/>
        <w:rPr>
          <w:rFonts w:ascii="Arial" w:hAnsi="Arial" w:cs="Arial"/>
          <w:sz w:val="24"/>
          <w:szCs w:val="24"/>
        </w:rPr>
      </w:pPr>
    </w:p>
    <w:p w14:paraId="3B895369" w14:textId="1E51AFB9" w:rsidR="003873F0" w:rsidRDefault="003873F0" w:rsidP="00191C5A">
      <w:pPr>
        <w:tabs>
          <w:tab w:val="left" w:pos="975"/>
        </w:tabs>
        <w:spacing w:line="360" w:lineRule="auto"/>
        <w:ind w:left="720"/>
        <w:rPr>
          <w:rFonts w:ascii="Arial" w:hAnsi="Arial" w:cs="Arial"/>
          <w:sz w:val="24"/>
          <w:szCs w:val="24"/>
        </w:rPr>
      </w:pPr>
    </w:p>
    <w:p w14:paraId="3ECF181C" w14:textId="29DCC416" w:rsidR="003873F0" w:rsidRDefault="003873F0" w:rsidP="00191C5A">
      <w:pPr>
        <w:tabs>
          <w:tab w:val="left" w:pos="975"/>
        </w:tabs>
        <w:spacing w:line="360" w:lineRule="auto"/>
        <w:ind w:left="720"/>
        <w:rPr>
          <w:rFonts w:ascii="Arial" w:hAnsi="Arial" w:cs="Arial"/>
          <w:sz w:val="24"/>
          <w:szCs w:val="24"/>
        </w:rPr>
      </w:pPr>
    </w:p>
    <w:p w14:paraId="155B58A3" w14:textId="6C64141E" w:rsidR="003873F0" w:rsidRDefault="003873F0" w:rsidP="00191C5A">
      <w:pPr>
        <w:tabs>
          <w:tab w:val="left" w:pos="975"/>
        </w:tabs>
        <w:spacing w:line="360" w:lineRule="auto"/>
        <w:ind w:left="720"/>
        <w:rPr>
          <w:rFonts w:ascii="Arial" w:hAnsi="Arial" w:cs="Arial"/>
          <w:sz w:val="24"/>
          <w:szCs w:val="24"/>
        </w:rPr>
      </w:pPr>
    </w:p>
    <w:p w14:paraId="5664B7DC" w14:textId="70EE6197" w:rsidR="003873F0" w:rsidRDefault="003873F0" w:rsidP="00191C5A">
      <w:pPr>
        <w:tabs>
          <w:tab w:val="left" w:pos="975"/>
        </w:tabs>
        <w:spacing w:line="360" w:lineRule="auto"/>
        <w:ind w:left="720"/>
        <w:rPr>
          <w:rFonts w:ascii="Arial" w:hAnsi="Arial" w:cs="Arial"/>
          <w:sz w:val="24"/>
          <w:szCs w:val="24"/>
        </w:rPr>
      </w:pPr>
    </w:p>
    <w:p w14:paraId="0422C290" w14:textId="448EC695" w:rsidR="003873F0" w:rsidRDefault="003873F0" w:rsidP="00191C5A">
      <w:pPr>
        <w:tabs>
          <w:tab w:val="left" w:pos="975"/>
        </w:tabs>
        <w:spacing w:line="360" w:lineRule="auto"/>
        <w:ind w:left="720"/>
        <w:rPr>
          <w:rFonts w:ascii="Arial" w:hAnsi="Arial" w:cs="Arial"/>
          <w:sz w:val="24"/>
          <w:szCs w:val="24"/>
        </w:rPr>
      </w:pPr>
    </w:p>
    <w:p w14:paraId="34652BC7" w14:textId="284D4F7B" w:rsidR="003873F0" w:rsidRDefault="003873F0" w:rsidP="00191C5A">
      <w:pPr>
        <w:tabs>
          <w:tab w:val="left" w:pos="975"/>
        </w:tabs>
        <w:spacing w:line="360" w:lineRule="auto"/>
        <w:ind w:left="720"/>
        <w:rPr>
          <w:rFonts w:ascii="Arial" w:hAnsi="Arial" w:cs="Arial"/>
          <w:sz w:val="24"/>
          <w:szCs w:val="24"/>
        </w:rPr>
      </w:pPr>
    </w:p>
    <w:p w14:paraId="38EEE186" w14:textId="3F4EA23A" w:rsidR="003873F0" w:rsidRDefault="003873F0" w:rsidP="00191C5A">
      <w:pPr>
        <w:tabs>
          <w:tab w:val="left" w:pos="975"/>
        </w:tabs>
        <w:spacing w:line="360" w:lineRule="auto"/>
        <w:ind w:left="720"/>
        <w:rPr>
          <w:rFonts w:ascii="Arial" w:hAnsi="Arial" w:cs="Arial"/>
          <w:sz w:val="24"/>
          <w:szCs w:val="24"/>
        </w:rPr>
      </w:pPr>
    </w:p>
    <w:p w14:paraId="46B26F06" w14:textId="465A1EDB" w:rsidR="003873F0" w:rsidRDefault="003873F0" w:rsidP="00191C5A">
      <w:pPr>
        <w:tabs>
          <w:tab w:val="left" w:pos="975"/>
        </w:tabs>
        <w:spacing w:line="360" w:lineRule="auto"/>
        <w:ind w:left="720"/>
        <w:rPr>
          <w:rFonts w:ascii="Arial" w:hAnsi="Arial" w:cs="Arial"/>
          <w:sz w:val="24"/>
          <w:szCs w:val="24"/>
        </w:rPr>
      </w:pPr>
    </w:p>
    <w:p w14:paraId="0A5EA40F" w14:textId="6BC88786" w:rsidR="003873F0" w:rsidRPr="00055BDF" w:rsidRDefault="003873F0" w:rsidP="00055BDF">
      <w:pPr>
        <w:tabs>
          <w:tab w:val="left" w:pos="975"/>
        </w:tabs>
        <w:spacing w:line="360" w:lineRule="auto"/>
        <w:ind w:left="720"/>
        <w:jc w:val="center"/>
        <w:rPr>
          <w:rFonts w:ascii="Arial" w:hAnsi="Arial" w:cs="Arial"/>
          <w:i/>
          <w:iCs/>
        </w:rPr>
      </w:pPr>
    </w:p>
    <w:p w14:paraId="072EBB43" w14:textId="20EC144C" w:rsidR="003873F0" w:rsidRPr="00676BFD" w:rsidRDefault="00055BDF" w:rsidP="00D236B5">
      <w:pPr>
        <w:tabs>
          <w:tab w:val="left" w:pos="975"/>
        </w:tabs>
        <w:spacing w:line="360" w:lineRule="auto"/>
        <w:jc w:val="center"/>
        <w:rPr>
          <w:rFonts w:ascii="Arial" w:hAnsi="Arial" w:cs="Arial"/>
          <w:i/>
          <w:iCs/>
        </w:rPr>
      </w:pPr>
      <w:r w:rsidRPr="00055BDF">
        <w:rPr>
          <w:rFonts w:ascii="Arial" w:hAnsi="Arial" w:cs="Arial"/>
          <w:i/>
          <w:iCs/>
        </w:rPr>
        <w:t>Figure 2 is taken from Jordan</w:t>
      </w:r>
      <w:r w:rsidR="00CD5AA2">
        <w:rPr>
          <w:rFonts w:ascii="Arial" w:hAnsi="Arial" w:cs="Arial"/>
          <w:i/>
          <w:iCs/>
        </w:rPr>
        <w:t>,</w:t>
      </w:r>
      <w:r w:rsidRPr="00055BDF">
        <w:rPr>
          <w:rFonts w:ascii="Arial" w:hAnsi="Arial" w:cs="Arial"/>
          <w:i/>
          <w:iCs/>
        </w:rPr>
        <w:t xml:space="preserve"> J (2016) </w:t>
      </w:r>
      <w:r w:rsidR="00955627">
        <w:rPr>
          <w:rFonts w:ascii="Arial" w:hAnsi="Arial" w:cs="Arial"/>
          <w:i/>
          <w:iCs/>
        </w:rPr>
        <w:t>M</w:t>
      </w:r>
      <w:r w:rsidRPr="00055BDF">
        <w:rPr>
          <w:rFonts w:ascii="Arial" w:hAnsi="Arial" w:cs="Arial"/>
          <w:i/>
          <w:iCs/>
        </w:rPr>
        <w:t>aterials Science.</w:t>
      </w:r>
    </w:p>
    <w:p w14:paraId="5F60140E" w14:textId="6607BA0B" w:rsidR="00E25E4A" w:rsidRDefault="00676BFD" w:rsidP="00191C5A">
      <w:pPr>
        <w:tabs>
          <w:tab w:val="left" w:pos="975"/>
        </w:tabs>
        <w:spacing w:line="360" w:lineRule="auto"/>
        <w:ind w:left="720"/>
        <w:rPr>
          <w:rFonts w:ascii="Arial" w:hAnsi="Arial" w:cs="Arial"/>
          <w:sz w:val="24"/>
          <w:szCs w:val="24"/>
        </w:rPr>
      </w:pPr>
      <w:r>
        <w:rPr>
          <w:rFonts w:ascii="Arial" w:hAnsi="Arial" w:cs="Arial"/>
          <w:sz w:val="24"/>
          <w:szCs w:val="24"/>
        </w:rPr>
        <w:t xml:space="preserve">Every specimen should be tested three times at the same temperature and the mean results shall be used, this ensures the results are reliable and can be used in confidence. </w:t>
      </w:r>
    </w:p>
    <w:p w14:paraId="330FDF33" w14:textId="02F26EA3" w:rsidR="00F77936" w:rsidRPr="00F77936" w:rsidRDefault="00F77936" w:rsidP="00F77936">
      <w:pPr>
        <w:rPr>
          <w:rFonts w:ascii="Arial" w:hAnsi="Arial" w:cs="Arial"/>
          <w:sz w:val="24"/>
          <w:szCs w:val="24"/>
        </w:rPr>
      </w:pPr>
    </w:p>
    <w:p w14:paraId="298B2527" w14:textId="765536CA" w:rsidR="00F77936" w:rsidRDefault="00676BFD" w:rsidP="00B87169">
      <w:pPr>
        <w:spacing w:line="360" w:lineRule="auto"/>
        <w:ind w:left="720"/>
        <w:rPr>
          <w:rFonts w:ascii="Arial" w:hAnsi="Arial" w:cs="Arial"/>
          <w:sz w:val="24"/>
          <w:szCs w:val="24"/>
        </w:rPr>
      </w:pPr>
      <w:r>
        <w:rPr>
          <w:rFonts w:ascii="Arial" w:hAnsi="Arial" w:cs="Arial"/>
          <w:sz w:val="24"/>
          <w:szCs w:val="24"/>
        </w:rPr>
        <w:t xml:space="preserve">Material failures can be devastating occurrences and it is key that they are identified and designed against in the engineering industry. There are three main types of failure mechanisms, fatigue, </w:t>
      </w:r>
      <w:r w:rsidR="00B87169">
        <w:rPr>
          <w:rFonts w:ascii="Arial" w:hAnsi="Arial" w:cs="Arial"/>
          <w:sz w:val="24"/>
          <w:szCs w:val="24"/>
        </w:rPr>
        <w:t>fracture,</w:t>
      </w:r>
      <w:r>
        <w:rPr>
          <w:rFonts w:ascii="Arial" w:hAnsi="Arial" w:cs="Arial"/>
          <w:sz w:val="24"/>
          <w:szCs w:val="24"/>
        </w:rPr>
        <w:t xml:space="preserve"> and creep. </w:t>
      </w:r>
      <w:r w:rsidR="00B87169">
        <w:rPr>
          <w:rFonts w:ascii="Arial" w:hAnsi="Arial" w:cs="Arial"/>
          <w:sz w:val="24"/>
          <w:szCs w:val="24"/>
        </w:rPr>
        <w:t>Fatigue</w:t>
      </w:r>
      <w:r>
        <w:rPr>
          <w:rFonts w:ascii="Arial" w:hAnsi="Arial" w:cs="Arial"/>
          <w:sz w:val="24"/>
          <w:szCs w:val="24"/>
        </w:rPr>
        <w:t xml:space="preserve"> failure is when a </w:t>
      </w:r>
      <w:r w:rsidR="00B87169">
        <w:rPr>
          <w:rFonts w:ascii="Arial" w:hAnsi="Arial" w:cs="Arial"/>
          <w:sz w:val="24"/>
          <w:szCs w:val="24"/>
        </w:rPr>
        <w:t>material</w:t>
      </w:r>
      <w:r>
        <w:rPr>
          <w:rFonts w:ascii="Arial" w:hAnsi="Arial" w:cs="Arial"/>
          <w:sz w:val="24"/>
          <w:szCs w:val="24"/>
        </w:rPr>
        <w:t xml:space="preserve"> will fail when it has </w:t>
      </w:r>
      <w:r w:rsidR="00B87169">
        <w:rPr>
          <w:rFonts w:ascii="Arial" w:hAnsi="Arial" w:cs="Arial"/>
          <w:sz w:val="24"/>
          <w:szCs w:val="24"/>
        </w:rPr>
        <w:t>experienced</w:t>
      </w:r>
      <w:r>
        <w:rPr>
          <w:rFonts w:ascii="Arial" w:hAnsi="Arial" w:cs="Arial"/>
          <w:sz w:val="24"/>
          <w:szCs w:val="24"/>
        </w:rPr>
        <w:t xml:space="preserve"> repeated stress for </w:t>
      </w:r>
      <w:r w:rsidR="00B87169">
        <w:rPr>
          <w:rFonts w:ascii="Arial" w:hAnsi="Arial" w:cs="Arial"/>
          <w:sz w:val="24"/>
          <w:szCs w:val="24"/>
        </w:rPr>
        <w:t>extensive periods of time, this type of failure is often found in components that experience cyclic loading, i.e., turbines and engines.</w:t>
      </w:r>
    </w:p>
    <w:p w14:paraId="7F552077" w14:textId="5D2F2E07" w:rsidR="00693C27" w:rsidRDefault="00693C27" w:rsidP="00693C27">
      <w:pPr>
        <w:tabs>
          <w:tab w:val="left" w:pos="1095"/>
        </w:tabs>
        <w:spacing w:line="360" w:lineRule="auto"/>
        <w:ind w:left="720"/>
        <w:rPr>
          <w:rFonts w:ascii="Arial" w:hAnsi="Arial" w:cs="Arial"/>
          <w:color w:val="000000"/>
          <w:sz w:val="24"/>
          <w:szCs w:val="24"/>
        </w:rPr>
      </w:pPr>
      <w:r>
        <w:rPr>
          <w:rFonts w:ascii="Arial" w:hAnsi="Arial" w:cs="Arial"/>
          <w:sz w:val="24"/>
          <w:szCs w:val="24"/>
        </w:rPr>
        <w:t>Creep is ‘</w:t>
      </w:r>
      <w:r w:rsidRPr="00E502F7">
        <w:rPr>
          <w:rFonts w:ascii="Arial" w:hAnsi="Arial" w:cs="Arial"/>
          <w:i/>
          <w:iCs/>
          <w:color w:val="000000"/>
          <w:sz w:val="24"/>
          <w:szCs w:val="24"/>
        </w:rPr>
        <w:t>when a material is subjected to a</w:t>
      </w:r>
      <w:r w:rsidRPr="00E502F7">
        <w:rPr>
          <w:rFonts w:ascii="Arial" w:hAnsi="Arial" w:cs="Arial"/>
          <w:i/>
          <w:iCs/>
          <w:color w:val="000000"/>
          <w:sz w:val="24"/>
          <w:szCs w:val="24"/>
          <w:u w:val="single"/>
        </w:rPr>
        <w:t xml:space="preserve"> </w:t>
      </w:r>
      <w:r w:rsidRPr="00E502F7">
        <w:rPr>
          <w:rFonts w:ascii="Arial" w:hAnsi="Arial" w:cs="Arial"/>
          <w:i/>
          <w:iCs/>
          <w:color w:val="000000"/>
          <w:sz w:val="24"/>
          <w:szCs w:val="24"/>
        </w:rPr>
        <w:t>load for a very long time it may continue to deform until a sudden fracture occurs’</w:t>
      </w:r>
      <w:r>
        <w:rPr>
          <w:rFonts w:ascii="Arial" w:hAnsi="Arial" w:cs="Arial"/>
          <w:color w:val="000000"/>
          <w:sz w:val="24"/>
          <w:szCs w:val="24"/>
        </w:rPr>
        <w:t xml:space="preserve"> </w:t>
      </w:r>
      <w:r w:rsidR="00152E2E">
        <w:rPr>
          <w:rFonts w:ascii="Arial" w:hAnsi="Arial" w:cs="Arial"/>
          <w:color w:val="000000"/>
          <w:sz w:val="24"/>
          <w:szCs w:val="24"/>
        </w:rPr>
        <w:t>–</w:t>
      </w:r>
      <w:r>
        <w:rPr>
          <w:rFonts w:ascii="Arial" w:hAnsi="Arial" w:cs="Arial"/>
          <w:color w:val="000000"/>
          <w:sz w:val="24"/>
          <w:szCs w:val="24"/>
        </w:rPr>
        <w:t xml:space="preserve"> Engineering Toolbox (2011). </w:t>
      </w:r>
    </w:p>
    <w:p w14:paraId="6196A10A" w14:textId="020AF813" w:rsidR="00D236B5" w:rsidRDefault="00693C27" w:rsidP="00693C27">
      <w:pPr>
        <w:tabs>
          <w:tab w:val="left" w:pos="1095"/>
        </w:tabs>
        <w:spacing w:line="360" w:lineRule="auto"/>
        <w:ind w:left="720"/>
        <w:rPr>
          <w:rFonts w:ascii="Arial" w:hAnsi="Arial" w:cs="Arial"/>
          <w:color w:val="000000"/>
          <w:sz w:val="24"/>
          <w:szCs w:val="24"/>
        </w:rPr>
      </w:pPr>
      <w:r>
        <w:rPr>
          <w:rFonts w:ascii="Arial" w:hAnsi="Arial" w:cs="Arial"/>
          <w:color w:val="000000"/>
          <w:sz w:val="24"/>
          <w:szCs w:val="24"/>
        </w:rPr>
        <w:t>When material fail</w:t>
      </w:r>
      <w:r w:rsidR="00C643BB">
        <w:rPr>
          <w:rFonts w:ascii="Arial" w:hAnsi="Arial" w:cs="Arial"/>
          <w:color w:val="000000"/>
          <w:sz w:val="24"/>
          <w:szCs w:val="24"/>
        </w:rPr>
        <w:t>s</w:t>
      </w:r>
      <w:r>
        <w:rPr>
          <w:rFonts w:ascii="Arial" w:hAnsi="Arial" w:cs="Arial"/>
          <w:color w:val="000000"/>
          <w:sz w:val="24"/>
          <w:szCs w:val="24"/>
        </w:rPr>
        <w:t xml:space="preserve"> due to fracturing, the fracture type is either ductile or brittle. Ductile </w:t>
      </w:r>
      <w:r w:rsidR="00D236B5">
        <w:rPr>
          <w:rFonts w:ascii="Arial" w:hAnsi="Arial" w:cs="Arial"/>
          <w:color w:val="000000"/>
          <w:sz w:val="24"/>
          <w:szCs w:val="24"/>
        </w:rPr>
        <w:t>failure</w:t>
      </w:r>
      <w:r>
        <w:rPr>
          <w:rFonts w:ascii="Arial" w:hAnsi="Arial" w:cs="Arial"/>
          <w:color w:val="000000"/>
          <w:sz w:val="24"/>
          <w:szCs w:val="24"/>
        </w:rPr>
        <w:t xml:space="preserve"> is the desired failure type as the material will give indication that failure i</w:t>
      </w:r>
      <w:r w:rsidR="00C643BB">
        <w:rPr>
          <w:rFonts w:ascii="Arial" w:hAnsi="Arial" w:cs="Arial"/>
          <w:color w:val="000000"/>
          <w:sz w:val="24"/>
          <w:szCs w:val="24"/>
        </w:rPr>
        <w:t>s</w:t>
      </w:r>
      <w:r>
        <w:rPr>
          <w:rFonts w:ascii="Arial" w:hAnsi="Arial" w:cs="Arial"/>
          <w:color w:val="000000"/>
          <w:sz w:val="24"/>
          <w:szCs w:val="24"/>
        </w:rPr>
        <w:t xml:space="preserve"> imminent, unlike a brittle fracture. Materials that fail in the result of a ductile fracture will indication plastic deformation. Plastic deformation is when a material is no longer able to returns to its </w:t>
      </w:r>
      <w:r w:rsidR="00D236B5">
        <w:rPr>
          <w:rFonts w:ascii="Arial" w:hAnsi="Arial" w:cs="Arial"/>
          <w:color w:val="000000"/>
          <w:sz w:val="24"/>
          <w:szCs w:val="24"/>
        </w:rPr>
        <w:t>original</w:t>
      </w:r>
      <w:r>
        <w:rPr>
          <w:rFonts w:ascii="Arial" w:hAnsi="Arial" w:cs="Arial"/>
          <w:color w:val="000000"/>
          <w:sz w:val="24"/>
          <w:szCs w:val="24"/>
        </w:rPr>
        <w:t xml:space="preserve"> shape, even when the load is removed, permanent</w:t>
      </w:r>
      <w:r w:rsidR="00D236B5">
        <w:rPr>
          <w:rFonts w:ascii="Arial" w:hAnsi="Arial" w:cs="Arial"/>
          <w:color w:val="000000"/>
          <w:sz w:val="24"/>
          <w:szCs w:val="24"/>
        </w:rPr>
        <w:t xml:space="preserve"> strain on the material remains. </w:t>
      </w:r>
    </w:p>
    <w:p w14:paraId="04A9A641" w14:textId="77777777" w:rsidR="00D236B5" w:rsidRDefault="00D236B5" w:rsidP="00693C27">
      <w:pPr>
        <w:tabs>
          <w:tab w:val="left" w:pos="1095"/>
        </w:tabs>
        <w:spacing w:line="360" w:lineRule="auto"/>
        <w:ind w:left="720"/>
        <w:rPr>
          <w:rFonts w:ascii="Arial" w:hAnsi="Arial" w:cs="Arial"/>
          <w:color w:val="000000"/>
          <w:sz w:val="24"/>
          <w:szCs w:val="24"/>
        </w:rPr>
      </w:pPr>
    </w:p>
    <w:p w14:paraId="1F92F482" w14:textId="6AACDD10" w:rsidR="00693C27" w:rsidRDefault="00D236B5" w:rsidP="00693C27">
      <w:pPr>
        <w:tabs>
          <w:tab w:val="left" w:pos="1095"/>
        </w:tabs>
        <w:spacing w:line="360" w:lineRule="auto"/>
        <w:ind w:left="720"/>
        <w:rPr>
          <w:rFonts w:ascii="Arial" w:hAnsi="Arial" w:cs="Arial"/>
          <w:color w:val="000000"/>
          <w:sz w:val="24"/>
          <w:szCs w:val="24"/>
        </w:rPr>
      </w:pPr>
      <w:r>
        <w:rPr>
          <w:rFonts w:ascii="Arial" w:hAnsi="Arial" w:cs="Arial"/>
          <w:color w:val="000000"/>
          <w:sz w:val="24"/>
          <w:szCs w:val="24"/>
        </w:rPr>
        <w:lastRenderedPageBreak/>
        <w:t>A visual aid of this happening is when a material specimen begins to neck, this is when the length of the specimen is increasing but the cross-sectional area is decreasing. See Figure 3.</w:t>
      </w:r>
    </w:p>
    <w:p w14:paraId="5BAFEE12" w14:textId="77777777" w:rsidR="00D236B5" w:rsidRDefault="00D236B5" w:rsidP="00693C27">
      <w:pPr>
        <w:tabs>
          <w:tab w:val="left" w:pos="1095"/>
        </w:tabs>
        <w:spacing w:line="360" w:lineRule="auto"/>
        <w:ind w:left="720"/>
        <w:rPr>
          <w:rFonts w:ascii="Arial" w:hAnsi="Arial" w:cs="Arial"/>
          <w:sz w:val="24"/>
          <w:szCs w:val="24"/>
        </w:rPr>
      </w:pPr>
    </w:p>
    <w:p w14:paraId="3E23D2A7" w14:textId="57A3A1D1" w:rsidR="00693C27" w:rsidRPr="00D236B5" w:rsidRDefault="00D236B5" w:rsidP="00B87169">
      <w:pPr>
        <w:spacing w:line="360" w:lineRule="auto"/>
        <w:ind w:left="720"/>
        <w:rPr>
          <w:rFonts w:ascii="Arial" w:hAnsi="Arial" w:cs="Arial"/>
          <w:b/>
          <w:bCs/>
          <w:sz w:val="24"/>
          <w:szCs w:val="24"/>
        </w:rPr>
      </w:pPr>
      <w:r w:rsidRPr="00D236B5">
        <w:rPr>
          <w:b/>
          <w:bCs/>
          <w:noProof/>
        </w:rPr>
        <w:drawing>
          <wp:anchor distT="0" distB="0" distL="114300" distR="114300" simplePos="0" relativeHeight="251662336" behindDoc="0" locked="0" layoutInCell="1" allowOverlap="1" wp14:anchorId="74E643B3" wp14:editId="3B83A0C0">
            <wp:simplePos x="0" y="0"/>
            <wp:positionH relativeFrom="margin">
              <wp:align>center</wp:align>
            </wp:positionH>
            <wp:positionV relativeFrom="paragraph">
              <wp:posOffset>243205</wp:posOffset>
            </wp:positionV>
            <wp:extent cx="3962940" cy="3219450"/>
            <wp:effectExtent l="0" t="0" r="0"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2940" cy="3219450"/>
                    </a:xfrm>
                    <a:prstGeom prst="rect">
                      <a:avLst/>
                    </a:prstGeom>
                    <a:noFill/>
                    <a:ln>
                      <a:noFill/>
                    </a:ln>
                  </pic:spPr>
                </pic:pic>
              </a:graphicData>
            </a:graphic>
          </wp:anchor>
        </w:drawing>
      </w:r>
      <w:r w:rsidRPr="00D236B5">
        <w:rPr>
          <w:rFonts w:ascii="Arial" w:hAnsi="Arial" w:cs="Arial"/>
          <w:b/>
          <w:bCs/>
          <w:sz w:val="24"/>
          <w:szCs w:val="24"/>
        </w:rPr>
        <w:t>Figure 3</w:t>
      </w:r>
    </w:p>
    <w:p w14:paraId="4AB28EF1" w14:textId="3DFE1620" w:rsidR="00D236B5" w:rsidRPr="00F77936" w:rsidRDefault="00D236B5" w:rsidP="00B87169">
      <w:pPr>
        <w:spacing w:line="360" w:lineRule="auto"/>
        <w:ind w:left="720"/>
        <w:rPr>
          <w:rFonts w:ascii="Arial" w:hAnsi="Arial" w:cs="Arial"/>
          <w:sz w:val="24"/>
          <w:szCs w:val="24"/>
        </w:rPr>
      </w:pPr>
    </w:p>
    <w:p w14:paraId="29EEF6C0" w14:textId="4F7CE47D" w:rsidR="00F77936" w:rsidRPr="00F77936" w:rsidRDefault="00F77936" w:rsidP="00F77936">
      <w:pPr>
        <w:rPr>
          <w:rFonts w:ascii="Arial" w:hAnsi="Arial" w:cs="Arial"/>
          <w:sz w:val="24"/>
          <w:szCs w:val="24"/>
        </w:rPr>
      </w:pPr>
    </w:p>
    <w:p w14:paraId="055666DB" w14:textId="5EB4920F" w:rsidR="00F77936" w:rsidRPr="00F77936" w:rsidRDefault="00F77936" w:rsidP="00F77936">
      <w:pPr>
        <w:rPr>
          <w:rFonts w:ascii="Arial" w:hAnsi="Arial" w:cs="Arial"/>
          <w:sz w:val="24"/>
          <w:szCs w:val="24"/>
        </w:rPr>
      </w:pPr>
    </w:p>
    <w:p w14:paraId="5054339F" w14:textId="494D435D" w:rsidR="00F77936" w:rsidRPr="00F77936" w:rsidRDefault="00F77936" w:rsidP="00F77936">
      <w:pPr>
        <w:rPr>
          <w:rFonts w:ascii="Arial" w:hAnsi="Arial" w:cs="Arial"/>
          <w:sz w:val="24"/>
          <w:szCs w:val="24"/>
        </w:rPr>
      </w:pPr>
    </w:p>
    <w:p w14:paraId="341E1024" w14:textId="005E0841" w:rsidR="00F77936" w:rsidRPr="00F77936" w:rsidRDefault="00F77936" w:rsidP="00F77936">
      <w:pPr>
        <w:rPr>
          <w:rFonts w:ascii="Arial" w:hAnsi="Arial" w:cs="Arial"/>
          <w:sz w:val="24"/>
          <w:szCs w:val="24"/>
        </w:rPr>
      </w:pPr>
    </w:p>
    <w:p w14:paraId="326F4A8E" w14:textId="728BF21D" w:rsidR="00F77936" w:rsidRPr="00F77936" w:rsidRDefault="00F77936" w:rsidP="00F77936">
      <w:pPr>
        <w:rPr>
          <w:rFonts w:ascii="Arial" w:hAnsi="Arial" w:cs="Arial"/>
          <w:sz w:val="24"/>
          <w:szCs w:val="24"/>
        </w:rPr>
      </w:pPr>
    </w:p>
    <w:p w14:paraId="7DD44A87" w14:textId="543C10F5" w:rsidR="00F77936" w:rsidRPr="00F77936" w:rsidRDefault="00F77936" w:rsidP="00F77936">
      <w:pPr>
        <w:rPr>
          <w:rFonts w:ascii="Arial" w:hAnsi="Arial" w:cs="Arial"/>
          <w:sz w:val="24"/>
          <w:szCs w:val="24"/>
        </w:rPr>
      </w:pPr>
    </w:p>
    <w:p w14:paraId="1F6360D8" w14:textId="42871024" w:rsidR="00F77936" w:rsidRPr="00F77936" w:rsidRDefault="00F77936" w:rsidP="00F77936">
      <w:pPr>
        <w:rPr>
          <w:rFonts w:ascii="Arial" w:hAnsi="Arial" w:cs="Arial"/>
          <w:sz w:val="24"/>
          <w:szCs w:val="24"/>
        </w:rPr>
      </w:pPr>
    </w:p>
    <w:p w14:paraId="52830E77" w14:textId="08CEDFD3" w:rsidR="00F77936" w:rsidRPr="00F77936" w:rsidRDefault="00F77936" w:rsidP="00F77936">
      <w:pPr>
        <w:rPr>
          <w:rFonts w:ascii="Arial" w:hAnsi="Arial" w:cs="Arial"/>
          <w:sz w:val="24"/>
          <w:szCs w:val="24"/>
        </w:rPr>
      </w:pPr>
    </w:p>
    <w:p w14:paraId="036D470C" w14:textId="124B3CFA" w:rsidR="00F77936" w:rsidRPr="00F77936" w:rsidRDefault="00F77936" w:rsidP="00F77936">
      <w:pPr>
        <w:rPr>
          <w:rFonts w:ascii="Arial" w:hAnsi="Arial" w:cs="Arial"/>
          <w:sz w:val="24"/>
          <w:szCs w:val="24"/>
        </w:rPr>
      </w:pPr>
    </w:p>
    <w:p w14:paraId="6B6EFD56" w14:textId="1BF9C721" w:rsidR="00F77936" w:rsidRPr="00F77936" w:rsidRDefault="00F77936" w:rsidP="00F77936">
      <w:pPr>
        <w:rPr>
          <w:rFonts w:ascii="Arial" w:hAnsi="Arial" w:cs="Arial"/>
          <w:sz w:val="24"/>
          <w:szCs w:val="24"/>
        </w:rPr>
      </w:pPr>
    </w:p>
    <w:p w14:paraId="5858EC44" w14:textId="666CDE24" w:rsidR="00F77936" w:rsidRPr="00F77936" w:rsidRDefault="00F77936" w:rsidP="00F77936">
      <w:pPr>
        <w:rPr>
          <w:rFonts w:ascii="Arial" w:hAnsi="Arial" w:cs="Arial"/>
          <w:sz w:val="24"/>
          <w:szCs w:val="24"/>
        </w:rPr>
      </w:pPr>
    </w:p>
    <w:p w14:paraId="79930B6D" w14:textId="192A5A92" w:rsidR="00F77936" w:rsidRPr="00F77936" w:rsidRDefault="00F77936" w:rsidP="00F77936">
      <w:pPr>
        <w:rPr>
          <w:rFonts w:ascii="Arial" w:hAnsi="Arial" w:cs="Arial"/>
          <w:sz w:val="24"/>
          <w:szCs w:val="24"/>
        </w:rPr>
      </w:pPr>
    </w:p>
    <w:p w14:paraId="08E16431" w14:textId="49CD5469" w:rsidR="00F77936" w:rsidRPr="00F77936" w:rsidRDefault="00F77936" w:rsidP="00F77936">
      <w:pPr>
        <w:rPr>
          <w:rFonts w:ascii="Arial" w:hAnsi="Arial" w:cs="Arial"/>
          <w:sz w:val="24"/>
          <w:szCs w:val="24"/>
        </w:rPr>
      </w:pPr>
    </w:p>
    <w:p w14:paraId="652C2B37" w14:textId="6A82CC79" w:rsidR="00F77936" w:rsidRPr="00F77936" w:rsidRDefault="00F77936" w:rsidP="00F77936">
      <w:pPr>
        <w:rPr>
          <w:rFonts w:ascii="Arial" w:hAnsi="Arial" w:cs="Arial"/>
          <w:sz w:val="24"/>
          <w:szCs w:val="24"/>
        </w:rPr>
      </w:pPr>
    </w:p>
    <w:p w14:paraId="36EB2296" w14:textId="759AAC28" w:rsidR="00F77936" w:rsidRPr="00F77936" w:rsidRDefault="00F77936" w:rsidP="00F77936">
      <w:pPr>
        <w:rPr>
          <w:rFonts w:ascii="Arial" w:hAnsi="Arial" w:cs="Arial"/>
          <w:sz w:val="24"/>
          <w:szCs w:val="24"/>
        </w:rPr>
      </w:pPr>
    </w:p>
    <w:p w14:paraId="49CB684D" w14:textId="1B6D2FDC" w:rsidR="00F77936" w:rsidRPr="00F77936" w:rsidRDefault="00F77936" w:rsidP="00F77936">
      <w:pPr>
        <w:rPr>
          <w:rFonts w:ascii="Arial" w:hAnsi="Arial" w:cs="Arial"/>
          <w:sz w:val="24"/>
          <w:szCs w:val="24"/>
        </w:rPr>
      </w:pPr>
    </w:p>
    <w:p w14:paraId="46D1D540" w14:textId="7AEED947" w:rsidR="00F77936" w:rsidRPr="00F77936" w:rsidRDefault="00F77936" w:rsidP="00F77936">
      <w:pPr>
        <w:rPr>
          <w:rFonts w:ascii="Arial" w:hAnsi="Arial" w:cs="Arial"/>
          <w:sz w:val="24"/>
          <w:szCs w:val="24"/>
        </w:rPr>
      </w:pPr>
    </w:p>
    <w:p w14:paraId="3812819D" w14:textId="39033196" w:rsidR="00F77936" w:rsidRPr="00F77936" w:rsidRDefault="00F77936" w:rsidP="00F77936">
      <w:pPr>
        <w:rPr>
          <w:rFonts w:ascii="Arial" w:hAnsi="Arial" w:cs="Arial"/>
          <w:sz w:val="24"/>
          <w:szCs w:val="24"/>
        </w:rPr>
      </w:pPr>
    </w:p>
    <w:p w14:paraId="4A922142" w14:textId="6312ABAE" w:rsidR="00F77936" w:rsidRPr="00F77936" w:rsidRDefault="00F77936" w:rsidP="00F77936">
      <w:pPr>
        <w:rPr>
          <w:rFonts w:ascii="Arial" w:hAnsi="Arial" w:cs="Arial"/>
          <w:sz w:val="24"/>
          <w:szCs w:val="24"/>
        </w:rPr>
      </w:pPr>
    </w:p>
    <w:p w14:paraId="7A5982B7" w14:textId="124FB7E8" w:rsidR="00D236B5" w:rsidRPr="00676BFD" w:rsidRDefault="00D236B5" w:rsidP="00D236B5">
      <w:pPr>
        <w:tabs>
          <w:tab w:val="left" w:pos="975"/>
        </w:tabs>
        <w:spacing w:line="360" w:lineRule="auto"/>
        <w:jc w:val="center"/>
        <w:rPr>
          <w:rFonts w:ascii="Arial" w:hAnsi="Arial" w:cs="Arial"/>
          <w:i/>
          <w:iCs/>
        </w:rPr>
      </w:pPr>
      <w:r w:rsidRPr="00055BDF">
        <w:rPr>
          <w:rFonts w:ascii="Arial" w:hAnsi="Arial" w:cs="Arial"/>
          <w:i/>
          <w:iCs/>
        </w:rPr>
        <w:t xml:space="preserve">Figure </w:t>
      </w:r>
      <w:r>
        <w:rPr>
          <w:rFonts w:ascii="Arial" w:hAnsi="Arial" w:cs="Arial"/>
          <w:i/>
          <w:iCs/>
        </w:rPr>
        <w:t>3</w:t>
      </w:r>
      <w:r w:rsidRPr="00055BDF">
        <w:rPr>
          <w:rFonts w:ascii="Arial" w:hAnsi="Arial" w:cs="Arial"/>
          <w:i/>
          <w:iCs/>
        </w:rPr>
        <w:t xml:space="preserve"> is taken from </w:t>
      </w:r>
      <w:r>
        <w:rPr>
          <w:rFonts w:ascii="Arial" w:hAnsi="Arial" w:cs="Arial"/>
          <w:i/>
          <w:iCs/>
        </w:rPr>
        <w:t>Paul,</w:t>
      </w:r>
      <w:r w:rsidRPr="00055BDF">
        <w:rPr>
          <w:rFonts w:ascii="Arial" w:hAnsi="Arial" w:cs="Arial"/>
          <w:i/>
          <w:iCs/>
        </w:rPr>
        <w:t xml:space="preserve"> </w:t>
      </w:r>
      <w:r>
        <w:rPr>
          <w:rFonts w:ascii="Arial" w:hAnsi="Arial" w:cs="Arial"/>
          <w:i/>
          <w:iCs/>
        </w:rPr>
        <w:t>A</w:t>
      </w:r>
      <w:r w:rsidRPr="00055BDF">
        <w:rPr>
          <w:rFonts w:ascii="Arial" w:hAnsi="Arial" w:cs="Arial"/>
          <w:i/>
          <w:iCs/>
        </w:rPr>
        <w:t xml:space="preserve"> (201</w:t>
      </w:r>
      <w:r>
        <w:rPr>
          <w:rFonts w:ascii="Arial" w:hAnsi="Arial" w:cs="Arial"/>
          <w:i/>
          <w:iCs/>
        </w:rPr>
        <w:t>4</w:t>
      </w:r>
      <w:r w:rsidRPr="00055BDF">
        <w:rPr>
          <w:rFonts w:ascii="Arial" w:hAnsi="Arial" w:cs="Arial"/>
          <w:i/>
          <w:iCs/>
        </w:rPr>
        <w:t xml:space="preserve">) </w:t>
      </w:r>
      <w:r>
        <w:rPr>
          <w:rFonts w:ascii="Arial" w:hAnsi="Arial" w:cs="Arial"/>
          <w:i/>
          <w:iCs/>
        </w:rPr>
        <w:t>Ductile Fracture of Metals by Necking</w:t>
      </w:r>
      <w:r w:rsidRPr="00055BDF">
        <w:rPr>
          <w:rFonts w:ascii="Arial" w:hAnsi="Arial" w:cs="Arial"/>
          <w:i/>
          <w:iCs/>
        </w:rPr>
        <w:t>.</w:t>
      </w:r>
    </w:p>
    <w:p w14:paraId="5E510FB8" w14:textId="66D4FA0E" w:rsidR="00F77936" w:rsidRPr="00F77936" w:rsidRDefault="00F77936" w:rsidP="00D236B5">
      <w:pPr>
        <w:jc w:val="center"/>
        <w:rPr>
          <w:rFonts w:ascii="Arial" w:hAnsi="Arial" w:cs="Arial"/>
          <w:sz w:val="24"/>
          <w:szCs w:val="24"/>
        </w:rPr>
      </w:pPr>
    </w:p>
    <w:p w14:paraId="1389E0BA" w14:textId="3E8E0F1A" w:rsidR="00F77936" w:rsidRDefault="00152E2E" w:rsidP="00152E2E">
      <w:pPr>
        <w:spacing w:line="360" w:lineRule="auto"/>
        <w:ind w:left="720"/>
        <w:rPr>
          <w:rFonts w:ascii="Arial" w:hAnsi="Arial" w:cs="Arial"/>
          <w:sz w:val="24"/>
          <w:szCs w:val="24"/>
        </w:rPr>
      </w:pPr>
      <w:r>
        <w:rPr>
          <w:rFonts w:ascii="Arial" w:hAnsi="Arial" w:cs="Arial"/>
          <w:sz w:val="24"/>
          <w:szCs w:val="24"/>
        </w:rPr>
        <w:t xml:space="preserve">When a specimen is under load it will begin to neck if it is a ductile material. Eventually after continuous load void nucleation will begin to occur, eventually each minuscule void will grow and link up. The distorted specimen will begin to shear at the surface until the point of fracture. </w:t>
      </w:r>
    </w:p>
    <w:p w14:paraId="6AE63E6C" w14:textId="21ACEFEE" w:rsidR="00B55FFE" w:rsidRPr="00F77936" w:rsidRDefault="00B55FFE" w:rsidP="00152E2E">
      <w:pPr>
        <w:spacing w:line="360" w:lineRule="auto"/>
        <w:ind w:left="720"/>
        <w:rPr>
          <w:rFonts w:ascii="Arial" w:hAnsi="Arial" w:cs="Arial"/>
          <w:sz w:val="24"/>
          <w:szCs w:val="24"/>
        </w:rPr>
      </w:pPr>
      <w:r>
        <w:rPr>
          <w:rFonts w:ascii="Arial" w:hAnsi="Arial" w:cs="Arial"/>
          <w:sz w:val="24"/>
          <w:szCs w:val="24"/>
        </w:rPr>
        <w:t>Brittle fracture on the other hand will show no plastic deformation prior to fracturing,</w:t>
      </w:r>
      <w:r w:rsidR="009669C1">
        <w:rPr>
          <w:rFonts w:ascii="Arial" w:hAnsi="Arial" w:cs="Arial"/>
          <w:sz w:val="24"/>
          <w:szCs w:val="24"/>
        </w:rPr>
        <w:t xml:space="preserve"> the fracture occurs by rapid crack propagation, unlike a ductile fracture here the crack propagation is gradual. </w:t>
      </w:r>
      <w:r>
        <w:rPr>
          <w:rFonts w:ascii="Arial" w:hAnsi="Arial" w:cs="Arial"/>
          <w:sz w:val="24"/>
          <w:szCs w:val="24"/>
        </w:rPr>
        <w:t xml:space="preserve">Brittle materials tend to have little toughness and are poor under strain. A brittle fracture of a specimen can be determined by the flat fracture surface and little or no indication of plastic deformation. See figure 4. </w:t>
      </w:r>
    </w:p>
    <w:p w14:paraId="41419964" w14:textId="0CA67775" w:rsidR="00F77936" w:rsidRPr="00F77936" w:rsidRDefault="00F77936" w:rsidP="00F77936">
      <w:pPr>
        <w:rPr>
          <w:rFonts w:ascii="Arial" w:hAnsi="Arial" w:cs="Arial"/>
          <w:sz w:val="24"/>
          <w:szCs w:val="24"/>
        </w:rPr>
      </w:pPr>
    </w:p>
    <w:p w14:paraId="69418D15" w14:textId="12CE46B5" w:rsidR="00F77936" w:rsidRPr="00F77936" w:rsidRDefault="00F77936" w:rsidP="00F77936">
      <w:pPr>
        <w:rPr>
          <w:rFonts w:ascii="Arial" w:hAnsi="Arial" w:cs="Arial"/>
          <w:sz w:val="24"/>
          <w:szCs w:val="24"/>
        </w:rPr>
      </w:pPr>
    </w:p>
    <w:p w14:paraId="0E7B4CB2" w14:textId="2B3A1252" w:rsidR="00F77936" w:rsidRPr="00F77936" w:rsidRDefault="00F77936" w:rsidP="00F77936">
      <w:pPr>
        <w:rPr>
          <w:rFonts w:ascii="Arial" w:hAnsi="Arial" w:cs="Arial"/>
          <w:sz w:val="24"/>
          <w:szCs w:val="24"/>
        </w:rPr>
      </w:pPr>
    </w:p>
    <w:p w14:paraId="6DDD9C78" w14:textId="69C888C6" w:rsidR="00F77936" w:rsidRPr="00F77936" w:rsidRDefault="00F77936" w:rsidP="00F77936">
      <w:pPr>
        <w:rPr>
          <w:rFonts w:ascii="Arial" w:hAnsi="Arial" w:cs="Arial"/>
          <w:sz w:val="24"/>
          <w:szCs w:val="24"/>
        </w:rPr>
      </w:pPr>
    </w:p>
    <w:p w14:paraId="4D340466" w14:textId="5F99892E" w:rsidR="00F77936" w:rsidRPr="00F77936" w:rsidRDefault="00F77936" w:rsidP="00F77936">
      <w:pPr>
        <w:rPr>
          <w:rFonts w:ascii="Arial" w:hAnsi="Arial" w:cs="Arial"/>
          <w:sz w:val="24"/>
          <w:szCs w:val="24"/>
        </w:rPr>
      </w:pPr>
    </w:p>
    <w:p w14:paraId="20309888" w14:textId="035865B0" w:rsidR="00F77936" w:rsidRPr="00F77936" w:rsidRDefault="00F77936" w:rsidP="00F77936">
      <w:pPr>
        <w:rPr>
          <w:rFonts w:ascii="Arial" w:hAnsi="Arial" w:cs="Arial"/>
          <w:sz w:val="24"/>
          <w:szCs w:val="24"/>
        </w:rPr>
      </w:pPr>
    </w:p>
    <w:p w14:paraId="7141C0F7" w14:textId="0294AE22" w:rsidR="00F77936" w:rsidRPr="00F77936" w:rsidRDefault="00F77936" w:rsidP="00F77936">
      <w:pPr>
        <w:rPr>
          <w:rFonts w:ascii="Arial" w:hAnsi="Arial" w:cs="Arial"/>
          <w:sz w:val="24"/>
          <w:szCs w:val="24"/>
        </w:rPr>
      </w:pPr>
    </w:p>
    <w:p w14:paraId="1CE8FF22" w14:textId="31907859" w:rsidR="00F77936" w:rsidRPr="00F77936" w:rsidRDefault="00F77936" w:rsidP="00F77936">
      <w:pPr>
        <w:rPr>
          <w:rFonts w:ascii="Arial" w:hAnsi="Arial" w:cs="Arial"/>
          <w:sz w:val="24"/>
          <w:szCs w:val="24"/>
        </w:rPr>
      </w:pPr>
    </w:p>
    <w:p w14:paraId="0E65B345" w14:textId="6E9B15BC" w:rsidR="00F77936" w:rsidRPr="004361D8" w:rsidRDefault="00F77936" w:rsidP="00F77936">
      <w:pPr>
        <w:rPr>
          <w:rFonts w:ascii="Arial" w:hAnsi="Arial" w:cs="Arial"/>
          <w:b/>
          <w:bCs/>
          <w:sz w:val="24"/>
          <w:szCs w:val="24"/>
        </w:rPr>
      </w:pPr>
    </w:p>
    <w:p w14:paraId="4E9DCBED" w14:textId="382632CD" w:rsidR="00F77936" w:rsidRPr="004361D8" w:rsidRDefault="009669C1" w:rsidP="009669C1">
      <w:pPr>
        <w:ind w:left="720"/>
        <w:rPr>
          <w:rFonts w:ascii="Arial" w:hAnsi="Arial" w:cs="Arial"/>
          <w:b/>
          <w:bCs/>
          <w:sz w:val="24"/>
          <w:szCs w:val="24"/>
        </w:rPr>
      </w:pPr>
      <w:r w:rsidRPr="004361D8">
        <w:rPr>
          <w:rFonts w:ascii="Arial" w:hAnsi="Arial" w:cs="Arial"/>
          <w:b/>
          <w:bCs/>
          <w:sz w:val="24"/>
          <w:szCs w:val="24"/>
        </w:rPr>
        <w:lastRenderedPageBreak/>
        <w:t>Figure 4</w:t>
      </w:r>
    </w:p>
    <w:p w14:paraId="2C77C6F4" w14:textId="26EA4CF5" w:rsidR="009669C1" w:rsidRDefault="009669C1" w:rsidP="009669C1">
      <w:pPr>
        <w:ind w:left="720"/>
        <w:rPr>
          <w:rFonts w:ascii="Arial" w:hAnsi="Arial" w:cs="Arial"/>
          <w:sz w:val="24"/>
          <w:szCs w:val="24"/>
        </w:rPr>
      </w:pPr>
    </w:p>
    <w:p w14:paraId="609D3429" w14:textId="05970A74" w:rsidR="009669C1" w:rsidRPr="00F77936" w:rsidRDefault="009669C1" w:rsidP="009669C1">
      <w:pPr>
        <w:ind w:left="720"/>
        <w:rPr>
          <w:rFonts w:ascii="Arial" w:hAnsi="Arial" w:cs="Arial"/>
          <w:sz w:val="24"/>
          <w:szCs w:val="24"/>
        </w:rPr>
      </w:pPr>
      <w:r>
        <w:rPr>
          <w:noProof/>
        </w:rPr>
        <w:drawing>
          <wp:anchor distT="0" distB="0" distL="114300" distR="114300" simplePos="0" relativeHeight="251663360" behindDoc="0" locked="0" layoutInCell="1" allowOverlap="1" wp14:anchorId="2D256D56" wp14:editId="76AD6D95">
            <wp:simplePos x="0" y="0"/>
            <wp:positionH relativeFrom="margin">
              <wp:posOffset>1351915</wp:posOffset>
            </wp:positionH>
            <wp:positionV relativeFrom="paragraph">
              <wp:posOffset>8890</wp:posOffset>
            </wp:positionV>
            <wp:extent cx="3971925" cy="2541905"/>
            <wp:effectExtent l="0" t="0" r="0" b="0"/>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1925" cy="2541905"/>
                    </a:xfrm>
                    <a:prstGeom prst="rect">
                      <a:avLst/>
                    </a:prstGeom>
                    <a:noFill/>
                    <a:ln>
                      <a:noFill/>
                    </a:ln>
                  </pic:spPr>
                </pic:pic>
              </a:graphicData>
            </a:graphic>
          </wp:anchor>
        </w:drawing>
      </w:r>
    </w:p>
    <w:p w14:paraId="57317669" w14:textId="1F987EA0" w:rsidR="00F77936" w:rsidRPr="00F77936" w:rsidRDefault="00F77936" w:rsidP="00F77936">
      <w:pPr>
        <w:rPr>
          <w:rFonts w:ascii="Arial" w:hAnsi="Arial" w:cs="Arial"/>
          <w:sz w:val="24"/>
          <w:szCs w:val="24"/>
        </w:rPr>
      </w:pPr>
    </w:p>
    <w:p w14:paraId="383E89DB" w14:textId="523B6635" w:rsidR="00F77936" w:rsidRPr="00F77936" w:rsidRDefault="00F77936" w:rsidP="00F77936">
      <w:pPr>
        <w:rPr>
          <w:rFonts w:ascii="Arial" w:hAnsi="Arial" w:cs="Arial"/>
          <w:sz w:val="24"/>
          <w:szCs w:val="24"/>
        </w:rPr>
      </w:pPr>
    </w:p>
    <w:p w14:paraId="4BCCDC50" w14:textId="212C8F6C" w:rsidR="00F77936" w:rsidRDefault="00F77936" w:rsidP="00F77936">
      <w:pPr>
        <w:rPr>
          <w:rFonts w:ascii="Arial" w:hAnsi="Arial" w:cs="Arial"/>
          <w:sz w:val="24"/>
          <w:szCs w:val="24"/>
        </w:rPr>
      </w:pPr>
    </w:p>
    <w:p w14:paraId="4586F375" w14:textId="6536A572" w:rsidR="00D236B5" w:rsidRDefault="00D236B5" w:rsidP="00F77936">
      <w:pPr>
        <w:rPr>
          <w:rFonts w:ascii="Arial" w:hAnsi="Arial" w:cs="Arial"/>
          <w:sz w:val="24"/>
          <w:szCs w:val="24"/>
        </w:rPr>
      </w:pPr>
    </w:p>
    <w:p w14:paraId="7C75ED5D" w14:textId="531FF8A7" w:rsidR="00D236B5" w:rsidRDefault="00D236B5" w:rsidP="00F77936">
      <w:pPr>
        <w:rPr>
          <w:rFonts w:ascii="Arial" w:hAnsi="Arial" w:cs="Arial"/>
          <w:sz w:val="24"/>
          <w:szCs w:val="24"/>
        </w:rPr>
      </w:pPr>
    </w:p>
    <w:p w14:paraId="0C92FFDA" w14:textId="7E6E1839" w:rsidR="00D236B5" w:rsidRDefault="00D236B5" w:rsidP="00F77936">
      <w:pPr>
        <w:rPr>
          <w:rFonts w:ascii="Arial" w:hAnsi="Arial" w:cs="Arial"/>
          <w:sz w:val="24"/>
          <w:szCs w:val="24"/>
        </w:rPr>
      </w:pPr>
    </w:p>
    <w:p w14:paraId="60A42E3A" w14:textId="158E5A17" w:rsidR="00D236B5" w:rsidRDefault="00D236B5" w:rsidP="00F77936">
      <w:pPr>
        <w:rPr>
          <w:rFonts w:ascii="Arial" w:hAnsi="Arial" w:cs="Arial"/>
          <w:sz w:val="24"/>
          <w:szCs w:val="24"/>
        </w:rPr>
      </w:pPr>
    </w:p>
    <w:p w14:paraId="1122D0DE" w14:textId="7FB38413" w:rsidR="00D236B5" w:rsidRDefault="00D236B5" w:rsidP="00F77936">
      <w:pPr>
        <w:rPr>
          <w:rFonts w:ascii="Arial" w:hAnsi="Arial" w:cs="Arial"/>
          <w:sz w:val="24"/>
          <w:szCs w:val="24"/>
        </w:rPr>
      </w:pPr>
    </w:p>
    <w:p w14:paraId="24DECC48" w14:textId="77777777" w:rsidR="00D236B5" w:rsidRPr="00F77936" w:rsidRDefault="00D236B5" w:rsidP="00F77936">
      <w:pPr>
        <w:rPr>
          <w:rFonts w:ascii="Arial" w:hAnsi="Arial" w:cs="Arial"/>
          <w:sz w:val="24"/>
          <w:szCs w:val="24"/>
        </w:rPr>
      </w:pPr>
    </w:p>
    <w:p w14:paraId="0CAD8205" w14:textId="7761B1C9" w:rsidR="00F77936" w:rsidRPr="00F77936" w:rsidRDefault="00F77936" w:rsidP="00F77936">
      <w:pPr>
        <w:rPr>
          <w:rFonts w:ascii="Arial" w:hAnsi="Arial" w:cs="Arial"/>
          <w:sz w:val="24"/>
          <w:szCs w:val="24"/>
        </w:rPr>
      </w:pPr>
    </w:p>
    <w:p w14:paraId="252DFBE1" w14:textId="5782B31B" w:rsidR="00F77936" w:rsidRDefault="00F77936" w:rsidP="00F77936">
      <w:pPr>
        <w:tabs>
          <w:tab w:val="left" w:pos="1440"/>
        </w:tabs>
        <w:rPr>
          <w:rFonts w:ascii="Arial" w:hAnsi="Arial" w:cs="Arial"/>
          <w:sz w:val="24"/>
          <w:szCs w:val="24"/>
        </w:rPr>
      </w:pPr>
    </w:p>
    <w:p w14:paraId="49482A1D" w14:textId="56BADE95" w:rsidR="00F77936" w:rsidRDefault="00F77936" w:rsidP="00F77936">
      <w:pPr>
        <w:tabs>
          <w:tab w:val="left" w:pos="1440"/>
        </w:tabs>
        <w:rPr>
          <w:rFonts w:ascii="Arial" w:hAnsi="Arial" w:cs="Arial"/>
          <w:sz w:val="24"/>
          <w:szCs w:val="24"/>
        </w:rPr>
      </w:pPr>
    </w:p>
    <w:p w14:paraId="59F9F011" w14:textId="647B9244" w:rsidR="009669C1" w:rsidRDefault="009669C1" w:rsidP="00F77936">
      <w:pPr>
        <w:tabs>
          <w:tab w:val="left" w:pos="1440"/>
        </w:tabs>
        <w:rPr>
          <w:rFonts w:ascii="Arial" w:hAnsi="Arial" w:cs="Arial"/>
          <w:sz w:val="24"/>
          <w:szCs w:val="24"/>
        </w:rPr>
      </w:pPr>
    </w:p>
    <w:p w14:paraId="73A72F97" w14:textId="6FD99B7B" w:rsidR="009669C1" w:rsidRDefault="009669C1" w:rsidP="00F77936">
      <w:pPr>
        <w:tabs>
          <w:tab w:val="left" w:pos="1440"/>
        </w:tabs>
        <w:rPr>
          <w:rFonts w:ascii="Arial" w:hAnsi="Arial" w:cs="Arial"/>
          <w:sz w:val="24"/>
          <w:szCs w:val="24"/>
        </w:rPr>
      </w:pPr>
    </w:p>
    <w:p w14:paraId="3050C737" w14:textId="77777777" w:rsidR="009669C1" w:rsidRPr="00055BDF" w:rsidRDefault="009669C1" w:rsidP="009669C1">
      <w:pPr>
        <w:tabs>
          <w:tab w:val="left" w:pos="975"/>
        </w:tabs>
        <w:spacing w:line="360" w:lineRule="auto"/>
        <w:ind w:left="720"/>
        <w:jc w:val="center"/>
        <w:rPr>
          <w:rFonts w:ascii="Arial" w:hAnsi="Arial" w:cs="Arial"/>
          <w:i/>
          <w:iCs/>
        </w:rPr>
      </w:pPr>
    </w:p>
    <w:p w14:paraId="25F75ABB" w14:textId="507A536F" w:rsidR="009669C1" w:rsidRPr="00676BFD" w:rsidRDefault="009669C1" w:rsidP="009669C1">
      <w:pPr>
        <w:tabs>
          <w:tab w:val="left" w:pos="975"/>
        </w:tabs>
        <w:spacing w:line="360" w:lineRule="auto"/>
        <w:jc w:val="center"/>
        <w:rPr>
          <w:rFonts w:ascii="Arial" w:hAnsi="Arial" w:cs="Arial"/>
          <w:i/>
          <w:iCs/>
        </w:rPr>
      </w:pPr>
      <w:r w:rsidRPr="00055BDF">
        <w:rPr>
          <w:rFonts w:ascii="Arial" w:hAnsi="Arial" w:cs="Arial"/>
          <w:i/>
          <w:iCs/>
        </w:rPr>
        <w:t xml:space="preserve">Figure </w:t>
      </w:r>
      <w:r>
        <w:rPr>
          <w:rFonts w:ascii="Arial" w:hAnsi="Arial" w:cs="Arial"/>
          <w:i/>
          <w:iCs/>
        </w:rPr>
        <w:t>4</w:t>
      </w:r>
      <w:r w:rsidRPr="00055BDF">
        <w:rPr>
          <w:rFonts w:ascii="Arial" w:hAnsi="Arial" w:cs="Arial"/>
          <w:i/>
          <w:iCs/>
        </w:rPr>
        <w:t xml:space="preserve"> is taken from </w:t>
      </w:r>
      <w:proofErr w:type="spellStart"/>
      <w:r>
        <w:rPr>
          <w:rFonts w:ascii="Arial" w:hAnsi="Arial" w:cs="Arial"/>
          <w:i/>
          <w:iCs/>
        </w:rPr>
        <w:t>Astrona</w:t>
      </w:r>
      <w:proofErr w:type="spellEnd"/>
      <w:r>
        <w:rPr>
          <w:rFonts w:ascii="Arial" w:hAnsi="Arial" w:cs="Arial"/>
          <w:i/>
          <w:iCs/>
        </w:rPr>
        <w:t>, Mechanical Testing</w:t>
      </w:r>
    </w:p>
    <w:p w14:paraId="0A2E9F9E" w14:textId="39AE3376" w:rsidR="009669C1" w:rsidRDefault="009669C1" w:rsidP="009669C1">
      <w:pPr>
        <w:tabs>
          <w:tab w:val="left" w:pos="1440"/>
        </w:tabs>
        <w:jc w:val="center"/>
        <w:rPr>
          <w:rFonts w:ascii="Arial" w:hAnsi="Arial" w:cs="Arial"/>
          <w:sz w:val="24"/>
          <w:szCs w:val="24"/>
        </w:rPr>
      </w:pPr>
    </w:p>
    <w:p w14:paraId="6AF8FF25" w14:textId="426EC7B5" w:rsidR="009669C1" w:rsidRDefault="009669C1" w:rsidP="009669C1">
      <w:pPr>
        <w:tabs>
          <w:tab w:val="left" w:pos="1440"/>
        </w:tabs>
        <w:spacing w:line="360" w:lineRule="auto"/>
        <w:ind w:left="720"/>
        <w:rPr>
          <w:rFonts w:ascii="Arial" w:hAnsi="Arial" w:cs="Arial"/>
          <w:sz w:val="24"/>
          <w:szCs w:val="24"/>
        </w:rPr>
      </w:pPr>
      <w:r>
        <w:rPr>
          <w:rFonts w:ascii="Arial" w:hAnsi="Arial" w:cs="Arial"/>
          <w:sz w:val="24"/>
          <w:szCs w:val="24"/>
        </w:rPr>
        <w:t xml:space="preserve">Figure 4 is a steel specimen that has undergone a Charpy v-notch impact test. The fracture is smooth and leaving a shiny surface. </w:t>
      </w:r>
      <w:r w:rsidR="003F0F12">
        <w:rPr>
          <w:rFonts w:ascii="Arial" w:hAnsi="Arial" w:cs="Arial"/>
          <w:sz w:val="24"/>
          <w:szCs w:val="24"/>
        </w:rPr>
        <w:t xml:space="preserve">There are two types of surfaces with brittle fracture, intergranular fracture and </w:t>
      </w:r>
      <w:proofErr w:type="spellStart"/>
      <w:r w:rsidR="003F0F12">
        <w:rPr>
          <w:rFonts w:ascii="Arial" w:hAnsi="Arial" w:cs="Arial"/>
          <w:sz w:val="24"/>
          <w:szCs w:val="24"/>
        </w:rPr>
        <w:t>tran</w:t>
      </w:r>
      <w:r w:rsidR="004361D8">
        <w:rPr>
          <w:rFonts w:ascii="Arial" w:hAnsi="Arial" w:cs="Arial"/>
          <w:sz w:val="24"/>
          <w:szCs w:val="24"/>
        </w:rPr>
        <w:t>s</w:t>
      </w:r>
      <w:r w:rsidR="003F0F12">
        <w:rPr>
          <w:rFonts w:ascii="Arial" w:hAnsi="Arial" w:cs="Arial"/>
          <w:sz w:val="24"/>
          <w:szCs w:val="24"/>
        </w:rPr>
        <w:t>granular</w:t>
      </w:r>
      <w:proofErr w:type="spellEnd"/>
      <w:r w:rsidR="003F0F12">
        <w:rPr>
          <w:rFonts w:ascii="Arial" w:hAnsi="Arial" w:cs="Arial"/>
          <w:sz w:val="24"/>
          <w:szCs w:val="24"/>
        </w:rPr>
        <w:t xml:space="preserve"> </w:t>
      </w:r>
      <w:r w:rsidR="004361D8">
        <w:rPr>
          <w:rFonts w:ascii="Arial" w:hAnsi="Arial" w:cs="Arial"/>
          <w:sz w:val="24"/>
          <w:szCs w:val="24"/>
        </w:rPr>
        <w:t>fracture</w:t>
      </w:r>
      <w:r w:rsidR="003F0F12">
        <w:rPr>
          <w:rFonts w:ascii="Arial" w:hAnsi="Arial" w:cs="Arial"/>
          <w:sz w:val="24"/>
          <w:szCs w:val="24"/>
        </w:rPr>
        <w:t xml:space="preserve">. Intergranular fracture is when a </w:t>
      </w:r>
      <w:r w:rsidR="004361D8">
        <w:rPr>
          <w:rFonts w:ascii="Arial" w:hAnsi="Arial" w:cs="Arial"/>
          <w:sz w:val="24"/>
          <w:szCs w:val="24"/>
        </w:rPr>
        <w:t>crack</w:t>
      </w:r>
      <w:r w:rsidR="003F0F12">
        <w:rPr>
          <w:rFonts w:ascii="Arial" w:hAnsi="Arial" w:cs="Arial"/>
          <w:sz w:val="24"/>
          <w:szCs w:val="24"/>
        </w:rPr>
        <w:t xml:space="preserve"> </w:t>
      </w:r>
      <w:r w:rsidR="004361D8">
        <w:rPr>
          <w:rFonts w:ascii="Arial" w:hAnsi="Arial" w:cs="Arial"/>
          <w:sz w:val="24"/>
          <w:szCs w:val="24"/>
        </w:rPr>
        <w:t>propagates</w:t>
      </w:r>
      <w:r w:rsidR="003F0F12">
        <w:rPr>
          <w:rFonts w:ascii="Arial" w:hAnsi="Arial" w:cs="Arial"/>
          <w:sz w:val="24"/>
          <w:szCs w:val="24"/>
        </w:rPr>
        <w:t xml:space="preserve"> along the grain boundary, </w:t>
      </w:r>
      <w:r w:rsidR="004361D8">
        <w:rPr>
          <w:rFonts w:ascii="Arial" w:hAnsi="Arial" w:cs="Arial"/>
          <w:sz w:val="24"/>
          <w:szCs w:val="24"/>
        </w:rPr>
        <w:t>whereas</w:t>
      </w:r>
      <w:r w:rsidR="003F0F12">
        <w:rPr>
          <w:rFonts w:ascii="Arial" w:hAnsi="Arial" w:cs="Arial"/>
          <w:sz w:val="24"/>
          <w:szCs w:val="24"/>
        </w:rPr>
        <w:t xml:space="preserve"> </w:t>
      </w:r>
      <w:proofErr w:type="spellStart"/>
      <w:r w:rsidR="003F0F12">
        <w:rPr>
          <w:rFonts w:ascii="Arial" w:hAnsi="Arial" w:cs="Arial"/>
          <w:sz w:val="24"/>
          <w:szCs w:val="24"/>
        </w:rPr>
        <w:t>tran</w:t>
      </w:r>
      <w:r w:rsidR="004361D8">
        <w:rPr>
          <w:rFonts w:ascii="Arial" w:hAnsi="Arial" w:cs="Arial"/>
          <w:sz w:val="24"/>
          <w:szCs w:val="24"/>
        </w:rPr>
        <w:t>s</w:t>
      </w:r>
      <w:r w:rsidR="003F0F12">
        <w:rPr>
          <w:rFonts w:ascii="Arial" w:hAnsi="Arial" w:cs="Arial"/>
          <w:sz w:val="24"/>
          <w:szCs w:val="24"/>
        </w:rPr>
        <w:t>granular</w:t>
      </w:r>
      <w:proofErr w:type="spellEnd"/>
      <w:r w:rsidR="003F0F12">
        <w:rPr>
          <w:rFonts w:ascii="Arial" w:hAnsi="Arial" w:cs="Arial"/>
          <w:sz w:val="24"/>
          <w:szCs w:val="24"/>
        </w:rPr>
        <w:t xml:space="preserve"> fractures are when the material fractures through the grain boundaries. </w:t>
      </w:r>
      <w:proofErr w:type="spellStart"/>
      <w:r w:rsidR="00D505FF">
        <w:rPr>
          <w:rFonts w:ascii="Arial" w:hAnsi="Arial" w:cs="Arial"/>
          <w:sz w:val="24"/>
          <w:szCs w:val="24"/>
        </w:rPr>
        <w:t>Transgranular</w:t>
      </w:r>
      <w:proofErr w:type="spellEnd"/>
      <w:r w:rsidR="00D505FF">
        <w:rPr>
          <w:rFonts w:ascii="Arial" w:hAnsi="Arial" w:cs="Arial"/>
          <w:sz w:val="24"/>
          <w:szCs w:val="24"/>
        </w:rPr>
        <w:t xml:space="preserve"> </w:t>
      </w:r>
      <w:r w:rsidR="003F0F12">
        <w:rPr>
          <w:rFonts w:ascii="Arial" w:hAnsi="Arial" w:cs="Arial"/>
          <w:sz w:val="24"/>
          <w:szCs w:val="24"/>
        </w:rPr>
        <w:t>fractures will leave a smoother fracture surface as</w:t>
      </w:r>
      <w:r w:rsidR="004361D8">
        <w:rPr>
          <w:rFonts w:ascii="Arial" w:hAnsi="Arial" w:cs="Arial"/>
          <w:sz w:val="24"/>
          <w:szCs w:val="24"/>
        </w:rPr>
        <w:t xml:space="preserve"> the crack is within the grain making it difficult to follow the grain boundary and change direction. </w:t>
      </w:r>
    </w:p>
    <w:p w14:paraId="423C193A" w14:textId="16A09546" w:rsidR="009669C1" w:rsidRDefault="009669C1" w:rsidP="00F77936">
      <w:pPr>
        <w:tabs>
          <w:tab w:val="left" w:pos="1440"/>
        </w:tabs>
        <w:rPr>
          <w:rFonts w:ascii="Arial" w:hAnsi="Arial" w:cs="Arial"/>
          <w:sz w:val="24"/>
          <w:szCs w:val="24"/>
        </w:rPr>
      </w:pPr>
    </w:p>
    <w:p w14:paraId="28F4E65C" w14:textId="7F02F30B" w:rsidR="009669C1" w:rsidRDefault="009669C1" w:rsidP="00F77936">
      <w:pPr>
        <w:tabs>
          <w:tab w:val="left" w:pos="1440"/>
        </w:tabs>
        <w:rPr>
          <w:rFonts w:ascii="Arial" w:hAnsi="Arial" w:cs="Arial"/>
          <w:sz w:val="24"/>
          <w:szCs w:val="24"/>
        </w:rPr>
      </w:pPr>
    </w:p>
    <w:p w14:paraId="2F32E5B5" w14:textId="4EA31C35" w:rsidR="004361D8" w:rsidRDefault="004361D8" w:rsidP="00F77936">
      <w:pPr>
        <w:tabs>
          <w:tab w:val="left" w:pos="1440"/>
        </w:tabs>
        <w:rPr>
          <w:rFonts w:ascii="Arial" w:hAnsi="Arial" w:cs="Arial"/>
          <w:sz w:val="24"/>
          <w:szCs w:val="24"/>
        </w:rPr>
      </w:pPr>
    </w:p>
    <w:p w14:paraId="627DF3B8" w14:textId="14FBCB37" w:rsidR="004361D8" w:rsidRDefault="004361D8" w:rsidP="00F77936">
      <w:pPr>
        <w:tabs>
          <w:tab w:val="left" w:pos="1440"/>
        </w:tabs>
        <w:rPr>
          <w:rFonts w:ascii="Arial" w:hAnsi="Arial" w:cs="Arial"/>
          <w:sz w:val="24"/>
          <w:szCs w:val="24"/>
        </w:rPr>
      </w:pPr>
    </w:p>
    <w:p w14:paraId="1AAFA9A4" w14:textId="600BB5F1" w:rsidR="004361D8" w:rsidRDefault="004361D8" w:rsidP="00F77936">
      <w:pPr>
        <w:tabs>
          <w:tab w:val="left" w:pos="1440"/>
        </w:tabs>
        <w:rPr>
          <w:rFonts w:ascii="Arial" w:hAnsi="Arial" w:cs="Arial"/>
          <w:sz w:val="24"/>
          <w:szCs w:val="24"/>
        </w:rPr>
      </w:pPr>
    </w:p>
    <w:p w14:paraId="3C4FD5B0" w14:textId="5DC5936F" w:rsidR="004361D8" w:rsidRDefault="004361D8" w:rsidP="00F77936">
      <w:pPr>
        <w:tabs>
          <w:tab w:val="left" w:pos="1440"/>
        </w:tabs>
        <w:rPr>
          <w:rFonts w:ascii="Arial" w:hAnsi="Arial" w:cs="Arial"/>
          <w:sz w:val="24"/>
          <w:szCs w:val="24"/>
        </w:rPr>
      </w:pPr>
    </w:p>
    <w:p w14:paraId="7FB5E2A3" w14:textId="7FC474D5" w:rsidR="004361D8" w:rsidRDefault="004361D8" w:rsidP="00F77936">
      <w:pPr>
        <w:tabs>
          <w:tab w:val="left" w:pos="1440"/>
        </w:tabs>
        <w:rPr>
          <w:rFonts w:ascii="Arial" w:hAnsi="Arial" w:cs="Arial"/>
          <w:sz w:val="24"/>
          <w:szCs w:val="24"/>
        </w:rPr>
      </w:pPr>
    </w:p>
    <w:p w14:paraId="2EC305B1" w14:textId="0ABE29F3" w:rsidR="004361D8" w:rsidRDefault="004361D8" w:rsidP="00F77936">
      <w:pPr>
        <w:tabs>
          <w:tab w:val="left" w:pos="1440"/>
        </w:tabs>
        <w:rPr>
          <w:rFonts w:ascii="Arial" w:hAnsi="Arial" w:cs="Arial"/>
          <w:sz w:val="24"/>
          <w:szCs w:val="24"/>
        </w:rPr>
      </w:pPr>
    </w:p>
    <w:p w14:paraId="3C5C102A" w14:textId="32E500A3" w:rsidR="004361D8" w:rsidRDefault="004361D8" w:rsidP="00F77936">
      <w:pPr>
        <w:tabs>
          <w:tab w:val="left" w:pos="1440"/>
        </w:tabs>
        <w:rPr>
          <w:rFonts w:ascii="Arial" w:hAnsi="Arial" w:cs="Arial"/>
          <w:sz w:val="24"/>
          <w:szCs w:val="24"/>
        </w:rPr>
      </w:pPr>
    </w:p>
    <w:p w14:paraId="16563DD7" w14:textId="058F25AB" w:rsidR="004361D8" w:rsidRDefault="004361D8" w:rsidP="00F77936">
      <w:pPr>
        <w:tabs>
          <w:tab w:val="left" w:pos="1440"/>
        </w:tabs>
        <w:rPr>
          <w:rFonts w:ascii="Arial" w:hAnsi="Arial" w:cs="Arial"/>
          <w:sz w:val="24"/>
          <w:szCs w:val="24"/>
        </w:rPr>
      </w:pPr>
    </w:p>
    <w:p w14:paraId="5FA4CC50" w14:textId="503F05EF" w:rsidR="004361D8" w:rsidRDefault="004361D8" w:rsidP="00F77936">
      <w:pPr>
        <w:tabs>
          <w:tab w:val="left" w:pos="1440"/>
        </w:tabs>
        <w:rPr>
          <w:rFonts w:ascii="Arial" w:hAnsi="Arial" w:cs="Arial"/>
          <w:sz w:val="24"/>
          <w:szCs w:val="24"/>
        </w:rPr>
      </w:pPr>
    </w:p>
    <w:p w14:paraId="1CD378BE" w14:textId="77CBDF78" w:rsidR="004361D8" w:rsidRDefault="004361D8" w:rsidP="00F77936">
      <w:pPr>
        <w:tabs>
          <w:tab w:val="left" w:pos="1440"/>
        </w:tabs>
        <w:rPr>
          <w:rFonts w:ascii="Arial" w:hAnsi="Arial" w:cs="Arial"/>
          <w:sz w:val="24"/>
          <w:szCs w:val="24"/>
        </w:rPr>
      </w:pPr>
    </w:p>
    <w:p w14:paraId="6349059D" w14:textId="03693E2B" w:rsidR="004361D8" w:rsidRDefault="004361D8" w:rsidP="00F77936">
      <w:pPr>
        <w:tabs>
          <w:tab w:val="left" w:pos="1440"/>
        </w:tabs>
        <w:rPr>
          <w:rFonts w:ascii="Arial" w:hAnsi="Arial" w:cs="Arial"/>
          <w:sz w:val="24"/>
          <w:szCs w:val="24"/>
        </w:rPr>
      </w:pPr>
    </w:p>
    <w:p w14:paraId="77829AD6" w14:textId="687AEBD1" w:rsidR="004361D8" w:rsidRDefault="004361D8" w:rsidP="00F77936">
      <w:pPr>
        <w:tabs>
          <w:tab w:val="left" w:pos="1440"/>
        </w:tabs>
        <w:rPr>
          <w:rFonts w:ascii="Arial" w:hAnsi="Arial" w:cs="Arial"/>
          <w:sz w:val="24"/>
          <w:szCs w:val="24"/>
        </w:rPr>
      </w:pPr>
    </w:p>
    <w:p w14:paraId="4EB5964E" w14:textId="2753FEF6" w:rsidR="004361D8" w:rsidRDefault="004361D8" w:rsidP="00F77936">
      <w:pPr>
        <w:tabs>
          <w:tab w:val="left" w:pos="1440"/>
        </w:tabs>
        <w:rPr>
          <w:rFonts w:ascii="Arial" w:hAnsi="Arial" w:cs="Arial"/>
          <w:sz w:val="24"/>
          <w:szCs w:val="24"/>
        </w:rPr>
      </w:pPr>
    </w:p>
    <w:p w14:paraId="5C68E7ED" w14:textId="3F9650A8" w:rsidR="004361D8" w:rsidRDefault="004361D8" w:rsidP="00F77936">
      <w:pPr>
        <w:tabs>
          <w:tab w:val="left" w:pos="1440"/>
        </w:tabs>
        <w:rPr>
          <w:rFonts w:ascii="Arial" w:hAnsi="Arial" w:cs="Arial"/>
          <w:sz w:val="24"/>
          <w:szCs w:val="24"/>
        </w:rPr>
      </w:pPr>
    </w:p>
    <w:p w14:paraId="04A1038B" w14:textId="30119C0D" w:rsidR="004361D8" w:rsidRDefault="004361D8" w:rsidP="00F77936">
      <w:pPr>
        <w:tabs>
          <w:tab w:val="left" w:pos="1440"/>
        </w:tabs>
        <w:rPr>
          <w:rFonts w:ascii="Arial" w:hAnsi="Arial" w:cs="Arial"/>
          <w:sz w:val="24"/>
          <w:szCs w:val="24"/>
        </w:rPr>
      </w:pPr>
    </w:p>
    <w:p w14:paraId="2E9C6D2D" w14:textId="421511A4" w:rsidR="004361D8" w:rsidRDefault="004361D8" w:rsidP="00F77936">
      <w:pPr>
        <w:tabs>
          <w:tab w:val="left" w:pos="1440"/>
        </w:tabs>
        <w:rPr>
          <w:rFonts w:ascii="Arial" w:hAnsi="Arial" w:cs="Arial"/>
          <w:sz w:val="24"/>
          <w:szCs w:val="24"/>
        </w:rPr>
      </w:pPr>
    </w:p>
    <w:p w14:paraId="3D52A68E" w14:textId="3BBF36F5" w:rsidR="004361D8" w:rsidRDefault="004361D8" w:rsidP="00F77936">
      <w:pPr>
        <w:tabs>
          <w:tab w:val="left" w:pos="1440"/>
        </w:tabs>
        <w:rPr>
          <w:rFonts w:ascii="Arial" w:hAnsi="Arial" w:cs="Arial"/>
          <w:sz w:val="24"/>
          <w:szCs w:val="24"/>
        </w:rPr>
      </w:pPr>
    </w:p>
    <w:p w14:paraId="31AC1A64" w14:textId="327D2973" w:rsidR="00C119EC" w:rsidRDefault="00C119EC" w:rsidP="00F77936">
      <w:pPr>
        <w:tabs>
          <w:tab w:val="left" w:pos="1440"/>
        </w:tabs>
        <w:rPr>
          <w:rFonts w:ascii="Arial" w:hAnsi="Arial" w:cs="Arial"/>
          <w:sz w:val="24"/>
          <w:szCs w:val="24"/>
        </w:rPr>
      </w:pPr>
    </w:p>
    <w:p w14:paraId="6A39C94E" w14:textId="77777777" w:rsidR="00C119EC" w:rsidRDefault="00C119EC" w:rsidP="00F77936">
      <w:pPr>
        <w:tabs>
          <w:tab w:val="left" w:pos="1440"/>
        </w:tabs>
        <w:rPr>
          <w:rFonts w:ascii="Arial" w:hAnsi="Arial" w:cs="Arial"/>
          <w:sz w:val="24"/>
          <w:szCs w:val="24"/>
        </w:rPr>
      </w:pPr>
    </w:p>
    <w:p w14:paraId="0D14CC2D" w14:textId="71E99889" w:rsidR="004361D8" w:rsidRDefault="004361D8" w:rsidP="00F77936">
      <w:pPr>
        <w:tabs>
          <w:tab w:val="left" w:pos="1440"/>
        </w:tabs>
        <w:rPr>
          <w:rFonts w:ascii="Arial" w:hAnsi="Arial" w:cs="Arial"/>
          <w:sz w:val="24"/>
          <w:szCs w:val="24"/>
        </w:rPr>
      </w:pPr>
    </w:p>
    <w:p w14:paraId="298DB6D5" w14:textId="3446D15B" w:rsidR="004361D8" w:rsidRPr="004361D8" w:rsidRDefault="004361D8" w:rsidP="004361D8">
      <w:pPr>
        <w:tabs>
          <w:tab w:val="left" w:pos="1440"/>
        </w:tabs>
        <w:ind w:left="720"/>
        <w:rPr>
          <w:rFonts w:ascii="Arial" w:hAnsi="Arial" w:cs="Arial"/>
          <w:b/>
          <w:bCs/>
          <w:sz w:val="24"/>
          <w:szCs w:val="24"/>
          <w:u w:val="single"/>
        </w:rPr>
      </w:pPr>
      <w:r w:rsidRPr="004361D8">
        <w:rPr>
          <w:rFonts w:ascii="Arial" w:hAnsi="Arial" w:cs="Arial"/>
          <w:b/>
          <w:bCs/>
          <w:sz w:val="24"/>
          <w:szCs w:val="24"/>
          <w:u w:val="single"/>
        </w:rPr>
        <w:t>Results</w:t>
      </w:r>
    </w:p>
    <w:p w14:paraId="27168597" w14:textId="2EA86667" w:rsidR="004361D8" w:rsidRDefault="004361D8" w:rsidP="00F77936">
      <w:pPr>
        <w:tabs>
          <w:tab w:val="left" w:pos="1440"/>
        </w:tabs>
        <w:rPr>
          <w:rFonts w:ascii="Arial" w:hAnsi="Arial" w:cs="Arial"/>
          <w:sz w:val="24"/>
          <w:szCs w:val="24"/>
        </w:rPr>
      </w:pPr>
    </w:p>
    <w:p w14:paraId="0D6D4A13" w14:textId="77777777" w:rsidR="00E6727D" w:rsidRDefault="00E6727D" w:rsidP="00F77936">
      <w:pPr>
        <w:tabs>
          <w:tab w:val="left" w:pos="1440"/>
        </w:tabs>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6"/>
        <w:gridCol w:w="1818"/>
        <w:gridCol w:w="1953"/>
        <w:gridCol w:w="1953"/>
      </w:tblGrid>
      <w:tr w:rsidR="004361D8" w:rsidRPr="00D54948" w14:paraId="1356A0E3" w14:textId="77777777" w:rsidTr="004B1865">
        <w:trPr>
          <w:jc w:val="center"/>
        </w:trPr>
        <w:tc>
          <w:tcPr>
            <w:tcW w:w="2496" w:type="dxa"/>
          </w:tcPr>
          <w:p w14:paraId="59DE7608" w14:textId="0FD64EBD" w:rsidR="004361D8" w:rsidRPr="00D54948" w:rsidRDefault="004361D8" w:rsidP="004B1865">
            <w:pPr>
              <w:jc w:val="center"/>
              <w:rPr>
                <w:rFonts w:ascii="Calibri" w:hAnsi="Calibri" w:cs="Calibri"/>
                <w:sz w:val="24"/>
                <w:szCs w:val="24"/>
              </w:rPr>
            </w:pPr>
            <w:r w:rsidRPr="00D54948">
              <w:rPr>
                <w:rFonts w:ascii="Calibri" w:hAnsi="Calibri" w:cs="Calibri"/>
                <w:sz w:val="24"/>
                <w:szCs w:val="24"/>
              </w:rPr>
              <w:t xml:space="preserve">Temperature of sample during testing </w:t>
            </w:r>
            <w:r w:rsidR="003D1CBD" w:rsidRPr="00D54948">
              <w:rPr>
                <w:rFonts w:ascii="Calibri" w:hAnsi="Calibri" w:cs="Calibri"/>
                <w:sz w:val="24"/>
                <w:szCs w:val="24"/>
              </w:rPr>
              <w:t>(C)</w:t>
            </w:r>
          </w:p>
        </w:tc>
        <w:tc>
          <w:tcPr>
            <w:tcW w:w="1818" w:type="dxa"/>
          </w:tcPr>
          <w:p w14:paraId="4662E8CC"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 xml:space="preserve">Impact value (J) </w:t>
            </w:r>
          </w:p>
          <w:p w14:paraId="5B89B66B"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Aluminium</w:t>
            </w:r>
          </w:p>
        </w:tc>
        <w:tc>
          <w:tcPr>
            <w:tcW w:w="1953" w:type="dxa"/>
          </w:tcPr>
          <w:p w14:paraId="4D281EAE"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 xml:space="preserve">Impact value (J) </w:t>
            </w:r>
          </w:p>
          <w:p w14:paraId="172DE410"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Copper</w:t>
            </w:r>
          </w:p>
        </w:tc>
        <w:tc>
          <w:tcPr>
            <w:tcW w:w="1953" w:type="dxa"/>
          </w:tcPr>
          <w:p w14:paraId="5692EE09"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 xml:space="preserve">Impact value (J) </w:t>
            </w:r>
          </w:p>
          <w:p w14:paraId="5DC2C043"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Mild Steel (0.1% C)</w:t>
            </w:r>
          </w:p>
        </w:tc>
      </w:tr>
      <w:tr w:rsidR="004361D8" w:rsidRPr="00D54948" w14:paraId="271D8578" w14:textId="77777777" w:rsidTr="004B1865">
        <w:trPr>
          <w:jc w:val="center"/>
        </w:trPr>
        <w:tc>
          <w:tcPr>
            <w:tcW w:w="2496" w:type="dxa"/>
          </w:tcPr>
          <w:p w14:paraId="7D66D012"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-200</w:t>
            </w:r>
          </w:p>
        </w:tc>
        <w:tc>
          <w:tcPr>
            <w:tcW w:w="1818" w:type="dxa"/>
          </w:tcPr>
          <w:p w14:paraId="6C4937CD"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6.1</w:t>
            </w:r>
          </w:p>
        </w:tc>
        <w:tc>
          <w:tcPr>
            <w:tcW w:w="1953" w:type="dxa"/>
          </w:tcPr>
          <w:p w14:paraId="4FEE97A7"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17.6</w:t>
            </w:r>
          </w:p>
        </w:tc>
        <w:tc>
          <w:tcPr>
            <w:tcW w:w="1953" w:type="dxa"/>
          </w:tcPr>
          <w:p w14:paraId="0F3CB5F7"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1.1</w:t>
            </w:r>
          </w:p>
        </w:tc>
      </w:tr>
      <w:tr w:rsidR="004361D8" w:rsidRPr="00D54948" w14:paraId="6FA56C82" w14:textId="77777777" w:rsidTr="004B1865">
        <w:trPr>
          <w:jc w:val="center"/>
        </w:trPr>
        <w:tc>
          <w:tcPr>
            <w:tcW w:w="2496" w:type="dxa"/>
          </w:tcPr>
          <w:p w14:paraId="32962409"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-100</w:t>
            </w:r>
          </w:p>
        </w:tc>
        <w:tc>
          <w:tcPr>
            <w:tcW w:w="1818" w:type="dxa"/>
          </w:tcPr>
          <w:p w14:paraId="44F14622" w14:textId="77777777" w:rsidR="004361D8" w:rsidRPr="00D54948" w:rsidRDefault="004361D8" w:rsidP="004B1865">
            <w:pPr>
              <w:jc w:val="center"/>
              <w:rPr>
                <w:rFonts w:ascii="Calibri" w:hAnsi="Calibri" w:cs="Calibri"/>
                <w:sz w:val="24"/>
                <w:szCs w:val="24"/>
              </w:rPr>
            </w:pPr>
          </w:p>
        </w:tc>
        <w:tc>
          <w:tcPr>
            <w:tcW w:w="1953" w:type="dxa"/>
          </w:tcPr>
          <w:p w14:paraId="771C7086" w14:textId="77777777" w:rsidR="004361D8" w:rsidRPr="00D54948" w:rsidRDefault="004361D8" w:rsidP="004B1865">
            <w:pPr>
              <w:jc w:val="center"/>
              <w:rPr>
                <w:rFonts w:ascii="Calibri" w:hAnsi="Calibri" w:cs="Calibri"/>
                <w:sz w:val="24"/>
                <w:szCs w:val="24"/>
              </w:rPr>
            </w:pPr>
          </w:p>
        </w:tc>
        <w:tc>
          <w:tcPr>
            <w:tcW w:w="1953" w:type="dxa"/>
          </w:tcPr>
          <w:p w14:paraId="1915AD48"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4.1</w:t>
            </w:r>
          </w:p>
        </w:tc>
      </w:tr>
      <w:tr w:rsidR="004361D8" w:rsidRPr="00D54948" w14:paraId="44651224" w14:textId="77777777" w:rsidTr="004B1865">
        <w:trPr>
          <w:jc w:val="center"/>
        </w:trPr>
        <w:tc>
          <w:tcPr>
            <w:tcW w:w="2496" w:type="dxa"/>
          </w:tcPr>
          <w:p w14:paraId="3840B0C3"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w:t>
            </w:r>
            <w:r>
              <w:rPr>
                <w:rFonts w:ascii="Calibri" w:hAnsi="Calibri" w:cs="Calibri"/>
                <w:sz w:val="24"/>
                <w:szCs w:val="24"/>
              </w:rPr>
              <w:t>5</w:t>
            </w:r>
            <w:r w:rsidRPr="00D54948">
              <w:rPr>
                <w:rFonts w:ascii="Calibri" w:hAnsi="Calibri" w:cs="Calibri"/>
                <w:sz w:val="24"/>
                <w:szCs w:val="24"/>
              </w:rPr>
              <w:t>0</w:t>
            </w:r>
          </w:p>
        </w:tc>
        <w:tc>
          <w:tcPr>
            <w:tcW w:w="1818" w:type="dxa"/>
          </w:tcPr>
          <w:p w14:paraId="24C9F44B" w14:textId="77777777" w:rsidR="004361D8" w:rsidRPr="00D54948" w:rsidRDefault="004361D8" w:rsidP="004B1865">
            <w:pPr>
              <w:jc w:val="center"/>
              <w:rPr>
                <w:rFonts w:ascii="Calibri" w:hAnsi="Calibri" w:cs="Calibri"/>
                <w:sz w:val="24"/>
                <w:szCs w:val="24"/>
              </w:rPr>
            </w:pPr>
          </w:p>
        </w:tc>
        <w:tc>
          <w:tcPr>
            <w:tcW w:w="1953" w:type="dxa"/>
          </w:tcPr>
          <w:p w14:paraId="72ADB7B6" w14:textId="77777777" w:rsidR="004361D8" w:rsidRPr="00D54948" w:rsidRDefault="004361D8" w:rsidP="004B1865">
            <w:pPr>
              <w:jc w:val="center"/>
              <w:rPr>
                <w:rFonts w:ascii="Calibri" w:hAnsi="Calibri" w:cs="Calibri"/>
                <w:sz w:val="24"/>
                <w:szCs w:val="24"/>
              </w:rPr>
            </w:pPr>
          </w:p>
        </w:tc>
        <w:tc>
          <w:tcPr>
            <w:tcW w:w="1953" w:type="dxa"/>
          </w:tcPr>
          <w:p w14:paraId="0D6DB27D"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6.8</w:t>
            </w:r>
          </w:p>
        </w:tc>
      </w:tr>
      <w:tr w:rsidR="004361D8" w:rsidRPr="00D54948" w14:paraId="74D79777" w14:textId="77777777" w:rsidTr="004B1865">
        <w:trPr>
          <w:jc w:val="center"/>
        </w:trPr>
        <w:tc>
          <w:tcPr>
            <w:tcW w:w="2496" w:type="dxa"/>
          </w:tcPr>
          <w:p w14:paraId="7475D9C6"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-20</w:t>
            </w:r>
          </w:p>
        </w:tc>
        <w:tc>
          <w:tcPr>
            <w:tcW w:w="1818" w:type="dxa"/>
          </w:tcPr>
          <w:p w14:paraId="683073F1" w14:textId="77777777" w:rsidR="004361D8" w:rsidRPr="00D54948" w:rsidRDefault="004361D8" w:rsidP="004B1865">
            <w:pPr>
              <w:jc w:val="center"/>
              <w:rPr>
                <w:rFonts w:ascii="Calibri" w:hAnsi="Calibri" w:cs="Calibri"/>
                <w:sz w:val="24"/>
                <w:szCs w:val="24"/>
              </w:rPr>
            </w:pPr>
          </w:p>
        </w:tc>
        <w:tc>
          <w:tcPr>
            <w:tcW w:w="1953" w:type="dxa"/>
          </w:tcPr>
          <w:p w14:paraId="25DCDDDD" w14:textId="77777777" w:rsidR="004361D8" w:rsidRPr="00D54948" w:rsidRDefault="004361D8" w:rsidP="004B1865">
            <w:pPr>
              <w:jc w:val="center"/>
              <w:rPr>
                <w:rFonts w:ascii="Calibri" w:hAnsi="Calibri" w:cs="Calibri"/>
                <w:sz w:val="24"/>
                <w:szCs w:val="24"/>
              </w:rPr>
            </w:pPr>
          </w:p>
        </w:tc>
        <w:tc>
          <w:tcPr>
            <w:tcW w:w="1953" w:type="dxa"/>
          </w:tcPr>
          <w:p w14:paraId="25381DAF"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54.9</w:t>
            </w:r>
          </w:p>
        </w:tc>
      </w:tr>
      <w:tr w:rsidR="004361D8" w:rsidRPr="00D54948" w14:paraId="6F845B4F" w14:textId="77777777" w:rsidTr="004B1865">
        <w:trPr>
          <w:jc w:val="center"/>
        </w:trPr>
        <w:tc>
          <w:tcPr>
            <w:tcW w:w="2496" w:type="dxa"/>
          </w:tcPr>
          <w:p w14:paraId="0DDAA8B8"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0</w:t>
            </w:r>
          </w:p>
        </w:tc>
        <w:tc>
          <w:tcPr>
            <w:tcW w:w="1818" w:type="dxa"/>
          </w:tcPr>
          <w:p w14:paraId="18875152" w14:textId="77777777" w:rsidR="004361D8" w:rsidRPr="00D54948" w:rsidRDefault="004361D8" w:rsidP="004B1865">
            <w:pPr>
              <w:jc w:val="center"/>
              <w:rPr>
                <w:rFonts w:ascii="Calibri" w:hAnsi="Calibri" w:cs="Calibri"/>
                <w:sz w:val="24"/>
                <w:szCs w:val="24"/>
              </w:rPr>
            </w:pPr>
          </w:p>
        </w:tc>
        <w:tc>
          <w:tcPr>
            <w:tcW w:w="1953" w:type="dxa"/>
          </w:tcPr>
          <w:p w14:paraId="1A476C4A" w14:textId="77777777" w:rsidR="004361D8" w:rsidRPr="00D54948" w:rsidRDefault="004361D8" w:rsidP="004B1865">
            <w:pPr>
              <w:jc w:val="center"/>
              <w:rPr>
                <w:rFonts w:ascii="Calibri" w:hAnsi="Calibri" w:cs="Calibri"/>
                <w:sz w:val="24"/>
                <w:szCs w:val="24"/>
              </w:rPr>
            </w:pPr>
          </w:p>
        </w:tc>
        <w:tc>
          <w:tcPr>
            <w:tcW w:w="1953" w:type="dxa"/>
          </w:tcPr>
          <w:p w14:paraId="411220E2"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55.3</w:t>
            </w:r>
          </w:p>
        </w:tc>
      </w:tr>
      <w:tr w:rsidR="004361D8" w:rsidRPr="00D54948" w14:paraId="7F8A6E1B" w14:textId="77777777" w:rsidTr="004B1865">
        <w:trPr>
          <w:jc w:val="center"/>
        </w:trPr>
        <w:tc>
          <w:tcPr>
            <w:tcW w:w="2496" w:type="dxa"/>
          </w:tcPr>
          <w:p w14:paraId="43AFE467"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21</w:t>
            </w:r>
          </w:p>
        </w:tc>
        <w:tc>
          <w:tcPr>
            <w:tcW w:w="1818" w:type="dxa"/>
          </w:tcPr>
          <w:p w14:paraId="4DDA2340"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7.1</w:t>
            </w:r>
          </w:p>
        </w:tc>
        <w:tc>
          <w:tcPr>
            <w:tcW w:w="1953" w:type="dxa"/>
          </w:tcPr>
          <w:p w14:paraId="4487344D"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18.0</w:t>
            </w:r>
          </w:p>
        </w:tc>
        <w:tc>
          <w:tcPr>
            <w:tcW w:w="1953" w:type="dxa"/>
          </w:tcPr>
          <w:p w14:paraId="11EE56F3"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58.3</w:t>
            </w:r>
          </w:p>
        </w:tc>
      </w:tr>
      <w:tr w:rsidR="004361D8" w:rsidRPr="00D54948" w14:paraId="257364DB" w14:textId="77777777" w:rsidTr="004B1865">
        <w:trPr>
          <w:jc w:val="center"/>
        </w:trPr>
        <w:tc>
          <w:tcPr>
            <w:tcW w:w="2496" w:type="dxa"/>
          </w:tcPr>
          <w:p w14:paraId="7CAF0D19"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50</w:t>
            </w:r>
          </w:p>
        </w:tc>
        <w:tc>
          <w:tcPr>
            <w:tcW w:w="1818" w:type="dxa"/>
          </w:tcPr>
          <w:p w14:paraId="62966BB2" w14:textId="77777777" w:rsidR="004361D8" w:rsidRPr="00D54948" w:rsidRDefault="004361D8" w:rsidP="004B1865">
            <w:pPr>
              <w:jc w:val="center"/>
              <w:rPr>
                <w:rFonts w:ascii="Calibri" w:hAnsi="Calibri" w:cs="Calibri"/>
                <w:sz w:val="24"/>
                <w:szCs w:val="24"/>
              </w:rPr>
            </w:pPr>
          </w:p>
        </w:tc>
        <w:tc>
          <w:tcPr>
            <w:tcW w:w="1953" w:type="dxa"/>
          </w:tcPr>
          <w:p w14:paraId="3FAE6FFE" w14:textId="77777777" w:rsidR="004361D8" w:rsidRPr="00D54948" w:rsidRDefault="004361D8" w:rsidP="004B1865">
            <w:pPr>
              <w:jc w:val="center"/>
              <w:rPr>
                <w:rFonts w:ascii="Calibri" w:hAnsi="Calibri" w:cs="Calibri"/>
                <w:sz w:val="24"/>
                <w:szCs w:val="24"/>
              </w:rPr>
            </w:pPr>
          </w:p>
        </w:tc>
        <w:tc>
          <w:tcPr>
            <w:tcW w:w="1953" w:type="dxa"/>
          </w:tcPr>
          <w:p w14:paraId="220B456F"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54.2</w:t>
            </w:r>
          </w:p>
        </w:tc>
      </w:tr>
      <w:tr w:rsidR="004361D8" w:rsidRPr="00D54948" w14:paraId="5AA9A0F6" w14:textId="77777777" w:rsidTr="004B1865">
        <w:trPr>
          <w:jc w:val="center"/>
        </w:trPr>
        <w:tc>
          <w:tcPr>
            <w:tcW w:w="2496" w:type="dxa"/>
          </w:tcPr>
          <w:p w14:paraId="56F0DB82"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100</w:t>
            </w:r>
          </w:p>
        </w:tc>
        <w:tc>
          <w:tcPr>
            <w:tcW w:w="1818" w:type="dxa"/>
          </w:tcPr>
          <w:p w14:paraId="7121DBAC"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6.6</w:t>
            </w:r>
          </w:p>
        </w:tc>
        <w:tc>
          <w:tcPr>
            <w:tcW w:w="1953" w:type="dxa"/>
          </w:tcPr>
          <w:p w14:paraId="3AF54055"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15.9</w:t>
            </w:r>
          </w:p>
        </w:tc>
        <w:tc>
          <w:tcPr>
            <w:tcW w:w="1953" w:type="dxa"/>
          </w:tcPr>
          <w:p w14:paraId="6DB1D79D" w14:textId="77777777" w:rsidR="004361D8" w:rsidRPr="00D54948" w:rsidRDefault="004361D8" w:rsidP="004B1865">
            <w:pPr>
              <w:jc w:val="center"/>
              <w:rPr>
                <w:rFonts w:ascii="Calibri" w:hAnsi="Calibri" w:cs="Calibri"/>
                <w:sz w:val="24"/>
                <w:szCs w:val="24"/>
              </w:rPr>
            </w:pPr>
            <w:r w:rsidRPr="00D54948">
              <w:rPr>
                <w:rFonts w:ascii="Calibri" w:hAnsi="Calibri" w:cs="Calibri"/>
                <w:sz w:val="24"/>
                <w:szCs w:val="24"/>
              </w:rPr>
              <w:t>54.5</w:t>
            </w:r>
          </w:p>
        </w:tc>
      </w:tr>
    </w:tbl>
    <w:p w14:paraId="231AE561" w14:textId="77777777" w:rsidR="004361D8" w:rsidRDefault="004361D8" w:rsidP="00F77936">
      <w:pPr>
        <w:tabs>
          <w:tab w:val="left" w:pos="1440"/>
        </w:tabs>
        <w:rPr>
          <w:rFonts w:ascii="Arial" w:hAnsi="Arial" w:cs="Arial"/>
          <w:sz w:val="24"/>
          <w:szCs w:val="24"/>
        </w:rPr>
      </w:pPr>
    </w:p>
    <w:p w14:paraId="4390E52B" w14:textId="71F87AF7" w:rsidR="004361D8" w:rsidRPr="00E6727D" w:rsidRDefault="00E6727D" w:rsidP="00E6727D">
      <w:pPr>
        <w:tabs>
          <w:tab w:val="left" w:pos="1440"/>
        </w:tabs>
        <w:jc w:val="center"/>
        <w:rPr>
          <w:rFonts w:ascii="Arial" w:hAnsi="Arial" w:cs="Arial"/>
          <w:i/>
          <w:iCs/>
        </w:rPr>
      </w:pPr>
      <w:r w:rsidRPr="00E6727D">
        <w:rPr>
          <w:rFonts w:ascii="Arial" w:hAnsi="Arial" w:cs="Arial"/>
          <w:i/>
          <w:iCs/>
        </w:rPr>
        <w:t>Table 1 – Assignment data</w:t>
      </w:r>
    </w:p>
    <w:p w14:paraId="3D85C19C" w14:textId="4F615D0E" w:rsidR="004361D8" w:rsidRDefault="004361D8" w:rsidP="00F77936">
      <w:pPr>
        <w:tabs>
          <w:tab w:val="left" w:pos="1440"/>
        </w:tabs>
        <w:rPr>
          <w:rFonts w:ascii="Arial" w:hAnsi="Arial" w:cs="Arial"/>
          <w:sz w:val="24"/>
          <w:szCs w:val="24"/>
        </w:rPr>
      </w:pPr>
    </w:p>
    <w:p w14:paraId="653BC4B1" w14:textId="2C4C6227" w:rsidR="004361D8" w:rsidRDefault="00E6727D" w:rsidP="000A7E4D">
      <w:pPr>
        <w:tabs>
          <w:tab w:val="left" w:pos="1440"/>
        </w:tabs>
        <w:spacing w:line="360" w:lineRule="auto"/>
        <w:ind w:left="720"/>
        <w:rPr>
          <w:rFonts w:ascii="Arial" w:hAnsi="Arial" w:cs="Arial"/>
          <w:sz w:val="24"/>
          <w:szCs w:val="24"/>
        </w:rPr>
      </w:pPr>
      <w:r>
        <w:rPr>
          <w:rFonts w:ascii="Arial" w:hAnsi="Arial" w:cs="Arial"/>
          <w:sz w:val="24"/>
          <w:szCs w:val="24"/>
        </w:rPr>
        <w:t>Table 1 is test data provided by Pembrokeshire college</w:t>
      </w:r>
      <w:r w:rsidR="000A7E4D">
        <w:rPr>
          <w:rFonts w:ascii="Arial" w:hAnsi="Arial" w:cs="Arial"/>
          <w:sz w:val="24"/>
          <w:szCs w:val="24"/>
        </w:rPr>
        <w:t xml:space="preserve"> is the results from an impact test activity carried out by a Hounsfield balances impact tester. Three materials were used, aluminium, copper, and mild steel. Each specimen was tested as a range of temperatures to see how they react with regards to the fracture toughness of the material. Figure 5 shows a graph with the impact values of each metal plotted against the different temperatures. Each metal is displayed to show the comparison in behaviour at each temperature. </w:t>
      </w:r>
    </w:p>
    <w:p w14:paraId="287A782A" w14:textId="7D60B6F3" w:rsidR="004361D8" w:rsidRDefault="004361D8" w:rsidP="00F77936">
      <w:pPr>
        <w:tabs>
          <w:tab w:val="left" w:pos="1440"/>
        </w:tabs>
        <w:rPr>
          <w:rFonts w:ascii="Arial" w:hAnsi="Arial" w:cs="Arial"/>
          <w:sz w:val="24"/>
          <w:szCs w:val="24"/>
        </w:rPr>
      </w:pPr>
    </w:p>
    <w:p w14:paraId="0257845D" w14:textId="727D8F77" w:rsidR="004361D8" w:rsidRDefault="004361D8" w:rsidP="00F77936">
      <w:pPr>
        <w:tabs>
          <w:tab w:val="left" w:pos="1440"/>
        </w:tabs>
        <w:rPr>
          <w:rFonts w:ascii="Arial" w:hAnsi="Arial" w:cs="Arial"/>
          <w:sz w:val="24"/>
          <w:szCs w:val="24"/>
        </w:rPr>
      </w:pPr>
    </w:p>
    <w:p w14:paraId="55F5C477" w14:textId="507ED9ED" w:rsidR="004361D8" w:rsidRDefault="004361D8" w:rsidP="00F77936">
      <w:pPr>
        <w:tabs>
          <w:tab w:val="left" w:pos="1440"/>
        </w:tabs>
        <w:rPr>
          <w:rFonts w:ascii="Arial" w:hAnsi="Arial" w:cs="Arial"/>
          <w:sz w:val="24"/>
          <w:szCs w:val="24"/>
        </w:rPr>
      </w:pPr>
    </w:p>
    <w:p w14:paraId="2D7B4AFD" w14:textId="6DF8A958" w:rsidR="004361D8" w:rsidRDefault="004361D8" w:rsidP="00F77936">
      <w:pPr>
        <w:tabs>
          <w:tab w:val="left" w:pos="1440"/>
        </w:tabs>
        <w:rPr>
          <w:rFonts w:ascii="Arial" w:hAnsi="Arial" w:cs="Arial"/>
          <w:sz w:val="24"/>
          <w:szCs w:val="24"/>
        </w:rPr>
      </w:pPr>
    </w:p>
    <w:p w14:paraId="77858236" w14:textId="57E14B86" w:rsidR="004361D8" w:rsidRDefault="004361D8" w:rsidP="00F77936">
      <w:pPr>
        <w:tabs>
          <w:tab w:val="left" w:pos="1440"/>
        </w:tabs>
        <w:rPr>
          <w:rFonts w:ascii="Arial" w:hAnsi="Arial" w:cs="Arial"/>
          <w:sz w:val="24"/>
          <w:szCs w:val="24"/>
        </w:rPr>
      </w:pPr>
    </w:p>
    <w:p w14:paraId="791B41E5" w14:textId="25BBF5D0" w:rsidR="004361D8" w:rsidRDefault="004361D8" w:rsidP="00F77936">
      <w:pPr>
        <w:tabs>
          <w:tab w:val="left" w:pos="1440"/>
        </w:tabs>
        <w:rPr>
          <w:rFonts w:ascii="Arial" w:hAnsi="Arial" w:cs="Arial"/>
          <w:sz w:val="24"/>
          <w:szCs w:val="24"/>
        </w:rPr>
      </w:pPr>
    </w:p>
    <w:p w14:paraId="36D1FDB6" w14:textId="30FEFE18" w:rsidR="004361D8" w:rsidRDefault="004361D8" w:rsidP="00F77936">
      <w:pPr>
        <w:tabs>
          <w:tab w:val="left" w:pos="1440"/>
        </w:tabs>
        <w:rPr>
          <w:rFonts w:ascii="Arial" w:hAnsi="Arial" w:cs="Arial"/>
          <w:sz w:val="24"/>
          <w:szCs w:val="24"/>
        </w:rPr>
      </w:pPr>
    </w:p>
    <w:p w14:paraId="4166A36E" w14:textId="19987C18" w:rsidR="004361D8" w:rsidRDefault="004361D8" w:rsidP="00F77936">
      <w:pPr>
        <w:tabs>
          <w:tab w:val="left" w:pos="1440"/>
        </w:tabs>
        <w:rPr>
          <w:rFonts w:ascii="Arial" w:hAnsi="Arial" w:cs="Arial"/>
          <w:sz w:val="24"/>
          <w:szCs w:val="24"/>
        </w:rPr>
      </w:pPr>
    </w:p>
    <w:p w14:paraId="09DD62FD" w14:textId="0D2B3537" w:rsidR="004361D8" w:rsidRDefault="004361D8" w:rsidP="00F77936">
      <w:pPr>
        <w:tabs>
          <w:tab w:val="left" w:pos="1440"/>
        </w:tabs>
        <w:rPr>
          <w:rFonts w:ascii="Arial" w:hAnsi="Arial" w:cs="Arial"/>
          <w:sz w:val="24"/>
          <w:szCs w:val="24"/>
        </w:rPr>
      </w:pPr>
    </w:p>
    <w:p w14:paraId="4DA54663" w14:textId="588A21C6" w:rsidR="004361D8" w:rsidRDefault="004361D8" w:rsidP="00F77936">
      <w:pPr>
        <w:tabs>
          <w:tab w:val="left" w:pos="1440"/>
        </w:tabs>
        <w:rPr>
          <w:rFonts w:ascii="Arial" w:hAnsi="Arial" w:cs="Arial"/>
          <w:sz w:val="24"/>
          <w:szCs w:val="24"/>
        </w:rPr>
      </w:pPr>
    </w:p>
    <w:p w14:paraId="463E92A7" w14:textId="698CF5D2" w:rsidR="004361D8" w:rsidRDefault="004361D8" w:rsidP="00F77936">
      <w:pPr>
        <w:tabs>
          <w:tab w:val="left" w:pos="1440"/>
        </w:tabs>
        <w:rPr>
          <w:rFonts w:ascii="Arial" w:hAnsi="Arial" w:cs="Arial"/>
          <w:sz w:val="24"/>
          <w:szCs w:val="24"/>
        </w:rPr>
      </w:pPr>
    </w:p>
    <w:p w14:paraId="5FBF5B5E" w14:textId="4B211C6F" w:rsidR="004361D8" w:rsidRDefault="004361D8" w:rsidP="00F77936">
      <w:pPr>
        <w:tabs>
          <w:tab w:val="left" w:pos="1440"/>
        </w:tabs>
        <w:rPr>
          <w:rFonts w:ascii="Arial" w:hAnsi="Arial" w:cs="Arial"/>
          <w:sz w:val="24"/>
          <w:szCs w:val="24"/>
        </w:rPr>
      </w:pPr>
    </w:p>
    <w:p w14:paraId="504CAEC2" w14:textId="28D9198D" w:rsidR="004361D8" w:rsidRDefault="004361D8" w:rsidP="00F77936">
      <w:pPr>
        <w:tabs>
          <w:tab w:val="left" w:pos="1440"/>
        </w:tabs>
        <w:rPr>
          <w:rFonts w:ascii="Arial" w:hAnsi="Arial" w:cs="Arial"/>
          <w:sz w:val="24"/>
          <w:szCs w:val="24"/>
        </w:rPr>
      </w:pPr>
    </w:p>
    <w:p w14:paraId="2BB5FE3B" w14:textId="7FE6E643" w:rsidR="004361D8" w:rsidRDefault="004361D8" w:rsidP="00F77936">
      <w:pPr>
        <w:tabs>
          <w:tab w:val="left" w:pos="1440"/>
        </w:tabs>
        <w:rPr>
          <w:rFonts w:ascii="Arial" w:hAnsi="Arial" w:cs="Arial"/>
          <w:sz w:val="24"/>
          <w:szCs w:val="24"/>
        </w:rPr>
      </w:pPr>
    </w:p>
    <w:p w14:paraId="581C8775" w14:textId="59857BBA" w:rsidR="004361D8" w:rsidRDefault="004361D8" w:rsidP="00F77936">
      <w:pPr>
        <w:tabs>
          <w:tab w:val="left" w:pos="1440"/>
        </w:tabs>
        <w:rPr>
          <w:rFonts w:ascii="Arial" w:hAnsi="Arial" w:cs="Arial"/>
          <w:sz w:val="24"/>
          <w:szCs w:val="24"/>
        </w:rPr>
      </w:pPr>
    </w:p>
    <w:p w14:paraId="70E881CF" w14:textId="3890F22E" w:rsidR="004361D8" w:rsidRDefault="004361D8" w:rsidP="00F77936">
      <w:pPr>
        <w:tabs>
          <w:tab w:val="left" w:pos="1440"/>
        </w:tabs>
        <w:rPr>
          <w:rFonts w:ascii="Arial" w:hAnsi="Arial" w:cs="Arial"/>
          <w:sz w:val="24"/>
          <w:szCs w:val="24"/>
        </w:rPr>
      </w:pPr>
    </w:p>
    <w:p w14:paraId="2BA7AF5F" w14:textId="5AFF8F20" w:rsidR="004361D8" w:rsidRDefault="004361D8" w:rsidP="00F77936">
      <w:pPr>
        <w:tabs>
          <w:tab w:val="left" w:pos="1440"/>
        </w:tabs>
        <w:rPr>
          <w:rFonts w:ascii="Arial" w:hAnsi="Arial" w:cs="Arial"/>
          <w:sz w:val="24"/>
          <w:szCs w:val="24"/>
        </w:rPr>
      </w:pPr>
    </w:p>
    <w:p w14:paraId="1922A0A2" w14:textId="607930CE" w:rsidR="004361D8" w:rsidRDefault="004361D8" w:rsidP="00F77936">
      <w:pPr>
        <w:tabs>
          <w:tab w:val="left" w:pos="1440"/>
        </w:tabs>
        <w:rPr>
          <w:rFonts w:ascii="Arial" w:hAnsi="Arial" w:cs="Arial"/>
          <w:sz w:val="24"/>
          <w:szCs w:val="24"/>
        </w:rPr>
      </w:pPr>
    </w:p>
    <w:p w14:paraId="2DBD782B" w14:textId="58B7D4FF" w:rsidR="004361D8" w:rsidRDefault="004361D8" w:rsidP="00F77936">
      <w:pPr>
        <w:tabs>
          <w:tab w:val="left" w:pos="1440"/>
        </w:tabs>
        <w:rPr>
          <w:rFonts w:ascii="Arial" w:hAnsi="Arial" w:cs="Arial"/>
          <w:sz w:val="24"/>
          <w:szCs w:val="24"/>
        </w:rPr>
      </w:pPr>
    </w:p>
    <w:p w14:paraId="1F733080" w14:textId="21186DA0" w:rsidR="004361D8" w:rsidRDefault="004361D8" w:rsidP="00F77936">
      <w:pPr>
        <w:tabs>
          <w:tab w:val="left" w:pos="1440"/>
        </w:tabs>
        <w:rPr>
          <w:rFonts w:ascii="Arial" w:hAnsi="Arial" w:cs="Arial"/>
          <w:sz w:val="24"/>
          <w:szCs w:val="24"/>
        </w:rPr>
      </w:pPr>
    </w:p>
    <w:p w14:paraId="413265C5" w14:textId="45771DD1" w:rsidR="004361D8" w:rsidRDefault="004361D8" w:rsidP="00F77936">
      <w:pPr>
        <w:tabs>
          <w:tab w:val="left" w:pos="1440"/>
        </w:tabs>
        <w:rPr>
          <w:rFonts w:ascii="Arial" w:hAnsi="Arial" w:cs="Arial"/>
          <w:sz w:val="24"/>
          <w:szCs w:val="24"/>
        </w:rPr>
      </w:pPr>
    </w:p>
    <w:p w14:paraId="05BFC04F" w14:textId="284140F6" w:rsidR="004361D8" w:rsidRDefault="004361D8" w:rsidP="00F77936">
      <w:pPr>
        <w:tabs>
          <w:tab w:val="left" w:pos="1440"/>
        </w:tabs>
        <w:rPr>
          <w:rFonts w:ascii="Arial" w:hAnsi="Arial" w:cs="Arial"/>
          <w:sz w:val="24"/>
          <w:szCs w:val="24"/>
        </w:rPr>
      </w:pPr>
    </w:p>
    <w:p w14:paraId="49327823" w14:textId="77777777" w:rsidR="004361D8" w:rsidRDefault="004361D8" w:rsidP="00F77936">
      <w:pPr>
        <w:tabs>
          <w:tab w:val="left" w:pos="1440"/>
        </w:tabs>
        <w:rPr>
          <w:rFonts w:ascii="Arial" w:hAnsi="Arial" w:cs="Arial"/>
          <w:sz w:val="24"/>
          <w:szCs w:val="24"/>
        </w:rPr>
        <w:sectPr w:rsidR="004361D8" w:rsidSect="004D3696">
          <w:pgSz w:w="11894" w:h="16834"/>
          <w:pgMar w:top="720" w:right="720" w:bottom="720" w:left="720" w:header="706" w:footer="706" w:gutter="0"/>
          <w:paperSrc w:first="1" w:other="1"/>
          <w:cols w:space="720"/>
          <w:docGrid w:linePitch="272"/>
        </w:sectPr>
      </w:pPr>
    </w:p>
    <w:p w14:paraId="6A65E1ED" w14:textId="3037B8A6" w:rsidR="004361D8" w:rsidRDefault="004361D8" w:rsidP="00F77936">
      <w:pPr>
        <w:tabs>
          <w:tab w:val="left" w:pos="1440"/>
        </w:tabs>
        <w:rPr>
          <w:rFonts w:ascii="Arial" w:hAnsi="Arial" w:cs="Arial"/>
          <w:sz w:val="24"/>
          <w:szCs w:val="24"/>
        </w:rPr>
      </w:pPr>
    </w:p>
    <w:p w14:paraId="64B37B4A" w14:textId="37CCB127" w:rsidR="004361D8" w:rsidRDefault="004361D8" w:rsidP="00F77936">
      <w:pPr>
        <w:tabs>
          <w:tab w:val="left" w:pos="1440"/>
        </w:tabs>
        <w:rPr>
          <w:rFonts w:ascii="Arial" w:hAnsi="Arial" w:cs="Arial"/>
          <w:sz w:val="24"/>
          <w:szCs w:val="24"/>
        </w:rPr>
      </w:pPr>
    </w:p>
    <w:p w14:paraId="5A6E7445" w14:textId="0CDF73BF" w:rsidR="004361D8" w:rsidRPr="004B1865" w:rsidRDefault="004B1865" w:rsidP="004B1865">
      <w:pPr>
        <w:tabs>
          <w:tab w:val="left" w:pos="1440"/>
        </w:tabs>
        <w:ind w:left="720"/>
        <w:rPr>
          <w:rFonts w:ascii="Arial" w:hAnsi="Arial" w:cs="Arial"/>
          <w:b/>
          <w:bCs/>
          <w:sz w:val="24"/>
          <w:szCs w:val="24"/>
        </w:rPr>
      </w:pPr>
      <w:r w:rsidRPr="004B1865">
        <w:rPr>
          <w:rFonts w:ascii="Arial" w:hAnsi="Arial" w:cs="Arial"/>
          <w:b/>
          <w:bCs/>
          <w:sz w:val="24"/>
          <w:szCs w:val="24"/>
        </w:rPr>
        <w:t>Figure 5</w:t>
      </w:r>
    </w:p>
    <w:p w14:paraId="003AEA5E" w14:textId="09B0C1A4" w:rsidR="004361D8" w:rsidRDefault="004361D8" w:rsidP="00F77936">
      <w:pPr>
        <w:tabs>
          <w:tab w:val="left" w:pos="1440"/>
        </w:tabs>
        <w:rPr>
          <w:rFonts w:ascii="Arial" w:hAnsi="Arial" w:cs="Arial"/>
          <w:sz w:val="24"/>
          <w:szCs w:val="24"/>
        </w:rPr>
      </w:pPr>
    </w:p>
    <w:p w14:paraId="2D9A6EC1" w14:textId="5D017297" w:rsidR="004361D8" w:rsidRDefault="004B1865" w:rsidP="00F77936">
      <w:pPr>
        <w:tabs>
          <w:tab w:val="left" w:pos="1440"/>
        </w:tabs>
        <w:rPr>
          <w:rFonts w:ascii="Arial" w:hAnsi="Arial" w:cs="Arial"/>
          <w:sz w:val="24"/>
          <w:szCs w:val="24"/>
        </w:rPr>
      </w:pPr>
      <w:r>
        <w:rPr>
          <w:noProof/>
        </w:rPr>
        <w:drawing>
          <wp:anchor distT="0" distB="0" distL="114300" distR="114300" simplePos="0" relativeHeight="251664384" behindDoc="0" locked="0" layoutInCell="1" allowOverlap="1" wp14:anchorId="34DE93A1" wp14:editId="1B95E5AC">
            <wp:simplePos x="0" y="0"/>
            <wp:positionH relativeFrom="margin">
              <wp:align>center</wp:align>
            </wp:positionH>
            <wp:positionV relativeFrom="paragraph">
              <wp:posOffset>13335</wp:posOffset>
            </wp:positionV>
            <wp:extent cx="8354695" cy="5054600"/>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354695" cy="5054600"/>
                    </a:xfrm>
                    <a:prstGeom prst="rect">
                      <a:avLst/>
                    </a:prstGeom>
                  </pic:spPr>
                </pic:pic>
              </a:graphicData>
            </a:graphic>
          </wp:anchor>
        </w:drawing>
      </w:r>
    </w:p>
    <w:p w14:paraId="0BA00487" w14:textId="14DA76C1" w:rsidR="004361D8" w:rsidRDefault="004361D8" w:rsidP="00F77936">
      <w:pPr>
        <w:tabs>
          <w:tab w:val="left" w:pos="1440"/>
        </w:tabs>
        <w:rPr>
          <w:rFonts w:ascii="Arial" w:hAnsi="Arial" w:cs="Arial"/>
          <w:sz w:val="24"/>
          <w:szCs w:val="24"/>
        </w:rPr>
      </w:pPr>
    </w:p>
    <w:p w14:paraId="1C0A7713" w14:textId="5886C6C7" w:rsidR="004361D8" w:rsidRDefault="004361D8" w:rsidP="00F77936">
      <w:pPr>
        <w:tabs>
          <w:tab w:val="left" w:pos="1440"/>
        </w:tabs>
        <w:rPr>
          <w:rFonts w:ascii="Arial" w:hAnsi="Arial" w:cs="Arial"/>
          <w:sz w:val="24"/>
          <w:szCs w:val="24"/>
        </w:rPr>
      </w:pPr>
    </w:p>
    <w:p w14:paraId="4584A6F2" w14:textId="0D0565EA" w:rsidR="004361D8" w:rsidRDefault="004361D8" w:rsidP="00F77936">
      <w:pPr>
        <w:tabs>
          <w:tab w:val="left" w:pos="1440"/>
        </w:tabs>
        <w:rPr>
          <w:rFonts w:ascii="Arial" w:hAnsi="Arial" w:cs="Arial"/>
          <w:sz w:val="24"/>
          <w:szCs w:val="24"/>
        </w:rPr>
      </w:pPr>
    </w:p>
    <w:p w14:paraId="232366E0" w14:textId="202E60F1" w:rsidR="004361D8" w:rsidRDefault="004361D8" w:rsidP="00F77936">
      <w:pPr>
        <w:tabs>
          <w:tab w:val="left" w:pos="1440"/>
        </w:tabs>
        <w:rPr>
          <w:rFonts w:ascii="Arial" w:hAnsi="Arial" w:cs="Arial"/>
          <w:sz w:val="24"/>
          <w:szCs w:val="24"/>
        </w:rPr>
      </w:pPr>
    </w:p>
    <w:p w14:paraId="2E49AE8E" w14:textId="5BBA4F7B" w:rsidR="004361D8" w:rsidRDefault="004361D8" w:rsidP="00F77936">
      <w:pPr>
        <w:tabs>
          <w:tab w:val="left" w:pos="1440"/>
        </w:tabs>
        <w:rPr>
          <w:rFonts w:ascii="Arial" w:hAnsi="Arial" w:cs="Arial"/>
          <w:sz w:val="24"/>
          <w:szCs w:val="24"/>
        </w:rPr>
      </w:pPr>
    </w:p>
    <w:p w14:paraId="15880FFB" w14:textId="1FD9D20C" w:rsidR="004361D8" w:rsidRDefault="004361D8" w:rsidP="00F77936">
      <w:pPr>
        <w:tabs>
          <w:tab w:val="left" w:pos="1440"/>
        </w:tabs>
        <w:rPr>
          <w:rFonts w:ascii="Arial" w:hAnsi="Arial" w:cs="Arial"/>
          <w:sz w:val="24"/>
          <w:szCs w:val="24"/>
        </w:rPr>
      </w:pPr>
    </w:p>
    <w:p w14:paraId="025BE33D" w14:textId="1A295C93" w:rsidR="004361D8" w:rsidRDefault="004361D8" w:rsidP="00F77936">
      <w:pPr>
        <w:tabs>
          <w:tab w:val="left" w:pos="1440"/>
        </w:tabs>
        <w:rPr>
          <w:rFonts w:ascii="Arial" w:hAnsi="Arial" w:cs="Arial"/>
          <w:sz w:val="24"/>
          <w:szCs w:val="24"/>
        </w:rPr>
      </w:pPr>
    </w:p>
    <w:p w14:paraId="3FD13CD6" w14:textId="5917A885" w:rsidR="004361D8" w:rsidRDefault="004361D8" w:rsidP="00F77936">
      <w:pPr>
        <w:tabs>
          <w:tab w:val="left" w:pos="1440"/>
        </w:tabs>
        <w:rPr>
          <w:rFonts w:ascii="Arial" w:hAnsi="Arial" w:cs="Arial"/>
          <w:sz w:val="24"/>
          <w:szCs w:val="24"/>
        </w:rPr>
      </w:pPr>
    </w:p>
    <w:p w14:paraId="7BA8DACB" w14:textId="17DE8DD7" w:rsidR="004361D8" w:rsidRDefault="004361D8" w:rsidP="00F77936">
      <w:pPr>
        <w:tabs>
          <w:tab w:val="left" w:pos="1440"/>
        </w:tabs>
        <w:rPr>
          <w:rFonts w:ascii="Arial" w:hAnsi="Arial" w:cs="Arial"/>
          <w:sz w:val="24"/>
          <w:szCs w:val="24"/>
        </w:rPr>
      </w:pPr>
    </w:p>
    <w:p w14:paraId="4FF440C1" w14:textId="6865092C" w:rsidR="004361D8" w:rsidRDefault="004361D8" w:rsidP="00F77936">
      <w:pPr>
        <w:tabs>
          <w:tab w:val="left" w:pos="1440"/>
        </w:tabs>
        <w:rPr>
          <w:rFonts w:ascii="Arial" w:hAnsi="Arial" w:cs="Arial"/>
          <w:sz w:val="24"/>
          <w:szCs w:val="24"/>
        </w:rPr>
      </w:pPr>
    </w:p>
    <w:p w14:paraId="071DCDC1" w14:textId="1D6B26C1" w:rsidR="004361D8" w:rsidRDefault="004361D8" w:rsidP="00F77936">
      <w:pPr>
        <w:tabs>
          <w:tab w:val="left" w:pos="1440"/>
        </w:tabs>
        <w:rPr>
          <w:rFonts w:ascii="Arial" w:hAnsi="Arial" w:cs="Arial"/>
          <w:sz w:val="24"/>
          <w:szCs w:val="24"/>
        </w:rPr>
      </w:pPr>
    </w:p>
    <w:p w14:paraId="32BA7216" w14:textId="35B783C5" w:rsidR="004361D8" w:rsidRDefault="004361D8" w:rsidP="00F77936">
      <w:pPr>
        <w:tabs>
          <w:tab w:val="left" w:pos="1440"/>
        </w:tabs>
        <w:rPr>
          <w:rFonts w:ascii="Arial" w:hAnsi="Arial" w:cs="Arial"/>
          <w:sz w:val="24"/>
          <w:szCs w:val="24"/>
        </w:rPr>
      </w:pPr>
    </w:p>
    <w:p w14:paraId="5C46E4DF" w14:textId="275B1DC6" w:rsidR="004361D8" w:rsidRDefault="004361D8" w:rsidP="00F77936">
      <w:pPr>
        <w:tabs>
          <w:tab w:val="left" w:pos="1440"/>
        </w:tabs>
        <w:rPr>
          <w:rFonts w:ascii="Arial" w:hAnsi="Arial" w:cs="Arial"/>
          <w:sz w:val="24"/>
          <w:szCs w:val="24"/>
        </w:rPr>
      </w:pPr>
    </w:p>
    <w:p w14:paraId="40B2021D" w14:textId="0807FC30" w:rsidR="004361D8" w:rsidRDefault="004361D8" w:rsidP="00F77936">
      <w:pPr>
        <w:tabs>
          <w:tab w:val="left" w:pos="1440"/>
        </w:tabs>
        <w:rPr>
          <w:rFonts w:ascii="Arial" w:hAnsi="Arial" w:cs="Arial"/>
          <w:sz w:val="24"/>
          <w:szCs w:val="24"/>
        </w:rPr>
      </w:pPr>
    </w:p>
    <w:p w14:paraId="35627543" w14:textId="1D394B2E" w:rsidR="004361D8" w:rsidRDefault="004361D8" w:rsidP="00F77936">
      <w:pPr>
        <w:tabs>
          <w:tab w:val="left" w:pos="1440"/>
        </w:tabs>
        <w:rPr>
          <w:rFonts w:ascii="Arial" w:hAnsi="Arial" w:cs="Arial"/>
          <w:sz w:val="24"/>
          <w:szCs w:val="24"/>
        </w:rPr>
      </w:pPr>
    </w:p>
    <w:p w14:paraId="3A05F442" w14:textId="11786BEF" w:rsidR="004361D8" w:rsidRDefault="004361D8" w:rsidP="00F77936">
      <w:pPr>
        <w:tabs>
          <w:tab w:val="left" w:pos="1440"/>
        </w:tabs>
        <w:rPr>
          <w:rFonts w:ascii="Arial" w:hAnsi="Arial" w:cs="Arial"/>
          <w:sz w:val="24"/>
          <w:szCs w:val="24"/>
        </w:rPr>
      </w:pPr>
    </w:p>
    <w:p w14:paraId="53D16F23" w14:textId="24A17E37" w:rsidR="004361D8" w:rsidRDefault="004361D8" w:rsidP="00F77936">
      <w:pPr>
        <w:tabs>
          <w:tab w:val="left" w:pos="1440"/>
        </w:tabs>
        <w:rPr>
          <w:rFonts w:ascii="Arial" w:hAnsi="Arial" w:cs="Arial"/>
          <w:sz w:val="24"/>
          <w:szCs w:val="24"/>
        </w:rPr>
      </w:pPr>
    </w:p>
    <w:p w14:paraId="6273B80E" w14:textId="0C68D425" w:rsidR="004361D8" w:rsidRDefault="004361D8" w:rsidP="00F77936">
      <w:pPr>
        <w:tabs>
          <w:tab w:val="left" w:pos="1440"/>
        </w:tabs>
        <w:rPr>
          <w:rFonts w:ascii="Arial" w:hAnsi="Arial" w:cs="Arial"/>
          <w:sz w:val="24"/>
          <w:szCs w:val="24"/>
        </w:rPr>
      </w:pPr>
    </w:p>
    <w:p w14:paraId="2C9F47DD" w14:textId="77777777" w:rsidR="004361D8" w:rsidRDefault="004361D8" w:rsidP="00F77936">
      <w:pPr>
        <w:tabs>
          <w:tab w:val="left" w:pos="1440"/>
        </w:tabs>
        <w:rPr>
          <w:rFonts w:ascii="Arial" w:hAnsi="Arial" w:cs="Arial"/>
          <w:sz w:val="24"/>
          <w:szCs w:val="24"/>
        </w:rPr>
      </w:pPr>
    </w:p>
    <w:p w14:paraId="0BF94554" w14:textId="74E56242" w:rsidR="004361D8" w:rsidRDefault="004361D8" w:rsidP="00F77936">
      <w:pPr>
        <w:tabs>
          <w:tab w:val="left" w:pos="1440"/>
        </w:tabs>
        <w:rPr>
          <w:rFonts w:ascii="Arial" w:hAnsi="Arial" w:cs="Arial"/>
          <w:sz w:val="24"/>
          <w:szCs w:val="24"/>
        </w:rPr>
      </w:pPr>
    </w:p>
    <w:p w14:paraId="1EF76767" w14:textId="1446A3C7" w:rsidR="004361D8" w:rsidRDefault="004361D8" w:rsidP="00F77936">
      <w:pPr>
        <w:tabs>
          <w:tab w:val="left" w:pos="1440"/>
        </w:tabs>
        <w:rPr>
          <w:rFonts w:ascii="Arial" w:hAnsi="Arial" w:cs="Arial"/>
          <w:sz w:val="24"/>
          <w:szCs w:val="24"/>
        </w:rPr>
      </w:pPr>
    </w:p>
    <w:p w14:paraId="7505B619" w14:textId="7727CEBF" w:rsidR="004361D8" w:rsidRDefault="004361D8" w:rsidP="00F77936">
      <w:pPr>
        <w:tabs>
          <w:tab w:val="left" w:pos="1440"/>
        </w:tabs>
        <w:rPr>
          <w:rFonts w:ascii="Arial" w:hAnsi="Arial" w:cs="Arial"/>
          <w:sz w:val="24"/>
          <w:szCs w:val="24"/>
        </w:rPr>
      </w:pPr>
    </w:p>
    <w:p w14:paraId="4D33645B" w14:textId="479DD159" w:rsidR="004361D8" w:rsidRDefault="004361D8" w:rsidP="00F77936">
      <w:pPr>
        <w:tabs>
          <w:tab w:val="left" w:pos="1440"/>
        </w:tabs>
        <w:rPr>
          <w:rFonts w:ascii="Arial" w:hAnsi="Arial" w:cs="Arial"/>
          <w:sz w:val="24"/>
          <w:szCs w:val="24"/>
        </w:rPr>
      </w:pPr>
    </w:p>
    <w:p w14:paraId="0C751874" w14:textId="0337DACF" w:rsidR="004361D8" w:rsidRDefault="004361D8" w:rsidP="00F77936">
      <w:pPr>
        <w:tabs>
          <w:tab w:val="left" w:pos="1440"/>
        </w:tabs>
        <w:rPr>
          <w:rFonts w:ascii="Arial" w:hAnsi="Arial" w:cs="Arial"/>
          <w:sz w:val="24"/>
          <w:szCs w:val="24"/>
        </w:rPr>
      </w:pPr>
    </w:p>
    <w:p w14:paraId="10D1E150" w14:textId="5EBD70B0" w:rsidR="004361D8" w:rsidRDefault="004361D8" w:rsidP="00F77936">
      <w:pPr>
        <w:tabs>
          <w:tab w:val="left" w:pos="1440"/>
        </w:tabs>
        <w:rPr>
          <w:rFonts w:ascii="Arial" w:hAnsi="Arial" w:cs="Arial"/>
          <w:sz w:val="24"/>
          <w:szCs w:val="24"/>
        </w:rPr>
      </w:pPr>
    </w:p>
    <w:p w14:paraId="2498EA61" w14:textId="196447EF" w:rsidR="004361D8" w:rsidRDefault="004361D8" w:rsidP="00F77936">
      <w:pPr>
        <w:tabs>
          <w:tab w:val="left" w:pos="1440"/>
        </w:tabs>
        <w:rPr>
          <w:rFonts w:ascii="Arial" w:hAnsi="Arial" w:cs="Arial"/>
          <w:sz w:val="24"/>
          <w:szCs w:val="24"/>
        </w:rPr>
      </w:pPr>
    </w:p>
    <w:p w14:paraId="3728543F" w14:textId="2134C61C" w:rsidR="004361D8" w:rsidRDefault="004361D8" w:rsidP="00F77936">
      <w:pPr>
        <w:tabs>
          <w:tab w:val="left" w:pos="1440"/>
        </w:tabs>
        <w:rPr>
          <w:rFonts w:ascii="Arial" w:hAnsi="Arial" w:cs="Arial"/>
          <w:sz w:val="24"/>
          <w:szCs w:val="24"/>
        </w:rPr>
      </w:pPr>
    </w:p>
    <w:p w14:paraId="00A0F61E" w14:textId="77777777" w:rsidR="004361D8" w:rsidRDefault="004361D8" w:rsidP="00F77936">
      <w:pPr>
        <w:tabs>
          <w:tab w:val="left" w:pos="1440"/>
        </w:tabs>
        <w:rPr>
          <w:rFonts w:ascii="Arial" w:hAnsi="Arial" w:cs="Arial"/>
          <w:sz w:val="24"/>
          <w:szCs w:val="24"/>
        </w:rPr>
      </w:pPr>
    </w:p>
    <w:p w14:paraId="7623FEFE" w14:textId="1C21F63E" w:rsidR="009669C1" w:rsidRDefault="004B1865" w:rsidP="004B1865">
      <w:pPr>
        <w:tabs>
          <w:tab w:val="left" w:pos="1440"/>
        </w:tabs>
        <w:jc w:val="center"/>
        <w:rPr>
          <w:rFonts w:ascii="Arial" w:hAnsi="Arial" w:cs="Arial"/>
          <w:sz w:val="24"/>
          <w:szCs w:val="24"/>
        </w:rPr>
      </w:pPr>
      <w:r>
        <w:rPr>
          <w:rFonts w:ascii="Arial" w:hAnsi="Arial" w:cs="Arial"/>
          <w:i/>
          <w:iCs/>
        </w:rPr>
        <w:t>Figure5</w:t>
      </w:r>
      <w:r w:rsidRPr="00191C23">
        <w:rPr>
          <w:rFonts w:ascii="Arial" w:hAnsi="Arial" w:cs="Arial"/>
          <w:i/>
          <w:iCs/>
        </w:rPr>
        <w:t xml:space="preserve"> – </w:t>
      </w:r>
      <w:r>
        <w:rPr>
          <w:rFonts w:ascii="Arial" w:hAnsi="Arial" w:cs="Arial"/>
          <w:bCs/>
          <w:i/>
          <w:iCs/>
        </w:rPr>
        <w:t>G</w:t>
      </w:r>
      <w:r w:rsidRPr="004B1865">
        <w:rPr>
          <w:rFonts w:ascii="Arial" w:hAnsi="Arial" w:cs="Arial"/>
          <w:bCs/>
          <w:i/>
          <w:iCs/>
        </w:rPr>
        <w:t>raph of Impact value against temperature for each metal</w:t>
      </w:r>
      <w:r>
        <w:rPr>
          <w:rFonts w:ascii="Arial" w:hAnsi="Arial" w:cs="Arial"/>
          <w:i/>
          <w:iCs/>
        </w:rPr>
        <w:t xml:space="preserve">, </w:t>
      </w:r>
      <w:r w:rsidRPr="00191C23">
        <w:rPr>
          <w:rFonts w:ascii="Arial" w:hAnsi="Arial" w:cs="Arial"/>
          <w:i/>
          <w:iCs/>
        </w:rPr>
        <w:t>Source: Personal Collection</w:t>
      </w:r>
    </w:p>
    <w:p w14:paraId="51C1E718" w14:textId="77777777" w:rsidR="000A7E4D" w:rsidRDefault="000A7E4D" w:rsidP="000A7E4D">
      <w:pPr>
        <w:tabs>
          <w:tab w:val="left" w:pos="1440"/>
        </w:tabs>
        <w:rPr>
          <w:rFonts w:ascii="Arial" w:hAnsi="Arial" w:cs="Arial"/>
          <w:b/>
          <w:bCs/>
          <w:sz w:val="24"/>
          <w:szCs w:val="24"/>
        </w:rPr>
        <w:sectPr w:rsidR="000A7E4D" w:rsidSect="004361D8">
          <w:pgSz w:w="16834" w:h="11894" w:orient="landscape"/>
          <w:pgMar w:top="720" w:right="720" w:bottom="720" w:left="720" w:header="706" w:footer="706" w:gutter="0"/>
          <w:paperSrc w:first="1" w:other="1"/>
          <w:cols w:space="720"/>
          <w:docGrid w:linePitch="272"/>
        </w:sectPr>
      </w:pPr>
    </w:p>
    <w:p w14:paraId="694668D8" w14:textId="50EDE6F3" w:rsidR="000A7E4D" w:rsidRDefault="000A7E4D" w:rsidP="00F77936">
      <w:pPr>
        <w:tabs>
          <w:tab w:val="left" w:pos="1440"/>
        </w:tabs>
        <w:ind w:left="720"/>
        <w:rPr>
          <w:rFonts w:ascii="Arial" w:hAnsi="Arial" w:cs="Arial"/>
          <w:b/>
          <w:bCs/>
          <w:sz w:val="24"/>
          <w:szCs w:val="24"/>
        </w:rPr>
      </w:pPr>
    </w:p>
    <w:p w14:paraId="701B97DF" w14:textId="77777777" w:rsidR="000A7E4D" w:rsidRDefault="000A7E4D" w:rsidP="00F77936">
      <w:pPr>
        <w:tabs>
          <w:tab w:val="left" w:pos="1440"/>
        </w:tabs>
        <w:ind w:left="720"/>
        <w:rPr>
          <w:rFonts w:ascii="Arial" w:hAnsi="Arial" w:cs="Arial"/>
          <w:b/>
          <w:bCs/>
          <w:sz w:val="24"/>
          <w:szCs w:val="24"/>
        </w:rPr>
      </w:pPr>
    </w:p>
    <w:p w14:paraId="6A46712E" w14:textId="05C36AEC" w:rsidR="000A7E4D" w:rsidRDefault="00E45449" w:rsidP="00393313">
      <w:pPr>
        <w:tabs>
          <w:tab w:val="left" w:pos="1440"/>
        </w:tabs>
        <w:spacing w:line="360" w:lineRule="auto"/>
        <w:ind w:left="720"/>
        <w:rPr>
          <w:rFonts w:ascii="Arial" w:hAnsi="Arial" w:cs="Arial"/>
          <w:sz w:val="24"/>
          <w:szCs w:val="24"/>
        </w:rPr>
      </w:pPr>
      <w:r>
        <w:rPr>
          <w:rFonts w:ascii="Arial" w:hAnsi="Arial" w:cs="Arial"/>
          <w:sz w:val="24"/>
          <w:szCs w:val="24"/>
        </w:rPr>
        <w:t>Figure 5 shows the relationship between ductile and brittle behaviour.</w:t>
      </w:r>
      <w:r w:rsidR="00E862C2">
        <w:rPr>
          <w:rFonts w:ascii="Arial" w:hAnsi="Arial" w:cs="Arial"/>
          <w:sz w:val="24"/>
          <w:szCs w:val="24"/>
        </w:rPr>
        <w:t xml:space="preserve"> 0.1% mild steel shows that the material is brittle at low temperatures and becomes more ductile as the temperature increases. From temperature range -200°C to -50°C the mild steel is extremely brittle as it only requires 1.1 -6.8 joules of impact energy to break the specimen. As the temperature of the material begins to increase, so does the impact energy value. This shows that the mild steel is able to absorb more impact energy, thus making it more ductile. The brittle to ductile transition temperature is at -20°C due to the increase of impact energy required to fracture the specimen, 54.9J. </w:t>
      </w:r>
      <w:r w:rsidR="00393313">
        <w:rPr>
          <w:rFonts w:ascii="Arial" w:hAnsi="Arial" w:cs="Arial"/>
          <w:sz w:val="24"/>
          <w:szCs w:val="24"/>
        </w:rPr>
        <w:t xml:space="preserve">As mild steel has a body centred cubic crystal structure it does have DBBT, unlike with copper and aluminium there is no ductile to brittle temperature transition. This is because approximately the same amount of energy is required to fracture the at any temperature range from -200°C to 100°C. </w:t>
      </w:r>
    </w:p>
    <w:p w14:paraId="34E9929D" w14:textId="3E4B2173" w:rsidR="00AC53CF" w:rsidRDefault="00AC53CF" w:rsidP="00393313">
      <w:pPr>
        <w:tabs>
          <w:tab w:val="left" w:pos="1440"/>
        </w:tabs>
        <w:spacing w:line="360" w:lineRule="auto"/>
        <w:ind w:left="720"/>
        <w:rPr>
          <w:rFonts w:ascii="Arial" w:hAnsi="Arial" w:cs="Arial"/>
          <w:sz w:val="24"/>
          <w:szCs w:val="24"/>
        </w:rPr>
      </w:pPr>
      <w:r>
        <w:rPr>
          <w:rFonts w:ascii="Arial" w:hAnsi="Arial" w:cs="Arial"/>
          <w:sz w:val="24"/>
          <w:szCs w:val="24"/>
        </w:rPr>
        <w:t xml:space="preserve">Being able to identify the brittle to ductile temperature is important as it will give an understanding of how a material will react under different temperatures. The WWII liberty ships, is a prime example of this. The steel used in fabrication was exposed to extreme temperatures much below the critical temperature, this significant temperature change, alter the failure mechanism from ductile to brittle, resulting in the ships splitting into two. </w:t>
      </w:r>
    </w:p>
    <w:p w14:paraId="634F1B75" w14:textId="70BF0352" w:rsidR="000052B1" w:rsidRDefault="000052B1" w:rsidP="00393313">
      <w:pPr>
        <w:tabs>
          <w:tab w:val="left" w:pos="1440"/>
        </w:tabs>
        <w:spacing w:line="360" w:lineRule="auto"/>
        <w:ind w:left="720"/>
        <w:rPr>
          <w:rFonts w:ascii="Arial" w:hAnsi="Arial" w:cs="Arial"/>
          <w:sz w:val="24"/>
          <w:szCs w:val="24"/>
        </w:rPr>
      </w:pPr>
      <w:r>
        <w:rPr>
          <w:rFonts w:ascii="Arial" w:hAnsi="Arial" w:cs="Arial"/>
          <w:sz w:val="24"/>
          <w:szCs w:val="24"/>
        </w:rPr>
        <w:t>Overtime, engineers have identified the significance of the DBTT and use a range of methods to avoid unexpected fracture. Heat treatment and cold working of metal is way of altering the mechanical properties and crystal structure which changes the behaviour of how they react. A main mechanical property that is manipulated is the hardness of a metal, this can be reached by heating a metal to a set temperature and rapidly quenching it to re-configure the crystal structure. The time spent quenching the steel determines the type of steel is formed. If the steel is quenched rapidly, martensite will be formed. m</w:t>
      </w:r>
      <w:r w:rsidRPr="000052B1">
        <w:rPr>
          <w:rFonts w:ascii="Arial" w:hAnsi="Arial" w:cs="Arial"/>
          <w:sz w:val="24"/>
          <w:szCs w:val="24"/>
        </w:rPr>
        <w:t>artensite is very and hard and strong, however it is brittle and extremely poor ductility</w:t>
      </w:r>
      <w:r>
        <w:rPr>
          <w:rFonts w:ascii="Arial" w:hAnsi="Arial" w:cs="Arial"/>
          <w:sz w:val="24"/>
          <w:szCs w:val="24"/>
        </w:rPr>
        <w:t>, t</w:t>
      </w:r>
      <w:r w:rsidRPr="000052B1">
        <w:rPr>
          <w:rFonts w:ascii="Arial" w:hAnsi="Arial" w:cs="Arial"/>
          <w:sz w:val="24"/>
          <w:szCs w:val="24"/>
        </w:rPr>
        <w:t>he reason for this is because there are trapped atoms in the distorted crystal structure.</w:t>
      </w:r>
      <w:r w:rsidR="00580F30">
        <w:rPr>
          <w:rFonts w:ascii="Arial" w:hAnsi="Arial" w:cs="Arial"/>
          <w:sz w:val="24"/>
          <w:szCs w:val="24"/>
        </w:rPr>
        <w:t xml:space="preserve"> Pearlite can be formed </w:t>
      </w:r>
      <w:r w:rsidR="008A4489">
        <w:rPr>
          <w:rFonts w:ascii="Arial" w:hAnsi="Arial" w:cs="Arial"/>
          <w:sz w:val="24"/>
          <w:szCs w:val="24"/>
        </w:rPr>
        <w:t>as well</w:t>
      </w:r>
      <w:r w:rsidR="00580F30">
        <w:rPr>
          <w:rFonts w:ascii="Arial" w:hAnsi="Arial" w:cs="Arial"/>
          <w:sz w:val="24"/>
          <w:szCs w:val="24"/>
        </w:rPr>
        <w:t xml:space="preserve"> but the steel must be cooled in air for a longer duration of time, pearlite is a soft steel and usually added to cementite to create harder steel. </w:t>
      </w:r>
    </w:p>
    <w:p w14:paraId="36C50CD5" w14:textId="4619BA01" w:rsidR="00580F30" w:rsidRPr="000052B1" w:rsidRDefault="00580F30" w:rsidP="00393313">
      <w:pPr>
        <w:tabs>
          <w:tab w:val="left" w:pos="1440"/>
        </w:tabs>
        <w:spacing w:line="360" w:lineRule="auto"/>
        <w:ind w:left="720"/>
        <w:rPr>
          <w:rFonts w:ascii="Arial" w:hAnsi="Arial" w:cs="Arial"/>
          <w:sz w:val="32"/>
          <w:szCs w:val="32"/>
        </w:rPr>
      </w:pPr>
      <w:r>
        <w:rPr>
          <w:rFonts w:ascii="Arial" w:hAnsi="Arial" w:cs="Arial"/>
          <w:sz w:val="24"/>
          <w:szCs w:val="24"/>
        </w:rPr>
        <w:t xml:space="preserve">As a result, it is clear that heat </w:t>
      </w:r>
      <w:r w:rsidR="008A4489">
        <w:rPr>
          <w:rFonts w:ascii="Arial" w:hAnsi="Arial" w:cs="Arial"/>
          <w:sz w:val="24"/>
          <w:szCs w:val="24"/>
        </w:rPr>
        <w:t>treatment</w:t>
      </w:r>
      <w:r>
        <w:rPr>
          <w:rFonts w:ascii="Arial" w:hAnsi="Arial" w:cs="Arial"/>
          <w:sz w:val="24"/>
          <w:szCs w:val="24"/>
        </w:rPr>
        <w:t xml:space="preserve"> and mechanical workings to steels can affect</w:t>
      </w:r>
      <w:r w:rsidR="008A4489">
        <w:rPr>
          <w:rFonts w:ascii="Arial" w:hAnsi="Arial" w:cs="Arial"/>
          <w:sz w:val="24"/>
          <w:szCs w:val="24"/>
        </w:rPr>
        <w:t xml:space="preserve"> how steels behave around the ductile to brittle transition temperature. </w:t>
      </w:r>
    </w:p>
    <w:p w14:paraId="227423EE" w14:textId="77777777" w:rsidR="000A7E4D" w:rsidRDefault="000A7E4D" w:rsidP="00F77936">
      <w:pPr>
        <w:tabs>
          <w:tab w:val="left" w:pos="1440"/>
        </w:tabs>
        <w:ind w:left="720"/>
        <w:rPr>
          <w:rFonts w:ascii="Arial" w:hAnsi="Arial" w:cs="Arial"/>
          <w:b/>
          <w:bCs/>
          <w:sz w:val="24"/>
          <w:szCs w:val="24"/>
        </w:rPr>
      </w:pPr>
    </w:p>
    <w:p w14:paraId="13D03341" w14:textId="77777777" w:rsidR="000A7E4D" w:rsidRDefault="000A7E4D" w:rsidP="00F77936">
      <w:pPr>
        <w:tabs>
          <w:tab w:val="left" w:pos="1440"/>
        </w:tabs>
        <w:ind w:left="720"/>
        <w:rPr>
          <w:rFonts w:ascii="Arial" w:hAnsi="Arial" w:cs="Arial"/>
          <w:b/>
          <w:bCs/>
          <w:sz w:val="24"/>
          <w:szCs w:val="24"/>
        </w:rPr>
      </w:pPr>
    </w:p>
    <w:p w14:paraId="1C3E2C70" w14:textId="77777777" w:rsidR="000A7E4D" w:rsidRDefault="000A7E4D" w:rsidP="00F77936">
      <w:pPr>
        <w:tabs>
          <w:tab w:val="left" w:pos="1440"/>
        </w:tabs>
        <w:ind w:left="720"/>
        <w:rPr>
          <w:rFonts w:ascii="Arial" w:hAnsi="Arial" w:cs="Arial"/>
          <w:b/>
          <w:bCs/>
          <w:sz w:val="24"/>
          <w:szCs w:val="24"/>
        </w:rPr>
      </w:pPr>
    </w:p>
    <w:p w14:paraId="3F1E56AB" w14:textId="77777777" w:rsidR="000A7E4D" w:rsidRDefault="000A7E4D" w:rsidP="00F77936">
      <w:pPr>
        <w:tabs>
          <w:tab w:val="left" w:pos="1440"/>
        </w:tabs>
        <w:ind w:left="720"/>
        <w:rPr>
          <w:rFonts w:ascii="Arial" w:hAnsi="Arial" w:cs="Arial"/>
          <w:b/>
          <w:bCs/>
          <w:sz w:val="24"/>
          <w:szCs w:val="24"/>
        </w:rPr>
      </w:pPr>
    </w:p>
    <w:p w14:paraId="4B96B3DE" w14:textId="77777777" w:rsidR="000A7E4D" w:rsidRDefault="000A7E4D" w:rsidP="00F77936">
      <w:pPr>
        <w:tabs>
          <w:tab w:val="left" w:pos="1440"/>
        </w:tabs>
        <w:ind w:left="720"/>
        <w:rPr>
          <w:rFonts w:ascii="Arial" w:hAnsi="Arial" w:cs="Arial"/>
          <w:b/>
          <w:bCs/>
          <w:sz w:val="24"/>
          <w:szCs w:val="24"/>
        </w:rPr>
      </w:pPr>
    </w:p>
    <w:p w14:paraId="7CAE33FE" w14:textId="77777777" w:rsidR="000A7E4D" w:rsidRDefault="000A7E4D" w:rsidP="00F77936">
      <w:pPr>
        <w:tabs>
          <w:tab w:val="left" w:pos="1440"/>
        </w:tabs>
        <w:ind w:left="720"/>
        <w:rPr>
          <w:rFonts w:ascii="Arial" w:hAnsi="Arial" w:cs="Arial"/>
          <w:b/>
          <w:bCs/>
          <w:sz w:val="24"/>
          <w:szCs w:val="24"/>
        </w:rPr>
      </w:pPr>
    </w:p>
    <w:p w14:paraId="1C3A0EEF" w14:textId="77777777" w:rsidR="000A7E4D" w:rsidRDefault="000A7E4D" w:rsidP="00F77936">
      <w:pPr>
        <w:tabs>
          <w:tab w:val="left" w:pos="1440"/>
        </w:tabs>
        <w:ind w:left="720"/>
        <w:rPr>
          <w:rFonts w:ascii="Arial" w:hAnsi="Arial" w:cs="Arial"/>
          <w:b/>
          <w:bCs/>
          <w:sz w:val="24"/>
          <w:szCs w:val="24"/>
        </w:rPr>
      </w:pPr>
    </w:p>
    <w:p w14:paraId="2AFE4252" w14:textId="77777777" w:rsidR="000A7E4D" w:rsidRDefault="000A7E4D" w:rsidP="00F77936">
      <w:pPr>
        <w:tabs>
          <w:tab w:val="left" w:pos="1440"/>
        </w:tabs>
        <w:ind w:left="720"/>
        <w:rPr>
          <w:rFonts w:ascii="Arial" w:hAnsi="Arial" w:cs="Arial"/>
          <w:b/>
          <w:bCs/>
          <w:sz w:val="24"/>
          <w:szCs w:val="24"/>
        </w:rPr>
      </w:pPr>
    </w:p>
    <w:p w14:paraId="64DA3AE6" w14:textId="77777777" w:rsidR="000A7E4D" w:rsidRDefault="000A7E4D" w:rsidP="00F77936">
      <w:pPr>
        <w:tabs>
          <w:tab w:val="left" w:pos="1440"/>
        </w:tabs>
        <w:ind w:left="720"/>
        <w:rPr>
          <w:rFonts w:ascii="Arial" w:hAnsi="Arial" w:cs="Arial"/>
          <w:b/>
          <w:bCs/>
          <w:sz w:val="24"/>
          <w:szCs w:val="24"/>
        </w:rPr>
      </w:pPr>
    </w:p>
    <w:p w14:paraId="2425B395" w14:textId="77777777" w:rsidR="00E45449" w:rsidRDefault="00E45449" w:rsidP="00393313">
      <w:pPr>
        <w:tabs>
          <w:tab w:val="left" w:pos="1440"/>
        </w:tabs>
        <w:rPr>
          <w:rFonts w:ascii="Arial" w:hAnsi="Arial" w:cs="Arial"/>
          <w:b/>
          <w:bCs/>
          <w:sz w:val="24"/>
          <w:szCs w:val="24"/>
        </w:rPr>
      </w:pPr>
    </w:p>
    <w:p w14:paraId="41ACDD8F" w14:textId="561BE920" w:rsidR="00F77936" w:rsidRPr="00676BFD" w:rsidRDefault="00F77936" w:rsidP="00F77936">
      <w:pPr>
        <w:tabs>
          <w:tab w:val="left" w:pos="1440"/>
        </w:tabs>
        <w:ind w:left="720"/>
        <w:rPr>
          <w:rFonts w:ascii="Arial" w:hAnsi="Arial" w:cs="Arial"/>
          <w:b/>
          <w:bCs/>
          <w:sz w:val="24"/>
          <w:szCs w:val="24"/>
        </w:rPr>
      </w:pPr>
      <w:r w:rsidRPr="00676BFD">
        <w:rPr>
          <w:rFonts w:ascii="Arial" w:hAnsi="Arial" w:cs="Arial"/>
          <w:b/>
          <w:bCs/>
          <w:sz w:val="24"/>
          <w:szCs w:val="24"/>
        </w:rPr>
        <w:t>References</w:t>
      </w:r>
    </w:p>
    <w:p w14:paraId="5A03A775" w14:textId="593C1C41" w:rsidR="00055BDF" w:rsidRDefault="00055BDF" w:rsidP="00F77936">
      <w:pPr>
        <w:tabs>
          <w:tab w:val="left" w:pos="1440"/>
        </w:tabs>
        <w:ind w:left="720"/>
        <w:rPr>
          <w:rFonts w:ascii="Arial" w:hAnsi="Arial" w:cs="Arial"/>
          <w:sz w:val="24"/>
          <w:szCs w:val="24"/>
        </w:rPr>
      </w:pPr>
    </w:p>
    <w:p w14:paraId="7214C0E7" w14:textId="69E9D9C7" w:rsidR="00055BDF" w:rsidRDefault="00055BDF" w:rsidP="00055BDF">
      <w:pPr>
        <w:tabs>
          <w:tab w:val="left" w:pos="1440"/>
        </w:tabs>
        <w:spacing w:line="360" w:lineRule="auto"/>
        <w:ind w:left="720"/>
        <w:rPr>
          <w:rFonts w:ascii="Arial" w:hAnsi="Arial" w:cs="Arial"/>
          <w:sz w:val="24"/>
          <w:szCs w:val="24"/>
        </w:rPr>
      </w:pPr>
      <w:r w:rsidRPr="00055BDF">
        <w:rPr>
          <w:rFonts w:ascii="Arial" w:hAnsi="Arial" w:cs="Arial"/>
          <w:sz w:val="24"/>
          <w:szCs w:val="24"/>
        </w:rPr>
        <w:t xml:space="preserve">Jordan, J (2016) Ductile to brittle transitions in materials. Available at: </w:t>
      </w:r>
      <w:hyperlink r:id="rId19" w:history="1">
        <w:r w:rsidRPr="00055BDF">
          <w:rPr>
            <w:rStyle w:val="Hyperlink"/>
            <w:rFonts w:ascii="Arial" w:hAnsi="Arial" w:cs="Arial"/>
            <w:sz w:val="24"/>
            <w:szCs w:val="24"/>
          </w:rPr>
          <w:t>Ductile to brittle transitions in materials. (jeremyjordan.me)</w:t>
        </w:r>
      </w:hyperlink>
      <w:r w:rsidRPr="00055BDF">
        <w:rPr>
          <w:rFonts w:ascii="Arial" w:hAnsi="Arial" w:cs="Arial"/>
          <w:sz w:val="24"/>
          <w:szCs w:val="24"/>
        </w:rPr>
        <w:t xml:space="preserve"> (Accessed 12/04/21)</w:t>
      </w:r>
    </w:p>
    <w:p w14:paraId="4B549C7B" w14:textId="0803F7D3" w:rsidR="00676BFD" w:rsidRDefault="00676BFD" w:rsidP="00055BDF">
      <w:pPr>
        <w:tabs>
          <w:tab w:val="left" w:pos="1440"/>
        </w:tabs>
        <w:spacing w:line="360" w:lineRule="auto"/>
        <w:ind w:left="720"/>
        <w:rPr>
          <w:rFonts w:ascii="Arial" w:hAnsi="Arial" w:cs="Arial"/>
          <w:sz w:val="24"/>
          <w:szCs w:val="24"/>
        </w:rPr>
      </w:pPr>
    </w:p>
    <w:p w14:paraId="1B4704AA" w14:textId="4C1DF770" w:rsidR="00676BFD" w:rsidRDefault="00676BFD" w:rsidP="00055BDF">
      <w:pPr>
        <w:tabs>
          <w:tab w:val="left" w:pos="1440"/>
        </w:tabs>
        <w:spacing w:line="360" w:lineRule="auto"/>
        <w:ind w:left="720"/>
        <w:rPr>
          <w:rFonts w:ascii="Arial" w:hAnsi="Arial" w:cs="Arial"/>
          <w:sz w:val="24"/>
          <w:szCs w:val="24"/>
        </w:rPr>
      </w:pPr>
      <w:r>
        <w:rPr>
          <w:rFonts w:ascii="Arial" w:hAnsi="Arial" w:cs="Arial"/>
          <w:sz w:val="24"/>
          <w:szCs w:val="24"/>
        </w:rPr>
        <w:t>Allen, J (2011) Mechanics of Materials for Dummies. Indiana, Wiley Publishing Inc, p. 219</w:t>
      </w:r>
    </w:p>
    <w:p w14:paraId="0132715C" w14:textId="77777777" w:rsidR="00693C27" w:rsidRPr="00FD31F0" w:rsidRDefault="00693C27" w:rsidP="00693C27">
      <w:pPr>
        <w:spacing w:before="100" w:beforeAutospacing="1" w:after="48" w:line="360" w:lineRule="auto"/>
        <w:ind w:left="720"/>
        <w:rPr>
          <w:rFonts w:ascii="Arial" w:hAnsi="Arial" w:cs="Arial"/>
          <w:color w:val="000000"/>
          <w:sz w:val="24"/>
          <w:szCs w:val="24"/>
        </w:rPr>
      </w:pPr>
      <w:r w:rsidRPr="00E502F7">
        <w:rPr>
          <w:rFonts w:ascii="Arial" w:hAnsi="Arial" w:cs="Arial"/>
          <w:color w:val="000000"/>
          <w:sz w:val="24"/>
          <w:szCs w:val="24"/>
        </w:rPr>
        <w:t xml:space="preserve">Engineering </w:t>
      </w:r>
      <w:r w:rsidRPr="00FD31F0">
        <w:rPr>
          <w:rFonts w:ascii="Arial" w:hAnsi="Arial" w:cs="Arial"/>
          <w:color w:val="000000"/>
          <w:sz w:val="24"/>
          <w:szCs w:val="24"/>
        </w:rPr>
        <w:t>Toolbox</w:t>
      </w:r>
      <w:r w:rsidRPr="00E502F7">
        <w:rPr>
          <w:rFonts w:ascii="Arial" w:hAnsi="Arial" w:cs="Arial"/>
          <w:color w:val="000000"/>
          <w:sz w:val="24"/>
          <w:szCs w:val="24"/>
        </w:rPr>
        <w:t>, (2011). </w:t>
      </w:r>
      <w:r w:rsidRPr="00E502F7">
        <w:rPr>
          <w:rFonts w:ascii="Arial" w:hAnsi="Arial" w:cs="Arial"/>
          <w:i/>
          <w:iCs/>
          <w:color w:val="000000"/>
          <w:sz w:val="24"/>
          <w:szCs w:val="24"/>
        </w:rPr>
        <w:t>Steels - Endurance Limits and Fatigue Stress</w:t>
      </w:r>
      <w:r w:rsidRPr="00E502F7">
        <w:rPr>
          <w:rFonts w:ascii="Arial" w:hAnsi="Arial" w:cs="Arial"/>
          <w:color w:val="000000"/>
          <w:sz w:val="24"/>
          <w:szCs w:val="24"/>
        </w:rPr>
        <w:t xml:space="preserve">. [online] Available at: </w:t>
      </w:r>
      <w:r w:rsidRPr="00FD31F0">
        <w:rPr>
          <w:rFonts w:ascii="Arial" w:hAnsi="Arial" w:cs="Arial"/>
          <w:color w:val="000000"/>
          <w:sz w:val="24"/>
          <w:szCs w:val="24"/>
        </w:rPr>
        <w:t xml:space="preserve"> </w:t>
      </w:r>
      <w:hyperlink r:id="rId20" w:history="1">
        <w:r w:rsidRPr="00FD31F0">
          <w:rPr>
            <w:rStyle w:val="Hyperlink"/>
            <w:rFonts w:ascii="Arial" w:hAnsi="Arial" w:cs="Arial"/>
            <w:sz w:val="24"/>
            <w:szCs w:val="24"/>
          </w:rPr>
          <w:t>Steels - Endurance Limits and Fatigue Stress (engineeringtoolbox.com)</w:t>
        </w:r>
      </w:hyperlink>
      <w:r w:rsidRPr="00FD31F0">
        <w:rPr>
          <w:rFonts w:ascii="Arial" w:hAnsi="Arial" w:cs="Arial"/>
          <w:sz w:val="24"/>
          <w:szCs w:val="24"/>
        </w:rPr>
        <w:t xml:space="preserve"> (Accessed 12.04.21)</w:t>
      </w:r>
    </w:p>
    <w:p w14:paraId="6363A80A" w14:textId="174EF947" w:rsidR="00693C27" w:rsidRDefault="00693C27" w:rsidP="00055BDF">
      <w:pPr>
        <w:tabs>
          <w:tab w:val="left" w:pos="1440"/>
        </w:tabs>
        <w:spacing w:line="360" w:lineRule="auto"/>
        <w:ind w:left="720"/>
        <w:rPr>
          <w:rFonts w:ascii="Arial" w:hAnsi="Arial" w:cs="Arial"/>
          <w:sz w:val="24"/>
          <w:szCs w:val="24"/>
        </w:rPr>
      </w:pPr>
    </w:p>
    <w:p w14:paraId="4BBDE2E6" w14:textId="7FDFB584" w:rsidR="00D236B5" w:rsidRDefault="00D236B5" w:rsidP="00055BDF">
      <w:pPr>
        <w:tabs>
          <w:tab w:val="left" w:pos="1440"/>
        </w:tabs>
        <w:spacing w:line="360" w:lineRule="auto"/>
        <w:ind w:left="720"/>
        <w:rPr>
          <w:rFonts w:ascii="Arial" w:hAnsi="Arial" w:cs="Arial"/>
          <w:sz w:val="24"/>
          <w:szCs w:val="24"/>
        </w:rPr>
      </w:pPr>
      <w:r>
        <w:rPr>
          <w:rFonts w:ascii="Arial" w:hAnsi="Arial" w:cs="Arial"/>
          <w:sz w:val="24"/>
          <w:szCs w:val="24"/>
        </w:rPr>
        <w:t xml:space="preserve">Paul, A (2014) Ductile Fracture of Metals by Necking. Available at: </w:t>
      </w:r>
      <w:hyperlink r:id="rId21" w:history="1">
        <w:r w:rsidRPr="00D236B5">
          <w:rPr>
            <w:rStyle w:val="Hyperlink"/>
            <w:rFonts w:ascii="Arial" w:hAnsi="Arial" w:cs="Arial"/>
            <w:sz w:val="24"/>
            <w:szCs w:val="24"/>
          </w:rPr>
          <w:t xml:space="preserve">Ductile Fracture of Metals by Necking - Cup and Cone Failure | </w:t>
        </w:r>
        <w:proofErr w:type="spellStart"/>
        <w:r w:rsidRPr="00D236B5">
          <w:rPr>
            <w:rStyle w:val="Hyperlink"/>
            <w:rFonts w:ascii="Arial" w:hAnsi="Arial" w:cs="Arial"/>
            <w:sz w:val="24"/>
            <w:szCs w:val="24"/>
          </w:rPr>
          <w:t>CivilDigital</w:t>
        </w:r>
        <w:proofErr w:type="spellEnd"/>
        <w:r w:rsidRPr="00D236B5">
          <w:rPr>
            <w:rStyle w:val="Hyperlink"/>
            <w:rFonts w:ascii="Arial" w:hAnsi="Arial" w:cs="Arial"/>
            <w:sz w:val="24"/>
            <w:szCs w:val="24"/>
          </w:rPr>
          <w:t xml:space="preserve"> |</w:t>
        </w:r>
      </w:hyperlink>
      <w:r>
        <w:rPr>
          <w:rFonts w:ascii="Arial" w:hAnsi="Arial" w:cs="Arial"/>
          <w:sz w:val="24"/>
          <w:szCs w:val="24"/>
        </w:rPr>
        <w:t xml:space="preserve"> (Accessed 12/04/21)</w:t>
      </w:r>
    </w:p>
    <w:p w14:paraId="4443943F" w14:textId="6F9B0223" w:rsidR="009669C1" w:rsidRDefault="009669C1" w:rsidP="00055BDF">
      <w:pPr>
        <w:tabs>
          <w:tab w:val="left" w:pos="1440"/>
        </w:tabs>
        <w:spacing w:line="360" w:lineRule="auto"/>
        <w:ind w:left="720"/>
        <w:rPr>
          <w:rFonts w:ascii="Arial" w:hAnsi="Arial" w:cs="Arial"/>
          <w:sz w:val="24"/>
          <w:szCs w:val="24"/>
        </w:rPr>
      </w:pPr>
    </w:p>
    <w:p w14:paraId="28ADDCF8" w14:textId="791611BF" w:rsidR="009669C1" w:rsidRPr="009669C1" w:rsidRDefault="009669C1" w:rsidP="00055BDF">
      <w:pPr>
        <w:tabs>
          <w:tab w:val="left" w:pos="1440"/>
        </w:tabs>
        <w:spacing w:line="360" w:lineRule="auto"/>
        <w:ind w:left="720"/>
        <w:rPr>
          <w:rFonts w:ascii="Arial" w:hAnsi="Arial" w:cs="Arial"/>
          <w:sz w:val="24"/>
          <w:szCs w:val="24"/>
        </w:rPr>
      </w:pPr>
      <w:proofErr w:type="spellStart"/>
      <w:r w:rsidRPr="009669C1">
        <w:rPr>
          <w:rFonts w:ascii="Arial" w:hAnsi="Arial" w:cs="Arial"/>
          <w:sz w:val="24"/>
          <w:szCs w:val="24"/>
        </w:rPr>
        <w:t>Astrona</w:t>
      </w:r>
      <w:proofErr w:type="spellEnd"/>
      <w:r w:rsidRPr="009669C1">
        <w:rPr>
          <w:rFonts w:ascii="Arial" w:hAnsi="Arial" w:cs="Arial"/>
          <w:sz w:val="24"/>
          <w:szCs w:val="24"/>
        </w:rPr>
        <w:t xml:space="preserve"> (2020) Mechanical Testing. Available at: </w:t>
      </w:r>
      <w:hyperlink r:id="rId22" w:history="1">
        <w:r w:rsidRPr="009669C1">
          <w:rPr>
            <w:rStyle w:val="Hyperlink"/>
            <w:rFonts w:ascii="Arial" w:hAnsi="Arial" w:cs="Arial"/>
            <w:sz w:val="24"/>
            <w:szCs w:val="24"/>
          </w:rPr>
          <w:t>Charpy Impact Test - Testing | Charpy V-notch Test Lab | ATRONA Test Labs</w:t>
        </w:r>
      </w:hyperlink>
      <w:r w:rsidRPr="009669C1">
        <w:rPr>
          <w:rFonts w:ascii="Arial" w:hAnsi="Arial" w:cs="Arial"/>
          <w:sz w:val="24"/>
          <w:szCs w:val="24"/>
        </w:rPr>
        <w:t xml:space="preserve"> (Accessed 13/04/21)</w:t>
      </w:r>
    </w:p>
    <w:p w14:paraId="0F485D3A" w14:textId="77777777" w:rsidR="00D236B5" w:rsidRPr="00D236B5" w:rsidRDefault="00D236B5" w:rsidP="00055BDF">
      <w:pPr>
        <w:tabs>
          <w:tab w:val="left" w:pos="1440"/>
        </w:tabs>
        <w:spacing w:line="360" w:lineRule="auto"/>
        <w:ind w:left="720"/>
        <w:rPr>
          <w:rFonts w:ascii="Arial" w:hAnsi="Arial" w:cs="Arial"/>
          <w:sz w:val="32"/>
          <w:szCs w:val="32"/>
        </w:rPr>
      </w:pPr>
    </w:p>
    <w:p w14:paraId="26F53B94" w14:textId="0BA3A55B" w:rsidR="00F77936" w:rsidRPr="00676BFD" w:rsidRDefault="00F77936" w:rsidP="00055BDF">
      <w:pPr>
        <w:tabs>
          <w:tab w:val="left" w:pos="1440"/>
        </w:tabs>
        <w:spacing w:line="360" w:lineRule="auto"/>
        <w:ind w:left="720"/>
        <w:rPr>
          <w:rFonts w:ascii="Arial" w:hAnsi="Arial" w:cs="Arial"/>
          <w:b/>
          <w:bCs/>
          <w:sz w:val="24"/>
          <w:szCs w:val="24"/>
        </w:rPr>
      </w:pPr>
      <w:r w:rsidRPr="00676BFD">
        <w:rPr>
          <w:rFonts w:ascii="Arial" w:hAnsi="Arial" w:cs="Arial"/>
          <w:b/>
          <w:bCs/>
          <w:sz w:val="24"/>
          <w:szCs w:val="24"/>
        </w:rPr>
        <w:t>Bibliography</w:t>
      </w:r>
    </w:p>
    <w:p w14:paraId="200B3B2C" w14:textId="700CBBE3" w:rsidR="00676BFD" w:rsidRDefault="00676BFD" w:rsidP="00055BDF">
      <w:pPr>
        <w:tabs>
          <w:tab w:val="left" w:pos="1440"/>
        </w:tabs>
        <w:spacing w:line="360" w:lineRule="auto"/>
        <w:ind w:left="720"/>
        <w:rPr>
          <w:rFonts w:ascii="Arial" w:hAnsi="Arial" w:cs="Arial"/>
          <w:sz w:val="24"/>
          <w:szCs w:val="24"/>
        </w:rPr>
      </w:pPr>
      <w:r>
        <w:rPr>
          <w:rFonts w:ascii="Arial" w:hAnsi="Arial" w:cs="Arial"/>
          <w:sz w:val="24"/>
          <w:szCs w:val="24"/>
        </w:rPr>
        <w:t>Allen, J (2011) Mechanics of Materials for Dummies. Indiana, Wiley Publishing Inc</w:t>
      </w:r>
    </w:p>
    <w:p w14:paraId="3390E069" w14:textId="57FDFA2E" w:rsidR="00CD5AA2" w:rsidRDefault="00CD5AA2" w:rsidP="00055BDF">
      <w:pPr>
        <w:tabs>
          <w:tab w:val="left" w:pos="1440"/>
        </w:tabs>
        <w:spacing w:line="360" w:lineRule="auto"/>
        <w:ind w:left="720"/>
        <w:rPr>
          <w:rFonts w:ascii="Arial" w:hAnsi="Arial" w:cs="Arial"/>
          <w:sz w:val="24"/>
          <w:szCs w:val="24"/>
        </w:rPr>
      </w:pPr>
    </w:p>
    <w:p w14:paraId="45738EFA" w14:textId="5BC06843" w:rsidR="00CD5AA2" w:rsidRDefault="00CD5AA2" w:rsidP="00055BDF">
      <w:pPr>
        <w:tabs>
          <w:tab w:val="left" w:pos="1440"/>
        </w:tabs>
        <w:spacing w:line="360" w:lineRule="auto"/>
        <w:ind w:left="720"/>
        <w:rPr>
          <w:rFonts w:ascii="Arial" w:hAnsi="Arial" w:cs="Arial"/>
          <w:sz w:val="24"/>
          <w:szCs w:val="24"/>
        </w:rPr>
      </w:pPr>
      <w:r>
        <w:rPr>
          <w:rFonts w:ascii="Arial" w:hAnsi="Arial" w:cs="Arial"/>
          <w:sz w:val="24"/>
          <w:szCs w:val="24"/>
        </w:rPr>
        <w:t>Huber, M (2013) The Beginners Guide to Engineering: Mechanical Engineering. Pittsburgh, PA, Quantum Scientific Publishing</w:t>
      </w:r>
    </w:p>
    <w:p w14:paraId="7F6CBE9C" w14:textId="09D95292" w:rsidR="003F7399" w:rsidRDefault="003F7399" w:rsidP="00055BDF">
      <w:pPr>
        <w:tabs>
          <w:tab w:val="left" w:pos="1440"/>
        </w:tabs>
        <w:spacing w:line="360" w:lineRule="auto"/>
        <w:ind w:left="720"/>
        <w:rPr>
          <w:rFonts w:ascii="Arial" w:hAnsi="Arial" w:cs="Arial"/>
          <w:sz w:val="24"/>
          <w:szCs w:val="24"/>
        </w:rPr>
      </w:pPr>
    </w:p>
    <w:p w14:paraId="71417417" w14:textId="13443B5A" w:rsidR="003F7399" w:rsidRPr="003F7399" w:rsidRDefault="003F7399" w:rsidP="00055BDF">
      <w:pPr>
        <w:tabs>
          <w:tab w:val="left" w:pos="1440"/>
        </w:tabs>
        <w:spacing w:line="360" w:lineRule="auto"/>
        <w:ind w:left="720"/>
        <w:rPr>
          <w:rFonts w:ascii="Arial" w:hAnsi="Arial" w:cs="Arial"/>
          <w:sz w:val="32"/>
          <w:szCs w:val="32"/>
        </w:rPr>
      </w:pPr>
      <w:r>
        <w:rPr>
          <w:rFonts w:ascii="Arial" w:hAnsi="Arial" w:cs="Arial"/>
          <w:sz w:val="24"/>
          <w:szCs w:val="24"/>
        </w:rPr>
        <w:t xml:space="preserve">Marine History (2010) History of the Liberty Ships from World War 2. Available at </w:t>
      </w:r>
      <w:hyperlink r:id="rId23" w:history="1">
        <w:r w:rsidRPr="003F7399">
          <w:rPr>
            <w:rStyle w:val="Hyperlink"/>
            <w:rFonts w:ascii="Arial" w:hAnsi="Arial" w:cs="Arial"/>
            <w:sz w:val="24"/>
            <w:szCs w:val="24"/>
          </w:rPr>
          <w:t>History of the Liberty Ships from World War 2: The Fatally Flawed Ships - Bright Hub Engineering</w:t>
        </w:r>
      </w:hyperlink>
      <w:r>
        <w:rPr>
          <w:rFonts w:ascii="Arial" w:hAnsi="Arial" w:cs="Arial"/>
          <w:sz w:val="24"/>
          <w:szCs w:val="24"/>
        </w:rPr>
        <w:t xml:space="preserve"> (Accessed 28/04/2021)</w:t>
      </w:r>
    </w:p>
    <w:sectPr w:rsidR="003F7399" w:rsidRPr="003F7399" w:rsidSect="000A7E4D">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F2B54" w14:textId="77777777" w:rsidR="00D37FCD" w:rsidRDefault="00D37FCD">
      <w:r>
        <w:separator/>
      </w:r>
    </w:p>
  </w:endnote>
  <w:endnote w:type="continuationSeparator" w:id="0">
    <w:p w14:paraId="65B4261B" w14:textId="77777777" w:rsidR="00D37FCD" w:rsidRDefault="00D37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DA631" w14:textId="77777777" w:rsidR="00AC53CF" w:rsidRDefault="00AC53C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54D7454" w14:textId="77777777" w:rsidR="00AC53CF" w:rsidRDefault="00AC53C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szCs w:val="24"/>
      </w:rPr>
      <w:id w:val="-751348283"/>
      <w:docPartObj>
        <w:docPartGallery w:val="Page Numbers (Bottom of Page)"/>
        <w:docPartUnique/>
      </w:docPartObj>
    </w:sdtPr>
    <w:sdtEndPr>
      <w:rPr>
        <w:noProof/>
      </w:rPr>
    </w:sdtEndPr>
    <w:sdtContent>
      <w:p w14:paraId="5955CA6A" w14:textId="6AF86D99" w:rsidR="00AC53CF" w:rsidRPr="004D3696" w:rsidRDefault="00AC53CF">
        <w:pPr>
          <w:pStyle w:val="Footer"/>
          <w:rPr>
            <w:rFonts w:ascii="Arial" w:hAnsi="Arial" w:cs="Arial"/>
            <w:sz w:val="24"/>
            <w:szCs w:val="24"/>
          </w:rPr>
        </w:pPr>
        <w:r w:rsidRPr="004D3696">
          <w:rPr>
            <w:rFonts w:ascii="Arial" w:hAnsi="Arial" w:cs="Arial"/>
            <w:sz w:val="24"/>
            <w:szCs w:val="24"/>
          </w:rPr>
          <w:fldChar w:fldCharType="begin"/>
        </w:r>
        <w:r w:rsidRPr="004D3696">
          <w:rPr>
            <w:rFonts w:ascii="Arial" w:hAnsi="Arial" w:cs="Arial"/>
            <w:sz w:val="24"/>
            <w:szCs w:val="24"/>
          </w:rPr>
          <w:instrText xml:space="preserve"> PAGE   \* MERGEFORMAT </w:instrText>
        </w:r>
        <w:r w:rsidRPr="004D3696">
          <w:rPr>
            <w:rFonts w:ascii="Arial" w:hAnsi="Arial" w:cs="Arial"/>
            <w:sz w:val="24"/>
            <w:szCs w:val="24"/>
          </w:rPr>
          <w:fldChar w:fldCharType="separate"/>
        </w:r>
        <w:r w:rsidRPr="004D3696">
          <w:rPr>
            <w:rFonts w:ascii="Arial" w:hAnsi="Arial" w:cs="Arial"/>
            <w:noProof/>
            <w:sz w:val="24"/>
            <w:szCs w:val="24"/>
          </w:rPr>
          <w:t>2</w:t>
        </w:r>
        <w:r w:rsidRPr="004D3696">
          <w:rPr>
            <w:rFonts w:ascii="Arial" w:hAnsi="Arial" w:cs="Arial"/>
            <w:noProof/>
            <w:sz w:val="24"/>
            <w:szCs w:val="24"/>
          </w:rPr>
          <w:fldChar w:fldCharType="end"/>
        </w:r>
      </w:p>
    </w:sdtContent>
  </w:sdt>
  <w:p w14:paraId="3ABD6326" w14:textId="0A165C85" w:rsidR="00AC53CF" w:rsidRPr="004D3696" w:rsidRDefault="00AC53CF">
    <w:pPr>
      <w:pStyle w:val="Footer"/>
      <w:jc w:val="right"/>
      <w:rPr>
        <w:rFonts w:ascii="Arial" w:hAnsi="Arial" w:cs="Arial"/>
        <w:sz w:val="24"/>
        <w:szCs w:val="24"/>
      </w:rPr>
    </w:pPr>
    <w:r w:rsidRPr="004D3696">
      <w:rPr>
        <w:rFonts w:ascii="Arial" w:hAnsi="Arial" w:cs="Arial"/>
        <w:sz w:val="24"/>
        <w:szCs w:val="24"/>
      </w:rPr>
      <w:t>Jordan James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C7F69" w14:textId="77777777" w:rsidR="00D37FCD" w:rsidRDefault="00D37FCD">
      <w:r>
        <w:separator/>
      </w:r>
    </w:p>
  </w:footnote>
  <w:footnote w:type="continuationSeparator" w:id="0">
    <w:p w14:paraId="324E7ECF" w14:textId="77777777" w:rsidR="00D37FCD" w:rsidRDefault="00D37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132F0" w14:textId="7308063B" w:rsidR="00AC53CF" w:rsidRPr="004D3696" w:rsidRDefault="00AC53CF" w:rsidP="004D3696">
    <w:pPr>
      <w:pStyle w:val="Header"/>
      <w:ind w:firstLine="720"/>
      <w:jc w:val="center"/>
      <w:rPr>
        <w:rFonts w:ascii="Arial" w:hAnsi="Arial" w:cs="Arial"/>
        <w:sz w:val="24"/>
        <w:szCs w:val="24"/>
      </w:rPr>
    </w:pPr>
    <w:r>
      <w:rPr>
        <w:noProof/>
      </w:rPr>
      <w:drawing>
        <wp:anchor distT="0" distB="0" distL="114300" distR="114300" simplePos="0" relativeHeight="251659264" behindDoc="0" locked="0" layoutInCell="1" allowOverlap="1" wp14:anchorId="6D57FB99" wp14:editId="376A3AF8">
          <wp:simplePos x="0" y="0"/>
          <wp:positionH relativeFrom="margin">
            <wp:align>right</wp:align>
          </wp:positionH>
          <wp:positionV relativeFrom="paragraph">
            <wp:posOffset>-324485</wp:posOffset>
          </wp:positionV>
          <wp:extent cx="955040" cy="381000"/>
          <wp:effectExtent l="0" t="0" r="0" b="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040" cy="381000"/>
                  </a:xfrm>
                  <a:prstGeom prst="rect">
                    <a:avLst/>
                  </a:prstGeom>
                  <a:noFill/>
                  <a:ln>
                    <a:noFill/>
                  </a:ln>
                </pic:spPr>
              </pic:pic>
            </a:graphicData>
          </a:graphic>
        </wp:anchor>
      </w:drawing>
    </w:r>
    <w:r>
      <w:rPr>
        <w:rFonts w:ascii="Arial" w:hAnsi="Arial" w:cs="Arial"/>
        <w:sz w:val="24"/>
        <w:szCs w:val="24"/>
      </w:rPr>
      <w:t>Brittle Fracture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B1"/>
    <w:rsid w:val="00011666"/>
    <w:rsid w:val="00026B02"/>
    <w:rsid w:val="00055BDF"/>
    <w:rsid w:val="000822E5"/>
    <w:rsid w:val="000971FC"/>
    <w:rsid w:val="000A2A3A"/>
    <w:rsid w:val="000A492A"/>
    <w:rsid w:val="000A7E4D"/>
    <w:rsid w:val="000D2F80"/>
    <w:rsid w:val="000E413A"/>
    <w:rsid w:val="000F5AA3"/>
    <w:rsid w:val="00100396"/>
    <w:rsid w:val="00100B5C"/>
    <w:rsid w:val="001106E9"/>
    <w:rsid w:val="00124CA5"/>
    <w:rsid w:val="00134F77"/>
    <w:rsid w:val="001363A5"/>
    <w:rsid w:val="00152E2E"/>
    <w:rsid w:val="00152E9D"/>
    <w:rsid w:val="00154487"/>
    <w:rsid w:val="0017512A"/>
    <w:rsid w:val="00191C5A"/>
    <w:rsid w:val="00196958"/>
    <w:rsid w:val="001A07BB"/>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51F7"/>
    <w:rsid w:val="002C400C"/>
    <w:rsid w:val="002C449B"/>
    <w:rsid w:val="002C6040"/>
    <w:rsid w:val="002D5B3F"/>
    <w:rsid w:val="002E272E"/>
    <w:rsid w:val="002F5778"/>
    <w:rsid w:val="003223E0"/>
    <w:rsid w:val="00352C4A"/>
    <w:rsid w:val="003549E4"/>
    <w:rsid w:val="00362560"/>
    <w:rsid w:val="003732FD"/>
    <w:rsid w:val="003753B2"/>
    <w:rsid w:val="00376559"/>
    <w:rsid w:val="00382BAA"/>
    <w:rsid w:val="00384D73"/>
    <w:rsid w:val="003873F0"/>
    <w:rsid w:val="00393313"/>
    <w:rsid w:val="00393EB6"/>
    <w:rsid w:val="003A3CE5"/>
    <w:rsid w:val="003B366F"/>
    <w:rsid w:val="003B3F9D"/>
    <w:rsid w:val="003B6C95"/>
    <w:rsid w:val="003C78F2"/>
    <w:rsid w:val="003D1CBD"/>
    <w:rsid w:val="003E5751"/>
    <w:rsid w:val="003F0F12"/>
    <w:rsid w:val="003F7399"/>
    <w:rsid w:val="004046A9"/>
    <w:rsid w:val="00404C50"/>
    <w:rsid w:val="00421FE1"/>
    <w:rsid w:val="00423934"/>
    <w:rsid w:val="00426244"/>
    <w:rsid w:val="004361D8"/>
    <w:rsid w:val="00451810"/>
    <w:rsid w:val="004707EC"/>
    <w:rsid w:val="00470A38"/>
    <w:rsid w:val="0047691E"/>
    <w:rsid w:val="00477880"/>
    <w:rsid w:val="004874DE"/>
    <w:rsid w:val="004B1865"/>
    <w:rsid w:val="004B5334"/>
    <w:rsid w:val="004B6C14"/>
    <w:rsid w:val="004D3696"/>
    <w:rsid w:val="004D5E9B"/>
    <w:rsid w:val="004D63D9"/>
    <w:rsid w:val="004E6585"/>
    <w:rsid w:val="004F38B4"/>
    <w:rsid w:val="0050249F"/>
    <w:rsid w:val="00524566"/>
    <w:rsid w:val="00527E60"/>
    <w:rsid w:val="00530BEF"/>
    <w:rsid w:val="00534756"/>
    <w:rsid w:val="00552351"/>
    <w:rsid w:val="00561F00"/>
    <w:rsid w:val="00562C4E"/>
    <w:rsid w:val="00562DEC"/>
    <w:rsid w:val="00576AB4"/>
    <w:rsid w:val="00577917"/>
    <w:rsid w:val="0058048A"/>
    <w:rsid w:val="00580F30"/>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E74"/>
    <w:rsid w:val="00661D6F"/>
    <w:rsid w:val="006628E9"/>
    <w:rsid w:val="0066725E"/>
    <w:rsid w:val="006716C7"/>
    <w:rsid w:val="00676BFD"/>
    <w:rsid w:val="00681208"/>
    <w:rsid w:val="00681FA9"/>
    <w:rsid w:val="00691EA9"/>
    <w:rsid w:val="006934D4"/>
    <w:rsid w:val="00693C27"/>
    <w:rsid w:val="006A6DC3"/>
    <w:rsid w:val="006B211A"/>
    <w:rsid w:val="006B6BF5"/>
    <w:rsid w:val="006D49ED"/>
    <w:rsid w:val="006D55CE"/>
    <w:rsid w:val="006D637A"/>
    <w:rsid w:val="006D6F24"/>
    <w:rsid w:val="006F0F95"/>
    <w:rsid w:val="006F45BF"/>
    <w:rsid w:val="006F60E0"/>
    <w:rsid w:val="00702F71"/>
    <w:rsid w:val="007366DF"/>
    <w:rsid w:val="007454A1"/>
    <w:rsid w:val="00757839"/>
    <w:rsid w:val="00770C81"/>
    <w:rsid w:val="00791024"/>
    <w:rsid w:val="00793F0A"/>
    <w:rsid w:val="007A2657"/>
    <w:rsid w:val="007B0661"/>
    <w:rsid w:val="007C682C"/>
    <w:rsid w:val="007D2385"/>
    <w:rsid w:val="007D5DE2"/>
    <w:rsid w:val="007F214F"/>
    <w:rsid w:val="007F22D5"/>
    <w:rsid w:val="00800069"/>
    <w:rsid w:val="008042F0"/>
    <w:rsid w:val="00807BF2"/>
    <w:rsid w:val="008310A0"/>
    <w:rsid w:val="00835D29"/>
    <w:rsid w:val="00842E7F"/>
    <w:rsid w:val="00852933"/>
    <w:rsid w:val="008566E5"/>
    <w:rsid w:val="008566FE"/>
    <w:rsid w:val="00865B46"/>
    <w:rsid w:val="00896134"/>
    <w:rsid w:val="008A4489"/>
    <w:rsid w:val="008A62BC"/>
    <w:rsid w:val="008B43E7"/>
    <w:rsid w:val="008D763F"/>
    <w:rsid w:val="008F036F"/>
    <w:rsid w:val="008F1308"/>
    <w:rsid w:val="008F78C2"/>
    <w:rsid w:val="00904568"/>
    <w:rsid w:val="00911394"/>
    <w:rsid w:val="00912BD7"/>
    <w:rsid w:val="00923EF2"/>
    <w:rsid w:val="00926D25"/>
    <w:rsid w:val="00926E9D"/>
    <w:rsid w:val="009315A0"/>
    <w:rsid w:val="00932C6E"/>
    <w:rsid w:val="00933F10"/>
    <w:rsid w:val="009433C5"/>
    <w:rsid w:val="00955627"/>
    <w:rsid w:val="00965881"/>
    <w:rsid w:val="009669C1"/>
    <w:rsid w:val="0098018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53CF"/>
    <w:rsid w:val="00AD2430"/>
    <w:rsid w:val="00AE41A6"/>
    <w:rsid w:val="00AE505A"/>
    <w:rsid w:val="00AF0E34"/>
    <w:rsid w:val="00AF271D"/>
    <w:rsid w:val="00AF56C2"/>
    <w:rsid w:val="00B004E6"/>
    <w:rsid w:val="00B0744D"/>
    <w:rsid w:val="00B32F1F"/>
    <w:rsid w:val="00B50EA8"/>
    <w:rsid w:val="00B55FFE"/>
    <w:rsid w:val="00B64082"/>
    <w:rsid w:val="00B72325"/>
    <w:rsid w:val="00B81AD3"/>
    <w:rsid w:val="00B829D8"/>
    <w:rsid w:val="00B84B5B"/>
    <w:rsid w:val="00B86446"/>
    <w:rsid w:val="00B87169"/>
    <w:rsid w:val="00BA1176"/>
    <w:rsid w:val="00BA6559"/>
    <w:rsid w:val="00BA7B87"/>
    <w:rsid w:val="00BD276D"/>
    <w:rsid w:val="00BE0B01"/>
    <w:rsid w:val="00BE79C7"/>
    <w:rsid w:val="00BF3CB5"/>
    <w:rsid w:val="00C01A3F"/>
    <w:rsid w:val="00C073F1"/>
    <w:rsid w:val="00C119EC"/>
    <w:rsid w:val="00C1285B"/>
    <w:rsid w:val="00C1361B"/>
    <w:rsid w:val="00C14E1F"/>
    <w:rsid w:val="00C14E85"/>
    <w:rsid w:val="00C315AF"/>
    <w:rsid w:val="00C36D9A"/>
    <w:rsid w:val="00C44A72"/>
    <w:rsid w:val="00C61FC2"/>
    <w:rsid w:val="00C643BB"/>
    <w:rsid w:val="00C705F9"/>
    <w:rsid w:val="00C80F0F"/>
    <w:rsid w:val="00C8667A"/>
    <w:rsid w:val="00C935DE"/>
    <w:rsid w:val="00C93BCB"/>
    <w:rsid w:val="00CB2419"/>
    <w:rsid w:val="00CC241A"/>
    <w:rsid w:val="00CD5AA2"/>
    <w:rsid w:val="00CE4035"/>
    <w:rsid w:val="00CE65AB"/>
    <w:rsid w:val="00CF4266"/>
    <w:rsid w:val="00D10FEF"/>
    <w:rsid w:val="00D22D9C"/>
    <w:rsid w:val="00D236B5"/>
    <w:rsid w:val="00D241F1"/>
    <w:rsid w:val="00D275CB"/>
    <w:rsid w:val="00D30DFA"/>
    <w:rsid w:val="00D37FCD"/>
    <w:rsid w:val="00D463A5"/>
    <w:rsid w:val="00D4710D"/>
    <w:rsid w:val="00D47D25"/>
    <w:rsid w:val="00D505FF"/>
    <w:rsid w:val="00D62ACD"/>
    <w:rsid w:val="00DA36EE"/>
    <w:rsid w:val="00DB116D"/>
    <w:rsid w:val="00DD17CC"/>
    <w:rsid w:val="00DE217A"/>
    <w:rsid w:val="00DE67C2"/>
    <w:rsid w:val="00DF321B"/>
    <w:rsid w:val="00E05931"/>
    <w:rsid w:val="00E230E0"/>
    <w:rsid w:val="00E25E4A"/>
    <w:rsid w:val="00E27F15"/>
    <w:rsid w:val="00E45449"/>
    <w:rsid w:val="00E51AAC"/>
    <w:rsid w:val="00E66CC0"/>
    <w:rsid w:val="00E6727D"/>
    <w:rsid w:val="00E728A9"/>
    <w:rsid w:val="00E80751"/>
    <w:rsid w:val="00E807D9"/>
    <w:rsid w:val="00E862C2"/>
    <w:rsid w:val="00EA0F4E"/>
    <w:rsid w:val="00EA1AC5"/>
    <w:rsid w:val="00EA295B"/>
    <w:rsid w:val="00EA3B9B"/>
    <w:rsid w:val="00EA6801"/>
    <w:rsid w:val="00EB4F96"/>
    <w:rsid w:val="00ED7072"/>
    <w:rsid w:val="00EE3132"/>
    <w:rsid w:val="00EE3D9D"/>
    <w:rsid w:val="00EE6F25"/>
    <w:rsid w:val="00EE7AE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7936"/>
    <w:rsid w:val="00F8381F"/>
    <w:rsid w:val="00F847F3"/>
    <w:rsid w:val="00FA04CD"/>
    <w:rsid w:val="00FA25F5"/>
    <w:rsid w:val="00FA2810"/>
    <w:rsid w:val="00FA68F8"/>
    <w:rsid w:val="00FB1DC0"/>
    <w:rsid w:val="00FB3B4E"/>
    <w:rsid w:val="00FB4521"/>
    <w:rsid w:val="00FB4F84"/>
    <w:rsid w:val="00FB5CF8"/>
    <w:rsid w:val="00FF273B"/>
    <w:rsid w:val="00FF5199"/>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F1067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xBrt1">
    <w:name w:val="TxBr_t1"/>
    <w:basedOn w:val="Normal"/>
    <w:rsid w:val="00C935DE"/>
    <w:pPr>
      <w:widowControl w:val="0"/>
      <w:autoSpaceDE w:val="0"/>
      <w:autoSpaceDN w:val="0"/>
      <w:adjustRightInd w:val="0"/>
      <w:spacing w:line="289" w:lineRule="atLeast"/>
    </w:pPr>
    <w:rPr>
      <w:sz w:val="24"/>
      <w:szCs w:val="24"/>
      <w:lang w:val="en-US"/>
    </w:rPr>
  </w:style>
  <w:style w:type="paragraph" w:styleId="TOCHeading">
    <w:name w:val="TOC Heading"/>
    <w:basedOn w:val="Heading1"/>
    <w:next w:val="Normal"/>
    <w:uiPriority w:val="39"/>
    <w:unhideWhenUsed/>
    <w:qFormat/>
    <w:rsid w:val="004D3696"/>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4D3696"/>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4D3696"/>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4D3696"/>
    <w:pPr>
      <w:spacing w:after="100" w:line="259" w:lineRule="auto"/>
      <w:ind w:left="440"/>
    </w:pPr>
    <w:rPr>
      <w:rFonts w:asciiTheme="minorHAnsi" w:eastAsiaTheme="minorEastAsia" w:hAnsiTheme="minorHAnsi"/>
      <w:sz w:val="22"/>
      <w:szCs w:val="22"/>
      <w:lang w:val="en-US" w:eastAsia="en-US"/>
    </w:rPr>
  </w:style>
  <w:style w:type="character" w:styleId="FollowedHyperlink">
    <w:name w:val="FollowedHyperlink"/>
    <w:basedOn w:val="DefaultParagraphFont"/>
    <w:semiHidden/>
    <w:unhideWhenUsed/>
    <w:rsid w:val="00676B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civildigital.com/ductile-fracture-metals-necking-cup-cone-failure/"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www.engineeringtoolbox.com/steel-endurance-limit-d_178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brighthubengineering.com/marine-history/88389-history-of-the-liberty-ships/" TargetMode="External"/><Relationship Id="rId10" Type="http://schemas.openxmlformats.org/officeDocument/2006/relationships/header" Target="header1.xml"/><Relationship Id="rId19" Type="http://schemas.openxmlformats.org/officeDocument/2006/relationships/hyperlink" Target="https://www.jeremyjordan.me/ductile-to-brittle-transitions-in-material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s://web.atrona.com/charpy-testin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E51C8-6063-4FF5-B469-EA4EDA75E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22</TotalTime>
  <Pages>23</Pages>
  <Words>4553</Words>
  <Characters>26950</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31441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2021-05-06T10:20:00Z</dcterms:created>
  <dcterms:modified xsi:type="dcterms:W3CDTF">2021-06-02T10:54:00Z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