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D0062" w14:textId="01A2D35E" w:rsidR="008F29AD" w:rsidRPr="008F29AD" w:rsidRDefault="008F29AD" w:rsidP="0051013A">
      <w:pPr>
        <w:rPr>
          <w:b/>
          <w:bCs/>
        </w:rPr>
      </w:pPr>
      <w:r>
        <w:rPr>
          <w:b/>
          <w:bCs/>
        </w:rPr>
        <w:t xml:space="preserve">1 </w:t>
      </w:r>
      <w:r w:rsidRPr="008F29AD">
        <w:rPr>
          <w:b/>
          <w:bCs/>
        </w:rPr>
        <w:t>Introduction</w:t>
      </w:r>
    </w:p>
    <w:p w14:paraId="6F3B9C98" w14:textId="77777777" w:rsidR="008F29AD" w:rsidRDefault="008F29AD" w:rsidP="0051013A"/>
    <w:p w14:paraId="75E1F454" w14:textId="63D4A144" w:rsidR="0051013A" w:rsidRPr="0051013A" w:rsidRDefault="0051013A" w:rsidP="0051013A">
      <w:r w:rsidRPr="0051013A">
        <w:t>This reflective report explores my academic development during the Assessment Skills module, which introduced me to a range of essential university skills such as time management, note-taking, referencing, paraphrasing, academic writing, and reflection. Across the eight weeks, I engaged with video lectures by Sylvia Hoffmann and Anita Nan, practical exercises, and assessments that helped me build confidence in academic tasks. This module has not only improved the quality of my written work but also taught me how to think more critically and manage my academic responsibilities more effectively. In this report, I will reflect on specific weekly topics and tasks and analyse how they impacted my learning.</w:t>
      </w:r>
    </w:p>
    <w:p w14:paraId="78673326" w14:textId="15ED03CF" w:rsidR="0051013A" w:rsidRPr="0051013A" w:rsidRDefault="0051013A" w:rsidP="0051013A"/>
    <w:p w14:paraId="2A2223BB" w14:textId="76A3CD94" w:rsidR="0051013A" w:rsidRPr="0051013A" w:rsidRDefault="00367DD3" w:rsidP="0051013A">
      <w:pPr>
        <w:rPr>
          <w:b/>
          <w:bCs/>
        </w:rPr>
      </w:pPr>
      <w:r>
        <w:rPr>
          <w:b/>
          <w:bCs/>
        </w:rPr>
        <w:t>2.</w:t>
      </w:r>
      <w:r w:rsidR="0051013A" w:rsidRPr="0051013A">
        <w:rPr>
          <w:b/>
          <w:bCs/>
        </w:rPr>
        <w:t xml:space="preserve">Description of Experiences </w:t>
      </w:r>
    </w:p>
    <w:p w14:paraId="7AC17833" w14:textId="77777777" w:rsidR="0051013A" w:rsidRPr="0051013A" w:rsidRDefault="0051013A" w:rsidP="0051013A">
      <w:r w:rsidRPr="0051013A">
        <w:t xml:space="preserve">In </w:t>
      </w:r>
      <w:r w:rsidRPr="00613A31">
        <w:t>Week 1</w:t>
      </w:r>
      <w:r w:rsidRPr="0051013A">
        <w:t>, we explored time management, which highlighted how much I was underestimating the importance of planning. I realised that I was often overwhelmed by deadlines because I didn’t prioritise or break tasks into smaller steps. Sylvia Hoffmann’s sessions encouraged me to create a study schedule, which I have since stuck to.</w:t>
      </w:r>
    </w:p>
    <w:p w14:paraId="6B2D305D" w14:textId="109181CB" w:rsidR="0051013A" w:rsidRPr="0051013A" w:rsidRDefault="0060108A" w:rsidP="0051013A">
      <w:r>
        <w:t>The second w</w:t>
      </w:r>
      <w:r w:rsidR="0051013A" w:rsidRPr="0060108A">
        <w:t xml:space="preserve">eek </w:t>
      </w:r>
      <w:r>
        <w:t>we</w:t>
      </w:r>
      <w:r w:rsidR="0051013A" w:rsidRPr="0051013A">
        <w:t xml:space="preserve"> focused on </w:t>
      </w:r>
      <w:r w:rsidR="003456DC" w:rsidRPr="0051013A">
        <w:t>notetaking</w:t>
      </w:r>
      <w:r w:rsidR="0051013A" w:rsidRPr="0051013A">
        <w:t xml:space="preserve"> and understanding assignments. I used to write down everything without filtering or organising it</w:t>
      </w:r>
      <w:r>
        <w:t xml:space="preserve"> l</w:t>
      </w:r>
      <w:r w:rsidR="0051013A" w:rsidRPr="0051013A">
        <w:t>earning about methods like the Cornell system made my notes more useful and easier to revise from. I also became more aware of how to analyse assignment briefs and identify keywords.</w:t>
      </w:r>
    </w:p>
    <w:p w14:paraId="3FA55918" w14:textId="73D41DE6" w:rsidR="0051013A" w:rsidRPr="0051013A" w:rsidRDefault="0051013A" w:rsidP="0051013A">
      <w:r w:rsidRPr="00C52760">
        <w:t>Week 3</w:t>
      </w:r>
      <w:r w:rsidR="002C195B">
        <w:t xml:space="preserve"> covered one of the most important </w:t>
      </w:r>
      <w:r w:rsidR="00E8518A">
        <w:t>topics</w:t>
      </w:r>
      <w:r w:rsidR="002C195B">
        <w:t xml:space="preserve"> of </w:t>
      </w:r>
      <w:r w:rsidRPr="0051013A">
        <w:t>Harvard referencing and plagiarism. The sessions with Sylvia Hoffmann and Anita Nan were long but extremely useful. I had never fully understood how to credit sources properly before, and now I feel confident using Cite Them Right</w:t>
      </w:r>
      <w:r w:rsidR="00BF4A94">
        <w:t>.</w:t>
      </w:r>
    </w:p>
    <w:p w14:paraId="4557CA8E" w14:textId="6D4640BF" w:rsidR="0051013A" w:rsidRPr="0051013A" w:rsidRDefault="002C195B" w:rsidP="0051013A">
      <w:r>
        <w:t>Then in week 4 we</w:t>
      </w:r>
      <w:r w:rsidR="0051013A" w:rsidRPr="0051013A">
        <w:t xml:space="preserve"> examined academic style, paragraphing, and sentence types. I didn’t realise how much sentence variety and structure could affect how clear my arguments were.</w:t>
      </w:r>
    </w:p>
    <w:p w14:paraId="54028572" w14:textId="1C6D6E40" w:rsidR="0051013A" w:rsidRPr="0051013A" w:rsidRDefault="0051013A" w:rsidP="0051013A">
      <w:r w:rsidRPr="0051013A">
        <w:t xml:space="preserve">By </w:t>
      </w:r>
      <w:r w:rsidRPr="00837F8B">
        <w:t>Week 5</w:t>
      </w:r>
      <w:r w:rsidRPr="0051013A">
        <w:t>, we were working on paraphrasing, which I found difficult but necessary. Week 7 introduced reflective models, and Week 8 covered report writing and incorporating sources—skills I’ve directly applied in this report and in Task 1 and Task 2.</w:t>
      </w:r>
    </w:p>
    <w:p w14:paraId="7FC65AC6" w14:textId="77777777" w:rsidR="0051013A" w:rsidRPr="0051013A" w:rsidRDefault="006E7149" w:rsidP="0051013A">
      <w:r>
        <w:rPr>
          <w:noProof/>
        </w:rPr>
        <w:pict w14:anchorId="786DA84E">
          <v:rect id="_x0000_i1025" alt="" style="width:451.3pt;height:.05pt;mso-width-percent:0;mso-height-percent:0;mso-width-percent:0;mso-height-percent:0" o:hralign="center" o:hrstd="t" o:hr="t" fillcolor="#a0a0a0" stroked="f"/>
        </w:pict>
      </w:r>
    </w:p>
    <w:p w14:paraId="77956180" w14:textId="37152FD8" w:rsidR="0051013A" w:rsidRPr="0051013A" w:rsidRDefault="00367DD3" w:rsidP="0051013A">
      <w:pPr>
        <w:rPr>
          <w:b/>
          <w:bCs/>
        </w:rPr>
      </w:pPr>
      <w:r>
        <w:rPr>
          <w:b/>
          <w:bCs/>
        </w:rPr>
        <w:t>3.</w:t>
      </w:r>
      <w:r w:rsidR="0051013A" w:rsidRPr="0051013A">
        <w:rPr>
          <w:b/>
          <w:bCs/>
        </w:rPr>
        <w:t xml:space="preserve">Analysis and Personal Reflection </w:t>
      </w:r>
    </w:p>
    <w:p w14:paraId="38CA6A34" w14:textId="77777777" w:rsidR="0051013A" w:rsidRPr="0051013A" w:rsidRDefault="0051013A" w:rsidP="0051013A">
      <w:r w:rsidRPr="0051013A">
        <w:t>Before this module, I had a basic understanding of academic skills, but I didn’t fully grasp their purpose or how to apply them effectively. Over the eight weeks, my approach to learning and assessments changed significantly.</w:t>
      </w:r>
    </w:p>
    <w:p w14:paraId="48592CB9" w14:textId="40684225" w:rsidR="0051013A" w:rsidRPr="00E8518A" w:rsidRDefault="0051013A" w:rsidP="0051013A">
      <w:r w:rsidRPr="0051013A">
        <w:t xml:space="preserve">One of the </w:t>
      </w:r>
      <w:r w:rsidRPr="00E8518A">
        <w:t xml:space="preserve">most impactful topics for me was time management in Week 1. Before this, I often left assignments until the last minute, which increased stress and affected quality. Learning about tools like prioritisation grids and weekly planners made me realise that time management is not just about </w:t>
      </w:r>
      <w:r w:rsidR="007D3403">
        <w:t>f</w:t>
      </w:r>
      <w:r w:rsidRPr="00E8518A">
        <w:t xml:space="preserve">inding time but about making deliberate choices. I now plan my weeks in advance and use the </w:t>
      </w:r>
      <w:r w:rsidR="008F29AD">
        <w:t>4D technique (</w:t>
      </w:r>
      <w:r w:rsidRPr="00E8518A">
        <w:t xml:space="preserve">Pomodoro </w:t>
      </w:r>
      <w:proofErr w:type="gramStart"/>
      <w:r w:rsidRPr="00E8518A">
        <w:t>technique</w:t>
      </w:r>
      <w:r w:rsidR="008F29AD">
        <w:t xml:space="preserve">) </w:t>
      </w:r>
      <w:r w:rsidRPr="00E8518A">
        <w:t xml:space="preserve"> to</w:t>
      </w:r>
      <w:proofErr w:type="gramEnd"/>
      <w:r w:rsidRPr="00E8518A">
        <w:t xml:space="preserve"> stay focused. </w:t>
      </w:r>
    </w:p>
    <w:p w14:paraId="20159B43" w14:textId="7ABE5157" w:rsidR="0051013A" w:rsidRDefault="0051013A" w:rsidP="0051013A">
      <w:r w:rsidRPr="0051013A">
        <w:lastRenderedPageBreak/>
        <w:t xml:space="preserve">Another important improvement came </w:t>
      </w:r>
      <w:r w:rsidRPr="007D3403">
        <w:t>in</w:t>
      </w:r>
      <w:r w:rsidR="007D3403" w:rsidRPr="007D3403">
        <w:t xml:space="preserve"> the second week</w:t>
      </w:r>
      <w:r w:rsidRPr="007D3403">
        <w:t>, where I learned how to understand assignment briefs and take effective notes. In the past, I struggled</w:t>
      </w:r>
      <w:r w:rsidRPr="0051013A">
        <w:t xml:space="preserve"> with interpreting what the question was really asking. By focusing on task words like analyse, evaluate, or compare, I became more confident in breaking down questions. </w:t>
      </w:r>
    </w:p>
    <w:p w14:paraId="213494BE" w14:textId="77777777" w:rsidR="008F29AD" w:rsidRPr="0051013A" w:rsidRDefault="008F29AD" w:rsidP="0051013A"/>
    <w:p w14:paraId="77F21BF3" w14:textId="2C93AD0A" w:rsidR="0051013A" w:rsidRPr="007D3403" w:rsidRDefault="0051013A" w:rsidP="0051013A">
      <w:r w:rsidRPr="007D3403">
        <w:t>The referencing and plagiarism content had a huge impact on my academic confidence. Previously, I had relied on guesswork when citing sources. I was unaware of the difference between summarising, quoting, and paraphrasing in terms of referencing rules. Anita Nan’s detailed walkthrough of Harvard referencing and the Cite Them Right tool helped me correct several mistakes I had made in earlier work. I now always cross-check my references and have bookmarked reliable referencing tools.</w:t>
      </w:r>
    </w:p>
    <w:p w14:paraId="1E27257A" w14:textId="283C39A1" w:rsidR="0051013A" w:rsidRPr="007D3403" w:rsidRDefault="0051013A" w:rsidP="0051013A">
      <w:r w:rsidRPr="007D3403">
        <w:t>However, paraphrasing was more challenging than I expected. I used to think paraphrasing was just changing a few words, but the sessions taught me that I need to fully understand the source and rewrite it in my own voice. I still struggle with keeping the meaning while avoiding plagiarism, so this is an area I’m actively working on. I now practise paraphrasing regularly and use feedback from tutors to improve.</w:t>
      </w:r>
    </w:p>
    <w:p w14:paraId="5ED577E2" w14:textId="0A491281" w:rsidR="0051013A" w:rsidRPr="007D3403" w:rsidRDefault="0051013A" w:rsidP="0051013A">
      <w:r w:rsidRPr="007D3403">
        <w:t>I found the breakdown of academic style and paragraph writing especially helpful. I used to write in a more informal tone and sometimes had weak topic sentences. After watching Sylvia Hoffmann’s videos, I became more conscious of sentence types and how to build coherent arguments. I applied these skills directly in Task 1, where I received positive feedback for paragraph structure and flow.</w:t>
      </w:r>
    </w:p>
    <w:p w14:paraId="3E650CA4" w14:textId="77777777" w:rsidR="0051013A" w:rsidRPr="0051013A" w:rsidRDefault="0051013A" w:rsidP="0051013A">
      <w:r w:rsidRPr="007D3403">
        <w:t>Reflective writing, covered in Week 7, was a completely new concept for me. Using models like Gibbs’ Reflective Cycle gave me a structure for thinking about my learning</w:t>
      </w:r>
      <w:r w:rsidRPr="0051013A">
        <w:t>. In Task 2, I used this model to reflect on peer feedback I received and how I applied it to improve my draft. This exercise made me realise how valuable reflection is—not just for assignments but for tracking personal growth.</w:t>
      </w:r>
    </w:p>
    <w:p w14:paraId="45A2CCDD" w14:textId="121A2942" w:rsidR="0051013A" w:rsidRPr="0051013A" w:rsidRDefault="0051013A" w:rsidP="0051013A">
      <w:r w:rsidRPr="0051013A">
        <w:t>Finally, on report writing and incorporating sources tied everything together. Before this, I didn’t know the difference between an essay and a report. The structure, tone, and purpose are quite different. The video on incorporating sources also reminded me that quoting isn’t enough—I need to explain the significance of the evidence in my own words. These lessons have already improved my writing across other modules.</w:t>
      </w:r>
    </w:p>
    <w:p w14:paraId="119A1999" w14:textId="77777777" w:rsidR="0051013A" w:rsidRPr="007D3403" w:rsidRDefault="0051013A" w:rsidP="0051013A">
      <w:r w:rsidRPr="007D3403">
        <w:t>Overall, my strengths are now in referencing, time management, and academic writing structure. My areas for improvement include paraphrasing and critical thinking, especially when it comes to evaluating the quality of sources and integrating them seamlessly into my work.</w:t>
      </w:r>
    </w:p>
    <w:p w14:paraId="5FD4B7DB" w14:textId="77777777" w:rsidR="0051013A" w:rsidRPr="0051013A" w:rsidRDefault="0051013A" w:rsidP="0051013A">
      <w:r w:rsidRPr="0051013A">
        <w:t>This module has changed how I approach university. I now see assessment as an ongoing process, not just a grade. I’ve become more confident, organised, and willing to seek feedback. These are skills I will continue to develop throughout my degree.</w:t>
      </w:r>
    </w:p>
    <w:p w14:paraId="7E9E2C04" w14:textId="10AD933C" w:rsidR="0051013A" w:rsidRPr="0051013A" w:rsidRDefault="0051013A" w:rsidP="0051013A"/>
    <w:p w14:paraId="150B7F08" w14:textId="256184EA" w:rsidR="0051013A" w:rsidRPr="0051013A" w:rsidRDefault="00367DD3" w:rsidP="0051013A">
      <w:pPr>
        <w:rPr>
          <w:b/>
          <w:bCs/>
        </w:rPr>
      </w:pPr>
      <w:r>
        <w:rPr>
          <w:b/>
          <w:bCs/>
        </w:rPr>
        <w:t>4.</w:t>
      </w:r>
      <w:r w:rsidR="0051013A" w:rsidRPr="0051013A">
        <w:rPr>
          <w:b/>
          <w:bCs/>
        </w:rPr>
        <w:t xml:space="preserve">Conclusion </w:t>
      </w:r>
    </w:p>
    <w:p w14:paraId="751506D5" w14:textId="77777777" w:rsidR="0051013A" w:rsidRPr="0051013A" w:rsidRDefault="0051013A" w:rsidP="0051013A">
      <w:r w:rsidRPr="0051013A">
        <w:t xml:space="preserve">In conclusion, the Assessment Skills module has had a lasting impact on my academic development. Over eight weeks, I’ve learned practical skills that have already improved the quality of my assignments and my confidence as a student. I now plan my time better, </w:t>
      </w:r>
      <w:r w:rsidRPr="0051013A">
        <w:lastRenderedPageBreak/>
        <w:t>understand how to reference accurately, and write with greater clarity and structure. While I still need to improve in areas such as paraphrasing and critical evaluation, I feel well-equipped to continue building on the foundation laid by this module. I will take these lessons forward into future coursework, knowing they will benefit me throughout my academic and professional life.</w:t>
      </w:r>
    </w:p>
    <w:p w14:paraId="3DE63E4D" w14:textId="77777777" w:rsidR="00562F2A" w:rsidRDefault="00562F2A"/>
    <w:sectPr w:rsidR="00562F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13A"/>
    <w:rsid w:val="002128F2"/>
    <w:rsid w:val="00222B87"/>
    <w:rsid w:val="002C195B"/>
    <w:rsid w:val="003456DC"/>
    <w:rsid w:val="00367DD3"/>
    <w:rsid w:val="003B144A"/>
    <w:rsid w:val="00402EA7"/>
    <w:rsid w:val="00431AB4"/>
    <w:rsid w:val="004A6614"/>
    <w:rsid w:val="0051013A"/>
    <w:rsid w:val="00562F2A"/>
    <w:rsid w:val="0060108A"/>
    <w:rsid w:val="00613A31"/>
    <w:rsid w:val="00674161"/>
    <w:rsid w:val="006E7149"/>
    <w:rsid w:val="007D3403"/>
    <w:rsid w:val="00837F8B"/>
    <w:rsid w:val="008F29AD"/>
    <w:rsid w:val="00943B2A"/>
    <w:rsid w:val="00BF4A94"/>
    <w:rsid w:val="00C52760"/>
    <w:rsid w:val="00CF5305"/>
    <w:rsid w:val="00DE1505"/>
    <w:rsid w:val="00E85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34A90"/>
  <w15:chartTrackingRefBased/>
  <w15:docId w15:val="{A7F4508E-6F42-4846-AC81-C4B4AE7F3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1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01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01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01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01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01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1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1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1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1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01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01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01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01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01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1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1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13A"/>
    <w:rPr>
      <w:rFonts w:eastAsiaTheme="majorEastAsia" w:cstheme="majorBidi"/>
      <w:color w:val="272727" w:themeColor="text1" w:themeTint="D8"/>
    </w:rPr>
  </w:style>
  <w:style w:type="paragraph" w:styleId="Title">
    <w:name w:val="Title"/>
    <w:basedOn w:val="Normal"/>
    <w:next w:val="Normal"/>
    <w:link w:val="TitleChar"/>
    <w:uiPriority w:val="10"/>
    <w:qFormat/>
    <w:rsid w:val="005101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1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1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1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13A"/>
    <w:pPr>
      <w:spacing w:before="160"/>
      <w:jc w:val="center"/>
    </w:pPr>
    <w:rPr>
      <w:i/>
      <w:iCs/>
      <w:color w:val="404040" w:themeColor="text1" w:themeTint="BF"/>
    </w:rPr>
  </w:style>
  <w:style w:type="character" w:customStyle="1" w:styleId="QuoteChar">
    <w:name w:val="Quote Char"/>
    <w:basedOn w:val="DefaultParagraphFont"/>
    <w:link w:val="Quote"/>
    <w:uiPriority w:val="29"/>
    <w:rsid w:val="0051013A"/>
    <w:rPr>
      <w:i/>
      <w:iCs/>
      <w:color w:val="404040" w:themeColor="text1" w:themeTint="BF"/>
    </w:rPr>
  </w:style>
  <w:style w:type="paragraph" w:styleId="ListParagraph">
    <w:name w:val="List Paragraph"/>
    <w:basedOn w:val="Normal"/>
    <w:uiPriority w:val="34"/>
    <w:qFormat/>
    <w:rsid w:val="0051013A"/>
    <w:pPr>
      <w:ind w:left="720"/>
      <w:contextualSpacing/>
    </w:pPr>
  </w:style>
  <w:style w:type="character" w:styleId="IntenseEmphasis">
    <w:name w:val="Intense Emphasis"/>
    <w:basedOn w:val="DefaultParagraphFont"/>
    <w:uiPriority w:val="21"/>
    <w:qFormat/>
    <w:rsid w:val="0051013A"/>
    <w:rPr>
      <w:i/>
      <w:iCs/>
      <w:color w:val="0F4761" w:themeColor="accent1" w:themeShade="BF"/>
    </w:rPr>
  </w:style>
  <w:style w:type="paragraph" w:styleId="IntenseQuote">
    <w:name w:val="Intense Quote"/>
    <w:basedOn w:val="Normal"/>
    <w:next w:val="Normal"/>
    <w:link w:val="IntenseQuoteChar"/>
    <w:uiPriority w:val="30"/>
    <w:qFormat/>
    <w:rsid w:val="005101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13A"/>
    <w:rPr>
      <w:i/>
      <w:iCs/>
      <w:color w:val="0F4761" w:themeColor="accent1" w:themeShade="BF"/>
    </w:rPr>
  </w:style>
  <w:style w:type="character" w:styleId="IntenseReference">
    <w:name w:val="Intense Reference"/>
    <w:basedOn w:val="DefaultParagraphFont"/>
    <w:uiPriority w:val="32"/>
    <w:qFormat/>
    <w:rsid w:val="0051013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963</Words>
  <Characters>5491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Elaaf Noreen</dc:creator>
  <cp:keywords/>
  <dc:description/>
  <cp:lastModifiedBy>Mehmood, Rizwan</cp:lastModifiedBy>
  <cp:revision>3</cp:revision>
  <dcterms:created xsi:type="dcterms:W3CDTF">2025-08-12T12:19:00Z</dcterms:created>
  <dcterms:modified xsi:type="dcterms:W3CDTF">2025-08-12T12:46:00Z</dcterms:modified>
</cp:coreProperties>
</file>