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F406D" w14:textId="70ACF42B" w:rsidR="00673E2D" w:rsidRDefault="00A24B55" w:rsidP="00A24B55">
      <w:pPr>
        <w:pStyle w:val="Title"/>
      </w:pPr>
      <w:r w:rsidRPr="00A24B55">
        <w:t>How to Create a Chart in Microsoft Word</w:t>
      </w:r>
    </w:p>
    <w:p w14:paraId="387589AC" w14:textId="77777777" w:rsidR="00A24B55" w:rsidRDefault="00A24B55" w:rsidP="00A24B55"/>
    <w:p w14:paraId="756623E1" w14:textId="77777777" w:rsidR="00A24B55" w:rsidRPr="00A24B55" w:rsidRDefault="00A24B55" w:rsidP="00A24B55">
      <w:pPr>
        <w:rPr>
          <w:b/>
          <w:bCs/>
        </w:rPr>
      </w:pPr>
      <w:r w:rsidRPr="00A24B55">
        <w:rPr>
          <w:b/>
          <w:bCs/>
        </w:rPr>
        <w:t>Why Use Charts?</w:t>
      </w:r>
    </w:p>
    <w:p w14:paraId="058E2FFC" w14:textId="6A7B6306" w:rsidR="00A24B55" w:rsidRDefault="00A24B55" w:rsidP="00A24B55">
      <w:pPr>
        <w:rPr>
          <w:rFonts w:ascii="Calibri" w:hAnsi="Calibri" w:cs="Calibri"/>
        </w:rPr>
      </w:pPr>
      <w:r w:rsidRPr="00A24B55">
        <w:rPr>
          <w:rFonts w:ascii="Calibri" w:hAnsi="Calibri" w:cs="Calibri"/>
        </w:rPr>
        <w:t>Charts help turn numbers into clear visual information. They make data easier to understand and are useful in reports, presentations, and workplace documents. Charts also help highlight patterns, comparisons, and trends quickly.</w:t>
      </w:r>
    </w:p>
    <w:p w14:paraId="3D78C61A" w14:textId="77777777" w:rsidR="00A24B55" w:rsidRPr="00A24B55" w:rsidRDefault="00A24B55" w:rsidP="00A24B55">
      <w:pPr>
        <w:rPr>
          <w:rFonts w:ascii="Calibri" w:hAnsi="Calibri" w:cs="Calibri"/>
        </w:rPr>
      </w:pPr>
      <w:r w:rsidRPr="00A24B55">
        <w:rPr>
          <w:rFonts w:ascii="Calibri" w:hAnsi="Calibri" w:cs="Calibri"/>
        </w:rPr>
        <w:t>1. Open Microsoft Word</w:t>
      </w:r>
    </w:p>
    <w:p w14:paraId="5D54BA05" w14:textId="77777777" w:rsidR="00A24B55" w:rsidRPr="00A24B55" w:rsidRDefault="00A24B55" w:rsidP="00A24B55">
      <w:pPr>
        <w:rPr>
          <w:rFonts w:ascii="Calibri" w:hAnsi="Calibri" w:cs="Calibri"/>
        </w:rPr>
      </w:pPr>
      <w:r w:rsidRPr="00A24B55">
        <w:rPr>
          <w:rFonts w:ascii="Calibri" w:hAnsi="Calibri" w:cs="Calibri"/>
        </w:rPr>
        <w:t>Start a new document or open an existing one where you want to insert a chart.</w:t>
      </w:r>
    </w:p>
    <w:p w14:paraId="16714535" w14:textId="77777777" w:rsidR="00A24B55" w:rsidRPr="00A24B55" w:rsidRDefault="00A24B55" w:rsidP="00A24B55">
      <w:pPr>
        <w:rPr>
          <w:rFonts w:ascii="Calibri" w:hAnsi="Calibri" w:cs="Calibri"/>
        </w:rPr>
      </w:pPr>
      <w:r w:rsidRPr="00A24B55">
        <w:rPr>
          <w:rFonts w:ascii="Calibri" w:hAnsi="Calibri" w:cs="Calibri"/>
        </w:rPr>
        <w:t>2. Insert a Chart</w:t>
      </w:r>
    </w:p>
    <w:p w14:paraId="1278D19B" w14:textId="631FC8CF" w:rsidR="00A24B55" w:rsidRPr="00A24B55" w:rsidRDefault="00A24B55" w:rsidP="00A24B55">
      <w:pPr>
        <w:rPr>
          <w:rFonts w:ascii="Calibri" w:hAnsi="Calibri" w:cs="Calibri"/>
        </w:rPr>
      </w:pPr>
      <w:r w:rsidRPr="00A24B55">
        <w:rPr>
          <w:rFonts w:ascii="Calibri" w:hAnsi="Calibri" w:cs="Calibri"/>
        </w:rPr>
        <w:t>• Click the Insert tab</w:t>
      </w:r>
    </w:p>
    <w:p w14:paraId="400DE87F" w14:textId="55679712" w:rsidR="00A24B55" w:rsidRPr="00A24B55" w:rsidRDefault="00A24B55" w:rsidP="00A24B55">
      <w:pPr>
        <w:rPr>
          <w:rFonts w:ascii="Calibri" w:hAnsi="Calibri" w:cs="Calibri"/>
        </w:rPr>
      </w:pPr>
      <w:r w:rsidRPr="00A24B55">
        <w:rPr>
          <w:rFonts w:ascii="Calibri" w:hAnsi="Calibri" w:cs="Calibri"/>
        </w:rPr>
        <w:t>• Click Chart</w:t>
      </w:r>
    </w:p>
    <w:p w14:paraId="709D2B06" w14:textId="021B80A2" w:rsidR="00A24B55" w:rsidRPr="00A24B55" w:rsidRDefault="00A24B55" w:rsidP="00A24B55">
      <w:pPr>
        <w:rPr>
          <w:rFonts w:ascii="Calibri" w:hAnsi="Calibri" w:cs="Calibri"/>
        </w:rPr>
      </w:pPr>
      <w:r w:rsidRPr="00A24B55">
        <w:rPr>
          <w:rFonts w:ascii="Calibri" w:hAnsi="Calibri" w:cs="Calibri"/>
        </w:rPr>
        <w:t>• Choose Column</w:t>
      </w:r>
    </w:p>
    <w:p w14:paraId="58886BAE" w14:textId="74227A53" w:rsidR="00A24B55" w:rsidRPr="00A24B55" w:rsidRDefault="00A24B55" w:rsidP="00A24B55">
      <w:pPr>
        <w:rPr>
          <w:rFonts w:ascii="Calibri" w:hAnsi="Calibri" w:cs="Calibri"/>
        </w:rPr>
      </w:pPr>
      <w:r w:rsidRPr="00A24B55">
        <w:rPr>
          <w:rFonts w:ascii="Calibri" w:hAnsi="Calibri" w:cs="Calibri"/>
        </w:rPr>
        <w:t>• Click OK</w:t>
      </w:r>
    </w:p>
    <w:p w14:paraId="0497DEA3" w14:textId="77777777" w:rsidR="00A24B55" w:rsidRPr="00A24B55" w:rsidRDefault="00A24B55" w:rsidP="00A24B55">
      <w:pPr>
        <w:rPr>
          <w:rFonts w:ascii="Calibri" w:hAnsi="Calibri" w:cs="Calibri"/>
        </w:rPr>
      </w:pPr>
      <w:r w:rsidRPr="00A24B55">
        <w:rPr>
          <w:rFonts w:ascii="Calibri" w:hAnsi="Calibri" w:cs="Calibri"/>
        </w:rPr>
        <w:t>3. Enter Your Data</w:t>
      </w:r>
    </w:p>
    <w:p w14:paraId="5144C052" w14:textId="77777777" w:rsidR="00A24B55" w:rsidRPr="00A24B55" w:rsidRDefault="00A24B55" w:rsidP="00A24B55">
      <w:pPr>
        <w:rPr>
          <w:rFonts w:ascii="Calibri" w:hAnsi="Calibri" w:cs="Calibri"/>
        </w:rPr>
      </w:pPr>
      <w:r w:rsidRPr="00A24B55">
        <w:rPr>
          <w:rFonts w:ascii="Calibri" w:hAnsi="Calibri" w:cs="Calibri"/>
        </w:rPr>
        <w:t>A small Excel window appears. Replace the sample numbers with your own data (for example, months and sales).</w:t>
      </w:r>
    </w:p>
    <w:p w14:paraId="5592F0F7" w14:textId="77777777" w:rsidR="00A24B55" w:rsidRPr="00A24B55" w:rsidRDefault="00A24B55" w:rsidP="00A24B55">
      <w:pPr>
        <w:rPr>
          <w:rFonts w:ascii="Calibri" w:hAnsi="Calibri" w:cs="Calibri"/>
        </w:rPr>
      </w:pPr>
      <w:r w:rsidRPr="00A24B55">
        <w:rPr>
          <w:rFonts w:ascii="Calibri" w:hAnsi="Calibri" w:cs="Calibri"/>
        </w:rPr>
        <w:t>The chart updates automatically as you type.</w:t>
      </w:r>
    </w:p>
    <w:p w14:paraId="01331225" w14:textId="77777777" w:rsidR="00A24B55" w:rsidRPr="00A24B55" w:rsidRDefault="00A24B55" w:rsidP="00A24B55">
      <w:pPr>
        <w:rPr>
          <w:rFonts w:ascii="Calibri" w:hAnsi="Calibri" w:cs="Calibri"/>
        </w:rPr>
      </w:pPr>
      <w:r w:rsidRPr="00A24B55">
        <w:rPr>
          <w:rFonts w:ascii="Calibri" w:hAnsi="Calibri" w:cs="Calibri"/>
        </w:rPr>
        <w:t>4. Format the Chart</w:t>
      </w:r>
    </w:p>
    <w:p w14:paraId="1F4BC3D3" w14:textId="77777777" w:rsidR="00A24B55" w:rsidRPr="00A24B55" w:rsidRDefault="00A24B55" w:rsidP="00A24B55">
      <w:pPr>
        <w:rPr>
          <w:rFonts w:ascii="Calibri" w:hAnsi="Calibri" w:cs="Calibri"/>
        </w:rPr>
      </w:pPr>
      <w:r w:rsidRPr="00A24B55">
        <w:rPr>
          <w:rFonts w:ascii="Calibri" w:hAnsi="Calibri" w:cs="Calibri"/>
        </w:rPr>
        <w:t>Use the Chart Design and Format tabs to:</w:t>
      </w:r>
    </w:p>
    <w:p w14:paraId="38A439D7" w14:textId="69BBBA30" w:rsidR="00A24B55" w:rsidRPr="00A24B55" w:rsidRDefault="00A24B55" w:rsidP="00A24B55">
      <w:pPr>
        <w:rPr>
          <w:rFonts w:ascii="Calibri" w:hAnsi="Calibri" w:cs="Calibri"/>
        </w:rPr>
      </w:pPr>
      <w:r w:rsidRPr="00A24B55">
        <w:rPr>
          <w:rFonts w:ascii="Calibri" w:hAnsi="Calibri" w:cs="Calibri"/>
        </w:rPr>
        <w:t>• change colours</w:t>
      </w:r>
    </w:p>
    <w:p w14:paraId="0F4BB753" w14:textId="61E2B3E7" w:rsidR="00A24B55" w:rsidRPr="00A24B55" w:rsidRDefault="00A24B55" w:rsidP="00A24B55">
      <w:pPr>
        <w:rPr>
          <w:rFonts w:ascii="Calibri" w:hAnsi="Calibri" w:cs="Calibri"/>
        </w:rPr>
      </w:pPr>
      <w:r w:rsidRPr="00A24B55">
        <w:rPr>
          <w:rFonts w:ascii="Calibri" w:hAnsi="Calibri" w:cs="Calibri"/>
        </w:rPr>
        <w:t>• edit the chart title</w:t>
      </w:r>
    </w:p>
    <w:p w14:paraId="66C4AE96" w14:textId="511C9768" w:rsidR="00A24B55" w:rsidRPr="00A24B55" w:rsidRDefault="00A24B55" w:rsidP="00A24B55">
      <w:pPr>
        <w:rPr>
          <w:rFonts w:ascii="Calibri" w:hAnsi="Calibri" w:cs="Calibri"/>
        </w:rPr>
      </w:pPr>
      <w:r w:rsidRPr="00A24B55">
        <w:rPr>
          <w:rFonts w:ascii="Calibri" w:hAnsi="Calibri" w:cs="Calibri"/>
        </w:rPr>
        <w:t>• adjust labels and layout</w:t>
      </w:r>
    </w:p>
    <w:p w14:paraId="226A9C9E" w14:textId="77777777" w:rsidR="00A24B55" w:rsidRPr="00A24B55" w:rsidRDefault="00A24B55" w:rsidP="00A24B55">
      <w:pPr>
        <w:rPr>
          <w:rFonts w:ascii="Calibri" w:hAnsi="Calibri" w:cs="Calibri"/>
        </w:rPr>
      </w:pPr>
      <w:r w:rsidRPr="00A24B55">
        <w:rPr>
          <w:rFonts w:ascii="Calibri" w:hAnsi="Calibri" w:cs="Calibri"/>
        </w:rPr>
        <w:t>5. Resize and Position the Chart</w:t>
      </w:r>
    </w:p>
    <w:p w14:paraId="6F0710FE" w14:textId="77777777" w:rsidR="00A24B55" w:rsidRPr="00A24B55" w:rsidRDefault="00A24B55" w:rsidP="00A24B55">
      <w:pPr>
        <w:rPr>
          <w:rFonts w:ascii="Calibri" w:hAnsi="Calibri" w:cs="Calibri"/>
        </w:rPr>
      </w:pPr>
      <w:r w:rsidRPr="00A24B55">
        <w:rPr>
          <w:rFonts w:ascii="Calibri" w:hAnsi="Calibri" w:cs="Calibri"/>
        </w:rPr>
        <w:t>Click the chart and drag the corners to resize it.</w:t>
      </w:r>
    </w:p>
    <w:p w14:paraId="296E7E69" w14:textId="7D23D7EE" w:rsidR="00A24B55" w:rsidRDefault="00A24B55" w:rsidP="00A24B55">
      <w:pPr>
        <w:rPr>
          <w:rFonts w:ascii="Calibri" w:hAnsi="Calibri" w:cs="Calibri"/>
        </w:rPr>
      </w:pPr>
      <w:r w:rsidRPr="00A24B55">
        <w:rPr>
          <w:rFonts w:ascii="Calibri" w:hAnsi="Calibri" w:cs="Calibri"/>
        </w:rPr>
        <w:t>Use Wrap Text → Square to move it neatly on the page.</w:t>
      </w:r>
    </w:p>
    <w:p w14:paraId="24056339" w14:textId="77777777" w:rsidR="00A24B55" w:rsidRDefault="00A24B55" w:rsidP="00A24B55">
      <w:pPr>
        <w:rPr>
          <w:rFonts w:ascii="Calibri" w:hAnsi="Calibri" w:cs="Calibri"/>
        </w:rPr>
      </w:pPr>
    </w:p>
    <w:p w14:paraId="3D8CA17B" w14:textId="77777777" w:rsidR="00A24B55" w:rsidRDefault="00A24B55" w:rsidP="00A24B55">
      <w:pPr>
        <w:rPr>
          <w:rFonts w:ascii="Calibri" w:hAnsi="Calibri" w:cs="Calibri"/>
        </w:rPr>
      </w:pPr>
    </w:p>
    <w:p w14:paraId="5ABF7FEB" w14:textId="77777777" w:rsidR="00A24B55" w:rsidRDefault="00A24B55" w:rsidP="00A24B55">
      <w:pPr>
        <w:rPr>
          <w:rFonts w:ascii="Calibri" w:hAnsi="Calibri" w:cs="Calibri"/>
        </w:rPr>
      </w:pPr>
    </w:p>
    <w:p w14:paraId="38D51719" w14:textId="77777777" w:rsidR="00A24B55" w:rsidRPr="00A24B55" w:rsidRDefault="00A24B55" w:rsidP="00A24B55">
      <w:pPr>
        <w:rPr>
          <w:rFonts w:ascii="Calibri" w:hAnsi="Calibri" w:cs="Calibri"/>
          <w:b/>
          <w:bCs/>
        </w:rPr>
      </w:pPr>
      <w:r w:rsidRPr="00A24B55">
        <w:rPr>
          <w:rFonts w:ascii="Calibri" w:hAnsi="Calibri" w:cs="Calibri"/>
          <w:b/>
          <w:bCs/>
        </w:rPr>
        <w:t>Tips for a Professional Chart</w:t>
      </w:r>
    </w:p>
    <w:p w14:paraId="61E3F053" w14:textId="0F12DC27" w:rsidR="00A24B55" w:rsidRPr="00A24B55" w:rsidRDefault="00A24B55" w:rsidP="00A24B55">
      <w:pPr>
        <w:rPr>
          <w:rFonts w:ascii="Calibri" w:hAnsi="Calibri" w:cs="Calibri"/>
        </w:rPr>
      </w:pPr>
      <w:r w:rsidRPr="00A24B55">
        <w:rPr>
          <w:rFonts w:ascii="Calibri" w:hAnsi="Calibri" w:cs="Calibri"/>
        </w:rPr>
        <w:t>• Use clear and simple colours</w:t>
      </w:r>
    </w:p>
    <w:p w14:paraId="00877C9E" w14:textId="6194867A" w:rsidR="00A24B55" w:rsidRPr="00A24B55" w:rsidRDefault="00A24B55" w:rsidP="00A24B55">
      <w:pPr>
        <w:rPr>
          <w:rFonts w:ascii="Calibri" w:hAnsi="Calibri" w:cs="Calibri"/>
        </w:rPr>
      </w:pPr>
      <w:r w:rsidRPr="00A24B55">
        <w:rPr>
          <w:rFonts w:ascii="Calibri" w:hAnsi="Calibri" w:cs="Calibri"/>
        </w:rPr>
        <w:t>• Keep labels short and easy to read</w:t>
      </w:r>
    </w:p>
    <w:p w14:paraId="68C4726B" w14:textId="19F7ED02" w:rsidR="00A24B55" w:rsidRPr="00A24B55" w:rsidRDefault="00A24B55" w:rsidP="00A24B55">
      <w:pPr>
        <w:rPr>
          <w:rFonts w:ascii="Calibri" w:hAnsi="Calibri" w:cs="Calibri"/>
        </w:rPr>
      </w:pPr>
      <w:r w:rsidRPr="00A24B55">
        <w:rPr>
          <w:rFonts w:ascii="Calibri" w:hAnsi="Calibri" w:cs="Calibri"/>
        </w:rPr>
        <w:t>• Make sure the chart title matches the data</w:t>
      </w:r>
    </w:p>
    <w:p w14:paraId="5366557A" w14:textId="574C34C6" w:rsidR="00A24B55" w:rsidRPr="00A24B55" w:rsidRDefault="00A24B55" w:rsidP="00A24B55">
      <w:pPr>
        <w:rPr>
          <w:rFonts w:ascii="Calibri" w:hAnsi="Calibri" w:cs="Calibri"/>
        </w:rPr>
      </w:pPr>
      <w:r w:rsidRPr="00A24B55">
        <w:rPr>
          <w:rFonts w:ascii="Calibri" w:hAnsi="Calibri" w:cs="Calibri"/>
        </w:rPr>
        <w:t>• Avoid adding too many effects or decorations</w:t>
      </w:r>
    </w:p>
    <w:p w14:paraId="17EA1020" w14:textId="219181F9" w:rsidR="00A24B55" w:rsidRPr="00A24B55" w:rsidRDefault="00A24B55" w:rsidP="00A24B55">
      <w:pPr>
        <w:rPr>
          <w:rFonts w:ascii="Calibri" w:hAnsi="Calibri" w:cs="Calibri"/>
        </w:rPr>
      </w:pPr>
      <w:r w:rsidRPr="00A24B55">
        <w:rPr>
          <w:rFonts w:ascii="Calibri" w:hAnsi="Calibri" w:cs="Calibri"/>
        </w:rPr>
        <w:t>• Choose the chart type that best fits your information</w:t>
      </w:r>
    </w:p>
    <w:p w14:paraId="7FD2D16D" w14:textId="6633F277" w:rsidR="00A24B55" w:rsidRDefault="00A24B55" w:rsidP="00A24B55">
      <w:pPr>
        <w:rPr>
          <w:rFonts w:ascii="Calibri" w:hAnsi="Calibri" w:cs="Calibri"/>
        </w:rPr>
      </w:pPr>
      <w:r w:rsidRPr="00A24B55">
        <w:rPr>
          <w:rFonts w:ascii="Calibri" w:hAnsi="Calibri" w:cs="Calibri"/>
        </w:rPr>
        <w:t>• Ensure all text is readable from a distance</w:t>
      </w:r>
    </w:p>
    <w:p w14:paraId="2B4E65F1" w14:textId="7C96D708" w:rsidR="00A24B55" w:rsidRDefault="00A24B55" w:rsidP="00A24B55">
      <w:pPr>
        <w:rPr>
          <w:rFonts w:ascii="Calibri" w:hAnsi="Calibri" w:cs="Calibri"/>
        </w:rPr>
      </w:pPr>
      <w:r>
        <w:rPr>
          <w:rFonts w:ascii="Calibri" w:hAnsi="Calibri" w:cs="Calibri"/>
          <w:noProof/>
        </w:rPr>
        <w:drawing>
          <wp:inline distT="0" distB="0" distL="0" distR="0" wp14:anchorId="41C4486A" wp14:editId="442180C9">
            <wp:extent cx="5353050" cy="3102546"/>
            <wp:effectExtent l="0" t="0" r="0" b="3175"/>
            <wp:docPr id="1694577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577716" name="Picture 1694577716"/>
                    <pic:cNvPicPr/>
                  </pic:nvPicPr>
                  <pic:blipFill>
                    <a:blip r:embed="rId4">
                      <a:extLst>
                        <a:ext uri="{28A0092B-C50C-407E-A947-70E740481C1C}">
                          <a14:useLocalDpi xmlns:a14="http://schemas.microsoft.com/office/drawing/2010/main" val="0"/>
                        </a:ext>
                      </a:extLst>
                    </a:blip>
                    <a:stretch>
                      <a:fillRect/>
                    </a:stretch>
                  </pic:blipFill>
                  <pic:spPr>
                    <a:xfrm>
                      <a:off x="0" y="0"/>
                      <a:ext cx="5354836" cy="3103581"/>
                    </a:xfrm>
                    <a:prstGeom prst="rect">
                      <a:avLst/>
                    </a:prstGeom>
                  </pic:spPr>
                </pic:pic>
              </a:graphicData>
            </a:graphic>
          </wp:inline>
        </w:drawing>
      </w:r>
    </w:p>
    <w:p w14:paraId="02D5E5B9" w14:textId="77777777" w:rsidR="00824640" w:rsidRDefault="00824640" w:rsidP="00A24B55">
      <w:pPr>
        <w:rPr>
          <w:rFonts w:ascii="Calibri" w:hAnsi="Calibri" w:cs="Calibri"/>
        </w:rPr>
      </w:pPr>
    </w:p>
    <w:p w14:paraId="5A6EEA8B" w14:textId="77777777" w:rsidR="00824640" w:rsidRPr="00824640" w:rsidRDefault="00824640" w:rsidP="00824640">
      <w:pPr>
        <w:rPr>
          <w:rFonts w:ascii="Calibri" w:hAnsi="Calibri" w:cs="Calibri"/>
        </w:rPr>
      </w:pPr>
      <w:r w:rsidRPr="00824640">
        <w:rPr>
          <w:rFonts w:ascii="Calibri" w:hAnsi="Calibri" w:cs="Calibri"/>
        </w:rPr>
        <w:t>Created By</w:t>
      </w:r>
    </w:p>
    <w:p w14:paraId="6C28B68D" w14:textId="77777777" w:rsidR="00824640" w:rsidRPr="00824640" w:rsidRDefault="00824640" w:rsidP="00824640">
      <w:pPr>
        <w:rPr>
          <w:rFonts w:ascii="Calibri" w:hAnsi="Calibri" w:cs="Calibri"/>
        </w:rPr>
      </w:pPr>
      <w:r w:rsidRPr="00824640">
        <w:rPr>
          <w:rFonts w:ascii="Calibri" w:hAnsi="Calibri" w:cs="Calibri"/>
        </w:rPr>
        <w:t>Simon Conka</w:t>
      </w:r>
    </w:p>
    <w:p w14:paraId="70F03A2D" w14:textId="77777777" w:rsidR="00824640" w:rsidRPr="00824640" w:rsidRDefault="00824640" w:rsidP="00824640">
      <w:pPr>
        <w:rPr>
          <w:rFonts w:ascii="Calibri" w:hAnsi="Calibri" w:cs="Calibri"/>
        </w:rPr>
      </w:pPr>
      <w:r w:rsidRPr="00824640">
        <w:rPr>
          <w:rFonts w:ascii="Calibri" w:hAnsi="Calibri" w:cs="Calibri"/>
        </w:rPr>
        <w:t>LCLM4002 – Digital Skills</w:t>
      </w:r>
    </w:p>
    <w:p w14:paraId="75595158" w14:textId="4AF4D366" w:rsidR="00824640" w:rsidRPr="00A24B55" w:rsidRDefault="00824640" w:rsidP="00824640">
      <w:pPr>
        <w:rPr>
          <w:rFonts w:ascii="Calibri" w:hAnsi="Calibri" w:cs="Calibri"/>
        </w:rPr>
      </w:pPr>
      <w:r w:rsidRPr="00824640">
        <w:rPr>
          <w:rFonts w:ascii="Calibri" w:hAnsi="Calibri" w:cs="Calibri"/>
        </w:rPr>
        <w:t>Task 2: Informative Poster</w:t>
      </w:r>
    </w:p>
    <w:sectPr w:rsidR="00824640" w:rsidRPr="00A24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55"/>
    <w:rsid w:val="002D249E"/>
    <w:rsid w:val="00647AE1"/>
    <w:rsid w:val="00673E2D"/>
    <w:rsid w:val="00824640"/>
    <w:rsid w:val="00A24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CFC2F"/>
  <w15:chartTrackingRefBased/>
  <w15:docId w15:val="{D8FA1B32-1BDB-4607-A292-E3A1BE64B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640"/>
  </w:style>
  <w:style w:type="paragraph" w:styleId="Heading1">
    <w:name w:val="heading 1"/>
    <w:basedOn w:val="Normal"/>
    <w:next w:val="Normal"/>
    <w:link w:val="Heading1Char"/>
    <w:uiPriority w:val="9"/>
    <w:qFormat/>
    <w:rsid w:val="00824640"/>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2464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2464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2464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2464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2464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2464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2464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2464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64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2464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2464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2464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2464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2464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2464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2464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24640"/>
    <w:rPr>
      <w:b/>
      <w:bCs/>
      <w:i/>
      <w:iCs/>
    </w:rPr>
  </w:style>
  <w:style w:type="paragraph" w:styleId="Title">
    <w:name w:val="Title"/>
    <w:basedOn w:val="Normal"/>
    <w:next w:val="Normal"/>
    <w:link w:val="TitleChar"/>
    <w:uiPriority w:val="10"/>
    <w:qFormat/>
    <w:rsid w:val="00824640"/>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824640"/>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824640"/>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824640"/>
    <w:rPr>
      <w:color w:val="1F497D" w:themeColor="text2"/>
      <w:sz w:val="28"/>
      <w:szCs w:val="28"/>
    </w:rPr>
  </w:style>
  <w:style w:type="paragraph" w:styleId="Quote">
    <w:name w:val="Quote"/>
    <w:basedOn w:val="Normal"/>
    <w:next w:val="Normal"/>
    <w:link w:val="QuoteChar"/>
    <w:uiPriority w:val="29"/>
    <w:qFormat/>
    <w:rsid w:val="00824640"/>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824640"/>
    <w:rPr>
      <w:i/>
      <w:iCs/>
      <w:color w:val="76923C" w:themeColor="accent3" w:themeShade="BF"/>
      <w:sz w:val="24"/>
      <w:szCs w:val="24"/>
    </w:rPr>
  </w:style>
  <w:style w:type="paragraph" w:styleId="ListParagraph">
    <w:name w:val="List Paragraph"/>
    <w:basedOn w:val="Normal"/>
    <w:uiPriority w:val="34"/>
    <w:qFormat/>
    <w:rsid w:val="00A24B55"/>
    <w:pPr>
      <w:ind w:left="720"/>
      <w:contextualSpacing/>
    </w:pPr>
  </w:style>
  <w:style w:type="character" w:styleId="IntenseEmphasis">
    <w:name w:val="Intense Emphasis"/>
    <w:basedOn w:val="DefaultParagraphFont"/>
    <w:uiPriority w:val="21"/>
    <w:qFormat/>
    <w:rsid w:val="00824640"/>
    <w:rPr>
      <w:b/>
      <w:bCs/>
      <w:i/>
      <w:iCs/>
      <w:color w:val="auto"/>
    </w:rPr>
  </w:style>
  <w:style w:type="paragraph" w:styleId="IntenseQuote">
    <w:name w:val="Intense Quote"/>
    <w:basedOn w:val="Normal"/>
    <w:next w:val="Normal"/>
    <w:link w:val="IntenseQuoteChar"/>
    <w:uiPriority w:val="30"/>
    <w:qFormat/>
    <w:rsid w:val="00824640"/>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824640"/>
    <w:rPr>
      <w:rFonts w:asciiTheme="majorHAnsi" w:eastAsiaTheme="majorEastAsia" w:hAnsiTheme="majorHAnsi" w:cstheme="majorBidi"/>
      <w:caps/>
      <w:color w:val="365F91" w:themeColor="accent1" w:themeShade="BF"/>
      <w:sz w:val="28"/>
      <w:szCs w:val="28"/>
    </w:rPr>
  </w:style>
  <w:style w:type="character" w:styleId="IntenseReference">
    <w:name w:val="Intense Reference"/>
    <w:basedOn w:val="DefaultParagraphFont"/>
    <w:uiPriority w:val="32"/>
    <w:qFormat/>
    <w:rsid w:val="00824640"/>
    <w:rPr>
      <w:b/>
      <w:bCs/>
      <w:caps w:val="0"/>
      <w:smallCaps/>
      <w:color w:val="auto"/>
      <w:spacing w:val="0"/>
      <w:u w:val="single"/>
    </w:rPr>
  </w:style>
  <w:style w:type="paragraph" w:styleId="Caption">
    <w:name w:val="caption"/>
    <w:basedOn w:val="Normal"/>
    <w:next w:val="Normal"/>
    <w:uiPriority w:val="35"/>
    <w:semiHidden/>
    <w:unhideWhenUsed/>
    <w:qFormat/>
    <w:rsid w:val="00824640"/>
    <w:pPr>
      <w:spacing w:line="240" w:lineRule="auto"/>
    </w:pPr>
    <w:rPr>
      <w:b/>
      <w:bCs/>
      <w:color w:val="404040" w:themeColor="text1" w:themeTint="BF"/>
      <w:sz w:val="16"/>
      <w:szCs w:val="16"/>
    </w:rPr>
  </w:style>
  <w:style w:type="character" w:styleId="Strong">
    <w:name w:val="Strong"/>
    <w:basedOn w:val="DefaultParagraphFont"/>
    <w:uiPriority w:val="22"/>
    <w:qFormat/>
    <w:rsid w:val="00824640"/>
    <w:rPr>
      <w:b/>
      <w:bCs/>
    </w:rPr>
  </w:style>
  <w:style w:type="character" w:styleId="Emphasis">
    <w:name w:val="Emphasis"/>
    <w:basedOn w:val="DefaultParagraphFont"/>
    <w:uiPriority w:val="20"/>
    <w:qFormat/>
    <w:rsid w:val="00824640"/>
    <w:rPr>
      <w:i/>
      <w:iCs/>
      <w:color w:val="000000" w:themeColor="text1"/>
    </w:rPr>
  </w:style>
  <w:style w:type="paragraph" w:styleId="NoSpacing">
    <w:name w:val="No Spacing"/>
    <w:uiPriority w:val="1"/>
    <w:qFormat/>
    <w:rsid w:val="00824640"/>
    <w:pPr>
      <w:spacing w:after="0" w:line="240" w:lineRule="auto"/>
    </w:pPr>
  </w:style>
  <w:style w:type="character" w:styleId="SubtleEmphasis">
    <w:name w:val="Subtle Emphasis"/>
    <w:basedOn w:val="DefaultParagraphFont"/>
    <w:uiPriority w:val="19"/>
    <w:qFormat/>
    <w:rsid w:val="00824640"/>
    <w:rPr>
      <w:i/>
      <w:iCs/>
      <w:color w:val="595959" w:themeColor="text1" w:themeTint="A6"/>
    </w:rPr>
  </w:style>
  <w:style w:type="character" w:styleId="SubtleReference">
    <w:name w:val="Subtle Reference"/>
    <w:basedOn w:val="DefaultParagraphFont"/>
    <w:uiPriority w:val="31"/>
    <w:qFormat/>
    <w:rsid w:val="00824640"/>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824640"/>
    <w:rPr>
      <w:b/>
      <w:bCs/>
      <w:caps w:val="0"/>
      <w:smallCaps/>
      <w:spacing w:val="0"/>
    </w:rPr>
  </w:style>
  <w:style w:type="paragraph" w:styleId="TOCHeading">
    <w:name w:val="TOC Heading"/>
    <w:basedOn w:val="Heading1"/>
    <w:next w:val="Normal"/>
    <w:uiPriority w:val="39"/>
    <w:semiHidden/>
    <w:unhideWhenUsed/>
    <w:qFormat/>
    <w:rsid w:val="0082464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191</Words>
  <Characters>1092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Conka</dc:creator>
  <cp:keywords/>
  <dc:description/>
  <cp:lastModifiedBy>Simon Conka</cp:lastModifiedBy>
  <cp:revision>1</cp:revision>
  <dcterms:created xsi:type="dcterms:W3CDTF">2026-03-07T00:22:00Z</dcterms:created>
  <dcterms:modified xsi:type="dcterms:W3CDTF">2026-03-07T00:37:00Z</dcterms:modified>
</cp:coreProperties>
</file>