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sz w:val="24"/>
          <w:lang w:val="en-GB"/>
        </w:rPr>
        <w:id w:val="-356887622"/>
        <w:docPartObj>
          <w:docPartGallery w:val="Cover Pages"/>
          <w:docPartUnique/>
        </w:docPartObj>
      </w:sdtPr>
      <w:sdtEndPr>
        <w:rPr>
          <w:color w:val="auto"/>
        </w:rPr>
      </w:sdtEndPr>
      <w:sdtContent>
        <w:sdt>
          <w:sdtPr>
            <w:rPr>
              <w:rFonts w:ascii="Times New Roman" w:eastAsiaTheme="minorHAnsi" w:hAnsi="Times New Roman"/>
              <w:color w:val="4472C4" w:themeColor="accent1"/>
              <w:sz w:val="24"/>
              <w:lang w:val="en-GB"/>
            </w:rPr>
            <w:id w:val="519206339"/>
            <w:docPartObj>
              <w:docPartGallery w:val="Cover Pages"/>
              <w:docPartUnique/>
            </w:docPartObj>
          </w:sdtPr>
          <w:sdtEndPr>
            <w:rPr>
              <w:color w:val="auto"/>
            </w:rPr>
          </w:sdtEndPr>
          <w:sdtContent>
            <w:p w14:paraId="327D4900" w14:textId="77777777" w:rsidR="0002193F" w:rsidRDefault="0002193F" w:rsidP="0002193F">
              <w:pPr>
                <w:pStyle w:val="NoSpacing"/>
                <w:spacing w:before="1540" w:after="240"/>
                <w:jc w:val="center"/>
                <w:rPr>
                  <w:color w:val="4472C4" w:themeColor="accent1"/>
                </w:rPr>
              </w:pPr>
              <w:r>
                <w:rPr>
                  <w:noProof/>
                  <w:color w:val="4472C4" w:themeColor="accent1"/>
                </w:rPr>
                <w:drawing>
                  <wp:inline distT="0" distB="0" distL="0" distR="0" wp14:anchorId="2C06123B" wp14:editId="7FF61B93">
                    <wp:extent cx="1417320" cy="75089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95501449CF64B4CA2D7AE486BC826AA"/>
                </w:placeholder>
                <w:dataBinding w:prefixMappings="xmlns:ns0='http://purl.org/dc/elements/1.1/' xmlns:ns1='http://schemas.openxmlformats.org/package/2006/metadata/core-properties' " w:xpath="/ns1:coreProperties[1]/ns0:title[1]" w:storeItemID="{6C3C8BC8-F283-45AE-878A-BAB7291924A1}"/>
                <w:text/>
              </w:sdtPr>
              <w:sdtEndPr/>
              <w:sdtContent>
                <w:p w14:paraId="269B96D1" w14:textId="6E4D2527" w:rsidR="0044007D" w:rsidRDefault="0044007D" w:rsidP="0044007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4007D">
                    <w:rPr>
                      <w:rFonts w:asciiTheme="majorHAnsi" w:eastAsiaTheme="majorEastAsia" w:hAnsiTheme="majorHAnsi" w:cstheme="majorBidi"/>
                      <w:caps/>
                      <w:color w:val="4472C4" w:themeColor="accent1"/>
                      <w:sz w:val="72"/>
                      <w:szCs w:val="72"/>
                    </w:rPr>
                    <w:t>INTRODUCING THE MODERN WORKPLACE</w:t>
                  </w:r>
                </w:p>
              </w:sdtContent>
            </w:sdt>
            <w:sdt>
              <w:sdtPr>
                <w:rPr>
                  <w:rFonts w:ascii="DengXian" w:hAnsi="DengXian"/>
                  <w:color w:val="4472C4" w:themeColor="accent1"/>
                  <w:sz w:val="28"/>
                  <w:szCs w:val="28"/>
                </w:rPr>
                <w:alias w:val="Subtitle"/>
                <w:tag w:val=""/>
                <w:id w:val="328029620"/>
                <w:placeholder>
                  <w:docPart w:val="38B39F786FE94A31886D8056BABD8ACC"/>
                </w:placeholder>
                <w:dataBinding w:prefixMappings="xmlns:ns0='http://purl.org/dc/elements/1.1/' xmlns:ns1='http://schemas.openxmlformats.org/package/2006/metadata/core-properties' " w:xpath="/ns1:coreProperties[1]/ns0:subject[1]" w:storeItemID="{6C3C8BC8-F283-45AE-878A-BAB7291924A1}"/>
                <w:text/>
              </w:sdtPr>
              <w:sdtEndPr/>
              <w:sdtContent>
                <w:p w14:paraId="39F59695" w14:textId="55610A33" w:rsidR="0044007D" w:rsidRDefault="0044007D" w:rsidP="0044007D">
                  <w:pPr>
                    <w:pStyle w:val="NoSpacing"/>
                    <w:jc w:val="center"/>
                    <w:rPr>
                      <w:color w:val="4472C4" w:themeColor="accent1"/>
                      <w:sz w:val="28"/>
                      <w:szCs w:val="28"/>
                    </w:rPr>
                  </w:pPr>
                  <w:r w:rsidRPr="0044007D">
                    <w:rPr>
                      <w:rFonts w:ascii="DengXian" w:hAnsi="DengXian"/>
                      <w:color w:val="4472C4" w:themeColor="accent1"/>
                      <w:sz w:val="28"/>
                      <w:szCs w:val="28"/>
                    </w:rPr>
                    <w:t>LCBB4003</w:t>
                  </w:r>
                </w:p>
              </w:sdtContent>
            </w:sdt>
            <w:p w14:paraId="043FF31A" w14:textId="2CFEB258" w:rsidR="0002193F" w:rsidRDefault="0002193F" w:rsidP="0002193F">
              <w:pPr>
                <w:pStyle w:val="NoSpacing"/>
                <w:spacing w:before="480"/>
                <w:jc w:val="center"/>
                <w:rPr>
                  <w:color w:val="4472C4" w:themeColor="accent1"/>
                </w:rPr>
              </w:pPr>
              <w:r>
                <w:rPr>
                  <w:noProof/>
                  <w:color w:val="4472C4" w:themeColor="accent1"/>
                </w:rPr>
                <w:drawing>
                  <wp:inline distT="0" distB="0" distL="0" distR="0" wp14:anchorId="63E76E11" wp14:editId="420CAF7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5DD43C" w14:textId="2242DAC6" w:rsidR="0002193F" w:rsidRDefault="00173BB8" w:rsidP="0002193F">
              <w:r>
                <w:rPr>
                  <w:noProof/>
                </w:rPr>
                <mc:AlternateContent>
                  <mc:Choice Requires="wps">
                    <w:drawing>
                      <wp:anchor distT="91440" distB="91440" distL="114300" distR="114300" simplePos="0" relativeHeight="251666432" behindDoc="0" locked="0" layoutInCell="1" allowOverlap="1" wp14:anchorId="79CF93CD" wp14:editId="279E6157">
                        <wp:simplePos x="0" y="0"/>
                        <wp:positionH relativeFrom="page">
                          <wp:posOffset>1135380</wp:posOffset>
                        </wp:positionH>
                        <wp:positionV relativeFrom="paragraph">
                          <wp:posOffset>3289935</wp:posOffset>
                        </wp:positionV>
                        <wp:extent cx="5166360" cy="1403985"/>
                        <wp:effectExtent l="0" t="0" r="0" b="635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6360" cy="1403985"/>
                                </a:xfrm>
                                <a:prstGeom prst="rect">
                                  <a:avLst/>
                                </a:prstGeom>
                                <a:noFill/>
                                <a:ln w="9525">
                                  <a:noFill/>
                                  <a:miter lim="800000"/>
                                  <a:headEnd/>
                                  <a:tailEnd/>
                                </a:ln>
                              </wps:spPr>
                              <wps:txbx>
                                <w:txbxContent>
                                  <w:p w14:paraId="6F1D533E" w14:textId="01C77E45" w:rsidR="00173BB8" w:rsidRPr="00173BB8" w:rsidRDefault="00173BB8" w:rsidP="00173BB8">
                                    <w:pPr>
                                      <w:pBdr>
                                        <w:top w:val="single" w:sz="24" w:space="8" w:color="4472C4" w:themeColor="accent1"/>
                                        <w:bottom w:val="single" w:sz="24" w:space="8" w:color="4472C4" w:themeColor="accent1"/>
                                      </w:pBdr>
                                      <w:spacing w:after="0"/>
                                      <w:jc w:val="center"/>
                                      <w:rPr>
                                        <w:color w:val="4472C4" w:themeColor="accent1"/>
                                        <w:lang w:val="en-US"/>
                                      </w:rPr>
                                    </w:pPr>
                                    <w:r w:rsidRPr="00173BB8">
                                      <w:rPr>
                                        <w:b/>
                                        <w:bCs/>
                                        <w:color w:val="4472C4" w:themeColor="accent1"/>
                                        <w:lang w:val="en-US"/>
                                      </w:rPr>
                                      <w:t>Name of the Lecturer: Anupam Mazumdar</w:t>
                                    </w:r>
                                  </w:p>
                                  <w:p w14:paraId="530F7133" w14:textId="77777777" w:rsidR="00173BB8" w:rsidRPr="00173BB8" w:rsidRDefault="00173BB8" w:rsidP="00173BB8">
                                    <w:pPr>
                                      <w:pBdr>
                                        <w:top w:val="single" w:sz="24" w:space="8" w:color="4472C4" w:themeColor="accent1"/>
                                        <w:bottom w:val="single" w:sz="24" w:space="8" w:color="4472C4" w:themeColor="accent1"/>
                                      </w:pBdr>
                                      <w:spacing w:after="0"/>
                                      <w:jc w:val="center"/>
                                      <w:rPr>
                                        <w:color w:val="4472C4" w:themeColor="accent1"/>
                                        <w:szCs w:val="24"/>
                                        <w:lang w:val="en-US"/>
                                      </w:rPr>
                                    </w:pPr>
                                    <w:r w:rsidRPr="00173BB8">
                                      <w:rPr>
                                        <w:b/>
                                        <w:bCs/>
                                        <w:color w:val="4472C4" w:themeColor="accent1"/>
                                        <w:szCs w:val="24"/>
                                        <w:lang w:val="en-US"/>
                                      </w:rPr>
                                      <w:t>Name of the University:  University of Wales Trinity Saint David</w:t>
                                    </w:r>
                                  </w:p>
                                  <w:p w14:paraId="5EC40D66" w14:textId="158173D5" w:rsidR="00173BB8" w:rsidRPr="00173BB8" w:rsidRDefault="00355AF5" w:rsidP="00173BB8">
                                    <w:pPr>
                                      <w:pBdr>
                                        <w:top w:val="single" w:sz="24" w:space="8" w:color="4472C4" w:themeColor="accent1"/>
                                        <w:bottom w:val="single" w:sz="24" w:space="8" w:color="4472C4" w:themeColor="accent1"/>
                                      </w:pBdr>
                                      <w:spacing w:after="0"/>
                                      <w:jc w:val="center"/>
                                      <w:rPr>
                                        <w:color w:val="4472C4" w:themeColor="accent1"/>
                                        <w:szCs w:val="24"/>
                                        <w:lang w:val="en-US"/>
                                      </w:rPr>
                                    </w:pPr>
                                    <w:r>
                                      <w:rPr>
                                        <w:b/>
                                        <w:bCs/>
                                        <w:color w:val="4472C4" w:themeColor="accent1"/>
                                        <w:szCs w:val="24"/>
                                        <w:lang w:val="en-US"/>
                                      </w:rPr>
                                      <w:t>Report</w:t>
                                    </w:r>
                                    <w:r w:rsidR="00173BB8" w:rsidRPr="00173BB8">
                                      <w:rPr>
                                        <w:b/>
                                        <w:bCs/>
                                        <w:color w:val="4472C4" w:themeColor="accent1"/>
                                        <w:szCs w:val="24"/>
                                        <w:lang w:val="en-US"/>
                                      </w:rPr>
                                      <w:t xml:space="preserve"> Date: </w:t>
                                    </w:r>
                                    <w:r w:rsidR="00740488">
                                      <w:rPr>
                                        <w:b/>
                                        <w:bCs/>
                                        <w:color w:val="4472C4" w:themeColor="accent1"/>
                                        <w:szCs w:val="24"/>
                                        <w:lang w:val="en-US"/>
                                      </w:rPr>
                                      <w:t>22</w:t>
                                    </w:r>
                                    <w:r w:rsidR="00173BB8" w:rsidRPr="00173BB8">
                                      <w:rPr>
                                        <w:b/>
                                        <w:bCs/>
                                        <w:color w:val="4472C4" w:themeColor="accent1"/>
                                        <w:szCs w:val="24"/>
                                        <w:lang w:val="en-US"/>
                                      </w:rPr>
                                      <w:t>/12/2021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9CF93CD" id="_x0000_t202" coordsize="21600,21600" o:spt="202" path="m,l,21600r21600,l21600,xe">
                        <v:stroke joinstyle="miter"/>
                        <v:path gradientshapeok="t" o:connecttype="rect"/>
                      </v:shapetype>
                      <v:shape id="Text Box 2" o:spid="_x0000_s1026" type="#_x0000_t202" style="position:absolute;left:0;text-align:left;margin-left:89.4pt;margin-top:259.05pt;width:406.8pt;height:110.55pt;z-index:25166643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" filled="f" stroked="f">
                        <v:textbox style="mso-fit-shape-to-text:t">
                          <w:txbxContent>
                            <w:p w14:paraId="6F1D533E" w14:textId="01C77E45" w:rsidR="00173BB8" w:rsidRPr="00173BB8" w:rsidRDefault="00173BB8" w:rsidP="00173BB8">
                              <w:pPr>
                                <w:pBdr>
                                  <w:top w:val="single" w:sz="24" w:space="8" w:color="4472C4" w:themeColor="accent1"/>
                                  <w:bottom w:val="single" w:sz="24" w:space="8" w:color="4472C4" w:themeColor="accent1"/>
                                </w:pBdr>
                                <w:spacing w:after="0"/>
                                <w:jc w:val="center"/>
                                <w:rPr>
                                  <w:color w:val="4472C4" w:themeColor="accent1"/>
                                  <w:lang w:val="en-US"/>
                                </w:rPr>
                              </w:pPr>
                              <w:r w:rsidRPr="00173BB8">
                                <w:rPr>
                                  <w:b/>
                                  <w:bCs/>
                                  <w:color w:val="4472C4" w:themeColor="accent1"/>
                                  <w:lang w:val="en-US"/>
                                </w:rPr>
                                <w:t>Name of the Lecturer: Anupam Mazumdar</w:t>
                              </w:r>
                            </w:p>
                            <w:p w14:paraId="530F7133" w14:textId="77777777" w:rsidR="00173BB8" w:rsidRPr="00173BB8" w:rsidRDefault="00173BB8" w:rsidP="00173BB8">
                              <w:pPr>
                                <w:pBdr>
                                  <w:top w:val="single" w:sz="24" w:space="8" w:color="4472C4" w:themeColor="accent1"/>
                                  <w:bottom w:val="single" w:sz="24" w:space="8" w:color="4472C4" w:themeColor="accent1"/>
                                </w:pBdr>
                                <w:spacing w:after="0"/>
                                <w:jc w:val="center"/>
                                <w:rPr>
                                  <w:color w:val="4472C4" w:themeColor="accent1"/>
                                  <w:szCs w:val="24"/>
                                  <w:lang w:val="en-US"/>
                                </w:rPr>
                              </w:pPr>
                              <w:r w:rsidRPr="00173BB8">
                                <w:rPr>
                                  <w:b/>
                                  <w:bCs/>
                                  <w:color w:val="4472C4" w:themeColor="accent1"/>
                                  <w:szCs w:val="24"/>
                                  <w:lang w:val="en-US"/>
                                </w:rPr>
                                <w:t>Name of the University:  University of Wales Trinity Saint David</w:t>
                              </w:r>
                            </w:p>
                            <w:p w14:paraId="5EC40D66" w14:textId="158173D5" w:rsidR="00173BB8" w:rsidRPr="00173BB8" w:rsidRDefault="00355AF5" w:rsidP="00173BB8">
                              <w:pPr>
                                <w:pBdr>
                                  <w:top w:val="single" w:sz="24" w:space="8" w:color="4472C4" w:themeColor="accent1"/>
                                  <w:bottom w:val="single" w:sz="24" w:space="8" w:color="4472C4" w:themeColor="accent1"/>
                                </w:pBdr>
                                <w:spacing w:after="0"/>
                                <w:jc w:val="center"/>
                                <w:rPr>
                                  <w:color w:val="4472C4" w:themeColor="accent1"/>
                                  <w:szCs w:val="24"/>
                                  <w:lang w:val="en-US"/>
                                </w:rPr>
                              </w:pPr>
                              <w:r>
                                <w:rPr>
                                  <w:b/>
                                  <w:bCs/>
                                  <w:color w:val="4472C4" w:themeColor="accent1"/>
                                  <w:szCs w:val="24"/>
                                  <w:lang w:val="en-US"/>
                                </w:rPr>
                                <w:t>Report</w:t>
                              </w:r>
                              <w:r w:rsidR="00173BB8" w:rsidRPr="00173BB8">
                                <w:rPr>
                                  <w:b/>
                                  <w:bCs/>
                                  <w:color w:val="4472C4" w:themeColor="accent1"/>
                                  <w:szCs w:val="24"/>
                                  <w:lang w:val="en-US"/>
                                </w:rPr>
                                <w:t xml:space="preserve"> Date: </w:t>
                              </w:r>
                              <w:r w:rsidR="00740488">
                                <w:rPr>
                                  <w:b/>
                                  <w:bCs/>
                                  <w:color w:val="4472C4" w:themeColor="accent1"/>
                                  <w:szCs w:val="24"/>
                                  <w:lang w:val="en-US"/>
                                </w:rPr>
                                <w:t>22</w:t>
                              </w:r>
                              <w:r w:rsidR="00173BB8" w:rsidRPr="00173BB8">
                                <w:rPr>
                                  <w:b/>
                                  <w:bCs/>
                                  <w:color w:val="4472C4" w:themeColor="accent1"/>
                                  <w:szCs w:val="24"/>
                                  <w:lang w:val="en-US"/>
                                </w:rPr>
                                <w:t>/12/2021</w:t>
                              </w:r>
                            </w:p>
                          </w:txbxContent>
                        </v:textbox>
                        <w10:wrap type="topAndBottom" anchorx="page"/>
                      </v:shape>
                    </w:pict>
                  </mc:Fallback>
                </mc:AlternateContent>
              </w:r>
              <w:r w:rsidR="0002193F">
                <w:rPr>
                  <w:noProof/>
                </w:rPr>
                <mc:AlternateContent>
                  <mc:Choice Requires="wps">
                    <w:drawing>
                      <wp:anchor distT="45720" distB="45720" distL="114300" distR="114300" simplePos="0" relativeHeight="251664384" behindDoc="0" locked="0" layoutInCell="1" allowOverlap="1" wp14:anchorId="19C5BF55" wp14:editId="28373D26">
                        <wp:simplePos x="0" y="0"/>
                        <wp:positionH relativeFrom="column">
                          <wp:posOffset>609600</wp:posOffset>
                        </wp:positionH>
                        <wp:positionV relativeFrom="paragraph">
                          <wp:posOffset>182880</wp:posOffset>
                        </wp:positionV>
                        <wp:extent cx="4335780" cy="1404620"/>
                        <wp:effectExtent l="0" t="0" r="26670" b="2095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5780"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10FCCA09" w14:textId="7C77DB39" w:rsidR="0002193F" w:rsidRPr="0044007D" w:rsidRDefault="0002193F" w:rsidP="0002193F">
                                    <w:pPr>
                                      <w:rPr>
                                        <w:b/>
                                        <w:bCs/>
                                        <w:color w:val="4472C4" w:themeColor="accent1"/>
                                        <w:sz w:val="44"/>
                                        <w:szCs w:val="44"/>
                                      </w:rPr>
                                    </w:pPr>
                                    <w:r w:rsidRPr="0044007D">
                                      <w:rPr>
                                        <w:b/>
                                        <w:bCs/>
                                        <w:color w:val="4472C4" w:themeColor="accent1"/>
                                        <w:sz w:val="44"/>
                                        <w:szCs w:val="44"/>
                                      </w:rPr>
                                      <w:t>Reflective report of Assignment 2</w:t>
                                    </w:r>
                                  </w:p>
                                  <w:p w14:paraId="3DD06DD8" w14:textId="77777777" w:rsidR="0044007D" w:rsidRPr="00DC2141" w:rsidRDefault="0044007D" w:rsidP="0044007D">
                                    <w:pPr>
                                      <w:pStyle w:val="NoSpacing"/>
                                      <w:jc w:val="center"/>
                                      <w:rPr>
                                        <w:rFonts w:ascii="Times New Roman" w:hAnsi="Times New Roman" w:cs="Times New Roman"/>
                                        <w:color w:val="4472C4" w:themeColor="accent1"/>
                                        <w:sz w:val="32"/>
                                        <w:szCs w:val="32"/>
                                      </w:rPr>
                                    </w:pPr>
                                    <w:r w:rsidRPr="00DC2141">
                                      <w:rPr>
                                        <w:rFonts w:ascii="Times New Roman" w:hAnsi="Times New Roman" w:cs="Times New Roman"/>
                                        <w:color w:val="4472C4" w:themeColor="accent1"/>
                                        <w:sz w:val="32"/>
                                        <w:szCs w:val="32"/>
                                      </w:rPr>
                                      <w:t>Kostadin Kostov 2115193</w:t>
                                    </w:r>
                                  </w:p>
                                  <w:p w14:paraId="0012C9BF" w14:textId="2B7B005F" w:rsidR="0044007D" w:rsidRPr="00DC2141" w:rsidRDefault="0044007D" w:rsidP="0044007D">
                                    <w:pPr>
                                      <w:pStyle w:val="NoSpacing"/>
                                      <w:jc w:val="center"/>
                                      <w:rPr>
                                        <w:rFonts w:ascii="Times New Roman" w:hAnsi="Times New Roman" w:cs="Times New Roman"/>
                                        <w:color w:val="4472C4" w:themeColor="accent1"/>
                                        <w:sz w:val="32"/>
                                        <w:szCs w:val="32"/>
                                      </w:rPr>
                                    </w:pPr>
                                    <w:r w:rsidRPr="00DC2141">
                                      <w:rPr>
                                        <w:rFonts w:ascii="Times New Roman" w:hAnsi="Times New Roman" w:cs="Times New Roman"/>
                                        <w:color w:val="4472C4" w:themeColor="accent1"/>
                                        <w:sz w:val="32"/>
                                        <w:szCs w:val="32"/>
                                      </w:rPr>
                                      <w:t>Karolina Kwiec</w:t>
                                    </w:r>
                                    <w:r w:rsidR="00D13F0A">
                                      <w:rPr>
                                        <w:rFonts w:ascii="Times New Roman" w:hAnsi="Times New Roman" w:cs="Times New Roman"/>
                                        <w:color w:val="4472C4" w:themeColor="accent1"/>
                                        <w:sz w:val="32"/>
                                        <w:szCs w:val="32"/>
                                      </w:rPr>
                                      <w:t>i</w:t>
                                    </w:r>
                                    <w:r w:rsidRPr="00DC2141">
                                      <w:rPr>
                                        <w:rFonts w:ascii="Times New Roman" w:hAnsi="Times New Roman" w:cs="Times New Roman"/>
                                        <w:color w:val="4472C4" w:themeColor="accent1"/>
                                        <w:sz w:val="32"/>
                                        <w:szCs w:val="32"/>
                                      </w:rPr>
                                      <w:t>en 2113036</w:t>
                                    </w:r>
                                  </w:p>
                                  <w:p w14:paraId="6BD2426E" w14:textId="77777777" w:rsidR="0044007D" w:rsidRPr="00DC2141" w:rsidRDefault="0044007D" w:rsidP="0044007D">
                                    <w:pPr>
                                      <w:pStyle w:val="NoSpacing"/>
                                      <w:jc w:val="center"/>
                                      <w:rPr>
                                        <w:rFonts w:ascii="Times New Roman" w:hAnsi="Times New Roman" w:cs="Times New Roman"/>
                                        <w:color w:val="4472C4" w:themeColor="accent1"/>
                                        <w:sz w:val="32"/>
                                        <w:szCs w:val="32"/>
                                      </w:rPr>
                                    </w:pPr>
                                    <w:r w:rsidRPr="00DC2141">
                                      <w:rPr>
                                        <w:rFonts w:ascii="Times New Roman" w:hAnsi="Times New Roman" w:cs="Times New Roman"/>
                                        <w:color w:val="4472C4" w:themeColor="accent1"/>
                                        <w:sz w:val="32"/>
                                        <w:szCs w:val="32"/>
                                      </w:rPr>
                                      <w:t>Mihaela Raducanu 2111701</w:t>
                                    </w:r>
                                  </w:p>
                                  <w:p w14:paraId="7C4B6FF1" w14:textId="77777777" w:rsidR="0044007D" w:rsidRPr="00DC2141" w:rsidRDefault="0044007D" w:rsidP="0044007D">
                                    <w:pPr>
                                      <w:pStyle w:val="NoSpacing"/>
                                      <w:jc w:val="center"/>
                                      <w:rPr>
                                        <w:rFonts w:ascii="Times New Roman" w:hAnsi="Times New Roman" w:cs="Times New Roman"/>
                                        <w:color w:val="4472C4" w:themeColor="accent1"/>
                                        <w:sz w:val="32"/>
                                        <w:szCs w:val="32"/>
                                      </w:rPr>
                                    </w:pPr>
                                    <w:r w:rsidRPr="00DC2141">
                                      <w:rPr>
                                        <w:rFonts w:ascii="Times New Roman" w:hAnsi="Times New Roman" w:cs="Times New Roman"/>
                                        <w:color w:val="4472C4" w:themeColor="accent1"/>
                                        <w:sz w:val="32"/>
                                        <w:szCs w:val="32"/>
                                      </w:rPr>
                                      <w:t>Eugen-Adrian Morie 2114303</w:t>
                                    </w:r>
                                  </w:p>
                                  <w:p w14:paraId="1D22096D" w14:textId="0D99DFDF" w:rsidR="0044007D" w:rsidRPr="0044007D" w:rsidRDefault="0044007D" w:rsidP="0044007D">
                                    <w:pPr>
                                      <w:pStyle w:val="NoSpacing"/>
                                      <w:jc w:val="center"/>
                                      <w:rPr>
                                        <w:rFonts w:ascii="Times New Roman" w:hAnsi="Times New Roman" w:cs="Times New Roman"/>
                                        <w:color w:val="4472C4" w:themeColor="accent1"/>
                                        <w:sz w:val="36"/>
                                        <w:szCs w:val="36"/>
                                      </w:rPr>
                                    </w:pPr>
                                    <w:r w:rsidRPr="00DC2141">
                                      <w:rPr>
                                        <w:rFonts w:ascii="Times New Roman" w:hAnsi="Times New Roman" w:cs="Times New Roman"/>
                                        <w:color w:val="4472C4" w:themeColor="accent1"/>
                                        <w:sz w:val="32"/>
                                        <w:szCs w:val="32"/>
                                      </w:rPr>
                                      <w:t xml:space="preserve">Diana </w:t>
                                    </w:r>
                                    <w:proofErr w:type="spellStart"/>
                                    <w:r w:rsidRPr="00DC2141">
                                      <w:rPr>
                                        <w:rFonts w:ascii="Times New Roman" w:hAnsi="Times New Roman" w:cs="Times New Roman"/>
                                        <w:color w:val="4472C4" w:themeColor="accent1"/>
                                        <w:sz w:val="32"/>
                                        <w:szCs w:val="32"/>
                                      </w:rPr>
                                      <w:t>Arseni</w:t>
                                    </w:r>
                                    <w:r w:rsidR="00740488">
                                      <w:rPr>
                                        <w:rFonts w:ascii="Times New Roman" w:hAnsi="Times New Roman" w:cs="Times New Roman"/>
                                        <w:color w:val="4472C4" w:themeColor="accent1"/>
                                        <w:sz w:val="32"/>
                                        <w:szCs w:val="32"/>
                                      </w:rPr>
                                      <w:t>i</w:t>
                                    </w:r>
                                    <w:proofErr w:type="spellEnd"/>
                                    <w:r w:rsidRPr="00DC2141">
                                      <w:rPr>
                                        <w:rFonts w:ascii="Times New Roman" w:hAnsi="Times New Roman" w:cs="Times New Roman"/>
                                        <w:color w:val="4472C4" w:themeColor="accent1"/>
                                        <w:sz w:val="32"/>
                                        <w:szCs w:val="32"/>
                                      </w:rPr>
                                      <w:t xml:space="preserve"> 2115683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C5BF55" id="_x0000_s1027" type="#_x0000_t202" style="position:absolute;left:0;text-align:left;margin-left:48pt;margin-top:14.4pt;width:341.4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" fillcolor="white [3201]" strokecolor="#4472c4 [3204]" strokeweight="1pt">
                        <v:textbox style="mso-fit-shape-to-text:t">
                          <w:txbxContent>
                            <w:p w14:paraId="10FCCA09" w14:textId="7C77DB39" w:rsidR="0002193F" w:rsidRPr="0044007D" w:rsidRDefault="0002193F" w:rsidP="0002193F">
                              <w:pPr>
                                <w:rPr>
                                  <w:b/>
                                  <w:bCs/>
                                  <w:color w:val="4472C4" w:themeColor="accent1"/>
                                  <w:sz w:val="44"/>
                                  <w:szCs w:val="44"/>
                                </w:rPr>
                              </w:pPr>
                              <w:r w:rsidRPr="0044007D">
                                <w:rPr>
                                  <w:b/>
                                  <w:bCs/>
                                  <w:color w:val="4472C4" w:themeColor="accent1"/>
                                  <w:sz w:val="44"/>
                                  <w:szCs w:val="44"/>
                                </w:rPr>
                                <w:t>Reflective report of Assignment 2</w:t>
                              </w:r>
                            </w:p>
                            <w:p w14:paraId="3DD06DD8" w14:textId="77777777" w:rsidR="0044007D" w:rsidRPr="00DC2141" w:rsidRDefault="0044007D" w:rsidP="0044007D">
                              <w:pPr>
                                <w:pStyle w:val="NoSpacing"/>
                                <w:jc w:val="center"/>
                                <w:rPr>
                                  <w:rFonts w:ascii="Times New Roman" w:hAnsi="Times New Roman" w:cs="Times New Roman"/>
                                  <w:color w:val="4472C4" w:themeColor="accent1"/>
                                  <w:sz w:val="32"/>
                                  <w:szCs w:val="32"/>
                                </w:rPr>
                              </w:pPr>
                              <w:r w:rsidRPr="00DC2141">
                                <w:rPr>
                                  <w:rFonts w:ascii="Times New Roman" w:hAnsi="Times New Roman" w:cs="Times New Roman"/>
                                  <w:color w:val="4472C4" w:themeColor="accent1"/>
                                  <w:sz w:val="32"/>
                                  <w:szCs w:val="32"/>
                                </w:rPr>
                                <w:t>Kostadin Kostov 2115193</w:t>
                              </w:r>
                            </w:p>
                            <w:p w14:paraId="0012C9BF" w14:textId="2B7B005F" w:rsidR="0044007D" w:rsidRPr="00DC2141" w:rsidRDefault="0044007D" w:rsidP="0044007D">
                              <w:pPr>
                                <w:pStyle w:val="NoSpacing"/>
                                <w:jc w:val="center"/>
                                <w:rPr>
                                  <w:rFonts w:ascii="Times New Roman" w:hAnsi="Times New Roman" w:cs="Times New Roman"/>
                                  <w:color w:val="4472C4" w:themeColor="accent1"/>
                                  <w:sz w:val="32"/>
                                  <w:szCs w:val="32"/>
                                </w:rPr>
                              </w:pPr>
                              <w:r w:rsidRPr="00DC2141">
                                <w:rPr>
                                  <w:rFonts w:ascii="Times New Roman" w:hAnsi="Times New Roman" w:cs="Times New Roman"/>
                                  <w:color w:val="4472C4" w:themeColor="accent1"/>
                                  <w:sz w:val="32"/>
                                  <w:szCs w:val="32"/>
                                </w:rPr>
                                <w:t>Karolina Kwiec</w:t>
                              </w:r>
                              <w:r w:rsidR="00D13F0A">
                                <w:rPr>
                                  <w:rFonts w:ascii="Times New Roman" w:hAnsi="Times New Roman" w:cs="Times New Roman"/>
                                  <w:color w:val="4472C4" w:themeColor="accent1"/>
                                  <w:sz w:val="32"/>
                                  <w:szCs w:val="32"/>
                                </w:rPr>
                                <w:t>i</w:t>
                              </w:r>
                              <w:r w:rsidRPr="00DC2141">
                                <w:rPr>
                                  <w:rFonts w:ascii="Times New Roman" w:hAnsi="Times New Roman" w:cs="Times New Roman"/>
                                  <w:color w:val="4472C4" w:themeColor="accent1"/>
                                  <w:sz w:val="32"/>
                                  <w:szCs w:val="32"/>
                                </w:rPr>
                                <w:t>en 2113036</w:t>
                              </w:r>
                            </w:p>
                            <w:p w14:paraId="6BD2426E" w14:textId="77777777" w:rsidR="0044007D" w:rsidRPr="00DC2141" w:rsidRDefault="0044007D" w:rsidP="0044007D">
                              <w:pPr>
                                <w:pStyle w:val="NoSpacing"/>
                                <w:jc w:val="center"/>
                                <w:rPr>
                                  <w:rFonts w:ascii="Times New Roman" w:hAnsi="Times New Roman" w:cs="Times New Roman"/>
                                  <w:color w:val="4472C4" w:themeColor="accent1"/>
                                  <w:sz w:val="32"/>
                                  <w:szCs w:val="32"/>
                                </w:rPr>
                              </w:pPr>
                              <w:r w:rsidRPr="00DC2141">
                                <w:rPr>
                                  <w:rFonts w:ascii="Times New Roman" w:hAnsi="Times New Roman" w:cs="Times New Roman"/>
                                  <w:color w:val="4472C4" w:themeColor="accent1"/>
                                  <w:sz w:val="32"/>
                                  <w:szCs w:val="32"/>
                                </w:rPr>
                                <w:t>Mihaela Raducanu 2111701</w:t>
                              </w:r>
                            </w:p>
                            <w:p w14:paraId="7C4B6FF1" w14:textId="77777777" w:rsidR="0044007D" w:rsidRPr="00DC2141" w:rsidRDefault="0044007D" w:rsidP="0044007D">
                              <w:pPr>
                                <w:pStyle w:val="NoSpacing"/>
                                <w:jc w:val="center"/>
                                <w:rPr>
                                  <w:rFonts w:ascii="Times New Roman" w:hAnsi="Times New Roman" w:cs="Times New Roman"/>
                                  <w:color w:val="4472C4" w:themeColor="accent1"/>
                                  <w:sz w:val="32"/>
                                  <w:szCs w:val="32"/>
                                </w:rPr>
                              </w:pPr>
                              <w:r w:rsidRPr="00DC2141">
                                <w:rPr>
                                  <w:rFonts w:ascii="Times New Roman" w:hAnsi="Times New Roman" w:cs="Times New Roman"/>
                                  <w:color w:val="4472C4" w:themeColor="accent1"/>
                                  <w:sz w:val="32"/>
                                  <w:szCs w:val="32"/>
                                </w:rPr>
                                <w:t>Eugen-Adrian Morie 2114303</w:t>
                              </w:r>
                            </w:p>
                            <w:p w14:paraId="1D22096D" w14:textId="0D99DFDF" w:rsidR="0044007D" w:rsidRPr="0044007D" w:rsidRDefault="0044007D" w:rsidP="0044007D">
                              <w:pPr>
                                <w:pStyle w:val="NoSpacing"/>
                                <w:jc w:val="center"/>
                                <w:rPr>
                                  <w:rFonts w:ascii="Times New Roman" w:hAnsi="Times New Roman" w:cs="Times New Roman"/>
                                  <w:color w:val="4472C4" w:themeColor="accent1"/>
                                  <w:sz w:val="36"/>
                                  <w:szCs w:val="36"/>
                                </w:rPr>
                              </w:pPr>
                              <w:r w:rsidRPr="00DC2141">
                                <w:rPr>
                                  <w:rFonts w:ascii="Times New Roman" w:hAnsi="Times New Roman" w:cs="Times New Roman"/>
                                  <w:color w:val="4472C4" w:themeColor="accent1"/>
                                  <w:sz w:val="32"/>
                                  <w:szCs w:val="32"/>
                                </w:rPr>
                                <w:t xml:space="preserve">Diana </w:t>
                              </w:r>
                              <w:proofErr w:type="spellStart"/>
                              <w:r w:rsidRPr="00DC2141">
                                <w:rPr>
                                  <w:rFonts w:ascii="Times New Roman" w:hAnsi="Times New Roman" w:cs="Times New Roman"/>
                                  <w:color w:val="4472C4" w:themeColor="accent1"/>
                                  <w:sz w:val="32"/>
                                  <w:szCs w:val="32"/>
                                </w:rPr>
                                <w:t>Arseni</w:t>
                              </w:r>
                              <w:r w:rsidR="00740488">
                                <w:rPr>
                                  <w:rFonts w:ascii="Times New Roman" w:hAnsi="Times New Roman" w:cs="Times New Roman"/>
                                  <w:color w:val="4472C4" w:themeColor="accent1"/>
                                  <w:sz w:val="32"/>
                                  <w:szCs w:val="32"/>
                                </w:rPr>
                                <w:t>i</w:t>
                              </w:r>
                              <w:proofErr w:type="spellEnd"/>
                              <w:r w:rsidRPr="00DC2141">
                                <w:rPr>
                                  <w:rFonts w:ascii="Times New Roman" w:hAnsi="Times New Roman" w:cs="Times New Roman"/>
                                  <w:color w:val="4472C4" w:themeColor="accent1"/>
                                  <w:sz w:val="32"/>
                                  <w:szCs w:val="32"/>
                                </w:rPr>
                                <w:t xml:space="preserve"> 2115683</w:t>
                              </w:r>
                            </w:p>
                          </w:txbxContent>
                        </v:textbox>
                        <w10:wrap type="square"/>
                      </v:shape>
                    </w:pict>
                  </mc:Fallback>
                </mc:AlternateContent>
              </w:r>
              <w:r w:rsidR="0002193F">
                <w:br w:type="page"/>
              </w:r>
            </w:p>
          </w:sdtContent>
        </w:sdt>
        <w:p w14:paraId="1D0F8177" w14:textId="4815D7CB" w:rsidR="00F04290" w:rsidRPr="00A055E8" w:rsidRDefault="00355AF5">
          <w:pPr>
            <w:rPr>
              <w:rFonts w:cs="Times New Roman"/>
            </w:rPr>
          </w:pPr>
        </w:p>
      </w:sdtContent>
    </w:sdt>
    <w:sdt>
      <w:sdtPr>
        <w:rPr>
          <w:rFonts w:ascii="Times New Roman" w:eastAsiaTheme="minorHAnsi" w:hAnsi="Times New Roman" w:cstheme="minorBidi"/>
          <w:color w:val="auto"/>
          <w:sz w:val="24"/>
          <w:szCs w:val="22"/>
          <w:lang w:val="en-GB"/>
        </w:rPr>
        <w:id w:val="1287695955"/>
        <w:docPartObj>
          <w:docPartGallery w:val="Table of Contents"/>
          <w:docPartUnique/>
        </w:docPartObj>
      </w:sdtPr>
      <w:sdtEndPr>
        <w:rPr>
          <w:b/>
          <w:bCs/>
          <w:noProof/>
        </w:rPr>
      </w:sdtEndPr>
      <w:sdtContent>
        <w:p w14:paraId="29DFE813" w14:textId="4249C4FA" w:rsidR="00775F39" w:rsidRDefault="00775F39">
          <w:pPr>
            <w:pStyle w:val="TOCHeading"/>
          </w:pPr>
          <w:r>
            <w:t>Table of Contents</w:t>
          </w:r>
        </w:p>
        <w:p w14:paraId="229B8641" w14:textId="171C9440" w:rsidR="00173BB8" w:rsidRDefault="00775F39">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1101590" w:history="1">
            <w:r w:rsidR="00173BB8" w:rsidRPr="00E114E5">
              <w:rPr>
                <w:rStyle w:val="Hyperlink"/>
                <w:noProof/>
              </w:rPr>
              <w:t>Introduction:</w:t>
            </w:r>
            <w:r w:rsidR="00173BB8">
              <w:rPr>
                <w:noProof/>
                <w:webHidden/>
              </w:rPr>
              <w:tab/>
            </w:r>
            <w:r w:rsidR="00173BB8">
              <w:rPr>
                <w:noProof/>
                <w:webHidden/>
              </w:rPr>
              <w:fldChar w:fldCharType="begin"/>
            </w:r>
            <w:r w:rsidR="00173BB8">
              <w:rPr>
                <w:noProof/>
                <w:webHidden/>
              </w:rPr>
              <w:instrText xml:space="preserve"> PAGEREF _Toc91101590 \h </w:instrText>
            </w:r>
            <w:r w:rsidR="00173BB8">
              <w:rPr>
                <w:noProof/>
                <w:webHidden/>
              </w:rPr>
            </w:r>
            <w:r w:rsidR="00173BB8">
              <w:rPr>
                <w:noProof/>
                <w:webHidden/>
              </w:rPr>
              <w:fldChar w:fldCharType="separate"/>
            </w:r>
            <w:r w:rsidR="00173BB8">
              <w:rPr>
                <w:noProof/>
                <w:webHidden/>
              </w:rPr>
              <w:t>2</w:t>
            </w:r>
            <w:r w:rsidR="00173BB8">
              <w:rPr>
                <w:noProof/>
                <w:webHidden/>
              </w:rPr>
              <w:fldChar w:fldCharType="end"/>
            </w:r>
          </w:hyperlink>
        </w:p>
        <w:p w14:paraId="437A1F77" w14:textId="0D47E281" w:rsidR="00173BB8" w:rsidRDefault="00355AF5">
          <w:pPr>
            <w:pStyle w:val="TOC1"/>
            <w:tabs>
              <w:tab w:val="right" w:leader="dot" w:pos="9016"/>
            </w:tabs>
            <w:rPr>
              <w:rFonts w:asciiTheme="minorHAnsi" w:eastAsiaTheme="minorEastAsia" w:hAnsiTheme="minorHAnsi"/>
              <w:noProof/>
              <w:sz w:val="22"/>
              <w:lang w:val="en-US"/>
            </w:rPr>
          </w:pPr>
          <w:hyperlink w:anchor="_Toc91101591" w:history="1">
            <w:r w:rsidR="00173BB8" w:rsidRPr="00E114E5">
              <w:rPr>
                <w:rStyle w:val="Hyperlink"/>
                <w:noProof/>
              </w:rPr>
              <w:t>Reflection:</w:t>
            </w:r>
            <w:r w:rsidR="00173BB8">
              <w:rPr>
                <w:noProof/>
                <w:webHidden/>
              </w:rPr>
              <w:tab/>
            </w:r>
            <w:r w:rsidR="00173BB8">
              <w:rPr>
                <w:noProof/>
                <w:webHidden/>
              </w:rPr>
              <w:fldChar w:fldCharType="begin"/>
            </w:r>
            <w:r w:rsidR="00173BB8">
              <w:rPr>
                <w:noProof/>
                <w:webHidden/>
              </w:rPr>
              <w:instrText xml:space="preserve"> PAGEREF _Toc91101591 \h </w:instrText>
            </w:r>
            <w:r w:rsidR="00173BB8">
              <w:rPr>
                <w:noProof/>
                <w:webHidden/>
              </w:rPr>
            </w:r>
            <w:r w:rsidR="00173BB8">
              <w:rPr>
                <w:noProof/>
                <w:webHidden/>
              </w:rPr>
              <w:fldChar w:fldCharType="separate"/>
            </w:r>
            <w:r w:rsidR="00173BB8">
              <w:rPr>
                <w:noProof/>
                <w:webHidden/>
              </w:rPr>
              <w:t>4</w:t>
            </w:r>
            <w:r w:rsidR="00173BB8">
              <w:rPr>
                <w:noProof/>
                <w:webHidden/>
              </w:rPr>
              <w:fldChar w:fldCharType="end"/>
            </w:r>
          </w:hyperlink>
        </w:p>
        <w:p w14:paraId="3F15E662" w14:textId="5F9DCE23" w:rsidR="00173BB8" w:rsidRDefault="00355AF5">
          <w:pPr>
            <w:pStyle w:val="TOC1"/>
            <w:tabs>
              <w:tab w:val="left" w:pos="440"/>
              <w:tab w:val="right" w:leader="dot" w:pos="9016"/>
            </w:tabs>
            <w:rPr>
              <w:rFonts w:asciiTheme="minorHAnsi" w:eastAsiaTheme="minorEastAsia" w:hAnsiTheme="minorHAnsi"/>
              <w:noProof/>
              <w:sz w:val="22"/>
              <w:lang w:val="en-US"/>
            </w:rPr>
          </w:pPr>
          <w:hyperlink w:anchor="_Toc91101592" w:history="1">
            <w:r w:rsidR="00173BB8" w:rsidRPr="00E114E5">
              <w:rPr>
                <w:rStyle w:val="Hyperlink"/>
                <w:bCs/>
                <w:noProof/>
              </w:rPr>
              <w:t>1.</w:t>
            </w:r>
            <w:r w:rsidR="00173BB8">
              <w:rPr>
                <w:rFonts w:asciiTheme="minorHAnsi" w:eastAsiaTheme="minorEastAsia" w:hAnsiTheme="minorHAnsi"/>
                <w:noProof/>
                <w:sz w:val="22"/>
                <w:lang w:val="en-US"/>
              </w:rPr>
              <w:tab/>
            </w:r>
            <w:r w:rsidR="00173BB8" w:rsidRPr="00E114E5">
              <w:rPr>
                <w:rStyle w:val="Hyperlink"/>
                <w:noProof/>
              </w:rPr>
              <w:t>Background of Amazon and why Amazon has decided to move onto physical store?</w:t>
            </w:r>
            <w:r w:rsidR="00173BB8">
              <w:rPr>
                <w:noProof/>
                <w:webHidden/>
              </w:rPr>
              <w:tab/>
            </w:r>
            <w:r w:rsidR="00173BB8">
              <w:rPr>
                <w:noProof/>
                <w:webHidden/>
              </w:rPr>
              <w:fldChar w:fldCharType="begin"/>
            </w:r>
            <w:r w:rsidR="00173BB8">
              <w:rPr>
                <w:noProof/>
                <w:webHidden/>
              </w:rPr>
              <w:instrText xml:space="preserve"> PAGEREF _Toc91101592 \h </w:instrText>
            </w:r>
            <w:r w:rsidR="00173BB8">
              <w:rPr>
                <w:noProof/>
                <w:webHidden/>
              </w:rPr>
            </w:r>
            <w:r w:rsidR="00173BB8">
              <w:rPr>
                <w:noProof/>
                <w:webHidden/>
              </w:rPr>
              <w:fldChar w:fldCharType="separate"/>
            </w:r>
            <w:r w:rsidR="00173BB8">
              <w:rPr>
                <w:noProof/>
                <w:webHidden/>
              </w:rPr>
              <w:t>4</w:t>
            </w:r>
            <w:r w:rsidR="00173BB8">
              <w:rPr>
                <w:noProof/>
                <w:webHidden/>
              </w:rPr>
              <w:fldChar w:fldCharType="end"/>
            </w:r>
          </w:hyperlink>
        </w:p>
        <w:p w14:paraId="46340263" w14:textId="56252B24" w:rsidR="00173BB8" w:rsidRDefault="00355AF5">
          <w:pPr>
            <w:pStyle w:val="TOC1"/>
            <w:tabs>
              <w:tab w:val="left" w:pos="440"/>
              <w:tab w:val="right" w:leader="dot" w:pos="9016"/>
            </w:tabs>
            <w:rPr>
              <w:rFonts w:asciiTheme="minorHAnsi" w:eastAsiaTheme="minorEastAsia" w:hAnsiTheme="minorHAnsi"/>
              <w:noProof/>
              <w:sz w:val="22"/>
              <w:lang w:val="en-US"/>
            </w:rPr>
          </w:pPr>
          <w:hyperlink w:anchor="_Toc91101593" w:history="1">
            <w:r w:rsidR="00173BB8" w:rsidRPr="00E114E5">
              <w:rPr>
                <w:rStyle w:val="Hyperlink"/>
                <w:bCs/>
                <w:noProof/>
              </w:rPr>
              <w:t>2.</w:t>
            </w:r>
            <w:r w:rsidR="00173BB8">
              <w:rPr>
                <w:rFonts w:asciiTheme="minorHAnsi" w:eastAsiaTheme="minorEastAsia" w:hAnsiTheme="minorHAnsi"/>
                <w:noProof/>
                <w:sz w:val="22"/>
                <w:lang w:val="en-US"/>
              </w:rPr>
              <w:tab/>
            </w:r>
            <w:r w:rsidR="00173BB8" w:rsidRPr="00E114E5">
              <w:rPr>
                <w:rStyle w:val="Hyperlink"/>
                <w:noProof/>
              </w:rPr>
              <w:t>Analyse the differences between Amazon’s physical organisational structure &amp; performance, and online organisational structure and performance?</w:t>
            </w:r>
            <w:r w:rsidR="00173BB8">
              <w:rPr>
                <w:noProof/>
                <w:webHidden/>
              </w:rPr>
              <w:tab/>
            </w:r>
            <w:r w:rsidR="00173BB8">
              <w:rPr>
                <w:noProof/>
                <w:webHidden/>
              </w:rPr>
              <w:fldChar w:fldCharType="begin"/>
            </w:r>
            <w:r w:rsidR="00173BB8">
              <w:rPr>
                <w:noProof/>
                <w:webHidden/>
              </w:rPr>
              <w:instrText xml:space="preserve"> PAGEREF _Toc91101593 \h </w:instrText>
            </w:r>
            <w:r w:rsidR="00173BB8">
              <w:rPr>
                <w:noProof/>
                <w:webHidden/>
              </w:rPr>
            </w:r>
            <w:r w:rsidR="00173BB8">
              <w:rPr>
                <w:noProof/>
                <w:webHidden/>
              </w:rPr>
              <w:fldChar w:fldCharType="separate"/>
            </w:r>
            <w:r w:rsidR="00173BB8">
              <w:rPr>
                <w:noProof/>
                <w:webHidden/>
              </w:rPr>
              <w:t>7</w:t>
            </w:r>
            <w:r w:rsidR="00173BB8">
              <w:rPr>
                <w:noProof/>
                <w:webHidden/>
              </w:rPr>
              <w:fldChar w:fldCharType="end"/>
            </w:r>
          </w:hyperlink>
        </w:p>
        <w:p w14:paraId="544C6010" w14:textId="747B87DE" w:rsidR="00173BB8" w:rsidRDefault="00355AF5">
          <w:pPr>
            <w:pStyle w:val="TOC1"/>
            <w:tabs>
              <w:tab w:val="left" w:pos="440"/>
              <w:tab w:val="right" w:leader="dot" w:pos="9016"/>
            </w:tabs>
            <w:rPr>
              <w:rFonts w:asciiTheme="minorHAnsi" w:eastAsiaTheme="minorEastAsia" w:hAnsiTheme="minorHAnsi"/>
              <w:noProof/>
              <w:sz w:val="22"/>
              <w:lang w:val="en-US"/>
            </w:rPr>
          </w:pPr>
          <w:hyperlink w:anchor="_Toc91101594" w:history="1">
            <w:r w:rsidR="00173BB8" w:rsidRPr="00E114E5">
              <w:rPr>
                <w:rStyle w:val="Hyperlink"/>
                <w:noProof/>
              </w:rPr>
              <w:t>3.</w:t>
            </w:r>
            <w:r w:rsidR="00173BB8">
              <w:rPr>
                <w:rFonts w:asciiTheme="minorHAnsi" w:eastAsiaTheme="minorEastAsia" w:hAnsiTheme="minorHAnsi"/>
                <w:noProof/>
                <w:sz w:val="22"/>
                <w:lang w:val="en-US"/>
              </w:rPr>
              <w:tab/>
            </w:r>
            <w:r w:rsidR="00173BB8" w:rsidRPr="00E114E5">
              <w:rPr>
                <w:rStyle w:val="Hyperlink"/>
                <w:noProof/>
              </w:rPr>
              <w:t>Discuss different task and skill that management team of Amazon at Bluewater Amazon store can apply to bring operation effectiveness.</w:t>
            </w:r>
            <w:r w:rsidR="00173BB8">
              <w:rPr>
                <w:noProof/>
                <w:webHidden/>
              </w:rPr>
              <w:tab/>
            </w:r>
            <w:r w:rsidR="00173BB8">
              <w:rPr>
                <w:noProof/>
                <w:webHidden/>
              </w:rPr>
              <w:fldChar w:fldCharType="begin"/>
            </w:r>
            <w:r w:rsidR="00173BB8">
              <w:rPr>
                <w:noProof/>
                <w:webHidden/>
              </w:rPr>
              <w:instrText xml:space="preserve"> PAGEREF _Toc91101594 \h </w:instrText>
            </w:r>
            <w:r w:rsidR="00173BB8">
              <w:rPr>
                <w:noProof/>
                <w:webHidden/>
              </w:rPr>
            </w:r>
            <w:r w:rsidR="00173BB8">
              <w:rPr>
                <w:noProof/>
                <w:webHidden/>
              </w:rPr>
              <w:fldChar w:fldCharType="separate"/>
            </w:r>
            <w:r w:rsidR="00173BB8">
              <w:rPr>
                <w:noProof/>
                <w:webHidden/>
              </w:rPr>
              <w:t>11</w:t>
            </w:r>
            <w:r w:rsidR="00173BB8">
              <w:rPr>
                <w:noProof/>
                <w:webHidden/>
              </w:rPr>
              <w:fldChar w:fldCharType="end"/>
            </w:r>
          </w:hyperlink>
        </w:p>
        <w:p w14:paraId="110E2653" w14:textId="0D6E904C" w:rsidR="00173BB8" w:rsidRDefault="00355AF5">
          <w:pPr>
            <w:pStyle w:val="TOC1"/>
            <w:tabs>
              <w:tab w:val="right" w:leader="dot" w:pos="9016"/>
            </w:tabs>
            <w:rPr>
              <w:rFonts w:asciiTheme="minorHAnsi" w:eastAsiaTheme="minorEastAsia" w:hAnsiTheme="minorHAnsi"/>
              <w:noProof/>
              <w:sz w:val="22"/>
              <w:lang w:val="en-US"/>
            </w:rPr>
          </w:pPr>
          <w:hyperlink w:anchor="_Toc91101595" w:history="1">
            <w:r w:rsidR="00173BB8" w:rsidRPr="00E114E5">
              <w:rPr>
                <w:rStyle w:val="Hyperlink"/>
                <w:noProof/>
              </w:rPr>
              <w:t>4. Evaluate how management team of Amazon at Bluewater Amazon store can influence and motivate non-management staff members to improve their overall performance</w:t>
            </w:r>
            <w:r w:rsidR="00173BB8">
              <w:rPr>
                <w:noProof/>
                <w:webHidden/>
              </w:rPr>
              <w:tab/>
            </w:r>
            <w:r w:rsidR="00173BB8">
              <w:rPr>
                <w:noProof/>
                <w:webHidden/>
              </w:rPr>
              <w:fldChar w:fldCharType="begin"/>
            </w:r>
            <w:r w:rsidR="00173BB8">
              <w:rPr>
                <w:noProof/>
                <w:webHidden/>
              </w:rPr>
              <w:instrText xml:space="preserve"> PAGEREF _Toc91101595 \h </w:instrText>
            </w:r>
            <w:r w:rsidR="00173BB8">
              <w:rPr>
                <w:noProof/>
                <w:webHidden/>
              </w:rPr>
            </w:r>
            <w:r w:rsidR="00173BB8">
              <w:rPr>
                <w:noProof/>
                <w:webHidden/>
              </w:rPr>
              <w:fldChar w:fldCharType="separate"/>
            </w:r>
            <w:r w:rsidR="00173BB8">
              <w:rPr>
                <w:noProof/>
                <w:webHidden/>
              </w:rPr>
              <w:t>14</w:t>
            </w:r>
            <w:r w:rsidR="00173BB8">
              <w:rPr>
                <w:noProof/>
                <w:webHidden/>
              </w:rPr>
              <w:fldChar w:fldCharType="end"/>
            </w:r>
          </w:hyperlink>
        </w:p>
        <w:p w14:paraId="66E0EFD4" w14:textId="1596FBAC" w:rsidR="00173BB8" w:rsidRDefault="00355AF5">
          <w:pPr>
            <w:pStyle w:val="TOC1"/>
            <w:tabs>
              <w:tab w:val="right" w:leader="dot" w:pos="9016"/>
            </w:tabs>
            <w:rPr>
              <w:rFonts w:asciiTheme="minorHAnsi" w:eastAsiaTheme="minorEastAsia" w:hAnsiTheme="minorHAnsi"/>
              <w:noProof/>
              <w:sz w:val="22"/>
              <w:lang w:val="en-US"/>
            </w:rPr>
          </w:pPr>
          <w:hyperlink w:anchor="_Toc91101596" w:history="1">
            <w:r w:rsidR="00173BB8" w:rsidRPr="00E114E5">
              <w:rPr>
                <w:rStyle w:val="Hyperlink"/>
                <w:noProof/>
              </w:rPr>
              <w:t>5. An analysis of internal and external factors influencing individual and group behaviour and performance of the management team og Amazon at Bluewater Amazon store.</w:t>
            </w:r>
            <w:r w:rsidR="00173BB8">
              <w:rPr>
                <w:noProof/>
                <w:webHidden/>
              </w:rPr>
              <w:tab/>
            </w:r>
            <w:r w:rsidR="00173BB8">
              <w:rPr>
                <w:noProof/>
                <w:webHidden/>
              </w:rPr>
              <w:fldChar w:fldCharType="begin"/>
            </w:r>
            <w:r w:rsidR="00173BB8">
              <w:rPr>
                <w:noProof/>
                <w:webHidden/>
              </w:rPr>
              <w:instrText xml:space="preserve"> PAGEREF _Toc91101596 \h </w:instrText>
            </w:r>
            <w:r w:rsidR="00173BB8">
              <w:rPr>
                <w:noProof/>
                <w:webHidden/>
              </w:rPr>
            </w:r>
            <w:r w:rsidR="00173BB8">
              <w:rPr>
                <w:noProof/>
                <w:webHidden/>
              </w:rPr>
              <w:fldChar w:fldCharType="separate"/>
            </w:r>
            <w:r w:rsidR="00173BB8">
              <w:rPr>
                <w:noProof/>
                <w:webHidden/>
              </w:rPr>
              <w:t>16</w:t>
            </w:r>
            <w:r w:rsidR="00173BB8">
              <w:rPr>
                <w:noProof/>
                <w:webHidden/>
              </w:rPr>
              <w:fldChar w:fldCharType="end"/>
            </w:r>
          </w:hyperlink>
        </w:p>
        <w:p w14:paraId="5E5D8243" w14:textId="0867E2A4" w:rsidR="00173BB8" w:rsidRDefault="00355AF5">
          <w:pPr>
            <w:pStyle w:val="TOC1"/>
            <w:tabs>
              <w:tab w:val="right" w:leader="dot" w:pos="9016"/>
            </w:tabs>
            <w:rPr>
              <w:rFonts w:asciiTheme="minorHAnsi" w:eastAsiaTheme="minorEastAsia" w:hAnsiTheme="minorHAnsi"/>
              <w:noProof/>
              <w:sz w:val="22"/>
              <w:lang w:val="en-US"/>
            </w:rPr>
          </w:pPr>
          <w:hyperlink w:anchor="_Toc91101597" w:history="1">
            <w:r w:rsidR="00173BB8" w:rsidRPr="00E114E5">
              <w:rPr>
                <w:rStyle w:val="Hyperlink"/>
                <w:noProof/>
              </w:rPr>
              <w:t>Conclusion</w:t>
            </w:r>
            <w:r w:rsidR="00173BB8">
              <w:rPr>
                <w:noProof/>
                <w:webHidden/>
              </w:rPr>
              <w:tab/>
            </w:r>
            <w:r w:rsidR="00173BB8">
              <w:rPr>
                <w:noProof/>
                <w:webHidden/>
              </w:rPr>
              <w:fldChar w:fldCharType="begin"/>
            </w:r>
            <w:r w:rsidR="00173BB8">
              <w:rPr>
                <w:noProof/>
                <w:webHidden/>
              </w:rPr>
              <w:instrText xml:space="preserve"> PAGEREF _Toc91101597 \h </w:instrText>
            </w:r>
            <w:r w:rsidR="00173BB8">
              <w:rPr>
                <w:noProof/>
                <w:webHidden/>
              </w:rPr>
            </w:r>
            <w:r w:rsidR="00173BB8">
              <w:rPr>
                <w:noProof/>
                <w:webHidden/>
              </w:rPr>
              <w:fldChar w:fldCharType="separate"/>
            </w:r>
            <w:r w:rsidR="00173BB8">
              <w:rPr>
                <w:noProof/>
                <w:webHidden/>
              </w:rPr>
              <w:t>18</w:t>
            </w:r>
            <w:r w:rsidR="00173BB8">
              <w:rPr>
                <w:noProof/>
                <w:webHidden/>
              </w:rPr>
              <w:fldChar w:fldCharType="end"/>
            </w:r>
          </w:hyperlink>
        </w:p>
        <w:p w14:paraId="445B33E8" w14:textId="0295EB55" w:rsidR="00173BB8" w:rsidRDefault="00355AF5">
          <w:pPr>
            <w:pStyle w:val="TOC1"/>
            <w:tabs>
              <w:tab w:val="right" w:leader="dot" w:pos="9016"/>
            </w:tabs>
            <w:rPr>
              <w:rFonts w:asciiTheme="minorHAnsi" w:eastAsiaTheme="minorEastAsia" w:hAnsiTheme="minorHAnsi"/>
              <w:noProof/>
              <w:sz w:val="22"/>
              <w:lang w:val="en-US"/>
            </w:rPr>
          </w:pPr>
          <w:hyperlink w:anchor="_Toc91101598" w:history="1">
            <w:r w:rsidR="00173BB8" w:rsidRPr="00E114E5">
              <w:rPr>
                <w:rStyle w:val="Hyperlink"/>
                <w:noProof/>
              </w:rPr>
              <w:t>References</w:t>
            </w:r>
            <w:r w:rsidR="00173BB8">
              <w:rPr>
                <w:noProof/>
                <w:webHidden/>
              </w:rPr>
              <w:tab/>
            </w:r>
            <w:r w:rsidR="00173BB8">
              <w:rPr>
                <w:noProof/>
                <w:webHidden/>
              </w:rPr>
              <w:fldChar w:fldCharType="begin"/>
            </w:r>
            <w:r w:rsidR="00173BB8">
              <w:rPr>
                <w:noProof/>
                <w:webHidden/>
              </w:rPr>
              <w:instrText xml:space="preserve"> PAGEREF _Toc91101598 \h </w:instrText>
            </w:r>
            <w:r w:rsidR="00173BB8">
              <w:rPr>
                <w:noProof/>
                <w:webHidden/>
              </w:rPr>
            </w:r>
            <w:r w:rsidR="00173BB8">
              <w:rPr>
                <w:noProof/>
                <w:webHidden/>
              </w:rPr>
              <w:fldChar w:fldCharType="separate"/>
            </w:r>
            <w:r w:rsidR="00173BB8">
              <w:rPr>
                <w:noProof/>
                <w:webHidden/>
              </w:rPr>
              <w:t>20</w:t>
            </w:r>
            <w:r w:rsidR="00173BB8">
              <w:rPr>
                <w:noProof/>
                <w:webHidden/>
              </w:rPr>
              <w:fldChar w:fldCharType="end"/>
            </w:r>
          </w:hyperlink>
        </w:p>
        <w:p w14:paraId="79E336E0" w14:textId="007745DE" w:rsidR="00173BB8" w:rsidRDefault="00355AF5">
          <w:pPr>
            <w:pStyle w:val="TOC1"/>
            <w:tabs>
              <w:tab w:val="right" w:leader="dot" w:pos="9016"/>
            </w:tabs>
            <w:rPr>
              <w:rFonts w:asciiTheme="minorHAnsi" w:eastAsiaTheme="minorEastAsia" w:hAnsiTheme="minorHAnsi"/>
              <w:noProof/>
              <w:sz w:val="22"/>
              <w:lang w:val="en-US"/>
            </w:rPr>
          </w:pPr>
          <w:hyperlink w:anchor="_Toc91101599" w:history="1">
            <w:r w:rsidR="00173BB8" w:rsidRPr="00E114E5">
              <w:rPr>
                <w:rStyle w:val="Hyperlink"/>
                <w:noProof/>
              </w:rPr>
              <w:t>Appendix:</w:t>
            </w:r>
            <w:r w:rsidR="00173BB8">
              <w:rPr>
                <w:noProof/>
                <w:webHidden/>
              </w:rPr>
              <w:tab/>
            </w:r>
            <w:r w:rsidR="00173BB8">
              <w:rPr>
                <w:noProof/>
                <w:webHidden/>
              </w:rPr>
              <w:fldChar w:fldCharType="begin"/>
            </w:r>
            <w:r w:rsidR="00173BB8">
              <w:rPr>
                <w:noProof/>
                <w:webHidden/>
              </w:rPr>
              <w:instrText xml:space="preserve"> PAGEREF _Toc91101599 \h </w:instrText>
            </w:r>
            <w:r w:rsidR="00173BB8">
              <w:rPr>
                <w:noProof/>
                <w:webHidden/>
              </w:rPr>
            </w:r>
            <w:r w:rsidR="00173BB8">
              <w:rPr>
                <w:noProof/>
                <w:webHidden/>
              </w:rPr>
              <w:fldChar w:fldCharType="separate"/>
            </w:r>
            <w:r w:rsidR="00173BB8">
              <w:rPr>
                <w:noProof/>
                <w:webHidden/>
              </w:rPr>
              <w:t>22</w:t>
            </w:r>
            <w:r w:rsidR="00173BB8">
              <w:rPr>
                <w:noProof/>
                <w:webHidden/>
              </w:rPr>
              <w:fldChar w:fldCharType="end"/>
            </w:r>
          </w:hyperlink>
        </w:p>
        <w:p w14:paraId="0DD6DEDF" w14:textId="1CBD2949" w:rsidR="00775F39" w:rsidRDefault="00775F39">
          <w:r>
            <w:rPr>
              <w:b/>
              <w:bCs/>
              <w:noProof/>
            </w:rPr>
            <w:fldChar w:fldCharType="end"/>
          </w:r>
        </w:p>
      </w:sdtContent>
    </w:sdt>
    <w:p w14:paraId="035796AC" w14:textId="523BF137" w:rsidR="00F04290" w:rsidRPr="00A055E8" w:rsidRDefault="00F04290" w:rsidP="00F04290">
      <w:pPr>
        <w:jc w:val="center"/>
        <w:rPr>
          <w:rFonts w:cs="Times New Roman"/>
        </w:rPr>
      </w:pPr>
    </w:p>
    <w:p w14:paraId="60A1B5AD" w14:textId="36C3A0DD" w:rsidR="00F04290" w:rsidRPr="00A055E8" w:rsidRDefault="00F04290" w:rsidP="00F04290">
      <w:pPr>
        <w:jc w:val="center"/>
        <w:rPr>
          <w:rFonts w:cs="Times New Roman"/>
        </w:rPr>
      </w:pPr>
    </w:p>
    <w:p w14:paraId="09FF1129" w14:textId="19420154" w:rsidR="00F04290" w:rsidRPr="00A055E8" w:rsidRDefault="00F04290" w:rsidP="00F04290">
      <w:pPr>
        <w:jc w:val="center"/>
        <w:rPr>
          <w:rFonts w:cs="Times New Roman"/>
        </w:rPr>
      </w:pPr>
    </w:p>
    <w:p w14:paraId="1439A62C" w14:textId="02A8915F" w:rsidR="00F04290" w:rsidRPr="00A055E8" w:rsidRDefault="00F04290" w:rsidP="00F04290">
      <w:pPr>
        <w:jc w:val="center"/>
        <w:rPr>
          <w:rFonts w:cs="Times New Roman"/>
        </w:rPr>
      </w:pPr>
    </w:p>
    <w:p w14:paraId="17DDA382" w14:textId="2CD67C56" w:rsidR="00F04290" w:rsidRPr="00A055E8" w:rsidRDefault="00F04290" w:rsidP="00F04290">
      <w:pPr>
        <w:jc w:val="center"/>
        <w:rPr>
          <w:rFonts w:cs="Times New Roman"/>
        </w:rPr>
      </w:pPr>
    </w:p>
    <w:p w14:paraId="3B6CAC02" w14:textId="530FAE7A" w:rsidR="00F04290" w:rsidRPr="00A055E8" w:rsidRDefault="00F04290" w:rsidP="00F04290">
      <w:pPr>
        <w:jc w:val="center"/>
        <w:rPr>
          <w:rFonts w:cs="Times New Roman"/>
        </w:rPr>
      </w:pPr>
    </w:p>
    <w:p w14:paraId="1BA571CA" w14:textId="350B0257" w:rsidR="00F04290" w:rsidRPr="00A055E8" w:rsidRDefault="00F04290" w:rsidP="00F04290">
      <w:pPr>
        <w:jc w:val="center"/>
        <w:rPr>
          <w:rFonts w:cs="Times New Roman"/>
        </w:rPr>
      </w:pPr>
    </w:p>
    <w:p w14:paraId="026580AD" w14:textId="0B0621C0" w:rsidR="00F04290" w:rsidRPr="00A055E8" w:rsidRDefault="00F04290" w:rsidP="00F04290">
      <w:pPr>
        <w:jc w:val="center"/>
        <w:rPr>
          <w:rFonts w:cs="Times New Roman"/>
        </w:rPr>
      </w:pPr>
    </w:p>
    <w:p w14:paraId="05497F60" w14:textId="6FA827F5" w:rsidR="00F04290" w:rsidRPr="00A055E8" w:rsidRDefault="00F04290" w:rsidP="00F04290">
      <w:pPr>
        <w:jc w:val="center"/>
        <w:rPr>
          <w:rFonts w:cs="Times New Roman"/>
        </w:rPr>
      </w:pPr>
    </w:p>
    <w:p w14:paraId="2111C564" w14:textId="41CE42C1" w:rsidR="00F04290" w:rsidRPr="00A055E8" w:rsidRDefault="00F04290" w:rsidP="00F04290">
      <w:pPr>
        <w:jc w:val="center"/>
        <w:rPr>
          <w:rFonts w:cs="Times New Roman"/>
        </w:rPr>
      </w:pPr>
    </w:p>
    <w:p w14:paraId="20E3AD26" w14:textId="597645C6" w:rsidR="00F04290" w:rsidRPr="00A055E8" w:rsidRDefault="00F04290" w:rsidP="00F04290">
      <w:pPr>
        <w:jc w:val="center"/>
        <w:rPr>
          <w:rFonts w:cs="Times New Roman"/>
        </w:rPr>
      </w:pPr>
    </w:p>
    <w:p w14:paraId="0B5C3449" w14:textId="49EFB416" w:rsidR="00F04290" w:rsidRPr="00A055E8" w:rsidRDefault="00F04290" w:rsidP="00A055E8">
      <w:pPr>
        <w:pStyle w:val="Heading1"/>
      </w:pPr>
      <w:bookmarkStart w:id="0" w:name="_Toc91101590"/>
      <w:r w:rsidRPr="00A055E8">
        <w:t>Introduction:</w:t>
      </w:r>
      <w:bookmarkEnd w:id="0"/>
      <w:r w:rsidRPr="00A055E8">
        <w:t xml:space="preserve"> </w:t>
      </w:r>
    </w:p>
    <w:p w14:paraId="34389FF2" w14:textId="798E08C6" w:rsidR="00A055E8" w:rsidRPr="00A055E8" w:rsidRDefault="00D8336F" w:rsidP="00A055E8">
      <w:pPr>
        <w:rPr>
          <w:rFonts w:cs="Times New Roman"/>
        </w:rPr>
      </w:pPr>
      <w:r w:rsidRPr="00A055E8">
        <w:rPr>
          <w:rFonts w:cs="Times New Roman"/>
        </w:rPr>
        <w:t>This report provides detailed information about Amazon's top management, employee skills and a systematic discussion of their business management approach. The report also gives you a brief overview on how the organization manages its operations and the various initiatives it has undertaken.</w:t>
      </w:r>
      <w:r>
        <w:rPr>
          <w:rFonts w:cs="Times New Roman"/>
        </w:rPr>
        <w:t xml:space="preserve"> </w:t>
      </w:r>
      <w:r w:rsidR="00A055E8" w:rsidRPr="00A055E8">
        <w:rPr>
          <w:rFonts w:cs="Times New Roman"/>
        </w:rPr>
        <w:t xml:space="preserve">Amazon is a prominent online shopping website for house wares, electronics, apparel, and other necessities as a mediator or straight from its inventory. The company is indeed one of the quickest global corporations established in the United States, with an emphasis on digital broadcasting, e-commerce, intelligent systems, and cloud services, all of which aid the organization's growth. This reflection report on Amazon will show the company's goals, objectives, mission, and vision, as well as its current status. The reasons why the corporation is adjusting its organizational activity within physical stores are also examined in this reflective study. The report mentions how the company has intelligently solved various complex problems of their past. </w:t>
      </w:r>
    </w:p>
    <w:p w14:paraId="33ABAEDB" w14:textId="75E858F1" w:rsidR="00A055E8" w:rsidRPr="00A055E8" w:rsidRDefault="008F3157" w:rsidP="00A055E8">
      <w:pPr>
        <w:rPr>
          <w:rFonts w:cs="Times New Roman"/>
        </w:rPr>
      </w:pPr>
      <w:r>
        <w:rPr>
          <w:rFonts w:cs="Times New Roman"/>
        </w:rPr>
        <w:t>W</w:t>
      </w:r>
      <w:r w:rsidRPr="008F3157">
        <w:rPr>
          <w:rFonts w:cs="Times New Roman"/>
        </w:rPr>
        <w:t xml:space="preserve">ith the help of Gibbs model theory, an attempt will be made to </w:t>
      </w:r>
      <w:r>
        <w:rPr>
          <w:rFonts w:cs="Times New Roman"/>
        </w:rPr>
        <w:t xml:space="preserve">reflect the overall experience we have gained from the group presentation </w:t>
      </w:r>
      <w:r w:rsidRPr="008F3157">
        <w:rPr>
          <w:rFonts w:cs="Times New Roman"/>
        </w:rPr>
        <w:t>and above all the discussions of the mentioned company.</w:t>
      </w:r>
      <w:r>
        <w:rPr>
          <w:rFonts w:cs="Times New Roman"/>
        </w:rPr>
        <w:t xml:space="preserve"> We have allocated our tasks based on the assignment brief at the very beginning of the group work based on which we performed our analysis. </w:t>
      </w:r>
      <w:r w:rsidR="00253A0E">
        <w:rPr>
          <w:rFonts w:cs="Times New Roman"/>
        </w:rPr>
        <w:t xml:space="preserve">Based on our research we have concluded with some factors based on which Amazon has decided to move into physical store. We have also identified different skills and tasks that management team of Bluewater Amazon might have to improve its organizational effectiveness. </w:t>
      </w:r>
      <w:r w:rsidR="00A055E8" w:rsidRPr="00A055E8">
        <w:rPr>
          <w:rFonts w:cs="Times New Roman"/>
        </w:rPr>
        <w:t xml:space="preserve">Amazon's goal is customer service in the shortest possible time and it helps increase customer acquisition in a competitive market. </w:t>
      </w:r>
      <w:r w:rsidR="00253A0E">
        <w:rPr>
          <w:rFonts w:cs="Times New Roman"/>
        </w:rPr>
        <w:t xml:space="preserve">So, both managerial and non-managerial staff of Amazon should provide their skills and knowledge to improve the organizational success. </w:t>
      </w:r>
      <w:r w:rsidR="00A055E8" w:rsidRPr="00A055E8">
        <w:rPr>
          <w:rFonts w:cs="Times New Roman"/>
        </w:rPr>
        <w:t xml:space="preserve">The development and growth of an organization is based on the convenience of the general customer, the involvement. There is no substitute for providing good to increase customer confidence in the customer company. Different organizations with different contemporary facilities, digitization, bringing better products etc. help to build a beautiful and trusting relationship with their customers. </w:t>
      </w:r>
      <w:r w:rsidR="0060636F">
        <w:rPr>
          <w:rFonts w:cs="Times New Roman"/>
        </w:rPr>
        <w:t xml:space="preserve">We have tried to identify the internal and external factors that might influence the individual, group behaviour and team performance of Amazon employees. </w:t>
      </w:r>
    </w:p>
    <w:p w14:paraId="0ABC397A" w14:textId="33F5DBEC" w:rsidR="00F04290" w:rsidRDefault="0012532E" w:rsidP="00F04290">
      <w:pPr>
        <w:rPr>
          <w:rFonts w:cs="Times New Roman"/>
        </w:rPr>
      </w:pPr>
      <w:r>
        <w:rPr>
          <w:rFonts w:cs="Times New Roman"/>
        </w:rPr>
        <w:t xml:space="preserve">While conducting the overall analysis for Amazon, we have identified what are the core skills and knowledge that are required to improve the organizational efficiency in the competitive </w:t>
      </w:r>
      <w:r>
        <w:rPr>
          <w:rFonts w:cs="Times New Roman"/>
        </w:rPr>
        <w:lastRenderedPageBreak/>
        <w:t xml:space="preserve">business environment. </w:t>
      </w:r>
      <w:r w:rsidR="00A055E8" w:rsidRPr="00A055E8">
        <w:rPr>
          <w:rFonts w:cs="Times New Roman"/>
        </w:rPr>
        <w:t>Increasing the effectiveness of an organization requires a variety of skills and knowledge. The implementation of many sorts of motivation theory in the workplace aids the company in achieving the best possible results from its employees. Moreover, it is important for any organization to have some essential skills to properly supervise and manage certain operations. Such as - time management, integrity, communication skills, emotional intelligence. All of which have been observed among the employees of this company. This is definitely a positive side for Amazon which will play a very important role in enhancing the foresight of their future plans.</w:t>
      </w:r>
      <w:r>
        <w:rPr>
          <w:rFonts w:cs="Times New Roman"/>
        </w:rPr>
        <w:t xml:space="preserve"> All of we should consider the above skills and knowledge that we will be required for performing in the corporate working environment. </w:t>
      </w:r>
    </w:p>
    <w:p w14:paraId="6FBF4D5E" w14:textId="77777777" w:rsidR="001B69F7" w:rsidRDefault="009676DC" w:rsidP="00F04290">
      <w:pPr>
        <w:rPr>
          <w:rFonts w:cs="Times New Roman"/>
          <w:b/>
          <w:bCs/>
          <w:i/>
          <w:iCs/>
        </w:rPr>
      </w:pPr>
      <w:r w:rsidRPr="009676DC">
        <w:rPr>
          <w:rFonts w:cs="Times New Roman"/>
          <w:b/>
          <w:bCs/>
          <w:i/>
          <w:iCs/>
        </w:rPr>
        <w:t xml:space="preserve">Written by: </w:t>
      </w:r>
    </w:p>
    <w:p w14:paraId="2F792F8B" w14:textId="047AAE19" w:rsidR="009676DC" w:rsidRPr="009676DC" w:rsidRDefault="00173BB8" w:rsidP="001B69F7">
      <w:pPr>
        <w:spacing w:after="0"/>
        <w:ind w:firstLine="720"/>
        <w:rPr>
          <w:rFonts w:cs="Times New Roman"/>
          <w:b/>
          <w:bCs/>
          <w:i/>
          <w:iCs/>
        </w:rPr>
      </w:pPr>
      <w:r>
        <w:rPr>
          <w:b/>
          <w:bCs/>
          <w:i/>
          <w:iCs/>
          <w:lang w:val="en-IN"/>
        </w:rPr>
        <w:t xml:space="preserve">Name: </w:t>
      </w:r>
      <w:r w:rsidR="009676DC" w:rsidRPr="009676DC">
        <w:rPr>
          <w:rFonts w:cs="Times New Roman"/>
          <w:b/>
          <w:bCs/>
          <w:i/>
          <w:iCs/>
        </w:rPr>
        <w:t>Kostadin Kostov</w:t>
      </w:r>
    </w:p>
    <w:p w14:paraId="50BA18DB" w14:textId="31209DCA" w:rsidR="009676DC" w:rsidRPr="009676DC" w:rsidRDefault="009676DC" w:rsidP="001B69F7">
      <w:pPr>
        <w:spacing w:after="0"/>
        <w:ind w:firstLine="720"/>
        <w:rPr>
          <w:rFonts w:cs="Times New Roman"/>
          <w:b/>
          <w:bCs/>
          <w:i/>
          <w:iCs/>
        </w:rPr>
      </w:pPr>
      <w:r w:rsidRPr="009676DC">
        <w:rPr>
          <w:rFonts w:cs="Times New Roman"/>
          <w:b/>
          <w:bCs/>
          <w:i/>
          <w:iCs/>
        </w:rPr>
        <w:t>ID: 2115193</w:t>
      </w:r>
    </w:p>
    <w:p w14:paraId="7A02C0EA" w14:textId="195D685B" w:rsidR="009676DC" w:rsidRPr="00A055E8" w:rsidRDefault="009676DC" w:rsidP="00F04290">
      <w:pPr>
        <w:rPr>
          <w:rFonts w:cs="Times New Roman"/>
        </w:rPr>
      </w:pPr>
    </w:p>
    <w:p w14:paraId="25972F14" w14:textId="77777777" w:rsidR="009676DC" w:rsidRDefault="009676DC">
      <w:pPr>
        <w:spacing w:line="259" w:lineRule="auto"/>
        <w:jc w:val="left"/>
        <w:rPr>
          <w:rFonts w:eastAsiaTheme="majorEastAsia" w:cstheme="majorBidi"/>
          <w:b/>
          <w:color w:val="0070C0"/>
          <w:sz w:val="28"/>
          <w:szCs w:val="32"/>
          <w:lang w:val="en-IN"/>
        </w:rPr>
      </w:pPr>
      <w:r>
        <w:br w:type="page"/>
      </w:r>
    </w:p>
    <w:p w14:paraId="58C687C9" w14:textId="010E887F" w:rsidR="00F04290" w:rsidRPr="00A055E8" w:rsidRDefault="00F04290" w:rsidP="00A055E8">
      <w:pPr>
        <w:pStyle w:val="Heading1"/>
      </w:pPr>
      <w:bookmarkStart w:id="1" w:name="_Toc91101591"/>
      <w:r w:rsidRPr="00A055E8">
        <w:lastRenderedPageBreak/>
        <w:t>Reflection:</w:t>
      </w:r>
      <w:bookmarkEnd w:id="1"/>
      <w:r w:rsidRPr="00A055E8">
        <w:t xml:space="preserve"> </w:t>
      </w:r>
    </w:p>
    <w:p w14:paraId="48274B49" w14:textId="517E4260" w:rsidR="00F04290" w:rsidRPr="00A055E8" w:rsidRDefault="00F04290" w:rsidP="00A055E8">
      <w:pPr>
        <w:pStyle w:val="Heading1"/>
        <w:numPr>
          <w:ilvl w:val="0"/>
          <w:numId w:val="6"/>
        </w:numPr>
        <w:rPr>
          <w:bCs/>
        </w:rPr>
      </w:pPr>
      <w:bookmarkStart w:id="2" w:name="_Toc91101592"/>
      <w:r w:rsidRPr="00A055E8">
        <w:t>Background of Amazon and why Amazon has decided to move onto physical store?</w:t>
      </w:r>
      <w:bookmarkEnd w:id="2"/>
      <w:r w:rsidRPr="00A055E8">
        <w:t xml:space="preserve"> </w:t>
      </w:r>
    </w:p>
    <w:p w14:paraId="4F3F51D4" w14:textId="6E84EB19" w:rsidR="001820B4" w:rsidRPr="00A055E8" w:rsidRDefault="001820B4" w:rsidP="001820B4">
      <w:pPr>
        <w:rPr>
          <w:rFonts w:cs="Times New Roman"/>
          <w:b/>
          <w:bCs/>
          <w:sz w:val="28"/>
          <w:szCs w:val="28"/>
        </w:rPr>
      </w:pPr>
      <w:bookmarkStart w:id="3" w:name="_Toc90150796"/>
      <w:r w:rsidRPr="00A055E8">
        <w:rPr>
          <w:rFonts w:cs="Times New Roman"/>
          <w:b/>
          <w:bCs/>
        </w:rPr>
        <w:t>Introduction</w:t>
      </w:r>
      <w:bookmarkEnd w:id="3"/>
    </w:p>
    <w:p w14:paraId="4B330975" w14:textId="77777777" w:rsidR="001820B4" w:rsidRPr="00A055E8" w:rsidRDefault="001820B4" w:rsidP="001820B4">
      <w:pPr>
        <w:rPr>
          <w:rFonts w:cs="Times New Roman"/>
        </w:rPr>
      </w:pPr>
      <w:r w:rsidRPr="00A055E8">
        <w:rPr>
          <w:rFonts w:cs="Times New Roman"/>
        </w:rPr>
        <w:t>The Amazon company is an online retailer that sells housewares, toys, electronic items, clothing and other necessities, directly or either as middleman. It is the United States based multinational technology organisation that focuses on the use of digital streaming, cloud computing, ecommerce and artificial intelligence. It was founded in the year 1994 by Jeff Bezos. In this reflective report, the aims and objectives, vision and mission and current status of the Amazon company has been considered. Moreover, the reasons as to why the company is moving into the physical store format has also been analysed.</w:t>
      </w:r>
      <w:bookmarkStart w:id="4" w:name="_Toc90150797"/>
    </w:p>
    <w:p w14:paraId="7FFEA65E" w14:textId="078A7CC3" w:rsidR="001820B4" w:rsidRPr="00A055E8" w:rsidRDefault="001820B4" w:rsidP="001820B4">
      <w:pPr>
        <w:rPr>
          <w:rFonts w:cs="Times New Roman"/>
          <w:b/>
          <w:bCs/>
        </w:rPr>
      </w:pPr>
      <w:r w:rsidRPr="00A055E8">
        <w:rPr>
          <w:rFonts w:cs="Times New Roman"/>
          <w:b/>
          <w:bCs/>
        </w:rPr>
        <w:t>Aims and objectives</w:t>
      </w:r>
      <w:bookmarkEnd w:id="4"/>
    </w:p>
    <w:p w14:paraId="67414E52" w14:textId="77777777" w:rsidR="001820B4" w:rsidRPr="00A055E8" w:rsidRDefault="001820B4" w:rsidP="001820B4">
      <w:pPr>
        <w:rPr>
          <w:rFonts w:cs="Times New Roman"/>
        </w:rPr>
      </w:pPr>
      <w:r w:rsidRPr="00A055E8">
        <w:rPr>
          <w:rFonts w:cs="Times New Roman"/>
        </w:rPr>
        <w:t>The aim of Amazon organisation is to take into consideration the needs and requirements of the customers. It also wants to become a leader in the e-commerce industry by satisfying its customers.</w:t>
      </w:r>
    </w:p>
    <w:p w14:paraId="4F668877" w14:textId="77777777" w:rsidR="001820B4" w:rsidRPr="00A055E8" w:rsidRDefault="001820B4" w:rsidP="001820B4">
      <w:pPr>
        <w:rPr>
          <w:rFonts w:cs="Times New Roman"/>
        </w:rPr>
      </w:pPr>
      <w:r w:rsidRPr="00A055E8">
        <w:rPr>
          <w:rFonts w:cs="Times New Roman"/>
        </w:rPr>
        <w:t>The objectives of the Amazon organisation comprise of the following-</w:t>
      </w:r>
    </w:p>
    <w:p w14:paraId="2B8E0D8E" w14:textId="77777777" w:rsidR="001820B4" w:rsidRPr="00A055E8" w:rsidRDefault="001820B4" w:rsidP="001820B4">
      <w:pPr>
        <w:rPr>
          <w:rFonts w:cs="Times New Roman"/>
          <w:color w:val="222222"/>
          <w:shd w:val="clear" w:color="auto" w:fill="FFFFFF"/>
        </w:rPr>
      </w:pPr>
      <w:r w:rsidRPr="00A055E8">
        <w:rPr>
          <w:rFonts w:cs="Times New Roman"/>
        </w:rPr>
        <w:t xml:space="preserve">1. It wants to deliver products and services to the customers by using both online as well as offline channels </w:t>
      </w:r>
      <w:r w:rsidRPr="00A055E8">
        <w:rPr>
          <w:rFonts w:cs="Times New Roman"/>
          <w:color w:val="222222"/>
          <w:shd w:val="clear" w:color="auto" w:fill="FFFFFF"/>
        </w:rPr>
        <w:t>(Baker-</w:t>
      </w:r>
      <w:proofErr w:type="spellStart"/>
      <w:r w:rsidRPr="00A055E8">
        <w:rPr>
          <w:rFonts w:cs="Times New Roman"/>
          <w:color w:val="222222"/>
          <w:shd w:val="clear" w:color="auto" w:fill="FFFFFF"/>
        </w:rPr>
        <w:t>Brunnbauer</w:t>
      </w:r>
      <w:proofErr w:type="spellEnd"/>
      <w:r w:rsidRPr="00A055E8">
        <w:rPr>
          <w:rFonts w:cs="Times New Roman"/>
          <w:color w:val="222222"/>
          <w:shd w:val="clear" w:color="auto" w:fill="FFFFFF"/>
        </w:rPr>
        <w:t xml:space="preserve">, 2020). </w:t>
      </w:r>
    </w:p>
    <w:p w14:paraId="03AACFA4" w14:textId="77777777" w:rsidR="001820B4" w:rsidRPr="00A055E8" w:rsidRDefault="001820B4" w:rsidP="001820B4">
      <w:pPr>
        <w:rPr>
          <w:rFonts w:cs="Times New Roman"/>
        </w:rPr>
      </w:pPr>
      <w:r w:rsidRPr="00A055E8">
        <w:rPr>
          <w:rFonts w:cs="Times New Roman"/>
        </w:rPr>
        <w:t>2. Its objective is to prioritise the cost, choices and efficiency.</w:t>
      </w:r>
    </w:p>
    <w:p w14:paraId="4AEC6BE4" w14:textId="77777777" w:rsidR="001820B4" w:rsidRPr="00A055E8" w:rsidRDefault="001820B4" w:rsidP="001820B4">
      <w:pPr>
        <w:rPr>
          <w:rFonts w:cs="Times New Roman"/>
        </w:rPr>
      </w:pPr>
      <w:r w:rsidRPr="00A055E8">
        <w:rPr>
          <w:rFonts w:cs="Times New Roman"/>
        </w:rPr>
        <w:t>3. Also, it wants to attain a significant position in the retail sector.</w:t>
      </w:r>
    </w:p>
    <w:p w14:paraId="6AF3F533" w14:textId="77777777" w:rsidR="001820B4" w:rsidRPr="00A055E8" w:rsidRDefault="001820B4" w:rsidP="001820B4">
      <w:pPr>
        <w:rPr>
          <w:rFonts w:cs="Times New Roman"/>
          <w:color w:val="222222"/>
          <w:shd w:val="clear" w:color="auto" w:fill="FFFFFF"/>
        </w:rPr>
      </w:pPr>
      <w:r w:rsidRPr="00A055E8">
        <w:rPr>
          <w:rFonts w:cs="Times New Roman"/>
        </w:rPr>
        <w:t xml:space="preserve">4. It wants to attract a large number of customers towards its e-marketplace </w:t>
      </w:r>
      <w:r w:rsidRPr="00A055E8">
        <w:rPr>
          <w:rFonts w:cs="Times New Roman"/>
          <w:color w:val="222222"/>
          <w:shd w:val="clear" w:color="auto" w:fill="FFFFFF"/>
        </w:rPr>
        <w:t xml:space="preserve">(Sharkey, 2020). </w:t>
      </w:r>
    </w:p>
    <w:p w14:paraId="5E59578D" w14:textId="24FA4785" w:rsidR="001820B4" w:rsidRPr="00A055E8" w:rsidRDefault="001820B4" w:rsidP="00D4702F">
      <w:pPr>
        <w:spacing w:line="259" w:lineRule="auto"/>
        <w:jc w:val="left"/>
        <w:rPr>
          <w:rFonts w:eastAsiaTheme="majorEastAsia" w:cs="Times New Roman"/>
          <w:b/>
          <w:bCs/>
          <w:color w:val="000000" w:themeColor="text1"/>
        </w:rPr>
      </w:pPr>
      <w:bookmarkStart w:id="5" w:name="_Toc90150798"/>
      <w:r w:rsidRPr="00A055E8">
        <w:rPr>
          <w:rFonts w:cs="Times New Roman"/>
          <w:b/>
          <w:bCs/>
        </w:rPr>
        <w:t>Mission and Vision</w:t>
      </w:r>
      <w:bookmarkEnd w:id="5"/>
    </w:p>
    <w:p w14:paraId="24809564" w14:textId="77777777" w:rsidR="001820B4" w:rsidRPr="00A055E8" w:rsidRDefault="001820B4" w:rsidP="001820B4">
      <w:pPr>
        <w:rPr>
          <w:rFonts w:cs="Times New Roman"/>
        </w:rPr>
      </w:pPr>
      <w:r w:rsidRPr="00A055E8">
        <w:rPr>
          <w:rFonts w:cs="Times New Roman"/>
        </w:rPr>
        <w:t xml:space="preserve">1. The Amazon company has the vision to improve the customer experiences and wants to satisfy them every time they purchase from the company. </w:t>
      </w:r>
    </w:p>
    <w:p w14:paraId="73EFD6A5" w14:textId="77777777" w:rsidR="001820B4" w:rsidRPr="00A055E8" w:rsidRDefault="001820B4" w:rsidP="001820B4">
      <w:pPr>
        <w:rPr>
          <w:rFonts w:cs="Times New Roman"/>
        </w:rPr>
      </w:pPr>
      <w:r w:rsidRPr="00A055E8">
        <w:rPr>
          <w:rFonts w:cs="Times New Roman"/>
        </w:rPr>
        <w:t xml:space="preserve">2. It also has a vision to make the best use of digital technology and online channels to deliver products and services. It aims at maximising its organisational success by way of catering to the needs and requirements of customers </w:t>
      </w:r>
      <w:r w:rsidRPr="00A055E8">
        <w:rPr>
          <w:rFonts w:cs="Times New Roman"/>
          <w:color w:val="222222"/>
          <w:shd w:val="clear" w:color="auto" w:fill="FFFFFF"/>
        </w:rPr>
        <w:t xml:space="preserve">(Fabri and Márquez, 2020). </w:t>
      </w:r>
    </w:p>
    <w:p w14:paraId="530A766B" w14:textId="77777777" w:rsidR="001820B4" w:rsidRPr="00A055E8" w:rsidRDefault="001820B4" w:rsidP="001820B4">
      <w:pPr>
        <w:rPr>
          <w:rFonts w:cs="Times New Roman"/>
        </w:rPr>
      </w:pPr>
      <w:r w:rsidRPr="00A055E8">
        <w:rPr>
          <w:rFonts w:cs="Times New Roman"/>
        </w:rPr>
        <w:lastRenderedPageBreak/>
        <w:t xml:space="preserve">3. The mission of the Amazon company is to attract more and more customers and developing a location where customers can gather to explore and learn about almost anything they would really want to purchase online. </w:t>
      </w:r>
    </w:p>
    <w:p w14:paraId="78F91D3B" w14:textId="7041F25F" w:rsidR="00A055E8" w:rsidRDefault="001820B4" w:rsidP="001820B4">
      <w:pPr>
        <w:rPr>
          <w:rFonts w:cs="Times New Roman"/>
        </w:rPr>
      </w:pPr>
      <w:r w:rsidRPr="00A055E8">
        <w:rPr>
          <w:rFonts w:cs="Times New Roman"/>
        </w:rPr>
        <w:t xml:space="preserve">4. Also, its mission is to provide the best services to the customers during the sales as well as after sales </w:t>
      </w:r>
      <w:r w:rsidRPr="00A055E8">
        <w:rPr>
          <w:rFonts w:cs="Times New Roman"/>
          <w:color w:val="222222"/>
          <w:shd w:val="clear" w:color="auto" w:fill="FFFFFF"/>
        </w:rPr>
        <w:t xml:space="preserve">(Vollero, et al., 2021). </w:t>
      </w:r>
      <w:bookmarkStart w:id="6" w:name="_Toc90150799"/>
    </w:p>
    <w:p w14:paraId="3807AF71" w14:textId="6662E765" w:rsidR="001820B4" w:rsidRPr="00A055E8" w:rsidRDefault="001820B4" w:rsidP="001820B4">
      <w:pPr>
        <w:rPr>
          <w:rFonts w:cs="Times New Roman"/>
          <w:color w:val="222222"/>
          <w:shd w:val="clear" w:color="auto" w:fill="FFFFFF"/>
        </w:rPr>
      </w:pPr>
      <w:r w:rsidRPr="00A055E8">
        <w:rPr>
          <w:rFonts w:cs="Times New Roman"/>
          <w:b/>
          <w:bCs/>
        </w:rPr>
        <w:t>Current status of the organisation</w:t>
      </w:r>
      <w:bookmarkEnd w:id="6"/>
    </w:p>
    <w:p w14:paraId="19E247A9" w14:textId="77777777" w:rsidR="001820B4" w:rsidRPr="00A055E8" w:rsidRDefault="001820B4" w:rsidP="001820B4">
      <w:pPr>
        <w:rPr>
          <w:rFonts w:cs="Times New Roman"/>
        </w:rPr>
      </w:pPr>
      <w:r w:rsidRPr="00A055E8">
        <w:rPr>
          <w:rFonts w:cs="Times New Roman"/>
        </w:rPr>
        <w:t xml:space="preserve">1. Currently, the Amazon company is running very successfully and it follows the hierarchical organisational structure. At the top level, there are three CEOs and several other top-level executives and officers present. </w:t>
      </w:r>
    </w:p>
    <w:p w14:paraId="18E3EE6C" w14:textId="77777777" w:rsidR="001820B4" w:rsidRPr="00A055E8" w:rsidRDefault="001820B4" w:rsidP="001820B4">
      <w:pPr>
        <w:rPr>
          <w:rFonts w:cs="Times New Roman"/>
          <w:color w:val="222222"/>
          <w:shd w:val="clear" w:color="auto" w:fill="FFFFFF"/>
        </w:rPr>
      </w:pPr>
      <w:r w:rsidRPr="00A055E8">
        <w:rPr>
          <w:rFonts w:cs="Times New Roman"/>
        </w:rPr>
        <w:t xml:space="preserve">2. The role of these executives is to prepare plans for the organisation and to set relevant objectives that will be attained by the company in coming years </w:t>
      </w:r>
      <w:r w:rsidRPr="00A055E8">
        <w:rPr>
          <w:rFonts w:cs="Times New Roman"/>
          <w:color w:val="222222"/>
          <w:shd w:val="clear" w:color="auto" w:fill="FFFFFF"/>
        </w:rPr>
        <w:t xml:space="preserve">(Garcia, 2021). </w:t>
      </w:r>
    </w:p>
    <w:p w14:paraId="7B3E5868" w14:textId="77777777" w:rsidR="001820B4" w:rsidRPr="00A055E8" w:rsidRDefault="001820B4" w:rsidP="001820B4">
      <w:pPr>
        <w:rPr>
          <w:rFonts w:cs="Times New Roman"/>
        </w:rPr>
      </w:pPr>
      <w:r w:rsidRPr="00A055E8">
        <w:rPr>
          <w:rFonts w:cs="Times New Roman"/>
        </w:rPr>
        <w:t xml:space="preserve">3. Moreover, the organisational culture of the Amazon company is very inclusive in which creativity and diversity is promoted. It has already cost-conscious culture which is very healthy for its employees as well as customers. </w:t>
      </w:r>
    </w:p>
    <w:p w14:paraId="21D2904F" w14:textId="77777777" w:rsidR="001820B4" w:rsidRPr="00A055E8" w:rsidRDefault="001820B4" w:rsidP="001820B4">
      <w:pPr>
        <w:rPr>
          <w:rFonts w:cs="Times New Roman"/>
        </w:rPr>
      </w:pPr>
      <w:r w:rsidRPr="00A055E8">
        <w:rPr>
          <w:rFonts w:cs="Times New Roman"/>
        </w:rPr>
        <w:t xml:space="preserve">4. It discharges its responsibilities towards its employees as well as customers. The employees are provided with safe and secure working environment and various incentives in the form of attractive compensation and benefits. </w:t>
      </w:r>
    </w:p>
    <w:p w14:paraId="25F6EA5D" w14:textId="77777777" w:rsidR="001820B4" w:rsidRPr="00A055E8" w:rsidRDefault="001820B4" w:rsidP="001820B4">
      <w:pPr>
        <w:rPr>
          <w:rFonts w:cs="Times New Roman"/>
          <w:color w:val="222222"/>
          <w:shd w:val="clear" w:color="auto" w:fill="FFFFFF"/>
        </w:rPr>
      </w:pPr>
      <w:r w:rsidRPr="00A055E8">
        <w:rPr>
          <w:rFonts w:cs="Times New Roman"/>
        </w:rPr>
        <w:t xml:space="preserve">5. Moreover, with respect to the customers, the Amazon company is providing highly affordable products </w:t>
      </w:r>
      <w:r w:rsidRPr="00A055E8">
        <w:rPr>
          <w:rFonts w:cs="Times New Roman"/>
          <w:color w:val="222222"/>
          <w:shd w:val="clear" w:color="auto" w:fill="FFFFFF"/>
        </w:rPr>
        <w:t xml:space="preserve">(Jindal, et al., 2021). </w:t>
      </w:r>
    </w:p>
    <w:p w14:paraId="0C89A617" w14:textId="77777777" w:rsidR="001820B4" w:rsidRPr="00A055E8" w:rsidRDefault="001820B4" w:rsidP="001820B4">
      <w:pPr>
        <w:rPr>
          <w:rFonts w:cs="Times New Roman"/>
        </w:rPr>
      </w:pPr>
      <w:r w:rsidRPr="00A055E8">
        <w:rPr>
          <w:rFonts w:cs="Times New Roman"/>
        </w:rPr>
        <w:t xml:space="preserve">6. At present, the Amazon company is making the best use of its technology in order to satisfy the requirements of its customers. </w:t>
      </w:r>
    </w:p>
    <w:p w14:paraId="17B56B98" w14:textId="77777777" w:rsidR="001820B4" w:rsidRPr="00A055E8" w:rsidRDefault="001820B4" w:rsidP="001820B4">
      <w:pPr>
        <w:rPr>
          <w:rFonts w:cs="Times New Roman"/>
        </w:rPr>
      </w:pPr>
      <w:r w:rsidRPr="00A055E8">
        <w:rPr>
          <w:rFonts w:cs="Times New Roman"/>
        </w:rPr>
        <w:t xml:space="preserve">7. Moreover, its organisational structure is very flexible and helps it to cope up with all types of changes and uncertain circumstances. </w:t>
      </w:r>
    </w:p>
    <w:p w14:paraId="25ED5247" w14:textId="77777777" w:rsidR="001820B4" w:rsidRPr="00A055E8" w:rsidRDefault="001820B4" w:rsidP="001820B4">
      <w:pPr>
        <w:rPr>
          <w:rFonts w:cs="Times New Roman"/>
          <w:color w:val="222222"/>
          <w:shd w:val="clear" w:color="auto" w:fill="FFFFFF"/>
        </w:rPr>
      </w:pPr>
      <w:r w:rsidRPr="00A055E8">
        <w:rPr>
          <w:rFonts w:cs="Times New Roman"/>
        </w:rPr>
        <w:t xml:space="preserve">8. The lower levels of the organisation play a very essential role in implementing the various plans that are formulated by the top-level officers and executives </w:t>
      </w:r>
      <w:r w:rsidRPr="00A055E8">
        <w:rPr>
          <w:rFonts w:cs="Times New Roman"/>
          <w:color w:val="222222"/>
          <w:shd w:val="clear" w:color="auto" w:fill="FFFFFF"/>
        </w:rPr>
        <w:t xml:space="preserve">(Rodrigue, 2020). </w:t>
      </w:r>
    </w:p>
    <w:p w14:paraId="1C7A4024" w14:textId="163D19A8" w:rsidR="001820B4" w:rsidRPr="00A055E8" w:rsidRDefault="001820B4" w:rsidP="001820B4">
      <w:pPr>
        <w:rPr>
          <w:rFonts w:eastAsiaTheme="majorEastAsia" w:cs="Times New Roman"/>
          <w:b/>
          <w:bCs/>
          <w:color w:val="000000" w:themeColor="text1"/>
        </w:rPr>
      </w:pPr>
      <w:bookmarkStart w:id="7" w:name="_Toc90150800"/>
      <w:r w:rsidRPr="00A055E8">
        <w:rPr>
          <w:rFonts w:cs="Times New Roman"/>
          <w:b/>
          <w:bCs/>
        </w:rPr>
        <w:t>Reasons for moving physical store</w:t>
      </w:r>
      <w:bookmarkEnd w:id="7"/>
    </w:p>
    <w:p w14:paraId="18FB7075" w14:textId="77777777" w:rsidR="001820B4" w:rsidRPr="00A055E8" w:rsidRDefault="001820B4" w:rsidP="001820B4">
      <w:pPr>
        <w:rPr>
          <w:rFonts w:cs="Times New Roman"/>
        </w:rPr>
      </w:pPr>
      <w:r w:rsidRPr="00A055E8">
        <w:rPr>
          <w:rFonts w:cs="Times New Roman"/>
        </w:rPr>
        <w:t xml:space="preserve">There are several reasons why Amazon is considering for moving into the physical stores concept. The company believes that the ultimate solution for attracting a wide range of customers blended retail. The physical stores will assist the organisation to break into the </w:t>
      </w:r>
      <w:r w:rsidRPr="00A055E8">
        <w:rPr>
          <w:rFonts w:cs="Times New Roman"/>
        </w:rPr>
        <w:lastRenderedPageBreak/>
        <w:t xml:space="preserve">fashion business and it can also get opportunities for expanding its network further by way of physical stores. Moreover, it will be able to reduce its delivery costs significantly if it has brick and mortar stores. </w:t>
      </w:r>
    </w:p>
    <w:p w14:paraId="01160802" w14:textId="77777777" w:rsidR="001820B4" w:rsidRPr="00A055E8" w:rsidRDefault="001820B4" w:rsidP="00A055E8">
      <w:pPr>
        <w:spacing w:line="276" w:lineRule="auto"/>
        <w:rPr>
          <w:rFonts w:cs="Times New Roman"/>
          <w:color w:val="222222"/>
          <w:shd w:val="clear" w:color="auto" w:fill="FFFFFF"/>
        </w:rPr>
      </w:pPr>
      <w:r w:rsidRPr="00A055E8">
        <w:rPr>
          <w:rFonts w:cs="Times New Roman"/>
        </w:rPr>
        <w:t xml:space="preserve">1. Firstly, Amazon considers the stores to be ready for disruption. In order to meet the supercharged experience and expectations of the consumers, Amazon can consider the opportunity of moving into a physical store </w:t>
      </w:r>
      <w:r w:rsidRPr="00A055E8">
        <w:rPr>
          <w:rFonts w:cs="Times New Roman"/>
          <w:color w:val="222222"/>
          <w:shd w:val="clear" w:color="auto" w:fill="FFFFFF"/>
        </w:rPr>
        <w:t xml:space="preserve">(Kumari, 2020). </w:t>
      </w:r>
    </w:p>
    <w:p w14:paraId="453DDD7D" w14:textId="77777777" w:rsidR="001820B4" w:rsidRPr="00A055E8" w:rsidRDefault="001820B4" w:rsidP="00A055E8">
      <w:pPr>
        <w:spacing w:line="276" w:lineRule="auto"/>
        <w:rPr>
          <w:rFonts w:cs="Times New Roman"/>
        </w:rPr>
      </w:pPr>
      <w:r w:rsidRPr="00A055E8">
        <w:rPr>
          <w:rFonts w:cs="Times New Roman"/>
        </w:rPr>
        <w:t xml:space="preserve">2. Secondly, Amazon sees that the future of retail is blended. Thus, Amazon is trying to establish both online as well as offline stores. </w:t>
      </w:r>
    </w:p>
    <w:p w14:paraId="7166D70E" w14:textId="77777777" w:rsidR="001820B4" w:rsidRPr="00A055E8" w:rsidRDefault="001820B4" w:rsidP="00A055E8">
      <w:pPr>
        <w:spacing w:line="276" w:lineRule="auto"/>
        <w:rPr>
          <w:rFonts w:cs="Times New Roman"/>
        </w:rPr>
      </w:pPr>
      <w:r w:rsidRPr="00A055E8">
        <w:rPr>
          <w:rFonts w:cs="Times New Roman"/>
        </w:rPr>
        <w:t xml:space="preserve">3. Thirdly, Amazon considers that moving into physical store will help it to crack the fashion market. Many customers still do not prefer purchasing fashion items online as they are not able to judge it properly. Thus, Amazon is entering into the physical store world to provide convenience to its customers. </w:t>
      </w:r>
    </w:p>
    <w:p w14:paraId="115526CE" w14:textId="77777777" w:rsidR="001820B4" w:rsidRPr="00A055E8" w:rsidRDefault="001820B4" w:rsidP="00A055E8">
      <w:pPr>
        <w:spacing w:line="276" w:lineRule="auto"/>
        <w:rPr>
          <w:rFonts w:cs="Times New Roman"/>
          <w:color w:val="222222"/>
          <w:shd w:val="clear" w:color="auto" w:fill="FFFFFF"/>
        </w:rPr>
      </w:pPr>
      <w:r w:rsidRPr="00A055E8">
        <w:rPr>
          <w:rFonts w:cs="Times New Roman"/>
        </w:rPr>
        <w:t xml:space="preserve">4. Fourthly, the Amazon company wants to grow its ecosystem and network and thus, it is considering moving into the physical store format </w:t>
      </w:r>
      <w:r w:rsidRPr="00A055E8">
        <w:rPr>
          <w:rFonts w:cs="Times New Roman"/>
          <w:color w:val="222222"/>
          <w:shd w:val="clear" w:color="auto" w:fill="FFFFFF"/>
        </w:rPr>
        <w:t xml:space="preserve">(Pillai, et al., 2020). </w:t>
      </w:r>
    </w:p>
    <w:p w14:paraId="0ABE63E9" w14:textId="77777777" w:rsidR="001820B4" w:rsidRPr="00A055E8" w:rsidRDefault="001820B4" w:rsidP="00A055E8">
      <w:pPr>
        <w:spacing w:line="276" w:lineRule="auto"/>
        <w:rPr>
          <w:rFonts w:cs="Times New Roman"/>
        </w:rPr>
      </w:pPr>
      <w:r w:rsidRPr="00A055E8">
        <w:rPr>
          <w:rFonts w:cs="Times New Roman"/>
        </w:rPr>
        <w:t>5. Fifthly, operating through physical stores will help Amazon company to offset its rising shipping costs. As a result, its operational costs will be reduced significantly.</w:t>
      </w:r>
    </w:p>
    <w:p w14:paraId="6B4D1670" w14:textId="52C2AC46" w:rsidR="001820B4" w:rsidRPr="00A055E8" w:rsidRDefault="001820B4" w:rsidP="001820B4">
      <w:pPr>
        <w:rPr>
          <w:rFonts w:cs="Times New Roman"/>
          <w:b/>
          <w:bCs/>
        </w:rPr>
      </w:pPr>
      <w:bookmarkStart w:id="8" w:name="_Toc90150801"/>
      <w:r w:rsidRPr="00A055E8">
        <w:rPr>
          <w:rFonts w:cs="Times New Roman"/>
          <w:b/>
          <w:bCs/>
        </w:rPr>
        <w:t>Conclusion</w:t>
      </w:r>
      <w:bookmarkEnd w:id="8"/>
    </w:p>
    <w:p w14:paraId="0762A6E6" w14:textId="77777777" w:rsidR="001820B4" w:rsidRPr="00A055E8" w:rsidRDefault="001820B4" w:rsidP="001820B4">
      <w:pPr>
        <w:rPr>
          <w:rFonts w:cs="Times New Roman"/>
        </w:rPr>
      </w:pPr>
      <w:r w:rsidRPr="00A055E8">
        <w:rPr>
          <w:rFonts w:cs="Times New Roman"/>
        </w:rPr>
        <w:t>Thus, it is seen that, the Amazon company has the aim of expanding in the retail e-commerce industry by satisfying the needs and requirements of the customers. Also, it has the vision to capture a large share in the online retail industry. Currently, it operates through online channels and is thinking about moving into the physical store. Several reasons have been considered as to why moving into a physical store format can be considered by the company.</w:t>
      </w:r>
    </w:p>
    <w:p w14:paraId="12FB1161" w14:textId="77777777" w:rsidR="001B69F7" w:rsidRPr="001B69F7" w:rsidRDefault="001820B4" w:rsidP="001B69F7">
      <w:pPr>
        <w:rPr>
          <w:rFonts w:cs="Times New Roman"/>
          <w:b/>
          <w:bCs/>
          <w:i/>
          <w:iCs/>
        </w:rPr>
      </w:pPr>
      <w:r w:rsidRPr="001B69F7">
        <w:rPr>
          <w:rFonts w:cs="Times New Roman"/>
          <w:b/>
          <w:bCs/>
          <w:i/>
          <w:iCs/>
        </w:rPr>
        <w:t xml:space="preserve">Written by: </w:t>
      </w:r>
    </w:p>
    <w:p w14:paraId="6E440099" w14:textId="0A2D3C9B" w:rsidR="001B69F7" w:rsidRPr="001B69F7" w:rsidRDefault="00173BB8" w:rsidP="001B69F7">
      <w:pPr>
        <w:spacing w:after="0"/>
        <w:ind w:firstLine="720"/>
        <w:rPr>
          <w:rFonts w:cs="Times New Roman"/>
          <w:b/>
          <w:bCs/>
          <w:i/>
          <w:iCs/>
        </w:rPr>
      </w:pPr>
      <w:r>
        <w:rPr>
          <w:b/>
          <w:bCs/>
          <w:i/>
          <w:iCs/>
          <w:lang w:val="en-IN"/>
        </w:rPr>
        <w:t xml:space="preserve">Name: </w:t>
      </w:r>
      <w:r w:rsidR="001820B4" w:rsidRPr="001B69F7">
        <w:rPr>
          <w:rFonts w:cs="Times New Roman"/>
          <w:b/>
          <w:bCs/>
          <w:i/>
          <w:iCs/>
        </w:rPr>
        <w:t xml:space="preserve">Karolina Kwiecien </w:t>
      </w:r>
    </w:p>
    <w:p w14:paraId="6EA981B8" w14:textId="1BE89F9A" w:rsidR="001820B4" w:rsidRPr="001B69F7" w:rsidRDefault="001B69F7" w:rsidP="001B69F7">
      <w:pPr>
        <w:spacing w:after="0"/>
        <w:ind w:firstLine="720"/>
        <w:rPr>
          <w:rFonts w:cs="Times New Roman"/>
          <w:b/>
          <w:bCs/>
        </w:rPr>
      </w:pPr>
      <w:r w:rsidRPr="001B69F7">
        <w:rPr>
          <w:rFonts w:cs="Times New Roman"/>
          <w:b/>
          <w:bCs/>
          <w:i/>
          <w:iCs/>
        </w:rPr>
        <w:t xml:space="preserve">ID: </w:t>
      </w:r>
      <w:r w:rsidR="001820B4" w:rsidRPr="001B69F7">
        <w:rPr>
          <w:rFonts w:cs="Times New Roman"/>
          <w:b/>
          <w:bCs/>
          <w:i/>
          <w:iCs/>
        </w:rPr>
        <w:t>2113036</w:t>
      </w:r>
    </w:p>
    <w:p w14:paraId="441F779F" w14:textId="77777777" w:rsidR="001820B4" w:rsidRPr="00A055E8" w:rsidRDefault="001820B4" w:rsidP="001820B4">
      <w:pPr>
        <w:rPr>
          <w:rFonts w:cs="Times New Roman"/>
          <w:b/>
          <w:bCs/>
        </w:rPr>
      </w:pPr>
      <w:r w:rsidRPr="00A055E8">
        <w:rPr>
          <w:rFonts w:cs="Times New Roman"/>
          <w:b/>
          <w:bCs/>
        </w:rPr>
        <w:br w:type="page"/>
      </w:r>
    </w:p>
    <w:p w14:paraId="0CDB849F" w14:textId="20290EBA" w:rsidR="00F04290" w:rsidRPr="00A055E8" w:rsidRDefault="00F04290" w:rsidP="00A055E8">
      <w:pPr>
        <w:pStyle w:val="Heading1"/>
        <w:numPr>
          <w:ilvl w:val="0"/>
          <w:numId w:val="6"/>
        </w:numPr>
        <w:rPr>
          <w:bCs/>
        </w:rPr>
      </w:pPr>
      <w:bookmarkStart w:id="9" w:name="_Toc91101593"/>
      <w:r w:rsidRPr="00A055E8">
        <w:lastRenderedPageBreak/>
        <w:t>Analyse the differences between Amazon’s physical organisational structure &amp; performance, and online organisational structure and performance?</w:t>
      </w:r>
      <w:bookmarkEnd w:id="9"/>
      <w:r w:rsidRPr="00A055E8">
        <w:t xml:space="preserve"> </w:t>
      </w:r>
    </w:p>
    <w:p w14:paraId="7779F34B" w14:textId="77777777" w:rsidR="00491E9E" w:rsidRPr="00A055E8" w:rsidRDefault="00491E9E" w:rsidP="00491E9E">
      <w:pPr>
        <w:rPr>
          <w:rFonts w:cs="Times New Roman"/>
        </w:rPr>
      </w:pPr>
      <w:r w:rsidRPr="00A055E8">
        <w:rPr>
          <w:rFonts w:cs="Times New Roman"/>
          <w:b/>
          <w:bCs/>
        </w:rPr>
        <w:t>Introduction</w:t>
      </w:r>
    </w:p>
    <w:p w14:paraId="1C777DDB" w14:textId="77777777" w:rsidR="00491E9E" w:rsidRPr="00A055E8" w:rsidRDefault="00491E9E" w:rsidP="00491E9E">
      <w:pPr>
        <w:rPr>
          <w:rFonts w:cs="Times New Roman"/>
        </w:rPr>
      </w:pPr>
      <w:r w:rsidRPr="00A055E8">
        <w:rPr>
          <w:rFonts w:cs="Times New Roman"/>
        </w:rPr>
        <w:t>Amazon's first attractiveness to its clients was simply convenience. Gratitude to Amazon, going to a bookstore and looking for the most popular iteration was no necessary. Just at point, the advantage of this tool for purchase and buy a book from the ease of the customer personal comfort was innovative, and the belief that Amazon allocate the purchase was regarded anything short of remarkable among numerous companies. The popularity of Amazon, on the other hand, was also not due to the things they provided or the depend primarily on. Conversely, Amazon's prosperity stemmed from the quality of service it delivered. This helped the organization build a strong relationship with its customers, and large long-term earnings. By including customer feedback on Amazon website, Bezos developed a client network, making the site increasingly appealing and reliable to prospective consumers. (</w:t>
      </w:r>
      <w:proofErr w:type="spellStart"/>
      <w:r w:rsidRPr="00A055E8">
        <w:rPr>
          <w:rFonts w:cs="Times New Roman"/>
        </w:rPr>
        <w:t>Organimi</w:t>
      </w:r>
      <w:proofErr w:type="spellEnd"/>
      <w:r w:rsidRPr="00A055E8">
        <w:rPr>
          <w:rFonts w:cs="Times New Roman"/>
        </w:rPr>
        <w:t>, 2021).</w:t>
      </w:r>
    </w:p>
    <w:p w14:paraId="2F240CE8" w14:textId="77777777" w:rsidR="00491E9E" w:rsidRPr="00A055E8" w:rsidRDefault="00491E9E" w:rsidP="00491E9E">
      <w:pPr>
        <w:rPr>
          <w:rFonts w:cs="Times New Roman"/>
          <w:b/>
          <w:bCs/>
        </w:rPr>
      </w:pPr>
      <w:r w:rsidRPr="00A055E8">
        <w:rPr>
          <w:rFonts w:cs="Times New Roman"/>
          <w:b/>
          <w:bCs/>
        </w:rPr>
        <w:t>Amazon’s physical organisational structure &amp; performance</w:t>
      </w:r>
    </w:p>
    <w:p w14:paraId="150FEBA9" w14:textId="77777777" w:rsidR="00491E9E" w:rsidRPr="00A055E8" w:rsidRDefault="00491E9E" w:rsidP="00491E9E">
      <w:pPr>
        <w:rPr>
          <w:rFonts w:cs="Times New Roman"/>
        </w:rPr>
      </w:pPr>
      <w:r w:rsidRPr="00A055E8">
        <w:rPr>
          <w:rFonts w:cs="Times New Roman"/>
        </w:rPr>
        <w:t xml:space="preserve">Though </w:t>
      </w:r>
      <w:proofErr w:type="gramStart"/>
      <w:r w:rsidRPr="00A055E8">
        <w:rPr>
          <w:rFonts w:cs="Times New Roman"/>
        </w:rPr>
        <w:t>Amazon  quality</w:t>
      </w:r>
      <w:proofErr w:type="gramEnd"/>
      <w:r w:rsidRPr="00A055E8">
        <w:rPr>
          <w:rFonts w:cs="Times New Roman"/>
        </w:rPr>
        <w:t xml:space="preserve"> and expertise are or continue to be at the heart of the organization's growth, the system approach also has a significant impact. The issue with Amazon's organisational structure that promotes for several talented managements over the company's global e-commerce activities. So, the organisation has numerous tasks in several industry sectors, this is excellent. Amazon must establish a structure that allows its diversified and currently growing market presence as a large online firm. </w:t>
      </w:r>
    </w:p>
    <w:p w14:paraId="1ED081E5" w14:textId="77777777" w:rsidR="00491E9E" w:rsidRPr="00A055E8" w:rsidRDefault="00491E9E" w:rsidP="00491E9E">
      <w:pPr>
        <w:rPr>
          <w:rFonts w:cs="Times New Roman"/>
        </w:rPr>
      </w:pPr>
      <w:r w:rsidRPr="00A055E8">
        <w:rPr>
          <w:rFonts w:cs="Times New Roman"/>
        </w:rPr>
        <w:t>Hierarchical structures are revered by organizations. They were the original sort of organisational structure, and perhaps most large companies, particularly those with an international influence, such as Amazon, still employ them presently. Amazon's hierarchy is addressed in the context of a world organization with hierarchy of authority that have a significant impact on the company's performance (</w:t>
      </w:r>
      <w:proofErr w:type="spellStart"/>
      <w:r w:rsidRPr="00A055E8">
        <w:rPr>
          <w:rFonts w:cs="Times New Roman"/>
        </w:rPr>
        <w:t>PerformYard</w:t>
      </w:r>
      <w:proofErr w:type="spellEnd"/>
      <w:r w:rsidRPr="00A055E8">
        <w:rPr>
          <w:rFonts w:cs="Times New Roman"/>
        </w:rPr>
        <w:t xml:space="preserve"> ,2018). For contrast, Jeff Bezos ranks at the centre of the company, maintaining ultimate power over all senior managers and executives, who then issue orders to the industries under their command, either at their decision or at Jeff Bezos' request. These guidelines apply to all the industry's pertinent companies around the country. Encompassing hierarchies such as this allow for comprehensive effective management over whole enterprises, even when many business units, solutions, and regions exist.</w:t>
      </w:r>
    </w:p>
    <w:p w14:paraId="4013FD51" w14:textId="77777777" w:rsidR="00491E9E" w:rsidRPr="00A055E8" w:rsidRDefault="00491E9E" w:rsidP="00491E9E">
      <w:pPr>
        <w:rPr>
          <w:rFonts w:cs="Times New Roman"/>
        </w:rPr>
      </w:pPr>
      <w:r w:rsidRPr="00A055E8">
        <w:rPr>
          <w:rFonts w:cs="Times New Roman"/>
        </w:rPr>
        <w:lastRenderedPageBreak/>
        <w:t>Amazon.com Inc. is organised in a functional manner. This framework considers operations as the foundation for identifying the connections between functional units. The following are the most important aspects of Amazon's business structure:</w:t>
      </w:r>
    </w:p>
    <w:p w14:paraId="59E9DF12" w14:textId="77777777" w:rsidR="00491E9E" w:rsidRPr="00A055E8" w:rsidRDefault="00491E9E" w:rsidP="00491E9E">
      <w:pPr>
        <w:pStyle w:val="ListParagraph"/>
        <w:numPr>
          <w:ilvl w:val="0"/>
          <w:numId w:val="3"/>
        </w:numPr>
        <w:rPr>
          <w:rFonts w:cs="Times New Roman"/>
        </w:rPr>
      </w:pPr>
      <w:r w:rsidRPr="00A055E8">
        <w:rPr>
          <w:rFonts w:cs="Times New Roman"/>
          <w:b/>
          <w:bCs/>
        </w:rPr>
        <w:t>Groups based on global functions:</w:t>
      </w:r>
      <w:r w:rsidRPr="00A055E8">
        <w:rPr>
          <w:rFonts w:cs="Times New Roman"/>
        </w:rPr>
        <w:t xml:space="preserve"> The strongest component of Amazon's organisational structure is function-based groups. A specialized work team, as well as a top management, exists for each significant business function. The focusing strictly of having this structural attribute is for Amazon to be able to handle effective e-commerce activities across the overall company. The key function-based groupings in Amazon's organisational organization includes:</w:t>
      </w:r>
    </w:p>
    <w:p w14:paraId="7C1F9CC9" w14:textId="77777777" w:rsidR="00491E9E" w:rsidRPr="00A055E8" w:rsidRDefault="00491E9E" w:rsidP="00491E9E">
      <w:pPr>
        <w:pStyle w:val="ListParagraph"/>
        <w:numPr>
          <w:ilvl w:val="0"/>
          <w:numId w:val="4"/>
        </w:numPr>
        <w:rPr>
          <w:rFonts w:cs="Times New Roman"/>
        </w:rPr>
      </w:pPr>
      <w:r w:rsidRPr="00A055E8">
        <w:rPr>
          <w:rFonts w:cs="Times New Roman"/>
        </w:rPr>
        <w:t>Business Development Office of the CEO</w:t>
      </w:r>
    </w:p>
    <w:p w14:paraId="63CED6C2" w14:textId="77777777" w:rsidR="00491E9E" w:rsidRPr="00A055E8" w:rsidRDefault="00491E9E" w:rsidP="00491E9E">
      <w:pPr>
        <w:pStyle w:val="ListParagraph"/>
        <w:numPr>
          <w:ilvl w:val="0"/>
          <w:numId w:val="4"/>
        </w:numPr>
        <w:rPr>
          <w:rFonts w:cs="Times New Roman"/>
        </w:rPr>
      </w:pPr>
      <w:r w:rsidRPr="00A055E8">
        <w:rPr>
          <w:rFonts w:cs="Times New Roman"/>
        </w:rPr>
        <w:t>Finance at Amazon Web Services (AWS)</w:t>
      </w:r>
    </w:p>
    <w:p w14:paraId="1111C78A" w14:textId="77777777" w:rsidR="00491E9E" w:rsidRPr="00A055E8" w:rsidRDefault="00491E9E" w:rsidP="00491E9E">
      <w:pPr>
        <w:pStyle w:val="ListParagraph"/>
        <w:numPr>
          <w:ilvl w:val="0"/>
          <w:numId w:val="4"/>
        </w:numPr>
        <w:rPr>
          <w:rFonts w:cs="Times New Roman"/>
        </w:rPr>
      </w:pPr>
      <w:r w:rsidRPr="00A055E8">
        <w:rPr>
          <w:rFonts w:cs="Times New Roman"/>
        </w:rPr>
        <w:t>Accounting for International Consumer and Business Transactions</w:t>
      </w:r>
    </w:p>
    <w:p w14:paraId="7220C4A8" w14:textId="77777777" w:rsidR="00491E9E" w:rsidRPr="00A055E8" w:rsidRDefault="00491E9E" w:rsidP="00491E9E">
      <w:pPr>
        <w:pStyle w:val="ListParagraph"/>
        <w:numPr>
          <w:ilvl w:val="0"/>
          <w:numId w:val="4"/>
        </w:numPr>
        <w:rPr>
          <w:rFonts w:cs="Times New Roman"/>
        </w:rPr>
      </w:pPr>
      <w:r w:rsidRPr="00A055E8">
        <w:rPr>
          <w:rFonts w:cs="Times New Roman"/>
        </w:rPr>
        <w:t>Legal and Secretariat Services for Consumer Businesses</w:t>
      </w:r>
    </w:p>
    <w:p w14:paraId="6E2564D4" w14:textId="77777777" w:rsidR="00491E9E" w:rsidRPr="00A055E8" w:rsidRDefault="00491E9E" w:rsidP="00491E9E">
      <w:pPr>
        <w:pStyle w:val="ListParagraph"/>
        <w:numPr>
          <w:ilvl w:val="0"/>
          <w:numId w:val="3"/>
        </w:numPr>
        <w:rPr>
          <w:rFonts w:cs="Times New Roman"/>
        </w:rPr>
      </w:pPr>
      <w:r w:rsidRPr="00A055E8">
        <w:rPr>
          <w:rFonts w:cs="Times New Roman"/>
          <w:b/>
          <w:bCs/>
        </w:rPr>
        <w:t>The global order of things</w:t>
      </w:r>
      <w:r w:rsidRPr="00A055E8">
        <w:rPr>
          <w:rFonts w:cs="Times New Roman"/>
        </w:rPr>
        <w:t>: A traditional organisational structure component is hierarchy. A real trait is described by means of a world organization of vertically chains of command that allow online commerce organisation in the example of Amazon.com Inc.</w:t>
      </w:r>
    </w:p>
    <w:p w14:paraId="2B9A0656" w14:textId="77777777" w:rsidR="00491E9E" w:rsidRPr="00A055E8" w:rsidRDefault="00491E9E" w:rsidP="00491E9E">
      <w:pPr>
        <w:pStyle w:val="ListParagraph"/>
        <w:numPr>
          <w:ilvl w:val="0"/>
          <w:numId w:val="3"/>
        </w:numPr>
        <w:rPr>
          <w:rFonts w:cs="Times New Roman"/>
        </w:rPr>
      </w:pPr>
      <w:r w:rsidRPr="00A055E8">
        <w:rPr>
          <w:rFonts w:cs="Times New Roman"/>
          <w:b/>
          <w:bCs/>
        </w:rPr>
        <w:t>Divisions by geography</w:t>
      </w:r>
      <w:r w:rsidRPr="00A055E8">
        <w:rPr>
          <w:rFonts w:cs="Times New Roman"/>
        </w:rPr>
        <w:t>: Geographic divisions are indeed component of Amazon's organisational structure. Geographic regions and associated corporate objectives are used to form groups in this structural feature. Amazon.com Inc., for instance, ’s differing segments to make life simpler to operate its e-commerce operation depending on the local economic conditions. The deliberate objective of getting this organization design feature is to allow the corporation to handle problems or issues specific to each geographic region while considering regional market variances. Amazon takes a straightforward approach to this structural aspect, dividing its activities into the relevant regional divisions:</w:t>
      </w:r>
    </w:p>
    <w:p w14:paraId="4EF1EBAE" w14:textId="77777777" w:rsidR="00491E9E" w:rsidRPr="00A055E8" w:rsidRDefault="00491E9E" w:rsidP="00491E9E">
      <w:pPr>
        <w:pStyle w:val="ListParagraph"/>
        <w:numPr>
          <w:ilvl w:val="0"/>
          <w:numId w:val="5"/>
        </w:numPr>
        <w:rPr>
          <w:rFonts w:cs="Times New Roman"/>
        </w:rPr>
      </w:pPr>
      <w:r w:rsidRPr="00A055E8">
        <w:rPr>
          <w:rFonts w:cs="Times New Roman"/>
        </w:rPr>
        <w:t>North America</w:t>
      </w:r>
    </w:p>
    <w:p w14:paraId="31EB5544" w14:textId="77777777" w:rsidR="00491E9E" w:rsidRPr="00A055E8" w:rsidRDefault="00491E9E" w:rsidP="00491E9E">
      <w:pPr>
        <w:pStyle w:val="ListParagraph"/>
        <w:numPr>
          <w:ilvl w:val="0"/>
          <w:numId w:val="5"/>
        </w:numPr>
        <w:rPr>
          <w:rFonts w:cs="Times New Roman"/>
        </w:rPr>
      </w:pPr>
      <w:r w:rsidRPr="00A055E8">
        <w:rPr>
          <w:rFonts w:cs="Times New Roman"/>
        </w:rPr>
        <w:t>International. (Meyer, 2019)</w:t>
      </w:r>
    </w:p>
    <w:p w14:paraId="2C32F07D" w14:textId="77777777" w:rsidR="00491E9E" w:rsidRPr="00A055E8" w:rsidRDefault="00491E9E" w:rsidP="00491E9E">
      <w:pPr>
        <w:rPr>
          <w:rFonts w:cs="Times New Roman"/>
          <w:b/>
          <w:bCs/>
        </w:rPr>
      </w:pPr>
      <w:r w:rsidRPr="00A055E8">
        <w:rPr>
          <w:rFonts w:cs="Times New Roman"/>
          <w:b/>
          <w:bCs/>
        </w:rPr>
        <w:t>Amazon’s online organisational structure and performance</w:t>
      </w:r>
    </w:p>
    <w:p w14:paraId="3940BCA2" w14:textId="77777777" w:rsidR="00491E9E" w:rsidRPr="00A055E8" w:rsidRDefault="00491E9E" w:rsidP="00491E9E">
      <w:pPr>
        <w:rPr>
          <w:rFonts w:cs="Times New Roman"/>
        </w:rPr>
      </w:pPr>
      <w:r w:rsidRPr="00A055E8">
        <w:rPr>
          <w:rFonts w:cs="Times New Roman"/>
        </w:rPr>
        <w:t xml:space="preserve">As one might anticipate, an online organisational structure is based on a typical organisational structure whereby the one top level management oversees all the operations of their sub-managers. It had the added benefit of making process easy, as staff members will only respond </w:t>
      </w:r>
      <w:r w:rsidRPr="00A055E8">
        <w:rPr>
          <w:rFonts w:cs="Times New Roman"/>
        </w:rPr>
        <w:lastRenderedPageBreak/>
        <w:t>to one manager and activity will be centralised. The online organisational performance has a clear chain of authority and is adequately delegated. Since it is online, some of the employees who work underneath it and may not have been properly monitored because they have their own time until they finish their work on time. Inept leadership for them might lead to poor performance for everyone. Since there is no face-to-face communication among management and staff, it is important for the management to control (</w:t>
      </w:r>
      <w:proofErr w:type="spellStart"/>
      <w:r w:rsidRPr="00A055E8">
        <w:rPr>
          <w:rFonts w:cs="Times New Roman"/>
        </w:rPr>
        <w:t>PerformYard</w:t>
      </w:r>
      <w:proofErr w:type="spellEnd"/>
      <w:r w:rsidRPr="00A055E8">
        <w:rPr>
          <w:rFonts w:cs="Times New Roman"/>
        </w:rPr>
        <w:t xml:space="preserve"> ,2018).</w:t>
      </w:r>
    </w:p>
    <w:p w14:paraId="039168CC" w14:textId="77777777" w:rsidR="00491E9E" w:rsidRPr="00A055E8" w:rsidRDefault="00491E9E" w:rsidP="00491E9E">
      <w:pPr>
        <w:rPr>
          <w:rFonts w:cs="Times New Roman"/>
        </w:rPr>
      </w:pPr>
      <w:r w:rsidRPr="00A055E8">
        <w:rPr>
          <w:rFonts w:cs="Times New Roman"/>
        </w:rPr>
        <w:t>The company's structure and culture are precisely based on its motto, 'Earth's Most Customer – Centric Company,' which is reflected throughout all its processes. They also instituted the "two pizza rule," which dictates that discussions should be conducted in groups low enough to feed everyone on two pizzas. As a result, the company is highly adaptable to any market changes, such as Brexit (Dudovskiy, 2018).</w:t>
      </w:r>
    </w:p>
    <w:p w14:paraId="7C6E1AB2" w14:textId="77777777" w:rsidR="00491E9E" w:rsidRPr="00A055E8" w:rsidRDefault="00491E9E" w:rsidP="00491E9E">
      <w:pPr>
        <w:rPr>
          <w:rFonts w:cs="Times New Roman"/>
        </w:rPr>
      </w:pPr>
      <w:r w:rsidRPr="00A055E8">
        <w:rPr>
          <w:rFonts w:cs="Times New Roman"/>
        </w:rPr>
        <w:t>The function-based global divisions are the most powerful aspect of Amazon's organisational structure. Each company's main activity has its own solid team led by a chief management, such as a CEO or SVP. Amazon can profitably administer its e-commerce operations across the entire business by designing the organization in this manner. This framework also makes it easier for Amazon to expand into new markets. (</w:t>
      </w:r>
      <w:proofErr w:type="spellStart"/>
      <w:r w:rsidRPr="00A055E8">
        <w:rPr>
          <w:rFonts w:cs="Times New Roman"/>
        </w:rPr>
        <w:t>Organimi</w:t>
      </w:r>
      <w:proofErr w:type="spellEnd"/>
      <w:r w:rsidRPr="00A055E8">
        <w:rPr>
          <w:rFonts w:cs="Times New Roman"/>
        </w:rPr>
        <w:t>, 2021).</w:t>
      </w:r>
    </w:p>
    <w:p w14:paraId="27030E89" w14:textId="77777777" w:rsidR="00491E9E" w:rsidRPr="00A055E8" w:rsidRDefault="00491E9E" w:rsidP="00491E9E">
      <w:pPr>
        <w:rPr>
          <w:rFonts w:cs="Times New Roman"/>
          <w:b/>
          <w:bCs/>
        </w:rPr>
      </w:pPr>
      <w:proofErr w:type="gramStart"/>
      <w:r w:rsidRPr="00A055E8">
        <w:rPr>
          <w:rFonts w:cs="Times New Roman"/>
          <w:b/>
          <w:bCs/>
        </w:rPr>
        <w:t>Amazon’s  Organizational</w:t>
      </w:r>
      <w:proofErr w:type="gramEnd"/>
      <w:r w:rsidRPr="00A055E8">
        <w:rPr>
          <w:rFonts w:cs="Times New Roman"/>
          <w:b/>
          <w:bCs/>
        </w:rPr>
        <w:t xml:space="preserve"> Structure Implications:</w:t>
      </w:r>
    </w:p>
    <w:p w14:paraId="3B515897" w14:textId="77777777" w:rsidR="00491E9E" w:rsidRPr="00A055E8" w:rsidRDefault="00491E9E" w:rsidP="00491E9E">
      <w:pPr>
        <w:rPr>
          <w:rFonts w:cs="Times New Roman"/>
        </w:rPr>
      </w:pPr>
      <w:r w:rsidRPr="00A055E8">
        <w:rPr>
          <w:rFonts w:cs="Times New Roman"/>
          <w:b/>
          <w:bCs/>
        </w:rPr>
        <w:t>Advantages</w:t>
      </w:r>
      <w:r w:rsidRPr="00A055E8">
        <w:rPr>
          <w:rFonts w:cs="Times New Roman"/>
        </w:rPr>
        <w:t xml:space="preserve">: is cost-effective in aiding international e-commerce market development. The industry's continued improvement in publicizing its products is a great prognosticator of its organisational structure's size. The capability for </w:t>
      </w:r>
      <w:proofErr w:type="gramStart"/>
      <w:r w:rsidRPr="00A055E8">
        <w:rPr>
          <w:rFonts w:cs="Times New Roman"/>
        </w:rPr>
        <w:t>Amazon  to</w:t>
      </w:r>
      <w:proofErr w:type="gramEnd"/>
      <w:r w:rsidRPr="00A055E8">
        <w:rPr>
          <w:rFonts w:cs="Times New Roman"/>
        </w:rPr>
        <w:t xml:space="preserve"> implement administrative commands immediately and professionally is a benefit of function-based teams and hierarchy. Geographic divisions are also useful for focusing on issues about the online retail business and related economic situations in such areas, such as North America (Collier, 2016)</w:t>
      </w:r>
    </w:p>
    <w:p w14:paraId="3AC062E3" w14:textId="77777777" w:rsidR="00491E9E" w:rsidRPr="00A055E8" w:rsidRDefault="00491E9E" w:rsidP="00491E9E">
      <w:pPr>
        <w:rPr>
          <w:rFonts w:cs="Times New Roman"/>
        </w:rPr>
      </w:pPr>
      <w:r w:rsidRPr="00A055E8">
        <w:rPr>
          <w:rFonts w:cs="Times New Roman"/>
          <w:b/>
          <w:bCs/>
        </w:rPr>
        <w:t>Disadvantages:</w:t>
      </w:r>
      <w:r w:rsidRPr="00A055E8">
        <w:rPr>
          <w:rFonts w:cs="Times New Roman"/>
        </w:rPr>
        <w:t xml:space="preserve"> This organisational structure has the disadvantage of having significant limitations and response. Amazon's capacity to react rapidly to changes hurdles in the e-commerce company is hampered by the prevalence of global function-based groupings and global hierarchical features. As a result, the organization needs to consider about lowering the prominence of these architectural traits. Amazon might potentially increase the independence or level of independence of local and regional operations, resulting in greater adaptability and response (Collier, 2016).</w:t>
      </w:r>
    </w:p>
    <w:p w14:paraId="25F5A58B" w14:textId="77777777" w:rsidR="00A055E8" w:rsidRDefault="00A055E8">
      <w:pPr>
        <w:spacing w:line="259" w:lineRule="auto"/>
        <w:jc w:val="left"/>
        <w:rPr>
          <w:rFonts w:cs="Times New Roman"/>
          <w:b/>
          <w:bCs/>
        </w:rPr>
      </w:pPr>
      <w:r>
        <w:rPr>
          <w:rFonts w:cs="Times New Roman"/>
          <w:b/>
          <w:bCs/>
        </w:rPr>
        <w:br w:type="page"/>
      </w:r>
    </w:p>
    <w:p w14:paraId="019E63A1" w14:textId="23E8684A" w:rsidR="00491E9E" w:rsidRPr="00A055E8" w:rsidRDefault="00491E9E" w:rsidP="00491E9E">
      <w:pPr>
        <w:rPr>
          <w:rFonts w:cs="Times New Roman"/>
          <w:b/>
          <w:bCs/>
        </w:rPr>
      </w:pPr>
      <w:r w:rsidRPr="00A055E8">
        <w:rPr>
          <w:rFonts w:cs="Times New Roman"/>
          <w:b/>
          <w:bCs/>
        </w:rPr>
        <w:lastRenderedPageBreak/>
        <w:t>Conclusion</w:t>
      </w:r>
    </w:p>
    <w:p w14:paraId="3460BDB4" w14:textId="77777777" w:rsidR="00491E9E" w:rsidRPr="00A055E8" w:rsidRDefault="00491E9E" w:rsidP="00491E9E">
      <w:pPr>
        <w:rPr>
          <w:rFonts w:cs="Times New Roman"/>
        </w:rPr>
      </w:pPr>
      <w:r w:rsidRPr="00A055E8">
        <w:rPr>
          <w:rFonts w:cs="Times New Roman"/>
        </w:rPr>
        <w:t>There is a substantial variation in overall of performance and structure. Amazon is a remarkable company, and when compared to the traditional methods and typical online organisational structures and performance, Amazon demonstrates superior organisational employee productivity and performance. When compared to the internet, a structure with many senior managers overseeing every operation is impressive, but the risk of overlooking certain flaws is unavoidable. However, they do have advantages in some circumstances, such as the ease with which they may maintain a simple organisation. It's simple to set up and manage a single supervisor that controls all the actions of each member. It may be stressful for the supervisor, but even small businesses make mistakes that may be remedied inside the organisation.</w:t>
      </w:r>
    </w:p>
    <w:p w14:paraId="7E5A6E4A" w14:textId="77777777" w:rsidR="00491E9E" w:rsidRPr="00A055E8" w:rsidRDefault="00491E9E" w:rsidP="00491E9E">
      <w:pPr>
        <w:rPr>
          <w:rFonts w:cs="Times New Roman"/>
        </w:rPr>
      </w:pPr>
    </w:p>
    <w:p w14:paraId="1B6021F7" w14:textId="77777777" w:rsidR="001B69F7" w:rsidRPr="001B69F7" w:rsidRDefault="00491E9E" w:rsidP="00491E9E">
      <w:pPr>
        <w:rPr>
          <w:rFonts w:cs="Times New Roman"/>
          <w:b/>
          <w:bCs/>
          <w:i/>
          <w:iCs/>
        </w:rPr>
      </w:pPr>
      <w:r w:rsidRPr="001B69F7">
        <w:rPr>
          <w:rFonts w:cs="Times New Roman"/>
          <w:b/>
          <w:bCs/>
          <w:i/>
          <w:iCs/>
        </w:rPr>
        <w:t xml:space="preserve">Written by: </w:t>
      </w:r>
    </w:p>
    <w:p w14:paraId="268FA710" w14:textId="60F09FBF" w:rsidR="00491E9E" w:rsidRPr="001B69F7" w:rsidRDefault="00173BB8" w:rsidP="001B69F7">
      <w:pPr>
        <w:ind w:firstLine="720"/>
        <w:rPr>
          <w:rFonts w:cs="Times New Roman"/>
          <w:b/>
          <w:bCs/>
          <w:i/>
          <w:iCs/>
        </w:rPr>
      </w:pPr>
      <w:r>
        <w:rPr>
          <w:b/>
          <w:bCs/>
          <w:i/>
          <w:iCs/>
          <w:lang w:val="en-IN"/>
        </w:rPr>
        <w:t xml:space="preserve">Name: </w:t>
      </w:r>
      <w:r w:rsidR="00491E9E" w:rsidRPr="001B69F7">
        <w:rPr>
          <w:rFonts w:cs="Times New Roman"/>
          <w:b/>
          <w:bCs/>
          <w:i/>
          <w:iCs/>
        </w:rPr>
        <w:t>Mihaela Raducanu</w:t>
      </w:r>
    </w:p>
    <w:p w14:paraId="7008D140" w14:textId="2F7C0468" w:rsidR="00A055E8" w:rsidRPr="001B69F7" w:rsidRDefault="00491E9E" w:rsidP="001B69F7">
      <w:pPr>
        <w:ind w:firstLine="720"/>
        <w:rPr>
          <w:rFonts w:cs="Times New Roman"/>
          <w:b/>
          <w:bCs/>
          <w:i/>
          <w:iCs/>
        </w:rPr>
      </w:pPr>
      <w:r w:rsidRPr="001B69F7">
        <w:rPr>
          <w:rFonts w:cs="Times New Roman"/>
          <w:b/>
          <w:bCs/>
          <w:i/>
          <w:iCs/>
        </w:rPr>
        <w:t>Student id: 2111701</w:t>
      </w:r>
    </w:p>
    <w:p w14:paraId="2D41B4F5" w14:textId="77777777" w:rsidR="00A055E8" w:rsidRDefault="00A055E8">
      <w:pPr>
        <w:spacing w:line="259" w:lineRule="auto"/>
        <w:jc w:val="left"/>
        <w:rPr>
          <w:rFonts w:cs="Times New Roman"/>
        </w:rPr>
      </w:pPr>
      <w:r>
        <w:rPr>
          <w:rFonts w:cs="Times New Roman"/>
        </w:rPr>
        <w:br w:type="page"/>
      </w:r>
    </w:p>
    <w:p w14:paraId="4C95A0EB" w14:textId="690DB7B7" w:rsidR="00491E9E" w:rsidRPr="00A055E8" w:rsidRDefault="00491E9E" w:rsidP="00D4702F">
      <w:pPr>
        <w:pStyle w:val="Heading1"/>
        <w:numPr>
          <w:ilvl w:val="0"/>
          <w:numId w:val="6"/>
        </w:numPr>
      </w:pPr>
      <w:bookmarkStart w:id="10" w:name="_Toc91101594"/>
      <w:r w:rsidRPr="00A055E8">
        <w:lastRenderedPageBreak/>
        <w:t xml:space="preserve">Discuss different task and skill that management team of Amazon at Bluewater Amazon </w:t>
      </w:r>
      <w:r w:rsidR="00B5278E" w:rsidRPr="00A055E8">
        <w:t>store can apply to bring operation effectiveness.</w:t>
      </w:r>
      <w:bookmarkEnd w:id="10"/>
    </w:p>
    <w:p w14:paraId="3E0F0A3E" w14:textId="77777777" w:rsidR="00491E9E" w:rsidRPr="00A055E8" w:rsidRDefault="00491E9E" w:rsidP="00491E9E">
      <w:pPr>
        <w:rPr>
          <w:rFonts w:cs="Times New Roman"/>
          <w:szCs w:val="24"/>
        </w:rPr>
      </w:pPr>
      <w:r w:rsidRPr="00A055E8">
        <w:rPr>
          <w:rFonts w:cs="Times New Roman"/>
          <w:szCs w:val="24"/>
        </w:rPr>
        <w:t>A practical learning experience is the most effective way to learn new things for many people. Because of this, if they don't think about how they can improve their performance in the future, they won't be able to learn from their mistakes. Gibbs' Reflective Cycle comes in handy here. Students can assess and reflect on a particular situation in class using a reflective cycle for academic learning. By reflecting and learning to do so reflexively, the practitioner can understand how a method or its actions can be improved when a similar situation arises. The Gibbs Reflection Cycle can be applied to any scenario you feel is worth reflecting on or improving.</w:t>
      </w:r>
    </w:p>
    <w:p w14:paraId="6208C8C2" w14:textId="77777777" w:rsidR="00491E9E" w:rsidRPr="00A055E8" w:rsidRDefault="00491E9E" w:rsidP="00491E9E">
      <w:pPr>
        <w:rPr>
          <w:rFonts w:cs="Times New Roman"/>
        </w:rPr>
      </w:pPr>
      <w:r w:rsidRPr="00A055E8">
        <w:rPr>
          <w:rFonts w:cs="Times New Roman"/>
        </w:rPr>
        <w:t>Gibbs states that by reflecting on your learning experience, it allows you to better your performance as it is happening, as well as improving it for the future. (Giibbs.1988)</w:t>
      </w:r>
    </w:p>
    <w:p w14:paraId="625B3165" w14:textId="4CC7DF57" w:rsidR="00491E9E" w:rsidRPr="00A055E8" w:rsidRDefault="00491E9E" w:rsidP="00491E9E">
      <w:pPr>
        <w:rPr>
          <w:rFonts w:cs="Times New Roman"/>
          <w:szCs w:val="24"/>
        </w:rPr>
      </w:pPr>
      <w:r w:rsidRPr="00A055E8">
        <w:rPr>
          <w:rFonts w:cs="Times New Roman"/>
          <w:szCs w:val="24"/>
        </w:rPr>
        <w:t xml:space="preserve">The first step of the six in the cycle is the accurate description of the event as it happened. The second step is to describe how you feel during the event. Part three, record your analysis. This part can be complex and subjective. You need to notice the significance of the incident or event. One of the last steps is the conclusion. It is an assessment of your behaviour during the event. And </w:t>
      </w:r>
      <w:proofErr w:type="gramStart"/>
      <w:r w:rsidRPr="00A055E8">
        <w:rPr>
          <w:rFonts w:cs="Times New Roman"/>
          <w:szCs w:val="24"/>
        </w:rPr>
        <w:t>finally</w:t>
      </w:r>
      <w:proofErr w:type="gramEnd"/>
      <w:r w:rsidRPr="00A055E8">
        <w:rPr>
          <w:rFonts w:cs="Times New Roman"/>
          <w:szCs w:val="24"/>
        </w:rPr>
        <w:t xml:space="preserve"> the action plan which is a way of doing </w:t>
      </w:r>
      <w:proofErr w:type="spellStart"/>
      <w:r w:rsidRPr="00A055E8">
        <w:rPr>
          <w:rFonts w:cs="Times New Roman"/>
          <w:szCs w:val="24"/>
        </w:rPr>
        <w:t>thinks</w:t>
      </w:r>
      <w:proofErr w:type="spellEnd"/>
      <w:r w:rsidRPr="00A055E8">
        <w:rPr>
          <w:rFonts w:cs="Times New Roman"/>
          <w:szCs w:val="24"/>
        </w:rPr>
        <w:t xml:space="preserve"> better in the future. </w:t>
      </w:r>
    </w:p>
    <w:p w14:paraId="5F82C9E7" w14:textId="77777777" w:rsidR="00491E9E" w:rsidRPr="00A055E8" w:rsidRDefault="00491E9E" w:rsidP="00491E9E">
      <w:pPr>
        <w:rPr>
          <w:rFonts w:cs="Times New Roman"/>
          <w:b/>
          <w:szCs w:val="24"/>
        </w:rPr>
      </w:pPr>
      <w:r w:rsidRPr="00A055E8">
        <w:rPr>
          <w:rFonts w:cs="Times New Roman"/>
          <w:b/>
          <w:szCs w:val="24"/>
        </w:rPr>
        <w:t xml:space="preserve">How did I use Gibbs's reflective thinking regarding my previous projects? </w:t>
      </w:r>
    </w:p>
    <w:p w14:paraId="3788976F" w14:textId="77777777" w:rsidR="00491E9E" w:rsidRPr="00A055E8" w:rsidRDefault="00491E9E" w:rsidP="00491E9E">
      <w:pPr>
        <w:rPr>
          <w:rFonts w:cs="Times New Roman"/>
          <w:b/>
          <w:szCs w:val="24"/>
        </w:rPr>
      </w:pPr>
      <w:r w:rsidRPr="00A055E8">
        <w:rPr>
          <w:rFonts w:cs="Times New Roman"/>
          <w:b/>
          <w:szCs w:val="24"/>
        </w:rPr>
        <w:t>Description</w:t>
      </w:r>
    </w:p>
    <w:p w14:paraId="0E26421D" w14:textId="77777777" w:rsidR="00491E9E" w:rsidRPr="00A055E8" w:rsidRDefault="00491E9E" w:rsidP="00491E9E">
      <w:pPr>
        <w:rPr>
          <w:rFonts w:cs="Times New Roman"/>
          <w:szCs w:val="24"/>
        </w:rPr>
      </w:pPr>
      <w:r w:rsidRPr="00A055E8">
        <w:rPr>
          <w:rFonts w:cs="Times New Roman"/>
          <w:szCs w:val="24"/>
        </w:rPr>
        <w:t xml:space="preserve">An important part of our class discussion is based on the findings of the group presentation. A presentation is a method of transmitting information from one person to another. It's common for presentations to be </w:t>
      </w:r>
      <w:proofErr w:type="gramStart"/>
      <w:r w:rsidRPr="00A055E8">
        <w:rPr>
          <w:rFonts w:cs="Times New Roman"/>
          <w:szCs w:val="24"/>
        </w:rPr>
        <w:t>demo's</w:t>
      </w:r>
      <w:proofErr w:type="gramEnd"/>
      <w:r w:rsidRPr="00A055E8">
        <w:rPr>
          <w:rFonts w:cs="Times New Roman"/>
          <w:szCs w:val="24"/>
        </w:rPr>
        <w:t xml:space="preserve"> or introductions, lectures, or speeches that are meant to inform, persuade, motivate, build goodwill, or present a new idea/products. During our module in studying business and management, the teacher asked us to do a presentation group on a specific subject. For our class discussion, we will use the information gathered from the group presentation to help us better understand a particular text. I was like a new infant bird that learned to adapt to the new environment. I found the task challenging and conductive. I was sure that the project would give me a specific skill that I never had the chance to learn.</w:t>
      </w:r>
    </w:p>
    <w:p w14:paraId="6CC2FC45" w14:textId="2ACFD942" w:rsidR="00491E9E" w:rsidRPr="00A055E8" w:rsidRDefault="00491E9E" w:rsidP="00491E9E">
      <w:pPr>
        <w:rPr>
          <w:rFonts w:cs="Times New Roman"/>
          <w:b/>
          <w:szCs w:val="24"/>
        </w:rPr>
      </w:pPr>
      <w:r w:rsidRPr="00A055E8">
        <w:rPr>
          <w:rFonts w:cs="Times New Roman"/>
          <w:b/>
          <w:szCs w:val="24"/>
        </w:rPr>
        <w:t xml:space="preserve">Feelings </w:t>
      </w:r>
    </w:p>
    <w:p w14:paraId="0F54C394" w14:textId="77777777" w:rsidR="00491E9E" w:rsidRPr="00A055E8" w:rsidRDefault="00491E9E" w:rsidP="00491E9E">
      <w:pPr>
        <w:rPr>
          <w:rFonts w:cs="Times New Roman"/>
          <w:szCs w:val="24"/>
        </w:rPr>
      </w:pPr>
      <w:r w:rsidRPr="00A055E8">
        <w:rPr>
          <w:rFonts w:cs="Times New Roman"/>
          <w:szCs w:val="24"/>
        </w:rPr>
        <w:t xml:space="preserve">I felt a lot of pressure on my shoulders, considering that was one of my first projects in the academic year. I can say that I did not allocate enough time to prepare for this task which led </w:t>
      </w:r>
      <w:r w:rsidRPr="00A055E8">
        <w:rPr>
          <w:rFonts w:cs="Times New Roman"/>
          <w:szCs w:val="24"/>
        </w:rPr>
        <w:lastRenderedPageBreak/>
        <w:t xml:space="preserve">me to feel under pressure and fear of failing. A common problem when working in a team is that everyone isn't contributing equally, which can lead to a lack of harmonious relationship. I felt a bit shy and scared of this task because I was in front of something that I never had to do in my past time. Luckily my peer group assigned to do the presentation was supportive and helped each other in any circumstances, which was a significant relief. </w:t>
      </w:r>
    </w:p>
    <w:p w14:paraId="41DFB671" w14:textId="77777777" w:rsidR="00491E9E" w:rsidRPr="00A055E8" w:rsidRDefault="00491E9E" w:rsidP="00491E9E">
      <w:pPr>
        <w:rPr>
          <w:rFonts w:cs="Times New Roman"/>
          <w:b/>
          <w:szCs w:val="24"/>
        </w:rPr>
      </w:pPr>
      <w:r w:rsidRPr="00A055E8">
        <w:rPr>
          <w:rFonts w:cs="Times New Roman"/>
          <w:b/>
          <w:szCs w:val="24"/>
        </w:rPr>
        <w:t xml:space="preserve">Evolution </w:t>
      </w:r>
    </w:p>
    <w:p w14:paraId="3E66F74D" w14:textId="77777777" w:rsidR="00491E9E" w:rsidRPr="00A055E8" w:rsidRDefault="00491E9E" w:rsidP="00491E9E">
      <w:pPr>
        <w:rPr>
          <w:rFonts w:cs="Times New Roman"/>
          <w:szCs w:val="24"/>
        </w:rPr>
      </w:pPr>
      <w:r w:rsidRPr="00A055E8">
        <w:rPr>
          <w:rFonts w:cs="Times New Roman"/>
          <w:szCs w:val="24"/>
        </w:rPr>
        <w:t xml:space="preserve">The teacher provided us with material and articles to gather the information for the project; due to lack of my ability to mage time, I could not find time to read all the material provided by our mentor. The group presentation was one of the biggest challenges that I had to face in that coming week; I can say that I never thought that public speaking could be such a monster. Despite the pressure and fear, I manage to stay on top of my feelings and present the information to the class. The collaboration with the group was floating, and easy to assemble the data as a team. </w:t>
      </w:r>
    </w:p>
    <w:p w14:paraId="0F2A0E2E" w14:textId="77777777" w:rsidR="00491E9E" w:rsidRPr="00A055E8" w:rsidRDefault="00491E9E" w:rsidP="00491E9E">
      <w:pPr>
        <w:rPr>
          <w:rFonts w:cs="Times New Roman"/>
          <w:b/>
          <w:szCs w:val="24"/>
        </w:rPr>
      </w:pPr>
      <w:r w:rsidRPr="00A055E8">
        <w:rPr>
          <w:rFonts w:cs="Times New Roman"/>
          <w:b/>
          <w:szCs w:val="24"/>
        </w:rPr>
        <w:t xml:space="preserve">Analysis </w:t>
      </w:r>
    </w:p>
    <w:p w14:paraId="5B6EBFF1" w14:textId="77777777" w:rsidR="00491E9E" w:rsidRPr="00A055E8" w:rsidRDefault="00491E9E" w:rsidP="00491E9E">
      <w:pPr>
        <w:rPr>
          <w:rFonts w:cs="Times New Roman"/>
          <w:szCs w:val="24"/>
        </w:rPr>
      </w:pPr>
      <w:r w:rsidRPr="00A055E8">
        <w:rPr>
          <w:rFonts w:cs="Times New Roman"/>
          <w:szCs w:val="24"/>
        </w:rPr>
        <w:t xml:space="preserve">Teachers give group presentation assignments for the students to learn how to cooperate and develop teamwork skills. Because TEAM stands for: Together, everyone achieves more. Finding information on different subjects and presenting them as one can help students understand how a PowerPoint presentation is made. Working in a group showed me that being a team player and cooperative is essential for the goal of the peer. Peer learning is challenging and constructive for each student because he has to integrate himself into a group of people with different ways of thinking. </w:t>
      </w:r>
    </w:p>
    <w:p w14:paraId="42C67A76" w14:textId="77777777" w:rsidR="00491E9E" w:rsidRPr="00A055E8" w:rsidRDefault="00491E9E" w:rsidP="00491E9E">
      <w:pPr>
        <w:rPr>
          <w:rFonts w:cs="Times New Roman"/>
          <w:b/>
          <w:szCs w:val="24"/>
        </w:rPr>
      </w:pPr>
      <w:r w:rsidRPr="00A055E8">
        <w:rPr>
          <w:rFonts w:cs="Times New Roman"/>
          <w:b/>
          <w:szCs w:val="24"/>
        </w:rPr>
        <w:t xml:space="preserve">Conclusion </w:t>
      </w:r>
    </w:p>
    <w:p w14:paraId="5354C8A6" w14:textId="77777777" w:rsidR="00491E9E" w:rsidRPr="00A055E8" w:rsidRDefault="00491E9E" w:rsidP="00491E9E">
      <w:pPr>
        <w:rPr>
          <w:rFonts w:cs="Times New Roman"/>
          <w:szCs w:val="24"/>
        </w:rPr>
      </w:pPr>
      <w:r w:rsidRPr="00A055E8">
        <w:rPr>
          <w:rFonts w:cs="Times New Roman"/>
          <w:szCs w:val="24"/>
        </w:rPr>
        <w:t xml:space="preserve">I have learned that time management and reading the information provided by the lecturer are the primary tools for achieving good results in this assignment. I understand how to cooperate with others to perform a task that makes you leave the confront zone and learn new ways of doing different things. Emotion can be overwhelming and disturbing, so managing my feeling was essential during the group work. </w:t>
      </w:r>
    </w:p>
    <w:p w14:paraId="76A26297" w14:textId="77777777" w:rsidR="00491E9E" w:rsidRPr="00A055E8" w:rsidRDefault="00491E9E" w:rsidP="00491E9E">
      <w:pPr>
        <w:rPr>
          <w:rFonts w:cs="Times New Roman"/>
          <w:szCs w:val="24"/>
        </w:rPr>
      </w:pPr>
      <w:r w:rsidRPr="00A055E8">
        <w:rPr>
          <w:rFonts w:cs="Times New Roman"/>
          <w:szCs w:val="24"/>
        </w:rPr>
        <w:t>A presentation must be cohesive for the audience to follow and appreciate it. Having a meeting and building the presentation together eliminates content duplication.</w:t>
      </w:r>
    </w:p>
    <w:p w14:paraId="4EAD3656" w14:textId="77777777" w:rsidR="00491E9E" w:rsidRPr="00A055E8" w:rsidRDefault="00491E9E" w:rsidP="00491E9E">
      <w:pPr>
        <w:rPr>
          <w:rFonts w:cs="Times New Roman"/>
          <w:szCs w:val="24"/>
        </w:rPr>
      </w:pPr>
      <w:r w:rsidRPr="00A055E8">
        <w:rPr>
          <w:rFonts w:cs="Times New Roman"/>
          <w:szCs w:val="24"/>
        </w:rPr>
        <w:lastRenderedPageBreak/>
        <w:t>• Even though only one person should be responsible for merging the slides, you can place the drops together to guarantee that the presentation is consistent.</w:t>
      </w:r>
    </w:p>
    <w:p w14:paraId="660A6844" w14:textId="77777777" w:rsidR="00491E9E" w:rsidRPr="00A055E8" w:rsidRDefault="00491E9E" w:rsidP="00491E9E">
      <w:pPr>
        <w:rPr>
          <w:rFonts w:cs="Times New Roman"/>
          <w:szCs w:val="24"/>
        </w:rPr>
      </w:pPr>
      <w:r w:rsidRPr="00A055E8">
        <w:rPr>
          <w:rFonts w:cs="Times New Roman"/>
          <w:szCs w:val="24"/>
        </w:rPr>
        <w:t>• Before delivering a speech to an audience, it is beneficial to get feedback on it.</w:t>
      </w:r>
    </w:p>
    <w:p w14:paraId="384EEF8A" w14:textId="77777777" w:rsidR="00491E9E" w:rsidRPr="00A055E8" w:rsidRDefault="00491E9E" w:rsidP="00491E9E">
      <w:pPr>
        <w:rPr>
          <w:rFonts w:cs="Times New Roman"/>
          <w:szCs w:val="24"/>
        </w:rPr>
      </w:pPr>
      <w:r w:rsidRPr="00A055E8">
        <w:rPr>
          <w:rFonts w:cs="Times New Roman"/>
          <w:szCs w:val="24"/>
        </w:rPr>
        <w:t>• The team can agree on any modifications.</w:t>
      </w:r>
    </w:p>
    <w:p w14:paraId="47485E1E" w14:textId="77777777" w:rsidR="00491E9E" w:rsidRPr="00A055E8" w:rsidRDefault="00491E9E" w:rsidP="00491E9E">
      <w:pPr>
        <w:rPr>
          <w:rFonts w:cs="Times New Roman"/>
          <w:szCs w:val="24"/>
        </w:rPr>
      </w:pPr>
      <w:r w:rsidRPr="00A055E8">
        <w:rPr>
          <w:rFonts w:cs="Times New Roman"/>
          <w:szCs w:val="24"/>
        </w:rPr>
        <w:t>• The group can agree on the outcome.</w:t>
      </w:r>
    </w:p>
    <w:p w14:paraId="3E4F8EB3" w14:textId="77777777" w:rsidR="00491E9E" w:rsidRPr="00A055E8" w:rsidRDefault="00491E9E" w:rsidP="00491E9E">
      <w:pPr>
        <w:rPr>
          <w:rFonts w:cs="Times New Roman"/>
          <w:b/>
          <w:szCs w:val="24"/>
        </w:rPr>
      </w:pPr>
      <w:r w:rsidRPr="00A055E8">
        <w:rPr>
          <w:rFonts w:cs="Times New Roman"/>
          <w:b/>
          <w:szCs w:val="24"/>
        </w:rPr>
        <w:t xml:space="preserve">Action Plan </w:t>
      </w:r>
    </w:p>
    <w:p w14:paraId="0D222ECA" w14:textId="4829BB82" w:rsidR="007D54E5" w:rsidRDefault="00491E9E" w:rsidP="00491E9E">
      <w:pPr>
        <w:rPr>
          <w:rFonts w:cs="Times New Roman"/>
          <w:szCs w:val="24"/>
        </w:rPr>
      </w:pPr>
      <w:r w:rsidRPr="00A055E8">
        <w:rPr>
          <w:rFonts w:cs="Times New Roman"/>
          <w:szCs w:val="24"/>
        </w:rPr>
        <w:t>As a result, I'm relying on a tried-and-tested strategy for the next time I hold an event. The advice of someone who has done this before will make me feel more secure and organized in the days leading up to the event. I'll learn how to manage my time better and spend more time researching the assignment's topic.</w:t>
      </w:r>
    </w:p>
    <w:p w14:paraId="040B4AF7" w14:textId="499A77C3" w:rsidR="001B69F7" w:rsidRPr="001B69F7" w:rsidRDefault="001B69F7" w:rsidP="00491E9E">
      <w:pPr>
        <w:rPr>
          <w:rFonts w:cs="Times New Roman"/>
          <w:b/>
          <w:bCs/>
          <w:i/>
          <w:iCs/>
          <w:szCs w:val="24"/>
        </w:rPr>
      </w:pPr>
      <w:r w:rsidRPr="001B69F7">
        <w:rPr>
          <w:rFonts w:cs="Times New Roman"/>
          <w:b/>
          <w:bCs/>
          <w:i/>
          <w:iCs/>
          <w:szCs w:val="24"/>
        </w:rPr>
        <w:t>Written By:</w:t>
      </w:r>
    </w:p>
    <w:p w14:paraId="575765B3" w14:textId="566AF973" w:rsidR="001B69F7" w:rsidRPr="001B69F7" w:rsidRDefault="00173BB8" w:rsidP="001B69F7">
      <w:pPr>
        <w:ind w:firstLine="720"/>
        <w:rPr>
          <w:rFonts w:cs="Times New Roman"/>
          <w:b/>
          <w:bCs/>
          <w:i/>
          <w:iCs/>
          <w:szCs w:val="24"/>
        </w:rPr>
      </w:pPr>
      <w:r>
        <w:rPr>
          <w:b/>
          <w:bCs/>
          <w:i/>
          <w:iCs/>
          <w:lang w:val="en-IN"/>
        </w:rPr>
        <w:t xml:space="preserve">Name: </w:t>
      </w:r>
      <w:r w:rsidR="001B69F7" w:rsidRPr="001B69F7">
        <w:rPr>
          <w:rFonts w:cs="Times New Roman"/>
          <w:b/>
          <w:bCs/>
          <w:i/>
          <w:iCs/>
          <w:szCs w:val="24"/>
        </w:rPr>
        <w:t>Eugen-Adrian Morie</w:t>
      </w:r>
    </w:p>
    <w:p w14:paraId="4EE55A0B" w14:textId="4FBC45EA" w:rsidR="001B69F7" w:rsidRPr="00A055E8" w:rsidRDefault="001B69F7" w:rsidP="001B69F7">
      <w:pPr>
        <w:ind w:firstLine="720"/>
        <w:rPr>
          <w:rFonts w:cs="Times New Roman"/>
          <w:szCs w:val="24"/>
        </w:rPr>
      </w:pPr>
      <w:r w:rsidRPr="001B69F7">
        <w:rPr>
          <w:rFonts w:cs="Times New Roman"/>
          <w:b/>
          <w:bCs/>
          <w:i/>
          <w:iCs/>
          <w:szCs w:val="24"/>
        </w:rPr>
        <w:t>Id: 2114303</w:t>
      </w:r>
    </w:p>
    <w:p w14:paraId="45F15BB1" w14:textId="04D30DC2" w:rsidR="001B69F7" w:rsidRDefault="001B69F7">
      <w:pPr>
        <w:spacing w:line="259" w:lineRule="auto"/>
        <w:jc w:val="left"/>
        <w:rPr>
          <w:rFonts w:cs="Times New Roman"/>
          <w:szCs w:val="24"/>
        </w:rPr>
      </w:pPr>
      <w:r>
        <w:rPr>
          <w:rFonts w:cs="Times New Roman"/>
          <w:szCs w:val="24"/>
        </w:rPr>
        <w:br w:type="page"/>
      </w:r>
    </w:p>
    <w:p w14:paraId="5AED2574" w14:textId="369D3F5B" w:rsidR="007D54E5" w:rsidRPr="007D54E5" w:rsidRDefault="007D54E5" w:rsidP="007D54E5">
      <w:pPr>
        <w:pStyle w:val="Heading1"/>
      </w:pPr>
      <w:bookmarkStart w:id="11" w:name="_Toc91101595"/>
      <w:r>
        <w:lastRenderedPageBreak/>
        <w:t>4. Evaluate how management team of Amazon at Bluewater Amazon store can influence and motivate non-management staff members to improve their overall performance</w:t>
      </w:r>
      <w:bookmarkEnd w:id="11"/>
    </w:p>
    <w:p w14:paraId="56C2AFD3" w14:textId="6A232F3D" w:rsidR="007D54E5" w:rsidRDefault="00154386" w:rsidP="007D54E5">
      <w:r>
        <w:t xml:space="preserve">The management team of Bluewater Amazon store can apply several tactics to influence and motivate the employees for developing the strategy and improve the performance of the company. The development of the company largely based on the motivation of the non-management staffs of the company. </w:t>
      </w:r>
      <w:r w:rsidR="00FF7332">
        <w:t xml:space="preserve">I have researched the general functions of non-managerial staffs of Amazon and the required functions that need to be applied by them to </w:t>
      </w:r>
      <w:r w:rsidR="002237CB">
        <w:t>execute</w:t>
      </w:r>
      <w:r w:rsidR="00FF7332">
        <w:t xml:space="preserve"> the operational activities of the organization. While </w:t>
      </w:r>
      <w:r w:rsidR="002237CB">
        <w:t>conducting</w:t>
      </w:r>
      <w:r w:rsidR="00FF7332">
        <w:t xml:space="preserve"> the research I have understood that there are several functions that needed to be introduced to the </w:t>
      </w:r>
      <w:r w:rsidR="002237CB">
        <w:t>non-managerial staffs to improve their performance in the organization.</w:t>
      </w:r>
      <w:r w:rsidR="00FF7332">
        <w:t xml:space="preserve"> </w:t>
      </w:r>
      <w:r w:rsidR="002237CB">
        <w:t xml:space="preserve">From the research, I have got the idea that it is applicable for all of the large companies that deals with non-managerial staffs. </w:t>
      </w:r>
      <w:r>
        <w:t xml:space="preserve">From this experience I think I will be able to apply those tactics to the non-managerial staffs to improve their performance. </w:t>
      </w:r>
    </w:p>
    <w:p w14:paraId="63B14B1F" w14:textId="77777777" w:rsidR="001B69F7" w:rsidRDefault="007D54E5" w:rsidP="009676DC">
      <w:r>
        <w:t>The non-management staffs are the employees of the company or the store who are not participating in the management decision and are not setting the mission, vision and objectives of the company. The application of various types of motivation theory in the organisation that helps the company to gain the maximum outcome of the employees. The motivation theories are Maslow’s hierarchy of needs theory that can be applied in motivating the employees within the organisation (</w:t>
      </w:r>
      <w:r w:rsidRPr="00A939D4">
        <w:rPr>
          <w:color w:val="000000"/>
          <w:szCs w:val="27"/>
        </w:rPr>
        <w:t>Hyde,</w:t>
      </w:r>
      <w:r>
        <w:rPr>
          <w:color w:val="000000"/>
          <w:szCs w:val="27"/>
        </w:rPr>
        <w:t xml:space="preserve"> 2018)</w:t>
      </w:r>
      <w:r>
        <w:t xml:space="preserve">. </w:t>
      </w:r>
      <w:r w:rsidR="00154386">
        <w:t xml:space="preserve">There are five stages in Maslow’s hierarchy of needs theory and the management should need to identify in which segment the non-managerial staff belongs and then appropriate policies could be made to improve their performance. After studying the Maslow’s hierarchy of needs </w:t>
      </w:r>
      <w:r w:rsidR="008809CE">
        <w:t>theory,</w:t>
      </w:r>
      <w:r w:rsidR="00154386">
        <w:t xml:space="preserve"> I got the idea that each and every employee in the organization should belong to a category and thus it would be easier for the management to apply most relevant tactics to improve their performance. </w:t>
      </w:r>
      <w:r>
        <w:t xml:space="preserve">Providing proper benefits and incentives helps the company to create employee’s engagement within the </w:t>
      </w:r>
      <w:r w:rsidR="008809CE">
        <w:t>organisation</w:t>
      </w:r>
      <w:r>
        <w:t xml:space="preserve"> and help to improve the performance. The financial incentives as well as training and development program will help to increase the performance of the organisation. </w:t>
      </w:r>
      <w:r w:rsidR="008809CE">
        <w:t>The management might consider d</w:t>
      </w:r>
      <w:r w:rsidR="008809CE" w:rsidRPr="008809CE">
        <w:t>etermining the skill gap of the non-managerial staffs and undertaking training facilities to improve those skills gaps.</w:t>
      </w:r>
      <w:r w:rsidR="008809CE">
        <w:t xml:space="preserve"> Moreover, the management might e</w:t>
      </w:r>
      <w:r w:rsidR="008809CE" w:rsidRPr="008809CE">
        <w:t xml:space="preserve">xpand the functions and raise the </w:t>
      </w:r>
      <w:r w:rsidR="00944DFD" w:rsidRPr="008809CE">
        <w:t>decision-making</w:t>
      </w:r>
      <w:r w:rsidR="008809CE" w:rsidRPr="008809CE">
        <w:t xml:space="preserve"> capacity of the non-managerial staffs to improve their motivation level.  </w:t>
      </w:r>
    </w:p>
    <w:p w14:paraId="6FD3B90F" w14:textId="77777777" w:rsidR="000D6509" w:rsidRDefault="000D6509" w:rsidP="000D6509">
      <w:pPr>
        <w:rPr>
          <w:rFonts w:cs="Times New Roman"/>
          <w:b/>
          <w:bCs/>
          <w:i/>
          <w:iCs/>
        </w:rPr>
      </w:pPr>
      <w:r w:rsidRPr="009676DC">
        <w:rPr>
          <w:rFonts w:cs="Times New Roman"/>
          <w:b/>
          <w:bCs/>
          <w:i/>
          <w:iCs/>
        </w:rPr>
        <w:lastRenderedPageBreak/>
        <w:t xml:space="preserve">Written by: </w:t>
      </w:r>
    </w:p>
    <w:p w14:paraId="286F5482" w14:textId="77777777" w:rsidR="000D6509" w:rsidRPr="009676DC" w:rsidRDefault="000D6509" w:rsidP="000D6509">
      <w:pPr>
        <w:spacing w:after="0"/>
        <w:ind w:firstLine="720"/>
        <w:rPr>
          <w:rFonts w:cs="Times New Roman"/>
          <w:b/>
          <w:bCs/>
          <w:i/>
          <w:iCs/>
        </w:rPr>
      </w:pPr>
      <w:r>
        <w:rPr>
          <w:b/>
          <w:bCs/>
          <w:i/>
          <w:iCs/>
          <w:lang w:val="en-IN"/>
        </w:rPr>
        <w:t xml:space="preserve">Name: </w:t>
      </w:r>
      <w:r w:rsidRPr="009676DC">
        <w:rPr>
          <w:rFonts w:cs="Times New Roman"/>
          <w:b/>
          <w:bCs/>
          <w:i/>
          <w:iCs/>
        </w:rPr>
        <w:t>Kostadin Kostov</w:t>
      </w:r>
    </w:p>
    <w:p w14:paraId="5209D3F8" w14:textId="77777777" w:rsidR="000D6509" w:rsidRPr="009676DC" w:rsidRDefault="000D6509" w:rsidP="000D6509">
      <w:pPr>
        <w:spacing w:after="0"/>
        <w:ind w:firstLine="720"/>
        <w:rPr>
          <w:rFonts w:cs="Times New Roman"/>
          <w:b/>
          <w:bCs/>
          <w:i/>
          <w:iCs/>
        </w:rPr>
      </w:pPr>
      <w:r w:rsidRPr="009676DC">
        <w:rPr>
          <w:rFonts w:cs="Times New Roman"/>
          <w:b/>
          <w:bCs/>
          <w:i/>
          <w:iCs/>
        </w:rPr>
        <w:t>ID: 2115193</w:t>
      </w:r>
    </w:p>
    <w:p w14:paraId="21E56D9A" w14:textId="77777777" w:rsidR="009676DC" w:rsidRPr="009676DC" w:rsidRDefault="009676DC" w:rsidP="009676DC">
      <w:pPr>
        <w:rPr>
          <w:rFonts w:eastAsiaTheme="majorEastAsia" w:cstheme="majorBidi"/>
          <w:b/>
          <w:bCs/>
          <w:i/>
          <w:iCs/>
          <w:color w:val="000000" w:themeColor="text1"/>
          <w:sz w:val="28"/>
          <w:szCs w:val="32"/>
          <w:lang w:val="en-IN"/>
        </w:rPr>
      </w:pPr>
      <w:r w:rsidRPr="009676DC">
        <w:rPr>
          <w:b/>
          <w:bCs/>
          <w:i/>
          <w:iCs/>
          <w:color w:val="000000" w:themeColor="text1"/>
        </w:rPr>
        <w:br w:type="page"/>
      </w:r>
    </w:p>
    <w:p w14:paraId="44D249F3" w14:textId="665F8564" w:rsidR="00B5278E" w:rsidRPr="00A055E8" w:rsidRDefault="00D4702F" w:rsidP="00D4702F">
      <w:pPr>
        <w:pStyle w:val="Heading1"/>
      </w:pPr>
      <w:bookmarkStart w:id="12" w:name="_Toc91101596"/>
      <w:r>
        <w:lastRenderedPageBreak/>
        <w:t xml:space="preserve">5. </w:t>
      </w:r>
      <w:r w:rsidR="00B5278E" w:rsidRPr="00A055E8">
        <w:t xml:space="preserve">An analysis of internal and external factors influencing individual and group behaviour and performance of the management </w:t>
      </w:r>
      <w:r w:rsidR="00BB1450" w:rsidRPr="00A055E8">
        <w:t xml:space="preserve">team </w:t>
      </w:r>
      <w:proofErr w:type="spellStart"/>
      <w:r w:rsidR="00BB1450" w:rsidRPr="00A055E8">
        <w:t>og</w:t>
      </w:r>
      <w:proofErr w:type="spellEnd"/>
      <w:r w:rsidR="00BB1450" w:rsidRPr="00A055E8">
        <w:t xml:space="preserve"> Amazon at Bluewater Amazon store.</w:t>
      </w:r>
      <w:bookmarkEnd w:id="12"/>
    </w:p>
    <w:p w14:paraId="5E2D996C" w14:textId="77777777" w:rsidR="00B5278E" w:rsidRPr="00A055E8" w:rsidRDefault="00B5278E" w:rsidP="00B5278E">
      <w:pPr>
        <w:rPr>
          <w:rFonts w:cs="Times New Roman"/>
        </w:rPr>
      </w:pPr>
      <w:r w:rsidRPr="00A055E8">
        <w:rPr>
          <w:rFonts w:cs="Times New Roman"/>
        </w:rPr>
        <w:t xml:space="preserve">Learn by doing was </w:t>
      </w:r>
      <w:proofErr w:type="gramStart"/>
      <w:r w:rsidRPr="00A055E8">
        <w:rPr>
          <w:rFonts w:cs="Times New Roman"/>
        </w:rPr>
        <w:t>a research</w:t>
      </w:r>
      <w:proofErr w:type="gramEnd"/>
      <w:r w:rsidRPr="00A055E8">
        <w:rPr>
          <w:rFonts w:cs="Times New Roman"/>
        </w:rPr>
        <w:t xml:space="preserve"> done by Graham Gibbs, an anthropologist and psychologist. In this way, people are encouraged to reflect on their experiences in a certain situation, event, or activity in a systematic way. The 'Learn by Doing' approach is made easier by the use of Gibbs' Reflective Cycle and Learning Study. He came up with a circular model that is broken down into stages. It breaks down the experience, allowing one to reflect upon their experiences as they happen.</w:t>
      </w:r>
    </w:p>
    <w:p w14:paraId="1663A45F" w14:textId="77777777" w:rsidR="00B5278E" w:rsidRPr="00A055E8" w:rsidRDefault="00B5278E" w:rsidP="00B5278E">
      <w:pPr>
        <w:rPr>
          <w:rFonts w:cs="Times New Roman"/>
        </w:rPr>
      </w:pPr>
      <w:r w:rsidRPr="00A055E8">
        <w:rPr>
          <w:rFonts w:cs="Times New Roman"/>
        </w:rPr>
        <w:t>It can help people think about how they deal with situations to understand what they did well and reflect on where they need to improve.</w:t>
      </w:r>
    </w:p>
    <w:p w14:paraId="07A585B7" w14:textId="77777777" w:rsidR="00B5278E" w:rsidRPr="00A055E8" w:rsidRDefault="00B5278E" w:rsidP="00B5278E">
      <w:pPr>
        <w:rPr>
          <w:rFonts w:cs="Times New Roman"/>
        </w:rPr>
      </w:pPr>
      <w:r w:rsidRPr="00A055E8">
        <w:rPr>
          <w:rFonts w:cs="Times New Roman"/>
        </w:rPr>
        <w:t>Most learners find this difficult since reflective thinking is very distinctive from other tasks and communicating your feelings and achievements in academic study can be challenging at first. By reflecting, you'll be able to show what you've learned from a previous experience. There are a lot of things you'll have to communicate to your teacher about what occurred, how you reacted, what you discovered, and what you need to understand or do better next time. Gibbs goes through six phases:</w:t>
      </w:r>
    </w:p>
    <w:p w14:paraId="74076F9B" w14:textId="77777777" w:rsidR="00B5278E" w:rsidRPr="00A055E8" w:rsidRDefault="00B5278E" w:rsidP="00B5278E">
      <w:pPr>
        <w:numPr>
          <w:ilvl w:val="0"/>
          <w:numId w:val="2"/>
        </w:numPr>
        <w:pBdr>
          <w:top w:val="nil"/>
          <w:left w:val="nil"/>
          <w:bottom w:val="nil"/>
          <w:right w:val="nil"/>
          <w:between w:val="nil"/>
        </w:pBdr>
        <w:spacing w:after="0" w:line="276" w:lineRule="auto"/>
        <w:rPr>
          <w:rFonts w:cs="Times New Roman"/>
        </w:rPr>
      </w:pPr>
      <w:r w:rsidRPr="00A055E8">
        <w:rPr>
          <w:rFonts w:cs="Times New Roman"/>
          <w:color w:val="000000"/>
        </w:rPr>
        <w:t>A brief description of the event or experience should be included to establish the scene and provide context.</w:t>
      </w:r>
    </w:p>
    <w:p w14:paraId="5C517B01" w14:textId="77777777" w:rsidR="00B5278E" w:rsidRPr="00A055E8" w:rsidRDefault="00B5278E" w:rsidP="00B5278E">
      <w:pPr>
        <w:numPr>
          <w:ilvl w:val="0"/>
          <w:numId w:val="2"/>
        </w:numPr>
        <w:pBdr>
          <w:top w:val="nil"/>
          <w:left w:val="nil"/>
          <w:bottom w:val="nil"/>
          <w:right w:val="nil"/>
          <w:between w:val="nil"/>
        </w:pBdr>
        <w:spacing w:after="0" w:line="276" w:lineRule="auto"/>
        <w:rPr>
          <w:rFonts w:cs="Times New Roman"/>
        </w:rPr>
      </w:pPr>
      <w:r w:rsidRPr="00A055E8">
        <w:rPr>
          <w:rFonts w:cs="Times New Roman"/>
          <w:color w:val="000000"/>
        </w:rPr>
        <w:t>Consider your thoughts and feelings before the encounter.</w:t>
      </w:r>
    </w:p>
    <w:p w14:paraId="3CE8AC35" w14:textId="77777777" w:rsidR="00B5278E" w:rsidRPr="00A055E8" w:rsidRDefault="00B5278E" w:rsidP="00B5278E">
      <w:pPr>
        <w:numPr>
          <w:ilvl w:val="0"/>
          <w:numId w:val="2"/>
        </w:numPr>
        <w:pBdr>
          <w:top w:val="nil"/>
          <w:left w:val="nil"/>
          <w:bottom w:val="nil"/>
          <w:right w:val="nil"/>
          <w:between w:val="nil"/>
        </w:pBdr>
        <w:spacing w:after="0" w:line="276" w:lineRule="auto"/>
        <w:rPr>
          <w:rFonts w:cs="Times New Roman"/>
        </w:rPr>
      </w:pPr>
      <w:r w:rsidRPr="00A055E8">
        <w:rPr>
          <w:rFonts w:cs="Times New Roman"/>
          <w:color w:val="000000"/>
        </w:rPr>
        <w:t>Third, evaluation looks at both the positives and negatives of the experience objectively and critically.</w:t>
      </w:r>
    </w:p>
    <w:p w14:paraId="452334BC" w14:textId="77777777" w:rsidR="00B5278E" w:rsidRPr="00A055E8" w:rsidRDefault="00B5278E" w:rsidP="00B5278E">
      <w:pPr>
        <w:numPr>
          <w:ilvl w:val="0"/>
          <w:numId w:val="2"/>
        </w:numPr>
        <w:pBdr>
          <w:top w:val="nil"/>
          <w:left w:val="nil"/>
          <w:bottom w:val="nil"/>
          <w:right w:val="nil"/>
          <w:between w:val="nil"/>
        </w:pBdr>
        <w:spacing w:after="0" w:line="276" w:lineRule="auto"/>
        <w:rPr>
          <w:rFonts w:cs="Times New Roman"/>
        </w:rPr>
      </w:pPr>
      <w:r w:rsidRPr="00A055E8">
        <w:rPr>
          <w:rFonts w:cs="Times New Roman"/>
          <w:color w:val="000000"/>
        </w:rPr>
        <w:t>Attempts to explain why the experience was either positive or poor are included in the analysis.</w:t>
      </w:r>
    </w:p>
    <w:p w14:paraId="72AAF513" w14:textId="77777777" w:rsidR="00B5278E" w:rsidRPr="00A055E8" w:rsidRDefault="00B5278E" w:rsidP="00B5278E">
      <w:pPr>
        <w:numPr>
          <w:ilvl w:val="0"/>
          <w:numId w:val="2"/>
        </w:numPr>
        <w:pBdr>
          <w:top w:val="nil"/>
          <w:left w:val="nil"/>
          <w:bottom w:val="nil"/>
          <w:right w:val="nil"/>
          <w:between w:val="nil"/>
        </w:pBdr>
        <w:spacing w:after="0" w:line="276" w:lineRule="auto"/>
        <w:rPr>
          <w:rFonts w:cs="Times New Roman"/>
        </w:rPr>
      </w:pPr>
      <w:r w:rsidRPr="00A055E8">
        <w:rPr>
          <w:rFonts w:cs="Times New Roman"/>
          <w:color w:val="000000"/>
        </w:rPr>
        <w:t>Focus on what you've learned in this course.</w:t>
      </w:r>
    </w:p>
    <w:p w14:paraId="2388BF82" w14:textId="77777777" w:rsidR="00B5278E" w:rsidRPr="00A055E8" w:rsidRDefault="00B5278E" w:rsidP="00B5278E">
      <w:pPr>
        <w:numPr>
          <w:ilvl w:val="0"/>
          <w:numId w:val="2"/>
        </w:numPr>
        <w:pBdr>
          <w:top w:val="nil"/>
          <w:left w:val="nil"/>
          <w:bottom w:val="nil"/>
          <w:right w:val="nil"/>
          <w:between w:val="nil"/>
        </w:pBdr>
        <w:spacing w:after="200" w:line="276" w:lineRule="auto"/>
        <w:rPr>
          <w:rFonts w:cs="Times New Roman"/>
        </w:rPr>
      </w:pPr>
      <w:r w:rsidRPr="00A055E8">
        <w:rPr>
          <w:rFonts w:cs="Times New Roman"/>
          <w:color w:val="000000"/>
        </w:rPr>
        <w:t>To further develop your knowledge or abilities, what concrete activities can you take right now to do so?</w:t>
      </w:r>
    </w:p>
    <w:p w14:paraId="50279D64" w14:textId="77777777" w:rsidR="00B5278E" w:rsidRPr="00A055E8" w:rsidRDefault="00B5278E" w:rsidP="00B5278E">
      <w:pPr>
        <w:jc w:val="center"/>
        <w:rPr>
          <w:rFonts w:cs="Times New Roman"/>
        </w:rPr>
      </w:pPr>
      <w:r w:rsidRPr="00A055E8">
        <w:rPr>
          <w:rFonts w:cs="Times New Roman"/>
          <w:b/>
          <w:color w:val="0E101A"/>
        </w:rPr>
        <w:t>How did the effect Cycle of Graham Gibbs help me understand one of my tasks?</w:t>
      </w:r>
    </w:p>
    <w:p w14:paraId="1ACDE3E4" w14:textId="77777777" w:rsidR="00B5278E" w:rsidRPr="00A055E8" w:rsidRDefault="00B5278E" w:rsidP="00B5278E">
      <w:pPr>
        <w:rPr>
          <w:rFonts w:cs="Times New Roman"/>
          <w:b/>
          <w:bCs/>
        </w:rPr>
      </w:pPr>
      <w:r w:rsidRPr="00A055E8">
        <w:rPr>
          <w:rFonts w:cs="Times New Roman"/>
          <w:b/>
          <w:bCs/>
        </w:rPr>
        <w:t>Description</w:t>
      </w:r>
    </w:p>
    <w:p w14:paraId="67AC5E25" w14:textId="77777777" w:rsidR="00B5278E" w:rsidRPr="00A055E8" w:rsidRDefault="00B5278E" w:rsidP="00B5278E">
      <w:pPr>
        <w:rPr>
          <w:rFonts w:cs="Times New Roman"/>
        </w:rPr>
      </w:pPr>
      <w:r w:rsidRPr="00A055E8">
        <w:rPr>
          <w:rFonts w:cs="Times New Roman"/>
        </w:rPr>
        <w:t xml:space="preserve">An adult education institution in England is where I'm currently enrolled in my studies, learning Business and Management. I have only just started my first year, and we have been assigned to do a group presentation about The Amazon Business. We had to provide each of us with information about how the Amazon business is run and managed by the top leaders hired in the </w:t>
      </w:r>
      <w:r w:rsidRPr="00A055E8">
        <w:rPr>
          <w:rFonts w:cs="Times New Roman"/>
        </w:rPr>
        <w:lastRenderedPageBreak/>
        <w:t>retail company. We had to do individual tasks and assemble them in one single PowerPoint presentation.</w:t>
      </w:r>
    </w:p>
    <w:p w14:paraId="5AA493BF" w14:textId="77777777" w:rsidR="00B5278E" w:rsidRPr="00A055E8" w:rsidRDefault="00B5278E" w:rsidP="00B5278E">
      <w:pPr>
        <w:rPr>
          <w:rFonts w:cs="Times New Roman"/>
          <w:b/>
          <w:bCs/>
        </w:rPr>
      </w:pPr>
      <w:r w:rsidRPr="00A055E8">
        <w:rPr>
          <w:rFonts w:cs="Times New Roman"/>
          <w:b/>
          <w:bCs/>
        </w:rPr>
        <w:t>Feelings</w:t>
      </w:r>
    </w:p>
    <w:p w14:paraId="76C4EC36" w14:textId="77777777" w:rsidR="00B5278E" w:rsidRPr="00A055E8" w:rsidRDefault="00B5278E" w:rsidP="00B5278E">
      <w:pPr>
        <w:rPr>
          <w:rFonts w:cs="Times New Roman"/>
        </w:rPr>
      </w:pPr>
      <w:r w:rsidRPr="00A055E8">
        <w:rPr>
          <w:rFonts w:cs="Times New Roman"/>
        </w:rPr>
        <w:t>When I started doing the presentation, I became so nervous that I could not speak to the group; being an emotional person did not help me with my task. My first phrase was a mess since I was fumbling around with my papers and pens and stumbled over it. When I explained that this was my first time working on this project, the students were entirely on board. Before the presentation, I felt under a lot of pressure because it was the first time when'd I had to stand up in front of a group of people, and I had to present the subject. The fear of public speaking was overwhelming, and I acted in ways that I had never felt before.</w:t>
      </w:r>
    </w:p>
    <w:p w14:paraId="7BA6CE0C" w14:textId="77777777" w:rsidR="00B5278E" w:rsidRPr="00A055E8" w:rsidRDefault="00B5278E" w:rsidP="00B5278E">
      <w:pPr>
        <w:rPr>
          <w:rFonts w:cs="Times New Roman"/>
          <w:b/>
          <w:bCs/>
        </w:rPr>
      </w:pPr>
      <w:r w:rsidRPr="00A055E8">
        <w:rPr>
          <w:rFonts w:cs="Times New Roman"/>
          <w:b/>
          <w:bCs/>
        </w:rPr>
        <w:t>Evaluation</w:t>
      </w:r>
    </w:p>
    <w:p w14:paraId="493B9B12" w14:textId="77777777" w:rsidR="00B5278E" w:rsidRPr="00A055E8" w:rsidRDefault="00B5278E" w:rsidP="00B5278E">
      <w:pPr>
        <w:rPr>
          <w:rFonts w:cs="Times New Roman"/>
        </w:rPr>
      </w:pPr>
      <w:r w:rsidRPr="00A055E8">
        <w:rPr>
          <w:rFonts w:cs="Times New Roman"/>
        </w:rPr>
        <w:t>The good part of this presentation was that the teacher and the students were supportive and patient. The information was accurate and put together so that it helped me make sense of what I was saying. On the other hand, I stammered because of the emotion and could not concentrate to my full potential. My lack of preparation for the subject was shallow and broad.</w:t>
      </w:r>
    </w:p>
    <w:p w14:paraId="0EB8CCFF" w14:textId="0620524B" w:rsidR="00B5278E" w:rsidRPr="00173BB8" w:rsidRDefault="00B5278E" w:rsidP="00173BB8">
      <w:pPr>
        <w:spacing w:line="259" w:lineRule="auto"/>
        <w:jc w:val="left"/>
        <w:rPr>
          <w:rFonts w:cs="Times New Roman"/>
        </w:rPr>
      </w:pPr>
      <w:r w:rsidRPr="00A055E8">
        <w:rPr>
          <w:rFonts w:cs="Times New Roman"/>
          <w:b/>
          <w:bCs/>
        </w:rPr>
        <w:t>Analysis</w:t>
      </w:r>
    </w:p>
    <w:p w14:paraId="629D02BD" w14:textId="77777777" w:rsidR="00B5278E" w:rsidRPr="00A055E8" w:rsidRDefault="00B5278E" w:rsidP="00B5278E">
      <w:pPr>
        <w:rPr>
          <w:rFonts w:cs="Times New Roman"/>
        </w:rPr>
      </w:pPr>
      <w:r w:rsidRPr="00A055E8">
        <w:rPr>
          <w:rFonts w:cs="Times New Roman"/>
        </w:rPr>
        <w:t>In some academic and business contexts, a group presentation is preferable to a solo one. There is less strain on the individual in a group presentation than there is in an individual one. The special hurdles of ensuring that numerous people work together to generate a cohesive piece of work are also there.</w:t>
      </w:r>
    </w:p>
    <w:p w14:paraId="3C7EFE07" w14:textId="77777777" w:rsidR="00B5278E" w:rsidRPr="00A055E8" w:rsidRDefault="00B5278E" w:rsidP="00B5278E">
      <w:pPr>
        <w:rPr>
          <w:rFonts w:cs="Times New Roman"/>
        </w:rPr>
      </w:pPr>
      <w:r w:rsidRPr="00A055E8">
        <w:rPr>
          <w:rFonts w:cs="Times New Roman"/>
        </w:rPr>
        <w:t>Preparation is a major component of this presentation, as it is with all of them. Because there are so many people and so many different personalities, the group must be well-structured.</w:t>
      </w:r>
    </w:p>
    <w:p w14:paraId="4181E90B" w14:textId="77777777" w:rsidR="00B5278E" w:rsidRPr="00A055E8" w:rsidRDefault="00B5278E" w:rsidP="00B5278E">
      <w:pPr>
        <w:rPr>
          <w:rFonts w:cs="Times New Roman"/>
          <w:b/>
          <w:bCs/>
        </w:rPr>
      </w:pPr>
      <w:r w:rsidRPr="00A055E8">
        <w:rPr>
          <w:rFonts w:cs="Times New Roman"/>
          <w:b/>
          <w:bCs/>
        </w:rPr>
        <w:t>Conclusion</w:t>
      </w:r>
    </w:p>
    <w:p w14:paraId="2FD61BD8" w14:textId="77777777" w:rsidR="00B5278E" w:rsidRPr="00A055E8" w:rsidRDefault="00B5278E" w:rsidP="00B5278E">
      <w:pPr>
        <w:rPr>
          <w:rFonts w:cs="Times New Roman"/>
        </w:rPr>
      </w:pPr>
      <w:r w:rsidRPr="00A055E8">
        <w:rPr>
          <w:rFonts w:cs="Times New Roman"/>
        </w:rPr>
        <w:t xml:space="preserve">I grew in confidence due to this experience and realized that it is ok to make mistakes. Working with others is challenging, and you have to consider other people's ideas as well for the project to work well. I admit that I never thought a presentation was that complex and challenging to put together. As a group, I realized that different cultures could benefit and disadvantage the project. Everybody had another point of view because of their culture, which helps to see the situation with more eyes. A lot of arguing did not support the assignment to work as he should. </w:t>
      </w:r>
      <w:r w:rsidRPr="00A055E8">
        <w:rPr>
          <w:rFonts w:cs="Times New Roman"/>
        </w:rPr>
        <w:lastRenderedPageBreak/>
        <w:t>I know now that in a group presentation, we are essential to contribute equally and put as much effort as possible to deliver the task.   </w:t>
      </w:r>
    </w:p>
    <w:p w14:paraId="43F706EF" w14:textId="77777777" w:rsidR="00B5278E" w:rsidRPr="00775F39" w:rsidRDefault="00B5278E" w:rsidP="00B5278E">
      <w:pPr>
        <w:rPr>
          <w:rFonts w:cs="Times New Roman"/>
          <w:b/>
          <w:bCs/>
        </w:rPr>
      </w:pPr>
      <w:r w:rsidRPr="00775F39">
        <w:rPr>
          <w:rFonts w:cs="Times New Roman"/>
          <w:b/>
          <w:bCs/>
        </w:rPr>
        <w:t>Action Plan</w:t>
      </w:r>
    </w:p>
    <w:p w14:paraId="76D1D404" w14:textId="77777777" w:rsidR="00B5278E" w:rsidRPr="00A055E8" w:rsidRDefault="00B5278E" w:rsidP="00B5278E">
      <w:pPr>
        <w:rPr>
          <w:rFonts w:cs="Times New Roman"/>
        </w:rPr>
      </w:pPr>
      <w:r w:rsidRPr="00A055E8">
        <w:rPr>
          <w:rFonts w:cs="Times New Roman"/>
        </w:rPr>
        <w:t>I will pay more attention to details and try to understand that people are stubborn, and it is not that simple to create a project as a group. I will try to avoid procrastination and start on the task as soon as I know what needs to be done. </w:t>
      </w:r>
    </w:p>
    <w:p w14:paraId="6ABF8B72" w14:textId="77777777" w:rsidR="00B5278E" w:rsidRPr="00A055E8" w:rsidRDefault="00B5278E" w:rsidP="00B5278E">
      <w:pPr>
        <w:rPr>
          <w:rFonts w:cs="Times New Roman"/>
        </w:rPr>
      </w:pPr>
      <w:r w:rsidRPr="00A055E8">
        <w:rPr>
          <w:rFonts w:cs="Times New Roman"/>
        </w:rPr>
        <w:t>Time management will be one of my priorities to improve, and I consider participating more in social interaction with other people on the subject given to assess. I found that my public speaking skills are not that good, and they also need to be improved. I have to get used to working under pressure and also. </w:t>
      </w:r>
    </w:p>
    <w:p w14:paraId="51558721" w14:textId="77777777" w:rsidR="00B5278E" w:rsidRPr="00A055E8" w:rsidRDefault="00B5278E" w:rsidP="00B5278E">
      <w:pPr>
        <w:rPr>
          <w:rFonts w:cs="Times New Roman"/>
        </w:rPr>
      </w:pPr>
      <w:r w:rsidRPr="00A055E8">
        <w:rPr>
          <w:rFonts w:cs="Times New Roman"/>
        </w:rPr>
        <w:t>Reference:    Gibbs, G. (1988). Learning by Doing: A Guide to Teaching and Learning Methods. Oxford: Oxford Further Education Unit</w:t>
      </w:r>
    </w:p>
    <w:p w14:paraId="5A4E1DEA" w14:textId="496FAB29" w:rsidR="00173BB8" w:rsidRPr="00173BB8" w:rsidRDefault="00173BB8" w:rsidP="00B5278E">
      <w:pPr>
        <w:rPr>
          <w:rFonts w:cs="Times New Roman"/>
          <w:b/>
          <w:bCs/>
          <w:i/>
          <w:iCs/>
        </w:rPr>
      </w:pPr>
      <w:r w:rsidRPr="00173BB8">
        <w:rPr>
          <w:rFonts w:cs="Times New Roman"/>
          <w:b/>
          <w:bCs/>
          <w:i/>
          <w:iCs/>
        </w:rPr>
        <w:t>Written By:</w:t>
      </w:r>
      <w:r w:rsidR="00B5278E" w:rsidRPr="00173BB8">
        <w:rPr>
          <w:rFonts w:cs="Times New Roman"/>
          <w:b/>
          <w:bCs/>
          <w:i/>
          <w:iCs/>
        </w:rPr>
        <w:t xml:space="preserve"> </w:t>
      </w:r>
    </w:p>
    <w:p w14:paraId="4F1E6E9C" w14:textId="2101BA20" w:rsidR="00B5278E" w:rsidRPr="00173BB8" w:rsidRDefault="00B5278E" w:rsidP="00173BB8">
      <w:pPr>
        <w:ind w:firstLine="720"/>
        <w:rPr>
          <w:rFonts w:cs="Times New Roman"/>
          <w:b/>
          <w:bCs/>
          <w:i/>
          <w:iCs/>
          <w:szCs w:val="24"/>
        </w:rPr>
      </w:pPr>
      <w:r w:rsidRPr="00173BB8">
        <w:rPr>
          <w:rFonts w:cs="Times New Roman"/>
          <w:b/>
          <w:bCs/>
          <w:i/>
          <w:iCs/>
          <w:szCs w:val="24"/>
        </w:rPr>
        <w:t xml:space="preserve">Name: Diana </w:t>
      </w:r>
      <w:proofErr w:type="spellStart"/>
      <w:r w:rsidRPr="00173BB8">
        <w:rPr>
          <w:rFonts w:cs="Times New Roman"/>
          <w:b/>
          <w:bCs/>
          <w:i/>
          <w:iCs/>
          <w:szCs w:val="24"/>
        </w:rPr>
        <w:t>Arsenii</w:t>
      </w:r>
      <w:proofErr w:type="spellEnd"/>
    </w:p>
    <w:p w14:paraId="5D862E30" w14:textId="77777777" w:rsidR="00B5278E" w:rsidRPr="00A055E8" w:rsidRDefault="00B5278E" w:rsidP="00173BB8">
      <w:pPr>
        <w:ind w:firstLine="720"/>
        <w:rPr>
          <w:rFonts w:cs="Times New Roman"/>
          <w:b/>
          <w:bCs/>
          <w:szCs w:val="24"/>
        </w:rPr>
      </w:pPr>
      <w:r w:rsidRPr="00173BB8">
        <w:rPr>
          <w:rFonts w:cs="Times New Roman"/>
          <w:b/>
          <w:bCs/>
          <w:i/>
          <w:iCs/>
          <w:szCs w:val="24"/>
        </w:rPr>
        <w:t>Student ID: 2115683</w:t>
      </w:r>
    </w:p>
    <w:p w14:paraId="6EC2B224" w14:textId="680A5326" w:rsidR="00491E9E" w:rsidRPr="00A055E8" w:rsidRDefault="00491E9E" w:rsidP="00F04290">
      <w:pPr>
        <w:rPr>
          <w:rFonts w:cs="Times New Roman"/>
        </w:rPr>
      </w:pPr>
    </w:p>
    <w:p w14:paraId="0DE635F9" w14:textId="2231F694" w:rsidR="00F04290" w:rsidRDefault="00F04290" w:rsidP="00775F39">
      <w:pPr>
        <w:pStyle w:val="Heading1"/>
      </w:pPr>
      <w:bookmarkStart w:id="13" w:name="_Toc91101597"/>
      <w:r w:rsidRPr="00A055E8">
        <w:t>Conclusion</w:t>
      </w:r>
      <w:bookmarkEnd w:id="13"/>
    </w:p>
    <w:p w14:paraId="20D4FA06" w14:textId="77777777" w:rsidR="009732C4" w:rsidRDefault="00B177BA" w:rsidP="00775F39">
      <w:pPr>
        <w:rPr>
          <w:lang w:val="en-IN"/>
        </w:rPr>
      </w:pPr>
      <w:r>
        <w:rPr>
          <w:lang w:val="en-IN"/>
        </w:rPr>
        <w:t xml:space="preserve">In concluding this report, I can say based on all of our analysis that Amazon is the most successful online retailing shop with tremendous growth pace every year. The growth has been possible due to the implementation of proper policies, identification of managerial skills and knowledge required for the employees and the transformance of the company from online structure to physical structure to improve the efficiency. </w:t>
      </w:r>
      <w:r w:rsidR="00150774">
        <w:rPr>
          <w:lang w:val="en-IN"/>
        </w:rPr>
        <w:t xml:space="preserve">Based on that discussion we got the idea that </w:t>
      </w:r>
      <w:r w:rsidR="009732C4">
        <w:rPr>
          <w:lang w:val="en-IN"/>
        </w:rPr>
        <w:t xml:space="preserve">it </w:t>
      </w:r>
      <w:r w:rsidR="00150774">
        <w:rPr>
          <w:lang w:val="en-IN"/>
        </w:rPr>
        <w:t xml:space="preserve">is crucial to have proper skills and knowledge to adapt with the changing business environment. At the very beginning, it was difficult to research on several aspects of Amazon but after giving proper time for the report we got the idea that the more we focus on the core objective of our study the more we will be able to perform better. This learning will help us to implement such group </w:t>
      </w:r>
      <w:r w:rsidR="009732C4">
        <w:rPr>
          <w:lang w:val="en-IN"/>
        </w:rPr>
        <w:t>work-based</w:t>
      </w:r>
      <w:r w:rsidR="00150774">
        <w:rPr>
          <w:lang w:val="en-IN"/>
        </w:rPr>
        <w:t xml:space="preserve"> reports in our academic and corporate life as well. </w:t>
      </w:r>
    </w:p>
    <w:p w14:paraId="2E770ECF" w14:textId="18F241DA" w:rsidR="00775F39" w:rsidRPr="00775F39" w:rsidRDefault="002025EA" w:rsidP="00775F39">
      <w:pPr>
        <w:rPr>
          <w:lang w:val="en-IN"/>
        </w:rPr>
      </w:pPr>
      <w:r>
        <w:rPr>
          <w:lang w:val="en-IN"/>
        </w:rPr>
        <w:t xml:space="preserve">There was a discussion regarding the skills and knowledge of management team of Amazon which shows that </w:t>
      </w:r>
      <w:r w:rsidR="00775F39" w:rsidRPr="00775F39">
        <w:rPr>
          <w:lang w:val="en-IN"/>
        </w:rPr>
        <w:t xml:space="preserve">Amazon is a fantastic corporation with exceptional organizational personnel </w:t>
      </w:r>
      <w:r w:rsidR="00775F39" w:rsidRPr="00775F39">
        <w:rPr>
          <w:lang w:val="en-IN"/>
        </w:rPr>
        <w:lastRenderedPageBreak/>
        <w:t xml:space="preserve">productivity and efficiency when compared to other traditional and usual internet management systems and effectiveness. It also has the foresight to seize a huge opportunity in the online retail market. It currently operates through web methods and is considering opening a physical location. Very few reasons have been suggested as to why the organization might want to consider relocating into a physical store. </w:t>
      </w:r>
      <w:r w:rsidR="009732C4">
        <w:rPr>
          <w:lang w:val="en-IN"/>
        </w:rPr>
        <w:t xml:space="preserve">Now, </w:t>
      </w:r>
      <w:r w:rsidR="009732C4" w:rsidRPr="00775F39">
        <w:rPr>
          <w:lang w:val="en-IN"/>
        </w:rPr>
        <w:t>it is clear that Amazon's goal is to develop in the commerce online business market by meeting the needs and requirements of its customers.</w:t>
      </w:r>
    </w:p>
    <w:p w14:paraId="3D8E7A64" w14:textId="2E49B32E" w:rsidR="007E14E8" w:rsidRDefault="002025EA" w:rsidP="007E14E8">
      <w:pPr>
        <w:rPr>
          <w:lang w:val="en-IN"/>
        </w:rPr>
      </w:pPr>
      <w:r>
        <w:rPr>
          <w:lang w:val="en-IN"/>
        </w:rPr>
        <w:t xml:space="preserve">After completing this group </w:t>
      </w:r>
      <w:r w:rsidR="009732C4">
        <w:rPr>
          <w:lang w:val="en-IN"/>
        </w:rPr>
        <w:t>work,</w:t>
      </w:r>
      <w:r>
        <w:rPr>
          <w:lang w:val="en-IN"/>
        </w:rPr>
        <w:t xml:space="preserve"> we got the understanding regarding how </w:t>
      </w:r>
      <w:r w:rsidR="00775F39" w:rsidRPr="00775F39">
        <w:rPr>
          <w:lang w:val="en-IN"/>
        </w:rPr>
        <w:t xml:space="preserve">an </w:t>
      </w:r>
      <w:r>
        <w:rPr>
          <w:lang w:val="en-IN"/>
        </w:rPr>
        <w:t xml:space="preserve">effective </w:t>
      </w:r>
      <w:r w:rsidR="00775F39" w:rsidRPr="00775F39">
        <w:rPr>
          <w:lang w:val="en-IN"/>
        </w:rPr>
        <w:t>idea</w:t>
      </w:r>
      <w:r>
        <w:rPr>
          <w:lang w:val="en-IN"/>
        </w:rPr>
        <w:t xml:space="preserve"> can minimize</w:t>
      </w:r>
      <w:r w:rsidR="00775F39" w:rsidRPr="00775F39">
        <w:rPr>
          <w:lang w:val="en-IN"/>
        </w:rPr>
        <w:t xml:space="preserve"> the</w:t>
      </w:r>
      <w:r>
        <w:rPr>
          <w:lang w:val="en-IN"/>
        </w:rPr>
        <w:t xml:space="preserve"> effects of</w:t>
      </w:r>
      <w:r w:rsidR="00775F39" w:rsidRPr="00775F39">
        <w:rPr>
          <w:lang w:val="en-IN"/>
        </w:rPr>
        <w:t xml:space="preserve"> various ups and downs of the organization or the ability to make the right decisions at different times are of great importance to an organization. The promotion, expansion, and other aspects of Amazon's business </w:t>
      </w:r>
      <w:r>
        <w:rPr>
          <w:lang w:val="en-IN"/>
        </w:rPr>
        <w:t xml:space="preserve">has been </w:t>
      </w:r>
      <w:r w:rsidR="00775F39" w:rsidRPr="00775F39">
        <w:rPr>
          <w:lang w:val="en-IN"/>
        </w:rPr>
        <w:t xml:space="preserve">highlighted in this study. </w:t>
      </w:r>
      <w:r>
        <w:rPr>
          <w:lang w:val="en-IN"/>
        </w:rPr>
        <w:t xml:space="preserve">Now we got the idea that it is important </w:t>
      </w:r>
      <w:r w:rsidR="00775F39" w:rsidRPr="00775F39">
        <w:rPr>
          <w:lang w:val="en-IN"/>
        </w:rPr>
        <w:t xml:space="preserve">to set up and maintain a fixed administrator that oversees all of the members' operations. Even tiny firms make mistakes that can be corrected within the organization, which can be difficult for the administrator. </w:t>
      </w:r>
      <w:r w:rsidR="007E14E8">
        <w:rPr>
          <w:lang w:val="en-IN"/>
        </w:rPr>
        <w:t xml:space="preserve">On the other hand, we also got the idea that it is required to improve the skills levels of the non-managerial staffs to improve the organizational performance as they are actually implementing the organizational functions. The tactics include: </w:t>
      </w:r>
      <w:r w:rsidR="007E14E8" w:rsidRPr="007E14E8">
        <w:rPr>
          <w:lang w:val="en-IN"/>
        </w:rPr>
        <w:t>Applying several motivational techniques to improve the motivation level of the non-managerial staff. Such as Maslow’s hierarchy of needs, Hertzberg’s two factor theory</w:t>
      </w:r>
      <w:r w:rsidR="007E14E8">
        <w:rPr>
          <w:lang w:val="en-IN"/>
        </w:rPr>
        <w:t>, d</w:t>
      </w:r>
      <w:r w:rsidR="007E14E8" w:rsidRPr="007E14E8">
        <w:rPr>
          <w:lang w:val="en-IN"/>
        </w:rPr>
        <w:t>etermining the skill gap of the non-managerial staffs and undertaking training facilities to improve those skills gaps</w:t>
      </w:r>
      <w:r w:rsidR="007E14E8">
        <w:rPr>
          <w:lang w:val="en-IN"/>
        </w:rPr>
        <w:t>, e</w:t>
      </w:r>
      <w:r w:rsidR="007E14E8" w:rsidRPr="007E14E8">
        <w:rPr>
          <w:lang w:val="en-IN"/>
        </w:rPr>
        <w:t xml:space="preserve">xpand the functions and raise the </w:t>
      </w:r>
      <w:proofErr w:type="gramStart"/>
      <w:r w:rsidR="007E14E8" w:rsidRPr="007E14E8">
        <w:rPr>
          <w:lang w:val="en-IN"/>
        </w:rPr>
        <w:t>decision making</w:t>
      </w:r>
      <w:proofErr w:type="gramEnd"/>
      <w:r w:rsidR="007E14E8" w:rsidRPr="007E14E8">
        <w:rPr>
          <w:lang w:val="en-IN"/>
        </w:rPr>
        <w:t xml:space="preserve"> capacity of the non-</w:t>
      </w:r>
      <w:proofErr w:type="spellStart"/>
      <w:r w:rsidR="007E14E8" w:rsidRPr="007E14E8">
        <w:rPr>
          <w:lang w:val="en-IN"/>
        </w:rPr>
        <w:t>mangerial</w:t>
      </w:r>
      <w:proofErr w:type="spellEnd"/>
      <w:r w:rsidR="007E14E8" w:rsidRPr="007E14E8">
        <w:rPr>
          <w:lang w:val="en-IN"/>
        </w:rPr>
        <w:t xml:space="preserve"> staffs to improve their motivation level.  </w:t>
      </w:r>
    </w:p>
    <w:p w14:paraId="2D10D59E" w14:textId="19359BA4" w:rsidR="00775F39" w:rsidRDefault="00775F39" w:rsidP="00775F39">
      <w:pPr>
        <w:rPr>
          <w:lang w:val="en-IN"/>
        </w:rPr>
      </w:pPr>
      <w:r w:rsidRPr="00775F39">
        <w:rPr>
          <w:lang w:val="en-IN"/>
        </w:rPr>
        <w:t>Time management and studying the lecturer's content are the most important strategies for attaining good scores on this assignment. By doing this project we learned how to work with people to complete a goal that requires you to step outside of your comfort zone and gain new skills. Because feelings may be intense and upsetting, regulating my emotions were important during group projects.</w:t>
      </w:r>
    </w:p>
    <w:p w14:paraId="70EC0FC3" w14:textId="77777777" w:rsidR="00173BB8" w:rsidRDefault="009676DC" w:rsidP="009676DC">
      <w:pPr>
        <w:rPr>
          <w:b/>
          <w:bCs/>
          <w:i/>
          <w:iCs/>
          <w:lang w:val="en-IN"/>
        </w:rPr>
      </w:pPr>
      <w:r w:rsidRPr="009676DC">
        <w:rPr>
          <w:b/>
          <w:bCs/>
          <w:i/>
          <w:iCs/>
          <w:lang w:val="en-IN"/>
        </w:rPr>
        <w:t xml:space="preserve">Written by: </w:t>
      </w:r>
    </w:p>
    <w:p w14:paraId="6FE745A8" w14:textId="5A148A6D" w:rsidR="009676DC" w:rsidRPr="009676DC" w:rsidRDefault="00173BB8" w:rsidP="00173BB8">
      <w:pPr>
        <w:ind w:left="720"/>
        <w:rPr>
          <w:b/>
          <w:bCs/>
          <w:i/>
          <w:iCs/>
          <w:lang w:val="en-IN"/>
        </w:rPr>
      </w:pPr>
      <w:r>
        <w:rPr>
          <w:b/>
          <w:bCs/>
          <w:i/>
          <w:iCs/>
          <w:lang w:val="en-IN"/>
        </w:rPr>
        <w:t xml:space="preserve">Name: </w:t>
      </w:r>
      <w:r w:rsidR="009676DC" w:rsidRPr="009676DC">
        <w:rPr>
          <w:b/>
          <w:bCs/>
          <w:i/>
          <w:iCs/>
          <w:lang w:val="en-IN"/>
        </w:rPr>
        <w:t>Kostadin Kostov</w:t>
      </w:r>
    </w:p>
    <w:p w14:paraId="38A0AC02" w14:textId="16683B9D" w:rsidR="009676DC" w:rsidRPr="009676DC" w:rsidRDefault="009676DC" w:rsidP="00173BB8">
      <w:pPr>
        <w:ind w:left="720"/>
        <w:rPr>
          <w:b/>
          <w:bCs/>
          <w:i/>
          <w:iCs/>
          <w:lang w:val="en-IN"/>
        </w:rPr>
      </w:pPr>
      <w:r w:rsidRPr="009676DC">
        <w:rPr>
          <w:b/>
          <w:bCs/>
          <w:i/>
          <w:iCs/>
          <w:lang w:val="en-IN"/>
        </w:rPr>
        <w:t>ID: 2115193</w:t>
      </w:r>
    </w:p>
    <w:p w14:paraId="2CD44BEA" w14:textId="77777777" w:rsidR="007E14E8" w:rsidRDefault="007E14E8">
      <w:pPr>
        <w:spacing w:line="259" w:lineRule="auto"/>
        <w:jc w:val="left"/>
        <w:rPr>
          <w:rFonts w:eastAsiaTheme="majorEastAsia" w:cstheme="majorBidi"/>
          <w:b/>
          <w:color w:val="0070C0"/>
          <w:sz w:val="28"/>
          <w:szCs w:val="32"/>
          <w:lang w:val="en-IN"/>
        </w:rPr>
      </w:pPr>
      <w:bookmarkStart w:id="14" w:name="_Toc90150802"/>
      <w:r>
        <w:br w:type="page"/>
      </w:r>
    </w:p>
    <w:p w14:paraId="546D9672" w14:textId="6C36D09B" w:rsidR="00A055E8" w:rsidRPr="00A055E8" w:rsidRDefault="00A055E8" w:rsidP="00775F39">
      <w:pPr>
        <w:pStyle w:val="Heading1"/>
      </w:pPr>
      <w:bookmarkStart w:id="15" w:name="_Toc91101598"/>
      <w:r w:rsidRPr="00A055E8">
        <w:lastRenderedPageBreak/>
        <w:t>References</w:t>
      </w:r>
      <w:bookmarkEnd w:id="14"/>
      <w:bookmarkEnd w:id="15"/>
    </w:p>
    <w:p w14:paraId="0B316338" w14:textId="77777777" w:rsidR="00A055E8" w:rsidRPr="00A055E8" w:rsidRDefault="00A055E8" w:rsidP="00A055E8">
      <w:pPr>
        <w:rPr>
          <w:rFonts w:cs="Times New Roman"/>
          <w:color w:val="222222"/>
          <w:shd w:val="clear" w:color="auto" w:fill="FFFFFF"/>
        </w:rPr>
      </w:pPr>
      <w:bookmarkStart w:id="16" w:name="_Hlk90147895"/>
      <w:r w:rsidRPr="00A055E8">
        <w:rPr>
          <w:rFonts w:cs="Times New Roman"/>
          <w:color w:val="222222"/>
          <w:shd w:val="clear" w:color="auto" w:fill="FFFFFF"/>
        </w:rPr>
        <w:t>Baker-</w:t>
      </w:r>
      <w:proofErr w:type="spellStart"/>
      <w:r w:rsidRPr="00A055E8">
        <w:rPr>
          <w:rFonts w:cs="Times New Roman"/>
          <w:color w:val="222222"/>
          <w:shd w:val="clear" w:color="auto" w:fill="FFFFFF"/>
        </w:rPr>
        <w:t>Brunnbauer</w:t>
      </w:r>
      <w:proofErr w:type="spellEnd"/>
      <w:r w:rsidRPr="00A055E8">
        <w:rPr>
          <w:rFonts w:cs="Times New Roman"/>
          <w:color w:val="222222"/>
          <w:shd w:val="clear" w:color="auto" w:fill="FFFFFF"/>
        </w:rPr>
        <w:t>, J., (2020). Amazon Go Store Implications for the Traditional Retail Market.</w:t>
      </w:r>
    </w:p>
    <w:p w14:paraId="00B8109F" w14:textId="77777777" w:rsidR="00A055E8" w:rsidRPr="00A055E8" w:rsidRDefault="00A055E8" w:rsidP="00A055E8">
      <w:pPr>
        <w:rPr>
          <w:rFonts w:cs="Times New Roman"/>
        </w:rPr>
      </w:pPr>
      <w:r w:rsidRPr="00A055E8">
        <w:rPr>
          <w:rFonts w:cs="Times New Roman"/>
          <w:color w:val="222222"/>
          <w:shd w:val="clear" w:color="auto" w:fill="FFFFFF"/>
        </w:rPr>
        <w:t xml:space="preserve">Fabri, L. and Márquez, I., (2020). Will E-Commerce Dominate Physical </w:t>
      </w:r>
      <w:proofErr w:type="gramStart"/>
      <w:r w:rsidRPr="00A055E8">
        <w:rPr>
          <w:rFonts w:cs="Times New Roman"/>
          <w:color w:val="222222"/>
          <w:shd w:val="clear" w:color="auto" w:fill="FFFFFF"/>
        </w:rPr>
        <w:t>Store?.</w:t>
      </w:r>
      <w:proofErr w:type="gramEnd"/>
      <w:r w:rsidRPr="00A055E8">
        <w:rPr>
          <w:rFonts w:cs="Times New Roman"/>
          <w:color w:val="222222"/>
          <w:shd w:val="clear" w:color="auto" w:fill="FFFFFF"/>
        </w:rPr>
        <w:t> </w:t>
      </w:r>
      <w:r w:rsidRPr="00A055E8">
        <w:rPr>
          <w:rFonts w:cs="Times New Roman"/>
          <w:i/>
          <w:iCs/>
          <w:color w:val="222222"/>
          <w:shd w:val="clear" w:color="auto" w:fill="FFFFFF"/>
        </w:rPr>
        <w:t>International Journal of Technology for Business</w:t>
      </w:r>
      <w:r w:rsidRPr="00A055E8">
        <w:rPr>
          <w:rFonts w:cs="Times New Roman"/>
          <w:color w:val="222222"/>
          <w:shd w:val="clear" w:color="auto" w:fill="FFFFFF"/>
        </w:rPr>
        <w:t>, </w:t>
      </w:r>
      <w:r w:rsidRPr="00A055E8">
        <w:rPr>
          <w:rFonts w:cs="Times New Roman"/>
          <w:i/>
          <w:iCs/>
          <w:color w:val="222222"/>
          <w:shd w:val="clear" w:color="auto" w:fill="FFFFFF"/>
        </w:rPr>
        <w:t>2</w:t>
      </w:r>
      <w:r w:rsidRPr="00A055E8">
        <w:rPr>
          <w:rFonts w:cs="Times New Roman"/>
          <w:color w:val="222222"/>
          <w:shd w:val="clear" w:color="auto" w:fill="FFFFFF"/>
        </w:rPr>
        <w:t>(1), pp.23-29.</w:t>
      </w:r>
    </w:p>
    <w:p w14:paraId="30625CDC" w14:textId="77777777" w:rsidR="00A055E8" w:rsidRPr="00A055E8" w:rsidRDefault="00A055E8" w:rsidP="00A055E8">
      <w:pPr>
        <w:rPr>
          <w:rFonts w:cs="Times New Roman"/>
          <w:color w:val="222222"/>
          <w:shd w:val="clear" w:color="auto" w:fill="FFFFFF"/>
        </w:rPr>
      </w:pPr>
      <w:r w:rsidRPr="00A055E8">
        <w:rPr>
          <w:rFonts w:cs="Times New Roman"/>
          <w:color w:val="222222"/>
          <w:shd w:val="clear" w:color="auto" w:fill="FFFFFF"/>
        </w:rPr>
        <w:t>Garcia, V., (2021). Examining the Impact of Selling on Amazon on the Revenue growth of MSEs in the US. </w:t>
      </w:r>
      <w:r w:rsidRPr="00A055E8">
        <w:rPr>
          <w:rFonts w:cs="Times New Roman"/>
          <w:i/>
          <w:iCs/>
          <w:color w:val="222222"/>
          <w:shd w:val="clear" w:color="auto" w:fill="FFFFFF"/>
        </w:rPr>
        <w:t>International Journal of Contemporary Financial Issues</w:t>
      </w:r>
      <w:r w:rsidRPr="00A055E8">
        <w:rPr>
          <w:rFonts w:cs="Times New Roman"/>
          <w:color w:val="222222"/>
          <w:shd w:val="clear" w:color="auto" w:fill="FFFFFF"/>
        </w:rPr>
        <w:t>, </w:t>
      </w:r>
      <w:r w:rsidRPr="00A055E8">
        <w:rPr>
          <w:rFonts w:cs="Times New Roman"/>
          <w:i/>
          <w:iCs/>
          <w:color w:val="222222"/>
          <w:shd w:val="clear" w:color="auto" w:fill="FFFFFF"/>
        </w:rPr>
        <w:t>1</w:t>
      </w:r>
      <w:r w:rsidRPr="00A055E8">
        <w:rPr>
          <w:rFonts w:cs="Times New Roman"/>
          <w:color w:val="222222"/>
          <w:shd w:val="clear" w:color="auto" w:fill="FFFFFF"/>
        </w:rPr>
        <w:t>(1), pp.28-38.</w:t>
      </w:r>
    </w:p>
    <w:p w14:paraId="48912722" w14:textId="77777777" w:rsidR="00A055E8" w:rsidRPr="00A055E8" w:rsidRDefault="00A055E8" w:rsidP="00A055E8">
      <w:pPr>
        <w:rPr>
          <w:rFonts w:cs="Times New Roman"/>
          <w:color w:val="222222"/>
          <w:shd w:val="clear" w:color="auto" w:fill="FFFFFF"/>
        </w:rPr>
      </w:pPr>
      <w:r w:rsidRPr="00A055E8">
        <w:rPr>
          <w:rFonts w:cs="Times New Roman"/>
          <w:color w:val="222222"/>
          <w:shd w:val="clear" w:color="auto" w:fill="FFFFFF"/>
        </w:rPr>
        <w:t xml:space="preserve">Jindal, R.P., Gauri, D.K., Li, W. and Ma, Y., (2021). Omnichannel battle between Amazon and Walmart: Is the focus on delivery the best </w:t>
      </w:r>
      <w:proofErr w:type="gramStart"/>
      <w:r w:rsidRPr="00A055E8">
        <w:rPr>
          <w:rFonts w:cs="Times New Roman"/>
          <w:color w:val="222222"/>
          <w:shd w:val="clear" w:color="auto" w:fill="FFFFFF"/>
        </w:rPr>
        <w:t>strategy?.</w:t>
      </w:r>
      <w:proofErr w:type="gramEnd"/>
      <w:r w:rsidRPr="00A055E8">
        <w:rPr>
          <w:rFonts w:cs="Times New Roman"/>
          <w:color w:val="222222"/>
          <w:shd w:val="clear" w:color="auto" w:fill="FFFFFF"/>
        </w:rPr>
        <w:t> </w:t>
      </w:r>
      <w:r w:rsidRPr="00A055E8">
        <w:rPr>
          <w:rFonts w:cs="Times New Roman"/>
          <w:i/>
          <w:iCs/>
          <w:color w:val="222222"/>
          <w:shd w:val="clear" w:color="auto" w:fill="FFFFFF"/>
        </w:rPr>
        <w:t>Journal of business research</w:t>
      </w:r>
      <w:r w:rsidRPr="00A055E8">
        <w:rPr>
          <w:rFonts w:cs="Times New Roman"/>
          <w:color w:val="222222"/>
          <w:shd w:val="clear" w:color="auto" w:fill="FFFFFF"/>
        </w:rPr>
        <w:t>, </w:t>
      </w:r>
      <w:r w:rsidRPr="00A055E8">
        <w:rPr>
          <w:rFonts w:cs="Times New Roman"/>
          <w:i/>
          <w:iCs/>
          <w:color w:val="222222"/>
          <w:shd w:val="clear" w:color="auto" w:fill="FFFFFF"/>
        </w:rPr>
        <w:t>122</w:t>
      </w:r>
      <w:r w:rsidRPr="00A055E8">
        <w:rPr>
          <w:rFonts w:cs="Times New Roman"/>
          <w:color w:val="222222"/>
          <w:shd w:val="clear" w:color="auto" w:fill="FFFFFF"/>
        </w:rPr>
        <w:t>, pp.270-280.</w:t>
      </w:r>
    </w:p>
    <w:p w14:paraId="03972613" w14:textId="77777777" w:rsidR="00A055E8" w:rsidRPr="00A055E8" w:rsidRDefault="00A055E8" w:rsidP="00A055E8">
      <w:pPr>
        <w:rPr>
          <w:rFonts w:cs="Times New Roman"/>
          <w:color w:val="222222"/>
          <w:shd w:val="clear" w:color="auto" w:fill="FFFFFF"/>
        </w:rPr>
      </w:pPr>
      <w:r w:rsidRPr="00A055E8">
        <w:rPr>
          <w:rFonts w:cs="Times New Roman"/>
          <w:color w:val="222222"/>
          <w:shd w:val="clear" w:color="auto" w:fill="FFFFFF"/>
        </w:rPr>
        <w:t>Kumari, P., (2020). Comparing Customer Attitude towards Amazon and Flipkart in Patna. </w:t>
      </w:r>
      <w:r w:rsidRPr="00A055E8">
        <w:rPr>
          <w:rFonts w:cs="Times New Roman"/>
          <w:i/>
          <w:iCs/>
          <w:color w:val="222222"/>
          <w:shd w:val="clear" w:color="auto" w:fill="FFFFFF"/>
        </w:rPr>
        <w:t>International Research Journal on Advanced Science Hub</w:t>
      </w:r>
      <w:r w:rsidRPr="00A055E8">
        <w:rPr>
          <w:rFonts w:cs="Times New Roman"/>
          <w:color w:val="222222"/>
          <w:shd w:val="clear" w:color="auto" w:fill="FFFFFF"/>
        </w:rPr>
        <w:t>, </w:t>
      </w:r>
      <w:r w:rsidRPr="00A055E8">
        <w:rPr>
          <w:rFonts w:cs="Times New Roman"/>
          <w:i/>
          <w:iCs/>
          <w:color w:val="222222"/>
          <w:shd w:val="clear" w:color="auto" w:fill="FFFFFF"/>
        </w:rPr>
        <w:t>2</w:t>
      </w:r>
      <w:r w:rsidRPr="00A055E8">
        <w:rPr>
          <w:rFonts w:cs="Times New Roman"/>
          <w:color w:val="222222"/>
          <w:shd w:val="clear" w:color="auto" w:fill="FFFFFF"/>
        </w:rPr>
        <w:t>, pp.4-8.</w:t>
      </w:r>
    </w:p>
    <w:p w14:paraId="589C531C" w14:textId="77777777" w:rsidR="00A055E8" w:rsidRPr="00A055E8" w:rsidRDefault="00A055E8" w:rsidP="00A055E8">
      <w:pPr>
        <w:rPr>
          <w:rFonts w:cs="Times New Roman"/>
          <w:color w:val="222222"/>
          <w:shd w:val="clear" w:color="auto" w:fill="FFFFFF"/>
        </w:rPr>
      </w:pPr>
      <w:r w:rsidRPr="00A055E8">
        <w:rPr>
          <w:rFonts w:cs="Times New Roman"/>
          <w:color w:val="222222"/>
          <w:shd w:val="clear" w:color="auto" w:fill="FFFFFF"/>
        </w:rPr>
        <w:t>Pillai, R., Sivathanu, B. and Dwivedi, Y.K., (2020). Shopping intention at AI-powered automated retail stores (AIPARS). </w:t>
      </w:r>
      <w:r w:rsidRPr="00A055E8">
        <w:rPr>
          <w:rFonts w:cs="Times New Roman"/>
          <w:i/>
          <w:iCs/>
          <w:color w:val="222222"/>
          <w:shd w:val="clear" w:color="auto" w:fill="FFFFFF"/>
        </w:rPr>
        <w:t>Journal of Retailing and Consumer Services</w:t>
      </w:r>
      <w:r w:rsidRPr="00A055E8">
        <w:rPr>
          <w:rFonts w:cs="Times New Roman"/>
          <w:color w:val="222222"/>
          <w:shd w:val="clear" w:color="auto" w:fill="FFFFFF"/>
        </w:rPr>
        <w:t>, </w:t>
      </w:r>
      <w:r w:rsidRPr="00A055E8">
        <w:rPr>
          <w:rFonts w:cs="Times New Roman"/>
          <w:i/>
          <w:iCs/>
          <w:color w:val="222222"/>
          <w:shd w:val="clear" w:color="auto" w:fill="FFFFFF"/>
        </w:rPr>
        <w:t>57</w:t>
      </w:r>
      <w:r w:rsidRPr="00A055E8">
        <w:rPr>
          <w:rFonts w:cs="Times New Roman"/>
          <w:color w:val="222222"/>
          <w:shd w:val="clear" w:color="auto" w:fill="FFFFFF"/>
        </w:rPr>
        <w:t>, p.102207.</w:t>
      </w:r>
    </w:p>
    <w:p w14:paraId="002D3975" w14:textId="77777777" w:rsidR="00A055E8" w:rsidRPr="00A055E8" w:rsidRDefault="00A055E8" w:rsidP="00A055E8">
      <w:pPr>
        <w:rPr>
          <w:rFonts w:cs="Times New Roman"/>
          <w:color w:val="222222"/>
          <w:shd w:val="clear" w:color="auto" w:fill="FFFFFF"/>
        </w:rPr>
      </w:pPr>
      <w:r w:rsidRPr="00A055E8">
        <w:rPr>
          <w:rFonts w:cs="Times New Roman"/>
          <w:color w:val="222222"/>
          <w:shd w:val="clear" w:color="auto" w:fill="FFFFFF"/>
        </w:rPr>
        <w:t>Rodrigue, J.P., (2020). The distribution network of Amazon and the footprint of freight digitalization. </w:t>
      </w:r>
      <w:r w:rsidRPr="00A055E8">
        <w:rPr>
          <w:rFonts w:cs="Times New Roman"/>
          <w:i/>
          <w:iCs/>
          <w:color w:val="222222"/>
          <w:shd w:val="clear" w:color="auto" w:fill="FFFFFF"/>
        </w:rPr>
        <w:t>Journal of transport geography</w:t>
      </w:r>
      <w:r w:rsidRPr="00A055E8">
        <w:rPr>
          <w:rFonts w:cs="Times New Roman"/>
          <w:color w:val="222222"/>
          <w:shd w:val="clear" w:color="auto" w:fill="FFFFFF"/>
        </w:rPr>
        <w:t>, </w:t>
      </w:r>
      <w:r w:rsidRPr="00A055E8">
        <w:rPr>
          <w:rFonts w:cs="Times New Roman"/>
          <w:i/>
          <w:iCs/>
          <w:color w:val="222222"/>
          <w:shd w:val="clear" w:color="auto" w:fill="FFFFFF"/>
        </w:rPr>
        <w:t>88</w:t>
      </w:r>
      <w:r w:rsidRPr="00A055E8">
        <w:rPr>
          <w:rFonts w:cs="Times New Roman"/>
          <w:color w:val="222222"/>
          <w:shd w:val="clear" w:color="auto" w:fill="FFFFFF"/>
        </w:rPr>
        <w:t>, p.102825.</w:t>
      </w:r>
    </w:p>
    <w:p w14:paraId="620200A3" w14:textId="77777777" w:rsidR="00A055E8" w:rsidRPr="00A055E8" w:rsidRDefault="00A055E8" w:rsidP="00A055E8">
      <w:pPr>
        <w:rPr>
          <w:rFonts w:cs="Times New Roman"/>
          <w:color w:val="222222"/>
          <w:shd w:val="clear" w:color="auto" w:fill="FFFFFF"/>
        </w:rPr>
      </w:pPr>
      <w:r w:rsidRPr="00A055E8">
        <w:rPr>
          <w:rFonts w:cs="Times New Roman"/>
          <w:color w:val="222222"/>
          <w:shd w:val="clear" w:color="auto" w:fill="FFFFFF"/>
        </w:rPr>
        <w:t>Sharkey, C.M., (2020). Holding Amazon Liable as a Seller of Defective Goods: A Convergence of Cultural and Economic Perspectives.</w:t>
      </w:r>
    </w:p>
    <w:p w14:paraId="01DF63D5" w14:textId="55D835A0" w:rsidR="00A055E8" w:rsidRDefault="00A055E8" w:rsidP="00A055E8">
      <w:pPr>
        <w:rPr>
          <w:rFonts w:cs="Times New Roman"/>
          <w:color w:val="222222"/>
          <w:shd w:val="clear" w:color="auto" w:fill="FFFFFF"/>
        </w:rPr>
      </w:pPr>
      <w:r w:rsidRPr="00A055E8">
        <w:rPr>
          <w:rFonts w:cs="Times New Roman"/>
          <w:color w:val="222222"/>
          <w:shd w:val="clear" w:color="auto" w:fill="FFFFFF"/>
          <w:lang w:val="it-IT"/>
        </w:rPr>
        <w:t xml:space="preserve">Vollero, A., Sardanelli, D. and Siano, A., (2021). </w:t>
      </w:r>
      <w:r w:rsidRPr="00A055E8">
        <w:rPr>
          <w:rFonts w:cs="Times New Roman"/>
          <w:color w:val="222222"/>
          <w:shd w:val="clear" w:color="auto" w:fill="FFFFFF"/>
        </w:rPr>
        <w:t>Exploring the role of the Amazon effect on customer expectations: An analysis of user‐generated content in consumer electronics retailing. </w:t>
      </w:r>
      <w:r w:rsidRPr="00A055E8">
        <w:rPr>
          <w:rFonts w:cs="Times New Roman"/>
          <w:i/>
          <w:iCs/>
          <w:color w:val="222222"/>
          <w:shd w:val="clear" w:color="auto" w:fill="FFFFFF"/>
        </w:rPr>
        <w:t>Journal of Consumer Behaviour</w:t>
      </w:r>
      <w:r w:rsidRPr="00A055E8">
        <w:rPr>
          <w:rFonts w:cs="Times New Roman"/>
          <w:color w:val="222222"/>
          <w:shd w:val="clear" w:color="auto" w:fill="FFFFFF"/>
        </w:rPr>
        <w:t>.</w:t>
      </w:r>
      <w:bookmarkEnd w:id="16"/>
    </w:p>
    <w:p w14:paraId="1BB5D40A" w14:textId="77777777" w:rsidR="00A055E8" w:rsidRPr="00A055E8" w:rsidRDefault="00A055E8" w:rsidP="00A055E8">
      <w:pPr>
        <w:rPr>
          <w:rFonts w:cs="Times New Roman"/>
        </w:rPr>
      </w:pPr>
      <w:r w:rsidRPr="00A055E8">
        <w:rPr>
          <w:rFonts w:cs="Times New Roman"/>
        </w:rPr>
        <w:t xml:space="preserve">Collier, D.  M. (2016).  ‘How </w:t>
      </w:r>
      <w:proofErr w:type="gramStart"/>
      <w:r w:rsidRPr="00A055E8">
        <w:rPr>
          <w:rFonts w:cs="Times New Roman"/>
        </w:rPr>
        <w:t>Does  Brexit</w:t>
      </w:r>
      <w:proofErr w:type="gramEnd"/>
      <w:r w:rsidRPr="00A055E8">
        <w:rPr>
          <w:rFonts w:cs="Times New Roman"/>
        </w:rPr>
        <w:t xml:space="preserve"> Impact  E-Commerce Strategy?’ (Online) </w:t>
      </w:r>
      <w:proofErr w:type="gramStart"/>
      <w:r w:rsidRPr="00A055E8">
        <w:rPr>
          <w:rFonts w:cs="Times New Roman"/>
        </w:rPr>
        <w:t>Available  at</w:t>
      </w:r>
      <w:proofErr w:type="gramEnd"/>
      <w:r w:rsidRPr="00A055E8">
        <w:rPr>
          <w:rFonts w:cs="Times New Roman"/>
        </w:rPr>
        <w:t>:  http://www.cobcertified.com/ebusiness-articles/impact-brexit-ecommerce.pdf (Accessed on: 13 December 2021).</w:t>
      </w:r>
    </w:p>
    <w:p w14:paraId="29943875" w14:textId="77777777" w:rsidR="00A055E8" w:rsidRPr="00A055E8" w:rsidRDefault="00A055E8" w:rsidP="00A055E8">
      <w:pPr>
        <w:rPr>
          <w:rFonts w:cs="Times New Roman"/>
        </w:rPr>
      </w:pPr>
      <w:r w:rsidRPr="00A055E8">
        <w:rPr>
          <w:rFonts w:cs="Times New Roman"/>
        </w:rPr>
        <w:t>Dudovskiy, J. (2020). Amazon Organizational Structure: a brief overview. [online] Research-Methodology. Available at: https://research-methodology.net/amazon-organizational-structure-2-2/. (Accessed on 27 Nov 2021)</w:t>
      </w:r>
    </w:p>
    <w:p w14:paraId="3646BC84" w14:textId="77777777" w:rsidR="00A055E8" w:rsidRPr="00A055E8" w:rsidRDefault="00A055E8" w:rsidP="00A055E8">
      <w:pPr>
        <w:rPr>
          <w:rFonts w:cs="Times New Roman"/>
        </w:rPr>
      </w:pPr>
      <w:r w:rsidRPr="00A055E8">
        <w:rPr>
          <w:rFonts w:cs="Times New Roman"/>
        </w:rPr>
        <w:t>Grin (2021). GRIN - Impact of organization structure on employee performance. [online] Available at: https://www.grin.com/document/434752. (Accessed on 27 Nov 2021).</w:t>
      </w:r>
    </w:p>
    <w:p w14:paraId="52BAEFE4" w14:textId="77777777" w:rsidR="00A055E8" w:rsidRPr="00A055E8" w:rsidRDefault="00A055E8" w:rsidP="00A055E8">
      <w:pPr>
        <w:rPr>
          <w:rFonts w:cs="Times New Roman"/>
        </w:rPr>
      </w:pPr>
      <w:r w:rsidRPr="00A055E8">
        <w:rPr>
          <w:rFonts w:cs="Times New Roman"/>
        </w:rPr>
        <w:lastRenderedPageBreak/>
        <w:t xml:space="preserve">Meyer, P. (2019). Amazon.com Inc.’s Organizational Structure Characteristics (An Analysis) - </w:t>
      </w:r>
      <w:proofErr w:type="spellStart"/>
      <w:r w:rsidRPr="00A055E8">
        <w:rPr>
          <w:rFonts w:cs="Times New Roman"/>
        </w:rPr>
        <w:t>Panmore</w:t>
      </w:r>
      <w:proofErr w:type="spellEnd"/>
      <w:r w:rsidRPr="00A055E8">
        <w:rPr>
          <w:rFonts w:cs="Times New Roman"/>
        </w:rPr>
        <w:t xml:space="preserve"> Institute. [online] </w:t>
      </w:r>
      <w:proofErr w:type="spellStart"/>
      <w:r w:rsidRPr="00A055E8">
        <w:rPr>
          <w:rFonts w:cs="Times New Roman"/>
        </w:rPr>
        <w:t>Panmore</w:t>
      </w:r>
      <w:proofErr w:type="spellEnd"/>
      <w:r w:rsidRPr="00A055E8">
        <w:rPr>
          <w:rFonts w:cs="Times New Roman"/>
        </w:rPr>
        <w:t xml:space="preserve"> Institute. Available at: </w:t>
      </w:r>
      <w:hyperlink r:id="rId8" w:history="1">
        <w:r w:rsidRPr="00A055E8">
          <w:rPr>
            <w:rStyle w:val="Hyperlink"/>
            <w:rFonts w:cs="Times New Roman"/>
          </w:rPr>
          <w:t>http://panmore.com/amazon-com-inc-organizational-structure-characteristics-analysis</w:t>
        </w:r>
      </w:hyperlink>
      <w:r w:rsidRPr="00A055E8">
        <w:rPr>
          <w:rFonts w:cs="Times New Roman"/>
        </w:rPr>
        <w:t>. (Accessed on: 13 December 2021).</w:t>
      </w:r>
    </w:p>
    <w:p w14:paraId="6891D2CB" w14:textId="77777777" w:rsidR="00A055E8" w:rsidRPr="00A055E8" w:rsidRDefault="00A055E8" w:rsidP="00A055E8">
      <w:pPr>
        <w:rPr>
          <w:rFonts w:cs="Times New Roman"/>
        </w:rPr>
      </w:pPr>
      <w:r w:rsidRPr="00A055E8">
        <w:rPr>
          <w:rFonts w:cs="Times New Roman"/>
        </w:rPr>
        <w:t>objective outlook (2017). Amazon works because of its org structure. [online] Medium. Available at: https://medium.com/@objoutlook/amazon-works-because-of-its-org-structure-22efc8ed1002. (Accessed on 18 December 2021).</w:t>
      </w:r>
    </w:p>
    <w:p w14:paraId="3D50B533" w14:textId="77777777" w:rsidR="00A055E8" w:rsidRPr="00A055E8" w:rsidRDefault="00A055E8" w:rsidP="00A055E8">
      <w:pPr>
        <w:rPr>
          <w:rFonts w:cs="Times New Roman"/>
        </w:rPr>
      </w:pPr>
      <w:proofErr w:type="spellStart"/>
      <w:r w:rsidRPr="00A055E8">
        <w:rPr>
          <w:rFonts w:cs="Times New Roman"/>
        </w:rPr>
        <w:t>Organimi</w:t>
      </w:r>
      <w:proofErr w:type="spellEnd"/>
      <w:r w:rsidRPr="00A055E8">
        <w:rPr>
          <w:rFonts w:cs="Times New Roman"/>
        </w:rPr>
        <w:t xml:space="preserve">. (2021). Amazon’s Organizational Structure [Interactive Chart]. [online] Available at: </w:t>
      </w:r>
      <w:hyperlink r:id="rId9" w:history="1">
        <w:r w:rsidRPr="00A055E8">
          <w:rPr>
            <w:rStyle w:val="Hyperlink"/>
            <w:rFonts w:cs="Times New Roman"/>
          </w:rPr>
          <w:t>https://www.organimi.com/organizational-structures/amazon/</w:t>
        </w:r>
      </w:hyperlink>
      <w:r w:rsidRPr="00A055E8">
        <w:rPr>
          <w:rFonts w:cs="Times New Roman"/>
        </w:rPr>
        <w:t>. (Accessed on 18 December 2021).</w:t>
      </w:r>
    </w:p>
    <w:p w14:paraId="5C443E3E" w14:textId="77777777" w:rsidR="00A055E8" w:rsidRPr="00A055E8" w:rsidRDefault="00A055E8" w:rsidP="00A055E8">
      <w:pPr>
        <w:rPr>
          <w:rFonts w:cs="Times New Roman"/>
        </w:rPr>
      </w:pPr>
      <w:proofErr w:type="spellStart"/>
      <w:r w:rsidRPr="00A055E8">
        <w:rPr>
          <w:rFonts w:cs="Times New Roman"/>
        </w:rPr>
        <w:t>PerformYard</w:t>
      </w:r>
      <w:proofErr w:type="spellEnd"/>
      <w:r w:rsidRPr="00A055E8">
        <w:rPr>
          <w:rFonts w:cs="Times New Roman"/>
        </w:rPr>
        <w:t xml:space="preserve"> (2018). How does amazon do performance management? | </w:t>
      </w:r>
      <w:proofErr w:type="spellStart"/>
      <w:r w:rsidRPr="00A055E8">
        <w:rPr>
          <w:rFonts w:cs="Times New Roman"/>
        </w:rPr>
        <w:t>performyard</w:t>
      </w:r>
      <w:proofErr w:type="spellEnd"/>
      <w:r w:rsidRPr="00A055E8">
        <w:rPr>
          <w:rFonts w:cs="Times New Roman"/>
        </w:rPr>
        <w:t>. [online] www.performyard.com. Available at: https://www.performyard.com/articles/how-does-amazon-do-performance-management. (Accessed on 27 Nov 2021)</w:t>
      </w:r>
    </w:p>
    <w:p w14:paraId="4114ACC3" w14:textId="77777777" w:rsidR="00A055E8" w:rsidRPr="00A055E8" w:rsidRDefault="00A055E8" w:rsidP="00A055E8">
      <w:pPr>
        <w:rPr>
          <w:rFonts w:cs="Times New Roman"/>
        </w:rPr>
      </w:pPr>
      <w:r w:rsidRPr="00A055E8">
        <w:rPr>
          <w:rFonts w:cs="Times New Roman"/>
        </w:rPr>
        <w:t xml:space="preserve">Physical Store VS Online </w:t>
      </w:r>
      <w:proofErr w:type="gramStart"/>
      <w:r w:rsidRPr="00A055E8">
        <w:rPr>
          <w:rFonts w:cs="Times New Roman"/>
        </w:rPr>
        <w:t>Shop :</w:t>
      </w:r>
      <w:proofErr w:type="gramEnd"/>
      <w:r w:rsidRPr="00A055E8">
        <w:rPr>
          <w:rFonts w:cs="Times New Roman"/>
        </w:rPr>
        <w:t xml:space="preserve"> Advantages and Disadvantages. (2021). </w:t>
      </w:r>
      <w:proofErr w:type="spellStart"/>
      <w:proofErr w:type="gramStart"/>
      <w:r w:rsidRPr="00A055E8">
        <w:rPr>
          <w:rFonts w:cs="Times New Roman"/>
        </w:rPr>
        <w:t>Doofinder</w:t>
      </w:r>
      <w:proofErr w:type="spellEnd"/>
      <w:r w:rsidRPr="00A055E8">
        <w:rPr>
          <w:rFonts w:cs="Times New Roman"/>
        </w:rPr>
        <w:t>.[</w:t>
      </w:r>
      <w:proofErr w:type="gramEnd"/>
      <w:r w:rsidRPr="00A055E8">
        <w:rPr>
          <w:rFonts w:cs="Times New Roman"/>
        </w:rPr>
        <w:t>online].Available at: https://www.doofinder.com/en/blog/physical-store-vs-online-shop-advantages-and-disadvantages. (Accessed on 12 December 2021))</w:t>
      </w:r>
    </w:p>
    <w:p w14:paraId="68C38C26" w14:textId="77777777" w:rsidR="00A055E8" w:rsidRPr="00A055E8" w:rsidRDefault="00A055E8" w:rsidP="00A055E8">
      <w:pPr>
        <w:rPr>
          <w:rFonts w:cs="Times New Roman"/>
          <w:color w:val="222222"/>
          <w:shd w:val="clear" w:color="auto" w:fill="FFFFFF"/>
        </w:rPr>
      </w:pPr>
    </w:p>
    <w:p w14:paraId="0288C802" w14:textId="77777777" w:rsidR="00A055E8" w:rsidRPr="00A055E8" w:rsidRDefault="00A055E8" w:rsidP="00F04290">
      <w:pPr>
        <w:rPr>
          <w:rFonts w:cs="Times New Roman"/>
        </w:rPr>
      </w:pPr>
    </w:p>
    <w:p w14:paraId="46E43745" w14:textId="3C29337A" w:rsidR="00F04290" w:rsidRPr="00A055E8" w:rsidRDefault="00F04290" w:rsidP="00F04290">
      <w:pPr>
        <w:rPr>
          <w:rFonts w:cs="Times New Roman"/>
        </w:rPr>
      </w:pPr>
    </w:p>
    <w:p w14:paraId="13A8935C" w14:textId="4529E133" w:rsidR="00F04290" w:rsidRPr="00A055E8" w:rsidRDefault="00F04290" w:rsidP="00F04290">
      <w:pPr>
        <w:rPr>
          <w:rFonts w:cs="Times New Roman"/>
        </w:rPr>
      </w:pPr>
    </w:p>
    <w:p w14:paraId="72B144E1" w14:textId="15AC6666" w:rsidR="00F04290" w:rsidRPr="00A055E8" w:rsidRDefault="00F04290" w:rsidP="00F04290">
      <w:pPr>
        <w:rPr>
          <w:rFonts w:cs="Times New Roman"/>
        </w:rPr>
      </w:pPr>
    </w:p>
    <w:p w14:paraId="11E117DF" w14:textId="035D7E10" w:rsidR="00F04290" w:rsidRPr="00A055E8" w:rsidRDefault="00F04290" w:rsidP="00F04290">
      <w:pPr>
        <w:rPr>
          <w:rFonts w:cs="Times New Roman"/>
        </w:rPr>
      </w:pPr>
    </w:p>
    <w:p w14:paraId="34B9DA32" w14:textId="58F47459" w:rsidR="00F04290" w:rsidRPr="00A055E8" w:rsidRDefault="00F04290" w:rsidP="00F04290">
      <w:pPr>
        <w:rPr>
          <w:rFonts w:cs="Times New Roman"/>
        </w:rPr>
      </w:pPr>
    </w:p>
    <w:p w14:paraId="35205F69" w14:textId="35F91A42" w:rsidR="00F04290" w:rsidRPr="00A055E8" w:rsidRDefault="00F04290" w:rsidP="00F04290">
      <w:pPr>
        <w:rPr>
          <w:rFonts w:cs="Times New Roman"/>
        </w:rPr>
      </w:pPr>
    </w:p>
    <w:p w14:paraId="30712B05" w14:textId="008C3EE1" w:rsidR="00F04290" w:rsidRPr="00A055E8" w:rsidRDefault="00F04290" w:rsidP="00F04290">
      <w:pPr>
        <w:rPr>
          <w:rFonts w:cs="Times New Roman"/>
        </w:rPr>
      </w:pPr>
    </w:p>
    <w:p w14:paraId="1F54EBF9" w14:textId="17ED65B6" w:rsidR="00F04290" w:rsidRPr="00A055E8" w:rsidRDefault="00F04290" w:rsidP="00F04290">
      <w:pPr>
        <w:rPr>
          <w:rFonts w:cs="Times New Roman"/>
        </w:rPr>
      </w:pPr>
    </w:p>
    <w:p w14:paraId="0963A337" w14:textId="4E7937A1" w:rsidR="00F04290" w:rsidRPr="00A055E8" w:rsidRDefault="00F04290" w:rsidP="00F04290">
      <w:pPr>
        <w:rPr>
          <w:rFonts w:cs="Times New Roman"/>
        </w:rPr>
      </w:pPr>
    </w:p>
    <w:p w14:paraId="66943C8D" w14:textId="77777777" w:rsidR="00775F39" w:rsidRDefault="00775F39">
      <w:pPr>
        <w:spacing w:line="259" w:lineRule="auto"/>
        <w:jc w:val="left"/>
        <w:rPr>
          <w:rFonts w:cs="Times New Roman"/>
          <w:b/>
          <w:bCs/>
        </w:rPr>
      </w:pPr>
      <w:r>
        <w:rPr>
          <w:rFonts w:cs="Times New Roman"/>
          <w:b/>
          <w:bCs/>
        </w:rPr>
        <w:br w:type="page"/>
      </w:r>
    </w:p>
    <w:p w14:paraId="17F31C2C" w14:textId="19ACDA59" w:rsidR="00F04290" w:rsidRDefault="00F04290" w:rsidP="00775F39">
      <w:pPr>
        <w:pStyle w:val="Heading1"/>
      </w:pPr>
      <w:bookmarkStart w:id="17" w:name="_Toc91101599"/>
      <w:r w:rsidRPr="00A055E8">
        <w:lastRenderedPageBreak/>
        <w:t>Appendix:</w:t>
      </w:r>
      <w:bookmarkEnd w:id="17"/>
      <w:r w:rsidRPr="00A055E8">
        <w:t xml:space="preserve"> </w:t>
      </w:r>
    </w:p>
    <w:p w14:paraId="174156EF" w14:textId="604064B1" w:rsidR="00775F39" w:rsidRDefault="00775F39" w:rsidP="00775F39">
      <w:pPr>
        <w:rPr>
          <w:lang w:val="en-IN"/>
        </w:rPr>
      </w:pPr>
      <w:r>
        <w:rPr>
          <w:lang w:val="en-IN"/>
        </w:rPr>
        <w:t>PowerPoint Presentation</w:t>
      </w:r>
    </w:p>
    <w:p w14:paraId="10E5D4A6" w14:textId="268695BE" w:rsidR="007E14E8" w:rsidRDefault="00775F39" w:rsidP="00775F39">
      <w:pPr>
        <w:rPr>
          <w:lang w:val="en-IN"/>
        </w:rPr>
      </w:pPr>
      <w:r>
        <w:rPr>
          <w:noProof/>
          <w:lang w:val="en-IN"/>
        </w:rPr>
        <w:drawing>
          <wp:inline distT="0" distB="0" distL="0" distR="0" wp14:anchorId="79D89EEB" wp14:editId="4F0EE259">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drawing>
          <wp:inline distT="0" distB="0" distL="0" distR="0" wp14:anchorId="0F6DD3B4" wp14:editId="06FAD7B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lastRenderedPageBreak/>
        <w:drawing>
          <wp:inline distT="0" distB="0" distL="0" distR="0" wp14:anchorId="4B6B6CCC" wp14:editId="6930790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drawing>
          <wp:inline distT="0" distB="0" distL="0" distR="0" wp14:anchorId="4EA651A4" wp14:editId="0329297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lastRenderedPageBreak/>
        <w:drawing>
          <wp:inline distT="0" distB="0" distL="0" distR="0" wp14:anchorId="572DA4AD" wp14:editId="7247D2F6">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drawing>
          <wp:inline distT="0" distB="0" distL="0" distR="0" wp14:anchorId="53682A02" wp14:editId="4FA1933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lastRenderedPageBreak/>
        <w:drawing>
          <wp:inline distT="0" distB="0" distL="0" distR="0" wp14:anchorId="53F2635F" wp14:editId="791433C6">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drawing>
          <wp:inline distT="0" distB="0" distL="0" distR="0" wp14:anchorId="59FA3BB2" wp14:editId="55755E58">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lastRenderedPageBreak/>
        <w:drawing>
          <wp:inline distT="0" distB="0" distL="0" distR="0" wp14:anchorId="518434F7" wp14:editId="32D18661">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drawing>
          <wp:inline distT="0" distB="0" distL="0" distR="0" wp14:anchorId="6617C0F8" wp14:editId="15A6581F">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B6B08B" w14:textId="7EA6FB81" w:rsidR="007E14E8" w:rsidRDefault="007E14E8" w:rsidP="007E14E8">
      <w:pPr>
        <w:jc w:val="center"/>
        <w:rPr>
          <w:lang w:val="en-IN"/>
        </w:rPr>
      </w:pPr>
      <w:r>
        <w:rPr>
          <w:noProof/>
          <w:lang w:val="en-IN"/>
        </w:rPr>
        <w:lastRenderedPageBreak/>
        <w:drawing>
          <wp:inline distT="0" distB="0" distL="0" distR="0" wp14:anchorId="6CD5EA95" wp14:editId="4D4A19AC">
            <wp:extent cx="5278488" cy="2968840"/>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81889" cy="2970753"/>
                    </a:xfrm>
                    <a:prstGeom prst="rect">
                      <a:avLst/>
                    </a:prstGeom>
                    <a:noFill/>
                  </pic:spPr>
                </pic:pic>
              </a:graphicData>
            </a:graphic>
          </wp:inline>
        </w:drawing>
      </w:r>
    </w:p>
    <w:p w14:paraId="0E6E0060" w14:textId="5C8589FB" w:rsidR="007E14E8" w:rsidRDefault="007E14E8" w:rsidP="007E14E8">
      <w:pPr>
        <w:jc w:val="center"/>
        <w:rPr>
          <w:lang w:val="en-IN"/>
        </w:rPr>
      </w:pPr>
      <w:r>
        <w:rPr>
          <w:noProof/>
          <w:lang w:val="en-IN"/>
        </w:rPr>
        <w:drawing>
          <wp:inline distT="0" distB="0" distL="0" distR="0" wp14:anchorId="2611FCBA" wp14:editId="116E5052">
            <wp:extent cx="5466815" cy="3075008"/>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a:extLst>
                        <a:ext uri="{28A0092B-C50C-407E-A947-70E740481C1C}">
                          <a14:useLocalDpi xmlns:a14="http://schemas.microsoft.com/office/drawing/2010/main" val="0"/>
                        </a:ext>
                      </a:extLst>
                    </a:blip>
                    <a:stretch>
                      <a:fillRect/>
                    </a:stretch>
                  </pic:blipFill>
                  <pic:spPr>
                    <a:xfrm>
                      <a:off x="0" y="0"/>
                      <a:ext cx="5469820" cy="3076698"/>
                    </a:xfrm>
                    <a:prstGeom prst="rect">
                      <a:avLst/>
                    </a:prstGeom>
                  </pic:spPr>
                </pic:pic>
              </a:graphicData>
            </a:graphic>
          </wp:inline>
        </w:drawing>
      </w:r>
    </w:p>
    <w:p w14:paraId="29726724" w14:textId="77777777" w:rsidR="007E14E8" w:rsidRDefault="007E14E8" w:rsidP="00775F39">
      <w:pPr>
        <w:rPr>
          <w:lang w:val="en-IN"/>
        </w:rPr>
      </w:pPr>
    </w:p>
    <w:p w14:paraId="7CF70FAA" w14:textId="77777777" w:rsidR="007E14E8" w:rsidRDefault="007E14E8" w:rsidP="00775F39">
      <w:pPr>
        <w:rPr>
          <w:lang w:val="en-IN"/>
        </w:rPr>
      </w:pPr>
    </w:p>
    <w:p w14:paraId="2163C2C1" w14:textId="3FDF1D6F" w:rsidR="00775F39" w:rsidRPr="00775F39" w:rsidRDefault="00775F39" w:rsidP="00775F39">
      <w:pPr>
        <w:rPr>
          <w:lang w:val="en-IN"/>
        </w:rPr>
      </w:pPr>
      <w:r>
        <w:rPr>
          <w:noProof/>
          <w:lang w:val="en-IN"/>
        </w:rPr>
        <w:lastRenderedPageBreak/>
        <w:drawing>
          <wp:inline distT="0" distB="0" distL="0" distR="0" wp14:anchorId="3058FF91" wp14:editId="252DA3BC">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drawing>
          <wp:inline distT="0" distB="0" distL="0" distR="0" wp14:anchorId="5BEE1D65" wp14:editId="49F55CB5">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lang w:val="en-IN"/>
        </w:rPr>
        <w:lastRenderedPageBreak/>
        <w:drawing>
          <wp:inline distT="0" distB="0" distL="0" distR="0" wp14:anchorId="3DE47147" wp14:editId="400862B9">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775F39" w:rsidRPr="00775F39" w:rsidSect="00F042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A7AC5"/>
    <w:multiLevelType w:val="multilevel"/>
    <w:tmpl w:val="65D03E9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E9E618A"/>
    <w:multiLevelType w:val="hybridMultilevel"/>
    <w:tmpl w:val="DEFAA0C8"/>
    <w:lvl w:ilvl="0" w:tplc="1376F27A">
      <w:start w:val="1"/>
      <w:numFmt w:val="lowerLetter"/>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2" w15:restartNumberingAfterBreak="0">
    <w:nsid w:val="454F276D"/>
    <w:multiLevelType w:val="hybridMultilevel"/>
    <w:tmpl w:val="31F60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3E312F"/>
    <w:multiLevelType w:val="hybridMultilevel"/>
    <w:tmpl w:val="DD2ED45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6E4F2AE0"/>
    <w:multiLevelType w:val="hybridMultilevel"/>
    <w:tmpl w:val="DEE243C2"/>
    <w:lvl w:ilvl="0" w:tplc="399800FA">
      <w:start w:val="1"/>
      <w:numFmt w:val="lowerLetter"/>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5" w15:restartNumberingAfterBreak="0">
    <w:nsid w:val="73C46F96"/>
    <w:multiLevelType w:val="hybridMultilevel"/>
    <w:tmpl w:val="5F70A6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290"/>
    <w:rsid w:val="0002193F"/>
    <w:rsid w:val="000D6509"/>
    <w:rsid w:val="0012532E"/>
    <w:rsid w:val="00150774"/>
    <w:rsid w:val="00154386"/>
    <w:rsid w:val="00173BB8"/>
    <w:rsid w:val="001820B4"/>
    <w:rsid w:val="001B69F7"/>
    <w:rsid w:val="002025EA"/>
    <w:rsid w:val="002237CB"/>
    <w:rsid w:val="0023155A"/>
    <w:rsid w:val="00253A0E"/>
    <w:rsid w:val="00355AF5"/>
    <w:rsid w:val="00395BDE"/>
    <w:rsid w:val="0044007D"/>
    <w:rsid w:val="00491E9E"/>
    <w:rsid w:val="0060636F"/>
    <w:rsid w:val="006C055C"/>
    <w:rsid w:val="00740488"/>
    <w:rsid w:val="007431F6"/>
    <w:rsid w:val="00775F39"/>
    <w:rsid w:val="007D54E5"/>
    <w:rsid w:val="007E14E8"/>
    <w:rsid w:val="008809CE"/>
    <w:rsid w:val="008F3157"/>
    <w:rsid w:val="00944DFD"/>
    <w:rsid w:val="009676DC"/>
    <w:rsid w:val="009732C4"/>
    <w:rsid w:val="00A055E8"/>
    <w:rsid w:val="00AF2D26"/>
    <w:rsid w:val="00B177BA"/>
    <w:rsid w:val="00B5278E"/>
    <w:rsid w:val="00BB1450"/>
    <w:rsid w:val="00D13F0A"/>
    <w:rsid w:val="00D4702F"/>
    <w:rsid w:val="00D8336F"/>
    <w:rsid w:val="00DB341D"/>
    <w:rsid w:val="00DC2141"/>
    <w:rsid w:val="00F04290"/>
    <w:rsid w:val="00F05BEE"/>
    <w:rsid w:val="00FF733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20923"/>
  <w15:chartTrackingRefBased/>
  <w15:docId w15:val="{2E3E871D-69F9-4748-9B0B-6203B8BC6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5E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055E8"/>
    <w:pPr>
      <w:keepNext/>
      <w:keepLines/>
      <w:spacing w:before="240" w:after="0"/>
      <w:outlineLvl w:val="0"/>
    </w:pPr>
    <w:rPr>
      <w:rFonts w:eastAsiaTheme="majorEastAsia" w:cstheme="majorBidi"/>
      <w:b/>
      <w:color w:val="0070C0"/>
      <w:sz w:val="28"/>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42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4290"/>
    <w:rPr>
      <w:rFonts w:eastAsiaTheme="minorEastAsia"/>
      <w:lang w:val="en-US"/>
    </w:rPr>
  </w:style>
  <w:style w:type="paragraph" w:styleId="ListParagraph">
    <w:name w:val="List Paragraph"/>
    <w:basedOn w:val="Normal"/>
    <w:uiPriority w:val="34"/>
    <w:qFormat/>
    <w:rsid w:val="00F04290"/>
    <w:pPr>
      <w:ind w:left="720"/>
      <w:contextualSpacing/>
    </w:pPr>
  </w:style>
  <w:style w:type="character" w:customStyle="1" w:styleId="Heading1Char">
    <w:name w:val="Heading 1 Char"/>
    <w:basedOn w:val="DefaultParagraphFont"/>
    <w:link w:val="Heading1"/>
    <w:uiPriority w:val="9"/>
    <w:rsid w:val="00A055E8"/>
    <w:rPr>
      <w:rFonts w:ascii="Times New Roman" w:eastAsiaTheme="majorEastAsia" w:hAnsi="Times New Roman" w:cstheme="majorBidi"/>
      <w:b/>
      <w:color w:val="0070C0"/>
      <w:sz w:val="28"/>
      <w:szCs w:val="32"/>
      <w:lang w:val="en-IN"/>
    </w:rPr>
  </w:style>
  <w:style w:type="character" w:styleId="Hyperlink">
    <w:name w:val="Hyperlink"/>
    <w:basedOn w:val="DefaultParagraphFont"/>
    <w:uiPriority w:val="99"/>
    <w:unhideWhenUsed/>
    <w:rsid w:val="00491E9E"/>
    <w:rPr>
      <w:color w:val="0563C1" w:themeColor="hyperlink"/>
      <w:u w:val="single"/>
    </w:rPr>
  </w:style>
  <w:style w:type="paragraph" w:styleId="TOCHeading">
    <w:name w:val="TOC Heading"/>
    <w:basedOn w:val="Heading1"/>
    <w:next w:val="Normal"/>
    <w:uiPriority w:val="39"/>
    <w:unhideWhenUsed/>
    <w:qFormat/>
    <w:rsid w:val="00775F3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75F39"/>
    <w:pPr>
      <w:spacing w:after="100"/>
    </w:pPr>
  </w:style>
  <w:style w:type="paragraph" w:styleId="NormalWeb">
    <w:name w:val="Normal (Web)"/>
    <w:basedOn w:val="Normal"/>
    <w:uiPriority w:val="99"/>
    <w:semiHidden/>
    <w:unhideWhenUsed/>
    <w:rsid w:val="00173BB8"/>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849064">
      <w:bodyDiv w:val="1"/>
      <w:marLeft w:val="0"/>
      <w:marRight w:val="0"/>
      <w:marTop w:val="0"/>
      <w:marBottom w:val="0"/>
      <w:divBdr>
        <w:top w:val="none" w:sz="0" w:space="0" w:color="auto"/>
        <w:left w:val="none" w:sz="0" w:space="0" w:color="auto"/>
        <w:bottom w:val="none" w:sz="0" w:space="0" w:color="auto"/>
        <w:right w:val="none" w:sz="0" w:space="0" w:color="auto"/>
      </w:divBdr>
    </w:div>
    <w:div w:id="601109046">
      <w:bodyDiv w:val="1"/>
      <w:marLeft w:val="0"/>
      <w:marRight w:val="0"/>
      <w:marTop w:val="0"/>
      <w:marBottom w:val="0"/>
      <w:divBdr>
        <w:top w:val="none" w:sz="0" w:space="0" w:color="auto"/>
        <w:left w:val="none" w:sz="0" w:space="0" w:color="auto"/>
        <w:bottom w:val="none" w:sz="0" w:space="0" w:color="auto"/>
        <w:right w:val="none" w:sz="0" w:space="0" w:color="auto"/>
      </w:divBdr>
    </w:div>
    <w:div w:id="1092624564">
      <w:bodyDiv w:val="1"/>
      <w:marLeft w:val="0"/>
      <w:marRight w:val="0"/>
      <w:marTop w:val="0"/>
      <w:marBottom w:val="0"/>
      <w:divBdr>
        <w:top w:val="none" w:sz="0" w:space="0" w:color="auto"/>
        <w:left w:val="none" w:sz="0" w:space="0" w:color="auto"/>
        <w:bottom w:val="none" w:sz="0" w:space="0" w:color="auto"/>
        <w:right w:val="none" w:sz="0" w:space="0" w:color="auto"/>
      </w:divBdr>
    </w:div>
    <w:div w:id="1653219473">
      <w:bodyDiv w:val="1"/>
      <w:marLeft w:val="0"/>
      <w:marRight w:val="0"/>
      <w:marTop w:val="0"/>
      <w:marBottom w:val="0"/>
      <w:divBdr>
        <w:top w:val="none" w:sz="0" w:space="0" w:color="auto"/>
        <w:left w:val="none" w:sz="0" w:space="0" w:color="auto"/>
        <w:bottom w:val="none" w:sz="0" w:space="0" w:color="auto"/>
        <w:right w:val="none" w:sz="0" w:space="0" w:color="auto"/>
      </w:divBdr>
    </w:div>
    <w:div w:id="195751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anmore.com/amazon-com-inc-organizational-structure-characteristics-analysis" TargetMode="External"/><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image" Target="media/image2.png"/><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hyperlink" Target="https://www.organimi.com/organizational-structures/amazon/" TargetMode="External"/><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95501449CF64B4CA2D7AE486BC826AA"/>
        <w:category>
          <w:name w:val="General"/>
          <w:gallery w:val="placeholder"/>
        </w:category>
        <w:types>
          <w:type w:val="bbPlcHdr"/>
        </w:types>
        <w:behaviors>
          <w:behavior w:val="content"/>
        </w:behaviors>
        <w:guid w:val="{C5C1264E-7ABC-4D0D-8EAE-F222464A972F}"/>
      </w:docPartPr>
      <w:docPartBody>
        <w:p w:rsidR="00BF086E" w:rsidRDefault="00921653" w:rsidP="00921653">
          <w:pPr>
            <w:pStyle w:val="795501449CF64B4CA2D7AE486BC826AA"/>
          </w:pPr>
          <w:r>
            <w:rPr>
              <w:rFonts w:asciiTheme="majorHAnsi" w:eastAsiaTheme="majorEastAsia" w:hAnsiTheme="majorHAnsi" w:cstheme="majorBidi"/>
              <w:caps/>
              <w:color w:val="4472C4" w:themeColor="accent1"/>
              <w:sz w:val="80"/>
              <w:szCs w:val="80"/>
            </w:rPr>
            <w:t>[Document title]</w:t>
          </w:r>
        </w:p>
      </w:docPartBody>
    </w:docPart>
    <w:docPart>
      <w:docPartPr>
        <w:name w:val="38B39F786FE94A31886D8056BABD8ACC"/>
        <w:category>
          <w:name w:val="General"/>
          <w:gallery w:val="placeholder"/>
        </w:category>
        <w:types>
          <w:type w:val="bbPlcHdr"/>
        </w:types>
        <w:behaviors>
          <w:behavior w:val="content"/>
        </w:behaviors>
        <w:guid w:val="{46C3CBE9-906A-4D28-8D46-E92351A961BB}"/>
      </w:docPartPr>
      <w:docPartBody>
        <w:p w:rsidR="00BF086E" w:rsidRDefault="00921653" w:rsidP="00921653">
          <w:pPr>
            <w:pStyle w:val="38B39F786FE94A31886D8056BABD8AC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32E"/>
    <w:rsid w:val="005D6844"/>
    <w:rsid w:val="007D08B2"/>
    <w:rsid w:val="008336E8"/>
    <w:rsid w:val="00921653"/>
    <w:rsid w:val="009B2B46"/>
    <w:rsid w:val="009E1AA4"/>
    <w:rsid w:val="00AC0641"/>
    <w:rsid w:val="00BC5FBD"/>
    <w:rsid w:val="00BF086E"/>
    <w:rsid w:val="00E20463"/>
    <w:rsid w:val="00E7332E"/>
    <w:rsid w:val="00FE6CD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5501449CF64B4CA2D7AE486BC826AA">
    <w:name w:val="795501449CF64B4CA2D7AE486BC826AA"/>
    <w:rsid w:val="00921653"/>
    <w:rPr>
      <w:lang w:val="en-US" w:eastAsia="en-US"/>
    </w:rPr>
  </w:style>
  <w:style w:type="paragraph" w:customStyle="1" w:styleId="38B39F786FE94A31886D8056BABD8ACC">
    <w:name w:val="38B39F786FE94A31886D8056BABD8ACC"/>
    <w:rsid w:val="00921653"/>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978CFF-DD37-40C0-B05D-A30D7832F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30</Pages>
  <Words>5864</Words>
  <Characters>33427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LCBB4003</dc:subject>
  <cp:keywords/>
  <dc:description/>
  <cp:lastModifiedBy>Kostadin Dimitrov</cp:lastModifiedBy>
  <cp:revision>2</cp:revision>
  <dcterms:created xsi:type="dcterms:W3CDTF">2021-12-22T23:12:00Z</dcterms:created>
  <dcterms:modified xsi:type="dcterms:W3CDTF">2021-12-22T23:12:00Z</dcterms:modified>
</cp:coreProperties>
</file>