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CCB3B" w14:textId="77777777" w:rsidR="000B1AB7" w:rsidRDefault="000B1AB7" w:rsidP="000B1AB7">
      <w:pPr>
        <w:tabs>
          <w:tab w:val="left" w:pos="5103"/>
        </w:tabs>
        <w:jc w:val="center"/>
        <w:rPr>
          <w:rFonts w:ascii="Arial" w:hAnsi="Arial" w:cs="Arial"/>
          <w:b/>
          <w:bCs/>
          <w:sz w:val="24"/>
          <w:szCs w:val="24"/>
        </w:rPr>
      </w:pPr>
    </w:p>
    <w:p w14:paraId="42AD725F" w14:textId="77777777" w:rsidR="000B1AB7" w:rsidRDefault="000B1AB7" w:rsidP="000B1AB7">
      <w:pPr>
        <w:spacing w:before="212"/>
        <w:rPr>
          <w:rFonts w:ascii="Arial"/>
          <w:b/>
          <w:sz w:val="48"/>
          <w:szCs w:val="48"/>
          <w:lang w:val="fr-FR"/>
        </w:rPr>
      </w:pPr>
    </w:p>
    <w:p w14:paraId="13097B7C" w14:textId="77777777" w:rsidR="000B1AB7" w:rsidRDefault="000B1AB7" w:rsidP="000B1AB7">
      <w:pPr>
        <w:spacing w:before="212"/>
        <w:rPr>
          <w:rFonts w:ascii="Arial"/>
          <w:b/>
          <w:sz w:val="48"/>
          <w:szCs w:val="48"/>
          <w:lang w:val="fr-FR"/>
        </w:rPr>
      </w:pPr>
      <w:r>
        <w:rPr>
          <w:rFonts w:ascii="Arial"/>
          <w:b/>
          <w:noProof/>
          <w:sz w:val="56"/>
        </w:rPr>
        <w:drawing>
          <wp:inline distT="0" distB="0" distL="0" distR="0" wp14:anchorId="6DFD8366" wp14:editId="31A6C79B">
            <wp:extent cx="3524324" cy="1404938"/>
            <wp:effectExtent l="0" t="0" r="0" b="508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DD2F6C5" w14:textId="77777777" w:rsidR="000B1AB7" w:rsidRDefault="000B1AB7" w:rsidP="000B1AB7">
      <w:pPr>
        <w:spacing w:before="212"/>
        <w:rPr>
          <w:rFonts w:ascii="Arial"/>
          <w:b/>
          <w:sz w:val="48"/>
          <w:szCs w:val="48"/>
          <w:lang w:val="fr-FR"/>
        </w:rPr>
      </w:pPr>
    </w:p>
    <w:p w14:paraId="5151E2A5" w14:textId="77777777" w:rsidR="000B1AB7" w:rsidRDefault="000B1AB7" w:rsidP="000B1AB7">
      <w:pPr>
        <w:spacing w:before="212"/>
        <w:rPr>
          <w:rFonts w:ascii="Arial"/>
          <w:b/>
          <w:sz w:val="48"/>
          <w:szCs w:val="48"/>
          <w:lang w:val="fr-FR"/>
        </w:rPr>
      </w:pPr>
    </w:p>
    <w:p w14:paraId="4D70B02D" w14:textId="77777777" w:rsidR="000B1AB7" w:rsidRPr="0000375B" w:rsidRDefault="000B1AB7" w:rsidP="000B1AB7">
      <w:pPr>
        <w:spacing w:before="212"/>
        <w:rPr>
          <w:rFonts w:ascii="Arial"/>
          <w:b/>
          <w:sz w:val="48"/>
          <w:szCs w:val="48"/>
          <w:lang w:val="fr-FR"/>
        </w:rPr>
      </w:pPr>
      <w:r w:rsidRPr="0000375B">
        <w:rPr>
          <w:rFonts w:ascii="Arial"/>
          <w:b/>
          <w:sz w:val="48"/>
          <w:szCs w:val="48"/>
          <w:lang w:val="fr-FR"/>
        </w:rPr>
        <w:t>MODULE CODE :</w:t>
      </w:r>
      <w:r>
        <w:rPr>
          <w:rFonts w:ascii="Arial"/>
          <w:b/>
          <w:sz w:val="48"/>
          <w:szCs w:val="48"/>
          <w:lang w:val="fr-FR"/>
        </w:rPr>
        <w:t xml:space="preserve"> </w:t>
      </w:r>
      <w:r w:rsidRPr="0000375B">
        <w:rPr>
          <w:rFonts w:ascii="Arial"/>
          <w:b/>
          <w:sz w:val="48"/>
          <w:szCs w:val="48"/>
          <w:lang w:val="fr-FR"/>
        </w:rPr>
        <w:t>EC</w:t>
      </w:r>
      <w:r>
        <w:rPr>
          <w:rFonts w:ascii="Arial"/>
          <w:b/>
          <w:sz w:val="48"/>
          <w:szCs w:val="48"/>
          <w:lang w:val="fr-FR"/>
        </w:rPr>
        <w:t>AD5014</w:t>
      </w:r>
    </w:p>
    <w:p w14:paraId="77239F30" w14:textId="77777777" w:rsidR="000B1AB7" w:rsidRPr="0000375B" w:rsidRDefault="000B1AB7" w:rsidP="000B1AB7">
      <w:pPr>
        <w:spacing w:before="212"/>
        <w:rPr>
          <w:rFonts w:ascii="Arial"/>
          <w:b/>
          <w:sz w:val="48"/>
          <w:szCs w:val="48"/>
          <w:lang w:val="fr-FR"/>
        </w:rPr>
      </w:pPr>
    </w:p>
    <w:p w14:paraId="2C9EE368" w14:textId="77777777" w:rsidR="000B1AB7" w:rsidRPr="00DD5969" w:rsidRDefault="000B1AB7" w:rsidP="000B1AB7">
      <w:pPr>
        <w:spacing w:before="3"/>
        <w:rPr>
          <w:rFonts w:ascii="Arial"/>
          <w:b/>
          <w:sz w:val="48"/>
          <w:szCs w:val="48"/>
        </w:rPr>
      </w:pPr>
      <w:r w:rsidRPr="00DD5969">
        <w:rPr>
          <w:rFonts w:ascii="Arial"/>
          <w:b/>
          <w:sz w:val="48"/>
          <w:szCs w:val="48"/>
        </w:rPr>
        <w:t>STUDENT NAME:</w:t>
      </w:r>
      <w:r>
        <w:rPr>
          <w:rFonts w:ascii="Arial"/>
          <w:b/>
          <w:sz w:val="48"/>
          <w:szCs w:val="48"/>
        </w:rPr>
        <w:t xml:space="preserve"> Sophie Rocky</w:t>
      </w:r>
    </w:p>
    <w:p w14:paraId="6686E711" w14:textId="77777777" w:rsidR="000B1AB7" w:rsidRPr="00DD5969" w:rsidRDefault="000B1AB7" w:rsidP="000B1AB7">
      <w:pPr>
        <w:spacing w:before="3"/>
        <w:rPr>
          <w:rFonts w:ascii="Arial"/>
          <w:b/>
          <w:sz w:val="48"/>
          <w:szCs w:val="48"/>
        </w:rPr>
      </w:pPr>
    </w:p>
    <w:p w14:paraId="605B72A8" w14:textId="77777777" w:rsidR="000B1AB7" w:rsidRDefault="000B1AB7" w:rsidP="000B1AB7">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2208704</w:t>
      </w:r>
    </w:p>
    <w:p w14:paraId="2F4A7E0F" w14:textId="77777777" w:rsidR="000B1AB7" w:rsidRDefault="000B1AB7" w:rsidP="000B1AB7">
      <w:pPr>
        <w:spacing w:before="3"/>
        <w:rPr>
          <w:rFonts w:ascii="Arial"/>
          <w:b/>
          <w:sz w:val="48"/>
          <w:szCs w:val="48"/>
        </w:rPr>
      </w:pPr>
    </w:p>
    <w:p w14:paraId="57D2D5EC" w14:textId="77777777" w:rsidR="000B1AB7" w:rsidRDefault="000B1AB7" w:rsidP="000B1AB7">
      <w:pPr>
        <w:spacing w:before="3"/>
        <w:rPr>
          <w:rFonts w:ascii="Arial"/>
          <w:b/>
          <w:sz w:val="48"/>
          <w:szCs w:val="48"/>
        </w:rPr>
      </w:pPr>
    </w:p>
    <w:p w14:paraId="4E659BB8" w14:textId="77777777" w:rsidR="000B1AB7" w:rsidRDefault="000B1AB7" w:rsidP="000B1AB7">
      <w:pPr>
        <w:spacing w:before="3"/>
        <w:rPr>
          <w:rFonts w:ascii="Arial"/>
          <w:b/>
          <w:sz w:val="48"/>
          <w:szCs w:val="48"/>
        </w:rPr>
      </w:pPr>
    </w:p>
    <w:p w14:paraId="2B13CBA5" w14:textId="77777777" w:rsidR="000B1AB7" w:rsidRDefault="000B1AB7" w:rsidP="000B1AB7">
      <w:pPr>
        <w:spacing w:before="3"/>
        <w:rPr>
          <w:rFonts w:ascii="Arial"/>
          <w:b/>
          <w:sz w:val="48"/>
          <w:szCs w:val="48"/>
        </w:rPr>
      </w:pPr>
    </w:p>
    <w:p w14:paraId="31783EB3" w14:textId="77777777" w:rsidR="000B1AB7" w:rsidRDefault="000B1AB7" w:rsidP="000B1AB7">
      <w:pPr>
        <w:spacing w:before="3"/>
        <w:rPr>
          <w:rFonts w:ascii="Arial"/>
          <w:b/>
          <w:sz w:val="48"/>
          <w:szCs w:val="48"/>
        </w:rPr>
      </w:pPr>
    </w:p>
    <w:p w14:paraId="6D0A36FC" w14:textId="77777777" w:rsidR="000B1AB7" w:rsidRDefault="000B1AB7" w:rsidP="000B1AB7">
      <w:pPr>
        <w:spacing w:before="3"/>
        <w:rPr>
          <w:rFonts w:ascii="Arial"/>
          <w:b/>
          <w:sz w:val="48"/>
          <w:szCs w:val="48"/>
        </w:rPr>
      </w:pPr>
    </w:p>
    <w:p w14:paraId="3BEC5935" w14:textId="77777777" w:rsidR="000B1AB7" w:rsidRDefault="000B1AB7" w:rsidP="000B1AB7">
      <w:pPr>
        <w:spacing w:before="3"/>
        <w:rPr>
          <w:rFonts w:ascii="Arial"/>
          <w:b/>
          <w:sz w:val="48"/>
          <w:szCs w:val="48"/>
        </w:rPr>
      </w:pPr>
    </w:p>
    <w:p w14:paraId="7527233D" w14:textId="77777777" w:rsidR="000B1AB7" w:rsidRDefault="000B1AB7" w:rsidP="000B1AB7">
      <w:pPr>
        <w:spacing w:before="3"/>
        <w:rPr>
          <w:rFonts w:ascii="Arial"/>
          <w:b/>
          <w:sz w:val="48"/>
          <w:szCs w:val="48"/>
        </w:rPr>
      </w:pPr>
    </w:p>
    <w:p w14:paraId="797FC4F5" w14:textId="77777777" w:rsidR="000B1AB7" w:rsidRDefault="000B1AB7" w:rsidP="000B1AB7">
      <w:pPr>
        <w:spacing w:before="3"/>
        <w:rPr>
          <w:rFonts w:ascii="Arial"/>
          <w:b/>
          <w:sz w:val="48"/>
          <w:szCs w:val="48"/>
        </w:rPr>
      </w:pPr>
    </w:p>
    <w:p w14:paraId="35B3D720" w14:textId="77777777" w:rsidR="000B1AB7" w:rsidRDefault="000B1AB7" w:rsidP="000B1AB7">
      <w:pPr>
        <w:spacing w:before="3"/>
        <w:rPr>
          <w:rFonts w:ascii="Arial"/>
          <w:b/>
          <w:sz w:val="48"/>
          <w:szCs w:val="48"/>
        </w:rPr>
      </w:pPr>
    </w:p>
    <w:p w14:paraId="4F50C4A9" w14:textId="77777777" w:rsidR="000B1AB7" w:rsidRDefault="000B1AB7" w:rsidP="000B1AB7">
      <w:pPr>
        <w:spacing w:before="3"/>
        <w:rPr>
          <w:rFonts w:ascii="Arial"/>
          <w:b/>
          <w:sz w:val="48"/>
          <w:szCs w:val="48"/>
        </w:rPr>
      </w:pPr>
    </w:p>
    <w:p w14:paraId="68955FA8" w14:textId="77777777" w:rsidR="000B1AB7" w:rsidRDefault="000B1AB7" w:rsidP="000B1AB7">
      <w:pPr>
        <w:spacing w:before="3"/>
        <w:rPr>
          <w:rFonts w:ascii="Arial"/>
          <w:b/>
          <w:sz w:val="48"/>
          <w:szCs w:val="48"/>
        </w:rPr>
      </w:pPr>
    </w:p>
    <w:p w14:paraId="6A7A6FD6" w14:textId="77777777" w:rsidR="0099173B" w:rsidRPr="00AE2414" w:rsidRDefault="0099173B" w:rsidP="0099173B">
      <w:pPr>
        <w:rPr>
          <w:rFonts w:ascii="Calibri" w:hAnsi="Calibri" w:cs="Calibri"/>
          <w:b/>
          <w:bCs/>
          <w:u w:val="single"/>
        </w:rPr>
      </w:pPr>
      <w:r w:rsidRPr="00AE2414">
        <w:rPr>
          <w:rFonts w:ascii="Calibri" w:hAnsi="Calibri" w:cs="Calibri"/>
          <w:b/>
          <w:bCs/>
          <w:u w:val="single"/>
        </w:rPr>
        <w:lastRenderedPageBreak/>
        <w:t>AI Acknowledgement</w:t>
      </w:r>
    </w:p>
    <w:p w14:paraId="76214792" w14:textId="77777777" w:rsidR="0099173B" w:rsidRPr="00AE2414" w:rsidRDefault="0099173B" w:rsidP="0099173B">
      <w:pPr>
        <w:rPr>
          <w:rFonts w:ascii="Calibri" w:hAnsi="Calibri" w:cs="Calibri"/>
        </w:rPr>
      </w:pPr>
      <w:r w:rsidRPr="00AE2414">
        <w:rPr>
          <w:rFonts w:ascii="Calibri" w:hAnsi="Calibri" w:cs="Calibri"/>
        </w:rPr>
        <w:t xml:space="preserve">I confirm that I have not presented any AI-generated materials as my work. </w:t>
      </w:r>
    </w:p>
    <w:p w14:paraId="75C39C47" w14:textId="77777777" w:rsidR="0099173B" w:rsidRPr="00AE2414" w:rsidRDefault="0099173B" w:rsidP="0099173B">
      <w:pPr>
        <w:rPr>
          <w:rFonts w:ascii="Calibri" w:hAnsi="Calibri" w:cs="Calibri"/>
        </w:rPr>
      </w:pPr>
      <w:r w:rsidRPr="00AE2414">
        <w:rPr>
          <w:rFonts w:ascii="Calibri" w:hAnsi="Calibri" w:cs="Calibri"/>
        </w:rPr>
        <w:t>I acknowledge the use of [AI Tool] [(AI Tool URL)] on the 10</w:t>
      </w:r>
      <w:r w:rsidRPr="00AE2414">
        <w:rPr>
          <w:rFonts w:ascii="Calibri" w:hAnsi="Calibri" w:cs="Calibri"/>
          <w:vertAlign w:val="superscript"/>
        </w:rPr>
        <w:t>th</w:t>
      </w:r>
      <w:r w:rsidRPr="00AE2414">
        <w:rPr>
          <w:rFonts w:ascii="Calibri" w:hAnsi="Calibri" w:cs="Calibri"/>
        </w:rPr>
        <w:t>, and 11</w:t>
      </w:r>
      <w:r w:rsidRPr="00AE2414">
        <w:rPr>
          <w:rFonts w:ascii="Calibri" w:hAnsi="Calibri" w:cs="Calibri"/>
          <w:vertAlign w:val="superscript"/>
        </w:rPr>
        <w:t xml:space="preserve">th </w:t>
      </w:r>
      <w:r w:rsidRPr="00AE2414">
        <w:rPr>
          <w:rFonts w:ascii="Calibri" w:hAnsi="Calibri" w:cs="Calibri"/>
        </w:rPr>
        <w:t xml:space="preserve">of March 2025 to check my work using the prompts. I used the prompt(s): </w:t>
      </w:r>
    </w:p>
    <w:p w14:paraId="6C4F53E4" w14:textId="77777777" w:rsidR="0099173B" w:rsidRPr="00AE2414" w:rsidRDefault="0099173B" w:rsidP="0099173B">
      <w:pPr>
        <w:pStyle w:val="ListParagraph"/>
        <w:numPr>
          <w:ilvl w:val="0"/>
          <w:numId w:val="38"/>
        </w:numPr>
        <w:spacing w:after="160" w:line="278" w:lineRule="auto"/>
        <w:rPr>
          <w:rFonts w:ascii="Calibri" w:hAnsi="Calibri" w:cs="Calibri"/>
        </w:rPr>
      </w:pPr>
      <w:r w:rsidRPr="00AE2414">
        <w:rPr>
          <w:rFonts w:ascii="Calibri" w:hAnsi="Calibri" w:cs="Calibri"/>
        </w:rPr>
        <w:t>Who disagrees with sensory circuits as an intervention?</w:t>
      </w:r>
    </w:p>
    <w:p w14:paraId="3A5234A9" w14:textId="77777777" w:rsidR="0099173B" w:rsidRPr="00AE2414" w:rsidRDefault="0099173B" w:rsidP="0099173B">
      <w:pPr>
        <w:pStyle w:val="ListParagraph"/>
        <w:numPr>
          <w:ilvl w:val="0"/>
          <w:numId w:val="38"/>
        </w:numPr>
        <w:spacing w:after="160" w:line="278" w:lineRule="auto"/>
        <w:rPr>
          <w:rFonts w:ascii="Calibri" w:hAnsi="Calibri" w:cs="Calibri"/>
        </w:rPr>
      </w:pPr>
      <w:r w:rsidRPr="00AE2414">
        <w:rPr>
          <w:rFonts w:ascii="Calibri" w:hAnsi="Calibri" w:cs="Calibri"/>
        </w:rPr>
        <w:t>Who agrees with sensory circuits as an intervention?</w:t>
      </w:r>
    </w:p>
    <w:p w14:paraId="7EBB0158" w14:textId="77777777" w:rsidR="0099173B" w:rsidRPr="00AE2414" w:rsidRDefault="0099173B" w:rsidP="0099173B">
      <w:pPr>
        <w:pStyle w:val="ListParagraph"/>
        <w:numPr>
          <w:ilvl w:val="0"/>
          <w:numId w:val="38"/>
        </w:numPr>
        <w:spacing w:after="160" w:line="278" w:lineRule="auto"/>
        <w:rPr>
          <w:rFonts w:ascii="Calibri" w:hAnsi="Calibri" w:cs="Calibri"/>
        </w:rPr>
      </w:pPr>
      <w:r w:rsidRPr="00AE2414">
        <w:rPr>
          <w:rFonts w:ascii="Calibri" w:hAnsi="Calibri" w:cs="Calibri"/>
        </w:rPr>
        <w:t xml:space="preserve"> </w:t>
      </w:r>
    </w:p>
    <w:p w14:paraId="672F97E2" w14:textId="77777777" w:rsidR="0099173B" w:rsidRPr="00AE2414" w:rsidRDefault="0099173B" w:rsidP="0099173B">
      <w:pPr>
        <w:rPr>
          <w:rFonts w:ascii="Calibri" w:hAnsi="Calibri" w:cs="Calibri"/>
        </w:rPr>
      </w:pPr>
      <w:r w:rsidRPr="00AE2414">
        <w:rPr>
          <w:rFonts w:ascii="Calibri" w:hAnsi="Calibri" w:cs="Calibri"/>
        </w:rPr>
        <w:t xml:space="preserve">I confirm that I have not presented any AI-generated text as my work. </w:t>
      </w:r>
    </w:p>
    <w:p w14:paraId="27E2B050" w14:textId="77777777" w:rsidR="0099173B" w:rsidRPr="00AE2414" w:rsidRDefault="0099173B" w:rsidP="0099173B">
      <w:pPr>
        <w:rPr>
          <w:rFonts w:ascii="Calibri" w:hAnsi="Calibri" w:cs="Calibri"/>
        </w:rPr>
      </w:pPr>
    </w:p>
    <w:p w14:paraId="3E92C687" w14:textId="77777777" w:rsidR="0099173B" w:rsidRPr="00AE2414" w:rsidRDefault="0099173B" w:rsidP="0099173B">
      <w:pPr>
        <w:rPr>
          <w:rFonts w:ascii="Calibri" w:hAnsi="Calibri" w:cs="Calibri"/>
        </w:rPr>
      </w:pPr>
      <w:r w:rsidRPr="00AE2414">
        <w:rPr>
          <w:rFonts w:ascii="Calibri" w:hAnsi="Calibri" w:cs="Calibri"/>
        </w:rPr>
        <w:t>I acknowledge the use of Grammarly (https://www.grammarly.com/) on 10</w:t>
      </w:r>
      <w:r w:rsidRPr="00AE2414">
        <w:rPr>
          <w:rFonts w:ascii="Calibri" w:hAnsi="Calibri" w:cs="Calibri"/>
          <w:vertAlign w:val="superscript"/>
        </w:rPr>
        <w:t>th</w:t>
      </w:r>
      <w:r w:rsidRPr="00AE2414">
        <w:rPr>
          <w:rFonts w:ascii="Calibri" w:hAnsi="Calibri" w:cs="Calibri"/>
        </w:rPr>
        <w:t>, 11</w:t>
      </w:r>
      <w:r w:rsidRPr="00AE2414">
        <w:rPr>
          <w:rFonts w:ascii="Calibri" w:hAnsi="Calibri" w:cs="Calibri"/>
          <w:vertAlign w:val="superscript"/>
        </w:rPr>
        <w:t>th</w:t>
      </w:r>
      <w:r w:rsidRPr="00AE2414">
        <w:rPr>
          <w:rFonts w:ascii="Calibri" w:hAnsi="Calibri" w:cs="Calibri"/>
        </w:rPr>
        <w:t xml:space="preserve"> of March 2025 to check my work using the prompt(s):</w:t>
      </w:r>
    </w:p>
    <w:p w14:paraId="1FD6FE3D" w14:textId="77777777" w:rsidR="0099173B" w:rsidRPr="00AE2414" w:rsidRDefault="0099173B" w:rsidP="0099173B">
      <w:pPr>
        <w:pStyle w:val="ListParagraph"/>
        <w:numPr>
          <w:ilvl w:val="0"/>
          <w:numId w:val="39"/>
        </w:numPr>
        <w:spacing w:after="160" w:line="278" w:lineRule="auto"/>
        <w:rPr>
          <w:rFonts w:ascii="Calibri" w:hAnsi="Calibri" w:cs="Calibri"/>
        </w:rPr>
      </w:pPr>
      <w:r w:rsidRPr="00AE2414">
        <w:rPr>
          <w:rFonts w:ascii="Calibri" w:hAnsi="Calibri" w:cs="Calibri"/>
        </w:rPr>
        <w:t>To check spelling, punctuation and grammar throughout my work.</w:t>
      </w:r>
    </w:p>
    <w:p w14:paraId="09DD5433" w14:textId="77777777" w:rsidR="000B1AB7" w:rsidRPr="00B7709B" w:rsidRDefault="000B1AB7" w:rsidP="000B1AB7">
      <w:pPr>
        <w:spacing w:line="276" w:lineRule="auto"/>
        <w:rPr>
          <w:rFonts w:ascii="Calibri" w:hAnsi="Calibri" w:cs="Calibri"/>
        </w:rPr>
      </w:pPr>
    </w:p>
    <w:p w14:paraId="0AF3D736" w14:textId="77777777" w:rsidR="000B1AB7" w:rsidRPr="00B7709B" w:rsidRDefault="000B1AB7" w:rsidP="000B1AB7">
      <w:pPr>
        <w:spacing w:line="276" w:lineRule="auto"/>
        <w:rPr>
          <w:rFonts w:ascii="Calibri" w:hAnsi="Calibri" w:cs="Calibri"/>
        </w:rPr>
      </w:pPr>
    </w:p>
    <w:p w14:paraId="4793EC50" w14:textId="77777777" w:rsidR="000B1AB7" w:rsidRPr="00B7709B" w:rsidRDefault="000B1AB7" w:rsidP="000B1AB7">
      <w:pPr>
        <w:spacing w:line="276" w:lineRule="auto"/>
        <w:rPr>
          <w:rFonts w:ascii="Calibri" w:hAnsi="Calibri" w:cs="Calibri"/>
          <w:b/>
          <w:bCs/>
        </w:rPr>
      </w:pPr>
      <w:r w:rsidRPr="00B7709B">
        <w:rPr>
          <w:rFonts w:ascii="Calibri" w:hAnsi="Calibri" w:cs="Calibri"/>
          <w:b/>
          <w:bCs/>
        </w:rPr>
        <w:t>Targets from my previous assignment</w:t>
      </w:r>
    </w:p>
    <w:p w14:paraId="10DD8DA9" w14:textId="77777777" w:rsidR="000B1AB7" w:rsidRPr="00B7709B" w:rsidRDefault="000B1AB7" w:rsidP="000B1AB7">
      <w:pPr>
        <w:spacing w:line="276" w:lineRule="auto"/>
        <w:rPr>
          <w:rFonts w:ascii="Calibri" w:hAnsi="Calibri" w:cs="Calibri"/>
          <w:b/>
          <w:bCs/>
        </w:rPr>
      </w:pPr>
    </w:p>
    <w:tbl>
      <w:tblPr>
        <w:tblStyle w:val="TableGrid"/>
        <w:tblW w:w="0" w:type="auto"/>
        <w:tblLook w:val="04A0" w:firstRow="1" w:lastRow="0" w:firstColumn="1" w:lastColumn="0" w:noHBand="0" w:noVBand="1"/>
      </w:tblPr>
      <w:tblGrid>
        <w:gridCol w:w="4508"/>
        <w:gridCol w:w="4508"/>
      </w:tblGrid>
      <w:tr w:rsidR="000B1AB7" w:rsidRPr="00B7709B" w14:paraId="46CCA3EB" w14:textId="77777777" w:rsidTr="00870992">
        <w:tc>
          <w:tcPr>
            <w:tcW w:w="4508" w:type="dxa"/>
          </w:tcPr>
          <w:p w14:paraId="1E9042A5" w14:textId="77777777" w:rsidR="000B1AB7" w:rsidRPr="00B7709B" w:rsidRDefault="000B1AB7" w:rsidP="00870992">
            <w:pPr>
              <w:spacing w:line="276" w:lineRule="auto"/>
              <w:rPr>
                <w:rFonts w:ascii="Calibri" w:hAnsi="Calibri" w:cs="Calibri"/>
                <w:b/>
                <w:bCs/>
              </w:rPr>
            </w:pPr>
            <w:r w:rsidRPr="00B7709B">
              <w:rPr>
                <w:rFonts w:ascii="Calibri" w:hAnsi="Calibri" w:cs="Calibri"/>
                <w:b/>
                <w:bCs/>
              </w:rPr>
              <w:t>Target</w:t>
            </w:r>
          </w:p>
        </w:tc>
        <w:tc>
          <w:tcPr>
            <w:tcW w:w="4508" w:type="dxa"/>
          </w:tcPr>
          <w:p w14:paraId="1F597AE7" w14:textId="77777777" w:rsidR="000B1AB7" w:rsidRPr="00B7709B" w:rsidRDefault="000B1AB7" w:rsidP="00870992">
            <w:pPr>
              <w:spacing w:line="276" w:lineRule="auto"/>
              <w:rPr>
                <w:rFonts w:ascii="Calibri" w:hAnsi="Calibri" w:cs="Calibri"/>
                <w:b/>
                <w:bCs/>
              </w:rPr>
            </w:pPr>
            <w:r w:rsidRPr="00B7709B">
              <w:rPr>
                <w:rFonts w:ascii="Calibri" w:hAnsi="Calibri" w:cs="Calibri"/>
                <w:b/>
                <w:bCs/>
              </w:rPr>
              <w:t>How I have addressed it in this work</w:t>
            </w:r>
          </w:p>
        </w:tc>
      </w:tr>
      <w:tr w:rsidR="000B1AB7" w:rsidRPr="00B7709B" w14:paraId="5F3F39DA" w14:textId="77777777" w:rsidTr="00870992">
        <w:tc>
          <w:tcPr>
            <w:tcW w:w="4508" w:type="dxa"/>
          </w:tcPr>
          <w:p w14:paraId="33B94A76" w14:textId="77777777" w:rsidR="000B1AB7" w:rsidRPr="00B7709B" w:rsidRDefault="000B1AB7" w:rsidP="00870992">
            <w:pPr>
              <w:spacing w:line="276" w:lineRule="auto"/>
              <w:rPr>
                <w:rFonts w:ascii="Calibri" w:hAnsi="Calibri" w:cs="Calibri"/>
              </w:rPr>
            </w:pPr>
          </w:p>
          <w:p w14:paraId="666A4D68" w14:textId="77777777" w:rsidR="000B1AB7" w:rsidRPr="00B7709B" w:rsidRDefault="000B1AB7" w:rsidP="00870992">
            <w:pPr>
              <w:spacing w:line="276" w:lineRule="auto"/>
              <w:rPr>
                <w:rFonts w:ascii="Calibri" w:hAnsi="Calibri" w:cs="Calibri"/>
              </w:rPr>
            </w:pPr>
          </w:p>
          <w:p w14:paraId="172885FF" w14:textId="77777777" w:rsidR="000B1AB7" w:rsidRPr="00B7709B" w:rsidRDefault="000B1AB7" w:rsidP="00870992">
            <w:pPr>
              <w:spacing w:line="276" w:lineRule="auto"/>
              <w:rPr>
                <w:rFonts w:ascii="Calibri" w:hAnsi="Calibri" w:cs="Calibri"/>
              </w:rPr>
            </w:pPr>
          </w:p>
        </w:tc>
        <w:tc>
          <w:tcPr>
            <w:tcW w:w="4508" w:type="dxa"/>
          </w:tcPr>
          <w:p w14:paraId="08A93ABE" w14:textId="77777777" w:rsidR="000B1AB7" w:rsidRPr="00B7709B" w:rsidRDefault="000B1AB7" w:rsidP="00870992">
            <w:pPr>
              <w:spacing w:line="276" w:lineRule="auto"/>
              <w:rPr>
                <w:rFonts w:ascii="Calibri" w:hAnsi="Calibri" w:cs="Calibri"/>
              </w:rPr>
            </w:pPr>
          </w:p>
        </w:tc>
      </w:tr>
      <w:tr w:rsidR="000B1AB7" w:rsidRPr="00B7709B" w14:paraId="6F0A9D4E" w14:textId="77777777" w:rsidTr="00870992">
        <w:tc>
          <w:tcPr>
            <w:tcW w:w="4508" w:type="dxa"/>
          </w:tcPr>
          <w:p w14:paraId="179B4E31" w14:textId="77777777" w:rsidR="000B1AB7" w:rsidRPr="00B7709B" w:rsidRDefault="000B1AB7" w:rsidP="00870992">
            <w:pPr>
              <w:spacing w:line="276" w:lineRule="auto"/>
              <w:rPr>
                <w:rFonts w:ascii="Calibri" w:hAnsi="Calibri" w:cs="Calibri"/>
              </w:rPr>
            </w:pPr>
          </w:p>
          <w:p w14:paraId="3C137A27" w14:textId="77777777" w:rsidR="000B1AB7" w:rsidRPr="00B7709B" w:rsidRDefault="000B1AB7" w:rsidP="00870992">
            <w:pPr>
              <w:spacing w:line="276" w:lineRule="auto"/>
              <w:rPr>
                <w:rFonts w:ascii="Calibri" w:hAnsi="Calibri" w:cs="Calibri"/>
              </w:rPr>
            </w:pPr>
          </w:p>
          <w:p w14:paraId="52420787" w14:textId="77777777" w:rsidR="000B1AB7" w:rsidRPr="00B7709B" w:rsidRDefault="000B1AB7" w:rsidP="00870992">
            <w:pPr>
              <w:spacing w:line="276" w:lineRule="auto"/>
              <w:rPr>
                <w:rFonts w:ascii="Calibri" w:hAnsi="Calibri" w:cs="Calibri"/>
              </w:rPr>
            </w:pPr>
          </w:p>
        </w:tc>
        <w:tc>
          <w:tcPr>
            <w:tcW w:w="4508" w:type="dxa"/>
          </w:tcPr>
          <w:p w14:paraId="4A27AC52" w14:textId="77777777" w:rsidR="000B1AB7" w:rsidRPr="00B7709B" w:rsidRDefault="000B1AB7" w:rsidP="00870992">
            <w:pPr>
              <w:spacing w:line="276" w:lineRule="auto"/>
              <w:rPr>
                <w:rFonts w:ascii="Calibri" w:hAnsi="Calibri" w:cs="Calibri"/>
              </w:rPr>
            </w:pPr>
          </w:p>
        </w:tc>
      </w:tr>
      <w:tr w:rsidR="000B1AB7" w:rsidRPr="00B7709B" w14:paraId="16C42F29" w14:textId="77777777" w:rsidTr="00870992">
        <w:tc>
          <w:tcPr>
            <w:tcW w:w="4508" w:type="dxa"/>
          </w:tcPr>
          <w:p w14:paraId="0541992C" w14:textId="77777777" w:rsidR="000B1AB7" w:rsidRPr="00B7709B" w:rsidRDefault="000B1AB7" w:rsidP="00870992">
            <w:pPr>
              <w:spacing w:line="276" w:lineRule="auto"/>
              <w:rPr>
                <w:rFonts w:ascii="Calibri" w:hAnsi="Calibri" w:cs="Calibri"/>
              </w:rPr>
            </w:pPr>
          </w:p>
          <w:p w14:paraId="409DECC0" w14:textId="77777777" w:rsidR="000B1AB7" w:rsidRPr="00B7709B" w:rsidRDefault="000B1AB7" w:rsidP="00870992">
            <w:pPr>
              <w:spacing w:line="276" w:lineRule="auto"/>
              <w:rPr>
                <w:rFonts w:ascii="Calibri" w:hAnsi="Calibri" w:cs="Calibri"/>
              </w:rPr>
            </w:pPr>
          </w:p>
          <w:p w14:paraId="05904B55" w14:textId="77777777" w:rsidR="000B1AB7" w:rsidRPr="00B7709B" w:rsidRDefault="000B1AB7" w:rsidP="00870992">
            <w:pPr>
              <w:spacing w:line="276" w:lineRule="auto"/>
              <w:rPr>
                <w:rFonts w:ascii="Calibri" w:hAnsi="Calibri" w:cs="Calibri"/>
              </w:rPr>
            </w:pPr>
          </w:p>
        </w:tc>
        <w:tc>
          <w:tcPr>
            <w:tcW w:w="4508" w:type="dxa"/>
          </w:tcPr>
          <w:p w14:paraId="0BA6BD98" w14:textId="77777777" w:rsidR="000B1AB7" w:rsidRPr="00B7709B" w:rsidRDefault="000B1AB7" w:rsidP="00870992">
            <w:pPr>
              <w:spacing w:line="276" w:lineRule="auto"/>
              <w:rPr>
                <w:rFonts w:ascii="Calibri" w:hAnsi="Calibri" w:cs="Calibri"/>
              </w:rPr>
            </w:pPr>
          </w:p>
        </w:tc>
      </w:tr>
    </w:tbl>
    <w:p w14:paraId="7F52018C" w14:textId="77777777" w:rsidR="000B1AB7" w:rsidRPr="00B7709B" w:rsidRDefault="000B1AB7" w:rsidP="000B1AB7">
      <w:pPr>
        <w:spacing w:line="276" w:lineRule="auto"/>
        <w:rPr>
          <w:rFonts w:ascii="Calibri" w:hAnsi="Calibri" w:cs="Calibri"/>
        </w:rPr>
      </w:pPr>
    </w:p>
    <w:p w14:paraId="081246E8" w14:textId="77777777" w:rsidR="000B1AB7" w:rsidRPr="00B7709B" w:rsidRDefault="000B1AB7" w:rsidP="000B1AB7">
      <w:pPr>
        <w:spacing w:line="276" w:lineRule="auto"/>
        <w:rPr>
          <w:rFonts w:ascii="Calibri" w:hAnsi="Calibri" w:cs="Calibri"/>
        </w:rPr>
      </w:pPr>
    </w:p>
    <w:p w14:paraId="4036ED40" w14:textId="77777777" w:rsidR="000B1AB7" w:rsidRPr="00B7709B" w:rsidRDefault="000B1AB7" w:rsidP="000B1AB7">
      <w:pPr>
        <w:spacing w:before="3" w:line="276" w:lineRule="auto"/>
        <w:rPr>
          <w:rFonts w:ascii="Calibri" w:hAnsi="Calibri" w:cs="Calibri"/>
          <w:b/>
        </w:rPr>
      </w:pPr>
    </w:p>
    <w:p w14:paraId="16388838" w14:textId="77777777" w:rsidR="000B1AB7" w:rsidRPr="00B7709B" w:rsidRDefault="000B1AB7" w:rsidP="000B1AB7">
      <w:pPr>
        <w:spacing w:line="276" w:lineRule="auto"/>
        <w:rPr>
          <w:rFonts w:ascii="Calibri" w:hAnsi="Calibri" w:cs="Calibri"/>
        </w:rPr>
      </w:pPr>
    </w:p>
    <w:p w14:paraId="11CE8943" w14:textId="77777777" w:rsidR="000B1AB7" w:rsidRPr="00B7709B" w:rsidRDefault="000B1AB7" w:rsidP="000B1AB7">
      <w:pPr>
        <w:spacing w:line="276" w:lineRule="auto"/>
        <w:rPr>
          <w:rFonts w:ascii="Calibri" w:hAnsi="Calibri" w:cs="Calibri"/>
        </w:rPr>
      </w:pPr>
    </w:p>
    <w:p w14:paraId="3B749CAB" w14:textId="77777777" w:rsidR="000B1AB7" w:rsidRPr="00B7709B" w:rsidRDefault="000B1AB7" w:rsidP="000B1AB7">
      <w:pPr>
        <w:spacing w:line="276" w:lineRule="auto"/>
        <w:rPr>
          <w:rFonts w:ascii="Calibri" w:hAnsi="Calibri" w:cs="Calibri"/>
        </w:rPr>
      </w:pPr>
    </w:p>
    <w:p w14:paraId="03AB10FC" w14:textId="77777777" w:rsidR="000B1AB7" w:rsidRDefault="000B1AB7" w:rsidP="000B1AB7">
      <w:pPr>
        <w:spacing w:line="276" w:lineRule="auto"/>
        <w:rPr>
          <w:rFonts w:ascii="Calibri" w:hAnsi="Calibri" w:cs="Calibri"/>
        </w:rPr>
      </w:pPr>
    </w:p>
    <w:p w14:paraId="54B74440" w14:textId="77777777" w:rsidR="000B1AB7" w:rsidRDefault="000B1AB7" w:rsidP="000B1AB7">
      <w:pPr>
        <w:spacing w:line="276" w:lineRule="auto"/>
        <w:rPr>
          <w:rFonts w:ascii="Calibri" w:hAnsi="Calibri" w:cs="Calibri"/>
        </w:rPr>
      </w:pPr>
    </w:p>
    <w:p w14:paraId="15C227A4" w14:textId="77777777" w:rsidR="000B1AB7" w:rsidRDefault="000B1AB7" w:rsidP="000B1AB7">
      <w:pPr>
        <w:spacing w:line="276" w:lineRule="auto"/>
        <w:rPr>
          <w:rFonts w:ascii="Calibri" w:hAnsi="Calibri" w:cs="Calibri"/>
        </w:rPr>
      </w:pPr>
    </w:p>
    <w:p w14:paraId="547770A1" w14:textId="77777777" w:rsidR="000B1AB7" w:rsidRDefault="000B1AB7" w:rsidP="000B1AB7">
      <w:pPr>
        <w:spacing w:line="276" w:lineRule="auto"/>
        <w:rPr>
          <w:rFonts w:ascii="Calibri" w:hAnsi="Calibri" w:cs="Calibri"/>
        </w:rPr>
      </w:pPr>
    </w:p>
    <w:p w14:paraId="0528B738" w14:textId="77777777" w:rsidR="000B1AB7" w:rsidRDefault="000B1AB7" w:rsidP="000B1AB7">
      <w:pPr>
        <w:spacing w:line="276" w:lineRule="auto"/>
        <w:rPr>
          <w:rFonts w:ascii="Calibri" w:hAnsi="Calibri" w:cs="Calibri"/>
        </w:rPr>
      </w:pPr>
    </w:p>
    <w:p w14:paraId="060993F3" w14:textId="77777777" w:rsidR="000B1AB7" w:rsidRDefault="000B1AB7" w:rsidP="000B1AB7">
      <w:pPr>
        <w:spacing w:line="276" w:lineRule="auto"/>
        <w:rPr>
          <w:rFonts w:ascii="Calibri" w:hAnsi="Calibri" w:cs="Calibri"/>
        </w:rPr>
      </w:pPr>
    </w:p>
    <w:p w14:paraId="387D7206" w14:textId="77777777" w:rsidR="000B1AB7" w:rsidRDefault="000B1AB7" w:rsidP="000B1AB7">
      <w:pPr>
        <w:spacing w:line="276" w:lineRule="auto"/>
        <w:rPr>
          <w:rFonts w:ascii="Calibri" w:hAnsi="Calibri" w:cs="Calibri"/>
        </w:rPr>
      </w:pPr>
    </w:p>
    <w:p w14:paraId="3F8C121E" w14:textId="77777777" w:rsidR="000B1AB7" w:rsidRDefault="000B1AB7" w:rsidP="000B1AB7">
      <w:pPr>
        <w:spacing w:line="276" w:lineRule="auto"/>
        <w:rPr>
          <w:rFonts w:ascii="Calibri" w:hAnsi="Calibri" w:cs="Calibri"/>
        </w:rPr>
      </w:pPr>
    </w:p>
    <w:p w14:paraId="7B9FDCBD" w14:textId="77777777" w:rsidR="000B1AB7" w:rsidRDefault="000B1AB7" w:rsidP="000B1AB7">
      <w:pPr>
        <w:spacing w:line="276" w:lineRule="auto"/>
        <w:rPr>
          <w:rFonts w:ascii="Calibri" w:hAnsi="Calibri" w:cs="Calibri"/>
        </w:rPr>
      </w:pPr>
    </w:p>
    <w:p w14:paraId="3EE448AE" w14:textId="77777777" w:rsidR="000B1AB7" w:rsidRDefault="000B1AB7" w:rsidP="000B1AB7">
      <w:pPr>
        <w:spacing w:line="276" w:lineRule="auto"/>
        <w:rPr>
          <w:rFonts w:ascii="Calibri" w:hAnsi="Calibri" w:cs="Calibri"/>
        </w:rPr>
      </w:pPr>
    </w:p>
    <w:p w14:paraId="56C5052A" w14:textId="77777777" w:rsidR="000B1AB7" w:rsidRDefault="000B1AB7" w:rsidP="000B1AB7">
      <w:pPr>
        <w:spacing w:line="276" w:lineRule="auto"/>
        <w:rPr>
          <w:rFonts w:ascii="Calibri" w:hAnsi="Calibri" w:cs="Calibri"/>
        </w:rPr>
      </w:pPr>
    </w:p>
    <w:p w14:paraId="5F6400CF" w14:textId="77777777" w:rsidR="000B1AB7" w:rsidRDefault="000B1AB7" w:rsidP="000B1AB7">
      <w:pPr>
        <w:spacing w:line="276" w:lineRule="auto"/>
        <w:rPr>
          <w:rFonts w:ascii="Calibri" w:hAnsi="Calibri" w:cs="Calibri"/>
        </w:rPr>
      </w:pPr>
    </w:p>
    <w:p w14:paraId="1A7FFC43" w14:textId="77777777" w:rsidR="000B1AB7" w:rsidRDefault="000B1AB7" w:rsidP="000B1AB7">
      <w:pPr>
        <w:spacing w:line="276" w:lineRule="auto"/>
        <w:rPr>
          <w:rFonts w:ascii="Calibri" w:hAnsi="Calibri" w:cs="Calibri"/>
        </w:rPr>
      </w:pPr>
    </w:p>
    <w:p w14:paraId="3AFD61DE" w14:textId="77777777" w:rsidR="000B1AB7" w:rsidRDefault="000B1AB7" w:rsidP="000B1AB7">
      <w:pPr>
        <w:spacing w:line="276" w:lineRule="auto"/>
        <w:rPr>
          <w:rFonts w:ascii="Calibri" w:hAnsi="Calibri" w:cs="Calibri"/>
        </w:rPr>
      </w:pPr>
    </w:p>
    <w:p w14:paraId="25A05F16" w14:textId="77777777" w:rsidR="000B1AB7" w:rsidRDefault="000B1AB7" w:rsidP="000B1AB7">
      <w:pPr>
        <w:spacing w:line="276" w:lineRule="auto"/>
        <w:rPr>
          <w:rFonts w:ascii="Calibri" w:hAnsi="Calibri" w:cs="Calibri"/>
        </w:rPr>
      </w:pPr>
    </w:p>
    <w:p w14:paraId="146C95E1" w14:textId="77777777" w:rsidR="000B1AB7" w:rsidRDefault="000B1AB7" w:rsidP="000B1AB7">
      <w:pPr>
        <w:spacing w:line="276" w:lineRule="auto"/>
        <w:rPr>
          <w:rFonts w:ascii="Calibri" w:hAnsi="Calibri" w:cs="Calibri"/>
        </w:rPr>
      </w:pPr>
    </w:p>
    <w:p w14:paraId="24BE85C6" w14:textId="77777777" w:rsidR="000B1AB7" w:rsidRDefault="000B1AB7" w:rsidP="000B1AB7">
      <w:pPr>
        <w:spacing w:line="276" w:lineRule="auto"/>
        <w:rPr>
          <w:rFonts w:ascii="Calibri" w:hAnsi="Calibri" w:cs="Calibri"/>
        </w:rPr>
      </w:pPr>
    </w:p>
    <w:p w14:paraId="43566545" w14:textId="77777777" w:rsidR="0099173B" w:rsidRDefault="0099173B" w:rsidP="00C805AA">
      <w:pPr>
        <w:spacing w:line="360" w:lineRule="auto"/>
        <w:rPr>
          <w:rFonts w:ascii="Calibri" w:hAnsi="Calibri" w:cs="Calibri"/>
        </w:rPr>
      </w:pPr>
    </w:p>
    <w:p w14:paraId="45C666BD" w14:textId="34AF477D" w:rsidR="000B1AB7" w:rsidRPr="00D857C8" w:rsidRDefault="000B1AB7" w:rsidP="00C805AA">
      <w:pPr>
        <w:spacing w:line="360" w:lineRule="auto"/>
        <w:rPr>
          <w:rFonts w:ascii="Calibri" w:hAnsi="Calibri" w:cs="Calibri"/>
          <w:sz w:val="24"/>
          <w:szCs w:val="24"/>
        </w:rPr>
      </w:pPr>
      <w:r w:rsidRPr="00D857C8">
        <w:rPr>
          <w:rFonts w:ascii="Calibri" w:hAnsi="Calibri" w:cs="Calibri"/>
          <w:sz w:val="24"/>
          <w:szCs w:val="24"/>
        </w:rPr>
        <w:lastRenderedPageBreak/>
        <w:t xml:space="preserve">Design and conduct </w:t>
      </w:r>
      <w:proofErr w:type="gramStart"/>
      <w:r w:rsidRPr="00D857C8">
        <w:rPr>
          <w:rFonts w:ascii="Calibri" w:hAnsi="Calibri" w:cs="Calibri"/>
          <w:sz w:val="24"/>
          <w:szCs w:val="24"/>
        </w:rPr>
        <w:t>a small-scale research</w:t>
      </w:r>
      <w:proofErr w:type="gramEnd"/>
      <w:r w:rsidRPr="00D857C8">
        <w:rPr>
          <w:rFonts w:ascii="Calibri" w:hAnsi="Calibri" w:cs="Calibri"/>
          <w:sz w:val="24"/>
          <w:szCs w:val="24"/>
        </w:rPr>
        <w:t xml:space="preserve"> study, and critically evaluate the chosen research tools and the impact of findings on your professional practice.</w:t>
      </w:r>
    </w:p>
    <w:p w14:paraId="676046B6" w14:textId="77777777" w:rsidR="000B1AB7" w:rsidRPr="00D857C8" w:rsidRDefault="000B1AB7" w:rsidP="00C805AA">
      <w:pPr>
        <w:spacing w:line="360" w:lineRule="auto"/>
        <w:rPr>
          <w:rFonts w:ascii="Calibri" w:hAnsi="Calibri" w:cs="Calibri"/>
          <w:sz w:val="24"/>
          <w:szCs w:val="24"/>
        </w:rPr>
      </w:pPr>
    </w:p>
    <w:p w14:paraId="73859D17" w14:textId="77777777" w:rsidR="000B1AB7" w:rsidRPr="00D857C8" w:rsidRDefault="000B1AB7" w:rsidP="00C805AA">
      <w:pPr>
        <w:spacing w:line="360" w:lineRule="auto"/>
        <w:rPr>
          <w:rFonts w:ascii="Calibri" w:hAnsi="Calibri" w:cs="Calibri"/>
          <w:b/>
          <w:bCs/>
          <w:sz w:val="24"/>
          <w:szCs w:val="24"/>
          <w:u w:val="single"/>
        </w:rPr>
      </w:pPr>
      <w:r w:rsidRPr="00D857C8">
        <w:rPr>
          <w:rFonts w:ascii="Calibri" w:hAnsi="Calibri" w:cs="Calibri"/>
          <w:b/>
          <w:bCs/>
          <w:sz w:val="24"/>
          <w:szCs w:val="24"/>
          <w:u w:val="single"/>
        </w:rPr>
        <w:t>To explore the use of pitstops during a lesson with year 4/5.</w:t>
      </w:r>
    </w:p>
    <w:p w14:paraId="59D97126" w14:textId="32330792" w:rsidR="000B1AB7" w:rsidRPr="00D857C8" w:rsidRDefault="000B1AB7" w:rsidP="00D857C8">
      <w:pPr>
        <w:pStyle w:val="NormalWeb"/>
        <w:spacing w:line="360" w:lineRule="auto"/>
        <w:rPr>
          <w:rFonts w:ascii="Calibri" w:hAnsi="Calibri" w:cs="Calibri"/>
          <w:u w:val="single"/>
        </w:rPr>
      </w:pPr>
      <w:r w:rsidRPr="00D857C8">
        <w:rPr>
          <w:rFonts w:ascii="Calibri" w:hAnsi="Calibri" w:cs="Calibri"/>
          <w:u w:val="single"/>
        </w:rPr>
        <w:t>Introduction</w:t>
      </w:r>
    </w:p>
    <w:p w14:paraId="4D1AD7F8" w14:textId="0AEDA58F" w:rsidR="00C805AA" w:rsidRPr="00D857C8" w:rsidRDefault="00C805AA" w:rsidP="00D857C8">
      <w:pPr>
        <w:pStyle w:val="NormalWeb"/>
        <w:spacing w:line="360" w:lineRule="auto"/>
        <w:rPr>
          <w:rFonts w:ascii="Calibri" w:hAnsi="Calibri" w:cs="Calibri"/>
        </w:rPr>
      </w:pPr>
      <w:r w:rsidRPr="00D857C8">
        <w:rPr>
          <w:rFonts w:ascii="Calibri" w:hAnsi="Calibri" w:cs="Calibri"/>
          <w:color w:val="000000"/>
        </w:rPr>
        <w:t xml:space="preserve">This assignment explores the use of "Pitstops" </w:t>
      </w:r>
      <w:r w:rsidR="00344969">
        <w:rPr>
          <w:rFonts w:ascii="Calibri" w:hAnsi="Calibri" w:cs="Calibri"/>
          <w:color w:val="000000"/>
        </w:rPr>
        <w:t xml:space="preserve">also described as </w:t>
      </w:r>
      <w:r w:rsidRPr="00D857C8">
        <w:rPr>
          <w:rFonts w:ascii="Calibri" w:hAnsi="Calibri" w:cs="Calibri"/>
          <w:color w:val="000000"/>
        </w:rPr>
        <w:t xml:space="preserve">(mini plenaries) as an Assessment for Learning (AFL) strategy in a Year 4/5 classroom. The aim is to understand how both students and teachers perceive </w:t>
      </w:r>
      <w:r w:rsidR="00344969">
        <w:rPr>
          <w:rFonts w:ascii="Calibri" w:hAnsi="Calibri" w:cs="Calibri"/>
          <w:color w:val="000000"/>
        </w:rPr>
        <w:t>p</w:t>
      </w:r>
      <w:r w:rsidRPr="00D857C8">
        <w:rPr>
          <w:rFonts w:ascii="Calibri" w:hAnsi="Calibri" w:cs="Calibri"/>
          <w:color w:val="000000"/>
        </w:rPr>
        <w:t xml:space="preserve">itstops and their role in improving teaching practices. Pitstops are brief, formative assessment during lessons that provide teachers with immediate feedback to adjust teaching methods in real-time. Data will be collected through interviews and questionnaires from both students and the teacher to examine the impact of </w:t>
      </w:r>
      <w:r w:rsidR="00344969">
        <w:rPr>
          <w:rFonts w:ascii="Calibri" w:hAnsi="Calibri" w:cs="Calibri"/>
          <w:color w:val="000000"/>
        </w:rPr>
        <w:t>p</w:t>
      </w:r>
      <w:r w:rsidRPr="00D857C8">
        <w:rPr>
          <w:rFonts w:ascii="Calibri" w:hAnsi="Calibri" w:cs="Calibri"/>
          <w:color w:val="000000"/>
        </w:rPr>
        <w:t>itstops on engagement, comprehension, and retention. This research is set in a mixed-ability Year 4/5 class, aged 9-10, in a primary school. The study aligns with the New Curriculum for Wales, which integrates AFL to support personalised learning, student ownership, and continuous growth. By using AFL strategies like Pitstops, teachers can provide ongoing feedback to help students progress, recognize strengths, and identify areas for improvement, in line with the curriculum’s goals</w:t>
      </w:r>
      <w:r w:rsidR="00344969">
        <w:rPr>
          <w:rFonts w:ascii="Calibri" w:hAnsi="Calibri" w:cs="Calibri"/>
          <w:color w:val="000000"/>
        </w:rPr>
        <w:t xml:space="preserve"> </w:t>
      </w:r>
      <w:r w:rsidR="00344969" w:rsidRPr="00344969">
        <w:rPr>
          <w:rFonts w:ascii="Calibri" w:hAnsi="Calibri" w:cs="Calibri"/>
          <w:color w:val="000000"/>
        </w:rPr>
        <w:t>(Welsh Government, 2022)</w:t>
      </w:r>
      <w:r w:rsidR="00344969">
        <w:rPr>
          <w:rFonts w:ascii="Calibri" w:hAnsi="Calibri" w:cs="Calibri"/>
          <w:color w:val="000000"/>
        </w:rPr>
        <w:t>.</w:t>
      </w:r>
    </w:p>
    <w:p w14:paraId="1884B742" w14:textId="4B35CB76" w:rsidR="000B1AB7" w:rsidRPr="00D857C8" w:rsidRDefault="000B1AB7" w:rsidP="00D857C8">
      <w:pPr>
        <w:pStyle w:val="NormalWeb"/>
        <w:spacing w:line="360" w:lineRule="auto"/>
        <w:rPr>
          <w:rFonts w:ascii="Calibri" w:hAnsi="Calibri" w:cs="Calibri"/>
          <w:u w:val="single"/>
        </w:rPr>
      </w:pPr>
      <w:r w:rsidRPr="00D857C8">
        <w:rPr>
          <w:rFonts w:ascii="Calibri" w:hAnsi="Calibri" w:cs="Calibri"/>
          <w:u w:val="single"/>
        </w:rPr>
        <w:t xml:space="preserve">Literature review </w:t>
      </w:r>
    </w:p>
    <w:p w14:paraId="6D7C4087" w14:textId="290C3131" w:rsidR="00D857C8" w:rsidRPr="00D857C8" w:rsidRDefault="00D857C8" w:rsidP="00D857C8">
      <w:pPr>
        <w:pStyle w:val="NormalWeb"/>
        <w:spacing w:line="360" w:lineRule="auto"/>
        <w:rPr>
          <w:rFonts w:ascii="Calibri" w:hAnsi="Calibri" w:cs="Calibri"/>
        </w:rPr>
      </w:pPr>
      <w:r w:rsidRPr="00D857C8">
        <w:rPr>
          <w:rFonts w:ascii="Calibri" w:hAnsi="Calibri" w:cs="Calibri"/>
        </w:rPr>
        <w:t>Assessment for Learning (AFL) is increasingly recogni</w:t>
      </w:r>
      <w:r w:rsidR="00344969">
        <w:rPr>
          <w:rFonts w:ascii="Calibri" w:hAnsi="Calibri" w:cs="Calibri"/>
        </w:rPr>
        <w:t>s</w:t>
      </w:r>
      <w:r w:rsidRPr="00D857C8">
        <w:rPr>
          <w:rFonts w:ascii="Calibri" w:hAnsi="Calibri" w:cs="Calibri"/>
        </w:rPr>
        <w:t>ed for its role in improving teaching and learning by actively engaging students. Within AFL, "</w:t>
      </w:r>
      <w:r w:rsidR="00344969">
        <w:rPr>
          <w:rFonts w:ascii="Calibri" w:hAnsi="Calibri" w:cs="Calibri"/>
        </w:rPr>
        <w:t>p</w:t>
      </w:r>
      <w:r w:rsidRPr="00D857C8">
        <w:rPr>
          <w:rFonts w:ascii="Calibri" w:hAnsi="Calibri" w:cs="Calibri"/>
        </w:rPr>
        <w:t>itstops" or mini plenaries are an effective formative assessment technique, providing real-time feedback to both teachers and students. According to Black and Wiliam (1998), AFL focuses on using assessment to inform teaching and improve learning, rather than just assigning grades. Their research found that formative assessments, like Pitstops, enhance student achievement, particularly for lower-performing students, by offering continuous feedback that supports progress. Pitstops involve short assessments during lessons, followed by brief feedback, allowing teachers to adjust lessons to address misconceptions and reinforce learning. The technique's immediacy and adaptability are key to its effectiveness</w:t>
      </w:r>
      <w:r w:rsidR="00344969">
        <w:rPr>
          <w:rFonts w:ascii="Calibri" w:hAnsi="Calibri" w:cs="Calibri"/>
        </w:rPr>
        <w:t>.</w:t>
      </w:r>
    </w:p>
    <w:p w14:paraId="7C91DFF8" w14:textId="77777777" w:rsidR="000B1AB7" w:rsidRPr="00D857C8" w:rsidRDefault="000B1AB7" w:rsidP="00D857C8">
      <w:pPr>
        <w:pStyle w:val="NormalWeb"/>
        <w:spacing w:line="360" w:lineRule="auto"/>
        <w:rPr>
          <w:rFonts w:ascii="Calibri" w:hAnsi="Calibri" w:cs="Calibri"/>
        </w:rPr>
      </w:pPr>
      <w:r w:rsidRPr="00D857C8">
        <w:rPr>
          <w:rFonts w:ascii="Calibri" w:hAnsi="Calibri" w:cs="Calibri"/>
        </w:rPr>
        <w:t xml:space="preserve">The concept of Pitstops aligns closely with the broader AFL principles outlined by the Assessment Reform Group, which advocates for continuous feedback that helps both teachers and students identify areas of difficulty and success. Pitstops, like other AFL strategies, provide opportunities for teachers to monitor the progress of all students, ensuring that teaching is responsive to the needs of the class (Assessment Reform </w:t>
      </w:r>
      <w:r w:rsidRPr="00D857C8">
        <w:rPr>
          <w:rFonts w:ascii="Calibri" w:hAnsi="Calibri" w:cs="Calibri"/>
        </w:rPr>
        <w:lastRenderedPageBreak/>
        <w:t>Group, 2002). Research indicates that such formative practices help students better understand their learning (Hattie &amp; Timperley, 2007), fostering self-regulation and improving long-term retention.</w:t>
      </w:r>
    </w:p>
    <w:p w14:paraId="034A16AC" w14:textId="5B157310" w:rsidR="000B1AB7" w:rsidRPr="00D857C8" w:rsidRDefault="000B1AB7" w:rsidP="00D857C8">
      <w:pPr>
        <w:pStyle w:val="NormalWeb"/>
        <w:spacing w:line="360" w:lineRule="auto"/>
        <w:rPr>
          <w:rFonts w:ascii="Calibri" w:hAnsi="Calibri" w:cs="Calibri"/>
        </w:rPr>
      </w:pPr>
      <w:r w:rsidRPr="00D857C8">
        <w:rPr>
          <w:rFonts w:ascii="Calibri" w:hAnsi="Calibri" w:cs="Calibri"/>
        </w:rPr>
        <w:t xml:space="preserve">However, the effectiveness of </w:t>
      </w:r>
      <w:r w:rsidR="00344969">
        <w:rPr>
          <w:rFonts w:ascii="Calibri" w:hAnsi="Calibri" w:cs="Calibri"/>
        </w:rPr>
        <w:t>p</w:t>
      </w:r>
      <w:r w:rsidRPr="00D857C8">
        <w:rPr>
          <w:rFonts w:ascii="Calibri" w:hAnsi="Calibri" w:cs="Calibri"/>
        </w:rPr>
        <w:t xml:space="preserve">itstops depends on their execution. Clarke (2008) argues that any formative assessment technique, including </w:t>
      </w:r>
      <w:r w:rsidR="00344969">
        <w:rPr>
          <w:rFonts w:ascii="Calibri" w:hAnsi="Calibri" w:cs="Calibri"/>
        </w:rPr>
        <w:t>p</w:t>
      </w:r>
      <w:r w:rsidRPr="00D857C8">
        <w:rPr>
          <w:rFonts w:ascii="Calibri" w:hAnsi="Calibri" w:cs="Calibri"/>
        </w:rPr>
        <w:t xml:space="preserve">itstops, must be tightly aligned with the learning objectives of the lesson. Clear learning intentions and success criteria are crucial, as these guide the teacher's use of </w:t>
      </w:r>
      <w:r w:rsidR="00344969">
        <w:rPr>
          <w:rFonts w:ascii="Calibri" w:hAnsi="Calibri" w:cs="Calibri"/>
        </w:rPr>
        <w:t>p</w:t>
      </w:r>
      <w:r w:rsidRPr="00D857C8">
        <w:rPr>
          <w:rFonts w:ascii="Calibri" w:hAnsi="Calibri" w:cs="Calibri"/>
        </w:rPr>
        <w:t xml:space="preserve">itstops and provide students with specific feedback that enhances their understanding of the content. Without a clear focus on what students should achieve, </w:t>
      </w:r>
      <w:r w:rsidR="00344969">
        <w:rPr>
          <w:rFonts w:ascii="Calibri" w:hAnsi="Calibri" w:cs="Calibri"/>
        </w:rPr>
        <w:t>p</w:t>
      </w:r>
      <w:r w:rsidRPr="00D857C8">
        <w:rPr>
          <w:rFonts w:ascii="Calibri" w:hAnsi="Calibri" w:cs="Calibri"/>
        </w:rPr>
        <w:t xml:space="preserve">itstops can become a meaningless exercise. In this respect, the effectiveness of </w:t>
      </w:r>
      <w:r w:rsidR="00344969">
        <w:rPr>
          <w:rFonts w:ascii="Calibri" w:hAnsi="Calibri" w:cs="Calibri"/>
        </w:rPr>
        <w:t>p</w:t>
      </w:r>
      <w:r w:rsidRPr="00D857C8">
        <w:rPr>
          <w:rFonts w:ascii="Calibri" w:hAnsi="Calibri" w:cs="Calibri"/>
        </w:rPr>
        <w:t xml:space="preserve">itstops is not just about the assessment itself, but how it is integrated into the broader lesson structure. </w:t>
      </w:r>
      <w:r w:rsidR="00344969">
        <w:rPr>
          <w:rFonts w:ascii="Calibri" w:hAnsi="Calibri" w:cs="Calibri"/>
        </w:rPr>
        <w:t>p</w:t>
      </w:r>
      <w:r w:rsidRPr="00D857C8">
        <w:rPr>
          <w:rFonts w:ascii="Calibri" w:hAnsi="Calibri" w:cs="Calibri"/>
        </w:rPr>
        <w:t xml:space="preserve">itstops, particularly in larger classes or in environments where time is limited. It has been suggested that the strategy may not always allow for meaningful reflection, particularly if students do not have the time or support to fully process the feedback provided. Additionally, teachers with large class sizes may struggle to effectively manage multiple </w:t>
      </w:r>
      <w:r w:rsidR="00344969">
        <w:rPr>
          <w:rFonts w:ascii="Calibri" w:hAnsi="Calibri" w:cs="Calibri"/>
        </w:rPr>
        <w:t>pitstops</w:t>
      </w:r>
      <w:r w:rsidRPr="00D857C8">
        <w:rPr>
          <w:rFonts w:ascii="Calibri" w:hAnsi="Calibri" w:cs="Calibri"/>
        </w:rPr>
        <w:t xml:space="preserve"> without diminishing the overall quality of the lesson. </w:t>
      </w:r>
    </w:p>
    <w:p w14:paraId="4C54756A" w14:textId="77777777" w:rsidR="000B1AB7" w:rsidRPr="00D857C8" w:rsidRDefault="000B1AB7" w:rsidP="00D857C8">
      <w:pPr>
        <w:pStyle w:val="NormalWeb"/>
        <w:spacing w:line="360" w:lineRule="auto"/>
        <w:rPr>
          <w:rFonts w:ascii="Calibri" w:hAnsi="Calibri" w:cs="Calibri"/>
        </w:rPr>
      </w:pPr>
      <w:r w:rsidRPr="00D857C8">
        <w:rPr>
          <w:rFonts w:ascii="Calibri" w:hAnsi="Calibri" w:cs="Calibri"/>
        </w:rPr>
        <w:t xml:space="preserve">The literature is considerably in agreement on the value of feedback in AFL. (Hattie and Clarke, 2019) highlight feedback as one of the most powerful influences on learning, particularly when it is timely and specific. Pitstops offer an ideal opportunity for this type of feedback, allowing teachers to correct misconceptions, consolidate learning, and adjust the pacing of the lesson based on real-time insights. However, not all studies fully support the indiscriminate use of such strategies. </w:t>
      </w:r>
    </w:p>
    <w:p w14:paraId="5F292E70" w14:textId="46BE8024" w:rsidR="000B1AB7" w:rsidRPr="00D857C8" w:rsidRDefault="000B1AB7" w:rsidP="00D857C8">
      <w:pPr>
        <w:pStyle w:val="NormalWeb"/>
        <w:spacing w:line="360" w:lineRule="auto"/>
        <w:rPr>
          <w:rFonts w:ascii="Calibri" w:hAnsi="Calibri" w:cs="Calibri"/>
        </w:rPr>
      </w:pPr>
      <w:r w:rsidRPr="00D857C8">
        <w:rPr>
          <w:rFonts w:ascii="Calibri" w:hAnsi="Calibri" w:cs="Calibri"/>
        </w:rPr>
        <w:t xml:space="preserve">Some educators argue that frequent </w:t>
      </w:r>
      <w:r w:rsidR="00344969">
        <w:rPr>
          <w:rFonts w:ascii="Calibri" w:hAnsi="Calibri" w:cs="Calibri"/>
        </w:rPr>
        <w:t>pitstops</w:t>
      </w:r>
      <w:r w:rsidRPr="00D857C8">
        <w:rPr>
          <w:rFonts w:ascii="Calibri" w:hAnsi="Calibri" w:cs="Calibri"/>
        </w:rPr>
        <w:t xml:space="preserve"> can disrupt the flow of a lesson, particularly in subjects that require sustained concentration. There is concern that too many interruptions could reduce engagement or create a fragmented learning experience for students. Furthermore, the practical implementation of </w:t>
      </w:r>
      <w:r w:rsidR="00344969">
        <w:rPr>
          <w:rFonts w:ascii="Calibri" w:hAnsi="Calibri" w:cs="Calibri"/>
        </w:rPr>
        <w:t>p</w:t>
      </w:r>
      <w:r w:rsidRPr="00D857C8">
        <w:rPr>
          <w:rFonts w:ascii="Calibri" w:hAnsi="Calibri" w:cs="Calibri"/>
        </w:rPr>
        <w:t xml:space="preserve">itstops presents challenges. Research by Wiliam indicates that AFL strategies, including </w:t>
      </w:r>
      <w:r w:rsidR="00344969">
        <w:rPr>
          <w:rFonts w:ascii="Calibri" w:hAnsi="Calibri" w:cs="Calibri"/>
        </w:rPr>
        <w:t>p</w:t>
      </w:r>
      <w:r w:rsidRPr="00D857C8">
        <w:rPr>
          <w:rFonts w:ascii="Calibri" w:hAnsi="Calibri" w:cs="Calibri"/>
        </w:rPr>
        <w:t xml:space="preserve">itstops, require significant teacher expertise. Teachers need to be able to quickly interpret student responses and adjust their teaching accordingly. This skill may not come naturally to all educators, and without sufficient training, </w:t>
      </w:r>
      <w:r w:rsidR="00344969">
        <w:rPr>
          <w:rFonts w:ascii="Calibri" w:hAnsi="Calibri" w:cs="Calibri"/>
        </w:rPr>
        <w:t>p</w:t>
      </w:r>
      <w:r w:rsidRPr="00D857C8">
        <w:rPr>
          <w:rFonts w:ascii="Calibri" w:hAnsi="Calibri" w:cs="Calibri"/>
        </w:rPr>
        <w:t>itstops can become a superficial tool that lacks depth. In a study of primary classrooms, it is found that teachers often struggle to balance the need for real-time feedback with the demands of covering the curriculum, leading to inconsistent application of AFL techniques</w:t>
      </w:r>
      <w:r w:rsidR="00344969">
        <w:rPr>
          <w:rFonts w:ascii="Calibri" w:hAnsi="Calibri" w:cs="Calibri"/>
        </w:rPr>
        <w:t xml:space="preserve"> </w:t>
      </w:r>
      <w:r w:rsidR="00344969" w:rsidRPr="00D857C8">
        <w:rPr>
          <w:rFonts w:ascii="Calibri" w:hAnsi="Calibri" w:cs="Calibri"/>
        </w:rPr>
        <w:t>(Wiliam, 2011).</w:t>
      </w:r>
    </w:p>
    <w:p w14:paraId="559AA90D" w14:textId="10BCA013" w:rsidR="00C805AA" w:rsidRPr="00D857C8" w:rsidRDefault="000B1AB7" w:rsidP="00D857C8">
      <w:pPr>
        <w:pStyle w:val="NormalWeb"/>
        <w:spacing w:line="360" w:lineRule="auto"/>
        <w:rPr>
          <w:rFonts w:ascii="Calibri" w:hAnsi="Calibri" w:cs="Calibri"/>
        </w:rPr>
      </w:pPr>
      <w:r w:rsidRPr="00D857C8">
        <w:rPr>
          <w:rFonts w:ascii="Calibri" w:hAnsi="Calibri" w:cs="Calibri"/>
        </w:rPr>
        <w:t xml:space="preserve">In contrast, other research underscores the value of </w:t>
      </w:r>
      <w:r w:rsidR="00344969">
        <w:rPr>
          <w:rFonts w:ascii="Calibri" w:hAnsi="Calibri" w:cs="Calibri"/>
        </w:rPr>
        <w:t>p</w:t>
      </w:r>
      <w:r w:rsidRPr="00D857C8">
        <w:rPr>
          <w:rFonts w:ascii="Calibri" w:hAnsi="Calibri" w:cs="Calibri"/>
        </w:rPr>
        <w:t xml:space="preserve">itstops in enhancing pupil engagement. For instance, a study by Knight (2015) suggests that students appreciate the immediate feedback from </w:t>
      </w:r>
      <w:r w:rsidR="00344969">
        <w:rPr>
          <w:rFonts w:ascii="Calibri" w:hAnsi="Calibri" w:cs="Calibri"/>
        </w:rPr>
        <w:t>p</w:t>
      </w:r>
      <w:r w:rsidRPr="00D857C8">
        <w:rPr>
          <w:rFonts w:ascii="Calibri" w:hAnsi="Calibri" w:cs="Calibri"/>
        </w:rPr>
        <w:t xml:space="preserve">itstops, which helps them feel more in control of their learning. Pitstops are seen as a dynamic and interactive way to engage students, particularly in large classes where individual feedback may be limited. </w:t>
      </w:r>
    </w:p>
    <w:p w14:paraId="4C9D94CF" w14:textId="1A37468F" w:rsidR="000B1AB7" w:rsidRPr="00D857C8" w:rsidRDefault="000B1AB7" w:rsidP="00D857C8">
      <w:pPr>
        <w:pStyle w:val="NormalWeb"/>
        <w:spacing w:line="360" w:lineRule="auto"/>
        <w:rPr>
          <w:rFonts w:ascii="Calibri" w:hAnsi="Calibri" w:cs="Calibri"/>
          <w:u w:val="single"/>
        </w:rPr>
      </w:pPr>
      <w:r w:rsidRPr="00D857C8">
        <w:rPr>
          <w:rFonts w:ascii="Calibri" w:hAnsi="Calibri" w:cs="Calibri"/>
          <w:u w:val="single"/>
        </w:rPr>
        <w:lastRenderedPageBreak/>
        <w:t>Methodology</w:t>
      </w:r>
    </w:p>
    <w:p w14:paraId="506DE4C0" w14:textId="77777777" w:rsidR="005F369F" w:rsidRPr="00D857C8" w:rsidRDefault="000B1AB7" w:rsidP="00D857C8">
      <w:pPr>
        <w:pStyle w:val="NormalWeb"/>
        <w:spacing w:line="360" w:lineRule="auto"/>
        <w:rPr>
          <w:rFonts w:ascii="Calibri" w:hAnsi="Calibri" w:cs="Calibri"/>
        </w:rPr>
      </w:pPr>
      <w:r w:rsidRPr="00D857C8">
        <w:rPr>
          <w:rFonts w:ascii="Calibri" w:hAnsi="Calibri" w:cs="Calibri"/>
        </w:rPr>
        <w:t xml:space="preserve">Two research methods were considered for this research, these being interviews and questionnaires. </w:t>
      </w:r>
    </w:p>
    <w:p w14:paraId="44CDAAE7" w14:textId="280CCD6E" w:rsidR="003D0290" w:rsidRPr="00D857C8" w:rsidRDefault="005F369F" w:rsidP="00D857C8">
      <w:pPr>
        <w:pStyle w:val="NormalWeb"/>
        <w:spacing w:line="360" w:lineRule="auto"/>
        <w:rPr>
          <w:rFonts w:ascii="Calibri" w:hAnsi="Calibri" w:cs="Calibri"/>
        </w:rPr>
      </w:pPr>
      <w:r w:rsidRPr="00D857C8">
        <w:rPr>
          <w:rFonts w:ascii="Calibri" w:hAnsi="Calibri" w:cs="Calibri"/>
        </w:rPr>
        <w:t xml:space="preserve">The first method I will be talking about will be interviews. </w:t>
      </w:r>
      <w:r w:rsidR="000B1AB7" w:rsidRPr="00D857C8">
        <w:rPr>
          <w:rFonts w:ascii="Calibri" w:hAnsi="Calibri" w:cs="Calibri"/>
        </w:rPr>
        <w:t xml:space="preserve">During this research, I have chosen to use semi-structured interviews as a data collection tool. Interviews, as a qualitative research method, provide the opportunity to gather rich, in-depth data that offers a deeper understanding of participants’ perspectives and experiences (Cohen, Manion, &amp; Morrison, 2011). A semi-structured interview allows flexibility, combining a pre-determined set of questions with the ability to explore topics that arise spontaneously during the conversation. Gillham supports the use of interviews in education due to their flexibility and ability to collect rich, detailed data. He emphasizes that interviews are valuable for exploring personal perspectives, particularly when studying topics like teaching strategies or student learning (Gillham, 2000). This flexibility is particularly beneficial when researching teachers’ and students’ experiences with the use of pitstops as an assessment for learning strategy. It enables the interviewer to probe for further clarification and explore detailed insights that are not always attainable through other methods (Seidman, 2013). One significant advantage of interviews is their capacity to provide rich qualitative data that offers deep insights into the interviewee’s views, motivations, and thought processes (Bryman, 2016). The conversational nature of interviews often makes participants feel more comfortable, encouraging honest and detailed responses. </w:t>
      </w:r>
      <w:r w:rsidR="00EB2763" w:rsidRPr="00D857C8">
        <w:rPr>
          <w:rFonts w:ascii="Calibri" w:hAnsi="Calibri" w:cs="Calibri"/>
          <w:color w:val="000000" w:themeColor="text1"/>
        </w:rPr>
        <w:t>The case study "A Qualitative Case Study with Quantitative Data: How a Relational Pedagogical Process Promotes Engagement and a More Inclusive Learning Experience for Students of Colour (Black &amp; Latino) in Grades 6-8" examines the intersection of qualitative and quantitative data to gain a deeper understanding of how these methods impact student experiences, particularly among students of colour. This case study supports the literature that interviews help to gather rich data and an understanding of people’s perspectives by highlighting how relational pedagogies affect their academic and social engagement, ultimately supporting the idea that interviews provide rich data that might otherwise be overlooked in purely quantitative research (Porch, 2021).</w:t>
      </w:r>
    </w:p>
    <w:p w14:paraId="6970337A" w14:textId="050D938D" w:rsidR="000B1AB7" w:rsidRPr="00D857C8" w:rsidRDefault="000B1AB7" w:rsidP="00D857C8">
      <w:pPr>
        <w:pStyle w:val="NormalWeb"/>
        <w:spacing w:line="360" w:lineRule="auto"/>
        <w:rPr>
          <w:rFonts w:ascii="Calibri" w:hAnsi="Calibri" w:cs="Calibri"/>
          <w:color w:val="000000" w:themeColor="text1"/>
        </w:rPr>
      </w:pPr>
      <w:r w:rsidRPr="00D857C8">
        <w:rPr>
          <w:rFonts w:ascii="Calibri" w:hAnsi="Calibri" w:cs="Calibri"/>
        </w:rPr>
        <w:t>However, there are disadvantages. Interviews can be time-consuming, both in terms of conducting them and analysing the resulting transcripts. Additionally, researcher bias may occur due to the interviewer’s influence on the responses, whether intentional or not (Robson, 2011). Another concern is the lack of generali</w:t>
      </w:r>
      <w:r w:rsidR="00344969">
        <w:rPr>
          <w:rFonts w:ascii="Calibri" w:hAnsi="Calibri" w:cs="Calibri"/>
        </w:rPr>
        <w:t>s</w:t>
      </w:r>
      <w:r w:rsidRPr="00D857C8">
        <w:rPr>
          <w:rFonts w:ascii="Calibri" w:hAnsi="Calibri" w:cs="Calibri"/>
        </w:rPr>
        <w:t xml:space="preserve">ability, as qualitative data from interviews typically represent the views of a small sample, which limits the broader applicability of findings (Bryman, 2016). In his critique of qualitative research, Silverman (2013) highlights </w:t>
      </w:r>
      <w:proofErr w:type="gramStart"/>
      <w:r w:rsidR="00D4137A" w:rsidRPr="00D857C8">
        <w:rPr>
          <w:rFonts w:ascii="Calibri" w:hAnsi="Calibri" w:cs="Calibri"/>
        </w:rPr>
        <w:t>that interviews</w:t>
      </w:r>
      <w:proofErr w:type="gramEnd"/>
      <w:r w:rsidRPr="00D857C8">
        <w:rPr>
          <w:rFonts w:ascii="Calibri" w:hAnsi="Calibri" w:cs="Calibri"/>
        </w:rPr>
        <w:t xml:space="preserve">, particularly in educational contexts, can lead to over-interpreting the data. He argues that qualitative interviews require careful and rigorous analysis to prevent researchers </w:t>
      </w:r>
      <w:r w:rsidRPr="00D857C8">
        <w:rPr>
          <w:rFonts w:ascii="Calibri" w:hAnsi="Calibri" w:cs="Calibri"/>
        </w:rPr>
        <w:lastRenderedPageBreak/>
        <w:t xml:space="preserve">from drawing conclusions that are overly subjective or not representative of the broader population, potentially undermining the validity of the findings </w:t>
      </w:r>
      <w:r w:rsidRPr="00D857C8">
        <w:rPr>
          <w:rFonts w:ascii="Calibri" w:hAnsi="Calibri" w:cs="Calibri"/>
          <w:color w:val="FF0000"/>
        </w:rPr>
        <w:t>(see Appendix 1).</w:t>
      </w:r>
      <w:r w:rsidR="00EB2763" w:rsidRPr="00D857C8">
        <w:rPr>
          <w:rFonts w:ascii="Calibri" w:hAnsi="Calibri" w:cs="Calibri"/>
          <w:color w:val="FF0000"/>
        </w:rPr>
        <w:t xml:space="preserve"> </w:t>
      </w:r>
    </w:p>
    <w:p w14:paraId="5218AE79" w14:textId="34C361D1" w:rsidR="00C805AA" w:rsidRPr="00D857C8" w:rsidRDefault="00344969" w:rsidP="00D857C8">
      <w:pPr>
        <w:pStyle w:val="NormalWeb"/>
        <w:spacing w:line="360" w:lineRule="auto"/>
        <w:rPr>
          <w:rFonts w:ascii="Calibri" w:hAnsi="Calibri" w:cs="Calibri"/>
        </w:rPr>
      </w:pPr>
      <w:r>
        <w:rPr>
          <w:rFonts w:ascii="Calibri" w:hAnsi="Calibri" w:cs="Calibri"/>
        </w:rPr>
        <w:t>The second method q</w:t>
      </w:r>
      <w:r w:rsidR="00C805AA" w:rsidRPr="00D857C8">
        <w:rPr>
          <w:rFonts w:ascii="Calibri" w:hAnsi="Calibri" w:cs="Calibri"/>
        </w:rPr>
        <w:t>uestionnaires are widely used in educational research as an effective method for collecting data due to their ability to reach many participants in a relatively short amount of time. One significant advantage of using questionnaires is their cost-effectiveness and efficiency in gathering standardi</w:t>
      </w:r>
      <w:r>
        <w:rPr>
          <w:rFonts w:ascii="Calibri" w:hAnsi="Calibri" w:cs="Calibri"/>
        </w:rPr>
        <w:t>s</w:t>
      </w:r>
      <w:r w:rsidR="00C805AA" w:rsidRPr="00D857C8">
        <w:rPr>
          <w:rFonts w:ascii="Calibri" w:hAnsi="Calibri" w:cs="Calibri"/>
        </w:rPr>
        <w:t xml:space="preserve">ed data, especially when the sample size is large (Cohen, Manion, &amp; Morrison, 2018). They allow researchers to collect both quantitative and qualitative data, depending on the design of the questions, making them versatile for various research purposes (Denscombe, 2017). Moreover, questionnaires can be administered in different formats—online, paper-based, or face-to-face—providing flexibility in data collection. </w:t>
      </w:r>
    </w:p>
    <w:p w14:paraId="4CD62A14" w14:textId="550E3470" w:rsidR="00EB2763" w:rsidRPr="00D857C8" w:rsidRDefault="00C805AA" w:rsidP="00D857C8">
      <w:pPr>
        <w:pStyle w:val="NormalWeb"/>
        <w:spacing w:line="360" w:lineRule="auto"/>
        <w:rPr>
          <w:rFonts w:ascii="Calibri" w:hAnsi="Calibri" w:cs="Calibri"/>
          <w:color w:val="FF0000"/>
        </w:rPr>
      </w:pPr>
      <w:r w:rsidRPr="00D857C8">
        <w:rPr>
          <w:rFonts w:ascii="Calibri" w:hAnsi="Calibri" w:cs="Calibri"/>
        </w:rPr>
        <w:t xml:space="preserve">However, there are several disadvantages. One of the main criticisms is that they may lack depth, as respondents may not provide detailed or thoughtful answers, particularly in closed-ended questions (Bryman, 2016). Additionally, the validity of self-reported data can be compromised due to issues such as social desirability bias, where respondents answer questions in a way, they believe is more socially acceptable rather than truthfully (Groves et al., 2009). The reliability of the questionnaire also depends on the clarity of the questions and the design of the survey. Theorists such as Patton (2002) argue that questionnaires are less flexible compared to interviews, as they do not allow researchers to probe deeper into responses. On the other hand, proponents like Fink (2013) suggest that questionnaires, when designed appropriately, are a valuable tool for gathering large-scale data with consistency. In conclusion, while questionnaires are beneficial for research in terms of efficiency and breadth, they should be carefully designed to mitigate their limitations and improve the quality of data collected </w:t>
      </w:r>
      <w:r w:rsidRPr="00D857C8">
        <w:rPr>
          <w:rFonts w:ascii="Calibri" w:hAnsi="Calibri" w:cs="Calibri"/>
          <w:color w:val="FF0000"/>
        </w:rPr>
        <w:t>(see Appendix 2)</w:t>
      </w:r>
    </w:p>
    <w:p w14:paraId="55970517" w14:textId="47D461A3" w:rsidR="00D71BC9" w:rsidRPr="00D857C8" w:rsidRDefault="00D71BC9" w:rsidP="00D857C8">
      <w:pPr>
        <w:pStyle w:val="NormalWeb"/>
        <w:spacing w:line="360" w:lineRule="auto"/>
        <w:rPr>
          <w:rFonts w:ascii="Calibri" w:hAnsi="Calibri" w:cs="Calibri"/>
          <w:color w:val="000000" w:themeColor="text1"/>
        </w:rPr>
      </w:pPr>
      <w:r w:rsidRPr="00D857C8">
        <w:rPr>
          <w:rFonts w:ascii="Calibri" w:hAnsi="Calibri" w:cs="Calibri"/>
        </w:rPr>
        <w:t xml:space="preserve">During the research day, I aimed to explore the effectiveness of the "pitstops" assessment for learning strategy in schools, specifically focusing on the perspectives of both teachers and pupils. The sample consisted of six key stage two pupils who completed a questionnaire and participated in individual interviews, as well as five key stage two teachers who were interviewed regarding their views on the strategy. The questionnaire administered to pupils included five questions, three of which were open-ended and two </w:t>
      </w:r>
      <w:r w:rsidR="008336DE" w:rsidRPr="00D857C8">
        <w:rPr>
          <w:rFonts w:ascii="Calibri" w:hAnsi="Calibri" w:cs="Calibri"/>
        </w:rPr>
        <w:t>closed ended</w:t>
      </w:r>
      <w:r w:rsidRPr="00D857C8">
        <w:rPr>
          <w:rFonts w:ascii="Calibri" w:hAnsi="Calibri" w:cs="Calibri"/>
        </w:rPr>
        <w:t xml:space="preserve">, designed to gather detailed responses regarding their experiences and opinions. Following the questionnaire phase, the pupils participated in semi-structured interviews, which allowed them to elaborate further on their questions from the questionnaire. The teachers were also interviewed to gain deeper insights into their perceptions. The data gathered from the questionnaires and interviews are qualitative data. </w:t>
      </w:r>
      <w:r w:rsidR="008336DE" w:rsidRPr="00D857C8">
        <w:rPr>
          <w:rFonts w:ascii="Calibri" w:hAnsi="Calibri" w:cs="Calibri"/>
        </w:rPr>
        <w:t xml:space="preserve">As the interviews were recorded, the data is presented as transcripts </w:t>
      </w:r>
      <w:r w:rsidR="008336DE" w:rsidRPr="00D857C8">
        <w:rPr>
          <w:rFonts w:ascii="Calibri" w:hAnsi="Calibri" w:cs="Calibri"/>
          <w:color w:val="FF0000"/>
        </w:rPr>
        <w:t xml:space="preserve">(see </w:t>
      </w:r>
      <w:r w:rsidR="00A820D2" w:rsidRPr="00D857C8">
        <w:rPr>
          <w:rFonts w:ascii="Calibri" w:hAnsi="Calibri" w:cs="Calibri"/>
          <w:color w:val="FF0000"/>
        </w:rPr>
        <w:t>A</w:t>
      </w:r>
      <w:r w:rsidR="008336DE" w:rsidRPr="00D857C8">
        <w:rPr>
          <w:rFonts w:ascii="Calibri" w:hAnsi="Calibri" w:cs="Calibri"/>
          <w:color w:val="FF0000"/>
        </w:rPr>
        <w:t xml:space="preserve">ppendix 6). </w:t>
      </w:r>
      <w:r w:rsidR="008336DE" w:rsidRPr="00D857C8">
        <w:rPr>
          <w:rFonts w:ascii="Calibri" w:hAnsi="Calibri" w:cs="Calibri"/>
          <w:color w:val="000000" w:themeColor="text1"/>
        </w:rPr>
        <w:t xml:space="preserve">I analysed this data by looking for patterns in the data and creating themes. The data from the </w:t>
      </w:r>
      <w:r w:rsidR="008336DE" w:rsidRPr="00D857C8">
        <w:rPr>
          <w:rFonts w:ascii="Calibri" w:hAnsi="Calibri" w:cs="Calibri"/>
          <w:color w:val="000000" w:themeColor="text1"/>
        </w:rPr>
        <w:lastRenderedPageBreak/>
        <w:t xml:space="preserve">questionnaires is presented in a table </w:t>
      </w:r>
      <w:r w:rsidR="008336DE" w:rsidRPr="00D857C8">
        <w:rPr>
          <w:rFonts w:ascii="Calibri" w:hAnsi="Calibri" w:cs="Calibri"/>
          <w:color w:val="FF0000"/>
        </w:rPr>
        <w:t xml:space="preserve">(see </w:t>
      </w:r>
      <w:r w:rsidR="00A820D2" w:rsidRPr="00D857C8">
        <w:rPr>
          <w:rFonts w:ascii="Calibri" w:hAnsi="Calibri" w:cs="Calibri"/>
          <w:color w:val="FF0000"/>
        </w:rPr>
        <w:t>A</w:t>
      </w:r>
      <w:r w:rsidR="008336DE" w:rsidRPr="00D857C8">
        <w:rPr>
          <w:rFonts w:ascii="Calibri" w:hAnsi="Calibri" w:cs="Calibri"/>
          <w:color w:val="FF0000"/>
        </w:rPr>
        <w:t>ppendix 5</w:t>
      </w:r>
      <w:r w:rsidR="008336DE" w:rsidRPr="00D857C8">
        <w:rPr>
          <w:rFonts w:ascii="Calibri" w:hAnsi="Calibri" w:cs="Calibri"/>
          <w:color w:val="000000" w:themeColor="text1"/>
        </w:rPr>
        <w:t>). I analysed this data by looking for patterns and similarities.</w:t>
      </w:r>
    </w:p>
    <w:p w14:paraId="4CC7CDC9" w14:textId="77777777" w:rsidR="00C805AA" w:rsidRPr="00D857C8" w:rsidRDefault="000B1AB7" w:rsidP="00D857C8">
      <w:pPr>
        <w:pStyle w:val="NormalWeb"/>
        <w:spacing w:line="360" w:lineRule="auto"/>
        <w:rPr>
          <w:rFonts w:ascii="Calibri" w:hAnsi="Calibri" w:cs="Calibri"/>
        </w:rPr>
      </w:pPr>
      <w:r w:rsidRPr="00D857C8">
        <w:rPr>
          <w:rFonts w:ascii="Calibri" w:hAnsi="Calibri" w:cs="Calibri"/>
        </w:rPr>
        <w:t xml:space="preserve">I have completed an ethics form </w:t>
      </w:r>
      <w:r w:rsidRPr="00D857C8">
        <w:rPr>
          <w:rFonts w:ascii="Calibri" w:hAnsi="Calibri" w:cs="Calibri"/>
          <w:color w:val="FF0000"/>
        </w:rPr>
        <w:t xml:space="preserve">(see Appendix 3), </w:t>
      </w:r>
      <w:r w:rsidRPr="00D857C8">
        <w:rPr>
          <w:rFonts w:ascii="Calibri" w:hAnsi="Calibri" w:cs="Calibri"/>
        </w:rPr>
        <w:t xml:space="preserve">which contains the purpose of the research, and the objectives of the research. It outlines the proposed methods and the location of the study, what the study will include, who the intended participants are, how many participants there are and any anticipated risks. I ensured I worked within the BERA guidelines ensuring both confidentially and consideration for participants’ wellbeing, I will ensure that participants know of their right to withdraw and understand how data will be stored and used (BERA 2024). I have created a consent form that was given to the headteacher for permission to do interviews and questionnaires with the pupils/teachers, I also had verbal consent from all pupils/teachers before their participation </w:t>
      </w:r>
      <w:r w:rsidRPr="00D857C8">
        <w:rPr>
          <w:rFonts w:ascii="Calibri" w:hAnsi="Calibri" w:cs="Calibri"/>
          <w:color w:val="FF0000"/>
        </w:rPr>
        <w:t>(see Appendix 4).</w:t>
      </w:r>
    </w:p>
    <w:p w14:paraId="4640F69B" w14:textId="51D849FB" w:rsidR="000B1AB7" w:rsidRPr="00D857C8" w:rsidRDefault="000B1AB7" w:rsidP="00D857C8">
      <w:pPr>
        <w:pStyle w:val="NormalWeb"/>
        <w:spacing w:line="360" w:lineRule="auto"/>
        <w:rPr>
          <w:rFonts w:ascii="Calibri" w:hAnsi="Calibri" w:cs="Calibri"/>
          <w:u w:val="single"/>
        </w:rPr>
      </w:pPr>
      <w:r w:rsidRPr="00D857C8">
        <w:rPr>
          <w:rFonts w:ascii="Calibri" w:hAnsi="Calibri" w:cs="Calibri"/>
          <w:u w:val="single"/>
        </w:rPr>
        <w:t xml:space="preserve">Discussion and findings  </w:t>
      </w:r>
    </w:p>
    <w:p w14:paraId="37ABF4E2" w14:textId="5E276C0B" w:rsidR="008336DE" w:rsidRPr="008336DE" w:rsidRDefault="008336DE" w:rsidP="00D857C8">
      <w:pPr>
        <w:spacing w:before="100" w:beforeAutospacing="1" w:after="100" w:afterAutospacing="1" w:line="360" w:lineRule="auto"/>
        <w:rPr>
          <w:rFonts w:ascii="Calibri" w:hAnsi="Calibri" w:cs="Calibri"/>
          <w:color w:val="000000"/>
          <w:sz w:val="24"/>
          <w:szCs w:val="24"/>
          <w:lang w:eastAsia="en-GB"/>
        </w:rPr>
      </w:pPr>
      <w:r w:rsidRPr="008336DE">
        <w:rPr>
          <w:rFonts w:ascii="Calibri" w:hAnsi="Calibri" w:cs="Calibri"/>
          <w:color w:val="000000"/>
          <w:sz w:val="24"/>
          <w:szCs w:val="24"/>
          <w:lang w:eastAsia="en-GB"/>
        </w:rPr>
        <w:t>The data collected from the questionnaire</w:t>
      </w:r>
      <w:r w:rsidR="00D4137A" w:rsidRPr="00D857C8">
        <w:rPr>
          <w:rFonts w:ascii="Calibri" w:hAnsi="Calibri" w:cs="Calibri"/>
          <w:color w:val="000000"/>
          <w:sz w:val="24"/>
          <w:szCs w:val="24"/>
          <w:lang w:eastAsia="en-GB"/>
        </w:rPr>
        <w:t xml:space="preserve"> </w:t>
      </w:r>
      <w:r w:rsidR="00D4137A" w:rsidRPr="00D857C8">
        <w:rPr>
          <w:rFonts w:ascii="Calibri" w:hAnsi="Calibri" w:cs="Calibri"/>
          <w:color w:val="FF0000"/>
          <w:sz w:val="24"/>
          <w:szCs w:val="24"/>
          <w:lang w:eastAsia="en-GB"/>
        </w:rPr>
        <w:t>(see Appendix 5</w:t>
      </w:r>
      <w:r w:rsidR="00D857C8" w:rsidRPr="00D857C8">
        <w:rPr>
          <w:rFonts w:ascii="Calibri" w:hAnsi="Calibri" w:cs="Calibri"/>
          <w:color w:val="FF0000"/>
          <w:sz w:val="24"/>
          <w:szCs w:val="24"/>
          <w:lang w:eastAsia="en-GB"/>
        </w:rPr>
        <w:t xml:space="preserve">) </w:t>
      </w:r>
      <w:r w:rsidR="00D857C8" w:rsidRPr="008336DE">
        <w:rPr>
          <w:rFonts w:ascii="Calibri" w:hAnsi="Calibri" w:cs="Calibri"/>
          <w:color w:val="000000"/>
          <w:sz w:val="24"/>
          <w:szCs w:val="24"/>
          <w:lang w:eastAsia="en-GB"/>
        </w:rPr>
        <w:t>provides</w:t>
      </w:r>
      <w:r w:rsidRPr="008336DE">
        <w:rPr>
          <w:rFonts w:ascii="Calibri" w:hAnsi="Calibri" w:cs="Calibri"/>
          <w:color w:val="000000"/>
          <w:sz w:val="24"/>
          <w:szCs w:val="24"/>
          <w:lang w:eastAsia="en-GB"/>
        </w:rPr>
        <w:t xml:space="preserve"> insights into the perceptions and experiences of pupils regarding "pitstops" </w:t>
      </w:r>
      <w:r w:rsidRPr="00D857C8">
        <w:rPr>
          <w:rFonts w:ascii="Calibri" w:hAnsi="Calibri" w:cs="Calibri"/>
          <w:color w:val="000000"/>
          <w:sz w:val="24"/>
          <w:szCs w:val="24"/>
          <w:lang w:eastAsia="en-GB"/>
        </w:rPr>
        <w:t xml:space="preserve">as an assessment for learning strategy </w:t>
      </w:r>
      <w:r w:rsidRPr="008336DE">
        <w:rPr>
          <w:rFonts w:ascii="Calibri" w:hAnsi="Calibri" w:cs="Calibri"/>
          <w:color w:val="000000"/>
          <w:sz w:val="24"/>
          <w:szCs w:val="24"/>
          <w:lang w:eastAsia="en-GB"/>
        </w:rPr>
        <w:t xml:space="preserve">in their lessons. A consistent understanding of what </w:t>
      </w:r>
      <w:r w:rsidRPr="00D857C8">
        <w:rPr>
          <w:rFonts w:ascii="Calibri" w:hAnsi="Calibri" w:cs="Calibri"/>
          <w:color w:val="000000"/>
          <w:sz w:val="24"/>
          <w:szCs w:val="24"/>
          <w:lang w:eastAsia="en-GB"/>
        </w:rPr>
        <w:t>are pitstops emerge</w:t>
      </w:r>
      <w:r w:rsidR="00A820D2" w:rsidRPr="00D857C8">
        <w:rPr>
          <w:rFonts w:ascii="Calibri" w:hAnsi="Calibri" w:cs="Calibri"/>
          <w:color w:val="000000"/>
          <w:sz w:val="24"/>
          <w:szCs w:val="24"/>
          <w:lang w:eastAsia="en-GB"/>
        </w:rPr>
        <w:t>s</w:t>
      </w:r>
      <w:r w:rsidRPr="008336DE">
        <w:rPr>
          <w:rFonts w:ascii="Calibri" w:hAnsi="Calibri" w:cs="Calibri"/>
          <w:color w:val="000000"/>
          <w:sz w:val="24"/>
          <w:szCs w:val="24"/>
          <w:lang w:eastAsia="en-GB"/>
        </w:rPr>
        <w:t xml:space="preserve"> from the responses to Question 1, where all pupils describe them as moments where the teacher pauses to recap the lesson or clarify key concepts. The descriptions vary slightly, with some pupils mentioning the success criteria and extension tasks, but all responses emphasize the importance of re</w:t>
      </w:r>
      <w:r w:rsidRPr="00D857C8">
        <w:rPr>
          <w:rFonts w:ascii="Calibri" w:hAnsi="Calibri" w:cs="Calibri"/>
          <w:color w:val="000000"/>
          <w:sz w:val="24"/>
          <w:szCs w:val="24"/>
          <w:lang w:eastAsia="en-GB"/>
        </w:rPr>
        <w:t>capping the work</w:t>
      </w:r>
      <w:r w:rsidRPr="008336DE">
        <w:rPr>
          <w:rFonts w:ascii="Calibri" w:hAnsi="Calibri" w:cs="Calibri"/>
          <w:color w:val="000000"/>
          <w:sz w:val="24"/>
          <w:szCs w:val="24"/>
          <w:lang w:eastAsia="en-GB"/>
        </w:rPr>
        <w:t>. This indicates that the pupils recogni</w:t>
      </w:r>
      <w:r w:rsidRPr="00D857C8">
        <w:rPr>
          <w:rFonts w:ascii="Calibri" w:hAnsi="Calibri" w:cs="Calibri"/>
          <w:color w:val="000000"/>
          <w:sz w:val="24"/>
          <w:szCs w:val="24"/>
          <w:lang w:eastAsia="en-GB"/>
        </w:rPr>
        <w:t>se</w:t>
      </w:r>
      <w:r w:rsidRPr="008336DE">
        <w:rPr>
          <w:rFonts w:ascii="Calibri" w:hAnsi="Calibri" w:cs="Calibri"/>
          <w:color w:val="000000"/>
          <w:sz w:val="24"/>
          <w:szCs w:val="24"/>
          <w:lang w:eastAsia="en-GB"/>
        </w:rPr>
        <w:t xml:space="preserve"> pitstops as essential moments for consolidating learning.</w:t>
      </w:r>
    </w:p>
    <w:p w14:paraId="5ADE5439" w14:textId="12CF4520" w:rsidR="008336DE" w:rsidRPr="008336DE" w:rsidRDefault="008336DE" w:rsidP="00D857C8">
      <w:pPr>
        <w:spacing w:before="100" w:beforeAutospacing="1" w:after="100" w:afterAutospacing="1" w:line="360" w:lineRule="auto"/>
        <w:rPr>
          <w:rFonts w:ascii="Calibri" w:hAnsi="Calibri" w:cs="Calibri"/>
          <w:color w:val="000000"/>
          <w:sz w:val="24"/>
          <w:szCs w:val="24"/>
          <w:lang w:eastAsia="en-GB"/>
        </w:rPr>
      </w:pPr>
      <w:r w:rsidRPr="008336DE">
        <w:rPr>
          <w:rFonts w:ascii="Calibri" w:hAnsi="Calibri" w:cs="Calibri"/>
          <w:color w:val="000000"/>
          <w:sz w:val="24"/>
          <w:szCs w:val="24"/>
          <w:lang w:eastAsia="en-GB"/>
        </w:rPr>
        <w:t>In Question 2, the pupils highlight the purpose of pitstops</w:t>
      </w:r>
      <w:r w:rsidRPr="00D857C8">
        <w:rPr>
          <w:rFonts w:ascii="Calibri" w:hAnsi="Calibri" w:cs="Calibri"/>
          <w:color w:val="000000"/>
          <w:sz w:val="24"/>
          <w:szCs w:val="24"/>
          <w:lang w:eastAsia="en-GB"/>
        </w:rPr>
        <w:t xml:space="preserve"> shortly within a lesson </w:t>
      </w:r>
      <w:r w:rsidRPr="008336DE">
        <w:rPr>
          <w:rFonts w:ascii="Calibri" w:hAnsi="Calibri" w:cs="Calibri"/>
          <w:color w:val="000000"/>
          <w:sz w:val="24"/>
          <w:szCs w:val="24"/>
          <w:lang w:eastAsia="en-GB"/>
        </w:rPr>
        <w:t xml:space="preserve">with the most common theme being to ensure understanding. Responses suggest that pitstops are primarily seen as a method for the teacher to gauge comprehension, whether by reminding pupils of lesson </w:t>
      </w:r>
      <w:r w:rsidRPr="00D857C8">
        <w:rPr>
          <w:rFonts w:ascii="Calibri" w:hAnsi="Calibri" w:cs="Calibri"/>
          <w:color w:val="000000"/>
          <w:sz w:val="24"/>
          <w:szCs w:val="24"/>
          <w:lang w:eastAsia="en-GB"/>
        </w:rPr>
        <w:t>outcomes, checking</w:t>
      </w:r>
      <w:r w:rsidRPr="008336DE">
        <w:rPr>
          <w:rFonts w:ascii="Calibri" w:hAnsi="Calibri" w:cs="Calibri"/>
          <w:color w:val="000000"/>
          <w:sz w:val="24"/>
          <w:szCs w:val="24"/>
          <w:lang w:eastAsia="en-GB"/>
        </w:rPr>
        <w:t xml:space="preserve"> progress, or explaining concepts further. This emphasizes the role of pitstops as a pedagogical tool for maintaining clarity and guiding pupils through the learning process.</w:t>
      </w:r>
    </w:p>
    <w:p w14:paraId="1E51EB8C" w14:textId="77777777" w:rsidR="008336DE" w:rsidRPr="008336DE" w:rsidRDefault="008336DE" w:rsidP="00D857C8">
      <w:pPr>
        <w:spacing w:before="100" w:beforeAutospacing="1" w:after="100" w:afterAutospacing="1" w:line="360" w:lineRule="auto"/>
        <w:rPr>
          <w:rFonts w:ascii="Calibri" w:hAnsi="Calibri" w:cs="Calibri"/>
          <w:color w:val="000000"/>
          <w:sz w:val="24"/>
          <w:szCs w:val="24"/>
          <w:lang w:eastAsia="en-GB"/>
        </w:rPr>
      </w:pPr>
      <w:r w:rsidRPr="008336DE">
        <w:rPr>
          <w:rFonts w:ascii="Calibri" w:hAnsi="Calibri" w:cs="Calibri"/>
          <w:color w:val="000000"/>
          <w:sz w:val="24"/>
          <w:szCs w:val="24"/>
          <w:lang w:eastAsia="en-GB"/>
        </w:rPr>
        <w:t>The unanimous "yes" responses to Question 3 confirm that all pupils acknowledge the presence of pitstops in their lessons. This suggests that pitstops are regularly incorporated into their learning experience, contributing to a structured and supportive classroom environment.</w:t>
      </w:r>
    </w:p>
    <w:p w14:paraId="47C60F5C" w14:textId="77777777" w:rsidR="008336DE" w:rsidRPr="008336DE" w:rsidRDefault="008336DE" w:rsidP="00D857C8">
      <w:pPr>
        <w:spacing w:before="100" w:beforeAutospacing="1" w:after="100" w:afterAutospacing="1" w:line="360" w:lineRule="auto"/>
        <w:rPr>
          <w:rFonts w:ascii="Calibri" w:hAnsi="Calibri" w:cs="Calibri"/>
          <w:color w:val="000000"/>
          <w:sz w:val="24"/>
          <w:szCs w:val="24"/>
          <w:lang w:eastAsia="en-GB"/>
        </w:rPr>
      </w:pPr>
      <w:r w:rsidRPr="008336DE">
        <w:rPr>
          <w:rFonts w:ascii="Calibri" w:hAnsi="Calibri" w:cs="Calibri"/>
          <w:color w:val="000000"/>
          <w:sz w:val="24"/>
          <w:szCs w:val="24"/>
          <w:lang w:eastAsia="en-GB"/>
        </w:rPr>
        <w:t>The responses to Question 4 indicate that the pupils find pitstops helpful in different ways. Many describe how pitstops assist them when they are stuck or need clarification, while others mention how these breaks help them focus and stay aligned with lesson objectives. This variety in responses illustrates the versatile benefits of pitstops in addressing different learning needs.</w:t>
      </w:r>
    </w:p>
    <w:p w14:paraId="1D001E9E" w14:textId="4DB0448F" w:rsidR="008336DE" w:rsidRPr="00D857C8" w:rsidRDefault="008336DE" w:rsidP="00D857C8">
      <w:pPr>
        <w:spacing w:before="100" w:beforeAutospacing="1" w:after="100" w:afterAutospacing="1" w:line="360" w:lineRule="auto"/>
        <w:rPr>
          <w:rFonts w:ascii="Calibri" w:hAnsi="Calibri" w:cs="Calibri"/>
          <w:color w:val="000000"/>
          <w:sz w:val="24"/>
          <w:szCs w:val="24"/>
          <w:lang w:eastAsia="en-GB"/>
        </w:rPr>
      </w:pPr>
      <w:r w:rsidRPr="00D857C8">
        <w:rPr>
          <w:rFonts w:ascii="Calibri" w:hAnsi="Calibri" w:cs="Calibri"/>
          <w:color w:val="000000"/>
          <w:sz w:val="24"/>
          <w:szCs w:val="24"/>
          <w:lang w:eastAsia="en-GB"/>
        </w:rPr>
        <w:lastRenderedPageBreak/>
        <w:t>Finally, Question 5 reveals mixed responses regarding whether pupils like pitstops. Whilst child</w:t>
      </w:r>
      <w:r w:rsidR="00A820D2" w:rsidRPr="00D857C8">
        <w:rPr>
          <w:rFonts w:ascii="Calibri" w:hAnsi="Calibri" w:cs="Calibri"/>
          <w:color w:val="000000"/>
          <w:sz w:val="24"/>
          <w:szCs w:val="24"/>
          <w:lang w:eastAsia="en-GB"/>
        </w:rPr>
        <w:t>ren</w:t>
      </w:r>
      <w:r w:rsidRPr="00D857C8">
        <w:rPr>
          <w:rFonts w:ascii="Calibri" w:hAnsi="Calibri" w:cs="Calibri"/>
          <w:color w:val="000000"/>
          <w:sz w:val="24"/>
          <w:szCs w:val="24"/>
          <w:lang w:eastAsia="en-GB"/>
        </w:rPr>
        <w:t xml:space="preserve"> B and C say that they sometimes like pitstops, children, A, D and E say yes. Therefore, t</w:t>
      </w:r>
      <w:r w:rsidRPr="008336DE">
        <w:rPr>
          <w:rFonts w:ascii="Calibri" w:hAnsi="Calibri" w:cs="Calibri"/>
          <w:color w:val="000000"/>
          <w:sz w:val="24"/>
          <w:szCs w:val="24"/>
          <w:lang w:eastAsia="en-GB"/>
        </w:rPr>
        <w:t xml:space="preserve">he </w:t>
      </w:r>
      <w:r w:rsidRPr="00D857C8">
        <w:rPr>
          <w:rFonts w:ascii="Calibri" w:hAnsi="Calibri" w:cs="Calibri"/>
          <w:color w:val="000000"/>
          <w:sz w:val="24"/>
          <w:szCs w:val="24"/>
          <w:lang w:eastAsia="en-GB"/>
        </w:rPr>
        <w:t>majority</w:t>
      </w:r>
      <w:r w:rsidRPr="008336DE">
        <w:rPr>
          <w:rFonts w:ascii="Calibri" w:hAnsi="Calibri" w:cs="Calibri"/>
          <w:color w:val="000000"/>
          <w:sz w:val="24"/>
          <w:szCs w:val="24"/>
          <w:lang w:eastAsia="en-GB"/>
        </w:rPr>
        <w:t xml:space="preserve"> still suggests that pitstops provide valuable support in the learning process. Overall, the data reflects that pupils see pitstops as a beneficial practice for enhancing their understanding and engagement in lessons.</w:t>
      </w:r>
    </w:p>
    <w:p w14:paraId="173B48A8" w14:textId="0F6EA8FD" w:rsidR="00D4137A" w:rsidRPr="00D857C8" w:rsidRDefault="00D4137A" w:rsidP="00D857C8">
      <w:pPr>
        <w:spacing w:before="100" w:beforeAutospacing="1" w:after="100" w:afterAutospacing="1" w:line="360" w:lineRule="auto"/>
        <w:rPr>
          <w:rFonts w:ascii="Calibri" w:hAnsi="Calibri" w:cs="Calibri"/>
          <w:color w:val="000000"/>
          <w:sz w:val="24"/>
          <w:szCs w:val="24"/>
          <w:lang w:eastAsia="en-GB"/>
        </w:rPr>
      </w:pPr>
      <w:r w:rsidRPr="00D857C8">
        <w:rPr>
          <w:rFonts w:ascii="Calibri" w:hAnsi="Calibri" w:cs="Calibri"/>
          <w:color w:val="000000"/>
          <w:sz w:val="24"/>
          <w:szCs w:val="24"/>
          <w:lang w:eastAsia="en-GB"/>
        </w:rPr>
        <w:t xml:space="preserve">The findings from the questionnaire align with the literature on Assessment for Learning (AFL) and the use of pitstops as a formative assessment tool. Pupils clearly understand pitstops </w:t>
      </w:r>
      <w:r w:rsidR="00344969" w:rsidRPr="00D857C8">
        <w:rPr>
          <w:rFonts w:ascii="Calibri" w:hAnsi="Calibri" w:cs="Calibri"/>
          <w:color w:val="000000"/>
          <w:sz w:val="24"/>
          <w:szCs w:val="24"/>
          <w:lang w:eastAsia="en-GB"/>
        </w:rPr>
        <w:t>to</w:t>
      </w:r>
      <w:r w:rsidRPr="00D857C8">
        <w:rPr>
          <w:rFonts w:ascii="Calibri" w:hAnsi="Calibri" w:cs="Calibri"/>
          <w:color w:val="000000"/>
          <w:sz w:val="24"/>
          <w:szCs w:val="24"/>
          <w:lang w:eastAsia="en-GB"/>
        </w:rPr>
        <w:t xml:space="preserve"> check understanding and receive feedback, which supports AFL’s focus on continuous assessment and timely feedback (Black &amp; Wiliam, 1998). Responses like "pitstops help me when I am stuck" highlight their positive impact on learning. The literature review also emphasizes that pitstops should align with learning objectives and success criteria, as noted by Clarke (2008), and many pupils demonstrate this understanding. However, mixed responses about whether pitstops always help focus suggest concerns from the literature, particularly Wiliam (2011), that too many pitstops can disrupt lesson flow and engagement.</w:t>
      </w:r>
    </w:p>
    <w:p w14:paraId="428AE622" w14:textId="4091E38E" w:rsidR="00D4137A" w:rsidRPr="00D857C8" w:rsidRDefault="00D4137A" w:rsidP="00D857C8">
      <w:pPr>
        <w:spacing w:before="100" w:beforeAutospacing="1" w:after="100" w:afterAutospacing="1" w:line="360" w:lineRule="auto"/>
        <w:rPr>
          <w:rFonts w:ascii="Calibri" w:hAnsi="Calibri" w:cs="Calibri"/>
          <w:color w:val="000000"/>
          <w:sz w:val="24"/>
          <w:szCs w:val="24"/>
          <w:lang w:eastAsia="en-GB"/>
        </w:rPr>
      </w:pPr>
      <w:r w:rsidRPr="00D857C8">
        <w:rPr>
          <w:rFonts w:ascii="Calibri" w:hAnsi="Calibri" w:cs="Calibri"/>
          <w:color w:val="000000"/>
          <w:sz w:val="24"/>
          <w:szCs w:val="24"/>
          <w:lang w:eastAsia="en-GB"/>
        </w:rPr>
        <w:t>The data from the interviews</w:t>
      </w:r>
      <w:r w:rsidRPr="00D857C8">
        <w:rPr>
          <w:rFonts w:ascii="Calibri" w:hAnsi="Calibri" w:cs="Calibri"/>
          <w:color w:val="000000"/>
          <w:sz w:val="24"/>
          <w:szCs w:val="24"/>
          <w:lang w:eastAsia="en-GB"/>
        </w:rPr>
        <w:t xml:space="preserve"> </w:t>
      </w:r>
      <w:r w:rsidRPr="00D857C8">
        <w:rPr>
          <w:rFonts w:ascii="Calibri" w:hAnsi="Calibri" w:cs="Calibri"/>
          <w:color w:val="FF0000"/>
          <w:sz w:val="24"/>
          <w:szCs w:val="24"/>
          <w:lang w:eastAsia="en-GB"/>
        </w:rPr>
        <w:t>(see Appendix 6</w:t>
      </w:r>
      <w:r w:rsidR="00D857C8" w:rsidRPr="00D857C8">
        <w:rPr>
          <w:rFonts w:ascii="Calibri" w:hAnsi="Calibri" w:cs="Calibri"/>
          <w:color w:val="FF0000"/>
          <w:sz w:val="24"/>
          <w:szCs w:val="24"/>
          <w:lang w:eastAsia="en-GB"/>
        </w:rPr>
        <w:t>)</w:t>
      </w:r>
      <w:r w:rsidR="00D857C8" w:rsidRPr="00D857C8">
        <w:rPr>
          <w:rFonts w:ascii="Calibri" w:hAnsi="Calibri" w:cs="Calibri"/>
          <w:color w:val="000000"/>
          <w:sz w:val="24"/>
          <w:szCs w:val="24"/>
          <w:lang w:eastAsia="en-GB"/>
        </w:rPr>
        <w:t xml:space="preserve"> with</w:t>
      </w:r>
      <w:r w:rsidRPr="00D857C8">
        <w:rPr>
          <w:rFonts w:ascii="Calibri" w:hAnsi="Calibri" w:cs="Calibri"/>
          <w:color w:val="000000"/>
          <w:sz w:val="24"/>
          <w:szCs w:val="24"/>
          <w:lang w:eastAsia="en-GB"/>
        </w:rPr>
        <w:t xml:space="preserve"> two teachers and two pupils reveals the positive impact of "pitstops" on the teaching and learning process, aligning with </w:t>
      </w:r>
      <w:r w:rsidRPr="00D857C8">
        <w:rPr>
          <w:rFonts w:ascii="Calibri" w:hAnsi="Calibri" w:cs="Calibri"/>
          <w:color w:val="000000"/>
          <w:sz w:val="24"/>
          <w:szCs w:val="24"/>
          <w:lang w:eastAsia="en-GB"/>
        </w:rPr>
        <w:t xml:space="preserve">the </w:t>
      </w:r>
      <w:r w:rsidRPr="00D857C8">
        <w:rPr>
          <w:rFonts w:ascii="Calibri" w:hAnsi="Calibri" w:cs="Calibri"/>
          <w:color w:val="000000"/>
          <w:sz w:val="24"/>
          <w:szCs w:val="24"/>
          <w:lang w:eastAsia="en-GB"/>
        </w:rPr>
        <w:t>principles of Assessment for Learning (AFL). Both teachers emphasize the role of pitstops in addressing misconceptions, providing immediate feedback, and enhancing student engagement. Teacher A describes pitstops as opportunities to check understanding, address misunderstandings, and provide feedback that helps move learning forward. Teacher B highlights the importance of pitstops for active learning, self-assessment, and immediate clarification, reinforcing their value as a tool for real-time formative assessment.</w:t>
      </w:r>
    </w:p>
    <w:p w14:paraId="00362FAC" w14:textId="300B74C1" w:rsidR="00D4137A" w:rsidRPr="00D857C8" w:rsidRDefault="00D4137A" w:rsidP="00D857C8">
      <w:pPr>
        <w:spacing w:before="100" w:beforeAutospacing="1" w:after="100" w:afterAutospacing="1" w:line="360" w:lineRule="auto"/>
        <w:rPr>
          <w:rFonts w:ascii="Calibri" w:hAnsi="Calibri" w:cs="Calibri"/>
          <w:color w:val="000000"/>
          <w:sz w:val="24"/>
          <w:szCs w:val="24"/>
          <w:lang w:eastAsia="en-GB"/>
        </w:rPr>
      </w:pPr>
      <w:r w:rsidRPr="00D857C8">
        <w:rPr>
          <w:rFonts w:ascii="Calibri" w:hAnsi="Calibri" w:cs="Calibri"/>
          <w:color w:val="000000"/>
          <w:sz w:val="24"/>
          <w:szCs w:val="24"/>
          <w:lang w:eastAsia="en-GB"/>
        </w:rPr>
        <w:t>The pupils also reflect an understanding of the purpose and benefits of pitstops. Pupil A explains that pitstops help clarify the task and provide direction, particularly when they are uncertain about the work. Similarly, Pupil B appreciates how pitstops help them stay focused, understand the material, and ultimately complete their work on time. Both pupils indicate that pitstops contribute to their learning by offering clarity and structure when they may otherwise become confused or distracted.</w:t>
      </w:r>
    </w:p>
    <w:p w14:paraId="6E624316" w14:textId="5A770D3A" w:rsidR="00D4137A" w:rsidRPr="00D857C8" w:rsidRDefault="00D4137A" w:rsidP="00D857C8">
      <w:pPr>
        <w:spacing w:before="100" w:beforeAutospacing="1" w:after="100" w:afterAutospacing="1" w:line="360" w:lineRule="auto"/>
        <w:rPr>
          <w:rFonts w:ascii="Calibri" w:hAnsi="Calibri" w:cs="Calibri"/>
          <w:color w:val="000000"/>
          <w:sz w:val="24"/>
          <w:szCs w:val="24"/>
          <w:lang w:eastAsia="en-GB"/>
        </w:rPr>
      </w:pPr>
      <w:r w:rsidRPr="00D857C8">
        <w:rPr>
          <w:rFonts w:ascii="Calibri" w:hAnsi="Calibri" w:cs="Calibri"/>
          <w:color w:val="000000"/>
          <w:sz w:val="24"/>
          <w:szCs w:val="24"/>
          <w:lang w:eastAsia="en-GB"/>
        </w:rPr>
        <w:t>Additionally, Teacher B mentions that pitstops help foster active learning, promote self-assessment, and provide immediate feedback, which reflects Hattie and Timperley’s (2007) finding that timely feedback is crucial for fostering student self-regulation and improving long-term retention. Both teachers emphasize the importance of feedback in helping students progress, which is a central point in the literature that underscores the power of formative assessment in informing teaching and learning (Hattie &amp; Clarke, 2019).</w:t>
      </w:r>
    </w:p>
    <w:p w14:paraId="21F5FFEA" w14:textId="6957226F" w:rsidR="00D4137A" w:rsidRPr="00D857C8" w:rsidRDefault="00D4137A" w:rsidP="00D857C8">
      <w:pPr>
        <w:spacing w:before="100" w:beforeAutospacing="1" w:after="100" w:afterAutospacing="1" w:line="360" w:lineRule="auto"/>
        <w:rPr>
          <w:rFonts w:ascii="Calibri" w:hAnsi="Calibri" w:cs="Calibri"/>
          <w:color w:val="000000"/>
          <w:sz w:val="24"/>
          <w:szCs w:val="24"/>
          <w:lang w:eastAsia="en-GB"/>
        </w:rPr>
      </w:pPr>
      <w:r w:rsidRPr="00D857C8">
        <w:rPr>
          <w:rFonts w:ascii="Calibri" w:hAnsi="Calibri" w:cs="Calibri"/>
          <w:color w:val="000000"/>
          <w:sz w:val="24"/>
          <w:szCs w:val="24"/>
          <w:lang w:eastAsia="en-GB"/>
        </w:rPr>
        <w:lastRenderedPageBreak/>
        <w:t>However, there are also some mixed responses regarding the effectiveness of pitstops. Pupil A, for example, mentions that pitstops can be disruptive when they occur during moments of concentration, which reflects concerns in the literature about the potential for pitstops to disrupt lesson flow (Wiliam, 2011). Despite this, both teachers and pupils agree that pitstops generally enhance the learning experience by ensuring students are on track and addressing any gaps in understanding.</w:t>
      </w:r>
    </w:p>
    <w:p w14:paraId="6A068E35" w14:textId="77777777" w:rsidR="00D857C8" w:rsidRDefault="00D4137A" w:rsidP="00D857C8">
      <w:pPr>
        <w:spacing w:before="100" w:beforeAutospacing="1" w:after="100" w:afterAutospacing="1" w:line="360" w:lineRule="auto"/>
        <w:rPr>
          <w:rFonts w:ascii="Calibri" w:hAnsi="Calibri" w:cs="Calibri"/>
          <w:color w:val="000000"/>
          <w:sz w:val="24"/>
          <w:szCs w:val="24"/>
          <w:lang w:eastAsia="en-GB"/>
        </w:rPr>
      </w:pPr>
      <w:r w:rsidRPr="00D857C8">
        <w:rPr>
          <w:rFonts w:ascii="Calibri" w:hAnsi="Calibri" w:cs="Calibri"/>
          <w:color w:val="000000"/>
          <w:sz w:val="24"/>
          <w:szCs w:val="24"/>
          <w:lang w:eastAsia="en-GB"/>
        </w:rPr>
        <w:t>The findings from the questionnaires and interviews suggest that both pupils and teachers generally perceive pitstops as helpful for enhancing learning. Pupils appear to appreciate how pitstops may help clarify concepts, address misunderstandings, and maintain focus during lessons. Teachers seem to view pitstops as valuable for providing immediate feedback and promoting active learning. However, some pupils, such as Pupil A, express concerns that pitstops might disrupt their concentration, which may align with literature suggesting that frequent pitstops could potentially interrupt lesson flow. Nevertheless, it seems that most students find pitstops beneficial for their learning, indicating that when used thoughtfully, pitstops may support student progress without causing significant disruption.</w:t>
      </w:r>
    </w:p>
    <w:p w14:paraId="460A57C3" w14:textId="4C155910" w:rsidR="000B1AB7" w:rsidRPr="00D857C8" w:rsidRDefault="000B1AB7" w:rsidP="00D857C8">
      <w:pPr>
        <w:spacing w:before="100" w:beforeAutospacing="1" w:after="100" w:afterAutospacing="1" w:line="360" w:lineRule="auto"/>
        <w:rPr>
          <w:rFonts w:ascii="Calibri" w:hAnsi="Calibri" w:cs="Calibri"/>
          <w:color w:val="000000"/>
          <w:sz w:val="24"/>
          <w:szCs w:val="24"/>
          <w:u w:val="single"/>
          <w:lang w:eastAsia="en-GB"/>
        </w:rPr>
      </w:pPr>
      <w:r w:rsidRPr="00D857C8">
        <w:rPr>
          <w:rFonts w:ascii="Calibri" w:hAnsi="Calibri" w:cs="Calibri"/>
          <w:sz w:val="24"/>
          <w:szCs w:val="24"/>
          <w:u w:val="single"/>
        </w:rPr>
        <w:t xml:space="preserve">Conclusion </w:t>
      </w:r>
    </w:p>
    <w:p w14:paraId="6319D7E5" w14:textId="7E42F890" w:rsidR="00C805AA" w:rsidRPr="00D857C8" w:rsidRDefault="00C805AA" w:rsidP="00D857C8">
      <w:pPr>
        <w:pStyle w:val="NormalWeb"/>
        <w:spacing w:line="360" w:lineRule="auto"/>
        <w:rPr>
          <w:rFonts w:ascii="Calibri" w:hAnsi="Calibri" w:cs="Calibri"/>
        </w:rPr>
      </w:pPr>
      <w:r w:rsidRPr="00D857C8">
        <w:rPr>
          <w:rFonts w:ascii="Calibri" w:hAnsi="Calibri" w:cs="Calibri"/>
        </w:rPr>
        <w:t xml:space="preserve">In conclusion, this research has explored the effectiveness of "Pitstops," or mini plenaries, as an assessment for learning (AFL) strategy within a Year 4/5 classroom setting, with a focus on both student and teacher perspectives. The study employed a combination of interviews and questionnaires to collect qualitative data, shedding light on how Pitstops can contribute to improving teaching practices and student engagement. The literature review provided a theoretical framework that supported the use of AFL strategies like Pitstops, highlighting their role in fostering continuous feedback, addressing misconceptions, and enhancing learner retention. However, it also acknowledged the challenges, such as the need for precise implementation and the potential disruption of lesson flow, especially in larger classes or those with limited time. The main findings from the research indicated that both students and teachers perceived Pitstops as a valuable tool for enhancing engagement and understanding. Teachers noted the immediate feedback provided by Pitstops helped to adjust teaching in real-time, while students appreciated the opportunity to clarify misunderstandings. However, some limitations emerged, particularly regarding the depth of responses in closed-ended questionnaire items and the time constraints that may limit the effective execution of this strategy in some classrooms. From a professional learning perspective, this research has provided critical insights into how AFL can transform classroom practices. It has deepened my understanding of formative assessment techniques and underscored the importance of adapting teaching strategies to meet the diverse needs of learners. Moving forward, I intend to incorporate more dynamic and responsive AFL strategies, such as Pitstops, into my practice, being mindful of the potential limitations </w:t>
      </w:r>
      <w:r w:rsidRPr="00D857C8">
        <w:rPr>
          <w:rFonts w:ascii="Calibri" w:hAnsi="Calibri" w:cs="Calibri"/>
        </w:rPr>
        <w:lastRenderedPageBreak/>
        <w:t>and ensuring a balanced approach to assessment. This research has reinforced the importance of continuous reflection on teaching methods and the impact of real-time feedback on student outcomes, which will undoubtedly influence my future professional development and teaching practice</w:t>
      </w:r>
      <w:r w:rsidR="00A820D2" w:rsidRPr="00D857C8">
        <w:rPr>
          <w:rFonts w:ascii="Calibri" w:hAnsi="Calibri" w:cs="Calibri"/>
        </w:rPr>
        <w:t>.</w:t>
      </w:r>
    </w:p>
    <w:p w14:paraId="15D5AD62" w14:textId="77777777" w:rsidR="000B1AB7" w:rsidRPr="00436B72" w:rsidRDefault="000B1AB7" w:rsidP="000B1AB7">
      <w:pPr>
        <w:pStyle w:val="NormalWeb"/>
        <w:rPr>
          <w:rFonts w:ascii="Calibri" w:hAnsi="Calibri" w:cs="Calibri"/>
        </w:rPr>
      </w:pPr>
    </w:p>
    <w:p w14:paraId="41693E66" w14:textId="77777777" w:rsidR="000B1AB7" w:rsidRPr="00436B72" w:rsidRDefault="000B1AB7" w:rsidP="000B1AB7">
      <w:pPr>
        <w:pStyle w:val="NormalWeb"/>
        <w:rPr>
          <w:rFonts w:ascii="Calibri" w:hAnsi="Calibri" w:cs="Calibri"/>
        </w:rPr>
      </w:pPr>
    </w:p>
    <w:p w14:paraId="7D8BB8ED" w14:textId="77777777" w:rsidR="000B1AB7" w:rsidRPr="00436B72" w:rsidRDefault="000B1AB7" w:rsidP="000B1AB7">
      <w:pPr>
        <w:pStyle w:val="NormalWeb"/>
        <w:rPr>
          <w:rFonts w:ascii="Calibri" w:hAnsi="Calibri" w:cs="Calibri"/>
        </w:rPr>
      </w:pPr>
    </w:p>
    <w:p w14:paraId="74424F2F" w14:textId="77777777" w:rsidR="000B1AB7" w:rsidRPr="00436B72" w:rsidRDefault="000B1AB7" w:rsidP="000B1AB7">
      <w:pPr>
        <w:pStyle w:val="NormalWeb"/>
        <w:rPr>
          <w:rFonts w:ascii="Calibri" w:hAnsi="Calibri" w:cs="Calibri"/>
        </w:rPr>
      </w:pPr>
    </w:p>
    <w:p w14:paraId="2EE4BE47" w14:textId="77777777" w:rsidR="000B1AB7" w:rsidRDefault="000B1AB7" w:rsidP="000B1AB7">
      <w:pPr>
        <w:pStyle w:val="NormalWeb"/>
        <w:rPr>
          <w:rFonts w:ascii="Calibri" w:hAnsi="Calibri" w:cs="Calibri"/>
          <w:u w:val="single"/>
        </w:rPr>
      </w:pPr>
    </w:p>
    <w:p w14:paraId="18647B8B" w14:textId="77777777" w:rsidR="000B1AB7" w:rsidRDefault="000B1AB7" w:rsidP="000B1AB7">
      <w:pPr>
        <w:pStyle w:val="NormalWeb"/>
        <w:rPr>
          <w:rFonts w:ascii="Calibri" w:hAnsi="Calibri" w:cs="Calibri"/>
          <w:u w:val="single"/>
        </w:rPr>
      </w:pPr>
    </w:p>
    <w:p w14:paraId="61E43D7D" w14:textId="77777777" w:rsidR="000B1AB7" w:rsidRDefault="000B1AB7" w:rsidP="000B1AB7">
      <w:pPr>
        <w:pStyle w:val="NormalWeb"/>
        <w:rPr>
          <w:rFonts w:ascii="Calibri" w:hAnsi="Calibri" w:cs="Calibri"/>
          <w:u w:val="single"/>
        </w:rPr>
      </w:pPr>
    </w:p>
    <w:p w14:paraId="1354E55E" w14:textId="77777777" w:rsidR="00D4137A" w:rsidRDefault="00D4137A" w:rsidP="000B1AB7">
      <w:pPr>
        <w:pStyle w:val="NormalWeb"/>
        <w:rPr>
          <w:rFonts w:ascii="Calibri" w:hAnsi="Calibri" w:cs="Calibri"/>
          <w:u w:val="single"/>
        </w:rPr>
      </w:pPr>
    </w:p>
    <w:p w14:paraId="5FD8C458" w14:textId="77777777" w:rsidR="00D857C8" w:rsidRDefault="00D857C8" w:rsidP="000B1AB7">
      <w:pPr>
        <w:pStyle w:val="NormalWeb"/>
        <w:rPr>
          <w:rFonts w:ascii="Calibri" w:hAnsi="Calibri" w:cs="Calibri"/>
          <w:b/>
          <w:bCs/>
          <w:u w:val="single"/>
        </w:rPr>
      </w:pPr>
    </w:p>
    <w:p w14:paraId="5A3B5912" w14:textId="77777777" w:rsidR="00D857C8" w:rsidRDefault="00D857C8" w:rsidP="000B1AB7">
      <w:pPr>
        <w:pStyle w:val="NormalWeb"/>
        <w:rPr>
          <w:rFonts w:ascii="Calibri" w:hAnsi="Calibri" w:cs="Calibri"/>
          <w:b/>
          <w:bCs/>
          <w:u w:val="single"/>
        </w:rPr>
      </w:pPr>
    </w:p>
    <w:p w14:paraId="53382579" w14:textId="77777777" w:rsidR="00D857C8" w:rsidRDefault="00D857C8" w:rsidP="000B1AB7">
      <w:pPr>
        <w:pStyle w:val="NormalWeb"/>
        <w:rPr>
          <w:rFonts w:ascii="Calibri" w:hAnsi="Calibri" w:cs="Calibri"/>
          <w:b/>
          <w:bCs/>
          <w:u w:val="single"/>
        </w:rPr>
      </w:pPr>
    </w:p>
    <w:p w14:paraId="749E9992" w14:textId="77777777" w:rsidR="00D857C8" w:rsidRDefault="00D857C8" w:rsidP="000B1AB7">
      <w:pPr>
        <w:pStyle w:val="NormalWeb"/>
        <w:rPr>
          <w:rFonts w:ascii="Calibri" w:hAnsi="Calibri" w:cs="Calibri"/>
          <w:b/>
          <w:bCs/>
          <w:u w:val="single"/>
        </w:rPr>
      </w:pPr>
    </w:p>
    <w:p w14:paraId="71ABC564" w14:textId="77777777" w:rsidR="00D857C8" w:rsidRDefault="00D857C8" w:rsidP="000B1AB7">
      <w:pPr>
        <w:pStyle w:val="NormalWeb"/>
        <w:rPr>
          <w:rFonts w:ascii="Calibri" w:hAnsi="Calibri" w:cs="Calibri"/>
          <w:b/>
          <w:bCs/>
          <w:u w:val="single"/>
        </w:rPr>
      </w:pPr>
    </w:p>
    <w:p w14:paraId="239B7344" w14:textId="77777777" w:rsidR="00D857C8" w:rsidRDefault="00D857C8" w:rsidP="000B1AB7">
      <w:pPr>
        <w:pStyle w:val="NormalWeb"/>
        <w:rPr>
          <w:rFonts w:ascii="Calibri" w:hAnsi="Calibri" w:cs="Calibri"/>
          <w:b/>
          <w:bCs/>
          <w:u w:val="single"/>
        </w:rPr>
      </w:pPr>
    </w:p>
    <w:p w14:paraId="614751D1" w14:textId="77777777" w:rsidR="00D857C8" w:rsidRDefault="00D857C8" w:rsidP="000B1AB7">
      <w:pPr>
        <w:pStyle w:val="NormalWeb"/>
        <w:rPr>
          <w:rFonts w:ascii="Calibri" w:hAnsi="Calibri" w:cs="Calibri"/>
          <w:b/>
          <w:bCs/>
          <w:u w:val="single"/>
        </w:rPr>
      </w:pPr>
    </w:p>
    <w:p w14:paraId="01F5AB43" w14:textId="77777777" w:rsidR="00D857C8" w:rsidRDefault="00D857C8" w:rsidP="000B1AB7">
      <w:pPr>
        <w:pStyle w:val="NormalWeb"/>
        <w:rPr>
          <w:rFonts w:ascii="Calibri" w:hAnsi="Calibri" w:cs="Calibri"/>
          <w:b/>
          <w:bCs/>
          <w:u w:val="single"/>
        </w:rPr>
      </w:pPr>
    </w:p>
    <w:p w14:paraId="52DB15DD" w14:textId="77777777" w:rsidR="00D857C8" w:rsidRDefault="00D857C8" w:rsidP="000B1AB7">
      <w:pPr>
        <w:pStyle w:val="NormalWeb"/>
        <w:rPr>
          <w:rFonts w:ascii="Calibri" w:hAnsi="Calibri" w:cs="Calibri"/>
          <w:b/>
          <w:bCs/>
          <w:u w:val="single"/>
        </w:rPr>
      </w:pPr>
    </w:p>
    <w:p w14:paraId="464FA454" w14:textId="77777777" w:rsidR="00D857C8" w:rsidRDefault="00D857C8" w:rsidP="000B1AB7">
      <w:pPr>
        <w:pStyle w:val="NormalWeb"/>
        <w:rPr>
          <w:rFonts w:ascii="Calibri" w:hAnsi="Calibri" w:cs="Calibri"/>
          <w:b/>
          <w:bCs/>
          <w:u w:val="single"/>
        </w:rPr>
      </w:pPr>
    </w:p>
    <w:p w14:paraId="18CD0F20" w14:textId="77777777" w:rsidR="00D857C8" w:rsidRDefault="00D857C8" w:rsidP="000B1AB7">
      <w:pPr>
        <w:pStyle w:val="NormalWeb"/>
        <w:rPr>
          <w:rFonts w:ascii="Calibri" w:hAnsi="Calibri" w:cs="Calibri"/>
          <w:b/>
          <w:bCs/>
          <w:u w:val="single"/>
        </w:rPr>
      </w:pPr>
    </w:p>
    <w:p w14:paraId="1B7B7187" w14:textId="77777777" w:rsidR="00D857C8" w:rsidRDefault="00D857C8" w:rsidP="000B1AB7">
      <w:pPr>
        <w:pStyle w:val="NormalWeb"/>
        <w:rPr>
          <w:rFonts w:ascii="Calibri" w:hAnsi="Calibri" w:cs="Calibri"/>
          <w:b/>
          <w:bCs/>
          <w:u w:val="single"/>
        </w:rPr>
      </w:pPr>
    </w:p>
    <w:p w14:paraId="616490B9" w14:textId="77777777" w:rsidR="00D857C8" w:rsidRDefault="00D857C8" w:rsidP="000B1AB7">
      <w:pPr>
        <w:pStyle w:val="NormalWeb"/>
        <w:rPr>
          <w:rFonts w:ascii="Calibri" w:hAnsi="Calibri" w:cs="Calibri"/>
          <w:b/>
          <w:bCs/>
          <w:u w:val="single"/>
        </w:rPr>
      </w:pPr>
    </w:p>
    <w:p w14:paraId="29C85CA6" w14:textId="77777777" w:rsidR="00D857C8" w:rsidRDefault="00D857C8" w:rsidP="000B1AB7">
      <w:pPr>
        <w:pStyle w:val="NormalWeb"/>
        <w:rPr>
          <w:rFonts w:ascii="Calibri" w:hAnsi="Calibri" w:cs="Calibri"/>
          <w:b/>
          <w:bCs/>
          <w:u w:val="single"/>
        </w:rPr>
      </w:pPr>
    </w:p>
    <w:p w14:paraId="6ABFA33D" w14:textId="77777777" w:rsidR="00D857C8" w:rsidRDefault="00D857C8" w:rsidP="000B1AB7">
      <w:pPr>
        <w:pStyle w:val="NormalWeb"/>
        <w:rPr>
          <w:rFonts w:ascii="Calibri" w:hAnsi="Calibri" w:cs="Calibri"/>
          <w:b/>
          <w:bCs/>
          <w:u w:val="single"/>
        </w:rPr>
      </w:pPr>
    </w:p>
    <w:p w14:paraId="53D66325" w14:textId="069705A1" w:rsidR="000B1AB7" w:rsidRPr="006C27AB" w:rsidRDefault="000B1AB7" w:rsidP="000B1AB7">
      <w:pPr>
        <w:pStyle w:val="NormalWeb"/>
        <w:rPr>
          <w:rFonts w:ascii="Calibri" w:hAnsi="Calibri" w:cs="Calibri"/>
          <w:b/>
          <w:bCs/>
          <w:u w:val="single"/>
        </w:rPr>
      </w:pPr>
      <w:r w:rsidRPr="006C27AB">
        <w:rPr>
          <w:rFonts w:ascii="Calibri" w:hAnsi="Calibri" w:cs="Calibri"/>
          <w:b/>
          <w:bCs/>
          <w:u w:val="single"/>
        </w:rPr>
        <w:lastRenderedPageBreak/>
        <w:t xml:space="preserve">Reference list </w:t>
      </w:r>
    </w:p>
    <w:p w14:paraId="62A657C8"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r w:rsidRPr="00C805AA">
        <w:rPr>
          <w:rFonts w:ascii="Calibri" w:hAnsi="Calibri" w:cs="Calibri"/>
          <w:i/>
          <w:iCs/>
          <w:color w:val="000000"/>
          <w:sz w:val="27"/>
          <w:szCs w:val="27"/>
        </w:rPr>
        <w:t>Assessment Reform Group (2002).</w:t>
      </w:r>
      <w:r w:rsidRPr="00C805AA">
        <w:rPr>
          <w:rStyle w:val="apple-converted-space"/>
          <w:rFonts w:ascii="Calibri" w:eastAsiaTheme="majorEastAsia" w:hAnsi="Calibri" w:cs="Calibri"/>
          <w:i/>
          <w:iCs/>
          <w:color w:val="000000"/>
          <w:sz w:val="27"/>
          <w:szCs w:val="27"/>
        </w:rPr>
        <w:t> </w:t>
      </w:r>
      <w:r w:rsidRPr="00C805AA">
        <w:rPr>
          <w:rFonts w:ascii="Calibri" w:hAnsi="Calibri" w:cs="Calibri"/>
          <w:i/>
          <w:iCs/>
          <w:color w:val="000000"/>
          <w:sz w:val="27"/>
          <w:szCs w:val="27"/>
        </w:rPr>
        <w:t xml:space="preserve">Assessment for Learning. [online] Available at: </w:t>
      </w:r>
      <w:hyperlink r:id="rId8" w:history="1">
        <w:r w:rsidRPr="00C805AA">
          <w:rPr>
            <w:rStyle w:val="Hyperlink"/>
            <w:rFonts w:ascii="Calibri" w:eastAsiaTheme="majorEastAsia" w:hAnsi="Calibri" w:cs="Calibri"/>
            <w:i/>
            <w:iCs/>
            <w:sz w:val="27"/>
            <w:szCs w:val="27"/>
          </w:rPr>
          <w:t>https://www.storre.stir.ac.uk/bitstream/1893/32458/1/Assessment%20for%20learning%2010%20principles%202002.pdf</w:t>
        </w:r>
      </w:hyperlink>
      <w:r w:rsidRPr="00C805AA">
        <w:rPr>
          <w:rFonts w:ascii="Calibri" w:hAnsi="Calibri" w:cs="Calibri"/>
          <w:i/>
          <w:iCs/>
          <w:color w:val="000000"/>
          <w:sz w:val="27"/>
          <w:szCs w:val="27"/>
        </w:rPr>
        <w:t xml:space="preserve">. </w:t>
      </w:r>
    </w:p>
    <w:p w14:paraId="22828F97"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p>
    <w:p w14:paraId="05CB57F8"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r w:rsidRPr="00C805AA">
        <w:rPr>
          <w:rFonts w:ascii="Calibri" w:hAnsi="Calibri" w:cs="Calibri"/>
          <w:i/>
          <w:iCs/>
          <w:color w:val="000000"/>
          <w:sz w:val="27"/>
          <w:szCs w:val="27"/>
        </w:rPr>
        <w:t>BERA (2024).</w:t>
      </w:r>
      <w:r w:rsidRPr="00C805AA">
        <w:rPr>
          <w:rStyle w:val="apple-converted-space"/>
          <w:rFonts w:ascii="Calibri" w:hAnsi="Calibri" w:cs="Calibri"/>
          <w:i/>
          <w:iCs/>
          <w:color w:val="000000"/>
          <w:sz w:val="27"/>
          <w:szCs w:val="27"/>
        </w:rPr>
        <w:t> </w:t>
      </w:r>
      <w:r w:rsidRPr="00C805AA">
        <w:rPr>
          <w:rFonts w:ascii="Calibri" w:hAnsi="Calibri" w:cs="Calibri"/>
          <w:i/>
          <w:iCs/>
          <w:color w:val="000000"/>
          <w:sz w:val="27"/>
          <w:szCs w:val="27"/>
        </w:rPr>
        <w:t xml:space="preserve">Ethical Guidelines for Educational Research, Fifth Edition (2024). [online] www.bera.ac.uk. Available at: </w:t>
      </w:r>
      <w:hyperlink r:id="rId9" w:history="1">
        <w:r w:rsidRPr="00C805AA">
          <w:rPr>
            <w:rStyle w:val="Hyperlink"/>
            <w:rFonts w:ascii="Calibri" w:eastAsiaTheme="majorEastAsia" w:hAnsi="Calibri" w:cs="Calibri"/>
            <w:i/>
            <w:iCs/>
            <w:sz w:val="27"/>
            <w:szCs w:val="27"/>
          </w:rPr>
          <w:t>https://www.bera.ac.uk/publication/ethical-guidelines-for-educational-research-fifth-edition-2024</w:t>
        </w:r>
      </w:hyperlink>
      <w:r w:rsidRPr="00C805AA">
        <w:rPr>
          <w:rFonts w:ascii="Calibri" w:hAnsi="Calibri" w:cs="Calibri"/>
          <w:i/>
          <w:iCs/>
          <w:color w:val="000000"/>
          <w:sz w:val="27"/>
          <w:szCs w:val="27"/>
        </w:rPr>
        <w:t xml:space="preserve">. </w:t>
      </w:r>
    </w:p>
    <w:p w14:paraId="64FA7CD7"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p>
    <w:p w14:paraId="78942356"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r w:rsidRPr="00C805AA">
        <w:rPr>
          <w:rFonts w:ascii="Calibri" w:hAnsi="Calibri" w:cs="Calibri"/>
          <w:i/>
          <w:iCs/>
          <w:color w:val="000000"/>
          <w:sz w:val="27"/>
          <w:szCs w:val="27"/>
        </w:rPr>
        <w:t>Bryman, A. (2016).</w:t>
      </w:r>
      <w:r w:rsidRPr="00C805AA">
        <w:rPr>
          <w:rStyle w:val="apple-converted-space"/>
          <w:rFonts w:ascii="Calibri" w:eastAsiaTheme="majorEastAsia" w:hAnsi="Calibri" w:cs="Calibri"/>
          <w:i/>
          <w:iCs/>
          <w:color w:val="000000"/>
          <w:sz w:val="27"/>
          <w:szCs w:val="27"/>
        </w:rPr>
        <w:t> </w:t>
      </w:r>
      <w:r w:rsidRPr="00C805AA">
        <w:rPr>
          <w:rFonts w:ascii="Calibri" w:hAnsi="Calibri" w:cs="Calibri"/>
          <w:i/>
          <w:iCs/>
          <w:color w:val="000000"/>
          <w:sz w:val="27"/>
          <w:szCs w:val="27"/>
        </w:rPr>
        <w:t>Social Research Methods. 5th ed. Oxford: Oxford University Press.</w:t>
      </w:r>
    </w:p>
    <w:p w14:paraId="51CC652F" w14:textId="77777777" w:rsidR="00C805AA" w:rsidRPr="00C805AA" w:rsidRDefault="00C805AA"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p>
    <w:p w14:paraId="71978228"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r w:rsidRPr="00C805AA">
        <w:rPr>
          <w:rFonts w:ascii="Calibri" w:hAnsi="Calibri" w:cs="Calibri"/>
          <w:i/>
          <w:iCs/>
          <w:color w:val="000000"/>
          <w:sz w:val="27"/>
          <w:szCs w:val="27"/>
        </w:rPr>
        <w:t>Clarke, S. (2008).</w:t>
      </w:r>
      <w:r w:rsidRPr="00C805AA">
        <w:rPr>
          <w:rStyle w:val="apple-converted-space"/>
          <w:rFonts w:ascii="Calibri" w:eastAsiaTheme="majorEastAsia" w:hAnsi="Calibri" w:cs="Calibri"/>
          <w:i/>
          <w:iCs/>
          <w:color w:val="000000"/>
          <w:sz w:val="27"/>
          <w:szCs w:val="27"/>
        </w:rPr>
        <w:t> </w:t>
      </w:r>
      <w:r w:rsidRPr="00C805AA">
        <w:rPr>
          <w:rFonts w:ascii="Calibri" w:hAnsi="Calibri" w:cs="Calibri"/>
          <w:i/>
          <w:iCs/>
          <w:color w:val="000000"/>
          <w:sz w:val="27"/>
          <w:szCs w:val="27"/>
        </w:rPr>
        <w:t>Active Learning through Formative Assessment. London: Hodder Education.</w:t>
      </w:r>
    </w:p>
    <w:p w14:paraId="5C692FAA"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p>
    <w:p w14:paraId="4A5685C4"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r w:rsidRPr="00C805AA">
        <w:rPr>
          <w:rFonts w:ascii="Calibri" w:hAnsi="Calibri" w:cs="Calibri"/>
          <w:i/>
          <w:iCs/>
          <w:color w:val="000000"/>
          <w:sz w:val="27"/>
          <w:szCs w:val="27"/>
        </w:rPr>
        <w:t>Cohen, L., Manion, L. and Morrison, K. (2011).</w:t>
      </w:r>
      <w:r w:rsidRPr="00C805AA">
        <w:rPr>
          <w:rStyle w:val="apple-converted-space"/>
          <w:rFonts w:ascii="Calibri" w:eastAsiaTheme="majorEastAsia" w:hAnsi="Calibri" w:cs="Calibri"/>
          <w:i/>
          <w:iCs/>
          <w:color w:val="000000"/>
          <w:sz w:val="27"/>
          <w:szCs w:val="27"/>
        </w:rPr>
        <w:t> </w:t>
      </w:r>
      <w:r w:rsidRPr="00C805AA">
        <w:rPr>
          <w:rFonts w:ascii="Calibri" w:hAnsi="Calibri" w:cs="Calibri"/>
          <w:i/>
          <w:iCs/>
          <w:color w:val="000000"/>
          <w:sz w:val="27"/>
          <w:szCs w:val="27"/>
        </w:rPr>
        <w:t>Research Methods in Education. 7th ed. London New York Routledge.</w:t>
      </w:r>
    </w:p>
    <w:p w14:paraId="7AB14C3C" w14:textId="77777777" w:rsidR="00C805AA" w:rsidRPr="00C805AA" w:rsidRDefault="00C805AA"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p>
    <w:p w14:paraId="3FAC1830" w14:textId="77777777" w:rsidR="00C805AA" w:rsidRPr="00C805AA" w:rsidRDefault="00C805AA" w:rsidP="00C805AA">
      <w:pPr>
        <w:pStyle w:val="NormalWeb"/>
        <w:shd w:val="clear" w:color="auto" w:fill="FFFFFF"/>
        <w:spacing w:before="0" w:beforeAutospacing="0" w:after="0" w:afterAutospacing="0" w:line="360" w:lineRule="atLeast"/>
        <w:rPr>
          <w:rFonts w:ascii="Calibri" w:hAnsi="Calibri" w:cs="Calibri"/>
          <w:i/>
          <w:iCs/>
          <w:color w:val="000000"/>
          <w:sz w:val="27"/>
          <w:szCs w:val="27"/>
        </w:rPr>
      </w:pPr>
      <w:r w:rsidRPr="00C805AA">
        <w:rPr>
          <w:rFonts w:ascii="Calibri" w:hAnsi="Calibri" w:cs="Calibri"/>
          <w:i/>
          <w:iCs/>
          <w:color w:val="000000"/>
          <w:sz w:val="27"/>
          <w:szCs w:val="27"/>
        </w:rPr>
        <w:t>Cohen, L., Manion, L. and Morrison, K. (2018).</w:t>
      </w:r>
      <w:r w:rsidRPr="00C805AA">
        <w:rPr>
          <w:rStyle w:val="apple-converted-space"/>
          <w:rFonts w:ascii="Calibri" w:eastAsiaTheme="majorEastAsia" w:hAnsi="Calibri" w:cs="Calibri"/>
          <w:i/>
          <w:iCs/>
          <w:color w:val="000000"/>
          <w:sz w:val="27"/>
          <w:szCs w:val="27"/>
        </w:rPr>
        <w:t> </w:t>
      </w:r>
      <w:r w:rsidRPr="00C805AA">
        <w:rPr>
          <w:rFonts w:ascii="Calibri" w:hAnsi="Calibri" w:cs="Calibri"/>
          <w:i/>
          <w:iCs/>
          <w:color w:val="000000"/>
          <w:sz w:val="27"/>
          <w:szCs w:val="27"/>
        </w:rPr>
        <w:t>Research methods in education. 8th ed. Routledge.</w:t>
      </w:r>
    </w:p>
    <w:p w14:paraId="4A7CC482" w14:textId="77777777" w:rsidR="00C805AA" w:rsidRPr="00C805AA" w:rsidRDefault="00C805AA" w:rsidP="00C805AA">
      <w:pPr>
        <w:pStyle w:val="NormalWeb"/>
        <w:shd w:val="clear" w:color="auto" w:fill="FFFFFF"/>
        <w:spacing w:before="0" w:beforeAutospacing="0" w:after="0" w:afterAutospacing="0" w:line="360" w:lineRule="atLeast"/>
        <w:rPr>
          <w:rFonts w:ascii="Calibri" w:hAnsi="Calibri" w:cs="Calibri"/>
          <w:i/>
          <w:iCs/>
          <w:color w:val="000000"/>
          <w:sz w:val="27"/>
          <w:szCs w:val="27"/>
        </w:rPr>
      </w:pPr>
    </w:p>
    <w:p w14:paraId="4C3F332F" w14:textId="77777777" w:rsidR="00C805AA" w:rsidRPr="00C805AA" w:rsidRDefault="00C805AA" w:rsidP="00C805AA">
      <w:pPr>
        <w:pStyle w:val="NormalWeb"/>
        <w:shd w:val="clear" w:color="auto" w:fill="FFFFFF"/>
        <w:spacing w:before="0" w:beforeAutospacing="0" w:after="0" w:afterAutospacing="0" w:line="360" w:lineRule="atLeast"/>
        <w:rPr>
          <w:rFonts w:ascii="Calibri" w:hAnsi="Calibri" w:cs="Calibri"/>
          <w:i/>
          <w:iCs/>
          <w:color w:val="000000"/>
          <w:sz w:val="27"/>
          <w:szCs w:val="27"/>
        </w:rPr>
      </w:pPr>
      <w:r w:rsidRPr="00C805AA">
        <w:rPr>
          <w:rFonts w:ascii="Calibri" w:hAnsi="Calibri" w:cs="Calibri"/>
          <w:i/>
          <w:iCs/>
          <w:color w:val="000000"/>
          <w:sz w:val="27"/>
          <w:szCs w:val="27"/>
        </w:rPr>
        <w:t>Denscombe, M. (2017).</w:t>
      </w:r>
      <w:r w:rsidRPr="00C805AA">
        <w:rPr>
          <w:rStyle w:val="apple-converted-space"/>
          <w:rFonts w:ascii="Calibri" w:eastAsiaTheme="majorEastAsia" w:hAnsi="Calibri" w:cs="Calibri"/>
          <w:i/>
          <w:iCs/>
          <w:color w:val="000000"/>
          <w:sz w:val="27"/>
          <w:szCs w:val="27"/>
        </w:rPr>
        <w:t> </w:t>
      </w:r>
      <w:r w:rsidRPr="00C805AA">
        <w:rPr>
          <w:rFonts w:ascii="Calibri" w:hAnsi="Calibri" w:cs="Calibri"/>
          <w:i/>
          <w:iCs/>
          <w:color w:val="000000"/>
          <w:sz w:val="27"/>
          <w:szCs w:val="27"/>
        </w:rPr>
        <w:t>The Good Research Guide for Small-Scale Social Research Projects. 6th ed. London: Open University Press.</w:t>
      </w:r>
    </w:p>
    <w:p w14:paraId="06C20985" w14:textId="77777777" w:rsidR="00C805AA" w:rsidRPr="00C805AA" w:rsidRDefault="00C805AA" w:rsidP="00C805AA">
      <w:pPr>
        <w:pStyle w:val="NormalWeb"/>
        <w:shd w:val="clear" w:color="auto" w:fill="FFFFFF"/>
        <w:spacing w:before="0" w:beforeAutospacing="0" w:after="0" w:afterAutospacing="0" w:line="360" w:lineRule="atLeast"/>
        <w:rPr>
          <w:rFonts w:ascii="Calibri" w:hAnsi="Calibri" w:cs="Calibri"/>
          <w:i/>
          <w:iCs/>
          <w:color w:val="000000"/>
          <w:sz w:val="27"/>
          <w:szCs w:val="27"/>
        </w:rPr>
      </w:pPr>
    </w:p>
    <w:p w14:paraId="59B13C56" w14:textId="77777777" w:rsidR="00C805AA" w:rsidRPr="00C805AA" w:rsidRDefault="00C805AA" w:rsidP="00C805AA">
      <w:pPr>
        <w:pStyle w:val="NormalWeb"/>
        <w:shd w:val="clear" w:color="auto" w:fill="FFFFFF"/>
        <w:spacing w:before="0" w:beforeAutospacing="0" w:after="0" w:afterAutospacing="0" w:line="360" w:lineRule="atLeast"/>
        <w:rPr>
          <w:rFonts w:ascii="Calibri" w:hAnsi="Calibri" w:cs="Calibri"/>
          <w:i/>
          <w:iCs/>
          <w:color w:val="000000"/>
          <w:sz w:val="27"/>
          <w:szCs w:val="27"/>
        </w:rPr>
      </w:pPr>
      <w:r w:rsidRPr="00C805AA">
        <w:rPr>
          <w:rFonts w:ascii="Calibri" w:hAnsi="Calibri" w:cs="Calibri"/>
          <w:i/>
          <w:iCs/>
          <w:color w:val="000000"/>
          <w:sz w:val="27"/>
          <w:szCs w:val="27"/>
        </w:rPr>
        <w:t>Fink, A. (2013).</w:t>
      </w:r>
      <w:r w:rsidRPr="00C805AA">
        <w:rPr>
          <w:rStyle w:val="apple-converted-space"/>
          <w:rFonts w:ascii="Calibri" w:eastAsiaTheme="majorEastAsia" w:hAnsi="Calibri" w:cs="Calibri"/>
          <w:i/>
          <w:iCs/>
          <w:color w:val="000000"/>
          <w:sz w:val="27"/>
          <w:szCs w:val="27"/>
        </w:rPr>
        <w:t> </w:t>
      </w:r>
      <w:r w:rsidRPr="00C805AA">
        <w:rPr>
          <w:rFonts w:ascii="Calibri" w:hAnsi="Calibri" w:cs="Calibri"/>
          <w:i/>
          <w:iCs/>
          <w:color w:val="000000"/>
          <w:sz w:val="27"/>
          <w:szCs w:val="27"/>
        </w:rPr>
        <w:t>Conducting Research Literature Reviews. SAGE Publications.</w:t>
      </w:r>
    </w:p>
    <w:p w14:paraId="7E7C5078" w14:textId="29F8F532" w:rsidR="00C805AA" w:rsidRPr="00C805AA" w:rsidRDefault="00C805AA" w:rsidP="00C805AA">
      <w:pPr>
        <w:pStyle w:val="NormalWeb"/>
        <w:shd w:val="clear" w:color="auto" w:fill="FFFFFF"/>
        <w:rPr>
          <w:rFonts w:ascii="Calibri" w:hAnsi="Calibri" w:cs="Calibri"/>
          <w:i/>
          <w:iCs/>
          <w:color w:val="000000"/>
        </w:rPr>
      </w:pPr>
      <w:r w:rsidRPr="00C805AA">
        <w:rPr>
          <w:rFonts w:ascii="Calibri" w:hAnsi="Calibri" w:cs="Calibri"/>
          <w:i/>
          <w:iCs/>
          <w:color w:val="000000"/>
        </w:rPr>
        <w:t>‌</w:t>
      </w:r>
      <w:r w:rsidRPr="00C805AA">
        <w:rPr>
          <w:rFonts w:ascii="Calibri" w:hAnsi="Calibri" w:cs="Calibri"/>
          <w:i/>
          <w:iCs/>
          <w:color w:val="000000"/>
          <w:sz w:val="27"/>
          <w:szCs w:val="27"/>
        </w:rPr>
        <w:t>Groves, R.M., Fowler, F.J., Couper, M., Lepkowski, J.M., Singer, E. and Tourangeau, R. (2009).</w:t>
      </w:r>
      <w:r w:rsidRPr="00C805AA">
        <w:rPr>
          <w:rStyle w:val="apple-converted-space"/>
          <w:rFonts w:ascii="Calibri" w:eastAsiaTheme="majorEastAsia" w:hAnsi="Calibri" w:cs="Calibri"/>
          <w:i/>
          <w:iCs/>
          <w:color w:val="000000"/>
          <w:sz w:val="27"/>
          <w:szCs w:val="27"/>
        </w:rPr>
        <w:t> </w:t>
      </w:r>
      <w:r w:rsidRPr="00C805AA">
        <w:rPr>
          <w:rFonts w:ascii="Calibri" w:hAnsi="Calibri" w:cs="Calibri"/>
          <w:i/>
          <w:iCs/>
          <w:color w:val="000000"/>
          <w:sz w:val="27"/>
          <w:szCs w:val="27"/>
        </w:rPr>
        <w:t>Survey methodology. 2nd ed. Hoboken, N.J.: Wiley.</w:t>
      </w:r>
    </w:p>
    <w:p w14:paraId="38FD2285" w14:textId="6A9A0455" w:rsidR="000B1AB7" w:rsidRPr="00C805AA" w:rsidRDefault="00C805AA" w:rsidP="00C805AA">
      <w:pPr>
        <w:pStyle w:val="NormalWeb"/>
        <w:shd w:val="clear" w:color="auto" w:fill="FFFFFF"/>
        <w:rPr>
          <w:rFonts w:ascii="Calibri" w:hAnsi="Calibri" w:cs="Calibri"/>
          <w:i/>
          <w:iCs/>
          <w:color w:val="000000"/>
        </w:rPr>
      </w:pPr>
      <w:r w:rsidRPr="00C805AA">
        <w:rPr>
          <w:rFonts w:ascii="Calibri" w:hAnsi="Calibri" w:cs="Calibri"/>
          <w:i/>
          <w:iCs/>
          <w:color w:val="000000"/>
        </w:rPr>
        <w:t>‌</w:t>
      </w:r>
      <w:r w:rsidR="000B1AB7" w:rsidRPr="00C805AA">
        <w:rPr>
          <w:rFonts w:ascii="Calibri" w:hAnsi="Calibri" w:cs="Calibri"/>
          <w:i/>
          <w:iCs/>
          <w:color w:val="000000"/>
          <w:sz w:val="27"/>
          <w:szCs w:val="27"/>
        </w:rPr>
        <w:t>Gillham, B. (2000).</w:t>
      </w:r>
      <w:r w:rsidR="000B1AB7" w:rsidRPr="00C805AA">
        <w:rPr>
          <w:rStyle w:val="apple-converted-space"/>
          <w:rFonts w:ascii="Calibri" w:eastAsiaTheme="majorEastAsia" w:hAnsi="Calibri" w:cs="Calibri"/>
          <w:i/>
          <w:iCs/>
          <w:color w:val="000000"/>
          <w:sz w:val="27"/>
          <w:szCs w:val="27"/>
        </w:rPr>
        <w:t> </w:t>
      </w:r>
      <w:r w:rsidR="000B1AB7" w:rsidRPr="00C805AA">
        <w:rPr>
          <w:rFonts w:ascii="Calibri" w:hAnsi="Calibri" w:cs="Calibri"/>
          <w:i/>
          <w:iCs/>
          <w:color w:val="000000"/>
          <w:sz w:val="27"/>
          <w:szCs w:val="27"/>
        </w:rPr>
        <w:t>The research interview. New York: Continuum.</w:t>
      </w:r>
    </w:p>
    <w:p w14:paraId="62221903"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r w:rsidRPr="00C805AA">
        <w:rPr>
          <w:rFonts w:ascii="Calibri" w:hAnsi="Calibri" w:cs="Calibri"/>
          <w:i/>
          <w:iCs/>
          <w:color w:val="000000"/>
          <w:sz w:val="27"/>
          <w:szCs w:val="27"/>
        </w:rPr>
        <w:t>Gov. Wales. (2022).</w:t>
      </w:r>
      <w:r w:rsidRPr="00C805AA">
        <w:rPr>
          <w:rStyle w:val="apple-converted-space"/>
          <w:rFonts w:ascii="Calibri" w:eastAsiaTheme="majorEastAsia" w:hAnsi="Calibri" w:cs="Calibri"/>
          <w:i/>
          <w:iCs/>
          <w:color w:val="000000"/>
          <w:sz w:val="27"/>
          <w:szCs w:val="27"/>
        </w:rPr>
        <w:t> </w:t>
      </w:r>
      <w:r w:rsidRPr="00C805AA">
        <w:rPr>
          <w:rFonts w:ascii="Calibri" w:hAnsi="Calibri" w:cs="Calibri"/>
          <w:i/>
          <w:iCs/>
          <w:color w:val="000000"/>
          <w:sz w:val="27"/>
          <w:szCs w:val="27"/>
        </w:rPr>
        <w:t xml:space="preserve">Supporting learner progression assessment guidance - Hwb. [online] Available at: </w:t>
      </w:r>
      <w:hyperlink r:id="rId10" w:history="1">
        <w:r w:rsidRPr="00C805AA">
          <w:rPr>
            <w:rStyle w:val="Hyperlink"/>
            <w:rFonts w:ascii="Calibri" w:eastAsiaTheme="majorEastAsia" w:hAnsi="Calibri" w:cs="Calibri"/>
            <w:i/>
            <w:iCs/>
            <w:sz w:val="27"/>
            <w:szCs w:val="27"/>
          </w:rPr>
          <w:t>https://hwb.gov.wales/curric</w:t>
        </w:r>
        <w:r w:rsidRPr="00C805AA">
          <w:rPr>
            <w:rStyle w:val="Hyperlink"/>
            <w:rFonts w:ascii="Calibri" w:eastAsiaTheme="majorEastAsia" w:hAnsi="Calibri" w:cs="Calibri"/>
            <w:i/>
            <w:iCs/>
            <w:sz w:val="27"/>
            <w:szCs w:val="27"/>
          </w:rPr>
          <w:t>u</w:t>
        </w:r>
        <w:r w:rsidRPr="00C805AA">
          <w:rPr>
            <w:rStyle w:val="Hyperlink"/>
            <w:rFonts w:ascii="Calibri" w:eastAsiaTheme="majorEastAsia" w:hAnsi="Calibri" w:cs="Calibri"/>
            <w:i/>
            <w:iCs/>
            <w:sz w:val="27"/>
            <w:szCs w:val="27"/>
          </w:rPr>
          <w:t>lum-for-wales/assessment-arrangements/supporting-learner-progression-assessment-</w:t>
        </w:r>
      </w:hyperlink>
      <w:r w:rsidRPr="00C805AA">
        <w:rPr>
          <w:rFonts w:ascii="Calibri" w:hAnsi="Calibri" w:cs="Calibri"/>
          <w:i/>
          <w:iCs/>
          <w:color w:val="000000"/>
          <w:sz w:val="27"/>
          <w:szCs w:val="27"/>
        </w:rPr>
        <w:t xml:space="preserve"> </w:t>
      </w:r>
    </w:p>
    <w:p w14:paraId="512679FB"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p>
    <w:p w14:paraId="4C226F9E"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r w:rsidRPr="00C805AA">
        <w:rPr>
          <w:rFonts w:ascii="Calibri" w:hAnsi="Calibri" w:cs="Calibri"/>
          <w:i/>
          <w:iCs/>
          <w:color w:val="000000"/>
          <w:sz w:val="27"/>
          <w:szCs w:val="27"/>
        </w:rPr>
        <w:t>Hattie, J. and Clarke, S. (2019).</w:t>
      </w:r>
      <w:r w:rsidRPr="00C805AA">
        <w:rPr>
          <w:rStyle w:val="apple-converted-space"/>
          <w:rFonts w:ascii="Calibri" w:eastAsiaTheme="majorEastAsia" w:hAnsi="Calibri" w:cs="Calibri"/>
          <w:i/>
          <w:iCs/>
          <w:color w:val="000000"/>
          <w:sz w:val="27"/>
          <w:szCs w:val="27"/>
        </w:rPr>
        <w:t> </w:t>
      </w:r>
      <w:r w:rsidRPr="00C805AA">
        <w:rPr>
          <w:rFonts w:ascii="Calibri" w:hAnsi="Calibri" w:cs="Calibri"/>
          <w:i/>
          <w:iCs/>
          <w:color w:val="000000"/>
          <w:sz w:val="27"/>
          <w:szCs w:val="27"/>
        </w:rPr>
        <w:t>Visible Learning: Feedback. Routledge.</w:t>
      </w:r>
    </w:p>
    <w:p w14:paraId="6020EDA4"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p>
    <w:p w14:paraId="6A49A656"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r w:rsidRPr="00C805AA">
        <w:rPr>
          <w:rFonts w:ascii="Calibri" w:hAnsi="Calibri" w:cs="Calibri"/>
          <w:i/>
          <w:iCs/>
          <w:color w:val="000000"/>
          <w:sz w:val="27"/>
          <w:szCs w:val="27"/>
        </w:rPr>
        <w:t>Hattie, J. and Timperley, H. (2007). The Power of Feedback.</w:t>
      </w:r>
      <w:r w:rsidRPr="00C805AA">
        <w:rPr>
          <w:rStyle w:val="apple-converted-space"/>
          <w:rFonts w:ascii="Calibri" w:eastAsiaTheme="majorEastAsia" w:hAnsi="Calibri" w:cs="Calibri"/>
          <w:i/>
          <w:iCs/>
          <w:color w:val="000000"/>
          <w:sz w:val="27"/>
          <w:szCs w:val="27"/>
        </w:rPr>
        <w:t> </w:t>
      </w:r>
      <w:r w:rsidRPr="00C805AA">
        <w:rPr>
          <w:rFonts w:ascii="Calibri" w:hAnsi="Calibri" w:cs="Calibri"/>
          <w:i/>
          <w:iCs/>
          <w:color w:val="000000"/>
          <w:sz w:val="27"/>
          <w:szCs w:val="27"/>
        </w:rPr>
        <w:t>Review of Educational Research, 77(1), pp.81–112.</w:t>
      </w:r>
    </w:p>
    <w:p w14:paraId="267F1174"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p>
    <w:p w14:paraId="31CD00CD" w14:textId="77777777" w:rsidR="00C805AA" w:rsidRPr="00C805AA" w:rsidRDefault="00C805AA" w:rsidP="00C805AA">
      <w:pPr>
        <w:pStyle w:val="NormalWeb"/>
        <w:shd w:val="clear" w:color="auto" w:fill="FFFFFF"/>
        <w:spacing w:before="0" w:beforeAutospacing="0" w:after="0" w:afterAutospacing="0" w:line="360" w:lineRule="atLeast"/>
        <w:rPr>
          <w:rFonts w:ascii="Calibri" w:hAnsi="Calibri" w:cs="Calibri"/>
          <w:i/>
          <w:iCs/>
          <w:color w:val="000000"/>
          <w:sz w:val="27"/>
          <w:szCs w:val="27"/>
        </w:rPr>
      </w:pPr>
      <w:r w:rsidRPr="00C805AA">
        <w:rPr>
          <w:rFonts w:ascii="Calibri" w:hAnsi="Calibri" w:cs="Calibri"/>
          <w:i/>
          <w:iCs/>
          <w:color w:val="000000"/>
          <w:sz w:val="27"/>
          <w:szCs w:val="27"/>
        </w:rPr>
        <w:t>Patton, M.Q. (2002).</w:t>
      </w:r>
      <w:r w:rsidRPr="00C805AA">
        <w:rPr>
          <w:rStyle w:val="apple-converted-space"/>
          <w:rFonts w:ascii="Calibri" w:eastAsiaTheme="majorEastAsia" w:hAnsi="Calibri" w:cs="Calibri"/>
          <w:i/>
          <w:iCs/>
          <w:color w:val="000000"/>
          <w:sz w:val="27"/>
          <w:szCs w:val="27"/>
        </w:rPr>
        <w:t> </w:t>
      </w:r>
      <w:r w:rsidRPr="00C805AA">
        <w:rPr>
          <w:rFonts w:ascii="Calibri" w:hAnsi="Calibri" w:cs="Calibri"/>
          <w:i/>
          <w:iCs/>
          <w:color w:val="000000"/>
          <w:sz w:val="27"/>
          <w:szCs w:val="27"/>
        </w:rPr>
        <w:t>Qualitative Research and Evaluation Methods. 3rd ed. Thousand Oaks, Calif.: Sage Publications.</w:t>
      </w:r>
    </w:p>
    <w:p w14:paraId="2456BDFB" w14:textId="299EA044" w:rsidR="00C805AA" w:rsidRPr="00C805AA" w:rsidRDefault="00C805AA" w:rsidP="00C805AA">
      <w:pPr>
        <w:pStyle w:val="NormalWeb"/>
        <w:shd w:val="clear" w:color="auto" w:fill="FFFFFF"/>
        <w:rPr>
          <w:rFonts w:ascii="Calibri" w:hAnsi="Calibri" w:cs="Calibri"/>
          <w:i/>
          <w:iCs/>
          <w:color w:val="000000"/>
        </w:rPr>
      </w:pPr>
    </w:p>
    <w:p w14:paraId="73CD4B4E"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r w:rsidRPr="00C805AA">
        <w:rPr>
          <w:rFonts w:ascii="Calibri" w:hAnsi="Calibri" w:cs="Calibri"/>
          <w:i/>
          <w:iCs/>
          <w:color w:val="000000"/>
        </w:rPr>
        <w:t>‌</w:t>
      </w:r>
      <w:r w:rsidRPr="00C805AA">
        <w:rPr>
          <w:rFonts w:ascii="Calibri" w:hAnsi="Calibri" w:cs="Calibri"/>
          <w:i/>
          <w:iCs/>
          <w:color w:val="000000"/>
          <w:sz w:val="27"/>
          <w:szCs w:val="27"/>
        </w:rPr>
        <w:t>P Black and D Wiliam (1998).</w:t>
      </w:r>
      <w:r w:rsidRPr="00C805AA">
        <w:rPr>
          <w:rStyle w:val="apple-converted-space"/>
          <w:rFonts w:ascii="Calibri" w:eastAsiaTheme="majorEastAsia" w:hAnsi="Calibri" w:cs="Calibri"/>
          <w:i/>
          <w:iCs/>
          <w:color w:val="000000"/>
          <w:sz w:val="27"/>
          <w:szCs w:val="27"/>
        </w:rPr>
        <w:t> </w:t>
      </w:r>
      <w:r w:rsidRPr="00C805AA">
        <w:rPr>
          <w:rFonts w:ascii="Calibri" w:hAnsi="Calibri" w:cs="Calibri"/>
          <w:i/>
          <w:iCs/>
          <w:color w:val="000000"/>
          <w:sz w:val="27"/>
          <w:szCs w:val="27"/>
        </w:rPr>
        <w:t>Inside the black box: raising standards through classroom assessment. London: School Of Education, King’s College London.</w:t>
      </w:r>
    </w:p>
    <w:p w14:paraId="25CEEA12"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p>
    <w:p w14:paraId="0DF67C66"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r w:rsidRPr="00C805AA">
        <w:rPr>
          <w:rFonts w:ascii="Calibri" w:hAnsi="Calibri" w:cs="Calibri"/>
          <w:i/>
          <w:iCs/>
          <w:color w:val="000000"/>
          <w:sz w:val="27"/>
          <w:szCs w:val="27"/>
        </w:rPr>
        <w:t>Robson, C. (2011).</w:t>
      </w:r>
      <w:r w:rsidRPr="00C805AA">
        <w:rPr>
          <w:rStyle w:val="apple-converted-space"/>
          <w:rFonts w:ascii="Calibri" w:eastAsiaTheme="majorEastAsia" w:hAnsi="Calibri" w:cs="Calibri"/>
          <w:i/>
          <w:iCs/>
          <w:color w:val="000000"/>
          <w:sz w:val="27"/>
          <w:szCs w:val="27"/>
        </w:rPr>
        <w:t> </w:t>
      </w:r>
      <w:r w:rsidRPr="00C805AA">
        <w:rPr>
          <w:rFonts w:ascii="Calibri" w:hAnsi="Calibri" w:cs="Calibri"/>
          <w:i/>
          <w:iCs/>
          <w:color w:val="000000"/>
          <w:sz w:val="27"/>
          <w:szCs w:val="27"/>
        </w:rPr>
        <w:t>Real-world research: A resource for users of social research methods in applied settings. 3rd ed. Hoboken, N.J.: Wiley.</w:t>
      </w:r>
    </w:p>
    <w:p w14:paraId="440F0FF3"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p>
    <w:p w14:paraId="10E3AE47"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r w:rsidRPr="00C805AA">
        <w:rPr>
          <w:rFonts w:ascii="Calibri" w:hAnsi="Calibri" w:cs="Calibri"/>
          <w:i/>
          <w:iCs/>
          <w:color w:val="000000"/>
          <w:sz w:val="27"/>
          <w:szCs w:val="27"/>
        </w:rPr>
        <w:t>Seidman, I. (2013).</w:t>
      </w:r>
      <w:r w:rsidRPr="00C805AA">
        <w:rPr>
          <w:rStyle w:val="apple-converted-space"/>
          <w:rFonts w:ascii="Calibri" w:eastAsiaTheme="majorEastAsia" w:hAnsi="Calibri" w:cs="Calibri"/>
          <w:i/>
          <w:iCs/>
          <w:color w:val="000000"/>
          <w:sz w:val="27"/>
          <w:szCs w:val="27"/>
        </w:rPr>
        <w:t> </w:t>
      </w:r>
      <w:r w:rsidRPr="00C805AA">
        <w:rPr>
          <w:rFonts w:ascii="Calibri" w:hAnsi="Calibri" w:cs="Calibri"/>
          <w:i/>
          <w:iCs/>
          <w:color w:val="000000"/>
          <w:sz w:val="27"/>
          <w:szCs w:val="27"/>
        </w:rPr>
        <w:t>Interviewing as qualitative research: a guide for researchers in education and the social sciences. New York: Teachers College Press.</w:t>
      </w:r>
    </w:p>
    <w:p w14:paraId="09A19AD6"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p>
    <w:p w14:paraId="17BDAA55"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r w:rsidRPr="00C805AA">
        <w:rPr>
          <w:rFonts w:ascii="Calibri" w:hAnsi="Calibri" w:cs="Calibri"/>
          <w:i/>
          <w:iCs/>
          <w:color w:val="000000"/>
          <w:sz w:val="27"/>
          <w:szCs w:val="27"/>
        </w:rPr>
        <w:t>Silverman, D. (2013).</w:t>
      </w:r>
      <w:r w:rsidRPr="00C805AA">
        <w:rPr>
          <w:rStyle w:val="apple-converted-space"/>
          <w:rFonts w:ascii="Calibri" w:eastAsiaTheme="majorEastAsia" w:hAnsi="Calibri" w:cs="Calibri"/>
          <w:i/>
          <w:iCs/>
          <w:color w:val="000000"/>
          <w:sz w:val="27"/>
          <w:szCs w:val="27"/>
        </w:rPr>
        <w:t> </w:t>
      </w:r>
      <w:r w:rsidRPr="00C805AA">
        <w:rPr>
          <w:rFonts w:ascii="Calibri" w:hAnsi="Calibri" w:cs="Calibri"/>
          <w:i/>
          <w:iCs/>
          <w:color w:val="000000"/>
          <w:sz w:val="27"/>
          <w:szCs w:val="27"/>
        </w:rPr>
        <w:t>Doing qualitative research. 4th ed. London: Sage Publications Ltd.</w:t>
      </w:r>
    </w:p>
    <w:p w14:paraId="623C4742"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p>
    <w:p w14:paraId="3D869AA6" w14:textId="77777777" w:rsidR="000B1AB7" w:rsidRPr="00C805AA" w:rsidRDefault="000B1AB7"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r w:rsidRPr="00C805AA">
        <w:rPr>
          <w:rFonts w:ascii="Calibri" w:hAnsi="Calibri" w:cs="Calibri"/>
          <w:i/>
          <w:iCs/>
          <w:color w:val="000000"/>
          <w:sz w:val="27"/>
          <w:szCs w:val="27"/>
        </w:rPr>
        <w:t>Wiliam, D. (2011). Formative Assessment: Getting the Focus Right.</w:t>
      </w:r>
      <w:r w:rsidRPr="00C805AA">
        <w:rPr>
          <w:rStyle w:val="apple-converted-space"/>
          <w:rFonts w:ascii="Calibri" w:eastAsiaTheme="majorEastAsia" w:hAnsi="Calibri" w:cs="Calibri"/>
          <w:i/>
          <w:iCs/>
          <w:color w:val="000000"/>
          <w:sz w:val="27"/>
          <w:szCs w:val="27"/>
        </w:rPr>
        <w:t> </w:t>
      </w:r>
      <w:r w:rsidRPr="00C805AA">
        <w:rPr>
          <w:rFonts w:ascii="Calibri" w:hAnsi="Calibri" w:cs="Calibri"/>
          <w:i/>
          <w:iCs/>
          <w:color w:val="000000"/>
          <w:sz w:val="27"/>
          <w:szCs w:val="27"/>
        </w:rPr>
        <w:t>Educational Assessment, 11(3), pp.283–289.</w:t>
      </w:r>
    </w:p>
    <w:p w14:paraId="26CC0C2C" w14:textId="77777777" w:rsidR="00EB2763" w:rsidRPr="00C805AA" w:rsidRDefault="00EB2763"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p>
    <w:p w14:paraId="29360066" w14:textId="429435A4" w:rsidR="00EB2763" w:rsidRDefault="00EB2763" w:rsidP="00EB2763">
      <w:pPr>
        <w:pStyle w:val="NormalWeb"/>
        <w:shd w:val="clear" w:color="auto" w:fill="FFFFFF"/>
        <w:spacing w:before="0" w:beforeAutospacing="0" w:after="0" w:afterAutospacing="0" w:line="360" w:lineRule="atLeast"/>
        <w:rPr>
          <w:rFonts w:ascii="Calibri" w:hAnsi="Calibri" w:cs="Calibri"/>
          <w:color w:val="000000"/>
          <w:sz w:val="27"/>
          <w:szCs w:val="27"/>
        </w:rPr>
      </w:pPr>
      <w:r w:rsidRPr="00C805AA">
        <w:rPr>
          <w:rFonts w:ascii="Calibri" w:hAnsi="Calibri" w:cs="Calibri"/>
          <w:i/>
          <w:iCs/>
          <w:color w:val="000000"/>
          <w:sz w:val="27"/>
          <w:szCs w:val="27"/>
        </w:rPr>
        <w:t>Porch, R. (2021).</w:t>
      </w:r>
      <w:r w:rsidRPr="00C805AA">
        <w:rPr>
          <w:rStyle w:val="apple-converted-space"/>
          <w:rFonts w:ascii="Calibri" w:eastAsiaTheme="majorEastAsia" w:hAnsi="Calibri" w:cs="Calibri"/>
          <w:i/>
          <w:iCs/>
          <w:color w:val="000000"/>
          <w:sz w:val="27"/>
          <w:szCs w:val="27"/>
        </w:rPr>
        <w:t> </w:t>
      </w:r>
      <w:r w:rsidRPr="00C805AA">
        <w:rPr>
          <w:rFonts w:ascii="Calibri" w:hAnsi="Calibri" w:cs="Calibri"/>
          <w:i/>
          <w:iCs/>
          <w:color w:val="000000"/>
          <w:sz w:val="27"/>
          <w:szCs w:val="27"/>
        </w:rPr>
        <w:t xml:space="preserve">How relational pedagogical process promotes engagement and a more inclusive learning experience for students of </w:t>
      </w:r>
      <w:proofErr w:type="spellStart"/>
      <w:r w:rsidRPr="00C805AA">
        <w:rPr>
          <w:rFonts w:ascii="Calibri" w:hAnsi="Calibri" w:cs="Calibri"/>
          <w:i/>
          <w:iCs/>
          <w:color w:val="000000"/>
          <w:sz w:val="27"/>
          <w:szCs w:val="27"/>
        </w:rPr>
        <w:t>color</w:t>
      </w:r>
      <w:proofErr w:type="spellEnd"/>
      <w:r w:rsidRPr="00C805AA">
        <w:rPr>
          <w:rFonts w:ascii="Calibri" w:hAnsi="Calibri" w:cs="Calibri"/>
          <w:i/>
          <w:iCs/>
          <w:color w:val="000000"/>
          <w:sz w:val="27"/>
          <w:szCs w:val="27"/>
        </w:rPr>
        <w:t xml:space="preserve"> (Black &amp; Latino) in grades 6-8. [online] repository canterbury. Available at: </w:t>
      </w:r>
      <w:hyperlink r:id="rId11" w:history="1">
        <w:r w:rsidRPr="00C805AA">
          <w:rPr>
            <w:rStyle w:val="Hyperlink"/>
            <w:rFonts w:ascii="Calibri" w:hAnsi="Calibri" w:cs="Calibri"/>
            <w:i/>
            <w:iCs/>
            <w:sz w:val="27"/>
            <w:szCs w:val="27"/>
          </w:rPr>
          <w:t>https://repository.canterbury.ac.uk/item/8z93q/a-qualitative-case-study-with-quantitative-data-how-a-relational-pedagogical-process-promotes-engagement-and-a-more-inclusive-learning-experience-for-students-of-color-black-latino-in-grades-6-8</w:t>
        </w:r>
      </w:hyperlink>
      <w:r w:rsidRPr="00C805AA">
        <w:rPr>
          <w:rFonts w:ascii="Calibri" w:hAnsi="Calibri" w:cs="Calibri"/>
          <w:i/>
          <w:iCs/>
          <w:color w:val="000000"/>
          <w:sz w:val="27"/>
          <w:szCs w:val="27"/>
        </w:rPr>
        <w:t xml:space="preserve">?  [Accessed 1 Apr. 2025]. </w:t>
      </w:r>
    </w:p>
    <w:p w14:paraId="17BA121D" w14:textId="77777777" w:rsidR="00EB2763" w:rsidRDefault="00EB2763" w:rsidP="00EB2763">
      <w:pPr>
        <w:pStyle w:val="NormalWeb"/>
        <w:shd w:val="clear" w:color="auto" w:fill="FFFFFF"/>
        <w:rPr>
          <w:rFonts w:ascii="Calibri" w:hAnsi="Calibri" w:cs="Calibri"/>
          <w:color w:val="000000"/>
        </w:rPr>
      </w:pPr>
      <w:r>
        <w:rPr>
          <w:rFonts w:ascii="Calibri" w:hAnsi="Calibri" w:cs="Calibri"/>
          <w:color w:val="000000"/>
        </w:rPr>
        <w:t>‌</w:t>
      </w:r>
    </w:p>
    <w:p w14:paraId="62F44ABF" w14:textId="77777777" w:rsidR="00EB2763" w:rsidRDefault="00EB2763" w:rsidP="000B1AB7">
      <w:pPr>
        <w:pStyle w:val="NormalWeb"/>
        <w:shd w:val="clear" w:color="auto" w:fill="FFFFFF"/>
        <w:spacing w:before="0" w:beforeAutospacing="0" w:after="0" w:afterAutospacing="0" w:line="360" w:lineRule="atLeast"/>
        <w:rPr>
          <w:rFonts w:ascii="Calibri" w:hAnsi="Calibri" w:cs="Calibri"/>
          <w:i/>
          <w:iCs/>
          <w:color w:val="000000"/>
          <w:sz w:val="27"/>
          <w:szCs w:val="27"/>
        </w:rPr>
      </w:pPr>
    </w:p>
    <w:p w14:paraId="6FE7ACD1" w14:textId="77777777" w:rsidR="000B1AB7" w:rsidRDefault="000B1AB7" w:rsidP="000B1AB7">
      <w:pPr>
        <w:pStyle w:val="NormalWeb"/>
        <w:shd w:val="clear" w:color="auto" w:fill="FFFFFF"/>
        <w:rPr>
          <w:rFonts w:ascii="Calibri" w:hAnsi="Calibri" w:cs="Calibri"/>
          <w:color w:val="000000"/>
        </w:rPr>
      </w:pPr>
      <w:r>
        <w:rPr>
          <w:rFonts w:ascii="Calibri" w:hAnsi="Calibri" w:cs="Calibri"/>
          <w:color w:val="000000"/>
        </w:rPr>
        <w:t>‌</w:t>
      </w:r>
    </w:p>
    <w:p w14:paraId="6A37F9E1" w14:textId="77777777" w:rsidR="00C805AA" w:rsidRDefault="00C805AA" w:rsidP="000B1AB7">
      <w:pPr>
        <w:pStyle w:val="NormalWeb"/>
        <w:shd w:val="clear" w:color="auto" w:fill="FFFFFF"/>
        <w:rPr>
          <w:rFonts w:ascii="Calibri" w:hAnsi="Calibri" w:cs="Calibri"/>
          <w:b/>
          <w:bCs/>
          <w:color w:val="000000"/>
          <w:u w:val="single"/>
        </w:rPr>
      </w:pPr>
    </w:p>
    <w:p w14:paraId="69D02E95" w14:textId="77777777" w:rsidR="00C805AA" w:rsidRDefault="00C805AA" w:rsidP="000B1AB7">
      <w:pPr>
        <w:pStyle w:val="NormalWeb"/>
        <w:shd w:val="clear" w:color="auto" w:fill="FFFFFF"/>
        <w:rPr>
          <w:rFonts w:ascii="Calibri" w:hAnsi="Calibri" w:cs="Calibri"/>
          <w:b/>
          <w:bCs/>
          <w:color w:val="000000"/>
          <w:u w:val="single"/>
        </w:rPr>
      </w:pPr>
    </w:p>
    <w:p w14:paraId="4C8F4A80" w14:textId="77777777" w:rsidR="00C805AA" w:rsidRDefault="00C805AA" w:rsidP="000B1AB7">
      <w:pPr>
        <w:pStyle w:val="NormalWeb"/>
        <w:shd w:val="clear" w:color="auto" w:fill="FFFFFF"/>
        <w:rPr>
          <w:rFonts w:ascii="Calibri" w:hAnsi="Calibri" w:cs="Calibri"/>
          <w:b/>
          <w:bCs/>
          <w:color w:val="000000"/>
          <w:u w:val="single"/>
        </w:rPr>
      </w:pPr>
    </w:p>
    <w:p w14:paraId="51FBE9B1" w14:textId="77777777" w:rsidR="00C805AA" w:rsidRDefault="00C805AA" w:rsidP="000B1AB7">
      <w:pPr>
        <w:pStyle w:val="NormalWeb"/>
        <w:shd w:val="clear" w:color="auto" w:fill="FFFFFF"/>
        <w:rPr>
          <w:rFonts w:ascii="Calibri" w:hAnsi="Calibri" w:cs="Calibri"/>
          <w:b/>
          <w:bCs/>
          <w:color w:val="000000"/>
          <w:u w:val="single"/>
        </w:rPr>
      </w:pPr>
    </w:p>
    <w:p w14:paraId="0329B3D6" w14:textId="77777777" w:rsidR="00C805AA" w:rsidRDefault="00C805AA" w:rsidP="000B1AB7">
      <w:pPr>
        <w:pStyle w:val="NormalWeb"/>
        <w:shd w:val="clear" w:color="auto" w:fill="FFFFFF"/>
        <w:rPr>
          <w:rFonts w:ascii="Calibri" w:hAnsi="Calibri" w:cs="Calibri"/>
          <w:b/>
          <w:bCs/>
          <w:color w:val="000000"/>
          <w:u w:val="single"/>
        </w:rPr>
      </w:pPr>
    </w:p>
    <w:p w14:paraId="740AB487" w14:textId="77777777" w:rsidR="00C805AA" w:rsidRDefault="00C805AA" w:rsidP="000B1AB7">
      <w:pPr>
        <w:pStyle w:val="NormalWeb"/>
        <w:shd w:val="clear" w:color="auto" w:fill="FFFFFF"/>
        <w:rPr>
          <w:rFonts w:ascii="Calibri" w:hAnsi="Calibri" w:cs="Calibri"/>
          <w:b/>
          <w:bCs/>
          <w:color w:val="000000"/>
          <w:u w:val="single"/>
        </w:rPr>
      </w:pPr>
    </w:p>
    <w:p w14:paraId="34C5BF2B" w14:textId="77777777" w:rsidR="00C805AA" w:rsidRDefault="00C805AA" w:rsidP="000B1AB7">
      <w:pPr>
        <w:pStyle w:val="NormalWeb"/>
        <w:shd w:val="clear" w:color="auto" w:fill="FFFFFF"/>
        <w:rPr>
          <w:rFonts w:ascii="Calibri" w:hAnsi="Calibri" w:cs="Calibri"/>
          <w:b/>
          <w:bCs/>
          <w:color w:val="000000"/>
          <w:u w:val="single"/>
        </w:rPr>
      </w:pPr>
    </w:p>
    <w:p w14:paraId="3B60A3DC" w14:textId="77777777" w:rsidR="00C805AA" w:rsidRDefault="00C805AA" w:rsidP="000B1AB7">
      <w:pPr>
        <w:pStyle w:val="NormalWeb"/>
        <w:shd w:val="clear" w:color="auto" w:fill="FFFFFF"/>
        <w:rPr>
          <w:rFonts w:ascii="Calibri" w:hAnsi="Calibri" w:cs="Calibri"/>
          <w:b/>
          <w:bCs/>
          <w:color w:val="000000"/>
          <w:u w:val="single"/>
        </w:rPr>
      </w:pPr>
    </w:p>
    <w:p w14:paraId="5C598F05" w14:textId="77777777" w:rsidR="00C805AA" w:rsidRDefault="00C805AA" w:rsidP="000B1AB7">
      <w:pPr>
        <w:pStyle w:val="NormalWeb"/>
        <w:shd w:val="clear" w:color="auto" w:fill="FFFFFF"/>
        <w:rPr>
          <w:rFonts w:ascii="Calibri" w:hAnsi="Calibri" w:cs="Calibri"/>
          <w:b/>
          <w:bCs/>
          <w:color w:val="000000"/>
          <w:u w:val="single"/>
        </w:rPr>
      </w:pPr>
    </w:p>
    <w:p w14:paraId="25DDB7F4" w14:textId="434D685B" w:rsidR="000B1AB7" w:rsidRPr="00BF0750" w:rsidRDefault="000B1AB7" w:rsidP="000B1AB7">
      <w:pPr>
        <w:pStyle w:val="NormalWeb"/>
        <w:shd w:val="clear" w:color="auto" w:fill="FFFFFF"/>
        <w:rPr>
          <w:rFonts w:ascii="Calibri" w:hAnsi="Calibri" w:cs="Calibri"/>
          <w:color w:val="000000"/>
        </w:rPr>
      </w:pPr>
      <w:r w:rsidRPr="0015437E">
        <w:rPr>
          <w:rFonts w:ascii="Calibri" w:hAnsi="Calibri" w:cs="Calibri"/>
          <w:b/>
          <w:bCs/>
          <w:color w:val="000000"/>
          <w:u w:val="single"/>
        </w:rPr>
        <w:lastRenderedPageBreak/>
        <w:t>Appendices</w:t>
      </w:r>
    </w:p>
    <w:p w14:paraId="6BC8B81D" w14:textId="17F38B3C" w:rsidR="000B1AB7" w:rsidRPr="0015437E" w:rsidRDefault="000B1AB7" w:rsidP="000B1AB7">
      <w:pPr>
        <w:pStyle w:val="NormalWeb"/>
        <w:shd w:val="clear" w:color="auto" w:fill="FFFFFF"/>
        <w:spacing w:before="0" w:beforeAutospacing="0" w:after="0" w:afterAutospacing="0" w:line="360" w:lineRule="atLeast"/>
        <w:rPr>
          <w:rFonts w:ascii="Calibri" w:hAnsi="Calibri" w:cs="Calibri"/>
          <w:color w:val="000000"/>
          <w:sz w:val="27"/>
          <w:szCs w:val="27"/>
          <w:u w:val="single"/>
        </w:rPr>
      </w:pPr>
      <w:r w:rsidRPr="0015437E">
        <w:rPr>
          <w:rFonts w:ascii="Calibri" w:hAnsi="Calibri" w:cs="Calibri"/>
          <w:color w:val="000000"/>
          <w:sz w:val="27"/>
          <w:szCs w:val="27"/>
          <w:u w:val="single"/>
        </w:rPr>
        <w:t>Appendix 1</w:t>
      </w:r>
    </w:p>
    <w:p w14:paraId="0E4C299F" w14:textId="7531337E" w:rsidR="000B1AB7" w:rsidRDefault="000631E2" w:rsidP="000B1AB7">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noProof/>
          <w:color w:val="000000"/>
          <w:sz w:val="27"/>
          <w:szCs w:val="27"/>
        </w:rPr>
        <w:drawing>
          <wp:anchor distT="0" distB="0" distL="114300" distR="114300" simplePos="0" relativeHeight="251659264" behindDoc="0" locked="0" layoutInCell="1" allowOverlap="1" wp14:anchorId="66446058" wp14:editId="46BB7D62">
            <wp:simplePos x="0" y="0"/>
            <wp:positionH relativeFrom="column">
              <wp:posOffset>-325301</wp:posOffset>
            </wp:positionH>
            <wp:positionV relativeFrom="page">
              <wp:posOffset>1803128</wp:posOffset>
            </wp:positionV>
            <wp:extent cx="3472180" cy="4890770"/>
            <wp:effectExtent l="0" t="0" r="0" b="0"/>
            <wp:wrapSquare wrapText="bothSides"/>
            <wp:docPr id="134909750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97503" name="Picture 3" descr="A screenshot of a computer&#10;&#10;AI-generated content may be incorrect."/>
                    <pic:cNvPicPr/>
                  </pic:nvPicPr>
                  <pic:blipFill rotWithShape="1">
                    <a:blip r:embed="rId12" cstate="print">
                      <a:extLst>
                        <a:ext uri="{28A0092B-C50C-407E-A947-70E740481C1C}">
                          <a14:useLocalDpi xmlns:a14="http://schemas.microsoft.com/office/drawing/2010/main" val="0"/>
                        </a:ext>
                      </a:extLst>
                    </a:blip>
                    <a:srcRect l="33333" t="18961" r="33341" b="5935"/>
                    <a:stretch/>
                  </pic:blipFill>
                  <pic:spPr bwMode="auto">
                    <a:xfrm>
                      <a:off x="0" y="0"/>
                      <a:ext cx="3472180" cy="4890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E5809F" w14:textId="42002075" w:rsidR="000B1AB7" w:rsidRPr="00EC1B03" w:rsidRDefault="000B1AB7" w:rsidP="000B1AB7">
      <w:pPr>
        <w:pStyle w:val="NormalWeb"/>
        <w:shd w:val="clear" w:color="auto" w:fill="FFFFFF"/>
        <w:spacing w:before="0" w:beforeAutospacing="0" w:after="0" w:afterAutospacing="0" w:line="360" w:lineRule="atLeast"/>
        <w:rPr>
          <w:rFonts w:ascii="Calibri" w:hAnsi="Calibri" w:cs="Calibri"/>
          <w:color w:val="000000"/>
          <w:sz w:val="27"/>
          <w:szCs w:val="27"/>
        </w:rPr>
      </w:pPr>
    </w:p>
    <w:p w14:paraId="71840EA7" w14:textId="11026435" w:rsidR="000B1AB7" w:rsidRDefault="000B1AB7" w:rsidP="000B1AB7">
      <w:pPr>
        <w:pStyle w:val="NormalWeb"/>
        <w:shd w:val="clear" w:color="auto" w:fill="FFFFFF"/>
        <w:rPr>
          <w:rFonts w:ascii="Calibri" w:hAnsi="Calibri" w:cs="Calibri"/>
          <w:color w:val="000000"/>
        </w:rPr>
      </w:pPr>
      <w:r>
        <w:rPr>
          <w:rFonts w:ascii="Calibri" w:hAnsi="Calibri" w:cs="Calibri"/>
          <w:color w:val="000000"/>
        </w:rPr>
        <w:t>‌</w:t>
      </w:r>
    </w:p>
    <w:p w14:paraId="72331407" w14:textId="0E1CACFB" w:rsidR="000B1AB7" w:rsidRDefault="000B1AB7" w:rsidP="000B1AB7">
      <w:pPr>
        <w:pStyle w:val="NormalWeb"/>
        <w:shd w:val="clear" w:color="auto" w:fill="FFFFFF"/>
        <w:spacing w:before="0" w:beforeAutospacing="0" w:after="0" w:afterAutospacing="0" w:line="360" w:lineRule="atLeast"/>
        <w:rPr>
          <w:rFonts w:ascii="Calibri" w:hAnsi="Calibri" w:cs="Calibri"/>
          <w:color w:val="000000"/>
          <w:sz w:val="27"/>
          <w:szCs w:val="27"/>
        </w:rPr>
      </w:pPr>
    </w:p>
    <w:p w14:paraId="2C943805" w14:textId="77777777" w:rsidR="000B1AB7" w:rsidRDefault="000B1AB7" w:rsidP="000B1AB7">
      <w:pPr>
        <w:pStyle w:val="NormalWeb"/>
        <w:shd w:val="clear" w:color="auto" w:fill="FFFFFF"/>
        <w:rPr>
          <w:rFonts w:ascii="Calibri" w:hAnsi="Calibri" w:cs="Calibri"/>
          <w:color w:val="000000"/>
        </w:rPr>
      </w:pPr>
      <w:r>
        <w:rPr>
          <w:rFonts w:ascii="Calibri" w:hAnsi="Calibri" w:cs="Calibri"/>
          <w:color w:val="000000"/>
        </w:rPr>
        <w:t>‌</w:t>
      </w:r>
    </w:p>
    <w:p w14:paraId="4D35EBCF" w14:textId="69451D11" w:rsidR="000B1AB7" w:rsidRDefault="000B1AB7" w:rsidP="000B1AB7">
      <w:pPr>
        <w:pStyle w:val="NormalWeb"/>
        <w:shd w:val="clear" w:color="auto" w:fill="FFFFFF"/>
        <w:rPr>
          <w:rFonts w:ascii="Calibri" w:hAnsi="Calibri" w:cs="Calibri"/>
          <w:color w:val="000000"/>
        </w:rPr>
      </w:pPr>
    </w:p>
    <w:p w14:paraId="28A455CB" w14:textId="29866AD3" w:rsidR="000B1AB7" w:rsidRDefault="000B1AB7" w:rsidP="000B1AB7">
      <w:pPr>
        <w:pStyle w:val="NormalWeb"/>
        <w:shd w:val="clear" w:color="auto" w:fill="FFFFFF"/>
        <w:spacing w:before="0" w:beforeAutospacing="0" w:after="0" w:afterAutospacing="0" w:line="360" w:lineRule="atLeast"/>
        <w:rPr>
          <w:rFonts w:ascii="Calibri" w:hAnsi="Calibri" w:cs="Calibri"/>
          <w:color w:val="000000"/>
          <w:sz w:val="27"/>
          <w:szCs w:val="27"/>
        </w:rPr>
      </w:pPr>
    </w:p>
    <w:p w14:paraId="437C0E4F" w14:textId="50FC9F21" w:rsidR="000B1AB7" w:rsidRDefault="000B1AB7" w:rsidP="000B1AB7">
      <w:pPr>
        <w:pStyle w:val="NormalWeb"/>
        <w:shd w:val="clear" w:color="auto" w:fill="FFFFFF"/>
        <w:rPr>
          <w:rFonts w:ascii="Calibri" w:hAnsi="Calibri" w:cs="Calibri"/>
          <w:color w:val="000000"/>
        </w:rPr>
      </w:pPr>
      <w:r>
        <w:rPr>
          <w:rFonts w:ascii="Calibri" w:hAnsi="Calibri" w:cs="Calibri"/>
          <w:color w:val="000000"/>
        </w:rPr>
        <w:t>‌</w:t>
      </w:r>
    </w:p>
    <w:p w14:paraId="093DC412" w14:textId="0671A6A9" w:rsidR="000B1AB7" w:rsidRDefault="000631E2" w:rsidP="000B1AB7">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noProof/>
          <w:color w:val="000000"/>
        </w:rPr>
        <w:drawing>
          <wp:anchor distT="0" distB="0" distL="114300" distR="114300" simplePos="0" relativeHeight="251660288" behindDoc="0" locked="0" layoutInCell="1" allowOverlap="1" wp14:anchorId="3B82EDF6" wp14:editId="57889FEA">
            <wp:simplePos x="0" y="0"/>
            <wp:positionH relativeFrom="column">
              <wp:posOffset>3156494</wp:posOffset>
            </wp:positionH>
            <wp:positionV relativeFrom="paragraph">
              <wp:posOffset>357505</wp:posOffset>
            </wp:positionV>
            <wp:extent cx="3918857" cy="5570711"/>
            <wp:effectExtent l="0" t="0" r="5715" b="5080"/>
            <wp:wrapSquare wrapText="bothSides"/>
            <wp:docPr id="1449716980"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716980" name="Picture 4" descr="A screenshot of a computer&#10;&#10;AI-generated content may be incorrect."/>
                    <pic:cNvPicPr/>
                  </pic:nvPicPr>
                  <pic:blipFill rotWithShape="1">
                    <a:blip r:embed="rId13" cstate="print">
                      <a:extLst>
                        <a:ext uri="{28A0092B-C50C-407E-A947-70E740481C1C}">
                          <a14:useLocalDpi xmlns:a14="http://schemas.microsoft.com/office/drawing/2010/main" val="0"/>
                        </a:ext>
                      </a:extLst>
                    </a:blip>
                    <a:srcRect l="33307" t="18714" r="33344" b="5423"/>
                    <a:stretch/>
                  </pic:blipFill>
                  <pic:spPr bwMode="auto">
                    <a:xfrm>
                      <a:off x="0" y="0"/>
                      <a:ext cx="3918857" cy="557071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979213" w14:textId="77777777" w:rsidR="000B1AB7" w:rsidRDefault="000B1AB7" w:rsidP="000B1AB7">
      <w:pPr>
        <w:pStyle w:val="NormalWeb"/>
        <w:shd w:val="clear" w:color="auto" w:fill="FFFFFF"/>
        <w:rPr>
          <w:rFonts w:ascii="Calibri" w:hAnsi="Calibri" w:cs="Calibri"/>
          <w:color w:val="000000"/>
        </w:rPr>
      </w:pPr>
      <w:r>
        <w:rPr>
          <w:rFonts w:ascii="Calibri" w:hAnsi="Calibri" w:cs="Calibri"/>
          <w:color w:val="000000"/>
        </w:rPr>
        <w:t>‌</w:t>
      </w:r>
    </w:p>
    <w:p w14:paraId="4ECBAAD5" w14:textId="77777777" w:rsidR="000B1AB7" w:rsidRDefault="000B1AB7" w:rsidP="000B1AB7">
      <w:pPr>
        <w:pStyle w:val="NormalWeb"/>
        <w:shd w:val="clear" w:color="auto" w:fill="FFFFFF"/>
        <w:spacing w:before="0" w:beforeAutospacing="0" w:after="0" w:afterAutospacing="0" w:line="360" w:lineRule="atLeast"/>
        <w:rPr>
          <w:rFonts w:ascii="Calibri" w:hAnsi="Calibri" w:cs="Calibri"/>
          <w:color w:val="000000"/>
          <w:sz w:val="27"/>
          <w:szCs w:val="27"/>
        </w:rPr>
      </w:pPr>
    </w:p>
    <w:p w14:paraId="7665959A" w14:textId="32B2610E" w:rsidR="000B1AB7" w:rsidRDefault="000B1AB7" w:rsidP="000B1AB7">
      <w:pPr>
        <w:pStyle w:val="NormalWeb"/>
        <w:shd w:val="clear" w:color="auto" w:fill="FFFFFF"/>
        <w:rPr>
          <w:rFonts w:ascii="Calibri" w:hAnsi="Calibri" w:cs="Calibri"/>
          <w:color w:val="000000"/>
        </w:rPr>
      </w:pPr>
      <w:r>
        <w:rPr>
          <w:rFonts w:ascii="Calibri" w:hAnsi="Calibri" w:cs="Calibri"/>
          <w:color w:val="000000"/>
        </w:rPr>
        <w:t>‌</w:t>
      </w:r>
    </w:p>
    <w:p w14:paraId="32292830" w14:textId="75D0B85D" w:rsidR="000B1AB7" w:rsidRDefault="000B1AB7" w:rsidP="000B1AB7">
      <w:pPr>
        <w:pStyle w:val="NormalWeb"/>
        <w:shd w:val="clear" w:color="auto" w:fill="FFFFFF"/>
        <w:spacing w:before="0" w:beforeAutospacing="0" w:after="0" w:afterAutospacing="0" w:line="360" w:lineRule="atLeast"/>
        <w:rPr>
          <w:rFonts w:ascii="Calibri" w:hAnsi="Calibri" w:cs="Calibri"/>
          <w:color w:val="000000"/>
          <w:sz w:val="27"/>
          <w:szCs w:val="27"/>
        </w:rPr>
      </w:pPr>
    </w:p>
    <w:p w14:paraId="6FF77AFF" w14:textId="1AB72C8D" w:rsidR="000B1AB7" w:rsidRDefault="000B1AB7" w:rsidP="000B1AB7">
      <w:pPr>
        <w:pStyle w:val="NormalWeb"/>
        <w:shd w:val="clear" w:color="auto" w:fill="FFFFFF"/>
        <w:rPr>
          <w:rFonts w:ascii="Calibri" w:hAnsi="Calibri" w:cs="Calibri"/>
          <w:color w:val="000000"/>
        </w:rPr>
      </w:pPr>
      <w:r>
        <w:rPr>
          <w:rFonts w:ascii="Calibri" w:hAnsi="Calibri" w:cs="Calibri"/>
          <w:color w:val="000000"/>
        </w:rPr>
        <w:t>‌</w:t>
      </w:r>
    </w:p>
    <w:p w14:paraId="0436865F" w14:textId="77777777" w:rsidR="000B1AB7" w:rsidRDefault="000B1AB7" w:rsidP="000B1AB7">
      <w:pPr>
        <w:pStyle w:val="NormalWeb"/>
        <w:shd w:val="clear" w:color="auto" w:fill="FFFFFF"/>
        <w:spacing w:before="0" w:beforeAutospacing="0" w:after="0" w:afterAutospacing="0" w:line="360" w:lineRule="atLeast"/>
        <w:rPr>
          <w:rFonts w:ascii="Calibri" w:hAnsi="Calibri" w:cs="Calibri"/>
          <w:color w:val="000000"/>
        </w:rPr>
      </w:pPr>
      <w:r>
        <w:rPr>
          <w:rFonts w:ascii="Calibri" w:hAnsi="Calibri" w:cs="Calibri"/>
          <w:color w:val="000000"/>
        </w:rPr>
        <w:t>‌</w:t>
      </w:r>
    </w:p>
    <w:p w14:paraId="3ACD9632" w14:textId="77777777" w:rsidR="000B1AB7" w:rsidRDefault="000B1AB7" w:rsidP="000B1AB7">
      <w:pPr>
        <w:pStyle w:val="NormalWeb"/>
        <w:shd w:val="clear" w:color="auto" w:fill="FFFFFF"/>
        <w:spacing w:before="0" w:beforeAutospacing="0" w:after="0" w:afterAutospacing="0" w:line="360" w:lineRule="atLeast"/>
        <w:rPr>
          <w:rFonts w:ascii="Calibri" w:hAnsi="Calibri" w:cs="Calibri"/>
          <w:color w:val="000000"/>
        </w:rPr>
      </w:pPr>
      <w:r>
        <w:rPr>
          <w:rFonts w:ascii="Calibri" w:hAnsi="Calibri" w:cs="Calibri"/>
          <w:color w:val="000000"/>
        </w:rPr>
        <w:t>‌</w:t>
      </w:r>
    </w:p>
    <w:p w14:paraId="7C07D207" w14:textId="77777777" w:rsidR="000B1AB7" w:rsidRDefault="000B1AB7" w:rsidP="000B1AB7">
      <w:pPr>
        <w:pStyle w:val="NormalWeb"/>
        <w:shd w:val="clear" w:color="auto" w:fill="FFFFFF"/>
        <w:spacing w:before="0" w:beforeAutospacing="0" w:after="0" w:afterAutospacing="0" w:line="360" w:lineRule="atLeast"/>
        <w:rPr>
          <w:rFonts w:ascii="Calibri" w:hAnsi="Calibri" w:cs="Calibri"/>
          <w:color w:val="000000"/>
          <w:sz w:val="27"/>
          <w:szCs w:val="27"/>
        </w:rPr>
      </w:pPr>
    </w:p>
    <w:p w14:paraId="53115CE3" w14:textId="77777777" w:rsidR="000B1AB7" w:rsidRDefault="000B1AB7" w:rsidP="000B1AB7">
      <w:pPr>
        <w:pStyle w:val="NormalWeb"/>
        <w:shd w:val="clear" w:color="auto" w:fill="FFFFFF"/>
        <w:rPr>
          <w:rFonts w:ascii="Calibri" w:hAnsi="Calibri" w:cs="Calibri"/>
          <w:color w:val="000000"/>
        </w:rPr>
      </w:pPr>
      <w:r>
        <w:rPr>
          <w:rFonts w:ascii="Calibri" w:hAnsi="Calibri" w:cs="Calibri"/>
          <w:color w:val="000000"/>
        </w:rPr>
        <w:t>‌</w:t>
      </w:r>
    </w:p>
    <w:p w14:paraId="116D7986" w14:textId="77777777" w:rsidR="000631E2" w:rsidRDefault="000631E2" w:rsidP="000B1AB7">
      <w:pPr>
        <w:pStyle w:val="NormalWeb"/>
        <w:shd w:val="clear" w:color="auto" w:fill="FFFFFF"/>
        <w:rPr>
          <w:rFonts w:ascii="Calibri" w:hAnsi="Calibri" w:cs="Calibri"/>
          <w:color w:val="000000"/>
          <w:sz w:val="27"/>
          <w:szCs w:val="27"/>
        </w:rPr>
      </w:pPr>
    </w:p>
    <w:p w14:paraId="5D4833B4" w14:textId="1E0F7829" w:rsidR="000B1AB7" w:rsidRPr="000631E2" w:rsidRDefault="000B1AB7" w:rsidP="000B1AB7">
      <w:pPr>
        <w:pStyle w:val="NormalWeb"/>
        <w:shd w:val="clear" w:color="auto" w:fill="FFFFFF"/>
        <w:rPr>
          <w:rFonts w:ascii="Calibri" w:hAnsi="Calibri" w:cs="Calibri"/>
          <w:color w:val="000000"/>
        </w:rPr>
      </w:pPr>
      <w:r w:rsidRPr="0015437E">
        <w:rPr>
          <w:rFonts w:ascii="Calibri" w:hAnsi="Calibri" w:cs="Calibri"/>
          <w:color w:val="000000"/>
          <w:u w:val="single"/>
        </w:rPr>
        <w:lastRenderedPageBreak/>
        <w:t xml:space="preserve">Appendix 2 </w:t>
      </w:r>
    </w:p>
    <w:p w14:paraId="35F4634C" w14:textId="7CB60D30" w:rsidR="000B1AB7" w:rsidRDefault="000631E2" w:rsidP="000B1AB7">
      <w:pPr>
        <w:pStyle w:val="NormalWeb"/>
        <w:shd w:val="clear" w:color="auto" w:fill="FFFFFF"/>
        <w:rPr>
          <w:rFonts w:ascii="Calibri" w:hAnsi="Calibri" w:cs="Calibri"/>
          <w:color w:val="000000"/>
        </w:rPr>
      </w:pPr>
      <w:r>
        <w:rPr>
          <w:rFonts w:ascii="Calibri" w:hAnsi="Calibri" w:cs="Calibri"/>
          <w:noProof/>
          <w:color w:val="000000"/>
        </w:rPr>
        <w:drawing>
          <wp:anchor distT="0" distB="0" distL="114300" distR="114300" simplePos="0" relativeHeight="251661312" behindDoc="0" locked="0" layoutInCell="1" allowOverlap="1" wp14:anchorId="123BBCA1" wp14:editId="7C0AC3F8">
            <wp:simplePos x="0" y="0"/>
            <wp:positionH relativeFrom="column">
              <wp:posOffset>-131083</wp:posOffset>
            </wp:positionH>
            <wp:positionV relativeFrom="paragraph">
              <wp:posOffset>130900</wp:posOffset>
            </wp:positionV>
            <wp:extent cx="3933144" cy="5669042"/>
            <wp:effectExtent l="0" t="0" r="4445" b="0"/>
            <wp:wrapSquare wrapText="bothSides"/>
            <wp:docPr id="11787974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797497" name="Picture 1" descr="A screenshot of a computer&#10;&#10;AI-generated content may be incorrect."/>
                    <pic:cNvPicPr/>
                  </pic:nvPicPr>
                  <pic:blipFill rotWithShape="1">
                    <a:blip r:embed="rId14" cstate="print">
                      <a:extLst>
                        <a:ext uri="{28A0092B-C50C-407E-A947-70E740481C1C}">
                          <a14:useLocalDpi xmlns:a14="http://schemas.microsoft.com/office/drawing/2010/main" val="0"/>
                        </a:ext>
                      </a:extLst>
                    </a:blip>
                    <a:srcRect l="34102" t="18933" r="33431" b="6197"/>
                    <a:stretch/>
                  </pic:blipFill>
                  <pic:spPr bwMode="auto">
                    <a:xfrm>
                      <a:off x="0" y="0"/>
                      <a:ext cx="3933144" cy="56690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922B74" w14:textId="665F5A6B" w:rsidR="000B1AB7" w:rsidRDefault="000B1AB7" w:rsidP="000B1AB7">
      <w:pPr>
        <w:pStyle w:val="NormalWeb"/>
        <w:shd w:val="clear" w:color="auto" w:fill="FFFFFF"/>
        <w:spacing w:before="0" w:beforeAutospacing="0" w:after="0" w:afterAutospacing="0" w:line="360" w:lineRule="atLeast"/>
        <w:rPr>
          <w:rFonts w:ascii="Calibri" w:hAnsi="Calibri" w:cs="Calibri"/>
          <w:color w:val="000000"/>
          <w:sz w:val="27"/>
          <w:szCs w:val="27"/>
        </w:rPr>
      </w:pPr>
    </w:p>
    <w:p w14:paraId="319A00F8" w14:textId="5EC1595D" w:rsidR="000B1AB7" w:rsidRDefault="000B1AB7" w:rsidP="000B1AB7">
      <w:pPr>
        <w:pStyle w:val="NormalWeb"/>
        <w:shd w:val="clear" w:color="auto" w:fill="FFFFFF"/>
        <w:rPr>
          <w:rFonts w:ascii="Calibri" w:hAnsi="Calibri" w:cs="Calibri"/>
          <w:color w:val="000000"/>
        </w:rPr>
      </w:pPr>
      <w:r>
        <w:rPr>
          <w:rFonts w:ascii="Calibri" w:hAnsi="Calibri" w:cs="Calibri"/>
          <w:color w:val="000000"/>
        </w:rPr>
        <w:t>‌</w:t>
      </w:r>
    </w:p>
    <w:p w14:paraId="7C23FF6F" w14:textId="061206F0" w:rsidR="000B1AB7" w:rsidRDefault="000B1AB7" w:rsidP="000B1AB7">
      <w:pPr>
        <w:pStyle w:val="NormalWeb"/>
        <w:rPr>
          <w:rFonts w:ascii="Calibri" w:hAnsi="Calibri" w:cs="Calibri"/>
          <w:sz w:val="28"/>
          <w:szCs w:val="28"/>
        </w:rPr>
      </w:pPr>
    </w:p>
    <w:p w14:paraId="0C0B4142" w14:textId="5C82C2E9" w:rsidR="000B1AB7" w:rsidRPr="00136867" w:rsidRDefault="000B1AB7" w:rsidP="000B1AB7">
      <w:pPr>
        <w:pStyle w:val="NormalWeb"/>
        <w:rPr>
          <w:rFonts w:ascii="Calibri" w:hAnsi="Calibri" w:cs="Calibri"/>
          <w:sz w:val="28"/>
          <w:szCs w:val="28"/>
        </w:rPr>
      </w:pPr>
    </w:p>
    <w:p w14:paraId="26D3453D" w14:textId="69E578F4" w:rsidR="000B1AB7" w:rsidRDefault="000B1AB7" w:rsidP="000B1AB7"/>
    <w:p w14:paraId="1213FAD9" w14:textId="77777777" w:rsidR="000B1AB7" w:rsidRPr="000E15DA" w:rsidRDefault="000B1AB7" w:rsidP="000B1AB7"/>
    <w:p w14:paraId="238B0776" w14:textId="139B7CB7" w:rsidR="000B1AB7" w:rsidRPr="000E15DA" w:rsidRDefault="000B1AB7" w:rsidP="000B1AB7"/>
    <w:p w14:paraId="27AA0F4A" w14:textId="77777777" w:rsidR="000B1AB7" w:rsidRPr="000E15DA" w:rsidRDefault="000B1AB7" w:rsidP="000B1AB7"/>
    <w:p w14:paraId="4219400E" w14:textId="5AA1121C" w:rsidR="000B1AB7" w:rsidRPr="000E15DA" w:rsidRDefault="000B1AB7" w:rsidP="000B1AB7"/>
    <w:p w14:paraId="5DBB3F70" w14:textId="373E49BC" w:rsidR="000B1AB7" w:rsidRPr="000E15DA" w:rsidRDefault="000B1AB7" w:rsidP="000B1AB7"/>
    <w:p w14:paraId="737D8A2B" w14:textId="77777777" w:rsidR="000B1AB7" w:rsidRPr="000E15DA" w:rsidRDefault="000B1AB7" w:rsidP="000B1AB7"/>
    <w:p w14:paraId="322A95B3" w14:textId="527696BE" w:rsidR="000B1AB7" w:rsidRPr="000E15DA" w:rsidRDefault="000B1AB7" w:rsidP="000B1AB7"/>
    <w:p w14:paraId="26BDB418" w14:textId="77777777" w:rsidR="000B1AB7" w:rsidRPr="000E15DA" w:rsidRDefault="000B1AB7" w:rsidP="000B1AB7"/>
    <w:p w14:paraId="56B2BBCF" w14:textId="1C677207" w:rsidR="000B1AB7" w:rsidRPr="000E15DA" w:rsidRDefault="000B1AB7" w:rsidP="000B1AB7"/>
    <w:p w14:paraId="21DBCBCB" w14:textId="77777777" w:rsidR="000B1AB7" w:rsidRPr="000E15DA" w:rsidRDefault="000B1AB7" w:rsidP="000B1AB7"/>
    <w:p w14:paraId="0825EB30" w14:textId="4D2FE548" w:rsidR="000B1AB7" w:rsidRPr="000E15DA" w:rsidRDefault="000B1AB7" w:rsidP="000B1AB7"/>
    <w:p w14:paraId="31BC4C02" w14:textId="7A1229D4" w:rsidR="000B1AB7" w:rsidRPr="000E15DA" w:rsidRDefault="000B1AB7" w:rsidP="000B1AB7"/>
    <w:p w14:paraId="1FBCABB7" w14:textId="6E781BDE" w:rsidR="000B1AB7" w:rsidRPr="000E15DA" w:rsidRDefault="000B1AB7" w:rsidP="000B1AB7"/>
    <w:p w14:paraId="24144DCB" w14:textId="07E87AA7" w:rsidR="000B1AB7" w:rsidRDefault="000B1AB7" w:rsidP="000B1AB7">
      <w:pPr>
        <w:tabs>
          <w:tab w:val="left" w:pos="5103"/>
        </w:tabs>
        <w:jc w:val="center"/>
        <w:rPr>
          <w:rFonts w:ascii="Arial" w:hAnsi="Arial" w:cs="Arial"/>
          <w:b/>
          <w:bCs/>
          <w:sz w:val="24"/>
          <w:szCs w:val="24"/>
        </w:rPr>
      </w:pPr>
    </w:p>
    <w:p w14:paraId="39F93512" w14:textId="77777777" w:rsidR="000B1AB7" w:rsidRDefault="000B1AB7" w:rsidP="000B1AB7">
      <w:pPr>
        <w:tabs>
          <w:tab w:val="left" w:pos="5103"/>
        </w:tabs>
        <w:jc w:val="center"/>
        <w:rPr>
          <w:rFonts w:ascii="Arial" w:hAnsi="Arial" w:cs="Arial"/>
          <w:b/>
          <w:bCs/>
          <w:sz w:val="24"/>
          <w:szCs w:val="24"/>
        </w:rPr>
      </w:pPr>
    </w:p>
    <w:p w14:paraId="2875C297" w14:textId="77777777" w:rsidR="000B1AB7" w:rsidRDefault="000B1AB7" w:rsidP="000B1AB7">
      <w:pPr>
        <w:tabs>
          <w:tab w:val="left" w:pos="5103"/>
        </w:tabs>
        <w:jc w:val="center"/>
        <w:rPr>
          <w:rFonts w:ascii="Arial" w:hAnsi="Arial" w:cs="Arial"/>
          <w:b/>
          <w:bCs/>
          <w:sz w:val="24"/>
          <w:szCs w:val="24"/>
        </w:rPr>
      </w:pPr>
    </w:p>
    <w:p w14:paraId="48B6E688" w14:textId="77777777" w:rsidR="000B1AB7" w:rsidRDefault="000B1AB7" w:rsidP="000B1AB7">
      <w:pPr>
        <w:tabs>
          <w:tab w:val="left" w:pos="5103"/>
        </w:tabs>
        <w:jc w:val="center"/>
        <w:rPr>
          <w:rFonts w:ascii="Arial" w:hAnsi="Arial" w:cs="Arial"/>
          <w:b/>
          <w:bCs/>
          <w:sz w:val="24"/>
          <w:szCs w:val="24"/>
        </w:rPr>
      </w:pPr>
    </w:p>
    <w:p w14:paraId="2BB6DAC8" w14:textId="77777777" w:rsidR="000B1AB7" w:rsidRDefault="000B1AB7" w:rsidP="000B1AB7">
      <w:pPr>
        <w:tabs>
          <w:tab w:val="left" w:pos="5103"/>
        </w:tabs>
        <w:jc w:val="center"/>
        <w:rPr>
          <w:rFonts w:ascii="Arial" w:hAnsi="Arial" w:cs="Arial"/>
          <w:b/>
          <w:bCs/>
          <w:sz w:val="24"/>
          <w:szCs w:val="24"/>
        </w:rPr>
      </w:pPr>
    </w:p>
    <w:p w14:paraId="20F3E94C" w14:textId="77777777" w:rsidR="000B1AB7" w:rsidRDefault="000B1AB7" w:rsidP="000B1AB7">
      <w:pPr>
        <w:tabs>
          <w:tab w:val="left" w:pos="5103"/>
        </w:tabs>
        <w:jc w:val="center"/>
        <w:rPr>
          <w:rFonts w:ascii="Arial" w:hAnsi="Arial" w:cs="Arial"/>
          <w:b/>
          <w:bCs/>
          <w:sz w:val="24"/>
          <w:szCs w:val="24"/>
        </w:rPr>
      </w:pPr>
    </w:p>
    <w:p w14:paraId="4849DCC1" w14:textId="77777777" w:rsidR="000B1AB7" w:rsidRDefault="000B1AB7" w:rsidP="000B1AB7">
      <w:pPr>
        <w:tabs>
          <w:tab w:val="left" w:pos="5103"/>
        </w:tabs>
        <w:jc w:val="center"/>
        <w:rPr>
          <w:rFonts w:ascii="Arial" w:hAnsi="Arial" w:cs="Arial"/>
          <w:b/>
          <w:bCs/>
          <w:sz w:val="24"/>
          <w:szCs w:val="24"/>
        </w:rPr>
      </w:pPr>
    </w:p>
    <w:p w14:paraId="54A6B147" w14:textId="77777777" w:rsidR="000B1AB7" w:rsidRDefault="000B1AB7" w:rsidP="000B1AB7">
      <w:pPr>
        <w:tabs>
          <w:tab w:val="left" w:pos="5103"/>
        </w:tabs>
        <w:jc w:val="center"/>
        <w:rPr>
          <w:rFonts w:ascii="Arial" w:hAnsi="Arial" w:cs="Arial"/>
          <w:b/>
          <w:bCs/>
          <w:sz w:val="24"/>
          <w:szCs w:val="24"/>
        </w:rPr>
      </w:pPr>
    </w:p>
    <w:p w14:paraId="19EBD07B" w14:textId="77777777" w:rsidR="000B1AB7" w:rsidRDefault="000B1AB7" w:rsidP="000B1AB7">
      <w:pPr>
        <w:tabs>
          <w:tab w:val="left" w:pos="5103"/>
        </w:tabs>
        <w:jc w:val="center"/>
        <w:rPr>
          <w:rFonts w:ascii="Arial" w:hAnsi="Arial" w:cs="Arial"/>
          <w:b/>
          <w:bCs/>
          <w:sz w:val="24"/>
          <w:szCs w:val="24"/>
        </w:rPr>
      </w:pPr>
    </w:p>
    <w:p w14:paraId="06A9B071" w14:textId="77777777" w:rsidR="000B1AB7" w:rsidRDefault="000B1AB7" w:rsidP="000B1AB7">
      <w:pPr>
        <w:tabs>
          <w:tab w:val="left" w:pos="5103"/>
        </w:tabs>
        <w:jc w:val="center"/>
        <w:rPr>
          <w:rFonts w:ascii="Arial" w:hAnsi="Arial" w:cs="Arial"/>
          <w:b/>
          <w:bCs/>
          <w:sz w:val="24"/>
          <w:szCs w:val="24"/>
        </w:rPr>
      </w:pPr>
    </w:p>
    <w:p w14:paraId="36E2838B" w14:textId="77777777" w:rsidR="000B1AB7" w:rsidRDefault="000B1AB7" w:rsidP="000B1AB7">
      <w:pPr>
        <w:tabs>
          <w:tab w:val="left" w:pos="5103"/>
        </w:tabs>
        <w:jc w:val="center"/>
        <w:rPr>
          <w:rFonts w:ascii="Arial" w:hAnsi="Arial" w:cs="Arial"/>
          <w:b/>
          <w:bCs/>
          <w:sz w:val="24"/>
          <w:szCs w:val="24"/>
        </w:rPr>
      </w:pPr>
    </w:p>
    <w:p w14:paraId="2ADD3095" w14:textId="77777777" w:rsidR="000B1AB7" w:rsidRDefault="000B1AB7" w:rsidP="000B1AB7">
      <w:pPr>
        <w:tabs>
          <w:tab w:val="left" w:pos="5103"/>
        </w:tabs>
        <w:jc w:val="center"/>
        <w:rPr>
          <w:rFonts w:ascii="Arial" w:hAnsi="Arial" w:cs="Arial"/>
          <w:b/>
          <w:bCs/>
          <w:sz w:val="24"/>
          <w:szCs w:val="24"/>
        </w:rPr>
      </w:pPr>
    </w:p>
    <w:p w14:paraId="029D89BE" w14:textId="77777777" w:rsidR="000B1AB7" w:rsidRDefault="000B1AB7" w:rsidP="000B1AB7">
      <w:pPr>
        <w:tabs>
          <w:tab w:val="left" w:pos="5103"/>
        </w:tabs>
        <w:jc w:val="center"/>
        <w:rPr>
          <w:rFonts w:ascii="Arial" w:hAnsi="Arial" w:cs="Arial"/>
          <w:b/>
          <w:bCs/>
          <w:sz w:val="24"/>
          <w:szCs w:val="24"/>
        </w:rPr>
      </w:pPr>
    </w:p>
    <w:p w14:paraId="70B9E7AE" w14:textId="77777777" w:rsidR="000B1AB7" w:rsidRDefault="000B1AB7" w:rsidP="000B1AB7">
      <w:pPr>
        <w:tabs>
          <w:tab w:val="left" w:pos="5103"/>
        </w:tabs>
        <w:jc w:val="center"/>
        <w:rPr>
          <w:rFonts w:ascii="Arial" w:hAnsi="Arial" w:cs="Arial"/>
          <w:b/>
          <w:bCs/>
          <w:sz w:val="24"/>
          <w:szCs w:val="24"/>
        </w:rPr>
      </w:pPr>
    </w:p>
    <w:p w14:paraId="26F9FE1E" w14:textId="77777777" w:rsidR="000B1AB7" w:rsidRDefault="000B1AB7" w:rsidP="000B1AB7">
      <w:pPr>
        <w:tabs>
          <w:tab w:val="left" w:pos="5103"/>
        </w:tabs>
        <w:jc w:val="center"/>
        <w:rPr>
          <w:rFonts w:ascii="Arial" w:hAnsi="Arial" w:cs="Arial"/>
          <w:b/>
          <w:bCs/>
          <w:sz w:val="24"/>
          <w:szCs w:val="24"/>
        </w:rPr>
      </w:pPr>
    </w:p>
    <w:p w14:paraId="5F9691B3" w14:textId="77777777" w:rsidR="000B1AB7" w:rsidRDefault="000B1AB7" w:rsidP="000B1AB7">
      <w:pPr>
        <w:tabs>
          <w:tab w:val="left" w:pos="5103"/>
        </w:tabs>
        <w:jc w:val="center"/>
        <w:rPr>
          <w:rFonts w:ascii="Arial" w:hAnsi="Arial" w:cs="Arial"/>
          <w:b/>
          <w:bCs/>
          <w:sz w:val="24"/>
          <w:szCs w:val="24"/>
        </w:rPr>
      </w:pPr>
    </w:p>
    <w:p w14:paraId="2E6060D6" w14:textId="77777777" w:rsidR="000B1AB7" w:rsidRDefault="000B1AB7" w:rsidP="000B1AB7">
      <w:pPr>
        <w:tabs>
          <w:tab w:val="left" w:pos="5103"/>
        </w:tabs>
        <w:jc w:val="center"/>
        <w:rPr>
          <w:rFonts w:ascii="Arial" w:hAnsi="Arial" w:cs="Arial"/>
          <w:b/>
          <w:bCs/>
          <w:sz w:val="24"/>
          <w:szCs w:val="24"/>
        </w:rPr>
      </w:pPr>
    </w:p>
    <w:p w14:paraId="426FBF4B" w14:textId="77777777" w:rsidR="000B1AB7" w:rsidRDefault="000B1AB7" w:rsidP="000B1AB7">
      <w:pPr>
        <w:tabs>
          <w:tab w:val="left" w:pos="5103"/>
        </w:tabs>
        <w:jc w:val="center"/>
        <w:rPr>
          <w:rFonts w:ascii="Arial" w:hAnsi="Arial" w:cs="Arial"/>
          <w:b/>
          <w:bCs/>
          <w:sz w:val="24"/>
          <w:szCs w:val="24"/>
        </w:rPr>
      </w:pPr>
    </w:p>
    <w:p w14:paraId="540A7A02" w14:textId="77777777" w:rsidR="000B1AB7" w:rsidRDefault="000B1AB7" w:rsidP="000B1AB7">
      <w:pPr>
        <w:tabs>
          <w:tab w:val="left" w:pos="5103"/>
        </w:tabs>
        <w:jc w:val="center"/>
        <w:rPr>
          <w:rFonts w:ascii="Arial" w:hAnsi="Arial" w:cs="Arial"/>
          <w:b/>
          <w:bCs/>
          <w:sz w:val="24"/>
          <w:szCs w:val="24"/>
        </w:rPr>
      </w:pPr>
    </w:p>
    <w:p w14:paraId="30F78FCB" w14:textId="77777777" w:rsidR="000B1AB7" w:rsidRDefault="000B1AB7" w:rsidP="000B1AB7">
      <w:pPr>
        <w:tabs>
          <w:tab w:val="left" w:pos="5103"/>
        </w:tabs>
        <w:jc w:val="center"/>
        <w:rPr>
          <w:rFonts w:ascii="Arial" w:hAnsi="Arial" w:cs="Arial"/>
          <w:b/>
          <w:bCs/>
          <w:sz w:val="24"/>
          <w:szCs w:val="24"/>
        </w:rPr>
      </w:pPr>
    </w:p>
    <w:p w14:paraId="24543C42" w14:textId="77777777" w:rsidR="000B1AB7" w:rsidRDefault="000B1AB7" w:rsidP="000B1AB7">
      <w:pPr>
        <w:tabs>
          <w:tab w:val="left" w:pos="5103"/>
        </w:tabs>
        <w:jc w:val="center"/>
        <w:rPr>
          <w:rFonts w:ascii="Arial" w:hAnsi="Arial" w:cs="Arial"/>
          <w:b/>
          <w:bCs/>
          <w:sz w:val="24"/>
          <w:szCs w:val="24"/>
        </w:rPr>
      </w:pPr>
    </w:p>
    <w:p w14:paraId="4E987DD4" w14:textId="77777777" w:rsidR="000B1AB7" w:rsidRDefault="000B1AB7" w:rsidP="000B1AB7">
      <w:pPr>
        <w:tabs>
          <w:tab w:val="left" w:pos="5103"/>
        </w:tabs>
        <w:jc w:val="center"/>
        <w:rPr>
          <w:rFonts w:ascii="Arial" w:hAnsi="Arial" w:cs="Arial"/>
          <w:b/>
          <w:bCs/>
          <w:sz w:val="24"/>
          <w:szCs w:val="24"/>
        </w:rPr>
      </w:pPr>
    </w:p>
    <w:p w14:paraId="4B1FFD4A" w14:textId="77777777" w:rsidR="000B1AB7" w:rsidRDefault="000B1AB7" w:rsidP="000B1AB7">
      <w:pPr>
        <w:tabs>
          <w:tab w:val="left" w:pos="5103"/>
        </w:tabs>
        <w:jc w:val="center"/>
        <w:rPr>
          <w:rFonts w:ascii="Arial" w:hAnsi="Arial" w:cs="Arial"/>
          <w:b/>
          <w:bCs/>
          <w:sz w:val="24"/>
          <w:szCs w:val="24"/>
        </w:rPr>
      </w:pPr>
    </w:p>
    <w:p w14:paraId="2544E078" w14:textId="77777777" w:rsidR="000B1AB7" w:rsidRDefault="000B1AB7" w:rsidP="000B1AB7">
      <w:pPr>
        <w:tabs>
          <w:tab w:val="left" w:pos="5103"/>
        </w:tabs>
        <w:jc w:val="center"/>
        <w:rPr>
          <w:rFonts w:ascii="Arial" w:hAnsi="Arial" w:cs="Arial"/>
          <w:b/>
          <w:bCs/>
          <w:sz w:val="24"/>
          <w:szCs w:val="24"/>
        </w:rPr>
      </w:pPr>
    </w:p>
    <w:p w14:paraId="5E64143D" w14:textId="77777777" w:rsidR="000B1AB7" w:rsidRDefault="000B1AB7" w:rsidP="000B1AB7">
      <w:pPr>
        <w:tabs>
          <w:tab w:val="left" w:pos="5103"/>
        </w:tabs>
        <w:jc w:val="center"/>
        <w:rPr>
          <w:rFonts w:ascii="Arial" w:hAnsi="Arial" w:cs="Arial"/>
          <w:b/>
          <w:bCs/>
          <w:sz w:val="24"/>
          <w:szCs w:val="24"/>
        </w:rPr>
      </w:pPr>
    </w:p>
    <w:p w14:paraId="40694E4A" w14:textId="77777777" w:rsidR="000B1AB7" w:rsidRDefault="000B1AB7" w:rsidP="000B1AB7">
      <w:pPr>
        <w:tabs>
          <w:tab w:val="left" w:pos="5103"/>
        </w:tabs>
        <w:jc w:val="center"/>
        <w:rPr>
          <w:rFonts w:ascii="Arial" w:hAnsi="Arial" w:cs="Arial"/>
          <w:b/>
          <w:bCs/>
          <w:sz w:val="24"/>
          <w:szCs w:val="24"/>
        </w:rPr>
      </w:pPr>
    </w:p>
    <w:p w14:paraId="22ED3677" w14:textId="77777777" w:rsidR="000B1AB7" w:rsidRDefault="000B1AB7" w:rsidP="000B1AB7">
      <w:pPr>
        <w:tabs>
          <w:tab w:val="left" w:pos="5103"/>
        </w:tabs>
        <w:jc w:val="center"/>
        <w:rPr>
          <w:rFonts w:ascii="Arial" w:hAnsi="Arial" w:cs="Arial"/>
          <w:b/>
          <w:bCs/>
          <w:sz w:val="24"/>
          <w:szCs w:val="24"/>
        </w:rPr>
      </w:pPr>
    </w:p>
    <w:p w14:paraId="014F34F2" w14:textId="77777777" w:rsidR="000B1AB7" w:rsidRDefault="000B1AB7" w:rsidP="000B1AB7">
      <w:pPr>
        <w:tabs>
          <w:tab w:val="left" w:pos="5103"/>
        </w:tabs>
        <w:jc w:val="center"/>
        <w:rPr>
          <w:rFonts w:ascii="Arial" w:hAnsi="Arial" w:cs="Arial"/>
          <w:b/>
          <w:bCs/>
          <w:sz w:val="24"/>
          <w:szCs w:val="24"/>
        </w:rPr>
      </w:pPr>
    </w:p>
    <w:p w14:paraId="56AEE6DA" w14:textId="77777777" w:rsidR="000B1AB7" w:rsidRDefault="000B1AB7" w:rsidP="000B1AB7">
      <w:pPr>
        <w:tabs>
          <w:tab w:val="left" w:pos="5103"/>
        </w:tabs>
        <w:jc w:val="center"/>
        <w:rPr>
          <w:rFonts w:ascii="Arial" w:hAnsi="Arial" w:cs="Arial"/>
          <w:b/>
          <w:bCs/>
          <w:sz w:val="24"/>
          <w:szCs w:val="24"/>
        </w:rPr>
      </w:pPr>
    </w:p>
    <w:p w14:paraId="0EDB2938" w14:textId="77777777" w:rsidR="000B1AB7" w:rsidRDefault="000B1AB7" w:rsidP="000B1AB7">
      <w:pPr>
        <w:tabs>
          <w:tab w:val="left" w:pos="5103"/>
        </w:tabs>
        <w:jc w:val="center"/>
        <w:rPr>
          <w:rFonts w:ascii="Arial" w:hAnsi="Arial" w:cs="Arial"/>
          <w:b/>
          <w:bCs/>
          <w:sz w:val="24"/>
          <w:szCs w:val="24"/>
        </w:rPr>
      </w:pPr>
    </w:p>
    <w:p w14:paraId="08C8F721" w14:textId="77777777" w:rsidR="000B1AB7" w:rsidRDefault="000B1AB7" w:rsidP="000B1AB7">
      <w:pPr>
        <w:tabs>
          <w:tab w:val="left" w:pos="5103"/>
        </w:tabs>
        <w:jc w:val="center"/>
        <w:rPr>
          <w:rFonts w:ascii="Arial" w:hAnsi="Arial" w:cs="Arial"/>
          <w:b/>
          <w:bCs/>
          <w:sz w:val="24"/>
          <w:szCs w:val="24"/>
        </w:rPr>
      </w:pPr>
    </w:p>
    <w:p w14:paraId="20BD5FCB" w14:textId="77777777" w:rsidR="000B1AB7" w:rsidRPr="00425737" w:rsidRDefault="000B1AB7" w:rsidP="000B1AB7">
      <w:pPr>
        <w:tabs>
          <w:tab w:val="left" w:pos="5103"/>
        </w:tabs>
        <w:rPr>
          <w:rFonts w:asciiTheme="minorHAnsi" w:hAnsiTheme="minorHAnsi" w:cstheme="minorHAnsi"/>
          <w:sz w:val="24"/>
          <w:szCs w:val="24"/>
          <w:u w:val="single"/>
        </w:rPr>
      </w:pPr>
      <w:r w:rsidRPr="00425737">
        <w:rPr>
          <w:rFonts w:asciiTheme="minorHAnsi" w:hAnsiTheme="minorHAnsi" w:cstheme="minorHAnsi"/>
          <w:sz w:val="24"/>
          <w:szCs w:val="24"/>
          <w:u w:val="single"/>
        </w:rPr>
        <w:t>Appendix 3</w:t>
      </w:r>
    </w:p>
    <w:p w14:paraId="1C10A812" w14:textId="77777777" w:rsidR="000B1AB7" w:rsidRDefault="000B1AB7" w:rsidP="000B1AB7">
      <w:pPr>
        <w:tabs>
          <w:tab w:val="left" w:pos="5103"/>
        </w:tabs>
        <w:jc w:val="center"/>
        <w:rPr>
          <w:rFonts w:ascii="Arial" w:hAnsi="Arial" w:cs="Arial"/>
          <w:b/>
          <w:bCs/>
          <w:sz w:val="24"/>
          <w:szCs w:val="24"/>
        </w:rPr>
      </w:pPr>
    </w:p>
    <w:p w14:paraId="460C6C4B" w14:textId="77777777" w:rsidR="000B1AB7" w:rsidRDefault="000B1AB7" w:rsidP="000B1AB7">
      <w:pPr>
        <w:tabs>
          <w:tab w:val="left" w:pos="5103"/>
        </w:tabs>
        <w:jc w:val="center"/>
        <w:rPr>
          <w:rFonts w:ascii="Arial" w:hAnsi="Arial" w:cs="Arial"/>
          <w:b/>
          <w:bCs/>
          <w:sz w:val="24"/>
          <w:szCs w:val="24"/>
        </w:rPr>
      </w:pPr>
    </w:p>
    <w:p w14:paraId="65A34419" w14:textId="77777777" w:rsidR="000B1AB7" w:rsidRDefault="000B1AB7" w:rsidP="000B1AB7">
      <w:pPr>
        <w:tabs>
          <w:tab w:val="left" w:pos="5103"/>
        </w:tabs>
        <w:jc w:val="center"/>
        <w:rPr>
          <w:rFonts w:ascii="Arial" w:hAnsi="Arial" w:cs="Arial"/>
          <w:b/>
          <w:bCs/>
          <w:sz w:val="24"/>
          <w:szCs w:val="24"/>
        </w:rPr>
      </w:pPr>
    </w:p>
    <w:p w14:paraId="43785E88" w14:textId="77777777" w:rsidR="000B1AB7" w:rsidRPr="0068569B" w:rsidRDefault="000B1AB7" w:rsidP="000B1AB7">
      <w:pPr>
        <w:tabs>
          <w:tab w:val="left" w:pos="5103"/>
        </w:tabs>
        <w:jc w:val="center"/>
        <w:rPr>
          <w:rFonts w:ascii="Arial" w:hAnsi="Arial" w:cs="Arial"/>
          <w:b/>
          <w:bCs/>
          <w:sz w:val="24"/>
          <w:szCs w:val="24"/>
        </w:rPr>
      </w:pPr>
      <w:r w:rsidRPr="0068569B">
        <w:rPr>
          <w:rFonts w:ascii="Arial" w:hAnsi="Arial" w:cs="Arial"/>
          <w:b/>
          <w:bCs/>
          <w:sz w:val="24"/>
          <w:szCs w:val="24"/>
        </w:rPr>
        <w:t>APPLICATION FOR ETHICAL APPROVAL</w:t>
      </w:r>
    </w:p>
    <w:p w14:paraId="7BCF4D03" w14:textId="77777777" w:rsidR="000B1AB7" w:rsidRPr="0068569B" w:rsidRDefault="000B1AB7" w:rsidP="000B1AB7">
      <w:pPr>
        <w:tabs>
          <w:tab w:val="left" w:pos="5103"/>
        </w:tabs>
        <w:jc w:val="center"/>
        <w:rPr>
          <w:rFonts w:ascii="Arial" w:hAnsi="Arial" w:cs="Arial"/>
          <w:b/>
          <w:bCs/>
          <w:sz w:val="24"/>
          <w:szCs w:val="24"/>
        </w:rPr>
      </w:pPr>
    </w:p>
    <w:p w14:paraId="5ACA627A" w14:textId="77777777" w:rsidR="000B1AB7" w:rsidRPr="0068569B" w:rsidRDefault="000B1AB7" w:rsidP="000B1AB7">
      <w:pPr>
        <w:tabs>
          <w:tab w:val="left" w:pos="5103"/>
        </w:tabs>
        <w:jc w:val="both"/>
        <w:rPr>
          <w:rFonts w:ascii="Arial" w:hAnsi="Arial" w:cs="Arial"/>
          <w:b/>
          <w:bCs/>
          <w:sz w:val="24"/>
          <w:szCs w:val="24"/>
        </w:rPr>
      </w:pPr>
    </w:p>
    <w:tbl>
      <w:tblPr>
        <w:tblStyle w:val="TableGrid"/>
        <w:tblW w:w="10435" w:type="dxa"/>
        <w:tblLook w:val="04A0" w:firstRow="1" w:lastRow="0" w:firstColumn="1" w:lastColumn="0" w:noHBand="0" w:noVBand="1"/>
      </w:tblPr>
      <w:tblGrid>
        <w:gridCol w:w="10435"/>
      </w:tblGrid>
      <w:tr w:rsidR="000B1AB7" w:rsidRPr="0068569B" w14:paraId="16419014" w14:textId="77777777" w:rsidTr="00870992">
        <w:tc>
          <w:tcPr>
            <w:tcW w:w="10435" w:type="dxa"/>
          </w:tcPr>
          <w:p w14:paraId="2130BBDD" w14:textId="77777777" w:rsidR="000B1AB7" w:rsidRPr="0068569B" w:rsidRDefault="000B1AB7" w:rsidP="0087099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4"/>
                <w:szCs w:val="24"/>
              </w:rPr>
            </w:pPr>
            <w:r w:rsidRPr="0068569B">
              <w:rPr>
                <w:rFonts w:ascii="Arial" w:hAnsi="Arial" w:cs="Arial"/>
                <w:b/>
                <w:bCs/>
                <w:sz w:val="24"/>
                <w:szCs w:val="24"/>
              </w:rPr>
              <w:t>RESEARCH STUDENTS</w:t>
            </w:r>
          </w:p>
          <w:p w14:paraId="65A3C315" w14:textId="77777777" w:rsidR="000B1AB7" w:rsidRPr="0068569B" w:rsidRDefault="000B1AB7" w:rsidP="0087099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4"/>
                <w:szCs w:val="24"/>
              </w:rPr>
            </w:pPr>
            <w:r w:rsidRPr="0068569B">
              <w:rPr>
                <w:rFonts w:ascii="Arial" w:hAnsi="Arial" w:cs="Arial"/>
                <w:sz w:val="24"/>
                <w:szCs w:val="24"/>
              </w:rPr>
              <w:t xml:space="preserve">This form is to be completed by the student within </w:t>
            </w:r>
            <w:r w:rsidRPr="0068569B">
              <w:rPr>
                <w:rFonts w:ascii="Arial" w:hAnsi="Arial" w:cs="Arial"/>
                <w:b/>
                <w:sz w:val="24"/>
                <w:szCs w:val="24"/>
              </w:rPr>
              <w:t>SIX</w:t>
            </w:r>
            <w:r w:rsidRPr="0068569B">
              <w:rPr>
                <w:rFonts w:ascii="Arial" w:hAnsi="Arial" w:cs="Arial"/>
                <w:sz w:val="24"/>
                <w:szCs w:val="24"/>
              </w:rPr>
              <w:t xml:space="preserve"> months for full-time students and </w:t>
            </w:r>
            <w:r w:rsidRPr="0068569B">
              <w:rPr>
                <w:rFonts w:ascii="Arial" w:hAnsi="Arial" w:cs="Arial"/>
                <w:b/>
                <w:sz w:val="24"/>
                <w:szCs w:val="24"/>
              </w:rPr>
              <w:t xml:space="preserve">TWELVE </w:t>
            </w:r>
            <w:r w:rsidRPr="0068569B">
              <w:rPr>
                <w:rFonts w:ascii="Arial" w:hAnsi="Arial" w:cs="Arial"/>
                <w:sz w:val="24"/>
                <w:szCs w:val="24"/>
              </w:rPr>
              <w:t xml:space="preserve">months for part time students, after the commencement of the research degree or following progression to Part Two of your course. </w:t>
            </w:r>
          </w:p>
          <w:p w14:paraId="567FE680" w14:textId="77777777" w:rsidR="000B1AB7" w:rsidRPr="0068569B" w:rsidRDefault="000B1AB7" w:rsidP="0087099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4"/>
                <w:szCs w:val="24"/>
              </w:rPr>
            </w:pPr>
          </w:p>
          <w:p w14:paraId="03BAAF98" w14:textId="77777777" w:rsidR="000B1AB7" w:rsidRPr="0068569B" w:rsidRDefault="000B1AB7" w:rsidP="0087099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4"/>
                <w:szCs w:val="24"/>
              </w:rPr>
            </w:pPr>
            <w:r w:rsidRPr="0068569B">
              <w:rPr>
                <w:rFonts w:ascii="Arial" w:hAnsi="Arial" w:cs="Arial"/>
                <w:bCs/>
                <w:sz w:val="24"/>
                <w:szCs w:val="24"/>
              </w:rPr>
              <w:t xml:space="preserve">Once complete, submit this form via the </w:t>
            </w:r>
            <w:proofErr w:type="spellStart"/>
            <w:r w:rsidRPr="0068569B">
              <w:rPr>
                <w:rFonts w:ascii="Arial" w:hAnsi="Arial" w:cs="Arial"/>
                <w:b/>
                <w:sz w:val="24"/>
                <w:szCs w:val="24"/>
                <w:u w:val="single"/>
              </w:rPr>
              <w:t>MyTSD</w:t>
            </w:r>
            <w:proofErr w:type="spellEnd"/>
            <w:r w:rsidRPr="0068569B">
              <w:rPr>
                <w:rFonts w:ascii="Arial" w:hAnsi="Arial" w:cs="Arial"/>
                <w:b/>
                <w:sz w:val="24"/>
                <w:szCs w:val="24"/>
                <w:u w:val="single"/>
              </w:rPr>
              <w:t xml:space="preserve"> Doctoral College Portal</w:t>
            </w:r>
            <w:r w:rsidRPr="0068569B">
              <w:rPr>
                <w:rFonts w:ascii="Arial" w:hAnsi="Arial" w:cs="Arial"/>
                <w:bCs/>
                <w:sz w:val="24"/>
                <w:szCs w:val="24"/>
              </w:rPr>
              <w:t xml:space="preserve"> at (</w:t>
            </w:r>
            <w:hyperlink r:id="rId15" w:history="1">
              <w:r w:rsidRPr="0068569B">
                <w:rPr>
                  <w:rStyle w:val="Hyperlink"/>
                  <w:rFonts w:ascii="Arial" w:eastAsiaTheme="majorEastAsia" w:hAnsi="Arial" w:cs="Arial"/>
                  <w:bCs/>
                  <w:sz w:val="24"/>
                  <w:szCs w:val="24"/>
                </w:rPr>
                <w:t>https://mytsd.uwtsd.ac.uk</w:t>
              </w:r>
            </w:hyperlink>
            <w:r w:rsidRPr="0068569B">
              <w:rPr>
                <w:rFonts w:ascii="Arial" w:hAnsi="Arial" w:cs="Arial"/>
                <w:bCs/>
                <w:sz w:val="24"/>
                <w:szCs w:val="24"/>
              </w:rPr>
              <w:t>).</w:t>
            </w:r>
          </w:p>
          <w:p w14:paraId="2BEF0DB2" w14:textId="77777777" w:rsidR="000B1AB7" w:rsidRPr="0068569B" w:rsidRDefault="000B1AB7" w:rsidP="0087099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4"/>
                <w:szCs w:val="24"/>
              </w:rPr>
            </w:pPr>
          </w:p>
          <w:p w14:paraId="0CED3757" w14:textId="77777777" w:rsidR="000B1AB7" w:rsidRPr="0068569B" w:rsidRDefault="000B1AB7" w:rsidP="0087099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4"/>
                <w:szCs w:val="24"/>
              </w:rPr>
            </w:pPr>
            <w:r w:rsidRPr="0068569B">
              <w:rPr>
                <w:rFonts w:ascii="Arial" w:hAnsi="Arial" w:cs="Arial"/>
                <w:sz w:val="24"/>
                <w:szCs w:val="24"/>
              </w:rPr>
              <w:t>This document is also available in Welsh.</w:t>
            </w:r>
          </w:p>
          <w:p w14:paraId="0370B7A3" w14:textId="77777777" w:rsidR="000B1AB7" w:rsidRPr="0068569B" w:rsidRDefault="000B1AB7" w:rsidP="0087099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4"/>
                <w:szCs w:val="24"/>
              </w:rPr>
            </w:pPr>
          </w:p>
        </w:tc>
      </w:tr>
      <w:tr w:rsidR="000B1AB7" w:rsidRPr="0068569B" w14:paraId="14CBFAC0" w14:textId="77777777" w:rsidTr="00870992">
        <w:tc>
          <w:tcPr>
            <w:tcW w:w="10435" w:type="dxa"/>
          </w:tcPr>
          <w:p w14:paraId="6C411B04" w14:textId="77777777" w:rsidR="000B1AB7" w:rsidRPr="0068569B" w:rsidRDefault="000B1AB7" w:rsidP="00870992">
            <w:pPr>
              <w:rPr>
                <w:rFonts w:ascii="Arial" w:hAnsi="Arial" w:cs="Arial"/>
                <w:b/>
                <w:sz w:val="24"/>
                <w:szCs w:val="24"/>
              </w:rPr>
            </w:pPr>
            <w:r w:rsidRPr="0068569B">
              <w:rPr>
                <w:rFonts w:ascii="Arial" w:hAnsi="Arial" w:cs="Arial"/>
                <w:b/>
                <w:sz w:val="24"/>
                <w:szCs w:val="24"/>
              </w:rPr>
              <w:t>RESEARCH STAFF ONLY</w:t>
            </w:r>
          </w:p>
          <w:p w14:paraId="18B65ACC" w14:textId="77777777" w:rsidR="000B1AB7" w:rsidRPr="0068569B" w:rsidRDefault="000B1AB7" w:rsidP="00870992">
            <w:pPr>
              <w:rPr>
                <w:rFonts w:ascii="Arial" w:hAnsi="Arial" w:cs="Arial"/>
                <w:sz w:val="24"/>
                <w:szCs w:val="24"/>
              </w:rPr>
            </w:pPr>
            <w:r w:rsidRPr="0068569B">
              <w:rPr>
                <w:rFonts w:ascii="Arial" w:hAnsi="Arial" w:cs="Arial"/>
                <w:sz w:val="24"/>
                <w:szCs w:val="24"/>
              </w:rPr>
              <w:t xml:space="preserve">All communications relating to this application during its processing must be in writing and emailed to </w:t>
            </w:r>
            <w:hyperlink r:id="rId16" w:history="1">
              <w:r w:rsidRPr="0068569B">
                <w:rPr>
                  <w:rStyle w:val="Hyperlink"/>
                  <w:rFonts w:ascii="Arial" w:eastAsiaTheme="majorEastAsia" w:hAnsi="Arial" w:cs="Arial"/>
                  <w:sz w:val="24"/>
                  <w:szCs w:val="24"/>
                </w:rPr>
                <w:t>pgresearch@uwtsd.ac.uk</w:t>
              </w:r>
            </w:hyperlink>
            <w:r w:rsidRPr="0068569B">
              <w:rPr>
                <w:rFonts w:ascii="Arial" w:hAnsi="Arial" w:cs="Arial"/>
                <w:sz w:val="24"/>
                <w:szCs w:val="24"/>
              </w:rPr>
              <w:t xml:space="preserve"> , with the title ‘Ethical Approval’ followed by your name.</w:t>
            </w:r>
          </w:p>
          <w:p w14:paraId="26C5FEC8" w14:textId="77777777" w:rsidR="000B1AB7" w:rsidRPr="0068569B" w:rsidRDefault="000B1AB7" w:rsidP="00870992">
            <w:pPr>
              <w:rPr>
                <w:rFonts w:ascii="Arial" w:hAnsi="Arial" w:cs="Arial"/>
                <w:sz w:val="24"/>
                <w:szCs w:val="24"/>
              </w:rPr>
            </w:pPr>
          </w:p>
        </w:tc>
      </w:tr>
      <w:tr w:rsidR="000B1AB7" w:rsidRPr="0068569B" w14:paraId="16B85500" w14:textId="77777777" w:rsidTr="00870992">
        <w:tc>
          <w:tcPr>
            <w:tcW w:w="10435" w:type="dxa"/>
          </w:tcPr>
          <w:p w14:paraId="705F6526" w14:textId="77777777" w:rsidR="000B1AB7" w:rsidRPr="0068569B" w:rsidRDefault="000B1AB7" w:rsidP="0087099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4"/>
                <w:szCs w:val="24"/>
              </w:rPr>
            </w:pPr>
            <w:r w:rsidRPr="0068569B">
              <w:rPr>
                <w:rFonts w:ascii="Arial" w:hAnsi="Arial" w:cs="Arial"/>
                <w:b/>
                <w:bCs/>
                <w:sz w:val="24"/>
                <w:szCs w:val="24"/>
              </w:rPr>
              <w:t xml:space="preserve">STUDENTS ON UNDERGRADUATE OR TAUGHT MASTERS PROGRAMMES </w:t>
            </w:r>
            <w:r w:rsidRPr="0068569B">
              <w:rPr>
                <w:rFonts w:ascii="Arial" w:hAnsi="Arial" w:cs="Arial"/>
                <w:bCs/>
                <w:sz w:val="24"/>
                <w:szCs w:val="24"/>
              </w:rPr>
              <w:t>should submit this form (and receive the outcome) via systems explained to you by the supervisor/module leader.</w:t>
            </w:r>
          </w:p>
        </w:tc>
      </w:tr>
    </w:tbl>
    <w:p w14:paraId="38A18D95" w14:textId="77777777" w:rsidR="000B1AB7" w:rsidRPr="0068569B" w:rsidRDefault="000B1AB7" w:rsidP="000B1AB7">
      <w:pPr>
        <w:tabs>
          <w:tab w:val="left" w:pos="5103"/>
        </w:tabs>
        <w:jc w:val="both"/>
        <w:rPr>
          <w:rFonts w:ascii="Arial" w:hAnsi="Arial" w:cs="Arial"/>
          <w:b/>
          <w:bCs/>
          <w:sz w:val="24"/>
          <w:szCs w:val="24"/>
        </w:rPr>
      </w:pPr>
    </w:p>
    <w:p w14:paraId="28C169E4" w14:textId="77777777" w:rsidR="000B1AB7" w:rsidRPr="0068569B" w:rsidRDefault="000B1AB7" w:rsidP="000B1AB7">
      <w:pPr>
        <w:tabs>
          <w:tab w:val="left" w:pos="5103"/>
        </w:tabs>
        <w:jc w:val="both"/>
        <w:rPr>
          <w:rFonts w:ascii="Arial" w:hAnsi="Arial" w:cs="Arial"/>
          <w:b/>
          <w:bCs/>
          <w:sz w:val="24"/>
          <w:szCs w:val="24"/>
        </w:rPr>
      </w:pPr>
    </w:p>
    <w:p w14:paraId="1F0824B9" w14:textId="77777777" w:rsidR="000B1AB7" w:rsidRPr="0068569B" w:rsidRDefault="000B1AB7" w:rsidP="000B1AB7">
      <w:pPr>
        <w:tabs>
          <w:tab w:val="left" w:pos="5103"/>
        </w:tabs>
        <w:jc w:val="both"/>
        <w:rPr>
          <w:rFonts w:ascii="Arial" w:hAnsi="Arial" w:cs="Arial"/>
          <w:b/>
          <w:bCs/>
          <w:sz w:val="24"/>
          <w:szCs w:val="24"/>
        </w:rPr>
      </w:pPr>
      <w:r>
        <w:rPr>
          <w:rFonts w:ascii="Arial" w:hAnsi="Arial" w:cs="Arial"/>
          <w:b/>
          <w:bCs/>
          <w:sz w:val="24"/>
          <w:szCs w:val="24"/>
        </w:rPr>
        <w:t>F</w:t>
      </w:r>
      <w:r w:rsidRPr="0068569B">
        <w:rPr>
          <w:rFonts w:ascii="Arial" w:hAnsi="Arial" w:cs="Arial"/>
          <w:b/>
          <w:bCs/>
          <w:sz w:val="24"/>
          <w:szCs w:val="24"/>
        </w:rPr>
        <w:t>or research to result in benefit</w:t>
      </w:r>
      <w:r>
        <w:rPr>
          <w:rFonts w:ascii="Arial" w:hAnsi="Arial" w:cs="Arial"/>
          <w:b/>
          <w:bCs/>
          <w:sz w:val="24"/>
          <w:szCs w:val="24"/>
        </w:rPr>
        <w:t>s</w:t>
      </w:r>
      <w:r w:rsidRPr="0068569B">
        <w:rPr>
          <w:rFonts w:ascii="Arial" w:hAnsi="Arial" w:cs="Arial"/>
          <w:b/>
          <w:bCs/>
          <w:sz w:val="24"/>
          <w:szCs w:val="24"/>
        </w:rPr>
        <w:t xml:space="preserve"> and minimise risk of harm, it must be conducted ethically. A researcher may not be covered by the University’s insurance if ethical approval has not been obtained prior to commencement.</w:t>
      </w:r>
    </w:p>
    <w:p w14:paraId="16759F55" w14:textId="77777777" w:rsidR="000B1AB7" w:rsidRPr="0068569B" w:rsidRDefault="000B1AB7" w:rsidP="000B1AB7">
      <w:pPr>
        <w:tabs>
          <w:tab w:val="left" w:pos="5103"/>
        </w:tabs>
        <w:jc w:val="center"/>
        <w:rPr>
          <w:rFonts w:ascii="Arial" w:hAnsi="Arial" w:cs="Arial"/>
          <w:b/>
          <w:bCs/>
          <w:sz w:val="24"/>
          <w:szCs w:val="24"/>
        </w:rPr>
      </w:pPr>
    </w:p>
    <w:p w14:paraId="396E365A" w14:textId="77777777" w:rsidR="000B1AB7" w:rsidRPr="0068569B" w:rsidRDefault="000B1AB7" w:rsidP="000B1AB7">
      <w:pPr>
        <w:tabs>
          <w:tab w:val="left" w:pos="5103"/>
        </w:tabs>
        <w:jc w:val="both"/>
        <w:rPr>
          <w:rFonts w:ascii="Arial" w:hAnsi="Arial" w:cs="Arial"/>
          <w:sz w:val="24"/>
          <w:szCs w:val="24"/>
        </w:rPr>
      </w:pPr>
      <w:r w:rsidRPr="0068569B">
        <w:rPr>
          <w:rFonts w:ascii="Arial" w:hAnsi="Arial" w:cs="Arial"/>
          <w:sz w:val="24"/>
          <w:szCs w:val="24"/>
        </w:rPr>
        <w:t xml:space="preserve">The University follows the OECD Frascati manual definition of </w:t>
      </w:r>
      <w:r w:rsidRPr="0068569B">
        <w:rPr>
          <w:rFonts w:ascii="Arial" w:hAnsi="Arial" w:cs="Arial"/>
          <w:b/>
          <w:sz w:val="24"/>
          <w:szCs w:val="24"/>
        </w:rPr>
        <w:t>research activity</w:t>
      </w:r>
      <w:r w:rsidRPr="0068569B">
        <w:rPr>
          <w:rFonts w:ascii="Arial" w:hAnsi="Arial" w:cs="Arial"/>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427F68E" w14:textId="77777777" w:rsidR="000B1AB7" w:rsidRPr="0068569B" w:rsidRDefault="000B1AB7" w:rsidP="000B1AB7">
      <w:pPr>
        <w:tabs>
          <w:tab w:val="left" w:pos="5103"/>
        </w:tabs>
        <w:jc w:val="both"/>
        <w:rPr>
          <w:rFonts w:ascii="Arial" w:hAnsi="Arial" w:cs="Arial"/>
          <w:sz w:val="24"/>
          <w:szCs w:val="24"/>
        </w:rPr>
      </w:pPr>
    </w:p>
    <w:p w14:paraId="1C2A99F4" w14:textId="77777777" w:rsidR="000B1AB7" w:rsidRPr="0068569B" w:rsidRDefault="000B1AB7" w:rsidP="000B1AB7">
      <w:pPr>
        <w:tabs>
          <w:tab w:val="left" w:pos="5103"/>
        </w:tabs>
        <w:jc w:val="both"/>
        <w:rPr>
          <w:rFonts w:ascii="Arial" w:hAnsi="Arial" w:cs="Arial"/>
          <w:sz w:val="24"/>
          <w:szCs w:val="24"/>
        </w:rPr>
      </w:pPr>
      <w:r w:rsidRPr="0068569B">
        <w:rPr>
          <w:rFonts w:ascii="Arial" w:hAnsi="Arial" w:cs="Arial"/>
          <w:sz w:val="24"/>
          <w:szCs w:val="24"/>
        </w:rPr>
        <w:t>The individual undertaking the research activity is known as the “principal researcher”.</w:t>
      </w:r>
    </w:p>
    <w:p w14:paraId="2960DC7D" w14:textId="77777777" w:rsidR="000B1AB7" w:rsidRPr="0068569B" w:rsidRDefault="000B1AB7" w:rsidP="000B1AB7">
      <w:pPr>
        <w:tabs>
          <w:tab w:val="left" w:pos="5103"/>
        </w:tabs>
        <w:jc w:val="both"/>
        <w:rPr>
          <w:rFonts w:ascii="Arial" w:hAnsi="Arial" w:cs="Arial"/>
          <w:sz w:val="24"/>
          <w:szCs w:val="24"/>
        </w:rPr>
      </w:pPr>
    </w:p>
    <w:p w14:paraId="03F77FC1" w14:textId="77777777" w:rsidR="000B1AB7" w:rsidRPr="0068569B" w:rsidRDefault="000B1AB7" w:rsidP="000B1AB7">
      <w:pPr>
        <w:tabs>
          <w:tab w:val="left" w:pos="5103"/>
        </w:tabs>
        <w:jc w:val="both"/>
        <w:rPr>
          <w:rFonts w:ascii="Arial" w:hAnsi="Arial" w:cs="Arial"/>
          <w:sz w:val="24"/>
          <w:szCs w:val="24"/>
        </w:rPr>
      </w:pPr>
      <w:r w:rsidRPr="0068569B">
        <w:rPr>
          <w:rFonts w:ascii="Arial" w:hAnsi="Arial" w:cs="Arial"/>
          <w:sz w:val="24"/>
          <w:szCs w:val="24"/>
        </w:rPr>
        <w:t>Ethical approval is not required for routine audits, performance reviews, quality assurance studies, testing within normal educational requirements, and literary or artistic criticism.</w:t>
      </w:r>
    </w:p>
    <w:p w14:paraId="48ECC882" w14:textId="77777777" w:rsidR="000B1AB7" w:rsidRPr="0068569B" w:rsidRDefault="000B1AB7" w:rsidP="000B1AB7">
      <w:pPr>
        <w:tabs>
          <w:tab w:val="left" w:pos="5103"/>
        </w:tabs>
        <w:jc w:val="both"/>
        <w:rPr>
          <w:rFonts w:ascii="Arial" w:hAnsi="Arial" w:cs="Arial"/>
          <w:sz w:val="24"/>
          <w:szCs w:val="24"/>
        </w:rPr>
      </w:pPr>
    </w:p>
    <w:p w14:paraId="3ED50250" w14:textId="77777777" w:rsidR="000B1AB7" w:rsidRPr="0068569B" w:rsidRDefault="000B1AB7" w:rsidP="000B1AB7">
      <w:pPr>
        <w:tabs>
          <w:tab w:val="left" w:pos="5103"/>
        </w:tabs>
        <w:jc w:val="both"/>
        <w:rPr>
          <w:rFonts w:ascii="Arial" w:hAnsi="Arial" w:cs="Arial"/>
          <w:b/>
          <w:bCs/>
          <w:sz w:val="24"/>
          <w:szCs w:val="24"/>
        </w:rPr>
      </w:pPr>
      <w:r w:rsidRPr="0068569B">
        <w:rPr>
          <w:rFonts w:ascii="Arial" w:hAnsi="Arial" w:cs="Arial"/>
          <w:b/>
          <w:bCs/>
          <w:sz w:val="24"/>
          <w:szCs w:val="24"/>
        </w:rPr>
        <w:t>Please read the notes for guidance before completing ALL sections of the form.</w:t>
      </w:r>
    </w:p>
    <w:p w14:paraId="0CC67DCC" w14:textId="77777777" w:rsidR="000B1AB7" w:rsidRPr="0068569B" w:rsidRDefault="000B1AB7" w:rsidP="000B1AB7">
      <w:pPr>
        <w:autoSpaceDE w:val="0"/>
        <w:autoSpaceDN w:val="0"/>
        <w:adjustRightInd w:val="0"/>
        <w:jc w:val="both"/>
        <w:rPr>
          <w:rFonts w:ascii="Arial" w:hAnsi="Arial" w:cs="Arial"/>
          <w:sz w:val="24"/>
          <w:szCs w:val="24"/>
        </w:rPr>
      </w:pPr>
    </w:p>
    <w:p w14:paraId="35D4C092" w14:textId="77777777" w:rsidR="000B1AB7" w:rsidRPr="0068569B" w:rsidRDefault="000B1AB7" w:rsidP="000B1AB7">
      <w:pPr>
        <w:autoSpaceDE w:val="0"/>
        <w:autoSpaceDN w:val="0"/>
        <w:adjustRightInd w:val="0"/>
        <w:jc w:val="both"/>
        <w:rPr>
          <w:rFonts w:ascii="Arial" w:hAnsi="Arial" w:cs="Arial"/>
          <w:sz w:val="24"/>
          <w:szCs w:val="24"/>
        </w:rPr>
      </w:pPr>
      <w:r w:rsidRPr="0068569B">
        <w:rPr>
          <w:rFonts w:ascii="Arial" w:hAnsi="Arial" w:cs="Arial"/>
          <w:b/>
          <w:sz w:val="24"/>
          <w:szCs w:val="24"/>
        </w:rPr>
        <w:t>This form</w:t>
      </w:r>
      <w:r w:rsidRPr="0068569B">
        <w:rPr>
          <w:rFonts w:ascii="Arial" w:hAnsi="Arial" w:cs="Arial"/>
          <w:sz w:val="24"/>
          <w:szCs w:val="24"/>
        </w:rPr>
        <w:t xml:space="preserve"> </w:t>
      </w:r>
      <w:r w:rsidRPr="0068569B">
        <w:rPr>
          <w:rFonts w:ascii="Arial" w:hAnsi="Arial" w:cs="Arial"/>
          <w:b/>
          <w:sz w:val="24"/>
          <w:szCs w:val="24"/>
        </w:rPr>
        <w:t>must be completed and approved prior to undertaking any research activity.</w:t>
      </w:r>
      <w:r w:rsidRPr="0068569B">
        <w:rPr>
          <w:rFonts w:ascii="Arial" w:hAnsi="Arial" w:cs="Arial"/>
          <w:sz w:val="24"/>
          <w:szCs w:val="24"/>
        </w:rPr>
        <w:t xml:space="preserve"> Please see Checklist for details of process for different categories of application.  </w:t>
      </w:r>
    </w:p>
    <w:p w14:paraId="3DEC6320" w14:textId="77777777" w:rsidR="000B1AB7" w:rsidRPr="0068569B" w:rsidRDefault="000B1AB7" w:rsidP="000B1AB7">
      <w:pPr>
        <w:autoSpaceDE w:val="0"/>
        <w:autoSpaceDN w:val="0"/>
        <w:adjustRightInd w:val="0"/>
        <w:jc w:val="both"/>
        <w:rPr>
          <w:rFonts w:ascii="Arial" w:hAnsi="Arial" w:cs="Arial"/>
          <w:sz w:val="24"/>
          <w:szCs w:val="24"/>
        </w:rPr>
      </w:pPr>
    </w:p>
    <w:p w14:paraId="30A3A468" w14:textId="77777777" w:rsidR="000B1AB7" w:rsidRPr="0068569B" w:rsidRDefault="000B1AB7" w:rsidP="000B1AB7">
      <w:pPr>
        <w:autoSpaceDE w:val="0"/>
        <w:autoSpaceDN w:val="0"/>
        <w:adjustRightInd w:val="0"/>
        <w:spacing w:after="240"/>
        <w:jc w:val="both"/>
        <w:rPr>
          <w:rFonts w:ascii="Arial" w:hAnsi="Arial" w:cs="Arial"/>
          <w:b/>
          <w:sz w:val="24"/>
          <w:szCs w:val="24"/>
        </w:rPr>
      </w:pPr>
      <w:r w:rsidRPr="0068569B">
        <w:rPr>
          <w:rFonts w:ascii="Arial" w:hAnsi="Arial" w:cs="Arial"/>
          <w:b/>
          <w:sz w:val="24"/>
          <w:szCs w:val="24"/>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0B1AB7" w:rsidRPr="0068569B" w14:paraId="5AD419F6" w14:textId="77777777" w:rsidTr="00870992">
        <w:trPr>
          <w:trHeight w:val="439"/>
        </w:trPr>
        <w:tc>
          <w:tcPr>
            <w:tcW w:w="559" w:type="dxa"/>
            <w:shd w:val="clear" w:color="auto" w:fill="F2F2F2" w:themeFill="background1" w:themeFillShade="F2"/>
            <w:vAlign w:val="center"/>
          </w:tcPr>
          <w:p w14:paraId="10E70532" w14:textId="77777777" w:rsidR="000B1AB7" w:rsidRPr="0068569B" w:rsidRDefault="000B1AB7" w:rsidP="00870992">
            <w:pPr>
              <w:rPr>
                <w:rFonts w:ascii="Arial" w:hAnsi="Arial" w:cs="Arial"/>
                <w:sz w:val="24"/>
                <w:szCs w:val="24"/>
              </w:rPr>
            </w:pPr>
            <w:r w:rsidRPr="0068569B">
              <w:rPr>
                <w:rFonts w:ascii="Arial" w:hAnsi="Arial" w:cs="Arial"/>
                <w:sz w:val="24"/>
                <w:szCs w:val="24"/>
              </w:rPr>
              <w:t>1</w:t>
            </w:r>
          </w:p>
        </w:tc>
        <w:tc>
          <w:tcPr>
            <w:tcW w:w="3253" w:type="dxa"/>
            <w:gridSpan w:val="2"/>
            <w:shd w:val="clear" w:color="auto" w:fill="F2F2F2" w:themeFill="background1" w:themeFillShade="F2"/>
            <w:vAlign w:val="center"/>
          </w:tcPr>
          <w:p w14:paraId="09BF19B9" w14:textId="77777777" w:rsidR="000B1AB7" w:rsidRPr="0068569B" w:rsidRDefault="000B1AB7" w:rsidP="00870992">
            <w:pPr>
              <w:rPr>
                <w:rFonts w:ascii="Arial" w:hAnsi="Arial" w:cs="Arial"/>
                <w:sz w:val="24"/>
                <w:szCs w:val="24"/>
              </w:rPr>
            </w:pPr>
            <w:r w:rsidRPr="0068569B">
              <w:rPr>
                <w:rFonts w:ascii="Arial" w:hAnsi="Arial" w:cs="Arial"/>
                <w:sz w:val="24"/>
                <w:szCs w:val="24"/>
              </w:rPr>
              <w:t>Full Name:</w:t>
            </w:r>
          </w:p>
        </w:tc>
        <w:tc>
          <w:tcPr>
            <w:tcW w:w="6636" w:type="dxa"/>
            <w:gridSpan w:val="4"/>
            <w:vAlign w:val="center"/>
          </w:tcPr>
          <w:p w14:paraId="034A776C" w14:textId="77777777" w:rsidR="000B1AB7" w:rsidRPr="0068569B" w:rsidRDefault="000B1AB7" w:rsidP="00870992">
            <w:pPr>
              <w:rPr>
                <w:rFonts w:ascii="Arial" w:hAnsi="Arial" w:cs="Arial"/>
                <w:color w:val="000000" w:themeColor="text1"/>
                <w:sz w:val="24"/>
                <w:szCs w:val="24"/>
              </w:rPr>
            </w:pPr>
            <w:r w:rsidRPr="0068569B">
              <w:rPr>
                <w:rFonts w:ascii="Arial" w:hAnsi="Arial" w:cs="Arial"/>
                <w:color w:val="000000" w:themeColor="text1"/>
                <w:sz w:val="24"/>
                <w:szCs w:val="24"/>
              </w:rPr>
              <w:t>Sophie Rockey</w:t>
            </w:r>
          </w:p>
        </w:tc>
      </w:tr>
      <w:tr w:rsidR="000B1AB7" w:rsidRPr="0068569B" w14:paraId="70608DBC" w14:textId="77777777" w:rsidTr="00870992">
        <w:trPr>
          <w:trHeight w:val="472"/>
        </w:trPr>
        <w:tc>
          <w:tcPr>
            <w:tcW w:w="559" w:type="dxa"/>
            <w:shd w:val="clear" w:color="auto" w:fill="BFBFBF" w:themeFill="background1" w:themeFillShade="BF"/>
            <w:vAlign w:val="center"/>
          </w:tcPr>
          <w:p w14:paraId="15F4E743" w14:textId="77777777" w:rsidR="000B1AB7" w:rsidRPr="0068569B" w:rsidRDefault="000B1AB7" w:rsidP="00870992">
            <w:pPr>
              <w:rPr>
                <w:rFonts w:ascii="Arial" w:hAnsi="Arial" w:cs="Arial"/>
                <w:sz w:val="24"/>
                <w:szCs w:val="24"/>
              </w:rPr>
            </w:pPr>
            <w:r w:rsidRPr="0068569B">
              <w:rPr>
                <w:rFonts w:ascii="Arial" w:hAnsi="Arial" w:cs="Arial"/>
                <w:sz w:val="24"/>
                <w:szCs w:val="24"/>
              </w:rPr>
              <w:lastRenderedPageBreak/>
              <w:t>2</w:t>
            </w:r>
          </w:p>
        </w:tc>
        <w:tc>
          <w:tcPr>
            <w:tcW w:w="3253" w:type="dxa"/>
            <w:gridSpan w:val="2"/>
            <w:shd w:val="clear" w:color="auto" w:fill="BFBFBF" w:themeFill="background1" w:themeFillShade="BF"/>
            <w:vAlign w:val="center"/>
          </w:tcPr>
          <w:p w14:paraId="6F58A73D" w14:textId="77777777" w:rsidR="000B1AB7" w:rsidRPr="0068569B" w:rsidRDefault="000B1AB7" w:rsidP="00870992">
            <w:pPr>
              <w:rPr>
                <w:rFonts w:ascii="Arial" w:hAnsi="Arial" w:cs="Arial"/>
                <w:sz w:val="24"/>
                <w:szCs w:val="24"/>
              </w:rPr>
            </w:pPr>
            <w:r w:rsidRPr="0068569B">
              <w:rPr>
                <w:rFonts w:ascii="Arial" w:hAnsi="Arial" w:cs="Arial"/>
                <w:sz w:val="24"/>
                <w:szCs w:val="24"/>
              </w:rPr>
              <w:t>Tick all boxes that apply:</w:t>
            </w:r>
          </w:p>
        </w:tc>
        <w:tc>
          <w:tcPr>
            <w:tcW w:w="2551" w:type="dxa"/>
            <w:shd w:val="clear" w:color="auto" w:fill="F2F2F2" w:themeFill="background1" w:themeFillShade="F2"/>
            <w:vAlign w:val="center"/>
          </w:tcPr>
          <w:p w14:paraId="3714CE50" w14:textId="77777777" w:rsidR="000B1AB7" w:rsidRPr="0068569B" w:rsidRDefault="000B1AB7" w:rsidP="00870992">
            <w:pPr>
              <w:rPr>
                <w:rFonts w:ascii="Arial" w:hAnsi="Arial" w:cs="Arial"/>
                <w:sz w:val="24"/>
                <w:szCs w:val="24"/>
              </w:rPr>
            </w:pPr>
            <w:r w:rsidRPr="0068569B">
              <w:rPr>
                <w:rFonts w:ascii="Arial" w:hAnsi="Arial" w:cs="Arial"/>
                <w:sz w:val="24"/>
                <w:szCs w:val="24"/>
              </w:rPr>
              <w:t>Member of staff:</w:t>
            </w:r>
          </w:p>
        </w:tc>
        <w:tc>
          <w:tcPr>
            <w:tcW w:w="709" w:type="dxa"/>
            <w:shd w:val="clear" w:color="auto" w:fill="BFBFBF" w:themeFill="background1" w:themeFillShade="BF"/>
            <w:vAlign w:val="center"/>
          </w:tcPr>
          <w:p w14:paraId="343BB658" w14:textId="77777777" w:rsidR="000B1AB7" w:rsidRPr="0068569B" w:rsidRDefault="000B1AB7" w:rsidP="00870992">
            <w:pPr>
              <w:jc w:val="center"/>
              <w:rPr>
                <w:rFonts w:ascii="Arial" w:hAnsi="Arial" w:cs="Arial"/>
                <w:sz w:val="24"/>
                <w:szCs w:val="24"/>
              </w:rPr>
            </w:pPr>
            <w:r w:rsidRPr="0068569B">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71CF1B4B" w14:textId="77777777" w:rsidR="000B1AB7" w:rsidRPr="0068569B" w:rsidRDefault="000B1AB7" w:rsidP="00870992">
            <w:pPr>
              <w:rPr>
                <w:rFonts w:ascii="Arial" w:hAnsi="Arial" w:cs="Arial"/>
                <w:sz w:val="24"/>
                <w:szCs w:val="24"/>
              </w:rPr>
            </w:pPr>
            <w:r w:rsidRPr="0068569B">
              <w:rPr>
                <w:rFonts w:ascii="Arial" w:hAnsi="Arial" w:cs="Arial"/>
                <w:sz w:val="24"/>
                <w:szCs w:val="24"/>
              </w:rPr>
              <w:t>Honorary research fellow:</w:t>
            </w:r>
          </w:p>
        </w:tc>
        <w:tc>
          <w:tcPr>
            <w:tcW w:w="850" w:type="dxa"/>
            <w:shd w:val="clear" w:color="auto" w:fill="BFBFBF" w:themeFill="background1" w:themeFillShade="BF"/>
            <w:vAlign w:val="center"/>
          </w:tcPr>
          <w:p w14:paraId="3156F778" w14:textId="77777777" w:rsidR="000B1AB7" w:rsidRPr="0068569B" w:rsidRDefault="000B1AB7" w:rsidP="00870992">
            <w:pPr>
              <w:jc w:val="center"/>
              <w:rPr>
                <w:rFonts w:ascii="Arial" w:hAnsi="Arial" w:cs="Arial"/>
                <w:sz w:val="24"/>
                <w:szCs w:val="24"/>
              </w:rPr>
            </w:pPr>
            <w:r w:rsidRPr="0068569B">
              <w:rPr>
                <w:rFonts w:ascii="Segoe UI Symbol" w:eastAsia="MS Gothic" w:hAnsi="Segoe UI Symbol" w:cs="Segoe UI Symbol"/>
                <w:sz w:val="24"/>
                <w:szCs w:val="24"/>
              </w:rPr>
              <w:t>☐</w:t>
            </w:r>
          </w:p>
        </w:tc>
      </w:tr>
      <w:tr w:rsidR="000B1AB7" w:rsidRPr="0068569B" w14:paraId="455371D2" w14:textId="77777777" w:rsidTr="00870992">
        <w:trPr>
          <w:trHeight w:val="472"/>
        </w:trPr>
        <w:tc>
          <w:tcPr>
            <w:tcW w:w="559" w:type="dxa"/>
            <w:shd w:val="clear" w:color="auto" w:fill="F2F2F2" w:themeFill="background1" w:themeFillShade="F2"/>
            <w:vAlign w:val="center"/>
          </w:tcPr>
          <w:p w14:paraId="432A48A7" w14:textId="77777777" w:rsidR="000B1AB7" w:rsidRPr="0068569B" w:rsidRDefault="000B1AB7" w:rsidP="00870992">
            <w:pPr>
              <w:rPr>
                <w:rFonts w:ascii="Arial" w:hAnsi="Arial" w:cs="Arial"/>
                <w:sz w:val="24"/>
                <w:szCs w:val="24"/>
              </w:rPr>
            </w:pPr>
          </w:p>
        </w:tc>
        <w:tc>
          <w:tcPr>
            <w:tcW w:w="2544" w:type="dxa"/>
            <w:shd w:val="clear" w:color="auto" w:fill="F2F2F2" w:themeFill="background1" w:themeFillShade="F2"/>
            <w:vAlign w:val="center"/>
          </w:tcPr>
          <w:p w14:paraId="4832031D" w14:textId="77777777" w:rsidR="000B1AB7" w:rsidRPr="0068569B" w:rsidRDefault="000B1AB7" w:rsidP="00870992">
            <w:pPr>
              <w:rPr>
                <w:rFonts w:ascii="Arial" w:hAnsi="Arial" w:cs="Arial"/>
                <w:sz w:val="24"/>
                <w:szCs w:val="24"/>
              </w:rPr>
            </w:pPr>
            <w:r w:rsidRPr="0068569B">
              <w:rPr>
                <w:rFonts w:ascii="Arial" w:hAnsi="Arial" w:cs="Arial"/>
                <w:sz w:val="24"/>
                <w:szCs w:val="24"/>
              </w:rPr>
              <w:t>Undergraduate Student</w:t>
            </w:r>
          </w:p>
        </w:tc>
        <w:sdt>
          <w:sdtPr>
            <w:rPr>
              <w:rFonts w:ascii="Arial" w:hAnsi="Arial" w:cs="Arial"/>
              <w:sz w:val="24"/>
              <w:szCs w:val="24"/>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1AE3E36" w14:textId="77777777" w:rsidR="000B1AB7" w:rsidRPr="0068569B" w:rsidRDefault="000B1AB7" w:rsidP="00870992">
                <w:pPr>
                  <w:jc w:val="center"/>
                  <w:rPr>
                    <w:rFonts w:ascii="Arial" w:hAnsi="Arial" w:cs="Arial"/>
                    <w:sz w:val="24"/>
                    <w:szCs w:val="24"/>
                  </w:rPr>
                </w:pPr>
                <w:r w:rsidRPr="0068569B">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54956CD1" w14:textId="77777777" w:rsidR="000B1AB7" w:rsidRPr="0068569B" w:rsidRDefault="000B1AB7" w:rsidP="00870992">
            <w:pPr>
              <w:rPr>
                <w:rFonts w:ascii="Arial" w:hAnsi="Arial" w:cs="Arial"/>
                <w:sz w:val="24"/>
                <w:szCs w:val="24"/>
              </w:rPr>
            </w:pPr>
            <w:r w:rsidRPr="0068569B">
              <w:rPr>
                <w:rFonts w:ascii="Arial" w:hAnsi="Arial" w:cs="Arial"/>
                <w:sz w:val="24"/>
                <w:szCs w:val="24"/>
              </w:rPr>
              <w:t>Taught Postgraduate Student</w:t>
            </w:r>
          </w:p>
        </w:tc>
        <w:sdt>
          <w:sdtPr>
            <w:rPr>
              <w:rFonts w:ascii="Arial" w:hAnsi="Arial" w:cs="Arial"/>
              <w:sz w:val="24"/>
              <w:szCs w:val="24"/>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37C678B" w14:textId="77777777" w:rsidR="000B1AB7" w:rsidRPr="0068569B" w:rsidRDefault="000B1AB7" w:rsidP="00870992">
                <w:pPr>
                  <w:jc w:val="center"/>
                  <w:rPr>
                    <w:rFonts w:ascii="Arial" w:hAnsi="Arial" w:cs="Arial"/>
                    <w:sz w:val="24"/>
                    <w:szCs w:val="24"/>
                  </w:rPr>
                </w:pPr>
                <w:r w:rsidRPr="0068569B">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569CFC43" w14:textId="77777777" w:rsidR="000B1AB7" w:rsidRPr="0068569B" w:rsidRDefault="000B1AB7" w:rsidP="00870992">
            <w:pPr>
              <w:rPr>
                <w:rFonts w:ascii="Arial" w:hAnsi="Arial" w:cs="Arial"/>
                <w:sz w:val="24"/>
                <w:szCs w:val="24"/>
              </w:rPr>
            </w:pPr>
            <w:r w:rsidRPr="0068569B">
              <w:rPr>
                <w:rFonts w:ascii="Arial" w:hAnsi="Arial" w:cs="Arial"/>
                <w:sz w:val="24"/>
                <w:szCs w:val="24"/>
              </w:rPr>
              <w:t>Postgraduate Research Student</w:t>
            </w:r>
          </w:p>
        </w:tc>
        <w:sdt>
          <w:sdtPr>
            <w:rPr>
              <w:rFonts w:ascii="Arial" w:hAnsi="Arial" w:cs="Arial"/>
              <w:sz w:val="24"/>
              <w:szCs w:val="24"/>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F867C17" w14:textId="77777777" w:rsidR="000B1AB7" w:rsidRPr="0068569B" w:rsidRDefault="000B1AB7" w:rsidP="00870992">
                <w:pPr>
                  <w:jc w:val="center"/>
                  <w:rPr>
                    <w:rFonts w:ascii="Arial" w:hAnsi="Arial" w:cs="Arial"/>
                    <w:sz w:val="24"/>
                    <w:szCs w:val="24"/>
                  </w:rPr>
                </w:pPr>
                <w:r w:rsidRPr="0068569B">
                  <w:rPr>
                    <w:rFonts w:ascii="Segoe UI Symbol" w:eastAsia="MS Gothic" w:hAnsi="Segoe UI Symbol" w:cs="Segoe UI Symbol"/>
                    <w:sz w:val="24"/>
                    <w:szCs w:val="24"/>
                  </w:rPr>
                  <w:t>☐</w:t>
                </w:r>
              </w:p>
            </w:tc>
          </w:sdtContent>
        </w:sdt>
      </w:tr>
    </w:tbl>
    <w:p w14:paraId="2D425B9C" w14:textId="77777777" w:rsidR="000B1AB7" w:rsidRPr="0068569B" w:rsidRDefault="000B1AB7" w:rsidP="000B1AB7">
      <w:pPr>
        <w:rPr>
          <w:rFonts w:ascii="Arial" w:hAnsi="Arial" w:cs="Arial"/>
          <w:b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0B1AB7" w:rsidRPr="0068569B" w14:paraId="4051F9F4" w14:textId="77777777" w:rsidTr="00870992">
        <w:trPr>
          <w:cantSplit/>
          <w:trHeight w:val="334"/>
        </w:trPr>
        <w:tc>
          <w:tcPr>
            <w:tcW w:w="559" w:type="dxa"/>
            <w:shd w:val="clear" w:color="auto" w:fill="F2F2F2" w:themeFill="background1" w:themeFillShade="F2"/>
            <w:vAlign w:val="center"/>
          </w:tcPr>
          <w:p w14:paraId="65C12CBD" w14:textId="77777777" w:rsidR="000B1AB7" w:rsidRPr="0068569B" w:rsidRDefault="000B1AB7" w:rsidP="00870992">
            <w:pPr>
              <w:rPr>
                <w:rFonts w:ascii="Arial" w:hAnsi="Arial" w:cs="Arial"/>
                <w:sz w:val="24"/>
                <w:szCs w:val="24"/>
              </w:rPr>
            </w:pPr>
            <w:r w:rsidRPr="0068569B">
              <w:rPr>
                <w:rFonts w:ascii="Arial" w:hAnsi="Arial" w:cs="Arial"/>
                <w:sz w:val="24"/>
                <w:szCs w:val="24"/>
              </w:rPr>
              <w:t>3</w:t>
            </w:r>
          </w:p>
        </w:tc>
        <w:tc>
          <w:tcPr>
            <w:tcW w:w="3253" w:type="dxa"/>
            <w:shd w:val="clear" w:color="auto" w:fill="F2F2F2" w:themeFill="background1" w:themeFillShade="F2"/>
            <w:vAlign w:val="center"/>
          </w:tcPr>
          <w:p w14:paraId="3EDE29EC" w14:textId="77777777" w:rsidR="000B1AB7" w:rsidRPr="0068569B" w:rsidRDefault="000B1AB7" w:rsidP="00870992">
            <w:pPr>
              <w:rPr>
                <w:rFonts w:ascii="Arial" w:hAnsi="Arial" w:cs="Arial"/>
                <w:sz w:val="24"/>
                <w:szCs w:val="24"/>
              </w:rPr>
            </w:pPr>
            <w:r w:rsidRPr="0068569B">
              <w:rPr>
                <w:rFonts w:ascii="Arial" w:hAnsi="Arial" w:cs="Arial"/>
                <w:sz w:val="24"/>
                <w:szCs w:val="24"/>
              </w:rPr>
              <w:t>Institute/Academic Discipline/Centre:</w:t>
            </w:r>
          </w:p>
        </w:tc>
        <w:tc>
          <w:tcPr>
            <w:tcW w:w="6636" w:type="dxa"/>
            <w:vAlign w:val="center"/>
          </w:tcPr>
          <w:p w14:paraId="6BFB25B6" w14:textId="77777777" w:rsidR="000B1AB7" w:rsidRPr="0068569B" w:rsidRDefault="000B1AB7" w:rsidP="00870992">
            <w:pPr>
              <w:rPr>
                <w:rFonts w:ascii="Arial" w:hAnsi="Arial" w:cs="Arial"/>
                <w:sz w:val="24"/>
                <w:szCs w:val="24"/>
              </w:rPr>
            </w:pPr>
          </w:p>
          <w:p w14:paraId="1CE2B54D" w14:textId="77777777" w:rsidR="000B1AB7" w:rsidRPr="0068569B" w:rsidRDefault="000B1AB7" w:rsidP="00870992">
            <w:pPr>
              <w:rPr>
                <w:rFonts w:ascii="Arial" w:hAnsi="Arial" w:cs="Arial"/>
                <w:sz w:val="24"/>
                <w:szCs w:val="24"/>
              </w:rPr>
            </w:pPr>
            <w:r w:rsidRPr="0068569B">
              <w:rPr>
                <w:rFonts w:ascii="Arial" w:hAnsi="Arial" w:cs="Arial"/>
                <w:sz w:val="24"/>
                <w:szCs w:val="24"/>
              </w:rPr>
              <w:t xml:space="preserve">Initial Teacher Education, Yr </w:t>
            </w:r>
            <w:proofErr w:type="spellStart"/>
            <w:r w:rsidRPr="0068569B">
              <w:rPr>
                <w:rFonts w:ascii="Arial" w:hAnsi="Arial" w:cs="Arial"/>
                <w:sz w:val="24"/>
                <w:szCs w:val="24"/>
              </w:rPr>
              <w:t>Athrofa</w:t>
            </w:r>
            <w:proofErr w:type="spellEnd"/>
          </w:p>
        </w:tc>
      </w:tr>
      <w:tr w:rsidR="000B1AB7" w:rsidRPr="0068569B" w14:paraId="4D534B28" w14:textId="77777777" w:rsidTr="00870992">
        <w:trPr>
          <w:cantSplit/>
          <w:trHeight w:val="340"/>
        </w:trPr>
        <w:tc>
          <w:tcPr>
            <w:tcW w:w="559" w:type="dxa"/>
            <w:shd w:val="clear" w:color="auto" w:fill="F2F2F2" w:themeFill="background1" w:themeFillShade="F2"/>
            <w:vAlign w:val="center"/>
          </w:tcPr>
          <w:p w14:paraId="23EEDB36" w14:textId="77777777" w:rsidR="000B1AB7" w:rsidRPr="0068569B" w:rsidRDefault="000B1AB7" w:rsidP="00870992">
            <w:pPr>
              <w:rPr>
                <w:rFonts w:ascii="Arial" w:hAnsi="Arial" w:cs="Arial"/>
                <w:sz w:val="24"/>
                <w:szCs w:val="24"/>
              </w:rPr>
            </w:pPr>
            <w:r w:rsidRPr="0068569B">
              <w:rPr>
                <w:rFonts w:ascii="Arial" w:hAnsi="Arial" w:cs="Arial"/>
                <w:sz w:val="24"/>
                <w:szCs w:val="24"/>
              </w:rPr>
              <w:t>4</w:t>
            </w:r>
          </w:p>
        </w:tc>
        <w:tc>
          <w:tcPr>
            <w:tcW w:w="3253" w:type="dxa"/>
            <w:shd w:val="clear" w:color="auto" w:fill="F2F2F2" w:themeFill="background1" w:themeFillShade="F2"/>
            <w:vAlign w:val="center"/>
          </w:tcPr>
          <w:p w14:paraId="1D5C6ABB" w14:textId="77777777" w:rsidR="000B1AB7" w:rsidRPr="0068569B" w:rsidRDefault="000B1AB7" w:rsidP="00870992">
            <w:pPr>
              <w:rPr>
                <w:rFonts w:ascii="Arial" w:hAnsi="Arial" w:cs="Arial"/>
                <w:sz w:val="24"/>
                <w:szCs w:val="24"/>
              </w:rPr>
            </w:pPr>
            <w:r w:rsidRPr="0068569B">
              <w:rPr>
                <w:rFonts w:ascii="Arial" w:hAnsi="Arial" w:cs="Arial"/>
                <w:sz w:val="24"/>
                <w:szCs w:val="24"/>
              </w:rPr>
              <w:t>Campus:</w:t>
            </w:r>
          </w:p>
        </w:tc>
        <w:tc>
          <w:tcPr>
            <w:tcW w:w="6636" w:type="dxa"/>
            <w:vAlign w:val="center"/>
          </w:tcPr>
          <w:p w14:paraId="7D773FAD" w14:textId="77777777" w:rsidR="000B1AB7" w:rsidRPr="0068569B" w:rsidRDefault="000B1AB7" w:rsidP="00870992">
            <w:pPr>
              <w:rPr>
                <w:rFonts w:ascii="Arial" w:hAnsi="Arial" w:cs="Arial"/>
                <w:sz w:val="24"/>
                <w:szCs w:val="24"/>
              </w:rPr>
            </w:pPr>
          </w:p>
          <w:p w14:paraId="62D2D571" w14:textId="77777777" w:rsidR="000B1AB7" w:rsidRPr="0068569B" w:rsidRDefault="000B1AB7" w:rsidP="00870992">
            <w:pPr>
              <w:rPr>
                <w:rFonts w:ascii="Arial" w:hAnsi="Arial" w:cs="Arial"/>
                <w:sz w:val="24"/>
                <w:szCs w:val="24"/>
              </w:rPr>
            </w:pPr>
            <w:r w:rsidRPr="0068569B">
              <w:rPr>
                <w:rFonts w:ascii="Arial" w:hAnsi="Arial" w:cs="Arial"/>
                <w:sz w:val="24"/>
                <w:szCs w:val="24"/>
              </w:rPr>
              <w:t>Carmarthen</w:t>
            </w:r>
          </w:p>
        </w:tc>
      </w:tr>
      <w:tr w:rsidR="000B1AB7" w:rsidRPr="0068569B" w14:paraId="7471378A" w14:textId="77777777" w:rsidTr="00870992">
        <w:trPr>
          <w:cantSplit/>
          <w:trHeight w:val="340"/>
        </w:trPr>
        <w:tc>
          <w:tcPr>
            <w:tcW w:w="559" w:type="dxa"/>
            <w:shd w:val="clear" w:color="auto" w:fill="F2F2F2" w:themeFill="background1" w:themeFillShade="F2"/>
            <w:vAlign w:val="center"/>
          </w:tcPr>
          <w:p w14:paraId="0F772815" w14:textId="77777777" w:rsidR="000B1AB7" w:rsidRPr="0068569B" w:rsidRDefault="000B1AB7" w:rsidP="00870992">
            <w:pPr>
              <w:rPr>
                <w:rFonts w:ascii="Arial" w:hAnsi="Arial" w:cs="Arial"/>
                <w:sz w:val="24"/>
                <w:szCs w:val="24"/>
              </w:rPr>
            </w:pPr>
            <w:r w:rsidRPr="0068569B">
              <w:rPr>
                <w:rFonts w:ascii="Arial" w:hAnsi="Arial" w:cs="Arial"/>
                <w:sz w:val="24"/>
                <w:szCs w:val="24"/>
              </w:rPr>
              <w:t>5</w:t>
            </w:r>
          </w:p>
        </w:tc>
        <w:tc>
          <w:tcPr>
            <w:tcW w:w="3253" w:type="dxa"/>
            <w:shd w:val="clear" w:color="auto" w:fill="F2F2F2" w:themeFill="background1" w:themeFillShade="F2"/>
            <w:vAlign w:val="center"/>
          </w:tcPr>
          <w:p w14:paraId="69496C57" w14:textId="77777777" w:rsidR="000B1AB7" w:rsidRPr="0068569B" w:rsidRDefault="000B1AB7" w:rsidP="00870992">
            <w:pPr>
              <w:rPr>
                <w:rFonts w:ascii="Arial" w:hAnsi="Arial" w:cs="Arial"/>
                <w:sz w:val="24"/>
                <w:szCs w:val="24"/>
              </w:rPr>
            </w:pPr>
            <w:r w:rsidRPr="0068569B">
              <w:rPr>
                <w:rFonts w:ascii="Arial" w:hAnsi="Arial" w:cs="Arial"/>
                <w:sz w:val="24"/>
                <w:szCs w:val="24"/>
              </w:rPr>
              <w:t>E-mail address:</w:t>
            </w:r>
          </w:p>
        </w:tc>
        <w:tc>
          <w:tcPr>
            <w:tcW w:w="6636" w:type="dxa"/>
            <w:vAlign w:val="center"/>
          </w:tcPr>
          <w:p w14:paraId="40CE4715" w14:textId="77777777" w:rsidR="000B1AB7" w:rsidRPr="0068569B" w:rsidRDefault="000B1AB7" w:rsidP="00870992">
            <w:pPr>
              <w:rPr>
                <w:rFonts w:ascii="Arial" w:hAnsi="Arial" w:cs="Arial"/>
                <w:sz w:val="24"/>
                <w:szCs w:val="24"/>
              </w:rPr>
            </w:pPr>
          </w:p>
          <w:p w14:paraId="4489C5AC" w14:textId="77777777" w:rsidR="000B1AB7" w:rsidRPr="0068569B" w:rsidRDefault="000B1AB7" w:rsidP="00870992">
            <w:pPr>
              <w:rPr>
                <w:rFonts w:ascii="Arial" w:hAnsi="Arial" w:cs="Arial"/>
                <w:color w:val="000000" w:themeColor="text1"/>
                <w:sz w:val="24"/>
                <w:szCs w:val="24"/>
              </w:rPr>
            </w:pPr>
            <w:r w:rsidRPr="0068569B">
              <w:rPr>
                <w:rFonts w:ascii="Arial" w:hAnsi="Arial" w:cs="Arial"/>
                <w:color w:val="000000" w:themeColor="text1"/>
                <w:sz w:val="24"/>
                <w:szCs w:val="24"/>
              </w:rPr>
              <w:t>2208704@student.uwtsd.ac.uk</w:t>
            </w:r>
          </w:p>
        </w:tc>
      </w:tr>
      <w:tr w:rsidR="000B1AB7" w:rsidRPr="0068569B" w14:paraId="3727A9BA" w14:textId="77777777" w:rsidTr="00870992">
        <w:trPr>
          <w:cantSplit/>
          <w:trHeight w:val="340"/>
        </w:trPr>
        <w:tc>
          <w:tcPr>
            <w:tcW w:w="559" w:type="dxa"/>
            <w:shd w:val="clear" w:color="auto" w:fill="F2F2F2" w:themeFill="background1" w:themeFillShade="F2"/>
            <w:vAlign w:val="center"/>
          </w:tcPr>
          <w:p w14:paraId="366CA417" w14:textId="77777777" w:rsidR="000B1AB7" w:rsidRPr="0068569B" w:rsidRDefault="000B1AB7" w:rsidP="00870992">
            <w:pPr>
              <w:rPr>
                <w:rFonts w:ascii="Arial" w:hAnsi="Arial" w:cs="Arial"/>
                <w:sz w:val="24"/>
                <w:szCs w:val="24"/>
              </w:rPr>
            </w:pPr>
            <w:r w:rsidRPr="0068569B">
              <w:rPr>
                <w:rFonts w:ascii="Arial" w:hAnsi="Arial" w:cs="Arial"/>
                <w:sz w:val="24"/>
                <w:szCs w:val="24"/>
              </w:rPr>
              <w:t>6</w:t>
            </w:r>
          </w:p>
        </w:tc>
        <w:tc>
          <w:tcPr>
            <w:tcW w:w="3253" w:type="dxa"/>
            <w:shd w:val="clear" w:color="auto" w:fill="F2F2F2" w:themeFill="background1" w:themeFillShade="F2"/>
            <w:vAlign w:val="center"/>
          </w:tcPr>
          <w:p w14:paraId="00DFE30C" w14:textId="77777777" w:rsidR="000B1AB7" w:rsidRPr="0068569B" w:rsidRDefault="000B1AB7" w:rsidP="00870992">
            <w:pPr>
              <w:rPr>
                <w:rFonts w:ascii="Arial" w:hAnsi="Arial" w:cs="Arial"/>
                <w:sz w:val="24"/>
                <w:szCs w:val="24"/>
              </w:rPr>
            </w:pPr>
            <w:r w:rsidRPr="0068569B">
              <w:rPr>
                <w:rFonts w:ascii="Arial" w:hAnsi="Arial" w:cs="Arial"/>
                <w:sz w:val="24"/>
                <w:szCs w:val="24"/>
              </w:rPr>
              <w:t>Contact Telephone Number:</w:t>
            </w:r>
          </w:p>
        </w:tc>
        <w:tc>
          <w:tcPr>
            <w:tcW w:w="6636" w:type="dxa"/>
            <w:vAlign w:val="center"/>
          </w:tcPr>
          <w:p w14:paraId="2815EAEC" w14:textId="77777777" w:rsidR="000B1AB7" w:rsidRPr="0068569B" w:rsidRDefault="000B1AB7" w:rsidP="00870992">
            <w:pPr>
              <w:rPr>
                <w:rFonts w:ascii="Arial" w:hAnsi="Arial" w:cs="Arial"/>
                <w:sz w:val="24"/>
                <w:szCs w:val="24"/>
              </w:rPr>
            </w:pPr>
          </w:p>
          <w:p w14:paraId="6BE235FA" w14:textId="77777777" w:rsidR="000B1AB7" w:rsidRPr="0068569B" w:rsidRDefault="000B1AB7" w:rsidP="00870992">
            <w:pPr>
              <w:rPr>
                <w:rFonts w:ascii="Arial" w:hAnsi="Arial" w:cs="Arial"/>
                <w:sz w:val="24"/>
                <w:szCs w:val="24"/>
              </w:rPr>
            </w:pPr>
            <w:r w:rsidRPr="0068569B">
              <w:rPr>
                <w:rFonts w:ascii="Arial" w:hAnsi="Arial" w:cs="Arial"/>
                <w:sz w:val="24"/>
                <w:szCs w:val="24"/>
              </w:rPr>
              <w:t>07484795758</w:t>
            </w:r>
          </w:p>
          <w:p w14:paraId="603D9FC8" w14:textId="77777777" w:rsidR="000B1AB7" w:rsidRPr="0068569B" w:rsidRDefault="000B1AB7" w:rsidP="00870992">
            <w:pPr>
              <w:rPr>
                <w:rFonts w:ascii="Arial" w:hAnsi="Arial" w:cs="Arial"/>
                <w:sz w:val="24"/>
                <w:szCs w:val="24"/>
              </w:rPr>
            </w:pPr>
          </w:p>
        </w:tc>
      </w:tr>
      <w:tr w:rsidR="000B1AB7" w:rsidRPr="0068569B" w14:paraId="7CE7F5D3" w14:textId="77777777" w:rsidTr="00870992">
        <w:tc>
          <w:tcPr>
            <w:tcW w:w="559" w:type="dxa"/>
            <w:shd w:val="clear" w:color="auto" w:fill="BFBFBF" w:themeFill="background1" w:themeFillShade="BF"/>
            <w:vAlign w:val="center"/>
          </w:tcPr>
          <w:p w14:paraId="07A717E5" w14:textId="77777777" w:rsidR="000B1AB7" w:rsidRPr="0068569B" w:rsidRDefault="000B1AB7" w:rsidP="00870992">
            <w:pPr>
              <w:rPr>
                <w:rFonts w:ascii="Arial" w:hAnsi="Arial" w:cs="Arial"/>
                <w:b/>
                <w:sz w:val="24"/>
                <w:szCs w:val="24"/>
              </w:rPr>
            </w:pPr>
          </w:p>
        </w:tc>
        <w:tc>
          <w:tcPr>
            <w:tcW w:w="9889" w:type="dxa"/>
            <w:gridSpan w:val="2"/>
            <w:shd w:val="clear" w:color="auto" w:fill="BFBFBF" w:themeFill="background1" w:themeFillShade="BF"/>
            <w:vAlign w:val="center"/>
          </w:tcPr>
          <w:p w14:paraId="304C5F12" w14:textId="77777777" w:rsidR="000B1AB7" w:rsidRPr="0068569B" w:rsidRDefault="000B1AB7" w:rsidP="00870992">
            <w:pPr>
              <w:rPr>
                <w:rFonts w:ascii="Arial" w:hAnsi="Arial" w:cs="Arial"/>
                <w:sz w:val="24"/>
                <w:szCs w:val="24"/>
              </w:rPr>
            </w:pPr>
            <w:r w:rsidRPr="0068569B">
              <w:rPr>
                <w:rFonts w:ascii="Arial" w:hAnsi="Arial" w:cs="Arial"/>
                <w:b/>
                <w:sz w:val="24"/>
                <w:szCs w:val="24"/>
              </w:rPr>
              <w:t>For students:</w:t>
            </w:r>
          </w:p>
        </w:tc>
      </w:tr>
      <w:tr w:rsidR="000B1AB7" w:rsidRPr="0068569B" w14:paraId="46A06CF4" w14:textId="77777777" w:rsidTr="00870992">
        <w:trPr>
          <w:trHeight w:val="513"/>
        </w:trPr>
        <w:tc>
          <w:tcPr>
            <w:tcW w:w="559" w:type="dxa"/>
            <w:shd w:val="clear" w:color="auto" w:fill="F2F2F2" w:themeFill="background1" w:themeFillShade="F2"/>
            <w:vAlign w:val="center"/>
          </w:tcPr>
          <w:p w14:paraId="69CE9A02" w14:textId="77777777" w:rsidR="000B1AB7" w:rsidRPr="0068569B" w:rsidRDefault="000B1AB7" w:rsidP="00870992">
            <w:pPr>
              <w:rPr>
                <w:rFonts w:ascii="Arial" w:hAnsi="Arial" w:cs="Arial"/>
                <w:sz w:val="24"/>
                <w:szCs w:val="24"/>
              </w:rPr>
            </w:pPr>
            <w:r w:rsidRPr="0068569B">
              <w:rPr>
                <w:rFonts w:ascii="Arial" w:hAnsi="Arial" w:cs="Arial"/>
                <w:sz w:val="24"/>
                <w:szCs w:val="24"/>
              </w:rPr>
              <w:t>7</w:t>
            </w:r>
          </w:p>
        </w:tc>
        <w:tc>
          <w:tcPr>
            <w:tcW w:w="3253" w:type="dxa"/>
            <w:shd w:val="clear" w:color="auto" w:fill="F2F2F2" w:themeFill="background1" w:themeFillShade="F2"/>
            <w:vAlign w:val="center"/>
          </w:tcPr>
          <w:p w14:paraId="35F73065" w14:textId="77777777" w:rsidR="000B1AB7" w:rsidRPr="0068569B" w:rsidRDefault="000B1AB7" w:rsidP="00870992">
            <w:pPr>
              <w:rPr>
                <w:rFonts w:ascii="Arial" w:hAnsi="Arial" w:cs="Arial"/>
                <w:sz w:val="24"/>
                <w:szCs w:val="24"/>
              </w:rPr>
            </w:pPr>
            <w:r w:rsidRPr="0068569B">
              <w:rPr>
                <w:rFonts w:ascii="Arial" w:hAnsi="Arial" w:cs="Arial"/>
                <w:sz w:val="24"/>
                <w:szCs w:val="24"/>
              </w:rPr>
              <w:t>Student Number:</w:t>
            </w:r>
          </w:p>
        </w:tc>
        <w:tc>
          <w:tcPr>
            <w:tcW w:w="6636" w:type="dxa"/>
            <w:vAlign w:val="center"/>
          </w:tcPr>
          <w:p w14:paraId="67085B38" w14:textId="77777777" w:rsidR="000B1AB7" w:rsidRPr="0068569B" w:rsidRDefault="000B1AB7" w:rsidP="00870992">
            <w:pPr>
              <w:rPr>
                <w:rFonts w:ascii="Arial" w:hAnsi="Arial" w:cs="Arial"/>
                <w:sz w:val="24"/>
                <w:szCs w:val="24"/>
              </w:rPr>
            </w:pPr>
            <w:r w:rsidRPr="0068569B">
              <w:rPr>
                <w:rFonts w:ascii="Arial" w:hAnsi="Arial" w:cs="Arial"/>
                <w:color w:val="000000" w:themeColor="text1"/>
                <w:sz w:val="24"/>
                <w:szCs w:val="24"/>
              </w:rPr>
              <w:t>2208704</w:t>
            </w:r>
          </w:p>
        </w:tc>
      </w:tr>
      <w:tr w:rsidR="000B1AB7" w:rsidRPr="0068569B" w14:paraId="6805EF85" w14:textId="77777777" w:rsidTr="00870992">
        <w:trPr>
          <w:trHeight w:val="549"/>
        </w:trPr>
        <w:tc>
          <w:tcPr>
            <w:tcW w:w="559" w:type="dxa"/>
            <w:shd w:val="clear" w:color="auto" w:fill="F2F2F2" w:themeFill="background1" w:themeFillShade="F2"/>
            <w:vAlign w:val="center"/>
          </w:tcPr>
          <w:p w14:paraId="13809EEA" w14:textId="77777777" w:rsidR="000B1AB7" w:rsidRPr="0068569B" w:rsidRDefault="000B1AB7" w:rsidP="00870992">
            <w:pPr>
              <w:rPr>
                <w:rFonts w:ascii="Arial" w:hAnsi="Arial" w:cs="Arial"/>
                <w:sz w:val="24"/>
                <w:szCs w:val="24"/>
              </w:rPr>
            </w:pPr>
            <w:r w:rsidRPr="0068569B">
              <w:rPr>
                <w:rFonts w:ascii="Arial" w:hAnsi="Arial" w:cs="Arial"/>
                <w:sz w:val="24"/>
                <w:szCs w:val="24"/>
              </w:rPr>
              <w:t>8</w:t>
            </w:r>
          </w:p>
        </w:tc>
        <w:tc>
          <w:tcPr>
            <w:tcW w:w="3253" w:type="dxa"/>
            <w:shd w:val="clear" w:color="auto" w:fill="F2F2F2" w:themeFill="background1" w:themeFillShade="F2"/>
            <w:vAlign w:val="center"/>
          </w:tcPr>
          <w:p w14:paraId="485D3B6B" w14:textId="77777777" w:rsidR="000B1AB7" w:rsidRPr="0068569B" w:rsidRDefault="000B1AB7" w:rsidP="00870992">
            <w:pPr>
              <w:rPr>
                <w:rFonts w:ascii="Arial" w:hAnsi="Arial" w:cs="Arial"/>
                <w:sz w:val="24"/>
                <w:szCs w:val="24"/>
              </w:rPr>
            </w:pPr>
            <w:r w:rsidRPr="0068569B">
              <w:rPr>
                <w:rFonts w:ascii="Arial" w:hAnsi="Arial" w:cs="Arial"/>
                <w:sz w:val="24"/>
                <w:szCs w:val="24"/>
              </w:rPr>
              <w:t>Programme of Study:</w:t>
            </w:r>
          </w:p>
        </w:tc>
        <w:tc>
          <w:tcPr>
            <w:tcW w:w="6636" w:type="dxa"/>
            <w:vAlign w:val="center"/>
          </w:tcPr>
          <w:p w14:paraId="3BBD4B7E" w14:textId="77777777" w:rsidR="000B1AB7" w:rsidRPr="0068569B" w:rsidRDefault="000B1AB7" w:rsidP="00870992">
            <w:pPr>
              <w:rPr>
                <w:rFonts w:ascii="Arial" w:hAnsi="Arial" w:cs="Arial"/>
                <w:sz w:val="24"/>
                <w:szCs w:val="24"/>
              </w:rPr>
            </w:pPr>
            <w:r w:rsidRPr="0068569B">
              <w:rPr>
                <w:rFonts w:ascii="Arial" w:hAnsi="Arial" w:cs="Arial"/>
                <w:sz w:val="24"/>
                <w:szCs w:val="24"/>
              </w:rPr>
              <w:t>BA Primary Education with QTS</w:t>
            </w:r>
          </w:p>
        </w:tc>
      </w:tr>
      <w:tr w:rsidR="000B1AB7" w:rsidRPr="0068569B" w14:paraId="7A2E9142" w14:textId="77777777" w:rsidTr="00870992">
        <w:trPr>
          <w:trHeight w:val="557"/>
        </w:trPr>
        <w:tc>
          <w:tcPr>
            <w:tcW w:w="559" w:type="dxa"/>
            <w:shd w:val="clear" w:color="auto" w:fill="F2F2F2" w:themeFill="background1" w:themeFillShade="F2"/>
            <w:vAlign w:val="center"/>
          </w:tcPr>
          <w:p w14:paraId="46C2BDD9" w14:textId="77777777" w:rsidR="000B1AB7" w:rsidRPr="0068569B" w:rsidRDefault="000B1AB7" w:rsidP="00870992">
            <w:pPr>
              <w:rPr>
                <w:rFonts w:ascii="Arial" w:hAnsi="Arial" w:cs="Arial"/>
                <w:sz w:val="24"/>
                <w:szCs w:val="24"/>
              </w:rPr>
            </w:pPr>
            <w:r w:rsidRPr="0068569B">
              <w:rPr>
                <w:rFonts w:ascii="Arial" w:hAnsi="Arial" w:cs="Arial"/>
                <w:sz w:val="24"/>
                <w:szCs w:val="24"/>
              </w:rPr>
              <w:t>9</w:t>
            </w:r>
          </w:p>
        </w:tc>
        <w:tc>
          <w:tcPr>
            <w:tcW w:w="3253" w:type="dxa"/>
            <w:shd w:val="clear" w:color="auto" w:fill="F2F2F2" w:themeFill="background1" w:themeFillShade="F2"/>
            <w:vAlign w:val="center"/>
          </w:tcPr>
          <w:p w14:paraId="37FA0353" w14:textId="77777777" w:rsidR="000B1AB7" w:rsidRPr="0068569B" w:rsidRDefault="000B1AB7" w:rsidP="00870992">
            <w:pPr>
              <w:rPr>
                <w:rFonts w:ascii="Arial" w:hAnsi="Arial" w:cs="Arial"/>
                <w:sz w:val="24"/>
                <w:szCs w:val="24"/>
              </w:rPr>
            </w:pPr>
            <w:r w:rsidRPr="0068569B">
              <w:rPr>
                <w:rFonts w:ascii="Arial" w:hAnsi="Arial" w:cs="Arial"/>
                <w:sz w:val="24"/>
                <w:szCs w:val="24"/>
              </w:rPr>
              <w:t>Director of Studies/Supervisor:</w:t>
            </w:r>
          </w:p>
        </w:tc>
        <w:tc>
          <w:tcPr>
            <w:tcW w:w="6636" w:type="dxa"/>
            <w:vAlign w:val="center"/>
          </w:tcPr>
          <w:p w14:paraId="0D5E6AA9" w14:textId="77777777" w:rsidR="000B1AB7" w:rsidRPr="0068569B" w:rsidRDefault="000B1AB7" w:rsidP="00870992">
            <w:pPr>
              <w:rPr>
                <w:rFonts w:ascii="Arial" w:hAnsi="Arial" w:cs="Arial"/>
                <w:sz w:val="24"/>
                <w:szCs w:val="24"/>
              </w:rPr>
            </w:pPr>
            <w:r w:rsidRPr="0068569B">
              <w:rPr>
                <w:rFonts w:ascii="Arial" w:hAnsi="Arial" w:cs="Arial"/>
                <w:sz w:val="24"/>
                <w:szCs w:val="24"/>
              </w:rPr>
              <w:t>Dr Sioned V Hughes</w:t>
            </w:r>
          </w:p>
        </w:tc>
      </w:tr>
    </w:tbl>
    <w:p w14:paraId="67879632" w14:textId="77777777" w:rsidR="000B1AB7" w:rsidRPr="0068569B" w:rsidRDefault="000B1AB7" w:rsidP="000B1AB7">
      <w:pPr>
        <w:rPr>
          <w:rFonts w:ascii="Arial" w:hAnsi="Arial" w:cs="Arial"/>
          <w:bCs/>
          <w:sz w:val="24"/>
          <w:szCs w:val="24"/>
        </w:rPr>
      </w:pPr>
    </w:p>
    <w:p w14:paraId="5799FADE" w14:textId="77777777" w:rsidR="000B1AB7" w:rsidRPr="0068569B" w:rsidRDefault="000B1AB7" w:rsidP="000B1AB7">
      <w:pPr>
        <w:autoSpaceDE w:val="0"/>
        <w:autoSpaceDN w:val="0"/>
        <w:adjustRightInd w:val="0"/>
        <w:jc w:val="both"/>
        <w:rPr>
          <w:rFonts w:ascii="Arial" w:hAnsi="Arial" w:cs="Arial"/>
          <w:b/>
          <w:sz w:val="24"/>
          <w:szCs w:val="24"/>
        </w:rPr>
      </w:pPr>
    </w:p>
    <w:p w14:paraId="4939F668" w14:textId="77777777" w:rsidR="000B1AB7" w:rsidRPr="0068569B" w:rsidRDefault="000B1AB7" w:rsidP="000B1AB7">
      <w:pPr>
        <w:rPr>
          <w:rFonts w:ascii="Arial" w:hAnsi="Arial" w:cs="Arial"/>
          <w:b/>
          <w:sz w:val="24"/>
          <w:szCs w:val="24"/>
        </w:rPr>
      </w:pPr>
    </w:p>
    <w:p w14:paraId="4FAED2DD" w14:textId="77777777" w:rsidR="000B1AB7" w:rsidRPr="0068569B" w:rsidRDefault="000B1AB7" w:rsidP="000B1AB7">
      <w:pPr>
        <w:autoSpaceDE w:val="0"/>
        <w:autoSpaceDN w:val="0"/>
        <w:adjustRightInd w:val="0"/>
        <w:spacing w:after="240"/>
        <w:jc w:val="both"/>
        <w:rPr>
          <w:rFonts w:ascii="Arial" w:hAnsi="Arial" w:cs="Arial"/>
          <w:b/>
          <w:sz w:val="24"/>
          <w:szCs w:val="24"/>
        </w:rPr>
      </w:pPr>
      <w:r w:rsidRPr="0068569B">
        <w:rPr>
          <w:rFonts w:ascii="Arial" w:hAnsi="Arial" w:cs="Arial"/>
          <w:b/>
          <w:sz w:val="24"/>
          <w:szCs w:val="24"/>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0B1AB7" w:rsidRPr="0068569B" w14:paraId="2A403E62" w14:textId="77777777" w:rsidTr="00870992">
        <w:tc>
          <w:tcPr>
            <w:tcW w:w="562" w:type="dxa"/>
            <w:shd w:val="clear" w:color="auto" w:fill="F2F2F2" w:themeFill="background1" w:themeFillShade="F2"/>
          </w:tcPr>
          <w:p w14:paraId="00DC5563"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1</w:t>
            </w:r>
          </w:p>
        </w:tc>
        <w:tc>
          <w:tcPr>
            <w:tcW w:w="6232" w:type="dxa"/>
            <w:gridSpan w:val="2"/>
            <w:shd w:val="clear" w:color="auto" w:fill="F2F2F2" w:themeFill="background1" w:themeFillShade="F2"/>
            <w:vAlign w:val="center"/>
          </w:tcPr>
          <w:p w14:paraId="1FC45610"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Has the research activity received approval in principle?</w:t>
            </w:r>
          </w:p>
          <w:p w14:paraId="4A2665E6"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E2015D7" w14:textId="77777777" w:rsidR="000B1AB7" w:rsidRPr="0068569B" w:rsidRDefault="000B1AB7" w:rsidP="00870992">
            <w:pPr>
              <w:autoSpaceDE w:val="0"/>
              <w:autoSpaceDN w:val="0"/>
              <w:adjustRightInd w:val="0"/>
              <w:jc w:val="center"/>
              <w:rPr>
                <w:rFonts w:ascii="Arial" w:hAnsi="Arial" w:cs="Arial"/>
                <w:b/>
                <w:sz w:val="24"/>
                <w:szCs w:val="24"/>
              </w:rPr>
            </w:pPr>
            <w:r w:rsidRPr="0068569B">
              <w:rPr>
                <w:rFonts w:ascii="Arial" w:hAnsi="Arial" w:cs="Arial"/>
                <w:b/>
                <w:sz w:val="24"/>
                <w:szCs w:val="24"/>
              </w:rPr>
              <w:t>YES</w:t>
            </w:r>
          </w:p>
        </w:tc>
        <w:sdt>
          <w:sdtPr>
            <w:rPr>
              <w:rFonts w:ascii="Arial" w:hAnsi="Arial" w:cs="Arial"/>
              <w:bCs/>
              <w:sz w:val="24"/>
              <w:szCs w:val="24"/>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FF29CD7" w14:textId="77777777" w:rsidR="000B1AB7" w:rsidRPr="0068569B" w:rsidRDefault="000B1AB7" w:rsidP="00870992">
                <w:pPr>
                  <w:autoSpaceDE w:val="0"/>
                  <w:autoSpaceDN w:val="0"/>
                  <w:adjustRightInd w:val="0"/>
                  <w:jc w:val="center"/>
                  <w:rPr>
                    <w:rFonts w:ascii="Arial" w:hAnsi="Arial" w:cs="Arial"/>
                    <w:b/>
                    <w:sz w:val="24"/>
                    <w:szCs w:val="24"/>
                  </w:rPr>
                </w:pPr>
                <w:r w:rsidRPr="0068569B">
                  <w:rPr>
                    <w:rFonts w:ascii="Segoe UI Symbol" w:eastAsia="MS Gothic" w:hAnsi="Segoe UI Symbol" w:cs="Segoe UI Symbol"/>
                    <w:bCs/>
                    <w:sz w:val="24"/>
                    <w:szCs w:val="24"/>
                  </w:rPr>
                  <w:t>☒</w:t>
                </w:r>
              </w:p>
            </w:tc>
          </w:sdtContent>
        </w:sdt>
        <w:tc>
          <w:tcPr>
            <w:tcW w:w="992" w:type="dxa"/>
            <w:shd w:val="clear" w:color="auto" w:fill="F2F2F2" w:themeFill="background1" w:themeFillShade="F2"/>
            <w:vAlign w:val="center"/>
          </w:tcPr>
          <w:p w14:paraId="4977C5BD" w14:textId="77777777" w:rsidR="000B1AB7" w:rsidRPr="0068569B" w:rsidRDefault="000B1AB7" w:rsidP="00870992">
            <w:pPr>
              <w:autoSpaceDE w:val="0"/>
              <w:autoSpaceDN w:val="0"/>
              <w:adjustRightInd w:val="0"/>
              <w:jc w:val="center"/>
              <w:rPr>
                <w:rFonts w:ascii="Arial" w:hAnsi="Arial" w:cs="Arial"/>
                <w:b/>
                <w:sz w:val="24"/>
                <w:szCs w:val="24"/>
              </w:rPr>
            </w:pPr>
            <w:r w:rsidRPr="0068569B">
              <w:rPr>
                <w:rFonts w:ascii="Arial" w:hAnsi="Arial" w:cs="Arial"/>
                <w:b/>
                <w:sz w:val="24"/>
                <w:szCs w:val="24"/>
              </w:rPr>
              <w:t>NO</w:t>
            </w:r>
          </w:p>
        </w:tc>
        <w:sdt>
          <w:sdtPr>
            <w:rPr>
              <w:rFonts w:ascii="Arial" w:hAnsi="Arial" w:cs="Arial"/>
              <w:bCs/>
              <w:sz w:val="24"/>
              <w:szCs w:val="24"/>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2E9B137" w14:textId="77777777" w:rsidR="000B1AB7" w:rsidRPr="0068569B" w:rsidRDefault="000B1AB7" w:rsidP="00870992">
                <w:pPr>
                  <w:autoSpaceDE w:val="0"/>
                  <w:autoSpaceDN w:val="0"/>
                  <w:adjustRightInd w:val="0"/>
                  <w:jc w:val="center"/>
                  <w:rPr>
                    <w:rFonts w:ascii="Arial" w:hAnsi="Arial" w:cs="Arial"/>
                    <w:b/>
                    <w:sz w:val="24"/>
                    <w:szCs w:val="24"/>
                  </w:rPr>
                </w:pPr>
                <w:r w:rsidRPr="0068569B">
                  <w:rPr>
                    <w:rFonts w:ascii="Segoe UI Symbol" w:hAnsi="Segoe UI Symbol" w:cs="Segoe UI Symbol"/>
                    <w:bCs/>
                    <w:sz w:val="24"/>
                    <w:szCs w:val="24"/>
                  </w:rPr>
                  <w:t>☐</w:t>
                </w:r>
              </w:p>
            </w:tc>
          </w:sdtContent>
        </w:sdt>
      </w:tr>
      <w:tr w:rsidR="000B1AB7" w:rsidRPr="0068569B" w14:paraId="726787D8" w14:textId="77777777" w:rsidTr="00870992">
        <w:tc>
          <w:tcPr>
            <w:tcW w:w="562" w:type="dxa"/>
            <w:shd w:val="clear" w:color="auto" w:fill="F2F2F2" w:themeFill="background1" w:themeFillShade="F2"/>
          </w:tcPr>
          <w:p w14:paraId="7DA6004D" w14:textId="77777777" w:rsidR="000B1AB7" w:rsidRPr="0068569B" w:rsidRDefault="000B1AB7" w:rsidP="00870992">
            <w:pPr>
              <w:autoSpaceDE w:val="0"/>
              <w:autoSpaceDN w:val="0"/>
              <w:adjustRightInd w:val="0"/>
              <w:rPr>
                <w:rFonts w:ascii="Arial" w:hAnsi="Arial" w:cs="Arial"/>
                <w:b/>
                <w:bCs/>
                <w:sz w:val="24"/>
                <w:szCs w:val="24"/>
              </w:rPr>
            </w:pPr>
          </w:p>
        </w:tc>
        <w:tc>
          <w:tcPr>
            <w:tcW w:w="8075" w:type="dxa"/>
            <w:gridSpan w:val="4"/>
            <w:shd w:val="clear" w:color="auto" w:fill="F2F2F2" w:themeFill="background1" w:themeFillShade="F2"/>
          </w:tcPr>
          <w:p w14:paraId="64668DD8" w14:textId="77777777" w:rsidR="000B1AB7" w:rsidRPr="0068569B" w:rsidRDefault="000B1AB7" w:rsidP="00870992">
            <w:pPr>
              <w:autoSpaceDE w:val="0"/>
              <w:autoSpaceDN w:val="0"/>
              <w:adjustRightInd w:val="0"/>
              <w:rPr>
                <w:rFonts w:ascii="Arial" w:hAnsi="Arial" w:cs="Arial"/>
                <w:b/>
                <w:bCs/>
                <w:sz w:val="24"/>
                <w:szCs w:val="24"/>
              </w:rPr>
            </w:pPr>
          </w:p>
        </w:tc>
        <w:tc>
          <w:tcPr>
            <w:tcW w:w="1843" w:type="dxa"/>
            <w:gridSpan w:val="2"/>
            <w:shd w:val="clear" w:color="auto" w:fill="F2F2F2" w:themeFill="background1" w:themeFillShade="F2"/>
          </w:tcPr>
          <w:p w14:paraId="4D5C8BAF"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Date</w:t>
            </w:r>
          </w:p>
        </w:tc>
      </w:tr>
      <w:tr w:rsidR="000B1AB7" w:rsidRPr="0068569B" w14:paraId="442B7656" w14:textId="77777777" w:rsidTr="00870992">
        <w:trPr>
          <w:trHeight w:val="437"/>
        </w:trPr>
        <w:tc>
          <w:tcPr>
            <w:tcW w:w="562" w:type="dxa"/>
            <w:vMerge w:val="restart"/>
            <w:shd w:val="clear" w:color="auto" w:fill="F2F2F2" w:themeFill="background1" w:themeFillShade="F2"/>
          </w:tcPr>
          <w:p w14:paraId="08D3706B" w14:textId="77777777" w:rsidR="000B1AB7" w:rsidRPr="0068569B" w:rsidRDefault="000B1AB7" w:rsidP="00870992">
            <w:pPr>
              <w:autoSpaceDE w:val="0"/>
              <w:autoSpaceDN w:val="0"/>
              <w:adjustRightInd w:val="0"/>
              <w:jc w:val="both"/>
              <w:rPr>
                <w:rFonts w:ascii="Arial" w:hAnsi="Arial" w:cs="Arial"/>
                <w:sz w:val="24"/>
                <w:szCs w:val="24"/>
              </w:rPr>
            </w:pPr>
            <w:r w:rsidRPr="0068569B">
              <w:rPr>
                <w:rFonts w:ascii="Arial" w:hAnsi="Arial" w:cs="Arial"/>
                <w:sz w:val="24"/>
                <w:szCs w:val="24"/>
              </w:rPr>
              <w:t>2</w:t>
            </w:r>
          </w:p>
        </w:tc>
        <w:tc>
          <w:tcPr>
            <w:tcW w:w="3693" w:type="dxa"/>
            <w:vMerge w:val="restart"/>
            <w:shd w:val="clear" w:color="auto" w:fill="F2F2F2" w:themeFill="background1" w:themeFillShade="F2"/>
          </w:tcPr>
          <w:p w14:paraId="328C7198" w14:textId="77777777" w:rsidR="000B1AB7" w:rsidRPr="0068569B" w:rsidRDefault="000B1AB7" w:rsidP="00870992">
            <w:pPr>
              <w:autoSpaceDE w:val="0"/>
              <w:autoSpaceDN w:val="0"/>
              <w:adjustRightInd w:val="0"/>
              <w:jc w:val="both"/>
              <w:rPr>
                <w:rFonts w:ascii="Arial" w:hAnsi="Arial" w:cs="Arial"/>
                <w:sz w:val="24"/>
                <w:szCs w:val="24"/>
              </w:rPr>
            </w:pPr>
            <w:r w:rsidRPr="0068569B">
              <w:rPr>
                <w:rFonts w:ascii="Arial" w:hAnsi="Arial" w:cs="Arial"/>
                <w:sz w:val="24"/>
                <w:szCs w:val="24"/>
              </w:rPr>
              <w:t xml:space="preserve">If </w:t>
            </w:r>
            <w:proofErr w:type="gramStart"/>
            <w:r w:rsidRPr="0068569B">
              <w:rPr>
                <w:rFonts w:ascii="Arial" w:hAnsi="Arial" w:cs="Arial"/>
                <w:sz w:val="24"/>
                <w:szCs w:val="24"/>
              </w:rPr>
              <w:t>Yes</w:t>
            </w:r>
            <w:proofErr w:type="gramEnd"/>
            <w:r w:rsidRPr="0068569B">
              <w:rPr>
                <w:rFonts w:ascii="Arial" w:hAnsi="Arial" w:cs="Arial"/>
                <w:sz w:val="24"/>
                <w:szCs w:val="24"/>
              </w:rPr>
              <w:t>, please indicate source of approval (and date where known):</w:t>
            </w:r>
            <w:r w:rsidRPr="0068569B">
              <w:rPr>
                <w:rFonts w:ascii="Arial" w:hAnsi="Arial" w:cs="Arial"/>
                <w:bCs/>
                <w:color w:val="FF0000"/>
                <w:sz w:val="24"/>
                <w:szCs w:val="24"/>
              </w:rPr>
              <w:t xml:space="preserve"> </w:t>
            </w:r>
            <w:r w:rsidRPr="0068569B">
              <w:rPr>
                <w:rFonts w:ascii="Arial" w:hAnsi="Arial" w:cs="Arial"/>
                <w:b/>
                <w:b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0EE9AF3"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Research Degrees Committee</w:t>
            </w:r>
          </w:p>
        </w:tc>
        <w:sdt>
          <w:sdtPr>
            <w:rPr>
              <w:rFonts w:ascii="Arial" w:hAnsi="Arial" w:cs="Arial"/>
              <w:sz w:val="24"/>
              <w:szCs w:val="24"/>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CBB4819"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tc>
          </w:sdtContent>
        </w:sdt>
        <w:tc>
          <w:tcPr>
            <w:tcW w:w="1843" w:type="dxa"/>
            <w:gridSpan w:val="2"/>
            <w:vAlign w:val="center"/>
          </w:tcPr>
          <w:p w14:paraId="67C9CF88" w14:textId="77777777" w:rsidR="000B1AB7" w:rsidRPr="0068569B" w:rsidRDefault="000B1AB7" w:rsidP="00870992">
            <w:pPr>
              <w:autoSpaceDE w:val="0"/>
              <w:autoSpaceDN w:val="0"/>
              <w:adjustRightInd w:val="0"/>
              <w:jc w:val="center"/>
              <w:rPr>
                <w:rFonts w:ascii="Arial" w:hAnsi="Arial" w:cs="Arial"/>
                <w:b/>
                <w:bCs/>
                <w:sz w:val="24"/>
                <w:szCs w:val="24"/>
              </w:rPr>
            </w:pPr>
          </w:p>
        </w:tc>
      </w:tr>
      <w:tr w:rsidR="000B1AB7" w:rsidRPr="0068569B" w14:paraId="05200D15" w14:textId="77777777" w:rsidTr="00870992">
        <w:trPr>
          <w:trHeight w:val="415"/>
        </w:trPr>
        <w:tc>
          <w:tcPr>
            <w:tcW w:w="562" w:type="dxa"/>
            <w:vMerge/>
          </w:tcPr>
          <w:p w14:paraId="5267AA97" w14:textId="77777777" w:rsidR="000B1AB7" w:rsidRPr="0068569B" w:rsidRDefault="000B1AB7" w:rsidP="00870992">
            <w:pPr>
              <w:autoSpaceDE w:val="0"/>
              <w:autoSpaceDN w:val="0"/>
              <w:adjustRightInd w:val="0"/>
              <w:jc w:val="both"/>
              <w:rPr>
                <w:rFonts w:ascii="Arial" w:hAnsi="Arial" w:cs="Arial"/>
                <w:sz w:val="24"/>
                <w:szCs w:val="24"/>
              </w:rPr>
            </w:pPr>
          </w:p>
        </w:tc>
        <w:tc>
          <w:tcPr>
            <w:tcW w:w="3693" w:type="dxa"/>
            <w:vMerge/>
          </w:tcPr>
          <w:p w14:paraId="6E084B87" w14:textId="77777777" w:rsidR="000B1AB7" w:rsidRPr="0068569B" w:rsidRDefault="000B1AB7" w:rsidP="00870992">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4F4670BB"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Institute Research Committee</w:t>
            </w:r>
          </w:p>
        </w:tc>
        <w:sdt>
          <w:sdtPr>
            <w:rPr>
              <w:rFonts w:ascii="Arial" w:hAnsi="Arial" w:cs="Arial"/>
              <w:sz w:val="24"/>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C5F84FB"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tc>
          </w:sdtContent>
        </w:sdt>
        <w:tc>
          <w:tcPr>
            <w:tcW w:w="1843" w:type="dxa"/>
            <w:gridSpan w:val="2"/>
            <w:vAlign w:val="center"/>
          </w:tcPr>
          <w:p w14:paraId="577D8339" w14:textId="77777777" w:rsidR="000B1AB7" w:rsidRPr="0068569B" w:rsidRDefault="000B1AB7" w:rsidP="00870992">
            <w:pPr>
              <w:autoSpaceDE w:val="0"/>
              <w:autoSpaceDN w:val="0"/>
              <w:adjustRightInd w:val="0"/>
              <w:jc w:val="center"/>
              <w:rPr>
                <w:rFonts w:ascii="Arial" w:hAnsi="Arial" w:cs="Arial"/>
                <w:b/>
                <w:bCs/>
                <w:sz w:val="24"/>
                <w:szCs w:val="24"/>
              </w:rPr>
            </w:pPr>
          </w:p>
        </w:tc>
      </w:tr>
      <w:tr w:rsidR="000B1AB7" w:rsidRPr="0068569B" w14:paraId="4FFC242A" w14:textId="77777777" w:rsidTr="00870992">
        <w:tc>
          <w:tcPr>
            <w:tcW w:w="562" w:type="dxa"/>
            <w:vMerge/>
          </w:tcPr>
          <w:p w14:paraId="39A29D45" w14:textId="77777777" w:rsidR="000B1AB7" w:rsidRPr="0068569B" w:rsidRDefault="000B1AB7" w:rsidP="00870992">
            <w:pPr>
              <w:autoSpaceDE w:val="0"/>
              <w:autoSpaceDN w:val="0"/>
              <w:adjustRightInd w:val="0"/>
              <w:jc w:val="both"/>
              <w:rPr>
                <w:rFonts w:ascii="Arial" w:hAnsi="Arial" w:cs="Arial"/>
                <w:sz w:val="24"/>
                <w:szCs w:val="24"/>
              </w:rPr>
            </w:pPr>
          </w:p>
        </w:tc>
        <w:tc>
          <w:tcPr>
            <w:tcW w:w="3693" w:type="dxa"/>
            <w:vMerge/>
          </w:tcPr>
          <w:p w14:paraId="2E783436" w14:textId="77777777" w:rsidR="000B1AB7" w:rsidRPr="0068569B" w:rsidRDefault="000B1AB7" w:rsidP="00870992">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5477D4C8" w14:textId="77777777" w:rsidR="000B1AB7" w:rsidRPr="0068569B" w:rsidRDefault="000B1AB7" w:rsidP="00870992">
            <w:pPr>
              <w:autoSpaceDE w:val="0"/>
              <w:autoSpaceDN w:val="0"/>
              <w:adjustRightInd w:val="0"/>
              <w:rPr>
                <w:rFonts w:ascii="Arial" w:hAnsi="Arial" w:cs="Arial"/>
                <w:color w:val="FF0000"/>
                <w:sz w:val="24"/>
                <w:szCs w:val="24"/>
              </w:rPr>
            </w:pPr>
            <w:r w:rsidRPr="0068569B">
              <w:rPr>
                <w:rFonts w:ascii="Arial" w:hAnsi="Arial" w:cs="Arial"/>
                <w:sz w:val="24"/>
                <w:szCs w:val="24"/>
              </w:rPr>
              <w:t xml:space="preserve">Other (write in) ECAD5014 </w:t>
            </w:r>
            <w:r w:rsidRPr="0068569B">
              <w:rPr>
                <w:rFonts w:ascii="Arial" w:hAnsi="Arial" w:cs="Arial"/>
                <w:color w:val="FF0000"/>
                <w:sz w:val="24"/>
                <w:szCs w:val="24"/>
              </w:rPr>
              <w:t xml:space="preserve"> </w:t>
            </w:r>
          </w:p>
          <w:p w14:paraId="142ADC58" w14:textId="77777777" w:rsidR="000B1AB7" w:rsidRPr="0068569B" w:rsidRDefault="000B1AB7" w:rsidP="00870992">
            <w:pPr>
              <w:autoSpaceDE w:val="0"/>
              <w:autoSpaceDN w:val="0"/>
              <w:adjustRightInd w:val="0"/>
              <w:rPr>
                <w:rFonts w:ascii="Arial" w:hAnsi="Arial" w:cs="Arial"/>
                <w:color w:val="000000" w:themeColor="text1"/>
                <w:sz w:val="24"/>
                <w:szCs w:val="24"/>
              </w:rPr>
            </w:pPr>
            <w:r w:rsidRPr="0068569B">
              <w:rPr>
                <w:rFonts w:ascii="Arial" w:hAnsi="Arial" w:cs="Arial"/>
                <w:color w:val="000000" w:themeColor="text1"/>
                <w:sz w:val="24"/>
                <w:szCs w:val="24"/>
              </w:rPr>
              <w:t>Stephen Hadley</w:t>
            </w:r>
          </w:p>
          <w:p w14:paraId="4B53CDB9" w14:textId="77777777" w:rsidR="000B1AB7" w:rsidRPr="0068569B" w:rsidRDefault="000B1AB7" w:rsidP="00870992">
            <w:pPr>
              <w:autoSpaceDE w:val="0"/>
              <w:autoSpaceDN w:val="0"/>
              <w:adjustRightInd w:val="0"/>
              <w:rPr>
                <w:rFonts w:ascii="Arial" w:hAnsi="Arial" w:cs="Arial"/>
                <w:sz w:val="24"/>
                <w:szCs w:val="24"/>
              </w:rPr>
            </w:pPr>
          </w:p>
        </w:tc>
        <w:sdt>
          <w:sdtPr>
            <w:rPr>
              <w:rFonts w:ascii="Arial" w:hAnsi="Arial" w:cs="Arial"/>
              <w:sz w:val="24"/>
              <w:szCs w:val="24"/>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907FD0F"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tc>
          </w:sdtContent>
        </w:sdt>
        <w:tc>
          <w:tcPr>
            <w:tcW w:w="1843" w:type="dxa"/>
            <w:gridSpan w:val="2"/>
            <w:vAlign w:val="center"/>
          </w:tcPr>
          <w:p w14:paraId="728413E5"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14.03.25</w:t>
            </w:r>
          </w:p>
        </w:tc>
      </w:tr>
    </w:tbl>
    <w:p w14:paraId="17042F5C" w14:textId="77777777" w:rsidR="000B1AB7" w:rsidRPr="0068569B" w:rsidRDefault="000B1AB7" w:rsidP="000B1AB7">
      <w:pPr>
        <w:autoSpaceDE w:val="0"/>
        <w:autoSpaceDN w:val="0"/>
        <w:adjustRightInd w:val="0"/>
        <w:spacing w:after="240"/>
        <w:jc w:val="both"/>
        <w:rPr>
          <w:rFonts w:ascii="Arial" w:hAnsi="Arial" w:cs="Arial"/>
          <w:bCs/>
          <w:sz w:val="24"/>
          <w:szCs w:val="24"/>
        </w:rPr>
      </w:pPr>
    </w:p>
    <w:p w14:paraId="16999692" w14:textId="77777777" w:rsidR="000B1AB7" w:rsidRPr="0068569B" w:rsidRDefault="000B1AB7" w:rsidP="000B1AB7">
      <w:pPr>
        <w:autoSpaceDE w:val="0"/>
        <w:autoSpaceDN w:val="0"/>
        <w:adjustRightInd w:val="0"/>
        <w:spacing w:after="240"/>
        <w:jc w:val="both"/>
        <w:rPr>
          <w:rFonts w:ascii="Arial" w:hAnsi="Arial" w:cs="Arial"/>
          <w:b/>
          <w:sz w:val="24"/>
          <w:szCs w:val="24"/>
        </w:rPr>
      </w:pPr>
      <w:r w:rsidRPr="0068569B">
        <w:rPr>
          <w:rFonts w:ascii="Arial" w:hAnsi="Arial" w:cs="Arial"/>
          <w:b/>
          <w:sz w:val="24"/>
          <w:szCs w:val="24"/>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0B1AB7" w:rsidRPr="0068569B" w14:paraId="47B29D23" w14:textId="77777777" w:rsidTr="00870992">
        <w:tc>
          <w:tcPr>
            <w:tcW w:w="562" w:type="dxa"/>
            <w:shd w:val="clear" w:color="auto" w:fill="F2F2F2" w:themeFill="background1" w:themeFillShade="F2"/>
          </w:tcPr>
          <w:p w14:paraId="1D3210B8" w14:textId="77777777" w:rsidR="000B1AB7" w:rsidRPr="0068569B" w:rsidRDefault="000B1AB7" w:rsidP="00870992">
            <w:pPr>
              <w:autoSpaceDE w:val="0"/>
              <w:autoSpaceDN w:val="0"/>
              <w:adjustRightInd w:val="0"/>
              <w:rPr>
                <w:rFonts w:ascii="Arial" w:hAnsi="Arial" w:cs="Arial"/>
                <w:sz w:val="24"/>
                <w:szCs w:val="24"/>
              </w:rPr>
            </w:pPr>
          </w:p>
        </w:tc>
        <w:tc>
          <w:tcPr>
            <w:tcW w:w="9918" w:type="dxa"/>
            <w:gridSpan w:val="2"/>
            <w:shd w:val="clear" w:color="auto" w:fill="F2F2F2" w:themeFill="background1" w:themeFillShade="F2"/>
          </w:tcPr>
          <w:p w14:paraId="24B826BB"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 xml:space="preserve">Please list the core ethical guidance documents that have been referred to during the completion of this form (including any discipline-specific codes of research ethics, location-specific codes of research ethics, </w:t>
            </w:r>
            <w:proofErr w:type="gramStart"/>
            <w:r w:rsidRPr="0068569B">
              <w:rPr>
                <w:rFonts w:ascii="Arial" w:hAnsi="Arial" w:cs="Arial"/>
                <w:sz w:val="24"/>
                <w:szCs w:val="24"/>
              </w:rPr>
              <w:t>and also</w:t>
            </w:r>
            <w:proofErr w:type="gramEnd"/>
            <w:r w:rsidRPr="0068569B">
              <w:rPr>
                <w:rFonts w:ascii="Arial" w:hAnsi="Arial" w:cs="Arial"/>
                <w:sz w:val="24"/>
                <w:szCs w:val="24"/>
              </w:rPr>
              <w:t xml:space="preserve"> any specific ethical guidance relating to the proposed methodology).  Please tick to confirm that your research proposal adheres to these codes and guidelines. You may add rows to this table if needed.</w:t>
            </w:r>
          </w:p>
        </w:tc>
      </w:tr>
      <w:tr w:rsidR="000B1AB7" w:rsidRPr="0068569B" w14:paraId="79641393" w14:textId="77777777" w:rsidTr="00870992">
        <w:trPr>
          <w:trHeight w:val="355"/>
        </w:trPr>
        <w:tc>
          <w:tcPr>
            <w:tcW w:w="562" w:type="dxa"/>
            <w:vAlign w:val="center"/>
          </w:tcPr>
          <w:p w14:paraId="2A433350"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1</w:t>
            </w:r>
          </w:p>
        </w:tc>
        <w:tc>
          <w:tcPr>
            <w:tcW w:w="8784" w:type="dxa"/>
            <w:vAlign w:val="center"/>
          </w:tcPr>
          <w:p w14:paraId="6F14579B" w14:textId="77777777" w:rsidR="000B1AB7" w:rsidRPr="0068569B" w:rsidRDefault="000B1AB7" w:rsidP="00870992">
            <w:pPr>
              <w:autoSpaceDE w:val="0"/>
              <w:autoSpaceDN w:val="0"/>
              <w:adjustRightInd w:val="0"/>
              <w:rPr>
                <w:rFonts w:ascii="Arial" w:hAnsi="Arial" w:cs="Arial"/>
                <w:b/>
                <w:bCs/>
                <w:sz w:val="24"/>
                <w:szCs w:val="24"/>
              </w:rPr>
            </w:pPr>
            <w:hyperlink r:id="rId17" w:history="1">
              <w:r w:rsidRPr="0068569B">
                <w:rPr>
                  <w:rStyle w:val="Hyperlink"/>
                  <w:rFonts w:ascii="Arial" w:eastAsiaTheme="majorEastAsia" w:hAnsi="Arial" w:cs="Arial"/>
                  <w:b/>
                  <w:bCs/>
                  <w:color w:val="auto"/>
                  <w:sz w:val="24"/>
                  <w:szCs w:val="24"/>
                </w:rPr>
                <w:t>UWTSD Research Ethics &amp; Integrity Code of Practice</w:t>
              </w:r>
            </w:hyperlink>
          </w:p>
        </w:tc>
        <w:sdt>
          <w:sdtPr>
            <w:rPr>
              <w:rFonts w:ascii="Arial" w:hAnsi="Arial" w:cs="Arial"/>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A71C373"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tc>
          </w:sdtContent>
        </w:sdt>
      </w:tr>
      <w:tr w:rsidR="000B1AB7" w:rsidRPr="0068569B" w14:paraId="0A243FAA" w14:textId="77777777" w:rsidTr="00870992">
        <w:trPr>
          <w:trHeight w:val="417"/>
        </w:trPr>
        <w:tc>
          <w:tcPr>
            <w:tcW w:w="562" w:type="dxa"/>
            <w:vAlign w:val="center"/>
          </w:tcPr>
          <w:p w14:paraId="0F4FF7E6"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2</w:t>
            </w:r>
          </w:p>
        </w:tc>
        <w:tc>
          <w:tcPr>
            <w:tcW w:w="8784" w:type="dxa"/>
            <w:vAlign w:val="center"/>
          </w:tcPr>
          <w:p w14:paraId="09E5F206" w14:textId="77777777" w:rsidR="000B1AB7" w:rsidRPr="0068569B" w:rsidRDefault="000B1AB7" w:rsidP="00870992">
            <w:pPr>
              <w:autoSpaceDE w:val="0"/>
              <w:autoSpaceDN w:val="0"/>
              <w:adjustRightInd w:val="0"/>
              <w:rPr>
                <w:rFonts w:ascii="Arial" w:hAnsi="Arial" w:cs="Arial"/>
                <w:b/>
                <w:bCs/>
                <w:color w:val="FF0000"/>
                <w:sz w:val="24"/>
                <w:szCs w:val="24"/>
              </w:rPr>
            </w:pPr>
            <w:r w:rsidRPr="0068569B">
              <w:rPr>
                <w:rFonts w:ascii="Arial" w:hAnsi="Arial" w:cs="Arial"/>
                <w:b/>
                <w:bCs/>
                <w:sz w:val="24"/>
                <w:szCs w:val="24"/>
              </w:rPr>
              <w:t>UWTSD Research Data Management Policy</w:t>
            </w:r>
          </w:p>
        </w:tc>
        <w:tc>
          <w:tcPr>
            <w:tcW w:w="1134" w:type="dxa"/>
            <w:shd w:val="clear" w:color="auto" w:fill="BFBFBF" w:themeFill="background1" w:themeFillShade="BF"/>
            <w:vAlign w:val="center"/>
          </w:tcPr>
          <w:sdt>
            <w:sdtPr>
              <w:rPr>
                <w:rFonts w:ascii="Arial" w:hAnsi="Arial" w:cs="Arial"/>
                <w:sz w:val="24"/>
                <w:szCs w:val="24"/>
              </w:rPr>
              <w:id w:val="-2040961117"/>
              <w14:checkbox>
                <w14:checked w14:val="1"/>
                <w14:checkedState w14:val="2612" w14:font="MS Gothic"/>
                <w14:uncheckedState w14:val="2610" w14:font="MS Gothic"/>
              </w14:checkbox>
            </w:sdtPr>
            <w:sdtContent>
              <w:p w14:paraId="55827DE3"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519497D5" w14:textId="77777777" w:rsidTr="00870992">
        <w:trPr>
          <w:trHeight w:val="409"/>
        </w:trPr>
        <w:tc>
          <w:tcPr>
            <w:tcW w:w="562" w:type="dxa"/>
            <w:vAlign w:val="center"/>
          </w:tcPr>
          <w:p w14:paraId="2BAB1A33"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3</w:t>
            </w:r>
          </w:p>
        </w:tc>
        <w:tc>
          <w:tcPr>
            <w:tcW w:w="8784" w:type="dxa"/>
            <w:vAlign w:val="center"/>
          </w:tcPr>
          <w:p w14:paraId="5E18EE44" w14:textId="77777777" w:rsidR="000B1AB7" w:rsidRPr="0068569B" w:rsidRDefault="000B1AB7" w:rsidP="00870992">
            <w:pPr>
              <w:autoSpaceDE w:val="0"/>
              <w:autoSpaceDN w:val="0"/>
              <w:adjustRightInd w:val="0"/>
              <w:rPr>
                <w:rFonts w:ascii="Arial" w:hAnsi="Arial" w:cs="Arial"/>
                <w:b/>
                <w:bCs/>
                <w:color w:val="FF0000"/>
                <w:sz w:val="24"/>
                <w:szCs w:val="24"/>
              </w:rPr>
            </w:pPr>
            <w:r w:rsidRPr="0068569B">
              <w:rPr>
                <w:rFonts w:ascii="Arial" w:hAnsi="Arial" w:cs="Arial"/>
                <w:sz w:val="24"/>
                <w:szCs w:val="24"/>
              </w:rPr>
              <w:t>[List any other relevant documents here]</w:t>
            </w:r>
            <w:r w:rsidRPr="0068569B">
              <w:rPr>
                <w:rFonts w:ascii="Arial" w:hAnsi="Arial" w:cs="Arial"/>
                <w:b/>
                <w:bCs/>
                <w:color w:val="FF0000"/>
                <w:sz w:val="24"/>
                <w:szCs w:val="24"/>
              </w:rPr>
              <w:t xml:space="preserve"> </w:t>
            </w:r>
          </w:p>
          <w:p w14:paraId="7D799B70" w14:textId="77777777" w:rsidR="000B1AB7" w:rsidRPr="0068569B" w:rsidRDefault="000B1AB7" w:rsidP="00870992">
            <w:pPr>
              <w:autoSpaceDE w:val="0"/>
              <w:autoSpaceDN w:val="0"/>
              <w:adjustRightInd w:val="0"/>
              <w:rPr>
                <w:rFonts w:ascii="Arial" w:hAnsi="Arial" w:cs="Arial"/>
                <w:sz w:val="24"/>
                <w:szCs w:val="24"/>
              </w:rPr>
            </w:pPr>
            <w:hyperlink r:id="rId18" w:history="1">
              <w:r w:rsidRPr="0068569B">
                <w:rPr>
                  <w:rStyle w:val="Hyperlink"/>
                  <w:rFonts w:ascii="Arial" w:eastAsiaTheme="majorEastAsia" w:hAnsi="Arial" w:cs="Arial"/>
                  <w:sz w:val="24"/>
                  <w:szCs w:val="24"/>
                </w:rPr>
                <w:t>https://www.bera.ac.uk/publication/ethical-guidelines-for-educational-research-fifth-edition-2024-online</w:t>
              </w:r>
            </w:hyperlink>
            <w:r w:rsidRPr="0068569B">
              <w:rPr>
                <w:rFonts w:ascii="Arial" w:hAnsi="Arial" w:cs="Arial"/>
                <w:sz w:val="24"/>
                <w:szCs w:val="24"/>
              </w:rPr>
              <w:t xml:space="preserve"> </w:t>
            </w:r>
          </w:p>
        </w:tc>
        <w:tc>
          <w:tcPr>
            <w:tcW w:w="1134" w:type="dxa"/>
            <w:shd w:val="clear" w:color="auto" w:fill="BFBFBF" w:themeFill="background1" w:themeFillShade="BF"/>
            <w:vAlign w:val="center"/>
          </w:tcPr>
          <w:sdt>
            <w:sdtPr>
              <w:rPr>
                <w:rFonts w:ascii="Arial" w:hAnsi="Arial" w:cs="Arial"/>
                <w:sz w:val="24"/>
                <w:szCs w:val="24"/>
              </w:rPr>
              <w:id w:val="-2087453121"/>
              <w14:checkbox>
                <w14:checked w14:val="1"/>
                <w14:checkedState w14:val="2612" w14:font="MS Gothic"/>
                <w14:uncheckedState w14:val="2610" w14:font="MS Gothic"/>
              </w14:checkbox>
            </w:sdtPr>
            <w:sdtContent>
              <w:p w14:paraId="3D4D17BE"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bl>
    <w:p w14:paraId="4C91AEFA" w14:textId="77777777" w:rsidR="000B1AB7" w:rsidRPr="0068569B" w:rsidRDefault="000B1AB7" w:rsidP="000B1AB7">
      <w:pPr>
        <w:autoSpaceDE w:val="0"/>
        <w:autoSpaceDN w:val="0"/>
        <w:adjustRightInd w:val="0"/>
        <w:spacing w:after="240"/>
        <w:jc w:val="both"/>
        <w:rPr>
          <w:rFonts w:ascii="Arial" w:hAnsi="Arial" w:cs="Arial"/>
          <w:b/>
          <w:sz w:val="24"/>
          <w:szCs w:val="24"/>
        </w:rPr>
      </w:pPr>
    </w:p>
    <w:p w14:paraId="0BF29C8B" w14:textId="77777777" w:rsidR="000B1AB7" w:rsidRPr="0068569B" w:rsidRDefault="000B1AB7" w:rsidP="000B1AB7">
      <w:pPr>
        <w:autoSpaceDE w:val="0"/>
        <w:autoSpaceDN w:val="0"/>
        <w:adjustRightInd w:val="0"/>
        <w:jc w:val="both"/>
        <w:rPr>
          <w:rFonts w:ascii="Arial" w:hAnsi="Arial" w:cs="Arial"/>
          <w:b/>
          <w:sz w:val="24"/>
          <w:szCs w:val="24"/>
        </w:rPr>
      </w:pPr>
      <w:r w:rsidRPr="0068569B">
        <w:rPr>
          <w:rFonts w:ascii="Arial" w:hAnsi="Arial" w:cs="Arial"/>
          <w:b/>
          <w:sz w:val="24"/>
          <w:szCs w:val="24"/>
        </w:rPr>
        <w:lastRenderedPageBreak/>
        <w:t>SECTION D: External Collaborative Research Activity</w:t>
      </w:r>
    </w:p>
    <w:p w14:paraId="756C2D4D" w14:textId="77777777" w:rsidR="000B1AB7" w:rsidRPr="0068569B" w:rsidRDefault="000B1AB7" w:rsidP="000B1AB7">
      <w:pPr>
        <w:autoSpaceDE w:val="0"/>
        <w:autoSpaceDN w:val="0"/>
        <w:adjustRightInd w:val="0"/>
        <w:spacing w:after="240"/>
        <w:jc w:val="both"/>
        <w:rPr>
          <w:rFonts w:ascii="Arial" w:hAnsi="Arial" w:cs="Arial"/>
          <w:sz w:val="24"/>
          <w:szCs w:val="24"/>
        </w:rPr>
      </w:pPr>
      <w:r w:rsidRPr="0068569B">
        <w:rPr>
          <w:rFonts w:ascii="Arial" w:hAnsi="Arial" w:cs="Arial"/>
          <w:sz w:val="24"/>
          <w:szCs w:val="24"/>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0B1AB7" w:rsidRPr="0068569B" w14:paraId="6CAFFC0D" w14:textId="77777777" w:rsidTr="00870992">
        <w:trPr>
          <w:trHeight w:val="227"/>
        </w:trPr>
        <w:tc>
          <w:tcPr>
            <w:tcW w:w="562" w:type="dxa"/>
            <w:shd w:val="clear" w:color="auto" w:fill="F2F2F2" w:themeFill="background1" w:themeFillShade="F2"/>
          </w:tcPr>
          <w:p w14:paraId="5212D4A3"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1</w:t>
            </w:r>
          </w:p>
        </w:tc>
        <w:tc>
          <w:tcPr>
            <w:tcW w:w="3823" w:type="dxa"/>
            <w:shd w:val="clear" w:color="auto" w:fill="F2F2F2" w:themeFill="background1" w:themeFillShade="F2"/>
          </w:tcPr>
          <w:p w14:paraId="3774602F" w14:textId="77777777" w:rsidR="000B1AB7" w:rsidRPr="0068569B" w:rsidRDefault="000B1AB7" w:rsidP="00870992">
            <w:pPr>
              <w:autoSpaceDE w:val="0"/>
              <w:autoSpaceDN w:val="0"/>
              <w:adjustRightInd w:val="0"/>
              <w:jc w:val="both"/>
              <w:rPr>
                <w:rFonts w:ascii="Arial" w:hAnsi="Arial" w:cs="Arial"/>
                <w:sz w:val="24"/>
                <w:szCs w:val="24"/>
              </w:rPr>
            </w:pPr>
            <w:r w:rsidRPr="0068569B">
              <w:rPr>
                <w:rFonts w:ascii="Arial" w:hAnsi="Arial" w:cs="Arial"/>
                <w:sz w:val="24"/>
                <w:szCs w:val="24"/>
              </w:rPr>
              <w:t>Institution</w:t>
            </w:r>
          </w:p>
        </w:tc>
        <w:tc>
          <w:tcPr>
            <w:tcW w:w="6095" w:type="dxa"/>
            <w:gridSpan w:val="6"/>
          </w:tcPr>
          <w:p w14:paraId="069AC54B" w14:textId="77777777" w:rsidR="000B1AB7" w:rsidRPr="0068569B" w:rsidRDefault="000B1AB7" w:rsidP="00870992">
            <w:pPr>
              <w:autoSpaceDE w:val="0"/>
              <w:autoSpaceDN w:val="0"/>
              <w:adjustRightInd w:val="0"/>
              <w:rPr>
                <w:rFonts w:ascii="Arial" w:hAnsi="Arial" w:cs="Arial"/>
                <w:bCs/>
                <w:sz w:val="24"/>
                <w:szCs w:val="24"/>
              </w:rPr>
            </w:pPr>
          </w:p>
          <w:p w14:paraId="7A8F7608" w14:textId="77777777" w:rsidR="000B1AB7" w:rsidRPr="0068569B" w:rsidRDefault="000B1AB7" w:rsidP="00870992">
            <w:pPr>
              <w:autoSpaceDE w:val="0"/>
              <w:autoSpaceDN w:val="0"/>
              <w:adjustRightInd w:val="0"/>
              <w:rPr>
                <w:rFonts w:ascii="Arial" w:hAnsi="Arial" w:cs="Arial"/>
                <w:bCs/>
                <w:sz w:val="24"/>
                <w:szCs w:val="24"/>
              </w:rPr>
            </w:pPr>
          </w:p>
        </w:tc>
      </w:tr>
      <w:tr w:rsidR="000B1AB7" w:rsidRPr="0068569B" w14:paraId="1E48A9E7" w14:textId="77777777" w:rsidTr="00870992">
        <w:trPr>
          <w:trHeight w:val="227"/>
        </w:trPr>
        <w:tc>
          <w:tcPr>
            <w:tcW w:w="562" w:type="dxa"/>
            <w:shd w:val="clear" w:color="auto" w:fill="F2F2F2" w:themeFill="background1" w:themeFillShade="F2"/>
          </w:tcPr>
          <w:p w14:paraId="36657556"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2</w:t>
            </w:r>
          </w:p>
        </w:tc>
        <w:tc>
          <w:tcPr>
            <w:tcW w:w="3823" w:type="dxa"/>
            <w:shd w:val="clear" w:color="auto" w:fill="F2F2F2" w:themeFill="background1" w:themeFillShade="F2"/>
          </w:tcPr>
          <w:p w14:paraId="6D532C65" w14:textId="77777777" w:rsidR="000B1AB7" w:rsidRPr="0068569B" w:rsidRDefault="000B1AB7" w:rsidP="00870992">
            <w:pPr>
              <w:autoSpaceDE w:val="0"/>
              <w:autoSpaceDN w:val="0"/>
              <w:adjustRightInd w:val="0"/>
              <w:jc w:val="both"/>
              <w:rPr>
                <w:rFonts w:ascii="Arial" w:hAnsi="Arial" w:cs="Arial"/>
                <w:sz w:val="24"/>
                <w:szCs w:val="24"/>
              </w:rPr>
            </w:pPr>
            <w:r w:rsidRPr="0068569B">
              <w:rPr>
                <w:rFonts w:ascii="Arial" w:hAnsi="Arial" w:cs="Arial"/>
                <w:sz w:val="24"/>
                <w:szCs w:val="24"/>
              </w:rPr>
              <w:t>Contact person name</w:t>
            </w:r>
          </w:p>
        </w:tc>
        <w:tc>
          <w:tcPr>
            <w:tcW w:w="6095" w:type="dxa"/>
            <w:gridSpan w:val="6"/>
          </w:tcPr>
          <w:p w14:paraId="2ADB1BD3" w14:textId="77777777" w:rsidR="000B1AB7" w:rsidRPr="0068569B" w:rsidRDefault="000B1AB7" w:rsidP="00870992">
            <w:pPr>
              <w:autoSpaceDE w:val="0"/>
              <w:autoSpaceDN w:val="0"/>
              <w:adjustRightInd w:val="0"/>
              <w:rPr>
                <w:rFonts w:ascii="Arial" w:hAnsi="Arial" w:cs="Arial"/>
                <w:bCs/>
                <w:sz w:val="24"/>
                <w:szCs w:val="24"/>
              </w:rPr>
            </w:pPr>
          </w:p>
          <w:p w14:paraId="32C72E51" w14:textId="77777777" w:rsidR="000B1AB7" w:rsidRPr="0068569B" w:rsidRDefault="000B1AB7" w:rsidP="00870992">
            <w:pPr>
              <w:autoSpaceDE w:val="0"/>
              <w:autoSpaceDN w:val="0"/>
              <w:adjustRightInd w:val="0"/>
              <w:rPr>
                <w:rFonts w:ascii="Arial" w:hAnsi="Arial" w:cs="Arial"/>
                <w:bCs/>
                <w:sz w:val="24"/>
                <w:szCs w:val="24"/>
              </w:rPr>
            </w:pPr>
          </w:p>
        </w:tc>
      </w:tr>
      <w:tr w:rsidR="000B1AB7" w:rsidRPr="0068569B" w14:paraId="0C992FA8" w14:textId="77777777" w:rsidTr="00870992">
        <w:trPr>
          <w:trHeight w:val="227"/>
        </w:trPr>
        <w:tc>
          <w:tcPr>
            <w:tcW w:w="562" w:type="dxa"/>
            <w:shd w:val="clear" w:color="auto" w:fill="F2F2F2" w:themeFill="background1" w:themeFillShade="F2"/>
          </w:tcPr>
          <w:p w14:paraId="64AAB98A"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3</w:t>
            </w:r>
          </w:p>
        </w:tc>
        <w:tc>
          <w:tcPr>
            <w:tcW w:w="3823" w:type="dxa"/>
            <w:shd w:val="clear" w:color="auto" w:fill="F2F2F2" w:themeFill="background1" w:themeFillShade="F2"/>
          </w:tcPr>
          <w:p w14:paraId="049CCCEF" w14:textId="77777777" w:rsidR="000B1AB7" w:rsidRPr="0068569B" w:rsidRDefault="000B1AB7" w:rsidP="00870992">
            <w:pPr>
              <w:autoSpaceDE w:val="0"/>
              <w:autoSpaceDN w:val="0"/>
              <w:adjustRightInd w:val="0"/>
              <w:jc w:val="both"/>
              <w:rPr>
                <w:rFonts w:ascii="Arial" w:hAnsi="Arial" w:cs="Arial"/>
                <w:sz w:val="24"/>
                <w:szCs w:val="24"/>
              </w:rPr>
            </w:pPr>
            <w:r w:rsidRPr="0068569B">
              <w:rPr>
                <w:rFonts w:ascii="Arial" w:hAnsi="Arial" w:cs="Arial"/>
                <w:sz w:val="24"/>
                <w:szCs w:val="24"/>
              </w:rPr>
              <w:t>Contact person e-mail address</w:t>
            </w:r>
          </w:p>
          <w:p w14:paraId="0E6EB296" w14:textId="77777777" w:rsidR="000B1AB7" w:rsidRPr="0068569B" w:rsidRDefault="000B1AB7" w:rsidP="00870992">
            <w:pPr>
              <w:autoSpaceDE w:val="0"/>
              <w:autoSpaceDN w:val="0"/>
              <w:adjustRightInd w:val="0"/>
              <w:jc w:val="both"/>
              <w:rPr>
                <w:rFonts w:ascii="Arial" w:hAnsi="Arial" w:cs="Arial"/>
                <w:sz w:val="24"/>
                <w:szCs w:val="24"/>
              </w:rPr>
            </w:pPr>
          </w:p>
        </w:tc>
        <w:tc>
          <w:tcPr>
            <w:tcW w:w="6095" w:type="dxa"/>
            <w:gridSpan w:val="6"/>
          </w:tcPr>
          <w:p w14:paraId="47C5DC17" w14:textId="77777777" w:rsidR="000B1AB7" w:rsidRPr="0068569B" w:rsidRDefault="000B1AB7" w:rsidP="00870992">
            <w:pPr>
              <w:autoSpaceDE w:val="0"/>
              <w:autoSpaceDN w:val="0"/>
              <w:adjustRightInd w:val="0"/>
              <w:rPr>
                <w:rFonts w:ascii="Arial" w:hAnsi="Arial" w:cs="Arial"/>
                <w:bCs/>
                <w:sz w:val="24"/>
                <w:szCs w:val="24"/>
              </w:rPr>
            </w:pPr>
          </w:p>
        </w:tc>
      </w:tr>
      <w:tr w:rsidR="000B1AB7" w:rsidRPr="0068569B" w14:paraId="3C0BE16D" w14:textId="77777777" w:rsidTr="00870992">
        <w:tc>
          <w:tcPr>
            <w:tcW w:w="562" w:type="dxa"/>
            <w:shd w:val="clear" w:color="auto" w:fill="F2F2F2" w:themeFill="background1" w:themeFillShade="F2"/>
          </w:tcPr>
          <w:p w14:paraId="6BC5F694"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4</w:t>
            </w:r>
          </w:p>
        </w:tc>
        <w:tc>
          <w:tcPr>
            <w:tcW w:w="6232" w:type="dxa"/>
            <w:gridSpan w:val="2"/>
            <w:shd w:val="clear" w:color="auto" w:fill="F2F2F2" w:themeFill="background1" w:themeFillShade="F2"/>
          </w:tcPr>
          <w:p w14:paraId="24916E99"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Is your research externally funded?</w:t>
            </w:r>
          </w:p>
        </w:tc>
        <w:tc>
          <w:tcPr>
            <w:tcW w:w="993" w:type="dxa"/>
            <w:shd w:val="clear" w:color="auto" w:fill="F2F2F2" w:themeFill="background1" w:themeFillShade="F2"/>
            <w:vAlign w:val="center"/>
          </w:tcPr>
          <w:p w14:paraId="7A4CAD88" w14:textId="77777777" w:rsidR="000B1AB7" w:rsidRPr="0068569B" w:rsidRDefault="000B1AB7" w:rsidP="00870992">
            <w:pPr>
              <w:autoSpaceDE w:val="0"/>
              <w:autoSpaceDN w:val="0"/>
              <w:adjustRightInd w:val="0"/>
              <w:jc w:val="center"/>
              <w:rPr>
                <w:rFonts w:ascii="Arial" w:hAnsi="Arial" w:cs="Arial"/>
                <w:bCs/>
                <w:sz w:val="24"/>
                <w:szCs w:val="24"/>
              </w:rPr>
            </w:pPr>
            <w:r w:rsidRPr="0068569B">
              <w:rPr>
                <w:rFonts w:ascii="Arial" w:hAnsi="Arial" w:cs="Arial"/>
                <w:b/>
                <w:sz w:val="24"/>
                <w:szCs w:val="24"/>
              </w:rPr>
              <w:t>YES</w:t>
            </w:r>
          </w:p>
        </w:tc>
        <w:tc>
          <w:tcPr>
            <w:tcW w:w="850" w:type="dxa"/>
            <w:shd w:val="clear" w:color="auto" w:fill="D9D9D9" w:themeFill="background1" w:themeFillShade="D9"/>
            <w:vAlign w:val="center"/>
          </w:tcPr>
          <w:p w14:paraId="6AAA4552" w14:textId="77777777" w:rsidR="000B1AB7" w:rsidRPr="0068569B" w:rsidRDefault="00000000" w:rsidP="00870992">
            <w:pPr>
              <w:autoSpaceDE w:val="0"/>
              <w:autoSpaceDN w:val="0"/>
              <w:adjustRightInd w:val="0"/>
              <w:jc w:val="center"/>
              <w:rPr>
                <w:rFonts w:ascii="Arial" w:hAnsi="Arial" w:cs="Arial"/>
                <w:sz w:val="24"/>
                <w:szCs w:val="24"/>
              </w:rPr>
            </w:pPr>
            <w:sdt>
              <w:sdtPr>
                <w:rPr>
                  <w:rFonts w:ascii="Arial" w:hAnsi="Arial" w:cs="Arial"/>
                  <w:sz w:val="24"/>
                  <w:szCs w:val="24"/>
                </w:rPr>
                <w:id w:val="1563443322"/>
                <w14:checkbox>
                  <w14:checked w14:val="0"/>
                  <w14:checkedState w14:val="2612" w14:font="MS Gothic"/>
                  <w14:uncheckedState w14:val="2610" w14:font="MS Gothic"/>
                </w14:checkbox>
              </w:sdtPr>
              <w:sdtContent>
                <w:r w:rsidR="000B1AB7" w:rsidRPr="0068569B">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21325201" w14:textId="77777777" w:rsidR="000B1AB7" w:rsidRPr="0068569B" w:rsidRDefault="000B1AB7" w:rsidP="00870992">
            <w:pPr>
              <w:autoSpaceDE w:val="0"/>
              <w:autoSpaceDN w:val="0"/>
              <w:adjustRightInd w:val="0"/>
              <w:jc w:val="center"/>
              <w:rPr>
                <w:rFonts w:ascii="Arial" w:hAnsi="Arial" w:cs="Arial"/>
                <w:bCs/>
                <w:sz w:val="24"/>
                <w:szCs w:val="24"/>
              </w:rPr>
            </w:pPr>
            <w:r w:rsidRPr="0068569B">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14:checkbox>
                <w14:checked w14:val="0"/>
                <w14:checkedState w14:val="2612" w14:font="MS Gothic"/>
                <w14:uncheckedState w14:val="2610" w14:font="MS Gothic"/>
              </w14:checkbox>
            </w:sdtPr>
            <w:sdtContent>
              <w:p w14:paraId="2280A377" w14:textId="77777777" w:rsidR="000B1AB7" w:rsidRPr="0068569B" w:rsidRDefault="000B1AB7" w:rsidP="00870992">
                <w:pPr>
                  <w:autoSpaceDE w:val="0"/>
                  <w:autoSpaceDN w:val="0"/>
                  <w:adjustRightInd w:val="0"/>
                  <w:jc w:val="center"/>
                  <w:rPr>
                    <w:rFonts w:ascii="Arial" w:hAnsi="Arial" w:cs="Arial"/>
                    <w:bCs/>
                    <w:sz w:val="24"/>
                    <w:szCs w:val="24"/>
                  </w:rPr>
                </w:pPr>
                <w:r w:rsidRPr="0068569B">
                  <w:rPr>
                    <w:rFonts w:ascii="Segoe UI Symbol" w:eastAsia="MS Gothic" w:hAnsi="Segoe UI Symbol" w:cs="Segoe UI Symbol"/>
                    <w:bCs/>
                    <w:sz w:val="24"/>
                    <w:szCs w:val="24"/>
                  </w:rPr>
                  <w:t>☐</w:t>
                </w:r>
              </w:p>
            </w:sdtContent>
          </w:sdt>
        </w:tc>
      </w:tr>
      <w:tr w:rsidR="000B1AB7" w:rsidRPr="0068569B" w14:paraId="1E64238B" w14:textId="77777777" w:rsidTr="00870992">
        <w:tc>
          <w:tcPr>
            <w:tcW w:w="562" w:type="dxa"/>
            <w:shd w:val="clear" w:color="auto" w:fill="F2F2F2" w:themeFill="background1" w:themeFillShade="F2"/>
          </w:tcPr>
          <w:p w14:paraId="2ED3DA3B"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5</w:t>
            </w:r>
          </w:p>
        </w:tc>
        <w:tc>
          <w:tcPr>
            <w:tcW w:w="6232" w:type="dxa"/>
            <w:gridSpan w:val="2"/>
            <w:shd w:val="clear" w:color="auto" w:fill="F2F2F2" w:themeFill="background1" w:themeFillShade="F2"/>
          </w:tcPr>
          <w:p w14:paraId="1067D5CA"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Are you in receipt of a KESS scholarship?</w:t>
            </w:r>
          </w:p>
        </w:tc>
        <w:tc>
          <w:tcPr>
            <w:tcW w:w="993" w:type="dxa"/>
            <w:shd w:val="clear" w:color="auto" w:fill="F2F2F2" w:themeFill="background1" w:themeFillShade="F2"/>
            <w:vAlign w:val="center"/>
          </w:tcPr>
          <w:p w14:paraId="7A815D60" w14:textId="77777777" w:rsidR="000B1AB7" w:rsidRPr="0068569B" w:rsidRDefault="000B1AB7" w:rsidP="00870992">
            <w:pPr>
              <w:autoSpaceDE w:val="0"/>
              <w:autoSpaceDN w:val="0"/>
              <w:adjustRightInd w:val="0"/>
              <w:jc w:val="center"/>
              <w:rPr>
                <w:rFonts w:ascii="Arial" w:hAnsi="Arial" w:cs="Arial"/>
                <w:bCs/>
                <w:sz w:val="24"/>
                <w:szCs w:val="24"/>
              </w:rPr>
            </w:pPr>
            <w:r w:rsidRPr="0068569B">
              <w:rPr>
                <w:rFonts w:ascii="Arial" w:hAnsi="Arial" w:cs="Arial"/>
                <w:b/>
                <w:sz w:val="24"/>
                <w:szCs w:val="24"/>
              </w:rPr>
              <w:t>YES</w:t>
            </w:r>
          </w:p>
        </w:tc>
        <w:tc>
          <w:tcPr>
            <w:tcW w:w="850" w:type="dxa"/>
            <w:shd w:val="clear" w:color="auto" w:fill="D9D9D9" w:themeFill="background1" w:themeFillShade="D9"/>
            <w:vAlign w:val="center"/>
          </w:tcPr>
          <w:p w14:paraId="4FE83884" w14:textId="77777777" w:rsidR="000B1AB7" w:rsidRPr="0068569B" w:rsidRDefault="00000000" w:rsidP="00870992">
            <w:pPr>
              <w:autoSpaceDE w:val="0"/>
              <w:autoSpaceDN w:val="0"/>
              <w:adjustRightInd w:val="0"/>
              <w:jc w:val="center"/>
              <w:rPr>
                <w:rFonts w:ascii="Arial" w:hAnsi="Arial" w:cs="Arial"/>
                <w:sz w:val="24"/>
                <w:szCs w:val="24"/>
              </w:rPr>
            </w:pPr>
            <w:sdt>
              <w:sdtPr>
                <w:rPr>
                  <w:rFonts w:ascii="Arial" w:hAnsi="Arial" w:cs="Arial"/>
                  <w:sz w:val="24"/>
                  <w:szCs w:val="24"/>
                </w:rPr>
                <w:id w:val="1911424659"/>
                <w14:checkbox>
                  <w14:checked w14:val="0"/>
                  <w14:checkedState w14:val="2612" w14:font="MS Gothic"/>
                  <w14:uncheckedState w14:val="2610" w14:font="MS Gothic"/>
                </w14:checkbox>
              </w:sdtPr>
              <w:sdtContent>
                <w:r w:rsidR="000B1AB7" w:rsidRPr="0068569B">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1ACCF78C" w14:textId="77777777" w:rsidR="000B1AB7" w:rsidRPr="0068569B" w:rsidRDefault="000B1AB7" w:rsidP="00870992">
            <w:pPr>
              <w:autoSpaceDE w:val="0"/>
              <w:autoSpaceDN w:val="0"/>
              <w:adjustRightInd w:val="0"/>
              <w:jc w:val="center"/>
              <w:rPr>
                <w:rFonts w:ascii="Arial" w:hAnsi="Arial" w:cs="Arial"/>
                <w:bCs/>
                <w:sz w:val="24"/>
                <w:szCs w:val="24"/>
              </w:rPr>
            </w:pPr>
            <w:r w:rsidRPr="0068569B">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14:checkbox>
                <w14:checked w14:val="0"/>
                <w14:checkedState w14:val="2612" w14:font="MS Gothic"/>
                <w14:uncheckedState w14:val="2610" w14:font="MS Gothic"/>
              </w14:checkbox>
            </w:sdtPr>
            <w:sdtContent>
              <w:p w14:paraId="4441764C" w14:textId="77777777" w:rsidR="000B1AB7" w:rsidRPr="0068569B" w:rsidRDefault="000B1AB7" w:rsidP="00870992">
                <w:pPr>
                  <w:autoSpaceDE w:val="0"/>
                  <w:autoSpaceDN w:val="0"/>
                  <w:adjustRightInd w:val="0"/>
                  <w:jc w:val="center"/>
                  <w:rPr>
                    <w:rFonts w:ascii="Arial" w:hAnsi="Arial" w:cs="Arial"/>
                    <w:bCs/>
                    <w:sz w:val="24"/>
                    <w:szCs w:val="24"/>
                  </w:rPr>
                </w:pPr>
                <w:r w:rsidRPr="0068569B">
                  <w:rPr>
                    <w:rFonts w:ascii="Segoe UI Symbol" w:eastAsia="MS Gothic" w:hAnsi="Segoe UI Symbol" w:cs="Segoe UI Symbol"/>
                    <w:bCs/>
                    <w:sz w:val="24"/>
                    <w:szCs w:val="24"/>
                  </w:rPr>
                  <w:t>☐</w:t>
                </w:r>
              </w:p>
            </w:sdtContent>
          </w:sdt>
        </w:tc>
      </w:tr>
      <w:tr w:rsidR="000B1AB7" w:rsidRPr="0068569B" w14:paraId="228091F6" w14:textId="77777777" w:rsidTr="00870992">
        <w:trPr>
          <w:trHeight w:val="386"/>
        </w:trPr>
        <w:tc>
          <w:tcPr>
            <w:tcW w:w="562" w:type="dxa"/>
            <w:shd w:val="clear" w:color="auto" w:fill="F2F2F2" w:themeFill="background1" w:themeFillShade="F2"/>
          </w:tcPr>
          <w:p w14:paraId="02B44E7C"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6</w:t>
            </w:r>
          </w:p>
        </w:tc>
        <w:tc>
          <w:tcPr>
            <w:tcW w:w="3823" w:type="dxa"/>
            <w:vMerge w:val="restart"/>
            <w:shd w:val="clear" w:color="auto" w:fill="F2F2F2" w:themeFill="background1" w:themeFillShade="F2"/>
          </w:tcPr>
          <w:p w14:paraId="5A33AD5B"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Are you specifically employed to undertake this research in either a paid or voluntary capacity?</w:t>
            </w:r>
          </w:p>
        </w:tc>
        <w:tc>
          <w:tcPr>
            <w:tcW w:w="2409" w:type="dxa"/>
          </w:tcPr>
          <w:p w14:paraId="0B8E72C0" w14:textId="77777777" w:rsidR="000B1AB7" w:rsidRPr="0068569B" w:rsidRDefault="000B1AB7" w:rsidP="00870992">
            <w:pPr>
              <w:autoSpaceDE w:val="0"/>
              <w:autoSpaceDN w:val="0"/>
              <w:adjustRightInd w:val="0"/>
              <w:rPr>
                <w:rFonts w:ascii="Arial" w:hAnsi="Arial" w:cs="Arial"/>
                <w:bCs/>
                <w:sz w:val="24"/>
                <w:szCs w:val="24"/>
              </w:rPr>
            </w:pPr>
            <w:r w:rsidRPr="0068569B">
              <w:rPr>
                <w:rFonts w:ascii="Arial" w:hAnsi="Arial" w:cs="Arial"/>
                <w:bCs/>
                <w:sz w:val="24"/>
                <w:szCs w:val="24"/>
              </w:rPr>
              <w:t>Voluntary</w:t>
            </w:r>
          </w:p>
        </w:tc>
        <w:tc>
          <w:tcPr>
            <w:tcW w:w="993" w:type="dxa"/>
            <w:shd w:val="clear" w:color="auto" w:fill="F2F2F2" w:themeFill="background1" w:themeFillShade="F2"/>
            <w:vAlign w:val="center"/>
          </w:tcPr>
          <w:p w14:paraId="72D4EF70"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1452555905"/>
              <w14:checkbox>
                <w14:checked w14:val="0"/>
                <w14:checkedState w14:val="2612" w14:font="MS Gothic"/>
                <w14:uncheckedState w14:val="2610" w14:font="MS Gothic"/>
              </w14:checkbox>
            </w:sdtPr>
            <w:sdtContent>
              <w:p w14:paraId="6DF284A9"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0BD833AB"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824587797"/>
              <w14:checkbox>
                <w14:checked w14:val="0"/>
                <w14:checkedState w14:val="2612" w14:font="MS Gothic"/>
                <w14:uncheckedState w14:val="2610" w14:font="MS Gothic"/>
              </w14:checkbox>
            </w:sdtPr>
            <w:sdtContent>
              <w:p w14:paraId="0042ECBC" w14:textId="77777777" w:rsidR="000B1AB7" w:rsidRPr="0068569B" w:rsidRDefault="000B1AB7" w:rsidP="00870992">
                <w:pPr>
                  <w:autoSpaceDE w:val="0"/>
                  <w:autoSpaceDN w:val="0"/>
                  <w:adjustRightInd w:val="0"/>
                  <w:jc w:val="center"/>
                  <w:rPr>
                    <w:rFonts w:ascii="Arial" w:hAnsi="Arial" w:cs="Arial"/>
                    <w:bCs/>
                    <w:sz w:val="24"/>
                    <w:szCs w:val="24"/>
                  </w:rPr>
                </w:pPr>
                <w:r w:rsidRPr="0068569B">
                  <w:rPr>
                    <w:rFonts w:ascii="Segoe UI Symbol" w:eastAsia="MS Gothic" w:hAnsi="Segoe UI Symbol" w:cs="Segoe UI Symbol"/>
                    <w:bCs/>
                    <w:sz w:val="24"/>
                    <w:szCs w:val="24"/>
                  </w:rPr>
                  <w:t>☐</w:t>
                </w:r>
              </w:p>
            </w:sdtContent>
          </w:sdt>
        </w:tc>
      </w:tr>
      <w:tr w:rsidR="000B1AB7" w:rsidRPr="0068569B" w14:paraId="1E385217" w14:textId="77777777" w:rsidTr="00870992">
        <w:trPr>
          <w:trHeight w:val="386"/>
        </w:trPr>
        <w:tc>
          <w:tcPr>
            <w:tcW w:w="562" w:type="dxa"/>
            <w:shd w:val="clear" w:color="auto" w:fill="F2F2F2" w:themeFill="background1" w:themeFillShade="F2"/>
          </w:tcPr>
          <w:p w14:paraId="396C3D8C"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7</w:t>
            </w:r>
          </w:p>
        </w:tc>
        <w:tc>
          <w:tcPr>
            <w:tcW w:w="3823" w:type="dxa"/>
            <w:vMerge/>
            <w:shd w:val="clear" w:color="auto" w:fill="F2F2F2" w:themeFill="background1" w:themeFillShade="F2"/>
          </w:tcPr>
          <w:p w14:paraId="0881E80C" w14:textId="77777777" w:rsidR="000B1AB7" w:rsidRPr="0068569B" w:rsidRDefault="000B1AB7" w:rsidP="00870992">
            <w:pPr>
              <w:autoSpaceDE w:val="0"/>
              <w:autoSpaceDN w:val="0"/>
              <w:adjustRightInd w:val="0"/>
              <w:rPr>
                <w:rFonts w:ascii="Arial" w:hAnsi="Arial" w:cs="Arial"/>
                <w:sz w:val="24"/>
                <w:szCs w:val="24"/>
              </w:rPr>
            </w:pPr>
          </w:p>
        </w:tc>
        <w:tc>
          <w:tcPr>
            <w:tcW w:w="2409" w:type="dxa"/>
          </w:tcPr>
          <w:p w14:paraId="7AAFD312" w14:textId="77777777" w:rsidR="000B1AB7" w:rsidRPr="0068569B" w:rsidRDefault="000B1AB7" w:rsidP="00870992">
            <w:pPr>
              <w:autoSpaceDE w:val="0"/>
              <w:autoSpaceDN w:val="0"/>
              <w:adjustRightInd w:val="0"/>
              <w:rPr>
                <w:rFonts w:ascii="Arial" w:hAnsi="Arial" w:cs="Arial"/>
                <w:bCs/>
                <w:sz w:val="24"/>
                <w:szCs w:val="24"/>
              </w:rPr>
            </w:pPr>
            <w:r w:rsidRPr="0068569B">
              <w:rPr>
                <w:rFonts w:ascii="Arial" w:hAnsi="Arial" w:cs="Arial"/>
                <w:bCs/>
                <w:sz w:val="24"/>
                <w:szCs w:val="24"/>
              </w:rPr>
              <w:t>Employed</w:t>
            </w:r>
          </w:p>
        </w:tc>
        <w:tc>
          <w:tcPr>
            <w:tcW w:w="993" w:type="dxa"/>
            <w:shd w:val="clear" w:color="auto" w:fill="F2F2F2" w:themeFill="background1" w:themeFillShade="F2"/>
            <w:vAlign w:val="center"/>
          </w:tcPr>
          <w:p w14:paraId="46415B04"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361060577"/>
              <w14:checkbox>
                <w14:checked w14:val="0"/>
                <w14:checkedState w14:val="2612" w14:font="MS Gothic"/>
                <w14:uncheckedState w14:val="2610" w14:font="MS Gothic"/>
              </w14:checkbox>
            </w:sdtPr>
            <w:sdtContent>
              <w:p w14:paraId="544D7D7F"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3BD45132"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007364088"/>
              <w14:checkbox>
                <w14:checked w14:val="0"/>
                <w14:checkedState w14:val="2612" w14:font="MS Gothic"/>
                <w14:uncheckedState w14:val="2610" w14:font="MS Gothic"/>
              </w14:checkbox>
            </w:sdtPr>
            <w:sdtContent>
              <w:p w14:paraId="5B3BBFC2" w14:textId="77777777" w:rsidR="000B1AB7" w:rsidRPr="0068569B" w:rsidRDefault="000B1AB7" w:rsidP="00870992">
                <w:pPr>
                  <w:autoSpaceDE w:val="0"/>
                  <w:autoSpaceDN w:val="0"/>
                  <w:adjustRightInd w:val="0"/>
                  <w:jc w:val="center"/>
                  <w:rPr>
                    <w:rFonts w:ascii="Arial" w:hAnsi="Arial" w:cs="Arial"/>
                    <w:bCs/>
                    <w:sz w:val="24"/>
                    <w:szCs w:val="24"/>
                  </w:rPr>
                </w:pPr>
                <w:r w:rsidRPr="0068569B">
                  <w:rPr>
                    <w:rFonts w:ascii="Segoe UI Symbol" w:eastAsia="MS Gothic" w:hAnsi="Segoe UI Symbol" w:cs="Segoe UI Symbol"/>
                    <w:bCs/>
                    <w:sz w:val="24"/>
                    <w:szCs w:val="24"/>
                  </w:rPr>
                  <w:t>☐</w:t>
                </w:r>
              </w:p>
            </w:sdtContent>
          </w:sdt>
        </w:tc>
      </w:tr>
      <w:tr w:rsidR="000B1AB7" w:rsidRPr="0068569B" w14:paraId="6AC3BAC5" w14:textId="77777777" w:rsidTr="00870992">
        <w:tc>
          <w:tcPr>
            <w:tcW w:w="562" w:type="dxa"/>
            <w:shd w:val="clear" w:color="auto" w:fill="F2F2F2" w:themeFill="background1" w:themeFillShade="F2"/>
          </w:tcPr>
          <w:p w14:paraId="71B2034F"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8</w:t>
            </w:r>
          </w:p>
        </w:tc>
        <w:tc>
          <w:tcPr>
            <w:tcW w:w="3823" w:type="dxa"/>
            <w:shd w:val="clear" w:color="auto" w:fill="F2F2F2" w:themeFill="background1" w:themeFillShade="F2"/>
          </w:tcPr>
          <w:p w14:paraId="5535EE6D"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 xml:space="preserve">Is the research being undertaken within an existing UWTSD </w:t>
            </w:r>
            <w:proofErr w:type="spellStart"/>
            <w:r w:rsidRPr="0068569B">
              <w:rPr>
                <w:rFonts w:ascii="Arial" w:hAnsi="Arial" w:cs="Arial"/>
                <w:sz w:val="24"/>
                <w:szCs w:val="24"/>
              </w:rPr>
              <w:t>Athrofa</w:t>
            </w:r>
            <w:proofErr w:type="spellEnd"/>
            <w:r w:rsidRPr="0068569B">
              <w:rPr>
                <w:rFonts w:ascii="Arial" w:hAnsi="Arial" w:cs="Arial"/>
                <w:sz w:val="24"/>
                <w:szCs w:val="24"/>
              </w:rPr>
              <w:t xml:space="preserve"> Professional Learning Partnership (APLP)?</w:t>
            </w:r>
          </w:p>
        </w:tc>
        <w:tc>
          <w:tcPr>
            <w:tcW w:w="2409" w:type="dxa"/>
          </w:tcPr>
          <w:p w14:paraId="1108A7D6" w14:textId="77777777" w:rsidR="000B1AB7" w:rsidRPr="0068569B" w:rsidRDefault="000B1AB7" w:rsidP="00870992">
            <w:pPr>
              <w:autoSpaceDE w:val="0"/>
              <w:autoSpaceDN w:val="0"/>
              <w:adjustRightInd w:val="0"/>
              <w:rPr>
                <w:rFonts w:ascii="Arial" w:hAnsi="Arial" w:cs="Arial"/>
                <w:bCs/>
                <w:sz w:val="24"/>
                <w:szCs w:val="24"/>
              </w:rPr>
            </w:pPr>
            <w:r w:rsidRPr="0068569B">
              <w:rPr>
                <w:rFonts w:ascii="Arial" w:hAnsi="Arial" w:cs="Arial"/>
                <w:bCs/>
                <w:sz w:val="24"/>
                <w:szCs w:val="24"/>
              </w:rPr>
              <w:t xml:space="preserve">If </w:t>
            </w:r>
            <w:proofErr w:type="gramStart"/>
            <w:r w:rsidRPr="0068569B">
              <w:rPr>
                <w:rFonts w:ascii="Arial" w:hAnsi="Arial" w:cs="Arial"/>
                <w:bCs/>
                <w:sz w:val="24"/>
                <w:szCs w:val="24"/>
              </w:rPr>
              <w:t>YES</w:t>
            </w:r>
            <w:proofErr w:type="gramEnd"/>
            <w:r w:rsidRPr="0068569B">
              <w:rPr>
                <w:rFonts w:ascii="Arial" w:hAnsi="Arial" w:cs="Arial"/>
                <w:bCs/>
                <w:sz w:val="24"/>
                <w:szCs w:val="24"/>
              </w:rPr>
              <w:t xml:space="preserve"> then the permission question below does not need to be answered.</w:t>
            </w:r>
          </w:p>
        </w:tc>
        <w:tc>
          <w:tcPr>
            <w:tcW w:w="993" w:type="dxa"/>
            <w:shd w:val="clear" w:color="auto" w:fill="F2F2F2" w:themeFill="background1" w:themeFillShade="F2"/>
            <w:vAlign w:val="center"/>
          </w:tcPr>
          <w:p w14:paraId="141B8739"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sz w:val="24"/>
                <w:szCs w:val="24"/>
              </w:rPr>
              <w:t>YES</w:t>
            </w:r>
          </w:p>
        </w:tc>
        <w:tc>
          <w:tcPr>
            <w:tcW w:w="850" w:type="dxa"/>
            <w:shd w:val="clear" w:color="auto" w:fill="D9D9D9" w:themeFill="background1" w:themeFillShade="D9"/>
            <w:vAlign w:val="center"/>
          </w:tcPr>
          <w:p w14:paraId="7F1F5E4F" w14:textId="77777777" w:rsidR="000B1AB7" w:rsidRPr="0068569B" w:rsidRDefault="00000000" w:rsidP="00870992">
            <w:pPr>
              <w:autoSpaceDE w:val="0"/>
              <w:autoSpaceDN w:val="0"/>
              <w:adjustRightInd w:val="0"/>
              <w:jc w:val="center"/>
              <w:rPr>
                <w:rFonts w:ascii="Arial" w:hAnsi="Arial" w:cs="Arial"/>
                <w:sz w:val="24"/>
                <w:szCs w:val="24"/>
              </w:rPr>
            </w:pPr>
            <w:sdt>
              <w:sdtPr>
                <w:rPr>
                  <w:rFonts w:ascii="Arial" w:hAnsi="Arial" w:cs="Arial"/>
                  <w:sz w:val="24"/>
                  <w:szCs w:val="24"/>
                </w:rPr>
                <w:id w:val="48506529"/>
                <w14:checkbox>
                  <w14:checked w14:val="1"/>
                  <w14:checkedState w14:val="2612" w14:font="MS Gothic"/>
                  <w14:uncheckedState w14:val="2610" w14:font="MS Gothic"/>
                </w14:checkbox>
              </w:sdtPr>
              <w:sdtContent>
                <w:r w:rsidR="000B1AB7" w:rsidRPr="0068569B">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7171FD46"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14:checkbox>
                <w14:checked w14:val="0"/>
                <w14:checkedState w14:val="2612" w14:font="MS Gothic"/>
                <w14:uncheckedState w14:val="2610" w14:font="MS Gothic"/>
              </w14:checkbox>
            </w:sdtPr>
            <w:sdtContent>
              <w:p w14:paraId="3D0E5AF2" w14:textId="77777777" w:rsidR="000B1AB7" w:rsidRPr="0068569B" w:rsidRDefault="000B1AB7" w:rsidP="00870992">
                <w:pPr>
                  <w:autoSpaceDE w:val="0"/>
                  <w:autoSpaceDN w:val="0"/>
                  <w:adjustRightInd w:val="0"/>
                  <w:jc w:val="center"/>
                  <w:rPr>
                    <w:rFonts w:ascii="Arial" w:hAnsi="Arial" w:cs="Arial"/>
                    <w:bCs/>
                    <w:sz w:val="24"/>
                    <w:szCs w:val="24"/>
                  </w:rPr>
                </w:pPr>
                <w:r w:rsidRPr="0068569B">
                  <w:rPr>
                    <w:rFonts w:ascii="Segoe UI Symbol" w:eastAsia="MS Gothic" w:hAnsi="Segoe UI Symbol" w:cs="Segoe UI Symbol"/>
                    <w:bCs/>
                    <w:sz w:val="24"/>
                    <w:szCs w:val="24"/>
                  </w:rPr>
                  <w:t>☐</w:t>
                </w:r>
              </w:p>
            </w:sdtContent>
          </w:sdt>
        </w:tc>
      </w:tr>
      <w:tr w:rsidR="000B1AB7" w:rsidRPr="0068569B" w14:paraId="695A4CBC" w14:textId="77777777" w:rsidTr="00870992">
        <w:tc>
          <w:tcPr>
            <w:tcW w:w="562" w:type="dxa"/>
            <w:shd w:val="clear" w:color="auto" w:fill="F2F2F2" w:themeFill="background1" w:themeFillShade="F2"/>
          </w:tcPr>
          <w:p w14:paraId="71E114FE"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9</w:t>
            </w:r>
          </w:p>
        </w:tc>
        <w:tc>
          <w:tcPr>
            <w:tcW w:w="3823" w:type="dxa"/>
            <w:shd w:val="clear" w:color="auto" w:fill="F2F2F2" w:themeFill="background1" w:themeFillShade="F2"/>
          </w:tcPr>
          <w:p w14:paraId="62EF5706"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Has permission to undertake the research has been provided by the partner organisation?</w:t>
            </w:r>
          </w:p>
        </w:tc>
        <w:tc>
          <w:tcPr>
            <w:tcW w:w="2409" w:type="dxa"/>
          </w:tcPr>
          <w:p w14:paraId="12EA59AC" w14:textId="77777777" w:rsidR="000B1AB7" w:rsidRPr="0068569B" w:rsidRDefault="000B1AB7" w:rsidP="00870992">
            <w:pPr>
              <w:autoSpaceDE w:val="0"/>
              <w:autoSpaceDN w:val="0"/>
              <w:adjustRightInd w:val="0"/>
              <w:rPr>
                <w:rFonts w:ascii="Arial" w:hAnsi="Arial" w:cs="Arial"/>
                <w:bCs/>
                <w:sz w:val="24"/>
                <w:szCs w:val="24"/>
              </w:rPr>
            </w:pPr>
            <w:r w:rsidRPr="0068569B">
              <w:rPr>
                <w:rFonts w:ascii="Arial" w:hAnsi="Arial" w:cs="Arial"/>
                <w:bCs/>
                <w:sz w:val="24"/>
                <w:szCs w:val="24"/>
              </w:rPr>
              <w:t>(If YES attach copy)</w:t>
            </w:r>
          </w:p>
          <w:p w14:paraId="437EE2D1" w14:textId="77777777" w:rsidR="000B1AB7" w:rsidRPr="0068569B" w:rsidDel="008461DD" w:rsidRDefault="000B1AB7" w:rsidP="00870992">
            <w:pPr>
              <w:autoSpaceDE w:val="0"/>
              <w:autoSpaceDN w:val="0"/>
              <w:adjustRightInd w:val="0"/>
              <w:rPr>
                <w:rFonts w:ascii="Arial" w:hAnsi="Arial" w:cs="Arial"/>
                <w:bCs/>
                <w:sz w:val="24"/>
                <w:szCs w:val="24"/>
              </w:rPr>
            </w:pPr>
            <w:r w:rsidRPr="0068569B">
              <w:rPr>
                <w:rFonts w:ascii="Arial" w:hAnsi="Arial" w:cs="Arial"/>
                <w:bCs/>
                <w:sz w:val="24"/>
                <w:szCs w:val="24"/>
              </w:rPr>
              <w:t>If NO the application cannot continue</w:t>
            </w:r>
          </w:p>
        </w:tc>
        <w:tc>
          <w:tcPr>
            <w:tcW w:w="993" w:type="dxa"/>
            <w:shd w:val="clear" w:color="auto" w:fill="F2F2F2" w:themeFill="background1" w:themeFillShade="F2"/>
            <w:vAlign w:val="center"/>
          </w:tcPr>
          <w:p w14:paraId="75D042C4" w14:textId="77777777" w:rsidR="000B1AB7" w:rsidRPr="0068569B" w:rsidRDefault="000B1AB7" w:rsidP="00870992">
            <w:pPr>
              <w:autoSpaceDE w:val="0"/>
              <w:autoSpaceDN w:val="0"/>
              <w:adjustRightInd w:val="0"/>
              <w:jc w:val="center"/>
              <w:rPr>
                <w:rFonts w:ascii="Arial" w:hAnsi="Arial" w:cs="Arial"/>
                <w:b/>
                <w:sz w:val="24"/>
                <w:szCs w:val="24"/>
              </w:rPr>
            </w:pPr>
            <w:r w:rsidRPr="0068569B">
              <w:rPr>
                <w:rFonts w:ascii="Arial" w:hAnsi="Arial" w:cs="Arial"/>
                <w:b/>
                <w:sz w:val="24"/>
                <w:szCs w:val="24"/>
              </w:rPr>
              <w:t>YES</w:t>
            </w:r>
          </w:p>
        </w:tc>
        <w:tc>
          <w:tcPr>
            <w:tcW w:w="850" w:type="dxa"/>
            <w:shd w:val="clear" w:color="auto" w:fill="D9D9D9" w:themeFill="background1" w:themeFillShade="D9"/>
            <w:vAlign w:val="center"/>
          </w:tcPr>
          <w:p w14:paraId="519E470C" w14:textId="77777777" w:rsidR="000B1AB7" w:rsidRPr="0068569B" w:rsidRDefault="00000000" w:rsidP="00870992">
            <w:pPr>
              <w:autoSpaceDE w:val="0"/>
              <w:autoSpaceDN w:val="0"/>
              <w:adjustRightInd w:val="0"/>
              <w:jc w:val="center"/>
              <w:rPr>
                <w:rFonts w:ascii="Arial" w:hAnsi="Arial" w:cs="Arial"/>
                <w:sz w:val="24"/>
                <w:szCs w:val="24"/>
              </w:rPr>
            </w:pPr>
            <w:sdt>
              <w:sdtPr>
                <w:rPr>
                  <w:rFonts w:ascii="Arial" w:hAnsi="Arial" w:cs="Arial"/>
                  <w:sz w:val="24"/>
                  <w:szCs w:val="24"/>
                </w:rPr>
                <w:id w:val="185717742"/>
                <w14:checkbox>
                  <w14:checked w14:val="0"/>
                  <w14:checkedState w14:val="2612" w14:font="MS Gothic"/>
                  <w14:uncheckedState w14:val="2610" w14:font="MS Gothic"/>
                </w14:checkbox>
              </w:sdtPr>
              <w:sdtContent>
                <w:r w:rsidR="000B1AB7" w:rsidRPr="0068569B">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40187C4A" w14:textId="77777777" w:rsidR="000B1AB7" w:rsidRPr="0068569B" w:rsidRDefault="000B1AB7" w:rsidP="00870992">
            <w:pPr>
              <w:autoSpaceDE w:val="0"/>
              <w:autoSpaceDN w:val="0"/>
              <w:adjustRightInd w:val="0"/>
              <w:jc w:val="center"/>
              <w:rPr>
                <w:rFonts w:ascii="Arial" w:hAnsi="Arial" w:cs="Arial"/>
                <w:b/>
                <w:sz w:val="24"/>
                <w:szCs w:val="24"/>
              </w:rPr>
            </w:pPr>
            <w:r w:rsidRPr="0068569B">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14:checkbox>
                <w14:checked w14:val="0"/>
                <w14:checkedState w14:val="2612" w14:font="MS Gothic"/>
                <w14:uncheckedState w14:val="2610" w14:font="MS Gothic"/>
              </w14:checkbox>
            </w:sdtPr>
            <w:sdtContent>
              <w:p w14:paraId="0664F010" w14:textId="77777777" w:rsidR="000B1AB7" w:rsidRPr="0068569B" w:rsidRDefault="000B1AB7" w:rsidP="00870992">
                <w:pPr>
                  <w:autoSpaceDE w:val="0"/>
                  <w:autoSpaceDN w:val="0"/>
                  <w:adjustRightInd w:val="0"/>
                  <w:jc w:val="center"/>
                  <w:rPr>
                    <w:rFonts w:ascii="Arial" w:hAnsi="Arial" w:cs="Arial"/>
                    <w:bCs/>
                    <w:sz w:val="24"/>
                    <w:szCs w:val="24"/>
                  </w:rPr>
                </w:pPr>
                <w:r w:rsidRPr="0068569B">
                  <w:rPr>
                    <w:rFonts w:ascii="Segoe UI Symbol" w:eastAsia="MS Gothic" w:hAnsi="Segoe UI Symbol" w:cs="Segoe UI Symbol"/>
                    <w:bCs/>
                    <w:sz w:val="24"/>
                    <w:szCs w:val="24"/>
                  </w:rPr>
                  <w:t>☐</w:t>
                </w:r>
              </w:p>
            </w:sdtContent>
          </w:sdt>
        </w:tc>
      </w:tr>
    </w:tbl>
    <w:p w14:paraId="483EA79B" w14:textId="77777777" w:rsidR="000B1AB7" w:rsidRPr="0068569B" w:rsidRDefault="000B1AB7" w:rsidP="000B1AB7">
      <w:pPr>
        <w:rPr>
          <w:rFonts w:ascii="Arial" w:hAnsi="Arial" w:cs="Arial"/>
          <w:bCs/>
          <w:sz w:val="24"/>
          <w:szCs w:val="24"/>
        </w:rPr>
      </w:pPr>
    </w:p>
    <w:p w14:paraId="26B0C0F3" w14:textId="77777777" w:rsidR="000B1AB7" w:rsidRPr="0068569B" w:rsidRDefault="000B1AB7" w:rsidP="000B1AB7">
      <w:pPr>
        <w:rPr>
          <w:rFonts w:ascii="Arial" w:hAnsi="Arial" w:cs="Arial"/>
          <w:b/>
          <w:bCs/>
          <w:sz w:val="24"/>
          <w:szCs w:val="24"/>
        </w:rPr>
      </w:pPr>
    </w:p>
    <w:p w14:paraId="65E6E35F" w14:textId="77777777" w:rsidR="000B1AB7" w:rsidRPr="0068569B" w:rsidRDefault="000B1AB7" w:rsidP="000B1AB7">
      <w:pPr>
        <w:autoSpaceDE w:val="0"/>
        <w:autoSpaceDN w:val="0"/>
        <w:adjustRightInd w:val="0"/>
        <w:spacing w:after="240"/>
        <w:jc w:val="both"/>
        <w:rPr>
          <w:rFonts w:ascii="Arial" w:hAnsi="Arial" w:cs="Arial"/>
          <w:b/>
          <w:sz w:val="24"/>
          <w:szCs w:val="24"/>
        </w:rPr>
      </w:pPr>
      <w:r w:rsidRPr="0068569B">
        <w:rPr>
          <w:rFonts w:ascii="Arial" w:hAnsi="Arial" w:cs="Arial"/>
          <w:b/>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0B1AB7" w:rsidRPr="0068569B" w14:paraId="17F36A41" w14:textId="77777777" w:rsidTr="00870992">
        <w:trPr>
          <w:trHeight w:val="507"/>
        </w:trPr>
        <w:tc>
          <w:tcPr>
            <w:tcW w:w="567" w:type="dxa"/>
            <w:shd w:val="clear" w:color="auto" w:fill="F2F2F2" w:themeFill="background1" w:themeFillShade="F2"/>
            <w:vAlign w:val="center"/>
          </w:tcPr>
          <w:p w14:paraId="65AD9D15" w14:textId="77777777" w:rsidR="000B1AB7" w:rsidRPr="0068569B" w:rsidRDefault="000B1AB7" w:rsidP="00870992">
            <w:pPr>
              <w:autoSpaceDE w:val="0"/>
              <w:autoSpaceDN w:val="0"/>
              <w:adjustRightInd w:val="0"/>
              <w:rPr>
                <w:rFonts w:ascii="Arial" w:hAnsi="Arial" w:cs="Arial"/>
                <w:bCs/>
                <w:sz w:val="24"/>
                <w:szCs w:val="24"/>
              </w:rPr>
            </w:pPr>
            <w:r w:rsidRPr="0068569B">
              <w:rPr>
                <w:rFonts w:ascii="Arial" w:hAnsi="Arial" w:cs="Arial"/>
                <w:bCs/>
                <w:sz w:val="24"/>
                <w:szCs w:val="24"/>
              </w:rPr>
              <w:t>10</w:t>
            </w:r>
          </w:p>
        </w:tc>
        <w:tc>
          <w:tcPr>
            <w:tcW w:w="6237" w:type="dxa"/>
            <w:shd w:val="clear" w:color="auto" w:fill="F2F2F2" w:themeFill="background1" w:themeFillShade="F2"/>
            <w:vAlign w:val="center"/>
          </w:tcPr>
          <w:p w14:paraId="50702C35" w14:textId="77777777" w:rsidR="000B1AB7" w:rsidRPr="0068569B" w:rsidRDefault="000B1AB7" w:rsidP="00870992">
            <w:pPr>
              <w:autoSpaceDE w:val="0"/>
              <w:autoSpaceDN w:val="0"/>
              <w:adjustRightInd w:val="0"/>
              <w:rPr>
                <w:rFonts w:ascii="Arial" w:hAnsi="Arial" w:cs="Arial"/>
                <w:bCs/>
                <w:sz w:val="24"/>
                <w:szCs w:val="24"/>
              </w:rPr>
            </w:pPr>
            <w:r w:rsidRPr="0068569B">
              <w:rPr>
                <w:rFonts w:ascii="Arial" w:hAnsi="Arial" w:cs="Arial"/>
                <w:bCs/>
                <w:sz w:val="24"/>
                <w:szCs w:val="24"/>
              </w:rPr>
              <w:t>Does this organisation have its own ethics approval system?</w:t>
            </w:r>
          </w:p>
        </w:tc>
        <w:tc>
          <w:tcPr>
            <w:tcW w:w="993" w:type="dxa"/>
            <w:shd w:val="clear" w:color="auto" w:fill="F2F2F2" w:themeFill="background1" w:themeFillShade="F2"/>
            <w:vAlign w:val="center"/>
          </w:tcPr>
          <w:p w14:paraId="7A5CD793"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sz w:val="24"/>
                <w:szCs w:val="24"/>
              </w:rPr>
              <w:id w:val="-1279024073"/>
              <w14:checkbox>
                <w14:checked w14:val="0"/>
                <w14:checkedState w14:val="2612" w14:font="MS Gothic"/>
                <w14:uncheckedState w14:val="2610" w14:font="MS Gothic"/>
              </w14:checkbox>
            </w:sdtPr>
            <w:sdtContent>
              <w:p w14:paraId="56C718F0" w14:textId="77777777" w:rsidR="000B1AB7" w:rsidRPr="0068569B" w:rsidRDefault="000B1AB7" w:rsidP="00870992">
                <w:pPr>
                  <w:autoSpaceDE w:val="0"/>
                  <w:autoSpaceDN w:val="0"/>
                  <w:adjustRightInd w:val="0"/>
                  <w:jc w:val="center"/>
                  <w:rPr>
                    <w:rFonts w:ascii="Arial" w:hAnsi="Arial" w:cs="Arial"/>
                    <w:bCs/>
                    <w:sz w:val="24"/>
                    <w:szCs w:val="24"/>
                  </w:rPr>
                </w:pPr>
                <w:r w:rsidRPr="0068569B">
                  <w:rPr>
                    <w:rFonts w:ascii="Segoe UI Symbol" w:eastAsia="MS Gothic" w:hAnsi="Segoe UI Symbol" w:cs="Segoe UI Symbol"/>
                    <w:sz w:val="24"/>
                    <w:szCs w:val="24"/>
                  </w:rPr>
                  <w:t>☐</w:t>
                </w:r>
              </w:p>
            </w:sdtContent>
          </w:sdt>
        </w:tc>
        <w:tc>
          <w:tcPr>
            <w:tcW w:w="947" w:type="dxa"/>
            <w:shd w:val="clear" w:color="auto" w:fill="F2F2F2" w:themeFill="background1" w:themeFillShade="F2"/>
            <w:vAlign w:val="center"/>
          </w:tcPr>
          <w:p w14:paraId="2F1496D1"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sz w:val="24"/>
                <w:szCs w:val="24"/>
              </w:rPr>
              <w:id w:val="-711570112"/>
              <w14:checkbox>
                <w14:checked w14:val="0"/>
                <w14:checkedState w14:val="2612" w14:font="MS Gothic"/>
                <w14:uncheckedState w14:val="2610" w14:font="MS Gothic"/>
              </w14:checkbox>
            </w:sdtPr>
            <w:sdtContent>
              <w:p w14:paraId="43EA8B6B" w14:textId="77777777" w:rsidR="000B1AB7" w:rsidRPr="0068569B" w:rsidRDefault="000B1AB7" w:rsidP="00870992">
                <w:pPr>
                  <w:autoSpaceDE w:val="0"/>
                  <w:autoSpaceDN w:val="0"/>
                  <w:adjustRightInd w:val="0"/>
                  <w:jc w:val="center"/>
                  <w:rPr>
                    <w:rFonts w:ascii="Arial" w:hAnsi="Arial" w:cs="Arial"/>
                    <w:bCs/>
                    <w:sz w:val="24"/>
                    <w:szCs w:val="24"/>
                  </w:rPr>
                </w:pPr>
                <w:r w:rsidRPr="0068569B">
                  <w:rPr>
                    <w:rFonts w:ascii="Segoe UI Symbol" w:eastAsia="MS Gothic" w:hAnsi="Segoe UI Symbol" w:cs="Segoe UI Symbol"/>
                    <w:sz w:val="24"/>
                    <w:szCs w:val="24"/>
                  </w:rPr>
                  <w:t>☐</w:t>
                </w:r>
              </w:p>
            </w:sdtContent>
          </w:sdt>
        </w:tc>
      </w:tr>
      <w:tr w:rsidR="000B1AB7" w:rsidRPr="0068569B" w14:paraId="10F347E0" w14:textId="77777777" w:rsidTr="00870992">
        <w:tc>
          <w:tcPr>
            <w:tcW w:w="567" w:type="dxa"/>
          </w:tcPr>
          <w:p w14:paraId="7040060B" w14:textId="77777777" w:rsidR="000B1AB7" w:rsidRPr="0068569B" w:rsidRDefault="000B1AB7" w:rsidP="00870992">
            <w:pPr>
              <w:autoSpaceDE w:val="0"/>
              <w:autoSpaceDN w:val="0"/>
              <w:adjustRightInd w:val="0"/>
              <w:rPr>
                <w:rFonts w:ascii="Arial" w:hAnsi="Arial" w:cs="Arial"/>
                <w:bCs/>
                <w:sz w:val="24"/>
                <w:szCs w:val="24"/>
              </w:rPr>
            </w:pPr>
          </w:p>
        </w:tc>
        <w:tc>
          <w:tcPr>
            <w:tcW w:w="9923" w:type="dxa"/>
            <w:gridSpan w:val="5"/>
          </w:tcPr>
          <w:p w14:paraId="6334CA4E" w14:textId="77777777" w:rsidR="000B1AB7" w:rsidRPr="0068569B" w:rsidRDefault="000B1AB7" w:rsidP="00870992">
            <w:pPr>
              <w:autoSpaceDE w:val="0"/>
              <w:autoSpaceDN w:val="0"/>
              <w:adjustRightInd w:val="0"/>
              <w:rPr>
                <w:rFonts w:ascii="Arial" w:hAnsi="Arial" w:cs="Arial"/>
                <w:bCs/>
                <w:sz w:val="24"/>
                <w:szCs w:val="24"/>
              </w:rPr>
            </w:pPr>
          </w:p>
          <w:p w14:paraId="7B420B58" w14:textId="77777777" w:rsidR="000B1AB7" w:rsidRPr="0068569B" w:rsidRDefault="000B1AB7" w:rsidP="00870992">
            <w:pPr>
              <w:autoSpaceDE w:val="0"/>
              <w:autoSpaceDN w:val="0"/>
              <w:adjustRightInd w:val="0"/>
              <w:rPr>
                <w:rFonts w:ascii="Arial" w:hAnsi="Arial" w:cs="Arial"/>
                <w:bCs/>
                <w:sz w:val="24"/>
                <w:szCs w:val="24"/>
              </w:rPr>
            </w:pPr>
            <w:r w:rsidRPr="0068569B">
              <w:rPr>
                <w:rFonts w:ascii="Arial" w:hAnsi="Arial" w:cs="Arial"/>
                <w:bCs/>
                <w:sz w:val="24"/>
                <w:szCs w:val="24"/>
              </w:rPr>
              <w:t xml:space="preserve">If </w:t>
            </w:r>
            <w:proofErr w:type="gramStart"/>
            <w:r w:rsidRPr="0068569B">
              <w:rPr>
                <w:rFonts w:ascii="Arial" w:hAnsi="Arial" w:cs="Arial"/>
                <w:bCs/>
                <w:sz w:val="24"/>
                <w:szCs w:val="24"/>
              </w:rPr>
              <w:t>Yes</w:t>
            </w:r>
            <w:proofErr w:type="gramEnd"/>
            <w:r w:rsidRPr="0068569B">
              <w:rPr>
                <w:rFonts w:ascii="Arial" w:hAnsi="Arial" w:cs="Arial"/>
                <w:bCs/>
                <w:sz w:val="24"/>
                <w:szCs w:val="24"/>
              </w:rPr>
              <w:t>, please attach a copy of any final approval (or interim approval) from the organisation (this may be a copy of an email if appropriate).</w:t>
            </w:r>
          </w:p>
          <w:p w14:paraId="2FBA1639" w14:textId="77777777" w:rsidR="000B1AB7" w:rsidRPr="0068569B" w:rsidRDefault="000B1AB7" w:rsidP="00870992">
            <w:pPr>
              <w:autoSpaceDE w:val="0"/>
              <w:autoSpaceDN w:val="0"/>
              <w:adjustRightInd w:val="0"/>
              <w:rPr>
                <w:rFonts w:ascii="Arial" w:hAnsi="Arial" w:cs="Arial"/>
                <w:b/>
                <w:bCs/>
                <w:sz w:val="24"/>
                <w:szCs w:val="24"/>
              </w:rPr>
            </w:pPr>
          </w:p>
        </w:tc>
      </w:tr>
    </w:tbl>
    <w:p w14:paraId="60191492" w14:textId="77777777" w:rsidR="000B1AB7" w:rsidRPr="0068569B" w:rsidRDefault="000B1AB7" w:rsidP="000B1AB7">
      <w:pPr>
        <w:autoSpaceDE w:val="0"/>
        <w:autoSpaceDN w:val="0"/>
        <w:adjustRightInd w:val="0"/>
        <w:spacing w:after="240"/>
        <w:jc w:val="both"/>
        <w:rPr>
          <w:rFonts w:ascii="Arial" w:hAnsi="Arial" w:cs="Arial"/>
          <w:b/>
          <w:sz w:val="24"/>
          <w:szCs w:val="24"/>
        </w:rPr>
      </w:pPr>
    </w:p>
    <w:p w14:paraId="3D3707B8" w14:textId="77777777" w:rsidR="000B1AB7" w:rsidRPr="0068569B" w:rsidRDefault="000B1AB7" w:rsidP="000B1AB7">
      <w:pPr>
        <w:autoSpaceDE w:val="0"/>
        <w:autoSpaceDN w:val="0"/>
        <w:adjustRightInd w:val="0"/>
        <w:spacing w:after="240"/>
        <w:jc w:val="both"/>
        <w:rPr>
          <w:rFonts w:ascii="Arial" w:hAnsi="Arial" w:cs="Arial"/>
          <w:b/>
          <w:sz w:val="24"/>
          <w:szCs w:val="24"/>
        </w:rPr>
      </w:pPr>
      <w:r w:rsidRPr="0068569B">
        <w:rPr>
          <w:rFonts w:ascii="Arial" w:hAnsi="Arial" w:cs="Arial"/>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0B1AB7" w:rsidRPr="0068569B" w14:paraId="2D8A47EF" w14:textId="77777777" w:rsidTr="0087099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300027" w14:textId="77777777" w:rsidR="000B1AB7" w:rsidRPr="0068569B" w:rsidRDefault="000B1AB7" w:rsidP="00870992">
            <w:pPr>
              <w:rPr>
                <w:rFonts w:ascii="Arial" w:hAnsi="Arial" w:cs="Arial"/>
                <w:sz w:val="24"/>
                <w:szCs w:val="24"/>
              </w:rPr>
            </w:pPr>
            <w:r w:rsidRPr="0068569B">
              <w:rPr>
                <w:rFonts w:ascii="Arial" w:hAnsi="Arial" w:cs="Arial"/>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8297A1" w14:textId="77777777" w:rsidR="000B1AB7" w:rsidRPr="0068569B" w:rsidRDefault="000B1AB7" w:rsidP="00870992">
            <w:pPr>
              <w:rPr>
                <w:rFonts w:ascii="Arial" w:hAnsi="Arial" w:cs="Arial"/>
                <w:sz w:val="24"/>
                <w:szCs w:val="24"/>
              </w:rPr>
            </w:pPr>
            <w:r w:rsidRPr="0068569B">
              <w:rPr>
                <w:rFonts w:ascii="Arial" w:hAnsi="Arial" w:cs="Arial"/>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3FFF5ED" w14:textId="77777777" w:rsidR="000B1AB7" w:rsidRPr="0068569B" w:rsidRDefault="000B1AB7" w:rsidP="00870992">
            <w:pPr>
              <w:rPr>
                <w:rFonts w:ascii="Arial" w:hAnsi="Arial" w:cs="Arial"/>
                <w:sz w:val="24"/>
                <w:szCs w:val="24"/>
              </w:rPr>
            </w:pPr>
            <w:r w:rsidRPr="0068569B">
              <w:rPr>
                <w:rFonts w:ascii="Arial" w:hAnsi="Arial" w:cs="Arial"/>
                <w:sz w:val="24"/>
                <w:szCs w:val="24"/>
              </w:rPr>
              <w:t>To explore the use of pitstops during a lesson with year 4/5.</w:t>
            </w:r>
          </w:p>
        </w:tc>
      </w:tr>
      <w:tr w:rsidR="000B1AB7" w:rsidRPr="0068569B" w14:paraId="0446DE45" w14:textId="77777777" w:rsidTr="0087099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F67690" w14:textId="77777777" w:rsidR="000B1AB7" w:rsidRPr="0068569B" w:rsidRDefault="000B1AB7" w:rsidP="00870992">
            <w:pPr>
              <w:rPr>
                <w:rFonts w:ascii="Arial" w:hAnsi="Arial" w:cs="Arial"/>
                <w:sz w:val="24"/>
                <w:szCs w:val="24"/>
              </w:rPr>
            </w:pPr>
            <w:r w:rsidRPr="0068569B">
              <w:rPr>
                <w:rFonts w:ascii="Arial" w:hAnsi="Arial" w:cs="Arial"/>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F4AE2" w14:textId="77777777" w:rsidR="000B1AB7" w:rsidRPr="0068569B" w:rsidRDefault="000B1AB7" w:rsidP="00870992">
            <w:pPr>
              <w:rPr>
                <w:rFonts w:ascii="Arial" w:hAnsi="Arial" w:cs="Arial"/>
                <w:sz w:val="24"/>
                <w:szCs w:val="24"/>
              </w:rPr>
            </w:pPr>
            <w:r w:rsidRPr="0068569B">
              <w:rPr>
                <w:rFonts w:ascii="Arial" w:hAnsi="Arial" w:cs="Arial"/>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F586809" w14:textId="77777777" w:rsidR="000B1AB7" w:rsidRPr="0068569B" w:rsidRDefault="000B1AB7" w:rsidP="00870992">
            <w:pPr>
              <w:rPr>
                <w:rFonts w:ascii="Arial" w:hAnsi="Arial" w:cs="Arial"/>
                <w:sz w:val="24"/>
                <w:szCs w:val="24"/>
              </w:rPr>
            </w:pPr>
            <w:r w:rsidRPr="0068569B">
              <w:rPr>
                <w:rFonts w:ascii="Arial" w:hAnsi="Arial" w:cs="Arial"/>
                <w:sz w:val="24"/>
                <w:szCs w:val="24"/>
              </w:rPr>
              <w:t>19.03.24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C1A5A" w14:textId="77777777" w:rsidR="000B1AB7" w:rsidRPr="0068569B" w:rsidRDefault="000B1AB7" w:rsidP="00870992">
            <w:pPr>
              <w:rPr>
                <w:rFonts w:ascii="Arial" w:hAnsi="Arial" w:cs="Arial"/>
                <w:sz w:val="24"/>
                <w:szCs w:val="24"/>
              </w:rPr>
            </w:pPr>
            <w:r w:rsidRPr="0068569B">
              <w:rPr>
                <w:rFonts w:ascii="Arial" w:hAnsi="Arial" w:cs="Arial"/>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8ABDCEA" w14:textId="77777777" w:rsidR="000B1AB7" w:rsidRPr="0068569B" w:rsidRDefault="000B1AB7" w:rsidP="00870992">
            <w:pPr>
              <w:rPr>
                <w:rFonts w:ascii="Arial" w:hAnsi="Arial" w:cs="Arial"/>
                <w:sz w:val="24"/>
                <w:szCs w:val="24"/>
              </w:rPr>
            </w:pPr>
            <w:r w:rsidRPr="0068569B">
              <w:rPr>
                <w:rFonts w:ascii="Arial" w:hAnsi="Arial" w:cs="Arial"/>
                <w:sz w:val="24"/>
                <w:szCs w:val="24"/>
              </w:rPr>
              <w:t>04.04.25</w:t>
            </w:r>
          </w:p>
        </w:tc>
      </w:tr>
      <w:tr w:rsidR="000B1AB7" w:rsidRPr="0068569B" w14:paraId="34CD9E20" w14:textId="77777777" w:rsidTr="00870992">
        <w:trPr>
          <w:trHeight w:val="454"/>
        </w:trPr>
        <w:tc>
          <w:tcPr>
            <w:tcW w:w="297" w:type="pct"/>
            <w:tcBorders>
              <w:top w:val="single" w:sz="4" w:space="0" w:color="auto"/>
            </w:tcBorders>
            <w:shd w:val="clear" w:color="auto" w:fill="F2F2F2" w:themeFill="background1" w:themeFillShade="F2"/>
            <w:vAlign w:val="center"/>
          </w:tcPr>
          <w:p w14:paraId="2DC9A7B4" w14:textId="77777777" w:rsidR="000B1AB7" w:rsidRPr="0068569B" w:rsidRDefault="000B1AB7" w:rsidP="00870992">
            <w:pPr>
              <w:spacing w:before="120" w:after="120"/>
              <w:rPr>
                <w:rFonts w:ascii="Arial" w:hAnsi="Arial" w:cs="Arial"/>
                <w:sz w:val="24"/>
                <w:szCs w:val="24"/>
              </w:rPr>
            </w:pPr>
          </w:p>
        </w:tc>
        <w:tc>
          <w:tcPr>
            <w:tcW w:w="4703" w:type="pct"/>
            <w:gridSpan w:val="4"/>
            <w:tcBorders>
              <w:top w:val="single" w:sz="4" w:space="0" w:color="auto"/>
            </w:tcBorders>
            <w:shd w:val="clear" w:color="auto" w:fill="F2F2F2" w:themeFill="background1" w:themeFillShade="F2"/>
            <w:vAlign w:val="center"/>
          </w:tcPr>
          <w:p w14:paraId="2C33656E" w14:textId="77777777" w:rsidR="000B1AB7" w:rsidRPr="0068569B" w:rsidRDefault="000B1AB7" w:rsidP="00870992">
            <w:pPr>
              <w:spacing w:before="120" w:after="120"/>
              <w:rPr>
                <w:rFonts w:ascii="Arial" w:hAnsi="Arial" w:cs="Arial"/>
                <w:b/>
                <w:sz w:val="24"/>
                <w:szCs w:val="24"/>
              </w:rPr>
            </w:pPr>
            <w:r w:rsidRPr="0068569B">
              <w:rPr>
                <w:rFonts w:ascii="Arial" w:hAnsi="Arial" w:cs="Arial"/>
                <w:b/>
                <w:sz w:val="24"/>
                <w:szCs w:val="24"/>
              </w:rPr>
              <w:t>Introduction to the Research (maximum 300 words per section)</w:t>
            </w:r>
          </w:p>
          <w:p w14:paraId="4AC6F9E9" w14:textId="77777777" w:rsidR="000B1AB7" w:rsidRPr="0068569B" w:rsidRDefault="000B1AB7" w:rsidP="00870992">
            <w:pPr>
              <w:spacing w:before="120" w:after="120"/>
              <w:rPr>
                <w:rFonts w:ascii="Arial" w:hAnsi="Arial" w:cs="Arial"/>
                <w:b/>
                <w:sz w:val="24"/>
                <w:szCs w:val="24"/>
              </w:rPr>
            </w:pPr>
            <w:r w:rsidRPr="0068569B">
              <w:rPr>
                <w:rFonts w:ascii="Arial" w:hAnsi="Arial" w:cs="Arial"/>
                <w:b/>
                <w:sz w:val="24"/>
                <w:szCs w:val="24"/>
              </w:rPr>
              <w:t xml:space="preserve">Ensure that you write for a </w:t>
            </w:r>
            <w:r w:rsidRPr="0068569B">
              <w:rPr>
                <w:rFonts w:ascii="Arial" w:hAnsi="Arial" w:cs="Arial"/>
                <w:b/>
                <w:sz w:val="24"/>
                <w:szCs w:val="24"/>
                <w:u w:val="single"/>
              </w:rPr>
              <w:t>Non-Specialist Audience</w:t>
            </w:r>
            <w:r w:rsidRPr="0068569B">
              <w:rPr>
                <w:rFonts w:ascii="Arial" w:hAnsi="Arial" w:cs="Arial"/>
                <w:b/>
                <w:sz w:val="24"/>
                <w:szCs w:val="24"/>
              </w:rPr>
              <w:t xml:space="preserve"> when outlining your response to the points below:</w:t>
            </w:r>
          </w:p>
          <w:p w14:paraId="4E6E4E63" w14:textId="77777777" w:rsidR="000B1AB7" w:rsidRPr="0068569B" w:rsidRDefault="000B1AB7" w:rsidP="00870992">
            <w:pPr>
              <w:pStyle w:val="ListParagraph"/>
              <w:numPr>
                <w:ilvl w:val="0"/>
                <w:numId w:val="26"/>
              </w:numPr>
              <w:ind w:left="0"/>
              <w:contextualSpacing w:val="0"/>
              <w:rPr>
                <w:rFonts w:ascii="Arial" w:hAnsi="Arial" w:cs="Arial"/>
                <w:sz w:val="24"/>
                <w:szCs w:val="24"/>
              </w:rPr>
            </w:pPr>
            <w:r w:rsidRPr="0068569B">
              <w:rPr>
                <w:rFonts w:ascii="Arial" w:hAnsi="Arial" w:cs="Arial"/>
                <w:sz w:val="24"/>
                <w:szCs w:val="24"/>
              </w:rPr>
              <w:t>Purpose of Research Activity</w:t>
            </w:r>
          </w:p>
          <w:p w14:paraId="78C217A2" w14:textId="77777777" w:rsidR="000B1AB7" w:rsidRPr="0068569B" w:rsidRDefault="000B1AB7" w:rsidP="00870992">
            <w:pPr>
              <w:pStyle w:val="ListParagraph"/>
              <w:numPr>
                <w:ilvl w:val="0"/>
                <w:numId w:val="26"/>
              </w:numPr>
              <w:ind w:left="0"/>
              <w:contextualSpacing w:val="0"/>
              <w:rPr>
                <w:rFonts w:ascii="Arial" w:hAnsi="Arial" w:cs="Arial"/>
                <w:sz w:val="24"/>
                <w:szCs w:val="24"/>
              </w:rPr>
            </w:pPr>
            <w:r w:rsidRPr="0068569B">
              <w:rPr>
                <w:rFonts w:ascii="Arial" w:hAnsi="Arial" w:cs="Arial"/>
                <w:sz w:val="24"/>
                <w:szCs w:val="24"/>
              </w:rPr>
              <w:t>Proposed Research Question</w:t>
            </w:r>
          </w:p>
          <w:p w14:paraId="4911A2BA" w14:textId="77777777" w:rsidR="000B1AB7" w:rsidRPr="0068569B" w:rsidRDefault="000B1AB7" w:rsidP="00870992">
            <w:pPr>
              <w:pStyle w:val="ListParagraph"/>
              <w:numPr>
                <w:ilvl w:val="0"/>
                <w:numId w:val="26"/>
              </w:numPr>
              <w:ind w:left="0"/>
              <w:contextualSpacing w:val="0"/>
              <w:rPr>
                <w:rFonts w:ascii="Arial" w:hAnsi="Arial" w:cs="Arial"/>
                <w:sz w:val="24"/>
                <w:szCs w:val="24"/>
              </w:rPr>
            </w:pPr>
            <w:r w:rsidRPr="0068569B">
              <w:rPr>
                <w:rFonts w:ascii="Arial" w:hAnsi="Arial" w:cs="Arial"/>
                <w:sz w:val="24"/>
                <w:szCs w:val="24"/>
              </w:rPr>
              <w:t>Aims of Research Activity</w:t>
            </w:r>
          </w:p>
          <w:p w14:paraId="449CA398" w14:textId="77777777" w:rsidR="000B1AB7" w:rsidRPr="0068569B" w:rsidRDefault="000B1AB7" w:rsidP="00870992">
            <w:pPr>
              <w:pStyle w:val="ListParagraph"/>
              <w:numPr>
                <w:ilvl w:val="0"/>
                <w:numId w:val="26"/>
              </w:numPr>
              <w:spacing w:after="240"/>
              <w:ind w:left="0" w:hanging="357"/>
              <w:contextualSpacing w:val="0"/>
              <w:rPr>
                <w:rFonts w:ascii="Arial" w:hAnsi="Arial" w:cs="Arial"/>
                <w:sz w:val="24"/>
                <w:szCs w:val="24"/>
              </w:rPr>
            </w:pPr>
            <w:r w:rsidRPr="0068569B">
              <w:rPr>
                <w:rFonts w:ascii="Arial" w:hAnsi="Arial" w:cs="Arial"/>
                <w:sz w:val="24"/>
                <w:szCs w:val="24"/>
              </w:rPr>
              <w:t>Objectives of Research Activity</w:t>
            </w:r>
          </w:p>
          <w:p w14:paraId="483CD8E2" w14:textId="77777777" w:rsidR="000B1AB7" w:rsidRPr="0068569B" w:rsidRDefault="000B1AB7" w:rsidP="00870992">
            <w:pPr>
              <w:spacing w:after="120"/>
              <w:rPr>
                <w:rFonts w:ascii="Arial" w:hAnsi="Arial" w:cs="Arial"/>
                <w:sz w:val="24"/>
                <w:szCs w:val="24"/>
              </w:rPr>
            </w:pPr>
            <w:r w:rsidRPr="0068569B">
              <w:rPr>
                <w:rFonts w:ascii="Arial" w:hAnsi="Arial" w:cs="Arial"/>
                <w:sz w:val="24"/>
                <w:szCs w:val="24"/>
              </w:rPr>
              <w:lastRenderedPageBreak/>
              <w:t xml:space="preserve">Demonstrate, briefly, how </w:t>
            </w:r>
            <w:r w:rsidRPr="0068569B">
              <w:rPr>
                <w:rFonts w:ascii="Arial" w:hAnsi="Arial" w:cs="Arial"/>
                <w:b/>
                <w:sz w:val="24"/>
                <w:szCs w:val="24"/>
                <w:u w:val="single"/>
              </w:rPr>
              <w:t>Existing Research</w:t>
            </w:r>
            <w:r w:rsidRPr="0068569B">
              <w:rPr>
                <w:rFonts w:ascii="Arial" w:hAnsi="Arial" w:cs="Arial"/>
                <w:sz w:val="24"/>
                <w:szCs w:val="24"/>
              </w:rPr>
              <w:t xml:space="preserve"> has informed the proposed activity and explain</w:t>
            </w:r>
          </w:p>
          <w:p w14:paraId="615927B2" w14:textId="77777777" w:rsidR="000B1AB7" w:rsidRPr="0068569B" w:rsidRDefault="000B1AB7" w:rsidP="00870992">
            <w:pPr>
              <w:pStyle w:val="ListParagraph"/>
              <w:numPr>
                <w:ilvl w:val="0"/>
                <w:numId w:val="26"/>
              </w:numPr>
              <w:ind w:left="0"/>
              <w:contextualSpacing w:val="0"/>
              <w:rPr>
                <w:rFonts w:ascii="Arial" w:hAnsi="Arial" w:cs="Arial"/>
                <w:sz w:val="24"/>
                <w:szCs w:val="24"/>
              </w:rPr>
            </w:pPr>
            <w:r w:rsidRPr="0068569B">
              <w:rPr>
                <w:rFonts w:ascii="Arial" w:hAnsi="Arial" w:cs="Arial"/>
                <w:sz w:val="24"/>
                <w:szCs w:val="24"/>
              </w:rPr>
              <w:t xml:space="preserve">What the research activity will add to the body of knowledge </w:t>
            </w:r>
          </w:p>
          <w:p w14:paraId="3454D073" w14:textId="77777777" w:rsidR="000B1AB7" w:rsidRPr="0068569B" w:rsidRDefault="000B1AB7" w:rsidP="00870992">
            <w:pPr>
              <w:pStyle w:val="ListParagraph"/>
              <w:numPr>
                <w:ilvl w:val="0"/>
                <w:numId w:val="26"/>
              </w:numPr>
              <w:ind w:left="0"/>
              <w:contextualSpacing w:val="0"/>
              <w:rPr>
                <w:rFonts w:ascii="Arial" w:hAnsi="Arial" w:cs="Arial"/>
                <w:sz w:val="24"/>
                <w:szCs w:val="24"/>
              </w:rPr>
            </w:pPr>
            <w:r w:rsidRPr="0068569B">
              <w:rPr>
                <w:rFonts w:ascii="Arial" w:hAnsi="Arial" w:cs="Arial"/>
                <w:sz w:val="24"/>
                <w:szCs w:val="24"/>
              </w:rPr>
              <w:t xml:space="preserve">How it addresses an area of importance. </w:t>
            </w:r>
          </w:p>
        </w:tc>
      </w:tr>
      <w:tr w:rsidR="000B1AB7" w:rsidRPr="0068569B" w:rsidDel="002A152D" w14:paraId="6FCAF90E" w14:textId="77777777" w:rsidTr="00870992">
        <w:trPr>
          <w:trHeight w:val="454"/>
        </w:trPr>
        <w:tc>
          <w:tcPr>
            <w:tcW w:w="297" w:type="pct"/>
            <w:vAlign w:val="center"/>
          </w:tcPr>
          <w:p w14:paraId="4F37FD01"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3</w:t>
            </w:r>
          </w:p>
        </w:tc>
        <w:tc>
          <w:tcPr>
            <w:tcW w:w="4703" w:type="pct"/>
            <w:gridSpan w:val="4"/>
            <w:vAlign w:val="center"/>
          </w:tcPr>
          <w:p w14:paraId="31F1DEDD" w14:textId="77777777" w:rsidR="000B1AB7" w:rsidRPr="0068569B" w:rsidRDefault="000B1AB7" w:rsidP="00870992">
            <w:pPr>
              <w:autoSpaceDE w:val="0"/>
              <w:autoSpaceDN w:val="0"/>
              <w:adjustRightInd w:val="0"/>
              <w:rPr>
                <w:rFonts w:ascii="Arial" w:hAnsi="Arial" w:cs="Arial"/>
                <w:b/>
                <w:bCs/>
                <w:sz w:val="24"/>
                <w:szCs w:val="24"/>
              </w:rPr>
            </w:pPr>
            <w:r w:rsidRPr="0068569B">
              <w:rPr>
                <w:rFonts w:ascii="Arial" w:hAnsi="Arial" w:cs="Arial"/>
                <w:b/>
                <w:bCs/>
                <w:sz w:val="24"/>
                <w:szCs w:val="24"/>
              </w:rPr>
              <w:t>Purpose of Research Activity</w:t>
            </w:r>
          </w:p>
          <w:p w14:paraId="26FF9369" w14:textId="77777777" w:rsidR="000B1AB7" w:rsidRPr="0068569B" w:rsidRDefault="000B1AB7" w:rsidP="00870992">
            <w:pPr>
              <w:autoSpaceDE w:val="0"/>
              <w:autoSpaceDN w:val="0"/>
              <w:adjustRightInd w:val="0"/>
              <w:rPr>
                <w:rFonts w:ascii="Arial" w:hAnsi="Arial" w:cs="Arial"/>
                <w:b/>
                <w:bCs/>
                <w:sz w:val="24"/>
                <w:szCs w:val="24"/>
              </w:rPr>
            </w:pPr>
          </w:p>
          <w:p w14:paraId="35C6F5CB" w14:textId="77777777" w:rsidR="000B1AB7" w:rsidRPr="0068569B" w:rsidRDefault="000B1AB7" w:rsidP="00870992">
            <w:pPr>
              <w:pStyle w:val="ListParagraph"/>
              <w:numPr>
                <w:ilvl w:val="0"/>
                <w:numId w:val="28"/>
              </w:numPr>
              <w:rPr>
                <w:rFonts w:ascii="Arial" w:hAnsi="Arial" w:cs="Arial"/>
                <w:color w:val="000000" w:themeColor="text1"/>
                <w:sz w:val="24"/>
                <w:szCs w:val="24"/>
              </w:rPr>
            </w:pPr>
            <w:r w:rsidRPr="0068569B">
              <w:rPr>
                <w:rFonts w:ascii="Arial" w:hAnsi="Arial" w:cs="Arial"/>
                <w:color w:val="000000" w:themeColor="text1"/>
                <w:sz w:val="24"/>
                <w:szCs w:val="24"/>
              </w:rPr>
              <w:t>To explore how pitstops are effective within the classroom</w:t>
            </w:r>
          </w:p>
          <w:p w14:paraId="2CD02DA3" w14:textId="77777777" w:rsidR="000B1AB7" w:rsidRPr="0068569B" w:rsidRDefault="000B1AB7" w:rsidP="00870992">
            <w:pPr>
              <w:pStyle w:val="ListParagraph"/>
              <w:numPr>
                <w:ilvl w:val="0"/>
                <w:numId w:val="28"/>
              </w:numPr>
              <w:rPr>
                <w:rFonts w:ascii="Arial" w:hAnsi="Arial" w:cs="Arial"/>
                <w:color w:val="000000" w:themeColor="text1"/>
                <w:sz w:val="24"/>
                <w:szCs w:val="24"/>
              </w:rPr>
            </w:pPr>
            <w:r w:rsidRPr="0068569B">
              <w:rPr>
                <w:rFonts w:ascii="Arial" w:hAnsi="Arial" w:cs="Arial"/>
                <w:color w:val="000000" w:themeColor="text1"/>
                <w:sz w:val="24"/>
                <w:szCs w:val="24"/>
              </w:rPr>
              <w:t>To trial different research tools in practice</w:t>
            </w:r>
          </w:p>
          <w:p w14:paraId="4973853B" w14:textId="77777777" w:rsidR="000B1AB7" w:rsidRPr="0068569B" w:rsidDel="00425DA7" w:rsidRDefault="000B1AB7" w:rsidP="00870992">
            <w:pPr>
              <w:rPr>
                <w:rFonts w:ascii="Arial" w:hAnsi="Arial" w:cs="Arial"/>
                <w:sz w:val="24"/>
                <w:szCs w:val="24"/>
              </w:rPr>
            </w:pPr>
          </w:p>
        </w:tc>
      </w:tr>
      <w:tr w:rsidR="000B1AB7" w:rsidRPr="0068569B" w:rsidDel="002A152D" w14:paraId="6285A573" w14:textId="77777777" w:rsidTr="00870992">
        <w:trPr>
          <w:trHeight w:val="454"/>
        </w:trPr>
        <w:tc>
          <w:tcPr>
            <w:tcW w:w="297" w:type="pct"/>
            <w:vAlign w:val="center"/>
          </w:tcPr>
          <w:p w14:paraId="58C17902"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4</w:t>
            </w:r>
          </w:p>
        </w:tc>
        <w:tc>
          <w:tcPr>
            <w:tcW w:w="4703" w:type="pct"/>
            <w:gridSpan w:val="4"/>
            <w:vAlign w:val="center"/>
          </w:tcPr>
          <w:p w14:paraId="114C235C" w14:textId="77777777" w:rsidR="000B1AB7" w:rsidRPr="0068569B" w:rsidRDefault="000B1AB7" w:rsidP="00870992">
            <w:pPr>
              <w:autoSpaceDE w:val="0"/>
              <w:autoSpaceDN w:val="0"/>
              <w:adjustRightInd w:val="0"/>
              <w:rPr>
                <w:rFonts w:ascii="Arial" w:hAnsi="Arial" w:cs="Arial"/>
                <w:b/>
                <w:bCs/>
                <w:sz w:val="24"/>
                <w:szCs w:val="24"/>
              </w:rPr>
            </w:pPr>
            <w:r w:rsidRPr="0068569B">
              <w:rPr>
                <w:rFonts w:ascii="Arial" w:hAnsi="Arial" w:cs="Arial"/>
                <w:b/>
                <w:bCs/>
                <w:sz w:val="24"/>
                <w:szCs w:val="24"/>
              </w:rPr>
              <w:t>Research Question</w:t>
            </w:r>
          </w:p>
          <w:p w14:paraId="30F54DE6" w14:textId="77777777" w:rsidR="000B1AB7" w:rsidRPr="0068569B" w:rsidRDefault="000B1AB7" w:rsidP="00870992">
            <w:pPr>
              <w:rPr>
                <w:rFonts w:ascii="Arial" w:hAnsi="Arial" w:cs="Arial"/>
                <w:sz w:val="24"/>
                <w:szCs w:val="24"/>
              </w:rPr>
            </w:pPr>
          </w:p>
          <w:p w14:paraId="4DBA435A" w14:textId="77777777" w:rsidR="000B1AB7" w:rsidRPr="0068569B" w:rsidRDefault="000B1AB7" w:rsidP="00870992">
            <w:pPr>
              <w:rPr>
                <w:rFonts w:ascii="Arial" w:hAnsi="Arial" w:cs="Arial"/>
                <w:sz w:val="24"/>
                <w:szCs w:val="24"/>
              </w:rPr>
            </w:pPr>
            <w:r w:rsidRPr="0068569B">
              <w:rPr>
                <w:rFonts w:ascii="Arial" w:hAnsi="Arial" w:cs="Arial"/>
                <w:sz w:val="24"/>
                <w:szCs w:val="24"/>
              </w:rPr>
              <w:t>To explore the use of pitstops during a lesson with year 4/5.</w:t>
            </w:r>
          </w:p>
          <w:p w14:paraId="7DB6A284" w14:textId="77777777" w:rsidR="000B1AB7" w:rsidRPr="0068569B" w:rsidRDefault="000B1AB7" w:rsidP="00870992">
            <w:pPr>
              <w:autoSpaceDE w:val="0"/>
              <w:autoSpaceDN w:val="0"/>
              <w:adjustRightInd w:val="0"/>
              <w:rPr>
                <w:rFonts w:ascii="Arial" w:hAnsi="Arial" w:cs="Arial"/>
                <w:b/>
                <w:bCs/>
                <w:sz w:val="24"/>
                <w:szCs w:val="24"/>
              </w:rPr>
            </w:pPr>
          </w:p>
        </w:tc>
      </w:tr>
      <w:tr w:rsidR="000B1AB7" w:rsidRPr="0068569B" w14:paraId="57D6ABAF" w14:textId="77777777" w:rsidTr="00870992">
        <w:trPr>
          <w:trHeight w:val="454"/>
        </w:trPr>
        <w:tc>
          <w:tcPr>
            <w:tcW w:w="297" w:type="pct"/>
            <w:vAlign w:val="center"/>
          </w:tcPr>
          <w:p w14:paraId="3C292497"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5</w:t>
            </w:r>
          </w:p>
        </w:tc>
        <w:tc>
          <w:tcPr>
            <w:tcW w:w="4703" w:type="pct"/>
            <w:gridSpan w:val="4"/>
            <w:vAlign w:val="center"/>
          </w:tcPr>
          <w:p w14:paraId="116D7958" w14:textId="77777777" w:rsidR="000B1AB7" w:rsidRPr="0068569B" w:rsidRDefault="000B1AB7" w:rsidP="00870992">
            <w:pPr>
              <w:autoSpaceDE w:val="0"/>
              <w:autoSpaceDN w:val="0"/>
              <w:adjustRightInd w:val="0"/>
              <w:rPr>
                <w:rFonts w:ascii="Arial" w:hAnsi="Arial" w:cs="Arial"/>
                <w:b/>
                <w:bCs/>
                <w:sz w:val="24"/>
                <w:szCs w:val="24"/>
              </w:rPr>
            </w:pPr>
            <w:r w:rsidRPr="0068569B">
              <w:rPr>
                <w:rFonts w:ascii="Arial" w:hAnsi="Arial" w:cs="Arial"/>
                <w:b/>
                <w:bCs/>
                <w:sz w:val="24"/>
                <w:szCs w:val="24"/>
              </w:rPr>
              <w:t>Aims of Research Activity</w:t>
            </w:r>
          </w:p>
          <w:p w14:paraId="2FD4D932" w14:textId="77777777" w:rsidR="000B1AB7" w:rsidRPr="0068569B" w:rsidRDefault="000B1AB7" w:rsidP="00870992">
            <w:pPr>
              <w:rPr>
                <w:rFonts w:ascii="Arial" w:hAnsi="Arial" w:cs="Arial"/>
                <w:sz w:val="24"/>
                <w:szCs w:val="24"/>
              </w:rPr>
            </w:pPr>
          </w:p>
          <w:p w14:paraId="139D1DCC" w14:textId="77777777" w:rsidR="000B1AB7" w:rsidRPr="0068569B" w:rsidRDefault="000B1AB7" w:rsidP="00870992">
            <w:pPr>
              <w:pStyle w:val="ListParagraph"/>
              <w:numPr>
                <w:ilvl w:val="0"/>
                <w:numId w:val="33"/>
              </w:numPr>
              <w:rPr>
                <w:rFonts w:ascii="Arial" w:hAnsi="Arial" w:cs="Arial"/>
                <w:color w:val="000000" w:themeColor="text1"/>
                <w:sz w:val="24"/>
                <w:szCs w:val="24"/>
              </w:rPr>
            </w:pPr>
            <w:r w:rsidRPr="0068569B">
              <w:rPr>
                <w:rFonts w:ascii="Arial" w:hAnsi="Arial" w:cs="Arial"/>
                <w:color w:val="000000" w:themeColor="text1"/>
                <w:sz w:val="24"/>
                <w:szCs w:val="24"/>
              </w:rPr>
              <w:t>To explore staff and learners’ perceptions of pitstops</w:t>
            </w:r>
          </w:p>
          <w:p w14:paraId="0D8CCB4B" w14:textId="77777777" w:rsidR="000B1AB7" w:rsidRPr="0068569B" w:rsidRDefault="000B1AB7" w:rsidP="00870992">
            <w:pPr>
              <w:pStyle w:val="ListParagraph"/>
              <w:numPr>
                <w:ilvl w:val="0"/>
                <w:numId w:val="29"/>
              </w:numPr>
              <w:rPr>
                <w:rFonts w:ascii="Arial" w:hAnsi="Arial" w:cs="Arial"/>
                <w:color w:val="000000" w:themeColor="text1"/>
                <w:sz w:val="24"/>
                <w:szCs w:val="24"/>
              </w:rPr>
            </w:pPr>
            <w:r w:rsidRPr="0068569B">
              <w:rPr>
                <w:rFonts w:ascii="Arial" w:hAnsi="Arial" w:cs="Arial"/>
                <w:color w:val="000000" w:themeColor="text1"/>
                <w:sz w:val="24"/>
                <w:szCs w:val="24"/>
              </w:rPr>
              <w:t>To critically evaluate the different research tools</w:t>
            </w:r>
          </w:p>
          <w:p w14:paraId="6D5FA7DA" w14:textId="77777777" w:rsidR="000B1AB7" w:rsidRPr="0068569B" w:rsidRDefault="000B1AB7" w:rsidP="00870992">
            <w:pPr>
              <w:pStyle w:val="ListParagraph"/>
              <w:numPr>
                <w:ilvl w:val="0"/>
                <w:numId w:val="29"/>
              </w:numPr>
              <w:rPr>
                <w:rFonts w:ascii="Arial" w:hAnsi="Arial" w:cs="Arial"/>
                <w:color w:val="000000" w:themeColor="text1"/>
                <w:sz w:val="24"/>
                <w:szCs w:val="24"/>
              </w:rPr>
            </w:pPr>
            <w:r w:rsidRPr="0068569B">
              <w:rPr>
                <w:rFonts w:ascii="Arial" w:hAnsi="Arial" w:cs="Arial"/>
                <w:color w:val="000000" w:themeColor="text1"/>
                <w:sz w:val="24"/>
                <w:szCs w:val="24"/>
              </w:rPr>
              <w:t>To further develop personal knowledge and understanding of pitstops to improve professional practice</w:t>
            </w:r>
          </w:p>
          <w:p w14:paraId="09B74B76" w14:textId="77777777" w:rsidR="000B1AB7" w:rsidRPr="0068569B" w:rsidRDefault="000B1AB7" w:rsidP="00870992">
            <w:pPr>
              <w:rPr>
                <w:rFonts w:ascii="Arial" w:hAnsi="Arial" w:cs="Arial"/>
                <w:sz w:val="24"/>
                <w:szCs w:val="24"/>
              </w:rPr>
            </w:pPr>
          </w:p>
        </w:tc>
      </w:tr>
      <w:tr w:rsidR="000B1AB7" w:rsidRPr="0068569B" w14:paraId="04C8C904" w14:textId="77777777" w:rsidTr="00870992">
        <w:trPr>
          <w:trHeight w:val="454"/>
        </w:trPr>
        <w:tc>
          <w:tcPr>
            <w:tcW w:w="297" w:type="pct"/>
            <w:vAlign w:val="center"/>
          </w:tcPr>
          <w:p w14:paraId="61852CCB"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6</w:t>
            </w:r>
          </w:p>
        </w:tc>
        <w:tc>
          <w:tcPr>
            <w:tcW w:w="4703" w:type="pct"/>
            <w:gridSpan w:val="4"/>
            <w:vAlign w:val="center"/>
          </w:tcPr>
          <w:p w14:paraId="4D1447E1" w14:textId="77777777" w:rsidR="000B1AB7" w:rsidRPr="0068569B" w:rsidRDefault="000B1AB7" w:rsidP="00870992">
            <w:pPr>
              <w:autoSpaceDE w:val="0"/>
              <w:autoSpaceDN w:val="0"/>
              <w:adjustRightInd w:val="0"/>
              <w:rPr>
                <w:rFonts w:ascii="Arial" w:hAnsi="Arial" w:cs="Arial"/>
                <w:b/>
                <w:bCs/>
                <w:sz w:val="24"/>
                <w:szCs w:val="24"/>
              </w:rPr>
            </w:pPr>
            <w:r w:rsidRPr="0068569B">
              <w:rPr>
                <w:rFonts w:ascii="Arial" w:hAnsi="Arial" w:cs="Arial"/>
                <w:b/>
                <w:bCs/>
                <w:sz w:val="24"/>
                <w:szCs w:val="24"/>
              </w:rPr>
              <w:t>Objectives of Research Activity</w:t>
            </w:r>
          </w:p>
          <w:p w14:paraId="1E165E4E" w14:textId="77777777" w:rsidR="000B1AB7" w:rsidRPr="0068569B" w:rsidRDefault="000B1AB7" w:rsidP="00870992">
            <w:pPr>
              <w:pStyle w:val="ListParagraph"/>
              <w:numPr>
                <w:ilvl w:val="0"/>
                <w:numId w:val="30"/>
              </w:numPr>
              <w:rPr>
                <w:rFonts w:ascii="Arial" w:hAnsi="Arial" w:cs="Arial"/>
                <w:color w:val="000000" w:themeColor="text1"/>
                <w:sz w:val="24"/>
                <w:szCs w:val="24"/>
              </w:rPr>
            </w:pPr>
            <w:r w:rsidRPr="0068569B">
              <w:rPr>
                <w:rFonts w:ascii="Arial" w:hAnsi="Arial" w:cs="Arial"/>
                <w:color w:val="000000" w:themeColor="text1"/>
                <w:sz w:val="24"/>
                <w:szCs w:val="24"/>
              </w:rPr>
              <w:t>To explore pitstops and their strategies and approaches used by staff to support and develop pupils’ learning using a questionnaire.</w:t>
            </w:r>
          </w:p>
          <w:p w14:paraId="5B2C8876" w14:textId="77777777" w:rsidR="000B1AB7" w:rsidRPr="0068569B" w:rsidRDefault="000B1AB7" w:rsidP="00870992">
            <w:pPr>
              <w:pStyle w:val="ListParagraph"/>
              <w:numPr>
                <w:ilvl w:val="0"/>
                <w:numId w:val="30"/>
              </w:numPr>
              <w:rPr>
                <w:rFonts w:ascii="Arial" w:hAnsi="Arial" w:cs="Arial"/>
                <w:color w:val="000000" w:themeColor="text1"/>
                <w:sz w:val="24"/>
                <w:szCs w:val="24"/>
              </w:rPr>
            </w:pPr>
            <w:r w:rsidRPr="0068569B">
              <w:rPr>
                <w:rFonts w:ascii="Arial" w:hAnsi="Arial" w:cs="Arial"/>
                <w:color w:val="000000" w:themeColor="text1"/>
                <w:sz w:val="24"/>
                <w:szCs w:val="24"/>
              </w:rPr>
              <w:t>To interview pupils and teacher to capture their views about pitstops</w:t>
            </w:r>
          </w:p>
          <w:p w14:paraId="567C0490" w14:textId="77777777" w:rsidR="000B1AB7" w:rsidRPr="0068569B" w:rsidRDefault="000B1AB7" w:rsidP="00870992">
            <w:pPr>
              <w:pStyle w:val="ListParagraph"/>
              <w:numPr>
                <w:ilvl w:val="0"/>
                <w:numId w:val="30"/>
              </w:numPr>
              <w:rPr>
                <w:rFonts w:ascii="Arial" w:hAnsi="Arial" w:cs="Arial"/>
                <w:color w:val="000000" w:themeColor="text1"/>
                <w:sz w:val="24"/>
                <w:szCs w:val="24"/>
              </w:rPr>
            </w:pPr>
            <w:r w:rsidRPr="0068569B">
              <w:rPr>
                <w:rFonts w:ascii="Arial" w:hAnsi="Arial" w:cs="Arial"/>
                <w:color w:val="000000" w:themeColor="text1"/>
                <w:sz w:val="24"/>
                <w:szCs w:val="24"/>
              </w:rPr>
              <w:t>To critically reflect on the process of using different research tools to collect data</w:t>
            </w:r>
          </w:p>
          <w:p w14:paraId="6EC7DF27" w14:textId="77777777" w:rsidR="000B1AB7" w:rsidRPr="0068569B" w:rsidRDefault="000B1AB7" w:rsidP="00870992">
            <w:pPr>
              <w:rPr>
                <w:rFonts w:ascii="Arial" w:hAnsi="Arial" w:cs="Arial"/>
                <w:sz w:val="24"/>
                <w:szCs w:val="24"/>
              </w:rPr>
            </w:pPr>
          </w:p>
        </w:tc>
      </w:tr>
      <w:tr w:rsidR="000B1AB7" w:rsidRPr="0068569B" w14:paraId="0A9D2343" w14:textId="77777777" w:rsidTr="00870992">
        <w:trPr>
          <w:trHeight w:val="454"/>
        </w:trPr>
        <w:tc>
          <w:tcPr>
            <w:tcW w:w="297" w:type="pct"/>
            <w:shd w:val="clear" w:color="auto" w:fill="F2F2F2" w:themeFill="background1" w:themeFillShade="F2"/>
            <w:vAlign w:val="center"/>
          </w:tcPr>
          <w:p w14:paraId="25D45D05" w14:textId="77777777" w:rsidR="000B1AB7" w:rsidRPr="0068569B" w:rsidRDefault="000B1AB7" w:rsidP="00870992">
            <w:pPr>
              <w:spacing w:before="120" w:after="120"/>
              <w:rPr>
                <w:rFonts w:ascii="Arial" w:hAnsi="Arial" w:cs="Arial"/>
                <w:sz w:val="24"/>
                <w:szCs w:val="24"/>
              </w:rPr>
            </w:pPr>
          </w:p>
        </w:tc>
        <w:tc>
          <w:tcPr>
            <w:tcW w:w="4703" w:type="pct"/>
            <w:gridSpan w:val="4"/>
            <w:shd w:val="clear" w:color="auto" w:fill="F2F2F2" w:themeFill="background1" w:themeFillShade="F2"/>
            <w:vAlign w:val="center"/>
          </w:tcPr>
          <w:p w14:paraId="5F0155FE" w14:textId="77777777" w:rsidR="000B1AB7" w:rsidRPr="0068569B" w:rsidRDefault="000B1AB7" w:rsidP="00870992">
            <w:pPr>
              <w:spacing w:before="120" w:after="120"/>
              <w:rPr>
                <w:rFonts w:ascii="Arial" w:hAnsi="Arial" w:cs="Arial"/>
                <w:b/>
                <w:sz w:val="24"/>
                <w:szCs w:val="24"/>
              </w:rPr>
            </w:pPr>
            <w:r w:rsidRPr="0068569B">
              <w:rPr>
                <w:rFonts w:ascii="Arial" w:hAnsi="Arial" w:cs="Arial"/>
                <w:b/>
                <w:sz w:val="24"/>
                <w:szCs w:val="24"/>
              </w:rPr>
              <w:t>Proposed methods (maximum 600 words)</w:t>
            </w:r>
          </w:p>
          <w:p w14:paraId="514CCE8F" w14:textId="77777777" w:rsidR="000B1AB7" w:rsidRPr="0068569B" w:rsidRDefault="000B1AB7" w:rsidP="00870992">
            <w:pPr>
              <w:rPr>
                <w:rFonts w:ascii="Arial" w:hAnsi="Arial" w:cs="Arial"/>
                <w:sz w:val="24"/>
                <w:szCs w:val="24"/>
              </w:rPr>
            </w:pPr>
            <w:r w:rsidRPr="0068569B">
              <w:rPr>
                <w:rFonts w:ascii="Arial" w:hAnsi="Arial" w:cs="Arial"/>
                <w:sz w:val="24"/>
                <w:szCs w:val="24"/>
              </w:rPr>
              <w:t xml:space="preserve">Provide </w:t>
            </w:r>
            <w:proofErr w:type="gramStart"/>
            <w:r w:rsidRPr="0068569B">
              <w:rPr>
                <w:rFonts w:ascii="Arial" w:hAnsi="Arial" w:cs="Arial"/>
                <w:sz w:val="24"/>
                <w:szCs w:val="24"/>
              </w:rPr>
              <w:t>a brief summary</w:t>
            </w:r>
            <w:proofErr w:type="gramEnd"/>
            <w:r w:rsidRPr="0068569B">
              <w:rPr>
                <w:rFonts w:ascii="Arial" w:hAnsi="Arial" w:cs="Arial"/>
                <w:sz w:val="24"/>
                <w:szCs w:val="24"/>
              </w:rPr>
              <w:t xml:space="preserve"> of all the methods that </w:t>
            </w:r>
            <w:r w:rsidRPr="0068569B">
              <w:rPr>
                <w:rFonts w:ascii="Arial" w:hAnsi="Arial" w:cs="Arial"/>
                <w:b/>
                <w:sz w:val="24"/>
                <w:szCs w:val="24"/>
              </w:rPr>
              <w:t>may</w:t>
            </w:r>
            <w:r w:rsidRPr="0068569B">
              <w:rPr>
                <w:rFonts w:ascii="Arial"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68569B">
              <w:rPr>
                <w:rFonts w:ascii="Arial" w:hAnsi="Arial" w:cs="Arial"/>
                <w:sz w:val="24"/>
                <w:szCs w:val="24"/>
              </w:rPr>
              <w:t>here, but</w:t>
            </w:r>
            <w:proofErr w:type="gramEnd"/>
            <w:r w:rsidRPr="0068569B">
              <w:rPr>
                <w:rFonts w:ascii="Arial" w:hAnsi="Arial" w:cs="Arial"/>
                <w:sz w:val="24"/>
                <w:szCs w:val="24"/>
              </w:rPr>
              <w:t xml:space="preserve"> should instead describe how you intend to collect the data necessary for you to complete your project.</w:t>
            </w:r>
          </w:p>
        </w:tc>
      </w:tr>
      <w:tr w:rsidR="000B1AB7" w:rsidRPr="0068569B" w14:paraId="5DFAE198" w14:textId="77777777" w:rsidTr="00870992">
        <w:trPr>
          <w:trHeight w:val="454"/>
        </w:trPr>
        <w:tc>
          <w:tcPr>
            <w:tcW w:w="297" w:type="pct"/>
            <w:vAlign w:val="center"/>
          </w:tcPr>
          <w:p w14:paraId="495E769D" w14:textId="77777777" w:rsidR="000B1AB7" w:rsidRPr="0068569B" w:rsidRDefault="000B1AB7" w:rsidP="00870992">
            <w:pPr>
              <w:rPr>
                <w:rFonts w:ascii="Arial" w:hAnsi="Arial" w:cs="Arial"/>
                <w:sz w:val="24"/>
                <w:szCs w:val="24"/>
              </w:rPr>
            </w:pPr>
            <w:r w:rsidRPr="0068569B">
              <w:rPr>
                <w:rFonts w:ascii="Arial" w:hAnsi="Arial" w:cs="Arial"/>
                <w:sz w:val="24"/>
                <w:szCs w:val="24"/>
              </w:rPr>
              <w:t>7</w:t>
            </w:r>
          </w:p>
        </w:tc>
        <w:tc>
          <w:tcPr>
            <w:tcW w:w="4703" w:type="pct"/>
            <w:gridSpan w:val="4"/>
            <w:vAlign w:val="center"/>
          </w:tcPr>
          <w:p w14:paraId="47F9447E" w14:textId="77777777" w:rsidR="000B1AB7" w:rsidRPr="0068569B" w:rsidRDefault="000B1AB7" w:rsidP="00870992">
            <w:pPr>
              <w:rPr>
                <w:rFonts w:ascii="Arial" w:hAnsi="Arial" w:cs="Arial"/>
                <w:sz w:val="24"/>
                <w:szCs w:val="24"/>
              </w:rPr>
            </w:pPr>
          </w:p>
          <w:p w14:paraId="40C57F59" w14:textId="77777777" w:rsidR="000B1AB7" w:rsidRPr="0068569B" w:rsidRDefault="000B1AB7" w:rsidP="00870992">
            <w:pPr>
              <w:rPr>
                <w:rFonts w:ascii="Arial" w:hAnsi="Arial" w:cs="Arial"/>
                <w:color w:val="000000" w:themeColor="text1"/>
                <w:sz w:val="24"/>
                <w:szCs w:val="24"/>
              </w:rPr>
            </w:pPr>
            <w:r w:rsidRPr="0068569B">
              <w:rPr>
                <w:rFonts w:ascii="Arial" w:hAnsi="Arial" w:cs="Arial"/>
                <w:b/>
                <w:bCs/>
                <w:color w:val="000000" w:themeColor="text1"/>
                <w:sz w:val="24"/>
                <w:szCs w:val="24"/>
              </w:rPr>
              <w:t>Interviews</w:t>
            </w:r>
            <w:r w:rsidRPr="0068569B">
              <w:rPr>
                <w:rFonts w:ascii="Arial" w:hAnsi="Arial" w:cs="Arial"/>
                <w:color w:val="000000" w:themeColor="text1"/>
                <w:sz w:val="24"/>
                <w:szCs w:val="24"/>
              </w:rPr>
              <w:t xml:space="preserve"> – Teacher and pupils will be involved in a semi-structured interview where they will be invited to respond to key questions. For example, what are pitstops? What do you think the purpose of pitstops</w:t>
            </w:r>
            <w:r>
              <w:rPr>
                <w:rFonts w:ascii="Arial" w:hAnsi="Arial" w:cs="Arial"/>
                <w:color w:val="000000" w:themeColor="text1"/>
                <w:sz w:val="24"/>
                <w:szCs w:val="24"/>
              </w:rPr>
              <w:t xml:space="preserve"> during a lesson</w:t>
            </w:r>
            <w:r w:rsidRPr="0068569B">
              <w:rPr>
                <w:rFonts w:ascii="Arial" w:hAnsi="Arial" w:cs="Arial"/>
                <w:color w:val="000000" w:themeColor="text1"/>
                <w:sz w:val="24"/>
                <w:szCs w:val="24"/>
              </w:rPr>
              <w:t xml:space="preserve"> are? What is the impact of using pitstops? These interviews will be conducted in an informal setting, and I will make notes </w:t>
            </w:r>
            <w:proofErr w:type="gramStart"/>
            <w:r w:rsidRPr="0068569B">
              <w:rPr>
                <w:rFonts w:ascii="Arial" w:hAnsi="Arial" w:cs="Arial"/>
                <w:color w:val="000000" w:themeColor="text1"/>
                <w:sz w:val="24"/>
                <w:szCs w:val="24"/>
              </w:rPr>
              <w:t>of</w:t>
            </w:r>
            <w:proofErr w:type="gramEnd"/>
            <w:r w:rsidRPr="0068569B">
              <w:rPr>
                <w:rFonts w:ascii="Arial" w:hAnsi="Arial" w:cs="Arial"/>
                <w:color w:val="000000" w:themeColor="text1"/>
                <w:sz w:val="24"/>
                <w:szCs w:val="24"/>
              </w:rPr>
              <w:t xml:space="preserve"> and audio record their responses. The teachers and pupils will not be forced to participate, will be made aware that they do not have to answer any questions and that they can stop at any time. Participants will be asked if they wish to be involved and to show that they are happy to continue. I will check on the participants feelings regularly. No names will be recorded.</w:t>
            </w:r>
          </w:p>
          <w:p w14:paraId="73B3508C" w14:textId="77777777" w:rsidR="000B1AB7" w:rsidRPr="0068569B" w:rsidRDefault="000B1AB7" w:rsidP="00870992">
            <w:pPr>
              <w:rPr>
                <w:rFonts w:ascii="Arial" w:hAnsi="Arial" w:cs="Arial"/>
                <w:color w:val="000000" w:themeColor="text1"/>
                <w:sz w:val="24"/>
                <w:szCs w:val="24"/>
              </w:rPr>
            </w:pPr>
          </w:p>
          <w:p w14:paraId="4125F52F" w14:textId="77777777" w:rsidR="000B1AB7" w:rsidRPr="0068569B" w:rsidRDefault="000B1AB7" w:rsidP="00870992">
            <w:pPr>
              <w:rPr>
                <w:rFonts w:ascii="Arial" w:hAnsi="Arial" w:cs="Arial"/>
                <w:color w:val="000000" w:themeColor="text1"/>
                <w:sz w:val="24"/>
                <w:szCs w:val="24"/>
              </w:rPr>
            </w:pPr>
            <w:r w:rsidRPr="0068569B">
              <w:rPr>
                <w:rFonts w:ascii="Arial" w:hAnsi="Arial" w:cs="Arial"/>
                <w:b/>
                <w:bCs/>
                <w:color w:val="000000" w:themeColor="text1"/>
                <w:sz w:val="24"/>
                <w:szCs w:val="24"/>
              </w:rPr>
              <w:t>Questionnaire</w:t>
            </w:r>
            <w:r w:rsidRPr="0068569B">
              <w:rPr>
                <w:rFonts w:ascii="Arial" w:hAnsi="Arial" w:cs="Arial"/>
                <w:color w:val="000000" w:themeColor="text1"/>
                <w:sz w:val="24"/>
                <w:szCs w:val="24"/>
              </w:rPr>
              <w:t xml:space="preserve"> – Staff at the school will complete an anonymous questionnaire, where they will be asked key questions surrounding their pedagogy in relation to AFL. I will e-mail my questionnaire to 8 different teachers across the school with the hope that at least 4 will find time to fill out the questionnaire. </w:t>
            </w:r>
          </w:p>
          <w:p w14:paraId="683BDC52" w14:textId="77777777" w:rsidR="000B1AB7" w:rsidRPr="0068569B" w:rsidRDefault="000B1AB7" w:rsidP="00870992">
            <w:pPr>
              <w:rPr>
                <w:rFonts w:ascii="Arial" w:hAnsi="Arial" w:cs="Arial"/>
                <w:sz w:val="24"/>
                <w:szCs w:val="24"/>
              </w:rPr>
            </w:pPr>
          </w:p>
          <w:p w14:paraId="5B80243B" w14:textId="77777777" w:rsidR="000B1AB7" w:rsidRPr="0068569B" w:rsidRDefault="000B1AB7" w:rsidP="00870992">
            <w:pPr>
              <w:rPr>
                <w:rFonts w:ascii="Arial" w:hAnsi="Arial" w:cs="Arial"/>
                <w:b/>
                <w:sz w:val="24"/>
                <w:szCs w:val="24"/>
              </w:rPr>
            </w:pPr>
            <w:r w:rsidRPr="0068569B">
              <w:rPr>
                <w:rFonts w:ascii="Arial" w:hAnsi="Arial" w:cs="Arial"/>
                <w:color w:val="808080"/>
                <w:sz w:val="24"/>
                <w:szCs w:val="24"/>
              </w:rPr>
              <w:t>(this box should expand as you type)</w:t>
            </w:r>
          </w:p>
        </w:tc>
      </w:tr>
      <w:tr w:rsidR="000B1AB7" w:rsidRPr="0068569B" w14:paraId="64AF6832" w14:textId="77777777" w:rsidTr="00870992">
        <w:trPr>
          <w:trHeight w:val="454"/>
        </w:trPr>
        <w:tc>
          <w:tcPr>
            <w:tcW w:w="297" w:type="pct"/>
            <w:shd w:val="clear" w:color="auto" w:fill="F2F2F2" w:themeFill="background1" w:themeFillShade="F2"/>
            <w:vAlign w:val="center"/>
          </w:tcPr>
          <w:p w14:paraId="7CAD6F37" w14:textId="77777777" w:rsidR="000B1AB7" w:rsidRPr="0068569B" w:rsidRDefault="000B1AB7" w:rsidP="00870992">
            <w:pPr>
              <w:spacing w:before="120"/>
              <w:rPr>
                <w:rFonts w:ascii="Arial" w:hAnsi="Arial" w:cs="Arial"/>
                <w:bCs/>
                <w:sz w:val="24"/>
                <w:szCs w:val="24"/>
              </w:rPr>
            </w:pPr>
            <w:r w:rsidRPr="0068569B">
              <w:rPr>
                <w:rFonts w:ascii="Arial" w:hAnsi="Arial" w:cs="Arial"/>
                <w:sz w:val="24"/>
                <w:szCs w:val="24"/>
              </w:rPr>
              <w:br w:type="page"/>
            </w:r>
          </w:p>
        </w:tc>
        <w:tc>
          <w:tcPr>
            <w:tcW w:w="4703" w:type="pct"/>
            <w:gridSpan w:val="4"/>
            <w:shd w:val="clear" w:color="auto" w:fill="F2F2F2" w:themeFill="background1" w:themeFillShade="F2"/>
            <w:vAlign w:val="center"/>
          </w:tcPr>
          <w:p w14:paraId="24907982" w14:textId="77777777" w:rsidR="000B1AB7" w:rsidRPr="0068569B" w:rsidRDefault="000B1AB7" w:rsidP="00870992">
            <w:pPr>
              <w:spacing w:before="120"/>
              <w:rPr>
                <w:rFonts w:ascii="Arial" w:hAnsi="Arial" w:cs="Arial"/>
                <w:b/>
                <w:sz w:val="24"/>
                <w:szCs w:val="24"/>
              </w:rPr>
            </w:pPr>
            <w:r w:rsidRPr="0068569B">
              <w:rPr>
                <w:rFonts w:ascii="Arial" w:hAnsi="Arial" w:cs="Arial"/>
                <w:b/>
                <w:sz w:val="24"/>
                <w:szCs w:val="24"/>
              </w:rPr>
              <w:t>Location of research activity</w:t>
            </w:r>
          </w:p>
          <w:p w14:paraId="559232B0" w14:textId="77777777" w:rsidR="000B1AB7" w:rsidRPr="0068569B" w:rsidRDefault="000B1AB7" w:rsidP="00870992">
            <w:pPr>
              <w:rPr>
                <w:rFonts w:ascii="Arial" w:hAnsi="Arial" w:cs="Arial"/>
                <w:sz w:val="24"/>
                <w:szCs w:val="24"/>
              </w:rPr>
            </w:pPr>
            <w:r w:rsidRPr="0068569B">
              <w:rPr>
                <w:rFonts w:ascii="Arial" w:hAnsi="Arial" w:cs="Arial"/>
                <w:sz w:val="24"/>
                <w:szCs w:val="24"/>
              </w:rPr>
              <w:lastRenderedPageBreak/>
              <w:t>Identify all locations where research activity will take place.</w:t>
            </w:r>
          </w:p>
        </w:tc>
      </w:tr>
      <w:tr w:rsidR="000B1AB7" w:rsidRPr="0068569B" w14:paraId="701B77EE" w14:textId="77777777" w:rsidTr="00870992">
        <w:trPr>
          <w:trHeight w:val="454"/>
        </w:trPr>
        <w:tc>
          <w:tcPr>
            <w:tcW w:w="297" w:type="pct"/>
            <w:vAlign w:val="center"/>
          </w:tcPr>
          <w:p w14:paraId="383D3356" w14:textId="77777777" w:rsidR="000B1AB7" w:rsidRPr="0068569B" w:rsidRDefault="000B1AB7" w:rsidP="00870992">
            <w:pPr>
              <w:rPr>
                <w:rFonts w:ascii="Arial" w:hAnsi="Arial" w:cs="Arial"/>
                <w:bCs/>
                <w:sz w:val="24"/>
                <w:szCs w:val="24"/>
              </w:rPr>
            </w:pPr>
            <w:r w:rsidRPr="0068569B">
              <w:rPr>
                <w:rFonts w:ascii="Arial" w:hAnsi="Arial" w:cs="Arial"/>
                <w:bCs/>
                <w:sz w:val="24"/>
                <w:szCs w:val="24"/>
              </w:rPr>
              <w:lastRenderedPageBreak/>
              <w:t>8</w:t>
            </w:r>
          </w:p>
        </w:tc>
        <w:tc>
          <w:tcPr>
            <w:tcW w:w="4703" w:type="pct"/>
            <w:gridSpan w:val="4"/>
            <w:vAlign w:val="center"/>
          </w:tcPr>
          <w:p w14:paraId="1EE736AC" w14:textId="77777777" w:rsidR="000B1AB7" w:rsidRPr="0068569B" w:rsidRDefault="000B1AB7" w:rsidP="00870992">
            <w:pPr>
              <w:rPr>
                <w:rFonts w:ascii="Arial" w:hAnsi="Arial" w:cs="Arial"/>
                <w:color w:val="000000" w:themeColor="text1"/>
                <w:sz w:val="24"/>
                <w:szCs w:val="24"/>
              </w:rPr>
            </w:pPr>
            <w:r w:rsidRPr="0068569B">
              <w:rPr>
                <w:rFonts w:ascii="Arial" w:hAnsi="Arial" w:cs="Arial"/>
                <w:color w:val="000000" w:themeColor="text1"/>
                <w:sz w:val="24"/>
                <w:szCs w:val="24"/>
              </w:rPr>
              <w:t>The research activity will take place in a large urban school with approximately 6 pupils.</w:t>
            </w:r>
          </w:p>
          <w:p w14:paraId="27292274" w14:textId="77777777" w:rsidR="000B1AB7" w:rsidRPr="0068569B" w:rsidRDefault="000B1AB7" w:rsidP="00870992">
            <w:pPr>
              <w:rPr>
                <w:rFonts w:ascii="Arial" w:hAnsi="Arial" w:cs="Arial"/>
                <w:b/>
                <w:color w:val="000000" w:themeColor="text1"/>
                <w:sz w:val="24"/>
                <w:szCs w:val="24"/>
              </w:rPr>
            </w:pPr>
          </w:p>
        </w:tc>
      </w:tr>
      <w:tr w:rsidR="000B1AB7" w:rsidRPr="0068569B" w14:paraId="1166CC8B" w14:textId="77777777" w:rsidTr="00870992">
        <w:trPr>
          <w:trHeight w:val="454"/>
        </w:trPr>
        <w:tc>
          <w:tcPr>
            <w:tcW w:w="297" w:type="pct"/>
            <w:shd w:val="clear" w:color="auto" w:fill="F2F2F2" w:themeFill="background1" w:themeFillShade="F2"/>
            <w:vAlign w:val="center"/>
          </w:tcPr>
          <w:p w14:paraId="68D4E3B7" w14:textId="77777777" w:rsidR="000B1AB7" w:rsidRPr="0068569B" w:rsidRDefault="000B1AB7" w:rsidP="00870992">
            <w:pPr>
              <w:spacing w:before="120"/>
              <w:rPr>
                <w:rFonts w:ascii="Arial" w:hAnsi="Arial" w:cs="Arial"/>
                <w:bCs/>
                <w:sz w:val="24"/>
                <w:szCs w:val="24"/>
              </w:rPr>
            </w:pPr>
          </w:p>
        </w:tc>
        <w:tc>
          <w:tcPr>
            <w:tcW w:w="4703" w:type="pct"/>
            <w:gridSpan w:val="4"/>
            <w:shd w:val="clear" w:color="auto" w:fill="F2F2F2" w:themeFill="background1" w:themeFillShade="F2"/>
            <w:vAlign w:val="center"/>
          </w:tcPr>
          <w:p w14:paraId="4A30BFDE" w14:textId="77777777" w:rsidR="000B1AB7" w:rsidRPr="0068569B" w:rsidRDefault="000B1AB7" w:rsidP="00870992">
            <w:pPr>
              <w:spacing w:before="120"/>
              <w:rPr>
                <w:rFonts w:ascii="Arial" w:hAnsi="Arial" w:cs="Arial"/>
                <w:b/>
                <w:sz w:val="24"/>
                <w:szCs w:val="24"/>
              </w:rPr>
            </w:pPr>
            <w:r w:rsidRPr="0068569B">
              <w:rPr>
                <w:rFonts w:ascii="Arial" w:hAnsi="Arial" w:cs="Arial"/>
                <w:b/>
                <w:sz w:val="24"/>
                <w:szCs w:val="24"/>
              </w:rPr>
              <w:t>Research activity outside of the UK</w:t>
            </w:r>
          </w:p>
          <w:p w14:paraId="4B3D8010"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68569B">
              <w:rPr>
                <w:rFonts w:ascii="Arial" w:hAnsi="Arial" w:cs="Arial"/>
                <w:sz w:val="24"/>
                <w:szCs w:val="24"/>
              </w:rPr>
              <w:t>particular cultural</w:t>
            </w:r>
            <w:proofErr w:type="gramEnd"/>
            <w:r w:rsidRPr="0068569B">
              <w:rPr>
                <w:rFonts w:ascii="Arial" w:hAnsi="Arial" w:cs="Arial"/>
                <w:sz w:val="24"/>
                <w:szCs w:val="24"/>
              </w:rPr>
              <w:t xml:space="preserve"> and/or legal sensitivities or vulnerabilities of participants. If you live in the country where you will do the </w:t>
            </w:r>
            <w:proofErr w:type="gramStart"/>
            <w:r w:rsidRPr="0068569B">
              <w:rPr>
                <w:rFonts w:ascii="Arial" w:hAnsi="Arial" w:cs="Arial"/>
                <w:sz w:val="24"/>
                <w:szCs w:val="24"/>
              </w:rPr>
              <w:t>research</w:t>
            </w:r>
            <w:proofErr w:type="gramEnd"/>
            <w:r w:rsidRPr="0068569B">
              <w:rPr>
                <w:rFonts w:ascii="Arial" w:hAnsi="Arial" w:cs="Arial"/>
                <w:sz w:val="24"/>
                <w:szCs w:val="24"/>
              </w:rPr>
              <w:t xml:space="preserve"> then please state this.</w:t>
            </w:r>
          </w:p>
        </w:tc>
      </w:tr>
      <w:tr w:rsidR="000B1AB7" w:rsidRPr="0068569B" w14:paraId="324A69FE" w14:textId="77777777" w:rsidTr="00870992">
        <w:trPr>
          <w:trHeight w:val="454"/>
        </w:trPr>
        <w:tc>
          <w:tcPr>
            <w:tcW w:w="297" w:type="pct"/>
            <w:vAlign w:val="center"/>
          </w:tcPr>
          <w:p w14:paraId="2FC1A519" w14:textId="77777777" w:rsidR="000B1AB7" w:rsidRPr="0068569B" w:rsidRDefault="000B1AB7" w:rsidP="00870992">
            <w:pPr>
              <w:rPr>
                <w:rFonts w:ascii="Arial" w:hAnsi="Arial" w:cs="Arial"/>
                <w:bCs/>
                <w:sz w:val="24"/>
                <w:szCs w:val="24"/>
              </w:rPr>
            </w:pPr>
            <w:r w:rsidRPr="0068569B">
              <w:rPr>
                <w:rFonts w:ascii="Arial" w:hAnsi="Arial" w:cs="Arial"/>
                <w:bCs/>
                <w:sz w:val="24"/>
                <w:szCs w:val="24"/>
              </w:rPr>
              <w:t>9</w:t>
            </w:r>
          </w:p>
        </w:tc>
        <w:tc>
          <w:tcPr>
            <w:tcW w:w="4703" w:type="pct"/>
            <w:gridSpan w:val="4"/>
            <w:vAlign w:val="center"/>
          </w:tcPr>
          <w:p w14:paraId="32E77731" w14:textId="77777777" w:rsidR="000B1AB7" w:rsidRPr="0068569B" w:rsidRDefault="000B1AB7" w:rsidP="00870992">
            <w:pPr>
              <w:rPr>
                <w:rFonts w:ascii="Arial" w:hAnsi="Arial" w:cs="Arial"/>
                <w:sz w:val="24"/>
                <w:szCs w:val="24"/>
              </w:rPr>
            </w:pPr>
          </w:p>
          <w:p w14:paraId="74D454BC" w14:textId="77777777" w:rsidR="000B1AB7" w:rsidRPr="0068569B" w:rsidRDefault="000B1AB7" w:rsidP="00870992">
            <w:pPr>
              <w:rPr>
                <w:rFonts w:ascii="Arial" w:hAnsi="Arial" w:cs="Arial"/>
                <w:sz w:val="24"/>
                <w:szCs w:val="24"/>
              </w:rPr>
            </w:pPr>
            <w:r w:rsidRPr="0068569B">
              <w:rPr>
                <w:rFonts w:ascii="Arial" w:hAnsi="Arial" w:cs="Arial"/>
                <w:sz w:val="24"/>
                <w:szCs w:val="24"/>
              </w:rPr>
              <w:t>N/A</w:t>
            </w:r>
          </w:p>
          <w:p w14:paraId="10C3AA82" w14:textId="77777777" w:rsidR="000B1AB7" w:rsidRPr="0068569B" w:rsidRDefault="000B1AB7" w:rsidP="00870992">
            <w:pPr>
              <w:rPr>
                <w:rFonts w:ascii="Arial" w:hAnsi="Arial" w:cs="Arial"/>
                <w:sz w:val="24"/>
                <w:szCs w:val="24"/>
              </w:rPr>
            </w:pPr>
          </w:p>
          <w:p w14:paraId="3D70FA98" w14:textId="77777777" w:rsidR="000B1AB7" w:rsidRPr="0068569B" w:rsidRDefault="000B1AB7" w:rsidP="00870992">
            <w:pPr>
              <w:rPr>
                <w:rFonts w:ascii="Arial" w:hAnsi="Arial" w:cs="Arial"/>
                <w:b/>
                <w:sz w:val="24"/>
                <w:szCs w:val="24"/>
              </w:rPr>
            </w:pPr>
            <w:r w:rsidRPr="0068569B">
              <w:rPr>
                <w:rFonts w:ascii="Arial" w:hAnsi="Arial" w:cs="Arial"/>
                <w:color w:val="808080"/>
                <w:sz w:val="24"/>
                <w:szCs w:val="24"/>
              </w:rPr>
              <w:t>(this box should expand as you type)</w:t>
            </w:r>
          </w:p>
        </w:tc>
      </w:tr>
    </w:tbl>
    <w:p w14:paraId="6BD107C4" w14:textId="77777777" w:rsidR="000B1AB7" w:rsidRPr="0068569B" w:rsidRDefault="000B1AB7" w:rsidP="000B1AB7">
      <w:pPr>
        <w:rPr>
          <w:rFonts w:ascii="Arial" w:hAnsi="Arial" w:cs="Arial"/>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0B1AB7" w:rsidRPr="0068569B" w14:paraId="443156B9" w14:textId="77777777" w:rsidTr="00870992">
        <w:trPr>
          <w:trHeight w:val="383"/>
        </w:trPr>
        <w:tc>
          <w:tcPr>
            <w:tcW w:w="567" w:type="dxa"/>
            <w:vMerge w:val="restart"/>
            <w:shd w:val="clear" w:color="auto" w:fill="F2F2F2" w:themeFill="background1" w:themeFillShade="F2"/>
            <w:vAlign w:val="center"/>
          </w:tcPr>
          <w:p w14:paraId="4D23E9E1"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10</w:t>
            </w:r>
          </w:p>
        </w:tc>
        <w:tc>
          <w:tcPr>
            <w:tcW w:w="7371" w:type="dxa"/>
            <w:vMerge w:val="restart"/>
            <w:shd w:val="clear" w:color="auto" w:fill="F2F2F2" w:themeFill="background1" w:themeFillShade="F2"/>
            <w:vAlign w:val="center"/>
          </w:tcPr>
          <w:p w14:paraId="75D04A5B"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 xml:space="preserve">Use of documentation not in the public domain: Are any documents </w:t>
            </w:r>
            <w:r w:rsidRPr="0068569B">
              <w:rPr>
                <w:rFonts w:ascii="Arial" w:hAnsi="Arial" w:cs="Arial"/>
                <w:b/>
                <w:sz w:val="24"/>
                <w:szCs w:val="24"/>
                <w:u w:val="single"/>
              </w:rPr>
              <w:t>NOT</w:t>
            </w:r>
            <w:r w:rsidRPr="0068569B">
              <w:rPr>
                <w:rFonts w:ascii="Arial" w:hAnsi="Arial" w:cs="Arial"/>
                <w:sz w:val="24"/>
                <w:szCs w:val="24"/>
              </w:rPr>
              <w:t xml:space="preserve"> publicly available? </w:t>
            </w:r>
          </w:p>
          <w:p w14:paraId="52C17B4B" w14:textId="77777777" w:rsidR="000B1AB7" w:rsidRPr="0068569B" w:rsidRDefault="000B1AB7" w:rsidP="00870992">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63A3DE5C" w14:textId="77777777" w:rsidR="000B1AB7" w:rsidRPr="0068569B" w:rsidRDefault="000B1AB7" w:rsidP="00870992">
            <w:pPr>
              <w:autoSpaceDE w:val="0"/>
              <w:autoSpaceDN w:val="0"/>
              <w:adjustRightInd w:val="0"/>
              <w:jc w:val="center"/>
              <w:rPr>
                <w:rFonts w:ascii="Arial" w:hAnsi="Arial" w:cs="Arial"/>
                <w:b/>
                <w:sz w:val="24"/>
                <w:szCs w:val="24"/>
              </w:rPr>
            </w:pPr>
            <w:r w:rsidRPr="0068569B">
              <w:rPr>
                <w:rFonts w:ascii="Arial" w:hAnsi="Arial" w:cs="Arial"/>
                <w:b/>
                <w:sz w:val="24"/>
                <w:szCs w:val="24"/>
              </w:rPr>
              <w:t>NO</w:t>
            </w:r>
          </w:p>
        </w:tc>
        <w:tc>
          <w:tcPr>
            <w:tcW w:w="1276" w:type="dxa"/>
            <w:shd w:val="clear" w:color="auto" w:fill="D9D9D9" w:themeFill="background1" w:themeFillShade="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Content>
              <w:p w14:paraId="209661C4" w14:textId="77777777" w:rsidR="000B1AB7" w:rsidRPr="0068569B" w:rsidRDefault="000B1AB7" w:rsidP="00870992">
                <w:pPr>
                  <w:autoSpaceDE w:val="0"/>
                  <w:autoSpaceDN w:val="0"/>
                  <w:adjustRightInd w:val="0"/>
                  <w:jc w:val="center"/>
                  <w:rPr>
                    <w:rFonts w:ascii="Arial" w:hAnsi="Arial" w:cs="Arial"/>
                    <w:bCs/>
                    <w:sz w:val="24"/>
                    <w:szCs w:val="24"/>
                  </w:rPr>
                </w:pPr>
                <w:r w:rsidRPr="0068569B">
                  <w:rPr>
                    <w:rFonts w:ascii="Segoe UI Symbol" w:eastAsia="MS Gothic" w:hAnsi="Segoe UI Symbol" w:cs="Segoe UI Symbol"/>
                    <w:bCs/>
                    <w:sz w:val="24"/>
                    <w:szCs w:val="24"/>
                  </w:rPr>
                  <w:t>☒</w:t>
                </w:r>
              </w:p>
            </w:sdtContent>
          </w:sdt>
        </w:tc>
      </w:tr>
      <w:tr w:rsidR="000B1AB7" w:rsidRPr="0068569B" w14:paraId="2157124C" w14:textId="77777777" w:rsidTr="00870992">
        <w:trPr>
          <w:trHeight w:val="218"/>
        </w:trPr>
        <w:tc>
          <w:tcPr>
            <w:tcW w:w="567" w:type="dxa"/>
            <w:vMerge/>
            <w:shd w:val="clear" w:color="auto" w:fill="F2F2F2" w:themeFill="background1" w:themeFillShade="F2"/>
            <w:vAlign w:val="center"/>
          </w:tcPr>
          <w:p w14:paraId="33D8CBBA" w14:textId="77777777" w:rsidR="000B1AB7" w:rsidRPr="0068569B" w:rsidRDefault="000B1AB7" w:rsidP="00870992">
            <w:pPr>
              <w:autoSpaceDE w:val="0"/>
              <w:autoSpaceDN w:val="0"/>
              <w:adjustRightInd w:val="0"/>
              <w:rPr>
                <w:rFonts w:ascii="Arial" w:hAnsi="Arial" w:cs="Arial"/>
                <w:bCs/>
                <w:sz w:val="24"/>
                <w:szCs w:val="24"/>
              </w:rPr>
            </w:pPr>
          </w:p>
        </w:tc>
        <w:tc>
          <w:tcPr>
            <w:tcW w:w="7371" w:type="dxa"/>
            <w:vMerge/>
            <w:shd w:val="clear" w:color="auto" w:fill="F2F2F2" w:themeFill="background1" w:themeFillShade="F2"/>
          </w:tcPr>
          <w:p w14:paraId="1F0C7437" w14:textId="77777777" w:rsidR="000B1AB7" w:rsidRPr="0068569B" w:rsidRDefault="000B1AB7" w:rsidP="00870992">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3BD32D0F" w14:textId="77777777" w:rsidR="000B1AB7" w:rsidRPr="0068569B" w:rsidRDefault="000B1AB7" w:rsidP="00870992">
            <w:pPr>
              <w:autoSpaceDE w:val="0"/>
              <w:autoSpaceDN w:val="0"/>
              <w:adjustRightInd w:val="0"/>
              <w:jc w:val="center"/>
              <w:rPr>
                <w:rFonts w:ascii="Arial" w:hAnsi="Arial" w:cs="Arial"/>
                <w:b/>
                <w:sz w:val="24"/>
                <w:szCs w:val="24"/>
              </w:rPr>
            </w:pPr>
            <w:r w:rsidRPr="0068569B">
              <w:rPr>
                <w:rFonts w:ascii="Arial" w:hAnsi="Arial" w:cs="Arial"/>
                <w:b/>
                <w:sz w:val="24"/>
                <w:szCs w:val="24"/>
              </w:rPr>
              <w:t>YES</w:t>
            </w:r>
          </w:p>
        </w:tc>
        <w:tc>
          <w:tcPr>
            <w:tcW w:w="1276" w:type="dxa"/>
            <w:shd w:val="clear" w:color="auto" w:fill="D9D9D9" w:themeFill="background1" w:themeFillShade="D9"/>
            <w:vAlign w:val="center"/>
          </w:tcPr>
          <w:p w14:paraId="2F747270" w14:textId="77777777" w:rsidR="000B1AB7" w:rsidRPr="0068569B" w:rsidRDefault="00000000" w:rsidP="00870992">
            <w:pPr>
              <w:autoSpaceDE w:val="0"/>
              <w:autoSpaceDN w:val="0"/>
              <w:adjustRightInd w:val="0"/>
              <w:jc w:val="center"/>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Content>
                <w:r w:rsidR="000B1AB7" w:rsidRPr="0068569B">
                  <w:rPr>
                    <w:rFonts w:ascii="Segoe UI Symbol" w:eastAsia="MS Gothic" w:hAnsi="Segoe UI Symbol" w:cs="Segoe UI Symbol"/>
                    <w:bCs/>
                    <w:sz w:val="24"/>
                    <w:szCs w:val="24"/>
                  </w:rPr>
                  <w:t>☐</w:t>
                </w:r>
              </w:sdtContent>
            </w:sdt>
          </w:p>
        </w:tc>
      </w:tr>
      <w:tr w:rsidR="000B1AB7" w:rsidRPr="0068569B" w14:paraId="6C7530C2" w14:textId="77777777" w:rsidTr="00870992">
        <w:tc>
          <w:tcPr>
            <w:tcW w:w="567" w:type="dxa"/>
            <w:shd w:val="clear" w:color="auto" w:fill="FFFFFF" w:themeFill="background1"/>
            <w:vAlign w:val="center"/>
          </w:tcPr>
          <w:p w14:paraId="2465BEC2"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11</w:t>
            </w:r>
          </w:p>
        </w:tc>
        <w:tc>
          <w:tcPr>
            <w:tcW w:w="9923" w:type="dxa"/>
            <w:gridSpan w:val="3"/>
            <w:shd w:val="clear" w:color="auto" w:fill="FFFFFF" w:themeFill="background1"/>
          </w:tcPr>
          <w:p w14:paraId="6E53E773"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 xml:space="preserve">If </w:t>
            </w:r>
            <w:proofErr w:type="gramStart"/>
            <w:r w:rsidRPr="0068569B">
              <w:rPr>
                <w:rFonts w:ascii="Arial" w:hAnsi="Arial" w:cs="Arial"/>
                <w:sz w:val="24"/>
                <w:szCs w:val="24"/>
              </w:rPr>
              <w:t>Yes</w:t>
            </w:r>
            <w:proofErr w:type="gramEnd"/>
            <w:r w:rsidRPr="0068569B">
              <w:rPr>
                <w:rFonts w:ascii="Arial" w:hAnsi="Arial" w:cs="Arial"/>
                <w:sz w:val="24"/>
                <w:szCs w:val="24"/>
              </w:rPr>
              <w:t>, please provide details here of how you will gain access to specific documentation that is not in the public domain and that this is in accordance with the current data protection law of the country in question and that of England and Wales.</w:t>
            </w:r>
          </w:p>
          <w:p w14:paraId="23E311DA" w14:textId="77777777" w:rsidR="000B1AB7" w:rsidRPr="0068569B" w:rsidRDefault="000B1AB7" w:rsidP="00870992">
            <w:pPr>
              <w:rPr>
                <w:rFonts w:ascii="Arial" w:hAnsi="Arial" w:cs="Arial"/>
                <w:sz w:val="24"/>
                <w:szCs w:val="24"/>
              </w:rPr>
            </w:pPr>
          </w:p>
          <w:p w14:paraId="5930A166" w14:textId="77777777" w:rsidR="000B1AB7" w:rsidRPr="0068569B" w:rsidRDefault="000B1AB7" w:rsidP="00870992">
            <w:pPr>
              <w:rPr>
                <w:rFonts w:ascii="Arial" w:hAnsi="Arial" w:cs="Arial"/>
                <w:sz w:val="24"/>
                <w:szCs w:val="24"/>
              </w:rPr>
            </w:pPr>
          </w:p>
          <w:p w14:paraId="39ACB1A7" w14:textId="77777777" w:rsidR="000B1AB7" w:rsidRPr="0068569B" w:rsidRDefault="000B1AB7" w:rsidP="00870992">
            <w:pPr>
              <w:rPr>
                <w:rFonts w:ascii="Arial" w:hAnsi="Arial" w:cs="Arial"/>
                <w:sz w:val="24"/>
                <w:szCs w:val="24"/>
              </w:rPr>
            </w:pPr>
          </w:p>
          <w:p w14:paraId="31282737" w14:textId="77777777" w:rsidR="000B1AB7" w:rsidRPr="0068569B" w:rsidRDefault="000B1AB7" w:rsidP="00870992">
            <w:pPr>
              <w:autoSpaceDE w:val="0"/>
              <w:autoSpaceDN w:val="0"/>
              <w:adjustRightInd w:val="0"/>
              <w:rPr>
                <w:rFonts w:ascii="Arial" w:hAnsi="Arial" w:cs="Arial"/>
                <w:bCs/>
                <w:sz w:val="24"/>
                <w:szCs w:val="24"/>
              </w:rPr>
            </w:pPr>
            <w:r w:rsidRPr="0068569B">
              <w:rPr>
                <w:rFonts w:ascii="Arial" w:hAnsi="Arial" w:cs="Arial"/>
                <w:sz w:val="24"/>
                <w:szCs w:val="24"/>
              </w:rPr>
              <w:t>(this box should expand as you type)</w:t>
            </w:r>
          </w:p>
        </w:tc>
      </w:tr>
    </w:tbl>
    <w:p w14:paraId="66DC8320" w14:textId="77777777" w:rsidR="000B1AB7" w:rsidRPr="0068569B" w:rsidRDefault="000B1AB7" w:rsidP="000B1AB7">
      <w:pPr>
        <w:autoSpaceDE w:val="0"/>
        <w:autoSpaceDN w:val="0"/>
        <w:adjustRightInd w:val="0"/>
        <w:spacing w:after="240"/>
        <w:jc w:val="both"/>
        <w:rPr>
          <w:rFonts w:ascii="Arial" w:hAnsi="Arial" w:cs="Arial"/>
          <w:b/>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0B1AB7" w:rsidRPr="0068569B" w14:paraId="255D1907" w14:textId="77777777" w:rsidTr="00870992">
        <w:tc>
          <w:tcPr>
            <w:tcW w:w="562" w:type="dxa"/>
            <w:shd w:val="clear" w:color="auto" w:fill="F2F2F2" w:themeFill="background1" w:themeFillShade="F2"/>
            <w:vAlign w:val="center"/>
          </w:tcPr>
          <w:p w14:paraId="349F5E2F" w14:textId="77777777" w:rsidR="000B1AB7" w:rsidRPr="0068569B" w:rsidRDefault="000B1AB7" w:rsidP="00870992">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60ECF8B4" w14:textId="77777777" w:rsidR="000B1AB7" w:rsidRPr="0068569B" w:rsidRDefault="000B1AB7" w:rsidP="00870992">
            <w:pPr>
              <w:autoSpaceDE w:val="0"/>
              <w:autoSpaceDN w:val="0"/>
              <w:adjustRightInd w:val="0"/>
              <w:jc w:val="both"/>
              <w:rPr>
                <w:rFonts w:ascii="Arial" w:hAnsi="Arial" w:cs="Arial"/>
                <w:b/>
                <w:sz w:val="24"/>
                <w:szCs w:val="24"/>
              </w:rPr>
            </w:pPr>
            <w:r w:rsidRPr="0068569B">
              <w:rPr>
                <w:rFonts w:ascii="Arial" w:hAnsi="Arial" w:cs="Arial"/>
                <w:b/>
                <w:sz w:val="24"/>
                <w:szCs w:val="24"/>
              </w:rPr>
              <w:t>Does your research relate to one or more of the seven aims of the Well-being of Future Generations (Wales) Act 2015?</w:t>
            </w:r>
          </w:p>
        </w:tc>
        <w:tc>
          <w:tcPr>
            <w:tcW w:w="850" w:type="dxa"/>
            <w:shd w:val="clear" w:color="auto" w:fill="F2F2F2" w:themeFill="background1" w:themeFillShade="F2"/>
          </w:tcPr>
          <w:p w14:paraId="7E0E041A" w14:textId="77777777" w:rsidR="000B1AB7" w:rsidRPr="0068569B" w:rsidRDefault="000B1AB7" w:rsidP="00870992">
            <w:pPr>
              <w:autoSpaceDE w:val="0"/>
              <w:autoSpaceDN w:val="0"/>
              <w:adjustRightInd w:val="0"/>
              <w:jc w:val="center"/>
              <w:rPr>
                <w:rFonts w:ascii="Arial" w:hAnsi="Arial" w:cs="Arial"/>
                <w:b/>
                <w:bCs/>
                <w:sz w:val="24"/>
                <w:szCs w:val="24"/>
              </w:rPr>
            </w:pPr>
          </w:p>
          <w:p w14:paraId="7AC05D2A"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YES</w:t>
            </w:r>
          </w:p>
        </w:tc>
        <w:tc>
          <w:tcPr>
            <w:tcW w:w="822" w:type="dxa"/>
            <w:shd w:val="clear" w:color="auto" w:fill="F2F2F2" w:themeFill="background1" w:themeFillShade="F2"/>
          </w:tcPr>
          <w:p w14:paraId="40C3210C" w14:textId="77777777" w:rsidR="000B1AB7" w:rsidRPr="0068569B" w:rsidRDefault="000B1AB7" w:rsidP="00870992">
            <w:pPr>
              <w:autoSpaceDE w:val="0"/>
              <w:autoSpaceDN w:val="0"/>
              <w:adjustRightInd w:val="0"/>
              <w:jc w:val="center"/>
              <w:rPr>
                <w:rFonts w:ascii="Arial" w:hAnsi="Arial" w:cs="Arial"/>
                <w:b/>
                <w:bCs/>
                <w:sz w:val="24"/>
                <w:szCs w:val="24"/>
              </w:rPr>
            </w:pPr>
          </w:p>
          <w:p w14:paraId="18D7AEE4"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NO</w:t>
            </w:r>
          </w:p>
        </w:tc>
      </w:tr>
      <w:tr w:rsidR="000B1AB7" w:rsidRPr="0068569B" w14:paraId="3B9F8079" w14:textId="77777777" w:rsidTr="00870992">
        <w:trPr>
          <w:trHeight w:val="439"/>
        </w:trPr>
        <w:tc>
          <w:tcPr>
            <w:tcW w:w="562" w:type="dxa"/>
            <w:shd w:val="clear" w:color="auto" w:fill="F2F2F2" w:themeFill="background1" w:themeFillShade="F2"/>
            <w:vAlign w:val="center"/>
          </w:tcPr>
          <w:p w14:paraId="7F95DDDB"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12</w:t>
            </w:r>
          </w:p>
        </w:tc>
        <w:tc>
          <w:tcPr>
            <w:tcW w:w="8217" w:type="dxa"/>
            <w:shd w:val="clear" w:color="auto" w:fill="F2F2F2" w:themeFill="background1" w:themeFillShade="F2"/>
            <w:vAlign w:val="center"/>
          </w:tcPr>
          <w:p w14:paraId="336D233B"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A prosperous Wales</w:t>
            </w:r>
          </w:p>
        </w:tc>
        <w:tc>
          <w:tcPr>
            <w:tcW w:w="850" w:type="dxa"/>
            <w:shd w:val="clear" w:color="auto" w:fill="BFBFBF" w:themeFill="background1" w:themeFillShade="BF"/>
            <w:vAlign w:val="center"/>
          </w:tcPr>
          <w:sdt>
            <w:sdtPr>
              <w:rPr>
                <w:rFonts w:ascii="Arial" w:hAnsi="Arial" w:cs="Arial"/>
                <w:sz w:val="24"/>
                <w:szCs w:val="24"/>
              </w:rPr>
              <w:id w:val="-632097398"/>
              <w14:checkbox>
                <w14:checked w14:val="0"/>
                <w14:checkedState w14:val="2612" w14:font="MS Gothic"/>
                <w14:uncheckedState w14:val="2610" w14:font="MS Gothic"/>
              </w14:checkbox>
            </w:sdtPr>
            <w:sdtContent>
              <w:p w14:paraId="7CED4DE5"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708457993"/>
              <w14:checkbox>
                <w14:checked w14:val="1"/>
                <w14:checkedState w14:val="2612" w14:font="MS Gothic"/>
                <w14:uncheckedState w14:val="2610" w14:font="MS Gothic"/>
              </w14:checkbox>
            </w:sdtPr>
            <w:sdtContent>
              <w:p w14:paraId="36D244A0"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7F1C7FEA" w14:textId="77777777" w:rsidTr="00870992">
        <w:trPr>
          <w:trHeight w:val="403"/>
        </w:trPr>
        <w:tc>
          <w:tcPr>
            <w:tcW w:w="562" w:type="dxa"/>
            <w:shd w:val="clear" w:color="auto" w:fill="F2F2F2" w:themeFill="background1" w:themeFillShade="F2"/>
            <w:vAlign w:val="center"/>
          </w:tcPr>
          <w:p w14:paraId="71106D55"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13</w:t>
            </w:r>
          </w:p>
        </w:tc>
        <w:tc>
          <w:tcPr>
            <w:tcW w:w="8217" w:type="dxa"/>
            <w:shd w:val="clear" w:color="auto" w:fill="F2F2F2" w:themeFill="background1" w:themeFillShade="F2"/>
            <w:vAlign w:val="center"/>
          </w:tcPr>
          <w:p w14:paraId="1E3F4BBE"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A resilient Wales</w:t>
            </w:r>
          </w:p>
        </w:tc>
        <w:tc>
          <w:tcPr>
            <w:tcW w:w="850" w:type="dxa"/>
            <w:shd w:val="clear" w:color="auto" w:fill="BFBFBF" w:themeFill="background1" w:themeFillShade="BF"/>
            <w:vAlign w:val="center"/>
          </w:tcPr>
          <w:sdt>
            <w:sdtPr>
              <w:rPr>
                <w:rFonts w:ascii="Arial" w:hAnsi="Arial" w:cs="Arial"/>
                <w:sz w:val="24"/>
                <w:szCs w:val="24"/>
              </w:rPr>
              <w:id w:val="1480881551"/>
              <w14:checkbox>
                <w14:checked w14:val="0"/>
                <w14:checkedState w14:val="2612" w14:font="MS Gothic"/>
                <w14:uncheckedState w14:val="2610" w14:font="MS Gothic"/>
              </w14:checkbox>
            </w:sdtPr>
            <w:sdtContent>
              <w:p w14:paraId="7D498738"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456593832"/>
              <w14:checkbox>
                <w14:checked w14:val="1"/>
                <w14:checkedState w14:val="2612" w14:font="MS Gothic"/>
                <w14:uncheckedState w14:val="2610" w14:font="MS Gothic"/>
              </w14:checkbox>
            </w:sdtPr>
            <w:sdtContent>
              <w:p w14:paraId="08D56F53"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0C630CF0" w14:textId="77777777" w:rsidTr="00870992">
        <w:trPr>
          <w:trHeight w:val="439"/>
        </w:trPr>
        <w:tc>
          <w:tcPr>
            <w:tcW w:w="562" w:type="dxa"/>
            <w:shd w:val="clear" w:color="auto" w:fill="F2F2F2" w:themeFill="background1" w:themeFillShade="F2"/>
            <w:vAlign w:val="center"/>
          </w:tcPr>
          <w:p w14:paraId="03644021"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14</w:t>
            </w:r>
          </w:p>
        </w:tc>
        <w:tc>
          <w:tcPr>
            <w:tcW w:w="8217" w:type="dxa"/>
            <w:shd w:val="clear" w:color="auto" w:fill="F2F2F2" w:themeFill="background1" w:themeFillShade="F2"/>
            <w:vAlign w:val="center"/>
          </w:tcPr>
          <w:p w14:paraId="37FCD8E0"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A healthier Wales</w:t>
            </w:r>
          </w:p>
        </w:tc>
        <w:tc>
          <w:tcPr>
            <w:tcW w:w="850" w:type="dxa"/>
            <w:shd w:val="clear" w:color="auto" w:fill="BFBFBF" w:themeFill="background1" w:themeFillShade="BF"/>
            <w:vAlign w:val="center"/>
          </w:tcPr>
          <w:sdt>
            <w:sdtPr>
              <w:rPr>
                <w:rFonts w:ascii="Arial" w:hAnsi="Arial" w:cs="Arial"/>
                <w:sz w:val="24"/>
                <w:szCs w:val="24"/>
              </w:rPr>
              <w:id w:val="940100198"/>
              <w14:checkbox>
                <w14:checked w14:val="0"/>
                <w14:checkedState w14:val="2612" w14:font="MS Gothic"/>
                <w14:uncheckedState w14:val="2610" w14:font="MS Gothic"/>
              </w14:checkbox>
            </w:sdtPr>
            <w:sdtContent>
              <w:p w14:paraId="7A18EDA0"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6722509"/>
              <w14:checkbox>
                <w14:checked w14:val="1"/>
                <w14:checkedState w14:val="2612" w14:font="MS Gothic"/>
                <w14:uncheckedState w14:val="2610" w14:font="MS Gothic"/>
              </w14:checkbox>
            </w:sdtPr>
            <w:sdtContent>
              <w:p w14:paraId="296114AD"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0081F124" w14:textId="77777777" w:rsidTr="00870992">
        <w:trPr>
          <w:trHeight w:val="403"/>
        </w:trPr>
        <w:tc>
          <w:tcPr>
            <w:tcW w:w="562" w:type="dxa"/>
            <w:shd w:val="clear" w:color="auto" w:fill="F2F2F2" w:themeFill="background1" w:themeFillShade="F2"/>
            <w:vAlign w:val="center"/>
          </w:tcPr>
          <w:p w14:paraId="4EF40FBB"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15</w:t>
            </w:r>
          </w:p>
        </w:tc>
        <w:tc>
          <w:tcPr>
            <w:tcW w:w="8217" w:type="dxa"/>
            <w:shd w:val="clear" w:color="auto" w:fill="F2F2F2" w:themeFill="background1" w:themeFillShade="F2"/>
            <w:vAlign w:val="center"/>
          </w:tcPr>
          <w:p w14:paraId="040C49C9"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A more equal Wales</w:t>
            </w:r>
          </w:p>
        </w:tc>
        <w:tc>
          <w:tcPr>
            <w:tcW w:w="850" w:type="dxa"/>
            <w:shd w:val="clear" w:color="auto" w:fill="BFBFBF" w:themeFill="background1" w:themeFillShade="BF"/>
            <w:vAlign w:val="center"/>
          </w:tcPr>
          <w:sdt>
            <w:sdtPr>
              <w:rPr>
                <w:rFonts w:ascii="Arial" w:hAnsi="Arial" w:cs="Arial"/>
                <w:sz w:val="24"/>
                <w:szCs w:val="24"/>
              </w:rPr>
              <w:id w:val="-1932964474"/>
              <w14:checkbox>
                <w14:checked w14:val="0"/>
                <w14:checkedState w14:val="2612" w14:font="MS Gothic"/>
                <w14:uncheckedState w14:val="2610" w14:font="MS Gothic"/>
              </w14:checkbox>
            </w:sdtPr>
            <w:sdtContent>
              <w:p w14:paraId="6677571E"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580253283"/>
              <w14:checkbox>
                <w14:checked w14:val="1"/>
                <w14:checkedState w14:val="2612" w14:font="MS Gothic"/>
                <w14:uncheckedState w14:val="2610" w14:font="MS Gothic"/>
              </w14:checkbox>
            </w:sdtPr>
            <w:sdtContent>
              <w:p w14:paraId="0B561575"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5426195C" w14:textId="77777777" w:rsidTr="00870992">
        <w:trPr>
          <w:trHeight w:val="403"/>
        </w:trPr>
        <w:tc>
          <w:tcPr>
            <w:tcW w:w="562" w:type="dxa"/>
            <w:shd w:val="clear" w:color="auto" w:fill="F2F2F2" w:themeFill="background1" w:themeFillShade="F2"/>
            <w:vAlign w:val="center"/>
          </w:tcPr>
          <w:p w14:paraId="140C9812"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16</w:t>
            </w:r>
          </w:p>
        </w:tc>
        <w:tc>
          <w:tcPr>
            <w:tcW w:w="8217" w:type="dxa"/>
            <w:shd w:val="clear" w:color="auto" w:fill="F2F2F2" w:themeFill="background1" w:themeFillShade="F2"/>
            <w:vAlign w:val="center"/>
          </w:tcPr>
          <w:p w14:paraId="4232A18A"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A Wales of cohesive communities</w:t>
            </w:r>
          </w:p>
        </w:tc>
        <w:tc>
          <w:tcPr>
            <w:tcW w:w="850" w:type="dxa"/>
            <w:shd w:val="clear" w:color="auto" w:fill="BFBFBF" w:themeFill="background1" w:themeFillShade="BF"/>
            <w:vAlign w:val="center"/>
          </w:tcPr>
          <w:sdt>
            <w:sdtPr>
              <w:rPr>
                <w:rFonts w:ascii="Arial" w:hAnsi="Arial" w:cs="Arial"/>
                <w:sz w:val="24"/>
                <w:szCs w:val="24"/>
              </w:rPr>
              <w:id w:val="68085425"/>
              <w14:checkbox>
                <w14:checked w14:val="0"/>
                <w14:checkedState w14:val="2612" w14:font="MS Gothic"/>
                <w14:uncheckedState w14:val="2610" w14:font="MS Gothic"/>
              </w14:checkbox>
            </w:sdtPr>
            <w:sdtContent>
              <w:p w14:paraId="2B6BF68D"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960721522"/>
              <w14:checkbox>
                <w14:checked w14:val="1"/>
                <w14:checkedState w14:val="2612" w14:font="MS Gothic"/>
                <w14:uncheckedState w14:val="2610" w14:font="MS Gothic"/>
              </w14:checkbox>
            </w:sdtPr>
            <w:sdtContent>
              <w:p w14:paraId="67DE3F0F"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29164537" w14:textId="77777777" w:rsidTr="00870992">
        <w:trPr>
          <w:trHeight w:val="439"/>
        </w:trPr>
        <w:tc>
          <w:tcPr>
            <w:tcW w:w="562" w:type="dxa"/>
            <w:shd w:val="clear" w:color="auto" w:fill="F2F2F2" w:themeFill="background1" w:themeFillShade="F2"/>
            <w:vAlign w:val="center"/>
          </w:tcPr>
          <w:p w14:paraId="54A7C260"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17</w:t>
            </w:r>
          </w:p>
        </w:tc>
        <w:tc>
          <w:tcPr>
            <w:tcW w:w="8217" w:type="dxa"/>
            <w:shd w:val="clear" w:color="auto" w:fill="F2F2F2" w:themeFill="background1" w:themeFillShade="F2"/>
            <w:vAlign w:val="center"/>
          </w:tcPr>
          <w:p w14:paraId="42D8C28E"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A Wales of vibrant culture and thriving Welsh language</w:t>
            </w:r>
          </w:p>
        </w:tc>
        <w:tc>
          <w:tcPr>
            <w:tcW w:w="850" w:type="dxa"/>
            <w:shd w:val="clear" w:color="auto" w:fill="BFBFBF" w:themeFill="background1" w:themeFillShade="BF"/>
            <w:vAlign w:val="center"/>
          </w:tcPr>
          <w:sdt>
            <w:sdtPr>
              <w:rPr>
                <w:rFonts w:ascii="Arial" w:hAnsi="Arial" w:cs="Arial"/>
                <w:sz w:val="24"/>
                <w:szCs w:val="24"/>
              </w:rPr>
              <w:id w:val="-1823267970"/>
              <w14:checkbox>
                <w14:checked w14:val="0"/>
                <w14:checkedState w14:val="2612" w14:font="MS Gothic"/>
                <w14:uncheckedState w14:val="2610" w14:font="MS Gothic"/>
              </w14:checkbox>
            </w:sdtPr>
            <w:sdtContent>
              <w:p w14:paraId="10AC87B9"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12095767"/>
              <w14:checkbox>
                <w14:checked w14:val="1"/>
                <w14:checkedState w14:val="2612" w14:font="MS Gothic"/>
                <w14:uncheckedState w14:val="2610" w14:font="MS Gothic"/>
              </w14:checkbox>
            </w:sdtPr>
            <w:sdtContent>
              <w:p w14:paraId="45DF7848"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0A74E9B9" w14:textId="77777777" w:rsidTr="00870992">
        <w:trPr>
          <w:trHeight w:val="403"/>
        </w:trPr>
        <w:tc>
          <w:tcPr>
            <w:tcW w:w="562" w:type="dxa"/>
            <w:shd w:val="clear" w:color="auto" w:fill="F2F2F2" w:themeFill="background1" w:themeFillShade="F2"/>
            <w:vAlign w:val="center"/>
          </w:tcPr>
          <w:p w14:paraId="566A0767"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18</w:t>
            </w:r>
          </w:p>
        </w:tc>
        <w:tc>
          <w:tcPr>
            <w:tcW w:w="8217" w:type="dxa"/>
            <w:shd w:val="clear" w:color="auto" w:fill="F2F2F2" w:themeFill="background1" w:themeFillShade="F2"/>
            <w:vAlign w:val="center"/>
          </w:tcPr>
          <w:p w14:paraId="3CAACBA4"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A globally responsible Wales</w:t>
            </w:r>
          </w:p>
        </w:tc>
        <w:tc>
          <w:tcPr>
            <w:tcW w:w="850" w:type="dxa"/>
            <w:shd w:val="clear" w:color="auto" w:fill="BFBFBF" w:themeFill="background1" w:themeFillShade="BF"/>
            <w:vAlign w:val="center"/>
          </w:tcPr>
          <w:sdt>
            <w:sdtPr>
              <w:rPr>
                <w:rFonts w:ascii="Arial" w:hAnsi="Arial" w:cs="Arial"/>
                <w:sz w:val="24"/>
                <w:szCs w:val="24"/>
              </w:rPr>
              <w:id w:val="1462462810"/>
              <w14:checkbox>
                <w14:checked w14:val="0"/>
                <w14:checkedState w14:val="2612" w14:font="MS Gothic"/>
                <w14:uncheckedState w14:val="2610" w14:font="MS Gothic"/>
              </w14:checkbox>
            </w:sdtPr>
            <w:sdtContent>
              <w:p w14:paraId="7F532884"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53513755"/>
              <w14:checkbox>
                <w14:checked w14:val="1"/>
                <w14:checkedState w14:val="2612" w14:font="MS Gothic"/>
                <w14:uncheckedState w14:val="2610" w14:font="MS Gothic"/>
              </w14:checkbox>
            </w:sdtPr>
            <w:sdtContent>
              <w:p w14:paraId="34465D45"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7F87B155" w14:textId="77777777" w:rsidTr="00870992">
        <w:trPr>
          <w:trHeight w:val="403"/>
        </w:trPr>
        <w:tc>
          <w:tcPr>
            <w:tcW w:w="562" w:type="dxa"/>
            <w:shd w:val="clear" w:color="auto" w:fill="F2F2F2" w:themeFill="background1" w:themeFillShade="F2"/>
            <w:vAlign w:val="center"/>
          </w:tcPr>
          <w:p w14:paraId="423726E3"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19</w:t>
            </w:r>
          </w:p>
        </w:tc>
        <w:tc>
          <w:tcPr>
            <w:tcW w:w="9889" w:type="dxa"/>
            <w:gridSpan w:val="3"/>
            <w:shd w:val="clear" w:color="auto" w:fill="F2F2F2" w:themeFill="background1" w:themeFillShade="F2"/>
            <w:vAlign w:val="center"/>
          </w:tcPr>
          <w:p w14:paraId="58DBB3A5" w14:textId="77777777" w:rsidR="000B1AB7" w:rsidRPr="0068569B" w:rsidRDefault="000B1AB7" w:rsidP="00870992">
            <w:pPr>
              <w:autoSpaceDE w:val="0"/>
              <w:autoSpaceDN w:val="0"/>
              <w:adjustRightInd w:val="0"/>
              <w:rPr>
                <w:rFonts w:ascii="Arial" w:hAnsi="Arial" w:cs="Arial"/>
                <w:bCs/>
                <w:sz w:val="24"/>
                <w:szCs w:val="24"/>
              </w:rPr>
            </w:pPr>
            <w:r w:rsidRPr="0068569B">
              <w:rPr>
                <w:rFonts w:ascii="Arial" w:hAnsi="Arial" w:cs="Arial"/>
                <w:sz w:val="24"/>
                <w:szCs w:val="24"/>
              </w:rPr>
              <w:t>If YES to any of the above, please give details:</w:t>
            </w:r>
          </w:p>
        </w:tc>
      </w:tr>
      <w:tr w:rsidR="000B1AB7" w:rsidRPr="0068569B" w14:paraId="55C26BA3" w14:textId="77777777" w:rsidTr="00870992">
        <w:trPr>
          <w:trHeight w:val="403"/>
        </w:trPr>
        <w:tc>
          <w:tcPr>
            <w:tcW w:w="562" w:type="dxa"/>
            <w:vAlign w:val="center"/>
          </w:tcPr>
          <w:p w14:paraId="13AAF567" w14:textId="77777777" w:rsidR="000B1AB7" w:rsidRPr="0068569B" w:rsidRDefault="000B1AB7" w:rsidP="00870992">
            <w:pPr>
              <w:autoSpaceDE w:val="0"/>
              <w:autoSpaceDN w:val="0"/>
              <w:adjustRightInd w:val="0"/>
              <w:jc w:val="center"/>
              <w:rPr>
                <w:rFonts w:ascii="Arial" w:hAnsi="Arial" w:cs="Arial"/>
                <w:sz w:val="24"/>
                <w:szCs w:val="24"/>
              </w:rPr>
            </w:pPr>
          </w:p>
        </w:tc>
        <w:tc>
          <w:tcPr>
            <w:tcW w:w="9889" w:type="dxa"/>
            <w:gridSpan w:val="3"/>
            <w:shd w:val="clear" w:color="auto" w:fill="auto"/>
            <w:vAlign w:val="center"/>
          </w:tcPr>
          <w:p w14:paraId="20953D12" w14:textId="77777777" w:rsidR="000B1AB7" w:rsidRPr="0068569B" w:rsidRDefault="000B1AB7" w:rsidP="00870992">
            <w:pPr>
              <w:rPr>
                <w:rFonts w:ascii="Arial" w:hAnsi="Arial" w:cs="Arial"/>
                <w:sz w:val="24"/>
                <w:szCs w:val="24"/>
              </w:rPr>
            </w:pPr>
          </w:p>
          <w:p w14:paraId="1854AE6A" w14:textId="77777777" w:rsidR="000B1AB7" w:rsidRPr="0068569B" w:rsidRDefault="000B1AB7" w:rsidP="00870992">
            <w:pPr>
              <w:rPr>
                <w:rFonts w:ascii="Arial" w:hAnsi="Arial" w:cs="Arial"/>
                <w:sz w:val="24"/>
                <w:szCs w:val="24"/>
              </w:rPr>
            </w:pPr>
          </w:p>
          <w:p w14:paraId="03B3C7F1" w14:textId="77777777" w:rsidR="000B1AB7" w:rsidRPr="0068569B" w:rsidRDefault="000B1AB7" w:rsidP="00870992">
            <w:pPr>
              <w:rPr>
                <w:rFonts w:ascii="Arial" w:hAnsi="Arial" w:cs="Arial"/>
                <w:sz w:val="24"/>
                <w:szCs w:val="24"/>
              </w:rPr>
            </w:pPr>
          </w:p>
          <w:p w14:paraId="230A1B34" w14:textId="77777777" w:rsidR="000B1AB7" w:rsidRPr="0068569B" w:rsidRDefault="000B1AB7" w:rsidP="00870992">
            <w:pPr>
              <w:autoSpaceDE w:val="0"/>
              <w:autoSpaceDN w:val="0"/>
              <w:adjustRightInd w:val="0"/>
              <w:rPr>
                <w:rFonts w:ascii="Arial" w:hAnsi="Arial" w:cs="Arial"/>
                <w:b/>
                <w:bCs/>
                <w:sz w:val="24"/>
                <w:szCs w:val="24"/>
              </w:rPr>
            </w:pPr>
            <w:r w:rsidRPr="0068569B">
              <w:rPr>
                <w:rFonts w:ascii="Arial" w:hAnsi="Arial" w:cs="Arial"/>
                <w:color w:val="808080"/>
                <w:sz w:val="24"/>
                <w:szCs w:val="24"/>
              </w:rPr>
              <w:t>(this box should expand as you type)</w:t>
            </w:r>
          </w:p>
        </w:tc>
      </w:tr>
    </w:tbl>
    <w:p w14:paraId="1EA82C93" w14:textId="77777777" w:rsidR="000B1AB7" w:rsidRPr="0068569B" w:rsidRDefault="000B1AB7" w:rsidP="000B1AB7">
      <w:pPr>
        <w:autoSpaceDE w:val="0"/>
        <w:autoSpaceDN w:val="0"/>
        <w:adjustRightInd w:val="0"/>
        <w:spacing w:after="240"/>
        <w:jc w:val="both"/>
        <w:rPr>
          <w:rFonts w:ascii="Arial" w:hAnsi="Arial" w:cs="Arial"/>
          <w:b/>
          <w:sz w:val="24"/>
          <w:szCs w:val="24"/>
        </w:rPr>
      </w:pPr>
    </w:p>
    <w:p w14:paraId="34C2CD82" w14:textId="77777777" w:rsidR="000B1AB7" w:rsidRPr="0068569B" w:rsidRDefault="000B1AB7" w:rsidP="000B1AB7">
      <w:pPr>
        <w:spacing w:after="240"/>
        <w:rPr>
          <w:rFonts w:ascii="Arial" w:hAnsi="Arial" w:cs="Arial"/>
          <w:b/>
          <w:sz w:val="24"/>
          <w:szCs w:val="24"/>
        </w:rPr>
      </w:pPr>
      <w:r w:rsidRPr="0068569B">
        <w:rPr>
          <w:rFonts w:ascii="Arial" w:hAnsi="Arial" w:cs="Arial"/>
          <w:b/>
          <w:sz w:val="24"/>
          <w:szCs w:val="24"/>
        </w:rPr>
        <w:t xml:space="preserve">SECTION F: Scope of Research Activity       </w:t>
      </w:r>
    </w:p>
    <w:tbl>
      <w:tblPr>
        <w:tblStyle w:val="TableGrid"/>
        <w:tblW w:w="10451" w:type="dxa"/>
        <w:tblLook w:val="04A0" w:firstRow="1" w:lastRow="0" w:firstColumn="1" w:lastColumn="0" w:noHBand="0" w:noVBand="1"/>
      </w:tblPr>
      <w:tblGrid>
        <w:gridCol w:w="562"/>
        <w:gridCol w:w="8227"/>
        <w:gridCol w:w="846"/>
        <w:gridCol w:w="816"/>
      </w:tblGrid>
      <w:tr w:rsidR="000B1AB7" w:rsidRPr="0068569B" w14:paraId="0A832CCC" w14:textId="77777777" w:rsidTr="00870992">
        <w:trPr>
          <w:trHeight w:val="558"/>
        </w:trPr>
        <w:tc>
          <w:tcPr>
            <w:tcW w:w="562" w:type="dxa"/>
            <w:shd w:val="clear" w:color="auto" w:fill="F2F2F2" w:themeFill="background1" w:themeFillShade="F2"/>
            <w:vAlign w:val="center"/>
          </w:tcPr>
          <w:p w14:paraId="3052C05B" w14:textId="77777777" w:rsidR="000B1AB7" w:rsidRPr="0068569B" w:rsidRDefault="000B1AB7" w:rsidP="00870992">
            <w:pPr>
              <w:autoSpaceDE w:val="0"/>
              <w:autoSpaceDN w:val="0"/>
              <w:adjustRightInd w:val="0"/>
              <w:rPr>
                <w:rFonts w:ascii="Arial" w:hAnsi="Arial" w:cs="Arial"/>
                <w:b/>
                <w:sz w:val="24"/>
                <w:szCs w:val="24"/>
              </w:rPr>
            </w:pPr>
          </w:p>
        </w:tc>
        <w:tc>
          <w:tcPr>
            <w:tcW w:w="8227" w:type="dxa"/>
            <w:shd w:val="clear" w:color="auto" w:fill="F2F2F2" w:themeFill="background1" w:themeFillShade="F2"/>
            <w:vAlign w:val="center"/>
          </w:tcPr>
          <w:p w14:paraId="71AA2B83" w14:textId="77777777" w:rsidR="000B1AB7" w:rsidRPr="0068569B" w:rsidRDefault="000B1AB7" w:rsidP="00870992">
            <w:pPr>
              <w:autoSpaceDE w:val="0"/>
              <w:autoSpaceDN w:val="0"/>
              <w:adjustRightInd w:val="0"/>
              <w:rPr>
                <w:rFonts w:ascii="Arial" w:hAnsi="Arial" w:cs="Arial"/>
                <w:b/>
                <w:sz w:val="24"/>
                <w:szCs w:val="24"/>
              </w:rPr>
            </w:pPr>
            <w:r w:rsidRPr="0068569B">
              <w:rPr>
                <w:rFonts w:ascii="Arial" w:hAnsi="Arial" w:cs="Arial"/>
                <w:b/>
                <w:sz w:val="24"/>
                <w:szCs w:val="24"/>
              </w:rPr>
              <w:t>Will the research activity include:</w:t>
            </w:r>
          </w:p>
        </w:tc>
        <w:tc>
          <w:tcPr>
            <w:tcW w:w="846" w:type="dxa"/>
            <w:shd w:val="clear" w:color="auto" w:fill="F2F2F2" w:themeFill="background1" w:themeFillShade="F2"/>
            <w:vAlign w:val="center"/>
          </w:tcPr>
          <w:p w14:paraId="2854333B"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YES</w:t>
            </w:r>
          </w:p>
        </w:tc>
        <w:tc>
          <w:tcPr>
            <w:tcW w:w="816" w:type="dxa"/>
            <w:shd w:val="clear" w:color="auto" w:fill="F2F2F2" w:themeFill="background1" w:themeFillShade="F2"/>
            <w:vAlign w:val="center"/>
          </w:tcPr>
          <w:p w14:paraId="413E34FA"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NO</w:t>
            </w:r>
          </w:p>
        </w:tc>
      </w:tr>
      <w:tr w:rsidR="000B1AB7" w:rsidRPr="0068569B" w14:paraId="756C6048" w14:textId="77777777" w:rsidTr="00870992">
        <w:trPr>
          <w:trHeight w:val="439"/>
        </w:trPr>
        <w:tc>
          <w:tcPr>
            <w:tcW w:w="562" w:type="dxa"/>
            <w:shd w:val="clear" w:color="auto" w:fill="F2F2F2" w:themeFill="background1" w:themeFillShade="F2"/>
            <w:vAlign w:val="center"/>
          </w:tcPr>
          <w:p w14:paraId="655A36A5"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1</w:t>
            </w:r>
          </w:p>
        </w:tc>
        <w:tc>
          <w:tcPr>
            <w:tcW w:w="8227" w:type="dxa"/>
            <w:shd w:val="clear" w:color="auto" w:fill="F2F2F2" w:themeFill="background1" w:themeFillShade="F2"/>
            <w:vAlign w:val="center"/>
          </w:tcPr>
          <w:p w14:paraId="50EF3C0B"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sz w:val="24"/>
                <w:szCs w:val="24"/>
              </w:rPr>
              <w:id w:val="1843739070"/>
              <w14:checkbox>
                <w14:checked w14:val="1"/>
                <w14:checkedState w14:val="2612" w14:font="MS Gothic"/>
                <w14:uncheckedState w14:val="2610" w14:font="MS Gothic"/>
              </w14:checkbox>
            </w:sdtPr>
            <w:sdtContent>
              <w:p w14:paraId="04DF659D"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474143939"/>
              <w14:checkbox>
                <w14:checked w14:val="0"/>
                <w14:checkedState w14:val="2612" w14:font="MS Gothic"/>
                <w14:uncheckedState w14:val="2610" w14:font="MS Gothic"/>
              </w14:checkbox>
            </w:sdtPr>
            <w:sdtContent>
              <w:p w14:paraId="0949F5EE"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36B8CD82" w14:textId="77777777" w:rsidTr="00870992">
        <w:trPr>
          <w:trHeight w:val="439"/>
        </w:trPr>
        <w:tc>
          <w:tcPr>
            <w:tcW w:w="562" w:type="dxa"/>
            <w:shd w:val="clear" w:color="auto" w:fill="F2F2F2" w:themeFill="background1" w:themeFillShade="F2"/>
            <w:vAlign w:val="center"/>
          </w:tcPr>
          <w:p w14:paraId="59B6AC88"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2</w:t>
            </w:r>
          </w:p>
        </w:tc>
        <w:tc>
          <w:tcPr>
            <w:tcW w:w="8227" w:type="dxa"/>
            <w:shd w:val="clear" w:color="auto" w:fill="F2F2F2" w:themeFill="background1" w:themeFillShade="F2"/>
            <w:vAlign w:val="center"/>
          </w:tcPr>
          <w:p w14:paraId="5005B958"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sz w:val="24"/>
                <w:szCs w:val="24"/>
              </w:rPr>
              <w:id w:val="-800765487"/>
              <w14:checkbox>
                <w14:checked w14:val="1"/>
                <w14:checkedState w14:val="2612" w14:font="MS Gothic"/>
                <w14:uncheckedState w14:val="2610" w14:font="MS Gothic"/>
              </w14:checkbox>
            </w:sdtPr>
            <w:sdtContent>
              <w:p w14:paraId="06A439F1"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749926786"/>
              <w14:checkbox>
                <w14:checked w14:val="0"/>
                <w14:checkedState w14:val="2612" w14:font="MS Gothic"/>
                <w14:uncheckedState w14:val="2610" w14:font="MS Gothic"/>
              </w14:checkbox>
            </w:sdtPr>
            <w:sdtContent>
              <w:p w14:paraId="654F8546"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14504D63" w14:textId="77777777" w:rsidTr="00870992">
        <w:trPr>
          <w:trHeight w:val="439"/>
        </w:trPr>
        <w:tc>
          <w:tcPr>
            <w:tcW w:w="562" w:type="dxa"/>
            <w:shd w:val="clear" w:color="auto" w:fill="F2F2F2" w:themeFill="background1" w:themeFillShade="F2"/>
            <w:vAlign w:val="center"/>
          </w:tcPr>
          <w:p w14:paraId="6AB0D076"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3</w:t>
            </w:r>
          </w:p>
        </w:tc>
        <w:tc>
          <w:tcPr>
            <w:tcW w:w="8227" w:type="dxa"/>
            <w:shd w:val="clear" w:color="auto" w:fill="F2F2F2" w:themeFill="background1" w:themeFillShade="F2"/>
            <w:vAlign w:val="center"/>
          </w:tcPr>
          <w:p w14:paraId="1C3A2FB6"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Use of focus groups?</w:t>
            </w:r>
          </w:p>
        </w:tc>
        <w:tc>
          <w:tcPr>
            <w:tcW w:w="846" w:type="dxa"/>
            <w:shd w:val="clear" w:color="auto" w:fill="BFBFBF" w:themeFill="background1" w:themeFillShade="BF"/>
            <w:vAlign w:val="center"/>
          </w:tcPr>
          <w:sdt>
            <w:sdtPr>
              <w:rPr>
                <w:rFonts w:ascii="Arial" w:hAnsi="Arial" w:cs="Arial"/>
                <w:sz w:val="24"/>
                <w:szCs w:val="24"/>
              </w:rPr>
              <w:id w:val="-507049709"/>
              <w14:checkbox>
                <w14:checked w14:val="0"/>
                <w14:checkedState w14:val="2612" w14:font="MS Gothic"/>
                <w14:uncheckedState w14:val="2610" w14:font="MS Gothic"/>
              </w14:checkbox>
            </w:sdtPr>
            <w:sdtContent>
              <w:p w14:paraId="7F4521B8"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8368725"/>
              <w14:checkbox>
                <w14:checked w14:val="1"/>
                <w14:checkedState w14:val="2612" w14:font="MS Gothic"/>
                <w14:uncheckedState w14:val="2610" w14:font="MS Gothic"/>
              </w14:checkbox>
            </w:sdtPr>
            <w:sdtContent>
              <w:p w14:paraId="1A2B906C"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6CC19A30" w14:textId="77777777" w:rsidTr="00870992">
        <w:trPr>
          <w:trHeight w:val="403"/>
        </w:trPr>
        <w:tc>
          <w:tcPr>
            <w:tcW w:w="562" w:type="dxa"/>
            <w:shd w:val="clear" w:color="auto" w:fill="F2F2F2" w:themeFill="background1" w:themeFillShade="F2"/>
            <w:vAlign w:val="center"/>
          </w:tcPr>
          <w:p w14:paraId="67B593BF"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4</w:t>
            </w:r>
          </w:p>
        </w:tc>
        <w:tc>
          <w:tcPr>
            <w:tcW w:w="8227" w:type="dxa"/>
            <w:shd w:val="clear" w:color="auto" w:fill="F2F2F2" w:themeFill="background1" w:themeFillShade="F2"/>
            <w:vAlign w:val="center"/>
          </w:tcPr>
          <w:p w14:paraId="3BF1FCD9"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 xml:space="preserve">Use of participant diaries? </w:t>
            </w:r>
          </w:p>
        </w:tc>
        <w:tc>
          <w:tcPr>
            <w:tcW w:w="846" w:type="dxa"/>
            <w:shd w:val="clear" w:color="auto" w:fill="BFBFBF" w:themeFill="background1" w:themeFillShade="BF"/>
            <w:vAlign w:val="center"/>
          </w:tcPr>
          <w:sdt>
            <w:sdtPr>
              <w:rPr>
                <w:rFonts w:ascii="Arial" w:hAnsi="Arial" w:cs="Arial"/>
                <w:sz w:val="24"/>
                <w:szCs w:val="24"/>
              </w:rPr>
              <w:id w:val="319468663"/>
              <w14:checkbox>
                <w14:checked w14:val="0"/>
                <w14:checkedState w14:val="2612" w14:font="MS Gothic"/>
                <w14:uncheckedState w14:val="2610" w14:font="MS Gothic"/>
              </w14:checkbox>
            </w:sdtPr>
            <w:sdtContent>
              <w:p w14:paraId="4D7DF157"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0483589"/>
              <w14:checkbox>
                <w14:checked w14:val="1"/>
                <w14:checkedState w14:val="2612" w14:font="MS Gothic"/>
                <w14:uncheckedState w14:val="2610" w14:font="MS Gothic"/>
              </w14:checkbox>
            </w:sdtPr>
            <w:sdtContent>
              <w:p w14:paraId="73A06EA5"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1BB09E9D" w14:textId="77777777" w:rsidTr="00870992">
        <w:trPr>
          <w:trHeight w:val="403"/>
        </w:trPr>
        <w:tc>
          <w:tcPr>
            <w:tcW w:w="562" w:type="dxa"/>
            <w:shd w:val="clear" w:color="auto" w:fill="F2F2F2" w:themeFill="background1" w:themeFillShade="F2"/>
            <w:vAlign w:val="center"/>
          </w:tcPr>
          <w:p w14:paraId="5A451328"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5</w:t>
            </w:r>
          </w:p>
        </w:tc>
        <w:tc>
          <w:tcPr>
            <w:tcW w:w="8227" w:type="dxa"/>
            <w:shd w:val="clear" w:color="auto" w:fill="F2F2F2" w:themeFill="background1" w:themeFillShade="F2"/>
            <w:vAlign w:val="center"/>
          </w:tcPr>
          <w:p w14:paraId="26FCB8C7"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sz w:val="24"/>
                <w:szCs w:val="24"/>
              </w:rPr>
              <w:id w:val="-494723296"/>
              <w14:checkbox>
                <w14:checked w14:val="1"/>
                <w14:checkedState w14:val="2612" w14:font="MS Gothic"/>
                <w14:uncheckedState w14:val="2610" w14:font="MS Gothic"/>
              </w14:checkbox>
            </w:sdtPr>
            <w:sdtContent>
              <w:p w14:paraId="48497C90"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672298898"/>
              <w14:checkbox>
                <w14:checked w14:val="0"/>
                <w14:checkedState w14:val="2612" w14:font="MS Gothic"/>
                <w14:uncheckedState w14:val="2610" w14:font="MS Gothic"/>
              </w14:checkbox>
            </w:sdtPr>
            <w:sdtContent>
              <w:p w14:paraId="463C8B16"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5D8F48F6" w14:textId="77777777" w:rsidTr="00870992">
        <w:trPr>
          <w:trHeight w:val="403"/>
        </w:trPr>
        <w:tc>
          <w:tcPr>
            <w:tcW w:w="562" w:type="dxa"/>
            <w:shd w:val="clear" w:color="auto" w:fill="F2F2F2" w:themeFill="background1" w:themeFillShade="F2"/>
            <w:vAlign w:val="center"/>
          </w:tcPr>
          <w:p w14:paraId="61C1BBC8"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6</w:t>
            </w:r>
          </w:p>
        </w:tc>
        <w:tc>
          <w:tcPr>
            <w:tcW w:w="8227" w:type="dxa"/>
            <w:shd w:val="clear" w:color="auto" w:fill="F2F2F2" w:themeFill="background1" w:themeFillShade="F2"/>
            <w:vAlign w:val="center"/>
          </w:tcPr>
          <w:p w14:paraId="604DE42F"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Use of computer-generated log files?</w:t>
            </w:r>
          </w:p>
        </w:tc>
        <w:tc>
          <w:tcPr>
            <w:tcW w:w="846" w:type="dxa"/>
            <w:shd w:val="clear" w:color="auto" w:fill="BFBFBF" w:themeFill="background1" w:themeFillShade="BF"/>
            <w:vAlign w:val="center"/>
          </w:tcPr>
          <w:sdt>
            <w:sdtPr>
              <w:rPr>
                <w:rFonts w:ascii="Arial" w:hAnsi="Arial" w:cs="Arial"/>
                <w:sz w:val="24"/>
                <w:szCs w:val="24"/>
              </w:rPr>
              <w:id w:val="282394886"/>
              <w14:checkbox>
                <w14:checked w14:val="0"/>
                <w14:checkedState w14:val="2612" w14:font="MS Gothic"/>
                <w14:uncheckedState w14:val="2610" w14:font="MS Gothic"/>
              </w14:checkbox>
            </w:sdtPr>
            <w:sdtContent>
              <w:p w14:paraId="2737DAEF"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338917432"/>
              <w14:checkbox>
                <w14:checked w14:val="1"/>
                <w14:checkedState w14:val="2612" w14:font="MS Gothic"/>
                <w14:uncheckedState w14:val="2610" w14:font="MS Gothic"/>
              </w14:checkbox>
            </w:sdtPr>
            <w:sdtContent>
              <w:p w14:paraId="24D6BFF8"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505F39B0" w14:textId="77777777" w:rsidTr="00870992">
        <w:trPr>
          <w:trHeight w:val="439"/>
        </w:trPr>
        <w:tc>
          <w:tcPr>
            <w:tcW w:w="562" w:type="dxa"/>
            <w:shd w:val="clear" w:color="auto" w:fill="F2F2F2" w:themeFill="background1" w:themeFillShade="F2"/>
            <w:vAlign w:val="center"/>
          </w:tcPr>
          <w:p w14:paraId="5CEEE43A"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7</w:t>
            </w:r>
          </w:p>
        </w:tc>
        <w:tc>
          <w:tcPr>
            <w:tcW w:w="8227" w:type="dxa"/>
            <w:shd w:val="clear" w:color="auto" w:fill="F2F2F2" w:themeFill="background1" w:themeFillShade="F2"/>
            <w:vAlign w:val="center"/>
          </w:tcPr>
          <w:p w14:paraId="53B65D43"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sz w:val="24"/>
                <w:szCs w:val="24"/>
              </w:rPr>
              <w:id w:val="-1942599491"/>
              <w14:checkbox>
                <w14:checked w14:val="0"/>
                <w14:checkedState w14:val="2612" w14:font="MS Gothic"/>
                <w14:uncheckedState w14:val="2610" w14:font="MS Gothic"/>
              </w14:checkbox>
            </w:sdtPr>
            <w:sdtContent>
              <w:p w14:paraId="1624A52A"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6286741"/>
              <w14:checkbox>
                <w14:checked w14:val="1"/>
                <w14:checkedState w14:val="2612" w14:font="MS Gothic"/>
                <w14:uncheckedState w14:val="2610" w14:font="MS Gothic"/>
              </w14:checkbox>
            </w:sdtPr>
            <w:sdtContent>
              <w:p w14:paraId="16E0FD39"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11D64D8F" w14:textId="77777777" w:rsidTr="00870992">
        <w:trPr>
          <w:trHeight w:val="403"/>
        </w:trPr>
        <w:tc>
          <w:tcPr>
            <w:tcW w:w="562" w:type="dxa"/>
            <w:shd w:val="clear" w:color="auto" w:fill="F2F2F2" w:themeFill="background1" w:themeFillShade="F2"/>
            <w:vAlign w:val="center"/>
          </w:tcPr>
          <w:p w14:paraId="703507CD"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8</w:t>
            </w:r>
          </w:p>
        </w:tc>
        <w:tc>
          <w:tcPr>
            <w:tcW w:w="8227" w:type="dxa"/>
            <w:shd w:val="clear" w:color="auto" w:fill="F2F2F2" w:themeFill="background1" w:themeFillShade="F2"/>
            <w:vAlign w:val="center"/>
          </w:tcPr>
          <w:p w14:paraId="3D792EC5"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sz w:val="24"/>
                <w:szCs w:val="24"/>
              </w:rPr>
              <w:id w:val="-387187341"/>
              <w14:checkbox>
                <w14:checked w14:val="0"/>
                <w14:checkedState w14:val="2612" w14:font="MS Gothic"/>
                <w14:uncheckedState w14:val="2610" w14:font="MS Gothic"/>
              </w14:checkbox>
            </w:sdtPr>
            <w:sdtContent>
              <w:p w14:paraId="6D041999"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580675213"/>
              <w14:checkbox>
                <w14:checked w14:val="1"/>
                <w14:checkedState w14:val="2612" w14:font="MS Gothic"/>
                <w14:uncheckedState w14:val="2610" w14:font="MS Gothic"/>
              </w14:checkbox>
            </w:sdtPr>
            <w:sdtContent>
              <w:p w14:paraId="51570136"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661B6071" w14:textId="77777777" w:rsidTr="00870992">
        <w:trPr>
          <w:trHeight w:val="439"/>
        </w:trPr>
        <w:tc>
          <w:tcPr>
            <w:tcW w:w="562" w:type="dxa"/>
            <w:shd w:val="clear" w:color="auto" w:fill="F2F2F2" w:themeFill="background1" w:themeFillShade="F2"/>
            <w:vAlign w:val="center"/>
          </w:tcPr>
          <w:p w14:paraId="656A31BA"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9</w:t>
            </w:r>
          </w:p>
        </w:tc>
        <w:tc>
          <w:tcPr>
            <w:tcW w:w="8227" w:type="dxa"/>
            <w:shd w:val="clear" w:color="auto" w:fill="F2F2F2" w:themeFill="background1" w:themeFillShade="F2"/>
            <w:vAlign w:val="center"/>
          </w:tcPr>
          <w:p w14:paraId="3602910D"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4"/>
                <w:szCs w:val="24"/>
              </w:rPr>
              <w:id w:val="-1397120567"/>
              <w14:checkbox>
                <w14:checked w14:val="0"/>
                <w14:checkedState w14:val="2612" w14:font="MS Gothic"/>
                <w14:uncheckedState w14:val="2610" w14:font="MS Gothic"/>
              </w14:checkbox>
            </w:sdtPr>
            <w:sdtContent>
              <w:p w14:paraId="1B836974"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587048268"/>
              <w14:checkbox>
                <w14:checked w14:val="1"/>
                <w14:checkedState w14:val="2612" w14:font="MS Gothic"/>
                <w14:uncheckedState w14:val="2610" w14:font="MS Gothic"/>
              </w14:checkbox>
            </w:sdtPr>
            <w:sdtContent>
              <w:p w14:paraId="1B7156CB"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7C125BBF" w14:textId="77777777" w:rsidTr="00870992">
        <w:trPr>
          <w:trHeight w:val="403"/>
        </w:trPr>
        <w:tc>
          <w:tcPr>
            <w:tcW w:w="562" w:type="dxa"/>
            <w:shd w:val="clear" w:color="auto" w:fill="F2F2F2" w:themeFill="background1" w:themeFillShade="F2"/>
            <w:vAlign w:val="center"/>
          </w:tcPr>
          <w:p w14:paraId="434FBFD1"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10</w:t>
            </w:r>
          </w:p>
        </w:tc>
        <w:tc>
          <w:tcPr>
            <w:tcW w:w="8227" w:type="dxa"/>
            <w:shd w:val="clear" w:color="auto" w:fill="F2F2F2" w:themeFill="background1" w:themeFillShade="F2"/>
            <w:vAlign w:val="center"/>
          </w:tcPr>
          <w:p w14:paraId="657E9CED"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4"/>
                <w:szCs w:val="24"/>
              </w:rPr>
              <w:id w:val="-723911514"/>
              <w14:checkbox>
                <w14:checked w14:val="0"/>
                <w14:checkedState w14:val="2612" w14:font="MS Gothic"/>
                <w14:uncheckedState w14:val="2610" w14:font="MS Gothic"/>
              </w14:checkbox>
            </w:sdtPr>
            <w:sdtContent>
              <w:p w14:paraId="45570E6F"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55270249"/>
              <w14:checkbox>
                <w14:checked w14:val="1"/>
                <w14:checkedState w14:val="2612" w14:font="MS Gothic"/>
                <w14:uncheckedState w14:val="2610" w14:font="MS Gothic"/>
              </w14:checkbox>
            </w:sdtPr>
            <w:sdtContent>
              <w:p w14:paraId="37D1861A"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65D1957A" w14:textId="77777777" w:rsidTr="00870992">
        <w:trPr>
          <w:trHeight w:val="403"/>
        </w:trPr>
        <w:tc>
          <w:tcPr>
            <w:tcW w:w="562" w:type="dxa"/>
            <w:shd w:val="clear" w:color="auto" w:fill="F2F2F2" w:themeFill="background1" w:themeFillShade="F2"/>
            <w:vAlign w:val="center"/>
          </w:tcPr>
          <w:p w14:paraId="6756B974"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11</w:t>
            </w:r>
          </w:p>
        </w:tc>
        <w:tc>
          <w:tcPr>
            <w:tcW w:w="8227" w:type="dxa"/>
            <w:shd w:val="clear" w:color="auto" w:fill="F2F2F2" w:themeFill="background1" w:themeFillShade="F2"/>
            <w:vAlign w:val="center"/>
          </w:tcPr>
          <w:p w14:paraId="051575C7"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4"/>
                <w:szCs w:val="24"/>
              </w:rPr>
              <w:id w:val="1994977168"/>
              <w14:checkbox>
                <w14:checked w14:val="0"/>
                <w14:checkedState w14:val="2612" w14:font="MS Gothic"/>
                <w14:uncheckedState w14:val="2610" w14:font="MS Gothic"/>
              </w14:checkbox>
            </w:sdtPr>
            <w:sdtContent>
              <w:p w14:paraId="23541695"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2119442801"/>
              <w14:checkbox>
                <w14:checked w14:val="1"/>
                <w14:checkedState w14:val="2612" w14:font="MS Gothic"/>
                <w14:uncheckedState w14:val="2610" w14:font="MS Gothic"/>
              </w14:checkbox>
            </w:sdtPr>
            <w:sdtContent>
              <w:p w14:paraId="6BF309F3"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7B59ED35" w14:textId="77777777" w:rsidTr="00870992">
        <w:trPr>
          <w:trHeight w:val="403"/>
        </w:trPr>
        <w:tc>
          <w:tcPr>
            <w:tcW w:w="562" w:type="dxa"/>
            <w:shd w:val="clear" w:color="auto" w:fill="F2F2F2" w:themeFill="background1" w:themeFillShade="F2"/>
            <w:vAlign w:val="center"/>
          </w:tcPr>
          <w:p w14:paraId="3460603C"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12</w:t>
            </w:r>
          </w:p>
        </w:tc>
        <w:tc>
          <w:tcPr>
            <w:tcW w:w="8227" w:type="dxa"/>
            <w:shd w:val="clear" w:color="auto" w:fill="F2F2F2" w:themeFill="background1" w:themeFillShade="F2"/>
            <w:vAlign w:val="center"/>
          </w:tcPr>
          <w:p w14:paraId="70589B63"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4"/>
                <w:szCs w:val="24"/>
              </w:rPr>
              <w:id w:val="-570350383"/>
              <w14:checkbox>
                <w14:checked w14:val="0"/>
                <w14:checkedState w14:val="2612" w14:font="MS Gothic"/>
                <w14:uncheckedState w14:val="2610" w14:font="MS Gothic"/>
              </w14:checkbox>
            </w:sdtPr>
            <w:sdtContent>
              <w:p w14:paraId="124E0AA5"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4758639"/>
              <w14:checkbox>
                <w14:checked w14:val="1"/>
                <w14:checkedState w14:val="2612" w14:font="MS Gothic"/>
                <w14:uncheckedState w14:val="2610" w14:font="MS Gothic"/>
              </w14:checkbox>
            </w:sdtPr>
            <w:sdtContent>
              <w:p w14:paraId="56FB2226"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23057084" w14:textId="77777777" w:rsidTr="00870992">
        <w:trPr>
          <w:trHeight w:val="403"/>
        </w:trPr>
        <w:tc>
          <w:tcPr>
            <w:tcW w:w="562" w:type="dxa"/>
            <w:shd w:val="clear" w:color="auto" w:fill="F2F2F2" w:themeFill="background1" w:themeFillShade="F2"/>
            <w:vAlign w:val="center"/>
          </w:tcPr>
          <w:p w14:paraId="43EE0F8D"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13</w:t>
            </w:r>
          </w:p>
        </w:tc>
        <w:tc>
          <w:tcPr>
            <w:tcW w:w="8227" w:type="dxa"/>
            <w:shd w:val="clear" w:color="auto" w:fill="F2F2F2" w:themeFill="background1" w:themeFillShade="F2"/>
            <w:vAlign w:val="center"/>
          </w:tcPr>
          <w:p w14:paraId="1ED77375"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sz w:val="24"/>
                <w:szCs w:val="24"/>
              </w:rPr>
              <w:id w:val="362719355"/>
              <w14:checkbox>
                <w14:checked w14:val="0"/>
                <w14:checkedState w14:val="2612" w14:font="MS Gothic"/>
                <w14:uncheckedState w14:val="2610" w14:font="MS Gothic"/>
              </w14:checkbox>
            </w:sdtPr>
            <w:sdtContent>
              <w:p w14:paraId="4A75242C"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074700241"/>
              <w14:checkbox>
                <w14:checked w14:val="1"/>
                <w14:checkedState w14:val="2612" w14:font="MS Gothic"/>
                <w14:uncheckedState w14:val="2610" w14:font="MS Gothic"/>
              </w14:checkbox>
            </w:sdtPr>
            <w:sdtContent>
              <w:p w14:paraId="0AF98F91"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26151DEF" w14:textId="77777777" w:rsidTr="00870992">
        <w:trPr>
          <w:trHeight w:val="403"/>
        </w:trPr>
        <w:tc>
          <w:tcPr>
            <w:tcW w:w="562" w:type="dxa"/>
            <w:shd w:val="clear" w:color="auto" w:fill="F2F2F2" w:themeFill="background1" w:themeFillShade="F2"/>
            <w:vAlign w:val="center"/>
          </w:tcPr>
          <w:p w14:paraId="22BA2C55"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14</w:t>
            </w:r>
          </w:p>
        </w:tc>
        <w:tc>
          <w:tcPr>
            <w:tcW w:w="8227" w:type="dxa"/>
            <w:shd w:val="clear" w:color="auto" w:fill="F2F2F2" w:themeFill="background1" w:themeFillShade="F2"/>
            <w:vAlign w:val="center"/>
          </w:tcPr>
          <w:p w14:paraId="5B436B14"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sz w:val="24"/>
                <w:szCs w:val="24"/>
              </w:rPr>
              <w:id w:val="-1924798936"/>
              <w14:checkbox>
                <w14:checked w14:val="0"/>
                <w14:checkedState w14:val="2612" w14:font="MS Gothic"/>
                <w14:uncheckedState w14:val="2610" w14:font="MS Gothic"/>
              </w14:checkbox>
            </w:sdtPr>
            <w:sdtContent>
              <w:p w14:paraId="446FD2EE"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4625241"/>
              <w14:checkbox>
                <w14:checked w14:val="1"/>
                <w14:checkedState w14:val="2612" w14:font="MS Gothic"/>
                <w14:uncheckedState w14:val="2610" w14:font="MS Gothic"/>
              </w14:checkbox>
            </w:sdtPr>
            <w:sdtContent>
              <w:p w14:paraId="10FBC72F"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49566F18" w14:textId="77777777" w:rsidTr="00870992">
        <w:trPr>
          <w:trHeight w:val="403"/>
        </w:trPr>
        <w:tc>
          <w:tcPr>
            <w:tcW w:w="562" w:type="dxa"/>
            <w:shd w:val="clear" w:color="auto" w:fill="F2F2F2" w:themeFill="background1" w:themeFillShade="F2"/>
            <w:vAlign w:val="center"/>
          </w:tcPr>
          <w:p w14:paraId="132A14B9"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15</w:t>
            </w:r>
          </w:p>
        </w:tc>
        <w:tc>
          <w:tcPr>
            <w:tcW w:w="8227" w:type="dxa"/>
            <w:shd w:val="clear" w:color="auto" w:fill="F2F2F2" w:themeFill="background1" w:themeFillShade="F2"/>
            <w:vAlign w:val="center"/>
          </w:tcPr>
          <w:p w14:paraId="5069A7D7"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sz w:val="24"/>
                <w:szCs w:val="24"/>
              </w:rPr>
              <w:id w:val="300428637"/>
              <w14:checkbox>
                <w14:checked w14:val="0"/>
                <w14:checkedState w14:val="2612" w14:font="MS Gothic"/>
                <w14:uncheckedState w14:val="2610" w14:font="MS Gothic"/>
              </w14:checkbox>
            </w:sdtPr>
            <w:sdtContent>
              <w:p w14:paraId="0058CA83"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6861983"/>
              <w14:checkbox>
                <w14:checked w14:val="1"/>
                <w14:checkedState w14:val="2612" w14:font="MS Gothic"/>
                <w14:uncheckedState w14:val="2610" w14:font="MS Gothic"/>
              </w14:checkbox>
            </w:sdtPr>
            <w:sdtContent>
              <w:p w14:paraId="695DAA2D"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093D2531" w14:textId="77777777" w:rsidTr="00870992">
        <w:trPr>
          <w:trHeight w:val="403"/>
        </w:trPr>
        <w:tc>
          <w:tcPr>
            <w:tcW w:w="562" w:type="dxa"/>
            <w:shd w:val="clear" w:color="auto" w:fill="F2F2F2" w:themeFill="background1" w:themeFillShade="F2"/>
            <w:vAlign w:val="center"/>
          </w:tcPr>
          <w:p w14:paraId="13F0BF6B"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16</w:t>
            </w:r>
          </w:p>
        </w:tc>
        <w:tc>
          <w:tcPr>
            <w:tcW w:w="8227" w:type="dxa"/>
            <w:shd w:val="clear" w:color="auto" w:fill="F2F2F2" w:themeFill="background1" w:themeFillShade="F2"/>
            <w:vAlign w:val="center"/>
          </w:tcPr>
          <w:p w14:paraId="15EC1B3B"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4"/>
                <w:szCs w:val="24"/>
              </w:rPr>
              <w:id w:val="1647247395"/>
              <w14:checkbox>
                <w14:checked w14:val="0"/>
                <w14:checkedState w14:val="2612" w14:font="MS Gothic"/>
                <w14:uncheckedState w14:val="2610" w14:font="MS Gothic"/>
              </w14:checkbox>
            </w:sdtPr>
            <w:sdtContent>
              <w:p w14:paraId="1DDD521F"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995170133"/>
              <w14:checkbox>
                <w14:checked w14:val="1"/>
                <w14:checkedState w14:val="2612" w14:font="MS Gothic"/>
                <w14:uncheckedState w14:val="2610" w14:font="MS Gothic"/>
              </w14:checkbox>
            </w:sdtPr>
            <w:sdtContent>
              <w:p w14:paraId="4EA41EC4"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62F93497" w14:textId="77777777" w:rsidTr="00870992">
        <w:trPr>
          <w:trHeight w:val="403"/>
        </w:trPr>
        <w:tc>
          <w:tcPr>
            <w:tcW w:w="562" w:type="dxa"/>
            <w:shd w:val="clear" w:color="auto" w:fill="F2F2F2" w:themeFill="background1" w:themeFillShade="F2"/>
            <w:vAlign w:val="center"/>
          </w:tcPr>
          <w:p w14:paraId="09C87011"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17</w:t>
            </w:r>
          </w:p>
        </w:tc>
        <w:tc>
          <w:tcPr>
            <w:tcW w:w="8227" w:type="dxa"/>
            <w:shd w:val="clear" w:color="auto" w:fill="F2F2F2" w:themeFill="background1" w:themeFillShade="F2"/>
            <w:vAlign w:val="center"/>
          </w:tcPr>
          <w:p w14:paraId="697FF68B"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4"/>
                <w:szCs w:val="24"/>
              </w:rPr>
              <w:id w:val="2049023668"/>
              <w14:checkbox>
                <w14:checked w14:val="0"/>
                <w14:checkedState w14:val="2612" w14:font="MS Gothic"/>
                <w14:uncheckedState w14:val="2610" w14:font="MS Gothic"/>
              </w14:checkbox>
            </w:sdtPr>
            <w:sdtContent>
              <w:p w14:paraId="6D221F70"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16" w:type="dxa"/>
            <w:vMerge w:val="restart"/>
            <w:shd w:val="clear" w:color="auto" w:fill="BFBFBF" w:themeFill="background1" w:themeFillShade="BF"/>
            <w:vAlign w:val="center"/>
          </w:tcPr>
          <w:sdt>
            <w:sdtPr>
              <w:rPr>
                <w:rFonts w:ascii="Arial" w:hAnsi="Arial" w:cs="Arial"/>
                <w:sz w:val="24"/>
                <w:szCs w:val="24"/>
              </w:rPr>
              <w:id w:val="1900947946"/>
              <w14:checkbox>
                <w14:checked w14:val="1"/>
                <w14:checkedState w14:val="2612" w14:font="MS Gothic"/>
                <w14:uncheckedState w14:val="2610" w14:font="MS Gothic"/>
              </w14:checkbox>
            </w:sdtPr>
            <w:sdtContent>
              <w:p w14:paraId="511D0FEF"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27E72A29" w14:textId="77777777" w:rsidTr="00870992">
        <w:trPr>
          <w:trHeight w:val="403"/>
        </w:trPr>
        <w:tc>
          <w:tcPr>
            <w:tcW w:w="562" w:type="dxa"/>
            <w:vAlign w:val="center"/>
          </w:tcPr>
          <w:p w14:paraId="0D636CDC" w14:textId="77777777" w:rsidR="000B1AB7" w:rsidRPr="0068569B" w:rsidRDefault="000B1AB7" w:rsidP="00870992">
            <w:pPr>
              <w:autoSpaceDE w:val="0"/>
              <w:autoSpaceDN w:val="0"/>
              <w:adjustRightInd w:val="0"/>
              <w:rPr>
                <w:rFonts w:ascii="Arial" w:hAnsi="Arial" w:cs="Arial"/>
                <w:sz w:val="24"/>
                <w:szCs w:val="24"/>
              </w:rPr>
            </w:pPr>
          </w:p>
        </w:tc>
        <w:tc>
          <w:tcPr>
            <w:tcW w:w="8227" w:type="dxa"/>
            <w:shd w:val="clear" w:color="auto" w:fill="auto"/>
            <w:vAlign w:val="center"/>
          </w:tcPr>
          <w:p w14:paraId="3A53EBE5"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Details of any other primary data collection method:</w:t>
            </w:r>
          </w:p>
          <w:p w14:paraId="408D7DF8" w14:textId="77777777" w:rsidR="000B1AB7" w:rsidRPr="0068569B" w:rsidRDefault="000B1AB7" w:rsidP="00870992">
            <w:pPr>
              <w:rPr>
                <w:rFonts w:ascii="Arial" w:hAnsi="Arial" w:cs="Arial"/>
                <w:sz w:val="24"/>
                <w:szCs w:val="24"/>
              </w:rPr>
            </w:pPr>
          </w:p>
          <w:p w14:paraId="0F265B67" w14:textId="77777777" w:rsidR="000B1AB7" w:rsidRPr="0068569B" w:rsidRDefault="000B1AB7" w:rsidP="00870992">
            <w:pPr>
              <w:rPr>
                <w:rFonts w:ascii="Arial" w:hAnsi="Arial" w:cs="Arial"/>
                <w:sz w:val="24"/>
                <w:szCs w:val="24"/>
              </w:rPr>
            </w:pPr>
          </w:p>
          <w:p w14:paraId="4D8D3CC2" w14:textId="77777777" w:rsidR="000B1AB7" w:rsidRPr="0068569B" w:rsidRDefault="000B1AB7" w:rsidP="00870992">
            <w:pPr>
              <w:rPr>
                <w:rFonts w:ascii="Arial" w:hAnsi="Arial" w:cs="Arial"/>
                <w:sz w:val="24"/>
                <w:szCs w:val="24"/>
              </w:rPr>
            </w:pPr>
          </w:p>
          <w:p w14:paraId="3E60BD1D"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(this box should expand as you type)</w:t>
            </w:r>
          </w:p>
        </w:tc>
        <w:tc>
          <w:tcPr>
            <w:tcW w:w="846" w:type="dxa"/>
            <w:vMerge/>
            <w:shd w:val="clear" w:color="auto" w:fill="BFBFBF" w:themeFill="background1" w:themeFillShade="BF"/>
            <w:vAlign w:val="center"/>
          </w:tcPr>
          <w:p w14:paraId="2043C4D3" w14:textId="77777777" w:rsidR="000B1AB7" w:rsidRPr="0068569B" w:rsidRDefault="000B1AB7" w:rsidP="00870992">
            <w:pPr>
              <w:autoSpaceDE w:val="0"/>
              <w:autoSpaceDN w:val="0"/>
              <w:adjustRightInd w:val="0"/>
              <w:jc w:val="center"/>
              <w:rPr>
                <w:rFonts w:ascii="Arial" w:hAnsi="Arial" w:cs="Arial"/>
                <w:b/>
                <w:bCs/>
                <w:sz w:val="24"/>
                <w:szCs w:val="24"/>
              </w:rPr>
            </w:pPr>
          </w:p>
        </w:tc>
        <w:tc>
          <w:tcPr>
            <w:tcW w:w="816" w:type="dxa"/>
            <w:vMerge/>
            <w:shd w:val="clear" w:color="auto" w:fill="BFBFBF" w:themeFill="background1" w:themeFillShade="BF"/>
            <w:vAlign w:val="center"/>
          </w:tcPr>
          <w:p w14:paraId="62E28A79" w14:textId="77777777" w:rsidR="000B1AB7" w:rsidRPr="0068569B" w:rsidRDefault="000B1AB7" w:rsidP="00870992">
            <w:pPr>
              <w:autoSpaceDE w:val="0"/>
              <w:autoSpaceDN w:val="0"/>
              <w:adjustRightInd w:val="0"/>
              <w:jc w:val="center"/>
              <w:rPr>
                <w:rFonts w:ascii="Arial" w:hAnsi="Arial" w:cs="Arial"/>
                <w:b/>
                <w:bCs/>
                <w:sz w:val="24"/>
                <w:szCs w:val="24"/>
              </w:rPr>
            </w:pPr>
          </w:p>
        </w:tc>
      </w:tr>
    </w:tbl>
    <w:p w14:paraId="6A493771" w14:textId="77777777" w:rsidR="000B1AB7" w:rsidRPr="0068569B" w:rsidRDefault="000B1AB7" w:rsidP="000B1AB7">
      <w:pPr>
        <w:jc w:val="both"/>
        <w:rPr>
          <w:rFonts w:ascii="Arial" w:hAnsi="Arial" w:cs="Arial"/>
          <w:bCs/>
          <w:sz w:val="24"/>
          <w:szCs w:val="24"/>
        </w:rPr>
      </w:pPr>
      <w:r w:rsidRPr="0068569B">
        <w:rPr>
          <w:rFonts w:ascii="Arial" w:hAnsi="Arial" w:cs="Arial"/>
          <w:bCs/>
          <w:sz w:val="24"/>
          <w:szCs w:val="24"/>
        </w:rPr>
        <w:t xml:space="preserve">If NO to every question, then the research activity is (ethically) low risk and </w:t>
      </w:r>
      <w:r w:rsidRPr="0068569B">
        <w:rPr>
          <w:rFonts w:ascii="Arial" w:hAnsi="Arial" w:cs="Arial"/>
          <w:b/>
          <w:bCs/>
          <w:sz w:val="24"/>
          <w:szCs w:val="24"/>
        </w:rPr>
        <w:t>may</w:t>
      </w:r>
      <w:r w:rsidRPr="0068569B">
        <w:rPr>
          <w:rFonts w:ascii="Arial" w:hAnsi="Arial" w:cs="Arial"/>
          <w:bCs/>
          <w:sz w:val="24"/>
          <w:szCs w:val="24"/>
        </w:rPr>
        <w:t xml:space="preserve"> be exempt from </w:t>
      </w:r>
      <w:r w:rsidRPr="0068569B">
        <w:rPr>
          <w:rFonts w:ascii="Arial" w:hAnsi="Arial" w:cs="Arial"/>
          <w:b/>
          <w:bCs/>
          <w:sz w:val="24"/>
          <w:szCs w:val="24"/>
        </w:rPr>
        <w:t>some</w:t>
      </w:r>
      <w:r w:rsidRPr="0068569B">
        <w:rPr>
          <w:rFonts w:ascii="Arial" w:hAnsi="Arial" w:cs="Arial"/>
          <w:bCs/>
          <w:sz w:val="24"/>
          <w:szCs w:val="24"/>
        </w:rPr>
        <w:t xml:space="preserve"> of the following sections (please refer to Guidance Notes).</w:t>
      </w:r>
    </w:p>
    <w:p w14:paraId="15E0CE02" w14:textId="77777777" w:rsidR="000B1AB7" w:rsidRPr="0068569B" w:rsidRDefault="000B1AB7" w:rsidP="000B1AB7">
      <w:pPr>
        <w:rPr>
          <w:rFonts w:ascii="Arial" w:hAnsi="Arial" w:cs="Arial"/>
          <w:bCs/>
          <w:sz w:val="24"/>
          <w:szCs w:val="24"/>
        </w:rPr>
      </w:pPr>
    </w:p>
    <w:p w14:paraId="6C4BE20A" w14:textId="77777777" w:rsidR="000B1AB7" w:rsidRPr="0068569B" w:rsidRDefault="000B1AB7" w:rsidP="000B1AB7">
      <w:pPr>
        <w:rPr>
          <w:rFonts w:ascii="Arial" w:hAnsi="Arial" w:cs="Arial"/>
          <w:bCs/>
          <w:sz w:val="24"/>
          <w:szCs w:val="24"/>
        </w:rPr>
      </w:pPr>
      <w:r w:rsidRPr="0068569B">
        <w:rPr>
          <w:rFonts w:ascii="Arial" w:hAnsi="Arial" w:cs="Arial"/>
          <w:bCs/>
          <w:sz w:val="24"/>
          <w:szCs w:val="24"/>
        </w:rPr>
        <w:t xml:space="preserve">If YES to any question, then no research activity should be undertaken until full ethical approval has been obtained. </w:t>
      </w:r>
    </w:p>
    <w:p w14:paraId="362B8621" w14:textId="77777777" w:rsidR="000B1AB7" w:rsidRPr="0068569B" w:rsidRDefault="000B1AB7" w:rsidP="000B1AB7">
      <w:pPr>
        <w:rPr>
          <w:rFonts w:ascii="Arial" w:hAnsi="Arial" w:cs="Arial"/>
          <w:bCs/>
          <w:sz w:val="24"/>
          <w:szCs w:val="24"/>
        </w:rPr>
      </w:pPr>
    </w:p>
    <w:p w14:paraId="3EC57A6D" w14:textId="77777777" w:rsidR="000B1AB7" w:rsidRPr="0068569B" w:rsidRDefault="000B1AB7" w:rsidP="000B1AB7">
      <w:pPr>
        <w:autoSpaceDE w:val="0"/>
        <w:autoSpaceDN w:val="0"/>
        <w:adjustRightInd w:val="0"/>
        <w:spacing w:after="240"/>
        <w:jc w:val="both"/>
        <w:rPr>
          <w:rFonts w:ascii="Arial" w:hAnsi="Arial" w:cs="Arial"/>
          <w:b/>
          <w:sz w:val="24"/>
          <w:szCs w:val="24"/>
        </w:rPr>
      </w:pPr>
      <w:r w:rsidRPr="0068569B">
        <w:rPr>
          <w:rFonts w:ascii="Arial" w:hAnsi="Arial" w:cs="Arial"/>
          <w:b/>
          <w:sz w:val="24"/>
          <w:szCs w:val="24"/>
        </w:rPr>
        <w:t xml:space="preserve">SECTION G: Intended </w:t>
      </w:r>
    </w:p>
    <w:p w14:paraId="38F68AA7" w14:textId="77777777" w:rsidR="000B1AB7" w:rsidRPr="0068569B" w:rsidRDefault="000B1AB7" w:rsidP="000B1AB7">
      <w:pPr>
        <w:rPr>
          <w:rFonts w:ascii="Arial" w:hAnsi="Arial" w:cs="Arial"/>
          <w:bCs/>
          <w:sz w:val="24"/>
          <w:szCs w:val="24"/>
        </w:rPr>
      </w:pPr>
      <w:r w:rsidRPr="0068569B">
        <w:rPr>
          <w:rFonts w:ascii="Arial" w:hAnsi="Arial" w:cs="Arial"/>
          <w:bCs/>
          <w:sz w:val="24"/>
          <w:szCs w:val="24"/>
        </w:rPr>
        <w:t>If there are no participants then do not complete this section, but go directly to section H.</w:t>
      </w:r>
    </w:p>
    <w:p w14:paraId="65320773" w14:textId="77777777" w:rsidR="000B1AB7" w:rsidRPr="0068569B" w:rsidRDefault="000B1AB7" w:rsidP="000B1AB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0B1AB7" w:rsidRPr="0068569B" w14:paraId="02DB1500" w14:textId="77777777" w:rsidTr="00870992">
        <w:tc>
          <w:tcPr>
            <w:tcW w:w="562" w:type="dxa"/>
            <w:shd w:val="clear" w:color="auto" w:fill="F2F2F2" w:themeFill="background1" w:themeFillShade="F2"/>
            <w:vAlign w:val="center"/>
          </w:tcPr>
          <w:p w14:paraId="4B54BE5D" w14:textId="77777777" w:rsidR="000B1AB7" w:rsidRPr="0068569B" w:rsidRDefault="000B1AB7" w:rsidP="00870992">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0D17CBBB" w14:textId="77777777" w:rsidR="000B1AB7" w:rsidRPr="0068569B" w:rsidRDefault="000B1AB7" w:rsidP="00870992">
            <w:pPr>
              <w:autoSpaceDE w:val="0"/>
              <w:autoSpaceDN w:val="0"/>
              <w:adjustRightInd w:val="0"/>
              <w:jc w:val="both"/>
              <w:rPr>
                <w:rFonts w:ascii="Arial" w:hAnsi="Arial" w:cs="Arial"/>
                <w:b/>
                <w:sz w:val="24"/>
                <w:szCs w:val="24"/>
              </w:rPr>
            </w:pPr>
            <w:r w:rsidRPr="0068569B">
              <w:rPr>
                <w:rFonts w:ascii="Arial" w:hAnsi="Arial" w:cs="Arial"/>
                <w:b/>
                <w:sz w:val="24"/>
                <w:szCs w:val="24"/>
              </w:rPr>
              <w:t>Who are the intended participants:</w:t>
            </w:r>
          </w:p>
        </w:tc>
        <w:tc>
          <w:tcPr>
            <w:tcW w:w="850" w:type="dxa"/>
            <w:shd w:val="clear" w:color="auto" w:fill="F2F2F2" w:themeFill="background1" w:themeFillShade="F2"/>
          </w:tcPr>
          <w:p w14:paraId="64EF8585" w14:textId="77777777" w:rsidR="000B1AB7" w:rsidRPr="0068569B" w:rsidRDefault="000B1AB7" w:rsidP="00870992">
            <w:pPr>
              <w:autoSpaceDE w:val="0"/>
              <w:autoSpaceDN w:val="0"/>
              <w:adjustRightInd w:val="0"/>
              <w:jc w:val="center"/>
              <w:rPr>
                <w:rFonts w:ascii="Arial" w:hAnsi="Arial" w:cs="Arial"/>
                <w:b/>
                <w:bCs/>
                <w:sz w:val="24"/>
                <w:szCs w:val="24"/>
              </w:rPr>
            </w:pPr>
          </w:p>
          <w:p w14:paraId="53E22F2F"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YES</w:t>
            </w:r>
          </w:p>
        </w:tc>
        <w:tc>
          <w:tcPr>
            <w:tcW w:w="822" w:type="dxa"/>
            <w:shd w:val="clear" w:color="auto" w:fill="F2F2F2" w:themeFill="background1" w:themeFillShade="F2"/>
          </w:tcPr>
          <w:p w14:paraId="2738FF2F" w14:textId="77777777" w:rsidR="000B1AB7" w:rsidRPr="0068569B" w:rsidRDefault="000B1AB7" w:rsidP="00870992">
            <w:pPr>
              <w:autoSpaceDE w:val="0"/>
              <w:autoSpaceDN w:val="0"/>
              <w:adjustRightInd w:val="0"/>
              <w:jc w:val="center"/>
              <w:rPr>
                <w:rFonts w:ascii="Arial" w:hAnsi="Arial" w:cs="Arial"/>
                <w:b/>
                <w:bCs/>
                <w:sz w:val="24"/>
                <w:szCs w:val="24"/>
              </w:rPr>
            </w:pPr>
          </w:p>
          <w:p w14:paraId="50A27122"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NO</w:t>
            </w:r>
          </w:p>
        </w:tc>
      </w:tr>
      <w:tr w:rsidR="000B1AB7" w:rsidRPr="0068569B" w14:paraId="4484FB51" w14:textId="77777777" w:rsidTr="00870992">
        <w:trPr>
          <w:trHeight w:val="439"/>
        </w:trPr>
        <w:tc>
          <w:tcPr>
            <w:tcW w:w="562" w:type="dxa"/>
            <w:shd w:val="clear" w:color="auto" w:fill="F2F2F2" w:themeFill="background1" w:themeFillShade="F2"/>
            <w:vAlign w:val="center"/>
          </w:tcPr>
          <w:p w14:paraId="29C146D7"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w:t>
            </w:r>
          </w:p>
        </w:tc>
        <w:tc>
          <w:tcPr>
            <w:tcW w:w="8217" w:type="dxa"/>
            <w:shd w:val="clear" w:color="auto" w:fill="F2F2F2" w:themeFill="background1" w:themeFillShade="F2"/>
            <w:vAlign w:val="center"/>
          </w:tcPr>
          <w:p w14:paraId="76C77587"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sz w:val="24"/>
                <w:szCs w:val="24"/>
              </w:rPr>
              <w:id w:val="-227763996"/>
              <w14:checkbox>
                <w14:checked w14:val="0"/>
                <w14:checkedState w14:val="2612" w14:font="MS Gothic"/>
                <w14:uncheckedState w14:val="2610" w14:font="MS Gothic"/>
              </w14:checkbox>
            </w:sdtPr>
            <w:sdtContent>
              <w:p w14:paraId="5CF4C190"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947306252"/>
              <w14:checkbox>
                <w14:checked w14:val="1"/>
                <w14:checkedState w14:val="2612" w14:font="MS Gothic"/>
                <w14:uncheckedState w14:val="2610" w14:font="MS Gothic"/>
              </w14:checkbox>
            </w:sdtPr>
            <w:sdtContent>
              <w:p w14:paraId="34B2A587"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7E1D856B" w14:textId="77777777" w:rsidTr="00870992">
        <w:trPr>
          <w:trHeight w:val="403"/>
        </w:trPr>
        <w:tc>
          <w:tcPr>
            <w:tcW w:w="562" w:type="dxa"/>
            <w:shd w:val="clear" w:color="auto" w:fill="F2F2F2" w:themeFill="background1" w:themeFillShade="F2"/>
            <w:vAlign w:val="center"/>
          </w:tcPr>
          <w:p w14:paraId="3CAA3302"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2</w:t>
            </w:r>
          </w:p>
        </w:tc>
        <w:tc>
          <w:tcPr>
            <w:tcW w:w="8217" w:type="dxa"/>
            <w:shd w:val="clear" w:color="auto" w:fill="F2F2F2" w:themeFill="background1" w:themeFillShade="F2"/>
            <w:vAlign w:val="center"/>
          </w:tcPr>
          <w:p w14:paraId="6873B2BC"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sz w:val="24"/>
                <w:szCs w:val="24"/>
              </w:rPr>
              <w:id w:val="-1780247199"/>
              <w14:checkbox>
                <w14:checked w14:val="1"/>
                <w14:checkedState w14:val="2612" w14:font="MS Gothic"/>
                <w14:uncheckedState w14:val="2610" w14:font="MS Gothic"/>
              </w14:checkbox>
            </w:sdtPr>
            <w:sdtContent>
              <w:p w14:paraId="399CBC6D"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666435130"/>
              <w14:checkbox>
                <w14:checked w14:val="0"/>
                <w14:checkedState w14:val="2612" w14:font="MS Gothic"/>
                <w14:uncheckedState w14:val="2610" w14:font="MS Gothic"/>
              </w14:checkbox>
            </w:sdtPr>
            <w:sdtContent>
              <w:p w14:paraId="4CF56B2D"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30B034AB" w14:textId="77777777" w:rsidTr="00870992">
        <w:trPr>
          <w:trHeight w:val="439"/>
        </w:trPr>
        <w:tc>
          <w:tcPr>
            <w:tcW w:w="562" w:type="dxa"/>
            <w:shd w:val="clear" w:color="auto" w:fill="F2F2F2" w:themeFill="background1" w:themeFillShade="F2"/>
            <w:vAlign w:val="center"/>
          </w:tcPr>
          <w:p w14:paraId="4D946589"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3</w:t>
            </w:r>
          </w:p>
        </w:tc>
        <w:tc>
          <w:tcPr>
            <w:tcW w:w="8217" w:type="dxa"/>
            <w:shd w:val="clear" w:color="auto" w:fill="F2F2F2" w:themeFill="background1" w:themeFillShade="F2"/>
            <w:vAlign w:val="center"/>
          </w:tcPr>
          <w:p w14:paraId="510828C9"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sz w:val="24"/>
                <w:szCs w:val="24"/>
              </w:rPr>
              <w:id w:val="555978563"/>
              <w14:checkbox>
                <w14:checked w14:val="0"/>
                <w14:checkedState w14:val="2612" w14:font="MS Gothic"/>
                <w14:uncheckedState w14:val="2610" w14:font="MS Gothic"/>
              </w14:checkbox>
            </w:sdtPr>
            <w:sdtContent>
              <w:p w14:paraId="41119610"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35668532"/>
              <w14:checkbox>
                <w14:checked w14:val="1"/>
                <w14:checkedState w14:val="2612" w14:font="MS Gothic"/>
                <w14:uncheckedState w14:val="2610" w14:font="MS Gothic"/>
              </w14:checkbox>
            </w:sdtPr>
            <w:sdtContent>
              <w:p w14:paraId="5AB6C4FE"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1804A0A0" w14:textId="77777777" w:rsidTr="00870992">
        <w:trPr>
          <w:trHeight w:val="403"/>
        </w:trPr>
        <w:tc>
          <w:tcPr>
            <w:tcW w:w="562" w:type="dxa"/>
            <w:shd w:val="clear" w:color="auto" w:fill="F2F2F2" w:themeFill="background1" w:themeFillShade="F2"/>
            <w:vAlign w:val="center"/>
          </w:tcPr>
          <w:p w14:paraId="72E14947"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lastRenderedPageBreak/>
              <w:t>4</w:t>
            </w:r>
          </w:p>
        </w:tc>
        <w:tc>
          <w:tcPr>
            <w:tcW w:w="8217" w:type="dxa"/>
            <w:shd w:val="clear" w:color="auto" w:fill="F2F2F2" w:themeFill="background1" w:themeFillShade="F2"/>
            <w:vAlign w:val="center"/>
          </w:tcPr>
          <w:p w14:paraId="47C51BBC"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4"/>
                <w:szCs w:val="24"/>
              </w:rPr>
              <w:id w:val="-375472827"/>
              <w14:checkbox>
                <w14:checked w14:val="1"/>
                <w14:checkedState w14:val="2612" w14:font="MS Gothic"/>
                <w14:uncheckedState w14:val="2610" w14:font="MS Gothic"/>
              </w14:checkbox>
            </w:sdtPr>
            <w:sdtContent>
              <w:p w14:paraId="6FC5C759"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87361462"/>
              <w14:checkbox>
                <w14:checked w14:val="0"/>
                <w14:checkedState w14:val="2612" w14:font="MS Gothic"/>
                <w14:uncheckedState w14:val="2610" w14:font="MS Gothic"/>
              </w14:checkbox>
            </w:sdtPr>
            <w:sdtContent>
              <w:p w14:paraId="117D8930"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5BF8B23D" w14:textId="77777777" w:rsidTr="00870992">
        <w:trPr>
          <w:trHeight w:val="403"/>
        </w:trPr>
        <w:tc>
          <w:tcPr>
            <w:tcW w:w="562" w:type="dxa"/>
            <w:shd w:val="clear" w:color="auto" w:fill="F2F2F2" w:themeFill="background1" w:themeFillShade="F2"/>
            <w:vAlign w:val="center"/>
          </w:tcPr>
          <w:p w14:paraId="0492D7B8"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5</w:t>
            </w:r>
          </w:p>
        </w:tc>
        <w:tc>
          <w:tcPr>
            <w:tcW w:w="8217" w:type="dxa"/>
            <w:shd w:val="clear" w:color="auto" w:fill="F2F2F2" w:themeFill="background1" w:themeFillShade="F2"/>
            <w:vAlign w:val="center"/>
          </w:tcPr>
          <w:p w14:paraId="106A6D29"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sz w:val="24"/>
                <w:szCs w:val="24"/>
              </w:rPr>
              <w:id w:val="1692793907"/>
              <w14:checkbox>
                <w14:checked w14:val="0"/>
                <w14:checkedState w14:val="2612" w14:font="MS Gothic"/>
                <w14:uncheckedState w14:val="2610" w14:font="MS Gothic"/>
              </w14:checkbox>
            </w:sdtPr>
            <w:sdtContent>
              <w:p w14:paraId="5DEA8407"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326411418"/>
              <w14:checkbox>
                <w14:checked w14:val="1"/>
                <w14:checkedState w14:val="2612" w14:font="MS Gothic"/>
                <w14:uncheckedState w14:val="2610" w14:font="MS Gothic"/>
              </w14:checkbox>
            </w:sdtPr>
            <w:sdtContent>
              <w:p w14:paraId="08D7DAFC"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4FE6FD0D" w14:textId="77777777" w:rsidTr="00870992">
        <w:trPr>
          <w:trHeight w:val="439"/>
        </w:trPr>
        <w:tc>
          <w:tcPr>
            <w:tcW w:w="562" w:type="dxa"/>
            <w:shd w:val="clear" w:color="auto" w:fill="F2F2F2" w:themeFill="background1" w:themeFillShade="F2"/>
            <w:vAlign w:val="center"/>
          </w:tcPr>
          <w:p w14:paraId="6EDAACF1"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6</w:t>
            </w:r>
          </w:p>
        </w:tc>
        <w:tc>
          <w:tcPr>
            <w:tcW w:w="8217" w:type="dxa"/>
            <w:shd w:val="clear" w:color="auto" w:fill="F2F2F2" w:themeFill="background1" w:themeFillShade="F2"/>
            <w:vAlign w:val="center"/>
          </w:tcPr>
          <w:p w14:paraId="56299123"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sz w:val="24"/>
                <w:szCs w:val="24"/>
              </w:rPr>
              <w:id w:val="1255410168"/>
              <w14:checkbox>
                <w14:checked w14:val="0"/>
                <w14:checkedState w14:val="2612" w14:font="MS Gothic"/>
                <w14:uncheckedState w14:val="2610" w14:font="MS Gothic"/>
              </w14:checkbox>
            </w:sdtPr>
            <w:sdtContent>
              <w:p w14:paraId="13B1C1A9"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236000582"/>
              <w14:checkbox>
                <w14:checked w14:val="1"/>
                <w14:checkedState w14:val="2612" w14:font="MS Gothic"/>
                <w14:uncheckedState w14:val="2610" w14:font="MS Gothic"/>
              </w14:checkbox>
            </w:sdtPr>
            <w:sdtContent>
              <w:p w14:paraId="255F30FC"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07937DF3" w14:textId="77777777" w:rsidTr="00870992">
        <w:trPr>
          <w:trHeight w:val="403"/>
        </w:trPr>
        <w:tc>
          <w:tcPr>
            <w:tcW w:w="562" w:type="dxa"/>
            <w:shd w:val="clear" w:color="auto" w:fill="F2F2F2" w:themeFill="background1" w:themeFillShade="F2"/>
            <w:vAlign w:val="center"/>
          </w:tcPr>
          <w:p w14:paraId="6B86BCD4"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7</w:t>
            </w:r>
          </w:p>
        </w:tc>
        <w:tc>
          <w:tcPr>
            <w:tcW w:w="8217" w:type="dxa"/>
            <w:shd w:val="clear" w:color="auto" w:fill="F2F2F2" w:themeFill="background1" w:themeFillShade="F2"/>
            <w:vAlign w:val="center"/>
          </w:tcPr>
          <w:p w14:paraId="2B06FA71"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4"/>
                <w:szCs w:val="24"/>
              </w:rPr>
              <w:id w:val="-1016453075"/>
              <w14:checkbox>
                <w14:checked w14:val="0"/>
                <w14:checkedState w14:val="2612" w14:font="MS Gothic"/>
                <w14:uncheckedState w14:val="2610" w14:font="MS Gothic"/>
              </w14:checkbox>
            </w:sdtPr>
            <w:sdtContent>
              <w:p w14:paraId="45C28A68"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673070048"/>
              <w14:checkbox>
                <w14:checked w14:val="1"/>
                <w14:checkedState w14:val="2612" w14:font="MS Gothic"/>
                <w14:uncheckedState w14:val="2610" w14:font="MS Gothic"/>
              </w14:checkbox>
            </w:sdtPr>
            <w:sdtContent>
              <w:p w14:paraId="53448AF3"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153AA307" w14:textId="77777777" w:rsidTr="00870992">
        <w:trPr>
          <w:trHeight w:val="403"/>
        </w:trPr>
        <w:tc>
          <w:tcPr>
            <w:tcW w:w="562" w:type="dxa"/>
            <w:shd w:val="clear" w:color="auto" w:fill="F2F2F2" w:themeFill="background1" w:themeFillShade="F2"/>
            <w:vAlign w:val="center"/>
          </w:tcPr>
          <w:p w14:paraId="40537572"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8</w:t>
            </w:r>
          </w:p>
        </w:tc>
        <w:tc>
          <w:tcPr>
            <w:tcW w:w="8217" w:type="dxa"/>
            <w:shd w:val="clear" w:color="auto" w:fill="F2F2F2" w:themeFill="background1" w:themeFillShade="F2"/>
            <w:vAlign w:val="center"/>
          </w:tcPr>
          <w:p w14:paraId="5CCD69A8"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sz w:val="24"/>
                <w:szCs w:val="24"/>
              </w:rPr>
              <w:id w:val="-1519850840"/>
              <w14:checkbox>
                <w14:checked w14:val="0"/>
                <w14:checkedState w14:val="2612" w14:font="MS Gothic"/>
                <w14:uncheckedState w14:val="2610" w14:font="MS Gothic"/>
              </w14:checkbox>
            </w:sdtPr>
            <w:sdtContent>
              <w:p w14:paraId="4F5B4AAA"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072859745"/>
              <w14:checkbox>
                <w14:checked w14:val="1"/>
                <w14:checkedState w14:val="2612" w14:font="MS Gothic"/>
                <w14:uncheckedState w14:val="2610" w14:font="MS Gothic"/>
              </w14:checkbox>
            </w:sdtPr>
            <w:sdtContent>
              <w:p w14:paraId="7C4C4687"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22117295" w14:textId="77777777" w:rsidTr="00870992">
        <w:trPr>
          <w:trHeight w:val="403"/>
        </w:trPr>
        <w:tc>
          <w:tcPr>
            <w:tcW w:w="562" w:type="dxa"/>
            <w:shd w:val="clear" w:color="auto" w:fill="F2F2F2" w:themeFill="background1" w:themeFillShade="F2"/>
            <w:vAlign w:val="center"/>
          </w:tcPr>
          <w:p w14:paraId="058D124C"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9</w:t>
            </w:r>
          </w:p>
        </w:tc>
        <w:tc>
          <w:tcPr>
            <w:tcW w:w="8217" w:type="dxa"/>
            <w:shd w:val="clear" w:color="auto" w:fill="F2F2F2" w:themeFill="background1" w:themeFillShade="F2"/>
            <w:vAlign w:val="center"/>
          </w:tcPr>
          <w:p w14:paraId="10039D6B"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Others. Please indicate the participants below, and specifically any group who may be unable to give consent.</w:t>
            </w:r>
          </w:p>
          <w:p w14:paraId="75BAC0FF" w14:textId="77777777" w:rsidR="000B1AB7" w:rsidRPr="0068569B" w:rsidRDefault="000B1AB7" w:rsidP="00870992">
            <w:pPr>
              <w:autoSpaceDE w:val="0"/>
              <w:autoSpaceDN w:val="0"/>
              <w:adjustRightInd w:val="0"/>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sz w:val="24"/>
                <w:szCs w:val="24"/>
              </w:rPr>
              <w:id w:val="-1984918035"/>
              <w14:checkbox>
                <w14:checked w14:val="0"/>
                <w14:checkedState w14:val="2612" w14:font="MS Gothic"/>
                <w14:uncheckedState w14:val="2610" w14:font="MS Gothic"/>
              </w14:checkbox>
            </w:sdtPr>
            <w:sdtContent>
              <w:p w14:paraId="188B0082"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22" w:type="dxa"/>
            <w:vMerge w:val="restart"/>
            <w:shd w:val="clear" w:color="auto" w:fill="BFBFBF" w:themeFill="background1" w:themeFillShade="BF"/>
            <w:vAlign w:val="center"/>
          </w:tcPr>
          <w:sdt>
            <w:sdtPr>
              <w:rPr>
                <w:rFonts w:ascii="Arial" w:hAnsi="Arial" w:cs="Arial"/>
                <w:sz w:val="24"/>
                <w:szCs w:val="24"/>
              </w:rPr>
              <w:id w:val="-1870052561"/>
              <w14:checkbox>
                <w14:checked w14:val="1"/>
                <w14:checkedState w14:val="2612" w14:font="MS Gothic"/>
                <w14:uncheckedState w14:val="2610" w14:font="MS Gothic"/>
              </w14:checkbox>
            </w:sdtPr>
            <w:sdtContent>
              <w:p w14:paraId="279F3719"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2D67C1E0" w14:textId="77777777" w:rsidTr="00870992">
        <w:trPr>
          <w:trHeight w:val="403"/>
        </w:trPr>
        <w:tc>
          <w:tcPr>
            <w:tcW w:w="562" w:type="dxa"/>
            <w:vAlign w:val="center"/>
          </w:tcPr>
          <w:p w14:paraId="12656FF6" w14:textId="77777777" w:rsidR="000B1AB7" w:rsidRPr="0068569B" w:rsidRDefault="000B1AB7" w:rsidP="00870992">
            <w:pPr>
              <w:autoSpaceDE w:val="0"/>
              <w:autoSpaceDN w:val="0"/>
              <w:adjustRightInd w:val="0"/>
              <w:jc w:val="center"/>
              <w:rPr>
                <w:rFonts w:ascii="Arial" w:hAnsi="Arial" w:cs="Arial"/>
                <w:sz w:val="24"/>
                <w:szCs w:val="24"/>
              </w:rPr>
            </w:pPr>
          </w:p>
        </w:tc>
        <w:tc>
          <w:tcPr>
            <w:tcW w:w="8217" w:type="dxa"/>
            <w:shd w:val="clear" w:color="auto" w:fill="auto"/>
            <w:vAlign w:val="center"/>
          </w:tcPr>
          <w:p w14:paraId="5884DBD3"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Details of any other participant groups:</w:t>
            </w:r>
          </w:p>
          <w:p w14:paraId="7BF214FA" w14:textId="77777777" w:rsidR="000B1AB7" w:rsidRPr="0068569B" w:rsidRDefault="000B1AB7" w:rsidP="00870992">
            <w:pPr>
              <w:rPr>
                <w:rFonts w:ascii="Arial" w:hAnsi="Arial" w:cs="Arial"/>
                <w:sz w:val="24"/>
                <w:szCs w:val="24"/>
              </w:rPr>
            </w:pPr>
          </w:p>
          <w:p w14:paraId="111BA72B" w14:textId="77777777" w:rsidR="000B1AB7" w:rsidRPr="0068569B" w:rsidRDefault="000B1AB7" w:rsidP="00870992">
            <w:pPr>
              <w:rPr>
                <w:rFonts w:ascii="Arial" w:hAnsi="Arial" w:cs="Arial"/>
                <w:sz w:val="24"/>
                <w:szCs w:val="24"/>
              </w:rPr>
            </w:pPr>
          </w:p>
          <w:p w14:paraId="6CE8E945" w14:textId="77777777" w:rsidR="000B1AB7" w:rsidRPr="0068569B" w:rsidRDefault="000B1AB7" w:rsidP="00870992">
            <w:pPr>
              <w:rPr>
                <w:rFonts w:ascii="Arial" w:hAnsi="Arial" w:cs="Arial"/>
                <w:sz w:val="24"/>
                <w:szCs w:val="24"/>
              </w:rPr>
            </w:pPr>
          </w:p>
          <w:p w14:paraId="3E49F54D"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color w:val="808080"/>
                <w:sz w:val="24"/>
                <w:szCs w:val="24"/>
              </w:rPr>
              <w:t>(this box should expand as you type)</w:t>
            </w:r>
          </w:p>
        </w:tc>
        <w:tc>
          <w:tcPr>
            <w:tcW w:w="850" w:type="dxa"/>
            <w:vMerge/>
            <w:shd w:val="clear" w:color="auto" w:fill="BFBFBF" w:themeFill="background1" w:themeFillShade="BF"/>
            <w:vAlign w:val="center"/>
          </w:tcPr>
          <w:p w14:paraId="365460EB" w14:textId="77777777" w:rsidR="000B1AB7" w:rsidRPr="0068569B" w:rsidRDefault="000B1AB7" w:rsidP="00870992">
            <w:pPr>
              <w:autoSpaceDE w:val="0"/>
              <w:autoSpaceDN w:val="0"/>
              <w:adjustRightInd w:val="0"/>
              <w:jc w:val="center"/>
              <w:rPr>
                <w:rFonts w:ascii="Arial" w:hAnsi="Arial" w:cs="Arial"/>
                <w:b/>
                <w:bCs/>
                <w:sz w:val="24"/>
                <w:szCs w:val="24"/>
              </w:rPr>
            </w:pPr>
          </w:p>
        </w:tc>
        <w:tc>
          <w:tcPr>
            <w:tcW w:w="822" w:type="dxa"/>
            <w:vMerge/>
            <w:shd w:val="clear" w:color="auto" w:fill="BFBFBF" w:themeFill="background1" w:themeFillShade="BF"/>
            <w:vAlign w:val="center"/>
          </w:tcPr>
          <w:p w14:paraId="5E16D7F5" w14:textId="77777777" w:rsidR="000B1AB7" w:rsidRPr="0068569B" w:rsidRDefault="000B1AB7" w:rsidP="00870992">
            <w:pPr>
              <w:autoSpaceDE w:val="0"/>
              <w:autoSpaceDN w:val="0"/>
              <w:adjustRightInd w:val="0"/>
              <w:jc w:val="center"/>
              <w:rPr>
                <w:rFonts w:ascii="Arial" w:hAnsi="Arial" w:cs="Arial"/>
                <w:b/>
                <w:bCs/>
                <w:sz w:val="24"/>
                <w:szCs w:val="24"/>
              </w:rPr>
            </w:pPr>
          </w:p>
        </w:tc>
      </w:tr>
    </w:tbl>
    <w:p w14:paraId="0085691F" w14:textId="77777777" w:rsidR="000B1AB7" w:rsidRPr="0068569B" w:rsidRDefault="000B1AB7" w:rsidP="000B1AB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B1AB7" w:rsidRPr="0068569B" w14:paraId="5482BEA7" w14:textId="77777777" w:rsidTr="00870992">
        <w:trPr>
          <w:trHeight w:val="403"/>
        </w:trPr>
        <w:tc>
          <w:tcPr>
            <w:tcW w:w="562" w:type="dxa"/>
            <w:tcBorders>
              <w:bottom w:val="single" w:sz="4" w:space="0" w:color="auto"/>
            </w:tcBorders>
            <w:shd w:val="clear" w:color="auto" w:fill="F2F2F2" w:themeFill="background1" w:themeFillShade="F2"/>
          </w:tcPr>
          <w:p w14:paraId="191E8D53" w14:textId="77777777" w:rsidR="000B1AB7" w:rsidRPr="0068569B" w:rsidRDefault="000B1AB7" w:rsidP="00870992">
            <w:pPr>
              <w:rPr>
                <w:rFonts w:ascii="Arial" w:hAnsi="Arial" w:cs="Arial"/>
                <w:bCs/>
                <w:sz w:val="24"/>
                <w:szCs w:val="24"/>
              </w:rPr>
            </w:pPr>
          </w:p>
        </w:tc>
        <w:tc>
          <w:tcPr>
            <w:tcW w:w="9889" w:type="dxa"/>
            <w:gridSpan w:val="2"/>
            <w:tcBorders>
              <w:bottom w:val="single" w:sz="4" w:space="0" w:color="auto"/>
            </w:tcBorders>
            <w:shd w:val="clear" w:color="auto" w:fill="F2F2F2" w:themeFill="background1" w:themeFillShade="F2"/>
            <w:vAlign w:val="center"/>
          </w:tcPr>
          <w:p w14:paraId="4420726F" w14:textId="77777777" w:rsidR="000B1AB7" w:rsidRPr="0068569B" w:rsidRDefault="000B1AB7" w:rsidP="00870992">
            <w:pPr>
              <w:rPr>
                <w:rFonts w:ascii="Arial" w:hAnsi="Arial" w:cs="Arial"/>
                <w:b/>
                <w:sz w:val="24"/>
                <w:szCs w:val="24"/>
              </w:rPr>
            </w:pPr>
            <w:r w:rsidRPr="0068569B">
              <w:rPr>
                <w:rFonts w:ascii="Arial" w:hAnsi="Arial" w:cs="Arial"/>
                <w:b/>
                <w:sz w:val="24"/>
                <w:szCs w:val="24"/>
              </w:rPr>
              <w:t>Participant numbers and source</w:t>
            </w:r>
          </w:p>
          <w:p w14:paraId="2BD2E408"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 xml:space="preserve">How will you identify participants and how will they be recruited? </w:t>
            </w:r>
          </w:p>
        </w:tc>
      </w:tr>
      <w:tr w:rsidR="000B1AB7" w:rsidRPr="0068569B" w14:paraId="39AB3610" w14:textId="77777777" w:rsidTr="0087099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8EBE7" w14:textId="77777777" w:rsidR="000B1AB7" w:rsidRPr="0068569B" w:rsidRDefault="000B1AB7" w:rsidP="00870992">
            <w:pPr>
              <w:jc w:val="center"/>
              <w:rPr>
                <w:rFonts w:ascii="Arial" w:hAnsi="Arial" w:cs="Arial"/>
                <w:sz w:val="24"/>
                <w:szCs w:val="24"/>
              </w:rPr>
            </w:pPr>
            <w:r w:rsidRPr="0068569B">
              <w:rPr>
                <w:rFonts w:ascii="Arial" w:hAnsi="Arial" w:cs="Arial"/>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ED196" w14:textId="77777777" w:rsidR="000B1AB7" w:rsidRPr="0068569B" w:rsidRDefault="000B1AB7" w:rsidP="00870992">
            <w:pPr>
              <w:rPr>
                <w:rFonts w:ascii="Arial" w:hAnsi="Arial" w:cs="Arial"/>
                <w:sz w:val="24"/>
                <w:szCs w:val="24"/>
              </w:rPr>
            </w:pPr>
            <w:r w:rsidRPr="0068569B">
              <w:rPr>
                <w:rFonts w:ascii="Arial" w:hAnsi="Arial" w:cs="Arial"/>
                <w:sz w:val="24"/>
                <w:szCs w:val="24"/>
              </w:rPr>
              <w:t>How many participants are expected?</w:t>
            </w:r>
          </w:p>
          <w:p w14:paraId="111B4B13" w14:textId="77777777" w:rsidR="000B1AB7" w:rsidRPr="0068569B" w:rsidRDefault="000B1AB7" w:rsidP="00870992">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5F1BDABD" w14:textId="77777777" w:rsidR="000B1AB7" w:rsidRPr="0068569B" w:rsidRDefault="000B1AB7" w:rsidP="00870992">
            <w:pPr>
              <w:rPr>
                <w:rFonts w:ascii="Arial" w:hAnsi="Arial" w:cs="Arial"/>
                <w:sz w:val="24"/>
                <w:szCs w:val="24"/>
              </w:rPr>
            </w:pPr>
          </w:p>
          <w:p w14:paraId="4AA35F66" w14:textId="77777777" w:rsidR="000B1AB7" w:rsidRPr="0068569B" w:rsidRDefault="000B1AB7" w:rsidP="00870992">
            <w:pPr>
              <w:rPr>
                <w:rFonts w:ascii="Arial" w:hAnsi="Arial" w:cs="Arial"/>
                <w:color w:val="000000" w:themeColor="text1"/>
                <w:sz w:val="24"/>
                <w:szCs w:val="24"/>
              </w:rPr>
            </w:pPr>
            <w:r w:rsidRPr="0068569B">
              <w:rPr>
                <w:rFonts w:ascii="Arial" w:hAnsi="Arial" w:cs="Arial"/>
                <w:color w:val="000000" w:themeColor="text1"/>
                <w:sz w:val="24"/>
                <w:szCs w:val="24"/>
              </w:rPr>
              <w:t xml:space="preserve"> 8 participants</w:t>
            </w:r>
          </w:p>
          <w:p w14:paraId="788FA49E" w14:textId="77777777" w:rsidR="000B1AB7" w:rsidRPr="0068569B" w:rsidRDefault="000B1AB7" w:rsidP="00870992">
            <w:pPr>
              <w:rPr>
                <w:rFonts w:ascii="Arial" w:hAnsi="Arial" w:cs="Arial"/>
                <w:b/>
                <w:sz w:val="24"/>
                <w:szCs w:val="24"/>
              </w:rPr>
            </w:pPr>
          </w:p>
        </w:tc>
      </w:tr>
      <w:tr w:rsidR="000B1AB7" w:rsidRPr="0068569B" w14:paraId="506906D0" w14:textId="77777777" w:rsidTr="0087099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45D69B" w14:textId="77777777" w:rsidR="000B1AB7" w:rsidRPr="0068569B" w:rsidRDefault="000B1AB7" w:rsidP="00870992">
            <w:pPr>
              <w:jc w:val="center"/>
              <w:rPr>
                <w:rFonts w:ascii="Arial" w:hAnsi="Arial" w:cs="Arial"/>
                <w:sz w:val="24"/>
                <w:szCs w:val="24"/>
              </w:rPr>
            </w:pPr>
            <w:r w:rsidRPr="0068569B">
              <w:rPr>
                <w:rFonts w:ascii="Arial" w:hAnsi="Arial" w:cs="Arial"/>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46ED80" w14:textId="77777777" w:rsidR="000B1AB7" w:rsidRPr="0068569B" w:rsidRDefault="000B1AB7" w:rsidP="00870992">
            <w:pPr>
              <w:rPr>
                <w:rFonts w:ascii="Arial" w:hAnsi="Arial" w:cs="Arial"/>
                <w:sz w:val="24"/>
                <w:szCs w:val="24"/>
              </w:rPr>
            </w:pPr>
            <w:r w:rsidRPr="0068569B">
              <w:rPr>
                <w:rFonts w:ascii="Arial" w:hAnsi="Arial" w:cs="Arial"/>
                <w:sz w:val="24"/>
                <w:szCs w:val="24"/>
              </w:rPr>
              <w:t>Who will the participants be?</w:t>
            </w:r>
          </w:p>
          <w:p w14:paraId="7E11FE45" w14:textId="77777777" w:rsidR="000B1AB7" w:rsidRPr="0068569B" w:rsidRDefault="000B1AB7" w:rsidP="00870992">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35494CE" w14:textId="77777777" w:rsidR="000B1AB7" w:rsidRPr="0068569B" w:rsidRDefault="000B1AB7" w:rsidP="00870992">
            <w:pPr>
              <w:rPr>
                <w:rFonts w:ascii="Arial" w:hAnsi="Arial" w:cs="Arial"/>
                <w:color w:val="000000" w:themeColor="text1"/>
                <w:sz w:val="24"/>
                <w:szCs w:val="24"/>
              </w:rPr>
            </w:pPr>
          </w:p>
          <w:p w14:paraId="2EDD6081" w14:textId="77777777" w:rsidR="000B1AB7" w:rsidRPr="0068569B" w:rsidRDefault="000B1AB7" w:rsidP="00870992">
            <w:pPr>
              <w:rPr>
                <w:rFonts w:ascii="Arial" w:hAnsi="Arial" w:cs="Arial"/>
                <w:color w:val="000000" w:themeColor="text1"/>
                <w:sz w:val="24"/>
                <w:szCs w:val="24"/>
              </w:rPr>
            </w:pPr>
            <w:r w:rsidRPr="0068569B">
              <w:rPr>
                <w:rFonts w:ascii="Arial" w:hAnsi="Arial" w:cs="Arial"/>
                <w:color w:val="000000" w:themeColor="text1"/>
                <w:sz w:val="24"/>
                <w:szCs w:val="24"/>
              </w:rPr>
              <w:t>2 teacher or head-teacher</w:t>
            </w:r>
          </w:p>
          <w:p w14:paraId="7DCBFB24" w14:textId="77777777" w:rsidR="000B1AB7" w:rsidRPr="0068569B" w:rsidRDefault="000B1AB7" w:rsidP="00870992">
            <w:pPr>
              <w:rPr>
                <w:rFonts w:ascii="Arial" w:hAnsi="Arial" w:cs="Arial"/>
                <w:color w:val="000000" w:themeColor="text1"/>
                <w:sz w:val="24"/>
                <w:szCs w:val="24"/>
              </w:rPr>
            </w:pPr>
            <w:r w:rsidRPr="0068569B">
              <w:rPr>
                <w:rFonts w:ascii="Arial" w:hAnsi="Arial" w:cs="Arial"/>
                <w:color w:val="000000" w:themeColor="text1"/>
                <w:sz w:val="24"/>
                <w:szCs w:val="24"/>
              </w:rPr>
              <w:t>6 Year 4/5 pupils aged 8-9</w:t>
            </w:r>
          </w:p>
          <w:p w14:paraId="156EA2D2" w14:textId="77777777" w:rsidR="000B1AB7" w:rsidRPr="0068569B" w:rsidRDefault="000B1AB7" w:rsidP="00870992">
            <w:pPr>
              <w:rPr>
                <w:rFonts w:ascii="Arial" w:hAnsi="Arial" w:cs="Arial"/>
                <w:color w:val="000000" w:themeColor="text1"/>
                <w:sz w:val="24"/>
                <w:szCs w:val="24"/>
              </w:rPr>
            </w:pPr>
          </w:p>
        </w:tc>
      </w:tr>
      <w:tr w:rsidR="000B1AB7" w:rsidRPr="0068569B" w14:paraId="44BA5A8C" w14:textId="77777777" w:rsidTr="00870992">
        <w:trPr>
          <w:trHeight w:val="403"/>
        </w:trPr>
        <w:tc>
          <w:tcPr>
            <w:tcW w:w="562" w:type="dxa"/>
            <w:tcBorders>
              <w:top w:val="single" w:sz="4" w:space="0" w:color="auto"/>
            </w:tcBorders>
            <w:shd w:val="clear" w:color="auto" w:fill="F2F2F2" w:themeFill="background1" w:themeFillShade="F2"/>
            <w:vAlign w:val="center"/>
          </w:tcPr>
          <w:p w14:paraId="68374010" w14:textId="77777777" w:rsidR="000B1AB7" w:rsidRPr="0068569B" w:rsidRDefault="000B1AB7" w:rsidP="00870992">
            <w:pPr>
              <w:jc w:val="center"/>
              <w:rPr>
                <w:rFonts w:ascii="Arial" w:hAnsi="Arial" w:cs="Arial"/>
                <w:sz w:val="24"/>
                <w:szCs w:val="24"/>
              </w:rPr>
            </w:pPr>
            <w:r w:rsidRPr="0068569B">
              <w:rPr>
                <w:rFonts w:ascii="Arial" w:hAnsi="Arial" w:cs="Arial"/>
                <w:sz w:val="24"/>
                <w:szCs w:val="24"/>
              </w:rPr>
              <w:t>12</w:t>
            </w:r>
          </w:p>
        </w:tc>
        <w:tc>
          <w:tcPr>
            <w:tcW w:w="3256" w:type="dxa"/>
            <w:tcBorders>
              <w:top w:val="single" w:sz="4" w:space="0" w:color="auto"/>
            </w:tcBorders>
            <w:shd w:val="clear" w:color="auto" w:fill="F2F2F2" w:themeFill="background1" w:themeFillShade="F2"/>
            <w:vAlign w:val="center"/>
          </w:tcPr>
          <w:p w14:paraId="2AA1923C" w14:textId="77777777" w:rsidR="000B1AB7" w:rsidRPr="0068569B" w:rsidRDefault="000B1AB7" w:rsidP="00870992">
            <w:pPr>
              <w:rPr>
                <w:rFonts w:ascii="Arial" w:hAnsi="Arial" w:cs="Arial"/>
                <w:sz w:val="24"/>
                <w:szCs w:val="24"/>
              </w:rPr>
            </w:pPr>
            <w:r w:rsidRPr="0068569B">
              <w:rPr>
                <w:rFonts w:ascii="Arial" w:hAnsi="Arial" w:cs="Arial"/>
                <w:sz w:val="24"/>
                <w:szCs w:val="24"/>
              </w:rPr>
              <w:t>How will you identify the participants?</w:t>
            </w:r>
          </w:p>
        </w:tc>
        <w:tc>
          <w:tcPr>
            <w:tcW w:w="6633" w:type="dxa"/>
            <w:tcBorders>
              <w:top w:val="single" w:sz="4" w:space="0" w:color="auto"/>
            </w:tcBorders>
            <w:vAlign w:val="center"/>
          </w:tcPr>
          <w:p w14:paraId="1373DB45" w14:textId="77777777" w:rsidR="000B1AB7" w:rsidRPr="0068569B" w:rsidRDefault="000B1AB7" w:rsidP="00870992">
            <w:pPr>
              <w:rPr>
                <w:rFonts w:ascii="Arial" w:hAnsi="Arial" w:cs="Arial"/>
                <w:sz w:val="24"/>
                <w:szCs w:val="24"/>
              </w:rPr>
            </w:pPr>
          </w:p>
          <w:p w14:paraId="5EAFA6E1" w14:textId="77777777" w:rsidR="000B1AB7" w:rsidRPr="0068569B" w:rsidRDefault="000B1AB7" w:rsidP="00870992">
            <w:pPr>
              <w:rPr>
                <w:rFonts w:ascii="Arial" w:hAnsi="Arial" w:cs="Arial"/>
                <w:sz w:val="24"/>
                <w:szCs w:val="24"/>
              </w:rPr>
            </w:pPr>
            <w:r w:rsidRPr="0068569B">
              <w:rPr>
                <w:rFonts w:ascii="Arial" w:hAnsi="Arial" w:cs="Arial"/>
                <w:sz w:val="24"/>
                <w:szCs w:val="24"/>
              </w:rPr>
              <w:t>leading to a random sample</w:t>
            </w:r>
          </w:p>
          <w:p w14:paraId="13A1E427" w14:textId="77777777" w:rsidR="000B1AB7" w:rsidRPr="0068569B" w:rsidRDefault="000B1AB7" w:rsidP="00870992">
            <w:pPr>
              <w:rPr>
                <w:rFonts w:ascii="Arial" w:hAnsi="Arial" w:cs="Arial"/>
                <w:color w:val="808080"/>
                <w:sz w:val="24"/>
                <w:szCs w:val="24"/>
              </w:rPr>
            </w:pPr>
          </w:p>
        </w:tc>
      </w:tr>
    </w:tbl>
    <w:p w14:paraId="3C309768" w14:textId="77777777" w:rsidR="000B1AB7" w:rsidRPr="0068569B" w:rsidRDefault="000B1AB7" w:rsidP="000B1AB7">
      <w:pPr>
        <w:rPr>
          <w:rFonts w:ascii="Arial" w:hAnsi="Arial" w:cs="Arial"/>
          <w:bCs/>
          <w:sz w:val="24"/>
          <w:szCs w:val="24"/>
        </w:rPr>
      </w:pPr>
    </w:p>
    <w:p w14:paraId="2F2D55DC" w14:textId="77777777" w:rsidR="000B1AB7" w:rsidRPr="0068569B" w:rsidRDefault="000B1AB7" w:rsidP="000B1AB7">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0B1AB7" w:rsidRPr="0068569B" w14:paraId="1198C301" w14:textId="77777777" w:rsidTr="00870992">
        <w:tc>
          <w:tcPr>
            <w:tcW w:w="562" w:type="dxa"/>
            <w:shd w:val="clear" w:color="auto" w:fill="F2F2F2" w:themeFill="background1" w:themeFillShade="F2"/>
            <w:vAlign w:val="center"/>
          </w:tcPr>
          <w:p w14:paraId="7943B408" w14:textId="77777777" w:rsidR="000B1AB7" w:rsidRPr="0068569B" w:rsidRDefault="000B1AB7" w:rsidP="00870992">
            <w:pPr>
              <w:autoSpaceDE w:val="0"/>
              <w:autoSpaceDN w:val="0"/>
              <w:adjustRightInd w:val="0"/>
              <w:jc w:val="center"/>
              <w:rPr>
                <w:rFonts w:ascii="Arial" w:hAnsi="Arial" w:cs="Arial"/>
                <w:bCs/>
                <w:sz w:val="24"/>
                <w:szCs w:val="24"/>
              </w:rPr>
            </w:pPr>
          </w:p>
        </w:tc>
        <w:tc>
          <w:tcPr>
            <w:tcW w:w="7088" w:type="dxa"/>
            <w:shd w:val="clear" w:color="auto" w:fill="F2F2F2" w:themeFill="background1" w:themeFillShade="F2"/>
          </w:tcPr>
          <w:p w14:paraId="355E9250" w14:textId="77777777" w:rsidR="000B1AB7" w:rsidRPr="0068569B" w:rsidRDefault="000B1AB7" w:rsidP="00870992">
            <w:pPr>
              <w:autoSpaceDE w:val="0"/>
              <w:autoSpaceDN w:val="0"/>
              <w:adjustRightInd w:val="0"/>
              <w:jc w:val="both"/>
              <w:rPr>
                <w:rFonts w:ascii="Arial" w:hAnsi="Arial" w:cs="Arial"/>
                <w:b/>
                <w:sz w:val="24"/>
                <w:szCs w:val="24"/>
              </w:rPr>
            </w:pPr>
            <w:r w:rsidRPr="0068569B">
              <w:rPr>
                <w:rFonts w:ascii="Arial" w:hAnsi="Arial" w:cs="Arial"/>
                <w:b/>
                <w:sz w:val="24"/>
                <w:szCs w:val="24"/>
              </w:rPr>
              <w:t>Information for participants:</w:t>
            </w:r>
          </w:p>
        </w:tc>
        <w:tc>
          <w:tcPr>
            <w:tcW w:w="992" w:type="dxa"/>
            <w:shd w:val="clear" w:color="auto" w:fill="F2F2F2" w:themeFill="background1" w:themeFillShade="F2"/>
            <w:vAlign w:val="bottom"/>
          </w:tcPr>
          <w:p w14:paraId="081FE733" w14:textId="77777777" w:rsidR="000B1AB7" w:rsidRPr="0068569B" w:rsidRDefault="000B1AB7" w:rsidP="00870992">
            <w:pPr>
              <w:autoSpaceDE w:val="0"/>
              <w:autoSpaceDN w:val="0"/>
              <w:adjustRightInd w:val="0"/>
              <w:jc w:val="center"/>
              <w:rPr>
                <w:rFonts w:ascii="Arial" w:hAnsi="Arial" w:cs="Arial"/>
                <w:b/>
                <w:bCs/>
                <w:sz w:val="24"/>
                <w:szCs w:val="24"/>
              </w:rPr>
            </w:pPr>
          </w:p>
          <w:p w14:paraId="4AF544BA"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YES</w:t>
            </w:r>
          </w:p>
        </w:tc>
        <w:tc>
          <w:tcPr>
            <w:tcW w:w="851" w:type="dxa"/>
            <w:shd w:val="clear" w:color="auto" w:fill="F2F2F2" w:themeFill="background1" w:themeFillShade="F2"/>
            <w:vAlign w:val="bottom"/>
          </w:tcPr>
          <w:p w14:paraId="3E5A6C10"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NO</w:t>
            </w:r>
          </w:p>
        </w:tc>
        <w:tc>
          <w:tcPr>
            <w:tcW w:w="992" w:type="dxa"/>
            <w:shd w:val="clear" w:color="auto" w:fill="F2F2F2" w:themeFill="background1" w:themeFillShade="F2"/>
          </w:tcPr>
          <w:p w14:paraId="2DF06925" w14:textId="77777777" w:rsidR="000B1AB7" w:rsidRPr="0068569B" w:rsidRDefault="000B1AB7" w:rsidP="00870992">
            <w:pPr>
              <w:autoSpaceDE w:val="0"/>
              <w:autoSpaceDN w:val="0"/>
              <w:adjustRightInd w:val="0"/>
              <w:jc w:val="center"/>
              <w:rPr>
                <w:rFonts w:ascii="Arial" w:hAnsi="Arial" w:cs="Arial"/>
                <w:b/>
                <w:bCs/>
                <w:sz w:val="24"/>
                <w:szCs w:val="24"/>
              </w:rPr>
            </w:pPr>
          </w:p>
          <w:p w14:paraId="7AFE8748"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N/A</w:t>
            </w:r>
          </w:p>
        </w:tc>
      </w:tr>
      <w:tr w:rsidR="000B1AB7" w:rsidRPr="0068569B" w14:paraId="6E2087F6" w14:textId="77777777" w:rsidTr="00870992">
        <w:trPr>
          <w:trHeight w:val="439"/>
        </w:trPr>
        <w:tc>
          <w:tcPr>
            <w:tcW w:w="562" w:type="dxa"/>
            <w:shd w:val="clear" w:color="auto" w:fill="F2F2F2" w:themeFill="background1" w:themeFillShade="F2"/>
            <w:vAlign w:val="center"/>
          </w:tcPr>
          <w:p w14:paraId="2C7DBBEE"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13</w:t>
            </w:r>
          </w:p>
        </w:tc>
        <w:tc>
          <w:tcPr>
            <w:tcW w:w="7088" w:type="dxa"/>
            <w:shd w:val="clear" w:color="auto" w:fill="F2F2F2" w:themeFill="background1" w:themeFillShade="F2"/>
            <w:vAlign w:val="center"/>
          </w:tcPr>
          <w:p w14:paraId="6E9F66A2"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4"/>
                <w:szCs w:val="24"/>
              </w:rPr>
              <w:id w:val="638854427"/>
              <w14:checkbox>
                <w14:checked w14:val="1"/>
                <w14:checkedState w14:val="2612" w14:font="MS Gothic"/>
                <w14:uncheckedState w14:val="2610" w14:font="MS Gothic"/>
              </w14:checkbox>
            </w:sdtPr>
            <w:sdtContent>
              <w:p w14:paraId="7431587F"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38415725"/>
              <w14:checkbox>
                <w14:checked w14:val="0"/>
                <w14:checkedState w14:val="2612" w14:font="MS Gothic"/>
                <w14:uncheckedState w14:val="2610" w14:font="MS Gothic"/>
              </w14:checkbox>
            </w:sdtPr>
            <w:sdtContent>
              <w:p w14:paraId="241D05E3"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18272357"/>
              <w14:checkbox>
                <w14:checked w14:val="0"/>
                <w14:checkedState w14:val="2612" w14:font="MS Gothic"/>
                <w14:uncheckedState w14:val="2610" w14:font="MS Gothic"/>
              </w14:checkbox>
            </w:sdtPr>
            <w:sdtContent>
              <w:p w14:paraId="087791C9"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23A7A4AD" w14:textId="77777777" w:rsidTr="00870992">
        <w:trPr>
          <w:trHeight w:val="403"/>
        </w:trPr>
        <w:tc>
          <w:tcPr>
            <w:tcW w:w="562" w:type="dxa"/>
            <w:shd w:val="clear" w:color="auto" w:fill="F2F2F2" w:themeFill="background1" w:themeFillShade="F2"/>
            <w:vAlign w:val="center"/>
          </w:tcPr>
          <w:p w14:paraId="710CCE31"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14</w:t>
            </w:r>
          </w:p>
        </w:tc>
        <w:tc>
          <w:tcPr>
            <w:tcW w:w="7088" w:type="dxa"/>
            <w:shd w:val="clear" w:color="auto" w:fill="F2F2F2" w:themeFill="background1" w:themeFillShade="F2"/>
            <w:vAlign w:val="center"/>
          </w:tcPr>
          <w:p w14:paraId="134F2850"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4"/>
                <w:szCs w:val="24"/>
              </w:rPr>
              <w:id w:val="1917978816"/>
              <w14:checkbox>
                <w14:checked w14:val="1"/>
                <w14:checkedState w14:val="2612" w14:font="MS Gothic"/>
                <w14:uncheckedState w14:val="2610" w14:font="MS Gothic"/>
              </w14:checkbox>
            </w:sdtPr>
            <w:sdtContent>
              <w:p w14:paraId="5ECA37F0"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66745090"/>
              <w14:checkbox>
                <w14:checked w14:val="0"/>
                <w14:checkedState w14:val="2612" w14:font="MS Gothic"/>
                <w14:uncheckedState w14:val="2610" w14:font="MS Gothic"/>
              </w14:checkbox>
            </w:sdtPr>
            <w:sdtContent>
              <w:p w14:paraId="0ED0D8D8"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4613576"/>
              <w14:checkbox>
                <w14:checked w14:val="0"/>
                <w14:checkedState w14:val="2612" w14:font="MS Gothic"/>
                <w14:uncheckedState w14:val="2610" w14:font="MS Gothic"/>
              </w14:checkbox>
            </w:sdtPr>
            <w:sdtContent>
              <w:p w14:paraId="7D1B8419"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7F961CA8" w14:textId="77777777" w:rsidTr="00870992">
        <w:trPr>
          <w:trHeight w:val="439"/>
        </w:trPr>
        <w:tc>
          <w:tcPr>
            <w:tcW w:w="562" w:type="dxa"/>
            <w:shd w:val="clear" w:color="auto" w:fill="F2F2F2" w:themeFill="background1" w:themeFillShade="F2"/>
            <w:vAlign w:val="center"/>
          </w:tcPr>
          <w:p w14:paraId="71654268"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15</w:t>
            </w:r>
          </w:p>
        </w:tc>
        <w:tc>
          <w:tcPr>
            <w:tcW w:w="7088" w:type="dxa"/>
            <w:shd w:val="clear" w:color="auto" w:fill="F2F2F2" w:themeFill="background1" w:themeFillShade="F2"/>
            <w:vAlign w:val="center"/>
          </w:tcPr>
          <w:p w14:paraId="54B18D83"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sz w:val="24"/>
                <w:szCs w:val="24"/>
              </w:rPr>
              <w:id w:val="173071009"/>
              <w14:checkbox>
                <w14:checked w14:val="0"/>
                <w14:checkedState w14:val="2612" w14:font="MS Gothic"/>
                <w14:uncheckedState w14:val="2610" w14:font="MS Gothic"/>
              </w14:checkbox>
            </w:sdtPr>
            <w:sdtContent>
              <w:p w14:paraId="3A8EACA3"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777214799"/>
              <w14:checkbox>
                <w14:checked w14:val="0"/>
                <w14:checkedState w14:val="2612" w14:font="MS Gothic"/>
                <w14:uncheckedState w14:val="2610" w14:font="MS Gothic"/>
              </w14:checkbox>
            </w:sdtPr>
            <w:sdtContent>
              <w:p w14:paraId="0E81BF16"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46200750"/>
              <w14:checkbox>
                <w14:checked w14:val="1"/>
                <w14:checkedState w14:val="2612" w14:font="MS Gothic"/>
                <w14:uncheckedState w14:val="2610" w14:font="MS Gothic"/>
              </w14:checkbox>
            </w:sdtPr>
            <w:sdtContent>
              <w:p w14:paraId="228C689D"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077D8451" w14:textId="77777777" w:rsidTr="00870992">
        <w:trPr>
          <w:trHeight w:val="403"/>
        </w:trPr>
        <w:tc>
          <w:tcPr>
            <w:tcW w:w="562" w:type="dxa"/>
            <w:shd w:val="clear" w:color="auto" w:fill="F2F2F2" w:themeFill="background1" w:themeFillShade="F2"/>
            <w:vAlign w:val="center"/>
          </w:tcPr>
          <w:p w14:paraId="3CD66021"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16</w:t>
            </w:r>
          </w:p>
        </w:tc>
        <w:tc>
          <w:tcPr>
            <w:tcW w:w="7088" w:type="dxa"/>
            <w:shd w:val="clear" w:color="auto" w:fill="F2F2F2" w:themeFill="background1" w:themeFillShade="F2"/>
            <w:vAlign w:val="center"/>
          </w:tcPr>
          <w:p w14:paraId="073298A6"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4"/>
                <w:szCs w:val="24"/>
              </w:rPr>
              <w:id w:val="1907947677"/>
              <w14:checkbox>
                <w14:checked w14:val="1"/>
                <w14:checkedState w14:val="2612" w14:font="MS Gothic"/>
                <w14:uncheckedState w14:val="2610" w14:font="MS Gothic"/>
              </w14:checkbox>
            </w:sdtPr>
            <w:sdtContent>
              <w:p w14:paraId="3B16D6CC"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997954874"/>
              <w14:checkbox>
                <w14:checked w14:val="0"/>
                <w14:checkedState w14:val="2612" w14:font="MS Gothic"/>
                <w14:uncheckedState w14:val="2610" w14:font="MS Gothic"/>
              </w14:checkbox>
            </w:sdtPr>
            <w:sdtContent>
              <w:p w14:paraId="763B1650"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33887313"/>
              <w14:checkbox>
                <w14:checked w14:val="0"/>
                <w14:checkedState w14:val="2612" w14:font="MS Gothic"/>
                <w14:uncheckedState w14:val="2610" w14:font="MS Gothic"/>
              </w14:checkbox>
            </w:sdtPr>
            <w:sdtContent>
              <w:p w14:paraId="53D402D5"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4B594F6B" w14:textId="77777777" w:rsidTr="00870992">
        <w:trPr>
          <w:trHeight w:val="439"/>
        </w:trPr>
        <w:tc>
          <w:tcPr>
            <w:tcW w:w="562" w:type="dxa"/>
            <w:shd w:val="clear" w:color="auto" w:fill="F2F2F2" w:themeFill="background1" w:themeFillShade="F2"/>
            <w:vAlign w:val="center"/>
          </w:tcPr>
          <w:p w14:paraId="7549D038"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17</w:t>
            </w:r>
          </w:p>
        </w:tc>
        <w:tc>
          <w:tcPr>
            <w:tcW w:w="7088" w:type="dxa"/>
            <w:shd w:val="clear" w:color="auto" w:fill="F2F2F2" w:themeFill="background1" w:themeFillShade="F2"/>
            <w:vAlign w:val="center"/>
          </w:tcPr>
          <w:p w14:paraId="2BC5E869"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4"/>
                <w:szCs w:val="24"/>
              </w:rPr>
              <w:id w:val="-65498961"/>
              <w14:checkbox>
                <w14:checked w14:val="0"/>
                <w14:checkedState w14:val="2612" w14:font="MS Gothic"/>
                <w14:uncheckedState w14:val="2610" w14:font="MS Gothic"/>
              </w14:checkbox>
            </w:sdtPr>
            <w:sdtContent>
              <w:p w14:paraId="6271C58E"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327907113"/>
              <w14:checkbox>
                <w14:checked w14:val="0"/>
                <w14:checkedState w14:val="2612" w14:font="MS Gothic"/>
                <w14:uncheckedState w14:val="2610" w14:font="MS Gothic"/>
              </w14:checkbox>
            </w:sdtPr>
            <w:sdtContent>
              <w:p w14:paraId="41B4C861"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43242132"/>
              <w14:checkbox>
                <w14:checked w14:val="1"/>
                <w14:checkedState w14:val="2612" w14:font="MS Gothic"/>
                <w14:uncheckedState w14:val="2610" w14:font="MS Gothic"/>
              </w14:checkbox>
            </w:sdtPr>
            <w:sdtContent>
              <w:p w14:paraId="4F780B60"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5472F5BD" w14:textId="77777777" w:rsidTr="00870992">
        <w:trPr>
          <w:trHeight w:val="403"/>
        </w:trPr>
        <w:tc>
          <w:tcPr>
            <w:tcW w:w="562" w:type="dxa"/>
            <w:shd w:val="clear" w:color="auto" w:fill="F2F2F2" w:themeFill="background1" w:themeFillShade="F2"/>
            <w:vAlign w:val="center"/>
          </w:tcPr>
          <w:p w14:paraId="3C48AB24"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18</w:t>
            </w:r>
          </w:p>
        </w:tc>
        <w:tc>
          <w:tcPr>
            <w:tcW w:w="7088" w:type="dxa"/>
            <w:shd w:val="clear" w:color="auto" w:fill="F2F2F2" w:themeFill="background1" w:themeFillShade="F2"/>
            <w:vAlign w:val="center"/>
          </w:tcPr>
          <w:p w14:paraId="4ADA53CD"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4"/>
                <w:szCs w:val="24"/>
              </w:rPr>
              <w:id w:val="-1689744163"/>
              <w14:checkbox>
                <w14:checked w14:val="1"/>
                <w14:checkedState w14:val="2612" w14:font="MS Gothic"/>
                <w14:uncheckedState w14:val="2610" w14:font="MS Gothic"/>
              </w14:checkbox>
            </w:sdtPr>
            <w:sdtContent>
              <w:p w14:paraId="34CDC381"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160307203"/>
              <w14:checkbox>
                <w14:checked w14:val="0"/>
                <w14:checkedState w14:val="2612" w14:font="MS Gothic"/>
                <w14:uncheckedState w14:val="2610" w14:font="MS Gothic"/>
              </w14:checkbox>
            </w:sdtPr>
            <w:sdtContent>
              <w:p w14:paraId="54D1F225"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70004211"/>
              <w14:checkbox>
                <w14:checked w14:val="0"/>
                <w14:checkedState w14:val="2612" w14:font="MS Gothic"/>
                <w14:uncheckedState w14:val="2610" w14:font="MS Gothic"/>
              </w14:checkbox>
            </w:sdtPr>
            <w:sdtContent>
              <w:p w14:paraId="15435DD2"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6BCDF165" w14:textId="77777777" w:rsidTr="00870992">
        <w:trPr>
          <w:trHeight w:val="439"/>
        </w:trPr>
        <w:tc>
          <w:tcPr>
            <w:tcW w:w="562" w:type="dxa"/>
            <w:shd w:val="clear" w:color="auto" w:fill="F2F2F2" w:themeFill="background1" w:themeFillShade="F2"/>
            <w:vAlign w:val="center"/>
          </w:tcPr>
          <w:p w14:paraId="594A3331"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19</w:t>
            </w:r>
          </w:p>
        </w:tc>
        <w:tc>
          <w:tcPr>
            <w:tcW w:w="7088" w:type="dxa"/>
            <w:shd w:val="clear" w:color="auto" w:fill="F2F2F2" w:themeFill="background1" w:themeFillShade="F2"/>
            <w:vAlign w:val="center"/>
          </w:tcPr>
          <w:p w14:paraId="0E9ACF59"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4"/>
                <w:szCs w:val="24"/>
              </w:rPr>
              <w:id w:val="-120004605"/>
              <w14:checkbox>
                <w14:checked w14:val="1"/>
                <w14:checkedState w14:val="2612" w14:font="MS Gothic"/>
                <w14:uncheckedState w14:val="2610" w14:font="MS Gothic"/>
              </w14:checkbox>
            </w:sdtPr>
            <w:sdtContent>
              <w:p w14:paraId="64113610"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502748247"/>
              <w14:checkbox>
                <w14:checked w14:val="0"/>
                <w14:checkedState w14:val="2612" w14:font="MS Gothic"/>
                <w14:uncheckedState w14:val="2610" w14:font="MS Gothic"/>
              </w14:checkbox>
            </w:sdtPr>
            <w:sdtContent>
              <w:p w14:paraId="0353EE84"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125454"/>
              <w14:checkbox>
                <w14:checked w14:val="0"/>
                <w14:checkedState w14:val="2612" w14:font="MS Gothic"/>
                <w14:uncheckedState w14:val="2610" w14:font="MS Gothic"/>
              </w14:checkbox>
            </w:sdtPr>
            <w:sdtContent>
              <w:p w14:paraId="45F1E43E"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4D28271D" w14:textId="77777777" w:rsidTr="00870992">
        <w:trPr>
          <w:trHeight w:val="403"/>
        </w:trPr>
        <w:tc>
          <w:tcPr>
            <w:tcW w:w="562" w:type="dxa"/>
            <w:shd w:val="clear" w:color="auto" w:fill="F2F2F2" w:themeFill="background1" w:themeFillShade="F2"/>
            <w:vAlign w:val="center"/>
          </w:tcPr>
          <w:p w14:paraId="56B29C7C"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20</w:t>
            </w:r>
          </w:p>
        </w:tc>
        <w:tc>
          <w:tcPr>
            <w:tcW w:w="7088" w:type="dxa"/>
            <w:shd w:val="clear" w:color="auto" w:fill="F2F2F2" w:themeFill="background1" w:themeFillShade="F2"/>
            <w:vAlign w:val="center"/>
          </w:tcPr>
          <w:p w14:paraId="1D2A375C"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4"/>
                <w:szCs w:val="24"/>
              </w:rPr>
              <w:id w:val="96221617"/>
              <w14:checkbox>
                <w14:checked w14:val="1"/>
                <w14:checkedState w14:val="2612" w14:font="MS Gothic"/>
                <w14:uncheckedState w14:val="2610" w14:font="MS Gothic"/>
              </w14:checkbox>
            </w:sdtPr>
            <w:sdtContent>
              <w:p w14:paraId="779A96FD"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715357891"/>
              <w14:checkbox>
                <w14:checked w14:val="0"/>
                <w14:checkedState w14:val="2612" w14:font="MS Gothic"/>
                <w14:uncheckedState w14:val="2610" w14:font="MS Gothic"/>
              </w14:checkbox>
            </w:sdtPr>
            <w:sdtContent>
              <w:p w14:paraId="009F6E8F"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61819308"/>
              <w14:checkbox>
                <w14:checked w14:val="0"/>
                <w14:checkedState w14:val="2612" w14:font="MS Gothic"/>
                <w14:uncheckedState w14:val="2610" w14:font="MS Gothic"/>
              </w14:checkbox>
            </w:sdtPr>
            <w:sdtContent>
              <w:p w14:paraId="7F612728"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0F01D5CB" w14:textId="77777777" w:rsidTr="00870992">
        <w:trPr>
          <w:trHeight w:val="439"/>
        </w:trPr>
        <w:tc>
          <w:tcPr>
            <w:tcW w:w="562" w:type="dxa"/>
            <w:shd w:val="clear" w:color="auto" w:fill="F2F2F2" w:themeFill="background1" w:themeFillShade="F2"/>
            <w:vAlign w:val="center"/>
          </w:tcPr>
          <w:p w14:paraId="18715309"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21</w:t>
            </w:r>
          </w:p>
        </w:tc>
        <w:tc>
          <w:tcPr>
            <w:tcW w:w="7088" w:type="dxa"/>
            <w:shd w:val="clear" w:color="auto" w:fill="F2F2F2" w:themeFill="background1" w:themeFillShade="F2"/>
            <w:vAlign w:val="center"/>
          </w:tcPr>
          <w:p w14:paraId="4E8B4F65"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4"/>
                <w:szCs w:val="24"/>
              </w:rPr>
              <w:id w:val="1507015635"/>
              <w14:checkbox>
                <w14:checked w14:val="1"/>
                <w14:checkedState w14:val="2612" w14:font="MS Gothic"/>
                <w14:uncheckedState w14:val="2610" w14:font="MS Gothic"/>
              </w14:checkbox>
            </w:sdtPr>
            <w:sdtContent>
              <w:p w14:paraId="5171A856"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82701375"/>
              <w14:checkbox>
                <w14:checked w14:val="0"/>
                <w14:checkedState w14:val="2612" w14:font="MS Gothic"/>
                <w14:uncheckedState w14:val="2610" w14:font="MS Gothic"/>
              </w14:checkbox>
            </w:sdtPr>
            <w:sdtContent>
              <w:p w14:paraId="1053D27F"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075428902"/>
              <w14:checkbox>
                <w14:checked w14:val="0"/>
                <w14:checkedState w14:val="2612" w14:font="MS Gothic"/>
                <w14:uncheckedState w14:val="2610" w14:font="MS Gothic"/>
              </w14:checkbox>
            </w:sdtPr>
            <w:sdtContent>
              <w:p w14:paraId="7ABF1126"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686B9DB2" w14:textId="77777777" w:rsidTr="00870992">
        <w:trPr>
          <w:trHeight w:val="403"/>
        </w:trPr>
        <w:tc>
          <w:tcPr>
            <w:tcW w:w="562" w:type="dxa"/>
            <w:tcBorders>
              <w:bottom w:val="single" w:sz="4" w:space="0" w:color="auto"/>
            </w:tcBorders>
            <w:shd w:val="clear" w:color="auto" w:fill="F2F2F2" w:themeFill="background1" w:themeFillShade="F2"/>
            <w:vAlign w:val="center"/>
          </w:tcPr>
          <w:p w14:paraId="5473914E"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lastRenderedPageBreak/>
              <w:t>22</w:t>
            </w:r>
          </w:p>
        </w:tc>
        <w:tc>
          <w:tcPr>
            <w:tcW w:w="9923" w:type="dxa"/>
            <w:gridSpan w:val="4"/>
            <w:tcBorders>
              <w:bottom w:val="single" w:sz="4" w:space="0" w:color="auto"/>
            </w:tcBorders>
            <w:shd w:val="clear" w:color="auto" w:fill="F2F2F2" w:themeFill="background1" w:themeFillShade="F2"/>
            <w:vAlign w:val="center"/>
          </w:tcPr>
          <w:p w14:paraId="709A3EE4"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If NO</w:t>
            </w:r>
            <w:r w:rsidRPr="0068569B">
              <w:rPr>
                <w:rFonts w:ascii="Arial" w:hAnsi="Arial" w:cs="Arial"/>
                <w:b/>
                <w:bCs/>
                <w:sz w:val="24"/>
                <w:szCs w:val="24"/>
              </w:rPr>
              <w:t xml:space="preserve"> </w:t>
            </w:r>
            <w:r w:rsidRPr="0068569B">
              <w:rPr>
                <w:rFonts w:ascii="Arial" w:hAnsi="Arial" w:cs="Arial"/>
                <w:sz w:val="24"/>
                <w:szCs w:val="24"/>
              </w:rPr>
              <w:t xml:space="preserve">to any of above questions, please give an explanation </w:t>
            </w:r>
          </w:p>
        </w:tc>
      </w:tr>
      <w:tr w:rsidR="000B1AB7" w:rsidRPr="0068569B" w14:paraId="6318D71F" w14:textId="77777777" w:rsidTr="00870992">
        <w:trPr>
          <w:trHeight w:val="403"/>
        </w:trPr>
        <w:tc>
          <w:tcPr>
            <w:tcW w:w="562" w:type="dxa"/>
            <w:vAlign w:val="center"/>
          </w:tcPr>
          <w:p w14:paraId="038DB306" w14:textId="77777777" w:rsidR="000B1AB7" w:rsidRPr="0068569B" w:rsidRDefault="000B1AB7" w:rsidP="00870992">
            <w:pPr>
              <w:jc w:val="center"/>
              <w:rPr>
                <w:rFonts w:ascii="Arial" w:hAnsi="Arial" w:cs="Arial"/>
                <w:sz w:val="24"/>
                <w:szCs w:val="24"/>
              </w:rPr>
            </w:pPr>
          </w:p>
        </w:tc>
        <w:tc>
          <w:tcPr>
            <w:tcW w:w="9923" w:type="dxa"/>
            <w:gridSpan w:val="4"/>
            <w:vAlign w:val="center"/>
          </w:tcPr>
          <w:p w14:paraId="6E199C3B" w14:textId="77777777" w:rsidR="000B1AB7" w:rsidRPr="0068569B" w:rsidRDefault="000B1AB7" w:rsidP="00870992">
            <w:pPr>
              <w:rPr>
                <w:rFonts w:ascii="Arial" w:hAnsi="Arial" w:cs="Arial"/>
                <w:sz w:val="24"/>
                <w:szCs w:val="24"/>
              </w:rPr>
            </w:pPr>
          </w:p>
          <w:p w14:paraId="678B8655" w14:textId="77777777" w:rsidR="000B1AB7" w:rsidRPr="0068569B" w:rsidRDefault="000B1AB7" w:rsidP="00870992">
            <w:pPr>
              <w:rPr>
                <w:rFonts w:ascii="Arial" w:hAnsi="Arial" w:cs="Arial"/>
                <w:sz w:val="24"/>
                <w:szCs w:val="24"/>
              </w:rPr>
            </w:pPr>
          </w:p>
          <w:p w14:paraId="6EAD514E" w14:textId="77777777" w:rsidR="000B1AB7" w:rsidRPr="0068569B" w:rsidRDefault="000B1AB7" w:rsidP="00870992">
            <w:pPr>
              <w:rPr>
                <w:rFonts w:ascii="Arial" w:hAnsi="Arial" w:cs="Arial"/>
                <w:sz w:val="24"/>
                <w:szCs w:val="24"/>
              </w:rPr>
            </w:pPr>
          </w:p>
          <w:p w14:paraId="0A1502CB"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color w:val="808080"/>
                <w:sz w:val="24"/>
                <w:szCs w:val="24"/>
              </w:rPr>
              <w:t>(this box should expand as you type)</w:t>
            </w:r>
          </w:p>
        </w:tc>
      </w:tr>
    </w:tbl>
    <w:p w14:paraId="4B01B500" w14:textId="77777777" w:rsidR="000B1AB7" w:rsidRPr="0068569B" w:rsidRDefault="000B1AB7" w:rsidP="000B1AB7">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0B1AB7" w:rsidRPr="0068569B" w14:paraId="5762E032" w14:textId="77777777" w:rsidTr="00870992">
        <w:tc>
          <w:tcPr>
            <w:tcW w:w="562" w:type="dxa"/>
            <w:shd w:val="clear" w:color="auto" w:fill="F2F2F2" w:themeFill="background1" w:themeFillShade="F2"/>
          </w:tcPr>
          <w:p w14:paraId="1B899AB1" w14:textId="77777777" w:rsidR="000B1AB7" w:rsidRPr="0068569B" w:rsidRDefault="000B1AB7" w:rsidP="00870992">
            <w:pPr>
              <w:autoSpaceDE w:val="0"/>
              <w:autoSpaceDN w:val="0"/>
              <w:adjustRightInd w:val="0"/>
              <w:jc w:val="both"/>
              <w:rPr>
                <w:rFonts w:ascii="Arial" w:hAnsi="Arial" w:cs="Arial"/>
                <w:bCs/>
                <w:sz w:val="24"/>
                <w:szCs w:val="24"/>
              </w:rPr>
            </w:pPr>
          </w:p>
        </w:tc>
        <w:tc>
          <w:tcPr>
            <w:tcW w:w="7088" w:type="dxa"/>
            <w:shd w:val="clear" w:color="auto" w:fill="F2F2F2" w:themeFill="background1" w:themeFillShade="F2"/>
            <w:vAlign w:val="center"/>
          </w:tcPr>
          <w:p w14:paraId="09003C0A" w14:textId="77777777" w:rsidR="000B1AB7" w:rsidRPr="0068569B" w:rsidRDefault="000B1AB7" w:rsidP="00870992">
            <w:pPr>
              <w:autoSpaceDE w:val="0"/>
              <w:autoSpaceDN w:val="0"/>
              <w:adjustRightInd w:val="0"/>
              <w:rPr>
                <w:rFonts w:ascii="Arial" w:hAnsi="Arial" w:cs="Arial"/>
                <w:b/>
                <w:sz w:val="24"/>
                <w:szCs w:val="24"/>
              </w:rPr>
            </w:pPr>
            <w:r w:rsidRPr="0068569B">
              <w:rPr>
                <w:rFonts w:ascii="Arial" w:hAnsi="Arial" w:cs="Arial"/>
                <w:b/>
                <w:sz w:val="24"/>
                <w:szCs w:val="24"/>
              </w:rPr>
              <w:t>Information for participants:</w:t>
            </w:r>
          </w:p>
        </w:tc>
        <w:tc>
          <w:tcPr>
            <w:tcW w:w="992" w:type="dxa"/>
            <w:shd w:val="clear" w:color="auto" w:fill="F2F2F2" w:themeFill="background1" w:themeFillShade="F2"/>
            <w:vAlign w:val="bottom"/>
          </w:tcPr>
          <w:p w14:paraId="690C06E6" w14:textId="77777777" w:rsidR="000B1AB7" w:rsidRPr="0068569B" w:rsidRDefault="000B1AB7" w:rsidP="00870992">
            <w:pPr>
              <w:autoSpaceDE w:val="0"/>
              <w:autoSpaceDN w:val="0"/>
              <w:adjustRightInd w:val="0"/>
              <w:jc w:val="center"/>
              <w:rPr>
                <w:rFonts w:ascii="Arial" w:hAnsi="Arial" w:cs="Arial"/>
                <w:b/>
                <w:bCs/>
                <w:sz w:val="24"/>
                <w:szCs w:val="24"/>
              </w:rPr>
            </w:pPr>
          </w:p>
          <w:p w14:paraId="0D719966"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YES</w:t>
            </w:r>
          </w:p>
        </w:tc>
        <w:tc>
          <w:tcPr>
            <w:tcW w:w="851" w:type="dxa"/>
            <w:shd w:val="clear" w:color="auto" w:fill="F2F2F2" w:themeFill="background1" w:themeFillShade="F2"/>
            <w:vAlign w:val="bottom"/>
          </w:tcPr>
          <w:p w14:paraId="5A168A7C"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NO</w:t>
            </w:r>
          </w:p>
        </w:tc>
        <w:tc>
          <w:tcPr>
            <w:tcW w:w="992" w:type="dxa"/>
            <w:shd w:val="clear" w:color="auto" w:fill="F2F2F2" w:themeFill="background1" w:themeFillShade="F2"/>
            <w:vAlign w:val="bottom"/>
          </w:tcPr>
          <w:p w14:paraId="2DCBAC3C" w14:textId="77777777" w:rsidR="000B1AB7" w:rsidRPr="0068569B" w:rsidRDefault="000B1AB7" w:rsidP="00870992">
            <w:pPr>
              <w:autoSpaceDE w:val="0"/>
              <w:autoSpaceDN w:val="0"/>
              <w:adjustRightInd w:val="0"/>
              <w:jc w:val="center"/>
              <w:rPr>
                <w:rFonts w:ascii="Arial" w:hAnsi="Arial" w:cs="Arial"/>
                <w:b/>
                <w:bCs/>
                <w:sz w:val="24"/>
                <w:szCs w:val="24"/>
              </w:rPr>
            </w:pPr>
          </w:p>
          <w:p w14:paraId="799B56EE"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N/A</w:t>
            </w:r>
          </w:p>
        </w:tc>
      </w:tr>
      <w:tr w:rsidR="000B1AB7" w:rsidRPr="0068569B" w14:paraId="267B9535" w14:textId="77777777" w:rsidTr="00870992">
        <w:trPr>
          <w:trHeight w:val="439"/>
        </w:trPr>
        <w:tc>
          <w:tcPr>
            <w:tcW w:w="562" w:type="dxa"/>
            <w:shd w:val="clear" w:color="auto" w:fill="F2F2F2" w:themeFill="background1" w:themeFillShade="F2"/>
            <w:vAlign w:val="center"/>
          </w:tcPr>
          <w:p w14:paraId="073FC232"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24</w:t>
            </w:r>
          </w:p>
        </w:tc>
        <w:tc>
          <w:tcPr>
            <w:tcW w:w="7088" w:type="dxa"/>
            <w:shd w:val="clear" w:color="auto" w:fill="F2F2F2" w:themeFill="background1" w:themeFillShade="F2"/>
            <w:vAlign w:val="center"/>
          </w:tcPr>
          <w:p w14:paraId="3409BE73"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sz w:val="24"/>
                <w:szCs w:val="24"/>
              </w:rPr>
              <w:id w:val="51043762"/>
              <w14:checkbox>
                <w14:checked w14:val="0"/>
                <w14:checkedState w14:val="2612" w14:font="MS Gothic"/>
                <w14:uncheckedState w14:val="2610" w14:font="MS Gothic"/>
              </w14:checkbox>
            </w:sdtPr>
            <w:sdtContent>
              <w:p w14:paraId="74DC03C9"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56140063"/>
              <w14:checkbox>
                <w14:checked w14:val="1"/>
                <w14:checkedState w14:val="2612" w14:font="MS Gothic"/>
                <w14:uncheckedState w14:val="2610" w14:font="MS Gothic"/>
              </w14:checkbox>
            </w:sdtPr>
            <w:sdtContent>
              <w:p w14:paraId="378A3732"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634219724"/>
              <w14:checkbox>
                <w14:checked w14:val="0"/>
                <w14:checkedState w14:val="2612" w14:font="MS Gothic"/>
                <w14:uncheckedState w14:val="2610" w14:font="MS Gothic"/>
              </w14:checkbox>
            </w:sdtPr>
            <w:sdtContent>
              <w:p w14:paraId="4C7458B2"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773FA1A4" w14:textId="77777777" w:rsidTr="00870992">
        <w:trPr>
          <w:trHeight w:val="403"/>
        </w:trPr>
        <w:tc>
          <w:tcPr>
            <w:tcW w:w="562" w:type="dxa"/>
            <w:shd w:val="clear" w:color="auto" w:fill="F2F2F2" w:themeFill="background1" w:themeFillShade="F2"/>
            <w:vAlign w:val="center"/>
          </w:tcPr>
          <w:p w14:paraId="6E17E559"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25</w:t>
            </w:r>
          </w:p>
        </w:tc>
        <w:tc>
          <w:tcPr>
            <w:tcW w:w="7088" w:type="dxa"/>
            <w:shd w:val="clear" w:color="auto" w:fill="F2F2F2" w:themeFill="background1" w:themeFillShade="F2"/>
            <w:vAlign w:val="center"/>
          </w:tcPr>
          <w:p w14:paraId="25C67208"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4"/>
                <w:szCs w:val="24"/>
              </w:rPr>
              <w:id w:val="-1438982454"/>
              <w14:checkbox>
                <w14:checked w14:val="0"/>
                <w14:checkedState w14:val="2612" w14:font="MS Gothic"/>
                <w14:uncheckedState w14:val="2610" w14:font="MS Gothic"/>
              </w14:checkbox>
            </w:sdtPr>
            <w:sdtContent>
              <w:p w14:paraId="4911698F"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089267095"/>
              <w14:checkbox>
                <w14:checked w14:val="1"/>
                <w14:checkedState w14:val="2612" w14:font="MS Gothic"/>
                <w14:uncheckedState w14:val="2610" w14:font="MS Gothic"/>
              </w14:checkbox>
            </w:sdtPr>
            <w:sdtContent>
              <w:p w14:paraId="3C0B65D2"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425468845"/>
              <w14:checkbox>
                <w14:checked w14:val="0"/>
                <w14:checkedState w14:val="2612" w14:font="MS Gothic"/>
                <w14:uncheckedState w14:val="2610" w14:font="MS Gothic"/>
              </w14:checkbox>
            </w:sdtPr>
            <w:sdtContent>
              <w:p w14:paraId="1C4DFF16"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4A1FFBA2" w14:textId="77777777" w:rsidTr="00870992">
        <w:trPr>
          <w:trHeight w:val="439"/>
        </w:trPr>
        <w:tc>
          <w:tcPr>
            <w:tcW w:w="562" w:type="dxa"/>
            <w:shd w:val="clear" w:color="auto" w:fill="F2F2F2" w:themeFill="background1" w:themeFillShade="F2"/>
            <w:vAlign w:val="center"/>
          </w:tcPr>
          <w:p w14:paraId="5F2908B0"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26</w:t>
            </w:r>
          </w:p>
        </w:tc>
        <w:tc>
          <w:tcPr>
            <w:tcW w:w="7088" w:type="dxa"/>
            <w:shd w:val="clear" w:color="auto" w:fill="F2F2F2" w:themeFill="background1" w:themeFillShade="F2"/>
            <w:vAlign w:val="center"/>
          </w:tcPr>
          <w:p w14:paraId="443F285F"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4"/>
                <w:szCs w:val="24"/>
              </w:rPr>
              <w:id w:val="-225606969"/>
              <w14:checkbox>
                <w14:checked w14:val="0"/>
                <w14:checkedState w14:val="2612" w14:font="MS Gothic"/>
                <w14:uncheckedState w14:val="2610" w14:font="MS Gothic"/>
              </w14:checkbox>
            </w:sdtPr>
            <w:sdtContent>
              <w:p w14:paraId="45FC9596"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565337314"/>
              <w14:checkbox>
                <w14:checked w14:val="1"/>
                <w14:checkedState w14:val="2612" w14:font="MS Gothic"/>
                <w14:uncheckedState w14:val="2610" w14:font="MS Gothic"/>
              </w14:checkbox>
            </w:sdtPr>
            <w:sdtContent>
              <w:p w14:paraId="06036381"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33575194"/>
              <w14:checkbox>
                <w14:checked w14:val="0"/>
                <w14:checkedState w14:val="2612" w14:font="MS Gothic"/>
                <w14:uncheckedState w14:val="2610" w14:font="MS Gothic"/>
              </w14:checkbox>
            </w:sdtPr>
            <w:sdtContent>
              <w:p w14:paraId="4B0CEE54"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106982DF" w14:textId="77777777" w:rsidTr="00870992">
        <w:trPr>
          <w:trHeight w:val="403"/>
        </w:trPr>
        <w:tc>
          <w:tcPr>
            <w:tcW w:w="562" w:type="dxa"/>
            <w:shd w:val="clear" w:color="auto" w:fill="F2F2F2" w:themeFill="background1" w:themeFillShade="F2"/>
            <w:vAlign w:val="center"/>
          </w:tcPr>
          <w:p w14:paraId="48055E00"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27</w:t>
            </w:r>
          </w:p>
        </w:tc>
        <w:tc>
          <w:tcPr>
            <w:tcW w:w="7088" w:type="dxa"/>
            <w:shd w:val="clear" w:color="auto" w:fill="F2F2F2" w:themeFill="background1" w:themeFillShade="F2"/>
            <w:vAlign w:val="center"/>
          </w:tcPr>
          <w:p w14:paraId="10F41246"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4"/>
                <w:szCs w:val="24"/>
              </w:rPr>
              <w:id w:val="-873932248"/>
              <w14:checkbox>
                <w14:checked w14:val="0"/>
                <w14:checkedState w14:val="2612" w14:font="MS Gothic"/>
                <w14:uncheckedState w14:val="2610" w14:font="MS Gothic"/>
              </w14:checkbox>
            </w:sdtPr>
            <w:sdtContent>
              <w:p w14:paraId="7E6DCCF6"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67361740"/>
              <w14:checkbox>
                <w14:checked w14:val="1"/>
                <w14:checkedState w14:val="2612" w14:font="MS Gothic"/>
                <w14:uncheckedState w14:val="2610" w14:font="MS Gothic"/>
              </w14:checkbox>
            </w:sdtPr>
            <w:sdtContent>
              <w:p w14:paraId="555CE8C9"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14328365"/>
              <w14:checkbox>
                <w14:checked w14:val="0"/>
                <w14:checkedState w14:val="2612" w14:font="MS Gothic"/>
                <w14:uncheckedState w14:val="2610" w14:font="MS Gothic"/>
              </w14:checkbox>
            </w:sdtPr>
            <w:sdtContent>
              <w:p w14:paraId="685B44C1"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0C188580" w14:textId="77777777" w:rsidTr="00870992">
        <w:trPr>
          <w:trHeight w:val="403"/>
        </w:trPr>
        <w:tc>
          <w:tcPr>
            <w:tcW w:w="562" w:type="dxa"/>
            <w:shd w:val="clear" w:color="auto" w:fill="F2F2F2" w:themeFill="background1" w:themeFillShade="F2"/>
            <w:vAlign w:val="center"/>
          </w:tcPr>
          <w:p w14:paraId="3ACE67EC"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28</w:t>
            </w:r>
          </w:p>
        </w:tc>
        <w:tc>
          <w:tcPr>
            <w:tcW w:w="9923" w:type="dxa"/>
            <w:gridSpan w:val="4"/>
            <w:shd w:val="clear" w:color="auto" w:fill="F2F2F2" w:themeFill="background1" w:themeFillShade="F2"/>
            <w:vAlign w:val="center"/>
          </w:tcPr>
          <w:p w14:paraId="1B75AA72"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If YES</w:t>
            </w:r>
            <w:r w:rsidRPr="0068569B">
              <w:rPr>
                <w:rFonts w:ascii="Arial" w:hAnsi="Arial" w:cs="Arial"/>
                <w:b/>
                <w:bCs/>
                <w:sz w:val="24"/>
                <w:szCs w:val="24"/>
              </w:rPr>
              <w:t xml:space="preserve"> </w:t>
            </w:r>
            <w:r w:rsidRPr="0068569B">
              <w:rPr>
                <w:rFonts w:ascii="Arial" w:hAnsi="Arial" w:cs="Arial"/>
                <w:sz w:val="24"/>
                <w:szCs w:val="24"/>
              </w:rPr>
              <w:t xml:space="preserve">to any question, please provide full details </w:t>
            </w:r>
          </w:p>
        </w:tc>
      </w:tr>
      <w:tr w:rsidR="000B1AB7" w:rsidRPr="0068569B" w14:paraId="05B2AD44" w14:textId="77777777" w:rsidTr="00870992">
        <w:trPr>
          <w:trHeight w:val="403"/>
        </w:trPr>
        <w:tc>
          <w:tcPr>
            <w:tcW w:w="562" w:type="dxa"/>
            <w:vAlign w:val="center"/>
          </w:tcPr>
          <w:p w14:paraId="23C627D0" w14:textId="77777777" w:rsidR="000B1AB7" w:rsidRPr="0068569B" w:rsidRDefault="000B1AB7" w:rsidP="00870992">
            <w:pPr>
              <w:jc w:val="center"/>
              <w:rPr>
                <w:rFonts w:ascii="Arial" w:hAnsi="Arial" w:cs="Arial"/>
                <w:sz w:val="24"/>
                <w:szCs w:val="24"/>
              </w:rPr>
            </w:pPr>
          </w:p>
        </w:tc>
        <w:tc>
          <w:tcPr>
            <w:tcW w:w="9923" w:type="dxa"/>
            <w:gridSpan w:val="4"/>
            <w:vAlign w:val="center"/>
          </w:tcPr>
          <w:p w14:paraId="03F225C4" w14:textId="77777777" w:rsidR="000B1AB7" w:rsidRPr="0068569B" w:rsidRDefault="000B1AB7" w:rsidP="00870992">
            <w:pPr>
              <w:rPr>
                <w:rFonts w:ascii="Arial" w:hAnsi="Arial" w:cs="Arial"/>
                <w:sz w:val="24"/>
                <w:szCs w:val="24"/>
              </w:rPr>
            </w:pPr>
          </w:p>
          <w:p w14:paraId="7B9F8373" w14:textId="77777777" w:rsidR="000B1AB7" w:rsidRPr="0068569B" w:rsidRDefault="000B1AB7" w:rsidP="00870992">
            <w:pPr>
              <w:rPr>
                <w:rFonts w:ascii="Arial" w:hAnsi="Arial" w:cs="Arial"/>
                <w:sz w:val="24"/>
                <w:szCs w:val="24"/>
              </w:rPr>
            </w:pPr>
          </w:p>
          <w:p w14:paraId="3182DC46" w14:textId="77777777" w:rsidR="000B1AB7" w:rsidRPr="0068569B" w:rsidRDefault="000B1AB7" w:rsidP="00870992">
            <w:pPr>
              <w:rPr>
                <w:rFonts w:ascii="Arial" w:hAnsi="Arial" w:cs="Arial"/>
                <w:sz w:val="24"/>
                <w:szCs w:val="24"/>
              </w:rPr>
            </w:pPr>
          </w:p>
          <w:p w14:paraId="044928E6"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color w:val="808080"/>
                <w:sz w:val="24"/>
                <w:szCs w:val="24"/>
              </w:rPr>
              <w:t>(this box should expand as you type)</w:t>
            </w:r>
          </w:p>
        </w:tc>
      </w:tr>
    </w:tbl>
    <w:p w14:paraId="32ADB58A" w14:textId="77777777" w:rsidR="000B1AB7" w:rsidRPr="0068569B" w:rsidRDefault="000B1AB7" w:rsidP="000B1AB7">
      <w:pPr>
        <w:autoSpaceDE w:val="0"/>
        <w:autoSpaceDN w:val="0"/>
        <w:adjustRightInd w:val="0"/>
        <w:spacing w:after="240"/>
        <w:jc w:val="both"/>
        <w:rPr>
          <w:rFonts w:ascii="Arial" w:hAnsi="Arial" w:cs="Arial"/>
          <w:b/>
          <w:sz w:val="24"/>
          <w:szCs w:val="24"/>
        </w:rPr>
      </w:pPr>
    </w:p>
    <w:p w14:paraId="4D1A2C93" w14:textId="77777777" w:rsidR="000B1AB7" w:rsidRPr="0068569B" w:rsidRDefault="000B1AB7" w:rsidP="000B1AB7">
      <w:pPr>
        <w:rPr>
          <w:rFonts w:ascii="Arial" w:hAnsi="Arial" w:cs="Arial"/>
          <w:b/>
          <w:sz w:val="24"/>
          <w:szCs w:val="24"/>
        </w:rPr>
      </w:pPr>
      <w:r w:rsidRPr="0068569B">
        <w:rPr>
          <w:rFonts w:ascii="Arial" w:hAnsi="Arial" w:cs="Arial"/>
          <w:b/>
          <w:sz w:val="24"/>
          <w:szCs w:val="24"/>
        </w:rPr>
        <w:t>SECTION H: Anticipated Risks</w:t>
      </w:r>
    </w:p>
    <w:p w14:paraId="002CDB26" w14:textId="77777777" w:rsidR="000B1AB7" w:rsidRPr="0068569B" w:rsidRDefault="000B1AB7" w:rsidP="000B1AB7">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B1AB7" w:rsidRPr="0068569B" w14:paraId="61226907" w14:textId="77777777" w:rsidTr="00870992">
        <w:tc>
          <w:tcPr>
            <w:tcW w:w="596" w:type="dxa"/>
            <w:tcBorders>
              <w:bottom w:val="single" w:sz="4" w:space="0" w:color="auto"/>
            </w:tcBorders>
            <w:shd w:val="clear" w:color="auto" w:fill="F2F2F2" w:themeFill="background1" w:themeFillShade="F2"/>
          </w:tcPr>
          <w:p w14:paraId="53DFE8D1" w14:textId="77777777" w:rsidR="000B1AB7" w:rsidRPr="0068569B" w:rsidRDefault="000B1AB7" w:rsidP="00870992">
            <w:pPr>
              <w:pStyle w:val="Heading1"/>
              <w:rPr>
                <w:rFonts w:ascii="Arial" w:hAnsi="Arial" w:cs="Arial"/>
                <w:b/>
                <w:bCs/>
                <w:sz w:val="24"/>
                <w:szCs w:val="24"/>
              </w:rPr>
            </w:pPr>
          </w:p>
        </w:tc>
        <w:tc>
          <w:tcPr>
            <w:tcW w:w="9923" w:type="dxa"/>
            <w:gridSpan w:val="4"/>
            <w:tcBorders>
              <w:bottom w:val="single" w:sz="4" w:space="0" w:color="auto"/>
            </w:tcBorders>
            <w:shd w:val="clear" w:color="auto" w:fill="F2F2F2" w:themeFill="background1" w:themeFillShade="F2"/>
          </w:tcPr>
          <w:p w14:paraId="4FF3739E" w14:textId="77777777" w:rsidR="000B1AB7" w:rsidRPr="0068569B" w:rsidRDefault="000B1AB7" w:rsidP="00870992">
            <w:pPr>
              <w:pStyle w:val="Heading1"/>
              <w:rPr>
                <w:rFonts w:ascii="Arial" w:hAnsi="Arial" w:cs="Arial"/>
                <w:sz w:val="24"/>
                <w:szCs w:val="24"/>
              </w:rPr>
            </w:pPr>
            <w:r w:rsidRPr="0068569B">
              <w:rPr>
                <w:rFonts w:ascii="Arial" w:hAnsi="Arial" w:cs="Arial"/>
                <w:sz w:val="24"/>
                <w:szCs w:val="24"/>
              </w:rPr>
              <w:br w:type="page"/>
              <w:t>Outline any anticipated risks</w:t>
            </w:r>
            <w:r w:rsidRPr="0068569B">
              <w:rPr>
                <w:rFonts w:ascii="Arial" w:eastAsia="SimSun" w:hAnsi="Arial" w:cs="Arial"/>
                <w:sz w:val="24"/>
                <w:szCs w:val="24"/>
                <w:lang w:eastAsia="zh-CN"/>
              </w:rPr>
              <w:t xml:space="preserve"> </w:t>
            </w:r>
            <w:r w:rsidRPr="0068569B">
              <w:rPr>
                <w:rFonts w:ascii="Arial" w:hAnsi="Arial" w:cs="Arial"/>
                <w:sz w:val="24"/>
                <w:szCs w:val="24"/>
              </w:rPr>
              <w:t xml:space="preserve">that may adversely affect any of the participants, the researchers and/or the University, and the steps that will be taken to address them. </w:t>
            </w:r>
          </w:p>
          <w:p w14:paraId="49A74685" w14:textId="77777777" w:rsidR="000B1AB7" w:rsidRPr="0068569B" w:rsidRDefault="000B1AB7" w:rsidP="00870992">
            <w:pPr>
              <w:rPr>
                <w:rFonts w:ascii="Arial" w:hAnsi="Arial" w:cs="Arial"/>
                <w:sz w:val="24"/>
                <w:szCs w:val="24"/>
              </w:rPr>
            </w:pPr>
          </w:p>
          <w:p w14:paraId="31493927" w14:textId="77777777" w:rsidR="000B1AB7" w:rsidRPr="0068569B" w:rsidRDefault="000B1AB7" w:rsidP="00870992">
            <w:pPr>
              <w:rPr>
                <w:rFonts w:ascii="Arial" w:hAnsi="Arial" w:cs="Arial"/>
                <w:sz w:val="24"/>
                <w:szCs w:val="24"/>
              </w:rPr>
            </w:pPr>
            <w:r w:rsidRPr="0068569B">
              <w:rPr>
                <w:rFonts w:ascii="Arial" w:hAnsi="Arial" w:cs="Arial"/>
                <w:sz w:val="24"/>
                <w:szCs w:val="24"/>
              </w:rPr>
              <w:t xml:space="preserve">If you have completed a full risk assessment (for example as required by a laboratory, or external research collaborator) you may append that to this form.  </w:t>
            </w:r>
          </w:p>
        </w:tc>
      </w:tr>
      <w:tr w:rsidR="000B1AB7" w:rsidRPr="0068569B" w14:paraId="382735A2" w14:textId="77777777" w:rsidTr="00870992">
        <w:tc>
          <w:tcPr>
            <w:tcW w:w="596" w:type="dxa"/>
            <w:vMerge w:val="restart"/>
            <w:shd w:val="clear" w:color="auto" w:fill="F2F2F2" w:themeFill="background1" w:themeFillShade="F2"/>
            <w:vAlign w:val="center"/>
          </w:tcPr>
          <w:p w14:paraId="002425E9" w14:textId="77777777" w:rsidR="000B1AB7" w:rsidRPr="0068569B" w:rsidRDefault="000B1AB7" w:rsidP="00870992">
            <w:pPr>
              <w:pStyle w:val="Heading1"/>
              <w:rPr>
                <w:rFonts w:ascii="Arial" w:hAnsi="Arial" w:cs="Arial"/>
                <w:b/>
                <w:bCs/>
                <w:sz w:val="24"/>
                <w:szCs w:val="24"/>
              </w:rPr>
            </w:pPr>
            <w:r w:rsidRPr="0068569B">
              <w:rPr>
                <w:rFonts w:ascii="Arial" w:hAnsi="Arial" w:cs="Arial"/>
                <w:sz w:val="24"/>
                <w:szCs w:val="24"/>
              </w:rPr>
              <w:t>1</w:t>
            </w:r>
          </w:p>
        </w:tc>
        <w:tc>
          <w:tcPr>
            <w:tcW w:w="8393" w:type="dxa"/>
            <w:gridSpan w:val="2"/>
            <w:vMerge w:val="restart"/>
            <w:shd w:val="clear" w:color="auto" w:fill="F2F2F2" w:themeFill="background1" w:themeFillShade="F2"/>
            <w:vAlign w:val="center"/>
          </w:tcPr>
          <w:p w14:paraId="05CF127F" w14:textId="77777777" w:rsidR="000B1AB7" w:rsidRPr="0068569B" w:rsidRDefault="000B1AB7" w:rsidP="00870992">
            <w:pPr>
              <w:pStyle w:val="Heading1"/>
              <w:rPr>
                <w:rFonts w:ascii="Arial" w:hAnsi="Arial" w:cs="Arial"/>
                <w:sz w:val="24"/>
                <w:szCs w:val="24"/>
              </w:rPr>
            </w:pPr>
            <w:r w:rsidRPr="0068569B">
              <w:rPr>
                <w:rFonts w:ascii="Arial" w:hAnsi="Arial" w:cs="Arial"/>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7405441D" w14:textId="77777777" w:rsidR="000B1AB7" w:rsidRPr="0068569B" w:rsidRDefault="000B1AB7" w:rsidP="00870992">
            <w:pPr>
              <w:pStyle w:val="Heading1"/>
              <w:rPr>
                <w:rFonts w:ascii="Arial" w:hAnsi="Arial" w:cs="Arial"/>
                <w:sz w:val="24"/>
                <w:szCs w:val="24"/>
              </w:rPr>
            </w:pPr>
            <w:r w:rsidRPr="0068569B">
              <w:rPr>
                <w:rFonts w:ascii="Arial" w:hAnsi="Arial" w:cs="Arial"/>
                <w:sz w:val="24"/>
                <w:szCs w:val="24"/>
              </w:rPr>
              <w:t xml:space="preserve">Yes </w:t>
            </w:r>
          </w:p>
        </w:tc>
        <w:tc>
          <w:tcPr>
            <w:tcW w:w="680" w:type="dxa"/>
            <w:tcBorders>
              <w:bottom w:val="single" w:sz="4" w:space="0" w:color="auto"/>
            </w:tcBorders>
            <w:shd w:val="clear" w:color="auto" w:fill="BFBFBF" w:themeFill="background1" w:themeFillShade="BF"/>
          </w:tcPr>
          <w:p w14:paraId="0912FAAB" w14:textId="77777777" w:rsidR="000B1AB7" w:rsidRPr="0068569B" w:rsidRDefault="00000000" w:rsidP="00870992">
            <w:pPr>
              <w:pStyle w:val="Heading1"/>
              <w:rPr>
                <w:rFonts w:ascii="Arial" w:hAnsi="Arial" w:cs="Arial"/>
                <w:sz w:val="24"/>
                <w:szCs w:val="24"/>
              </w:rPr>
            </w:pPr>
            <w:sdt>
              <w:sdtPr>
                <w:rPr>
                  <w:rFonts w:ascii="Arial" w:hAnsi="Arial" w:cs="Arial"/>
                  <w:b/>
                  <w:bCs/>
                  <w:sz w:val="24"/>
                  <w:szCs w:val="24"/>
                </w:rPr>
                <w:id w:val="-2006964611"/>
                <w14:checkbox>
                  <w14:checked w14:val="0"/>
                  <w14:checkedState w14:val="2612" w14:font="MS Gothic"/>
                  <w14:uncheckedState w14:val="2610" w14:font="MS Gothic"/>
                </w14:checkbox>
              </w:sdtPr>
              <w:sdtContent>
                <w:r w:rsidR="000B1AB7" w:rsidRPr="0068569B">
                  <w:rPr>
                    <w:rFonts w:ascii="Segoe UI Symbol" w:eastAsia="MS Gothic" w:hAnsi="Segoe UI Symbol" w:cs="Segoe UI Symbol"/>
                    <w:sz w:val="24"/>
                    <w:szCs w:val="24"/>
                  </w:rPr>
                  <w:t>☐</w:t>
                </w:r>
              </w:sdtContent>
            </w:sdt>
          </w:p>
        </w:tc>
      </w:tr>
      <w:tr w:rsidR="000B1AB7" w:rsidRPr="0068569B" w14:paraId="05B00DB5" w14:textId="77777777" w:rsidTr="00870992">
        <w:tc>
          <w:tcPr>
            <w:tcW w:w="596" w:type="dxa"/>
            <w:vMerge/>
            <w:tcBorders>
              <w:bottom w:val="single" w:sz="4" w:space="0" w:color="auto"/>
            </w:tcBorders>
            <w:shd w:val="clear" w:color="auto" w:fill="F2F2F2" w:themeFill="background1" w:themeFillShade="F2"/>
            <w:vAlign w:val="center"/>
          </w:tcPr>
          <w:p w14:paraId="53415494" w14:textId="77777777" w:rsidR="000B1AB7" w:rsidRPr="0068569B" w:rsidRDefault="000B1AB7" w:rsidP="00870992">
            <w:pPr>
              <w:pStyle w:val="Heading1"/>
              <w:rPr>
                <w:rFonts w:ascii="Arial" w:hAnsi="Arial" w:cs="Arial"/>
                <w:b/>
                <w:bCs/>
                <w:sz w:val="24"/>
                <w:szCs w:val="24"/>
              </w:rPr>
            </w:pPr>
          </w:p>
        </w:tc>
        <w:tc>
          <w:tcPr>
            <w:tcW w:w="8393" w:type="dxa"/>
            <w:gridSpan w:val="2"/>
            <w:vMerge/>
            <w:tcBorders>
              <w:bottom w:val="single" w:sz="4" w:space="0" w:color="auto"/>
            </w:tcBorders>
            <w:shd w:val="clear" w:color="auto" w:fill="F2F2F2" w:themeFill="background1" w:themeFillShade="F2"/>
          </w:tcPr>
          <w:p w14:paraId="0C568B9C" w14:textId="77777777" w:rsidR="000B1AB7" w:rsidRPr="0068569B" w:rsidRDefault="000B1AB7" w:rsidP="00870992">
            <w:pPr>
              <w:pStyle w:val="Heading1"/>
              <w:rPr>
                <w:rFonts w:ascii="Arial" w:hAnsi="Arial" w:cs="Arial"/>
                <w:sz w:val="24"/>
                <w:szCs w:val="24"/>
              </w:rPr>
            </w:pPr>
          </w:p>
        </w:tc>
        <w:tc>
          <w:tcPr>
            <w:tcW w:w="850" w:type="dxa"/>
            <w:tcBorders>
              <w:bottom w:val="single" w:sz="4" w:space="0" w:color="auto"/>
            </w:tcBorders>
            <w:shd w:val="clear" w:color="auto" w:fill="F2F2F2" w:themeFill="background1" w:themeFillShade="F2"/>
          </w:tcPr>
          <w:p w14:paraId="6F368AFA" w14:textId="77777777" w:rsidR="000B1AB7" w:rsidRPr="0068569B" w:rsidRDefault="000B1AB7" w:rsidP="00870992">
            <w:pPr>
              <w:pStyle w:val="Heading1"/>
              <w:rPr>
                <w:rFonts w:ascii="Arial" w:hAnsi="Arial" w:cs="Arial"/>
                <w:sz w:val="24"/>
                <w:szCs w:val="24"/>
              </w:rPr>
            </w:pPr>
            <w:r w:rsidRPr="0068569B">
              <w:rPr>
                <w:rFonts w:ascii="Arial" w:hAnsi="Arial" w:cs="Arial"/>
                <w:sz w:val="24"/>
                <w:szCs w:val="24"/>
              </w:rPr>
              <w:t>No</w:t>
            </w:r>
          </w:p>
        </w:tc>
        <w:tc>
          <w:tcPr>
            <w:tcW w:w="680" w:type="dxa"/>
            <w:tcBorders>
              <w:bottom w:val="single" w:sz="4" w:space="0" w:color="auto"/>
            </w:tcBorders>
            <w:shd w:val="clear" w:color="auto" w:fill="BFBFBF" w:themeFill="background1" w:themeFillShade="BF"/>
          </w:tcPr>
          <w:p w14:paraId="1A7E9893" w14:textId="77777777" w:rsidR="000B1AB7" w:rsidRPr="0068569B" w:rsidRDefault="00000000" w:rsidP="00870992">
            <w:pPr>
              <w:pStyle w:val="Heading1"/>
              <w:rPr>
                <w:rFonts w:ascii="Arial" w:hAnsi="Arial" w:cs="Arial"/>
                <w:b/>
                <w:bCs/>
                <w:sz w:val="24"/>
                <w:szCs w:val="24"/>
              </w:rPr>
            </w:pPr>
            <w:sdt>
              <w:sdtPr>
                <w:rPr>
                  <w:rFonts w:ascii="Arial" w:hAnsi="Arial" w:cs="Arial"/>
                  <w:b/>
                  <w:bCs/>
                  <w:sz w:val="24"/>
                  <w:szCs w:val="24"/>
                </w:rPr>
                <w:id w:val="-389729326"/>
                <w14:checkbox>
                  <w14:checked w14:val="1"/>
                  <w14:checkedState w14:val="2612" w14:font="MS Gothic"/>
                  <w14:uncheckedState w14:val="2610" w14:font="MS Gothic"/>
                </w14:checkbox>
              </w:sdtPr>
              <w:sdtContent>
                <w:r w:rsidR="000B1AB7" w:rsidRPr="0068569B">
                  <w:rPr>
                    <w:rFonts w:ascii="Segoe UI Symbol" w:eastAsia="MS Gothic" w:hAnsi="Segoe UI Symbol" w:cs="Segoe UI Symbol"/>
                    <w:sz w:val="24"/>
                    <w:szCs w:val="24"/>
                  </w:rPr>
                  <w:t>☒</w:t>
                </w:r>
              </w:sdtContent>
            </w:sdt>
          </w:p>
        </w:tc>
      </w:tr>
      <w:tr w:rsidR="000B1AB7" w:rsidRPr="0068569B" w14:paraId="393F4D7E" w14:textId="77777777" w:rsidTr="00870992">
        <w:tc>
          <w:tcPr>
            <w:tcW w:w="596" w:type="dxa"/>
            <w:tcBorders>
              <w:bottom w:val="single" w:sz="4" w:space="0" w:color="auto"/>
            </w:tcBorders>
            <w:shd w:val="clear" w:color="auto" w:fill="F2F2F2" w:themeFill="background1" w:themeFillShade="F2"/>
            <w:vAlign w:val="center"/>
          </w:tcPr>
          <w:p w14:paraId="4E0A851C" w14:textId="77777777" w:rsidR="000B1AB7" w:rsidRPr="0068569B" w:rsidRDefault="000B1AB7" w:rsidP="00870992">
            <w:pPr>
              <w:jc w:val="center"/>
              <w:rPr>
                <w:rFonts w:ascii="Arial" w:hAnsi="Arial" w:cs="Arial"/>
                <w:sz w:val="24"/>
                <w:szCs w:val="24"/>
              </w:rPr>
            </w:pPr>
            <w:r w:rsidRPr="0068569B">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tcPr>
          <w:p w14:paraId="04A17165" w14:textId="77777777" w:rsidR="000B1AB7" w:rsidRPr="0068569B" w:rsidRDefault="000B1AB7" w:rsidP="00870992">
            <w:pPr>
              <w:rPr>
                <w:rFonts w:ascii="Arial" w:hAnsi="Arial" w:cs="Arial"/>
                <w:sz w:val="24"/>
                <w:szCs w:val="24"/>
              </w:rPr>
            </w:pPr>
            <w:r w:rsidRPr="0068569B">
              <w:rPr>
                <w:rFonts w:ascii="Arial" w:hAnsi="Arial" w:cs="Arial"/>
                <w:b/>
                <w:sz w:val="24"/>
                <w:szCs w:val="24"/>
              </w:rPr>
              <w:t>Risks to participants</w:t>
            </w:r>
          </w:p>
          <w:p w14:paraId="4087EA96" w14:textId="77777777" w:rsidR="000B1AB7" w:rsidRPr="0068569B" w:rsidRDefault="000B1AB7" w:rsidP="00870992">
            <w:pPr>
              <w:rPr>
                <w:rFonts w:ascii="Arial" w:hAnsi="Arial" w:cs="Arial"/>
                <w:b/>
                <w:sz w:val="24"/>
                <w:szCs w:val="24"/>
              </w:rPr>
            </w:pPr>
            <w:r w:rsidRPr="0068569B">
              <w:rPr>
                <w:rFonts w:ascii="Arial" w:hAnsi="Arial" w:cs="Arial"/>
                <w:sz w:val="24"/>
                <w:szCs w:val="24"/>
              </w:rPr>
              <w:t>For example: sector-specific health &amp; safety, emotional distress, financial disclosure, physical harm, transfer of personal data, sensitive organisational information</w:t>
            </w:r>
          </w:p>
        </w:tc>
      </w:tr>
      <w:tr w:rsidR="000B1AB7" w:rsidRPr="0068569B" w14:paraId="469DE107" w14:textId="77777777" w:rsidTr="00870992">
        <w:tc>
          <w:tcPr>
            <w:tcW w:w="596" w:type="dxa"/>
            <w:tcBorders>
              <w:top w:val="single" w:sz="4" w:space="0" w:color="auto"/>
              <w:bottom w:val="single" w:sz="4" w:space="0" w:color="auto"/>
            </w:tcBorders>
            <w:vAlign w:val="center"/>
          </w:tcPr>
          <w:p w14:paraId="4C8C9BD0" w14:textId="77777777" w:rsidR="000B1AB7" w:rsidRPr="0068569B" w:rsidRDefault="000B1AB7" w:rsidP="00870992">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49424783"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Risk to participants:</w:t>
            </w:r>
          </w:p>
          <w:p w14:paraId="0EBE5B56" w14:textId="77777777" w:rsidR="000B1AB7" w:rsidRPr="0068569B" w:rsidRDefault="000B1AB7" w:rsidP="00870992">
            <w:pPr>
              <w:rPr>
                <w:rFonts w:ascii="Arial" w:hAnsi="Arial" w:cs="Arial"/>
                <w:sz w:val="24"/>
                <w:szCs w:val="24"/>
              </w:rPr>
            </w:pPr>
          </w:p>
          <w:p w14:paraId="37C2B78D" w14:textId="77777777" w:rsidR="000B1AB7" w:rsidRDefault="000B1AB7" w:rsidP="00870992">
            <w:pPr>
              <w:pStyle w:val="ListParagraph"/>
              <w:numPr>
                <w:ilvl w:val="0"/>
                <w:numId w:val="34"/>
              </w:numPr>
              <w:rPr>
                <w:rFonts w:ascii="Arial" w:hAnsi="Arial" w:cs="Arial"/>
                <w:color w:val="000000" w:themeColor="text1"/>
                <w:sz w:val="24"/>
                <w:szCs w:val="24"/>
              </w:rPr>
            </w:pPr>
            <w:r w:rsidRPr="0091384A">
              <w:rPr>
                <w:rFonts w:ascii="Arial" w:hAnsi="Arial" w:cs="Arial"/>
                <w:color w:val="000000" w:themeColor="text1"/>
                <w:sz w:val="24"/>
                <w:szCs w:val="24"/>
              </w:rPr>
              <w:t>Participants may feel under pressure to give the correct answer to the questions.</w:t>
            </w:r>
          </w:p>
          <w:p w14:paraId="440876BC" w14:textId="77777777" w:rsidR="000B1AB7" w:rsidRPr="0091384A" w:rsidRDefault="000B1AB7" w:rsidP="00870992">
            <w:pPr>
              <w:pStyle w:val="ListParagraph"/>
              <w:numPr>
                <w:ilvl w:val="0"/>
                <w:numId w:val="34"/>
              </w:numPr>
              <w:rPr>
                <w:rFonts w:ascii="Arial" w:hAnsi="Arial" w:cs="Arial"/>
                <w:color w:val="000000" w:themeColor="text1"/>
                <w:sz w:val="24"/>
                <w:szCs w:val="24"/>
              </w:rPr>
            </w:pPr>
            <w:r>
              <w:rPr>
                <w:rFonts w:ascii="Arial" w:hAnsi="Arial" w:cs="Arial"/>
                <w:color w:val="000000" w:themeColor="text1"/>
                <w:sz w:val="24"/>
                <w:szCs w:val="24"/>
              </w:rPr>
              <w:t>Anonymity – ensuring that names, description etc are omitted ensure participant anonymity</w:t>
            </w:r>
          </w:p>
          <w:p w14:paraId="13BFF453" w14:textId="77777777" w:rsidR="000B1AB7" w:rsidRPr="0068569B" w:rsidRDefault="000B1AB7" w:rsidP="00870992">
            <w:pPr>
              <w:autoSpaceDE w:val="0"/>
              <w:autoSpaceDN w:val="0"/>
              <w:adjustRightInd w:val="0"/>
              <w:rPr>
                <w:rFonts w:ascii="Arial" w:hAnsi="Arial" w:cs="Arial"/>
                <w:sz w:val="24"/>
                <w:szCs w:val="24"/>
              </w:rPr>
            </w:pPr>
          </w:p>
        </w:tc>
        <w:tc>
          <w:tcPr>
            <w:tcW w:w="4932" w:type="dxa"/>
            <w:gridSpan w:val="3"/>
            <w:tcBorders>
              <w:top w:val="single" w:sz="4" w:space="0" w:color="auto"/>
              <w:bottom w:val="single" w:sz="4" w:space="0" w:color="auto"/>
            </w:tcBorders>
          </w:tcPr>
          <w:p w14:paraId="460CC874"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How you will mitigate the risk to participants:</w:t>
            </w:r>
          </w:p>
          <w:p w14:paraId="7372DBBC" w14:textId="77777777" w:rsidR="000B1AB7" w:rsidRPr="0068569B" w:rsidRDefault="000B1AB7" w:rsidP="00870992">
            <w:pPr>
              <w:rPr>
                <w:rFonts w:ascii="Arial" w:hAnsi="Arial" w:cs="Arial"/>
                <w:sz w:val="24"/>
                <w:szCs w:val="24"/>
              </w:rPr>
            </w:pPr>
          </w:p>
          <w:p w14:paraId="1864B416" w14:textId="77777777" w:rsidR="000B1AB7" w:rsidRDefault="000B1AB7" w:rsidP="00870992">
            <w:pPr>
              <w:pStyle w:val="ListParagraph"/>
              <w:numPr>
                <w:ilvl w:val="0"/>
                <w:numId w:val="35"/>
              </w:numPr>
              <w:rPr>
                <w:rFonts w:ascii="Arial" w:hAnsi="Arial" w:cs="Arial"/>
                <w:color w:val="000000" w:themeColor="text1"/>
                <w:sz w:val="24"/>
                <w:szCs w:val="24"/>
              </w:rPr>
            </w:pPr>
            <w:r w:rsidRPr="0091384A">
              <w:rPr>
                <w:rFonts w:ascii="Arial" w:hAnsi="Arial" w:cs="Arial"/>
                <w:color w:val="000000" w:themeColor="text1"/>
                <w:sz w:val="24"/>
                <w:szCs w:val="24"/>
              </w:rPr>
              <w:t>Participant will be told that there is no consequence for anything they say. I will make it clear that I want open and honest answers. I will make it clear that the answers they give will affect their education in no way and there will be no repercussions for their actions and answers regarding the research</w:t>
            </w:r>
          </w:p>
          <w:p w14:paraId="6A5D5BF9" w14:textId="77777777" w:rsidR="000B1AB7" w:rsidRPr="0091384A" w:rsidRDefault="000B1AB7" w:rsidP="00870992">
            <w:pPr>
              <w:pStyle w:val="ListParagraph"/>
              <w:numPr>
                <w:ilvl w:val="0"/>
                <w:numId w:val="35"/>
              </w:numPr>
              <w:rPr>
                <w:rFonts w:ascii="Arial" w:hAnsi="Arial" w:cs="Arial"/>
                <w:color w:val="000000" w:themeColor="text1"/>
                <w:sz w:val="24"/>
                <w:szCs w:val="24"/>
              </w:rPr>
            </w:pPr>
            <w:r>
              <w:rPr>
                <w:rFonts w:ascii="Arial" w:hAnsi="Arial" w:cs="Arial"/>
                <w:color w:val="000000" w:themeColor="text1"/>
                <w:sz w:val="24"/>
                <w:szCs w:val="24"/>
              </w:rPr>
              <w:lastRenderedPageBreak/>
              <w:t>Ensuring the saved raw data is on password protected laptops and backed it up to the university drive which has sufficient firewall protection.</w:t>
            </w:r>
          </w:p>
          <w:p w14:paraId="1A9E5133" w14:textId="77777777" w:rsidR="000B1AB7" w:rsidRPr="0068569B" w:rsidRDefault="000B1AB7" w:rsidP="00870992">
            <w:pPr>
              <w:autoSpaceDE w:val="0"/>
              <w:autoSpaceDN w:val="0"/>
              <w:adjustRightInd w:val="0"/>
              <w:rPr>
                <w:rFonts w:ascii="Arial" w:hAnsi="Arial" w:cs="Arial"/>
                <w:sz w:val="24"/>
                <w:szCs w:val="24"/>
              </w:rPr>
            </w:pPr>
          </w:p>
        </w:tc>
      </w:tr>
      <w:tr w:rsidR="000B1AB7" w:rsidRPr="0068569B" w14:paraId="367B0875" w14:textId="77777777" w:rsidTr="00870992">
        <w:tc>
          <w:tcPr>
            <w:tcW w:w="596" w:type="dxa"/>
            <w:tcBorders>
              <w:bottom w:val="single" w:sz="4" w:space="0" w:color="auto"/>
            </w:tcBorders>
            <w:shd w:val="clear" w:color="auto" w:fill="F2F2F2" w:themeFill="background1" w:themeFillShade="F2"/>
            <w:vAlign w:val="center"/>
          </w:tcPr>
          <w:p w14:paraId="31CE98AB" w14:textId="77777777" w:rsidR="000B1AB7" w:rsidRPr="0068569B" w:rsidRDefault="000B1AB7" w:rsidP="00870992">
            <w:pPr>
              <w:jc w:val="center"/>
              <w:rPr>
                <w:rFonts w:ascii="Arial" w:hAnsi="Arial" w:cs="Arial"/>
                <w:sz w:val="24"/>
                <w:szCs w:val="24"/>
              </w:rPr>
            </w:pPr>
            <w:r w:rsidRPr="0068569B">
              <w:rPr>
                <w:rFonts w:ascii="Arial" w:hAnsi="Arial" w:cs="Arial"/>
                <w:sz w:val="24"/>
                <w:szCs w:val="24"/>
              </w:rPr>
              <w:t>3</w:t>
            </w:r>
          </w:p>
        </w:tc>
        <w:tc>
          <w:tcPr>
            <w:tcW w:w="9923" w:type="dxa"/>
            <w:gridSpan w:val="4"/>
            <w:tcBorders>
              <w:bottom w:val="single" w:sz="4" w:space="0" w:color="auto"/>
            </w:tcBorders>
            <w:shd w:val="clear" w:color="auto" w:fill="F2F2F2" w:themeFill="background1" w:themeFillShade="F2"/>
          </w:tcPr>
          <w:p w14:paraId="5DC3AAC4" w14:textId="77777777" w:rsidR="000B1AB7" w:rsidRPr="0068569B" w:rsidRDefault="000B1AB7" w:rsidP="00870992">
            <w:pPr>
              <w:rPr>
                <w:rFonts w:ascii="Arial" w:hAnsi="Arial" w:cs="Arial"/>
                <w:sz w:val="24"/>
                <w:szCs w:val="24"/>
              </w:rPr>
            </w:pPr>
            <w:r w:rsidRPr="0068569B">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8569B">
              <w:rPr>
                <w:rFonts w:ascii="Arial" w:hAnsi="Arial" w:cs="Arial"/>
                <w:color w:val="161616"/>
                <w:sz w:val="24"/>
                <w:szCs w:val="24"/>
                <w:lang w:val="en-US" w:eastAsia="en-GB"/>
              </w:rPr>
              <w:t xml:space="preserve">where applicable, consent procedures should make it clear that if something potentially or </w:t>
            </w:r>
            <w:proofErr w:type="gramStart"/>
            <w:r w:rsidRPr="0068569B">
              <w:rPr>
                <w:rFonts w:ascii="Arial" w:hAnsi="Arial" w:cs="Arial"/>
                <w:color w:val="161616"/>
                <w:sz w:val="24"/>
                <w:szCs w:val="24"/>
                <w:lang w:val="en-US" w:eastAsia="en-GB"/>
              </w:rPr>
              <w:t>actually illegal</w:t>
            </w:r>
            <w:proofErr w:type="gramEnd"/>
            <w:r w:rsidRPr="0068569B">
              <w:rPr>
                <w:rFonts w:ascii="Arial" w:hAnsi="Arial" w:cs="Arial"/>
                <w:color w:val="161616"/>
                <w:sz w:val="24"/>
                <w:szCs w:val="24"/>
                <w:lang w:val="en-US" w:eastAsia="en-GB"/>
              </w:rPr>
              <w:t xml:space="preserve"> is discovered in the course of a project, it may need to be disclosed to the proper authorities</w:t>
            </w:r>
          </w:p>
        </w:tc>
      </w:tr>
      <w:tr w:rsidR="000B1AB7" w:rsidRPr="0068569B" w14:paraId="2A07D7F8" w14:textId="77777777" w:rsidTr="00870992">
        <w:tc>
          <w:tcPr>
            <w:tcW w:w="596" w:type="dxa"/>
            <w:tcBorders>
              <w:top w:val="single" w:sz="4" w:space="0" w:color="auto"/>
              <w:bottom w:val="single" w:sz="4" w:space="0" w:color="auto"/>
            </w:tcBorders>
            <w:vAlign w:val="center"/>
          </w:tcPr>
          <w:p w14:paraId="29002F85" w14:textId="77777777" w:rsidR="000B1AB7" w:rsidRPr="0068569B" w:rsidRDefault="000B1AB7" w:rsidP="00870992">
            <w:pPr>
              <w:jc w:val="center"/>
              <w:rPr>
                <w:rFonts w:ascii="Arial" w:hAnsi="Arial" w:cs="Arial"/>
                <w:sz w:val="24"/>
                <w:szCs w:val="24"/>
              </w:rPr>
            </w:pPr>
          </w:p>
        </w:tc>
        <w:tc>
          <w:tcPr>
            <w:tcW w:w="9923" w:type="dxa"/>
            <w:gridSpan w:val="4"/>
            <w:tcBorders>
              <w:top w:val="single" w:sz="4" w:space="0" w:color="auto"/>
              <w:bottom w:val="single" w:sz="4" w:space="0" w:color="auto"/>
            </w:tcBorders>
          </w:tcPr>
          <w:p w14:paraId="072BD1F1" w14:textId="77777777" w:rsidR="000B1AB7" w:rsidRPr="0068569B" w:rsidRDefault="000B1AB7" w:rsidP="00870992">
            <w:pPr>
              <w:rPr>
                <w:rFonts w:ascii="Arial" w:hAnsi="Arial" w:cs="Arial"/>
                <w:sz w:val="24"/>
                <w:szCs w:val="24"/>
              </w:rPr>
            </w:pPr>
          </w:p>
          <w:p w14:paraId="3721CF1C" w14:textId="77777777" w:rsidR="000B1AB7" w:rsidRPr="0068569B" w:rsidRDefault="000B1AB7" w:rsidP="00870992">
            <w:pPr>
              <w:rPr>
                <w:rFonts w:ascii="Arial" w:hAnsi="Arial" w:cs="Arial"/>
                <w:sz w:val="24"/>
                <w:szCs w:val="24"/>
              </w:rPr>
            </w:pPr>
            <w:r w:rsidRPr="0068569B">
              <w:rPr>
                <w:rFonts w:ascii="Arial" w:hAnsi="Arial" w:cs="Arial"/>
                <w:sz w:val="24"/>
                <w:szCs w:val="24"/>
              </w:rPr>
              <w:t>N/A</w:t>
            </w:r>
          </w:p>
          <w:p w14:paraId="271346BB" w14:textId="77777777" w:rsidR="000B1AB7" w:rsidRPr="0068569B" w:rsidRDefault="000B1AB7" w:rsidP="00870992">
            <w:pPr>
              <w:rPr>
                <w:rFonts w:ascii="Arial" w:hAnsi="Arial" w:cs="Arial"/>
                <w:sz w:val="24"/>
                <w:szCs w:val="24"/>
              </w:rPr>
            </w:pPr>
          </w:p>
          <w:p w14:paraId="298D3A71"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color w:val="808080"/>
                <w:sz w:val="24"/>
                <w:szCs w:val="24"/>
              </w:rPr>
              <w:t>(this box should expand as you type)</w:t>
            </w:r>
          </w:p>
        </w:tc>
      </w:tr>
      <w:tr w:rsidR="000B1AB7" w:rsidRPr="0068569B" w14:paraId="45CEEF73" w14:textId="77777777" w:rsidTr="00870992">
        <w:tc>
          <w:tcPr>
            <w:tcW w:w="596" w:type="dxa"/>
            <w:tcBorders>
              <w:top w:val="single" w:sz="4" w:space="0" w:color="auto"/>
              <w:bottom w:val="single" w:sz="4" w:space="0" w:color="auto"/>
            </w:tcBorders>
            <w:shd w:val="clear" w:color="auto" w:fill="F2F2F2" w:themeFill="background1" w:themeFillShade="F2"/>
            <w:vAlign w:val="center"/>
          </w:tcPr>
          <w:p w14:paraId="09F5138C" w14:textId="77777777" w:rsidR="000B1AB7" w:rsidRPr="0068569B" w:rsidRDefault="000B1AB7" w:rsidP="00870992">
            <w:pPr>
              <w:jc w:val="center"/>
              <w:rPr>
                <w:rFonts w:ascii="Arial" w:hAnsi="Arial" w:cs="Arial"/>
                <w:sz w:val="24"/>
                <w:szCs w:val="24"/>
              </w:rPr>
            </w:pPr>
            <w:r w:rsidRPr="0068569B">
              <w:rPr>
                <w:rFonts w:ascii="Arial" w:hAnsi="Arial" w:cs="Arial"/>
                <w:sz w:val="24"/>
                <w:szCs w:val="24"/>
              </w:rPr>
              <w:t>4</w:t>
            </w:r>
          </w:p>
        </w:tc>
        <w:tc>
          <w:tcPr>
            <w:tcW w:w="9923" w:type="dxa"/>
            <w:gridSpan w:val="4"/>
            <w:tcBorders>
              <w:top w:val="single" w:sz="4" w:space="0" w:color="auto"/>
              <w:bottom w:val="single" w:sz="4" w:space="0" w:color="auto"/>
            </w:tcBorders>
            <w:shd w:val="clear" w:color="auto" w:fill="F2F2F2" w:themeFill="background1" w:themeFillShade="F2"/>
          </w:tcPr>
          <w:p w14:paraId="19FB9C28" w14:textId="77777777" w:rsidR="000B1AB7" w:rsidRPr="0068569B" w:rsidRDefault="000B1AB7" w:rsidP="00870992">
            <w:pPr>
              <w:rPr>
                <w:rFonts w:ascii="Arial" w:hAnsi="Arial" w:cs="Arial"/>
                <w:sz w:val="24"/>
                <w:szCs w:val="24"/>
              </w:rPr>
            </w:pPr>
            <w:r w:rsidRPr="0068569B">
              <w:rPr>
                <w:rFonts w:ascii="Arial" w:hAnsi="Arial" w:cs="Arial"/>
                <w:b/>
                <w:sz w:val="24"/>
                <w:szCs w:val="24"/>
              </w:rPr>
              <w:t>Risks to the investigator</w:t>
            </w:r>
          </w:p>
          <w:p w14:paraId="64A26A25" w14:textId="77777777" w:rsidR="000B1AB7" w:rsidRPr="0068569B" w:rsidRDefault="000B1AB7" w:rsidP="00870992">
            <w:pPr>
              <w:rPr>
                <w:rFonts w:ascii="Arial" w:hAnsi="Arial" w:cs="Arial"/>
                <w:sz w:val="24"/>
                <w:szCs w:val="24"/>
              </w:rPr>
            </w:pPr>
            <w:r w:rsidRPr="0068569B">
              <w:rPr>
                <w:rFonts w:ascii="Arial" w:hAnsi="Arial" w:cs="Arial"/>
                <w:sz w:val="24"/>
                <w:szCs w:val="24"/>
              </w:rPr>
              <w:t>For example: personal health &amp; safety, physical harm, emotional distress, risk of accusation of harm/impropriety, conflict of interest</w:t>
            </w:r>
          </w:p>
        </w:tc>
      </w:tr>
      <w:tr w:rsidR="000B1AB7" w:rsidRPr="0068569B" w14:paraId="21CB0CB2" w14:textId="77777777" w:rsidTr="00870992">
        <w:tc>
          <w:tcPr>
            <w:tcW w:w="596" w:type="dxa"/>
            <w:tcBorders>
              <w:top w:val="single" w:sz="4" w:space="0" w:color="auto"/>
              <w:bottom w:val="single" w:sz="4" w:space="0" w:color="auto"/>
            </w:tcBorders>
            <w:vAlign w:val="center"/>
          </w:tcPr>
          <w:p w14:paraId="2EC4D8BC" w14:textId="77777777" w:rsidR="000B1AB7" w:rsidRPr="0068569B" w:rsidRDefault="000B1AB7" w:rsidP="00870992">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50BB627D"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Risk to the investigator:</w:t>
            </w:r>
          </w:p>
          <w:p w14:paraId="3FBE261C" w14:textId="77777777" w:rsidR="000B1AB7" w:rsidRPr="0068569B" w:rsidRDefault="000B1AB7" w:rsidP="00870992">
            <w:pPr>
              <w:rPr>
                <w:rFonts w:ascii="Arial" w:hAnsi="Arial" w:cs="Arial"/>
                <w:color w:val="FF0000"/>
                <w:sz w:val="24"/>
                <w:szCs w:val="24"/>
              </w:rPr>
            </w:pPr>
          </w:p>
          <w:p w14:paraId="7CC8CBB2" w14:textId="77777777" w:rsidR="000B1AB7" w:rsidRDefault="000B1AB7" w:rsidP="00870992">
            <w:pPr>
              <w:pStyle w:val="ListParagraph"/>
              <w:numPr>
                <w:ilvl w:val="0"/>
                <w:numId w:val="31"/>
              </w:numPr>
              <w:autoSpaceDE w:val="0"/>
              <w:autoSpaceDN w:val="0"/>
              <w:adjustRightInd w:val="0"/>
              <w:rPr>
                <w:rFonts w:ascii="Arial" w:hAnsi="Arial" w:cs="Arial"/>
                <w:color w:val="000000" w:themeColor="text1"/>
                <w:sz w:val="24"/>
                <w:szCs w:val="24"/>
              </w:rPr>
            </w:pPr>
            <w:r w:rsidRPr="0068569B">
              <w:rPr>
                <w:rFonts w:ascii="Arial" w:hAnsi="Arial" w:cs="Arial"/>
                <w:color w:val="000000" w:themeColor="text1"/>
                <w:sz w:val="24"/>
                <w:szCs w:val="24"/>
              </w:rPr>
              <w:t>Risk of accusation of fabrication or falsification of data.</w:t>
            </w:r>
          </w:p>
          <w:p w14:paraId="3E3B6F77" w14:textId="77777777" w:rsidR="000B1AB7" w:rsidRPr="0068569B" w:rsidRDefault="000B1AB7" w:rsidP="00870992">
            <w:pPr>
              <w:pStyle w:val="ListParagraph"/>
              <w:numPr>
                <w:ilvl w:val="0"/>
                <w:numId w:val="31"/>
              </w:num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Possible bias in the recording of data due to the researcher’s relationship with the participants/school.</w:t>
            </w:r>
          </w:p>
          <w:p w14:paraId="092FEF31" w14:textId="77777777" w:rsidR="000B1AB7" w:rsidRPr="0068569B" w:rsidRDefault="000B1AB7" w:rsidP="00870992">
            <w:pPr>
              <w:rPr>
                <w:rFonts w:ascii="Arial" w:hAnsi="Arial" w:cs="Arial"/>
                <w:sz w:val="24"/>
                <w:szCs w:val="24"/>
              </w:rPr>
            </w:pPr>
          </w:p>
          <w:p w14:paraId="0EF7DECE" w14:textId="77777777" w:rsidR="000B1AB7" w:rsidRPr="0068569B" w:rsidRDefault="000B1AB7" w:rsidP="00870992">
            <w:pPr>
              <w:rPr>
                <w:rFonts w:ascii="Arial" w:hAnsi="Arial" w:cs="Arial"/>
                <w:sz w:val="24"/>
                <w:szCs w:val="24"/>
              </w:rPr>
            </w:pPr>
          </w:p>
          <w:p w14:paraId="562B3A8F" w14:textId="77777777" w:rsidR="000B1AB7" w:rsidRPr="0068569B" w:rsidRDefault="000B1AB7" w:rsidP="00870992">
            <w:pPr>
              <w:autoSpaceDE w:val="0"/>
              <w:autoSpaceDN w:val="0"/>
              <w:adjustRightInd w:val="0"/>
              <w:rPr>
                <w:rFonts w:ascii="Arial" w:hAnsi="Arial" w:cs="Arial"/>
                <w:sz w:val="24"/>
                <w:szCs w:val="24"/>
              </w:rPr>
            </w:pPr>
          </w:p>
        </w:tc>
        <w:tc>
          <w:tcPr>
            <w:tcW w:w="4932" w:type="dxa"/>
            <w:gridSpan w:val="3"/>
            <w:tcBorders>
              <w:top w:val="single" w:sz="4" w:space="0" w:color="auto"/>
              <w:bottom w:val="single" w:sz="4" w:space="0" w:color="auto"/>
            </w:tcBorders>
          </w:tcPr>
          <w:p w14:paraId="537262DB"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How you will mitigate the risk to the investigator:</w:t>
            </w:r>
          </w:p>
          <w:p w14:paraId="66473C67" w14:textId="77777777" w:rsidR="000B1AB7" w:rsidRPr="0068569B" w:rsidRDefault="000B1AB7" w:rsidP="00870992">
            <w:pPr>
              <w:rPr>
                <w:rFonts w:ascii="Arial" w:hAnsi="Arial" w:cs="Arial"/>
                <w:sz w:val="24"/>
                <w:szCs w:val="24"/>
              </w:rPr>
            </w:pPr>
          </w:p>
          <w:p w14:paraId="55E53B3F" w14:textId="77777777" w:rsidR="000B1AB7" w:rsidRDefault="000B1AB7" w:rsidP="00870992">
            <w:pPr>
              <w:pStyle w:val="ListParagraph"/>
              <w:numPr>
                <w:ilvl w:val="0"/>
                <w:numId w:val="36"/>
              </w:numPr>
              <w:autoSpaceDE w:val="0"/>
              <w:autoSpaceDN w:val="0"/>
              <w:adjustRightInd w:val="0"/>
              <w:rPr>
                <w:rFonts w:ascii="Arial" w:hAnsi="Arial" w:cs="Arial"/>
                <w:color w:val="000000" w:themeColor="text1"/>
                <w:sz w:val="24"/>
                <w:szCs w:val="24"/>
              </w:rPr>
            </w:pPr>
            <w:r w:rsidRPr="0091384A">
              <w:rPr>
                <w:rFonts w:ascii="Arial" w:hAnsi="Arial" w:cs="Arial"/>
                <w:color w:val="000000" w:themeColor="text1"/>
                <w:sz w:val="24"/>
                <w:szCs w:val="24"/>
              </w:rPr>
              <w:t>I will follow the UWTSD and BERA ethical guidelines when conducting primary research in a school.</w:t>
            </w:r>
          </w:p>
          <w:p w14:paraId="561EB514" w14:textId="77777777" w:rsidR="000B1AB7" w:rsidRDefault="000B1AB7" w:rsidP="00870992">
            <w:pPr>
              <w:pStyle w:val="ListParagraph"/>
              <w:numPr>
                <w:ilvl w:val="0"/>
                <w:numId w:val="36"/>
              </w:num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By clearly explaining to the participants their rights in participating and withdrawing from the research.</w:t>
            </w:r>
          </w:p>
          <w:p w14:paraId="7315AE42" w14:textId="77777777" w:rsidR="000B1AB7" w:rsidRPr="0091384A" w:rsidRDefault="000B1AB7" w:rsidP="00870992">
            <w:pPr>
              <w:pStyle w:val="ListParagraph"/>
              <w:autoSpaceDE w:val="0"/>
              <w:autoSpaceDN w:val="0"/>
              <w:adjustRightInd w:val="0"/>
              <w:rPr>
                <w:rFonts w:ascii="Arial" w:hAnsi="Arial" w:cs="Arial"/>
                <w:color w:val="000000" w:themeColor="text1"/>
                <w:sz w:val="24"/>
                <w:szCs w:val="24"/>
              </w:rPr>
            </w:pPr>
          </w:p>
        </w:tc>
      </w:tr>
      <w:tr w:rsidR="000B1AB7" w:rsidRPr="0068569B" w14:paraId="75A21208" w14:textId="77777777" w:rsidTr="00870992">
        <w:tc>
          <w:tcPr>
            <w:tcW w:w="596" w:type="dxa"/>
            <w:tcBorders>
              <w:top w:val="single" w:sz="4" w:space="0" w:color="auto"/>
              <w:bottom w:val="single" w:sz="4" w:space="0" w:color="auto"/>
            </w:tcBorders>
            <w:shd w:val="clear" w:color="auto" w:fill="F2F2F2" w:themeFill="background1" w:themeFillShade="F2"/>
            <w:vAlign w:val="center"/>
          </w:tcPr>
          <w:p w14:paraId="05B2BFBE" w14:textId="77777777" w:rsidR="000B1AB7" w:rsidRPr="0068569B" w:rsidRDefault="000B1AB7" w:rsidP="00870992">
            <w:pPr>
              <w:jc w:val="center"/>
              <w:rPr>
                <w:rFonts w:ascii="Arial" w:hAnsi="Arial" w:cs="Arial"/>
                <w:sz w:val="24"/>
                <w:szCs w:val="24"/>
              </w:rPr>
            </w:pPr>
            <w:r w:rsidRPr="0068569B">
              <w:rPr>
                <w:rFonts w:ascii="Arial" w:hAnsi="Arial" w:cs="Arial"/>
                <w:sz w:val="24"/>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35727C8B" w14:textId="77777777" w:rsidR="000B1AB7" w:rsidRPr="0068569B" w:rsidRDefault="000B1AB7" w:rsidP="00870992">
            <w:pPr>
              <w:rPr>
                <w:rFonts w:ascii="Arial" w:hAnsi="Arial" w:cs="Arial"/>
                <w:sz w:val="24"/>
                <w:szCs w:val="24"/>
              </w:rPr>
            </w:pPr>
            <w:r w:rsidRPr="0068569B">
              <w:rPr>
                <w:rFonts w:ascii="Arial" w:hAnsi="Arial" w:cs="Arial"/>
                <w:b/>
                <w:sz w:val="24"/>
                <w:szCs w:val="24"/>
              </w:rPr>
              <w:t>University/institutional risks</w:t>
            </w:r>
          </w:p>
          <w:p w14:paraId="0420B3E5" w14:textId="77777777" w:rsidR="000B1AB7" w:rsidRPr="0068569B" w:rsidRDefault="000B1AB7" w:rsidP="00870992">
            <w:pPr>
              <w:rPr>
                <w:rFonts w:ascii="Arial" w:hAnsi="Arial" w:cs="Arial"/>
                <w:sz w:val="24"/>
                <w:szCs w:val="24"/>
              </w:rPr>
            </w:pPr>
            <w:r w:rsidRPr="0068569B">
              <w:rPr>
                <w:rFonts w:ascii="Arial" w:hAnsi="Arial" w:cs="Arial"/>
                <w:sz w:val="24"/>
                <w:szCs w:val="24"/>
              </w:rPr>
              <w:t>For example: adverse publicity, financial loss, data protection</w:t>
            </w:r>
          </w:p>
        </w:tc>
      </w:tr>
      <w:tr w:rsidR="000B1AB7" w:rsidRPr="0068569B" w14:paraId="5BEFE68A" w14:textId="77777777" w:rsidTr="00870992">
        <w:tc>
          <w:tcPr>
            <w:tcW w:w="596" w:type="dxa"/>
            <w:tcBorders>
              <w:top w:val="single" w:sz="4" w:space="0" w:color="auto"/>
              <w:bottom w:val="single" w:sz="4" w:space="0" w:color="auto"/>
            </w:tcBorders>
            <w:vAlign w:val="center"/>
          </w:tcPr>
          <w:p w14:paraId="659AC5CC" w14:textId="77777777" w:rsidR="000B1AB7" w:rsidRPr="0068569B" w:rsidRDefault="000B1AB7" w:rsidP="00870992">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7DA31DEA" w14:textId="77777777" w:rsidR="000B1AB7" w:rsidRPr="0068569B" w:rsidRDefault="000B1AB7" w:rsidP="00870992">
            <w:pPr>
              <w:autoSpaceDE w:val="0"/>
              <w:autoSpaceDN w:val="0"/>
              <w:adjustRightInd w:val="0"/>
              <w:rPr>
                <w:rFonts w:ascii="Arial" w:hAnsi="Arial" w:cs="Arial"/>
                <w:color w:val="000000" w:themeColor="text1"/>
                <w:sz w:val="24"/>
                <w:szCs w:val="24"/>
              </w:rPr>
            </w:pPr>
            <w:r w:rsidRPr="0068569B">
              <w:rPr>
                <w:rFonts w:ascii="Arial" w:hAnsi="Arial" w:cs="Arial"/>
                <w:color w:val="000000" w:themeColor="text1"/>
                <w:sz w:val="24"/>
                <w:szCs w:val="24"/>
              </w:rPr>
              <w:t>Risk to the University:</w:t>
            </w:r>
          </w:p>
          <w:p w14:paraId="75BF8F0B" w14:textId="77777777" w:rsidR="000B1AB7" w:rsidRDefault="000B1AB7" w:rsidP="00870992">
            <w:pPr>
              <w:rPr>
                <w:rFonts w:ascii="Arial" w:hAnsi="Arial" w:cs="Arial"/>
                <w:color w:val="000000" w:themeColor="text1"/>
                <w:sz w:val="24"/>
                <w:szCs w:val="24"/>
              </w:rPr>
            </w:pPr>
          </w:p>
          <w:p w14:paraId="50DF8EB5" w14:textId="77777777" w:rsidR="000B1AB7" w:rsidRDefault="000B1AB7" w:rsidP="00870992">
            <w:pPr>
              <w:pStyle w:val="ListParagraph"/>
              <w:numPr>
                <w:ilvl w:val="0"/>
                <w:numId w:val="37"/>
              </w:numPr>
              <w:rPr>
                <w:rFonts w:ascii="Arial" w:hAnsi="Arial" w:cs="Arial"/>
                <w:color w:val="000000" w:themeColor="text1"/>
                <w:sz w:val="24"/>
                <w:szCs w:val="24"/>
              </w:rPr>
            </w:pPr>
            <w:r w:rsidRPr="0091384A">
              <w:rPr>
                <w:rFonts w:ascii="Arial" w:hAnsi="Arial" w:cs="Arial"/>
                <w:color w:val="000000" w:themeColor="text1"/>
                <w:sz w:val="24"/>
                <w:szCs w:val="24"/>
              </w:rPr>
              <w:t>Not behaving in a way that could impact the relationship between school and university</w:t>
            </w:r>
          </w:p>
          <w:p w14:paraId="2B729D62" w14:textId="77777777" w:rsidR="000B1AB7" w:rsidRPr="0091384A" w:rsidRDefault="000B1AB7" w:rsidP="00870992">
            <w:pPr>
              <w:pStyle w:val="ListParagraph"/>
              <w:numPr>
                <w:ilvl w:val="0"/>
                <w:numId w:val="37"/>
              </w:numPr>
              <w:rPr>
                <w:rFonts w:ascii="Arial" w:hAnsi="Arial" w:cs="Arial"/>
                <w:color w:val="000000" w:themeColor="text1"/>
                <w:sz w:val="24"/>
                <w:szCs w:val="24"/>
              </w:rPr>
            </w:pPr>
            <w:r>
              <w:rPr>
                <w:rFonts w:ascii="Arial" w:hAnsi="Arial" w:cs="Arial"/>
                <w:color w:val="000000" w:themeColor="text1"/>
                <w:sz w:val="24"/>
                <w:szCs w:val="24"/>
              </w:rPr>
              <w:t>Not falsifying any data which could impact the representation and standards of the university.</w:t>
            </w:r>
          </w:p>
        </w:tc>
        <w:tc>
          <w:tcPr>
            <w:tcW w:w="4932" w:type="dxa"/>
            <w:gridSpan w:val="3"/>
            <w:tcBorders>
              <w:top w:val="single" w:sz="4" w:space="0" w:color="auto"/>
              <w:bottom w:val="single" w:sz="4" w:space="0" w:color="auto"/>
            </w:tcBorders>
          </w:tcPr>
          <w:p w14:paraId="670C7418"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How you will mitigate the risk to the University:</w:t>
            </w:r>
          </w:p>
          <w:p w14:paraId="63CE9F19" w14:textId="77777777" w:rsidR="000B1AB7" w:rsidRPr="0068569B" w:rsidRDefault="000B1AB7" w:rsidP="00870992">
            <w:pPr>
              <w:rPr>
                <w:rFonts w:ascii="Arial" w:hAnsi="Arial" w:cs="Arial"/>
                <w:sz w:val="24"/>
                <w:szCs w:val="24"/>
              </w:rPr>
            </w:pPr>
          </w:p>
          <w:p w14:paraId="08BA6EE2" w14:textId="77777777" w:rsidR="000B1AB7" w:rsidRDefault="000B1AB7" w:rsidP="00870992">
            <w:pPr>
              <w:pStyle w:val="ListParagraph"/>
              <w:numPr>
                <w:ilvl w:val="0"/>
                <w:numId w:val="32"/>
              </w:numPr>
              <w:rPr>
                <w:rFonts w:ascii="Arial" w:hAnsi="Arial" w:cs="Arial"/>
                <w:color w:val="000000" w:themeColor="text1"/>
                <w:sz w:val="24"/>
                <w:szCs w:val="24"/>
              </w:rPr>
            </w:pPr>
            <w:r w:rsidRPr="0068569B">
              <w:rPr>
                <w:rFonts w:ascii="Arial" w:hAnsi="Arial" w:cs="Arial"/>
                <w:color w:val="000000" w:themeColor="text1"/>
                <w:sz w:val="24"/>
                <w:szCs w:val="24"/>
              </w:rPr>
              <w:t>I will behave in a professional manner, always. I will also collect my data on a password protected file and all data will be confidential and anonymous.</w:t>
            </w:r>
          </w:p>
          <w:p w14:paraId="733C7DAF" w14:textId="77777777" w:rsidR="000B1AB7" w:rsidRDefault="000B1AB7" w:rsidP="00870992">
            <w:pPr>
              <w:pStyle w:val="ListParagraph"/>
              <w:numPr>
                <w:ilvl w:val="0"/>
                <w:numId w:val="32"/>
              </w:numPr>
              <w:rPr>
                <w:rFonts w:ascii="Arial" w:hAnsi="Arial" w:cs="Arial"/>
                <w:color w:val="000000" w:themeColor="text1"/>
                <w:sz w:val="24"/>
                <w:szCs w:val="24"/>
              </w:rPr>
            </w:pPr>
            <w:r>
              <w:rPr>
                <w:rFonts w:ascii="Arial" w:hAnsi="Arial" w:cs="Arial"/>
                <w:color w:val="000000" w:themeColor="text1"/>
                <w:sz w:val="24"/>
                <w:szCs w:val="24"/>
              </w:rPr>
              <w:t>By clearly explaining to the participants their rights in participating and withdrawing from the research.</w:t>
            </w:r>
          </w:p>
          <w:p w14:paraId="72AE9B81" w14:textId="77777777" w:rsidR="000B1AB7" w:rsidRPr="0091384A" w:rsidRDefault="000B1AB7" w:rsidP="00870992">
            <w:pPr>
              <w:ind w:left="360"/>
              <w:rPr>
                <w:rFonts w:ascii="Arial" w:hAnsi="Arial" w:cs="Arial"/>
                <w:color w:val="000000" w:themeColor="text1"/>
                <w:sz w:val="24"/>
                <w:szCs w:val="24"/>
              </w:rPr>
            </w:pPr>
          </w:p>
          <w:p w14:paraId="2F90AAA9" w14:textId="77777777" w:rsidR="000B1AB7" w:rsidRPr="0068569B" w:rsidRDefault="000B1AB7" w:rsidP="00870992">
            <w:pPr>
              <w:autoSpaceDE w:val="0"/>
              <w:autoSpaceDN w:val="0"/>
              <w:adjustRightInd w:val="0"/>
              <w:rPr>
                <w:rFonts w:ascii="Arial" w:hAnsi="Arial" w:cs="Arial"/>
                <w:sz w:val="24"/>
                <w:szCs w:val="24"/>
              </w:rPr>
            </w:pPr>
          </w:p>
        </w:tc>
      </w:tr>
      <w:tr w:rsidR="000B1AB7" w:rsidRPr="0068569B" w14:paraId="5D162BE1" w14:textId="77777777" w:rsidTr="00870992">
        <w:tc>
          <w:tcPr>
            <w:tcW w:w="596" w:type="dxa"/>
            <w:tcBorders>
              <w:top w:val="single" w:sz="4" w:space="0" w:color="auto"/>
              <w:bottom w:val="single" w:sz="4" w:space="0" w:color="auto"/>
            </w:tcBorders>
            <w:shd w:val="clear" w:color="auto" w:fill="F2F2F2" w:themeFill="background1" w:themeFillShade="F2"/>
            <w:vAlign w:val="center"/>
          </w:tcPr>
          <w:p w14:paraId="1D6C3179" w14:textId="77777777" w:rsidR="000B1AB7" w:rsidRPr="0068569B" w:rsidRDefault="000B1AB7" w:rsidP="00870992">
            <w:pPr>
              <w:jc w:val="center"/>
              <w:rPr>
                <w:rFonts w:ascii="Arial" w:hAnsi="Arial" w:cs="Arial"/>
                <w:sz w:val="24"/>
                <w:szCs w:val="24"/>
              </w:rPr>
            </w:pPr>
            <w:r w:rsidRPr="0068569B">
              <w:rPr>
                <w:rFonts w:ascii="Arial" w:hAnsi="Arial" w:cs="Arial"/>
                <w:sz w:val="24"/>
                <w:szCs w:val="24"/>
              </w:rPr>
              <w:t>6</w:t>
            </w:r>
          </w:p>
        </w:tc>
        <w:tc>
          <w:tcPr>
            <w:tcW w:w="9923" w:type="dxa"/>
            <w:gridSpan w:val="4"/>
            <w:tcBorders>
              <w:top w:val="single" w:sz="4" w:space="0" w:color="auto"/>
              <w:bottom w:val="single" w:sz="4" w:space="0" w:color="auto"/>
            </w:tcBorders>
            <w:shd w:val="clear" w:color="auto" w:fill="F2F2F2" w:themeFill="background1" w:themeFillShade="F2"/>
          </w:tcPr>
          <w:p w14:paraId="5AB2B3AA" w14:textId="77777777" w:rsidR="000B1AB7" w:rsidRPr="0068569B" w:rsidRDefault="000B1AB7" w:rsidP="00870992">
            <w:pPr>
              <w:rPr>
                <w:rFonts w:ascii="Arial" w:hAnsi="Arial" w:cs="Arial"/>
                <w:sz w:val="24"/>
                <w:szCs w:val="24"/>
              </w:rPr>
            </w:pPr>
            <w:r w:rsidRPr="0068569B">
              <w:rPr>
                <w:rFonts w:ascii="Arial" w:hAnsi="Arial" w:cs="Arial"/>
                <w:b/>
                <w:sz w:val="24"/>
                <w:szCs w:val="24"/>
              </w:rPr>
              <w:t>Environmental risks</w:t>
            </w:r>
          </w:p>
          <w:p w14:paraId="14A37041" w14:textId="77777777" w:rsidR="000B1AB7" w:rsidRPr="0068569B" w:rsidRDefault="000B1AB7" w:rsidP="00870992">
            <w:pPr>
              <w:rPr>
                <w:rFonts w:ascii="Arial" w:hAnsi="Arial" w:cs="Arial"/>
                <w:sz w:val="24"/>
                <w:szCs w:val="24"/>
              </w:rPr>
            </w:pPr>
            <w:r w:rsidRPr="0068569B">
              <w:rPr>
                <w:rFonts w:ascii="Arial" w:hAnsi="Arial" w:cs="Arial"/>
                <w:sz w:val="24"/>
                <w:szCs w:val="24"/>
              </w:rPr>
              <w:t>For example: accidental spillage of pollutants, damage to local ecosystems</w:t>
            </w:r>
          </w:p>
        </w:tc>
      </w:tr>
      <w:tr w:rsidR="000B1AB7" w:rsidRPr="0068569B" w14:paraId="1EB09E5D" w14:textId="77777777" w:rsidTr="00870992">
        <w:tc>
          <w:tcPr>
            <w:tcW w:w="596" w:type="dxa"/>
            <w:tcBorders>
              <w:top w:val="single" w:sz="4" w:space="0" w:color="auto"/>
              <w:bottom w:val="single" w:sz="4" w:space="0" w:color="auto"/>
            </w:tcBorders>
            <w:vAlign w:val="center"/>
          </w:tcPr>
          <w:p w14:paraId="369E2E68" w14:textId="77777777" w:rsidR="000B1AB7" w:rsidRPr="0068569B" w:rsidRDefault="000B1AB7" w:rsidP="00870992">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6D67132F"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Risk to the environment:</w:t>
            </w:r>
          </w:p>
          <w:p w14:paraId="2657F640" w14:textId="77777777" w:rsidR="000B1AB7" w:rsidRPr="0068569B" w:rsidRDefault="000B1AB7" w:rsidP="00870992">
            <w:pPr>
              <w:autoSpaceDE w:val="0"/>
              <w:autoSpaceDN w:val="0"/>
              <w:adjustRightInd w:val="0"/>
              <w:rPr>
                <w:rFonts w:ascii="Arial" w:hAnsi="Arial" w:cs="Arial"/>
                <w:sz w:val="24"/>
                <w:szCs w:val="24"/>
              </w:rPr>
            </w:pPr>
          </w:p>
          <w:p w14:paraId="178EB89D"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N/A</w:t>
            </w:r>
          </w:p>
          <w:p w14:paraId="594D1DD3" w14:textId="77777777" w:rsidR="000B1AB7" w:rsidRPr="0068569B" w:rsidRDefault="000B1AB7" w:rsidP="00870992">
            <w:pPr>
              <w:rPr>
                <w:rFonts w:ascii="Arial" w:hAnsi="Arial" w:cs="Arial"/>
                <w:sz w:val="24"/>
                <w:szCs w:val="24"/>
              </w:rPr>
            </w:pPr>
          </w:p>
          <w:p w14:paraId="7E7E09BB" w14:textId="77777777" w:rsidR="000B1AB7" w:rsidRPr="0068569B" w:rsidRDefault="000B1AB7" w:rsidP="00870992">
            <w:pPr>
              <w:autoSpaceDE w:val="0"/>
              <w:autoSpaceDN w:val="0"/>
              <w:adjustRightInd w:val="0"/>
              <w:rPr>
                <w:rFonts w:ascii="Arial" w:hAnsi="Arial" w:cs="Arial"/>
                <w:sz w:val="24"/>
                <w:szCs w:val="24"/>
              </w:rPr>
            </w:pPr>
          </w:p>
        </w:tc>
        <w:tc>
          <w:tcPr>
            <w:tcW w:w="4932" w:type="dxa"/>
            <w:gridSpan w:val="3"/>
            <w:tcBorders>
              <w:top w:val="single" w:sz="4" w:space="0" w:color="auto"/>
              <w:bottom w:val="single" w:sz="4" w:space="0" w:color="auto"/>
            </w:tcBorders>
          </w:tcPr>
          <w:p w14:paraId="44484238"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lastRenderedPageBreak/>
              <w:t>How you will mitigate the risk to environment:</w:t>
            </w:r>
          </w:p>
          <w:p w14:paraId="23213EC7" w14:textId="77777777" w:rsidR="000B1AB7" w:rsidRPr="0068569B" w:rsidRDefault="000B1AB7" w:rsidP="00870992">
            <w:pPr>
              <w:rPr>
                <w:rFonts w:ascii="Arial" w:hAnsi="Arial" w:cs="Arial"/>
                <w:sz w:val="24"/>
                <w:szCs w:val="24"/>
              </w:rPr>
            </w:pPr>
          </w:p>
          <w:p w14:paraId="4D72295D" w14:textId="77777777" w:rsidR="000B1AB7" w:rsidRPr="0068569B" w:rsidRDefault="000B1AB7" w:rsidP="00870992">
            <w:pPr>
              <w:rPr>
                <w:rFonts w:ascii="Arial" w:hAnsi="Arial" w:cs="Arial"/>
                <w:sz w:val="24"/>
                <w:szCs w:val="24"/>
              </w:rPr>
            </w:pPr>
            <w:r w:rsidRPr="0068569B">
              <w:rPr>
                <w:rFonts w:ascii="Arial" w:hAnsi="Arial" w:cs="Arial"/>
                <w:sz w:val="24"/>
                <w:szCs w:val="24"/>
              </w:rPr>
              <w:t>N/A</w:t>
            </w:r>
          </w:p>
          <w:p w14:paraId="2FA9C328" w14:textId="77777777" w:rsidR="000B1AB7" w:rsidRPr="0068569B" w:rsidRDefault="000B1AB7" w:rsidP="00870992">
            <w:pPr>
              <w:autoSpaceDE w:val="0"/>
              <w:autoSpaceDN w:val="0"/>
              <w:adjustRightInd w:val="0"/>
              <w:rPr>
                <w:rFonts w:ascii="Arial" w:hAnsi="Arial" w:cs="Arial"/>
                <w:sz w:val="24"/>
                <w:szCs w:val="24"/>
              </w:rPr>
            </w:pPr>
          </w:p>
        </w:tc>
      </w:tr>
    </w:tbl>
    <w:p w14:paraId="78B81E8A" w14:textId="77777777" w:rsidR="000B1AB7" w:rsidRPr="0068569B" w:rsidRDefault="000B1AB7" w:rsidP="000B1AB7">
      <w:pPr>
        <w:rPr>
          <w:rFonts w:ascii="Arial" w:hAnsi="Arial" w:cs="Arial"/>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0B1AB7" w:rsidRPr="0068569B" w14:paraId="67E97B3C" w14:textId="77777777" w:rsidTr="00870992">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A787C48" w14:textId="77777777" w:rsidR="000B1AB7" w:rsidRPr="0068569B" w:rsidRDefault="000B1AB7" w:rsidP="00870992">
            <w:pPr>
              <w:autoSpaceDE w:val="0"/>
              <w:autoSpaceDN w:val="0"/>
              <w:adjustRightInd w:val="0"/>
              <w:jc w:val="center"/>
              <w:rPr>
                <w:rFonts w:ascii="Arial" w:hAnsi="Arial" w:cs="Arial"/>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B44C295" w14:textId="77777777" w:rsidR="000B1AB7" w:rsidRPr="0068569B" w:rsidRDefault="000B1AB7" w:rsidP="00870992">
            <w:pPr>
              <w:autoSpaceDE w:val="0"/>
              <w:autoSpaceDN w:val="0"/>
              <w:adjustRightInd w:val="0"/>
              <w:rPr>
                <w:rFonts w:ascii="Arial" w:hAnsi="Arial" w:cs="Arial"/>
                <w:b/>
                <w:sz w:val="24"/>
                <w:szCs w:val="24"/>
              </w:rPr>
            </w:pPr>
            <w:r w:rsidRPr="0068569B">
              <w:rPr>
                <w:rFonts w:ascii="Arial" w:hAnsi="Arial" w:cs="Arial"/>
                <w:b/>
                <w:sz w:val="24"/>
                <w:szCs w:val="24"/>
              </w:rPr>
              <w:t>Disclosure and Barring Service</w:t>
            </w:r>
          </w:p>
        </w:tc>
      </w:tr>
      <w:tr w:rsidR="000B1AB7" w:rsidRPr="0068569B" w14:paraId="31ED671E" w14:textId="77777777" w:rsidTr="00870992">
        <w:tc>
          <w:tcPr>
            <w:tcW w:w="596" w:type="dxa"/>
            <w:tcBorders>
              <w:top w:val="single" w:sz="4" w:space="0" w:color="auto"/>
              <w:bottom w:val="single" w:sz="4" w:space="0" w:color="auto"/>
            </w:tcBorders>
            <w:shd w:val="clear" w:color="auto" w:fill="F2F2F2" w:themeFill="background1" w:themeFillShade="F2"/>
            <w:vAlign w:val="center"/>
          </w:tcPr>
          <w:p w14:paraId="032993FA" w14:textId="77777777" w:rsidR="000B1AB7" w:rsidRPr="0068569B" w:rsidRDefault="000B1AB7" w:rsidP="00870992">
            <w:pPr>
              <w:autoSpaceDE w:val="0"/>
              <w:autoSpaceDN w:val="0"/>
              <w:adjustRightInd w:val="0"/>
              <w:jc w:val="center"/>
              <w:rPr>
                <w:rFonts w:ascii="Arial" w:hAnsi="Arial" w:cs="Arial"/>
                <w:bCs/>
                <w:sz w:val="24"/>
                <w:szCs w:val="24"/>
              </w:rPr>
            </w:pPr>
          </w:p>
        </w:tc>
        <w:tc>
          <w:tcPr>
            <w:tcW w:w="7401" w:type="dxa"/>
            <w:tcBorders>
              <w:top w:val="single" w:sz="4" w:space="0" w:color="auto"/>
              <w:bottom w:val="single" w:sz="4" w:space="0" w:color="auto"/>
            </w:tcBorders>
            <w:shd w:val="clear" w:color="auto" w:fill="F2F2F2" w:themeFill="background1" w:themeFillShade="F2"/>
          </w:tcPr>
          <w:p w14:paraId="6D1E95DD"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9683A65"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YES</w:t>
            </w:r>
          </w:p>
          <w:p w14:paraId="3E950FE1" w14:textId="77777777" w:rsidR="000B1AB7" w:rsidRPr="0068569B" w:rsidRDefault="000B1AB7" w:rsidP="00870992">
            <w:pPr>
              <w:autoSpaceDE w:val="0"/>
              <w:autoSpaceDN w:val="0"/>
              <w:adjustRightInd w:val="0"/>
              <w:jc w:val="center"/>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778F06BF"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NO</w:t>
            </w:r>
          </w:p>
          <w:p w14:paraId="4502CFB0" w14:textId="77777777" w:rsidR="000B1AB7" w:rsidRPr="0068569B" w:rsidRDefault="000B1AB7" w:rsidP="00870992">
            <w:pPr>
              <w:autoSpaceDE w:val="0"/>
              <w:autoSpaceDN w:val="0"/>
              <w:adjustRightInd w:val="0"/>
              <w:jc w:val="center"/>
              <w:rPr>
                <w:rFonts w:ascii="Arial" w:hAnsi="Arial" w:cs="Arial"/>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17E667FC"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N/A</w:t>
            </w:r>
          </w:p>
          <w:p w14:paraId="7D2FE83D" w14:textId="77777777" w:rsidR="000B1AB7" w:rsidRPr="0068569B" w:rsidRDefault="000B1AB7" w:rsidP="00870992">
            <w:pPr>
              <w:autoSpaceDE w:val="0"/>
              <w:autoSpaceDN w:val="0"/>
              <w:adjustRightInd w:val="0"/>
              <w:jc w:val="center"/>
              <w:rPr>
                <w:rFonts w:ascii="Arial" w:hAnsi="Arial" w:cs="Arial"/>
                <w:b/>
                <w:sz w:val="24"/>
                <w:szCs w:val="24"/>
              </w:rPr>
            </w:pPr>
          </w:p>
        </w:tc>
      </w:tr>
      <w:tr w:rsidR="000B1AB7" w:rsidRPr="0068569B" w14:paraId="7D18F0EC" w14:textId="77777777" w:rsidTr="0087099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B99C695" w14:textId="77777777" w:rsidR="000B1AB7" w:rsidRPr="0068569B" w:rsidRDefault="000B1AB7" w:rsidP="00870992">
            <w:pPr>
              <w:autoSpaceDE w:val="0"/>
              <w:autoSpaceDN w:val="0"/>
              <w:adjustRightInd w:val="0"/>
              <w:jc w:val="center"/>
              <w:rPr>
                <w:rFonts w:ascii="Arial" w:hAnsi="Arial" w:cs="Arial"/>
                <w:bCs/>
                <w:sz w:val="24"/>
                <w:szCs w:val="24"/>
              </w:rPr>
            </w:pPr>
            <w:r w:rsidRPr="0068569B">
              <w:rPr>
                <w:rFonts w:ascii="Arial" w:hAnsi="Arial" w:cs="Arial"/>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5564366B"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0887D1E" w14:textId="77777777" w:rsidR="000B1AB7" w:rsidRPr="0068569B" w:rsidRDefault="00000000" w:rsidP="00870992">
            <w:pPr>
              <w:autoSpaceDE w:val="0"/>
              <w:autoSpaceDN w:val="0"/>
              <w:adjustRightInd w:val="0"/>
              <w:jc w:val="center"/>
              <w:rPr>
                <w:rFonts w:ascii="Arial" w:hAnsi="Arial" w:cs="Arial"/>
                <w:sz w:val="24"/>
                <w:szCs w:val="24"/>
              </w:rPr>
            </w:pPr>
            <w:sdt>
              <w:sdtPr>
                <w:rPr>
                  <w:rFonts w:ascii="Arial" w:hAnsi="Arial" w:cs="Arial"/>
                  <w:sz w:val="24"/>
                  <w:szCs w:val="24"/>
                </w:rPr>
                <w:id w:val="-1418780434"/>
                <w14:checkbox>
                  <w14:checked w14:val="1"/>
                  <w14:checkedState w14:val="2612" w14:font="MS Gothic"/>
                  <w14:uncheckedState w14:val="2610" w14:font="MS Gothic"/>
                </w14:checkbox>
              </w:sdtPr>
              <w:sdtContent>
                <w:r w:rsidR="000B1AB7" w:rsidRPr="0068569B">
                  <w:rPr>
                    <w:rFonts w:ascii="Segoe UI Symbol" w:eastAsia="MS Gothic" w:hAnsi="Segoe UI Symbol" w:cs="Segoe UI Symbol"/>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F349E00" w14:textId="77777777" w:rsidR="000B1AB7" w:rsidRPr="0068569B" w:rsidRDefault="00000000" w:rsidP="00870992">
            <w:pPr>
              <w:autoSpaceDE w:val="0"/>
              <w:autoSpaceDN w:val="0"/>
              <w:adjustRightInd w:val="0"/>
              <w:jc w:val="center"/>
              <w:rPr>
                <w:rFonts w:ascii="Arial" w:hAnsi="Arial" w:cs="Arial"/>
                <w:sz w:val="24"/>
                <w:szCs w:val="24"/>
              </w:rPr>
            </w:pPr>
            <w:sdt>
              <w:sdtPr>
                <w:rPr>
                  <w:rFonts w:ascii="Arial" w:hAnsi="Arial" w:cs="Arial"/>
                  <w:sz w:val="24"/>
                  <w:szCs w:val="24"/>
                </w:rPr>
                <w:id w:val="-2018915239"/>
                <w14:checkbox>
                  <w14:checked w14:val="0"/>
                  <w14:checkedState w14:val="2612" w14:font="MS Gothic"/>
                  <w14:uncheckedState w14:val="2610" w14:font="MS Gothic"/>
                </w14:checkbox>
              </w:sdtPr>
              <w:sdtContent>
                <w:r w:rsidR="000B1AB7" w:rsidRPr="0068569B">
                  <w:rPr>
                    <w:rFonts w:ascii="Segoe UI Symbol" w:eastAsia="MS Gothic" w:hAnsi="Segoe UI Symbol" w:cs="Segoe UI Symbol"/>
                    <w:sz w:val="24"/>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09E1F05" w14:textId="77777777" w:rsidR="000B1AB7" w:rsidRPr="0068569B" w:rsidRDefault="00000000" w:rsidP="00870992">
            <w:pPr>
              <w:autoSpaceDE w:val="0"/>
              <w:autoSpaceDN w:val="0"/>
              <w:adjustRightInd w:val="0"/>
              <w:jc w:val="center"/>
              <w:rPr>
                <w:rFonts w:ascii="Arial" w:hAnsi="Arial" w:cs="Arial"/>
                <w:sz w:val="24"/>
                <w:szCs w:val="24"/>
              </w:rPr>
            </w:pPr>
            <w:sdt>
              <w:sdtPr>
                <w:rPr>
                  <w:rFonts w:ascii="Arial" w:hAnsi="Arial" w:cs="Arial"/>
                  <w:sz w:val="24"/>
                  <w:szCs w:val="24"/>
                </w:rPr>
                <w:id w:val="-774482751"/>
                <w14:checkbox>
                  <w14:checked w14:val="0"/>
                  <w14:checkedState w14:val="2612" w14:font="MS Gothic"/>
                  <w14:uncheckedState w14:val="2610" w14:font="MS Gothic"/>
                </w14:checkbox>
              </w:sdtPr>
              <w:sdtContent>
                <w:r w:rsidR="000B1AB7" w:rsidRPr="0068569B">
                  <w:rPr>
                    <w:rFonts w:ascii="Segoe UI Symbol" w:eastAsia="MS Gothic" w:hAnsi="Segoe UI Symbol" w:cs="Segoe UI Symbol"/>
                    <w:sz w:val="24"/>
                    <w:szCs w:val="24"/>
                  </w:rPr>
                  <w:t>☐</w:t>
                </w:r>
              </w:sdtContent>
            </w:sdt>
          </w:p>
        </w:tc>
      </w:tr>
      <w:tr w:rsidR="000B1AB7" w:rsidRPr="0068569B" w14:paraId="1C482F29" w14:textId="77777777" w:rsidTr="0087099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0DF77C2" w14:textId="77777777" w:rsidR="000B1AB7" w:rsidRPr="0068569B" w:rsidRDefault="000B1AB7" w:rsidP="00870992">
            <w:pPr>
              <w:autoSpaceDE w:val="0"/>
              <w:autoSpaceDN w:val="0"/>
              <w:adjustRightInd w:val="0"/>
              <w:jc w:val="center"/>
              <w:rPr>
                <w:rFonts w:ascii="Arial" w:hAnsi="Arial" w:cs="Arial"/>
                <w:bCs/>
                <w:sz w:val="24"/>
                <w:szCs w:val="24"/>
              </w:rPr>
            </w:pPr>
            <w:r w:rsidRPr="0068569B">
              <w:rPr>
                <w:rFonts w:ascii="Arial" w:hAnsi="Arial" w:cs="Arial"/>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58022837"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 xml:space="preserve">If YES, please give the certificate number. If the certificate number is not </w:t>
            </w:r>
            <w:proofErr w:type="gramStart"/>
            <w:r w:rsidRPr="0068569B">
              <w:rPr>
                <w:rFonts w:ascii="Arial" w:hAnsi="Arial" w:cs="Arial"/>
                <w:sz w:val="24"/>
                <w:szCs w:val="24"/>
              </w:rPr>
              <w:t>available</w:t>
            </w:r>
            <w:proofErr w:type="gramEnd"/>
            <w:r w:rsidRPr="0068569B">
              <w:rPr>
                <w:rFonts w:ascii="Arial" w:hAnsi="Arial" w:cs="Arial"/>
                <w:sz w:val="24"/>
                <w:szCs w:val="24"/>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5CD9E8B" w14:textId="77777777" w:rsidR="000B1AB7" w:rsidRPr="0068569B" w:rsidRDefault="000B1AB7" w:rsidP="00870992">
            <w:pPr>
              <w:autoSpaceDE w:val="0"/>
              <w:autoSpaceDN w:val="0"/>
              <w:adjustRightInd w:val="0"/>
              <w:jc w:val="center"/>
              <w:rPr>
                <w:rFonts w:ascii="Arial" w:hAnsi="Arial" w:cs="Arial"/>
                <w:b/>
                <w:bCs/>
                <w:sz w:val="24"/>
                <w:szCs w:val="24"/>
              </w:rPr>
            </w:pPr>
          </w:p>
        </w:tc>
      </w:tr>
    </w:tbl>
    <w:p w14:paraId="18460A9E" w14:textId="77777777" w:rsidR="000B1AB7" w:rsidRPr="0068569B" w:rsidRDefault="000B1AB7" w:rsidP="000B1AB7">
      <w:pPr>
        <w:autoSpaceDE w:val="0"/>
        <w:autoSpaceDN w:val="0"/>
        <w:adjustRightInd w:val="0"/>
        <w:spacing w:after="240"/>
        <w:jc w:val="both"/>
        <w:rPr>
          <w:rFonts w:ascii="Arial" w:hAnsi="Arial" w:cs="Arial"/>
          <w:b/>
          <w:sz w:val="24"/>
          <w:szCs w:val="24"/>
        </w:rPr>
      </w:pPr>
    </w:p>
    <w:p w14:paraId="52121741" w14:textId="77777777" w:rsidR="000B1AB7" w:rsidRPr="0068569B" w:rsidRDefault="000B1AB7" w:rsidP="000B1AB7">
      <w:pPr>
        <w:rPr>
          <w:rFonts w:ascii="Arial" w:hAnsi="Arial" w:cs="Arial"/>
          <w:b/>
          <w:sz w:val="24"/>
          <w:szCs w:val="24"/>
        </w:rPr>
      </w:pPr>
      <w:r w:rsidRPr="0068569B">
        <w:rPr>
          <w:rFonts w:ascii="Arial" w:hAnsi="Arial" w:cs="Arial"/>
          <w:b/>
          <w:sz w:val="24"/>
          <w:szCs w:val="24"/>
        </w:rPr>
        <w:t>SECTION I: Feedback, Consent and Confidentiality</w:t>
      </w:r>
    </w:p>
    <w:p w14:paraId="1B12F9DF" w14:textId="77777777" w:rsidR="000B1AB7" w:rsidRPr="0068569B" w:rsidRDefault="000B1AB7" w:rsidP="000B1AB7">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0B1AB7" w:rsidRPr="0068569B" w14:paraId="530C34EE" w14:textId="77777777" w:rsidTr="00870992">
        <w:tc>
          <w:tcPr>
            <w:tcW w:w="596" w:type="dxa"/>
            <w:tcBorders>
              <w:top w:val="single" w:sz="4" w:space="0" w:color="auto"/>
              <w:bottom w:val="single" w:sz="4" w:space="0" w:color="auto"/>
            </w:tcBorders>
            <w:shd w:val="clear" w:color="auto" w:fill="F2F2F2" w:themeFill="background1" w:themeFillShade="F2"/>
          </w:tcPr>
          <w:p w14:paraId="4208B102" w14:textId="77777777" w:rsidR="000B1AB7" w:rsidRPr="0068569B" w:rsidRDefault="000B1AB7" w:rsidP="00870992">
            <w:pPr>
              <w:rPr>
                <w:rFonts w:ascii="Arial" w:hAnsi="Arial" w:cs="Arial"/>
                <w:bCs/>
                <w:sz w:val="24"/>
                <w:szCs w:val="24"/>
              </w:rPr>
            </w:pPr>
            <w:r w:rsidRPr="0068569B">
              <w:rPr>
                <w:rFonts w:ascii="Arial" w:hAnsi="Arial" w:cs="Arial"/>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627B8120" w14:textId="77777777" w:rsidR="000B1AB7" w:rsidRPr="0068569B" w:rsidRDefault="000B1AB7" w:rsidP="00870992">
            <w:pPr>
              <w:rPr>
                <w:rFonts w:ascii="Arial" w:hAnsi="Arial" w:cs="Arial"/>
                <w:sz w:val="24"/>
                <w:szCs w:val="24"/>
              </w:rPr>
            </w:pPr>
            <w:r w:rsidRPr="0068569B">
              <w:rPr>
                <w:rFonts w:ascii="Arial" w:hAnsi="Arial" w:cs="Arial"/>
                <w:b/>
                <w:sz w:val="24"/>
                <w:szCs w:val="24"/>
              </w:rPr>
              <w:t>Feedback</w:t>
            </w:r>
          </w:p>
          <w:p w14:paraId="37159BF1" w14:textId="77777777" w:rsidR="000B1AB7" w:rsidRPr="0068569B" w:rsidRDefault="000B1AB7" w:rsidP="00870992">
            <w:pPr>
              <w:rPr>
                <w:rFonts w:ascii="Arial" w:hAnsi="Arial" w:cs="Arial"/>
                <w:sz w:val="24"/>
                <w:szCs w:val="24"/>
              </w:rPr>
            </w:pPr>
            <w:r w:rsidRPr="0068569B">
              <w:rPr>
                <w:rFonts w:ascii="Arial" w:hAnsi="Arial" w:cs="Arial"/>
                <w:sz w:val="24"/>
                <w:szCs w:val="24"/>
              </w:rPr>
              <w:t xml:space="preserve">What de-briefing and feedback will be provided to participants, how will this be done and when? </w:t>
            </w:r>
          </w:p>
        </w:tc>
      </w:tr>
      <w:tr w:rsidR="000B1AB7" w:rsidRPr="0068569B" w14:paraId="7D484405" w14:textId="77777777" w:rsidTr="00870992">
        <w:tc>
          <w:tcPr>
            <w:tcW w:w="596" w:type="dxa"/>
            <w:tcBorders>
              <w:top w:val="single" w:sz="4" w:space="0" w:color="auto"/>
              <w:bottom w:val="single" w:sz="4" w:space="0" w:color="auto"/>
            </w:tcBorders>
          </w:tcPr>
          <w:p w14:paraId="16577A23" w14:textId="77777777" w:rsidR="000B1AB7" w:rsidRPr="0068569B" w:rsidRDefault="000B1AB7" w:rsidP="00870992">
            <w:pPr>
              <w:rPr>
                <w:rFonts w:ascii="Arial" w:hAnsi="Arial" w:cs="Arial"/>
                <w:bCs/>
                <w:sz w:val="24"/>
                <w:szCs w:val="24"/>
              </w:rPr>
            </w:pPr>
          </w:p>
        </w:tc>
        <w:tc>
          <w:tcPr>
            <w:tcW w:w="9923" w:type="dxa"/>
            <w:tcBorders>
              <w:top w:val="single" w:sz="4" w:space="0" w:color="auto"/>
              <w:bottom w:val="single" w:sz="4" w:space="0" w:color="auto"/>
            </w:tcBorders>
          </w:tcPr>
          <w:p w14:paraId="34F544DE" w14:textId="77777777" w:rsidR="000B1AB7" w:rsidRPr="0068569B" w:rsidRDefault="000B1AB7" w:rsidP="00870992">
            <w:pPr>
              <w:rPr>
                <w:rFonts w:ascii="Arial" w:hAnsi="Arial" w:cs="Arial"/>
                <w:sz w:val="24"/>
                <w:szCs w:val="24"/>
              </w:rPr>
            </w:pPr>
          </w:p>
          <w:p w14:paraId="405FBC4F" w14:textId="77777777" w:rsidR="000B1AB7" w:rsidRPr="0068569B" w:rsidRDefault="000B1AB7" w:rsidP="00870992">
            <w:pPr>
              <w:rPr>
                <w:rFonts w:ascii="Arial" w:hAnsi="Arial" w:cs="Arial"/>
                <w:sz w:val="24"/>
                <w:szCs w:val="24"/>
              </w:rPr>
            </w:pPr>
            <w:r w:rsidRPr="0068569B">
              <w:rPr>
                <w:rFonts w:ascii="Arial" w:hAnsi="Arial" w:cs="Arial"/>
                <w:sz w:val="24"/>
                <w:szCs w:val="24"/>
              </w:rPr>
              <w:t>N/A</w:t>
            </w:r>
          </w:p>
          <w:p w14:paraId="33C7FD5D" w14:textId="77777777" w:rsidR="000B1AB7" w:rsidRPr="0068569B" w:rsidRDefault="000B1AB7" w:rsidP="00870992">
            <w:pPr>
              <w:rPr>
                <w:rFonts w:ascii="Arial" w:hAnsi="Arial" w:cs="Arial"/>
                <w:sz w:val="24"/>
                <w:szCs w:val="24"/>
              </w:rPr>
            </w:pPr>
          </w:p>
          <w:p w14:paraId="1A4FAA62"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color w:val="808080"/>
                <w:sz w:val="24"/>
                <w:szCs w:val="24"/>
              </w:rPr>
              <w:t>(this box should expand as you type)</w:t>
            </w:r>
          </w:p>
        </w:tc>
      </w:tr>
      <w:tr w:rsidR="000B1AB7" w:rsidRPr="0068569B" w14:paraId="1B677D77" w14:textId="77777777" w:rsidTr="00870992">
        <w:tc>
          <w:tcPr>
            <w:tcW w:w="596" w:type="dxa"/>
            <w:tcBorders>
              <w:top w:val="single" w:sz="4" w:space="0" w:color="auto"/>
              <w:bottom w:val="single" w:sz="4" w:space="0" w:color="auto"/>
            </w:tcBorders>
            <w:shd w:val="clear" w:color="auto" w:fill="F2F2F2" w:themeFill="background1" w:themeFillShade="F2"/>
          </w:tcPr>
          <w:p w14:paraId="58666C86" w14:textId="77777777" w:rsidR="000B1AB7" w:rsidRPr="0068569B" w:rsidRDefault="000B1AB7" w:rsidP="00870992">
            <w:pPr>
              <w:rPr>
                <w:rFonts w:ascii="Arial" w:hAnsi="Arial" w:cs="Arial"/>
                <w:bCs/>
                <w:sz w:val="24"/>
                <w:szCs w:val="24"/>
              </w:rPr>
            </w:pPr>
            <w:r w:rsidRPr="0068569B">
              <w:rPr>
                <w:rFonts w:ascii="Arial" w:hAnsi="Arial" w:cs="Arial"/>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6C5E427E" w14:textId="77777777" w:rsidR="000B1AB7" w:rsidRPr="0068569B" w:rsidRDefault="000B1AB7" w:rsidP="00870992">
            <w:pPr>
              <w:rPr>
                <w:rFonts w:ascii="Arial" w:hAnsi="Arial" w:cs="Arial"/>
                <w:sz w:val="24"/>
                <w:szCs w:val="24"/>
              </w:rPr>
            </w:pPr>
            <w:r w:rsidRPr="0068569B">
              <w:rPr>
                <w:rFonts w:ascii="Arial" w:hAnsi="Arial" w:cs="Arial"/>
                <w:b/>
                <w:sz w:val="24"/>
                <w:szCs w:val="24"/>
              </w:rPr>
              <w:t>Informed consent</w:t>
            </w:r>
          </w:p>
          <w:p w14:paraId="7729D89A" w14:textId="77777777" w:rsidR="000B1AB7" w:rsidRPr="0068569B" w:rsidRDefault="000B1AB7" w:rsidP="00870992">
            <w:pPr>
              <w:autoSpaceDE w:val="0"/>
              <w:autoSpaceDN w:val="0"/>
              <w:adjustRightInd w:val="0"/>
              <w:rPr>
                <w:rFonts w:ascii="Arial" w:hAnsi="Arial" w:cs="Arial"/>
                <w:sz w:val="24"/>
                <w:szCs w:val="24"/>
                <w:lang w:eastAsia="en-GB"/>
              </w:rPr>
            </w:pPr>
            <w:r w:rsidRPr="0068569B">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B1AB7" w:rsidRPr="0068569B" w14:paraId="23DB0DD3" w14:textId="77777777" w:rsidTr="00870992">
        <w:tc>
          <w:tcPr>
            <w:tcW w:w="596" w:type="dxa"/>
            <w:tcBorders>
              <w:top w:val="single" w:sz="4" w:space="0" w:color="auto"/>
              <w:bottom w:val="single" w:sz="4" w:space="0" w:color="auto"/>
            </w:tcBorders>
          </w:tcPr>
          <w:p w14:paraId="6C44F8E6" w14:textId="77777777" w:rsidR="000B1AB7" w:rsidRPr="0068569B" w:rsidRDefault="000B1AB7" w:rsidP="00870992">
            <w:pPr>
              <w:rPr>
                <w:rFonts w:ascii="Arial" w:hAnsi="Arial" w:cs="Arial"/>
                <w:bCs/>
                <w:sz w:val="24"/>
                <w:szCs w:val="24"/>
              </w:rPr>
            </w:pPr>
          </w:p>
        </w:tc>
        <w:tc>
          <w:tcPr>
            <w:tcW w:w="9923" w:type="dxa"/>
            <w:tcBorders>
              <w:top w:val="single" w:sz="4" w:space="0" w:color="auto"/>
              <w:bottom w:val="single" w:sz="4" w:space="0" w:color="auto"/>
            </w:tcBorders>
          </w:tcPr>
          <w:p w14:paraId="2D0D7203" w14:textId="77777777" w:rsidR="000B1AB7" w:rsidRPr="0068569B" w:rsidRDefault="000B1AB7" w:rsidP="00870992">
            <w:pPr>
              <w:rPr>
                <w:rFonts w:ascii="Arial" w:hAnsi="Arial" w:cs="Arial"/>
                <w:color w:val="FF0000"/>
                <w:sz w:val="24"/>
                <w:szCs w:val="24"/>
              </w:rPr>
            </w:pPr>
          </w:p>
          <w:p w14:paraId="77DBAAA3" w14:textId="77777777" w:rsidR="000B1AB7" w:rsidRPr="0068569B" w:rsidRDefault="000B1AB7" w:rsidP="00870992">
            <w:pPr>
              <w:rPr>
                <w:rFonts w:ascii="Arial" w:hAnsi="Arial" w:cs="Arial"/>
                <w:color w:val="000000" w:themeColor="text1"/>
                <w:sz w:val="24"/>
                <w:szCs w:val="24"/>
              </w:rPr>
            </w:pPr>
            <w:r w:rsidRPr="0068569B">
              <w:rPr>
                <w:rFonts w:ascii="Arial" w:hAnsi="Arial" w:cs="Arial"/>
                <w:color w:val="FF0000"/>
                <w:sz w:val="24"/>
                <w:szCs w:val="24"/>
              </w:rPr>
              <w:t xml:space="preserve"> </w:t>
            </w:r>
            <w:r w:rsidRPr="0068569B">
              <w:rPr>
                <w:rFonts w:ascii="Arial" w:hAnsi="Arial" w:cs="Arial"/>
                <w:color w:val="000000" w:themeColor="text1"/>
                <w:sz w:val="24"/>
                <w:szCs w:val="24"/>
              </w:rPr>
              <w:t>I will converse with my professional tutor and lecturer and inform them of the research I will be undertaking, providing reason and rationale behind the research. However, I will verbally ask the head-teacher/teacher identified to participate whether they wish to participate. I will also ask for their ongoing consent during the research</w:t>
            </w:r>
          </w:p>
          <w:p w14:paraId="412E2F58" w14:textId="77777777" w:rsidR="000B1AB7" w:rsidRPr="0068569B" w:rsidRDefault="000B1AB7" w:rsidP="00870992">
            <w:pPr>
              <w:rPr>
                <w:rFonts w:ascii="Arial" w:hAnsi="Arial" w:cs="Arial"/>
                <w:color w:val="000000" w:themeColor="text1"/>
                <w:sz w:val="24"/>
                <w:szCs w:val="24"/>
              </w:rPr>
            </w:pPr>
          </w:p>
        </w:tc>
      </w:tr>
      <w:tr w:rsidR="000B1AB7" w:rsidRPr="0068569B" w14:paraId="4A85DAE5" w14:textId="77777777" w:rsidTr="00870992">
        <w:tc>
          <w:tcPr>
            <w:tcW w:w="596" w:type="dxa"/>
            <w:tcBorders>
              <w:top w:val="single" w:sz="4" w:space="0" w:color="auto"/>
              <w:bottom w:val="single" w:sz="4" w:space="0" w:color="auto"/>
            </w:tcBorders>
            <w:shd w:val="clear" w:color="auto" w:fill="F2F2F2" w:themeFill="background1" w:themeFillShade="F2"/>
          </w:tcPr>
          <w:p w14:paraId="25AE1CBD" w14:textId="77777777" w:rsidR="000B1AB7" w:rsidRPr="0068569B" w:rsidRDefault="000B1AB7" w:rsidP="00870992">
            <w:pPr>
              <w:rPr>
                <w:rFonts w:ascii="Arial" w:hAnsi="Arial" w:cs="Arial"/>
                <w:bCs/>
                <w:sz w:val="24"/>
                <w:szCs w:val="24"/>
              </w:rPr>
            </w:pPr>
            <w:r w:rsidRPr="0068569B">
              <w:rPr>
                <w:rFonts w:ascii="Arial" w:hAnsi="Arial" w:cs="Arial"/>
                <w:bCs/>
                <w:sz w:val="24"/>
                <w:szCs w:val="24"/>
              </w:rPr>
              <w:t>3</w:t>
            </w:r>
          </w:p>
        </w:tc>
        <w:tc>
          <w:tcPr>
            <w:tcW w:w="9923" w:type="dxa"/>
            <w:tcBorders>
              <w:top w:val="single" w:sz="4" w:space="0" w:color="auto"/>
              <w:bottom w:val="single" w:sz="4" w:space="0" w:color="auto"/>
            </w:tcBorders>
            <w:shd w:val="clear" w:color="auto" w:fill="F2F2F2" w:themeFill="background1" w:themeFillShade="F2"/>
          </w:tcPr>
          <w:p w14:paraId="23914445" w14:textId="77777777" w:rsidR="000B1AB7" w:rsidRPr="0068569B" w:rsidRDefault="000B1AB7" w:rsidP="00870992">
            <w:pPr>
              <w:rPr>
                <w:rFonts w:ascii="Arial" w:hAnsi="Arial" w:cs="Arial"/>
                <w:b/>
                <w:sz w:val="24"/>
                <w:szCs w:val="24"/>
              </w:rPr>
            </w:pPr>
            <w:r w:rsidRPr="0068569B">
              <w:rPr>
                <w:rFonts w:ascii="Arial" w:hAnsi="Arial" w:cs="Arial"/>
                <w:b/>
                <w:sz w:val="24"/>
                <w:szCs w:val="24"/>
              </w:rPr>
              <w:t>Confidentiality / Anonymity</w:t>
            </w:r>
          </w:p>
          <w:p w14:paraId="16F4DB18" w14:textId="77777777" w:rsidR="000B1AB7" w:rsidRPr="0068569B" w:rsidRDefault="000B1AB7" w:rsidP="00870992">
            <w:pPr>
              <w:rPr>
                <w:rFonts w:ascii="Arial" w:hAnsi="Arial" w:cs="Arial"/>
                <w:sz w:val="24"/>
                <w:szCs w:val="24"/>
              </w:rPr>
            </w:pPr>
            <w:r w:rsidRPr="0068569B">
              <w:rPr>
                <w:rFonts w:ascii="Arial" w:hAnsi="Arial" w:cs="Arial"/>
                <w:sz w:val="24"/>
                <w:szCs w:val="24"/>
              </w:rPr>
              <w:t xml:space="preserve">Set out how anonymity of participants and confidentiality will be ensured in any outputs. If anonymity is not being offered, explain why this is the case. </w:t>
            </w:r>
          </w:p>
        </w:tc>
      </w:tr>
      <w:tr w:rsidR="000B1AB7" w:rsidRPr="0068569B" w14:paraId="678A030A" w14:textId="77777777" w:rsidTr="00870992">
        <w:tc>
          <w:tcPr>
            <w:tcW w:w="596" w:type="dxa"/>
            <w:tcBorders>
              <w:top w:val="single" w:sz="4" w:space="0" w:color="auto"/>
              <w:bottom w:val="single" w:sz="4" w:space="0" w:color="auto"/>
            </w:tcBorders>
          </w:tcPr>
          <w:p w14:paraId="0C2B5F5B" w14:textId="77777777" w:rsidR="000B1AB7" w:rsidRPr="0068569B" w:rsidRDefault="000B1AB7" w:rsidP="00870992">
            <w:pPr>
              <w:rPr>
                <w:rFonts w:ascii="Arial" w:hAnsi="Arial" w:cs="Arial"/>
                <w:bCs/>
                <w:sz w:val="24"/>
                <w:szCs w:val="24"/>
              </w:rPr>
            </w:pPr>
          </w:p>
        </w:tc>
        <w:tc>
          <w:tcPr>
            <w:tcW w:w="9923" w:type="dxa"/>
            <w:tcBorders>
              <w:top w:val="single" w:sz="4" w:space="0" w:color="auto"/>
              <w:bottom w:val="single" w:sz="4" w:space="0" w:color="auto"/>
            </w:tcBorders>
          </w:tcPr>
          <w:p w14:paraId="76F5E991" w14:textId="77777777" w:rsidR="000B1AB7" w:rsidRPr="0068569B" w:rsidRDefault="000B1AB7" w:rsidP="00870992">
            <w:pPr>
              <w:rPr>
                <w:rFonts w:ascii="Arial" w:hAnsi="Arial" w:cs="Arial"/>
                <w:color w:val="FF0000"/>
                <w:sz w:val="24"/>
                <w:szCs w:val="24"/>
              </w:rPr>
            </w:pPr>
          </w:p>
          <w:p w14:paraId="530E52C4" w14:textId="77777777" w:rsidR="000B1AB7" w:rsidRPr="0068569B" w:rsidRDefault="000B1AB7" w:rsidP="00870992">
            <w:pPr>
              <w:rPr>
                <w:rFonts w:ascii="Arial" w:hAnsi="Arial" w:cs="Arial"/>
                <w:color w:val="000000" w:themeColor="text1"/>
                <w:sz w:val="24"/>
                <w:szCs w:val="24"/>
              </w:rPr>
            </w:pPr>
            <w:r w:rsidRPr="0068569B">
              <w:rPr>
                <w:rFonts w:ascii="Arial" w:hAnsi="Arial" w:cs="Arial"/>
                <w:color w:val="000000" w:themeColor="text1"/>
                <w:sz w:val="24"/>
                <w:szCs w:val="24"/>
              </w:rPr>
              <w:t>No names will be recorded. I will not disclose names…I will ensure that no individual data (raw scores, individual identifiable performance outcomes) are made available to schools/parents etc</w:t>
            </w:r>
          </w:p>
        </w:tc>
      </w:tr>
    </w:tbl>
    <w:p w14:paraId="34A38EAB" w14:textId="77777777" w:rsidR="000B1AB7" w:rsidRPr="0068569B" w:rsidRDefault="000B1AB7" w:rsidP="000B1AB7">
      <w:pPr>
        <w:rPr>
          <w:rFonts w:ascii="Arial" w:hAnsi="Arial" w:cs="Arial"/>
          <w:sz w:val="24"/>
          <w:szCs w:val="24"/>
        </w:rPr>
      </w:pPr>
    </w:p>
    <w:p w14:paraId="01A50F84" w14:textId="77777777" w:rsidR="000B1AB7" w:rsidRPr="0068569B" w:rsidRDefault="000B1AB7" w:rsidP="000B1AB7">
      <w:pPr>
        <w:rPr>
          <w:rFonts w:ascii="Arial" w:hAnsi="Arial" w:cs="Arial"/>
          <w:b/>
          <w:sz w:val="24"/>
          <w:szCs w:val="24"/>
        </w:rPr>
      </w:pPr>
      <w:r w:rsidRPr="0068569B">
        <w:rPr>
          <w:rFonts w:ascii="Arial" w:hAnsi="Arial" w:cs="Arial"/>
          <w:b/>
          <w:sz w:val="24"/>
          <w:szCs w:val="24"/>
        </w:rPr>
        <w:t xml:space="preserve">SECTION J: Data Protection and </w:t>
      </w:r>
      <w:proofErr w:type="gramStart"/>
      <w:r w:rsidRPr="0068569B">
        <w:rPr>
          <w:rFonts w:ascii="Arial" w:hAnsi="Arial" w:cs="Arial"/>
          <w:b/>
          <w:sz w:val="24"/>
          <w:szCs w:val="24"/>
        </w:rPr>
        <w:t xml:space="preserve">Storage  </w:t>
      </w:r>
      <w:r w:rsidRPr="0068569B">
        <w:rPr>
          <w:rFonts w:ascii="Arial" w:hAnsi="Arial" w:cs="Arial"/>
          <w:b/>
          <w:color w:val="FF0000"/>
          <w:sz w:val="24"/>
          <w:szCs w:val="24"/>
        </w:rPr>
        <w:t>NO</w:t>
      </w:r>
      <w:proofErr w:type="gramEnd"/>
      <w:r w:rsidRPr="0068569B">
        <w:rPr>
          <w:rFonts w:ascii="Arial" w:hAnsi="Arial" w:cs="Arial"/>
          <w:b/>
          <w:color w:val="FF0000"/>
          <w:sz w:val="24"/>
          <w:szCs w:val="24"/>
        </w:rPr>
        <w:t xml:space="preserve"> NEED TO COMPLETE SECTION J</w:t>
      </w:r>
    </w:p>
    <w:p w14:paraId="3450E2D1" w14:textId="77777777" w:rsidR="000B1AB7" w:rsidRPr="0068569B" w:rsidRDefault="000B1AB7" w:rsidP="000B1AB7">
      <w:pPr>
        <w:rPr>
          <w:rFonts w:ascii="Arial" w:hAnsi="Arial" w:cs="Arial"/>
          <w:b/>
          <w:sz w:val="24"/>
          <w:szCs w:val="24"/>
        </w:rPr>
      </w:pPr>
    </w:p>
    <w:p w14:paraId="1E1A37AF" w14:textId="77777777" w:rsidR="000B1AB7" w:rsidRPr="0068569B" w:rsidRDefault="000B1AB7" w:rsidP="000B1AB7">
      <w:pPr>
        <w:rPr>
          <w:rFonts w:ascii="Arial" w:hAnsi="Arial" w:cs="Arial"/>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0B1AB7" w:rsidRPr="0068569B" w14:paraId="29E41B07" w14:textId="77777777" w:rsidTr="0087099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ED6E5B0" w14:textId="77777777" w:rsidR="000B1AB7" w:rsidRPr="0068569B" w:rsidRDefault="000B1AB7" w:rsidP="00870992">
            <w:pPr>
              <w:pStyle w:val="NormalWeb"/>
              <w:autoSpaceDE w:val="0"/>
              <w:autoSpaceDN w:val="0"/>
              <w:adjustRightInd w:val="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5368078" w14:textId="77777777" w:rsidR="000B1AB7" w:rsidRPr="0068569B" w:rsidRDefault="000B1AB7" w:rsidP="00870992">
            <w:pPr>
              <w:pStyle w:val="NormalWeb"/>
              <w:autoSpaceDE w:val="0"/>
              <w:autoSpaceDN w:val="0"/>
              <w:adjustRightInd w:val="0"/>
              <w:rPr>
                <w:rFonts w:ascii="Arial" w:hAnsi="Arial" w:cs="Arial"/>
              </w:rPr>
            </w:pPr>
            <w:r w:rsidRPr="0068569B">
              <w:rPr>
                <w:rFonts w:ascii="Arial" w:hAnsi="Arial" w:cs="Arial"/>
              </w:rPr>
              <w:t>Does the research activity involve personal da</w:t>
            </w:r>
            <w:r w:rsidRPr="0068569B">
              <w:rPr>
                <w:rFonts w:ascii="Arial" w:hAnsi="Arial" w:cs="Arial"/>
                <w:shd w:val="clear" w:color="auto" w:fill="F2F2F2" w:themeFill="background1" w:themeFillShade="F2"/>
              </w:rPr>
              <w:t>t</w:t>
            </w:r>
            <w:r w:rsidRPr="0068569B">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EB50A3" w14:textId="77777777" w:rsidR="000B1AB7" w:rsidRPr="0068569B" w:rsidRDefault="000B1AB7" w:rsidP="00870992">
            <w:pPr>
              <w:pStyle w:val="NormalWeb"/>
              <w:autoSpaceDE w:val="0"/>
              <w:autoSpaceDN w:val="0"/>
              <w:adjustRightInd w:val="0"/>
              <w:jc w:val="center"/>
              <w:rPr>
                <w:rFonts w:ascii="Arial" w:eastAsia="MS Gothic" w:hAnsi="Arial" w:cs="Arial"/>
                <w:b/>
                <w:bCs/>
                <w:lang w:val="en-US"/>
              </w:rPr>
            </w:pPr>
            <w:r w:rsidRPr="0068569B">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815D47" w14:textId="77777777" w:rsidR="000B1AB7" w:rsidRPr="0068569B" w:rsidRDefault="000B1AB7" w:rsidP="00870992">
            <w:pPr>
              <w:pStyle w:val="NormalWeb"/>
              <w:autoSpaceDE w:val="0"/>
              <w:autoSpaceDN w:val="0"/>
              <w:adjustRightInd w:val="0"/>
              <w:jc w:val="center"/>
              <w:rPr>
                <w:rFonts w:ascii="Arial" w:eastAsia="MS Gothic" w:hAnsi="Arial" w:cs="Arial"/>
                <w:b/>
                <w:bCs/>
                <w:lang w:val="en-US"/>
              </w:rPr>
            </w:pPr>
            <w:r w:rsidRPr="0068569B">
              <w:rPr>
                <w:rFonts w:ascii="Arial" w:hAnsi="Arial" w:cs="Arial"/>
                <w:b/>
                <w:bCs/>
              </w:rPr>
              <w:t>NO</w:t>
            </w:r>
          </w:p>
        </w:tc>
      </w:tr>
      <w:tr w:rsidR="000B1AB7" w:rsidRPr="0068569B" w14:paraId="5535F52C" w14:textId="77777777" w:rsidTr="0087099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EED91CB" w14:textId="77777777" w:rsidR="000B1AB7" w:rsidRPr="0068569B" w:rsidRDefault="000B1AB7" w:rsidP="00870992">
            <w:pPr>
              <w:pStyle w:val="NormalWeb"/>
              <w:autoSpaceDE w:val="0"/>
              <w:autoSpaceDN w:val="0"/>
              <w:adjustRightInd w:val="0"/>
              <w:spacing w:before="0" w:beforeAutospacing="0" w:after="0" w:afterAutospacing="0"/>
              <w:jc w:val="center"/>
              <w:rPr>
                <w:rFonts w:ascii="Arial" w:hAnsi="Arial" w:cs="Arial"/>
                <w:bCs/>
              </w:rPr>
            </w:pPr>
            <w:r w:rsidRPr="0068569B">
              <w:rPr>
                <w:rFonts w:ascii="Arial" w:hAnsi="Arial" w:cs="Arial"/>
                <w:b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AFEDFB3" w14:textId="77777777" w:rsidR="000B1AB7" w:rsidRPr="0068569B" w:rsidRDefault="000B1AB7" w:rsidP="00870992">
            <w:pPr>
              <w:pStyle w:val="NormalWeb"/>
              <w:autoSpaceDE w:val="0"/>
              <w:autoSpaceDN w:val="0"/>
              <w:adjustRightInd w:val="0"/>
              <w:spacing w:before="0" w:beforeAutospacing="0" w:after="0" w:afterAutospacing="0"/>
              <w:rPr>
                <w:rFonts w:ascii="Arial" w:hAnsi="Arial" w:cs="Arial"/>
              </w:rPr>
            </w:pPr>
            <w:r w:rsidRPr="0068569B">
              <w:rPr>
                <w:rFonts w:ascii="Arial" w:hAnsi="Arial" w:cs="Arial"/>
                <w:b/>
                <w:bCs/>
              </w:rPr>
              <w:t>“Personal data”</w:t>
            </w:r>
            <w:r w:rsidRPr="0068569B">
              <w:rPr>
                <w:rFonts w:ascii="Arial" w:hAnsi="Arial" w:cs="Arial"/>
              </w:rPr>
              <w:t xml:space="preserve"> </w:t>
            </w:r>
            <w:r w:rsidRPr="0068569B">
              <w:rPr>
                <w:rFonts w:ascii="Arial" w:hAnsi="Arial" w:cs="Arial"/>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68569B">
              <w:rPr>
                <w:rFonts w:ascii="Arial" w:hAnsi="Arial" w:cs="Arial"/>
                <w:color w:val="333333"/>
                <w:shd w:val="clear" w:color="auto" w:fill="F2F2F2" w:themeFill="background1" w:themeFillShade="F2"/>
              </w:rPr>
              <w:t>in particular by</w:t>
            </w:r>
            <w:proofErr w:type="gramEnd"/>
            <w:r w:rsidRPr="0068569B">
              <w:rPr>
                <w:rFonts w:ascii="Arial" w:hAnsi="Arial" w:cs="Arial"/>
                <w:color w:val="333333"/>
                <w:shd w:val="clear" w:color="auto" w:fill="F2F2F2" w:themeFill="background1" w:themeFillShade="F2"/>
              </w:rPr>
              <w:t xml:space="preserve"> </w:t>
            </w:r>
            <w:r w:rsidRPr="0068569B">
              <w:rPr>
                <w:rFonts w:ascii="Arial" w:hAnsi="Arial" w:cs="Arial"/>
                <w:color w:val="333333"/>
                <w:shd w:val="clear" w:color="auto" w:fill="F2F2F2" w:themeFill="background1" w:themeFillShade="F2"/>
              </w:rPr>
              <w:lastRenderedPageBreak/>
              <w:t xml:space="preserve">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68569B">
              <w:rPr>
                <w:rFonts w:ascii="Arial" w:hAnsi="Arial" w:cs="Arial"/>
                <w:color w:val="333333"/>
                <w:shd w:val="clear" w:color="auto" w:fill="F2F2F2" w:themeFill="background1" w:themeFillShade="F2"/>
              </w:rPr>
              <w:t>is considered to be</w:t>
            </w:r>
            <w:proofErr w:type="gramEnd"/>
            <w:r w:rsidRPr="0068569B">
              <w:rPr>
                <w:rFonts w:ascii="Arial" w:hAnsi="Arial" w:cs="Arial"/>
                <w:color w:val="333333"/>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D8D6C1" w14:textId="77777777" w:rsidR="000B1AB7" w:rsidRPr="0068569B" w:rsidRDefault="000B1AB7" w:rsidP="00870992">
            <w:pPr>
              <w:pStyle w:val="NormalWeb"/>
              <w:autoSpaceDE w:val="0"/>
              <w:autoSpaceDN w:val="0"/>
              <w:adjustRightInd w:val="0"/>
              <w:jc w:val="center"/>
              <w:rPr>
                <w:rFonts w:ascii="Arial" w:eastAsia="MS Gothic" w:hAnsi="Arial" w:cs="Arial"/>
                <w:lang w:val="en-US"/>
              </w:rPr>
            </w:pPr>
            <w:r w:rsidRPr="0068569B">
              <w:rPr>
                <w:rFonts w:ascii="Segoe UI Symbol" w:eastAsia="MS Gothic" w:hAnsi="Segoe UI Symbol" w:cs="Segoe UI Symbol"/>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B38659" w14:textId="77777777" w:rsidR="000B1AB7" w:rsidRPr="0068569B" w:rsidRDefault="000B1AB7" w:rsidP="00870992">
            <w:pPr>
              <w:pStyle w:val="NormalWeb"/>
              <w:autoSpaceDE w:val="0"/>
              <w:autoSpaceDN w:val="0"/>
              <w:adjustRightInd w:val="0"/>
              <w:jc w:val="center"/>
              <w:rPr>
                <w:rFonts w:ascii="Arial" w:eastAsia="MS Gothic" w:hAnsi="Arial" w:cs="Arial"/>
                <w:lang w:val="en-US"/>
              </w:rPr>
            </w:pPr>
            <w:r w:rsidRPr="0068569B">
              <w:rPr>
                <w:rFonts w:ascii="Segoe UI Symbol" w:eastAsia="MS Gothic" w:hAnsi="Segoe UI Symbol" w:cs="Segoe UI Symbol"/>
                <w:lang w:val="en-US"/>
              </w:rPr>
              <w:t>☐</w:t>
            </w:r>
          </w:p>
        </w:tc>
      </w:tr>
      <w:tr w:rsidR="000B1AB7" w:rsidRPr="0068569B" w14:paraId="1521F47E" w14:textId="77777777" w:rsidTr="0087099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0B881B" w14:textId="77777777" w:rsidR="000B1AB7" w:rsidRPr="0068569B" w:rsidRDefault="000B1AB7" w:rsidP="00870992">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713598" w14:textId="77777777" w:rsidR="000B1AB7" w:rsidRPr="0068569B" w:rsidRDefault="000B1AB7" w:rsidP="00870992">
            <w:pPr>
              <w:pStyle w:val="NormalWeb"/>
              <w:autoSpaceDE w:val="0"/>
              <w:autoSpaceDN w:val="0"/>
              <w:adjustRightInd w:val="0"/>
              <w:rPr>
                <w:rFonts w:ascii="Arial" w:hAnsi="Arial" w:cs="Arial"/>
              </w:rPr>
            </w:pPr>
            <w:r w:rsidRPr="0068569B">
              <w:rPr>
                <w:rFonts w:ascii="Arial" w:hAnsi="Arial" w:cs="Arial"/>
              </w:rPr>
              <w:t>If YES, provide a</w:t>
            </w:r>
            <w:r w:rsidRPr="0068569B">
              <w:rPr>
                <w:rFonts w:ascii="Arial" w:hAnsi="Arial" w:cs="Arial"/>
                <w:b/>
                <w:bCs/>
              </w:rPr>
              <w:t xml:space="preserve"> </w:t>
            </w:r>
            <w:r w:rsidRPr="0068569B">
              <w:rPr>
                <w:rFonts w:ascii="Arial" w:hAnsi="Arial" w:cs="Arial"/>
              </w:rPr>
              <w:t>description of the data and explain why this data needs to be collected:</w:t>
            </w:r>
          </w:p>
        </w:tc>
      </w:tr>
      <w:tr w:rsidR="000B1AB7" w:rsidRPr="0068569B" w14:paraId="6F89F1B4" w14:textId="77777777" w:rsidTr="0087099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2AD4B4E" w14:textId="77777777" w:rsidR="000B1AB7" w:rsidRPr="0068569B" w:rsidRDefault="000B1AB7" w:rsidP="00870992">
            <w:pPr>
              <w:jc w:val="center"/>
              <w:rPr>
                <w:rFonts w:ascii="Arial" w:hAnsi="Arial" w:cs="Arial"/>
                <w:sz w:val="24"/>
                <w:szCs w:val="24"/>
              </w:rPr>
            </w:pPr>
            <w:r w:rsidRPr="0068569B">
              <w:rPr>
                <w:rFonts w:ascii="Arial" w:hAnsi="Arial" w:cs="Arial"/>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D2EDEC1" w14:textId="77777777" w:rsidR="000B1AB7" w:rsidRPr="0068569B" w:rsidRDefault="000B1AB7" w:rsidP="00870992">
            <w:pPr>
              <w:rPr>
                <w:rFonts w:ascii="Arial" w:hAnsi="Arial" w:cs="Arial"/>
                <w:sz w:val="24"/>
                <w:szCs w:val="24"/>
              </w:rPr>
            </w:pPr>
          </w:p>
          <w:p w14:paraId="6A246FC5" w14:textId="77777777" w:rsidR="000B1AB7" w:rsidRPr="0068569B" w:rsidRDefault="000B1AB7" w:rsidP="00870992">
            <w:pPr>
              <w:rPr>
                <w:rFonts w:ascii="Arial" w:hAnsi="Arial" w:cs="Arial"/>
                <w:sz w:val="24"/>
                <w:szCs w:val="24"/>
              </w:rPr>
            </w:pPr>
          </w:p>
          <w:p w14:paraId="12E0DAB8" w14:textId="77777777" w:rsidR="000B1AB7" w:rsidRPr="0068569B" w:rsidRDefault="000B1AB7" w:rsidP="00870992">
            <w:pPr>
              <w:rPr>
                <w:rFonts w:ascii="Arial" w:hAnsi="Arial" w:cs="Arial"/>
                <w:sz w:val="24"/>
                <w:szCs w:val="24"/>
              </w:rPr>
            </w:pPr>
          </w:p>
          <w:p w14:paraId="57338BE0"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color w:val="808080"/>
                <w:sz w:val="24"/>
                <w:szCs w:val="24"/>
              </w:rPr>
              <w:t>(this box should expand as you type)</w:t>
            </w:r>
          </w:p>
        </w:tc>
      </w:tr>
      <w:tr w:rsidR="000B1AB7" w:rsidRPr="0068569B" w14:paraId="5EF6F0F8" w14:textId="77777777" w:rsidTr="0087099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A0A84B9" w14:textId="77777777" w:rsidR="000B1AB7" w:rsidRPr="0068569B" w:rsidRDefault="000B1AB7" w:rsidP="00870992">
            <w:pPr>
              <w:pStyle w:val="NormalWeb"/>
              <w:autoSpaceDE w:val="0"/>
              <w:autoSpaceDN w:val="0"/>
              <w:adjustRightInd w:val="0"/>
              <w:spacing w:before="0" w:beforeAutospacing="0" w:after="0" w:afterAutospacing="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0926A47" w14:textId="77777777" w:rsidR="000B1AB7" w:rsidRPr="0068569B" w:rsidRDefault="000B1AB7" w:rsidP="00870992">
            <w:pPr>
              <w:pStyle w:val="NormalWeb"/>
              <w:autoSpaceDE w:val="0"/>
              <w:autoSpaceDN w:val="0"/>
              <w:adjustRightInd w:val="0"/>
              <w:spacing w:before="0" w:beforeAutospacing="0" w:after="0" w:afterAutospacing="0"/>
              <w:rPr>
                <w:rFonts w:ascii="Arial" w:eastAsiaTheme="minorHAnsi" w:hAnsi="Arial" w:cs="Arial"/>
              </w:rPr>
            </w:pPr>
            <w:r w:rsidRPr="0068569B">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03DAB2" w14:textId="77777777" w:rsidR="000B1AB7" w:rsidRPr="0068569B" w:rsidRDefault="000B1AB7" w:rsidP="00870992">
            <w:pPr>
              <w:pStyle w:val="NormalWeb"/>
              <w:autoSpaceDE w:val="0"/>
              <w:autoSpaceDN w:val="0"/>
              <w:adjustRightInd w:val="0"/>
              <w:jc w:val="center"/>
              <w:rPr>
                <w:rFonts w:ascii="Arial" w:eastAsia="MS Gothic" w:hAnsi="Arial" w:cs="Arial"/>
                <w:b/>
                <w:bCs/>
                <w:lang w:val="en-US"/>
              </w:rPr>
            </w:pPr>
            <w:r w:rsidRPr="0068569B">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E99B48" w14:textId="77777777" w:rsidR="000B1AB7" w:rsidRPr="0068569B" w:rsidRDefault="000B1AB7" w:rsidP="00870992">
            <w:pPr>
              <w:pStyle w:val="NormalWeb"/>
              <w:autoSpaceDE w:val="0"/>
              <w:autoSpaceDN w:val="0"/>
              <w:adjustRightInd w:val="0"/>
              <w:jc w:val="center"/>
              <w:rPr>
                <w:rFonts w:ascii="Arial" w:eastAsia="MS Gothic" w:hAnsi="Arial" w:cs="Arial"/>
                <w:b/>
                <w:bCs/>
                <w:lang w:val="en-US"/>
              </w:rPr>
            </w:pPr>
            <w:r w:rsidRPr="0068569B">
              <w:rPr>
                <w:rFonts w:ascii="Arial" w:hAnsi="Arial" w:cs="Arial"/>
                <w:b/>
                <w:bCs/>
              </w:rPr>
              <w:t>NO</w:t>
            </w:r>
          </w:p>
        </w:tc>
      </w:tr>
      <w:tr w:rsidR="000B1AB7" w:rsidRPr="0068569B" w14:paraId="2D1B7239" w14:textId="77777777" w:rsidTr="0087099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8755CD" w14:textId="77777777" w:rsidR="000B1AB7" w:rsidRPr="0068569B" w:rsidRDefault="000B1AB7" w:rsidP="00870992">
            <w:pPr>
              <w:pStyle w:val="NormalWeb"/>
              <w:spacing w:before="0" w:beforeAutospacing="0" w:after="0" w:afterAutospacing="0"/>
              <w:jc w:val="center"/>
              <w:rPr>
                <w:rStyle w:val="Strong"/>
                <w:rFonts w:ascii="Arial" w:hAnsi="Arial" w:cs="Arial"/>
                <w:b w:val="0"/>
                <w:color w:val="000000"/>
              </w:rPr>
            </w:pPr>
            <w:r w:rsidRPr="0068569B">
              <w:rPr>
                <w:rStyle w:val="Strong"/>
                <w:rFonts w:ascii="Arial" w:hAnsi="Arial" w:cs="Arial"/>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F36F0A" w14:textId="77777777" w:rsidR="000B1AB7" w:rsidRPr="0068569B" w:rsidRDefault="000B1AB7" w:rsidP="00870992">
            <w:pPr>
              <w:pStyle w:val="NormalWeb"/>
              <w:spacing w:before="0" w:beforeAutospacing="0" w:after="0" w:afterAutospacing="0"/>
              <w:rPr>
                <w:rFonts w:ascii="Arial" w:hAnsi="Arial" w:cs="Arial"/>
              </w:rPr>
            </w:pPr>
            <w:r w:rsidRPr="0068569B">
              <w:rPr>
                <w:rStyle w:val="Strong"/>
                <w:rFonts w:ascii="Arial" w:hAnsi="Arial" w:cs="Arial"/>
                <w:color w:val="000000"/>
              </w:rPr>
              <w:t>“Special category data”</w:t>
            </w:r>
            <w:r w:rsidRPr="0068569B">
              <w:rPr>
                <w:rFonts w:ascii="Arial" w:hAnsi="Arial" w:cs="Arial"/>
                <w:color w:val="000000"/>
              </w:rPr>
              <w:t> means sensitive personal data consisting of information as to the data subjects’ –</w:t>
            </w:r>
          </w:p>
          <w:p w14:paraId="01F7BD1C" w14:textId="77777777" w:rsidR="000B1AB7" w:rsidRPr="0068569B" w:rsidRDefault="000B1AB7" w:rsidP="00870992">
            <w:pPr>
              <w:pStyle w:val="NormalWeb"/>
              <w:spacing w:before="0" w:beforeAutospacing="0" w:after="0" w:afterAutospacing="0"/>
              <w:rPr>
                <w:rFonts w:ascii="Arial" w:hAnsi="Arial" w:cs="Arial"/>
              </w:rPr>
            </w:pPr>
            <w:r w:rsidRPr="0068569B">
              <w:rPr>
                <w:rFonts w:ascii="Arial" w:hAnsi="Arial" w:cs="Arial"/>
                <w:color w:val="000000"/>
              </w:rPr>
              <w:t>(a) racial or ethnic origin,</w:t>
            </w:r>
          </w:p>
          <w:p w14:paraId="181E92EC" w14:textId="77777777" w:rsidR="000B1AB7" w:rsidRPr="0068569B" w:rsidRDefault="000B1AB7" w:rsidP="00870992">
            <w:pPr>
              <w:pStyle w:val="NormalWeb"/>
              <w:spacing w:before="0" w:beforeAutospacing="0" w:after="0" w:afterAutospacing="0"/>
              <w:rPr>
                <w:rFonts w:ascii="Arial" w:hAnsi="Arial" w:cs="Arial"/>
              </w:rPr>
            </w:pPr>
            <w:r w:rsidRPr="0068569B">
              <w:rPr>
                <w:rFonts w:ascii="Arial" w:hAnsi="Arial" w:cs="Arial"/>
                <w:color w:val="000000"/>
              </w:rPr>
              <w:t>(b) political opinions,</w:t>
            </w:r>
          </w:p>
          <w:p w14:paraId="67F7209B" w14:textId="77777777" w:rsidR="000B1AB7" w:rsidRPr="0068569B" w:rsidRDefault="000B1AB7" w:rsidP="00870992">
            <w:pPr>
              <w:pStyle w:val="NormalWeb"/>
              <w:spacing w:before="0" w:beforeAutospacing="0" w:after="0" w:afterAutospacing="0"/>
              <w:rPr>
                <w:rFonts w:ascii="Arial" w:hAnsi="Arial" w:cs="Arial"/>
              </w:rPr>
            </w:pPr>
            <w:r w:rsidRPr="0068569B">
              <w:rPr>
                <w:rFonts w:ascii="Arial" w:hAnsi="Arial" w:cs="Arial"/>
                <w:color w:val="000000"/>
              </w:rPr>
              <w:t>(</w:t>
            </w:r>
            <w:proofErr w:type="gramStart"/>
            <w:r w:rsidRPr="0068569B">
              <w:rPr>
                <w:rFonts w:ascii="Arial" w:hAnsi="Arial" w:cs="Arial"/>
                <w:color w:val="000000"/>
              </w:rPr>
              <w:t>c )</w:t>
            </w:r>
            <w:proofErr w:type="gramEnd"/>
            <w:r w:rsidRPr="0068569B">
              <w:rPr>
                <w:rFonts w:ascii="Arial" w:hAnsi="Arial" w:cs="Arial"/>
                <w:color w:val="000000"/>
              </w:rPr>
              <w:t xml:space="preserve"> religious beliefs or other beliefs of a similar nature,</w:t>
            </w:r>
          </w:p>
          <w:p w14:paraId="0EAAC5FC" w14:textId="77777777" w:rsidR="000B1AB7" w:rsidRPr="0068569B" w:rsidRDefault="000B1AB7" w:rsidP="00870992">
            <w:pPr>
              <w:pStyle w:val="NormalWeb"/>
              <w:spacing w:before="0" w:beforeAutospacing="0" w:after="0" w:afterAutospacing="0"/>
              <w:rPr>
                <w:rFonts w:ascii="Arial" w:hAnsi="Arial" w:cs="Arial"/>
              </w:rPr>
            </w:pPr>
            <w:r w:rsidRPr="0068569B">
              <w:rPr>
                <w:rFonts w:ascii="Arial" w:hAnsi="Arial" w:cs="Arial"/>
                <w:color w:val="000000"/>
              </w:rPr>
              <w:t>(d) membership of a trade union (within the meaning of the Trade Union and Labour Relations (Consolidation) Act 1992),</w:t>
            </w:r>
          </w:p>
          <w:p w14:paraId="487A08B2" w14:textId="77777777" w:rsidR="000B1AB7" w:rsidRPr="0068569B" w:rsidRDefault="000B1AB7" w:rsidP="00870992">
            <w:pPr>
              <w:pStyle w:val="NormalWeb"/>
              <w:spacing w:before="0" w:beforeAutospacing="0" w:after="0" w:afterAutospacing="0"/>
              <w:rPr>
                <w:rFonts w:ascii="Arial" w:hAnsi="Arial" w:cs="Arial"/>
              </w:rPr>
            </w:pPr>
            <w:r w:rsidRPr="0068569B">
              <w:rPr>
                <w:rFonts w:ascii="Arial" w:hAnsi="Arial" w:cs="Arial"/>
                <w:color w:val="000000"/>
              </w:rPr>
              <w:t>(e) physical or mental health or condition,</w:t>
            </w:r>
          </w:p>
          <w:p w14:paraId="0CAC7EB1" w14:textId="77777777" w:rsidR="000B1AB7" w:rsidRPr="0068569B" w:rsidRDefault="000B1AB7" w:rsidP="00870992">
            <w:pPr>
              <w:pStyle w:val="NormalWeb"/>
              <w:spacing w:before="0" w:beforeAutospacing="0" w:after="0" w:afterAutospacing="0"/>
              <w:rPr>
                <w:rFonts w:ascii="Arial" w:hAnsi="Arial" w:cs="Arial"/>
              </w:rPr>
            </w:pPr>
            <w:r w:rsidRPr="0068569B">
              <w:rPr>
                <w:rFonts w:ascii="Arial" w:hAnsi="Arial" w:cs="Arial"/>
                <w:color w:val="000000"/>
              </w:rPr>
              <w:t>(f) sexual life,</w:t>
            </w:r>
          </w:p>
          <w:p w14:paraId="5085009A" w14:textId="77777777" w:rsidR="000B1AB7" w:rsidRPr="0068569B" w:rsidRDefault="000B1AB7" w:rsidP="00870992">
            <w:pPr>
              <w:pStyle w:val="NormalWeb"/>
              <w:spacing w:before="0" w:beforeAutospacing="0" w:after="0" w:afterAutospacing="0"/>
              <w:rPr>
                <w:rFonts w:ascii="Arial" w:hAnsi="Arial" w:cs="Arial"/>
              </w:rPr>
            </w:pPr>
            <w:r w:rsidRPr="0068569B">
              <w:rPr>
                <w:rFonts w:ascii="Arial" w:hAnsi="Arial" w:cs="Arial"/>
                <w:color w:val="000000"/>
              </w:rPr>
              <w:t>(g) genetics,</w:t>
            </w:r>
          </w:p>
          <w:p w14:paraId="1974E58B" w14:textId="77777777" w:rsidR="000B1AB7" w:rsidRPr="0068569B" w:rsidRDefault="000B1AB7" w:rsidP="00870992">
            <w:pPr>
              <w:pStyle w:val="NormalWeb"/>
              <w:spacing w:before="0" w:beforeAutospacing="0" w:after="0" w:afterAutospacing="0"/>
              <w:rPr>
                <w:rFonts w:ascii="Arial" w:hAnsi="Arial" w:cs="Arial"/>
                <w:color w:val="000000"/>
              </w:rPr>
            </w:pPr>
            <w:r w:rsidRPr="0068569B">
              <w:rPr>
                <w:rFonts w:ascii="Arial" w:hAnsi="Arial" w:cs="Arial"/>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496D7EB" w14:textId="77777777" w:rsidR="000B1AB7" w:rsidRPr="0068569B" w:rsidRDefault="000B1AB7" w:rsidP="00870992">
            <w:pPr>
              <w:pStyle w:val="NormalWeb"/>
              <w:autoSpaceDE w:val="0"/>
              <w:autoSpaceDN w:val="0"/>
              <w:adjustRightInd w:val="0"/>
              <w:jc w:val="center"/>
              <w:rPr>
                <w:rFonts w:ascii="Arial" w:hAnsi="Arial" w:cs="Arial"/>
              </w:rPr>
            </w:pPr>
            <w:r w:rsidRPr="0068569B">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E624B8" w14:textId="77777777" w:rsidR="000B1AB7" w:rsidRPr="0068569B" w:rsidRDefault="000B1AB7" w:rsidP="00870992">
            <w:pPr>
              <w:pStyle w:val="NormalWeb"/>
              <w:autoSpaceDE w:val="0"/>
              <w:autoSpaceDN w:val="0"/>
              <w:adjustRightInd w:val="0"/>
              <w:jc w:val="center"/>
              <w:rPr>
                <w:rFonts w:ascii="Arial" w:hAnsi="Arial" w:cs="Arial"/>
              </w:rPr>
            </w:pPr>
            <w:r w:rsidRPr="0068569B">
              <w:rPr>
                <w:rFonts w:ascii="Segoe UI Symbol" w:eastAsia="MS Gothic" w:hAnsi="Segoe UI Symbol" w:cs="Segoe UI Symbol"/>
                <w:lang w:val="en-US"/>
              </w:rPr>
              <w:t>☐</w:t>
            </w:r>
          </w:p>
        </w:tc>
      </w:tr>
      <w:tr w:rsidR="000B1AB7" w:rsidRPr="0068569B" w14:paraId="7BF3FFE1" w14:textId="77777777" w:rsidTr="0087099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F9C436" w14:textId="77777777" w:rsidR="000B1AB7" w:rsidRPr="0068569B" w:rsidRDefault="000B1AB7" w:rsidP="00870992">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E8F461" w14:textId="77777777" w:rsidR="000B1AB7" w:rsidRPr="0068569B" w:rsidRDefault="000B1AB7" w:rsidP="00870992">
            <w:pPr>
              <w:pStyle w:val="NormalWeb"/>
              <w:autoSpaceDE w:val="0"/>
              <w:autoSpaceDN w:val="0"/>
              <w:adjustRightInd w:val="0"/>
              <w:rPr>
                <w:rFonts w:ascii="Arial" w:hAnsi="Arial" w:cs="Arial"/>
              </w:rPr>
            </w:pPr>
            <w:r w:rsidRPr="0068569B">
              <w:rPr>
                <w:rFonts w:ascii="Arial" w:hAnsi="Arial" w:cs="Arial"/>
              </w:rPr>
              <w:t>If YES, provide a</w:t>
            </w:r>
            <w:r w:rsidRPr="0068569B">
              <w:rPr>
                <w:rFonts w:ascii="Arial" w:hAnsi="Arial" w:cs="Arial"/>
                <w:b/>
                <w:bCs/>
              </w:rPr>
              <w:t xml:space="preserve"> </w:t>
            </w:r>
            <w:r w:rsidRPr="0068569B">
              <w:rPr>
                <w:rFonts w:ascii="Arial" w:hAnsi="Arial" w:cs="Arial"/>
              </w:rPr>
              <w:t>description of the special category data and explain why this data needs to be collected:</w:t>
            </w:r>
          </w:p>
        </w:tc>
      </w:tr>
      <w:tr w:rsidR="000B1AB7" w:rsidRPr="0068569B" w14:paraId="0F4878FC" w14:textId="77777777" w:rsidTr="0087099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AAC685A" w14:textId="77777777" w:rsidR="000B1AB7" w:rsidRPr="0068569B" w:rsidRDefault="000B1AB7" w:rsidP="00870992">
            <w:pPr>
              <w:jc w:val="center"/>
              <w:rPr>
                <w:rFonts w:ascii="Arial" w:hAnsi="Arial" w:cs="Arial"/>
                <w:sz w:val="24"/>
                <w:szCs w:val="24"/>
              </w:rPr>
            </w:pPr>
            <w:r w:rsidRPr="0068569B">
              <w:rPr>
                <w:rFonts w:ascii="Arial" w:hAnsi="Arial" w:cs="Arial"/>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32C2A3A" w14:textId="77777777" w:rsidR="000B1AB7" w:rsidRPr="0068569B" w:rsidRDefault="000B1AB7" w:rsidP="00870992">
            <w:pPr>
              <w:rPr>
                <w:rFonts w:ascii="Arial" w:hAnsi="Arial" w:cs="Arial"/>
                <w:sz w:val="24"/>
                <w:szCs w:val="24"/>
              </w:rPr>
            </w:pPr>
          </w:p>
          <w:p w14:paraId="705CAB44" w14:textId="77777777" w:rsidR="000B1AB7" w:rsidRPr="0068569B" w:rsidRDefault="000B1AB7" w:rsidP="00870992">
            <w:pPr>
              <w:rPr>
                <w:rFonts w:ascii="Arial" w:hAnsi="Arial" w:cs="Arial"/>
                <w:sz w:val="24"/>
                <w:szCs w:val="24"/>
              </w:rPr>
            </w:pPr>
          </w:p>
          <w:p w14:paraId="2E233263" w14:textId="77777777" w:rsidR="000B1AB7" w:rsidRPr="0068569B" w:rsidRDefault="000B1AB7" w:rsidP="00870992">
            <w:pPr>
              <w:rPr>
                <w:rFonts w:ascii="Arial" w:hAnsi="Arial" w:cs="Arial"/>
                <w:sz w:val="24"/>
                <w:szCs w:val="24"/>
              </w:rPr>
            </w:pPr>
          </w:p>
          <w:p w14:paraId="1750BBFC"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color w:val="808080"/>
                <w:sz w:val="24"/>
                <w:szCs w:val="24"/>
              </w:rPr>
              <w:t>(this box should expand as you type)</w:t>
            </w:r>
          </w:p>
        </w:tc>
      </w:tr>
    </w:tbl>
    <w:p w14:paraId="6A560521" w14:textId="77777777" w:rsidR="000B1AB7" w:rsidRPr="0068569B" w:rsidRDefault="000B1AB7" w:rsidP="000B1AB7">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0B1AB7" w:rsidRPr="0068569B" w14:paraId="6B21921F" w14:textId="77777777" w:rsidTr="00870992">
        <w:trPr>
          <w:trHeight w:val="439"/>
        </w:trPr>
        <w:tc>
          <w:tcPr>
            <w:tcW w:w="562" w:type="dxa"/>
            <w:shd w:val="clear" w:color="auto" w:fill="F2F2F2" w:themeFill="background1" w:themeFillShade="F2"/>
            <w:vAlign w:val="center"/>
          </w:tcPr>
          <w:p w14:paraId="010FBBED" w14:textId="77777777" w:rsidR="000B1AB7" w:rsidRPr="0068569B" w:rsidRDefault="000B1AB7" w:rsidP="00870992">
            <w:pPr>
              <w:autoSpaceDE w:val="0"/>
              <w:autoSpaceDN w:val="0"/>
              <w:adjustRightInd w:val="0"/>
              <w:jc w:val="center"/>
              <w:rPr>
                <w:rFonts w:ascii="Arial" w:hAnsi="Arial" w:cs="Arial"/>
                <w:sz w:val="24"/>
                <w:szCs w:val="24"/>
              </w:rPr>
            </w:pPr>
          </w:p>
        </w:tc>
        <w:tc>
          <w:tcPr>
            <w:tcW w:w="7905" w:type="dxa"/>
            <w:shd w:val="clear" w:color="auto" w:fill="F2F2F2" w:themeFill="background1" w:themeFillShade="F2"/>
          </w:tcPr>
          <w:p w14:paraId="53A92D04" w14:textId="77777777" w:rsidR="000B1AB7" w:rsidRPr="0068569B" w:rsidRDefault="000B1AB7" w:rsidP="00870992">
            <w:pPr>
              <w:autoSpaceDE w:val="0"/>
              <w:autoSpaceDN w:val="0"/>
              <w:adjustRightInd w:val="0"/>
              <w:rPr>
                <w:rFonts w:ascii="Arial" w:hAnsi="Arial" w:cs="Arial"/>
                <w:b/>
                <w:bCs/>
                <w:sz w:val="24"/>
                <w:szCs w:val="24"/>
              </w:rPr>
            </w:pPr>
            <w:r w:rsidRPr="0068569B">
              <w:rPr>
                <w:rFonts w:ascii="Arial" w:hAnsi="Arial" w:cs="Arial"/>
                <w:b/>
                <w:sz w:val="24"/>
                <w:szCs w:val="24"/>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C30DBF5"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YES</w:t>
            </w:r>
          </w:p>
        </w:tc>
        <w:tc>
          <w:tcPr>
            <w:tcW w:w="1026" w:type="dxa"/>
            <w:shd w:val="clear" w:color="auto" w:fill="F2F2F2" w:themeFill="background1" w:themeFillShade="F2"/>
          </w:tcPr>
          <w:p w14:paraId="1972FB5B"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NO</w:t>
            </w:r>
          </w:p>
        </w:tc>
      </w:tr>
      <w:tr w:rsidR="000B1AB7" w:rsidRPr="0068569B" w14:paraId="42BA31D2" w14:textId="77777777" w:rsidTr="00870992">
        <w:trPr>
          <w:trHeight w:val="439"/>
        </w:trPr>
        <w:tc>
          <w:tcPr>
            <w:tcW w:w="562" w:type="dxa"/>
            <w:shd w:val="clear" w:color="auto" w:fill="F2F2F2" w:themeFill="background1" w:themeFillShade="F2"/>
            <w:vAlign w:val="center"/>
          </w:tcPr>
          <w:p w14:paraId="01EF94B8"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5</w:t>
            </w:r>
          </w:p>
        </w:tc>
        <w:tc>
          <w:tcPr>
            <w:tcW w:w="7905" w:type="dxa"/>
            <w:shd w:val="clear" w:color="auto" w:fill="F2F2F2" w:themeFill="background1" w:themeFillShade="F2"/>
            <w:vAlign w:val="center"/>
          </w:tcPr>
          <w:p w14:paraId="5F290838"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sz w:val="24"/>
                <w:szCs w:val="24"/>
              </w:rPr>
              <w:id w:val="-716891366"/>
              <w14:checkbox>
                <w14:checked w14:val="0"/>
                <w14:checkedState w14:val="2612" w14:font="MS Gothic"/>
                <w14:uncheckedState w14:val="2610" w14:font="MS Gothic"/>
              </w14:checkbox>
            </w:sdtPr>
            <w:sdtContent>
              <w:p w14:paraId="442D4116"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24512450"/>
              <w14:checkbox>
                <w14:checked w14:val="0"/>
                <w14:checkedState w14:val="2612" w14:font="MS Gothic"/>
                <w14:uncheckedState w14:val="2610" w14:font="MS Gothic"/>
              </w14:checkbox>
            </w:sdtPr>
            <w:sdtContent>
              <w:p w14:paraId="1726B353"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4A1408D6" w14:textId="77777777" w:rsidTr="00870992">
        <w:trPr>
          <w:trHeight w:val="403"/>
        </w:trPr>
        <w:tc>
          <w:tcPr>
            <w:tcW w:w="562" w:type="dxa"/>
            <w:shd w:val="clear" w:color="auto" w:fill="F2F2F2" w:themeFill="background1" w:themeFillShade="F2"/>
            <w:vAlign w:val="center"/>
          </w:tcPr>
          <w:p w14:paraId="7C1627BE"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6</w:t>
            </w:r>
          </w:p>
        </w:tc>
        <w:tc>
          <w:tcPr>
            <w:tcW w:w="7905" w:type="dxa"/>
            <w:shd w:val="clear" w:color="auto" w:fill="F2F2F2" w:themeFill="background1" w:themeFillShade="F2"/>
            <w:vAlign w:val="center"/>
          </w:tcPr>
          <w:p w14:paraId="78FF97C9"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sz w:val="24"/>
                <w:szCs w:val="24"/>
              </w:rPr>
              <w:id w:val="-1058942064"/>
              <w14:checkbox>
                <w14:checked w14:val="0"/>
                <w14:checkedState w14:val="2612" w14:font="MS Gothic"/>
                <w14:uncheckedState w14:val="2610" w14:font="MS Gothic"/>
              </w14:checkbox>
            </w:sdtPr>
            <w:sdtContent>
              <w:p w14:paraId="006EEC4A"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525707884"/>
              <w14:checkbox>
                <w14:checked w14:val="0"/>
                <w14:checkedState w14:val="2612" w14:font="MS Gothic"/>
                <w14:uncheckedState w14:val="2610" w14:font="MS Gothic"/>
              </w14:checkbox>
            </w:sdtPr>
            <w:sdtContent>
              <w:p w14:paraId="3A6B8682"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35DA88E3" w14:textId="77777777" w:rsidTr="00870992">
        <w:trPr>
          <w:trHeight w:val="439"/>
        </w:trPr>
        <w:tc>
          <w:tcPr>
            <w:tcW w:w="562" w:type="dxa"/>
            <w:shd w:val="clear" w:color="auto" w:fill="F2F2F2" w:themeFill="background1" w:themeFillShade="F2"/>
            <w:vAlign w:val="center"/>
          </w:tcPr>
          <w:p w14:paraId="7DA3D65A"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7</w:t>
            </w:r>
          </w:p>
        </w:tc>
        <w:tc>
          <w:tcPr>
            <w:tcW w:w="7905" w:type="dxa"/>
            <w:shd w:val="clear" w:color="auto" w:fill="F2F2F2" w:themeFill="background1" w:themeFillShade="F2"/>
            <w:vAlign w:val="center"/>
          </w:tcPr>
          <w:p w14:paraId="11632805"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sz w:val="24"/>
                <w:szCs w:val="24"/>
              </w:rPr>
              <w:id w:val="428779520"/>
              <w14:checkbox>
                <w14:checked w14:val="0"/>
                <w14:checkedState w14:val="2612" w14:font="MS Gothic"/>
                <w14:uncheckedState w14:val="2610" w14:font="MS Gothic"/>
              </w14:checkbox>
            </w:sdtPr>
            <w:sdtContent>
              <w:p w14:paraId="2402FBE5"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738441066"/>
              <w14:checkbox>
                <w14:checked w14:val="0"/>
                <w14:checkedState w14:val="2612" w14:font="MS Gothic"/>
                <w14:uncheckedState w14:val="2610" w14:font="MS Gothic"/>
              </w14:checkbox>
            </w:sdtPr>
            <w:sdtContent>
              <w:p w14:paraId="21863CE3"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3AB85705" w14:textId="77777777" w:rsidTr="00870992">
        <w:trPr>
          <w:trHeight w:val="403"/>
        </w:trPr>
        <w:tc>
          <w:tcPr>
            <w:tcW w:w="562" w:type="dxa"/>
            <w:shd w:val="clear" w:color="auto" w:fill="F2F2F2" w:themeFill="background1" w:themeFillShade="F2"/>
            <w:vAlign w:val="center"/>
          </w:tcPr>
          <w:p w14:paraId="1BC23DB1"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8</w:t>
            </w:r>
          </w:p>
        </w:tc>
        <w:tc>
          <w:tcPr>
            <w:tcW w:w="7905" w:type="dxa"/>
            <w:shd w:val="clear" w:color="auto" w:fill="F2F2F2" w:themeFill="background1" w:themeFillShade="F2"/>
            <w:vAlign w:val="center"/>
          </w:tcPr>
          <w:p w14:paraId="05C55EE2"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sz w:val="24"/>
                <w:szCs w:val="24"/>
              </w:rPr>
              <w:id w:val="666676712"/>
              <w14:checkbox>
                <w14:checked w14:val="0"/>
                <w14:checkedState w14:val="2612" w14:font="MS Gothic"/>
                <w14:uncheckedState w14:val="2610" w14:font="MS Gothic"/>
              </w14:checkbox>
            </w:sdtPr>
            <w:sdtContent>
              <w:p w14:paraId="7FD5C4B0"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243309197"/>
              <w14:checkbox>
                <w14:checked w14:val="0"/>
                <w14:checkedState w14:val="2612" w14:font="MS Gothic"/>
                <w14:uncheckedState w14:val="2610" w14:font="MS Gothic"/>
              </w14:checkbox>
            </w:sdtPr>
            <w:sdtContent>
              <w:p w14:paraId="46E783CE"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603C60FF" w14:textId="77777777" w:rsidTr="00870992">
        <w:trPr>
          <w:trHeight w:val="403"/>
        </w:trPr>
        <w:tc>
          <w:tcPr>
            <w:tcW w:w="562" w:type="dxa"/>
            <w:shd w:val="clear" w:color="auto" w:fill="F2F2F2" w:themeFill="background1" w:themeFillShade="F2"/>
            <w:vAlign w:val="center"/>
          </w:tcPr>
          <w:p w14:paraId="4CEF24D8"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9</w:t>
            </w:r>
          </w:p>
        </w:tc>
        <w:tc>
          <w:tcPr>
            <w:tcW w:w="7905" w:type="dxa"/>
            <w:shd w:val="clear" w:color="auto" w:fill="F2F2F2" w:themeFill="background1" w:themeFillShade="F2"/>
            <w:vAlign w:val="center"/>
          </w:tcPr>
          <w:p w14:paraId="0D655DFF"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sz w:val="24"/>
                <w:szCs w:val="24"/>
              </w:rPr>
              <w:id w:val="1761182650"/>
              <w14:checkbox>
                <w14:checked w14:val="0"/>
                <w14:checkedState w14:val="2612" w14:font="MS Gothic"/>
                <w14:uncheckedState w14:val="2610" w14:font="MS Gothic"/>
              </w14:checkbox>
            </w:sdtPr>
            <w:sdtContent>
              <w:p w14:paraId="04D3A5DB"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031489010"/>
              <w14:checkbox>
                <w14:checked w14:val="0"/>
                <w14:checkedState w14:val="2612" w14:font="MS Gothic"/>
                <w14:uncheckedState w14:val="2610" w14:font="MS Gothic"/>
              </w14:checkbox>
            </w:sdtPr>
            <w:sdtContent>
              <w:p w14:paraId="468E6819"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613D4265" w14:textId="77777777" w:rsidTr="00870992">
        <w:trPr>
          <w:trHeight w:val="403"/>
        </w:trPr>
        <w:tc>
          <w:tcPr>
            <w:tcW w:w="562" w:type="dxa"/>
            <w:shd w:val="clear" w:color="auto" w:fill="F2F2F2" w:themeFill="background1" w:themeFillShade="F2"/>
            <w:vAlign w:val="center"/>
          </w:tcPr>
          <w:p w14:paraId="0761EF48"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10</w:t>
            </w:r>
          </w:p>
        </w:tc>
        <w:tc>
          <w:tcPr>
            <w:tcW w:w="7905" w:type="dxa"/>
            <w:shd w:val="clear" w:color="auto" w:fill="F2F2F2" w:themeFill="background1" w:themeFillShade="F2"/>
            <w:vAlign w:val="center"/>
          </w:tcPr>
          <w:p w14:paraId="53254C0F"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sz w:val="24"/>
                <w:szCs w:val="24"/>
              </w:rPr>
              <w:id w:val="-40376448"/>
              <w14:checkbox>
                <w14:checked w14:val="0"/>
                <w14:checkedState w14:val="2612" w14:font="MS Gothic"/>
                <w14:uncheckedState w14:val="2610" w14:font="MS Gothic"/>
              </w14:checkbox>
            </w:sdtPr>
            <w:sdtContent>
              <w:p w14:paraId="58E3D069"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2004037841"/>
              <w14:checkbox>
                <w14:checked w14:val="0"/>
                <w14:checkedState w14:val="2612" w14:font="MS Gothic"/>
                <w14:uncheckedState w14:val="2610" w14:font="MS Gothic"/>
              </w14:checkbox>
            </w:sdtPr>
            <w:sdtContent>
              <w:p w14:paraId="36BF3ABD"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664D2AC6" w14:textId="77777777" w:rsidTr="00870992">
        <w:trPr>
          <w:trHeight w:val="403"/>
        </w:trPr>
        <w:tc>
          <w:tcPr>
            <w:tcW w:w="562" w:type="dxa"/>
            <w:shd w:val="clear" w:color="auto" w:fill="F2F2F2" w:themeFill="background1" w:themeFillShade="F2"/>
            <w:vAlign w:val="center"/>
          </w:tcPr>
          <w:p w14:paraId="0628FF73"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11</w:t>
            </w:r>
          </w:p>
        </w:tc>
        <w:tc>
          <w:tcPr>
            <w:tcW w:w="7905" w:type="dxa"/>
            <w:shd w:val="clear" w:color="auto" w:fill="F2F2F2" w:themeFill="background1" w:themeFillShade="F2"/>
          </w:tcPr>
          <w:p w14:paraId="6DDCA1B0"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Other – specify:</w:t>
            </w:r>
          </w:p>
          <w:p w14:paraId="4433BEA5" w14:textId="77777777" w:rsidR="000B1AB7" w:rsidRPr="0068569B" w:rsidRDefault="000B1AB7" w:rsidP="00870992">
            <w:pPr>
              <w:autoSpaceDE w:val="0"/>
              <w:autoSpaceDN w:val="0"/>
              <w:adjustRightInd w:val="0"/>
              <w:rPr>
                <w:rFonts w:ascii="Arial" w:hAnsi="Arial" w:cs="Arial"/>
                <w:sz w:val="24"/>
                <w:szCs w:val="24"/>
              </w:rPr>
            </w:pPr>
          </w:p>
        </w:tc>
        <w:tc>
          <w:tcPr>
            <w:tcW w:w="992" w:type="dxa"/>
            <w:shd w:val="clear" w:color="auto" w:fill="BFBFBF" w:themeFill="background1" w:themeFillShade="BF"/>
            <w:vAlign w:val="center"/>
          </w:tcPr>
          <w:sdt>
            <w:sdtPr>
              <w:rPr>
                <w:rFonts w:ascii="Arial" w:hAnsi="Arial" w:cs="Arial"/>
                <w:sz w:val="24"/>
                <w:szCs w:val="24"/>
              </w:rPr>
              <w:id w:val="-1556230815"/>
              <w14:checkbox>
                <w14:checked w14:val="0"/>
                <w14:checkedState w14:val="2612" w14:font="MS Gothic"/>
                <w14:uncheckedState w14:val="2610" w14:font="MS Gothic"/>
              </w14:checkbox>
            </w:sdtPr>
            <w:sdtContent>
              <w:p w14:paraId="10259464"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75544959"/>
              <w14:checkbox>
                <w14:checked w14:val="0"/>
                <w14:checkedState w14:val="2612" w14:font="MS Gothic"/>
                <w14:uncheckedState w14:val="2610" w14:font="MS Gothic"/>
              </w14:checkbox>
            </w:sdtPr>
            <w:sdtContent>
              <w:p w14:paraId="0CBA68A5"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5E4761E5" w14:textId="77777777" w:rsidTr="00870992">
        <w:trPr>
          <w:trHeight w:val="403"/>
        </w:trPr>
        <w:tc>
          <w:tcPr>
            <w:tcW w:w="562" w:type="dxa"/>
            <w:shd w:val="clear" w:color="auto" w:fill="F2F2F2" w:themeFill="background1" w:themeFillShade="F2"/>
            <w:vAlign w:val="center"/>
          </w:tcPr>
          <w:p w14:paraId="396EEDE8" w14:textId="77777777" w:rsidR="000B1AB7" w:rsidRPr="0068569B" w:rsidRDefault="000B1AB7" w:rsidP="00870992">
            <w:pPr>
              <w:autoSpaceDE w:val="0"/>
              <w:autoSpaceDN w:val="0"/>
              <w:adjustRightInd w:val="0"/>
              <w:jc w:val="center"/>
              <w:rPr>
                <w:rFonts w:ascii="Arial" w:hAnsi="Arial" w:cs="Arial"/>
                <w:bCs/>
                <w:sz w:val="24"/>
                <w:szCs w:val="24"/>
              </w:rPr>
            </w:pPr>
            <w:r w:rsidRPr="0068569B">
              <w:rPr>
                <w:rFonts w:ascii="Arial" w:hAnsi="Arial" w:cs="Arial"/>
                <w:sz w:val="24"/>
                <w:szCs w:val="24"/>
              </w:rPr>
              <w:t>12</w:t>
            </w:r>
          </w:p>
        </w:tc>
        <w:tc>
          <w:tcPr>
            <w:tcW w:w="9923" w:type="dxa"/>
            <w:gridSpan w:val="3"/>
            <w:shd w:val="clear" w:color="auto" w:fill="F2F2F2" w:themeFill="background1" w:themeFillShade="F2"/>
          </w:tcPr>
          <w:p w14:paraId="6FA9C069" w14:textId="77777777" w:rsidR="000B1AB7" w:rsidRPr="0068569B" w:rsidRDefault="000B1AB7" w:rsidP="00870992">
            <w:pPr>
              <w:autoSpaceDE w:val="0"/>
              <w:autoSpaceDN w:val="0"/>
              <w:adjustRightInd w:val="0"/>
              <w:rPr>
                <w:rFonts w:ascii="Arial" w:hAnsi="Arial" w:cs="Arial"/>
                <w:b/>
                <w:bCs/>
                <w:sz w:val="24"/>
                <w:szCs w:val="24"/>
              </w:rPr>
            </w:pPr>
            <w:r w:rsidRPr="0068569B">
              <w:rPr>
                <w:rFonts w:ascii="Arial" w:hAnsi="Arial" w:cs="Arial"/>
                <w:bCs/>
                <w:sz w:val="24"/>
                <w:szCs w:val="24"/>
              </w:rPr>
              <w:t xml:space="preserve">For all stored data, explain the measures in place to ensure the security of the data collected, data confidentiality, including details of backup procedures, </w:t>
            </w:r>
            <w:r w:rsidRPr="0068569B">
              <w:rPr>
                <w:rFonts w:ascii="Arial" w:hAnsi="Arial" w:cs="Arial"/>
                <w:bCs/>
                <w:sz w:val="24"/>
                <w:szCs w:val="24"/>
                <w:shd w:val="clear" w:color="auto" w:fill="F2F2F2" w:themeFill="background1" w:themeFillShade="F2"/>
              </w:rPr>
              <w:t>password</w:t>
            </w:r>
            <w:r w:rsidRPr="0068569B">
              <w:rPr>
                <w:rFonts w:ascii="Arial" w:hAnsi="Arial" w:cs="Arial"/>
                <w:bCs/>
                <w:sz w:val="24"/>
                <w:szCs w:val="24"/>
              </w:rPr>
              <w:t xml:space="preserve"> protection, encryption, anonymisation and pseudonymisation</w:t>
            </w:r>
            <w:r w:rsidRPr="0068569B">
              <w:rPr>
                <w:rFonts w:ascii="Arial" w:hAnsi="Arial" w:cs="Arial"/>
                <w:sz w:val="24"/>
                <w:szCs w:val="24"/>
              </w:rPr>
              <w:t>:</w:t>
            </w:r>
          </w:p>
        </w:tc>
      </w:tr>
      <w:tr w:rsidR="000B1AB7" w:rsidRPr="0068569B" w14:paraId="5725AFF2" w14:textId="77777777" w:rsidTr="00870992">
        <w:trPr>
          <w:trHeight w:val="403"/>
        </w:trPr>
        <w:tc>
          <w:tcPr>
            <w:tcW w:w="562" w:type="dxa"/>
            <w:vAlign w:val="center"/>
          </w:tcPr>
          <w:p w14:paraId="738381CE" w14:textId="77777777" w:rsidR="000B1AB7" w:rsidRPr="0068569B" w:rsidRDefault="000B1AB7" w:rsidP="00870992">
            <w:pPr>
              <w:jc w:val="center"/>
              <w:rPr>
                <w:rFonts w:ascii="Arial" w:hAnsi="Arial" w:cs="Arial"/>
                <w:sz w:val="24"/>
                <w:szCs w:val="24"/>
              </w:rPr>
            </w:pPr>
          </w:p>
        </w:tc>
        <w:tc>
          <w:tcPr>
            <w:tcW w:w="9923" w:type="dxa"/>
            <w:gridSpan w:val="3"/>
          </w:tcPr>
          <w:p w14:paraId="1717A018" w14:textId="77777777" w:rsidR="000B1AB7" w:rsidRPr="0068569B" w:rsidRDefault="000B1AB7" w:rsidP="00870992">
            <w:pPr>
              <w:rPr>
                <w:rFonts w:ascii="Arial" w:hAnsi="Arial" w:cs="Arial"/>
                <w:sz w:val="24"/>
                <w:szCs w:val="24"/>
              </w:rPr>
            </w:pPr>
          </w:p>
          <w:p w14:paraId="00656DB2" w14:textId="77777777" w:rsidR="000B1AB7" w:rsidRPr="0068569B" w:rsidRDefault="000B1AB7" w:rsidP="00870992">
            <w:pPr>
              <w:rPr>
                <w:rFonts w:ascii="Arial" w:hAnsi="Arial" w:cs="Arial"/>
                <w:sz w:val="24"/>
                <w:szCs w:val="24"/>
              </w:rPr>
            </w:pPr>
          </w:p>
          <w:p w14:paraId="4E2E0940" w14:textId="77777777" w:rsidR="000B1AB7" w:rsidRPr="0068569B" w:rsidRDefault="000B1AB7" w:rsidP="00870992">
            <w:pPr>
              <w:autoSpaceDE w:val="0"/>
              <w:autoSpaceDN w:val="0"/>
              <w:adjustRightInd w:val="0"/>
              <w:rPr>
                <w:rFonts w:ascii="Arial" w:hAnsi="Arial" w:cs="Arial"/>
                <w:b/>
                <w:bCs/>
                <w:sz w:val="24"/>
                <w:szCs w:val="24"/>
              </w:rPr>
            </w:pPr>
            <w:r w:rsidRPr="0068569B">
              <w:rPr>
                <w:rFonts w:ascii="Arial" w:hAnsi="Arial" w:cs="Arial"/>
                <w:color w:val="808080"/>
                <w:sz w:val="24"/>
                <w:szCs w:val="24"/>
              </w:rPr>
              <w:t>(this box should expand as you type)</w:t>
            </w:r>
          </w:p>
        </w:tc>
      </w:tr>
    </w:tbl>
    <w:p w14:paraId="5BDBBB04" w14:textId="77777777" w:rsidR="000B1AB7" w:rsidRPr="0068569B" w:rsidRDefault="000B1AB7" w:rsidP="000B1AB7">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0B1AB7" w:rsidRPr="0068569B" w14:paraId="42786326" w14:textId="77777777" w:rsidTr="00870992">
        <w:trPr>
          <w:trHeight w:val="439"/>
        </w:trPr>
        <w:tc>
          <w:tcPr>
            <w:tcW w:w="562" w:type="dxa"/>
            <w:shd w:val="clear" w:color="auto" w:fill="F2F2F2" w:themeFill="background1" w:themeFillShade="F2"/>
          </w:tcPr>
          <w:p w14:paraId="17A27C12" w14:textId="77777777" w:rsidR="000B1AB7" w:rsidRPr="0068569B" w:rsidRDefault="000B1AB7" w:rsidP="00870992">
            <w:pPr>
              <w:autoSpaceDE w:val="0"/>
              <w:autoSpaceDN w:val="0"/>
              <w:adjustRightInd w:val="0"/>
              <w:rPr>
                <w:rFonts w:ascii="Arial" w:hAnsi="Arial" w:cs="Arial"/>
                <w:sz w:val="24"/>
                <w:szCs w:val="24"/>
              </w:rPr>
            </w:pPr>
          </w:p>
        </w:tc>
        <w:tc>
          <w:tcPr>
            <w:tcW w:w="9923" w:type="dxa"/>
            <w:gridSpan w:val="3"/>
            <w:shd w:val="clear" w:color="auto" w:fill="F2F2F2" w:themeFill="background1" w:themeFillShade="F2"/>
            <w:vAlign w:val="center"/>
          </w:tcPr>
          <w:p w14:paraId="4F7E7C6E" w14:textId="77777777" w:rsidR="000B1AB7" w:rsidRPr="0068569B" w:rsidRDefault="000B1AB7" w:rsidP="00870992">
            <w:pPr>
              <w:autoSpaceDE w:val="0"/>
              <w:autoSpaceDN w:val="0"/>
              <w:adjustRightInd w:val="0"/>
              <w:rPr>
                <w:rFonts w:ascii="Arial" w:hAnsi="Arial" w:cs="Arial"/>
                <w:b/>
                <w:bCs/>
                <w:sz w:val="24"/>
                <w:szCs w:val="24"/>
              </w:rPr>
            </w:pPr>
            <w:r w:rsidRPr="0068569B">
              <w:rPr>
                <w:rFonts w:ascii="Arial" w:hAnsi="Arial" w:cs="Arial"/>
                <w:b/>
                <w:bCs/>
                <w:sz w:val="24"/>
                <w:szCs w:val="24"/>
              </w:rPr>
              <w:t>Data Protection</w:t>
            </w:r>
          </w:p>
        </w:tc>
      </w:tr>
      <w:tr w:rsidR="000B1AB7" w:rsidRPr="0068569B" w14:paraId="6C27C01A" w14:textId="77777777" w:rsidTr="00870992">
        <w:trPr>
          <w:trHeight w:val="439"/>
        </w:trPr>
        <w:tc>
          <w:tcPr>
            <w:tcW w:w="562" w:type="dxa"/>
            <w:shd w:val="clear" w:color="auto" w:fill="F2F2F2" w:themeFill="background1" w:themeFillShade="F2"/>
            <w:vAlign w:val="center"/>
          </w:tcPr>
          <w:p w14:paraId="1F8084D2" w14:textId="77777777" w:rsidR="000B1AB7" w:rsidRPr="0068569B" w:rsidRDefault="000B1AB7" w:rsidP="00870992">
            <w:pPr>
              <w:autoSpaceDE w:val="0"/>
              <w:autoSpaceDN w:val="0"/>
              <w:adjustRightInd w:val="0"/>
              <w:jc w:val="center"/>
              <w:rPr>
                <w:rFonts w:ascii="Arial" w:hAnsi="Arial" w:cs="Arial"/>
                <w:sz w:val="24"/>
                <w:szCs w:val="24"/>
              </w:rPr>
            </w:pPr>
          </w:p>
        </w:tc>
        <w:tc>
          <w:tcPr>
            <w:tcW w:w="7905" w:type="dxa"/>
            <w:shd w:val="clear" w:color="auto" w:fill="F2F2F2" w:themeFill="background1" w:themeFillShade="F2"/>
            <w:vAlign w:val="center"/>
          </w:tcPr>
          <w:p w14:paraId="207421DD" w14:textId="77777777" w:rsidR="000B1AB7" w:rsidRPr="0068569B" w:rsidRDefault="000B1AB7" w:rsidP="00870992">
            <w:pPr>
              <w:autoSpaceDE w:val="0"/>
              <w:autoSpaceDN w:val="0"/>
              <w:adjustRightInd w:val="0"/>
              <w:rPr>
                <w:rFonts w:ascii="Arial" w:hAnsi="Arial" w:cs="Arial"/>
                <w:b/>
                <w:bCs/>
                <w:sz w:val="24"/>
                <w:szCs w:val="24"/>
              </w:rPr>
            </w:pPr>
            <w:r w:rsidRPr="0068569B">
              <w:rPr>
                <w:rFonts w:ascii="Arial" w:hAnsi="Arial" w:cs="Arial"/>
                <w:sz w:val="24"/>
                <w:szCs w:val="24"/>
              </w:rPr>
              <w:t xml:space="preserve">Will the research activity </w:t>
            </w:r>
            <w:r w:rsidRPr="0068569B">
              <w:rPr>
                <w:rFonts w:ascii="Arial" w:hAnsi="Arial" w:cs="Arial"/>
                <w:bCs/>
                <w:sz w:val="24"/>
                <w:szCs w:val="24"/>
              </w:rPr>
              <w:t>involve any of the following activities:</w:t>
            </w:r>
          </w:p>
        </w:tc>
        <w:tc>
          <w:tcPr>
            <w:tcW w:w="992" w:type="dxa"/>
            <w:shd w:val="clear" w:color="auto" w:fill="F2F2F2" w:themeFill="background1" w:themeFillShade="F2"/>
            <w:vAlign w:val="center"/>
          </w:tcPr>
          <w:p w14:paraId="2243F042"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YES</w:t>
            </w:r>
          </w:p>
        </w:tc>
        <w:tc>
          <w:tcPr>
            <w:tcW w:w="1026" w:type="dxa"/>
            <w:shd w:val="clear" w:color="auto" w:fill="F2F2F2" w:themeFill="background1" w:themeFillShade="F2"/>
            <w:vAlign w:val="center"/>
          </w:tcPr>
          <w:p w14:paraId="2364C6B5" w14:textId="77777777" w:rsidR="000B1AB7" w:rsidRPr="0068569B" w:rsidRDefault="000B1AB7" w:rsidP="00870992">
            <w:pPr>
              <w:autoSpaceDE w:val="0"/>
              <w:autoSpaceDN w:val="0"/>
              <w:adjustRightInd w:val="0"/>
              <w:jc w:val="center"/>
              <w:rPr>
                <w:rFonts w:ascii="Arial" w:hAnsi="Arial" w:cs="Arial"/>
                <w:b/>
                <w:bCs/>
                <w:sz w:val="24"/>
                <w:szCs w:val="24"/>
              </w:rPr>
            </w:pPr>
            <w:r w:rsidRPr="0068569B">
              <w:rPr>
                <w:rFonts w:ascii="Arial" w:hAnsi="Arial" w:cs="Arial"/>
                <w:b/>
                <w:bCs/>
                <w:sz w:val="24"/>
                <w:szCs w:val="24"/>
              </w:rPr>
              <w:t>NO</w:t>
            </w:r>
          </w:p>
        </w:tc>
      </w:tr>
      <w:tr w:rsidR="000B1AB7" w:rsidRPr="0068569B" w14:paraId="467F50F9" w14:textId="77777777" w:rsidTr="00870992">
        <w:trPr>
          <w:trHeight w:val="439"/>
        </w:trPr>
        <w:tc>
          <w:tcPr>
            <w:tcW w:w="562" w:type="dxa"/>
            <w:shd w:val="clear" w:color="auto" w:fill="F2F2F2" w:themeFill="background1" w:themeFillShade="F2"/>
            <w:vAlign w:val="center"/>
          </w:tcPr>
          <w:p w14:paraId="4C01A80B"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13</w:t>
            </w:r>
          </w:p>
        </w:tc>
        <w:tc>
          <w:tcPr>
            <w:tcW w:w="7905" w:type="dxa"/>
            <w:shd w:val="clear" w:color="auto" w:fill="F2F2F2" w:themeFill="background1" w:themeFillShade="F2"/>
            <w:vAlign w:val="center"/>
          </w:tcPr>
          <w:p w14:paraId="76989EE9"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sz w:val="24"/>
                <w:szCs w:val="24"/>
              </w:rPr>
              <w:id w:val="-243347341"/>
              <w14:checkbox>
                <w14:checked w14:val="0"/>
                <w14:checkedState w14:val="2612" w14:font="MS Gothic"/>
                <w14:uncheckedState w14:val="2610" w14:font="MS Gothic"/>
              </w14:checkbox>
            </w:sdtPr>
            <w:sdtContent>
              <w:p w14:paraId="58154695"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809138048"/>
              <w14:checkbox>
                <w14:checked w14:val="0"/>
                <w14:checkedState w14:val="2612" w14:font="MS Gothic"/>
                <w14:uncheckedState w14:val="2610" w14:font="MS Gothic"/>
              </w14:checkbox>
            </w:sdtPr>
            <w:sdtContent>
              <w:p w14:paraId="4341985F"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1FEB9C00" w14:textId="77777777" w:rsidTr="00870992">
        <w:trPr>
          <w:trHeight w:val="403"/>
        </w:trPr>
        <w:tc>
          <w:tcPr>
            <w:tcW w:w="562" w:type="dxa"/>
            <w:shd w:val="clear" w:color="auto" w:fill="F2F2F2" w:themeFill="background1" w:themeFillShade="F2"/>
            <w:vAlign w:val="center"/>
          </w:tcPr>
          <w:p w14:paraId="1D523FD8"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14</w:t>
            </w:r>
          </w:p>
        </w:tc>
        <w:tc>
          <w:tcPr>
            <w:tcW w:w="7905" w:type="dxa"/>
            <w:shd w:val="clear" w:color="auto" w:fill="F2F2F2" w:themeFill="background1" w:themeFillShade="F2"/>
            <w:vAlign w:val="center"/>
          </w:tcPr>
          <w:p w14:paraId="7767FDB5"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4"/>
                <w:szCs w:val="24"/>
              </w:rPr>
              <w:id w:val="206609976"/>
              <w14:checkbox>
                <w14:checked w14:val="0"/>
                <w14:checkedState w14:val="2612" w14:font="MS Gothic"/>
                <w14:uncheckedState w14:val="2610" w14:font="MS Gothic"/>
              </w14:checkbox>
            </w:sdtPr>
            <w:sdtContent>
              <w:p w14:paraId="6B7D0A74"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162969108"/>
              <w14:checkbox>
                <w14:checked w14:val="0"/>
                <w14:checkedState w14:val="2612" w14:font="MS Gothic"/>
                <w14:uncheckedState w14:val="2610" w14:font="MS Gothic"/>
              </w14:checkbox>
            </w:sdtPr>
            <w:sdtContent>
              <w:p w14:paraId="3706EE2A"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192A0A07" w14:textId="77777777" w:rsidTr="00870992">
        <w:trPr>
          <w:trHeight w:val="439"/>
        </w:trPr>
        <w:tc>
          <w:tcPr>
            <w:tcW w:w="562" w:type="dxa"/>
            <w:shd w:val="clear" w:color="auto" w:fill="F2F2F2" w:themeFill="background1" w:themeFillShade="F2"/>
            <w:vAlign w:val="center"/>
          </w:tcPr>
          <w:p w14:paraId="2CCC5E34"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15</w:t>
            </w:r>
          </w:p>
        </w:tc>
        <w:tc>
          <w:tcPr>
            <w:tcW w:w="7905" w:type="dxa"/>
            <w:shd w:val="clear" w:color="auto" w:fill="F2F2F2" w:themeFill="background1" w:themeFillShade="F2"/>
            <w:vAlign w:val="center"/>
          </w:tcPr>
          <w:p w14:paraId="3746BF31"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sz w:val="24"/>
                <w:szCs w:val="24"/>
              </w:rPr>
              <w:id w:val="-853718064"/>
              <w14:checkbox>
                <w14:checked w14:val="0"/>
                <w14:checkedState w14:val="2612" w14:font="MS Gothic"/>
                <w14:uncheckedState w14:val="2610" w14:font="MS Gothic"/>
              </w14:checkbox>
            </w:sdtPr>
            <w:sdtContent>
              <w:p w14:paraId="30218D86"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692922631"/>
              <w14:checkbox>
                <w14:checked w14:val="0"/>
                <w14:checkedState w14:val="2612" w14:font="MS Gothic"/>
                <w14:uncheckedState w14:val="2610" w14:font="MS Gothic"/>
              </w14:checkbox>
            </w:sdtPr>
            <w:sdtContent>
              <w:p w14:paraId="123F158A"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64BECF2A" w14:textId="77777777" w:rsidTr="00870992">
        <w:trPr>
          <w:trHeight w:val="403"/>
        </w:trPr>
        <w:tc>
          <w:tcPr>
            <w:tcW w:w="562" w:type="dxa"/>
            <w:shd w:val="clear" w:color="auto" w:fill="F2F2F2" w:themeFill="background1" w:themeFillShade="F2"/>
            <w:vAlign w:val="center"/>
          </w:tcPr>
          <w:p w14:paraId="7CCF7F89"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16</w:t>
            </w:r>
          </w:p>
        </w:tc>
        <w:tc>
          <w:tcPr>
            <w:tcW w:w="7905" w:type="dxa"/>
            <w:shd w:val="clear" w:color="auto" w:fill="F2F2F2" w:themeFill="background1" w:themeFillShade="F2"/>
            <w:vAlign w:val="center"/>
          </w:tcPr>
          <w:p w14:paraId="3F5CB889"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4"/>
                <w:szCs w:val="24"/>
              </w:rPr>
              <w:id w:val="-1311477419"/>
              <w14:checkbox>
                <w14:checked w14:val="0"/>
                <w14:checkedState w14:val="2612" w14:font="MS Gothic"/>
                <w14:uncheckedState w14:val="2610" w14:font="MS Gothic"/>
              </w14:checkbox>
            </w:sdtPr>
            <w:sdtContent>
              <w:p w14:paraId="63202CB8"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982232726"/>
              <w14:checkbox>
                <w14:checked w14:val="0"/>
                <w14:checkedState w14:val="2612" w14:font="MS Gothic"/>
                <w14:uncheckedState w14:val="2610" w14:font="MS Gothic"/>
              </w14:checkbox>
            </w:sdtPr>
            <w:sdtContent>
              <w:p w14:paraId="64607D96"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48D3DC81" w14:textId="77777777" w:rsidTr="00870992">
        <w:trPr>
          <w:trHeight w:val="403"/>
        </w:trPr>
        <w:tc>
          <w:tcPr>
            <w:tcW w:w="562" w:type="dxa"/>
            <w:shd w:val="clear" w:color="auto" w:fill="F2F2F2" w:themeFill="background1" w:themeFillShade="F2"/>
            <w:vAlign w:val="center"/>
          </w:tcPr>
          <w:p w14:paraId="071E58C6"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17</w:t>
            </w:r>
          </w:p>
        </w:tc>
        <w:tc>
          <w:tcPr>
            <w:tcW w:w="7905" w:type="dxa"/>
            <w:shd w:val="clear" w:color="auto" w:fill="F2F2F2" w:themeFill="background1" w:themeFillShade="F2"/>
            <w:vAlign w:val="center"/>
          </w:tcPr>
          <w:p w14:paraId="32406797"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4"/>
                <w:szCs w:val="24"/>
              </w:rPr>
              <w:id w:val="580263657"/>
              <w14:checkbox>
                <w14:checked w14:val="0"/>
                <w14:checkedState w14:val="2612" w14:font="MS Gothic"/>
                <w14:uncheckedState w14:val="2610" w14:font="MS Gothic"/>
              </w14:checkbox>
            </w:sdtPr>
            <w:sdtContent>
              <w:p w14:paraId="6BD2E684"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705679297"/>
              <w14:checkbox>
                <w14:checked w14:val="0"/>
                <w14:checkedState w14:val="2612" w14:font="MS Gothic"/>
                <w14:uncheckedState w14:val="2610" w14:font="MS Gothic"/>
              </w14:checkbox>
            </w:sdtPr>
            <w:sdtContent>
              <w:p w14:paraId="14E24DEB"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27A6FC3D" w14:textId="77777777" w:rsidTr="00870992">
        <w:trPr>
          <w:trHeight w:val="403"/>
        </w:trPr>
        <w:tc>
          <w:tcPr>
            <w:tcW w:w="562" w:type="dxa"/>
            <w:shd w:val="clear" w:color="auto" w:fill="F2F2F2" w:themeFill="background1" w:themeFillShade="F2"/>
            <w:vAlign w:val="center"/>
          </w:tcPr>
          <w:p w14:paraId="02BF1A2F"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18</w:t>
            </w:r>
          </w:p>
        </w:tc>
        <w:tc>
          <w:tcPr>
            <w:tcW w:w="7905" w:type="dxa"/>
            <w:shd w:val="clear" w:color="auto" w:fill="F2F2F2" w:themeFill="background1" w:themeFillShade="F2"/>
            <w:vAlign w:val="center"/>
          </w:tcPr>
          <w:p w14:paraId="785C1DF7"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4"/>
                <w:szCs w:val="24"/>
              </w:rPr>
              <w:id w:val="1833259881"/>
              <w14:checkbox>
                <w14:checked w14:val="0"/>
                <w14:checkedState w14:val="2612" w14:font="MS Gothic"/>
                <w14:uncheckedState w14:val="2610" w14:font="MS Gothic"/>
              </w14:checkbox>
            </w:sdtPr>
            <w:sdtContent>
              <w:p w14:paraId="00F682F9"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8495840"/>
              <w14:checkbox>
                <w14:checked w14:val="0"/>
                <w14:checkedState w14:val="2612" w14:font="MS Gothic"/>
                <w14:uncheckedState w14:val="2610" w14:font="MS Gothic"/>
              </w14:checkbox>
            </w:sdtPr>
            <w:sdtContent>
              <w:p w14:paraId="0C0B46C7"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1A47C502" w14:textId="77777777" w:rsidTr="00870992">
        <w:trPr>
          <w:trHeight w:val="403"/>
        </w:trPr>
        <w:tc>
          <w:tcPr>
            <w:tcW w:w="562" w:type="dxa"/>
            <w:shd w:val="clear" w:color="auto" w:fill="F2F2F2" w:themeFill="background1" w:themeFillShade="F2"/>
            <w:vAlign w:val="center"/>
          </w:tcPr>
          <w:p w14:paraId="4C277B20"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19</w:t>
            </w:r>
          </w:p>
        </w:tc>
        <w:tc>
          <w:tcPr>
            <w:tcW w:w="7905" w:type="dxa"/>
            <w:shd w:val="clear" w:color="auto" w:fill="F2F2F2" w:themeFill="background1" w:themeFillShade="F2"/>
            <w:vAlign w:val="center"/>
          </w:tcPr>
          <w:p w14:paraId="21AB5D58"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sz w:val="24"/>
                <w:szCs w:val="24"/>
              </w:rPr>
              <w:id w:val="-1317182428"/>
              <w14:checkbox>
                <w14:checked w14:val="0"/>
                <w14:checkedState w14:val="2612" w14:font="MS Gothic"/>
                <w14:uncheckedState w14:val="2610" w14:font="MS Gothic"/>
              </w14:checkbox>
            </w:sdtPr>
            <w:sdtContent>
              <w:p w14:paraId="4628CB8A"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35304944"/>
              <w14:checkbox>
                <w14:checked w14:val="1"/>
                <w14:checkedState w14:val="2612" w14:font="MS Gothic"/>
                <w14:uncheckedState w14:val="2610" w14:font="MS Gothic"/>
              </w14:checkbox>
            </w:sdtPr>
            <w:sdtContent>
              <w:p w14:paraId="26154D6B"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51E9B3B7" w14:textId="77777777" w:rsidTr="00870992">
        <w:trPr>
          <w:trHeight w:val="403"/>
        </w:trPr>
        <w:tc>
          <w:tcPr>
            <w:tcW w:w="562" w:type="dxa"/>
            <w:shd w:val="clear" w:color="auto" w:fill="F2F2F2" w:themeFill="background1" w:themeFillShade="F2"/>
            <w:vAlign w:val="center"/>
          </w:tcPr>
          <w:p w14:paraId="4E5DADF9"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20</w:t>
            </w:r>
          </w:p>
        </w:tc>
        <w:tc>
          <w:tcPr>
            <w:tcW w:w="7905" w:type="dxa"/>
            <w:shd w:val="clear" w:color="auto" w:fill="F2F2F2" w:themeFill="background1" w:themeFillShade="F2"/>
            <w:vAlign w:val="center"/>
          </w:tcPr>
          <w:p w14:paraId="7AE817E6" w14:textId="77777777" w:rsidR="000B1AB7" w:rsidRPr="0068569B" w:rsidRDefault="000B1AB7" w:rsidP="00870992">
            <w:pPr>
              <w:autoSpaceDE w:val="0"/>
              <w:autoSpaceDN w:val="0"/>
              <w:adjustRightInd w:val="0"/>
              <w:rPr>
                <w:rFonts w:ascii="Arial" w:hAnsi="Arial" w:cs="Arial"/>
                <w:b/>
                <w:bCs/>
                <w:sz w:val="24"/>
                <w:szCs w:val="24"/>
              </w:rPr>
            </w:pPr>
            <w:r w:rsidRPr="0068569B">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sz w:val="24"/>
                <w:szCs w:val="24"/>
              </w:rPr>
              <w:id w:val="337199998"/>
              <w14:checkbox>
                <w14:checked w14:val="0"/>
                <w14:checkedState w14:val="2612" w14:font="MS Gothic"/>
                <w14:uncheckedState w14:val="2610" w14:font="MS Gothic"/>
              </w14:checkbox>
            </w:sdtPr>
            <w:sdtContent>
              <w:p w14:paraId="34E9C8B8"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33046498"/>
              <w14:checkbox>
                <w14:checked w14:val="0"/>
                <w14:checkedState w14:val="2612" w14:font="MS Gothic"/>
                <w14:uncheckedState w14:val="2610" w14:font="MS Gothic"/>
              </w14:checkbox>
            </w:sdtPr>
            <w:sdtContent>
              <w:p w14:paraId="07C5FF8F"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Segoe UI Symbol" w:eastAsia="MS Gothic" w:hAnsi="Segoe UI Symbol" w:cs="Segoe UI Symbol"/>
                    <w:sz w:val="24"/>
                    <w:szCs w:val="24"/>
                  </w:rPr>
                  <w:t>☐</w:t>
                </w:r>
              </w:p>
            </w:sdtContent>
          </w:sdt>
        </w:tc>
      </w:tr>
      <w:tr w:rsidR="000B1AB7" w:rsidRPr="0068569B" w14:paraId="33905C83" w14:textId="77777777" w:rsidTr="00870992">
        <w:trPr>
          <w:trHeight w:val="403"/>
        </w:trPr>
        <w:tc>
          <w:tcPr>
            <w:tcW w:w="562" w:type="dxa"/>
            <w:shd w:val="clear" w:color="auto" w:fill="F2F2F2" w:themeFill="background1" w:themeFillShade="F2"/>
            <w:vAlign w:val="center"/>
          </w:tcPr>
          <w:p w14:paraId="0DA0581D" w14:textId="77777777" w:rsidR="000B1AB7" w:rsidRPr="0068569B" w:rsidRDefault="000B1AB7" w:rsidP="00870992">
            <w:pPr>
              <w:spacing w:before="120" w:after="120"/>
              <w:jc w:val="center"/>
              <w:rPr>
                <w:rFonts w:ascii="Arial" w:hAnsi="Arial" w:cs="Arial"/>
                <w:sz w:val="24"/>
                <w:szCs w:val="24"/>
              </w:rPr>
            </w:pPr>
            <w:r w:rsidRPr="0068569B">
              <w:rPr>
                <w:rFonts w:ascii="Arial" w:hAnsi="Arial" w:cs="Arial"/>
                <w:sz w:val="24"/>
                <w:szCs w:val="24"/>
              </w:rPr>
              <w:t>21</w:t>
            </w:r>
          </w:p>
        </w:tc>
        <w:tc>
          <w:tcPr>
            <w:tcW w:w="9923" w:type="dxa"/>
            <w:gridSpan w:val="3"/>
            <w:shd w:val="clear" w:color="auto" w:fill="F2F2F2" w:themeFill="background1" w:themeFillShade="F2"/>
            <w:vAlign w:val="center"/>
          </w:tcPr>
          <w:p w14:paraId="5B6101D6" w14:textId="77777777" w:rsidR="000B1AB7" w:rsidRPr="0068569B" w:rsidRDefault="000B1AB7" w:rsidP="00870992">
            <w:pPr>
              <w:spacing w:before="120" w:after="120"/>
              <w:rPr>
                <w:rFonts w:ascii="Arial" w:hAnsi="Arial" w:cs="Arial"/>
                <w:bCs/>
                <w:sz w:val="24"/>
                <w:szCs w:val="24"/>
              </w:rPr>
            </w:pPr>
            <w:r w:rsidRPr="0068569B">
              <w:rPr>
                <w:rFonts w:ascii="Arial" w:hAnsi="Arial" w:cs="Arial"/>
                <w:sz w:val="24"/>
                <w:szCs w:val="24"/>
              </w:rPr>
              <w:t>If YES</w:t>
            </w:r>
            <w:r w:rsidRPr="0068569B">
              <w:rPr>
                <w:rFonts w:ascii="Arial" w:hAnsi="Arial" w:cs="Arial"/>
                <w:b/>
                <w:bCs/>
                <w:sz w:val="24"/>
                <w:szCs w:val="24"/>
              </w:rPr>
              <w:t xml:space="preserve"> </w:t>
            </w:r>
            <w:r w:rsidRPr="0068569B">
              <w:rPr>
                <w:rFonts w:ascii="Arial" w:hAnsi="Arial" w:cs="Arial"/>
                <w:sz w:val="24"/>
                <w:szCs w:val="24"/>
              </w:rPr>
              <w:t xml:space="preserve">to any question, please provide full details, </w:t>
            </w:r>
            <w:r w:rsidRPr="0068569B">
              <w:rPr>
                <w:rFonts w:ascii="Arial" w:hAnsi="Arial" w:cs="Arial"/>
                <w:bCs/>
                <w:sz w:val="24"/>
                <w:szCs w:val="24"/>
              </w:rPr>
              <w:t>explaining how this will be conducted in accordance with the GDPR and Data Protection Act (2018) (and any international equivalents, where appropriate):</w:t>
            </w:r>
          </w:p>
        </w:tc>
      </w:tr>
      <w:tr w:rsidR="000B1AB7" w:rsidRPr="0068569B" w14:paraId="2168ABD1" w14:textId="77777777" w:rsidTr="00870992">
        <w:trPr>
          <w:trHeight w:val="403"/>
        </w:trPr>
        <w:tc>
          <w:tcPr>
            <w:tcW w:w="562" w:type="dxa"/>
            <w:vAlign w:val="center"/>
          </w:tcPr>
          <w:p w14:paraId="4439EB66" w14:textId="77777777" w:rsidR="000B1AB7" w:rsidRPr="0068569B" w:rsidRDefault="000B1AB7" w:rsidP="00870992">
            <w:pPr>
              <w:autoSpaceDE w:val="0"/>
              <w:autoSpaceDN w:val="0"/>
              <w:adjustRightInd w:val="0"/>
              <w:jc w:val="center"/>
              <w:rPr>
                <w:rFonts w:ascii="Arial" w:hAnsi="Arial" w:cs="Arial"/>
                <w:sz w:val="24"/>
                <w:szCs w:val="24"/>
              </w:rPr>
            </w:pPr>
          </w:p>
        </w:tc>
        <w:tc>
          <w:tcPr>
            <w:tcW w:w="9923" w:type="dxa"/>
            <w:gridSpan w:val="3"/>
            <w:vAlign w:val="center"/>
          </w:tcPr>
          <w:p w14:paraId="7D0891C6" w14:textId="77777777" w:rsidR="000B1AB7" w:rsidRPr="0068569B" w:rsidRDefault="000B1AB7" w:rsidP="00870992">
            <w:pPr>
              <w:autoSpaceDE w:val="0"/>
              <w:autoSpaceDN w:val="0"/>
              <w:adjustRightInd w:val="0"/>
              <w:rPr>
                <w:rFonts w:ascii="Arial" w:hAnsi="Arial" w:cs="Arial"/>
                <w:sz w:val="24"/>
                <w:szCs w:val="24"/>
              </w:rPr>
            </w:pPr>
          </w:p>
          <w:p w14:paraId="4CCD6472"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N/A</w:t>
            </w:r>
          </w:p>
          <w:p w14:paraId="7E934BA4" w14:textId="77777777" w:rsidR="000B1AB7" w:rsidRPr="0068569B" w:rsidRDefault="000B1AB7" w:rsidP="00870992">
            <w:pPr>
              <w:autoSpaceDE w:val="0"/>
              <w:autoSpaceDN w:val="0"/>
              <w:adjustRightInd w:val="0"/>
              <w:rPr>
                <w:rFonts w:ascii="Arial" w:hAnsi="Arial" w:cs="Arial"/>
                <w:sz w:val="24"/>
                <w:szCs w:val="24"/>
              </w:rPr>
            </w:pPr>
          </w:p>
          <w:p w14:paraId="73C9D7CC"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color w:val="808080"/>
                <w:sz w:val="24"/>
                <w:szCs w:val="24"/>
              </w:rPr>
              <w:t>(this box should expand as you type)</w:t>
            </w:r>
          </w:p>
        </w:tc>
      </w:tr>
      <w:tr w:rsidR="000B1AB7" w:rsidRPr="0068569B" w14:paraId="09DF4400" w14:textId="77777777" w:rsidTr="00870992">
        <w:trPr>
          <w:trHeight w:val="403"/>
        </w:trPr>
        <w:tc>
          <w:tcPr>
            <w:tcW w:w="562" w:type="dxa"/>
            <w:shd w:val="clear" w:color="auto" w:fill="F2F2F2" w:themeFill="background1" w:themeFillShade="F2"/>
            <w:vAlign w:val="center"/>
          </w:tcPr>
          <w:p w14:paraId="47942A65" w14:textId="77777777" w:rsidR="000B1AB7" w:rsidRPr="0068569B" w:rsidRDefault="000B1AB7" w:rsidP="00870992">
            <w:pPr>
              <w:autoSpaceDE w:val="0"/>
              <w:autoSpaceDN w:val="0"/>
              <w:adjustRightInd w:val="0"/>
              <w:jc w:val="center"/>
              <w:rPr>
                <w:rFonts w:ascii="Arial" w:hAnsi="Arial" w:cs="Arial"/>
                <w:bCs/>
                <w:sz w:val="24"/>
                <w:szCs w:val="24"/>
              </w:rPr>
            </w:pPr>
            <w:r w:rsidRPr="0068569B">
              <w:rPr>
                <w:rFonts w:ascii="Arial" w:hAnsi="Arial" w:cs="Arial"/>
                <w:sz w:val="24"/>
                <w:szCs w:val="24"/>
              </w:rPr>
              <w:t>22</w:t>
            </w:r>
          </w:p>
        </w:tc>
        <w:tc>
          <w:tcPr>
            <w:tcW w:w="9923" w:type="dxa"/>
            <w:gridSpan w:val="3"/>
            <w:shd w:val="clear" w:color="auto" w:fill="F2F2F2" w:themeFill="background1" w:themeFillShade="F2"/>
            <w:vAlign w:val="center"/>
          </w:tcPr>
          <w:p w14:paraId="1A2B4ABF"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bCs/>
                <w:sz w:val="24"/>
                <w:szCs w:val="24"/>
              </w:rPr>
              <w:t>List all who will have access to the data generated by the research activity</w:t>
            </w:r>
            <w:r w:rsidRPr="0068569B">
              <w:rPr>
                <w:rFonts w:ascii="Arial" w:hAnsi="Arial" w:cs="Arial"/>
                <w:sz w:val="24"/>
                <w:szCs w:val="24"/>
              </w:rPr>
              <w:t>:</w:t>
            </w:r>
          </w:p>
        </w:tc>
      </w:tr>
      <w:tr w:rsidR="000B1AB7" w:rsidRPr="0068569B" w14:paraId="17B8FCC8" w14:textId="77777777" w:rsidTr="00870992">
        <w:trPr>
          <w:trHeight w:val="403"/>
        </w:trPr>
        <w:tc>
          <w:tcPr>
            <w:tcW w:w="562" w:type="dxa"/>
            <w:vAlign w:val="center"/>
          </w:tcPr>
          <w:p w14:paraId="554079D5" w14:textId="77777777" w:rsidR="000B1AB7" w:rsidRPr="0068569B" w:rsidRDefault="000B1AB7" w:rsidP="00870992">
            <w:pPr>
              <w:autoSpaceDE w:val="0"/>
              <w:autoSpaceDN w:val="0"/>
              <w:adjustRightInd w:val="0"/>
              <w:jc w:val="center"/>
              <w:rPr>
                <w:rFonts w:ascii="Arial" w:hAnsi="Arial" w:cs="Arial"/>
                <w:sz w:val="24"/>
                <w:szCs w:val="24"/>
              </w:rPr>
            </w:pPr>
          </w:p>
        </w:tc>
        <w:tc>
          <w:tcPr>
            <w:tcW w:w="9923" w:type="dxa"/>
            <w:gridSpan w:val="3"/>
            <w:vAlign w:val="center"/>
          </w:tcPr>
          <w:p w14:paraId="258EC54F" w14:textId="77777777" w:rsidR="000B1AB7" w:rsidRPr="0068569B" w:rsidRDefault="000B1AB7" w:rsidP="00870992">
            <w:pPr>
              <w:autoSpaceDE w:val="0"/>
              <w:autoSpaceDN w:val="0"/>
              <w:adjustRightInd w:val="0"/>
              <w:rPr>
                <w:rFonts w:ascii="Arial" w:hAnsi="Arial" w:cs="Arial"/>
                <w:sz w:val="24"/>
                <w:szCs w:val="24"/>
              </w:rPr>
            </w:pPr>
          </w:p>
          <w:p w14:paraId="713434DF" w14:textId="77777777" w:rsidR="000B1AB7" w:rsidRPr="0068569B" w:rsidRDefault="000B1AB7" w:rsidP="00870992">
            <w:pPr>
              <w:autoSpaceDE w:val="0"/>
              <w:autoSpaceDN w:val="0"/>
              <w:adjustRightInd w:val="0"/>
              <w:rPr>
                <w:rFonts w:ascii="Arial" w:hAnsi="Arial" w:cs="Arial"/>
                <w:sz w:val="24"/>
                <w:szCs w:val="24"/>
              </w:rPr>
            </w:pPr>
          </w:p>
          <w:p w14:paraId="7ADD52A8"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color w:val="808080"/>
                <w:sz w:val="24"/>
                <w:szCs w:val="24"/>
              </w:rPr>
              <w:t>(this box should expand as you type)</w:t>
            </w:r>
          </w:p>
        </w:tc>
      </w:tr>
      <w:tr w:rsidR="000B1AB7" w:rsidRPr="0068569B" w14:paraId="46BA88AB" w14:textId="77777777" w:rsidTr="00870992">
        <w:trPr>
          <w:trHeight w:val="403"/>
        </w:trPr>
        <w:tc>
          <w:tcPr>
            <w:tcW w:w="562" w:type="dxa"/>
            <w:shd w:val="clear" w:color="auto" w:fill="F2F2F2" w:themeFill="background1" w:themeFillShade="F2"/>
            <w:vAlign w:val="center"/>
          </w:tcPr>
          <w:p w14:paraId="2EC640FA" w14:textId="77777777" w:rsidR="000B1AB7" w:rsidRPr="0068569B" w:rsidRDefault="000B1AB7" w:rsidP="00870992">
            <w:pPr>
              <w:autoSpaceDE w:val="0"/>
              <w:autoSpaceDN w:val="0"/>
              <w:adjustRightInd w:val="0"/>
              <w:jc w:val="center"/>
              <w:rPr>
                <w:rFonts w:ascii="Arial" w:hAnsi="Arial" w:cs="Arial"/>
                <w:bCs/>
                <w:sz w:val="24"/>
                <w:szCs w:val="24"/>
              </w:rPr>
            </w:pPr>
            <w:r w:rsidRPr="0068569B">
              <w:rPr>
                <w:rFonts w:ascii="Arial" w:hAnsi="Arial" w:cs="Arial"/>
                <w:sz w:val="24"/>
                <w:szCs w:val="24"/>
              </w:rPr>
              <w:t>23</w:t>
            </w:r>
          </w:p>
        </w:tc>
        <w:tc>
          <w:tcPr>
            <w:tcW w:w="9923" w:type="dxa"/>
            <w:gridSpan w:val="3"/>
            <w:shd w:val="clear" w:color="auto" w:fill="F2F2F2" w:themeFill="background1" w:themeFillShade="F2"/>
          </w:tcPr>
          <w:p w14:paraId="06B772C4"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bCs/>
                <w:sz w:val="24"/>
                <w:szCs w:val="24"/>
              </w:rPr>
              <w:t>List who will have control of, and act as custodian(s) for, data generated by the research activity</w:t>
            </w:r>
            <w:r w:rsidRPr="0068569B">
              <w:rPr>
                <w:rFonts w:ascii="Arial" w:hAnsi="Arial" w:cs="Arial"/>
                <w:sz w:val="24"/>
                <w:szCs w:val="24"/>
              </w:rPr>
              <w:t>:</w:t>
            </w:r>
          </w:p>
        </w:tc>
      </w:tr>
      <w:tr w:rsidR="000B1AB7" w:rsidRPr="0068569B" w14:paraId="66056502" w14:textId="77777777" w:rsidTr="00870992">
        <w:trPr>
          <w:trHeight w:val="403"/>
        </w:trPr>
        <w:tc>
          <w:tcPr>
            <w:tcW w:w="562" w:type="dxa"/>
            <w:vAlign w:val="center"/>
          </w:tcPr>
          <w:p w14:paraId="7D19DC30" w14:textId="77777777" w:rsidR="000B1AB7" w:rsidRPr="0068569B" w:rsidRDefault="000B1AB7" w:rsidP="00870992">
            <w:pPr>
              <w:autoSpaceDE w:val="0"/>
              <w:autoSpaceDN w:val="0"/>
              <w:adjustRightInd w:val="0"/>
              <w:jc w:val="center"/>
              <w:rPr>
                <w:rFonts w:ascii="Arial" w:hAnsi="Arial" w:cs="Arial"/>
                <w:sz w:val="24"/>
                <w:szCs w:val="24"/>
              </w:rPr>
            </w:pPr>
          </w:p>
        </w:tc>
        <w:tc>
          <w:tcPr>
            <w:tcW w:w="9923" w:type="dxa"/>
            <w:gridSpan w:val="3"/>
          </w:tcPr>
          <w:p w14:paraId="642115FF" w14:textId="77777777" w:rsidR="000B1AB7" w:rsidRPr="0068569B" w:rsidRDefault="000B1AB7" w:rsidP="00870992">
            <w:pPr>
              <w:autoSpaceDE w:val="0"/>
              <w:autoSpaceDN w:val="0"/>
              <w:adjustRightInd w:val="0"/>
              <w:rPr>
                <w:rFonts w:ascii="Arial" w:hAnsi="Arial" w:cs="Arial"/>
                <w:sz w:val="24"/>
                <w:szCs w:val="24"/>
              </w:rPr>
            </w:pPr>
          </w:p>
          <w:p w14:paraId="6455BB84" w14:textId="77777777" w:rsidR="000B1AB7" w:rsidRPr="0068569B" w:rsidRDefault="000B1AB7" w:rsidP="00870992">
            <w:pPr>
              <w:autoSpaceDE w:val="0"/>
              <w:autoSpaceDN w:val="0"/>
              <w:adjustRightInd w:val="0"/>
              <w:rPr>
                <w:rFonts w:ascii="Arial" w:hAnsi="Arial" w:cs="Arial"/>
                <w:sz w:val="24"/>
                <w:szCs w:val="24"/>
              </w:rPr>
            </w:pPr>
          </w:p>
          <w:p w14:paraId="480795AA"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color w:val="808080"/>
                <w:sz w:val="24"/>
                <w:szCs w:val="24"/>
              </w:rPr>
              <w:t>(this box should expand as you type)</w:t>
            </w:r>
          </w:p>
        </w:tc>
      </w:tr>
      <w:tr w:rsidR="000B1AB7" w:rsidRPr="0068569B" w14:paraId="2F79E07D" w14:textId="77777777" w:rsidTr="00870992">
        <w:trPr>
          <w:trHeight w:val="403"/>
        </w:trPr>
        <w:tc>
          <w:tcPr>
            <w:tcW w:w="562" w:type="dxa"/>
            <w:shd w:val="clear" w:color="auto" w:fill="F2F2F2" w:themeFill="background1" w:themeFillShade="F2"/>
            <w:vAlign w:val="center"/>
          </w:tcPr>
          <w:p w14:paraId="7800FE27" w14:textId="77777777" w:rsidR="000B1AB7" w:rsidRPr="0068569B" w:rsidRDefault="000B1AB7" w:rsidP="00870992">
            <w:pPr>
              <w:autoSpaceDE w:val="0"/>
              <w:autoSpaceDN w:val="0"/>
              <w:adjustRightInd w:val="0"/>
              <w:jc w:val="center"/>
              <w:rPr>
                <w:rFonts w:ascii="Arial" w:hAnsi="Arial" w:cs="Arial"/>
                <w:bCs/>
                <w:sz w:val="24"/>
                <w:szCs w:val="24"/>
              </w:rPr>
            </w:pPr>
            <w:r w:rsidRPr="0068569B">
              <w:rPr>
                <w:rFonts w:ascii="Arial" w:hAnsi="Arial" w:cs="Arial"/>
                <w:sz w:val="24"/>
                <w:szCs w:val="24"/>
              </w:rPr>
              <w:t>24</w:t>
            </w:r>
          </w:p>
        </w:tc>
        <w:tc>
          <w:tcPr>
            <w:tcW w:w="9923" w:type="dxa"/>
            <w:gridSpan w:val="3"/>
            <w:shd w:val="clear" w:color="auto" w:fill="F2F2F2" w:themeFill="background1" w:themeFillShade="F2"/>
          </w:tcPr>
          <w:p w14:paraId="592304BE"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bCs/>
                <w:sz w:val="24"/>
                <w:szCs w:val="24"/>
              </w:rPr>
              <w:t xml:space="preserve">Give details of data storage arrangements, including security measures in place to protect the data, where data will be stored, how long for, and in what form. Will data be archived – if so how and if not </w:t>
            </w:r>
            <w:proofErr w:type="gramStart"/>
            <w:r w:rsidRPr="0068569B">
              <w:rPr>
                <w:rFonts w:ascii="Arial" w:hAnsi="Arial" w:cs="Arial"/>
                <w:bCs/>
                <w:sz w:val="24"/>
                <w:szCs w:val="24"/>
              </w:rPr>
              <w:t>why not</w:t>
            </w:r>
            <w:proofErr w:type="gramEnd"/>
            <w:r w:rsidRPr="0068569B">
              <w:rPr>
                <w:rFonts w:ascii="Arial" w:hAnsi="Arial" w:cs="Arial"/>
                <w:bCs/>
                <w:sz w:val="24"/>
                <w:szCs w:val="24"/>
              </w:rPr>
              <w:t xml:space="preserve">.  </w:t>
            </w:r>
          </w:p>
        </w:tc>
      </w:tr>
      <w:tr w:rsidR="000B1AB7" w:rsidRPr="0068569B" w14:paraId="1E2108DB" w14:textId="77777777" w:rsidTr="00870992">
        <w:trPr>
          <w:trHeight w:val="403"/>
        </w:trPr>
        <w:tc>
          <w:tcPr>
            <w:tcW w:w="562" w:type="dxa"/>
            <w:vAlign w:val="center"/>
          </w:tcPr>
          <w:p w14:paraId="71A5F1BA" w14:textId="77777777" w:rsidR="000B1AB7" w:rsidRPr="0068569B" w:rsidRDefault="000B1AB7" w:rsidP="00870992">
            <w:pPr>
              <w:autoSpaceDE w:val="0"/>
              <w:autoSpaceDN w:val="0"/>
              <w:adjustRightInd w:val="0"/>
              <w:jc w:val="center"/>
              <w:rPr>
                <w:rFonts w:ascii="Arial" w:hAnsi="Arial" w:cs="Arial"/>
                <w:sz w:val="24"/>
                <w:szCs w:val="24"/>
              </w:rPr>
            </w:pPr>
          </w:p>
        </w:tc>
        <w:tc>
          <w:tcPr>
            <w:tcW w:w="9923" w:type="dxa"/>
            <w:gridSpan w:val="3"/>
          </w:tcPr>
          <w:p w14:paraId="06375001" w14:textId="77777777" w:rsidR="000B1AB7" w:rsidRPr="0068569B" w:rsidRDefault="000B1AB7" w:rsidP="00870992">
            <w:pPr>
              <w:autoSpaceDE w:val="0"/>
              <w:autoSpaceDN w:val="0"/>
              <w:adjustRightInd w:val="0"/>
              <w:rPr>
                <w:rFonts w:ascii="Arial" w:hAnsi="Arial" w:cs="Arial"/>
                <w:sz w:val="24"/>
                <w:szCs w:val="24"/>
              </w:rPr>
            </w:pPr>
          </w:p>
          <w:p w14:paraId="1304EB57" w14:textId="77777777" w:rsidR="000B1AB7" w:rsidRPr="0068569B" w:rsidRDefault="000B1AB7" w:rsidP="00870992">
            <w:pPr>
              <w:autoSpaceDE w:val="0"/>
              <w:autoSpaceDN w:val="0"/>
              <w:adjustRightInd w:val="0"/>
              <w:rPr>
                <w:rFonts w:ascii="Arial" w:hAnsi="Arial" w:cs="Arial"/>
                <w:sz w:val="24"/>
                <w:szCs w:val="24"/>
              </w:rPr>
            </w:pPr>
          </w:p>
          <w:p w14:paraId="3EC52C31" w14:textId="77777777" w:rsidR="000B1AB7" w:rsidRPr="0068569B" w:rsidRDefault="000B1AB7" w:rsidP="00870992">
            <w:pPr>
              <w:autoSpaceDE w:val="0"/>
              <w:autoSpaceDN w:val="0"/>
              <w:adjustRightInd w:val="0"/>
              <w:rPr>
                <w:rFonts w:ascii="Arial" w:hAnsi="Arial" w:cs="Arial"/>
                <w:sz w:val="24"/>
                <w:szCs w:val="24"/>
              </w:rPr>
            </w:pPr>
          </w:p>
          <w:p w14:paraId="2D3D277F"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color w:val="808080"/>
                <w:sz w:val="24"/>
                <w:szCs w:val="24"/>
              </w:rPr>
              <w:t>(this box should expand as you type)</w:t>
            </w:r>
          </w:p>
        </w:tc>
      </w:tr>
      <w:tr w:rsidR="000B1AB7" w:rsidRPr="0068569B" w14:paraId="739E917A" w14:textId="77777777" w:rsidTr="00870992">
        <w:trPr>
          <w:trHeight w:val="403"/>
        </w:trPr>
        <w:tc>
          <w:tcPr>
            <w:tcW w:w="562" w:type="dxa"/>
            <w:shd w:val="clear" w:color="auto" w:fill="F2F2F2" w:themeFill="background1" w:themeFillShade="F2"/>
            <w:vAlign w:val="center"/>
          </w:tcPr>
          <w:p w14:paraId="745D8B9A" w14:textId="77777777" w:rsidR="000B1AB7" w:rsidRPr="0068569B" w:rsidRDefault="000B1AB7" w:rsidP="00870992">
            <w:pPr>
              <w:autoSpaceDE w:val="0"/>
              <w:autoSpaceDN w:val="0"/>
              <w:adjustRightInd w:val="0"/>
              <w:jc w:val="center"/>
              <w:rPr>
                <w:rFonts w:ascii="Arial" w:hAnsi="Arial" w:cs="Arial"/>
                <w:sz w:val="24"/>
                <w:szCs w:val="24"/>
              </w:rPr>
            </w:pPr>
            <w:r w:rsidRPr="0068569B">
              <w:rPr>
                <w:rFonts w:ascii="Arial" w:hAnsi="Arial" w:cs="Arial"/>
                <w:sz w:val="24"/>
                <w:szCs w:val="24"/>
              </w:rPr>
              <w:t>25</w:t>
            </w:r>
          </w:p>
        </w:tc>
        <w:tc>
          <w:tcPr>
            <w:tcW w:w="9923" w:type="dxa"/>
            <w:gridSpan w:val="3"/>
            <w:shd w:val="clear" w:color="auto" w:fill="F2F2F2" w:themeFill="background1" w:themeFillShade="F2"/>
          </w:tcPr>
          <w:p w14:paraId="43C18F2D"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 xml:space="preserve">Please indicate if your data will be stored in the UWTSD Research Data Repository (see </w:t>
            </w:r>
            <w:hyperlink r:id="rId19" w:history="1">
              <w:r w:rsidRPr="0068569B">
                <w:rPr>
                  <w:rStyle w:val="Hyperlink"/>
                  <w:rFonts w:ascii="Arial" w:eastAsiaTheme="majorEastAsia" w:hAnsi="Arial" w:cs="Arial"/>
                  <w:color w:val="000000"/>
                  <w:sz w:val="24"/>
                  <w:szCs w:val="24"/>
                </w:rPr>
                <w:t>https://researchdata.uwtsd.ac.uk/</w:t>
              </w:r>
            </w:hyperlink>
            <w:r w:rsidRPr="0068569B">
              <w:rPr>
                <w:rFonts w:ascii="Arial" w:hAnsi="Arial" w:cs="Arial"/>
                <w:color w:val="000000"/>
                <w:sz w:val="24"/>
                <w:szCs w:val="24"/>
              </w:rPr>
              <w:t xml:space="preserve"> ).   If </w:t>
            </w:r>
            <w:proofErr w:type="gramStart"/>
            <w:r w:rsidRPr="0068569B">
              <w:rPr>
                <w:rFonts w:ascii="Arial" w:hAnsi="Arial" w:cs="Arial"/>
                <w:color w:val="000000"/>
                <w:sz w:val="24"/>
                <w:szCs w:val="24"/>
              </w:rPr>
              <w:t>so</w:t>
            </w:r>
            <w:proofErr w:type="gramEnd"/>
            <w:r w:rsidRPr="0068569B">
              <w:rPr>
                <w:rFonts w:ascii="Arial" w:hAnsi="Arial" w:cs="Arial"/>
                <w:color w:val="000000"/>
                <w:sz w:val="24"/>
                <w:szCs w:val="24"/>
              </w:rPr>
              <w:t xml:space="preserve"> please explain. (Most relevant to academic staff) </w:t>
            </w:r>
          </w:p>
        </w:tc>
      </w:tr>
      <w:tr w:rsidR="000B1AB7" w:rsidRPr="0068569B" w14:paraId="476672A6" w14:textId="77777777" w:rsidTr="00870992">
        <w:trPr>
          <w:trHeight w:val="403"/>
        </w:trPr>
        <w:tc>
          <w:tcPr>
            <w:tcW w:w="562" w:type="dxa"/>
            <w:vAlign w:val="center"/>
          </w:tcPr>
          <w:p w14:paraId="253FF73F" w14:textId="77777777" w:rsidR="000B1AB7" w:rsidRPr="0068569B" w:rsidRDefault="000B1AB7" w:rsidP="00870992">
            <w:pPr>
              <w:autoSpaceDE w:val="0"/>
              <w:autoSpaceDN w:val="0"/>
              <w:adjustRightInd w:val="0"/>
              <w:jc w:val="center"/>
              <w:rPr>
                <w:rFonts w:ascii="Arial" w:hAnsi="Arial" w:cs="Arial"/>
                <w:sz w:val="24"/>
                <w:szCs w:val="24"/>
              </w:rPr>
            </w:pPr>
          </w:p>
        </w:tc>
        <w:tc>
          <w:tcPr>
            <w:tcW w:w="9923" w:type="dxa"/>
            <w:gridSpan w:val="3"/>
          </w:tcPr>
          <w:p w14:paraId="21FD0487" w14:textId="77777777" w:rsidR="000B1AB7" w:rsidRPr="0068569B" w:rsidRDefault="000B1AB7" w:rsidP="00870992">
            <w:pPr>
              <w:autoSpaceDE w:val="0"/>
              <w:autoSpaceDN w:val="0"/>
              <w:adjustRightInd w:val="0"/>
              <w:rPr>
                <w:rFonts w:ascii="Arial" w:hAnsi="Arial" w:cs="Arial"/>
                <w:sz w:val="24"/>
                <w:szCs w:val="24"/>
              </w:rPr>
            </w:pPr>
          </w:p>
          <w:p w14:paraId="02A38451"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sz w:val="24"/>
                <w:szCs w:val="24"/>
              </w:rPr>
              <w:t>N/A</w:t>
            </w:r>
          </w:p>
          <w:p w14:paraId="5617BFA9" w14:textId="77777777" w:rsidR="000B1AB7" w:rsidRPr="0068569B" w:rsidRDefault="000B1AB7" w:rsidP="00870992">
            <w:pPr>
              <w:autoSpaceDE w:val="0"/>
              <w:autoSpaceDN w:val="0"/>
              <w:adjustRightInd w:val="0"/>
              <w:rPr>
                <w:rFonts w:ascii="Arial" w:hAnsi="Arial" w:cs="Arial"/>
                <w:sz w:val="24"/>
                <w:szCs w:val="24"/>
              </w:rPr>
            </w:pPr>
          </w:p>
          <w:p w14:paraId="6820A4FD"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color w:val="808080"/>
                <w:sz w:val="24"/>
                <w:szCs w:val="24"/>
              </w:rPr>
              <w:t>(this box should expand as you type)</w:t>
            </w:r>
          </w:p>
        </w:tc>
      </w:tr>
      <w:tr w:rsidR="000B1AB7" w:rsidRPr="0068569B" w14:paraId="0B74052C" w14:textId="77777777" w:rsidTr="00870992">
        <w:trPr>
          <w:trHeight w:val="606"/>
        </w:trPr>
        <w:tc>
          <w:tcPr>
            <w:tcW w:w="562" w:type="dxa"/>
            <w:shd w:val="clear" w:color="auto" w:fill="F2F2F2" w:themeFill="background1" w:themeFillShade="F2"/>
            <w:vAlign w:val="center"/>
          </w:tcPr>
          <w:p w14:paraId="404923FF" w14:textId="77777777" w:rsidR="000B1AB7" w:rsidRPr="0068569B" w:rsidRDefault="000B1AB7" w:rsidP="00870992">
            <w:pPr>
              <w:autoSpaceDE w:val="0"/>
              <w:autoSpaceDN w:val="0"/>
              <w:adjustRightInd w:val="0"/>
              <w:jc w:val="center"/>
              <w:rPr>
                <w:rFonts w:ascii="Arial" w:hAnsi="Arial" w:cs="Arial"/>
                <w:bCs/>
                <w:sz w:val="24"/>
                <w:szCs w:val="24"/>
              </w:rPr>
            </w:pPr>
            <w:r w:rsidRPr="0068569B">
              <w:rPr>
                <w:rFonts w:ascii="Arial" w:hAnsi="Arial" w:cs="Arial"/>
                <w:bCs/>
                <w:sz w:val="24"/>
                <w:szCs w:val="24"/>
              </w:rPr>
              <w:t>26</w:t>
            </w:r>
          </w:p>
        </w:tc>
        <w:tc>
          <w:tcPr>
            <w:tcW w:w="7905" w:type="dxa"/>
            <w:shd w:val="clear" w:color="auto" w:fill="F2F2F2" w:themeFill="background1" w:themeFillShade="F2"/>
          </w:tcPr>
          <w:p w14:paraId="50F6B15F" w14:textId="77777777" w:rsidR="000B1AB7" w:rsidRPr="0068569B" w:rsidRDefault="000B1AB7" w:rsidP="00870992">
            <w:pPr>
              <w:autoSpaceDE w:val="0"/>
              <w:autoSpaceDN w:val="0"/>
              <w:adjustRightInd w:val="0"/>
              <w:rPr>
                <w:rFonts w:ascii="Arial" w:hAnsi="Arial" w:cs="Arial"/>
                <w:color w:val="000000"/>
                <w:sz w:val="24"/>
                <w:szCs w:val="24"/>
              </w:rPr>
            </w:pPr>
            <w:r w:rsidRPr="0068569B">
              <w:rPr>
                <w:rFonts w:ascii="Arial" w:hAnsi="Arial" w:cs="Arial"/>
                <w:bCs/>
                <w:sz w:val="24"/>
                <w:szCs w:val="24"/>
              </w:rPr>
              <w:t xml:space="preserve">Confirm that you have read the UWTSD guidance on data management (see </w:t>
            </w:r>
            <w:hyperlink r:id="rId20" w:history="1">
              <w:r w:rsidRPr="0068569B">
                <w:rPr>
                  <w:rStyle w:val="Hyperlink"/>
                  <w:rFonts w:ascii="Arial" w:eastAsiaTheme="majorEastAsia" w:hAnsi="Arial" w:cs="Arial"/>
                  <w:color w:val="000000"/>
                  <w:sz w:val="24"/>
                  <w:szCs w:val="24"/>
                </w:rPr>
                <w:t>https://www.uwtsd.ac.uk/library/research-data-management/</w:t>
              </w:r>
            </w:hyperlink>
            <w:r w:rsidRPr="0068569B">
              <w:rPr>
                <w:rFonts w:ascii="Arial" w:hAnsi="Arial" w:cs="Arial"/>
                <w:color w:val="000000"/>
                <w:sz w:val="24"/>
                <w:szCs w:val="24"/>
              </w:rPr>
              <w:t>)</w:t>
            </w:r>
          </w:p>
        </w:tc>
        <w:tc>
          <w:tcPr>
            <w:tcW w:w="992" w:type="dxa"/>
            <w:shd w:val="clear" w:color="auto" w:fill="F2F2F2" w:themeFill="background1" w:themeFillShade="F2"/>
            <w:vAlign w:val="center"/>
          </w:tcPr>
          <w:p w14:paraId="22FF6B25" w14:textId="77777777" w:rsidR="000B1AB7" w:rsidRPr="0068569B" w:rsidRDefault="000B1AB7" w:rsidP="00870992">
            <w:pPr>
              <w:autoSpaceDE w:val="0"/>
              <w:autoSpaceDN w:val="0"/>
              <w:adjustRightInd w:val="0"/>
              <w:jc w:val="center"/>
              <w:rPr>
                <w:rFonts w:ascii="Arial" w:hAnsi="Arial" w:cs="Arial"/>
                <w:b/>
                <w:sz w:val="24"/>
                <w:szCs w:val="24"/>
              </w:rPr>
            </w:pPr>
            <w:r w:rsidRPr="0068569B">
              <w:rPr>
                <w:rFonts w:ascii="Arial" w:hAnsi="Arial" w:cs="Arial"/>
                <w:b/>
                <w:sz w:val="24"/>
                <w:szCs w:val="24"/>
              </w:rPr>
              <w:t>YES</w:t>
            </w:r>
          </w:p>
        </w:tc>
        <w:tc>
          <w:tcPr>
            <w:tcW w:w="1026" w:type="dxa"/>
            <w:shd w:val="clear" w:color="auto" w:fill="BFBFBF" w:themeFill="background1" w:themeFillShade="BF"/>
            <w:vAlign w:val="center"/>
          </w:tcPr>
          <w:p w14:paraId="3BBE37EB" w14:textId="77777777" w:rsidR="000B1AB7" w:rsidRPr="0068569B" w:rsidRDefault="00000000" w:rsidP="00870992">
            <w:pPr>
              <w:autoSpaceDE w:val="0"/>
              <w:autoSpaceDN w:val="0"/>
              <w:adjustRightInd w:val="0"/>
              <w:jc w:val="center"/>
              <w:rPr>
                <w:rFonts w:ascii="Arial" w:hAnsi="Arial" w:cs="Arial"/>
                <w:sz w:val="24"/>
                <w:szCs w:val="24"/>
              </w:rPr>
            </w:pPr>
            <w:sdt>
              <w:sdtPr>
                <w:rPr>
                  <w:rFonts w:ascii="Arial" w:hAnsi="Arial" w:cs="Arial"/>
                  <w:sz w:val="24"/>
                  <w:szCs w:val="24"/>
                </w:rPr>
                <w:id w:val="1912113242"/>
                <w14:checkbox>
                  <w14:checked w14:val="0"/>
                  <w14:checkedState w14:val="2612" w14:font="MS Gothic"/>
                  <w14:uncheckedState w14:val="2610" w14:font="MS Gothic"/>
                </w14:checkbox>
              </w:sdtPr>
              <w:sdtContent>
                <w:r w:rsidR="000B1AB7" w:rsidRPr="0068569B">
                  <w:rPr>
                    <w:rFonts w:ascii="Segoe UI Symbol" w:eastAsia="MS Gothic" w:hAnsi="Segoe UI Symbol" w:cs="Segoe UI Symbol"/>
                    <w:sz w:val="24"/>
                    <w:szCs w:val="24"/>
                  </w:rPr>
                  <w:t>☐</w:t>
                </w:r>
              </w:sdtContent>
            </w:sdt>
          </w:p>
        </w:tc>
      </w:tr>
      <w:tr w:rsidR="000B1AB7" w:rsidRPr="0068569B" w14:paraId="0C30C3B0" w14:textId="77777777" w:rsidTr="00870992">
        <w:trPr>
          <w:trHeight w:val="632"/>
        </w:trPr>
        <w:tc>
          <w:tcPr>
            <w:tcW w:w="562" w:type="dxa"/>
            <w:shd w:val="clear" w:color="auto" w:fill="F2F2F2" w:themeFill="background1" w:themeFillShade="F2"/>
            <w:vAlign w:val="center"/>
          </w:tcPr>
          <w:p w14:paraId="7CF71171" w14:textId="77777777" w:rsidR="000B1AB7" w:rsidRPr="0068569B" w:rsidRDefault="000B1AB7" w:rsidP="00870992">
            <w:pPr>
              <w:autoSpaceDE w:val="0"/>
              <w:autoSpaceDN w:val="0"/>
              <w:adjustRightInd w:val="0"/>
              <w:jc w:val="center"/>
              <w:rPr>
                <w:rFonts w:ascii="Arial" w:hAnsi="Arial" w:cs="Arial"/>
                <w:bCs/>
                <w:sz w:val="24"/>
                <w:szCs w:val="24"/>
              </w:rPr>
            </w:pPr>
            <w:r w:rsidRPr="0068569B">
              <w:rPr>
                <w:rFonts w:ascii="Arial" w:hAnsi="Arial" w:cs="Arial"/>
                <w:bCs/>
                <w:sz w:val="24"/>
                <w:szCs w:val="24"/>
              </w:rPr>
              <w:t>27</w:t>
            </w:r>
          </w:p>
        </w:tc>
        <w:tc>
          <w:tcPr>
            <w:tcW w:w="7905" w:type="dxa"/>
            <w:shd w:val="clear" w:color="auto" w:fill="F2F2F2" w:themeFill="background1" w:themeFillShade="F2"/>
          </w:tcPr>
          <w:p w14:paraId="2D651F8D" w14:textId="77777777" w:rsidR="000B1AB7" w:rsidRPr="0068569B" w:rsidRDefault="000B1AB7" w:rsidP="00870992">
            <w:pPr>
              <w:autoSpaceDE w:val="0"/>
              <w:autoSpaceDN w:val="0"/>
              <w:adjustRightInd w:val="0"/>
              <w:rPr>
                <w:rFonts w:ascii="Arial" w:hAnsi="Arial" w:cs="Arial"/>
                <w:sz w:val="24"/>
                <w:szCs w:val="24"/>
              </w:rPr>
            </w:pPr>
            <w:r w:rsidRPr="0068569B">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B7835AC" w14:textId="77777777" w:rsidR="000B1AB7" w:rsidRPr="0068569B" w:rsidRDefault="000B1AB7" w:rsidP="00870992">
            <w:pPr>
              <w:autoSpaceDE w:val="0"/>
              <w:autoSpaceDN w:val="0"/>
              <w:adjustRightInd w:val="0"/>
              <w:jc w:val="center"/>
              <w:rPr>
                <w:rFonts w:ascii="Arial" w:hAnsi="Arial" w:cs="Arial"/>
                <w:b/>
                <w:sz w:val="24"/>
                <w:szCs w:val="24"/>
              </w:rPr>
            </w:pPr>
            <w:r w:rsidRPr="0068569B">
              <w:rPr>
                <w:rFonts w:ascii="Arial" w:hAnsi="Arial" w:cs="Arial"/>
                <w:b/>
                <w:sz w:val="24"/>
                <w:szCs w:val="24"/>
              </w:rPr>
              <w:t>YES</w:t>
            </w:r>
          </w:p>
        </w:tc>
        <w:tc>
          <w:tcPr>
            <w:tcW w:w="1026" w:type="dxa"/>
            <w:shd w:val="clear" w:color="auto" w:fill="BFBFBF" w:themeFill="background1" w:themeFillShade="BF"/>
            <w:vAlign w:val="center"/>
          </w:tcPr>
          <w:p w14:paraId="6DAFCBF7" w14:textId="77777777" w:rsidR="000B1AB7" w:rsidRPr="0068569B" w:rsidRDefault="00000000" w:rsidP="00870992">
            <w:pPr>
              <w:autoSpaceDE w:val="0"/>
              <w:autoSpaceDN w:val="0"/>
              <w:adjustRightInd w:val="0"/>
              <w:jc w:val="center"/>
              <w:rPr>
                <w:rFonts w:ascii="Arial" w:hAnsi="Arial" w:cs="Arial"/>
                <w:sz w:val="24"/>
                <w:szCs w:val="24"/>
              </w:rPr>
            </w:pPr>
            <w:sdt>
              <w:sdtPr>
                <w:rPr>
                  <w:rFonts w:ascii="Arial" w:hAnsi="Arial" w:cs="Arial"/>
                  <w:sz w:val="24"/>
                  <w:szCs w:val="24"/>
                </w:rPr>
                <w:id w:val="1277371831"/>
                <w14:checkbox>
                  <w14:checked w14:val="0"/>
                  <w14:checkedState w14:val="2612" w14:font="MS Gothic"/>
                  <w14:uncheckedState w14:val="2610" w14:font="MS Gothic"/>
                </w14:checkbox>
              </w:sdtPr>
              <w:sdtContent>
                <w:r w:rsidR="000B1AB7" w:rsidRPr="0068569B">
                  <w:rPr>
                    <w:rFonts w:ascii="Segoe UI Symbol" w:eastAsia="MS Gothic" w:hAnsi="Segoe UI Symbol" w:cs="Segoe UI Symbol"/>
                    <w:sz w:val="24"/>
                    <w:szCs w:val="24"/>
                  </w:rPr>
                  <w:t>☐</w:t>
                </w:r>
              </w:sdtContent>
            </w:sdt>
          </w:p>
        </w:tc>
      </w:tr>
    </w:tbl>
    <w:p w14:paraId="45CFDB47" w14:textId="77777777" w:rsidR="000B1AB7" w:rsidRPr="0068569B" w:rsidRDefault="000B1AB7" w:rsidP="000B1AB7">
      <w:pPr>
        <w:rPr>
          <w:rFonts w:ascii="Arial" w:hAnsi="Arial" w:cs="Arial"/>
          <w:b/>
          <w:bCs/>
          <w:sz w:val="24"/>
          <w:szCs w:val="24"/>
        </w:rPr>
      </w:pPr>
    </w:p>
    <w:p w14:paraId="521C104D" w14:textId="77777777" w:rsidR="000B1AB7" w:rsidRPr="0068569B" w:rsidRDefault="000B1AB7" w:rsidP="000B1AB7">
      <w:pPr>
        <w:rPr>
          <w:rFonts w:ascii="Arial" w:hAnsi="Arial" w:cs="Arial"/>
          <w:b/>
          <w:bCs/>
          <w:sz w:val="24"/>
          <w:szCs w:val="24"/>
        </w:rPr>
      </w:pPr>
      <w:r w:rsidRPr="0068569B">
        <w:rPr>
          <w:rFonts w:ascii="Arial" w:hAnsi="Arial" w:cs="Arial"/>
          <w:b/>
          <w:bCs/>
          <w:sz w:val="24"/>
          <w:szCs w:val="24"/>
        </w:rPr>
        <w:br w:type="page"/>
      </w:r>
    </w:p>
    <w:p w14:paraId="19AA4E30" w14:textId="77777777" w:rsidR="000B1AB7" w:rsidRPr="0068569B" w:rsidRDefault="000B1AB7" w:rsidP="000B1AB7">
      <w:pPr>
        <w:autoSpaceDE w:val="0"/>
        <w:autoSpaceDN w:val="0"/>
        <w:adjustRightInd w:val="0"/>
        <w:spacing w:after="240"/>
        <w:jc w:val="both"/>
        <w:rPr>
          <w:rFonts w:ascii="Arial" w:hAnsi="Arial" w:cs="Arial"/>
          <w:b/>
          <w:sz w:val="24"/>
          <w:szCs w:val="24"/>
        </w:rPr>
      </w:pPr>
      <w:r w:rsidRPr="0068569B">
        <w:rPr>
          <w:rFonts w:ascii="Arial" w:hAnsi="Arial" w:cs="Arial"/>
          <w:b/>
          <w:sz w:val="24"/>
          <w:szCs w:val="24"/>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0B1AB7" w:rsidRPr="0068569B" w14:paraId="31F6ABA3" w14:textId="77777777" w:rsidTr="00870992">
        <w:trPr>
          <w:trHeight w:val="1807"/>
        </w:trPr>
        <w:tc>
          <w:tcPr>
            <w:tcW w:w="554" w:type="dxa"/>
            <w:shd w:val="clear" w:color="auto" w:fill="F2F2F2" w:themeFill="background1" w:themeFillShade="F2"/>
            <w:vAlign w:val="center"/>
          </w:tcPr>
          <w:p w14:paraId="358656B6" w14:textId="77777777" w:rsidR="000B1AB7" w:rsidRPr="0068569B" w:rsidRDefault="000B1AB7" w:rsidP="00870992">
            <w:pPr>
              <w:jc w:val="center"/>
              <w:rPr>
                <w:rFonts w:ascii="Arial" w:hAnsi="Arial" w:cs="Arial"/>
                <w:sz w:val="24"/>
                <w:szCs w:val="24"/>
              </w:rPr>
            </w:pPr>
          </w:p>
        </w:tc>
        <w:tc>
          <w:tcPr>
            <w:tcW w:w="9923" w:type="dxa"/>
            <w:gridSpan w:val="3"/>
            <w:shd w:val="clear" w:color="auto" w:fill="F2F2F2" w:themeFill="background1" w:themeFillShade="F2"/>
            <w:vAlign w:val="center"/>
          </w:tcPr>
          <w:p w14:paraId="7DB964B2" w14:textId="77777777" w:rsidR="000B1AB7" w:rsidRPr="0068569B" w:rsidRDefault="000B1AB7" w:rsidP="00870992">
            <w:pPr>
              <w:jc w:val="both"/>
              <w:rPr>
                <w:rFonts w:ascii="Arial" w:hAnsi="Arial" w:cs="Arial"/>
                <w:b/>
                <w:bCs/>
                <w:color w:val="000000"/>
                <w:sz w:val="24"/>
                <w:szCs w:val="24"/>
              </w:rPr>
            </w:pPr>
            <w:r w:rsidRPr="0068569B">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68569B">
              <w:rPr>
                <w:rFonts w:ascii="Arial" w:hAnsi="Arial" w:cs="Arial"/>
                <w:b/>
                <w:bCs/>
                <w:color w:val="000000"/>
                <w:sz w:val="24"/>
                <w:szCs w:val="24"/>
              </w:rPr>
              <w:t>.</w:t>
            </w:r>
          </w:p>
          <w:p w14:paraId="4C590609" w14:textId="77777777" w:rsidR="000B1AB7" w:rsidRPr="0068569B" w:rsidRDefault="000B1AB7" w:rsidP="00870992">
            <w:pPr>
              <w:jc w:val="both"/>
              <w:rPr>
                <w:rFonts w:ascii="Arial" w:hAnsi="Arial" w:cs="Arial"/>
                <w:b/>
                <w:bCs/>
                <w:color w:val="000000"/>
                <w:sz w:val="24"/>
                <w:szCs w:val="24"/>
              </w:rPr>
            </w:pPr>
          </w:p>
          <w:p w14:paraId="0E496D66" w14:textId="77777777" w:rsidR="000B1AB7" w:rsidRPr="0068569B" w:rsidRDefault="000B1AB7" w:rsidP="00870992">
            <w:pPr>
              <w:jc w:val="both"/>
              <w:rPr>
                <w:rFonts w:ascii="Arial" w:hAnsi="Arial" w:cs="Arial"/>
                <w:color w:val="000080"/>
                <w:sz w:val="24"/>
                <w:szCs w:val="24"/>
              </w:rPr>
            </w:pPr>
            <w:r w:rsidRPr="0068569B">
              <w:rPr>
                <w:rFonts w:ascii="Arial" w:hAnsi="Arial" w:cs="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21" w:history="1">
              <w:r w:rsidRPr="0068569B">
                <w:rPr>
                  <w:rStyle w:val="Hyperlink"/>
                  <w:rFonts w:ascii="Arial" w:eastAsiaTheme="majorEastAsia" w:hAnsi="Arial" w:cs="Arial"/>
                  <w:sz w:val="24"/>
                  <w:szCs w:val="24"/>
                </w:rPr>
                <w:t>https://www.uwtsd.ac.uk/research/research-ethics/</w:t>
              </w:r>
            </w:hyperlink>
            <w:r w:rsidRPr="0068569B">
              <w:rPr>
                <w:rFonts w:ascii="Arial" w:hAnsi="Arial" w:cs="Arial"/>
                <w:sz w:val="24"/>
                <w:szCs w:val="24"/>
              </w:rPr>
              <w:t xml:space="preserve"> </w:t>
            </w:r>
          </w:p>
        </w:tc>
      </w:tr>
      <w:tr w:rsidR="000B1AB7" w:rsidRPr="0068569B" w14:paraId="16628DC0" w14:textId="77777777" w:rsidTr="0087099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234DED" w14:textId="77777777" w:rsidR="000B1AB7" w:rsidRPr="0068569B" w:rsidRDefault="000B1AB7" w:rsidP="00870992">
            <w:pPr>
              <w:spacing w:before="100" w:beforeAutospacing="1" w:after="100" w:afterAutospacing="1"/>
              <w:jc w:val="center"/>
              <w:rPr>
                <w:rFonts w:ascii="Arial" w:hAnsi="Arial" w:cs="Arial"/>
                <w:bCs/>
                <w:sz w:val="24"/>
                <w:szCs w:val="24"/>
              </w:rPr>
            </w:pPr>
            <w:r w:rsidRPr="0068569B">
              <w:rPr>
                <w:rFonts w:ascii="Arial" w:hAnsi="Arial" w:cs="Arial"/>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16266" w14:textId="77777777" w:rsidR="000B1AB7" w:rsidRPr="0068569B" w:rsidRDefault="000B1AB7" w:rsidP="00870992">
            <w:pPr>
              <w:spacing w:before="100" w:beforeAutospacing="1" w:after="100" w:afterAutospacing="1"/>
              <w:rPr>
                <w:rFonts w:ascii="Arial" w:hAnsi="Arial" w:cs="Arial"/>
                <w:sz w:val="24"/>
                <w:szCs w:val="24"/>
              </w:rPr>
            </w:pPr>
            <w:r w:rsidRPr="0068569B">
              <w:rPr>
                <w:rFonts w:ascii="Arial" w:hAnsi="Arial" w:cs="Arial"/>
                <w:b/>
                <w:bCs/>
                <w:sz w:val="24"/>
                <w:szCs w:val="24"/>
              </w:rPr>
              <w:t>Signature of applicant:</w:t>
            </w:r>
          </w:p>
        </w:tc>
        <w:tc>
          <w:tcPr>
            <w:tcW w:w="4820" w:type="dxa"/>
            <w:tcBorders>
              <w:left w:val="single" w:sz="4" w:space="0" w:color="auto"/>
            </w:tcBorders>
            <w:vAlign w:val="center"/>
          </w:tcPr>
          <w:p w14:paraId="60D8D312" w14:textId="77777777" w:rsidR="000B1AB7" w:rsidRPr="0094793D" w:rsidRDefault="000B1AB7" w:rsidP="00870992">
            <w:pPr>
              <w:spacing w:before="100" w:beforeAutospacing="1" w:after="100" w:afterAutospacing="1"/>
              <w:rPr>
                <w:rFonts w:ascii="Arial" w:hAnsi="Arial" w:cs="Arial"/>
                <w:i/>
                <w:iCs/>
                <w:sz w:val="24"/>
                <w:szCs w:val="24"/>
              </w:rPr>
            </w:pPr>
            <w:proofErr w:type="spellStart"/>
            <w:r w:rsidRPr="0094793D">
              <w:rPr>
                <w:rFonts w:ascii="Arial" w:hAnsi="Arial" w:cs="Arial"/>
                <w:i/>
                <w:iCs/>
                <w:sz w:val="24"/>
                <w:szCs w:val="24"/>
              </w:rPr>
              <w:t>SRockey</w:t>
            </w:r>
            <w:proofErr w:type="spellEnd"/>
          </w:p>
        </w:tc>
        <w:tc>
          <w:tcPr>
            <w:tcW w:w="2139" w:type="dxa"/>
            <w:vAlign w:val="center"/>
          </w:tcPr>
          <w:p w14:paraId="79264894" w14:textId="77777777" w:rsidR="000B1AB7" w:rsidRPr="0068569B" w:rsidRDefault="000B1AB7" w:rsidP="00870992">
            <w:pPr>
              <w:spacing w:before="100" w:beforeAutospacing="1" w:after="100" w:afterAutospacing="1"/>
              <w:rPr>
                <w:rFonts w:ascii="Arial" w:hAnsi="Arial" w:cs="Arial"/>
                <w:b/>
                <w:bCs/>
                <w:sz w:val="24"/>
                <w:szCs w:val="24"/>
              </w:rPr>
            </w:pPr>
            <w:r w:rsidRPr="0068569B">
              <w:rPr>
                <w:rFonts w:ascii="Arial" w:hAnsi="Arial" w:cs="Arial"/>
                <w:b/>
                <w:bCs/>
                <w:sz w:val="24"/>
                <w:szCs w:val="24"/>
              </w:rPr>
              <w:t>Date:</w:t>
            </w:r>
          </w:p>
          <w:p w14:paraId="4CBB5D4F" w14:textId="77777777" w:rsidR="000B1AB7" w:rsidRPr="0068569B" w:rsidRDefault="000B1AB7" w:rsidP="00870992">
            <w:pPr>
              <w:spacing w:before="100" w:beforeAutospacing="1" w:after="100" w:afterAutospacing="1"/>
              <w:rPr>
                <w:rFonts w:ascii="Arial" w:hAnsi="Arial" w:cs="Arial"/>
                <w:b/>
                <w:bCs/>
                <w:sz w:val="24"/>
                <w:szCs w:val="24"/>
              </w:rPr>
            </w:pPr>
            <w:r w:rsidRPr="0068569B">
              <w:rPr>
                <w:rFonts w:ascii="Arial" w:hAnsi="Arial" w:cs="Arial"/>
                <w:b/>
                <w:bCs/>
                <w:sz w:val="24"/>
                <w:szCs w:val="24"/>
              </w:rPr>
              <w:t>14/03/2025</w:t>
            </w:r>
          </w:p>
          <w:p w14:paraId="4AF7902B" w14:textId="77777777" w:rsidR="000B1AB7" w:rsidRPr="0068569B" w:rsidRDefault="000B1AB7" w:rsidP="00870992">
            <w:pPr>
              <w:spacing w:before="100" w:beforeAutospacing="1" w:after="100" w:afterAutospacing="1"/>
              <w:rPr>
                <w:rFonts w:ascii="Arial" w:hAnsi="Arial" w:cs="Arial"/>
                <w:sz w:val="24"/>
                <w:szCs w:val="24"/>
              </w:rPr>
            </w:pPr>
          </w:p>
        </w:tc>
      </w:tr>
    </w:tbl>
    <w:p w14:paraId="5DE4C734" w14:textId="77777777" w:rsidR="000B1AB7" w:rsidRPr="0068569B" w:rsidRDefault="000B1AB7" w:rsidP="000B1AB7">
      <w:pPr>
        <w:rPr>
          <w:rFonts w:ascii="Arial" w:hAnsi="Arial" w:cs="Arial"/>
          <w:sz w:val="24"/>
          <w:szCs w:val="24"/>
        </w:rPr>
      </w:pPr>
    </w:p>
    <w:p w14:paraId="2CBB0888" w14:textId="77777777" w:rsidR="000B1AB7" w:rsidRPr="0068569B" w:rsidRDefault="000B1AB7" w:rsidP="000B1AB7">
      <w:pPr>
        <w:rPr>
          <w:rFonts w:ascii="Arial" w:hAnsi="Arial" w:cs="Arial"/>
          <w:b/>
          <w:sz w:val="24"/>
          <w:szCs w:val="24"/>
        </w:rPr>
      </w:pPr>
      <w:r w:rsidRPr="0068569B">
        <w:rPr>
          <w:rFonts w:ascii="Arial" w:hAnsi="Arial" w:cs="Arial"/>
          <w:b/>
          <w:sz w:val="24"/>
          <w:szCs w:val="24"/>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0B1AB7" w:rsidRPr="0068569B" w14:paraId="1305224C" w14:textId="77777777" w:rsidTr="00870992">
        <w:trPr>
          <w:trHeight w:val="346"/>
        </w:trPr>
        <w:tc>
          <w:tcPr>
            <w:tcW w:w="365" w:type="pct"/>
            <w:shd w:val="clear" w:color="auto" w:fill="F2F2F2" w:themeFill="background1" w:themeFillShade="F2"/>
            <w:vAlign w:val="center"/>
          </w:tcPr>
          <w:p w14:paraId="1E431FCD" w14:textId="77777777" w:rsidR="000B1AB7" w:rsidRPr="0068569B" w:rsidRDefault="000B1AB7" w:rsidP="00870992">
            <w:pPr>
              <w:pStyle w:val="ListParagraph"/>
              <w:ind w:left="0"/>
              <w:jc w:val="center"/>
              <w:rPr>
                <w:rFonts w:ascii="Arial" w:hAnsi="Arial" w:cs="Arial"/>
                <w:sz w:val="24"/>
                <w:szCs w:val="24"/>
              </w:rPr>
            </w:pPr>
            <w:r w:rsidRPr="0068569B">
              <w:rPr>
                <w:rFonts w:ascii="Arial" w:hAnsi="Arial" w:cs="Arial"/>
                <w:sz w:val="24"/>
                <w:szCs w:val="24"/>
              </w:rPr>
              <w:t>2</w:t>
            </w:r>
          </w:p>
        </w:tc>
        <w:tc>
          <w:tcPr>
            <w:tcW w:w="1444" w:type="pct"/>
            <w:shd w:val="clear" w:color="auto" w:fill="F2F2F2" w:themeFill="background1" w:themeFillShade="F2"/>
            <w:vAlign w:val="center"/>
          </w:tcPr>
          <w:p w14:paraId="1027BF83" w14:textId="77777777" w:rsidR="000B1AB7" w:rsidRPr="0068569B" w:rsidRDefault="000B1AB7" w:rsidP="00870992">
            <w:pPr>
              <w:pStyle w:val="ListParagraph"/>
              <w:ind w:left="0"/>
              <w:rPr>
                <w:rFonts w:ascii="Arial" w:hAnsi="Arial" w:cs="Arial"/>
                <w:sz w:val="24"/>
                <w:szCs w:val="24"/>
              </w:rPr>
            </w:pPr>
            <w:r w:rsidRPr="0068569B">
              <w:rPr>
                <w:rFonts w:ascii="Arial" w:hAnsi="Arial" w:cs="Arial"/>
                <w:sz w:val="24"/>
                <w:szCs w:val="24"/>
              </w:rPr>
              <w:t>Director of Studies/Supervisor:</w:t>
            </w:r>
          </w:p>
        </w:tc>
        <w:tc>
          <w:tcPr>
            <w:tcW w:w="2176" w:type="pct"/>
            <w:shd w:val="clear" w:color="auto" w:fill="auto"/>
            <w:vAlign w:val="center"/>
          </w:tcPr>
          <w:p w14:paraId="5FEAB55E" w14:textId="77777777" w:rsidR="000B1AB7" w:rsidRPr="0068569B" w:rsidRDefault="000B1AB7" w:rsidP="00870992">
            <w:pPr>
              <w:pStyle w:val="ListParagraph"/>
              <w:ind w:left="0"/>
              <w:rPr>
                <w:rFonts w:ascii="Arial" w:hAnsi="Arial" w:cs="Arial"/>
                <w:sz w:val="24"/>
                <w:szCs w:val="24"/>
              </w:rPr>
            </w:pPr>
            <w:r w:rsidRPr="0068569B">
              <w:rPr>
                <w:rFonts w:ascii="Arial" w:hAnsi="Arial" w:cs="Arial"/>
                <w:sz w:val="24"/>
                <w:szCs w:val="24"/>
              </w:rPr>
              <w:t>Dr Sioned V Hughes</w:t>
            </w:r>
          </w:p>
        </w:tc>
        <w:tc>
          <w:tcPr>
            <w:tcW w:w="1014" w:type="pct"/>
            <w:vMerge w:val="restart"/>
          </w:tcPr>
          <w:p w14:paraId="4A3CBA81" w14:textId="77777777" w:rsidR="000B1AB7" w:rsidRPr="0068569B" w:rsidRDefault="000B1AB7" w:rsidP="00870992">
            <w:pPr>
              <w:pStyle w:val="ListParagraph"/>
              <w:ind w:left="0"/>
              <w:rPr>
                <w:rFonts w:ascii="Arial" w:hAnsi="Arial" w:cs="Arial"/>
                <w:b/>
                <w:bCs/>
                <w:sz w:val="24"/>
                <w:szCs w:val="24"/>
              </w:rPr>
            </w:pPr>
            <w:r w:rsidRPr="0068569B">
              <w:rPr>
                <w:rFonts w:ascii="Arial" w:hAnsi="Arial" w:cs="Arial"/>
                <w:b/>
                <w:bCs/>
                <w:sz w:val="24"/>
                <w:szCs w:val="24"/>
              </w:rPr>
              <w:t>Date:</w:t>
            </w:r>
          </w:p>
          <w:p w14:paraId="16CBBB29" w14:textId="77777777" w:rsidR="000B1AB7" w:rsidRPr="0068569B" w:rsidRDefault="000B1AB7" w:rsidP="00870992">
            <w:pPr>
              <w:pStyle w:val="ListParagraph"/>
              <w:ind w:left="0"/>
              <w:rPr>
                <w:rFonts w:ascii="Arial" w:hAnsi="Arial" w:cs="Arial"/>
                <w:b/>
                <w:bCs/>
                <w:sz w:val="24"/>
                <w:szCs w:val="24"/>
              </w:rPr>
            </w:pPr>
          </w:p>
          <w:p w14:paraId="20D7D4A3" w14:textId="77777777" w:rsidR="000B1AB7" w:rsidRPr="0068569B" w:rsidRDefault="000B1AB7" w:rsidP="00870992">
            <w:pPr>
              <w:pStyle w:val="ListParagraph"/>
              <w:ind w:left="0"/>
              <w:rPr>
                <w:rFonts w:ascii="Arial" w:hAnsi="Arial" w:cs="Arial"/>
                <w:sz w:val="24"/>
                <w:szCs w:val="24"/>
              </w:rPr>
            </w:pPr>
            <w:r w:rsidRPr="0068569B">
              <w:rPr>
                <w:rFonts w:ascii="Arial" w:hAnsi="Arial" w:cs="Arial"/>
                <w:b/>
                <w:bCs/>
                <w:sz w:val="24"/>
                <w:szCs w:val="24"/>
              </w:rPr>
              <w:t>14/03/2025</w:t>
            </w:r>
          </w:p>
        </w:tc>
      </w:tr>
      <w:tr w:rsidR="000B1AB7" w:rsidRPr="0068569B" w14:paraId="6E8068BC" w14:textId="77777777" w:rsidTr="00870992">
        <w:trPr>
          <w:trHeight w:val="347"/>
        </w:trPr>
        <w:tc>
          <w:tcPr>
            <w:tcW w:w="365" w:type="pct"/>
            <w:shd w:val="clear" w:color="auto" w:fill="F2F2F2" w:themeFill="background1" w:themeFillShade="F2"/>
            <w:vAlign w:val="center"/>
          </w:tcPr>
          <w:p w14:paraId="4701701C" w14:textId="77777777" w:rsidR="000B1AB7" w:rsidRPr="0068569B" w:rsidRDefault="000B1AB7" w:rsidP="00870992">
            <w:pPr>
              <w:pStyle w:val="ListParagraph"/>
              <w:ind w:left="0"/>
              <w:jc w:val="center"/>
              <w:rPr>
                <w:rFonts w:ascii="Arial" w:hAnsi="Arial" w:cs="Arial"/>
                <w:sz w:val="24"/>
                <w:szCs w:val="24"/>
              </w:rPr>
            </w:pPr>
            <w:r w:rsidRPr="0068569B">
              <w:rPr>
                <w:rFonts w:ascii="Arial" w:hAnsi="Arial" w:cs="Arial"/>
                <w:sz w:val="24"/>
                <w:szCs w:val="24"/>
              </w:rPr>
              <w:t>3</w:t>
            </w:r>
          </w:p>
        </w:tc>
        <w:tc>
          <w:tcPr>
            <w:tcW w:w="1444" w:type="pct"/>
            <w:shd w:val="clear" w:color="auto" w:fill="F2F2F2" w:themeFill="background1" w:themeFillShade="F2"/>
            <w:vAlign w:val="center"/>
          </w:tcPr>
          <w:p w14:paraId="1D36CC59" w14:textId="77777777" w:rsidR="000B1AB7" w:rsidRPr="0068569B" w:rsidRDefault="000B1AB7" w:rsidP="00870992">
            <w:pPr>
              <w:pStyle w:val="ListParagraph"/>
              <w:ind w:left="0"/>
              <w:rPr>
                <w:rFonts w:ascii="Arial" w:hAnsi="Arial" w:cs="Arial"/>
                <w:sz w:val="24"/>
                <w:szCs w:val="24"/>
              </w:rPr>
            </w:pPr>
            <w:r w:rsidRPr="0068569B">
              <w:rPr>
                <w:rFonts w:ascii="Arial" w:hAnsi="Arial" w:cs="Arial"/>
                <w:sz w:val="24"/>
                <w:szCs w:val="24"/>
              </w:rPr>
              <w:t>Signature:</w:t>
            </w:r>
          </w:p>
        </w:tc>
        <w:tc>
          <w:tcPr>
            <w:tcW w:w="2176" w:type="pct"/>
            <w:shd w:val="clear" w:color="auto" w:fill="auto"/>
            <w:vAlign w:val="center"/>
          </w:tcPr>
          <w:p w14:paraId="5A4A3491" w14:textId="77777777" w:rsidR="000B1AB7" w:rsidRPr="0068569B" w:rsidRDefault="000B1AB7" w:rsidP="00870992">
            <w:pPr>
              <w:pStyle w:val="ListParagraph"/>
              <w:ind w:left="0"/>
              <w:rPr>
                <w:rFonts w:ascii="Arial" w:hAnsi="Arial" w:cs="Arial"/>
                <w:sz w:val="24"/>
                <w:szCs w:val="24"/>
              </w:rPr>
            </w:pPr>
          </w:p>
          <w:p w14:paraId="6BCF8E64" w14:textId="77777777" w:rsidR="000B1AB7" w:rsidRPr="0068569B" w:rsidRDefault="000B1AB7" w:rsidP="00870992">
            <w:pPr>
              <w:pStyle w:val="ListParagraph"/>
              <w:ind w:left="0"/>
              <w:rPr>
                <w:rFonts w:ascii="Arial" w:hAnsi="Arial" w:cs="Arial"/>
                <w:sz w:val="24"/>
                <w:szCs w:val="24"/>
              </w:rPr>
            </w:pPr>
          </w:p>
        </w:tc>
        <w:tc>
          <w:tcPr>
            <w:tcW w:w="1014" w:type="pct"/>
            <w:vMerge/>
            <w:vAlign w:val="center"/>
          </w:tcPr>
          <w:p w14:paraId="14968BDD" w14:textId="77777777" w:rsidR="000B1AB7" w:rsidRPr="0068569B" w:rsidRDefault="000B1AB7" w:rsidP="00870992">
            <w:pPr>
              <w:pStyle w:val="ListParagraph"/>
              <w:ind w:left="0"/>
              <w:rPr>
                <w:rFonts w:ascii="Arial" w:hAnsi="Arial" w:cs="Arial"/>
                <w:sz w:val="24"/>
                <w:szCs w:val="24"/>
              </w:rPr>
            </w:pPr>
          </w:p>
        </w:tc>
      </w:tr>
    </w:tbl>
    <w:p w14:paraId="4F3EF120" w14:textId="77777777" w:rsidR="000B1AB7" w:rsidRPr="0068569B" w:rsidRDefault="000B1AB7" w:rsidP="000B1AB7">
      <w:pPr>
        <w:rPr>
          <w:rFonts w:ascii="Arial" w:hAnsi="Arial" w:cs="Arial"/>
          <w:sz w:val="24"/>
          <w:szCs w:val="24"/>
        </w:rPr>
      </w:pPr>
    </w:p>
    <w:p w14:paraId="3CB54A24" w14:textId="77777777" w:rsidR="000B1AB7" w:rsidRPr="0068569B" w:rsidRDefault="000B1AB7" w:rsidP="000B1AB7">
      <w:pPr>
        <w:rPr>
          <w:rFonts w:ascii="Arial" w:hAnsi="Arial" w:cs="Arial"/>
          <w:b/>
          <w:sz w:val="24"/>
          <w:szCs w:val="24"/>
        </w:rPr>
      </w:pPr>
      <w:r w:rsidRPr="0068569B">
        <w:rPr>
          <w:rFonts w:ascii="Arial" w:hAnsi="Arial" w:cs="Arial"/>
          <w:b/>
          <w:sz w:val="24"/>
          <w:szCs w:val="24"/>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0B1AB7" w:rsidRPr="0068569B" w14:paraId="0447A79D" w14:textId="77777777" w:rsidTr="00870992">
        <w:trPr>
          <w:trHeight w:val="346"/>
        </w:trPr>
        <w:tc>
          <w:tcPr>
            <w:tcW w:w="366" w:type="pct"/>
            <w:shd w:val="clear" w:color="auto" w:fill="F2F2F2" w:themeFill="background1" w:themeFillShade="F2"/>
            <w:vAlign w:val="center"/>
          </w:tcPr>
          <w:p w14:paraId="11EA280A" w14:textId="77777777" w:rsidR="000B1AB7" w:rsidRPr="0068569B" w:rsidRDefault="000B1AB7" w:rsidP="00870992">
            <w:pPr>
              <w:pStyle w:val="ListParagraph"/>
              <w:ind w:left="0"/>
              <w:jc w:val="center"/>
              <w:rPr>
                <w:rFonts w:ascii="Arial" w:hAnsi="Arial" w:cs="Arial"/>
                <w:sz w:val="24"/>
                <w:szCs w:val="24"/>
              </w:rPr>
            </w:pPr>
            <w:r w:rsidRPr="0068569B">
              <w:rPr>
                <w:rFonts w:ascii="Arial" w:hAnsi="Arial" w:cs="Arial"/>
                <w:sz w:val="24"/>
                <w:szCs w:val="24"/>
              </w:rPr>
              <w:t>4</w:t>
            </w:r>
          </w:p>
        </w:tc>
        <w:tc>
          <w:tcPr>
            <w:tcW w:w="1444" w:type="pct"/>
            <w:shd w:val="clear" w:color="auto" w:fill="F2F2F2" w:themeFill="background1" w:themeFillShade="F2"/>
            <w:vAlign w:val="center"/>
          </w:tcPr>
          <w:p w14:paraId="5F0EBCC1" w14:textId="77777777" w:rsidR="000B1AB7" w:rsidRPr="0068569B" w:rsidRDefault="000B1AB7" w:rsidP="00870992">
            <w:pPr>
              <w:pStyle w:val="ListParagraph"/>
              <w:ind w:left="0"/>
              <w:rPr>
                <w:rFonts w:ascii="Arial" w:hAnsi="Arial" w:cs="Arial"/>
                <w:sz w:val="24"/>
                <w:szCs w:val="24"/>
              </w:rPr>
            </w:pPr>
            <w:r w:rsidRPr="0068569B">
              <w:rPr>
                <w:rFonts w:ascii="Arial" w:hAnsi="Arial" w:cs="Arial"/>
                <w:sz w:val="24"/>
                <w:szCs w:val="24"/>
              </w:rPr>
              <w:t>Academic Director/ Assistant Dean:</w:t>
            </w:r>
          </w:p>
        </w:tc>
        <w:tc>
          <w:tcPr>
            <w:tcW w:w="2176" w:type="pct"/>
            <w:shd w:val="clear" w:color="auto" w:fill="auto"/>
            <w:vAlign w:val="center"/>
          </w:tcPr>
          <w:p w14:paraId="536C2FFF" w14:textId="77777777" w:rsidR="000B1AB7" w:rsidRPr="0068569B" w:rsidRDefault="000B1AB7" w:rsidP="00870992">
            <w:pPr>
              <w:pStyle w:val="ListParagraph"/>
              <w:ind w:left="0"/>
              <w:rPr>
                <w:rFonts w:ascii="Arial" w:hAnsi="Arial" w:cs="Arial"/>
                <w:sz w:val="24"/>
                <w:szCs w:val="24"/>
              </w:rPr>
            </w:pPr>
          </w:p>
        </w:tc>
        <w:tc>
          <w:tcPr>
            <w:tcW w:w="1013" w:type="pct"/>
            <w:vMerge w:val="restart"/>
          </w:tcPr>
          <w:p w14:paraId="787A3B73" w14:textId="77777777" w:rsidR="000B1AB7" w:rsidRPr="0068569B" w:rsidRDefault="000B1AB7" w:rsidP="00870992">
            <w:pPr>
              <w:pStyle w:val="ListParagraph"/>
              <w:ind w:left="0"/>
              <w:rPr>
                <w:rFonts w:ascii="Arial" w:hAnsi="Arial" w:cs="Arial"/>
                <w:sz w:val="24"/>
                <w:szCs w:val="24"/>
              </w:rPr>
            </w:pPr>
            <w:r w:rsidRPr="0068569B">
              <w:rPr>
                <w:rFonts w:ascii="Arial" w:hAnsi="Arial" w:cs="Arial"/>
                <w:b/>
                <w:bCs/>
                <w:sz w:val="24"/>
                <w:szCs w:val="24"/>
              </w:rPr>
              <w:t>Date:</w:t>
            </w:r>
          </w:p>
        </w:tc>
      </w:tr>
      <w:tr w:rsidR="000B1AB7" w:rsidRPr="0068569B" w14:paraId="184C699F" w14:textId="77777777" w:rsidTr="00870992">
        <w:trPr>
          <w:trHeight w:val="347"/>
        </w:trPr>
        <w:tc>
          <w:tcPr>
            <w:tcW w:w="366" w:type="pct"/>
            <w:shd w:val="clear" w:color="auto" w:fill="F2F2F2" w:themeFill="background1" w:themeFillShade="F2"/>
            <w:vAlign w:val="center"/>
          </w:tcPr>
          <w:p w14:paraId="4BF5D6D3" w14:textId="77777777" w:rsidR="000B1AB7" w:rsidRPr="0068569B" w:rsidRDefault="000B1AB7" w:rsidP="00870992">
            <w:pPr>
              <w:pStyle w:val="ListParagraph"/>
              <w:ind w:left="0"/>
              <w:jc w:val="center"/>
              <w:rPr>
                <w:rFonts w:ascii="Arial" w:hAnsi="Arial" w:cs="Arial"/>
                <w:sz w:val="24"/>
                <w:szCs w:val="24"/>
              </w:rPr>
            </w:pPr>
            <w:r w:rsidRPr="0068569B">
              <w:rPr>
                <w:rFonts w:ascii="Arial" w:hAnsi="Arial" w:cs="Arial"/>
                <w:sz w:val="24"/>
                <w:szCs w:val="24"/>
              </w:rPr>
              <w:t>5</w:t>
            </w:r>
          </w:p>
        </w:tc>
        <w:tc>
          <w:tcPr>
            <w:tcW w:w="1444" w:type="pct"/>
            <w:shd w:val="clear" w:color="auto" w:fill="F2F2F2" w:themeFill="background1" w:themeFillShade="F2"/>
            <w:vAlign w:val="center"/>
          </w:tcPr>
          <w:p w14:paraId="313F3D9C" w14:textId="77777777" w:rsidR="000B1AB7" w:rsidRPr="0068569B" w:rsidRDefault="000B1AB7" w:rsidP="00870992">
            <w:pPr>
              <w:pStyle w:val="ListParagraph"/>
              <w:ind w:left="0"/>
              <w:rPr>
                <w:rFonts w:ascii="Arial" w:hAnsi="Arial" w:cs="Arial"/>
                <w:sz w:val="24"/>
                <w:szCs w:val="24"/>
              </w:rPr>
            </w:pPr>
            <w:r w:rsidRPr="0068569B">
              <w:rPr>
                <w:rFonts w:ascii="Arial" w:hAnsi="Arial" w:cs="Arial"/>
                <w:sz w:val="24"/>
                <w:szCs w:val="24"/>
              </w:rPr>
              <w:t>Signature:</w:t>
            </w:r>
          </w:p>
        </w:tc>
        <w:tc>
          <w:tcPr>
            <w:tcW w:w="2176" w:type="pct"/>
            <w:shd w:val="clear" w:color="auto" w:fill="auto"/>
            <w:vAlign w:val="center"/>
          </w:tcPr>
          <w:p w14:paraId="622B6528" w14:textId="77777777" w:rsidR="000B1AB7" w:rsidRPr="0068569B" w:rsidRDefault="000B1AB7" w:rsidP="00870992">
            <w:pPr>
              <w:pStyle w:val="ListParagraph"/>
              <w:ind w:left="0"/>
              <w:rPr>
                <w:rFonts w:ascii="Arial" w:hAnsi="Arial" w:cs="Arial"/>
                <w:sz w:val="24"/>
                <w:szCs w:val="24"/>
              </w:rPr>
            </w:pPr>
          </w:p>
          <w:p w14:paraId="35D4A76B" w14:textId="77777777" w:rsidR="000B1AB7" w:rsidRPr="0068569B" w:rsidRDefault="000B1AB7" w:rsidP="00870992">
            <w:pPr>
              <w:pStyle w:val="ListParagraph"/>
              <w:ind w:left="0"/>
              <w:rPr>
                <w:rFonts w:ascii="Arial" w:hAnsi="Arial" w:cs="Arial"/>
                <w:sz w:val="24"/>
                <w:szCs w:val="24"/>
              </w:rPr>
            </w:pPr>
          </w:p>
        </w:tc>
        <w:tc>
          <w:tcPr>
            <w:tcW w:w="1013" w:type="pct"/>
            <w:vMerge/>
            <w:vAlign w:val="center"/>
          </w:tcPr>
          <w:p w14:paraId="3A277F53" w14:textId="77777777" w:rsidR="000B1AB7" w:rsidRPr="0068569B" w:rsidRDefault="000B1AB7" w:rsidP="00870992">
            <w:pPr>
              <w:pStyle w:val="ListParagraph"/>
              <w:ind w:left="0"/>
              <w:rPr>
                <w:rFonts w:ascii="Arial" w:hAnsi="Arial" w:cs="Arial"/>
                <w:sz w:val="24"/>
                <w:szCs w:val="24"/>
              </w:rPr>
            </w:pPr>
          </w:p>
        </w:tc>
      </w:tr>
    </w:tbl>
    <w:p w14:paraId="467CC3C4" w14:textId="77777777" w:rsidR="000B1AB7" w:rsidRPr="0068569B" w:rsidRDefault="000B1AB7" w:rsidP="000B1AB7">
      <w:pPr>
        <w:rPr>
          <w:rFonts w:ascii="Arial" w:hAnsi="Arial" w:cs="Arial"/>
          <w:b/>
          <w:sz w:val="24"/>
          <w:szCs w:val="24"/>
        </w:rPr>
      </w:pPr>
    </w:p>
    <w:p w14:paraId="3B6F0939" w14:textId="77777777" w:rsidR="000B1AB7" w:rsidRPr="0068569B" w:rsidRDefault="000B1AB7" w:rsidP="000B1AB7">
      <w:pPr>
        <w:autoSpaceDE w:val="0"/>
        <w:autoSpaceDN w:val="0"/>
        <w:adjustRightInd w:val="0"/>
        <w:spacing w:after="240"/>
        <w:jc w:val="both"/>
        <w:rPr>
          <w:rFonts w:ascii="Arial" w:hAnsi="Arial" w:cs="Arial"/>
          <w:bCs/>
          <w:sz w:val="24"/>
          <w:szCs w:val="24"/>
        </w:rPr>
      </w:pPr>
      <w:r w:rsidRPr="0068569B">
        <w:rPr>
          <w:rFonts w:ascii="Arial" w:hAnsi="Arial" w:cs="Arial"/>
          <w:b/>
          <w:sz w:val="24"/>
          <w:szCs w:val="24"/>
        </w:rPr>
        <w:t xml:space="preserve">Checklist: </w:t>
      </w:r>
      <w:r w:rsidRPr="0068569B">
        <w:rPr>
          <w:rFonts w:ascii="Arial" w:hAnsi="Arial" w:cs="Arial"/>
          <w:bCs/>
          <w:sz w:val="24"/>
          <w:szCs w:val="24"/>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0B1AB7" w:rsidRPr="0068569B" w14:paraId="54D1A15D" w14:textId="77777777" w:rsidTr="00870992">
        <w:trPr>
          <w:trHeight w:val="491"/>
        </w:trPr>
        <w:tc>
          <w:tcPr>
            <w:tcW w:w="675" w:type="dxa"/>
            <w:shd w:val="clear" w:color="auto" w:fill="BFBFBF" w:themeFill="background1" w:themeFillShade="BF"/>
            <w:vAlign w:val="center"/>
          </w:tcPr>
          <w:sdt>
            <w:sdtPr>
              <w:rPr>
                <w:rFonts w:ascii="Arial" w:hAnsi="Arial" w:cs="Arial"/>
                <w:sz w:val="24"/>
                <w:szCs w:val="24"/>
              </w:rPr>
              <w:id w:val="1454446193"/>
              <w14:checkbox>
                <w14:checked w14:val="1"/>
                <w14:checkedState w14:val="2612" w14:font="MS Gothic"/>
                <w14:uncheckedState w14:val="2610" w14:font="MS Gothic"/>
              </w14:checkbox>
            </w:sdtPr>
            <w:sdtContent>
              <w:p w14:paraId="2DC1B370" w14:textId="77777777" w:rsidR="000B1AB7" w:rsidRPr="0068569B" w:rsidRDefault="000B1AB7" w:rsidP="00870992">
                <w:pPr>
                  <w:jc w:val="center"/>
                  <w:rPr>
                    <w:rFonts w:ascii="Arial" w:eastAsia="MS Gothic" w:hAnsi="Arial" w:cs="Arial"/>
                    <w:sz w:val="24"/>
                    <w:szCs w:val="24"/>
                  </w:rPr>
                </w:pPr>
                <w:r w:rsidRPr="0068569B">
                  <w:rPr>
                    <w:rFonts w:ascii="Segoe UI Symbol" w:eastAsia="MS Gothic" w:hAnsi="Segoe UI Symbol" w:cs="Segoe UI Symbol"/>
                    <w:sz w:val="24"/>
                    <w:szCs w:val="24"/>
                  </w:rPr>
                  <w:t>☒</w:t>
                </w:r>
              </w:p>
            </w:sdtContent>
          </w:sdt>
        </w:tc>
        <w:tc>
          <w:tcPr>
            <w:tcW w:w="9810" w:type="dxa"/>
            <w:vAlign w:val="center"/>
          </w:tcPr>
          <w:p w14:paraId="7B0DA075" w14:textId="77777777" w:rsidR="000B1AB7" w:rsidRPr="0068569B" w:rsidRDefault="000B1AB7" w:rsidP="00870992">
            <w:pPr>
              <w:rPr>
                <w:rFonts w:ascii="Arial" w:eastAsia="MS Gothic" w:hAnsi="Arial" w:cs="Arial"/>
                <w:bCs/>
                <w:sz w:val="24"/>
                <w:szCs w:val="24"/>
              </w:rPr>
            </w:pPr>
            <w:r w:rsidRPr="0068569B">
              <w:rPr>
                <w:rFonts w:ascii="Arial" w:eastAsia="MS Gothic" w:hAnsi="Arial" w:cs="Arial"/>
                <w:bCs/>
                <w:sz w:val="24"/>
                <w:szCs w:val="24"/>
              </w:rPr>
              <w:t>I have read the guidance notes supplied before completing the form.</w:t>
            </w:r>
          </w:p>
        </w:tc>
      </w:tr>
      <w:tr w:rsidR="000B1AB7" w:rsidRPr="0068569B" w14:paraId="7E51A527" w14:textId="77777777" w:rsidTr="00870992">
        <w:trPr>
          <w:trHeight w:val="413"/>
        </w:trPr>
        <w:tc>
          <w:tcPr>
            <w:tcW w:w="675" w:type="dxa"/>
            <w:shd w:val="clear" w:color="auto" w:fill="BFBFBF" w:themeFill="background1" w:themeFillShade="BF"/>
            <w:vAlign w:val="center"/>
          </w:tcPr>
          <w:sdt>
            <w:sdtPr>
              <w:rPr>
                <w:rFonts w:ascii="Arial" w:hAnsi="Arial" w:cs="Arial"/>
                <w:sz w:val="24"/>
                <w:szCs w:val="24"/>
              </w:rPr>
              <w:id w:val="-17703630"/>
              <w14:checkbox>
                <w14:checked w14:val="1"/>
                <w14:checkedState w14:val="2612" w14:font="MS Gothic"/>
                <w14:uncheckedState w14:val="2610" w14:font="MS Gothic"/>
              </w14:checkbox>
            </w:sdtPr>
            <w:sdtContent>
              <w:p w14:paraId="0928462E" w14:textId="77777777" w:rsidR="000B1AB7" w:rsidRPr="0068569B" w:rsidRDefault="000B1AB7" w:rsidP="00870992">
                <w:pPr>
                  <w:jc w:val="center"/>
                  <w:rPr>
                    <w:rFonts w:ascii="Arial" w:eastAsia="MS Gothic" w:hAnsi="Arial" w:cs="Arial"/>
                    <w:sz w:val="24"/>
                    <w:szCs w:val="24"/>
                  </w:rPr>
                </w:pPr>
                <w:r w:rsidRPr="0068569B">
                  <w:rPr>
                    <w:rFonts w:ascii="Segoe UI Symbol" w:eastAsia="MS Gothic" w:hAnsi="Segoe UI Symbol" w:cs="Segoe UI Symbol"/>
                    <w:sz w:val="24"/>
                    <w:szCs w:val="24"/>
                  </w:rPr>
                  <w:t>☒</w:t>
                </w:r>
              </w:p>
            </w:sdtContent>
          </w:sdt>
        </w:tc>
        <w:tc>
          <w:tcPr>
            <w:tcW w:w="9810" w:type="dxa"/>
            <w:vAlign w:val="center"/>
          </w:tcPr>
          <w:p w14:paraId="6918FA92" w14:textId="77777777" w:rsidR="000B1AB7" w:rsidRPr="0068569B" w:rsidRDefault="000B1AB7" w:rsidP="00870992">
            <w:pPr>
              <w:rPr>
                <w:rFonts w:ascii="Arial" w:hAnsi="Arial" w:cs="Arial"/>
                <w:sz w:val="24"/>
                <w:szCs w:val="24"/>
              </w:rPr>
            </w:pPr>
            <w:r w:rsidRPr="0068569B">
              <w:rPr>
                <w:rFonts w:ascii="Arial" w:hAnsi="Arial" w:cs="Arial"/>
                <w:sz w:val="24"/>
                <w:szCs w:val="24"/>
              </w:rPr>
              <w:t xml:space="preserve">I have completed </w:t>
            </w:r>
            <w:r w:rsidRPr="0068569B">
              <w:rPr>
                <w:rFonts w:ascii="Arial" w:hAnsi="Arial" w:cs="Arial"/>
                <w:b/>
                <w:sz w:val="24"/>
                <w:szCs w:val="24"/>
              </w:rPr>
              <w:t>ALL RELEVANT</w:t>
            </w:r>
            <w:r w:rsidRPr="0068569B">
              <w:rPr>
                <w:rFonts w:ascii="Arial" w:hAnsi="Arial" w:cs="Arial"/>
                <w:sz w:val="24"/>
                <w:szCs w:val="24"/>
              </w:rPr>
              <w:t xml:space="preserve"> sections of the form in full.</w:t>
            </w:r>
          </w:p>
        </w:tc>
      </w:tr>
      <w:tr w:rsidR="000B1AB7" w:rsidRPr="0068569B" w14:paraId="59E3056E" w14:textId="77777777" w:rsidTr="00870992">
        <w:trPr>
          <w:trHeight w:val="419"/>
        </w:trPr>
        <w:tc>
          <w:tcPr>
            <w:tcW w:w="675" w:type="dxa"/>
            <w:shd w:val="clear" w:color="auto" w:fill="BFBFBF" w:themeFill="background1" w:themeFillShade="BF"/>
            <w:vAlign w:val="center"/>
          </w:tcPr>
          <w:sdt>
            <w:sdtPr>
              <w:rPr>
                <w:rFonts w:ascii="Arial" w:hAnsi="Arial" w:cs="Arial"/>
                <w:sz w:val="24"/>
                <w:szCs w:val="24"/>
              </w:rPr>
              <w:id w:val="1393921880"/>
              <w14:checkbox>
                <w14:checked w14:val="1"/>
                <w14:checkedState w14:val="2612" w14:font="MS Gothic"/>
                <w14:uncheckedState w14:val="2610" w14:font="MS Gothic"/>
              </w14:checkbox>
            </w:sdtPr>
            <w:sdtContent>
              <w:p w14:paraId="1D39BB83" w14:textId="77777777" w:rsidR="000B1AB7" w:rsidRPr="0068569B" w:rsidRDefault="000B1AB7" w:rsidP="00870992">
                <w:pPr>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9810" w:type="dxa"/>
            <w:vAlign w:val="center"/>
          </w:tcPr>
          <w:p w14:paraId="4ADB4B42" w14:textId="77777777" w:rsidR="000B1AB7" w:rsidRPr="0068569B" w:rsidRDefault="000B1AB7" w:rsidP="00870992">
            <w:pPr>
              <w:rPr>
                <w:rFonts w:ascii="Arial" w:hAnsi="Arial" w:cs="Arial"/>
                <w:sz w:val="24"/>
                <w:szCs w:val="24"/>
              </w:rPr>
            </w:pPr>
            <w:r w:rsidRPr="0068569B">
              <w:rPr>
                <w:rFonts w:ascii="Arial" w:hAnsi="Arial" w:cs="Arial"/>
                <w:sz w:val="24"/>
                <w:szCs w:val="24"/>
              </w:rPr>
              <w:t>I confirm that the research activity has received approval in principle</w:t>
            </w:r>
          </w:p>
        </w:tc>
      </w:tr>
      <w:tr w:rsidR="000B1AB7" w:rsidRPr="0068569B" w14:paraId="14AA7B01" w14:textId="77777777" w:rsidTr="00870992">
        <w:trPr>
          <w:trHeight w:val="492"/>
        </w:trPr>
        <w:tc>
          <w:tcPr>
            <w:tcW w:w="675" w:type="dxa"/>
            <w:shd w:val="clear" w:color="auto" w:fill="BFBFBF" w:themeFill="background1" w:themeFillShade="BF"/>
            <w:vAlign w:val="center"/>
          </w:tcPr>
          <w:sdt>
            <w:sdtPr>
              <w:rPr>
                <w:rFonts w:ascii="Arial" w:hAnsi="Arial" w:cs="Arial"/>
                <w:sz w:val="24"/>
                <w:szCs w:val="24"/>
              </w:rPr>
              <w:id w:val="-1978295672"/>
              <w14:checkbox>
                <w14:checked w14:val="1"/>
                <w14:checkedState w14:val="2612" w14:font="MS Gothic"/>
                <w14:uncheckedState w14:val="2610" w14:font="MS Gothic"/>
              </w14:checkbox>
            </w:sdtPr>
            <w:sdtContent>
              <w:p w14:paraId="755440B9" w14:textId="77777777" w:rsidR="000B1AB7" w:rsidRPr="0068569B" w:rsidRDefault="000B1AB7" w:rsidP="00870992">
                <w:pPr>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9810" w:type="dxa"/>
            <w:vAlign w:val="center"/>
          </w:tcPr>
          <w:p w14:paraId="3C43EB66" w14:textId="77777777" w:rsidR="000B1AB7" w:rsidRPr="0068569B" w:rsidRDefault="000B1AB7" w:rsidP="00870992">
            <w:pPr>
              <w:rPr>
                <w:rFonts w:ascii="Arial" w:hAnsi="Arial" w:cs="Arial"/>
                <w:sz w:val="24"/>
                <w:szCs w:val="24"/>
              </w:rPr>
            </w:pPr>
            <w:r w:rsidRPr="0068569B">
              <w:rPr>
                <w:rFonts w:ascii="Arial" w:hAnsi="Arial" w:cs="Arial"/>
                <w:sz w:val="24"/>
                <w:szCs w:val="24"/>
              </w:rPr>
              <w:t>I have attached a copy of final/interim approval from external organisation (</w:t>
            </w:r>
            <w:r w:rsidRPr="0068569B">
              <w:rPr>
                <w:rFonts w:ascii="Arial" w:hAnsi="Arial" w:cs="Arial"/>
                <w:b/>
                <w:sz w:val="24"/>
                <w:szCs w:val="24"/>
              </w:rPr>
              <w:t>where appropriate</w:t>
            </w:r>
            <w:r w:rsidRPr="0068569B">
              <w:rPr>
                <w:rFonts w:ascii="Arial" w:hAnsi="Arial" w:cs="Arial"/>
                <w:sz w:val="24"/>
                <w:szCs w:val="24"/>
              </w:rPr>
              <w:t>)</w:t>
            </w:r>
          </w:p>
        </w:tc>
      </w:tr>
      <w:tr w:rsidR="000B1AB7" w:rsidRPr="0068569B" w14:paraId="0F4EDA7F" w14:textId="77777777" w:rsidTr="00870992">
        <w:trPr>
          <w:trHeight w:val="720"/>
        </w:trPr>
        <w:tc>
          <w:tcPr>
            <w:tcW w:w="675" w:type="dxa"/>
            <w:shd w:val="clear" w:color="auto" w:fill="BFBFBF" w:themeFill="background1" w:themeFillShade="BF"/>
            <w:vAlign w:val="center"/>
          </w:tcPr>
          <w:sdt>
            <w:sdtPr>
              <w:rPr>
                <w:rFonts w:ascii="Arial" w:hAnsi="Arial" w:cs="Arial"/>
                <w:sz w:val="24"/>
                <w:szCs w:val="24"/>
              </w:rPr>
              <w:id w:val="1893926499"/>
              <w14:checkbox>
                <w14:checked w14:val="0"/>
                <w14:checkedState w14:val="2612" w14:font="MS Gothic"/>
                <w14:uncheckedState w14:val="2610" w14:font="MS Gothic"/>
              </w14:checkbox>
            </w:sdtPr>
            <w:sdtContent>
              <w:p w14:paraId="6B3D8BC2" w14:textId="77777777" w:rsidR="000B1AB7" w:rsidRPr="0068569B" w:rsidRDefault="000B1AB7" w:rsidP="00870992">
                <w:pPr>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9810" w:type="dxa"/>
            <w:vAlign w:val="center"/>
          </w:tcPr>
          <w:p w14:paraId="33278CBC" w14:textId="77777777" w:rsidR="000B1AB7" w:rsidRPr="0068569B" w:rsidRDefault="000B1AB7" w:rsidP="00870992">
            <w:pPr>
              <w:rPr>
                <w:rFonts w:ascii="Arial" w:hAnsi="Arial" w:cs="Arial"/>
                <w:sz w:val="24"/>
                <w:szCs w:val="24"/>
              </w:rPr>
            </w:pPr>
            <w:r w:rsidRPr="0068569B">
              <w:rPr>
                <w:rFonts w:ascii="Arial" w:hAnsi="Arial" w:cs="Arial"/>
                <w:sz w:val="24"/>
                <w:szCs w:val="24"/>
              </w:rPr>
              <w:t xml:space="preserve">I have attached a full risk assessment (where </w:t>
            </w:r>
            <w:proofErr w:type="gramStart"/>
            <w:r w:rsidRPr="0068569B">
              <w:rPr>
                <w:rFonts w:ascii="Arial" w:hAnsi="Arial" w:cs="Arial"/>
                <w:sz w:val="24"/>
                <w:szCs w:val="24"/>
              </w:rPr>
              <w:t>appropriate)  ONLY</w:t>
            </w:r>
            <w:proofErr w:type="gramEnd"/>
            <w:r w:rsidRPr="0068569B">
              <w:rPr>
                <w:rFonts w:ascii="Arial" w:hAnsi="Arial" w:cs="Arial"/>
                <w:sz w:val="24"/>
                <w:szCs w:val="24"/>
              </w:rPr>
              <w:t xml:space="preserve"> TICK IF YOU HAVE</w:t>
            </w:r>
            <w:r w:rsidRPr="0068569B">
              <w:rPr>
                <w:rFonts w:ascii="Arial" w:hAnsi="Arial" w:cs="Arial"/>
                <w:b/>
                <w:sz w:val="24"/>
                <w:szCs w:val="24"/>
              </w:rPr>
              <w:t xml:space="preserve"> ATTACHED A FULL RISK ASSESSMENT</w:t>
            </w:r>
          </w:p>
        </w:tc>
      </w:tr>
      <w:tr w:rsidR="000B1AB7" w:rsidRPr="0068569B" w14:paraId="79D40999" w14:textId="77777777" w:rsidTr="00870992">
        <w:trPr>
          <w:trHeight w:val="858"/>
        </w:trPr>
        <w:tc>
          <w:tcPr>
            <w:tcW w:w="675" w:type="dxa"/>
            <w:shd w:val="clear" w:color="auto" w:fill="BFBFBF" w:themeFill="background1" w:themeFillShade="BF"/>
            <w:vAlign w:val="center"/>
          </w:tcPr>
          <w:sdt>
            <w:sdtPr>
              <w:rPr>
                <w:rFonts w:ascii="Arial" w:hAnsi="Arial" w:cs="Arial"/>
                <w:sz w:val="24"/>
                <w:szCs w:val="24"/>
              </w:rPr>
              <w:id w:val="1189257540"/>
              <w14:checkbox>
                <w14:checked w14:val="1"/>
                <w14:checkedState w14:val="2612" w14:font="MS Gothic"/>
                <w14:uncheckedState w14:val="2610" w14:font="MS Gothic"/>
              </w14:checkbox>
            </w:sdtPr>
            <w:sdtContent>
              <w:p w14:paraId="5F20F794" w14:textId="77777777" w:rsidR="000B1AB7" w:rsidRPr="0068569B" w:rsidRDefault="000B1AB7" w:rsidP="00870992">
                <w:pPr>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9810" w:type="dxa"/>
            <w:vAlign w:val="center"/>
          </w:tcPr>
          <w:p w14:paraId="0EC6C083" w14:textId="77777777" w:rsidR="000B1AB7" w:rsidRPr="0068569B" w:rsidRDefault="000B1AB7" w:rsidP="00870992">
            <w:pPr>
              <w:rPr>
                <w:rFonts w:ascii="Arial" w:hAnsi="Arial" w:cs="Arial"/>
                <w:sz w:val="24"/>
                <w:szCs w:val="24"/>
              </w:rPr>
            </w:pPr>
            <w:r w:rsidRPr="0068569B">
              <w:rPr>
                <w:rFonts w:ascii="Arial" w:hAnsi="Arial" w:cs="Arial"/>
                <w:sz w:val="24"/>
                <w:szCs w:val="24"/>
              </w:rPr>
              <w:t xml:space="preserve">I understand that it is my responsibility to ensure that the </w:t>
            </w:r>
            <w:proofErr w:type="gramStart"/>
            <w:r w:rsidRPr="0068569B">
              <w:rPr>
                <w:rFonts w:ascii="Arial" w:hAnsi="Arial" w:cs="Arial"/>
                <w:sz w:val="24"/>
                <w:szCs w:val="24"/>
              </w:rPr>
              <w:t>above named</w:t>
            </w:r>
            <w:proofErr w:type="gramEnd"/>
            <w:r w:rsidRPr="0068569B">
              <w:rPr>
                <w:rFonts w:ascii="Arial" w:hAnsi="Arial" w:cs="Arial"/>
                <w:sz w:val="24"/>
                <w:szCs w:val="24"/>
              </w:rPr>
              <w:t xml:space="preserve"> research activity will meet the University’s Research Ethics and Integrity Code of Practice.</w:t>
            </w:r>
          </w:p>
        </w:tc>
      </w:tr>
      <w:tr w:rsidR="000B1AB7" w:rsidRPr="0068569B" w14:paraId="1830DDC8" w14:textId="77777777" w:rsidTr="00870992">
        <w:trPr>
          <w:trHeight w:val="969"/>
        </w:trPr>
        <w:tc>
          <w:tcPr>
            <w:tcW w:w="675" w:type="dxa"/>
            <w:shd w:val="clear" w:color="auto" w:fill="BFBFBF" w:themeFill="background1" w:themeFillShade="BF"/>
            <w:vAlign w:val="center"/>
          </w:tcPr>
          <w:sdt>
            <w:sdtPr>
              <w:rPr>
                <w:rFonts w:ascii="Arial" w:hAnsi="Arial" w:cs="Arial"/>
                <w:sz w:val="24"/>
                <w:szCs w:val="24"/>
              </w:rPr>
              <w:id w:val="1030683582"/>
              <w14:checkbox>
                <w14:checked w14:val="1"/>
                <w14:checkedState w14:val="2612" w14:font="MS Gothic"/>
                <w14:uncheckedState w14:val="2610" w14:font="MS Gothic"/>
              </w14:checkbox>
            </w:sdtPr>
            <w:sdtContent>
              <w:p w14:paraId="568132A2" w14:textId="77777777" w:rsidR="000B1AB7" w:rsidRPr="0068569B" w:rsidRDefault="000B1AB7" w:rsidP="00870992">
                <w:pPr>
                  <w:jc w:val="center"/>
                  <w:rPr>
                    <w:rFonts w:ascii="Arial" w:hAnsi="Arial" w:cs="Arial"/>
                    <w:sz w:val="24"/>
                    <w:szCs w:val="24"/>
                  </w:rPr>
                </w:pPr>
                <w:r w:rsidRPr="0068569B">
                  <w:rPr>
                    <w:rFonts w:ascii="Segoe UI Symbol" w:eastAsia="MS Gothic" w:hAnsi="Segoe UI Symbol" w:cs="Segoe UI Symbol"/>
                    <w:sz w:val="24"/>
                    <w:szCs w:val="24"/>
                  </w:rPr>
                  <w:t>☒</w:t>
                </w:r>
              </w:p>
            </w:sdtContent>
          </w:sdt>
        </w:tc>
        <w:tc>
          <w:tcPr>
            <w:tcW w:w="9810" w:type="dxa"/>
            <w:vAlign w:val="center"/>
          </w:tcPr>
          <w:p w14:paraId="35805B07" w14:textId="77777777" w:rsidR="000B1AB7" w:rsidRPr="0068569B" w:rsidRDefault="000B1AB7" w:rsidP="00870992">
            <w:pPr>
              <w:rPr>
                <w:rFonts w:ascii="Arial" w:hAnsi="Arial" w:cs="Arial"/>
                <w:sz w:val="24"/>
                <w:szCs w:val="24"/>
              </w:rPr>
            </w:pPr>
            <w:r w:rsidRPr="0068569B">
              <w:rPr>
                <w:rFonts w:ascii="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5B90B03" w14:textId="77777777" w:rsidR="000B1AB7" w:rsidRPr="0068569B" w:rsidRDefault="000B1AB7" w:rsidP="000B1AB7">
      <w:pPr>
        <w:tabs>
          <w:tab w:val="left" w:pos="5103"/>
        </w:tabs>
        <w:rPr>
          <w:rFonts w:ascii="Arial" w:hAnsi="Arial" w:cs="Arial"/>
          <w:b/>
          <w:bCs/>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0B1AB7" w:rsidRPr="0068569B" w14:paraId="4BAAC534" w14:textId="77777777" w:rsidTr="00870992">
        <w:tc>
          <w:tcPr>
            <w:tcW w:w="10485" w:type="dxa"/>
            <w:shd w:val="clear" w:color="auto" w:fill="D9D9D9" w:themeFill="background1" w:themeFillShade="D9"/>
          </w:tcPr>
          <w:p w14:paraId="46E84543" w14:textId="77777777" w:rsidR="000B1AB7" w:rsidRPr="0068569B" w:rsidRDefault="000B1AB7" w:rsidP="00870992">
            <w:pPr>
              <w:rPr>
                <w:rFonts w:ascii="Arial" w:hAnsi="Arial" w:cs="Arial"/>
                <w:b/>
                <w:sz w:val="24"/>
                <w:szCs w:val="24"/>
              </w:rPr>
            </w:pPr>
            <w:r w:rsidRPr="0068569B">
              <w:rPr>
                <w:rFonts w:ascii="Arial" w:hAnsi="Arial" w:cs="Arial"/>
                <w:b/>
                <w:sz w:val="24"/>
                <w:szCs w:val="24"/>
              </w:rPr>
              <w:t>RESEARCH STUDENTS ONLY</w:t>
            </w:r>
          </w:p>
          <w:p w14:paraId="57B5E6A4" w14:textId="77777777" w:rsidR="000B1AB7" w:rsidRPr="0068569B" w:rsidRDefault="000B1AB7" w:rsidP="00870992">
            <w:pPr>
              <w:rPr>
                <w:rFonts w:ascii="Arial" w:hAnsi="Arial" w:cs="Arial"/>
                <w:sz w:val="24"/>
                <w:szCs w:val="24"/>
              </w:rPr>
            </w:pPr>
            <w:r w:rsidRPr="0068569B">
              <w:rPr>
                <w:rFonts w:ascii="Arial" w:hAnsi="Arial" w:cs="Arial"/>
                <w:sz w:val="24"/>
                <w:szCs w:val="24"/>
              </w:rPr>
              <w:t xml:space="preserve">Once complete, submit this form via the </w:t>
            </w:r>
            <w:proofErr w:type="spellStart"/>
            <w:r w:rsidRPr="0068569B">
              <w:rPr>
                <w:rFonts w:ascii="Arial" w:hAnsi="Arial" w:cs="Arial"/>
                <w:b/>
                <w:bCs/>
                <w:sz w:val="24"/>
                <w:szCs w:val="24"/>
                <w:u w:val="single"/>
              </w:rPr>
              <w:t>MyTSD</w:t>
            </w:r>
            <w:proofErr w:type="spellEnd"/>
            <w:r w:rsidRPr="0068569B">
              <w:rPr>
                <w:rFonts w:ascii="Arial" w:hAnsi="Arial" w:cs="Arial"/>
                <w:b/>
                <w:bCs/>
                <w:sz w:val="24"/>
                <w:szCs w:val="24"/>
                <w:u w:val="single"/>
              </w:rPr>
              <w:t xml:space="preserve"> Doctoral College Portal</w:t>
            </w:r>
            <w:r w:rsidRPr="0068569B">
              <w:rPr>
                <w:rFonts w:ascii="Arial" w:hAnsi="Arial" w:cs="Arial"/>
                <w:sz w:val="24"/>
                <w:szCs w:val="24"/>
              </w:rPr>
              <w:t xml:space="preserve"> at (</w:t>
            </w:r>
            <w:hyperlink r:id="rId22" w:history="1">
              <w:r w:rsidRPr="0068569B">
                <w:rPr>
                  <w:rStyle w:val="Hyperlink"/>
                  <w:rFonts w:ascii="Arial" w:eastAsiaTheme="majorEastAsia" w:hAnsi="Arial" w:cs="Arial"/>
                  <w:sz w:val="24"/>
                  <w:szCs w:val="24"/>
                </w:rPr>
                <w:t>https://mytsd.uwtsd.ac.uk</w:t>
              </w:r>
            </w:hyperlink>
            <w:r w:rsidRPr="0068569B">
              <w:rPr>
                <w:rFonts w:ascii="Arial" w:hAnsi="Arial" w:cs="Arial"/>
                <w:sz w:val="24"/>
                <w:szCs w:val="24"/>
              </w:rPr>
              <w:t>).</w:t>
            </w:r>
          </w:p>
          <w:p w14:paraId="785E1078" w14:textId="77777777" w:rsidR="000B1AB7" w:rsidRPr="0068569B" w:rsidRDefault="000B1AB7" w:rsidP="00870992">
            <w:pPr>
              <w:rPr>
                <w:rFonts w:ascii="Arial" w:hAnsi="Arial" w:cs="Arial"/>
                <w:sz w:val="24"/>
                <w:szCs w:val="24"/>
              </w:rPr>
            </w:pPr>
          </w:p>
        </w:tc>
      </w:tr>
      <w:tr w:rsidR="000B1AB7" w:rsidRPr="0068569B" w14:paraId="5A4BCBCA" w14:textId="77777777" w:rsidTr="00870992">
        <w:tc>
          <w:tcPr>
            <w:tcW w:w="10485" w:type="dxa"/>
            <w:shd w:val="clear" w:color="auto" w:fill="D9D9D9" w:themeFill="background1" w:themeFillShade="D9"/>
          </w:tcPr>
          <w:p w14:paraId="715C2E3C" w14:textId="77777777" w:rsidR="000B1AB7" w:rsidRPr="0068569B" w:rsidRDefault="000B1AB7" w:rsidP="00870992">
            <w:pPr>
              <w:rPr>
                <w:rFonts w:ascii="Arial" w:hAnsi="Arial" w:cs="Arial"/>
                <w:b/>
                <w:sz w:val="24"/>
                <w:szCs w:val="24"/>
              </w:rPr>
            </w:pPr>
            <w:r w:rsidRPr="0068569B">
              <w:rPr>
                <w:rFonts w:ascii="Arial" w:hAnsi="Arial" w:cs="Arial"/>
                <w:b/>
                <w:sz w:val="24"/>
                <w:szCs w:val="24"/>
              </w:rPr>
              <w:t>RESEARCH STAFF ONLY</w:t>
            </w:r>
          </w:p>
          <w:p w14:paraId="7866A589" w14:textId="78371966" w:rsidR="000B1AB7" w:rsidRPr="0068569B" w:rsidRDefault="000B1AB7" w:rsidP="00870992">
            <w:pPr>
              <w:rPr>
                <w:rFonts w:ascii="Arial" w:hAnsi="Arial" w:cs="Arial"/>
                <w:sz w:val="24"/>
                <w:szCs w:val="24"/>
              </w:rPr>
            </w:pPr>
            <w:r w:rsidRPr="0068569B">
              <w:rPr>
                <w:rFonts w:ascii="Arial" w:hAnsi="Arial" w:cs="Arial"/>
                <w:sz w:val="24"/>
                <w:szCs w:val="24"/>
              </w:rPr>
              <w:lastRenderedPageBreak/>
              <w:t xml:space="preserve">All communications relating to this application during its processing must be in writing and emailed to </w:t>
            </w:r>
            <w:hyperlink r:id="rId23" w:history="1">
              <w:r w:rsidRPr="0068569B">
                <w:rPr>
                  <w:rStyle w:val="Hyperlink"/>
                  <w:rFonts w:ascii="Arial" w:eastAsiaTheme="majorEastAsia" w:hAnsi="Arial" w:cs="Arial"/>
                  <w:sz w:val="24"/>
                  <w:szCs w:val="24"/>
                </w:rPr>
                <w:t>pgresearch@uwtsd.ac.uk</w:t>
              </w:r>
            </w:hyperlink>
            <w:r w:rsidRPr="0068569B">
              <w:rPr>
                <w:rFonts w:ascii="Arial" w:hAnsi="Arial" w:cs="Arial"/>
                <w:sz w:val="24"/>
                <w:szCs w:val="24"/>
              </w:rPr>
              <w:t xml:space="preserve"> , with the title ‘Ethical Approval’ followed by your name.</w:t>
            </w:r>
          </w:p>
          <w:p w14:paraId="14E96EC9" w14:textId="25B23974" w:rsidR="000B1AB7" w:rsidRPr="0068569B" w:rsidRDefault="000B1AB7" w:rsidP="00870992">
            <w:pPr>
              <w:rPr>
                <w:rFonts w:ascii="Arial" w:hAnsi="Arial" w:cs="Arial"/>
                <w:sz w:val="24"/>
                <w:szCs w:val="24"/>
              </w:rPr>
            </w:pPr>
          </w:p>
        </w:tc>
      </w:tr>
      <w:tr w:rsidR="000B1AB7" w:rsidRPr="0068569B" w14:paraId="3435EEC7" w14:textId="77777777" w:rsidTr="00870992">
        <w:tc>
          <w:tcPr>
            <w:tcW w:w="10485" w:type="dxa"/>
            <w:shd w:val="clear" w:color="auto" w:fill="D9D9D9" w:themeFill="background1" w:themeFillShade="D9"/>
          </w:tcPr>
          <w:p w14:paraId="28D5FC1F" w14:textId="1E8E2E95" w:rsidR="000B1AB7" w:rsidRPr="0068569B" w:rsidRDefault="000B1AB7" w:rsidP="0087099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4"/>
                <w:szCs w:val="24"/>
              </w:rPr>
            </w:pPr>
            <w:r w:rsidRPr="0068569B">
              <w:rPr>
                <w:rFonts w:ascii="Arial" w:hAnsi="Arial" w:cs="Arial"/>
                <w:b/>
                <w:bCs/>
                <w:sz w:val="24"/>
                <w:szCs w:val="24"/>
              </w:rPr>
              <w:t xml:space="preserve">STUDENTS ON UNDERGRADUATE OR TAUGHT MASTERS PROGRAMMES </w:t>
            </w:r>
            <w:r w:rsidRPr="0068569B">
              <w:rPr>
                <w:rFonts w:ascii="Arial" w:hAnsi="Arial" w:cs="Arial"/>
                <w:bCs/>
                <w:sz w:val="24"/>
                <w:szCs w:val="24"/>
              </w:rPr>
              <w:t>should submit this form (and receive the outcome) via systems explained to you by the supervisor/module leader.</w:t>
            </w:r>
          </w:p>
        </w:tc>
      </w:tr>
    </w:tbl>
    <w:p w14:paraId="14162701" w14:textId="27029483" w:rsidR="000B1AB7" w:rsidRDefault="000B1AB7" w:rsidP="000B1AB7">
      <w:pPr>
        <w:tabs>
          <w:tab w:val="left" w:pos="5103"/>
        </w:tabs>
        <w:rPr>
          <w:rFonts w:ascii="Arial" w:hAnsi="Arial" w:cs="Arial"/>
          <w:bCs/>
          <w:sz w:val="22"/>
          <w:szCs w:val="22"/>
        </w:rPr>
      </w:pPr>
    </w:p>
    <w:p w14:paraId="30E31B9E" w14:textId="5CB8857B" w:rsidR="000B1AB7" w:rsidRPr="00006EA9" w:rsidRDefault="000B1AB7" w:rsidP="000B1AB7">
      <w:pPr>
        <w:tabs>
          <w:tab w:val="left" w:pos="5103"/>
        </w:tabs>
        <w:rPr>
          <w:rFonts w:ascii="Calibri" w:hAnsi="Calibri" w:cs="Calibri"/>
          <w:bCs/>
          <w:sz w:val="24"/>
          <w:szCs w:val="24"/>
        </w:rPr>
      </w:pPr>
    </w:p>
    <w:p w14:paraId="124A1065" w14:textId="77777777" w:rsidR="000631E2" w:rsidRDefault="000631E2" w:rsidP="000B1AB7">
      <w:pPr>
        <w:tabs>
          <w:tab w:val="left" w:pos="5103"/>
        </w:tabs>
        <w:rPr>
          <w:rFonts w:ascii="Calibri" w:hAnsi="Calibri" w:cs="Calibri"/>
          <w:bCs/>
          <w:sz w:val="24"/>
          <w:szCs w:val="24"/>
          <w:u w:val="single"/>
        </w:rPr>
      </w:pPr>
    </w:p>
    <w:p w14:paraId="220CEA53" w14:textId="77777777" w:rsidR="00D857C8" w:rsidRDefault="00D857C8" w:rsidP="000B1AB7">
      <w:pPr>
        <w:tabs>
          <w:tab w:val="left" w:pos="5103"/>
        </w:tabs>
        <w:rPr>
          <w:rFonts w:ascii="Calibri" w:hAnsi="Calibri" w:cs="Calibri"/>
          <w:bCs/>
          <w:sz w:val="24"/>
          <w:szCs w:val="24"/>
          <w:u w:val="single"/>
        </w:rPr>
      </w:pPr>
    </w:p>
    <w:p w14:paraId="0C1603DE" w14:textId="77777777" w:rsidR="00D857C8" w:rsidRDefault="00D857C8" w:rsidP="000B1AB7">
      <w:pPr>
        <w:tabs>
          <w:tab w:val="left" w:pos="5103"/>
        </w:tabs>
        <w:rPr>
          <w:rFonts w:ascii="Calibri" w:hAnsi="Calibri" w:cs="Calibri"/>
          <w:bCs/>
          <w:sz w:val="24"/>
          <w:szCs w:val="24"/>
          <w:u w:val="single"/>
        </w:rPr>
      </w:pPr>
    </w:p>
    <w:p w14:paraId="480890D0" w14:textId="77777777" w:rsidR="00D857C8" w:rsidRDefault="00D857C8" w:rsidP="000B1AB7">
      <w:pPr>
        <w:tabs>
          <w:tab w:val="left" w:pos="5103"/>
        </w:tabs>
        <w:rPr>
          <w:rFonts w:ascii="Calibri" w:hAnsi="Calibri" w:cs="Calibri"/>
          <w:bCs/>
          <w:sz w:val="24"/>
          <w:szCs w:val="24"/>
          <w:u w:val="single"/>
        </w:rPr>
      </w:pPr>
    </w:p>
    <w:p w14:paraId="5648466A" w14:textId="77777777" w:rsidR="00D857C8" w:rsidRDefault="00D857C8" w:rsidP="000B1AB7">
      <w:pPr>
        <w:tabs>
          <w:tab w:val="left" w:pos="5103"/>
        </w:tabs>
        <w:rPr>
          <w:rFonts w:ascii="Calibri" w:hAnsi="Calibri" w:cs="Calibri"/>
          <w:bCs/>
          <w:sz w:val="24"/>
          <w:szCs w:val="24"/>
          <w:u w:val="single"/>
        </w:rPr>
      </w:pPr>
    </w:p>
    <w:p w14:paraId="0CDF6A02" w14:textId="77777777" w:rsidR="00D857C8" w:rsidRDefault="00D857C8" w:rsidP="000B1AB7">
      <w:pPr>
        <w:tabs>
          <w:tab w:val="left" w:pos="5103"/>
        </w:tabs>
        <w:rPr>
          <w:rFonts w:ascii="Calibri" w:hAnsi="Calibri" w:cs="Calibri"/>
          <w:bCs/>
          <w:sz w:val="24"/>
          <w:szCs w:val="24"/>
          <w:u w:val="single"/>
        </w:rPr>
      </w:pPr>
    </w:p>
    <w:p w14:paraId="7F689756" w14:textId="77777777" w:rsidR="00D857C8" w:rsidRDefault="00D857C8" w:rsidP="000B1AB7">
      <w:pPr>
        <w:tabs>
          <w:tab w:val="left" w:pos="5103"/>
        </w:tabs>
        <w:rPr>
          <w:rFonts w:ascii="Calibri" w:hAnsi="Calibri" w:cs="Calibri"/>
          <w:bCs/>
          <w:sz w:val="24"/>
          <w:szCs w:val="24"/>
          <w:u w:val="single"/>
        </w:rPr>
      </w:pPr>
    </w:p>
    <w:p w14:paraId="32B4857A" w14:textId="77777777" w:rsidR="00D857C8" w:rsidRDefault="00D857C8" w:rsidP="000B1AB7">
      <w:pPr>
        <w:tabs>
          <w:tab w:val="left" w:pos="5103"/>
        </w:tabs>
        <w:rPr>
          <w:rFonts w:ascii="Calibri" w:hAnsi="Calibri" w:cs="Calibri"/>
          <w:bCs/>
          <w:sz w:val="24"/>
          <w:szCs w:val="24"/>
          <w:u w:val="single"/>
        </w:rPr>
      </w:pPr>
    </w:p>
    <w:p w14:paraId="61B58798" w14:textId="77777777" w:rsidR="00D857C8" w:rsidRDefault="00D857C8" w:rsidP="000B1AB7">
      <w:pPr>
        <w:tabs>
          <w:tab w:val="left" w:pos="5103"/>
        </w:tabs>
        <w:rPr>
          <w:rFonts w:ascii="Calibri" w:hAnsi="Calibri" w:cs="Calibri"/>
          <w:bCs/>
          <w:sz w:val="24"/>
          <w:szCs w:val="24"/>
          <w:u w:val="single"/>
        </w:rPr>
      </w:pPr>
    </w:p>
    <w:p w14:paraId="3B45B181" w14:textId="77777777" w:rsidR="00D857C8" w:rsidRDefault="00D857C8" w:rsidP="000B1AB7">
      <w:pPr>
        <w:tabs>
          <w:tab w:val="left" w:pos="5103"/>
        </w:tabs>
        <w:rPr>
          <w:rFonts w:ascii="Calibri" w:hAnsi="Calibri" w:cs="Calibri"/>
          <w:bCs/>
          <w:sz w:val="24"/>
          <w:szCs w:val="24"/>
          <w:u w:val="single"/>
        </w:rPr>
      </w:pPr>
    </w:p>
    <w:p w14:paraId="4600BD5E" w14:textId="77777777" w:rsidR="00D857C8" w:rsidRDefault="00D857C8" w:rsidP="000B1AB7">
      <w:pPr>
        <w:tabs>
          <w:tab w:val="left" w:pos="5103"/>
        </w:tabs>
        <w:rPr>
          <w:rFonts w:ascii="Calibri" w:hAnsi="Calibri" w:cs="Calibri"/>
          <w:bCs/>
          <w:sz w:val="24"/>
          <w:szCs w:val="24"/>
          <w:u w:val="single"/>
        </w:rPr>
      </w:pPr>
    </w:p>
    <w:p w14:paraId="7A649EA1" w14:textId="77777777" w:rsidR="00D857C8" w:rsidRDefault="00D857C8" w:rsidP="000B1AB7">
      <w:pPr>
        <w:tabs>
          <w:tab w:val="left" w:pos="5103"/>
        </w:tabs>
        <w:rPr>
          <w:rFonts w:ascii="Calibri" w:hAnsi="Calibri" w:cs="Calibri"/>
          <w:bCs/>
          <w:sz w:val="24"/>
          <w:szCs w:val="24"/>
          <w:u w:val="single"/>
        </w:rPr>
      </w:pPr>
    </w:p>
    <w:p w14:paraId="3BA8A177" w14:textId="77777777" w:rsidR="00D857C8" w:rsidRDefault="00D857C8" w:rsidP="000B1AB7">
      <w:pPr>
        <w:tabs>
          <w:tab w:val="left" w:pos="5103"/>
        </w:tabs>
        <w:rPr>
          <w:rFonts w:ascii="Calibri" w:hAnsi="Calibri" w:cs="Calibri"/>
          <w:bCs/>
          <w:sz w:val="24"/>
          <w:szCs w:val="24"/>
          <w:u w:val="single"/>
        </w:rPr>
      </w:pPr>
    </w:p>
    <w:p w14:paraId="781F2F6C" w14:textId="77777777" w:rsidR="00D857C8" w:rsidRDefault="00D857C8" w:rsidP="000B1AB7">
      <w:pPr>
        <w:tabs>
          <w:tab w:val="left" w:pos="5103"/>
        </w:tabs>
        <w:rPr>
          <w:rFonts w:ascii="Calibri" w:hAnsi="Calibri" w:cs="Calibri"/>
          <w:bCs/>
          <w:sz w:val="24"/>
          <w:szCs w:val="24"/>
          <w:u w:val="single"/>
        </w:rPr>
      </w:pPr>
    </w:p>
    <w:p w14:paraId="30455B6B" w14:textId="77777777" w:rsidR="00D857C8" w:rsidRDefault="00D857C8" w:rsidP="000B1AB7">
      <w:pPr>
        <w:tabs>
          <w:tab w:val="left" w:pos="5103"/>
        </w:tabs>
        <w:rPr>
          <w:rFonts w:ascii="Calibri" w:hAnsi="Calibri" w:cs="Calibri"/>
          <w:bCs/>
          <w:sz w:val="24"/>
          <w:szCs w:val="24"/>
          <w:u w:val="single"/>
        </w:rPr>
      </w:pPr>
    </w:p>
    <w:p w14:paraId="3DAA86BB" w14:textId="77777777" w:rsidR="00D857C8" w:rsidRDefault="00D857C8" w:rsidP="000B1AB7">
      <w:pPr>
        <w:tabs>
          <w:tab w:val="left" w:pos="5103"/>
        </w:tabs>
        <w:rPr>
          <w:rFonts w:ascii="Calibri" w:hAnsi="Calibri" w:cs="Calibri"/>
          <w:bCs/>
          <w:sz w:val="24"/>
          <w:szCs w:val="24"/>
          <w:u w:val="single"/>
        </w:rPr>
      </w:pPr>
    </w:p>
    <w:p w14:paraId="51A450FC" w14:textId="77777777" w:rsidR="00D857C8" w:rsidRDefault="00D857C8" w:rsidP="000B1AB7">
      <w:pPr>
        <w:tabs>
          <w:tab w:val="left" w:pos="5103"/>
        </w:tabs>
        <w:rPr>
          <w:rFonts w:ascii="Calibri" w:hAnsi="Calibri" w:cs="Calibri"/>
          <w:bCs/>
          <w:sz w:val="24"/>
          <w:szCs w:val="24"/>
          <w:u w:val="single"/>
        </w:rPr>
      </w:pPr>
    </w:p>
    <w:p w14:paraId="184FC71B" w14:textId="77777777" w:rsidR="00D857C8" w:rsidRDefault="00D857C8" w:rsidP="000B1AB7">
      <w:pPr>
        <w:tabs>
          <w:tab w:val="left" w:pos="5103"/>
        </w:tabs>
        <w:rPr>
          <w:rFonts w:ascii="Calibri" w:hAnsi="Calibri" w:cs="Calibri"/>
          <w:bCs/>
          <w:sz w:val="24"/>
          <w:szCs w:val="24"/>
          <w:u w:val="single"/>
        </w:rPr>
      </w:pPr>
    </w:p>
    <w:p w14:paraId="64264C65" w14:textId="77777777" w:rsidR="00D857C8" w:rsidRDefault="00D857C8" w:rsidP="000B1AB7">
      <w:pPr>
        <w:tabs>
          <w:tab w:val="left" w:pos="5103"/>
        </w:tabs>
        <w:rPr>
          <w:rFonts w:ascii="Calibri" w:hAnsi="Calibri" w:cs="Calibri"/>
          <w:bCs/>
          <w:sz w:val="24"/>
          <w:szCs w:val="24"/>
          <w:u w:val="single"/>
        </w:rPr>
      </w:pPr>
    </w:p>
    <w:p w14:paraId="39291C56" w14:textId="77777777" w:rsidR="00D857C8" w:rsidRDefault="00D857C8" w:rsidP="000B1AB7">
      <w:pPr>
        <w:tabs>
          <w:tab w:val="left" w:pos="5103"/>
        </w:tabs>
        <w:rPr>
          <w:rFonts w:ascii="Calibri" w:hAnsi="Calibri" w:cs="Calibri"/>
          <w:bCs/>
          <w:sz w:val="24"/>
          <w:szCs w:val="24"/>
          <w:u w:val="single"/>
        </w:rPr>
      </w:pPr>
    </w:p>
    <w:p w14:paraId="62EF2D5F" w14:textId="77777777" w:rsidR="00D857C8" w:rsidRDefault="00D857C8" w:rsidP="000B1AB7">
      <w:pPr>
        <w:tabs>
          <w:tab w:val="left" w:pos="5103"/>
        </w:tabs>
        <w:rPr>
          <w:rFonts w:ascii="Calibri" w:hAnsi="Calibri" w:cs="Calibri"/>
          <w:bCs/>
          <w:sz w:val="24"/>
          <w:szCs w:val="24"/>
          <w:u w:val="single"/>
        </w:rPr>
      </w:pPr>
    </w:p>
    <w:p w14:paraId="4F3595FC" w14:textId="77777777" w:rsidR="00D857C8" w:rsidRDefault="00D857C8" w:rsidP="000B1AB7">
      <w:pPr>
        <w:tabs>
          <w:tab w:val="left" w:pos="5103"/>
        </w:tabs>
        <w:rPr>
          <w:rFonts w:ascii="Calibri" w:hAnsi="Calibri" w:cs="Calibri"/>
          <w:bCs/>
          <w:sz w:val="24"/>
          <w:szCs w:val="24"/>
          <w:u w:val="single"/>
        </w:rPr>
      </w:pPr>
    </w:p>
    <w:p w14:paraId="6DF34A33" w14:textId="77777777" w:rsidR="00D857C8" w:rsidRDefault="00D857C8" w:rsidP="000B1AB7">
      <w:pPr>
        <w:tabs>
          <w:tab w:val="left" w:pos="5103"/>
        </w:tabs>
        <w:rPr>
          <w:rFonts w:ascii="Calibri" w:hAnsi="Calibri" w:cs="Calibri"/>
          <w:bCs/>
          <w:sz w:val="24"/>
          <w:szCs w:val="24"/>
          <w:u w:val="single"/>
        </w:rPr>
      </w:pPr>
    </w:p>
    <w:p w14:paraId="2718232B" w14:textId="77777777" w:rsidR="00D857C8" w:rsidRDefault="00D857C8" w:rsidP="000B1AB7">
      <w:pPr>
        <w:tabs>
          <w:tab w:val="left" w:pos="5103"/>
        </w:tabs>
        <w:rPr>
          <w:rFonts w:ascii="Calibri" w:hAnsi="Calibri" w:cs="Calibri"/>
          <w:bCs/>
          <w:sz w:val="24"/>
          <w:szCs w:val="24"/>
          <w:u w:val="single"/>
        </w:rPr>
      </w:pPr>
    </w:p>
    <w:p w14:paraId="6D1BF0E9" w14:textId="77777777" w:rsidR="00D857C8" w:rsidRDefault="00D857C8" w:rsidP="000B1AB7">
      <w:pPr>
        <w:tabs>
          <w:tab w:val="left" w:pos="5103"/>
        </w:tabs>
        <w:rPr>
          <w:rFonts w:ascii="Calibri" w:hAnsi="Calibri" w:cs="Calibri"/>
          <w:bCs/>
          <w:sz w:val="24"/>
          <w:szCs w:val="24"/>
          <w:u w:val="single"/>
        </w:rPr>
      </w:pPr>
    </w:p>
    <w:p w14:paraId="70FB44D3" w14:textId="77777777" w:rsidR="00D857C8" w:rsidRDefault="00D857C8" w:rsidP="000B1AB7">
      <w:pPr>
        <w:tabs>
          <w:tab w:val="left" w:pos="5103"/>
        </w:tabs>
        <w:rPr>
          <w:rFonts w:ascii="Calibri" w:hAnsi="Calibri" w:cs="Calibri"/>
          <w:bCs/>
          <w:sz w:val="24"/>
          <w:szCs w:val="24"/>
          <w:u w:val="single"/>
        </w:rPr>
      </w:pPr>
    </w:p>
    <w:p w14:paraId="0987AD96" w14:textId="77777777" w:rsidR="00D857C8" w:rsidRDefault="00D857C8" w:rsidP="000B1AB7">
      <w:pPr>
        <w:tabs>
          <w:tab w:val="left" w:pos="5103"/>
        </w:tabs>
        <w:rPr>
          <w:rFonts w:ascii="Calibri" w:hAnsi="Calibri" w:cs="Calibri"/>
          <w:bCs/>
          <w:sz w:val="24"/>
          <w:szCs w:val="24"/>
          <w:u w:val="single"/>
        </w:rPr>
      </w:pPr>
    </w:p>
    <w:p w14:paraId="697CA30A" w14:textId="77777777" w:rsidR="00D857C8" w:rsidRDefault="00D857C8" w:rsidP="000B1AB7">
      <w:pPr>
        <w:tabs>
          <w:tab w:val="left" w:pos="5103"/>
        </w:tabs>
        <w:rPr>
          <w:rFonts w:ascii="Calibri" w:hAnsi="Calibri" w:cs="Calibri"/>
          <w:bCs/>
          <w:sz w:val="24"/>
          <w:szCs w:val="24"/>
          <w:u w:val="single"/>
        </w:rPr>
      </w:pPr>
    </w:p>
    <w:p w14:paraId="070E68FE" w14:textId="77777777" w:rsidR="00D857C8" w:rsidRDefault="00D857C8" w:rsidP="000B1AB7">
      <w:pPr>
        <w:tabs>
          <w:tab w:val="left" w:pos="5103"/>
        </w:tabs>
        <w:rPr>
          <w:rFonts w:ascii="Calibri" w:hAnsi="Calibri" w:cs="Calibri"/>
          <w:bCs/>
          <w:sz w:val="24"/>
          <w:szCs w:val="24"/>
          <w:u w:val="single"/>
        </w:rPr>
      </w:pPr>
    </w:p>
    <w:p w14:paraId="49D51FBC" w14:textId="77777777" w:rsidR="00D857C8" w:rsidRDefault="00D857C8" w:rsidP="000B1AB7">
      <w:pPr>
        <w:tabs>
          <w:tab w:val="left" w:pos="5103"/>
        </w:tabs>
        <w:rPr>
          <w:rFonts w:ascii="Calibri" w:hAnsi="Calibri" w:cs="Calibri"/>
          <w:bCs/>
          <w:sz w:val="24"/>
          <w:szCs w:val="24"/>
          <w:u w:val="single"/>
        </w:rPr>
      </w:pPr>
    </w:p>
    <w:p w14:paraId="7F7D67BF" w14:textId="77777777" w:rsidR="00D857C8" w:rsidRDefault="00D857C8" w:rsidP="000B1AB7">
      <w:pPr>
        <w:tabs>
          <w:tab w:val="left" w:pos="5103"/>
        </w:tabs>
        <w:rPr>
          <w:rFonts w:ascii="Calibri" w:hAnsi="Calibri" w:cs="Calibri"/>
          <w:bCs/>
          <w:sz w:val="24"/>
          <w:szCs w:val="24"/>
          <w:u w:val="single"/>
        </w:rPr>
      </w:pPr>
    </w:p>
    <w:p w14:paraId="2FC18491" w14:textId="77777777" w:rsidR="00D857C8" w:rsidRDefault="00D857C8" w:rsidP="000B1AB7">
      <w:pPr>
        <w:tabs>
          <w:tab w:val="left" w:pos="5103"/>
        </w:tabs>
        <w:rPr>
          <w:rFonts w:ascii="Calibri" w:hAnsi="Calibri" w:cs="Calibri"/>
          <w:bCs/>
          <w:sz w:val="24"/>
          <w:szCs w:val="24"/>
          <w:u w:val="single"/>
        </w:rPr>
      </w:pPr>
    </w:p>
    <w:p w14:paraId="712FAB95" w14:textId="77777777" w:rsidR="00D857C8" w:rsidRDefault="00D857C8" w:rsidP="000B1AB7">
      <w:pPr>
        <w:tabs>
          <w:tab w:val="left" w:pos="5103"/>
        </w:tabs>
        <w:rPr>
          <w:rFonts w:ascii="Calibri" w:hAnsi="Calibri" w:cs="Calibri"/>
          <w:bCs/>
          <w:sz w:val="24"/>
          <w:szCs w:val="24"/>
          <w:u w:val="single"/>
        </w:rPr>
      </w:pPr>
    </w:p>
    <w:p w14:paraId="55D1E690" w14:textId="77777777" w:rsidR="00D857C8" w:rsidRDefault="00D857C8" w:rsidP="000B1AB7">
      <w:pPr>
        <w:tabs>
          <w:tab w:val="left" w:pos="5103"/>
        </w:tabs>
        <w:rPr>
          <w:rFonts w:ascii="Calibri" w:hAnsi="Calibri" w:cs="Calibri"/>
          <w:bCs/>
          <w:sz w:val="24"/>
          <w:szCs w:val="24"/>
          <w:u w:val="single"/>
        </w:rPr>
      </w:pPr>
    </w:p>
    <w:p w14:paraId="098C276A" w14:textId="77777777" w:rsidR="00D857C8" w:rsidRDefault="00D857C8" w:rsidP="000B1AB7">
      <w:pPr>
        <w:tabs>
          <w:tab w:val="left" w:pos="5103"/>
        </w:tabs>
        <w:rPr>
          <w:rFonts w:ascii="Calibri" w:hAnsi="Calibri" w:cs="Calibri"/>
          <w:bCs/>
          <w:sz w:val="24"/>
          <w:szCs w:val="24"/>
          <w:u w:val="single"/>
        </w:rPr>
      </w:pPr>
    </w:p>
    <w:p w14:paraId="45FAF907" w14:textId="77777777" w:rsidR="00D857C8" w:rsidRDefault="00D857C8" w:rsidP="000B1AB7">
      <w:pPr>
        <w:tabs>
          <w:tab w:val="left" w:pos="5103"/>
        </w:tabs>
        <w:rPr>
          <w:rFonts w:ascii="Calibri" w:hAnsi="Calibri" w:cs="Calibri"/>
          <w:bCs/>
          <w:sz w:val="24"/>
          <w:szCs w:val="24"/>
          <w:u w:val="single"/>
        </w:rPr>
      </w:pPr>
    </w:p>
    <w:p w14:paraId="7FB62CB9" w14:textId="77777777" w:rsidR="00D857C8" w:rsidRDefault="00D857C8" w:rsidP="000B1AB7">
      <w:pPr>
        <w:tabs>
          <w:tab w:val="left" w:pos="5103"/>
        </w:tabs>
        <w:rPr>
          <w:rFonts w:ascii="Calibri" w:hAnsi="Calibri" w:cs="Calibri"/>
          <w:bCs/>
          <w:sz w:val="24"/>
          <w:szCs w:val="24"/>
          <w:u w:val="single"/>
        </w:rPr>
      </w:pPr>
    </w:p>
    <w:p w14:paraId="1AB4A7FC" w14:textId="77777777" w:rsidR="00D857C8" w:rsidRDefault="00D857C8" w:rsidP="000B1AB7">
      <w:pPr>
        <w:tabs>
          <w:tab w:val="left" w:pos="5103"/>
        </w:tabs>
        <w:rPr>
          <w:rFonts w:ascii="Calibri" w:hAnsi="Calibri" w:cs="Calibri"/>
          <w:bCs/>
          <w:sz w:val="24"/>
          <w:szCs w:val="24"/>
          <w:u w:val="single"/>
        </w:rPr>
      </w:pPr>
    </w:p>
    <w:p w14:paraId="6A3D7134" w14:textId="77777777" w:rsidR="00D857C8" w:rsidRDefault="00D857C8" w:rsidP="000B1AB7">
      <w:pPr>
        <w:tabs>
          <w:tab w:val="left" w:pos="5103"/>
        </w:tabs>
        <w:rPr>
          <w:rFonts w:ascii="Calibri" w:hAnsi="Calibri" w:cs="Calibri"/>
          <w:bCs/>
          <w:sz w:val="24"/>
          <w:szCs w:val="24"/>
          <w:u w:val="single"/>
        </w:rPr>
      </w:pPr>
    </w:p>
    <w:p w14:paraId="1A4326BC" w14:textId="77777777" w:rsidR="00D857C8" w:rsidRDefault="00D857C8" w:rsidP="000B1AB7">
      <w:pPr>
        <w:tabs>
          <w:tab w:val="left" w:pos="5103"/>
        </w:tabs>
        <w:rPr>
          <w:rFonts w:ascii="Calibri" w:hAnsi="Calibri" w:cs="Calibri"/>
          <w:bCs/>
          <w:sz w:val="24"/>
          <w:szCs w:val="24"/>
          <w:u w:val="single"/>
        </w:rPr>
      </w:pPr>
    </w:p>
    <w:p w14:paraId="16E42B18" w14:textId="77777777" w:rsidR="00D857C8" w:rsidRDefault="00D857C8" w:rsidP="000B1AB7">
      <w:pPr>
        <w:tabs>
          <w:tab w:val="left" w:pos="5103"/>
        </w:tabs>
        <w:rPr>
          <w:rFonts w:ascii="Calibri" w:hAnsi="Calibri" w:cs="Calibri"/>
          <w:bCs/>
          <w:sz w:val="24"/>
          <w:szCs w:val="24"/>
          <w:u w:val="single"/>
        </w:rPr>
      </w:pPr>
    </w:p>
    <w:p w14:paraId="451986C0" w14:textId="77777777" w:rsidR="00D857C8" w:rsidRDefault="00D857C8" w:rsidP="000B1AB7">
      <w:pPr>
        <w:tabs>
          <w:tab w:val="left" w:pos="5103"/>
        </w:tabs>
        <w:rPr>
          <w:rFonts w:ascii="Calibri" w:hAnsi="Calibri" w:cs="Calibri"/>
          <w:bCs/>
          <w:sz w:val="24"/>
          <w:szCs w:val="24"/>
          <w:u w:val="single"/>
        </w:rPr>
      </w:pPr>
    </w:p>
    <w:p w14:paraId="13A75677" w14:textId="3CF2AE67" w:rsidR="000B1AB7" w:rsidRPr="00006EA9" w:rsidRDefault="000B1AB7" w:rsidP="000B1AB7">
      <w:pPr>
        <w:tabs>
          <w:tab w:val="left" w:pos="5103"/>
        </w:tabs>
        <w:rPr>
          <w:rFonts w:ascii="Calibri" w:hAnsi="Calibri" w:cs="Calibri"/>
          <w:bCs/>
          <w:sz w:val="24"/>
          <w:szCs w:val="24"/>
          <w:u w:val="single"/>
        </w:rPr>
      </w:pPr>
      <w:r w:rsidRPr="00006EA9">
        <w:rPr>
          <w:rFonts w:ascii="Calibri" w:hAnsi="Calibri" w:cs="Calibri"/>
          <w:bCs/>
          <w:sz w:val="24"/>
          <w:szCs w:val="24"/>
          <w:u w:val="single"/>
        </w:rPr>
        <w:lastRenderedPageBreak/>
        <w:t xml:space="preserve">Appendix 4 </w:t>
      </w:r>
    </w:p>
    <w:p w14:paraId="15ACD372" w14:textId="0622CF88" w:rsidR="000B1AB7" w:rsidRPr="00006EA9" w:rsidRDefault="000B1AB7" w:rsidP="000B1AB7">
      <w:pPr>
        <w:tabs>
          <w:tab w:val="left" w:pos="5103"/>
        </w:tabs>
        <w:rPr>
          <w:rFonts w:ascii="Calibri" w:hAnsi="Calibri" w:cs="Calibri"/>
          <w:bCs/>
          <w:sz w:val="24"/>
          <w:szCs w:val="24"/>
          <w:u w:val="single"/>
        </w:rPr>
      </w:pPr>
    </w:p>
    <w:p w14:paraId="22388971" w14:textId="5BEB9116" w:rsidR="000B1AB7" w:rsidRDefault="000B1AB7" w:rsidP="000B1AB7">
      <w:pPr>
        <w:tabs>
          <w:tab w:val="left" w:pos="5103"/>
        </w:tabs>
        <w:rPr>
          <w:rFonts w:ascii="Calibri" w:hAnsi="Calibri" w:cs="Calibri"/>
          <w:bCs/>
          <w:sz w:val="24"/>
          <w:szCs w:val="24"/>
          <w:u w:val="single"/>
        </w:rPr>
      </w:pPr>
      <w:r w:rsidRPr="00006EA9">
        <w:rPr>
          <w:rFonts w:ascii="Calibri" w:hAnsi="Calibri" w:cs="Calibri"/>
          <w:bCs/>
          <w:sz w:val="24"/>
          <w:szCs w:val="24"/>
          <w:u w:val="single"/>
        </w:rPr>
        <w:t xml:space="preserve">Consent form </w:t>
      </w:r>
    </w:p>
    <w:p w14:paraId="5C18FE61" w14:textId="4C604C2B" w:rsidR="000631E2" w:rsidRDefault="000631E2" w:rsidP="000B1AB7">
      <w:pPr>
        <w:tabs>
          <w:tab w:val="left" w:pos="5103"/>
        </w:tabs>
        <w:rPr>
          <w:rFonts w:ascii="Calibri" w:hAnsi="Calibri" w:cs="Calibri"/>
          <w:bCs/>
          <w:sz w:val="24"/>
          <w:szCs w:val="24"/>
          <w:u w:val="single"/>
        </w:rPr>
      </w:pPr>
    </w:p>
    <w:p w14:paraId="4CD6D389" w14:textId="074A670F" w:rsidR="000631E2" w:rsidRPr="00006EA9" w:rsidRDefault="000631E2" w:rsidP="000B1AB7">
      <w:pPr>
        <w:tabs>
          <w:tab w:val="left" w:pos="5103"/>
        </w:tabs>
        <w:rPr>
          <w:rFonts w:ascii="Calibri" w:hAnsi="Calibri" w:cs="Calibri"/>
          <w:bCs/>
          <w:sz w:val="24"/>
          <w:szCs w:val="24"/>
          <w:u w:val="single"/>
        </w:rPr>
      </w:pPr>
      <w:r>
        <w:rPr>
          <w:rFonts w:ascii="Calibri" w:hAnsi="Calibri" w:cs="Calibri"/>
          <w:bCs/>
          <w:noProof/>
          <w:sz w:val="24"/>
          <w:szCs w:val="24"/>
          <w:u w:val="single"/>
        </w:rPr>
        <w:drawing>
          <wp:anchor distT="0" distB="0" distL="114300" distR="114300" simplePos="0" relativeHeight="251662336" behindDoc="0" locked="0" layoutInCell="1" allowOverlap="1" wp14:anchorId="37D82C2E" wp14:editId="0A03F5BD">
            <wp:simplePos x="0" y="0"/>
            <wp:positionH relativeFrom="column">
              <wp:posOffset>635</wp:posOffset>
            </wp:positionH>
            <wp:positionV relativeFrom="paragraph">
              <wp:posOffset>2540</wp:posOffset>
            </wp:positionV>
            <wp:extent cx="4397759" cy="6041985"/>
            <wp:effectExtent l="0" t="0" r="0" b="3810"/>
            <wp:wrapSquare wrapText="bothSides"/>
            <wp:docPr id="446892508"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892508" name="Picture 1" descr="A paper with writing on it&#10;&#10;AI-generated content may be incorrect."/>
                    <pic:cNvPicPr/>
                  </pic:nvPicPr>
                  <pic:blipFill rotWithShape="1">
                    <a:blip r:embed="rId24">
                      <a:extLst>
                        <a:ext uri="{28A0092B-C50C-407E-A947-70E740481C1C}">
                          <a14:useLocalDpi xmlns:a14="http://schemas.microsoft.com/office/drawing/2010/main" val="0"/>
                        </a:ext>
                      </a:extLst>
                    </a:blip>
                    <a:srcRect l="8945" t="16570" r="8144" b="19355"/>
                    <a:stretch/>
                  </pic:blipFill>
                  <pic:spPr bwMode="auto">
                    <a:xfrm>
                      <a:off x="0" y="0"/>
                      <a:ext cx="4397759" cy="6041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60F015" w14:textId="77777777" w:rsidR="00C805AA" w:rsidRDefault="00C805AA" w:rsidP="000B1AB7">
      <w:pPr>
        <w:tabs>
          <w:tab w:val="left" w:pos="5103"/>
        </w:tabs>
        <w:rPr>
          <w:rFonts w:ascii="Calibri" w:hAnsi="Calibri" w:cs="Calibri"/>
          <w:bCs/>
          <w:sz w:val="24"/>
          <w:szCs w:val="24"/>
          <w:u w:val="single"/>
        </w:rPr>
      </w:pPr>
    </w:p>
    <w:p w14:paraId="67ED69F7" w14:textId="77777777" w:rsidR="00006EA9" w:rsidRDefault="00006EA9" w:rsidP="000B1AB7">
      <w:pPr>
        <w:tabs>
          <w:tab w:val="left" w:pos="5103"/>
        </w:tabs>
        <w:rPr>
          <w:rFonts w:ascii="Calibri" w:hAnsi="Calibri" w:cs="Calibri"/>
          <w:bCs/>
          <w:sz w:val="24"/>
          <w:szCs w:val="24"/>
          <w:u w:val="single"/>
        </w:rPr>
      </w:pPr>
    </w:p>
    <w:p w14:paraId="1A5C2851" w14:textId="77777777" w:rsidR="00006EA9" w:rsidRPr="00006EA9" w:rsidRDefault="00006EA9" w:rsidP="000B1AB7">
      <w:pPr>
        <w:tabs>
          <w:tab w:val="left" w:pos="5103"/>
        </w:tabs>
        <w:rPr>
          <w:rFonts w:ascii="Calibri" w:hAnsi="Calibri" w:cs="Calibri"/>
          <w:bCs/>
          <w:sz w:val="24"/>
          <w:szCs w:val="24"/>
          <w:u w:val="single"/>
        </w:rPr>
      </w:pPr>
    </w:p>
    <w:p w14:paraId="1D428741" w14:textId="77777777" w:rsidR="00C805AA" w:rsidRPr="00006EA9" w:rsidRDefault="00C805AA" w:rsidP="000B1AB7">
      <w:pPr>
        <w:tabs>
          <w:tab w:val="left" w:pos="5103"/>
        </w:tabs>
        <w:rPr>
          <w:rFonts w:ascii="Calibri" w:hAnsi="Calibri" w:cs="Calibri"/>
          <w:bCs/>
          <w:sz w:val="24"/>
          <w:szCs w:val="24"/>
          <w:u w:val="single"/>
        </w:rPr>
      </w:pPr>
    </w:p>
    <w:p w14:paraId="18CA1A2D" w14:textId="77777777" w:rsidR="00C805AA" w:rsidRPr="00006EA9" w:rsidRDefault="00C805AA" w:rsidP="000B1AB7">
      <w:pPr>
        <w:tabs>
          <w:tab w:val="left" w:pos="5103"/>
        </w:tabs>
        <w:rPr>
          <w:rFonts w:ascii="Calibri" w:hAnsi="Calibri" w:cs="Calibri"/>
          <w:bCs/>
          <w:sz w:val="24"/>
          <w:szCs w:val="24"/>
          <w:u w:val="single"/>
        </w:rPr>
      </w:pPr>
    </w:p>
    <w:p w14:paraId="64EE9251" w14:textId="77777777" w:rsidR="00C805AA" w:rsidRPr="00006EA9" w:rsidRDefault="00C805AA" w:rsidP="000B1AB7">
      <w:pPr>
        <w:tabs>
          <w:tab w:val="left" w:pos="5103"/>
        </w:tabs>
        <w:rPr>
          <w:rFonts w:ascii="Calibri" w:hAnsi="Calibri" w:cs="Calibri"/>
          <w:bCs/>
          <w:sz w:val="24"/>
          <w:szCs w:val="24"/>
          <w:u w:val="single"/>
        </w:rPr>
      </w:pPr>
    </w:p>
    <w:p w14:paraId="7882E57C" w14:textId="77777777" w:rsidR="00C805AA" w:rsidRPr="00006EA9" w:rsidRDefault="00C805AA" w:rsidP="000B1AB7">
      <w:pPr>
        <w:tabs>
          <w:tab w:val="left" w:pos="5103"/>
        </w:tabs>
        <w:rPr>
          <w:rFonts w:ascii="Calibri" w:hAnsi="Calibri" w:cs="Calibri"/>
          <w:bCs/>
          <w:sz w:val="24"/>
          <w:szCs w:val="24"/>
          <w:u w:val="single"/>
        </w:rPr>
      </w:pPr>
    </w:p>
    <w:p w14:paraId="3F459C72" w14:textId="77777777" w:rsidR="00C805AA" w:rsidRPr="00006EA9" w:rsidRDefault="00C805AA" w:rsidP="000B1AB7">
      <w:pPr>
        <w:tabs>
          <w:tab w:val="left" w:pos="5103"/>
        </w:tabs>
        <w:rPr>
          <w:rFonts w:ascii="Calibri" w:hAnsi="Calibri" w:cs="Calibri"/>
          <w:bCs/>
          <w:sz w:val="24"/>
          <w:szCs w:val="24"/>
          <w:u w:val="single"/>
        </w:rPr>
      </w:pPr>
    </w:p>
    <w:p w14:paraId="5E8B6408" w14:textId="77777777" w:rsidR="00C805AA" w:rsidRPr="00006EA9" w:rsidRDefault="00C805AA" w:rsidP="000B1AB7">
      <w:pPr>
        <w:tabs>
          <w:tab w:val="left" w:pos="5103"/>
        </w:tabs>
        <w:rPr>
          <w:rFonts w:ascii="Calibri" w:hAnsi="Calibri" w:cs="Calibri"/>
          <w:bCs/>
          <w:sz w:val="24"/>
          <w:szCs w:val="24"/>
          <w:u w:val="single"/>
        </w:rPr>
      </w:pPr>
    </w:p>
    <w:p w14:paraId="465F84E7" w14:textId="77777777" w:rsidR="00C805AA" w:rsidRPr="00006EA9" w:rsidRDefault="00C805AA" w:rsidP="000B1AB7">
      <w:pPr>
        <w:tabs>
          <w:tab w:val="left" w:pos="5103"/>
        </w:tabs>
        <w:rPr>
          <w:rFonts w:ascii="Calibri" w:hAnsi="Calibri" w:cs="Calibri"/>
          <w:bCs/>
          <w:sz w:val="24"/>
          <w:szCs w:val="24"/>
          <w:u w:val="single"/>
        </w:rPr>
      </w:pPr>
    </w:p>
    <w:p w14:paraId="47E3CA64" w14:textId="77777777" w:rsidR="00C805AA" w:rsidRPr="00006EA9" w:rsidRDefault="00C805AA" w:rsidP="000B1AB7">
      <w:pPr>
        <w:tabs>
          <w:tab w:val="left" w:pos="5103"/>
        </w:tabs>
        <w:rPr>
          <w:rFonts w:ascii="Calibri" w:hAnsi="Calibri" w:cs="Calibri"/>
          <w:bCs/>
          <w:sz w:val="24"/>
          <w:szCs w:val="24"/>
          <w:u w:val="single"/>
        </w:rPr>
      </w:pPr>
    </w:p>
    <w:p w14:paraId="69F55B08" w14:textId="77777777" w:rsidR="00C805AA" w:rsidRDefault="00C805AA" w:rsidP="000B1AB7">
      <w:pPr>
        <w:tabs>
          <w:tab w:val="left" w:pos="5103"/>
        </w:tabs>
        <w:rPr>
          <w:rFonts w:ascii="Calibri" w:hAnsi="Calibri" w:cs="Calibri"/>
          <w:bCs/>
          <w:sz w:val="24"/>
          <w:szCs w:val="24"/>
          <w:u w:val="single"/>
        </w:rPr>
      </w:pPr>
    </w:p>
    <w:p w14:paraId="20E8FFEF" w14:textId="77777777" w:rsidR="00006EA9" w:rsidRDefault="00006EA9" w:rsidP="000B1AB7">
      <w:pPr>
        <w:tabs>
          <w:tab w:val="left" w:pos="5103"/>
        </w:tabs>
        <w:rPr>
          <w:rFonts w:ascii="Calibri" w:hAnsi="Calibri" w:cs="Calibri"/>
          <w:bCs/>
          <w:sz w:val="24"/>
          <w:szCs w:val="24"/>
          <w:u w:val="single"/>
        </w:rPr>
      </w:pPr>
    </w:p>
    <w:p w14:paraId="4F29BC9D" w14:textId="77777777" w:rsidR="00006EA9" w:rsidRDefault="00006EA9" w:rsidP="000B1AB7">
      <w:pPr>
        <w:tabs>
          <w:tab w:val="left" w:pos="5103"/>
        </w:tabs>
        <w:rPr>
          <w:rFonts w:ascii="Calibri" w:hAnsi="Calibri" w:cs="Calibri"/>
          <w:bCs/>
          <w:sz w:val="24"/>
          <w:szCs w:val="24"/>
          <w:u w:val="single"/>
        </w:rPr>
      </w:pPr>
    </w:p>
    <w:p w14:paraId="19A5FA01" w14:textId="77777777" w:rsidR="00006EA9" w:rsidRDefault="00006EA9" w:rsidP="000B1AB7">
      <w:pPr>
        <w:tabs>
          <w:tab w:val="left" w:pos="5103"/>
        </w:tabs>
        <w:rPr>
          <w:rFonts w:ascii="Calibri" w:hAnsi="Calibri" w:cs="Calibri"/>
          <w:bCs/>
          <w:sz w:val="24"/>
          <w:szCs w:val="24"/>
          <w:u w:val="single"/>
        </w:rPr>
      </w:pPr>
    </w:p>
    <w:p w14:paraId="0E88D3E3" w14:textId="77777777" w:rsidR="00006EA9" w:rsidRDefault="00006EA9" w:rsidP="000B1AB7">
      <w:pPr>
        <w:tabs>
          <w:tab w:val="left" w:pos="5103"/>
        </w:tabs>
        <w:rPr>
          <w:rFonts w:ascii="Calibri" w:hAnsi="Calibri" w:cs="Calibri"/>
          <w:bCs/>
          <w:sz w:val="24"/>
          <w:szCs w:val="24"/>
          <w:u w:val="single"/>
        </w:rPr>
      </w:pPr>
    </w:p>
    <w:p w14:paraId="44D5B1BB" w14:textId="77777777" w:rsidR="00006EA9" w:rsidRDefault="00006EA9" w:rsidP="000B1AB7">
      <w:pPr>
        <w:tabs>
          <w:tab w:val="left" w:pos="5103"/>
        </w:tabs>
        <w:rPr>
          <w:rFonts w:ascii="Calibri" w:hAnsi="Calibri" w:cs="Calibri"/>
          <w:bCs/>
          <w:sz w:val="24"/>
          <w:szCs w:val="24"/>
          <w:u w:val="single"/>
        </w:rPr>
      </w:pPr>
    </w:p>
    <w:p w14:paraId="6913D3C8" w14:textId="77777777" w:rsidR="00006EA9" w:rsidRDefault="00006EA9" w:rsidP="000B1AB7">
      <w:pPr>
        <w:tabs>
          <w:tab w:val="left" w:pos="5103"/>
        </w:tabs>
        <w:rPr>
          <w:rFonts w:ascii="Calibri" w:hAnsi="Calibri" w:cs="Calibri"/>
          <w:bCs/>
          <w:sz w:val="24"/>
          <w:szCs w:val="24"/>
          <w:u w:val="single"/>
        </w:rPr>
      </w:pPr>
    </w:p>
    <w:p w14:paraId="6614E497" w14:textId="77777777" w:rsidR="00006EA9" w:rsidRDefault="00006EA9" w:rsidP="000B1AB7">
      <w:pPr>
        <w:tabs>
          <w:tab w:val="left" w:pos="5103"/>
        </w:tabs>
        <w:rPr>
          <w:rFonts w:ascii="Calibri" w:hAnsi="Calibri" w:cs="Calibri"/>
          <w:bCs/>
          <w:sz w:val="24"/>
          <w:szCs w:val="24"/>
          <w:u w:val="single"/>
        </w:rPr>
      </w:pPr>
    </w:p>
    <w:p w14:paraId="6CC49319" w14:textId="77777777" w:rsidR="00006EA9" w:rsidRDefault="00006EA9" w:rsidP="000B1AB7">
      <w:pPr>
        <w:tabs>
          <w:tab w:val="left" w:pos="5103"/>
        </w:tabs>
        <w:rPr>
          <w:rFonts w:ascii="Calibri" w:hAnsi="Calibri" w:cs="Calibri"/>
          <w:bCs/>
          <w:sz w:val="24"/>
          <w:szCs w:val="24"/>
          <w:u w:val="single"/>
        </w:rPr>
      </w:pPr>
    </w:p>
    <w:p w14:paraId="1CD65957" w14:textId="77777777" w:rsidR="00006EA9" w:rsidRDefault="00006EA9" w:rsidP="000B1AB7">
      <w:pPr>
        <w:tabs>
          <w:tab w:val="left" w:pos="5103"/>
        </w:tabs>
        <w:rPr>
          <w:rFonts w:ascii="Calibri" w:hAnsi="Calibri" w:cs="Calibri"/>
          <w:bCs/>
          <w:sz w:val="24"/>
          <w:szCs w:val="24"/>
          <w:u w:val="single"/>
        </w:rPr>
      </w:pPr>
    </w:p>
    <w:p w14:paraId="12CB8689" w14:textId="77777777" w:rsidR="00006EA9" w:rsidRDefault="00006EA9" w:rsidP="000B1AB7">
      <w:pPr>
        <w:tabs>
          <w:tab w:val="left" w:pos="5103"/>
        </w:tabs>
        <w:rPr>
          <w:rFonts w:ascii="Calibri" w:hAnsi="Calibri" w:cs="Calibri"/>
          <w:bCs/>
          <w:sz w:val="24"/>
          <w:szCs w:val="24"/>
          <w:u w:val="single"/>
        </w:rPr>
      </w:pPr>
    </w:p>
    <w:p w14:paraId="6137D7FB" w14:textId="77777777" w:rsidR="00006EA9" w:rsidRDefault="00006EA9" w:rsidP="000B1AB7">
      <w:pPr>
        <w:tabs>
          <w:tab w:val="left" w:pos="5103"/>
        </w:tabs>
        <w:rPr>
          <w:rFonts w:ascii="Calibri" w:hAnsi="Calibri" w:cs="Calibri"/>
          <w:bCs/>
          <w:sz w:val="24"/>
          <w:szCs w:val="24"/>
          <w:u w:val="single"/>
        </w:rPr>
      </w:pPr>
    </w:p>
    <w:p w14:paraId="75403814" w14:textId="77777777" w:rsidR="00006EA9" w:rsidRDefault="00006EA9" w:rsidP="000B1AB7">
      <w:pPr>
        <w:tabs>
          <w:tab w:val="left" w:pos="5103"/>
        </w:tabs>
        <w:rPr>
          <w:rFonts w:ascii="Calibri" w:hAnsi="Calibri" w:cs="Calibri"/>
          <w:bCs/>
          <w:sz w:val="24"/>
          <w:szCs w:val="24"/>
          <w:u w:val="single"/>
        </w:rPr>
      </w:pPr>
    </w:p>
    <w:p w14:paraId="0C78F737" w14:textId="77777777" w:rsidR="00006EA9" w:rsidRDefault="00006EA9" w:rsidP="000B1AB7">
      <w:pPr>
        <w:tabs>
          <w:tab w:val="left" w:pos="5103"/>
        </w:tabs>
        <w:rPr>
          <w:rFonts w:ascii="Calibri" w:hAnsi="Calibri" w:cs="Calibri"/>
          <w:bCs/>
          <w:sz w:val="24"/>
          <w:szCs w:val="24"/>
          <w:u w:val="single"/>
        </w:rPr>
      </w:pPr>
    </w:p>
    <w:p w14:paraId="6FBAF756" w14:textId="77777777" w:rsidR="00006EA9" w:rsidRDefault="00006EA9" w:rsidP="000B1AB7">
      <w:pPr>
        <w:tabs>
          <w:tab w:val="left" w:pos="5103"/>
        </w:tabs>
        <w:rPr>
          <w:rFonts w:ascii="Calibri" w:hAnsi="Calibri" w:cs="Calibri"/>
          <w:bCs/>
          <w:sz w:val="24"/>
          <w:szCs w:val="24"/>
          <w:u w:val="single"/>
        </w:rPr>
      </w:pPr>
    </w:p>
    <w:p w14:paraId="561C300F" w14:textId="77777777" w:rsidR="00006EA9" w:rsidRDefault="00006EA9" w:rsidP="000B1AB7">
      <w:pPr>
        <w:tabs>
          <w:tab w:val="left" w:pos="5103"/>
        </w:tabs>
        <w:rPr>
          <w:rFonts w:ascii="Calibri" w:hAnsi="Calibri" w:cs="Calibri"/>
          <w:bCs/>
          <w:sz w:val="24"/>
          <w:szCs w:val="24"/>
          <w:u w:val="single"/>
        </w:rPr>
      </w:pPr>
    </w:p>
    <w:p w14:paraId="6B820F08" w14:textId="77777777" w:rsidR="00006EA9" w:rsidRDefault="00006EA9" w:rsidP="000B1AB7">
      <w:pPr>
        <w:tabs>
          <w:tab w:val="left" w:pos="5103"/>
        </w:tabs>
        <w:rPr>
          <w:rFonts w:ascii="Calibri" w:hAnsi="Calibri" w:cs="Calibri"/>
          <w:bCs/>
          <w:sz w:val="24"/>
          <w:szCs w:val="24"/>
          <w:u w:val="single"/>
        </w:rPr>
      </w:pPr>
    </w:p>
    <w:p w14:paraId="27E5A9FA" w14:textId="77777777" w:rsidR="00006EA9" w:rsidRDefault="00006EA9" w:rsidP="000B1AB7">
      <w:pPr>
        <w:tabs>
          <w:tab w:val="left" w:pos="5103"/>
        </w:tabs>
        <w:rPr>
          <w:rFonts w:ascii="Calibri" w:hAnsi="Calibri" w:cs="Calibri"/>
          <w:bCs/>
          <w:sz w:val="24"/>
          <w:szCs w:val="24"/>
          <w:u w:val="single"/>
        </w:rPr>
      </w:pPr>
    </w:p>
    <w:p w14:paraId="67845E31" w14:textId="77777777" w:rsidR="00006EA9" w:rsidRDefault="00006EA9" w:rsidP="000B1AB7">
      <w:pPr>
        <w:tabs>
          <w:tab w:val="left" w:pos="5103"/>
        </w:tabs>
        <w:rPr>
          <w:rFonts w:ascii="Calibri" w:hAnsi="Calibri" w:cs="Calibri"/>
          <w:bCs/>
          <w:sz w:val="24"/>
          <w:szCs w:val="24"/>
          <w:u w:val="single"/>
        </w:rPr>
      </w:pPr>
    </w:p>
    <w:p w14:paraId="1695D7E7" w14:textId="77777777" w:rsidR="00006EA9" w:rsidRDefault="00006EA9" w:rsidP="000B1AB7">
      <w:pPr>
        <w:tabs>
          <w:tab w:val="left" w:pos="5103"/>
        </w:tabs>
        <w:rPr>
          <w:rFonts w:ascii="Calibri" w:hAnsi="Calibri" w:cs="Calibri"/>
          <w:bCs/>
          <w:sz w:val="24"/>
          <w:szCs w:val="24"/>
          <w:u w:val="single"/>
        </w:rPr>
      </w:pPr>
    </w:p>
    <w:p w14:paraId="486AD111" w14:textId="77777777" w:rsidR="00006EA9" w:rsidRDefault="00006EA9" w:rsidP="000B1AB7">
      <w:pPr>
        <w:tabs>
          <w:tab w:val="left" w:pos="5103"/>
        </w:tabs>
        <w:rPr>
          <w:rFonts w:ascii="Calibri" w:hAnsi="Calibri" w:cs="Calibri"/>
          <w:bCs/>
          <w:sz w:val="24"/>
          <w:szCs w:val="24"/>
          <w:u w:val="single"/>
        </w:rPr>
      </w:pPr>
    </w:p>
    <w:p w14:paraId="5FE912A4" w14:textId="77777777" w:rsidR="00006EA9" w:rsidRDefault="00006EA9" w:rsidP="000B1AB7">
      <w:pPr>
        <w:tabs>
          <w:tab w:val="left" w:pos="5103"/>
        </w:tabs>
        <w:rPr>
          <w:rFonts w:ascii="Calibri" w:hAnsi="Calibri" w:cs="Calibri"/>
          <w:bCs/>
          <w:sz w:val="24"/>
          <w:szCs w:val="24"/>
          <w:u w:val="single"/>
        </w:rPr>
      </w:pPr>
    </w:p>
    <w:p w14:paraId="5693B9DE" w14:textId="77777777" w:rsidR="00006EA9" w:rsidRDefault="00006EA9" w:rsidP="000B1AB7">
      <w:pPr>
        <w:tabs>
          <w:tab w:val="left" w:pos="5103"/>
        </w:tabs>
        <w:rPr>
          <w:rFonts w:ascii="Calibri" w:hAnsi="Calibri" w:cs="Calibri"/>
          <w:bCs/>
          <w:sz w:val="24"/>
          <w:szCs w:val="24"/>
          <w:u w:val="single"/>
        </w:rPr>
      </w:pPr>
    </w:p>
    <w:p w14:paraId="63E5B415" w14:textId="77777777" w:rsidR="00006EA9" w:rsidRDefault="00006EA9" w:rsidP="000B1AB7">
      <w:pPr>
        <w:tabs>
          <w:tab w:val="left" w:pos="5103"/>
        </w:tabs>
        <w:rPr>
          <w:rFonts w:ascii="Calibri" w:hAnsi="Calibri" w:cs="Calibri"/>
          <w:bCs/>
          <w:sz w:val="24"/>
          <w:szCs w:val="24"/>
          <w:u w:val="single"/>
        </w:rPr>
      </w:pPr>
    </w:p>
    <w:p w14:paraId="20FB44C9" w14:textId="77777777" w:rsidR="00006EA9" w:rsidRDefault="00006EA9" w:rsidP="000B1AB7">
      <w:pPr>
        <w:tabs>
          <w:tab w:val="left" w:pos="5103"/>
        </w:tabs>
        <w:rPr>
          <w:rFonts w:ascii="Calibri" w:hAnsi="Calibri" w:cs="Calibri"/>
          <w:bCs/>
          <w:sz w:val="24"/>
          <w:szCs w:val="24"/>
          <w:u w:val="single"/>
        </w:rPr>
      </w:pPr>
    </w:p>
    <w:p w14:paraId="2377DFC9" w14:textId="77777777" w:rsidR="000631E2" w:rsidRDefault="000631E2" w:rsidP="000B1AB7">
      <w:pPr>
        <w:tabs>
          <w:tab w:val="left" w:pos="5103"/>
        </w:tabs>
        <w:rPr>
          <w:rFonts w:ascii="Calibri" w:hAnsi="Calibri" w:cs="Calibri"/>
          <w:bCs/>
          <w:sz w:val="24"/>
          <w:szCs w:val="24"/>
          <w:u w:val="single"/>
        </w:rPr>
      </w:pPr>
    </w:p>
    <w:p w14:paraId="398C8EC3" w14:textId="77777777" w:rsidR="00D857C8" w:rsidRDefault="00D857C8" w:rsidP="000B1AB7">
      <w:pPr>
        <w:tabs>
          <w:tab w:val="left" w:pos="5103"/>
        </w:tabs>
        <w:rPr>
          <w:rFonts w:ascii="Calibri" w:hAnsi="Calibri" w:cs="Calibri"/>
          <w:bCs/>
          <w:sz w:val="24"/>
          <w:szCs w:val="24"/>
          <w:u w:val="single"/>
        </w:rPr>
      </w:pPr>
    </w:p>
    <w:p w14:paraId="1C6FC25A" w14:textId="77777777" w:rsidR="00D857C8" w:rsidRDefault="00D857C8" w:rsidP="000B1AB7">
      <w:pPr>
        <w:tabs>
          <w:tab w:val="left" w:pos="5103"/>
        </w:tabs>
        <w:rPr>
          <w:rFonts w:ascii="Calibri" w:hAnsi="Calibri" w:cs="Calibri"/>
          <w:bCs/>
          <w:sz w:val="24"/>
          <w:szCs w:val="24"/>
          <w:u w:val="single"/>
        </w:rPr>
      </w:pPr>
    </w:p>
    <w:p w14:paraId="6F677556" w14:textId="77777777" w:rsidR="00D857C8" w:rsidRDefault="00D857C8" w:rsidP="000B1AB7">
      <w:pPr>
        <w:tabs>
          <w:tab w:val="left" w:pos="5103"/>
        </w:tabs>
        <w:rPr>
          <w:rFonts w:ascii="Calibri" w:hAnsi="Calibri" w:cs="Calibri"/>
          <w:bCs/>
          <w:sz w:val="24"/>
          <w:szCs w:val="24"/>
          <w:u w:val="single"/>
        </w:rPr>
      </w:pPr>
    </w:p>
    <w:p w14:paraId="6F1583B2" w14:textId="77777777" w:rsidR="00D857C8" w:rsidRDefault="00D857C8" w:rsidP="000B1AB7">
      <w:pPr>
        <w:tabs>
          <w:tab w:val="left" w:pos="5103"/>
        </w:tabs>
        <w:rPr>
          <w:rFonts w:ascii="Calibri" w:hAnsi="Calibri" w:cs="Calibri"/>
          <w:bCs/>
          <w:sz w:val="24"/>
          <w:szCs w:val="24"/>
          <w:u w:val="single"/>
        </w:rPr>
      </w:pPr>
    </w:p>
    <w:p w14:paraId="2E7BDE48" w14:textId="77777777" w:rsidR="00D857C8" w:rsidRDefault="00D857C8" w:rsidP="000B1AB7">
      <w:pPr>
        <w:tabs>
          <w:tab w:val="left" w:pos="5103"/>
        </w:tabs>
        <w:rPr>
          <w:rFonts w:ascii="Calibri" w:hAnsi="Calibri" w:cs="Calibri"/>
          <w:bCs/>
          <w:sz w:val="24"/>
          <w:szCs w:val="24"/>
          <w:u w:val="single"/>
        </w:rPr>
      </w:pPr>
    </w:p>
    <w:p w14:paraId="07D7FC2F" w14:textId="77777777" w:rsidR="00D857C8" w:rsidRDefault="00D857C8" w:rsidP="000B1AB7">
      <w:pPr>
        <w:tabs>
          <w:tab w:val="left" w:pos="5103"/>
        </w:tabs>
        <w:rPr>
          <w:rFonts w:ascii="Calibri" w:hAnsi="Calibri" w:cs="Calibri"/>
          <w:bCs/>
          <w:sz w:val="24"/>
          <w:szCs w:val="24"/>
          <w:u w:val="single"/>
        </w:rPr>
      </w:pPr>
    </w:p>
    <w:p w14:paraId="0319DE44" w14:textId="77777777" w:rsidR="00D857C8" w:rsidRDefault="00D857C8" w:rsidP="000B1AB7">
      <w:pPr>
        <w:tabs>
          <w:tab w:val="left" w:pos="5103"/>
        </w:tabs>
        <w:rPr>
          <w:rFonts w:ascii="Calibri" w:hAnsi="Calibri" w:cs="Calibri"/>
          <w:bCs/>
          <w:sz w:val="24"/>
          <w:szCs w:val="24"/>
          <w:u w:val="single"/>
        </w:rPr>
      </w:pPr>
    </w:p>
    <w:p w14:paraId="0388ABD8" w14:textId="77777777" w:rsidR="00D857C8" w:rsidRDefault="00D857C8" w:rsidP="000B1AB7">
      <w:pPr>
        <w:tabs>
          <w:tab w:val="left" w:pos="5103"/>
        </w:tabs>
        <w:rPr>
          <w:rFonts w:ascii="Calibri" w:hAnsi="Calibri" w:cs="Calibri"/>
          <w:bCs/>
          <w:sz w:val="24"/>
          <w:szCs w:val="24"/>
          <w:u w:val="single"/>
        </w:rPr>
      </w:pPr>
    </w:p>
    <w:p w14:paraId="44518CD8" w14:textId="12709173" w:rsidR="00C805AA" w:rsidRPr="00006EA9" w:rsidRDefault="00C805AA" w:rsidP="000B1AB7">
      <w:pPr>
        <w:tabs>
          <w:tab w:val="left" w:pos="5103"/>
        </w:tabs>
        <w:rPr>
          <w:rFonts w:ascii="Calibri" w:hAnsi="Calibri" w:cs="Calibri"/>
          <w:bCs/>
          <w:sz w:val="24"/>
          <w:szCs w:val="24"/>
          <w:u w:val="single"/>
        </w:rPr>
      </w:pPr>
      <w:r w:rsidRPr="00006EA9">
        <w:rPr>
          <w:rFonts w:ascii="Calibri" w:hAnsi="Calibri" w:cs="Calibri"/>
          <w:bCs/>
          <w:sz w:val="24"/>
          <w:szCs w:val="24"/>
          <w:u w:val="single"/>
        </w:rPr>
        <w:lastRenderedPageBreak/>
        <w:t xml:space="preserve">Appendix 5 </w:t>
      </w:r>
    </w:p>
    <w:p w14:paraId="4F18001E" w14:textId="77777777" w:rsidR="00C805AA" w:rsidRPr="00006EA9" w:rsidRDefault="00C805AA" w:rsidP="000B1AB7">
      <w:pPr>
        <w:tabs>
          <w:tab w:val="left" w:pos="5103"/>
        </w:tabs>
        <w:rPr>
          <w:rFonts w:ascii="Calibri" w:hAnsi="Calibri" w:cs="Calibri"/>
          <w:bCs/>
          <w:sz w:val="24"/>
          <w:szCs w:val="24"/>
          <w:u w:val="single"/>
        </w:rPr>
      </w:pPr>
    </w:p>
    <w:p w14:paraId="54EB2181" w14:textId="3BE38AC1" w:rsidR="00C805AA" w:rsidRPr="00006EA9" w:rsidRDefault="00C805AA" w:rsidP="000B1AB7">
      <w:pPr>
        <w:tabs>
          <w:tab w:val="left" w:pos="5103"/>
        </w:tabs>
        <w:rPr>
          <w:rFonts w:ascii="Calibri" w:hAnsi="Calibri" w:cs="Calibri"/>
          <w:bCs/>
          <w:sz w:val="24"/>
          <w:szCs w:val="24"/>
          <w:u w:val="single"/>
        </w:rPr>
      </w:pPr>
      <w:r w:rsidRPr="00006EA9">
        <w:rPr>
          <w:rFonts w:ascii="Calibri" w:hAnsi="Calibri" w:cs="Calibri"/>
          <w:bCs/>
          <w:sz w:val="24"/>
          <w:szCs w:val="24"/>
          <w:u w:val="single"/>
        </w:rPr>
        <w:t>Data from questionnaire</w:t>
      </w:r>
    </w:p>
    <w:p w14:paraId="2464B5FB" w14:textId="77777777" w:rsidR="00C805AA" w:rsidRPr="00006EA9" w:rsidRDefault="00C805AA" w:rsidP="000B1AB7">
      <w:pPr>
        <w:tabs>
          <w:tab w:val="left" w:pos="5103"/>
        </w:tabs>
        <w:rPr>
          <w:rFonts w:ascii="Calibri" w:hAnsi="Calibri" w:cs="Calibri"/>
          <w:bCs/>
          <w:sz w:val="24"/>
          <w:szCs w:val="24"/>
          <w:u w:val="single"/>
        </w:rPr>
      </w:pPr>
    </w:p>
    <w:p w14:paraId="6D1165C7" w14:textId="35B4FD52" w:rsidR="00C805AA" w:rsidRPr="00006EA9" w:rsidRDefault="00C805AA" w:rsidP="000B1AB7">
      <w:pPr>
        <w:tabs>
          <w:tab w:val="left" w:pos="5103"/>
        </w:tabs>
        <w:rPr>
          <w:rFonts w:ascii="Calibri" w:hAnsi="Calibri" w:cs="Calibri"/>
          <w:bCs/>
          <w:sz w:val="24"/>
          <w:szCs w:val="24"/>
          <w:u w:val="single"/>
        </w:rPr>
      </w:pPr>
      <w:r w:rsidRPr="00006EA9">
        <w:rPr>
          <w:rFonts w:ascii="Calibri" w:hAnsi="Calibri" w:cs="Calibri"/>
          <w:bCs/>
          <w:sz w:val="24"/>
          <w:szCs w:val="24"/>
          <w:u w:val="single"/>
        </w:rPr>
        <w:t>Question 1</w:t>
      </w:r>
    </w:p>
    <w:p w14:paraId="2F499382" w14:textId="77777777" w:rsidR="00C805AA" w:rsidRPr="00006EA9" w:rsidRDefault="00C805AA" w:rsidP="000B1AB7">
      <w:pPr>
        <w:tabs>
          <w:tab w:val="left" w:pos="5103"/>
        </w:tabs>
        <w:rPr>
          <w:rFonts w:ascii="Calibri" w:hAnsi="Calibri" w:cs="Calibri"/>
          <w:bCs/>
          <w:sz w:val="24"/>
          <w:szCs w:val="24"/>
          <w:u w:val="single"/>
        </w:rPr>
      </w:pPr>
    </w:p>
    <w:tbl>
      <w:tblPr>
        <w:tblStyle w:val="TableGrid"/>
        <w:tblW w:w="10485" w:type="dxa"/>
        <w:tblLook w:val="04A0" w:firstRow="1" w:lastRow="0" w:firstColumn="1" w:lastColumn="0" w:noHBand="0" w:noVBand="1"/>
      </w:tblPr>
      <w:tblGrid>
        <w:gridCol w:w="1129"/>
        <w:gridCol w:w="9356"/>
      </w:tblGrid>
      <w:tr w:rsidR="00C805AA" w:rsidRPr="00006EA9" w14:paraId="23D9FBD5" w14:textId="77777777" w:rsidTr="000631E2">
        <w:tc>
          <w:tcPr>
            <w:tcW w:w="1129" w:type="dxa"/>
          </w:tcPr>
          <w:p w14:paraId="07685CD7" w14:textId="14E5AEDE" w:rsidR="00C805AA" w:rsidRPr="00006EA9" w:rsidRDefault="00C805AA" w:rsidP="000B1AB7">
            <w:pPr>
              <w:tabs>
                <w:tab w:val="left" w:pos="5103"/>
              </w:tabs>
              <w:rPr>
                <w:rFonts w:ascii="Calibri" w:hAnsi="Calibri" w:cs="Calibri"/>
                <w:bCs/>
                <w:sz w:val="24"/>
                <w:szCs w:val="24"/>
              </w:rPr>
            </w:pPr>
            <w:r w:rsidRPr="00006EA9">
              <w:rPr>
                <w:rFonts w:ascii="Calibri" w:hAnsi="Calibri" w:cs="Calibri"/>
                <w:bCs/>
                <w:sz w:val="24"/>
                <w:szCs w:val="24"/>
              </w:rPr>
              <w:t>Pupil A</w:t>
            </w:r>
          </w:p>
        </w:tc>
        <w:tc>
          <w:tcPr>
            <w:tcW w:w="9356" w:type="dxa"/>
          </w:tcPr>
          <w:p w14:paraId="49BE47EC" w14:textId="240E833A" w:rsidR="00C805AA" w:rsidRPr="00006EA9" w:rsidRDefault="00C805AA" w:rsidP="000B1AB7">
            <w:pPr>
              <w:tabs>
                <w:tab w:val="left" w:pos="5103"/>
              </w:tabs>
              <w:rPr>
                <w:rFonts w:ascii="Calibri" w:hAnsi="Calibri" w:cs="Calibri"/>
                <w:bCs/>
                <w:sz w:val="24"/>
                <w:szCs w:val="24"/>
              </w:rPr>
            </w:pPr>
            <w:r w:rsidRPr="00006EA9">
              <w:rPr>
                <w:rFonts w:ascii="Calibri" w:hAnsi="Calibri" w:cs="Calibri"/>
                <w:bCs/>
                <w:sz w:val="24"/>
                <w:szCs w:val="24"/>
              </w:rPr>
              <w:t>Pitstops are when we stop to recap on work</w:t>
            </w:r>
          </w:p>
        </w:tc>
      </w:tr>
      <w:tr w:rsidR="00C805AA" w:rsidRPr="00006EA9" w14:paraId="35C6EE4C" w14:textId="77777777" w:rsidTr="000631E2">
        <w:tc>
          <w:tcPr>
            <w:tcW w:w="1129" w:type="dxa"/>
          </w:tcPr>
          <w:p w14:paraId="7C9EDEB6" w14:textId="3D556F84" w:rsidR="00C805AA" w:rsidRPr="00006EA9" w:rsidRDefault="00C805AA" w:rsidP="000B1AB7">
            <w:pPr>
              <w:tabs>
                <w:tab w:val="left" w:pos="5103"/>
              </w:tabs>
              <w:rPr>
                <w:rFonts w:ascii="Calibri" w:hAnsi="Calibri" w:cs="Calibri"/>
                <w:bCs/>
                <w:sz w:val="24"/>
                <w:szCs w:val="24"/>
              </w:rPr>
            </w:pPr>
            <w:r w:rsidRPr="00006EA9">
              <w:rPr>
                <w:rFonts w:ascii="Calibri" w:hAnsi="Calibri" w:cs="Calibri"/>
                <w:bCs/>
                <w:sz w:val="24"/>
                <w:szCs w:val="24"/>
              </w:rPr>
              <w:t>Pupil B</w:t>
            </w:r>
          </w:p>
        </w:tc>
        <w:tc>
          <w:tcPr>
            <w:tcW w:w="9356" w:type="dxa"/>
          </w:tcPr>
          <w:p w14:paraId="75D2DF21" w14:textId="40457354" w:rsidR="00C805AA" w:rsidRPr="00006EA9" w:rsidRDefault="00C805AA" w:rsidP="000B1AB7">
            <w:pPr>
              <w:tabs>
                <w:tab w:val="left" w:pos="5103"/>
              </w:tabs>
              <w:rPr>
                <w:rFonts w:ascii="Calibri" w:hAnsi="Calibri" w:cs="Calibri"/>
                <w:bCs/>
                <w:sz w:val="24"/>
                <w:szCs w:val="24"/>
              </w:rPr>
            </w:pPr>
            <w:r w:rsidRPr="00006EA9">
              <w:rPr>
                <w:rFonts w:ascii="Calibri" w:hAnsi="Calibri" w:cs="Calibri"/>
                <w:bCs/>
                <w:sz w:val="24"/>
                <w:szCs w:val="24"/>
              </w:rPr>
              <w:t>Pitstops are when the teacher stops the lesson to recap the work or give extension task</w:t>
            </w:r>
          </w:p>
        </w:tc>
      </w:tr>
      <w:tr w:rsidR="00C805AA" w:rsidRPr="00006EA9" w14:paraId="74DAE4CA" w14:textId="77777777" w:rsidTr="000631E2">
        <w:tc>
          <w:tcPr>
            <w:tcW w:w="1129" w:type="dxa"/>
          </w:tcPr>
          <w:p w14:paraId="2BB0B672" w14:textId="4C10F5FA" w:rsidR="00C805AA" w:rsidRPr="00006EA9" w:rsidRDefault="00C805AA" w:rsidP="000B1AB7">
            <w:pPr>
              <w:tabs>
                <w:tab w:val="left" w:pos="5103"/>
              </w:tabs>
              <w:rPr>
                <w:rFonts w:ascii="Calibri" w:hAnsi="Calibri" w:cs="Calibri"/>
                <w:bCs/>
                <w:sz w:val="24"/>
                <w:szCs w:val="24"/>
              </w:rPr>
            </w:pPr>
            <w:r w:rsidRPr="00006EA9">
              <w:rPr>
                <w:rFonts w:ascii="Calibri" w:hAnsi="Calibri" w:cs="Calibri"/>
                <w:bCs/>
                <w:sz w:val="24"/>
                <w:szCs w:val="24"/>
              </w:rPr>
              <w:t>Pupil C</w:t>
            </w:r>
          </w:p>
        </w:tc>
        <w:tc>
          <w:tcPr>
            <w:tcW w:w="9356" w:type="dxa"/>
          </w:tcPr>
          <w:p w14:paraId="35540F47" w14:textId="04BF2E13" w:rsidR="00C805AA" w:rsidRPr="00006EA9" w:rsidRDefault="00C805AA" w:rsidP="000B1AB7">
            <w:pPr>
              <w:tabs>
                <w:tab w:val="left" w:pos="5103"/>
              </w:tabs>
              <w:rPr>
                <w:rFonts w:ascii="Calibri" w:hAnsi="Calibri" w:cs="Calibri"/>
                <w:bCs/>
                <w:sz w:val="24"/>
                <w:szCs w:val="24"/>
              </w:rPr>
            </w:pPr>
            <w:r w:rsidRPr="00006EA9">
              <w:rPr>
                <w:rFonts w:ascii="Calibri" w:hAnsi="Calibri" w:cs="Calibri"/>
                <w:bCs/>
                <w:sz w:val="24"/>
                <w:szCs w:val="24"/>
              </w:rPr>
              <w:t>Pitstops is when the teacher stops the lesson and talks about the work</w:t>
            </w:r>
          </w:p>
        </w:tc>
      </w:tr>
      <w:tr w:rsidR="00C805AA" w:rsidRPr="00006EA9" w14:paraId="0EDEFEBB" w14:textId="77777777" w:rsidTr="000631E2">
        <w:tc>
          <w:tcPr>
            <w:tcW w:w="1129" w:type="dxa"/>
          </w:tcPr>
          <w:p w14:paraId="0C881CF6" w14:textId="6203CD7E" w:rsidR="00C805AA" w:rsidRPr="00006EA9" w:rsidRDefault="00C805AA" w:rsidP="000B1AB7">
            <w:pPr>
              <w:tabs>
                <w:tab w:val="left" w:pos="5103"/>
              </w:tabs>
              <w:rPr>
                <w:rFonts w:ascii="Calibri" w:hAnsi="Calibri" w:cs="Calibri"/>
                <w:bCs/>
                <w:sz w:val="24"/>
                <w:szCs w:val="24"/>
              </w:rPr>
            </w:pPr>
            <w:r w:rsidRPr="00006EA9">
              <w:rPr>
                <w:rFonts w:ascii="Calibri" w:hAnsi="Calibri" w:cs="Calibri"/>
                <w:bCs/>
                <w:sz w:val="24"/>
                <w:szCs w:val="24"/>
              </w:rPr>
              <w:t>Pupil D</w:t>
            </w:r>
          </w:p>
        </w:tc>
        <w:tc>
          <w:tcPr>
            <w:tcW w:w="9356" w:type="dxa"/>
          </w:tcPr>
          <w:p w14:paraId="5CCBBB58" w14:textId="5C2960E7" w:rsidR="00C805AA" w:rsidRPr="00006EA9" w:rsidRDefault="00006EA9" w:rsidP="000B1AB7">
            <w:pPr>
              <w:tabs>
                <w:tab w:val="left" w:pos="5103"/>
              </w:tabs>
              <w:rPr>
                <w:rFonts w:ascii="Calibri" w:hAnsi="Calibri" w:cs="Calibri"/>
                <w:bCs/>
                <w:sz w:val="24"/>
                <w:szCs w:val="24"/>
              </w:rPr>
            </w:pPr>
            <w:r w:rsidRPr="00006EA9">
              <w:rPr>
                <w:rFonts w:ascii="Calibri" w:hAnsi="Calibri" w:cs="Calibri"/>
                <w:bCs/>
                <w:sz w:val="24"/>
                <w:szCs w:val="24"/>
              </w:rPr>
              <w:t xml:space="preserve">Pitstops are when a teacher </w:t>
            </w:r>
            <w:r w:rsidR="000631E2" w:rsidRPr="00006EA9">
              <w:rPr>
                <w:rFonts w:ascii="Calibri" w:hAnsi="Calibri" w:cs="Calibri"/>
                <w:bCs/>
                <w:sz w:val="24"/>
                <w:szCs w:val="24"/>
              </w:rPr>
              <w:t>stops</w:t>
            </w:r>
            <w:r w:rsidRPr="00006EA9">
              <w:rPr>
                <w:rFonts w:ascii="Calibri" w:hAnsi="Calibri" w:cs="Calibri"/>
                <w:bCs/>
                <w:sz w:val="24"/>
                <w:szCs w:val="24"/>
              </w:rPr>
              <w:t xml:space="preserve"> and explains or recapping on the work and Success Criteria</w:t>
            </w:r>
          </w:p>
        </w:tc>
      </w:tr>
      <w:tr w:rsidR="00C805AA" w:rsidRPr="00006EA9" w14:paraId="1E138FAA" w14:textId="77777777" w:rsidTr="000631E2">
        <w:tc>
          <w:tcPr>
            <w:tcW w:w="1129" w:type="dxa"/>
          </w:tcPr>
          <w:p w14:paraId="1BDF04A8" w14:textId="37F9DECD" w:rsidR="00C805AA" w:rsidRPr="00006EA9" w:rsidRDefault="00C805AA" w:rsidP="000B1AB7">
            <w:pPr>
              <w:tabs>
                <w:tab w:val="left" w:pos="5103"/>
              </w:tabs>
              <w:rPr>
                <w:rFonts w:ascii="Calibri" w:hAnsi="Calibri" w:cs="Calibri"/>
                <w:bCs/>
                <w:sz w:val="24"/>
                <w:szCs w:val="24"/>
              </w:rPr>
            </w:pPr>
            <w:r w:rsidRPr="00006EA9">
              <w:rPr>
                <w:rFonts w:ascii="Calibri" w:hAnsi="Calibri" w:cs="Calibri"/>
                <w:bCs/>
                <w:sz w:val="24"/>
                <w:szCs w:val="24"/>
              </w:rPr>
              <w:t>Pupil E</w:t>
            </w:r>
          </w:p>
        </w:tc>
        <w:tc>
          <w:tcPr>
            <w:tcW w:w="9356" w:type="dxa"/>
          </w:tcPr>
          <w:p w14:paraId="55C267C3" w14:textId="3C733F78" w:rsidR="00C805AA" w:rsidRPr="00006EA9" w:rsidRDefault="00006EA9" w:rsidP="000B1AB7">
            <w:pPr>
              <w:tabs>
                <w:tab w:val="left" w:pos="5103"/>
              </w:tabs>
              <w:rPr>
                <w:rFonts w:ascii="Calibri" w:hAnsi="Calibri" w:cs="Calibri"/>
                <w:bCs/>
                <w:sz w:val="24"/>
                <w:szCs w:val="24"/>
              </w:rPr>
            </w:pPr>
            <w:r w:rsidRPr="00006EA9">
              <w:rPr>
                <w:rFonts w:ascii="Calibri" w:hAnsi="Calibri" w:cs="Calibri"/>
                <w:bCs/>
                <w:sz w:val="24"/>
                <w:szCs w:val="24"/>
              </w:rPr>
              <w:t>Its where we stop to recap where we are and to check if everyone understands</w:t>
            </w:r>
          </w:p>
        </w:tc>
      </w:tr>
    </w:tbl>
    <w:p w14:paraId="5D7EDA79" w14:textId="77777777" w:rsidR="00C805AA" w:rsidRPr="00006EA9" w:rsidRDefault="00C805AA" w:rsidP="000B1AB7">
      <w:pPr>
        <w:tabs>
          <w:tab w:val="left" w:pos="5103"/>
        </w:tabs>
        <w:rPr>
          <w:rFonts w:ascii="Calibri" w:hAnsi="Calibri" w:cs="Calibri"/>
          <w:bCs/>
          <w:sz w:val="24"/>
          <w:szCs w:val="24"/>
        </w:rPr>
      </w:pPr>
    </w:p>
    <w:p w14:paraId="640E622E" w14:textId="22DAB686" w:rsidR="00C805AA" w:rsidRPr="00006EA9" w:rsidRDefault="00C805AA">
      <w:pPr>
        <w:rPr>
          <w:rFonts w:ascii="Calibri" w:hAnsi="Calibri" w:cs="Calibri"/>
          <w:sz w:val="24"/>
          <w:szCs w:val="24"/>
          <w:u w:val="single"/>
        </w:rPr>
      </w:pPr>
      <w:r w:rsidRPr="00006EA9">
        <w:rPr>
          <w:rFonts w:ascii="Calibri" w:hAnsi="Calibri" w:cs="Calibri"/>
          <w:sz w:val="24"/>
          <w:szCs w:val="24"/>
          <w:u w:val="single"/>
        </w:rPr>
        <w:t xml:space="preserve">Question 2 </w:t>
      </w:r>
    </w:p>
    <w:p w14:paraId="74D931A8" w14:textId="77777777" w:rsidR="00C805AA" w:rsidRPr="00006EA9" w:rsidRDefault="00C805AA">
      <w:pPr>
        <w:rPr>
          <w:rFonts w:ascii="Calibri" w:hAnsi="Calibri" w:cs="Calibri"/>
          <w:sz w:val="24"/>
          <w:szCs w:val="24"/>
        </w:rPr>
      </w:pPr>
    </w:p>
    <w:tbl>
      <w:tblPr>
        <w:tblStyle w:val="TableGrid"/>
        <w:tblW w:w="0" w:type="auto"/>
        <w:tblLook w:val="04A0" w:firstRow="1" w:lastRow="0" w:firstColumn="1" w:lastColumn="0" w:noHBand="0" w:noVBand="1"/>
      </w:tblPr>
      <w:tblGrid>
        <w:gridCol w:w="1129"/>
        <w:gridCol w:w="6663"/>
      </w:tblGrid>
      <w:tr w:rsidR="00C805AA" w:rsidRPr="00006EA9" w14:paraId="134CDBC9" w14:textId="77777777" w:rsidTr="00006EA9">
        <w:trPr>
          <w:trHeight w:val="314"/>
        </w:trPr>
        <w:tc>
          <w:tcPr>
            <w:tcW w:w="1129" w:type="dxa"/>
          </w:tcPr>
          <w:p w14:paraId="54FF718A" w14:textId="438673EB" w:rsidR="00C805AA" w:rsidRPr="00006EA9" w:rsidRDefault="00C805AA">
            <w:pPr>
              <w:rPr>
                <w:rFonts w:ascii="Calibri" w:hAnsi="Calibri" w:cs="Calibri"/>
                <w:sz w:val="24"/>
                <w:szCs w:val="24"/>
              </w:rPr>
            </w:pPr>
            <w:r w:rsidRPr="00006EA9">
              <w:rPr>
                <w:rFonts w:ascii="Calibri" w:hAnsi="Calibri" w:cs="Calibri"/>
                <w:sz w:val="24"/>
                <w:szCs w:val="24"/>
              </w:rPr>
              <w:t xml:space="preserve">Pupil A </w:t>
            </w:r>
          </w:p>
        </w:tc>
        <w:tc>
          <w:tcPr>
            <w:tcW w:w="6663" w:type="dxa"/>
          </w:tcPr>
          <w:p w14:paraId="66B39AF7" w14:textId="3CB91A01" w:rsidR="00C805AA" w:rsidRPr="00006EA9" w:rsidRDefault="00C805AA">
            <w:pPr>
              <w:rPr>
                <w:rFonts w:ascii="Calibri" w:hAnsi="Calibri" w:cs="Calibri"/>
                <w:sz w:val="24"/>
                <w:szCs w:val="24"/>
              </w:rPr>
            </w:pPr>
            <w:r w:rsidRPr="00006EA9">
              <w:rPr>
                <w:rFonts w:ascii="Calibri" w:hAnsi="Calibri" w:cs="Calibri"/>
                <w:sz w:val="24"/>
                <w:szCs w:val="24"/>
              </w:rPr>
              <w:t>To make sure we understand</w:t>
            </w:r>
          </w:p>
        </w:tc>
      </w:tr>
      <w:tr w:rsidR="00C805AA" w:rsidRPr="00006EA9" w14:paraId="3FC46A81" w14:textId="77777777" w:rsidTr="00006EA9">
        <w:tc>
          <w:tcPr>
            <w:tcW w:w="1129" w:type="dxa"/>
          </w:tcPr>
          <w:p w14:paraId="069870A2" w14:textId="66EE0165" w:rsidR="00C805AA" w:rsidRPr="00006EA9" w:rsidRDefault="00C805AA">
            <w:pPr>
              <w:rPr>
                <w:rFonts w:ascii="Calibri" w:hAnsi="Calibri" w:cs="Calibri"/>
                <w:sz w:val="24"/>
                <w:szCs w:val="24"/>
              </w:rPr>
            </w:pPr>
            <w:r w:rsidRPr="00006EA9">
              <w:rPr>
                <w:rFonts w:ascii="Calibri" w:hAnsi="Calibri" w:cs="Calibri"/>
                <w:sz w:val="24"/>
                <w:szCs w:val="24"/>
              </w:rPr>
              <w:t>Pupil B</w:t>
            </w:r>
          </w:p>
        </w:tc>
        <w:tc>
          <w:tcPr>
            <w:tcW w:w="6663" w:type="dxa"/>
          </w:tcPr>
          <w:p w14:paraId="2125BCB0" w14:textId="471ABC6C" w:rsidR="00C805AA" w:rsidRPr="00006EA9" w:rsidRDefault="00C805AA">
            <w:pPr>
              <w:rPr>
                <w:rFonts w:ascii="Calibri" w:hAnsi="Calibri" w:cs="Calibri"/>
                <w:sz w:val="24"/>
                <w:szCs w:val="24"/>
              </w:rPr>
            </w:pPr>
            <w:r w:rsidRPr="00006EA9">
              <w:rPr>
                <w:rFonts w:ascii="Calibri" w:hAnsi="Calibri" w:cs="Calibri"/>
                <w:sz w:val="24"/>
                <w:szCs w:val="24"/>
              </w:rPr>
              <w:t xml:space="preserve">The teacher reminds you of what you need to do </w:t>
            </w:r>
          </w:p>
        </w:tc>
      </w:tr>
      <w:tr w:rsidR="00C805AA" w:rsidRPr="00006EA9" w14:paraId="040A46C2" w14:textId="77777777" w:rsidTr="00006EA9">
        <w:tc>
          <w:tcPr>
            <w:tcW w:w="1129" w:type="dxa"/>
          </w:tcPr>
          <w:p w14:paraId="6D36A409" w14:textId="72373FA8" w:rsidR="00C805AA" w:rsidRPr="00006EA9" w:rsidRDefault="00C805AA">
            <w:pPr>
              <w:rPr>
                <w:rFonts w:ascii="Calibri" w:hAnsi="Calibri" w:cs="Calibri"/>
                <w:sz w:val="24"/>
                <w:szCs w:val="24"/>
              </w:rPr>
            </w:pPr>
            <w:r w:rsidRPr="00006EA9">
              <w:rPr>
                <w:rFonts w:ascii="Calibri" w:hAnsi="Calibri" w:cs="Calibri"/>
                <w:sz w:val="24"/>
                <w:szCs w:val="24"/>
              </w:rPr>
              <w:t xml:space="preserve">Pupil C </w:t>
            </w:r>
          </w:p>
        </w:tc>
        <w:tc>
          <w:tcPr>
            <w:tcW w:w="6663" w:type="dxa"/>
          </w:tcPr>
          <w:p w14:paraId="643FF0EB" w14:textId="0EC77DFD" w:rsidR="00C805AA" w:rsidRPr="00006EA9" w:rsidRDefault="00C805AA">
            <w:pPr>
              <w:rPr>
                <w:rFonts w:ascii="Calibri" w:hAnsi="Calibri" w:cs="Calibri"/>
                <w:sz w:val="24"/>
                <w:szCs w:val="24"/>
              </w:rPr>
            </w:pPr>
            <w:r w:rsidRPr="00006EA9">
              <w:rPr>
                <w:rFonts w:ascii="Calibri" w:hAnsi="Calibri" w:cs="Calibri"/>
                <w:sz w:val="24"/>
                <w:szCs w:val="24"/>
              </w:rPr>
              <w:t xml:space="preserve">To remind the class what to do </w:t>
            </w:r>
          </w:p>
        </w:tc>
      </w:tr>
      <w:tr w:rsidR="00C805AA" w:rsidRPr="00006EA9" w14:paraId="28E3E0A9" w14:textId="77777777" w:rsidTr="00006EA9">
        <w:tc>
          <w:tcPr>
            <w:tcW w:w="1129" w:type="dxa"/>
          </w:tcPr>
          <w:p w14:paraId="19493CB9" w14:textId="6AA1EA72" w:rsidR="00C805AA" w:rsidRPr="00006EA9" w:rsidRDefault="00006EA9">
            <w:pPr>
              <w:rPr>
                <w:rFonts w:ascii="Calibri" w:hAnsi="Calibri" w:cs="Calibri"/>
                <w:sz w:val="24"/>
                <w:szCs w:val="24"/>
              </w:rPr>
            </w:pPr>
            <w:r w:rsidRPr="00006EA9">
              <w:rPr>
                <w:rFonts w:ascii="Calibri" w:hAnsi="Calibri" w:cs="Calibri"/>
                <w:sz w:val="24"/>
                <w:szCs w:val="24"/>
              </w:rPr>
              <w:t>Pupil D</w:t>
            </w:r>
          </w:p>
        </w:tc>
        <w:tc>
          <w:tcPr>
            <w:tcW w:w="6663" w:type="dxa"/>
          </w:tcPr>
          <w:p w14:paraId="29AB3A2F" w14:textId="48C33012" w:rsidR="00C805AA" w:rsidRPr="00006EA9" w:rsidRDefault="00006EA9">
            <w:pPr>
              <w:rPr>
                <w:rFonts w:ascii="Calibri" w:hAnsi="Calibri" w:cs="Calibri"/>
                <w:sz w:val="24"/>
                <w:szCs w:val="24"/>
              </w:rPr>
            </w:pPr>
            <w:r w:rsidRPr="00006EA9">
              <w:rPr>
                <w:rFonts w:ascii="Calibri" w:hAnsi="Calibri" w:cs="Calibri"/>
                <w:sz w:val="24"/>
                <w:szCs w:val="24"/>
              </w:rPr>
              <w:t>Recapping on the success criteria and explaining something to us</w:t>
            </w:r>
          </w:p>
        </w:tc>
      </w:tr>
      <w:tr w:rsidR="00C805AA" w:rsidRPr="00006EA9" w14:paraId="62DCD1F2" w14:textId="77777777" w:rsidTr="00006EA9">
        <w:tc>
          <w:tcPr>
            <w:tcW w:w="1129" w:type="dxa"/>
          </w:tcPr>
          <w:p w14:paraId="492E8717" w14:textId="6EA19C2B" w:rsidR="00C805AA" w:rsidRPr="00006EA9" w:rsidRDefault="00006EA9">
            <w:pPr>
              <w:rPr>
                <w:rFonts w:ascii="Calibri" w:hAnsi="Calibri" w:cs="Calibri"/>
                <w:sz w:val="24"/>
                <w:szCs w:val="24"/>
              </w:rPr>
            </w:pPr>
            <w:r w:rsidRPr="00006EA9">
              <w:rPr>
                <w:rFonts w:ascii="Calibri" w:hAnsi="Calibri" w:cs="Calibri"/>
                <w:sz w:val="24"/>
                <w:szCs w:val="24"/>
              </w:rPr>
              <w:t>Pupil E</w:t>
            </w:r>
          </w:p>
        </w:tc>
        <w:tc>
          <w:tcPr>
            <w:tcW w:w="6663" w:type="dxa"/>
          </w:tcPr>
          <w:p w14:paraId="19015313" w14:textId="62CF54DE" w:rsidR="00C805AA" w:rsidRPr="00006EA9" w:rsidRDefault="00006EA9">
            <w:pPr>
              <w:rPr>
                <w:rFonts w:ascii="Calibri" w:hAnsi="Calibri" w:cs="Calibri"/>
                <w:sz w:val="24"/>
                <w:szCs w:val="24"/>
              </w:rPr>
            </w:pPr>
            <w:r w:rsidRPr="00006EA9">
              <w:rPr>
                <w:rFonts w:ascii="Calibri" w:hAnsi="Calibri" w:cs="Calibri"/>
                <w:sz w:val="24"/>
                <w:szCs w:val="24"/>
              </w:rPr>
              <w:t>To see how we are getting on</w:t>
            </w:r>
          </w:p>
        </w:tc>
      </w:tr>
    </w:tbl>
    <w:p w14:paraId="46DB5E33" w14:textId="77777777" w:rsidR="00C805AA" w:rsidRPr="00006EA9" w:rsidRDefault="00C805AA">
      <w:pPr>
        <w:rPr>
          <w:rFonts w:ascii="Calibri" w:hAnsi="Calibri" w:cs="Calibri"/>
          <w:sz w:val="24"/>
          <w:szCs w:val="24"/>
        </w:rPr>
      </w:pPr>
    </w:p>
    <w:p w14:paraId="19187DC5" w14:textId="4BDEB8D1" w:rsidR="00C805AA" w:rsidRPr="00006EA9" w:rsidRDefault="00C805AA">
      <w:pPr>
        <w:rPr>
          <w:rFonts w:ascii="Calibri" w:hAnsi="Calibri" w:cs="Calibri"/>
          <w:sz w:val="24"/>
          <w:szCs w:val="24"/>
          <w:u w:val="single"/>
        </w:rPr>
      </w:pPr>
      <w:r w:rsidRPr="00006EA9">
        <w:rPr>
          <w:rFonts w:ascii="Calibri" w:hAnsi="Calibri" w:cs="Calibri"/>
          <w:sz w:val="24"/>
          <w:szCs w:val="24"/>
          <w:u w:val="single"/>
        </w:rPr>
        <w:t xml:space="preserve">Question 3 </w:t>
      </w:r>
    </w:p>
    <w:p w14:paraId="5195F922" w14:textId="77777777" w:rsidR="00C805AA" w:rsidRPr="00006EA9" w:rsidRDefault="00C805AA">
      <w:pPr>
        <w:rPr>
          <w:rFonts w:ascii="Calibri" w:hAnsi="Calibri" w:cs="Calibri"/>
          <w:sz w:val="24"/>
          <w:szCs w:val="24"/>
        </w:rPr>
      </w:pPr>
    </w:p>
    <w:tbl>
      <w:tblPr>
        <w:tblStyle w:val="TableGrid"/>
        <w:tblW w:w="0" w:type="auto"/>
        <w:tblLook w:val="04A0" w:firstRow="1" w:lastRow="0" w:firstColumn="1" w:lastColumn="0" w:noHBand="0" w:noVBand="1"/>
      </w:tblPr>
      <w:tblGrid>
        <w:gridCol w:w="1129"/>
        <w:gridCol w:w="1134"/>
      </w:tblGrid>
      <w:tr w:rsidR="00C805AA" w:rsidRPr="00006EA9" w14:paraId="0183EEBC" w14:textId="77777777" w:rsidTr="00006EA9">
        <w:tc>
          <w:tcPr>
            <w:tcW w:w="1129" w:type="dxa"/>
          </w:tcPr>
          <w:p w14:paraId="688A7424" w14:textId="2D887112" w:rsidR="00C805AA" w:rsidRPr="00006EA9" w:rsidRDefault="00C805AA">
            <w:pPr>
              <w:rPr>
                <w:rFonts w:ascii="Calibri" w:hAnsi="Calibri" w:cs="Calibri"/>
                <w:sz w:val="24"/>
                <w:szCs w:val="24"/>
              </w:rPr>
            </w:pPr>
            <w:r w:rsidRPr="00006EA9">
              <w:rPr>
                <w:rFonts w:ascii="Calibri" w:hAnsi="Calibri" w:cs="Calibri"/>
                <w:sz w:val="24"/>
                <w:szCs w:val="24"/>
              </w:rPr>
              <w:t>Pupil A</w:t>
            </w:r>
          </w:p>
        </w:tc>
        <w:tc>
          <w:tcPr>
            <w:tcW w:w="1134" w:type="dxa"/>
          </w:tcPr>
          <w:p w14:paraId="229677F0" w14:textId="3A6256C8" w:rsidR="00C805AA" w:rsidRPr="00006EA9" w:rsidRDefault="00C805AA">
            <w:pPr>
              <w:rPr>
                <w:rFonts w:ascii="Calibri" w:hAnsi="Calibri" w:cs="Calibri"/>
                <w:sz w:val="24"/>
                <w:szCs w:val="24"/>
              </w:rPr>
            </w:pPr>
            <w:r w:rsidRPr="00006EA9">
              <w:rPr>
                <w:rFonts w:ascii="Calibri" w:hAnsi="Calibri" w:cs="Calibri"/>
                <w:sz w:val="24"/>
                <w:szCs w:val="24"/>
              </w:rPr>
              <w:t>Yes</w:t>
            </w:r>
          </w:p>
        </w:tc>
      </w:tr>
      <w:tr w:rsidR="00C805AA" w:rsidRPr="00006EA9" w14:paraId="3B5D7BEB" w14:textId="77777777" w:rsidTr="00006EA9">
        <w:tc>
          <w:tcPr>
            <w:tcW w:w="1129" w:type="dxa"/>
          </w:tcPr>
          <w:p w14:paraId="3D6A4CC8" w14:textId="6E0EF02F" w:rsidR="00C805AA" w:rsidRPr="00006EA9" w:rsidRDefault="00C805AA">
            <w:pPr>
              <w:rPr>
                <w:rFonts w:ascii="Calibri" w:hAnsi="Calibri" w:cs="Calibri"/>
                <w:sz w:val="24"/>
                <w:szCs w:val="24"/>
              </w:rPr>
            </w:pPr>
            <w:r w:rsidRPr="00006EA9">
              <w:rPr>
                <w:rFonts w:ascii="Calibri" w:hAnsi="Calibri" w:cs="Calibri"/>
                <w:sz w:val="24"/>
                <w:szCs w:val="24"/>
              </w:rPr>
              <w:t xml:space="preserve">Pupil B </w:t>
            </w:r>
          </w:p>
        </w:tc>
        <w:tc>
          <w:tcPr>
            <w:tcW w:w="1134" w:type="dxa"/>
          </w:tcPr>
          <w:p w14:paraId="32106E1F" w14:textId="777EC5E6" w:rsidR="00C805AA" w:rsidRPr="00006EA9" w:rsidRDefault="00C805AA">
            <w:pPr>
              <w:rPr>
                <w:rFonts w:ascii="Calibri" w:hAnsi="Calibri" w:cs="Calibri"/>
                <w:sz w:val="24"/>
                <w:szCs w:val="24"/>
              </w:rPr>
            </w:pPr>
            <w:r w:rsidRPr="00006EA9">
              <w:rPr>
                <w:rFonts w:ascii="Calibri" w:hAnsi="Calibri" w:cs="Calibri"/>
                <w:sz w:val="24"/>
                <w:szCs w:val="24"/>
              </w:rPr>
              <w:t>Yes</w:t>
            </w:r>
          </w:p>
        </w:tc>
      </w:tr>
      <w:tr w:rsidR="00C805AA" w:rsidRPr="00006EA9" w14:paraId="6B0B578F" w14:textId="77777777" w:rsidTr="00006EA9">
        <w:tc>
          <w:tcPr>
            <w:tcW w:w="1129" w:type="dxa"/>
          </w:tcPr>
          <w:p w14:paraId="0C67CC5A" w14:textId="0F8D5CBB" w:rsidR="00C805AA" w:rsidRPr="00006EA9" w:rsidRDefault="00C805AA">
            <w:pPr>
              <w:rPr>
                <w:rFonts w:ascii="Calibri" w:hAnsi="Calibri" w:cs="Calibri"/>
                <w:sz w:val="24"/>
                <w:szCs w:val="24"/>
              </w:rPr>
            </w:pPr>
            <w:r w:rsidRPr="00006EA9">
              <w:rPr>
                <w:rFonts w:ascii="Calibri" w:hAnsi="Calibri" w:cs="Calibri"/>
                <w:sz w:val="24"/>
                <w:szCs w:val="24"/>
              </w:rPr>
              <w:t xml:space="preserve">Pupil C </w:t>
            </w:r>
          </w:p>
        </w:tc>
        <w:tc>
          <w:tcPr>
            <w:tcW w:w="1134" w:type="dxa"/>
          </w:tcPr>
          <w:p w14:paraId="05175458" w14:textId="395203EA" w:rsidR="00C805AA" w:rsidRPr="00006EA9" w:rsidRDefault="00C805AA">
            <w:pPr>
              <w:rPr>
                <w:rFonts w:ascii="Calibri" w:hAnsi="Calibri" w:cs="Calibri"/>
                <w:sz w:val="24"/>
                <w:szCs w:val="24"/>
              </w:rPr>
            </w:pPr>
            <w:r w:rsidRPr="00006EA9">
              <w:rPr>
                <w:rFonts w:ascii="Calibri" w:hAnsi="Calibri" w:cs="Calibri"/>
                <w:sz w:val="24"/>
                <w:szCs w:val="24"/>
              </w:rPr>
              <w:t>Yes</w:t>
            </w:r>
          </w:p>
        </w:tc>
      </w:tr>
      <w:tr w:rsidR="00C805AA" w:rsidRPr="00006EA9" w14:paraId="3600A595" w14:textId="77777777" w:rsidTr="00006EA9">
        <w:tc>
          <w:tcPr>
            <w:tcW w:w="1129" w:type="dxa"/>
          </w:tcPr>
          <w:p w14:paraId="2D2AED81" w14:textId="66D78957" w:rsidR="00C805AA" w:rsidRPr="00006EA9" w:rsidRDefault="00006EA9">
            <w:pPr>
              <w:rPr>
                <w:rFonts w:ascii="Calibri" w:hAnsi="Calibri" w:cs="Calibri"/>
                <w:sz w:val="24"/>
                <w:szCs w:val="24"/>
              </w:rPr>
            </w:pPr>
            <w:r w:rsidRPr="00006EA9">
              <w:rPr>
                <w:rFonts w:ascii="Calibri" w:hAnsi="Calibri" w:cs="Calibri"/>
                <w:sz w:val="24"/>
                <w:szCs w:val="24"/>
              </w:rPr>
              <w:t>Pupil D</w:t>
            </w:r>
          </w:p>
        </w:tc>
        <w:tc>
          <w:tcPr>
            <w:tcW w:w="1134" w:type="dxa"/>
          </w:tcPr>
          <w:p w14:paraId="62E63EB6" w14:textId="512F494F" w:rsidR="00C805AA" w:rsidRPr="00006EA9" w:rsidRDefault="00006EA9">
            <w:pPr>
              <w:rPr>
                <w:rFonts w:ascii="Calibri" w:hAnsi="Calibri" w:cs="Calibri"/>
                <w:sz w:val="24"/>
                <w:szCs w:val="24"/>
              </w:rPr>
            </w:pPr>
            <w:r w:rsidRPr="00006EA9">
              <w:rPr>
                <w:rFonts w:ascii="Calibri" w:hAnsi="Calibri" w:cs="Calibri"/>
                <w:sz w:val="24"/>
                <w:szCs w:val="24"/>
              </w:rPr>
              <w:t>Yes</w:t>
            </w:r>
          </w:p>
        </w:tc>
      </w:tr>
      <w:tr w:rsidR="00C805AA" w:rsidRPr="00006EA9" w14:paraId="1A495060" w14:textId="77777777" w:rsidTr="00006EA9">
        <w:tc>
          <w:tcPr>
            <w:tcW w:w="1129" w:type="dxa"/>
          </w:tcPr>
          <w:p w14:paraId="51DD1A52" w14:textId="16A2F4B4" w:rsidR="00C805AA" w:rsidRPr="00006EA9" w:rsidRDefault="00006EA9">
            <w:pPr>
              <w:rPr>
                <w:rFonts w:ascii="Calibri" w:hAnsi="Calibri" w:cs="Calibri"/>
                <w:sz w:val="24"/>
                <w:szCs w:val="24"/>
              </w:rPr>
            </w:pPr>
            <w:r w:rsidRPr="00006EA9">
              <w:rPr>
                <w:rFonts w:ascii="Calibri" w:hAnsi="Calibri" w:cs="Calibri"/>
                <w:sz w:val="24"/>
                <w:szCs w:val="24"/>
              </w:rPr>
              <w:t>Pupil E</w:t>
            </w:r>
          </w:p>
        </w:tc>
        <w:tc>
          <w:tcPr>
            <w:tcW w:w="1134" w:type="dxa"/>
          </w:tcPr>
          <w:p w14:paraId="2A47A9C9" w14:textId="7EA4C74C" w:rsidR="00C805AA" w:rsidRPr="00006EA9" w:rsidRDefault="00006EA9">
            <w:pPr>
              <w:rPr>
                <w:rFonts w:ascii="Calibri" w:hAnsi="Calibri" w:cs="Calibri"/>
                <w:sz w:val="24"/>
                <w:szCs w:val="24"/>
              </w:rPr>
            </w:pPr>
            <w:r w:rsidRPr="00006EA9">
              <w:rPr>
                <w:rFonts w:ascii="Calibri" w:hAnsi="Calibri" w:cs="Calibri"/>
                <w:sz w:val="24"/>
                <w:szCs w:val="24"/>
              </w:rPr>
              <w:t>Yes</w:t>
            </w:r>
          </w:p>
        </w:tc>
      </w:tr>
    </w:tbl>
    <w:p w14:paraId="01D202F8" w14:textId="77777777" w:rsidR="000631E2" w:rsidRDefault="000631E2">
      <w:pPr>
        <w:rPr>
          <w:rFonts w:ascii="Calibri" w:hAnsi="Calibri" w:cs="Calibri"/>
          <w:sz w:val="24"/>
          <w:szCs w:val="24"/>
          <w:u w:val="single"/>
        </w:rPr>
      </w:pPr>
    </w:p>
    <w:p w14:paraId="2F5AAAC8" w14:textId="5ABC388B" w:rsidR="00C805AA" w:rsidRPr="00006EA9" w:rsidRDefault="00C805AA">
      <w:pPr>
        <w:rPr>
          <w:rFonts w:ascii="Calibri" w:hAnsi="Calibri" w:cs="Calibri"/>
          <w:sz w:val="24"/>
          <w:szCs w:val="24"/>
          <w:u w:val="single"/>
        </w:rPr>
      </w:pPr>
      <w:r w:rsidRPr="00006EA9">
        <w:rPr>
          <w:rFonts w:ascii="Calibri" w:hAnsi="Calibri" w:cs="Calibri"/>
          <w:sz w:val="24"/>
          <w:szCs w:val="24"/>
          <w:u w:val="single"/>
        </w:rPr>
        <w:t xml:space="preserve">Question 4 </w:t>
      </w:r>
    </w:p>
    <w:p w14:paraId="5A8FA4CA" w14:textId="77777777" w:rsidR="00C805AA" w:rsidRPr="00006EA9" w:rsidRDefault="00C805AA">
      <w:pPr>
        <w:rPr>
          <w:rFonts w:ascii="Calibri" w:hAnsi="Calibri" w:cs="Calibri"/>
          <w:sz w:val="24"/>
          <w:szCs w:val="24"/>
        </w:rPr>
      </w:pPr>
    </w:p>
    <w:tbl>
      <w:tblPr>
        <w:tblStyle w:val="TableGrid"/>
        <w:tblW w:w="0" w:type="auto"/>
        <w:tblLook w:val="04A0" w:firstRow="1" w:lastRow="0" w:firstColumn="1" w:lastColumn="0" w:noHBand="0" w:noVBand="1"/>
      </w:tblPr>
      <w:tblGrid>
        <w:gridCol w:w="1129"/>
        <w:gridCol w:w="8647"/>
      </w:tblGrid>
      <w:tr w:rsidR="00C805AA" w:rsidRPr="00006EA9" w14:paraId="7A215359" w14:textId="77777777" w:rsidTr="00006EA9">
        <w:tc>
          <w:tcPr>
            <w:tcW w:w="1129" w:type="dxa"/>
          </w:tcPr>
          <w:p w14:paraId="1F426816" w14:textId="7CE8CA41" w:rsidR="00C805AA" w:rsidRPr="00006EA9" w:rsidRDefault="00C805AA">
            <w:pPr>
              <w:rPr>
                <w:rFonts w:ascii="Calibri" w:hAnsi="Calibri" w:cs="Calibri"/>
                <w:sz w:val="24"/>
                <w:szCs w:val="24"/>
              </w:rPr>
            </w:pPr>
            <w:r w:rsidRPr="00006EA9">
              <w:rPr>
                <w:rFonts w:ascii="Calibri" w:hAnsi="Calibri" w:cs="Calibri"/>
                <w:sz w:val="24"/>
                <w:szCs w:val="24"/>
              </w:rPr>
              <w:t>Pupil A</w:t>
            </w:r>
          </w:p>
        </w:tc>
        <w:tc>
          <w:tcPr>
            <w:tcW w:w="8647" w:type="dxa"/>
          </w:tcPr>
          <w:p w14:paraId="519FCA51" w14:textId="7BA8235D" w:rsidR="00C805AA" w:rsidRPr="00006EA9" w:rsidRDefault="00006EA9">
            <w:pPr>
              <w:rPr>
                <w:rFonts w:ascii="Calibri" w:hAnsi="Calibri" w:cs="Calibri"/>
                <w:sz w:val="24"/>
                <w:szCs w:val="24"/>
              </w:rPr>
            </w:pPr>
            <w:r w:rsidRPr="00006EA9">
              <w:rPr>
                <w:rFonts w:ascii="Calibri" w:hAnsi="Calibri" w:cs="Calibri"/>
                <w:sz w:val="24"/>
                <w:szCs w:val="24"/>
              </w:rPr>
              <w:t>Pitstops helps me because it helps me if I’m stuck on my work</w:t>
            </w:r>
          </w:p>
        </w:tc>
      </w:tr>
      <w:tr w:rsidR="00C805AA" w:rsidRPr="00006EA9" w14:paraId="73EA47A2" w14:textId="77777777" w:rsidTr="00006EA9">
        <w:tc>
          <w:tcPr>
            <w:tcW w:w="1129" w:type="dxa"/>
          </w:tcPr>
          <w:p w14:paraId="6B8779EF" w14:textId="5B86AEA2" w:rsidR="00C805AA" w:rsidRPr="00006EA9" w:rsidRDefault="00C805AA">
            <w:pPr>
              <w:rPr>
                <w:rFonts w:ascii="Calibri" w:hAnsi="Calibri" w:cs="Calibri"/>
                <w:sz w:val="24"/>
                <w:szCs w:val="24"/>
              </w:rPr>
            </w:pPr>
            <w:r w:rsidRPr="00006EA9">
              <w:rPr>
                <w:rFonts w:ascii="Calibri" w:hAnsi="Calibri" w:cs="Calibri"/>
                <w:sz w:val="24"/>
                <w:szCs w:val="24"/>
              </w:rPr>
              <w:t xml:space="preserve">Pupil B </w:t>
            </w:r>
          </w:p>
        </w:tc>
        <w:tc>
          <w:tcPr>
            <w:tcW w:w="8647" w:type="dxa"/>
          </w:tcPr>
          <w:p w14:paraId="475DC8B9" w14:textId="26BF6110" w:rsidR="00C805AA" w:rsidRPr="00006EA9" w:rsidRDefault="00C805AA">
            <w:pPr>
              <w:rPr>
                <w:rFonts w:ascii="Calibri" w:hAnsi="Calibri" w:cs="Calibri"/>
                <w:sz w:val="24"/>
                <w:szCs w:val="24"/>
              </w:rPr>
            </w:pPr>
            <w:r w:rsidRPr="00006EA9">
              <w:rPr>
                <w:rFonts w:ascii="Calibri" w:hAnsi="Calibri" w:cs="Calibri"/>
                <w:sz w:val="24"/>
                <w:szCs w:val="24"/>
              </w:rPr>
              <w:t xml:space="preserve">They help me to remind me of my work and what miss wants by the end of the lesson </w:t>
            </w:r>
          </w:p>
        </w:tc>
      </w:tr>
      <w:tr w:rsidR="00C805AA" w:rsidRPr="00006EA9" w14:paraId="7CE024B6" w14:textId="77777777" w:rsidTr="00006EA9">
        <w:tc>
          <w:tcPr>
            <w:tcW w:w="1129" w:type="dxa"/>
          </w:tcPr>
          <w:p w14:paraId="7DCAF74D" w14:textId="5873144D" w:rsidR="00C805AA" w:rsidRPr="00006EA9" w:rsidRDefault="00C805AA">
            <w:pPr>
              <w:rPr>
                <w:rFonts w:ascii="Calibri" w:hAnsi="Calibri" w:cs="Calibri"/>
                <w:sz w:val="24"/>
                <w:szCs w:val="24"/>
              </w:rPr>
            </w:pPr>
            <w:r w:rsidRPr="00006EA9">
              <w:rPr>
                <w:rFonts w:ascii="Calibri" w:hAnsi="Calibri" w:cs="Calibri"/>
                <w:sz w:val="24"/>
                <w:szCs w:val="24"/>
              </w:rPr>
              <w:t xml:space="preserve">Pupil C </w:t>
            </w:r>
          </w:p>
        </w:tc>
        <w:tc>
          <w:tcPr>
            <w:tcW w:w="8647" w:type="dxa"/>
          </w:tcPr>
          <w:p w14:paraId="6E7E4313" w14:textId="5212BB2E" w:rsidR="00C805AA" w:rsidRPr="00006EA9" w:rsidRDefault="00C805AA">
            <w:pPr>
              <w:rPr>
                <w:rFonts w:ascii="Calibri" w:hAnsi="Calibri" w:cs="Calibri"/>
                <w:sz w:val="24"/>
                <w:szCs w:val="24"/>
              </w:rPr>
            </w:pPr>
            <w:r w:rsidRPr="00006EA9">
              <w:rPr>
                <w:rFonts w:ascii="Calibri" w:hAnsi="Calibri" w:cs="Calibri"/>
                <w:sz w:val="24"/>
                <w:szCs w:val="24"/>
              </w:rPr>
              <w:t>They help me when I am stuck</w:t>
            </w:r>
          </w:p>
        </w:tc>
      </w:tr>
      <w:tr w:rsidR="00C805AA" w:rsidRPr="00006EA9" w14:paraId="4F5DEF11" w14:textId="77777777" w:rsidTr="00006EA9">
        <w:tc>
          <w:tcPr>
            <w:tcW w:w="1129" w:type="dxa"/>
          </w:tcPr>
          <w:p w14:paraId="3DED6137" w14:textId="2FBD637A" w:rsidR="00C805AA" w:rsidRPr="00006EA9" w:rsidRDefault="00006EA9">
            <w:pPr>
              <w:rPr>
                <w:rFonts w:ascii="Calibri" w:hAnsi="Calibri" w:cs="Calibri"/>
                <w:sz w:val="24"/>
                <w:szCs w:val="24"/>
              </w:rPr>
            </w:pPr>
            <w:r w:rsidRPr="00006EA9">
              <w:rPr>
                <w:rFonts w:ascii="Calibri" w:hAnsi="Calibri" w:cs="Calibri"/>
                <w:sz w:val="24"/>
                <w:szCs w:val="24"/>
              </w:rPr>
              <w:t>Pupil D</w:t>
            </w:r>
          </w:p>
        </w:tc>
        <w:tc>
          <w:tcPr>
            <w:tcW w:w="8647" w:type="dxa"/>
          </w:tcPr>
          <w:p w14:paraId="56B741A3" w14:textId="396543AD" w:rsidR="00C805AA" w:rsidRPr="00006EA9" w:rsidRDefault="00006EA9">
            <w:pPr>
              <w:rPr>
                <w:rFonts w:ascii="Calibri" w:hAnsi="Calibri" w:cs="Calibri"/>
                <w:sz w:val="24"/>
                <w:szCs w:val="24"/>
              </w:rPr>
            </w:pPr>
            <w:r w:rsidRPr="00006EA9">
              <w:rPr>
                <w:rFonts w:ascii="Calibri" w:hAnsi="Calibri" w:cs="Calibri"/>
                <w:sz w:val="24"/>
                <w:szCs w:val="24"/>
              </w:rPr>
              <w:t xml:space="preserve">Pitstops help me remember what to do </w:t>
            </w:r>
          </w:p>
        </w:tc>
      </w:tr>
      <w:tr w:rsidR="00C805AA" w:rsidRPr="00006EA9" w14:paraId="4189ADAE" w14:textId="77777777" w:rsidTr="00006EA9">
        <w:tc>
          <w:tcPr>
            <w:tcW w:w="1129" w:type="dxa"/>
          </w:tcPr>
          <w:p w14:paraId="61A94BBF" w14:textId="314D335A" w:rsidR="00C805AA" w:rsidRPr="00006EA9" w:rsidRDefault="00006EA9">
            <w:pPr>
              <w:rPr>
                <w:rFonts w:ascii="Calibri" w:hAnsi="Calibri" w:cs="Calibri"/>
                <w:sz w:val="24"/>
                <w:szCs w:val="24"/>
              </w:rPr>
            </w:pPr>
            <w:r w:rsidRPr="00006EA9">
              <w:rPr>
                <w:rFonts w:ascii="Calibri" w:hAnsi="Calibri" w:cs="Calibri"/>
                <w:sz w:val="24"/>
                <w:szCs w:val="24"/>
              </w:rPr>
              <w:t>Pupil E</w:t>
            </w:r>
          </w:p>
        </w:tc>
        <w:tc>
          <w:tcPr>
            <w:tcW w:w="8647" w:type="dxa"/>
          </w:tcPr>
          <w:p w14:paraId="36CBBFCB" w14:textId="1D0AAC9F" w:rsidR="00C805AA" w:rsidRPr="00006EA9" w:rsidRDefault="00006EA9">
            <w:pPr>
              <w:rPr>
                <w:rFonts w:ascii="Calibri" w:hAnsi="Calibri" w:cs="Calibri"/>
                <w:sz w:val="24"/>
                <w:szCs w:val="24"/>
              </w:rPr>
            </w:pPr>
            <w:r w:rsidRPr="00006EA9">
              <w:rPr>
                <w:rFonts w:ascii="Calibri" w:hAnsi="Calibri" w:cs="Calibri"/>
                <w:sz w:val="24"/>
                <w:szCs w:val="24"/>
              </w:rPr>
              <w:t>It helps me focus after the recap and what we need to do</w:t>
            </w:r>
          </w:p>
        </w:tc>
      </w:tr>
    </w:tbl>
    <w:p w14:paraId="58326752" w14:textId="77777777" w:rsidR="000631E2" w:rsidRDefault="000631E2">
      <w:pPr>
        <w:rPr>
          <w:rFonts w:ascii="Calibri" w:hAnsi="Calibri" w:cs="Calibri"/>
          <w:sz w:val="24"/>
          <w:szCs w:val="24"/>
          <w:u w:val="single"/>
        </w:rPr>
      </w:pPr>
    </w:p>
    <w:p w14:paraId="12AC92BE" w14:textId="70C888BB" w:rsidR="00C805AA" w:rsidRPr="00006EA9" w:rsidRDefault="00C805AA">
      <w:pPr>
        <w:rPr>
          <w:rFonts w:ascii="Calibri" w:hAnsi="Calibri" w:cs="Calibri"/>
          <w:sz w:val="24"/>
          <w:szCs w:val="24"/>
          <w:u w:val="single"/>
        </w:rPr>
      </w:pPr>
      <w:r w:rsidRPr="00006EA9">
        <w:rPr>
          <w:rFonts w:ascii="Calibri" w:hAnsi="Calibri" w:cs="Calibri"/>
          <w:sz w:val="24"/>
          <w:szCs w:val="24"/>
          <w:u w:val="single"/>
        </w:rPr>
        <w:t xml:space="preserve">Question 5 </w:t>
      </w:r>
    </w:p>
    <w:p w14:paraId="2FCED1FE" w14:textId="77777777" w:rsidR="00C805AA" w:rsidRPr="00006EA9" w:rsidRDefault="00C805AA">
      <w:pPr>
        <w:rPr>
          <w:rFonts w:ascii="Calibri" w:hAnsi="Calibri" w:cs="Calibri"/>
          <w:sz w:val="24"/>
          <w:szCs w:val="24"/>
        </w:rPr>
      </w:pPr>
    </w:p>
    <w:tbl>
      <w:tblPr>
        <w:tblStyle w:val="TableGrid"/>
        <w:tblW w:w="0" w:type="auto"/>
        <w:tblLook w:val="04A0" w:firstRow="1" w:lastRow="0" w:firstColumn="1" w:lastColumn="0" w:noHBand="0" w:noVBand="1"/>
      </w:tblPr>
      <w:tblGrid>
        <w:gridCol w:w="1129"/>
        <w:gridCol w:w="1418"/>
      </w:tblGrid>
      <w:tr w:rsidR="00C805AA" w:rsidRPr="00006EA9" w14:paraId="75B69B85" w14:textId="77777777" w:rsidTr="00006EA9">
        <w:tc>
          <w:tcPr>
            <w:tcW w:w="1129" w:type="dxa"/>
          </w:tcPr>
          <w:p w14:paraId="10B5DFEF" w14:textId="2362683A" w:rsidR="00C805AA" w:rsidRPr="00006EA9" w:rsidRDefault="00C805AA">
            <w:pPr>
              <w:rPr>
                <w:rFonts w:ascii="Calibri" w:hAnsi="Calibri" w:cs="Calibri"/>
                <w:sz w:val="24"/>
                <w:szCs w:val="24"/>
              </w:rPr>
            </w:pPr>
            <w:r w:rsidRPr="00006EA9">
              <w:rPr>
                <w:rFonts w:ascii="Calibri" w:hAnsi="Calibri" w:cs="Calibri"/>
                <w:sz w:val="24"/>
                <w:szCs w:val="24"/>
              </w:rPr>
              <w:t>Pupil A</w:t>
            </w:r>
          </w:p>
        </w:tc>
        <w:tc>
          <w:tcPr>
            <w:tcW w:w="1418" w:type="dxa"/>
          </w:tcPr>
          <w:p w14:paraId="2C5C8DBF" w14:textId="36F9E49D" w:rsidR="00C805AA" w:rsidRPr="00006EA9" w:rsidRDefault="00C805AA">
            <w:pPr>
              <w:rPr>
                <w:rFonts w:ascii="Calibri" w:hAnsi="Calibri" w:cs="Calibri"/>
                <w:sz w:val="24"/>
                <w:szCs w:val="24"/>
              </w:rPr>
            </w:pPr>
            <w:r w:rsidRPr="00006EA9">
              <w:rPr>
                <w:rFonts w:ascii="Calibri" w:hAnsi="Calibri" w:cs="Calibri"/>
                <w:sz w:val="24"/>
                <w:szCs w:val="24"/>
              </w:rPr>
              <w:t>Yes</w:t>
            </w:r>
          </w:p>
        </w:tc>
      </w:tr>
      <w:tr w:rsidR="00C805AA" w:rsidRPr="00006EA9" w14:paraId="1479F93E" w14:textId="77777777" w:rsidTr="00006EA9">
        <w:tc>
          <w:tcPr>
            <w:tcW w:w="1129" w:type="dxa"/>
          </w:tcPr>
          <w:p w14:paraId="797933ED" w14:textId="00D16EDF" w:rsidR="00C805AA" w:rsidRPr="00006EA9" w:rsidRDefault="00C805AA">
            <w:pPr>
              <w:rPr>
                <w:rFonts w:ascii="Calibri" w:hAnsi="Calibri" w:cs="Calibri"/>
                <w:sz w:val="24"/>
                <w:szCs w:val="24"/>
              </w:rPr>
            </w:pPr>
            <w:r w:rsidRPr="00006EA9">
              <w:rPr>
                <w:rFonts w:ascii="Calibri" w:hAnsi="Calibri" w:cs="Calibri"/>
                <w:sz w:val="24"/>
                <w:szCs w:val="24"/>
              </w:rPr>
              <w:t xml:space="preserve">Pupil B </w:t>
            </w:r>
          </w:p>
        </w:tc>
        <w:tc>
          <w:tcPr>
            <w:tcW w:w="1418" w:type="dxa"/>
          </w:tcPr>
          <w:p w14:paraId="39C9F99E" w14:textId="59569436" w:rsidR="00C805AA" w:rsidRPr="00006EA9" w:rsidRDefault="00C805AA">
            <w:pPr>
              <w:rPr>
                <w:rFonts w:ascii="Calibri" w:hAnsi="Calibri" w:cs="Calibri"/>
                <w:sz w:val="24"/>
                <w:szCs w:val="24"/>
              </w:rPr>
            </w:pPr>
            <w:r w:rsidRPr="00006EA9">
              <w:rPr>
                <w:rFonts w:ascii="Calibri" w:hAnsi="Calibri" w:cs="Calibri"/>
                <w:sz w:val="24"/>
                <w:szCs w:val="24"/>
              </w:rPr>
              <w:t>Sometimes</w:t>
            </w:r>
          </w:p>
        </w:tc>
      </w:tr>
      <w:tr w:rsidR="00C805AA" w:rsidRPr="00006EA9" w14:paraId="47F948AE" w14:textId="77777777" w:rsidTr="00006EA9">
        <w:tc>
          <w:tcPr>
            <w:tcW w:w="1129" w:type="dxa"/>
          </w:tcPr>
          <w:p w14:paraId="265B8702" w14:textId="63FBD653" w:rsidR="00C805AA" w:rsidRPr="00006EA9" w:rsidRDefault="00C805AA">
            <w:pPr>
              <w:rPr>
                <w:rFonts w:ascii="Calibri" w:hAnsi="Calibri" w:cs="Calibri"/>
                <w:sz w:val="24"/>
                <w:szCs w:val="24"/>
              </w:rPr>
            </w:pPr>
            <w:r w:rsidRPr="00006EA9">
              <w:rPr>
                <w:rFonts w:ascii="Calibri" w:hAnsi="Calibri" w:cs="Calibri"/>
                <w:sz w:val="24"/>
                <w:szCs w:val="24"/>
              </w:rPr>
              <w:t>Pupil C</w:t>
            </w:r>
          </w:p>
        </w:tc>
        <w:tc>
          <w:tcPr>
            <w:tcW w:w="1418" w:type="dxa"/>
          </w:tcPr>
          <w:p w14:paraId="20571625" w14:textId="0A8A460F" w:rsidR="00C805AA" w:rsidRPr="00006EA9" w:rsidRDefault="00C805AA">
            <w:pPr>
              <w:rPr>
                <w:rFonts w:ascii="Calibri" w:hAnsi="Calibri" w:cs="Calibri"/>
                <w:sz w:val="24"/>
                <w:szCs w:val="24"/>
              </w:rPr>
            </w:pPr>
            <w:r w:rsidRPr="00006EA9">
              <w:rPr>
                <w:rFonts w:ascii="Calibri" w:hAnsi="Calibri" w:cs="Calibri"/>
                <w:sz w:val="24"/>
                <w:szCs w:val="24"/>
              </w:rPr>
              <w:t>Sometimes</w:t>
            </w:r>
          </w:p>
        </w:tc>
      </w:tr>
      <w:tr w:rsidR="00C805AA" w:rsidRPr="00006EA9" w14:paraId="35213406" w14:textId="77777777" w:rsidTr="00006EA9">
        <w:tc>
          <w:tcPr>
            <w:tcW w:w="1129" w:type="dxa"/>
          </w:tcPr>
          <w:p w14:paraId="416620BD" w14:textId="28F92141" w:rsidR="00C805AA" w:rsidRPr="00006EA9" w:rsidRDefault="00006EA9">
            <w:pPr>
              <w:rPr>
                <w:rFonts w:ascii="Calibri" w:hAnsi="Calibri" w:cs="Calibri"/>
                <w:sz w:val="24"/>
                <w:szCs w:val="24"/>
              </w:rPr>
            </w:pPr>
            <w:r w:rsidRPr="00006EA9">
              <w:rPr>
                <w:rFonts w:ascii="Calibri" w:hAnsi="Calibri" w:cs="Calibri"/>
                <w:sz w:val="24"/>
                <w:szCs w:val="24"/>
              </w:rPr>
              <w:t>Pupil D</w:t>
            </w:r>
          </w:p>
        </w:tc>
        <w:tc>
          <w:tcPr>
            <w:tcW w:w="1418" w:type="dxa"/>
          </w:tcPr>
          <w:p w14:paraId="0602D139" w14:textId="0FE8D916" w:rsidR="00C805AA" w:rsidRPr="00006EA9" w:rsidRDefault="00006EA9">
            <w:pPr>
              <w:rPr>
                <w:rFonts w:ascii="Calibri" w:hAnsi="Calibri" w:cs="Calibri"/>
                <w:sz w:val="24"/>
                <w:szCs w:val="24"/>
              </w:rPr>
            </w:pPr>
            <w:r w:rsidRPr="00006EA9">
              <w:rPr>
                <w:rFonts w:ascii="Calibri" w:hAnsi="Calibri" w:cs="Calibri"/>
                <w:sz w:val="24"/>
                <w:szCs w:val="24"/>
              </w:rPr>
              <w:t>Yes</w:t>
            </w:r>
          </w:p>
        </w:tc>
      </w:tr>
      <w:tr w:rsidR="00C805AA" w:rsidRPr="00006EA9" w14:paraId="1A79C372" w14:textId="77777777" w:rsidTr="00006EA9">
        <w:trPr>
          <w:trHeight w:val="83"/>
        </w:trPr>
        <w:tc>
          <w:tcPr>
            <w:tcW w:w="1129" w:type="dxa"/>
          </w:tcPr>
          <w:p w14:paraId="55D5AC7C" w14:textId="29DF5836" w:rsidR="00C805AA" w:rsidRPr="00006EA9" w:rsidRDefault="00006EA9">
            <w:pPr>
              <w:rPr>
                <w:rFonts w:ascii="Calibri" w:hAnsi="Calibri" w:cs="Calibri"/>
                <w:sz w:val="24"/>
                <w:szCs w:val="24"/>
              </w:rPr>
            </w:pPr>
            <w:r w:rsidRPr="00006EA9">
              <w:rPr>
                <w:rFonts w:ascii="Calibri" w:hAnsi="Calibri" w:cs="Calibri"/>
                <w:sz w:val="24"/>
                <w:szCs w:val="24"/>
              </w:rPr>
              <w:t>Pupil E</w:t>
            </w:r>
          </w:p>
        </w:tc>
        <w:tc>
          <w:tcPr>
            <w:tcW w:w="1418" w:type="dxa"/>
          </w:tcPr>
          <w:p w14:paraId="0146F6E1" w14:textId="15610169" w:rsidR="00C805AA" w:rsidRPr="00006EA9" w:rsidRDefault="00006EA9">
            <w:pPr>
              <w:rPr>
                <w:rFonts w:ascii="Calibri" w:hAnsi="Calibri" w:cs="Calibri"/>
                <w:sz w:val="24"/>
                <w:szCs w:val="24"/>
              </w:rPr>
            </w:pPr>
            <w:r w:rsidRPr="00006EA9">
              <w:rPr>
                <w:rFonts w:ascii="Calibri" w:hAnsi="Calibri" w:cs="Calibri"/>
                <w:sz w:val="24"/>
                <w:szCs w:val="24"/>
              </w:rPr>
              <w:t>Yes</w:t>
            </w:r>
          </w:p>
        </w:tc>
      </w:tr>
    </w:tbl>
    <w:p w14:paraId="2F6F1996" w14:textId="77777777" w:rsidR="00C805AA" w:rsidRDefault="00C805AA"/>
    <w:p w14:paraId="13C46F71" w14:textId="77777777" w:rsidR="008336DE" w:rsidRDefault="008336DE"/>
    <w:p w14:paraId="612D1115" w14:textId="77777777" w:rsidR="008336DE" w:rsidRDefault="008336DE"/>
    <w:p w14:paraId="143B80CA" w14:textId="77777777" w:rsidR="008336DE" w:rsidRDefault="008336DE"/>
    <w:p w14:paraId="2CEAE969" w14:textId="77777777" w:rsidR="008336DE" w:rsidRDefault="008336DE"/>
    <w:p w14:paraId="3B960DD1" w14:textId="77777777" w:rsidR="008336DE" w:rsidRDefault="008336DE"/>
    <w:p w14:paraId="48F0482E" w14:textId="77777777" w:rsidR="008336DE" w:rsidRDefault="008336DE"/>
    <w:p w14:paraId="6D9ABA76" w14:textId="77777777" w:rsidR="00D857C8" w:rsidRDefault="00D857C8">
      <w:pPr>
        <w:rPr>
          <w:rFonts w:ascii="Calibri" w:hAnsi="Calibri" w:cs="Calibri"/>
          <w:sz w:val="24"/>
          <w:szCs w:val="24"/>
          <w:u w:val="single"/>
        </w:rPr>
      </w:pPr>
    </w:p>
    <w:p w14:paraId="43214C13" w14:textId="2D353764" w:rsidR="008336DE" w:rsidRPr="00825234" w:rsidRDefault="008336DE">
      <w:pPr>
        <w:rPr>
          <w:rFonts w:ascii="Calibri" w:hAnsi="Calibri" w:cs="Calibri"/>
          <w:sz w:val="24"/>
          <w:szCs w:val="24"/>
          <w:u w:val="single"/>
        </w:rPr>
      </w:pPr>
      <w:r w:rsidRPr="00825234">
        <w:rPr>
          <w:rFonts w:ascii="Calibri" w:hAnsi="Calibri" w:cs="Calibri"/>
          <w:sz w:val="24"/>
          <w:szCs w:val="24"/>
          <w:u w:val="single"/>
        </w:rPr>
        <w:lastRenderedPageBreak/>
        <w:t xml:space="preserve">Appendix 6 </w:t>
      </w:r>
    </w:p>
    <w:p w14:paraId="3749CF73" w14:textId="77777777" w:rsidR="008336DE" w:rsidRPr="00825234" w:rsidRDefault="008336DE">
      <w:pPr>
        <w:rPr>
          <w:rFonts w:ascii="Calibri" w:hAnsi="Calibri" w:cs="Calibri"/>
          <w:sz w:val="24"/>
          <w:szCs w:val="24"/>
          <w:u w:val="single"/>
        </w:rPr>
      </w:pPr>
    </w:p>
    <w:p w14:paraId="4269F8EB" w14:textId="1B5EFA3B" w:rsidR="008336DE" w:rsidRPr="00825234" w:rsidRDefault="008336DE">
      <w:pPr>
        <w:rPr>
          <w:rFonts w:ascii="Calibri" w:hAnsi="Calibri" w:cs="Calibri"/>
          <w:sz w:val="24"/>
          <w:szCs w:val="24"/>
          <w:u w:val="single"/>
        </w:rPr>
      </w:pPr>
      <w:r w:rsidRPr="00825234">
        <w:rPr>
          <w:rFonts w:ascii="Calibri" w:hAnsi="Calibri" w:cs="Calibri"/>
          <w:sz w:val="24"/>
          <w:szCs w:val="24"/>
          <w:u w:val="single"/>
        </w:rPr>
        <w:t>Transcripts from interviews</w:t>
      </w:r>
    </w:p>
    <w:p w14:paraId="1F0BAE2C" w14:textId="77777777" w:rsidR="008336DE" w:rsidRPr="00825234" w:rsidRDefault="008336DE">
      <w:pPr>
        <w:rPr>
          <w:rFonts w:ascii="Calibri" w:hAnsi="Calibri" w:cs="Calibri"/>
          <w:sz w:val="24"/>
          <w:szCs w:val="24"/>
        </w:rPr>
      </w:pPr>
    </w:p>
    <w:p w14:paraId="250EA20D" w14:textId="3C31065E" w:rsidR="008336DE" w:rsidRPr="00825234" w:rsidRDefault="008336DE">
      <w:pPr>
        <w:rPr>
          <w:rFonts w:ascii="Calibri" w:hAnsi="Calibri" w:cs="Calibri"/>
          <w:sz w:val="24"/>
          <w:szCs w:val="24"/>
        </w:rPr>
      </w:pPr>
      <w:r w:rsidRPr="00825234">
        <w:rPr>
          <w:rFonts w:ascii="Calibri" w:hAnsi="Calibri" w:cs="Calibri"/>
          <w:sz w:val="24"/>
          <w:szCs w:val="24"/>
        </w:rPr>
        <w:t>Teacher A</w:t>
      </w:r>
    </w:p>
    <w:p w14:paraId="46302D7D" w14:textId="77777777" w:rsidR="008336DE" w:rsidRPr="00825234" w:rsidRDefault="008336DE">
      <w:pPr>
        <w:rPr>
          <w:rFonts w:ascii="Calibri" w:hAnsi="Calibri" w:cs="Calibri"/>
          <w:sz w:val="24"/>
          <w:szCs w:val="24"/>
        </w:rPr>
      </w:pPr>
    </w:p>
    <w:p w14:paraId="0AD2412A" w14:textId="78AD8648" w:rsidR="008336DE" w:rsidRPr="00825234" w:rsidRDefault="008336DE" w:rsidP="008336DE">
      <w:pPr>
        <w:spacing w:after="240"/>
        <w:rPr>
          <w:rFonts w:ascii="Calibri" w:hAnsi="Calibri" w:cs="Calibri"/>
          <w:sz w:val="24"/>
          <w:szCs w:val="24"/>
        </w:rPr>
      </w:pPr>
      <w:r w:rsidRPr="00825234">
        <w:rPr>
          <w:rFonts w:ascii="Calibri" w:hAnsi="Calibri" w:cs="Calibri"/>
          <w:sz w:val="24"/>
          <w:szCs w:val="24"/>
        </w:rPr>
        <w:t>The first question,</w:t>
      </w:r>
      <w:r w:rsidR="00825234" w:rsidRPr="00825234">
        <w:rPr>
          <w:rFonts w:ascii="Calibri" w:hAnsi="Calibri" w:cs="Calibri"/>
          <w:sz w:val="24"/>
          <w:szCs w:val="24"/>
        </w:rPr>
        <w:t xml:space="preserve"> then </w:t>
      </w:r>
      <w:r w:rsidRPr="00825234">
        <w:rPr>
          <w:rFonts w:ascii="Calibri" w:hAnsi="Calibri" w:cs="Calibri"/>
          <w:sz w:val="24"/>
          <w:szCs w:val="24"/>
        </w:rPr>
        <w:t>what are p</w:t>
      </w:r>
      <w:r w:rsidR="00825234" w:rsidRPr="00825234">
        <w:rPr>
          <w:rFonts w:ascii="Calibri" w:hAnsi="Calibri" w:cs="Calibri"/>
          <w:sz w:val="24"/>
          <w:szCs w:val="24"/>
        </w:rPr>
        <w:t>i</w:t>
      </w:r>
      <w:r w:rsidRPr="00825234">
        <w:rPr>
          <w:rFonts w:ascii="Calibri" w:hAnsi="Calibri" w:cs="Calibri"/>
          <w:sz w:val="24"/>
          <w:szCs w:val="24"/>
        </w:rPr>
        <w:t xml:space="preserve">t stops? </w:t>
      </w:r>
      <w:r w:rsidR="00825234" w:rsidRPr="00825234">
        <w:rPr>
          <w:rFonts w:ascii="Calibri" w:hAnsi="Calibri" w:cs="Calibri"/>
          <w:sz w:val="24"/>
          <w:szCs w:val="24"/>
        </w:rPr>
        <w:t>U</w:t>
      </w:r>
      <w:r w:rsidRPr="00825234">
        <w:rPr>
          <w:rFonts w:ascii="Calibri" w:hAnsi="Calibri" w:cs="Calibri"/>
          <w:sz w:val="24"/>
          <w:szCs w:val="24"/>
        </w:rPr>
        <w:t>m, for me, p</w:t>
      </w:r>
      <w:r w:rsidR="00825234" w:rsidRPr="00825234">
        <w:rPr>
          <w:rFonts w:ascii="Calibri" w:hAnsi="Calibri" w:cs="Calibri"/>
          <w:sz w:val="24"/>
          <w:szCs w:val="24"/>
        </w:rPr>
        <w:t>i</w:t>
      </w:r>
      <w:r w:rsidRPr="00825234">
        <w:rPr>
          <w:rFonts w:ascii="Calibri" w:hAnsi="Calibri" w:cs="Calibri"/>
          <w:sz w:val="24"/>
          <w:szCs w:val="24"/>
        </w:rPr>
        <w:t xml:space="preserve">t stops </w:t>
      </w:r>
      <w:r w:rsidR="00825234" w:rsidRPr="00825234">
        <w:rPr>
          <w:rFonts w:ascii="Calibri" w:hAnsi="Calibri" w:cs="Calibri"/>
          <w:sz w:val="24"/>
          <w:szCs w:val="24"/>
        </w:rPr>
        <w:t xml:space="preserve">are </w:t>
      </w:r>
      <w:r w:rsidRPr="00825234">
        <w:rPr>
          <w:rFonts w:ascii="Calibri" w:hAnsi="Calibri" w:cs="Calibri"/>
          <w:sz w:val="24"/>
          <w:szCs w:val="24"/>
        </w:rPr>
        <w:t>like a mini plainer.</w:t>
      </w:r>
      <w:r w:rsidRPr="00825234">
        <w:rPr>
          <w:rFonts w:ascii="Calibri" w:hAnsi="Calibri" w:cs="Calibri"/>
          <w:sz w:val="24"/>
          <w:szCs w:val="24"/>
        </w:rPr>
        <w:br/>
      </w:r>
      <w:r w:rsidRPr="00825234">
        <w:rPr>
          <w:rFonts w:ascii="Calibri" w:hAnsi="Calibri" w:cs="Calibri"/>
          <w:sz w:val="24"/>
          <w:szCs w:val="24"/>
        </w:rPr>
        <w:br/>
        <w:t xml:space="preserve">It's something that you stop in class. Um, you stop in class and address the learning, or </w:t>
      </w:r>
      <w:r w:rsidR="00825234" w:rsidRPr="00825234">
        <w:rPr>
          <w:rFonts w:ascii="Calibri" w:hAnsi="Calibri" w:cs="Calibri"/>
          <w:sz w:val="24"/>
          <w:szCs w:val="24"/>
        </w:rPr>
        <w:t>you address misconceptions simultaneously</w:t>
      </w:r>
      <w:r w:rsidRPr="00825234">
        <w:rPr>
          <w:rFonts w:ascii="Calibri" w:hAnsi="Calibri" w:cs="Calibri"/>
          <w:sz w:val="24"/>
          <w:szCs w:val="24"/>
        </w:rPr>
        <w:t>?</w:t>
      </w:r>
      <w:r w:rsidRPr="00825234">
        <w:rPr>
          <w:rFonts w:ascii="Calibri" w:hAnsi="Calibri" w:cs="Calibri"/>
          <w:sz w:val="24"/>
          <w:szCs w:val="24"/>
        </w:rPr>
        <w:br/>
      </w:r>
      <w:r w:rsidRPr="00825234">
        <w:rPr>
          <w:rFonts w:ascii="Calibri" w:hAnsi="Calibri" w:cs="Calibri"/>
          <w:sz w:val="24"/>
          <w:szCs w:val="24"/>
        </w:rPr>
        <w:br/>
        <w:t xml:space="preserve">What do you think the purpose </w:t>
      </w:r>
      <w:r w:rsidR="00825234" w:rsidRPr="00825234">
        <w:rPr>
          <w:rFonts w:ascii="Calibri" w:hAnsi="Calibri" w:cs="Calibri"/>
          <w:sz w:val="24"/>
          <w:szCs w:val="24"/>
        </w:rPr>
        <w:t xml:space="preserve">of </w:t>
      </w:r>
      <w:r w:rsidRPr="00825234">
        <w:rPr>
          <w:rFonts w:ascii="Calibri" w:hAnsi="Calibri" w:cs="Calibri"/>
          <w:sz w:val="24"/>
          <w:szCs w:val="24"/>
        </w:rPr>
        <w:t>p</w:t>
      </w:r>
      <w:r w:rsidR="00825234" w:rsidRPr="00825234">
        <w:rPr>
          <w:rFonts w:ascii="Calibri" w:hAnsi="Calibri" w:cs="Calibri"/>
          <w:sz w:val="24"/>
          <w:szCs w:val="24"/>
        </w:rPr>
        <w:t>i</w:t>
      </w:r>
      <w:r w:rsidRPr="00825234">
        <w:rPr>
          <w:rFonts w:ascii="Calibri" w:hAnsi="Calibri" w:cs="Calibri"/>
          <w:sz w:val="24"/>
          <w:szCs w:val="24"/>
        </w:rPr>
        <w:t>t</w:t>
      </w:r>
      <w:r w:rsidR="00825234" w:rsidRPr="00825234">
        <w:rPr>
          <w:rFonts w:ascii="Calibri" w:hAnsi="Calibri" w:cs="Calibri"/>
          <w:sz w:val="24"/>
          <w:szCs w:val="24"/>
        </w:rPr>
        <w:t xml:space="preserve"> stops are</w:t>
      </w:r>
      <w:r w:rsidRPr="00825234">
        <w:rPr>
          <w:rFonts w:ascii="Calibri" w:hAnsi="Calibri" w:cs="Calibri"/>
          <w:sz w:val="24"/>
          <w:szCs w:val="24"/>
        </w:rPr>
        <w:t xml:space="preserve"> in a lesson then, um, in your, I think, I think the purpose of </w:t>
      </w:r>
      <w:r w:rsidR="00825234" w:rsidRPr="00825234">
        <w:rPr>
          <w:rFonts w:ascii="Calibri" w:hAnsi="Calibri" w:cs="Calibri"/>
          <w:sz w:val="24"/>
          <w:szCs w:val="24"/>
        </w:rPr>
        <w:t>pit stops</w:t>
      </w:r>
      <w:r w:rsidRPr="00825234">
        <w:rPr>
          <w:rFonts w:ascii="Calibri" w:hAnsi="Calibri" w:cs="Calibri"/>
          <w:sz w:val="24"/>
          <w:szCs w:val="24"/>
        </w:rPr>
        <w:t xml:space="preserve"> in my lessons, they kind of, well, address misconceptions and go back </w:t>
      </w:r>
      <w:r w:rsidR="00825234" w:rsidRPr="00825234">
        <w:rPr>
          <w:rFonts w:ascii="Calibri" w:hAnsi="Calibri" w:cs="Calibri"/>
          <w:sz w:val="24"/>
          <w:szCs w:val="24"/>
        </w:rPr>
        <w:t xml:space="preserve">over </w:t>
      </w:r>
      <w:r w:rsidRPr="00825234">
        <w:rPr>
          <w:rFonts w:ascii="Calibri" w:hAnsi="Calibri" w:cs="Calibri"/>
          <w:sz w:val="24"/>
          <w:szCs w:val="24"/>
        </w:rPr>
        <w:t>things that, maybe, um, maybe that you know,</w:t>
      </w:r>
      <w:r w:rsidR="00825234" w:rsidRPr="00825234">
        <w:rPr>
          <w:rFonts w:ascii="Calibri" w:hAnsi="Calibri" w:cs="Calibri"/>
          <w:sz w:val="24"/>
          <w:szCs w:val="24"/>
        </w:rPr>
        <w:t xml:space="preserve"> </w:t>
      </w:r>
      <w:r w:rsidRPr="00825234">
        <w:rPr>
          <w:rFonts w:ascii="Calibri" w:hAnsi="Calibri" w:cs="Calibri"/>
          <w:sz w:val="24"/>
          <w:szCs w:val="24"/>
        </w:rPr>
        <w:t>the p</w:t>
      </w:r>
      <w:r w:rsidR="00825234" w:rsidRPr="00825234">
        <w:rPr>
          <w:rFonts w:ascii="Calibri" w:hAnsi="Calibri" w:cs="Calibri"/>
          <w:sz w:val="24"/>
          <w:szCs w:val="24"/>
        </w:rPr>
        <w:t xml:space="preserve">upils </w:t>
      </w:r>
      <w:r w:rsidRPr="00825234">
        <w:rPr>
          <w:rFonts w:ascii="Calibri" w:hAnsi="Calibri" w:cs="Calibri"/>
          <w:sz w:val="24"/>
          <w:szCs w:val="24"/>
        </w:rPr>
        <w:t>find difficult, um, it can also be an assessment</w:t>
      </w:r>
      <w:r w:rsidR="00825234" w:rsidRPr="00825234">
        <w:rPr>
          <w:rFonts w:ascii="Calibri" w:hAnsi="Calibri" w:cs="Calibri"/>
          <w:sz w:val="24"/>
          <w:szCs w:val="24"/>
        </w:rPr>
        <w:t xml:space="preserve"> </w:t>
      </w:r>
      <w:r w:rsidRPr="00825234">
        <w:rPr>
          <w:rFonts w:ascii="Calibri" w:hAnsi="Calibri" w:cs="Calibri"/>
          <w:sz w:val="24"/>
          <w:szCs w:val="24"/>
        </w:rPr>
        <w:t>opportunity to kind of gain understanding what</w:t>
      </w:r>
      <w:r w:rsidR="00825234" w:rsidRPr="00825234">
        <w:rPr>
          <w:rFonts w:ascii="Calibri" w:hAnsi="Calibri" w:cs="Calibri"/>
          <w:sz w:val="24"/>
          <w:szCs w:val="24"/>
        </w:rPr>
        <w:t xml:space="preserve"> </w:t>
      </w:r>
      <w:r w:rsidRPr="00825234">
        <w:rPr>
          <w:rFonts w:ascii="Calibri" w:hAnsi="Calibri" w:cs="Calibri"/>
          <w:sz w:val="24"/>
          <w:szCs w:val="24"/>
        </w:rPr>
        <w:t>kind of</w:t>
      </w:r>
      <w:r w:rsidR="00825234" w:rsidRPr="00825234">
        <w:rPr>
          <w:rFonts w:ascii="Calibri" w:hAnsi="Calibri" w:cs="Calibri"/>
          <w:sz w:val="24"/>
          <w:szCs w:val="24"/>
        </w:rPr>
        <w:t xml:space="preserve"> </w:t>
      </w:r>
      <w:r w:rsidRPr="00825234">
        <w:rPr>
          <w:rFonts w:ascii="Calibri" w:hAnsi="Calibri" w:cs="Calibri"/>
          <w:sz w:val="24"/>
          <w:szCs w:val="24"/>
        </w:rPr>
        <w:t>where</w:t>
      </w:r>
      <w:r w:rsidR="00825234" w:rsidRPr="00825234">
        <w:rPr>
          <w:rFonts w:ascii="Calibri" w:hAnsi="Calibri" w:cs="Calibri"/>
          <w:sz w:val="24"/>
          <w:szCs w:val="24"/>
        </w:rPr>
        <w:t xml:space="preserve"> </w:t>
      </w:r>
      <w:r w:rsidRPr="00825234">
        <w:rPr>
          <w:rFonts w:ascii="Calibri" w:hAnsi="Calibri" w:cs="Calibri"/>
          <w:sz w:val="24"/>
          <w:szCs w:val="24"/>
        </w:rPr>
        <w:t>you know</w:t>
      </w:r>
      <w:r w:rsidR="00825234" w:rsidRPr="00825234">
        <w:rPr>
          <w:rFonts w:ascii="Calibri" w:hAnsi="Calibri" w:cs="Calibri"/>
          <w:sz w:val="24"/>
          <w:szCs w:val="24"/>
        </w:rPr>
        <w:t xml:space="preserve"> </w:t>
      </w:r>
      <w:r w:rsidRPr="00825234">
        <w:rPr>
          <w:rFonts w:ascii="Calibri" w:hAnsi="Calibri" w:cs="Calibri"/>
          <w:sz w:val="24"/>
          <w:szCs w:val="24"/>
        </w:rPr>
        <w:t>where they've come from</w:t>
      </w:r>
      <w:r w:rsidR="00825234" w:rsidRPr="00825234">
        <w:rPr>
          <w:rFonts w:ascii="Calibri" w:hAnsi="Calibri" w:cs="Calibri"/>
          <w:sz w:val="24"/>
          <w:szCs w:val="24"/>
        </w:rPr>
        <w:t xml:space="preserve"> </w:t>
      </w:r>
      <w:r w:rsidRPr="00825234">
        <w:rPr>
          <w:rFonts w:ascii="Calibri" w:hAnsi="Calibri" w:cs="Calibri"/>
          <w:sz w:val="24"/>
          <w:szCs w:val="24"/>
        </w:rPr>
        <w:t>where they go into</w:t>
      </w:r>
      <w:r w:rsidRPr="00825234">
        <w:rPr>
          <w:rFonts w:ascii="Calibri" w:hAnsi="Calibri" w:cs="Calibri"/>
          <w:sz w:val="24"/>
          <w:szCs w:val="24"/>
        </w:rPr>
        <w:br/>
      </w:r>
      <w:r w:rsidRPr="00825234">
        <w:rPr>
          <w:rFonts w:ascii="Calibri" w:hAnsi="Calibri" w:cs="Calibri"/>
          <w:sz w:val="24"/>
          <w:szCs w:val="24"/>
        </w:rPr>
        <w:br/>
        <w:t xml:space="preserve">It can also be </w:t>
      </w:r>
      <w:r w:rsidR="00825234" w:rsidRPr="00825234">
        <w:rPr>
          <w:rFonts w:ascii="Calibri" w:hAnsi="Calibri" w:cs="Calibri"/>
          <w:sz w:val="24"/>
          <w:szCs w:val="24"/>
        </w:rPr>
        <w:t xml:space="preserve">used </w:t>
      </w:r>
      <w:r w:rsidRPr="00825234">
        <w:rPr>
          <w:rFonts w:ascii="Calibri" w:hAnsi="Calibri" w:cs="Calibri"/>
          <w:sz w:val="24"/>
          <w:szCs w:val="24"/>
        </w:rPr>
        <w:t>to kind of move learning on as well.</w:t>
      </w:r>
      <w:r w:rsidR="00825234" w:rsidRPr="00825234">
        <w:rPr>
          <w:rFonts w:ascii="Calibri" w:hAnsi="Calibri" w:cs="Calibri"/>
          <w:sz w:val="24"/>
          <w:szCs w:val="24"/>
        </w:rPr>
        <w:t xml:space="preserve"> So,</w:t>
      </w:r>
      <w:r w:rsidRPr="00825234">
        <w:rPr>
          <w:rFonts w:ascii="Calibri" w:hAnsi="Calibri" w:cs="Calibri"/>
          <w:sz w:val="24"/>
          <w:szCs w:val="24"/>
        </w:rPr>
        <w:t xml:space="preserve"> it c</w:t>
      </w:r>
      <w:r w:rsidR="00825234" w:rsidRPr="00825234">
        <w:rPr>
          <w:rFonts w:ascii="Calibri" w:hAnsi="Calibri" w:cs="Calibri"/>
          <w:sz w:val="24"/>
          <w:szCs w:val="24"/>
        </w:rPr>
        <w:t>ould either be to</w:t>
      </w:r>
      <w:r w:rsidRPr="00825234">
        <w:rPr>
          <w:rFonts w:ascii="Calibri" w:hAnsi="Calibri" w:cs="Calibri"/>
          <w:sz w:val="24"/>
          <w:szCs w:val="24"/>
        </w:rPr>
        <w:t xml:space="preserve"> feedback or feed</w:t>
      </w:r>
      <w:r w:rsidR="00825234" w:rsidRPr="00825234">
        <w:rPr>
          <w:rFonts w:ascii="Calibri" w:hAnsi="Calibri" w:cs="Calibri"/>
          <w:sz w:val="24"/>
          <w:szCs w:val="24"/>
        </w:rPr>
        <w:t>-</w:t>
      </w:r>
      <w:r w:rsidRPr="00825234">
        <w:rPr>
          <w:rFonts w:ascii="Calibri" w:hAnsi="Calibri" w:cs="Calibri"/>
          <w:sz w:val="24"/>
          <w:szCs w:val="24"/>
        </w:rPr>
        <w:t>forward then, sort of to say, well, your next step could be this, UM.</w:t>
      </w:r>
      <w:r w:rsidRPr="00825234">
        <w:rPr>
          <w:rFonts w:ascii="Calibri" w:hAnsi="Calibri" w:cs="Calibri"/>
          <w:sz w:val="24"/>
          <w:szCs w:val="24"/>
        </w:rPr>
        <w:br/>
      </w:r>
      <w:r w:rsidRPr="00825234">
        <w:rPr>
          <w:rFonts w:ascii="Calibri" w:hAnsi="Calibri" w:cs="Calibri"/>
          <w:sz w:val="24"/>
          <w:szCs w:val="24"/>
        </w:rPr>
        <w:br/>
        <w:t>So misconceptions, um. Use for assessment and kind of move the learn it on then.</w:t>
      </w:r>
      <w:r w:rsidRPr="00825234">
        <w:rPr>
          <w:rFonts w:ascii="Calibri" w:hAnsi="Calibri" w:cs="Calibri"/>
          <w:sz w:val="24"/>
          <w:szCs w:val="24"/>
        </w:rPr>
        <w:br/>
      </w:r>
      <w:r w:rsidRPr="00825234">
        <w:rPr>
          <w:rFonts w:ascii="Calibri" w:hAnsi="Calibri" w:cs="Calibri"/>
          <w:sz w:val="24"/>
          <w:szCs w:val="24"/>
        </w:rPr>
        <w:br/>
        <w:t>So do you think they're effective? I think they're effective. I think it's an effective way to kind of get your message across to the whole class at once, rather than just individual feedback.</w:t>
      </w:r>
      <w:r w:rsidRPr="00825234">
        <w:rPr>
          <w:rFonts w:ascii="Calibri" w:hAnsi="Calibri" w:cs="Calibri"/>
          <w:sz w:val="24"/>
          <w:szCs w:val="24"/>
        </w:rPr>
        <w:br/>
      </w:r>
      <w:r w:rsidRPr="00825234">
        <w:rPr>
          <w:rFonts w:ascii="Calibri" w:hAnsi="Calibri" w:cs="Calibri"/>
          <w:sz w:val="24"/>
          <w:szCs w:val="24"/>
        </w:rPr>
        <w:br/>
        <w:t>Then I think, you know, particularly in a busy classroom, it needs to, you know, you need to, you mean, when you see misconceptions, I mean, you can see three or four times around the room.</w:t>
      </w:r>
      <w:r w:rsidRPr="00825234">
        <w:rPr>
          <w:rFonts w:ascii="Calibri" w:hAnsi="Calibri" w:cs="Calibri"/>
          <w:sz w:val="24"/>
          <w:szCs w:val="24"/>
        </w:rPr>
        <w:br/>
      </w:r>
      <w:r w:rsidRPr="00825234">
        <w:rPr>
          <w:rFonts w:ascii="Calibri" w:hAnsi="Calibri" w:cs="Calibri"/>
          <w:sz w:val="24"/>
          <w:szCs w:val="24"/>
        </w:rPr>
        <w:br/>
        <w:t xml:space="preserve">I think it is effective, um, I think it also sort of breaks up </w:t>
      </w:r>
      <w:r w:rsidR="00825234" w:rsidRPr="00825234">
        <w:rPr>
          <w:rFonts w:ascii="Calibri" w:hAnsi="Calibri" w:cs="Calibri"/>
          <w:sz w:val="24"/>
          <w:szCs w:val="24"/>
        </w:rPr>
        <w:t>the learning.</w:t>
      </w:r>
      <w:r w:rsidRPr="00825234">
        <w:rPr>
          <w:rFonts w:ascii="Calibri" w:hAnsi="Calibri" w:cs="Calibri"/>
          <w:sz w:val="24"/>
          <w:szCs w:val="24"/>
        </w:rPr>
        <w:br/>
      </w:r>
      <w:r w:rsidRPr="00825234">
        <w:rPr>
          <w:rFonts w:ascii="Calibri" w:hAnsi="Calibri" w:cs="Calibri"/>
          <w:sz w:val="24"/>
          <w:szCs w:val="24"/>
        </w:rPr>
        <w:br/>
        <w:t>And I think you can also use it as well to, um, to kind of see the learning in a different direction.</w:t>
      </w:r>
      <w:r w:rsidRPr="00825234">
        <w:rPr>
          <w:rFonts w:ascii="Calibri" w:hAnsi="Calibri" w:cs="Calibri"/>
          <w:sz w:val="24"/>
          <w:szCs w:val="24"/>
        </w:rPr>
        <w:br/>
      </w:r>
      <w:r w:rsidRPr="00825234">
        <w:rPr>
          <w:rFonts w:ascii="Calibri" w:hAnsi="Calibri" w:cs="Calibri"/>
          <w:sz w:val="24"/>
          <w:szCs w:val="24"/>
        </w:rPr>
        <w:br/>
        <w:t xml:space="preserve">If you give, you know, to and, and to check </w:t>
      </w:r>
      <w:r w:rsidR="00825234" w:rsidRPr="00825234">
        <w:rPr>
          <w:rFonts w:ascii="Calibri" w:hAnsi="Calibri" w:cs="Calibri"/>
          <w:sz w:val="24"/>
          <w:szCs w:val="24"/>
        </w:rPr>
        <w:t>to understand</w:t>
      </w:r>
      <w:r w:rsidRPr="00825234">
        <w:rPr>
          <w:rFonts w:ascii="Calibri" w:hAnsi="Calibri" w:cs="Calibri"/>
          <w:sz w:val="24"/>
          <w:szCs w:val="24"/>
        </w:rPr>
        <w:t xml:space="preserve"> as well, you can use it to as </w:t>
      </w:r>
      <w:r w:rsidR="00825234" w:rsidRPr="00825234">
        <w:rPr>
          <w:rFonts w:ascii="Calibri" w:hAnsi="Calibri" w:cs="Calibri"/>
          <w:sz w:val="24"/>
          <w:szCs w:val="24"/>
        </w:rPr>
        <w:t>pupils</w:t>
      </w:r>
      <w:r w:rsidRPr="00825234">
        <w:rPr>
          <w:rFonts w:ascii="Calibri" w:hAnsi="Calibri" w:cs="Calibri"/>
          <w:sz w:val="24"/>
          <w:szCs w:val="24"/>
        </w:rPr>
        <w:t xml:space="preserve"> to, um, I suppose you can what you've done so far.</w:t>
      </w:r>
      <w:r w:rsidRPr="00825234">
        <w:rPr>
          <w:rFonts w:ascii="Calibri" w:hAnsi="Calibri" w:cs="Calibri"/>
          <w:sz w:val="24"/>
          <w:szCs w:val="24"/>
        </w:rPr>
        <w:br/>
      </w:r>
      <w:r w:rsidRPr="00825234">
        <w:rPr>
          <w:rFonts w:ascii="Calibri" w:hAnsi="Calibri" w:cs="Calibri"/>
          <w:sz w:val="24"/>
          <w:szCs w:val="24"/>
        </w:rPr>
        <w:br/>
        <w:t>You can also use this kind of differentiation because they can support, um, they can support other people, especially, and what they've done as well.</w:t>
      </w:r>
      <w:r w:rsidRPr="00825234">
        <w:rPr>
          <w:rFonts w:ascii="Calibri" w:hAnsi="Calibri" w:cs="Calibri"/>
          <w:sz w:val="24"/>
          <w:szCs w:val="24"/>
        </w:rPr>
        <w:br/>
      </w:r>
      <w:r w:rsidRPr="00825234">
        <w:rPr>
          <w:rFonts w:ascii="Calibri" w:hAnsi="Calibri" w:cs="Calibri"/>
          <w:sz w:val="24"/>
          <w:szCs w:val="24"/>
        </w:rPr>
        <w:br/>
        <w:t>Then. So, what impacted have on your teaching and why?</w:t>
      </w:r>
      <w:r w:rsidRPr="00825234">
        <w:rPr>
          <w:rFonts w:ascii="Calibri" w:hAnsi="Calibri" w:cs="Calibri"/>
          <w:sz w:val="24"/>
          <w:szCs w:val="24"/>
        </w:rPr>
        <w:br/>
      </w:r>
      <w:r w:rsidRPr="00825234">
        <w:rPr>
          <w:rFonts w:ascii="Calibri" w:hAnsi="Calibri" w:cs="Calibri"/>
          <w:sz w:val="24"/>
          <w:szCs w:val="24"/>
        </w:rPr>
        <w:br/>
        <w:t>I think, I think it does have an impact on you.</w:t>
      </w:r>
      <w:r w:rsidRPr="00825234">
        <w:rPr>
          <w:rFonts w:ascii="Calibri" w:hAnsi="Calibri" w:cs="Calibri"/>
          <w:sz w:val="24"/>
          <w:szCs w:val="24"/>
        </w:rPr>
        <w:br/>
      </w:r>
      <w:r w:rsidRPr="00825234">
        <w:rPr>
          <w:rFonts w:ascii="Calibri" w:hAnsi="Calibri" w:cs="Calibri"/>
          <w:sz w:val="24"/>
          <w:szCs w:val="24"/>
        </w:rPr>
        <w:br/>
        <w:t xml:space="preserve">So, my teaching personally, um, I think they're </w:t>
      </w:r>
      <w:r w:rsidR="00825234" w:rsidRPr="00825234">
        <w:rPr>
          <w:rFonts w:ascii="Calibri" w:hAnsi="Calibri" w:cs="Calibri"/>
          <w:sz w:val="24"/>
          <w:szCs w:val="24"/>
        </w:rPr>
        <w:t>useful</w:t>
      </w:r>
      <w:r w:rsidRPr="00825234">
        <w:rPr>
          <w:rFonts w:ascii="Calibri" w:hAnsi="Calibri" w:cs="Calibri"/>
          <w:sz w:val="24"/>
          <w:szCs w:val="24"/>
        </w:rPr>
        <w:t>. Um, I think, um, you know, I think it, think it improves the quality of teaching.</w:t>
      </w:r>
      <w:r w:rsidRPr="00825234">
        <w:rPr>
          <w:rFonts w:ascii="Calibri" w:hAnsi="Calibri" w:cs="Calibri"/>
          <w:sz w:val="24"/>
          <w:szCs w:val="24"/>
        </w:rPr>
        <w:br/>
      </w:r>
      <w:r w:rsidRPr="00825234">
        <w:rPr>
          <w:rFonts w:ascii="Calibri" w:hAnsi="Calibri" w:cs="Calibri"/>
          <w:sz w:val="24"/>
          <w:szCs w:val="24"/>
        </w:rPr>
        <w:br/>
        <w:t xml:space="preserve">Um, I think, I think it </w:t>
      </w:r>
      <w:r w:rsidR="00825234" w:rsidRPr="00825234">
        <w:rPr>
          <w:rFonts w:ascii="Calibri" w:hAnsi="Calibri" w:cs="Calibri"/>
          <w:sz w:val="24"/>
          <w:szCs w:val="24"/>
        </w:rPr>
        <w:t>allows you</w:t>
      </w:r>
      <w:r w:rsidRPr="00825234">
        <w:rPr>
          <w:rFonts w:ascii="Calibri" w:hAnsi="Calibri" w:cs="Calibri"/>
          <w:sz w:val="24"/>
          <w:szCs w:val="24"/>
        </w:rPr>
        <w:t xml:space="preserve"> to give feedback.</w:t>
      </w:r>
      <w:r w:rsidRPr="00825234">
        <w:rPr>
          <w:rFonts w:ascii="Calibri" w:hAnsi="Calibri" w:cs="Calibri"/>
          <w:sz w:val="24"/>
          <w:szCs w:val="24"/>
        </w:rPr>
        <w:br/>
      </w:r>
      <w:r w:rsidRPr="00825234">
        <w:rPr>
          <w:rFonts w:ascii="Calibri" w:hAnsi="Calibri" w:cs="Calibri"/>
          <w:sz w:val="24"/>
          <w:szCs w:val="24"/>
        </w:rPr>
        <w:br/>
        <w:t xml:space="preserve">You know, I think, traditionally that we had </w:t>
      </w:r>
      <w:r w:rsidR="00825234" w:rsidRPr="00825234">
        <w:rPr>
          <w:rFonts w:ascii="Calibri" w:hAnsi="Calibri" w:cs="Calibri"/>
          <w:sz w:val="24"/>
          <w:szCs w:val="24"/>
        </w:rPr>
        <w:t>plenaries</w:t>
      </w:r>
      <w:r w:rsidRPr="00825234">
        <w:rPr>
          <w:rFonts w:ascii="Calibri" w:hAnsi="Calibri" w:cs="Calibri"/>
          <w:sz w:val="24"/>
          <w:szCs w:val="24"/>
        </w:rPr>
        <w:t xml:space="preserve"> and things at the end of he knows all at the end of the lesson.</w:t>
      </w:r>
      <w:r w:rsidRPr="00825234">
        <w:rPr>
          <w:rFonts w:ascii="Calibri" w:hAnsi="Calibri" w:cs="Calibri"/>
          <w:sz w:val="24"/>
          <w:szCs w:val="24"/>
        </w:rPr>
        <w:br/>
      </w:r>
      <w:r w:rsidRPr="00825234">
        <w:rPr>
          <w:rFonts w:ascii="Calibri" w:hAnsi="Calibri" w:cs="Calibri"/>
          <w:sz w:val="24"/>
          <w:szCs w:val="24"/>
        </w:rPr>
        <w:br/>
        <w:t>When, when a kind of opportunity is gone, then, in that sort of sense, then.</w:t>
      </w:r>
      <w:r w:rsidRPr="00825234">
        <w:rPr>
          <w:rFonts w:ascii="Calibri" w:hAnsi="Calibri" w:cs="Calibri"/>
          <w:sz w:val="24"/>
          <w:szCs w:val="24"/>
        </w:rPr>
        <w:br/>
      </w:r>
      <w:r w:rsidRPr="00825234">
        <w:rPr>
          <w:rFonts w:ascii="Calibri" w:hAnsi="Calibri" w:cs="Calibri"/>
          <w:sz w:val="24"/>
          <w:szCs w:val="24"/>
        </w:rPr>
        <w:lastRenderedPageBreak/>
        <w:br/>
        <w:t>So I think, you know, using them is much more effective.</w:t>
      </w:r>
      <w:r w:rsidRPr="00825234">
        <w:rPr>
          <w:rFonts w:ascii="Calibri" w:hAnsi="Calibri" w:cs="Calibri"/>
          <w:sz w:val="24"/>
          <w:szCs w:val="24"/>
        </w:rPr>
        <w:br/>
      </w:r>
      <w:r w:rsidRPr="00825234">
        <w:rPr>
          <w:rFonts w:ascii="Calibri" w:hAnsi="Calibri" w:cs="Calibri"/>
          <w:sz w:val="24"/>
          <w:szCs w:val="24"/>
        </w:rPr>
        <w:br/>
        <w:t xml:space="preserve">You know, if you've given </w:t>
      </w:r>
      <w:r w:rsidR="00825234" w:rsidRPr="00825234">
        <w:rPr>
          <w:rFonts w:ascii="Calibri" w:hAnsi="Calibri" w:cs="Calibri"/>
          <w:sz w:val="24"/>
          <w:szCs w:val="24"/>
        </w:rPr>
        <w:t xml:space="preserve">an </w:t>
      </w:r>
      <w:r w:rsidRPr="00825234">
        <w:rPr>
          <w:rFonts w:ascii="Calibri" w:hAnsi="Calibri" w:cs="Calibri"/>
          <w:sz w:val="24"/>
          <w:szCs w:val="24"/>
        </w:rPr>
        <w:t>introduction, you're in your main part of the tasks, or rather than wait until the end of the l</w:t>
      </w:r>
      <w:r w:rsidR="00825234" w:rsidRPr="00825234">
        <w:rPr>
          <w:rFonts w:ascii="Calibri" w:hAnsi="Calibri" w:cs="Calibri"/>
          <w:sz w:val="24"/>
          <w:szCs w:val="24"/>
        </w:rPr>
        <w:t>esson</w:t>
      </w:r>
      <w:r w:rsidRPr="00825234">
        <w:rPr>
          <w:rFonts w:ascii="Calibri" w:hAnsi="Calibri" w:cs="Calibri"/>
          <w:sz w:val="24"/>
          <w:szCs w:val="24"/>
        </w:rPr>
        <w:t xml:space="preserve"> for them to just come back and tell you what they already know or what they've just learned, and </w:t>
      </w:r>
      <w:r w:rsidR="00825234" w:rsidRPr="00825234">
        <w:rPr>
          <w:rFonts w:ascii="Calibri" w:hAnsi="Calibri" w:cs="Calibri"/>
          <w:sz w:val="24"/>
          <w:szCs w:val="24"/>
        </w:rPr>
        <w:t xml:space="preserve">just bouncing </w:t>
      </w:r>
      <w:r w:rsidRPr="00825234">
        <w:rPr>
          <w:rFonts w:ascii="Calibri" w:hAnsi="Calibri" w:cs="Calibri"/>
          <w:sz w:val="24"/>
          <w:szCs w:val="24"/>
        </w:rPr>
        <w:t>things back to you.</w:t>
      </w:r>
      <w:r w:rsidRPr="00825234">
        <w:rPr>
          <w:rFonts w:ascii="Calibri" w:hAnsi="Calibri" w:cs="Calibri"/>
          <w:sz w:val="24"/>
          <w:szCs w:val="24"/>
        </w:rPr>
        <w:br/>
      </w:r>
      <w:r w:rsidRPr="00825234">
        <w:rPr>
          <w:rFonts w:ascii="Calibri" w:hAnsi="Calibri" w:cs="Calibri"/>
          <w:sz w:val="24"/>
          <w:szCs w:val="24"/>
        </w:rPr>
        <w:br/>
      </w:r>
      <w:r w:rsidR="00825234" w:rsidRPr="00825234">
        <w:rPr>
          <w:rFonts w:ascii="Calibri" w:hAnsi="Calibri" w:cs="Calibri"/>
          <w:sz w:val="24"/>
          <w:szCs w:val="24"/>
        </w:rPr>
        <w:t>I</w:t>
      </w:r>
      <w:r w:rsidRPr="00825234">
        <w:rPr>
          <w:rFonts w:ascii="Calibri" w:hAnsi="Calibri" w:cs="Calibri"/>
          <w:sz w:val="24"/>
          <w:szCs w:val="24"/>
        </w:rPr>
        <w:t xml:space="preserve"> think, generally, I think you kind of, you know, there are </w:t>
      </w:r>
      <w:r w:rsidR="00825234" w:rsidRPr="00825234">
        <w:rPr>
          <w:rFonts w:ascii="Calibri" w:hAnsi="Calibri" w:cs="Calibri"/>
          <w:sz w:val="24"/>
          <w:szCs w:val="24"/>
        </w:rPr>
        <w:t>going to</w:t>
      </w:r>
      <w:r w:rsidRPr="00825234">
        <w:rPr>
          <w:rFonts w:ascii="Calibri" w:hAnsi="Calibri" w:cs="Calibri"/>
          <w:sz w:val="24"/>
          <w:szCs w:val="24"/>
        </w:rPr>
        <w:t xml:space="preserve"> be pupils in the class that maybe don't need that in that sort of sense, or maybe think they don't need it in that sort of sense.</w:t>
      </w:r>
      <w:r w:rsidRPr="00825234">
        <w:rPr>
          <w:rFonts w:ascii="Calibri" w:hAnsi="Calibri" w:cs="Calibri"/>
          <w:sz w:val="24"/>
          <w:szCs w:val="24"/>
        </w:rPr>
        <w:br/>
      </w:r>
      <w:r w:rsidRPr="00825234">
        <w:rPr>
          <w:rFonts w:ascii="Calibri" w:hAnsi="Calibri" w:cs="Calibri"/>
          <w:sz w:val="24"/>
          <w:szCs w:val="24"/>
        </w:rPr>
        <w:br/>
        <w:t>Um. But I think, generally, I think if you're looking to kind of address the whole class, you know, um, you know, that, you know, they, you know, they, they, you know, they work, um, I think you say, you know, as you said, if you've got higher attaining peoples, it's good.</w:t>
      </w:r>
      <w:r w:rsidRPr="00825234">
        <w:rPr>
          <w:rFonts w:ascii="Calibri" w:hAnsi="Calibri" w:cs="Calibri"/>
          <w:sz w:val="24"/>
          <w:szCs w:val="24"/>
        </w:rPr>
        <w:br/>
      </w:r>
      <w:r w:rsidRPr="00825234">
        <w:rPr>
          <w:rFonts w:ascii="Calibri" w:hAnsi="Calibri" w:cs="Calibri"/>
          <w:sz w:val="24"/>
          <w:szCs w:val="24"/>
        </w:rPr>
        <w:br/>
        <w:t>It may be good to engage them in, show, in it, show what they have done then, and kind of show, you know, share the</w:t>
      </w:r>
      <w:r w:rsidR="00825234" w:rsidRPr="00825234">
        <w:rPr>
          <w:rFonts w:ascii="Calibri" w:hAnsi="Calibri" w:cs="Calibri"/>
          <w:sz w:val="24"/>
          <w:szCs w:val="24"/>
        </w:rPr>
        <w:t>ir learning in that sort of sense</w:t>
      </w:r>
      <w:r w:rsidRPr="00825234">
        <w:rPr>
          <w:rFonts w:ascii="Calibri" w:hAnsi="Calibri" w:cs="Calibri"/>
          <w:sz w:val="24"/>
          <w:szCs w:val="24"/>
        </w:rPr>
        <w:t>, and articulate it then.</w:t>
      </w:r>
      <w:r w:rsidRPr="00825234">
        <w:rPr>
          <w:rFonts w:ascii="Calibri" w:hAnsi="Calibri" w:cs="Calibri"/>
          <w:sz w:val="24"/>
          <w:szCs w:val="24"/>
        </w:rPr>
        <w:br/>
      </w:r>
      <w:r w:rsidRPr="00825234">
        <w:rPr>
          <w:rFonts w:ascii="Calibri" w:hAnsi="Calibri" w:cs="Calibri"/>
          <w:sz w:val="24"/>
          <w:szCs w:val="24"/>
        </w:rPr>
        <w:br/>
        <w:t xml:space="preserve">So, um, you get, you </w:t>
      </w:r>
      <w:proofErr w:type="spellStart"/>
      <w:r w:rsidRPr="00825234">
        <w:rPr>
          <w:rFonts w:ascii="Calibri" w:hAnsi="Calibri" w:cs="Calibri"/>
          <w:sz w:val="24"/>
          <w:szCs w:val="24"/>
        </w:rPr>
        <w:t>you</w:t>
      </w:r>
      <w:proofErr w:type="spellEnd"/>
      <w:r w:rsidRPr="00825234">
        <w:rPr>
          <w:rFonts w:ascii="Calibri" w:hAnsi="Calibri" w:cs="Calibri"/>
          <w:sz w:val="24"/>
          <w:szCs w:val="24"/>
        </w:rPr>
        <w:t xml:space="preserve"> know, you get a variance in that sort of sense.</w:t>
      </w:r>
      <w:r w:rsidRPr="00825234">
        <w:rPr>
          <w:rFonts w:ascii="Calibri" w:hAnsi="Calibri" w:cs="Calibri"/>
          <w:sz w:val="24"/>
          <w:szCs w:val="24"/>
        </w:rPr>
        <w:br/>
      </w:r>
      <w:r w:rsidRPr="00825234">
        <w:rPr>
          <w:rFonts w:ascii="Calibri" w:hAnsi="Calibri" w:cs="Calibri"/>
          <w:sz w:val="24"/>
          <w:szCs w:val="24"/>
        </w:rPr>
        <w:br/>
        <w:t>So, and last one, then, how do you think they h</w:t>
      </w:r>
      <w:r w:rsidR="00825234" w:rsidRPr="00825234">
        <w:rPr>
          <w:rFonts w:ascii="Calibri" w:hAnsi="Calibri" w:cs="Calibri"/>
          <w:sz w:val="24"/>
          <w:szCs w:val="24"/>
        </w:rPr>
        <w:t>elp children’s learning</w:t>
      </w:r>
      <w:r w:rsidRPr="00825234">
        <w:rPr>
          <w:rFonts w:ascii="Calibri" w:hAnsi="Calibri" w:cs="Calibri"/>
          <w:sz w:val="24"/>
          <w:szCs w:val="24"/>
        </w:rPr>
        <w:br/>
      </w:r>
      <w:r w:rsidRPr="00825234">
        <w:rPr>
          <w:rFonts w:ascii="Calibri" w:hAnsi="Calibri" w:cs="Calibri"/>
          <w:sz w:val="24"/>
          <w:szCs w:val="24"/>
        </w:rPr>
        <w:br/>
        <w:t>And can you give an example of this? Um, I think, I think, well, it helps children's learning, as you said before, in, you know, a couple of different ways.</w:t>
      </w:r>
      <w:r w:rsidRPr="00825234">
        <w:rPr>
          <w:rFonts w:ascii="Calibri" w:hAnsi="Calibri" w:cs="Calibri"/>
          <w:sz w:val="24"/>
          <w:szCs w:val="24"/>
        </w:rPr>
        <w:br/>
      </w:r>
      <w:r w:rsidRPr="00825234">
        <w:rPr>
          <w:rFonts w:ascii="Calibri" w:hAnsi="Calibri" w:cs="Calibri"/>
          <w:sz w:val="24"/>
          <w:szCs w:val="24"/>
        </w:rPr>
        <w:br/>
        <w:t>Um, you know, it is, is giv</w:t>
      </w:r>
      <w:r w:rsidR="00825234" w:rsidRPr="00825234">
        <w:rPr>
          <w:rFonts w:ascii="Calibri" w:hAnsi="Calibri" w:cs="Calibri"/>
          <w:sz w:val="24"/>
          <w:szCs w:val="24"/>
        </w:rPr>
        <w:t>ing</w:t>
      </w:r>
      <w:r w:rsidRPr="00825234">
        <w:rPr>
          <w:rFonts w:ascii="Calibri" w:hAnsi="Calibri" w:cs="Calibri"/>
          <w:sz w:val="24"/>
          <w:szCs w:val="24"/>
        </w:rPr>
        <w:t xml:space="preserve"> them feedback. Um, is given them, I suppose it's given the teacher idea of, kind of, how p</w:t>
      </w:r>
      <w:r w:rsidR="00825234" w:rsidRPr="00825234">
        <w:rPr>
          <w:rFonts w:ascii="Calibri" w:hAnsi="Calibri" w:cs="Calibri"/>
          <w:sz w:val="24"/>
          <w:szCs w:val="24"/>
        </w:rPr>
        <w:t>upil</w:t>
      </w:r>
      <w:r w:rsidRPr="00825234">
        <w:rPr>
          <w:rFonts w:ascii="Calibri" w:hAnsi="Calibri" w:cs="Calibri"/>
          <w:sz w:val="24"/>
          <w:szCs w:val="24"/>
        </w:rPr>
        <w:t xml:space="preserve">s </w:t>
      </w:r>
      <w:r w:rsidR="00825234" w:rsidRPr="00825234">
        <w:rPr>
          <w:rFonts w:ascii="Calibri" w:hAnsi="Calibri" w:cs="Calibri"/>
          <w:sz w:val="24"/>
          <w:szCs w:val="24"/>
        </w:rPr>
        <w:t>are getting on i</w:t>
      </w:r>
      <w:r w:rsidRPr="00825234">
        <w:rPr>
          <w:rFonts w:ascii="Calibri" w:hAnsi="Calibri" w:cs="Calibri"/>
          <w:sz w:val="24"/>
          <w:szCs w:val="24"/>
        </w:rPr>
        <w:t>n terms of assessment, I think it addresses misconceptions, um, you know, e.g., just been down in class now, when we're, we're talking about, um, we're doing problem</w:t>
      </w:r>
      <w:r w:rsidR="00825234" w:rsidRPr="00825234">
        <w:rPr>
          <w:rFonts w:ascii="Calibri" w:hAnsi="Calibri" w:cs="Calibri"/>
          <w:sz w:val="24"/>
          <w:szCs w:val="24"/>
        </w:rPr>
        <w:t>-</w:t>
      </w:r>
      <w:r w:rsidRPr="00825234">
        <w:rPr>
          <w:rFonts w:ascii="Calibri" w:hAnsi="Calibri" w:cs="Calibri"/>
          <w:sz w:val="24"/>
          <w:szCs w:val="24"/>
        </w:rPr>
        <w:t>solving around quite a big piece of problem</w:t>
      </w:r>
      <w:r w:rsidR="00825234" w:rsidRPr="00825234">
        <w:rPr>
          <w:rFonts w:ascii="Calibri" w:hAnsi="Calibri" w:cs="Calibri"/>
          <w:sz w:val="24"/>
          <w:szCs w:val="24"/>
        </w:rPr>
        <w:t>-</w:t>
      </w:r>
      <w:r w:rsidRPr="00825234">
        <w:rPr>
          <w:rFonts w:ascii="Calibri" w:hAnsi="Calibri" w:cs="Calibri"/>
          <w:sz w:val="24"/>
          <w:szCs w:val="24"/>
        </w:rPr>
        <w:t>solving.</w:t>
      </w:r>
      <w:r w:rsidRPr="00825234">
        <w:rPr>
          <w:rFonts w:ascii="Calibri" w:hAnsi="Calibri" w:cs="Calibri"/>
          <w:sz w:val="24"/>
          <w:szCs w:val="24"/>
        </w:rPr>
        <w:br/>
      </w:r>
      <w:r w:rsidRPr="00825234">
        <w:rPr>
          <w:rFonts w:ascii="Calibri" w:hAnsi="Calibri" w:cs="Calibri"/>
          <w:sz w:val="24"/>
          <w:szCs w:val="24"/>
        </w:rPr>
        <w:br/>
        <w:t>And, you know, ceiling class that, um, they, you know, they, they want unit using units of measure and things.</w:t>
      </w:r>
      <w:r w:rsidRPr="00825234">
        <w:rPr>
          <w:rFonts w:ascii="Calibri" w:hAnsi="Calibri" w:cs="Calibri"/>
          <w:sz w:val="24"/>
          <w:szCs w:val="24"/>
        </w:rPr>
        <w:br/>
      </w:r>
      <w:r w:rsidRPr="00825234">
        <w:rPr>
          <w:rFonts w:ascii="Calibri" w:hAnsi="Calibri" w:cs="Calibri"/>
          <w:sz w:val="24"/>
          <w:szCs w:val="24"/>
        </w:rPr>
        <w:br/>
        <w:t>So it's quick s</w:t>
      </w:r>
      <w:r w:rsidR="00825234" w:rsidRPr="00825234">
        <w:rPr>
          <w:rFonts w:ascii="Calibri" w:hAnsi="Calibri" w:cs="Calibri"/>
          <w:sz w:val="24"/>
          <w:szCs w:val="24"/>
        </w:rPr>
        <w:t xml:space="preserve">top </w:t>
      </w:r>
      <w:r w:rsidRPr="00825234">
        <w:rPr>
          <w:rFonts w:ascii="Calibri" w:hAnsi="Calibri" w:cs="Calibri"/>
          <w:sz w:val="24"/>
          <w:szCs w:val="24"/>
        </w:rPr>
        <w:t>remember, units of measure, you know, we can be 20, 30 s, or we using meters of using pounds.</w:t>
      </w:r>
      <w:r w:rsidRPr="00825234">
        <w:rPr>
          <w:rFonts w:ascii="Calibri" w:hAnsi="Calibri" w:cs="Calibri"/>
          <w:sz w:val="24"/>
          <w:szCs w:val="24"/>
        </w:rPr>
        <w:br/>
      </w:r>
      <w:r w:rsidRPr="00825234">
        <w:rPr>
          <w:rFonts w:ascii="Calibri" w:hAnsi="Calibri" w:cs="Calibri"/>
          <w:sz w:val="24"/>
          <w:szCs w:val="24"/>
        </w:rPr>
        <w:br/>
        <w:t>And, you know, you're addressing something that, you know, otherwise, just go on and all that.</w:t>
      </w:r>
      <w:r w:rsidRPr="00825234">
        <w:rPr>
          <w:rFonts w:ascii="Calibri" w:hAnsi="Calibri" w:cs="Calibri"/>
          <w:sz w:val="24"/>
          <w:szCs w:val="24"/>
        </w:rPr>
        <w:br/>
      </w:r>
      <w:r w:rsidRPr="00825234">
        <w:rPr>
          <w:rFonts w:ascii="Calibri" w:hAnsi="Calibri" w:cs="Calibri"/>
          <w:sz w:val="24"/>
          <w:szCs w:val="24"/>
        </w:rPr>
        <w:br/>
        <w:t>So sounds.</w:t>
      </w:r>
    </w:p>
    <w:p w14:paraId="05D0AD2E" w14:textId="77777777" w:rsidR="00825234" w:rsidRPr="00825234" w:rsidRDefault="00825234" w:rsidP="008336DE">
      <w:pPr>
        <w:spacing w:after="240"/>
        <w:rPr>
          <w:rFonts w:ascii="Calibri" w:hAnsi="Calibri" w:cs="Calibri"/>
          <w:sz w:val="24"/>
          <w:szCs w:val="24"/>
        </w:rPr>
      </w:pPr>
    </w:p>
    <w:p w14:paraId="626C9D27" w14:textId="40974220" w:rsidR="008336DE" w:rsidRPr="00825234" w:rsidRDefault="008336DE" w:rsidP="008336DE">
      <w:pPr>
        <w:spacing w:after="240"/>
        <w:rPr>
          <w:rFonts w:ascii="Calibri" w:hAnsi="Calibri" w:cs="Calibri"/>
          <w:sz w:val="24"/>
          <w:szCs w:val="24"/>
        </w:rPr>
      </w:pPr>
      <w:r w:rsidRPr="00825234">
        <w:rPr>
          <w:rFonts w:ascii="Calibri" w:hAnsi="Calibri" w:cs="Calibri"/>
          <w:sz w:val="24"/>
          <w:szCs w:val="24"/>
        </w:rPr>
        <w:t xml:space="preserve">Teacher B </w:t>
      </w:r>
    </w:p>
    <w:p w14:paraId="081AFD51" w14:textId="45AF4FBC" w:rsidR="00825234" w:rsidRPr="00825234" w:rsidRDefault="008336DE" w:rsidP="008336DE">
      <w:pPr>
        <w:spacing w:after="240"/>
        <w:rPr>
          <w:rFonts w:ascii="Calibri" w:hAnsi="Calibri" w:cs="Calibri"/>
          <w:sz w:val="24"/>
          <w:szCs w:val="24"/>
        </w:rPr>
      </w:pPr>
      <w:r w:rsidRPr="00825234">
        <w:rPr>
          <w:rFonts w:ascii="Calibri" w:hAnsi="Calibri" w:cs="Calibri"/>
          <w:sz w:val="24"/>
          <w:szCs w:val="24"/>
        </w:rPr>
        <w:t>First question, what are pit stops? Okay. Um. Pit stops are um pauses during a lesson.</w:t>
      </w:r>
      <w:r w:rsidRPr="00825234">
        <w:rPr>
          <w:rFonts w:ascii="Calibri" w:hAnsi="Calibri" w:cs="Calibri"/>
          <w:sz w:val="24"/>
          <w:szCs w:val="24"/>
        </w:rPr>
        <w:br/>
      </w:r>
      <w:r w:rsidRPr="00825234">
        <w:rPr>
          <w:rFonts w:ascii="Calibri" w:hAnsi="Calibri" w:cs="Calibri"/>
          <w:sz w:val="24"/>
          <w:szCs w:val="24"/>
        </w:rPr>
        <w:br/>
        <w:t>Um, for students to be able to reflect on their learning, check and understand and then obviously make an impact for the duration of the rest of the lesson.</w:t>
      </w:r>
      <w:r w:rsidRPr="00825234">
        <w:rPr>
          <w:rFonts w:ascii="Calibri" w:hAnsi="Calibri" w:cs="Calibri"/>
          <w:sz w:val="24"/>
          <w:szCs w:val="24"/>
        </w:rPr>
        <w:br/>
      </w:r>
      <w:r w:rsidRPr="00825234">
        <w:rPr>
          <w:rFonts w:ascii="Calibri" w:hAnsi="Calibri" w:cs="Calibri"/>
          <w:sz w:val="24"/>
          <w:szCs w:val="24"/>
        </w:rPr>
        <w:br/>
        <w:t xml:space="preserve">And what </w:t>
      </w:r>
      <w:r w:rsidR="00825234" w:rsidRPr="00825234">
        <w:rPr>
          <w:rFonts w:ascii="Calibri" w:hAnsi="Calibri" w:cs="Calibri"/>
          <w:sz w:val="24"/>
          <w:szCs w:val="24"/>
        </w:rPr>
        <w:t xml:space="preserve">do you think the purpose of </w:t>
      </w:r>
      <w:r w:rsidRPr="00825234">
        <w:rPr>
          <w:rFonts w:ascii="Calibri" w:hAnsi="Calibri" w:cs="Calibri"/>
          <w:sz w:val="24"/>
          <w:szCs w:val="24"/>
        </w:rPr>
        <w:t>pit</w:t>
      </w:r>
      <w:r w:rsidR="00825234" w:rsidRPr="00825234">
        <w:rPr>
          <w:rFonts w:ascii="Calibri" w:hAnsi="Calibri" w:cs="Calibri"/>
          <w:sz w:val="24"/>
          <w:szCs w:val="24"/>
        </w:rPr>
        <w:t xml:space="preserve"> stops are during a lesson?</w:t>
      </w:r>
      <w:r w:rsidRPr="00825234">
        <w:rPr>
          <w:rFonts w:ascii="Calibri" w:hAnsi="Calibri" w:cs="Calibri"/>
          <w:sz w:val="24"/>
          <w:szCs w:val="24"/>
        </w:rPr>
        <w:br/>
      </w:r>
      <w:r w:rsidRPr="00825234">
        <w:rPr>
          <w:rFonts w:ascii="Calibri" w:hAnsi="Calibri" w:cs="Calibri"/>
          <w:sz w:val="24"/>
          <w:szCs w:val="24"/>
        </w:rPr>
        <w:br/>
        <w:t xml:space="preserve">I think the purpose of pit stops is, um, for children, or are for children to assess their progress, um, clarify </w:t>
      </w:r>
      <w:r w:rsidRPr="00825234">
        <w:rPr>
          <w:rFonts w:ascii="Calibri" w:hAnsi="Calibri" w:cs="Calibri"/>
          <w:sz w:val="24"/>
          <w:szCs w:val="24"/>
        </w:rPr>
        <w:lastRenderedPageBreak/>
        <w:t>and address any misconceptions, um, that could be going on the room and give feedback.</w:t>
      </w:r>
      <w:r w:rsidRPr="00825234">
        <w:rPr>
          <w:rFonts w:ascii="Calibri" w:hAnsi="Calibri" w:cs="Calibri"/>
          <w:sz w:val="24"/>
          <w:szCs w:val="24"/>
        </w:rPr>
        <w:br/>
      </w:r>
      <w:r w:rsidRPr="00825234">
        <w:rPr>
          <w:rFonts w:ascii="Calibri" w:hAnsi="Calibri" w:cs="Calibri"/>
          <w:sz w:val="24"/>
          <w:szCs w:val="24"/>
        </w:rPr>
        <w:br/>
        <w:t xml:space="preserve">And do you think </w:t>
      </w:r>
      <w:r w:rsidR="00825234" w:rsidRPr="00825234">
        <w:rPr>
          <w:rFonts w:ascii="Calibri" w:hAnsi="Calibri" w:cs="Calibri"/>
          <w:sz w:val="24"/>
          <w:szCs w:val="24"/>
        </w:rPr>
        <w:t xml:space="preserve">pitstops </w:t>
      </w:r>
      <w:r w:rsidRPr="00825234">
        <w:rPr>
          <w:rFonts w:ascii="Calibri" w:hAnsi="Calibri" w:cs="Calibri"/>
          <w:sz w:val="24"/>
          <w:szCs w:val="24"/>
        </w:rPr>
        <w:t>are effective?</w:t>
      </w:r>
      <w:r w:rsidRPr="00825234">
        <w:rPr>
          <w:rFonts w:ascii="Calibri" w:hAnsi="Calibri" w:cs="Calibri"/>
          <w:sz w:val="24"/>
          <w:szCs w:val="24"/>
        </w:rPr>
        <w:br/>
      </w:r>
      <w:r w:rsidRPr="00825234">
        <w:rPr>
          <w:rFonts w:ascii="Calibri" w:hAnsi="Calibri" w:cs="Calibri"/>
          <w:sz w:val="24"/>
          <w:szCs w:val="24"/>
        </w:rPr>
        <w:br/>
        <w:t>I think they're effective because they promote, um, active learning, self</w:t>
      </w:r>
      <w:r w:rsidR="00825234" w:rsidRPr="00825234">
        <w:rPr>
          <w:rFonts w:ascii="Calibri" w:hAnsi="Calibri" w:cs="Calibri"/>
          <w:sz w:val="24"/>
          <w:szCs w:val="24"/>
        </w:rPr>
        <w:t>-</w:t>
      </w:r>
      <w:r w:rsidRPr="00825234">
        <w:rPr>
          <w:rFonts w:ascii="Calibri" w:hAnsi="Calibri" w:cs="Calibri"/>
          <w:sz w:val="24"/>
          <w:szCs w:val="24"/>
        </w:rPr>
        <w:t>assessment.</w:t>
      </w:r>
      <w:r w:rsidRPr="00825234">
        <w:rPr>
          <w:rFonts w:ascii="Calibri" w:hAnsi="Calibri" w:cs="Calibri"/>
          <w:sz w:val="24"/>
          <w:szCs w:val="24"/>
        </w:rPr>
        <w:br/>
      </w:r>
      <w:r w:rsidRPr="00825234">
        <w:rPr>
          <w:rFonts w:ascii="Calibri" w:hAnsi="Calibri" w:cs="Calibri"/>
          <w:sz w:val="24"/>
          <w:szCs w:val="24"/>
        </w:rPr>
        <w:br/>
        <w:t>And obviously give that um, on the spot, immediate feedback, UM, which obviously can be more beneficial than a comment in their book after the lesson, you know, that they may not actually read again.</w:t>
      </w:r>
      <w:r w:rsidRPr="00825234">
        <w:rPr>
          <w:rFonts w:ascii="Calibri" w:hAnsi="Calibri" w:cs="Calibri"/>
          <w:sz w:val="24"/>
          <w:szCs w:val="24"/>
        </w:rPr>
        <w:br/>
      </w:r>
      <w:r w:rsidRPr="00825234">
        <w:rPr>
          <w:rFonts w:ascii="Calibri" w:hAnsi="Calibri" w:cs="Calibri"/>
          <w:sz w:val="24"/>
          <w:szCs w:val="24"/>
        </w:rPr>
        <w:br/>
        <w:t xml:space="preserve">And then, to you as a teacher, what impact </w:t>
      </w:r>
      <w:r w:rsidR="00825234" w:rsidRPr="00825234">
        <w:rPr>
          <w:rFonts w:ascii="Calibri" w:hAnsi="Calibri" w:cs="Calibri"/>
          <w:sz w:val="24"/>
          <w:szCs w:val="24"/>
        </w:rPr>
        <w:t xml:space="preserve">does it have </w:t>
      </w:r>
      <w:r w:rsidRPr="00825234">
        <w:rPr>
          <w:rFonts w:ascii="Calibri" w:hAnsi="Calibri" w:cs="Calibri"/>
          <w:sz w:val="24"/>
          <w:szCs w:val="24"/>
        </w:rPr>
        <w:t>on your teaching and why?</w:t>
      </w:r>
      <w:r w:rsidRPr="00825234">
        <w:rPr>
          <w:rFonts w:ascii="Calibri" w:hAnsi="Calibri" w:cs="Calibri"/>
          <w:sz w:val="24"/>
          <w:szCs w:val="24"/>
        </w:rPr>
        <w:br/>
      </w:r>
      <w:r w:rsidRPr="00825234">
        <w:rPr>
          <w:rFonts w:ascii="Calibri" w:hAnsi="Calibri" w:cs="Calibri"/>
          <w:sz w:val="24"/>
          <w:szCs w:val="24"/>
        </w:rPr>
        <w:br/>
        <w:t>Um, I think it allows for better communication between myself and the p</w:t>
      </w:r>
      <w:r w:rsidR="00825234" w:rsidRPr="00825234">
        <w:rPr>
          <w:rFonts w:ascii="Calibri" w:hAnsi="Calibri" w:cs="Calibri"/>
          <w:sz w:val="24"/>
          <w:szCs w:val="24"/>
        </w:rPr>
        <w:t>upils</w:t>
      </w:r>
      <w:r w:rsidRPr="00825234">
        <w:rPr>
          <w:rFonts w:ascii="Calibri" w:hAnsi="Calibri" w:cs="Calibri"/>
          <w:sz w:val="24"/>
          <w:szCs w:val="24"/>
        </w:rPr>
        <w:t>.</w:t>
      </w:r>
      <w:r w:rsidRPr="00825234">
        <w:rPr>
          <w:rFonts w:ascii="Calibri" w:hAnsi="Calibri" w:cs="Calibri"/>
          <w:sz w:val="24"/>
          <w:szCs w:val="24"/>
        </w:rPr>
        <w:br/>
      </w:r>
      <w:r w:rsidRPr="00825234">
        <w:rPr>
          <w:rFonts w:ascii="Calibri" w:hAnsi="Calibri" w:cs="Calibri"/>
          <w:sz w:val="24"/>
          <w:szCs w:val="24"/>
        </w:rPr>
        <w:br/>
        <w:t xml:space="preserve">It allows for </w:t>
      </w:r>
      <w:r w:rsidR="00825234" w:rsidRPr="00825234">
        <w:rPr>
          <w:rFonts w:ascii="Calibri" w:hAnsi="Calibri" w:cs="Calibri"/>
          <w:sz w:val="24"/>
          <w:szCs w:val="24"/>
        </w:rPr>
        <w:t xml:space="preserve">a </w:t>
      </w:r>
      <w:r w:rsidRPr="00825234">
        <w:rPr>
          <w:rFonts w:ascii="Calibri" w:hAnsi="Calibri" w:cs="Calibri"/>
          <w:sz w:val="24"/>
          <w:szCs w:val="24"/>
        </w:rPr>
        <w:t>more interactive and probably more reflective classroom as well.</w:t>
      </w:r>
      <w:r w:rsidRPr="00825234">
        <w:rPr>
          <w:rFonts w:ascii="Calibri" w:hAnsi="Calibri" w:cs="Calibri"/>
          <w:sz w:val="24"/>
          <w:szCs w:val="24"/>
        </w:rPr>
        <w:br/>
      </w:r>
      <w:r w:rsidRPr="00825234">
        <w:rPr>
          <w:rFonts w:ascii="Calibri" w:hAnsi="Calibri" w:cs="Calibri"/>
          <w:sz w:val="24"/>
          <w:szCs w:val="24"/>
        </w:rPr>
        <w:br/>
        <w:t>UM, it allows for, allows for a lot of reflection for me, I suppose, and, and for them, it promot</w:t>
      </w:r>
      <w:r w:rsidR="00825234" w:rsidRPr="00825234">
        <w:rPr>
          <w:rFonts w:ascii="Calibri" w:hAnsi="Calibri" w:cs="Calibri"/>
          <w:sz w:val="24"/>
          <w:szCs w:val="24"/>
        </w:rPr>
        <w:t xml:space="preserve">es it </w:t>
      </w:r>
      <w:r w:rsidRPr="00825234">
        <w:rPr>
          <w:rFonts w:ascii="Calibri" w:hAnsi="Calibri" w:cs="Calibri"/>
          <w:sz w:val="24"/>
          <w:szCs w:val="24"/>
        </w:rPr>
        <w:t>for them, and allows it for me</w:t>
      </w:r>
      <w:r w:rsidR="00825234" w:rsidRPr="00825234">
        <w:rPr>
          <w:rFonts w:ascii="Calibri" w:hAnsi="Calibri" w:cs="Calibri"/>
          <w:sz w:val="24"/>
          <w:szCs w:val="24"/>
        </w:rPr>
        <w:t xml:space="preserve"> I’d say </w:t>
      </w:r>
      <w:r w:rsidRPr="00825234">
        <w:rPr>
          <w:rFonts w:ascii="Calibri" w:hAnsi="Calibri" w:cs="Calibri"/>
          <w:sz w:val="24"/>
          <w:szCs w:val="24"/>
        </w:rPr>
        <w:br/>
      </w:r>
      <w:r w:rsidRPr="00825234">
        <w:rPr>
          <w:rFonts w:ascii="Calibri" w:hAnsi="Calibri" w:cs="Calibri"/>
          <w:sz w:val="24"/>
          <w:szCs w:val="24"/>
        </w:rPr>
        <w:br/>
      </w:r>
      <w:r w:rsidR="00825234" w:rsidRPr="00825234">
        <w:rPr>
          <w:rFonts w:ascii="Calibri" w:hAnsi="Calibri" w:cs="Calibri"/>
          <w:sz w:val="24"/>
          <w:szCs w:val="24"/>
        </w:rPr>
        <w:t xml:space="preserve">Do you </w:t>
      </w:r>
      <w:r w:rsidRPr="00825234">
        <w:rPr>
          <w:rFonts w:ascii="Calibri" w:hAnsi="Calibri" w:cs="Calibri"/>
          <w:sz w:val="24"/>
          <w:szCs w:val="24"/>
        </w:rPr>
        <w:t xml:space="preserve">think they work? And why? </w:t>
      </w:r>
    </w:p>
    <w:p w14:paraId="6463DDF2" w14:textId="6D770029" w:rsidR="00825234" w:rsidRPr="00825234" w:rsidRDefault="008336DE" w:rsidP="008336DE">
      <w:pPr>
        <w:spacing w:after="240"/>
        <w:rPr>
          <w:rFonts w:ascii="Calibri" w:hAnsi="Calibri" w:cs="Calibri"/>
          <w:sz w:val="24"/>
          <w:szCs w:val="24"/>
        </w:rPr>
      </w:pPr>
      <w:r w:rsidRPr="00825234">
        <w:rPr>
          <w:rFonts w:ascii="Calibri" w:hAnsi="Calibri" w:cs="Calibri"/>
          <w:sz w:val="24"/>
          <w:szCs w:val="24"/>
        </w:rPr>
        <w:t>Um, yes, I think they work.</w:t>
      </w:r>
      <w:r w:rsidR="00825234" w:rsidRPr="00825234">
        <w:rPr>
          <w:rFonts w:ascii="Calibri" w:hAnsi="Calibri" w:cs="Calibri"/>
          <w:sz w:val="24"/>
          <w:szCs w:val="24"/>
        </w:rPr>
        <w:t xml:space="preserve"> </w:t>
      </w:r>
      <w:r w:rsidRPr="00825234">
        <w:rPr>
          <w:rFonts w:ascii="Calibri" w:hAnsi="Calibri" w:cs="Calibri"/>
          <w:sz w:val="24"/>
          <w:szCs w:val="24"/>
        </w:rPr>
        <w:t xml:space="preserve">Because, um, because </w:t>
      </w:r>
      <w:r w:rsidR="00825234" w:rsidRPr="00825234">
        <w:rPr>
          <w:rFonts w:ascii="Calibri" w:hAnsi="Calibri" w:cs="Calibri"/>
          <w:sz w:val="24"/>
          <w:szCs w:val="24"/>
        </w:rPr>
        <w:t xml:space="preserve">they’re pupil centred </w:t>
      </w:r>
      <w:r w:rsidRPr="00825234">
        <w:rPr>
          <w:rFonts w:ascii="Calibri" w:hAnsi="Calibri" w:cs="Calibri"/>
          <w:sz w:val="24"/>
          <w:szCs w:val="24"/>
        </w:rPr>
        <w:br/>
      </w:r>
      <w:r w:rsidRPr="00825234">
        <w:rPr>
          <w:rFonts w:ascii="Calibri" w:hAnsi="Calibri" w:cs="Calibri"/>
          <w:sz w:val="24"/>
          <w:szCs w:val="24"/>
        </w:rPr>
        <w:br/>
      </w:r>
      <w:r w:rsidR="00825234" w:rsidRPr="00825234">
        <w:rPr>
          <w:rFonts w:ascii="Calibri" w:hAnsi="Calibri" w:cs="Calibri"/>
          <w:sz w:val="24"/>
          <w:szCs w:val="24"/>
        </w:rPr>
        <w:t>um, obviously</w:t>
      </w:r>
      <w:r w:rsidRPr="00825234">
        <w:rPr>
          <w:rFonts w:ascii="Calibri" w:hAnsi="Calibri" w:cs="Calibri"/>
          <w:sz w:val="24"/>
          <w:szCs w:val="24"/>
        </w:rPr>
        <w:t xml:space="preserve"> </w:t>
      </w:r>
      <w:r w:rsidR="00825234" w:rsidRPr="00825234">
        <w:rPr>
          <w:rFonts w:ascii="Calibri" w:hAnsi="Calibri" w:cs="Calibri"/>
          <w:sz w:val="24"/>
          <w:szCs w:val="24"/>
        </w:rPr>
        <w:t>they’re focused</w:t>
      </w:r>
      <w:r w:rsidRPr="00825234">
        <w:rPr>
          <w:rFonts w:ascii="Calibri" w:hAnsi="Calibri" w:cs="Calibri"/>
          <w:sz w:val="24"/>
          <w:szCs w:val="24"/>
        </w:rPr>
        <w:t xml:space="preserve"> </w:t>
      </w:r>
      <w:r w:rsidR="00825234" w:rsidRPr="00825234">
        <w:rPr>
          <w:rFonts w:ascii="Calibri" w:hAnsi="Calibri" w:cs="Calibri"/>
          <w:sz w:val="24"/>
          <w:szCs w:val="24"/>
        </w:rPr>
        <w:t>on</w:t>
      </w:r>
      <w:r w:rsidRPr="00825234">
        <w:rPr>
          <w:rFonts w:ascii="Calibri" w:hAnsi="Calibri" w:cs="Calibri"/>
          <w:sz w:val="24"/>
          <w:szCs w:val="24"/>
        </w:rPr>
        <w:t xml:space="preserve"> the p</w:t>
      </w:r>
      <w:r w:rsidR="00825234" w:rsidRPr="00825234">
        <w:rPr>
          <w:rFonts w:ascii="Calibri" w:hAnsi="Calibri" w:cs="Calibri"/>
          <w:sz w:val="24"/>
          <w:szCs w:val="24"/>
        </w:rPr>
        <w:t>upils</w:t>
      </w:r>
      <w:r w:rsidRPr="00825234">
        <w:rPr>
          <w:rFonts w:ascii="Calibri" w:hAnsi="Calibri" w:cs="Calibri"/>
          <w:sz w:val="24"/>
          <w:szCs w:val="24"/>
        </w:rPr>
        <w:t xml:space="preserve">. The point of them, I guess, is to stop the lesson, to clarify </w:t>
      </w:r>
      <w:r w:rsidR="00825234" w:rsidRPr="00825234">
        <w:rPr>
          <w:rFonts w:ascii="Calibri" w:hAnsi="Calibri" w:cs="Calibri"/>
          <w:sz w:val="24"/>
          <w:szCs w:val="24"/>
        </w:rPr>
        <w:t xml:space="preserve">the </w:t>
      </w:r>
      <w:r w:rsidRPr="00825234">
        <w:rPr>
          <w:rFonts w:ascii="Calibri" w:hAnsi="Calibri" w:cs="Calibri"/>
          <w:sz w:val="24"/>
          <w:szCs w:val="24"/>
        </w:rPr>
        <w:t xml:space="preserve">misconception, um, and then move on so that </w:t>
      </w:r>
      <w:r w:rsidR="00825234" w:rsidRPr="00825234">
        <w:rPr>
          <w:rFonts w:ascii="Calibri" w:hAnsi="Calibri" w:cs="Calibri"/>
          <w:sz w:val="24"/>
          <w:szCs w:val="24"/>
        </w:rPr>
        <w:t xml:space="preserve">the pupils </w:t>
      </w:r>
      <w:r w:rsidRPr="00825234">
        <w:rPr>
          <w:rFonts w:ascii="Calibri" w:hAnsi="Calibri" w:cs="Calibri"/>
          <w:sz w:val="24"/>
          <w:szCs w:val="24"/>
        </w:rPr>
        <w:t>moving forward should be able to work independently.</w:t>
      </w:r>
      <w:r w:rsidRPr="00825234">
        <w:rPr>
          <w:rFonts w:ascii="Calibri" w:hAnsi="Calibri" w:cs="Calibri"/>
          <w:sz w:val="24"/>
          <w:szCs w:val="24"/>
        </w:rPr>
        <w:br/>
      </w:r>
      <w:r w:rsidRPr="00825234">
        <w:rPr>
          <w:rFonts w:ascii="Calibri" w:hAnsi="Calibri" w:cs="Calibri"/>
          <w:sz w:val="24"/>
          <w:szCs w:val="24"/>
        </w:rPr>
        <w:br/>
        <w:t>I think they w</w:t>
      </w:r>
      <w:r w:rsidR="00825234" w:rsidRPr="00825234">
        <w:rPr>
          <w:rFonts w:ascii="Calibri" w:hAnsi="Calibri" w:cs="Calibri"/>
          <w:sz w:val="24"/>
          <w:szCs w:val="24"/>
        </w:rPr>
        <w:t>ork</w:t>
      </w:r>
      <w:r w:rsidRPr="00825234">
        <w:rPr>
          <w:rFonts w:ascii="Calibri" w:hAnsi="Calibri" w:cs="Calibri"/>
          <w:sz w:val="24"/>
          <w:szCs w:val="24"/>
        </w:rPr>
        <w:t>, um. And I think it almost allows for, I suppose, independent application, then after the misconception is addressed.</w:t>
      </w:r>
    </w:p>
    <w:p w14:paraId="067F5412" w14:textId="77777777" w:rsidR="00825234" w:rsidRPr="00825234" w:rsidRDefault="00825234" w:rsidP="008336DE">
      <w:pPr>
        <w:spacing w:after="240"/>
        <w:rPr>
          <w:rFonts w:ascii="Calibri" w:hAnsi="Calibri" w:cs="Calibri"/>
          <w:sz w:val="24"/>
          <w:szCs w:val="24"/>
        </w:rPr>
      </w:pPr>
      <w:r w:rsidRPr="00825234">
        <w:rPr>
          <w:rFonts w:ascii="Calibri" w:hAnsi="Calibri" w:cs="Calibri"/>
          <w:sz w:val="24"/>
          <w:szCs w:val="24"/>
        </w:rPr>
        <w:t>How do pitstops children’s learning, and can you give me an example of this?</w:t>
      </w:r>
      <w:r w:rsidR="008336DE" w:rsidRPr="00825234">
        <w:rPr>
          <w:rFonts w:ascii="Calibri" w:hAnsi="Calibri" w:cs="Calibri"/>
          <w:sz w:val="24"/>
          <w:szCs w:val="24"/>
        </w:rPr>
        <w:br/>
      </w:r>
      <w:r w:rsidR="008336DE" w:rsidRPr="00825234">
        <w:rPr>
          <w:rFonts w:ascii="Calibri" w:hAnsi="Calibri" w:cs="Calibri"/>
          <w:sz w:val="24"/>
          <w:szCs w:val="24"/>
        </w:rPr>
        <w:br/>
        <w:t>Um, how do they work? UM, because they um, allow for effective communication.</w:t>
      </w:r>
      <w:r w:rsidR="008336DE" w:rsidRPr="00825234">
        <w:rPr>
          <w:rFonts w:ascii="Calibri" w:hAnsi="Calibri" w:cs="Calibri"/>
          <w:sz w:val="24"/>
          <w:szCs w:val="24"/>
        </w:rPr>
        <w:br/>
      </w:r>
      <w:r w:rsidR="008336DE" w:rsidRPr="00825234">
        <w:rPr>
          <w:rFonts w:ascii="Calibri" w:hAnsi="Calibri" w:cs="Calibri"/>
          <w:sz w:val="24"/>
          <w:szCs w:val="24"/>
        </w:rPr>
        <w:br/>
        <w:t xml:space="preserve">They allowed you to, like I said, address misconceptions. UM An example, I suppose, would probably be um </w:t>
      </w:r>
      <w:r w:rsidRPr="00825234">
        <w:rPr>
          <w:rFonts w:ascii="Calibri" w:hAnsi="Calibri" w:cs="Calibri"/>
          <w:sz w:val="24"/>
          <w:szCs w:val="24"/>
        </w:rPr>
        <w:t xml:space="preserve">a </w:t>
      </w:r>
      <w:r w:rsidR="008336DE" w:rsidRPr="00825234">
        <w:rPr>
          <w:rFonts w:ascii="Calibri" w:hAnsi="Calibri" w:cs="Calibri"/>
          <w:sz w:val="24"/>
          <w:szCs w:val="24"/>
        </w:rPr>
        <w:t>clarification of a word, E.G., in a literacy lesson.</w:t>
      </w:r>
      <w:r w:rsidR="008336DE" w:rsidRPr="00825234">
        <w:rPr>
          <w:rFonts w:ascii="Calibri" w:hAnsi="Calibri" w:cs="Calibri"/>
          <w:sz w:val="24"/>
          <w:szCs w:val="24"/>
        </w:rPr>
        <w:br/>
      </w:r>
      <w:r w:rsidR="008336DE" w:rsidRPr="00825234">
        <w:rPr>
          <w:rFonts w:ascii="Calibri" w:hAnsi="Calibri" w:cs="Calibri"/>
          <w:sz w:val="24"/>
          <w:szCs w:val="24"/>
        </w:rPr>
        <w:br/>
        <w:t>If we were looking at um, E.G., this morning, good example, we're looking at animals, looking at pollution in the sea and things like that, and a word that came up on blue planet was extinct.</w:t>
      </w:r>
      <w:r w:rsidR="008336DE" w:rsidRPr="00825234">
        <w:rPr>
          <w:rFonts w:ascii="Calibri" w:hAnsi="Calibri" w:cs="Calibri"/>
          <w:sz w:val="24"/>
          <w:szCs w:val="24"/>
        </w:rPr>
        <w:br/>
      </w:r>
      <w:r w:rsidR="008336DE" w:rsidRPr="00825234">
        <w:rPr>
          <w:rFonts w:ascii="Calibri" w:hAnsi="Calibri" w:cs="Calibri"/>
          <w:sz w:val="24"/>
          <w:szCs w:val="24"/>
        </w:rPr>
        <w:br/>
        <w:t xml:space="preserve">Um. </w:t>
      </w:r>
      <w:proofErr w:type="gramStart"/>
      <w:r w:rsidR="008336DE" w:rsidRPr="00825234">
        <w:rPr>
          <w:rFonts w:ascii="Calibri" w:hAnsi="Calibri" w:cs="Calibri"/>
          <w:sz w:val="24"/>
          <w:szCs w:val="24"/>
        </w:rPr>
        <w:t>So</w:t>
      </w:r>
      <w:proofErr w:type="gramEnd"/>
      <w:r w:rsidR="008336DE" w:rsidRPr="00825234">
        <w:rPr>
          <w:rFonts w:ascii="Calibri" w:hAnsi="Calibri" w:cs="Calibri"/>
          <w:sz w:val="24"/>
          <w:szCs w:val="24"/>
        </w:rPr>
        <w:t xml:space="preserve"> then I asked the class a clarify. They didn't know there were a couple of different misconceptions of the word extinction and what that </w:t>
      </w:r>
      <w:r w:rsidRPr="00825234">
        <w:rPr>
          <w:rFonts w:ascii="Calibri" w:hAnsi="Calibri" w:cs="Calibri"/>
          <w:sz w:val="24"/>
          <w:szCs w:val="24"/>
        </w:rPr>
        <w:t>means</w:t>
      </w:r>
      <w:r w:rsidR="008336DE" w:rsidRPr="00825234">
        <w:rPr>
          <w:rFonts w:ascii="Calibri" w:hAnsi="Calibri" w:cs="Calibri"/>
          <w:sz w:val="24"/>
          <w:szCs w:val="24"/>
        </w:rPr>
        <w:t xml:space="preserve"> for animals.</w:t>
      </w:r>
      <w:r w:rsidR="008336DE" w:rsidRPr="00825234">
        <w:rPr>
          <w:rFonts w:ascii="Calibri" w:hAnsi="Calibri" w:cs="Calibri"/>
          <w:sz w:val="24"/>
          <w:szCs w:val="24"/>
        </w:rPr>
        <w:br/>
      </w:r>
      <w:r w:rsidR="008336DE" w:rsidRPr="00825234">
        <w:rPr>
          <w:rFonts w:ascii="Calibri" w:hAnsi="Calibri" w:cs="Calibri"/>
          <w:sz w:val="24"/>
          <w:szCs w:val="24"/>
        </w:rPr>
        <w:br/>
        <w:t>So I address that and then, um, moving forward, when that word is brought up, they know the context.</w:t>
      </w:r>
      <w:r w:rsidR="008336DE" w:rsidRPr="00825234">
        <w:rPr>
          <w:rFonts w:ascii="Calibri" w:hAnsi="Calibri" w:cs="Calibri"/>
          <w:sz w:val="24"/>
          <w:szCs w:val="24"/>
        </w:rPr>
        <w:br/>
      </w:r>
    </w:p>
    <w:p w14:paraId="270BF056" w14:textId="5DC8E4FE" w:rsidR="008336DE" w:rsidRPr="00825234" w:rsidRDefault="00825234" w:rsidP="008336DE">
      <w:pPr>
        <w:spacing w:after="240"/>
        <w:rPr>
          <w:rFonts w:ascii="Calibri" w:hAnsi="Calibri" w:cs="Calibri"/>
          <w:sz w:val="24"/>
          <w:szCs w:val="24"/>
        </w:rPr>
      </w:pPr>
      <w:r w:rsidRPr="00825234">
        <w:rPr>
          <w:rFonts w:ascii="Calibri" w:hAnsi="Calibri" w:cs="Calibri"/>
          <w:sz w:val="24"/>
          <w:szCs w:val="24"/>
        </w:rPr>
        <w:t xml:space="preserve">Pupil A </w:t>
      </w:r>
    </w:p>
    <w:p w14:paraId="71B7CFB8" w14:textId="7BCA3371" w:rsidR="00825234" w:rsidRPr="00825234" w:rsidRDefault="00825234" w:rsidP="008336DE">
      <w:pPr>
        <w:spacing w:after="240"/>
        <w:rPr>
          <w:rFonts w:ascii="Calibri" w:hAnsi="Calibri" w:cs="Calibri"/>
          <w:sz w:val="24"/>
          <w:szCs w:val="24"/>
        </w:rPr>
      </w:pPr>
      <w:r w:rsidRPr="00825234">
        <w:rPr>
          <w:rFonts w:ascii="Calibri" w:hAnsi="Calibri" w:cs="Calibri"/>
          <w:sz w:val="24"/>
          <w:szCs w:val="24"/>
        </w:rPr>
        <w:t>So,</w:t>
      </w:r>
      <w:r w:rsidRPr="00825234">
        <w:rPr>
          <w:rFonts w:ascii="Calibri" w:hAnsi="Calibri" w:cs="Calibri"/>
          <w:sz w:val="24"/>
          <w:szCs w:val="24"/>
        </w:rPr>
        <w:t xml:space="preserve"> first question is, what are pit stops?</w:t>
      </w:r>
      <w:r w:rsidRPr="00825234">
        <w:rPr>
          <w:rFonts w:ascii="Calibri" w:hAnsi="Calibri" w:cs="Calibri"/>
          <w:sz w:val="24"/>
          <w:szCs w:val="24"/>
        </w:rPr>
        <w:br/>
      </w:r>
    </w:p>
    <w:p w14:paraId="4B586A82" w14:textId="7F367AA5" w:rsidR="00825234" w:rsidRPr="00825234" w:rsidRDefault="00825234" w:rsidP="008336DE">
      <w:pPr>
        <w:spacing w:after="240"/>
        <w:rPr>
          <w:rFonts w:ascii="Calibri" w:hAnsi="Calibri" w:cs="Calibri"/>
          <w:sz w:val="24"/>
          <w:szCs w:val="24"/>
        </w:rPr>
      </w:pPr>
      <w:r w:rsidRPr="00825234">
        <w:rPr>
          <w:rFonts w:ascii="Calibri" w:hAnsi="Calibri" w:cs="Calibri"/>
          <w:sz w:val="24"/>
          <w:szCs w:val="24"/>
        </w:rPr>
        <w:lastRenderedPageBreak/>
        <w:t xml:space="preserve"> </w:t>
      </w:r>
      <w:r w:rsidRPr="00825234">
        <w:rPr>
          <w:rFonts w:ascii="Calibri" w:hAnsi="Calibri" w:cs="Calibri"/>
          <w:sz w:val="24"/>
          <w:szCs w:val="24"/>
        </w:rPr>
        <w:t>Pitstops are</w:t>
      </w:r>
      <w:r w:rsidRPr="00825234">
        <w:rPr>
          <w:rFonts w:ascii="Calibri" w:hAnsi="Calibri" w:cs="Calibri"/>
          <w:sz w:val="24"/>
          <w:szCs w:val="24"/>
        </w:rPr>
        <w:t xml:space="preserve"> when teachers stop</w:t>
      </w:r>
      <w:r w:rsidRPr="00825234">
        <w:rPr>
          <w:rFonts w:ascii="Calibri" w:hAnsi="Calibri" w:cs="Calibri"/>
          <w:sz w:val="24"/>
          <w:szCs w:val="24"/>
        </w:rPr>
        <w:t xml:space="preserve"> to explain the work again to you and recapping on success criteria </w:t>
      </w:r>
      <w:r w:rsidRPr="00825234">
        <w:rPr>
          <w:rFonts w:ascii="Calibri" w:hAnsi="Calibri" w:cs="Calibri"/>
          <w:sz w:val="24"/>
          <w:szCs w:val="24"/>
        </w:rPr>
        <w:br/>
      </w:r>
      <w:r w:rsidRPr="00825234">
        <w:rPr>
          <w:rFonts w:ascii="Calibri" w:hAnsi="Calibri" w:cs="Calibri"/>
          <w:sz w:val="24"/>
          <w:szCs w:val="24"/>
        </w:rPr>
        <w:br/>
      </w:r>
      <w:r w:rsidRPr="00825234">
        <w:rPr>
          <w:rFonts w:ascii="Calibri" w:hAnsi="Calibri" w:cs="Calibri"/>
          <w:sz w:val="24"/>
          <w:szCs w:val="24"/>
        </w:rPr>
        <w:br/>
        <w:t xml:space="preserve"> What do you think I us</w:t>
      </w:r>
      <w:r w:rsidRPr="00825234">
        <w:rPr>
          <w:rFonts w:ascii="Calibri" w:hAnsi="Calibri" w:cs="Calibri"/>
          <w:sz w:val="24"/>
          <w:szCs w:val="24"/>
        </w:rPr>
        <w:t>e Pitstops 15</w:t>
      </w:r>
      <w:r w:rsidRPr="00825234">
        <w:rPr>
          <w:rFonts w:ascii="Calibri" w:hAnsi="Calibri" w:cs="Calibri"/>
          <w:sz w:val="24"/>
          <w:szCs w:val="24"/>
        </w:rPr>
        <w:t xml:space="preserve"> min into </w:t>
      </w:r>
      <w:r w:rsidRPr="00825234">
        <w:rPr>
          <w:rFonts w:ascii="Calibri" w:hAnsi="Calibri" w:cs="Calibri"/>
          <w:sz w:val="24"/>
          <w:szCs w:val="24"/>
        </w:rPr>
        <w:t>a lesson?</w:t>
      </w:r>
    </w:p>
    <w:p w14:paraId="58222AB7" w14:textId="6DDC21B8" w:rsidR="00825234" w:rsidRPr="00825234" w:rsidRDefault="00825234" w:rsidP="008336DE">
      <w:pPr>
        <w:spacing w:after="240"/>
        <w:rPr>
          <w:rFonts w:ascii="Calibri" w:hAnsi="Calibri" w:cs="Calibri"/>
          <w:sz w:val="24"/>
          <w:szCs w:val="24"/>
        </w:rPr>
      </w:pPr>
      <w:r w:rsidRPr="00825234">
        <w:rPr>
          <w:rFonts w:ascii="Calibri" w:hAnsi="Calibri" w:cs="Calibri"/>
          <w:sz w:val="24"/>
          <w:szCs w:val="24"/>
        </w:rPr>
        <w:t>To recap</w:t>
      </w:r>
      <w:r w:rsidRPr="00825234">
        <w:rPr>
          <w:rFonts w:ascii="Calibri" w:hAnsi="Calibri" w:cs="Calibri"/>
          <w:sz w:val="24"/>
          <w:szCs w:val="24"/>
        </w:rPr>
        <w:t xml:space="preserve"> on the success criteria and </w:t>
      </w:r>
      <w:r w:rsidRPr="00825234">
        <w:rPr>
          <w:rFonts w:ascii="Calibri" w:hAnsi="Calibri" w:cs="Calibri"/>
          <w:sz w:val="24"/>
          <w:szCs w:val="24"/>
        </w:rPr>
        <w:t>make sure we are on track and know what we’re doing</w:t>
      </w:r>
      <w:r w:rsidRPr="00825234">
        <w:rPr>
          <w:rFonts w:ascii="Calibri" w:hAnsi="Calibri" w:cs="Calibri"/>
          <w:sz w:val="24"/>
          <w:szCs w:val="24"/>
        </w:rPr>
        <w:br/>
      </w:r>
      <w:r w:rsidRPr="00825234">
        <w:rPr>
          <w:rFonts w:ascii="Calibri" w:hAnsi="Calibri" w:cs="Calibri"/>
          <w:sz w:val="24"/>
          <w:szCs w:val="24"/>
        </w:rPr>
        <w:br/>
        <w:t xml:space="preserve">Okay. And do pit stops help you? </w:t>
      </w:r>
    </w:p>
    <w:p w14:paraId="38493D0D" w14:textId="77777777" w:rsidR="00825234" w:rsidRPr="00825234" w:rsidRDefault="00825234" w:rsidP="008336DE">
      <w:pPr>
        <w:spacing w:after="240"/>
        <w:rPr>
          <w:rFonts w:ascii="Calibri" w:hAnsi="Calibri" w:cs="Calibri"/>
          <w:sz w:val="24"/>
          <w:szCs w:val="24"/>
        </w:rPr>
      </w:pPr>
      <w:r w:rsidRPr="00825234">
        <w:rPr>
          <w:rFonts w:ascii="Calibri" w:hAnsi="Calibri" w:cs="Calibri"/>
          <w:sz w:val="24"/>
          <w:szCs w:val="24"/>
        </w:rPr>
        <w:t>Yes,</w:t>
      </w:r>
    </w:p>
    <w:p w14:paraId="14070562" w14:textId="68837AF8" w:rsidR="00825234" w:rsidRPr="00825234" w:rsidRDefault="00825234" w:rsidP="008336DE">
      <w:pPr>
        <w:spacing w:after="240"/>
        <w:rPr>
          <w:rFonts w:ascii="Calibri" w:hAnsi="Calibri" w:cs="Calibri"/>
          <w:sz w:val="24"/>
          <w:szCs w:val="24"/>
        </w:rPr>
      </w:pPr>
      <w:r w:rsidRPr="00825234">
        <w:rPr>
          <w:rFonts w:ascii="Calibri" w:hAnsi="Calibri" w:cs="Calibri"/>
          <w:sz w:val="24"/>
          <w:szCs w:val="24"/>
        </w:rPr>
        <w:t xml:space="preserve"> how? Why? How do they help you?</w:t>
      </w:r>
      <w:r w:rsidRPr="00825234">
        <w:rPr>
          <w:rFonts w:ascii="Calibri" w:hAnsi="Calibri" w:cs="Calibri"/>
          <w:sz w:val="24"/>
          <w:szCs w:val="24"/>
        </w:rPr>
        <w:br/>
      </w:r>
      <w:r w:rsidRPr="00825234">
        <w:rPr>
          <w:rFonts w:ascii="Calibri" w:hAnsi="Calibri" w:cs="Calibri"/>
          <w:sz w:val="24"/>
          <w:szCs w:val="24"/>
        </w:rPr>
        <w:br/>
        <w:t>Um.</w:t>
      </w:r>
      <w:r w:rsidRPr="00825234">
        <w:rPr>
          <w:rFonts w:ascii="Calibri" w:hAnsi="Calibri" w:cs="Calibri"/>
          <w:sz w:val="24"/>
          <w:szCs w:val="24"/>
        </w:rPr>
        <w:br/>
      </w:r>
      <w:r w:rsidRPr="00825234">
        <w:rPr>
          <w:rFonts w:ascii="Calibri" w:hAnsi="Calibri" w:cs="Calibri"/>
          <w:sz w:val="24"/>
          <w:szCs w:val="24"/>
        </w:rPr>
        <w:br/>
        <w:t>Cause. So sometimes I might not understand, and then</w:t>
      </w:r>
      <w:r w:rsidRPr="00825234">
        <w:rPr>
          <w:rFonts w:ascii="Calibri" w:hAnsi="Calibri" w:cs="Calibri"/>
          <w:sz w:val="24"/>
          <w:szCs w:val="24"/>
        </w:rPr>
        <w:t xml:space="preserve"> after the pitstop when you have explained again and gone over the task, I understand what to do </w:t>
      </w:r>
    </w:p>
    <w:p w14:paraId="53CA0A53" w14:textId="10589587" w:rsidR="00825234" w:rsidRPr="00825234" w:rsidRDefault="00825234" w:rsidP="008336DE">
      <w:pPr>
        <w:spacing w:after="240"/>
        <w:rPr>
          <w:rFonts w:ascii="Calibri" w:hAnsi="Calibri" w:cs="Calibri"/>
          <w:sz w:val="24"/>
          <w:szCs w:val="24"/>
        </w:rPr>
      </w:pPr>
      <w:r w:rsidRPr="00825234">
        <w:rPr>
          <w:rFonts w:ascii="Calibri" w:hAnsi="Calibri" w:cs="Calibri"/>
          <w:sz w:val="24"/>
          <w:szCs w:val="24"/>
        </w:rPr>
        <w:t>how do pit stops help you with your learning?</w:t>
      </w:r>
      <w:r w:rsidRPr="00825234">
        <w:rPr>
          <w:rFonts w:ascii="Calibri" w:hAnsi="Calibri" w:cs="Calibri"/>
          <w:sz w:val="24"/>
          <w:szCs w:val="24"/>
        </w:rPr>
        <w:br/>
      </w:r>
      <w:r w:rsidRPr="00825234">
        <w:rPr>
          <w:rFonts w:ascii="Calibri" w:hAnsi="Calibri" w:cs="Calibri"/>
          <w:sz w:val="24"/>
          <w:szCs w:val="24"/>
        </w:rPr>
        <w:br/>
        <w:t xml:space="preserve">Then? </w:t>
      </w:r>
      <w:r w:rsidRPr="00825234">
        <w:rPr>
          <w:rFonts w:ascii="Calibri" w:hAnsi="Calibri" w:cs="Calibri"/>
          <w:sz w:val="24"/>
          <w:szCs w:val="24"/>
        </w:rPr>
        <w:t>So,</w:t>
      </w:r>
      <w:r w:rsidRPr="00825234">
        <w:rPr>
          <w:rFonts w:ascii="Calibri" w:hAnsi="Calibri" w:cs="Calibri"/>
          <w:sz w:val="24"/>
          <w:szCs w:val="24"/>
        </w:rPr>
        <w:t xml:space="preserve"> after you've had a pi</w:t>
      </w:r>
      <w:r w:rsidRPr="00825234">
        <w:rPr>
          <w:rFonts w:ascii="Calibri" w:hAnsi="Calibri" w:cs="Calibri"/>
          <w:sz w:val="24"/>
          <w:szCs w:val="24"/>
        </w:rPr>
        <w:t>t stop it helps you to understand how it helps you move forward in your work</w:t>
      </w:r>
    </w:p>
    <w:p w14:paraId="4CA37F3B" w14:textId="0EB757B9" w:rsidR="00825234" w:rsidRPr="00825234" w:rsidRDefault="00825234" w:rsidP="008336DE">
      <w:pPr>
        <w:spacing w:after="240"/>
        <w:rPr>
          <w:rFonts w:ascii="Calibri" w:hAnsi="Calibri" w:cs="Calibri"/>
          <w:sz w:val="24"/>
          <w:szCs w:val="24"/>
        </w:rPr>
      </w:pPr>
      <w:r w:rsidRPr="00825234">
        <w:rPr>
          <w:rFonts w:ascii="Calibri" w:hAnsi="Calibri" w:cs="Calibri"/>
          <w:sz w:val="24"/>
          <w:szCs w:val="24"/>
        </w:rPr>
        <w:t>It helps me to finish my work</w:t>
      </w:r>
      <w:r w:rsidRPr="00825234">
        <w:rPr>
          <w:rFonts w:ascii="Calibri" w:hAnsi="Calibri" w:cs="Calibri"/>
          <w:sz w:val="24"/>
          <w:szCs w:val="24"/>
        </w:rPr>
        <w:br/>
      </w:r>
      <w:r w:rsidRPr="00825234">
        <w:rPr>
          <w:rFonts w:ascii="Calibri" w:hAnsi="Calibri" w:cs="Calibri"/>
          <w:sz w:val="24"/>
          <w:szCs w:val="24"/>
        </w:rPr>
        <w:br/>
        <w:t xml:space="preserve">And do you like </w:t>
      </w:r>
      <w:r w:rsidRPr="00825234">
        <w:rPr>
          <w:rFonts w:ascii="Calibri" w:hAnsi="Calibri" w:cs="Calibri"/>
          <w:sz w:val="24"/>
          <w:szCs w:val="24"/>
        </w:rPr>
        <w:t>pit</w:t>
      </w:r>
      <w:r w:rsidRPr="00825234">
        <w:rPr>
          <w:rFonts w:ascii="Calibri" w:hAnsi="Calibri" w:cs="Calibri"/>
          <w:sz w:val="24"/>
          <w:szCs w:val="24"/>
        </w:rPr>
        <w:t xml:space="preserve"> stops?</w:t>
      </w:r>
    </w:p>
    <w:p w14:paraId="4D7A066D" w14:textId="77777777" w:rsidR="00825234" w:rsidRPr="00825234" w:rsidRDefault="00825234" w:rsidP="008336DE">
      <w:pPr>
        <w:spacing w:after="240"/>
        <w:rPr>
          <w:rFonts w:ascii="Calibri" w:hAnsi="Calibri" w:cs="Calibri"/>
          <w:sz w:val="24"/>
          <w:szCs w:val="24"/>
        </w:rPr>
      </w:pPr>
      <w:r w:rsidRPr="00825234">
        <w:rPr>
          <w:rFonts w:ascii="Calibri" w:hAnsi="Calibri" w:cs="Calibri"/>
          <w:sz w:val="24"/>
          <w:szCs w:val="24"/>
        </w:rPr>
        <w:t xml:space="preserve"> Sometimes? </w:t>
      </w:r>
    </w:p>
    <w:p w14:paraId="3194C4D7" w14:textId="77777777" w:rsidR="00825234" w:rsidRPr="00825234" w:rsidRDefault="00825234" w:rsidP="008336DE">
      <w:pPr>
        <w:spacing w:after="240"/>
        <w:rPr>
          <w:rFonts w:ascii="Calibri" w:hAnsi="Calibri" w:cs="Calibri"/>
          <w:sz w:val="24"/>
          <w:szCs w:val="24"/>
        </w:rPr>
      </w:pPr>
      <w:r w:rsidRPr="00825234">
        <w:rPr>
          <w:rFonts w:ascii="Calibri" w:hAnsi="Calibri" w:cs="Calibri"/>
          <w:sz w:val="24"/>
          <w:szCs w:val="24"/>
        </w:rPr>
        <w:t>Why? Sometimes,</w:t>
      </w:r>
    </w:p>
    <w:p w14:paraId="33F8000F" w14:textId="18C2092F" w:rsidR="00825234" w:rsidRPr="00825234" w:rsidRDefault="00825234" w:rsidP="008336DE">
      <w:pPr>
        <w:spacing w:after="240"/>
        <w:rPr>
          <w:rFonts w:ascii="Calibri" w:hAnsi="Calibri" w:cs="Calibri"/>
          <w:sz w:val="24"/>
          <w:szCs w:val="24"/>
        </w:rPr>
      </w:pPr>
      <w:r w:rsidRPr="00825234">
        <w:rPr>
          <w:rFonts w:ascii="Calibri" w:hAnsi="Calibri" w:cs="Calibri"/>
          <w:sz w:val="24"/>
          <w:szCs w:val="24"/>
        </w:rPr>
        <w:t xml:space="preserve"> </w:t>
      </w:r>
      <w:r w:rsidRPr="00825234">
        <w:rPr>
          <w:rFonts w:ascii="Calibri" w:hAnsi="Calibri" w:cs="Calibri"/>
          <w:sz w:val="24"/>
          <w:szCs w:val="24"/>
        </w:rPr>
        <w:t>S</w:t>
      </w:r>
      <w:r w:rsidRPr="00825234">
        <w:rPr>
          <w:rFonts w:ascii="Calibri" w:hAnsi="Calibri" w:cs="Calibri"/>
          <w:sz w:val="24"/>
          <w:szCs w:val="24"/>
        </w:rPr>
        <w:t>ometimes when</w:t>
      </w:r>
      <w:r w:rsidRPr="00825234">
        <w:rPr>
          <w:rFonts w:ascii="Calibri" w:hAnsi="Calibri" w:cs="Calibri"/>
          <w:sz w:val="24"/>
          <w:szCs w:val="24"/>
        </w:rPr>
        <w:t xml:space="preserve"> </w:t>
      </w:r>
      <w:r w:rsidRPr="00825234">
        <w:rPr>
          <w:rFonts w:ascii="Calibri" w:hAnsi="Calibri" w:cs="Calibri"/>
          <w:sz w:val="24"/>
          <w:szCs w:val="24"/>
        </w:rPr>
        <w:t xml:space="preserve">I know </w:t>
      </w:r>
      <w:r w:rsidRPr="00825234">
        <w:rPr>
          <w:rFonts w:ascii="Calibri" w:hAnsi="Calibri" w:cs="Calibri"/>
          <w:sz w:val="24"/>
          <w:szCs w:val="24"/>
        </w:rPr>
        <w:t xml:space="preserve">what I’m doing and </w:t>
      </w:r>
      <w:r w:rsidRPr="00825234">
        <w:rPr>
          <w:rFonts w:ascii="Calibri" w:hAnsi="Calibri" w:cs="Calibri"/>
          <w:sz w:val="24"/>
          <w:szCs w:val="24"/>
        </w:rPr>
        <w:t>I'm trying to write something</w:t>
      </w:r>
      <w:r w:rsidRPr="00825234">
        <w:rPr>
          <w:rFonts w:ascii="Calibri" w:hAnsi="Calibri" w:cs="Calibri"/>
          <w:sz w:val="24"/>
          <w:szCs w:val="24"/>
        </w:rPr>
        <w:t xml:space="preserve"> to finish my work, and you stop for a pitstop I get stopped from doing my work and it’s hard to concentrate again </w:t>
      </w:r>
    </w:p>
    <w:p w14:paraId="1658E750" w14:textId="77777777" w:rsidR="00825234" w:rsidRPr="00825234" w:rsidRDefault="00825234" w:rsidP="00825234">
      <w:pPr>
        <w:spacing w:after="240"/>
        <w:rPr>
          <w:rFonts w:ascii="Calibri" w:hAnsi="Calibri" w:cs="Calibri"/>
          <w:sz w:val="24"/>
          <w:szCs w:val="24"/>
        </w:rPr>
      </w:pPr>
    </w:p>
    <w:p w14:paraId="70B4BF60" w14:textId="70B978B7" w:rsidR="00825234" w:rsidRPr="00825234" w:rsidRDefault="00825234" w:rsidP="00825234">
      <w:pPr>
        <w:spacing w:after="240"/>
        <w:rPr>
          <w:rFonts w:ascii="Calibri" w:hAnsi="Calibri" w:cs="Calibri"/>
          <w:sz w:val="24"/>
          <w:szCs w:val="24"/>
        </w:rPr>
      </w:pPr>
      <w:r w:rsidRPr="00825234">
        <w:rPr>
          <w:rFonts w:ascii="Calibri" w:hAnsi="Calibri" w:cs="Calibri"/>
          <w:sz w:val="24"/>
          <w:szCs w:val="24"/>
        </w:rPr>
        <w:t>Pupil B</w:t>
      </w:r>
    </w:p>
    <w:p w14:paraId="610B27EA" w14:textId="77777777" w:rsidR="00825234" w:rsidRDefault="00825234" w:rsidP="00825234">
      <w:pPr>
        <w:spacing w:after="240"/>
        <w:rPr>
          <w:rFonts w:ascii="Calibri" w:hAnsi="Calibri" w:cs="Calibri"/>
          <w:sz w:val="24"/>
          <w:szCs w:val="24"/>
        </w:rPr>
      </w:pPr>
      <w:r w:rsidRPr="00825234">
        <w:rPr>
          <w:rFonts w:ascii="Calibri" w:hAnsi="Calibri" w:cs="Calibri"/>
          <w:sz w:val="24"/>
          <w:szCs w:val="24"/>
        </w:rPr>
        <w:t xml:space="preserve"> </w:t>
      </w:r>
      <w:r w:rsidRPr="00825234">
        <w:rPr>
          <w:rFonts w:ascii="Calibri" w:hAnsi="Calibri" w:cs="Calibri"/>
          <w:sz w:val="24"/>
          <w:szCs w:val="24"/>
        </w:rPr>
        <w:t>So,</w:t>
      </w:r>
      <w:r w:rsidRPr="00825234">
        <w:rPr>
          <w:rFonts w:ascii="Calibri" w:hAnsi="Calibri" w:cs="Calibri"/>
          <w:sz w:val="24"/>
          <w:szCs w:val="24"/>
        </w:rPr>
        <w:t xml:space="preserve"> what do you think pit stops are then?</w:t>
      </w:r>
      <w:r w:rsidRPr="00825234">
        <w:rPr>
          <w:rFonts w:ascii="Calibri" w:hAnsi="Calibri" w:cs="Calibri"/>
          <w:sz w:val="24"/>
          <w:szCs w:val="24"/>
        </w:rPr>
        <w:br/>
      </w:r>
      <w:r w:rsidRPr="00825234">
        <w:rPr>
          <w:rFonts w:ascii="Calibri" w:hAnsi="Calibri" w:cs="Calibri"/>
          <w:sz w:val="24"/>
          <w:szCs w:val="24"/>
        </w:rPr>
        <w:br/>
        <w:t>So, pit stops when, like, um, yo</w:t>
      </w:r>
      <w:r w:rsidRPr="00825234">
        <w:rPr>
          <w:rFonts w:ascii="Calibri" w:hAnsi="Calibri" w:cs="Calibri"/>
          <w:sz w:val="24"/>
          <w:szCs w:val="24"/>
        </w:rPr>
        <w:t xml:space="preserve">u do 1,2,3 snapback and we all look at you with magnet eyes and good listening and you recap and explain the work to us again </w:t>
      </w:r>
      <w:r w:rsidRPr="00825234">
        <w:rPr>
          <w:rFonts w:ascii="Calibri" w:hAnsi="Calibri" w:cs="Calibri"/>
          <w:sz w:val="24"/>
          <w:szCs w:val="24"/>
        </w:rPr>
        <w:br/>
      </w:r>
    </w:p>
    <w:p w14:paraId="28518C8E" w14:textId="6F1A5A68" w:rsidR="00825234" w:rsidRPr="00825234" w:rsidRDefault="00825234" w:rsidP="00825234">
      <w:pPr>
        <w:spacing w:after="240"/>
        <w:rPr>
          <w:rFonts w:ascii="Calibri" w:hAnsi="Calibri" w:cs="Calibri"/>
          <w:sz w:val="24"/>
          <w:szCs w:val="24"/>
        </w:rPr>
      </w:pPr>
      <w:r w:rsidRPr="00825234">
        <w:rPr>
          <w:rFonts w:ascii="Calibri" w:hAnsi="Calibri" w:cs="Calibri"/>
          <w:sz w:val="24"/>
          <w:szCs w:val="24"/>
        </w:rPr>
        <w:t xml:space="preserve">why do you think I use a pit stop about 15 or 10 min into a lesson </w:t>
      </w:r>
    </w:p>
    <w:p w14:paraId="6932FA9D" w14:textId="65C7EB18" w:rsidR="00825234" w:rsidRPr="00825234" w:rsidRDefault="00825234" w:rsidP="00825234">
      <w:pPr>
        <w:spacing w:after="240"/>
        <w:rPr>
          <w:rFonts w:ascii="Calibri" w:hAnsi="Calibri" w:cs="Calibri"/>
          <w:sz w:val="24"/>
          <w:szCs w:val="24"/>
        </w:rPr>
      </w:pPr>
      <w:r w:rsidRPr="00825234">
        <w:rPr>
          <w:rFonts w:ascii="Calibri" w:hAnsi="Calibri" w:cs="Calibri"/>
          <w:sz w:val="24"/>
          <w:szCs w:val="24"/>
        </w:rPr>
        <w:t xml:space="preserve">because we might not understand so you do it to recap </w:t>
      </w:r>
    </w:p>
    <w:p w14:paraId="4A74F0C8" w14:textId="77777777" w:rsidR="00825234" w:rsidRPr="00825234" w:rsidRDefault="00825234" w:rsidP="00825234">
      <w:pPr>
        <w:spacing w:after="240"/>
        <w:rPr>
          <w:rFonts w:ascii="Calibri" w:hAnsi="Calibri" w:cs="Calibri"/>
          <w:sz w:val="24"/>
          <w:szCs w:val="24"/>
        </w:rPr>
      </w:pPr>
      <w:r w:rsidRPr="00825234">
        <w:rPr>
          <w:rFonts w:ascii="Calibri" w:hAnsi="Calibri" w:cs="Calibri"/>
          <w:sz w:val="24"/>
          <w:szCs w:val="24"/>
        </w:rPr>
        <w:t>Do pitstops help you?</w:t>
      </w:r>
    </w:p>
    <w:p w14:paraId="1A2D1E20" w14:textId="3ABFF226" w:rsidR="00825234" w:rsidRPr="00825234" w:rsidRDefault="00825234" w:rsidP="00825234">
      <w:pPr>
        <w:spacing w:after="240"/>
        <w:rPr>
          <w:rFonts w:ascii="Calibri" w:hAnsi="Calibri" w:cs="Calibri"/>
          <w:sz w:val="24"/>
          <w:szCs w:val="24"/>
        </w:rPr>
      </w:pPr>
      <w:r w:rsidRPr="00825234">
        <w:rPr>
          <w:rFonts w:ascii="Calibri" w:hAnsi="Calibri" w:cs="Calibri"/>
          <w:sz w:val="24"/>
          <w:szCs w:val="24"/>
        </w:rPr>
        <w:t xml:space="preserve">Yes, they help me </w:t>
      </w:r>
    </w:p>
    <w:p w14:paraId="075C11B6" w14:textId="77777777" w:rsidR="00825234" w:rsidRPr="00825234" w:rsidRDefault="00825234" w:rsidP="00825234">
      <w:pPr>
        <w:spacing w:after="240"/>
        <w:rPr>
          <w:rFonts w:ascii="Calibri" w:hAnsi="Calibri" w:cs="Calibri"/>
          <w:sz w:val="24"/>
          <w:szCs w:val="24"/>
        </w:rPr>
      </w:pPr>
      <w:r w:rsidRPr="00825234">
        <w:rPr>
          <w:rFonts w:ascii="Calibri" w:hAnsi="Calibri" w:cs="Calibri"/>
          <w:sz w:val="24"/>
          <w:szCs w:val="24"/>
        </w:rPr>
        <w:t>How do they help you then?</w:t>
      </w:r>
    </w:p>
    <w:p w14:paraId="41607742" w14:textId="0764A2A3" w:rsidR="00825234" w:rsidRPr="00825234" w:rsidRDefault="00825234" w:rsidP="00825234">
      <w:pPr>
        <w:spacing w:after="240"/>
        <w:rPr>
          <w:rFonts w:ascii="Calibri" w:hAnsi="Calibri" w:cs="Calibri"/>
          <w:sz w:val="24"/>
          <w:szCs w:val="24"/>
        </w:rPr>
      </w:pPr>
      <w:r w:rsidRPr="00825234">
        <w:rPr>
          <w:rFonts w:ascii="Calibri" w:hAnsi="Calibri" w:cs="Calibri"/>
          <w:sz w:val="24"/>
          <w:szCs w:val="24"/>
        </w:rPr>
        <w:lastRenderedPageBreak/>
        <w:t>I might not understand anything we are doing because I may get distracted so when you do the pitstop it helps me to understand the work so I can finish it and know what I’m doing</w:t>
      </w:r>
    </w:p>
    <w:p w14:paraId="1CD93B64" w14:textId="77777777" w:rsidR="00825234" w:rsidRPr="00825234" w:rsidRDefault="00825234" w:rsidP="00825234">
      <w:pPr>
        <w:spacing w:after="240"/>
        <w:rPr>
          <w:rFonts w:ascii="Calibri" w:hAnsi="Calibri" w:cs="Calibri"/>
          <w:sz w:val="24"/>
          <w:szCs w:val="24"/>
        </w:rPr>
      </w:pPr>
      <w:r w:rsidRPr="00825234">
        <w:rPr>
          <w:rFonts w:ascii="Calibri" w:hAnsi="Calibri" w:cs="Calibri"/>
          <w:sz w:val="24"/>
          <w:szCs w:val="24"/>
        </w:rPr>
        <w:t>How do pitstops, help with your learning?</w:t>
      </w:r>
    </w:p>
    <w:p w14:paraId="219739AB" w14:textId="77777777" w:rsidR="00825234" w:rsidRPr="00825234" w:rsidRDefault="00825234" w:rsidP="00825234">
      <w:pPr>
        <w:spacing w:after="240"/>
        <w:rPr>
          <w:rFonts w:ascii="Calibri" w:hAnsi="Calibri" w:cs="Calibri"/>
          <w:sz w:val="24"/>
          <w:szCs w:val="24"/>
        </w:rPr>
      </w:pPr>
      <w:r w:rsidRPr="00825234">
        <w:rPr>
          <w:rFonts w:ascii="Calibri" w:hAnsi="Calibri" w:cs="Calibri"/>
          <w:sz w:val="24"/>
          <w:szCs w:val="24"/>
        </w:rPr>
        <w:t>Because it helps me if I don’t understand the work</w:t>
      </w:r>
    </w:p>
    <w:p w14:paraId="1E49D729" w14:textId="77777777" w:rsidR="00825234" w:rsidRPr="00825234" w:rsidRDefault="00825234" w:rsidP="00825234">
      <w:pPr>
        <w:spacing w:after="240"/>
        <w:rPr>
          <w:rFonts w:ascii="Calibri" w:hAnsi="Calibri" w:cs="Calibri"/>
          <w:sz w:val="24"/>
          <w:szCs w:val="24"/>
        </w:rPr>
      </w:pPr>
      <w:r w:rsidRPr="00825234">
        <w:rPr>
          <w:rFonts w:ascii="Calibri" w:hAnsi="Calibri" w:cs="Calibri"/>
          <w:sz w:val="24"/>
          <w:szCs w:val="24"/>
        </w:rPr>
        <w:t>Do you like pitstops?</w:t>
      </w:r>
    </w:p>
    <w:p w14:paraId="4D29156B" w14:textId="77777777" w:rsidR="00825234" w:rsidRPr="00825234" w:rsidRDefault="00825234" w:rsidP="00825234">
      <w:pPr>
        <w:spacing w:after="240"/>
        <w:rPr>
          <w:rFonts w:ascii="Calibri" w:hAnsi="Calibri" w:cs="Calibri"/>
          <w:sz w:val="24"/>
          <w:szCs w:val="24"/>
        </w:rPr>
      </w:pPr>
      <w:r w:rsidRPr="00825234">
        <w:rPr>
          <w:rFonts w:ascii="Calibri" w:hAnsi="Calibri" w:cs="Calibri"/>
          <w:sz w:val="24"/>
          <w:szCs w:val="24"/>
        </w:rPr>
        <w:t>Yes</w:t>
      </w:r>
    </w:p>
    <w:p w14:paraId="56948145" w14:textId="77777777" w:rsidR="00825234" w:rsidRPr="00825234" w:rsidRDefault="00825234" w:rsidP="00825234">
      <w:pPr>
        <w:spacing w:after="240"/>
        <w:rPr>
          <w:rFonts w:ascii="Calibri" w:hAnsi="Calibri" w:cs="Calibri"/>
          <w:sz w:val="24"/>
          <w:szCs w:val="24"/>
        </w:rPr>
      </w:pPr>
      <w:r w:rsidRPr="00825234">
        <w:rPr>
          <w:rFonts w:ascii="Calibri" w:hAnsi="Calibri" w:cs="Calibri"/>
          <w:sz w:val="24"/>
          <w:szCs w:val="24"/>
        </w:rPr>
        <w:t>Why?</w:t>
      </w:r>
    </w:p>
    <w:p w14:paraId="70C680CF" w14:textId="3EF56D74" w:rsidR="00825234" w:rsidRPr="00825234" w:rsidRDefault="00825234" w:rsidP="00825234">
      <w:pPr>
        <w:spacing w:after="240"/>
      </w:pPr>
      <w:r w:rsidRPr="00825234">
        <w:rPr>
          <w:rFonts w:ascii="Calibri" w:hAnsi="Calibri" w:cs="Calibri"/>
          <w:sz w:val="24"/>
          <w:szCs w:val="24"/>
        </w:rPr>
        <w:t>Because it helps me to carry on my work to finish on time.</w:t>
      </w:r>
      <w:r w:rsidRPr="00825234">
        <w:rPr>
          <w:rFonts w:ascii="Calibri" w:hAnsi="Calibri" w:cs="Calibri"/>
          <w:sz w:val="24"/>
          <w:szCs w:val="24"/>
        </w:rPr>
        <w:br/>
      </w:r>
      <w:r>
        <w:br/>
      </w:r>
    </w:p>
    <w:p w14:paraId="60A338CA" w14:textId="77777777" w:rsidR="00825234" w:rsidRDefault="00825234" w:rsidP="008336DE">
      <w:pPr>
        <w:spacing w:after="240"/>
        <w:rPr>
          <w:sz w:val="24"/>
          <w:szCs w:val="24"/>
        </w:rPr>
      </w:pPr>
    </w:p>
    <w:p w14:paraId="675D8C0A" w14:textId="77777777" w:rsidR="008336DE" w:rsidRDefault="008336DE"/>
    <w:sectPr w:rsidR="008336DE" w:rsidSect="000B1AB7">
      <w:headerReference w:type="default" r:id="rId25"/>
      <w:footerReference w:type="default" r:id="rId26"/>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9793E" w14:textId="77777777" w:rsidR="00470081" w:rsidRDefault="00470081">
      <w:r>
        <w:separator/>
      </w:r>
    </w:p>
  </w:endnote>
  <w:endnote w:type="continuationSeparator" w:id="0">
    <w:p w14:paraId="530A52C0" w14:textId="77777777" w:rsidR="00470081" w:rsidRDefault="00470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E21D6" w14:textId="77777777" w:rsidR="00C81033" w:rsidRDefault="00C81033" w:rsidP="00E671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EDDC4" w14:textId="77777777" w:rsidR="00470081" w:rsidRDefault="00470081">
      <w:r>
        <w:separator/>
      </w:r>
    </w:p>
  </w:footnote>
  <w:footnote w:type="continuationSeparator" w:id="0">
    <w:p w14:paraId="007AF1F0" w14:textId="77777777" w:rsidR="00470081" w:rsidRDefault="004700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9356E" w14:textId="77777777" w:rsidR="00C81033" w:rsidRDefault="00000000">
    <w:pPr>
      <w:pStyle w:val="Header"/>
    </w:pPr>
    <w:r>
      <w:t>Sophie Rockey 2208704</w:t>
    </w:r>
  </w:p>
  <w:p w14:paraId="30E3844B" w14:textId="77777777" w:rsidR="00C81033" w:rsidRPr="00965F27" w:rsidRDefault="00C81033"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02B34"/>
    <w:multiLevelType w:val="hybridMultilevel"/>
    <w:tmpl w:val="854A0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1D1241"/>
    <w:multiLevelType w:val="hybridMultilevel"/>
    <w:tmpl w:val="E99A52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EC7D39"/>
    <w:multiLevelType w:val="hybridMultilevel"/>
    <w:tmpl w:val="8E329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222979"/>
    <w:multiLevelType w:val="hybridMultilevel"/>
    <w:tmpl w:val="93C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B90570"/>
    <w:multiLevelType w:val="hybridMultilevel"/>
    <w:tmpl w:val="AD262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4F3CF4"/>
    <w:multiLevelType w:val="hybridMultilevel"/>
    <w:tmpl w:val="60261A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7A0E33"/>
    <w:multiLevelType w:val="hybridMultilevel"/>
    <w:tmpl w:val="ECCCF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EE5D65"/>
    <w:multiLevelType w:val="hybridMultilevel"/>
    <w:tmpl w:val="7674D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AA751C"/>
    <w:multiLevelType w:val="hybridMultilevel"/>
    <w:tmpl w:val="EEE8E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5"/>
  </w:num>
  <w:num w:numId="2" w16cid:durableId="1418014885">
    <w:abstractNumId w:val="30"/>
  </w:num>
  <w:num w:numId="3" w16cid:durableId="1351489909">
    <w:abstractNumId w:val="5"/>
  </w:num>
  <w:num w:numId="4" w16cid:durableId="996802858">
    <w:abstractNumId w:val="35"/>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1"/>
  </w:num>
  <w:num w:numId="10" w16cid:durableId="801313199">
    <w:abstractNumId w:val="12"/>
  </w:num>
  <w:num w:numId="11" w16cid:durableId="1932622472">
    <w:abstractNumId w:val="33"/>
  </w:num>
  <w:num w:numId="12" w16cid:durableId="803698313">
    <w:abstractNumId w:val="31"/>
  </w:num>
  <w:num w:numId="13" w16cid:durableId="1870216879">
    <w:abstractNumId w:val="32"/>
  </w:num>
  <w:num w:numId="14" w16cid:durableId="100340676">
    <w:abstractNumId w:val="1"/>
  </w:num>
  <w:num w:numId="15" w16cid:durableId="1557625305">
    <w:abstractNumId w:val="8"/>
  </w:num>
  <w:num w:numId="16" w16cid:durableId="1281380168">
    <w:abstractNumId w:val="9"/>
  </w:num>
  <w:num w:numId="17" w16cid:durableId="1244143853">
    <w:abstractNumId w:val="16"/>
  </w:num>
  <w:num w:numId="18" w16cid:durableId="131824218">
    <w:abstractNumId w:val="18"/>
  </w:num>
  <w:num w:numId="19" w16cid:durableId="395248324">
    <w:abstractNumId w:val="34"/>
  </w:num>
  <w:num w:numId="20" w16cid:durableId="267927197">
    <w:abstractNumId w:val="7"/>
  </w:num>
  <w:num w:numId="21" w16cid:durableId="48654765">
    <w:abstractNumId w:val="19"/>
  </w:num>
  <w:num w:numId="22" w16cid:durableId="1337196786">
    <w:abstractNumId w:val="29"/>
  </w:num>
  <w:num w:numId="23" w16cid:durableId="1755130753">
    <w:abstractNumId w:val="2"/>
  </w:num>
  <w:num w:numId="24" w16cid:durableId="726926220">
    <w:abstractNumId w:val="14"/>
  </w:num>
  <w:num w:numId="25" w16cid:durableId="2083483834">
    <w:abstractNumId w:val="17"/>
  </w:num>
  <w:num w:numId="26" w16cid:durableId="2097245557">
    <w:abstractNumId w:val="36"/>
  </w:num>
  <w:num w:numId="27" w16cid:durableId="475149258">
    <w:abstractNumId w:val="26"/>
  </w:num>
  <w:num w:numId="28" w16cid:durableId="443573655">
    <w:abstractNumId w:val="0"/>
  </w:num>
  <w:num w:numId="29" w16cid:durableId="1826046875">
    <w:abstractNumId w:val="23"/>
  </w:num>
  <w:num w:numId="30" w16cid:durableId="1767849285">
    <w:abstractNumId w:val="37"/>
  </w:num>
  <w:num w:numId="31" w16cid:durableId="690566581">
    <w:abstractNumId w:val="4"/>
  </w:num>
  <w:num w:numId="32" w16cid:durableId="776215551">
    <w:abstractNumId w:val="27"/>
  </w:num>
  <w:num w:numId="33" w16cid:durableId="1009868144">
    <w:abstractNumId w:val="24"/>
  </w:num>
  <w:num w:numId="34" w16cid:durableId="865093287">
    <w:abstractNumId w:val="13"/>
  </w:num>
  <w:num w:numId="35" w16cid:durableId="419064067">
    <w:abstractNumId w:val="28"/>
  </w:num>
  <w:num w:numId="36" w16cid:durableId="1249121880">
    <w:abstractNumId w:val="21"/>
  </w:num>
  <w:num w:numId="37" w16cid:durableId="584532133">
    <w:abstractNumId w:val="10"/>
  </w:num>
  <w:num w:numId="38" w16cid:durableId="2126384123">
    <w:abstractNumId w:val="20"/>
  </w:num>
  <w:num w:numId="39" w16cid:durableId="7135845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AB7"/>
    <w:rsid w:val="00006EA9"/>
    <w:rsid w:val="00010106"/>
    <w:rsid w:val="000631E2"/>
    <w:rsid w:val="000B1AB7"/>
    <w:rsid w:val="00344969"/>
    <w:rsid w:val="003D0290"/>
    <w:rsid w:val="003D2BE6"/>
    <w:rsid w:val="00470081"/>
    <w:rsid w:val="005B6F82"/>
    <w:rsid w:val="005C068B"/>
    <w:rsid w:val="005F369F"/>
    <w:rsid w:val="006117C3"/>
    <w:rsid w:val="00670460"/>
    <w:rsid w:val="00825234"/>
    <w:rsid w:val="008336DE"/>
    <w:rsid w:val="0099173B"/>
    <w:rsid w:val="00A820D2"/>
    <w:rsid w:val="00C805AA"/>
    <w:rsid w:val="00C81033"/>
    <w:rsid w:val="00D4137A"/>
    <w:rsid w:val="00D71BC9"/>
    <w:rsid w:val="00D857C8"/>
    <w:rsid w:val="00E22A28"/>
    <w:rsid w:val="00EB2763"/>
    <w:rsid w:val="00F67E0F"/>
    <w:rsid w:val="00FC3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A99CF"/>
  <w15:chartTrackingRefBased/>
  <w15:docId w15:val="{1F7E8C10-DD56-0246-ACA8-12F960F55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AB7"/>
    <w:rPr>
      <w:rFonts w:ascii="Times New Roman" w:eastAsia="Times New Roman" w:hAnsi="Times New Roman" w:cs="Times New Roman"/>
      <w:sz w:val="20"/>
      <w:szCs w:val="20"/>
    </w:rPr>
  </w:style>
  <w:style w:type="paragraph" w:styleId="Heading1">
    <w:name w:val="heading 1"/>
    <w:basedOn w:val="Normal"/>
    <w:next w:val="Normal"/>
    <w:link w:val="Heading1Char"/>
    <w:uiPriority w:val="99"/>
    <w:qFormat/>
    <w:rsid w:val="000B1A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1A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1A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0B1A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1A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1AB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1AB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1AB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1AB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B1A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1A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1A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0B1A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1A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1A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1A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1A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1AB7"/>
    <w:rPr>
      <w:rFonts w:eastAsiaTheme="majorEastAsia" w:cstheme="majorBidi"/>
      <w:color w:val="272727" w:themeColor="text1" w:themeTint="D8"/>
    </w:rPr>
  </w:style>
  <w:style w:type="paragraph" w:styleId="Title">
    <w:name w:val="Title"/>
    <w:basedOn w:val="Normal"/>
    <w:next w:val="Normal"/>
    <w:link w:val="TitleChar"/>
    <w:uiPriority w:val="10"/>
    <w:qFormat/>
    <w:rsid w:val="000B1AB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1A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1AB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1A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1AB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B1AB7"/>
    <w:rPr>
      <w:i/>
      <w:iCs/>
      <w:color w:val="404040" w:themeColor="text1" w:themeTint="BF"/>
    </w:rPr>
  </w:style>
  <w:style w:type="paragraph" w:styleId="ListParagraph">
    <w:name w:val="List Paragraph"/>
    <w:basedOn w:val="Normal"/>
    <w:uiPriority w:val="34"/>
    <w:qFormat/>
    <w:rsid w:val="000B1AB7"/>
    <w:pPr>
      <w:ind w:left="720"/>
      <w:contextualSpacing/>
    </w:pPr>
  </w:style>
  <w:style w:type="character" w:styleId="IntenseEmphasis">
    <w:name w:val="Intense Emphasis"/>
    <w:basedOn w:val="DefaultParagraphFont"/>
    <w:uiPriority w:val="21"/>
    <w:qFormat/>
    <w:rsid w:val="000B1AB7"/>
    <w:rPr>
      <w:i/>
      <w:iCs/>
      <w:color w:val="0F4761" w:themeColor="accent1" w:themeShade="BF"/>
    </w:rPr>
  </w:style>
  <w:style w:type="paragraph" w:styleId="IntenseQuote">
    <w:name w:val="Intense Quote"/>
    <w:basedOn w:val="Normal"/>
    <w:next w:val="Normal"/>
    <w:link w:val="IntenseQuoteChar"/>
    <w:uiPriority w:val="30"/>
    <w:qFormat/>
    <w:rsid w:val="000B1A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1AB7"/>
    <w:rPr>
      <w:i/>
      <w:iCs/>
      <w:color w:val="0F4761" w:themeColor="accent1" w:themeShade="BF"/>
    </w:rPr>
  </w:style>
  <w:style w:type="character" w:styleId="IntenseReference">
    <w:name w:val="Intense Reference"/>
    <w:basedOn w:val="DefaultParagraphFont"/>
    <w:uiPriority w:val="32"/>
    <w:qFormat/>
    <w:rsid w:val="000B1AB7"/>
    <w:rPr>
      <w:b/>
      <w:bCs/>
      <w:smallCaps/>
      <w:color w:val="0F4761" w:themeColor="accent1" w:themeShade="BF"/>
      <w:spacing w:val="5"/>
    </w:rPr>
  </w:style>
  <w:style w:type="paragraph" w:styleId="BodyText2">
    <w:name w:val="Body Text 2"/>
    <w:basedOn w:val="Normal"/>
    <w:link w:val="BodyText2Char"/>
    <w:uiPriority w:val="99"/>
    <w:rsid w:val="000B1AB7"/>
    <w:pPr>
      <w:ind w:left="720" w:hanging="720"/>
    </w:pPr>
    <w:rPr>
      <w:b/>
      <w:bCs/>
      <w:sz w:val="22"/>
      <w:szCs w:val="22"/>
    </w:rPr>
  </w:style>
  <w:style w:type="character" w:customStyle="1" w:styleId="BodyText2Char">
    <w:name w:val="Body Text 2 Char"/>
    <w:basedOn w:val="DefaultParagraphFont"/>
    <w:link w:val="BodyText2"/>
    <w:uiPriority w:val="99"/>
    <w:rsid w:val="000B1AB7"/>
    <w:rPr>
      <w:rFonts w:ascii="Times New Roman" w:eastAsia="Times New Roman" w:hAnsi="Times New Roman" w:cs="Times New Roman"/>
      <w:b/>
      <w:bCs/>
      <w:sz w:val="22"/>
      <w:szCs w:val="22"/>
    </w:rPr>
  </w:style>
  <w:style w:type="paragraph" w:customStyle="1" w:styleId="deannah1">
    <w:name w:val="deannah1"/>
    <w:basedOn w:val="Normal"/>
    <w:uiPriority w:val="99"/>
    <w:rsid w:val="000B1AB7"/>
    <w:pPr>
      <w:keepNext/>
      <w:spacing w:after="240"/>
    </w:pPr>
    <w:rPr>
      <w:b/>
      <w:bCs/>
      <w:sz w:val="24"/>
      <w:szCs w:val="24"/>
    </w:rPr>
  </w:style>
  <w:style w:type="paragraph" w:styleId="BalloonText">
    <w:name w:val="Balloon Text"/>
    <w:basedOn w:val="Normal"/>
    <w:link w:val="BalloonTextChar"/>
    <w:uiPriority w:val="99"/>
    <w:semiHidden/>
    <w:rsid w:val="000B1AB7"/>
    <w:rPr>
      <w:rFonts w:ascii="Tahoma" w:hAnsi="Tahoma" w:cs="Tahoma"/>
      <w:sz w:val="16"/>
      <w:szCs w:val="16"/>
    </w:rPr>
  </w:style>
  <w:style w:type="character" w:customStyle="1" w:styleId="BalloonTextChar">
    <w:name w:val="Balloon Text Char"/>
    <w:basedOn w:val="DefaultParagraphFont"/>
    <w:link w:val="BalloonText"/>
    <w:uiPriority w:val="99"/>
    <w:semiHidden/>
    <w:rsid w:val="000B1AB7"/>
    <w:rPr>
      <w:rFonts w:ascii="Tahoma" w:eastAsia="Times New Roman" w:hAnsi="Tahoma" w:cs="Tahoma"/>
      <w:sz w:val="16"/>
      <w:szCs w:val="16"/>
    </w:rPr>
  </w:style>
  <w:style w:type="character" w:styleId="Hyperlink">
    <w:name w:val="Hyperlink"/>
    <w:rsid w:val="000B1AB7"/>
    <w:rPr>
      <w:color w:val="0000FF"/>
      <w:u w:val="single"/>
    </w:rPr>
  </w:style>
  <w:style w:type="table" w:styleId="TableGrid">
    <w:name w:val="Table Grid"/>
    <w:basedOn w:val="TableNormal"/>
    <w:uiPriority w:val="39"/>
    <w:rsid w:val="000B1AB7"/>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B1AB7"/>
    <w:rPr>
      <w:color w:val="800080"/>
      <w:u w:val="single"/>
    </w:rPr>
  </w:style>
  <w:style w:type="paragraph" w:styleId="Header">
    <w:name w:val="header"/>
    <w:basedOn w:val="Normal"/>
    <w:link w:val="HeaderChar"/>
    <w:uiPriority w:val="99"/>
    <w:rsid w:val="000B1AB7"/>
    <w:pPr>
      <w:tabs>
        <w:tab w:val="center" w:pos="4513"/>
        <w:tab w:val="right" w:pos="9026"/>
      </w:tabs>
    </w:pPr>
  </w:style>
  <w:style w:type="character" w:customStyle="1" w:styleId="HeaderChar">
    <w:name w:val="Header Char"/>
    <w:basedOn w:val="DefaultParagraphFont"/>
    <w:link w:val="Header"/>
    <w:uiPriority w:val="99"/>
    <w:rsid w:val="000B1AB7"/>
    <w:rPr>
      <w:rFonts w:ascii="Times New Roman" w:eastAsia="Times New Roman" w:hAnsi="Times New Roman" w:cs="Times New Roman"/>
      <w:sz w:val="20"/>
      <w:szCs w:val="20"/>
    </w:rPr>
  </w:style>
  <w:style w:type="paragraph" w:styleId="Footer">
    <w:name w:val="footer"/>
    <w:basedOn w:val="Normal"/>
    <w:link w:val="FooterChar"/>
    <w:uiPriority w:val="99"/>
    <w:rsid w:val="000B1AB7"/>
    <w:pPr>
      <w:tabs>
        <w:tab w:val="center" w:pos="4513"/>
        <w:tab w:val="right" w:pos="9026"/>
      </w:tabs>
    </w:pPr>
  </w:style>
  <w:style w:type="character" w:customStyle="1" w:styleId="FooterChar">
    <w:name w:val="Footer Char"/>
    <w:basedOn w:val="DefaultParagraphFont"/>
    <w:link w:val="Footer"/>
    <w:uiPriority w:val="99"/>
    <w:rsid w:val="000B1AB7"/>
    <w:rPr>
      <w:rFonts w:ascii="Times New Roman" w:eastAsia="Times New Roman" w:hAnsi="Times New Roman" w:cs="Times New Roman"/>
      <w:sz w:val="20"/>
      <w:szCs w:val="20"/>
    </w:rPr>
  </w:style>
  <w:style w:type="paragraph" w:styleId="NormalWeb">
    <w:name w:val="Normal (Web)"/>
    <w:basedOn w:val="Normal"/>
    <w:uiPriority w:val="99"/>
    <w:rsid w:val="000B1AB7"/>
    <w:pPr>
      <w:spacing w:before="100" w:beforeAutospacing="1" w:after="100" w:afterAutospacing="1"/>
    </w:pPr>
    <w:rPr>
      <w:sz w:val="24"/>
      <w:szCs w:val="24"/>
      <w:lang w:eastAsia="en-GB"/>
    </w:rPr>
  </w:style>
  <w:style w:type="character" w:customStyle="1" w:styleId="Hyperlink1">
    <w:name w:val="Hyperlink1"/>
    <w:uiPriority w:val="99"/>
    <w:rsid w:val="000B1AB7"/>
    <w:rPr>
      <w:color w:val="535353"/>
      <w:u w:val="single"/>
      <w:effect w:val="none"/>
    </w:rPr>
  </w:style>
  <w:style w:type="paragraph" w:customStyle="1" w:styleId="NormalWeb1">
    <w:name w:val="Normal (Web)1"/>
    <w:basedOn w:val="Normal"/>
    <w:uiPriority w:val="99"/>
    <w:rsid w:val="000B1AB7"/>
    <w:pPr>
      <w:spacing w:before="100" w:beforeAutospacing="1" w:after="300"/>
    </w:pPr>
    <w:rPr>
      <w:sz w:val="24"/>
      <w:szCs w:val="24"/>
      <w:lang w:eastAsia="en-GB"/>
    </w:rPr>
  </w:style>
  <w:style w:type="character" w:styleId="PageNumber">
    <w:name w:val="page number"/>
    <w:basedOn w:val="DefaultParagraphFont"/>
    <w:uiPriority w:val="99"/>
    <w:rsid w:val="000B1AB7"/>
  </w:style>
  <w:style w:type="character" w:styleId="CommentReference">
    <w:name w:val="annotation reference"/>
    <w:uiPriority w:val="99"/>
    <w:semiHidden/>
    <w:unhideWhenUsed/>
    <w:rsid w:val="000B1AB7"/>
    <w:rPr>
      <w:sz w:val="16"/>
      <w:szCs w:val="16"/>
    </w:rPr>
  </w:style>
  <w:style w:type="paragraph" w:styleId="CommentText">
    <w:name w:val="annotation text"/>
    <w:basedOn w:val="Normal"/>
    <w:link w:val="CommentTextChar"/>
    <w:uiPriority w:val="99"/>
    <w:semiHidden/>
    <w:unhideWhenUsed/>
    <w:rsid w:val="000B1AB7"/>
  </w:style>
  <w:style w:type="character" w:customStyle="1" w:styleId="CommentTextChar">
    <w:name w:val="Comment Text Char"/>
    <w:basedOn w:val="DefaultParagraphFont"/>
    <w:link w:val="CommentText"/>
    <w:uiPriority w:val="99"/>
    <w:semiHidden/>
    <w:rsid w:val="000B1AB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B1AB7"/>
    <w:rPr>
      <w:b/>
      <w:bCs/>
    </w:rPr>
  </w:style>
  <w:style w:type="character" w:customStyle="1" w:styleId="CommentSubjectChar">
    <w:name w:val="Comment Subject Char"/>
    <w:basedOn w:val="CommentTextChar"/>
    <w:link w:val="CommentSubject"/>
    <w:uiPriority w:val="99"/>
    <w:semiHidden/>
    <w:rsid w:val="000B1AB7"/>
    <w:rPr>
      <w:rFonts w:ascii="Times New Roman" w:eastAsia="Times New Roman" w:hAnsi="Times New Roman" w:cs="Times New Roman"/>
      <w:b/>
      <w:bCs/>
      <w:sz w:val="20"/>
      <w:szCs w:val="20"/>
    </w:rPr>
  </w:style>
  <w:style w:type="character" w:styleId="Strong">
    <w:name w:val="Strong"/>
    <w:uiPriority w:val="22"/>
    <w:qFormat/>
    <w:rsid w:val="000B1AB7"/>
    <w:rPr>
      <w:b/>
      <w:bCs/>
    </w:rPr>
  </w:style>
  <w:style w:type="character" w:styleId="UnresolvedMention">
    <w:name w:val="Unresolved Mention"/>
    <w:basedOn w:val="DefaultParagraphFont"/>
    <w:uiPriority w:val="99"/>
    <w:semiHidden/>
    <w:unhideWhenUsed/>
    <w:rsid w:val="000B1AB7"/>
    <w:rPr>
      <w:color w:val="605E5C"/>
      <w:shd w:val="clear" w:color="auto" w:fill="E1DFDD"/>
    </w:rPr>
  </w:style>
  <w:style w:type="character" w:customStyle="1" w:styleId="apple-converted-space">
    <w:name w:val="apple-converted-space"/>
    <w:basedOn w:val="DefaultParagraphFont"/>
    <w:rsid w:val="000B1A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0900">
      <w:bodyDiv w:val="1"/>
      <w:marLeft w:val="0"/>
      <w:marRight w:val="0"/>
      <w:marTop w:val="0"/>
      <w:marBottom w:val="0"/>
      <w:divBdr>
        <w:top w:val="none" w:sz="0" w:space="0" w:color="auto"/>
        <w:left w:val="none" w:sz="0" w:space="0" w:color="auto"/>
        <w:bottom w:val="none" w:sz="0" w:space="0" w:color="auto"/>
        <w:right w:val="none" w:sz="0" w:space="0" w:color="auto"/>
      </w:divBdr>
    </w:div>
    <w:div w:id="27608390">
      <w:bodyDiv w:val="1"/>
      <w:marLeft w:val="0"/>
      <w:marRight w:val="0"/>
      <w:marTop w:val="0"/>
      <w:marBottom w:val="0"/>
      <w:divBdr>
        <w:top w:val="none" w:sz="0" w:space="0" w:color="auto"/>
        <w:left w:val="none" w:sz="0" w:space="0" w:color="auto"/>
        <w:bottom w:val="none" w:sz="0" w:space="0" w:color="auto"/>
        <w:right w:val="none" w:sz="0" w:space="0" w:color="auto"/>
      </w:divBdr>
    </w:div>
    <w:div w:id="183786738">
      <w:bodyDiv w:val="1"/>
      <w:marLeft w:val="0"/>
      <w:marRight w:val="0"/>
      <w:marTop w:val="0"/>
      <w:marBottom w:val="0"/>
      <w:divBdr>
        <w:top w:val="none" w:sz="0" w:space="0" w:color="auto"/>
        <w:left w:val="none" w:sz="0" w:space="0" w:color="auto"/>
        <w:bottom w:val="none" w:sz="0" w:space="0" w:color="auto"/>
        <w:right w:val="none" w:sz="0" w:space="0" w:color="auto"/>
      </w:divBdr>
    </w:div>
    <w:div w:id="399862185">
      <w:bodyDiv w:val="1"/>
      <w:marLeft w:val="0"/>
      <w:marRight w:val="0"/>
      <w:marTop w:val="0"/>
      <w:marBottom w:val="0"/>
      <w:divBdr>
        <w:top w:val="none" w:sz="0" w:space="0" w:color="auto"/>
        <w:left w:val="none" w:sz="0" w:space="0" w:color="auto"/>
        <w:bottom w:val="none" w:sz="0" w:space="0" w:color="auto"/>
        <w:right w:val="none" w:sz="0" w:space="0" w:color="auto"/>
      </w:divBdr>
    </w:div>
    <w:div w:id="936981107">
      <w:bodyDiv w:val="1"/>
      <w:marLeft w:val="0"/>
      <w:marRight w:val="0"/>
      <w:marTop w:val="0"/>
      <w:marBottom w:val="0"/>
      <w:divBdr>
        <w:top w:val="none" w:sz="0" w:space="0" w:color="auto"/>
        <w:left w:val="none" w:sz="0" w:space="0" w:color="auto"/>
        <w:bottom w:val="none" w:sz="0" w:space="0" w:color="auto"/>
        <w:right w:val="none" w:sz="0" w:space="0" w:color="auto"/>
      </w:divBdr>
    </w:div>
    <w:div w:id="1197815791">
      <w:bodyDiv w:val="1"/>
      <w:marLeft w:val="0"/>
      <w:marRight w:val="0"/>
      <w:marTop w:val="0"/>
      <w:marBottom w:val="0"/>
      <w:divBdr>
        <w:top w:val="none" w:sz="0" w:space="0" w:color="auto"/>
        <w:left w:val="none" w:sz="0" w:space="0" w:color="auto"/>
        <w:bottom w:val="none" w:sz="0" w:space="0" w:color="auto"/>
        <w:right w:val="none" w:sz="0" w:space="0" w:color="auto"/>
      </w:divBdr>
    </w:div>
    <w:div w:id="1462768303">
      <w:bodyDiv w:val="1"/>
      <w:marLeft w:val="0"/>
      <w:marRight w:val="0"/>
      <w:marTop w:val="0"/>
      <w:marBottom w:val="0"/>
      <w:divBdr>
        <w:top w:val="none" w:sz="0" w:space="0" w:color="auto"/>
        <w:left w:val="none" w:sz="0" w:space="0" w:color="auto"/>
        <w:bottom w:val="none" w:sz="0" w:space="0" w:color="auto"/>
        <w:right w:val="none" w:sz="0" w:space="0" w:color="auto"/>
      </w:divBdr>
    </w:div>
    <w:div w:id="1493451734">
      <w:bodyDiv w:val="1"/>
      <w:marLeft w:val="0"/>
      <w:marRight w:val="0"/>
      <w:marTop w:val="0"/>
      <w:marBottom w:val="0"/>
      <w:divBdr>
        <w:top w:val="none" w:sz="0" w:space="0" w:color="auto"/>
        <w:left w:val="none" w:sz="0" w:space="0" w:color="auto"/>
        <w:bottom w:val="none" w:sz="0" w:space="0" w:color="auto"/>
        <w:right w:val="none" w:sz="0" w:space="0" w:color="auto"/>
      </w:divBdr>
    </w:div>
    <w:div w:id="1892108842">
      <w:bodyDiv w:val="1"/>
      <w:marLeft w:val="0"/>
      <w:marRight w:val="0"/>
      <w:marTop w:val="0"/>
      <w:marBottom w:val="0"/>
      <w:divBdr>
        <w:top w:val="none" w:sz="0" w:space="0" w:color="auto"/>
        <w:left w:val="none" w:sz="0" w:space="0" w:color="auto"/>
        <w:bottom w:val="none" w:sz="0" w:space="0" w:color="auto"/>
        <w:right w:val="none" w:sz="0" w:space="0" w:color="auto"/>
      </w:divBdr>
    </w:div>
    <w:div w:id="1920407545">
      <w:bodyDiv w:val="1"/>
      <w:marLeft w:val="0"/>
      <w:marRight w:val="0"/>
      <w:marTop w:val="0"/>
      <w:marBottom w:val="0"/>
      <w:divBdr>
        <w:top w:val="none" w:sz="0" w:space="0" w:color="auto"/>
        <w:left w:val="none" w:sz="0" w:space="0" w:color="auto"/>
        <w:bottom w:val="none" w:sz="0" w:space="0" w:color="auto"/>
        <w:right w:val="none" w:sz="0" w:space="0" w:color="auto"/>
      </w:divBdr>
    </w:div>
    <w:div w:id="1963490797">
      <w:bodyDiv w:val="1"/>
      <w:marLeft w:val="0"/>
      <w:marRight w:val="0"/>
      <w:marTop w:val="0"/>
      <w:marBottom w:val="0"/>
      <w:divBdr>
        <w:top w:val="none" w:sz="0" w:space="0" w:color="auto"/>
        <w:left w:val="none" w:sz="0" w:space="0" w:color="auto"/>
        <w:bottom w:val="none" w:sz="0" w:space="0" w:color="auto"/>
        <w:right w:val="none" w:sz="0" w:space="0" w:color="auto"/>
      </w:divBdr>
    </w:div>
    <w:div w:id="202404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orre.stir.ac.uk/bitstream/1893/32458/1/Assessment%20for%20learning%2010%20principles%202002.pdf" TargetMode="External"/><Relationship Id="rId13" Type="http://schemas.openxmlformats.org/officeDocument/2006/relationships/image" Target="media/image3.jpeg"/><Relationship Id="rId18" Type="http://schemas.openxmlformats.org/officeDocument/2006/relationships/hyperlink" Target="https://www.bera.ac.uk/publication/ethical-guidelines-for-educational-research-fifth-edition-2024-online"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uwtsd.ac.uk/research/research-ethics/" TargetMode="External"/><Relationship Id="rId7" Type="http://schemas.openxmlformats.org/officeDocument/2006/relationships/image" Target="media/image1.png"/><Relationship Id="rId12" Type="http://schemas.openxmlformats.org/officeDocument/2006/relationships/image" Target="media/image2.jpeg"/><Relationship Id="rId17" Type="http://schemas.openxmlformats.org/officeDocument/2006/relationships/hyperlink" Target="file:///C:/Users/c.lohmann-hancock/AppData/Local/Microsoft/Windows/INetCache/REICoP-17-20-v3-Final.pdf"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pgresearch@uwtsd.ac.uk" TargetMode="External"/><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pository.canterbury.ac.uk/item/8z93q/a-qualitative-case-study-with-quantitative-data-how-a-relational-pedagogical-process-promotes-engagement-and-a-more-inclusive-learning-experience-for-students-of-color-black-latino-in-grades-6-8" TargetMode="External"/><Relationship Id="rId24"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mytsd.uwtsd.ac.uk" TargetMode="External"/><Relationship Id="rId23" Type="http://schemas.openxmlformats.org/officeDocument/2006/relationships/hyperlink" Target="mailto:pgresearch@uwtsd.ac.uk" TargetMode="External"/><Relationship Id="rId28" Type="http://schemas.openxmlformats.org/officeDocument/2006/relationships/theme" Target="theme/theme1.xml"/><Relationship Id="rId10" Type="http://schemas.openxmlformats.org/officeDocument/2006/relationships/hyperlink" Target="https://hwb.gov.wales/curriculum-for-wales/assessment-arrangements/supporting-learner-progression-assessment-" TargetMode="External"/><Relationship Id="rId1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https://www.bera.ac.uk/publication/ethical-guidelines-for-educational-research-fifth-edition-2024" TargetMode="External"/><Relationship Id="rId14" Type="http://schemas.openxmlformats.org/officeDocument/2006/relationships/image" Target="media/image4.jpeg"/><Relationship Id="rId22" Type="http://schemas.openxmlformats.org/officeDocument/2006/relationships/hyperlink" Target="https://mytsd.uwtsd.ac.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399</TotalTime>
  <Pages>35</Pages>
  <Words>9442</Words>
  <Characters>53821</Characters>
  <Application>Microsoft Office Word</Application>
  <DocSecurity>0</DocSecurity>
  <Lines>448</Lines>
  <Paragraphs>126</Paragraphs>
  <ScaleCrop>false</ScaleCrop>
  <Company/>
  <LinksUpToDate>false</LinksUpToDate>
  <CharactersWithSpaces>63137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Rockey (2208704)</dc:creator>
  <cp:keywords/>
  <dc:description/>
  <cp:lastModifiedBy>Sophie Rockey (2208704)</cp:lastModifiedBy>
  <cp:revision>18</cp:revision>
  <dcterms:created xsi:type="dcterms:W3CDTF">2025-04-01T10:43:00Z</dcterms:created>
  <dcterms:modified xsi:type="dcterms:W3CDTF">2025-04-03T11:12:00Z</dcterms:modified>
</cp:coreProperties>
</file>