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cx="http://schemas.microsoft.com/office/drawing/20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E73749" w:rsidRDefault="00E73749" w:rsidP="00E73749" w:rsidRPr="00E73749">
      <w:pPr>
        <w:jc w:val="center"/>
        <w:spacing w:line="480" w:lineRule="auto"/>
        <w:rPr>
          <w:lang w:val="en-GB"/>
          <w:rFonts w:ascii="Times New Roman" w:cs="Times New Roman" w:hAnsi="Times New Roman"/>
          <w:sz w:val="24"/>
          <w:szCs w:val="24"/>
        </w:rPr>
      </w:pPr>
      <w:r>
        <w:rPr>
          <w:noProof/>
        </w:rPr>
        <w:drawing>
          <wp:inline distB="0" distL="0" distR="0" distT="0" wp14:anchorId="56EECB62" wp14:editId="0818F67B">
            <wp:extent cx="2400300" cy="1257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00300" cy="1257300"/>
                    </a:xfrm>
                    <a:prstGeom prst="rect">
                      <a:avLst/>
                    </a:prstGeom>
                  </pic:spPr>
                </pic:pic>
              </a:graphicData>
            </a:graphic>
          </wp:inline>
        </w:drawing>
      </w:r>
      <w:bookmarkStart w:id="0" w:name="_GoBack"/>
      <w:bookmarkEnd w:id="0"/>
    </w:p>
    <w:p w:rsidR="00E73749" w:rsidRDefault="00E73749" w:rsidP="00E73749" w:rsidRPr="00E73749">
      <w:pPr>
        <w:jc w:val="center"/>
        <w:spacing w:line="480" w:lineRule="auto"/>
        <w:rPr>
          <w:lang w:val="en-GB"/>
          <w:rFonts w:ascii="Times New Roman" w:cs="Times New Roman" w:hAnsi="Times New Roman"/>
          <w:sz w:val="24"/>
          <w:szCs w:val="24"/>
        </w:rPr>
      </w:pPr>
    </w:p>
    <w:p w:rsidR="00E73749" w:rsidRDefault="00E73749" w:rsidP="00E73749" w:rsidRPr="00E73749">
      <w:pPr>
        <w:jc w:val="center"/>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BLOGGING TO COMMUNICATE</w:t>
      </w:r>
    </w:p>
    <w:p w:rsidR="00E73749" w:rsidRDefault="00E73749" w:rsidP="00E73749" w:rsidRPr="00E73749">
      <w:pPr>
        <w:jc w:val="center"/>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by &lt;Name&gt;</w:t>
      </w:r>
    </w:p>
    <w:p w:rsidR="00E73749" w:rsidRDefault="00E73749" w:rsidP="00E73749" w:rsidRPr="00E73749">
      <w:pPr>
        <w:jc w:val="center"/>
        <w:spacing w:line="480" w:lineRule="auto"/>
        <w:rPr>
          <w:lang w:val="en-GB"/>
          <w:rFonts w:ascii="Times New Roman" w:cs="Times New Roman" w:hAnsi="Times New Roman"/>
          <w:sz w:val="24"/>
          <w:szCs w:val="24"/>
        </w:rPr>
      </w:pPr>
    </w:p>
    <w:p w:rsidR="00E73749" w:rsidRDefault="00E73749" w:rsidP="00E73749" w:rsidRPr="00E73749">
      <w:pPr>
        <w:jc w:val="center"/>
        <w:spacing w:line="480" w:lineRule="auto"/>
        <w:rPr>
          <w:lang w:val="en-GB"/>
          <w:rFonts w:ascii="Times New Roman" w:cs="Times New Roman" w:hAnsi="Times New Roman"/>
          <w:sz w:val="24"/>
          <w:szCs w:val="24"/>
        </w:rPr>
      </w:pPr>
    </w:p>
    <w:p w:rsidR="00E73749" w:rsidRDefault="00E73749" w:rsidP="00E73749" w:rsidRPr="00E73749">
      <w:pPr>
        <w:jc w:val="center"/>
        <w:spacing w:line="480" w:lineRule="auto"/>
        <w:rPr>
          <w:lang w:val="en-GB"/>
          <w:rFonts w:ascii="Times New Roman" w:cs="Times New Roman" w:hAnsi="Times New Roman"/>
          <w:sz w:val="24"/>
          <w:szCs w:val="24"/>
        </w:rPr>
      </w:pPr>
    </w:p>
    <w:p w:rsidR="00E73749" w:rsidRDefault="00E73749" w:rsidP="00E73749" w:rsidRPr="00E73749">
      <w:pPr>
        <w:jc w:val="center"/>
        <w:spacing w:line="480" w:lineRule="auto"/>
        <w:rPr>
          <w:lang w:val="en-GB"/>
          <w:rFonts w:ascii="Times New Roman" w:cs="Times New Roman" w:hAnsi="Times New Roman"/>
          <w:sz w:val="24"/>
          <w:szCs w:val="24"/>
        </w:rPr>
      </w:pPr>
    </w:p>
    <w:p w:rsidR="00E73749" w:rsidRDefault="00E73749" w:rsidP="00E73749" w:rsidRPr="00E73749">
      <w:pPr>
        <w:jc w:val="center"/>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Course</w:t>
      </w:r>
    </w:p>
    <w:p w:rsidR="00E73749" w:rsidRDefault="00E73749" w:rsidP="00E73749" w:rsidRPr="00E73749">
      <w:pPr>
        <w:jc w:val="center"/>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Professor</w:t>
      </w:r>
    </w:p>
    <w:p w:rsidR="00E73749" w:rsidRDefault="00E73749" w:rsidP="00E73749" w:rsidRPr="00E73749">
      <w:pPr>
        <w:jc w:val="center"/>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Institution of Learning</w:t>
      </w:r>
    </w:p>
    <w:p w:rsidR="00E73749" w:rsidRDefault="00E73749" w:rsidP="00E73749" w:rsidRPr="00E73749">
      <w:pPr>
        <w:jc w:val="center"/>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City/State</w:t>
      </w:r>
    </w:p>
    <w:p w:rsidR="00E73749" w:rsidRDefault="00E73749" w:rsidP="00E73749" w:rsidRPr="00E73749">
      <w:pPr>
        <w:jc w:val="center"/>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Date</w:t>
      </w:r>
    </w:p>
    <w:p w:rsidR="00E73749" w:rsidRDefault="00E73749" w:rsidP="00E73749" w:rsidRPr="00E73749">
      <w:pPr>
        <w:jc w:val="center"/>
        <w:spacing w:line="480" w:lineRule="auto"/>
        <w:rPr>
          <w:lang w:val="en-GB"/>
          <w:rFonts w:ascii="Times New Roman" w:cs="Times New Roman" w:hAnsi="Times New Roman"/>
          <w:sz w:val="24"/>
          <w:szCs w:val="24"/>
        </w:rPr>
      </w:pPr>
    </w:p>
    <w:p w:rsidR="00E73749" w:rsidRDefault="00E73749" w:rsidP="00E73749" w:rsidRPr="00E73749">
      <w:pPr>
        <w:jc w:val="center"/>
        <w:spacing w:line="480" w:lineRule="auto"/>
        <w:rPr>
          <w:lang w:val="en-GB"/>
          <w:rFonts w:ascii="Times New Roman" w:cs="Times New Roman" w:hAnsi="Times New Roman"/>
          <w:sz w:val="24"/>
          <w:szCs w:val="24"/>
        </w:rPr>
      </w:pPr>
    </w:p>
    <w:p w:rsidR="00E73749" w:rsidRDefault="00E73749" w:rsidP="00E73749" w:rsidRPr="00E73749">
      <w:pPr>
        <w:jc w:val="center"/>
        <w:spacing w:line="480" w:lineRule="auto"/>
        <w:rPr>
          <w:lang w:val="en-GB"/>
          <w:rFonts w:ascii="Times New Roman" w:cs="Times New Roman" w:hAnsi="Times New Roman"/>
          <w:sz w:val="24"/>
          <w:szCs w:val="24"/>
        </w:rPr>
      </w:pPr>
    </w:p>
    <w:sdt>
      <w:sdtPr>
        <w:rPr>
          <w:rFonts w:ascii="Times New Roman" w:hAnsi="Times New Roman" w:cs="Times New Roman"/>
          <w:sz w:val="24"/>
          <w:szCs w:val="24"/>
        </w:rPr>
        <w:id w:val="-133020696"/>
        <w:docPartObj>
          <w:docPartGallery w:val="Table of Contents"/>
          <w:docPartUnique/>
        </w:docPartObj>
      </w:sdtPr>
      <w:sdtEndPr>
        <w:rPr>
          <w:rFonts w:eastAsiaTheme="minorHAnsi"/>
          <w:b/>
          <w:bCs/>
          <w:noProof/>
          <w:color w:val="auto"/>
        </w:rPr>
      </w:sdtEndPr>
      <w:sdtContent>
        <w:p w:rsidR="00E73749" w:rsidRDefault="00E73749" w:rsidP="00E73749" w:rsidRPr="00E73749">
          <w:pPr>
            <w:pStyle w:val="TOCHeading"/>
            <w:jc w:val="center"/>
            <w:spacing w:line="480" w:lineRule="auto"/>
            <w:rPr>
              <w:rFonts w:ascii="Times New Roman" w:cs="Times New Roman" w:hAnsi="Times New Roman"/>
              <w:sz w:val="24"/>
              <w:szCs w:val="24"/>
            </w:rPr>
          </w:pPr>
          <w:r w:rsidRPr="00E73749">
            <w:rPr>
              <w:rFonts w:ascii="Times New Roman" w:cs="Times New Roman" w:hAnsi="Times New Roman"/>
              <w:sz w:val="24"/>
              <w:szCs w:val="24"/>
            </w:rPr>
            <w:t>Table of Contents</w:t>
          </w:r>
        </w:p>
        <w:p w:rsidR="00E73749" w:rsidRDefault="00E73749" w:rsidP="00E73749" w:rsidRPr="00E73749">
          <w:pPr>
            <w:pStyle w:val="TOC1"/>
            <w:spacing w:line="480" w:lineRule="auto"/>
            <w:tabs>
              <w:tab w:val="right" w:leader="dot" w:pos="9350"/>
            </w:tabs>
            <w:rPr>
              <w:noProof/>
              <w:rFonts w:ascii="Times New Roman" w:cs="Times New Roman" w:hAnsi="Times New Roman"/>
              <w:sz w:val="24"/>
              <w:szCs w:val="24"/>
            </w:rPr>
          </w:pPr>
          <w:r w:rsidRPr="00E73749">
            <w:rPr>
              <w:rFonts w:ascii="Times New Roman" w:cs="Times New Roman" w:hAnsi="Times New Roman"/>
              <w:sz w:val="24"/>
              <w:szCs w:val="24"/>
            </w:rPr>
            <w:fldChar w:fldCharType="begin"/>
          </w:r>
          <w:r w:rsidRPr="00E73749">
            <w:rPr>
              <w:rFonts w:ascii="Times New Roman" w:cs="Times New Roman" w:hAnsi="Times New Roman"/>
              <w:sz w:val="24"/>
              <w:szCs w:val="24"/>
            </w:rPr>
            <w:instrText xml:space="preserve"> TOC \o "1-3" \h \z \u </w:instrText>
          </w:r>
          <w:r w:rsidRPr="00E73749">
            <w:rPr>
              <w:rFonts w:ascii="Times New Roman" w:cs="Times New Roman" w:hAnsi="Times New Roman"/>
              <w:sz w:val="24"/>
              <w:szCs w:val="24"/>
            </w:rPr>
            <w:fldChar w:fldCharType="separate"/>
          </w:r>
          <w:hyperlink w:anchor="_Toc90660631" w:history="1">
            <w:r w:rsidRPr="00E73749">
              <w:rPr>
                <w:noProof/>
                <w:lang w:val="en-GB"/>
                <w:rStyle w:val="Hyperlink"/>
                <w:rFonts w:ascii="Times New Roman" w:cs="Times New Roman" w:hAnsi="Times New Roman"/>
                <w:sz w:val="24"/>
                <w:szCs w:val="24"/>
              </w:rPr>
              <w:t>Introduction</w:t>
            </w:r>
            <w:r w:rsidRPr="00E73749">
              <w:rPr>
                <w:noProof/>
                <w:webHidden/>
                <w:rFonts w:ascii="Times New Roman" w:cs="Times New Roman" w:hAnsi="Times New Roman"/>
                <w:sz w:val="24"/>
                <w:szCs w:val="24"/>
              </w:rPr>
              <w:tab/>
            </w:r>
            <w:r w:rsidRPr="00E73749">
              <w:rPr>
                <w:noProof/>
                <w:webHidden/>
                <w:rFonts w:ascii="Times New Roman" w:cs="Times New Roman" w:hAnsi="Times New Roman"/>
                <w:sz w:val="24"/>
                <w:szCs w:val="24"/>
              </w:rPr>
              <w:fldChar w:fldCharType="begin"/>
            </w:r>
            <w:r w:rsidRPr="00E73749">
              <w:rPr>
                <w:noProof/>
                <w:webHidden/>
                <w:rFonts w:ascii="Times New Roman" w:cs="Times New Roman" w:hAnsi="Times New Roman"/>
                <w:sz w:val="24"/>
                <w:szCs w:val="24"/>
              </w:rPr>
              <w:instrText xml:space="preserve"> PAGEREF _Toc90660631 \h </w:instrText>
            </w:r>
            <w:r w:rsidRPr="00E73749">
              <w:rPr>
                <w:noProof/>
                <w:webHidden/>
                <w:rFonts w:ascii="Times New Roman" w:cs="Times New Roman" w:hAnsi="Times New Roman"/>
                <w:sz w:val="24"/>
                <w:szCs w:val="24"/>
              </w:rPr>
            </w:r>
            <w:r w:rsidRPr="00E73749">
              <w:rPr>
                <w:noProof/>
                <w:webHidden/>
                <w:rFonts w:ascii="Times New Roman" w:cs="Times New Roman" w:hAnsi="Times New Roman"/>
                <w:sz w:val="24"/>
                <w:szCs w:val="24"/>
              </w:rPr>
              <w:fldChar w:fldCharType="separate"/>
            </w:r>
            <w:r w:rsidRPr="00E73749">
              <w:rPr>
                <w:noProof/>
                <w:webHidden/>
                <w:rFonts w:ascii="Times New Roman" w:cs="Times New Roman" w:hAnsi="Times New Roman"/>
                <w:sz w:val="24"/>
                <w:szCs w:val="24"/>
              </w:rPr>
              <w:t>3</w:t>
            </w:r>
            <w:r w:rsidRPr="00E73749">
              <w:rPr>
                <w:noProof/>
                <w:webHidden/>
                <w:rFonts w:ascii="Times New Roman" w:cs="Times New Roman" w:hAnsi="Times New Roman"/>
                <w:sz w:val="24"/>
                <w:szCs w:val="24"/>
              </w:rPr>
              <w:fldChar w:fldCharType="end"/>
            </w:r>
          </w:hyperlink>
        </w:p>
        <w:p w:rsidR="00E73749" w:rsidRDefault="00E73749" w:rsidP="00E73749" w:rsidRPr="00E73749">
          <w:pPr>
            <w:pStyle w:val="TOC1"/>
            <w:spacing w:line="480" w:lineRule="auto"/>
            <w:tabs>
              <w:tab w:val="right" w:leader="dot" w:pos="9350"/>
            </w:tabs>
            <w:rPr>
              <w:noProof/>
              <w:rFonts w:ascii="Times New Roman" w:cs="Times New Roman" w:hAnsi="Times New Roman"/>
              <w:sz w:val="24"/>
              <w:szCs w:val="24"/>
            </w:rPr>
          </w:pPr>
          <w:hyperlink w:anchor="_Toc90660632" w:history="1">
            <w:r w:rsidRPr="00E73749">
              <w:rPr>
                <w:noProof/>
                <w:lang w:val="en-GB"/>
                <w:rStyle w:val="Hyperlink"/>
                <w:rFonts w:ascii="Times New Roman" w:cs="Times New Roman" w:hAnsi="Times New Roman"/>
                <w:sz w:val="24"/>
                <w:szCs w:val="24"/>
              </w:rPr>
              <w:t>Blog Post 1: The Marketing Concept</w:t>
            </w:r>
            <w:r w:rsidRPr="00E73749">
              <w:rPr>
                <w:noProof/>
                <w:webHidden/>
                <w:rFonts w:ascii="Times New Roman" w:cs="Times New Roman" w:hAnsi="Times New Roman"/>
                <w:sz w:val="24"/>
                <w:szCs w:val="24"/>
              </w:rPr>
              <w:tab/>
            </w:r>
            <w:r w:rsidRPr="00E73749">
              <w:rPr>
                <w:noProof/>
                <w:webHidden/>
                <w:rFonts w:ascii="Times New Roman" w:cs="Times New Roman" w:hAnsi="Times New Roman"/>
                <w:sz w:val="24"/>
                <w:szCs w:val="24"/>
              </w:rPr>
              <w:fldChar w:fldCharType="begin"/>
            </w:r>
            <w:r w:rsidRPr="00E73749">
              <w:rPr>
                <w:noProof/>
                <w:webHidden/>
                <w:rFonts w:ascii="Times New Roman" w:cs="Times New Roman" w:hAnsi="Times New Roman"/>
                <w:sz w:val="24"/>
                <w:szCs w:val="24"/>
              </w:rPr>
              <w:instrText xml:space="preserve"> PAGEREF _Toc90660632 \h </w:instrText>
            </w:r>
            <w:r w:rsidRPr="00E73749">
              <w:rPr>
                <w:noProof/>
                <w:webHidden/>
                <w:rFonts w:ascii="Times New Roman" w:cs="Times New Roman" w:hAnsi="Times New Roman"/>
                <w:sz w:val="24"/>
                <w:szCs w:val="24"/>
              </w:rPr>
            </w:r>
            <w:r w:rsidRPr="00E73749">
              <w:rPr>
                <w:noProof/>
                <w:webHidden/>
                <w:rFonts w:ascii="Times New Roman" w:cs="Times New Roman" w:hAnsi="Times New Roman"/>
                <w:sz w:val="24"/>
                <w:szCs w:val="24"/>
              </w:rPr>
              <w:fldChar w:fldCharType="separate"/>
            </w:r>
            <w:r w:rsidRPr="00E73749">
              <w:rPr>
                <w:noProof/>
                <w:webHidden/>
                <w:rFonts w:ascii="Times New Roman" w:cs="Times New Roman" w:hAnsi="Times New Roman"/>
                <w:sz w:val="24"/>
                <w:szCs w:val="24"/>
              </w:rPr>
              <w:t>3</w:t>
            </w:r>
            <w:r w:rsidRPr="00E73749">
              <w:rPr>
                <w:noProof/>
                <w:webHidden/>
                <w:rFonts w:ascii="Times New Roman" w:cs="Times New Roman" w:hAnsi="Times New Roman"/>
                <w:sz w:val="24"/>
                <w:szCs w:val="24"/>
              </w:rPr>
              <w:fldChar w:fldCharType="end"/>
            </w:r>
          </w:hyperlink>
        </w:p>
        <w:p w:rsidR="00E73749" w:rsidRDefault="00E73749" w:rsidP="00E73749" w:rsidRPr="00E73749">
          <w:pPr>
            <w:pStyle w:val="TOC1"/>
            <w:spacing w:line="480" w:lineRule="auto"/>
            <w:tabs>
              <w:tab w:val="right" w:leader="dot" w:pos="9350"/>
            </w:tabs>
            <w:rPr>
              <w:noProof/>
              <w:rFonts w:ascii="Times New Roman" w:cs="Times New Roman" w:hAnsi="Times New Roman"/>
              <w:sz w:val="24"/>
              <w:szCs w:val="24"/>
            </w:rPr>
          </w:pPr>
          <w:hyperlink w:anchor="_Toc90660633" w:history="1">
            <w:r w:rsidRPr="00E73749">
              <w:rPr>
                <w:noProof/>
                <w:lang w:val="en-GB"/>
                <w:rStyle w:val="Hyperlink"/>
                <w:rFonts w:ascii="Times New Roman" w:cs="Times New Roman" w:hAnsi="Times New Roman"/>
                <w:sz w:val="24"/>
                <w:szCs w:val="24"/>
              </w:rPr>
              <w:t>Blog Post 2: Situational Analysis</w:t>
            </w:r>
            <w:r w:rsidRPr="00E73749">
              <w:rPr>
                <w:noProof/>
                <w:webHidden/>
                <w:rFonts w:ascii="Times New Roman" w:cs="Times New Roman" w:hAnsi="Times New Roman"/>
                <w:sz w:val="24"/>
                <w:szCs w:val="24"/>
              </w:rPr>
              <w:tab/>
            </w:r>
            <w:r w:rsidRPr="00E73749">
              <w:rPr>
                <w:noProof/>
                <w:webHidden/>
                <w:rFonts w:ascii="Times New Roman" w:cs="Times New Roman" w:hAnsi="Times New Roman"/>
                <w:sz w:val="24"/>
                <w:szCs w:val="24"/>
              </w:rPr>
              <w:fldChar w:fldCharType="begin"/>
            </w:r>
            <w:r w:rsidRPr="00E73749">
              <w:rPr>
                <w:noProof/>
                <w:webHidden/>
                <w:rFonts w:ascii="Times New Roman" w:cs="Times New Roman" w:hAnsi="Times New Roman"/>
                <w:sz w:val="24"/>
                <w:szCs w:val="24"/>
              </w:rPr>
              <w:instrText xml:space="preserve"> PAGEREF _Toc90660633 \h </w:instrText>
            </w:r>
            <w:r w:rsidRPr="00E73749">
              <w:rPr>
                <w:noProof/>
                <w:webHidden/>
                <w:rFonts w:ascii="Times New Roman" w:cs="Times New Roman" w:hAnsi="Times New Roman"/>
                <w:sz w:val="24"/>
                <w:szCs w:val="24"/>
              </w:rPr>
            </w:r>
            <w:r w:rsidRPr="00E73749">
              <w:rPr>
                <w:noProof/>
                <w:webHidden/>
                <w:rFonts w:ascii="Times New Roman" w:cs="Times New Roman" w:hAnsi="Times New Roman"/>
                <w:sz w:val="24"/>
                <w:szCs w:val="24"/>
              </w:rPr>
              <w:fldChar w:fldCharType="separate"/>
            </w:r>
            <w:r w:rsidRPr="00E73749">
              <w:rPr>
                <w:noProof/>
                <w:webHidden/>
                <w:rFonts w:ascii="Times New Roman" w:cs="Times New Roman" w:hAnsi="Times New Roman"/>
                <w:sz w:val="24"/>
                <w:szCs w:val="24"/>
              </w:rPr>
              <w:t>5</w:t>
            </w:r>
            <w:r w:rsidRPr="00E73749">
              <w:rPr>
                <w:noProof/>
                <w:webHidden/>
                <w:rFonts w:ascii="Times New Roman" w:cs="Times New Roman" w:hAnsi="Times New Roman"/>
                <w:sz w:val="24"/>
                <w:szCs w:val="24"/>
              </w:rPr>
              <w:fldChar w:fldCharType="end"/>
            </w:r>
          </w:hyperlink>
        </w:p>
        <w:p w:rsidR="00E73749" w:rsidRDefault="00E73749" w:rsidP="00E73749" w:rsidRPr="00E73749">
          <w:pPr>
            <w:pStyle w:val="TOC1"/>
            <w:spacing w:line="480" w:lineRule="auto"/>
            <w:tabs>
              <w:tab w:val="right" w:leader="dot" w:pos="9350"/>
            </w:tabs>
            <w:rPr>
              <w:noProof/>
              <w:rFonts w:ascii="Times New Roman" w:cs="Times New Roman" w:hAnsi="Times New Roman"/>
              <w:sz w:val="24"/>
              <w:szCs w:val="24"/>
            </w:rPr>
          </w:pPr>
          <w:hyperlink w:anchor="_Toc90660634" w:history="1">
            <w:r w:rsidRPr="00E73749">
              <w:rPr>
                <w:noProof/>
                <w:lang w:val="en-GB"/>
                <w:rStyle w:val="Hyperlink"/>
                <w:rFonts w:ascii="Times New Roman" w:cs="Times New Roman" w:hAnsi="Times New Roman"/>
                <w:sz w:val="24"/>
                <w:szCs w:val="24"/>
              </w:rPr>
              <w:t>Blog Post 3: Toyota’s Marketing Mix</w:t>
            </w:r>
            <w:r w:rsidRPr="00E73749">
              <w:rPr>
                <w:noProof/>
                <w:webHidden/>
                <w:rFonts w:ascii="Times New Roman" w:cs="Times New Roman" w:hAnsi="Times New Roman"/>
                <w:sz w:val="24"/>
                <w:szCs w:val="24"/>
              </w:rPr>
              <w:tab/>
            </w:r>
            <w:r w:rsidRPr="00E73749">
              <w:rPr>
                <w:noProof/>
                <w:webHidden/>
                <w:rFonts w:ascii="Times New Roman" w:cs="Times New Roman" w:hAnsi="Times New Roman"/>
                <w:sz w:val="24"/>
                <w:szCs w:val="24"/>
              </w:rPr>
              <w:fldChar w:fldCharType="begin"/>
            </w:r>
            <w:r w:rsidRPr="00E73749">
              <w:rPr>
                <w:noProof/>
                <w:webHidden/>
                <w:rFonts w:ascii="Times New Roman" w:cs="Times New Roman" w:hAnsi="Times New Roman"/>
                <w:sz w:val="24"/>
                <w:szCs w:val="24"/>
              </w:rPr>
              <w:instrText xml:space="preserve"> PAGEREF _Toc90660634 \h </w:instrText>
            </w:r>
            <w:r w:rsidRPr="00E73749">
              <w:rPr>
                <w:noProof/>
                <w:webHidden/>
                <w:rFonts w:ascii="Times New Roman" w:cs="Times New Roman" w:hAnsi="Times New Roman"/>
                <w:sz w:val="24"/>
                <w:szCs w:val="24"/>
              </w:rPr>
            </w:r>
            <w:r w:rsidRPr="00E73749">
              <w:rPr>
                <w:noProof/>
                <w:webHidden/>
                <w:rFonts w:ascii="Times New Roman" w:cs="Times New Roman" w:hAnsi="Times New Roman"/>
                <w:sz w:val="24"/>
                <w:szCs w:val="24"/>
              </w:rPr>
              <w:fldChar w:fldCharType="separate"/>
            </w:r>
            <w:r w:rsidRPr="00E73749">
              <w:rPr>
                <w:noProof/>
                <w:webHidden/>
                <w:rFonts w:ascii="Times New Roman" w:cs="Times New Roman" w:hAnsi="Times New Roman"/>
                <w:sz w:val="24"/>
                <w:szCs w:val="24"/>
              </w:rPr>
              <w:t>7</w:t>
            </w:r>
            <w:r w:rsidRPr="00E73749">
              <w:rPr>
                <w:noProof/>
                <w:webHidden/>
                <w:rFonts w:ascii="Times New Roman" w:cs="Times New Roman" w:hAnsi="Times New Roman"/>
                <w:sz w:val="24"/>
                <w:szCs w:val="24"/>
              </w:rPr>
              <w:fldChar w:fldCharType="end"/>
            </w:r>
          </w:hyperlink>
        </w:p>
        <w:p w:rsidR="00E73749" w:rsidRDefault="00E73749" w:rsidP="00E73749" w:rsidRPr="00E73749">
          <w:pPr>
            <w:pStyle w:val="TOC1"/>
            <w:spacing w:line="480" w:lineRule="auto"/>
            <w:tabs>
              <w:tab w:val="right" w:leader="dot" w:pos="9350"/>
            </w:tabs>
            <w:rPr>
              <w:noProof/>
              <w:rFonts w:ascii="Times New Roman" w:cs="Times New Roman" w:hAnsi="Times New Roman"/>
              <w:sz w:val="24"/>
              <w:szCs w:val="24"/>
            </w:rPr>
          </w:pPr>
          <w:hyperlink w:anchor="_Toc90660635" w:history="1">
            <w:r w:rsidRPr="00E73749">
              <w:rPr>
                <w:noProof/>
                <w:lang w:val="en-GB"/>
                <w:rStyle w:val="Hyperlink"/>
                <w:rFonts w:ascii="Times New Roman" w:cs="Times New Roman" w:hAnsi="Times New Roman"/>
                <w:sz w:val="24"/>
                <w:szCs w:val="24"/>
              </w:rPr>
              <w:t>Blog Post 4: Advertising Strategy</w:t>
            </w:r>
            <w:r w:rsidRPr="00E73749">
              <w:rPr>
                <w:noProof/>
                <w:webHidden/>
                <w:rFonts w:ascii="Times New Roman" w:cs="Times New Roman" w:hAnsi="Times New Roman"/>
                <w:sz w:val="24"/>
                <w:szCs w:val="24"/>
              </w:rPr>
              <w:tab/>
            </w:r>
            <w:r w:rsidRPr="00E73749">
              <w:rPr>
                <w:noProof/>
                <w:webHidden/>
                <w:rFonts w:ascii="Times New Roman" w:cs="Times New Roman" w:hAnsi="Times New Roman"/>
                <w:sz w:val="24"/>
                <w:szCs w:val="24"/>
              </w:rPr>
              <w:fldChar w:fldCharType="begin"/>
            </w:r>
            <w:r w:rsidRPr="00E73749">
              <w:rPr>
                <w:noProof/>
                <w:webHidden/>
                <w:rFonts w:ascii="Times New Roman" w:cs="Times New Roman" w:hAnsi="Times New Roman"/>
                <w:sz w:val="24"/>
                <w:szCs w:val="24"/>
              </w:rPr>
              <w:instrText xml:space="preserve"> PAGEREF _Toc90660635 \h </w:instrText>
            </w:r>
            <w:r w:rsidRPr="00E73749">
              <w:rPr>
                <w:noProof/>
                <w:webHidden/>
                <w:rFonts w:ascii="Times New Roman" w:cs="Times New Roman" w:hAnsi="Times New Roman"/>
                <w:sz w:val="24"/>
                <w:szCs w:val="24"/>
              </w:rPr>
            </w:r>
            <w:r w:rsidRPr="00E73749">
              <w:rPr>
                <w:noProof/>
                <w:webHidden/>
                <w:rFonts w:ascii="Times New Roman" w:cs="Times New Roman" w:hAnsi="Times New Roman"/>
                <w:sz w:val="24"/>
                <w:szCs w:val="24"/>
              </w:rPr>
              <w:fldChar w:fldCharType="separate"/>
            </w:r>
            <w:r w:rsidRPr="00E73749">
              <w:rPr>
                <w:noProof/>
                <w:webHidden/>
                <w:rFonts w:ascii="Times New Roman" w:cs="Times New Roman" w:hAnsi="Times New Roman"/>
                <w:sz w:val="24"/>
                <w:szCs w:val="24"/>
              </w:rPr>
              <w:t>9</w:t>
            </w:r>
            <w:r w:rsidRPr="00E73749">
              <w:rPr>
                <w:noProof/>
                <w:webHidden/>
                <w:rFonts w:ascii="Times New Roman" w:cs="Times New Roman" w:hAnsi="Times New Roman"/>
                <w:sz w:val="24"/>
                <w:szCs w:val="24"/>
              </w:rPr>
              <w:fldChar w:fldCharType="end"/>
            </w:r>
          </w:hyperlink>
        </w:p>
        <w:p w:rsidR="00E73749" w:rsidRDefault="00E73749" w:rsidP="00E73749" w:rsidRPr="00E73749">
          <w:pPr>
            <w:pStyle w:val="TOC1"/>
            <w:spacing w:line="480" w:lineRule="auto"/>
            <w:tabs>
              <w:tab w:val="right" w:leader="dot" w:pos="9350"/>
            </w:tabs>
            <w:rPr>
              <w:noProof/>
              <w:rFonts w:ascii="Times New Roman" w:cs="Times New Roman" w:hAnsi="Times New Roman"/>
              <w:sz w:val="24"/>
              <w:szCs w:val="24"/>
            </w:rPr>
          </w:pPr>
          <w:hyperlink w:anchor="_Toc90660636" w:history="1">
            <w:r w:rsidRPr="00E73749">
              <w:rPr>
                <w:noProof/>
                <w:lang w:val="en-GB"/>
                <w:rStyle w:val="Hyperlink"/>
                <w:rFonts w:ascii="Times New Roman" w:cs="Times New Roman" w:hAnsi="Times New Roman"/>
                <w:sz w:val="24"/>
                <w:szCs w:val="24"/>
              </w:rPr>
              <w:t>Blog Post 5: Differentiation Strategy</w:t>
            </w:r>
            <w:r w:rsidRPr="00E73749">
              <w:rPr>
                <w:noProof/>
                <w:webHidden/>
                <w:rFonts w:ascii="Times New Roman" w:cs="Times New Roman" w:hAnsi="Times New Roman"/>
                <w:sz w:val="24"/>
                <w:szCs w:val="24"/>
              </w:rPr>
              <w:tab/>
            </w:r>
            <w:r w:rsidRPr="00E73749">
              <w:rPr>
                <w:noProof/>
                <w:webHidden/>
                <w:rFonts w:ascii="Times New Roman" w:cs="Times New Roman" w:hAnsi="Times New Roman"/>
                <w:sz w:val="24"/>
                <w:szCs w:val="24"/>
              </w:rPr>
              <w:fldChar w:fldCharType="begin"/>
            </w:r>
            <w:r w:rsidRPr="00E73749">
              <w:rPr>
                <w:noProof/>
                <w:webHidden/>
                <w:rFonts w:ascii="Times New Roman" w:cs="Times New Roman" w:hAnsi="Times New Roman"/>
                <w:sz w:val="24"/>
                <w:szCs w:val="24"/>
              </w:rPr>
              <w:instrText xml:space="preserve"> PAGEREF _Toc90660636 \h </w:instrText>
            </w:r>
            <w:r w:rsidRPr="00E73749">
              <w:rPr>
                <w:noProof/>
                <w:webHidden/>
                <w:rFonts w:ascii="Times New Roman" w:cs="Times New Roman" w:hAnsi="Times New Roman"/>
                <w:sz w:val="24"/>
                <w:szCs w:val="24"/>
              </w:rPr>
            </w:r>
            <w:r w:rsidRPr="00E73749">
              <w:rPr>
                <w:noProof/>
                <w:webHidden/>
                <w:rFonts w:ascii="Times New Roman" w:cs="Times New Roman" w:hAnsi="Times New Roman"/>
                <w:sz w:val="24"/>
                <w:szCs w:val="24"/>
              </w:rPr>
              <w:fldChar w:fldCharType="separate"/>
            </w:r>
            <w:r w:rsidRPr="00E73749">
              <w:rPr>
                <w:noProof/>
                <w:webHidden/>
                <w:rFonts w:ascii="Times New Roman" w:cs="Times New Roman" w:hAnsi="Times New Roman"/>
                <w:sz w:val="24"/>
                <w:szCs w:val="24"/>
              </w:rPr>
              <w:t>10</w:t>
            </w:r>
            <w:r w:rsidRPr="00E73749">
              <w:rPr>
                <w:noProof/>
                <w:webHidden/>
                <w:rFonts w:ascii="Times New Roman" w:cs="Times New Roman" w:hAnsi="Times New Roman"/>
                <w:sz w:val="24"/>
                <w:szCs w:val="24"/>
              </w:rPr>
              <w:fldChar w:fldCharType="end"/>
            </w:r>
          </w:hyperlink>
        </w:p>
        <w:p w:rsidR="00E73749" w:rsidRDefault="00E73749" w:rsidP="00E73749" w:rsidRPr="00E73749">
          <w:pPr>
            <w:pStyle w:val="TOC1"/>
            <w:spacing w:line="480" w:lineRule="auto"/>
            <w:tabs>
              <w:tab w:val="right" w:leader="dot" w:pos="9350"/>
            </w:tabs>
            <w:rPr>
              <w:noProof/>
              <w:rFonts w:ascii="Times New Roman" w:cs="Times New Roman" w:hAnsi="Times New Roman"/>
              <w:sz w:val="24"/>
              <w:szCs w:val="24"/>
            </w:rPr>
          </w:pPr>
          <w:hyperlink w:anchor="_Toc90660637" w:history="1">
            <w:r w:rsidRPr="00E73749">
              <w:rPr>
                <w:noProof/>
                <w:lang w:val="en-GB"/>
                <w:rStyle w:val="Hyperlink"/>
                <w:rFonts w:ascii="Times New Roman" w:cs="Times New Roman" w:hAnsi="Times New Roman"/>
                <w:sz w:val="24"/>
                <w:szCs w:val="24"/>
              </w:rPr>
              <w:t>Blog Post 6: Market Segmentation</w:t>
            </w:r>
            <w:r w:rsidRPr="00E73749">
              <w:rPr>
                <w:noProof/>
                <w:webHidden/>
                <w:rFonts w:ascii="Times New Roman" w:cs="Times New Roman" w:hAnsi="Times New Roman"/>
                <w:sz w:val="24"/>
                <w:szCs w:val="24"/>
              </w:rPr>
              <w:tab/>
            </w:r>
            <w:r w:rsidRPr="00E73749">
              <w:rPr>
                <w:noProof/>
                <w:webHidden/>
                <w:rFonts w:ascii="Times New Roman" w:cs="Times New Roman" w:hAnsi="Times New Roman"/>
                <w:sz w:val="24"/>
                <w:szCs w:val="24"/>
              </w:rPr>
              <w:fldChar w:fldCharType="begin"/>
            </w:r>
            <w:r w:rsidRPr="00E73749">
              <w:rPr>
                <w:noProof/>
                <w:webHidden/>
                <w:rFonts w:ascii="Times New Roman" w:cs="Times New Roman" w:hAnsi="Times New Roman"/>
                <w:sz w:val="24"/>
                <w:szCs w:val="24"/>
              </w:rPr>
              <w:instrText xml:space="preserve"> PAGEREF _Toc90660637 \h </w:instrText>
            </w:r>
            <w:r w:rsidRPr="00E73749">
              <w:rPr>
                <w:noProof/>
                <w:webHidden/>
                <w:rFonts w:ascii="Times New Roman" w:cs="Times New Roman" w:hAnsi="Times New Roman"/>
                <w:sz w:val="24"/>
                <w:szCs w:val="24"/>
              </w:rPr>
            </w:r>
            <w:r w:rsidRPr="00E73749">
              <w:rPr>
                <w:noProof/>
                <w:webHidden/>
                <w:rFonts w:ascii="Times New Roman" w:cs="Times New Roman" w:hAnsi="Times New Roman"/>
                <w:sz w:val="24"/>
                <w:szCs w:val="24"/>
              </w:rPr>
              <w:fldChar w:fldCharType="separate"/>
            </w:r>
            <w:r w:rsidRPr="00E73749">
              <w:rPr>
                <w:noProof/>
                <w:webHidden/>
                <w:rFonts w:ascii="Times New Roman" w:cs="Times New Roman" w:hAnsi="Times New Roman"/>
                <w:sz w:val="24"/>
                <w:szCs w:val="24"/>
              </w:rPr>
              <w:t>11</w:t>
            </w:r>
            <w:r w:rsidRPr="00E73749">
              <w:rPr>
                <w:noProof/>
                <w:webHidden/>
                <w:rFonts w:ascii="Times New Roman" w:cs="Times New Roman" w:hAnsi="Times New Roman"/>
                <w:sz w:val="24"/>
                <w:szCs w:val="24"/>
              </w:rPr>
              <w:fldChar w:fldCharType="end"/>
            </w:r>
          </w:hyperlink>
        </w:p>
        <w:p w:rsidR="00E73749" w:rsidRDefault="00E73749" w:rsidP="00E73749" w:rsidRPr="00E73749">
          <w:pPr>
            <w:pStyle w:val="TOC1"/>
            <w:spacing w:line="480" w:lineRule="auto"/>
            <w:tabs>
              <w:tab w:val="right" w:leader="dot" w:pos="9350"/>
            </w:tabs>
            <w:rPr>
              <w:noProof/>
              <w:rFonts w:ascii="Times New Roman" w:cs="Times New Roman" w:hAnsi="Times New Roman"/>
              <w:sz w:val="24"/>
              <w:szCs w:val="24"/>
            </w:rPr>
          </w:pPr>
          <w:hyperlink w:anchor="_Toc90660638" w:history="1">
            <w:r w:rsidRPr="00E73749">
              <w:rPr>
                <w:noProof/>
                <w:lang w:val="en-GB"/>
                <w:rStyle w:val="Hyperlink"/>
                <w:rFonts w:ascii="Times New Roman" w:cs="Times New Roman" w:hAnsi="Times New Roman"/>
                <w:sz w:val="24"/>
                <w:szCs w:val="24"/>
              </w:rPr>
              <w:t>Conclusion</w:t>
            </w:r>
            <w:r w:rsidRPr="00E73749">
              <w:rPr>
                <w:noProof/>
                <w:webHidden/>
                <w:rFonts w:ascii="Times New Roman" w:cs="Times New Roman" w:hAnsi="Times New Roman"/>
                <w:sz w:val="24"/>
                <w:szCs w:val="24"/>
              </w:rPr>
              <w:tab/>
            </w:r>
            <w:r w:rsidRPr="00E73749">
              <w:rPr>
                <w:noProof/>
                <w:webHidden/>
                <w:rFonts w:ascii="Times New Roman" w:cs="Times New Roman" w:hAnsi="Times New Roman"/>
                <w:sz w:val="24"/>
                <w:szCs w:val="24"/>
              </w:rPr>
              <w:fldChar w:fldCharType="begin"/>
            </w:r>
            <w:r w:rsidRPr="00E73749">
              <w:rPr>
                <w:noProof/>
                <w:webHidden/>
                <w:rFonts w:ascii="Times New Roman" w:cs="Times New Roman" w:hAnsi="Times New Roman"/>
                <w:sz w:val="24"/>
                <w:szCs w:val="24"/>
              </w:rPr>
              <w:instrText xml:space="preserve"> PAGEREF _Toc90660638 \h </w:instrText>
            </w:r>
            <w:r w:rsidRPr="00E73749">
              <w:rPr>
                <w:noProof/>
                <w:webHidden/>
                <w:rFonts w:ascii="Times New Roman" w:cs="Times New Roman" w:hAnsi="Times New Roman"/>
                <w:sz w:val="24"/>
                <w:szCs w:val="24"/>
              </w:rPr>
            </w:r>
            <w:r w:rsidRPr="00E73749">
              <w:rPr>
                <w:noProof/>
                <w:webHidden/>
                <w:rFonts w:ascii="Times New Roman" w:cs="Times New Roman" w:hAnsi="Times New Roman"/>
                <w:sz w:val="24"/>
                <w:szCs w:val="24"/>
              </w:rPr>
              <w:fldChar w:fldCharType="separate"/>
            </w:r>
            <w:r w:rsidRPr="00E73749">
              <w:rPr>
                <w:noProof/>
                <w:webHidden/>
                <w:rFonts w:ascii="Times New Roman" w:cs="Times New Roman" w:hAnsi="Times New Roman"/>
                <w:sz w:val="24"/>
                <w:szCs w:val="24"/>
              </w:rPr>
              <w:t>12</w:t>
            </w:r>
            <w:r w:rsidRPr="00E73749">
              <w:rPr>
                <w:noProof/>
                <w:webHidden/>
                <w:rFonts w:ascii="Times New Roman" w:cs="Times New Roman" w:hAnsi="Times New Roman"/>
                <w:sz w:val="24"/>
                <w:szCs w:val="24"/>
              </w:rPr>
              <w:fldChar w:fldCharType="end"/>
            </w:r>
          </w:hyperlink>
        </w:p>
        <w:p w:rsidR="00E73749" w:rsidRDefault="00E73749" w:rsidP="00E73749" w:rsidRPr="00E73749">
          <w:pPr>
            <w:pStyle w:val="TOC1"/>
            <w:spacing w:line="480" w:lineRule="auto"/>
            <w:tabs>
              <w:tab w:val="right" w:leader="dot" w:pos="9350"/>
            </w:tabs>
            <w:rPr>
              <w:noProof/>
              <w:rFonts w:ascii="Times New Roman" w:cs="Times New Roman" w:hAnsi="Times New Roman"/>
              <w:sz w:val="24"/>
              <w:szCs w:val="24"/>
            </w:rPr>
          </w:pPr>
          <w:hyperlink w:anchor="_Toc90660639" w:history="1">
            <w:r w:rsidRPr="00E73749">
              <w:rPr>
                <w:noProof/>
                <w:lang w:val="en-GB"/>
                <w:rStyle w:val="Hyperlink"/>
                <w:rFonts w:ascii="Times New Roman" w:cs="Times New Roman" w:hAnsi="Times New Roman"/>
                <w:sz w:val="24"/>
                <w:szCs w:val="24"/>
              </w:rPr>
              <w:t>Bibliography</w:t>
            </w:r>
            <w:r w:rsidRPr="00E73749">
              <w:rPr>
                <w:noProof/>
                <w:webHidden/>
                <w:rFonts w:ascii="Times New Roman" w:cs="Times New Roman" w:hAnsi="Times New Roman"/>
                <w:sz w:val="24"/>
                <w:szCs w:val="24"/>
              </w:rPr>
              <w:tab/>
            </w:r>
            <w:r w:rsidRPr="00E73749">
              <w:rPr>
                <w:noProof/>
                <w:webHidden/>
                <w:rFonts w:ascii="Times New Roman" w:cs="Times New Roman" w:hAnsi="Times New Roman"/>
                <w:sz w:val="24"/>
                <w:szCs w:val="24"/>
              </w:rPr>
              <w:fldChar w:fldCharType="begin"/>
            </w:r>
            <w:r w:rsidRPr="00E73749">
              <w:rPr>
                <w:noProof/>
                <w:webHidden/>
                <w:rFonts w:ascii="Times New Roman" w:cs="Times New Roman" w:hAnsi="Times New Roman"/>
                <w:sz w:val="24"/>
                <w:szCs w:val="24"/>
              </w:rPr>
              <w:instrText xml:space="preserve"> PAGEREF _Toc90660639 \h </w:instrText>
            </w:r>
            <w:r w:rsidRPr="00E73749">
              <w:rPr>
                <w:noProof/>
                <w:webHidden/>
                <w:rFonts w:ascii="Times New Roman" w:cs="Times New Roman" w:hAnsi="Times New Roman"/>
                <w:sz w:val="24"/>
                <w:szCs w:val="24"/>
              </w:rPr>
            </w:r>
            <w:r w:rsidRPr="00E73749">
              <w:rPr>
                <w:noProof/>
                <w:webHidden/>
                <w:rFonts w:ascii="Times New Roman" w:cs="Times New Roman" w:hAnsi="Times New Roman"/>
                <w:sz w:val="24"/>
                <w:szCs w:val="24"/>
              </w:rPr>
              <w:fldChar w:fldCharType="separate"/>
            </w:r>
            <w:r w:rsidRPr="00E73749">
              <w:rPr>
                <w:noProof/>
                <w:webHidden/>
                <w:rFonts w:ascii="Times New Roman" w:cs="Times New Roman" w:hAnsi="Times New Roman"/>
                <w:sz w:val="24"/>
                <w:szCs w:val="24"/>
              </w:rPr>
              <w:t>13</w:t>
            </w:r>
            <w:r w:rsidRPr="00E73749">
              <w:rPr>
                <w:noProof/>
                <w:webHidden/>
                <w:rFonts w:ascii="Times New Roman" w:cs="Times New Roman" w:hAnsi="Times New Roman"/>
                <w:sz w:val="24"/>
                <w:szCs w:val="24"/>
              </w:rPr>
              <w:fldChar w:fldCharType="end"/>
            </w:r>
          </w:hyperlink>
        </w:p>
        <w:p w:rsidR="00E73749" w:rsidRDefault="00E73749" w:rsidP="00E73749" w:rsidRPr="00E73749">
          <w:pPr>
            <w:spacing w:line="480" w:lineRule="auto"/>
            <w:rPr>
              <w:rFonts w:ascii="Times New Roman" w:cs="Times New Roman" w:hAnsi="Times New Roman"/>
              <w:sz w:val="24"/>
              <w:szCs w:val="24"/>
            </w:rPr>
          </w:pPr>
          <w:r w:rsidRPr="00E73749">
            <w:rPr>
              <w:bCs/>
              <w:noProof/>
              <w:b/>
              <w:rFonts w:ascii="Times New Roman" w:cs="Times New Roman" w:hAnsi="Times New Roman"/>
              <w:sz w:val="24"/>
              <w:szCs w:val="24"/>
            </w:rPr>
            <w:fldChar w:fldCharType="end"/>
          </w:r>
        </w:p>
      </w:sdtContent>
    </w:sdt>
    <w:p w:rsidR="00E73749" w:rsidRDefault="00E73749" w:rsidP="00E73749" w:rsidRPr="00E73749">
      <w:pPr>
        <w:spacing w:line="480" w:lineRule="auto"/>
        <w:rPr>
          <w:lang w:val="en-GB"/>
          <w:rFonts w:ascii="Times New Roman" w:cs="Times New Roman" w:hAnsi="Times New Roman"/>
          <w:sz w:val="24"/>
          <w:szCs w:val="24"/>
        </w:rPr>
      </w:pPr>
    </w:p>
    <w:p w:rsidR="00E73749" w:rsidRDefault="00E73749" w:rsidP="00E73749" w:rsidRPr="00E73749">
      <w:pPr>
        <w:jc w:val="center"/>
        <w:spacing w:line="480" w:lineRule="auto"/>
        <w:rPr>
          <w:lang w:val="en-GB"/>
          <w:rFonts w:ascii="Times New Roman" w:cs="Times New Roman" w:hAnsi="Times New Roman"/>
          <w:sz w:val="24"/>
          <w:szCs w:val="24"/>
        </w:rPr>
      </w:pPr>
    </w:p>
    <w:p w:rsidR="00E73749" w:rsidRDefault="00E73749" w:rsidP="00E73749" w:rsidRPr="00E73749">
      <w:pPr>
        <w:jc w:val="center"/>
        <w:spacing w:line="480" w:lineRule="auto"/>
        <w:rPr>
          <w:lang w:val="en-GB"/>
          <w:rFonts w:ascii="Times New Roman" w:cs="Times New Roman" w:hAnsi="Times New Roman"/>
          <w:sz w:val="24"/>
          <w:szCs w:val="24"/>
        </w:rPr>
      </w:pPr>
    </w:p>
    <w:p w:rsidR="00E73749" w:rsidRDefault="00E73749" w:rsidP="00E73749" w:rsidRPr="00E73749">
      <w:pPr>
        <w:jc w:val="center"/>
        <w:spacing w:line="480" w:lineRule="auto"/>
        <w:rPr>
          <w:lang w:val="en-GB"/>
          <w:rFonts w:ascii="Times New Roman" w:cs="Times New Roman" w:hAnsi="Times New Roman"/>
          <w:sz w:val="24"/>
          <w:szCs w:val="24"/>
        </w:rPr>
      </w:pPr>
    </w:p>
    <w:p w:rsidR="00E73749" w:rsidRDefault="00E73749" w:rsidP="00E73749" w:rsidRPr="00E73749">
      <w:pPr>
        <w:jc w:val="center"/>
        <w:spacing w:line="480" w:lineRule="auto"/>
        <w:rPr>
          <w:lang w:val="en-GB"/>
          <w:rFonts w:ascii="Times New Roman" w:cs="Times New Roman" w:hAnsi="Times New Roman"/>
          <w:sz w:val="24"/>
          <w:szCs w:val="24"/>
        </w:rPr>
      </w:pPr>
    </w:p>
    <w:p w:rsidR="00E73749" w:rsidRDefault="00E73749" w:rsidP="00E73749" w:rsidRPr="00E73749">
      <w:pPr>
        <w:spacing w:line="480" w:lineRule="auto"/>
        <w:rPr>
          <w:lang w:val="en-GB"/>
          <w:rFonts w:ascii="Times New Roman" w:cs="Times New Roman" w:hAnsi="Times New Roman"/>
          <w:sz w:val="24"/>
          <w:szCs w:val="24"/>
        </w:rPr>
      </w:pPr>
    </w:p>
    <w:p w:rsidR="00E73749" w:rsidRDefault="00E73749" w:rsidP="00E73749" w:rsidRPr="00E73749">
      <w:pPr>
        <w:jc w:val="center"/>
        <w:spacing w:line="480" w:lineRule="auto"/>
        <w:rPr>
          <w:lang w:val="en-GB"/>
          <w:rFonts w:ascii="Times New Roman" w:cs="Times New Roman" w:hAnsi="Times New Roman"/>
          <w:sz w:val="24"/>
          <w:szCs w:val="24"/>
        </w:rPr>
      </w:pPr>
    </w:p>
    <w:p w:rsidR="002B02E9" w:rsidRDefault="00E8603D" w:rsidP="00E73749" w:rsidRPr="00E73749">
      <w:pPr>
        <w:pStyle w:val="Heading1"/>
        <w:jc w:val="center"/>
        <w:spacing w:line="480" w:lineRule="auto"/>
        <w:rPr>
          <w:lang w:val="en-GB"/>
          <w:b/>
          <w:rFonts w:ascii="Times New Roman" w:cs="Times New Roman" w:hAnsi="Times New Roman"/>
          <w:sz w:val="24"/>
          <w:szCs w:val="24"/>
        </w:rPr>
      </w:pPr>
      <w:bookmarkStart w:id="1" w:name="_Toc90660631"/>
      <w:r w:rsidRPr="00E73749">
        <w:rPr>
          <w:lang w:val="en-GB"/>
          <w:b/>
          <w:rFonts w:ascii="Times New Roman" w:cs="Times New Roman" w:hAnsi="Times New Roman"/>
          <w:sz w:val="24"/>
          <w:szCs w:val="24"/>
        </w:rPr>
        <w:t>Introduction</w:t>
        <w:lastRenderedPageBreak/>
      </w:r>
      <w:bookmarkEnd w:id="1"/>
    </w:p>
    <w:p w:rsidR="00E8603D" w:rsidRDefault="00EF6C32"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T</w:t>
      </w:r>
      <w:r w:rsidR="00D93BC9" w:rsidRPr="00E73749">
        <w:rPr>
          <w:lang w:val="en-GB"/>
          <w:rFonts w:ascii="Times New Roman" w:cs="Times New Roman" w:hAnsi="Times New Roman"/>
          <w:sz w:val="24"/>
          <w:szCs w:val="24"/>
        </w:rPr>
        <w:t xml:space="preserve">oyota Motor Corporation </w:t>
      </w:r>
      <w:r w:rsidR="009E6A71" w:rsidRPr="00E73749">
        <w:rPr>
          <w:lang w:val="en-GB"/>
          <w:rFonts w:ascii="Times New Roman" w:cs="Times New Roman" w:hAnsi="Times New Roman"/>
          <w:sz w:val="24"/>
          <w:szCs w:val="24"/>
        </w:rPr>
        <w:t xml:space="preserve">refers to </w:t>
      </w:r>
      <w:r w:rsidR="00080415" w:rsidRPr="00E73749">
        <w:rPr>
          <w:lang w:val="en-GB"/>
          <w:rFonts w:ascii="Times New Roman" w:cs="Times New Roman" w:hAnsi="Times New Roman"/>
          <w:sz w:val="24"/>
          <w:szCs w:val="24"/>
        </w:rPr>
        <w:t xml:space="preserve">the </w:t>
      </w:r>
      <w:r w:rsidR="00FD0D15" w:rsidRPr="00E73749">
        <w:rPr>
          <w:lang w:val="en-GB"/>
          <w:rFonts w:ascii="Times New Roman" w:cs="Times New Roman" w:hAnsi="Times New Roman"/>
          <w:sz w:val="24"/>
          <w:szCs w:val="24"/>
        </w:rPr>
        <w:t xml:space="preserve">Aichi-based automaker </w:t>
      </w:r>
      <w:r w:rsidR="002476B7" w:rsidRPr="00E73749">
        <w:rPr>
          <w:lang w:val="en-GB"/>
          <w:rFonts w:ascii="Times New Roman" w:cs="Times New Roman" w:hAnsi="Times New Roman"/>
          <w:sz w:val="24"/>
          <w:szCs w:val="24"/>
        </w:rPr>
        <w:t xml:space="preserve">that </w:t>
      </w:r>
      <w:r w:rsidR="00A63E6A" w:rsidRPr="00E73749">
        <w:rPr>
          <w:lang w:val="en-GB"/>
          <w:rFonts w:ascii="Times New Roman" w:cs="Times New Roman" w:hAnsi="Times New Roman"/>
          <w:sz w:val="24"/>
          <w:szCs w:val="24"/>
        </w:rPr>
        <w:t xml:space="preserve">started operating in 1937. </w:t>
      </w:r>
      <w:r w:rsidR="00C614B5" w:rsidRPr="00E73749">
        <w:rPr>
          <w:lang w:val="en-GB"/>
          <w:rFonts w:ascii="Times New Roman" w:cs="Times New Roman" w:hAnsi="Times New Roman"/>
          <w:sz w:val="24"/>
          <w:szCs w:val="24"/>
        </w:rPr>
        <w:t>Kiichiro Toyoda</w:t>
      </w:r>
      <w:r w:rsidR="00A12652" w:rsidRPr="00E73749">
        <w:rPr>
          <w:lang w:val="en-GB"/>
          <w:rFonts w:ascii="Times New Roman" w:cs="Times New Roman" w:hAnsi="Times New Roman"/>
          <w:sz w:val="24"/>
          <w:szCs w:val="24"/>
        </w:rPr>
        <w:t xml:space="preserve"> created the company with an objective of </w:t>
      </w:r>
      <w:r w:rsidR="00742BAD" w:rsidRPr="00E73749">
        <w:rPr>
          <w:lang w:val="en-GB"/>
          <w:rFonts w:ascii="Times New Roman" w:cs="Times New Roman" w:hAnsi="Times New Roman"/>
          <w:sz w:val="24"/>
          <w:szCs w:val="24"/>
        </w:rPr>
        <w:t xml:space="preserve">exploiting the rapidly </w:t>
      </w:r>
      <w:r w:rsidR="00F477D4" w:rsidRPr="00E73749">
        <w:rPr>
          <w:lang w:val="en-GB"/>
          <w:rFonts w:ascii="Times New Roman" w:cs="Times New Roman" w:hAnsi="Times New Roman"/>
          <w:sz w:val="24"/>
          <w:szCs w:val="24"/>
        </w:rPr>
        <w:t xml:space="preserve">expanding </w:t>
      </w:r>
      <w:r w:rsidR="005D18F4" w:rsidRPr="00E73749">
        <w:rPr>
          <w:lang w:val="en-GB"/>
          <w:rFonts w:ascii="Times New Roman" w:cs="Times New Roman" w:hAnsi="Times New Roman"/>
          <w:sz w:val="24"/>
          <w:szCs w:val="24"/>
        </w:rPr>
        <w:t xml:space="preserve">automotive industry </w:t>
      </w:r>
      <w:r w:rsidR="007D2C51" w:rsidRPr="00E73749">
        <w:rPr>
          <w:lang w:val="en-GB"/>
          <w:rFonts w:ascii="Times New Roman" w:cs="Times New Roman" w:hAnsi="Times New Roman"/>
          <w:sz w:val="24"/>
          <w:szCs w:val="24"/>
        </w:rPr>
        <w:t xml:space="preserve">of the </w:t>
      </w:r>
      <w:r w:rsidR="00141D81" w:rsidRPr="00E73749">
        <w:rPr>
          <w:lang w:val="en-GB"/>
          <w:rFonts w:ascii="Times New Roman" w:cs="Times New Roman" w:hAnsi="Times New Roman"/>
          <w:sz w:val="24"/>
          <w:szCs w:val="24"/>
        </w:rPr>
        <w:t>20</w:t>
      </w:r>
      <w:r w:rsidR="00141D81" w:rsidRPr="00E73749">
        <w:rPr>
          <w:lang w:val="en-GB"/>
          <w:rFonts w:ascii="Times New Roman" w:cs="Times New Roman" w:hAnsi="Times New Roman"/>
          <w:sz w:val="24"/>
          <w:szCs w:val="24"/>
          <w:vertAlign w:val="superscript"/>
        </w:rPr>
        <w:t>th</w:t>
      </w:r>
      <w:r w:rsidR="00D57149" w:rsidRPr="00E73749">
        <w:rPr>
          <w:lang w:val="en-GB"/>
          <w:rFonts w:ascii="Times New Roman" w:cs="Times New Roman" w:hAnsi="Times New Roman"/>
          <w:sz w:val="24"/>
          <w:szCs w:val="24"/>
        </w:rPr>
        <w:t xml:space="preserve"> Century. </w:t>
      </w:r>
      <w:r w:rsidR="006D4FEB" w:rsidRPr="00E73749">
        <w:rPr>
          <w:lang w:val="en-GB"/>
          <w:rFonts w:ascii="Times New Roman" w:cs="Times New Roman" w:hAnsi="Times New Roman"/>
          <w:sz w:val="24"/>
          <w:szCs w:val="24"/>
        </w:rPr>
        <w:t xml:space="preserve">Investment in </w:t>
      </w:r>
      <w:r w:rsidR="003410B5" w:rsidRPr="00E73749">
        <w:rPr>
          <w:lang w:val="en-GB"/>
          <w:rFonts w:ascii="Times New Roman" w:cs="Times New Roman" w:hAnsi="Times New Roman"/>
          <w:sz w:val="24"/>
          <w:szCs w:val="24"/>
        </w:rPr>
        <w:t xml:space="preserve">innovative and high quality designs enabled the </w:t>
      </w:r>
      <w:r w:rsidR="00057FFB" w:rsidRPr="00E73749">
        <w:rPr>
          <w:lang w:val="en-GB"/>
          <w:rFonts w:ascii="Times New Roman" w:cs="Times New Roman" w:hAnsi="Times New Roman"/>
          <w:sz w:val="24"/>
          <w:szCs w:val="24"/>
        </w:rPr>
        <w:t xml:space="preserve">corporation to enter the </w:t>
      </w:r>
      <w:r w:rsidR="003260F0" w:rsidRPr="00E73749">
        <w:rPr>
          <w:lang w:val="en-GB"/>
          <w:rFonts w:ascii="Times New Roman" w:cs="Times New Roman" w:hAnsi="Times New Roman"/>
          <w:sz w:val="24"/>
          <w:szCs w:val="24"/>
        </w:rPr>
        <w:t xml:space="preserve">global </w:t>
      </w:r>
      <w:r w:rsidR="000557FA" w:rsidRPr="00E73749">
        <w:rPr>
          <w:lang w:val="en-GB"/>
          <w:rFonts w:ascii="Times New Roman" w:cs="Times New Roman" w:hAnsi="Times New Roman"/>
          <w:sz w:val="24"/>
          <w:szCs w:val="24"/>
        </w:rPr>
        <w:t xml:space="preserve">automobile industry in </w:t>
      </w:r>
      <w:r w:rsidR="007E0C0C" w:rsidRPr="00E73749">
        <w:rPr>
          <w:lang w:val="en-GB"/>
          <w:rFonts w:ascii="Times New Roman" w:cs="Times New Roman" w:hAnsi="Times New Roman"/>
          <w:sz w:val="24"/>
          <w:szCs w:val="24"/>
        </w:rPr>
        <w:t xml:space="preserve">the 1950s. </w:t>
      </w:r>
      <w:r w:rsidR="001F6452" w:rsidRPr="00E73749">
        <w:rPr>
          <w:lang w:val="en-GB"/>
          <w:rFonts w:ascii="Times New Roman" w:cs="Times New Roman" w:hAnsi="Times New Roman"/>
          <w:sz w:val="24"/>
          <w:szCs w:val="24"/>
        </w:rPr>
        <w:t xml:space="preserve">Today, Toyota locates its </w:t>
      </w:r>
      <w:r w:rsidR="00C553AE" w:rsidRPr="00E73749">
        <w:rPr>
          <w:lang w:val="en-GB"/>
          <w:rFonts w:ascii="Times New Roman" w:cs="Times New Roman" w:hAnsi="Times New Roman"/>
          <w:sz w:val="24"/>
          <w:szCs w:val="24"/>
        </w:rPr>
        <w:t xml:space="preserve">manufacturing </w:t>
      </w:r>
      <w:r w:rsidR="005617A6" w:rsidRPr="00E73749">
        <w:rPr>
          <w:lang w:val="en-GB"/>
          <w:rFonts w:ascii="Times New Roman" w:cs="Times New Roman" w:hAnsi="Times New Roman"/>
          <w:sz w:val="24"/>
          <w:szCs w:val="24"/>
        </w:rPr>
        <w:t xml:space="preserve">plants in </w:t>
      </w:r>
      <w:r w:rsidR="0075238D" w:rsidRPr="00E73749">
        <w:rPr>
          <w:lang w:val="en-GB"/>
          <w:rFonts w:ascii="Times New Roman" w:cs="Times New Roman" w:hAnsi="Times New Roman"/>
          <w:sz w:val="24"/>
          <w:szCs w:val="24"/>
        </w:rPr>
        <w:t xml:space="preserve">27 </w:t>
      </w:r>
      <w:r w:rsidR="00657B8B" w:rsidRPr="00E73749">
        <w:rPr>
          <w:lang w:val="en-GB"/>
          <w:rFonts w:ascii="Times New Roman" w:cs="Times New Roman" w:hAnsi="Times New Roman"/>
          <w:sz w:val="24"/>
          <w:szCs w:val="24"/>
        </w:rPr>
        <w:t>nations, serve</w:t>
      </w:r>
      <w:r w:rsidR="0006323B" w:rsidRPr="00E73749">
        <w:rPr>
          <w:lang w:val="en-GB"/>
          <w:rFonts w:ascii="Times New Roman" w:cs="Times New Roman" w:hAnsi="Times New Roman"/>
          <w:sz w:val="24"/>
          <w:szCs w:val="24"/>
        </w:rPr>
        <w:t xml:space="preserve">s over 170 nations, and employs approximately </w:t>
      </w:r>
      <w:r w:rsidR="00D11E55" w:rsidRPr="00E73749">
        <w:rPr>
          <w:lang w:val="en-GB"/>
          <w:rFonts w:ascii="Times New Roman" w:cs="Times New Roman" w:hAnsi="Times New Roman"/>
          <w:sz w:val="24"/>
          <w:szCs w:val="24"/>
        </w:rPr>
        <w:t xml:space="preserve">366,300 </w:t>
      </w:r>
      <w:r w:rsidR="003A56A6" w:rsidRPr="00E73749">
        <w:rPr>
          <w:lang w:val="en-GB"/>
          <w:rFonts w:ascii="Times New Roman" w:cs="Times New Roman" w:hAnsi="Times New Roman"/>
          <w:sz w:val="24"/>
          <w:szCs w:val="24"/>
        </w:rPr>
        <w:t>individuals</w:t>
      </w:r>
      <w:r w:rsidR="00B00566" w:rsidRPr="00E73749">
        <w:rPr>
          <w:rFonts w:ascii="Times New Roman" w:cs="Times New Roman" w:hAnsi="Times New Roman"/>
          <w:sz w:val="24"/>
          <w:szCs w:val="24"/>
        </w:rPr>
        <w:t xml:space="preserve"> (</w:t>
      </w:r>
      <w:proofErr w:type="spellStart"/>
      <w:r w:rsidR="00B00566" w:rsidRPr="00E73749">
        <w:rPr>
          <w:lang w:val="en-GB"/>
          <w:rFonts w:ascii="Times New Roman" w:cs="Times New Roman" w:hAnsi="Times New Roman"/>
          <w:sz w:val="24"/>
          <w:szCs w:val="24"/>
        </w:rPr>
        <w:t>Carlier</w:t>
      </w:r>
      <w:proofErr w:type="spellEnd"/>
      <w:r w:rsidR="00B00566" w:rsidRPr="00E73749">
        <w:rPr>
          <w:lang w:val="en-GB"/>
          <w:rFonts w:ascii="Times New Roman" w:cs="Times New Roman" w:hAnsi="Times New Roman"/>
          <w:sz w:val="24"/>
          <w:szCs w:val="24"/>
        </w:rPr>
        <w:t xml:space="preserve"> 2021)</w:t>
      </w:r>
      <w:r w:rsidR="003A56A6" w:rsidRPr="00E73749">
        <w:rPr>
          <w:lang w:val="en-GB"/>
          <w:rFonts w:ascii="Times New Roman" w:cs="Times New Roman" w:hAnsi="Times New Roman"/>
          <w:sz w:val="24"/>
          <w:szCs w:val="24"/>
        </w:rPr>
        <w:t xml:space="preserve">. </w:t>
      </w:r>
      <w:r w:rsidR="00D5223B" w:rsidRPr="00E73749">
        <w:rPr>
          <w:lang w:val="en-GB"/>
          <w:rFonts w:ascii="Times New Roman" w:cs="Times New Roman" w:hAnsi="Times New Roman"/>
          <w:sz w:val="24"/>
          <w:szCs w:val="24"/>
        </w:rPr>
        <w:t xml:space="preserve">The </w:t>
      </w:r>
      <w:r w:rsidR="00282106" w:rsidRPr="00E73749">
        <w:rPr>
          <w:lang w:val="en-GB"/>
          <w:rFonts w:ascii="Times New Roman" w:cs="Times New Roman" w:hAnsi="Times New Roman"/>
          <w:sz w:val="24"/>
          <w:szCs w:val="24"/>
        </w:rPr>
        <w:t xml:space="preserve">corporation </w:t>
      </w:r>
      <w:r w:rsidR="00F2071A" w:rsidRPr="00E73749">
        <w:rPr>
          <w:lang w:val="en-GB"/>
          <w:rFonts w:ascii="Times New Roman" w:cs="Times New Roman" w:hAnsi="Times New Roman"/>
          <w:sz w:val="24"/>
          <w:szCs w:val="24"/>
        </w:rPr>
        <w:t xml:space="preserve">offers its global </w:t>
      </w:r>
      <w:r w:rsidR="00137649" w:rsidRPr="00E73749">
        <w:rPr>
          <w:lang w:val="en-GB"/>
          <w:rFonts w:ascii="Times New Roman" w:cs="Times New Roman" w:hAnsi="Times New Roman"/>
          <w:sz w:val="24"/>
          <w:szCs w:val="24"/>
        </w:rPr>
        <w:t>consumer population diverse products, including 2</w:t>
      </w:r>
      <w:r w:rsidR="00A845E8" w:rsidRPr="00E73749">
        <w:rPr>
          <w:lang w:val="en-GB"/>
          <w:rFonts w:ascii="Times New Roman" w:cs="Times New Roman" w:hAnsi="Times New Roman"/>
          <w:sz w:val="24"/>
          <w:szCs w:val="24"/>
        </w:rPr>
        <w:t>box, trucks</w:t>
      </w:r>
      <w:r w:rsidR="0070438A" w:rsidRPr="00E73749">
        <w:rPr>
          <w:lang w:val="en-GB"/>
          <w:rFonts w:ascii="Times New Roman" w:cs="Times New Roman" w:hAnsi="Times New Roman"/>
          <w:sz w:val="24"/>
          <w:szCs w:val="24"/>
        </w:rPr>
        <w:t xml:space="preserve">, </w:t>
      </w:r>
      <w:r w:rsidR="0047450B" w:rsidRPr="00E73749">
        <w:rPr>
          <w:lang w:val="en-GB"/>
          <w:rFonts w:ascii="Times New Roman" w:cs="Times New Roman" w:hAnsi="Times New Roman"/>
          <w:sz w:val="24"/>
          <w:szCs w:val="24"/>
        </w:rPr>
        <w:t xml:space="preserve">sedans, </w:t>
      </w:r>
      <w:r w:rsidR="001F2A51" w:rsidRPr="00E73749">
        <w:rPr>
          <w:lang w:val="en-GB"/>
          <w:rFonts w:ascii="Times New Roman" w:cs="Times New Roman" w:hAnsi="Times New Roman"/>
          <w:sz w:val="24"/>
          <w:szCs w:val="24"/>
        </w:rPr>
        <w:t xml:space="preserve">minivans, </w:t>
      </w:r>
      <w:r w:rsidR="005D1C30" w:rsidRPr="00E73749">
        <w:rPr>
          <w:lang w:val="en-GB"/>
          <w:rFonts w:ascii="Times New Roman" w:cs="Times New Roman" w:hAnsi="Times New Roman"/>
          <w:sz w:val="24"/>
          <w:szCs w:val="24"/>
        </w:rPr>
        <w:t xml:space="preserve">buses, </w:t>
      </w:r>
      <w:r w:rsidR="0070438A" w:rsidRPr="00E73749">
        <w:rPr>
          <w:lang w:val="en-GB"/>
          <w:rFonts w:ascii="Times New Roman" w:cs="Times New Roman" w:hAnsi="Times New Roman"/>
          <w:sz w:val="24"/>
          <w:szCs w:val="24"/>
        </w:rPr>
        <w:t xml:space="preserve">and </w:t>
      </w:r>
      <w:r w:rsidR="00A845E8" w:rsidRPr="00E73749">
        <w:rPr>
          <w:lang w:val="en-GB"/>
          <w:rFonts w:ascii="Times New Roman" w:cs="Times New Roman" w:hAnsi="Times New Roman"/>
          <w:sz w:val="24"/>
          <w:szCs w:val="24"/>
        </w:rPr>
        <w:t xml:space="preserve">utility </w:t>
      </w:r>
      <w:r w:rsidR="000E200A" w:rsidRPr="00E73749">
        <w:rPr>
          <w:lang w:val="en-GB"/>
          <w:rFonts w:ascii="Times New Roman" w:cs="Times New Roman" w:hAnsi="Times New Roman"/>
          <w:sz w:val="24"/>
          <w:szCs w:val="24"/>
        </w:rPr>
        <w:t xml:space="preserve">vehicles. </w:t>
      </w:r>
      <w:r w:rsidR="00556D31" w:rsidRPr="00E73749">
        <w:rPr>
          <w:lang w:val="en-GB"/>
          <w:rFonts w:ascii="Times New Roman" w:cs="Times New Roman" w:hAnsi="Times New Roman"/>
          <w:sz w:val="24"/>
          <w:szCs w:val="24"/>
        </w:rPr>
        <w:t xml:space="preserve">The </w:t>
      </w:r>
      <w:r w:rsidR="003A2CB7" w:rsidRPr="00E73749">
        <w:rPr>
          <w:lang w:val="en-GB"/>
          <w:rFonts w:ascii="Times New Roman" w:cs="Times New Roman" w:hAnsi="Times New Roman"/>
          <w:sz w:val="24"/>
          <w:szCs w:val="24"/>
        </w:rPr>
        <w:t xml:space="preserve">corporation further </w:t>
      </w:r>
      <w:r w:rsidR="00A40CA8" w:rsidRPr="00E73749">
        <w:rPr>
          <w:lang w:val="en-GB"/>
          <w:rFonts w:ascii="Times New Roman" w:cs="Times New Roman" w:hAnsi="Times New Roman"/>
          <w:sz w:val="24"/>
          <w:szCs w:val="24"/>
        </w:rPr>
        <w:t>produces and markets</w:t>
      </w:r>
      <w:r w:rsidR="00A069FF" w:rsidRPr="00E73749">
        <w:rPr>
          <w:lang w:val="en-GB"/>
          <w:rFonts w:ascii="Times New Roman" w:cs="Times New Roman" w:hAnsi="Times New Roman"/>
          <w:sz w:val="24"/>
          <w:szCs w:val="24"/>
        </w:rPr>
        <w:t xml:space="preserve"> car parts like engines, </w:t>
      </w:r>
      <w:r w:rsidR="004071C8" w:rsidRPr="00E73749">
        <w:rPr>
          <w:lang w:val="en-GB"/>
          <w:rFonts w:ascii="Times New Roman" w:cs="Times New Roman" w:hAnsi="Times New Roman"/>
          <w:sz w:val="24"/>
          <w:szCs w:val="24"/>
        </w:rPr>
        <w:t xml:space="preserve">batteries, air-conditioning compressors, </w:t>
      </w:r>
      <w:r w:rsidR="0017173A" w:rsidRPr="00E73749">
        <w:rPr>
          <w:lang w:val="en-GB"/>
          <w:rFonts w:ascii="Times New Roman" w:cs="Times New Roman" w:hAnsi="Times New Roman"/>
          <w:sz w:val="24"/>
          <w:szCs w:val="24"/>
        </w:rPr>
        <w:t>and electronic components</w:t>
      </w:r>
      <w:r w:rsidR="004D4E90" w:rsidRPr="00E73749">
        <w:rPr>
          <w:rFonts w:ascii="Times New Roman" w:cs="Times New Roman" w:hAnsi="Times New Roman"/>
          <w:sz w:val="24"/>
          <w:szCs w:val="24"/>
        </w:rPr>
        <w:t xml:space="preserve"> (</w:t>
      </w:r>
      <w:proofErr w:type="spellStart"/>
      <w:r w:rsidR="004D4E90" w:rsidRPr="00E73749">
        <w:rPr>
          <w:lang w:val="en-GB"/>
          <w:rFonts w:ascii="Times New Roman" w:cs="Times New Roman" w:hAnsi="Times New Roman"/>
          <w:sz w:val="24"/>
          <w:szCs w:val="24"/>
        </w:rPr>
        <w:t>Osono</w:t>
      </w:r>
      <w:proofErr w:type="spellEnd"/>
      <w:r w:rsidR="004D4E90" w:rsidRPr="00E73749">
        <w:rPr>
          <w:lang w:val="en-GB"/>
          <w:rFonts w:ascii="Times New Roman" w:cs="Times New Roman" w:hAnsi="Times New Roman"/>
          <w:sz w:val="24"/>
          <w:szCs w:val="24"/>
        </w:rPr>
        <w:t xml:space="preserve"> et al. 2008)</w:t>
      </w:r>
      <w:r w:rsidR="0017173A" w:rsidRPr="00E73749">
        <w:rPr>
          <w:lang w:val="en-GB"/>
          <w:rFonts w:ascii="Times New Roman" w:cs="Times New Roman" w:hAnsi="Times New Roman"/>
          <w:sz w:val="24"/>
          <w:szCs w:val="24"/>
        </w:rPr>
        <w:t xml:space="preserve">. </w:t>
      </w:r>
      <w:r w:rsidR="004F6864" w:rsidRPr="00E73749">
        <w:rPr>
          <w:lang w:val="en-GB"/>
          <w:rFonts w:ascii="Times New Roman" w:cs="Times New Roman" w:hAnsi="Times New Roman"/>
          <w:sz w:val="24"/>
          <w:szCs w:val="24"/>
        </w:rPr>
        <w:t>The corporation</w:t>
      </w:r>
      <w:r w:rsidR="00DF62CC" w:rsidRPr="00E73749">
        <w:rPr>
          <w:lang w:val="en-GB"/>
          <w:rFonts w:ascii="Times New Roman" w:cs="Times New Roman" w:hAnsi="Times New Roman"/>
          <w:sz w:val="24"/>
          <w:szCs w:val="24"/>
        </w:rPr>
        <w:t xml:space="preserve"> markets its diverse vehicle categories </w:t>
      </w:r>
      <w:r w:rsidR="005E6362" w:rsidRPr="00E73749">
        <w:rPr>
          <w:lang w:val="en-GB"/>
          <w:rFonts w:ascii="Times New Roman" w:cs="Times New Roman" w:hAnsi="Times New Roman"/>
          <w:sz w:val="24"/>
          <w:szCs w:val="24"/>
        </w:rPr>
        <w:t xml:space="preserve">under brand names </w:t>
      </w:r>
      <w:r w:rsidR="00127FF0" w:rsidRPr="00E73749">
        <w:rPr>
          <w:lang w:val="en-GB"/>
          <w:rFonts w:ascii="Times New Roman" w:cs="Times New Roman" w:hAnsi="Times New Roman"/>
          <w:sz w:val="24"/>
          <w:szCs w:val="24"/>
        </w:rPr>
        <w:t xml:space="preserve">like Daihatsu, Lexus, </w:t>
      </w:r>
      <w:proofErr w:type="spellStart"/>
      <w:r w:rsidR="00C87519" w:rsidRPr="00E73749">
        <w:rPr>
          <w:lang w:val="en-GB"/>
          <w:rFonts w:ascii="Times New Roman" w:cs="Times New Roman" w:hAnsi="Times New Roman"/>
          <w:sz w:val="24"/>
          <w:szCs w:val="24"/>
        </w:rPr>
        <w:t>Ranz</w:t>
      </w:r>
      <w:proofErr w:type="spellEnd"/>
      <w:r w:rsidR="00C87519" w:rsidRPr="00E73749">
        <w:rPr>
          <w:lang w:val="en-GB"/>
          <w:rFonts w:ascii="Times New Roman" w:cs="Times New Roman" w:hAnsi="Times New Roman"/>
          <w:sz w:val="24"/>
          <w:szCs w:val="24"/>
        </w:rPr>
        <w:t xml:space="preserve">, </w:t>
      </w:r>
      <w:r w:rsidR="00A07816" w:rsidRPr="00E73749">
        <w:rPr>
          <w:lang w:val="en-GB"/>
          <w:rFonts w:ascii="Times New Roman" w:cs="Times New Roman" w:hAnsi="Times New Roman"/>
          <w:sz w:val="24"/>
          <w:szCs w:val="24"/>
        </w:rPr>
        <w:t xml:space="preserve">Toyota, and Hino. </w:t>
      </w:r>
      <w:r w:rsidR="00600C6B" w:rsidRPr="00E73749">
        <w:rPr>
          <w:lang w:val="en-GB"/>
          <w:rFonts w:ascii="Times New Roman" w:cs="Times New Roman" w:hAnsi="Times New Roman"/>
          <w:sz w:val="24"/>
          <w:szCs w:val="24"/>
        </w:rPr>
        <w:t>Notably</w:t>
      </w:r>
      <w:r w:rsidR="003272F6" w:rsidRPr="00E73749">
        <w:rPr>
          <w:lang w:val="en-GB"/>
          <w:rFonts w:ascii="Times New Roman" w:cs="Times New Roman" w:hAnsi="Times New Roman"/>
          <w:sz w:val="24"/>
          <w:szCs w:val="24"/>
        </w:rPr>
        <w:t xml:space="preserve">, </w:t>
      </w:r>
      <w:r w:rsidR="008F6DC4" w:rsidRPr="00E73749">
        <w:rPr>
          <w:lang w:val="en-GB"/>
          <w:rFonts w:ascii="Times New Roman" w:cs="Times New Roman" w:hAnsi="Times New Roman"/>
          <w:sz w:val="24"/>
          <w:szCs w:val="24"/>
        </w:rPr>
        <w:t xml:space="preserve">investing in effective marketing </w:t>
      </w:r>
      <w:r w:rsidR="009B2741" w:rsidRPr="00E73749">
        <w:rPr>
          <w:lang w:val="en-GB"/>
          <w:rFonts w:ascii="Times New Roman" w:cs="Times New Roman" w:hAnsi="Times New Roman"/>
          <w:sz w:val="24"/>
          <w:szCs w:val="24"/>
        </w:rPr>
        <w:t xml:space="preserve">strategies </w:t>
      </w:r>
      <w:r w:rsidR="00417EBB" w:rsidRPr="00E73749">
        <w:rPr>
          <w:lang w:val="en-GB"/>
          <w:rFonts w:ascii="Times New Roman" w:cs="Times New Roman" w:hAnsi="Times New Roman"/>
          <w:sz w:val="24"/>
          <w:szCs w:val="24"/>
        </w:rPr>
        <w:t xml:space="preserve">has supported </w:t>
      </w:r>
      <w:r w:rsidR="00467A06" w:rsidRPr="00E73749">
        <w:rPr>
          <w:lang w:val="en-GB"/>
          <w:rFonts w:ascii="Times New Roman" w:cs="Times New Roman" w:hAnsi="Times New Roman"/>
          <w:sz w:val="24"/>
          <w:szCs w:val="24"/>
        </w:rPr>
        <w:t xml:space="preserve">Toyota Motor Corporation in </w:t>
      </w:r>
      <w:r w:rsidR="00F66763" w:rsidRPr="00E73749">
        <w:rPr>
          <w:lang w:val="en-GB"/>
          <w:rFonts w:ascii="Times New Roman" w:cs="Times New Roman" w:hAnsi="Times New Roman"/>
          <w:sz w:val="24"/>
          <w:szCs w:val="24"/>
        </w:rPr>
        <w:t xml:space="preserve">strengthening its </w:t>
      </w:r>
      <w:r w:rsidR="003E0736" w:rsidRPr="00E73749">
        <w:rPr>
          <w:lang w:val="en-GB"/>
          <w:rFonts w:ascii="Times New Roman" w:cs="Times New Roman" w:hAnsi="Times New Roman"/>
          <w:sz w:val="24"/>
          <w:szCs w:val="24"/>
        </w:rPr>
        <w:t xml:space="preserve">brand image. </w:t>
      </w:r>
    </w:p>
    <w:p w:rsidR="003334E7" w:rsidRDefault="003334E7" w:rsidP="00E73749" w:rsidRPr="00E73749">
      <w:pPr>
        <w:pStyle w:val="Heading1"/>
        <w:jc w:val="center"/>
        <w:spacing w:line="480" w:lineRule="auto"/>
        <w:rPr>
          <w:lang w:val="en-GB"/>
          <w:b/>
          <w:rFonts w:ascii="Times New Roman" w:cs="Times New Roman" w:hAnsi="Times New Roman"/>
          <w:sz w:val="24"/>
          <w:szCs w:val="24"/>
        </w:rPr>
      </w:pPr>
      <w:bookmarkStart w:id="2" w:name="_Toc90660632"/>
      <w:r w:rsidRPr="00E73749">
        <w:rPr>
          <w:lang w:val="en-GB"/>
          <w:b/>
          <w:rFonts w:ascii="Times New Roman" w:cs="Times New Roman" w:hAnsi="Times New Roman"/>
          <w:sz w:val="24"/>
          <w:szCs w:val="24"/>
        </w:rPr>
        <w:t>Blog</w:t>
      </w:r>
      <w:r w:rsidR="00111E95" w:rsidRPr="00E73749">
        <w:rPr>
          <w:lang w:val="en-GB"/>
          <w:b/>
          <w:rFonts w:ascii="Times New Roman" w:cs="Times New Roman" w:hAnsi="Times New Roman"/>
          <w:sz w:val="24"/>
          <w:szCs w:val="24"/>
        </w:rPr>
        <w:t xml:space="preserve"> Post 1: The Marketing Concept</w:t>
      </w:r>
      <w:bookmarkEnd w:id="2"/>
    </w:p>
    <w:p w:rsidR="00567965" w:rsidRDefault="00DB2392"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Marketing strategy allows bu</w:t>
      </w:r>
      <w:r w:rsidR="00630190" w:rsidRPr="00E73749">
        <w:rPr>
          <w:lang w:val="en-GB"/>
          <w:rFonts w:ascii="Times New Roman" w:cs="Times New Roman" w:hAnsi="Times New Roman"/>
          <w:sz w:val="24"/>
          <w:szCs w:val="24"/>
        </w:rPr>
        <w:t xml:space="preserve">siness organisations to convert their potential consumer population to loyal customers. </w:t>
      </w:r>
      <w:r w:rsidR="009A1BDD" w:rsidRPr="00E73749">
        <w:rPr>
          <w:lang w:val="en-GB"/>
          <w:rFonts w:ascii="Times New Roman" w:cs="Times New Roman" w:hAnsi="Times New Roman"/>
          <w:sz w:val="24"/>
          <w:szCs w:val="24"/>
        </w:rPr>
        <w:t xml:space="preserve">Marketing supports business organizations in handling complex </w:t>
      </w:r>
      <w:r w:rsidR="0055491C" w:rsidRPr="00E73749">
        <w:rPr>
          <w:lang w:val="en-GB"/>
          <w:rFonts w:ascii="Times New Roman" w:cs="Times New Roman" w:hAnsi="Times New Roman"/>
          <w:sz w:val="24"/>
          <w:szCs w:val="24"/>
        </w:rPr>
        <w:t xml:space="preserve">issues associated with the globalized market environment, including consumer taste dynamism and high </w:t>
      </w:r>
      <w:r w:rsidR="00A620E7" w:rsidRPr="00E73749">
        <w:rPr>
          <w:lang w:val="en-GB"/>
          <w:rFonts w:ascii="Times New Roman" w:cs="Times New Roman" w:hAnsi="Times New Roman"/>
          <w:sz w:val="24"/>
          <w:szCs w:val="24"/>
        </w:rPr>
        <w:t xml:space="preserve">competition pressure. </w:t>
      </w:r>
      <w:r w:rsidR="00252098" w:rsidRPr="00E73749">
        <w:rPr>
          <w:lang w:val="en-GB"/>
          <w:rFonts w:ascii="Times New Roman" w:cs="Times New Roman" w:hAnsi="Times New Roman"/>
          <w:sz w:val="24"/>
          <w:szCs w:val="24"/>
        </w:rPr>
        <w:t xml:space="preserve">Currently, challenges associated with the globalized market </w:t>
      </w:r>
      <w:r w:rsidR="007A00AC" w:rsidRPr="00E73749">
        <w:rPr>
          <w:lang w:val="en-GB"/>
          <w:rFonts w:ascii="Times New Roman" w:cs="Times New Roman" w:hAnsi="Times New Roman"/>
          <w:sz w:val="24"/>
          <w:szCs w:val="24"/>
        </w:rPr>
        <w:t xml:space="preserve">makes </w:t>
      </w:r>
      <w:r w:rsidR="00F54000" w:rsidRPr="00E73749">
        <w:rPr>
          <w:lang w:val="en-GB"/>
          <w:rFonts w:ascii="Times New Roman" w:cs="Times New Roman" w:hAnsi="Times New Roman"/>
          <w:sz w:val="24"/>
          <w:szCs w:val="24"/>
        </w:rPr>
        <w:t xml:space="preserve">marketing </w:t>
      </w:r>
      <w:r w:rsidR="002D464F" w:rsidRPr="00E73749">
        <w:rPr>
          <w:lang w:val="en-GB"/>
          <w:rFonts w:ascii="Times New Roman" w:cs="Times New Roman" w:hAnsi="Times New Roman"/>
          <w:sz w:val="24"/>
          <w:szCs w:val="24"/>
        </w:rPr>
        <w:t xml:space="preserve">an inevitable </w:t>
      </w:r>
      <w:r w:rsidR="00877C68" w:rsidRPr="00E73749">
        <w:rPr>
          <w:lang w:val="en-GB"/>
          <w:rFonts w:ascii="Times New Roman" w:cs="Times New Roman" w:hAnsi="Times New Roman"/>
          <w:sz w:val="24"/>
          <w:szCs w:val="24"/>
        </w:rPr>
        <w:t xml:space="preserve">tactic for </w:t>
      </w:r>
      <w:r w:rsidR="002A14F9" w:rsidRPr="00E73749">
        <w:rPr>
          <w:lang w:val="en-GB"/>
          <w:rFonts w:ascii="Times New Roman" w:cs="Times New Roman" w:hAnsi="Times New Roman"/>
          <w:sz w:val="24"/>
          <w:szCs w:val="24"/>
        </w:rPr>
        <w:t>ensuring business survival</w:t>
      </w:r>
      <w:r w:rsidR="006377FE" w:rsidRPr="00E73749">
        <w:rPr>
          <w:rFonts w:ascii="Times New Roman" w:cs="Times New Roman" w:hAnsi="Times New Roman"/>
          <w:sz w:val="24"/>
          <w:szCs w:val="24"/>
        </w:rPr>
        <w:t xml:space="preserve"> (</w:t>
      </w:r>
      <w:r w:rsidR="006377FE" w:rsidRPr="00E73749">
        <w:rPr>
          <w:lang w:val="en-GB"/>
          <w:rFonts w:ascii="Times New Roman" w:cs="Times New Roman" w:hAnsi="Times New Roman"/>
          <w:sz w:val="24"/>
          <w:szCs w:val="24"/>
        </w:rPr>
        <w:t>Fifield, 2012)</w:t>
      </w:r>
      <w:r w:rsidR="002A14F9" w:rsidRPr="00E73749">
        <w:rPr>
          <w:lang w:val="en-GB"/>
          <w:rFonts w:ascii="Times New Roman" w:cs="Times New Roman" w:hAnsi="Times New Roman"/>
          <w:sz w:val="24"/>
          <w:szCs w:val="24"/>
        </w:rPr>
        <w:t xml:space="preserve">. </w:t>
      </w:r>
      <w:r w:rsidR="00CC4AC8" w:rsidRPr="00E73749">
        <w:rPr>
          <w:lang w:val="en-GB"/>
          <w:rFonts w:ascii="Times New Roman" w:cs="Times New Roman" w:hAnsi="Times New Roman"/>
          <w:sz w:val="24"/>
          <w:szCs w:val="24"/>
        </w:rPr>
        <w:t xml:space="preserve">Business organizations perform marketing operations with an objective of </w:t>
      </w:r>
      <w:r w:rsidR="00855EAE" w:rsidRPr="00E73749">
        <w:rPr>
          <w:lang w:val="en-GB"/>
          <w:rFonts w:ascii="Times New Roman" w:cs="Times New Roman" w:hAnsi="Times New Roman"/>
          <w:sz w:val="24"/>
          <w:szCs w:val="24"/>
        </w:rPr>
        <w:t xml:space="preserve">accomplishing </w:t>
      </w:r>
      <w:r w:rsidR="00FF26F4" w:rsidRPr="00E73749">
        <w:rPr>
          <w:lang w:val="en-GB"/>
          <w:rFonts w:ascii="Times New Roman" w:cs="Times New Roman" w:hAnsi="Times New Roman"/>
          <w:sz w:val="24"/>
          <w:szCs w:val="24"/>
        </w:rPr>
        <w:t xml:space="preserve">competitiveness in the market. </w:t>
      </w:r>
      <w:r w:rsidR="003C60AD" w:rsidRPr="00E73749">
        <w:rPr>
          <w:lang w:val="en-GB"/>
          <w:rFonts w:ascii="Times New Roman" w:cs="Times New Roman" w:hAnsi="Times New Roman"/>
          <w:sz w:val="24"/>
          <w:szCs w:val="24"/>
        </w:rPr>
        <w:t xml:space="preserve">Managers understand that </w:t>
      </w:r>
      <w:r w:rsidR="00B83291" w:rsidRPr="00E73749">
        <w:rPr>
          <w:lang w:val="en-GB"/>
          <w:rFonts w:ascii="Times New Roman" w:cs="Times New Roman" w:hAnsi="Times New Roman"/>
          <w:sz w:val="24"/>
          <w:szCs w:val="24"/>
        </w:rPr>
        <w:t xml:space="preserve">marketing strategies </w:t>
      </w:r>
      <w:r w:rsidR="004E411D" w:rsidRPr="00E73749">
        <w:rPr>
          <w:lang w:val="en-GB"/>
          <w:rFonts w:ascii="Times New Roman" w:cs="Times New Roman" w:hAnsi="Times New Roman"/>
          <w:sz w:val="24"/>
          <w:szCs w:val="24"/>
        </w:rPr>
        <w:t xml:space="preserve">support brand image popularization in </w:t>
      </w:r>
      <w:r w:rsidR="0036617E" w:rsidRPr="00E73749">
        <w:rPr>
          <w:lang w:val="en-GB"/>
          <w:rFonts w:ascii="Times New Roman" w:cs="Times New Roman" w:hAnsi="Times New Roman"/>
          <w:sz w:val="24"/>
          <w:szCs w:val="24"/>
        </w:rPr>
        <w:t>globalized markets.</w:t>
      </w:r>
    </w:p>
    <w:p w:rsidR="009A36DA" w:rsidRDefault="0056172B"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 xml:space="preserve">Marketing </w:t>
        <w:lastRenderedPageBreak/>
      </w:r>
      <w:r w:rsidR="00C6393C" w:rsidRPr="00E73749">
        <w:rPr>
          <w:lang w:val="en-GB"/>
          <w:rFonts w:ascii="Times New Roman" w:cs="Times New Roman" w:hAnsi="Times New Roman"/>
          <w:sz w:val="24"/>
          <w:szCs w:val="24"/>
        </w:rPr>
        <w:t xml:space="preserve">programs </w:t>
      </w:r>
      <w:r w:rsidR="006202AA" w:rsidRPr="00E73749">
        <w:rPr>
          <w:lang w:val="en-GB"/>
          <w:rFonts w:ascii="Times New Roman" w:cs="Times New Roman" w:hAnsi="Times New Roman"/>
          <w:sz w:val="24"/>
          <w:szCs w:val="24"/>
        </w:rPr>
        <w:t xml:space="preserve">represent </w:t>
      </w:r>
      <w:r w:rsidR="00795FC6" w:rsidRPr="00E73749">
        <w:rPr>
          <w:lang w:val="en-GB"/>
          <w:rFonts w:ascii="Times New Roman" w:cs="Times New Roman" w:hAnsi="Times New Roman"/>
          <w:sz w:val="24"/>
          <w:szCs w:val="24"/>
        </w:rPr>
        <w:t xml:space="preserve">integrated decision-making </w:t>
      </w:r>
      <w:r w:rsidR="00375BA2" w:rsidRPr="00E73749">
        <w:rPr>
          <w:lang w:val="en-GB"/>
          <w:rFonts w:ascii="Times New Roman" w:cs="Times New Roman" w:hAnsi="Times New Roman"/>
          <w:sz w:val="24"/>
          <w:szCs w:val="24"/>
        </w:rPr>
        <w:t xml:space="preserve">patterns that </w:t>
      </w:r>
      <w:r w:rsidR="00444444" w:rsidRPr="00E73749">
        <w:rPr>
          <w:lang w:val="en-GB"/>
          <w:rFonts w:ascii="Times New Roman" w:cs="Times New Roman" w:hAnsi="Times New Roman"/>
          <w:sz w:val="24"/>
          <w:szCs w:val="24"/>
        </w:rPr>
        <w:t xml:space="preserve">specify </w:t>
      </w:r>
      <w:r w:rsidR="00337A44" w:rsidRPr="00E73749">
        <w:rPr>
          <w:lang w:val="en-GB"/>
          <w:rFonts w:ascii="Times New Roman" w:cs="Times New Roman" w:hAnsi="Times New Roman"/>
          <w:sz w:val="24"/>
          <w:szCs w:val="24"/>
        </w:rPr>
        <w:t xml:space="preserve">important choices regarding marketing resources, marketing activities, markets, and products. </w:t>
      </w:r>
      <w:r w:rsidR="002D57F4" w:rsidRPr="00E73749">
        <w:rPr>
          <w:lang w:val="en-GB"/>
          <w:rFonts w:ascii="Times New Roman" w:cs="Times New Roman" w:hAnsi="Times New Roman"/>
          <w:sz w:val="24"/>
          <w:szCs w:val="24"/>
        </w:rPr>
        <w:t>Marketing campaigns</w:t>
      </w:r>
      <w:r w:rsidR="00E37D3F" w:rsidRPr="00E73749">
        <w:rPr>
          <w:lang w:val="en-GB"/>
          <w:rFonts w:ascii="Times New Roman" w:cs="Times New Roman" w:hAnsi="Times New Roman"/>
          <w:sz w:val="24"/>
          <w:szCs w:val="24"/>
        </w:rPr>
        <w:t xml:space="preserve"> provide details </w:t>
      </w:r>
      <w:r w:rsidR="00B977B6" w:rsidRPr="00E73749">
        <w:rPr>
          <w:lang w:val="en-GB"/>
          <w:rFonts w:ascii="Times New Roman" w:cs="Times New Roman" w:hAnsi="Times New Roman"/>
          <w:sz w:val="24"/>
          <w:szCs w:val="24"/>
        </w:rPr>
        <w:t xml:space="preserve">regarding </w:t>
      </w:r>
      <w:r w:rsidR="004D3BAB" w:rsidRPr="00E73749">
        <w:rPr>
          <w:lang w:val="en-GB"/>
          <w:rFonts w:ascii="Times New Roman" w:cs="Times New Roman" w:hAnsi="Times New Roman"/>
          <w:sz w:val="24"/>
          <w:szCs w:val="24"/>
        </w:rPr>
        <w:t>products and services</w:t>
      </w:r>
      <w:r w:rsidR="005F2C1C" w:rsidRPr="00E73749">
        <w:rPr>
          <w:lang w:val="en-GB"/>
          <w:rFonts w:ascii="Times New Roman" w:cs="Times New Roman" w:hAnsi="Times New Roman"/>
          <w:sz w:val="24"/>
          <w:szCs w:val="24"/>
        </w:rPr>
        <w:t xml:space="preserve"> that </w:t>
      </w:r>
      <w:r w:rsidR="00311D3B" w:rsidRPr="00E73749">
        <w:rPr>
          <w:lang w:val="en-GB"/>
          <w:rFonts w:ascii="Times New Roman" w:cs="Times New Roman" w:hAnsi="Times New Roman"/>
          <w:sz w:val="24"/>
          <w:szCs w:val="24"/>
        </w:rPr>
        <w:t>add value to customers.</w:t>
      </w:r>
      <w:r w:rsidR="008A6364" w:rsidRPr="00E73749">
        <w:rPr>
          <w:lang w:val="en-GB"/>
          <w:rFonts w:ascii="Times New Roman" w:cs="Times New Roman" w:hAnsi="Times New Roman"/>
          <w:sz w:val="24"/>
          <w:szCs w:val="24"/>
        </w:rPr>
        <w:t xml:space="preserve"> Marketing campaigns also define </w:t>
      </w:r>
      <w:r w:rsidR="00531E0D" w:rsidRPr="00E73749">
        <w:rPr>
          <w:lang w:val="en-GB"/>
          <w:rFonts w:ascii="Times New Roman" w:cs="Times New Roman" w:hAnsi="Times New Roman"/>
          <w:sz w:val="24"/>
          <w:szCs w:val="24"/>
        </w:rPr>
        <w:t xml:space="preserve">organisations’ </w:t>
      </w:r>
      <w:r w:rsidR="00C14AB9" w:rsidRPr="00E73749">
        <w:rPr>
          <w:lang w:val="en-GB"/>
          <w:rFonts w:ascii="Times New Roman" w:cs="Times New Roman" w:hAnsi="Times New Roman"/>
          <w:sz w:val="24"/>
          <w:szCs w:val="24"/>
        </w:rPr>
        <w:t xml:space="preserve">crucial decisions regarding </w:t>
      </w:r>
      <w:r w:rsidR="000E50CD" w:rsidRPr="00E73749">
        <w:rPr>
          <w:lang w:val="en-GB"/>
          <w:rFonts w:ascii="Times New Roman" w:cs="Times New Roman" w:hAnsi="Times New Roman"/>
          <w:sz w:val="24"/>
          <w:szCs w:val="24"/>
        </w:rPr>
        <w:t>market penetration.</w:t>
      </w:r>
      <w:r w:rsidR="00173A7D" w:rsidRPr="00E73749">
        <w:rPr>
          <w:lang w:val="en-GB"/>
          <w:rFonts w:ascii="Times New Roman" w:cs="Times New Roman" w:hAnsi="Times New Roman"/>
          <w:sz w:val="24"/>
          <w:szCs w:val="24"/>
        </w:rPr>
        <w:t xml:space="preserve"> </w:t>
      </w:r>
      <w:r w:rsidR="00291BD6" w:rsidRPr="00E73749">
        <w:rPr>
          <w:lang w:val="en-GB"/>
          <w:rFonts w:ascii="Times New Roman" w:cs="Times New Roman" w:hAnsi="Times New Roman"/>
          <w:sz w:val="24"/>
          <w:szCs w:val="24"/>
        </w:rPr>
        <w:t xml:space="preserve">The procedure describes </w:t>
      </w:r>
      <w:r w:rsidR="00A6315B" w:rsidRPr="00E73749">
        <w:rPr>
          <w:lang w:val="en-GB"/>
          <w:rFonts w:ascii="Times New Roman" w:cs="Times New Roman" w:hAnsi="Times New Roman"/>
          <w:sz w:val="24"/>
          <w:szCs w:val="24"/>
        </w:rPr>
        <w:t xml:space="preserve">integrated decision-making patterns that </w:t>
      </w:r>
      <w:r w:rsidR="003E2FE9" w:rsidRPr="00E73749">
        <w:rPr>
          <w:lang w:val="en-GB"/>
          <w:rFonts w:ascii="Times New Roman" w:cs="Times New Roman" w:hAnsi="Times New Roman"/>
          <w:sz w:val="24"/>
          <w:szCs w:val="24"/>
        </w:rPr>
        <w:t xml:space="preserve">describe </w:t>
      </w:r>
      <w:r w:rsidR="00474763" w:rsidRPr="00E73749">
        <w:rPr>
          <w:lang w:val="en-GB"/>
          <w:rFonts w:ascii="Times New Roman" w:cs="Times New Roman" w:hAnsi="Times New Roman"/>
          <w:sz w:val="24"/>
          <w:szCs w:val="24"/>
        </w:rPr>
        <w:t xml:space="preserve">particular choices </w:t>
      </w:r>
      <w:r w:rsidR="00B340BB" w:rsidRPr="00E73749">
        <w:rPr>
          <w:lang w:val="en-GB"/>
          <w:rFonts w:ascii="Times New Roman" w:cs="Times New Roman" w:hAnsi="Times New Roman"/>
          <w:sz w:val="24"/>
          <w:szCs w:val="24"/>
        </w:rPr>
        <w:t xml:space="preserve">regarding </w:t>
      </w:r>
      <w:r w:rsidR="0021005E" w:rsidRPr="00E73749">
        <w:rPr>
          <w:lang w:val="en-GB"/>
          <w:rFonts w:ascii="Times New Roman" w:cs="Times New Roman" w:hAnsi="Times New Roman"/>
          <w:sz w:val="24"/>
          <w:szCs w:val="24"/>
        </w:rPr>
        <w:t xml:space="preserve">targeted market segments. </w:t>
      </w:r>
      <w:r w:rsidR="000A08AF" w:rsidRPr="00E73749">
        <w:rPr>
          <w:lang w:val="en-GB"/>
          <w:rFonts w:ascii="Times New Roman" w:cs="Times New Roman" w:hAnsi="Times New Roman"/>
          <w:sz w:val="24"/>
          <w:szCs w:val="24"/>
        </w:rPr>
        <w:t xml:space="preserve">Hence, </w:t>
      </w:r>
      <w:r w:rsidR="00826CAE" w:rsidRPr="00E73749">
        <w:rPr>
          <w:lang w:val="en-GB"/>
          <w:rFonts w:ascii="Times New Roman" w:cs="Times New Roman" w:hAnsi="Times New Roman"/>
          <w:sz w:val="24"/>
          <w:szCs w:val="24"/>
        </w:rPr>
        <w:t>m</w:t>
      </w:r>
      <w:r w:rsidR="003B1657" w:rsidRPr="00E73749">
        <w:rPr>
          <w:lang w:val="en-GB"/>
          <w:rFonts w:ascii="Times New Roman" w:cs="Times New Roman" w:hAnsi="Times New Roman"/>
          <w:sz w:val="24"/>
          <w:szCs w:val="24"/>
        </w:rPr>
        <w:t>anagement teams understand that marke</w:t>
      </w:r>
      <w:r w:rsidR="00204E44" w:rsidRPr="00E73749">
        <w:rPr>
          <w:lang w:val="en-GB"/>
          <w:rFonts w:ascii="Times New Roman" w:cs="Times New Roman" w:hAnsi="Times New Roman"/>
          <w:sz w:val="24"/>
          <w:szCs w:val="24"/>
        </w:rPr>
        <w:t xml:space="preserve">ting </w:t>
      </w:r>
      <w:r w:rsidR="00022D3F" w:rsidRPr="00E73749">
        <w:rPr>
          <w:lang w:val="en-GB"/>
          <w:rFonts w:ascii="Times New Roman" w:cs="Times New Roman" w:hAnsi="Times New Roman"/>
          <w:sz w:val="24"/>
          <w:szCs w:val="24"/>
        </w:rPr>
        <w:t xml:space="preserve">campaigns comprise </w:t>
      </w:r>
      <w:r w:rsidR="000A58A8" w:rsidRPr="00E73749">
        <w:rPr>
          <w:lang w:val="en-GB"/>
          <w:rFonts w:ascii="Times New Roman" w:cs="Times New Roman" w:hAnsi="Times New Roman"/>
          <w:sz w:val="24"/>
          <w:szCs w:val="24"/>
        </w:rPr>
        <w:t xml:space="preserve">target </w:t>
      </w:r>
      <w:r w:rsidR="00827A28" w:rsidRPr="00E73749">
        <w:rPr>
          <w:lang w:val="en-GB"/>
          <w:rFonts w:ascii="Times New Roman" w:cs="Times New Roman" w:hAnsi="Times New Roman"/>
          <w:sz w:val="24"/>
          <w:szCs w:val="24"/>
        </w:rPr>
        <w:t xml:space="preserve">population’s data, </w:t>
      </w:r>
      <w:r w:rsidR="00B95643" w:rsidRPr="00E73749">
        <w:rPr>
          <w:lang w:val="en-GB"/>
          <w:rFonts w:ascii="Times New Roman" w:cs="Times New Roman" w:hAnsi="Times New Roman"/>
          <w:sz w:val="24"/>
          <w:szCs w:val="24"/>
        </w:rPr>
        <w:t xml:space="preserve">key </w:t>
      </w:r>
      <w:r w:rsidR="005C0962" w:rsidRPr="00E73749">
        <w:rPr>
          <w:lang w:val="en-GB"/>
          <w:rFonts w:ascii="Times New Roman" w:cs="Times New Roman" w:hAnsi="Times New Roman"/>
          <w:sz w:val="24"/>
          <w:szCs w:val="24"/>
        </w:rPr>
        <w:t>bra</w:t>
      </w:r>
      <w:r w:rsidR="004D2DC5" w:rsidRPr="00E73749">
        <w:rPr>
          <w:lang w:val="en-GB"/>
          <w:rFonts w:ascii="Times New Roman" w:cs="Times New Roman" w:hAnsi="Times New Roman"/>
          <w:sz w:val="24"/>
          <w:szCs w:val="24"/>
        </w:rPr>
        <w:t xml:space="preserve">nd messaging, </w:t>
      </w:r>
      <w:r w:rsidR="002B1DAA" w:rsidRPr="00E73749">
        <w:rPr>
          <w:lang w:val="en-GB"/>
          <w:rFonts w:ascii="Times New Roman" w:cs="Times New Roman" w:hAnsi="Times New Roman"/>
          <w:sz w:val="24"/>
          <w:szCs w:val="24"/>
        </w:rPr>
        <w:t xml:space="preserve">and </w:t>
      </w:r>
      <w:r w:rsidR="00C85EA8" w:rsidRPr="00E73749">
        <w:rPr>
          <w:lang w:val="en-GB"/>
          <w:rFonts w:ascii="Times New Roman" w:cs="Times New Roman" w:hAnsi="Times New Roman"/>
          <w:sz w:val="24"/>
          <w:szCs w:val="24"/>
        </w:rPr>
        <w:t xml:space="preserve">value proposition. </w:t>
      </w:r>
    </w:p>
    <w:p w:rsidR="00795B49" w:rsidRDefault="009160E8"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 xml:space="preserve">Managers should understand that </w:t>
      </w:r>
      <w:r w:rsidR="00A51FA0" w:rsidRPr="00E73749">
        <w:rPr>
          <w:lang w:val="en-GB"/>
          <w:rFonts w:ascii="Times New Roman" w:cs="Times New Roman" w:hAnsi="Times New Roman"/>
          <w:sz w:val="24"/>
          <w:szCs w:val="24"/>
        </w:rPr>
        <w:t xml:space="preserve">the </w:t>
      </w:r>
      <w:r w:rsidRPr="00E73749">
        <w:rPr>
          <w:lang w:val="en-GB"/>
          <w:rFonts w:ascii="Times New Roman" w:cs="Times New Roman" w:hAnsi="Times New Roman"/>
          <w:sz w:val="24"/>
          <w:szCs w:val="24"/>
        </w:rPr>
        <w:t xml:space="preserve">marketing mix </w:t>
      </w:r>
      <w:r w:rsidR="003C3C4E" w:rsidRPr="00E73749">
        <w:rPr>
          <w:lang w:val="en-GB"/>
          <w:rFonts w:ascii="Times New Roman" w:cs="Times New Roman" w:hAnsi="Times New Roman"/>
          <w:sz w:val="24"/>
          <w:szCs w:val="24"/>
        </w:rPr>
        <w:t xml:space="preserve">is an important concept in the marketing </w:t>
      </w:r>
      <w:r w:rsidR="001A0E5A" w:rsidRPr="00E73749">
        <w:rPr>
          <w:lang w:val="en-GB"/>
          <w:rFonts w:ascii="Times New Roman" w:cs="Times New Roman" w:hAnsi="Times New Roman"/>
          <w:sz w:val="24"/>
          <w:szCs w:val="24"/>
        </w:rPr>
        <w:t xml:space="preserve">process. Management teams should understand that the 4Ps marketing model </w:t>
      </w:r>
      <w:r w:rsidR="00897D1C" w:rsidRPr="00E73749">
        <w:rPr>
          <w:lang w:val="en-GB"/>
          <w:rFonts w:ascii="Times New Roman" w:cs="Times New Roman" w:hAnsi="Times New Roman"/>
          <w:sz w:val="24"/>
          <w:szCs w:val="24"/>
        </w:rPr>
        <w:t xml:space="preserve">enhance </w:t>
      </w:r>
      <w:r w:rsidR="00AF3D2C" w:rsidRPr="00E73749">
        <w:rPr>
          <w:lang w:val="en-GB"/>
          <w:rFonts w:ascii="Times New Roman" w:cs="Times New Roman" w:hAnsi="Times New Roman"/>
          <w:sz w:val="24"/>
          <w:szCs w:val="24"/>
        </w:rPr>
        <w:t xml:space="preserve">marketing mix components </w:t>
      </w:r>
      <w:r w:rsidR="00957396" w:rsidRPr="00E73749">
        <w:rPr>
          <w:lang w:val="en-GB"/>
          <w:rFonts w:ascii="Times New Roman" w:cs="Times New Roman" w:hAnsi="Times New Roman"/>
          <w:sz w:val="24"/>
          <w:szCs w:val="24"/>
        </w:rPr>
        <w:t xml:space="preserve">related to </w:t>
      </w:r>
      <w:r w:rsidR="00B83D90" w:rsidRPr="00E73749">
        <w:rPr>
          <w:lang w:val="en-GB"/>
          <w:rFonts w:ascii="Times New Roman" w:cs="Times New Roman" w:hAnsi="Times New Roman"/>
          <w:sz w:val="24"/>
          <w:szCs w:val="24"/>
        </w:rPr>
        <w:t xml:space="preserve">services and </w:t>
      </w:r>
      <w:r w:rsidR="00F9736A" w:rsidRPr="00E73749">
        <w:rPr>
          <w:lang w:val="en-GB"/>
          <w:rFonts w:ascii="Times New Roman" w:cs="Times New Roman" w:hAnsi="Times New Roman"/>
          <w:sz w:val="24"/>
          <w:szCs w:val="24"/>
        </w:rPr>
        <w:t xml:space="preserve">products </w:t>
      </w:r>
      <w:r w:rsidR="003237D9" w:rsidRPr="00E73749">
        <w:rPr>
          <w:lang w:val="en-GB"/>
          <w:rFonts w:ascii="Times New Roman" w:cs="Times New Roman" w:hAnsi="Times New Roman"/>
          <w:sz w:val="24"/>
          <w:szCs w:val="24"/>
        </w:rPr>
        <w:t xml:space="preserve">presented in the market. </w:t>
      </w:r>
      <w:r w:rsidR="00865CF5" w:rsidRPr="00E73749">
        <w:rPr>
          <w:lang w:val="en-GB"/>
          <w:rFonts w:ascii="Times New Roman" w:cs="Times New Roman" w:hAnsi="Times New Roman"/>
          <w:sz w:val="24"/>
          <w:szCs w:val="24"/>
        </w:rPr>
        <w:t>Specifically</w:t>
      </w:r>
      <w:r w:rsidR="00700ED5" w:rsidRPr="00E73749">
        <w:rPr>
          <w:lang w:val="en-GB"/>
          <w:rFonts w:ascii="Times New Roman" w:cs="Times New Roman" w:hAnsi="Times New Roman"/>
          <w:sz w:val="24"/>
          <w:szCs w:val="24"/>
        </w:rPr>
        <w:t xml:space="preserve">, the </w:t>
      </w:r>
      <w:r w:rsidR="009D254F" w:rsidRPr="00E73749">
        <w:rPr>
          <w:lang w:val="en-GB"/>
          <w:rFonts w:ascii="Times New Roman" w:cs="Times New Roman" w:hAnsi="Times New Roman"/>
          <w:sz w:val="24"/>
          <w:szCs w:val="24"/>
        </w:rPr>
        <w:t xml:space="preserve">4Ps in the marketing </w:t>
      </w:r>
      <w:r w:rsidR="00CC265B" w:rsidRPr="00E73749">
        <w:rPr>
          <w:lang w:val="en-GB"/>
          <w:rFonts w:ascii="Times New Roman" w:cs="Times New Roman" w:hAnsi="Times New Roman"/>
          <w:sz w:val="24"/>
          <w:szCs w:val="24"/>
        </w:rPr>
        <w:t xml:space="preserve">mix </w:t>
      </w:r>
      <w:r w:rsidR="00FA5D1B" w:rsidRPr="00E73749">
        <w:rPr>
          <w:lang w:val="en-GB"/>
          <w:rFonts w:ascii="Times New Roman" w:cs="Times New Roman" w:hAnsi="Times New Roman"/>
          <w:sz w:val="24"/>
          <w:szCs w:val="24"/>
        </w:rPr>
        <w:t xml:space="preserve">represent </w:t>
      </w:r>
      <w:r w:rsidR="0073064B" w:rsidRPr="00E73749">
        <w:rPr>
          <w:lang w:val="en-GB"/>
          <w:rFonts w:ascii="Times New Roman" w:cs="Times New Roman" w:hAnsi="Times New Roman"/>
          <w:sz w:val="24"/>
          <w:szCs w:val="24"/>
        </w:rPr>
        <w:t xml:space="preserve">promotion, </w:t>
      </w:r>
      <w:r w:rsidR="007A5B19" w:rsidRPr="00E73749">
        <w:rPr>
          <w:lang w:val="en-GB"/>
          <w:rFonts w:ascii="Times New Roman" w:cs="Times New Roman" w:hAnsi="Times New Roman"/>
          <w:sz w:val="24"/>
          <w:szCs w:val="24"/>
        </w:rPr>
        <w:t xml:space="preserve">place, </w:t>
      </w:r>
      <w:r w:rsidR="00635338" w:rsidRPr="00E73749">
        <w:rPr>
          <w:lang w:val="en-GB"/>
          <w:rFonts w:ascii="Times New Roman" w:cs="Times New Roman" w:hAnsi="Times New Roman"/>
          <w:sz w:val="24"/>
          <w:szCs w:val="24"/>
        </w:rPr>
        <w:t>price, and product</w:t>
      </w:r>
      <w:r w:rsidR="00557E3F" w:rsidRPr="00E73749">
        <w:rPr>
          <w:rFonts w:ascii="Times New Roman" w:cs="Times New Roman" w:hAnsi="Times New Roman"/>
          <w:sz w:val="24"/>
          <w:szCs w:val="24"/>
        </w:rPr>
        <w:t xml:space="preserve"> (</w:t>
      </w:r>
      <w:proofErr w:type="spellStart"/>
      <w:r w:rsidR="00557E3F" w:rsidRPr="00E73749">
        <w:rPr>
          <w:lang w:val="en-GB"/>
          <w:rFonts w:ascii="Times New Roman" w:cs="Times New Roman" w:hAnsi="Times New Roman"/>
          <w:sz w:val="24"/>
          <w:szCs w:val="24"/>
        </w:rPr>
        <w:t>Yannopoulos</w:t>
      </w:r>
      <w:proofErr w:type="spellEnd"/>
      <w:r w:rsidR="00557E3F" w:rsidRPr="00E73749">
        <w:rPr>
          <w:lang w:val="en-GB"/>
          <w:rFonts w:ascii="Times New Roman" w:cs="Times New Roman" w:hAnsi="Times New Roman"/>
          <w:sz w:val="24"/>
          <w:szCs w:val="24"/>
        </w:rPr>
        <w:t xml:space="preserve"> 2011)</w:t>
      </w:r>
      <w:r w:rsidR="00635338" w:rsidRPr="00E73749">
        <w:rPr>
          <w:lang w:val="en-GB"/>
          <w:rFonts w:ascii="Times New Roman" w:cs="Times New Roman" w:hAnsi="Times New Roman"/>
          <w:sz w:val="24"/>
          <w:szCs w:val="24"/>
        </w:rPr>
        <w:t xml:space="preserve">. </w:t>
      </w:r>
      <w:r w:rsidR="00415437" w:rsidRPr="00E73749">
        <w:rPr>
          <w:lang w:val="en-GB"/>
          <w:rFonts w:ascii="Times New Roman" w:cs="Times New Roman" w:hAnsi="Times New Roman"/>
          <w:sz w:val="24"/>
          <w:szCs w:val="24"/>
        </w:rPr>
        <w:t xml:space="preserve">The elements guide marketing </w:t>
      </w:r>
      <w:r w:rsidR="00DC707E" w:rsidRPr="00E73749">
        <w:rPr>
          <w:lang w:val="en-GB"/>
          <w:rFonts w:ascii="Times New Roman" w:cs="Times New Roman" w:hAnsi="Times New Roman"/>
          <w:sz w:val="24"/>
          <w:szCs w:val="24"/>
        </w:rPr>
        <w:t>strategies (</w:t>
      </w:r>
      <w:r w:rsidR="00C50843" w:rsidRPr="00E73749">
        <w:rPr>
          <w:lang w:val="en-GB"/>
          <w:rFonts w:ascii="Times New Roman" w:cs="Times New Roman" w:hAnsi="Times New Roman"/>
          <w:sz w:val="24"/>
          <w:szCs w:val="24"/>
        </w:rPr>
        <w:t>place and product)</w:t>
      </w:r>
      <w:r w:rsidR="003A1583" w:rsidRPr="00E73749">
        <w:rPr>
          <w:lang w:val="en-GB"/>
          <w:rFonts w:ascii="Times New Roman" w:cs="Times New Roman" w:hAnsi="Times New Roman"/>
          <w:sz w:val="24"/>
          <w:szCs w:val="24"/>
        </w:rPr>
        <w:t xml:space="preserve"> and tactics </w:t>
      </w:r>
      <w:r w:rsidR="009F62F6" w:rsidRPr="00E73749">
        <w:rPr>
          <w:lang w:val="en-GB"/>
          <w:rFonts w:ascii="Times New Roman" w:cs="Times New Roman" w:hAnsi="Times New Roman"/>
          <w:sz w:val="24"/>
          <w:szCs w:val="24"/>
        </w:rPr>
        <w:t>(</w:t>
      </w:r>
      <w:r w:rsidR="00C500D0" w:rsidRPr="00E73749">
        <w:rPr>
          <w:lang w:val="en-GB"/>
          <w:rFonts w:ascii="Times New Roman" w:cs="Times New Roman" w:hAnsi="Times New Roman"/>
          <w:sz w:val="24"/>
          <w:szCs w:val="24"/>
        </w:rPr>
        <w:t xml:space="preserve">pricing and </w:t>
      </w:r>
      <w:r w:rsidR="00825A77" w:rsidRPr="00E73749">
        <w:rPr>
          <w:lang w:val="en-GB"/>
          <w:rFonts w:ascii="Times New Roman" w:cs="Times New Roman" w:hAnsi="Times New Roman"/>
          <w:sz w:val="24"/>
          <w:szCs w:val="24"/>
        </w:rPr>
        <w:t xml:space="preserve">promotion tactics) </w:t>
      </w:r>
      <w:r w:rsidR="00536CDD" w:rsidRPr="00E73749">
        <w:rPr>
          <w:lang w:val="en-GB"/>
          <w:rFonts w:ascii="Times New Roman" w:cs="Times New Roman" w:hAnsi="Times New Roman"/>
          <w:sz w:val="24"/>
          <w:szCs w:val="24"/>
        </w:rPr>
        <w:t xml:space="preserve">like </w:t>
      </w:r>
      <w:r w:rsidR="00F157D2" w:rsidRPr="00E73749">
        <w:rPr>
          <w:lang w:val="en-GB"/>
          <w:rFonts w:ascii="Times New Roman" w:cs="Times New Roman" w:hAnsi="Times New Roman"/>
          <w:sz w:val="24"/>
          <w:szCs w:val="24"/>
        </w:rPr>
        <w:t xml:space="preserve">positioning, </w:t>
      </w:r>
      <w:r w:rsidR="00F071D6" w:rsidRPr="00E73749">
        <w:rPr>
          <w:lang w:val="en-GB"/>
          <w:rFonts w:ascii="Times New Roman" w:cs="Times New Roman" w:hAnsi="Times New Roman"/>
          <w:sz w:val="24"/>
          <w:szCs w:val="24"/>
        </w:rPr>
        <w:t xml:space="preserve">target market selection, and </w:t>
      </w:r>
      <w:r w:rsidR="005B63F7" w:rsidRPr="00E73749">
        <w:rPr>
          <w:lang w:val="en-GB"/>
          <w:rFonts w:ascii="Times New Roman" w:cs="Times New Roman" w:hAnsi="Times New Roman"/>
          <w:sz w:val="24"/>
          <w:szCs w:val="24"/>
        </w:rPr>
        <w:t xml:space="preserve">segmentation. </w:t>
      </w:r>
      <w:r w:rsidR="00440B54" w:rsidRPr="00E73749">
        <w:rPr>
          <w:lang w:val="en-GB"/>
          <w:rFonts w:ascii="Times New Roman" w:cs="Times New Roman" w:hAnsi="Times New Roman"/>
          <w:sz w:val="24"/>
          <w:szCs w:val="24"/>
        </w:rPr>
        <w:t xml:space="preserve">The </w:t>
      </w:r>
      <w:r w:rsidR="00FC00E6" w:rsidRPr="00E73749">
        <w:rPr>
          <w:lang w:val="en-GB"/>
          <w:rFonts w:ascii="Times New Roman" w:cs="Times New Roman" w:hAnsi="Times New Roman"/>
          <w:sz w:val="24"/>
          <w:szCs w:val="24"/>
        </w:rPr>
        <w:t xml:space="preserve">elements indicate that marketing strategies </w:t>
      </w:r>
      <w:r w:rsidR="00C22A4C" w:rsidRPr="00E73749">
        <w:rPr>
          <w:lang w:val="en-GB"/>
          <w:rFonts w:ascii="Times New Roman" w:cs="Times New Roman" w:hAnsi="Times New Roman"/>
          <w:sz w:val="24"/>
          <w:szCs w:val="24"/>
        </w:rPr>
        <w:t xml:space="preserve">enable organizations to make </w:t>
      </w:r>
      <w:r w:rsidR="001A3F5F" w:rsidRPr="00E73749">
        <w:rPr>
          <w:lang w:val="en-GB"/>
          <w:rFonts w:ascii="Times New Roman" w:cs="Times New Roman" w:hAnsi="Times New Roman"/>
          <w:sz w:val="24"/>
          <w:szCs w:val="24"/>
        </w:rPr>
        <w:t xml:space="preserve">integrated decisions regarding </w:t>
      </w:r>
      <w:r w:rsidR="00DB08C7" w:rsidRPr="00E73749">
        <w:rPr>
          <w:lang w:val="en-GB"/>
          <w:rFonts w:ascii="Times New Roman" w:cs="Times New Roman" w:hAnsi="Times New Roman"/>
          <w:sz w:val="24"/>
          <w:szCs w:val="24"/>
        </w:rPr>
        <w:t xml:space="preserve">resources, </w:t>
      </w:r>
      <w:r w:rsidR="0075026C" w:rsidRPr="00E73749">
        <w:rPr>
          <w:lang w:val="en-GB"/>
          <w:rFonts w:ascii="Times New Roman" w:cs="Times New Roman" w:hAnsi="Times New Roman"/>
          <w:sz w:val="24"/>
          <w:szCs w:val="24"/>
        </w:rPr>
        <w:t>acti</w:t>
      </w:r>
      <w:r w:rsidR="008F6357" w:rsidRPr="00E73749">
        <w:rPr>
          <w:lang w:val="en-GB"/>
          <w:rFonts w:ascii="Times New Roman" w:cs="Times New Roman" w:hAnsi="Times New Roman"/>
          <w:sz w:val="24"/>
          <w:szCs w:val="24"/>
        </w:rPr>
        <w:t xml:space="preserve">vities, products, </w:t>
      </w:r>
      <w:r w:rsidR="00180116" w:rsidRPr="00E73749">
        <w:rPr>
          <w:lang w:val="en-GB"/>
          <w:rFonts w:ascii="Times New Roman" w:cs="Times New Roman" w:hAnsi="Times New Roman"/>
          <w:sz w:val="24"/>
          <w:szCs w:val="24"/>
        </w:rPr>
        <w:t xml:space="preserve">and </w:t>
      </w:r>
      <w:r w:rsidR="008F6357" w:rsidRPr="00E73749">
        <w:rPr>
          <w:lang w:val="en-GB"/>
          <w:rFonts w:ascii="Times New Roman" w:cs="Times New Roman" w:hAnsi="Times New Roman"/>
          <w:sz w:val="24"/>
          <w:szCs w:val="24"/>
        </w:rPr>
        <w:t xml:space="preserve">distribution. </w:t>
      </w:r>
    </w:p>
    <w:p w:rsidR="00795B49" w:rsidRDefault="00795B49"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 xml:space="preserve">Today, business organisations combine </w:t>
      </w:r>
      <w:r w:rsidR="00A32E3E" w:rsidRPr="00E73749">
        <w:rPr>
          <w:lang w:val="en-GB"/>
          <w:rFonts w:ascii="Times New Roman" w:cs="Times New Roman" w:hAnsi="Times New Roman"/>
          <w:sz w:val="24"/>
          <w:szCs w:val="24"/>
        </w:rPr>
        <w:t xml:space="preserve">conventional and </w:t>
      </w:r>
      <w:r w:rsidR="00D85592" w:rsidRPr="00E73749">
        <w:rPr>
          <w:lang w:val="en-GB"/>
          <w:rFonts w:ascii="Times New Roman" w:cs="Times New Roman" w:hAnsi="Times New Roman"/>
          <w:sz w:val="24"/>
          <w:szCs w:val="24"/>
        </w:rPr>
        <w:t xml:space="preserve">social media marketing </w:t>
      </w:r>
      <w:r w:rsidR="002A3AC8" w:rsidRPr="00E73749">
        <w:rPr>
          <w:lang w:val="en-GB"/>
          <w:rFonts w:ascii="Times New Roman" w:cs="Times New Roman" w:hAnsi="Times New Roman"/>
          <w:sz w:val="24"/>
          <w:szCs w:val="24"/>
        </w:rPr>
        <w:t xml:space="preserve">strategies in </w:t>
      </w:r>
      <w:r w:rsidR="00D81399" w:rsidRPr="00E73749">
        <w:rPr>
          <w:lang w:val="en-GB"/>
          <w:rFonts w:ascii="Times New Roman" w:cs="Times New Roman" w:hAnsi="Times New Roman"/>
          <w:sz w:val="24"/>
          <w:szCs w:val="24"/>
        </w:rPr>
        <w:t xml:space="preserve">popularizing their </w:t>
      </w:r>
      <w:r w:rsidR="006E22DD" w:rsidRPr="00E73749">
        <w:rPr>
          <w:lang w:val="en-GB"/>
          <w:rFonts w:ascii="Times New Roman" w:cs="Times New Roman" w:hAnsi="Times New Roman"/>
          <w:sz w:val="24"/>
          <w:szCs w:val="24"/>
        </w:rPr>
        <w:t xml:space="preserve">products in the market. </w:t>
      </w:r>
      <w:r w:rsidR="009B5003" w:rsidRPr="00E73749">
        <w:rPr>
          <w:lang w:val="en-GB"/>
          <w:rFonts w:ascii="Times New Roman" w:cs="Times New Roman" w:hAnsi="Times New Roman"/>
          <w:sz w:val="24"/>
          <w:szCs w:val="24"/>
        </w:rPr>
        <w:t xml:space="preserve">Management teams </w:t>
      </w:r>
      <w:r w:rsidR="00AE5576" w:rsidRPr="00E73749">
        <w:rPr>
          <w:lang w:val="en-GB"/>
          <w:rFonts w:ascii="Times New Roman" w:cs="Times New Roman" w:hAnsi="Times New Roman"/>
          <w:sz w:val="24"/>
          <w:szCs w:val="24"/>
        </w:rPr>
        <w:t xml:space="preserve">must understand that </w:t>
      </w:r>
      <w:r w:rsidR="0000463B" w:rsidRPr="00E73749">
        <w:rPr>
          <w:lang w:val="en-GB"/>
          <w:rFonts w:ascii="Times New Roman" w:cs="Times New Roman" w:hAnsi="Times New Roman"/>
          <w:sz w:val="24"/>
          <w:szCs w:val="24"/>
        </w:rPr>
        <w:t xml:space="preserve">the selected </w:t>
      </w:r>
      <w:r w:rsidR="009D0DB2" w:rsidRPr="00E73749">
        <w:rPr>
          <w:lang w:val="en-GB"/>
          <w:rFonts w:ascii="Times New Roman" w:cs="Times New Roman" w:hAnsi="Times New Roman"/>
          <w:sz w:val="24"/>
          <w:szCs w:val="24"/>
        </w:rPr>
        <w:t xml:space="preserve">marketing </w:t>
      </w:r>
      <w:r w:rsidR="00943236" w:rsidRPr="00E73749">
        <w:rPr>
          <w:lang w:val="en-GB"/>
          <w:rFonts w:ascii="Times New Roman" w:cs="Times New Roman" w:hAnsi="Times New Roman"/>
          <w:sz w:val="24"/>
          <w:szCs w:val="24"/>
        </w:rPr>
        <w:t xml:space="preserve">strategies determine their organisations’ competitiveness in the market. </w:t>
      </w:r>
      <w:r w:rsidR="00F96A96" w:rsidRPr="00E73749">
        <w:rPr>
          <w:lang w:val="en-GB"/>
          <w:rFonts w:ascii="Times New Roman" w:cs="Times New Roman" w:hAnsi="Times New Roman"/>
          <w:sz w:val="24"/>
          <w:szCs w:val="24"/>
        </w:rPr>
        <w:t xml:space="preserve">Selecting </w:t>
      </w:r>
      <w:r w:rsidR="0051342B" w:rsidRPr="00E73749">
        <w:rPr>
          <w:lang w:val="en-GB"/>
          <w:rFonts w:ascii="Times New Roman" w:cs="Times New Roman" w:hAnsi="Times New Roman"/>
          <w:sz w:val="24"/>
          <w:szCs w:val="24"/>
        </w:rPr>
        <w:t xml:space="preserve">proper marketing tactics </w:t>
      </w:r>
      <w:r w:rsidR="00B43EFA" w:rsidRPr="00E73749">
        <w:rPr>
          <w:lang w:val="en-GB"/>
          <w:rFonts w:ascii="Times New Roman" w:cs="Times New Roman" w:hAnsi="Times New Roman"/>
          <w:sz w:val="24"/>
          <w:szCs w:val="24"/>
        </w:rPr>
        <w:t xml:space="preserve">offer </w:t>
      </w:r>
      <w:r w:rsidR="00FB1F93" w:rsidRPr="00E73749">
        <w:rPr>
          <w:lang w:val="en-GB"/>
          <w:rFonts w:ascii="Times New Roman" w:cs="Times New Roman" w:hAnsi="Times New Roman"/>
          <w:sz w:val="24"/>
          <w:szCs w:val="24"/>
        </w:rPr>
        <w:t xml:space="preserve">organisations an opportunity for </w:t>
      </w:r>
      <w:r w:rsidR="0096551B" w:rsidRPr="00E73749">
        <w:rPr>
          <w:lang w:val="en-GB"/>
          <w:rFonts w:ascii="Times New Roman" w:cs="Times New Roman" w:hAnsi="Times New Roman"/>
          <w:sz w:val="24"/>
          <w:szCs w:val="24"/>
        </w:rPr>
        <w:t xml:space="preserve">increasing </w:t>
      </w:r>
      <w:r w:rsidR="0022292E" w:rsidRPr="00E73749">
        <w:rPr>
          <w:lang w:val="en-GB"/>
          <w:rFonts w:ascii="Times New Roman" w:cs="Times New Roman" w:hAnsi="Times New Roman"/>
          <w:sz w:val="24"/>
          <w:szCs w:val="24"/>
        </w:rPr>
        <w:t xml:space="preserve">their </w:t>
      </w:r>
      <w:r w:rsidR="004D03C5" w:rsidRPr="00E73749">
        <w:rPr>
          <w:lang w:val="en-GB"/>
          <w:rFonts w:ascii="Times New Roman" w:cs="Times New Roman" w:hAnsi="Times New Roman"/>
          <w:sz w:val="24"/>
          <w:szCs w:val="24"/>
        </w:rPr>
        <w:t xml:space="preserve">penetration </w:t>
      </w:r>
      <w:r w:rsidR="00FD5954" w:rsidRPr="00E73749">
        <w:rPr>
          <w:lang w:val="en-GB"/>
          <w:rFonts w:ascii="Times New Roman" w:cs="Times New Roman" w:hAnsi="Times New Roman"/>
          <w:sz w:val="24"/>
          <w:szCs w:val="24"/>
        </w:rPr>
        <w:t xml:space="preserve">speed </w:t>
      </w:r>
      <w:r w:rsidR="00657791" w:rsidRPr="00E73749">
        <w:rPr>
          <w:lang w:val="en-GB"/>
          <w:rFonts w:ascii="Times New Roman" w:cs="Times New Roman" w:hAnsi="Times New Roman"/>
          <w:sz w:val="24"/>
          <w:szCs w:val="24"/>
        </w:rPr>
        <w:t xml:space="preserve">to new markets. </w:t>
      </w:r>
      <w:r w:rsidR="00396977" w:rsidRPr="00E73749">
        <w:rPr>
          <w:lang w:val="en-GB"/>
          <w:rFonts w:ascii="Times New Roman" w:cs="Times New Roman" w:hAnsi="Times New Roman"/>
          <w:sz w:val="24"/>
          <w:szCs w:val="24"/>
        </w:rPr>
        <w:t xml:space="preserve">Conventional advertising platforms utilised in </w:t>
      </w:r>
      <w:r w:rsidR="00CE48F9" w:rsidRPr="00E73749">
        <w:rPr>
          <w:lang w:val="en-GB"/>
          <w:rFonts w:ascii="Times New Roman" w:cs="Times New Roman" w:hAnsi="Times New Roman"/>
          <w:sz w:val="24"/>
          <w:szCs w:val="24"/>
        </w:rPr>
        <w:t xml:space="preserve">business organizations include magazines, </w:t>
      </w:r>
      <w:r w:rsidR="005A2FC3" w:rsidRPr="00E73749">
        <w:rPr>
          <w:lang w:val="en-GB"/>
          <w:rFonts w:ascii="Times New Roman" w:cs="Times New Roman" w:hAnsi="Times New Roman"/>
          <w:sz w:val="24"/>
          <w:szCs w:val="24"/>
        </w:rPr>
        <w:t xml:space="preserve">outdoor events, </w:t>
      </w:r>
      <w:r w:rsidR="008D2B74" w:rsidRPr="00E73749">
        <w:rPr>
          <w:lang w:val="en-GB"/>
          <w:rFonts w:ascii="Times New Roman" w:cs="Times New Roman" w:hAnsi="Times New Roman"/>
          <w:sz w:val="24"/>
          <w:szCs w:val="24"/>
        </w:rPr>
        <w:t xml:space="preserve">newspapers, </w:t>
      </w:r>
      <w:r w:rsidR="007D3275" w:rsidRPr="00E73749">
        <w:rPr>
          <w:lang w:val="en-GB"/>
          <w:rFonts w:ascii="Times New Roman" w:cs="Times New Roman" w:hAnsi="Times New Roman"/>
          <w:sz w:val="24"/>
          <w:szCs w:val="24"/>
        </w:rPr>
        <w:t>television, radio,</w:t>
      </w:r>
      <w:r w:rsidR="005204FB" w:rsidRPr="00E73749">
        <w:rPr>
          <w:lang w:val="en-GB"/>
          <w:rFonts w:ascii="Times New Roman" w:cs="Times New Roman" w:hAnsi="Times New Roman"/>
          <w:sz w:val="24"/>
          <w:szCs w:val="24"/>
        </w:rPr>
        <w:t xml:space="preserve"> and</w:t>
      </w:r>
      <w:r w:rsidR="007D3275" w:rsidRPr="00E73749">
        <w:rPr>
          <w:lang w:val="en-GB"/>
          <w:rFonts w:ascii="Times New Roman" w:cs="Times New Roman" w:hAnsi="Times New Roman"/>
          <w:sz w:val="24"/>
          <w:szCs w:val="24"/>
        </w:rPr>
        <w:t xml:space="preserve"> </w:t>
      </w:r>
      <w:r w:rsidR="00606333" w:rsidRPr="00E73749">
        <w:rPr>
          <w:lang w:val="en-GB"/>
          <w:rFonts w:ascii="Times New Roman" w:cs="Times New Roman" w:hAnsi="Times New Roman"/>
          <w:sz w:val="24"/>
          <w:szCs w:val="24"/>
        </w:rPr>
        <w:t xml:space="preserve">cinema. </w:t>
      </w:r>
      <w:r w:rsidR="00341732" w:rsidRPr="00E73749">
        <w:rPr>
          <w:lang w:val="en-GB"/>
          <w:rFonts w:ascii="Times New Roman" w:cs="Times New Roman" w:hAnsi="Times New Roman"/>
          <w:sz w:val="24"/>
          <w:szCs w:val="24"/>
        </w:rPr>
        <w:t xml:space="preserve">Social </w:t>
      </w:r>
      <w:r w:rsidR="00565B8B" w:rsidRPr="00E73749">
        <w:rPr>
          <w:lang w:val="en-GB"/>
          <w:rFonts w:ascii="Times New Roman" w:cs="Times New Roman" w:hAnsi="Times New Roman"/>
          <w:sz w:val="24"/>
          <w:szCs w:val="24"/>
        </w:rPr>
        <w:t xml:space="preserve">media </w:t>
      </w:r>
      <w:r w:rsidR="00D51429" w:rsidRPr="00E73749">
        <w:rPr>
          <w:lang w:val="en-GB"/>
          <w:rFonts w:ascii="Times New Roman" w:cs="Times New Roman" w:hAnsi="Times New Roman"/>
          <w:sz w:val="24"/>
          <w:szCs w:val="24"/>
        </w:rPr>
        <w:t xml:space="preserve">platforms </w:t>
      </w:r>
      <w:r w:rsidR="0026141C" w:rsidRPr="00E73749">
        <w:rPr>
          <w:lang w:val="en-GB"/>
          <w:rFonts w:ascii="Times New Roman" w:cs="Times New Roman" w:hAnsi="Times New Roman"/>
          <w:sz w:val="24"/>
          <w:szCs w:val="24"/>
        </w:rPr>
        <w:t xml:space="preserve">utilised in </w:t>
      </w:r>
      <w:r w:rsidR="008F7414" w:rsidRPr="00E73749">
        <w:rPr>
          <w:lang w:val="en-GB"/>
          <w:rFonts w:ascii="Times New Roman" w:cs="Times New Roman" w:hAnsi="Times New Roman"/>
          <w:sz w:val="24"/>
          <w:szCs w:val="24"/>
        </w:rPr>
        <w:t xml:space="preserve">sending </w:t>
      </w:r>
      <w:r w:rsidR="00B07D5D" w:rsidRPr="00E73749">
        <w:rPr>
          <w:lang w:val="en-GB"/>
          <w:rFonts w:ascii="Times New Roman" w:cs="Times New Roman" w:hAnsi="Times New Roman"/>
          <w:sz w:val="24"/>
          <w:szCs w:val="24"/>
        </w:rPr>
        <w:t xml:space="preserve">crucial product and service details </w:t>
      </w:r>
      <w:r w:rsidR="00324FAE" w:rsidRPr="00E73749">
        <w:rPr>
          <w:lang w:val="en-GB"/>
          <w:rFonts w:ascii="Times New Roman" w:cs="Times New Roman" w:hAnsi="Times New Roman"/>
          <w:sz w:val="24"/>
          <w:szCs w:val="24"/>
        </w:rPr>
        <w:t xml:space="preserve">include </w:t>
      </w:r>
      <w:r w:rsidR="000B4AFA" w:rsidRPr="00E73749">
        <w:rPr>
          <w:lang w:val="en-GB"/>
          <w:rFonts w:ascii="Times New Roman" w:cs="Times New Roman" w:hAnsi="Times New Roman"/>
          <w:sz w:val="24"/>
          <w:szCs w:val="24"/>
        </w:rPr>
        <w:t xml:space="preserve">YouTube, </w:t>
      </w:r>
      <w:r w:rsidR="00462BD7" w:rsidRPr="00E73749">
        <w:rPr>
          <w:lang w:val="en-GB"/>
          <w:rFonts w:ascii="Times New Roman" w:cs="Times New Roman" w:hAnsi="Times New Roman"/>
          <w:sz w:val="24"/>
          <w:szCs w:val="24"/>
        </w:rPr>
        <w:t xml:space="preserve">Facebook, </w:t>
      </w:r>
      <w:r w:rsidR="008B3C8C" w:rsidRPr="00E73749">
        <w:rPr>
          <w:lang w:val="en-GB"/>
          <w:rFonts w:ascii="Times New Roman" w:cs="Times New Roman" w:hAnsi="Times New Roman"/>
          <w:sz w:val="24"/>
          <w:szCs w:val="24"/>
        </w:rPr>
        <w:t xml:space="preserve">Twitter, </w:t>
      </w:r>
      <w:r w:rsidR="00DE26E9" w:rsidRPr="00E73749">
        <w:rPr>
          <w:lang w:val="en-GB"/>
          <w:rFonts w:ascii="Times New Roman" w:cs="Times New Roman" w:hAnsi="Times New Roman"/>
          <w:sz w:val="24"/>
          <w:szCs w:val="24"/>
        </w:rPr>
        <w:t xml:space="preserve">and </w:t>
      </w:r>
      <w:r w:rsidR="000B4AFA" w:rsidRPr="00E73749">
        <w:rPr>
          <w:lang w:val="en-GB"/>
          <w:rFonts w:ascii="Times New Roman" w:cs="Times New Roman" w:hAnsi="Times New Roman"/>
          <w:sz w:val="24"/>
          <w:szCs w:val="24"/>
        </w:rPr>
        <w:t>Instagram</w:t>
      </w:r>
      <w:r w:rsidR="00705AA2" w:rsidRPr="00E73749">
        <w:rPr>
          <w:lang w:val="en-GB"/>
          <w:rFonts w:ascii="Times New Roman" w:cs="Times New Roman" w:hAnsi="Times New Roman"/>
          <w:sz w:val="24"/>
          <w:szCs w:val="24"/>
        </w:rPr>
        <w:t xml:space="preserve"> (</w:t>
      </w:r>
      <w:proofErr w:type="spellStart"/>
      <w:r w:rsidR="00705AA2" w:rsidRPr="00E73749">
        <w:rPr>
          <w:lang w:val="en-GB"/>
          <w:rFonts w:ascii="Times New Roman" w:cs="Times New Roman" w:hAnsi="Times New Roman"/>
          <w:sz w:val="24"/>
          <w:szCs w:val="24"/>
        </w:rPr>
        <w:t>Constantinides</w:t>
      </w:r>
      <w:proofErr w:type="spellEnd"/>
      <w:r w:rsidR="00705AA2" w:rsidRPr="00E73749">
        <w:rPr>
          <w:lang w:val="en-GB"/>
          <w:rFonts w:ascii="Times New Roman" w:cs="Times New Roman" w:hAnsi="Times New Roman"/>
          <w:sz w:val="24"/>
          <w:szCs w:val="24"/>
        </w:rPr>
        <w:t>, 2014).</w:t>
      </w:r>
      <w:r w:rsidR="00DE26E9" w:rsidRPr="00E73749">
        <w:rPr>
          <w:lang w:val="en-GB"/>
          <w:rFonts w:ascii="Times New Roman" w:cs="Times New Roman" w:hAnsi="Times New Roman"/>
          <w:sz w:val="24"/>
          <w:szCs w:val="24"/>
        </w:rPr>
        <w:t xml:space="preserve"> </w:t>
      </w:r>
      <w:r w:rsidR="000E03D1" w:rsidRPr="00E73749">
        <w:rPr>
          <w:lang w:val="en-GB"/>
          <w:rFonts w:ascii="Times New Roman" w:cs="Times New Roman" w:hAnsi="Times New Roman"/>
          <w:sz w:val="24"/>
          <w:szCs w:val="24"/>
        </w:rPr>
        <w:t xml:space="preserve">In general, combining </w:t>
      </w:r>
      <w:r w:rsidR="00356E4B" w:rsidRPr="00E73749">
        <w:rPr>
          <w:lang w:val="en-GB"/>
          <w:rFonts w:ascii="Times New Roman" w:cs="Times New Roman" w:hAnsi="Times New Roman"/>
          <w:sz w:val="24"/>
          <w:szCs w:val="24"/>
        </w:rPr>
        <w:t xml:space="preserve">digital and </w:t>
      </w:r>
      <w:r w:rsidR="002234AF" w:rsidRPr="00E73749">
        <w:rPr>
          <w:lang w:val="en-GB"/>
          <w:rFonts w:ascii="Times New Roman" w:cs="Times New Roman" w:hAnsi="Times New Roman"/>
          <w:sz w:val="24"/>
          <w:szCs w:val="24"/>
        </w:rPr>
        <w:t>conventiona</w:t>
        <w:lastRenderedPageBreak/>
      </w:r>
      <w:r w:rsidR="00C67FA9" w:rsidRPr="00E73749">
        <w:rPr>
          <w:lang w:val="en-GB"/>
          <w:rFonts w:ascii="Times New Roman" w:cs="Times New Roman" w:hAnsi="Times New Roman"/>
          <w:sz w:val="24"/>
          <w:szCs w:val="24"/>
        </w:rPr>
        <w:t xml:space="preserve">l advertising platforms enables organizations to create </w:t>
      </w:r>
      <w:r w:rsidR="009F00DE" w:rsidRPr="00E73749">
        <w:rPr>
          <w:lang w:val="en-GB"/>
          <w:rFonts w:ascii="Times New Roman" w:cs="Times New Roman" w:hAnsi="Times New Roman"/>
          <w:sz w:val="24"/>
          <w:szCs w:val="24"/>
        </w:rPr>
        <w:t xml:space="preserve">highly </w:t>
      </w:r>
      <w:r w:rsidR="00B610BB" w:rsidRPr="00E73749">
        <w:rPr>
          <w:lang w:val="en-GB"/>
          <w:rFonts w:ascii="Times New Roman" w:cs="Times New Roman" w:hAnsi="Times New Roman"/>
          <w:sz w:val="24"/>
          <w:szCs w:val="24"/>
        </w:rPr>
        <w:t xml:space="preserve">effective </w:t>
      </w:r>
      <w:r w:rsidR="00A9019A" w:rsidRPr="00E73749">
        <w:rPr>
          <w:lang w:val="en-GB"/>
          <w:rFonts w:ascii="Times New Roman" w:cs="Times New Roman" w:hAnsi="Times New Roman"/>
          <w:sz w:val="24"/>
          <w:szCs w:val="24"/>
        </w:rPr>
        <w:t xml:space="preserve">advertisement programs. </w:t>
      </w:r>
    </w:p>
    <w:p w:rsidR="00576815" w:rsidRDefault="00AA0E96" w:rsidP="00E73749" w:rsidRPr="00E73749">
      <w:pPr>
        <w:pStyle w:val="Heading1"/>
        <w:jc w:val="center"/>
        <w:spacing w:line="480" w:lineRule="auto"/>
        <w:rPr>
          <w:lang w:val="en-GB"/>
          <w:b/>
          <w:rFonts w:ascii="Times New Roman" w:cs="Times New Roman" w:hAnsi="Times New Roman"/>
          <w:sz w:val="24"/>
          <w:szCs w:val="24"/>
        </w:rPr>
      </w:pPr>
      <w:bookmarkStart w:id="3" w:name="_Toc90660633"/>
      <w:r w:rsidRPr="00E73749">
        <w:rPr>
          <w:lang w:val="en-GB"/>
          <w:b/>
          <w:rFonts w:ascii="Times New Roman" w:cs="Times New Roman" w:hAnsi="Times New Roman"/>
          <w:sz w:val="24"/>
          <w:szCs w:val="24"/>
        </w:rPr>
        <w:t>Blog Post 2</w:t>
      </w:r>
      <w:r w:rsidR="009F2F74" w:rsidRPr="00E73749">
        <w:rPr>
          <w:lang w:val="en-GB"/>
          <w:b/>
          <w:rFonts w:ascii="Times New Roman" w:cs="Times New Roman" w:hAnsi="Times New Roman"/>
          <w:sz w:val="24"/>
          <w:szCs w:val="24"/>
        </w:rPr>
        <w:t xml:space="preserve">: </w:t>
      </w:r>
      <w:r w:rsidRPr="00E73749">
        <w:rPr>
          <w:lang w:val="en-GB"/>
          <w:b/>
          <w:rFonts w:ascii="Times New Roman" w:cs="Times New Roman" w:hAnsi="Times New Roman"/>
          <w:sz w:val="24"/>
          <w:szCs w:val="24"/>
        </w:rPr>
        <w:t>Situational Analysis</w:t>
      </w:r>
      <w:bookmarkEnd w:id="3"/>
    </w:p>
    <w:p w:rsidR="009F2F74" w:rsidRDefault="00503923"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 xml:space="preserve">The situational analysis </w:t>
      </w:r>
      <w:r w:rsidR="00383160" w:rsidRPr="00E73749">
        <w:rPr>
          <w:lang w:val="en-GB"/>
          <w:rFonts w:ascii="Times New Roman" w:cs="Times New Roman" w:hAnsi="Times New Roman"/>
          <w:sz w:val="24"/>
          <w:szCs w:val="24"/>
        </w:rPr>
        <w:t xml:space="preserve">serves as the foundational element for organisations’ marketing plans. </w:t>
      </w:r>
      <w:r w:rsidR="00B36172" w:rsidRPr="00E73749">
        <w:rPr>
          <w:lang w:val="en-GB"/>
          <w:rFonts w:ascii="Times New Roman" w:cs="Times New Roman" w:hAnsi="Times New Roman"/>
          <w:sz w:val="24"/>
          <w:szCs w:val="24"/>
        </w:rPr>
        <w:t>The procedure enables market research team to understand specific environmental factors affecting an organization’</w:t>
      </w:r>
      <w:r w:rsidR="000F4221" w:rsidRPr="00E73749">
        <w:rPr>
          <w:lang w:val="en-GB"/>
          <w:rFonts w:ascii="Times New Roman" w:cs="Times New Roman" w:hAnsi="Times New Roman"/>
          <w:sz w:val="24"/>
          <w:szCs w:val="24"/>
        </w:rPr>
        <w:t xml:space="preserve">s operation. </w:t>
      </w:r>
      <w:r w:rsidR="00F33FFF" w:rsidRPr="00E73749">
        <w:rPr>
          <w:lang w:val="en-GB"/>
          <w:rFonts w:ascii="Times New Roman" w:cs="Times New Roman" w:hAnsi="Times New Roman"/>
          <w:sz w:val="24"/>
          <w:szCs w:val="24"/>
        </w:rPr>
        <w:t>B</w:t>
      </w:r>
      <w:r w:rsidR="000F4221" w:rsidRPr="00E73749">
        <w:rPr>
          <w:lang w:val="en-GB"/>
          <w:rFonts w:ascii="Times New Roman" w:cs="Times New Roman" w:hAnsi="Times New Roman"/>
          <w:sz w:val="24"/>
          <w:szCs w:val="24"/>
        </w:rPr>
        <w:t xml:space="preserve">usiness environmental factors influencing an organization’s operation are classified into </w:t>
      </w:r>
      <w:r w:rsidR="00BF0730" w:rsidRPr="00E73749">
        <w:rPr>
          <w:lang w:val="en-GB"/>
          <w:rFonts w:ascii="Times New Roman" w:cs="Times New Roman" w:hAnsi="Times New Roman"/>
          <w:sz w:val="24"/>
          <w:szCs w:val="24"/>
        </w:rPr>
        <w:t xml:space="preserve">external and internal factors. </w:t>
      </w:r>
      <w:r w:rsidR="00F33FFF" w:rsidRPr="00E73749">
        <w:rPr>
          <w:lang w:val="en-GB"/>
          <w:rFonts w:ascii="Times New Roman" w:cs="Times New Roman" w:hAnsi="Times New Roman"/>
          <w:sz w:val="24"/>
          <w:szCs w:val="24"/>
        </w:rPr>
        <w:t xml:space="preserve">Notably, assessing external factors (macro and micro environmental factors) allows </w:t>
      </w:r>
      <w:r w:rsidR="000447F6" w:rsidRPr="00E73749">
        <w:rPr>
          <w:lang w:val="en-GB"/>
          <w:rFonts w:ascii="Times New Roman" w:cs="Times New Roman" w:hAnsi="Times New Roman"/>
          <w:sz w:val="24"/>
          <w:szCs w:val="24"/>
        </w:rPr>
        <w:t xml:space="preserve">business organizations to </w:t>
      </w:r>
      <w:r w:rsidR="00D249A7" w:rsidRPr="00E73749">
        <w:rPr>
          <w:lang w:val="en-GB"/>
          <w:rFonts w:ascii="Times New Roman" w:cs="Times New Roman" w:hAnsi="Times New Roman"/>
          <w:sz w:val="24"/>
          <w:szCs w:val="24"/>
        </w:rPr>
        <w:t xml:space="preserve">establish </w:t>
      </w:r>
      <w:r w:rsidR="00FA2155" w:rsidRPr="00E73749">
        <w:rPr>
          <w:lang w:val="en-GB"/>
          <w:rFonts w:ascii="Times New Roman" w:cs="Times New Roman" w:hAnsi="Times New Roman"/>
          <w:sz w:val="24"/>
          <w:szCs w:val="24"/>
        </w:rPr>
        <w:t xml:space="preserve">a </w:t>
      </w:r>
      <w:r w:rsidR="00D249A7" w:rsidRPr="00E73749">
        <w:rPr>
          <w:lang w:val="en-GB"/>
          <w:rFonts w:ascii="Times New Roman" w:cs="Times New Roman" w:hAnsi="Times New Roman"/>
          <w:sz w:val="24"/>
          <w:szCs w:val="24"/>
        </w:rPr>
        <w:t xml:space="preserve">strong evidence-base </w:t>
      </w:r>
      <w:r w:rsidR="008E6A35" w:rsidRPr="00E73749">
        <w:rPr>
          <w:lang w:val="en-GB"/>
          <w:rFonts w:ascii="Times New Roman" w:cs="Times New Roman" w:hAnsi="Times New Roman"/>
          <w:sz w:val="24"/>
          <w:szCs w:val="24"/>
        </w:rPr>
        <w:t xml:space="preserve">when designing </w:t>
      </w:r>
      <w:r w:rsidR="009A241C" w:rsidRPr="00E73749">
        <w:rPr>
          <w:lang w:val="en-GB"/>
          <w:rFonts w:ascii="Times New Roman" w:cs="Times New Roman" w:hAnsi="Times New Roman"/>
          <w:sz w:val="24"/>
          <w:szCs w:val="24"/>
        </w:rPr>
        <w:t xml:space="preserve">their marketing </w:t>
      </w:r>
      <w:r w:rsidR="00C91DEE" w:rsidRPr="00E73749">
        <w:rPr>
          <w:lang w:val="en-GB"/>
          <w:rFonts w:ascii="Times New Roman" w:cs="Times New Roman" w:hAnsi="Times New Roman"/>
          <w:sz w:val="24"/>
          <w:szCs w:val="24"/>
        </w:rPr>
        <w:t xml:space="preserve">plans. </w:t>
      </w:r>
      <w:r w:rsidR="002F4442" w:rsidRPr="00E73749">
        <w:rPr>
          <w:lang w:val="en-GB"/>
          <w:rFonts w:ascii="Times New Roman" w:cs="Times New Roman" w:hAnsi="Times New Roman"/>
          <w:sz w:val="24"/>
          <w:szCs w:val="24"/>
        </w:rPr>
        <w:t xml:space="preserve">In this regard, </w:t>
      </w:r>
      <w:r w:rsidR="002F4CAF" w:rsidRPr="00E73749">
        <w:rPr>
          <w:lang w:val="en-GB"/>
          <w:rFonts w:ascii="Times New Roman" w:cs="Times New Roman" w:hAnsi="Times New Roman"/>
          <w:sz w:val="24"/>
          <w:szCs w:val="24"/>
        </w:rPr>
        <w:t>micro-</w:t>
      </w:r>
      <w:r w:rsidR="00DB695F" w:rsidRPr="00E73749">
        <w:rPr>
          <w:lang w:val="en-GB"/>
          <w:rFonts w:ascii="Times New Roman" w:cs="Times New Roman" w:hAnsi="Times New Roman"/>
          <w:sz w:val="24"/>
          <w:szCs w:val="24"/>
        </w:rPr>
        <w:t xml:space="preserve">environment refers to </w:t>
      </w:r>
      <w:r w:rsidR="00127B4B" w:rsidRPr="00E73749">
        <w:rPr>
          <w:lang w:val="en-GB"/>
          <w:rFonts w:ascii="Times New Roman" w:cs="Times New Roman" w:hAnsi="Times New Roman"/>
          <w:sz w:val="24"/>
          <w:szCs w:val="24"/>
        </w:rPr>
        <w:t xml:space="preserve">the external environment with controllable market forces like </w:t>
      </w:r>
      <w:r w:rsidR="00443901" w:rsidRPr="00E73749">
        <w:rPr>
          <w:lang w:val="en-GB"/>
          <w:rFonts w:ascii="Times New Roman" w:cs="Times New Roman" w:hAnsi="Times New Roman"/>
          <w:sz w:val="24"/>
          <w:szCs w:val="24"/>
        </w:rPr>
        <w:t xml:space="preserve">powers of buyers, </w:t>
      </w:r>
      <w:r w:rsidR="0066386D" w:rsidRPr="00E73749">
        <w:rPr>
          <w:lang w:val="en-GB"/>
          <w:rFonts w:ascii="Times New Roman" w:cs="Times New Roman" w:hAnsi="Times New Roman"/>
          <w:sz w:val="24"/>
          <w:szCs w:val="24"/>
        </w:rPr>
        <w:t>new entrant</w:t>
      </w:r>
      <w:r w:rsidR="0020442B" w:rsidRPr="00E73749">
        <w:rPr>
          <w:lang w:val="en-GB"/>
          <w:rFonts w:ascii="Times New Roman" w:cs="Times New Roman" w:hAnsi="Times New Roman"/>
          <w:sz w:val="24"/>
          <w:szCs w:val="24"/>
        </w:rPr>
        <w:t>s</w:t>
      </w:r>
      <w:r w:rsidR="0066386D" w:rsidRPr="00E73749">
        <w:rPr>
          <w:lang w:val="en-GB"/>
          <w:rFonts w:ascii="Times New Roman" w:cs="Times New Roman" w:hAnsi="Times New Roman"/>
          <w:sz w:val="24"/>
          <w:szCs w:val="24"/>
        </w:rPr>
        <w:t xml:space="preserve"> threat, </w:t>
      </w:r>
      <w:r w:rsidR="00EF0C45" w:rsidRPr="00E73749">
        <w:rPr>
          <w:lang w:val="en-GB"/>
          <w:rFonts w:ascii="Times New Roman" w:cs="Times New Roman" w:hAnsi="Times New Roman"/>
          <w:sz w:val="24"/>
          <w:szCs w:val="24"/>
        </w:rPr>
        <w:t xml:space="preserve">threat of substitutes, </w:t>
      </w:r>
      <w:r w:rsidR="00B65A3B" w:rsidRPr="00E73749">
        <w:rPr>
          <w:lang w:val="en-GB"/>
          <w:rFonts w:ascii="Times New Roman" w:cs="Times New Roman" w:hAnsi="Times New Roman"/>
          <w:sz w:val="24"/>
          <w:szCs w:val="24"/>
        </w:rPr>
        <w:t>competitive rivalry,</w:t>
      </w:r>
      <w:r w:rsidR="00B23A2A" w:rsidRPr="00E73749">
        <w:rPr>
          <w:lang w:val="en-GB"/>
          <w:rFonts w:ascii="Times New Roman" w:cs="Times New Roman" w:hAnsi="Times New Roman"/>
          <w:sz w:val="24"/>
          <w:szCs w:val="24"/>
        </w:rPr>
        <w:t xml:space="preserve"> and power of suppliers</w:t>
      </w:r>
      <w:r w:rsidR="00425DD6" w:rsidRPr="00E73749">
        <w:rPr>
          <w:rFonts w:ascii="Times New Roman" w:cs="Times New Roman" w:hAnsi="Times New Roman"/>
          <w:sz w:val="24"/>
          <w:szCs w:val="24"/>
        </w:rPr>
        <w:t xml:space="preserve"> (</w:t>
      </w:r>
      <w:proofErr w:type="spellStart"/>
      <w:r w:rsidR="00425DD6" w:rsidRPr="00E73749">
        <w:rPr>
          <w:lang w:val="en-GB"/>
          <w:rFonts w:ascii="Times New Roman" w:cs="Times New Roman" w:hAnsi="Times New Roman"/>
          <w:sz w:val="24"/>
          <w:szCs w:val="24"/>
        </w:rPr>
        <w:t>Baburaj</w:t>
      </w:r>
      <w:proofErr w:type="spellEnd"/>
      <w:r w:rsidR="00425DD6" w:rsidRPr="00E73749">
        <w:rPr>
          <w:lang w:val="en-GB"/>
          <w:rFonts w:ascii="Times New Roman" w:cs="Times New Roman" w:hAnsi="Times New Roman"/>
          <w:sz w:val="24"/>
          <w:szCs w:val="24"/>
        </w:rPr>
        <w:t xml:space="preserve"> &amp; Narayanan 2016)</w:t>
      </w:r>
      <w:r w:rsidR="00B23A2A" w:rsidRPr="00E73749">
        <w:rPr>
          <w:lang w:val="en-GB"/>
          <w:rFonts w:ascii="Times New Roman" w:cs="Times New Roman" w:hAnsi="Times New Roman"/>
          <w:sz w:val="24"/>
          <w:szCs w:val="24"/>
        </w:rPr>
        <w:t xml:space="preserve">. </w:t>
      </w:r>
      <w:r w:rsidR="0020442B" w:rsidRPr="00E73749">
        <w:rPr>
          <w:lang w:val="en-GB"/>
          <w:rFonts w:ascii="Times New Roman" w:cs="Times New Roman" w:hAnsi="Times New Roman"/>
          <w:sz w:val="24"/>
          <w:szCs w:val="24"/>
        </w:rPr>
        <w:t xml:space="preserve">On the other hand, the </w:t>
      </w:r>
      <w:r w:rsidR="00856F98" w:rsidRPr="00E73749">
        <w:rPr>
          <w:lang w:val="en-GB"/>
          <w:rFonts w:ascii="Times New Roman" w:cs="Times New Roman" w:hAnsi="Times New Roman"/>
          <w:sz w:val="24"/>
          <w:szCs w:val="24"/>
        </w:rPr>
        <w:t xml:space="preserve">macro-environment </w:t>
      </w:r>
      <w:r w:rsidR="00E727B7" w:rsidRPr="00E73749">
        <w:rPr>
          <w:lang w:val="en-GB"/>
          <w:rFonts w:ascii="Times New Roman" w:cs="Times New Roman" w:hAnsi="Times New Roman"/>
          <w:sz w:val="24"/>
          <w:szCs w:val="24"/>
        </w:rPr>
        <w:t>represents</w:t>
      </w:r>
      <w:r w:rsidR="00856F98" w:rsidRPr="00E73749">
        <w:rPr>
          <w:lang w:val="en-GB"/>
          <w:rFonts w:ascii="Times New Roman" w:cs="Times New Roman" w:hAnsi="Times New Roman"/>
          <w:sz w:val="24"/>
          <w:szCs w:val="24"/>
        </w:rPr>
        <w:t xml:space="preserve"> the external market environment with uncontrollable market forces like </w:t>
      </w:r>
      <w:r w:rsidR="00EF7B16" w:rsidRPr="00E73749">
        <w:rPr>
          <w:lang w:val="en-GB"/>
          <w:rFonts w:ascii="Times New Roman" w:cs="Times New Roman" w:hAnsi="Times New Roman"/>
          <w:sz w:val="24"/>
          <w:szCs w:val="24"/>
        </w:rPr>
        <w:t xml:space="preserve">ecological, </w:t>
      </w:r>
      <w:r w:rsidR="00F47BDD" w:rsidRPr="00E73749">
        <w:rPr>
          <w:lang w:val="en-GB"/>
          <w:rFonts w:ascii="Times New Roman" w:cs="Times New Roman" w:hAnsi="Times New Roman"/>
          <w:sz w:val="24"/>
          <w:szCs w:val="24"/>
        </w:rPr>
        <w:t xml:space="preserve">social, </w:t>
      </w:r>
      <w:r w:rsidR="00C67B06" w:rsidRPr="00E73749">
        <w:rPr>
          <w:lang w:val="en-GB"/>
          <w:rFonts w:ascii="Times New Roman" w:cs="Times New Roman" w:hAnsi="Times New Roman"/>
          <w:sz w:val="24"/>
          <w:szCs w:val="24"/>
        </w:rPr>
        <w:t xml:space="preserve">technological, economic, political, </w:t>
      </w:r>
      <w:r w:rsidR="00F47BDD" w:rsidRPr="00E73749">
        <w:rPr>
          <w:lang w:val="en-GB"/>
          <w:rFonts w:ascii="Times New Roman" w:cs="Times New Roman" w:hAnsi="Times New Roman"/>
          <w:sz w:val="24"/>
          <w:szCs w:val="24"/>
        </w:rPr>
        <w:t xml:space="preserve">and legal factors. </w:t>
      </w:r>
    </w:p>
    <w:p w:rsidR="00134B5E" w:rsidRDefault="00053CEB"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 xml:space="preserve">Porter’s Five Forces framework </w:t>
      </w:r>
      <w:r w:rsidR="0075687D" w:rsidRPr="00E73749">
        <w:rPr>
          <w:lang w:val="en-GB"/>
          <w:rFonts w:ascii="Times New Roman" w:cs="Times New Roman" w:hAnsi="Times New Roman"/>
          <w:sz w:val="24"/>
          <w:szCs w:val="24"/>
        </w:rPr>
        <w:t xml:space="preserve">facilitates the determination of </w:t>
      </w:r>
      <w:r w:rsidR="00660E14" w:rsidRPr="00E73749">
        <w:rPr>
          <w:lang w:val="en-GB"/>
          <w:rFonts w:ascii="Times New Roman" w:cs="Times New Roman" w:hAnsi="Times New Roman"/>
          <w:sz w:val="24"/>
          <w:szCs w:val="24"/>
        </w:rPr>
        <w:t>micro</w:t>
      </w:r>
      <w:r w:rsidR="00EF3E4B" w:rsidRPr="00E73749">
        <w:rPr>
          <w:lang w:val="en-GB"/>
          <w:rFonts w:ascii="Times New Roman" w:cs="Times New Roman" w:hAnsi="Times New Roman"/>
          <w:sz w:val="24"/>
          <w:szCs w:val="24"/>
        </w:rPr>
        <w:t xml:space="preserve">-environmental </w:t>
      </w:r>
      <w:r w:rsidR="0052235F" w:rsidRPr="00E73749">
        <w:rPr>
          <w:lang w:val="en-GB"/>
          <w:rFonts w:ascii="Times New Roman" w:cs="Times New Roman" w:hAnsi="Times New Roman"/>
          <w:sz w:val="24"/>
          <w:szCs w:val="24"/>
        </w:rPr>
        <w:t xml:space="preserve">forces </w:t>
      </w:r>
      <w:r w:rsidR="00431D8C" w:rsidRPr="00E73749">
        <w:rPr>
          <w:lang w:val="en-GB"/>
          <w:rFonts w:ascii="Times New Roman" w:cs="Times New Roman" w:hAnsi="Times New Roman"/>
          <w:sz w:val="24"/>
          <w:szCs w:val="24"/>
        </w:rPr>
        <w:t xml:space="preserve">that influence </w:t>
      </w:r>
      <w:r w:rsidR="00AE1818" w:rsidRPr="00E73749">
        <w:rPr>
          <w:lang w:val="en-GB"/>
          <w:rFonts w:ascii="Times New Roman" w:cs="Times New Roman" w:hAnsi="Times New Roman"/>
          <w:sz w:val="24"/>
          <w:szCs w:val="24"/>
        </w:rPr>
        <w:t xml:space="preserve">marketing plans for </w:t>
      </w:r>
      <w:r w:rsidR="00F2629B" w:rsidRPr="00E73749">
        <w:rPr>
          <w:lang w:val="en-GB"/>
          <w:rFonts w:ascii="Times New Roman" w:cs="Times New Roman" w:hAnsi="Times New Roman"/>
          <w:sz w:val="24"/>
          <w:szCs w:val="24"/>
        </w:rPr>
        <w:t xml:space="preserve">Toyota. </w:t>
      </w:r>
      <w:r w:rsidR="00D01546" w:rsidRPr="00E73749">
        <w:rPr>
          <w:lang w:val="en-GB"/>
          <w:rFonts w:ascii="Times New Roman" w:cs="Times New Roman" w:hAnsi="Times New Roman"/>
          <w:sz w:val="24"/>
          <w:szCs w:val="24"/>
        </w:rPr>
        <w:t xml:space="preserve">First, </w:t>
      </w:r>
      <w:r w:rsidR="008636F0" w:rsidRPr="00E73749">
        <w:rPr>
          <w:lang w:val="en-GB"/>
          <w:rFonts w:ascii="Times New Roman" w:cs="Times New Roman" w:hAnsi="Times New Roman"/>
          <w:sz w:val="24"/>
          <w:szCs w:val="24"/>
        </w:rPr>
        <w:t xml:space="preserve">Toyota’s management team consider that </w:t>
      </w:r>
      <w:r w:rsidR="009F71A7" w:rsidRPr="00E73749">
        <w:rPr>
          <w:lang w:val="en-GB"/>
          <w:rFonts w:ascii="Times New Roman" w:cs="Times New Roman" w:hAnsi="Times New Roman"/>
          <w:sz w:val="24"/>
          <w:szCs w:val="24"/>
        </w:rPr>
        <w:t xml:space="preserve">the automotive industry has high buyers’ bargaining </w:t>
      </w:r>
      <w:r w:rsidR="00EF6072" w:rsidRPr="00E73749">
        <w:rPr>
          <w:lang w:val="en-GB"/>
          <w:rFonts w:ascii="Times New Roman" w:cs="Times New Roman" w:hAnsi="Times New Roman"/>
          <w:sz w:val="24"/>
          <w:szCs w:val="24"/>
        </w:rPr>
        <w:t xml:space="preserve">power. </w:t>
      </w:r>
      <w:r w:rsidR="00E15B50" w:rsidRPr="00E73749">
        <w:rPr>
          <w:lang w:val="en-GB"/>
          <w:rFonts w:ascii="Times New Roman" w:cs="Times New Roman" w:hAnsi="Times New Roman"/>
          <w:sz w:val="24"/>
          <w:szCs w:val="24"/>
        </w:rPr>
        <w:t xml:space="preserve">Toyota </w:t>
      </w:r>
      <w:r w:rsidR="00C609A4" w:rsidRPr="00E73749">
        <w:rPr>
          <w:lang w:val="en-GB"/>
          <w:rFonts w:ascii="Times New Roman" w:cs="Times New Roman" w:hAnsi="Times New Roman"/>
          <w:sz w:val="24"/>
          <w:szCs w:val="24"/>
        </w:rPr>
        <w:t xml:space="preserve">utilises </w:t>
      </w:r>
      <w:r w:rsidR="00923B62" w:rsidRPr="00E73749">
        <w:rPr>
          <w:lang w:val="en-GB"/>
          <w:rFonts w:ascii="Times New Roman" w:cs="Times New Roman" w:hAnsi="Times New Roman"/>
          <w:sz w:val="24"/>
          <w:szCs w:val="24"/>
        </w:rPr>
        <w:t xml:space="preserve">quality maximization, </w:t>
      </w:r>
      <w:r w:rsidR="006D2720" w:rsidRPr="00E73749">
        <w:rPr>
          <w:lang w:val="en-GB"/>
          <w:rFonts w:ascii="Times New Roman" w:cs="Times New Roman" w:hAnsi="Times New Roman"/>
          <w:sz w:val="24"/>
          <w:szCs w:val="24"/>
        </w:rPr>
        <w:t xml:space="preserve">aggressive marketing, and cost reduction measures in addressing </w:t>
      </w:r>
      <w:r w:rsidR="007A0961" w:rsidRPr="00E73749">
        <w:rPr>
          <w:lang w:val="en-GB"/>
          <w:rFonts w:ascii="Times New Roman" w:cs="Times New Roman" w:hAnsi="Times New Roman"/>
          <w:sz w:val="24"/>
          <w:szCs w:val="24"/>
        </w:rPr>
        <w:t>the high buyers’ bargaining power</w:t>
      </w:r>
      <w:r w:rsidR="00425DD6" w:rsidRPr="00E73749">
        <w:rPr>
          <w:rFonts w:ascii="Times New Roman" w:cs="Times New Roman" w:hAnsi="Times New Roman"/>
          <w:sz w:val="24"/>
          <w:szCs w:val="24"/>
        </w:rPr>
        <w:t xml:space="preserve"> (</w:t>
      </w:r>
      <w:r w:rsidR="00425DD6" w:rsidRPr="00E73749">
        <w:rPr>
          <w:lang w:val="en-GB"/>
          <w:rFonts w:ascii="Times New Roman" w:cs="Times New Roman" w:hAnsi="Times New Roman"/>
          <w:sz w:val="24"/>
          <w:szCs w:val="24"/>
        </w:rPr>
        <w:t>Li, 2018)</w:t>
      </w:r>
      <w:r w:rsidR="007A0961" w:rsidRPr="00E73749">
        <w:rPr>
          <w:lang w:val="en-GB"/>
          <w:rFonts w:ascii="Times New Roman" w:cs="Times New Roman" w:hAnsi="Times New Roman"/>
          <w:sz w:val="24"/>
          <w:szCs w:val="24"/>
        </w:rPr>
        <w:t xml:space="preserve">. </w:t>
      </w:r>
      <w:r w:rsidR="00F9580F" w:rsidRPr="00E73749">
        <w:rPr>
          <w:lang w:val="en-GB"/>
          <w:rFonts w:ascii="Times New Roman" w:cs="Times New Roman" w:hAnsi="Times New Roman"/>
          <w:sz w:val="24"/>
          <w:szCs w:val="24"/>
        </w:rPr>
        <w:t xml:space="preserve">Second, </w:t>
      </w:r>
      <w:r w:rsidR="00430CA1" w:rsidRPr="00E73749">
        <w:rPr>
          <w:lang w:val="en-GB"/>
          <w:rFonts w:ascii="Times New Roman" w:cs="Times New Roman" w:hAnsi="Times New Roman"/>
          <w:sz w:val="24"/>
          <w:szCs w:val="24"/>
        </w:rPr>
        <w:t xml:space="preserve">the management team considers that Toyota experiences low suppliers’ bargaining power, which allows it to access high quality and low cost raw materials. </w:t>
      </w:r>
      <w:r w:rsidR="00197436" w:rsidRPr="00E73749">
        <w:rPr>
          <w:lang w:val="en-GB"/>
          <w:rFonts w:ascii="Times New Roman" w:cs="Times New Roman" w:hAnsi="Times New Roman"/>
          <w:sz w:val="24"/>
          <w:szCs w:val="24"/>
        </w:rPr>
        <w:t xml:space="preserve">Third, the management understands that Toyota experiences stiff competition from </w:t>
      </w:r>
      <w:r w:rsidR="00DF6C55" w:rsidRPr="00E73749">
        <w:rPr>
          <w:lang w:val="en-GB"/>
          <w:rFonts w:ascii="Times New Roman" w:cs="Times New Roman" w:hAnsi="Times New Roman"/>
          <w:sz w:val="24"/>
          <w:szCs w:val="24"/>
        </w:rPr>
        <w:t>automobile manufacturers like</w:t>
      </w:r>
      <w:r w:rsidR="00DF6C55" w:rsidRPr="00E73749">
        <w:rPr>
          <w:rFonts w:ascii="Times New Roman" w:cs="Times New Roman" w:hAnsi="Times New Roman"/>
          <w:sz w:val="24"/>
          <w:szCs w:val="24"/>
        </w:rPr>
        <w:t xml:space="preserve"> </w:t>
      </w:r>
      <w:r w:rsidR="00DF6C55" w:rsidRPr="00E73749">
        <w:rPr>
          <w:lang w:val="en-GB"/>
          <w:rFonts w:ascii="Times New Roman" w:cs="Times New Roman" w:hAnsi="Times New Roman"/>
          <w:sz w:val="24"/>
          <w:szCs w:val="24"/>
        </w:rPr>
        <w:t>Volkswagen, Ford,</w:t>
      </w:r>
      <w:r w:rsidR="00DF6C55" w:rsidRPr="00E73749">
        <w:rPr>
          <w:rFonts w:ascii="Times New Roman" w:cs="Times New Roman" w:hAnsi="Times New Roman"/>
          <w:sz w:val="24"/>
          <w:szCs w:val="24"/>
        </w:rPr>
        <w:t xml:space="preserve"> </w:t>
      </w:r>
      <w:r w:rsidR="00DF6C55" w:rsidRPr="00E73749">
        <w:rPr>
          <w:lang w:val="en-GB"/>
          <w:rFonts w:ascii="Times New Roman" w:cs="Times New Roman" w:hAnsi="Times New Roman"/>
          <w:sz w:val="24"/>
          <w:szCs w:val="24"/>
        </w:rPr>
        <w:t xml:space="preserve">Chrysler, Honda, and General Motors. </w:t>
      </w:r>
      <w:r w:rsidR="00FC630E" w:rsidRPr="00E73749">
        <w:rPr>
          <w:lang w:val="en-GB"/>
          <w:rFonts w:ascii="Times New Roman" w:cs="Times New Roman" w:hAnsi="Times New Roman"/>
          <w:sz w:val="24"/>
          <w:szCs w:val="24"/>
        </w:rPr>
        <w:t xml:space="preserve">Fourth, </w:t>
      </w:r>
      <w:r w:rsidR="004624CE" w:rsidRPr="00E73749">
        <w:rPr>
          <w:lang w:val="en-GB"/>
          <w:rFonts w:ascii="Times New Roman" w:cs="Times New Roman" w:hAnsi="Times New Roman"/>
          <w:sz w:val="24"/>
          <w:szCs w:val="24"/>
        </w:rPr>
        <w:t xml:space="preserve">challenges </w:t>
      </w:r>
      <w:r w:rsidR="00E5151E" w:rsidRPr="00E73749">
        <w:rPr>
          <w:lang w:val="en-GB"/>
          <w:rFonts w:ascii="Times New Roman" w:cs="Times New Roman" w:hAnsi="Times New Roman"/>
          <w:sz w:val="24"/>
          <w:szCs w:val="24"/>
        </w:rPr>
        <w:t>competitors ex</w:t>
      </w:r>
      <w:r w:rsidR="00AE49BC" w:rsidRPr="00E73749">
        <w:rPr>
          <w:lang w:val="en-GB"/>
          <w:rFonts w:ascii="Times New Roman" w:cs="Times New Roman" w:hAnsi="Times New Roman"/>
          <w:sz w:val="24"/>
          <w:szCs w:val="24"/>
        </w:rPr>
        <w:t xml:space="preserve">periencing in creating replica motor vehicle models implies that </w:t>
      </w:r>
      <w:r w:rsidR="00A451BD" w:rsidRPr="00E73749">
        <w:rPr>
          <w:lang w:val="en-GB"/>
          <w:rFonts w:ascii="Times New Roman" w:cs="Times New Roman" w:hAnsi="Times New Roman"/>
          <w:sz w:val="24"/>
          <w:szCs w:val="24"/>
        </w:rPr>
        <w:t xml:space="preserve">Toyota </w:t>
        <w:lastRenderedPageBreak/>
      </w:r>
      <w:r w:rsidR="008B1084" w:rsidRPr="00E73749">
        <w:rPr>
          <w:lang w:val="en-GB"/>
          <w:rFonts w:ascii="Times New Roman" w:cs="Times New Roman" w:hAnsi="Times New Roman"/>
          <w:sz w:val="24"/>
          <w:szCs w:val="24"/>
        </w:rPr>
        <w:t xml:space="preserve">experiences low </w:t>
      </w:r>
      <w:r w:rsidR="00005331" w:rsidRPr="00E73749">
        <w:rPr>
          <w:lang w:val="en-GB"/>
          <w:rFonts w:ascii="Times New Roman" w:cs="Times New Roman" w:hAnsi="Times New Roman"/>
          <w:sz w:val="24"/>
          <w:szCs w:val="24"/>
        </w:rPr>
        <w:t>substitution</w:t>
      </w:r>
      <w:r w:rsidR="008B1084" w:rsidRPr="00E73749">
        <w:rPr>
          <w:lang w:val="en-GB"/>
          <w:rFonts w:ascii="Times New Roman" w:cs="Times New Roman" w:hAnsi="Times New Roman"/>
          <w:sz w:val="24"/>
          <w:szCs w:val="24"/>
        </w:rPr>
        <w:t xml:space="preserve"> threat. </w:t>
      </w:r>
      <w:r w:rsidR="004B6F1E" w:rsidRPr="00E73749">
        <w:rPr>
          <w:lang w:val="en-GB"/>
          <w:rFonts w:ascii="Times New Roman" w:cs="Times New Roman" w:hAnsi="Times New Roman"/>
          <w:sz w:val="24"/>
          <w:szCs w:val="24"/>
        </w:rPr>
        <w:t xml:space="preserve">Finally, </w:t>
      </w:r>
      <w:r w:rsidR="00FF4EE7" w:rsidRPr="00E73749">
        <w:rPr>
          <w:lang w:val="en-GB"/>
          <w:rFonts w:ascii="Times New Roman" w:cs="Times New Roman" w:hAnsi="Times New Roman"/>
          <w:sz w:val="24"/>
          <w:szCs w:val="24"/>
        </w:rPr>
        <w:t xml:space="preserve">the huge </w:t>
      </w:r>
      <w:r w:rsidR="00B25D12" w:rsidRPr="00E73749">
        <w:rPr>
          <w:lang w:val="en-GB"/>
          <w:rFonts w:ascii="Times New Roman" w:cs="Times New Roman" w:hAnsi="Times New Roman"/>
          <w:sz w:val="24"/>
          <w:szCs w:val="24"/>
        </w:rPr>
        <w:t xml:space="preserve">entry capital </w:t>
      </w:r>
      <w:r w:rsidR="0059338B" w:rsidRPr="00E73749">
        <w:rPr>
          <w:lang w:val="en-GB"/>
          <w:rFonts w:ascii="Times New Roman" w:cs="Times New Roman" w:hAnsi="Times New Roman"/>
          <w:sz w:val="24"/>
          <w:szCs w:val="24"/>
        </w:rPr>
        <w:t xml:space="preserve">in the automotive industry </w:t>
      </w:r>
      <w:r w:rsidR="00396915" w:rsidRPr="00E73749">
        <w:rPr>
          <w:lang w:val="en-GB"/>
          <w:rFonts w:ascii="Times New Roman" w:cs="Times New Roman" w:hAnsi="Times New Roman"/>
          <w:sz w:val="24"/>
          <w:szCs w:val="24"/>
        </w:rPr>
        <w:t xml:space="preserve">expose </w:t>
      </w:r>
      <w:r w:rsidR="003B1CD0" w:rsidRPr="00E73749">
        <w:rPr>
          <w:lang w:val="en-GB"/>
          <w:rFonts w:ascii="Times New Roman" w:cs="Times New Roman" w:hAnsi="Times New Roman"/>
          <w:sz w:val="24"/>
          <w:szCs w:val="24"/>
        </w:rPr>
        <w:t xml:space="preserve">Toyota to </w:t>
      </w:r>
      <w:r w:rsidR="006E7638" w:rsidRPr="00E73749">
        <w:rPr>
          <w:lang w:val="en-GB"/>
          <w:rFonts w:ascii="Times New Roman" w:cs="Times New Roman" w:hAnsi="Times New Roman"/>
          <w:sz w:val="24"/>
          <w:szCs w:val="24"/>
        </w:rPr>
        <w:t xml:space="preserve">low </w:t>
      </w:r>
      <w:r w:rsidR="00445FB3" w:rsidRPr="00E73749">
        <w:rPr>
          <w:lang w:val="en-GB"/>
          <w:rFonts w:ascii="Times New Roman" w:cs="Times New Roman" w:hAnsi="Times New Roman"/>
          <w:sz w:val="24"/>
          <w:szCs w:val="24"/>
        </w:rPr>
        <w:t xml:space="preserve">competition from new entrants. </w:t>
      </w:r>
    </w:p>
    <w:p w:rsidR="00A2622C" w:rsidRDefault="00A2622C"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 xml:space="preserve">The PESTEL </w:t>
      </w:r>
      <w:r w:rsidR="00C07093" w:rsidRPr="00E73749">
        <w:rPr>
          <w:lang w:val="en-GB"/>
          <w:rFonts w:ascii="Times New Roman" w:cs="Times New Roman" w:hAnsi="Times New Roman"/>
          <w:sz w:val="24"/>
          <w:szCs w:val="24"/>
        </w:rPr>
        <w:t xml:space="preserve">framework </w:t>
      </w:r>
      <w:r w:rsidR="00E27841" w:rsidRPr="00E73749">
        <w:rPr>
          <w:lang w:val="en-GB"/>
          <w:rFonts w:ascii="Times New Roman" w:cs="Times New Roman" w:hAnsi="Times New Roman"/>
          <w:sz w:val="24"/>
          <w:szCs w:val="24"/>
        </w:rPr>
        <w:t xml:space="preserve">offers </w:t>
      </w:r>
      <w:r w:rsidR="003E732C" w:rsidRPr="00E73749">
        <w:rPr>
          <w:lang w:val="en-GB"/>
          <w:rFonts w:ascii="Times New Roman" w:cs="Times New Roman" w:hAnsi="Times New Roman"/>
          <w:sz w:val="24"/>
          <w:szCs w:val="24"/>
        </w:rPr>
        <w:t xml:space="preserve">crucial details regarding </w:t>
      </w:r>
      <w:r w:rsidR="00E31579" w:rsidRPr="00E73749">
        <w:rPr>
          <w:lang w:val="en-GB"/>
          <w:rFonts w:ascii="Times New Roman" w:cs="Times New Roman" w:hAnsi="Times New Roman"/>
          <w:sz w:val="24"/>
          <w:szCs w:val="24"/>
        </w:rPr>
        <w:t>macro-</w:t>
      </w:r>
      <w:r w:rsidR="00670BC9" w:rsidRPr="00E73749">
        <w:rPr>
          <w:lang w:val="en-GB"/>
          <w:rFonts w:ascii="Times New Roman" w:cs="Times New Roman" w:hAnsi="Times New Roman"/>
          <w:sz w:val="24"/>
          <w:szCs w:val="24"/>
        </w:rPr>
        <w:t>environmental</w:t>
      </w:r>
      <w:r w:rsidR="00E31579" w:rsidRPr="00E73749">
        <w:rPr>
          <w:lang w:val="en-GB"/>
          <w:rFonts w:ascii="Times New Roman" w:cs="Times New Roman" w:hAnsi="Times New Roman"/>
          <w:sz w:val="24"/>
          <w:szCs w:val="24"/>
        </w:rPr>
        <w:t xml:space="preserve"> </w:t>
      </w:r>
      <w:r w:rsidR="009706F0" w:rsidRPr="00E73749">
        <w:rPr>
          <w:lang w:val="en-GB"/>
          <w:rFonts w:ascii="Times New Roman" w:cs="Times New Roman" w:hAnsi="Times New Roman"/>
          <w:sz w:val="24"/>
          <w:szCs w:val="24"/>
        </w:rPr>
        <w:t xml:space="preserve">forces for the Toyota. </w:t>
      </w:r>
      <w:r w:rsidR="002D5329" w:rsidRPr="00E73749">
        <w:rPr>
          <w:lang w:val="en-GB"/>
          <w:rFonts w:ascii="Times New Roman" w:cs="Times New Roman" w:hAnsi="Times New Roman"/>
          <w:sz w:val="24"/>
          <w:szCs w:val="24"/>
        </w:rPr>
        <w:t xml:space="preserve">First, </w:t>
      </w:r>
      <w:r w:rsidR="00FC5914" w:rsidRPr="00E73749">
        <w:rPr>
          <w:lang w:val="en-GB"/>
          <w:rFonts w:ascii="Times New Roman" w:cs="Times New Roman" w:hAnsi="Times New Roman"/>
          <w:sz w:val="24"/>
          <w:szCs w:val="24"/>
        </w:rPr>
        <w:t xml:space="preserve">different </w:t>
      </w:r>
      <w:r w:rsidR="008B6142" w:rsidRPr="00E73749">
        <w:rPr>
          <w:lang w:val="en-GB"/>
          <w:rFonts w:ascii="Times New Roman" w:cs="Times New Roman" w:hAnsi="Times New Roman"/>
          <w:sz w:val="24"/>
          <w:szCs w:val="24"/>
        </w:rPr>
        <w:t>political factors (</w:t>
      </w:r>
      <w:r w:rsidR="00C83214" w:rsidRPr="00E73749">
        <w:rPr>
          <w:lang w:val="en-GB"/>
          <w:rFonts w:ascii="Times New Roman" w:cs="Times New Roman" w:hAnsi="Times New Roman"/>
          <w:sz w:val="24"/>
          <w:szCs w:val="24"/>
        </w:rPr>
        <w:t xml:space="preserve">security measures, </w:t>
      </w:r>
      <w:r w:rsidR="004C4AA4" w:rsidRPr="00E73749">
        <w:rPr>
          <w:lang w:val="en-GB"/>
          <w:rFonts w:ascii="Times New Roman" w:cs="Times New Roman" w:hAnsi="Times New Roman"/>
          <w:sz w:val="24"/>
          <w:szCs w:val="24"/>
        </w:rPr>
        <w:t xml:space="preserve">policies, and </w:t>
      </w:r>
      <w:r w:rsidR="001517F5" w:rsidRPr="00E73749">
        <w:rPr>
          <w:lang w:val="en-GB"/>
          <w:rFonts w:ascii="Times New Roman" w:cs="Times New Roman" w:hAnsi="Times New Roman"/>
          <w:sz w:val="24"/>
          <w:szCs w:val="24"/>
        </w:rPr>
        <w:t xml:space="preserve">particular </w:t>
      </w:r>
      <w:r w:rsidR="006B6EC7" w:rsidRPr="00E73749">
        <w:rPr>
          <w:lang w:val="en-GB"/>
          <w:rFonts w:ascii="Times New Roman" w:cs="Times New Roman" w:hAnsi="Times New Roman"/>
          <w:sz w:val="24"/>
          <w:szCs w:val="24"/>
        </w:rPr>
        <w:t xml:space="preserve">requirements) </w:t>
      </w:r>
      <w:r w:rsidR="00C20B68" w:rsidRPr="00E73749">
        <w:rPr>
          <w:lang w:val="en-GB"/>
          <w:rFonts w:ascii="Times New Roman" w:cs="Times New Roman" w:hAnsi="Times New Roman"/>
          <w:sz w:val="24"/>
          <w:szCs w:val="24"/>
        </w:rPr>
        <w:t xml:space="preserve">creates </w:t>
      </w:r>
      <w:r w:rsidR="00D05993" w:rsidRPr="00E73749">
        <w:rPr>
          <w:lang w:val="en-GB"/>
          <w:rFonts w:ascii="Times New Roman" w:cs="Times New Roman" w:hAnsi="Times New Roman"/>
          <w:sz w:val="24"/>
          <w:szCs w:val="24"/>
        </w:rPr>
        <w:t>serious challenges for</w:t>
      </w:r>
      <w:r w:rsidR="005D4ED2" w:rsidRPr="00E73749">
        <w:rPr>
          <w:lang w:val="en-GB"/>
          <w:rFonts w:ascii="Times New Roman" w:cs="Times New Roman" w:hAnsi="Times New Roman"/>
          <w:sz w:val="24"/>
          <w:szCs w:val="24"/>
        </w:rPr>
        <w:t xml:space="preserve"> the multinational corporation. </w:t>
      </w:r>
      <w:r w:rsidR="00E9287A" w:rsidRPr="00E73749">
        <w:rPr>
          <w:lang w:val="en-GB"/>
          <w:rFonts w:ascii="Times New Roman" w:cs="Times New Roman" w:hAnsi="Times New Roman"/>
          <w:sz w:val="24"/>
          <w:szCs w:val="24"/>
        </w:rPr>
        <w:t xml:space="preserve">Second, </w:t>
      </w:r>
      <w:r w:rsidR="00CE6E4E" w:rsidRPr="00E73749">
        <w:rPr>
          <w:lang w:val="en-GB"/>
          <w:rFonts w:ascii="Times New Roman" w:cs="Times New Roman" w:hAnsi="Times New Roman"/>
          <w:sz w:val="24"/>
          <w:szCs w:val="24"/>
        </w:rPr>
        <w:t xml:space="preserve">economical factors related to </w:t>
      </w:r>
      <w:r w:rsidR="00550F1E" w:rsidRPr="00E73749">
        <w:rPr>
          <w:lang w:val="en-GB"/>
          <w:rFonts w:ascii="Times New Roman" w:cs="Times New Roman" w:hAnsi="Times New Roman"/>
          <w:sz w:val="24"/>
          <w:szCs w:val="24"/>
        </w:rPr>
        <w:t>car brands</w:t>
      </w:r>
      <w:r w:rsidR="00CA0FE8" w:rsidRPr="00E73749">
        <w:rPr>
          <w:lang w:val="en-GB"/>
          <w:rFonts w:ascii="Times New Roman" w:cs="Times New Roman" w:hAnsi="Times New Roman"/>
          <w:sz w:val="24"/>
          <w:szCs w:val="24"/>
        </w:rPr>
        <w:t xml:space="preserve">’ fuelling and maintenance </w:t>
      </w:r>
      <w:r w:rsidR="00077EBB" w:rsidRPr="00E73749">
        <w:rPr>
          <w:lang w:val="en-GB"/>
          <w:rFonts w:ascii="Times New Roman" w:cs="Times New Roman" w:hAnsi="Times New Roman"/>
          <w:sz w:val="24"/>
          <w:szCs w:val="24"/>
        </w:rPr>
        <w:t xml:space="preserve">affects </w:t>
      </w:r>
      <w:r w:rsidR="005256E1" w:rsidRPr="00E73749">
        <w:rPr>
          <w:lang w:val="en-GB"/>
          <w:rFonts w:ascii="Times New Roman" w:cs="Times New Roman" w:hAnsi="Times New Roman"/>
          <w:sz w:val="24"/>
          <w:szCs w:val="24"/>
        </w:rPr>
        <w:t xml:space="preserve">the </w:t>
      </w:r>
      <w:r w:rsidR="00275CEA" w:rsidRPr="00E73749">
        <w:rPr>
          <w:lang w:val="en-GB"/>
          <w:rFonts w:ascii="Times New Roman" w:cs="Times New Roman" w:hAnsi="Times New Roman"/>
          <w:sz w:val="24"/>
          <w:szCs w:val="24"/>
        </w:rPr>
        <w:t>corporation’s</w:t>
      </w:r>
      <w:r w:rsidR="007E75CB" w:rsidRPr="00E73749">
        <w:rPr>
          <w:lang w:val="en-GB"/>
          <w:rFonts w:ascii="Times New Roman" w:cs="Times New Roman" w:hAnsi="Times New Roman"/>
          <w:sz w:val="24"/>
          <w:szCs w:val="24"/>
        </w:rPr>
        <w:t xml:space="preserve"> global operation. </w:t>
      </w:r>
      <w:r w:rsidR="00FB526C" w:rsidRPr="00E73749">
        <w:rPr>
          <w:lang w:val="en-GB"/>
          <w:rFonts w:ascii="Times New Roman" w:cs="Times New Roman" w:hAnsi="Times New Roman"/>
          <w:sz w:val="24"/>
          <w:szCs w:val="24"/>
        </w:rPr>
        <w:t xml:space="preserve">For instance, </w:t>
      </w:r>
      <w:r w:rsidR="000C5309" w:rsidRPr="00E73749">
        <w:rPr>
          <w:lang w:val="en-GB"/>
          <w:rFonts w:ascii="Times New Roman" w:cs="Times New Roman" w:hAnsi="Times New Roman"/>
          <w:sz w:val="24"/>
          <w:szCs w:val="24"/>
        </w:rPr>
        <w:t xml:space="preserve">tough economic situations have increased the demand for </w:t>
      </w:r>
      <w:r w:rsidR="005F4EF3" w:rsidRPr="00E73749">
        <w:rPr>
          <w:lang w:val="en-GB"/>
          <w:rFonts w:ascii="Times New Roman" w:cs="Times New Roman" w:hAnsi="Times New Roman"/>
          <w:sz w:val="24"/>
          <w:szCs w:val="24"/>
        </w:rPr>
        <w:t xml:space="preserve">cars with </w:t>
      </w:r>
      <w:r w:rsidR="002B77F3" w:rsidRPr="00E73749">
        <w:rPr>
          <w:lang w:val="en-GB"/>
          <w:rFonts w:ascii="Times New Roman" w:cs="Times New Roman" w:hAnsi="Times New Roman"/>
          <w:sz w:val="24"/>
          <w:szCs w:val="24"/>
        </w:rPr>
        <w:t>small and highly efficient engines</w:t>
      </w:r>
      <w:r w:rsidR="00B00566" w:rsidRPr="00E73749">
        <w:rPr>
          <w:rFonts w:ascii="Times New Roman" w:cs="Times New Roman" w:hAnsi="Times New Roman"/>
          <w:sz w:val="24"/>
          <w:szCs w:val="24"/>
        </w:rPr>
        <w:t xml:space="preserve"> (</w:t>
      </w:r>
      <w:proofErr w:type="spellStart"/>
      <w:r w:rsidR="00B00566" w:rsidRPr="00E73749">
        <w:rPr>
          <w:lang w:val="en-GB"/>
          <w:rFonts w:ascii="Times New Roman" w:cs="Times New Roman" w:hAnsi="Times New Roman"/>
          <w:sz w:val="24"/>
          <w:szCs w:val="24"/>
        </w:rPr>
        <w:t>Çitilci</w:t>
      </w:r>
      <w:proofErr w:type="spellEnd"/>
      <w:r w:rsidR="00B00566" w:rsidRPr="00E73749">
        <w:rPr>
          <w:lang w:val="en-GB"/>
          <w:rFonts w:ascii="Times New Roman" w:cs="Times New Roman" w:hAnsi="Times New Roman"/>
          <w:sz w:val="24"/>
          <w:szCs w:val="24"/>
        </w:rPr>
        <w:t xml:space="preserve"> &amp; </w:t>
      </w:r>
      <w:proofErr w:type="spellStart"/>
      <w:r w:rsidR="00B00566" w:rsidRPr="00E73749">
        <w:rPr>
          <w:lang w:val="en-GB"/>
          <w:rFonts w:ascii="Times New Roman" w:cs="Times New Roman" w:hAnsi="Times New Roman"/>
          <w:sz w:val="24"/>
          <w:szCs w:val="24"/>
        </w:rPr>
        <w:t>Akbalık</w:t>
      </w:r>
      <w:proofErr w:type="spellEnd"/>
      <w:r w:rsidR="00B00566" w:rsidRPr="00E73749">
        <w:rPr>
          <w:lang w:val="en-GB"/>
          <w:rFonts w:ascii="Times New Roman" w:cs="Times New Roman" w:hAnsi="Times New Roman"/>
          <w:sz w:val="24"/>
          <w:szCs w:val="24"/>
        </w:rPr>
        <w:t xml:space="preserve"> 2020)</w:t>
      </w:r>
      <w:r w:rsidR="002B77F3" w:rsidRPr="00E73749">
        <w:rPr>
          <w:lang w:val="en-GB"/>
          <w:rFonts w:ascii="Times New Roman" w:cs="Times New Roman" w:hAnsi="Times New Roman"/>
          <w:sz w:val="24"/>
          <w:szCs w:val="24"/>
        </w:rPr>
        <w:t xml:space="preserve">. </w:t>
      </w:r>
      <w:r w:rsidR="008A1A84" w:rsidRPr="00E73749">
        <w:rPr>
          <w:lang w:val="en-GB"/>
          <w:rFonts w:ascii="Times New Roman" w:cs="Times New Roman" w:hAnsi="Times New Roman"/>
          <w:sz w:val="24"/>
          <w:szCs w:val="24"/>
        </w:rPr>
        <w:t xml:space="preserve">Third, </w:t>
      </w:r>
      <w:r w:rsidR="00A3321F" w:rsidRPr="00E73749">
        <w:rPr>
          <w:lang w:val="en-GB"/>
          <w:rFonts w:ascii="Times New Roman" w:cs="Times New Roman" w:hAnsi="Times New Roman"/>
          <w:sz w:val="24"/>
          <w:szCs w:val="24"/>
        </w:rPr>
        <w:t xml:space="preserve">social factors like ideologies, </w:t>
      </w:r>
      <w:r w:rsidR="00265E85" w:rsidRPr="00E73749">
        <w:rPr>
          <w:lang w:val="en-GB"/>
          <w:rFonts w:ascii="Times New Roman" w:cs="Times New Roman" w:hAnsi="Times New Roman"/>
          <w:sz w:val="24"/>
          <w:szCs w:val="24"/>
        </w:rPr>
        <w:t>cultures</w:t>
      </w:r>
      <w:r w:rsidR="000C0895" w:rsidRPr="00E73749">
        <w:rPr>
          <w:lang w:val="en-GB"/>
          <w:rFonts w:ascii="Times New Roman" w:cs="Times New Roman" w:hAnsi="Times New Roman"/>
          <w:sz w:val="24"/>
          <w:szCs w:val="24"/>
        </w:rPr>
        <w:t xml:space="preserve">, and consumer wants </w:t>
      </w:r>
      <w:r w:rsidR="00C4223C" w:rsidRPr="00E73749">
        <w:rPr>
          <w:lang w:val="en-GB"/>
          <w:rFonts w:ascii="Times New Roman" w:cs="Times New Roman" w:hAnsi="Times New Roman"/>
          <w:sz w:val="24"/>
          <w:szCs w:val="24"/>
        </w:rPr>
        <w:t xml:space="preserve">influence </w:t>
      </w:r>
      <w:r w:rsidR="00BA5A8D" w:rsidRPr="00E73749">
        <w:rPr>
          <w:lang w:val="en-GB"/>
          <w:rFonts w:ascii="Times New Roman" w:cs="Times New Roman" w:hAnsi="Times New Roman"/>
          <w:sz w:val="24"/>
          <w:szCs w:val="24"/>
        </w:rPr>
        <w:t xml:space="preserve">Toyota’s operation. </w:t>
      </w:r>
      <w:r w:rsidR="00594BFC" w:rsidRPr="00E73749">
        <w:rPr>
          <w:lang w:val="en-GB"/>
          <w:rFonts w:ascii="Times New Roman" w:cs="Times New Roman" w:hAnsi="Times New Roman"/>
          <w:sz w:val="24"/>
          <w:szCs w:val="24"/>
        </w:rPr>
        <w:t xml:space="preserve">Fourth, </w:t>
      </w:r>
      <w:r w:rsidR="00591491" w:rsidRPr="00E73749">
        <w:rPr>
          <w:lang w:val="en-GB"/>
          <w:rFonts w:ascii="Times New Roman" w:cs="Times New Roman" w:hAnsi="Times New Roman"/>
          <w:sz w:val="24"/>
          <w:szCs w:val="24"/>
        </w:rPr>
        <w:t xml:space="preserve">Toyota’s management understands that </w:t>
      </w:r>
      <w:r w:rsidR="008C1EC8" w:rsidRPr="00E73749">
        <w:rPr>
          <w:lang w:val="en-GB"/>
          <w:rFonts w:ascii="Times New Roman" w:cs="Times New Roman" w:hAnsi="Times New Roman"/>
          <w:sz w:val="24"/>
          <w:szCs w:val="24"/>
        </w:rPr>
        <w:t xml:space="preserve">producing technologically advanced </w:t>
      </w:r>
      <w:r w:rsidR="00295C69" w:rsidRPr="00E73749">
        <w:rPr>
          <w:lang w:val="en-GB"/>
          <w:rFonts w:ascii="Times New Roman" w:cs="Times New Roman" w:hAnsi="Times New Roman"/>
          <w:sz w:val="24"/>
          <w:szCs w:val="24"/>
        </w:rPr>
        <w:t xml:space="preserve">cars </w:t>
      </w:r>
      <w:r w:rsidR="0075490E" w:rsidRPr="00E73749">
        <w:rPr>
          <w:lang w:val="en-GB"/>
          <w:rFonts w:ascii="Times New Roman" w:cs="Times New Roman" w:hAnsi="Times New Roman"/>
          <w:sz w:val="24"/>
          <w:szCs w:val="24"/>
        </w:rPr>
        <w:t xml:space="preserve">increase </w:t>
      </w:r>
      <w:r w:rsidR="001C0FF8" w:rsidRPr="00E73749">
        <w:rPr>
          <w:lang w:val="en-GB"/>
          <w:rFonts w:ascii="Times New Roman" w:cs="Times New Roman" w:hAnsi="Times New Roman"/>
          <w:sz w:val="24"/>
          <w:szCs w:val="24"/>
        </w:rPr>
        <w:t xml:space="preserve">automaker’s competitiveness </w:t>
      </w:r>
      <w:r w:rsidR="00D34CAE" w:rsidRPr="00E73749">
        <w:rPr>
          <w:lang w:val="en-GB"/>
          <w:rFonts w:ascii="Times New Roman" w:cs="Times New Roman" w:hAnsi="Times New Roman"/>
          <w:sz w:val="24"/>
          <w:szCs w:val="24"/>
        </w:rPr>
        <w:t xml:space="preserve">in the industry. </w:t>
      </w:r>
      <w:r w:rsidR="00B072E7" w:rsidRPr="00E73749">
        <w:rPr>
          <w:lang w:val="en-GB"/>
          <w:rFonts w:ascii="Times New Roman" w:cs="Times New Roman" w:hAnsi="Times New Roman"/>
          <w:sz w:val="24"/>
          <w:szCs w:val="24"/>
        </w:rPr>
        <w:t xml:space="preserve">Fifth, </w:t>
      </w:r>
      <w:r w:rsidR="005A64A2" w:rsidRPr="00E73749">
        <w:rPr>
          <w:lang w:val="en-GB"/>
          <w:rFonts w:ascii="Times New Roman" w:cs="Times New Roman" w:hAnsi="Times New Roman"/>
          <w:sz w:val="24"/>
          <w:szCs w:val="24"/>
        </w:rPr>
        <w:t xml:space="preserve">the management team understands that </w:t>
      </w:r>
      <w:r w:rsidR="002C1BE6" w:rsidRPr="00E73749">
        <w:rPr>
          <w:lang w:val="en-GB"/>
          <w:rFonts w:ascii="Times New Roman" w:cs="Times New Roman" w:hAnsi="Times New Roman"/>
          <w:sz w:val="24"/>
          <w:szCs w:val="24"/>
        </w:rPr>
        <w:t xml:space="preserve">compliance </w:t>
      </w:r>
      <w:r w:rsidR="00317265" w:rsidRPr="00E73749">
        <w:rPr>
          <w:lang w:val="en-GB"/>
          <w:rFonts w:ascii="Times New Roman" w:cs="Times New Roman" w:hAnsi="Times New Roman"/>
          <w:sz w:val="24"/>
          <w:szCs w:val="24"/>
        </w:rPr>
        <w:t xml:space="preserve">taxation, consumer protection, </w:t>
      </w:r>
      <w:r w:rsidR="00643D3A" w:rsidRPr="00E73749">
        <w:rPr>
          <w:lang w:val="en-GB"/>
          <w:rFonts w:ascii="Times New Roman" w:cs="Times New Roman" w:hAnsi="Times New Roman"/>
          <w:sz w:val="24"/>
          <w:szCs w:val="24"/>
        </w:rPr>
        <w:t xml:space="preserve">intellectual property, and </w:t>
      </w:r>
      <w:r w:rsidR="00C52AF8" w:rsidRPr="00E73749">
        <w:rPr>
          <w:lang w:val="en-GB"/>
          <w:rFonts w:ascii="Times New Roman" w:cs="Times New Roman" w:hAnsi="Times New Roman"/>
          <w:sz w:val="24"/>
          <w:szCs w:val="24"/>
        </w:rPr>
        <w:t xml:space="preserve">environmental protection laws </w:t>
      </w:r>
      <w:r w:rsidR="00106A05" w:rsidRPr="00E73749">
        <w:rPr>
          <w:lang w:val="en-GB"/>
          <w:rFonts w:ascii="Times New Roman" w:cs="Times New Roman" w:hAnsi="Times New Roman"/>
          <w:sz w:val="24"/>
          <w:szCs w:val="24"/>
        </w:rPr>
        <w:t xml:space="preserve">promotes smooth operations in </w:t>
      </w:r>
      <w:r w:rsidR="00DD2938" w:rsidRPr="00E73749">
        <w:rPr>
          <w:lang w:val="en-GB"/>
          <w:rFonts w:ascii="Times New Roman" w:cs="Times New Roman" w:hAnsi="Times New Roman"/>
          <w:sz w:val="24"/>
          <w:szCs w:val="24"/>
        </w:rPr>
        <w:t>different</w:t>
      </w:r>
      <w:r w:rsidR="00B5500C" w:rsidRPr="00E73749">
        <w:rPr>
          <w:lang w:val="en-GB"/>
          <w:rFonts w:ascii="Times New Roman" w:cs="Times New Roman" w:hAnsi="Times New Roman"/>
          <w:sz w:val="24"/>
          <w:szCs w:val="24"/>
        </w:rPr>
        <w:t xml:space="preserve"> automobile markets. </w:t>
      </w:r>
      <w:r w:rsidR="00B42217" w:rsidRPr="00E73749">
        <w:rPr>
          <w:lang w:val="en-GB"/>
          <w:rFonts w:ascii="Times New Roman" w:cs="Times New Roman" w:hAnsi="Times New Roman"/>
          <w:sz w:val="24"/>
          <w:szCs w:val="24"/>
        </w:rPr>
        <w:t xml:space="preserve">Finally, </w:t>
      </w:r>
      <w:r w:rsidR="00193B6E" w:rsidRPr="00E73749">
        <w:rPr>
          <w:lang w:val="en-GB"/>
          <w:rFonts w:ascii="Times New Roman" w:cs="Times New Roman" w:hAnsi="Times New Roman"/>
          <w:sz w:val="24"/>
          <w:szCs w:val="24"/>
        </w:rPr>
        <w:t xml:space="preserve">the management </w:t>
      </w:r>
      <w:r w:rsidR="00CB694E" w:rsidRPr="00E73749">
        <w:rPr>
          <w:lang w:val="en-GB"/>
          <w:rFonts w:ascii="Times New Roman" w:cs="Times New Roman" w:hAnsi="Times New Roman"/>
          <w:sz w:val="24"/>
          <w:szCs w:val="24"/>
        </w:rPr>
        <w:t xml:space="preserve">observes that nations </w:t>
      </w:r>
      <w:r w:rsidR="009B2D5D" w:rsidRPr="00E73749">
        <w:rPr>
          <w:lang w:val="en-GB"/>
          <w:rFonts w:ascii="Times New Roman" w:cs="Times New Roman" w:hAnsi="Times New Roman"/>
          <w:sz w:val="24"/>
          <w:szCs w:val="24"/>
        </w:rPr>
        <w:t xml:space="preserve">require </w:t>
      </w:r>
      <w:r w:rsidR="00E03965" w:rsidRPr="00E73749">
        <w:rPr>
          <w:lang w:val="en-GB"/>
          <w:rFonts w:ascii="Times New Roman" w:cs="Times New Roman" w:hAnsi="Times New Roman"/>
          <w:sz w:val="24"/>
          <w:szCs w:val="24"/>
        </w:rPr>
        <w:t xml:space="preserve">automotive companies to produce </w:t>
      </w:r>
      <w:r w:rsidR="007A24E2" w:rsidRPr="00E73749">
        <w:rPr>
          <w:lang w:val="en-GB"/>
          <w:rFonts w:ascii="Times New Roman" w:cs="Times New Roman" w:hAnsi="Times New Roman"/>
          <w:sz w:val="24"/>
          <w:szCs w:val="24"/>
        </w:rPr>
        <w:t>environmentally</w:t>
      </w:r>
      <w:r w:rsidR="007F5BAF" w:rsidRPr="00E73749">
        <w:rPr>
          <w:lang w:val="en-GB"/>
          <w:rFonts w:ascii="Times New Roman" w:cs="Times New Roman" w:hAnsi="Times New Roman"/>
          <w:sz w:val="24"/>
          <w:szCs w:val="24"/>
        </w:rPr>
        <w:t xml:space="preserve"> friendly automobiles. </w:t>
      </w:r>
      <w:r w:rsidR="00961063" w:rsidRPr="00E73749">
        <w:rPr>
          <w:lang w:val="en-GB"/>
          <w:rFonts w:ascii="Times New Roman" w:cs="Times New Roman" w:hAnsi="Times New Roman"/>
          <w:sz w:val="24"/>
          <w:szCs w:val="24"/>
        </w:rPr>
        <w:t xml:space="preserve"> </w:t>
      </w:r>
    </w:p>
    <w:p w:rsidR="00F7715E" w:rsidRDefault="00F7715E" w:rsidP="00E73749" w:rsidRPr="00E73749">
      <w:pPr>
        <w:jc w:val="center"/>
        <w:spacing w:line="480" w:lineRule="auto"/>
        <w:rPr>
          <w:lang w:val="en-GB"/>
          <w:rFonts w:ascii="Times New Roman" w:cs="Times New Roman" w:hAnsi="Times New Roman"/>
          <w:sz w:val="24"/>
          <w:szCs w:val="24"/>
        </w:rPr>
      </w:pPr>
      <w:r>
        <w:rPr>
          <w:noProof/>
        </w:rPr>
        <w:drawing>
          <wp:inline distB="0" distL="0" distR="0" distT="0" wp14:anchorId="5AC0BB52" wp14:editId="29AD47F5">
            <wp:extent cx="4476750" cy="2914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76750" cy="2914650"/>
                    </a:xfrm>
                    <a:prstGeom prst="rect">
                      <a:avLst/>
                    </a:prstGeom>
                  </pic:spPr>
                </pic:pic>
              </a:graphicData>
            </a:graphic>
          </wp:inline>
        </w:drawing>
      </w:r>
    </w:p>
    <w:p w:rsidR="00F7715E" w:rsidRDefault="00F7715E" w:rsidP="00E73749" w:rsidRPr="00E73749">
      <w:pPr>
        <w:jc w:val="center"/>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PESTEL Framework</w:t>
        <w:lastRenderedPageBreak/>
      </w:r>
    </w:p>
    <w:p w:rsidR="00F7715E" w:rsidRDefault="00F7715E" w:rsidP="00E73749" w:rsidRPr="00E73749">
      <w:pPr>
        <w:jc w:val="center"/>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(https://corporatefinanceinstitute.com/resources/knowledge/strategy/pestel-analysis/)</w:t>
      </w:r>
    </w:p>
    <w:p w:rsidR="00C4240F" w:rsidRDefault="009D229B"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 xml:space="preserve">SWOT analysis </w:t>
      </w:r>
      <w:r w:rsidR="00EF4BF6" w:rsidRPr="00E73749">
        <w:rPr>
          <w:lang w:val="en-GB"/>
          <w:rFonts w:ascii="Times New Roman" w:cs="Times New Roman" w:hAnsi="Times New Roman"/>
          <w:sz w:val="24"/>
          <w:szCs w:val="24"/>
        </w:rPr>
        <w:t xml:space="preserve">presents </w:t>
      </w:r>
      <w:r w:rsidR="00802E3F" w:rsidRPr="00E73749">
        <w:rPr>
          <w:lang w:val="en-GB"/>
          <w:rFonts w:ascii="Times New Roman" w:cs="Times New Roman" w:hAnsi="Times New Roman"/>
          <w:sz w:val="24"/>
          <w:szCs w:val="24"/>
        </w:rPr>
        <w:t>opportunities</w:t>
      </w:r>
      <w:r w:rsidR="00CB51F8" w:rsidRPr="00E73749">
        <w:rPr>
          <w:lang w:val="en-GB"/>
          <w:rFonts w:ascii="Times New Roman" w:cs="Times New Roman" w:hAnsi="Times New Roman"/>
          <w:sz w:val="24"/>
          <w:szCs w:val="24"/>
        </w:rPr>
        <w:t xml:space="preserve">, </w:t>
      </w:r>
      <w:r w:rsidR="00802E3F" w:rsidRPr="00E73749">
        <w:rPr>
          <w:lang w:val="en-GB"/>
          <w:rFonts w:ascii="Times New Roman" w:cs="Times New Roman" w:hAnsi="Times New Roman"/>
          <w:sz w:val="24"/>
          <w:szCs w:val="24"/>
        </w:rPr>
        <w:t>threats, and weaknesses th</w:t>
      </w:r>
      <w:r w:rsidR="008F7B86" w:rsidRPr="00E73749">
        <w:rPr>
          <w:lang w:val="en-GB"/>
          <w:rFonts w:ascii="Times New Roman" w:cs="Times New Roman" w:hAnsi="Times New Roman"/>
          <w:sz w:val="24"/>
          <w:szCs w:val="24"/>
        </w:rPr>
        <w:t xml:space="preserve">at the automaker should address </w:t>
      </w:r>
      <w:r w:rsidR="004B098D" w:rsidRPr="00E73749">
        <w:rPr>
          <w:lang w:val="en-GB"/>
          <w:rFonts w:ascii="Times New Roman" w:cs="Times New Roman" w:hAnsi="Times New Roman"/>
          <w:sz w:val="24"/>
          <w:szCs w:val="24"/>
        </w:rPr>
        <w:t xml:space="preserve">by capitalizing on its different strengths. </w:t>
      </w:r>
      <w:r w:rsidR="00C05FF8" w:rsidRPr="00E73749">
        <w:rPr>
          <w:lang w:val="en-GB"/>
          <w:rFonts w:ascii="Times New Roman" w:cs="Times New Roman" w:hAnsi="Times New Roman"/>
          <w:sz w:val="24"/>
          <w:szCs w:val="24"/>
        </w:rPr>
        <w:t xml:space="preserve">Major strengths for </w:t>
      </w:r>
      <w:r w:rsidR="00B96EA5" w:rsidRPr="00E73749">
        <w:rPr>
          <w:lang w:val="en-GB"/>
          <w:rFonts w:ascii="Times New Roman" w:cs="Times New Roman" w:hAnsi="Times New Roman"/>
          <w:sz w:val="24"/>
          <w:szCs w:val="24"/>
        </w:rPr>
        <w:t xml:space="preserve">Toyota Motor Corporation </w:t>
      </w:r>
      <w:r w:rsidR="00987015" w:rsidRPr="00E73749">
        <w:rPr>
          <w:lang w:val="en-GB"/>
          <w:rFonts w:ascii="Times New Roman" w:cs="Times New Roman" w:hAnsi="Times New Roman"/>
          <w:sz w:val="24"/>
          <w:szCs w:val="24"/>
        </w:rPr>
        <w:t xml:space="preserve">are </w:t>
      </w:r>
      <w:r w:rsidR="00B65677" w:rsidRPr="00E73749">
        <w:rPr>
          <w:lang w:val="en-GB"/>
          <w:rFonts w:ascii="Times New Roman" w:cs="Times New Roman" w:hAnsi="Times New Roman"/>
          <w:sz w:val="24"/>
          <w:szCs w:val="24"/>
        </w:rPr>
        <w:t xml:space="preserve">strong supply chain, </w:t>
      </w:r>
      <w:r w:rsidR="009B2E3C" w:rsidRPr="00E73749">
        <w:rPr>
          <w:lang w:val="en-GB"/>
          <w:rFonts w:ascii="Times New Roman" w:cs="Times New Roman" w:hAnsi="Times New Roman"/>
          <w:sz w:val="24"/>
          <w:szCs w:val="24"/>
        </w:rPr>
        <w:t xml:space="preserve">strong </w:t>
      </w:r>
      <w:r w:rsidR="00D647E8" w:rsidRPr="00E73749">
        <w:rPr>
          <w:lang w:val="en-GB"/>
          <w:rFonts w:ascii="Times New Roman" w:cs="Times New Roman" w:hAnsi="Times New Roman"/>
          <w:sz w:val="24"/>
          <w:szCs w:val="24"/>
        </w:rPr>
        <w:t xml:space="preserve">market position, </w:t>
      </w:r>
      <w:r w:rsidR="0021461C" w:rsidRPr="00E73749">
        <w:rPr>
          <w:lang w:val="en-GB"/>
          <w:rFonts w:ascii="Times New Roman" w:cs="Times New Roman" w:hAnsi="Times New Roman"/>
          <w:sz w:val="24"/>
          <w:szCs w:val="24"/>
        </w:rPr>
        <w:t xml:space="preserve">focus on R&amp;D, </w:t>
      </w:r>
      <w:r w:rsidR="007963C1" w:rsidRPr="00E73749">
        <w:rPr>
          <w:lang w:val="en-GB"/>
          <w:rFonts w:ascii="Times New Roman" w:cs="Times New Roman" w:hAnsi="Times New Roman"/>
          <w:sz w:val="24"/>
          <w:szCs w:val="24"/>
        </w:rPr>
        <w:t xml:space="preserve">and </w:t>
      </w:r>
      <w:r w:rsidR="00081AF2" w:rsidRPr="00E73749">
        <w:rPr>
          <w:lang w:val="en-GB"/>
          <w:rFonts w:ascii="Times New Roman" w:cs="Times New Roman" w:hAnsi="Times New Roman"/>
          <w:sz w:val="24"/>
          <w:szCs w:val="24"/>
        </w:rPr>
        <w:t xml:space="preserve">brand recognition. </w:t>
      </w:r>
      <w:r w:rsidR="00004E25" w:rsidRPr="00E73749">
        <w:rPr>
          <w:lang w:val="en-GB"/>
          <w:rFonts w:ascii="Times New Roman" w:cs="Times New Roman" w:hAnsi="Times New Roman"/>
          <w:sz w:val="24"/>
          <w:szCs w:val="24"/>
        </w:rPr>
        <w:t xml:space="preserve">Various weaknesses that </w:t>
      </w:r>
      <w:r w:rsidR="00704ACE" w:rsidRPr="00E73749">
        <w:rPr>
          <w:lang w:val="en-GB"/>
          <w:rFonts w:ascii="Times New Roman" w:cs="Times New Roman" w:hAnsi="Times New Roman"/>
          <w:sz w:val="24"/>
          <w:szCs w:val="24"/>
        </w:rPr>
        <w:t xml:space="preserve">the corporation </w:t>
      </w:r>
      <w:r w:rsidR="00D71433" w:rsidRPr="00E73749">
        <w:rPr>
          <w:lang w:val="en-GB"/>
          <w:rFonts w:ascii="Times New Roman" w:cs="Times New Roman" w:hAnsi="Times New Roman"/>
          <w:sz w:val="24"/>
          <w:szCs w:val="24"/>
        </w:rPr>
        <w:t xml:space="preserve">should focus on eradicating are hierarchical organisational structure, organisational culture secrecy, </w:t>
      </w:r>
      <w:r w:rsidR="006570AF" w:rsidRPr="00E73749">
        <w:rPr>
          <w:lang w:val="en-GB"/>
          <w:rFonts w:ascii="Times New Roman" w:cs="Times New Roman" w:hAnsi="Times New Roman"/>
          <w:sz w:val="24"/>
          <w:szCs w:val="24"/>
        </w:rPr>
        <w:t xml:space="preserve">and product recalls. </w:t>
      </w:r>
      <w:r w:rsidR="00497823" w:rsidRPr="00E73749">
        <w:rPr>
          <w:lang w:val="en-GB"/>
          <w:rFonts w:ascii="Times New Roman" w:cs="Times New Roman" w:hAnsi="Times New Roman"/>
          <w:sz w:val="24"/>
          <w:szCs w:val="24"/>
        </w:rPr>
        <w:t>Differen</w:t>
      </w:r>
      <w:r w:rsidR="00B8113B" w:rsidRPr="00E73749">
        <w:rPr>
          <w:lang w:val="en-GB"/>
          <w:rFonts w:ascii="Times New Roman" w:cs="Times New Roman" w:hAnsi="Times New Roman"/>
          <w:sz w:val="24"/>
          <w:szCs w:val="24"/>
        </w:rPr>
        <w:t xml:space="preserve">t threats that the corporation should deal with are </w:t>
      </w:r>
      <w:r w:rsidR="00EF59DE" w:rsidRPr="00E73749">
        <w:rPr>
          <w:lang w:val="en-GB"/>
          <w:rFonts w:ascii="Times New Roman" w:cs="Times New Roman" w:hAnsi="Times New Roman"/>
          <w:sz w:val="24"/>
          <w:szCs w:val="24"/>
        </w:rPr>
        <w:t xml:space="preserve">unfavourable </w:t>
      </w:r>
      <w:r w:rsidR="006218E7" w:rsidRPr="00E73749">
        <w:rPr>
          <w:lang w:val="en-GB"/>
          <w:rFonts w:ascii="Times New Roman" w:cs="Times New Roman" w:hAnsi="Times New Roman"/>
          <w:sz w:val="24"/>
          <w:szCs w:val="24"/>
        </w:rPr>
        <w:t>foreign</w:t>
      </w:r>
      <w:r w:rsidR="005C1BA7" w:rsidRPr="00E73749">
        <w:rPr>
          <w:lang w:val="en-GB"/>
          <w:rFonts w:ascii="Times New Roman" w:cs="Times New Roman" w:hAnsi="Times New Roman"/>
          <w:sz w:val="24"/>
          <w:szCs w:val="24"/>
        </w:rPr>
        <w:t xml:space="preserve"> exchange rate, </w:t>
      </w:r>
      <w:r w:rsidR="00655EE3" w:rsidRPr="00E73749">
        <w:rPr>
          <w:lang w:val="en-GB"/>
          <w:rFonts w:ascii="Times New Roman" w:cs="Times New Roman" w:hAnsi="Times New Roman"/>
          <w:sz w:val="24"/>
          <w:szCs w:val="24"/>
        </w:rPr>
        <w:t>natural disasters, and intense competition</w:t>
      </w:r>
      <w:r w:rsidR="004105EE" w:rsidRPr="00E73749">
        <w:rPr>
          <w:rFonts w:ascii="Times New Roman" w:cs="Times New Roman" w:hAnsi="Times New Roman"/>
          <w:sz w:val="24"/>
          <w:szCs w:val="24"/>
        </w:rPr>
        <w:t xml:space="preserve"> (</w:t>
      </w:r>
      <w:proofErr w:type="spellStart"/>
      <w:r w:rsidR="004105EE" w:rsidRPr="00E73749">
        <w:rPr>
          <w:lang w:val="en-GB"/>
          <w:rFonts w:ascii="Times New Roman" w:cs="Times New Roman" w:hAnsi="Times New Roman"/>
          <w:sz w:val="24"/>
          <w:szCs w:val="24"/>
        </w:rPr>
        <w:t>Jurevicius</w:t>
      </w:r>
      <w:proofErr w:type="spellEnd"/>
      <w:r w:rsidR="004105EE" w:rsidRPr="00E73749">
        <w:rPr>
          <w:lang w:val="en-GB"/>
          <w:rFonts w:ascii="Times New Roman" w:cs="Times New Roman" w:hAnsi="Times New Roman"/>
          <w:sz w:val="24"/>
          <w:szCs w:val="24"/>
        </w:rPr>
        <w:t xml:space="preserve"> 2013)</w:t>
      </w:r>
      <w:r w:rsidR="00655EE3" w:rsidRPr="00E73749">
        <w:rPr>
          <w:lang w:val="en-GB"/>
          <w:rFonts w:ascii="Times New Roman" w:cs="Times New Roman" w:hAnsi="Times New Roman"/>
          <w:sz w:val="24"/>
          <w:szCs w:val="24"/>
        </w:rPr>
        <w:t xml:space="preserve">. </w:t>
      </w:r>
      <w:r w:rsidR="004C56F8" w:rsidRPr="00E73749">
        <w:rPr>
          <w:lang w:val="en-GB"/>
          <w:rFonts w:ascii="Times New Roman" w:cs="Times New Roman" w:hAnsi="Times New Roman"/>
          <w:sz w:val="24"/>
          <w:szCs w:val="24"/>
        </w:rPr>
        <w:t xml:space="preserve">Still, Toyota can </w:t>
      </w:r>
      <w:r w:rsidR="006325D4" w:rsidRPr="00E73749">
        <w:rPr>
          <w:lang w:val="en-GB"/>
          <w:rFonts w:ascii="Times New Roman" w:cs="Times New Roman" w:hAnsi="Times New Roman"/>
          <w:sz w:val="24"/>
          <w:szCs w:val="24"/>
        </w:rPr>
        <w:t xml:space="preserve">exploit </w:t>
      </w:r>
      <w:r w:rsidR="000A0F89" w:rsidRPr="00E73749">
        <w:rPr>
          <w:lang w:val="en-GB"/>
          <w:rFonts w:ascii="Times New Roman" w:cs="Times New Roman" w:hAnsi="Times New Roman"/>
          <w:sz w:val="24"/>
          <w:szCs w:val="24"/>
        </w:rPr>
        <w:t xml:space="preserve">opportunities existing in the </w:t>
      </w:r>
      <w:r w:rsidR="005B382E" w:rsidRPr="00E73749">
        <w:rPr>
          <w:lang w:val="en-GB"/>
          <w:rFonts w:ascii="Times New Roman" w:cs="Times New Roman" w:hAnsi="Times New Roman"/>
          <w:sz w:val="24"/>
          <w:szCs w:val="24"/>
        </w:rPr>
        <w:t xml:space="preserve">international automobile </w:t>
      </w:r>
      <w:r w:rsidR="001401E3" w:rsidRPr="00E73749">
        <w:rPr>
          <w:lang w:val="en-GB"/>
          <w:rFonts w:ascii="Times New Roman" w:cs="Times New Roman" w:hAnsi="Times New Roman"/>
          <w:sz w:val="24"/>
          <w:szCs w:val="24"/>
        </w:rPr>
        <w:t>market, including partnership</w:t>
      </w:r>
      <w:r w:rsidR="002D4099" w:rsidRPr="00E73749">
        <w:rPr>
          <w:lang w:val="en-GB"/>
          <w:rFonts w:ascii="Times New Roman" w:cs="Times New Roman" w:hAnsi="Times New Roman"/>
          <w:sz w:val="24"/>
          <w:szCs w:val="24"/>
        </w:rPr>
        <w:t xml:space="preserve">, technological advancement, </w:t>
      </w:r>
      <w:r w:rsidR="00E80751" w:rsidRPr="00E73749">
        <w:rPr>
          <w:lang w:val="en-GB"/>
          <w:rFonts w:ascii="Times New Roman" w:cs="Times New Roman" w:hAnsi="Times New Roman"/>
          <w:sz w:val="24"/>
          <w:szCs w:val="24"/>
        </w:rPr>
        <w:t xml:space="preserve">and </w:t>
      </w:r>
      <w:r w:rsidR="004023F9" w:rsidRPr="00E73749">
        <w:rPr>
          <w:lang w:val="en-GB"/>
          <w:rFonts w:ascii="Times New Roman" w:cs="Times New Roman" w:hAnsi="Times New Roman"/>
          <w:sz w:val="24"/>
          <w:szCs w:val="24"/>
        </w:rPr>
        <w:t>the automobile industry growth</w:t>
      </w:r>
      <w:r w:rsidR="00B80DE9" w:rsidRPr="00E73749">
        <w:rPr>
          <w:lang w:val="en-GB"/>
          <w:rFonts w:ascii="Times New Roman" w:cs="Times New Roman" w:hAnsi="Times New Roman"/>
          <w:sz w:val="24"/>
          <w:szCs w:val="24"/>
        </w:rPr>
        <w:t xml:space="preserve">, </w:t>
      </w:r>
      <w:r w:rsidR="00AB4E6E" w:rsidRPr="00E73749">
        <w:rPr>
          <w:lang w:val="en-GB"/>
          <w:rFonts w:ascii="Times New Roman" w:cs="Times New Roman" w:hAnsi="Times New Roman"/>
          <w:sz w:val="24"/>
          <w:szCs w:val="24"/>
        </w:rPr>
        <w:t xml:space="preserve">in increasing its profitability and competitiveness. </w:t>
      </w:r>
    </w:p>
    <w:p w:rsidR="001B7A2D" w:rsidRDefault="00047093" w:rsidP="00E73749" w:rsidRPr="00E73749">
      <w:pPr>
        <w:pStyle w:val="Heading1"/>
        <w:jc w:val="center"/>
        <w:spacing w:line="480" w:lineRule="auto"/>
        <w:rPr>
          <w:lang w:val="en-GB"/>
          <w:b/>
          <w:rFonts w:ascii="Times New Roman" w:cs="Times New Roman" w:hAnsi="Times New Roman"/>
          <w:sz w:val="24"/>
          <w:szCs w:val="24"/>
        </w:rPr>
      </w:pPr>
      <w:bookmarkStart w:id="4" w:name="_Toc90660634"/>
      <w:r w:rsidRPr="00E73749">
        <w:rPr>
          <w:lang w:val="en-GB"/>
          <w:b/>
          <w:rFonts w:ascii="Times New Roman" w:cs="Times New Roman" w:hAnsi="Times New Roman"/>
          <w:sz w:val="24"/>
          <w:szCs w:val="24"/>
        </w:rPr>
        <w:t>Blog Post 3</w:t>
      </w:r>
      <w:r w:rsidR="001B7A2D" w:rsidRPr="00E73749">
        <w:rPr>
          <w:lang w:val="en-GB"/>
          <w:b/>
          <w:rFonts w:ascii="Times New Roman" w:cs="Times New Roman" w:hAnsi="Times New Roman"/>
          <w:sz w:val="24"/>
          <w:szCs w:val="24"/>
        </w:rPr>
        <w:t xml:space="preserve">: Toyota’s </w:t>
      </w:r>
      <w:r w:rsidR="00B57D97" w:rsidRPr="00E73749">
        <w:rPr>
          <w:lang w:val="en-GB"/>
          <w:b/>
          <w:rFonts w:ascii="Times New Roman" w:cs="Times New Roman" w:hAnsi="Times New Roman"/>
          <w:sz w:val="24"/>
          <w:szCs w:val="24"/>
        </w:rPr>
        <w:t>Marketing M</w:t>
      </w:r>
      <w:r w:rsidR="001B7A2D" w:rsidRPr="00E73749">
        <w:rPr>
          <w:lang w:val="en-GB"/>
          <w:b/>
          <w:rFonts w:ascii="Times New Roman" w:cs="Times New Roman" w:hAnsi="Times New Roman"/>
          <w:sz w:val="24"/>
          <w:szCs w:val="24"/>
        </w:rPr>
        <w:t>ix</w:t>
      </w:r>
      <w:bookmarkEnd w:id="4"/>
    </w:p>
    <w:p w:rsidR="001106D1" w:rsidRDefault="00E954DE"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Toyota</w:t>
      </w:r>
      <w:r w:rsidR="008C0C63" w:rsidRPr="00E73749">
        <w:rPr>
          <w:lang w:val="en-GB"/>
          <w:rFonts w:ascii="Times New Roman" w:cs="Times New Roman" w:hAnsi="Times New Roman"/>
          <w:sz w:val="24"/>
          <w:szCs w:val="24"/>
        </w:rPr>
        <w:t xml:space="preserve">’s </w:t>
      </w:r>
      <w:r w:rsidR="0049467F" w:rsidRPr="00E73749">
        <w:rPr>
          <w:lang w:val="en-GB"/>
          <w:rFonts w:ascii="Times New Roman" w:cs="Times New Roman" w:hAnsi="Times New Roman"/>
          <w:sz w:val="24"/>
          <w:szCs w:val="24"/>
        </w:rPr>
        <w:t xml:space="preserve">success in the </w:t>
      </w:r>
      <w:r w:rsidR="00DC2AFC" w:rsidRPr="00E73749">
        <w:rPr>
          <w:lang w:val="en-GB"/>
          <w:rFonts w:ascii="Times New Roman" w:cs="Times New Roman" w:hAnsi="Times New Roman"/>
          <w:sz w:val="24"/>
          <w:szCs w:val="24"/>
        </w:rPr>
        <w:t xml:space="preserve">global automotive industry </w:t>
      </w:r>
      <w:r w:rsidR="00254B3F" w:rsidRPr="00E73749">
        <w:rPr>
          <w:lang w:val="en-GB"/>
          <w:rFonts w:ascii="Times New Roman" w:cs="Times New Roman" w:hAnsi="Times New Roman"/>
          <w:sz w:val="24"/>
          <w:szCs w:val="24"/>
        </w:rPr>
        <w:t xml:space="preserve">can be </w:t>
      </w:r>
      <w:r w:rsidR="003B3399" w:rsidRPr="00E73749">
        <w:rPr>
          <w:lang w:val="en-GB"/>
          <w:rFonts w:ascii="Times New Roman" w:cs="Times New Roman" w:hAnsi="Times New Roman"/>
          <w:sz w:val="24"/>
          <w:szCs w:val="24"/>
        </w:rPr>
        <w:t xml:space="preserve">associated with </w:t>
      </w:r>
      <w:r w:rsidR="00B445D2" w:rsidRPr="00E73749">
        <w:rPr>
          <w:lang w:val="en-GB"/>
          <w:rFonts w:ascii="Times New Roman" w:cs="Times New Roman" w:hAnsi="Times New Roman"/>
          <w:sz w:val="24"/>
          <w:szCs w:val="24"/>
        </w:rPr>
        <w:t>the su</w:t>
      </w:r>
      <w:r w:rsidR="007004DB" w:rsidRPr="00E73749">
        <w:rPr>
          <w:lang w:val="en-GB"/>
          <w:rFonts w:ascii="Times New Roman" w:cs="Times New Roman" w:hAnsi="Times New Roman"/>
          <w:sz w:val="24"/>
          <w:szCs w:val="24"/>
        </w:rPr>
        <w:t xml:space="preserve">periority of its marketing mix. In this regard, </w:t>
      </w:r>
      <w:r w:rsidR="00C224D4" w:rsidRPr="00E73749">
        <w:rPr>
          <w:lang w:val="en-GB"/>
          <w:rFonts w:ascii="Times New Roman" w:cs="Times New Roman" w:hAnsi="Times New Roman"/>
          <w:sz w:val="24"/>
          <w:szCs w:val="24"/>
        </w:rPr>
        <w:t xml:space="preserve">Toyota’s </w:t>
      </w:r>
      <w:r w:rsidR="00E72696" w:rsidRPr="00E73749">
        <w:rPr>
          <w:lang w:val="en-GB"/>
          <w:rFonts w:ascii="Times New Roman" w:cs="Times New Roman" w:hAnsi="Times New Roman"/>
          <w:sz w:val="24"/>
          <w:szCs w:val="24"/>
        </w:rPr>
        <w:t xml:space="preserve">marketing strategy can be broken down into </w:t>
      </w:r>
      <w:r w:rsidR="00B5768A" w:rsidRPr="00E73749">
        <w:rPr>
          <w:lang w:val="en-GB"/>
          <w:rFonts w:ascii="Times New Roman" w:cs="Times New Roman" w:hAnsi="Times New Roman"/>
          <w:sz w:val="24"/>
          <w:szCs w:val="24"/>
        </w:rPr>
        <w:t xml:space="preserve">four pillars, namely </w:t>
      </w:r>
      <w:r w:rsidR="00BF7709" w:rsidRPr="00E73749">
        <w:rPr>
          <w:lang w:val="en-GB"/>
          <w:rFonts w:ascii="Times New Roman" w:cs="Times New Roman" w:hAnsi="Times New Roman"/>
          <w:sz w:val="24"/>
          <w:szCs w:val="24"/>
        </w:rPr>
        <w:t xml:space="preserve">promotion, </w:t>
      </w:r>
      <w:r w:rsidR="008134B2" w:rsidRPr="00E73749">
        <w:rPr>
          <w:lang w:val="en-GB"/>
          <w:rFonts w:ascii="Times New Roman" w:cs="Times New Roman" w:hAnsi="Times New Roman"/>
          <w:sz w:val="24"/>
          <w:szCs w:val="24"/>
        </w:rPr>
        <w:t>pricing,</w:t>
      </w:r>
      <w:r w:rsidR="00BF7709" w:rsidRPr="00E73749">
        <w:rPr>
          <w:lang w:val="en-GB"/>
          <w:rFonts w:ascii="Times New Roman" w:cs="Times New Roman" w:hAnsi="Times New Roman"/>
          <w:sz w:val="24"/>
          <w:szCs w:val="24"/>
        </w:rPr>
        <w:t xml:space="preserve"> place, and product. </w:t>
      </w:r>
      <w:r w:rsidR="00B54099" w:rsidRPr="00E73749">
        <w:rPr>
          <w:lang w:val="en-GB"/>
          <w:rFonts w:ascii="Times New Roman" w:cs="Times New Roman" w:hAnsi="Times New Roman"/>
          <w:sz w:val="24"/>
          <w:szCs w:val="24"/>
        </w:rPr>
        <w:t>P</w:t>
      </w:r>
      <w:r w:rsidR="0093070F" w:rsidRPr="00E73749">
        <w:rPr>
          <w:lang w:val="en-GB"/>
          <w:rFonts w:ascii="Times New Roman" w:cs="Times New Roman" w:hAnsi="Times New Roman"/>
          <w:sz w:val="24"/>
          <w:szCs w:val="24"/>
        </w:rPr>
        <w:t xml:space="preserve">eople </w:t>
      </w:r>
      <w:r w:rsidR="007F5C30" w:rsidRPr="00E73749">
        <w:rPr>
          <w:lang w:val="en-GB"/>
          <w:rFonts w:ascii="Times New Roman" w:cs="Times New Roman" w:hAnsi="Times New Roman"/>
          <w:sz w:val="24"/>
          <w:szCs w:val="24"/>
        </w:rPr>
        <w:t xml:space="preserve">associate </w:t>
      </w:r>
      <w:r w:rsidR="004A3823" w:rsidRPr="00E73749">
        <w:rPr>
          <w:lang w:val="en-GB"/>
          <w:rFonts w:ascii="Times New Roman" w:cs="Times New Roman" w:hAnsi="Times New Roman"/>
          <w:sz w:val="24"/>
          <w:szCs w:val="24"/>
        </w:rPr>
        <w:t xml:space="preserve">Toyota’s </w:t>
      </w:r>
      <w:r w:rsidR="00B54099" w:rsidRPr="00E73749">
        <w:rPr>
          <w:lang w:val="en-GB"/>
          <w:rFonts w:ascii="Times New Roman" w:cs="Times New Roman" w:hAnsi="Times New Roman"/>
          <w:sz w:val="24"/>
          <w:szCs w:val="24"/>
        </w:rPr>
        <w:t>products</w:t>
      </w:r>
      <w:r w:rsidR="00FE64A1" w:rsidRPr="00E73749">
        <w:rPr>
          <w:lang w:val="en-GB"/>
          <w:rFonts w:ascii="Times New Roman" w:cs="Times New Roman" w:hAnsi="Times New Roman"/>
          <w:sz w:val="24"/>
          <w:szCs w:val="24"/>
        </w:rPr>
        <w:t xml:space="preserve"> with </w:t>
      </w:r>
      <w:r w:rsidR="001F54B9" w:rsidRPr="00E73749">
        <w:rPr>
          <w:lang w:val="en-GB"/>
          <w:rFonts w:ascii="Times New Roman" w:cs="Times New Roman" w:hAnsi="Times New Roman"/>
          <w:sz w:val="24"/>
          <w:szCs w:val="24"/>
        </w:rPr>
        <w:t xml:space="preserve">values like </w:t>
      </w:r>
      <w:r w:rsidR="000B4FC3" w:rsidRPr="00E73749">
        <w:rPr>
          <w:lang w:val="en-GB"/>
          <w:rFonts w:ascii="Times New Roman" w:cs="Times New Roman" w:hAnsi="Times New Roman"/>
          <w:sz w:val="24"/>
          <w:szCs w:val="24"/>
        </w:rPr>
        <w:t xml:space="preserve">innovation, </w:t>
      </w:r>
      <w:r w:rsidR="00061D29" w:rsidRPr="00E73749">
        <w:rPr>
          <w:lang w:val="en-GB"/>
          <w:rFonts w:ascii="Times New Roman" w:cs="Times New Roman" w:hAnsi="Times New Roman"/>
          <w:sz w:val="24"/>
          <w:szCs w:val="24"/>
        </w:rPr>
        <w:t xml:space="preserve">reliability, </w:t>
      </w:r>
      <w:r w:rsidR="00B4198A" w:rsidRPr="00E73749">
        <w:rPr>
          <w:lang w:val="en-GB"/>
          <w:rFonts w:ascii="Times New Roman" w:cs="Times New Roman" w:hAnsi="Times New Roman"/>
          <w:sz w:val="24"/>
          <w:szCs w:val="24"/>
        </w:rPr>
        <w:t xml:space="preserve">sustainability, </w:t>
      </w:r>
      <w:r w:rsidR="00F06FCA" w:rsidRPr="00E73749">
        <w:rPr>
          <w:lang w:val="en-GB"/>
          <w:rFonts w:ascii="Times New Roman" w:cs="Times New Roman" w:hAnsi="Times New Roman"/>
          <w:sz w:val="24"/>
          <w:szCs w:val="24"/>
        </w:rPr>
        <w:t xml:space="preserve">safety, </w:t>
      </w:r>
      <w:r w:rsidR="00081029" w:rsidRPr="00E73749">
        <w:rPr>
          <w:lang w:val="en-GB"/>
          <w:rFonts w:ascii="Times New Roman" w:cs="Times New Roman" w:hAnsi="Times New Roman"/>
          <w:sz w:val="24"/>
          <w:szCs w:val="24"/>
        </w:rPr>
        <w:t xml:space="preserve">quality, </w:t>
      </w:r>
      <w:r w:rsidR="00E25FEC" w:rsidRPr="00E73749">
        <w:rPr>
          <w:lang w:val="en-GB"/>
          <w:rFonts w:ascii="Times New Roman" w:cs="Times New Roman" w:hAnsi="Times New Roman"/>
          <w:sz w:val="24"/>
          <w:szCs w:val="24"/>
        </w:rPr>
        <w:t xml:space="preserve">and </w:t>
      </w:r>
      <w:r w:rsidR="00F35C4B" w:rsidRPr="00E73749">
        <w:rPr>
          <w:lang w:val="en-GB"/>
          <w:rFonts w:ascii="Times New Roman" w:cs="Times New Roman" w:hAnsi="Times New Roman"/>
          <w:sz w:val="24"/>
          <w:szCs w:val="24"/>
        </w:rPr>
        <w:t xml:space="preserve">durability. </w:t>
      </w:r>
      <w:r w:rsidR="00A374F8" w:rsidRPr="00E73749">
        <w:rPr>
          <w:lang w:val="en-GB"/>
          <w:rFonts w:ascii="Times New Roman" w:cs="Times New Roman" w:hAnsi="Times New Roman"/>
          <w:sz w:val="24"/>
          <w:szCs w:val="24"/>
        </w:rPr>
        <w:t xml:space="preserve">Toyota </w:t>
      </w:r>
      <w:r w:rsidR="00F37006" w:rsidRPr="00E73749">
        <w:rPr>
          <w:lang w:val="en-GB"/>
          <w:rFonts w:ascii="Times New Roman" w:cs="Times New Roman" w:hAnsi="Times New Roman"/>
          <w:sz w:val="24"/>
          <w:szCs w:val="24"/>
        </w:rPr>
        <w:t xml:space="preserve">car </w:t>
      </w:r>
      <w:r w:rsidR="0059175A" w:rsidRPr="00E73749">
        <w:rPr>
          <w:lang w:val="en-GB"/>
          <w:rFonts w:ascii="Times New Roman" w:cs="Times New Roman" w:hAnsi="Times New Roman"/>
          <w:sz w:val="24"/>
          <w:szCs w:val="24"/>
        </w:rPr>
        <w:t xml:space="preserve">models are </w:t>
      </w:r>
      <w:r w:rsidR="00C0344D" w:rsidRPr="00E73749">
        <w:rPr>
          <w:lang w:val="en-GB"/>
          <w:rFonts w:ascii="Times New Roman" w:cs="Times New Roman" w:hAnsi="Times New Roman"/>
          <w:sz w:val="24"/>
          <w:szCs w:val="24"/>
        </w:rPr>
        <w:t>categorized</w:t>
      </w:r>
      <w:r w:rsidR="00B61E98" w:rsidRPr="00E73749">
        <w:rPr>
          <w:lang w:val="en-GB"/>
          <w:rFonts w:ascii="Times New Roman" w:cs="Times New Roman" w:hAnsi="Times New Roman"/>
          <w:sz w:val="24"/>
          <w:szCs w:val="24"/>
        </w:rPr>
        <w:t xml:space="preserve"> </w:t>
      </w:r>
      <w:r w:rsidR="005546DF" w:rsidRPr="00E73749">
        <w:rPr>
          <w:lang w:val="en-GB"/>
          <w:rFonts w:ascii="Times New Roman" w:cs="Times New Roman" w:hAnsi="Times New Roman"/>
          <w:sz w:val="24"/>
          <w:szCs w:val="24"/>
        </w:rPr>
        <w:t>into passenger</w:t>
      </w:r>
      <w:r w:rsidR="00FE5AD1" w:rsidRPr="00E73749">
        <w:rPr>
          <w:lang w:val="en-GB"/>
          <w:rFonts w:ascii="Times New Roman" w:cs="Times New Roman" w:hAnsi="Times New Roman"/>
          <w:sz w:val="24"/>
          <w:szCs w:val="24"/>
        </w:rPr>
        <w:t xml:space="preserve"> (Corolla, Ruckus, </w:t>
      </w:r>
      <w:proofErr w:type="spellStart"/>
      <w:r w:rsidR="002E72B2" w:rsidRPr="00E73749">
        <w:rPr>
          <w:lang w:val="en-GB"/>
          <w:rFonts w:ascii="Times New Roman" w:cs="Times New Roman" w:hAnsi="Times New Roman"/>
          <w:sz w:val="24"/>
          <w:szCs w:val="24"/>
        </w:rPr>
        <w:t>Tarago</w:t>
      </w:r>
      <w:proofErr w:type="spellEnd"/>
      <w:r w:rsidR="002E72B2" w:rsidRPr="00E73749">
        <w:rPr>
          <w:lang w:val="en-GB"/>
          <w:rFonts w:ascii="Times New Roman" w:cs="Times New Roman" w:hAnsi="Times New Roman"/>
          <w:sz w:val="24"/>
          <w:szCs w:val="24"/>
        </w:rPr>
        <w:t xml:space="preserve">, </w:t>
      </w:r>
      <w:r w:rsidR="00FE5AD1" w:rsidRPr="00E73749">
        <w:rPr>
          <w:lang w:val="en-GB"/>
          <w:rFonts w:ascii="Times New Roman" w:cs="Times New Roman" w:hAnsi="Times New Roman"/>
          <w:sz w:val="24"/>
          <w:szCs w:val="24"/>
        </w:rPr>
        <w:t xml:space="preserve">Camry, </w:t>
      </w:r>
      <w:proofErr w:type="spellStart"/>
      <w:r w:rsidR="00FE5AD1" w:rsidRPr="00E73749">
        <w:rPr>
          <w:lang w:val="en-GB"/>
          <w:rFonts w:ascii="Times New Roman" w:cs="Times New Roman" w:hAnsi="Times New Roman"/>
          <w:sz w:val="24"/>
          <w:szCs w:val="24"/>
        </w:rPr>
        <w:t>Aurion</w:t>
      </w:r>
      <w:proofErr w:type="spellEnd"/>
      <w:r w:rsidR="00FE5AD1" w:rsidRPr="00E73749">
        <w:rPr>
          <w:lang w:val="en-GB"/>
          <w:rFonts w:ascii="Times New Roman" w:cs="Times New Roman" w:hAnsi="Times New Roman"/>
          <w:sz w:val="24"/>
          <w:szCs w:val="24"/>
        </w:rPr>
        <w:t>, and Yaris</w:t>
      </w:r>
      <w:r w:rsidR="004D1DB9" w:rsidRPr="00E73749">
        <w:rPr>
          <w:lang w:val="en-GB"/>
          <w:rFonts w:ascii="Times New Roman" w:cs="Times New Roman" w:hAnsi="Times New Roman"/>
          <w:sz w:val="24"/>
          <w:szCs w:val="24"/>
        </w:rPr>
        <w:t>),</w:t>
      </w:r>
      <w:r w:rsidR="005546DF" w:rsidRPr="00E73749">
        <w:rPr>
          <w:lang w:val="en-GB"/>
          <w:rFonts w:ascii="Times New Roman" w:cs="Times New Roman" w:hAnsi="Times New Roman"/>
          <w:sz w:val="24"/>
          <w:szCs w:val="24"/>
        </w:rPr>
        <w:t xml:space="preserve"> </w:t>
      </w:r>
      <w:r w:rsidR="00933F87" w:rsidRPr="00E73749">
        <w:rPr>
          <w:lang w:val="en-GB"/>
          <w:rFonts w:ascii="Times New Roman" w:cs="Times New Roman" w:hAnsi="Times New Roman"/>
          <w:sz w:val="24"/>
          <w:szCs w:val="24"/>
        </w:rPr>
        <w:t>4WD and SUVs</w:t>
      </w:r>
      <w:r w:rsidR="00712F88" w:rsidRPr="00E73749">
        <w:rPr>
          <w:lang w:val="en-GB"/>
          <w:rFonts w:ascii="Times New Roman" w:cs="Times New Roman" w:hAnsi="Times New Roman"/>
          <w:sz w:val="24"/>
          <w:szCs w:val="24"/>
        </w:rPr>
        <w:t xml:space="preserve"> </w:t>
      </w:r>
      <w:r w:rsidR="00587A68" w:rsidRPr="00E73749">
        <w:rPr>
          <w:lang w:val="en-GB"/>
          <w:rFonts w:ascii="Times New Roman" w:cs="Times New Roman" w:hAnsi="Times New Roman"/>
          <w:sz w:val="24"/>
          <w:szCs w:val="24"/>
        </w:rPr>
        <w:t>(</w:t>
      </w:r>
      <w:proofErr w:type="spellStart"/>
      <w:r w:rsidR="00587A68" w:rsidRPr="00E73749">
        <w:rPr>
          <w:lang w:val="en-GB"/>
          <w:rFonts w:ascii="Times New Roman" w:cs="Times New Roman" w:hAnsi="Times New Roman"/>
          <w:sz w:val="24"/>
          <w:szCs w:val="24"/>
        </w:rPr>
        <w:t>Landcruiser</w:t>
      </w:r>
      <w:proofErr w:type="spellEnd"/>
      <w:r w:rsidR="00587A68" w:rsidRPr="00E73749">
        <w:rPr>
          <w:lang w:val="en-GB"/>
          <w:rFonts w:ascii="Times New Roman" w:cs="Times New Roman" w:hAnsi="Times New Roman"/>
          <w:sz w:val="24"/>
          <w:szCs w:val="24"/>
        </w:rPr>
        <w:t xml:space="preserve"> 200, Prado, </w:t>
      </w:r>
      <w:proofErr w:type="spellStart"/>
      <w:r w:rsidR="00587A68" w:rsidRPr="00E73749">
        <w:rPr>
          <w:lang w:val="en-GB"/>
          <w:rFonts w:ascii="Times New Roman" w:cs="Times New Roman" w:hAnsi="Times New Roman"/>
          <w:sz w:val="24"/>
          <w:szCs w:val="24"/>
        </w:rPr>
        <w:t>Kluger</w:t>
      </w:r>
      <w:proofErr w:type="spellEnd"/>
      <w:r w:rsidR="00587A68" w:rsidRPr="00E73749">
        <w:rPr>
          <w:lang w:val="en-GB"/>
          <w:rFonts w:ascii="Times New Roman" w:cs="Times New Roman" w:hAnsi="Times New Roman"/>
          <w:sz w:val="24"/>
          <w:szCs w:val="24"/>
        </w:rPr>
        <w:t>, Rav4)</w:t>
      </w:r>
      <w:r w:rsidR="00933F87" w:rsidRPr="00E73749">
        <w:rPr>
          <w:lang w:val="en-GB"/>
          <w:rFonts w:ascii="Times New Roman" w:cs="Times New Roman" w:hAnsi="Times New Roman"/>
          <w:sz w:val="24"/>
          <w:szCs w:val="24"/>
        </w:rPr>
        <w:t>, commercial</w:t>
      </w:r>
      <w:r w:rsidR="00B940B3" w:rsidRPr="00E73749">
        <w:rPr>
          <w:lang w:val="en-GB"/>
          <w:rFonts w:ascii="Times New Roman" w:cs="Times New Roman" w:hAnsi="Times New Roman"/>
          <w:sz w:val="24"/>
          <w:szCs w:val="24"/>
        </w:rPr>
        <w:t xml:space="preserve"> (Hilux, </w:t>
      </w:r>
      <w:proofErr w:type="spellStart"/>
      <w:r w:rsidR="00753DBD" w:rsidRPr="00E73749">
        <w:rPr>
          <w:lang w:val="en-GB"/>
          <w:rFonts w:ascii="Times New Roman" w:cs="Times New Roman" w:hAnsi="Times New Roman"/>
          <w:sz w:val="24"/>
          <w:szCs w:val="24"/>
        </w:rPr>
        <w:t>HiAce</w:t>
      </w:r>
      <w:proofErr w:type="spellEnd"/>
      <w:r w:rsidR="00753DBD" w:rsidRPr="00E73749">
        <w:rPr>
          <w:lang w:val="en-GB"/>
          <w:rFonts w:ascii="Times New Roman" w:cs="Times New Roman" w:hAnsi="Times New Roman"/>
          <w:sz w:val="24"/>
          <w:szCs w:val="24"/>
        </w:rPr>
        <w:t xml:space="preserve">, </w:t>
      </w:r>
      <w:proofErr w:type="spellStart"/>
      <w:r w:rsidR="00753DBD" w:rsidRPr="00E73749">
        <w:rPr>
          <w:lang w:val="en-GB"/>
          <w:rFonts w:ascii="Times New Roman" w:cs="Times New Roman" w:hAnsi="Times New Roman"/>
          <w:sz w:val="24"/>
          <w:szCs w:val="24"/>
        </w:rPr>
        <w:t>Landcruiser</w:t>
      </w:r>
      <w:proofErr w:type="spellEnd"/>
      <w:r w:rsidR="00753DBD" w:rsidRPr="00E73749">
        <w:rPr>
          <w:lang w:val="en-GB"/>
          <w:rFonts w:ascii="Times New Roman" w:cs="Times New Roman" w:hAnsi="Times New Roman"/>
          <w:sz w:val="24"/>
          <w:szCs w:val="24"/>
        </w:rPr>
        <w:t>, and Coaster)</w:t>
      </w:r>
      <w:r w:rsidR="00933F87" w:rsidRPr="00E73749">
        <w:rPr>
          <w:lang w:val="en-GB"/>
          <w:rFonts w:ascii="Times New Roman" w:cs="Times New Roman" w:hAnsi="Times New Roman"/>
          <w:sz w:val="24"/>
          <w:szCs w:val="24"/>
        </w:rPr>
        <w:t>,</w:t>
      </w:r>
      <w:r w:rsidR="00753DBD" w:rsidRPr="00E73749">
        <w:rPr>
          <w:lang w:val="en-GB"/>
          <w:rFonts w:ascii="Times New Roman" w:cs="Times New Roman" w:hAnsi="Times New Roman"/>
          <w:sz w:val="24"/>
          <w:szCs w:val="24"/>
        </w:rPr>
        <w:t xml:space="preserve"> and hybrid cars (Prius and Camry). </w:t>
      </w:r>
    </w:p>
    <w:p w:rsidR="00F7715E" w:rsidRDefault="00F7715E" w:rsidP="00E73749" w:rsidRPr="00E73749">
      <w:pPr>
        <w:jc w:val="center"/>
        <w:spacing w:line="480" w:lineRule="auto"/>
        <w:rPr>
          <w:lang w:val="en-GB"/>
          <w:rFonts w:ascii="Times New Roman" w:cs="Times New Roman" w:hAnsi="Times New Roman"/>
          <w:sz w:val="24"/>
          <w:szCs w:val="24"/>
        </w:rPr>
      </w:pPr>
      <w:r>
        <w:rPr>
          <w:noProof/>
        </w:rPr>
        <w:drawing>
          <wp:inline distB="0" distL="0" distR="0" distT="0" wp14:anchorId="7D723D93" wp14:editId="199C0B18">
            <wp:extent cx="4010025" cy="23907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010025" cy="2390775"/>
                    </a:xfrm>
                    <a:prstGeom prst="rect">
                      <a:avLst/>
                    </a:prstGeom>
                  </pic:spPr>
                </pic:pic>
              </a:graphicData>
            </a:graphic>
          </wp:inline>
        </w:drawing>
      </w:r>
    </w:p>
    <w:p w:rsidR="00F7715E" w:rsidRDefault="00F7715E" w:rsidP="00E73749" w:rsidRPr="00E73749">
      <w:pPr>
        <w:jc w:val="center"/>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Product Strategy (Thomas, 2020)</w:t>
      </w:r>
    </w:p>
    <w:p w:rsidR="00841011" w:rsidRDefault="00575A15"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T</w:t>
      </w:r>
      <w:r w:rsidR="006346A1" w:rsidRPr="00E73749">
        <w:rPr>
          <w:lang w:val="en-GB"/>
          <w:rFonts w:ascii="Times New Roman" w:cs="Times New Roman" w:hAnsi="Times New Roman"/>
          <w:sz w:val="24"/>
          <w:szCs w:val="24"/>
        </w:rPr>
        <w:t xml:space="preserve">he place strategy </w:t>
      </w:r>
      <w:r w:rsidR="00FF547C" w:rsidRPr="00E73749">
        <w:rPr>
          <w:lang w:val="en-GB"/>
          <w:rFonts w:ascii="Times New Roman" w:cs="Times New Roman" w:hAnsi="Times New Roman"/>
          <w:sz w:val="24"/>
          <w:szCs w:val="24"/>
        </w:rPr>
        <w:t xml:space="preserve">represent the way </w:t>
      </w:r>
      <w:r w:rsidR="00C70DB0" w:rsidRPr="00E73749">
        <w:rPr>
          <w:lang w:val="en-GB"/>
          <w:rFonts w:ascii="Times New Roman" w:cs="Times New Roman" w:hAnsi="Times New Roman"/>
          <w:sz w:val="24"/>
          <w:szCs w:val="24"/>
        </w:rPr>
        <w:t xml:space="preserve">Toyota </w:t>
      </w:r>
      <w:r w:rsidR="00BF088B" w:rsidRPr="00E73749">
        <w:rPr>
          <w:lang w:val="en-GB"/>
          <w:rFonts w:ascii="Times New Roman" w:cs="Times New Roman" w:hAnsi="Times New Roman"/>
          <w:sz w:val="24"/>
          <w:szCs w:val="24"/>
        </w:rPr>
        <w:t xml:space="preserve">places its products for </w:t>
      </w:r>
      <w:r w:rsidR="004D5E85" w:rsidRPr="00E73749">
        <w:rPr>
          <w:lang w:val="en-GB"/>
          <w:rFonts w:ascii="Times New Roman" w:cs="Times New Roman" w:hAnsi="Times New Roman"/>
          <w:sz w:val="24"/>
          <w:szCs w:val="24"/>
        </w:rPr>
        <w:t xml:space="preserve">easy accessibility </w:t>
      </w:r>
      <w:r w:rsidR="00327423" w:rsidRPr="00E73749">
        <w:rPr>
          <w:lang w:val="en-GB"/>
          <w:rFonts w:ascii="Times New Roman" w:cs="Times New Roman" w:hAnsi="Times New Roman"/>
          <w:sz w:val="24"/>
          <w:szCs w:val="24"/>
        </w:rPr>
        <w:t>among its c</w:t>
      </w:r>
      <w:r w:rsidR="008E0E12" w:rsidRPr="00E73749">
        <w:rPr>
          <w:lang w:val="en-GB"/>
          <w:rFonts w:ascii="Times New Roman" w:cs="Times New Roman" w:hAnsi="Times New Roman"/>
          <w:sz w:val="24"/>
          <w:szCs w:val="24"/>
        </w:rPr>
        <w:t xml:space="preserve">lients. Specifically, the corporation </w:t>
      </w:r>
      <w:r w:rsidR="007D0A53" w:rsidRPr="00E73749">
        <w:rPr>
          <w:lang w:val="en-GB"/>
          <w:rFonts w:ascii="Times New Roman" w:cs="Times New Roman" w:hAnsi="Times New Roman"/>
          <w:sz w:val="24"/>
          <w:szCs w:val="24"/>
        </w:rPr>
        <w:t xml:space="preserve">utilises </w:t>
      </w:r>
      <w:r w:rsidR="009634D1" w:rsidRPr="00E73749">
        <w:rPr>
          <w:lang w:val="en-GB"/>
          <w:rFonts w:ascii="Times New Roman" w:cs="Times New Roman" w:hAnsi="Times New Roman"/>
          <w:sz w:val="24"/>
          <w:szCs w:val="24"/>
        </w:rPr>
        <w:t xml:space="preserve">multiple </w:t>
      </w:r>
      <w:r w:rsidR="0047093B" w:rsidRPr="00E73749">
        <w:rPr>
          <w:lang w:val="en-GB"/>
          <w:rFonts w:ascii="Times New Roman" w:cs="Times New Roman" w:hAnsi="Times New Roman"/>
          <w:sz w:val="24"/>
          <w:szCs w:val="24"/>
        </w:rPr>
        <w:t>dealership</w:t>
      </w:r>
      <w:r w:rsidR="00A762B3" w:rsidRPr="00E73749">
        <w:rPr>
          <w:lang w:val="en-GB"/>
          <w:rFonts w:ascii="Times New Roman" w:cs="Times New Roman" w:hAnsi="Times New Roman"/>
          <w:sz w:val="24"/>
          <w:szCs w:val="24"/>
        </w:rPr>
        <w:t xml:space="preserve"> outlets</w:t>
      </w:r>
      <w:r w:rsidR="00066D41" w:rsidRPr="00E73749">
        <w:rPr>
          <w:lang w:val="en-GB"/>
          <w:rFonts w:ascii="Times New Roman" w:cs="Times New Roman" w:hAnsi="Times New Roman"/>
          <w:sz w:val="24"/>
          <w:szCs w:val="24"/>
        </w:rPr>
        <w:t xml:space="preserve"> and retailers</w:t>
      </w:r>
      <w:r w:rsidR="00603752" w:rsidRPr="00E73749">
        <w:rPr>
          <w:lang w:val="en-GB"/>
          <w:rFonts w:ascii="Times New Roman" w:cs="Times New Roman" w:hAnsi="Times New Roman"/>
          <w:sz w:val="24"/>
          <w:szCs w:val="24"/>
        </w:rPr>
        <w:t xml:space="preserve"> in </w:t>
      </w:r>
      <w:r w:rsidR="007C4A73" w:rsidRPr="00E73749">
        <w:rPr>
          <w:lang w:val="en-GB"/>
          <w:rFonts w:ascii="Times New Roman" w:cs="Times New Roman" w:hAnsi="Times New Roman"/>
          <w:sz w:val="24"/>
          <w:szCs w:val="24"/>
        </w:rPr>
        <w:t xml:space="preserve">distributing </w:t>
      </w:r>
      <w:r w:rsidR="006F6B75" w:rsidRPr="00E73749">
        <w:rPr>
          <w:lang w:val="en-GB"/>
          <w:rFonts w:ascii="Times New Roman" w:cs="Times New Roman" w:hAnsi="Times New Roman"/>
          <w:sz w:val="24"/>
          <w:szCs w:val="24"/>
        </w:rPr>
        <w:t xml:space="preserve">products to </w:t>
      </w:r>
      <w:r w:rsidR="00C8441D" w:rsidRPr="00E73749">
        <w:rPr>
          <w:lang w:val="en-GB"/>
          <w:rFonts w:ascii="Times New Roman" w:cs="Times New Roman" w:hAnsi="Times New Roman"/>
          <w:sz w:val="24"/>
          <w:szCs w:val="24"/>
        </w:rPr>
        <w:t xml:space="preserve">its </w:t>
      </w:r>
      <w:r w:rsidR="0061783C" w:rsidRPr="00E73749">
        <w:rPr>
          <w:lang w:val="en-GB"/>
          <w:rFonts w:ascii="Times New Roman" w:cs="Times New Roman" w:hAnsi="Times New Roman"/>
          <w:sz w:val="24"/>
          <w:szCs w:val="24"/>
        </w:rPr>
        <w:t>numerous</w:t>
      </w:r>
      <w:r w:rsidR="000E4A9A" w:rsidRPr="00E73749">
        <w:rPr>
          <w:lang w:val="en-GB"/>
          <w:rFonts w:ascii="Times New Roman" w:cs="Times New Roman" w:hAnsi="Times New Roman"/>
          <w:sz w:val="24"/>
          <w:szCs w:val="24"/>
        </w:rPr>
        <w:t xml:space="preserve"> customers located in different nations globally</w:t>
      </w:r>
      <w:r w:rsidR="00790DDB" w:rsidRPr="00E73749">
        <w:rPr>
          <w:rFonts w:ascii="Times New Roman" w:cs="Times New Roman" w:hAnsi="Times New Roman"/>
          <w:sz w:val="24"/>
          <w:szCs w:val="24"/>
        </w:rPr>
        <w:t xml:space="preserve"> (</w:t>
      </w:r>
      <w:r w:rsidR="00790DDB" w:rsidRPr="00E73749">
        <w:rPr>
          <w:lang w:val="en-GB"/>
          <w:rFonts w:ascii="Times New Roman" w:cs="Times New Roman" w:hAnsi="Times New Roman"/>
          <w:sz w:val="24"/>
          <w:szCs w:val="24"/>
        </w:rPr>
        <w:t>Thomas, 2020).</w:t>
      </w:r>
      <w:r w:rsidR="000E4A9A" w:rsidRPr="00E73749">
        <w:rPr>
          <w:lang w:val="en-GB"/>
          <w:rFonts w:ascii="Times New Roman" w:cs="Times New Roman" w:hAnsi="Times New Roman"/>
          <w:sz w:val="24"/>
          <w:szCs w:val="24"/>
        </w:rPr>
        <w:t xml:space="preserve"> </w:t>
      </w:r>
      <w:r w:rsidR="00322374" w:rsidRPr="00E73749">
        <w:rPr>
          <w:lang w:val="en-GB"/>
          <w:rFonts w:ascii="Times New Roman" w:cs="Times New Roman" w:hAnsi="Times New Roman"/>
          <w:sz w:val="24"/>
          <w:szCs w:val="24"/>
        </w:rPr>
        <w:t xml:space="preserve">The corporation has </w:t>
      </w:r>
      <w:r w:rsidR="00301E69" w:rsidRPr="00E73749">
        <w:rPr>
          <w:lang w:val="en-GB"/>
          <w:rFonts w:ascii="Times New Roman" w:cs="Times New Roman" w:hAnsi="Times New Roman"/>
          <w:sz w:val="24"/>
          <w:szCs w:val="24"/>
        </w:rPr>
        <w:t xml:space="preserve">approximately </w:t>
      </w:r>
      <w:r w:rsidR="00502B28" w:rsidRPr="00E73749">
        <w:rPr>
          <w:lang w:val="en-GB"/>
          <w:rFonts w:ascii="Times New Roman" w:cs="Times New Roman" w:hAnsi="Times New Roman"/>
          <w:sz w:val="24"/>
          <w:szCs w:val="24"/>
        </w:rPr>
        <w:t xml:space="preserve">170 distributors </w:t>
      </w:r>
      <w:r w:rsidR="00CA142B" w:rsidRPr="00E73749">
        <w:rPr>
          <w:lang w:val="en-GB"/>
          <w:rFonts w:ascii="Times New Roman" w:cs="Times New Roman" w:hAnsi="Times New Roman"/>
          <w:sz w:val="24"/>
          <w:szCs w:val="24"/>
        </w:rPr>
        <w:t xml:space="preserve">across the globe, who ensure that the </w:t>
      </w:r>
      <w:r w:rsidR="002C08D2" w:rsidRPr="00E73749">
        <w:rPr>
          <w:lang w:val="en-GB"/>
          <w:rFonts w:ascii="Times New Roman" w:cs="Times New Roman" w:hAnsi="Times New Roman"/>
          <w:sz w:val="24"/>
          <w:szCs w:val="24"/>
        </w:rPr>
        <w:t>products reach consumers on time.</w:t>
      </w:r>
      <w:r w:rsidR="00980CA8" w:rsidRPr="00E73749">
        <w:rPr>
          <w:lang w:val="en-GB"/>
          <w:rFonts w:ascii="Times New Roman" w:cs="Times New Roman" w:hAnsi="Times New Roman"/>
          <w:sz w:val="24"/>
          <w:szCs w:val="24"/>
        </w:rPr>
        <w:t xml:space="preserve"> The effective distribution system </w:t>
      </w:r>
      <w:r w:rsidR="002D4CCC" w:rsidRPr="00E73749">
        <w:rPr>
          <w:lang w:val="en-GB"/>
          <w:rFonts w:ascii="Times New Roman" w:cs="Times New Roman" w:hAnsi="Times New Roman"/>
          <w:sz w:val="24"/>
          <w:szCs w:val="24"/>
        </w:rPr>
        <w:t xml:space="preserve">allows </w:t>
      </w:r>
      <w:r w:rsidR="00AD64AF" w:rsidRPr="00E73749">
        <w:rPr>
          <w:lang w:val="en-GB"/>
          <w:rFonts w:ascii="Times New Roman" w:cs="Times New Roman" w:hAnsi="Times New Roman"/>
          <w:sz w:val="24"/>
          <w:szCs w:val="24"/>
        </w:rPr>
        <w:t xml:space="preserve">the corporation to </w:t>
      </w:r>
      <w:r w:rsidR="001063CD" w:rsidRPr="00E73749">
        <w:rPr>
          <w:lang w:val="en-GB"/>
          <w:rFonts w:ascii="Times New Roman" w:cs="Times New Roman" w:hAnsi="Times New Roman"/>
          <w:sz w:val="24"/>
          <w:szCs w:val="24"/>
        </w:rPr>
        <w:t xml:space="preserve">supply </w:t>
      </w:r>
      <w:r w:rsidR="00425806" w:rsidRPr="00E73749">
        <w:rPr>
          <w:lang w:val="en-GB"/>
          <w:rFonts w:ascii="Times New Roman" w:cs="Times New Roman" w:hAnsi="Times New Roman"/>
          <w:sz w:val="24"/>
          <w:szCs w:val="24"/>
        </w:rPr>
        <w:t>spare parts to its clients.</w:t>
      </w:r>
      <w:r w:rsidR="002C08D2" w:rsidRPr="00E73749">
        <w:rPr>
          <w:lang w:val="en-GB"/>
          <w:rFonts w:ascii="Times New Roman" w:cs="Times New Roman" w:hAnsi="Times New Roman"/>
          <w:sz w:val="24"/>
          <w:szCs w:val="24"/>
        </w:rPr>
        <w:t xml:space="preserve"> </w:t>
      </w:r>
      <w:r w:rsidR="00F17CE1" w:rsidRPr="00E73749">
        <w:rPr>
          <w:lang w:val="en-GB"/>
          <w:rFonts w:ascii="Times New Roman" w:cs="Times New Roman" w:hAnsi="Times New Roman"/>
          <w:sz w:val="24"/>
          <w:szCs w:val="24"/>
        </w:rPr>
        <w:t xml:space="preserve">The corporation uses </w:t>
      </w:r>
      <w:r w:rsidR="0054191C" w:rsidRPr="00E73749">
        <w:rPr>
          <w:lang w:val="en-GB"/>
          <w:rFonts w:ascii="Times New Roman" w:cs="Times New Roman" w:hAnsi="Times New Roman"/>
          <w:sz w:val="24"/>
          <w:szCs w:val="24"/>
        </w:rPr>
        <w:t xml:space="preserve">special events, </w:t>
      </w:r>
      <w:r w:rsidR="009A0F8A" w:rsidRPr="00E73749">
        <w:rPr>
          <w:lang w:val="en-GB"/>
          <w:rFonts w:ascii="Times New Roman" w:cs="Times New Roman" w:hAnsi="Times New Roman"/>
          <w:sz w:val="24"/>
          <w:szCs w:val="24"/>
        </w:rPr>
        <w:t>exhibition centres</w:t>
      </w:r>
      <w:r w:rsidR="00F27743" w:rsidRPr="00E73749">
        <w:rPr>
          <w:lang w:val="en-GB"/>
          <w:rFonts w:ascii="Times New Roman" w:cs="Times New Roman" w:hAnsi="Times New Roman"/>
          <w:sz w:val="24"/>
          <w:szCs w:val="24"/>
        </w:rPr>
        <w:t xml:space="preserve">, </w:t>
      </w:r>
      <w:r w:rsidR="0054191C" w:rsidRPr="00E73749">
        <w:rPr>
          <w:lang w:val="en-GB"/>
          <w:rFonts w:ascii="Times New Roman" w:cs="Times New Roman" w:hAnsi="Times New Roman"/>
          <w:sz w:val="24"/>
          <w:szCs w:val="24"/>
        </w:rPr>
        <w:t xml:space="preserve">and showrooms </w:t>
      </w:r>
      <w:r w:rsidR="000B4C78" w:rsidRPr="00E73749">
        <w:rPr>
          <w:lang w:val="en-GB"/>
          <w:rFonts w:ascii="Times New Roman" w:cs="Times New Roman" w:hAnsi="Times New Roman"/>
          <w:sz w:val="24"/>
          <w:szCs w:val="24"/>
        </w:rPr>
        <w:t xml:space="preserve">in </w:t>
      </w:r>
      <w:r w:rsidR="00ED0A8B" w:rsidRPr="00E73749">
        <w:rPr>
          <w:lang w:val="en-GB"/>
          <w:rFonts w:ascii="Times New Roman" w:cs="Times New Roman" w:hAnsi="Times New Roman"/>
          <w:sz w:val="24"/>
          <w:szCs w:val="24"/>
        </w:rPr>
        <w:t>presenting its products</w:t>
      </w:r>
      <w:r w:rsidR="00B92936" w:rsidRPr="00E73749">
        <w:rPr>
          <w:lang w:val="en-GB"/>
          <w:rFonts w:ascii="Times New Roman" w:cs="Times New Roman" w:hAnsi="Times New Roman"/>
          <w:sz w:val="24"/>
          <w:szCs w:val="24"/>
        </w:rPr>
        <w:t xml:space="preserve"> to its buyers. </w:t>
      </w:r>
    </w:p>
    <w:p w:rsidR="00F7715E" w:rsidRDefault="00F7715E" w:rsidP="00E73749" w:rsidRPr="00E73749">
      <w:pPr>
        <w:jc w:val="center"/>
        <w:spacing w:line="480" w:lineRule="auto"/>
        <w:rPr>
          <w:lang w:val="en-GB"/>
          <w:rFonts w:ascii="Times New Roman" w:cs="Times New Roman" w:hAnsi="Times New Roman"/>
          <w:sz w:val="24"/>
          <w:szCs w:val="24"/>
        </w:rPr>
      </w:pPr>
      <w:r>
        <w:rPr>
          <w:noProof/>
        </w:rPr>
        <w:drawing>
          <wp:inline distB="0" distL="0" distR="0" distT="0" wp14:anchorId="715D47CE" wp14:editId="782C0201">
            <wp:extent cx="4381500" cy="2324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81500" cy="2324100"/>
                    </a:xfrm>
                    <a:prstGeom prst="rect">
                      <a:avLst/>
                    </a:prstGeom>
                  </pic:spPr>
                </pic:pic>
              </a:graphicData>
            </a:graphic>
          </wp:inline>
        </w:drawing>
      </w:r>
    </w:p>
    <w:p w:rsidR="00F7715E" w:rsidRDefault="00F7715E" w:rsidP="00E73749" w:rsidRPr="00E73749">
      <w:pPr>
        <w:jc w:val="center"/>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Place strategy (Thomas, 2020)</w:t>
        <w:lastRenderedPageBreak/>
      </w:r>
    </w:p>
    <w:p w:rsidR="00742EC5" w:rsidRDefault="00423D17"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 xml:space="preserve">People must understand that </w:t>
      </w:r>
      <w:r w:rsidR="00F84CEB" w:rsidRPr="00E73749">
        <w:rPr>
          <w:lang w:val="en-GB"/>
          <w:rFonts w:ascii="Times New Roman" w:cs="Times New Roman" w:hAnsi="Times New Roman"/>
          <w:sz w:val="24"/>
          <w:szCs w:val="24"/>
        </w:rPr>
        <w:t xml:space="preserve">products’ prices are </w:t>
      </w:r>
      <w:r w:rsidR="00800CE0" w:rsidRPr="00E73749">
        <w:rPr>
          <w:lang w:val="en-GB"/>
          <w:rFonts w:ascii="Times New Roman" w:cs="Times New Roman" w:hAnsi="Times New Roman"/>
          <w:sz w:val="24"/>
          <w:szCs w:val="24"/>
        </w:rPr>
        <w:t xml:space="preserve">determined by </w:t>
      </w:r>
      <w:r w:rsidR="00B71516" w:rsidRPr="00E73749">
        <w:rPr>
          <w:lang w:val="en-GB"/>
          <w:rFonts w:ascii="Times New Roman" w:cs="Times New Roman" w:hAnsi="Times New Roman"/>
          <w:sz w:val="24"/>
          <w:szCs w:val="24"/>
        </w:rPr>
        <w:t xml:space="preserve">profit and </w:t>
      </w:r>
      <w:r w:rsidR="00B9031B" w:rsidRPr="00E73749">
        <w:rPr>
          <w:lang w:val="en-GB"/>
          <w:rFonts w:ascii="Times New Roman" w:cs="Times New Roman" w:hAnsi="Times New Roman"/>
          <w:sz w:val="24"/>
          <w:szCs w:val="24"/>
        </w:rPr>
        <w:t xml:space="preserve">their production cost. </w:t>
      </w:r>
      <w:r w:rsidR="00137E24" w:rsidRPr="00E73749">
        <w:rPr>
          <w:lang w:val="en-GB"/>
          <w:rFonts w:ascii="Times New Roman" w:cs="Times New Roman" w:hAnsi="Times New Roman"/>
          <w:sz w:val="24"/>
          <w:szCs w:val="24"/>
        </w:rPr>
        <w:t xml:space="preserve">Toyota </w:t>
      </w:r>
      <w:r w:rsidR="002416FB" w:rsidRPr="00E73749">
        <w:rPr>
          <w:lang w:val="en-GB"/>
          <w:rFonts w:ascii="Times New Roman" w:cs="Times New Roman" w:hAnsi="Times New Roman"/>
          <w:sz w:val="24"/>
          <w:szCs w:val="24"/>
        </w:rPr>
        <w:t xml:space="preserve">corporation </w:t>
      </w:r>
      <w:r w:rsidR="00450E94" w:rsidRPr="00E73749">
        <w:rPr>
          <w:lang w:val="en-GB"/>
          <w:rFonts w:ascii="Times New Roman" w:cs="Times New Roman" w:hAnsi="Times New Roman"/>
          <w:sz w:val="24"/>
          <w:szCs w:val="24"/>
        </w:rPr>
        <w:t>maintains a strong bra</w:t>
      </w:r>
      <w:r w:rsidR="00290B34" w:rsidRPr="00E73749">
        <w:rPr>
          <w:lang w:val="en-GB"/>
          <w:rFonts w:ascii="Times New Roman" w:cs="Times New Roman" w:hAnsi="Times New Roman"/>
          <w:sz w:val="24"/>
          <w:szCs w:val="24"/>
        </w:rPr>
        <w:t xml:space="preserve">nd image due to its capacity to </w:t>
      </w:r>
      <w:r w:rsidR="006B0FB2" w:rsidRPr="00E73749">
        <w:rPr>
          <w:lang w:val="en-GB"/>
          <w:rFonts w:ascii="Times New Roman" w:cs="Times New Roman" w:hAnsi="Times New Roman"/>
          <w:sz w:val="24"/>
          <w:szCs w:val="24"/>
        </w:rPr>
        <w:t xml:space="preserve">offer </w:t>
      </w:r>
      <w:r w:rsidR="00B3072B" w:rsidRPr="00E73749">
        <w:rPr>
          <w:lang w:val="en-GB"/>
          <w:rFonts w:ascii="Times New Roman" w:cs="Times New Roman" w:hAnsi="Times New Roman"/>
          <w:sz w:val="24"/>
          <w:szCs w:val="24"/>
        </w:rPr>
        <w:t xml:space="preserve">affordable </w:t>
      </w:r>
      <w:r w:rsidR="008A05B9" w:rsidRPr="00E73749">
        <w:rPr>
          <w:lang w:val="en-GB"/>
          <w:rFonts w:ascii="Times New Roman" w:cs="Times New Roman" w:hAnsi="Times New Roman"/>
          <w:sz w:val="24"/>
          <w:szCs w:val="24"/>
        </w:rPr>
        <w:t xml:space="preserve">and high </w:t>
      </w:r>
      <w:r w:rsidR="005B5E41" w:rsidRPr="00E73749">
        <w:rPr>
          <w:lang w:val="en-GB"/>
          <w:rFonts w:ascii="Times New Roman" w:cs="Times New Roman" w:hAnsi="Times New Roman"/>
          <w:sz w:val="24"/>
          <w:szCs w:val="24"/>
        </w:rPr>
        <w:t xml:space="preserve">quality </w:t>
      </w:r>
      <w:r w:rsidR="00D22DF2" w:rsidRPr="00E73749">
        <w:rPr>
          <w:lang w:val="en-GB"/>
          <w:rFonts w:ascii="Times New Roman" w:cs="Times New Roman" w:hAnsi="Times New Roman"/>
          <w:sz w:val="24"/>
          <w:szCs w:val="24"/>
        </w:rPr>
        <w:t>vehicles</w:t>
      </w:r>
      <w:r w:rsidR="005B5E41" w:rsidRPr="00E73749">
        <w:rPr>
          <w:lang w:val="en-GB"/>
          <w:rFonts w:ascii="Times New Roman" w:cs="Times New Roman" w:hAnsi="Times New Roman"/>
          <w:sz w:val="24"/>
          <w:szCs w:val="24"/>
        </w:rPr>
        <w:t xml:space="preserve"> to </w:t>
      </w:r>
      <w:r w:rsidR="008D6B3A" w:rsidRPr="00E73749">
        <w:rPr>
          <w:lang w:val="en-GB"/>
          <w:rFonts w:ascii="Times New Roman" w:cs="Times New Roman" w:hAnsi="Times New Roman"/>
          <w:sz w:val="24"/>
          <w:szCs w:val="24"/>
        </w:rPr>
        <w:t xml:space="preserve">its consumer population. </w:t>
      </w:r>
      <w:r w:rsidR="007C1F17" w:rsidRPr="00E73749">
        <w:rPr>
          <w:lang w:val="en-GB"/>
          <w:rFonts w:ascii="Times New Roman" w:cs="Times New Roman" w:hAnsi="Times New Roman"/>
          <w:sz w:val="24"/>
          <w:szCs w:val="24"/>
        </w:rPr>
        <w:t xml:space="preserve">Toyota’s </w:t>
      </w:r>
      <w:r w:rsidR="001B5429" w:rsidRPr="00E73749">
        <w:rPr>
          <w:lang w:val="en-GB"/>
          <w:rFonts w:ascii="Times New Roman" w:cs="Times New Roman" w:hAnsi="Times New Roman"/>
          <w:sz w:val="24"/>
          <w:szCs w:val="24"/>
        </w:rPr>
        <w:t xml:space="preserve">pricing </w:t>
      </w:r>
      <w:r w:rsidR="00384288" w:rsidRPr="00E73749">
        <w:rPr>
          <w:lang w:val="en-GB"/>
          <w:rFonts w:ascii="Times New Roman" w:cs="Times New Roman" w:hAnsi="Times New Roman"/>
          <w:sz w:val="24"/>
          <w:szCs w:val="24"/>
        </w:rPr>
        <w:t xml:space="preserve">strategy </w:t>
      </w:r>
      <w:r w:rsidR="00C571B7" w:rsidRPr="00E73749">
        <w:rPr>
          <w:lang w:val="en-GB"/>
          <w:rFonts w:ascii="Times New Roman" w:cs="Times New Roman" w:hAnsi="Times New Roman"/>
          <w:sz w:val="24"/>
          <w:szCs w:val="24"/>
        </w:rPr>
        <w:t>is foun</w:t>
      </w:r>
      <w:r w:rsidR="00B82358" w:rsidRPr="00E73749">
        <w:rPr>
          <w:lang w:val="en-GB"/>
          <w:rFonts w:ascii="Times New Roman" w:cs="Times New Roman" w:hAnsi="Times New Roman"/>
          <w:sz w:val="24"/>
          <w:szCs w:val="24"/>
        </w:rPr>
        <w:t xml:space="preserve">ded on </w:t>
      </w:r>
      <w:r w:rsidR="00375D3C" w:rsidRPr="00E73749">
        <w:rPr>
          <w:lang w:val="en-GB"/>
          <w:rFonts w:ascii="Times New Roman" w:cs="Times New Roman" w:hAnsi="Times New Roman"/>
          <w:sz w:val="24"/>
          <w:szCs w:val="24"/>
        </w:rPr>
        <w:t xml:space="preserve">factors like </w:t>
      </w:r>
      <w:r w:rsidR="009A3855" w:rsidRPr="00E73749">
        <w:rPr>
          <w:lang w:val="en-GB"/>
          <w:rFonts w:ascii="Times New Roman" w:cs="Times New Roman" w:hAnsi="Times New Roman"/>
          <w:sz w:val="24"/>
          <w:szCs w:val="24"/>
        </w:rPr>
        <w:t xml:space="preserve">demand, </w:t>
      </w:r>
      <w:r w:rsidR="00D94552" w:rsidRPr="00E73749">
        <w:rPr>
          <w:lang w:val="en-GB"/>
          <w:rFonts w:ascii="Times New Roman" w:cs="Times New Roman" w:hAnsi="Times New Roman"/>
          <w:sz w:val="24"/>
          <w:szCs w:val="24"/>
        </w:rPr>
        <w:t>geography</w:t>
      </w:r>
      <w:r w:rsidR="007027FB" w:rsidRPr="00E73749">
        <w:rPr>
          <w:lang w:val="en-GB"/>
          <w:rFonts w:ascii="Times New Roman" w:cs="Times New Roman" w:hAnsi="Times New Roman"/>
          <w:sz w:val="24"/>
          <w:szCs w:val="24"/>
        </w:rPr>
        <w:t xml:space="preserve">, segment, and competition. </w:t>
      </w:r>
      <w:r w:rsidR="009615D3" w:rsidRPr="00E73749">
        <w:rPr>
          <w:lang w:val="en-GB"/>
          <w:rFonts w:ascii="Times New Roman" w:cs="Times New Roman" w:hAnsi="Times New Roman"/>
          <w:sz w:val="24"/>
          <w:szCs w:val="24"/>
        </w:rPr>
        <w:t xml:space="preserve">The </w:t>
      </w:r>
      <w:r w:rsidR="008E3DED" w:rsidRPr="00E73749">
        <w:rPr>
          <w:lang w:val="en-GB"/>
          <w:rFonts w:ascii="Times New Roman" w:cs="Times New Roman" w:hAnsi="Times New Roman"/>
          <w:sz w:val="24"/>
          <w:szCs w:val="24"/>
        </w:rPr>
        <w:t xml:space="preserve">corporation offers its clients a </w:t>
      </w:r>
      <w:r w:rsidR="00AB3E28" w:rsidRPr="00E73749">
        <w:rPr>
          <w:lang w:val="en-GB"/>
          <w:rFonts w:ascii="Times New Roman" w:cs="Times New Roman" w:hAnsi="Times New Roman"/>
          <w:sz w:val="24"/>
          <w:szCs w:val="24"/>
        </w:rPr>
        <w:t xml:space="preserve">flexible </w:t>
      </w:r>
      <w:r w:rsidR="00FC427B" w:rsidRPr="00E73749">
        <w:rPr>
          <w:lang w:val="en-GB"/>
          <w:rFonts w:ascii="Times New Roman" w:cs="Times New Roman" w:hAnsi="Times New Roman"/>
          <w:sz w:val="24"/>
          <w:szCs w:val="24"/>
        </w:rPr>
        <w:t xml:space="preserve">price list for </w:t>
      </w:r>
      <w:r w:rsidR="005D409F" w:rsidRPr="00E73749">
        <w:rPr>
          <w:lang w:val="en-GB"/>
          <w:rFonts w:ascii="Times New Roman" w:cs="Times New Roman" w:hAnsi="Times New Roman"/>
          <w:sz w:val="24"/>
          <w:szCs w:val="24"/>
        </w:rPr>
        <w:t xml:space="preserve">its vehicles, which ranges from </w:t>
      </w:r>
      <w:r w:rsidR="00F33E8F" w:rsidRPr="00E73749">
        <w:rPr>
          <w:lang w:val="en-GB"/>
          <w:rFonts w:ascii="Times New Roman" w:cs="Times New Roman" w:hAnsi="Times New Roman"/>
          <w:sz w:val="24"/>
          <w:szCs w:val="24"/>
        </w:rPr>
        <w:t xml:space="preserve">$20,000 to </w:t>
      </w:r>
      <w:r w:rsidR="004A1F30" w:rsidRPr="00E73749">
        <w:rPr>
          <w:lang w:val="en-GB"/>
          <w:rFonts w:ascii="Times New Roman" w:cs="Times New Roman" w:hAnsi="Times New Roman"/>
          <w:sz w:val="24"/>
          <w:szCs w:val="24"/>
        </w:rPr>
        <w:t>$100,000</w:t>
      </w:r>
      <w:r w:rsidR="00DB75E9" w:rsidRPr="00E73749">
        <w:rPr>
          <w:lang w:val="en-GB"/>
          <w:rFonts w:ascii="Times New Roman" w:cs="Times New Roman" w:hAnsi="Times New Roman"/>
          <w:sz w:val="24"/>
          <w:szCs w:val="24"/>
        </w:rPr>
        <w:t xml:space="preserve">. </w:t>
      </w:r>
      <w:r w:rsidR="00E42FAF" w:rsidRPr="00E73749">
        <w:rPr>
          <w:lang w:val="en-GB"/>
          <w:rFonts w:ascii="Times New Roman" w:cs="Times New Roman" w:hAnsi="Times New Roman"/>
          <w:sz w:val="24"/>
          <w:szCs w:val="24"/>
        </w:rPr>
        <w:t xml:space="preserve">The flexibility enables </w:t>
      </w:r>
      <w:r w:rsidR="00315859" w:rsidRPr="00E73749">
        <w:rPr>
          <w:lang w:val="en-GB"/>
          <w:rFonts w:ascii="Times New Roman" w:cs="Times New Roman" w:hAnsi="Times New Roman"/>
          <w:sz w:val="24"/>
          <w:szCs w:val="24"/>
        </w:rPr>
        <w:t xml:space="preserve">the prices to respond to </w:t>
      </w:r>
      <w:r w:rsidR="000A5382" w:rsidRPr="00E73749">
        <w:rPr>
          <w:lang w:val="en-GB"/>
          <w:rFonts w:ascii="Times New Roman" w:cs="Times New Roman" w:hAnsi="Times New Roman"/>
          <w:sz w:val="24"/>
          <w:szCs w:val="24"/>
        </w:rPr>
        <w:t xml:space="preserve">changes in </w:t>
      </w:r>
      <w:r w:rsidR="0043553E" w:rsidRPr="00E73749">
        <w:rPr>
          <w:lang w:val="en-GB"/>
          <w:rFonts w:ascii="Times New Roman" w:cs="Times New Roman" w:hAnsi="Times New Roman"/>
          <w:sz w:val="24"/>
          <w:szCs w:val="24"/>
        </w:rPr>
        <w:t xml:space="preserve">competitors’ prices and </w:t>
      </w:r>
      <w:r w:rsidR="00D24D45" w:rsidRPr="00E73749">
        <w:rPr>
          <w:lang w:val="en-GB"/>
          <w:rFonts w:ascii="Times New Roman" w:cs="Times New Roman" w:hAnsi="Times New Roman"/>
          <w:sz w:val="24"/>
          <w:szCs w:val="24"/>
        </w:rPr>
        <w:t xml:space="preserve">variations in market conditions. </w:t>
      </w:r>
      <w:r w:rsidR="0087485B" w:rsidRPr="00E73749">
        <w:rPr>
          <w:lang w:val="en-GB"/>
          <w:rFonts w:ascii="Times New Roman" w:cs="Times New Roman" w:hAnsi="Times New Roman"/>
          <w:sz w:val="24"/>
          <w:szCs w:val="24"/>
        </w:rPr>
        <w:t xml:space="preserve">Offering </w:t>
      </w:r>
      <w:r w:rsidR="003C6C3F" w:rsidRPr="00E73749">
        <w:rPr>
          <w:lang w:val="en-GB"/>
          <w:rFonts w:ascii="Times New Roman" w:cs="Times New Roman" w:hAnsi="Times New Roman"/>
          <w:sz w:val="24"/>
          <w:szCs w:val="24"/>
        </w:rPr>
        <w:t xml:space="preserve">affordable </w:t>
      </w:r>
      <w:r w:rsidR="009B059A" w:rsidRPr="00E73749">
        <w:rPr>
          <w:lang w:val="en-GB"/>
          <w:rFonts w:ascii="Times New Roman" w:cs="Times New Roman" w:hAnsi="Times New Roman"/>
          <w:sz w:val="24"/>
          <w:szCs w:val="24"/>
        </w:rPr>
        <w:t>automo</w:t>
      </w:r>
      <w:r w:rsidR="00BC4AAE" w:rsidRPr="00E73749">
        <w:rPr>
          <w:lang w:val="en-GB"/>
          <w:rFonts w:ascii="Times New Roman" w:cs="Times New Roman" w:hAnsi="Times New Roman"/>
          <w:sz w:val="24"/>
          <w:szCs w:val="24"/>
        </w:rPr>
        <w:t xml:space="preserve">biles at </w:t>
      </w:r>
      <w:r w:rsidR="006350EF" w:rsidRPr="00E73749">
        <w:rPr>
          <w:lang w:val="en-GB"/>
          <w:rFonts w:ascii="Times New Roman" w:cs="Times New Roman" w:hAnsi="Times New Roman"/>
          <w:sz w:val="24"/>
          <w:szCs w:val="24"/>
        </w:rPr>
        <w:t xml:space="preserve">relatively low prices </w:t>
      </w:r>
      <w:r w:rsidR="005525E8" w:rsidRPr="00E73749">
        <w:rPr>
          <w:lang w:val="en-GB"/>
          <w:rFonts w:ascii="Times New Roman" w:cs="Times New Roman" w:hAnsi="Times New Roman"/>
          <w:sz w:val="24"/>
          <w:szCs w:val="24"/>
        </w:rPr>
        <w:t xml:space="preserve">has allowed </w:t>
      </w:r>
      <w:r w:rsidR="00F61BA9" w:rsidRPr="00E73749">
        <w:rPr>
          <w:lang w:val="en-GB"/>
          <w:rFonts w:ascii="Times New Roman" w:cs="Times New Roman" w:hAnsi="Times New Roman"/>
          <w:sz w:val="24"/>
          <w:szCs w:val="24"/>
        </w:rPr>
        <w:t xml:space="preserve">Toyota to </w:t>
      </w:r>
      <w:r w:rsidR="00CF6027" w:rsidRPr="00E73749">
        <w:rPr>
          <w:lang w:val="en-GB"/>
          <w:rFonts w:ascii="Times New Roman" w:cs="Times New Roman" w:hAnsi="Times New Roman"/>
          <w:sz w:val="24"/>
          <w:szCs w:val="24"/>
        </w:rPr>
        <w:t>maintain a stron</w:t>
      </w:r>
      <w:r w:rsidR="00621EF9" w:rsidRPr="00E73749">
        <w:rPr>
          <w:lang w:val="en-GB"/>
          <w:rFonts w:ascii="Times New Roman" w:cs="Times New Roman" w:hAnsi="Times New Roman"/>
          <w:sz w:val="24"/>
          <w:szCs w:val="24"/>
        </w:rPr>
        <w:t xml:space="preserve">g brand image in the automotive industry. </w:t>
      </w:r>
    </w:p>
    <w:p w:rsidR="0048310D" w:rsidRDefault="00417894"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 xml:space="preserve">Toyota </w:t>
      </w:r>
      <w:r w:rsidR="00586E50" w:rsidRPr="00E73749">
        <w:rPr>
          <w:lang w:val="en-GB"/>
          <w:rFonts w:ascii="Times New Roman" w:cs="Times New Roman" w:hAnsi="Times New Roman"/>
          <w:sz w:val="24"/>
          <w:szCs w:val="24"/>
        </w:rPr>
        <w:t xml:space="preserve">utilises </w:t>
      </w:r>
      <w:r w:rsidR="00C254F2" w:rsidRPr="00E73749">
        <w:rPr>
          <w:lang w:val="en-GB"/>
          <w:rFonts w:ascii="Times New Roman" w:cs="Times New Roman" w:hAnsi="Times New Roman"/>
          <w:sz w:val="24"/>
          <w:szCs w:val="24"/>
        </w:rPr>
        <w:t xml:space="preserve">different promotional tactics </w:t>
      </w:r>
      <w:r w:rsidR="001A29BE" w:rsidRPr="00E73749">
        <w:rPr>
          <w:lang w:val="en-GB"/>
          <w:rFonts w:ascii="Times New Roman" w:cs="Times New Roman" w:hAnsi="Times New Roman"/>
          <w:sz w:val="24"/>
          <w:szCs w:val="24"/>
        </w:rPr>
        <w:t xml:space="preserve">in </w:t>
      </w:r>
      <w:r w:rsidR="00AA5E37" w:rsidRPr="00E73749">
        <w:rPr>
          <w:lang w:val="en-GB"/>
          <w:rFonts w:ascii="Times New Roman" w:cs="Times New Roman" w:hAnsi="Times New Roman"/>
          <w:sz w:val="24"/>
          <w:szCs w:val="24"/>
        </w:rPr>
        <w:t xml:space="preserve">increasing its revenues and </w:t>
      </w:r>
      <w:r w:rsidR="003B4AFB" w:rsidRPr="00E73749">
        <w:rPr>
          <w:lang w:val="en-GB"/>
          <w:rFonts w:ascii="Times New Roman" w:cs="Times New Roman" w:hAnsi="Times New Roman"/>
          <w:sz w:val="24"/>
          <w:szCs w:val="24"/>
        </w:rPr>
        <w:t>profit</w:t>
      </w:r>
      <w:r w:rsidR="00412B32" w:rsidRPr="00E73749">
        <w:rPr>
          <w:lang w:val="en-GB"/>
          <w:rFonts w:ascii="Times New Roman" w:cs="Times New Roman" w:hAnsi="Times New Roman"/>
          <w:sz w:val="24"/>
          <w:szCs w:val="24"/>
        </w:rPr>
        <w:t xml:space="preserve"> margins. </w:t>
      </w:r>
      <w:r w:rsidR="00625F8B" w:rsidRPr="00E73749">
        <w:rPr>
          <w:lang w:val="en-GB"/>
          <w:rFonts w:ascii="Times New Roman" w:cs="Times New Roman" w:hAnsi="Times New Roman"/>
          <w:sz w:val="24"/>
          <w:szCs w:val="24"/>
        </w:rPr>
        <w:t xml:space="preserve">The </w:t>
      </w:r>
      <w:r w:rsidR="00626527" w:rsidRPr="00E73749">
        <w:rPr>
          <w:lang w:val="en-GB"/>
          <w:rFonts w:ascii="Times New Roman" w:cs="Times New Roman" w:hAnsi="Times New Roman"/>
          <w:sz w:val="24"/>
          <w:szCs w:val="24"/>
        </w:rPr>
        <w:t xml:space="preserve">corporation </w:t>
      </w:r>
      <w:r w:rsidR="00422DFD" w:rsidRPr="00E73749">
        <w:rPr>
          <w:lang w:val="en-GB"/>
          <w:rFonts w:ascii="Times New Roman" w:cs="Times New Roman" w:hAnsi="Times New Roman"/>
          <w:sz w:val="24"/>
          <w:szCs w:val="24"/>
        </w:rPr>
        <w:t xml:space="preserve">combines promotional </w:t>
      </w:r>
      <w:r w:rsidR="0065318D" w:rsidRPr="00E73749">
        <w:rPr>
          <w:lang w:val="en-GB"/>
          <w:rFonts w:ascii="Times New Roman" w:cs="Times New Roman" w:hAnsi="Times New Roman"/>
          <w:sz w:val="24"/>
          <w:szCs w:val="24"/>
        </w:rPr>
        <w:t xml:space="preserve">methods </w:t>
      </w:r>
      <w:r w:rsidR="00212D3C" w:rsidRPr="00E73749">
        <w:rPr>
          <w:lang w:val="en-GB"/>
          <w:rFonts w:ascii="Times New Roman" w:cs="Times New Roman" w:hAnsi="Times New Roman"/>
          <w:sz w:val="24"/>
          <w:szCs w:val="24"/>
        </w:rPr>
        <w:t>like</w:t>
      </w:r>
      <w:r w:rsidR="0065318D" w:rsidRPr="00E73749">
        <w:rPr>
          <w:lang w:val="en-GB"/>
          <w:rFonts w:ascii="Times New Roman" w:cs="Times New Roman" w:hAnsi="Times New Roman"/>
          <w:sz w:val="24"/>
          <w:szCs w:val="24"/>
        </w:rPr>
        <w:t xml:space="preserve"> </w:t>
      </w:r>
      <w:r w:rsidR="00BE7E32" w:rsidRPr="00E73749">
        <w:rPr>
          <w:lang w:val="en-GB"/>
          <w:rFonts w:ascii="Times New Roman" w:cs="Times New Roman" w:hAnsi="Times New Roman"/>
          <w:sz w:val="24"/>
          <w:szCs w:val="24"/>
        </w:rPr>
        <w:t>advertisement and</w:t>
      </w:r>
      <w:r w:rsidR="00965B46" w:rsidRPr="00E73749">
        <w:rPr>
          <w:lang w:val="en-GB"/>
          <w:rFonts w:ascii="Times New Roman" w:cs="Times New Roman" w:hAnsi="Times New Roman"/>
          <w:sz w:val="24"/>
          <w:szCs w:val="24"/>
        </w:rPr>
        <w:t xml:space="preserve"> </w:t>
      </w:r>
      <w:r w:rsidR="005D605C" w:rsidRPr="00E73749">
        <w:rPr>
          <w:lang w:val="en-GB"/>
          <w:rFonts w:ascii="Times New Roman" w:cs="Times New Roman" w:hAnsi="Times New Roman"/>
          <w:sz w:val="24"/>
          <w:szCs w:val="24"/>
        </w:rPr>
        <w:t>personal selling</w:t>
      </w:r>
      <w:r w:rsidR="008D2013" w:rsidRPr="00E73749">
        <w:rPr>
          <w:lang w:val="en-GB"/>
          <w:rFonts w:ascii="Times New Roman" w:cs="Times New Roman" w:hAnsi="Times New Roman"/>
          <w:sz w:val="24"/>
          <w:szCs w:val="24"/>
        </w:rPr>
        <w:t xml:space="preserve"> in maintaining a strong brand image. </w:t>
      </w:r>
      <w:r w:rsidR="006D7EF4" w:rsidRPr="00E73749">
        <w:rPr>
          <w:lang w:val="en-GB"/>
          <w:rFonts w:ascii="Times New Roman" w:cs="Times New Roman" w:hAnsi="Times New Roman"/>
          <w:sz w:val="24"/>
          <w:szCs w:val="24"/>
        </w:rPr>
        <w:t xml:space="preserve">The corporation uses </w:t>
      </w:r>
      <w:r w:rsidR="006464F1" w:rsidRPr="00E73749">
        <w:rPr>
          <w:lang w:val="en-GB"/>
          <w:rFonts w:ascii="Times New Roman" w:cs="Times New Roman" w:hAnsi="Times New Roman"/>
          <w:sz w:val="24"/>
          <w:szCs w:val="24"/>
        </w:rPr>
        <w:t xml:space="preserve">the </w:t>
      </w:r>
      <w:r w:rsidR="00DB3365" w:rsidRPr="00E73749">
        <w:rPr>
          <w:lang w:val="en-GB"/>
          <w:rFonts w:ascii="Times New Roman" w:cs="Times New Roman" w:hAnsi="Times New Roman"/>
          <w:sz w:val="24"/>
          <w:szCs w:val="24"/>
        </w:rPr>
        <w:t xml:space="preserve">direct selling strategy </w:t>
      </w:r>
      <w:r w:rsidR="00B26B1A" w:rsidRPr="00E73749">
        <w:rPr>
          <w:lang w:val="en-GB"/>
          <w:rFonts w:ascii="Times New Roman" w:cs="Times New Roman" w:hAnsi="Times New Roman"/>
          <w:sz w:val="24"/>
          <w:szCs w:val="24"/>
        </w:rPr>
        <w:t xml:space="preserve">in </w:t>
      </w:r>
      <w:r w:rsidR="0048130E" w:rsidRPr="00E73749">
        <w:rPr>
          <w:lang w:val="en-GB"/>
          <w:rFonts w:ascii="Times New Roman" w:cs="Times New Roman" w:hAnsi="Times New Roman"/>
          <w:sz w:val="24"/>
          <w:szCs w:val="24"/>
        </w:rPr>
        <w:t xml:space="preserve">improving the experience of its </w:t>
      </w:r>
      <w:r w:rsidR="00FB6A62" w:rsidRPr="00E73749">
        <w:rPr>
          <w:lang w:val="en-GB"/>
          <w:rFonts w:ascii="Times New Roman" w:cs="Times New Roman" w:hAnsi="Times New Roman"/>
          <w:sz w:val="24"/>
          <w:szCs w:val="24"/>
        </w:rPr>
        <w:t xml:space="preserve">corporate </w:t>
      </w:r>
      <w:r w:rsidR="0095040D" w:rsidRPr="00E73749">
        <w:rPr>
          <w:lang w:val="en-GB"/>
          <w:rFonts w:ascii="Times New Roman" w:cs="Times New Roman" w:hAnsi="Times New Roman"/>
          <w:sz w:val="24"/>
          <w:szCs w:val="24"/>
        </w:rPr>
        <w:t>clients</w:t>
      </w:r>
      <w:r w:rsidR="00FB6A62" w:rsidRPr="00E73749">
        <w:rPr>
          <w:lang w:val="en-GB"/>
          <w:rFonts w:ascii="Times New Roman" w:cs="Times New Roman" w:hAnsi="Times New Roman"/>
          <w:sz w:val="24"/>
          <w:szCs w:val="24"/>
        </w:rPr>
        <w:t xml:space="preserve">. </w:t>
      </w:r>
      <w:r w:rsidR="0095040D" w:rsidRPr="00E73749">
        <w:rPr>
          <w:lang w:val="en-GB"/>
          <w:rFonts w:ascii="Times New Roman" w:cs="Times New Roman" w:hAnsi="Times New Roman"/>
          <w:sz w:val="24"/>
          <w:szCs w:val="24"/>
        </w:rPr>
        <w:t xml:space="preserve">Making the </w:t>
      </w:r>
      <w:r w:rsidR="007E1CF2" w:rsidRPr="00E73749">
        <w:rPr>
          <w:lang w:val="en-GB"/>
          <w:rFonts w:ascii="Times New Roman" w:cs="Times New Roman" w:hAnsi="Times New Roman"/>
          <w:sz w:val="24"/>
          <w:szCs w:val="24"/>
        </w:rPr>
        <w:t xml:space="preserve">promotion strategy flexible </w:t>
      </w:r>
      <w:r w:rsidR="00D27B60" w:rsidRPr="00E73749">
        <w:rPr>
          <w:lang w:val="en-GB"/>
          <w:rFonts w:ascii="Times New Roman" w:cs="Times New Roman" w:hAnsi="Times New Roman"/>
          <w:sz w:val="24"/>
          <w:szCs w:val="24"/>
        </w:rPr>
        <w:t xml:space="preserve">allows the corporation to </w:t>
      </w:r>
      <w:r w:rsidR="00040E73" w:rsidRPr="00E73749">
        <w:rPr>
          <w:lang w:val="en-GB"/>
          <w:rFonts w:ascii="Times New Roman" w:cs="Times New Roman" w:hAnsi="Times New Roman"/>
          <w:sz w:val="24"/>
          <w:szCs w:val="24"/>
        </w:rPr>
        <w:t xml:space="preserve">establish a </w:t>
      </w:r>
      <w:r w:rsidR="00692358" w:rsidRPr="00E73749">
        <w:rPr>
          <w:lang w:val="en-GB"/>
          <w:rFonts w:ascii="Times New Roman" w:cs="Times New Roman" w:hAnsi="Times New Roman"/>
          <w:sz w:val="24"/>
          <w:szCs w:val="24"/>
        </w:rPr>
        <w:t xml:space="preserve">comprehensive way of </w:t>
      </w:r>
      <w:r w:rsidR="00085A26" w:rsidRPr="00E73749">
        <w:rPr>
          <w:lang w:val="en-GB"/>
          <w:rFonts w:ascii="Times New Roman" w:cs="Times New Roman" w:hAnsi="Times New Roman"/>
          <w:sz w:val="24"/>
          <w:szCs w:val="24"/>
        </w:rPr>
        <w:t xml:space="preserve">promoting its products and brands. </w:t>
      </w:r>
    </w:p>
    <w:p w:rsidR="006559C0" w:rsidRDefault="0048310D" w:rsidP="00E73749" w:rsidRPr="00E73749">
      <w:pPr>
        <w:pStyle w:val="Heading1"/>
        <w:jc w:val="center"/>
        <w:spacing w:line="480" w:lineRule="auto"/>
        <w:rPr>
          <w:lang w:val="en-GB"/>
          <w:b/>
          <w:rFonts w:ascii="Times New Roman" w:cs="Times New Roman" w:hAnsi="Times New Roman"/>
          <w:sz w:val="24"/>
          <w:szCs w:val="24"/>
        </w:rPr>
      </w:pPr>
      <w:bookmarkStart w:id="5" w:name="_Toc90660635"/>
      <w:r w:rsidRPr="00E73749">
        <w:rPr>
          <w:lang w:val="en-GB"/>
          <w:b/>
          <w:rFonts w:ascii="Times New Roman" w:cs="Times New Roman" w:hAnsi="Times New Roman"/>
          <w:sz w:val="24"/>
          <w:szCs w:val="24"/>
        </w:rPr>
        <w:t>Blog Post 4:</w:t>
      </w:r>
      <w:r w:rsidR="00506674" w:rsidRPr="00E73749">
        <w:rPr>
          <w:lang w:val="en-GB"/>
          <w:b/>
          <w:rFonts w:ascii="Times New Roman" w:cs="Times New Roman" w:hAnsi="Times New Roman"/>
          <w:sz w:val="24"/>
          <w:szCs w:val="24"/>
        </w:rPr>
        <w:t xml:space="preserve"> Advertising</w:t>
      </w:r>
      <w:r w:rsidR="006559C0" w:rsidRPr="00E73749">
        <w:rPr>
          <w:lang w:val="en-GB"/>
          <w:b/>
          <w:rFonts w:ascii="Times New Roman" w:cs="Times New Roman" w:hAnsi="Times New Roman"/>
          <w:sz w:val="24"/>
          <w:szCs w:val="24"/>
        </w:rPr>
        <w:t xml:space="preserve"> Strategy</w:t>
      </w:r>
      <w:bookmarkEnd w:id="5"/>
    </w:p>
    <w:p w:rsidR="00502AA4" w:rsidRDefault="005050FA"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 xml:space="preserve">The advertising strategy serves as a </w:t>
      </w:r>
      <w:r w:rsidR="00CF23A4" w:rsidRPr="00E73749">
        <w:rPr>
          <w:lang w:val="en-GB"/>
          <w:rFonts w:ascii="Times New Roman" w:cs="Times New Roman" w:hAnsi="Times New Roman"/>
          <w:sz w:val="24"/>
          <w:szCs w:val="24"/>
        </w:rPr>
        <w:t xml:space="preserve">crucial </w:t>
      </w:r>
      <w:r w:rsidR="006D5CB9" w:rsidRPr="00E73749">
        <w:rPr>
          <w:lang w:val="en-GB"/>
          <w:rFonts w:ascii="Times New Roman" w:cs="Times New Roman" w:hAnsi="Times New Roman"/>
          <w:sz w:val="24"/>
          <w:szCs w:val="24"/>
        </w:rPr>
        <w:t xml:space="preserve">promotional strategy for </w:t>
      </w:r>
      <w:r w:rsidR="00476304" w:rsidRPr="00E73749">
        <w:rPr>
          <w:lang w:val="en-GB"/>
          <w:rFonts w:ascii="Times New Roman" w:cs="Times New Roman" w:hAnsi="Times New Roman"/>
          <w:sz w:val="24"/>
          <w:szCs w:val="24"/>
        </w:rPr>
        <w:t xml:space="preserve">Toyota Motor Corporation. </w:t>
      </w:r>
      <w:r w:rsidR="00082B43" w:rsidRPr="00E73749">
        <w:rPr>
          <w:lang w:val="en-GB"/>
          <w:rFonts w:ascii="Times New Roman" w:cs="Times New Roman" w:hAnsi="Times New Roman"/>
          <w:sz w:val="24"/>
          <w:szCs w:val="24"/>
        </w:rPr>
        <w:t xml:space="preserve">The corporation makes huge financial allocation to advertisement campaigns </w:t>
      </w:r>
      <w:r w:rsidR="000B6A47" w:rsidRPr="00E73749">
        <w:rPr>
          <w:lang w:val="en-GB"/>
          <w:rFonts w:ascii="Times New Roman" w:cs="Times New Roman" w:hAnsi="Times New Roman"/>
          <w:sz w:val="24"/>
          <w:szCs w:val="24"/>
        </w:rPr>
        <w:t xml:space="preserve">to </w:t>
      </w:r>
      <w:r w:rsidR="001D7D6A" w:rsidRPr="00E73749">
        <w:rPr>
          <w:lang w:val="en-GB"/>
          <w:rFonts w:ascii="Times New Roman" w:cs="Times New Roman" w:hAnsi="Times New Roman"/>
          <w:sz w:val="24"/>
          <w:szCs w:val="24"/>
        </w:rPr>
        <w:t xml:space="preserve">increase popularity of its </w:t>
      </w:r>
      <w:r w:rsidR="00F920C6" w:rsidRPr="00E73749">
        <w:rPr>
          <w:lang w:val="en-GB"/>
          <w:rFonts w:ascii="Times New Roman" w:cs="Times New Roman" w:hAnsi="Times New Roman"/>
          <w:sz w:val="24"/>
          <w:szCs w:val="24"/>
        </w:rPr>
        <w:t xml:space="preserve">products in different </w:t>
      </w:r>
      <w:r w:rsidR="00FE1DF3" w:rsidRPr="00E73749">
        <w:rPr>
          <w:lang w:val="en-GB"/>
          <w:rFonts w:ascii="Times New Roman" w:cs="Times New Roman" w:hAnsi="Times New Roman"/>
          <w:sz w:val="24"/>
          <w:szCs w:val="24"/>
        </w:rPr>
        <w:t xml:space="preserve">markets globally. </w:t>
      </w:r>
      <w:r w:rsidR="00F71684" w:rsidRPr="00E73749">
        <w:rPr>
          <w:lang w:val="en-GB"/>
          <w:rFonts w:ascii="Times New Roman" w:cs="Times New Roman" w:hAnsi="Times New Roman"/>
          <w:sz w:val="24"/>
          <w:szCs w:val="24"/>
        </w:rPr>
        <w:t xml:space="preserve">For instance, </w:t>
      </w:r>
      <w:r w:rsidR="00334728" w:rsidRPr="00E73749">
        <w:rPr>
          <w:lang w:val="en-GB"/>
          <w:rFonts w:ascii="Times New Roman" w:cs="Times New Roman" w:hAnsi="Times New Roman"/>
          <w:sz w:val="24"/>
          <w:szCs w:val="24"/>
        </w:rPr>
        <w:t xml:space="preserve">the corporation </w:t>
      </w:r>
      <w:r w:rsidR="00F01A51" w:rsidRPr="00E73749">
        <w:rPr>
          <w:lang w:val="en-GB"/>
          <w:rFonts w:ascii="Times New Roman" w:cs="Times New Roman" w:hAnsi="Times New Roman"/>
          <w:sz w:val="24"/>
          <w:szCs w:val="24"/>
        </w:rPr>
        <w:t xml:space="preserve">spent </w:t>
      </w:r>
      <w:r w:rsidR="00B654F0" w:rsidRPr="00E73749">
        <w:rPr>
          <w:lang w:val="en-GB"/>
          <w:rFonts w:ascii="Times New Roman" w:cs="Times New Roman" w:hAnsi="Times New Roman"/>
          <w:sz w:val="24"/>
          <w:szCs w:val="24"/>
        </w:rPr>
        <w:t>$</w:t>
      </w:r>
      <w:r w:rsidR="00441C20" w:rsidRPr="00E73749">
        <w:rPr>
          <w:lang w:val="en-GB"/>
          <w:rFonts w:ascii="Times New Roman" w:cs="Times New Roman" w:hAnsi="Times New Roman"/>
          <w:sz w:val="24"/>
          <w:szCs w:val="24"/>
        </w:rPr>
        <w:t xml:space="preserve">2.09 billion on advertisements in </w:t>
      </w:r>
      <w:r w:rsidR="00766D13" w:rsidRPr="00E73749">
        <w:rPr>
          <w:lang w:val="en-GB"/>
          <w:rFonts w:ascii="Times New Roman" w:cs="Times New Roman" w:hAnsi="Times New Roman"/>
          <w:sz w:val="24"/>
          <w:szCs w:val="24"/>
        </w:rPr>
        <w:t>2014</w:t>
      </w:r>
      <w:r w:rsidR="00A35D5B" w:rsidRPr="00E73749">
        <w:rPr>
          <w:lang w:val="en-GB"/>
          <w:rFonts w:ascii="Times New Roman" w:cs="Times New Roman" w:hAnsi="Times New Roman"/>
          <w:sz w:val="24"/>
          <w:szCs w:val="24"/>
        </w:rPr>
        <w:t xml:space="preserve">, whereby </w:t>
      </w:r>
      <w:r w:rsidR="00CA3A8F" w:rsidRPr="00E73749">
        <w:rPr>
          <w:lang w:val="en-GB"/>
          <w:rFonts w:ascii="Times New Roman" w:cs="Times New Roman" w:hAnsi="Times New Roman"/>
          <w:sz w:val="24"/>
          <w:szCs w:val="24"/>
        </w:rPr>
        <w:t xml:space="preserve">television </w:t>
      </w:r>
      <w:r w:rsidR="007F0B0D" w:rsidRPr="00E73749">
        <w:rPr>
          <w:lang w:val="en-GB"/>
          <w:rFonts w:ascii="Times New Roman" w:cs="Times New Roman" w:hAnsi="Times New Roman"/>
          <w:sz w:val="24"/>
          <w:szCs w:val="24"/>
        </w:rPr>
        <w:t xml:space="preserve">advertisement </w:t>
      </w:r>
      <w:r w:rsidR="008D1452" w:rsidRPr="00E73749">
        <w:rPr>
          <w:lang w:val="en-GB"/>
          <w:rFonts w:ascii="Times New Roman" w:cs="Times New Roman" w:hAnsi="Times New Roman"/>
          <w:sz w:val="24"/>
          <w:szCs w:val="24"/>
        </w:rPr>
        <w:t xml:space="preserve">received </w:t>
      </w:r>
      <w:r w:rsidR="00CD0A5E" w:rsidRPr="00E73749">
        <w:rPr>
          <w:lang w:val="en-GB"/>
          <w:rFonts w:ascii="Times New Roman" w:cs="Times New Roman" w:hAnsi="Times New Roman"/>
          <w:sz w:val="24"/>
          <w:szCs w:val="24"/>
        </w:rPr>
        <w:t>$</w:t>
      </w:r>
      <w:r w:rsidR="002B0B33" w:rsidRPr="00E73749">
        <w:rPr>
          <w:lang w:val="en-GB"/>
          <w:rFonts w:ascii="Times New Roman" w:cs="Times New Roman" w:hAnsi="Times New Roman"/>
          <w:sz w:val="24"/>
          <w:szCs w:val="24"/>
        </w:rPr>
        <w:t xml:space="preserve">959 million </w:t>
      </w:r>
      <w:r w:rsidR="003664FC" w:rsidRPr="00E73749">
        <w:rPr>
          <w:lang w:val="en-GB"/>
          <w:rFonts w:ascii="Times New Roman" w:cs="Times New Roman" w:hAnsi="Times New Roman"/>
          <w:sz w:val="24"/>
          <w:szCs w:val="24"/>
        </w:rPr>
        <w:t xml:space="preserve">in this year. </w:t>
      </w:r>
      <w:r w:rsidR="007B65B5" w:rsidRPr="00E73749">
        <w:rPr>
          <w:lang w:val="en-GB"/>
          <w:rFonts w:ascii="Times New Roman" w:cs="Times New Roman" w:hAnsi="Times New Roman"/>
          <w:sz w:val="24"/>
          <w:szCs w:val="24"/>
        </w:rPr>
        <w:t xml:space="preserve">The corporation integrates </w:t>
      </w:r>
      <w:r w:rsidR="00176BCE" w:rsidRPr="00E73749">
        <w:rPr>
          <w:lang w:val="en-GB"/>
          <w:rFonts w:ascii="Times New Roman" w:cs="Times New Roman" w:hAnsi="Times New Roman"/>
          <w:sz w:val="24"/>
          <w:szCs w:val="24"/>
        </w:rPr>
        <w:t xml:space="preserve">catchy slogans with its advertisements to </w:t>
      </w:r>
      <w:r w:rsidR="00A45FC9" w:rsidRPr="00E73749">
        <w:rPr>
          <w:lang w:val="en-GB"/>
          <w:rFonts w:ascii="Times New Roman" w:cs="Times New Roman" w:hAnsi="Times New Roman"/>
          <w:sz w:val="24"/>
          <w:szCs w:val="24"/>
        </w:rPr>
        <w:t xml:space="preserve">attract </w:t>
      </w:r>
      <w:r w:rsidR="00076C1B" w:rsidRPr="00E73749">
        <w:rPr>
          <w:lang w:val="en-GB"/>
          <w:rFonts w:ascii="Times New Roman" w:cs="Times New Roman" w:hAnsi="Times New Roman"/>
          <w:sz w:val="24"/>
          <w:szCs w:val="24"/>
        </w:rPr>
        <w:t>audience’s attention.</w:t>
      </w:r>
      <w:r w:rsidR="00957021" w:rsidRPr="00E73749">
        <w:rPr>
          <w:lang w:val="en-GB"/>
          <w:rFonts w:ascii="Times New Roman" w:cs="Times New Roman" w:hAnsi="Times New Roman"/>
          <w:sz w:val="24"/>
          <w:szCs w:val="24"/>
        </w:rPr>
        <w:t xml:space="preserve"> Advertising slogans for </w:t>
      </w:r>
      <w:r w:rsidR="00C24483" w:rsidRPr="00E73749">
        <w:rPr>
          <w:lang w:val="en-GB"/>
          <w:rFonts w:ascii="Times New Roman" w:cs="Times New Roman" w:hAnsi="Times New Roman"/>
          <w:sz w:val="24"/>
          <w:szCs w:val="24"/>
        </w:rPr>
        <w:t xml:space="preserve">the corporation are </w:t>
      </w:r>
      <w:r w:rsidR="00880BCA" w:rsidRPr="00E73749">
        <w:rPr>
          <w:lang w:val="en-GB"/>
          <w:rFonts w:ascii="Times New Roman" w:cs="Times New Roman" w:hAnsi="Times New Roman"/>
          <w:sz w:val="24"/>
          <w:szCs w:val="24"/>
        </w:rPr>
        <w:t xml:space="preserve">designed to </w:t>
      </w:r>
      <w:r w:rsidR="00361C14" w:rsidRPr="00E73749">
        <w:rPr>
          <w:lang w:val="en-GB"/>
          <w:rFonts w:ascii="Times New Roman" w:cs="Times New Roman" w:hAnsi="Times New Roman"/>
          <w:sz w:val="24"/>
          <w:szCs w:val="24"/>
        </w:rPr>
        <w:t xml:space="preserve">suit </w:t>
      </w:r>
      <w:r w:rsidR="00464389" w:rsidRPr="00E73749">
        <w:rPr>
          <w:lang w:val="en-GB"/>
          <w:rFonts w:ascii="Times New Roman" w:cs="Times New Roman" w:hAnsi="Times New Roman"/>
          <w:sz w:val="24"/>
          <w:szCs w:val="24"/>
        </w:rPr>
        <w:t xml:space="preserve">specific </w:t>
      </w:r>
      <w:r w:rsidR="00464389" w:rsidRPr="00E73749">
        <w:rPr>
          <w:lang w:val="en-GB"/>
          <w:rFonts w:ascii="Times New Roman" w:cs="Times New Roman" w:hAnsi="Times New Roman"/>
          <w:sz w:val="24"/>
          <w:szCs w:val="24"/>
        </w:rPr>
        <w:t xml:space="preserve">markets </w:t>
        <w:lastRenderedPageBreak/>
      </w:r>
      <w:r w:rsidR="00EF634E" w:rsidRPr="00E73749">
        <w:rPr>
          <w:lang w:val="en-GB"/>
          <w:rFonts w:ascii="Times New Roman" w:cs="Times New Roman" w:hAnsi="Times New Roman"/>
          <w:sz w:val="24"/>
          <w:szCs w:val="24"/>
        </w:rPr>
        <w:t xml:space="preserve">around the world. </w:t>
      </w:r>
      <w:r w:rsidR="003462DE" w:rsidRPr="00E73749">
        <w:rPr>
          <w:lang w:val="en-GB"/>
          <w:rFonts w:ascii="Times New Roman" w:cs="Times New Roman" w:hAnsi="Times New Roman"/>
          <w:sz w:val="24"/>
          <w:szCs w:val="24"/>
        </w:rPr>
        <w:t xml:space="preserve">For instance, Toyota </w:t>
      </w:r>
      <w:r w:rsidR="00EE1713" w:rsidRPr="00E73749">
        <w:rPr>
          <w:lang w:val="en-GB"/>
          <w:rFonts w:ascii="Times New Roman" w:cs="Times New Roman" w:hAnsi="Times New Roman"/>
          <w:sz w:val="24"/>
          <w:szCs w:val="24"/>
        </w:rPr>
        <w:t>used</w:t>
      </w:r>
      <w:r w:rsidR="00242A4D" w:rsidRPr="00E73749">
        <w:rPr>
          <w:lang w:val="en-GB"/>
          <w:rFonts w:ascii="Times New Roman" w:cs="Times New Roman" w:hAnsi="Times New Roman"/>
          <w:sz w:val="24"/>
          <w:szCs w:val="24"/>
        </w:rPr>
        <w:t xml:space="preserve"> the “Let’s </w:t>
      </w:r>
      <w:r w:rsidR="00F02699" w:rsidRPr="00E73749">
        <w:rPr>
          <w:lang w:val="en-GB"/>
          <w:rFonts w:ascii="Times New Roman" w:cs="Times New Roman" w:hAnsi="Times New Roman"/>
          <w:sz w:val="24"/>
          <w:szCs w:val="24"/>
        </w:rPr>
        <w:t xml:space="preserve">Go Places” slogan </w:t>
      </w:r>
      <w:r w:rsidR="00757DE6" w:rsidRPr="00E73749">
        <w:rPr>
          <w:lang w:val="en-GB"/>
          <w:rFonts w:ascii="Times New Roman" w:cs="Times New Roman" w:hAnsi="Times New Roman"/>
          <w:sz w:val="24"/>
          <w:szCs w:val="24"/>
        </w:rPr>
        <w:t xml:space="preserve">in </w:t>
      </w:r>
      <w:r w:rsidR="00635E8A" w:rsidRPr="00E73749">
        <w:rPr>
          <w:lang w:val="en-GB"/>
          <w:rFonts w:ascii="Times New Roman" w:cs="Times New Roman" w:hAnsi="Times New Roman"/>
          <w:sz w:val="24"/>
          <w:szCs w:val="24"/>
        </w:rPr>
        <w:t xml:space="preserve">its </w:t>
      </w:r>
      <w:r w:rsidR="00C06D86" w:rsidRPr="00E73749">
        <w:rPr>
          <w:lang w:val="en-GB"/>
          <w:rFonts w:ascii="Times New Roman" w:cs="Times New Roman" w:hAnsi="Times New Roman"/>
          <w:sz w:val="24"/>
          <w:szCs w:val="24"/>
        </w:rPr>
        <w:t xml:space="preserve">advertisement made in the US market in </w:t>
      </w:r>
      <w:r w:rsidR="00E806C9" w:rsidRPr="00E73749">
        <w:rPr>
          <w:lang w:val="en-GB"/>
          <w:rFonts w:ascii="Times New Roman" w:cs="Times New Roman" w:hAnsi="Times New Roman"/>
          <w:sz w:val="24"/>
          <w:szCs w:val="24"/>
        </w:rPr>
        <w:t xml:space="preserve">2004. </w:t>
      </w:r>
    </w:p>
    <w:p w:rsidR="007D4498" w:rsidRDefault="006E11D3"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 xml:space="preserve">Toyota Motor Corporation combines </w:t>
      </w:r>
      <w:r w:rsidR="003A1696" w:rsidRPr="00E73749">
        <w:rPr>
          <w:lang w:val="en-GB"/>
          <w:rFonts w:ascii="Times New Roman" w:cs="Times New Roman" w:hAnsi="Times New Roman"/>
          <w:sz w:val="24"/>
          <w:szCs w:val="24"/>
        </w:rPr>
        <w:t xml:space="preserve">conventional and </w:t>
      </w:r>
      <w:r w:rsidR="00A86292" w:rsidRPr="00E73749">
        <w:rPr>
          <w:lang w:val="en-GB"/>
          <w:rFonts w:ascii="Times New Roman" w:cs="Times New Roman" w:hAnsi="Times New Roman"/>
          <w:sz w:val="24"/>
          <w:szCs w:val="24"/>
        </w:rPr>
        <w:t xml:space="preserve">social media </w:t>
      </w:r>
      <w:r w:rsidR="00A97BFE" w:rsidRPr="00E73749">
        <w:rPr>
          <w:lang w:val="en-GB"/>
          <w:rFonts w:ascii="Times New Roman" w:cs="Times New Roman" w:hAnsi="Times New Roman"/>
          <w:sz w:val="24"/>
          <w:szCs w:val="24"/>
        </w:rPr>
        <w:t xml:space="preserve">advertising </w:t>
      </w:r>
      <w:r w:rsidR="00066093" w:rsidRPr="00E73749">
        <w:rPr>
          <w:lang w:val="en-GB"/>
          <w:rFonts w:ascii="Times New Roman" w:cs="Times New Roman" w:hAnsi="Times New Roman"/>
          <w:sz w:val="24"/>
          <w:szCs w:val="24"/>
        </w:rPr>
        <w:t xml:space="preserve">platforms in popularising its </w:t>
      </w:r>
      <w:r w:rsidR="00850B17" w:rsidRPr="00E73749">
        <w:rPr>
          <w:lang w:val="en-GB"/>
          <w:rFonts w:ascii="Times New Roman" w:cs="Times New Roman" w:hAnsi="Times New Roman"/>
          <w:sz w:val="24"/>
          <w:szCs w:val="24"/>
        </w:rPr>
        <w:t xml:space="preserve">products and brands. </w:t>
      </w:r>
      <w:r w:rsidR="0087307C" w:rsidRPr="00E73749">
        <w:rPr>
          <w:lang w:val="en-GB"/>
          <w:rFonts w:ascii="Times New Roman" w:cs="Times New Roman" w:hAnsi="Times New Roman"/>
          <w:sz w:val="24"/>
          <w:szCs w:val="24"/>
        </w:rPr>
        <w:t xml:space="preserve">Conventional </w:t>
      </w:r>
      <w:r w:rsidR="001D375B" w:rsidRPr="00E73749">
        <w:rPr>
          <w:lang w:val="en-GB"/>
          <w:rFonts w:ascii="Times New Roman" w:cs="Times New Roman" w:hAnsi="Times New Roman"/>
          <w:sz w:val="24"/>
          <w:szCs w:val="24"/>
        </w:rPr>
        <w:t xml:space="preserve">platforms that </w:t>
      </w:r>
      <w:r w:rsidR="00F41CF4" w:rsidRPr="00E73749">
        <w:rPr>
          <w:lang w:val="en-GB"/>
          <w:rFonts w:ascii="Times New Roman" w:cs="Times New Roman" w:hAnsi="Times New Roman"/>
          <w:sz w:val="24"/>
          <w:szCs w:val="24"/>
        </w:rPr>
        <w:t xml:space="preserve">the corporation uses in popularising its products </w:t>
      </w:r>
      <w:r w:rsidR="00C62186" w:rsidRPr="00E73749">
        <w:rPr>
          <w:lang w:val="en-GB"/>
          <w:rFonts w:ascii="Times New Roman" w:cs="Times New Roman" w:hAnsi="Times New Roman"/>
          <w:sz w:val="24"/>
          <w:szCs w:val="24"/>
        </w:rPr>
        <w:t xml:space="preserve">are </w:t>
      </w:r>
      <w:r w:rsidR="00BA5EEA" w:rsidRPr="00E73749">
        <w:rPr>
          <w:lang w:val="en-GB"/>
          <w:rFonts w:ascii="Times New Roman" w:cs="Times New Roman" w:hAnsi="Times New Roman"/>
          <w:sz w:val="24"/>
          <w:szCs w:val="24"/>
        </w:rPr>
        <w:t xml:space="preserve">television, </w:t>
      </w:r>
      <w:r w:rsidR="00B119BA" w:rsidRPr="00E73749">
        <w:rPr>
          <w:lang w:val="en-GB"/>
          <w:rFonts w:ascii="Times New Roman" w:cs="Times New Roman" w:hAnsi="Times New Roman"/>
          <w:sz w:val="24"/>
          <w:szCs w:val="24"/>
        </w:rPr>
        <w:t>billboards</w:t>
      </w:r>
      <w:r w:rsidR="00B17502" w:rsidRPr="00E73749">
        <w:rPr>
          <w:lang w:val="en-GB"/>
          <w:rFonts w:ascii="Times New Roman" w:cs="Times New Roman" w:hAnsi="Times New Roman"/>
          <w:sz w:val="24"/>
          <w:szCs w:val="24"/>
        </w:rPr>
        <w:t xml:space="preserve">, </w:t>
      </w:r>
      <w:r w:rsidR="008E5DC5" w:rsidRPr="00E73749">
        <w:rPr>
          <w:lang w:val="en-GB"/>
          <w:rFonts w:ascii="Times New Roman" w:cs="Times New Roman" w:hAnsi="Times New Roman"/>
          <w:sz w:val="24"/>
          <w:szCs w:val="24"/>
        </w:rPr>
        <w:t xml:space="preserve">radio, </w:t>
      </w:r>
      <w:r w:rsidR="000F4054" w:rsidRPr="00E73749">
        <w:rPr>
          <w:lang w:val="en-GB"/>
          <w:rFonts w:ascii="Times New Roman" w:cs="Times New Roman" w:hAnsi="Times New Roman"/>
          <w:sz w:val="24"/>
          <w:szCs w:val="24"/>
        </w:rPr>
        <w:t>newspapers</w:t>
      </w:r>
      <w:r w:rsidR="00213BAF" w:rsidRPr="00E73749">
        <w:rPr>
          <w:lang w:val="en-GB"/>
          <w:rFonts w:ascii="Times New Roman" w:cs="Times New Roman" w:hAnsi="Times New Roman"/>
          <w:sz w:val="24"/>
          <w:szCs w:val="24"/>
        </w:rPr>
        <w:t xml:space="preserve">, </w:t>
      </w:r>
      <w:r w:rsidR="00F601EC" w:rsidRPr="00E73749">
        <w:rPr>
          <w:lang w:val="en-GB"/>
          <w:rFonts w:ascii="Times New Roman" w:cs="Times New Roman" w:hAnsi="Times New Roman"/>
          <w:sz w:val="24"/>
          <w:szCs w:val="24"/>
        </w:rPr>
        <w:t xml:space="preserve">and </w:t>
      </w:r>
      <w:r w:rsidR="00213BAF" w:rsidRPr="00E73749">
        <w:rPr>
          <w:lang w:val="en-GB"/>
          <w:rFonts w:ascii="Times New Roman" w:cs="Times New Roman" w:hAnsi="Times New Roman"/>
          <w:sz w:val="24"/>
          <w:szCs w:val="24"/>
        </w:rPr>
        <w:t xml:space="preserve">flyers. </w:t>
      </w:r>
      <w:r w:rsidR="00407253" w:rsidRPr="00E73749">
        <w:rPr>
          <w:lang w:val="en-GB"/>
          <w:rFonts w:ascii="Times New Roman" w:cs="Times New Roman" w:hAnsi="Times New Roman"/>
          <w:sz w:val="24"/>
          <w:szCs w:val="24"/>
        </w:rPr>
        <w:t xml:space="preserve">The fact that these platforms are costly </w:t>
      </w:r>
      <w:r w:rsidR="00E048E2" w:rsidRPr="00E73749">
        <w:rPr>
          <w:lang w:val="en-GB"/>
          <w:rFonts w:ascii="Times New Roman" w:cs="Times New Roman" w:hAnsi="Times New Roman"/>
          <w:sz w:val="24"/>
          <w:szCs w:val="24"/>
        </w:rPr>
        <w:t xml:space="preserve">demonstrates the corporation’s commitment to </w:t>
      </w:r>
      <w:r w:rsidR="00577D99" w:rsidRPr="00E73749">
        <w:rPr>
          <w:lang w:val="en-GB"/>
          <w:rFonts w:ascii="Times New Roman" w:cs="Times New Roman" w:hAnsi="Times New Roman"/>
          <w:sz w:val="24"/>
          <w:szCs w:val="24"/>
        </w:rPr>
        <w:t xml:space="preserve">strengthening its brand image. </w:t>
      </w:r>
      <w:r w:rsidR="00A1697B" w:rsidRPr="00E73749">
        <w:rPr>
          <w:lang w:val="en-GB"/>
          <w:rFonts w:ascii="Times New Roman" w:cs="Times New Roman" w:hAnsi="Times New Roman"/>
          <w:sz w:val="24"/>
          <w:szCs w:val="24"/>
        </w:rPr>
        <w:t xml:space="preserve">Recently, the </w:t>
      </w:r>
      <w:r w:rsidR="006D1482" w:rsidRPr="00E73749">
        <w:rPr>
          <w:lang w:val="en-GB"/>
          <w:rFonts w:ascii="Times New Roman" w:cs="Times New Roman" w:hAnsi="Times New Roman"/>
          <w:sz w:val="24"/>
          <w:szCs w:val="24"/>
        </w:rPr>
        <w:t xml:space="preserve">company has </w:t>
      </w:r>
      <w:r w:rsidR="00325AFF" w:rsidRPr="00E73749">
        <w:rPr>
          <w:lang w:val="en-GB"/>
          <w:rFonts w:ascii="Times New Roman" w:cs="Times New Roman" w:hAnsi="Times New Roman"/>
          <w:sz w:val="24"/>
          <w:szCs w:val="24"/>
        </w:rPr>
        <w:t xml:space="preserve">adopted social media </w:t>
      </w:r>
      <w:r w:rsidR="00C3621C" w:rsidRPr="00E73749">
        <w:rPr>
          <w:lang w:val="en-GB"/>
          <w:rFonts w:ascii="Times New Roman" w:cs="Times New Roman" w:hAnsi="Times New Roman"/>
          <w:sz w:val="24"/>
          <w:szCs w:val="24"/>
        </w:rPr>
        <w:t xml:space="preserve">platforms in advertising its products. </w:t>
      </w:r>
      <w:r w:rsidR="00D70435" w:rsidRPr="00E73749">
        <w:rPr>
          <w:lang w:val="en-GB"/>
          <w:rFonts w:ascii="Times New Roman" w:cs="Times New Roman" w:hAnsi="Times New Roman"/>
          <w:sz w:val="24"/>
          <w:szCs w:val="24"/>
        </w:rPr>
        <w:t xml:space="preserve">Various social media platforms </w:t>
      </w:r>
      <w:r w:rsidR="00635D6B" w:rsidRPr="00E73749">
        <w:rPr>
          <w:lang w:val="en-GB"/>
          <w:rFonts w:ascii="Times New Roman" w:cs="Times New Roman" w:hAnsi="Times New Roman"/>
          <w:sz w:val="24"/>
          <w:szCs w:val="24"/>
        </w:rPr>
        <w:t xml:space="preserve">the corporation uses in </w:t>
      </w:r>
      <w:r w:rsidR="00131005" w:rsidRPr="00E73749">
        <w:rPr>
          <w:lang w:val="en-GB"/>
          <w:rFonts w:ascii="Times New Roman" w:cs="Times New Roman" w:hAnsi="Times New Roman"/>
          <w:sz w:val="24"/>
          <w:szCs w:val="24"/>
        </w:rPr>
        <w:t xml:space="preserve">advertising its products are </w:t>
      </w:r>
      <w:r w:rsidR="009F2518" w:rsidRPr="00E73749">
        <w:rPr>
          <w:lang w:val="en-GB"/>
          <w:rFonts w:ascii="Times New Roman" w:cs="Times New Roman" w:hAnsi="Times New Roman"/>
          <w:sz w:val="24"/>
          <w:szCs w:val="24"/>
        </w:rPr>
        <w:t xml:space="preserve">YouTube, twitter, </w:t>
      </w:r>
      <w:r w:rsidR="002053D4" w:rsidRPr="00E73749">
        <w:rPr>
          <w:lang w:val="en-GB"/>
          <w:rFonts w:ascii="Times New Roman" w:cs="Times New Roman" w:hAnsi="Times New Roman"/>
          <w:sz w:val="24"/>
          <w:szCs w:val="24"/>
        </w:rPr>
        <w:t xml:space="preserve">Facebook, </w:t>
      </w:r>
      <w:r w:rsidR="00040B31" w:rsidRPr="00E73749">
        <w:rPr>
          <w:lang w:val="en-GB"/>
          <w:rFonts w:ascii="Times New Roman" w:cs="Times New Roman" w:hAnsi="Times New Roman"/>
          <w:sz w:val="24"/>
          <w:szCs w:val="24"/>
        </w:rPr>
        <w:t xml:space="preserve">and </w:t>
      </w:r>
      <w:r w:rsidR="00827390" w:rsidRPr="00E73749">
        <w:rPr>
          <w:lang w:val="en-GB"/>
          <w:rFonts w:ascii="Times New Roman" w:cs="Times New Roman" w:hAnsi="Times New Roman"/>
          <w:sz w:val="24"/>
          <w:szCs w:val="24"/>
        </w:rPr>
        <w:t>Instagram</w:t>
      </w:r>
      <w:r w:rsidR="00040B31" w:rsidRPr="00E73749">
        <w:rPr>
          <w:lang w:val="en-GB"/>
          <w:rFonts w:ascii="Times New Roman" w:cs="Times New Roman" w:hAnsi="Times New Roman"/>
          <w:sz w:val="24"/>
          <w:szCs w:val="24"/>
        </w:rPr>
        <w:t xml:space="preserve">. </w:t>
      </w:r>
      <w:r w:rsidR="00827390" w:rsidRPr="00E73749">
        <w:rPr>
          <w:lang w:val="en-GB"/>
          <w:rFonts w:ascii="Times New Roman" w:cs="Times New Roman" w:hAnsi="Times New Roman"/>
          <w:sz w:val="24"/>
          <w:szCs w:val="24"/>
        </w:rPr>
        <w:t xml:space="preserve">The company’s management team observes that </w:t>
      </w:r>
      <w:r w:rsidR="00095B37" w:rsidRPr="00E73749">
        <w:rPr>
          <w:lang w:val="en-GB"/>
          <w:rFonts w:ascii="Times New Roman" w:cs="Times New Roman" w:hAnsi="Times New Roman"/>
          <w:sz w:val="24"/>
          <w:szCs w:val="24"/>
        </w:rPr>
        <w:t xml:space="preserve">using social media platforms </w:t>
      </w:r>
      <w:r w:rsidR="00176313" w:rsidRPr="00E73749">
        <w:rPr>
          <w:lang w:val="en-GB"/>
          <w:rFonts w:ascii="Times New Roman" w:cs="Times New Roman" w:hAnsi="Times New Roman"/>
          <w:sz w:val="24"/>
          <w:szCs w:val="24"/>
        </w:rPr>
        <w:t xml:space="preserve">allows </w:t>
      </w:r>
      <w:r w:rsidR="00A162F1" w:rsidRPr="00E73749">
        <w:rPr>
          <w:lang w:val="en-GB"/>
          <w:rFonts w:ascii="Times New Roman" w:cs="Times New Roman" w:hAnsi="Times New Roman"/>
          <w:sz w:val="24"/>
          <w:szCs w:val="24"/>
        </w:rPr>
        <w:t>it</w:t>
      </w:r>
      <w:r w:rsidR="005E0810" w:rsidRPr="00E73749">
        <w:rPr>
          <w:lang w:val="en-GB"/>
          <w:rFonts w:ascii="Times New Roman" w:cs="Times New Roman" w:hAnsi="Times New Roman"/>
          <w:sz w:val="24"/>
          <w:szCs w:val="24"/>
        </w:rPr>
        <w:t xml:space="preserve"> provide detailed </w:t>
      </w:r>
      <w:r w:rsidR="00876ACD" w:rsidRPr="00E73749">
        <w:rPr>
          <w:lang w:val="en-GB"/>
          <w:rFonts w:ascii="Times New Roman" w:cs="Times New Roman" w:hAnsi="Times New Roman"/>
          <w:sz w:val="24"/>
          <w:szCs w:val="24"/>
        </w:rPr>
        <w:t xml:space="preserve">product information at a low cost. </w:t>
      </w:r>
    </w:p>
    <w:p w:rsidR="005251EB" w:rsidRDefault="005251EB" w:rsidP="00E73749" w:rsidRPr="00E73749">
      <w:pPr>
        <w:pStyle w:val="Heading1"/>
        <w:jc w:val="center"/>
        <w:spacing w:line="480" w:lineRule="auto"/>
        <w:rPr>
          <w:lang w:val="en-GB"/>
          <w:b/>
          <w:rFonts w:ascii="Times New Roman" w:cs="Times New Roman" w:hAnsi="Times New Roman"/>
          <w:sz w:val="24"/>
          <w:szCs w:val="24"/>
        </w:rPr>
      </w:pPr>
      <w:bookmarkStart w:id="6" w:name="_Toc90660636"/>
      <w:r w:rsidRPr="00E73749">
        <w:rPr>
          <w:lang w:val="en-GB"/>
          <w:b/>
          <w:rFonts w:ascii="Times New Roman" w:cs="Times New Roman" w:hAnsi="Times New Roman"/>
          <w:sz w:val="24"/>
          <w:szCs w:val="24"/>
        </w:rPr>
        <w:t xml:space="preserve">Blog Post </w:t>
      </w:r>
      <w:r w:rsidR="0084646F" w:rsidRPr="00E73749">
        <w:rPr>
          <w:lang w:val="en-GB"/>
          <w:b/>
          <w:rFonts w:ascii="Times New Roman" w:cs="Times New Roman" w:hAnsi="Times New Roman"/>
          <w:sz w:val="24"/>
          <w:szCs w:val="24"/>
        </w:rPr>
        <w:t>5</w:t>
      </w:r>
      <w:r w:rsidRPr="00E73749">
        <w:rPr>
          <w:lang w:val="en-GB"/>
          <w:b/>
          <w:rFonts w:ascii="Times New Roman" w:cs="Times New Roman" w:hAnsi="Times New Roman"/>
          <w:sz w:val="24"/>
          <w:szCs w:val="24"/>
        </w:rPr>
        <w:t xml:space="preserve">: </w:t>
      </w:r>
      <w:r w:rsidR="00103EFD" w:rsidRPr="00E73749">
        <w:rPr>
          <w:lang w:val="en-GB"/>
          <w:b/>
          <w:rFonts w:ascii="Times New Roman" w:cs="Times New Roman" w:hAnsi="Times New Roman"/>
          <w:sz w:val="24"/>
          <w:szCs w:val="24"/>
        </w:rPr>
        <w:t>Differentiation Strategy</w:t>
      </w:r>
      <w:bookmarkEnd w:id="6"/>
    </w:p>
    <w:p w:rsidR="00103EFD" w:rsidRDefault="005A5517"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 xml:space="preserve">The </w:t>
      </w:r>
      <w:r w:rsidR="00323F08" w:rsidRPr="00E73749">
        <w:rPr>
          <w:lang w:val="en-GB"/>
          <w:rFonts w:ascii="Times New Roman" w:cs="Times New Roman" w:hAnsi="Times New Roman"/>
          <w:sz w:val="24"/>
          <w:szCs w:val="24"/>
        </w:rPr>
        <w:t xml:space="preserve">corporation relies on the differentiation </w:t>
      </w:r>
      <w:r w:rsidR="00246558" w:rsidRPr="00E73749">
        <w:rPr>
          <w:lang w:val="en-GB"/>
          <w:rFonts w:ascii="Times New Roman" w:cs="Times New Roman" w:hAnsi="Times New Roman"/>
          <w:sz w:val="24"/>
          <w:szCs w:val="24"/>
        </w:rPr>
        <w:t xml:space="preserve">strategy in </w:t>
      </w:r>
      <w:r w:rsidR="008F1EF2" w:rsidRPr="00E73749">
        <w:rPr>
          <w:lang w:val="en-GB"/>
          <w:rFonts w:ascii="Times New Roman" w:cs="Times New Roman" w:hAnsi="Times New Roman"/>
          <w:sz w:val="24"/>
          <w:szCs w:val="24"/>
        </w:rPr>
        <w:t xml:space="preserve">maintaining </w:t>
      </w:r>
      <w:r w:rsidR="00A1577E" w:rsidRPr="00E73749">
        <w:rPr>
          <w:lang w:val="en-GB"/>
          <w:rFonts w:ascii="Times New Roman" w:cs="Times New Roman" w:hAnsi="Times New Roman"/>
          <w:sz w:val="24"/>
          <w:szCs w:val="24"/>
        </w:rPr>
        <w:t>competitiveness in the market. To</w:t>
      </w:r>
      <w:r w:rsidR="00A40029" w:rsidRPr="00E73749">
        <w:rPr>
          <w:lang w:val="en-GB"/>
          <w:rFonts w:ascii="Times New Roman" w:cs="Times New Roman" w:hAnsi="Times New Roman"/>
          <w:sz w:val="24"/>
          <w:szCs w:val="24"/>
        </w:rPr>
        <w:t xml:space="preserve">day, the differentiation tactic gives Toyota Corporation </w:t>
      </w:r>
      <w:r w:rsidR="00693474" w:rsidRPr="00E73749">
        <w:rPr>
          <w:lang w:val="en-GB"/>
          <w:rFonts w:ascii="Times New Roman" w:cs="Times New Roman" w:hAnsi="Times New Roman"/>
          <w:sz w:val="24"/>
          <w:szCs w:val="24"/>
        </w:rPr>
        <w:t xml:space="preserve">a unique identity </w:t>
      </w:r>
      <w:r w:rsidR="003E5E4C" w:rsidRPr="00E73749">
        <w:rPr>
          <w:lang w:val="en-GB"/>
          <w:rFonts w:ascii="Times New Roman" w:cs="Times New Roman" w:hAnsi="Times New Roman"/>
          <w:sz w:val="24"/>
          <w:szCs w:val="24"/>
        </w:rPr>
        <w:t xml:space="preserve">in the automobile market </w:t>
      </w:r>
      <w:r w:rsidR="002B4A08" w:rsidRPr="00E73749">
        <w:rPr>
          <w:lang w:val="en-GB"/>
          <w:rFonts w:ascii="Times New Roman" w:cs="Times New Roman" w:hAnsi="Times New Roman"/>
          <w:sz w:val="24"/>
          <w:szCs w:val="24"/>
        </w:rPr>
        <w:t xml:space="preserve">in regard to </w:t>
      </w:r>
      <w:r w:rsidR="007B52CC" w:rsidRPr="00E73749">
        <w:rPr>
          <w:lang w:val="en-GB"/>
          <w:rFonts w:ascii="Times New Roman" w:cs="Times New Roman" w:hAnsi="Times New Roman"/>
          <w:sz w:val="24"/>
          <w:szCs w:val="24"/>
        </w:rPr>
        <w:t xml:space="preserve">customer experience, </w:t>
      </w:r>
      <w:r w:rsidR="004A25BA" w:rsidRPr="00E73749">
        <w:rPr>
          <w:lang w:val="en-GB"/>
          <w:rFonts w:ascii="Times New Roman" w:cs="Times New Roman" w:hAnsi="Times New Roman"/>
          <w:sz w:val="24"/>
          <w:szCs w:val="24"/>
        </w:rPr>
        <w:t>technology, and product quality</w:t>
      </w:r>
      <w:r w:rsidR="00FE7B12" w:rsidRPr="00E73749">
        <w:rPr>
          <w:rFonts w:ascii="Times New Roman" w:cs="Times New Roman" w:hAnsi="Times New Roman"/>
          <w:sz w:val="24"/>
          <w:szCs w:val="24"/>
        </w:rPr>
        <w:t xml:space="preserve"> (</w:t>
      </w:r>
      <w:r w:rsidR="00FE7B12" w:rsidRPr="00E73749">
        <w:rPr>
          <w:lang w:val="en-GB"/>
          <w:rFonts w:ascii="Times New Roman" w:cs="Times New Roman" w:hAnsi="Times New Roman"/>
          <w:sz w:val="24"/>
          <w:szCs w:val="24"/>
        </w:rPr>
        <w:t>Baker 2014)</w:t>
      </w:r>
      <w:r w:rsidR="004A25BA" w:rsidRPr="00E73749">
        <w:rPr>
          <w:lang w:val="en-GB"/>
          <w:rFonts w:ascii="Times New Roman" w:cs="Times New Roman" w:hAnsi="Times New Roman"/>
          <w:sz w:val="24"/>
          <w:szCs w:val="24"/>
        </w:rPr>
        <w:t xml:space="preserve">. </w:t>
      </w:r>
      <w:r w:rsidR="005C7E73" w:rsidRPr="00E73749">
        <w:rPr>
          <w:lang w:val="en-GB"/>
          <w:rFonts w:ascii="Times New Roman" w:cs="Times New Roman" w:hAnsi="Times New Roman"/>
          <w:sz w:val="24"/>
          <w:szCs w:val="24"/>
        </w:rPr>
        <w:t xml:space="preserve">The </w:t>
      </w:r>
      <w:r w:rsidR="008552EA" w:rsidRPr="00E73749">
        <w:rPr>
          <w:lang w:val="en-GB"/>
          <w:rFonts w:ascii="Times New Roman" w:cs="Times New Roman" w:hAnsi="Times New Roman"/>
          <w:sz w:val="24"/>
          <w:szCs w:val="24"/>
        </w:rPr>
        <w:t xml:space="preserve">corporation offer </w:t>
      </w:r>
      <w:r w:rsidR="00B20CF6" w:rsidRPr="00E73749">
        <w:rPr>
          <w:lang w:val="en-GB"/>
          <w:rFonts w:ascii="Times New Roman" w:cs="Times New Roman" w:hAnsi="Times New Roman"/>
          <w:sz w:val="24"/>
          <w:szCs w:val="24"/>
        </w:rPr>
        <w:t xml:space="preserve">clients </w:t>
      </w:r>
      <w:r w:rsidR="00D12D23" w:rsidRPr="00E73749">
        <w:rPr>
          <w:lang w:val="en-GB"/>
          <w:rFonts w:ascii="Times New Roman" w:cs="Times New Roman" w:hAnsi="Times New Roman"/>
          <w:sz w:val="24"/>
          <w:szCs w:val="24"/>
        </w:rPr>
        <w:t xml:space="preserve">a diverse category of </w:t>
      </w:r>
      <w:r w:rsidR="009E245B" w:rsidRPr="00E73749">
        <w:rPr>
          <w:lang w:val="en-GB"/>
          <w:rFonts w:ascii="Times New Roman" w:cs="Times New Roman" w:hAnsi="Times New Roman"/>
          <w:sz w:val="24"/>
          <w:szCs w:val="24"/>
        </w:rPr>
        <w:t xml:space="preserve">energy efficient and </w:t>
      </w:r>
      <w:r w:rsidR="00D33BBF" w:rsidRPr="00E73749">
        <w:rPr>
          <w:lang w:val="en-GB"/>
          <w:rFonts w:ascii="Times New Roman" w:cs="Times New Roman" w:hAnsi="Times New Roman"/>
          <w:sz w:val="24"/>
          <w:szCs w:val="24"/>
        </w:rPr>
        <w:t xml:space="preserve">environmentally-friendly </w:t>
      </w:r>
      <w:r w:rsidR="00DF4836" w:rsidRPr="00E73749">
        <w:rPr>
          <w:lang w:val="en-GB"/>
          <w:rFonts w:ascii="Times New Roman" w:cs="Times New Roman" w:hAnsi="Times New Roman"/>
          <w:sz w:val="24"/>
          <w:szCs w:val="24"/>
        </w:rPr>
        <w:t xml:space="preserve">vehicles </w:t>
      </w:r>
      <w:r w:rsidR="00F96C2E" w:rsidRPr="00E73749">
        <w:rPr>
          <w:lang w:val="en-GB"/>
          <w:rFonts w:ascii="Times New Roman" w:cs="Times New Roman" w:hAnsi="Times New Roman"/>
          <w:sz w:val="24"/>
          <w:szCs w:val="24"/>
        </w:rPr>
        <w:t xml:space="preserve">that meet carbon </w:t>
      </w:r>
      <w:r w:rsidR="00876C4A" w:rsidRPr="00E73749">
        <w:rPr>
          <w:lang w:val="en-GB"/>
          <w:rFonts w:ascii="Times New Roman" w:cs="Times New Roman" w:hAnsi="Times New Roman"/>
          <w:sz w:val="24"/>
          <w:szCs w:val="24"/>
        </w:rPr>
        <w:t xml:space="preserve">emission </w:t>
      </w:r>
      <w:r w:rsidR="00CE2B9C" w:rsidRPr="00E73749">
        <w:rPr>
          <w:lang w:val="en-GB"/>
          <w:rFonts w:ascii="Times New Roman" w:cs="Times New Roman" w:hAnsi="Times New Roman"/>
          <w:sz w:val="24"/>
          <w:szCs w:val="24"/>
        </w:rPr>
        <w:t xml:space="preserve">cap </w:t>
      </w:r>
      <w:r w:rsidR="007B4BC4" w:rsidRPr="00E73749">
        <w:rPr>
          <w:lang w:val="en-GB"/>
          <w:rFonts w:ascii="Times New Roman" w:cs="Times New Roman" w:hAnsi="Times New Roman"/>
          <w:sz w:val="24"/>
          <w:szCs w:val="24"/>
        </w:rPr>
        <w:t>thresholds</w:t>
      </w:r>
      <w:r w:rsidR="00CE2B9C" w:rsidRPr="00E73749">
        <w:rPr>
          <w:lang w:val="en-GB"/>
          <w:rFonts w:ascii="Times New Roman" w:cs="Times New Roman" w:hAnsi="Times New Roman"/>
          <w:sz w:val="24"/>
          <w:szCs w:val="24"/>
        </w:rPr>
        <w:t xml:space="preserve"> in </w:t>
      </w:r>
      <w:r w:rsidR="007B4BC4" w:rsidRPr="00E73749">
        <w:rPr>
          <w:lang w:val="en-GB"/>
          <w:rFonts w:ascii="Times New Roman" w:cs="Times New Roman" w:hAnsi="Times New Roman"/>
          <w:sz w:val="24"/>
          <w:szCs w:val="24"/>
        </w:rPr>
        <w:t xml:space="preserve">different nations. </w:t>
      </w:r>
      <w:r w:rsidR="0013245F" w:rsidRPr="00E73749">
        <w:rPr>
          <w:lang w:val="en-GB"/>
          <w:rFonts w:ascii="Times New Roman" w:cs="Times New Roman" w:hAnsi="Times New Roman"/>
          <w:sz w:val="24"/>
          <w:szCs w:val="24"/>
        </w:rPr>
        <w:t xml:space="preserve">Investing in technology enables the corporation to </w:t>
      </w:r>
      <w:r w:rsidR="007D2AEF" w:rsidRPr="00E73749">
        <w:rPr>
          <w:lang w:val="en-GB"/>
          <w:rFonts w:ascii="Times New Roman" w:cs="Times New Roman" w:hAnsi="Times New Roman"/>
          <w:sz w:val="24"/>
          <w:szCs w:val="24"/>
        </w:rPr>
        <w:t xml:space="preserve">give its </w:t>
      </w:r>
      <w:r w:rsidR="00C435E9" w:rsidRPr="00E73749">
        <w:rPr>
          <w:lang w:val="en-GB"/>
          <w:rFonts w:ascii="Times New Roman" w:cs="Times New Roman" w:hAnsi="Times New Roman"/>
          <w:sz w:val="24"/>
          <w:szCs w:val="24"/>
        </w:rPr>
        <w:t xml:space="preserve">esteemed customers </w:t>
      </w:r>
      <w:r w:rsidR="004B6C07" w:rsidRPr="00E73749">
        <w:rPr>
          <w:lang w:val="en-GB"/>
          <w:rFonts w:ascii="Times New Roman" w:cs="Times New Roman" w:hAnsi="Times New Roman"/>
          <w:sz w:val="24"/>
          <w:szCs w:val="24"/>
        </w:rPr>
        <w:t xml:space="preserve">superior </w:t>
      </w:r>
      <w:r w:rsidR="00E71B6B" w:rsidRPr="00E73749">
        <w:rPr>
          <w:lang w:val="en-GB"/>
          <w:rFonts w:ascii="Times New Roman" w:cs="Times New Roman" w:hAnsi="Times New Roman"/>
          <w:sz w:val="24"/>
          <w:szCs w:val="24"/>
        </w:rPr>
        <w:t>and unique driving experience</w:t>
      </w:r>
      <w:r w:rsidR="00B61C66" w:rsidRPr="00E73749">
        <w:rPr>
          <w:rFonts w:ascii="Times New Roman" w:cs="Times New Roman" w:hAnsi="Times New Roman"/>
          <w:sz w:val="24"/>
          <w:szCs w:val="24"/>
        </w:rPr>
        <w:t xml:space="preserve"> (</w:t>
      </w:r>
      <w:r w:rsidR="00B61C66" w:rsidRPr="00E73749">
        <w:rPr>
          <w:lang w:val="en-GB"/>
          <w:rFonts w:ascii="Times New Roman" w:cs="Times New Roman" w:hAnsi="Times New Roman"/>
          <w:sz w:val="24"/>
          <w:szCs w:val="24"/>
        </w:rPr>
        <w:t>Thomas 2020).</w:t>
      </w:r>
      <w:r w:rsidR="00E71B6B" w:rsidRPr="00E73749">
        <w:rPr>
          <w:lang w:val="en-GB"/>
          <w:rFonts w:ascii="Times New Roman" w:cs="Times New Roman" w:hAnsi="Times New Roman"/>
          <w:sz w:val="24"/>
          <w:szCs w:val="24"/>
        </w:rPr>
        <w:t xml:space="preserve"> </w:t>
      </w:r>
      <w:r w:rsidR="00B25FAA" w:rsidRPr="00E73749">
        <w:rPr>
          <w:lang w:val="en-GB"/>
          <w:rFonts w:ascii="Times New Roman" w:cs="Times New Roman" w:hAnsi="Times New Roman"/>
          <w:sz w:val="24"/>
          <w:szCs w:val="24"/>
        </w:rPr>
        <w:t xml:space="preserve">Notably, the differentiation tactic also </w:t>
      </w:r>
      <w:r w:rsidR="004672CE" w:rsidRPr="00E73749">
        <w:rPr>
          <w:lang w:val="en-GB"/>
          <w:rFonts w:ascii="Times New Roman" w:cs="Times New Roman" w:hAnsi="Times New Roman"/>
          <w:sz w:val="24"/>
          <w:szCs w:val="24"/>
        </w:rPr>
        <w:t xml:space="preserve">applies to the </w:t>
      </w:r>
      <w:r w:rsidR="00C900B8" w:rsidRPr="00E73749">
        <w:rPr>
          <w:lang w:val="en-GB"/>
          <w:rFonts w:ascii="Times New Roman" w:cs="Times New Roman" w:hAnsi="Times New Roman"/>
          <w:sz w:val="24"/>
          <w:szCs w:val="24"/>
        </w:rPr>
        <w:t xml:space="preserve">marketing strategy for its products in different </w:t>
      </w:r>
      <w:r w:rsidR="00404433" w:rsidRPr="00E73749">
        <w:rPr>
          <w:lang w:val="en-GB"/>
          <w:rFonts w:ascii="Times New Roman" w:cs="Times New Roman" w:hAnsi="Times New Roman"/>
          <w:sz w:val="24"/>
          <w:szCs w:val="24"/>
        </w:rPr>
        <w:t xml:space="preserve">markets. </w:t>
      </w:r>
    </w:p>
    <w:p w:rsidR="002616ED" w:rsidRDefault="00564823"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 xml:space="preserve">The </w:t>
      </w:r>
      <w:r w:rsidR="00795B21" w:rsidRPr="00E73749">
        <w:rPr>
          <w:lang w:val="en-GB"/>
          <w:rFonts w:ascii="Times New Roman" w:cs="Times New Roman" w:hAnsi="Times New Roman"/>
          <w:sz w:val="24"/>
          <w:szCs w:val="24"/>
        </w:rPr>
        <w:t xml:space="preserve">marketing team </w:t>
      </w:r>
      <w:r w:rsidR="00787508" w:rsidRPr="00E73749">
        <w:rPr>
          <w:lang w:val="en-GB"/>
          <w:rFonts w:ascii="Times New Roman" w:cs="Times New Roman" w:hAnsi="Times New Roman"/>
          <w:sz w:val="24"/>
          <w:szCs w:val="24"/>
        </w:rPr>
        <w:t xml:space="preserve">utilises innovation in </w:t>
      </w:r>
      <w:r w:rsidR="00A34282" w:rsidRPr="00E73749">
        <w:rPr>
          <w:lang w:val="en-GB"/>
          <w:rFonts w:ascii="Times New Roman" w:cs="Times New Roman" w:hAnsi="Times New Roman"/>
          <w:sz w:val="24"/>
          <w:szCs w:val="24"/>
        </w:rPr>
        <w:t xml:space="preserve">ensuring that </w:t>
      </w:r>
      <w:r w:rsidR="00774F7C" w:rsidRPr="00E73749">
        <w:rPr>
          <w:lang w:val="en-GB"/>
          <w:rFonts w:ascii="Times New Roman" w:cs="Times New Roman" w:hAnsi="Times New Roman"/>
          <w:sz w:val="24"/>
          <w:szCs w:val="24"/>
        </w:rPr>
        <w:t xml:space="preserve">marketing strategies selected match the selected markets. </w:t>
      </w:r>
      <w:r w:rsidR="003018D5" w:rsidRPr="00E73749">
        <w:rPr>
          <w:lang w:val="en-GB"/>
          <w:rFonts w:ascii="Times New Roman" w:cs="Times New Roman" w:hAnsi="Times New Roman"/>
          <w:sz w:val="24"/>
          <w:szCs w:val="24"/>
        </w:rPr>
        <w:t xml:space="preserve">The management observes that </w:t>
      </w:r>
      <w:r w:rsidR="000B126B" w:rsidRPr="00E73749">
        <w:rPr>
          <w:lang w:val="en-GB"/>
          <w:rFonts w:ascii="Times New Roman" w:cs="Times New Roman" w:hAnsi="Times New Roman"/>
          <w:sz w:val="24"/>
          <w:szCs w:val="24"/>
        </w:rPr>
        <w:t xml:space="preserve">differentiation </w:t>
      </w:r>
      <w:r w:rsidR="00492FDC" w:rsidRPr="00E73749">
        <w:rPr>
          <w:lang w:val="en-GB"/>
          <w:rFonts w:ascii="Times New Roman" w:cs="Times New Roman" w:hAnsi="Times New Roman"/>
          <w:sz w:val="24"/>
          <w:szCs w:val="24"/>
        </w:rPr>
        <w:t xml:space="preserve">in advertisement is important since </w:t>
      </w:r>
      <w:r w:rsidR="001041FF" w:rsidRPr="00E73749">
        <w:rPr>
          <w:lang w:val="en-GB"/>
          <w:rFonts w:ascii="Times New Roman" w:cs="Times New Roman" w:hAnsi="Times New Roman"/>
          <w:sz w:val="24"/>
          <w:szCs w:val="24"/>
        </w:rPr>
        <w:t xml:space="preserve">markets have </w:t>
      </w:r>
      <w:r w:rsidR="00725C3F" w:rsidRPr="00E73749">
        <w:rPr>
          <w:lang w:val="en-GB"/>
          <w:rFonts w:ascii="Times New Roman" w:cs="Times New Roman" w:hAnsi="Times New Roman"/>
          <w:sz w:val="24"/>
          <w:szCs w:val="24"/>
        </w:rPr>
        <w:t xml:space="preserve">different </w:t>
      </w:r>
      <w:r w:rsidR="00CD45EE" w:rsidRPr="00E73749">
        <w:rPr>
          <w:lang w:val="en-GB"/>
          <w:rFonts w:ascii="Times New Roman" w:cs="Times New Roman" w:hAnsi="Times New Roman"/>
          <w:sz w:val="24"/>
          <w:szCs w:val="24"/>
        </w:rPr>
        <w:t xml:space="preserve">characteristics. </w:t>
      </w:r>
      <w:r w:rsidR="005D5322" w:rsidRPr="00E73749">
        <w:rPr>
          <w:lang w:val="en-GB"/>
          <w:rFonts w:ascii="Times New Roman" w:cs="Times New Roman" w:hAnsi="Times New Roman"/>
          <w:sz w:val="24"/>
          <w:szCs w:val="24"/>
        </w:rPr>
        <w:t xml:space="preserve">The </w:t>
      </w:r>
      <w:r w:rsidR="00EB7725" w:rsidRPr="00E73749">
        <w:rPr>
          <w:lang w:val="en-GB"/>
          <w:rFonts w:ascii="Times New Roman" w:cs="Times New Roman" w:hAnsi="Times New Roman"/>
          <w:sz w:val="24"/>
          <w:szCs w:val="24"/>
        </w:rPr>
        <w:t xml:space="preserve">marketing team observes that </w:t>
      </w:r>
      <w:r w:rsidR="00591864" w:rsidRPr="00E73749">
        <w:rPr>
          <w:lang w:val="en-GB"/>
          <w:rFonts w:ascii="Times New Roman" w:cs="Times New Roman" w:hAnsi="Times New Roman"/>
          <w:sz w:val="24"/>
          <w:szCs w:val="24"/>
        </w:rPr>
        <w:t xml:space="preserve">car </w:t>
      </w:r>
      <w:r w:rsidR="00591864" w:rsidRPr="00E73749">
        <w:rPr>
          <w:lang w:val="en-GB"/>
          <w:rFonts w:ascii="Times New Roman" w:cs="Times New Roman" w:hAnsi="Times New Roman"/>
          <w:sz w:val="24"/>
          <w:szCs w:val="24"/>
        </w:rPr>
        <w:t xml:space="preserve">markets differ with respect to </w:t>
        <w:lastRenderedPageBreak/>
      </w:r>
      <w:r w:rsidR="00506CB2" w:rsidRPr="00E73749">
        <w:rPr>
          <w:lang w:val="en-GB"/>
          <w:rFonts w:ascii="Times New Roman" w:cs="Times New Roman" w:hAnsi="Times New Roman"/>
          <w:sz w:val="24"/>
          <w:szCs w:val="24"/>
        </w:rPr>
        <w:t xml:space="preserve">people’s cultures, </w:t>
      </w:r>
      <w:r w:rsidR="007119DB" w:rsidRPr="00E73749">
        <w:rPr>
          <w:lang w:val="en-GB"/>
          <w:rFonts w:ascii="Times New Roman" w:cs="Times New Roman" w:hAnsi="Times New Roman"/>
          <w:sz w:val="24"/>
          <w:szCs w:val="24"/>
        </w:rPr>
        <w:t xml:space="preserve">regional climate, </w:t>
      </w:r>
      <w:r w:rsidR="00E13553" w:rsidRPr="00E73749">
        <w:rPr>
          <w:lang w:val="en-GB"/>
          <w:rFonts w:ascii="Times New Roman" w:cs="Times New Roman" w:hAnsi="Times New Roman"/>
          <w:sz w:val="24"/>
          <w:szCs w:val="24"/>
        </w:rPr>
        <w:t xml:space="preserve">ideologies, and beliefs. </w:t>
      </w:r>
      <w:r w:rsidR="00AC2540" w:rsidRPr="00E73749">
        <w:rPr>
          <w:lang w:val="en-GB"/>
          <w:rFonts w:ascii="Times New Roman" w:cs="Times New Roman" w:hAnsi="Times New Roman"/>
          <w:sz w:val="24"/>
          <w:szCs w:val="24"/>
        </w:rPr>
        <w:t xml:space="preserve">In this regard, the corporation </w:t>
      </w:r>
      <w:r w:rsidR="002F5FFA" w:rsidRPr="00E73749">
        <w:rPr>
          <w:lang w:val="en-GB"/>
          <w:rFonts w:ascii="Times New Roman" w:cs="Times New Roman" w:hAnsi="Times New Roman"/>
          <w:sz w:val="24"/>
          <w:szCs w:val="24"/>
        </w:rPr>
        <w:t xml:space="preserve">uses different products </w:t>
      </w:r>
      <w:r w:rsidR="00826D16" w:rsidRPr="00E73749">
        <w:rPr>
          <w:lang w:val="en-GB"/>
          <w:rFonts w:ascii="Times New Roman" w:cs="Times New Roman" w:hAnsi="Times New Roman"/>
          <w:sz w:val="24"/>
          <w:szCs w:val="24"/>
        </w:rPr>
        <w:t xml:space="preserve">in </w:t>
      </w:r>
      <w:r w:rsidR="006D723E" w:rsidRPr="00E73749">
        <w:rPr>
          <w:lang w:val="en-GB"/>
          <w:rFonts w:ascii="Times New Roman" w:cs="Times New Roman" w:hAnsi="Times New Roman"/>
          <w:sz w:val="24"/>
          <w:szCs w:val="24"/>
        </w:rPr>
        <w:t xml:space="preserve">different regions and nations </w:t>
      </w:r>
      <w:r w:rsidR="001F38A3" w:rsidRPr="00E73749">
        <w:rPr>
          <w:lang w:val="en-GB"/>
          <w:rFonts w:ascii="Times New Roman" w:cs="Times New Roman" w:hAnsi="Times New Roman"/>
          <w:sz w:val="24"/>
          <w:szCs w:val="24"/>
        </w:rPr>
        <w:t xml:space="preserve">globally in its advertisement campaigns. </w:t>
      </w:r>
      <w:r w:rsidR="00C8055C" w:rsidRPr="00E73749">
        <w:rPr>
          <w:lang w:val="en-GB"/>
          <w:rFonts w:ascii="Times New Roman" w:cs="Times New Roman" w:hAnsi="Times New Roman"/>
          <w:sz w:val="24"/>
          <w:szCs w:val="24"/>
        </w:rPr>
        <w:t xml:space="preserve">Slogans that the corporation has utilized in </w:t>
      </w:r>
      <w:r w:rsidR="00181D76" w:rsidRPr="00E73749">
        <w:rPr>
          <w:lang w:val="en-GB"/>
          <w:rFonts w:ascii="Times New Roman" w:cs="Times New Roman" w:hAnsi="Times New Roman"/>
          <w:sz w:val="24"/>
          <w:szCs w:val="24"/>
        </w:rPr>
        <w:t xml:space="preserve">Australia, Europe, </w:t>
      </w:r>
      <w:r w:rsidR="00E30954" w:rsidRPr="00E73749">
        <w:rPr>
          <w:lang w:val="en-GB"/>
          <w:rFonts w:ascii="Times New Roman" w:cs="Times New Roman" w:hAnsi="Times New Roman"/>
          <w:sz w:val="24"/>
          <w:szCs w:val="24"/>
        </w:rPr>
        <w:t>Japan, and USA in the 21</w:t>
      </w:r>
      <w:r w:rsidR="00E30954" w:rsidRPr="00E73749">
        <w:rPr>
          <w:lang w:val="en-GB"/>
          <w:rFonts w:ascii="Times New Roman" w:cs="Times New Roman" w:hAnsi="Times New Roman"/>
          <w:sz w:val="24"/>
          <w:szCs w:val="24"/>
          <w:vertAlign w:val="superscript"/>
        </w:rPr>
        <w:t>st</w:t>
      </w:r>
      <w:r w:rsidR="00E30954" w:rsidRPr="00E73749">
        <w:rPr>
          <w:lang w:val="en-GB"/>
          <w:rFonts w:ascii="Times New Roman" w:cs="Times New Roman" w:hAnsi="Times New Roman"/>
          <w:sz w:val="24"/>
          <w:szCs w:val="24"/>
        </w:rPr>
        <w:t xml:space="preserve"> Century are </w:t>
      </w:r>
      <w:r w:rsidR="000D0283" w:rsidRPr="00E73749">
        <w:rPr>
          <w:lang w:val="en-GB"/>
          <w:rFonts w:ascii="Times New Roman" w:cs="Times New Roman" w:hAnsi="Times New Roman"/>
          <w:sz w:val="24"/>
          <w:szCs w:val="24"/>
        </w:rPr>
        <w:t xml:space="preserve">“Oh What a feeling!”, </w:t>
      </w:r>
      <w:r w:rsidR="00A22BD6" w:rsidRPr="00E73749">
        <w:rPr>
          <w:lang w:val="en-GB"/>
          <w:rFonts w:ascii="Times New Roman" w:cs="Times New Roman" w:hAnsi="Times New Roman"/>
          <w:sz w:val="24"/>
          <w:szCs w:val="24"/>
        </w:rPr>
        <w:t>“Nothing</w:t>
      </w:r>
      <w:r w:rsidR="00C85F2F" w:rsidRPr="00E73749">
        <w:rPr>
          <w:lang w:val="en-GB"/>
          <w:rFonts w:ascii="Times New Roman" w:cs="Times New Roman" w:hAnsi="Times New Roman"/>
          <w:sz w:val="24"/>
          <w:szCs w:val="24"/>
        </w:rPr>
        <w:t xml:space="preserve"> is impossible”</w:t>
      </w:r>
      <w:r w:rsidR="00EA72CD" w:rsidRPr="00E73749">
        <w:rPr>
          <w:lang w:val="en-GB"/>
          <w:rFonts w:ascii="Times New Roman" w:cs="Times New Roman" w:hAnsi="Times New Roman"/>
          <w:sz w:val="24"/>
          <w:szCs w:val="24"/>
        </w:rPr>
        <w:t xml:space="preserve">, </w:t>
      </w:r>
      <w:r w:rsidR="002E25A7" w:rsidRPr="00E73749">
        <w:rPr>
          <w:lang w:val="en-GB"/>
          <w:rFonts w:ascii="Times New Roman" w:cs="Times New Roman" w:hAnsi="Times New Roman"/>
          <w:sz w:val="24"/>
          <w:szCs w:val="24"/>
        </w:rPr>
        <w:t>“Start your impossible”, and “Let’s go places”</w:t>
      </w:r>
      <w:r w:rsidR="00B00566" w:rsidRPr="00E73749">
        <w:rPr>
          <w:lang w:val="en-GB"/>
          <w:rFonts w:ascii="Times New Roman" w:cs="Times New Roman" w:hAnsi="Times New Roman"/>
          <w:sz w:val="24"/>
          <w:szCs w:val="24"/>
        </w:rPr>
        <w:t>, respectively</w:t>
      </w:r>
      <w:r w:rsidR="00B00566" w:rsidRPr="00E73749">
        <w:rPr>
          <w:rFonts w:ascii="Times New Roman" w:cs="Times New Roman" w:hAnsi="Times New Roman"/>
          <w:sz w:val="24"/>
          <w:szCs w:val="24"/>
        </w:rPr>
        <w:t xml:space="preserve"> (</w:t>
      </w:r>
      <w:r w:rsidR="00B00566" w:rsidRPr="00E73749">
        <w:rPr>
          <w:lang w:val="en-GB"/>
          <w:rFonts w:ascii="Times New Roman" w:cs="Times New Roman" w:hAnsi="Times New Roman"/>
          <w:sz w:val="24"/>
          <w:szCs w:val="24"/>
        </w:rPr>
        <w:t xml:space="preserve">Thomas, 2020). </w:t>
      </w:r>
      <w:r w:rsidR="00845A7D" w:rsidRPr="00E73749">
        <w:rPr>
          <w:lang w:val="en-GB"/>
          <w:rFonts w:ascii="Times New Roman" w:cs="Times New Roman" w:hAnsi="Times New Roman"/>
          <w:sz w:val="24"/>
          <w:szCs w:val="24"/>
        </w:rPr>
        <w:t xml:space="preserve">The </w:t>
      </w:r>
      <w:r w:rsidR="00C55CE6" w:rsidRPr="00E73749">
        <w:rPr>
          <w:lang w:val="en-GB"/>
          <w:rFonts w:ascii="Times New Roman" w:cs="Times New Roman" w:hAnsi="Times New Roman"/>
          <w:sz w:val="24"/>
          <w:szCs w:val="24"/>
        </w:rPr>
        <w:t xml:space="preserve">differentiation tactic has supported the </w:t>
      </w:r>
      <w:r w:rsidR="007D5817" w:rsidRPr="00E73749">
        <w:rPr>
          <w:lang w:val="en-GB"/>
          <w:rFonts w:ascii="Times New Roman" w:cs="Times New Roman" w:hAnsi="Times New Roman"/>
          <w:sz w:val="24"/>
          <w:szCs w:val="24"/>
        </w:rPr>
        <w:t xml:space="preserve">corporation in </w:t>
      </w:r>
      <w:r w:rsidR="002444DC" w:rsidRPr="00E73749">
        <w:rPr>
          <w:lang w:val="en-GB"/>
          <w:rFonts w:ascii="Times New Roman" w:cs="Times New Roman" w:hAnsi="Times New Roman"/>
          <w:sz w:val="24"/>
          <w:szCs w:val="24"/>
        </w:rPr>
        <w:t xml:space="preserve">increasing its market share within the </w:t>
      </w:r>
      <w:r w:rsidR="0040413C" w:rsidRPr="00E73749">
        <w:rPr>
          <w:lang w:val="en-GB"/>
          <w:rFonts w:ascii="Times New Roman" w:cs="Times New Roman" w:hAnsi="Times New Roman"/>
          <w:sz w:val="24"/>
          <w:szCs w:val="24"/>
        </w:rPr>
        <w:t xml:space="preserve">global automotive industry. </w:t>
      </w:r>
    </w:p>
    <w:p w:rsidR="00F7715E" w:rsidRDefault="00F7715E" w:rsidP="00E73749" w:rsidRPr="00E73749">
      <w:pPr>
        <w:jc w:val="center"/>
        <w:spacing w:line="480" w:lineRule="auto"/>
        <w:rPr>
          <w:lang w:val="en-GB"/>
          <w:rFonts w:ascii="Times New Roman" w:cs="Times New Roman" w:hAnsi="Times New Roman"/>
          <w:sz w:val="24"/>
          <w:szCs w:val="24"/>
        </w:rPr>
      </w:pPr>
      <w:r>
        <w:rPr>
          <w:noProof/>
        </w:rPr>
        <w:drawing>
          <wp:inline distB="0" distL="0" distR="0" distT="0" wp14:anchorId="0635E74D" wp14:editId="2122D8F2">
            <wp:extent cx="4610100" cy="2495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10100" cy="2495550"/>
                    </a:xfrm>
                    <a:prstGeom prst="rect">
                      <a:avLst/>
                    </a:prstGeom>
                  </pic:spPr>
                </pic:pic>
              </a:graphicData>
            </a:graphic>
          </wp:inline>
        </w:drawing>
      </w:r>
    </w:p>
    <w:p w:rsidR="00F7715E" w:rsidRDefault="00F7715E" w:rsidP="00E73749" w:rsidRPr="00E73749">
      <w:pPr>
        <w:jc w:val="center"/>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Differentiation by Region (Thomas, 2020)</w:t>
      </w:r>
    </w:p>
    <w:p w:rsidR="00E36527" w:rsidRDefault="00B53011" w:rsidP="00E73749" w:rsidRPr="00E73749">
      <w:pPr>
        <w:pStyle w:val="Heading1"/>
        <w:jc w:val="center"/>
        <w:spacing w:line="480" w:lineRule="auto"/>
        <w:rPr>
          <w:lang w:val="en-GB"/>
          <w:b/>
          <w:rFonts w:ascii="Times New Roman" w:cs="Times New Roman" w:hAnsi="Times New Roman"/>
          <w:sz w:val="24"/>
          <w:szCs w:val="24"/>
        </w:rPr>
      </w:pPr>
      <w:bookmarkStart w:id="7" w:name="_Toc90660637"/>
      <w:r w:rsidRPr="00E73749">
        <w:rPr>
          <w:lang w:val="en-GB"/>
          <w:b/>
          <w:rFonts w:ascii="Times New Roman" w:cs="Times New Roman" w:hAnsi="Times New Roman"/>
          <w:sz w:val="24"/>
          <w:szCs w:val="24"/>
        </w:rPr>
        <w:t>Blog Post 6:</w:t>
      </w:r>
      <w:r w:rsidR="00B51CA4" w:rsidRPr="00E73749">
        <w:rPr>
          <w:lang w:val="en-GB"/>
          <w:b/>
          <w:rFonts w:ascii="Times New Roman" w:cs="Times New Roman" w:hAnsi="Times New Roman"/>
          <w:sz w:val="24"/>
          <w:szCs w:val="24"/>
        </w:rPr>
        <w:t xml:space="preserve"> </w:t>
      </w:r>
      <w:r w:rsidR="006B5540" w:rsidRPr="00E73749">
        <w:rPr>
          <w:lang w:val="en-GB"/>
          <w:b/>
          <w:rFonts w:ascii="Times New Roman" w:cs="Times New Roman" w:hAnsi="Times New Roman"/>
          <w:sz w:val="24"/>
          <w:szCs w:val="24"/>
        </w:rPr>
        <w:t xml:space="preserve">Market </w:t>
      </w:r>
      <w:r w:rsidR="00B51CA4" w:rsidRPr="00E73749">
        <w:rPr>
          <w:lang w:val="en-GB"/>
          <w:b/>
          <w:rFonts w:ascii="Times New Roman" w:cs="Times New Roman" w:hAnsi="Times New Roman"/>
          <w:sz w:val="24"/>
          <w:szCs w:val="24"/>
        </w:rPr>
        <w:t>Segmentation</w:t>
      </w:r>
      <w:bookmarkEnd w:id="7"/>
    </w:p>
    <w:p w:rsidR="007B0889" w:rsidRDefault="001C1828"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 xml:space="preserve">The </w:t>
      </w:r>
      <w:r w:rsidR="00815981" w:rsidRPr="00E73749">
        <w:rPr>
          <w:lang w:val="en-GB"/>
          <w:rFonts w:ascii="Times New Roman" w:cs="Times New Roman" w:hAnsi="Times New Roman"/>
          <w:sz w:val="24"/>
          <w:szCs w:val="24"/>
        </w:rPr>
        <w:t xml:space="preserve">segmentation strategy </w:t>
      </w:r>
      <w:r w:rsidR="00C66CCC" w:rsidRPr="00E73749">
        <w:rPr>
          <w:lang w:val="en-GB"/>
          <w:rFonts w:ascii="Times New Roman" w:cs="Times New Roman" w:hAnsi="Times New Roman"/>
          <w:sz w:val="24"/>
          <w:szCs w:val="24"/>
        </w:rPr>
        <w:t>represent</w:t>
      </w:r>
      <w:r w:rsidR="00923943" w:rsidRPr="00E73749">
        <w:rPr>
          <w:lang w:val="en-GB"/>
          <w:rFonts w:ascii="Times New Roman" w:cs="Times New Roman" w:hAnsi="Times New Roman"/>
          <w:sz w:val="24"/>
          <w:szCs w:val="24"/>
        </w:rPr>
        <w:t xml:space="preserve">s the </w:t>
      </w:r>
      <w:r w:rsidR="00EF1240" w:rsidRPr="00E73749">
        <w:rPr>
          <w:lang w:val="en-GB"/>
          <w:rFonts w:ascii="Times New Roman" w:cs="Times New Roman" w:hAnsi="Times New Roman"/>
          <w:sz w:val="24"/>
          <w:szCs w:val="24"/>
        </w:rPr>
        <w:t xml:space="preserve">procedure business organizations use to </w:t>
      </w:r>
      <w:r w:rsidR="004E2EFF" w:rsidRPr="00E73749">
        <w:rPr>
          <w:lang w:val="en-GB"/>
          <w:rFonts w:ascii="Times New Roman" w:cs="Times New Roman" w:hAnsi="Times New Roman"/>
          <w:sz w:val="24"/>
          <w:szCs w:val="24"/>
        </w:rPr>
        <w:t xml:space="preserve">identify individuals with </w:t>
      </w:r>
      <w:r w:rsidR="00E17FB2" w:rsidRPr="00E73749">
        <w:rPr>
          <w:lang w:val="en-GB"/>
          <w:rFonts w:ascii="Times New Roman" w:cs="Times New Roman" w:hAnsi="Times New Roman"/>
          <w:sz w:val="24"/>
          <w:szCs w:val="24"/>
        </w:rPr>
        <w:t xml:space="preserve">great potential for </w:t>
      </w:r>
      <w:r w:rsidR="009F074D" w:rsidRPr="00E73749">
        <w:rPr>
          <w:lang w:val="en-GB"/>
          <w:rFonts w:ascii="Times New Roman" w:cs="Times New Roman" w:hAnsi="Times New Roman"/>
          <w:sz w:val="24"/>
          <w:szCs w:val="24"/>
        </w:rPr>
        <w:t xml:space="preserve">becoming loyal customers. </w:t>
      </w:r>
      <w:r w:rsidR="00A2474E" w:rsidRPr="00E73749">
        <w:rPr>
          <w:lang w:val="en-GB"/>
          <w:rFonts w:ascii="Times New Roman" w:cs="Times New Roman" w:hAnsi="Times New Roman"/>
          <w:sz w:val="24"/>
          <w:szCs w:val="24"/>
        </w:rPr>
        <w:t xml:space="preserve">Markedly, </w:t>
      </w:r>
      <w:r w:rsidR="00C40496" w:rsidRPr="00E73749">
        <w:rPr>
          <w:lang w:val="en-GB"/>
          <w:rFonts w:ascii="Times New Roman" w:cs="Times New Roman" w:hAnsi="Times New Roman"/>
          <w:sz w:val="24"/>
          <w:szCs w:val="24"/>
        </w:rPr>
        <w:t xml:space="preserve">most brands </w:t>
      </w:r>
      <w:r w:rsidR="004958D8" w:rsidRPr="00E73749">
        <w:rPr>
          <w:lang w:val="en-GB"/>
          <w:rFonts w:ascii="Times New Roman" w:cs="Times New Roman" w:hAnsi="Times New Roman"/>
          <w:sz w:val="24"/>
          <w:szCs w:val="24"/>
        </w:rPr>
        <w:t xml:space="preserve">are designed to </w:t>
      </w:r>
      <w:r w:rsidR="00C919AB" w:rsidRPr="00E73749">
        <w:rPr>
          <w:lang w:val="en-GB"/>
          <w:rFonts w:ascii="Times New Roman" w:cs="Times New Roman" w:hAnsi="Times New Roman"/>
          <w:sz w:val="24"/>
          <w:szCs w:val="24"/>
        </w:rPr>
        <w:t xml:space="preserve">satisfy </w:t>
      </w:r>
      <w:r w:rsidR="006C1E2B" w:rsidRPr="00E73749">
        <w:rPr>
          <w:lang w:val="en-GB"/>
          <w:rFonts w:ascii="Times New Roman" w:cs="Times New Roman" w:hAnsi="Times New Roman"/>
          <w:sz w:val="24"/>
          <w:szCs w:val="24"/>
        </w:rPr>
        <w:t xml:space="preserve">needs of </w:t>
      </w:r>
      <w:r w:rsidR="0023432A" w:rsidRPr="00E73749">
        <w:rPr>
          <w:lang w:val="en-GB"/>
          <w:rFonts w:ascii="Times New Roman" w:cs="Times New Roman" w:hAnsi="Times New Roman"/>
          <w:sz w:val="24"/>
          <w:szCs w:val="24"/>
        </w:rPr>
        <w:t xml:space="preserve">small </w:t>
      </w:r>
      <w:r w:rsidR="00F765EC" w:rsidRPr="00E73749">
        <w:rPr>
          <w:lang w:val="en-GB"/>
          <w:rFonts w:ascii="Times New Roman" w:cs="Times New Roman" w:hAnsi="Times New Roman"/>
          <w:sz w:val="24"/>
          <w:szCs w:val="24"/>
        </w:rPr>
        <w:t xml:space="preserve">customer </w:t>
      </w:r>
      <w:r w:rsidR="009658CE" w:rsidRPr="00E73749">
        <w:rPr>
          <w:lang w:val="en-GB"/>
          <w:rFonts w:ascii="Times New Roman" w:cs="Times New Roman" w:hAnsi="Times New Roman"/>
          <w:sz w:val="24"/>
          <w:szCs w:val="24"/>
        </w:rPr>
        <w:t xml:space="preserve">population. </w:t>
      </w:r>
      <w:r w:rsidR="00AD2AC3" w:rsidRPr="00E73749">
        <w:rPr>
          <w:lang w:val="en-GB"/>
          <w:rFonts w:ascii="Times New Roman" w:cs="Times New Roman" w:hAnsi="Times New Roman"/>
          <w:sz w:val="24"/>
          <w:szCs w:val="24"/>
        </w:rPr>
        <w:t xml:space="preserve">The right </w:t>
      </w:r>
      <w:r w:rsidR="00BD6C7D" w:rsidRPr="00E73749">
        <w:rPr>
          <w:lang w:val="en-GB"/>
          <w:rFonts w:ascii="Times New Roman" w:cs="Times New Roman" w:hAnsi="Times New Roman"/>
          <w:sz w:val="24"/>
          <w:szCs w:val="24"/>
        </w:rPr>
        <w:t xml:space="preserve">market segment identification </w:t>
      </w:r>
      <w:r w:rsidR="00CE79F0" w:rsidRPr="00E73749">
        <w:rPr>
          <w:lang w:val="en-GB"/>
          <w:rFonts w:ascii="Times New Roman" w:cs="Times New Roman" w:hAnsi="Times New Roman"/>
          <w:sz w:val="24"/>
          <w:szCs w:val="24"/>
        </w:rPr>
        <w:t xml:space="preserve">enables marketers to communicate </w:t>
      </w:r>
      <w:r w:rsidR="006B42C4" w:rsidRPr="00E73749">
        <w:rPr>
          <w:lang w:val="en-GB"/>
          <w:rFonts w:ascii="Times New Roman" w:cs="Times New Roman" w:hAnsi="Times New Roman"/>
          <w:sz w:val="24"/>
          <w:szCs w:val="24"/>
        </w:rPr>
        <w:t xml:space="preserve">brand benefits effectively and efficiently. </w:t>
      </w:r>
      <w:r w:rsidR="00A52539" w:rsidRPr="00E73749">
        <w:rPr>
          <w:lang w:val="en-GB"/>
          <w:rFonts w:ascii="Times New Roman" w:cs="Times New Roman" w:hAnsi="Times New Roman"/>
          <w:sz w:val="24"/>
          <w:szCs w:val="24"/>
        </w:rPr>
        <w:t xml:space="preserve"> </w:t>
      </w:r>
      <w:r w:rsidR="00481376" w:rsidRPr="00E73749">
        <w:rPr>
          <w:lang w:val="en-GB"/>
          <w:rFonts w:ascii="Times New Roman" w:cs="Times New Roman" w:hAnsi="Times New Roman"/>
          <w:sz w:val="24"/>
          <w:szCs w:val="24"/>
        </w:rPr>
        <w:t xml:space="preserve">Toyota </w:t>
      </w:r>
      <w:r w:rsidR="00525F8C" w:rsidRPr="00E73749">
        <w:rPr>
          <w:lang w:val="en-GB"/>
          <w:rFonts w:ascii="Times New Roman" w:cs="Times New Roman" w:hAnsi="Times New Roman"/>
          <w:sz w:val="24"/>
          <w:szCs w:val="24"/>
        </w:rPr>
        <w:t xml:space="preserve">has </w:t>
      </w:r>
      <w:r w:rsidR="006C7643" w:rsidRPr="00E73749">
        <w:rPr>
          <w:lang w:val="en-GB"/>
          <w:rFonts w:ascii="Times New Roman" w:cs="Times New Roman" w:hAnsi="Times New Roman"/>
          <w:sz w:val="24"/>
          <w:szCs w:val="24"/>
        </w:rPr>
        <w:t xml:space="preserve">achieved great success in </w:t>
      </w:r>
      <w:r w:rsidR="00103FC3" w:rsidRPr="00E73749">
        <w:rPr>
          <w:lang w:val="en-GB"/>
          <w:rFonts w:ascii="Times New Roman" w:cs="Times New Roman" w:hAnsi="Times New Roman"/>
          <w:sz w:val="24"/>
          <w:szCs w:val="24"/>
        </w:rPr>
        <w:t>market segmentation since its inception.</w:t>
      </w:r>
      <w:r w:rsidR="001B133B" w:rsidRPr="00E73749">
        <w:rPr>
          <w:lang w:val="en-GB"/>
          <w:rFonts w:ascii="Times New Roman" w:cs="Times New Roman" w:hAnsi="Times New Roman"/>
          <w:sz w:val="24"/>
          <w:szCs w:val="24"/>
        </w:rPr>
        <w:t xml:space="preserve"> </w:t>
      </w:r>
      <w:r w:rsidR="007B0889" w:rsidRPr="00E73749">
        <w:rPr>
          <w:lang w:val="en-GB"/>
          <w:rFonts w:ascii="Times New Roman" w:cs="Times New Roman" w:hAnsi="Times New Roman"/>
          <w:sz w:val="24"/>
          <w:szCs w:val="24"/>
        </w:rPr>
        <w:t xml:space="preserve">The </w:t>
      </w:r>
      <w:r w:rsidR="004515E9" w:rsidRPr="00E73749">
        <w:rPr>
          <w:lang w:val="en-GB"/>
          <w:rFonts w:ascii="Times New Roman" w:cs="Times New Roman" w:hAnsi="Times New Roman"/>
          <w:sz w:val="24"/>
          <w:szCs w:val="24"/>
        </w:rPr>
        <w:t xml:space="preserve">corporation’s segmentation tactic is </w:t>
      </w:r>
      <w:r w:rsidR="006D162D" w:rsidRPr="00E73749">
        <w:rPr>
          <w:lang w:val="en-GB"/>
          <w:rFonts w:ascii="Times New Roman" w:cs="Times New Roman" w:hAnsi="Times New Roman"/>
          <w:sz w:val="24"/>
          <w:szCs w:val="24"/>
        </w:rPr>
        <w:t xml:space="preserve">based on a philosophy </w:t>
      </w:r>
      <w:r w:rsidR="0009192F" w:rsidRPr="00E73749">
        <w:rPr>
          <w:lang w:val="en-GB"/>
          <w:rFonts w:ascii="Times New Roman" w:cs="Times New Roman" w:hAnsi="Times New Roman"/>
          <w:sz w:val="24"/>
          <w:szCs w:val="24"/>
        </w:rPr>
        <w:t xml:space="preserve">titled ‘right car in the right place’. </w:t>
      </w:r>
      <w:r w:rsidR="008639D4" w:rsidRPr="00E73749">
        <w:rPr>
          <w:lang w:val="en-GB"/>
          <w:rFonts w:ascii="Times New Roman" w:cs="Times New Roman" w:hAnsi="Times New Roman"/>
          <w:sz w:val="24"/>
          <w:szCs w:val="24"/>
        </w:rPr>
        <w:t xml:space="preserve">The philosophy </w:t>
      </w:r>
      <w:r w:rsidR="00BF4944" w:rsidRPr="00E73749">
        <w:rPr>
          <w:lang w:val="en-GB"/>
          <w:rFonts w:ascii="Times New Roman" w:cs="Times New Roman" w:hAnsi="Times New Roman"/>
          <w:sz w:val="24"/>
          <w:szCs w:val="24"/>
        </w:rPr>
        <w:t xml:space="preserve">allows the corporation to </w:t>
      </w:r>
      <w:r w:rsidR="008B32A3" w:rsidRPr="00E73749">
        <w:rPr>
          <w:lang w:val="en-GB"/>
          <w:rFonts w:ascii="Times New Roman" w:cs="Times New Roman" w:hAnsi="Times New Roman"/>
          <w:sz w:val="24"/>
          <w:szCs w:val="24"/>
        </w:rPr>
        <w:t xml:space="preserve">utilise </w:t>
      </w:r>
      <w:r w:rsidR="00C95631" w:rsidRPr="00E73749">
        <w:rPr>
          <w:lang w:val="en-GB"/>
          <w:rFonts w:ascii="Times New Roman" w:cs="Times New Roman" w:hAnsi="Times New Roman"/>
          <w:sz w:val="24"/>
          <w:szCs w:val="24"/>
        </w:rPr>
        <w:t xml:space="preserve">psychographic and demographic </w:t>
      </w:r>
      <w:r w:rsidR="00BF6029" w:rsidRPr="00E73749">
        <w:rPr>
          <w:lang w:val="en-GB"/>
          <w:rFonts w:ascii="Times New Roman" w:cs="Times New Roman" w:hAnsi="Times New Roman"/>
          <w:sz w:val="24"/>
          <w:szCs w:val="24"/>
        </w:rPr>
        <w:t xml:space="preserve">segmentation tactics in </w:t>
      </w:r>
      <w:r w:rsidR="00CC4645" w:rsidRPr="00E73749">
        <w:rPr>
          <w:lang w:val="en-GB"/>
          <w:rFonts w:ascii="Times New Roman" w:cs="Times New Roman" w:hAnsi="Times New Roman"/>
          <w:sz w:val="24"/>
          <w:szCs w:val="24"/>
        </w:rPr>
        <w:t xml:space="preserve">satisfying its consumer population. </w:t>
        <w:lastRenderedPageBreak/>
      </w:r>
      <w:r w:rsidR="00BD417C" w:rsidRPr="00E73749">
        <w:rPr>
          <w:lang w:val="en-GB"/>
          <w:rFonts w:ascii="Times New Roman" w:cs="Times New Roman" w:hAnsi="Times New Roman"/>
          <w:sz w:val="24"/>
          <w:szCs w:val="24"/>
        </w:rPr>
        <w:t xml:space="preserve">The corporation has developed </w:t>
      </w:r>
      <w:r w:rsidR="00B4527C" w:rsidRPr="00E73749">
        <w:rPr>
          <w:lang w:val="en-GB"/>
          <w:rFonts w:ascii="Times New Roman" w:cs="Times New Roman" w:hAnsi="Times New Roman"/>
          <w:sz w:val="24"/>
          <w:szCs w:val="24"/>
        </w:rPr>
        <w:t xml:space="preserve">focused markets in nations like Indonesia, </w:t>
      </w:r>
      <w:r w:rsidR="003E1895" w:rsidRPr="00E73749">
        <w:rPr>
          <w:lang w:val="en-GB"/>
          <w:rFonts w:ascii="Times New Roman" w:cs="Times New Roman" w:hAnsi="Times New Roman"/>
          <w:sz w:val="24"/>
          <w:szCs w:val="24"/>
        </w:rPr>
        <w:t>Australia</w:t>
      </w:r>
      <w:r w:rsidR="00102F3D" w:rsidRPr="00E73749">
        <w:rPr>
          <w:lang w:val="en-GB"/>
          <w:rFonts w:ascii="Times New Roman" w:cs="Times New Roman" w:hAnsi="Times New Roman"/>
          <w:sz w:val="24"/>
          <w:szCs w:val="24"/>
        </w:rPr>
        <w:t xml:space="preserve">, </w:t>
      </w:r>
      <w:r w:rsidR="00290709" w:rsidRPr="00E73749">
        <w:rPr>
          <w:lang w:val="en-GB"/>
          <w:rFonts w:ascii="Times New Roman" w:cs="Times New Roman" w:hAnsi="Times New Roman"/>
          <w:sz w:val="24"/>
          <w:szCs w:val="24"/>
        </w:rPr>
        <w:t xml:space="preserve">Canada, </w:t>
      </w:r>
      <w:r w:rsidR="00216C8D" w:rsidRPr="00E73749">
        <w:rPr>
          <w:lang w:val="en-GB"/>
          <w:rFonts w:ascii="Times New Roman" w:cs="Times New Roman" w:hAnsi="Times New Roman"/>
          <w:sz w:val="24"/>
          <w:szCs w:val="24"/>
        </w:rPr>
        <w:t xml:space="preserve">China, and </w:t>
      </w:r>
      <w:r w:rsidR="00290709" w:rsidRPr="00E73749">
        <w:rPr>
          <w:lang w:val="en-GB"/>
          <w:rFonts w:ascii="Times New Roman" w:cs="Times New Roman" w:hAnsi="Times New Roman"/>
          <w:sz w:val="24"/>
          <w:szCs w:val="24"/>
        </w:rPr>
        <w:t xml:space="preserve">the United States. </w:t>
      </w:r>
    </w:p>
    <w:p w:rsidR="00103FC3" w:rsidRDefault="008816E0"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 xml:space="preserve">The </w:t>
      </w:r>
      <w:r w:rsidR="00AF5175" w:rsidRPr="00E73749">
        <w:rPr>
          <w:lang w:val="en-GB"/>
          <w:rFonts w:ascii="Times New Roman" w:cs="Times New Roman" w:hAnsi="Times New Roman"/>
          <w:sz w:val="24"/>
          <w:szCs w:val="24"/>
        </w:rPr>
        <w:t>corporation’s</w:t>
      </w:r>
      <w:r w:rsidR="00336AFF" w:rsidRPr="00E73749">
        <w:rPr>
          <w:lang w:val="en-GB"/>
          <w:rFonts w:ascii="Times New Roman" w:cs="Times New Roman" w:hAnsi="Times New Roman"/>
          <w:sz w:val="24"/>
          <w:szCs w:val="24"/>
        </w:rPr>
        <w:t xml:space="preserve"> market strategy </w:t>
      </w:r>
      <w:r w:rsidR="00694304" w:rsidRPr="00E73749">
        <w:rPr>
          <w:lang w:val="en-GB"/>
          <w:rFonts w:ascii="Times New Roman" w:cs="Times New Roman" w:hAnsi="Times New Roman"/>
          <w:sz w:val="24"/>
          <w:szCs w:val="24"/>
        </w:rPr>
        <w:t xml:space="preserve">matches </w:t>
      </w:r>
      <w:r w:rsidR="002C2894" w:rsidRPr="00E73749">
        <w:rPr>
          <w:lang w:val="en-GB"/>
          <w:rFonts w:ascii="Times New Roman" w:cs="Times New Roman" w:hAnsi="Times New Roman"/>
          <w:sz w:val="24"/>
          <w:szCs w:val="24"/>
        </w:rPr>
        <w:t>specific population</w:t>
      </w:r>
      <w:r w:rsidR="008E459D" w:rsidRPr="00E73749">
        <w:rPr>
          <w:lang w:val="en-GB"/>
          <w:rFonts w:ascii="Times New Roman" w:cs="Times New Roman" w:hAnsi="Times New Roman"/>
          <w:sz w:val="24"/>
          <w:szCs w:val="24"/>
        </w:rPr>
        <w:t xml:space="preserve">s’ </w:t>
      </w:r>
      <w:r w:rsidR="00EC2FD2" w:rsidRPr="00E73749">
        <w:rPr>
          <w:lang w:val="en-GB"/>
          <w:rFonts w:ascii="Times New Roman" w:cs="Times New Roman" w:hAnsi="Times New Roman"/>
          <w:sz w:val="24"/>
          <w:szCs w:val="24"/>
        </w:rPr>
        <w:t xml:space="preserve">choices and needs </w:t>
      </w:r>
      <w:r w:rsidR="00E85A8F" w:rsidRPr="00E73749">
        <w:rPr>
          <w:lang w:val="en-GB"/>
          <w:rFonts w:ascii="Times New Roman" w:cs="Times New Roman" w:hAnsi="Times New Roman"/>
          <w:sz w:val="24"/>
          <w:szCs w:val="24"/>
        </w:rPr>
        <w:t xml:space="preserve">at </w:t>
      </w:r>
      <w:r w:rsidR="003306BA" w:rsidRPr="00E73749">
        <w:rPr>
          <w:lang w:val="en-GB"/>
          <w:rFonts w:ascii="Times New Roman" w:cs="Times New Roman" w:hAnsi="Times New Roman"/>
          <w:sz w:val="24"/>
          <w:szCs w:val="24"/>
        </w:rPr>
        <w:t xml:space="preserve">national regional, and global levels. </w:t>
      </w:r>
      <w:r w:rsidR="007D5D8F" w:rsidRPr="00E73749">
        <w:rPr>
          <w:lang w:val="en-GB"/>
          <w:rFonts w:ascii="Times New Roman" w:cs="Times New Roman" w:hAnsi="Times New Roman"/>
          <w:sz w:val="24"/>
          <w:szCs w:val="24"/>
        </w:rPr>
        <w:t xml:space="preserve">The differentiation tactic enables the corporation to </w:t>
      </w:r>
      <w:r w:rsidR="00D029CA" w:rsidRPr="00E73749">
        <w:rPr>
          <w:lang w:val="en-GB"/>
          <w:rFonts w:ascii="Times New Roman" w:cs="Times New Roman" w:hAnsi="Times New Roman"/>
          <w:sz w:val="24"/>
          <w:szCs w:val="24"/>
        </w:rPr>
        <w:t xml:space="preserve">focus its </w:t>
      </w:r>
      <w:r w:rsidR="00E279F0" w:rsidRPr="00E73749">
        <w:rPr>
          <w:lang w:val="en-GB"/>
          <w:rFonts w:ascii="Times New Roman" w:cs="Times New Roman" w:hAnsi="Times New Roman"/>
          <w:sz w:val="24"/>
          <w:szCs w:val="24"/>
        </w:rPr>
        <w:t xml:space="preserve">products to specific markets for excitement, kindness, and comfort. </w:t>
      </w:r>
      <w:r w:rsidR="00CF0B99" w:rsidRPr="00E73749">
        <w:rPr>
          <w:lang w:val="en-GB"/>
          <w:rFonts w:ascii="Times New Roman" w:cs="Times New Roman" w:hAnsi="Times New Roman"/>
          <w:sz w:val="24"/>
          <w:szCs w:val="24"/>
        </w:rPr>
        <w:t xml:space="preserve">Toyota manufactures </w:t>
      </w:r>
      <w:r w:rsidR="00DA7FE0" w:rsidRPr="00E73749">
        <w:rPr>
          <w:lang w:val="en-GB"/>
          <w:rFonts w:ascii="Times New Roman" w:cs="Times New Roman" w:hAnsi="Times New Roman"/>
          <w:sz w:val="24"/>
          <w:szCs w:val="24"/>
        </w:rPr>
        <w:t xml:space="preserve">vehicles that appeal to </w:t>
      </w:r>
      <w:r w:rsidR="009C6594" w:rsidRPr="00E73749">
        <w:rPr>
          <w:lang w:val="en-GB"/>
          <w:rFonts w:ascii="Times New Roman" w:cs="Times New Roman" w:hAnsi="Times New Roman"/>
          <w:sz w:val="24"/>
          <w:szCs w:val="24"/>
        </w:rPr>
        <w:t xml:space="preserve">individuals within </w:t>
      </w:r>
      <w:r w:rsidR="00CA592E" w:rsidRPr="00E73749">
        <w:rPr>
          <w:lang w:val="en-GB"/>
          <w:rFonts w:ascii="Times New Roman" w:cs="Times New Roman" w:hAnsi="Times New Roman"/>
          <w:sz w:val="24"/>
          <w:szCs w:val="24"/>
        </w:rPr>
        <w:t>specific age brackets, culture, and gender</w:t>
      </w:r>
      <w:r w:rsidR="00FE7B12" w:rsidRPr="00E73749">
        <w:rPr>
          <w:rFonts w:ascii="Times New Roman" w:cs="Times New Roman" w:hAnsi="Times New Roman"/>
          <w:sz w:val="24"/>
          <w:szCs w:val="24"/>
        </w:rPr>
        <w:t xml:space="preserve"> (</w:t>
      </w:r>
      <w:r w:rsidR="00FE7B12" w:rsidRPr="00E73749">
        <w:rPr>
          <w:lang w:val="en-GB"/>
          <w:rFonts w:ascii="Times New Roman" w:cs="Times New Roman" w:hAnsi="Times New Roman"/>
          <w:sz w:val="24"/>
          <w:szCs w:val="24"/>
        </w:rPr>
        <w:t>Weinstein 2013)</w:t>
      </w:r>
      <w:r w:rsidR="00CA592E" w:rsidRPr="00E73749">
        <w:rPr>
          <w:lang w:val="en-GB"/>
          <w:rFonts w:ascii="Times New Roman" w:cs="Times New Roman" w:hAnsi="Times New Roman"/>
          <w:sz w:val="24"/>
          <w:szCs w:val="24"/>
        </w:rPr>
        <w:t xml:space="preserve">. </w:t>
      </w:r>
      <w:r w:rsidR="0069072E" w:rsidRPr="00E73749">
        <w:rPr>
          <w:lang w:val="en-GB"/>
          <w:rFonts w:ascii="Times New Roman" w:cs="Times New Roman" w:hAnsi="Times New Roman"/>
          <w:sz w:val="24"/>
          <w:szCs w:val="24"/>
        </w:rPr>
        <w:t xml:space="preserve">Other factors </w:t>
      </w:r>
      <w:r w:rsidR="0069200B" w:rsidRPr="00E73749">
        <w:rPr>
          <w:lang w:val="en-GB"/>
          <w:rFonts w:ascii="Times New Roman" w:cs="Times New Roman" w:hAnsi="Times New Roman"/>
          <w:sz w:val="24"/>
          <w:szCs w:val="24"/>
        </w:rPr>
        <w:t xml:space="preserve">that the corporation </w:t>
      </w:r>
      <w:r w:rsidR="00DF51D0" w:rsidRPr="00E73749">
        <w:rPr>
          <w:lang w:val="en-GB"/>
          <w:rFonts w:ascii="Times New Roman" w:cs="Times New Roman" w:hAnsi="Times New Roman"/>
          <w:sz w:val="24"/>
          <w:szCs w:val="24"/>
        </w:rPr>
        <w:t xml:space="preserve">considers when </w:t>
      </w:r>
      <w:r w:rsidR="005000E3" w:rsidRPr="00E73749">
        <w:rPr>
          <w:lang w:val="en-GB"/>
          <w:rFonts w:ascii="Times New Roman" w:cs="Times New Roman" w:hAnsi="Times New Roman"/>
          <w:sz w:val="24"/>
          <w:szCs w:val="24"/>
        </w:rPr>
        <w:t xml:space="preserve">designing its segmented markets are </w:t>
      </w:r>
      <w:r w:rsidR="001A4C66" w:rsidRPr="00E73749">
        <w:rPr>
          <w:lang w:val="en-GB"/>
          <w:rFonts w:ascii="Times New Roman" w:cs="Times New Roman" w:hAnsi="Times New Roman"/>
          <w:sz w:val="24"/>
          <w:szCs w:val="24"/>
        </w:rPr>
        <w:t xml:space="preserve">consumers’ choices, </w:t>
      </w:r>
      <w:r w:rsidR="000050F8" w:rsidRPr="00E73749">
        <w:rPr>
          <w:lang w:val="en-GB"/>
          <w:rFonts w:ascii="Times New Roman" w:cs="Times New Roman" w:hAnsi="Times New Roman"/>
          <w:sz w:val="24"/>
          <w:szCs w:val="24"/>
        </w:rPr>
        <w:t xml:space="preserve">purchasing </w:t>
      </w:r>
      <w:r w:rsidR="00114026" w:rsidRPr="00E73749">
        <w:rPr>
          <w:lang w:val="en-GB"/>
          <w:rFonts w:ascii="Times New Roman" w:cs="Times New Roman" w:hAnsi="Times New Roman"/>
          <w:sz w:val="24"/>
          <w:szCs w:val="24"/>
        </w:rPr>
        <w:t xml:space="preserve">power, economic conditions, and market conditions. </w:t>
      </w:r>
      <w:r w:rsidR="007A704B" w:rsidRPr="00E73749">
        <w:rPr>
          <w:lang w:val="en-GB"/>
          <w:rFonts w:ascii="Times New Roman" w:cs="Times New Roman" w:hAnsi="Times New Roman"/>
          <w:sz w:val="24"/>
          <w:szCs w:val="24"/>
        </w:rPr>
        <w:t xml:space="preserve">For instance, the </w:t>
      </w:r>
      <w:r w:rsidR="004C13E5" w:rsidRPr="00E73749">
        <w:rPr>
          <w:lang w:val="en-GB"/>
          <w:rFonts w:ascii="Times New Roman" w:cs="Times New Roman" w:hAnsi="Times New Roman"/>
          <w:sz w:val="24"/>
          <w:szCs w:val="24"/>
        </w:rPr>
        <w:t xml:space="preserve">corporation </w:t>
      </w:r>
      <w:r w:rsidR="00986C92" w:rsidRPr="00E73749">
        <w:rPr>
          <w:lang w:val="en-GB"/>
          <w:rFonts w:ascii="Times New Roman" w:cs="Times New Roman" w:hAnsi="Times New Roman"/>
          <w:sz w:val="24"/>
          <w:szCs w:val="24"/>
        </w:rPr>
        <w:t xml:space="preserve">focuses on </w:t>
      </w:r>
      <w:r w:rsidR="00475A8D" w:rsidRPr="00E73749">
        <w:rPr>
          <w:lang w:val="en-GB"/>
          <w:rFonts w:ascii="Times New Roman" w:cs="Times New Roman" w:hAnsi="Times New Roman"/>
          <w:sz w:val="24"/>
          <w:szCs w:val="24"/>
        </w:rPr>
        <w:t xml:space="preserve">developing and marketing a car </w:t>
      </w:r>
      <w:r w:rsidR="00331DE1" w:rsidRPr="00E73749">
        <w:rPr>
          <w:lang w:val="en-GB"/>
          <w:rFonts w:ascii="Times New Roman" w:cs="Times New Roman" w:hAnsi="Times New Roman"/>
          <w:sz w:val="24"/>
          <w:szCs w:val="24"/>
        </w:rPr>
        <w:t xml:space="preserve">for </w:t>
      </w:r>
      <w:r w:rsidR="003509A5" w:rsidRPr="00E73749">
        <w:rPr>
          <w:lang w:val="en-GB"/>
          <w:rFonts w:ascii="Times New Roman" w:cs="Times New Roman" w:hAnsi="Times New Roman"/>
          <w:sz w:val="24"/>
          <w:szCs w:val="24"/>
        </w:rPr>
        <w:t xml:space="preserve">a global population aged between 18 and 25 in </w:t>
      </w:r>
      <w:r w:rsidR="003F5848" w:rsidRPr="00E73749">
        <w:rPr>
          <w:lang w:val="en-GB"/>
          <w:rFonts w:ascii="Times New Roman" w:cs="Times New Roman" w:hAnsi="Times New Roman"/>
          <w:sz w:val="24"/>
          <w:szCs w:val="24"/>
        </w:rPr>
        <w:t xml:space="preserve">2020. </w:t>
      </w:r>
      <w:r w:rsidR="00BB144E" w:rsidRPr="00E73749">
        <w:rPr>
          <w:lang w:val="en-GB"/>
          <w:rFonts w:ascii="Times New Roman" w:cs="Times New Roman" w:hAnsi="Times New Roman"/>
          <w:sz w:val="24"/>
          <w:szCs w:val="24"/>
        </w:rPr>
        <w:t xml:space="preserve">The </w:t>
      </w:r>
      <w:r w:rsidR="004737DD" w:rsidRPr="00E73749">
        <w:rPr>
          <w:lang w:val="en-GB"/>
          <w:rFonts w:ascii="Times New Roman" w:cs="Times New Roman" w:hAnsi="Times New Roman"/>
          <w:sz w:val="24"/>
          <w:szCs w:val="24"/>
        </w:rPr>
        <w:t xml:space="preserve">Toyota Scion </w:t>
      </w:r>
      <w:r w:rsidR="0028772C" w:rsidRPr="00E73749">
        <w:rPr>
          <w:lang w:val="en-GB"/>
          <w:rFonts w:ascii="Times New Roman" w:cs="Times New Roman" w:hAnsi="Times New Roman"/>
          <w:sz w:val="24"/>
          <w:szCs w:val="24"/>
        </w:rPr>
        <w:t xml:space="preserve">brain is </w:t>
      </w:r>
      <w:r w:rsidR="00E300B0" w:rsidRPr="00E73749">
        <w:rPr>
          <w:lang w:val="en-GB"/>
          <w:rFonts w:ascii="Times New Roman" w:cs="Times New Roman" w:hAnsi="Times New Roman"/>
          <w:sz w:val="24"/>
          <w:szCs w:val="24"/>
        </w:rPr>
        <w:t xml:space="preserve">intentionally designed to </w:t>
      </w:r>
      <w:r w:rsidR="001D6663" w:rsidRPr="00E73749">
        <w:rPr>
          <w:lang w:val="en-GB"/>
          <w:rFonts w:ascii="Times New Roman" w:cs="Times New Roman" w:hAnsi="Times New Roman"/>
          <w:sz w:val="24"/>
          <w:szCs w:val="24"/>
        </w:rPr>
        <w:t xml:space="preserve">meet wants of </w:t>
      </w:r>
      <w:r w:rsidR="00981EBF" w:rsidRPr="00E73749">
        <w:rPr>
          <w:lang w:val="en-GB"/>
          <w:rFonts w:ascii="Times New Roman" w:cs="Times New Roman" w:hAnsi="Times New Roman"/>
          <w:sz w:val="24"/>
          <w:szCs w:val="24"/>
        </w:rPr>
        <w:t xml:space="preserve">young </w:t>
      </w:r>
      <w:r w:rsidR="001A0528" w:rsidRPr="00E73749">
        <w:rPr>
          <w:lang w:val="en-GB"/>
          <w:rFonts w:ascii="Times New Roman" w:cs="Times New Roman" w:hAnsi="Times New Roman"/>
          <w:sz w:val="24"/>
          <w:szCs w:val="24"/>
        </w:rPr>
        <w:t xml:space="preserve">consumers internationally. </w:t>
      </w:r>
    </w:p>
    <w:p w:rsidR="00280C92" w:rsidRDefault="00280C92" w:rsidP="00E73749" w:rsidRPr="00E73749">
      <w:pPr>
        <w:pStyle w:val="Heading1"/>
        <w:jc w:val="center"/>
        <w:spacing w:line="480" w:lineRule="auto"/>
        <w:rPr>
          <w:lang w:val="en-GB"/>
          <w:b/>
          <w:rFonts w:ascii="Times New Roman" w:cs="Times New Roman" w:hAnsi="Times New Roman"/>
          <w:sz w:val="24"/>
          <w:szCs w:val="24"/>
        </w:rPr>
      </w:pPr>
      <w:bookmarkStart w:id="8" w:name="_Toc90660638"/>
      <w:r w:rsidRPr="00E73749">
        <w:rPr>
          <w:lang w:val="en-GB"/>
          <w:b/>
          <w:rFonts w:ascii="Times New Roman" w:cs="Times New Roman" w:hAnsi="Times New Roman"/>
          <w:sz w:val="24"/>
          <w:szCs w:val="24"/>
        </w:rPr>
        <w:t>Conclusion</w:t>
      </w:r>
      <w:bookmarkEnd w:id="8"/>
    </w:p>
    <w:p w:rsidR="00E11E7C" w:rsidRDefault="00F1719F"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Toyota Motor Corporation has relied on strong marketing strategies in strengthening its brand images. Analysing external environmental forces using PESTEL, Porter’s Five Forces, and SWOT analysis concepts allows the corporation to create a strong evidence base for marketing decisions. The corporation’s effective marketing strategy is founded on its stable pillars, including promotion, pricing, place, and products. Toyota’s management team allocate huge financial resources to marketing campaigns to reach the global population. Combining conventional and social media marketing platforms has allowed Toyota to strengthen its brand image. Differentiation and market segmentation strategies has enabled the corporation to meet diverse needs of its global client population.</w:t>
      </w:r>
    </w:p>
    <w:p w:rsidR="00F7715E" w:rsidRDefault="00F7715E" w:rsidP="00E73749" w:rsidRPr="00E73749">
      <w:pPr>
        <w:pStyle w:val="Heading1"/>
        <w:jc w:val="center"/>
        <w:spacing w:line="480" w:lineRule="auto"/>
        <w:rPr>
          <w:lang w:val="en-GB"/>
          <w:b/>
          <w:rFonts w:ascii="Times New Roman" w:cs="Times New Roman" w:hAnsi="Times New Roman"/>
          <w:sz w:val="24"/>
          <w:szCs w:val="24"/>
        </w:rPr>
      </w:pPr>
      <w:bookmarkStart w:id="9" w:name="_Toc90660639"/>
      <w:r w:rsidRPr="00E73749">
        <w:rPr>
          <w:lang w:val="en-GB"/>
          <w:b/>
          <w:rFonts w:ascii="Times New Roman" w:cs="Times New Roman" w:hAnsi="Times New Roman"/>
          <w:sz w:val="24"/>
          <w:szCs w:val="24"/>
        </w:rPr>
        <w:t>Bibliography</w:t>
        <w:lastRenderedPageBreak/>
      </w:r>
      <w:bookmarkEnd w:id="9"/>
    </w:p>
    <w:p w:rsidR="00E73749" w:rsidRDefault="00425DD6" w:rsidP="00E73749" w:rsidRPr="00E73749">
      <w:pPr>
        <w:spacing w:line="480" w:lineRule="auto"/>
        <w:rPr>
          <w:lang w:val="en-GB"/>
          <w:i/>
          <w:rFonts w:ascii="Times New Roman" w:cs="Times New Roman" w:hAnsi="Times New Roman"/>
          <w:sz w:val="24"/>
          <w:szCs w:val="24"/>
        </w:rPr>
      </w:pPr>
      <w:proofErr w:type="spellStart"/>
      <w:r w:rsidRPr="00E73749">
        <w:rPr>
          <w:lang w:val="en-GB"/>
          <w:rFonts w:ascii="Times New Roman" w:cs="Times New Roman" w:hAnsi="Times New Roman"/>
          <w:sz w:val="24"/>
          <w:szCs w:val="24"/>
        </w:rPr>
        <w:t>Baburaj</w:t>
      </w:r>
      <w:proofErr w:type="spellEnd"/>
      <w:r w:rsidRPr="00E73749">
        <w:rPr>
          <w:lang w:val="en-GB"/>
          <w:rFonts w:ascii="Times New Roman" w:cs="Times New Roman" w:hAnsi="Times New Roman"/>
          <w:sz w:val="24"/>
          <w:szCs w:val="24"/>
        </w:rPr>
        <w:t xml:space="preserve">, Y. and Narayanan, V.K., 2016. </w:t>
      </w:r>
      <w:r w:rsidRPr="00E73749">
        <w:rPr>
          <w:lang w:val="en-GB"/>
          <w:i/>
          <w:rFonts w:ascii="Times New Roman" w:cs="Times New Roman" w:hAnsi="Times New Roman"/>
          <w:sz w:val="24"/>
          <w:szCs w:val="24"/>
        </w:rPr>
        <w:t xml:space="preserve">Five Forces Framework. The Palgrave </w:t>
      </w:r>
      <w:proofErr w:type="spellStart"/>
      <w:r w:rsidRPr="00E73749">
        <w:rPr>
          <w:lang w:val="en-GB"/>
          <w:i/>
          <w:rFonts w:ascii="Times New Roman" w:cs="Times New Roman" w:hAnsi="Times New Roman"/>
          <w:sz w:val="24"/>
          <w:szCs w:val="24"/>
        </w:rPr>
        <w:t>Encyclopedia</w:t>
      </w:r>
      <w:proofErr w:type="spellEnd"/>
      <w:r w:rsidRPr="00E73749">
        <w:rPr>
          <w:lang w:val="en-GB"/>
          <w:i/>
          <w:rFonts w:ascii="Times New Roman" w:cs="Times New Roman" w:hAnsi="Times New Roman"/>
          <w:sz w:val="24"/>
          <w:szCs w:val="24"/>
        </w:rPr>
        <w:t xml:space="preserve"> of </w:t>
      </w:r>
    </w:p>
    <w:p w:rsidR="00425DD6" w:rsidRDefault="00425DD6" w:rsidP="00E73749" w:rsidRPr="00E73749">
      <w:pPr>
        <w:ind w:left="720"/>
        <w:spacing w:line="480" w:lineRule="auto"/>
        <w:rPr>
          <w:lang w:val="en-GB"/>
          <w:rFonts w:ascii="Times New Roman" w:cs="Times New Roman" w:hAnsi="Times New Roman"/>
          <w:sz w:val="24"/>
          <w:szCs w:val="24"/>
        </w:rPr>
      </w:pPr>
      <w:r w:rsidRPr="00E73749">
        <w:rPr>
          <w:lang w:val="en-GB"/>
          <w:i/>
          <w:rFonts w:ascii="Times New Roman" w:cs="Times New Roman" w:hAnsi="Times New Roman"/>
          <w:sz w:val="24"/>
          <w:szCs w:val="24"/>
        </w:rPr>
        <w:t>Strategic Management.</w:t>
      </w:r>
      <w:r w:rsidRPr="00E73749">
        <w:rPr>
          <w:lang w:val="en-GB"/>
          <w:rFonts w:ascii="Times New Roman" w:cs="Times New Roman" w:hAnsi="Times New Roman"/>
          <w:sz w:val="24"/>
          <w:szCs w:val="24"/>
        </w:rPr>
        <w:t xml:space="preserve"> London: Palgrave Macmillan. https://doi. org/10.1057/978-1-349-94848-2_632-1.</w:t>
      </w:r>
    </w:p>
    <w:p w:rsidR="00E73749" w:rsidRDefault="00FE7B12" w:rsidP="00E73749" w:rsidRPr="00E73749">
      <w:pPr>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 xml:space="preserve">Baker, M.J., 2014. </w:t>
      </w:r>
      <w:r w:rsidRPr="00E73749">
        <w:rPr>
          <w:lang w:val="en-GB"/>
          <w:i/>
          <w:rFonts w:ascii="Times New Roman" w:cs="Times New Roman" w:hAnsi="Times New Roman"/>
          <w:sz w:val="24"/>
          <w:szCs w:val="24"/>
        </w:rPr>
        <w:t>Marketing strategy and management</w:t>
      </w:r>
      <w:r w:rsidRPr="00E73749">
        <w:rPr>
          <w:lang w:val="en-GB"/>
          <w:rFonts w:ascii="Times New Roman" w:cs="Times New Roman" w:hAnsi="Times New Roman"/>
          <w:sz w:val="24"/>
          <w:szCs w:val="24"/>
        </w:rPr>
        <w:t>.</w:t>
      </w:r>
      <w:r w:rsidRPr="00E73749">
        <w:rPr>
          <w:rFonts w:ascii="Times New Roman" w:cs="Times New Roman" w:hAnsi="Times New Roman"/>
          <w:sz w:val="24"/>
          <w:szCs w:val="24"/>
        </w:rPr>
        <w:t xml:space="preserve"> </w:t>
      </w:r>
      <w:r w:rsidRPr="00E73749">
        <w:rPr>
          <w:lang w:val="en-GB"/>
          <w:rFonts w:ascii="Times New Roman" w:cs="Times New Roman" w:hAnsi="Times New Roman"/>
          <w:sz w:val="24"/>
          <w:szCs w:val="24"/>
        </w:rPr>
        <w:t xml:space="preserve">London: Macmillan International </w:t>
      </w:r>
    </w:p>
    <w:p w:rsidR="00FE7B12" w:rsidRDefault="00FE7B12"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Higher Education.</w:t>
      </w:r>
    </w:p>
    <w:p w:rsidR="00B00566" w:rsidRDefault="00B00566" w:rsidP="00E73749" w:rsidRPr="00E73749">
      <w:pPr>
        <w:spacing w:line="480" w:lineRule="auto"/>
        <w:rPr>
          <w:lang w:val="en-GB"/>
          <w:i/>
          <w:rFonts w:ascii="Times New Roman" w:cs="Times New Roman" w:hAnsi="Times New Roman"/>
          <w:sz w:val="24"/>
          <w:szCs w:val="24"/>
        </w:rPr>
      </w:pPr>
      <w:proofErr w:type="spellStart"/>
      <w:r w:rsidRPr="00E73749">
        <w:rPr>
          <w:lang w:val="en-GB"/>
          <w:rFonts w:ascii="Times New Roman" w:cs="Times New Roman" w:hAnsi="Times New Roman"/>
          <w:sz w:val="24"/>
          <w:szCs w:val="24"/>
        </w:rPr>
        <w:t>Carlier</w:t>
      </w:r>
      <w:proofErr w:type="spellEnd"/>
      <w:r w:rsidRPr="00E73749">
        <w:rPr>
          <w:lang w:val="en-GB"/>
          <w:rFonts w:ascii="Times New Roman" w:cs="Times New Roman" w:hAnsi="Times New Roman"/>
          <w:sz w:val="24"/>
          <w:szCs w:val="24"/>
        </w:rPr>
        <w:t xml:space="preserve">, M., 2021. </w:t>
      </w:r>
      <w:r w:rsidRPr="00E73749">
        <w:rPr>
          <w:lang w:val="en-GB"/>
          <w:i/>
          <w:rFonts w:ascii="Times New Roman" w:cs="Times New Roman" w:hAnsi="Times New Roman"/>
          <w:sz w:val="24"/>
          <w:szCs w:val="24"/>
        </w:rPr>
        <w:t xml:space="preserve">Consolidated number of Toyota Motor Corporation employees from FY 2012 </w:t>
      </w:r>
    </w:p>
    <w:p w:rsidR="00B00566" w:rsidRDefault="00B00566" w:rsidP="00E73749" w:rsidRPr="00E73749">
      <w:pPr>
        <w:ind w:left="720"/>
        <w:spacing w:line="480" w:lineRule="auto"/>
        <w:rPr>
          <w:lang w:val="en-GB"/>
          <w:rFonts w:ascii="Times New Roman" w:cs="Times New Roman" w:hAnsi="Times New Roman"/>
          <w:sz w:val="24"/>
          <w:szCs w:val="24"/>
        </w:rPr>
      </w:pPr>
      <w:r w:rsidRPr="00E73749">
        <w:rPr>
          <w:lang w:val="en-GB"/>
          <w:i/>
          <w:rFonts w:ascii="Times New Roman" w:cs="Times New Roman" w:hAnsi="Times New Roman"/>
          <w:sz w:val="24"/>
          <w:szCs w:val="24"/>
        </w:rPr>
        <w:t>to FY 2021</w:t>
      </w:r>
      <w:r w:rsidRPr="00E73749">
        <w:rPr>
          <w:lang w:val="en-GB"/>
          <w:rFonts w:ascii="Times New Roman" w:cs="Times New Roman" w:hAnsi="Times New Roman"/>
          <w:sz w:val="24"/>
          <w:szCs w:val="24"/>
        </w:rPr>
        <w:t xml:space="preserve">. Statista. </w:t>
      </w:r>
      <w:hyperlink w:history="1" r:id="rId12">
        <w:r w:rsidR="00E73749" w:rsidRPr="00E73749">
          <w:rPr>
            <w:lang w:val="en-GB"/>
            <w:rStyle w:val="Hyperlink"/>
            <w:rFonts w:ascii="Times New Roman" w:cs="Times New Roman" w:hAnsi="Times New Roman"/>
            <w:sz w:val="24"/>
            <w:szCs w:val="24"/>
          </w:rPr>
          <w:t>https://www.statista.com/statistics/294192/number-of-toyota-employees/</w:t>
        </w:r>
      </w:hyperlink>
    </w:p>
    <w:p w:rsidR="00B00566" w:rsidRDefault="00B00566" w:rsidP="00E73749" w:rsidRPr="00E73749">
      <w:pPr>
        <w:spacing w:line="480" w:lineRule="auto"/>
        <w:rPr>
          <w:lang w:val="en-GB"/>
          <w:rFonts w:ascii="Times New Roman" w:cs="Times New Roman" w:hAnsi="Times New Roman"/>
          <w:sz w:val="24"/>
          <w:szCs w:val="24"/>
        </w:rPr>
      </w:pPr>
      <w:proofErr w:type="spellStart"/>
      <w:r w:rsidRPr="00E73749">
        <w:rPr>
          <w:lang w:val="en-GB"/>
          <w:rFonts w:ascii="Times New Roman" w:cs="Times New Roman" w:hAnsi="Times New Roman"/>
          <w:sz w:val="24"/>
          <w:szCs w:val="24"/>
        </w:rPr>
        <w:t>Çitilci</w:t>
      </w:r>
      <w:proofErr w:type="spellEnd"/>
      <w:r w:rsidRPr="00E73749">
        <w:rPr>
          <w:lang w:val="en-GB"/>
          <w:rFonts w:ascii="Times New Roman" w:cs="Times New Roman" w:hAnsi="Times New Roman"/>
          <w:sz w:val="24"/>
          <w:szCs w:val="24"/>
        </w:rPr>
        <w:t xml:space="preserve">, T. and </w:t>
      </w:r>
      <w:proofErr w:type="spellStart"/>
      <w:r w:rsidRPr="00E73749">
        <w:rPr>
          <w:lang w:val="en-GB"/>
          <w:rFonts w:ascii="Times New Roman" w:cs="Times New Roman" w:hAnsi="Times New Roman"/>
          <w:sz w:val="24"/>
          <w:szCs w:val="24"/>
        </w:rPr>
        <w:t>Akbalık</w:t>
      </w:r>
      <w:proofErr w:type="spellEnd"/>
      <w:r w:rsidRPr="00E73749">
        <w:rPr>
          <w:lang w:val="en-GB"/>
          <w:rFonts w:ascii="Times New Roman" w:cs="Times New Roman" w:hAnsi="Times New Roman"/>
          <w:sz w:val="24"/>
          <w:szCs w:val="24"/>
        </w:rPr>
        <w:t xml:space="preserve">, M., 2020. The Importance of PESTEL Analysis for Environmental </w:t>
      </w:r>
    </w:p>
    <w:p w:rsidR="00B00566" w:rsidRDefault="00B00566" w:rsidP="00E73749" w:rsidRPr="00E73749">
      <w:pPr>
        <w:ind w:left="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Scanning Process</w:t>
      </w:r>
      <w:r w:rsidRPr="00E73749">
        <w:rPr>
          <w:lang w:val="en-GB"/>
          <w:i/>
          <w:rFonts w:ascii="Times New Roman" w:cs="Times New Roman" w:hAnsi="Times New Roman"/>
          <w:sz w:val="24"/>
          <w:szCs w:val="24"/>
        </w:rPr>
        <w:t>. In Handbook of Research on Decision-Making Techniques in Financial Marketing</w:t>
      </w:r>
      <w:r w:rsidRPr="00E73749">
        <w:rPr>
          <w:lang w:val="en-GB"/>
          <w:rFonts w:ascii="Times New Roman" w:cs="Times New Roman" w:hAnsi="Times New Roman"/>
          <w:sz w:val="24"/>
          <w:szCs w:val="24"/>
        </w:rPr>
        <w:t xml:space="preserve"> (pp. 336-357). IGI Global.</w:t>
      </w:r>
    </w:p>
    <w:p w:rsidR="00E73749" w:rsidRDefault="00705AA2" w:rsidP="00E73749" w:rsidRPr="00E73749">
      <w:pPr>
        <w:spacing w:line="480" w:lineRule="auto"/>
        <w:rPr>
          <w:lang w:val="en-GB"/>
          <w:i/>
          <w:rFonts w:ascii="Times New Roman" w:cs="Times New Roman" w:hAnsi="Times New Roman"/>
          <w:sz w:val="24"/>
          <w:szCs w:val="24"/>
        </w:rPr>
      </w:pPr>
      <w:proofErr w:type="spellStart"/>
      <w:r w:rsidRPr="00E73749">
        <w:rPr>
          <w:lang w:val="en-GB"/>
          <w:rFonts w:ascii="Times New Roman" w:cs="Times New Roman" w:hAnsi="Times New Roman"/>
          <w:sz w:val="24"/>
          <w:szCs w:val="24"/>
        </w:rPr>
        <w:t>Constantinides</w:t>
      </w:r>
      <w:proofErr w:type="spellEnd"/>
      <w:r w:rsidRPr="00E73749">
        <w:rPr>
          <w:lang w:val="en-GB"/>
          <w:rFonts w:ascii="Times New Roman" w:cs="Times New Roman" w:hAnsi="Times New Roman"/>
          <w:sz w:val="24"/>
          <w:szCs w:val="24"/>
        </w:rPr>
        <w:t xml:space="preserve">, E., 2014. Foundations of social media marketing. </w:t>
      </w:r>
      <w:r w:rsidRPr="00E73749">
        <w:rPr>
          <w:lang w:val="en-GB"/>
          <w:i/>
          <w:rFonts w:ascii="Times New Roman" w:cs="Times New Roman" w:hAnsi="Times New Roman"/>
          <w:sz w:val="24"/>
          <w:szCs w:val="24"/>
        </w:rPr>
        <w:t xml:space="preserve">Procedia-Social and </w:t>
      </w:r>
    </w:p>
    <w:p w:rsidR="00705AA2" w:rsidRDefault="00705AA2" w:rsidP="00E73749" w:rsidRPr="00E73749">
      <w:pPr>
        <w:ind w:firstLine="720"/>
        <w:spacing w:line="480" w:lineRule="auto"/>
        <w:rPr>
          <w:lang w:val="en-GB"/>
          <w:rFonts w:ascii="Times New Roman" w:cs="Times New Roman" w:hAnsi="Times New Roman"/>
          <w:sz w:val="24"/>
          <w:szCs w:val="24"/>
        </w:rPr>
      </w:pPr>
      <w:proofErr w:type="spellStart"/>
      <w:r w:rsidRPr="00E73749">
        <w:rPr>
          <w:lang w:val="en-GB"/>
          <w:i/>
          <w:rFonts w:ascii="Times New Roman" w:cs="Times New Roman" w:hAnsi="Times New Roman"/>
          <w:sz w:val="24"/>
          <w:szCs w:val="24"/>
        </w:rPr>
        <w:t>behavioral</w:t>
      </w:r>
      <w:proofErr w:type="spellEnd"/>
      <w:r w:rsidRPr="00E73749">
        <w:rPr>
          <w:lang w:val="en-GB"/>
          <w:i/>
          <w:rFonts w:ascii="Times New Roman" w:cs="Times New Roman" w:hAnsi="Times New Roman"/>
          <w:sz w:val="24"/>
          <w:szCs w:val="24"/>
        </w:rPr>
        <w:t xml:space="preserve"> sciences,</w:t>
      </w:r>
      <w:r w:rsidRPr="00E73749">
        <w:rPr>
          <w:lang w:val="en-GB"/>
          <w:rFonts w:ascii="Times New Roman" w:cs="Times New Roman" w:hAnsi="Times New Roman"/>
          <w:sz w:val="24"/>
          <w:szCs w:val="24"/>
        </w:rPr>
        <w:t xml:space="preserve"> 148, pp.40-57.</w:t>
      </w:r>
    </w:p>
    <w:p w:rsidR="006377FE" w:rsidRDefault="006377FE" w:rsidP="00E73749" w:rsidRPr="00E73749">
      <w:pPr>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 xml:space="preserve">Fifield, P., 2012. </w:t>
      </w:r>
      <w:r w:rsidRPr="00E73749">
        <w:rPr>
          <w:lang w:val="en-GB"/>
          <w:i/>
          <w:rFonts w:ascii="Times New Roman" w:cs="Times New Roman" w:hAnsi="Times New Roman"/>
          <w:sz w:val="24"/>
          <w:szCs w:val="24"/>
        </w:rPr>
        <w:t>Marketing strategy</w:t>
      </w:r>
      <w:r w:rsidRPr="00E73749">
        <w:rPr>
          <w:lang w:val="en-GB"/>
          <w:rFonts w:ascii="Times New Roman" w:cs="Times New Roman" w:hAnsi="Times New Roman"/>
          <w:sz w:val="24"/>
          <w:szCs w:val="24"/>
        </w:rPr>
        <w:t>.</w:t>
      </w:r>
      <w:r w:rsidRPr="00E73749">
        <w:rPr>
          <w:rFonts w:ascii="Times New Roman" w:cs="Times New Roman" w:hAnsi="Times New Roman"/>
          <w:sz w:val="24"/>
          <w:szCs w:val="24"/>
        </w:rPr>
        <w:t xml:space="preserve"> </w:t>
      </w:r>
      <w:r w:rsidRPr="00E73749">
        <w:rPr>
          <w:lang w:val="en-GB"/>
          <w:rFonts w:ascii="Times New Roman" w:cs="Times New Roman" w:hAnsi="Times New Roman"/>
          <w:sz w:val="24"/>
          <w:szCs w:val="24"/>
        </w:rPr>
        <w:t>Abingdon: Routledge.</w:t>
      </w:r>
    </w:p>
    <w:p w:rsidR="00E73749" w:rsidRDefault="00425DD6" w:rsidP="00E73749" w:rsidRPr="00E73749">
      <w:pPr>
        <w:spacing w:line="480" w:lineRule="auto"/>
        <w:rPr>
          <w:lang w:val="en-GB"/>
          <w:i/>
          <w:rFonts w:ascii="Times New Roman" w:cs="Times New Roman" w:hAnsi="Times New Roman"/>
          <w:sz w:val="24"/>
          <w:szCs w:val="24"/>
        </w:rPr>
      </w:pPr>
      <w:r w:rsidRPr="00E73749">
        <w:rPr>
          <w:lang w:val="en-GB"/>
          <w:rFonts w:ascii="Times New Roman" w:cs="Times New Roman" w:hAnsi="Times New Roman"/>
          <w:sz w:val="24"/>
          <w:szCs w:val="24"/>
        </w:rPr>
        <w:t xml:space="preserve">Li, Z., 2018. Business Network Positioning Analysis of Toyota. </w:t>
      </w:r>
      <w:r w:rsidRPr="00E73749">
        <w:rPr>
          <w:lang w:val="en-GB"/>
          <w:i/>
          <w:rFonts w:ascii="Times New Roman" w:cs="Times New Roman" w:hAnsi="Times New Roman"/>
          <w:sz w:val="24"/>
          <w:szCs w:val="24"/>
        </w:rPr>
        <w:t xml:space="preserve">American Journal of Industrial </w:t>
      </w:r>
    </w:p>
    <w:p w:rsidR="00425DD6" w:rsidRDefault="00425DD6" w:rsidP="00E73749" w:rsidRPr="00E73749">
      <w:pPr>
        <w:ind w:firstLine="720"/>
        <w:spacing w:line="480" w:lineRule="auto"/>
        <w:rPr>
          <w:lang w:val="en-GB"/>
          <w:rFonts w:ascii="Times New Roman" w:cs="Times New Roman" w:hAnsi="Times New Roman"/>
          <w:sz w:val="24"/>
          <w:szCs w:val="24"/>
        </w:rPr>
      </w:pPr>
      <w:r w:rsidRPr="00E73749">
        <w:rPr>
          <w:lang w:val="en-GB"/>
          <w:i/>
          <w:rFonts w:ascii="Times New Roman" w:cs="Times New Roman" w:hAnsi="Times New Roman"/>
          <w:sz w:val="24"/>
          <w:szCs w:val="24"/>
        </w:rPr>
        <w:t>and Business Management,</w:t>
      </w:r>
      <w:r w:rsidRPr="00E73749">
        <w:rPr>
          <w:lang w:val="en-GB"/>
          <w:rFonts w:ascii="Times New Roman" w:cs="Times New Roman" w:hAnsi="Times New Roman"/>
          <w:sz w:val="24"/>
          <w:szCs w:val="24"/>
        </w:rPr>
        <w:t xml:space="preserve"> 8(07), p.1693.</w:t>
      </w:r>
    </w:p>
    <w:p w:rsidR="004105EE" w:rsidRDefault="004105EE" w:rsidP="00E73749" w:rsidRPr="00E73749">
      <w:pPr>
        <w:spacing w:line="480" w:lineRule="auto"/>
        <w:rPr>
          <w:lang w:val="en-GB"/>
          <w:rFonts w:ascii="Times New Roman" w:cs="Times New Roman" w:hAnsi="Times New Roman"/>
          <w:sz w:val="24"/>
          <w:szCs w:val="24"/>
        </w:rPr>
      </w:pPr>
      <w:proofErr w:type="spellStart"/>
      <w:r w:rsidRPr="00E73749">
        <w:rPr>
          <w:lang w:val="en-GB"/>
          <w:rFonts w:ascii="Times New Roman" w:cs="Times New Roman" w:hAnsi="Times New Roman"/>
          <w:sz w:val="24"/>
          <w:szCs w:val="24"/>
        </w:rPr>
        <w:t>Jurevicius</w:t>
      </w:r>
      <w:proofErr w:type="spellEnd"/>
      <w:r w:rsidRPr="00E73749">
        <w:rPr>
          <w:lang w:val="en-GB"/>
          <w:rFonts w:ascii="Times New Roman" w:cs="Times New Roman" w:hAnsi="Times New Roman"/>
          <w:sz w:val="24"/>
          <w:szCs w:val="24"/>
        </w:rPr>
        <w:t xml:space="preserve">, O., 2013. Toyota Motor Corporation SWOT analysis. </w:t>
      </w:r>
      <w:r w:rsidRPr="00E73749">
        <w:rPr>
          <w:lang w:val="en-GB"/>
          <w:i/>
          <w:rFonts w:ascii="Times New Roman" w:cs="Times New Roman" w:hAnsi="Times New Roman"/>
          <w:sz w:val="24"/>
          <w:szCs w:val="24"/>
        </w:rPr>
        <w:t>Strategic Management Insight</w:t>
      </w:r>
      <w:r w:rsidRPr="00E73749">
        <w:rPr>
          <w:lang w:val="en-GB"/>
          <w:rFonts w:ascii="Times New Roman" w:cs="Times New Roman" w:hAnsi="Times New Roman"/>
          <w:sz w:val="24"/>
          <w:szCs w:val="24"/>
        </w:rPr>
        <w:t xml:space="preserve">, </w:t>
      </w:r>
    </w:p>
    <w:p w:rsidR="00425DD6" w:rsidRDefault="004105EE"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16.</w:t>
      </w:r>
    </w:p>
    <w:p w:rsidR="00E73749" w:rsidRDefault="00B61C66" w:rsidP="00E73749" w:rsidRPr="00E73749">
      <w:pPr>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Thomas</w:t>
        <w:lastRenderedPageBreak/>
      </w:r>
      <w:r w:rsidRPr="00E73749">
        <w:rPr>
          <w:rFonts w:ascii="Times New Roman" w:cs="Times New Roman" w:hAnsi="Times New Roman"/>
          <w:sz w:val="24"/>
          <w:szCs w:val="24"/>
        </w:rPr>
        <w:t xml:space="preserve">, </w:t>
      </w:r>
      <w:r w:rsidRPr="00E73749">
        <w:rPr>
          <w:lang w:val="en-GB"/>
          <w:rFonts w:ascii="Times New Roman" w:cs="Times New Roman" w:hAnsi="Times New Roman"/>
          <w:sz w:val="24"/>
          <w:szCs w:val="24"/>
        </w:rPr>
        <w:t xml:space="preserve">S., 2020. </w:t>
      </w:r>
      <w:r w:rsidRPr="00E73749">
        <w:rPr>
          <w:lang w:val="en-GB"/>
          <w:i/>
          <w:rFonts w:ascii="Times New Roman" w:cs="Times New Roman" w:hAnsi="Times New Roman"/>
          <w:sz w:val="24"/>
          <w:szCs w:val="24"/>
        </w:rPr>
        <w:t>Toyota marketing strategy: The pride of Japanese quality?</w:t>
      </w:r>
      <w:r w:rsidRPr="00E73749">
        <w:rPr>
          <w:lang w:val="en-GB"/>
          <w:rFonts w:ascii="Times New Roman" w:cs="Times New Roman" w:hAnsi="Times New Roman"/>
          <w:sz w:val="24"/>
          <w:szCs w:val="24"/>
        </w:rPr>
        <w:t xml:space="preserve"> AVADA </w:t>
      </w:r>
    </w:p>
    <w:p w:rsidR="00B61C66" w:rsidRDefault="00B61C66" w:rsidP="00E73749" w:rsidRPr="00E73749">
      <w:pPr>
        <w:ind w:firstLine="720"/>
        <w:spacing w:line="480" w:lineRule="auto"/>
        <w:rPr>
          <w:lang w:val="en-GB"/>
          <w:rFonts w:ascii="Times New Roman" w:cs="Times New Roman" w:hAnsi="Times New Roman"/>
          <w:sz w:val="24"/>
          <w:szCs w:val="24"/>
        </w:rPr>
      </w:pPr>
      <w:r w:rsidRPr="00E73749">
        <w:rPr>
          <w:lang w:val="en-GB"/>
          <w:rFonts w:ascii="Times New Roman" w:cs="Times New Roman" w:hAnsi="Times New Roman"/>
          <w:sz w:val="24"/>
          <w:szCs w:val="24"/>
        </w:rPr>
        <w:t xml:space="preserve">Commerce. </w:t>
      </w:r>
      <w:hyperlink w:history="1" r:id="rId13">
        <w:r w:rsidR="004105EE" w:rsidRPr="00E73749">
          <w:rPr>
            <w:lang w:val="en-GB"/>
            <w:rStyle w:val="Hyperlink"/>
            <w:rFonts w:ascii="Times New Roman" w:cs="Times New Roman" w:hAnsi="Times New Roman"/>
            <w:sz w:val="24"/>
            <w:szCs w:val="24"/>
          </w:rPr>
          <w:t>https://avada.io/resources/toyota-marketing-strategy.html</w:t>
        </w:r>
      </w:hyperlink>
    </w:p>
    <w:p w:rsidR="004D4E90" w:rsidRDefault="004D4E90" w:rsidP="00E73749" w:rsidRPr="00E73749">
      <w:pPr>
        <w:spacing w:line="480" w:lineRule="auto"/>
        <w:rPr>
          <w:lang w:val="en-GB"/>
          <w:i/>
          <w:rFonts w:ascii="Times New Roman" w:cs="Times New Roman" w:hAnsi="Times New Roman"/>
          <w:sz w:val="24"/>
          <w:szCs w:val="24"/>
        </w:rPr>
      </w:pPr>
      <w:proofErr w:type="spellStart"/>
      <w:r w:rsidRPr="00E73749">
        <w:rPr>
          <w:lang w:val="en-GB"/>
          <w:rFonts w:ascii="Times New Roman" w:cs="Times New Roman" w:hAnsi="Times New Roman"/>
          <w:sz w:val="24"/>
          <w:szCs w:val="24"/>
        </w:rPr>
        <w:t>Osono</w:t>
      </w:r>
      <w:proofErr w:type="spellEnd"/>
      <w:r w:rsidRPr="00E73749">
        <w:rPr>
          <w:lang w:val="en-GB"/>
          <w:rFonts w:ascii="Times New Roman" w:cs="Times New Roman" w:hAnsi="Times New Roman"/>
          <w:sz w:val="24"/>
          <w:szCs w:val="24"/>
        </w:rPr>
        <w:t xml:space="preserve">, E., Shimizu, N. and Takeuchi, H., 2008. </w:t>
      </w:r>
      <w:r w:rsidRPr="00E73749">
        <w:rPr>
          <w:lang w:val="en-GB"/>
          <w:i/>
          <w:rFonts w:ascii="Times New Roman" w:cs="Times New Roman" w:hAnsi="Times New Roman"/>
          <w:sz w:val="24"/>
          <w:szCs w:val="24"/>
        </w:rPr>
        <w:t xml:space="preserve">Extreme Toyota: Radical contradictions that </w:t>
      </w:r>
    </w:p>
    <w:p w:rsidR="004D4E90" w:rsidRDefault="004D4E90" w:rsidP="00E73749" w:rsidRPr="00E73749">
      <w:pPr>
        <w:ind w:firstLine="720"/>
        <w:spacing w:line="480" w:lineRule="auto"/>
        <w:rPr>
          <w:lang w:val="en-GB"/>
          <w:rFonts w:ascii="Times New Roman" w:cs="Times New Roman" w:hAnsi="Times New Roman"/>
          <w:sz w:val="24"/>
          <w:szCs w:val="24"/>
        </w:rPr>
      </w:pPr>
      <w:r w:rsidRPr="00E73749">
        <w:rPr>
          <w:lang w:val="en-GB"/>
          <w:i/>
          <w:rFonts w:ascii="Times New Roman" w:cs="Times New Roman" w:hAnsi="Times New Roman"/>
          <w:sz w:val="24"/>
          <w:szCs w:val="24"/>
        </w:rPr>
        <w:t>drive success at the world's best manufacturer.</w:t>
      </w:r>
      <w:r w:rsidRPr="00E73749">
        <w:rPr>
          <w:lang w:val="en-GB"/>
          <w:rFonts w:ascii="Times New Roman" w:cs="Times New Roman" w:hAnsi="Times New Roman"/>
          <w:sz w:val="24"/>
          <w:szCs w:val="24"/>
        </w:rPr>
        <w:t xml:space="preserve"> Hoboken: John Wiley &amp; Sons.</w:t>
      </w:r>
    </w:p>
    <w:p w:rsidR="00E73749" w:rsidRDefault="00FE7B12" w:rsidP="00E73749" w:rsidRPr="00E73749">
      <w:pPr>
        <w:spacing w:line="480" w:lineRule="auto"/>
        <w:rPr>
          <w:lang w:val="en-GB"/>
          <w:i/>
          <w:rFonts w:ascii="Times New Roman" w:cs="Times New Roman" w:hAnsi="Times New Roman"/>
          <w:sz w:val="24"/>
          <w:szCs w:val="24"/>
        </w:rPr>
      </w:pPr>
      <w:r w:rsidRPr="00E73749">
        <w:rPr>
          <w:lang w:val="en-GB"/>
          <w:rFonts w:ascii="Times New Roman" w:cs="Times New Roman" w:hAnsi="Times New Roman"/>
          <w:sz w:val="24"/>
          <w:szCs w:val="24"/>
        </w:rPr>
        <w:t xml:space="preserve">Weinstein, A., 2013. </w:t>
      </w:r>
      <w:r w:rsidRPr="00E73749">
        <w:rPr>
          <w:lang w:val="en-GB"/>
          <w:i/>
          <w:rFonts w:ascii="Times New Roman" w:cs="Times New Roman" w:hAnsi="Times New Roman"/>
          <w:sz w:val="24"/>
          <w:szCs w:val="24"/>
        </w:rPr>
        <w:t xml:space="preserve">Handbook of market segmentation: Strategic targeting for business and </w:t>
      </w:r>
    </w:p>
    <w:p w:rsidR="00FE7B12" w:rsidRDefault="00FE7B12" w:rsidP="00E73749" w:rsidRPr="00E73749">
      <w:pPr>
        <w:ind w:firstLine="720"/>
        <w:spacing w:line="480" w:lineRule="auto"/>
        <w:rPr>
          <w:lang w:val="en-GB"/>
          <w:rFonts w:ascii="Times New Roman" w:cs="Times New Roman" w:hAnsi="Times New Roman"/>
          <w:sz w:val="24"/>
          <w:szCs w:val="24"/>
        </w:rPr>
      </w:pPr>
      <w:r w:rsidRPr="00E73749">
        <w:rPr>
          <w:lang w:val="en-GB"/>
          <w:i/>
          <w:rFonts w:ascii="Times New Roman" w:cs="Times New Roman" w:hAnsi="Times New Roman"/>
          <w:sz w:val="24"/>
          <w:szCs w:val="24"/>
        </w:rPr>
        <w:t xml:space="preserve">technology firms. </w:t>
      </w:r>
      <w:r w:rsidRPr="00E73749">
        <w:rPr>
          <w:lang w:val="en-GB"/>
          <w:rFonts w:ascii="Times New Roman" w:cs="Times New Roman" w:hAnsi="Times New Roman"/>
          <w:sz w:val="24"/>
          <w:szCs w:val="24"/>
        </w:rPr>
        <w:t>Abingdon:</w:t>
      </w:r>
      <w:r w:rsidRPr="00E73749">
        <w:rPr>
          <w:lang w:val="en-GB"/>
          <w:i/>
          <w:rFonts w:ascii="Times New Roman" w:cs="Times New Roman" w:hAnsi="Times New Roman"/>
          <w:sz w:val="24"/>
          <w:szCs w:val="24"/>
        </w:rPr>
        <w:t xml:space="preserve"> </w:t>
      </w:r>
      <w:r w:rsidRPr="00E73749">
        <w:rPr>
          <w:lang w:val="en-GB"/>
          <w:rFonts w:ascii="Times New Roman" w:cs="Times New Roman" w:hAnsi="Times New Roman"/>
          <w:sz w:val="24"/>
          <w:szCs w:val="24"/>
        </w:rPr>
        <w:t>Routledge.</w:t>
      </w:r>
    </w:p>
    <w:p w:rsidR="00E73749" w:rsidRDefault="00557E3F" w:rsidP="00E73749" w:rsidRPr="00E73749">
      <w:pPr>
        <w:spacing w:line="480" w:lineRule="auto"/>
        <w:rPr>
          <w:lang w:val="en-GB"/>
          <w:i/>
          <w:rFonts w:ascii="Times New Roman" w:cs="Times New Roman" w:hAnsi="Times New Roman"/>
          <w:sz w:val="24"/>
          <w:szCs w:val="24"/>
        </w:rPr>
      </w:pPr>
      <w:proofErr w:type="spellStart"/>
      <w:r w:rsidRPr="00E73749">
        <w:rPr>
          <w:lang w:val="en-GB"/>
          <w:rFonts w:ascii="Times New Roman" w:cs="Times New Roman" w:hAnsi="Times New Roman"/>
          <w:sz w:val="24"/>
          <w:szCs w:val="24"/>
        </w:rPr>
        <w:t>Yannopoulos</w:t>
      </w:r>
      <w:proofErr w:type="spellEnd"/>
      <w:r w:rsidRPr="00E73749">
        <w:rPr>
          <w:lang w:val="en-GB"/>
          <w:rFonts w:ascii="Times New Roman" w:cs="Times New Roman" w:hAnsi="Times New Roman"/>
          <w:sz w:val="24"/>
          <w:szCs w:val="24"/>
        </w:rPr>
        <w:t xml:space="preserve">, P., 2011. Impact of the Internet on marketing strategy formulation. </w:t>
      </w:r>
      <w:r w:rsidRPr="00E73749">
        <w:rPr>
          <w:lang w:val="en-GB"/>
          <w:i/>
          <w:rFonts w:ascii="Times New Roman" w:cs="Times New Roman" w:hAnsi="Times New Roman"/>
          <w:sz w:val="24"/>
          <w:szCs w:val="24"/>
        </w:rPr>
        <w:t xml:space="preserve">International </w:t>
      </w:r>
    </w:p>
    <w:p w:rsidR="00557E3F" w:rsidRDefault="00557E3F" w:rsidP="00E73749" w:rsidRPr="00E73749">
      <w:pPr>
        <w:ind w:firstLine="720"/>
        <w:spacing w:line="480" w:lineRule="auto"/>
        <w:rPr>
          <w:lang w:val="en-GB"/>
          <w:rFonts w:ascii="Times New Roman" w:cs="Times New Roman" w:hAnsi="Times New Roman"/>
          <w:sz w:val="24"/>
          <w:szCs w:val="24"/>
        </w:rPr>
      </w:pPr>
      <w:r w:rsidRPr="00E73749">
        <w:rPr>
          <w:lang w:val="en-GB"/>
          <w:i/>
          <w:rFonts w:ascii="Times New Roman" w:cs="Times New Roman" w:hAnsi="Times New Roman"/>
          <w:sz w:val="24"/>
          <w:szCs w:val="24"/>
        </w:rPr>
        <w:t>Journal of Business and Social Science</w:t>
      </w:r>
      <w:r w:rsidRPr="00E73749">
        <w:rPr>
          <w:lang w:val="en-GB"/>
          <w:rFonts w:ascii="Times New Roman" w:cs="Times New Roman" w:hAnsi="Times New Roman"/>
          <w:sz w:val="24"/>
          <w:szCs w:val="24"/>
        </w:rPr>
        <w:t>, 2(18).</w:t>
      </w:r>
    </w:p>
    <w:sectPr w:rsidR="00557E3F" w:rsidRPr="00E73749">
      <w:docGrid w:linePitch="360"/>
      <w:headerReference r:id="rId14" w:type="default"/>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762" w:rsidRDefault="001E0762" w:rsidP="00E73749">
      <w:pPr>
        <w:spacing w:after="0" w:line="240" w:lineRule="auto"/>
      </w:pPr>
      <w:r>
        <w:separator/>
      </w:r>
    </w:p>
  </w:endnote>
  <w:endnote w:type="continuationSeparator" w:id="0">
    <w:p w:rsidR="001E0762" w:rsidRDefault="001E0762" w:rsidP="00E73749">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font w:name="Symbol"/>
  <w:font w:name="Courier New"/>
  <w:font w:name="Arial"/>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762" w:rsidRDefault="001E0762" w:rsidP="00E73749">
      <w:pPr>
        <w:spacing w:after="0" w:line="240" w:lineRule="auto"/>
      </w:pPr>
      <w:r>
        <w:separator/>
      </w:r>
    </w:p>
  </w:footnote>
  <w:footnote w:type="continuationSeparator" w:id="0">
    <w:p w:rsidR="001E0762" w:rsidRDefault="001E0762" w:rsidP="00E737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733462854"/>
      <w:docPartObj>
        <w:docPartGallery w:val="Page Numbers (Top of Page)"/>
        <w:docPartUnique/>
      </w:docPartObj>
    </w:sdtPr>
    <w:sdtEndPr>
      <w:rPr>
        <w:noProof/>
      </w:rPr>
    </w:sdtEndPr>
    <w:sdtContent>
      <w:p w:rsidR="00E73749" w:rsidRPr="00E73749" w:rsidRDefault="00E73749" w:rsidP="00E73749">
        <w:pPr>
          <w:pStyle w:val="Header"/>
          <w:spacing w:line="480" w:lineRule="auto"/>
          <w:jc w:val="right"/>
          <w:rPr>
            <w:rFonts w:ascii="Times New Roman" w:hAnsi="Times New Roman" w:cs="Times New Roman"/>
            <w:sz w:val="24"/>
            <w:szCs w:val="24"/>
          </w:rPr>
        </w:pPr>
        <w:r w:rsidRPr="00E73749">
          <w:rPr>
            <w:rFonts w:ascii="Times New Roman" w:hAnsi="Times New Roman" w:cs="Times New Roman"/>
            <w:sz w:val="24"/>
            <w:szCs w:val="24"/>
          </w:rPr>
          <w:t xml:space="preserve">Blogging To Communicate </w:t>
        </w:r>
        <w:r w:rsidRPr="00E73749">
          <w:rPr>
            <w:rFonts w:ascii="Times New Roman" w:hAnsi="Times New Roman" w:cs="Times New Roman"/>
            <w:sz w:val="24"/>
            <w:szCs w:val="24"/>
          </w:rPr>
          <w:fldChar w:fldCharType="begin"/>
        </w:r>
        <w:r w:rsidRPr="00E73749">
          <w:rPr>
            <w:rFonts w:ascii="Times New Roman" w:hAnsi="Times New Roman" w:cs="Times New Roman"/>
            <w:sz w:val="24"/>
            <w:szCs w:val="24"/>
          </w:rPr>
          <w:instrText xml:space="preserve"> PAGE   \* MERGEFORMAT </w:instrText>
        </w:r>
        <w:r w:rsidRPr="00E73749">
          <w:rPr>
            <w:rFonts w:ascii="Times New Roman" w:hAnsi="Times New Roman" w:cs="Times New Roman"/>
            <w:sz w:val="24"/>
            <w:szCs w:val="24"/>
          </w:rPr>
          <w:fldChar w:fldCharType="separate"/>
        </w:r>
        <w:r>
          <w:rPr>
            <w:rFonts w:ascii="Times New Roman" w:hAnsi="Times New Roman" w:cs="Times New Roman"/>
            <w:noProof/>
            <w:sz w:val="24"/>
            <w:szCs w:val="24"/>
          </w:rPr>
          <w:t>1</w:t>
        </w:r>
        <w:r w:rsidRPr="00E73749">
          <w:rPr>
            <w:rFonts w:ascii="Times New Roman" w:hAnsi="Times New Roman" w:cs="Times New Roman"/>
            <w:noProof/>
            <w:sz w:val="24"/>
            <w:szCs w:val="24"/>
          </w:rPr>
          <w:fldChar w:fldCharType="end"/>
        </w:r>
      </w:p>
    </w:sdtContent>
  </w:sdt>
  <w:p w:rsidR="00E73749" w:rsidRDefault="00E7374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BB49E"/>
  <w15:chartTrackingRefBased/>
  <w15:docId w15:val="{0CCC0AE6-0DB6-445C-A1D3-09AA98CCECE4}"/>
  <w:rsids>
    <w:rsidRoot val="009E2C7D"/>
    <w:rsid val="00003B87"/>
    <w:rsid val="0000463B"/>
    <w:rsid val="00004E25"/>
    <w:rsid val="000050F8"/>
    <w:rsid val="00005331"/>
    <w:rsid val="000109D5"/>
    <w:rsid val="00013EB3"/>
    <w:rsid val="00015B4B"/>
    <w:rsid val="00016133"/>
    <w:rsid val="00022D3F"/>
    <w:rsid val="00032C2E"/>
    <w:rsid val="00034536"/>
    <w:rsid val="00040B31"/>
    <w:rsid val="00040E73"/>
    <w:rsid val="000447F6"/>
    <w:rsid val="0004509C"/>
    <w:rsid val="00047093"/>
    <w:rsid val="00050074"/>
    <w:rsid val="00053CEB"/>
    <w:rsid val="000557FA"/>
    <w:rsid val="00057FFB"/>
    <w:rsid val="00061D29"/>
    <w:rsid val="0006323B"/>
    <w:rsid val="000634A1"/>
    <w:rsid val="00066093"/>
    <w:rsid val="00066D41"/>
    <w:rsid val="00070AC3"/>
    <w:rsid val="00076C1B"/>
    <w:rsid val="00077EBB"/>
    <w:rsid val="00080415"/>
    <w:rsid val="00081029"/>
    <w:rsid val="00081AF2"/>
    <w:rsid val="00082B43"/>
    <w:rsid val="00085A26"/>
    <w:rsid val="0009192F"/>
    <w:rsid val="00095B37"/>
    <w:rsid val="000A08AF"/>
    <w:rsid val="000A0F89"/>
    <w:rsid val="000A5382"/>
    <w:rsid val="000A58A8"/>
    <w:rsid val="000B126B"/>
    <w:rsid val="000B339A"/>
    <w:rsid val="000B4AFA"/>
    <w:rsid val="000B4C78"/>
    <w:rsid val="000B4FC3"/>
    <w:rsid val="000B6A47"/>
    <w:rsid val="000C0895"/>
    <w:rsid val="000C5309"/>
    <w:rsid val="000D0283"/>
    <w:rsid val="000D4ECA"/>
    <w:rsid val="000E03D1"/>
    <w:rsid val="000E0A06"/>
    <w:rsid val="000E1B2D"/>
    <w:rsid val="000E200A"/>
    <w:rsid val="000E4A9A"/>
    <w:rsid val="000E50CD"/>
    <w:rsid val="000F4054"/>
    <w:rsid val="000F4221"/>
    <w:rsid val="00102F3D"/>
    <w:rsid val="00103D51"/>
    <w:rsid val="00103EFD"/>
    <w:rsid val="00103FC3"/>
    <w:rsid val="001041FF"/>
    <w:rsid val="001063CD"/>
    <w:rsid val="00106A05"/>
    <w:rsid val="001076A2"/>
    <w:rsid val="001106D1"/>
    <w:rsid val="00111E95"/>
    <w:rsid val="00114026"/>
    <w:rsid val="0012121E"/>
    <w:rsid val="001246F4"/>
    <w:rsid val="00127B4B"/>
    <w:rsid val="00127FF0"/>
    <w:rsid val="00131005"/>
    <w:rsid val="0013245F"/>
    <w:rsid val="00134B5E"/>
    <w:rsid val="00135992"/>
    <w:rsid val="0013685E"/>
    <w:rsid val="00137649"/>
    <w:rsid val="00137E24"/>
    <w:rsid val="001401E3"/>
    <w:rsid val="00141973"/>
    <w:rsid val="00141D81"/>
    <w:rsid val="001443A7"/>
    <w:rsid val="001517F5"/>
    <w:rsid val="0016025F"/>
    <w:rsid val="00161CFE"/>
    <w:rsid val="0016209A"/>
    <w:rsid val="0016222D"/>
    <w:rsid val="00164021"/>
    <w:rsid val="0017173A"/>
    <w:rsid val="00172F17"/>
    <w:rsid val="00173A7D"/>
    <w:rsid val="001740C2"/>
    <w:rsid val="00176313"/>
    <w:rsid val="00176BCE"/>
    <w:rsid val="00180116"/>
    <w:rsid val="00181D76"/>
    <w:rsid val="001837F9"/>
    <w:rsid val="001927F3"/>
    <w:rsid val="00193B6E"/>
    <w:rsid val="00197436"/>
    <w:rsid val="001A0528"/>
    <w:rsid val="001A0E5A"/>
    <w:rsid val="001A29BE"/>
    <w:rsid val="001A3F5F"/>
    <w:rsid val="001A4C66"/>
    <w:rsid val="001B133B"/>
    <w:rsid val="001B1418"/>
    <w:rsid val="001B5429"/>
    <w:rsid val="001B5875"/>
    <w:rsid val="001B7A2D"/>
    <w:rsid val="001C0FF8"/>
    <w:rsid val="001C1828"/>
    <w:rsid val="001C7EB9"/>
    <w:rsid val="001D375B"/>
    <w:rsid val="001D6663"/>
    <w:rsid val="001D7234"/>
    <w:rsid val="001D7D6A"/>
    <w:rsid val="001E0762"/>
    <w:rsid val="001E2594"/>
    <w:rsid val="001E3524"/>
    <w:rsid val="001F2A51"/>
    <w:rsid val="001F38A3"/>
    <w:rsid val="001F54B9"/>
    <w:rsid val="001F576A"/>
    <w:rsid val="001F6452"/>
    <w:rsid val="001F73D5"/>
    <w:rsid val="002002E9"/>
    <w:rsid val="0020442B"/>
    <w:rsid val="00204E44"/>
    <w:rsid val="002053D4"/>
    <w:rsid val="0021005E"/>
    <w:rsid val="00210971"/>
    <w:rsid val="00212D3C"/>
    <w:rsid val="00213BAF"/>
    <w:rsid val="0021461C"/>
    <w:rsid val="00216C8D"/>
    <w:rsid val="00217D59"/>
    <w:rsid val="0022292E"/>
    <w:rsid val="002234AF"/>
    <w:rsid val="0022541D"/>
    <w:rsid val="00226313"/>
    <w:rsid val="002267F7"/>
    <w:rsid val="00234249"/>
    <w:rsid val="0023432A"/>
    <w:rsid val="00236C78"/>
    <w:rsid val="002416FB"/>
    <w:rsid val="00242A4D"/>
    <w:rsid val="00243435"/>
    <w:rsid val="002444DC"/>
    <w:rsid val="00246558"/>
    <w:rsid val="002476B7"/>
    <w:rsid val="00252098"/>
    <w:rsid val="00254B3F"/>
    <w:rsid val="0026141C"/>
    <w:rsid val="002616ED"/>
    <w:rsid val="00265E85"/>
    <w:rsid val="00271E22"/>
    <w:rsid val="002737EA"/>
    <w:rsid val="00275CEA"/>
    <w:rsid val="00280A7E"/>
    <w:rsid val="00280C92"/>
    <w:rsid val="00282106"/>
    <w:rsid val="0028772C"/>
    <w:rsid val="00290304"/>
    <w:rsid val="00290709"/>
    <w:rsid val="00290B34"/>
    <w:rsid val="00291BD6"/>
    <w:rsid val="00292935"/>
    <w:rsid val="00295C69"/>
    <w:rsid val="002A0D00"/>
    <w:rsid val="002A14F9"/>
    <w:rsid val="002A3AC8"/>
    <w:rsid val="002B02E9"/>
    <w:rsid val="002B0725"/>
    <w:rsid val="002B0B33"/>
    <w:rsid val="002B1DAA"/>
    <w:rsid val="002B1E30"/>
    <w:rsid val="002B4A08"/>
    <w:rsid val="002B77F3"/>
    <w:rsid val="002C08D2"/>
    <w:rsid val="002C1BE6"/>
    <w:rsid val="002C2894"/>
    <w:rsid val="002C7F6F"/>
    <w:rsid val="002D4099"/>
    <w:rsid val="002D464F"/>
    <w:rsid val="002D4CCC"/>
    <w:rsid val="002D5329"/>
    <w:rsid val="002D57F4"/>
    <w:rsid val="002D7D3B"/>
    <w:rsid val="002E25A7"/>
    <w:rsid val="002E2DCE"/>
    <w:rsid val="002E72B2"/>
    <w:rsid val="002F4442"/>
    <w:rsid val="002F46BB"/>
    <w:rsid val="002F4CAF"/>
    <w:rsid val="002F586B"/>
    <w:rsid val="002F5FFA"/>
    <w:rsid val="00300C46"/>
    <w:rsid val="003015B3"/>
    <w:rsid val="003018D5"/>
    <w:rsid val="00301E69"/>
    <w:rsid val="00304818"/>
    <w:rsid val="00307CCC"/>
    <w:rsid val="00311D3B"/>
    <w:rsid val="00315859"/>
    <w:rsid val="003171E5"/>
    <w:rsid val="00317265"/>
    <w:rsid val="003179C5"/>
    <w:rsid val="00322374"/>
    <w:rsid val="003237D9"/>
    <w:rsid val="00323F08"/>
    <w:rsid val="00324FAE"/>
    <w:rsid val="003253F1"/>
    <w:rsid val="00325AFF"/>
    <w:rsid val="003260F0"/>
    <w:rsid val="003272F6"/>
    <w:rsid val="00327423"/>
    <w:rsid val="00327742"/>
    <w:rsid val="003306BA"/>
    <w:rsid val="00331DE1"/>
    <w:rsid val="003334E7"/>
    <w:rsid val="00334728"/>
    <w:rsid val="00335F1D"/>
    <w:rsid val="00336AFF"/>
    <w:rsid val="00337A44"/>
    <w:rsid val="003410B5"/>
    <w:rsid val="00341732"/>
    <w:rsid val="003462DE"/>
    <w:rsid val="003509A5"/>
    <w:rsid val="00352D2A"/>
    <w:rsid val="00356E4B"/>
    <w:rsid val="0036173B"/>
    <w:rsid val="00361C14"/>
    <w:rsid val="0036617E"/>
    <w:rsid val="003664FC"/>
    <w:rsid val="00375BA2"/>
    <w:rsid val="00375D3C"/>
    <w:rsid val="00377FD0"/>
    <w:rsid val="00383160"/>
    <w:rsid val="00384288"/>
    <w:rsid val="00390D8E"/>
    <w:rsid val="003933D6"/>
    <w:rsid val="00394ACE"/>
    <w:rsid val="00396915"/>
    <w:rsid val="00396977"/>
    <w:rsid val="003A1583"/>
    <w:rsid val="003A1696"/>
    <w:rsid val="003A2CB7"/>
    <w:rsid val="003A56A6"/>
    <w:rsid val="003B1657"/>
    <w:rsid val="003B1CD0"/>
    <w:rsid val="003B3399"/>
    <w:rsid val="003B4AFB"/>
    <w:rsid val="003C38AF"/>
    <w:rsid val="003C3C4E"/>
    <w:rsid val="003C60AD"/>
    <w:rsid val="003C6C3F"/>
    <w:rsid val="003C6F60"/>
    <w:rsid val="003C7071"/>
    <w:rsid val="003D31DF"/>
    <w:rsid val="003E0736"/>
    <w:rsid val="003E1895"/>
    <w:rsid val="003E2FE9"/>
    <w:rsid val="003E3488"/>
    <w:rsid val="003E51A4"/>
    <w:rsid val="003E5E4C"/>
    <w:rsid val="003E732C"/>
    <w:rsid val="003F15EF"/>
    <w:rsid val="003F5848"/>
    <w:rsid val="004002BF"/>
    <w:rsid val="004023F9"/>
    <w:rsid val="0040413C"/>
    <w:rsid val="00404433"/>
    <w:rsid val="004071C8"/>
    <w:rsid val="00407253"/>
    <w:rsid val="004105EE"/>
    <w:rsid val="0041104F"/>
    <w:rsid val="00412B32"/>
    <w:rsid val="00415437"/>
    <w:rsid val="00417894"/>
    <w:rsid val="00417EBB"/>
    <w:rsid val="00422DFD"/>
    <w:rsid val="00423D17"/>
    <w:rsid val="00424E1F"/>
    <w:rsid val="00425806"/>
    <w:rsid val="00425DD6"/>
    <w:rsid val="00430CA1"/>
    <w:rsid val="00431D8C"/>
    <w:rsid val="0043553E"/>
    <w:rsid val="00440AD3"/>
    <w:rsid val="00440B54"/>
    <w:rsid val="00441C20"/>
    <w:rsid val="00443901"/>
    <w:rsid val="00444444"/>
    <w:rsid val="004455A1"/>
    <w:rsid val="00445FB3"/>
    <w:rsid val="004479E0"/>
    <w:rsid val="00450E94"/>
    <w:rsid val="004515E9"/>
    <w:rsid val="00452F9A"/>
    <w:rsid val="00455BAB"/>
    <w:rsid val="004568CF"/>
    <w:rsid val="00461773"/>
    <w:rsid val="004624CE"/>
    <w:rsid val="00462BD7"/>
    <w:rsid val="00464389"/>
    <w:rsid val="00464CA1"/>
    <w:rsid val="004672CE"/>
    <w:rsid val="00467A06"/>
    <w:rsid val="0047062C"/>
    <w:rsid val="0047093B"/>
    <w:rsid val="004717F9"/>
    <w:rsid val="004737DD"/>
    <w:rsid val="0047450B"/>
    <w:rsid val="00474763"/>
    <w:rsid val="00475A8D"/>
    <w:rsid val="00476304"/>
    <w:rsid val="0048130E"/>
    <w:rsid val="00481376"/>
    <w:rsid val="0048310D"/>
    <w:rsid val="00487460"/>
    <w:rsid val="00490DE1"/>
    <w:rsid val="0049254D"/>
    <w:rsid val="00492FDC"/>
    <w:rsid val="0049467F"/>
    <w:rsid val="004958D8"/>
    <w:rsid val="00497823"/>
    <w:rsid val="004A1F30"/>
    <w:rsid val="004A25BA"/>
    <w:rsid val="004A3823"/>
    <w:rsid val="004A5D72"/>
    <w:rsid val="004B098D"/>
    <w:rsid val="004B6C07"/>
    <w:rsid val="004B6F1E"/>
    <w:rsid val="004C13E5"/>
    <w:rsid val="004C3129"/>
    <w:rsid val="004C4AA4"/>
    <w:rsid val="004C56F8"/>
    <w:rsid val="004D03C5"/>
    <w:rsid val="004D1B74"/>
    <w:rsid val="004D1DB9"/>
    <w:rsid val="004D2DC5"/>
    <w:rsid val="004D3BAB"/>
    <w:rsid val="004D4D49"/>
    <w:rsid val="004D4E90"/>
    <w:rsid val="004D5E85"/>
    <w:rsid val="004E2EFF"/>
    <w:rsid val="004E411D"/>
    <w:rsid val="004F0B36"/>
    <w:rsid val="004F517B"/>
    <w:rsid val="004F6864"/>
    <w:rsid val="004F793A"/>
    <w:rsid val="005000E3"/>
    <w:rsid val="00502AA4"/>
    <w:rsid val="00502B28"/>
    <w:rsid val="00503923"/>
    <w:rsid val="00503D41"/>
    <w:rsid val="005050FA"/>
    <w:rsid val="00506674"/>
    <w:rsid val="00506CB2"/>
    <w:rsid val="005078D6"/>
    <w:rsid val="0051342B"/>
    <w:rsid val="005154F3"/>
    <w:rsid val="00517781"/>
    <w:rsid val="005204FB"/>
    <w:rsid val="00520C63"/>
    <w:rsid val="005220B9"/>
    <w:rsid val="0052235F"/>
    <w:rsid val="005251EB"/>
    <w:rsid val="005256E1"/>
    <w:rsid val="00525F8C"/>
    <w:rsid val="00531E0D"/>
    <w:rsid val="0053652C"/>
    <w:rsid val="00536CDD"/>
    <w:rsid val="0054191C"/>
    <w:rsid val="00550F1E"/>
    <w:rsid val="005525E8"/>
    <w:rsid val="00553135"/>
    <w:rsid val="005546DF"/>
    <w:rsid val="0055491C"/>
    <w:rsid val="00554BAA"/>
    <w:rsid val="00556C4C"/>
    <w:rsid val="00556D31"/>
    <w:rsid val="00557E3F"/>
    <w:rsid val="0056172B"/>
    <w:rsid val="005617A6"/>
    <w:rsid val="00564823"/>
    <w:rsid val="00565B8B"/>
    <w:rsid val="00567463"/>
    <w:rsid val="00567965"/>
    <w:rsid val="00575A15"/>
    <w:rsid val="00576815"/>
    <w:rsid val="00577779"/>
    <w:rsid val="00577D99"/>
    <w:rsid val="005848A5"/>
    <w:rsid val="00586E50"/>
    <w:rsid val="00587A68"/>
    <w:rsid val="00591491"/>
    <w:rsid val="0059175A"/>
    <w:rsid val="00591864"/>
    <w:rsid val="0059338B"/>
    <w:rsid val="00594BFC"/>
    <w:rsid val="005A2FC3"/>
    <w:rsid val="005A5517"/>
    <w:rsid val="005A64A2"/>
    <w:rsid val="005B1B9D"/>
    <w:rsid val="005B1DE1"/>
    <w:rsid val="005B2912"/>
    <w:rsid val="005B382E"/>
    <w:rsid val="005B5E41"/>
    <w:rsid val="005B63F7"/>
    <w:rsid val="005C0058"/>
    <w:rsid val="005C0962"/>
    <w:rsid val="005C1BA7"/>
    <w:rsid val="005C7E73"/>
    <w:rsid val="005D11EB"/>
    <w:rsid val="005D18F4"/>
    <w:rsid val="005D1C30"/>
    <w:rsid val="005D409F"/>
    <w:rsid val="005D4ED2"/>
    <w:rsid val="005D5322"/>
    <w:rsid val="005D605C"/>
    <w:rsid val="005E0810"/>
    <w:rsid val="005E6362"/>
    <w:rsid val="005F2C1C"/>
    <w:rsid val="005F4EF3"/>
    <w:rsid val="00600C6B"/>
    <w:rsid val="00603752"/>
    <w:rsid val="006045CA"/>
    <w:rsid val="00606333"/>
    <w:rsid val="0061783C"/>
    <w:rsid val="006202AA"/>
    <w:rsid val="006218E7"/>
    <w:rsid val="00621EF9"/>
    <w:rsid val="00625F8B"/>
    <w:rsid val="00626527"/>
    <w:rsid val="00630190"/>
    <w:rsid val="006325D4"/>
    <w:rsid val="006346A1"/>
    <w:rsid val="006350EF"/>
    <w:rsid val="00635338"/>
    <w:rsid val="00635D6B"/>
    <w:rsid val="00635E8A"/>
    <w:rsid val="006377FE"/>
    <w:rsid val="00643D3A"/>
    <w:rsid val="00645B77"/>
    <w:rsid val="006464F1"/>
    <w:rsid val="00647FDF"/>
    <w:rsid val="00650951"/>
    <w:rsid val="0065318D"/>
    <w:rsid val="006559C0"/>
    <w:rsid val="00655EE3"/>
    <w:rsid val="006570AF"/>
    <w:rsid val="00657791"/>
    <w:rsid val="00657B8B"/>
    <w:rsid val="00660E14"/>
    <w:rsid val="00661488"/>
    <w:rsid val="0066386D"/>
    <w:rsid val="00665C3E"/>
    <w:rsid val="00670BC9"/>
    <w:rsid val="0067198C"/>
    <w:rsid val="0069072E"/>
    <w:rsid val="0069200B"/>
    <w:rsid val="00692358"/>
    <w:rsid val="00693474"/>
    <w:rsid val="00694304"/>
    <w:rsid val="006A6459"/>
    <w:rsid val="006A6597"/>
    <w:rsid val="006B0FB2"/>
    <w:rsid val="006B42C4"/>
    <w:rsid val="006B5540"/>
    <w:rsid val="006B6EC7"/>
    <w:rsid val="006C1E2B"/>
    <w:rsid val="006C3130"/>
    <w:rsid val="006C662A"/>
    <w:rsid val="006C7643"/>
    <w:rsid val="006D11D4"/>
    <w:rsid val="006D1482"/>
    <w:rsid val="006D162D"/>
    <w:rsid val="006D2720"/>
    <w:rsid val="006D4FEB"/>
    <w:rsid val="006D5CB9"/>
    <w:rsid val="006D723E"/>
    <w:rsid val="006D7EF4"/>
    <w:rsid val="006E11D3"/>
    <w:rsid val="006E22DD"/>
    <w:rsid val="006E7638"/>
    <w:rsid val="006F2E84"/>
    <w:rsid val="006F6B75"/>
    <w:rsid val="007004DB"/>
    <w:rsid val="00700ED5"/>
    <w:rsid val="007027FB"/>
    <w:rsid val="0070438A"/>
    <w:rsid val="00704ACE"/>
    <w:rsid val="00705588"/>
    <w:rsid val="00705AA2"/>
    <w:rsid val="007119DB"/>
    <w:rsid val="00712F88"/>
    <w:rsid val="00721473"/>
    <w:rsid val="0072340A"/>
    <w:rsid val="00725C3F"/>
    <w:rsid val="0073064B"/>
    <w:rsid val="007406BE"/>
    <w:rsid val="00740CD7"/>
    <w:rsid val="00742546"/>
    <w:rsid val="00742BAD"/>
    <w:rsid val="00742EC5"/>
    <w:rsid val="0075026C"/>
    <w:rsid val="0075238D"/>
    <w:rsid val="00753DBD"/>
    <w:rsid val="0075490E"/>
    <w:rsid val="0075687D"/>
    <w:rsid val="00757DE6"/>
    <w:rsid val="00766A4F"/>
    <w:rsid val="00766D13"/>
    <w:rsid val="00767E5B"/>
    <w:rsid val="00772B54"/>
    <w:rsid val="00774F7C"/>
    <w:rsid val="00777D33"/>
    <w:rsid val="0078296A"/>
    <w:rsid val="007834DC"/>
    <w:rsid val="00787508"/>
    <w:rsid val="00790DDB"/>
    <w:rsid val="00792B2B"/>
    <w:rsid val="00793600"/>
    <w:rsid val="00793CD1"/>
    <w:rsid val="00795B21"/>
    <w:rsid val="00795B49"/>
    <w:rsid val="00795FC6"/>
    <w:rsid val="007963C1"/>
    <w:rsid val="007A00AC"/>
    <w:rsid val="007A0139"/>
    <w:rsid val="007A0961"/>
    <w:rsid val="007A24E2"/>
    <w:rsid val="007A3516"/>
    <w:rsid val="007A5B19"/>
    <w:rsid val="007A704B"/>
    <w:rsid val="007B0889"/>
    <w:rsid val="007B4BC4"/>
    <w:rsid val="007B52CC"/>
    <w:rsid val="007B65B5"/>
    <w:rsid val="007C1F17"/>
    <w:rsid val="007C4A73"/>
    <w:rsid val="007D0A53"/>
    <w:rsid val="007D2AEF"/>
    <w:rsid val="007D2C51"/>
    <w:rsid val="007D3275"/>
    <w:rsid val="007D4498"/>
    <w:rsid val="007D49A3"/>
    <w:rsid val="007D5817"/>
    <w:rsid val="007D5D8F"/>
    <w:rsid val="007D7639"/>
    <w:rsid val="007E0C0C"/>
    <w:rsid val="007E1476"/>
    <w:rsid val="007E1CF2"/>
    <w:rsid val="007E6837"/>
    <w:rsid val="007E75CB"/>
    <w:rsid val="007F0B0D"/>
    <w:rsid val="007F5BAF"/>
    <w:rsid val="007F5C30"/>
    <w:rsid val="007F69A7"/>
    <w:rsid val="00800CE0"/>
    <w:rsid val="00802E3F"/>
    <w:rsid val="0080559B"/>
    <w:rsid val="008134B2"/>
    <w:rsid val="00815981"/>
    <w:rsid val="00817E2B"/>
    <w:rsid val="00825A77"/>
    <w:rsid val="00825DE9"/>
    <w:rsid val="00826CAE"/>
    <w:rsid val="00826D16"/>
    <w:rsid val="00827390"/>
    <w:rsid val="00827A28"/>
    <w:rsid val="00830746"/>
    <w:rsid val="00830C75"/>
    <w:rsid val="00835264"/>
    <w:rsid val="00835348"/>
    <w:rsid val="008378AB"/>
    <w:rsid val="00841011"/>
    <w:rsid val="008437BC"/>
    <w:rsid val="00845A7D"/>
    <w:rsid val="00845AAF"/>
    <w:rsid val="0084646F"/>
    <w:rsid val="00850B17"/>
    <w:rsid val="00854EE2"/>
    <w:rsid val="008552EA"/>
    <w:rsid val="00855EAE"/>
    <w:rsid val="00856F98"/>
    <w:rsid val="00857045"/>
    <w:rsid val="008636F0"/>
    <w:rsid val="008639D4"/>
    <w:rsid val="0086405D"/>
    <w:rsid val="00865CF5"/>
    <w:rsid val="0087307C"/>
    <w:rsid val="0087485B"/>
    <w:rsid val="00875AE7"/>
    <w:rsid val="00876ACD"/>
    <w:rsid val="00876C4A"/>
    <w:rsid val="00877C68"/>
    <w:rsid val="00880BCA"/>
    <w:rsid val="008816E0"/>
    <w:rsid val="00881D7F"/>
    <w:rsid val="00884046"/>
    <w:rsid val="00897D1C"/>
    <w:rsid val="008A05B9"/>
    <w:rsid val="008A0BF2"/>
    <w:rsid val="008A1A84"/>
    <w:rsid val="008A6364"/>
    <w:rsid val="008A67F5"/>
    <w:rsid val="008B1084"/>
    <w:rsid val="008B2B3F"/>
    <w:rsid val="008B32A3"/>
    <w:rsid val="008B3B25"/>
    <w:rsid val="008B3C8C"/>
    <w:rsid val="008B6142"/>
    <w:rsid val="008C0C63"/>
    <w:rsid val="008C1EC8"/>
    <w:rsid val="008C457C"/>
    <w:rsid val="008C460A"/>
    <w:rsid val="008C6ADF"/>
    <w:rsid val="008D1452"/>
    <w:rsid val="008D2013"/>
    <w:rsid val="008D2B74"/>
    <w:rsid val="008D6B3A"/>
    <w:rsid val="008E0E12"/>
    <w:rsid val="008E0F68"/>
    <w:rsid val="008E3DED"/>
    <w:rsid val="008E459D"/>
    <w:rsid val="008E5DC5"/>
    <w:rsid val="008E631F"/>
    <w:rsid val="008E6A35"/>
    <w:rsid val="008F1EF2"/>
    <w:rsid val="008F2A70"/>
    <w:rsid val="008F6357"/>
    <w:rsid val="008F6DC4"/>
    <w:rsid val="008F7414"/>
    <w:rsid val="008F7B86"/>
    <w:rsid val="009160E8"/>
    <w:rsid val="00923943"/>
    <w:rsid val="00923B62"/>
    <w:rsid val="00925811"/>
    <w:rsid val="00927188"/>
    <w:rsid val="0093070F"/>
    <w:rsid val="00931C3D"/>
    <w:rsid val="00933F87"/>
    <w:rsid val="00943236"/>
    <w:rsid val="009451EC"/>
    <w:rsid val="0095040D"/>
    <w:rsid val="00957021"/>
    <w:rsid val="00957396"/>
    <w:rsid val="009573A7"/>
    <w:rsid val="00960655"/>
    <w:rsid val="00961063"/>
    <w:rsid val="009615D3"/>
    <w:rsid val="009634D1"/>
    <w:rsid val="00963B41"/>
    <w:rsid val="0096410D"/>
    <w:rsid val="0096551B"/>
    <w:rsid val="009658CE"/>
    <w:rsid val="00965B46"/>
    <w:rsid val="0096649F"/>
    <w:rsid val="009706F0"/>
    <w:rsid val="00972578"/>
    <w:rsid val="00976662"/>
    <w:rsid val="00980CA8"/>
    <w:rsid val="00981EBF"/>
    <w:rsid val="00982904"/>
    <w:rsid val="009864B7"/>
    <w:rsid val="00986C92"/>
    <w:rsid val="00987015"/>
    <w:rsid val="00992017"/>
    <w:rsid val="0099595C"/>
    <w:rsid val="009976C9"/>
    <w:rsid val="009A0F8A"/>
    <w:rsid val="009A1BDD"/>
    <w:rsid val="009A241C"/>
    <w:rsid val="009A36DA"/>
    <w:rsid val="009A3855"/>
    <w:rsid val="009A4E8F"/>
    <w:rsid val="009B059A"/>
    <w:rsid val="009B2741"/>
    <w:rsid val="009B2D5D"/>
    <w:rsid val="009B2E3C"/>
    <w:rsid val="009B5003"/>
    <w:rsid val="009B5936"/>
    <w:rsid val="009B6490"/>
    <w:rsid val="009C418E"/>
    <w:rsid val="009C5EBD"/>
    <w:rsid val="009C6594"/>
    <w:rsid val="009D0DB2"/>
    <w:rsid val="009D229B"/>
    <w:rsid val="009D254F"/>
    <w:rsid val="009E245B"/>
    <w:rsid val="009E2C7D"/>
    <w:rsid val="009E2E98"/>
    <w:rsid val="009E575E"/>
    <w:rsid val="009E6A71"/>
    <w:rsid val="009F00DE"/>
    <w:rsid val="009F074D"/>
    <w:rsid val="009F2518"/>
    <w:rsid val="009F2F74"/>
    <w:rsid val="009F55FA"/>
    <w:rsid val="009F5F52"/>
    <w:rsid val="009F62F6"/>
    <w:rsid val="009F71A7"/>
    <w:rsid val="00A02ED3"/>
    <w:rsid val="00A037BB"/>
    <w:rsid val="00A062AE"/>
    <w:rsid val="00A069FF"/>
    <w:rsid val="00A07816"/>
    <w:rsid val="00A12652"/>
    <w:rsid val="00A130C2"/>
    <w:rsid val="00A1577E"/>
    <w:rsid val="00A162F1"/>
    <w:rsid val="00A1697B"/>
    <w:rsid val="00A21682"/>
    <w:rsid val="00A22BD6"/>
    <w:rsid val="00A2330E"/>
    <w:rsid val="00A2474E"/>
    <w:rsid val="00A2622C"/>
    <w:rsid val="00A26E6D"/>
    <w:rsid val="00A26F9C"/>
    <w:rsid val="00A32E3E"/>
    <w:rsid val="00A3321F"/>
    <w:rsid val="00A3397F"/>
    <w:rsid val="00A34282"/>
    <w:rsid val="00A35D5B"/>
    <w:rsid val="00A36116"/>
    <w:rsid val="00A374F8"/>
    <w:rsid val="00A37B82"/>
    <w:rsid val="00A40029"/>
    <w:rsid val="00A40CA8"/>
    <w:rsid val="00A41FA6"/>
    <w:rsid val="00A451BD"/>
    <w:rsid val="00A45FC9"/>
    <w:rsid val="00A47A99"/>
    <w:rsid val="00A47F32"/>
    <w:rsid val="00A51FA0"/>
    <w:rsid val="00A52539"/>
    <w:rsid val="00A620E7"/>
    <w:rsid val="00A6315B"/>
    <w:rsid val="00A63E6A"/>
    <w:rsid val="00A762B3"/>
    <w:rsid val="00A845E8"/>
    <w:rsid val="00A86292"/>
    <w:rsid val="00A9019A"/>
    <w:rsid val="00A97BFE"/>
    <w:rsid val="00AA0E96"/>
    <w:rsid val="00AA22F2"/>
    <w:rsid val="00AA5E37"/>
    <w:rsid val="00AB358B"/>
    <w:rsid val="00AB3CDD"/>
    <w:rsid val="00AB3E28"/>
    <w:rsid val="00AB4E6E"/>
    <w:rsid val="00AC063C"/>
    <w:rsid val="00AC2540"/>
    <w:rsid val="00AC51EB"/>
    <w:rsid val="00AC6837"/>
    <w:rsid val="00AC797E"/>
    <w:rsid val="00AD2AC3"/>
    <w:rsid val="00AD49A1"/>
    <w:rsid val="00AD64AF"/>
    <w:rsid val="00AE1818"/>
    <w:rsid val="00AE49BC"/>
    <w:rsid val="00AE5576"/>
    <w:rsid val="00AE6803"/>
    <w:rsid val="00AF3D2C"/>
    <w:rsid val="00AF5175"/>
    <w:rsid val="00B00566"/>
    <w:rsid val="00B03AEB"/>
    <w:rsid val="00B072E7"/>
    <w:rsid val="00B07D5D"/>
    <w:rsid val="00B119BA"/>
    <w:rsid val="00B17502"/>
    <w:rsid val="00B20CF6"/>
    <w:rsid val="00B23A2A"/>
    <w:rsid val="00B25D12"/>
    <w:rsid val="00B25FAA"/>
    <w:rsid val="00B26B1A"/>
    <w:rsid val="00B3072B"/>
    <w:rsid val="00B308CD"/>
    <w:rsid val="00B316B6"/>
    <w:rsid val="00B340BB"/>
    <w:rsid val="00B36172"/>
    <w:rsid val="00B4198A"/>
    <w:rsid val="00B42217"/>
    <w:rsid val="00B43EFA"/>
    <w:rsid val="00B445D2"/>
    <w:rsid val="00B4527C"/>
    <w:rsid val="00B51CA4"/>
    <w:rsid val="00B53011"/>
    <w:rsid val="00B54099"/>
    <w:rsid val="00B5500C"/>
    <w:rsid val="00B5768A"/>
    <w:rsid val="00B57D97"/>
    <w:rsid val="00B610BB"/>
    <w:rsid val="00B61C66"/>
    <w:rsid val="00B61E98"/>
    <w:rsid val="00B649AD"/>
    <w:rsid val="00B654F0"/>
    <w:rsid val="00B65677"/>
    <w:rsid val="00B65A3B"/>
    <w:rsid val="00B71516"/>
    <w:rsid val="00B77C02"/>
    <w:rsid val="00B80DE9"/>
    <w:rsid val="00B8113B"/>
    <w:rsid val="00B82358"/>
    <w:rsid val="00B83291"/>
    <w:rsid val="00B83D90"/>
    <w:rsid val="00B9031B"/>
    <w:rsid val="00B90D31"/>
    <w:rsid val="00B92936"/>
    <w:rsid val="00B940B3"/>
    <w:rsid val="00B95643"/>
    <w:rsid val="00B95B3B"/>
    <w:rsid val="00B96EA5"/>
    <w:rsid val="00B977B6"/>
    <w:rsid val="00BA5A8D"/>
    <w:rsid val="00BA5EEA"/>
    <w:rsid val="00BB144E"/>
    <w:rsid val="00BB1615"/>
    <w:rsid val="00BB6710"/>
    <w:rsid val="00BC3D18"/>
    <w:rsid val="00BC4AAE"/>
    <w:rsid val="00BC69A0"/>
    <w:rsid val="00BC6D78"/>
    <w:rsid val="00BD417C"/>
    <w:rsid val="00BD4E9A"/>
    <w:rsid val="00BD6C7D"/>
    <w:rsid val="00BE7E32"/>
    <w:rsid val="00BF0730"/>
    <w:rsid val="00BF088B"/>
    <w:rsid val="00BF4182"/>
    <w:rsid val="00BF4944"/>
    <w:rsid val="00BF6029"/>
    <w:rsid val="00BF7709"/>
    <w:rsid val="00C01EB6"/>
    <w:rsid val="00C0344D"/>
    <w:rsid val="00C05FF8"/>
    <w:rsid val="00C06D86"/>
    <w:rsid val="00C07093"/>
    <w:rsid val="00C14AB9"/>
    <w:rsid val="00C20902"/>
    <w:rsid val="00C20B68"/>
    <w:rsid val="00C20E39"/>
    <w:rsid val="00C224D4"/>
    <w:rsid val="00C22A4C"/>
    <w:rsid val="00C24483"/>
    <w:rsid val="00C254F2"/>
    <w:rsid val="00C35195"/>
    <w:rsid val="00C3621C"/>
    <w:rsid val="00C36C64"/>
    <w:rsid val="00C40496"/>
    <w:rsid val="00C4223C"/>
    <w:rsid val="00C4240F"/>
    <w:rsid val="00C435E9"/>
    <w:rsid val="00C43AF7"/>
    <w:rsid val="00C500D0"/>
    <w:rsid val="00C50843"/>
    <w:rsid val="00C52880"/>
    <w:rsid val="00C52AF8"/>
    <w:rsid val="00C553AE"/>
    <w:rsid val="00C55CE6"/>
    <w:rsid val="00C571B7"/>
    <w:rsid val="00C60032"/>
    <w:rsid val="00C605D8"/>
    <w:rsid val="00C609A4"/>
    <w:rsid val="00C614B5"/>
    <w:rsid val="00C62186"/>
    <w:rsid val="00C6393C"/>
    <w:rsid val="00C63FEB"/>
    <w:rsid val="00C66CCC"/>
    <w:rsid val="00C67B06"/>
    <w:rsid val="00C67FA9"/>
    <w:rsid val="00C70DB0"/>
    <w:rsid val="00C71BE1"/>
    <w:rsid val="00C74AFB"/>
    <w:rsid val="00C8055C"/>
    <w:rsid val="00C82B62"/>
    <w:rsid val="00C83214"/>
    <w:rsid val="00C8441D"/>
    <w:rsid val="00C85EA8"/>
    <w:rsid val="00C85F2F"/>
    <w:rsid val="00C863EE"/>
    <w:rsid val="00C86E1D"/>
    <w:rsid val="00C87519"/>
    <w:rsid val="00C900B8"/>
    <w:rsid val="00C90EBD"/>
    <w:rsid val="00C919AB"/>
    <w:rsid val="00C91DEE"/>
    <w:rsid val="00C95631"/>
    <w:rsid val="00CA0022"/>
    <w:rsid val="00CA0FE8"/>
    <w:rsid val="00CA127C"/>
    <w:rsid val="00CA142B"/>
    <w:rsid val="00CA3A8F"/>
    <w:rsid val="00CA592E"/>
    <w:rsid val="00CB51F8"/>
    <w:rsid val="00CB68E5"/>
    <w:rsid val="00CB694E"/>
    <w:rsid val="00CC265B"/>
    <w:rsid val="00CC4645"/>
    <w:rsid val="00CC4656"/>
    <w:rsid val="00CC4AC8"/>
    <w:rsid val="00CD0A5E"/>
    <w:rsid val="00CD45EE"/>
    <w:rsid val="00CE2B9C"/>
    <w:rsid val="00CE42BF"/>
    <w:rsid val="00CE48F9"/>
    <w:rsid val="00CE627A"/>
    <w:rsid val="00CE6E4E"/>
    <w:rsid val="00CE79F0"/>
    <w:rsid val="00CE7F4D"/>
    <w:rsid val="00CF06E1"/>
    <w:rsid val="00CF08DB"/>
    <w:rsid val="00CF0B99"/>
    <w:rsid val="00CF1ED0"/>
    <w:rsid val="00CF23A4"/>
    <w:rsid val="00CF6027"/>
    <w:rsid val="00D01546"/>
    <w:rsid val="00D029CA"/>
    <w:rsid val="00D05993"/>
    <w:rsid val="00D11E55"/>
    <w:rsid val="00D12D23"/>
    <w:rsid val="00D14591"/>
    <w:rsid val="00D22DF2"/>
    <w:rsid val="00D249A7"/>
    <w:rsid val="00D24B9E"/>
    <w:rsid val="00D24D45"/>
    <w:rsid val="00D27B60"/>
    <w:rsid val="00D27C94"/>
    <w:rsid val="00D30D7A"/>
    <w:rsid val="00D33AA2"/>
    <w:rsid val="00D33BBF"/>
    <w:rsid val="00D34CAE"/>
    <w:rsid val="00D5105E"/>
    <w:rsid val="00D51429"/>
    <w:rsid val="00D5223B"/>
    <w:rsid val="00D54F35"/>
    <w:rsid val="00D57149"/>
    <w:rsid val="00D610C9"/>
    <w:rsid val="00D647E8"/>
    <w:rsid val="00D65164"/>
    <w:rsid val="00D70435"/>
    <w:rsid val="00D71433"/>
    <w:rsid val="00D75869"/>
    <w:rsid val="00D81399"/>
    <w:rsid val="00D84C38"/>
    <w:rsid val="00D85592"/>
    <w:rsid val="00D93BC9"/>
    <w:rsid val="00D94552"/>
    <w:rsid val="00D965DC"/>
    <w:rsid val="00DA4E5C"/>
    <w:rsid val="00DA7FE0"/>
    <w:rsid val="00DB08C7"/>
    <w:rsid val="00DB2392"/>
    <w:rsid val="00DB3365"/>
    <w:rsid val="00DB695F"/>
    <w:rsid val="00DB75E9"/>
    <w:rsid val="00DC2AFC"/>
    <w:rsid val="00DC6B9F"/>
    <w:rsid val="00DC707E"/>
    <w:rsid val="00DD2938"/>
    <w:rsid val="00DD41B6"/>
    <w:rsid val="00DE26E9"/>
    <w:rsid val="00DE700A"/>
    <w:rsid val="00DF1971"/>
    <w:rsid val="00DF4836"/>
    <w:rsid val="00DF51D0"/>
    <w:rsid val="00DF62CC"/>
    <w:rsid val="00DF6C55"/>
    <w:rsid val="00E01C8B"/>
    <w:rsid val="00E02569"/>
    <w:rsid val="00E03965"/>
    <w:rsid val="00E048E2"/>
    <w:rsid val="00E11931"/>
    <w:rsid val="00E11E7C"/>
    <w:rsid val="00E13553"/>
    <w:rsid val="00E154DD"/>
    <w:rsid val="00E15B50"/>
    <w:rsid val="00E17223"/>
    <w:rsid val="00E17FB2"/>
    <w:rsid val="00E21070"/>
    <w:rsid val="00E24141"/>
    <w:rsid val="00E25FEC"/>
    <w:rsid val="00E27096"/>
    <w:rsid val="00E27841"/>
    <w:rsid val="00E279F0"/>
    <w:rsid val="00E300B0"/>
    <w:rsid val="00E30954"/>
    <w:rsid val="00E31579"/>
    <w:rsid val="00E36527"/>
    <w:rsid val="00E37D3F"/>
    <w:rsid val="00E42FAF"/>
    <w:rsid val="00E504AA"/>
    <w:rsid val="00E5151E"/>
    <w:rsid val="00E5372D"/>
    <w:rsid val="00E64B09"/>
    <w:rsid val="00E667F5"/>
    <w:rsid val="00E71B11"/>
    <w:rsid val="00E71B6B"/>
    <w:rsid val="00E72696"/>
    <w:rsid val="00E727B7"/>
    <w:rsid val="00E73749"/>
    <w:rsid val="00E806C9"/>
    <w:rsid val="00E80751"/>
    <w:rsid val="00E85A8F"/>
    <w:rsid val="00E8603D"/>
    <w:rsid val="00E903E0"/>
    <w:rsid val="00E9287A"/>
    <w:rsid val="00E954DE"/>
    <w:rsid val="00EA0EA2"/>
    <w:rsid val="00EA510E"/>
    <w:rsid val="00EA72CD"/>
    <w:rsid val="00EA74D7"/>
    <w:rsid val="00EA7839"/>
    <w:rsid val="00EA7F76"/>
    <w:rsid val="00EB206E"/>
    <w:rsid val="00EB7725"/>
    <w:rsid val="00EC2FD2"/>
    <w:rsid val="00EC6227"/>
    <w:rsid val="00EC7DE5"/>
    <w:rsid val="00ED0A8B"/>
    <w:rsid val="00ED7F24"/>
    <w:rsid val="00EE1713"/>
    <w:rsid val="00EE1767"/>
    <w:rsid val="00EF0C45"/>
    <w:rsid val="00EF1240"/>
    <w:rsid val="00EF24A3"/>
    <w:rsid val="00EF3E4B"/>
    <w:rsid val="00EF44C7"/>
    <w:rsid val="00EF4BF6"/>
    <w:rsid val="00EF59DE"/>
    <w:rsid val="00EF6072"/>
    <w:rsid val="00EF634E"/>
    <w:rsid val="00EF68B9"/>
    <w:rsid val="00EF6C32"/>
    <w:rsid val="00EF7170"/>
    <w:rsid val="00EF7B16"/>
    <w:rsid val="00F00045"/>
    <w:rsid val="00F01626"/>
    <w:rsid val="00F01A51"/>
    <w:rsid val="00F02699"/>
    <w:rsid val="00F06E0F"/>
    <w:rsid val="00F06FCA"/>
    <w:rsid val="00F071D6"/>
    <w:rsid val="00F157D2"/>
    <w:rsid val="00F1719F"/>
    <w:rsid val="00F17CE1"/>
    <w:rsid val="00F2071A"/>
    <w:rsid val="00F22E86"/>
    <w:rsid val="00F241F3"/>
    <w:rsid val="00F2629B"/>
    <w:rsid val="00F27743"/>
    <w:rsid val="00F3244D"/>
    <w:rsid val="00F33E8F"/>
    <w:rsid val="00F33FFF"/>
    <w:rsid val="00F35C4B"/>
    <w:rsid val="00F361B6"/>
    <w:rsid val="00F37006"/>
    <w:rsid val="00F41CF4"/>
    <w:rsid val="00F43346"/>
    <w:rsid val="00F4456A"/>
    <w:rsid val="00F477D4"/>
    <w:rsid val="00F47BDD"/>
    <w:rsid val="00F54000"/>
    <w:rsid val="00F554EA"/>
    <w:rsid val="00F601EC"/>
    <w:rsid val="00F61BA9"/>
    <w:rsid val="00F65BC3"/>
    <w:rsid val="00F66763"/>
    <w:rsid val="00F71287"/>
    <w:rsid val="00F71684"/>
    <w:rsid val="00F71C91"/>
    <w:rsid val="00F72932"/>
    <w:rsid val="00F765EC"/>
    <w:rsid val="00F7715E"/>
    <w:rsid val="00F81213"/>
    <w:rsid val="00F84CEB"/>
    <w:rsid val="00F903A9"/>
    <w:rsid val="00F91E29"/>
    <w:rsid val="00F920C6"/>
    <w:rsid val="00F9580F"/>
    <w:rsid val="00F9672B"/>
    <w:rsid val="00F96A96"/>
    <w:rsid val="00F96C2E"/>
    <w:rsid val="00F9736A"/>
    <w:rsid val="00FA0CDD"/>
    <w:rsid val="00FA2155"/>
    <w:rsid val="00FA2A1E"/>
    <w:rsid val="00FA5D1B"/>
    <w:rsid val="00FB1B86"/>
    <w:rsid val="00FB1F93"/>
    <w:rsid val="00FB526C"/>
    <w:rsid val="00FB6A62"/>
    <w:rsid val="00FC00E6"/>
    <w:rsid val="00FC3F9B"/>
    <w:rsid val="00FC414A"/>
    <w:rsid val="00FC427B"/>
    <w:rsid val="00FC5914"/>
    <w:rsid val="00FC630E"/>
    <w:rsid val="00FD0D15"/>
    <w:rsid val="00FD1648"/>
    <w:rsid val="00FD5954"/>
    <w:rsid val="00FE1DF3"/>
    <w:rsid val="00FE5AD1"/>
    <w:rsid val="00FE64A1"/>
    <w:rsid val="00FE7B12"/>
    <w:rsid val="00FF26F4"/>
    <w:rsid val="00FF31DD"/>
    <w:rsid val="00FF3A4D"/>
    <w:rsid val="00FF4B6A"/>
    <w:rsid val="00FF4EE7"/>
    <w:rsid val="00FF547C"/>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basedOn w:val="Normal"/>
    <w:next w:val="Normal"/>
    <w:link w:val="Heading1Char"/>
    <w:uiPriority w:val="9"/>
    <w:rsid w:val="00E73749"/>
    <w:pPr>
      <w:keepNext/>
      <w:keepLines/>
      <w:outlineLvl w:val="0"/>
      <w:spacing w:before="240" w:after="0"/>
    </w:pPr>
    <w:rPr>
      <w:color w:val="2E74B5"/>
      <w:rFonts w:ascii="Calibri Light" w:eastAsiaTheme="majorEastAsia" w:hAnsiTheme="majorHAnsi" w:cstheme="majorBidi"/>
      <w:sz w:val="32"/>
      <w:szCs w:val="32"/>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yperlink">
    <w:name w:val="Hyperlink"/>
    <w:basedOn w:val="DefaultParagraphFont"/>
    <w:uiPriority w:val="99"/>
    <w:unhideWhenUsed/>
    <w:rsid w:val="00B00566"/>
    <w:rPr>
      <w:u w:val="single"/>
      <w:color w:val="0563C1"/>
    </w:rPr>
  </w:style>
  <w:style w:type="paragraph" w:styleId="Header">
    <w:name w:val="header"/>
    <w:basedOn w:val="Normal"/>
    <w:link w:val="HeaderChar"/>
    <w:uiPriority w:val="99"/>
    <w:unhideWhenUsed/>
    <w:rsid w:val="00E73749"/>
    <w:pPr>
      <w:spacing w:after="0" w:line="240" w:lineRule="auto"/>
      <w:tabs>
        <w:tab w:val="center" w:pos="4680"/>
        <w:tab w:val="right" w:pos="9360"/>
      </w:tabs>
    </w:pPr>
  </w:style>
  <w:style w:type="character" w:styleId="HeaderChar">
    <w:name w:val="Header Char"/>
    <w:basedOn w:val="DefaultParagraphFont"/>
    <w:link w:val="Header"/>
    <w:uiPriority w:val="99"/>
    <w:rsid w:val="00E73749"/>
  </w:style>
  <w:style w:type="paragraph" w:styleId="Footer">
    <w:name w:val="footer"/>
    <w:basedOn w:val="Normal"/>
    <w:link w:val="FooterChar"/>
    <w:uiPriority w:val="99"/>
    <w:unhideWhenUsed/>
    <w:rsid w:val="00E73749"/>
    <w:pPr>
      <w:spacing w:after="0" w:line="240" w:lineRule="auto"/>
      <w:tabs>
        <w:tab w:val="center" w:pos="4680"/>
        <w:tab w:val="right" w:pos="9360"/>
      </w:tabs>
    </w:pPr>
  </w:style>
  <w:style w:type="character" w:styleId="FooterChar">
    <w:name w:val="Footer Char"/>
    <w:basedOn w:val="DefaultParagraphFont"/>
    <w:link w:val="Footer"/>
    <w:uiPriority w:val="99"/>
    <w:rsid w:val="00E73749"/>
  </w:style>
  <w:style w:type="character" w:styleId="Heading1Char">
    <w:name w:val="Heading 1 Char"/>
    <w:basedOn w:val="DefaultParagraphFont"/>
    <w:link w:val="Heading1"/>
    <w:uiPriority w:val="9"/>
    <w:rsid w:val="00E73749"/>
    <w:rPr>
      <w:color w:val="2E74B5"/>
      <w:rFonts w:ascii="Calibri Light" w:eastAsiaTheme="majorEastAsia" w:hAnsiTheme="majorHAnsi" w:cstheme="majorBidi"/>
      <w:sz w:val="32"/>
      <w:szCs w:val="32"/>
    </w:rPr>
  </w:style>
  <w:style w:type="paragraph" w:styleId="TOCHeading">
    <w:name w:val="TOC Heading"/>
    <w:qFormat/>
    <w:basedOn w:val="Heading1"/>
    <w:next w:val="Normal"/>
    <w:uiPriority w:val="39"/>
    <w:unhideWhenUsed/>
    <w:rsid w:val="00E73749"/>
    <w:pPr>
      <w:outlineLvl w:val="9"/>
    </w:pPr>
  </w:style>
  <w:style w:type="paragraph" w:styleId="TOC1">
    <w:name w:val="toc 1"/>
    <w:basedOn w:val="Normal"/>
    <w:next w:val="Normal"/>
    <w:autoRedefine/>
    <w:uiPriority w:val="39"/>
    <w:unhideWhenUsed/>
    <w:rsid w:val="00E73749"/>
    <w:pPr>
      <w:spacing w:after="100"/>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vada.io/resources/toyota-marketing-strategy.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atista.com/statistics/294192/number-of-toyota-employe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 Id="rId17" Type="http://schemas.openxmlformats.org/officeDocument/2006/relationships/image" Target="media/image2.png"/><Relationship Id="rId18" Type="http://schemas.openxmlformats.org/officeDocument/2006/relationships/image" Target="media/image1.png"/><Relationship Id="rId19" Type="http://schemas.openxmlformats.org/officeDocument/2006/relationships/image" Target="media/image5.png"/><Relationship Id="rId20" Type="http://schemas.openxmlformats.org/officeDocument/2006/relationships/image" Target="media/image4.png"/><Relationship Id="rId21" Type="http://schemas.openxmlformats.org/officeDocument/2006/relationships/image" Target="media/image3.png"/><Relationship Id="rId2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35FFA12-B285-499A-95A5-BC1941078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14</Pages>
  <Words>2794</Words>
  <Characters>15928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4371</cp:revision>
  <dcterms:created xsi:type="dcterms:W3CDTF">2021-12-17T08:09:00Z</dcterms:created>
  <dcterms:modified xsi:type="dcterms:W3CDTF">2021-12-17T16:11:00Z</dcterms:modified>
</cp:coreProperties>
</file>