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8950" w:type="dxa"/>
        <w:tblLook w:val="04A0" w:firstRow="1" w:lastRow="0" w:firstColumn="1" w:lastColumn="0" w:noHBand="0" w:noVBand="1"/>
      </w:tblPr>
      <w:tblGrid>
        <w:gridCol w:w="4475"/>
        <w:gridCol w:w="4475"/>
      </w:tblGrid>
      <w:tr w:rsidR="00633FEA" w14:paraId="06C1A1DC" w14:textId="77777777" w:rsidTr="00633FEA">
        <w:trPr>
          <w:trHeight w:val="851"/>
        </w:trPr>
        <w:tc>
          <w:tcPr>
            <w:tcW w:w="4475" w:type="dxa"/>
          </w:tcPr>
          <w:p w14:paraId="0EFFC3FA" w14:textId="71259CF5" w:rsidR="00633FEA" w:rsidRPr="00633FEA" w:rsidRDefault="00633FEA" w:rsidP="00633FEA">
            <w:pPr>
              <w:rPr>
                <w:rFonts w:ascii="Times New Roman" w:hAnsi="Times New Roman" w:cs="Times New Roman"/>
                <w:b/>
                <w:bCs/>
                <w:sz w:val="36"/>
                <w:szCs w:val="36"/>
              </w:rPr>
            </w:pPr>
            <w:r w:rsidRPr="00633FEA">
              <w:rPr>
                <w:rFonts w:ascii="Times New Roman" w:hAnsi="Times New Roman" w:cs="Times New Roman"/>
                <w:b/>
                <w:bCs/>
                <w:sz w:val="36"/>
                <w:szCs w:val="36"/>
              </w:rPr>
              <w:t>Name:</w:t>
            </w:r>
          </w:p>
        </w:tc>
        <w:tc>
          <w:tcPr>
            <w:tcW w:w="4475" w:type="dxa"/>
          </w:tcPr>
          <w:p w14:paraId="050E0AD1" w14:textId="19C72A76" w:rsidR="00633FEA" w:rsidRPr="00633FEA" w:rsidRDefault="00633FEA" w:rsidP="00633FEA">
            <w:pPr>
              <w:rPr>
                <w:rFonts w:ascii="Times New Roman" w:hAnsi="Times New Roman" w:cs="Times New Roman"/>
                <w:sz w:val="36"/>
                <w:szCs w:val="36"/>
              </w:rPr>
            </w:pPr>
            <w:r w:rsidRPr="00633FEA">
              <w:rPr>
                <w:rFonts w:ascii="Times New Roman" w:hAnsi="Times New Roman" w:cs="Times New Roman"/>
                <w:sz w:val="36"/>
                <w:szCs w:val="36"/>
              </w:rPr>
              <w:t>Eulalio Alesino Fernandes</w:t>
            </w:r>
          </w:p>
        </w:tc>
      </w:tr>
      <w:tr w:rsidR="00633FEA" w14:paraId="1C93C99C" w14:textId="77777777" w:rsidTr="00633FEA">
        <w:trPr>
          <w:trHeight w:val="851"/>
        </w:trPr>
        <w:tc>
          <w:tcPr>
            <w:tcW w:w="4475" w:type="dxa"/>
          </w:tcPr>
          <w:p w14:paraId="4D6B35A9" w14:textId="5FEBB4E3" w:rsidR="00633FEA" w:rsidRPr="00633FEA" w:rsidRDefault="00633FEA" w:rsidP="00633FEA">
            <w:pPr>
              <w:rPr>
                <w:rFonts w:ascii="Times New Roman" w:hAnsi="Times New Roman" w:cs="Times New Roman"/>
                <w:b/>
                <w:bCs/>
                <w:sz w:val="36"/>
                <w:szCs w:val="36"/>
              </w:rPr>
            </w:pPr>
            <w:r w:rsidRPr="00633FEA">
              <w:rPr>
                <w:rFonts w:ascii="Times New Roman" w:hAnsi="Times New Roman" w:cs="Times New Roman"/>
                <w:b/>
                <w:bCs/>
                <w:sz w:val="36"/>
                <w:szCs w:val="36"/>
              </w:rPr>
              <w:t>Student Id:</w:t>
            </w:r>
          </w:p>
        </w:tc>
        <w:tc>
          <w:tcPr>
            <w:tcW w:w="4475" w:type="dxa"/>
          </w:tcPr>
          <w:p w14:paraId="24F66BD6" w14:textId="76A92A3F" w:rsidR="00633FEA" w:rsidRPr="00633FEA" w:rsidRDefault="00633FEA" w:rsidP="00633FEA">
            <w:pPr>
              <w:rPr>
                <w:rFonts w:ascii="Times New Roman" w:hAnsi="Times New Roman" w:cs="Times New Roman"/>
                <w:sz w:val="36"/>
                <w:szCs w:val="36"/>
              </w:rPr>
            </w:pPr>
            <w:r w:rsidRPr="00633FEA">
              <w:rPr>
                <w:rFonts w:ascii="Times New Roman" w:hAnsi="Times New Roman" w:cs="Times New Roman"/>
                <w:sz w:val="36"/>
                <w:szCs w:val="36"/>
              </w:rPr>
              <w:t>2441942</w:t>
            </w:r>
          </w:p>
        </w:tc>
      </w:tr>
      <w:tr w:rsidR="00633FEA" w14:paraId="254385E0" w14:textId="77777777" w:rsidTr="00633FEA">
        <w:trPr>
          <w:trHeight w:val="1727"/>
        </w:trPr>
        <w:tc>
          <w:tcPr>
            <w:tcW w:w="4475" w:type="dxa"/>
          </w:tcPr>
          <w:p w14:paraId="6CAA297B" w14:textId="0CC682EC" w:rsidR="00633FEA" w:rsidRPr="00633FEA" w:rsidRDefault="00633FEA" w:rsidP="00633FEA">
            <w:pPr>
              <w:rPr>
                <w:rFonts w:ascii="Times New Roman" w:hAnsi="Times New Roman" w:cs="Times New Roman"/>
                <w:b/>
                <w:bCs/>
                <w:sz w:val="36"/>
                <w:szCs w:val="36"/>
              </w:rPr>
            </w:pPr>
            <w:r w:rsidRPr="00633FEA">
              <w:rPr>
                <w:rFonts w:ascii="Times New Roman" w:hAnsi="Times New Roman" w:cs="Times New Roman"/>
                <w:b/>
                <w:bCs/>
                <w:sz w:val="36"/>
                <w:szCs w:val="36"/>
              </w:rPr>
              <w:t>Module:</w:t>
            </w:r>
          </w:p>
        </w:tc>
        <w:tc>
          <w:tcPr>
            <w:tcW w:w="4475" w:type="dxa"/>
          </w:tcPr>
          <w:p w14:paraId="57063C48" w14:textId="6EF28A27" w:rsidR="00633FEA" w:rsidRPr="00633FEA" w:rsidRDefault="00633FEA" w:rsidP="00633FEA">
            <w:pPr>
              <w:rPr>
                <w:rFonts w:ascii="Times New Roman" w:hAnsi="Times New Roman" w:cs="Times New Roman"/>
                <w:sz w:val="36"/>
                <w:szCs w:val="36"/>
              </w:rPr>
            </w:pPr>
            <w:r w:rsidRPr="00633FEA">
              <w:rPr>
                <w:rFonts w:ascii="Times New Roman" w:hAnsi="Times New Roman" w:cs="Times New Roman"/>
                <w:sz w:val="36"/>
                <w:szCs w:val="36"/>
              </w:rPr>
              <w:t>Introduction to Web and Database Concepts (ACCA4023)</w:t>
            </w:r>
          </w:p>
        </w:tc>
      </w:tr>
      <w:tr w:rsidR="00633FEA" w14:paraId="46361ECA" w14:textId="77777777" w:rsidTr="00633FEA">
        <w:trPr>
          <w:trHeight w:val="851"/>
        </w:trPr>
        <w:tc>
          <w:tcPr>
            <w:tcW w:w="4475" w:type="dxa"/>
          </w:tcPr>
          <w:p w14:paraId="2A73B58C" w14:textId="308C90CA" w:rsidR="00633FEA" w:rsidRPr="00633FEA" w:rsidRDefault="00633FEA" w:rsidP="00633FEA">
            <w:pPr>
              <w:rPr>
                <w:rFonts w:ascii="Times New Roman" w:hAnsi="Times New Roman" w:cs="Times New Roman"/>
                <w:b/>
                <w:bCs/>
                <w:sz w:val="36"/>
                <w:szCs w:val="36"/>
              </w:rPr>
            </w:pPr>
            <w:r w:rsidRPr="00633FEA">
              <w:rPr>
                <w:rFonts w:ascii="Times New Roman" w:hAnsi="Times New Roman" w:cs="Times New Roman"/>
                <w:b/>
                <w:bCs/>
                <w:sz w:val="36"/>
                <w:szCs w:val="36"/>
              </w:rPr>
              <w:t>Lecturer:</w:t>
            </w:r>
          </w:p>
        </w:tc>
        <w:tc>
          <w:tcPr>
            <w:tcW w:w="4475" w:type="dxa"/>
          </w:tcPr>
          <w:p w14:paraId="3408872A" w14:textId="162FD5A1" w:rsidR="00633FEA" w:rsidRPr="00633FEA" w:rsidRDefault="00633FEA" w:rsidP="00633FEA">
            <w:pPr>
              <w:rPr>
                <w:rFonts w:ascii="Times New Roman" w:hAnsi="Times New Roman" w:cs="Times New Roman"/>
                <w:sz w:val="36"/>
                <w:szCs w:val="36"/>
              </w:rPr>
            </w:pPr>
            <w:r w:rsidRPr="00633FEA">
              <w:rPr>
                <w:rFonts w:ascii="Times New Roman" w:hAnsi="Times New Roman" w:cs="Times New Roman"/>
                <w:sz w:val="36"/>
                <w:szCs w:val="36"/>
              </w:rPr>
              <w:t>Fahad Ahmed</w:t>
            </w:r>
          </w:p>
        </w:tc>
      </w:tr>
    </w:tbl>
    <w:p w14:paraId="4284B44C" w14:textId="77777777" w:rsidR="0091067D" w:rsidRDefault="0091067D" w:rsidP="000016C8">
      <w:pPr>
        <w:pStyle w:val="Heading1"/>
        <w:rPr>
          <w:rFonts w:ascii="Times New Roman" w:hAnsi="Times New Roman" w:cs="Times New Roman"/>
        </w:rPr>
      </w:pPr>
    </w:p>
    <w:p w14:paraId="2A0727C9" w14:textId="77777777" w:rsidR="00633FEA" w:rsidRDefault="00633FEA" w:rsidP="00633FEA"/>
    <w:p w14:paraId="37CC6595" w14:textId="77777777" w:rsidR="00633FEA" w:rsidRDefault="00633FEA" w:rsidP="00633FEA"/>
    <w:p w14:paraId="3F0A34E8" w14:textId="77777777" w:rsidR="00633FEA" w:rsidRDefault="00633FEA" w:rsidP="00633FEA"/>
    <w:p w14:paraId="5F91F86F" w14:textId="77777777" w:rsidR="00633FEA" w:rsidRDefault="00633FEA" w:rsidP="00633FEA"/>
    <w:p w14:paraId="2C26D272" w14:textId="77777777" w:rsidR="00633FEA" w:rsidRDefault="00633FEA" w:rsidP="00633FEA"/>
    <w:p w14:paraId="67BBC6DF" w14:textId="77777777" w:rsidR="00633FEA" w:rsidRDefault="00633FEA" w:rsidP="00633FEA"/>
    <w:p w14:paraId="2779DDD1" w14:textId="77777777" w:rsidR="00633FEA" w:rsidRDefault="00633FEA" w:rsidP="00633FEA"/>
    <w:p w14:paraId="5F61780D" w14:textId="77777777" w:rsidR="00633FEA" w:rsidRDefault="00633FEA" w:rsidP="00633FEA"/>
    <w:p w14:paraId="041A6C48" w14:textId="77777777" w:rsidR="00633FEA" w:rsidRDefault="00633FEA" w:rsidP="00633FEA"/>
    <w:p w14:paraId="3B6BE7E8" w14:textId="77777777" w:rsidR="00633FEA" w:rsidRDefault="00633FEA" w:rsidP="00633FEA"/>
    <w:p w14:paraId="36858267" w14:textId="77777777" w:rsidR="00633FEA" w:rsidRDefault="00633FEA" w:rsidP="00633FEA"/>
    <w:p w14:paraId="01517712" w14:textId="77777777" w:rsidR="00633FEA" w:rsidRDefault="00633FEA" w:rsidP="00633FEA"/>
    <w:p w14:paraId="30E29962" w14:textId="77777777" w:rsidR="00633FEA" w:rsidRDefault="00633FEA" w:rsidP="00633FEA"/>
    <w:p w14:paraId="5E9173F1" w14:textId="77777777" w:rsidR="00633FEA" w:rsidRDefault="00633FEA" w:rsidP="00633FEA"/>
    <w:p w14:paraId="30B0E684" w14:textId="77777777" w:rsidR="00633FEA" w:rsidRDefault="00633FEA" w:rsidP="00633FEA"/>
    <w:p w14:paraId="3C4AF42B" w14:textId="77777777" w:rsidR="00633FEA" w:rsidRPr="00633FEA" w:rsidRDefault="00633FEA" w:rsidP="00633FEA"/>
    <w:sdt>
      <w:sdtPr>
        <w:rPr>
          <w:rFonts w:asciiTheme="minorHAnsi" w:eastAsiaTheme="minorHAnsi" w:hAnsiTheme="minorHAnsi" w:cstheme="minorBidi"/>
          <w:color w:val="auto"/>
          <w:kern w:val="2"/>
          <w:sz w:val="24"/>
          <w:szCs w:val="24"/>
          <w:lang w:val="en-IN"/>
          <w14:ligatures w14:val="standardContextual"/>
        </w:rPr>
        <w:id w:val="-541285027"/>
        <w:docPartObj>
          <w:docPartGallery w:val="Table of Contents"/>
          <w:docPartUnique/>
        </w:docPartObj>
      </w:sdtPr>
      <w:sdtEndPr>
        <w:rPr>
          <w:b/>
          <w:bCs/>
          <w:noProof/>
        </w:rPr>
      </w:sdtEndPr>
      <w:sdtContent>
        <w:p w14:paraId="7842135B" w14:textId="3BEC35F5" w:rsidR="0091067D" w:rsidRDefault="0091067D">
          <w:pPr>
            <w:pStyle w:val="TOCHeading"/>
          </w:pPr>
          <w:r>
            <w:t>Contents</w:t>
          </w:r>
        </w:p>
        <w:p w14:paraId="0CFEDFCB" w14:textId="3FDC2D81" w:rsidR="00E4564D" w:rsidRDefault="0091067D">
          <w:pPr>
            <w:pStyle w:val="TOC1"/>
            <w:tabs>
              <w:tab w:val="right" w:leader="dot" w:pos="9016"/>
            </w:tabs>
            <w:rPr>
              <w:rFonts w:eastAsiaTheme="minorEastAsia"/>
              <w:noProof/>
              <w:lang w:eastAsia="en-IN"/>
            </w:rPr>
          </w:pPr>
          <w:r>
            <w:fldChar w:fldCharType="begin"/>
          </w:r>
          <w:r>
            <w:instrText xml:space="preserve"> TOC \o "1-3" \h \z \u </w:instrText>
          </w:r>
          <w:r>
            <w:fldChar w:fldCharType="separate"/>
          </w:r>
          <w:hyperlink w:anchor="_Toc225244646" w:history="1">
            <w:r w:rsidR="00E4564D" w:rsidRPr="00251DBD">
              <w:rPr>
                <w:rStyle w:val="Hyperlink"/>
                <w:rFonts w:ascii="Times New Roman" w:hAnsi="Times New Roman" w:cs="Times New Roman"/>
                <w:noProof/>
              </w:rPr>
              <w:t>Introduction:</w:t>
            </w:r>
            <w:r w:rsidR="00E4564D">
              <w:rPr>
                <w:noProof/>
                <w:webHidden/>
              </w:rPr>
              <w:tab/>
            </w:r>
            <w:r w:rsidR="00E4564D">
              <w:rPr>
                <w:noProof/>
                <w:webHidden/>
              </w:rPr>
              <w:fldChar w:fldCharType="begin"/>
            </w:r>
            <w:r w:rsidR="00E4564D">
              <w:rPr>
                <w:noProof/>
                <w:webHidden/>
              </w:rPr>
              <w:instrText xml:space="preserve"> PAGEREF _Toc225244646 \h </w:instrText>
            </w:r>
            <w:r w:rsidR="00E4564D">
              <w:rPr>
                <w:noProof/>
                <w:webHidden/>
              </w:rPr>
            </w:r>
            <w:r w:rsidR="00E4564D">
              <w:rPr>
                <w:noProof/>
                <w:webHidden/>
              </w:rPr>
              <w:fldChar w:fldCharType="separate"/>
            </w:r>
            <w:r w:rsidR="00E4564D">
              <w:rPr>
                <w:noProof/>
                <w:webHidden/>
              </w:rPr>
              <w:t>3</w:t>
            </w:r>
            <w:r w:rsidR="00E4564D">
              <w:rPr>
                <w:noProof/>
                <w:webHidden/>
              </w:rPr>
              <w:fldChar w:fldCharType="end"/>
            </w:r>
          </w:hyperlink>
        </w:p>
        <w:p w14:paraId="28DC13D6" w14:textId="01DE8965" w:rsidR="00E4564D" w:rsidRDefault="00E4564D">
          <w:pPr>
            <w:pStyle w:val="TOC1"/>
            <w:tabs>
              <w:tab w:val="right" w:leader="dot" w:pos="9016"/>
            </w:tabs>
            <w:rPr>
              <w:rFonts w:eastAsiaTheme="minorEastAsia"/>
              <w:noProof/>
              <w:lang w:eastAsia="en-IN"/>
            </w:rPr>
          </w:pPr>
          <w:hyperlink w:anchor="_Toc225244647" w:history="1">
            <w:r w:rsidRPr="00251DBD">
              <w:rPr>
                <w:rStyle w:val="Hyperlink"/>
                <w:rFonts w:ascii="Times New Roman" w:hAnsi="Times New Roman" w:cs="Times New Roman"/>
                <w:noProof/>
              </w:rPr>
              <w:t>Scenario Analysis :</w:t>
            </w:r>
            <w:r>
              <w:rPr>
                <w:noProof/>
                <w:webHidden/>
              </w:rPr>
              <w:tab/>
            </w:r>
            <w:r>
              <w:rPr>
                <w:noProof/>
                <w:webHidden/>
              </w:rPr>
              <w:fldChar w:fldCharType="begin"/>
            </w:r>
            <w:r>
              <w:rPr>
                <w:noProof/>
                <w:webHidden/>
              </w:rPr>
              <w:instrText xml:space="preserve"> PAGEREF _Toc225244647 \h </w:instrText>
            </w:r>
            <w:r>
              <w:rPr>
                <w:noProof/>
                <w:webHidden/>
              </w:rPr>
            </w:r>
            <w:r>
              <w:rPr>
                <w:noProof/>
                <w:webHidden/>
              </w:rPr>
              <w:fldChar w:fldCharType="separate"/>
            </w:r>
            <w:r>
              <w:rPr>
                <w:noProof/>
                <w:webHidden/>
              </w:rPr>
              <w:t>3</w:t>
            </w:r>
            <w:r>
              <w:rPr>
                <w:noProof/>
                <w:webHidden/>
              </w:rPr>
              <w:fldChar w:fldCharType="end"/>
            </w:r>
          </w:hyperlink>
        </w:p>
        <w:p w14:paraId="1DF1CF36" w14:textId="0CB935FE" w:rsidR="00E4564D" w:rsidRDefault="00E4564D">
          <w:pPr>
            <w:pStyle w:val="TOC1"/>
            <w:tabs>
              <w:tab w:val="right" w:leader="dot" w:pos="9016"/>
            </w:tabs>
            <w:rPr>
              <w:rFonts w:eastAsiaTheme="minorEastAsia"/>
              <w:noProof/>
              <w:lang w:eastAsia="en-IN"/>
            </w:rPr>
          </w:pPr>
          <w:hyperlink w:anchor="_Toc225244648" w:history="1">
            <w:r w:rsidRPr="00251DBD">
              <w:rPr>
                <w:rStyle w:val="Hyperlink"/>
                <w:noProof/>
              </w:rPr>
              <w:t>ER Diagram :</w:t>
            </w:r>
            <w:r>
              <w:rPr>
                <w:noProof/>
                <w:webHidden/>
              </w:rPr>
              <w:tab/>
            </w:r>
            <w:r>
              <w:rPr>
                <w:noProof/>
                <w:webHidden/>
              </w:rPr>
              <w:fldChar w:fldCharType="begin"/>
            </w:r>
            <w:r>
              <w:rPr>
                <w:noProof/>
                <w:webHidden/>
              </w:rPr>
              <w:instrText xml:space="preserve"> PAGEREF _Toc225244648 \h </w:instrText>
            </w:r>
            <w:r>
              <w:rPr>
                <w:noProof/>
                <w:webHidden/>
              </w:rPr>
            </w:r>
            <w:r>
              <w:rPr>
                <w:noProof/>
                <w:webHidden/>
              </w:rPr>
              <w:fldChar w:fldCharType="separate"/>
            </w:r>
            <w:r>
              <w:rPr>
                <w:noProof/>
                <w:webHidden/>
              </w:rPr>
              <w:t>4</w:t>
            </w:r>
            <w:r>
              <w:rPr>
                <w:noProof/>
                <w:webHidden/>
              </w:rPr>
              <w:fldChar w:fldCharType="end"/>
            </w:r>
          </w:hyperlink>
        </w:p>
        <w:p w14:paraId="60A7159E" w14:textId="4B73DBC6" w:rsidR="00E4564D" w:rsidRDefault="00E4564D">
          <w:pPr>
            <w:pStyle w:val="TOC1"/>
            <w:tabs>
              <w:tab w:val="right" w:leader="dot" w:pos="9016"/>
            </w:tabs>
            <w:rPr>
              <w:rFonts w:eastAsiaTheme="minorEastAsia"/>
              <w:noProof/>
              <w:lang w:eastAsia="en-IN"/>
            </w:rPr>
          </w:pPr>
          <w:hyperlink w:anchor="_Toc225244649" w:history="1">
            <w:r w:rsidRPr="00251DBD">
              <w:rPr>
                <w:rStyle w:val="Hyperlink"/>
                <w:rFonts w:ascii="Times New Roman" w:hAnsi="Times New Roman" w:cs="Times New Roman"/>
                <w:noProof/>
              </w:rPr>
              <w:t>Data Structure Design :</w:t>
            </w:r>
            <w:r>
              <w:rPr>
                <w:noProof/>
                <w:webHidden/>
              </w:rPr>
              <w:tab/>
            </w:r>
            <w:r>
              <w:rPr>
                <w:noProof/>
                <w:webHidden/>
              </w:rPr>
              <w:fldChar w:fldCharType="begin"/>
            </w:r>
            <w:r>
              <w:rPr>
                <w:noProof/>
                <w:webHidden/>
              </w:rPr>
              <w:instrText xml:space="preserve"> PAGEREF _Toc225244649 \h </w:instrText>
            </w:r>
            <w:r>
              <w:rPr>
                <w:noProof/>
                <w:webHidden/>
              </w:rPr>
            </w:r>
            <w:r>
              <w:rPr>
                <w:noProof/>
                <w:webHidden/>
              </w:rPr>
              <w:fldChar w:fldCharType="separate"/>
            </w:r>
            <w:r>
              <w:rPr>
                <w:noProof/>
                <w:webHidden/>
              </w:rPr>
              <w:t>4</w:t>
            </w:r>
            <w:r>
              <w:rPr>
                <w:noProof/>
                <w:webHidden/>
              </w:rPr>
              <w:fldChar w:fldCharType="end"/>
            </w:r>
          </w:hyperlink>
        </w:p>
        <w:p w14:paraId="04F547C9" w14:textId="74F23BE2" w:rsidR="00E4564D" w:rsidRDefault="00E4564D">
          <w:pPr>
            <w:pStyle w:val="TOC1"/>
            <w:tabs>
              <w:tab w:val="right" w:leader="dot" w:pos="9016"/>
            </w:tabs>
            <w:rPr>
              <w:rFonts w:eastAsiaTheme="minorEastAsia"/>
              <w:noProof/>
              <w:lang w:eastAsia="en-IN"/>
            </w:rPr>
          </w:pPr>
          <w:hyperlink w:anchor="_Toc225244650" w:history="1">
            <w:r w:rsidRPr="00251DBD">
              <w:rPr>
                <w:rStyle w:val="Hyperlink"/>
                <w:rFonts w:ascii="Times New Roman" w:hAnsi="Times New Roman" w:cs="Times New Roman"/>
                <w:noProof/>
              </w:rPr>
              <w:t>NORMALISATION :</w:t>
            </w:r>
            <w:r>
              <w:rPr>
                <w:noProof/>
                <w:webHidden/>
              </w:rPr>
              <w:tab/>
            </w:r>
            <w:r>
              <w:rPr>
                <w:noProof/>
                <w:webHidden/>
              </w:rPr>
              <w:fldChar w:fldCharType="begin"/>
            </w:r>
            <w:r>
              <w:rPr>
                <w:noProof/>
                <w:webHidden/>
              </w:rPr>
              <w:instrText xml:space="preserve"> PAGEREF _Toc225244650 \h </w:instrText>
            </w:r>
            <w:r>
              <w:rPr>
                <w:noProof/>
                <w:webHidden/>
              </w:rPr>
            </w:r>
            <w:r>
              <w:rPr>
                <w:noProof/>
                <w:webHidden/>
              </w:rPr>
              <w:fldChar w:fldCharType="separate"/>
            </w:r>
            <w:r>
              <w:rPr>
                <w:noProof/>
                <w:webHidden/>
              </w:rPr>
              <w:t>5</w:t>
            </w:r>
            <w:r>
              <w:rPr>
                <w:noProof/>
                <w:webHidden/>
              </w:rPr>
              <w:fldChar w:fldCharType="end"/>
            </w:r>
          </w:hyperlink>
        </w:p>
        <w:p w14:paraId="50CFA763" w14:textId="1A17FA70" w:rsidR="00E4564D" w:rsidRDefault="00E4564D">
          <w:pPr>
            <w:pStyle w:val="TOC1"/>
            <w:tabs>
              <w:tab w:val="right" w:leader="dot" w:pos="9016"/>
            </w:tabs>
            <w:rPr>
              <w:rFonts w:eastAsiaTheme="minorEastAsia"/>
              <w:noProof/>
              <w:lang w:eastAsia="en-IN"/>
            </w:rPr>
          </w:pPr>
          <w:hyperlink w:anchor="_Toc225244651" w:history="1">
            <w:r w:rsidRPr="00251DBD">
              <w:rPr>
                <w:rStyle w:val="Hyperlink"/>
                <w:noProof/>
              </w:rPr>
              <w:t>SAMPLE DATA:</w:t>
            </w:r>
            <w:r>
              <w:rPr>
                <w:noProof/>
                <w:webHidden/>
              </w:rPr>
              <w:tab/>
            </w:r>
            <w:r>
              <w:rPr>
                <w:noProof/>
                <w:webHidden/>
              </w:rPr>
              <w:fldChar w:fldCharType="begin"/>
            </w:r>
            <w:r>
              <w:rPr>
                <w:noProof/>
                <w:webHidden/>
              </w:rPr>
              <w:instrText xml:space="preserve"> PAGEREF _Toc225244651 \h </w:instrText>
            </w:r>
            <w:r>
              <w:rPr>
                <w:noProof/>
                <w:webHidden/>
              </w:rPr>
            </w:r>
            <w:r>
              <w:rPr>
                <w:noProof/>
                <w:webHidden/>
              </w:rPr>
              <w:fldChar w:fldCharType="separate"/>
            </w:r>
            <w:r>
              <w:rPr>
                <w:noProof/>
                <w:webHidden/>
              </w:rPr>
              <w:t>6</w:t>
            </w:r>
            <w:r>
              <w:rPr>
                <w:noProof/>
                <w:webHidden/>
              </w:rPr>
              <w:fldChar w:fldCharType="end"/>
            </w:r>
          </w:hyperlink>
        </w:p>
        <w:p w14:paraId="495551BD" w14:textId="0C1D8CDB" w:rsidR="00E4564D" w:rsidRDefault="00E4564D">
          <w:pPr>
            <w:pStyle w:val="TOC2"/>
            <w:tabs>
              <w:tab w:val="right" w:leader="dot" w:pos="9016"/>
            </w:tabs>
            <w:rPr>
              <w:rFonts w:eastAsiaTheme="minorEastAsia"/>
              <w:noProof/>
              <w:lang w:eastAsia="en-IN"/>
            </w:rPr>
          </w:pPr>
          <w:hyperlink w:anchor="_Toc225244652" w:history="1">
            <w:r w:rsidRPr="00251DBD">
              <w:rPr>
                <w:rStyle w:val="Hyperlink"/>
                <w:noProof/>
              </w:rPr>
              <w:t>FIRST NORMAL FORM (1NF)</w:t>
            </w:r>
            <w:r>
              <w:rPr>
                <w:noProof/>
                <w:webHidden/>
              </w:rPr>
              <w:tab/>
            </w:r>
            <w:r>
              <w:rPr>
                <w:noProof/>
                <w:webHidden/>
              </w:rPr>
              <w:fldChar w:fldCharType="begin"/>
            </w:r>
            <w:r>
              <w:rPr>
                <w:noProof/>
                <w:webHidden/>
              </w:rPr>
              <w:instrText xml:space="preserve"> PAGEREF _Toc225244652 \h </w:instrText>
            </w:r>
            <w:r>
              <w:rPr>
                <w:noProof/>
                <w:webHidden/>
              </w:rPr>
            </w:r>
            <w:r>
              <w:rPr>
                <w:noProof/>
                <w:webHidden/>
              </w:rPr>
              <w:fldChar w:fldCharType="separate"/>
            </w:r>
            <w:r>
              <w:rPr>
                <w:noProof/>
                <w:webHidden/>
              </w:rPr>
              <w:t>6</w:t>
            </w:r>
            <w:r>
              <w:rPr>
                <w:noProof/>
                <w:webHidden/>
              </w:rPr>
              <w:fldChar w:fldCharType="end"/>
            </w:r>
          </w:hyperlink>
        </w:p>
        <w:p w14:paraId="692D9227" w14:textId="038B4BF4" w:rsidR="00E4564D" w:rsidRDefault="00E4564D">
          <w:pPr>
            <w:pStyle w:val="TOC2"/>
            <w:tabs>
              <w:tab w:val="right" w:leader="dot" w:pos="9016"/>
            </w:tabs>
            <w:rPr>
              <w:rFonts w:eastAsiaTheme="minorEastAsia"/>
              <w:noProof/>
              <w:lang w:eastAsia="en-IN"/>
            </w:rPr>
          </w:pPr>
          <w:hyperlink w:anchor="_Toc225244653" w:history="1">
            <w:r w:rsidRPr="00251DBD">
              <w:rPr>
                <w:rStyle w:val="Hyperlink"/>
                <w:noProof/>
              </w:rPr>
              <w:t>SECOND NORMAL FORM (2NF):</w:t>
            </w:r>
            <w:r>
              <w:rPr>
                <w:noProof/>
                <w:webHidden/>
              </w:rPr>
              <w:tab/>
            </w:r>
            <w:r>
              <w:rPr>
                <w:noProof/>
                <w:webHidden/>
              </w:rPr>
              <w:fldChar w:fldCharType="begin"/>
            </w:r>
            <w:r>
              <w:rPr>
                <w:noProof/>
                <w:webHidden/>
              </w:rPr>
              <w:instrText xml:space="preserve"> PAGEREF _Toc225244653 \h </w:instrText>
            </w:r>
            <w:r>
              <w:rPr>
                <w:noProof/>
                <w:webHidden/>
              </w:rPr>
            </w:r>
            <w:r>
              <w:rPr>
                <w:noProof/>
                <w:webHidden/>
              </w:rPr>
              <w:fldChar w:fldCharType="separate"/>
            </w:r>
            <w:r>
              <w:rPr>
                <w:noProof/>
                <w:webHidden/>
              </w:rPr>
              <w:t>6</w:t>
            </w:r>
            <w:r>
              <w:rPr>
                <w:noProof/>
                <w:webHidden/>
              </w:rPr>
              <w:fldChar w:fldCharType="end"/>
            </w:r>
          </w:hyperlink>
        </w:p>
        <w:p w14:paraId="144CE1D9" w14:textId="61A0727D" w:rsidR="00E4564D" w:rsidRDefault="00E4564D">
          <w:pPr>
            <w:pStyle w:val="TOC2"/>
            <w:tabs>
              <w:tab w:val="right" w:leader="dot" w:pos="9016"/>
            </w:tabs>
            <w:rPr>
              <w:rFonts w:eastAsiaTheme="minorEastAsia"/>
              <w:noProof/>
              <w:lang w:eastAsia="en-IN"/>
            </w:rPr>
          </w:pPr>
          <w:hyperlink w:anchor="_Toc225244654" w:history="1">
            <w:r w:rsidRPr="00251DBD">
              <w:rPr>
                <w:rStyle w:val="Hyperlink"/>
                <w:noProof/>
              </w:rPr>
              <w:t>THIRD NORMAL FORM (3NF) :</w:t>
            </w:r>
            <w:r>
              <w:rPr>
                <w:noProof/>
                <w:webHidden/>
              </w:rPr>
              <w:tab/>
            </w:r>
            <w:r>
              <w:rPr>
                <w:noProof/>
                <w:webHidden/>
              </w:rPr>
              <w:fldChar w:fldCharType="begin"/>
            </w:r>
            <w:r>
              <w:rPr>
                <w:noProof/>
                <w:webHidden/>
              </w:rPr>
              <w:instrText xml:space="preserve"> PAGEREF _Toc225244654 \h </w:instrText>
            </w:r>
            <w:r>
              <w:rPr>
                <w:noProof/>
                <w:webHidden/>
              </w:rPr>
            </w:r>
            <w:r>
              <w:rPr>
                <w:noProof/>
                <w:webHidden/>
              </w:rPr>
              <w:fldChar w:fldCharType="separate"/>
            </w:r>
            <w:r>
              <w:rPr>
                <w:noProof/>
                <w:webHidden/>
              </w:rPr>
              <w:t>7</w:t>
            </w:r>
            <w:r>
              <w:rPr>
                <w:noProof/>
                <w:webHidden/>
              </w:rPr>
              <w:fldChar w:fldCharType="end"/>
            </w:r>
          </w:hyperlink>
        </w:p>
        <w:p w14:paraId="64810916" w14:textId="51914C3C" w:rsidR="00E4564D" w:rsidRDefault="00E4564D">
          <w:pPr>
            <w:pStyle w:val="TOC1"/>
            <w:tabs>
              <w:tab w:val="right" w:leader="dot" w:pos="9016"/>
            </w:tabs>
            <w:rPr>
              <w:rFonts w:eastAsiaTheme="minorEastAsia"/>
              <w:noProof/>
              <w:lang w:eastAsia="en-IN"/>
            </w:rPr>
          </w:pPr>
          <w:hyperlink w:anchor="_Toc225244655" w:history="1">
            <w:r w:rsidRPr="00251DBD">
              <w:rPr>
                <w:rStyle w:val="Hyperlink"/>
                <w:rFonts w:ascii="Times New Roman" w:hAnsi="Times New Roman" w:cs="Times New Roman"/>
                <w:noProof/>
              </w:rPr>
              <w:t>QUERIES :</w:t>
            </w:r>
            <w:r>
              <w:rPr>
                <w:noProof/>
                <w:webHidden/>
              </w:rPr>
              <w:tab/>
            </w:r>
            <w:r>
              <w:rPr>
                <w:noProof/>
                <w:webHidden/>
              </w:rPr>
              <w:fldChar w:fldCharType="begin"/>
            </w:r>
            <w:r>
              <w:rPr>
                <w:noProof/>
                <w:webHidden/>
              </w:rPr>
              <w:instrText xml:space="preserve"> PAGEREF _Toc225244655 \h </w:instrText>
            </w:r>
            <w:r>
              <w:rPr>
                <w:noProof/>
                <w:webHidden/>
              </w:rPr>
            </w:r>
            <w:r>
              <w:rPr>
                <w:noProof/>
                <w:webHidden/>
              </w:rPr>
              <w:fldChar w:fldCharType="separate"/>
            </w:r>
            <w:r>
              <w:rPr>
                <w:noProof/>
                <w:webHidden/>
              </w:rPr>
              <w:t>8</w:t>
            </w:r>
            <w:r>
              <w:rPr>
                <w:noProof/>
                <w:webHidden/>
              </w:rPr>
              <w:fldChar w:fldCharType="end"/>
            </w:r>
          </w:hyperlink>
        </w:p>
        <w:p w14:paraId="4546873B" w14:textId="3808F987" w:rsidR="00E4564D" w:rsidRDefault="00E4564D">
          <w:pPr>
            <w:pStyle w:val="TOC1"/>
            <w:tabs>
              <w:tab w:val="right" w:leader="dot" w:pos="9016"/>
            </w:tabs>
            <w:rPr>
              <w:rFonts w:eastAsiaTheme="minorEastAsia"/>
              <w:noProof/>
              <w:lang w:eastAsia="en-IN"/>
            </w:rPr>
          </w:pPr>
          <w:hyperlink w:anchor="_Toc225244656" w:history="1">
            <w:r w:rsidRPr="00251DBD">
              <w:rPr>
                <w:rStyle w:val="Hyperlink"/>
                <w:noProof/>
              </w:rPr>
              <w:t>FORMS &amp; REPORTS :</w:t>
            </w:r>
            <w:r>
              <w:rPr>
                <w:noProof/>
                <w:webHidden/>
              </w:rPr>
              <w:tab/>
            </w:r>
            <w:r>
              <w:rPr>
                <w:noProof/>
                <w:webHidden/>
              </w:rPr>
              <w:fldChar w:fldCharType="begin"/>
            </w:r>
            <w:r>
              <w:rPr>
                <w:noProof/>
                <w:webHidden/>
              </w:rPr>
              <w:instrText xml:space="preserve"> PAGEREF _Toc225244656 \h </w:instrText>
            </w:r>
            <w:r>
              <w:rPr>
                <w:noProof/>
                <w:webHidden/>
              </w:rPr>
            </w:r>
            <w:r>
              <w:rPr>
                <w:noProof/>
                <w:webHidden/>
              </w:rPr>
              <w:fldChar w:fldCharType="separate"/>
            </w:r>
            <w:r>
              <w:rPr>
                <w:noProof/>
                <w:webHidden/>
              </w:rPr>
              <w:t>9</w:t>
            </w:r>
            <w:r>
              <w:rPr>
                <w:noProof/>
                <w:webHidden/>
              </w:rPr>
              <w:fldChar w:fldCharType="end"/>
            </w:r>
          </w:hyperlink>
        </w:p>
        <w:p w14:paraId="3DBEAE09" w14:textId="45DD4B55" w:rsidR="00E4564D" w:rsidRDefault="00E4564D">
          <w:pPr>
            <w:pStyle w:val="TOC1"/>
            <w:tabs>
              <w:tab w:val="right" w:leader="dot" w:pos="9016"/>
            </w:tabs>
            <w:rPr>
              <w:rFonts w:eastAsiaTheme="minorEastAsia"/>
              <w:noProof/>
              <w:lang w:eastAsia="en-IN"/>
            </w:rPr>
          </w:pPr>
          <w:hyperlink w:anchor="_Toc225244657" w:history="1">
            <w:r w:rsidRPr="00251DBD">
              <w:rPr>
                <w:rStyle w:val="Hyperlink"/>
                <w:rFonts w:ascii="Times New Roman" w:hAnsi="Times New Roman" w:cs="Times New Roman"/>
                <w:noProof/>
              </w:rPr>
              <w:t>Validation and Testing section :</w:t>
            </w:r>
            <w:r>
              <w:rPr>
                <w:noProof/>
                <w:webHidden/>
              </w:rPr>
              <w:tab/>
            </w:r>
            <w:r>
              <w:rPr>
                <w:noProof/>
                <w:webHidden/>
              </w:rPr>
              <w:fldChar w:fldCharType="begin"/>
            </w:r>
            <w:r>
              <w:rPr>
                <w:noProof/>
                <w:webHidden/>
              </w:rPr>
              <w:instrText xml:space="preserve"> PAGEREF _Toc225244657 \h </w:instrText>
            </w:r>
            <w:r>
              <w:rPr>
                <w:noProof/>
                <w:webHidden/>
              </w:rPr>
            </w:r>
            <w:r>
              <w:rPr>
                <w:noProof/>
                <w:webHidden/>
              </w:rPr>
              <w:fldChar w:fldCharType="separate"/>
            </w:r>
            <w:r>
              <w:rPr>
                <w:noProof/>
                <w:webHidden/>
              </w:rPr>
              <w:t>9</w:t>
            </w:r>
            <w:r>
              <w:rPr>
                <w:noProof/>
                <w:webHidden/>
              </w:rPr>
              <w:fldChar w:fldCharType="end"/>
            </w:r>
          </w:hyperlink>
        </w:p>
        <w:p w14:paraId="572773AC" w14:textId="70AE5BD0" w:rsidR="00E4564D" w:rsidRDefault="00E4564D">
          <w:pPr>
            <w:pStyle w:val="TOC1"/>
            <w:tabs>
              <w:tab w:val="right" w:leader="dot" w:pos="9016"/>
            </w:tabs>
            <w:rPr>
              <w:rFonts w:eastAsiaTheme="minorEastAsia"/>
              <w:noProof/>
              <w:lang w:eastAsia="en-IN"/>
            </w:rPr>
          </w:pPr>
          <w:hyperlink w:anchor="_Toc225244658" w:history="1">
            <w:r w:rsidRPr="00251DBD">
              <w:rPr>
                <w:rStyle w:val="Hyperlink"/>
                <w:noProof/>
              </w:rPr>
              <w:t>CONCLUSION :</w:t>
            </w:r>
            <w:r>
              <w:rPr>
                <w:noProof/>
                <w:webHidden/>
              </w:rPr>
              <w:tab/>
            </w:r>
            <w:r>
              <w:rPr>
                <w:noProof/>
                <w:webHidden/>
              </w:rPr>
              <w:fldChar w:fldCharType="begin"/>
            </w:r>
            <w:r>
              <w:rPr>
                <w:noProof/>
                <w:webHidden/>
              </w:rPr>
              <w:instrText xml:space="preserve"> PAGEREF _Toc225244658 \h </w:instrText>
            </w:r>
            <w:r>
              <w:rPr>
                <w:noProof/>
                <w:webHidden/>
              </w:rPr>
            </w:r>
            <w:r>
              <w:rPr>
                <w:noProof/>
                <w:webHidden/>
              </w:rPr>
              <w:fldChar w:fldCharType="separate"/>
            </w:r>
            <w:r>
              <w:rPr>
                <w:noProof/>
                <w:webHidden/>
              </w:rPr>
              <w:t>10</w:t>
            </w:r>
            <w:r>
              <w:rPr>
                <w:noProof/>
                <w:webHidden/>
              </w:rPr>
              <w:fldChar w:fldCharType="end"/>
            </w:r>
          </w:hyperlink>
        </w:p>
        <w:p w14:paraId="1F8D769C" w14:textId="1F47A767" w:rsidR="00E4564D" w:rsidRDefault="00E4564D">
          <w:pPr>
            <w:pStyle w:val="TOC1"/>
            <w:tabs>
              <w:tab w:val="right" w:leader="dot" w:pos="9016"/>
            </w:tabs>
            <w:rPr>
              <w:rFonts w:eastAsiaTheme="minorEastAsia"/>
              <w:noProof/>
              <w:lang w:eastAsia="en-IN"/>
            </w:rPr>
          </w:pPr>
          <w:hyperlink w:anchor="_Toc225244659" w:history="1">
            <w:r w:rsidRPr="00251DBD">
              <w:rPr>
                <w:rStyle w:val="Hyperlink"/>
                <w:noProof/>
              </w:rPr>
              <w:t>References :</w:t>
            </w:r>
            <w:r>
              <w:rPr>
                <w:noProof/>
                <w:webHidden/>
              </w:rPr>
              <w:tab/>
            </w:r>
            <w:r>
              <w:rPr>
                <w:noProof/>
                <w:webHidden/>
              </w:rPr>
              <w:fldChar w:fldCharType="begin"/>
            </w:r>
            <w:r>
              <w:rPr>
                <w:noProof/>
                <w:webHidden/>
              </w:rPr>
              <w:instrText xml:space="preserve"> PAGEREF _Toc225244659 \h </w:instrText>
            </w:r>
            <w:r>
              <w:rPr>
                <w:noProof/>
                <w:webHidden/>
              </w:rPr>
            </w:r>
            <w:r>
              <w:rPr>
                <w:noProof/>
                <w:webHidden/>
              </w:rPr>
              <w:fldChar w:fldCharType="separate"/>
            </w:r>
            <w:r>
              <w:rPr>
                <w:noProof/>
                <w:webHidden/>
              </w:rPr>
              <w:t>10</w:t>
            </w:r>
            <w:r>
              <w:rPr>
                <w:noProof/>
                <w:webHidden/>
              </w:rPr>
              <w:fldChar w:fldCharType="end"/>
            </w:r>
          </w:hyperlink>
        </w:p>
        <w:p w14:paraId="19ED84F2" w14:textId="110C1272" w:rsidR="0091067D" w:rsidRDefault="0091067D">
          <w:r>
            <w:rPr>
              <w:b/>
              <w:bCs/>
              <w:noProof/>
            </w:rPr>
            <w:fldChar w:fldCharType="end"/>
          </w:r>
        </w:p>
      </w:sdtContent>
    </w:sdt>
    <w:p w14:paraId="0A9F6F7F" w14:textId="77777777" w:rsidR="0091067D" w:rsidRDefault="0091067D" w:rsidP="0091067D"/>
    <w:p w14:paraId="0996E2D0" w14:textId="77777777" w:rsidR="0091067D" w:rsidRDefault="0091067D" w:rsidP="0091067D"/>
    <w:p w14:paraId="0804FF53" w14:textId="77777777" w:rsidR="0091067D" w:rsidRDefault="0091067D" w:rsidP="0091067D"/>
    <w:p w14:paraId="6CBBD3BE" w14:textId="77777777" w:rsidR="0091067D" w:rsidRDefault="0091067D" w:rsidP="0091067D"/>
    <w:p w14:paraId="167EF84A" w14:textId="77777777" w:rsidR="0091067D" w:rsidRDefault="0091067D" w:rsidP="0091067D"/>
    <w:p w14:paraId="698974D5" w14:textId="77777777" w:rsidR="0091067D" w:rsidRDefault="0091067D" w:rsidP="0091067D"/>
    <w:p w14:paraId="079927CE" w14:textId="77777777" w:rsidR="0091067D" w:rsidRDefault="0091067D" w:rsidP="0091067D"/>
    <w:p w14:paraId="163899FE" w14:textId="77777777" w:rsidR="0091067D" w:rsidRDefault="0091067D" w:rsidP="0091067D"/>
    <w:p w14:paraId="698F7CCC" w14:textId="77777777" w:rsidR="0091067D" w:rsidRDefault="0091067D" w:rsidP="0091067D"/>
    <w:p w14:paraId="430A148C" w14:textId="77777777" w:rsidR="0091067D" w:rsidRDefault="0091067D" w:rsidP="0091067D"/>
    <w:p w14:paraId="7DF8C147" w14:textId="77777777" w:rsidR="0091067D" w:rsidRDefault="0091067D" w:rsidP="0091067D"/>
    <w:p w14:paraId="0409B9E7" w14:textId="77777777" w:rsidR="0091067D" w:rsidRDefault="0091067D" w:rsidP="0091067D"/>
    <w:p w14:paraId="6255B92E" w14:textId="77777777" w:rsidR="0091067D" w:rsidRDefault="0091067D" w:rsidP="0091067D"/>
    <w:p w14:paraId="677901F8" w14:textId="77777777" w:rsidR="0091067D" w:rsidRDefault="0091067D" w:rsidP="0091067D"/>
    <w:p w14:paraId="3C361ADE" w14:textId="77777777" w:rsidR="0091067D" w:rsidRDefault="0091067D" w:rsidP="0091067D"/>
    <w:p w14:paraId="5702502F" w14:textId="77777777" w:rsidR="0091067D" w:rsidRDefault="0091067D" w:rsidP="0091067D"/>
    <w:p w14:paraId="1D980A5C" w14:textId="77777777" w:rsidR="0091067D" w:rsidRDefault="0091067D" w:rsidP="0091067D"/>
    <w:p w14:paraId="56A17093" w14:textId="77777777" w:rsidR="0091067D" w:rsidRDefault="0091067D" w:rsidP="0091067D"/>
    <w:p w14:paraId="6BA6A604" w14:textId="77777777" w:rsidR="0091067D" w:rsidRPr="0091067D" w:rsidRDefault="0091067D" w:rsidP="0091067D"/>
    <w:p w14:paraId="585B3CE0" w14:textId="4A97F451" w:rsidR="00886354" w:rsidRPr="000016C8" w:rsidRDefault="000664B3" w:rsidP="000016C8">
      <w:pPr>
        <w:pStyle w:val="Heading1"/>
        <w:rPr>
          <w:rFonts w:ascii="Times New Roman" w:hAnsi="Times New Roman" w:cs="Times New Roman"/>
        </w:rPr>
      </w:pPr>
      <w:bookmarkStart w:id="0" w:name="_Toc225244646"/>
      <w:r w:rsidRPr="000016C8">
        <w:rPr>
          <w:rFonts w:ascii="Times New Roman" w:hAnsi="Times New Roman" w:cs="Times New Roman"/>
        </w:rPr>
        <w:t>Introduction</w:t>
      </w:r>
      <w:r w:rsidR="00BC48E0" w:rsidRPr="000016C8">
        <w:rPr>
          <w:rFonts w:ascii="Times New Roman" w:hAnsi="Times New Roman" w:cs="Times New Roman"/>
        </w:rPr>
        <w:t>:</w:t>
      </w:r>
      <w:bookmarkEnd w:id="0"/>
    </w:p>
    <w:p w14:paraId="3F414A88" w14:textId="77777777" w:rsidR="0041186C" w:rsidRPr="0041186C" w:rsidRDefault="0041186C" w:rsidP="0041186C">
      <w:pPr>
        <w:spacing w:line="360" w:lineRule="auto"/>
        <w:jc w:val="both"/>
        <w:rPr>
          <w:rFonts w:ascii="Times New Roman" w:hAnsi="Times New Roman" w:cs="Times New Roman"/>
        </w:rPr>
      </w:pPr>
      <w:r w:rsidRPr="0041186C">
        <w:rPr>
          <w:rFonts w:ascii="Times New Roman" w:hAnsi="Times New Roman" w:cs="Times New Roman"/>
        </w:rPr>
        <w:t xml:space="preserve">This project </w:t>
      </w:r>
      <w:proofErr w:type="spellStart"/>
      <w:r w:rsidRPr="0041186C">
        <w:rPr>
          <w:rFonts w:ascii="Times New Roman" w:hAnsi="Times New Roman" w:cs="Times New Roman"/>
        </w:rPr>
        <w:t>centers</w:t>
      </w:r>
      <w:proofErr w:type="spellEnd"/>
      <w:r w:rsidRPr="0041186C">
        <w:rPr>
          <w:rFonts w:ascii="Times New Roman" w:hAnsi="Times New Roman" w:cs="Times New Roman"/>
        </w:rPr>
        <w:t xml:space="preserve"> on the design and implementation of a relational database system for Medi Link Pharmacy. The existing system is manual, resulting in potential errors and inefficiencies in the management of medications, prescriptions, and sales. This database aims to automate operations, enhance data accuracy, and generate valuable reports for inventory management and sales oversight.</w:t>
      </w:r>
    </w:p>
    <w:p w14:paraId="5B1EA533" w14:textId="1AED3CF5" w:rsidR="000016C8" w:rsidRPr="000016C8" w:rsidRDefault="008D39D9" w:rsidP="000016C8">
      <w:pPr>
        <w:pStyle w:val="Heading1"/>
        <w:rPr>
          <w:rFonts w:ascii="Times New Roman" w:hAnsi="Times New Roman" w:cs="Times New Roman"/>
        </w:rPr>
      </w:pPr>
      <w:bookmarkStart w:id="1" w:name="_Toc225244647"/>
      <w:r>
        <w:rPr>
          <w:rFonts w:ascii="Times New Roman" w:hAnsi="Times New Roman" w:cs="Times New Roman"/>
        </w:rPr>
        <w:t>S</w:t>
      </w:r>
      <w:r w:rsidR="00ED4556">
        <w:rPr>
          <w:rFonts w:ascii="Times New Roman" w:hAnsi="Times New Roman" w:cs="Times New Roman"/>
        </w:rPr>
        <w:t>cenario Analysis</w:t>
      </w:r>
      <w:r w:rsidR="000016C8" w:rsidRPr="000016C8">
        <w:rPr>
          <w:rFonts w:ascii="Times New Roman" w:hAnsi="Times New Roman" w:cs="Times New Roman"/>
        </w:rPr>
        <w:t xml:space="preserve"> :</w:t>
      </w:r>
      <w:bookmarkEnd w:id="1"/>
    </w:p>
    <w:p w14:paraId="414A5CC9" w14:textId="610848E7" w:rsidR="000E6E02" w:rsidRPr="000E6E02" w:rsidRDefault="000E6E02" w:rsidP="000E6E02">
      <w:pPr>
        <w:spacing w:line="360" w:lineRule="auto"/>
        <w:jc w:val="both"/>
        <w:rPr>
          <w:rFonts w:ascii="Times New Roman" w:hAnsi="Times New Roman" w:cs="Times New Roman"/>
        </w:rPr>
      </w:pPr>
      <w:r w:rsidRPr="000E6E02">
        <w:rPr>
          <w:rFonts w:ascii="Times New Roman" w:hAnsi="Times New Roman" w:cs="Times New Roman"/>
        </w:rPr>
        <w:t>The primary entities in this system are Customer, Supplier, Medicine, Prescription, Sales, Sale Details,</w:t>
      </w:r>
      <w:r>
        <w:rPr>
          <w:rFonts w:ascii="Times New Roman" w:hAnsi="Times New Roman" w:cs="Times New Roman"/>
        </w:rPr>
        <w:tab/>
      </w:r>
      <w:r w:rsidRPr="000E6E02">
        <w:rPr>
          <w:rFonts w:ascii="Times New Roman" w:hAnsi="Times New Roman" w:cs="Times New Roman"/>
        </w:rPr>
        <w:t>and</w:t>
      </w:r>
      <w:r>
        <w:rPr>
          <w:rFonts w:ascii="Times New Roman" w:hAnsi="Times New Roman" w:cs="Times New Roman"/>
        </w:rPr>
        <w:tab/>
      </w:r>
      <w:r w:rsidRPr="000E6E02">
        <w:rPr>
          <w:rFonts w:ascii="Times New Roman" w:hAnsi="Times New Roman" w:cs="Times New Roman"/>
        </w:rPr>
        <w:t>Prescription</w:t>
      </w:r>
      <w:r>
        <w:rPr>
          <w:rFonts w:ascii="Times New Roman" w:hAnsi="Times New Roman" w:cs="Times New Roman"/>
        </w:rPr>
        <w:tab/>
      </w:r>
      <w:r w:rsidRPr="000E6E02">
        <w:rPr>
          <w:rFonts w:ascii="Times New Roman" w:hAnsi="Times New Roman" w:cs="Times New Roman"/>
        </w:rPr>
        <w:t xml:space="preserve">Details. </w:t>
      </w:r>
      <w:r w:rsidRPr="000E6E02">
        <w:rPr>
          <w:rFonts w:ascii="Times New Roman" w:hAnsi="Times New Roman" w:cs="Times New Roman"/>
        </w:rPr>
        <w:br/>
        <w:t>Customers may possess numerous prescriptions and transactions. Pharmaceuticals are provided by vendors. Each prescription and sale may encompass many medications, which are administered through detail tables. This framework facilitates proper data organization and minimizes redundancy.</w:t>
      </w:r>
    </w:p>
    <w:p w14:paraId="6AD3C4D5" w14:textId="56433546" w:rsidR="00B70EED" w:rsidRDefault="00B70EED" w:rsidP="00B70EED">
      <w:pPr>
        <w:pStyle w:val="Heading1"/>
      </w:pPr>
      <w:bookmarkStart w:id="2" w:name="_Toc225244648"/>
      <w:r>
        <w:lastRenderedPageBreak/>
        <w:t>ER Diagram :</w:t>
      </w:r>
      <w:bookmarkEnd w:id="2"/>
    </w:p>
    <w:p w14:paraId="19693E47" w14:textId="1A660519" w:rsidR="00E24FF1" w:rsidRPr="00E24FF1" w:rsidRDefault="00E24FF1" w:rsidP="006009D1">
      <w:pPr>
        <w:jc w:val="center"/>
      </w:pPr>
      <w:r>
        <w:rPr>
          <w:noProof/>
        </w:rPr>
        <w:drawing>
          <wp:inline distT="0" distB="0" distL="0" distR="0" wp14:anchorId="2A11626E" wp14:editId="4E29536D">
            <wp:extent cx="4215765" cy="2895827"/>
            <wp:effectExtent l="0" t="0" r="0" b="0"/>
            <wp:docPr id="1769270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37193" cy="2910546"/>
                    </a:xfrm>
                    <a:prstGeom prst="rect">
                      <a:avLst/>
                    </a:prstGeom>
                    <a:noFill/>
                    <a:ln>
                      <a:noFill/>
                    </a:ln>
                  </pic:spPr>
                </pic:pic>
              </a:graphicData>
            </a:graphic>
          </wp:inline>
        </w:drawing>
      </w:r>
    </w:p>
    <w:p w14:paraId="4DE87AA9" w14:textId="77777777" w:rsidR="00B70EED" w:rsidRDefault="00B70EED" w:rsidP="00B70EED"/>
    <w:p w14:paraId="217C2CDA" w14:textId="01CDDB45" w:rsidR="006009D1" w:rsidRDefault="006009D1" w:rsidP="006009D1">
      <w:pPr>
        <w:spacing w:line="360" w:lineRule="auto"/>
        <w:jc w:val="both"/>
      </w:pPr>
      <w:r w:rsidRPr="006009D1">
        <w:rPr>
          <w:rFonts w:ascii="Times New Roman" w:hAnsi="Times New Roman" w:cs="Times New Roman"/>
        </w:rPr>
        <w:t>The ER diagram shows entities, attributes, and relationships using primary and foreign keys</w:t>
      </w:r>
      <w:r w:rsidRPr="006009D1">
        <w:t>.</w:t>
      </w:r>
    </w:p>
    <w:p w14:paraId="75E5B658" w14:textId="369A1892" w:rsidR="00B70EED" w:rsidRDefault="00AB56D3" w:rsidP="00AB56D3">
      <w:pPr>
        <w:spacing w:line="360" w:lineRule="auto"/>
        <w:jc w:val="both"/>
        <w:rPr>
          <w:rFonts w:ascii="Times New Roman" w:hAnsi="Times New Roman" w:cs="Times New Roman"/>
        </w:rPr>
      </w:pPr>
      <w:r w:rsidRPr="00AB56D3">
        <w:rPr>
          <w:rFonts w:ascii="Times New Roman" w:hAnsi="Times New Roman" w:cs="Times New Roman"/>
        </w:rPr>
        <w:t>For example, one customer can have many sales, and one supplier can supply many medicines.</w:t>
      </w:r>
    </w:p>
    <w:p w14:paraId="016911A0" w14:textId="6E8058BC" w:rsidR="002141A2" w:rsidRDefault="002141A2" w:rsidP="002141A2">
      <w:pPr>
        <w:pStyle w:val="Heading1"/>
        <w:rPr>
          <w:rFonts w:ascii="Times New Roman" w:hAnsi="Times New Roman" w:cs="Times New Roman"/>
        </w:rPr>
      </w:pPr>
      <w:bookmarkStart w:id="3" w:name="_Toc225244649"/>
      <w:r w:rsidRPr="002141A2">
        <w:rPr>
          <w:rFonts w:ascii="Times New Roman" w:hAnsi="Times New Roman" w:cs="Times New Roman"/>
        </w:rPr>
        <w:t>Data Structure Design</w:t>
      </w:r>
      <w:r>
        <w:rPr>
          <w:rFonts w:ascii="Times New Roman" w:hAnsi="Times New Roman" w:cs="Times New Roman"/>
        </w:rPr>
        <w:t xml:space="preserve"> :</w:t>
      </w:r>
      <w:bookmarkEnd w:id="3"/>
    </w:p>
    <w:p w14:paraId="3F070EF1" w14:textId="37CC99DC" w:rsidR="002141A2" w:rsidRDefault="00994964" w:rsidP="002141A2">
      <w:pPr>
        <w:rPr>
          <w:rFonts w:ascii="Times New Roman" w:hAnsi="Times New Roman" w:cs="Times New Roman"/>
        </w:rPr>
      </w:pPr>
      <w:r w:rsidRPr="00994964">
        <w:rPr>
          <w:rFonts w:ascii="Times New Roman" w:hAnsi="Times New Roman" w:cs="Times New Roman"/>
        </w:rPr>
        <w:t>The database consists of the following tables:</w:t>
      </w:r>
    </w:p>
    <w:p w14:paraId="7838F310" w14:textId="309337AA" w:rsidR="00DB2E19" w:rsidRPr="00DB2E19" w:rsidRDefault="00DB2E19" w:rsidP="002141A2">
      <w:pPr>
        <w:rPr>
          <w:rFonts w:ascii="Times New Roman" w:hAnsi="Times New Roman" w:cs="Times New Roman"/>
          <w:b/>
          <w:bCs/>
        </w:rPr>
      </w:pPr>
      <w:r w:rsidRPr="00DB2E19">
        <w:rPr>
          <w:rFonts w:ascii="Times New Roman" w:hAnsi="Times New Roman" w:cs="Times New Roman"/>
          <w:b/>
          <w:bCs/>
        </w:rPr>
        <w:t>Customer Table:</w:t>
      </w:r>
    </w:p>
    <w:tbl>
      <w:tblPr>
        <w:tblStyle w:val="TableGrid"/>
        <w:tblW w:w="0" w:type="auto"/>
        <w:tblLook w:val="04A0" w:firstRow="1" w:lastRow="0" w:firstColumn="1" w:lastColumn="0" w:noHBand="0" w:noVBand="1"/>
      </w:tblPr>
      <w:tblGrid>
        <w:gridCol w:w="4508"/>
        <w:gridCol w:w="4508"/>
      </w:tblGrid>
      <w:tr w:rsidR="00DB2E19" w14:paraId="2E80A495" w14:textId="77777777" w:rsidTr="00DB2E19">
        <w:tc>
          <w:tcPr>
            <w:tcW w:w="4508" w:type="dxa"/>
          </w:tcPr>
          <w:p w14:paraId="66A29F5C" w14:textId="37FAB1CA" w:rsidR="00DB2E19" w:rsidRDefault="00064AD8" w:rsidP="002141A2">
            <w:pPr>
              <w:rPr>
                <w:rFonts w:ascii="Times New Roman" w:hAnsi="Times New Roman" w:cs="Times New Roman"/>
              </w:rPr>
            </w:pPr>
            <w:r w:rsidRPr="00064AD8">
              <w:rPr>
                <w:rFonts w:ascii="Times New Roman" w:hAnsi="Times New Roman" w:cs="Times New Roman"/>
              </w:rPr>
              <w:t>Customer</w:t>
            </w:r>
            <w:r>
              <w:rPr>
                <w:rFonts w:ascii="Times New Roman" w:hAnsi="Times New Roman" w:cs="Times New Roman"/>
              </w:rPr>
              <w:t xml:space="preserve"> </w:t>
            </w:r>
            <w:r w:rsidRPr="00064AD8">
              <w:rPr>
                <w:rFonts w:ascii="Times New Roman" w:hAnsi="Times New Roman" w:cs="Times New Roman"/>
              </w:rPr>
              <w:t>ID</w:t>
            </w:r>
          </w:p>
        </w:tc>
        <w:tc>
          <w:tcPr>
            <w:tcW w:w="4508" w:type="dxa"/>
          </w:tcPr>
          <w:p w14:paraId="07C86969" w14:textId="2973A4AF" w:rsidR="00DB2E19" w:rsidRDefault="00064AD8" w:rsidP="002141A2">
            <w:pPr>
              <w:rPr>
                <w:rFonts w:ascii="Times New Roman" w:hAnsi="Times New Roman" w:cs="Times New Roman"/>
              </w:rPr>
            </w:pPr>
            <w:r w:rsidRPr="00064AD8">
              <w:rPr>
                <w:rFonts w:ascii="Times New Roman" w:hAnsi="Times New Roman" w:cs="Times New Roman"/>
              </w:rPr>
              <w:t>(Primary Key)</w:t>
            </w:r>
          </w:p>
        </w:tc>
      </w:tr>
      <w:tr w:rsidR="00DB2E19" w14:paraId="645815E5" w14:textId="77777777" w:rsidTr="00DB2E19">
        <w:tc>
          <w:tcPr>
            <w:tcW w:w="4508" w:type="dxa"/>
          </w:tcPr>
          <w:p w14:paraId="1836ADE4" w14:textId="3ACF1DAF" w:rsidR="00DB2E19" w:rsidRDefault="00064AD8" w:rsidP="002141A2">
            <w:pPr>
              <w:rPr>
                <w:rFonts w:ascii="Times New Roman" w:hAnsi="Times New Roman" w:cs="Times New Roman"/>
              </w:rPr>
            </w:pPr>
            <w:r w:rsidRPr="00064AD8">
              <w:rPr>
                <w:rFonts w:ascii="Times New Roman" w:hAnsi="Times New Roman" w:cs="Times New Roman"/>
              </w:rPr>
              <w:t>Name</w:t>
            </w:r>
          </w:p>
        </w:tc>
        <w:tc>
          <w:tcPr>
            <w:tcW w:w="4508" w:type="dxa"/>
          </w:tcPr>
          <w:p w14:paraId="04B9BB6E" w14:textId="77777777" w:rsidR="00DB2E19" w:rsidRDefault="00DB2E19" w:rsidP="002141A2">
            <w:pPr>
              <w:rPr>
                <w:rFonts w:ascii="Times New Roman" w:hAnsi="Times New Roman" w:cs="Times New Roman"/>
              </w:rPr>
            </w:pPr>
          </w:p>
        </w:tc>
      </w:tr>
      <w:tr w:rsidR="00DB2E19" w14:paraId="02019CAD" w14:textId="77777777" w:rsidTr="00DB2E19">
        <w:tc>
          <w:tcPr>
            <w:tcW w:w="4508" w:type="dxa"/>
          </w:tcPr>
          <w:p w14:paraId="224CCF1B" w14:textId="65460FBC" w:rsidR="00DB2E19" w:rsidRDefault="00064AD8" w:rsidP="002141A2">
            <w:pPr>
              <w:rPr>
                <w:rFonts w:ascii="Times New Roman" w:hAnsi="Times New Roman" w:cs="Times New Roman"/>
              </w:rPr>
            </w:pPr>
            <w:r w:rsidRPr="00064AD8">
              <w:rPr>
                <w:rFonts w:ascii="Times New Roman" w:hAnsi="Times New Roman" w:cs="Times New Roman"/>
              </w:rPr>
              <w:t>Phone</w:t>
            </w:r>
          </w:p>
        </w:tc>
        <w:tc>
          <w:tcPr>
            <w:tcW w:w="4508" w:type="dxa"/>
          </w:tcPr>
          <w:p w14:paraId="77B1FB46" w14:textId="77777777" w:rsidR="00DB2E19" w:rsidRDefault="00DB2E19" w:rsidP="002141A2">
            <w:pPr>
              <w:rPr>
                <w:rFonts w:ascii="Times New Roman" w:hAnsi="Times New Roman" w:cs="Times New Roman"/>
              </w:rPr>
            </w:pPr>
          </w:p>
        </w:tc>
      </w:tr>
      <w:tr w:rsidR="00DB2E19" w14:paraId="2EA85A5C" w14:textId="77777777" w:rsidTr="00DB2E19">
        <w:tc>
          <w:tcPr>
            <w:tcW w:w="4508" w:type="dxa"/>
          </w:tcPr>
          <w:p w14:paraId="12E45039" w14:textId="2674696B" w:rsidR="00DB2E19" w:rsidRDefault="002E69B2" w:rsidP="002141A2">
            <w:pPr>
              <w:rPr>
                <w:rFonts w:ascii="Times New Roman" w:hAnsi="Times New Roman" w:cs="Times New Roman"/>
              </w:rPr>
            </w:pPr>
            <w:r w:rsidRPr="002E69B2">
              <w:rPr>
                <w:rFonts w:ascii="Times New Roman" w:hAnsi="Times New Roman" w:cs="Times New Roman"/>
              </w:rPr>
              <w:t>Address</w:t>
            </w:r>
          </w:p>
        </w:tc>
        <w:tc>
          <w:tcPr>
            <w:tcW w:w="4508" w:type="dxa"/>
          </w:tcPr>
          <w:p w14:paraId="5BE6571A" w14:textId="77777777" w:rsidR="00DB2E19" w:rsidRDefault="00DB2E19" w:rsidP="002141A2">
            <w:pPr>
              <w:rPr>
                <w:rFonts w:ascii="Times New Roman" w:hAnsi="Times New Roman" w:cs="Times New Roman"/>
              </w:rPr>
            </w:pPr>
          </w:p>
        </w:tc>
      </w:tr>
    </w:tbl>
    <w:p w14:paraId="2AA97F87" w14:textId="77777777" w:rsidR="00994964" w:rsidRDefault="00994964" w:rsidP="002141A2">
      <w:pPr>
        <w:rPr>
          <w:rFonts w:ascii="Times New Roman" w:hAnsi="Times New Roman" w:cs="Times New Roman"/>
        </w:rPr>
      </w:pPr>
    </w:p>
    <w:p w14:paraId="4B70B40A" w14:textId="314AAA26" w:rsidR="0084470E" w:rsidRDefault="00E10D5B" w:rsidP="002141A2">
      <w:pPr>
        <w:rPr>
          <w:rFonts w:ascii="Times New Roman" w:hAnsi="Times New Roman" w:cs="Times New Roman"/>
          <w:b/>
          <w:bCs/>
        </w:rPr>
      </w:pPr>
      <w:r w:rsidRPr="00091872">
        <w:rPr>
          <w:rFonts w:ascii="Times New Roman" w:hAnsi="Times New Roman" w:cs="Times New Roman"/>
          <w:b/>
          <w:bCs/>
        </w:rPr>
        <w:t>Supplier Table:</w:t>
      </w:r>
    </w:p>
    <w:tbl>
      <w:tblPr>
        <w:tblStyle w:val="TableGrid"/>
        <w:tblW w:w="0" w:type="auto"/>
        <w:tblLook w:val="04A0" w:firstRow="1" w:lastRow="0" w:firstColumn="1" w:lastColumn="0" w:noHBand="0" w:noVBand="1"/>
      </w:tblPr>
      <w:tblGrid>
        <w:gridCol w:w="4508"/>
        <w:gridCol w:w="4508"/>
      </w:tblGrid>
      <w:tr w:rsidR="00091872" w14:paraId="5891C5DD" w14:textId="77777777" w:rsidTr="00F41A4C">
        <w:tc>
          <w:tcPr>
            <w:tcW w:w="4508" w:type="dxa"/>
          </w:tcPr>
          <w:p w14:paraId="393878C2" w14:textId="5B9B9DDA" w:rsidR="00091872" w:rsidRDefault="00091872" w:rsidP="00F41A4C">
            <w:pPr>
              <w:rPr>
                <w:rFonts w:ascii="Times New Roman" w:hAnsi="Times New Roman" w:cs="Times New Roman"/>
              </w:rPr>
            </w:pPr>
            <w:r w:rsidRPr="00091872">
              <w:rPr>
                <w:rFonts w:ascii="Times New Roman" w:hAnsi="Times New Roman" w:cs="Times New Roman"/>
                <w:b/>
                <w:bCs/>
              </w:rPr>
              <w:t>Supplier</w:t>
            </w:r>
            <w:r>
              <w:rPr>
                <w:rFonts w:ascii="Times New Roman" w:hAnsi="Times New Roman" w:cs="Times New Roman"/>
                <w:b/>
                <w:bCs/>
              </w:rPr>
              <w:t xml:space="preserve"> </w:t>
            </w:r>
            <w:r w:rsidRPr="00091872">
              <w:rPr>
                <w:rFonts w:ascii="Times New Roman" w:hAnsi="Times New Roman" w:cs="Times New Roman"/>
                <w:b/>
                <w:bCs/>
              </w:rPr>
              <w:t>ID</w:t>
            </w:r>
          </w:p>
        </w:tc>
        <w:tc>
          <w:tcPr>
            <w:tcW w:w="4508" w:type="dxa"/>
          </w:tcPr>
          <w:p w14:paraId="467D8630" w14:textId="77777777" w:rsidR="00091872" w:rsidRDefault="00091872" w:rsidP="00F41A4C">
            <w:pPr>
              <w:rPr>
                <w:rFonts w:ascii="Times New Roman" w:hAnsi="Times New Roman" w:cs="Times New Roman"/>
              </w:rPr>
            </w:pPr>
            <w:r w:rsidRPr="00064AD8">
              <w:rPr>
                <w:rFonts w:ascii="Times New Roman" w:hAnsi="Times New Roman" w:cs="Times New Roman"/>
              </w:rPr>
              <w:t>(Primary Key)</w:t>
            </w:r>
          </w:p>
        </w:tc>
      </w:tr>
      <w:tr w:rsidR="00091872" w14:paraId="1D5EF421" w14:textId="77777777" w:rsidTr="00F41A4C">
        <w:tc>
          <w:tcPr>
            <w:tcW w:w="4508" w:type="dxa"/>
          </w:tcPr>
          <w:p w14:paraId="6B6094BC" w14:textId="77777777" w:rsidR="00091872" w:rsidRDefault="00091872" w:rsidP="00F41A4C">
            <w:pPr>
              <w:rPr>
                <w:rFonts w:ascii="Times New Roman" w:hAnsi="Times New Roman" w:cs="Times New Roman"/>
              </w:rPr>
            </w:pPr>
            <w:r w:rsidRPr="00064AD8">
              <w:rPr>
                <w:rFonts w:ascii="Times New Roman" w:hAnsi="Times New Roman" w:cs="Times New Roman"/>
              </w:rPr>
              <w:t>Name</w:t>
            </w:r>
          </w:p>
        </w:tc>
        <w:tc>
          <w:tcPr>
            <w:tcW w:w="4508" w:type="dxa"/>
          </w:tcPr>
          <w:p w14:paraId="7336EE40" w14:textId="77777777" w:rsidR="00091872" w:rsidRDefault="00091872" w:rsidP="00F41A4C">
            <w:pPr>
              <w:rPr>
                <w:rFonts w:ascii="Times New Roman" w:hAnsi="Times New Roman" w:cs="Times New Roman"/>
              </w:rPr>
            </w:pPr>
          </w:p>
        </w:tc>
      </w:tr>
      <w:tr w:rsidR="00091872" w14:paraId="45ABA439" w14:textId="77777777" w:rsidTr="00F41A4C">
        <w:tc>
          <w:tcPr>
            <w:tcW w:w="4508" w:type="dxa"/>
          </w:tcPr>
          <w:p w14:paraId="5EC85899" w14:textId="5F263D30" w:rsidR="00091872" w:rsidRPr="00091872" w:rsidRDefault="00091872" w:rsidP="00F41A4C">
            <w:pPr>
              <w:rPr>
                <w:rFonts w:ascii="Times New Roman" w:hAnsi="Times New Roman" w:cs="Times New Roman"/>
              </w:rPr>
            </w:pPr>
            <w:r w:rsidRPr="00091872">
              <w:rPr>
                <w:rFonts w:ascii="Times New Roman" w:hAnsi="Times New Roman" w:cs="Times New Roman"/>
              </w:rPr>
              <w:t>Contact</w:t>
            </w:r>
          </w:p>
        </w:tc>
        <w:tc>
          <w:tcPr>
            <w:tcW w:w="4508" w:type="dxa"/>
          </w:tcPr>
          <w:p w14:paraId="46FBD1C7" w14:textId="77777777" w:rsidR="00091872" w:rsidRDefault="00091872" w:rsidP="00F41A4C">
            <w:pPr>
              <w:rPr>
                <w:rFonts w:ascii="Times New Roman" w:hAnsi="Times New Roman" w:cs="Times New Roman"/>
              </w:rPr>
            </w:pPr>
          </w:p>
        </w:tc>
      </w:tr>
    </w:tbl>
    <w:p w14:paraId="4D6F12FE" w14:textId="77777777" w:rsidR="00091872" w:rsidRDefault="00091872" w:rsidP="002141A2">
      <w:pPr>
        <w:rPr>
          <w:rFonts w:ascii="Times New Roman" w:hAnsi="Times New Roman" w:cs="Times New Roman"/>
          <w:b/>
          <w:bCs/>
        </w:rPr>
      </w:pPr>
    </w:p>
    <w:p w14:paraId="30B6C5DD" w14:textId="77777777" w:rsidR="00516C59" w:rsidRDefault="00516C59" w:rsidP="002141A2">
      <w:pPr>
        <w:rPr>
          <w:rFonts w:ascii="Times New Roman" w:hAnsi="Times New Roman" w:cs="Times New Roman"/>
          <w:b/>
          <w:bCs/>
        </w:rPr>
      </w:pPr>
    </w:p>
    <w:p w14:paraId="13F6CFC5" w14:textId="02C7621A" w:rsidR="00516C59" w:rsidRDefault="00516C59" w:rsidP="002141A2">
      <w:pPr>
        <w:rPr>
          <w:rFonts w:ascii="Times New Roman" w:hAnsi="Times New Roman" w:cs="Times New Roman"/>
          <w:b/>
          <w:bCs/>
        </w:rPr>
      </w:pPr>
      <w:r w:rsidRPr="00516C59">
        <w:rPr>
          <w:rFonts w:ascii="Times New Roman" w:hAnsi="Times New Roman" w:cs="Times New Roman"/>
          <w:b/>
          <w:bCs/>
        </w:rPr>
        <w:t>Medicine Table:</w:t>
      </w:r>
    </w:p>
    <w:tbl>
      <w:tblPr>
        <w:tblStyle w:val="TableGrid"/>
        <w:tblW w:w="0" w:type="auto"/>
        <w:tblLook w:val="04A0" w:firstRow="1" w:lastRow="0" w:firstColumn="1" w:lastColumn="0" w:noHBand="0" w:noVBand="1"/>
      </w:tblPr>
      <w:tblGrid>
        <w:gridCol w:w="4508"/>
        <w:gridCol w:w="4508"/>
      </w:tblGrid>
      <w:tr w:rsidR="00516C59" w14:paraId="6CC57CE6" w14:textId="77777777" w:rsidTr="00F41A4C">
        <w:tc>
          <w:tcPr>
            <w:tcW w:w="4508" w:type="dxa"/>
          </w:tcPr>
          <w:p w14:paraId="09CFB84F" w14:textId="5AE0DAAA" w:rsidR="00516C59" w:rsidRDefault="00385D48" w:rsidP="00F41A4C">
            <w:pPr>
              <w:rPr>
                <w:rFonts w:ascii="Times New Roman" w:hAnsi="Times New Roman" w:cs="Times New Roman"/>
              </w:rPr>
            </w:pPr>
            <w:r w:rsidRPr="00385D48">
              <w:rPr>
                <w:rFonts w:ascii="Times New Roman" w:hAnsi="Times New Roman" w:cs="Times New Roman"/>
              </w:rPr>
              <w:t>Medicine</w:t>
            </w:r>
            <w:r w:rsidR="00140C0F">
              <w:rPr>
                <w:rFonts w:ascii="Times New Roman" w:hAnsi="Times New Roman" w:cs="Times New Roman"/>
              </w:rPr>
              <w:t xml:space="preserve"> </w:t>
            </w:r>
            <w:r w:rsidRPr="00385D48">
              <w:rPr>
                <w:rFonts w:ascii="Times New Roman" w:hAnsi="Times New Roman" w:cs="Times New Roman"/>
              </w:rPr>
              <w:t>ID</w:t>
            </w:r>
          </w:p>
        </w:tc>
        <w:tc>
          <w:tcPr>
            <w:tcW w:w="4508" w:type="dxa"/>
          </w:tcPr>
          <w:p w14:paraId="00DE573D" w14:textId="77777777" w:rsidR="00516C59" w:rsidRDefault="00516C59" w:rsidP="00F41A4C">
            <w:pPr>
              <w:rPr>
                <w:rFonts w:ascii="Times New Roman" w:hAnsi="Times New Roman" w:cs="Times New Roman"/>
              </w:rPr>
            </w:pPr>
            <w:r w:rsidRPr="00064AD8">
              <w:rPr>
                <w:rFonts w:ascii="Times New Roman" w:hAnsi="Times New Roman" w:cs="Times New Roman"/>
              </w:rPr>
              <w:t>(Primary Key)</w:t>
            </w:r>
          </w:p>
        </w:tc>
      </w:tr>
      <w:tr w:rsidR="00516C59" w14:paraId="1D854898" w14:textId="77777777" w:rsidTr="00F41A4C">
        <w:tc>
          <w:tcPr>
            <w:tcW w:w="4508" w:type="dxa"/>
          </w:tcPr>
          <w:p w14:paraId="6F55772B" w14:textId="77777777" w:rsidR="00516C59" w:rsidRDefault="00516C59" w:rsidP="00F41A4C">
            <w:pPr>
              <w:rPr>
                <w:rFonts w:ascii="Times New Roman" w:hAnsi="Times New Roman" w:cs="Times New Roman"/>
              </w:rPr>
            </w:pPr>
            <w:r w:rsidRPr="00064AD8">
              <w:rPr>
                <w:rFonts w:ascii="Times New Roman" w:hAnsi="Times New Roman" w:cs="Times New Roman"/>
              </w:rPr>
              <w:t>Name</w:t>
            </w:r>
          </w:p>
        </w:tc>
        <w:tc>
          <w:tcPr>
            <w:tcW w:w="4508" w:type="dxa"/>
          </w:tcPr>
          <w:p w14:paraId="3CC99C7D" w14:textId="77777777" w:rsidR="00516C59" w:rsidRDefault="00516C59" w:rsidP="00F41A4C">
            <w:pPr>
              <w:rPr>
                <w:rFonts w:ascii="Times New Roman" w:hAnsi="Times New Roman" w:cs="Times New Roman"/>
              </w:rPr>
            </w:pPr>
          </w:p>
        </w:tc>
      </w:tr>
      <w:tr w:rsidR="00516C59" w14:paraId="0FB835B9" w14:textId="77777777" w:rsidTr="00F41A4C">
        <w:tc>
          <w:tcPr>
            <w:tcW w:w="4508" w:type="dxa"/>
          </w:tcPr>
          <w:p w14:paraId="1D3EB940" w14:textId="61F11661" w:rsidR="00516C59" w:rsidRDefault="00140C0F" w:rsidP="00F41A4C">
            <w:pPr>
              <w:rPr>
                <w:rFonts w:ascii="Times New Roman" w:hAnsi="Times New Roman" w:cs="Times New Roman"/>
              </w:rPr>
            </w:pPr>
            <w:r w:rsidRPr="00140C0F">
              <w:rPr>
                <w:rFonts w:ascii="Times New Roman" w:hAnsi="Times New Roman" w:cs="Times New Roman"/>
              </w:rPr>
              <w:lastRenderedPageBreak/>
              <w:t>Price</w:t>
            </w:r>
          </w:p>
        </w:tc>
        <w:tc>
          <w:tcPr>
            <w:tcW w:w="4508" w:type="dxa"/>
          </w:tcPr>
          <w:p w14:paraId="0A55916A" w14:textId="77777777" w:rsidR="00516C59" w:rsidRDefault="00516C59" w:rsidP="00F41A4C">
            <w:pPr>
              <w:rPr>
                <w:rFonts w:ascii="Times New Roman" w:hAnsi="Times New Roman" w:cs="Times New Roman"/>
              </w:rPr>
            </w:pPr>
          </w:p>
        </w:tc>
      </w:tr>
      <w:tr w:rsidR="00140C0F" w14:paraId="3D779875" w14:textId="77777777" w:rsidTr="00F41A4C">
        <w:tc>
          <w:tcPr>
            <w:tcW w:w="4508" w:type="dxa"/>
          </w:tcPr>
          <w:p w14:paraId="21A6677C" w14:textId="3B55851F" w:rsidR="00140C0F" w:rsidRPr="00140C0F" w:rsidRDefault="00140C0F" w:rsidP="00F41A4C">
            <w:pPr>
              <w:rPr>
                <w:rFonts w:ascii="Times New Roman" w:hAnsi="Times New Roman" w:cs="Times New Roman"/>
              </w:rPr>
            </w:pPr>
            <w:r w:rsidRPr="00140C0F">
              <w:rPr>
                <w:rFonts w:ascii="Times New Roman" w:hAnsi="Times New Roman" w:cs="Times New Roman"/>
              </w:rPr>
              <w:t>Stock</w:t>
            </w:r>
            <w:r>
              <w:rPr>
                <w:rFonts w:ascii="Times New Roman" w:hAnsi="Times New Roman" w:cs="Times New Roman"/>
              </w:rPr>
              <w:t xml:space="preserve"> </w:t>
            </w:r>
            <w:r w:rsidRPr="00140C0F">
              <w:rPr>
                <w:rFonts w:ascii="Times New Roman" w:hAnsi="Times New Roman" w:cs="Times New Roman"/>
              </w:rPr>
              <w:t>Quantity</w:t>
            </w:r>
          </w:p>
        </w:tc>
        <w:tc>
          <w:tcPr>
            <w:tcW w:w="4508" w:type="dxa"/>
          </w:tcPr>
          <w:p w14:paraId="07DCD22C" w14:textId="77777777" w:rsidR="00140C0F" w:rsidRDefault="00140C0F" w:rsidP="00F41A4C">
            <w:pPr>
              <w:rPr>
                <w:rFonts w:ascii="Times New Roman" w:hAnsi="Times New Roman" w:cs="Times New Roman"/>
              </w:rPr>
            </w:pPr>
          </w:p>
        </w:tc>
      </w:tr>
      <w:tr w:rsidR="00516C59" w14:paraId="570BF6A2" w14:textId="77777777" w:rsidTr="00F41A4C">
        <w:tc>
          <w:tcPr>
            <w:tcW w:w="4508" w:type="dxa"/>
          </w:tcPr>
          <w:p w14:paraId="28F1C61C" w14:textId="5AA65D48" w:rsidR="00516C59" w:rsidRDefault="00140C0F" w:rsidP="00F41A4C">
            <w:pPr>
              <w:rPr>
                <w:rFonts w:ascii="Times New Roman" w:hAnsi="Times New Roman" w:cs="Times New Roman"/>
              </w:rPr>
            </w:pPr>
            <w:r w:rsidRPr="00140C0F">
              <w:rPr>
                <w:rFonts w:ascii="Times New Roman" w:hAnsi="Times New Roman" w:cs="Times New Roman"/>
              </w:rPr>
              <w:t>Supplier</w:t>
            </w:r>
            <w:r>
              <w:rPr>
                <w:rFonts w:ascii="Times New Roman" w:hAnsi="Times New Roman" w:cs="Times New Roman"/>
              </w:rPr>
              <w:t xml:space="preserve"> </w:t>
            </w:r>
            <w:r w:rsidRPr="00140C0F">
              <w:rPr>
                <w:rFonts w:ascii="Times New Roman" w:hAnsi="Times New Roman" w:cs="Times New Roman"/>
              </w:rPr>
              <w:t>ID</w:t>
            </w:r>
          </w:p>
        </w:tc>
        <w:tc>
          <w:tcPr>
            <w:tcW w:w="4508" w:type="dxa"/>
          </w:tcPr>
          <w:p w14:paraId="5E49FA16" w14:textId="438C20AC" w:rsidR="00516C59" w:rsidRDefault="004A1196" w:rsidP="00F41A4C">
            <w:pPr>
              <w:rPr>
                <w:rFonts w:ascii="Times New Roman" w:hAnsi="Times New Roman" w:cs="Times New Roman"/>
              </w:rPr>
            </w:pPr>
            <w:r w:rsidRPr="004A1196">
              <w:rPr>
                <w:rFonts w:ascii="Times New Roman" w:hAnsi="Times New Roman" w:cs="Times New Roman"/>
              </w:rPr>
              <w:t>(Foreign Key)</w:t>
            </w:r>
          </w:p>
        </w:tc>
      </w:tr>
    </w:tbl>
    <w:p w14:paraId="3253BBA4" w14:textId="0F0C0A62" w:rsidR="00091872" w:rsidRDefault="00091872" w:rsidP="002141A2">
      <w:pPr>
        <w:rPr>
          <w:rFonts w:ascii="Times New Roman" w:hAnsi="Times New Roman" w:cs="Times New Roman"/>
          <w:b/>
          <w:bCs/>
        </w:rPr>
      </w:pPr>
      <w:r w:rsidRPr="00091872">
        <w:rPr>
          <w:rFonts w:ascii="Times New Roman" w:hAnsi="Times New Roman" w:cs="Times New Roman"/>
          <w:b/>
          <w:bCs/>
        </w:rPr>
        <w:br/>
      </w:r>
      <w:r w:rsidR="004A1196" w:rsidRPr="004A1196">
        <w:rPr>
          <w:rFonts w:ascii="Times New Roman" w:hAnsi="Times New Roman" w:cs="Times New Roman"/>
          <w:b/>
          <w:bCs/>
        </w:rPr>
        <w:t>Prescription Table:</w:t>
      </w:r>
    </w:p>
    <w:tbl>
      <w:tblPr>
        <w:tblStyle w:val="TableGrid"/>
        <w:tblW w:w="0" w:type="auto"/>
        <w:tblLook w:val="04A0" w:firstRow="1" w:lastRow="0" w:firstColumn="1" w:lastColumn="0" w:noHBand="0" w:noVBand="1"/>
      </w:tblPr>
      <w:tblGrid>
        <w:gridCol w:w="4508"/>
        <w:gridCol w:w="4508"/>
      </w:tblGrid>
      <w:tr w:rsidR="004A1196" w14:paraId="4B409F35" w14:textId="77777777" w:rsidTr="00F41A4C">
        <w:tc>
          <w:tcPr>
            <w:tcW w:w="4508" w:type="dxa"/>
          </w:tcPr>
          <w:p w14:paraId="292B2E56" w14:textId="4EDA1E18" w:rsidR="004A1196" w:rsidRDefault="00EB0BAD" w:rsidP="00F41A4C">
            <w:pPr>
              <w:rPr>
                <w:rFonts w:ascii="Times New Roman" w:hAnsi="Times New Roman" w:cs="Times New Roman"/>
              </w:rPr>
            </w:pPr>
            <w:r w:rsidRPr="00EB0BAD">
              <w:rPr>
                <w:rFonts w:ascii="Times New Roman" w:hAnsi="Times New Roman" w:cs="Times New Roman"/>
              </w:rPr>
              <w:t>Prescription</w:t>
            </w:r>
            <w:r>
              <w:rPr>
                <w:rFonts w:ascii="Times New Roman" w:hAnsi="Times New Roman" w:cs="Times New Roman"/>
              </w:rPr>
              <w:t xml:space="preserve"> </w:t>
            </w:r>
            <w:r w:rsidRPr="00EB0BAD">
              <w:rPr>
                <w:rFonts w:ascii="Times New Roman" w:hAnsi="Times New Roman" w:cs="Times New Roman"/>
              </w:rPr>
              <w:t>ID</w:t>
            </w:r>
          </w:p>
        </w:tc>
        <w:tc>
          <w:tcPr>
            <w:tcW w:w="4508" w:type="dxa"/>
          </w:tcPr>
          <w:p w14:paraId="789D728E" w14:textId="77777777" w:rsidR="004A1196" w:rsidRDefault="004A1196" w:rsidP="00F41A4C">
            <w:pPr>
              <w:rPr>
                <w:rFonts w:ascii="Times New Roman" w:hAnsi="Times New Roman" w:cs="Times New Roman"/>
              </w:rPr>
            </w:pPr>
            <w:r w:rsidRPr="00064AD8">
              <w:rPr>
                <w:rFonts w:ascii="Times New Roman" w:hAnsi="Times New Roman" w:cs="Times New Roman"/>
              </w:rPr>
              <w:t>(Primary Key)</w:t>
            </w:r>
          </w:p>
        </w:tc>
      </w:tr>
      <w:tr w:rsidR="004A1196" w14:paraId="172D3C27" w14:textId="77777777" w:rsidTr="00F41A4C">
        <w:tc>
          <w:tcPr>
            <w:tcW w:w="4508" w:type="dxa"/>
          </w:tcPr>
          <w:p w14:paraId="09288435" w14:textId="425AB835" w:rsidR="004A1196" w:rsidRDefault="00EB0BAD" w:rsidP="00F41A4C">
            <w:pPr>
              <w:rPr>
                <w:rFonts w:ascii="Times New Roman" w:hAnsi="Times New Roman" w:cs="Times New Roman"/>
              </w:rPr>
            </w:pPr>
            <w:r w:rsidRPr="00EB0BAD">
              <w:rPr>
                <w:rFonts w:ascii="Times New Roman" w:hAnsi="Times New Roman" w:cs="Times New Roman"/>
              </w:rPr>
              <w:t>Customer</w:t>
            </w:r>
            <w:r w:rsidR="00FE4C4F">
              <w:rPr>
                <w:rFonts w:ascii="Times New Roman" w:hAnsi="Times New Roman" w:cs="Times New Roman"/>
              </w:rPr>
              <w:t xml:space="preserve"> </w:t>
            </w:r>
            <w:r w:rsidRPr="00EB0BAD">
              <w:rPr>
                <w:rFonts w:ascii="Times New Roman" w:hAnsi="Times New Roman" w:cs="Times New Roman"/>
              </w:rPr>
              <w:t>ID</w:t>
            </w:r>
          </w:p>
        </w:tc>
        <w:tc>
          <w:tcPr>
            <w:tcW w:w="4508" w:type="dxa"/>
          </w:tcPr>
          <w:p w14:paraId="72649175" w14:textId="1CD0AB1F" w:rsidR="004A1196" w:rsidRDefault="00EB0BAD" w:rsidP="00F41A4C">
            <w:pPr>
              <w:rPr>
                <w:rFonts w:ascii="Times New Roman" w:hAnsi="Times New Roman" w:cs="Times New Roman"/>
              </w:rPr>
            </w:pPr>
            <w:r w:rsidRPr="00EB0BAD">
              <w:rPr>
                <w:rFonts w:ascii="Times New Roman" w:hAnsi="Times New Roman" w:cs="Times New Roman"/>
              </w:rPr>
              <w:t>(Foreign Key)</w:t>
            </w:r>
          </w:p>
        </w:tc>
      </w:tr>
      <w:tr w:rsidR="004A1196" w14:paraId="661D0B76" w14:textId="77777777" w:rsidTr="00F41A4C">
        <w:tc>
          <w:tcPr>
            <w:tcW w:w="4508" w:type="dxa"/>
          </w:tcPr>
          <w:p w14:paraId="3D696761" w14:textId="263968AD" w:rsidR="004A1196" w:rsidRDefault="00EB0BAD" w:rsidP="00F41A4C">
            <w:pPr>
              <w:rPr>
                <w:rFonts w:ascii="Times New Roman" w:hAnsi="Times New Roman" w:cs="Times New Roman"/>
              </w:rPr>
            </w:pPr>
            <w:r w:rsidRPr="00EB0BAD">
              <w:rPr>
                <w:rFonts w:ascii="Times New Roman" w:hAnsi="Times New Roman" w:cs="Times New Roman"/>
              </w:rPr>
              <w:t>Date</w:t>
            </w:r>
            <w:r>
              <w:rPr>
                <w:rFonts w:ascii="Times New Roman" w:hAnsi="Times New Roman" w:cs="Times New Roman"/>
              </w:rPr>
              <w:t xml:space="preserve"> </w:t>
            </w:r>
            <w:r w:rsidRPr="00EB0BAD">
              <w:rPr>
                <w:rFonts w:ascii="Times New Roman" w:hAnsi="Times New Roman" w:cs="Times New Roman"/>
              </w:rPr>
              <w:t>Issued</w:t>
            </w:r>
          </w:p>
        </w:tc>
        <w:tc>
          <w:tcPr>
            <w:tcW w:w="4508" w:type="dxa"/>
          </w:tcPr>
          <w:p w14:paraId="0FAFCB75" w14:textId="77777777" w:rsidR="004A1196" w:rsidRDefault="004A1196" w:rsidP="00F41A4C">
            <w:pPr>
              <w:rPr>
                <w:rFonts w:ascii="Times New Roman" w:hAnsi="Times New Roman" w:cs="Times New Roman"/>
              </w:rPr>
            </w:pPr>
          </w:p>
        </w:tc>
      </w:tr>
    </w:tbl>
    <w:p w14:paraId="1988FC7E" w14:textId="77777777" w:rsidR="000016C8" w:rsidRPr="000016C8" w:rsidRDefault="000016C8" w:rsidP="000664B3">
      <w:pPr>
        <w:rPr>
          <w:rFonts w:ascii="Times New Roman" w:hAnsi="Times New Roman" w:cs="Times New Roman"/>
        </w:rPr>
      </w:pPr>
    </w:p>
    <w:p w14:paraId="6E4EEF4E" w14:textId="762FC9F1" w:rsidR="000664B3" w:rsidRPr="003B5245" w:rsidRDefault="0020075F" w:rsidP="000664B3">
      <w:pPr>
        <w:rPr>
          <w:rFonts w:ascii="Times New Roman" w:hAnsi="Times New Roman" w:cs="Times New Roman"/>
          <w:b/>
          <w:bCs/>
        </w:rPr>
      </w:pPr>
      <w:r w:rsidRPr="003B5245">
        <w:rPr>
          <w:rFonts w:ascii="Times New Roman" w:hAnsi="Times New Roman" w:cs="Times New Roman"/>
          <w:b/>
          <w:bCs/>
        </w:rPr>
        <w:t>Prescription Details Table:</w:t>
      </w:r>
    </w:p>
    <w:tbl>
      <w:tblPr>
        <w:tblStyle w:val="TableGrid"/>
        <w:tblW w:w="0" w:type="auto"/>
        <w:tblLook w:val="04A0" w:firstRow="1" w:lastRow="0" w:firstColumn="1" w:lastColumn="0" w:noHBand="0" w:noVBand="1"/>
      </w:tblPr>
      <w:tblGrid>
        <w:gridCol w:w="4508"/>
        <w:gridCol w:w="4508"/>
      </w:tblGrid>
      <w:tr w:rsidR="007E6169" w14:paraId="68128830" w14:textId="77777777" w:rsidTr="00F41A4C">
        <w:tc>
          <w:tcPr>
            <w:tcW w:w="4508" w:type="dxa"/>
          </w:tcPr>
          <w:p w14:paraId="7AE0339C" w14:textId="534EB5F0" w:rsidR="007E6169" w:rsidRDefault="001376C3" w:rsidP="00F41A4C">
            <w:pPr>
              <w:rPr>
                <w:rFonts w:ascii="Times New Roman" w:hAnsi="Times New Roman" w:cs="Times New Roman"/>
              </w:rPr>
            </w:pPr>
            <w:r w:rsidRPr="001376C3">
              <w:rPr>
                <w:rFonts w:ascii="Times New Roman" w:hAnsi="Times New Roman" w:cs="Times New Roman"/>
              </w:rPr>
              <w:t>Prescription</w:t>
            </w:r>
            <w:r>
              <w:rPr>
                <w:rFonts w:ascii="Times New Roman" w:hAnsi="Times New Roman" w:cs="Times New Roman"/>
              </w:rPr>
              <w:t xml:space="preserve"> </w:t>
            </w:r>
            <w:r w:rsidRPr="001376C3">
              <w:rPr>
                <w:rFonts w:ascii="Times New Roman" w:hAnsi="Times New Roman" w:cs="Times New Roman"/>
              </w:rPr>
              <w:t>Detail</w:t>
            </w:r>
            <w:r>
              <w:rPr>
                <w:rFonts w:ascii="Times New Roman" w:hAnsi="Times New Roman" w:cs="Times New Roman"/>
              </w:rPr>
              <w:t xml:space="preserve"> </w:t>
            </w:r>
            <w:r w:rsidRPr="001376C3">
              <w:rPr>
                <w:rFonts w:ascii="Times New Roman" w:hAnsi="Times New Roman" w:cs="Times New Roman"/>
              </w:rPr>
              <w:t>ID</w:t>
            </w:r>
          </w:p>
        </w:tc>
        <w:tc>
          <w:tcPr>
            <w:tcW w:w="4508" w:type="dxa"/>
          </w:tcPr>
          <w:p w14:paraId="0628D8D1" w14:textId="77777777" w:rsidR="007E6169" w:rsidRDefault="007E6169" w:rsidP="00F41A4C">
            <w:pPr>
              <w:rPr>
                <w:rFonts w:ascii="Times New Roman" w:hAnsi="Times New Roman" w:cs="Times New Roman"/>
              </w:rPr>
            </w:pPr>
            <w:r w:rsidRPr="00064AD8">
              <w:rPr>
                <w:rFonts w:ascii="Times New Roman" w:hAnsi="Times New Roman" w:cs="Times New Roman"/>
              </w:rPr>
              <w:t>(Primary Key)</w:t>
            </w:r>
          </w:p>
        </w:tc>
      </w:tr>
      <w:tr w:rsidR="007E6169" w14:paraId="5B5443CF" w14:textId="77777777" w:rsidTr="00F41A4C">
        <w:tc>
          <w:tcPr>
            <w:tcW w:w="4508" w:type="dxa"/>
          </w:tcPr>
          <w:p w14:paraId="29FF9778" w14:textId="5C2D17C9" w:rsidR="007E6169" w:rsidRDefault="009700C3" w:rsidP="00F41A4C">
            <w:pPr>
              <w:rPr>
                <w:rFonts w:ascii="Times New Roman" w:hAnsi="Times New Roman" w:cs="Times New Roman"/>
              </w:rPr>
            </w:pPr>
            <w:r w:rsidRPr="009700C3">
              <w:rPr>
                <w:rFonts w:ascii="Times New Roman" w:hAnsi="Times New Roman" w:cs="Times New Roman"/>
              </w:rPr>
              <w:t>Prescription</w:t>
            </w:r>
            <w:r>
              <w:rPr>
                <w:rFonts w:ascii="Times New Roman" w:hAnsi="Times New Roman" w:cs="Times New Roman"/>
              </w:rPr>
              <w:t xml:space="preserve"> </w:t>
            </w:r>
            <w:r w:rsidRPr="009700C3">
              <w:rPr>
                <w:rFonts w:ascii="Times New Roman" w:hAnsi="Times New Roman" w:cs="Times New Roman"/>
              </w:rPr>
              <w:t>ID</w:t>
            </w:r>
          </w:p>
        </w:tc>
        <w:tc>
          <w:tcPr>
            <w:tcW w:w="4508" w:type="dxa"/>
          </w:tcPr>
          <w:p w14:paraId="4D629E00" w14:textId="77777777" w:rsidR="007E6169" w:rsidRDefault="007E6169" w:rsidP="00F41A4C">
            <w:pPr>
              <w:rPr>
                <w:rFonts w:ascii="Times New Roman" w:hAnsi="Times New Roman" w:cs="Times New Roman"/>
              </w:rPr>
            </w:pPr>
            <w:r w:rsidRPr="00EB0BAD">
              <w:rPr>
                <w:rFonts w:ascii="Times New Roman" w:hAnsi="Times New Roman" w:cs="Times New Roman"/>
              </w:rPr>
              <w:t>(Foreign Key)</w:t>
            </w:r>
          </w:p>
        </w:tc>
      </w:tr>
      <w:tr w:rsidR="007E6169" w14:paraId="51B40D8C" w14:textId="77777777" w:rsidTr="00F41A4C">
        <w:tc>
          <w:tcPr>
            <w:tcW w:w="4508" w:type="dxa"/>
          </w:tcPr>
          <w:p w14:paraId="4ABA45EC" w14:textId="077781A0" w:rsidR="007E6169" w:rsidRDefault="00F15DFE" w:rsidP="00F41A4C">
            <w:pPr>
              <w:rPr>
                <w:rFonts w:ascii="Times New Roman" w:hAnsi="Times New Roman" w:cs="Times New Roman"/>
              </w:rPr>
            </w:pPr>
            <w:r w:rsidRPr="00F15DFE">
              <w:rPr>
                <w:rFonts w:ascii="Times New Roman" w:hAnsi="Times New Roman" w:cs="Times New Roman"/>
              </w:rPr>
              <w:t>Medicine</w:t>
            </w:r>
            <w:r>
              <w:rPr>
                <w:rFonts w:ascii="Times New Roman" w:hAnsi="Times New Roman" w:cs="Times New Roman"/>
              </w:rPr>
              <w:t xml:space="preserve"> </w:t>
            </w:r>
            <w:r w:rsidRPr="00F15DFE">
              <w:rPr>
                <w:rFonts w:ascii="Times New Roman" w:hAnsi="Times New Roman" w:cs="Times New Roman"/>
              </w:rPr>
              <w:t>ID</w:t>
            </w:r>
          </w:p>
        </w:tc>
        <w:tc>
          <w:tcPr>
            <w:tcW w:w="4508" w:type="dxa"/>
          </w:tcPr>
          <w:p w14:paraId="671953E3" w14:textId="72A1F0B5" w:rsidR="007E6169" w:rsidRDefault="00F15DFE" w:rsidP="00F41A4C">
            <w:pPr>
              <w:rPr>
                <w:rFonts w:ascii="Times New Roman" w:hAnsi="Times New Roman" w:cs="Times New Roman"/>
              </w:rPr>
            </w:pPr>
            <w:r w:rsidRPr="00F15DFE">
              <w:rPr>
                <w:rFonts w:ascii="Times New Roman" w:hAnsi="Times New Roman" w:cs="Times New Roman"/>
              </w:rPr>
              <w:t>(Foreign Key)</w:t>
            </w:r>
          </w:p>
        </w:tc>
      </w:tr>
      <w:tr w:rsidR="00F15DFE" w14:paraId="790E1530" w14:textId="77777777" w:rsidTr="00F41A4C">
        <w:tc>
          <w:tcPr>
            <w:tcW w:w="4508" w:type="dxa"/>
          </w:tcPr>
          <w:p w14:paraId="66DD2785" w14:textId="78424BB5" w:rsidR="00F15DFE" w:rsidRPr="00F15DFE" w:rsidRDefault="003B5245" w:rsidP="00F41A4C">
            <w:pPr>
              <w:rPr>
                <w:rFonts w:ascii="Times New Roman" w:hAnsi="Times New Roman" w:cs="Times New Roman"/>
              </w:rPr>
            </w:pPr>
            <w:r w:rsidRPr="003B5245">
              <w:rPr>
                <w:rFonts w:ascii="Times New Roman" w:hAnsi="Times New Roman" w:cs="Times New Roman"/>
              </w:rPr>
              <w:t>Quantity</w:t>
            </w:r>
          </w:p>
        </w:tc>
        <w:tc>
          <w:tcPr>
            <w:tcW w:w="4508" w:type="dxa"/>
          </w:tcPr>
          <w:p w14:paraId="4D4206DC" w14:textId="77777777" w:rsidR="00F15DFE" w:rsidRPr="00F15DFE" w:rsidRDefault="00F15DFE" w:rsidP="00F41A4C">
            <w:pPr>
              <w:rPr>
                <w:rFonts w:ascii="Times New Roman" w:hAnsi="Times New Roman" w:cs="Times New Roman"/>
              </w:rPr>
            </w:pPr>
          </w:p>
        </w:tc>
      </w:tr>
    </w:tbl>
    <w:p w14:paraId="1FB8429D" w14:textId="77777777" w:rsidR="007E6169" w:rsidRDefault="007E6169" w:rsidP="000664B3">
      <w:pPr>
        <w:rPr>
          <w:rFonts w:ascii="Times New Roman" w:hAnsi="Times New Roman" w:cs="Times New Roman"/>
        </w:rPr>
      </w:pPr>
    </w:p>
    <w:p w14:paraId="1A072BF8" w14:textId="2F1CD4C4" w:rsidR="00C41840" w:rsidRPr="00C41840" w:rsidRDefault="00C41840" w:rsidP="000664B3">
      <w:pPr>
        <w:rPr>
          <w:rFonts w:ascii="Times New Roman" w:hAnsi="Times New Roman" w:cs="Times New Roman"/>
          <w:b/>
          <w:bCs/>
        </w:rPr>
      </w:pPr>
      <w:r w:rsidRPr="00C41840">
        <w:rPr>
          <w:rFonts w:ascii="Times New Roman" w:hAnsi="Times New Roman" w:cs="Times New Roman"/>
          <w:b/>
          <w:bCs/>
        </w:rPr>
        <w:t>Sales Table:</w:t>
      </w:r>
    </w:p>
    <w:tbl>
      <w:tblPr>
        <w:tblStyle w:val="TableGrid"/>
        <w:tblW w:w="0" w:type="auto"/>
        <w:tblLook w:val="04A0" w:firstRow="1" w:lastRow="0" w:firstColumn="1" w:lastColumn="0" w:noHBand="0" w:noVBand="1"/>
      </w:tblPr>
      <w:tblGrid>
        <w:gridCol w:w="4508"/>
        <w:gridCol w:w="4508"/>
      </w:tblGrid>
      <w:tr w:rsidR="003B5245" w14:paraId="41D927EB" w14:textId="77777777" w:rsidTr="00F41A4C">
        <w:tc>
          <w:tcPr>
            <w:tcW w:w="4508" w:type="dxa"/>
          </w:tcPr>
          <w:p w14:paraId="40388387" w14:textId="5E8C0B32" w:rsidR="003B5245" w:rsidRDefault="004A277B" w:rsidP="00F41A4C">
            <w:pPr>
              <w:rPr>
                <w:rFonts w:ascii="Times New Roman" w:hAnsi="Times New Roman" w:cs="Times New Roman"/>
              </w:rPr>
            </w:pPr>
            <w:r w:rsidRPr="004A277B">
              <w:rPr>
                <w:rFonts w:ascii="Times New Roman" w:hAnsi="Times New Roman" w:cs="Times New Roman"/>
              </w:rPr>
              <w:t>Sale</w:t>
            </w:r>
            <w:r>
              <w:rPr>
                <w:rFonts w:ascii="Times New Roman" w:hAnsi="Times New Roman" w:cs="Times New Roman"/>
              </w:rPr>
              <w:t xml:space="preserve"> </w:t>
            </w:r>
            <w:r w:rsidRPr="004A277B">
              <w:rPr>
                <w:rFonts w:ascii="Times New Roman" w:hAnsi="Times New Roman" w:cs="Times New Roman"/>
              </w:rPr>
              <w:t>ID</w:t>
            </w:r>
          </w:p>
        </w:tc>
        <w:tc>
          <w:tcPr>
            <w:tcW w:w="4508" w:type="dxa"/>
          </w:tcPr>
          <w:p w14:paraId="531AAFDA" w14:textId="77777777" w:rsidR="003B5245" w:rsidRDefault="003B5245" w:rsidP="00F41A4C">
            <w:pPr>
              <w:rPr>
                <w:rFonts w:ascii="Times New Roman" w:hAnsi="Times New Roman" w:cs="Times New Roman"/>
              </w:rPr>
            </w:pPr>
            <w:r w:rsidRPr="00064AD8">
              <w:rPr>
                <w:rFonts w:ascii="Times New Roman" w:hAnsi="Times New Roman" w:cs="Times New Roman"/>
              </w:rPr>
              <w:t>(Primary Key)</w:t>
            </w:r>
          </w:p>
        </w:tc>
      </w:tr>
      <w:tr w:rsidR="003B5245" w14:paraId="30CF26C3" w14:textId="77777777" w:rsidTr="00F41A4C">
        <w:tc>
          <w:tcPr>
            <w:tcW w:w="4508" w:type="dxa"/>
          </w:tcPr>
          <w:p w14:paraId="42DD4786" w14:textId="3A4572C9" w:rsidR="003B5245" w:rsidRDefault="004A277B" w:rsidP="00F41A4C">
            <w:pPr>
              <w:rPr>
                <w:rFonts w:ascii="Times New Roman" w:hAnsi="Times New Roman" w:cs="Times New Roman"/>
              </w:rPr>
            </w:pPr>
            <w:r w:rsidRPr="004A277B">
              <w:rPr>
                <w:rFonts w:ascii="Times New Roman" w:hAnsi="Times New Roman" w:cs="Times New Roman"/>
              </w:rPr>
              <w:t>Customer</w:t>
            </w:r>
            <w:r>
              <w:rPr>
                <w:rFonts w:ascii="Times New Roman" w:hAnsi="Times New Roman" w:cs="Times New Roman"/>
              </w:rPr>
              <w:t xml:space="preserve"> </w:t>
            </w:r>
            <w:r w:rsidRPr="004A277B">
              <w:rPr>
                <w:rFonts w:ascii="Times New Roman" w:hAnsi="Times New Roman" w:cs="Times New Roman"/>
              </w:rPr>
              <w:t>ID</w:t>
            </w:r>
          </w:p>
        </w:tc>
        <w:tc>
          <w:tcPr>
            <w:tcW w:w="4508" w:type="dxa"/>
          </w:tcPr>
          <w:p w14:paraId="3E0DC1C3" w14:textId="77777777" w:rsidR="003B5245" w:rsidRDefault="003B5245" w:rsidP="00F41A4C">
            <w:pPr>
              <w:rPr>
                <w:rFonts w:ascii="Times New Roman" w:hAnsi="Times New Roman" w:cs="Times New Roman"/>
              </w:rPr>
            </w:pPr>
            <w:r w:rsidRPr="00EB0BAD">
              <w:rPr>
                <w:rFonts w:ascii="Times New Roman" w:hAnsi="Times New Roman" w:cs="Times New Roman"/>
              </w:rPr>
              <w:t>(Foreign Key)</w:t>
            </w:r>
          </w:p>
        </w:tc>
      </w:tr>
      <w:tr w:rsidR="003B5245" w14:paraId="1369D1DF" w14:textId="77777777" w:rsidTr="00F41A4C">
        <w:tc>
          <w:tcPr>
            <w:tcW w:w="4508" w:type="dxa"/>
          </w:tcPr>
          <w:p w14:paraId="160EE747" w14:textId="3817A303" w:rsidR="003B5245" w:rsidRDefault="004A277B" w:rsidP="00F41A4C">
            <w:pPr>
              <w:rPr>
                <w:rFonts w:ascii="Times New Roman" w:hAnsi="Times New Roman" w:cs="Times New Roman"/>
              </w:rPr>
            </w:pPr>
            <w:r w:rsidRPr="004A277B">
              <w:rPr>
                <w:rFonts w:ascii="Times New Roman" w:hAnsi="Times New Roman" w:cs="Times New Roman"/>
              </w:rPr>
              <w:t>Date</w:t>
            </w:r>
          </w:p>
        </w:tc>
        <w:tc>
          <w:tcPr>
            <w:tcW w:w="4508" w:type="dxa"/>
          </w:tcPr>
          <w:p w14:paraId="54CB3980" w14:textId="209B338D" w:rsidR="003B5245" w:rsidRDefault="003B5245" w:rsidP="00F41A4C">
            <w:pPr>
              <w:rPr>
                <w:rFonts w:ascii="Times New Roman" w:hAnsi="Times New Roman" w:cs="Times New Roman"/>
              </w:rPr>
            </w:pPr>
          </w:p>
        </w:tc>
      </w:tr>
      <w:tr w:rsidR="003B5245" w14:paraId="7D8CBDDB" w14:textId="77777777" w:rsidTr="00F41A4C">
        <w:tc>
          <w:tcPr>
            <w:tcW w:w="4508" w:type="dxa"/>
          </w:tcPr>
          <w:p w14:paraId="5DA520D7" w14:textId="222D36FB" w:rsidR="003B5245" w:rsidRPr="00F15DFE" w:rsidRDefault="0053683C" w:rsidP="00F41A4C">
            <w:pPr>
              <w:rPr>
                <w:rFonts w:ascii="Times New Roman" w:hAnsi="Times New Roman" w:cs="Times New Roman"/>
              </w:rPr>
            </w:pPr>
            <w:r w:rsidRPr="004A277B">
              <w:rPr>
                <w:rFonts w:ascii="Times New Roman" w:hAnsi="Times New Roman" w:cs="Times New Roman"/>
              </w:rPr>
              <w:t>Total Amount</w:t>
            </w:r>
          </w:p>
        </w:tc>
        <w:tc>
          <w:tcPr>
            <w:tcW w:w="4508" w:type="dxa"/>
          </w:tcPr>
          <w:p w14:paraId="22E9C73A" w14:textId="77777777" w:rsidR="003B5245" w:rsidRPr="00F15DFE" w:rsidRDefault="003B5245" w:rsidP="00F41A4C">
            <w:pPr>
              <w:rPr>
                <w:rFonts w:ascii="Times New Roman" w:hAnsi="Times New Roman" w:cs="Times New Roman"/>
              </w:rPr>
            </w:pPr>
          </w:p>
        </w:tc>
      </w:tr>
    </w:tbl>
    <w:p w14:paraId="3880CCAB" w14:textId="77777777" w:rsidR="003B5245" w:rsidRDefault="003B5245" w:rsidP="000664B3">
      <w:pPr>
        <w:rPr>
          <w:rFonts w:ascii="Times New Roman" w:hAnsi="Times New Roman" w:cs="Times New Roman"/>
        </w:rPr>
      </w:pPr>
    </w:p>
    <w:p w14:paraId="33AF0A1D" w14:textId="1DD9577E" w:rsidR="0053683C" w:rsidRPr="0053683C" w:rsidRDefault="0053683C" w:rsidP="000664B3">
      <w:pPr>
        <w:rPr>
          <w:rFonts w:ascii="Times New Roman" w:hAnsi="Times New Roman" w:cs="Times New Roman"/>
          <w:b/>
          <w:bCs/>
        </w:rPr>
      </w:pPr>
      <w:r w:rsidRPr="0053683C">
        <w:rPr>
          <w:rFonts w:ascii="Times New Roman" w:hAnsi="Times New Roman" w:cs="Times New Roman"/>
          <w:b/>
          <w:bCs/>
        </w:rPr>
        <w:t>Sale Details Table:</w:t>
      </w:r>
    </w:p>
    <w:tbl>
      <w:tblPr>
        <w:tblStyle w:val="TableGrid"/>
        <w:tblW w:w="0" w:type="auto"/>
        <w:tblLook w:val="04A0" w:firstRow="1" w:lastRow="0" w:firstColumn="1" w:lastColumn="0" w:noHBand="0" w:noVBand="1"/>
      </w:tblPr>
      <w:tblGrid>
        <w:gridCol w:w="4508"/>
        <w:gridCol w:w="4508"/>
      </w:tblGrid>
      <w:tr w:rsidR="0053683C" w14:paraId="1162C0F1" w14:textId="77777777" w:rsidTr="00F41A4C">
        <w:tc>
          <w:tcPr>
            <w:tcW w:w="4508" w:type="dxa"/>
          </w:tcPr>
          <w:p w14:paraId="0D298CEB" w14:textId="1DE34BCC" w:rsidR="0053683C" w:rsidRDefault="00C42990" w:rsidP="00F41A4C">
            <w:pPr>
              <w:rPr>
                <w:rFonts w:ascii="Times New Roman" w:hAnsi="Times New Roman" w:cs="Times New Roman"/>
              </w:rPr>
            </w:pPr>
            <w:r w:rsidRPr="00C42990">
              <w:rPr>
                <w:rFonts w:ascii="Times New Roman" w:hAnsi="Times New Roman" w:cs="Times New Roman"/>
              </w:rPr>
              <w:t>Sale</w:t>
            </w:r>
            <w:r>
              <w:rPr>
                <w:rFonts w:ascii="Times New Roman" w:hAnsi="Times New Roman" w:cs="Times New Roman"/>
              </w:rPr>
              <w:t xml:space="preserve"> </w:t>
            </w:r>
            <w:r w:rsidRPr="00C42990">
              <w:rPr>
                <w:rFonts w:ascii="Times New Roman" w:hAnsi="Times New Roman" w:cs="Times New Roman"/>
              </w:rPr>
              <w:t>Detail</w:t>
            </w:r>
            <w:r>
              <w:rPr>
                <w:rFonts w:ascii="Times New Roman" w:hAnsi="Times New Roman" w:cs="Times New Roman"/>
              </w:rPr>
              <w:t xml:space="preserve"> </w:t>
            </w:r>
            <w:r w:rsidRPr="00C42990">
              <w:rPr>
                <w:rFonts w:ascii="Times New Roman" w:hAnsi="Times New Roman" w:cs="Times New Roman"/>
              </w:rPr>
              <w:t>ID</w:t>
            </w:r>
          </w:p>
        </w:tc>
        <w:tc>
          <w:tcPr>
            <w:tcW w:w="4508" w:type="dxa"/>
          </w:tcPr>
          <w:p w14:paraId="0E0FDB75" w14:textId="77777777" w:rsidR="0053683C" w:rsidRDefault="0053683C" w:rsidP="00F41A4C">
            <w:pPr>
              <w:rPr>
                <w:rFonts w:ascii="Times New Roman" w:hAnsi="Times New Roman" w:cs="Times New Roman"/>
              </w:rPr>
            </w:pPr>
            <w:r w:rsidRPr="00064AD8">
              <w:rPr>
                <w:rFonts w:ascii="Times New Roman" w:hAnsi="Times New Roman" w:cs="Times New Roman"/>
              </w:rPr>
              <w:t>(Primary Key)</w:t>
            </w:r>
          </w:p>
        </w:tc>
      </w:tr>
      <w:tr w:rsidR="0053683C" w14:paraId="329E4F55" w14:textId="77777777" w:rsidTr="00F41A4C">
        <w:tc>
          <w:tcPr>
            <w:tcW w:w="4508" w:type="dxa"/>
          </w:tcPr>
          <w:p w14:paraId="1490A230" w14:textId="2DED0326" w:rsidR="0053683C" w:rsidRDefault="00C42990" w:rsidP="00F41A4C">
            <w:pPr>
              <w:rPr>
                <w:rFonts w:ascii="Times New Roman" w:hAnsi="Times New Roman" w:cs="Times New Roman"/>
              </w:rPr>
            </w:pPr>
            <w:r w:rsidRPr="00C42990">
              <w:rPr>
                <w:rFonts w:ascii="Times New Roman" w:hAnsi="Times New Roman" w:cs="Times New Roman"/>
              </w:rPr>
              <w:t>Sale</w:t>
            </w:r>
            <w:r>
              <w:rPr>
                <w:rFonts w:ascii="Times New Roman" w:hAnsi="Times New Roman" w:cs="Times New Roman"/>
              </w:rPr>
              <w:t xml:space="preserve"> </w:t>
            </w:r>
            <w:r w:rsidRPr="00C42990">
              <w:rPr>
                <w:rFonts w:ascii="Times New Roman" w:hAnsi="Times New Roman" w:cs="Times New Roman"/>
              </w:rPr>
              <w:t>ID</w:t>
            </w:r>
          </w:p>
        </w:tc>
        <w:tc>
          <w:tcPr>
            <w:tcW w:w="4508" w:type="dxa"/>
          </w:tcPr>
          <w:p w14:paraId="0BAACD9A" w14:textId="77777777" w:rsidR="0053683C" w:rsidRDefault="0053683C" w:rsidP="00F41A4C">
            <w:pPr>
              <w:rPr>
                <w:rFonts w:ascii="Times New Roman" w:hAnsi="Times New Roman" w:cs="Times New Roman"/>
              </w:rPr>
            </w:pPr>
            <w:r w:rsidRPr="00EB0BAD">
              <w:rPr>
                <w:rFonts w:ascii="Times New Roman" w:hAnsi="Times New Roman" w:cs="Times New Roman"/>
              </w:rPr>
              <w:t>(Foreign Key)</w:t>
            </w:r>
          </w:p>
        </w:tc>
      </w:tr>
      <w:tr w:rsidR="0053683C" w14:paraId="2EEF3610" w14:textId="77777777" w:rsidTr="00F41A4C">
        <w:tc>
          <w:tcPr>
            <w:tcW w:w="4508" w:type="dxa"/>
          </w:tcPr>
          <w:p w14:paraId="7E56472B" w14:textId="1F751892" w:rsidR="0053683C" w:rsidRDefault="00FE39C4" w:rsidP="00F41A4C">
            <w:pPr>
              <w:rPr>
                <w:rFonts w:ascii="Times New Roman" w:hAnsi="Times New Roman" w:cs="Times New Roman"/>
              </w:rPr>
            </w:pPr>
            <w:r w:rsidRPr="00FE39C4">
              <w:rPr>
                <w:rFonts w:ascii="Times New Roman" w:hAnsi="Times New Roman" w:cs="Times New Roman"/>
              </w:rPr>
              <w:t>Medicine</w:t>
            </w:r>
            <w:r>
              <w:rPr>
                <w:rFonts w:ascii="Times New Roman" w:hAnsi="Times New Roman" w:cs="Times New Roman"/>
              </w:rPr>
              <w:t xml:space="preserve"> </w:t>
            </w:r>
            <w:r w:rsidRPr="00FE39C4">
              <w:rPr>
                <w:rFonts w:ascii="Times New Roman" w:hAnsi="Times New Roman" w:cs="Times New Roman"/>
              </w:rPr>
              <w:t>ID</w:t>
            </w:r>
          </w:p>
        </w:tc>
        <w:tc>
          <w:tcPr>
            <w:tcW w:w="4508" w:type="dxa"/>
          </w:tcPr>
          <w:p w14:paraId="4EF52DE9" w14:textId="70279254" w:rsidR="0053683C" w:rsidRDefault="00FE39C4" w:rsidP="00F41A4C">
            <w:pPr>
              <w:rPr>
                <w:rFonts w:ascii="Times New Roman" w:hAnsi="Times New Roman" w:cs="Times New Roman"/>
              </w:rPr>
            </w:pPr>
            <w:r w:rsidRPr="00FE39C4">
              <w:rPr>
                <w:rFonts w:ascii="Times New Roman" w:hAnsi="Times New Roman" w:cs="Times New Roman"/>
              </w:rPr>
              <w:t>(Foreign Key)</w:t>
            </w:r>
          </w:p>
        </w:tc>
      </w:tr>
      <w:tr w:rsidR="0053683C" w14:paraId="66DC7187" w14:textId="77777777" w:rsidTr="00F41A4C">
        <w:tc>
          <w:tcPr>
            <w:tcW w:w="4508" w:type="dxa"/>
          </w:tcPr>
          <w:p w14:paraId="29F9C54D" w14:textId="32B6EB14" w:rsidR="0053683C" w:rsidRPr="00F15DFE" w:rsidRDefault="00FE39C4" w:rsidP="00F41A4C">
            <w:pPr>
              <w:rPr>
                <w:rFonts w:ascii="Times New Roman" w:hAnsi="Times New Roman" w:cs="Times New Roman"/>
              </w:rPr>
            </w:pPr>
            <w:r w:rsidRPr="00FE39C4">
              <w:rPr>
                <w:rFonts w:ascii="Times New Roman" w:hAnsi="Times New Roman" w:cs="Times New Roman"/>
              </w:rPr>
              <w:t>Quantity</w:t>
            </w:r>
          </w:p>
        </w:tc>
        <w:tc>
          <w:tcPr>
            <w:tcW w:w="4508" w:type="dxa"/>
          </w:tcPr>
          <w:p w14:paraId="6E12EB5E" w14:textId="77777777" w:rsidR="0053683C" w:rsidRPr="00F15DFE" w:rsidRDefault="0053683C" w:rsidP="00F41A4C">
            <w:pPr>
              <w:rPr>
                <w:rFonts w:ascii="Times New Roman" w:hAnsi="Times New Roman" w:cs="Times New Roman"/>
              </w:rPr>
            </w:pPr>
          </w:p>
        </w:tc>
      </w:tr>
    </w:tbl>
    <w:p w14:paraId="47AB2EA7" w14:textId="77777777" w:rsidR="0053683C" w:rsidRDefault="0053683C" w:rsidP="000664B3">
      <w:pPr>
        <w:rPr>
          <w:rFonts w:ascii="Times New Roman" w:hAnsi="Times New Roman" w:cs="Times New Roman"/>
        </w:rPr>
      </w:pPr>
    </w:p>
    <w:p w14:paraId="3305CE74" w14:textId="316A739C" w:rsidR="00532118" w:rsidRDefault="00005217" w:rsidP="00005217">
      <w:pPr>
        <w:spacing w:line="360" w:lineRule="auto"/>
        <w:jc w:val="both"/>
        <w:rPr>
          <w:rFonts w:ascii="Times New Roman" w:hAnsi="Times New Roman" w:cs="Times New Roman"/>
        </w:rPr>
      </w:pPr>
      <w:r w:rsidRPr="00005217">
        <w:rPr>
          <w:rFonts w:ascii="Times New Roman" w:hAnsi="Times New Roman" w:cs="Times New Roman"/>
        </w:rPr>
        <w:t>Relationships between tables are created using foreign keys to ensure data integrity.</w:t>
      </w:r>
    </w:p>
    <w:p w14:paraId="46A8DE89" w14:textId="385A8585" w:rsidR="00005217" w:rsidRPr="00344396" w:rsidRDefault="00532118" w:rsidP="00344396">
      <w:pPr>
        <w:pStyle w:val="Heading1"/>
        <w:spacing w:line="360" w:lineRule="auto"/>
        <w:jc w:val="both"/>
        <w:rPr>
          <w:rFonts w:ascii="Times New Roman" w:hAnsi="Times New Roman" w:cs="Times New Roman"/>
        </w:rPr>
      </w:pPr>
      <w:bookmarkStart w:id="4" w:name="_Toc225244650"/>
      <w:r w:rsidRPr="00344396">
        <w:rPr>
          <w:rFonts w:ascii="Times New Roman" w:hAnsi="Times New Roman" w:cs="Times New Roman"/>
        </w:rPr>
        <w:t>NORMALISATION :</w:t>
      </w:r>
      <w:bookmarkEnd w:id="4"/>
    </w:p>
    <w:p w14:paraId="096384A0" w14:textId="20E9049B" w:rsidR="00532118" w:rsidRPr="00344396" w:rsidRDefault="00344396" w:rsidP="00344396">
      <w:pPr>
        <w:spacing w:line="360" w:lineRule="auto"/>
        <w:jc w:val="both"/>
        <w:rPr>
          <w:rFonts w:ascii="Times New Roman" w:hAnsi="Times New Roman" w:cs="Times New Roman"/>
        </w:rPr>
      </w:pPr>
      <w:r w:rsidRPr="00344396">
        <w:rPr>
          <w:rFonts w:ascii="Times New Roman" w:hAnsi="Times New Roman" w:cs="Times New Roman"/>
        </w:rPr>
        <w:t xml:space="preserve"> </w:t>
      </w:r>
      <w:r w:rsidR="003E0642" w:rsidRPr="00344396">
        <w:rPr>
          <w:rFonts w:ascii="Times New Roman" w:hAnsi="Times New Roman" w:cs="Times New Roman"/>
        </w:rPr>
        <w:t>Normalisation (Up to 3NF)</w:t>
      </w:r>
    </w:p>
    <w:p w14:paraId="6B38BAB4" w14:textId="77777777" w:rsidR="001B452A" w:rsidRDefault="001B452A" w:rsidP="00EE7267">
      <w:pPr>
        <w:pStyle w:val="ListParagraph"/>
        <w:ind w:left="1440"/>
        <w:rPr>
          <w:rFonts w:ascii="Times New Roman" w:hAnsi="Times New Roman" w:cs="Times New Roman"/>
        </w:rPr>
      </w:pPr>
    </w:p>
    <w:p w14:paraId="6A6EC5C4" w14:textId="77777777" w:rsidR="00CE4B86" w:rsidRDefault="00CE4B86" w:rsidP="00CE4B86">
      <w:pPr>
        <w:pStyle w:val="ListParagraph"/>
        <w:numPr>
          <w:ilvl w:val="0"/>
          <w:numId w:val="4"/>
        </w:numPr>
        <w:rPr>
          <w:rFonts w:ascii="Times New Roman" w:hAnsi="Times New Roman" w:cs="Times New Roman"/>
        </w:rPr>
      </w:pPr>
      <w:r w:rsidRPr="00CE4B86">
        <w:rPr>
          <w:rFonts w:ascii="Times New Roman" w:hAnsi="Times New Roman" w:cs="Times New Roman"/>
        </w:rPr>
        <w:t>The database has been normalized to Third Normal Form (3NF).</w:t>
      </w:r>
    </w:p>
    <w:p w14:paraId="151ECD50" w14:textId="77777777" w:rsidR="00CE4B86" w:rsidRDefault="00CE4B86" w:rsidP="00CE4B86">
      <w:pPr>
        <w:pStyle w:val="ListParagraph"/>
        <w:numPr>
          <w:ilvl w:val="0"/>
          <w:numId w:val="4"/>
        </w:numPr>
        <w:rPr>
          <w:rFonts w:ascii="Times New Roman" w:hAnsi="Times New Roman" w:cs="Times New Roman"/>
        </w:rPr>
      </w:pPr>
      <w:r w:rsidRPr="00CE4B86">
        <w:rPr>
          <w:rFonts w:ascii="Times New Roman" w:hAnsi="Times New Roman" w:cs="Times New Roman"/>
        </w:rPr>
        <w:t xml:space="preserve"> In First Normal Form (1NF), repetitive groupings were eliminated by establishing distinct tables for various data. </w:t>
      </w:r>
    </w:p>
    <w:p w14:paraId="22593E3F" w14:textId="77777777" w:rsidR="00CE4B86" w:rsidRDefault="00CE4B86" w:rsidP="00CE4B86">
      <w:pPr>
        <w:pStyle w:val="ListParagraph"/>
        <w:numPr>
          <w:ilvl w:val="0"/>
          <w:numId w:val="4"/>
        </w:numPr>
        <w:rPr>
          <w:rFonts w:ascii="Times New Roman" w:hAnsi="Times New Roman" w:cs="Times New Roman"/>
        </w:rPr>
      </w:pPr>
      <w:r w:rsidRPr="00CE4B86">
        <w:rPr>
          <w:rFonts w:ascii="Times New Roman" w:hAnsi="Times New Roman" w:cs="Times New Roman"/>
        </w:rPr>
        <w:t xml:space="preserve">In Second Normal Form (2NF), all non-key qualities are fully dependent on the primary key. </w:t>
      </w:r>
    </w:p>
    <w:p w14:paraId="661301FF" w14:textId="77777777" w:rsidR="00CE4B86" w:rsidRDefault="00CE4B86" w:rsidP="00CE4B86">
      <w:pPr>
        <w:pStyle w:val="ListParagraph"/>
        <w:numPr>
          <w:ilvl w:val="0"/>
          <w:numId w:val="4"/>
        </w:numPr>
        <w:rPr>
          <w:rFonts w:ascii="Times New Roman" w:hAnsi="Times New Roman" w:cs="Times New Roman"/>
        </w:rPr>
      </w:pPr>
      <w:r w:rsidRPr="00CE4B86">
        <w:rPr>
          <w:rFonts w:ascii="Times New Roman" w:hAnsi="Times New Roman" w:cs="Times New Roman"/>
        </w:rPr>
        <w:lastRenderedPageBreak/>
        <w:t xml:space="preserve">In Third Normal Form (3NF), transitive connections are eliminated by partitioning relevant data into distinct tables. </w:t>
      </w:r>
    </w:p>
    <w:p w14:paraId="51E82CD5" w14:textId="5963D5EE" w:rsidR="00CE4B86" w:rsidRPr="00CE4B86" w:rsidRDefault="00CE4B86" w:rsidP="00CE4B86">
      <w:pPr>
        <w:pStyle w:val="ListParagraph"/>
        <w:numPr>
          <w:ilvl w:val="0"/>
          <w:numId w:val="4"/>
        </w:numPr>
        <w:rPr>
          <w:rFonts w:ascii="Times New Roman" w:hAnsi="Times New Roman" w:cs="Times New Roman"/>
        </w:rPr>
      </w:pPr>
      <w:r w:rsidRPr="00CE4B86">
        <w:rPr>
          <w:rFonts w:ascii="Times New Roman" w:hAnsi="Times New Roman" w:cs="Times New Roman"/>
        </w:rPr>
        <w:t>This guarantees database efficiency, minimizes redundancy, and upholds data integrity.</w:t>
      </w:r>
    </w:p>
    <w:p w14:paraId="597B232A" w14:textId="41675401" w:rsidR="001B452A" w:rsidRPr="00B246B3" w:rsidRDefault="00B246B3" w:rsidP="00B246B3">
      <w:pPr>
        <w:spacing w:line="480" w:lineRule="auto"/>
        <w:jc w:val="both"/>
        <w:rPr>
          <w:rFonts w:ascii="Times New Roman" w:hAnsi="Times New Roman" w:cs="Times New Roman"/>
        </w:rPr>
      </w:pPr>
      <w:r w:rsidRPr="00B246B3">
        <w:rPr>
          <w:rFonts w:ascii="Times New Roman" w:hAnsi="Times New Roman" w:cs="Times New Roman"/>
        </w:rPr>
        <w:t>The data was normalized into three normal forms.</w:t>
      </w:r>
    </w:p>
    <w:p w14:paraId="618842C2" w14:textId="65B5D444" w:rsidR="00796AEB" w:rsidRPr="00796AEB" w:rsidRDefault="001B452A" w:rsidP="002E4E16">
      <w:pPr>
        <w:pStyle w:val="Heading1"/>
      </w:pPr>
      <w:bookmarkStart w:id="5" w:name="_Toc225244651"/>
      <w:r w:rsidRPr="001B452A">
        <w:t>SAMPLE DATA</w:t>
      </w:r>
      <w:r>
        <w:t>:</w:t>
      </w:r>
      <w:bookmarkEnd w:id="5"/>
    </w:p>
    <w:tbl>
      <w:tblPr>
        <w:tblStyle w:val="TableGrid"/>
        <w:tblW w:w="0" w:type="auto"/>
        <w:tblLook w:val="04A0" w:firstRow="1" w:lastRow="0" w:firstColumn="1" w:lastColumn="0" w:noHBand="0" w:noVBand="1"/>
      </w:tblPr>
      <w:tblGrid>
        <w:gridCol w:w="3005"/>
        <w:gridCol w:w="3005"/>
        <w:gridCol w:w="3006"/>
      </w:tblGrid>
      <w:tr w:rsidR="00886767" w14:paraId="4083456C" w14:textId="77777777" w:rsidTr="00886767">
        <w:tc>
          <w:tcPr>
            <w:tcW w:w="3005" w:type="dxa"/>
          </w:tcPr>
          <w:p w14:paraId="4E6385BD" w14:textId="5D2D494F" w:rsidR="00886767" w:rsidRDefault="00886767" w:rsidP="00886767">
            <w:pPr>
              <w:rPr>
                <w:b/>
                <w:bCs/>
              </w:rPr>
            </w:pPr>
            <w:r>
              <w:rPr>
                <w:b/>
                <w:bCs/>
              </w:rPr>
              <w:t>Customer ID</w:t>
            </w:r>
          </w:p>
          <w:p w14:paraId="4335EF33" w14:textId="77777777" w:rsidR="00886767" w:rsidRDefault="00886767" w:rsidP="001B452A"/>
        </w:tc>
        <w:tc>
          <w:tcPr>
            <w:tcW w:w="3005" w:type="dxa"/>
          </w:tcPr>
          <w:p w14:paraId="07264695" w14:textId="2960CB47" w:rsidR="00886767" w:rsidRDefault="00886767" w:rsidP="001B452A">
            <w:r w:rsidRPr="00886767">
              <w:t>Name</w:t>
            </w:r>
          </w:p>
        </w:tc>
        <w:tc>
          <w:tcPr>
            <w:tcW w:w="3006" w:type="dxa"/>
          </w:tcPr>
          <w:p w14:paraId="626E6771" w14:textId="1CB34F2D" w:rsidR="00886767" w:rsidRDefault="00886767" w:rsidP="001B452A">
            <w:r w:rsidRPr="00886767">
              <w:t>Phone</w:t>
            </w:r>
          </w:p>
        </w:tc>
      </w:tr>
      <w:tr w:rsidR="00886767" w14:paraId="72D7442E" w14:textId="77777777" w:rsidTr="00886767">
        <w:tc>
          <w:tcPr>
            <w:tcW w:w="3005" w:type="dxa"/>
          </w:tcPr>
          <w:p w14:paraId="070B253E" w14:textId="77777777" w:rsidR="00886767" w:rsidRDefault="00886767" w:rsidP="00CA7E8D">
            <w:pPr>
              <w:pStyle w:val="ListParagraph"/>
              <w:numPr>
                <w:ilvl w:val="0"/>
                <w:numId w:val="3"/>
              </w:numPr>
            </w:pPr>
          </w:p>
        </w:tc>
        <w:tc>
          <w:tcPr>
            <w:tcW w:w="3005" w:type="dxa"/>
          </w:tcPr>
          <w:p w14:paraId="51A0694E" w14:textId="2AC1C7DE" w:rsidR="00886767" w:rsidRDefault="00CA7E8D" w:rsidP="001B452A">
            <w:r w:rsidRPr="00CA7E8D">
              <w:t>John</w:t>
            </w:r>
          </w:p>
        </w:tc>
        <w:tc>
          <w:tcPr>
            <w:tcW w:w="3006" w:type="dxa"/>
          </w:tcPr>
          <w:p w14:paraId="11F4AE81" w14:textId="7541BACD" w:rsidR="00886767" w:rsidRDefault="00EA2771" w:rsidP="001B452A">
            <w:r w:rsidRPr="00EA2771">
              <w:t>9876543210</w:t>
            </w:r>
          </w:p>
        </w:tc>
      </w:tr>
      <w:tr w:rsidR="00886767" w14:paraId="1F84D382" w14:textId="77777777" w:rsidTr="00886767">
        <w:tc>
          <w:tcPr>
            <w:tcW w:w="3005" w:type="dxa"/>
          </w:tcPr>
          <w:p w14:paraId="475F9731" w14:textId="77777777" w:rsidR="00886767" w:rsidRDefault="00886767" w:rsidP="00CA7E8D">
            <w:pPr>
              <w:pStyle w:val="ListParagraph"/>
              <w:numPr>
                <w:ilvl w:val="0"/>
                <w:numId w:val="3"/>
              </w:numPr>
            </w:pPr>
          </w:p>
        </w:tc>
        <w:tc>
          <w:tcPr>
            <w:tcW w:w="3005" w:type="dxa"/>
          </w:tcPr>
          <w:p w14:paraId="3937FDA8" w14:textId="04BFCA98" w:rsidR="00886767" w:rsidRDefault="003A6175" w:rsidP="001B452A">
            <w:r w:rsidRPr="003A6175">
              <w:t>Alex</w:t>
            </w:r>
          </w:p>
        </w:tc>
        <w:tc>
          <w:tcPr>
            <w:tcW w:w="3006" w:type="dxa"/>
          </w:tcPr>
          <w:p w14:paraId="340ADB1E" w14:textId="75D9B7CF" w:rsidR="00886767" w:rsidRDefault="003A6175" w:rsidP="001B452A">
            <w:r w:rsidRPr="003A6175">
              <w:t>9123456780</w:t>
            </w:r>
          </w:p>
        </w:tc>
      </w:tr>
      <w:tr w:rsidR="00886767" w14:paraId="658F6585" w14:textId="77777777" w:rsidTr="00886767">
        <w:tc>
          <w:tcPr>
            <w:tcW w:w="3005" w:type="dxa"/>
          </w:tcPr>
          <w:p w14:paraId="45B2F240" w14:textId="77777777" w:rsidR="00886767" w:rsidRDefault="00886767" w:rsidP="00CA7E8D">
            <w:pPr>
              <w:pStyle w:val="ListParagraph"/>
              <w:numPr>
                <w:ilvl w:val="0"/>
                <w:numId w:val="3"/>
              </w:numPr>
            </w:pPr>
          </w:p>
        </w:tc>
        <w:tc>
          <w:tcPr>
            <w:tcW w:w="3005" w:type="dxa"/>
          </w:tcPr>
          <w:p w14:paraId="7D045AC9" w14:textId="1C827C98" w:rsidR="00886767" w:rsidRDefault="003A6175" w:rsidP="001B452A">
            <w:r w:rsidRPr="003A6175">
              <w:t>Sam</w:t>
            </w:r>
          </w:p>
        </w:tc>
        <w:tc>
          <w:tcPr>
            <w:tcW w:w="3006" w:type="dxa"/>
          </w:tcPr>
          <w:p w14:paraId="2B1BD38C" w14:textId="3493B67D" w:rsidR="00886767" w:rsidRDefault="003A6175" w:rsidP="001B452A">
            <w:r w:rsidRPr="003A6175">
              <w:t>9988776655</w:t>
            </w:r>
          </w:p>
        </w:tc>
      </w:tr>
      <w:tr w:rsidR="00886767" w14:paraId="33244B9D" w14:textId="77777777" w:rsidTr="00886767">
        <w:tc>
          <w:tcPr>
            <w:tcW w:w="3005" w:type="dxa"/>
          </w:tcPr>
          <w:p w14:paraId="493679FB" w14:textId="77777777" w:rsidR="00886767" w:rsidRDefault="00886767" w:rsidP="00CA7E8D">
            <w:pPr>
              <w:pStyle w:val="ListParagraph"/>
              <w:numPr>
                <w:ilvl w:val="0"/>
                <w:numId w:val="3"/>
              </w:numPr>
            </w:pPr>
          </w:p>
        </w:tc>
        <w:tc>
          <w:tcPr>
            <w:tcW w:w="3005" w:type="dxa"/>
          </w:tcPr>
          <w:p w14:paraId="49F263C8" w14:textId="3E05B8D9" w:rsidR="00886767" w:rsidRDefault="003A6175" w:rsidP="001B452A">
            <w:r w:rsidRPr="003A6175">
              <w:t>Mia</w:t>
            </w:r>
          </w:p>
        </w:tc>
        <w:tc>
          <w:tcPr>
            <w:tcW w:w="3006" w:type="dxa"/>
          </w:tcPr>
          <w:p w14:paraId="72EAC213" w14:textId="760452A0" w:rsidR="00886767" w:rsidRDefault="003A6175" w:rsidP="001B452A">
            <w:r w:rsidRPr="003A6175">
              <w:t>9090909090</w:t>
            </w:r>
          </w:p>
        </w:tc>
      </w:tr>
      <w:tr w:rsidR="00886767" w14:paraId="63C4340B" w14:textId="77777777" w:rsidTr="00886767">
        <w:tc>
          <w:tcPr>
            <w:tcW w:w="3005" w:type="dxa"/>
          </w:tcPr>
          <w:p w14:paraId="1275917E" w14:textId="77777777" w:rsidR="00886767" w:rsidRDefault="00886767" w:rsidP="00CA7E8D">
            <w:pPr>
              <w:pStyle w:val="ListParagraph"/>
              <w:numPr>
                <w:ilvl w:val="0"/>
                <w:numId w:val="3"/>
              </w:numPr>
            </w:pPr>
          </w:p>
        </w:tc>
        <w:tc>
          <w:tcPr>
            <w:tcW w:w="3005" w:type="dxa"/>
          </w:tcPr>
          <w:p w14:paraId="435B3EE1" w14:textId="3E02D2A6" w:rsidR="00886767" w:rsidRDefault="004702C0" w:rsidP="001B452A">
            <w:r w:rsidRPr="004702C0">
              <w:t>Raj</w:t>
            </w:r>
          </w:p>
        </w:tc>
        <w:tc>
          <w:tcPr>
            <w:tcW w:w="3006" w:type="dxa"/>
          </w:tcPr>
          <w:p w14:paraId="1E8808BE" w14:textId="6AED0BCE" w:rsidR="00886767" w:rsidRDefault="004702C0" w:rsidP="001B452A">
            <w:r w:rsidRPr="004702C0">
              <w:t>8765432109</w:t>
            </w:r>
          </w:p>
        </w:tc>
      </w:tr>
    </w:tbl>
    <w:p w14:paraId="2E2F1EE5" w14:textId="77777777" w:rsidR="001B452A" w:rsidRDefault="001B452A" w:rsidP="001B452A"/>
    <w:p w14:paraId="2C946F9E" w14:textId="10195A4E" w:rsidR="00B637E8" w:rsidRDefault="00B637E8" w:rsidP="00B637E8">
      <w:pPr>
        <w:spacing w:line="360" w:lineRule="auto"/>
        <w:jc w:val="both"/>
        <w:rPr>
          <w:rFonts w:ascii="Times New Roman" w:hAnsi="Times New Roman" w:cs="Times New Roman"/>
        </w:rPr>
      </w:pPr>
      <w:r w:rsidRPr="00B637E8">
        <w:rPr>
          <w:rFonts w:ascii="Times New Roman" w:hAnsi="Times New Roman" w:cs="Times New Roman"/>
        </w:rPr>
        <w:t>The table above shows sample data used to test the database system.</w:t>
      </w:r>
    </w:p>
    <w:p w14:paraId="11A91035" w14:textId="760A64EC" w:rsidR="00A129D9" w:rsidRDefault="00775F11" w:rsidP="00F00BCE">
      <w:pPr>
        <w:pStyle w:val="Heading2"/>
      </w:pPr>
      <w:bookmarkStart w:id="6" w:name="_Toc225244652"/>
      <w:r w:rsidRPr="00C7385C">
        <w:t>FIRST NORMAL FORM (1NF)</w:t>
      </w:r>
      <w:bookmarkEnd w:id="6"/>
      <w:r w:rsidR="00C7385C">
        <w:t xml:space="preserve"> </w:t>
      </w:r>
    </w:p>
    <w:tbl>
      <w:tblPr>
        <w:tblStyle w:val="TableGrid"/>
        <w:tblW w:w="0" w:type="auto"/>
        <w:tblLook w:val="04A0" w:firstRow="1" w:lastRow="0" w:firstColumn="1" w:lastColumn="0" w:noHBand="0" w:noVBand="1"/>
      </w:tblPr>
      <w:tblGrid>
        <w:gridCol w:w="1502"/>
        <w:gridCol w:w="1502"/>
        <w:gridCol w:w="2520"/>
        <w:gridCol w:w="1134"/>
        <w:gridCol w:w="1275"/>
        <w:gridCol w:w="1083"/>
      </w:tblGrid>
      <w:tr w:rsidR="001E51DB" w14:paraId="282CE852" w14:textId="77777777" w:rsidTr="001E51DB">
        <w:tc>
          <w:tcPr>
            <w:tcW w:w="1502" w:type="dxa"/>
            <w:vAlign w:val="center"/>
          </w:tcPr>
          <w:p w14:paraId="07409A26" w14:textId="4FC045DE" w:rsidR="001E51DB" w:rsidRDefault="001E51DB" w:rsidP="001E51DB">
            <w:r>
              <w:rPr>
                <w:b/>
                <w:bCs/>
              </w:rPr>
              <w:t>Sale ID</w:t>
            </w:r>
          </w:p>
        </w:tc>
        <w:tc>
          <w:tcPr>
            <w:tcW w:w="1502" w:type="dxa"/>
            <w:vAlign w:val="center"/>
          </w:tcPr>
          <w:p w14:paraId="54664B5E" w14:textId="1E4524B3" w:rsidR="001E51DB" w:rsidRDefault="001E51DB" w:rsidP="001E51DB">
            <w:r>
              <w:rPr>
                <w:b/>
                <w:bCs/>
              </w:rPr>
              <w:t>Customer ID</w:t>
            </w:r>
          </w:p>
        </w:tc>
        <w:tc>
          <w:tcPr>
            <w:tcW w:w="2520" w:type="dxa"/>
            <w:vAlign w:val="center"/>
          </w:tcPr>
          <w:p w14:paraId="73662B63" w14:textId="5D9DB2B4" w:rsidR="001E51DB" w:rsidRDefault="001E51DB" w:rsidP="001E51DB">
            <w:r>
              <w:rPr>
                <w:b/>
                <w:bCs/>
              </w:rPr>
              <w:t>Medicine Name</w:t>
            </w:r>
          </w:p>
        </w:tc>
        <w:tc>
          <w:tcPr>
            <w:tcW w:w="1134" w:type="dxa"/>
            <w:vAlign w:val="center"/>
          </w:tcPr>
          <w:p w14:paraId="319B77CA" w14:textId="345CF62B" w:rsidR="001E51DB" w:rsidRDefault="001E51DB" w:rsidP="001E51DB">
            <w:r>
              <w:rPr>
                <w:b/>
                <w:bCs/>
              </w:rPr>
              <w:t>Quantity</w:t>
            </w:r>
          </w:p>
        </w:tc>
        <w:tc>
          <w:tcPr>
            <w:tcW w:w="1275" w:type="dxa"/>
            <w:vAlign w:val="center"/>
          </w:tcPr>
          <w:p w14:paraId="344F5FEB" w14:textId="05DD8EC4" w:rsidR="001E51DB" w:rsidRDefault="001E51DB" w:rsidP="001E51DB">
            <w:r>
              <w:rPr>
                <w:b/>
                <w:bCs/>
              </w:rPr>
              <w:t>Sale Date</w:t>
            </w:r>
          </w:p>
        </w:tc>
        <w:tc>
          <w:tcPr>
            <w:tcW w:w="1083" w:type="dxa"/>
            <w:vAlign w:val="center"/>
          </w:tcPr>
          <w:p w14:paraId="641F848C" w14:textId="1FBAB3D8" w:rsidR="001E51DB" w:rsidRDefault="001E51DB" w:rsidP="001E51DB">
            <w:r>
              <w:rPr>
                <w:b/>
                <w:bCs/>
              </w:rPr>
              <w:t>Sale ID</w:t>
            </w:r>
          </w:p>
        </w:tc>
      </w:tr>
      <w:tr w:rsidR="001E51DB" w14:paraId="3E7B8F0C" w14:textId="77777777" w:rsidTr="001E51DB">
        <w:tc>
          <w:tcPr>
            <w:tcW w:w="1502" w:type="dxa"/>
            <w:vAlign w:val="center"/>
          </w:tcPr>
          <w:p w14:paraId="5DD9561F" w14:textId="1C58DBD4" w:rsidR="001E51DB" w:rsidRDefault="001E51DB" w:rsidP="001E51DB">
            <w:r>
              <w:t>1</w:t>
            </w:r>
          </w:p>
        </w:tc>
        <w:tc>
          <w:tcPr>
            <w:tcW w:w="1502" w:type="dxa"/>
            <w:vAlign w:val="center"/>
          </w:tcPr>
          <w:p w14:paraId="75C9D646" w14:textId="56AC65DF" w:rsidR="001E51DB" w:rsidRDefault="001E51DB" w:rsidP="001E51DB">
            <w:r>
              <w:t>101</w:t>
            </w:r>
          </w:p>
        </w:tc>
        <w:tc>
          <w:tcPr>
            <w:tcW w:w="2520" w:type="dxa"/>
            <w:vAlign w:val="center"/>
          </w:tcPr>
          <w:p w14:paraId="5B2E34AA" w14:textId="0B535797" w:rsidR="001E51DB" w:rsidRDefault="001E51DB" w:rsidP="001E51DB">
            <w:r>
              <w:t>Paracetamol</w:t>
            </w:r>
          </w:p>
        </w:tc>
        <w:tc>
          <w:tcPr>
            <w:tcW w:w="1134" w:type="dxa"/>
            <w:vAlign w:val="center"/>
          </w:tcPr>
          <w:p w14:paraId="16A733B4" w14:textId="0B2B14E1" w:rsidR="001E51DB" w:rsidRDefault="001E51DB" w:rsidP="001E51DB">
            <w:r>
              <w:t>2</w:t>
            </w:r>
          </w:p>
        </w:tc>
        <w:tc>
          <w:tcPr>
            <w:tcW w:w="1275" w:type="dxa"/>
            <w:vAlign w:val="center"/>
          </w:tcPr>
          <w:p w14:paraId="277740FB" w14:textId="60110421" w:rsidR="001E51DB" w:rsidRDefault="001E51DB" w:rsidP="001E51DB">
            <w:r>
              <w:t>Jan</w:t>
            </w:r>
          </w:p>
        </w:tc>
        <w:tc>
          <w:tcPr>
            <w:tcW w:w="1083" w:type="dxa"/>
            <w:vAlign w:val="center"/>
          </w:tcPr>
          <w:p w14:paraId="2504A6B1" w14:textId="65D1BEF0" w:rsidR="001E51DB" w:rsidRDefault="001E51DB" w:rsidP="001E51DB">
            <w:r>
              <w:t>1</w:t>
            </w:r>
          </w:p>
        </w:tc>
      </w:tr>
      <w:tr w:rsidR="001E51DB" w14:paraId="4C693F45" w14:textId="77777777" w:rsidTr="001E51DB">
        <w:tc>
          <w:tcPr>
            <w:tcW w:w="1502" w:type="dxa"/>
            <w:vAlign w:val="center"/>
          </w:tcPr>
          <w:p w14:paraId="252B826C" w14:textId="11BE8F88" w:rsidR="001E51DB" w:rsidRDefault="001E51DB" w:rsidP="001E51DB">
            <w:r>
              <w:t>1</w:t>
            </w:r>
          </w:p>
        </w:tc>
        <w:tc>
          <w:tcPr>
            <w:tcW w:w="1502" w:type="dxa"/>
            <w:vAlign w:val="center"/>
          </w:tcPr>
          <w:p w14:paraId="11373284" w14:textId="2E2E3CD8" w:rsidR="001E51DB" w:rsidRDefault="001E51DB" w:rsidP="001E51DB">
            <w:r>
              <w:t>101</w:t>
            </w:r>
          </w:p>
        </w:tc>
        <w:tc>
          <w:tcPr>
            <w:tcW w:w="2520" w:type="dxa"/>
            <w:vAlign w:val="center"/>
          </w:tcPr>
          <w:p w14:paraId="0D99BE29" w14:textId="57BFEFC5" w:rsidR="001E51DB" w:rsidRDefault="001E51DB" w:rsidP="001E51DB">
            <w:r>
              <w:t>Ibuprofen</w:t>
            </w:r>
          </w:p>
        </w:tc>
        <w:tc>
          <w:tcPr>
            <w:tcW w:w="1134" w:type="dxa"/>
            <w:vAlign w:val="center"/>
          </w:tcPr>
          <w:p w14:paraId="5E20D3F4" w14:textId="2E560ABB" w:rsidR="001E51DB" w:rsidRDefault="001E51DB" w:rsidP="001E51DB">
            <w:r>
              <w:t>1</w:t>
            </w:r>
          </w:p>
        </w:tc>
        <w:tc>
          <w:tcPr>
            <w:tcW w:w="1275" w:type="dxa"/>
            <w:vAlign w:val="center"/>
          </w:tcPr>
          <w:p w14:paraId="2C702629" w14:textId="63A381EA" w:rsidR="001E51DB" w:rsidRDefault="001E51DB" w:rsidP="001E51DB">
            <w:r>
              <w:t>Jan</w:t>
            </w:r>
          </w:p>
        </w:tc>
        <w:tc>
          <w:tcPr>
            <w:tcW w:w="1083" w:type="dxa"/>
            <w:vAlign w:val="center"/>
          </w:tcPr>
          <w:p w14:paraId="6574C9A9" w14:textId="4C47853A" w:rsidR="001E51DB" w:rsidRDefault="001E51DB" w:rsidP="001E51DB">
            <w:r>
              <w:t>1</w:t>
            </w:r>
          </w:p>
        </w:tc>
      </w:tr>
      <w:tr w:rsidR="001E51DB" w14:paraId="36E70419" w14:textId="77777777" w:rsidTr="001E51DB">
        <w:tc>
          <w:tcPr>
            <w:tcW w:w="1502" w:type="dxa"/>
            <w:vAlign w:val="center"/>
          </w:tcPr>
          <w:p w14:paraId="7CAD22F6" w14:textId="4CA336D3" w:rsidR="001E51DB" w:rsidRDefault="001E51DB" w:rsidP="001E51DB">
            <w:r>
              <w:t>2</w:t>
            </w:r>
          </w:p>
        </w:tc>
        <w:tc>
          <w:tcPr>
            <w:tcW w:w="1502" w:type="dxa"/>
            <w:vAlign w:val="center"/>
          </w:tcPr>
          <w:p w14:paraId="192342F6" w14:textId="0C340DC1" w:rsidR="001E51DB" w:rsidRDefault="001E51DB" w:rsidP="001E51DB">
            <w:r>
              <w:t>102</w:t>
            </w:r>
          </w:p>
        </w:tc>
        <w:tc>
          <w:tcPr>
            <w:tcW w:w="2520" w:type="dxa"/>
            <w:vAlign w:val="center"/>
          </w:tcPr>
          <w:p w14:paraId="78CC9A20" w14:textId="5E479406" w:rsidR="001E51DB" w:rsidRDefault="001E51DB" w:rsidP="001E51DB">
            <w:r>
              <w:t>Aspirin</w:t>
            </w:r>
          </w:p>
        </w:tc>
        <w:tc>
          <w:tcPr>
            <w:tcW w:w="1134" w:type="dxa"/>
            <w:vAlign w:val="center"/>
          </w:tcPr>
          <w:p w14:paraId="5C41B7C2" w14:textId="45B871D5" w:rsidR="001E51DB" w:rsidRDefault="001E51DB" w:rsidP="001E51DB">
            <w:r>
              <w:t>3</w:t>
            </w:r>
          </w:p>
        </w:tc>
        <w:tc>
          <w:tcPr>
            <w:tcW w:w="1275" w:type="dxa"/>
            <w:vAlign w:val="center"/>
          </w:tcPr>
          <w:p w14:paraId="60336A50" w14:textId="55E61642" w:rsidR="001E51DB" w:rsidRDefault="001E51DB" w:rsidP="001E51DB">
            <w:r>
              <w:t>Feb</w:t>
            </w:r>
          </w:p>
        </w:tc>
        <w:tc>
          <w:tcPr>
            <w:tcW w:w="1083" w:type="dxa"/>
            <w:vAlign w:val="center"/>
          </w:tcPr>
          <w:p w14:paraId="2F825AED" w14:textId="0FB7D841" w:rsidR="001E51DB" w:rsidRDefault="001E51DB" w:rsidP="001E51DB">
            <w:r>
              <w:t>2</w:t>
            </w:r>
          </w:p>
        </w:tc>
      </w:tr>
    </w:tbl>
    <w:p w14:paraId="1E39E532" w14:textId="77777777" w:rsidR="00C7385C" w:rsidRDefault="00C7385C" w:rsidP="00C7385C"/>
    <w:p w14:paraId="24779518" w14:textId="77777777" w:rsidR="00AE49D4" w:rsidRDefault="00AE49D4" w:rsidP="00AE49D4">
      <w:pPr>
        <w:spacing w:line="360" w:lineRule="auto"/>
        <w:jc w:val="both"/>
      </w:pPr>
      <w:r>
        <w:t>In 1NF, repeating values such as multiple visit dates were removed by creating separate rows.</w:t>
      </w:r>
    </w:p>
    <w:p w14:paraId="49C6EBEB" w14:textId="5BFF45DD" w:rsidR="00F00BCE" w:rsidRDefault="00F00BCE" w:rsidP="00F00BCE">
      <w:r>
        <w:tab/>
      </w:r>
    </w:p>
    <w:p w14:paraId="1BFA78A5" w14:textId="53FC4366" w:rsidR="00F32A32" w:rsidRDefault="00F32A32" w:rsidP="00F32A32">
      <w:pPr>
        <w:pStyle w:val="Heading2"/>
      </w:pPr>
      <w:bookmarkStart w:id="7" w:name="_Toc225244653"/>
      <w:r w:rsidRPr="00F00BCE">
        <w:t>SECOND NORMAL FORM (2NF)</w:t>
      </w:r>
      <w:r w:rsidR="00A54C88">
        <w:t>:</w:t>
      </w:r>
      <w:bookmarkEnd w:id="7"/>
    </w:p>
    <w:p w14:paraId="57371914" w14:textId="6B2CEB84" w:rsidR="00A54C88" w:rsidRPr="00B45510" w:rsidRDefault="00B45510" w:rsidP="00A54C88">
      <w:pPr>
        <w:rPr>
          <w:b/>
          <w:bCs/>
        </w:rPr>
      </w:pPr>
      <w:r w:rsidRPr="00B45510">
        <w:rPr>
          <w:b/>
          <w:bCs/>
        </w:rPr>
        <w:t>Sales Table</w:t>
      </w:r>
    </w:p>
    <w:tbl>
      <w:tblPr>
        <w:tblStyle w:val="TableGrid"/>
        <w:tblW w:w="0" w:type="auto"/>
        <w:tblLook w:val="04A0" w:firstRow="1" w:lastRow="0" w:firstColumn="1" w:lastColumn="0" w:noHBand="0" w:noVBand="1"/>
      </w:tblPr>
      <w:tblGrid>
        <w:gridCol w:w="2927"/>
        <w:gridCol w:w="2927"/>
        <w:gridCol w:w="2929"/>
      </w:tblGrid>
      <w:tr w:rsidR="00971752" w14:paraId="5CF4F5BA" w14:textId="77777777" w:rsidTr="004859F6">
        <w:trPr>
          <w:trHeight w:val="692"/>
        </w:trPr>
        <w:tc>
          <w:tcPr>
            <w:tcW w:w="2927" w:type="dxa"/>
            <w:vAlign w:val="center"/>
          </w:tcPr>
          <w:p w14:paraId="3B8CB83E" w14:textId="078EDB86" w:rsidR="00971752" w:rsidRDefault="00971752" w:rsidP="00971752">
            <w:r>
              <w:rPr>
                <w:b/>
                <w:bCs/>
              </w:rPr>
              <w:t>Sale ID</w:t>
            </w:r>
          </w:p>
        </w:tc>
        <w:tc>
          <w:tcPr>
            <w:tcW w:w="2927" w:type="dxa"/>
            <w:vAlign w:val="center"/>
          </w:tcPr>
          <w:p w14:paraId="2084EE94" w14:textId="0E886924" w:rsidR="00971752" w:rsidRDefault="00971752" w:rsidP="00971752">
            <w:r>
              <w:rPr>
                <w:b/>
                <w:bCs/>
              </w:rPr>
              <w:t>Customer ID</w:t>
            </w:r>
          </w:p>
        </w:tc>
        <w:tc>
          <w:tcPr>
            <w:tcW w:w="2929" w:type="dxa"/>
            <w:vAlign w:val="center"/>
          </w:tcPr>
          <w:p w14:paraId="26C16541" w14:textId="22364C2B" w:rsidR="00971752" w:rsidRDefault="00971752" w:rsidP="00971752">
            <w:r>
              <w:rPr>
                <w:b/>
                <w:bCs/>
              </w:rPr>
              <w:t>Sale Date</w:t>
            </w:r>
          </w:p>
        </w:tc>
      </w:tr>
      <w:tr w:rsidR="00971752" w14:paraId="140B1ADB" w14:textId="77777777" w:rsidTr="004859F6">
        <w:trPr>
          <w:trHeight w:val="357"/>
        </w:trPr>
        <w:tc>
          <w:tcPr>
            <w:tcW w:w="2927" w:type="dxa"/>
            <w:vAlign w:val="center"/>
          </w:tcPr>
          <w:p w14:paraId="3C83CC51" w14:textId="5CA0A1D9" w:rsidR="00971752" w:rsidRDefault="00971752" w:rsidP="00971752">
            <w:r>
              <w:t>1</w:t>
            </w:r>
          </w:p>
        </w:tc>
        <w:tc>
          <w:tcPr>
            <w:tcW w:w="2927" w:type="dxa"/>
            <w:vAlign w:val="center"/>
          </w:tcPr>
          <w:p w14:paraId="274220E9" w14:textId="296B464F" w:rsidR="00971752" w:rsidRDefault="00971752" w:rsidP="00971752">
            <w:r>
              <w:t>101</w:t>
            </w:r>
          </w:p>
        </w:tc>
        <w:tc>
          <w:tcPr>
            <w:tcW w:w="2929" w:type="dxa"/>
            <w:vAlign w:val="center"/>
          </w:tcPr>
          <w:p w14:paraId="2EF54A2F" w14:textId="0D6C7977" w:rsidR="00971752" w:rsidRDefault="00971752" w:rsidP="00971752">
            <w:r>
              <w:t>Jan</w:t>
            </w:r>
          </w:p>
        </w:tc>
      </w:tr>
      <w:tr w:rsidR="00971752" w14:paraId="20AEEAD5" w14:textId="77777777" w:rsidTr="004859F6">
        <w:trPr>
          <w:trHeight w:val="346"/>
        </w:trPr>
        <w:tc>
          <w:tcPr>
            <w:tcW w:w="2927" w:type="dxa"/>
            <w:vAlign w:val="center"/>
          </w:tcPr>
          <w:p w14:paraId="4DA9DB28" w14:textId="65C10579" w:rsidR="00971752" w:rsidRPr="004C0296" w:rsidRDefault="00971752" w:rsidP="00971752">
            <w:r>
              <w:t>2</w:t>
            </w:r>
          </w:p>
        </w:tc>
        <w:tc>
          <w:tcPr>
            <w:tcW w:w="2927" w:type="dxa"/>
            <w:vAlign w:val="center"/>
          </w:tcPr>
          <w:p w14:paraId="0849667A" w14:textId="324AD8FC" w:rsidR="00971752" w:rsidRPr="004C0296" w:rsidRDefault="00971752" w:rsidP="00971752">
            <w:r>
              <w:t>102</w:t>
            </w:r>
          </w:p>
        </w:tc>
        <w:tc>
          <w:tcPr>
            <w:tcW w:w="2929" w:type="dxa"/>
            <w:vAlign w:val="center"/>
          </w:tcPr>
          <w:p w14:paraId="02ECFABD" w14:textId="64A9986A" w:rsidR="00971752" w:rsidRPr="00E6140E" w:rsidRDefault="00971752" w:rsidP="00971752">
            <w:r>
              <w:t>Feb</w:t>
            </w:r>
          </w:p>
        </w:tc>
      </w:tr>
      <w:tr w:rsidR="00D848D5" w14:paraId="7A013B22" w14:textId="77777777" w:rsidTr="00664B7A">
        <w:trPr>
          <w:trHeight w:val="346"/>
        </w:trPr>
        <w:tc>
          <w:tcPr>
            <w:tcW w:w="2927" w:type="dxa"/>
          </w:tcPr>
          <w:p w14:paraId="7E792F53" w14:textId="3FBE2446" w:rsidR="00D848D5" w:rsidRPr="004C0296" w:rsidRDefault="00D848D5" w:rsidP="001E62AA">
            <w:r>
              <w:t>3</w:t>
            </w:r>
          </w:p>
        </w:tc>
        <w:tc>
          <w:tcPr>
            <w:tcW w:w="2927" w:type="dxa"/>
          </w:tcPr>
          <w:p w14:paraId="0A196E3A" w14:textId="60D376CA" w:rsidR="00D848D5" w:rsidRPr="004C0296" w:rsidRDefault="00D848D5" w:rsidP="001E62AA">
            <w:r>
              <w:t>246</w:t>
            </w:r>
          </w:p>
        </w:tc>
        <w:tc>
          <w:tcPr>
            <w:tcW w:w="2929" w:type="dxa"/>
          </w:tcPr>
          <w:p w14:paraId="0CA67047" w14:textId="52C8F39C" w:rsidR="00D848D5" w:rsidRPr="00E6140E" w:rsidRDefault="00D848D5" w:rsidP="001E62AA">
            <w:r>
              <w:t>April</w:t>
            </w:r>
          </w:p>
        </w:tc>
      </w:tr>
    </w:tbl>
    <w:p w14:paraId="4F9330FE" w14:textId="77777777" w:rsidR="00971752" w:rsidRDefault="00971752" w:rsidP="00AE49D4">
      <w:pPr>
        <w:spacing w:line="360" w:lineRule="auto"/>
        <w:jc w:val="both"/>
        <w:rPr>
          <w:rFonts w:ascii="Times New Roman" w:hAnsi="Times New Roman" w:cs="Times New Roman"/>
        </w:rPr>
      </w:pPr>
    </w:p>
    <w:p w14:paraId="708014DE" w14:textId="77777777" w:rsidR="00A86C97" w:rsidRDefault="00A86C97" w:rsidP="00AE49D4">
      <w:pPr>
        <w:spacing w:line="360" w:lineRule="auto"/>
        <w:jc w:val="both"/>
        <w:rPr>
          <w:rFonts w:ascii="Times New Roman" w:hAnsi="Times New Roman" w:cs="Times New Roman"/>
        </w:rPr>
      </w:pPr>
    </w:p>
    <w:p w14:paraId="27459215" w14:textId="77777777" w:rsidR="00A86C97" w:rsidRDefault="00A86C97" w:rsidP="00AE49D4">
      <w:pPr>
        <w:spacing w:line="360" w:lineRule="auto"/>
        <w:jc w:val="both"/>
        <w:rPr>
          <w:rFonts w:ascii="Times New Roman" w:hAnsi="Times New Roman" w:cs="Times New Roman"/>
        </w:rPr>
      </w:pPr>
    </w:p>
    <w:p w14:paraId="2DAD4B7C" w14:textId="6B42D5E9" w:rsidR="00B45510" w:rsidRDefault="00A86C97" w:rsidP="00AE49D4">
      <w:pPr>
        <w:spacing w:line="360" w:lineRule="auto"/>
        <w:jc w:val="both"/>
        <w:rPr>
          <w:rFonts w:ascii="Times New Roman" w:hAnsi="Times New Roman" w:cs="Times New Roman"/>
          <w:b/>
          <w:bCs/>
        </w:rPr>
      </w:pPr>
      <w:r w:rsidRPr="00A86C97">
        <w:rPr>
          <w:rFonts w:ascii="Times New Roman" w:hAnsi="Times New Roman" w:cs="Times New Roman"/>
          <w:b/>
          <w:bCs/>
        </w:rPr>
        <w:lastRenderedPageBreak/>
        <w:t>Sale</w:t>
      </w:r>
      <w:r>
        <w:rPr>
          <w:rFonts w:ascii="Times New Roman" w:hAnsi="Times New Roman" w:cs="Times New Roman"/>
          <w:b/>
          <w:bCs/>
        </w:rPr>
        <w:t xml:space="preserve"> </w:t>
      </w:r>
      <w:r w:rsidRPr="00A86C97">
        <w:rPr>
          <w:rFonts w:ascii="Times New Roman" w:hAnsi="Times New Roman" w:cs="Times New Roman"/>
          <w:b/>
          <w:bCs/>
        </w:rPr>
        <w:t>Details Table</w:t>
      </w:r>
    </w:p>
    <w:tbl>
      <w:tblPr>
        <w:tblStyle w:val="TableGrid"/>
        <w:tblW w:w="0" w:type="auto"/>
        <w:tblLook w:val="04A0" w:firstRow="1" w:lastRow="0" w:firstColumn="1" w:lastColumn="0" w:noHBand="0" w:noVBand="1"/>
      </w:tblPr>
      <w:tblGrid>
        <w:gridCol w:w="2388"/>
        <w:gridCol w:w="2176"/>
        <w:gridCol w:w="2499"/>
        <w:gridCol w:w="1953"/>
      </w:tblGrid>
      <w:tr w:rsidR="00D63316" w14:paraId="443E2F79" w14:textId="40ABBBA0" w:rsidTr="00154B9B">
        <w:trPr>
          <w:trHeight w:val="692"/>
        </w:trPr>
        <w:tc>
          <w:tcPr>
            <w:tcW w:w="2388" w:type="dxa"/>
            <w:vAlign w:val="center"/>
          </w:tcPr>
          <w:p w14:paraId="2CECEA12" w14:textId="0D366A22" w:rsidR="00D63316" w:rsidRDefault="00D63316" w:rsidP="00D63316">
            <w:r>
              <w:rPr>
                <w:b/>
                <w:bCs/>
              </w:rPr>
              <w:t>Sale Detail ID</w:t>
            </w:r>
          </w:p>
        </w:tc>
        <w:tc>
          <w:tcPr>
            <w:tcW w:w="2176" w:type="dxa"/>
            <w:vAlign w:val="center"/>
          </w:tcPr>
          <w:p w14:paraId="17DC71FC" w14:textId="7B92589D" w:rsidR="00D63316" w:rsidRDefault="00D63316" w:rsidP="00D63316">
            <w:r>
              <w:rPr>
                <w:b/>
                <w:bCs/>
              </w:rPr>
              <w:t>Sale ID</w:t>
            </w:r>
          </w:p>
        </w:tc>
        <w:tc>
          <w:tcPr>
            <w:tcW w:w="2499" w:type="dxa"/>
            <w:vAlign w:val="center"/>
          </w:tcPr>
          <w:p w14:paraId="7F0D81EC" w14:textId="385E7D11" w:rsidR="00D63316" w:rsidRDefault="00D63316" w:rsidP="00D63316">
            <w:r>
              <w:rPr>
                <w:b/>
                <w:bCs/>
              </w:rPr>
              <w:t>Medicine Name</w:t>
            </w:r>
          </w:p>
        </w:tc>
        <w:tc>
          <w:tcPr>
            <w:tcW w:w="1953" w:type="dxa"/>
            <w:vAlign w:val="center"/>
          </w:tcPr>
          <w:p w14:paraId="1749BDB9" w14:textId="2EB6B061" w:rsidR="00D63316" w:rsidRDefault="00D63316" w:rsidP="00D63316">
            <w:pPr>
              <w:rPr>
                <w:b/>
                <w:bCs/>
              </w:rPr>
            </w:pPr>
            <w:r>
              <w:rPr>
                <w:b/>
                <w:bCs/>
              </w:rPr>
              <w:t>Quantity</w:t>
            </w:r>
          </w:p>
        </w:tc>
      </w:tr>
      <w:tr w:rsidR="00D63316" w14:paraId="4750E596" w14:textId="49A6143C" w:rsidTr="00154B9B">
        <w:trPr>
          <w:trHeight w:val="357"/>
        </w:trPr>
        <w:tc>
          <w:tcPr>
            <w:tcW w:w="2388" w:type="dxa"/>
            <w:vAlign w:val="center"/>
          </w:tcPr>
          <w:p w14:paraId="20B00ECC" w14:textId="5D6EED7A" w:rsidR="00D63316" w:rsidRDefault="00D63316" w:rsidP="00D63316">
            <w:r>
              <w:t>1</w:t>
            </w:r>
          </w:p>
        </w:tc>
        <w:tc>
          <w:tcPr>
            <w:tcW w:w="2176" w:type="dxa"/>
            <w:vAlign w:val="center"/>
          </w:tcPr>
          <w:p w14:paraId="1D3479C9" w14:textId="2B25C70C" w:rsidR="00D63316" w:rsidRDefault="00D63316" w:rsidP="00D63316">
            <w:r>
              <w:t>1</w:t>
            </w:r>
          </w:p>
        </w:tc>
        <w:tc>
          <w:tcPr>
            <w:tcW w:w="2499" w:type="dxa"/>
            <w:vAlign w:val="center"/>
          </w:tcPr>
          <w:p w14:paraId="0130C70D" w14:textId="57885B41" w:rsidR="00D63316" w:rsidRDefault="00D63316" w:rsidP="00D63316">
            <w:r>
              <w:t>Paracetamol</w:t>
            </w:r>
          </w:p>
        </w:tc>
        <w:tc>
          <w:tcPr>
            <w:tcW w:w="1953" w:type="dxa"/>
            <w:vAlign w:val="center"/>
          </w:tcPr>
          <w:p w14:paraId="03630E87" w14:textId="2521A541" w:rsidR="00D63316" w:rsidRDefault="00D63316" w:rsidP="00D63316">
            <w:r>
              <w:t>2</w:t>
            </w:r>
          </w:p>
        </w:tc>
      </w:tr>
      <w:tr w:rsidR="00D63316" w14:paraId="5707A169" w14:textId="7EE24A4C" w:rsidTr="00154B9B">
        <w:trPr>
          <w:trHeight w:val="346"/>
        </w:trPr>
        <w:tc>
          <w:tcPr>
            <w:tcW w:w="2388" w:type="dxa"/>
            <w:vAlign w:val="center"/>
          </w:tcPr>
          <w:p w14:paraId="05847740" w14:textId="654943B3" w:rsidR="00D63316" w:rsidRPr="004C0296" w:rsidRDefault="00D63316" w:rsidP="00D63316">
            <w:r>
              <w:t>2</w:t>
            </w:r>
          </w:p>
        </w:tc>
        <w:tc>
          <w:tcPr>
            <w:tcW w:w="2176" w:type="dxa"/>
            <w:vAlign w:val="center"/>
          </w:tcPr>
          <w:p w14:paraId="45DF8354" w14:textId="7938697E" w:rsidR="00D63316" w:rsidRPr="004C0296" w:rsidRDefault="00D63316" w:rsidP="00D63316">
            <w:r>
              <w:t>1</w:t>
            </w:r>
          </w:p>
        </w:tc>
        <w:tc>
          <w:tcPr>
            <w:tcW w:w="2499" w:type="dxa"/>
            <w:vAlign w:val="center"/>
          </w:tcPr>
          <w:p w14:paraId="2ABE0662" w14:textId="5C528740" w:rsidR="00D63316" w:rsidRPr="00E6140E" w:rsidRDefault="00D63316" w:rsidP="00D63316">
            <w:r>
              <w:t>Ibuprofen</w:t>
            </w:r>
          </w:p>
        </w:tc>
        <w:tc>
          <w:tcPr>
            <w:tcW w:w="1953" w:type="dxa"/>
            <w:vAlign w:val="center"/>
          </w:tcPr>
          <w:p w14:paraId="4A493A33" w14:textId="651B91E4" w:rsidR="00D63316" w:rsidRDefault="00D63316" w:rsidP="00D63316">
            <w:r>
              <w:t>1</w:t>
            </w:r>
          </w:p>
        </w:tc>
      </w:tr>
      <w:tr w:rsidR="00D63316" w14:paraId="6A583277" w14:textId="53618962" w:rsidTr="00154B9B">
        <w:trPr>
          <w:trHeight w:val="346"/>
        </w:trPr>
        <w:tc>
          <w:tcPr>
            <w:tcW w:w="2388" w:type="dxa"/>
            <w:vAlign w:val="center"/>
          </w:tcPr>
          <w:p w14:paraId="5AC821BE" w14:textId="6539541D" w:rsidR="00D63316" w:rsidRPr="004C0296" w:rsidRDefault="00D63316" w:rsidP="00D63316">
            <w:r>
              <w:t>3</w:t>
            </w:r>
          </w:p>
        </w:tc>
        <w:tc>
          <w:tcPr>
            <w:tcW w:w="2176" w:type="dxa"/>
            <w:vAlign w:val="center"/>
          </w:tcPr>
          <w:p w14:paraId="4AC365BE" w14:textId="79E6AEDA" w:rsidR="00D63316" w:rsidRPr="004C0296" w:rsidRDefault="00D63316" w:rsidP="00D63316">
            <w:r>
              <w:t>2</w:t>
            </w:r>
          </w:p>
        </w:tc>
        <w:tc>
          <w:tcPr>
            <w:tcW w:w="2499" w:type="dxa"/>
            <w:vAlign w:val="center"/>
          </w:tcPr>
          <w:p w14:paraId="4522FD32" w14:textId="14DE4384" w:rsidR="00D63316" w:rsidRPr="00E6140E" w:rsidRDefault="00D63316" w:rsidP="00D63316">
            <w:r>
              <w:t>Aspirin</w:t>
            </w:r>
          </w:p>
        </w:tc>
        <w:tc>
          <w:tcPr>
            <w:tcW w:w="1953" w:type="dxa"/>
            <w:vAlign w:val="center"/>
          </w:tcPr>
          <w:p w14:paraId="5FE0570E" w14:textId="2DD0E4CA" w:rsidR="00D63316" w:rsidRDefault="00D63316" w:rsidP="00D63316">
            <w:r>
              <w:t>3</w:t>
            </w:r>
          </w:p>
        </w:tc>
      </w:tr>
    </w:tbl>
    <w:p w14:paraId="58115B6B" w14:textId="77777777" w:rsidR="00A86C97" w:rsidRDefault="00A86C97" w:rsidP="00AE49D4">
      <w:pPr>
        <w:spacing w:line="360" w:lineRule="auto"/>
        <w:jc w:val="both"/>
        <w:rPr>
          <w:rFonts w:ascii="Times New Roman" w:hAnsi="Times New Roman" w:cs="Times New Roman"/>
          <w:b/>
          <w:bCs/>
        </w:rPr>
      </w:pPr>
    </w:p>
    <w:p w14:paraId="0DFB0466" w14:textId="77777777" w:rsidR="00A86C97" w:rsidRDefault="00A86C97" w:rsidP="00AE49D4">
      <w:pPr>
        <w:spacing w:line="360" w:lineRule="auto"/>
        <w:jc w:val="both"/>
        <w:rPr>
          <w:rFonts w:ascii="Times New Roman" w:hAnsi="Times New Roman" w:cs="Times New Roman"/>
        </w:rPr>
      </w:pPr>
    </w:p>
    <w:p w14:paraId="776A8402" w14:textId="0FB28B35" w:rsidR="00AE49D4" w:rsidRPr="00AE49D4" w:rsidRDefault="00AE49D4" w:rsidP="00AE49D4">
      <w:pPr>
        <w:spacing w:line="360" w:lineRule="auto"/>
        <w:jc w:val="both"/>
        <w:rPr>
          <w:rFonts w:ascii="Times New Roman" w:hAnsi="Times New Roman" w:cs="Times New Roman"/>
        </w:rPr>
      </w:pPr>
      <w:r w:rsidRPr="00AE49D4">
        <w:rPr>
          <w:rFonts w:ascii="Times New Roman" w:hAnsi="Times New Roman" w:cs="Times New Roman"/>
        </w:rPr>
        <w:t>In 2NF, the data was divided into separate tables to remove partial dependency, such as separating pet and visit information.</w:t>
      </w:r>
    </w:p>
    <w:p w14:paraId="20A95A50" w14:textId="77777777" w:rsidR="00F32A32" w:rsidRDefault="00F32A32" w:rsidP="00F00BCE"/>
    <w:p w14:paraId="692E9169" w14:textId="77777777" w:rsidR="000C356C" w:rsidRPr="00F00BCE" w:rsidRDefault="000C356C" w:rsidP="00F00BCE"/>
    <w:p w14:paraId="4773BA24" w14:textId="17426A73" w:rsidR="0042396E" w:rsidRDefault="000C356C" w:rsidP="0042396E">
      <w:pPr>
        <w:pStyle w:val="Heading2"/>
      </w:pPr>
      <w:bookmarkStart w:id="8" w:name="_Toc225244654"/>
      <w:r w:rsidRPr="0042396E">
        <w:t>THIRD NORMAL FORM (3NF)</w:t>
      </w:r>
      <w:r w:rsidR="0042396E" w:rsidRPr="0042396E">
        <w:t xml:space="preserve"> :</w:t>
      </w:r>
      <w:bookmarkEnd w:id="8"/>
    </w:p>
    <w:p w14:paraId="4AFF57F2" w14:textId="1AEDB383" w:rsidR="00921DB5" w:rsidRPr="007A32F3" w:rsidRDefault="007A32F3" w:rsidP="00921DB5">
      <w:pPr>
        <w:rPr>
          <w:b/>
          <w:bCs/>
        </w:rPr>
      </w:pPr>
      <w:r w:rsidRPr="007A32F3">
        <w:rPr>
          <w:b/>
          <w:bCs/>
        </w:rPr>
        <w:t>Sales :</w:t>
      </w:r>
    </w:p>
    <w:tbl>
      <w:tblPr>
        <w:tblStyle w:val="TableGrid"/>
        <w:tblW w:w="0" w:type="auto"/>
        <w:tblLook w:val="04A0" w:firstRow="1" w:lastRow="0" w:firstColumn="1" w:lastColumn="0" w:noHBand="0" w:noVBand="1"/>
      </w:tblPr>
      <w:tblGrid>
        <w:gridCol w:w="1757"/>
        <w:gridCol w:w="1757"/>
        <w:gridCol w:w="1758"/>
        <w:gridCol w:w="1758"/>
        <w:gridCol w:w="1758"/>
      </w:tblGrid>
      <w:tr w:rsidR="00921DB5" w14:paraId="28B6B11D" w14:textId="77777777" w:rsidTr="005375A0">
        <w:trPr>
          <w:trHeight w:val="812"/>
        </w:trPr>
        <w:tc>
          <w:tcPr>
            <w:tcW w:w="1757" w:type="dxa"/>
            <w:vAlign w:val="center"/>
          </w:tcPr>
          <w:p w14:paraId="3B5C76E8" w14:textId="7B39A7A8" w:rsidR="00921DB5" w:rsidRDefault="00921DB5" w:rsidP="00921DB5">
            <w:r>
              <w:rPr>
                <w:b/>
                <w:bCs/>
              </w:rPr>
              <w:t>Sale ID</w:t>
            </w:r>
          </w:p>
        </w:tc>
        <w:tc>
          <w:tcPr>
            <w:tcW w:w="1757" w:type="dxa"/>
            <w:vAlign w:val="center"/>
          </w:tcPr>
          <w:p w14:paraId="654A63C4" w14:textId="6DE1CD97" w:rsidR="00921DB5" w:rsidRDefault="00921DB5" w:rsidP="00921DB5">
            <w:r>
              <w:rPr>
                <w:b/>
                <w:bCs/>
              </w:rPr>
              <w:t>Customer ID</w:t>
            </w:r>
          </w:p>
        </w:tc>
        <w:tc>
          <w:tcPr>
            <w:tcW w:w="1758" w:type="dxa"/>
            <w:vAlign w:val="center"/>
          </w:tcPr>
          <w:p w14:paraId="71E24CF6" w14:textId="0A9919E9" w:rsidR="00921DB5" w:rsidRDefault="00921DB5" w:rsidP="00921DB5">
            <w:r>
              <w:rPr>
                <w:b/>
                <w:bCs/>
              </w:rPr>
              <w:t>Sale Date</w:t>
            </w:r>
          </w:p>
        </w:tc>
        <w:tc>
          <w:tcPr>
            <w:tcW w:w="1758" w:type="dxa"/>
            <w:vAlign w:val="center"/>
          </w:tcPr>
          <w:p w14:paraId="11AF75C0" w14:textId="2E83C375" w:rsidR="00921DB5" w:rsidRDefault="00921DB5" w:rsidP="00921DB5">
            <w:r>
              <w:rPr>
                <w:b/>
                <w:bCs/>
              </w:rPr>
              <w:t>Sale ID</w:t>
            </w:r>
          </w:p>
        </w:tc>
        <w:tc>
          <w:tcPr>
            <w:tcW w:w="1758" w:type="dxa"/>
            <w:vAlign w:val="center"/>
          </w:tcPr>
          <w:p w14:paraId="13450E4F" w14:textId="0FEE21BE" w:rsidR="00921DB5" w:rsidRDefault="00921DB5" w:rsidP="00921DB5">
            <w:r>
              <w:rPr>
                <w:b/>
                <w:bCs/>
              </w:rPr>
              <w:t>Customer ID</w:t>
            </w:r>
          </w:p>
        </w:tc>
      </w:tr>
      <w:tr w:rsidR="00921DB5" w14:paraId="59BD6C4C" w14:textId="77777777" w:rsidTr="005375A0">
        <w:trPr>
          <w:trHeight w:val="419"/>
        </w:trPr>
        <w:tc>
          <w:tcPr>
            <w:tcW w:w="1757" w:type="dxa"/>
            <w:vAlign w:val="center"/>
          </w:tcPr>
          <w:p w14:paraId="03B56514" w14:textId="1A725FE7" w:rsidR="00921DB5" w:rsidRDefault="00921DB5" w:rsidP="00921DB5">
            <w:r>
              <w:t>1</w:t>
            </w:r>
          </w:p>
        </w:tc>
        <w:tc>
          <w:tcPr>
            <w:tcW w:w="1757" w:type="dxa"/>
            <w:vAlign w:val="center"/>
          </w:tcPr>
          <w:p w14:paraId="60F364F0" w14:textId="17056F92" w:rsidR="00921DB5" w:rsidRDefault="00921DB5" w:rsidP="00921DB5">
            <w:r>
              <w:t>101</w:t>
            </w:r>
          </w:p>
        </w:tc>
        <w:tc>
          <w:tcPr>
            <w:tcW w:w="1758" w:type="dxa"/>
            <w:vAlign w:val="center"/>
          </w:tcPr>
          <w:p w14:paraId="74743FA0" w14:textId="03CD975D" w:rsidR="00921DB5" w:rsidRDefault="00921DB5" w:rsidP="00921DB5">
            <w:r>
              <w:t>Jan</w:t>
            </w:r>
          </w:p>
        </w:tc>
        <w:tc>
          <w:tcPr>
            <w:tcW w:w="1758" w:type="dxa"/>
            <w:vAlign w:val="center"/>
          </w:tcPr>
          <w:p w14:paraId="2AB9C14E" w14:textId="54319B97" w:rsidR="00921DB5" w:rsidRDefault="00921DB5" w:rsidP="00921DB5">
            <w:r>
              <w:t>1</w:t>
            </w:r>
          </w:p>
        </w:tc>
        <w:tc>
          <w:tcPr>
            <w:tcW w:w="1758" w:type="dxa"/>
            <w:vAlign w:val="center"/>
          </w:tcPr>
          <w:p w14:paraId="3339A1A2" w14:textId="1D1505FB" w:rsidR="00921DB5" w:rsidRDefault="00921DB5" w:rsidP="00921DB5">
            <w:r>
              <w:t>101</w:t>
            </w:r>
          </w:p>
        </w:tc>
      </w:tr>
    </w:tbl>
    <w:p w14:paraId="1743677D" w14:textId="77777777" w:rsidR="0042396E" w:rsidRPr="0042396E" w:rsidRDefault="0042396E" w:rsidP="0042396E"/>
    <w:p w14:paraId="1F07B32C" w14:textId="77777777" w:rsidR="00B363B7" w:rsidRPr="00B363B7" w:rsidRDefault="00B363B7" w:rsidP="00B363B7">
      <w:pPr>
        <w:rPr>
          <w:b/>
          <w:bCs/>
        </w:rPr>
      </w:pPr>
      <w:r w:rsidRPr="00B363B7">
        <w:rPr>
          <w:b/>
          <w:bCs/>
        </w:rPr>
        <w:t>Medicine</w:t>
      </w:r>
    </w:p>
    <w:tbl>
      <w:tblPr>
        <w:tblStyle w:val="TableGrid"/>
        <w:tblW w:w="0" w:type="auto"/>
        <w:tblLook w:val="04A0" w:firstRow="1" w:lastRow="0" w:firstColumn="1" w:lastColumn="0" w:noHBand="0" w:noVBand="1"/>
      </w:tblPr>
      <w:tblGrid>
        <w:gridCol w:w="4430"/>
        <w:gridCol w:w="4430"/>
      </w:tblGrid>
      <w:tr w:rsidR="00F07E8A" w14:paraId="6D98045E" w14:textId="77777777" w:rsidTr="00F07E8A">
        <w:trPr>
          <w:trHeight w:val="826"/>
        </w:trPr>
        <w:tc>
          <w:tcPr>
            <w:tcW w:w="4430" w:type="dxa"/>
            <w:vAlign w:val="center"/>
          </w:tcPr>
          <w:p w14:paraId="730CFAAD" w14:textId="2545E559" w:rsidR="00F07E8A" w:rsidRDefault="00F07E8A" w:rsidP="00F07E8A">
            <w:r>
              <w:rPr>
                <w:b/>
                <w:bCs/>
              </w:rPr>
              <w:t>Medicine ID</w:t>
            </w:r>
          </w:p>
        </w:tc>
        <w:tc>
          <w:tcPr>
            <w:tcW w:w="4430" w:type="dxa"/>
            <w:vAlign w:val="center"/>
          </w:tcPr>
          <w:p w14:paraId="53F9C0D9" w14:textId="057C4D8B" w:rsidR="00F07E8A" w:rsidRDefault="00F07E8A" w:rsidP="00F07E8A">
            <w:r>
              <w:rPr>
                <w:b/>
                <w:bCs/>
              </w:rPr>
              <w:t>Medicine Name</w:t>
            </w:r>
          </w:p>
        </w:tc>
      </w:tr>
      <w:tr w:rsidR="00F07E8A" w14:paraId="73C30A2D" w14:textId="77777777" w:rsidTr="00F07E8A">
        <w:trPr>
          <w:trHeight w:val="426"/>
        </w:trPr>
        <w:tc>
          <w:tcPr>
            <w:tcW w:w="4430" w:type="dxa"/>
            <w:vAlign w:val="center"/>
          </w:tcPr>
          <w:p w14:paraId="7BEC7D29" w14:textId="0644A646" w:rsidR="00F07E8A" w:rsidRDefault="00F07E8A" w:rsidP="00F07E8A">
            <w:r>
              <w:t>1</w:t>
            </w:r>
          </w:p>
        </w:tc>
        <w:tc>
          <w:tcPr>
            <w:tcW w:w="4430" w:type="dxa"/>
            <w:vAlign w:val="center"/>
          </w:tcPr>
          <w:p w14:paraId="3A8A8734" w14:textId="59D6E8F1" w:rsidR="00F07E8A" w:rsidRDefault="00F07E8A" w:rsidP="00F07E8A">
            <w:r>
              <w:t>Paracetamol</w:t>
            </w:r>
          </w:p>
        </w:tc>
      </w:tr>
      <w:tr w:rsidR="00F07E8A" w14:paraId="314F68C5" w14:textId="77777777" w:rsidTr="00F07E8A">
        <w:trPr>
          <w:trHeight w:val="426"/>
        </w:trPr>
        <w:tc>
          <w:tcPr>
            <w:tcW w:w="4430" w:type="dxa"/>
            <w:vAlign w:val="center"/>
          </w:tcPr>
          <w:p w14:paraId="43EBAC0F" w14:textId="24B346F6" w:rsidR="00F07E8A" w:rsidRDefault="00F07E8A" w:rsidP="00F07E8A">
            <w:r>
              <w:t>2</w:t>
            </w:r>
          </w:p>
        </w:tc>
        <w:tc>
          <w:tcPr>
            <w:tcW w:w="4430" w:type="dxa"/>
            <w:vAlign w:val="center"/>
          </w:tcPr>
          <w:p w14:paraId="4334A613" w14:textId="0CB603F1" w:rsidR="00F07E8A" w:rsidRDefault="00F07E8A" w:rsidP="00F07E8A">
            <w:r>
              <w:t>Ibuprofen</w:t>
            </w:r>
          </w:p>
        </w:tc>
      </w:tr>
      <w:tr w:rsidR="00F07E8A" w14:paraId="487410BE" w14:textId="77777777" w:rsidTr="00F07E8A">
        <w:trPr>
          <w:trHeight w:val="426"/>
        </w:trPr>
        <w:tc>
          <w:tcPr>
            <w:tcW w:w="4430" w:type="dxa"/>
            <w:vAlign w:val="center"/>
          </w:tcPr>
          <w:p w14:paraId="2DC7A591" w14:textId="3DC1ED59" w:rsidR="00F07E8A" w:rsidRDefault="00F07E8A" w:rsidP="00F07E8A">
            <w:r>
              <w:t>3</w:t>
            </w:r>
          </w:p>
        </w:tc>
        <w:tc>
          <w:tcPr>
            <w:tcW w:w="4430" w:type="dxa"/>
            <w:vAlign w:val="center"/>
          </w:tcPr>
          <w:p w14:paraId="5F276C30" w14:textId="53BB3D08" w:rsidR="00F07E8A" w:rsidRDefault="00F07E8A" w:rsidP="00F07E8A">
            <w:r>
              <w:t>Aspirin</w:t>
            </w:r>
          </w:p>
        </w:tc>
      </w:tr>
    </w:tbl>
    <w:p w14:paraId="4359CC50" w14:textId="3DB8E200" w:rsidR="00F00BCE" w:rsidRDefault="00F00BCE" w:rsidP="000C356C">
      <w:pPr>
        <w:pStyle w:val="Heading2"/>
        <w:rPr>
          <w:rFonts w:ascii="Times New Roman" w:hAnsi="Times New Roman" w:cs="Times New Roman"/>
        </w:rPr>
      </w:pPr>
    </w:p>
    <w:p w14:paraId="54D14F3E" w14:textId="77777777" w:rsidR="00D377CA" w:rsidRDefault="00D377CA" w:rsidP="00D377CA"/>
    <w:p w14:paraId="4F3B7905" w14:textId="77777777" w:rsidR="00D377CA" w:rsidRDefault="00D377CA" w:rsidP="00D377CA"/>
    <w:p w14:paraId="5C03EFF9" w14:textId="77777777" w:rsidR="00D377CA" w:rsidRDefault="00D377CA" w:rsidP="00D377CA"/>
    <w:p w14:paraId="68DA3E77" w14:textId="77777777" w:rsidR="00D377CA" w:rsidRDefault="00D377CA" w:rsidP="00D377CA"/>
    <w:p w14:paraId="3B8B9FF7" w14:textId="77777777" w:rsidR="00D377CA" w:rsidRPr="00D377CA" w:rsidRDefault="00D377CA" w:rsidP="00D377CA"/>
    <w:p w14:paraId="15A50C0F" w14:textId="5D144BBE" w:rsidR="00B363B7" w:rsidRPr="001A726B" w:rsidRDefault="001A726B" w:rsidP="00B363B7">
      <w:pPr>
        <w:rPr>
          <w:b/>
          <w:bCs/>
        </w:rPr>
      </w:pPr>
      <w:r w:rsidRPr="001A726B">
        <w:rPr>
          <w:b/>
          <w:bCs/>
        </w:rPr>
        <w:lastRenderedPageBreak/>
        <w:t>Sale</w:t>
      </w:r>
      <w:r>
        <w:rPr>
          <w:b/>
          <w:bCs/>
        </w:rPr>
        <w:t xml:space="preserve"> </w:t>
      </w:r>
      <w:r w:rsidRPr="001A726B">
        <w:rPr>
          <w:b/>
          <w:bCs/>
        </w:rPr>
        <w:t>Details</w:t>
      </w:r>
    </w:p>
    <w:tbl>
      <w:tblPr>
        <w:tblStyle w:val="TableGrid"/>
        <w:tblW w:w="9772" w:type="dxa"/>
        <w:tblLook w:val="04A0" w:firstRow="1" w:lastRow="0" w:firstColumn="1" w:lastColumn="0" w:noHBand="0" w:noVBand="1"/>
      </w:tblPr>
      <w:tblGrid>
        <w:gridCol w:w="2442"/>
        <w:gridCol w:w="2442"/>
        <w:gridCol w:w="2444"/>
        <w:gridCol w:w="2444"/>
      </w:tblGrid>
      <w:tr w:rsidR="00D377CA" w14:paraId="54099048" w14:textId="77777777" w:rsidTr="00D377CA">
        <w:trPr>
          <w:trHeight w:val="930"/>
        </w:trPr>
        <w:tc>
          <w:tcPr>
            <w:tcW w:w="2442" w:type="dxa"/>
            <w:vAlign w:val="center"/>
          </w:tcPr>
          <w:p w14:paraId="3B275BC6" w14:textId="34009106" w:rsidR="00D377CA" w:rsidRDefault="00D377CA" w:rsidP="00D377CA">
            <w:r>
              <w:rPr>
                <w:b/>
                <w:bCs/>
              </w:rPr>
              <w:t>Sale Detail ID</w:t>
            </w:r>
          </w:p>
        </w:tc>
        <w:tc>
          <w:tcPr>
            <w:tcW w:w="2442" w:type="dxa"/>
            <w:vAlign w:val="center"/>
          </w:tcPr>
          <w:p w14:paraId="6FF88A20" w14:textId="417DAFE3" w:rsidR="00D377CA" w:rsidRDefault="00D377CA" w:rsidP="00D377CA">
            <w:r>
              <w:rPr>
                <w:b/>
                <w:bCs/>
              </w:rPr>
              <w:t>Sale ID</w:t>
            </w:r>
          </w:p>
        </w:tc>
        <w:tc>
          <w:tcPr>
            <w:tcW w:w="2444" w:type="dxa"/>
            <w:vAlign w:val="center"/>
          </w:tcPr>
          <w:p w14:paraId="2CD7ED9B" w14:textId="101645BA" w:rsidR="00D377CA" w:rsidRDefault="00D377CA" w:rsidP="00D377CA">
            <w:r>
              <w:rPr>
                <w:b/>
                <w:bCs/>
              </w:rPr>
              <w:t>Medicine ID</w:t>
            </w:r>
          </w:p>
        </w:tc>
        <w:tc>
          <w:tcPr>
            <w:tcW w:w="2444" w:type="dxa"/>
            <w:vAlign w:val="center"/>
          </w:tcPr>
          <w:p w14:paraId="72C31013" w14:textId="6D62A14B" w:rsidR="00D377CA" w:rsidRDefault="00D377CA" w:rsidP="00D377CA">
            <w:r>
              <w:rPr>
                <w:b/>
                <w:bCs/>
              </w:rPr>
              <w:t>Quantity</w:t>
            </w:r>
          </w:p>
        </w:tc>
      </w:tr>
      <w:tr w:rsidR="00D377CA" w14:paraId="1E757014" w14:textId="77777777" w:rsidTr="00D377CA">
        <w:trPr>
          <w:trHeight w:val="480"/>
        </w:trPr>
        <w:tc>
          <w:tcPr>
            <w:tcW w:w="2442" w:type="dxa"/>
            <w:vAlign w:val="center"/>
          </w:tcPr>
          <w:p w14:paraId="0DF0FE6A" w14:textId="5CF18ED6" w:rsidR="00D377CA" w:rsidRDefault="00D377CA" w:rsidP="00D377CA">
            <w:r>
              <w:t>1</w:t>
            </w:r>
          </w:p>
        </w:tc>
        <w:tc>
          <w:tcPr>
            <w:tcW w:w="2442" w:type="dxa"/>
            <w:vAlign w:val="center"/>
          </w:tcPr>
          <w:p w14:paraId="715CDD54" w14:textId="6B474F96" w:rsidR="00D377CA" w:rsidRDefault="00D377CA" w:rsidP="00D377CA">
            <w:r>
              <w:t>1</w:t>
            </w:r>
          </w:p>
        </w:tc>
        <w:tc>
          <w:tcPr>
            <w:tcW w:w="2444" w:type="dxa"/>
            <w:vAlign w:val="center"/>
          </w:tcPr>
          <w:p w14:paraId="12A3E1E5" w14:textId="094C3BE2" w:rsidR="00D377CA" w:rsidRDefault="00D377CA" w:rsidP="00D377CA">
            <w:r>
              <w:t>1</w:t>
            </w:r>
          </w:p>
        </w:tc>
        <w:tc>
          <w:tcPr>
            <w:tcW w:w="2444" w:type="dxa"/>
            <w:vAlign w:val="center"/>
          </w:tcPr>
          <w:p w14:paraId="341DC3C4" w14:textId="00A640CB" w:rsidR="00D377CA" w:rsidRDefault="00D377CA" w:rsidP="00D377CA">
            <w:r>
              <w:t>2</w:t>
            </w:r>
          </w:p>
        </w:tc>
      </w:tr>
      <w:tr w:rsidR="00D377CA" w14:paraId="31C06537" w14:textId="77777777" w:rsidTr="00D377CA">
        <w:trPr>
          <w:trHeight w:val="480"/>
        </w:trPr>
        <w:tc>
          <w:tcPr>
            <w:tcW w:w="2442" w:type="dxa"/>
            <w:vAlign w:val="center"/>
          </w:tcPr>
          <w:p w14:paraId="2D39E9C1" w14:textId="05104D2B" w:rsidR="00D377CA" w:rsidRDefault="00D377CA" w:rsidP="00D377CA">
            <w:r>
              <w:t>2</w:t>
            </w:r>
          </w:p>
        </w:tc>
        <w:tc>
          <w:tcPr>
            <w:tcW w:w="2442" w:type="dxa"/>
            <w:vAlign w:val="center"/>
          </w:tcPr>
          <w:p w14:paraId="21C955E6" w14:textId="5D6D1E8C" w:rsidR="00D377CA" w:rsidRDefault="00D377CA" w:rsidP="00D377CA">
            <w:r>
              <w:t>1</w:t>
            </w:r>
          </w:p>
        </w:tc>
        <w:tc>
          <w:tcPr>
            <w:tcW w:w="2444" w:type="dxa"/>
            <w:vAlign w:val="center"/>
          </w:tcPr>
          <w:p w14:paraId="43F128A7" w14:textId="3E39C17A" w:rsidR="00D377CA" w:rsidRDefault="00D377CA" w:rsidP="00D377CA">
            <w:r>
              <w:t>2</w:t>
            </w:r>
          </w:p>
        </w:tc>
        <w:tc>
          <w:tcPr>
            <w:tcW w:w="2444" w:type="dxa"/>
            <w:vAlign w:val="center"/>
          </w:tcPr>
          <w:p w14:paraId="15B16F2E" w14:textId="48C02D07" w:rsidR="00D377CA" w:rsidRDefault="00D377CA" w:rsidP="00D377CA">
            <w:r>
              <w:t>1</w:t>
            </w:r>
          </w:p>
        </w:tc>
      </w:tr>
      <w:tr w:rsidR="00D377CA" w14:paraId="64364FEA" w14:textId="77777777" w:rsidTr="00D377CA">
        <w:trPr>
          <w:trHeight w:val="480"/>
        </w:trPr>
        <w:tc>
          <w:tcPr>
            <w:tcW w:w="2442" w:type="dxa"/>
            <w:vAlign w:val="center"/>
          </w:tcPr>
          <w:p w14:paraId="4E4ED1EE" w14:textId="0F8C38DE" w:rsidR="00D377CA" w:rsidRDefault="00D377CA" w:rsidP="00D377CA">
            <w:r>
              <w:t>3</w:t>
            </w:r>
          </w:p>
        </w:tc>
        <w:tc>
          <w:tcPr>
            <w:tcW w:w="2442" w:type="dxa"/>
            <w:vAlign w:val="center"/>
          </w:tcPr>
          <w:p w14:paraId="40D8763F" w14:textId="116E4F87" w:rsidR="00D377CA" w:rsidRDefault="00D377CA" w:rsidP="00D377CA">
            <w:r>
              <w:t>2</w:t>
            </w:r>
          </w:p>
        </w:tc>
        <w:tc>
          <w:tcPr>
            <w:tcW w:w="2444" w:type="dxa"/>
            <w:vAlign w:val="center"/>
          </w:tcPr>
          <w:p w14:paraId="4B3D201C" w14:textId="4FEDAE55" w:rsidR="00D377CA" w:rsidRDefault="00D377CA" w:rsidP="00D377CA">
            <w:r>
              <w:t>3</w:t>
            </w:r>
          </w:p>
        </w:tc>
        <w:tc>
          <w:tcPr>
            <w:tcW w:w="2444" w:type="dxa"/>
            <w:vAlign w:val="center"/>
          </w:tcPr>
          <w:p w14:paraId="0305A81E" w14:textId="6C45C6DF" w:rsidR="00D377CA" w:rsidRDefault="00D377CA" w:rsidP="00D377CA">
            <w:r>
              <w:t>3</w:t>
            </w:r>
          </w:p>
        </w:tc>
      </w:tr>
    </w:tbl>
    <w:p w14:paraId="1551F63D" w14:textId="77777777" w:rsidR="00246F84" w:rsidRPr="00246F84" w:rsidRDefault="00246F84" w:rsidP="00246F84"/>
    <w:p w14:paraId="7080F35C" w14:textId="77777777" w:rsidR="00AE49D4" w:rsidRPr="00AE49D4" w:rsidRDefault="00AE49D4" w:rsidP="00AE49D4">
      <w:pPr>
        <w:spacing w:line="360" w:lineRule="auto"/>
        <w:jc w:val="both"/>
        <w:rPr>
          <w:rFonts w:ascii="Times New Roman" w:hAnsi="Times New Roman" w:cs="Times New Roman"/>
        </w:rPr>
      </w:pPr>
      <w:r w:rsidRPr="00AE49D4">
        <w:rPr>
          <w:rFonts w:ascii="Times New Roman" w:hAnsi="Times New Roman" w:cs="Times New Roman"/>
        </w:rPr>
        <w:t>In 3NF, transitive dependencies were removed by creating a separate Owner table, ensuring all attributes depend only on the primary key.</w:t>
      </w:r>
    </w:p>
    <w:p w14:paraId="5E820B28" w14:textId="38FA2C44" w:rsidR="00AE49D4" w:rsidRDefault="00AE49D4" w:rsidP="00AE49D4"/>
    <w:p w14:paraId="3DF2D9B2" w14:textId="246B9987" w:rsidR="00AE49D4" w:rsidRPr="008E7DC9" w:rsidRDefault="008E7DC9" w:rsidP="008E7DC9">
      <w:pPr>
        <w:spacing w:line="360" w:lineRule="auto"/>
        <w:jc w:val="both"/>
        <w:rPr>
          <w:rFonts w:ascii="Times New Roman" w:hAnsi="Times New Roman" w:cs="Times New Roman"/>
        </w:rPr>
      </w:pPr>
      <w:r w:rsidRPr="008E7DC9">
        <w:rPr>
          <w:rFonts w:ascii="Times New Roman" w:hAnsi="Times New Roman" w:cs="Times New Roman"/>
        </w:rPr>
        <w:t>The database was normalized into 1NF, 2NF, and 3NF using pharmacy-related data. This ensures consistency with the system design and reduces redundancy.</w:t>
      </w:r>
    </w:p>
    <w:p w14:paraId="27E89C13" w14:textId="77777777" w:rsidR="00AE49D4" w:rsidRDefault="00AE49D4" w:rsidP="00AE49D4"/>
    <w:p w14:paraId="391770B2" w14:textId="77777777" w:rsidR="00AE49D4" w:rsidRDefault="00AE49D4" w:rsidP="00AE49D4"/>
    <w:p w14:paraId="33274309" w14:textId="77777777" w:rsidR="000C356C" w:rsidRPr="000C356C" w:rsidRDefault="000C356C" w:rsidP="000C356C"/>
    <w:p w14:paraId="2453D027" w14:textId="77777777" w:rsidR="00A129D9" w:rsidRDefault="00A129D9" w:rsidP="00B637E8">
      <w:pPr>
        <w:spacing w:line="360" w:lineRule="auto"/>
        <w:jc w:val="both"/>
        <w:rPr>
          <w:rFonts w:ascii="Times New Roman" w:hAnsi="Times New Roman" w:cs="Times New Roman"/>
        </w:rPr>
      </w:pPr>
    </w:p>
    <w:p w14:paraId="2395259D" w14:textId="77777777" w:rsidR="00A129D9" w:rsidRDefault="00A129D9" w:rsidP="00B637E8">
      <w:pPr>
        <w:spacing w:line="360" w:lineRule="auto"/>
        <w:jc w:val="both"/>
        <w:rPr>
          <w:rFonts w:ascii="Times New Roman" w:hAnsi="Times New Roman" w:cs="Times New Roman"/>
        </w:rPr>
      </w:pPr>
    </w:p>
    <w:p w14:paraId="78627FEE" w14:textId="77777777" w:rsidR="00A129D9" w:rsidRDefault="00A129D9" w:rsidP="00B637E8">
      <w:pPr>
        <w:spacing w:line="360" w:lineRule="auto"/>
        <w:jc w:val="both"/>
        <w:rPr>
          <w:rFonts w:ascii="Times New Roman" w:hAnsi="Times New Roman" w:cs="Times New Roman"/>
        </w:rPr>
      </w:pPr>
    </w:p>
    <w:p w14:paraId="2C3A557D" w14:textId="4E8E0D15" w:rsidR="00AE23C4" w:rsidRDefault="00AE23C4" w:rsidP="00AE23C4">
      <w:pPr>
        <w:pStyle w:val="Heading1"/>
        <w:spacing w:line="360" w:lineRule="auto"/>
        <w:jc w:val="both"/>
        <w:rPr>
          <w:rFonts w:ascii="Times New Roman" w:hAnsi="Times New Roman" w:cs="Times New Roman"/>
        </w:rPr>
      </w:pPr>
      <w:bookmarkStart w:id="9" w:name="_Toc225244655"/>
      <w:r w:rsidRPr="00AE23C4">
        <w:rPr>
          <w:rFonts w:ascii="Times New Roman" w:hAnsi="Times New Roman" w:cs="Times New Roman"/>
        </w:rPr>
        <w:t>QUERIES</w:t>
      </w:r>
      <w:r w:rsidR="00122454">
        <w:rPr>
          <w:rFonts w:ascii="Times New Roman" w:hAnsi="Times New Roman" w:cs="Times New Roman"/>
        </w:rPr>
        <w:t xml:space="preserve"> :</w:t>
      </w:r>
      <w:bookmarkEnd w:id="9"/>
    </w:p>
    <w:p w14:paraId="67CDFB2C" w14:textId="77777777" w:rsidR="004D4C0B" w:rsidRDefault="00FC2521" w:rsidP="004D4C0B">
      <w:pPr>
        <w:spacing w:line="360" w:lineRule="auto"/>
        <w:jc w:val="both"/>
        <w:rPr>
          <w:rFonts w:ascii="Times New Roman" w:hAnsi="Times New Roman" w:cs="Times New Roman"/>
        </w:rPr>
      </w:pPr>
      <w:r w:rsidRPr="00FC2521">
        <w:rPr>
          <w:rFonts w:ascii="Times New Roman" w:hAnsi="Times New Roman" w:cs="Times New Roman"/>
        </w:rPr>
        <w:t>The following queries were created to test the system:</w:t>
      </w:r>
    </w:p>
    <w:p w14:paraId="72DD3B62" w14:textId="5237A257" w:rsidR="00D20762" w:rsidRPr="004D4C0B" w:rsidRDefault="004D4C0B" w:rsidP="004D4C0B">
      <w:pPr>
        <w:spacing w:line="360" w:lineRule="auto"/>
        <w:jc w:val="both"/>
        <w:rPr>
          <w:rFonts w:ascii="Times New Roman" w:hAnsi="Times New Roman" w:cs="Times New Roman"/>
        </w:rPr>
      </w:pPr>
      <w:r>
        <w:rPr>
          <w:rFonts w:ascii="Times New Roman" w:hAnsi="Times New Roman" w:cs="Times New Roman"/>
        </w:rPr>
        <w:t xml:space="preserve"> 1.</w:t>
      </w:r>
      <w:r w:rsidR="00FC2521" w:rsidRPr="004D4C0B">
        <w:rPr>
          <w:rFonts w:ascii="Times New Roman" w:hAnsi="Times New Roman" w:cs="Times New Roman"/>
        </w:rPr>
        <w:t>Display all medicines available in stock</w:t>
      </w:r>
    </w:p>
    <w:p w14:paraId="49719F34" w14:textId="77777777" w:rsidR="00FC2521" w:rsidRPr="00FC2521" w:rsidRDefault="00FC2521" w:rsidP="00FC2521">
      <w:pPr>
        <w:spacing w:line="360" w:lineRule="auto"/>
        <w:jc w:val="both"/>
        <w:rPr>
          <w:rFonts w:ascii="Times New Roman" w:hAnsi="Times New Roman" w:cs="Times New Roman"/>
        </w:rPr>
      </w:pPr>
      <w:r w:rsidRPr="00FC2521">
        <w:rPr>
          <w:rFonts w:ascii="Times New Roman" w:hAnsi="Times New Roman" w:cs="Times New Roman"/>
        </w:rPr>
        <w:t>2. Find medicines with low stock quantity</w:t>
      </w:r>
    </w:p>
    <w:p w14:paraId="26F55B4B" w14:textId="77777777" w:rsidR="00FC2521" w:rsidRPr="00FC2521" w:rsidRDefault="00FC2521" w:rsidP="00FC2521">
      <w:pPr>
        <w:spacing w:line="360" w:lineRule="auto"/>
        <w:jc w:val="both"/>
        <w:rPr>
          <w:rFonts w:ascii="Times New Roman" w:hAnsi="Times New Roman" w:cs="Times New Roman"/>
        </w:rPr>
      </w:pPr>
      <w:r w:rsidRPr="00FC2521">
        <w:rPr>
          <w:rFonts w:ascii="Times New Roman" w:hAnsi="Times New Roman" w:cs="Times New Roman"/>
        </w:rPr>
        <w:t>3. Show all sales made by a customer</w:t>
      </w:r>
    </w:p>
    <w:p w14:paraId="2DBC1813" w14:textId="77777777" w:rsidR="00FC2521" w:rsidRPr="00FC2521" w:rsidRDefault="00FC2521" w:rsidP="00FC2521">
      <w:pPr>
        <w:spacing w:line="360" w:lineRule="auto"/>
        <w:jc w:val="both"/>
        <w:rPr>
          <w:rFonts w:ascii="Times New Roman" w:hAnsi="Times New Roman" w:cs="Times New Roman"/>
        </w:rPr>
      </w:pPr>
      <w:r w:rsidRPr="00FC2521">
        <w:rPr>
          <w:rFonts w:ascii="Times New Roman" w:hAnsi="Times New Roman" w:cs="Times New Roman"/>
        </w:rPr>
        <w:t>4. Display prescription details</w:t>
      </w:r>
    </w:p>
    <w:p w14:paraId="71A75897" w14:textId="6A01213E" w:rsidR="00FC2521" w:rsidRPr="00FC2521" w:rsidRDefault="00FC2521" w:rsidP="00FC2521">
      <w:pPr>
        <w:spacing w:line="360" w:lineRule="auto"/>
        <w:jc w:val="both"/>
        <w:rPr>
          <w:rFonts w:ascii="Times New Roman" w:hAnsi="Times New Roman" w:cs="Times New Roman"/>
        </w:rPr>
      </w:pPr>
      <w:r w:rsidRPr="00FC2521">
        <w:rPr>
          <w:rFonts w:ascii="Times New Roman" w:hAnsi="Times New Roman" w:cs="Times New Roman"/>
        </w:rPr>
        <w:t>5. Calculate total sales amount</w:t>
      </w:r>
    </w:p>
    <w:p w14:paraId="12D503A5" w14:textId="3BFE941D" w:rsidR="00122454" w:rsidRDefault="00FC2521" w:rsidP="00FC2521">
      <w:pPr>
        <w:spacing w:line="360" w:lineRule="auto"/>
        <w:jc w:val="both"/>
        <w:rPr>
          <w:rFonts w:ascii="Times New Roman" w:hAnsi="Times New Roman" w:cs="Times New Roman"/>
        </w:rPr>
      </w:pPr>
      <w:r w:rsidRPr="00FC2521">
        <w:rPr>
          <w:rFonts w:ascii="Times New Roman" w:hAnsi="Times New Roman" w:cs="Times New Roman"/>
        </w:rPr>
        <w:t>These queries help in managing the pharmacy system effectively and support decision-making.</w:t>
      </w:r>
    </w:p>
    <w:p w14:paraId="4C45565E" w14:textId="77777777" w:rsidR="0091067D" w:rsidRDefault="0091067D" w:rsidP="00FC2521">
      <w:pPr>
        <w:spacing w:line="360" w:lineRule="auto"/>
        <w:jc w:val="both"/>
        <w:rPr>
          <w:rFonts w:ascii="Times New Roman" w:hAnsi="Times New Roman" w:cs="Times New Roman"/>
        </w:rPr>
      </w:pPr>
    </w:p>
    <w:p w14:paraId="13F9C9DA" w14:textId="77777777" w:rsidR="0091067D" w:rsidRDefault="0091067D" w:rsidP="00FC2521">
      <w:pPr>
        <w:spacing w:line="360" w:lineRule="auto"/>
        <w:jc w:val="both"/>
        <w:rPr>
          <w:rFonts w:ascii="Times New Roman" w:hAnsi="Times New Roman" w:cs="Times New Roman"/>
        </w:rPr>
      </w:pPr>
    </w:p>
    <w:p w14:paraId="45A0D496" w14:textId="77777777" w:rsidR="0091067D" w:rsidRDefault="0091067D" w:rsidP="00FC2521">
      <w:pPr>
        <w:spacing w:line="360" w:lineRule="auto"/>
        <w:jc w:val="both"/>
        <w:rPr>
          <w:rFonts w:ascii="Times New Roman" w:hAnsi="Times New Roman" w:cs="Times New Roman"/>
        </w:rPr>
      </w:pPr>
    </w:p>
    <w:p w14:paraId="4C116571" w14:textId="77777777" w:rsidR="0091067D" w:rsidRDefault="0091067D" w:rsidP="00FC2521">
      <w:pPr>
        <w:spacing w:line="360" w:lineRule="auto"/>
        <w:jc w:val="both"/>
        <w:rPr>
          <w:rFonts w:ascii="Times New Roman" w:hAnsi="Times New Roman" w:cs="Times New Roman"/>
        </w:rPr>
      </w:pPr>
    </w:p>
    <w:p w14:paraId="4FB8912B" w14:textId="77777777" w:rsidR="0091067D" w:rsidRDefault="0091067D" w:rsidP="00FC2521">
      <w:pPr>
        <w:spacing w:line="360" w:lineRule="auto"/>
        <w:jc w:val="both"/>
        <w:rPr>
          <w:rFonts w:ascii="Times New Roman" w:hAnsi="Times New Roman" w:cs="Times New Roman"/>
        </w:rPr>
      </w:pPr>
    </w:p>
    <w:p w14:paraId="6A0EC15B" w14:textId="77777777" w:rsidR="002E4E16" w:rsidRDefault="002E4E16" w:rsidP="002E4E16">
      <w:pPr>
        <w:spacing w:line="360" w:lineRule="auto"/>
        <w:jc w:val="center"/>
        <w:rPr>
          <w:rFonts w:ascii="Times New Roman" w:hAnsi="Times New Roman" w:cs="Times New Roman"/>
        </w:rPr>
      </w:pPr>
      <w:r w:rsidRPr="0043059E">
        <w:rPr>
          <w:rFonts w:ascii="Times New Roman" w:hAnsi="Times New Roman" w:cs="Times New Roman"/>
        </w:rPr>
        <w:t xml:space="preserve">SELECT * FROM </w:t>
      </w:r>
      <w:proofErr w:type="gramStart"/>
      <w:r w:rsidRPr="0043059E">
        <w:rPr>
          <w:rFonts w:ascii="Times New Roman" w:hAnsi="Times New Roman" w:cs="Times New Roman"/>
        </w:rPr>
        <w:t>Customer;</w:t>
      </w:r>
      <w:proofErr w:type="gramEnd"/>
    </w:p>
    <w:p w14:paraId="204AA0FD" w14:textId="77777777" w:rsidR="002E4E16" w:rsidRDefault="002E4E16" w:rsidP="00FC2521">
      <w:pPr>
        <w:spacing w:line="360" w:lineRule="auto"/>
        <w:jc w:val="both"/>
        <w:rPr>
          <w:rFonts w:ascii="Times New Roman" w:hAnsi="Times New Roman" w:cs="Times New Roman"/>
        </w:rPr>
      </w:pPr>
    </w:p>
    <w:p w14:paraId="5A1133B5" w14:textId="70FA03F1" w:rsidR="00591755" w:rsidRDefault="00AA2479" w:rsidP="00F75E8B">
      <w:pPr>
        <w:spacing w:line="360" w:lineRule="auto"/>
        <w:jc w:val="both"/>
        <w:rPr>
          <w:rFonts w:ascii="Times New Roman" w:hAnsi="Times New Roman" w:cs="Times New Roman"/>
        </w:rPr>
      </w:pPr>
      <w:r>
        <w:rPr>
          <w:rFonts w:ascii="Times New Roman" w:hAnsi="Times New Roman" w:cs="Times New Roman"/>
          <w:noProof/>
        </w:rPr>
        <w:drawing>
          <wp:inline distT="0" distB="0" distL="0" distR="0" wp14:anchorId="01F10ADD" wp14:editId="1FAD15C8">
            <wp:extent cx="5340350" cy="2687937"/>
            <wp:effectExtent l="0" t="0" r="0" b="0"/>
            <wp:docPr id="692802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52949" cy="2694278"/>
                    </a:xfrm>
                    <a:prstGeom prst="rect">
                      <a:avLst/>
                    </a:prstGeom>
                    <a:noFill/>
                    <a:ln>
                      <a:noFill/>
                    </a:ln>
                  </pic:spPr>
                </pic:pic>
              </a:graphicData>
            </a:graphic>
          </wp:inline>
        </w:drawing>
      </w:r>
    </w:p>
    <w:p w14:paraId="030754B1" w14:textId="5C944B67" w:rsidR="004D4C0B" w:rsidRDefault="00F22FB5" w:rsidP="00FC2521">
      <w:pPr>
        <w:spacing w:line="360" w:lineRule="auto"/>
        <w:jc w:val="both"/>
        <w:rPr>
          <w:rFonts w:ascii="Times New Roman" w:hAnsi="Times New Roman" w:cs="Times New Roman"/>
        </w:rPr>
      </w:pPr>
      <w:r w:rsidRPr="00F22FB5">
        <w:rPr>
          <w:rFonts w:ascii="Times New Roman" w:hAnsi="Times New Roman" w:cs="Times New Roman"/>
        </w:rPr>
        <w:t>Figure 1: Query result showing customer data.</w:t>
      </w:r>
    </w:p>
    <w:p w14:paraId="023FA8D7" w14:textId="77777777" w:rsidR="00DC500C" w:rsidRDefault="00DC500C" w:rsidP="00FC2521">
      <w:pPr>
        <w:spacing w:line="360" w:lineRule="auto"/>
        <w:jc w:val="both"/>
        <w:rPr>
          <w:rFonts w:ascii="Times New Roman" w:hAnsi="Times New Roman" w:cs="Times New Roman"/>
        </w:rPr>
      </w:pPr>
    </w:p>
    <w:p w14:paraId="33FBE8D4" w14:textId="59221D3E" w:rsidR="00113C11" w:rsidRDefault="00DC500C" w:rsidP="00113C11">
      <w:pPr>
        <w:pStyle w:val="Heading1"/>
      </w:pPr>
      <w:bookmarkStart w:id="10" w:name="_Toc225244656"/>
      <w:r w:rsidRPr="00113C11">
        <w:t>FORMS &amp; REPORTS</w:t>
      </w:r>
      <w:r w:rsidR="00113C11">
        <w:t xml:space="preserve"> :</w:t>
      </w:r>
      <w:bookmarkEnd w:id="10"/>
      <w:r w:rsidR="00113C11">
        <w:t xml:space="preserve"> </w:t>
      </w:r>
    </w:p>
    <w:p w14:paraId="4A46EF9C" w14:textId="59D70B5E" w:rsidR="00F85B08" w:rsidRPr="00F85B08" w:rsidRDefault="00F85B08" w:rsidP="00F85B08">
      <w:pPr>
        <w:spacing w:line="360" w:lineRule="auto"/>
        <w:jc w:val="both"/>
        <w:rPr>
          <w:rFonts w:ascii="Times New Roman" w:hAnsi="Times New Roman" w:cs="Times New Roman"/>
        </w:rPr>
      </w:pPr>
      <w:r w:rsidRPr="00F85B08">
        <w:rPr>
          <w:rFonts w:ascii="Times New Roman" w:hAnsi="Times New Roman" w:cs="Times New Roman"/>
        </w:rPr>
        <w:t>Forms were created to allow easy input of customer and sales data into the system. Reports were generated to display important information such as sales records and stock levels.</w:t>
      </w:r>
    </w:p>
    <w:p w14:paraId="195E48F1" w14:textId="1E630B0A" w:rsidR="00F85B08" w:rsidRDefault="00F85B08" w:rsidP="00F85B08">
      <w:pPr>
        <w:spacing w:line="360" w:lineRule="auto"/>
        <w:jc w:val="both"/>
        <w:rPr>
          <w:rFonts w:ascii="Times New Roman" w:hAnsi="Times New Roman" w:cs="Times New Roman"/>
        </w:rPr>
      </w:pPr>
      <w:r w:rsidRPr="00F85B08">
        <w:rPr>
          <w:rFonts w:ascii="Times New Roman" w:hAnsi="Times New Roman" w:cs="Times New Roman"/>
        </w:rPr>
        <w:t>These features improve usability and help management make better decisions.</w:t>
      </w:r>
    </w:p>
    <w:p w14:paraId="78786CFF" w14:textId="02F1906C" w:rsidR="004F6919" w:rsidRDefault="004F6919" w:rsidP="004F6919">
      <w:pPr>
        <w:pStyle w:val="Heading1"/>
        <w:spacing w:line="360" w:lineRule="auto"/>
        <w:jc w:val="both"/>
        <w:rPr>
          <w:rFonts w:ascii="Times New Roman" w:hAnsi="Times New Roman" w:cs="Times New Roman"/>
        </w:rPr>
      </w:pPr>
      <w:bookmarkStart w:id="11" w:name="_Toc225244657"/>
      <w:r w:rsidRPr="004F6919">
        <w:rPr>
          <w:rFonts w:ascii="Times New Roman" w:hAnsi="Times New Roman" w:cs="Times New Roman"/>
        </w:rPr>
        <w:t>Validation and Testing section</w:t>
      </w:r>
      <w:r>
        <w:rPr>
          <w:rFonts w:ascii="Times New Roman" w:hAnsi="Times New Roman" w:cs="Times New Roman"/>
        </w:rPr>
        <w:t xml:space="preserve"> :</w:t>
      </w:r>
      <w:bookmarkEnd w:id="11"/>
    </w:p>
    <w:p w14:paraId="543C59C0" w14:textId="05B75747" w:rsidR="004F6919" w:rsidRPr="004F6919" w:rsidRDefault="004F6919" w:rsidP="004F6919">
      <w:pPr>
        <w:spacing w:line="360" w:lineRule="auto"/>
        <w:jc w:val="both"/>
        <w:rPr>
          <w:rFonts w:ascii="Times New Roman" w:hAnsi="Times New Roman" w:cs="Times New Roman"/>
        </w:rPr>
      </w:pPr>
      <w:r w:rsidRPr="004F6919">
        <w:rPr>
          <w:rFonts w:ascii="Times New Roman" w:hAnsi="Times New Roman" w:cs="Times New Roman"/>
        </w:rPr>
        <w:t>The database system was tested by entering sample data into different tables and running queries. The relationships between tables worked correctly, and accurate results were produced.</w:t>
      </w:r>
    </w:p>
    <w:p w14:paraId="56C46F6D" w14:textId="2A4BF69D" w:rsidR="004F6919" w:rsidRDefault="004F6919" w:rsidP="004F6919">
      <w:pPr>
        <w:spacing w:line="360" w:lineRule="auto"/>
        <w:jc w:val="both"/>
        <w:rPr>
          <w:rFonts w:ascii="Times New Roman" w:hAnsi="Times New Roman" w:cs="Times New Roman"/>
        </w:rPr>
      </w:pPr>
      <w:r w:rsidRPr="004F6919">
        <w:rPr>
          <w:rFonts w:ascii="Times New Roman" w:hAnsi="Times New Roman" w:cs="Times New Roman"/>
        </w:rPr>
        <w:lastRenderedPageBreak/>
        <w:t>No major errors were found during testing, and the system performed as expected.</w:t>
      </w:r>
    </w:p>
    <w:p w14:paraId="506A4357" w14:textId="54E99A68" w:rsidR="00002B46" w:rsidRDefault="00002B46" w:rsidP="00002B46">
      <w:pPr>
        <w:pStyle w:val="Heading1"/>
      </w:pPr>
      <w:bookmarkStart w:id="12" w:name="_Toc225244658"/>
      <w:r w:rsidRPr="00002B46">
        <w:t>CONCLUSION</w:t>
      </w:r>
      <w:r>
        <w:t xml:space="preserve"> :</w:t>
      </w:r>
      <w:bookmarkEnd w:id="12"/>
    </w:p>
    <w:p w14:paraId="714F180E" w14:textId="2042AB7A" w:rsidR="008A3961" w:rsidRDefault="008A3961" w:rsidP="008A3961">
      <w:pPr>
        <w:spacing w:line="360" w:lineRule="auto"/>
        <w:jc w:val="both"/>
        <w:rPr>
          <w:rFonts w:ascii="Times New Roman" w:hAnsi="Times New Roman" w:cs="Times New Roman"/>
        </w:rPr>
      </w:pPr>
      <w:r w:rsidRPr="008A3961">
        <w:rPr>
          <w:rFonts w:ascii="Times New Roman" w:hAnsi="Times New Roman" w:cs="Times New Roman"/>
        </w:rPr>
        <w:t>In conclusion, the Medi</w:t>
      </w:r>
      <w:r>
        <w:rPr>
          <w:rFonts w:ascii="Times New Roman" w:hAnsi="Times New Roman" w:cs="Times New Roman"/>
        </w:rPr>
        <w:t xml:space="preserve"> </w:t>
      </w:r>
      <w:r w:rsidRPr="008A3961">
        <w:rPr>
          <w:rFonts w:ascii="Times New Roman" w:hAnsi="Times New Roman" w:cs="Times New Roman"/>
        </w:rPr>
        <w:t>Link Pharmacy database system effectively administers client, medication, prescription, and sales information. It enhances efficiency, minimizes errors, and facilitates superior decision-making.</w:t>
      </w:r>
    </w:p>
    <w:p w14:paraId="3068543B" w14:textId="3A9A1D39" w:rsidR="008A3961" w:rsidRPr="008A3961" w:rsidRDefault="008A3961" w:rsidP="00D31647">
      <w:pPr>
        <w:pStyle w:val="Heading1"/>
      </w:pPr>
      <w:bookmarkStart w:id="13" w:name="_Toc225244659"/>
      <w:r>
        <w:t>R</w:t>
      </w:r>
      <w:r w:rsidR="00D31647">
        <w:t>eferences :</w:t>
      </w:r>
      <w:bookmarkEnd w:id="13"/>
    </w:p>
    <w:p w14:paraId="439FC052" w14:textId="77777777" w:rsidR="008A3961" w:rsidRPr="008A3961" w:rsidRDefault="008A3961" w:rsidP="008A3961"/>
    <w:p w14:paraId="07D5AC9F" w14:textId="77777777" w:rsidR="006B1732" w:rsidRDefault="006B1732" w:rsidP="006B1732">
      <w:r>
        <w:t>[1] Silberschatz, A., Korth, H. F., and Sudarshan, S., Database System Concepts.</w:t>
      </w:r>
    </w:p>
    <w:p w14:paraId="35623EAF" w14:textId="2B4C002B" w:rsidR="00002B46" w:rsidRDefault="006B1732" w:rsidP="006B1732">
      <w:r>
        <w:t>[2] Microsoft, "Microsoft Access Documentation", available online.</w:t>
      </w:r>
    </w:p>
    <w:p w14:paraId="35AA89B5" w14:textId="41A630DB" w:rsidR="00D9239F" w:rsidRPr="00D9239F" w:rsidRDefault="00D9239F" w:rsidP="00D9239F">
      <w:r w:rsidRPr="00D9239F">
        <w:t>[</w:t>
      </w:r>
      <w:r>
        <w:t>3</w:t>
      </w:r>
      <w:r w:rsidRPr="00D9239F">
        <w:t>]</w:t>
      </w:r>
      <w:r>
        <w:t xml:space="preserve"> </w:t>
      </w:r>
      <w:r w:rsidRPr="00D9239F">
        <w:t>Draw.io, “Diagram Software and Flowchart Maker,” </w:t>
      </w:r>
      <w:r w:rsidRPr="00D9239F">
        <w:rPr>
          <w:i/>
          <w:iCs/>
        </w:rPr>
        <w:t>www.drawio.com</w:t>
      </w:r>
      <w:r w:rsidRPr="00D9239F">
        <w:t>, 2024. https://www.drawio.com/</w:t>
      </w:r>
    </w:p>
    <w:p w14:paraId="6A71BFB7" w14:textId="77777777" w:rsidR="00D9239F" w:rsidRPr="00D9239F" w:rsidRDefault="00D9239F" w:rsidP="00D9239F">
      <w:r w:rsidRPr="00D9239F">
        <w:t>‌</w:t>
      </w:r>
    </w:p>
    <w:p w14:paraId="58AF1A6A" w14:textId="77777777" w:rsidR="00D9239F" w:rsidRPr="00002B46" w:rsidRDefault="00D9239F" w:rsidP="006B1732"/>
    <w:sectPr w:rsidR="00D9239F" w:rsidRPr="00002B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3264A9"/>
    <w:multiLevelType w:val="hybridMultilevel"/>
    <w:tmpl w:val="4216A28A"/>
    <w:lvl w:ilvl="0" w:tplc="40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 w15:restartNumberingAfterBreak="0">
    <w:nsid w:val="29C76A60"/>
    <w:multiLevelType w:val="hybridMultilevel"/>
    <w:tmpl w:val="6F2680C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6213E57"/>
    <w:multiLevelType w:val="hybridMultilevel"/>
    <w:tmpl w:val="8BD6263C"/>
    <w:lvl w:ilvl="0" w:tplc="40090001">
      <w:start w:val="1"/>
      <w:numFmt w:val="bullet"/>
      <w:lvlText w:val=""/>
      <w:lvlJc w:val="left"/>
      <w:pPr>
        <w:ind w:left="2160" w:hanging="360"/>
      </w:pPr>
      <w:rPr>
        <w:rFonts w:ascii="Symbol" w:hAnsi="Symbol" w:hint="default"/>
      </w:rPr>
    </w:lvl>
    <w:lvl w:ilvl="1" w:tplc="40090003" w:tentative="1">
      <w:start w:val="1"/>
      <w:numFmt w:val="bullet"/>
      <w:lvlText w:val="o"/>
      <w:lvlJc w:val="left"/>
      <w:pPr>
        <w:ind w:left="2880" w:hanging="360"/>
      </w:pPr>
      <w:rPr>
        <w:rFonts w:ascii="Courier New" w:hAnsi="Courier New" w:cs="Courier New" w:hint="default"/>
      </w:rPr>
    </w:lvl>
    <w:lvl w:ilvl="2" w:tplc="40090005" w:tentative="1">
      <w:start w:val="1"/>
      <w:numFmt w:val="bullet"/>
      <w:lvlText w:val=""/>
      <w:lvlJc w:val="left"/>
      <w:pPr>
        <w:ind w:left="3600" w:hanging="360"/>
      </w:pPr>
      <w:rPr>
        <w:rFonts w:ascii="Wingdings" w:hAnsi="Wingdings" w:hint="default"/>
      </w:rPr>
    </w:lvl>
    <w:lvl w:ilvl="3" w:tplc="40090001" w:tentative="1">
      <w:start w:val="1"/>
      <w:numFmt w:val="bullet"/>
      <w:lvlText w:val=""/>
      <w:lvlJc w:val="left"/>
      <w:pPr>
        <w:ind w:left="4320" w:hanging="360"/>
      </w:pPr>
      <w:rPr>
        <w:rFonts w:ascii="Symbol" w:hAnsi="Symbol" w:hint="default"/>
      </w:rPr>
    </w:lvl>
    <w:lvl w:ilvl="4" w:tplc="40090003" w:tentative="1">
      <w:start w:val="1"/>
      <w:numFmt w:val="bullet"/>
      <w:lvlText w:val="o"/>
      <w:lvlJc w:val="left"/>
      <w:pPr>
        <w:ind w:left="5040" w:hanging="360"/>
      </w:pPr>
      <w:rPr>
        <w:rFonts w:ascii="Courier New" w:hAnsi="Courier New" w:cs="Courier New" w:hint="default"/>
      </w:rPr>
    </w:lvl>
    <w:lvl w:ilvl="5" w:tplc="40090005" w:tentative="1">
      <w:start w:val="1"/>
      <w:numFmt w:val="bullet"/>
      <w:lvlText w:val=""/>
      <w:lvlJc w:val="left"/>
      <w:pPr>
        <w:ind w:left="5760" w:hanging="360"/>
      </w:pPr>
      <w:rPr>
        <w:rFonts w:ascii="Wingdings" w:hAnsi="Wingdings" w:hint="default"/>
      </w:rPr>
    </w:lvl>
    <w:lvl w:ilvl="6" w:tplc="40090001" w:tentative="1">
      <w:start w:val="1"/>
      <w:numFmt w:val="bullet"/>
      <w:lvlText w:val=""/>
      <w:lvlJc w:val="left"/>
      <w:pPr>
        <w:ind w:left="6480" w:hanging="360"/>
      </w:pPr>
      <w:rPr>
        <w:rFonts w:ascii="Symbol" w:hAnsi="Symbol" w:hint="default"/>
      </w:rPr>
    </w:lvl>
    <w:lvl w:ilvl="7" w:tplc="40090003" w:tentative="1">
      <w:start w:val="1"/>
      <w:numFmt w:val="bullet"/>
      <w:lvlText w:val="o"/>
      <w:lvlJc w:val="left"/>
      <w:pPr>
        <w:ind w:left="7200" w:hanging="360"/>
      </w:pPr>
      <w:rPr>
        <w:rFonts w:ascii="Courier New" w:hAnsi="Courier New" w:cs="Courier New" w:hint="default"/>
      </w:rPr>
    </w:lvl>
    <w:lvl w:ilvl="8" w:tplc="40090005" w:tentative="1">
      <w:start w:val="1"/>
      <w:numFmt w:val="bullet"/>
      <w:lvlText w:val=""/>
      <w:lvlJc w:val="left"/>
      <w:pPr>
        <w:ind w:left="7920" w:hanging="360"/>
      </w:pPr>
      <w:rPr>
        <w:rFonts w:ascii="Wingdings" w:hAnsi="Wingdings" w:hint="default"/>
      </w:rPr>
    </w:lvl>
  </w:abstractNum>
  <w:abstractNum w:abstractNumId="3" w15:restartNumberingAfterBreak="0">
    <w:nsid w:val="4A0C6639"/>
    <w:multiLevelType w:val="hybridMultilevel"/>
    <w:tmpl w:val="62B06AA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67CB3216"/>
    <w:multiLevelType w:val="hybridMultilevel"/>
    <w:tmpl w:val="3E04ADB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5" w15:restartNumberingAfterBreak="0">
    <w:nsid w:val="6A8A0CA4"/>
    <w:multiLevelType w:val="hybridMultilevel"/>
    <w:tmpl w:val="5928ACAE"/>
    <w:lvl w:ilvl="0" w:tplc="4009000F">
      <w:start w:val="1"/>
      <w:numFmt w:val="decimal"/>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num w:numId="1" w16cid:durableId="1873763343">
    <w:abstractNumId w:val="5"/>
  </w:num>
  <w:num w:numId="2" w16cid:durableId="116073424">
    <w:abstractNumId w:val="0"/>
  </w:num>
  <w:num w:numId="3" w16cid:durableId="1365249715">
    <w:abstractNumId w:val="1"/>
  </w:num>
  <w:num w:numId="4" w16cid:durableId="1205024198">
    <w:abstractNumId w:val="2"/>
  </w:num>
  <w:num w:numId="5" w16cid:durableId="917590345">
    <w:abstractNumId w:val="3"/>
  </w:num>
  <w:num w:numId="6" w16cid:durableId="3136799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8E0"/>
    <w:rsid w:val="000016C8"/>
    <w:rsid w:val="00002B46"/>
    <w:rsid w:val="00005217"/>
    <w:rsid w:val="000318B8"/>
    <w:rsid w:val="00064AD8"/>
    <w:rsid w:val="000664B3"/>
    <w:rsid w:val="00091872"/>
    <w:rsid w:val="000C356C"/>
    <w:rsid w:val="000D66A3"/>
    <w:rsid w:val="000E6E02"/>
    <w:rsid w:val="00113C11"/>
    <w:rsid w:val="00122454"/>
    <w:rsid w:val="00133F07"/>
    <w:rsid w:val="001376C3"/>
    <w:rsid w:val="00140C0F"/>
    <w:rsid w:val="001705ED"/>
    <w:rsid w:val="001A66D5"/>
    <w:rsid w:val="001A726B"/>
    <w:rsid w:val="001B452A"/>
    <w:rsid w:val="001D3FE3"/>
    <w:rsid w:val="001D79D0"/>
    <w:rsid w:val="001E51DB"/>
    <w:rsid w:val="0020075F"/>
    <w:rsid w:val="002141A2"/>
    <w:rsid w:val="00246F84"/>
    <w:rsid w:val="00264037"/>
    <w:rsid w:val="002E4E16"/>
    <w:rsid w:val="002E69B2"/>
    <w:rsid w:val="00344396"/>
    <w:rsid w:val="00385D48"/>
    <w:rsid w:val="003A6175"/>
    <w:rsid w:val="003B5245"/>
    <w:rsid w:val="003E0642"/>
    <w:rsid w:val="0041186C"/>
    <w:rsid w:val="0042396E"/>
    <w:rsid w:val="0043059E"/>
    <w:rsid w:val="00435D82"/>
    <w:rsid w:val="0044334F"/>
    <w:rsid w:val="004702C0"/>
    <w:rsid w:val="004A1196"/>
    <w:rsid w:val="004A277B"/>
    <w:rsid w:val="004C0296"/>
    <w:rsid w:val="004D4C0B"/>
    <w:rsid w:val="004F6919"/>
    <w:rsid w:val="00515CC8"/>
    <w:rsid w:val="00516C59"/>
    <w:rsid w:val="00531DEA"/>
    <w:rsid w:val="00532118"/>
    <w:rsid w:val="0053683C"/>
    <w:rsid w:val="00591755"/>
    <w:rsid w:val="005E08E7"/>
    <w:rsid w:val="006009D1"/>
    <w:rsid w:val="00633FEA"/>
    <w:rsid w:val="00664B7A"/>
    <w:rsid w:val="006B1732"/>
    <w:rsid w:val="006E3076"/>
    <w:rsid w:val="00721389"/>
    <w:rsid w:val="00775F11"/>
    <w:rsid w:val="00796AEB"/>
    <w:rsid w:val="007A32F3"/>
    <w:rsid w:val="007E6169"/>
    <w:rsid w:val="008039C5"/>
    <w:rsid w:val="008348BA"/>
    <w:rsid w:val="0084470E"/>
    <w:rsid w:val="00845BF7"/>
    <w:rsid w:val="00886354"/>
    <w:rsid w:val="00886767"/>
    <w:rsid w:val="008A3961"/>
    <w:rsid w:val="008D39D9"/>
    <w:rsid w:val="008E7DC9"/>
    <w:rsid w:val="0091067D"/>
    <w:rsid w:val="00913C1C"/>
    <w:rsid w:val="00921DB5"/>
    <w:rsid w:val="0096317B"/>
    <w:rsid w:val="009700C3"/>
    <w:rsid w:val="00971752"/>
    <w:rsid w:val="009752D5"/>
    <w:rsid w:val="00994964"/>
    <w:rsid w:val="00995B73"/>
    <w:rsid w:val="009C323C"/>
    <w:rsid w:val="009E4C45"/>
    <w:rsid w:val="00A129D9"/>
    <w:rsid w:val="00A54C88"/>
    <w:rsid w:val="00A86C97"/>
    <w:rsid w:val="00AA2479"/>
    <w:rsid w:val="00AB56D3"/>
    <w:rsid w:val="00AE23C4"/>
    <w:rsid w:val="00AE49D4"/>
    <w:rsid w:val="00B1461A"/>
    <w:rsid w:val="00B246B3"/>
    <w:rsid w:val="00B363B7"/>
    <w:rsid w:val="00B45510"/>
    <w:rsid w:val="00B637E8"/>
    <w:rsid w:val="00B70EED"/>
    <w:rsid w:val="00BC48E0"/>
    <w:rsid w:val="00C41840"/>
    <w:rsid w:val="00C42990"/>
    <w:rsid w:val="00C7385C"/>
    <w:rsid w:val="00CA7E8D"/>
    <w:rsid w:val="00CC5615"/>
    <w:rsid w:val="00CE4B86"/>
    <w:rsid w:val="00D20762"/>
    <w:rsid w:val="00D31647"/>
    <w:rsid w:val="00D377CA"/>
    <w:rsid w:val="00D63316"/>
    <w:rsid w:val="00D848D5"/>
    <w:rsid w:val="00D9239F"/>
    <w:rsid w:val="00DB2E19"/>
    <w:rsid w:val="00DC26DB"/>
    <w:rsid w:val="00DC500C"/>
    <w:rsid w:val="00DE3030"/>
    <w:rsid w:val="00E10D5B"/>
    <w:rsid w:val="00E24FF1"/>
    <w:rsid w:val="00E4564D"/>
    <w:rsid w:val="00E57C58"/>
    <w:rsid w:val="00E6140E"/>
    <w:rsid w:val="00E874F1"/>
    <w:rsid w:val="00EA2771"/>
    <w:rsid w:val="00EB0BAD"/>
    <w:rsid w:val="00ED4556"/>
    <w:rsid w:val="00EE7267"/>
    <w:rsid w:val="00F00BCE"/>
    <w:rsid w:val="00F07E8A"/>
    <w:rsid w:val="00F15DFE"/>
    <w:rsid w:val="00F22FB5"/>
    <w:rsid w:val="00F32A32"/>
    <w:rsid w:val="00F75E8B"/>
    <w:rsid w:val="00F85B08"/>
    <w:rsid w:val="00FB111B"/>
    <w:rsid w:val="00FC2521"/>
    <w:rsid w:val="00FE39C4"/>
    <w:rsid w:val="00FE4C4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561A2"/>
  <w15:chartTrackingRefBased/>
  <w15:docId w15:val="{6B585A70-62FB-47A0-84EA-178423F31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48E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C48E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C48E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C48E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C48E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C48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48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48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48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48E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C48E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C48E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C48E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C48E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C48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48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48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48E0"/>
    <w:rPr>
      <w:rFonts w:eastAsiaTheme="majorEastAsia" w:cstheme="majorBidi"/>
      <w:color w:val="272727" w:themeColor="text1" w:themeTint="D8"/>
    </w:rPr>
  </w:style>
  <w:style w:type="paragraph" w:styleId="Title">
    <w:name w:val="Title"/>
    <w:basedOn w:val="Normal"/>
    <w:next w:val="Normal"/>
    <w:link w:val="TitleChar"/>
    <w:uiPriority w:val="10"/>
    <w:qFormat/>
    <w:rsid w:val="00BC48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48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48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48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48E0"/>
    <w:pPr>
      <w:spacing w:before="160"/>
      <w:jc w:val="center"/>
    </w:pPr>
    <w:rPr>
      <w:i/>
      <w:iCs/>
      <w:color w:val="404040" w:themeColor="text1" w:themeTint="BF"/>
    </w:rPr>
  </w:style>
  <w:style w:type="character" w:customStyle="1" w:styleId="QuoteChar">
    <w:name w:val="Quote Char"/>
    <w:basedOn w:val="DefaultParagraphFont"/>
    <w:link w:val="Quote"/>
    <w:uiPriority w:val="29"/>
    <w:rsid w:val="00BC48E0"/>
    <w:rPr>
      <w:i/>
      <w:iCs/>
      <w:color w:val="404040" w:themeColor="text1" w:themeTint="BF"/>
    </w:rPr>
  </w:style>
  <w:style w:type="paragraph" w:styleId="ListParagraph">
    <w:name w:val="List Paragraph"/>
    <w:basedOn w:val="Normal"/>
    <w:uiPriority w:val="34"/>
    <w:qFormat/>
    <w:rsid w:val="00BC48E0"/>
    <w:pPr>
      <w:ind w:left="720"/>
      <w:contextualSpacing/>
    </w:pPr>
  </w:style>
  <w:style w:type="character" w:styleId="IntenseEmphasis">
    <w:name w:val="Intense Emphasis"/>
    <w:basedOn w:val="DefaultParagraphFont"/>
    <w:uiPriority w:val="21"/>
    <w:qFormat/>
    <w:rsid w:val="00BC48E0"/>
    <w:rPr>
      <w:i/>
      <w:iCs/>
      <w:color w:val="2F5496" w:themeColor="accent1" w:themeShade="BF"/>
    </w:rPr>
  </w:style>
  <w:style w:type="paragraph" w:styleId="IntenseQuote">
    <w:name w:val="Intense Quote"/>
    <w:basedOn w:val="Normal"/>
    <w:next w:val="Normal"/>
    <w:link w:val="IntenseQuoteChar"/>
    <w:uiPriority w:val="30"/>
    <w:qFormat/>
    <w:rsid w:val="00BC48E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C48E0"/>
    <w:rPr>
      <w:i/>
      <w:iCs/>
      <w:color w:val="2F5496" w:themeColor="accent1" w:themeShade="BF"/>
    </w:rPr>
  </w:style>
  <w:style w:type="character" w:styleId="IntenseReference">
    <w:name w:val="Intense Reference"/>
    <w:basedOn w:val="DefaultParagraphFont"/>
    <w:uiPriority w:val="32"/>
    <w:qFormat/>
    <w:rsid w:val="00BC48E0"/>
    <w:rPr>
      <w:b/>
      <w:bCs/>
      <w:smallCaps/>
      <w:color w:val="2F5496" w:themeColor="accent1" w:themeShade="BF"/>
      <w:spacing w:val="5"/>
    </w:rPr>
  </w:style>
  <w:style w:type="table" w:styleId="TableGrid">
    <w:name w:val="Table Grid"/>
    <w:basedOn w:val="TableNormal"/>
    <w:uiPriority w:val="39"/>
    <w:rsid w:val="00DB2E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1067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1067D"/>
    <w:pPr>
      <w:spacing w:after="100"/>
    </w:pPr>
  </w:style>
  <w:style w:type="character" w:styleId="Hyperlink">
    <w:name w:val="Hyperlink"/>
    <w:basedOn w:val="DefaultParagraphFont"/>
    <w:uiPriority w:val="99"/>
    <w:unhideWhenUsed/>
    <w:rsid w:val="0091067D"/>
    <w:rPr>
      <w:color w:val="0563C1" w:themeColor="hyperlink"/>
      <w:u w:val="single"/>
    </w:rPr>
  </w:style>
  <w:style w:type="paragraph" w:styleId="TOC2">
    <w:name w:val="toc 2"/>
    <w:basedOn w:val="Normal"/>
    <w:next w:val="Normal"/>
    <w:autoRedefine/>
    <w:uiPriority w:val="39"/>
    <w:unhideWhenUsed/>
    <w:rsid w:val="001A66D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734C08-AF89-440C-8190-E855CE783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995</Words>
  <Characters>5676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Patel Dhruvit</dc:creator>
  <cp:keywords/>
  <dc:description/>
  <cp:lastModifiedBy>Patel Dhruvit</cp:lastModifiedBy>
  <cp:revision>2</cp:revision>
  <dcterms:created xsi:type="dcterms:W3CDTF">2026-03-24T11:56:00Z</dcterms:created>
  <dcterms:modified xsi:type="dcterms:W3CDTF">2026-03-24T11:56:00Z</dcterms:modified>
</cp:coreProperties>
</file>