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1582EB7B" w:rsidR="007C3D58" w:rsidRDefault="007B31E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NECULAI STOENICA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0FA9DAC5" w:rsidR="007C3D58" w:rsidRPr="005F5585" w:rsidRDefault="007B31E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2525222</w:t>
            </w:r>
          </w:p>
        </w:tc>
        <w:tc>
          <w:tcPr>
            <w:tcW w:w="1487" w:type="dxa"/>
          </w:tcPr>
          <w:p w14:paraId="1CD60A67" w14:textId="33B528ED" w:rsidR="007C3D58" w:rsidRPr="005F5585" w:rsidRDefault="007B31E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25/02/2026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012659E9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2AD55ADE" w:rsidR="0020412F" w:rsidRDefault="00BF56A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0BBB5B" wp14:editId="39950BF8">
                                  <wp:extent cx="6478905" cy="3749040"/>
                                  <wp:effectExtent l="0" t="0" r="0" b="3810"/>
                                  <wp:docPr id="13163988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1639887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8905" cy="3749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2AD55ADE" w:rsidR="0020412F" w:rsidRDefault="00BF56A9">
                      <w:r>
                        <w:rPr>
                          <w:noProof/>
                        </w:rPr>
                        <w:drawing>
                          <wp:inline distT="0" distB="0" distL="0" distR="0" wp14:anchorId="560BBB5B" wp14:editId="39950BF8">
                            <wp:extent cx="6478905" cy="3749040"/>
                            <wp:effectExtent l="0" t="0" r="0" b="3810"/>
                            <wp:docPr id="13163988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1639887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8905" cy="3749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001ADB1B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586F58">
        <w:rPr>
          <w:sz w:val="24"/>
          <w:szCs w:val="24"/>
          <w:shd w:val="clear" w:color="auto" w:fill="FFFFFF"/>
        </w:rPr>
        <w:t>good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3ABD0DB1" w14:textId="77777777" w:rsidR="00105A95" w:rsidRDefault="5A45631D" w:rsidP="00395897">
      <w:pPr>
        <w:jc w:val="both"/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Type here:</w:t>
      </w:r>
    </w:p>
    <w:p w14:paraId="2AF83865" w14:textId="3AAA84FF" w:rsidR="00395897" w:rsidRDefault="5A45631D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 xml:space="preserve"> </w:t>
      </w:r>
      <w:r w:rsidR="00D97AD9" w:rsidRPr="00D97AD9">
        <w:rPr>
          <w:sz w:val="24"/>
          <w:szCs w:val="24"/>
          <w:shd w:val="clear" w:color="auto" w:fill="FFFFFF"/>
        </w:rPr>
        <w:t>Implementing effective time management techniques is vital for promoting relaxation and maintaining focus.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75C7EA76" w14:textId="77777777" w:rsidR="00586F58" w:rsidRPr="00586F58" w:rsidRDefault="1400A8C7" w:rsidP="00586F58">
      <w:pPr>
        <w:jc w:val="both"/>
      </w:pPr>
      <w:r w:rsidRPr="72F58CDD">
        <w:rPr>
          <w:sz w:val="24"/>
          <w:szCs w:val="24"/>
        </w:rPr>
        <w:t xml:space="preserve">Type here: </w:t>
      </w:r>
      <w:r w:rsidR="00586F58" w:rsidRPr="00586F58">
        <w:rPr>
          <w:b/>
          <w:bCs/>
        </w:rPr>
        <w:t>T</w:t>
      </w:r>
      <w:r w:rsidR="00586F58" w:rsidRPr="00586F58">
        <w:t>alking to your friends and family can greatly reduce your stress levels.</w:t>
      </w:r>
    </w:p>
    <w:p w14:paraId="4DDDDF5E" w14:textId="117AB7D1" w:rsidR="00C803B9" w:rsidRPr="00C803B9" w:rsidRDefault="00C803B9" w:rsidP="72F58CDD">
      <w:pPr>
        <w:jc w:val="both"/>
      </w:pP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0A308F9" w14:textId="77777777" w:rsidR="00586F58" w:rsidRPr="00586F58" w:rsidRDefault="7C329766" w:rsidP="00586F58">
      <w:pPr>
        <w:jc w:val="both"/>
      </w:pPr>
      <w:r w:rsidRPr="72F58CDD">
        <w:rPr>
          <w:sz w:val="24"/>
          <w:szCs w:val="24"/>
        </w:rPr>
        <w:t xml:space="preserve">Type here: </w:t>
      </w:r>
      <w:r w:rsidR="00586F58" w:rsidRPr="00586F58">
        <w:t>Higher education offers extensive opportunities for personal development and the enhancement of one’s competencies.</w:t>
      </w:r>
    </w:p>
    <w:p w14:paraId="11C2A846" w14:textId="599BF4A0" w:rsidR="00C803B9" w:rsidRPr="00C803B9" w:rsidRDefault="00C803B9" w:rsidP="72F58CDD">
      <w:pPr>
        <w:jc w:val="both"/>
      </w:pP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D2384D" w14:textId="77777777" w:rsidR="00586F58" w:rsidRPr="00586F58" w:rsidRDefault="73484FAF" w:rsidP="00586F58">
      <w:pPr>
        <w:jc w:val="both"/>
      </w:pPr>
      <w:r w:rsidRPr="72F58CDD">
        <w:rPr>
          <w:sz w:val="24"/>
          <w:szCs w:val="24"/>
        </w:rPr>
        <w:t>Type here:</w:t>
      </w:r>
      <w:r w:rsidR="00586F58">
        <w:rPr>
          <w:sz w:val="24"/>
          <w:szCs w:val="24"/>
        </w:rPr>
        <w:t xml:space="preserve"> </w:t>
      </w:r>
      <w:r w:rsidR="00586F58" w:rsidRPr="00586F58">
        <w:t>Consistent attendance at lectures is essential for comprehending course content.</w:t>
      </w:r>
    </w:p>
    <w:p w14:paraId="06D0ADFC" w14:textId="3AC6B3B8" w:rsidR="73484FAF" w:rsidRDefault="73484FAF" w:rsidP="72F58CDD">
      <w:pPr>
        <w:jc w:val="both"/>
      </w:pPr>
    </w:p>
    <w:p w14:paraId="14581856" w14:textId="64A6F306" w:rsidR="72F58CDD" w:rsidRDefault="72F58CDD"/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FC2E488" w14:textId="11EC9180" w:rsidR="001E3829" w:rsidRPr="00E22CC1" w:rsidRDefault="00E22CC1" w:rsidP="00E22CC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E22CC1">
              <w:rPr>
                <w:rFonts w:ascii="Calibri" w:eastAsia="Calibri" w:hAnsi="Calibri" w:cs="Calibri"/>
                <w:color w:val="000000" w:themeColor="text1"/>
              </w:rPr>
              <w:t>1.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1E3829" w:rsidRPr="00E22CC1">
              <w:rPr>
                <w:rFonts w:ascii="Calibri" w:eastAsia="Calibri" w:hAnsi="Calibri" w:cs="Calibri"/>
                <w:color w:val="000000" w:themeColor="text1"/>
              </w:rPr>
              <w:t>Proceed with establishing a basic budget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1E3829" w:rsidRPr="00E22CC1">
              <w:rPr>
                <w:rFonts w:ascii="Calibri" w:eastAsia="Calibri" w:hAnsi="Calibri" w:cs="Calibri"/>
                <w:color w:val="000000" w:themeColor="text1"/>
              </w:rPr>
              <w:t>document your income and expenditures to gain a clear understanding of your financial flow and prevent depletion of funds.</w:t>
            </w:r>
          </w:p>
          <w:p w14:paraId="42B84E0F" w14:textId="08E87906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6D4F8E8" w14:textId="68ECC2A1" w:rsidR="001E3829" w:rsidRPr="001E3829" w:rsidRDefault="72F58CDD" w:rsidP="001E382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2.</w:t>
            </w:r>
            <w:r w:rsidR="00E22CC1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1E3829" w:rsidRPr="001E3829">
              <w:rPr>
                <w:rFonts w:ascii="Calibri" w:eastAsia="Calibri" w:hAnsi="Calibri" w:cs="Calibri"/>
                <w:color w:val="000000" w:themeColor="text1"/>
              </w:rPr>
              <w:t>Prioritize your essential expenses, such as rent, groceries, and academic necessities, while exercising restraint about discretionary expenditures like takeout or impulsive purchases.</w:t>
            </w:r>
          </w:p>
          <w:p w14:paraId="2907B7BB" w14:textId="76F1CD07" w:rsidR="001E3829" w:rsidRPr="001E3829" w:rsidRDefault="72F58CDD" w:rsidP="001E382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</w:t>
            </w:r>
            <w:r w:rsidR="001E3829" w:rsidRPr="001E382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1E3829" w:rsidRPr="001E3829">
              <w:rPr>
                <w:rFonts w:ascii="Calibri" w:eastAsia="Calibri" w:hAnsi="Calibri" w:cs="Calibri"/>
                <w:color w:val="000000" w:themeColor="text1"/>
              </w:rPr>
              <w:t>Utilize student discounts whenever possible on items such as transportation, textbooks, software, and recreational activities, as these reductions are significantly beneficial.</w:t>
            </w:r>
          </w:p>
          <w:p w14:paraId="06E30BDF" w14:textId="4CDD82B9" w:rsidR="00E22CC1" w:rsidRPr="00E22CC1" w:rsidRDefault="72F58CDD" w:rsidP="00E22CC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4</w:t>
            </w:r>
            <w:r w:rsidR="00E22CC1">
              <w:rPr>
                <w:rFonts w:ascii="Calibri" w:eastAsia="Calibri" w:hAnsi="Calibri" w:cs="Calibri"/>
                <w:color w:val="000000" w:themeColor="text1"/>
              </w:rPr>
              <w:t xml:space="preserve">.  </w:t>
            </w:r>
            <w:r w:rsidR="00E22CC1" w:rsidRPr="00E22CC1">
              <w:rPr>
                <w:rFonts w:ascii="Calibri" w:eastAsia="Calibri" w:hAnsi="Calibri" w:cs="Calibri"/>
                <w:color w:val="000000" w:themeColor="text1"/>
              </w:rPr>
              <w:t>Prioritize home cooking, as it is significantly more economical than dining out and considerably healthier as well.</w:t>
            </w:r>
          </w:p>
          <w:p w14:paraId="2E0541EA" w14:textId="4F4B2C9F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83E6DA1" w14:textId="5FB0D87A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E4D57CB" w14:textId="77777777" w:rsidR="00A83064" w:rsidRPr="00105A95" w:rsidRDefault="00A83064" w:rsidP="00A83064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05A95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During my time as a college student, I realized how important it is to pay for the things I really need first to stay financially stable. I always make sure to cover my basic needs, like rent, groceries, and school supplies, before spending on extras. This approach has helped me avoid money problems, especially when I don’t have a lot of income. There have been many times I wanted to buy things on a whim, like ordering takeout or shopping for fun. But thinking about my school and money goals has helped me stay focused and budget carefully. Keeping track of what I spend makes it easier to see where I can save. I have learned to plan my purchases and make thoughtful choices with my money. As my financial responsibilities change, I plan to continue using these strategies because paying for essentials first is key to managing my finances well.</w:t>
            </w:r>
          </w:p>
          <w:p w14:paraId="224A007F" w14:textId="32D46A07" w:rsidR="72F58CDD" w:rsidRDefault="72F58CDD" w:rsidP="00491C15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72F58CDD"/>
    <w:sectPr w:rsidR="003A0FD8" w:rsidRPr="00FD1FD7" w:rsidSect="00931AA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B2803" w14:textId="77777777" w:rsidR="00993C0E" w:rsidRDefault="00993C0E" w:rsidP="002C1916">
      <w:pPr>
        <w:spacing w:after="0" w:line="240" w:lineRule="auto"/>
      </w:pPr>
      <w:r>
        <w:separator/>
      </w:r>
    </w:p>
  </w:endnote>
  <w:endnote w:type="continuationSeparator" w:id="0">
    <w:p w14:paraId="20A7E5CF" w14:textId="77777777" w:rsidR="00993C0E" w:rsidRDefault="00993C0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7C566" w14:textId="77777777" w:rsidR="00993C0E" w:rsidRDefault="00993C0E" w:rsidP="002C1916">
      <w:pPr>
        <w:spacing w:after="0" w:line="240" w:lineRule="auto"/>
      </w:pPr>
      <w:r>
        <w:separator/>
      </w:r>
    </w:p>
  </w:footnote>
  <w:footnote w:type="continuationSeparator" w:id="0">
    <w:p w14:paraId="6CB6938F" w14:textId="77777777" w:rsidR="00993C0E" w:rsidRDefault="00993C0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2FD1AFE5" w:rsidR="005D7DDC" w:rsidRDefault="00000000">
    <w:pPr>
      <w:pStyle w:val="Header"/>
    </w:pPr>
    <w:sdt>
      <w:sdtPr>
        <w:id w:val="1814063163"/>
        <w:docPartObj>
          <w:docPartGallery w:val="Watermarks"/>
          <w:docPartUnique/>
        </w:docPartObj>
      </w:sdtPr>
      <w:sdtContent>
        <w:r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style="position:absolute;margin-left:0;margin-top:0;width:637.3pt;height:105.35pt;rotation:315;z-index:-251658752;mso-position-horizontal:center;mso-position-horizontal-relative:margin;mso-position-vertical:center;mso-position-vertical-relative:margin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14AC4"/>
    <w:multiLevelType w:val="hybridMultilevel"/>
    <w:tmpl w:val="300A6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1"/>
  </w:num>
  <w:num w:numId="13" w16cid:durableId="1007440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05A95"/>
    <w:rsid w:val="00155BDB"/>
    <w:rsid w:val="00195598"/>
    <w:rsid w:val="001D6A2A"/>
    <w:rsid w:val="001E3829"/>
    <w:rsid w:val="0020412F"/>
    <w:rsid w:val="0021088F"/>
    <w:rsid w:val="00241386"/>
    <w:rsid w:val="00253F8A"/>
    <w:rsid w:val="002563A8"/>
    <w:rsid w:val="00293192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91C15"/>
    <w:rsid w:val="004C03C6"/>
    <w:rsid w:val="004E0DA6"/>
    <w:rsid w:val="004F5A12"/>
    <w:rsid w:val="00525C6A"/>
    <w:rsid w:val="00525C6E"/>
    <w:rsid w:val="005549F5"/>
    <w:rsid w:val="00577439"/>
    <w:rsid w:val="00586F58"/>
    <w:rsid w:val="005C3AE3"/>
    <w:rsid w:val="005D7DDC"/>
    <w:rsid w:val="00622C0B"/>
    <w:rsid w:val="00666659"/>
    <w:rsid w:val="006C4CDB"/>
    <w:rsid w:val="006D7575"/>
    <w:rsid w:val="006E027C"/>
    <w:rsid w:val="006F01CB"/>
    <w:rsid w:val="007B31EC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3C0E"/>
    <w:rsid w:val="00996DA5"/>
    <w:rsid w:val="009A1E5C"/>
    <w:rsid w:val="009C1016"/>
    <w:rsid w:val="009D5591"/>
    <w:rsid w:val="009E7212"/>
    <w:rsid w:val="009F57E6"/>
    <w:rsid w:val="00A00040"/>
    <w:rsid w:val="00A14DD9"/>
    <w:rsid w:val="00A16080"/>
    <w:rsid w:val="00A83064"/>
    <w:rsid w:val="00AA1613"/>
    <w:rsid w:val="00AB7A89"/>
    <w:rsid w:val="00B06AB0"/>
    <w:rsid w:val="00B14894"/>
    <w:rsid w:val="00B357D9"/>
    <w:rsid w:val="00B874E0"/>
    <w:rsid w:val="00BF2FD2"/>
    <w:rsid w:val="00BF56A9"/>
    <w:rsid w:val="00C040D2"/>
    <w:rsid w:val="00C2205B"/>
    <w:rsid w:val="00C24A02"/>
    <w:rsid w:val="00C35588"/>
    <w:rsid w:val="00C803B9"/>
    <w:rsid w:val="00C8758E"/>
    <w:rsid w:val="00C87629"/>
    <w:rsid w:val="00CC11C3"/>
    <w:rsid w:val="00CD5EAE"/>
    <w:rsid w:val="00D22659"/>
    <w:rsid w:val="00D30372"/>
    <w:rsid w:val="00D5290B"/>
    <w:rsid w:val="00D7325A"/>
    <w:rsid w:val="00D97AD9"/>
    <w:rsid w:val="00DC74DC"/>
    <w:rsid w:val="00DD007B"/>
    <w:rsid w:val="00E22CC1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4105</Characters>
  <Application>Microsoft Office Word</Application>
  <DocSecurity>0</DocSecurity>
  <Lines>117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Neculai Stoenica (2525222)</cp:lastModifiedBy>
  <cp:revision>2</cp:revision>
  <cp:lastPrinted>2019-07-11T13:37:00Z</cp:lastPrinted>
  <dcterms:created xsi:type="dcterms:W3CDTF">2026-02-25T17:29:00Z</dcterms:created>
  <dcterms:modified xsi:type="dcterms:W3CDTF">2026-02-25T17:29:00Z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