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D0FAF3" w14:textId="6BED30B9" w:rsidR="00780AE2" w:rsidRDefault="00780AE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 Skills &amp; R</w:t>
      </w:r>
      <w:r w:rsidR="00102F91">
        <w:rPr>
          <w:rFonts w:ascii="Arial" w:hAnsi="Arial" w:cs="Arial"/>
          <w:sz w:val="22"/>
          <w:szCs w:val="22"/>
        </w:rPr>
        <w:t>esearch Methods LCHS4007</w:t>
      </w:r>
    </w:p>
    <w:p w14:paraId="2D5EDA73" w14:textId="369BF3F9" w:rsidR="00102F91" w:rsidRDefault="00102F9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Component 2 – Research Re</w:t>
      </w:r>
      <w:r w:rsidR="00DA66C6">
        <w:rPr>
          <w:rFonts w:ascii="Arial" w:hAnsi="Arial" w:cs="Arial"/>
          <w:sz w:val="22"/>
          <w:szCs w:val="22"/>
        </w:rPr>
        <w:t>port</w:t>
      </w:r>
    </w:p>
    <w:p w14:paraId="3B86B1A7" w14:textId="5C6E3AC2" w:rsidR="00320610" w:rsidRDefault="0032061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Name: Humayra Choudhry </w:t>
      </w:r>
    </w:p>
    <w:p w14:paraId="7C60E8E2" w14:textId="5886106A" w:rsidR="00320610" w:rsidRDefault="0032061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</w:t>
      </w:r>
      <w:r w:rsidR="00780AE2">
        <w:rPr>
          <w:rFonts w:ascii="Arial" w:hAnsi="Arial" w:cs="Arial"/>
          <w:sz w:val="22"/>
          <w:szCs w:val="22"/>
        </w:rPr>
        <w:t>udent Number: 2427072</w:t>
      </w:r>
    </w:p>
    <w:p w14:paraId="2396433B" w14:textId="17EB5C05" w:rsidR="00780AE2" w:rsidRDefault="00780AE2">
      <w:pPr>
        <w:rPr>
          <w:rFonts w:ascii="Arial" w:hAnsi="Arial" w:cs="Arial"/>
          <w:sz w:val="22"/>
          <w:szCs w:val="22"/>
        </w:rPr>
      </w:pPr>
    </w:p>
    <w:p w14:paraId="1DEC249A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773274F2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2F55ACCE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311236A4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44E92944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312D71DF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4E57AA96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47B1E18F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091DB480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126944BF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0522A7D9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65287875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51D09CCE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1DD8B54B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7C5828CD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05714619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03F2E51D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3F9C8FF6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14BC7137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4501133E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62C6F029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42C095F7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25A5B451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55E5EB58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58ECBCFD" w14:textId="77777777" w:rsidR="00DA66C6" w:rsidRDefault="00DA66C6">
      <w:pPr>
        <w:rPr>
          <w:rFonts w:ascii="Arial" w:hAnsi="Arial" w:cs="Arial"/>
          <w:sz w:val="22"/>
          <w:szCs w:val="22"/>
        </w:rPr>
      </w:pPr>
    </w:p>
    <w:p w14:paraId="6371BDCB" w14:textId="77777777" w:rsidR="00EA5275" w:rsidRDefault="00EA5275">
      <w:pPr>
        <w:rPr>
          <w:rFonts w:ascii="Arial" w:hAnsi="Arial" w:cs="Arial"/>
          <w:sz w:val="22"/>
          <w:szCs w:val="22"/>
        </w:rPr>
      </w:pPr>
    </w:p>
    <w:p w14:paraId="14D2B9DB" w14:textId="4DD7C962" w:rsidR="00EE4AA6" w:rsidRDefault="00066FB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  <w:r w:rsidR="00621B57">
        <w:rPr>
          <w:rFonts w:ascii="Arial" w:hAnsi="Arial" w:cs="Arial"/>
          <w:sz w:val="22"/>
          <w:szCs w:val="22"/>
        </w:rPr>
        <w:t>The health and social care sector is an integral part of society whic</w:t>
      </w:r>
      <w:r w:rsidR="006A6C43">
        <w:rPr>
          <w:rFonts w:ascii="Arial" w:hAnsi="Arial" w:cs="Arial"/>
          <w:sz w:val="22"/>
          <w:szCs w:val="22"/>
        </w:rPr>
        <w:t>h recognises the needs of the public and fulfils all aspects of life</w:t>
      </w:r>
      <w:r w:rsidR="00F2395A">
        <w:rPr>
          <w:rFonts w:ascii="Arial" w:hAnsi="Arial" w:cs="Arial"/>
          <w:sz w:val="22"/>
          <w:szCs w:val="22"/>
        </w:rPr>
        <w:t xml:space="preserve"> including healthcar</w:t>
      </w:r>
      <w:r w:rsidR="00053D6E">
        <w:rPr>
          <w:rFonts w:ascii="Arial" w:hAnsi="Arial" w:cs="Arial"/>
          <w:sz w:val="22"/>
          <w:szCs w:val="22"/>
        </w:rPr>
        <w:t>e, social care a</w:t>
      </w:r>
      <w:r w:rsidR="009C1A27">
        <w:rPr>
          <w:rFonts w:ascii="Arial" w:hAnsi="Arial" w:cs="Arial"/>
          <w:sz w:val="22"/>
          <w:szCs w:val="22"/>
        </w:rPr>
        <w:t>s</w:t>
      </w:r>
      <w:r w:rsidR="00053D6E">
        <w:rPr>
          <w:rFonts w:ascii="Arial" w:hAnsi="Arial" w:cs="Arial"/>
          <w:sz w:val="22"/>
          <w:szCs w:val="22"/>
        </w:rPr>
        <w:t xml:space="preserve"> well as </w:t>
      </w:r>
      <w:r w:rsidR="00A46B7A">
        <w:rPr>
          <w:rFonts w:ascii="Arial" w:hAnsi="Arial" w:cs="Arial"/>
          <w:sz w:val="22"/>
          <w:szCs w:val="22"/>
        </w:rPr>
        <w:t xml:space="preserve">promoting well being </w:t>
      </w:r>
      <w:r w:rsidR="005165EF">
        <w:rPr>
          <w:rFonts w:ascii="Arial" w:hAnsi="Arial" w:cs="Arial"/>
          <w:sz w:val="22"/>
          <w:szCs w:val="22"/>
        </w:rPr>
        <w:t xml:space="preserve">and counteracting </w:t>
      </w:r>
      <w:r w:rsidR="00E9315E">
        <w:rPr>
          <w:rFonts w:ascii="Arial" w:hAnsi="Arial" w:cs="Arial"/>
          <w:sz w:val="22"/>
          <w:szCs w:val="22"/>
        </w:rPr>
        <w:t>illnesses</w:t>
      </w:r>
      <w:r w:rsidR="00053D6E">
        <w:rPr>
          <w:rFonts w:ascii="Arial" w:hAnsi="Arial" w:cs="Arial"/>
          <w:sz w:val="22"/>
          <w:szCs w:val="22"/>
        </w:rPr>
        <w:t xml:space="preserve">. </w:t>
      </w:r>
      <w:r w:rsidR="00C329B0">
        <w:rPr>
          <w:rFonts w:ascii="Arial" w:hAnsi="Arial" w:cs="Arial"/>
          <w:sz w:val="22"/>
          <w:szCs w:val="22"/>
        </w:rPr>
        <w:t xml:space="preserve">This sector </w:t>
      </w:r>
      <w:r w:rsidR="003B2EA5">
        <w:rPr>
          <w:rFonts w:ascii="Arial" w:hAnsi="Arial" w:cs="Arial"/>
          <w:sz w:val="22"/>
          <w:szCs w:val="22"/>
        </w:rPr>
        <w:t xml:space="preserve">is necessary for society to function in the best possible </w:t>
      </w:r>
      <w:r w:rsidR="00DF2733">
        <w:rPr>
          <w:rFonts w:ascii="Arial" w:hAnsi="Arial" w:cs="Arial"/>
          <w:sz w:val="22"/>
          <w:szCs w:val="22"/>
        </w:rPr>
        <w:t>way,</w:t>
      </w:r>
      <w:r w:rsidR="003B2EA5">
        <w:rPr>
          <w:rFonts w:ascii="Arial" w:hAnsi="Arial" w:cs="Arial"/>
          <w:sz w:val="22"/>
          <w:szCs w:val="22"/>
        </w:rPr>
        <w:t xml:space="preserve"> and it comes with its own</w:t>
      </w:r>
      <w:r w:rsidR="000C1CB9">
        <w:rPr>
          <w:rFonts w:ascii="Arial" w:hAnsi="Arial" w:cs="Arial"/>
          <w:sz w:val="22"/>
          <w:szCs w:val="22"/>
        </w:rPr>
        <w:t xml:space="preserve"> interests and needs. </w:t>
      </w:r>
      <w:r w:rsidR="00C05ADC">
        <w:rPr>
          <w:rFonts w:ascii="Arial" w:hAnsi="Arial" w:cs="Arial"/>
          <w:sz w:val="22"/>
          <w:szCs w:val="22"/>
        </w:rPr>
        <w:t xml:space="preserve">There are a considerable number of issues which occur within </w:t>
      </w:r>
      <w:r w:rsidR="00393AE5">
        <w:rPr>
          <w:rFonts w:ascii="Arial" w:hAnsi="Arial" w:cs="Arial"/>
          <w:sz w:val="22"/>
          <w:szCs w:val="22"/>
        </w:rPr>
        <w:t xml:space="preserve">healthcare providers, namely the NHS such as </w:t>
      </w:r>
      <w:r w:rsidR="0054005A">
        <w:rPr>
          <w:rFonts w:ascii="Arial" w:hAnsi="Arial" w:cs="Arial"/>
          <w:sz w:val="22"/>
          <w:szCs w:val="22"/>
        </w:rPr>
        <w:t xml:space="preserve">staffing, </w:t>
      </w:r>
      <w:r w:rsidR="00B32D86">
        <w:rPr>
          <w:rFonts w:ascii="Arial" w:hAnsi="Arial" w:cs="Arial"/>
          <w:sz w:val="22"/>
          <w:szCs w:val="22"/>
        </w:rPr>
        <w:t xml:space="preserve">increasing demand from the public, underfunding, backlog and much more. </w:t>
      </w:r>
      <w:r w:rsidR="00111F8C">
        <w:rPr>
          <w:rFonts w:ascii="Arial" w:hAnsi="Arial" w:cs="Arial"/>
          <w:sz w:val="22"/>
          <w:szCs w:val="22"/>
        </w:rPr>
        <w:t xml:space="preserve">These issues </w:t>
      </w:r>
      <w:r w:rsidR="005F7FB0">
        <w:rPr>
          <w:rFonts w:ascii="Arial" w:hAnsi="Arial" w:cs="Arial"/>
          <w:sz w:val="22"/>
          <w:szCs w:val="22"/>
        </w:rPr>
        <w:t>are affecting the staff as well as the patients and th</w:t>
      </w:r>
      <w:r w:rsidR="00AA74C3">
        <w:rPr>
          <w:rFonts w:ascii="Arial" w:hAnsi="Arial" w:cs="Arial"/>
          <w:sz w:val="22"/>
          <w:szCs w:val="22"/>
        </w:rPr>
        <w:t>ose who utilise this service</w:t>
      </w:r>
      <w:r w:rsidR="00FC4968">
        <w:rPr>
          <w:rFonts w:ascii="Arial" w:hAnsi="Arial" w:cs="Arial"/>
          <w:sz w:val="22"/>
          <w:szCs w:val="22"/>
        </w:rPr>
        <w:t>, which will be further discussed in this report</w:t>
      </w:r>
      <w:r w:rsidR="00AA74C3">
        <w:rPr>
          <w:rFonts w:ascii="Arial" w:hAnsi="Arial" w:cs="Arial"/>
          <w:sz w:val="22"/>
          <w:szCs w:val="22"/>
        </w:rPr>
        <w:t>.</w:t>
      </w:r>
    </w:p>
    <w:p w14:paraId="313247DD" w14:textId="77777777" w:rsidR="00EE4AA6" w:rsidRDefault="00EE4AA6">
      <w:pPr>
        <w:rPr>
          <w:rFonts w:ascii="Arial" w:hAnsi="Arial" w:cs="Arial"/>
          <w:sz w:val="22"/>
          <w:szCs w:val="22"/>
        </w:rPr>
      </w:pPr>
    </w:p>
    <w:p w14:paraId="78FBB0AC" w14:textId="2D93CDFE" w:rsidR="00FB1076" w:rsidRDefault="00EE4A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</w:t>
      </w:r>
      <w:r w:rsidR="003638F4">
        <w:rPr>
          <w:rFonts w:ascii="Arial" w:hAnsi="Arial" w:cs="Arial"/>
          <w:sz w:val="22"/>
          <w:szCs w:val="22"/>
        </w:rPr>
        <w:t xml:space="preserve"> report will address the current issue of </w:t>
      </w:r>
      <w:r w:rsidR="00AF3D76">
        <w:rPr>
          <w:rFonts w:ascii="Arial" w:hAnsi="Arial" w:cs="Arial"/>
          <w:sz w:val="22"/>
          <w:szCs w:val="22"/>
        </w:rPr>
        <w:t>under</w:t>
      </w:r>
      <w:r w:rsidR="003638F4">
        <w:rPr>
          <w:rFonts w:ascii="Arial" w:hAnsi="Arial" w:cs="Arial"/>
          <w:sz w:val="22"/>
          <w:szCs w:val="22"/>
        </w:rPr>
        <w:t>staffing within the NHS</w:t>
      </w:r>
      <w:r w:rsidR="00AA74C3">
        <w:rPr>
          <w:rFonts w:ascii="Arial" w:hAnsi="Arial" w:cs="Arial"/>
          <w:sz w:val="22"/>
          <w:szCs w:val="22"/>
        </w:rPr>
        <w:t xml:space="preserve"> </w:t>
      </w:r>
      <w:r w:rsidR="00934DA6">
        <w:rPr>
          <w:rFonts w:ascii="Arial" w:hAnsi="Arial" w:cs="Arial"/>
          <w:sz w:val="22"/>
          <w:szCs w:val="22"/>
        </w:rPr>
        <w:t>which require</w:t>
      </w:r>
      <w:r w:rsidR="00BE3572">
        <w:rPr>
          <w:rFonts w:ascii="Arial" w:hAnsi="Arial" w:cs="Arial"/>
          <w:sz w:val="22"/>
          <w:szCs w:val="22"/>
        </w:rPr>
        <w:t>s</w:t>
      </w:r>
      <w:r w:rsidR="00934DA6">
        <w:rPr>
          <w:rFonts w:ascii="Arial" w:hAnsi="Arial" w:cs="Arial"/>
          <w:sz w:val="22"/>
          <w:szCs w:val="22"/>
        </w:rPr>
        <w:t xml:space="preserve"> thorough investigation. It affect</w:t>
      </w:r>
      <w:r w:rsidR="00956F56">
        <w:rPr>
          <w:rFonts w:ascii="Arial" w:hAnsi="Arial" w:cs="Arial"/>
          <w:sz w:val="22"/>
          <w:szCs w:val="22"/>
        </w:rPr>
        <w:t>s</w:t>
      </w:r>
      <w:r w:rsidR="00A317A4">
        <w:rPr>
          <w:rFonts w:ascii="Arial" w:hAnsi="Arial" w:cs="Arial"/>
          <w:sz w:val="22"/>
          <w:szCs w:val="22"/>
        </w:rPr>
        <w:t xml:space="preserve"> many, including</w:t>
      </w:r>
      <w:r w:rsidR="00956F56">
        <w:rPr>
          <w:rFonts w:ascii="Arial" w:hAnsi="Arial" w:cs="Arial"/>
          <w:sz w:val="22"/>
          <w:szCs w:val="22"/>
        </w:rPr>
        <w:t xml:space="preserve"> those who work for the organisation</w:t>
      </w:r>
      <w:r w:rsidR="00A317A4">
        <w:rPr>
          <w:rFonts w:ascii="Arial" w:hAnsi="Arial" w:cs="Arial"/>
          <w:sz w:val="22"/>
          <w:szCs w:val="22"/>
        </w:rPr>
        <w:t xml:space="preserve"> and the individuals who use it</w:t>
      </w:r>
      <w:r w:rsidR="00F32C4E">
        <w:rPr>
          <w:rFonts w:ascii="Arial" w:hAnsi="Arial" w:cs="Arial"/>
          <w:sz w:val="22"/>
          <w:szCs w:val="22"/>
        </w:rPr>
        <w:t xml:space="preserve"> to </w:t>
      </w:r>
      <w:r w:rsidR="00AF3D76">
        <w:rPr>
          <w:rFonts w:ascii="Arial" w:hAnsi="Arial" w:cs="Arial"/>
          <w:sz w:val="22"/>
          <w:szCs w:val="22"/>
        </w:rPr>
        <w:t>fulfil</w:t>
      </w:r>
      <w:r w:rsidR="00F32C4E">
        <w:rPr>
          <w:rFonts w:ascii="Arial" w:hAnsi="Arial" w:cs="Arial"/>
          <w:sz w:val="22"/>
          <w:szCs w:val="22"/>
        </w:rPr>
        <w:t xml:space="preserve"> their needs. Much research is necessary on this </w:t>
      </w:r>
      <w:r w:rsidR="00DD0C34">
        <w:rPr>
          <w:rFonts w:ascii="Arial" w:hAnsi="Arial" w:cs="Arial"/>
          <w:sz w:val="22"/>
          <w:szCs w:val="22"/>
        </w:rPr>
        <w:t>t</w:t>
      </w:r>
      <w:r w:rsidR="00017742">
        <w:rPr>
          <w:rFonts w:ascii="Arial" w:hAnsi="Arial" w:cs="Arial"/>
          <w:sz w:val="22"/>
          <w:szCs w:val="22"/>
        </w:rPr>
        <w:t>opic</w:t>
      </w:r>
      <w:r w:rsidR="00887C43">
        <w:rPr>
          <w:rFonts w:ascii="Arial" w:hAnsi="Arial" w:cs="Arial"/>
          <w:sz w:val="22"/>
          <w:szCs w:val="22"/>
        </w:rPr>
        <w:t xml:space="preserve"> as </w:t>
      </w:r>
      <w:r w:rsidR="00017742">
        <w:rPr>
          <w:rFonts w:ascii="Arial" w:hAnsi="Arial" w:cs="Arial"/>
          <w:sz w:val="22"/>
          <w:szCs w:val="22"/>
        </w:rPr>
        <w:t>this is</w:t>
      </w:r>
      <w:r w:rsidR="00E945BA">
        <w:rPr>
          <w:rFonts w:ascii="Arial" w:hAnsi="Arial" w:cs="Arial"/>
          <w:sz w:val="22"/>
          <w:szCs w:val="22"/>
        </w:rPr>
        <w:t xml:space="preserve"> a major</w:t>
      </w:r>
      <w:r w:rsidR="00017742">
        <w:rPr>
          <w:rFonts w:ascii="Arial" w:hAnsi="Arial" w:cs="Arial"/>
          <w:sz w:val="22"/>
          <w:szCs w:val="22"/>
        </w:rPr>
        <w:t xml:space="preserve"> cause of the decline in the progression o</w:t>
      </w:r>
      <w:r w:rsidR="00FB1076">
        <w:rPr>
          <w:rFonts w:ascii="Arial" w:hAnsi="Arial" w:cs="Arial"/>
          <w:sz w:val="22"/>
          <w:szCs w:val="22"/>
        </w:rPr>
        <w:t>f this service.</w:t>
      </w:r>
      <w:r w:rsidR="001F393E">
        <w:rPr>
          <w:rFonts w:ascii="Arial" w:hAnsi="Arial" w:cs="Arial"/>
          <w:sz w:val="22"/>
          <w:szCs w:val="22"/>
        </w:rPr>
        <w:t xml:space="preserve"> </w:t>
      </w:r>
    </w:p>
    <w:p w14:paraId="3C7DEC35" w14:textId="7D619E00" w:rsidR="00846EAA" w:rsidRPr="00320610" w:rsidRDefault="00FB107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Understa</w:t>
      </w:r>
      <w:r w:rsidR="00FA70EE">
        <w:rPr>
          <w:rFonts w:ascii="Arial" w:hAnsi="Arial" w:cs="Arial"/>
          <w:sz w:val="22"/>
          <w:szCs w:val="22"/>
        </w:rPr>
        <w:t xml:space="preserve">ffing is a result of low pay despite the great effort which is demanded from the </w:t>
      </w:r>
      <w:r w:rsidR="00836CEC">
        <w:rPr>
          <w:rFonts w:ascii="Arial" w:hAnsi="Arial" w:cs="Arial"/>
          <w:sz w:val="22"/>
          <w:szCs w:val="22"/>
        </w:rPr>
        <w:t xml:space="preserve">workers within hospitals. </w:t>
      </w:r>
      <w:r w:rsidR="0047503E">
        <w:rPr>
          <w:rFonts w:ascii="Arial" w:hAnsi="Arial" w:cs="Arial"/>
          <w:sz w:val="22"/>
          <w:szCs w:val="22"/>
        </w:rPr>
        <w:t>I</w:t>
      </w:r>
      <w:r w:rsidR="00732438">
        <w:rPr>
          <w:rFonts w:ascii="Arial" w:hAnsi="Arial" w:cs="Arial"/>
          <w:sz w:val="22"/>
          <w:szCs w:val="22"/>
        </w:rPr>
        <w:t xml:space="preserve">n a case study conducted by </w:t>
      </w:r>
      <w:r w:rsidR="0060102C">
        <w:rPr>
          <w:rFonts w:ascii="Arial" w:hAnsi="Arial" w:cs="Arial"/>
          <w:sz w:val="22"/>
          <w:szCs w:val="22"/>
        </w:rPr>
        <w:t>S</w:t>
      </w:r>
      <w:r w:rsidR="004668A5">
        <w:rPr>
          <w:rFonts w:ascii="Arial" w:hAnsi="Arial" w:cs="Arial"/>
          <w:sz w:val="22"/>
          <w:szCs w:val="22"/>
        </w:rPr>
        <w:t>enek et al Robertson et</w:t>
      </w:r>
      <w:r w:rsidR="009E1F52">
        <w:rPr>
          <w:rFonts w:ascii="Arial" w:hAnsi="Arial" w:cs="Arial"/>
          <w:sz w:val="22"/>
          <w:szCs w:val="22"/>
        </w:rPr>
        <w:t xml:space="preserve"> Taylor et Wood et King et Ryan</w:t>
      </w:r>
      <w:r w:rsidR="00340334">
        <w:rPr>
          <w:rFonts w:ascii="Arial" w:hAnsi="Arial" w:cs="Arial"/>
          <w:sz w:val="22"/>
          <w:szCs w:val="22"/>
        </w:rPr>
        <w:t xml:space="preserve"> (2022</w:t>
      </w:r>
      <w:r w:rsidR="00F848BF">
        <w:rPr>
          <w:rFonts w:ascii="Arial" w:hAnsi="Arial" w:cs="Arial"/>
          <w:sz w:val="22"/>
          <w:szCs w:val="22"/>
        </w:rPr>
        <w:t>)</w:t>
      </w:r>
      <w:r w:rsidR="007149E1">
        <w:rPr>
          <w:rFonts w:ascii="Arial" w:hAnsi="Arial" w:cs="Arial"/>
          <w:sz w:val="22"/>
          <w:szCs w:val="22"/>
        </w:rPr>
        <w:t xml:space="preserve">, they found that </w:t>
      </w:r>
      <w:r w:rsidR="00846EAA">
        <w:rPr>
          <w:rFonts w:ascii="Arial" w:hAnsi="Arial" w:cs="Arial"/>
          <w:sz w:val="22"/>
          <w:szCs w:val="22"/>
        </w:rPr>
        <w:t xml:space="preserve">nurses worked longer hours </w:t>
      </w:r>
      <w:r w:rsidR="00F96A77">
        <w:rPr>
          <w:rFonts w:ascii="Arial" w:hAnsi="Arial" w:cs="Arial"/>
          <w:sz w:val="22"/>
          <w:szCs w:val="22"/>
        </w:rPr>
        <w:t>to make up for the backlog of case</w:t>
      </w:r>
      <w:r w:rsidR="00B624E5">
        <w:rPr>
          <w:rFonts w:ascii="Arial" w:hAnsi="Arial" w:cs="Arial"/>
          <w:sz w:val="22"/>
          <w:szCs w:val="22"/>
        </w:rPr>
        <w:t>s</w:t>
      </w:r>
      <w:r w:rsidR="00814C72">
        <w:rPr>
          <w:rFonts w:ascii="Arial" w:hAnsi="Arial" w:cs="Arial"/>
          <w:sz w:val="22"/>
          <w:szCs w:val="22"/>
        </w:rPr>
        <w:t xml:space="preserve">. This led to </w:t>
      </w:r>
      <w:r w:rsidR="00A8171E">
        <w:rPr>
          <w:rFonts w:ascii="Arial" w:hAnsi="Arial" w:cs="Arial"/>
          <w:sz w:val="22"/>
          <w:szCs w:val="22"/>
        </w:rPr>
        <w:t>compromis</w:t>
      </w:r>
      <w:r w:rsidR="00750D5C">
        <w:rPr>
          <w:rFonts w:ascii="Arial" w:hAnsi="Arial" w:cs="Arial"/>
          <w:sz w:val="22"/>
          <w:szCs w:val="22"/>
        </w:rPr>
        <w:t xml:space="preserve">ing between </w:t>
      </w:r>
      <w:r w:rsidR="00AF20FC">
        <w:rPr>
          <w:rFonts w:ascii="Arial" w:hAnsi="Arial" w:cs="Arial"/>
          <w:sz w:val="22"/>
          <w:szCs w:val="22"/>
        </w:rPr>
        <w:t xml:space="preserve">sub-optimal patient care </w:t>
      </w:r>
      <w:r w:rsidR="00B624E5">
        <w:rPr>
          <w:rFonts w:ascii="Arial" w:hAnsi="Arial" w:cs="Arial"/>
          <w:sz w:val="22"/>
          <w:szCs w:val="22"/>
        </w:rPr>
        <w:t xml:space="preserve">and </w:t>
      </w:r>
      <w:r w:rsidR="0027116C">
        <w:rPr>
          <w:rFonts w:ascii="Arial" w:hAnsi="Arial" w:cs="Arial"/>
          <w:sz w:val="22"/>
          <w:szCs w:val="22"/>
        </w:rPr>
        <w:t xml:space="preserve">basic care. </w:t>
      </w:r>
    </w:p>
    <w:sectPr w:rsidR="00846EAA" w:rsidRPr="00320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0610"/>
    <w:rsid w:val="00017742"/>
    <w:rsid w:val="00053D6E"/>
    <w:rsid w:val="000549B3"/>
    <w:rsid w:val="00066FB9"/>
    <w:rsid w:val="000A788B"/>
    <w:rsid w:val="000C1CB9"/>
    <w:rsid w:val="00102F91"/>
    <w:rsid w:val="00107D41"/>
    <w:rsid w:val="00111F8C"/>
    <w:rsid w:val="001F368A"/>
    <w:rsid w:val="001F393E"/>
    <w:rsid w:val="0027116C"/>
    <w:rsid w:val="00277274"/>
    <w:rsid w:val="002C4BD4"/>
    <w:rsid w:val="002E2340"/>
    <w:rsid w:val="00301C8C"/>
    <w:rsid w:val="00320610"/>
    <w:rsid w:val="00340334"/>
    <w:rsid w:val="003638F4"/>
    <w:rsid w:val="00393AE5"/>
    <w:rsid w:val="003A14EC"/>
    <w:rsid w:val="003B2EA5"/>
    <w:rsid w:val="004668A5"/>
    <w:rsid w:val="00472676"/>
    <w:rsid w:val="0047503E"/>
    <w:rsid w:val="005165EF"/>
    <w:rsid w:val="0054005A"/>
    <w:rsid w:val="00564969"/>
    <w:rsid w:val="00580CB0"/>
    <w:rsid w:val="005F0FDF"/>
    <w:rsid w:val="005F7FB0"/>
    <w:rsid w:val="0060102C"/>
    <w:rsid w:val="00621B57"/>
    <w:rsid w:val="00626863"/>
    <w:rsid w:val="00643F34"/>
    <w:rsid w:val="0064425C"/>
    <w:rsid w:val="006A6C43"/>
    <w:rsid w:val="006D68C8"/>
    <w:rsid w:val="007149E1"/>
    <w:rsid w:val="00732438"/>
    <w:rsid w:val="00750D5C"/>
    <w:rsid w:val="00757938"/>
    <w:rsid w:val="00762D22"/>
    <w:rsid w:val="00780AE2"/>
    <w:rsid w:val="007E7359"/>
    <w:rsid w:val="00814C72"/>
    <w:rsid w:val="00836CEC"/>
    <w:rsid w:val="00846EAA"/>
    <w:rsid w:val="00887C43"/>
    <w:rsid w:val="0090617D"/>
    <w:rsid w:val="00934DA6"/>
    <w:rsid w:val="00956F56"/>
    <w:rsid w:val="0097149A"/>
    <w:rsid w:val="009C1A27"/>
    <w:rsid w:val="009D70AE"/>
    <w:rsid w:val="009E1F52"/>
    <w:rsid w:val="00A317A4"/>
    <w:rsid w:val="00A46B7A"/>
    <w:rsid w:val="00A8171E"/>
    <w:rsid w:val="00AA74C3"/>
    <w:rsid w:val="00AC456B"/>
    <w:rsid w:val="00AF20FC"/>
    <w:rsid w:val="00AF3D76"/>
    <w:rsid w:val="00B051C4"/>
    <w:rsid w:val="00B32D86"/>
    <w:rsid w:val="00B624E5"/>
    <w:rsid w:val="00BC3BDC"/>
    <w:rsid w:val="00BE3572"/>
    <w:rsid w:val="00C05ADC"/>
    <w:rsid w:val="00C323F4"/>
    <w:rsid w:val="00C329B0"/>
    <w:rsid w:val="00C37123"/>
    <w:rsid w:val="00C37B74"/>
    <w:rsid w:val="00C5143F"/>
    <w:rsid w:val="00C51BA1"/>
    <w:rsid w:val="00DA2A69"/>
    <w:rsid w:val="00DA66C6"/>
    <w:rsid w:val="00DC579F"/>
    <w:rsid w:val="00DD0C34"/>
    <w:rsid w:val="00DF2733"/>
    <w:rsid w:val="00E9315E"/>
    <w:rsid w:val="00E945BA"/>
    <w:rsid w:val="00EA5275"/>
    <w:rsid w:val="00EB3C22"/>
    <w:rsid w:val="00EB514A"/>
    <w:rsid w:val="00EE4AA6"/>
    <w:rsid w:val="00EE61C7"/>
    <w:rsid w:val="00F2395A"/>
    <w:rsid w:val="00F32C4E"/>
    <w:rsid w:val="00F72BA2"/>
    <w:rsid w:val="00F848BF"/>
    <w:rsid w:val="00F96A77"/>
    <w:rsid w:val="00FA5212"/>
    <w:rsid w:val="00FA70EE"/>
    <w:rsid w:val="00FB1076"/>
    <w:rsid w:val="00FC4968"/>
    <w:rsid w:val="00FF1D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E6D87D"/>
  <w15:chartTrackingRefBased/>
  <w15:docId w15:val="{92A9932B-A1C0-744E-B5B8-344EAA8ECE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06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06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06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06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06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06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06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06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06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06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06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06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06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06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06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06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06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06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06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06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06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06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06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06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06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06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06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06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06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2</Pages>
  <Words>231</Words>
  <Characters>1319</Characters>
  <Application>Microsoft Office Word</Application>
  <DocSecurity>0</DocSecurity>
  <Lines>10</Lines>
  <Paragraphs>3</Paragraphs>
  <ScaleCrop>false</ScaleCrop>
  <Company/>
  <LinksUpToDate>false</LinksUpToDate>
  <CharactersWithSpaces>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Humayra Choudhry (2427072)</dc:creator>
  <cp:keywords/>
  <dc:description/>
  <cp:lastModifiedBy>Humayra Choudhry (2427072)</cp:lastModifiedBy>
  <cp:revision>94</cp:revision>
  <dcterms:created xsi:type="dcterms:W3CDTF">2025-11-04T11:19:00Z</dcterms:created>
  <dcterms:modified xsi:type="dcterms:W3CDTF">2025-11-08T11:22:00Z</dcterms:modified>
</cp:coreProperties>
</file>