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E772D" w14:textId="30C7EF9D" w:rsidR="001E7900" w:rsidRDefault="001E7900" w:rsidP="00EE3292">
      <w:pPr>
        <w:jc w:val="center"/>
        <w:rPr>
          <w:rFonts w:cs="Arial"/>
          <w:b/>
          <w:bCs/>
          <w:sz w:val="28"/>
          <w:szCs w:val="28"/>
          <w:u w:val="single"/>
        </w:rPr>
      </w:pPr>
      <w:r w:rsidRPr="00B61956">
        <w:rPr>
          <w:rFonts w:cstheme="minorHAnsi"/>
          <w:noProof/>
        </w:rPr>
        <w:drawing>
          <wp:inline distT="0" distB="0" distL="0" distR="0" wp14:anchorId="01403394" wp14:editId="2463CF64">
            <wp:extent cx="3762375" cy="1482703"/>
            <wp:effectExtent l="0" t="0" r="0" b="381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1614" cy="1509989"/>
                    </a:xfrm>
                    <a:prstGeom prst="rect">
                      <a:avLst/>
                    </a:prstGeom>
                    <a:noFill/>
                  </pic:spPr>
                </pic:pic>
              </a:graphicData>
            </a:graphic>
          </wp:inline>
        </w:drawing>
      </w:r>
    </w:p>
    <w:p w14:paraId="7D9B1E27" w14:textId="77777777" w:rsidR="001E7900" w:rsidRDefault="001E7900" w:rsidP="00EE3292">
      <w:pPr>
        <w:jc w:val="center"/>
        <w:rPr>
          <w:rFonts w:cs="Arial"/>
          <w:b/>
          <w:bCs/>
          <w:sz w:val="28"/>
          <w:szCs w:val="28"/>
          <w:u w:val="single"/>
        </w:rPr>
      </w:pPr>
    </w:p>
    <w:p w14:paraId="278778AE" w14:textId="42E0B083" w:rsidR="00EE3292" w:rsidRPr="004F6200" w:rsidRDefault="00EE3292" w:rsidP="001E7900">
      <w:pPr>
        <w:jc w:val="center"/>
        <w:rPr>
          <w:rFonts w:cs="Arial"/>
          <w:b/>
          <w:bCs/>
          <w:sz w:val="72"/>
          <w:szCs w:val="72"/>
          <w:u w:val="single"/>
        </w:rPr>
      </w:pPr>
      <w:bookmarkStart w:id="0" w:name="_Hlk210587067"/>
      <w:r w:rsidRPr="004F6200">
        <w:rPr>
          <w:rFonts w:cs="Arial"/>
          <w:b/>
          <w:bCs/>
          <w:sz w:val="72"/>
          <w:szCs w:val="72"/>
          <w:u w:val="single"/>
        </w:rPr>
        <w:t>How does mental health affect a Police Officer on and off duty and is there enough support in place to reduce the effects of PTSD?</w:t>
      </w:r>
    </w:p>
    <w:bookmarkEnd w:id="0"/>
    <w:p w14:paraId="45DDDC2D" w14:textId="77777777" w:rsidR="000A1F25" w:rsidRPr="00663C66" w:rsidRDefault="000A1F25" w:rsidP="004F6200">
      <w:pPr>
        <w:jc w:val="center"/>
      </w:pPr>
    </w:p>
    <w:p w14:paraId="797EBC73" w14:textId="77777777" w:rsidR="004F6200" w:rsidRDefault="004F6200" w:rsidP="004F6200">
      <w:pPr>
        <w:jc w:val="center"/>
        <w:rPr>
          <w:b/>
          <w:bCs/>
          <w:sz w:val="36"/>
          <w:szCs w:val="36"/>
          <w:u w:val="single"/>
        </w:rPr>
      </w:pPr>
    </w:p>
    <w:p w14:paraId="2B1DDB48" w14:textId="77777777" w:rsidR="004F6200" w:rsidRDefault="004F6200" w:rsidP="004F6200">
      <w:pPr>
        <w:jc w:val="center"/>
        <w:rPr>
          <w:b/>
          <w:bCs/>
          <w:sz w:val="36"/>
          <w:szCs w:val="36"/>
          <w:u w:val="single"/>
        </w:rPr>
      </w:pPr>
    </w:p>
    <w:p w14:paraId="3A558946" w14:textId="77777777" w:rsidR="004F6200" w:rsidRDefault="004F6200" w:rsidP="004F6200">
      <w:pPr>
        <w:jc w:val="center"/>
        <w:rPr>
          <w:b/>
          <w:bCs/>
          <w:sz w:val="36"/>
          <w:szCs w:val="36"/>
          <w:u w:val="single"/>
        </w:rPr>
      </w:pPr>
    </w:p>
    <w:p w14:paraId="569E7B25" w14:textId="33721327" w:rsidR="001E7900" w:rsidRPr="004F6200" w:rsidRDefault="001E7900" w:rsidP="004F6200">
      <w:pPr>
        <w:jc w:val="center"/>
        <w:rPr>
          <w:b/>
          <w:bCs/>
          <w:sz w:val="36"/>
          <w:szCs w:val="36"/>
          <w:u w:val="single"/>
        </w:rPr>
      </w:pPr>
      <w:r w:rsidRPr="004F6200">
        <w:rPr>
          <w:b/>
          <w:bCs/>
          <w:sz w:val="36"/>
          <w:szCs w:val="36"/>
          <w:u w:val="single"/>
        </w:rPr>
        <w:t>Ashleigh Tucker</w:t>
      </w:r>
    </w:p>
    <w:p w14:paraId="604D80CC" w14:textId="04A61AB1" w:rsidR="001E7900" w:rsidRPr="004F6200" w:rsidRDefault="001E7900" w:rsidP="004F6200">
      <w:pPr>
        <w:jc w:val="center"/>
        <w:rPr>
          <w:b/>
          <w:bCs/>
          <w:sz w:val="36"/>
          <w:szCs w:val="36"/>
          <w:u w:val="single"/>
        </w:rPr>
      </w:pPr>
      <w:r w:rsidRPr="004F6200">
        <w:rPr>
          <w:b/>
          <w:bCs/>
          <w:sz w:val="36"/>
          <w:szCs w:val="36"/>
          <w:u w:val="single"/>
        </w:rPr>
        <w:t xml:space="preserve">Student Number </w:t>
      </w:r>
      <w:r w:rsidR="006B1AF0" w:rsidRPr="004F6200">
        <w:rPr>
          <w:b/>
          <w:bCs/>
          <w:sz w:val="36"/>
          <w:szCs w:val="36"/>
          <w:u w:val="single"/>
        </w:rPr>
        <w:t>–</w:t>
      </w:r>
      <w:r w:rsidRPr="004F6200">
        <w:rPr>
          <w:b/>
          <w:bCs/>
          <w:sz w:val="36"/>
          <w:szCs w:val="36"/>
          <w:u w:val="single"/>
        </w:rPr>
        <w:t xml:space="preserve"> </w:t>
      </w:r>
      <w:r w:rsidR="00C424E3" w:rsidRPr="004F6200">
        <w:rPr>
          <w:b/>
          <w:bCs/>
          <w:sz w:val="36"/>
          <w:szCs w:val="36"/>
          <w:u w:val="single"/>
        </w:rPr>
        <w:t>2236646</w:t>
      </w:r>
    </w:p>
    <w:p w14:paraId="7ACFC831" w14:textId="23532B2D" w:rsidR="006B1AF0" w:rsidRPr="004F6200" w:rsidRDefault="004F6200" w:rsidP="004F6200">
      <w:pPr>
        <w:jc w:val="center"/>
        <w:rPr>
          <w:b/>
          <w:bCs/>
          <w:sz w:val="36"/>
          <w:szCs w:val="36"/>
          <w:u w:val="single"/>
        </w:rPr>
      </w:pPr>
      <w:r w:rsidRPr="004F6200">
        <w:rPr>
          <w:b/>
          <w:bCs/>
          <w:sz w:val="36"/>
          <w:szCs w:val="36"/>
          <w:u w:val="single"/>
        </w:rPr>
        <w:t>BSc (Hons) Professional Policing Practice</w:t>
      </w:r>
    </w:p>
    <w:p w14:paraId="0F3E9B99" w14:textId="77777777" w:rsidR="004F6200" w:rsidRDefault="004F6200" w:rsidP="004F6200">
      <w:pPr>
        <w:jc w:val="center"/>
        <w:rPr>
          <w:b/>
          <w:bCs/>
          <w:u w:val="single"/>
        </w:rPr>
      </w:pPr>
    </w:p>
    <w:p w14:paraId="7377E608" w14:textId="77777777" w:rsidR="001E7900" w:rsidRDefault="001E7900">
      <w:pPr>
        <w:rPr>
          <w:b/>
          <w:bCs/>
          <w:u w:val="single"/>
        </w:rPr>
      </w:pPr>
    </w:p>
    <w:p w14:paraId="0A01458A" w14:textId="51395566" w:rsidR="007E79C2" w:rsidRPr="00E4751F" w:rsidRDefault="007E79C2" w:rsidP="00364939">
      <w:pPr>
        <w:pStyle w:val="Heading2"/>
      </w:pPr>
      <w:bookmarkStart w:id="1" w:name="_Toc210642692"/>
      <w:r w:rsidRPr="00E4751F">
        <w:lastRenderedPageBreak/>
        <w:t>Acknowledgements</w:t>
      </w:r>
      <w:bookmarkEnd w:id="1"/>
      <w:r w:rsidRPr="00E4751F">
        <w:t xml:space="preserve"> </w:t>
      </w:r>
    </w:p>
    <w:p w14:paraId="26C233A8" w14:textId="0575A0CE" w:rsidR="007E79C2" w:rsidRDefault="007E79C2">
      <w:r>
        <w:t xml:space="preserve">These last three years have been very tough, physically and mentally. I have had challenges of starting a new career and adapting to life within the police force, I have also had the challenge of completing a degree alongside a shift rota. As a part of this dissertation, I would like to thank the staff at University of Wales Trinity Saint David. Without these, I would not be nearing the end of completing my degree in Professional Policing. I would also like to thank my family and friends, who have supported me through both a career change and </w:t>
      </w:r>
      <w:r w:rsidR="00A5461A">
        <w:t xml:space="preserve">supporting me through completing my degree. </w:t>
      </w:r>
    </w:p>
    <w:p w14:paraId="7AFEE1D4" w14:textId="77777777" w:rsidR="00A027D9" w:rsidRDefault="00A027D9"/>
    <w:p w14:paraId="2834707B" w14:textId="77777777" w:rsidR="004636DC" w:rsidRDefault="004636DC" w:rsidP="00364939">
      <w:pPr>
        <w:pStyle w:val="Heading2"/>
      </w:pPr>
    </w:p>
    <w:p w14:paraId="6D6C9381" w14:textId="77777777" w:rsidR="004636DC" w:rsidRDefault="004636DC" w:rsidP="00364939">
      <w:pPr>
        <w:pStyle w:val="Heading2"/>
      </w:pPr>
    </w:p>
    <w:p w14:paraId="7D41E2D3" w14:textId="77777777" w:rsidR="004636DC" w:rsidRDefault="004636DC" w:rsidP="00364939">
      <w:pPr>
        <w:pStyle w:val="Heading2"/>
      </w:pPr>
    </w:p>
    <w:p w14:paraId="312FA08D" w14:textId="77777777" w:rsidR="004636DC" w:rsidRDefault="004636DC" w:rsidP="00364939">
      <w:pPr>
        <w:pStyle w:val="Heading2"/>
      </w:pPr>
    </w:p>
    <w:p w14:paraId="29CC1F60" w14:textId="77777777" w:rsidR="004636DC" w:rsidRDefault="004636DC" w:rsidP="00364939">
      <w:pPr>
        <w:pStyle w:val="Heading2"/>
      </w:pPr>
    </w:p>
    <w:p w14:paraId="1ED27E11" w14:textId="77777777" w:rsidR="004636DC" w:rsidRDefault="004636DC" w:rsidP="00364939">
      <w:pPr>
        <w:pStyle w:val="Heading2"/>
      </w:pPr>
    </w:p>
    <w:p w14:paraId="52B022AC" w14:textId="77777777" w:rsidR="004636DC" w:rsidRDefault="004636DC" w:rsidP="00364939">
      <w:pPr>
        <w:pStyle w:val="Heading2"/>
      </w:pPr>
    </w:p>
    <w:p w14:paraId="06857C7E" w14:textId="77777777" w:rsidR="004636DC" w:rsidRDefault="004636DC" w:rsidP="00364939">
      <w:pPr>
        <w:pStyle w:val="Heading2"/>
      </w:pPr>
    </w:p>
    <w:p w14:paraId="5618F9A3" w14:textId="77777777" w:rsidR="004636DC" w:rsidRDefault="004636DC" w:rsidP="00364939">
      <w:pPr>
        <w:pStyle w:val="Heading2"/>
      </w:pPr>
    </w:p>
    <w:p w14:paraId="4F55251D" w14:textId="77777777" w:rsidR="004636DC" w:rsidRDefault="004636DC" w:rsidP="00364939">
      <w:pPr>
        <w:pStyle w:val="Heading2"/>
      </w:pPr>
    </w:p>
    <w:p w14:paraId="3E70115E" w14:textId="77777777" w:rsidR="004636DC" w:rsidRDefault="004636DC" w:rsidP="00364939">
      <w:pPr>
        <w:pStyle w:val="Heading2"/>
      </w:pPr>
    </w:p>
    <w:p w14:paraId="63FA5359" w14:textId="77777777" w:rsidR="004636DC" w:rsidRDefault="004636DC" w:rsidP="00364939">
      <w:pPr>
        <w:pStyle w:val="Heading2"/>
      </w:pPr>
    </w:p>
    <w:p w14:paraId="5B341EF1" w14:textId="77777777" w:rsidR="004636DC" w:rsidRDefault="004636DC" w:rsidP="00364939">
      <w:pPr>
        <w:pStyle w:val="Heading2"/>
      </w:pPr>
    </w:p>
    <w:p w14:paraId="1383FAE5" w14:textId="77777777" w:rsidR="004636DC" w:rsidRDefault="004636DC" w:rsidP="004636DC"/>
    <w:p w14:paraId="403D5630" w14:textId="77777777" w:rsidR="004636DC" w:rsidRPr="004636DC" w:rsidRDefault="004636DC" w:rsidP="004636DC"/>
    <w:p w14:paraId="2B70719D" w14:textId="77777777" w:rsidR="004636DC" w:rsidRDefault="004636DC" w:rsidP="00364939">
      <w:pPr>
        <w:pStyle w:val="Heading2"/>
      </w:pPr>
    </w:p>
    <w:p w14:paraId="4B04BFED" w14:textId="77777777" w:rsidR="004636DC" w:rsidRDefault="004636DC" w:rsidP="00364939">
      <w:pPr>
        <w:pStyle w:val="Heading2"/>
      </w:pPr>
    </w:p>
    <w:p w14:paraId="2AA604CA" w14:textId="77777777" w:rsidR="004636DC" w:rsidRPr="004636DC" w:rsidRDefault="004636DC" w:rsidP="004636DC"/>
    <w:p w14:paraId="093EED0C" w14:textId="13C36BA1" w:rsidR="00A027D9" w:rsidRPr="00A027D9" w:rsidRDefault="00A027D9" w:rsidP="00364939">
      <w:pPr>
        <w:pStyle w:val="Heading2"/>
      </w:pPr>
      <w:bookmarkStart w:id="2" w:name="_Toc210642693"/>
      <w:r w:rsidRPr="00364939">
        <w:lastRenderedPageBreak/>
        <w:t>Declaration</w:t>
      </w:r>
      <w:bookmarkEnd w:id="2"/>
      <w:r w:rsidRPr="00A027D9">
        <w:t xml:space="preserve"> </w:t>
      </w:r>
    </w:p>
    <w:p w14:paraId="4E18A725" w14:textId="77777777" w:rsidR="00A027D9" w:rsidRPr="00A027D9" w:rsidRDefault="00A027D9" w:rsidP="00A027D9">
      <w:r w:rsidRPr="00A027D9">
        <w:t>This work has not previously been accepted in substance for any degree and is not being concurrently submitted in candidature for any degree.</w:t>
      </w:r>
    </w:p>
    <w:p w14:paraId="22D122B7" w14:textId="47B24B20" w:rsidR="00A027D9" w:rsidRPr="00A027D9" w:rsidRDefault="00A027D9" w:rsidP="00A027D9">
      <w:r w:rsidRPr="00A027D9">
        <w:t xml:space="preserve">Signed: </w:t>
      </w:r>
      <w:proofErr w:type="spellStart"/>
      <w:proofErr w:type="gramStart"/>
      <w:r>
        <w:t>A.Tucker</w:t>
      </w:r>
      <w:proofErr w:type="spellEnd"/>
      <w:proofErr w:type="gramEnd"/>
      <w:r>
        <w:t xml:space="preserve"> </w:t>
      </w:r>
    </w:p>
    <w:p w14:paraId="4C2D8C03" w14:textId="36231645" w:rsidR="00A027D9" w:rsidRPr="00A027D9" w:rsidRDefault="00A027D9" w:rsidP="00A027D9">
      <w:r w:rsidRPr="00A027D9">
        <w:t xml:space="preserve">Date: </w:t>
      </w:r>
      <w:r>
        <w:t>10/01/2025</w:t>
      </w:r>
    </w:p>
    <w:p w14:paraId="0A613E83" w14:textId="77777777" w:rsidR="00A027D9" w:rsidRPr="00A027D9" w:rsidRDefault="00A027D9" w:rsidP="00A027D9"/>
    <w:p w14:paraId="4FA7DEE3" w14:textId="77777777" w:rsidR="00A027D9" w:rsidRPr="00A027D9" w:rsidRDefault="00A027D9" w:rsidP="00A027D9">
      <w:r w:rsidRPr="00A027D9">
        <w:t xml:space="preserve">STATEMENT 1 </w:t>
      </w:r>
    </w:p>
    <w:p w14:paraId="761E8640" w14:textId="77777777" w:rsidR="00A027D9" w:rsidRPr="00A027D9" w:rsidRDefault="00A027D9" w:rsidP="00A027D9">
      <w:r w:rsidRPr="00A027D9">
        <w:t>This dissertation is being submitted in partial fulfilment of the requirements for the degree of BA.</w:t>
      </w:r>
    </w:p>
    <w:p w14:paraId="0C1132A6" w14:textId="78D095AF" w:rsidR="00A027D9" w:rsidRPr="00A027D9" w:rsidRDefault="00A027D9" w:rsidP="00A027D9">
      <w:r w:rsidRPr="00A027D9">
        <w:t>Signed:</w:t>
      </w:r>
      <w:r>
        <w:t xml:space="preserve"> </w:t>
      </w:r>
      <w:proofErr w:type="spellStart"/>
      <w:proofErr w:type="gramStart"/>
      <w:r>
        <w:t>A.Tucker</w:t>
      </w:r>
      <w:proofErr w:type="spellEnd"/>
      <w:proofErr w:type="gramEnd"/>
      <w:r>
        <w:t xml:space="preserve"> </w:t>
      </w:r>
    </w:p>
    <w:p w14:paraId="0AD0C547" w14:textId="4EBAA0A5" w:rsidR="00A027D9" w:rsidRPr="00A027D9" w:rsidRDefault="00A027D9" w:rsidP="00A027D9">
      <w:r w:rsidRPr="00A027D9">
        <w:t xml:space="preserve">Date: </w:t>
      </w:r>
      <w:r>
        <w:t>10/01/2025</w:t>
      </w:r>
    </w:p>
    <w:p w14:paraId="062CE666" w14:textId="77777777" w:rsidR="00A027D9" w:rsidRPr="00A027D9" w:rsidRDefault="00A027D9" w:rsidP="00A027D9"/>
    <w:p w14:paraId="038F93FA" w14:textId="77777777" w:rsidR="00A027D9" w:rsidRPr="00A027D9" w:rsidRDefault="00A027D9" w:rsidP="00A027D9">
      <w:r w:rsidRPr="00A027D9">
        <w:t>STATEMENT 2</w:t>
      </w:r>
    </w:p>
    <w:p w14:paraId="362C84C9" w14:textId="77777777" w:rsidR="00A027D9" w:rsidRPr="00A027D9" w:rsidRDefault="00A027D9" w:rsidP="00A027D9">
      <w:r w:rsidRPr="00A027D9">
        <w:t>This dissertation is the result of my own independent work/investigation, except where otherwise stated.</w:t>
      </w:r>
    </w:p>
    <w:p w14:paraId="64EED7E0" w14:textId="77777777" w:rsidR="00A027D9" w:rsidRPr="00A027D9" w:rsidRDefault="00A027D9" w:rsidP="00A027D9">
      <w:r w:rsidRPr="00A027D9">
        <w:t>Other sources are acknowledged by footnotes giving explicit references.  A bibliography is appended.</w:t>
      </w:r>
    </w:p>
    <w:p w14:paraId="39DCA9CE" w14:textId="51CEF136" w:rsidR="00A027D9" w:rsidRPr="00A027D9" w:rsidRDefault="00A027D9" w:rsidP="00A027D9">
      <w:r w:rsidRPr="00A027D9">
        <w:t xml:space="preserve">Signed: </w:t>
      </w:r>
      <w:proofErr w:type="spellStart"/>
      <w:proofErr w:type="gramStart"/>
      <w:r>
        <w:t>A.Tucker</w:t>
      </w:r>
      <w:proofErr w:type="spellEnd"/>
      <w:proofErr w:type="gramEnd"/>
    </w:p>
    <w:p w14:paraId="616B2039" w14:textId="68B1B307" w:rsidR="00A027D9" w:rsidRPr="00A027D9" w:rsidRDefault="00A027D9" w:rsidP="00A027D9">
      <w:r w:rsidRPr="00A027D9">
        <w:t xml:space="preserve">Date: </w:t>
      </w:r>
      <w:r>
        <w:t>10/01/2025</w:t>
      </w:r>
    </w:p>
    <w:p w14:paraId="65C0031F" w14:textId="77777777" w:rsidR="00A027D9" w:rsidRPr="00A027D9" w:rsidRDefault="00A027D9" w:rsidP="00A027D9"/>
    <w:p w14:paraId="1244A2FE" w14:textId="77777777" w:rsidR="00A027D9" w:rsidRPr="00A027D9" w:rsidRDefault="00A027D9" w:rsidP="00A027D9">
      <w:r w:rsidRPr="00A027D9">
        <w:t>STATEMENT 3</w:t>
      </w:r>
    </w:p>
    <w:p w14:paraId="6E2D9EDF" w14:textId="77777777" w:rsidR="00A027D9" w:rsidRPr="00A027D9" w:rsidRDefault="00A027D9" w:rsidP="00A027D9">
      <w:r w:rsidRPr="00A027D9">
        <w:t>I hereby give consent for my dissertation, if accepted, to be available for photocopying and for interlibrary loan, and for the title and summary to be made available to outside organisations.</w:t>
      </w:r>
    </w:p>
    <w:p w14:paraId="6734BE7B" w14:textId="0EC72DFA" w:rsidR="00A027D9" w:rsidRPr="00A027D9" w:rsidRDefault="00A027D9" w:rsidP="00A027D9">
      <w:r w:rsidRPr="00A027D9">
        <w:t>Signed</w:t>
      </w:r>
      <w:r>
        <w:t xml:space="preserve">: </w:t>
      </w:r>
      <w:proofErr w:type="spellStart"/>
      <w:proofErr w:type="gramStart"/>
      <w:r>
        <w:t>A.Tucker</w:t>
      </w:r>
      <w:proofErr w:type="spellEnd"/>
      <w:proofErr w:type="gramEnd"/>
    </w:p>
    <w:p w14:paraId="6D7C5D0E" w14:textId="768D39FF" w:rsidR="00A027D9" w:rsidRPr="00A027D9" w:rsidRDefault="00A027D9" w:rsidP="00A027D9">
      <w:r w:rsidRPr="00A027D9">
        <w:t xml:space="preserve">Date: </w:t>
      </w:r>
      <w:r>
        <w:t>10/01/2025</w:t>
      </w:r>
    </w:p>
    <w:p w14:paraId="570AE343" w14:textId="77777777" w:rsidR="00A027D9" w:rsidRPr="00A027D9" w:rsidRDefault="00A027D9" w:rsidP="00A027D9"/>
    <w:p w14:paraId="57BD60DF" w14:textId="77777777" w:rsidR="00A027D9" w:rsidRPr="00A027D9" w:rsidRDefault="00A027D9" w:rsidP="00A027D9">
      <w:r w:rsidRPr="00A027D9">
        <w:t>STATEMENT 4</w:t>
      </w:r>
    </w:p>
    <w:p w14:paraId="173A3B8F" w14:textId="77777777" w:rsidR="00A027D9" w:rsidRPr="00A027D9" w:rsidRDefault="00A027D9" w:rsidP="00A027D9">
      <w:r w:rsidRPr="00A027D9">
        <w:t>I hereby give consent for my dissertation, if accepted, to be available on the university’s IT system to those who have consent to use the system.</w:t>
      </w:r>
    </w:p>
    <w:p w14:paraId="300B89AF" w14:textId="433C87DD" w:rsidR="00A027D9" w:rsidRPr="00A027D9" w:rsidRDefault="00A027D9" w:rsidP="00A027D9">
      <w:r w:rsidRPr="00A027D9">
        <w:t xml:space="preserve">Signed: </w:t>
      </w:r>
      <w:proofErr w:type="spellStart"/>
      <w:proofErr w:type="gramStart"/>
      <w:r>
        <w:t>A.Tucker</w:t>
      </w:r>
      <w:proofErr w:type="spellEnd"/>
      <w:proofErr w:type="gramEnd"/>
      <w:r>
        <w:t xml:space="preserve"> </w:t>
      </w:r>
    </w:p>
    <w:p w14:paraId="45ADC2E9" w14:textId="73752370" w:rsidR="00A027D9" w:rsidRPr="00A027D9" w:rsidRDefault="00A027D9" w:rsidP="00A027D9">
      <w:r w:rsidRPr="00A027D9">
        <w:t>Date:</w:t>
      </w:r>
      <w:r>
        <w:t xml:space="preserve"> 10/01/2025</w:t>
      </w:r>
    </w:p>
    <w:p w14:paraId="361B314C" w14:textId="77777777" w:rsidR="00A027D9" w:rsidRPr="00A027D9" w:rsidRDefault="00A027D9" w:rsidP="00A027D9"/>
    <w:p w14:paraId="723E72E0" w14:textId="77777777" w:rsidR="00A027D9" w:rsidRPr="007E79C2" w:rsidRDefault="00A027D9"/>
    <w:p w14:paraId="701C6F5D" w14:textId="5E97C69E" w:rsidR="00364939" w:rsidRDefault="00BF3E12" w:rsidP="00364939">
      <w:pPr>
        <w:rPr>
          <w:b/>
          <w:bCs/>
          <w:sz w:val="40"/>
          <w:szCs w:val="40"/>
          <w:u w:val="single"/>
        </w:rPr>
      </w:pPr>
      <w:r>
        <w:rPr>
          <w:b/>
          <w:bCs/>
          <w:sz w:val="40"/>
          <w:szCs w:val="40"/>
          <w:u w:val="single"/>
        </w:rPr>
        <w:lastRenderedPageBreak/>
        <w:t xml:space="preserve">Contents </w:t>
      </w:r>
    </w:p>
    <w:sdt>
      <w:sdtPr>
        <w:rPr>
          <w:rFonts w:asciiTheme="minorHAnsi" w:eastAsiaTheme="minorHAnsi" w:hAnsiTheme="minorHAnsi" w:cstheme="minorBidi"/>
          <w:color w:val="auto"/>
          <w:sz w:val="22"/>
          <w:szCs w:val="22"/>
          <w:lang w:val="en-GB"/>
        </w:rPr>
        <w:id w:val="700518092"/>
        <w:docPartObj>
          <w:docPartGallery w:val="Table of Contents"/>
          <w:docPartUnique/>
        </w:docPartObj>
      </w:sdtPr>
      <w:sdtEndPr>
        <w:rPr>
          <w:b/>
          <w:bCs/>
          <w:noProof/>
        </w:rPr>
      </w:sdtEndPr>
      <w:sdtContent>
        <w:p w14:paraId="014675A2" w14:textId="4F874EA3" w:rsidR="00321395" w:rsidRDefault="00321395">
          <w:pPr>
            <w:pStyle w:val="TOCHeading"/>
          </w:pPr>
          <w:r>
            <w:t>Table of Contents</w:t>
          </w:r>
        </w:p>
        <w:p w14:paraId="377DAA4F" w14:textId="3180BD7C" w:rsidR="004636DC" w:rsidRDefault="00321395">
          <w:pPr>
            <w:pStyle w:val="TOC2"/>
            <w:tabs>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10642692" w:history="1">
            <w:r w:rsidR="004636DC" w:rsidRPr="0085399A">
              <w:rPr>
                <w:rStyle w:val="Hyperlink"/>
                <w:noProof/>
              </w:rPr>
              <w:t>Acknowledgements</w:t>
            </w:r>
            <w:r w:rsidR="004636DC">
              <w:rPr>
                <w:noProof/>
                <w:webHidden/>
              </w:rPr>
              <w:tab/>
            </w:r>
            <w:r w:rsidR="004636DC">
              <w:rPr>
                <w:noProof/>
                <w:webHidden/>
              </w:rPr>
              <w:fldChar w:fldCharType="begin"/>
            </w:r>
            <w:r w:rsidR="004636DC">
              <w:rPr>
                <w:noProof/>
                <w:webHidden/>
              </w:rPr>
              <w:instrText xml:space="preserve"> PAGEREF _Toc210642692 \h </w:instrText>
            </w:r>
            <w:r w:rsidR="004636DC">
              <w:rPr>
                <w:noProof/>
                <w:webHidden/>
              </w:rPr>
            </w:r>
            <w:r w:rsidR="004636DC">
              <w:rPr>
                <w:noProof/>
                <w:webHidden/>
              </w:rPr>
              <w:fldChar w:fldCharType="separate"/>
            </w:r>
            <w:r w:rsidR="004636DC">
              <w:rPr>
                <w:noProof/>
                <w:webHidden/>
              </w:rPr>
              <w:t>2</w:t>
            </w:r>
            <w:r w:rsidR="004636DC">
              <w:rPr>
                <w:noProof/>
                <w:webHidden/>
              </w:rPr>
              <w:fldChar w:fldCharType="end"/>
            </w:r>
          </w:hyperlink>
        </w:p>
        <w:p w14:paraId="6AFB62A7" w14:textId="2BC70DDE"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693" w:history="1">
            <w:r w:rsidRPr="0085399A">
              <w:rPr>
                <w:rStyle w:val="Hyperlink"/>
                <w:noProof/>
              </w:rPr>
              <w:t>Declaration</w:t>
            </w:r>
            <w:r>
              <w:rPr>
                <w:noProof/>
                <w:webHidden/>
              </w:rPr>
              <w:tab/>
            </w:r>
            <w:r>
              <w:rPr>
                <w:noProof/>
                <w:webHidden/>
              </w:rPr>
              <w:fldChar w:fldCharType="begin"/>
            </w:r>
            <w:r>
              <w:rPr>
                <w:noProof/>
                <w:webHidden/>
              </w:rPr>
              <w:instrText xml:space="preserve"> PAGEREF _Toc210642693 \h </w:instrText>
            </w:r>
            <w:r>
              <w:rPr>
                <w:noProof/>
                <w:webHidden/>
              </w:rPr>
            </w:r>
            <w:r>
              <w:rPr>
                <w:noProof/>
                <w:webHidden/>
              </w:rPr>
              <w:fldChar w:fldCharType="separate"/>
            </w:r>
            <w:r>
              <w:rPr>
                <w:noProof/>
                <w:webHidden/>
              </w:rPr>
              <w:t>3</w:t>
            </w:r>
            <w:r>
              <w:rPr>
                <w:noProof/>
                <w:webHidden/>
              </w:rPr>
              <w:fldChar w:fldCharType="end"/>
            </w:r>
          </w:hyperlink>
        </w:p>
        <w:p w14:paraId="49048539" w14:textId="02637DCB" w:rsidR="004636DC" w:rsidRDefault="004636DC">
          <w:pPr>
            <w:pStyle w:val="TOC1"/>
            <w:tabs>
              <w:tab w:val="right" w:leader="dot" w:pos="9016"/>
            </w:tabs>
            <w:rPr>
              <w:rFonts w:eastAsiaTheme="minorEastAsia"/>
              <w:noProof/>
              <w:kern w:val="2"/>
              <w:sz w:val="24"/>
              <w:szCs w:val="24"/>
              <w:lang w:eastAsia="en-GB"/>
              <w14:ligatures w14:val="standardContextual"/>
            </w:rPr>
          </w:pPr>
          <w:hyperlink w:anchor="_Toc210642694" w:history="1">
            <w:r w:rsidRPr="0085399A">
              <w:rPr>
                <w:rStyle w:val="Hyperlink"/>
                <w:noProof/>
              </w:rPr>
              <w:t>Chapter 1 - Introduction</w:t>
            </w:r>
            <w:r>
              <w:rPr>
                <w:noProof/>
                <w:webHidden/>
              </w:rPr>
              <w:tab/>
            </w:r>
            <w:r>
              <w:rPr>
                <w:noProof/>
                <w:webHidden/>
              </w:rPr>
              <w:fldChar w:fldCharType="begin"/>
            </w:r>
            <w:r>
              <w:rPr>
                <w:noProof/>
                <w:webHidden/>
              </w:rPr>
              <w:instrText xml:space="preserve"> PAGEREF _Toc210642694 \h </w:instrText>
            </w:r>
            <w:r>
              <w:rPr>
                <w:noProof/>
                <w:webHidden/>
              </w:rPr>
            </w:r>
            <w:r>
              <w:rPr>
                <w:noProof/>
                <w:webHidden/>
              </w:rPr>
              <w:fldChar w:fldCharType="separate"/>
            </w:r>
            <w:r>
              <w:rPr>
                <w:noProof/>
                <w:webHidden/>
              </w:rPr>
              <w:t>6</w:t>
            </w:r>
            <w:r>
              <w:rPr>
                <w:noProof/>
                <w:webHidden/>
              </w:rPr>
              <w:fldChar w:fldCharType="end"/>
            </w:r>
          </w:hyperlink>
        </w:p>
        <w:p w14:paraId="4D77AC8E" w14:textId="2E613A7C"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695" w:history="1">
            <w:r w:rsidRPr="0085399A">
              <w:rPr>
                <w:rStyle w:val="Hyperlink"/>
                <w:noProof/>
              </w:rPr>
              <w:t>Research Questions</w:t>
            </w:r>
            <w:r>
              <w:rPr>
                <w:noProof/>
                <w:webHidden/>
              </w:rPr>
              <w:tab/>
            </w:r>
            <w:r>
              <w:rPr>
                <w:noProof/>
                <w:webHidden/>
              </w:rPr>
              <w:fldChar w:fldCharType="begin"/>
            </w:r>
            <w:r>
              <w:rPr>
                <w:noProof/>
                <w:webHidden/>
              </w:rPr>
              <w:instrText xml:space="preserve"> PAGEREF _Toc210642695 \h </w:instrText>
            </w:r>
            <w:r>
              <w:rPr>
                <w:noProof/>
                <w:webHidden/>
              </w:rPr>
            </w:r>
            <w:r>
              <w:rPr>
                <w:noProof/>
                <w:webHidden/>
              </w:rPr>
              <w:fldChar w:fldCharType="separate"/>
            </w:r>
            <w:r>
              <w:rPr>
                <w:noProof/>
                <w:webHidden/>
              </w:rPr>
              <w:t>6</w:t>
            </w:r>
            <w:r>
              <w:rPr>
                <w:noProof/>
                <w:webHidden/>
              </w:rPr>
              <w:fldChar w:fldCharType="end"/>
            </w:r>
          </w:hyperlink>
        </w:p>
        <w:p w14:paraId="03239D0E" w14:textId="2A88E678"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696" w:history="1">
            <w:r w:rsidRPr="0085399A">
              <w:rPr>
                <w:rStyle w:val="Hyperlink"/>
                <w:noProof/>
              </w:rPr>
              <w:t>Chapter 2 - Literature review</w:t>
            </w:r>
            <w:r>
              <w:rPr>
                <w:noProof/>
                <w:webHidden/>
              </w:rPr>
              <w:tab/>
            </w:r>
            <w:r>
              <w:rPr>
                <w:noProof/>
                <w:webHidden/>
              </w:rPr>
              <w:fldChar w:fldCharType="begin"/>
            </w:r>
            <w:r>
              <w:rPr>
                <w:noProof/>
                <w:webHidden/>
              </w:rPr>
              <w:instrText xml:space="preserve"> PAGEREF _Toc210642696 \h </w:instrText>
            </w:r>
            <w:r>
              <w:rPr>
                <w:noProof/>
                <w:webHidden/>
              </w:rPr>
            </w:r>
            <w:r>
              <w:rPr>
                <w:noProof/>
                <w:webHidden/>
              </w:rPr>
              <w:fldChar w:fldCharType="separate"/>
            </w:r>
            <w:r>
              <w:rPr>
                <w:noProof/>
                <w:webHidden/>
              </w:rPr>
              <w:t>7</w:t>
            </w:r>
            <w:r>
              <w:rPr>
                <w:noProof/>
                <w:webHidden/>
              </w:rPr>
              <w:fldChar w:fldCharType="end"/>
            </w:r>
          </w:hyperlink>
        </w:p>
        <w:p w14:paraId="084CD0EB" w14:textId="028F9EDB"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697" w:history="1">
            <w:r w:rsidRPr="0085399A">
              <w:rPr>
                <w:rStyle w:val="Hyperlink"/>
                <w:noProof/>
              </w:rPr>
              <w:t>2.0 Introduction</w:t>
            </w:r>
            <w:r>
              <w:rPr>
                <w:noProof/>
                <w:webHidden/>
              </w:rPr>
              <w:tab/>
            </w:r>
            <w:r>
              <w:rPr>
                <w:noProof/>
                <w:webHidden/>
              </w:rPr>
              <w:fldChar w:fldCharType="begin"/>
            </w:r>
            <w:r>
              <w:rPr>
                <w:noProof/>
                <w:webHidden/>
              </w:rPr>
              <w:instrText xml:space="preserve"> PAGEREF _Toc210642697 \h </w:instrText>
            </w:r>
            <w:r>
              <w:rPr>
                <w:noProof/>
                <w:webHidden/>
              </w:rPr>
            </w:r>
            <w:r>
              <w:rPr>
                <w:noProof/>
                <w:webHidden/>
              </w:rPr>
              <w:fldChar w:fldCharType="separate"/>
            </w:r>
            <w:r>
              <w:rPr>
                <w:noProof/>
                <w:webHidden/>
              </w:rPr>
              <w:t>7</w:t>
            </w:r>
            <w:r>
              <w:rPr>
                <w:noProof/>
                <w:webHidden/>
              </w:rPr>
              <w:fldChar w:fldCharType="end"/>
            </w:r>
          </w:hyperlink>
        </w:p>
        <w:p w14:paraId="05F78F02" w14:textId="3EC9BE08"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698" w:history="1">
            <w:r w:rsidRPr="0085399A">
              <w:rPr>
                <w:rStyle w:val="Hyperlink"/>
                <w:noProof/>
              </w:rPr>
              <w:t>2.1 Trauma</w:t>
            </w:r>
            <w:r>
              <w:rPr>
                <w:noProof/>
                <w:webHidden/>
              </w:rPr>
              <w:tab/>
            </w:r>
            <w:r>
              <w:rPr>
                <w:noProof/>
                <w:webHidden/>
              </w:rPr>
              <w:fldChar w:fldCharType="begin"/>
            </w:r>
            <w:r>
              <w:rPr>
                <w:noProof/>
                <w:webHidden/>
              </w:rPr>
              <w:instrText xml:space="preserve"> PAGEREF _Toc210642698 \h </w:instrText>
            </w:r>
            <w:r>
              <w:rPr>
                <w:noProof/>
                <w:webHidden/>
              </w:rPr>
            </w:r>
            <w:r>
              <w:rPr>
                <w:noProof/>
                <w:webHidden/>
              </w:rPr>
              <w:fldChar w:fldCharType="separate"/>
            </w:r>
            <w:r>
              <w:rPr>
                <w:noProof/>
                <w:webHidden/>
              </w:rPr>
              <w:t>7</w:t>
            </w:r>
            <w:r>
              <w:rPr>
                <w:noProof/>
                <w:webHidden/>
              </w:rPr>
              <w:fldChar w:fldCharType="end"/>
            </w:r>
          </w:hyperlink>
        </w:p>
        <w:p w14:paraId="0535FCB6" w14:textId="1D1B4580"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699" w:history="1">
            <w:r w:rsidRPr="0085399A">
              <w:rPr>
                <w:rStyle w:val="Hyperlink"/>
                <w:noProof/>
              </w:rPr>
              <w:t>2.2 The definition of Post Traumatic Stress Disorder</w:t>
            </w:r>
            <w:r>
              <w:rPr>
                <w:noProof/>
                <w:webHidden/>
              </w:rPr>
              <w:tab/>
            </w:r>
            <w:r>
              <w:rPr>
                <w:noProof/>
                <w:webHidden/>
              </w:rPr>
              <w:fldChar w:fldCharType="begin"/>
            </w:r>
            <w:r>
              <w:rPr>
                <w:noProof/>
                <w:webHidden/>
              </w:rPr>
              <w:instrText xml:space="preserve"> PAGEREF _Toc210642699 \h </w:instrText>
            </w:r>
            <w:r>
              <w:rPr>
                <w:noProof/>
                <w:webHidden/>
              </w:rPr>
            </w:r>
            <w:r>
              <w:rPr>
                <w:noProof/>
                <w:webHidden/>
              </w:rPr>
              <w:fldChar w:fldCharType="separate"/>
            </w:r>
            <w:r>
              <w:rPr>
                <w:noProof/>
                <w:webHidden/>
              </w:rPr>
              <w:t>8</w:t>
            </w:r>
            <w:r>
              <w:rPr>
                <w:noProof/>
                <w:webHidden/>
              </w:rPr>
              <w:fldChar w:fldCharType="end"/>
            </w:r>
          </w:hyperlink>
        </w:p>
        <w:p w14:paraId="032C9729" w14:textId="0CCABC68"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0" w:history="1">
            <w:r w:rsidRPr="0085399A">
              <w:rPr>
                <w:rStyle w:val="Hyperlink"/>
                <w:noProof/>
              </w:rPr>
              <w:t>2.3 Decision making</w:t>
            </w:r>
            <w:r>
              <w:rPr>
                <w:noProof/>
                <w:webHidden/>
              </w:rPr>
              <w:tab/>
            </w:r>
            <w:r>
              <w:rPr>
                <w:noProof/>
                <w:webHidden/>
              </w:rPr>
              <w:fldChar w:fldCharType="begin"/>
            </w:r>
            <w:r>
              <w:rPr>
                <w:noProof/>
                <w:webHidden/>
              </w:rPr>
              <w:instrText xml:space="preserve"> PAGEREF _Toc210642700 \h </w:instrText>
            </w:r>
            <w:r>
              <w:rPr>
                <w:noProof/>
                <w:webHidden/>
              </w:rPr>
            </w:r>
            <w:r>
              <w:rPr>
                <w:noProof/>
                <w:webHidden/>
              </w:rPr>
              <w:fldChar w:fldCharType="separate"/>
            </w:r>
            <w:r>
              <w:rPr>
                <w:noProof/>
                <w:webHidden/>
              </w:rPr>
              <w:t>9</w:t>
            </w:r>
            <w:r>
              <w:rPr>
                <w:noProof/>
                <w:webHidden/>
              </w:rPr>
              <w:fldChar w:fldCharType="end"/>
            </w:r>
          </w:hyperlink>
        </w:p>
        <w:p w14:paraId="60AF9F94" w14:textId="7C66C6D1"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1" w:history="1">
            <w:r w:rsidRPr="0085399A">
              <w:rPr>
                <w:rStyle w:val="Hyperlink"/>
                <w:noProof/>
              </w:rPr>
              <w:t>2.4 Stigma of Mental Health in Policing</w:t>
            </w:r>
            <w:r>
              <w:rPr>
                <w:noProof/>
                <w:webHidden/>
              </w:rPr>
              <w:tab/>
            </w:r>
            <w:r>
              <w:rPr>
                <w:noProof/>
                <w:webHidden/>
              </w:rPr>
              <w:fldChar w:fldCharType="begin"/>
            </w:r>
            <w:r>
              <w:rPr>
                <w:noProof/>
                <w:webHidden/>
              </w:rPr>
              <w:instrText xml:space="preserve"> PAGEREF _Toc210642701 \h </w:instrText>
            </w:r>
            <w:r>
              <w:rPr>
                <w:noProof/>
                <w:webHidden/>
              </w:rPr>
            </w:r>
            <w:r>
              <w:rPr>
                <w:noProof/>
                <w:webHidden/>
              </w:rPr>
              <w:fldChar w:fldCharType="separate"/>
            </w:r>
            <w:r>
              <w:rPr>
                <w:noProof/>
                <w:webHidden/>
              </w:rPr>
              <w:t>9</w:t>
            </w:r>
            <w:r>
              <w:rPr>
                <w:noProof/>
                <w:webHidden/>
              </w:rPr>
              <w:fldChar w:fldCharType="end"/>
            </w:r>
          </w:hyperlink>
        </w:p>
        <w:p w14:paraId="4C89DB58" w14:textId="30F2B25C"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2" w:history="1">
            <w:r w:rsidRPr="0085399A">
              <w:rPr>
                <w:rStyle w:val="Hyperlink"/>
                <w:noProof/>
              </w:rPr>
              <w:t>2.5 - Trauma Risk Management (TRiM)</w:t>
            </w:r>
            <w:r>
              <w:rPr>
                <w:noProof/>
                <w:webHidden/>
              </w:rPr>
              <w:tab/>
            </w:r>
            <w:r>
              <w:rPr>
                <w:noProof/>
                <w:webHidden/>
              </w:rPr>
              <w:fldChar w:fldCharType="begin"/>
            </w:r>
            <w:r>
              <w:rPr>
                <w:noProof/>
                <w:webHidden/>
              </w:rPr>
              <w:instrText xml:space="preserve"> PAGEREF _Toc210642702 \h </w:instrText>
            </w:r>
            <w:r>
              <w:rPr>
                <w:noProof/>
                <w:webHidden/>
              </w:rPr>
            </w:r>
            <w:r>
              <w:rPr>
                <w:noProof/>
                <w:webHidden/>
              </w:rPr>
              <w:fldChar w:fldCharType="separate"/>
            </w:r>
            <w:r>
              <w:rPr>
                <w:noProof/>
                <w:webHidden/>
              </w:rPr>
              <w:t>10</w:t>
            </w:r>
            <w:r>
              <w:rPr>
                <w:noProof/>
                <w:webHidden/>
              </w:rPr>
              <w:fldChar w:fldCharType="end"/>
            </w:r>
          </w:hyperlink>
        </w:p>
        <w:p w14:paraId="5FB09C1A" w14:textId="441B8151"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3" w:history="1">
            <w:r w:rsidRPr="0085399A">
              <w:rPr>
                <w:rStyle w:val="Hyperlink"/>
                <w:noProof/>
              </w:rPr>
              <w:t>2.6 - Oscar Kilo</w:t>
            </w:r>
            <w:r>
              <w:rPr>
                <w:noProof/>
                <w:webHidden/>
              </w:rPr>
              <w:tab/>
            </w:r>
            <w:r>
              <w:rPr>
                <w:noProof/>
                <w:webHidden/>
              </w:rPr>
              <w:fldChar w:fldCharType="begin"/>
            </w:r>
            <w:r>
              <w:rPr>
                <w:noProof/>
                <w:webHidden/>
              </w:rPr>
              <w:instrText xml:space="preserve"> PAGEREF _Toc210642703 \h </w:instrText>
            </w:r>
            <w:r>
              <w:rPr>
                <w:noProof/>
                <w:webHidden/>
              </w:rPr>
            </w:r>
            <w:r>
              <w:rPr>
                <w:noProof/>
                <w:webHidden/>
              </w:rPr>
              <w:fldChar w:fldCharType="separate"/>
            </w:r>
            <w:r>
              <w:rPr>
                <w:noProof/>
                <w:webHidden/>
              </w:rPr>
              <w:t>12</w:t>
            </w:r>
            <w:r>
              <w:rPr>
                <w:noProof/>
                <w:webHidden/>
              </w:rPr>
              <w:fldChar w:fldCharType="end"/>
            </w:r>
          </w:hyperlink>
        </w:p>
        <w:p w14:paraId="1561892F" w14:textId="4AB2B681"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4" w:history="1">
            <w:r w:rsidRPr="0085399A">
              <w:rPr>
                <w:rStyle w:val="Hyperlink"/>
                <w:noProof/>
              </w:rPr>
              <w:t>Chapter 3 Methodology</w:t>
            </w:r>
            <w:r>
              <w:rPr>
                <w:noProof/>
                <w:webHidden/>
              </w:rPr>
              <w:tab/>
            </w:r>
            <w:r>
              <w:rPr>
                <w:noProof/>
                <w:webHidden/>
              </w:rPr>
              <w:fldChar w:fldCharType="begin"/>
            </w:r>
            <w:r>
              <w:rPr>
                <w:noProof/>
                <w:webHidden/>
              </w:rPr>
              <w:instrText xml:space="preserve"> PAGEREF _Toc210642704 \h </w:instrText>
            </w:r>
            <w:r>
              <w:rPr>
                <w:noProof/>
                <w:webHidden/>
              </w:rPr>
            </w:r>
            <w:r>
              <w:rPr>
                <w:noProof/>
                <w:webHidden/>
              </w:rPr>
              <w:fldChar w:fldCharType="separate"/>
            </w:r>
            <w:r>
              <w:rPr>
                <w:noProof/>
                <w:webHidden/>
              </w:rPr>
              <w:t>13</w:t>
            </w:r>
            <w:r>
              <w:rPr>
                <w:noProof/>
                <w:webHidden/>
              </w:rPr>
              <w:fldChar w:fldCharType="end"/>
            </w:r>
          </w:hyperlink>
        </w:p>
        <w:p w14:paraId="59D88D97" w14:textId="3D3883D6"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5" w:history="1">
            <w:r w:rsidRPr="0085399A">
              <w:rPr>
                <w:rStyle w:val="Hyperlink"/>
                <w:noProof/>
              </w:rPr>
              <w:t>3.0 Introduction</w:t>
            </w:r>
            <w:r>
              <w:rPr>
                <w:noProof/>
                <w:webHidden/>
              </w:rPr>
              <w:tab/>
            </w:r>
            <w:r>
              <w:rPr>
                <w:noProof/>
                <w:webHidden/>
              </w:rPr>
              <w:fldChar w:fldCharType="begin"/>
            </w:r>
            <w:r>
              <w:rPr>
                <w:noProof/>
                <w:webHidden/>
              </w:rPr>
              <w:instrText xml:space="preserve"> PAGEREF _Toc210642705 \h </w:instrText>
            </w:r>
            <w:r>
              <w:rPr>
                <w:noProof/>
                <w:webHidden/>
              </w:rPr>
            </w:r>
            <w:r>
              <w:rPr>
                <w:noProof/>
                <w:webHidden/>
              </w:rPr>
              <w:fldChar w:fldCharType="separate"/>
            </w:r>
            <w:r>
              <w:rPr>
                <w:noProof/>
                <w:webHidden/>
              </w:rPr>
              <w:t>13</w:t>
            </w:r>
            <w:r>
              <w:rPr>
                <w:noProof/>
                <w:webHidden/>
              </w:rPr>
              <w:fldChar w:fldCharType="end"/>
            </w:r>
          </w:hyperlink>
        </w:p>
        <w:p w14:paraId="63BCB890" w14:textId="2AFFC807"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6" w:history="1">
            <w:r w:rsidRPr="0085399A">
              <w:rPr>
                <w:rStyle w:val="Hyperlink"/>
                <w:noProof/>
              </w:rPr>
              <w:t>3.1 Research</w:t>
            </w:r>
            <w:r>
              <w:rPr>
                <w:noProof/>
                <w:webHidden/>
              </w:rPr>
              <w:tab/>
            </w:r>
            <w:r>
              <w:rPr>
                <w:noProof/>
                <w:webHidden/>
              </w:rPr>
              <w:fldChar w:fldCharType="begin"/>
            </w:r>
            <w:r>
              <w:rPr>
                <w:noProof/>
                <w:webHidden/>
              </w:rPr>
              <w:instrText xml:space="preserve"> PAGEREF _Toc210642706 \h </w:instrText>
            </w:r>
            <w:r>
              <w:rPr>
                <w:noProof/>
                <w:webHidden/>
              </w:rPr>
            </w:r>
            <w:r>
              <w:rPr>
                <w:noProof/>
                <w:webHidden/>
              </w:rPr>
              <w:fldChar w:fldCharType="separate"/>
            </w:r>
            <w:r>
              <w:rPr>
                <w:noProof/>
                <w:webHidden/>
              </w:rPr>
              <w:t>13</w:t>
            </w:r>
            <w:r>
              <w:rPr>
                <w:noProof/>
                <w:webHidden/>
              </w:rPr>
              <w:fldChar w:fldCharType="end"/>
            </w:r>
          </w:hyperlink>
        </w:p>
        <w:p w14:paraId="5A015CEE" w14:textId="78B28489"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7" w:history="1">
            <w:r w:rsidRPr="0085399A">
              <w:rPr>
                <w:rStyle w:val="Hyperlink"/>
                <w:noProof/>
              </w:rPr>
              <w:t>3.2 Primary Research</w:t>
            </w:r>
            <w:r>
              <w:rPr>
                <w:noProof/>
                <w:webHidden/>
              </w:rPr>
              <w:tab/>
            </w:r>
            <w:r>
              <w:rPr>
                <w:noProof/>
                <w:webHidden/>
              </w:rPr>
              <w:fldChar w:fldCharType="begin"/>
            </w:r>
            <w:r>
              <w:rPr>
                <w:noProof/>
                <w:webHidden/>
              </w:rPr>
              <w:instrText xml:space="preserve"> PAGEREF _Toc210642707 \h </w:instrText>
            </w:r>
            <w:r>
              <w:rPr>
                <w:noProof/>
                <w:webHidden/>
              </w:rPr>
            </w:r>
            <w:r>
              <w:rPr>
                <w:noProof/>
                <w:webHidden/>
              </w:rPr>
              <w:fldChar w:fldCharType="separate"/>
            </w:r>
            <w:r>
              <w:rPr>
                <w:noProof/>
                <w:webHidden/>
              </w:rPr>
              <w:t>13</w:t>
            </w:r>
            <w:r>
              <w:rPr>
                <w:noProof/>
                <w:webHidden/>
              </w:rPr>
              <w:fldChar w:fldCharType="end"/>
            </w:r>
          </w:hyperlink>
        </w:p>
        <w:p w14:paraId="0156F087" w14:textId="5922B8F1"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8" w:history="1">
            <w:r w:rsidRPr="0085399A">
              <w:rPr>
                <w:rStyle w:val="Hyperlink"/>
                <w:noProof/>
              </w:rPr>
              <w:t>3.3 Secondary Research</w:t>
            </w:r>
            <w:r>
              <w:rPr>
                <w:noProof/>
                <w:webHidden/>
              </w:rPr>
              <w:tab/>
            </w:r>
            <w:r>
              <w:rPr>
                <w:noProof/>
                <w:webHidden/>
              </w:rPr>
              <w:fldChar w:fldCharType="begin"/>
            </w:r>
            <w:r>
              <w:rPr>
                <w:noProof/>
                <w:webHidden/>
              </w:rPr>
              <w:instrText xml:space="preserve"> PAGEREF _Toc210642708 \h </w:instrText>
            </w:r>
            <w:r>
              <w:rPr>
                <w:noProof/>
                <w:webHidden/>
              </w:rPr>
            </w:r>
            <w:r>
              <w:rPr>
                <w:noProof/>
                <w:webHidden/>
              </w:rPr>
              <w:fldChar w:fldCharType="separate"/>
            </w:r>
            <w:r>
              <w:rPr>
                <w:noProof/>
                <w:webHidden/>
              </w:rPr>
              <w:t>14</w:t>
            </w:r>
            <w:r>
              <w:rPr>
                <w:noProof/>
                <w:webHidden/>
              </w:rPr>
              <w:fldChar w:fldCharType="end"/>
            </w:r>
          </w:hyperlink>
        </w:p>
        <w:p w14:paraId="7F562B41" w14:textId="23AA6E36"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09" w:history="1">
            <w:r w:rsidRPr="0085399A">
              <w:rPr>
                <w:rStyle w:val="Hyperlink"/>
                <w:noProof/>
              </w:rPr>
              <w:t>3.4 Participants</w:t>
            </w:r>
            <w:r>
              <w:rPr>
                <w:noProof/>
                <w:webHidden/>
              </w:rPr>
              <w:tab/>
            </w:r>
            <w:r>
              <w:rPr>
                <w:noProof/>
                <w:webHidden/>
              </w:rPr>
              <w:fldChar w:fldCharType="begin"/>
            </w:r>
            <w:r>
              <w:rPr>
                <w:noProof/>
                <w:webHidden/>
              </w:rPr>
              <w:instrText xml:space="preserve"> PAGEREF _Toc210642709 \h </w:instrText>
            </w:r>
            <w:r>
              <w:rPr>
                <w:noProof/>
                <w:webHidden/>
              </w:rPr>
            </w:r>
            <w:r>
              <w:rPr>
                <w:noProof/>
                <w:webHidden/>
              </w:rPr>
              <w:fldChar w:fldCharType="separate"/>
            </w:r>
            <w:r>
              <w:rPr>
                <w:noProof/>
                <w:webHidden/>
              </w:rPr>
              <w:t>14</w:t>
            </w:r>
            <w:r>
              <w:rPr>
                <w:noProof/>
                <w:webHidden/>
              </w:rPr>
              <w:fldChar w:fldCharType="end"/>
            </w:r>
          </w:hyperlink>
        </w:p>
        <w:p w14:paraId="27C65001" w14:textId="665912BC"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0" w:history="1">
            <w:r w:rsidRPr="0085399A">
              <w:rPr>
                <w:rStyle w:val="Hyperlink"/>
                <w:noProof/>
              </w:rPr>
              <w:t>3.5 Quantitative Data</w:t>
            </w:r>
            <w:r>
              <w:rPr>
                <w:noProof/>
                <w:webHidden/>
              </w:rPr>
              <w:tab/>
            </w:r>
            <w:r>
              <w:rPr>
                <w:noProof/>
                <w:webHidden/>
              </w:rPr>
              <w:fldChar w:fldCharType="begin"/>
            </w:r>
            <w:r>
              <w:rPr>
                <w:noProof/>
                <w:webHidden/>
              </w:rPr>
              <w:instrText xml:space="preserve"> PAGEREF _Toc210642710 \h </w:instrText>
            </w:r>
            <w:r>
              <w:rPr>
                <w:noProof/>
                <w:webHidden/>
              </w:rPr>
            </w:r>
            <w:r>
              <w:rPr>
                <w:noProof/>
                <w:webHidden/>
              </w:rPr>
              <w:fldChar w:fldCharType="separate"/>
            </w:r>
            <w:r>
              <w:rPr>
                <w:noProof/>
                <w:webHidden/>
              </w:rPr>
              <w:t>15</w:t>
            </w:r>
            <w:r>
              <w:rPr>
                <w:noProof/>
                <w:webHidden/>
              </w:rPr>
              <w:fldChar w:fldCharType="end"/>
            </w:r>
          </w:hyperlink>
        </w:p>
        <w:p w14:paraId="7DF8113F" w14:textId="73CC402D"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1" w:history="1">
            <w:r w:rsidRPr="0085399A">
              <w:rPr>
                <w:rStyle w:val="Hyperlink"/>
                <w:noProof/>
              </w:rPr>
              <w:t>Chapter 4 – Analysis of Results</w:t>
            </w:r>
            <w:r>
              <w:rPr>
                <w:noProof/>
                <w:webHidden/>
              </w:rPr>
              <w:tab/>
            </w:r>
            <w:r>
              <w:rPr>
                <w:noProof/>
                <w:webHidden/>
              </w:rPr>
              <w:fldChar w:fldCharType="begin"/>
            </w:r>
            <w:r>
              <w:rPr>
                <w:noProof/>
                <w:webHidden/>
              </w:rPr>
              <w:instrText xml:space="preserve"> PAGEREF _Toc210642711 \h </w:instrText>
            </w:r>
            <w:r>
              <w:rPr>
                <w:noProof/>
                <w:webHidden/>
              </w:rPr>
            </w:r>
            <w:r>
              <w:rPr>
                <w:noProof/>
                <w:webHidden/>
              </w:rPr>
              <w:fldChar w:fldCharType="separate"/>
            </w:r>
            <w:r>
              <w:rPr>
                <w:noProof/>
                <w:webHidden/>
              </w:rPr>
              <w:t>16</w:t>
            </w:r>
            <w:r>
              <w:rPr>
                <w:noProof/>
                <w:webHidden/>
              </w:rPr>
              <w:fldChar w:fldCharType="end"/>
            </w:r>
          </w:hyperlink>
        </w:p>
        <w:p w14:paraId="30BAAAC1" w14:textId="1C185DF4"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2" w:history="1">
            <w:r w:rsidRPr="0085399A">
              <w:rPr>
                <w:rStyle w:val="Hyperlink"/>
                <w:noProof/>
              </w:rPr>
              <w:t>4.0 Introduction</w:t>
            </w:r>
            <w:r>
              <w:rPr>
                <w:noProof/>
                <w:webHidden/>
              </w:rPr>
              <w:tab/>
            </w:r>
            <w:r>
              <w:rPr>
                <w:noProof/>
                <w:webHidden/>
              </w:rPr>
              <w:fldChar w:fldCharType="begin"/>
            </w:r>
            <w:r>
              <w:rPr>
                <w:noProof/>
                <w:webHidden/>
              </w:rPr>
              <w:instrText xml:space="preserve"> PAGEREF _Toc210642712 \h </w:instrText>
            </w:r>
            <w:r>
              <w:rPr>
                <w:noProof/>
                <w:webHidden/>
              </w:rPr>
            </w:r>
            <w:r>
              <w:rPr>
                <w:noProof/>
                <w:webHidden/>
              </w:rPr>
              <w:fldChar w:fldCharType="separate"/>
            </w:r>
            <w:r>
              <w:rPr>
                <w:noProof/>
                <w:webHidden/>
              </w:rPr>
              <w:t>16</w:t>
            </w:r>
            <w:r>
              <w:rPr>
                <w:noProof/>
                <w:webHidden/>
              </w:rPr>
              <w:fldChar w:fldCharType="end"/>
            </w:r>
          </w:hyperlink>
        </w:p>
        <w:p w14:paraId="0435742D" w14:textId="2ADBA380"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3" w:history="1">
            <w:r w:rsidRPr="0085399A">
              <w:rPr>
                <w:rStyle w:val="Hyperlink"/>
                <w:noProof/>
              </w:rPr>
              <w:t>4.1 Data analysis</w:t>
            </w:r>
            <w:r>
              <w:rPr>
                <w:noProof/>
                <w:webHidden/>
              </w:rPr>
              <w:tab/>
            </w:r>
            <w:r>
              <w:rPr>
                <w:noProof/>
                <w:webHidden/>
              </w:rPr>
              <w:fldChar w:fldCharType="begin"/>
            </w:r>
            <w:r>
              <w:rPr>
                <w:noProof/>
                <w:webHidden/>
              </w:rPr>
              <w:instrText xml:space="preserve"> PAGEREF _Toc210642713 \h </w:instrText>
            </w:r>
            <w:r>
              <w:rPr>
                <w:noProof/>
                <w:webHidden/>
              </w:rPr>
            </w:r>
            <w:r>
              <w:rPr>
                <w:noProof/>
                <w:webHidden/>
              </w:rPr>
              <w:fldChar w:fldCharType="separate"/>
            </w:r>
            <w:r>
              <w:rPr>
                <w:noProof/>
                <w:webHidden/>
              </w:rPr>
              <w:t>16</w:t>
            </w:r>
            <w:r>
              <w:rPr>
                <w:noProof/>
                <w:webHidden/>
              </w:rPr>
              <w:fldChar w:fldCharType="end"/>
            </w:r>
          </w:hyperlink>
        </w:p>
        <w:p w14:paraId="11B68F75" w14:textId="74DAB9E2"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4" w:history="1">
            <w:r w:rsidRPr="0085399A">
              <w:rPr>
                <w:rStyle w:val="Hyperlink"/>
                <w:noProof/>
              </w:rPr>
              <w:t>4.2 Advantages of using Survey Monkey</w:t>
            </w:r>
            <w:r>
              <w:rPr>
                <w:noProof/>
                <w:webHidden/>
              </w:rPr>
              <w:tab/>
            </w:r>
            <w:r>
              <w:rPr>
                <w:noProof/>
                <w:webHidden/>
              </w:rPr>
              <w:fldChar w:fldCharType="begin"/>
            </w:r>
            <w:r>
              <w:rPr>
                <w:noProof/>
                <w:webHidden/>
              </w:rPr>
              <w:instrText xml:space="preserve"> PAGEREF _Toc210642714 \h </w:instrText>
            </w:r>
            <w:r>
              <w:rPr>
                <w:noProof/>
                <w:webHidden/>
              </w:rPr>
            </w:r>
            <w:r>
              <w:rPr>
                <w:noProof/>
                <w:webHidden/>
              </w:rPr>
              <w:fldChar w:fldCharType="separate"/>
            </w:r>
            <w:r>
              <w:rPr>
                <w:noProof/>
                <w:webHidden/>
              </w:rPr>
              <w:t>17</w:t>
            </w:r>
            <w:r>
              <w:rPr>
                <w:noProof/>
                <w:webHidden/>
              </w:rPr>
              <w:fldChar w:fldCharType="end"/>
            </w:r>
          </w:hyperlink>
        </w:p>
        <w:p w14:paraId="23AA3C52" w14:textId="6BFE1F70"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5" w:history="1">
            <w:r w:rsidRPr="0085399A">
              <w:rPr>
                <w:rStyle w:val="Hyperlink"/>
                <w:noProof/>
              </w:rPr>
              <w:t>4.3 Disadvantages of Survey Monkey</w:t>
            </w:r>
            <w:r>
              <w:rPr>
                <w:noProof/>
                <w:webHidden/>
              </w:rPr>
              <w:tab/>
            </w:r>
            <w:r>
              <w:rPr>
                <w:noProof/>
                <w:webHidden/>
              </w:rPr>
              <w:fldChar w:fldCharType="begin"/>
            </w:r>
            <w:r>
              <w:rPr>
                <w:noProof/>
                <w:webHidden/>
              </w:rPr>
              <w:instrText xml:space="preserve"> PAGEREF _Toc210642715 \h </w:instrText>
            </w:r>
            <w:r>
              <w:rPr>
                <w:noProof/>
                <w:webHidden/>
              </w:rPr>
            </w:r>
            <w:r>
              <w:rPr>
                <w:noProof/>
                <w:webHidden/>
              </w:rPr>
              <w:fldChar w:fldCharType="separate"/>
            </w:r>
            <w:r>
              <w:rPr>
                <w:noProof/>
                <w:webHidden/>
              </w:rPr>
              <w:t>17</w:t>
            </w:r>
            <w:r>
              <w:rPr>
                <w:noProof/>
                <w:webHidden/>
              </w:rPr>
              <w:fldChar w:fldCharType="end"/>
            </w:r>
          </w:hyperlink>
        </w:p>
        <w:p w14:paraId="54D8CDD6" w14:textId="79882012"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6" w:history="1">
            <w:r w:rsidRPr="0085399A">
              <w:rPr>
                <w:rStyle w:val="Hyperlink"/>
                <w:noProof/>
              </w:rPr>
              <w:t>4.4 Participants of survey</w:t>
            </w:r>
            <w:r>
              <w:rPr>
                <w:noProof/>
                <w:webHidden/>
              </w:rPr>
              <w:tab/>
            </w:r>
            <w:r>
              <w:rPr>
                <w:noProof/>
                <w:webHidden/>
              </w:rPr>
              <w:fldChar w:fldCharType="begin"/>
            </w:r>
            <w:r>
              <w:rPr>
                <w:noProof/>
                <w:webHidden/>
              </w:rPr>
              <w:instrText xml:space="preserve"> PAGEREF _Toc210642716 \h </w:instrText>
            </w:r>
            <w:r>
              <w:rPr>
                <w:noProof/>
                <w:webHidden/>
              </w:rPr>
            </w:r>
            <w:r>
              <w:rPr>
                <w:noProof/>
                <w:webHidden/>
              </w:rPr>
              <w:fldChar w:fldCharType="separate"/>
            </w:r>
            <w:r>
              <w:rPr>
                <w:noProof/>
                <w:webHidden/>
              </w:rPr>
              <w:t>17</w:t>
            </w:r>
            <w:r>
              <w:rPr>
                <w:noProof/>
                <w:webHidden/>
              </w:rPr>
              <w:fldChar w:fldCharType="end"/>
            </w:r>
          </w:hyperlink>
        </w:p>
        <w:p w14:paraId="1C5D5F7D" w14:textId="0847FB86"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7" w:history="1">
            <w:r w:rsidRPr="0085399A">
              <w:rPr>
                <w:rStyle w:val="Hyperlink"/>
                <w:noProof/>
              </w:rPr>
              <w:t>4.5 Mental health on duty</w:t>
            </w:r>
            <w:r>
              <w:rPr>
                <w:noProof/>
                <w:webHidden/>
              </w:rPr>
              <w:tab/>
            </w:r>
            <w:r>
              <w:rPr>
                <w:noProof/>
                <w:webHidden/>
              </w:rPr>
              <w:fldChar w:fldCharType="begin"/>
            </w:r>
            <w:r>
              <w:rPr>
                <w:noProof/>
                <w:webHidden/>
              </w:rPr>
              <w:instrText xml:space="preserve"> PAGEREF _Toc210642717 \h </w:instrText>
            </w:r>
            <w:r>
              <w:rPr>
                <w:noProof/>
                <w:webHidden/>
              </w:rPr>
            </w:r>
            <w:r>
              <w:rPr>
                <w:noProof/>
                <w:webHidden/>
              </w:rPr>
              <w:fldChar w:fldCharType="separate"/>
            </w:r>
            <w:r>
              <w:rPr>
                <w:noProof/>
                <w:webHidden/>
              </w:rPr>
              <w:t>18</w:t>
            </w:r>
            <w:r>
              <w:rPr>
                <w:noProof/>
                <w:webHidden/>
              </w:rPr>
              <w:fldChar w:fldCharType="end"/>
            </w:r>
          </w:hyperlink>
        </w:p>
        <w:p w14:paraId="45250298" w14:textId="73A9ADBC"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8" w:history="1">
            <w:r w:rsidRPr="0085399A">
              <w:rPr>
                <w:rStyle w:val="Hyperlink"/>
                <w:noProof/>
              </w:rPr>
              <w:t>4.6 Mental health off duty</w:t>
            </w:r>
            <w:r>
              <w:rPr>
                <w:noProof/>
                <w:webHidden/>
              </w:rPr>
              <w:tab/>
            </w:r>
            <w:r>
              <w:rPr>
                <w:noProof/>
                <w:webHidden/>
              </w:rPr>
              <w:fldChar w:fldCharType="begin"/>
            </w:r>
            <w:r>
              <w:rPr>
                <w:noProof/>
                <w:webHidden/>
              </w:rPr>
              <w:instrText xml:space="preserve"> PAGEREF _Toc210642718 \h </w:instrText>
            </w:r>
            <w:r>
              <w:rPr>
                <w:noProof/>
                <w:webHidden/>
              </w:rPr>
            </w:r>
            <w:r>
              <w:rPr>
                <w:noProof/>
                <w:webHidden/>
              </w:rPr>
              <w:fldChar w:fldCharType="separate"/>
            </w:r>
            <w:r>
              <w:rPr>
                <w:noProof/>
                <w:webHidden/>
              </w:rPr>
              <w:t>18</w:t>
            </w:r>
            <w:r>
              <w:rPr>
                <w:noProof/>
                <w:webHidden/>
              </w:rPr>
              <w:fldChar w:fldCharType="end"/>
            </w:r>
          </w:hyperlink>
        </w:p>
        <w:p w14:paraId="37E1664C" w14:textId="766D0D73"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19" w:history="1">
            <w:r w:rsidRPr="0085399A">
              <w:rPr>
                <w:rStyle w:val="Hyperlink"/>
                <w:noProof/>
              </w:rPr>
              <w:t>4.7 Support from Gwent Police</w:t>
            </w:r>
            <w:r>
              <w:rPr>
                <w:noProof/>
                <w:webHidden/>
              </w:rPr>
              <w:tab/>
            </w:r>
            <w:r>
              <w:rPr>
                <w:noProof/>
                <w:webHidden/>
              </w:rPr>
              <w:fldChar w:fldCharType="begin"/>
            </w:r>
            <w:r>
              <w:rPr>
                <w:noProof/>
                <w:webHidden/>
              </w:rPr>
              <w:instrText xml:space="preserve"> PAGEREF _Toc210642719 \h </w:instrText>
            </w:r>
            <w:r>
              <w:rPr>
                <w:noProof/>
                <w:webHidden/>
              </w:rPr>
            </w:r>
            <w:r>
              <w:rPr>
                <w:noProof/>
                <w:webHidden/>
              </w:rPr>
              <w:fldChar w:fldCharType="separate"/>
            </w:r>
            <w:r>
              <w:rPr>
                <w:noProof/>
                <w:webHidden/>
              </w:rPr>
              <w:t>19</w:t>
            </w:r>
            <w:r>
              <w:rPr>
                <w:noProof/>
                <w:webHidden/>
              </w:rPr>
              <w:fldChar w:fldCharType="end"/>
            </w:r>
          </w:hyperlink>
        </w:p>
        <w:p w14:paraId="5D1E4CB9" w14:textId="7D4D9BDE"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0" w:history="1">
            <w:r w:rsidRPr="0085399A">
              <w:rPr>
                <w:rStyle w:val="Hyperlink"/>
                <w:noProof/>
              </w:rPr>
              <w:t>Chapter 5 – Finding and Conclusions</w:t>
            </w:r>
            <w:r>
              <w:rPr>
                <w:noProof/>
                <w:webHidden/>
              </w:rPr>
              <w:tab/>
            </w:r>
            <w:r>
              <w:rPr>
                <w:noProof/>
                <w:webHidden/>
              </w:rPr>
              <w:fldChar w:fldCharType="begin"/>
            </w:r>
            <w:r>
              <w:rPr>
                <w:noProof/>
                <w:webHidden/>
              </w:rPr>
              <w:instrText xml:space="preserve"> PAGEREF _Toc210642720 \h </w:instrText>
            </w:r>
            <w:r>
              <w:rPr>
                <w:noProof/>
                <w:webHidden/>
              </w:rPr>
            </w:r>
            <w:r>
              <w:rPr>
                <w:noProof/>
                <w:webHidden/>
              </w:rPr>
              <w:fldChar w:fldCharType="separate"/>
            </w:r>
            <w:r>
              <w:rPr>
                <w:noProof/>
                <w:webHidden/>
              </w:rPr>
              <w:t>19</w:t>
            </w:r>
            <w:r>
              <w:rPr>
                <w:noProof/>
                <w:webHidden/>
              </w:rPr>
              <w:fldChar w:fldCharType="end"/>
            </w:r>
          </w:hyperlink>
        </w:p>
        <w:p w14:paraId="6E722A40" w14:textId="4D679330"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1" w:history="1">
            <w:r w:rsidRPr="0085399A">
              <w:rPr>
                <w:rStyle w:val="Hyperlink"/>
                <w:noProof/>
              </w:rPr>
              <w:t>5.0 Introduction</w:t>
            </w:r>
            <w:r>
              <w:rPr>
                <w:noProof/>
                <w:webHidden/>
              </w:rPr>
              <w:tab/>
            </w:r>
            <w:r>
              <w:rPr>
                <w:noProof/>
                <w:webHidden/>
              </w:rPr>
              <w:fldChar w:fldCharType="begin"/>
            </w:r>
            <w:r>
              <w:rPr>
                <w:noProof/>
                <w:webHidden/>
              </w:rPr>
              <w:instrText xml:space="preserve"> PAGEREF _Toc210642721 \h </w:instrText>
            </w:r>
            <w:r>
              <w:rPr>
                <w:noProof/>
                <w:webHidden/>
              </w:rPr>
            </w:r>
            <w:r>
              <w:rPr>
                <w:noProof/>
                <w:webHidden/>
              </w:rPr>
              <w:fldChar w:fldCharType="separate"/>
            </w:r>
            <w:r>
              <w:rPr>
                <w:noProof/>
                <w:webHidden/>
              </w:rPr>
              <w:t>19</w:t>
            </w:r>
            <w:r>
              <w:rPr>
                <w:noProof/>
                <w:webHidden/>
              </w:rPr>
              <w:fldChar w:fldCharType="end"/>
            </w:r>
          </w:hyperlink>
        </w:p>
        <w:p w14:paraId="2CCBB94F" w14:textId="6A8633FC"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2" w:history="1">
            <w:r w:rsidRPr="0085399A">
              <w:rPr>
                <w:rStyle w:val="Hyperlink"/>
                <w:noProof/>
              </w:rPr>
              <w:t>5.1 Objectives</w:t>
            </w:r>
            <w:r>
              <w:rPr>
                <w:noProof/>
                <w:webHidden/>
              </w:rPr>
              <w:tab/>
            </w:r>
            <w:r>
              <w:rPr>
                <w:noProof/>
                <w:webHidden/>
              </w:rPr>
              <w:fldChar w:fldCharType="begin"/>
            </w:r>
            <w:r>
              <w:rPr>
                <w:noProof/>
                <w:webHidden/>
              </w:rPr>
              <w:instrText xml:space="preserve"> PAGEREF _Toc210642722 \h </w:instrText>
            </w:r>
            <w:r>
              <w:rPr>
                <w:noProof/>
                <w:webHidden/>
              </w:rPr>
            </w:r>
            <w:r>
              <w:rPr>
                <w:noProof/>
                <w:webHidden/>
              </w:rPr>
              <w:fldChar w:fldCharType="separate"/>
            </w:r>
            <w:r>
              <w:rPr>
                <w:noProof/>
                <w:webHidden/>
              </w:rPr>
              <w:t>20</w:t>
            </w:r>
            <w:r>
              <w:rPr>
                <w:noProof/>
                <w:webHidden/>
              </w:rPr>
              <w:fldChar w:fldCharType="end"/>
            </w:r>
          </w:hyperlink>
        </w:p>
        <w:p w14:paraId="1E90E072" w14:textId="6AE5FC73"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3" w:history="1">
            <w:r w:rsidRPr="0085399A">
              <w:rPr>
                <w:rStyle w:val="Hyperlink"/>
                <w:noProof/>
              </w:rPr>
              <w:t>5.2 Findings</w:t>
            </w:r>
            <w:r>
              <w:rPr>
                <w:noProof/>
                <w:webHidden/>
              </w:rPr>
              <w:tab/>
            </w:r>
            <w:r>
              <w:rPr>
                <w:noProof/>
                <w:webHidden/>
              </w:rPr>
              <w:fldChar w:fldCharType="begin"/>
            </w:r>
            <w:r>
              <w:rPr>
                <w:noProof/>
                <w:webHidden/>
              </w:rPr>
              <w:instrText xml:space="preserve"> PAGEREF _Toc210642723 \h </w:instrText>
            </w:r>
            <w:r>
              <w:rPr>
                <w:noProof/>
                <w:webHidden/>
              </w:rPr>
            </w:r>
            <w:r>
              <w:rPr>
                <w:noProof/>
                <w:webHidden/>
              </w:rPr>
              <w:fldChar w:fldCharType="separate"/>
            </w:r>
            <w:r>
              <w:rPr>
                <w:noProof/>
                <w:webHidden/>
              </w:rPr>
              <w:t>20</w:t>
            </w:r>
            <w:r>
              <w:rPr>
                <w:noProof/>
                <w:webHidden/>
              </w:rPr>
              <w:fldChar w:fldCharType="end"/>
            </w:r>
          </w:hyperlink>
        </w:p>
        <w:p w14:paraId="36FF399A" w14:textId="42BF9CEA"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4" w:history="1">
            <w:r w:rsidRPr="0085399A">
              <w:rPr>
                <w:rStyle w:val="Hyperlink"/>
                <w:noProof/>
              </w:rPr>
              <w:t>Chapter 6 – Recommendations</w:t>
            </w:r>
            <w:r>
              <w:rPr>
                <w:noProof/>
                <w:webHidden/>
              </w:rPr>
              <w:tab/>
            </w:r>
            <w:r>
              <w:rPr>
                <w:noProof/>
                <w:webHidden/>
              </w:rPr>
              <w:fldChar w:fldCharType="begin"/>
            </w:r>
            <w:r>
              <w:rPr>
                <w:noProof/>
                <w:webHidden/>
              </w:rPr>
              <w:instrText xml:space="preserve"> PAGEREF _Toc210642724 \h </w:instrText>
            </w:r>
            <w:r>
              <w:rPr>
                <w:noProof/>
                <w:webHidden/>
              </w:rPr>
            </w:r>
            <w:r>
              <w:rPr>
                <w:noProof/>
                <w:webHidden/>
              </w:rPr>
              <w:fldChar w:fldCharType="separate"/>
            </w:r>
            <w:r>
              <w:rPr>
                <w:noProof/>
                <w:webHidden/>
              </w:rPr>
              <w:t>22</w:t>
            </w:r>
            <w:r>
              <w:rPr>
                <w:noProof/>
                <w:webHidden/>
              </w:rPr>
              <w:fldChar w:fldCharType="end"/>
            </w:r>
          </w:hyperlink>
        </w:p>
        <w:p w14:paraId="785187A8" w14:textId="17D7A6AF"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5" w:history="1">
            <w:r w:rsidRPr="0085399A">
              <w:rPr>
                <w:rStyle w:val="Hyperlink"/>
                <w:noProof/>
              </w:rPr>
              <w:t>6.1 Survey Recommendations</w:t>
            </w:r>
            <w:r>
              <w:rPr>
                <w:noProof/>
                <w:webHidden/>
              </w:rPr>
              <w:tab/>
            </w:r>
            <w:r>
              <w:rPr>
                <w:noProof/>
                <w:webHidden/>
              </w:rPr>
              <w:fldChar w:fldCharType="begin"/>
            </w:r>
            <w:r>
              <w:rPr>
                <w:noProof/>
                <w:webHidden/>
              </w:rPr>
              <w:instrText xml:space="preserve"> PAGEREF _Toc210642725 \h </w:instrText>
            </w:r>
            <w:r>
              <w:rPr>
                <w:noProof/>
                <w:webHidden/>
              </w:rPr>
            </w:r>
            <w:r>
              <w:rPr>
                <w:noProof/>
                <w:webHidden/>
              </w:rPr>
              <w:fldChar w:fldCharType="separate"/>
            </w:r>
            <w:r>
              <w:rPr>
                <w:noProof/>
                <w:webHidden/>
              </w:rPr>
              <w:t>22</w:t>
            </w:r>
            <w:r>
              <w:rPr>
                <w:noProof/>
                <w:webHidden/>
              </w:rPr>
              <w:fldChar w:fldCharType="end"/>
            </w:r>
          </w:hyperlink>
        </w:p>
        <w:p w14:paraId="6ACE3981" w14:textId="2948043A"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6" w:history="1">
            <w:r w:rsidRPr="0085399A">
              <w:rPr>
                <w:rStyle w:val="Hyperlink"/>
                <w:noProof/>
              </w:rPr>
              <w:t>6.2 Self Reflection</w:t>
            </w:r>
            <w:r>
              <w:rPr>
                <w:noProof/>
                <w:webHidden/>
              </w:rPr>
              <w:tab/>
            </w:r>
            <w:r>
              <w:rPr>
                <w:noProof/>
                <w:webHidden/>
              </w:rPr>
              <w:fldChar w:fldCharType="begin"/>
            </w:r>
            <w:r>
              <w:rPr>
                <w:noProof/>
                <w:webHidden/>
              </w:rPr>
              <w:instrText xml:space="preserve"> PAGEREF _Toc210642726 \h </w:instrText>
            </w:r>
            <w:r>
              <w:rPr>
                <w:noProof/>
                <w:webHidden/>
              </w:rPr>
            </w:r>
            <w:r>
              <w:rPr>
                <w:noProof/>
                <w:webHidden/>
              </w:rPr>
              <w:fldChar w:fldCharType="separate"/>
            </w:r>
            <w:r>
              <w:rPr>
                <w:noProof/>
                <w:webHidden/>
              </w:rPr>
              <w:t>23</w:t>
            </w:r>
            <w:r>
              <w:rPr>
                <w:noProof/>
                <w:webHidden/>
              </w:rPr>
              <w:fldChar w:fldCharType="end"/>
            </w:r>
          </w:hyperlink>
        </w:p>
        <w:p w14:paraId="04810546" w14:textId="339B5776"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7" w:history="1">
            <w:r w:rsidRPr="0085399A">
              <w:rPr>
                <w:rStyle w:val="Hyperlink"/>
                <w:noProof/>
              </w:rPr>
              <w:t>7. Bibliography</w:t>
            </w:r>
            <w:r>
              <w:rPr>
                <w:noProof/>
                <w:webHidden/>
              </w:rPr>
              <w:tab/>
            </w:r>
            <w:r>
              <w:rPr>
                <w:noProof/>
                <w:webHidden/>
              </w:rPr>
              <w:fldChar w:fldCharType="begin"/>
            </w:r>
            <w:r>
              <w:rPr>
                <w:noProof/>
                <w:webHidden/>
              </w:rPr>
              <w:instrText xml:space="preserve"> PAGEREF _Toc210642727 \h </w:instrText>
            </w:r>
            <w:r>
              <w:rPr>
                <w:noProof/>
                <w:webHidden/>
              </w:rPr>
            </w:r>
            <w:r>
              <w:rPr>
                <w:noProof/>
                <w:webHidden/>
              </w:rPr>
              <w:fldChar w:fldCharType="separate"/>
            </w:r>
            <w:r>
              <w:rPr>
                <w:noProof/>
                <w:webHidden/>
              </w:rPr>
              <w:t>23</w:t>
            </w:r>
            <w:r>
              <w:rPr>
                <w:noProof/>
                <w:webHidden/>
              </w:rPr>
              <w:fldChar w:fldCharType="end"/>
            </w:r>
          </w:hyperlink>
        </w:p>
        <w:p w14:paraId="64B40833" w14:textId="5C4E9539"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8" w:history="1">
            <w:r w:rsidRPr="0085399A">
              <w:rPr>
                <w:rStyle w:val="Hyperlink"/>
                <w:noProof/>
              </w:rPr>
              <w:t>8. Appendix</w:t>
            </w:r>
            <w:r>
              <w:rPr>
                <w:noProof/>
                <w:webHidden/>
              </w:rPr>
              <w:tab/>
            </w:r>
            <w:r>
              <w:rPr>
                <w:noProof/>
                <w:webHidden/>
              </w:rPr>
              <w:fldChar w:fldCharType="begin"/>
            </w:r>
            <w:r>
              <w:rPr>
                <w:noProof/>
                <w:webHidden/>
              </w:rPr>
              <w:instrText xml:space="preserve"> PAGEREF _Toc210642728 \h </w:instrText>
            </w:r>
            <w:r>
              <w:rPr>
                <w:noProof/>
                <w:webHidden/>
              </w:rPr>
            </w:r>
            <w:r>
              <w:rPr>
                <w:noProof/>
                <w:webHidden/>
              </w:rPr>
              <w:fldChar w:fldCharType="separate"/>
            </w:r>
            <w:r>
              <w:rPr>
                <w:noProof/>
                <w:webHidden/>
              </w:rPr>
              <w:t>26</w:t>
            </w:r>
            <w:r>
              <w:rPr>
                <w:noProof/>
                <w:webHidden/>
              </w:rPr>
              <w:fldChar w:fldCharType="end"/>
            </w:r>
          </w:hyperlink>
        </w:p>
        <w:p w14:paraId="69AB6816" w14:textId="4D437DEE"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29" w:history="1">
            <w:r w:rsidRPr="0085399A">
              <w:rPr>
                <w:rStyle w:val="Hyperlink"/>
                <w:noProof/>
              </w:rPr>
              <w:t>8.1 Survey Questions</w:t>
            </w:r>
            <w:r>
              <w:rPr>
                <w:noProof/>
                <w:webHidden/>
              </w:rPr>
              <w:tab/>
            </w:r>
            <w:r>
              <w:rPr>
                <w:noProof/>
                <w:webHidden/>
              </w:rPr>
              <w:fldChar w:fldCharType="begin"/>
            </w:r>
            <w:r>
              <w:rPr>
                <w:noProof/>
                <w:webHidden/>
              </w:rPr>
              <w:instrText xml:space="preserve"> PAGEREF _Toc210642729 \h </w:instrText>
            </w:r>
            <w:r>
              <w:rPr>
                <w:noProof/>
                <w:webHidden/>
              </w:rPr>
            </w:r>
            <w:r>
              <w:rPr>
                <w:noProof/>
                <w:webHidden/>
              </w:rPr>
              <w:fldChar w:fldCharType="separate"/>
            </w:r>
            <w:r>
              <w:rPr>
                <w:noProof/>
                <w:webHidden/>
              </w:rPr>
              <w:t>26</w:t>
            </w:r>
            <w:r>
              <w:rPr>
                <w:noProof/>
                <w:webHidden/>
              </w:rPr>
              <w:fldChar w:fldCharType="end"/>
            </w:r>
          </w:hyperlink>
        </w:p>
        <w:p w14:paraId="6FC512D8" w14:textId="5EC9ACE7"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30" w:history="1">
            <w:r w:rsidRPr="0085399A">
              <w:rPr>
                <w:rStyle w:val="Hyperlink"/>
                <w:noProof/>
              </w:rPr>
              <w:t>8.2 Survey answers and graphs</w:t>
            </w:r>
            <w:r>
              <w:rPr>
                <w:noProof/>
                <w:webHidden/>
              </w:rPr>
              <w:tab/>
            </w:r>
            <w:r>
              <w:rPr>
                <w:noProof/>
                <w:webHidden/>
              </w:rPr>
              <w:fldChar w:fldCharType="begin"/>
            </w:r>
            <w:r>
              <w:rPr>
                <w:noProof/>
                <w:webHidden/>
              </w:rPr>
              <w:instrText xml:space="preserve"> PAGEREF _Toc210642730 \h </w:instrText>
            </w:r>
            <w:r>
              <w:rPr>
                <w:noProof/>
                <w:webHidden/>
              </w:rPr>
            </w:r>
            <w:r>
              <w:rPr>
                <w:noProof/>
                <w:webHidden/>
              </w:rPr>
              <w:fldChar w:fldCharType="separate"/>
            </w:r>
            <w:r>
              <w:rPr>
                <w:noProof/>
                <w:webHidden/>
              </w:rPr>
              <w:t>29</w:t>
            </w:r>
            <w:r>
              <w:rPr>
                <w:noProof/>
                <w:webHidden/>
              </w:rPr>
              <w:fldChar w:fldCharType="end"/>
            </w:r>
          </w:hyperlink>
        </w:p>
        <w:p w14:paraId="7670D629" w14:textId="32F83CF8"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31" w:history="1">
            <w:r w:rsidRPr="0085399A">
              <w:rPr>
                <w:rStyle w:val="Hyperlink"/>
                <w:noProof/>
              </w:rPr>
              <w:t>8.3 Ethics Form</w:t>
            </w:r>
            <w:r>
              <w:rPr>
                <w:noProof/>
                <w:webHidden/>
              </w:rPr>
              <w:tab/>
            </w:r>
            <w:r>
              <w:rPr>
                <w:noProof/>
                <w:webHidden/>
              </w:rPr>
              <w:fldChar w:fldCharType="begin"/>
            </w:r>
            <w:r>
              <w:rPr>
                <w:noProof/>
                <w:webHidden/>
              </w:rPr>
              <w:instrText xml:space="preserve"> PAGEREF _Toc210642731 \h </w:instrText>
            </w:r>
            <w:r>
              <w:rPr>
                <w:noProof/>
                <w:webHidden/>
              </w:rPr>
            </w:r>
            <w:r>
              <w:rPr>
                <w:noProof/>
                <w:webHidden/>
              </w:rPr>
              <w:fldChar w:fldCharType="separate"/>
            </w:r>
            <w:r>
              <w:rPr>
                <w:noProof/>
                <w:webHidden/>
              </w:rPr>
              <w:t>36</w:t>
            </w:r>
            <w:r>
              <w:rPr>
                <w:noProof/>
                <w:webHidden/>
              </w:rPr>
              <w:fldChar w:fldCharType="end"/>
            </w:r>
          </w:hyperlink>
        </w:p>
        <w:p w14:paraId="61D4E019" w14:textId="42907255"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32" w:history="1">
            <w:r w:rsidRPr="0085399A">
              <w:rPr>
                <w:rStyle w:val="Hyperlink"/>
                <w:noProof/>
              </w:rPr>
              <w:t>Application for Ethical Approval</w:t>
            </w:r>
            <w:r>
              <w:rPr>
                <w:noProof/>
                <w:webHidden/>
              </w:rPr>
              <w:tab/>
            </w:r>
            <w:r>
              <w:rPr>
                <w:noProof/>
                <w:webHidden/>
              </w:rPr>
              <w:fldChar w:fldCharType="begin"/>
            </w:r>
            <w:r>
              <w:rPr>
                <w:noProof/>
                <w:webHidden/>
              </w:rPr>
              <w:instrText xml:space="preserve"> PAGEREF _Toc210642732 \h </w:instrText>
            </w:r>
            <w:r>
              <w:rPr>
                <w:noProof/>
                <w:webHidden/>
              </w:rPr>
            </w:r>
            <w:r>
              <w:rPr>
                <w:noProof/>
                <w:webHidden/>
              </w:rPr>
              <w:fldChar w:fldCharType="separate"/>
            </w:r>
            <w:r>
              <w:rPr>
                <w:noProof/>
                <w:webHidden/>
              </w:rPr>
              <w:t>36</w:t>
            </w:r>
            <w:r>
              <w:rPr>
                <w:noProof/>
                <w:webHidden/>
              </w:rPr>
              <w:fldChar w:fldCharType="end"/>
            </w:r>
          </w:hyperlink>
        </w:p>
        <w:p w14:paraId="004BA269" w14:textId="5526276B" w:rsidR="004636DC" w:rsidRDefault="004636DC">
          <w:pPr>
            <w:pStyle w:val="TOC2"/>
            <w:tabs>
              <w:tab w:val="right" w:leader="dot" w:pos="9016"/>
            </w:tabs>
            <w:rPr>
              <w:rFonts w:cstheme="minorBidi"/>
              <w:noProof/>
              <w:kern w:val="2"/>
              <w:sz w:val="24"/>
              <w:szCs w:val="24"/>
              <w:lang w:val="en-GB" w:eastAsia="en-GB"/>
              <w14:ligatures w14:val="standardContextual"/>
            </w:rPr>
          </w:pPr>
          <w:hyperlink w:anchor="_Toc210642740" w:history="1">
            <w:r w:rsidRPr="0085399A">
              <w:rPr>
                <w:rStyle w:val="Hyperlink"/>
                <w:noProof/>
              </w:rPr>
              <w:t>8.4 Research Propsal</w:t>
            </w:r>
            <w:r>
              <w:rPr>
                <w:noProof/>
                <w:webHidden/>
              </w:rPr>
              <w:tab/>
            </w:r>
            <w:r>
              <w:rPr>
                <w:noProof/>
                <w:webHidden/>
              </w:rPr>
              <w:fldChar w:fldCharType="begin"/>
            </w:r>
            <w:r>
              <w:rPr>
                <w:noProof/>
                <w:webHidden/>
              </w:rPr>
              <w:instrText xml:space="preserve"> PAGEREF _Toc210642740 \h </w:instrText>
            </w:r>
            <w:r>
              <w:rPr>
                <w:noProof/>
                <w:webHidden/>
              </w:rPr>
            </w:r>
            <w:r>
              <w:rPr>
                <w:noProof/>
                <w:webHidden/>
              </w:rPr>
              <w:fldChar w:fldCharType="separate"/>
            </w:r>
            <w:r>
              <w:rPr>
                <w:noProof/>
                <w:webHidden/>
              </w:rPr>
              <w:t>52</w:t>
            </w:r>
            <w:r>
              <w:rPr>
                <w:noProof/>
                <w:webHidden/>
              </w:rPr>
              <w:fldChar w:fldCharType="end"/>
            </w:r>
          </w:hyperlink>
        </w:p>
        <w:p w14:paraId="071B671A" w14:textId="70A248F1" w:rsidR="00321395" w:rsidRDefault="00321395">
          <w:r>
            <w:rPr>
              <w:b/>
              <w:bCs/>
              <w:noProof/>
            </w:rPr>
            <w:fldChar w:fldCharType="end"/>
          </w:r>
        </w:p>
      </w:sdtContent>
    </w:sdt>
    <w:p w14:paraId="58C4174B" w14:textId="77777777" w:rsidR="00364939" w:rsidRPr="00BF3E12" w:rsidRDefault="00364939" w:rsidP="00364939"/>
    <w:p w14:paraId="7D7C0D97" w14:textId="0189220D" w:rsidR="00364939" w:rsidRDefault="00364939" w:rsidP="00364939">
      <w:pPr>
        <w:pStyle w:val="TOCHeading"/>
      </w:pPr>
    </w:p>
    <w:p w14:paraId="167D9AD1" w14:textId="47DAAB73" w:rsidR="00BF3E12" w:rsidRPr="00BF3E12" w:rsidRDefault="00BF3E12"/>
    <w:p w14:paraId="63353A27" w14:textId="77777777" w:rsidR="00A027D9" w:rsidRPr="00BF3E12" w:rsidRDefault="00A027D9" w:rsidP="00E0302B">
      <w:pPr>
        <w:rPr>
          <w:sz w:val="40"/>
          <w:szCs w:val="40"/>
        </w:rPr>
      </w:pPr>
    </w:p>
    <w:p w14:paraId="23877A94" w14:textId="77777777" w:rsidR="00A031B4" w:rsidRDefault="00A031B4" w:rsidP="00364939">
      <w:pPr>
        <w:pStyle w:val="Heading2"/>
      </w:pPr>
      <w:bookmarkStart w:id="3" w:name="_Toc210603388"/>
    </w:p>
    <w:p w14:paraId="238B09BC" w14:textId="77777777" w:rsidR="00A031B4" w:rsidRDefault="00A031B4" w:rsidP="00364939">
      <w:pPr>
        <w:pStyle w:val="Heading2"/>
      </w:pPr>
    </w:p>
    <w:p w14:paraId="783672CA" w14:textId="77777777" w:rsidR="00BC6FAD" w:rsidRDefault="00BC6FAD" w:rsidP="004636DC">
      <w:pPr>
        <w:pStyle w:val="Heading1"/>
      </w:pPr>
    </w:p>
    <w:p w14:paraId="3DD9C0DF" w14:textId="77777777" w:rsidR="004636DC" w:rsidRPr="004636DC" w:rsidRDefault="004636DC" w:rsidP="004636DC"/>
    <w:p w14:paraId="08286912" w14:textId="77777777" w:rsidR="00BC6FAD" w:rsidRDefault="00BC6FAD" w:rsidP="00364939">
      <w:pPr>
        <w:pStyle w:val="Heading2"/>
      </w:pPr>
    </w:p>
    <w:p w14:paraId="4850BD4A" w14:textId="77777777" w:rsidR="004636DC" w:rsidRDefault="004636DC" w:rsidP="004636DC">
      <w:pPr>
        <w:pStyle w:val="Heading4"/>
      </w:pPr>
    </w:p>
    <w:p w14:paraId="69593DFE" w14:textId="77777777" w:rsidR="004636DC" w:rsidRDefault="004636DC" w:rsidP="004636DC">
      <w:pPr>
        <w:pStyle w:val="Heading4"/>
      </w:pPr>
    </w:p>
    <w:p w14:paraId="68CC4D35" w14:textId="77777777" w:rsidR="004636DC" w:rsidRDefault="004636DC" w:rsidP="004636DC">
      <w:pPr>
        <w:pStyle w:val="Heading1"/>
      </w:pPr>
    </w:p>
    <w:p w14:paraId="040E4B64" w14:textId="77777777" w:rsidR="004636DC" w:rsidRDefault="004636DC" w:rsidP="004636DC">
      <w:pPr>
        <w:pStyle w:val="Heading1"/>
      </w:pPr>
    </w:p>
    <w:p w14:paraId="40F60025" w14:textId="77777777" w:rsidR="004636DC" w:rsidRDefault="004636DC" w:rsidP="004636DC">
      <w:pPr>
        <w:pStyle w:val="Heading1"/>
      </w:pPr>
    </w:p>
    <w:p w14:paraId="35D30E22" w14:textId="77777777" w:rsidR="004636DC" w:rsidRPr="004636DC" w:rsidRDefault="004636DC" w:rsidP="004636DC"/>
    <w:p w14:paraId="2D3602BB" w14:textId="336EE939" w:rsidR="001141D2" w:rsidRPr="00E0302B" w:rsidRDefault="00E0302B" w:rsidP="004636DC">
      <w:pPr>
        <w:pStyle w:val="Heading1"/>
      </w:pPr>
      <w:bookmarkStart w:id="4" w:name="_Toc210642694"/>
      <w:r>
        <w:lastRenderedPageBreak/>
        <w:t xml:space="preserve">Chapter 1 - </w:t>
      </w:r>
      <w:r w:rsidR="001141D2" w:rsidRPr="00E0302B">
        <w:t>Introduction</w:t>
      </w:r>
      <w:bookmarkEnd w:id="3"/>
      <w:bookmarkEnd w:id="4"/>
      <w:r w:rsidR="001141D2" w:rsidRPr="00E0302B">
        <w:t xml:space="preserve"> </w:t>
      </w:r>
    </w:p>
    <w:p w14:paraId="3F91FB42" w14:textId="52C8C924" w:rsidR="001141D2" w:rsidRPr="00663C66" w:rsidRDefault="001141D2">
      <w:r w:rsidRPr="00663C66">
        <w:t xml:space="preserve">This piece of writing will identify how mental health effect a police officer both whilst they are on and off duty. </w:t>
      </w:r>
      <w:r w:rsidR="007F4CCB" w:rsidRPr="00663C66">
        <w:t>I</w:t>
      </w:r>
      <w:r w:rsidRPr="00663C66">
        <w:t xml:space="preserve"> will also explore the effects of Post Traumatic Stress Disorder (PTSD) </w:t>
      </w:r>
      <w:r w:rsidR="007F4CCB" w:rsidRPr="00663C66">
        <w:t xml:space="preserve">and establish if there is enough support in place from police forces and other outside agencies regarding the effects of PTSD. </w:t>
      </w:r>
    </w:p>
    <w:p w14:paraId="5CF86B16" w14:textId="65249FB6" w:rsidR="00E83415" w:rsidRPr="00663C66" w:rsidRDefault="007F4CCB">
      <w:r w:rsidRPr="00663C66">
        <w:t xml:space="preserve">The Police Federation have identified that Police Officers will attend or experience between 400 and 600 traumatic incidents in their career. </w:t>
      </w:r>
      <w:r w:rsidR="00E83415" w:rsidRPr="00663C66">
        <w:t>Member of the public will only encounter 3 or 4 in their lifetime (</w:t>
      </w:r>
      <w:proofErr w:type="spellStart"/>
      <w:r w:rsidR="00E83415" w:rsidRPr="00663C66">
        <w:t>PolFed</w:t>
      </w:r>
      <w:proofErr w:type="spellEnd"/>
      <w:r w:rsidR="00E83415" w:rsidRPr="00663C66">
        <w:t xml:space="preserve">, 2021). These effects can lead to depression, mental breakdowns, fatigue and reduce the ability to make decisions at a critical and </w:t>
      </w:r>
      <w:r w:rsidR="00663C66" w:rsidRPr="00663C66">
        <w:t>high-risk</w:t>
      </w:r>
      <w:r w:rsidR="00E83415" w:rsidRPr="00663C66">
        <w:t xml:space="preserve"> situation. </w:t>
      </w:r>
    </w:p>
    <w:p w14:paraId="04417306" w14:textId="69A39416" w:rsidR="00663C66" w:rsidRPr="00663C66" w:rsidRDefault="00663C66">
      <w:r w:rsidRPr="00663C66">
        <w:t xml:space="preserve">Whilst I will be referring my answer back to my original title, I will also be answering research questions, to support my main title. </w:t>
      </w:r>
    </w:p>
    <w:p w14:paraId="73FAC564" w14:textId="77777777" w:rsidR="00E4751F" w:rsidRDefault="00E4751F">
      <w:pPr>
        <w:rPr>
          <w:u w:val="single"/>
        </w:rPr>
      </w:pPr>
    </w:p>
    <w:p w14:paraId="48BBFB28" w14:textId="77777777" w:rsidR="00E4751F" w:rsidRDefault="00E4751F">
      <w:pPr>
        <w:rPr>
          <w:u w:val="single"/>
        </w:rPr>
      </w:pPr>
    </w:p>
    <w:p w14:paraId="63CE317F" w14:textId="77777777" w:rsidR="00E4751F" w:rsidRDefault="00E4751F">
      <w:pPr>
        <w:rPr>
          <w:u w:val="single"/>
        </w:rPr>
      </w:pPr>
    </w:p>
    <w:p w14:paraId="7CD8A162" w14:textId="6E9EF948" w:rsidR="00663C66" w:rsidRPr="00BF3E12" w:rsidRDefault="00663C66" w:rsidP="00364939">
      <w:pPr>
        <w:pStyle w:val="Heading2"/>
      </w:pPr>
      <w:bookmarkStart w:id="5" w:name="_Toc210642695"/>
      <w:r w:rsidRPr="00BF3E12">
        <w:t>Research Questions</w:t>
      </w:r>
      <w:bookmarkEnd w:id="5"/>
    </w:p>
    <w:p w14:paraId="2CFCA7B4" w14:textId="77777777" w:rsidR="00663C66" w:rsidRPr="00663C66" w:rsidRDefault="00663C66" w:rsidP="00663C66">
      <w:pPr>
        <w:pStyle w:val="ListParagraph"/>
        <w:numPr>
          <w:ilvl w:val="0"/>
          <w:numId w:val="2"/>
        </w:numPr>
        <w:spacing w:after="0" w:line="240" w:lineRule="auto"/>
        <w:rPr>
          <w:rFonts w:cs="Arial"/>
          <w:b/>
          <w:bCs/>
        </w:rPr>
      </w:pPr>
      <w:r w:rsidRPr="00663C66">
        <w:rPr>
          <w:rFonts w:cs="Arial"/>
          <w:b/>
          <w:bCs/>
        </w:rPr>
        <w:t xml:space="preserve">To research the effects of attending traumatic calls on serving police officers </w:t>
      </w:r>
    </w:p>
    <w:p w14:paraId="73BA82A6" w14:textId="77777777" w:rsidR="00663C66" w:rsidRPr="00663C66" w:rsidRDefault="00663C66" w:rsidP="00663C66">
      <w:pPr>
        <w:pStyle w:val="ListParagraph"/>
        <w:numPr>
          <w:ilvl w:val="0"/>
          <w:numId w:val="2"/>
        </w:numPr>
        <w:spacing w:after="0" w:line="240" w:lineRule="auto"/>
        <w:rPr>
          <w:rFonts w:cs="Arial"/>
          <w:b/>
          <w:bCs/>
        </w:rPr>
      </w:pPr>
      <w:r w:rsidRPr="00663C66">
        <w:rPr>
          <w:rFonts w:cs="Arial"/>
          <w:b/>
          <w:bCs/>
        </w:rPr>
        <w:t xml:space="preserve">Explore the effects of poor mental health in police officers and how can it effect the ability to make critical decisions at incidents. </w:t>
      </w:r>
    </w:p>
    <w:p w14:paraId="55330779" w14:textId="77777777" w:rsidR="00663C66" w:rsidRPr="00663C66" w:rsidRDefault="00663C66" w:rsidP="00663C66">
      <w:pPr>
        <w:pStyle w:val="ListParagraph"/>
        <w:numPr>
          <w:ilvl w:val="0"/>
          <w:numId w:val="2"/>
        </w:numPr>
        <w:spacing w:after="0" w:line="240" w:lineRule="auto"/>
        <w:rPr>
          <w:rFonts w:cs="Arial"/>
          <w:b/>
          <w:bCs/>
        </w:rPr>
      </w:pPr>
      <w:r w:rsidRPr="00663C66">
        <w:rPr>
          <w:rFonts w:cs="Arial"/>
          <w:b/>
          <w:bCs/>
        </w:rPr>
        <w:t>Identify if there is substantial support available for police officers, once they have attended a traumatic call</w:t>
      </w:r>
    </w:p>
    <w:p w14:paraId="21B29FD3" w14:textId="77777777" w:rsidR="00663C66" w:rsidRDefault="00663C66" w:rsidP="00663C66">
      <w:pPr>
        <w:pStyle w:val="ListParagraph"/>
        <w:numPr>
          <w:ilvl w:val="0"/>
          <w:numId w:val="2"/>
        </w:numPr>
        <w:spacing w:after="0" w:line="240" w:lineRule="auto"/>
        <w:rPr>
          <w:rFonts w:cs="Arial"/>
          <w:b/>
          <w:bCs/>
        </w:rPr>
      </w:pPr>
      <w:r w:rsidRPr="00663C66">
        <w:rPr>
          <w:rFonts w:cs="Arial"/>
          <w:b/>
          <w:bCs/>
        </w:rPr>
        <w:t>Explore the effects of PTSD and how this can affect a police officer both on and off duty</w:t>
      </w:r>
    </w:p>
    <w:p w14:paraId="3E2FA775" w14:textId="77777777" w:rsidR="00663C66" w:rsidRDefault="00663C66" w:rsidP="00663C66">
      <w:pPr>
        <w:spacing w:after="0" w:line="240" w:lineRule="auto"/>
        <w:rPr>
          <w:rFonts w:cs="Arial"/>
          <w:b/>
          <w:bCs/>
        </w:rPr>
      </w:pPr>
    </w:p>
    <w:p w14:paraId="7B3ECB28" w14:textId="45051835" w:rsidR="00663C66" w:rsidRDefault="00CA3800" w:rsidP="00663C66">
      <w:pPr>
        <w:spacing w:after="0" w:line="240" w:lineRule="auto"/>
        <w:rPr>
          <w:rFonts w:cs="Arial"/>
        </w:rPr>
      </w:pPr>
      <w:r>
        <w:rPr>
          <w:rFonts w:cs="Arial"/>
        </w:rPr>
        <w:t xml:space="preserve">As part of this research, I </w:t>
      </w:r>
      <w:r w:rsidR="001E7900">
        <w:rPr>
          <w:rFonts w:cs="Arial"/>
        </w:rPr>
        <w:t>will specifically be</w:t>
      </w:r>
      <w:r>
        <w:rPr>
          <w:rFonts w:cs="Arial"/>
        </w:rPr>
        <w:t xml:space="preserve"> focusing on Gwent Police Officers to obtain their </w:t>
      </w:r>
      <w:r w:rsidR="001E7900">
        <w:rPr>
          <w:rFonts w:cs="Arial"/>
        </w:rPr>
        <w:t xml:space="preserve">opinions </w:t>
      </w:r>
      <w:r>
        <w:rPr>
          <w:rFonts w:cs="Arial"/>
        </w:rPr>
        <w:t xml:space="preserve">and views as to whether there is enough support offered and available after a traumatic incident. </w:t>
      </w:r>
    </w:p>
    <w:p w14:paraId="6AC40083" w14:textId="77777777" w:rsidR="00C424E3" w:rsidRDefault="00C424E3" w:rsidP="00663C66">
      <w:pPr>
        <w:spacing w:after="0" w:line="240" w:lineRule="auto"/>
        <w:rPr>
          <w:rFonts w:cs="Arial"/>
        </w:rPr>
      </w:pPr>
    </w:p>
    <w:p w14:paraId="54F5443F" w14:textId="323C3681" w:rsidR="00C424E3" w:rsidRDefault="00C424E3" w:rsidP="00663C66">
      <w:pPr>
        <w:spacing w:after="0" w:line="240" w:lineRule="auto"/>
        <w:rPr>
          <w:rFonts w:cs="Arial"/>
        </w:rPr>
      </w:pPr>
      <w:r>
        <w:rPr>
          <w:rFonts w:cs="Arial"/>
        </w:rPr>
        <w:t xml:space="preserve">I will be conducting a literature review, to understand what existing research that has already been completed and expand my knowledge of this subject and understand how this topic can affect someone. </w:t>
      </w:r>
    </w:p>
    <w:p w14:paraId="6A3E792A" w14:textId="083179EA" w:rsidR="00C424E3" w:rsidRDefault="00C424E3" w:rsidP="00663C66">
      <w:pPr>
        <w:spacing w:after="0" w:line="240" w:lineRule="auto"/>
        <w:rPr>
          <w:rFonts w:cs="Arial"/>
        </w:rPr>
      </w:pPr>
      <w:r>
        <w:rPr>
          <w:rFonts w:cs="Arial"/>
        </w:rPr>
        <w:t xml:space="preserve">Following this I will produce a methodology and explain how I will complete my research and the steps that I will take </w:t>
      </w:r>
      <w:r w:rsidR="00E92C4A">
        <w:rPr>
          <w:rFonts w:cs="Arial"/>
        </w:rPr>
        <w:t xml:space="preserve">to obtain my data and explain the reason why I have chosen that method. An analysis of results will then be conducted, which will summarise the data that has been collected. This will enable me to answer my research objective and prove or disprove the research that has already been completed. </w:t>
      </w:r>
    </w:p>
    <w:p w14:paraId="4D31ED91" w14:textId="77777777" w:rsidR="00E92C4A" w:rsidRDefault="00E92C4A" w:rsidP="00663C66">
      <w:pPr>
        <w:spacing w:after="0" w:line="240" w:lineRule="auto"/>
        <w:rPr>
          <w:rFonts w:cs="Arial"/>
        </w:rPr>
      </w:pPr>
    </w:p>
    <w:p w14:paraId="0BA70523" w14:textId="77777777" w:rsidR="00E92C4A" w:rsidRDefault="00E92C4A" w:rsidP="00663C66">
      <w:pPr>
        <w:spacing w:after="0" w:line="240" w:lineRule="auto"/>
        <w:rPr>
          <w:rFonts w:cs="Arial"/>
        </w:rPr>
      </w:pPr>
    </w:p>
    <w:p w14:paraId="1621CC4D" w14:textId="700BD59F" w:rsidR="00E92C4A" w:rsidRDefault="00E92C4A" w:rsidP="00663C66">
      <w:pPr>
        <w:spacing w:after="0" w:line="240" w:lineRule="auto"/>
        <w:rPr>
          <w:rFonts w:cs="Arial"/>
        </w:rPr>
      </w:pPr>
    </w:p>
    <w:p w14:paraId="645DF70B" w14:textId="77777777" w:rsidR="001E7900" w:rsidRDefault="001E7900" w:rsidP="00663C66">
      <w:pPr>
        <w:spacing w:after="0" w:line="240" w:lineRule="auto"/>
        <w:rPr>
          <w:rFonts w:cs="Arial"/>
        </w:rPr>
      </w:pPr>
    </w:p>
    <w:p w14:paraId="509DACA3" w14:textId="77777777" w:rsidR="000F7426" w:rsidRDefault="000F7426" w:rsidP="00E0302B">
      <w:pPr>
        <w:spacing w:after="0" w:line="240" w:lineRule="auto"/>
        <w:rPr>
          <w:rFonts w:cs="Arial"/>
          <w:sz w:val="40"/>
          <w:szCs w:val="40"/>
        </w:rPr>
      </w:pPr>
    </w:p>
    <w:p w14:paraId="408BC78E" w14:textId="77777777" w:rsidR="00364939" w:rsidRDefault="00364939" w:rsidP="00E0302B">
      <w:pPr>
        <w:spacing w:after="0" w:line="240" w:lineRule="auto"/>
        <w:rPr>
          <w:rFonts w:cs="Arial"/>
          <w:b/>
          <w:bCs/>
          <w:sz w:val="40"/>
          <w:szCs w:val="40"/>
          <w:u w:val="single"/>
        </w:rPr>
      </w:pPr>
    </w:p>
    <w:p w14:paraId="1FF4B783" w14:textId="330421A7" w:rsidR="00A5461A" w:rsidRPr="00E0302B" w:rsidRDefault="00E0302B" w:rsidP="00364939">
      <w:pPr>
        <w:pStyle w:val="Heading2"/>
      </w:pPr>
      <w:bookmarkStart w:id="6" w:name="_Toc210603389"/>
      <w:bookmarkStart w:id="7" w:name="_Toc210642696"/>
      <w:r>
        <w:lastRenderedPageBreak/>
        <w:t xml:space="preserve">Chapter 2 - </w:t>
      </w:r>
      <w:r w:rsidR="00A5461A" w:rsidRPr="00E0302B">
        <w:t>Literature review</w:t>
      </w:r>
      <w:bookmarkEnd w:id="6"/>
      <w:bookmarkEnd w:id="7"/>
      <w:r w:rsidR="00A5461A" w:rsidRPr="00E0302B">
        <w:t xml:space="preserve"> </w:t>
      </w:r>
    </w:p>
    <w:p w14:paraId="6AABF806" w14:textId="77777777" w:rsidR="0025478F" w:rsidRDefault="0025478F" w:rsidP="00364939">
      <w:pPr>
        <w:pStyle w:val="Heading2"/>
      </w:pPr>
      <w:bookmarkStart w:id="8" w:name="_Toc210642697"/>
    </w:p>
    <w:p w14:paraId="37124EA2" w14:textId="733245C8" w:rsidR="00820B51" w:rsidRPr="000F7426" w:rsidRDefault="00820B51" w:rsidP="00364939">
      <w:pPr>
        <w:pStyle w:val="Heading2"/>
      </w:pPr>
      <w:r w:rsidRPr="000F7426">
        <w:t>2.0</w:t>
      </w:r>
      <w:r w:rsidR="00F731A5">
        <w:t xml:space="preserve"> </w:t>
      </w:r>
      <w:r w:rsidR="00BB2A55" w:rsidRPr="000F7426">
        <w:t>Introduction</w:t>
      </w:r>
      <w:bookmarkEnd w:id="8"/>
      <w:r w:rsidR="00BB2A55" w:rsidRPr="000F7426">
        <w:t xml:space="preserve"> </w:t>
      </w:r>
    </w:p>
    <w:p w14:paraId="53C67071" w14:textId="05BD93E4" w:rsidR="00FF5F25" w:rsidRDefault="00BB2A55" w:rsidP="00663C66">
      <w:pPr>
        <w:spacing w:after="0" w:line="240" w:lineRule="auto"/>
        <w:rPr>
          <w:rFonts w:cs="Arial"/>
        </w:rPr>
      </w:pPr>
      <w:r>
        <w:rPr>
          <w:rFonts w:cs="Arial"/>
        </w:rPr>
        <w:t>As part of the literature review, I will be conducting</w:t>
      </w:r>
      <w:r w:rsidR="00FF5F25">
        <w:rPr>
          <w:rFonts w:cs="Arial"/>
        </w:rPr>
        <w:t xml:space="preserve"> quantitative</w:t>
      </w:r>
      <w:r>
        <w:rPr>
          <w:rFonts w:cs="Arial"/>
        </w:rPr>
        <w:t xml:space="preserve"> research surrounding, Post Traumatic Stress Disorder, and the effects this can have on serving police officers</w:t>
      </w:r>
      <w:r w:rsidR="00B3404B">
        <w:rPr>
          <w:rFonts w:cs="Arial"/>
        </w:rPr>
        <w:t xml:space="preserve"> whilst both on and off duty.</w:t>
      </w:r>
      <w:r>
        <w:rPr>
          <w:rFonts w:cs="Arial"/>
        </w:rPr>
        <w:t xml:space="preserve"> I will also be looking at </w:t>
      </w:r>
      <w:r w:rsidR="00B3404B">
        <w:rPr>
          <w:rFonts w:cs="Arial"/>
        </w:rPr>
        <w:t>stats and figures around mental health in policing and what interventions and support is in place for a police officer after they have been exposure to a traumatic incident</w:t>
      </w:r>
      <w:r>
        <w:rPr>
          <w:rFonts w:cs="Arial"/>
        </w:rPr>
        <w:t xml:space="preserve">. </w:t>
      </w:r>
      <w:r w:rsidR="000D6D13">
        <w:rPr>
          <w:rFonts w:cs="Arial"/>
        </w:rPr>
        <w:t>During 2023-24 it was estimated that over 14,500 serving police officers were not fit for duty due to mental health related problems such as, stress, anxiety and Post Traumatic Stress Disorder. (Police Life, 2025)</w:t>
      </w:r>
    </w:p>
    <w:p w14:paraId="23A35E60" w14:textId="77777777" w:rsidR="000D6D13" w:rsidRDefault="000D6D13" w:rsidP="00663C66">
      <w:pPr>
        <w:spacing w:after="0" w:line="240" w:lineRule="auto"/>
        <w:rPr>
          <w:rFonts w:cs="Arial"/>
        </w:rPr>
      </w:pPr>
    </w:p>
    <w:p w14:paraId="33EE4E36" w14:textId="3BE02480" w:rsidR="000D6D13" w:rsidRPr="00B3404B" w:rsidRDefault="00EF47C0" w:rsidP="00663C66">
      <w:pPr>
        <w:spacing w:after="0" w:line="240" w:lineRule="auto"/>
      </w:pPr>
      <w:r>
        <w:rPr>
          <w:rFonts w:cs="Arial"/>
        </w:rPr>
        <w:t xml:space="preserve">Policing within the United Kingdom is a highly stressful and demanding job. Officers often dealing making decisions based up mitigating risk, to themselves, members of the public, victims of serious crimes, such as domestic abuse. Whilst dealing with these risks, it is guaranteed that officers will be exposed to physical and psychological trauma. </w:t>
      </w:r>
      <w:r w:rsidR="002B6AAC">
        <w:rPr>
          <w:rFonts w:cs="Arial"/>
        </w:rPr>
        <w:t>Police officers are the people running towards that danger, whilst everyone else is running for safety. Police officers are now more than ever exposed to serious crimes, road traffic collis</w:t>
      </w:r>
      <w:r w:rsidR="00B3404B">
        <w:rPr>
          <w:rFonts w:cs="Arial"/>
        </w:rPr>
        <w:t>ions, deaths, threats and abuse from members of the public. Being exposed to these incidents and scenes can both have a</w:t>
      </w:r>
      <w:r w:rsidR="00B3404B">
        <w:t xml:space="preserve"> physiological and physical effects on an officer’s mental health. </w:t>
      </w:r>
      <w:r w:rsidR="00001633">
        <w:t xml:space="preserve">A study carried out by the University of Cambridge showed that there were high levels of mental health disorders which were mainly caused by poor working conditions, which included, little time to work on your own personal workload, derogatory behaviour and exposure to traumatic incidents and situations </w:t>
      </w:r>
      <w:r w:rsidR="0025478F">
        <w:t>without</w:t>
      </w:r>
      <w:r w:rsidR="00001633">
        <w:t xml:space="preserve"> any support in place after the incident. (University of Cambridge, 2022)</w:t>
      </w:r>
    </w:p>
    <w:p w14:paraId="6ECEE528" w14:textId="77777777" w:rsidR="00820B51" w:rsidRDefault="00820B51" w:rsidP="00663C66">
      <w:pPr>
        <w:spacing w:after="0" w:line="240" w:lineRule="auto"/>
        <w:rPr>
          <w:rFonts w:cs="Arial"/>
          <w:b/>
          <w:bCs/>
          <w:u w:val="single"/>
        </w:rPr>
      </w:pPr>
    </w:p>
    <w:p w14:paraId="5D688F7E" w14:textId="77777777" w:rsidR="00820B51" w:rsidRDefault="00820B51" w:rsidP="00663C66">
      <w:pPr>
        <w:spacing w:after="0" w:line="240" w:lineRule="auto"/>
        <w:rPr>
          <w:rFonts w:cs="Arial"/>
          <w:b/>
          <w:bCs/>
          <w:u w:val="single"/>
        </w:rPr>
      </w:pPr>
    </w:p>
    <w:p w14:paraId="64693698" w14:textId="1450CED6" w:rsidR="00820B51" w:rsidRPr="000F7426" w:rsidRDefault="004954A9" w:rsidP="00364939">
      <w:pPr>
        <w:pStyle w:val="Heading2"/>
      </w:pPr>
      <w:bookmarkStart w:id="9" w:name="_Toc210642698"/>
      <w:r w:rsidRPr="000F7426">
        <w:t>2.1 Trauma</w:t>
      </w:r>
      <w:bookmarkEnd w:id="9"/>
      <w:r w:rsidRPr="000F7426">
        <w:t xml:space="preserve"> </w:t>
      </w:r>
    </w:p>
    <w:p w14:paraId="630BEDAD" w14:textId="6660C4EC" w:rsidR="004954A9" w:rsidRDefault="00D513EB" w:rsidP="00663C66">
      <w:pPr>
        <w:spacing w:after="0" w:line="240" w:lineRule="auto"/>
        <w:rPr>
          <w:rFonts w:cs="Arial"/>
        </w:rPr>
      </w:pPr>
      <w:r>
        <w:rPr>
          <w:rFonts w:cs="Arial"/>
        </w:rPr>
        <w:t xml:space="preserve">Trauma is described as experiencing something that is frightening and distressing events, that are out of a person control and because of these events they can be difficult to cope with. It is believed that most people with suffer with trauma in their lifetime, but everyone gets affected in different ways and at different times. (Mind, 2023) </w:t>
      </w:r>
    </w:p>
    <w:p w14:paraId="464592DD" w14:textId="15A60E98" w:rsidR="00D513EB" w:rsidRDefault="00494F0C" w:rsidP="00663C66">
      <w:pPr>
        <w:spacing w:after="0" w:line="240" w:lineRule="auto"/>
        <w:rPr>
          <w:rFonts w:cs="Arial"/>
        </w:rPr>
      </w:pPr>
      <w:r>
        <w:rPr>
          <w:rFonts w:cs="Arial"/>
        </w:rPr>
        <w:t xml:space="preserve">Police officers are often exposed to trauma on a regular basis. The most common type of trauma for police officers to suffer is known as secondary trauma. This can be described as connected, or witnessing a traumatic incident, but this incident has not had a direct effect towards the person witnessing it. The effects of this type of trauma are like general trauma, but people who experience secondary trauma often detach themselves from it or try to forget it happened. Frontline emergency services are often exposed to this trauma. </w:t>
      </w:r>
    </w:p>
    <w:p w14:paraId="1E74E212" w14:textId="77777777" w:rsidR="002C5CF9" w:rsidRDefault="002C5CF9" w:rsidP="00663C66">
      <w:pPr>
        <w:spacing w:after="0" w:line="240" w:lineRule="auto"/>
        <w:rPr>
          <w:rFonts w:cs="Arial"/>
        </w:rPr>
      </w:pPr>
    </w:p>
    <w:p w14:paraId="23DDF1E8" w14:textId="34F10C62" w:rsidR="00494F0C" w:rsidRDefault="00DA4572" w:rsidP="00663C66">
      <w:pPr>
        <w:spacing w:after="0" w:line="240" w:lineRule="auto"/>
        <w:rPr>
          <w:rFonts w:cs="Arial"/>
        </w:rPr>
      </w:pPr>
      <w:proofErr w:type="gramStart"/>
      <w:r>
        <w:rPr>
          <w:rFonts w:cs="Arial"/>
        </w:rPr>
        <w:t>Due to the effects</w:t>
      </w:r>
      <w:proofErr w:type="gramEnd"/>
      <w:r>
        <w:rPr>
          <w:rFonts w:cs="Arial"/>
        </w:rPr>
        <w:t xml:space="preserve"> of trauma the University of Exeter has identified that police officers are two times more likely to sustain a traumatic brain injury than the general population. This is due to being on duty and being exposed to traumatic events and not obtaining the correct support at the conclusion of the incident. (Seymour, 2025)</w:t>
      </w:r>
    </w:p>
    <w:p w14:paraId="33A0F480" w14:textId="08ABD758" w:rsidR="00DA4572" w:rsidRDefault="00DA4572" w:rsidP="00663C66">
      <w:pPr>
        <w:spacing w:after="0" w:line="240" w:lineRule="auto"/>
        <w:rPr>
          <w:rFonts w:cs="Arial"/>
        </w:rPr>
      </w:pPr>
      <w:r>
        <w:rPr>
          <w:rFonts w:cs="Arial"/>
        </w:rPr>
        <w:t xml:space="preserve">As part of this </w:t>
      </w:r>
      <w:r w:rsidR="002C5CF9">
        <w:rPr>
          <w:rFonts w:cs="Arial"/>
        </w:rPr>
        <w:t>survey,</w:t>
      </w:r>
      <w:r>
        <w:rPr>
          <w:rFonts w:cs="Arial"/>
        </w:rPr>
        <w:t xml:space="preserve"> it was also found that police officers who report a multiple traumatic brain injuries are more than 2 times likely to meet the criteria for complex </w:t>
      </w:r>
      <w:r w:rsidR="002C5CF9">
        <w:rPr>
          <w:rFonts w:cs="Arial"/>
        </w:rPr>
        <w:t>post-traumatic</w:t>
      </w:r>
      <w:r>
        <w:rPr>
          <w:rFonts w:cs="Arial"/>
        </w:rPr>
        <w:t xml:space="preserve"> stress </w:t>
      </w:r>
      <w:r w:rsidR="002C5CF9">
        <w:rPr>
          <w:rFonts w:cs="Arial"/>
        </w:rPr>
        <w:t xml:space="preserve">disorder and feel like they are worthless, guilt and a fear of not being able to control their emotions. (Seymour, 2025) </w:t>
      </w:r>
    </w:p>
    <w:p w14:paraId="1477A499" w14:textId="0EAD99C6" w:rsidR="002C5CF9" w:rsidRDefault="002C5CF9" w:rsidP="00663C66">
      <w:pPr>
        <w:spacing w:after="0" w:line="240" w:lineRule="auto"/>
        <w:rPr>
          <w:rFonts w:cs="Arial"/>
        </w:rPr>
      </w:pPr>
      <w:r>
        <w:rPr>
          <w:rFonts w:cs="Arial"/>
        </w:rPr>
        <w:lastRenderedPageBreak/>
        <w:t xml:space="preserve">This shows that by suffering with PTSD, it can affect a police officer’s home and work life. PTSD effects relationships, both personal and work relationships and it can have an impact on decision making. </w:t>
      </w:r>
    </w:p>
    <w:p w14:paraId="37B47C11" w14:textId="77777777" w:rsidR="00D513EB" w:rsidRDefault="00D513EB" w:rsidP="00663C66">
      <w:pPr>
        <w:spacing w:after="0" w:line="240" w:lineRule="auto"/>
        <w:rPr>
          <w:rFonts w:cs="Arial"/>
        </w:rPr>
      </w:pPr>
    </w:p>
    <w:p w14:paraId="5631919C" w14:textId="77777777" w:rsidR="00D513EB" w:rsidRPr="000F7426" w:rsidRDefault="00D513EB" w:rsidP="00364939">
      <w:pPr>
        <w:pStyle w:val="Heading2"/>
      </w:pPr>
    </w:p>
    <w:p w14:paraId="1801F9A1" w14:textId="5777E1A4" w:rsidR="00E4751F" w:rsidRPr="000F7426" w:rsidRDefault="00A5461A" w:rsidP="00364939">
      <w:pPr>
        <w:pStyle w:val="Heading2"/>
      </w:pPr>
      <w:bookmarkStart w:id="10" w:name="_Toc210642699"/>
      <w:r w:rsidRPr="000F7426">
        <w:t>2.</w:t>
      </w:r>
      <w:r w:rsidR="004954A9" w:rsidRPr="000F7426">
        <w:t>2</w:t>
      </w:r>
      <w:r w:rsidRPr="000F7426">
        <w:t xml:space="preserve"> </w:t>
      </w:r>
      <w:r w:rsidR="00E4751F" w:rsidRPr="000F7426">
        <w:t>The definition of</w:t>
      </w:r>
      <w:r w:rsidRPr="000F7426">
        <w:t xml:space="preserve"> </w:t>
      </w:r>
      <w:r w:rsidR="00976A23" w:rsidRPr="000F7426">
        <w:t>Post Traumatic Stress Disorder</w:t>
      </w:r>
      <w:bookmarkEnd w:id="10"/>
      <w:r w:rsidR="00976A23" w:rsidRPr="000F7426">
        <w:t xml:space="preserve"> </w:t>
      </w:r>
    </w:p>
    <w:p w14:paraId="5492D111" w14:textId="3A84741B" w:rsidR="00A5461A" w:rsidRDefault="00E4751F" w:rsidP="00A5461A">
      <w:pPr>
        <w:spacing w:after="0" w:line="240" w:lineRule="auto"/>
        <w:rPr>
          <w:rFonts w:cs="Arial"/>
        </w:rPr>
      </w:pPr>
      <w:r>
        <w:rPr>
          <w:rFonts w:cs="Arial"/>
        </w:rPr>
        <w:t xml:space="preserve">Post Traumatic Stress Disorder </w:t>
      </w:r>
      <w:r w:rsidR="00976A23">
        <w:rPr>
          <w:rFonts w:cs="Arial"/>
        </w:rPr>
        <w:t xml:space="preserve">is also commonly known as (PTSD). PTSD is defined as a mental health condition, </w:t>
      </w:r>
      <w:r w:rsidR="00032EF0">
        <w:rPr>
          <w:rFonts w:cs="Arial"/>
        </w:rPr>
        <w:t xml:space="preserve">and it can be developed through witnessing or experiencing traumatic events and incidents. </w:t>
      </w:r>
      <w:r w:rsidR="005C46AB">
        <w:rPr>
          <w:rFonts w:cs="Arial"/>
        </w:rPr>
        <w:t xml:space="preserve">Trauma incidents can include, physical, emotional, distressing, whereby these incidents can include a threat to life, or whereby a death has occurred. </w:t>
      </w:r>
      <w:r>
        <w:rPr>
          <w:rFonts w:cs="Arial"/>
        </w:rPr>
        <w:t>(PCRF, 2025)</w:t>
      </w:r>
    </w:p>
    <w:p w14:paraId="6722B024" w14:textId="77777777" w:rsidR="00A743E2" w:rsidRDefault="00A743E2" w:rsidP="00A5461A">
      <w:pPr>
        <w:spacing w:after="0" w:line="240" w:lineRule="auto"/>
        <w:rPr>
          <w:rFonts w:cs="Arial"/>
        </w:rPr>
      </w:pPr>
    </w:p>
    <w:p w14:paraId="3A4312F8" w14:textId="356E64ED" w:rsidR="00E4751F" w:rsidRDefault="00F33796" w:rsidP="00A5461A">
      <w:pPr>
        <w:spacing w:after="0" w:line="240" w:lineRule="auto"/>
        <w:rPr>
          <w:rFonts w:cs="Arial"/>
        </w:rPr>
      </w:pPr>
      <w:r>
        <w:rPr>
          <w:rFonts w:cs="Arial"/>
        </w:rPr>
        <w:t xml:space="preserve">There are several symptoms of are associated with PTSD, and these can have a noticeable impact on </w:t>
      </w:r>
      <w:r w:rsidR="00BF7BE7">
        <w:rPr>
          <w:rFonts w:cs="Arial"/>
        </w:rPr>
        <w:t xml:space="preserve">someone’s day to day life. As PTSD is complex, there are several different categories of symptoms that someone can experience. Someone who is suffering from PTSD can experience symptoms with in the first month of witnessing a traumatic incident, but there are some occasions whereby people have delayed PSTD and show symptoms many months after the incident or some cases years after the event. Symptoms of PTSD can include: </w:t>
      </w:r>
    </w:p>
    <w:p w14:paraId="3A8CE0D3" w14:textId="77777777" w:rsidR="00BF7BE7" w:rsidRDefault="00BF7BE7" w:rsidP="00A5461A">
      <w:pPr>
        <w:spacing w:after="0" w:line="240" w:lineRule="auto"/>
        <w:rPr>
          <w:rFonts w:cs="Arial"/>
        </w:rPr>
      </w:pPr>
    </w:p>
    <w:p w14:paraId="2CFC57FE" w14:textId="54AF2107" w:rsidR="00BF7BE7" w:rsidRDefault="00A743E2" w:rsidP="00BF7BE7">
      <w:pPr>
        <w:pStyle w:val="ListParagraph"/>
        <w:numPr>
          <w:ilvl w:val="0"/>
          <w:numId w:val="4"/>
        </w:numPr>
        <w:spacing w:after="0" w:line="240" w:lineRule="auto"/>
        <w:rPr>
          <w:rFonts w:cs="Arial"/>
        </w:rPr>
      </w:pPr>
      <w:r>
        <w:rPr>
          <w:rFonts w:cs="Arial"/>
        </w:rPr>
        <w:t xml:space="preserve">Re-experiencing </w:t>
      </w:r>
    </w:p>
    <w:p w14:paraId="6929A140" w14:textId="0DDCA033" w:rsidR="00A743E2" w:rsidRDefault="00A743E2" w:rsidP="00A743E2">
      <w:pPr>
        <w:pStyle w:val="ListParagraph"/>
        <w:spacing w:after="0" w:line="240" w:lineRule="auto"/>
        <w:rPr>
          <w:rFonts w:cs="Arial"/>
        </w:rPr>
      </w:pPr>
      <w:r>
        <w:rPr>
          <w:rFonts w:cs="Arial"/>
        </w:rPr>
        <w:t xml:space="preserve">This is the most common symptom which is associated with PTSD. This can involve flash back, nightmares, mental sensations and physical sensations, which can include pain, shaking and </w:t>
      </w:r>
      <w:r w:rsidR="00506FA9">
        <w:rPr>
          <w:rFonts w:cs="Arial"/>
        </w:rPr>
        <w:t xml:space="preserve">sweating. </w:t>
      </w:r>
    </w:p>
    <w:p w14:paraId="1EE97F3C" w14:textId="6EAFA5C8" w:rsidR="00506FA9" w:rsidRDefault="00506FA9" w:rsidP="00506FA9">
      <w:pPr>
        <w:spacing w:after="0" w:line="240" w:lineRule="auto"/>
        <w:rPr>
          <w:rFonts w:cs="Arial"/>
        </w:rPr>
      </w:pPr>
    </w:p>
    <w:p w14:paraId="07EC4A59" w14:textId="05796C55" w:rsidR="00506FA9" w:rsidRDefault="00506FA9" w:rsidP="00506FA9">
      <w:pPr>
        <w:pStyle w:val="ListParagraph"/>
        <w:numPr>
          <w:ilvl w:val="0"/>
          <w:numId w:val="4"/>
        </w:numPr>
        <w:spacing w:after="0" w:line="240" w:lineRule="auto"/>
        <w:rPr>
          <w:rFonts w:cs="Arial"/>
        </w:rPr>
      </w:pPr>
      <w:r>
        <w:rPr>
          <w:rFonts w:cs="Arial"/>
        </w:rPr>
        <w:t xml:space="preserve">Avoidance and emotional numbing </w:t>
      </w:r>
    </w:p>
    <w:p w14:paraId="3E1E3B56" w14:textId="20ADDD55" w:rsidR="00506FA9" w:rsidRDefault="00506FA9" w:rsidP="00506FA9">
      <w:pPr>
        <w:pStyle w:val="ListParagraph"/>
        <w:spacing w:after="0" w:line="240" w:lineRule="auto"/>
        <w:rPr>
          <w:rFonts w:cs="Arial"/>
        </w:rPr>
      </w:pPr>
      <w:r>
        <w:rPr>
          <w:rFonts w:cs="Arial"/>
        </w:rPr>
        <w:t xml:space="preserve">This symptom is also common with signs and diagnosis of PTSD, this can often mean that someone who is suffering from PTSD they will avoid certain places or people that may be associated with the initial trauma incident. </w:t>
      </w:r>
      <w:r w:rsidR="0081198C">
        <w:rPr>
          <w:rFonts w:cs="Arial"/>
        </w:rPr>
        <w:t xml:space="preserve">This symptom can often isolate a person from certain events/activities and personal family events. This can be seen as someone who is trying to avoid a situation of reliving the incident and trying not to feel any emotion. </w:t>
      </w:r>
    </w:p>
    <w:p w14:paraId="382BCB05" w14:textId="586712B1" w:rsidR="0081198C" w:rsidRDefault="0081198C" w:rsidP="0081198C">
      <w:pPr>
        <w:spacing w:after="0" w:line="240" w:lineRule="auto"/>
        <w:rPr>
          <w:rFonts w:cs="Arial"/>
        </w:rPr>
      </w:pPr>
    </w:p>
    <w:p w14:paraId="43A0042C" w14:textId="38C170F6" w:rsidR="0081198C" w:rsidRDefault="0081198C" w:rsidP="0081198C">
      <w:pPr>
        <w:pStyle w:val="ListParagraph"/>
        <w:numPr>
          <w:ilvl w:val="0"/>
          <w:numId w:val="4"/>
        </w:numPr>
        <w:spacing w:after="0" w:line="240" w:lineRule="auto"/>
        <w:rPr>
          <w:rFonts w:cs="Arial"/>
        </w:rPr>
      </w:pPr>
      <w:r>
        <w:rPr>
          <w:rFonts w:cs="Arial"/>
        </w:rPr>
        <w:t xml:space="preserve">Hyperarousal </w:t>
      </w:r>
    </w:p>
    <w:p w14:paraId="495B7668" w14:textId="734E8623" w:rsidR="0081198C" w:rsidRDefault="0081198C" w:rsidP="0081198C">
      <w:pPr>
        <w:pStyle w:val="ListParagraph"/>
        <w:spacing w:after="0" w:line="240" w:lineRule="auto"/>
        <w:rPr>
          <w:rFonts w:cs="Arial"/>
        </w:rPr>
      </w:pPr>
      <w:r>
        <w:rPr>
          <w:rFonts w:cs="Arial"/>
        </w:rPr>
        <w:t xml:space="preserve">This symptom can lead to someone being anxious and constantly being on edge and unable to rest and relax. As a result of this, angry outbursts, sleeping issues and lack of concentration can occur, if this is left untreated. </w:t>
      </w:r>
    </w:p>
    <w:p w14:paraId="41E61DE2" w14:textId="4CEF39A5" w:rsidR="00BB2A55" w:rsidRDefault="00276F14" w:rsidP="00276F14">
      <w:pPr>
        <w:spacing w:after="0" w:line="240" w:lineRule="auto"/>
        <w:rPr>
          <w:rFonts w:cs="Arial"/>
        </w:rPr>
      </w:pPr>
      <w:r w:rsidRPr="00276F14">
        <w:rPr>
          <w:rFonts w:cs="Arial"/>
        </w:rPr>
        <w:t>(NHS,2022)</w:t>
      </w:r>
    </w:p>
    <w:p w14:paraId="5D07DD66" w14:textId="77777777" w:rsidR="00322E1E" w:rsidRDefault="00322E1E" w:rsidP="00E7279D">
      <w:pPr>
        <w:spacing w:after="0" w:line="240" w:lineRule="auto"/>
        <w:rPr>
          <w:rFonts w:cs="Arial"/>
        </w:rPr>
      </w:pPr>
    </w:p>
    <w:p w14:paraId="6E4823DB" w14:textId="6CC07114" w:rsidR="00E7279D" w:rsidRPr="000F7426" w:rsidRDefault="00EA58FB" w:rsidP="00F731A5">
      <w:pPr>
        <w:pStyle w:val="Heading2"/>
      </w:pPr>
      <w:bookmarkStart w:id="11" w:name="_Toc210642700"/>
      <w:r w:rsidRPr="000F7426">
        <w:t xml:space="preserve">2.3 </w:t>
      </w:r>
      <w:r w:rsidR="00BF69B7" w:rsidRPr="000F7426">
        <w:t>Decision making</w:t>
      </w:r>
      <w:bookmarkEnd w:id="11"/>
      <w:r w:rsidR="00BF69B7" w:rsidRPr="000F7426">
        <w:t xml:space="preserve"> </w:t>
      </w:r>
    </w:p>
    <w:p w14:paraId="66FD45EF" w14:textId="2AB9E85A" w:rsidR="00BF69B7" w:rsidRDefault="0036140B" w:rsidP="00E7279D">
      <w:pPr>
        <w:spacing w:after="0" w:line="240" w:lineRule="auto"/>
        <w:rPr>
          <w:rFonts w:cs="Arial"/>
        </w:rPr>
      </w:pPr>
      <w:r>
        <w:rPr>
          <w:rFonts w:cs="Arial"/>
        </w:rPr>
        <w:t>Decision making is defined as the process and logic by which a person or group of people conclude to a result. There are different types of decision making which can lead to several different outcomes. The two types of decision making are objective rational outcomes and logic of appropriateness outcomes. (Britannica, 2025)</w:t>
      </w:r>
    </w:p>
    <w:p w14:paraId="3817D39C" w14:textId="2DC0C165" w:rsidR="0036140B" w:rsidRDefault="004D1BC1" w:rsidP="00E7279D">
      <w:pPr>
        <w:spacing w:after="0" w:line="240" w:lineRule="auto"/>
        <w:rPr>
          <w:rFonts w:cs="Arial"/>
        </w:rPr>
      </w:pPr>
      <w:r>
        <w:rPr>
          <w:rFonts w:cs="Arial"/>
        </w:rPr>
        <w:t xml:space="preserve">Decision making in the police can often be the matter between life and death, it is described as highly stressful, whereby rapid decisions need to be made in unpredictable situations, whereby there could be a risk to everyone involved. Studies and research have shown that poor mental health, such as stress, PTSD and anxiety can have an impact on the person making the decision and impair their judgement. As a result of this impairment, this can lead to decisions </w:t>
      </w:r>
      <w:r w:rsidR="00257CF9">
        <w:rPr>
          <w:rFonts w:cs="Arial"/>
        </w:rPr>
        <w:t xml:space="preserve">being </w:t>
      </w:r>
      <w:r w:rsidR="00257CF9">
        <w:rPr>
          <w:rFonts w:cs="Arial"/>
        </w:rPr>
        <w:lastRenderedPageBreak/>
        <w:t xml:space="preserve">made incorrectly and have an impact on the focused goal at the end of that specific incident. (Miller, 2006) </w:t>
      </w:r>
    </w:p>
    <w:p w14:paraId="69CE6F5D" w14:textId="77777777" w:rsidR="005E2217" w:rsidRDefault="005E2217" w:rsidP="00E7279D">
      <w:pPr>
        <w:spacing w:after="0" w:line="240" w:lineRule="auto"/>
        <w:rPr>
          <w:rFonts w:cs="Arial"/>
        </w:rPr>
      </w:pPr>
    </w:p>
    <w:p w14:paraId="3D8F4BD4" w14:textId="09BC5188" w:rsidR="005E2217" w:rsidRDefault="005E2217" w:rsidP="00E7279D">
      <w:pPr>
        <w:spacing w:after="0" w:line="240" w:lineRule="auto"/>
        <w:rPr>
          <w:rFonts w:cs="Arial"/>
        </w:rPr>
      </w:pPr>
      <w:r>
        <w:rPr>
          <w:rFonts w:cs="Arial"/>
        </w:rPr>
        <w:t>As shown throughout this literature review, police officers are exposed to hig</w:t>
      </w:r>
      <w:r w:rsidR="009E1181">
        <w:rPr>
          <w:rFonts w:cs="Arial"/>
        </w:rPr>
        <w:t xml:space="preserve">hly dangerous traumatic events, whereby the effects of this could last a lifetime. These effects can heighten vigilance both whilst on and off duty, and it could lead to emotional exhaustion. As a result of these effects, the way decisions are made by that person are altered, which could lead to them making a decision that is aggressive or defensive. (Woody, 2005) </w:t>
      </w:r>
    </w:p>
    <w:p w14:paraId="08B798F4" w14:textId="526E6224" w:rsidR="00EA58FB" w:rsidRDefault="00EA58FB" w:rsidP="00E7279D">
      <w:pPr>
        <w:spacing w:after="0" w:line="240" w:lineRule="auto"/>
        <w:rPr>
          <w:rFonts w:cs="Arial"/>
        </w:rPr>
      </w:pPr>
      <w:r>
        <w:rPr>
          <w:rFonts w:cs="Arial"/>
        </w:rPr>
        <w:t xml:space="preserve">Someone who is suffering from mental health related disorders creates a challenge for them when making decisions. The decisions that are made may not even benefit anyone else and could put other people at risk, because they could be </w:t>
      </w:r>
      <w:proofErr w:type="gramStart"/>
      <w:r>
        <w:rPr>
          <w:rFonts w:cs="Arial"/>
        </w:rPr>
        <w:t>making a decision</w:t>
      </w:r>
      <w:proofErr w:type="gramEnd"/>
      <w:r>
        <w:rPr>
          <w:rFonts w:cs="Arial"/>
        </w:rPr>
        <w:t xml:space="preserve"> that solely relies on their health and their own outcome that they have come up with. (Adams, 20215)</w:t>
      </w:r>
    </w:p>
    <w:p w14:paraId="3B5AA5A7" w14:textId="4EE243B3" w:rsidR="00EA58FB" w:rsidRDefault="00EA58FB" w:rsidP="00E7279D">
      <w:pPr>
        <w:spacing w:after="0" w:line="240" w:lineRule="auto"/>
        <w:rPr>
          <w:rFonts w:cs="Arial"/>
        </w:rPr>
      </w:pPr>
      <w:r>
        <w:rPr>
          <w:rFonts w:cs="Arial"/>
        </w:rPr>
        <w:t xml:space="preserve">Due to this, it could pose risks to other attending officers and members of the public, when trying to resolve a high dangerous and stressful situation. </w:t>
      </w:r>
    </w:p>
    <w:p w14:paraId="7CAA4E4A" w14:textId="77777777" w:rsidR="00EA58FB" w:rsidRPr="000F7426" w:rsidRDefault="00EA58FB" w:rsidP="00E7279D">
      <w:pPr>
        <w:spacing w:after="0" w:line="240" w:lineRule="auto"/>
        <w:rPr>
          <w:rFonts w:cs="Arial"/>
          <w:sz w:val="28"/>
          <w:szCs w:val="28"/>
        </w:rPr>
      </w:pPr>
    </w:p>
    <w:p w14:paraId="4536BDF1" w14:textId="60219BBE" w:rsidR="001E0EF4" w:rsidRPr="000F7426" w:rsidRDefault="00427871" w:rsidP="00F731A5">
      <w:pPr>
        <w:pStyle w:val="Heading2"/>
      </w:pPr>
      <w:bookmarkStart w:id="12" w:name="_Toc210642701"/>
      <w:r w:rsidRPr="000F7426">
        <w:t>2.4 Stigma of Mental Health in Policing</w:t>
      </w:r>
      <w:bookmarkEnd w:id="12"/>
      <w:r w:rsidRPr="000F7426">
        <w:t xml:space="preserve"> </w:t>
      </w:r>
    </w:p>
    <w:p w14:paraId="10601917" w14:textId="20E5AC6B" w:rsidR="00685287" w:rsidRDefault="00427871" w:rsidP="00E7279D">
      <w:pPr>
        <w:spacing w:after="0" w:line="240" w:lineRule="auto"/>
        <w:rPr>
          <w:rFonts w:cs="Arial"/>
        </w:rPr>
      </w:pPr>
      <w:r>
        <w:rPr>
          <w:rFonts w:cs="Arial"/>
        </w:rPr>
        <w:t>As police forces in the UK continue to progress and grow, one major concern is the number of officers who are absence from work due to sickness. There are approximately 130,000 police officers employed in the UK, half of these officers taking sick leave due to mental health related issues. (Police Firearms Officer Association, 2017)</w:t>
      </w:r>
    </w:p>
    <w:p w14:paraId="0D33AA2C" w14:textId="1F5665BD" w:rsidR="001E0EF4" w:rsidRDefault="001E0EF4" w:rsidP="00E7279D">
      <w:pPr>
        <w:spacing w:after="0" w:line="240" w:lineRule="auto"/>
        <w:rPr>
          <w:rFonts w:cs="Arial"/>
        </w:rPr>
      </w:pPr>
      <w:r>
        <w:rPr>
          <w:rFonts w:cs="Arial"/>
        </w:rPr>
        <w:t>Stigma is when someone, or a group of people have openly had negativizes towards something, which this is a situation or a person. The person or group will judge someone for openly expressing their feelings. This can include speaking out about mental health illnesses. This can cause the person who is suffering to feel embarrassed or in the future not reach out for support and they may suffer in silence because someone, or a group of people expressed their opinion. (Our Time, 2025)</w:t>
      </w:r>
    </w:p>
    <w:p w14:paraId="31D4EC22" w14:textId="03E14AD8" w:rsidR="00AF4CFD" w:rsidRDefault="00685287" w:rsidP="00E7279D">
      <w:pPr>
        <w:spacing w:after="0" w:line="240" w:lineRule="auto"/>
        <w:rPr>
          <w:rFonts w:cs="Arial"/>
        </w:rPr>
      </w:pPr>
      <w:r>
        <w:rPr>
          <w:rFonts w:cs="Arial"/>
        </w:rPr>
        <w:t xml:space="preserve">A survey carried out by (NFOP, 2021) showed that police officers are still reluctant to report their own mental health problem or seek support, as they believe a colleague would act negatively and treat the suffering officer in a different way. It is thought that with this stigma still being present, this can present police officers from receiving early support and intervention to prevent conditions and disorders deteriorating. </w:t>
      </w:r>
      <w:r w:rsidR="00AF4CFD">
        <w:rPr>
          <w:rFonts w:cs="Arial"/>
        </w:rPr>
        <w:t>(Officer Survey, 2025). Between 20</w:t>
      </w:r>
      <w:r w:rsidR="00166488">
        <w:rPr>
          <w:rFonts w:cs="Arial"/>
        </w:rPr>
        <w:t>20</w:t>
      </w:r>
      <w:r w:rsidR="00AF4CFD">
        <w:rPr>
          <w:rFonts w:cs="Arial"/>
        </w:rPr>
        <w:t xml:space="preserve"> to 2024, a freedom of information request was submitted to the Office of National Statistics (ONS) requesting data surrounding the number of suicides from officers within police forces across the UK. Below are the figures released by the (ONS) for this request: </w:t>
      </w:r>
    </w:p>
    <w:p w14:paraId="47483DAE" w14:textId="4521B4B0" w:rsidR="00AF4CFD" w:rsidRDefault="00AF4CFD" w:rsidP="00AF4CFD">
      <w:pPr>
        <w:pStyle w:val="ListParagraph"/>
        <w:numPr>
          <w:ilvl w:val="0"/>
          <w:numId w:val="4"/>
        </w:numPr>
        <w:spacing w:after="0" w:line="240" w:lineRule="auto"/>
        <w:rPr>
          <w:rFonts w:cs="Arial"/>
        </w:rPr>
      </w:pPr>
      <w:r>
        <w:rPr>
          <w:rFonts w:cs="Arial"/>
        </w:rPr>
        <w:t xml:space="preserve">1162 Senior police officers </w:t>
      </w:r>
    </w:p>
    <w:p w14:paraId="4085699A" w14:textId="4F2E8C93" w:rsidR="00AF4CFD" w:rsidRDefault="00AF4CFD" w:rsidP="00AF4CFD">
      <w:pPr>
        <w:pStyle w:val="ListParagraph"/>
        <w:numPr>
          <w:ilvl w:val="0"/>
          <w:numId w:val="4"/>
        </w:numPr>
        <w:spacing w:after="0" w:line="240" w:lineRule="auto"/>
        <w:rPr>
          <w:rFonts w:cs="Arial"/>
        </w:rPr>
      </w:pPr>
      <w:r>
        <w:rPr>
          <w:rFonts w:cs="Arial"/>
        </w:rPr>
        <w:t xml:space="preserve">3312 Police officers </w:t>
      </w:r>
    </w:p>
    <w:p w14:paraId="20970AA1" w14:textId="17EC775C" w:rsidR="00AF4CFD" w:rsidRDefault="00AF4CFD" w:rsidP="00AF4CFD">
      <w:pPr>
        <w:pStyle w:val="ListParagraph"/>
        <w:numPr>
          <w:ilvl w:val="0"/>
          <w:numId w:val="4"/>
        </w:numPr>
        <w:spacing w:after="0" w:line="240" w:lineRule="auto"/>
        <w:rPr>
          <w:rFonts w:cs="Arial"/>
        </w:rPr>
      </w:pPr>
      <w:r>
        <w:rPr>
          <w:rFonts w:cs="Arial"/>
        </w:rPr>
        <w:t>6311 Police community support officers</w:t>
      </w:r>
    </w:p>
    <w:p w14:paraId="0A418722" w14:textId="6DB94E94" w:rsidR="00AF4CFD" w:rsidRDefault="00AF4CFD" w:rsidP="00AF4CFD">
      <w:pPr>
        <w:spacing w:after="0" w:line="240" w:lineRule="auto"/>
        <w:rPr>
          <w:rFonts w:cs="Arial"/>
        </w:rPr>
      </w:pPr>
      <w:r>
        <w:rPr>
          <w:rFonts w:cs="Arial"/>
        </w:rPr>
        <w:t xml:space="preserve">(ONS, 2025) </w:t>
      </w:r>
    </w:p>
    <w:p w14:paraId="71805B04" w14:textId="77777777" w:rsidR="00AF4CFD" w:rsidRDefault="00AF4CFD" w:rsidP="00AF4CFD">
      <w:pPr>
        <w:spacing w:after="0" w:line="240" w:lineRule="auto"/>
        <w:rPr>
          <w:rFonts w:cs="Arial"/>
        </w:rPr>
      </w:pPr>
    </w:p>
    <w:p w14:paraId="26B89D65" w14:textId="3DFE21A0" w:rsidR="00166488" w:rsidRPr="00AF4CFD" w:rsidRDefault="00166488" w:rsidP="00AF4CFD">
      <w:pPr>
        <w:spacing w:after="0" w:line="240" w:lineRule="auto"/>
        <w:rPr>
          <w:rFonts w:cs="Arial"/>
        </w:rPr>
      </w:pPr>
      <w:r>
        <w:rPr>
          <w:rFonts w:cs="Arial"/>
        </w:rPr>
        <w:t>From viewing these statistics show that over 10,000 police officers and staff members committed suicide between 202</w:t>
      </w:r>
      <w:r w:rsidR="00EC5AD6">
        <w:rPr>
          <w:rFonts w:cs="Arial"/>
        </w:rPr>
        <w:t>0</w:t>
      </w:r>
      <w:r>
        <w:rPr>
          <w:rFonts w:cs="Arial"/>
        </w:rPr>
        <w:t xml:space="preserve"> and 2024</w:t>
      </w:r>
      <w:r w:rsidR="001E0EF4">
        <w:rPr>
          <w:rFonts w:cs="Arial"/>
        </w:rPr>
        <w:t xml:space="preserve">, whilst it is unknown if all these deaths were mental health related, it still provides an indicator that further intervention needs to be considered to prevent officer suicide. Whether this is surrounding stigma in the workplace or the lack of support provided by police forces. </w:t>
      </w:r>
    </w:p>
    <w:p w14:paraId="4E3C4DC0" w14:textId="77777777" w:rsidR="00AF4CFD" w:rsidRPr="00E7279D" w:rsidRDefault="00AF4CFD" w:rsidP="00E7279D">
      <w:pPr>
        <w:spacing w:after="0" w:line="240" w:lineRule="auto"/>
        <w:rPr>
          <w:rFonts w:cs="Arial"/>
        </w:rPr>
      </w:pPr>
    </w:p>
    <w:p w14:paraId="3B0E418D" w14:textId="77777777" w:rsidR="00597A20" w:rsidRPr="00321395" w:rsidRDefault="00597A20" w:rsidP="00F731A5">
      <w:pPr>
        <w:pStyle w:val="Heading2"/>
      </w:pPr>
    </w:p>
    <w:p w14:paraId="12B5EE7B" w14:textId="7BC0B8D0" w:rsidR="00C45832" w:rsidRPr="00321395" w:rsidRDefault="00EA58FB" w:rsidP="00F731A5">
      <w:pPr>
        <w:pStyle w:val="Heading2"/>
        <w:rPr>
          <w:sz w:val="28"/>
          <w:szCs w:val="28"/>
        </w:rPr>
      </w:pPr>
      <w:bookmarkStart w:id="13" w:name="_Toc210642702"/>
      <w:r w:rsidRPr="00321395">
        <w:rPr>
          <w:sz w:val="28"/>
          <w:szCs w:val="28"/>
        </w:rPr>
        <w:t>2.</w:t>
      </w:r>
      <w:r w:rsidR="00FD6CE4" w:rsidRPr="00321395">
        <w:rPr>
          <w:sz w:val="28"/>
          <w:szCs w:val="28"/>
        </w:rPr>
        <w:t>5</w:t>
      </w:r>
      <w:r w:rsidRPr="00321395">
        <w:rPr>
          <w:sz w:val="28"/>
          <w:szCs w:val="28"/>
        </w:rPr>
        <w:t xml:space="preserve"> - </w:t>
      </w:r>
      <w:r w:rsidR="00C45832" w:rsidRPr="00321395">
        <w:rPr>
          <w:sz w:val="28"/>
          <w:szCs w:val="28"/>
        </w:rPr>
        <w:t>Trauma Risk Management (</w:t>
      </w:r>
      <w:proofErr w:type="spellStart"/>
      <w:r w:rsidR="00C45832" w:rsidRPr="00321395">
        <w:rPr>
          <w:sz w:val="28"/>
          <w:szCs w:val="28"/>
        </w:rPr>
        <w:t>TRiM</w:t>
      </w:r>
      <w:proofErr w:type="spellEnd"/>
      <w:r w:rsidR="00C45832" w:rsidRPr="00321395">
        <w:rPr>
          <w:sz w:val="28"/>
          <w:szCs w:val="28"/>
        </w:rPr>
        <w:t>)</w:t>
      </w:r>
      <w:bookmarkEnd w:id="13"/>
      <w:r w:rsidR="00C45832" w:rsidRPr="00321395">
        <w:rPr>
          <w:sz w:val="28"/>
          <w:szCs w:val="28"/>
        </w:rPr>
        <w:t xml:space="preserve"> </w:t>
      </w:r>
    </w:p>
    <w:p w14:paraId="6666E1CE" w14:textId="3222EA90" w:rsidR="00C45832" w:rsidRDefault="004954A9" w:rsidP="00AD1BD5">
      <w:pPr>
        <w:spacing w:after="0" w:line="240" w:lineRule="auto"/>
        <w:rPr>
          <w:rFonts w:cs="Arial"/>
        </w:rPr>
      </w:pPr>
      <w:r>
        <w:rPr>
          <w:rFonts w:cs="Arial"/>
        </w:rPr>
        <w:t>A Trauma Risk Management is an assessment that is offered following a traumatic event</w:t>
      </w:r>
      <w:r w:rsidR="007A0219">
        <w:rPr>
          <w:rFonts w:cs="Arial"/>
        </w:rPr>
        <w:t xml:space="preserve">. Following the incident, an email or text notification is sent to your company email address or mobile phone, offering an appointment. This appointment should be taken 72 hours after the initial incident has taking place. (March on Stress, 2025) </w:t>
      </w:r>
    </w:p>
    <w:p w14:paraId="65D30C46" w14:textId="35004B8F" w:rsidR="007A0219" w:rsidRDefault="007A0219" w:rsidP="00AD1BD5">
      <w:pPr>
        <w:spacing w:after="0" w:line="240" w:lineRule="auto"/>
        <w:rPr>
          <w:rFonts w:cs="Arial"/>
        </w:rPr>
      </w:pPr>
      <w:r>
        <w:rPr>
          <w:rFonts w:cs="Arial"/>
        </w:rPr>
        <w:t xml:space="preserve">With in the first 24 hours of a traumatic incident taking place, a </w:t>
      </w:r>
      <w:proofErr w:type="spellStart"/>
      <w:r>
        <w:rPr>
          <w:rFonts w:cs="Arial"/>
        </w:rPr>
        <w:t>TRiM</w:t>
      </w:r>
      <w:proofErr w:type="spellEnd"/>
      <w:r>
        <w:rPr>
          <w:rFonts w:cs="Arial"/>
        </w:rPr>
        <w:t xml:space="preserve"> is considered from the following list: </w:t>
      </w:r>
    </w:p>
    <w:p w14:paraId="581315EC" w14:textId="3C08741F" w:rsidR="007A0219" w:rsidRDefault="007A0219" w:rsidP="007A0219">
      <w:pPr>
        <w:pStyle w:val="ListParagraph"/>
        <w:numPr>
          <w:ilvl w:val="0"/>
          <w:numId w:val="4"/>
        </w:numPr>
        <w:spacing w:after="0" w:line="240" w:lineRule="auto"/>
        <w:rPr>
          <w:rFonts w:cs="Arial"/>
        </w:rPr>
      </w:pPr>
      <w:r>
        <w:rPr>
          <w:rFonts w:cs="Arial"/>
        </w:rPr>
        <w:t>Death or threatened life to staff or members of the public</w:t>
      </w:r>
    </w:p>
    <w:p w14:paraId="74117F2F" w14:textId="4906062B" w:rsidR="007A0219" w:rsidRDefault="007A0219" w:rsidP="007A0219">
      <w:pPr>
        <w:pStyle w:val="ListParagraph"/>
        <w:numPr>
          <w:ilvl w:val="0"/>
          <w:numId w:val="4"/>
        </w:numPr>
        <w:spacing w:after="0" w:line="240" w:lineRule="auto"/>
        <w:rPr>
          <w:rFonts w:cs="Arial"/>
        </w:rPr>
      </w:pPr>
      <w:r>
        <w:rPr>
          <w:rFonts w:cs="Arial"/>
        </w:rPr>
        <w:t xml:space="preserve">Serious injury </w:t>
      </w:r>
    </w:p>
    <w:p w14:paraId="0EE48721" w14:textId="54FD5AAD" w:rsidR="007A0219" w:rsidRDefault="007A0219" w:rsidP="007A0219">
      <w:pPr>
        <w:pStyle w:val="ListParagraph"/>
        <w:numPr>
          <w:ilvl w:val="0"/>
          <w:numId w:val="4"/>
        </w:numPr>
        <w:spacing w:after="0" w:line="240" w:lineRule="auto"/>
        <w:rPr>
          <w:rFonts w:cs="Arial"/>
        </w:rPr>
      </w:pPr>
      <w:r>
        <w:rPr>
          <w:rFonts w:cs="Arial"/>
        </w:rPr>
        <w:t>Kidnap or hostage situations on both staff and members of the public</w:t>
      </w:r>
    </w:p>
    <w:p w14:paraId="293204C1" w14:textId="55DB3CC8" w:rsidR="007A0219" w:rsidRDefault="007A0219" w:rsidP="007A0219">
      <w:pPr>
        <w:pStyle w:val="ListParagraph"/>
        <w:numPr>
          <w:ilvl w:val="0"/>
          <w:numId w:val="4"/>
        </w:numPr>
        <w:spacing w:after="0" w:line="240" w:lineRule="auto"/>
        <w:rPr>
          <w:rFonts w:cs="Arial"/>
        </w:rPr>
      </w:pPr>
      <w:r>
        <w:rPr>
          <w:rFonts w:cs="Arial"/>
        </w:rPr>
        <w:t>Serious abuse, injury or death of a child</w:t>
      </w:r>
    </w:p>
    <w:p w14:paraId="5FB803BE" w14:textId="281425D7" w:rsidR="007A0219" w:rsidRDefault="007A0219" w:rsidP="007A0219">
      <w:pPr>
        <w:pStyle w:val="ListParagraph"/>
        <w:numPr>
          <w:ilvl w:val="0"/>
          <w:numId w:val="4"/>
        </w:numPr>
        <w:spacing w:after="0" w:line="240" w:lineRule="auto"/>
        <w:rPr>
          <w:rFonts w:cs="Arial"/>
        </w:rPr>
      </w:pPr>
      <w:r>
        <w:rPr>
          <w:rFonts w:cs="Arial"/>
        </w:rPr>
        <w:t>Any incident where the circumstances could influence someone’s mental health</w:t>
      </w:r>
      <w:r w:rsidR="008D62D6">
        <w:rPr>
          <w:rFonts w:cs="Arial"/>
        </w:rPr>
        <w:t xml:space="preserve">. </w:t>
      </w:r>
    </w:p>
    <w:p w14:paraId="73581E8C" w14:textId="77777777" w:rsidR="005E2217" w:rsidRDefault="005E2217" w:rsidP="008D62D6">
      <w:pPr>
        <w:spacing w:after="0" w:line="240" w:lineRule="auto"/>
        <w:ind w:left="360"/>
        <w:rPr>
          <w:rFonts w:cs="Arial"/>
        </w:rPr>
      </w:pPr>
    </w:p>
    <w:p w14:paraId="1C5DD96B" w14:textId="34BDE071" w:rsidR="008D62D6" w:rsidRPr="008D62D6" w:rsidRDefault="008D62D6" w:rsidP="008D62D6">
      <w:pPr>
        <w:spacing w:after="0" w:line="240" w:lineRule="auto"/>
        <w:ind w:left="360"/>
        <w:rPr>
          <w:rFonts w:cs="Arial"/>
        </w:rPr>
      </w:pPr>
      <w:r>
        <w:rPr>
          <w:rFonts w:cs="Arial"/>
        </w:rPr>
        <w:t xml:space="preserve">Once the 24 hours has passed and it has been decided a </w:t>
      </w:r>
      <w:proofErr w:type="spellStart"/>
      <w:r>
        <w:rPr>
          <w:rFonts w:cs="Arial"/>
        </w:rPr>
        <w:t>TRiM</w:t>
      </w:r>
      <w:proofErr w:type="spellEnd"/>
      <w:r>
        <w:rPr>
          <w:rFonts w:cs="Arial"/>
        </w:rPr>
        <w:t xml:space="preserve"> is required, the planning stages commence. This is where, </w:t>
      </w:r>
      <w:proofErr w:type="spellStart"/>
      <w:r>
        <w:rPr>
          <w:rFonts w:cs="Arial"/>
        </w:rPr>
        <w:t>TRiM</w:t>
      </w:r>
      <w:proofErr w:type="spellEnd"/>
      <w:r>
        <w:rPr>
          <w:rFonts w:cs="Arial"/>
        </w:rPr>
        <w:t xml:space="preserve"> practitioners discuss the incident and agree upon the appropriate response to this incident. Once this has been completed, post 72 hours a Trauma Incident Briefing (TIB) is held, whereby a risk assessment is carried out and following this it is decided if follow up meetings are required, or if referrals need to be made to other agencies for further support for that individual. (BSMHFT, 2020)</w:t>
      </w:r>
    </w:p>
    <w:p w14:paraId="496EE251" w14:textId="77777777" w:rsidR="007A0219" w:rsidRPr="007A0219" w:rsidRDefault="007A0219" w:rsidP="007A0219">
      <w:pPr>
        <w:spacing w:after="0" w:line="240" w:lineRule="auto"/>
        <w:rPr>
          <w:rFonts w:cs="Arial"/>
        </w:rPr>
      </w:pPr>
    </w:p>
    <w:p w14:paraId="38754ABC" w14:textId="769A0AE3" w:rsidR="008A2884" w:rsidRDefault="002D27AB" w:rsidP="00AD1BD5">
      <w:pPr>
        <w:spacing w:after="0" w:line="240" w:lineRule="auto"/>
        <w:rPr>
          <w:rFonts w:cs="Arial"/>
        </w:rPr>
      </w:pPr>
      <w:proofErr w:type="spellStart"/>
      <w:r>
        <w:rPr>
          <w:rFonts w:cs="Arial"/>
        </w:rPr>
        <w:t>TRiM</w:t>
      </w:r>
      <w:proofErr w:type="spellEnd"/>
      <w:r>
        <w:rPr>
          <w:rFonts w:cs="Arial"/>
        </w:rPr>
        <w:t xml:space="preserve"> referrals are not only just used by police, but they are also used by the ambulance service. In 2015 the Northwest Ambulance Service started a trial on issuing </w:t>
      </w:r>
      <w:proofErr w:type="spellStart"/>
      <w:r>
        <w:rPr>
          <w:rFonts w:cs="Arial"/>
        </w:rPr>
        <w:t>TRiM</w:t>
      </w:r>
      <w:proofErr w:type="spellEnd"/>
      <w:r>
        <w:rPr>
          <w:rFonts w:cs="Arial"/>
        </w:rPr>
        <w:t xml:space="preserve"> referrals. Prior to this being implemented it was identified that there were no support networks being offered to paramedics and staff following a traumatic incident. (Journal of Paramedic Practice, 2023). </w:t>
      </w:r>
    </w:p>
    <w:p w14:paraId="0592EF7D" w14:textId="77777777" w:rsidR="00322E1E" w:rsidRDefault="00322E1E" w:rsidP="00AD1BD5">
      <w:pPr>
        <w:spacing w:after="0" w:line="240" w:lineRule="auto"/>
        <w:rPr>
          <w:rFonts w:cs="Arial"/>
        </w:rPr>
      </w:pPr>
    </w:p>
    <w:p w14:paraId="57088321" w14:textId="16E959BC" w:rsidR="00322E1E" w:rsidRDefault="00322E1E" w:rsidP="00AD1BD5">
      <w:pPr>
        <w:spacing w:after="0" w:line="240" w:lineRule="auto"/>
        <w:rPr>
          <w:rFonts w:cs="Arial"/>
        </w:rPr>
      </w:pPr>
      <w:r>
        <w:rPr>
          <w:noProof/>
        </w:rPr>
        <w:drawing>
          <wp:anchor distT="0" distB="0" distL="114300" distR="114300" simplePos="0" relativeHeight="251658240" behindDoc="1" locked="0" layoutInCell="1" allowOverlap="1" wp14:anchorId="4B3E90A7" wp14:editId="4B30C126">
            <wp:simplePos x="0" y="0"/>
            <wp:positionH relativeFrom="margin">
              <wp:align>left</wp:align>
            </wp:positionH>
            <wp:positionV relativeFrom="paragraph">
              <wp:posOffset>772234</wp:posOffset>
            </wp:positionV>
            <wp:extent cx="5474601" cy="2965756"/>
            <wp:effectExtent l="0" t="0" r="0" b="6350"/>
            <wp:wrapTight wrapText="bothSides">
              <wp:wrapPolygon edited="0">
                <wp:start x="0" y="0"/>
                <wp:lineTo x="0" y="21507"/>
                <wp:lineTo x="21497" y="21507"/>
                <wp:lineTo x="21497" y="0"/>
                <wp:lineTo x="0" y="0"/>
              </wp:wrapPolygon>
            </wp:wrapTight>
            <wp:docPr id="1" name="Picture 1" descr="A graph with green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with green bar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4601" cy="2965756"/>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rPr>
        <w:t xml:space="preserve">As a result of this implementation of </w:t>
      </w:r>
      <w:proofErr w:type="spellStart"/>
      <w:r>
        <w:rPr>
          <w:rFonts w:cs="Arial"/>
        </w:rPr>
        <w:t>TRiM’s</w:t>
      </w:r>
      <w:proofErr w:type="spellEnd"/>
      <w:r>
        <w:rPr>
          <w:rFonts w:cs="Arial"/>
        </w:rPr>
        <w:t xml:space="preserve"> being introduced 5405 </w:t>
      </w:r>
      <w:proofErr w:type="spellStart"/>
      <w:r>
        <w:rPr>
          <w:rFonts w:cs="Arial"/>
        </w:rPr>
        <w:t>TRiM</w:t>
      </w:r>
      <w:proofErr w:type="spellEnd"/>
      <w:r>
        <w:rPr>
          <w:rFonts w:cs="Arial"/>
        </w:rPr>
        <w:t xml:space="preserve"> referrals were sent to paramedics and staff, following several serious and traumatic incidents. These figures are from between 2015 to 2022. The below shows what type of incidents have triggered for a referral to be sent. </w:t>
      </w:r>
    </w:p>
    <w:p w14:paraId="5E027F46" w14:textId="043DA006" w:rsidR="00322E1E" w:rsidRDefault="00322E1E" w:rsidP="00AD1BD5">
      <w:pPr>
        <w:spacing w:after="0" w:line="240" w:lineRule="auto"/>
        <w:rPr>
          <w:rFonts w:cs="Arial"/>
        </w:rPr>
      </w:pPr>
      <w:r>
        <w:rPr>
          <w:rFonts w:cs="Arial"/>
        </w:rPr>
        <w:t>(Journal of Paramedic Practice, 2023).</w:t>
      </w:r>
    </w:p>
    <w:p w14:paraId="0A11D5C5" w14:textId="77777777" w:rsidR="002D1E39" w:rsidRDefault="002D1E39" w:rsidP="00AD1BD5">
      <w:pPr>
        <w:spacing w:after="0" w:line="240" w:lineRule="auto"/>
        <w:rPr>
          <w:rFonts w:cs="Arial"/>
        </w:rPr>
      </w:pPr>
    </w:p>
    <w:p w14:paraId="3BCBC1C8" w14:textId="35009937" w:rsidR="002D1E39" w:rsidRDefault="002D1E39" w:rsidP="00AD1BD5">
      <w:pPr>
        <w:spacing w:after="0" w:line="240" w:lineRule="auto"/>
        <w:rPr>
          <w:rFonts w:cs="Arial"/>
        </w:rPr>
      </w:pPr>
      <w:r>
        <w:rPr>
          <w:rFonts w:cs="Arial"/>
        </w:rPr>
        <w:lastRenderedPageBreak/>
        <w:t xml:space="preserve">The next graph shows the number of paramedics and staff who accepted the </w:t>
      </w:r>
      <w:proofErr w:type="spellStart"/>
      <w:r>
        <w:rPr>
          <w:rFonts w:cs="Arial"/>
        </w:rPr>
        <w:t>TRiM</w:t>
      </w:r>
      <w:proofErr w:type="spellEnd"/>
      <w:r>
        <w:rPr>
          <w:rFonts w:cs="Arial"/>
        </w:rPr>
        <w:t xml:space="preserve"> referral and completed the assessment. 377 referrals were completed, and from these figures it shows that out of the 5000 referrals 14.3% accepted the support. </w:t>
      </w:r>
    </w:p>
    <w:p w14:paraId="6C182864" w14:textId="64442890" w:rsidR="002D1E39" w:rsidRDefault="002D1E39" w:rsidP="00AD1BD5">
      <w:pPr>
        <w:spacing w:after="0" w:line="240" w:lineRule="auto"/>
        <w:rPr>
          <w:rFonts w:cs="Arial"/>
        </w:rPr>
      </w:pPr>
      <w:r>
        <w:rPr>
          <w:noProof/>
        </w:rPr>
        <w:drawing>
          <wp:anchor distT="0" distB="0" distL="114300" distR="114300" simplePos="0" relativeHeight="251659264" behindDoc="1" locked="0" layoutInCell="1" allowOverlap="1" wp14:anchorId="2D361149" wp14:editId="1E75DCAF">
            <wp:simplePos x="0" y="0"/>
            <wp:positionH relativeFrom="column">
              <wp:posOffset>-74428</wp:posOffset>
            </wp:positionH>
            <wp:positionV relativeFrom="paragraph">
              <wp:posOffset>232927</wp:posOffset>
            </wp:positionV>
            <wp:extent cx="5602508" cy="3103092"/>
            <wp:effectExtent l="0" t="0" r="0" b="2540"/>
            <wp:wrapTight wrapText="bothSides">
              <wp:wrapPolygon edited="0">
                <wp:start x="0" y="0"/>
                <wp:lineTo x="0" y="21485"/>
                <wp:lineTo x="21522" y="21485"/>
                <wp:lineTo x="21522" y="0"/>
                <wp:lineTo x="0" y="0"/>
              </wp:wrapPolygon>
            </wp:wrapTight>
            <wp:docPr id="1496902783" name="Picture 1496902783" descr="A graph of green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902783" name="Picture 1496902783" descr="A graph of green bar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2508" cy="31030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3CB14" w14:textId="77777777" w:rsidR="002D1E39" w:rsidRDefault="002D1E39" w:rsidP="00AD1BD5">
      <w:pPr>
        <w:spacing w:after="0" w:line="240" w:lineRule="auto"/>
        <w:rPr>
          <w:rFonts w:cs="Arial"/>
        </w:rPr>
      </w:pPr>
    </w:p>
    <w:p w14:paraId="4C40DB22" w14:textId="77777777" w:rsidR="002D1E39" w:rsidRDefault="002D1E39" w:rsidP="002D1E39">
      <w:pPr>
        <w:spacing w:after="0" w:line="240" w:lineRule="auto"/>
        <w:rPr>
          <w:rFonts w:cs="Arial"/>
        </w:rPr>
      </w:pPr>
      <w:r>
        <w:rPr>
          <w:rFonts w:cs="Arial"/>
        </w:rPr>
        <w:t>(Journal of Paramedic Practice, 2023).</w:t>
      </w:r>
    </w:p>
    <w:p w14:paraId="6750FF86" w14:textId="77777777" w:rsidR="002D1E39" w:rsidRDefault="002D1E39" w:rsidP="00AD1BD5">
      <w:pPr>
        <w:spacing w:after="0" w:line="240" w:lineRule="auto"/>
        <w:rPr>
          <w:rFonts w:cs="Arial"/>
        </w:rPr>
      </w:pPr>
    </w:p>
    <w:p w14:paraId="3EF7F3CB" w14:textId="3F572609" w:rsidR="002D1E39" w:rsidRDefault="002D1E39" w:rsidP="00AD1BD5">
      <w:pPr>
        <w:spacing w:after="0" w:line="240" w:lineRule="auto"/>
        <w:rPr>
          <w:rFonts w:cs="Arial"/>
        </w:rPr>
      </w:pPr>
      <w:r>
        <w:rPr>
          <w:rFonts w:cs="Arial"/>
        </w:rPr>
        <w:t xml:space="preserve">From viewing these graphs, it shows that only a small number of paramedics accepted the support, and the other staff members dealt with the effects of these incidents with no requirement for direct support. </w:t>
      </w:r>
    </w:p>
    <w:p w14:paraId="74837768" w14:textId="3F891F53" w:rsidR="002D1E39" w:rsidRDefault="00F16E5A" w:rsidP="00AD1BD5">
      <w:pPr>
        <w:spacing w:after="0" w:line="240" w:lineRule="auto"/>
        <w:rPr>
          <w:rFonts w:cs="Arial"/>
        </w:rPr>
      </w:pPr>
      <w:r>
        <w:rPr>
          <w:rFonts w:cs="Arial"/>
        </w:rPr>
        <w:t xml:space="preserve">Following this study a few key points were identified, one of these points being that emergency service responders respond to many stressful and mentally demanding incidents, but they are reluctant to seek support. </w:t>
      </w:r>
    </w:p>
    <w:p w14:paraId="7282CC6D" w14:textId="6D047B3B" w:rsidR="00F16E5A" w:rsidRDefault="00F16E5A" w:rsidP="00AD1BD5">
      <w:pPr>
        <w:spacing w:after="0" w:line="240" w:lineRule="auto"/>
        <w:rPr>
          <w:rFonts w:cs="Arial"/>
        </w:rPr>
      </w:pPr>
      <w:r>
        <w:rPr>
          <w:rFonts w:cs="Arial"/>
        </w:rPr>
        <w:t>It also shows that structural support systems need to be implemented based on evidence, to increase success and provide support for first responders who are suffering because of a traumatic incident they attended. (Romano, 2023)</w:t>
      </w:r>
    </w:p>
    <w:p w14:paraId="3692CE7C" w14:textId="77777777" w:rsidR="00F16E5A" w:rsidRDefault="00F16E5A" w:rsidP="00AD1BD5">
      <w:pPr>
        <w:spacing w:after="0" w:line="240" w:lineRule="auto"/>
        <w:rPr>
          <w:rFonts w:cs="Arial"/>
        </w:rPr>
      </w:pPr>
    </w:p>
    <w:p w14:paraId="5BB3D400" w14:textId="77777777" w:rsidR="00F16E5A" w:rsidRDefault="00F16E5A" w:rsidP="00AD1BD5">
      <w:pPr>
        <w:spacing w:after="0" w:line="240" w:lineRule="auto"/>
        <w:rPr>
          <w:rFonts w:cs="Arial"/>
        </w:rPr>
      </w:pPr>
    </w:p>
    <w:p w14:paraId="735198D6" w14:textId="5FF88283" w:rsidR="00D34DB8" w:rsidRPr="000F7426" w:rsidRDefault="00EA58FB" w:rsidP="00F731A5">
      <w:pPr>
        <w:pStyle w:val="Heading2"/>
      </w:pPr>
      <w:bookmarkStart w:id="14" w:name="_Hlk210583137"/>
      <w:bookmarkStart w:id="15" w:name="_Toc210642703"/>
      <w:r w:rsidRPr="000F7426">
        <w:t>2.</w:t>
      </w:r>
      <w:r w:rsidR="00FD6CE4" w:rsidRPr="000F7426">
        <w:t xml:space="preserve">6 </w:t>
      </w:r>
      <w:r w:rsidRPr="000F7426">
        <w:t xml:space="preserve">- </w:t>
      </w:r>
      <w:r w:rsidR="00E7279D" w:rsidRPr="000F7426">
        <w:t>Oscar Kilo</w:t>
      </w:r>
      <w:bookmarkEnd w:id="15"/>
      <w:r w:rsidR="00E7279D" w:rsidRPr="000F7426">
        <w:t xml:space="preserve"> </w:t>
      </w:r>
    </w:p>
    <w:p w14:paraId="1FFC64FA" w14:textId="7A5D7C42" w:rsidR="00D34DB8" w:rsidRDefault="00D34DB8" w:rsidP="00AD1BD5">
      <w:pPr>
        <w:spacing w:after="0" w:line="240" w:lineRule="auto"/>
        <w:rPr>
          <w:rFonts w:cs="Arial"/>
        </w:rPr>
      </w:pPr>
      <w:r>
        <w:rPr>
          <w:rFonts w:cs="Arial"/>
        </w:rPr>
        <w:t xml:space="preserve">In 2019 the Oscar Kilo program was created with Home Officer funding </w:t>
      </w:r>
      <w:r w:rsidR="007712A1">
        <w:rPr>
          <w:rFonts w:cs="Arial"/>
        </w:rPr>
        <w:t>to support wellbeing in police forces across England and Wales. This program was created with the aim to deliver evidence-based sector-specific support, that is unique to policing. (Oscar Kilo, 2025)</w:t>
      </w:r>
    </w:p>
    <w:p w14:paraId="32DBB008" w14:textId="4A4A6704" w:rsidR="004335D8" w:rsidRDefault="004335D8" w:rsidP="00AD1BD5">
      <w:pPr>
        <w:spacing w:after="0" w:line="240" w:lineRule="auto"/>
        <w:rPr>
          <w:rFonts w:cs="Arial"/>
        </w:rPr>
      </w:pPr>
      <w:r>
        <w:rPr>
          <w:rFonts w:cs="Arial"/>
        </w:rPr>
        <w:t xml:space="preserve">The Oscar Kilo program aims to deliver support by allowing officers to complete </w:t>
      </w:r>
      <w:r w:rsidR="00DF20B4">
        <w:rPr>
          <w:rFonts w:cs="Arial"/>
        </w:rPr>
        <w:t>self-assessments</w:t>
      </w:r>
      <w:r>
        <w:rPr>
          <w:rFonts w:cs="Arial"/>
        </w:rPr>
        <w:t xml:space="preserve"> and providing guidance notes around </w:t>
      </w:r>
      <w:r w:rsidR="00DF20B4">
        <w:rPr>
          <w:rFonts w:cs="Arial"/>
        </w:rPr>
        <w:t xml:space="preserve">the specific persons mental health. The program also conducts National Surveys and takes park in national practitioner events to gain a better understanding of mental health and take on board other strategies and guidance on how more effective support can be implemented to have a beneficial effect on someone who has reached out for support. (Oscar Kilo, 2025) </w:t>
      </w:r>
    </w:p>
    <w:p w14:paraId="07D0A873" w14:textId="1527044F" w:rsidR="00DF20B4" w:rsidRDefault="00DF20B4" w:rsidP="00AD1BD5">
      <w:pPr>
        <w:spacing w:after="0" w:line="240" w:lineRule="auto"/>
        <w:rPr>
          <w:rFonts w:cs="Arial"/>
        </w:rPr>
      </w:pPr>
      <w:r>
        <w:rPr>
          <w:rFonts w:cs="Arial"/>
        </w:rPr>
        <w:t xml:space="preserve">Oscar Kilo also delivers several programs that are data led, which are focused on the following: </w:t>
      </w:r>
    </w:p>
    <w:p w14:paraId="31B5C43B" w14:textId="628A998C" w:rsidR="00DF20B4" w:rsidRDefault="00DF20B4" w:rsidP="00DF20B4">
      <w:pPr>
        <w:pStyle w:val="ListParagraph"/>
        <w:numPr>
          <w:ilvl w:val="0"/>
          <w:numId w:val="4"/>
        </w:numPr>
        <w:spacing w:after="0" w:line="240" w:lineRule="auto"/>
        <w:rPr>
          <w:rFonts w:cs="Arial"/>
        </w:rPr>
      </w:pPr>
      <w:r>
        <w:rPr>
          <w:rFonts w:cs="Arial"/>
        </w:rPr>
        <w:t>Healthy living</w:t>
      </w:r>
    </w:p>
    <w:p w14:paraId="54E4875F" w14:textId="543545BF" w:rsidR="00DF20B4" w:rsidRDefault="00DF20B4" w:rsidP="00DF20B4">
      <w:pPr>
        <w:pStyle w:val="ListParagraph"/>
        <w:numPr>
          <w:ilvl w:val="0"/>
          <w:numId w:val="4"/>
        </w:numPr>
        <w:spacing w:after="0" w:line="240" w:lineRule="auto"/>
        <w:rPr>
          <w:rFonts w:cs="Arial"/>
        </w:rPr>
      </w:pPr>
      <w:r>
        <w:rPr>
          <w:rFonts w:cs="Arial"/>
        </w:rPr>
        <w:lastRenderedPageBreak/>
        <w:t>Operation Hampshire – This program focuses on officers who have been assaulted whilst on duty</w:t>
      </w:r>
    </w:p>
    <w:p w14:paraId="0EA13C15" w14:textId="08264546" w:rsidR="00DF20B4" w:rsidRDefault="00DF20B4" w:rsidP="00DF20B4">
      <w:pPr>
        <w:pStyle w:val="ListParagraph"/>
        <w:numPr>
          <w:ilvl w:val="0"/>
          <w:numId w:val="4"/>
        </w:numPr>
        <w:spacing w:after="0" w:line="240" w:lineRule="auto"/>
        <w:rPr>
          <w:rFonts w:cs="Arial"/>
        </w:rPr>
      </w:pPr>
      <w:r>
        <w:rPr>
          <w:rFonts w:cs="Arial"/>
        </w:rPr>
        <w:t>Trauma risk management (</w:t>
      </w:r>
      <w:proofErr w:type="spellStart"/>
      <w:r>
        <w:rPr>
          <w:rFonts w:cs="Arial"/>
        </w:rPr>
        <w:t>TRiM</w:t>
      </w:r>
      <w:proofErr w:type="spellEnd"/>
      <w:r>
        <w:rPr>
          <w:rFonts w:cs="Arial"/>
        </w:rPr>
        <w:t xml:space="preserve">) </w:t>
      </w:r>
    </w:p>
    <w:p w14:paraId="0700E437" w14:textId="7CB9E641" w:rsidR="00DF20B4" w:rsidRDefault="00BE27B1" w:rsidP="00DF20B4">
      <w:pPr>
        <w:pStyle w:val="ListParagraph"/>
        <w:numPr>
          <w:ilvl w:val="0"/>
          <w:numId w:val="4"/>
        </w:numPr>
        <w:spacing w:after="0" w:line="240" w:lineRule="auto"/>
        <w:rPr>
          <w:rFonts w:cs="Arial"/>
        </w:rPr>
      </w:pPr>
      <w:r>
        <w:rPr>
          <w:rFonts w:cs="Arial"/>
        </w:rPr>
        <w:t xml:space="preserve">Support for families who family members in the police </w:t>
      </w:r>
    </w:p>
    <w:p w14:paraId="073345E0" w14:textId="44D45A0F" w:rsidR="00BE27B1" w:rsidRDefault="00BE27B1" w:rsidP="00BE27B1">
      <w:pPr>
        <w:pStyle w:val="ListParagraph"/>
        <w:numPr>
          <w:ilvl w:val="0"/>
          <w:numId w:val="4"/>
        </w:numPr>
        <w:spacing w:after="0" w:line="240" w:lineRule="auto"/>
        <w:rPr>
          <w:rFonts w:cs="Arial"/>
        </w:rPr>
      </w:pPr>
      <w:r>
        <w:rPr>
          <w:rFonts w:cs="Arial"/>
        </w:rPr>
        <w:t>- Support for police officers who decide to leave the police force</w:t>
      </w:r>
    </w:p>
    <w:p w14:paraId="2376D311" w14:textId="06FD13DF" w:rsidR="00BE27B1" w:rsidRDefault="00BE27B1" w:rsidP="00BE27B1">
      <w:pPr>
        <w:spacing w:after="0" w:line="240" w:lineRule="auto"/>
        <w:rPr>
          <w:rFonts w:cs="Arial"/>
        </w:rPr>
      </w:pPr>
      <w:r>
        <w:rPr>
          <w:rFonts w:cs="Arial"/>
        </w:rPr>
        <w:t xml:space="preserve">These are just some of the initiative and programs that Oscar Kilo focus on, to support serving and ex-serving police officers with their mental health and wellbeing. </w:t>
      </w:r>
    </w:p>
    <w:p w14:paraId="56BB7F4D" w14:textId="7A876149" w:rsidR="00BE27B1" w:rsidRDefault="00BE27B1" w:rsidP="00BE27B1">
      <w:pPr>
        <w:spacing w:after="0" w:line="240" w:lineRule="auto"/>
        <w:rPr>
          <w:rFonts w:cs="Arial"/>
        </w:rPr>
      </w:pPr>
      <w:r>
        <w:rPr>
          <w:rFonts w:cs="Arial"/>
        </w:rPr>
        <w:t xml:space="preserve">(Oscar Kilo, 2025) </w:t>
      </w:r>
    </w:p>
    <w:p w14:paraId="0537F168" w14:textId="77777777" w:rsidR="00BE27B1" w:rsidRDefault="00BE27B1" w:rsidP="00BE27B1">
      <w:pPr>
        <w:spacing w:after="0" w:line="240" w:lineRule="auto"/>
        <w:rPr>
          <w:rFonts w:cs="Arial"/>
        </w:rPr>
      </w:pPr>
    </w:p>
    <w:p w14:paraId="5E037D04" w14:textId="522C8E09" w:rsidR="00BE27B1" w:rsidRPr="00BE27B1" w:rsidRDefault="00BE27B1" w:rsidP="00BE27B1">
      <w:pPr>
        <w:spacing w:after="0" w:line="240" w:lineRule="auto"/>
        <w:rPr>
          <w:rFonts w:cs="Arial"/>
        </w:rPr>
      </w:pPr>
      <w:r>
        <w:rPr>
          <w:rFonts w:cs="Arial"/>
        </w:rPr>
        <w:t xml:space="preserve">As part of the Oscar Kilo program, they also have a fleet of wellbeing vans, which carry out, physical and psychological health checks. Since the program has started over 10,000 people have received these health checks and obtained support following these checks being completed. (Oscar Kilo, 2025). </w:t>
      </w:r>
    </w:p>
    <w:p w14:paraId="7210FF67" w14:textId="77777777" w:rsidR="007712A1" w:rsidRDefault="007712A1" w:rsidP="00AD1BD5">
      <w:pPr>
        <w:spacing w:after="0" w:line="240" w:lineRule="auto"/>
        <w:rPr>
          <w:rFonts w:cs="Arial"/>
        </w:rPr>
      </w:pPr>
    </w:p>
    <w:p w14:paraId="72F0B031" w14:textId="1CB680F6" w:rsidR="00AD1BD5" w:rsidRDefault="00AD1BD5" w:rsidP="00AD1BD5">
      <w:pPr>
        <w:spacing w:after="0" w:line="240" w:lineRule="auto"/>
        <w:rPr>
          <w:rFonts w:cs="Arial"/>
        </w:rPr>
      </w:pPr>
      <w:r>
        <w:rPr>
          <w:rFonts w:cs="Arial"/>
        </w:rPr>
        <w:t xml:space="preserve">A survey that was coordinated by the Oscar Kilo program, identified that 66% of police officers and police staff are still proud of their work and that 80% of their teams pull together as one. (Oscar Kilo, 2025). The survey also highlighted that officers that work in high-risk policing roles such as response and CID, showed higher levels of low wellbeing. (Oscar Kilo, 2025). This survey involved 33 police forces across the United Kingdom and over 40,000 police officers and staff took part. This survey is one of the most recent surveys to take place of date. It shows that there are still obvious signs of stress and low wellbeing in the police force, which does require further interventions for, but it also shows that there are strong connections with shifts via support for each other and that they are still proud of the job that they are doing. Following this survey Andy Rhodes who is the service director for the National Police Wellbeing Service stated that wellbeing is critical for yourself, family and team/colleagues. (Rhodes, 2025). This shows that wellbeing and good mental health can have an impact whilst on duty, but also off duty. </w:t>
      </w:r>
    </w:p>
    <w:p w14:paraId="6D9CD6BC" w14:textId="77777777" w:rsidR="00FF5F25" w:rsidRDefault="00FF5F25" w:rsidP="00AD1BD5">
      <w:pPr>
        <w:spacing w:after="0" w:line="240" w:lineRule="auto"/>
        <w:rPr>
          <w:rFonts w:cs="Arial"/>
        </w:rPr>
      </w:pPr>
    </w:p>
    <w:p w14:paraId="455435C3" w14:textId="77777777" w:rsidR="00FF5F25" w:rsidRDefault="00FF5F25" w:rsidP="00AD1BD5">
      <w:pPr>
        <w:spacing w:after="0" w:line="240" w:lineRule="auto"/>
        <w:rPr>
          <w:rFonts w:cs="Arial"/>
        </w:rPr>
      </w:pPr>
    </w:p>
    <w:bookmarkEnd w:id="14"/>
    <w:p w14:paraId="5BEFDC2D" w14:textId="77777777" w:rsidR="00FF5F25" w:rsidRDefault="00FF5F25" w:rsidP="00AD1BD5">
      <w:pPr>
        <w:spacing w:after="0" w:line="240" w:lineRule="auto"/>
        <w:rPr>
          <w:rFonts w:cs="Arial"/>
        </w:rPr>
      </w:pPr>
    </w:p>
    <w:p w14:paraId="51BBE541" w14:textId="77777777" w:rsidR="004636DC" w:rsidRDefault="004636DC" w:rsidP="00364939">
      <w:pPr>
        <w:pStyle w:val="Heading2"/>
      </w:pPr>
      <w:bookmarkStart w:id="16" w:name="_Toc210603390"/>
    </w:p>
    <w:p w14:paraId="17AF98E7" w14:textId="77777777" w:rsidR="004636DC" w:rsidRDefault="004636DC" w:rsidP="00364939">
      <w:pPr>
        <w:pStyle w:val="Heading2"/>
      </w:pPr>
    </w:p>
    <w:p w14:paraId="24D06038" w14:textId="77777777" w:rsidR="004636DC" w:rsidRDefault="004636DC" w:rsidP="00364939">
      <w:pPr>
        <w:pStyle w:val="Heading2"/>
      </w:pPr>
    </w:p>
    <w:p w14:paraId="75A637D3" w14:textId="77777777" w:rsidR="004636DC" w:rsidRDefault="004636DC" w:rsidP="00364939">
      <w:pPr>
        <w:pStyle w:val="Heading2"/>
      </w:pPr>
    </w:p>
    <w:p w14:paraId="3610799E" w14:textId="77777777" w:rsidR="004636DC" w:rsidRDefault="004636DC" w:rsidP="00364939">
      <w:pPr>
        <w:pStyle w:val="Heading2"/>
      </w:pPr>
    </w:p>
    <w:p w14:paraId="59B1BC88" w14:textId="77777777" w:rsidR="004636DC" w:rsidRDefault="004636DC" w:rsidP="00364939">
      <w:pPr>
        <w:pStyle w:val="Heading2"/>
      </w:pPr>
    </w:p>
    <w:p w14:paraId="0C560207" w14:textId="77777777" w:rsidR="004636DC" w:rsidRPr="004636DC" w:rsidRDefault="004636DC" w:rsidP="004636DC"/>
    <w:p w14:paraId="507C4871" w14:textId="77777777" w:rsidR="004636DC" w:rsidRDefault="004636DC" w:rsidP="00364939">
      <w:pPr>
        <w:pStyle w:val="Heading2"/>
      </w:pPr>
    </w:p>
    <w:p w14:paraId="56813357" w14:textId="129A9CC1" w:rsidR="00E0302B" w:rsidRPr="00E0302B" w:rsidRDefault="00E0302B" w:rsidP="00364939">
      <w:pPr>
        <w:pStyle w:val="Heading2"/>
      </w:pPr>
      <w:bookmarkStart w:id="17" w:name="_Toc210642704"/>
      <w:r>
        <w:t xml:space="preserve">Chapter 3 </w:t>
      </w:r>
      <w:r w:rsidR="00597A20" w:rsidRPr="00E0302B">
        <w:t>Methodology</w:t>
      </w:r>
      <w:bookmarkEnd w:id="16"/>
      <w:bookmarkEnd w:id="17"/>
      <w:r w:rsidR="00597A20" w:rsidRPr="00E0302B">
        <w:t xml:space="preserve"> </w:t>
      </w:r>
    </w:p>
    <w:p w14:paraId="34EAC1C7" w14:textId="64137063" w:rsidR="00E0302B" w:rsidRPr="000F7426" w:rsidRDefault="00E0302B" w:rsidP="00F731A5">
      <w:pPr>
        <w:pStyle w:val="Heading2"/>
      </w:pPr>
      <w:bookmarkStart w:id="18" w:name="_Toc210642705"/>
      <w:r w:rsidRPr="000F7426">
        <w:t>3.0 Introduction</w:t>
      </w:r>
      <w:bookmarkEnd w:id="18"/>
      <w:r w:rsidRPr="000F7426">
        <w:t xml:space="preserve"> </w:t>
      </w:r>
    </w:p>
    <w:p w14:paraId="2373F04E" w14:textId="31D693AA" w:rsidR="006E078F" w:rsidRDefault="00372647" w:rsidP="00E0302B">
      <w:pPr>
        <w:spacing w:after="0" w:line="240" w:lineRule="auto"/>
        <w:rPr>
          <w:rFonts w:cs="Arial"/>
        </w:rPr>
      </w:pPr>
      <w:r>
        <w:rPr>
          <w:rFonts w:cs="Arial"/>
        </w:rPr>
        <w:t xml:space="preserve">Throughout this study I am aiming to identify </w:t>
      </w:r>
      <w:r w:rsidR="00016131">
        <w:rPr>
          <w:rFonts w:cs="Arial"/>
        </w:rPr>
        <w:t xml:space="preserve">if there is enough support offered and provided to a police officer following the aftermath of being exposed to a traumatic incident, which could include, fatal or serious road traffic collisions, deaths/suicides and serious crimes such as serious assaults and sexual offences. </w:t>
      </w:r>
      <w:r w:rsidR="004D615B">
        <w:rPr>
          <w:rFonts w:cs="Arial"/>
        </w:rPr>
        <w:t xml:space="preserve">I am also looking to identify what support is in place and if it effective and fit for purpose in helping and assisting someone who has experienced traumatic incident. </w:t>
      </w:r>
    </w:p>
    <w:p w14:paraId="3590EC74" w14:textId="77777777" w:rsidR="00AD1BD5" w:rsidRDefault="00AD1BD5" w:rsidP="00E0302B">
      <w:pPr>
        <w:spacing w:after="0" w:line="240" w:lineRule="auto"/>
        <w:rPr>
          <w:rFonts w:cs="Arial"/>
        </w:rPr>
      </w:pPr>
    </w:p>
    <w:p w14:paraId="670BC86C" w14:textId="16A43BA5" w:rsidR="00EE44A7" w:rsidRPr="000F7426" w:rsidRDefault="00EE44A7" w:rsidP="00F731A5">
      <w:pPr>
        <w:pStyle w:val="Heading2"/>
      </w:pPr>
      <w:bookmarkStart w:id="19" w:name="_Toc210642706"/>
      <w:r w:rsidRPr="000F7426">
        <w:t>3.1 Research</w:t>
      </w:r>
      <w:bookmarkEnd w:id="19"/>
      <w:r w:rsidRPr="000F7426">
        <w:t xml:space="preserve"> </w:t>
      </w:r>
    </w:p>
    <w:p w14:paraId="4A786D76" w14:textId="6EAAD7AA" w:rsidR="00EE44A7" w:rsidRDefault="00CD61BC" w:rsidP="00E0302B">
      <w:pPr>
        <w:spacing w:after="0" w:line="240" w:lineRule="auto"/>
        <w:rPr>
          <w:rFonts w:cs="Arial"/>
        </w:rPr>
      </w:pPr>
      <w:r>
        <w:rPr>
          <w:rFonts w:cs="Arial"/>
        </w:rPr>
        <w:t xml:space="preserve">Research is the process that explores and reveals different subjects and issues. This is carried out in a meticulous and systematic way. </w:t>
      </w:r>
      <w:r w:rsidR="0051190B">
        <w:rPr>
          <w:rFonts w:cs="Arial"/>
        </w:rPr>
        <w:t>Research can be conducted in a methodical way and the aim is to collect, analyse and produce and insightful interpretation of information into a chosen topic of your choice. (</w:t>
      </w:r>
      <w:proofErr w:type="spellStart"/>
      <w:proofErr w:type="gramStart"/>
      <w:r w:rsidR="0051190B">
        <w:rPr>
          <w:rFonts w:cs="Arial"/>
        </w:rPr>
        <w:t>N.Jain</w:t>
      </w:r>
      <w:proofErr w:type="spellEnd"/>
      <w:proofErr w:type="gramEnd"/>
      <w:r w:rsidR="0051190B">
        <w:rPr>
          <w:rFonts w:cs="Arial"/>
        </w:rPr>
        <w:t xml:space="preserve">, 2023) </w:t>
      </w:r>
    </w:p>
    <w:p w14:paraId="15A5B266" w14:textId="77777777" w:rsidR="00D311F0" w:rsidRDefault="00D311F0" w:rsidP="00E0302B">
      <w:pPr>
        <w:spacing w:after="0" w:line="240" w:lineRule="auto"/>
        <w:rPr>
          <w:rFonts w:cs="Arial"/>
        </w:rPr>
      </w:pPr>
    </w:p>
    <w:p w14:paraId="4013801A" w14:textId="6180960B" w:rsidR="00D311F0" w:rsidRPr="000F7426" w:rsidRDefault="00D311F0" w:rsidP="00F731A5">
      <w:pPr>
        <w:pStyle w:val="Heading2"/>
      </w:pPr>
      <w:bookmarkStart w:id="20" w:name="_Toc210642707"/>
      <w:r w:rsidRPr="000F7426">
        <w:t xml:space="preserve">3.2 Primary </w:t>
      </w:r>
      <w:r w:rsidR="00676BA2" w:rsidRPr="000F7426">
        <w:t>Research</w:t>
      </w:r>
      <w:bookmarkEnd w:id="20"/>
    </w:p>
    <w:p w14:paraId="48BA5540" w14:textId="2353855D" w:rsidR="00D311F0" w:rsidRDefault="004E1556" w:rsidP="00E0302B">
      <w:pPr>
        <w:spacing w:after="0" w:line="240" w:lineRule="auto"/>
        <w:rPr>
          <w:rFonts w:cs="Arial"/>
        </w:rPr>
      </w:pPr>
      <w:r>
        <w:rPr>
          <w:rFonts w:cs="Arial"/>
        </w:rPr>
        <w:t xml:space="preserve">Primary research is obtained by the means of interviews, surveys and any other means whereby information is collected by that person. This type of information has not been collected before. Primary research can be conducted if there is little data available and following this a comparison can be made with existing data, related to the same topic. (University of Southhampton, U.D) </w:t>
      </w:r>
    </w:p>
    <w:p w14:paraId="0920C6E1" w14:textId="1B916FC5" w:rsidR="00CC333B" w:rsidRDefault="00CC333B" w:rsidP="00E0302B">
      <w:pPr>
        <w:spacing w:after="0" w:line="240" w:lineRule="auto"/>
        <w:rPr>
          <w:rFonts w:cs="Arial"/>
        </w:rPr>
      </w:pPr>
      <w:r>
        <w:rPr>
          <w:rFonts w:cs="Arial"/>
        </w:rPr>
        <w:t xml:space="preserve">There are many positives to carrying out primary research, one of these advantages identified shows that the data collected is up to date and current with what is going on at present, and it also allows the data to be tailored to the persons </w:t>
      </w:r>
      <w:r w:rsidR="00274ADC">
        <w:rPr>
          <w:rFonts w:cs="Arial"/>
        </w:rPr>
        <w:t>requirements for their study. (</w:t>
      </w:r>
      <w:proofErr w:type="spellStart"/>
      <w:proofErr w:type="gramStart"/>
      <w:r w:rsidR="00274ADC">
        <w:rPr>
          <w:rFonts w:cs="Arial"/>
        </w:rPr>
        <w:t>M.Poonam</w:t>
      </w:r>
      <w:proofErr w:type="spellEnd"/>
      <w:proofErr w:type="gramEnd"/>
      <w:r w:rsidR="00274ADC">
        <w:rPr>
          <w:rFonts w:cs="Arial"/>
        </w:rPr>
        <w:t xml:space="preserve">, 2025). </w:t>
      </w:r>
      <w:r w:rsidR="00676BA2">
        <w:rPr>
          <w:rFonts w:cs="Arial"/>
        </w:rPr>
        <w:t xml:space="preserve">By having primary data as part of study, this allows for more accurate answers and detailed information which </w:t>
      </w:r>
      <w:proofErr w:type="spellStart"/>
      <w:r w:rsidR="00676BA2">
        <w:rPr>
          <w:rFonts w:cs="Arial"/>
        </w:rPr>
        <w:t>my</w:t>
      </w:r>
      <w:proofErr w:type="spellEnd"/>
      <w:r w:rsidR="00676BA2">
        <w:rPr>
          <w:rFonts w:cs="Arial"/>
        </w:rPr>
        <w:t xml:space="preserve"> not be found if other types of research </w:t>
      </w:r>
      <w:r w:rsidR="00AD1BD5">
        <w:rPr>
          <w:rFonts w:cs="Arial"/>
        </w:rPr>
        <w:t>are</w:t>
      </w:r>
      <w:r w:rsidR="00676BA2">
        <w:rPr>
          <w:rFonts w:cs="Arial"/>
        </w:rPr>
        <w:t xml:space="preserve"> carried out. </w:t>
      </w:r>
    </w:p>
    <w:p w14:paraId="03631BF3" w14:textId="20622499" w:rsidR="00676BA2" w:rsidRDefault="00676BA2" w:rsidP="00E0302B">
      <w:pPr>
        <w:spacing w:after="0" w:line="240" w:lineRule="auto"/>
        <w:rPr>
          <w:rFonts w:cs="Arial"/>
        </w:rPr>
      </w:pPr>
      <w:r>
        <w:rPr>
          <w:rFonts w:cs="Arial"/>
        </w:rPr>
        <w:t xml:space="preserve">Whilst primary data is vital for studies, and analysis, </w:t>
      </w:r>
      <w:r w:rsidR="00AD1BD5">
        <w:rPr>
          <w:rFonts w:cs="Arial"/>
        </w:rPr>
        <w:t xml:space="preserve">there are also some disadvantages that come with conducting primary research. On of the main setbacks is the time it takes to create, collect and process the data. Collection of data requires questionnaires to be created, interviews to be set up and possible scenarios to be conducted to obtain data and answers. (Essays UK, 2025). Whilst this is time consuming, this also comes at a cost and can involve large amounts of money being used due to the time and effort that is required to obtain new and specific answers. </w:t>
      </w:r>
    </w:p>
    <w:p w14:paraId="7E0307AC" w14:textId="77777777" w:rsidR="00676BA2" w:rsidRPr="000F7426" w:rsidRDefault="00676BA2" w:rsidP="00E0302B">
      <w:pPr>
        <w:spacing w:after="0" w:line="240" w:lineRule="auto"/>
        <w:rPr>
          <w:rFonts w:cs="Arial"/>
          <w:sz w:val="28"/>
          <w:szCs w:val="28"/>
        </w:rPr>
      </w:pPr>
    </w:p>
    <w:p w14:paraId="1ED3829F" w14:textId="1F922738" w:rsidR="00676BA2" w:rsidRPr="000F7426" w:rsidRDefault="00676BA2" w:rsidP="00F731A5">
      <w:pPr>
        <w:pStyle w:val="Heading2"/>
      </w:pPr>
      <w:bookmarkStart w:id="21" w:name="_Toc210642708"/>
      <w:r w:rsidRPr="000F7426">
        <w:t>3.3 Secondary Research</w:t>
      </w:r>
      <w:bookmarkEnd w:id="21"/>
      <w:r w:rsidRPr="000F7426">
        <w:t xml:space="preserve"> </w:t>
      </w:r>
    </w:p>
    <w:p w14:paraId="682141E7" w14:textId="7EFDA156" w:rsidR="003F5ED6" w:rsidRDefault="00B31376" w:rsidP="00E0302B">
      <w:pPr>
        <w:spacing w:after="0" w:line="240" w:lineRule="auto"/>
        <w:rPr>
          <w:rFonts w:cs="Arial"/>
        </w:rPr>
      </w:pPr>
      <w:r>
        <w:rPr>
          <w:rFonts w:cs="Arial"/>
        </w:rPr>
        <w:t>Secondary research is defined as research and data that has already been completed, and it can be useful for a person who is carrying out a study to identify what research has already been completed and they are able to understand and analyse the research and locate any missed data and research opportunities, to enhance a study. (</w:t>
      </w:r>
      <w:proofErr w:type="spellStart"/>
      <w:r>
        <w:rPr>
          <w:rFonts w:cs="Arial"/>
        </w:rPr>
        <w:t>Teeside</w:t>
      </w:r>
      <w:proofErr w:type="spellEnd"/>
      <w:r>
        <w:rPr>
          <w:rFonts w:cs="Arial"/>
        </w:rPr>
        <w:t xml:space="preserve"> University, 2025)</w:t>
      </w:r>
    </w:p>
    <w:p w14:paraId="6079B8AD" w14:textId="265DDCA6" w:rsidR="003F5ED6" w:rsidRDefault="003F5ED6" w:rsidP="00E0302B">
      <w:pPr>
        <w:spacing w:after="0" w:line="240" w:lineRule="auto"/>
        <w:rPr>
          <w:rFonts w:cs="Arial"/>
        </w:rPr>
      </w:pPr>
      <w:r>
        <w:rPr>
          <w:rFonts w:cs="Arial"/>
        </w:rPr>
        <w:t xml:space="preserve">Secondary research is described as a the most common research method as this research can be conducted quicker and </w:t>
      </w:r>
      <w:proofErr w:type="gramStart"/>
      <w:r>
        <w:rPr>
          <w:rFonts w:cs="Arial"/>
        </w:rPr>
        <w:t>it</w:t>
      </w:r>
      <w:proofErr w:type="gramEnd"/>
      <w:r>
        <w:rPr>
          <w:rFonts w:cs="Arial"/>
        </w:rPr>
        <w:t xml:space="preserve"> </w:t>
      </w:r>
      <w:proofErr w:type="spellStart"/>
      <w:r>
        <w:rPr>
          <w:rFonts w:cs="Arial"/>
        </w:rPr>
        <w:t>cost’s</w:t>
      </w:r>
      <w:proofErr w:type="spellEnd"/>
      <w:r>
        <w:rPr>
          <w:rFonts w:cs="Arial"/>
        </w:rPr>
        <w:t xml:space="preserve"> less to carry out. Below as some types of secondary research: </w:t>
      </w:r>
    </w:p>
    <w:p w14:paraId="1E92415C" w14:textId="39029E77" w:rsidR="003F5ED6" w:rsidRDefault="003F5ED6" w:rsidP="003F5ED6">
      <w:pPr>
        <w:pStyle w:val="ListParagraph"/>
        <w:numPr>
          <w:ilvl w:val="0"/>
          <w:numId w:val="4"/>
        </w:numPr>
        <w:spacing w:after="0" w:line="240" w:lineRule="auto"/>
        <w:rPr>
          <w:rFonts w:cs="Arial"/>
        </w:rPr>
      </w:pPr>
      <w:r>
        <w:rPr>
          <w:rFonts w:cs="Arial"/>
        </w:rPr>
        <w:t xml:space="preserve">Biographies </w:t>
      </w:r>
    </w:p>
    <w:p w14:paraId="166D4A84" w14:textId="333AEACB" w:rsidR="003F5ED6" w:rsidRDefault="003F5ED6" w:rsidP="003F5ED6">
      <w:pPr>
        <w:pStyle w:val="ListParagraph"/>
        <w:numPr>
          <w:ilvl w:val="0"/>
          <w:numId w:val="4"/>
        </w:numPr>
        <w:spacing w:after="0" w:line="240" w:lineRule="auto"/>
        <w:rPr>
          <w:rFonts w:cs="Arial"/>
        </w:rPr>
      </w:pPr>
      <w:r>
        <w:rPr>
          <w:rFonts w:cs="Arial"/>
        </w:rPr>
        <w:lastRenderedPageBreak/>
        <w:t>Government statistics/data</w:t>
      </w:r>
    </w:p>
    <w:p w14:paraId="03F03F83" w14:textId="05748CE4" w:rsidR="003F5ED6" w:rsidRDefault="003F5ED6" w:rsidP="003F5ED6">
      <w:pPr>
        <w:pStyle w:val="ListParagraph"/>
        <w:numPr>
          <w:ilvl w:val="0"/>
          <w:numId w:val="4"/>
        </w:numPr>
        <w:spacing w:after="0" w:line="240" w:lineRule="auto"/>
        <w:rPr>
          <w:rFonts w:cs="Arial"/>
        </w:rPr>
      </w:pPr>
      <w:r>
        <w:rPr>
          <w:rFonts w:cs="Arial"/>
        </w:rPr>
        <w:t xml:space="preserve">Journal articles </w:t>
      </w:r>
    </w:p>
    <w:p w14:paraId="367884F3" w14:textId="39F1B826" w:rsidR="003F5ED6" w:rsidRDefault="003F5ED6" w:rsidP="003F5ED6">
      <w:pPr>
        <w:pStyle w:val="ListParagraph"/>
        <w:numPr>
          <w:ilvl w:val="0"/>
          <w:numId w:val="4"/>
        </w:numPr>
        <w:spacing w:after="0" w:line="240" w:lineRule="auto"/>
        <w:rPr>
          <w:rFonts w:cs="Arial"/>
        </w:rPr>
      </w:pPr>
      <w:r>
        <w:rPr>
          <w:rFonts w:cs="Arial"/>
        </w:rPr>
        <w:t xml:space="preserve">Newspaper articles </w:t>
      </w:r>
    </w:p>
    <w:p w14:paraId="2611ADE4" w14:textId="7C71DEDE" w:rsidR="003F5ED6" w:rsidRDefault="003F5ED6" w:rsidP="003F5ED6">
      <w:pPr>
        <w:pStyle w:val="ListParagraph"/>
        <w:numPr>
          <w:ilvl w:val="0"/>
          <w:numId w:val="4"/>
        </w:numPr>
        <w:spacing w:after="0" w:line="240" w:lineRule="auto"/>
        <w:rPr>
          <w:rFonts w:cs="Arial"/>
        </w:rPr>
      </w:pPr>
      <w:r>
        <w:rPr>
          <w:rFonts w:cs="Arial"/>
        </w:rPr>
        <w:t xml:space="preserve">Industry statistics </w:t>
      </w:r>
    </w:p>
    <w:p w14:paraId="41CEBA07" w14:textId="30DACA79" w:rsidR="003F5ED6" w:rsidRDefault="003F5ED6" w:rsidP="003F5ED6">
      <w:pPr>
        <w:pStyle w:val="ListParagraph"/>
        <w:numPr>
          <w:ilvl w:val="0"/>
          <w:numId w:val="4"/>
        </w:numPr>
        <w:spacing w:after="0" w:line="240" w:lineRule="auto"/>
        <w:rPr>
          <w:rFonts w:cs="Arial"/>
        </w:rPr>
      </w:pPr>
      <w:r>
        <w:rPr>
          <w:rFonts w:cs="Arial"/>
        </w:rPr>
        <w:t xml:space="preserve">History books </w:t>
      </w:r>
    </w:p>
    <w:p w14:paraId="25B082C5" w14:textId="484DAADE" w:rsidR="003F5ED6" w:rsidRDefault="003F5ED6" w:rsidP="003F5ED6">
      <w:pPr>
        <w:pStyle w:val="ListParagraph"/>
        <w:numPr>
          <w:ilvl w:val="0"/>
          <w:numId w:val="4"/>
        </w:numPr>
        <w:spacing w:after="0" w:line="240" w:lineRule="auto"/>
        <w:rPr>
          <w:rFonts w:cs="Arial"/>
        </w:rPr>
      </w:pPr>
      <w:r>
        <w:rPr>
          <w:rFonts w:cs="Arial"/>
        </w:rPr>
        <w:t xml:space="preserve">Surveys that were not conducted by yourself </w:t>
      </w:r>
    </w:p>
    <w:p w14:paraId="457D6553" w14:textId="6A593FD2" w:rsidR="003F5ED6" w:rsidRDefault="003F5ED6" w:rsidP="003F5ED6">
      <w:pPr>
        <w:pStyle w:val="ListParagraph"/>
        <w:numPr>
          <w:ilvl w:val="0"/>
          <w:numId w:val="4"/>
        </w:numPr>
        <w:spacing w:after="0" w:line="240" w:lineRule="auto"/>
        <w:rPr>
          <w:rFonts w:cs="Arial"/>
        </w:rPr>
      </w:pPr>
      <w:r>
        <w:rPr>
          <w:rFonts w:cs="Arial"/>
        </w:rPr>
        <w:t xml:space="preserve">Textbooks </w:t>
      </w:r>
    </w:p>
    <w:p w14:paraId="73AABC1F" w14:textId="28BCD48B" w:rsidR="003F5ED6" w:rsidRDefault="003F5ED6" w:rsidP="003F5ED6">
      <w:pPr>
        <w:pStyle w:val="ListParagraph"/>
        <w:numPr>
          <w:ilvl w:val="0"/>
          <w:numId w:val="4"/>
        </w:numPr>
        <w:spacing w:after="0" w:line="240" w:lineRule="auto"/>
        <w:rPr>
          <w:rFonts w:cs="Arial"/>
        </w:rPr>
      </w:pPr>
      <w:r>
        <w:rPr>
          <w:rFonts w:cs="Arial"/>
        </w:rPr>
        <w:t xml:space="preserve">Websites. </w:t>
      </w:r>
    </w:p>
    <w:p w14:paraId="77BACCFE" w14:textId="323F6673" w:rsidR="003F5ED6" w:rsidRPr="003F5ED6" w:rsidRDefault="003F5ED6" w:rsidP="003F5ED6">
      <w:pPr>
        <w:spacing w:after="0" w:line="240" w:lineRule="auto"/>
        <w:rPr>
          <w:rFonts w:cs="Arial"/>
        </w:rPr>
      </w:pPr>
      <w:r>
        <w:rPr>
          <w:rFonts w:cs="Arial"/>
        </w:rPr>
        <w:t>(</w:t>
      </w:r>
      <w:proofErr w:type="spellStart"/>
      <w:proofErr w:type="gramStart"/>
      <w:r>
        <w:rPr>
          <w:rFonts w:cs="Arial"/>
        </w:rPr>
        <w:t>J.Spacey</w:t>
      </w:r>
      <w:proofErr w:type="spellEnd"/>
      <w:proofErr w:type="gramEnd"/>
      <w:r>
        <w:rPr>
          <w:rFonts w:cs="Arial"/>
        </w:rPr>
        <w:t xml:space="preserve">, 2022) </w:t>
      </w:r>
    </w:p>
    <w:p w14:paraId="5E43E0A8" w14:textId="1AD00435" w:rsidR="00676BA2" w:rsidRDefault="006E078F" w:rsidP="00E0302B">
      <w:pPr>
        <w:spacing w:after="0" w:line="240" w:lineRule="auto"/>
        <w:rPr>
          <w:rFonts w:cs="Arial"/>
        </w:rPr>
      </w:pPr>
      <w:r>
        <w:rPr>
          <w:rFonts w:cs="Arial"/>
        </w:rPr>
        <w:t xml:space="preserve">One of the main advantages of using secondary data is that most data is available and easy to obtain from websites and libraries. This method is also more cost-effective and is a good identifier for gaps of knowledge within the study. If these knowledge gaps can be identified earlier on with in the study, primary research can be considered to remove these gaps with more niche answers directed to the study. (Taylor, U.D) </w:t>
      </w:r>
    </w:p>
    <w:p w14:paraId="20C5B2E6" w14:textId="625FD8F5" w:rsidR="006E078F" w:rsidRDefault="00BC0557" w:rsidP="00E0302B">
      <w:pPr>
        <w:spacing w:after="0" w:line="240" w:lineRule="auto"/>
        <w:rPr>
          <w:rFonts w:cs="Arial"/>
        </w:rPr>
      </w:pPr>
      <w:r>
        <w:rPr>
          <w:rFonts w:cs="Arial"/>
        </w:rPr>
        <w:t xml:space="preserve">Again, the same as primary research, there are also some negative points to carrying out secondary research. One of main disadvantages of carrying out secondary research is the quality and reliability if data that is produced. When using secondary </w:t>
      </w:r>
      <w:r w:rsidR="00AE45B3">
        <w:rPr>
          <w:rFonts w:cs="Arial"/>
        </w:rPr>
        <w:t>data,</w:t>
      </w:r>
      <w:r>
        <w:rPr>
          <w:rFonts w:cs="Arial"/>
        </w:rPr>
        <w:t xml:space="preserve"> the source </w:t>
      </w:r>
      <w:r w:rsidR="00AE45B3">
        <w:rPr>
          <w:rFonts w:cs="Arial"/>
        </w:rPr>
        <w:t>of the data needs to be checked for validity and authenticity. This can add doubts and may need questions to be asked, if this data is combined with your own research. (</w:t>
      </w:r>
      <w:proofErr w:type="spellStart"/>
      <w:proofErr w:type="gramStart"/>
      <w:r w:rsidR="00AE45B3">
        <w:rPr>
          <w:rFonts w:cs="Arial"/>
        </w:rPr>
        <w:t>J.Walker</w:t>
      </w:r>
      <w:proofErr w:type="spellEnd"/>
      <w:proofErr w:type="gramEnd"/>
      <w:r w:rsidR="00AE45B3">
        <w:rPr>
          <w:rFonts w:cs="Arial"/>
        </w:rPr>
        <w:t xml:space="preserve">, 2021) </w:t>
      </w:r>
    </w:p>
    <w:p w14:paraId="3294C106" w14:textId="77777777" w:rsidR="00C5448E" w:rsidRDefault="00C5448E" w:rsidP="00E0302B">
      <w:pPr>
        <w:spacing w:after="0" w:line="240" w:lineRule="auto"/>
        <w:rPr>
          <w:rFonts w:cs="Arial"/>
        </w:rPr>
      </w:pPr>
    </w:p>
    <w:p w14:paraId="16B12FFA" w14:textId="4CECC1A7" w:rsidR="000632EE" w:rsidRPr="000F7426" w:rsidRDefault="00AE45B3" w:rsidP="00F731A5">
      <w:pPr>
        <w:pStyle w:val="Heading2"/>
      </w:pPr>
      <w:bookmarkStart w:id="22" w:name="_Toc210642709"/>
      <w:r w:rsidRPr="000F7426">
        <w:t>3.4 Participants</w:t>
      </w:r>
      <w:bookmarkEnd w:id="22"/>
      <w:r w:rsidRPr="000F7426">
        <w:t xml:space="preserve"> </w:t>
      </w:r>
    </w:p>
    <w:p w14:paraId="6D79B108" w14:textId="564B85EF" w:rsidR="009F7F27" w:rsidRDefault="00F5577D" w:rsidP="00E0302B">
      <w:pPr>
        <w:spacing w:after="0" w:line="240" w:lineRule="auto"/>
        <w:rPr>
          <w:rFonts w:cs="Arial"/>
        </w:rPr>
      </w:pPr>
      <w:r>
        <w:rPr>
          <w:rFonts w:cs="Arial"/>
        </w:rPr>
        <w:t xml:space="preserve">As part of </w:t>
      </w:r>
      <w:r w:rsidR="009F7F27">
        <w:rPr>
          <w:rFonts w:cs="Arial"/>
        </w:rPr>
        <w:t xml:space="preserve">the researcher’s </w:t>
      </w:r>
      <w:r>
        <w:rPr>
          <w:rFonts w:cs="Arial"/>
        </w:rPr>
        <w:t>data collection,</w:t>
      </w:r>
      <w:r w:rsidR="009F7F27">
        <w:rPr>
          <w:rFonts w:cs="Arial"/>
        </w:rPr>
        <w:t xml:space="preserve"> a survey </w:t>
      </w:r>
      <w:r>
        <w:rPr>
          <w:rFonts w:cs="Arial"/>
        </w:rPr>
        <w:t xml:space="preserve">will be </w:t>
      </w:r>
      <w:r w:rsidR="009F7F27">
        <w:rPr>
          <w:rFonts w:cs="Arial"/>
        </w:rPr>
        <w:t xml:space="preserve">sent to out </w:t>
      </w:r>
      <w:r>
        <w:rPr>
          <w:rFonts w:cs="Arial"/>
        </w:rPr>
        <w:t>asking serving Gwent Police officers and staff to complete a survey which will be based around the support they received after being involved in a traumatic incident</w:t>
      </w:r>
      <w:r w:rsidR="009F7F27">
        <w:rPr>
          <w:rFonts w:cs="Arial"/>
        </w:rPr>
        <w:t xml:space="preserve">. This questionnaire will also be aimed to </w:t>
      </w:r>
      <w:r w:rsidR="00872029">
        <w:rPr>
          <w:rFonts w:cs="Arial"/>
        </w:rPr>
        <w:t xml:space="preserve">determinate if the support received was helpful and if there are any recommendations that could be considered to make the support more successful. </w:t>
      </w:r>
    </w:p>
    <w:p w14:paraId="47100F90" w14:textId="22C7FE76" w:rsidR="00AE45B3" w:rsidRDefault="00F5577D" w:rsidP="00E0302B">
      <w:pPr>
        <w:spacing w:after="0" w:line="240" w:lineRule="auto"/>
        <w:rPr>
          <w:rFonts w:cs="Arial"/>
        </w:rPr>
      </w:pPr>
      <w:r>
        <w:rPr>
          <w:rFonts w:cs="Arial"/>
        </w:rPr>
        <w:t xml:space="preserve">As this topic can recall traumatic events for some people, </w:t>
      </w:r>
      <w:r w:rsidR="009F7F27">
        <w:rPr>
          <w:rFonts w:cs="Arial"/>
        </w:rPr>
        <w:t>the researcher will</w:t>
      </w:r>
      <w:r>
        <w:rPr>
          <w:rFonts w:cs="Arial"/>
        </w:rPr>
        <w:t xml:space="preserve"> ensure that all participants will remain anonymous</w:t>
      </w:r>
      <w:r w:rsidR="009F7F27">
        <w:rPr>
          <w:rFonts w:cs="Arial"/>
        </w:rPr>
        <w:t xml:space="preserve">. At the end of the survey, there will be several mental health contact numbers for anyone who may been affected by the survey regarding recalling significant events. </w:t>
      </w:r>
    </w:p>
    <w:p w14:paraId="39F5859E" w14:textId="7F1D5161" w:rsidR="009F7F27" w:rsidRDefault="009F7F27" w:rsidP="00E0302B">
      <w:pPr>
        <w:spacing w:after="0" w:line="240" w:lineRule="auto"/>
        <w:rPr>
          <w:rFonts w:cs="Arial"/>
        </w:rPr>
      </w:pPr>
    </w:p>
    <w:p w14:paraId="7577D8CD" w14:textId="3878245D" w:rsidR="00872029" w:rsidRDefault="00872029" w:rsidP="00E0302B">
      <w:pPr>
        <w:spacing w:after="0" w:line="240" w:lineRule="auto"/>
        <w:rPr>
          <w:rFonts w:cs="Arial"/>
        </w:rPr>
      </w:pPr>
      <w:r>
        <w:rPr>
          <w:rFonts w:cs="Arial"/>
        </w:rPr>
        <w:t xml:space="preserve">The researcher aims for approximately 50 people to complete the survey for an understanding to be made surrounding this topic. </w:t>
      </w:r>
      <w:r w:rsidR="00C51E66">
        <w:rPr>
          <w:rFonts w:cs="Arial"/>
        </w:rPr>
        <w:t>This questionnaire will consist of closed ended questions. A closed ended question is a question asked, whereby there is already a “pre-defined” answer such as “yes of no”, or a direct question where an answer is applicable to everyone who participates. (</w:t>
      </w:r>
      <w:proofErr w:type="spellStart"/>
      <w:proofErr w:type="gramStart"/>
      <w:r w:rsidR="00C51E66">
        <w:rPr>
          <w:rFonts w:cs="Arial"/>
        </w:rPr>
        <w:t>C.Bonneau</w:t>
      </w:r>
      <w:proofErr w:type="spellEnd"/>
      <w:proofErr w:type="gramEnd"/>
      <w:r w:rsidR="00C51E66">
        <w:rPr>
          <w:rFonts w:cs="Arial"/>
        </w:rPr>
        <w:t xml:space="preserve">, 2024). </w:t>
      </w:r>
    </w:p>
    <w:p w14:paraId="17C83737" w14:textId="01444C98" w:rsidR="00376541" w:rsidRDefault="00376541" w:rsidP="00E0302B">
      <w:pPr>
        <w:spacing w:after="0" w:line="240" w:lineRule="auto"/>
        <w:rPr>
          <w:rFonts w:cs="Arial"/>
        </w:rPr>
      </w:pPr>
      <w:r>
        <w:rPr>
          <w:rFonts w:cs="Arial"/>
        </w:rPr>
        <w:t>A study carried out by Snap Surveys showed that closed ended questionnaires are quicker and easier to respond to, they are also easier to analyse and produce in graph formats, so the results are visible for the reader. Close ended questionnaires also improve the consistency for answers.</w:t>
      </w:r>
    </w:p>
    <w:p w14:paraId="575EA6F5" w14:textId="5103546D" w:rsidR="00376541" w:rsidRDefault="00376541" w:rsidP="00E0302B">
      <w:pPr>
        <w:spacing w:after="0" w:line="240" w:lineRule="auto"/>
        <w:rPr>
          <w:rFonts w:cs="Arial"/>
        </w:rPr>
      </w:pPr>
      <w:r>
        <w:rPr>
          <w:rFonts w:cs="Arial"/>
        </w:rPr>
        <w:t>Whilst closed ended questionnaires are beneficial, they also come with some disadvantages. When someone is completing a closed ended questionnaire, there might not be the exact answer on the list, and due to this</w:t>
      </w:r>
      <w:r w:rsidR="00201F3D">
        <w:rPr>
          <w:rFonts w:cs="Arial"/>
        </w:rPr>
        <w:t xml:space="preserve"> the responder may have to respond to the question with the closest possible answer. </w:t>
      </w:r>
      <w:r w:rsidR="00B75EBE">
        <w:rPr>
          <w:rFonts w:cs="Arial"/>
        </w:rPr>
        <w:t>Also,</w:t>
      </w:r>
      <w:r w:rsidR="00201F3D">
        <w:rPr>
          <w:rFonts w:cs="Arial"/>
        </w:rPr>
        <w:t xml:space="preserve"> whilst there isn’t an option for people to give their own opinion, responders may just answer it with no opinion and no interest in the topic. </w:t>
      </w:r>
      <w:r w:rsidR="00E7279D">
        <w:rPr>
          <w:rFonts w:cs="Arial"/>
        </w:rPr>
        <w:t xml:space="preserve">(DeFranzo, 2018) </w:t>
      </w:r>
    </w:p>
    <w:p w14:paraId="740D46EE" w14:textId="77777777" w:rsidR="00B75EBE" w:rsidRPr="000F7426" w:rsidRDefault="00B75EBE" w:rsidP="00E0302B">
      <w:pPr>
        <w:spacing w:after="0" w:line="240" w:lineRule="auto"/>
        <w:rPr>
          <w:rFonts w:cs="Arial"/>
          <w:b/>
          <w:bCs/>
          <w:sz w:val="28"/>
          <w:szCs w:val="28"/>
          <w:u w:val="single"/>
        </w:rPr>
      </w:pPr>
    </w:p>
    <w:p w14:paraId="56EE28C0" w14:textId="27696B76" w:rsidR="00B75EBE" w:rsidRPr="000F7426" w:rsidRDefault="00B75EBE" w:rsidP="00F731A5">
      <w:pPr>
        <w:pStyle w:val="Heading2"/>
      </w:pPr>
      <w:bookmarkStart w:id="23" w:name="_Toc210642710"/>
      <w:r w:rsidRPr="000F7426">
        <w:lastRenderedPageBreak/>
        <w:t>3.5 Qua</w:t>
      </w:r>
      <w:r w:rsidR="00CF5250" w:rsidRPr="000F7426">
        <w:t>ntitative Data</w:t>
      </w:r>
      <w:bookmarkEnd w:id="23"/>
      <w:r w:rsidR="00CF5250" w:rsidRPr="000F7426">
        <w:t xml:space="preserve"> </w:t>
      </w:r>
    </w:p>
    <w:p w14:paraId="160F1D7A" w14:textId="77777777" w:rsidR="00407A3C" w:rsidRDefault="00407A3C" w:rsidP="00407A3C">
      <w:r>
        <w:t xml:space="preserve">To obtain the results primary research was conducted to obtain quantitative data. This data was obtained using Survey Monkey. This survey was sent out to all Gwent Police officers and police staff on the force’s intranet, with an accessible hyperlink to access the website and the survey. Prior to starting the survey, it was highlighted that all participants would remain anonymous, and information was all added to the questionnaire on how to gain support from mental health services if required following the completion of the questionnaire. </w:t>
      </w:r>
    </w:p>
    <w:p w14:paraId="1D3487DC" w14:textId="0569EDD8" w:rsidR="00CF5250" w:rsidRDefault="00CF5250" w:rsidP="00407A3C">
      <w:r>
        <w:t xml:space="preserve">Quantitative data is defined as obtain information that has a numerical value, and it can be used to carry out a statical analysis and review. This can allow for patterns and correlations to be identified. This type of </w:t>
      </w:r>
      <w:r w:rsidR="0013312C">
        <w:t>data can be used alongside qualitative data. This can provide a better understanding of a topic if used correctly together. (</w:t>
      </w:r>
      <w:proofErr w:type="spellStart"/>
      <w:r w:rsidR="0013312C">
        <w:t>Timonera</w:t>
      </w:r>
      <w:proofErr w:type="spellEnd"/>
      <w:r w:rsidR="0013312C">
        <w:t xml:space="preserve">, 2024) </w:t>
      </w:r>
    </w:p>
    <w:p w14:paraId="7C6519D2" w14:textId="77777777" w:rsidR="00CF5250" w:rsidRDefault="00CF5250" w:rsidP="00E0302B">
      <w:pPr>
        <w:spacing w:after="0" w:line="240" w:lineRule="auto"/>
        <w:rPr>
          <w:rFonts w:cs="Arial"/>
          <w:highlight w:val="yellow"/>
        </w:rPr>
      </w:pPr>
    </w:p>
    <w:p w14:paraId="427BF0C9" w14:textId="77777777" w:rsidR="009F7F27" w:rsidRDefault="009F7F27" w:rsidP="00E0302B">
      <w:pPr>
        <w:spacing w:after="0" w:line="240" w:lineRule="auto"/>
        <w:rPr>
          <w:rFonts w:cs="Arial"/>
        </w:rPr>
      </w:pPr>
    </w:p>
    <w:p w14:paraId="208C5C37" w14:textId="77777777" w:rsidR="000632EE" w:rsidRDefault="000632EE" w:rsidP="00E0302B">
      <w:pPr>
        <w:spacing w:after="0" w:line="240" w:lineRule="auto"/>
        <w:rPr>
          <w:rFonts w:cs="Arial"/>
        </w:rPr>
      </w:pPr>
    </w:p>
    <w:p w14:paraId="76C4B7B3" w14:textId="77777777" w:rsidR="00B75EBE" w:rsidRDefault="00B75EBE" w:rsidP="00E0302B">
      <w:pPr>
        <w:spacing w:after="0" w:line="240" w:lineRule="auto"/>
        <w:rPr>
          <w:rFonts w:cs="Arial"/>
        </w:rPr>
      </w:pPr>
    </w:p>
    <w:p w14:paraId="66E0FA01" w14:textId="77777777" w:rsidR="00B75EBE" w:rsidRDefault="00B75EBE" w:rsidP="00E0302B">
      <w:pPr>
        <w:spacing w:after="0" w:line="240" w:lineRule="auto"/>
        <w:rPr>
          <w:rFonts w:cs="Arial"/>
        </w:rPr>
      </w:pPr>
    </w:p>
    <w:p w14:paraId="4169A185" w14:textId="77777777" w:rsidR="00D311F0" w:rsidRDefault="00D311F0" w:rsidP="00E0302B">
      <w:pPr>
        <w:spacing w:after="0" w:line="240" w:lineRule="auto"/>
        <w:rPr>
          <w:rFonts w:cs="Arial"/>
        </w:rPr>
      </w:pPr>
    </w:p>
    <w:p w14:paraId="2D9FA60A" w14:textId="77777777" w:rsidR="008A2884" w:rsidRDefault="008A2884" w:rsidP="00E0302B">
      <w:pPr>
        <w:spacing w:after="0" w:line="240" w:lineRule="auto"/>
        <w:rPr>
          <w:rFonts w:cs="Arial"/>
        </w:rPr>
      </w:pPr>
    </w:p>
    <w:p w14:paraId="1DFBEF38" w14:textId="77777777" w:rsidR="004636DC" w:rsidRDefault="004636DC" w:rsidP="00364939">
      <w:pPr>
        <w:pStyle w:val="Heading2"/>
      </w:pPr>
      <w:bookmarkStart w:id="24" w:name="_Toc210603391"/>
    </w:p>
    <w:p w14:paraId="72809DEB" w14:textId="77777777" w:rsidR="004636DC" w:rsidRDefault="004636DC" w:rsidP="00364939">
      <w:pPr>
        <w:pStyle w:val="Heading2"/>
      </w:pPr>
    </w:p>
    <w:p w14:paraId="203F69F7" w14:textId="77777777" w:rsidR="004636DC" w:rsidRDefault="004636DC" w:rsidP="00364939">
      <w:pPr>
        <w:pStyle w:val="Heading2"/>
      </w:pPr>
    </w:p>
    <w:p w14:paraId="57630600" w14:textId="77777777" w:rsidR="004636DC" w:rsidRDefault="004636DC" w:rsidP="00364939">
      <w:pPr>
        <w:pStyle w:val="Heading2"/>
      </w:pPr>
    </w:p>
    <w:p w14:paraId="0C8B8EA1" w14:textId="77777777" w:rsidR="004636DC" w:rsidRDefault="004636DC" w:rsidP="00364939">
      <w:pPr>
        <w:pStyle w:val="Heading2"/>
      </w:pPr>
    </w:p>
    <w:p w14:paraId="4404C69E" w14:textId="77777777" w:rsidR="004636DC" w:rsidRDefault="004636DC" w:rsidP="00364939">
      <w:pPr>
        <w:pStyle w:val="Heading2"/>
      </w:pPr>
    </w:p>
    <w:p w14:paraId="08C03474" w14:textId="77777777" w:rsidR="004636DC" w:rsidRDefault="004636DC" w:rsidP="00364939">
      <w:pPr>
        <w:pStyle w:val="Heading2"/>
      </w:pPr>
    </w:p>
    <w:p w14:paraId="59D1710D" w14:textId="77777777" w:rsidR="004636DC" w:rsidRDefault="004636DC" w:rsidP="00364939">
      <w:pPr>
        <w:pStyle w:val="Heading2"/>
      </w:pPr>
    </w:p>
    <w:p w14:paraId="43DF1D10" w14:textId="77777777" w:rsidR="004636DC" w:rsidRDefault="004636DC" w:rsidP="004636DC"/>
    <w:p w14:paraId="58756247" w14:textId="77777777" w:rsidR="004636DC" w:rsidRPr="004636DC" w:rsidRDefault="004636DC" w:rsidP="004636DC"/>
    <w:p w14:paraId="692A9154" w14:textId="77777777" w:rsidR="004636DC" w:rsidRDefault="004636DC" w:rsidP="00364939">
      <w:pPr>
        <w:pStyle w:val="Heading2"/>
      </w:pPr>
    </w:p>
    <w:p w14:paraId="6B2015D2" w14:textId="77777777" w:rsidR="004636DC" w:rsidRDefault="004636DC" w:rsidP="00364939">
      <w:pPr>
        <w:pStyle w:val="Heading2"/>
      </w:pPr>
    </w:p>
    <w:p w14:paraId="0B3BC35A" w14:textId="77777777" w:rsidR="004636DC" w:rsidRDefault="004636DC" w:rsidP="00364939">
      <w:pPr>
        <w:pStyle w:val="Heading2"/>
      </w:pPr>
    </w:p>
    <w:p w14:paraId="78330A42" w14:textId="77777777" w:rsidR="004636DC" w:rsidRPr="004636DC" w:rsidRDefault="004636DC" w:rsidP="004636DC"/>
    <w:p w14:paraId="43D8F5D5" w14:textId="48F21C7D" w:rsidR="0071207D" w:rsidRDefault="008A2884" w:rsidP="00364939">
      <w:pPr>
        <w:pStyle w:val="Heading2"/>
      </w:pPr>
      <w:bookmarkStart w:id="25" w:name="_Toc210642711"/>
      <w:r w:rsidRPr="0071207D">
        <w:lastRenderedPageBreak/>
        <w:t>Chapter 4 – Analysis of Results</w:t>
      </w:r>
      <w:bookmarkEnd w:id="24"/>
      <w:bookmarkEnd w:id="25"/>
      <w:r w:rsidRPr="0071207D">
        <w:t xml:space="preserve"> </w:t>
      </w:r>
    </w:p>
    <w:p w14:paraId="01325FED" w14:textId="77777777" w:rsidR="003C2E12" w:rsidRDefault="003C2E12"/>
    <w:p w14:paraId="5F941049" w14:textId="77777777" w:rsidR="00BF3E12" w:rsidRPr="000F7426" w:rsidRDefault="003C2E12" w:rsidP="00F731A5">
      <w:pPr>
        <w:pStyle w:val="Heading2"/>
      </w:pPr>
      <w:bookmarkStart w:id="26" w:name="_Toc210642712"/>
      <w:r w:rsidRPr="000F7426">
        <w:t>4.0 Introduction</w:t>
      </w:r>
      <w:bookmarkEnd w:id="26"/>
      <w:r w:rsidRPr="000F7426">
        <w:t xml:space="preserve"> </w:t>
      </w:r>
    </w:p>
    <w:p w14:paraId="0EEF8285" w14:textId="5430DCDE" w:rsidR="002C5CF9" w:rsidRDefault="002C5CF9">
      <w:r>
        <w:t>Throught this chapter of this study, I will be analysing the result from a survey that has been sent out to both police officers and police staff, who work for Gwent Police. The aim of this analysis is to identify if there is enough support provided</w:t>
      </w:r>
      <w:r w:rsidR="0071207D">
        <w:t xml:space="preserve"> and if it is effective</w:t>
      </w:r>
      <w:r>
        <w:t xml:space="preserve"> </w:t>
      </w:r>
      <w:r w:rsidR="0071207D">
        <w:t>for</w:t>
      </w:r>
      <w:r>
        <w:t xml:space="preserve"> Gwent Police officer and staff members following a traumatic incident. Throughout my literature review, it has been outlined the effects people suffer from a traumatic incident and the effects of PTSD if it is left </w:t>
      </w:r>
      <w:r w:rsidR="004636DC">
        <w:t>without</w:t>
      </w:r>
      <w:r>
        <w:t xml:space="preserve"> any support networks or intervention being sought. </w:t>
      </w:r>
    </w:p>
    <w:p w14:paraId="50EFF0E9" w14:textId="77777777" w:rsidR="000F7426" w:rsidRDefault="000F7426" w:rsidP="003C2E12">
      <w:pPr>
        <w:rPr>
          <w:b/>
          <w:bCs/>
          <w:u w:val="single"/>
        </w:rPr>
      </w:pPr>
    </w:p>
    <w:p w14:paraId="178108AB" w14:textId="1FF9EC05" w:rsidR="003C2E12" w:rsidRPr="000F7426" w:rsidRDefault="003C2E12" w:rsidP="00F731A5">
      <w:pPr>
        <w:pStyle w:val="Heading2"/>
      </w:pPr>
      <w:bookmarkStart w:id="27" w:name="_Toc210642713"/>
      <w:r w:rsidRPr="000F7426">
        <w:t>4.1 Data analysis</w:t>
      </w:r>
      <w:bookmarkEnd w:id="27"/>
      <w:r w:rsidRPr="000F7426">
        <w:t xml:space="preserve"> </w:t>
      </w:r>
    </w:p>
    <w:p w14:paraId="0B468B28" w14:textId="31E5C0B9" w:rsidR="006D28FF" w:rsidRDefault="003C2E12" w:rsidP="003C2E12">
      <w:r>
        <w:t xml:space="preserve">Data analysis is defined as the process of obtaining and collecting data, </w:t>
      </w:r>
      <w:r w:rsidR="002C6DF5">
        <w:t>whereby</w:t>
      </w:r>
      <w:r>
        <w:t xml:space="preserve"> this is done </w:t>
      </w:r>
      <w:r w:rsidR="002C6DF5">
        <w:t>methodically, and allows the data to been cleansed, prior to it being examined. Data analysis is a vital part of both scientific and business research which allows for growth and for decision to be made and processed. (Eldridge, 2025)</w:t>
      </w:r>
      <w:r w:rsidR="006D28FF">
        <w:t xml:space="preserve"> </w:t>
      </w:r>
    </w:p>
    <w:p w14:paraId="464167CB" w14:textId="77777777" w:rsidR="00BF3E12" w:rsidRPr="000F7426" w:rsidRDefault="00BF3E12" w:rsidP="00F731A5">
      <w:pPr>
        <w:pStyle w:val="Heading2"/>
      </w:pPr>
    </w:p>
    <w:p w14:paraId="06639758" w14:textId="4E419D6E" w:rsidR="006D28FF" w:rsidRPr="00321395" w:rsidRDefault="006D28FF" w:rsidP="00F731A5">
      <w:pPr>
        <w:pStyle w:val="Heading2"/>
      </w:pPr>
      <w:bookmarkStart w:id="28" w:name="_Toc210642714"/>
      <w:r w:rsidRPr="00321395">
        <w:t>4.2 Advantages of using Survey Monkey</w:t>
      </w:r>
      <w:bookmarkEnd w:id="28"/>
      <w:r w:rsidRPr="00321395">
        <w:t xml:space="preserve"> </w:t>
      </w:r>
    </w:p>
    <w:p w14:paraId="7BCBE53F" w14:textId="67413912" w:rsidR="00F35D48" w:rsidRDefault="00AE4822" w:rsidP="003C2E12">
      <w:r>
        <w:t xml:space="preserve">As part of my data gathering, as previously mentioned in my introduction, I utilised Survey Monkey to create and share my questionnaire with serving police officers and police staff who are employed by Gwent Police. I found that using Survey Monkey, it was easy to use, and I found it easily accessible online and user friendly for participants completing the questionnaire. Prior to creating my survey, I used the different features on the website and established the best way to produce my questionnaire and it allowed me to customise the questions and answer section to suit the participants. I also found that Survey Monkey </w:t>
      </w:r>
      <w:r w:rsidR="00F35D48">
        <w:t xml:space="preserve">upon the participants completing the survey, the website created graphs based upon the results. This was a time saver and allowed me to focus on other parts of the data collection stage. Survey Monkey also gave me the option to ensure that all questions were answered. This option avoided questions being skipped by participants. </w:t>
      </w:r>
    </w:p>
    <w:p w14:paraId="5B63F375" w14:textId="77777777" w:rsidR="004636DC" w:rsidRDefault="004636DC" w:rsidP="00F731A5">
      <w:pPr>
        <w:pStyle w:val="Heading2"/>
      </w:pPr>
    </w:p>
    <w:p w14:paraId="25599E18" w14:textId="591D7D7C" w:rsidR="00F35D48" w:rsidRPr="000F7426" w:rsidRDefault="00F35D48" w:rsidP="00F731A5">
      <w:pPr>
        <w:pStyle w:val="Heading2"/>
      </w:pPr>
      <w:bookmarkStart w:id="29" w:name="_Toc210642715"/>
      <w:r w:rsidRPr="000F7426">
        <w:t>4.3 Disadvantages of Survey Monkey</w:t>
      </w:r>
      <w:bookmarkEnd w:id="29"/>
      <w:r w:rsidRPr="000F7426">
        <w:t xml:space="preserve"> </w:t>
      </w:r>
    </w:p>
    <w:p w14:paraId="13B2B104" w14:textId="7CCEEE0A" w:rsidR="00F35D48" w:rsidRDefault="00F35D48" w:rsidP="003C2E12">
      <w:r>
        <w:t>One of the main disadvantages of using Survey Monkey, was the fact the I could only have 25 respondents to the questionnaire, and it would only produce graphs from these 25 participants before subscription fees are required from the creator. As a result of this, this could have an impact on my data and results collected, as it may not show a true and accurate representation of what participants have said. Another disadvantage to Survey Monkey is that it is only accessible online and if I was to share this survey across to other forces, this would need to be done electronically, and the participant would require internet access.</w:t>
      </w:r>
    </w:p>
    <w:p w14:paraId="1A9CE991" w14:textId="77777777" w:rsidR="00C32054" w:rsidRDefault="00C32054" w:rsidP="003C2E12"/>
    <w:p w14:paraId="1AE030FA" w14:textId="0A0B5284" w:rsidR="003A54A5" w:rsidRPr="000F7426" w:rsidRDefault="00C32054" w:rsidP="00F731A5">
      <w:pPr>
        <w:pStyle w:val="Heading2"/>
      </w:pPr>
      <w:bookmarkStart w:id="30" w:name="_Toc210642716"/>
      <w:r w:rsidRPr="000F7426">
        <w:lastRenderedPageBreak/>
        <w:t>4.4 Participants of survey</w:t>
      </w:r>
      <w:bookmarkEnd w:id="30"/>
    </w:p>
    <w:p w14:paraId="4C7533FA" w14:textId="21953605" w:rsidR="00302F15" w:rsidRDefault="003A54A5" w:rsidP="003C2E12">
      <w:r>
        <w:t xml:space="preserve">48 serving Gwent Police officers and police staff completed my survey, but I have only been provided with the results from the first 25 participants due to their being a subscription fee for a remainder of the rest of the results. The first two questions of my survey were to identify the participants length of service and their department they are working in at the time of completing the survey. By identifying the length of service and their department can </w:t>
      </w:r>
      <w:r w:rsidR="00302F15">
        <w:t xml:space="preserve">influence the results, as longer serving officers may have experienced more traumatic incidents and suffered from more mental health issues compared to newer serving officer or police staff employee. </w:t>
      </w:r>
    </w:p>
    <w:p w14:paraId="41E0DB96" w14:textId="37ACE0F5" w:rsidR="00302F15" w:rsidRDefault="00302F15" w:rsidP="003C2E12">
      <w:r>
        <w:t>From reviewing the results of the 25 people who answered the survey 3 participants had 0-1 year</w:t>
      </w:r>
      <w:r w:rsidR="00D3073F">
        <w:t>s’</w:t>
      </w:r>
      <w:r>
        <w:t xml:space="preserve"> service which made up 12% of participants</w:t>
      </w:r>
      <w:r w:rsidR="00D3073F">
        <w:t>.</w:t>
      </w:r>
      <w:r>
        <w:t xml:space="preserve"> </w:t>
      </w:r>
      <w:r w:rsidR="00D3073F">
        <w:t xml:space="preserve">8 respondents had 1-3 years’ service which made up 32% of the participants. 4 people stated that had 3-5 years’ service which made up 16% of the participants. 3 respondents to the survey started they had 5-8 years’ service which was 12% of the participants. 2 people stated they had 8-10 years’ service which made up 8% of all respondents and 5 people stated they had more than 10 years’ service within the police force, which made up 20% of the participants. </w:t>
      </w:r>
    </w:p>
    <w:p w14:paraId="20AC4232" w14:textId="2280DAA4" w:rsidR="006179FB" w:rsidRDefault="006179FB" w:rsidP="003C2E12">
      <w:r>
        <w:t xml:space="preserve">The second question of my survey was to identify which departments the participants worked in. Out of the 25 people who answered the survey, 19 of the respondents were operational police officers and the other 6 participants were employed by Gwent Police as a staff role. 28% of the participants worked on response policing, 12% of the participants worked on the roads policing team, 8% of participants worked on the dog section. 8% work on the firearms section. 16% of participants worked on CID and 4% work as a PCSO. 24% of the participants work as a staff role, which could include call handing in the force control room, police staff investigators and other various roles within the police force. Whilst police staff roles may not be exposed to traumatic incidents, they may be the person who has the first initial contact with that person requesting help. </w:t>
      </w:r>
    </w:p>
    <w:p w14:paraId="79CA1A86" w14:textId="1BD4695D" w:rsidR="009C069E" w:rsidRPr="000F7426" w:rsidRDefault="009C069E" w:rsidP="00F731A5">
      <w:pPr>
        <w:pStyle w:val="Heading2"/>
      </w:pPr>
    </w:p>
    <w:p w14:paraId="6BD11208" w14:textId="629C1670" w:rsidR="009C069E" w:rsidRPr="000F7426" w:rsidRDefault="009C069E" w:rsidP="00F731A5">
      <w:pPr>
        <w:pStyle w:val="Heading2"/>
      </w:pPr>
      <w:bookmarkStart w:id="31" w:name="_Toc210642717"/>
      <w:r w:rsidRPr="000F7426">
        <w:t xml:space="preserve">4.5 Mental health </w:t>
      </w:r>
      <w:r w:rsidR="00407A3C" w:rsidRPr="000F7426">
        <w:t>on duty</w:t>
      </w:r>
      <w:bookmarkEnd w:id="31"/>
    </w:p>
    <w:p w14:paraId="28DB19B1" w14:textId="2D777FFC" w:rsidR="009C069E" w:rsidRDefault="009C069E" w:rsidP="003C2E12">
      <w:r>
        <w:t xml:space="preserve">To gain an understanding surrounding mental health in policing the third question of my survey was to establish if any of the participants had experienced any mental health experiences and issues which was work related. 18 participants stated that they had sufferance with mental health experiences from work. This made up 72% of the participants of the survey. 6 people stated they had not experienced any mental health related issues. Which made up 24% of the participants and 1 person stated they were unsure </w:t>
      </w:r>
      <w:r w:rsidR="00655983">
        <w:t xml:space="preserve">if they had experienced any mental health issues because of work which made up 4% of the participants. The 7 participants who answered “NO” and “UNSURE” may be staff roles or they may be new in service and may not have attended an incident whereby it has affected them. There is also a possibility that the participants who have answered this may not have answered this truthfully due to the sigma surrounding mental health and talking about it openly. This has previously been identified by (Our Time, 2025). This has been highlighted in the literature review section of this paper. </w:t>
      </w:r>
    </w:p>
    <w:p w14:paraId="628B9F1A" w14:textId="1540C550" w:rsidR="00C57BFA" w:rsidRDefault="00655983" w:rsidP="003C2E12">
      <w:r>
        <w:t>The next question “</w:t>
      </w:r>
      <w:r w:rsidRPr="00655983">
        <w:t>How often does mental health affect your ability to perform at your duties? (Stress, depression, anxiety, PTSD, etc)</w:t>
      </w:r>
      <w:r>
        <w:t xml:space="preserve">” was </w:t>
      </w:r>
      <w:r w:rsidR="00C57BFA">
        <w:t xml:space="preserve">aimed to identify if mental health affects a person’s performance whilst they are at work. 40% of the participants stated it sometimes affects their ability to perform their duties, 24% stated that it often affects their ability to carry </w:t>
      </w:r>
      <w:r w:rsidR="00C57BFA">
        <w:lastRenderedPageBreak/>
        <w:t xml:space="preserve">out their duties, 12% stated that it rarely affects their ability and 24% it never affects their ability. No one answered “Always”. </w:t>
      </w:r>
    </w:p>
    <w:p w14:paraId="1893A7AC" w14:textId="59BC478C" w:rsidR="00C57BFA" w:rsidRDefault="00C57BFA" w:rsidP="003C2E12">
      <w:r>
        <w:t>Following this question I have then asked, “</w:t>
      </w:r>
      <w:r w:rsidRPr="00C57BFA">
        <w:t>Do you believe that suffering from mental health affects your decision making and the ability to carry out your role safely?</w:t>
      </w:r>
      <w:r>
        <w:t>” 32% of respondents answered “yes – always”. 40% of participants answered “yes – sometimes” and 28% of people stated they are “unsure” if it affects their ability to carry out their role safely. Nobody answered “No” for this question. 72% of the participants believe that their decision making is affected in one way or another, when they are suffering from mental health symptoms. This statistic coincides what (Millar, 2006) stated wit</w:t>
      </w:r>
      <w:r w:rsidR="00407A3C">
        <w:t xml:space="preserve">h following a study, whereby mental health can affect someone’s decision when working towards a final goal. </w:t>
      </w:r>
    </w:p>
    <w:p w14:paraId="309AAF08" w14:textId="77777777" w:rsidR="00F13255" w:rsidRDefault="00F13255" w:rsidP="003C2E12"/>
    <w:p w14:paraId="2827E49F" w14:textId="719615A6" w:rsidR="00407A3C" w:rsidRPr="000F7426" w:rsidRDefault="00407A3C" w:rsidP="00F731A5">
      <w:pPr>
        <w:pStyle w:val="Heading2"/>
      </w:pPr>
      <w:bookmarkStart w:id="32" w:name="_Toc210642718"/>
      <w:r w:rsidRPr="000F7426">
        <w:t>4.6 Mental health off duty</w:t>
      </w:r>
      <w:bookmarkEnd w:id="32"/>
      <w:r w:rsidRPr="000F7426">
        <w:t xml:space="preserve"> </w:t>
      </w:r>
    </w:p>
    <w:p w14:paraId="70CFC947" w14:textId="65890715" w:rsidR="00407A3C" w:rsidRDefault="00407A3C" w:rsidP="003C2E12">
      <w:r>
        <w:t xml:space="preserve">The next two question I asked where aimed to identify if work related mental health has an impact on a person personal and home life and if they have experienced symptoms of PTSD whilst being off duty. </w:t>
      </w:r>
      <w:r w:rsidR="000B0A12">
        <w:t xml:space="preserve">36% of participants stated they have slightly been affected by work related stress whilst at home. The second highest answer was 32%, and they stated they have been moderately affected by work related stress at home. 1 participant stated that it always affects them whilst at home, and 28% of respondents stated it does not affect them whilst at home. </w:t>
      </w:r>
    </w:p>
    <w:p w14:paraId="753F7449" w14:textId="77777777" w:rsidR="00F13255" w:rsidRDefault="00F3433C" w:rsidP="003C2E12">
      <w:r>
        <w:t xml:space="preserve">Following this question over half of the participants stated that they “sometime” experience symptoms of PTSD whilst outside of the workplace. 52% of participants stated this answer. 10 people stated that they have never experienced symptoms of PTSD outside of the workplace. 1 person stated </w:t>
      </w:r>
      <w:r w:rsidR="00F13255">
        <w:t>they always experience symptoms, and another person stated they are unsure if they have ever experienced symptoms outside of work.</w:t>
      </w:r>
    </w:p>
    <w:p w14:paraId="0C887EBD" w14:textId="77777777" w:rsidR="00F13255" w:rsidRDefault="00F13255" w:rsidP="00F731A5">
      <w:pPr>
        <w:pStyle w:val="Heading2"/>
      </w:pPr>
    </w:p>
    <w:p w14:paraId="3D435804" w14:textId="2709F3F2" w:rsidR="00F3433C" w:rsidRPr="00321395" w:rsidRDefault="00F13255" w:rsidP="00F731A5">
      <w:pPr>
        <w:pStyle w:val="Heading2"/>
        <w:rPr>
          <w:sz w:val="28"/>
          <w:szCs w:val="28"/>
        </w:rPr>
      </w:pPr>
      <w:r w:rsidRPr="00321395">
        <w:rPr>
          <w:sz w:val="28"/>
          <w:szCs w:val="28"/>
        </w:rPr>
        <w:t xml:space="preserve"> </w:t>
      </w:r>
      <w:bookmarkStart w:id="33" w:name="_Toc210642719"/>
      <w:r w:rsidRPr="00321395">
        <w:rPr>
          <w:sz w:val="28"/>
          <w:szCs w:val="28"/>
        </w:rPr>
        <w:t>4.7 Support from Gwent Police</w:t>
      </w:r>
      <w:bookmarkEnd w:id="33"/>
    </w:p>
    <w:p w14:paraId="21A53D14" w14:textId="58D6E221" w:rsidR="00CC7F9D" w:rsidRDefault="00CC7F9D" w:rsidP="003C2E12">
      <w:r>
        <w:t xml:space="preserve">This section of the questionnaire was aimed to identify if employees of Gwent Police were aware that there was support in place for them following a traumatic incident. It is also aimed to identify if participants of the questionnaire received a </w:t>
      </w:r>
      <w:proofErr w:type="spellStart"/>
      <w:r>
        <w:t>TRiM</w:t>
      </w:r>
      <w:proofErr w:type="spellEnd"/>
      <w:r>
        <w:t xml:space="preserve"> referral following and traumatic incident, and if they were helpful. </w:t>
      </w:r>
    </w:p>
    <w:p w14:paraId="0FDF5981" w14:textId="0D7D2557" w:rsidR="000F1BC3" w:rsidRDefault="000F1BC3" w:rsidP="003C2E12">
      <w:r>
        <w:t xml:space="preserve">24 participants of the survey stated they were aware that Gwent Police offer support with mental health. 1 participant stated they were not aware that there was any support in place. 72% of participants stated that they received a </w:t>
      </w:r>
      <w:proofErr w:type="spellStart"/>
      <w:r>
        <w:t>TRiM</w:t>
      </w:r>
      <w:proofErr w:type="spellEnd"/>
      <w:r>
        <w:t xml:space="preserve"> referral following a traumatic incident. 20% of the participants stated they did not receive an email inviting them to a </w:t>
      </w:r>
      <w:proofErr w:type="spellStart"/>
      <w:r>
        <w:t>TRiM</w:t>
      </w:r>
      <w:proofErr w:type="spellEnd"/>
      <w:r>
        <w:t xml:space="preserve"> assessment and 2 respondents stated they don’t know what a </w:t>
      </w:r>
      <w:proofErr w:type="spellStart"/>
      <w:r>
        <w:t>TRiM</w:t>
      </w:r>
      <w:proofErr w:type="spellEnd"/>
      <w:r>
        <w:t xml:space="preserve"> is. </w:t>
      </w:r>
    </w:p>
    <w:p w14:paraId="6C37E779" w14:textId="77777777" w:rsidR="000F7426" w:rsidRDefault="00B24FCC">
      <w:r>
        <w:t xml:space="preserve">Following this, 12 participants of the questionnaire have stated they have attended a </w:t>
      </w:r>
      <w:proofErr w:type="spellStart"/>
      <w:r>
        <w:t>TRiM</w:t>
      </w:r>
      <w:proofErr w:type="spellEnd"/>
      <w:r>
        <w:t xml:space="preserve"> assessment following a traumatic incident. Out of the 12 participants 11 of them stated they found the </w:t>
      </w:r>
      <w:proofErr w:type="spellStart"/>
      <w:r>
        <w:t>TRiM</w:t>
      </w:r>
      <w:proofErr w:type="spellEnd"/>
      <w:r>
        <w:t xml:space="preserve"> assessment helpful. 12 Participants have stated that they have never attended a </w:t>
      </w:r>
      <w:proofErr w:type="spellStart"/>
      <w:r>
        <w:t>TRiM</w:t>
      </w:r>
      <w:proofErr w:type="spellEnd"/>
      <w:r>
        <w:t xml:space="preserve"> referral before. 7 participants stated that they would consider attending a </w:t>
      </w:r>
      <w:proofErr w:type="spellStart"/>
      <w:r>
        <w:t>TRiM</w:t>
      </w:r>
      <w:proofErr w:type="spellEnd"/>
      <w:r>
        <w:t xml:space="preserve"> referral in the future and 5 participants stated they would not consider taking up this opportunity to speak with someone. This may revert to the sigma of not speaking up about mental health within the police. 1 person stated that they were unaware that there was any support in place. </w:t>
      </w:r>
    </w:p>
    <w:p w14:paraId="4A781292" w14:textId="6123B4EB" w:rsidR="00B24FCC" w:rsidRPr="000F7426" w:rsidRDefault="008A2884" w:rsidP="00364939">
      <w:pPr>
        <w:pStyle w:val="Heading2"/>
      </w:pPr>
      <w:bookmarkStart w:id="34" w:name="_Toc210603392"/>
      <w:bookmarkStart w:id="35" w:name="_Toc210642720"/>
      <w:r w:rsidRPr="00B24FCC">
        <w:lastRenderedPageBreak/>
        <w:t>Chapter 5 – Finding and Conclusions</w:t>
      </w:r>
      <w:bookmarkEnd w:id="34"/>
      <w:bookmarkEnd w:id="35"/>
      <w:r w:rsidRPr="00B24FCC">
        <w:t xml:space="preserve"> </w:t>
      </w:r>
    </w:p>
    <w:p w14:paraId="35016863" w14:textId="4142B6E6" w:rsidR="00B24FCC" w:rsidRPr="000F7426" w:rsidRDefault="00B24FCC" w:rsidP="00F731A5">
      <w:pPr>
        <w:pStyle w:val="Heading2"/>
      </w:pPr>
      <w:bookmarkStart w:id="36" w:name="_Toc210642721"/>
      <w:r w:rsidRPr="000F7426">
        <w:t>5.0 Introduction</w:t>
      </w:r>
      <w:bookmarkEnd w:id="36"/>
    </w:p>
    <w:p w14:paraId="5DE342C5" w14:textId="77777777" w:rsidR="00F72EC7" w:rsidRDefault="00F72EC7" w:rsidP="00F72EC7">
      <w:r w:rsidRPr="00F72EC7">
        <w:t>As part of this piece of writing my aim was to identify and establish if mental health can affect someone whilst they are on duty and whilst they are off duty. I also wanted to understand if Gwent Police’s employees believed there was enough support in place to reduce the effects of mental health disorders such as PTSD. </w:t>
      </w:r>
    </w:p>
    <w:p w14:paraId="06F43873" w14:textId="4A0EED9F" w:rsidR="00F72EC7" w:rsidRDefault="00B24FCC" w:rsidP="00F72EC7">
      <w:r>
        <w:t xml:space="preserve">The literature </w:t>
      </w:r>
      <w:r w:rsidR="00735475">
        <w:t xml:space="preserve">review </w:t>
      </w:r>
      <w:r>
        <w:t xml:space="preserve">allowed the researcher to gain an understanding on mental health within the police force and how it can affect a police </w:t>
      </w:r>
      <w:r w:rsidR="004636DC">
        <w:t>officer’s</w:t>
      </w:r>
      <w:r w:rsidR="00735475">
        <w:t xml:space="preserve"> ability to </w:t>
      </w:r>
      <w:proofErr w:type="gramStart"/>
      <w:r w:rsidR="00735475">
        <w:t>make a decision</w:t>
      </w:r>
      <w:proofErr w:type="gramEnd"/>
      <w:r w:rsidR="00735475">
        <w:t xml:space="preserve"> upon suffering from mental health. This review was conducted based upon previous studies and research that had already taking place. The literature review also allowed the research to understand what support is already in place for police officers to seek support. </w:t>
      </w:r>
    </w:p>
    <w:p w14:paraId="787D8D4F" w14:textId="6641B7BB" w:rsidR="004C5BA7" w:rsidRDefault="00A01825" w:rsidP="00F72EC7">
      <w:r>
        <w:t xml:space="preserve">Following this a methodology has been completed, which has details of how the research is going to be conducted and the reason why this certain method was chosen. It also outlines different types of data collection and the advantages and disadvantages of these. A questionnaire was chosen to form the primary research data. This was sent out to all police officers and police staff the Gwent Police’s intranet. </w:t>
      </w:r>
    </w:p>
    <w:p w14:paraId="61D6C3D5" w14:textId="414FC3BE" w:rsidR="00A01825" w:rsidRDefault="00A01825" w:rsidP="00F72EC7">
      <w:r>
        <w:t xml:space="preserve">A data analysis has been conducted following the </w:t>
      </w:r>
      <w:r w:rsidR="005171DA">
        <w:t xml:space="preserve">completions of the surveys. This section of the study allows the researcher to review the data to form a conclusion and identify any anomalies. </w:t>
      </w:r>
    </w:p>
    <w:p w14:paraId="027A6A8D" w14:textId="77777777" w:rsidR="00735475" w:rsidRPr="00F72EC7" w:rsidRDefault="00735475" w:rsidP="00F731A5">
      <w:pPr>
        <w:pStyle w:val="Heading2"/>
      </w:pPr>
    </w:p>
    <w:p w14:paraId="622651F7" w14:textId="45D91881" w:rsidR="00F72EC7" w:rsidRPr="000F7426" w:rsidRDefault="00735475" w:rsidP="00F731A5">
      <w:pPr>
        <w:pStyle w:val="Heading2"/>
        <w:rPr>
          <w:sz w:val="28"/>
          <w:szCs w:val="28"/>
        </w:rPr>
      </w:pPr>
      <w:bookmarkStart w:id="37" w:name="_Toc210642722"/>
      <w:r w:rsidRPr="000F7426">
        <w:rPr>
          <w:sz w:val="28"/>
          <w:szCs w:val="28"/>
        </w:rPr>
        <w:t xml:space="preserve">5.1 </w:t>
      </w:r>
      <w:r w:rsidR="005171DA" w:rsidRPr="000F7426">
        <w:rPr>
          <w:sz w:val="28"/>
          <w:szCs w:val="28"/>
        </w:rPr>
        <w:t>Objectives</w:t>
      </w:r>
      <w:bookmarkEnd w:id="37"/>
    </w:p>
    <w:p w14:paraId="3C6A5D71" w14:textId="6E990221" w:rsidR="00735475" w:rsidRDefault="00735475" w:rsidP="00735475">
      <w:r w:rsidRPr="00F72EC7">
        <w:t xml:space="preserve">Prior to completing this project, I set out </w:t>
      </w:r>
      <w:proofErr w:type="gramStart"/>
      <w:r w:rsidRPr="00F72EC7">
        <w:t>a number of</w:t>
      </w:r>
      <w:proofErr w:type="gramEnd"/>
      <w:r w:rsidRPr="00F72EC7">
        <w:t xml:space="preserve"> smaller objectives that I believed could enable me to gain a further understanding on my main objective which is the project title. </w:t>
      </w:r>
      <w:r w:rsidR="005171DA">
        <w:t xml:space="preserve">These objectives were: </w:t>
      </w:r>
    </w:p>
    <w:p w14:paraId="7B6D9E3B" w14:textId="77777777" w:rsidR="005171DA" w:rsidRPr="005171DA" w:rsidRDefault="005171DA" w:rsidP="005171DA">
      <w:pPr>
        <w:pStyle w:val="ListParagraph"/>
        <w:numPr>
          <w:ilvl w:val="0"/>
          <w:numId w:val="6"/>
        </w:numPr>
        <w:spacing w:after="0" w:line="240" w:lineRule="auto"/>
        <w:rPr>
          <w:rFonts w:cs="Arial"/>
        </w:rPr>
      </w:pPr>
      <w:r w:rsidRPr="005171DA">
        <w:rPr>
          <w:rFonts w:cs="Arial"/>
        </w:rPr>
        <w:t xml:space="preserve">To research the effects of attending traumatic calls on serving police officers </w:t>
      </w:r>
    </w:p>
    <w:p w14:paraId="375C3BD7" w14:textId="77777777" w:rsidR="005171DA" w:rsidRPr="005171DA" w:rsidRDefault="005171DA" w:rsidP="005171DA">
      <w:pPr>
        <w:pStyle w:val="ListParagraph"/>
        <w:numPr>
          <w:ilvl w:val="0"/>
          <w:numId w:val="6"/>
        </w:numPr>
        <w:spacing w:after="0" w:line="240" w:lineRule="auto"/>
        <w:rPr>
          <w:rFonts w:cs="Arial"/>
        </w:rPr>
      </w:pPr>
      <w:r w:rsidRPr="005171DA">
        <w:rPr>
          <w:rFonts w:cs="Arial"/>
        </w:rPr>
        <w:t xml:space="preserve">Explore the effects of poor mental health in police officers and how can it effect the ability to make critical decisions at incidents. </w:t>
      </w:r>
    </w:p>
    <w:p w14:paraId="68706B10" w14:textId="77777777" w:rsidR="005171DA" w:rsidRPr="005171DA" w:rsidRDefault="005171DA" w:rsidP="005171DA">
      <w:pPr>
        <w:pStyle w:val="ListParagraph"/>
        <w:numPr>
          <w:ilvl w:val="0"/>
          <w:numId w:val="6"/>
        </w:numPr>
        <w:spacing w:after="0" w:line="240" w:lineRule="auto"/>
        <w:rPr>
          <w:rFonts w:cs="Arial"/>
        </w:rPr>
      </w:pPr>
      <w:r w:rsidRPr="005171DA">
        <w:rPr>
          <w:rFonts w:cs="Arial"/>
        </w:rPr>
        <w:t>Identify if there is substantial support available for police officers, once they have attended a traumatic call</w:t>
      </w:r>
    </w:p>
    <w:p w14:paraId="3BC83B5A" w14:textId="77777777" w:rsidR="005171DA" w:rsidRPr="005171DA" w:rsidRDefault="005171DA" w:rsidP="005171DA">
      <w:pPr>
        <w:pStyle w:val="ListParagraph"/>
        <w:numPr>
          <w:ilvl w:val="0"/>
          <w:numId w:val="6"/>
        </w:numPr>
        <w:spacing w:after="0" w:line="240" w:lineRule="auto"/>
        <w:rPr>
          <w:rFonts w:cs="Arial"/>
        </w:rPr>
      </w:pPr>
      <w:r w:rsidRPr="005171DA">
        <w:rPr>
          <w:rFonts w:cs="Arial"/>
        </w:rPr>
        <w:t>Explore the effects of PTSD and how this can affect a police officer both on and off duty</w:t>
      </w:r>
    </w:p>
    <w:p w14:paraId="64C5A9AF" w14:textId="77777777" w:rsidR="005171DA" w:rsidRPr="00F72EC7" w:rsidRDefault="005171DA" w:rsidP="00735475"/>
    <w:p w14:paraId="3051A246" w14:textId="08E94353" w:rsidR="00F72EC7" w:rsidRPr="00F72EC7" w:rsidRDefault="00F72EC7" w:rsidP="00F72EC7">
      <w:r w:rsidRPr="00F72EC7">
        <w:t>To achieve these objectives, I have used quantitative research methods to obtain an understanding from serving Gwent Police officers their views and opinions on mental health and the support that is provided. </w:t>
      </w:r>
    </w:p>
    <w:p w14:paraId="058EC2EB" w14:textId="77777777" w:rsidR="00CD21D7" w:rsidRDefault="00CD21D7" w:rsidP="00F72EC7">
      <w:pPr>
        <w:rPr>
          <w:b/>
          <w:bCs/>
          <w:u w:val="single"/>
        </w:rPr>
      </w:pPr>
    </w:p>
    <w:p w14:paraId="7D201B57" w14:textId="77777777" w:rsidR="00364939" w:rsidRDefault="00364939" w:rsidP="00F72EC7">
      <w:pPr>
        <w:rPr>
          <w:b/>
          <w:bCs/>
          <w:sz w:val="28"/>
          <w:szCs w:val="28"/>
          <w:u w:val="single"/>
        </w:rPr>
      </w:pPr>
    </w:p>
    <w:p w14:paraId="68888A08" w14:textId="77777777" w:rsidR="00364939" w:rsidRDefault="00364939" w:rsidP="00F72EC7">
      <w:pPr>
        <w:rPr>
          <w:b/>
          <w:bCs/>
          <w:sz w:val="28"/>
          <w:szCs w:val="28"/>
          <w:u w:val="single"/>
        </w:rPr>
      </w:pPr>
    </w:p>
    <w:p w14:paraId="5CA3813D" w14:textId="77777777" w:rsidR="00364939" w:rsidRDefault="00364939" w:rsidP="00F72EC7">
      <w:pPr>
        <w:rPr>
          <w:b/>
          <w:bCs/>
          <w:sz w:val="28"/>
          <w:szCs w:val="28"/>
          <w:u w:val="single"/>
        </w:rPr>
      </w:pPr>
    </w:p>
    <w:p w14:paraId="376D07CD" w14:textId="5924321E" w:rsidR="00F72EC7" w:rsidRPr="000F7426" w:rsidRDefault="005171DA" w:rsidP="00F731A5">
      <w:pPr>
        <w:pStyle w:val="Heading2"/>
      </w:pPr>
      <w:bookmarkStart w:id="38" w:name="_Toc210642723"/>
      <w:r w:rsidRPr="000F7426">
        <w:lastRenderedPageBreak/>
        <w:t>5.2 Findings</w:t>
      </w:r>
      <w:bookmarkEnd w:id="38"/>
      <w:r w:rsidRPr="000F7426">
        <w:t xml:space="preserve"> </w:t>
      </w:r>
    </w:p>
    <w:p w14:paraId="3A605494" w14:textId="7C468609" w:rsidR="005171DA" w:rsidRPr="000F7426" w:rsidRDefault="008F20A5" w:rsidP="00F72EC7">
      <w:pPr>
        <w:rPr>
          <w:b/>
          <w:bCs/>
          <w:sz w:val="24"/>
          <w:szCs w:val="24"/>
        </w:rPr>
      </w:pPr>
      <w:r w:rsidRPr="000F7426">
        <w:rPr>
          <w:b/>
          <w:bCs/>
          <w:sz w:val="24"/>
          <w:szCs w:val="24"/>
        </w:rPr>
        <w:t>To research the effects of attending traumatic calls on serving police officers</w:t>
      </w:r>
    </w:p>
    <w:p w14:paraId="21735520" w14:textId="5BF3D458" w:rsidR="008F20A5" w:rsidRPr="008F20A5" w:rsidRDefault="008F20A5" w:rsidP="00F72EC7">
      <w:r>
        <w:t xml:space="preserve">This objective was aimed to identify if attending traumatic incidents can </w:t>
      </w:r>
      <w:proofErr w:type="gramStart"/>
      <w:r w:rsidR="00CD21D7">
        <w:t>have an effect on</w:t>
      </w:r>
      <w:proofErr w:type="gramEnd"/>
      <w:r w:rsidR="00CD21D7">
        <w:t xml:space="preserve"> </w:t>
      </w:r>
      <w:r>
        <w:t xml:space="preserve">police officers. From conducting a survey, it showed that </w:t>
      </w:r>
      <w:r w:rsidR="00CD21D7">
        <w:t xml:space="preserve">72% of participants stated that they have suffered mental health related issues, because of work. From conducting the literature review it also outlines that police officers have developed PTSD from attending traumatic incidents and that it can affect their ability to perform their duties as a police officer. 19 participants of the survey stated that their ability to perform their duties in the workplace have been affected. </w:t>
      </w:r>
    </w:p>
    <w:p w14:paraId="2C6B9AA4" w14:textId="2234E102" w:rsidR="008F20A5" w:rsidRDefault="008F20A5" w:rsidP="00F72EC7">
      <w:pPr>
        <w:rPr>
          <w:u w:val="single"/>
        </w:rPr>
      </w:pPr>
    </w:p>
    <w:p w14:paraId="14C5EE14" w14:textId="77777777" w:rsidR="00CD21D7" w:rsidRPr="000F7426" w:rsidRDefault="00CD21D7" w:rsidP="00CD21D7">
      <w:pPr>
        <w:spacing w:after="0" w:line="240" w:lineRule="auto"/>
        <w:rPr>
          <w:rFonts w:cs="Arial"/>
          <w:b/>
          <w:bCs/>
          <w:sz w:val="24"/>
          <w:szCs w:val="24"/>
        </w:rPr>
      </w:pPr>
      <w:r w:rsidRPr="000F7426">
        <w:rPr>
          <w:rFonts w:cs="Arial"/>
          <w:b/>
          <w:bCs/>
          <w:sz w:val="24"/>
          <w:szCs w:val="24"/>
        </w:rPr>
        <w:t xml:space="preserve">Explore the effects of poor mental health in police officers and how can it effect the ability to make critical decisions at incidents. </w:t>
      </w:r>
    </w:p>
    <w:p w14:paraId="6E13622A" w14:textId="77777777" w:rsidR="00CD21D7" w:rsidRDefault="00CD21D7" w:rsidP="00CD21D7">
      <w:pPr>
        <w:spacing w:after="0" w:line="240" w:lineRule="auto"/>
        <w:rPr>
          <w:rFonts w:cs="Arial"/>
        </w:rPr>
      </w:pPr>
    </w:p>
    <w:p w14:paraId="2844F815" w14:textId="2983CDD7" w:rsidR="00CD21D7" w:rsidRDefault="00CD21D7" w:rsidP="00CD21D7">
      <w:pPr>
        <w:spacing w:after="0" w:line="240" w:lineRule="auto"/>
        <w:rPr>
          <w:rFonts w:cs="Arial"/>
        </w:rPr>
      </w:pPr>
      <w:r>
        <w:rPr>
          <w:rFonts w:cs="Arial"/>
        </w:rPr>
        <w:t xml:space="preserve">The literature review outlined that the effects of mental health can have a detrimental impact on decision making when at an incident. </w:t>
      </w:r>
      <w:r w:rsidR="005A7421">
        <w:rPr>
          <w:rFonts w:cs="Arial"/>
        </w:rPr>
        <w:t xml:space="preserve">Studies already completed have shown that poor mental health and people suffering from mental health disorders such as PTSD can impair someone’s decision making and impact the outcome of the incident. It was also found that </w:t>
      </w:r>
      <w:r w:rsidR="0034625C">
        <w:rPr>
          <w:rFonts w:cs="Arial"/>
        </w:rPr>
        <w:t xml:space="preserve">it could pose risks to other colleagues and members of the public, due to the persons mental state at the time of the incident. </w:t>
      </w:r>
    </w:p>
    <w:p w14:paraId="030B2D30" w14:textId="2C971E10" w:rsidR="0034625C" w:rsidRDefault="0034625C" w:rsidP="00CD21D7">
      <w:pPr>
        <w:spacing w:after="0" w:line="240" w:lineRule="auto"/>
        <w:rPr>
          <w:rFonts w:cs="Arial"/>
        </w:rPr>
      </w:pPr>
      <w:r>
        <w:rPr>
          <w:rFonts w:cs="Arial"/>
        </w:rPr>
        <w:t xml:space="preserve">From conducting a questionnaire 18 participants of this questionnaire stated that the believe suffering from mental health affects their decision making and the ability to carry out their role safely. This coincides with the literature research conducted prior to this questionnaire being completed. </w:t>
      </w:r>
    </w:p>
    <w:p w14:paraId="26A5C28F" w14:textId="77777777" w:rsidR="0034625C" w:rsidRDefault="0034625C" w:rsidP="00CD21D7">
      <w:pPr>
        <w:spacing w:after="0" w:line="240" w:lineRule="auto"/>
        <w:rPr>
          <w:rFonts w:cs="Arial"/>
        </w:rPr>
      </w:pPr>
    </w:p>
    <w:p w14:paraId="03295854" w14:textId="77777777" w:rsidR="0034625C" w:rsidRDefault="0034625C" w:rsidP="00CD21D7">
      <w:pPr>
        <w:spacing w:after="0" w:line="240" w:lineRule="auto"/>
        <w:rPr>
          <w:rFonts w:cs="Arial"/>
        </w:rPr>
      </w:pPr>
    </w:p>
    <w:p w14:paraId="5AF77DDB" w14:textId="77777777" w:rsidR="0034625C" w:rsidRPr="00CD21D7" w:rsidRDefault="0034625C" w:rsidP="00CD21D7">
      <w:pPr>
        <w:spacing w:after="0" w:line="240" w:lineRule="auto"/>
        <w:rPr>
          <w:rFonts w:cs="Arial"/>
        </w:rPr>
      </w:pPr>
    </w:p>
    <w:p w14:paraId="2A308D66" w14:textId="77777777" w:rsidR="0034625C" w:rsidRPr="000F7426" w:rsidRDefault="0034625C" w:rsidP="0034625C">
      <w:pPr>
        <w:spacing w:after="0" w:line="240" w:lineRule="auto"/>
        <w:rPr>
          <w:rFonts w:cs="Arial"/>
          <w:b/>
          <w:bCs/>
          <w:sz w:val="24"/>
          <w:szCs w:val="24"/>
        </w:rPr>
      </w:pPr>
      <w:r w:rsidRPr="000F7426">
        <w:rPr>
          <w:rFonts w:cs="Arial"/>
          <w:b/>
          <w:bCs/>
          <w:sz w:val="24"/>
          <w:szCs w:val="24"/>
        </w:rPr>
        <w:t>Identify if there is substantial support available for police officers, once they have attended a traumatic call</w:t>
      </w:r>
    </w:p>
    <w:p w14:paraId="7B0B29E5" w14:textId="7708592F" w:rsidR="0034625C" w:rsidRDefault="0034625C" w:rsidP="0034625C">
      <w:pPr>
        <w:spacing w:after="0" w:line="240" w:lineRule="auto"/>
        <w:rPr>
          <w:rFonts w:cs="Arial"/>
        </w:rPr>
      </w:pPr>
      <w:r>
        <w:rPr>
          <w:rFonts w:cs="Arial"/>
        </w:rPr>
        <w:t>Evidence from the questionnaires suggest that Gwent Police are mental health and wellbeing driv</w:t>
      </w:r>
      <w:r w:rsidR="00411AB5">
        <w:rPr>
          <w:rFonts w:cs="Arial"/>
        </w:rPr>
        <w:t>en</w:t>
      </w:r>
      <w:r>
        <w:rPr>
          <w:rFonts w:cs="Arial"/>
        </w:rPr>
        <w:t>, and they aim to inform their employees of the mental health support that is available to them</w:t>
      </w:r>
      <w:r w:rsidR="00411AB5">
        <w:rPr>
          <w:rFonts w:cs="Arial"/>
        </w:rPr>
        <w:t xml:space="preserve"> when they are employed by Gwent Police</w:t>
      </w:r>
      <w:r>
        <w:rPr>
          <w:rFonts w:cs="Arial"/>
        </w:rPr>
        <w:t xml:space="preserve">. From analysing the questionnaire results, 96% of the participants were aware of the support that is offered by Gwent Police, and 44% of the participants stated that they had taking part in a </w:t>
      </w:r>
      <w:proofErr w:type="spellStart"/>
      <w:r>
        <w:rPr>
          <w:rFonts w:cs="Arial"/>
        </w:rPr>
        <w:t>TRiM</w:t>
      </w:r>
      <w:proofErr w:type="spellEnd"/>
      <w:r>
        <w:rPr>
          <w:rFonts w:cs="Arial"/>
        </w:rPr>
        <w:t xml:space="preserve"> assessment, and they found them helpful following the completion of the assessment. 28% of the participants stated they had not </w:t>
      </w:r>
      <w:r w:rsidR="00B50137">
        <w:rPr>
          <w:rFonts w:cs="Arial"/>
        </w:rPr>
        <w:t>taken</w:t>
      </w:r>
      <w:r>
        <w:rPr>
          <w:rFonts w:cs="Arial"/>
        </w:rPr>
        <w:t xml:space="preserve"> part in a </w:t>
      </w:r>
      <w:proofErr w:type="spellStart"/>
      <w:r>
        <w:rPr>
          <w:rFonts w:cs="Arial"/>
        </w:rPr>
        <w:t>TRiM</w:t>
      </w:r>
      <w:proofErr w:type="spellEnd"/>
      <w:r>
        <w:rPr>
          <w:rFonts w:cs="Arial"/>
        </w:rPr>
        <w:t xml:space="preserve"> </w:t>
      </w:r>
      <w:r w:rsidR="00B50137">
        <w:rPr>
          <w:rFonts w:cs="Arial"/>
        </w:rPr>
        <w:t>assessment,</w:t>
      </w:r>
      <w:r>
        <w:rPr>
          <w:rFonts w:cs="Arial"/>
        </w:rPr>
        <w:t xml:space="preserve"> but they would consider completing one in the future if required. </w:t>
      </w:r>
    </w:p>
    <w:p w14:paraId="33198239" w14:textId="74A59B2C" w:rsidR="00664CCD" w:rsidRPr="0034625C" w:rsidRDefault="00B50137" w:rsidP="0034625C">
      <w:pPr>
        <w:spacing w:after="0" w:line="240" w:lineRule="auto"/>
        <w:rPr>
          <w:rFonts w:cs="Arial"/>
        </w:rPr>
      </w:pPr>
      <w:r>
        <w:rPr>
          <w:rFonts w:cs="Arial"/>
        </w:rPr>
        <w:t xml:space="preserve">Apart from the </w:t>
      </w:r>
      <w:proofErr w:type="spellStart"/>
      <w:r>
        <w:rPr>
          <w:rFonts w:cs="Arial"/>
        </w:rPr>
        <w:t>TRiM</w:t>
      </w:r>
      <w:proofErr w:type="spellEnd"/>
      <w:r>
        <w:rPr>
          <w:rFonts w:cs="Arial"/>
        </w:rPr>
        <w:t xml:space="preserve"> process, there are also other means of support for serving and ex-police officers via the </w:t>
      </w:r>
      <w:proofErr w:type="spellStart"/>
      <w:r>
        <w:rPr>
          <w:rFonts w:cs="Arial"/>
        </w:rPr>
        <w:t>OscarKilo</w:t>
      </w:r>
      <w:proofErr w:type="spellEnd"/>
      <w:r>
        <w:rPr>
          <w:rFonts w:cs="Arial"/>
        </w:rPr>
        <w:t xml:space="preserve"> program, which was set up in 2019 with Home Office funding to support wellbeing and mental health across police forces in England and Wales. Since this program has been set up, it has helped over 10,000 people. </w:t>
      </w:r>
    </w:p>
    <w:p w14:paraId="33AD2735" w14:textId="7808E914" w:rsidR="00CD21D7" w:rsidRPr="00F72EC7" w:rsidRDefault="00411AB5" w:rsidP="00F72EC7">
      <w:r>
        <w:t xml:space="preserve">This shows that support </w:t>
      </w:r>
      <w:r w:rsidR="00664CCD">
        <w:t xml:space="preserve">is available for police officers and police staff, but it also shows that further work is being undertaking to improve the support provided and ensure that police officers are aware of the support in place. </w:t>
      </w:r>
    </w:p>
    <w:p w14:paraId="6540BAA6" w14:textId="77777777" w:rsidR="00407A3C" w:rsidRPr="00664CCD" w:rsidRDefault="00407A3C" w:rsidP="00407A3C">
      <w:pPr>
        <w:spacing w:after="0" w:line="240" w:lineRule="auto"/>
        <w:rPr>
          <w:rFonts w:cs="Arial"/>
          <w:b/>
          <w:bCs/>
        </w:rPr>
      </w:pPr>
    </w:p>
    <w:p w14:paraId="5216A62F" w14:textId="77777777" w:rsidR="00664CCD" w:rsidRPr="000F7426" w:rsidRDefault="00664CCD" w:rsidP="00664CCD">
      <w:pPr>
        <w:spacing w:after="0" w:line="240" w:lineRule="auto"/>
        <w:rPr>
          <w:rFonts w:cs="Arial"/>
          <w:b/>
          <w:bCs/>
          <w:sz w:val="24"/>
          <w:szCs w:val="24"/>
        </w:rPr>
      </w:pPr>
      <w:r w:rsidRPr="000F7426">
        <w:rPr>
          <w:rFonts w:cs="Arial"/>
          <w:b/>
          <w:bCs/>
          <w:sz w:val="24"/>
          <w:szCs w:val="24"/>
        </w:rPr>
        <w:t>Explore the effects of PTSD and how this can affect a police officer both on and off duty</w:t>
      </w:r>
    </w:p>
    <w:p w14:paraId="43B57820" w14:textId="5623829E" w:rsidR="00664CCD" w:rsidRDefault="00F42D85" w:rsidP="00664CCD">
      <w:pPr>
        <w:spacing w:after="0" w:line="240" w:lineRule="auto"/>
        <w:rPr>
          <w:rFonts w:cs="Arial"/>
        </w:rPr>
      </w:pPr>
      <w:r>
        <w:rPr>
          <w:rFonts w:cs="Arial"/>
        </w:rPr>
        <w:t xml:space="preserve">As evidenced in the literature review PTSD can be developed through witnessing or experiencing traumatic events. PTSD can affect </w:t>
      </w:r>
      <w:r w:rsidR="00D63649">
        <w:rPr>
          <w:rFonts w:cs="Arial"/>
        </w:rPr>
        <w:t xml:space="preserve">someone’s day to day life and there are several different </w:t>
      </w:r>
      <w:r w:rsidR="00D63649">
        <w:rPr>
          <w:rFonts w:cs="Arial"/>
        </w:rPr>
        <w:lastRenderedPageBreak/>
        <w:t xml:space="preserve">symptoms that can affect someone’s ability to live a normal life. This can be concerning as a police officer needs to be fit for duty and </w:t>
      </w:r>
      <w:proofErr w:type="gramStart"/>
      <w:r w:rsidR="00D63649">
        <w:rPr>
          <w:rFonts w:cs="Arial"/>
        </w:rPr>
        <w:t>have the ability to</w:t>
      </w:r>
      <w:proofErr w:type="gramEnd"/>
      <w:r w:rsidR="00D63649">
        <w:rPr>
          <w:rFonts w:cs="Arial"/>
        </w:rPr>
        <w:t xml:space="preserve"> make decisions that can protect themselves, the public and other colleagues. </w:t>
      </w:r>
    </w:p>
    <w:p w14:paraId="3AE3EB76" w14:textId="655C2AAE" w:rsidR="00D63649" w:rsidRDefault="00D63649" w:rsidP="00664CCD">
      <w:pPr>
        <w:spacing w:after="0" w:line="240" w:lineRule="auto"/>
        <w:rPr>
          <w:rFonts w:cs="Arial"/>
        </w:rPr>
      </w:pPr>
      <w:r>
        <w:rPr>
          <w:rFonts w:cs="Arial"/>
        </w:rPr>
        <w:t xml:space="preserve">The primary research conducted from Gwent </w:t>
      </w:r>
      <w:r w:rsidR="00506DDD">
        <w:rPr>
          <w:rFonts w:cs="Arial"/>
        </w:rPr>
        <w:t>Police</w:t>
      </w:r>
      <w:r>
        <w:rPr>
          <w:rFonts w:cs="Arial"/>
        </w:rPr>
        <w:t xml:space="preserve"> </w:t>
      </w:r>
      <w:r w:rsidR="00506DDD">
        <w:rPr>
          <w:rFonts w:cs="Arial"/>
        </w:rPr>
        <w:t xml:space="preserve">officers and police staff </w:t>
      </w:r>
      <w:r>
        <w:rPr>
          <w:rFonts w:cs="Arial"/>
        </w:rPr>
        <w:t xml:space="preserve">showed that 24 participants have experienced symptoms of PTSD whilst they have been off work. </w:t>
      </w:r>
      <w:r w:rsidR="00506DDD">
        <w:rPr>
          <w:rFonts w:cs="Arial"/>
        </w:rPr>
        <w:t xml:space="preserve">The survey also stated that 18 participants have experienced work-related stress, whilst they have been off duty. This stress has impacted, them at social events, relationships and even sleeping. </w:t>
      </w:r>
    </w:p>
    <w:p w14:paraId="36A2ED2E" w14:textId="46F34164" w:rsidR="00506DDD" w:rsidRDefault="00506DDD" w:rsidP="00664CCD">
      <w:pPr>
        <w:spacing w:after="0" w:line="240" w:lineRule="auto"/>
        <w:rPr>
          <w:rFonts w:cs="Arial"/>
        </w:rPr>
      </w:pPr>
      <w:r>
        <w:rPr>
          <w:rFonts w:cs="Arial"/>
        </w:rPr>
        <w:t xml:space="preserve">This shows that PTSD can affect an officer whilst they are on duty and this is supported in the literature review, but it also outlines how PTSD can affect an officer whilst they off duty. </w:t>
      </w:r>
    </w:p>
    <w:p w14:paraId="251683D0" w14:textId="77777777" w:rsidR="00506DDD" w:rsidRDefault="00506DDD" w:rsidP="00664CCD">
      <w:pPr>
        <w:spacing w:after="0" w:line="240" w:lineRule="auto"/>
        <w:rPr>
          <w:rFonts w:cs="Arial"/>
        </w:rPr>
      </w:pPr>
    </w:p>
    <w:p w14:paraId="15B47C2E" w14:textId="7465AD00" w:rsidR="00506DDD" w:rsidRPr="00F42D85" w:rsidRDefault="00506DDD" w:rsidP="00664CCD">
      <w:pPr>
        <w:spacing w:after="0" w:line="240" w:lineRule="auto"/>
        <w:rPr>
          <w:rFonts w:cs="Arial"/>
        </w:rPr>
      </w:pPr>
      <w:r>
        <w:rPr>
          <w:rFonts w:cs="Arial"/>
        </w:rPr>
        <w:t xml:space="preserve">In relation to my main study title, it is evidenced that police officers do suffer from mental health issues and disorders and that this does affect a police officer whilst on an off duty. From carrying out primary research, it also shows that there is support in place and it is evidenced in the literature review that this is continuing to grow with both partner agency support and funding from the Home Office. </w:t>
      </w:r>
    </w:p>
    <w:p w14:paraId="5809F041" w14:textId="77777777" w:rsidR="00664CCD" w:rsidRDefault="00664CCD" w:rsidP="00407A3C">
      <w:pPr>
        <w:spacing w:after="0" w:line="240" w:lineRule="auto"/>
        <w:rPr>
          <w:rFonts w:cs="Arial"/>
        </w:rPr>
      </w:pPr>
    </w:p>
    <w:p w14:paraId="3C6491EB" w14:textId="77777777" w:rsidR="00506DDD" w:rsidRDefault="00506DDD">
      <w:pPr>
        <w:rPr>
          <w:rFonts w:cs="Arial"/>
        </w:rPr>
      </w:pPr>
    </w:p>
    <w:p w14:paraId="1A991856" w14:textId="77777777" w:rsidR="00FD10A6" w:rsidRDefault="00FD10A6" w:rsidP="00F731A5">
      <w:pPr>
        <w:pStyle w:val="Heading2"/>
      </w:pPr>
    </w:p>
    <w:p w14:paraId="64A54CD5" w14:textId="77777777" w:rsidR="004636DC" w:rsidRDefault="004636DC" w:rsidP="00F731A5">
      <w:pPr>
        <w:pStyle w:val="Heading2"/>
      </w:pPr>
    </w:p>
    <w:p w14:paraId="67DC5511" w14:textId="77777777" w:rsidR="004636DC" w:rsidRDefault="004636DC" w:rsidP="00F731A5">
      <w:pPr>
        <w:pStyle w:val="Heading2"/>
      </w:pPr>
    </w:p>
    <w:p w14:paraId="5D99F2D1" w14:textId="77777777" w:rsidR="004636DC" w:rsidRDefault="004636DC" w:rsidP="00F731A5">
      <w:pPr>
        <w:pStyle w:val="Heading2"/>
      </w:pPr>
    </w:p>
    <w:p w14:paraId="3FEF4609" w14:textId="77777777" w:rsidR="004636DC" w:rsidRDefault="004636DC" w:rsidP="00F731A5">
      <w:pPr>
        <w:pStyle w:val="Heading2"/>
      </w:pPr>
    </w:p>
    <w:p w14:paraId="4DFBF4F2" w14:textId="77777777" w:rsidR="004636DC" w:rsidRDefault="004636DC" w:rsidP="00F731A5">
      <w:pPr>
        <w:pStyle w:val="Heading2"/>
      </w:pPr>
    </w:p>
    <w:p w14:paraId="5C7C3663" w14:textId="77777777" w:rsidR="004636DC" w:rsidRPr="004636DC" w:rsidRDefault="004636DC" w:rsidP="004636DC"/>
    <w:p w14:paraId="0E3AB253" w14:textId="77777777" w:rsidR="004636DC" w:rsidRDefault="004636DC" w:rsidP="00F731A5">
      <w:pPr>
        <w:pStyle w:val="Heading2"/>
      </w:pPr>
    </w:p>
    <w:p w14:paraId="0111C778" w14:textId="77777777" w:rsidR="004636DC" w:rsidRDefault="004636DC" w:rsidP="00F731A5">
      <w:pPr>
        <w:pStyle w:val="Heading2"/>
      </w:pPr>
    </w:p>
    <w:p w14:paraId="75093F73" w14:textId="77777777" w:rsidR="004636DC" w:rsidRDefault="004636DC" w:rsidP="00F731A5">
      <w:pPr>
        <w:pStyle w:val="Heading2"/>
      </w:pPr>
    </w:p>
    <w:p w14:paraId="26FA4509" w14:textId="77777777" w:rsidR="004636DC" w:rsidRDefault="004636DC" w:rsidP="00F731A5">
      <w:pPr>
        <w:pStyle w:val="Heading2"/>
      </w:pPr>
    </w:p>
    <w:p w14:paraId="62E6D2BE" w14:textId="77777777" w:rsidR="004636DC" w:rsidRDefault="004636DC" w:rsidP="00F731A5">
      <w:pPr>
        <w:pStyle w:val="Heading2"/>
      </w:pPr>
    </w:p>
    <w:p w14:paraId="5B8A45F8" w14:textId="77777777" w:rsidR="004636DC" w:rsidRDefault="004636DC" w:rsidP="00F731A5">
      <w:pPr>
        <w:pStyle w:val="Heading2"/>
      </w:pPr>
    </w:p>
    <w:p w14:paraId="0EB5ED7C" w14:textId="77777777" w:rsidR="004636DC" w:rsidRPr="004636DC" w:rsidRDefault="004636DC" w:rsidP="004636DC"/>
    <w:p w14:paraId="13B231BC" w14:textId="4C2FA99A" w:rsidR="008A2884" w:rsidRPr="00506DDD" w:rsidRDefault="008A2884" w:rsidP="00F731A5">
      <w:pPr>
        <w:pStyle w:val="Heading2"/>
      </w:pPr>
      <w:bookmarkStart w:id="39" w:name="_Toc210642724"/>
      <w:r w:rsidRPr="00506DDD">
        <w:lastRenderedPageBreak/>
        <w:t>Chapter 6 – Recommendations</w:t>
      </w:r>
      <w:bookmarkEnd w:id="39"/>
    </w:p>
    <w:p w14:paraId="7633B960" w14:textId="51958840" w:rsidR="00506DDD" w:rsidRPr="000F7426" w:rsidRDefault="0021566C" w:rsidP="00F731A5">
      <w:pPr>
        <w:pStyle w:val="Heading2"/>
      </w:pPr>
      <w:bookmarkStart w:id="40" w:name="_Toc210642725"/>
      <w:r w:rsidRPr="000F7426">
        <w:t>6.1 Survey Recommendations</w:t>
      </w:r>
      <w:bookmarkEnd w:id="40"/>
      <w:r w:rsidRPr="000F7426">
        <w:t xml:space="preserve"> </w:t>
      </w:r>
    </w:p>
    <w:p w14:paraId="1B87CA65" w14:textId="543BBBFF" w:rsidR="00506DDD" w:rsidRDefault="00506DDD">
      <w:r>
        <w:t xml:space="preserve">If I was to conduct this study again, I would consider sending my questionnaire to different forces </w:t>
      </w:r>
      <w:r w:rsidR="0021566C">
        <w:t xml:space="preserve">across England and Wales, to obtain their views and opinions surrounding mental health and if they feel that there is enough support in place. I believe this would provide a wider sample size and I would be able to obtain a wider range of data surrounding this topic. </w:t>
      </w:r>
    </w:p>
    <w:p w14:paraId="50BBEB9B" w14:textId="0A51E316" w:rsidR="0021566C" w:rsidRDefault="0021566C">
      <w:r>
        <w:t xml:space="preserve">Whilst looking back at my study, I would consider using multiple questionnaires to obtain further details on a specific topic and add depth to my data. By both expanding the primary research field and number of questions on the questionnaire, this would enable me to answer the main study question </w:t>
      </w:r>
      <w:r w:rsidR="002B284A">
        <w:t xml:space="preserve">with further data conclusions. </w:t>
      </w:r>
    </w:p>
    <w:p w14:paraId="395D65C7" w14:textId="5DEE7742" w:rsidR="002B284A" w:rsidRDefault="002B284A">
      <w:r>
        <w:t xml:space="preserve">Next time I would consider using a different questionnaire platform as I was limited to viewing a certain number of completed questionnaire answers, due to a subscription fee being required. Next time I would consider using Google Docs to compile and complete the questionnaires. </w:t>
      </w:r>
    </w:p>
    <w:p w14:paraId="61DB9068" w14:textId="52124BCE" w:rsidR="009C51D1" w:rsidRDefault="009C51D1">
      <w:r>
        <w:t xml:space="preserve">From reviewing my answers, I would also consider adapting my questions to allow participants to add an opinion/view to the answered question, to obtain personalised views and opinions. As this is a sensitive topic, I would not consider making this a permanent feature and participants would be allowed to skip this section if they wanted to. </w:t>
      </w:r>
    </w:p>
    <w:p w14:paraId="52B4CDFD" w14:textId="77777777" w:rsidR="002B284A" w:rsidRDefault="002B284A"/>
    <w:p w14:paraId="6330CB0D" w14:textId="4A4B7C77" w:rsidR="002B284A" w:rsidRPr="000F7426" w:rsidRDefault="002B284A" w:rsidP="00F731A5">
      <w:pPr>
        <w:pStyle w:val="Heading2"/>
      </w:pPr>
      <w:bookmarkStart w:id="41" w:name="_Toc210642726"/>
      <w:r w:rsidRPr="000F7426">
        <w:t>6.2 Self Reflection</w:t>
      </w:r>
      <w:bookmarkEnd w:id="41"/>
      <w:r w:rsidRPr="000F7426">
        <w:t xml:space="preserve"> </w:t>
      </w:r>
    </w:p>
    <w:p w14:paraId="14A98E1D" w14:textId="6F63D772" w:rsidR="002B284A" w:rsidRDefault="002B284A">
      <w:r>
        <w:t xml:space="preserve">If I was to complete another study of this type in the future, I will use my time more conservatively. Due to working shifts, I have struggled to balance my time between completing my dissertation and working on my police workload. I believe if I prepared further, I could research this topic </w:t>
      </w:r>
      <w:r w:rsidR="00C424E3">
        <w:t>further and</w:t>
      </w:r>
      <w:r>
        <w:t xml:space="preserve"> make use of the questionnaire</w:t>
      </w:r>
      <w:r w:rsidR="00C424E3">
        <w:t xml:space="preserve"> and primary further</w:t>
      </w:r>
      <w:r>
        <w:t xml:space="preserve"> to obtain further results and obtain wider research data. </w:t>
      </w:r>
      <w:r w:rsidR="00C424E3">
        <w:t xml:space="preserve">I believe I have completed this study to the best of my ability, and I have been able to answer the main topic question. </w:t>
      </w:r>
    </w:p>
    <w:p w14:paraId="4CA0B6A8" w14:textId="77777777" w:rsidR="00BF3E12" w:rsidRDefault="00BF3E12"/>
    <w:p w14:paraId="2F19F7B6" w14:textId="77777777" w:rsidR="00BF3E12" w:rsidRDefault="00BF3E12"/>
    <w:p w14:paraId="5C5C2357" w14:textId="77777777" w:rsidR="00BF3E12" w:rsidRDefault="00BF3E12"/>
    <w:p w14:paraId="7376ECCC" w14:textId="77777777" w:rsidR="00BF3E12" w:rsidRDefault="00BF3E12"/>
    <w:p w14:paraId="78F51316" w14:textId="77777777" w:rsidR="00BF3E12" w:rsidRDefault="00BF3E12"/>
    <w:p w14:paraId="6F397CCE" w14:textId="77777777" w:rsidR="00BF3E12" w:rsidRDefault="00BF3E12"/>
    <w:p w14:paraId="411AE62E" w14:textId="77777777" w:rsidR="00BF3E12" w:rsidRDefault="00BF3E12"/>
    <w:p w14:paraId="729CB855" w14:textId="77777777" w:rsidR="00BF3E12" w:rsidRDefault="00BF3E12"/>
    <w:p w14:paraId="3D62038D" w14:textId="77777777" w:rsidR="00BF3E12" w:rsidRDefault="00BF3E12"/>
    <w:p w14:paraId="6F82824E" w14:textId="3F52DE7D" w:rsidR="00BF3E12" w:rsidRDefault="00BF3E12" w:rsidP="00F731A5">
      <w:pPr>
        <w:pStyle w:val="Heading2"/>
      </w:pPr>
      <w:bookmarkStart w:id="42" w:name="_Toc210642727"/>
      <w:r>
        <w:lastRenderedPageBreak/>
        <w:t xml:space="preserve">7. </w:t>
      </w:r>
      <w:r w:rsidRPr="00BF3E12">
        <w:t>Bibliography</w:t>
      </w:r>
      <w:bookmarkEnd w:id="42"/>
      <w:r w:rsidRPr="00BF3E12">
        <w:t xml:space="preserve"> </w:t>
      </w:r>
    </w:p>
    <w:p w14:paraId="74D3D1EE" w14:textId="77777777" w:rsidR="00D54DCA" w:rsidRDefault="00D54DCA" w:rsidP="00D54DCA">
      <w:proofErr w:type="spellStart"/>
      <w:proofErr w:type="gramStart"/>
      <w:r w:rsidRPr="009302FA">
        <w:t>Adams,A</w:t>
      </w:r>
      <w:proofErr w:type="spellEnd"/>
      <w:r w:rsidRPr="009302FA">
        <w:t>.</w:t>
      </w:r>
      <w:proofErr w:type="gramEnd"/>
      <w:r w:rsidRPr="009302FA">
        <w:t xml:space="preserve"> (2015). </w:t>
      </w:r>
      <w:r w:rsidRPr="009302FA">
        <w:rPr>
          <w:i/>
          <w:iCs/>
        </w:rPr>
        <w:t>How mental health alters decision making</w:t>
      </w:r>
      <w:r w:rsidRPr="009302FA">
        <w:t xml:space="preserve">. [Online]. Standford </w:t>
      </w:r>
      <w:proofErr w:type="spellStart"/>
      <w:r w:rsidRPr="009302FA">
        <w:t>Univeristy</w:t>
      </w:r>
      <w:proofErr w:type="spellEnd"/>
      <w:r w:rsidRPr="009302FA">
        <w:t>. Last Updated: 16 October 2015. Available at: https://neuroscience.stanford.edu/news/how-mental-health-alters-decision-making [Accessed 22 September 2025].</w:t>
      </w:r>
    </w:p>
    <w:p w14:paraId="7D299D81" w14:textId="77777777" w:rsidR="00D54DCA" w:rsidRDefault="00D54DCA" w:rsidP="00D54DCA">
      <w:r w:rsidRPr="00FC51C3">
        <w:t>Avon and Somerset Police Federation. (2021). </w:t>
      </w:r>
      <w:r w:rsidRPr="00FC51C3">
        <w:rPr>
          <w:i/>
          <w:iCs/>
        </w:rPr>
        <w:t xml:space="preserve">Capture Data </w:t>
      </w:r>
      <w:proofErr w:type="gramStart"/>
      <w:r w:rsidRPr="00FC51C3">
        <w:rPr>
          <w:i/>
          <w:iCs/>
        </w:rPr>
        <w:t>On</w:t>
      </w:r>
      <w:proofErr w:type="gramEnd"/>
      <w:r w:rsidRPr="00FC51C3">
        <w:rPr>
          <w:i/>
          <w:iCs/>
        </w:rPr>
        <w:t xml:space="preserve"> Traumatic Incidents</w:t>
      </w:r>
      <w:r w:rsidRPr="00FC51C3">
        <w:t xml:space="preserve">. [Online]. Avon and Somerset Police Federation. Last Updated: 15 September 2021. Available at: https://www.polfed.org/avonsom/news/news-articles/capture-data-on-traumatic-incidents/ [Accessed 4 </w:t>
      </w:r>
      <w:r>
        <w:t>September</w:t>
      </w:r>
      <w:r w:rsidRPr="00FC51C3">
        <w:t xml:space="preserve"> 2025].</w:t>
      </w:r>
    </w:p>
    <w:p w14:paraId="408C5C6B" w14:textId="77777777" w:rsidR="00D54DCA" w:rsidRDefault="00D54DCA" w:rsidP="00D54DCA">
      <w:r w:rsidRPr="00E50533">
        <w:t>Birmingham and Solihull Mental Health Foundation Trust. (2020). </w:t>
      </w:r>
      <w:r w:rsidRPr="00E50533">
        <w:rPr>
          <w:i/>
          <w:iCs/>
        </w:rPr>
        <w:t>Trauma Risk Management (</w:t>
      </w:r>
      <w:proofErr w:type="spellStart"/>
      <w:r w:rsidRPr="00E50533">
        <w:rPr>
          <w:i/>
          <w:iCs/>
        </w:rPr>
        <w:t>TRiM</w:t>
      </w:r>
      <w:proofErr w:type="spellEnd"/>
      <w:r w:rsidRPr="00E50533">
        <w:rPr>
          <w:i/>
          <w:iCs/>
        </w:rPr>
        <w:t>) Policy</w:t>
      </w:r>
      <w:r w:rsidRPr="00E50533">
        <w:t>. [Online]. Birmingham and Solihull Mental Health Foundation Trust. Last Updated: May 2020. Available at: https://www.bsmhft.nhs.uk/wp-content/uploads/2023/09/Final-Version-TRiM-Policy-BSMHFT-1-1.pdf [Accessed 21 September 2025].</w:t>
      </w:r>
    </w:p>
    <w:p w14:paraId="63C246C4" w14:textId="77777777" w:rsidR="00D54DCA" w:rsidRDefault="00D54DCA" w:rsidP="00D54DCA">
      <w:proofErr w:type="spellStart"/>
      <w:proofErr w:type="gramStart"/>
      <w:r w:rsidRPr="00FF6773">
        <w:t>Bonneau,C</w:t>
      </w:r>
      <w:proofErr w:type="spellEnd"/>
      <w:r w:rsidRPr="00FF6773">
        <w:t>.</w:t>
      </w:r>
      <w:proofErr w:type="gramEnd"/>
      <w:r w:rsidRPr="00FF6773">
        <w:t xml:space="preserve"> (2024). </w:t>
      </w:r>
      <w:r w:rsidRPr="00FF6773">
        <w:rPr>
          <w:i/>
          <w:iCs/>
        </w:rPr>
        <w:t>Closed-ended questions: Overview, uses, and examples</w:t>
      </w:r>
      <w:r w:rsidRPr="00FF6773">
        <w:t>. [Online]. Dovetail. Last Updated: March 20</w:t>
      </w:r>
      <w:proofErr w:type="gramStart"/>
      <w:r w:rsidRPr="00FF6773">
        <w:t xml:space="preserve"> 2024</w:t>
      </w:r>
      <w:proofErr w:type="gramEnd"/>
      <w:r w:rsidRPr="00FF6773">
        <w:t>. Available at: https://dovetail.com/surveys/close-ended-questions/ [Accessed 19 September 2025].</w:t>
      </w:r>
    </w:p>
    <w:p w14:paraId="2F21BB80" w14:textId="77777777" w:rsidR="00D54DCA" w:rsidRDefault="00D54DCA" w:rsidP="00D54DCA">
      <w:proofErr w:type="spellStart"/>
      <w:proofErr w:type="gramStart"/>
      <w:r w:rsidRPr="00E50533">
        <w:t>DeFranzo,S</w:t>
      </w:r>
      <w:proofErr w:type="spellEnd"/>
      <w:r w:rsidRPr="00E50533">
        <w:t>.</w:t>
      </w:r>
      <w:proofErr w:type="gramEnd"/>
      <w:r w:rsidRPr="00E50533">
        <w:t xml:space="preserve"> (2018). </w:t>
      </w:r>
      <w:r w:rsidRPr="00E50533">
        <w:rPr>
          <w:i/>
          <w:iCs/>
        </w:rPr>
        <w:t>Advantages and Disadvantages of Closed Questions in Course Evaluations</w:t>
      </w:r>
      <w:r w:rsidRPr="00E50533">
        <w:t>. [Online]. Snap Surveys. Last Updated: 16 November 2018. Available at: https://www.snapsurveys.com/blog/advantages-disadvantages-closed-questions-course-eval/ [Accessed 19 September 2025].</w:t>
      </w:r>
    </w:p>
    <w:p w14:paraId="3C22DF5D" w14:textId="77777777" w:rsidR="00D54DCA" w:rsidRDefault="00D54DCA" w:rsidP="00D54DCA">
      <w:proofErr w:type="spellStart"/>
      <w:proofErr w:type="gramStart"/>
      <w:r w:rsidRPr="009302FA">
        <w:t>Edwards,A</w:t>
      </w:r>
      <w:proofErr w:type="spellEnd"/>
      <w:r w:rsidRPr="009302FA">
        <w:t>.</w:t>
      </w:r>
      <w:proofErr w:type="gramEnd"/>
      <w:r w:rsidRPr="009302FA">
        <w:t xml:space="preserve"> (2020). </w:t>
      </w:r>
      <w:r w:rsidRPr="009302FA">
        <w:rPr>
          <w:i/>
          <w:iCs/>
        </w:rPr>
        <w:t xml:space="preserve">Mental Health in the UK Police Force: </w:t>
      </w:r>
      <w:proofErr w:type="gramStart"/>
      <w:r w:rsidRPr="009302FA">
        <w:rPr>
          <w:i/>
          <w:iCs/>
        </w:rPr>
        <w:t>a</w:t>
      </w:r>
      <w:proofErr w:type="gramEnd"/>
      <w:r w:rsidRPr="009302FA">
        <w:rPr>
          <w:i/>
          <w:iCs/>
        </w:rPr>
        <w:t xml:space="preserve"> Qualitative Investigation into the Stigma with Mental Illness</w:t>
      </w:r>
      <w:r w:rsidRPr="009302FA">
        <w:t>. [Online]. Springer Nature Link. Last Updated: 15 January 2020. Available at: https://link.springer.com/article/10.1007/s11469-019-00214-x#ref-CR58 [Accessed 22 September 2025].</w:t>
      </w:r>
    </w:p>
    <w:p w14:paraId="20DFBFAA" w14:textId="77777777" w:rsidR="00D54DCA" w:rsidRDefault="00D54DCA" w:rsidP="00D54DCA">
      <w:proofErr w:type="spellStart"/>
      <w:proofErr w:type="gramStart"/>
      <w:r w:rsidRPr="00B267BE">
        <w:t>Eldridge,S</w:t>
      </w:r>
      <w:proofErr w:type="spellEnd"/>
      <w:r w:rsidRPr="00B267BE">
        <w:t>.</w:t>
      </w:r>
      <w:proofErr w:type="gramEnd"/>
      <w:r w:rsidRPr="00B267BE">
        <w:t xml:space="preserve"> (2025). </w:t>
      </w:r>
      <w:r w:rsidRPr="00B267BE">
        <w:rPr>
          <w:i/>
          <w:iCs/>
        </w:rPr>
        <w:t>data analysis</w:t>
      </w:r>
      <w:r w:rsidRPr="00B267BE">
        <w:t>. [Online]. Britannica. Last Updated: 19 September 2025. Available at: https://www.britannica.com/science/data-analysis [Accessed 05 October 2025].</w:t>
      </w:r>
    </w:p>
    <w:p w14:paraId="42C89E2C" w14:textId="77777777" w:rsidR="00D54DCA" w:rsidRDefault="00D54DCA" w:rsidP="00D54DCA">
      <w:r w:rsidRPr="00611CA7">
        <w:t>Essays UK. (2014). </w:t>
      </w:r>
      <w:r w:rsidRPr="00611CA7">
        <w:rPr>
          <w:i/>
          <w:iCs/>
        </w:rPr>
        <w:t>Understanding the Disadvantages of Primary Research -A Guide for UK Students</w:t>
      </w:r>
      <w:r w:rsidRPr="00611CA7">
        <w:t>. [Online]. Academia. Last Updated: 2014. Available at: https://www.academia.edu/128196710/Understanding_the_Disadvantages_of_Primary_Research_A_Guide_for_U [Accessed 18 September 2025].</w:t>
      </w:r>
    </w:p>
    <w:p w14:paraId="2568C76B" w14:textId="77777777" w:rsidR="00D54DCA" w:rsidRDefault="00D54DCA" w:rsidP="00D54DCA">
      <w:proofErr w:type="spellStart"/>
      <w:proofErr w:type="gramStart"/>
      <w:r w:rsidRPr="00611CA7">
        <w:t>Jain,N</w:t>
      </w:r>
      <w:proofErr w:type="spellEnd"/>
      <w:r w:rsidRPr="00611CA7">
        <w:t>.</w:t>
      </w:r>
      <w:proofErr w:type="gramEnd"/>
      <w:r w:rsidRPr="00611CA7">
        <w:t xml:space="preserve"> (2023). </w:t>
      </w:r>
      <w:r w:rsidRPr="00611CA7">
        <w:rPr>
          <w:i/>
          <w:iCs/>
        </w:rPr>
        <w:t>What is Research? Definition, Types, Methods and Process</w:t>
      </w:r>
      <w:r w:rsidRPr="00611CA7">
        <w:t xml:space="preserve">. [Online]. </w:t>
      </w:r>
      <w:proofErr w:type="spellStart"/>
      <w:r w:rsidRPr="00611CA7">
        <w:t>IdeaScale</w:t>
      </w:r>
      <w:proofErr w:type="spellEnd"/>
      <w:r w:rsidRPr="00611CA7">
        <w:t>. Last Updated: 25 July 2025. Available at: https://ideascale.com/blog/what-is-research/ [Accessed 15 September 2025].</w:t>
      </w:r>
    </w:p>
    <w:p w14:paraId="3FB707A6" w14:textId="77777777" w:rsidR="00D54DCA" w:rsidRDefault="00D54DCA" w:rsidP="00D54DCA">
      <w:r w:rsidRPr="00E50533">
        <w:t>March on Stress. (N.D). </w:t>
      </w:r>
      <w:r w:rsidRPr="00E50533">
        <w:rPr>
          <w:i/>
          <w:iCs/>
        </w:rPr>
        <w:t>Trauma Risk Management</w:t>
      </w:r>
      <w:r w:rsidRPr="00E50533">
        <w:t>. [Online]. March on Stress. Last Updated: N.D. Available at: https://www.marchonstress.com/page/p/trim [Accessed 21 September 2025].</w:t>
      </w:r>
    </w:p>
    <w:p w14:paraId="6BAD327C" w14:textId="77777777" w:rsidR="00D54DCA" w:rsidRDefault="00D54DCA" w:rsidP="00D54DCA">
      <w:proofErr w:type="spellStart"/>
      <w:proofErr w:type="gramStart"/>
      <w:r w:rsidRPr="00644465">
        <w:t>Miller,L</w:t>
      </w:r>
      <w:proofErr w:type="spellEnd"/>
      <w:r w:rsidRPr="00644465">
        <w:t>.</w:t>
      </w:r>
      <w:proofErr w:type="gramEnd"/>
      <w:r w:rsidRPr="00644465">
        <w:t xml:space="preserve"> (2006). </w:t>
      </w:r>
      <w:r w:rsidRPr="00644465">
        <w:rPr>
          <w:i/>
          <w:iCs/>
        </w:rPr>
        <w:t>Practical Police Psychology Stress Management and Crisis Intervention for Law Enforcement</w:t>
      </w:r>
      <w:r w:rsidRPr="00644465">
        <w:t>. [Online]. Google Books. Last Updated: 2006. Available at: https://www.google.co.uk/books/edition/Practical_Police_Psychology/M17RoQEACAAJ?hl=en [Accessed 22 September 2025].</w:t>
      </w:r>
    </w:p>
    <w:p w14:paraId="6E76AE50" w14:textId="77777777" w:rsidR="00D54DCA" w:rsidRDefault="00D54DCA" w:rsidP="00D54DCA">
      <w:r w:rsidRPr="00E50533">
        <w:lastRenderedPageBreak/>
        <w:t>Mind. (2023). </w:t>
      </w:r>
      <w:r w:rsidRPr="00E50533">
        <w:rPr>
          <w:i/>
          <w:iCs/>
        </w:rPr>
        <w:t xml:space="preserve">What is </w:t>
      </w:r>
      <w:proofErr w:type="gramStart"/>
      <w:r w:rsidRPr="00E50533">
        <w:rPr>
          <w:i/>
          <w:iCs/>
        </w:rPr>
        <w:t>trauma?</w:t>
      </w:r>
      <w:r w:rsidRPr="00E50533">
        <w:t>.</w:t>
      </w:r>
      <w:proofErr w:type="gramEnd"/>
      <w:r w:rsidRPr="00E50533">
        <w:t xml:space="preserve"> [Online]. Mind. Last Updated: December 2023. Available at: https://www.mind.org.uk/information-support/types-of-mental-health-problems/trauma/about-trauma/ [Accessed 21 September 2025].</w:t>
      </w:r>
    </w:p>
    <w:p w14:paraId="5A0A2939" w14:textId="77777777" w:rsidR="00D54DCA" w:rsidRDefault="00D54DCA" w:rsidP="00D54DCA">
      <w:r w:rsidRPr="000B1EEA">
        <w:t>NHS. (2022). </w:t>
      </w:r>
      <w:r w:rsidRPr="000B1EEA">
        <w:rPr>
          <w:i/>
          <w:iCs/>
        </w:rPr>
        <w:t xml:space="preserve">Symptoms - </w:t>
      </w:r>
      <w:proofErr w:type="gramStart"/>
      <w:r w:rsidRPr="000B1EEA">
        <w:rPr>
          <w:i/>
          <w:iCs/>
        </w:rPr>
        <w:t>Post-traumatic</w:t>
      </w:r>
      <w:proofErr w:type="gramEnd"/>
      <w:r w:rsidRPr="000B1EEA">
        <w:rPr>
          <w:i/>
          <w:iCs/>
        </w:rPr>
        <w:t xml:space="preserve"> stress disorder</w:t>
      </w:r>
      <w:r w:rsidRPr="000B1EEA">
        <w:t>. [Online]. NHS. Last Updated: 13 May 2025. Available at: https://www.nhs.uk/mental-health/conditions/post-traumatic-stress-disorder-ptsd/symptoms/ [Accessed 4 September 2025].</w:t>
      </w:r>
    </w:p>
    <w:p w14:paraId="52DC5AC7" w14:textId="77777777" w:rsidR="00D54DCA" w:rsidRDefault="00D54DCA" w:rsidP="00D54DCA">
      <w:proofErr w:type="spellStart"/>
      <w:proofErr w:type="gramStart"/>
      <w:r w:rsidRPr="00E50533">
        <w:t>Nitta,K</w:t>
      </w:r>
      <w:proofErr w:type="spellEnd"/>
      <w:r w:rsidRPr="00E50533">
        <w:t>.</w:t>
      </w:r>
      <w:proofErr w:type="gramEnd"/>
      <w:r w:rsidRPr="00E50533">
        <w:t xml:space="preserve"> (2025). </w:t>
      </w:r>
      <w:r w:rsidRPr="00E50533">
        <w:rPr>
          <w:i/>
          <w:iCs/>
        </w:rPr>
        <w:t>decision making</w:t>
      </w:r>
      <w:r w:rsidRPr="00E50533">
        <w:t>. [Online]. Britannica. Last Updated: 01 September 2025. Available at: https://www.britannica.com/topic/decision-making [Accessed 22 September 2025].</w:t>
      </w:r>
    </w:p>
    <w:p w14:paraId="6A9373C9" w14:textId="77777777" w:rsidR="00D54DCA" w:rsidRDefault="00D54DCA" w:rsidP="00D54DCA">
      <w:r w:rsidRPr="009302FA">
        <w:t>Office for National Statistics. (2025). </w:t>
      </w:r>
      <w:r w:rsidRPr="009302FA">
        <w:rPr>
          <w:i/>
          <w:iCs/>
        </w:rPr>
        <w:t>Police officers who have died by suicide 2020 to 2024</w:t>
      </w:r>
      <w:r w:rsidRPr="009302FA">
        <w:t>. [Online]. Office for National Statistics. Last Updated: 22 August 2025. Available at: https://www.ons.gov.uk/aboutus/transparencyandgovernance/freedomofinformationfoi/policeofficerswhoha [Accessed 22 September 2025].</w:t>
      </w:r>
    </w:p>
    <w:p w14:paraId="35CDCAA6" w14:textId="77777777" w:rsidR="00D54DCA" w:rsidRDefault="00D54DCA" w:rsidP="00D54DCA">
      <w:r w:rsidRPr="009302FA">
        <w:t>Officer Survey. (N.D). </w:t>
      </w:r>
      <w:r w:rsidRPr="009302FA">
        <w:rPr>
          <w:i/>
          <w:iCs/>
        </w:rPr>
        <w:t>Reducing Stigma Around Mental Health in Policing</w:t>
      </w:r>
      <w:r w:rsidRPr="009302FA">
        <w:t>. [Online]. Officer Survey. Last Updated: N.D. Available at: https://officersurvey.com/reducing-stigma-around-mental-health-in-policing/ [Accessed 22 September 2025].</w:t>
      </w:r>
    </w:p>
    <w:p w14:paraId="32E419F9" w14:textId="77777777" w:rsidR="00D54DCA" w:rsidRDefault="00D54DCA" w:rsidP="00D54DCA">
      <w:r w:rsidRPr="000B1EEA">
        <w:t>Oscar Kilo. (2025). </w:t>
      </w:r>
      <w:r w:rsidRPr="000B1EEA">
        <w:rPr>
          <w:i/>
          <w:iCs/>
        </w:rPr>
        <w:t>National police wellbeing survey results published</w:t>
      </w:r>
      <w:r w:rsidRPr="000B1EEA">
        <w:t>. [Online]. Oscar Kilo. Last Updated: 6 August 2025. Available at: https://www.oscarkilo.org.uk/news/national-police-wellbeing-survey-results-published [Accessed 15 September 2025].</w:t>
      </w:r>
    </w:p>
    <w:p w14:paraId="73C52CDC" w14:textId="77777777" w:rsidR="00D54DCA" w:rsidRDefault="00D54DCA" w:rsidP="00D54DCA">
      <w:r w:rsidRPr="00E50533">
        <w:t>Oscar Kilo. (U.D). </w:t>
      </w:r>
      <w:r w:rsidRPr="00E50533">
        <w:rPr>
          <w:i/>
          <w:iCs/>
        </w:rPr>
        <w:t>Oscar Kilo - About Us</w:t>
      </w:r>
      <w:r w:rsidRPr="00E50533">
        <w:t>. [Online]. Oscar Kilo. Last Updated: U.D. Available at: https://production.oscarkilo.aws.college.police.uk/about-us [Accessed 21 September 2025].</w:t>
      </w:r>
    </w:p>
    <w:p w14:paraId="6E56F818" w14:textId="77777777" w:rsidR="00D54DCA" w:rsidRDefault="00D54DCA" w:rsidP="00D54DCA">
      <w:r w:rsidRPr="009302FA">
        <w:t>Our Time. (N.D). </w:t>
      </w:r>
      <w:r w:rsidRPr="009302FA">
        <w:rPr>
          <w:i/>
          <w:iCs/>
        </w:rPr>
        <w:t xml:space="preserve">What is </w:t>
      </w:r>
      <w:proofErr w:type="gramStart"/>
      <w:r w:rsidRPr="009302FA">
        <w:rPr>
          <w:i/>
          <w:iCs/>
        </w:rPr>
        <w:t>stigma?</w:t>
      </w:r>
      <w:r w:rsidRPr="009302FA">
        <w:t>.</w:t>
      </w:r>
      <w:proofErr w:type="gramEnd"/>
      <w:r w:rsidRPr="009302FA">
        <w:t xml:space="preserve"> [Online]. Our Time. Last Updated: N.D. Available at: https://ourtime.org.uk/resource/what-is-stigma/ [Accessed 22 September 2025].</w:t>
      </w:r>
    </w:p>
    <w:p w14:paraId="19789A72" w14:textId="77777777" w:rsidR="00D54DCA" w:rsidRDefault="00D54DCA" w:rsidP="00D54DCA">
      <w:r w:rsidRPr="000B1EEA">
        <w:t>PCRF. (ND). </w:t>
      </w:r>
      <w:r w:rsidRPr="000B1EEA">
        <w:rPr>
          <w:i/>
          <w:iCs/>
        </w:rPr>
        <w:t xml:space="preserve">What Is Post-Traumatic Stress </w:t>
      </w:r>
      <w:proofErr w:type="gramStart"/>
      <w:r w:rsidRPr="000B1EEA">
        <w:rPr>
          <w:i/>
          <w:iCs/>
        </w:rPr>
        <w:t>Disorder?</w:t>
      </w:r>
      <w:r w:rsidRPr="000B1EEA">
        <w:t>.</w:t>
      </w:r>
      <w:proofErr w:type="gramEnd"/>
      <w:r w:rsidRPr="000B1EEA">
        <w:t xml:space="preserve"> [Online]. Palestine Children Relief Fund. Last Updated: ND. Available at: https://www.pcrf.net/information-you-should-know/what-is-post-traumatic-stress-disorder.html?msclkid [Accessed 4 September 2025].</w:t>
      </w:r>
    </w:p>
    <w:p w14:paraId="42C9C647" w14:textId="77777777" w:rsidR="00D54DCA" w:rsidRDefault="00D54DCA" w:rsidP="00D54DCA">
      <w:r w:rsidRPr="000B1EEA">
        <w:t>Police Life. (2025). </w:t>
      </w:r>
      <w:r w:rsidRPr="000B1EEA">
        <w:rPr>
          <w:i/>
          <w:iCs/>
        </w:rPr>
        <w:t>UK police forces see year-on-year rise in mental health staff absences as officers are left mentally broken</w:t>
      </w:r>
      <w:r w:rsidRPr="000B1EEA">
        <w:t xml:space="preserve">. [Online]. Police Life. Last Updated: 23 April 2025. Available at: https://www.policelife.co.uk/story/2025/04/23/uk-police-forces-see-year-on-year [Accessed </w:t>
      </w:r>
      <w:r>
        <w:t>10</w:t>
      </w:r>
      <w:r w:rsidRPr="000B1EEA">
        <w:t xml:space="preserve"> September 2025].</w:t>
      </w:r>
    </w:p>
    <w:p w14:paraId="51C87AD7" w14:textId="77777777" w:rsidR="00D54DCA" w:rsidRDefault="00D54DCA" w:rsidP="00D54DCA">
      <w:proofErr w:type="spellStart"/>
      <w:proofErr w:type="gramStart"/>
      <w:r w:rsidRPr="00B267BE">
        <w:t>Romano,V</w:t>
      </w:r>
      <w:proofErr w:type="spellEnd"/>
      <w:r w:rsidRPr="00B267BE">
        <w:t>.</w:t>
      </w:r>
      <w:proofErr w:type="gramEnd"/>
      <w:r w:rsidRPr="00B267BE">
        <w:t xml:space="preserve"> (2023). </w:t>
      </w:r>
      <w:r w:rsidRPr="00B267BE">
        <w:rPr>
          <w:i/>
          <w:iCs/>
        </w:rPr>
        <w:t>Peer support after exposure to trauma: an evaluation</w:t>
      </w:r>
      <w:r w:rsidRPr="00B267BE">
        <w:t>. [Online]. Journal of Paramedic Practice. Last Updated: 02 July 2023. Available at: https://www.paramedicpractice.com/content/features/peer-support-after-exposure-to-trauma-an-evaluati [Accessed 23 September 2025].</w:t>
      </w:r>
    </w:p>
    <w:p w14:paraId="131D7D46" w14:textId="77777777" w:rsidR="00D54DCA" w:rsidRDefault="00D54DCA" w:rsidP="00D54DCA">
      <w:proofErr w:type="spellStart"/>
      <w:proofErr w:type="gramStart"/>
      <w:r w:rsidRPr="00B267BE">
        <w:t>Seymour,T</w:t>
      </w:r>
      <w:proofErr w:type="spellEnd"/>
      <w:r w:rsidRPr="00B267BE">
        <w:t>.</w:t>
      </w:r>
      <w:proofErr w:type="gramEnd"/>
      <w:r w:rsidRPr="00B267BE">
        <w:t xml:space="preserve"> (2025). </w:t>
      </w:r>
      <w:r w:rsidRPr="00B267BE">
        <w:rPr>
          <w:i/>
          <w:iCs/>
        </w:rPr>
        <w:t>Police officers face twice the risk of traumatic brain injuries and PTSD, survey finds</w:t>
      </w:r>
      <w:r w:rsidRPr="00B267BE">
        <w:t>. [Online]. University of Exeter. Last Updated: 11 April 2025. Available at: https://news.exeter.ac.uk/faculty-of-health-and-life-sciences/police-officers-face-twice-the-risk-of [Accessed 23 September 2025].</w:t>
      </w:r>
    </w:p>
    <w:p w14:paraId="6D5BA0DF" w14:textId="77777777" w:rsidR="00D54DCA" w:rsidRDefault="00D54DCA" w:rsidP="00D54DCA">
      <w:proofErr w:type="spellStart"/>
      <w:proofErr w:type="gramStart"/>
      <w:r w:rsidRPr="00FF6773">
        <w:t>Spacey,J</w:t>
      </w:r>
      <w:proofErr w:type="spellEnd"/>
      <w:r w:rsidRPr="00FF6773">
        <w:t>.</w:t>
      </w:r>
      <w:proofErr w:type="gramEnd"/>
      <w:r w:rsidRPr="00FF6773">
        <w:t xml:space="preserve"> (2022). </w:t>
      </w:r>
      <w:r w:rsidRPr="00FF6773">
        <w:rPr>
          <w:i/>
          <w:iCs/>
        </w:rPr>
        <w:t>19 Examples of Secondary Research</w:t>
      </w:r>
      <w:r w:rsidRPr="00FF6773">
        <w:t xml:space="preserve">. [Online]. </w:t>
      </w:r>
      <w:proofErr w:type="spellStart"/>
      <w:r w:rsidRPr="00FF6773">
        <w:t>Simplicable</w:t>
      </w:r>
      <w:proofErr w:type="spellEnd"/>
      <w:r w:rsidRPr="00FF6773">
        <w:t>. Last Updated: June 30</w:t>
      </w:r>
      <w:proofErr w:type="gramStart"/>
      <w:r w:rsidRPr="00FF6773">
        <w:t xml:space="preserve"> 2022</w:t>
      </w:r>
      <w:proofErr w:type="gramEnd"/>
      <w:r w:rsidRPr="00FF6773">
        <w:t>. Available at: https://simplicable.com/science/secondary-research [Accessed 19 September 2025].</w:t>
      </w:r>
    </w:p>
    <w:p w14:paraId="6F377EEC" w14:textId="77777777" w:rsidR="00D54DCA" w:rsidRDefault="00D54DCA" w:rsidP="00D54DCA">
      <w:proofErr w:type="spellStart"/>
      <w:proofErr w:type="gramStart"/>
      <w:r w:rsidRPr="00611CA7">
        <w:lastRenderedPageBreak/>
        <w:t>Targgart,M</w:t>
      </w:r>
      <w:proofErr w:type="spellEnd"/>
      <w:r w:rsidRPr="00611CA7">
        <w:t>.</w:t>
      </w:r>
      <w:proofErr w:type="gramEnd"/>
      <w:r w:rsidRPr="00611CA7">
        <w:t xml:space="preserve"> (2025). </w:t>
      </w:r>
      <w:r w:rsidRPr="00611CA7">
        <w:rPr>
          <w:i/>
          <w:iCs/>
        </w:rPr>
        <w:t>Primary Research Advantages and Disadvantages: What You Need to Know</w:t>
      </w:r>
      <w:r w:rsidRPr="00611CA7">
        <w:t>. [Online]. Martin Targgart. Last Updated: 10 September 2025. Available at: https://martintaggart.com/primary-research-advantages-and-disadvantages-what-you-need-to-know/ [Accessed 18 September 2025].</w:t>
      </w:r>
    </w:p>
    <w:p w14:paraId="3F0D23F0" w14:textId="77777777" w:rsidR="00D54DCA" w:rsidRDefault="00D54DCA" w:rsidP="00D54DCA">
      <w:proofErr w:type="spellStart"/>
      <w:proofErr w:type="gramStart"/>
      <w:r w:rsidRPr="00FF6773">
        <w:t>Taylor,E</w:t>
      </w:r>
      <w:proofErr w:type="spellEnd"/>
      <w:r w:rsidRPr="00FF6773">
        <w:t>.</w:t>
      </w:r>
      <w:proofErr w:type="gramEnd"/>
      <w:r w:rsidRPr="00FF6773">
        <w:t xml:space="preserve"> (N.D). </w:t>
      </w:r>
      <w:r w:rsidRPr="00FF6773">
        <w:rPr>
          <w:i/>
          <w:iCs/>
        </w:rPr>
        <w:t>Advantages of Secondary Research</w:t>
      </w:r>
      <w:r w:rsidRPr="00FF6773">
        <w:t>. [Online]. Ivory Research. Last Updated: N.D. Available at: https://www.ivoryresearch.com/library/dissertation-articles/advantages-of-secondary-research/ [Accessed 19 September 2025].</w:t>
      </w:r>
    </w:p>
    <w:p w14:paraId="76287FEE" w14:textId="77777777" w:rsidR="00D54DCA" w:rsidRDefault="00D54DCA" w:rsidP="00D54DCA">
      <w:proofErr w:type="spellStart"/>
      <w:r w:rsidRPr="00FF6773">
        <w:t>Teeside</w:t>
      </w:r>
      <w:proofErr w:type="spellEnd"/>
      <w:r w:rsidRPr="00FF6773">
        <w:t xml:space="preserve"> </w:t>
      </w:r>
      <w:proofErr w:type="spellStart"/>
      <w:r w:rsidRPr="00FF6773">
        <w:t>Univeristy</w:t>
      </w:r>
      <w:proofErr w:type="spellEnd"/>
      <w:r w:rsidRPr="00FF6773">
        <w:t>. (2025). </w:t>
      </w:r>
      <w:r w:rsidRPr="00FF6773">
        <w:rPr>
          <w:i/>
          <w:iCs/>
        </w:rPr>
        <w:t>Research methods</w:t>
      </w:r>
      <w:r w:rsidRPr="00FF6773">
        <w:t xml:space="preserve">. [Online]. </w:t>
      </w:r>
      <w:proofErr w:type="spellStart"/>
      <w:r w:rsidRPr="00FF6773">
        <w:t>Teeside</w:t>
      </w:r>
      <w:proofErr w:type="spellEnd"/>
      <w:r w:rsidRPr="00FF6773">
        <w:t xml:space="preserve"> University. Last Updated: July 11</w:t>
      </w:r>
      <w:proofErr w:type="gramStart"/>
      <w:r w:rsidRPr="00FF6773">
        <w:t xml:space="preserve"> 2025</w:t>
      </w:r>
      <w:proofErr w:type="gramEnd"/>
      <w:r w:rsidRPr="00FF6773">
        <w:t>. Available at: https://libguides.tees.ac.uk/researchmethods/secondary [Accessed 18 September 2025].</w:t>
      </w:r>
    </w:p>
    <w:p w14:paraId="0AC0D430" w14:textId="77777777" w:rsidR="00D54DCA" w:rsidRDefault="00D54DCA" w:rsidP="00D54DCA">
      <w:proofErr w:type="spellStart"/>
      <w:proofErr w:type="gramStart"/>
      <w:r w:rsidRPr="00B267BE">
        <w:t>Timoera,K</w:t>
      </w:r>
      <w:proofErr w:type="spellEnd"/>
      <w:r w:rsidRPr="00B267BE">
        <w:t>.</w:t>
      </w:r>
      <w:proofErr w:type="gramEnd"/>
      <w:r w:rsidRPr="00B267BE">
        <w:t xml:space="preserve"> (2024). </w:t>
      </w:r>
      <w:r w:rsidRPr="00B267BE">
        <w:rPr>
          <w:i/>
          <w:iCs/>
        </w:rPr>
        <w:t>What Is Quantitative Data? Characteristics &amp; Examples</w:t>
      </w:r>
      <w:r w:rsidRPr="00B267BE">
        <w:t xml:space="preserve">. [Online]. </w:t>
      </w:r>
      <w:proofErr w:type="spellStart"/>
      <w:r w:rsidRPr="00B267BE">
        <w:t>Datamation</w:t>
      </w:r>
      <w:proofErr w:type="spellEnd"/>
      <w:r w:rsidRPr="00B267BE">
        <w:t>. Last Updated: 12 January 2024. Available at: https://www.datamation.com/big-data/what-is-quantitative-data/ [Accessed 05 October 2025].</w:t>
      </w:r>
    </w:p>
    <w:p w14:paraId="2298D955" w14:textId="77777777" w:rsidR="00D54DCA" w:rsidRDefault="00D54DCA" w:rsidP="00D54DCA">
      <w:r w:rsidRPr="000B1EEA">
        <w:t>University of Cambridge. (2022). </w:t>
      </w:r>
      <w:r w:rsidRPr="000B1EEA">
        <w:rPr>
          <w:i/>
          <w:iCs/>
        </w:rPr>
        <w:t>UK policing: psychological damage among officers heightened by bad working conditions</w:t>
      </w:r>
      <w:r w:rsidRPr="000B1EEA">
        <w:t>. [Online]. University of Cambridge. Last Updated: 19 October 2022. Available at: https://www.cam.ac.uk/research/news/uk-policing-psychological-damage-among-officers-heightened-by-ba [Accessed 11 September 2025].</w:t>
      </w:r>
    </w:p>
    <w:p w14:paraId="5CD64594" w14:textId="77777777" w:rsidR="00D54DCA" w:rsidRDefault="00D54DCA" w:rsidP="00D54DCA">
      <w:r w:rsidRPr="00611CA7">
        <w:t>University of Southampton. (2025). </w:t>
      </w:r>
      <w:r w:rsidRPr="00611CA7">
        <w:rPr>
          <w:i/>
          <w:iCs/>
        </w:rPr>
        <w:t>Primary research</w:t>
      </w:r>
      <w:r w:rsidRPr="00611CA7">
        <w:t>. [Online]. University of Southampton. Last Updated: 11 August 2025. Available at: https://library.soton.ac.uk/sash/primary-research [Accessed 15 September 2025].</w:t>
      </w:r>
    </w:p>
    <w:p w14:paraId="23382558" w14:textId="77777777" w:rsidR="00D54DCA" w:rsidRDefault="00D54DCA" w:rsidP="00D54DCA">
      <w:proofErr w:type="spellStart"/>
      <w:proofErr w:type="gramStart"/>
      <w:r w:rsidRPr="00FF6773">
        <w:t>Walker,J</w:t>
      </w:r>
      <w:proofErr w:type="spellEnd"/>
      <w:r w:rsidRPr="00FF6773">
        <w:t>.</w:t>
      </w:r>
      <w:proofErr w:type="gramEnd"/>
      <w:r w:rsidRPr="00FF6773">
        <w:t xml:space="preserve"> (2021). </w:t>
      </w:r>
      <w:r w:rsidRPr="00FF6773">
        <w:rPr>
          <w:i/>
          <w:iCs/>
        </w:rPr>
        <w:t>Disadvantages of Secondary Research – A Definitive Guide</w:t>
      </w:r>
      <w:r w:rsidRPr="00FF6773">
        <w:t>. [Online]. Research Prospect. Last Updated: October 19</w:t>
      </w:r>
      <w:proofErr w:type="gramStart"/>
      <w:r w:rsidRPr="00FF6773">
        <w:t xml:space="preserve"> 2021</w:t>
      </w:r>
      <w:proofErr w:type="gramEnd"/>
      <w:r w:rsidRPr="00FF6773">
        <w:t>. Available at: https://www.researchprospect.com/disadvantages-of-secondary-research/ [Accessed 19 September 2025].</w:t>
      </w:r>
    </w:p>
    <w:p w14:paraId="3BFD6DFF" w14:textId="77777777" w:rsidR="00D54DCA" w:rsidRDefault="00D54DCA" w:rsidP="00D54DCA">
      <w:proofErr w:type="spellStart"/>
      <w:proofErr w:type="gramStart"/>
      <w:r w:rsidRPr="009302FA">
        <w:t>Woody,R</w:t>
      </w:r>
      <w:proofErr w:type="spellEnd"/>
      <w:r w:rsidRPr="009302FA">
        <w:t>.</w:t>
      </w:r>
      <w:proofErr w:type="gramEnd"/>
      <w:r w:rsidRPr="009302FA">
        <w:t xml:space="preserve"> (2005). </w:t>
      </w:r>
      <w:r w:rsidRPr="009302FA">
        <w:rPr>
          <w:i/>
          <w:iCs/>
        </w:rPr>
        <w:t>The Police Culture: Research Implications for Psychological Services</w:t>
      </w:r>
      <w:r w:rsidRPr="009302FA">
        <w:t>. [Online]. Pro Quest. Last Updated: October 2005. Available at: https://www.proquest.com/docview/614430516?pq-origsite=primo&amp;sourcetype=Scholarly%20Journals [Accessed 22 September 2025].</w:t>
      </w:r>
    </w:p>
    <w:p w14:paraId="21214BF0" w14:textId="77777777" w:rsidR="0013312C" w:rsidRPr="0013312C" w:rsidRDefault="0013312C"/>
    <w:p w14:paraId="3AE6684D" w14:textId="77777777" w:rsidR="000F7426" w:rsidRDefault="000F7426">
      <w:pPr>
        <w:rPr>
          <w:b/>
          <w:bCs/>
          <w:sz w:val="40"/>
          <w:szCs w:val="40"/>
          <w:u w:val="single"/>
        </w:rPr>
      </w:pPr>
    </w:p>
    <w:p w14:paraId="038EFA8F" w14:textId="77777777" w:rsidR="000F7426" w:rsidRDefault="000F7426">
      <w:pPr>
        <w:rPr>
          <w:b/>
          <w:bCs/>
          <w:sz w:val="40"/>
          <w:szCs w:val="40"/>
          <w:u w:val="single"/>
        </w:rPr>
      </w:pPr>
    </w:p>
    <w:p w14:paraId="64E4A94C" w14:textId="77777777" w:rsidR="000F7426" w:rsidRDefault="000F7426">
      <w:pPr>
        <w:rPr>
          <w:b/>
          <w:bCs/>
          <w:sz w:val="40"/>
          <w:szCs w:val="40"/>
          <w:u w:val="single"/>
        </w:rPr>
      </w:pPr>
    </w:p>
    <w:p w14:paraId="2DCEAA5A" w14:textId="77777777" w:rsidR="000F7426" w:rsidRDefault="000F7426">
      <w:pPr>
        <w:rPr>
          <w:b/>
          <w:bCs/>
          <w:sz w:val="40"/>
          <w:szCs w:val="40"/>
          <w:u w:val="single"/>
        </w:rPr>
      </w:pPr>
    </w:p>
    <w:p w14:paraId="3C30BD78" w14:textId="77777777" w:rsidR="000F7426" w:rsidRDefault="000F7426">
      <w:pPr>
        <w:rPr>
          <w:b/>
          <w:bCs/>
          <w:sz w:val="40"/>
          <w:szCs w:val="40"/>
          <w:u w:val="single"/>
        </w:rPr>
      </w:pPr>
    </w:p>
    <w:p w14:paraId="499F7B4A" w14:textId="77777777" w:rsidR="000F7426" w:rsidRDefault="000F7426">
      <w:pPr>
        <w:rPr>
          <w:b/>
          <w:bCs/>
          <w:sz w:val="40"/>
          <w:szCs w:val="40"/>
          <w:u w:val="single"/>
        </w:rPr>
      </w:pPr>
    </w:p>
    <w:p w14:paraId="2A763D21" w14:textId="34E17DAF" w:rsidR="00BF3E12" w:rsidRDefault="00BF3E12" w:rsidP="00F731A5">
      <w:pPr>
        <w:pStyle w:val="Heading2"/>
      </w:pPr>
      <w:bookmarkStart w:id="43" w:name="_Toc210642728"/>
      <w:r>
        <w:lastRenderedPageBreak/>
        <w:t>8. Appendix</w:t>
      </w:r>
      <w:bookmarkEnd w:id="43"/>
      <w:r>
        <w:t xml:space="preserve"> </w:t>
      </w:r>
    </w:p>
    <w:p w14:paraId="4923BC42" w14:textId="3B12AE27" w:rsidR="00BF3E12" w:rsidRDefault="00BF3E12" w:rsidP="00F731A5">
      <w:pPr>
        <w:pStyle w:val="Heading2"/>
      </w:pPr>
      <w:bookmarkStart w:id="44" w:name="_Toc210642729"/>
      <w:r w:rsidRPr="00AC10F3">
        <w:t>8.1 Survey Questions</w:t>
      </w:r>
      <w:bookmarkEnd w:id="44"/>
      <w:r w:rsidRPr="00AC10F3">
        <w:t xml:space="preserve"> </w:t>
      </w:r>
    </w:p>
    <w:p w14:paraId="7DA46D53" w14:textId="39311710" w:rsidR="00AC10F3" w:rsidRPr="00AC10F3" w:rsidRDefault="00AC10F3">
      <w:r w:rsidRPr="00AC10F3">
        <w:t xml:space="preserve">Question 1 </w:t>
      </w:r>
    </w:p>
    <w:p w14:paraId="4910840F" w14:textId="6F8BF9C0" w:rsidR="00AC10F3" w:rsidRDefault="00AC10F3" w:rsidP="00AC10F3">
      <w:pPr>
        <w:pStyle w:val="NormalWeb"/>
      </w:pPr>
      <w:r>
        <w:rPr>
          <w:noProof/>
        </w:rPr>
        <w:drawing>
          <wp:anchor distT="0" distB="0" distL="114300" distR="114300" simplePos="0" relativeHeight="251660288" behindDoc="1" locked="0" layoutInCell="1" allowOverlap="1" wp14:anchorId="19A71C94" wp14:editId="55457BBA">
            <wp:simplePos x="0" y="0"/>
            <wp:positionH relativeFrom="margin">
              <wp:align>left</wp:align>
            </wp:positionH>
            <wp:positionV relativeFrom="paragraph">
              <wp:posOffset>29225</wp:posOffset>
            </wp:positionV>
            <wp:extent cx="2987675" cy="2085340"/>
            <wp:effectExtent l="0" t="0" r="3175" b="0"/>
            <wp:wrapTight wrapText="bothSides">
              <wp:wrapPolygon edited="0">
                <wp:start x="0" y="0"/>
                <wp:lineTo x="0" y="21311"/>
                <wp:lineTo x="21485" y="21311"/>
                <wp:lineTo x="21485" y="0"/>
                <wp:lineTo x="0" y="0"/>
              </wp:wrapPolygon>
            </wp:wrapTight>
            <wp:docPr id="425134495" name="Picture 425134495" descr="A screenshot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134495" name="Picture 425134495" descr="A screenshot of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3212" cy="20893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773098" w14:textId="1CD1DD0C" w:rsidR="00BF3E12" w:rsidRDefault="00BF3E12">
      <w:pPr>
        <w:rPr>
          <w:b/>
          <w:bCs/>
          <w:sz w:val="28"/>
          <w:szCs w:val="28"/>
          <w:u w:val="single"/>
        </w:rPr>
      </w:pPr>
    </w:p>
    <w:p w14:paraId="22565C2E" w14:textId="4149C724" w:rsidR="00AC10F3" w:rsidRDefault="00AC10F3">
      <w:pPr>
        <w:rPr>
          <w:b/>
          <w:bCs/>
          <w:sz w:val="28"/>
          <w:szCs w:val="28"/>
          <w:u w:val="single"/>
        </w:rPr>
      </w:pPr>
    </w:p>
    <w:p w14:paraId="35FDD14A" w14:textId="3795E0AE" w:rsidR="00AC10F3" w:rsidRDefault="00AC10F3">
      <w:pPr>
        <w:rPr>
          <w:b/>
          <w:bCs/>
          <w:sz w:val="28"/>
          <w:szCs w:val="28"/>
          <w:u w:val="single"/>
        </w:rPr>
      </w:pPr>
    </w:p>
    <w:p w14:paraId="37F3E9AA" w14:textId="71E3C35F" w:rsidR="00AC10F3" w:rsidRDefault="00AC10F3">
      <w:pPr>
        <w:rPr>
          <w:b/>
          <w:bCs/>
          <w:sz w:val="28"/>
          <w:szCs w:val="28"/>
          <w:u w:val="single"/>
        </w:rPr>
      </w:pPr>
    </w:p>
    <w:p w14:paraId="7E0BD83A" w14:textId="7ACA54F7" w:rsidR="00AC10F3" w:rsidRDefault="00AC10F3">
      <w:pPr>
        <w:rPr>
          <w:b/>
          <w:bCs/>
          <w:sz w:val="28"/>
          <w:szCs w:val="28"/>
          <w:u w:val="single"/>
        </w:rPr>
      </w:pPr>
    </w:p>
    <w:p w14:paraId="0A33BB09" w14:textId="3B01A80F" w:rsidR="00AC10F3" w:rsidRDefault="00AC10F3">
      <w:pPr>
        <w:rPr>
          <w:b/>
          <w:bCs/>
          <w:sz w:val="28"/>
          <w:szCs w:val="28"/>
          <w:u w:val="single"/>
        </w:rPr>
      </w:pPr>
    </w:p>
    <w:p w14:paraId="400BA54A" w14:textId="7C782D7F" w:rsidR="00AC10F3" w:rsidRDefault="00AC10F3">
      <w:pPr>
        <w:rPr>
          <w:b/>
          <w:bCs/>
          <w:sz w:val="28"/>
          <w:szCs w:val="28"/>
          <w:u w:val="single"/>
        </w:rPr>
      </w:pPr>
    </w:p>
    <w:p w14:paraId="1F85B2BE" w14:textId="50E92E9D" w:rsidR="00AC10F3" w:rsidRPr="00AC10F3" w:rsidRDefault="00AC10F3">
      <w:r w:rsidRPr="00AC10F3">
        <w:t>Question 2</w:t>
      </w:r>
    </w:p>
    <w:p w14:paraId="5A3044F4" w14:textId="63EADECD" w:rsidR="00AC10F3" w:rsidRDefault="00AC10F3">
      <w:pPr>
        <w:rPr>
          <w:b/>
          <w:bCs/>
          <w:sz w:val="28"/>
          <w:szCs w:val="28"/>
          <w:u w:val="single"/>
        </w:rPr>
      </w:pPr>
      <w:r>
        <w:rPr>
          <w:noProof/>
        </w:rPr>
        <w:drawing>
          <wp:anchor distT="0" distB="0" distL="114300" distR="114300" simplePos="0" relativeHeight="251661312" behindDoc="1" locked="0" layoutInCell="1" allowOverlap="1" wp14:anchorId="6DE0076B" wp14:editId="44725130">
            <wp:simplePos x="0" y="0"/>
            <wp:positionH relativeFrom="margin">
              <wp:align>left</wp:align>
            </wp:positionH>
            <wp:positionV relativeFrom="paragraph">
              <wp:posOffset>9008</wp:posOffset>
            </wp:positionV>
            <wp:extent cx="2670810" cy="3561715"/>
            <wp:effectExtent l="0" t="0" r="0" b="635"/>
            <wp:wrapTight wrapText="bothSides">
              <wp:wrapPolygon edited="0">
                <wp:start x="0" y="0"/>
                <wp:lineTo x="0" y="21488"/>
                <wp:lineTo x="21415" y="21488"/>
                <wp:lineTo x="21415" y="0"/>
                <wp:lineTo x="0" y="0"/>
              </wp:wrapPolygon>
            </wp:wrapTight>
            <wp:docPr id="2"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survey&#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0810" cy="3561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483A5" w14:textId="750F382C" w:rsidR="00AC10F3" w:rsidRDefault="00AC10F3"/>
    <w:p w14:paraId="0D862256" w14:textId="0C6638A3" w:rsidR="00AC10F3" w:rsidRDefault="00AC10F3" w:rsidP="00AC10F3">
      <w:pPr>
        <w:pStyle w:val="NormalWeb"/>
      </w:pPr>
    </w:p>
    <w:p w14:paraId="67576C8B" w14:textId="77777777" w:rsidR="00AC10F3" w:rsidRDefault="00AC10F3"/>
    <w:p w14:paraId="5C1B1348" w14:textId="77777777" w:rsidR="00AC10F3" w:rsidRDefault="00AC10F3"/>
    <w:p w14:paraId="710A8162" w14:textId="77777777" w:rsidR="00AC10F3" w:rsidRDefault="00AC10F3"/>
    <w:p w14:paraId="4F40C8B9" w14:textId="77777777" w:rsidR="00AC10F3" w:rsidRDefault="00AC10F3"/>
    <w:p w14:paraId="4231C368" w14:textId="77777777" w:rsidR="00AC10F3" w:rsidRDefault="00AC10F3"/>
    <w:p w14:paraId="5D868FC1" w14:textId="77777777" w:rsidR="00AC10F3" w:rsidRDefault="00AC10F3"/>
    <w:p w14:paraId="26C9384D" w14:textId="77777777" w:rsidR="00AC10F3" w:rsidRDefault="00AC10F3"/>
    <w:p w14:paraId="5A8ADDB1" w14:textId="77777777" w:rsidR="00AC10F3" w:rsidRDefault="00AC10F3"/>
    <w:p w14:paraId="52A21B4A" w14:textId="77777777" w:rsidR="00AC10F3" w:rsidRDefault="00AC10F3"/>
    <w:p w14:paraId="34D64C33" w14:textId="77777777" w:rsidR="00AC10F3" w:rsidRDefault="00AC10F3"/>
    <w:p w14:paraId="604594D9" w14:textId="77777777" w:rsidR="00AC10F3" w:rsidRDefault="00AC10F3"/>
    <w:p w14:paraId="1A01B50F" w14:textId="131E7FA7" w:rsidR="00AC10F3" w:rsidRDefault="00AC10F3">
      <w:r w:rsidRPr="00AC10F3">
        <w:rPr>
          <w:noProof/>
        </w:rPr>
        <w:lastRenderedPageBreak/>
        <w:drawing>
          <wp:anchor distT="0" distB="0" distL="114300" distR="114300" simplePos="0" relativeHeight="251662336" behindDoc="1" locked="0" layoutInCell="1" allowOverlap="1" wp14:anchorId="7E1796FD" wp14:editId="1413D401">
            <wp:simplePos x="0" y="0"/>
            <wp:positionH relativeFrom="margin">
              <wp:align>left</wp:align>
            </wp:positionH>
            <wp:positionV relativeFrom="paragraph">
              <wp:posOffset>287020</wp:posOffset>
            </wp:positionV>
            <wp:extent cx="3797935" cy="1243965"/>
            <wp:effectExtent l="0" t="0" r="0" b="0"/>
            <wp:wrapTight wrapText="bothSides">
              <wp:wrapPolygon edited="0">
                <wp:start x="0" y="0"/>
                <wp:lineTo x="0" y="21170"/>
                <wp:lineTo x="21452" y="21170"/>
                <wp:lineTo x="21452" y="0"/>
                <wp:lineTo x="0" y="0"/>
              </wp:wrapPolygon>
            </wp:wrapTight>
            <wp:docPr id="755183170" name="Picture 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183170" name="Picture 2" descr="A white background with black tex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97935" cy="124396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Question 3 </w:t>
      </w:r>
    </w:p>
    <w:p w14:paraId="6A087359" w14:textId="33D525F9" w:rsidR="00AC10F3" w:rsidRPr="00AC10F3" w:rsidRDefault="00AC10F3" w:rsidP="00AC10F3"/>
    <w:p w14:paraId="0A83322F" w14:textId="77777777" w:rsidR="00AC10F3" w:rsidRDefault="00AC10F3"/>
    <w:p w14:paraId="6DBE0943" w14:textId="77777777" w:rsidR="00AC10F3" w:rsidRDefault="00AC10F3"/>
    <w:p w14:paraId="1EF93C19" w14:textId="77777777" w:rsidR="00AC10F3" w:rsidRDefault="00AC10F3"/>
    <w:p w14:paraId="7C5C3392" w14:textId="77777777" w:rsidR="00AC10F3" w:rsidRDefault="00AC10F3"/>
    <w:p w14:paraId="63D76ADD" w14:textId="77777777" w:rsidR="00AC10F3" w:rsidRDefault="00AC10F3"/>
    <w:p w14:paraId="5199E80E" w14:textId="49BDD414" w:rsidR="00AC10F3" w:rsidRDefault="00AC10F3">
      <w:r>
        <w:t xml:space="preserve">Question 4 </w:t>
      </w:r>
    </w:p>
    <w:p w14:paraId="4AABB4BA" w14:textId="127DCEF2" w:rsidR="00AC10F3" w:rsidRPr="00AC10F3" w:rsidRDefault="00AC10F3" w:rsidP="00AC10F3">
      <w:r w:rsidRPr="00AC10F3">
        <w:rPr>
          <w:noProof/>
        </w:rPr>
        <w:drawing>
          <wp:anchor distT="0" distB="0" distL="114300" distR="114300" simplePos="0" relativeHeight="251663360" behindDoc="1" locked="0" layoutInCell="1" allowOverlap="1" wp14:anchorId="507F9CB5" wp14:editId="5AD8F63E">
            <wp:simplePos x="0" y="0"/>
            <wp:positionH relativeFrom="margin">
              <wp:align>left</wp:align>
            </wp:positionH>
            <wp:positionV relativeFrom="paragraph">
              <wp:posOffset>202565</wp:posOffset>
            </wp:positionV>
            <wp:extent cx="5166360" cy="1847215"/>
            <wp:effectExtent l="0" t="0" r="0" b="635"/>
            <wp:wrapTight wrapText="bothSides">
              <wp:wrapPolygon edited="0">
                <wp:start x="0" y="0"/>
                <wp:lineTo x="0" y="21385"/>
                <wp:lineTo x="21504" y="21385"/>
                <wp:lineTo x="21504" y="0"/>
                <wp:lineTo x="0" y="0"/>
              </wp:wrapPolygon>
            </wp:wrapTight>
            <wp:docPr id="1651233729" name="Picture 4"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233729" name="Picture 4" descr="A white background with black tex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66360" cy="1847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EFB72B" w14:textId="77777777" w:rsidR="00AC10F3" w:rsidRDefault="00AC10F3"/>
    <w:p w14:paraId="4AD91466" w14:textId="77777777" w:rsidR="00AC10F3" w:rsidRDefault="00AC10F3"/>
    <w:p w14:paraId="3FFA90D0" w14:textId="77777777" w:rsidR="00AC10F3" w:rsidRDefault="00AC10F3"/>
    <w:p w14:paraId="2A0E6BA9" w14:textId="77777777" w:rsidR="00AC10F3" w:rsidRDefault="00AC10F3"/>
    <w:p w14:paraId="21972F9C" w14:textId="77777777" w:rsidR="00AC10F3" w:rsidRDefault="00AC10F3"/>
    <w:p w14:paraId="62FF5248" w14:textId="77777777" w:rsidR="00AC10F3" w:rsidRDefault="00AC10F3"/>
    <w:p w14:paraId="6043FB8B" w14:textId="77777777" w:rsidR="00AC10F3" w:rsidRDefault="00AC10F3"/>
    <w:p w14:paraId="0470D489" w14:textId="77777777" w:rsidR="00AC10F3" w:rsidRDefault="00AC10F3"/>
    <w:p w14:paraId="57CBFF2A" w14:textId="6B71B0CD" w:rsidR="00AC10F3" w:rsidRDefault="00AC10F3">
      <w:r>
        <w:t xml:space="preserve">Question 5 </w:t>
      </w:r>
    </w:p>
    <w:p w14:paraId="2C3D1A37" w14:textId="03988E4E" w:rsidR="00112A08" w:rsidRPr="00112A08" w:rsidRDefault="00112A08" w:rsidP="00112A08">
      <w:r w:rsidRPr="00112A08">
        <w:rPr>
          <w:noProof/>
        </w:rPr>
        <w:drawing>
          <wp:anchor distT="0" distB="0" distL="114300" distR="114300" simplePos="0" relativeHeight="251664384" behindDoc="1" locked="0" layoutInCell="1" allowOverlap="1" wp14:anchorId="101FBA5C" wp14:editId="33DED17F">
            <wp:simplePos x="0" y="0"/>
            <wp:positionH relativeFrom="margin">
              <wp:align>left</wp:align>
            </wp:positionH>
            <wp:positionV relativeFrom="paragraph">
              <wp:posOffset>40005</wp:posOffset>
            </wp:positionV>
            <wp:extent cx="5294630" cy="1465580"/>
            <wp:effectExtent l="0" t="0" r="1270" b="1270"/>
            <wp:wrapTight wrapText="bothSides">
              <wp:wrapPolygon edited="0">
                <wp:start x="0" y="0"/>
                <wp:lineTo x="0" y="21338"/>
                <wp:lineTo x="21527" y="21338"/>
                <wp:lineTo x="21527" y="0"/>
                <wp:lineTo x="0" y="0"/>
              </wp:wrapPolygon>
            </wp:wrapTight>
            <wp:docPr id="1803412689" name="Picture 6"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412689" name="Picture 6" descr="A white background with black text&#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94630" cy="14655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F3D6AD" w14:textId="77777777" w:rsidR="00112A08" w:rsidRDefault="00112A08"/>
    <w:p w14:paraId="5A2CE156" w14:textId="77777777" w:rsidR="00112A08" w:rsidRDefault="00112A08"/>
    <w:p w14:paraId="466A71AE" w14:textId="77777777" w:rsidR="00112A08" w:rsidRDefault="00112A08"/>
    <w:p w14:paraId="6E43AC2D" w14:textId="77777777" w:rsidR="00112A08" w:rsidRDefault="00112A08"/>
    <w:p w14:paraId="39C5E5D2" w14:textId="77777777" w:rsidR="00112A08" w:rsidRDefault="00112A08"/>
    <w:p w14:paraId="5CA75EBE" w14:textId="77777777" w:rsidR="00112A08" w:rsidRDefault="00112A08"/>
    <w:p w14:paraId="0CF20A8C" w14:textId="77777777" w:rsidR="00112A08" w:rsidRDefault="00112A08"/>
    <w:p w14:paraId="485EFBDC" w14:textId="77777777" w:rsidR="00112A08" w:rsidRDefault="00112A08"/>
    <w:p w14:paraId="0168EB7A" w14:textId="77777777" w:rsidR="00112A08" w:rsidRDefault="00112A08"/>
    <w:p w14:paraId="75C487D0" w14:textId="77777777" w:rsidR="00112A08" w:rsidRDefault="00112A08"/>
    <w:p w14:paraId="4EC373BE" w14:textId="77777777" w:rsidR="00112A08" w:rsidRDefault="00112A08"/>
    <w:p w14:paraId="0E9BC3B9" w14:textId="77777777" w:rsidR="00112A08" w:rsidRDefault="00112A08"/>
    <w:p w14:paraId="6F51E906" w14:textId="5CCCB7BF" w:rsidR="00112A08" w:rsidRDefault="00112A08">
      <w:r w:rsidRPr="00112A08">
        <w:rPr>
          <w:noProof/>
        </w:rPr>
        <w:lastRenderedPageBreak/>
        <w:drawing>
          <wp:anchor distT="0" distB="0" distL="114300" distR="114300" simplePos="0" relativeHeight="251665408" behindDoc="1" locked="0" layoutInCell="1" allowOverlap="1" wp14:anchorId="1211D588" wp14:editId="34B1FDAB">
            <wp:simplePos x="0" y="0"/>
            <wp:positionH relativeFrom="margin">
              <wp:align>left</wp:align>
            </wp:positionH>
            <wp:positionV relativeFrom="paragraph">
              <wp:posOffset>287020</wp:posOffset>
            </wp:positionV>
            <wp:extent cx="5144135" cy="1329055"/>
            <wp:effectExtent l="0" t="0" r="0" b="4445"/>
            <wp:wrapTight wrapText="bothSides">
              <wp:wrapPolygon edited="0">
                <wp:start x="0" y="0"/>
                <wp:lineTo x="0" y="21363"/>
                <wp:lineTo x="21517" y="21363"/>
                <wp:lineTo x="21517" y="0"/>
                <wp:lineTo x="0" y="0"/>
              </wp:wrapPolygon>
            </wp:wrapTight>
            <wp:docPr id="885626072" name="Picture 8"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26072" name="Picture 8" descr="A white background with black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4135" cy="13290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Question 6 </w:t>
      </w:r>
    </w:p>
    <w:p w14:paraId="51398252" w14:textId="1798D269" w:rsidR="00112A08" w:rsidRPr="00112A08" w:rsidRDefault="00112A08" w:rsidP="00112A08"/>
    <w:p w14:paraId="2126D054" w14:textId="77777777" w:rsidR="00112A08" w:rsidRDefault="00112A08"/>
    <w:p w14:paraId="36CA3EA3" w14:textId="77777777" w:rsidR="00112A08" w:rsidRDefault="00112A08"/>
    <w:p w14:paraId="23E9676E" w14:textId="77777777" w:rsidR="00112A08" w:rsidRDefault="00112A08"/>
    <w:p w14:paraId="282C3346" w14:textId="77777777" w:rsidR="00112A08" w:rsidRDefault="00112A08"/>
    <w:p w14:paraId="1DF18720" w14:textId="77777777" w:rsidR="00112A08" w:rsidRDefault="00112A08"/>
    <w:p w14:paraId="1A50E28B" w14:textId="6B2FE4A7" w:rsidR="00112A08" w:rsidRDefault="00112A08">
      <w:r w:rsidRPr="00112A08">
        <w:rPr>
          <w:noProof/>
        </w:rPr>
        <w:drawing>
          <wp:anchor distT="0" distB="0" distL="114300" distR="114300" simplePos="0" relativeHeight="251666432" behindDoc="1" locked="0" layoutInCell="1" allowOverlap="1" wp14:anchorId="4226D396" wp14:editId="2763DD6B">
            <wp:simplePos x="0" y="0"/>
            <wp:positionH relativeFrom="margin">
              <wp:align>left</wp:align>
            </wp:positionH>
            <wp:positionV relativeFrom="paragraph">
              <wp:posOffset>286385</wp:posOffset>
            </wp:positionV>
            <wp:extent cx="5050155" cy="1370330"/>
            <wp:effectExtent l="0" t="0" r="0" b="1270"/>
            <wp:wrapTight wrapText="bothSides">
              <wp:wrapPolygon edited="0">
                <wp:start x="0" y="0"/>
                <wp:lineTo x="0" y="21320"/>
                <wp:lineTo x="21510" y="21320"/>
                <wp:lineTo x="21510" y="0"/>
                <wp:lineTo x="0" y="0"/>
              </wp:wrapPolygon>
            </wp:wrapTight>
            <wp:docPr id="233635694" name="Picture 10"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635694" name="Picture 10" descr="A white background with black text&#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50155" cy="137033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Question 7 </w:t>
      </w:r>
    </w:p>
    <w:p w14:paraId="668FE7C6" w14:textId="5AFE5C83" w:rsidR="00112A08" w:rsidRPr="00112A08" w:rsidRDefault="00112A08" w:rsidP="00112A08"/>
    <w:p w14:paraId="348863F7" w14:textId="77777777" w:rsidR="00112A08" w:rsidRDefault="00112A08"/>
    <w:p w14:paraId="488FF91E" w14:textId="77777777" w:rsidR="00112A08" w:rsidRDefault="00112A08"/>
    <w:p w14:paraId="1470C4B9" w14:textId="77777777" w:rsidR="00112A08" w:rsidRDefault="00112A08"/>
    <w:p w14:paraId="03751BBB" w14:textId="77777777" w:rsidR="00112A08" w:rsidRDefault="00112A08"/>
    <w:p w14:paraId="55CEAF59" w14:textId="77777777" w:rsidR="00112A08" w:rsidRDefault="00112A08"/>
    <w:p w14:paraId="61BD97CA" w14:textId="3E0BB76C" w:rsidR="00112A08" w:rsidRDefault="00112A08">
      <w:r w:rsidRPr="00112A08">
        <w:rPr>
          <w:noProof/>
        </w:rPr>
        <w:drawing>
          <wp:anchor distT="0" distB="0" distL="114300" distR="114300" simplePos="0" relativeHeight="251667456" behindDoc="1" locked="0" layoutInCell="1" allowOverlap="1" wp14:anchorId="7C567BD0" wp14:editId="62886DBE">
            <wp:simplePos x="0" y="0"/>
            <wp:positionH relativeFrom="margin">
              <wp:align>left</wp:align>
            </wp:positionH>
            <wp:positionV relativeFrom="paragraph">
              <wp:posOffset>285750</wp:posOffset>
            </wp:positionV>
            <wp:extent cx="5316220" cy="1083310"/>
            <wp:effectExtent l="0" t="0" r="0" b="2540"/>
            <wp:wrapTight wrapText="bothSides">
              <wp:wrapPolygon edited="0">
                <wp:start x="0" y="0"/>
                <wp:lineTo x="0" y="21271"/>
                <wp:lineTo x="21517" y="21271"/>
                <wp:lineTo x="21517" y="0"/>
                <wp:lineTo x="0" y="0"/>
              </wp:wrapPolygon>
            </wp:wrapTight>
            <wp:docPr id="1859539289" name="Picture 12"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539289" name="Picture 12" descr="A white background with black tex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16220" cy="10833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Question 8 </w:t>
      </w:r>
    </w:p>
    <w:p w14:paraId="1CD8CD6E" w14:textId="7907DF3A" w:rsidR="00112A08" w:rsidRPr="00112A08" w:rsidRDefault="00112A08" w:rsidP="00112A08"/>
    <w:p w14:paraId="673D4FBC" w14:textId="77777777" w:rsidR="00112A08" w:rsidRDefault="00112A08"/>
    <w:p w14:paraId="07BC0361" w14:textId="77777777" w:rsidR="00112A08" w:rsidRDefault="00112A08"/>
    <w:p w14:paraId="70CD5C9E" w14:textId="77777777" w:rsidR="00112A08" w:rsidRDefault="00112A08"/>
    <w:p w14:paraId="3A81E3CD" w14:textId="77777777" w:rsidR="00112A08" w:rsidRDefault="00112A08"/>
    <w:p w14:paraId="20F4CD37" w14:textId="5276C65C" w:rsidR="00112A08" w:rsidRDefault="00112A08">
      <w:r w:rsidRPr="00112A08">
        <w:rPr>
          <w:noProof/>
        </w:rPr>
        <w:drawing>
          <wp:anchor distT="0" distB="0" distL="114300" distR="114300" simplePos="0" relativeHeight="251668480" behindDoc="1" locked="0" layoutInCell="1" allowOverlap="1" wp14:anchorId="2806C02E" wp14:editId="420D9735">
            <wp:simplePos x="0" y="0"/>
            <wp:positionH relativeFrom="margin">
              <wp:align>left</wp:align>
            </wp:positionH>
            <wp:positionV relativeFrom="paragraph">
              <wp:posOffset>358140</wp:posOffset>
            </wp:positionV>
            <wp:extent cx="5506720" cy="1824355"/>
            <wp:effectExtent l="0" t="0" r="0" b="4445"/>
            <wp:wrapTight wrapText="bothSides">
              <wp:wrapPolygon edited="0">
                <wp:start x="0" y="0"/>
                <wp:lineTo x="0" y="21427"/>
                <wp:lineTo x="21520" y="21427"/>
                <wp:lineTo x="21520" y="0"/>
                <wp:lineTo x="0" y="0"/>
              </wp:wrapPolygon>
            </wp:wrapTight>
            <wp:docPr id="1843544859"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44859" name="Picture 14"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06720" cy="182435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Queston 9 </w:t>
      </w:r>
    </w:p>
    <w:p w14:paraId="5EB20871" w14:textId="77777777" w:rsidR="00112A08" w:rsidRDefault="00112A08"/>
    <w:p w14:paraId="2438591E" w14:textId="77777777" w:rsidR="00112A08" w:rsidRDefault="00112A08"/>
    <w:p w14:paraId="721798BF" w14:textId="77777777" w:rsidR="00112A08" w:rsidRDefault="00112A08"/>
    <w:p w14:paraId="0D3BDD62" w14:textId="07F6B965" w:rsidR="00112A08" w:rsidRDefault="00112A08">
      <w:r>
        <w:lastRenderedPageBreak/>
        <w:t xml:space="preserve">Question 10 </w:t>
      </w:r>
    </w:p>
    <w:p w14:paraId="5F1D8103" w14:textId="1F32FCB5" w:rsidR="00112A08" w:rsidRPr="00112A08" w:rsidRDefault="00112A08" w:rsidP="00112A08">
      <w:r w:rsidRPr="00112A08">
        <w:rPr>
          <w:noProof/>
        </w:rPr>
        <w:drawing>
          <wp:anchor distT="0" distB="0" distL="114300" distR="114300" simplePos="0" relativeHeight="251669504" behindDoc="1" locked="0" layoutInCell="1" allowOverlap="1" wp14:anchorId="0B4131BB" wp14:editId="7E4F71BC">
            <wp:simplePos x="0" y="0"/>
            <wp:positionH relativeFrom="margin">
              <wp:align>left</wp:align>
            </wp:positionH>
            <wp:positionV relativeFrom="paragraph">
              <wp:posOffset>147955</wp:posOffset>
            </wp:positionV>
            <wp:extent cx="5188585" cy="1691005"/>
            <wp:effectExtent l="0" t="0" r="0" b="4445"/>
            <wp:wrapTight wrapText="bothSides">
              <wp:wrapPolygon edited="0">
                <wp:start x="0" y="0"/>
                <wp:lineTo x="0" y="21413"/>
                <wp:lineTo x="21492" y="21413"/>
                <wp:lineTo x="21492" y="0"/>
                <wp:lineTo x="0" y="0"/>
              </wp:wrapPolygon>
            </wp:wrapTight>
            <wp:docPr id="319268783" name="Picture 16"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68783" name="Picture 16" descr="A white background with black text&#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8585" cy="169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82BD32" w14:textId="77777777" w:rsidR="00112A08" w:rsidRDefault="00112A08"/>
    <w:p w14:paraId="260767D9" w14:textId="58FF3A92" w:rsidR="00112A08" w:rsidRPr="00112A08" w:rsidRDefault="00112A08" w:rsidP="00112A08"/>
    <w:p w14:paraId="481D4AB1" w14:textId="77777777" w:rsidR="00112A08" w:rsidRDefault="00112A08"/>
    <w:p w14:paraId="38A02748" w14:textId="77777777" w:rsidR="00112A08" w:rsidRDefault="00112A08"/>
    <w:p w14:paraId="725868F5" w14:textId="77777777" w:rsidR="00112A08" w:rsidRDefault="00112A08"/>
    <w:p w14:paraId="7D7AD44C" w14:textId="77777777" w:rsidR="00112A08" w:rsidRDefault="00112A08"/>
    <w:p w14:paraId="6F8960EF" w14:textId="77777777" w:rsidR="00112A08" w:rsidRPr="00112A08" w:rsidRDefault="00112A08">
      <w:pPr>
        <w:rPr>
          <w:b/>
          <w:bCs/>
          <w:sz w:val="28"/>
          <w:szCs w:val="28"/>
          <w:u w:val="single"/>
        </w:rPr>
      </w:pPr>
    </w:p>
    <w:p w14:paraId="56B7CBE1" w14:textId="2070A959" w:rsidR="00112A08" w:rsidRPr="00112A08" w:rsidRDefault="00112A08" w:rsidP="00F731A5">
      <w:pPr>
        <w:pStyle w:val="Heading2"/>
      </w:pPr>
      <w:bookmarkStart w:id="45" w:name="_Toc210642730"/>
      <w:r w:rsidRPr="00112A08">
        <w:t>8.2 Survey answers and graphs</w:t>
      </w:r>
      <w:bookmarkEnd w:id="45"/>
    </w:p>
    <w:p w14:paraId="0E5BBF6D" w14:textId="7FD4310E" w:rsidR="00112A08" w:rsidRDefault="00112A08">
      <w:r>
        <w:t xml:space="preserve">Question 1 </w:t>
      </w:r>
    </w:p>
    <w:p w14:paraId="7D60DBA1" w14:textId="1B300394" w:rsidR="00DD02DB" w:rsidRPr="00DD02DB" w:rsidRDefault="00DD02DB" w:rsidP="00DD02DB">
      <w:r w:rsidRPr="00DD02DB">
        <w:rPr>
          <w:noProof/>
        </w:rPr>
        <w:drawing>
          <wp:anchor distT="0" distB="0" distL="114300" distR="114300" simplePos="0" relativeHeight="251670528" behindDoc="1" locked="0" layoutInCell="1" allowOverlap="1" wp14:anchorId="3F4CB8F8" wp14:editId="1C06116B">
            <wp:simplePos x="0" y="0"/>
            <wp:positionH relativeFrom="margin">
              <wp:align>left</wp:align>
            </wp:positionH>
            <wp:positionV relativeFrom="paragraph">
              <wp:posOffset>10736</wp:posOffset>
            </wp:positionV>
            <wp:extent cx="5284470" cy="3522980"/>
            <wp:effectExtent l="0" t="0" r="0" b="1270"/>
            <wp:wrapTight wrapText="bothSides">
              <wp:wrapPolygon edited="0">
                <wp:start x="0" y="0"/>
                <wp:lineTo x="0" y="21491"/>
                <wp:lineTo x="21491" y="21491"/>
                <wp:lineTo x="21491" y="0"/>
                <wp:lineTo x="0" y="0"/>
              </wp:wrapPolygon>
            </wp:wrapTight>
            <wp:docPr id="594026821" name="Picture 18" descr="A graph of a police offic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26821" name="Picture 18" descr="A graph of a police offic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84470" cy="352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611A5" w14:textId="3ED20C56" w:rsidR="00DD02DB" w:rsidRPr="00112A08" w:rsidRDefault="00DD02DB"/>
    <w:p w14:paraId="45EFB2BB" w14:textId="4CF94D44" w:rsidR="00112A08" w:rsidRDefault="00112A08">
      <w:pPr>
        <w:rPr>
          <w:b/>
          <w:bCs/>
          <w:u w:val="single"/>
        </w:rPr>
      </w:pPr>
    </w:p>
    <w:p w14:paraId="677736D0" w14:textId="77777777" w:rsidR="00DD02DB" w:rsidRDefault="00DD02DB">
      <w:pPr>
        <w:rPr>
          <w:b/>
          <w:bCs/>
          <w:u w:val="single"/>
        </w:rPr>
      </w:pPr>
    </w:p>
    <w:p w14:paraId="60BBCF7C" w14:textId="77777777" w:rsidR="00DD02DB" w:rsidRDefault="00DD02DB">
      <w:pPr>
        <w:rPr>
          <w:b/>
          <w:bCs/>
          <w:u w:val="single"/>
        </w:rPr>
      </w:pPr>
    </w:p>
    <w:p w14:paraId="2FEDC855" w14:textId="77777777" w:rsidR="00DD02DB" w:rsidRDefault="00DD02DB">
      <w:pPr>
        <w:rPr>
          <w:b/>
          <w:bCs/>
          <w:u w:val="single"/>
        </w:rPr>
      </w:pPr>
    </w:p>
    <w:p w14:paraId="22CD7027" w14:textId="77777777" w:rsidR="00DD02DB" w:rsidRDefault="00DD02DB">
      <w:pPr>
        <w:rPr>
          <w:b/>
          <w:bCs/>
          <w:u w:val="single"/>
        </w:rPr>
      </w:pPr>
    </w:p>
    <w:p w14:paraId="41EE0A30" w14:textId="77777777" w:rsidR="00DD02DB" w:rsidRDefault="00DD02DB">
      <w:pPr>
        <w:rPr>
          <w:b/>
          <w:bCs/>
          <w:u w:val="single"/>
        </w:rPr>
      </w:pPr>
    </w:p>
    <w:p w14:paraId="64461792" w14:textId="77777777" w:rsidR="00DD02DB" w:rsidRDefault="00DD02DB">
      <w:pPr>
        <w:rPr>
          <w:b/>
          <w:bCs/>
          <w:u w:val="single"/>
        </w:rPr>
      </w:pPr>
    </w:p>
    <w:p w14:paraId="470589E0" w14:textId="77777777" w:rsidR="00DD02DB" w:rsidRDefault="00DD02DB">
      <w:pPr>
        <w:rPr>
          <w:b/>
          <w:bCs/>
          <w:u w:val="single"/>
        </w:rPr>
      </w:pPr>
    </w:p>
    <w:p w14:paraId="718AA60B" w14:textId="77777777" w:rsidR="00DD02DB" w:rsidRDefault="00DD02DB">
      <w:pPr>
        <w:rPr>
          <w:b/>
          <w:bCs/>
          <w:u w:val="single"/>
        </w:rPr>
      </w:pPr>
    </w:p>
    <w:p w14:paraId="76D72CE5" w14:textId="77777777" w:rsidR="00DD02DB" w:rsidRDefault="00DD02DB">
      <w:pPr>
        <w:rPr>
          <w:b/>
          <w:bCs/>
          <w:u w:val="single"/>
        </w:rPr>
      </w:pPr>
    </w:p>
    <w:p w14:paraId="7DAF053B" w14:textId="77777777" w:rsidR="00DD02DB" w:rsidRDefault="00DD02DB">
      <w:pPr>
        <w:rPr>
          <w:b/>
          <w:bCs/>
          <w:u w:val="single"/>
        </w:rPr>
      </w:pPr>
    </w:p>
    <w:p w14:paraId="4FBB6B4E" w14:textId="77777777" w:rsidR="00DD02DB" w:rsidRDefault="00DD02DB">
      <w:pPr>
        <w:rPr>
          <w:b/>
          <w:bCs/>
          <w:u w:val="single"/>
        </w:rPr>
      </w:pPr>
    </w:p>
    <w:p w14:paraId="64075BDF" w14:textId="77777777" w:rsidR="00DD02DB" w:rsidRDefault="00DD02DB">
      <w:pPr>
        <w:rPr>
          <w:b/>
          <w:bCs/>
          <w:u w:val="single"/>
        </w:rPr>
      </w:pPr>
    </w:p>
    <w:p w14:paraId="39F4D6BC" w14:textId="77777777" w:rsidR="00DD02DB" w:rsidRDefault="00DD02DB">
      <w:pPr>
        <w:rPr>
          <w:b/>
          <w:bCs/>
          <w:u w:val="single"/>
        </w:rPr>
      </w:pPr>
    </w:p>
    <w:p w14:paraId="7A34859F" w14:textId="77777777" w:rsidR="00DD02DB" w:rsidRDefault="00DD02DB">
      <w:pPr>
        <w:rPr>
          <w:b/>
          <w:bCs/>
          <w:u w:val="single"/>
        </w:rPr>
      </w:pPr>
    </w:p>
    <w:p w14:paraId="60FEEFB6" w14:textId="77777777" w:rsidR="00DD02DB" w:rsidRDefault="00DD02DB">
      <w:pPr>
        <w:rPr>
          <w:b/>
          <w:bCs/>
          <w:u w:val="single"/>
        </w:rPr>
      </w:pPr>
    </w:p>
    <w:p w14:paraId="1E1DC59E" w14:textId="77777777" w:rsidR="00DD02DB" w:rsidRDefault="00DD02DB">
      <w:pPr>
        <w:rPr>
          <w:b/>
          <w:bCs/>
          <w:u w:val="single"/>
        </w:rPr>
      </w:pPr>
    </w:p>
    <w:p w14:paraId="794206DD" w14:textId="77777777" w:rsidR="00DD02DB" w:rsidRDefault="00DD02DB">
      <w:pPr>
        <w:rPr>
          <w:b/>
          <w:bCs/>
          <w:u w:val="single"/>
        </w:rPr>
      </w:pPr>
    </w:p>
    <w:p w14:paraId="3CF01351" w14:textId="07D1FBD0" w:rsidR="00DD02DB" w:rsidRDefault="00DD02DB">
      <w:r>
        <w:lastRenderedPageBreak/>
        <w:t xml:space="preserve">Question 2 </w:t>
      </w:r>
    </w:p>
    <w:p w14:paraId="6286717B" w14:textId="59A0C3AF" w:rsidR="00DD02DB" w:rsidRPr="00DD02DB" w:rsidRDefault="00DD02DB" w:rsidP="00DD02DB">
      <w:r w:rsidRPr="00DD02DB">
        <w:rPr>
          <w:noProof/>
        </w:rPr>
        <w:drawing>
          <wp:anchor distT="0" distB="0" distL="114300" distR="114300" simplePos="0" relativeHeight="251671552" behindDoc="1" locked="0" layoutInCell="1" allowOverlap="1" wp14:anchorId="04F267D8" wp14:editId="077FE8C5">
            <wp:simplePos x="0" y="0"/>
            <wp:positionH relativeFrom="margin">
              <wp:align>left</wp:align>
            </wp:positionH>
            <wp:positionV relativeFrom="paragraph">
              <wp:posOffset>11592</wp:posOffset>
            </wp:positionV>
            <wp:extent cx="5151755" cy="4252595"/>
            <wp:effectExtent l="0" t="0" r="0" b="0"/>
            <wp:wrapTight wrapText="bothSides">
              <wp:wrapPolygon edited="0">
                <wp:start x="0" y="0"/>
                <wp:lineTo x="0" y="21481"/>
                <wp:lineTo x="21486" y="21481"/>
                <wp:lineTo x="21486" y="0"/>
                <wp:lineTo x="0" y="0"/>
              </wp:wrapPolygon>
            </wp:wrapTight>
            <wp:docPr id="2009045863" name="Picture 20"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045863" name="Picture 20" descr="A screenshot of a graph&#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51755" cy="4252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2BFC4" w14:textId="735D33FF" w:rsidR="00DD02DB" w:rsidRDefault="00DD02DB"/>
    <w:p w14:paraId="265CC282" w14:textId="77777777" w:rsidR="00DD02DB" w:rsidRDefault="00DD02DB"/>
    <w:p w14:paraId="5024E18A" w14:textId="77777777" w:rsidR="00DD02DB" w:rsidRDefault="00DD02DB"/>
    <w:p w14:paraId="7595E079" w14:textId="77777777" w:rsidR="00DD02DB" w:rsidRDefault="00DD02DB"/>
    <w:p w14:paraId="2B140C52" w14:textId="77777777" w:rsidR="00DD02DB" w:rsidRDefault="00DD02DB"/>
    <w:p w14:paraId="3D3B2CE6" w14:textId="77777777" w:rsidR="00DD02DB" w:rsidRDefault="00DD02DB"/>
    <w:p w14:paraId="19EA7A5B" w14:textId="77777777" w:rsidR="00DD02DB" w:rsidRDefault="00DD02DB"/>
    <w:p w14:paraId="58C4B461" w14:textId="77777777" w:rsidR="00DD02DB" w:rsidRDefault="00DD02DB"/>
    <w:p w14:paraId="3CD632C1" w14:textId="77777777" w:rsidR="00DD02DB" w:rsidRDefault="00DD02DB"/>
    <w:p w14:paraId="63C6FD63" w14:textId="77777777" w:rsidR="00DD02DB" w:rsidRDefault="00DD02DB"/>
    <w:p w14:paraId="13E38F44" w14:textId="77777777" w:rsidR="00DD02DB" w:rsidRDefault="00DD02DB"/>
    <w:p w14:paraId="2A800E99" w14:textId="77777777" w:rsidR="00DD02DB" w:rsidRDefault="00DD02DB"/>
    <w:p w14:paraId="1C4EA60C" w14:textId="77777777" w:rsidR="00DD02DB" w:rsidRDefault="00DD02DB"/>
    <w:p w14:paraId="3A40406C" w14:textId="77777777" w:rsidR="00DD02DB" w:rsidRDefault="00DD02DB"/>
    <w:p w14:paraId="3178BA7F" w14:textId="77777777" w:rsidR="00DD02DB" w:rsidRDefault="00DD02DB"/>
    <w:p w14:paraId="6D499205" w14:textId="6FF2B16B" w:rsidR="00DD02DB" w:rsidRDefault="00DD02DB">
      <w:r>
        <w:t xml:space="preserve">Question 3 </w:t>
      </w:r>
    </w:p>
    <w:p w14:paraId="2696307A" w14:textId="4C8D4165" w:rsidR="00DD02DB" w:rsidRPr="00DD02DB" w:rsidRDefault="00DD02DB" w:rsidP="00DD02DB">
      <w:r w:rsidRPr="00DD02DB">
        <w:rPr>
          <w:noProof/>
        </w:rPr>
        <w:drawing>
          <wp:anchor distT="0" distB="0" distL="114300" distR="114300" simplePos="0" relativeHeight="251672576" behindDoc="1" locked="0" layoutInCell="1" allowOverlap="1" wp14:anchorId="7F742AAD" wp14:editId="5AA99A14">
            <wp:simplePos x="0" y="0"/>
            <wp:positionH relativeFrom="margin">
              <wp:align>left</wp:align>
            </wp:positionH>
            <wp:positionV relativeFrom="paragraph">
              <wp:posOffset>15166</wp:posOffset>
            </wp:positionV>
            <wp:extent cx="5189220" cy="2442845"/>
            <wp:effectExtent l="0" t="0" r="0" b="0"/>
            <wp:wrapTight wrapText="bothSides">
              <wp:wrapPolygon edited="0">
                <wp:start x="0" y="0"/>
                <wp:lineTo x="0" y="21392"/>
                <wp:lineTo x="21489" y="21392"/>
                <wp:lineTo x="21489" y="0"/>
                <wp:lineTo x="0" y="0"/>
              </wp:wrapPolygon>
            </wp:wrapTight>
            <wp:docPr id="752002190" name="Picture 22"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002190" name="Picture 22" descr="A graph with different colored squares&#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89220" cy="2442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1F8667" w14:textId="77777777" w:rsidR="00DD02DB" w:rsidRDefault="00DD02DB"/>
    <w:p w14:paraId="19CCEF7A" w14:textId="77777777" w:rsidR="00DD02DB" w:rsidRDefault="00DD02DB"/>
    <w:p w14:paraId="76EE869E" w14:textId="77777777" w:rsidR="00DD02DB" w:rsidRDefault="00DD02DB"/>
    <w:p w14:paraId="5EA1A5F3" w14:textId="77777777" w:rsidR="00DD02DB" w:rsidRDefault="00DD02DB"/>
    <w:p w14:paraId="0A5A769E" w14:textId="77777777" w:rsidR="00DD02DB" w:rsidRDefault="00DD02DB"/>
    <w:p w14:paraId="52D25D26" w14:textId="77777777" w:rsidR="00DD02DB" w:rsidRDefault="00DD02DB"/>
    <w:p w14:paraId="6AF348A1" w14:textId="77777777" w:rsidR="00DD02DB" w:rsidRDefault="00DD02DB"/>
    <w:p w14:paraId="42E3B5D9" w14:textId="77777777" w:rsidR="00DD02DB" w:rsidRDefault="00DD02DB"/>
    <w:p w14:paraId="622E0498" w14:textId="77777777" w:rsidR="00DD02DB" w:rsidRDefault="00DD02DB"/>
    <w:p w14:paraId="50C15B28" w14:textId="77777777" w:rsidR="00DD02DB" w:rsidRDefault="00DD02DB"/>
    <w:p w14:paraId="4BEE8312" w14:textId="77777777" w:rsidR="00DD02DB" w:rsidRDefault="00DD02DB"/>
    <w:p w14:paraId="2E548B21" w14:textId="77777777" w:rsidR="00DD02DB" w:rsidRDefault="00DD02DB"/>
    <w:p w14:paraId="14669CF5" w14:textId="3D3A7545" w:rsidR="00DD02DB" w:rsidRDefault="00DD02DB">
      <w:r w:rsidRPr="00DD02DB">
        <w:rPr>
          <w:noProof/>
        </w:rPr>
        <w:lastRenderedPageBreak/>
        <w:drawing>
          <wp:anchor distT="0" distB="0" distL="114300" distR="114300" simplePos="0" relativeHeight="251673600" behindDoc="1" locked="0" layoutInCell="1" allowOverlap="1" wp14:anchorId="2658EB76" wp14:editId="06B1AB8A">
            <wp:simplePos x="0" y="0"/>
            <wp:positionH relativeFrom="margin">
              <wp:align>left</wp:align>
            </wp:positionH>
            <wp:positionV relativeFrom="paragraph">
              <wp:posOffset>287020</wp:posOffset>
            </wp:positionV>
            <wp:extent cx="5043170" cy="2732405"/>
            <wp:effectExtent l="0" t="0" r="5080" b="0"/>
            <wp:wrapTight wrapText="bothSides">
              <wp:wrapPolygon edited="0">
                <wp:start x="0" y="0"/>
                <wp:lineTo x="0" y="21384"/>
                <wp:lineTo x="21540" y="21384"/>
                <wp:lineTo x="21540" y="0"/>
                <wp:lineTo x="0" y="0"/>
              </wp:wrapPolygon>
            </wp:wrapTight>
            <wp:docPr id="628269492" name="Picture 24" descr="A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69492" name="Picture 24" descr="A graph with different colored bars&#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43170" cy="2732405"/>
                    </a:xfrm>
                    <a:prstGeom prst="rect">
                      <a:avLst/>
                    </a:prstGeom>
                    <a:noFill/>
                    <a:ln>
                      <a:noFill/>
                    </a:ln>
                  </pic:spPr>
                </pic:pic>
              </a:graphicData>
            </a:graphic>
            <wp14:sizeRelH relativeFrom="page">
              <wp14:pctWidth>0</wp14:pctWidth>
            </wp14:sizeRelH>
            <wp14:sizeRelV relativeFrom="page">
              <wp14:pctHeight>0</wp14:pctHeight>
            </wp14:sizeRelV>
          </wp:anchor>
        </w:drawing>
      </w:r>
      <w:r>
        <w:t>Question 4</w:t>
      </w:r>
    </w:p>
    <w:p w14:paraId="3C4DC251" w14:textId="26704CAE" w:rsidR="00DD02DB" w:rsidRPr="00DD02DB" w:rsidRDefault="00DD02DB" w:rsidP="00DD02DB"/>
    <w:p w14:paraId="4FD3A1E3" w14:textId="77777777" w:rsidR="00DD02DB" w:rsidRDefault="00DD02DB"/>
    <w:p w14:paraId="6C09700E" w14:textId="77777777" w:rsidR="00DD02DB" w:rsidRDefault="00DD02DB"/>
    <w:p w14:paraId="6E685B52" w14:textId="77777777" w:rsidR="00DD02DB" w:rsidRDefault="00DD02DB"/>
    <w:p w14:paraId="7357F1E2" w14:textId="77777777" w:rsidR="00DD02DB" w:rsidRDefault="00DD02DB"/>
    <w:p w14:paraId="382F8D92" w14:textId="77777777" w:rsidR="00DD02DB" w:rsidRDefault="00DD02DB"/>
    <w:p w14:paraId="0A8BE844" w14:textId="77777777" w:rsidR="00DD02DB" w:rsidRDefault="00DD02DB"/>
    <w:p w14:paraId="03A283C6" w14:textId="77777777" w:rsidR="00DD02DB" w:rsidRDefault="00DD02DB"/>
    <w:p w14:paraId="550D6F69" w14:textId="77777777" w:rsidR="00DD02DB" w:rsidRDefault="00DD02DB"/>
    <w:p w14:paraId="37B02C05" w14:textId="77777777" w:rsidR="00DD02DB" w:rsidRDefault="00DD02DB"/>
    <w:p w14:paraId="0FE6335D" w14:textId="77777777" w:rsidR="00DD02DB" w:rsidRDefault="00DD02DB"/>
    <w:p w14:paraId="663288CD" w14:textId="25ABF56E" w:rsidR="00DD02DB" w:rsidRDefault="00DD02DB">
      <w:r>
        <w:t xml:space="preserve">Question 5 </w:t>
      </w:r>
    </w:p>
    <w:p w14:paraId="08979DAB" w14:textId="50F33588" w:rsidR="00DD02DB" w:rsidRPr="00DD02DB" w:rsidRDefault="00DD02DB" w:rsidP="00DD02DB">
      <w:r w:rsidRPr="00DD02DB">
        <w:rPr>
          <w:noProof/>
        </w:rPr>
        <w:drawing>
          <wp:anchor distT="0" distB="0" distL="114300" distR="114300" simplePos="0" relativeHeight="251674624" behindDoc="1" locked="0" layoutInCell="1" allowOverlap="1" wp14:anchorId="4C162509" wp14:editId="2222EEA7">
            <wp:simplePos x="0" y="0"/>
            <wp:positionH relativeFrom="margin">
              <wp:align>left</wp:align>
            </wp:positionH>
            <wp:positionV relativeFrom="paragraph">
              <wp:posOffset>7398</wp:posOffset>
            </wp:positionV>
            <wp:extent cx="5215255" cy="2900045"/>
            <wp:effectExtent l="0" t="0" r="4445" b="0"/>
            <wp:wrapTight wrapText="bothSides">
              <wp:wrapPolygon edited="0">
                <wp:start x="0" y="0"/>
                <wp:lineTo x="0" y="21425"/>
                <wp:lineTo x="21540" y="21425"/>
                <wp:lineTo x="21540" y="0"/>
                <wp:lineTo x="0" y="0"/>
              </wp:wrapPolygon>
            </wp:wrapTight>
            <wp:docPr id="1775429644" name="Picture 26" descr="A graph with a bar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429644" name="Picture 26" descr="A graph with a bar char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215255" cy="290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27D4DA" w14:textId="77777777" w:rsidR="00DD02DB" w:rsidRDefault="00DD02DB"/>
    <w:p w14:paraId="3EC73C19" w14:textId="77777777" w:rsidR="00DD02DB" w:rsidRDefault="00DD02DB"/>
    <w:p w14:paraId="0A42DD81" w14:textId="77777777" w:rsidR="00DD02DB" w:rsidRDefault="00DD02DB"/>
    <w:p w14:paraId="0572C9D5" w14:textId="77777777" w:rsidR="00DD02DB" w:rsidRDefault="00DD02DB"/>
    <w:p w14:paraId="17F407DE" w14:textId="77777777" w:rsidR="00DD02DB" w:rsidRDefault="00DD02DB"/>
    <w:p w14:paraId="029203AD" w14:textId="77777777" w:rsidR="00DD02DB" w:rsidRDefault="00DD02DB"/>
    <w:p w14:paraId="3F6C9778" w14:textId="77777777" w:rsidR="00DD02DB" w:rsidRDefault="00DD02DB"/>
    <w:p w14:paraId="280B96C0" w14:textId="77777777" w:rsidR="00DD02DB" w:rsidRDefault="00DD02DB"/>
    <w:p w14:paraId="0D31F85F" w14:textId="77777777" w:rsidR="00DD02DB" w:rsidRDefault="00DD02DB"/>
    <w:p w14:paraId="3B75EA55" w14:textId="77777777" w:rsidR="00DD02DB" w:rsidRDefault="00DD02DB"/>
    <w:p w14:paraId="13A6F5AA" w14:textId="77777777" w:rsidR="00DD02DB" w:rsidRDefault="00DD02DB"/>
    <w:p w14:paraId="204B91F1" w14:textId="77777777" w:rsidR="00DD02DB" w:rsidRDefault="00DD02DB"/>
    <w:p w14:paraId="139B5165" w14:textId="77777777" w:rsidR="00DD02DB" w:rsidRDefault="00DD02DB"/>
    <w:p w14:paraId="1363496D" w14:textId="77777777" w:rsidR="00DD02DB" w:rsidRDefault="00DD02DB"/>
    <w:p w14:paraId="43FE7BB7" w14:textId="77777777" w:rsidR="00DD02DB" w:rsidRDefault="00DD02DB"/>
    <w:p w14:paraId="7DE123C2" w14:textId="77777777" w:rsidR="00DD02DB" w:rsidRDefault="00DD02DB"/>
    <w:p w14:paraId="1AAE5C85" w14:textId="77777777" w:rsidR="00DD02DB" w:rsidRDefault="00DD02DB"/>
    <w:p w14:paraId="229DA9CD" w14:textId="1D2E4B91" w:rsidR="00DD02DB" w:rsidRDefault="00DD02DB">
      <w:r>
        <w:lastRenderedPageBreak/>
        <w:t xml:space="preserve">Question 6 </w:t>
      </w:r>
    </w:p>
    <w:p w14:paraId="31060CBA" w14:textId="1415B0FA" w:rsidR="00DD02DB" w:rsidRPr="00DD02DB" w:rsidRDefault="00DD02DB" w:rsidP="00DD02DB">
      <w:r w:rsidRPr="00DD02DB">
        <w:rPr>
          <w:noProof/>
        </w:rPr>
        <w:drawing>
          <wp:anchor distT="0" distB="0" distL="114300" distR="114300" simplePos="0" relativeHeight="251675648" behindDoc="1" locked="0" layoutInCell="1" allowOverlap="1" wp14:anchorId="63117D70" wp14:editId="7A259852">
            <wp:simplePos x="0" y="0"/>
            <wp:positionH relativeFrom="margin">
              <wp:align>left</wp:align>
            </wp:positionH>
            <wp:positionV relativeFrom="paragraph">
              <wp:posOffset>12316</wp:posOffset>
            </wp:positionV>
            <wp:extent cx="5231130" cy="2894965"/>
            <wp:effectExtent l="0" t="0" r="7620" b="635"/>
            <wp:wrapTight wrapText="bothSides">
              <wp:wrapPolygon edited="0">
                <wp:start x="0" y="0"/>
                <wp:lineTo x="0" y="21463"/>
                <wp:lineTo x="21553" y="21463"/>
                <wp:lineTo x="21553" y="0"/>
                <wp:lineTo x="0" y="0"/>
              </wp:wrapPolygon>
            </wp:wrapTight>
            <wp:docPr id="850282826" name="Picture 28"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282826" name="Picture 28" descr="A graph with different colored square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31130" cy="2894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E56620" w14:textId="77777777" w:rsidR="00DD02DB" w:rsidRDefault="00DD02DB"/>
    <w:p w14:paraId="4425C855" w14:textId="77777777" w:rsidR="00DD02DB" w:rsidRDefault="00DD02DB"/>
    <w:p w14:paraId="51B5A723" w14:textId="77777777" w:rsidR="00DD02DB" w:rsidRDefault="00DD02DB"/>
    <w:p w14:paraId="7B7B03E9" w14:textId="77777777" w:rsidR="00DD02DB" w:rsidRDefault="00DD02DB"/>
    <w:p w14:paraId="1BEF5EA1" w14:textId="77777777" w:rsidR="00DD02DB" w:rsidRDefault="00DD02DB"/>
    <w:p w14:paraId="3CA4F794" w14:textId="77777777" w:rsidR="00DD02DB" w:rsidRDefault="00DD02DB"/>
    <w:p w14:paraId="5978351C" w14:textId="77777777" w:rsidR="00DD02DB" w:rsidRDefault="00DD02DB"/>
    <w:p w14:paraId="04BC78E8" w14:textId="77777777" w:rsidR="00DD02DB" w:rsidRDefault="00DD02DB"/>
    <w:p w14:paraId="6DCC3E51" w14:textId="77777777" w:rsidR="00DD02DB" w:rsidRDefault="00DD02DB"/>
    <w:p w14:paraId="6BF24165" w14:textId="77777777" w:rsidR="00DD02DB" w:rsidRDefault="00DD02DB"/>
    <w:p w14:paraId="36FC9B89" w14:textId="49121697" w:rsidR="00DD02DB" w:rsidRDefault="00DD02DB"/>
    <w:p w14:paraId="37F3DEED" w14:textId="4A58C02A" w:rsidR="00DD02DB" w:rsidRDefault="00DD02DB">
      <w:r>
        <w:t xml:space="preserve">Question 7 </w:t>
      </w:r>
    </w:p>
    <w:p w14:paraId="59C6DCB6" w14:textId="49D0E087" w:rsidR="00DD02DB" w:rsidRPr="00DD02DB" w:rsidRDefault="00DD02DB" w:rsidP="00DD02DB">
      <w:r w:rsidRPr="00DD02DB">
        <w:rPr>
          <w:noProof/>
        </w:rPr>
        <w:drawing>
          <wp:anchor distT="0" distB="0" distL="114300" distR="114300" simplePos="0" relativeHeight="251676672" behindDoc="1" locked="0" layoutInCell="1" allowOverlap="1" wp14:anchorId="329002C4" wp14:editId="6D4269A4">
            <wp:simplePos x="0" y="0"/>
            <wp:positionH relativeFrom="margin">
              <wp:align>left</wp:align>
            </wp:positionH>
            <wp:positionV relativeFrom="paragraph">
              <wp:posOffset>9363</wp:posOffset>
            </wp:positionV>
            <wp:extent cx="5135245" cy="2867025"/>
            <wp:effectExtent l="0" t="0" r="8255" b="9525"/>
            <wp:wrapTight wrapText="bothSides">
              <wp:wrapPolygon edited="0">
                <wp:start x="0" y="0"/>
                <wp:lineTo x="0" y="21528"/>
                <wp:lineTo x="21555" y="21528"/>
                <wp:lineTo x="21555" y="0"/>
                <wp:lineTo x="0" y="0"/>
              </wp:wrapPolygon>
            </wp:wrapTight>
            <wp:docPr id="549699116" name="Picture 30"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699116" name="Picture 30" descr="A graph with different colored squares&#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35245" cy="2867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EBD66" w14:textId="77777777" w:rsidR="00DD02DB" w:rsidRDefault="00DD02DB"/>
    <w:p w14:paraId="30A920B9" w14:textId="77777777" w:rsidR="00DD02DB" w:rsidRDefault="00DD02DB"/>
    <w:p w14:paraId="6B9E77DB" w14:textId="77777777" w:rsidR="00DD02DB" w:rsidRDefault="00DD02DB"/>
    <w:p w14:paraId="09897B27" w14:textId="77777777" w:rsidR="00DD02DB" w:rsidRDefault="00DD02DB"/>
    <w:p w14:paraId="719850E1" w14:textId="77777777" w:rsidR="00DD02DB" w:rsidRDefault="00DD02DB"/>
    <w:p w14:paraId="3DF47A8F" w14:textId="77777777" w:rsidR="00DD02DB" w:rsidRDefault="00DD02DB"/>
    <w:p w14:paraId="32A814AA" w14:textId="77777777" w:rsidR="00DD02DB" w:rsidRDefault="00DD02DB"/>
    <w:p w14:paraId="6F7FACE0" w14:textId="77777777" w:rsidR="00DD02DB" w:rsidRDefault="00DD02DB"/>
    <w:p w14:paraId="02B45C36" w14:textId="77777777" w:rsidR="00DD02DB" w:rsidRDefault="00DD02DB"/>
    <w:p w14:paraId="723D116B" w14:textId="77777777" w:rsidR="00DD02DB" w:rsidRDefault="00DD02DB"/>
    <w:p w14:paraId="38046496" w14:textId="77777777" w:rsidR="00DD02DB" w:rsidRDefault="00DD02DB"/>
    <w:p w14:paraId="562BBF5B" w14:textId="77777777" w:rsidR="00DD02DB" w:rsidRDefault="00DD02DB"/>
    <w:p w14:paraId="56F15378" w14:textId="77777777" w:rsidR="00DD02DB" w:rsidRDefault="00DD02DB"/>
    <w:p w14:paraId="63B5BFBC" w14:textId="77777777" w:rsidR="00DD02DB" w:rsidRDefault="00DD02DB"/>
    <w:p w14:paraId="0D05992E" w14:textId="77777777" w:rsidR="00DD02DB" w:rsidRDefault="00DD02DB"/>
    <w:p w14:paraId="5D55AE03" w14:textId="77777777" w:rsidR="00DD02DB" w:rsidRDefault="00DD02DB"/>
    <w:p w14:paraId="0712E011" w14:textId="4C02932D" w:rsidR="00DD02DB" w:rsidRDefault="00DD02DB">
      <w:r>
        <w:lastRenderedPageBreak/>
        <w:t xml:space="preserve">Question 8 </w:t>
      </w:r>
    </w:p>
    <w:p w14:paraId="15F235EA" w14:textId="19D5087B" w:rsidR="009C51D1" w:rsidRPr="009C51D1" w:rsidRDefault="009C51D1" w:rsidP="009C51D1">
      <w:r w:rsidRPr="009C51D1">
        <w:rPr>
          <w:noProof/>
        </w:rPr>
        <w:drawing>
          <wp:anchor distT="0" distB="0" distL="114300" distR="114300" simplePos="0" relativeHeight="251677696" behindDoc="1" locked="0" layoutInCell="1" allowOverlap="1" wp14:anchorId="3522DFD8" wp14:editId="1CB31613">
            <wp:simplePos x="0" y="0"/>
            <wp:positionH relativeFrom="margin">
              <wp:align>left</wp:align>
            </wp:positionH>
            <wp:positionV relativeFrom="paragraph">
              <wp:posOffset>11903</wp:posOffset>
            </wp:positionV>
            <wp:extent cx="5252085" cy="2248535"/>
            <wp:effectExtent l="0" t="0" r="5715" b="0"/>
            <wp:wrapTight wrapText="bothSides">
              <wp:wrapPolygon edited="0">
                <wp:start x="0" y="0"/>
                <wp:lineTo x="0" y="21411"/>
                <wp:lineTo x="21545" y="21411"/>
                <wp:lineTo x="21545" y="0"/>
                <wp:lineTo x="0" y="0"/>
              </wp:wrapPolygon>
            </wp:wrapTight>
            <wp:docPr id="444697387" name="Picture 32" descr="A graph with a green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97387" name="Picture 32" descr="A graph with a green line&#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52085" cy="2248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A3C3A4" w14:textId="77777777" w:rsidR="00DD02DB" w:rsidRDefault="00DD02DB"/>
    <w:p w14:paraId="13328393" w14:textId="77777777" w:rsidR="00DD02DB" w:rsidRDefault="00DD02DB"/>
    <w:p w14:paraId="37A2C39A" w14:textId="77777777" w:rsidR="00DD02DB" w:rsidRDefault="00DD02DB"/>
    <w:p w14:paraId="21D7A851" w14:textId="77777777" w:rsidR="00DD02DB" w:rsidRDefault="00DD02DB"/>
    <w:p w14:paraId="44541597" w14:textId="77777777" w:rsidR="00DD02DB" w:rsidRDefault="00DD02DB"/>
    <w:p w14:paraId="37BDF4DC" w14:textId="77777777" w:rsidR="00DD02DB" w:rsidRDefault="00DD02DB"/>
    <w:p w14:paraId="6C3A90AE" w14:textId="77777777" w:rsidR="009C51D1" w:rsidRDefault="009C51D1"/>
    <w:p w14:paraId="671BDCEA" w14:textId="77777777" w:rsidR="009C51D1" w:rsidRDefault="009C51D1"/>
    <w:p w14:paraId="450718B3" w14:textId="5E094929" w:rsidR="009C51D1" w:rsidRDefault="009C51D1">
      <w:r>
        <w:t xml:space="preserve">Question 9 </w:t>
      </w:r>
    </w:p>
    <w:p w14:paraId="2A230B50" w14:textId="2548A35B" w:rsidR="009C51D1" w:rsidRPr="009C51D1" w:rsidRDefault="009C51D1" w:rsidP="009C51D1">
      <w:r w:rsidRPr="009C51D1">
        <w:rPr>
          <w:noProof/>
        </w:rPr>
        <w:drawing>
          <wp:anchor distT="0" distB="0" distL="114300" distR="114300" simplePos="0" relativeHeight="251678720" behindDoc="1" locked="0" layoutInCell="1" allowOverlap="1" wp14:anchorId="6FA86477" wp14:editId="6EAF9E64">
            <wp:simplePos x="0" y="0"/>
            <wp:positionH relativeFrom="margin">
              <wp:align>left</wp:align>
            </wp:positionH>
            <wp:positionV relativeFrom="paragraph">
              <wp:posOffset>15240</wp:posOffset>
            </wp:positionV>
            <wp:extent cx="5337175" cy="3140710"/>
            <wp:effectExtent l="0" t="0" r="0" b="2540"/>
            <wp:wrapTight wrapText="bothSides">
              <wp:wrapPolygon edited="0">
                <wp:start x="0" y="0"/>
                <wp:lineTo x="0" y="21486"/>
                <wp:lineTo x="21510" y="21486"/>
                <wp:lineTo x="21510" y="0"/>
                <wp:lineTo x="0" y="0"/>
              </wp:wrapPolygon>
            </wp:wrapTight>
            <wp:docPr id="961455393" name="Picture 34"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55393" name="Picture 34" descr="A graph with different colored squares&#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7175" cy="314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643B3" w14:textId="77777777" w:rsidR="009C51D1" w:rsidRDefault="009C51D1"/>
    <w:p w14:paraId="0B42E3EB" w14:textId="77777777" w:rsidR="009C51D1" w:rsidRDefault="009C51D1"/>
    <w:p w14:paraId="2EDCAE76" w14:textId="77777777" w:rsidR="009C51D1" w:rsidRDefault="009C51D1"/>
    <w:p w14:paraId="0601E4C0" w14:textId="77777777" w:rsidR="009C51D1" w:rsidRDefault="009C51D1"/>
    <w:p w14:paraId="5A3A1840" w14:textId="77777777" w:rsidR="009C51D1" w:rsidRDefault="009C51D1"/>
    <w:p w14:paraId="6AD38335" w14:textId="77777777" w:rsidR="009C51D1" w:rsidRDefault="009C51D1"/>
    <w:p w14:paraId="4D6C3140" w14:textId="77777777" w:rsidR="009C51D1" w:rsidRDefault="009C51D1"/>
    <w:p w14:paraId="02AF0C6A" w14:textId="77777777" w:rsidR="009C51D1" w:rsidRDefault="009C51D1"/>
    <w:p w14:paraId="003B287D" w14:textId="77777777" w:rsidR="009C51D1" w:rsidRDefault="009C51D1"/>
    <w:p w14:paraId="541EA62C" w14:textId="77777777" w:rsidR="009C51D1" w:rsidRDefault="009C51D1"/>
    <w:p w14:paraId="5942231A" w14:textId="77777777" w:rsidR="009C51D1" w:rsidRDefault="009C51D1"/>
    <w:p w14:paraId="72D599FB" w14:textId="77777777" w:rsidR="009C51D1" w:rsidRDefault="009C51D1"/>
    <w:p w14:paraId="017F9CD6" w14:textId="77777777" w:rsidR="009C51D1" w:rsidRDefault="009C51D1"/>
    <w:p w14:paraId="694D07FC" w14:textId="77777777" w:rsidR="009C51D1" w:rsidRDefault="009C51D1"/>
    <w:p w14:paraId="4941E82F" w14:textId="77777777" w:rsidR="009C51D1" w:rsidRDefault="009C51D1"/>
    <w:p w14:paraId="2985677A" w14:textId="77777777" w:rsidR="009C51D1" w:rsidRDefault="009C51D1"/>
    <w:p w14:paraId="0026A9E3" w14:textId="77777777" w:rsidR="009C51D1" w:rsidRDefault="009C51D1"/>
    <w:p w14:paraId="2BEE8A28" w14:textId="77777777" w:rsidR="009C51D1" w:rsidRDefault="009C51D1"/>
    <w:p w14:paraId="09B84411" w14:textId="77777777" w:rsidR="009C51D1" w:rsidRDefault="009C51D1"/>
    <w:p w14:paraId="199DAE58" w14:textId="6AA45555" w:rsidR="009C51D1" w:rsidRDefault="009C51D1">
      <w:r>
        <w:lastRenderedPageBreak/>
        <w:t xml:space="preserve">Question 10 </w:t>
      </w:r>
    </w:p>
    <w:p w14:paraId="53D02F45" w14:textId="3D6A7D6A" w:rsidR="009C51D1" w:rsidRPr="009C51D1" w:rsidRDefault="009C51D1" w:rsidP="009C51D1">
      <w:r w:rsidRPr="009C51D1">
        <w:rPr>
          <w:noProof/>
        </w:rPr>
        <w:drawing>
          <wp:anchor distT="0" distB="0" distL="114300" distR="114300" simplePos="0" relativeHeight="251679744" behindDoc="1" locked="0" layoutInCell="1" allowOverlap="1" wp14:anchorId="3E7CC64C" wp14:editId="395A15B0">
            <wp:simplePos x="0" y="0"/>
            <wp:positionH relativeFrom="margin">
              <wp:align>left</wp:align>
            </wp:positionH>
            <wp:positionV relativeFrom="paragraph">
              <wp:posOffset>12051</wp:posOffset>
            </wp:positionV>
            <wp:extent cx="5262880" cy="2511425"/>
            <wp:effectExtent l="0" t="0" r="0" b="3175"/>
            <wp:wrapTight wrapText="bothSides">
              <wp:wrapPolygon edited="0">
                <wp:start x="0" y="0"/>
                <wp:lineTo x="0" y="21463"/>
                <wp:lineTo x="21501" y="21463"/>
                <wp:lineTo x="21501" y="0"/>
                <wp:lineTo x="0" y="0"/>
              </wp:wrapPolygon>
            </wp:wrapTight>
            <wp:docPr id="1712973829" name="Picture 36" descr="A graph with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73829" name="Picture 36" descr="A graph with different colored squares&#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62880" cy="2511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293827" w14:textId="749A6731" w:rsidR="009C51D1" w:rsidRDefault="009C51D1"/>
    <w:p w14:paraId="7E19219A" w14:textId="77777777" w:rsidR="009C51D1" w:rsidRDefault="009C51D1"/>
    <w:p w14:paraId="7E43C74F" w14:textId="77777777" w:rsidR="009C51D1" w:rsidRDefault="009C51D1"/>
    <w:p w14:paraId="498B87B2" w14:textId="77777777" w:rsidR="009C51D1" w:rsidRDefault="009C51D1"/>
    <w:p w14:paraId="518668CD" w14:textId="77777777" w:rsidR="009C51D1" w:rsidRDefault="009C51D1"/>
    <w:p w14:paraId="4752DBF3" w14:textId="77777777" w:rsidR="009C51D1" w:rsidRDefault="009C51D1"/>
    <w:p w14:paraId="5CE016AA" w14:textId="77777777" w:rsidR="009C51D1" w:rsidRDefault="009C51D1"/>
    <w:p w14:paraId="6FECFC9A" w14:textId="77777777" w:rsidR="009C51D1" w:rsidRDefault="009C51D1"/>
    <w:p w14:paraId="2D354446" w14:textId="77777777" w:rsidR="009C51D1" w:rsidRDefault="009C51D1"/>
    <w:p w14:paraId="76E12EFA" w14:textId="77777777" w:rsidR="009C51D1" w:rsidRDefault="009C51D1"/>
    <w:p w14:paraId="5F0367C8" w14:textId="77777777" w:rsidR="009C51D1" w:rsidRDefault="009C51D1"/>
    <w:p w14:paraId="4D6B21F6" w14:textId="77777777" w:rsidR="009C51D1" w:rsidRDefault="009C51D1"/>
    <w:p w14:paraId="5B133A95" w14:textId="77777777" w:rsidR="009C51D1" w:rsidRDefault="009C51D1"/>
    <w:p w14:paraId="2B6389D1" w14:textId="77777777" w:rsidR="009C51D1" w:rsidRDefault="009C51D1"/>
    <w:p w14:paraId="4A81FC4B" w14:textId="77777777" w:rsidR="009C51D1" w:rsidRDefault="009C51D1"/>
    <w:p w14:paraId="7FF6A470" w14:textId="77777777" w:rsidR="009C51D1" w:rsidRDefault="009C51D1"/>
    <w:p w14:paraId="4CF5625E" w14:textId="77777777" w:rsidR="009C51D1" w:rsidRDefault="009C51D1"/>
    <w:p w14:paraId="278D9FAE" w14:textId="77777777" w:rsidR="009C51D1" w:rsidRDefault="009C51D1"/>
    <w:p w14:paraId="7894A6D4" w14:textId="77777777" w:rsidR="009C51D1" w:rsidRDefault="009C51D1"/>
    <w:p w14:paraId="642EA4D9" w14:textId="77777777" w:rsidR="009C51D1" w:rsidRDefault="009C51D1"/>
    <w:p w14:paraId="2DD4D94A" w14:textId="77777777" w:rsidR="009C51D1" w:rsidRDefault="009C51D1"/>
    <w:p w14:paraId="081318C7" w14:textId="77777777" w:rsidR="009C51D1" w:rsidRDefault="009C51D1"/>
    <w:p w14:paraId="236C2515" w14:textId="77777777" w:rsidR="009C51D1" w:rsidRDefault="009C51D1"/>
    <w:p w14:paraId="0EBB2308" w14:textId="77777777" w:rsidR="009C51D1" w:rsidRDefault="009C51D1"/>
    <w:p w14:paraId="581CB2BC" w14:textId="77777777" w:rsidR="009C51D1" w:rsidRDefault="009C51D1"/>
    <w:p w14:paraId="3E52E36B" w14:textId="77777777" w:rsidR="009C51D1" w:rsidRDefault="009C51D1"/>
    <w:p w14:paraId="3B7031B4" w14:textId="77777777" w:rsidR="009C51D1" w:rsidRDefault="009C51D1"/>
    <w:p w14:paraId="708A4472" w14:textId="77777777" w:rsidR="009C51D1" w:rsidRDefault="009C51D1"/>
    <w:p w14:paraId="19A5BC21" w14:textId="77777777" w:rsidR="009C51D1" w:rsidRDefault="009C51D1" w:rsidP="00F731A5">
      <w:pPr>
        <w:pStyle w:val="Heading2"/>
      </w:pPr>
    </w:p>
    <w:p w14:paraId="54E07226" w14:textId="3F15CE0E" w:rsidR="009C51D1" w:rsidRPr="00321395" w:rsidRDefault="009C51D1" w:rsidP="00F731A5">
      <w:pPr>
        <w:pStyle w:val="Heading2"/>
        <w:rPr>
          <w:sz w:val="28"/>
          <w:szCs w:val="28"/>
        </w:rPr>
      </w:pPr>
      <w:bookmarkStart w:id="46" w:name="_Toc210642731"/>
      <w:r w:rsidRPr="00321395">
        <w:rPr>
          <w:sz w:val="28"/>
          <w:szCs w:val="28"/>
        </w:rPr>
        <w:t>8.3 Ethics Form</w:t>
      </w:r>
      <w:bookmarkEnd w:id="46"/>
    </w:p>
    <w:p w14:paraId="79380F5B" w14:textId="3FD4FAA3" w:rsidR="009C51D1" w:rsidRDefault="009C51D1" w:rsidP="00F731A5">
      <w:pPr>
        <w:pStyle w:val="Heading2"/>
      </w:pPr>
      <w:bookmarkStart w:id="47" w:name="_Toc210642732"/>
      <w:r w:rsidRPr="009C51D1">
        <w:t>Application for Ethical Approval</w:t>
      </w:r>
      <w:bookmarkEnd w:id="47"/>
      <w:r w:rsidRPr="009C51D1">
        <w:t xml:space="preserve"> </w:t>
      </w:r>
    </w:p>
    <w:p w14:paraId="700587FC" w14:textId="77777777" w:rsidR="009C51D1" w:rsidRPr="00A42F82" w:rsidRDefault="009C51D1" w:rsidP="009C51D1">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1F3ED139" w14:textId="77777777" w:rsidR="009C51D1" w:rsidRPr="00A42F82" w:rsidRDefault="009C51D1" w:rsidP="009C51D1">
      <w:pPr>
        <w:tabs>
          <w:tab w:val="left" w:pos="5103"/>
        </w:tabs>
        <w:jc w:val="center"/>
        <w:rPr>
          <w:rFonts w:ascii="Arial" w:hAnsi="Arial" w:cs="Arial"/>
          <w:b/>
          <w:bCs/>
        </w:rPr>
      </w:pPr>
    </w:p>
    <w:p w14:paraId="47ED4927" w14:textId="77777777" w:rsidR="009C51D1" w:rsidRPr="00A42F82" w:rsidRDefault="009C51D1" w:rsidP="009C51D1">
      <w:pPr>
        <w:tabs>
          <w:tab w:val="left" w:pos="5103"/>
        </w:tabs>
        <w:rPr>
          <w:rFonts w:ascii="Arial" w:hAnsi="Arial" w:cs="Arial"/>
          <w:b/>
          <w:bCs/>
        </w:rPr>
      </w:pPr>
    </w:p>
    <w:tbl>
      <w:tblPr>
        <w:tblStyle w:val="TableGrid"/>
        <w:tblW w:w="10435" w:type="dxa"/>
        <w:tblInd w:w="-717" w:type="dxa"/>
        <w:tblLook w:val="04A0" w:firstRow="1" w:lastRow="0" w:firstColumn="1" w:lastColumn="0" w:noHBand="0" w:noVBand="1"/>
      </w:tblPr>
      <w:tblGrid>
        <w:gridCol w:w="10435"/>
      </w:tblGrid>
      <w:tr w:rsidR="009C51D1" w:rsidRPr="00A42F82" w14:paraId="548CA6C3" w14:textId="77777777" w:rsidTr="009C51D1">
        <w:tc>
          <w:tcPr>
            <w:tcW w:w="10435" w:type="dxa"/>
          </w:tcPr>
          <w:p w14:paraId="751C4803" w14:textId="77777777" w:rsidR="009C51D1" w:rsidRPr="006E7B19"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sz w:val="22"/>
                <w:szCs w:val="22"/>
              </w:rPr>
            </w:pPr>
            <w:r w:rsidRPr="006E7B19">
              <w:rPr>
                <w:rFonts w:ascii="Arial" w:hAnsi="Arial" w:cs="Arial"/>
                <w:b/>
                <w:bCs/>
                <w:sz w:val="22"/>
                <w:szCs w:val="22"/>
              </w:rPr>
              <w:t>RESEARCH STUDENTS</w:t>
            </w:r>
          </w:p>
          <w:p w14:paraId="59039C0A" w14:textId="7AA55AD4" w:rsidR="009C51D1" w:rsidRPr="00A42F82"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following progression to Part Two of your course.</w:t>
            </w:r>
          </w:p>
          <w:p w14:paraId="7A861CB2" w14:textId="77777777" w:rsidR="009C51D1" w:rsidRPr="00A42F82"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p>
          <w:p w14:paraId="0607DC8B" w14:textId="77777777" w:rsidR="009C51D1"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31" w:history="1">
              <w:r w:rsidRPr="00A42F82">
                <w:rPr>
                  <w:rStyle w:val="Hyperlink"/>
                  <w:rFonts w:ascii="Arial" w:eastAsiaTheme="majorEastAsia" w:hAnsi="Arial" w:cs="Arial"/>
                  <w:bCs/>
                  <w:sz w:val="22"/>
                  <w:szCs w:val="22"/>
                </w:rPr>
                <w:t>https://mytsd.uwtsd.ac.uk</w:t>
              </w:r>
            </w:hyperlink>
            <w:r w:rsidRPr="00A42F82">
              <w:rPr>
                <w:rFonts w:ascii="Arial" w:hAnsi="Arial" w:cs="Arial"/>
                <w:bCs/>
                <w:sz w:val="22"/>
                <w:szCs w:val="22"/>
              </w:rPr>
              <w:t>).</w:t>
            </w:r>
          </w:p>
          <w:p w14:paraId="76A467FB" w14:textId="77777777" w:rsidR="009C51D1"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p w14:paraId="1C35FDD3" w14:textId="77777777" w:rsidR="009C51D1"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384BA8">
              <w:rPr>
                <w:rFonts w:ascii="Arial" w:hAnsi="Arial" w:cs="Arial"/>
                <w:sz w:val="22"/>
                <w:szCs w:val="22"/>
              </w:rPr>
              <w:t>This document is also available in Welsh.</w:t>
            </w:r>
          </w:p>
          <w:p w14:paraId="5E574205" w14:textId="77777777" w:rsidR="009C51D1" w:rsidRPr="00A42F82" w:rsidRDefault="009C51D1" w:rsidP="009C51D1">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tc>
      </w:tr>
      <w:tr w:rsidR="009C51D1" w:rsidRPr="00A42F82" w14:paraId="59B7F9F2" w14:textId="77777777" w:rsidTr="009C51D1">
        <w:tc>
          <w:tcPr>
            <w:tcW w:w="10435" w:type="dxa"/>
          </w:tcPr>
          <w:p w14:paraId="32E664BA" w14:textId="77777777" w:rsidR="009C51D1" w:rsidRPr="00A42F82" w:rsidRDefault="009C51D1" w:rsidP="009C51D1">
            <w:pPr>
              <w:rPr>
                <w:rFonts w:ascii="Arial" w:hAnsi="Arial" w:cs="Arial"/>
                <w:b/>
                <w:sz w:val="22"/>
                <w:szCs w:val="22"/>
              </w:rPr>
            </w:pPr>
            <w:r w:rsidRPr="00A42F82">
              <w:rPr>
                <w:rFonts w:ascii="Arial" w:hAnsi="Arial" w:cs="Arial"/>
                <w:b/>
                <w:sz w:val="22"/>
                <w:szCs w:val="22"/>
              </w:rPr>
              <w:t>RESEARCH STAFF ONLY</w:t>
            </w:r>
          </w:p>
          <w:p w14:paraId="4BB2FDE6" w14:textId="77777777" w:rsidR="009C51D1" w:rsidRPr="00A42F82" w:rsidRDefault="009C51D1" w:rsidP="009C51D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2" w:history="1">
              <w:r w:rsidRPr="00A42F82">
                <w:rPr>
                  <w:rStyle w:val="Hyperlink"/>
                  <w:rFonts w:ascii="Arial" w:eastAsiaTheme="majorEastAsia"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CC34197" w14:textId="77777777" w:rsidR="009C51D1" w:rsidRPr="00A42F82" w:rsidRDefault="009C51D1" w:rsidP="009C51D1">
            <w:pPr>
              <w:rPr>
                <w:rFonts w:ascii="Arial" w:hAnsi="Arial" w:cs="Arial"/>
                <w:sz w:val="22"/>
                <w:szCs w:val="22"/>
              </w:rPr>
            </w:pPr>
          </w:p>
        </w:tc>
      </w:tr>
      <w:tr w:rsidR="009C51D1" w:rsidRPr="00A42F82" w14:paraId="55795B0A" w14:textId="77777777" w:rsidTr="009C51D1">
        <w:tc>
          <w:tcPr>
            <w:tcW w:w="10435" w:type="dxa"/>
          </w:tcPr>
          <w:p w14:paraId="01FCACAF" w14:textId="77777777" w:rsidR="009C51D1" w:rsidRPr="00A42F82" w:rsidRDefault="009C51D1" w:rsidP="009C51D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BA66195" w14:textId="77777777" w:rsidR="009C51D1" w:rsidRDefault="009C51D1" w:rsidP="009C51D1">
      <w:pPr>
        <w:tabs>
          <w:tab w:val="left" w:pos="5103"/>
        </w:tabs>
        <w:rPr>
          <w:rFonts w:ascii="Arial" w:hAnsi="Arial" w:cs="Arial"/>
          <w:b/>
          <w:bCs/>
        </w:rPr>
      </w:pPr>
    </w:p>
    <w:p w14:paraId="28FA5E88" w14:textId="77777777" w:rsidR="009C51D1" w:rsidRPr="00A42F82" w:rsidRDefault="009C51D1" w:rsidP="009C51D1">
      <w:pPr>
        <w:tabs>
          <w:tab w:val="left" w:pos="5103"/>
        </w:tabs>
        <w:rPr>
          <w:rFonts w:ascii="Arial" w:hAnsi="Arial" w:cs="Arial"/>
          <w:b/>
          <w:bCs/>
        </w:rPr>
      </w:pPr>
    </w:p>
    <w:p w14:paraId="2809533C" w14:textId="77777777" w:rsidR="009C51D1" w:rsidRPr="00A42F82" w:rsidRDefault="009C51D1" w:rsidP="009C51D1">
      <w:pPr>
        <w:tabs>
          <w:tab w:val="left" w:pos="5103"/>
        </w:tabs>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8CAF7BF" w14:textId="77777777" w:rsidR="009C51D1" w:rsidRPr="00A42F82" w:rsidRDefault="009C51D1" w:rsidP="009C51D1">
      <w:pPr>
        <w:tabs>
          <w:tab w:val="left" w:pos="5103"/>
        </w:tabs>
        <w:rPr>
          <w:rFonts w:ascii="Arial" w:hAnsi="Arial" w:cs="Arial"/>
          <w:b/>
          <w:bCs/>
          <w:sz w:val="16"/>
          <w:szCs w:val="16"/>
        </w:rPr>
      </w:pPr>
    </w:p>
    <w:p w14:paraId="6D8F10C8" w14:textId="77777777" w:rsidR="009C51D1" w:rsidRPr="00A42F82" w:rsidRDefault="009C51D1" w:rsidP="009C51D1">
      <w:pPr>
        <w:tabs>
          <w:tab w:val="left" w:pos="5103"/>
        </w:tabs>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83C3EA" w14:textId="77777777" w:rsidR="009C51D1" w:rsidRPr="00A42F82" w:rsidRDefault="009C51D1" w:rsidP="009C51D1">
      <w:pPr>
        <w:tabs>
          <w:tab w:val="left" w:pos="5103"/>
        </w:tabs>
        <w:rPr>
          <w:rFonts w:ascii="Arial" w:hAnsi="Arial" w:cs="Arial"/>
        </w:rPr>
      </w:pPr>
    </w:p>
    <w:p w14:paraId="6DFFBA34" w14:textId="77777777" w:rsidR="009C51D1" w:rsidRPr="00A42F82" w:rsidRDefault="009C51D1" w:rsidP="009C51D1">
      <w:pPr>
        <w:tabs>
          <w:tab w:val="left" w:pos="5103"/>
        </w:tabs>
        <w:rPr>
          <w:rFonts w:ascii="Arial" w:hAnsi="Arial" w:cs="Arial"/>
        </w:rPr>
      </w:pPr>
      <w:r w:rsidRPr="00A42F82">
        <w:rPr>
          <w:rFonts w:ascii="Arial" w:hAnsi="Arial" w:cs="Arial"/>
        </w:rPr>
        <w:t>The individual undertaking the research activity is known as the “principal researcher”.</w:t>
      </w:r>
    </w:p>
    <w:p w14:paraId="069740B3" w14:textId="77777777" w:rsidR="009C51D1" w:rsidRPr="00A42F82" w:rsidRDefault="009C51D1" w:rsidP="009C51D1">
      <w:pPr>
        <w:tabs>
          <w:tab w:val="left" w:pos="5103"/>
        </w:tabs>
        <w:rPr>
          <w:rFonts w:ascii="Arial" w:hAnsi="Arial" w:cs="Arial"/>
        </w:rPr>
      </w:pPr>
    </w:p>
    <w:p w14:paraId="7399C467" w14:textId="77777777" w:rsidR="009C51D1" w:rsidRPr="00A42F82" w:rsidRDefault="009C51D1" w:rsidP="009C51D1">
      <w:pPr>
        <w:tabs>
          <w:tab w:val="left" w:pos="5103"/>
        </w:tabs>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6D109827" w14:textId="77777777" w:rsidR="009C51D1" w:rsidRPr="00A42F82" w:rsidRDefault="009C51D1" w:rsidP="009C51D1">
      <w:pPr>
        <w:tabs>
          <w:tab w:val="left" w:pos="5103"/>
        </w:tabs>
        <w:rPr>
          <w:rFonts w:ascii="Arial" w:hAnsi="Arial" w:cs="Arial"/>
        </w:rPr>
      </w:pPr>
    </w:p>
    <w:p w14:paraId="30AA105F" w14:textId="77777777" w:rsidR="009C51D1" w:rsidRPr="00A42F82" w:rsidRDefault="009C51D1" w:rsidP="009C51D1">
      <w:pPr>
        <w:tabs>
          <w:tab w:val="left" w:pos="5103"/>
        </w:tabs>
        <w:rPr>
          <w:rFonts w:ascii="Arial" w:hAnsi="Arial" w:cs="Arial"/>
          <w:b/>
          <w:bCs/>
        </w:rPr>
      </w:pPr>
      <w:r w:rsidRPr="00A42F82">
        <w:rPr>
          <w:rFonts w:ascii="Arial" w:hAnsi="Arial" w:cs="Arial"/>
          <w:b/>
          <w:bCs/>
        </w:rPr>
        <w:t>Please read the notes for guidance before completing ALL sections of the form.</w:t>
      </w:r>
    </w:p>
    <w:p w14:paraId="0742DE43" w14:textId="77777777" w:rsidR="009C51D1" w:rsidRPr="00A42F82" w:rsidRDefault="009C51D1" w:rsidP="009C51D1">
      <w:pPr>
        <w:autoSpaceDE w:val="0"/>
        <w:autoSpaceDN w:val="0"/>
        <w:adjustRightInd w:val="0"/>
        <w:rPr>
          <w:rFonts w:ascii="Arial" w:hAnsi="Arial" w:cs="Arial"/>
        </w:rPr>
      </w:pPr>
    </w:p>
    <w:p w14:paraId="2B556A56" w14:textId="349A7C64" w:rsidR="009C51D1" w:rsidRPr="00A42F82" w:rsidRDefault="009C51D1" w:rsidP="009C51D1">
      <w:pPr>
        <w:autoSpaceDE w:val="0"/>
        <w:autoSpaceDN w:val="0"/>
        <w:adjustRightInd w:val="0"/>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w:t>
      </w:r>
    </w:p>
    <w:p w14:paraId="06DD2F5A" w14:textId="77777777" w:rsidR="009C51D1" w:rsidRPr="00A42F82" w:rsidRDefault="009C51D1" w:rsidP="009C51D1">
      <w:pPr>
        <w:autoSpaceDE w:val="0"/>
        <w:autoSpaceDN w:val="0"/>
        <w:adjustRightInd w:val="0"/>
        <w:rPr>
          <w:rFonts w:ascii="Arial" w:hAnsi="Arial" w:cs="Arial"/>
        </w:rPr>
      </w:pPr>
    </w:p>
    <w:p w14:paraId="6E6E3575" w14:textId="77777777" w:rsidR="009C51D1" w:rsidRPr="00A42F82" w:rsidRDefault="009C51D1" w:rsidP="009C51D1">
      <w:pPr>
        <w:autoSpaceDE w:val="0"/>
        <w:autoSpaceDN w:val="0"/>
        <w:adjustRightInd w:val="0"/>
        <w:spacing w:after="240"/>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C51D1" w:rsidRPr="00A42F82" w14:paraId="722C4EFB" w14:textId="77777777" w:rsidTr="000D2762">
        <w:trPr>
          <w:trHeight w:val="439"/>
        </w:trPr>
        <w:tc>
          <w:tcPr>
            <w:tcW w:w="559" w:type="dxa"/>
            <w:shd w:val="clear" w:color="auto" w:fill="F2F2F2" w:themeFill="background1" w:themeFillShade="F2"/>
            <w:vAlign w:val="center"/>
          </w:tcPr>
          <w:p w14:paraId="1505B853" w14:textId="77777777" w:rsidR="009C51D1" w:rsidRPr="00A42F82" w:rsidRDefault="009C51D1" w:rsidP="009C51D1">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177D1482" w14:textId="77777777" w:rsidR="009C51D1" w:rsidRPr="00A42F82" w:rsidRDefault="009C51D1" w:rsidP="009C51D1">
            <w:pPr>
              <w:rPr>
                <w:rFonts w:ascii="Arial" w:hAnsi="Arial" w:cs="Arial"/>
              </w:rPr>
            </w:pPr>
            <w:r w:rsidRPr="00A42F82">
              <w:rPr>
                <w:rFonts w:ascii="Arial" w:hAnsi="Arial" w:cs="Arial"/>
              </w:rPr>
              <w:t>Full Name:</w:t>
            </w:r>
          </w:p>
        </w:tc>
        <w:tc>
          <w:tcPr>
            <w:tcW w:w="6636" w:type="dxa"/>
            <w:gridSpan w:val="4"/>
            <w:vAlign w:val="center"/>
          </w:tcPr>
          <w:p w14:paraId="3488763A" w14:textId="25A2C818" w:rsidR="009C51D1" w:rsidRPr="00A42F82" w:rsidRDefault="009C51D1" w:rsidP="009C51D1">
            <w:pPr>
              <w:rPr>
                <w:rFonts w:ascii="Arial" w:hAnsi="Arial" w:cs="Arial"/>
              </w:rPr>
            </w:pPr>
            <w:r>
              <w:rPr>
                <w:rFonts w:ascii="Arial" w:hAnsi="Arial" w:cs="Arial"/>
              </w:rPr>
              <w:t>Ashleigh Tucker</w:t>
            </w:r>
          </w:p>
        </w:tc>
      </w:tr>
      <w:tr w:rsidR="009C51D1" w:rsidRPr="00A42F82" w14:paraId="3E44F820" w14:textId="77777777" w:rsidTr="000D2762">
        <w:trPr>
          <w:trHeight w:val="472"/>
        </w:trPr>
        <w:tc>
          <w:tcPr>
            <w:tcW w:w="559" w:type="dxa"/>
            <w:shd w:val="clear" w:color="auto" w:fill="BFBFBF" w:themeFill="background1" w:themeFillShade="BF"/>
            <w:vAlign w:val="center"/>
          </w:tcPr>
          <w:p w14:paraId="28DEF111" w14:textId="77777777" w:rsidR="009C51D1" w:rsidRPr="00A42F82" w:rsidRDefault="009C51D1" w:rsidP="009C51D1">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BD2D2A6" w14:textId="77777777" w:rsidR="009C51D1" w:rsidRPr="00A42F82" w:rsidRDefault="009C51D1" w:rsidP="009C51D1">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1E7E9FF" w14:textId="77777777" w:rsidR="009C51D1" w:rsidRPr="00A42F82" w:rsidRDefault="009C51D1" w:rsidP="009C51D1">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9089E40" w14:textId="77777777" w:rsidR="009C51D1" w:rsidRPr="00A42F82" w:rsidRDefault="009C51D1" w:rsidP="009C51D1">
            <w:pP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4AABC315" w14:textId="77777777" w:rsidR="009C51D1" w:rsidRPr="00A42F82" w:rsidRDefault="009C51D1" w:rsidP="009C51D1">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3A67E18F" w14:textId="77777777" w:rsidR="009C51D1" w:rsidRPr="00A42F82" w:rsidRDefault="009C51D1" w:rsidP="009C51D1">
            <w:pPr>
              <w:rPr>
                <w:rFonts w:ascii="Arial" w:hAnsi="Arial" w:cs="Arial"/>
              </w:rPr>
            </w:pPr>
            <w:r w:rsidRPr="00A42F82">
              <w:rPr>
                <w:rFonts w:ascii="Segoe UI Symbol" w:eastAsia="MS Gothic" w:hAnsi="Segoe UI Symbol" w:cs="Segoe UI Symbol"/>
              </w:rPr>
              <w:t>☐</w:t>
            </w:r>
          </w:p>
        </w:tc>
      </w:tr>
      <w:tr w:rsidR="009C51D1" w:rsidRPr="00A42F82" w14:paraId="5E6383A1" w14:textId="77777777" w:rsidTr="000D2762">
        <w:trPr>
          <w:trHeight w:val="472"/>
        </w:trPr>
        <w:tc>
          <w:tcPr>
            <w:tcW w:w="559" w:type="dxa"/>
            <w:shd w:val="clear" w:color="auto" w:fill="F2F2F2" w:themeFill="background1" w:themeFillShade="F2"/>
            <w:vAlign w:val="center"/>
          </w:tcPr>
          <w:p w14:paraId="76EFC0E8" w14:textId="77777777" w:rsidR="009C51D1" w:rsidRPr="00A42F82" w:rsidRDefault="009C51D1" w:rsidP="009C51D1">
            <w:pPr>
              <w:rPr>
                <w:rFonts w:ascii="Arial" w:hAnsi="Arial" w:cs="Arial"/>
              </w:rPr>
            </w:pPr>
          </w:p>
        </w:tc>
        <w:tc>
          <w:tcPr>
            <w:tcW w:w="2544" w:type="dxa"/>
            <w:shd w:val="clear" w:color="auto" w:fill="F2F2F2" w:themeFill="background1" w:themeFillShade="F2"/>
            <w:vAlign w:val="center"/>
          </w:tcPr>
          <w:p w14:paraId="66C889F4" w14:textId="77777777" w:rsidR="009C51D1" w:rsidRPr="00A42F82" w:rsidRDefault="009C51D1" w:rsidP="009C51D1">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6613147" w14:textId="77777777" w:rsidR="009C51D1" w:rsidRPr="00A42F82" w:rsidRDefault="009C51D1" w:rsidP="009C51D1">
                <w:pP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9AC5040" w14:textId="77777777" w:rsidR="009C51D1" w:rsidRPr="00A42F82" w:rsidRDefault="009C51D1" w:rsidP="009C51D1">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28F90D2" w14:textId="77777777" w:rsidR="009C51D1" w:rsidRPr="00A42F82" w:rsidRDefault="009C51D1" w:rsidP="009C51D1">
                <w:pP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8B3C5DF" w14:textId="77777777" w:rsidR="009C51D1" w:rsidRPr="00A42F82" w:rsidRDefault="009C51D1" w:rsidP="009C51D1">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BABFF8" w14:textId="77777777" w:rsidR="009C51D1" w:rsidRPr="00A42F82" w:rsidRDefault="009C51D1" w:rsidP="009C51D1">
                <w:pPr>
                  <w:rPr>
                    <w:rFonts w:ascii="Arial" w:hAnsi="Arial" w:cs="Arial"/>
                  </w:rPr>
                </w:pPr>
                <w:r w:rsidRPr="00A42F82">
                  <w:rPr>
                    <w:rFonts w:ascii="Segoe UI Symbol" w:eastAsia="MS Gothic" w:hAnsi="Segoe UI Symbol" w:cs="Segoe UI Symbol"/>
                  </w:rPr>
                  <w:t>☐</w:t>
                </w:r>
              </w:p>
            </w:tc>
          </w:sdtContent>
        </w:sdt>
      </w:tr>
    </w:tbl>
    <w:p w14:paraId="2ABD9F1E" w14:textId="77777777" w:rsidR="009C51D1" w:rsidRPr="00A42F82" w:rsidRDefault="009C51D1" w:rsidP="009C51D1">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C51D1" w:rsidRPr="00A42F82" w14:paraId="4A2D468E" w14:textId="77777777" w:rsidTr="000D2762">
        <w:trPr>
          <w:cantSplit/>
          <w:trHeight w:val="334"/>
        </w:trPr>
        <w:tc>
          <w:tcPr>
            <w:tcW w:w="559" w:type="dxa"/>
            <w:shd w:val="clear" w:color="auto" w:fill="F2F2F2" w:themeFill="background1" w:themeFillShade="F2"/>
            <w:vAlign w:val="center"/>
          </w:tcPr>
          <w:p w14:paraId="478DFD64" w14:textId="77777777" w:rsidR="009C51D1" w:rsidRPr="00A42F82" w:rsidRDefault="009C51D1" w:rsidP="009C51D1">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2D3EC7B6" w14:textId="77777777" w:rsidR="009C51D1" w:rsidRPr="00A42F82" w:rsidRDefault="009C51D1" w:rsidP="009C51D1">
            <w:pPr>
              <w:rPr>
                <w:rFonts w:ascii="Arial" w:hAnsi="Arial" w:cs="Arial"/>
              </w:rPr>
            </w:pPr>
            <w:r w:rsidRPr="00A42F82">
              <w:rPr>
                <w:rFonts w:ascii="Arial" w:hAnsi="Arial" w:cs="Arial"/>
              </w:rPr>
              <w:t>Institute/Academic Discipline/Centre:</w:t>
            </w:r>
          </w:p>
        </w:tc>
        <w:tc>
          <w:tcPr>
            <w:tcW w:w="6636" w:type="dxa"/>
            <w:vAlign w:val="center"/>
          </w:tcPr>
          <w:p w14:paraId="5C80578C" w14:textId="77777777" w:rsidR="009C51D1" w:rsidRPr="00A42F82" w:rsidRDefault="009C51D1" w:rsidP="009C51D1">
            <w:pPr>
              <w:rPr>
                <w:rFonts w:ascii="Arial" w:hAnsi="Arial" w:cs="Arial"/>
              </w:rPr>
            </w:pPr>
          </w:p>
          <w:p w14:paraId="42AB8C2C" w14:textId="77777777" w:rsidR="009C51D1" w:rsidRPr="00A42F82" w:rsidRDefault="009C51D1" w:rsidP="009C51D1">
            <w:pPr>
              <w:rPr>
                <w:rFonts w:ascii="Arial" w:hAnsi="Arial" w:cs="Arial"/>
              </w:rPr>
            </w:pPr>
            <w:r>
              <w:rPr>
                <w:rFonts w:ascii="Arial" w:hAnsi="Arial" w:cs="Arial"/>
              </w:rPr>
              <w:t>UWTSD</w:t>
            </w:r>
          </w:p>
        </w:tc>
      </w:tr>
      <w:tr w:rsidR="009C51D1" w:rsidRPr="00A42F82" w14:paraId="58217B5D" w14:textId="77777777" w:rsidTr="000D2762">
        <w:trPr>
          <w:cantSplit/>
          <w:trHeight w:val="340"/>
        </w:trPr>
        <w:tc>
          <w:tcPr>
            <w:tcW w:w="559" w:type="dxa"/>
            <w:shd w:val="clear" w:color="auto" w:fill="F2F2F2" w:themeFill="background1" w:themeFillShade="F2"/>
            <w:vAlign w:val="center"/>
          </w:tcPr>
          <w:p w14:paraId="45F895DE" w14:textId="77777777" w:rsidR="009C51D1" w:rsidRPr="00A42F82" w:rsidRDefault="009C51D1" w:rsidP="009C51D1">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6C9A4F25" w14:textId="77777777" w:rsidR="009C51D1" w:rsidRPr="00A42F82" w:rsidRDefault="009C51D1" w:rsidP="009C51D1">
            <w:pPr>
              <w:rPr>
                <w:rFonts w:ascii="Arial" w:hAnsi="Arial" w:cs="Arial"/>
              </w:rPr>
            </w:pPr>
            <w:r w:rsidRPr="00A42F82">
              <w:rPr>
                <w:rFonts w:ascii="Arial" w:hAnsi="Arial" w:cs="Arial"/>
              </w:rPr>
              <w:t>Campus:</w:t>
            </w:r>
          </w:p>
        </w:tc>
        <w:tc>
          <w:tcPr>
            <w:tcW w:w="6636" w:type="dxa"/>
            <w:vAlign w:val="center"/>
          </w:tcPr>
          <w:p w14:paraId="76DB350D" w14:textId="29E9C637" w:rsidR="009C51D1" w:rsidRPr="00A42F82" w:rsidRDefault="009C51D1" w:rsidP="009C51D1">
            <w:pPr>
              <w:rPr>
                <w:rFonts w:ascii="Arial" w:hAnsi="Arial" w:cs="Arial"/>
              </w:rPr>
            </w:pPr>
            <w:r>
              <w:rPr>
                <w:rFonts w:ascii="Arial" w:hAnsi="Arial" w:cs="Arial"/>
              </w:rPr>
              <w:t>Swansea</w:t>
            </w:r>
          </w:p>
          <w:p w14:paraId="528F223E" w14:textId="77777777" w:rsidR="009C51D1" w:rsidRPr="00A42F82" w:rsidRDefault="009C51D1" w:rsidP="009C51D1">
            <w:pPr>
              <w:rPr>
                <w:rFonts w:ascii="Arial" w:hAnsi="Arial" w:cs="Arial"/>
              </w:rPr>
            </w:pPr>
          </w:p>
        </w:tc>
      </w:tr>
      <w:tr w:rsidR="009C51D1" w:rsidRPr="00A42F82" w14:paraId="3D65C8D8" w14:textId="77777777" w:rsidTr="000D2762">
        <w:trPr>
          <w:cantSplit/>
          <w:trHeight w:val="340"/>
        </w:trPr>
        <w:tc>
          <w:tcPr>
            <w:tcW w:w="559" w:type="dxa"/>
            <w:shd w:val="clear" w:color="auto" w:fill="F2F2F2" w:themeFill="background1" w:themeFillShade="F2"/>
            <w:vAlign w:val="center"/>
          </w:tcPr>
          <w:p w14:paraId="17868CA2" w14:textId="77777777" w:rsidR="009C51D1" w:rsidRPr="00A42F82" w:rsidRDefault="009C51D1" w:rsidP="009C51D1">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1FCDE145" w14:textId="77777777" w:rsidR="009C51D1" w:rsidRPr="00A42F82" w:rsidRDefault="009C51D1" w:rsidP="009C51D1">
            <w:pPr>
              <w:rPr>
                <w:rFonts w:ascii="Arial" w:hAnsi="Arial" w:cs="Arial"/>
              </w:rPr>
            </w:pPr>
            <w:r w:rsidRPr="00A42F82">
              <w:rPr>
                <w:rFonts w:ascii="Arial" w:hAnsi="Arial" w:cs="Arial"/>
              </w:rPr>
              <w:t>E-mail address:</w:t>
            </w:r>
          </w:p>
        </w:tc>
        <w:tc>
          <w:tcPr>
            <w:tcW w:w="6636" w:type="dxa"/>
            <w:vAlign w:val="center"/>
          </w:tcPr>
          <w:p w14:paraId="3847D34F" w14:textId="77777777" w:rsidR="009C51D1" w:rsidRPr="00A42F82" w:rsidRDefault="009C51D1" w:rsidP="009C51D1">
            <w:pPr>
              <w:rPr>
                <w:rFonts w:ascii="Arial" w:hAnsi="Arial" w:cs="Arial"/>
              </w:rPr>
            </w:pPr>
            <w:r>
              <w:rPr>
                <w:rFonts w:ascii="Arial" w:hAnsi="Arial" w:cs="Arial"/>
              </w:rPr>
              <w:t>2236646@student.uwtsd.ac.uk</w:t>
            </w:r>
          </w:p>
          <w:p w14:paraId="36823CDD" w14:textId="77777777" w:rsidR="009C51D1" w:rsidRPr="00A42F82" w:rsidRDefault="009C51D1" w:rsidP="009C51D1">
            <w:pPr>
              <w:rPr>
                <w:rFonts w:ascii="Arial" w:hAnsi="Arial" w:cs="Arial"/>
              </w:rPr>
            </w:pPr>
          </w:p>
        </w:tc>
      </w:tr>
      <w:tr w:rsidR="009C51D1" w:rsidRPr="00A42F82" w14:paraId="2F847DBD" w14:textId="77777777" w:rsidTr="000D2762">
        <w:trPr>
          <w:cantSplit/>
          <w:trHeight w:val="340"/>
        </w:trPr>
        <w:tc>
          <w:tcPr>
            <w:tcW w:w="559" w:type="dxa"/>
            <w:shd w:val="clear" w:color="auto" w:fill="F2F2F2" w:themeFill="background1" w:themeFillShade="F2"/>
            <w:vAlign w:val="center"/>
          </w:tcPr>
          <w:p w14:paraId="04D6E927" w14:textId="77777777" w:rsidR="009C51D1" w:rsidRPr="00A42F82" w:rsidRDefault="009C51D1" w:rsidP="009C51D1">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43BB391C" w14:textId="77777777" w:rsidR="009C51D1" w:rsidRPr="00A42F82" w:rsidRDefault="009C51D1" w:rsidP="009C51D1">
            <w:pPr>
              <w:rPr>
                <w:rFonts w:ascii="Arial" w:hAnsi="Arial" w:cs="Arial"/>
              </w:rPr>
            </w:pPr>
            <w:r w:rsidRPr="00A42F82">
              <w:rPr>
                <w:rFonts w:ascii="Arial" w:hAnsi="Arial" w:cs="Arial"/>
              </w:rPr>
              <w:t>Contact Telephone Number:</w:t>
            </w:r>
          </w:p>
        </w:tc>
        <w:tc>
          <w:tcPr>
            <w:tcW w:w="6636" w:type="dxa"/>
            <w:vAlign w:val="center"/>
          </w:tcPr>
          <w:p w14:paraId="008ACD01" w14:textId="77777777" w:rsidR="009C51D1" w:rsidRPr="00A42F82" w:rsidRDefault="009C51D1" w:rsidP="009C51D1">
            <w:pPr>
              <w:rPr>
                <w:rFonts w:ascii="Arial" w:hAnsi="Arial" w:cs="Arial"/>
              </w:rPr>
            </w:pPr>
            <w:r>
              <w:rPr>
                <w:rFonts w:ascii="Arial" w:hAnsi="Arial" w:cs="Arial"/>
              </w:rPr>
              <w:t>07977600320</w:t>
            </w:r>
          </w:p>
          <w:p w14:paraId="67E74D11" w14:textId="77777777" w:rsidR="009C51D1" w:rsidRPr="00A42F82" w:rsidRDefault="009C51D1" w:rsidP="009C51D1">
            <w:pPr>
              <w:rPr>
                <w:rFonts w:ascii="Arial" w:hAnsi="Arial" w:cs="Arial"/>
              </w:rPr>
            </w:pPr>
          </w:p>
        </w:tc>
      </w:tr>
      <w:tr w:rsidR="009C51D1" w:rsidRPr="00A42F82" w14:paraId="5E97F315" w14:textId="77777777" w:rsidTr="000D2762">
        <w:tc>
          <w:tcPr>
            <w:tcW w:w="559" w:type="dxa"/>
            <w:shd w:val="clear" w:color="auto" w:fill="BFBFBF" w:themeFill="background1" w:themeFillShade="BF"/>
            <w:vAlign w:val="center"/>
          </w:tcPr>
          <w:p w14:paraId="08D88492" w14:textId="77777777" w:rsidR="009C51D1" w:rsidRPr="00A42F82" w:rsidRDefault="009C51D1" w:rsidP="009C51D1">
            <w:pPr>
              <w:rPr>
                <w:rFonts w:ascii="Arial" w:hAnsi="Arial" w:cs="Arial"/>
                <w:b/>
                <w:i/>
              </w:rPr>
            </w:pPr>
          </w:p>
        </w:tc>
        <w:tc>
          <w:tcPr>
            <w:tcW w:w="9889" w:type="dxa"/>
            <w:gridSpan w:val="2"/>
            <w:shd w:val="clear" w:color="auto" w:fill="BFBFBF" w:themeFill="background1" w:themeFillShade="BF"/>
            <w:vAlign w:val="center"/>
          </w:tcPr>
          <w:p w14:paraId="75627E66" w14:textId="77777777" w:rsidR="009C51D1" w:rsidRPr="00A42F82" w:rsidRDefault="009C51D1" w:rsidP="009C51D1">
            <w:pPr>
              <w:rPr>
                <w:rFonts w:ascii="Arial" w:hAnsi="Arial" w:cs="Arial"/>
              </w:rPr>
            </w:pPr>
            <w:r w:rsidRPr="00A42F82">
              <w:rPr>
                <w:rFonts w:ascii="Arial" w:hAnsi="Arial" w:cs="Arial"/>
                <w:b/>
                <w:i/>
              </w:rPr>
              <w:t>For students:</w:t>
            </w:r>
          </w:p>
        </w:tc>
      </w:tr>
      <w:tr w:rsidR="009C51D1" w:rsidRPr="00A42F82" w14:paraId="08EC4F0B" w14:textId="77777777" w:rsidTr="000D2762">
        <w:trPr>
          <w:trHeight w:val="513"/>
        </w:trPr>
        <w:tc>
          <w:tcPr>
            <w:tcW w:w="559" w:type="dxa"/>
            <w:shd w:val="clear" w:color="auto" w:fill="F2F2F2" w:themeFill="background1" w:themeFillShade="F2"/>
            <w:vAlign w:val="center"/>
          </w:tcPr>
          <w:p w14:paraId="0655595B" w14:textId="77777777" w:rsidR="009C51D1" w:rsidRPr="00A42F82" w:rsidRDefault="009C51D1" w:rsidP="009C51D1">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3519AAE" w14:textId="77777777" w:rsidR="009C51D1" w:rsidRPr="00A42F82" w:rsidRDefault="009C51D1" w:rsidP="009C51D1">
            <w:pPr>
              <w:rPr>
                <w:rFonts w:ascii="Arial" w:hAnsi="Arial" w:cs="Arial"/>
              </w:rPr>
            </w:pPr>
            <w:r w:rsidRPr="00A42F82">
              <w:rPr>
                <w:rFonts w:ascii="Arial" w:hAnsi="Arial" w:cs="Arial"/>
              </w:rPr>
              <w:t>Student Number:</w:t>
            </w:r>
          </w:p>
        </w:tc>
        <w:tc>
          <w:tcPr>
            <w:tcW w:w="6636" w:type="dxa"/>
            <w:vAlign w:val="center"/>
          </w:tcPr>
          <w:p w14:paraId="3CA7B58A" w14:textId="77777777" w:rsidR="009C51D1" w:rsidRPr="00A42F82" w:rsidRDefault="009C51D1" w:rsidP="009C51D1">
            <w:pPr>
              <w:rPr>
                <w:rFonts w:ascii="Arial" w:hAnsi="Arial" w:cs="Arial"/>
              </w:rPr>
            </w:pPr>
            <w:r>
              <w:rPr>
                <w:rFonts w:ascii="Arial" w:hAnsi="Arial" w:cs="Arial"/>
              </w:rPr>
              <w:t>2236646</w:t>
            </w:r>
          </w:p>
        </w:tc>
      </w:tr>
      <w:tr w:rsidR="009C51D1" w:rsidRPr="00A42F82" w14:paraId="0721F5B1" w14:textId="77777777" w:rsidTr="000D2762">
        <w:trPr>
          <w:trHeight w:val="549"/>
        </w:trPr>
        <w:tc>
          <w:tcPr>
            <w:tcW w:w="559" w:type="dxa"/>
            <w:shd w:val="clear" w:color="auto" w:fill="F2F2F2" w:themeFill="background1" w:themeFillShade="F2"/>
            <w:vAlign w:val="center"/>
          </w:tcPr>
          <w:p w14:paraId="6CA11FA7" w14:textId="77777777" w:rsidR="009C51D1" w:rsidRPr="00A42F82" w:rsidRDefault="009C51D1" w:rsidP="009C51D1">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C482E85" w14:textId="77777777" w:rsidR="009C51D1" w:rsidRPr="00A42F82" w:rsidRDefault="009C51D1" w:rsidP="009C51D1">
            <w:pPr>
              <w:rPr>
                <w:rFonts w:ascii="Arial" w:hAnsi="Arial" w:cs="Arial"/>
              </w:rPr>
            </w:pPr>
            <w:r w:rsidRPr="00A42F82">
              <w:rPr>
                <w:rFonts w:ascii="Arial" w:hAnsi="Arial" w:cs="Arial"/>
              </w:rPr>
              <w:t>Programme of Study:</w:t>
            </w:r>
          </w:p>
        </w:tc>
        <w:tc>
          <w:tcPr>
            <w:tcW w:w="6636" w:type="dxa"/>
            <w:vAlign w:val="center"/>
          </w:tcPr>
          <w:p w14:paraId="782D9109" w14:textId="0865EA79" w:rsidR="009C51D1" w:rsidRPr="00A42F82" w:rsidRDefault="009C51D1" w:rsidP="009C51D1">
            <w:pPr>
              <w:rPr>
                <w:rFonts w:ascii="Arial" w:hAnsi="Arial" w:cs="Arial"/>
              </w:rPr>
            </w:pPr>
            <w:r>
              <w:rPr>
                <w:rFonts w:ascii="Arial" w:hAnsi="Arial" w:cs="Arial"/>
              </w:rPr>
              <w:t>Professional Policing Practice Degree</w:t>
            </w:r>
          </w:p>
        </w:tc>
      </w:tr>
      <w:tr w:rsidR="009C51D1" w:rsidRPr="00A42F82" w14:paraId="3DE62408" w14:textId="77777777" w:rsidTr="000D2762">
        <w:trPr>
          <w:trHeight w:val="557"/>
        </w:trPr>
        <w:tc>
          <w:tcPr>
            <w:tcW w:w="559" w:type="dxa"/>
            <w:shd w:val="clear" w:color="auto" w:fill="F2F2F2" w:themeFill="background1" w:themeFillShade="F2"/>
            <w:vAlign w:val="center"/>
          </w:tcPr>
          <w:p w14:paraId="3CDB3EAC" w14:textId="77777777" w:rsidR="009C51D1" w:rsidRPr="00A42F82" w:rsidRDefault="009C51D1" w:rsidP="009C51D1">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42002F3D" w14:textId="77777777" w:rsidR="009C51D1" w:rsidRPr="00A42F82" w:rsidRDefault="009C51D1" w:rsidP="009C51D1">
            <w:pPr>
              <w:rPr>
                <w:rFonts w:ascii="Arial" w:hAnsi="Arial" w:cs="Arial"/>
              </w:rPr>
            </w:pPr>
            <w:r w:rsidRPr="00A42F82">
              <w:rPr>
                <w:rFonts w:ascii="Arial" w:hAnsi="Arial" w:cs="Arial"/>
              </w:rPr>
              <w:t>Director of Studies/Supervisor:</w:t>
            </w:r>
          </w:p>
        </w:tc>
        <w:tc>
          <w:tcPr>
            <w:tcW w:w="6636" w:type="dxa"/>
            <w:vAlign w:val="center"/>
          </w:tcPr>
          <w:p w14:paraId="1C212070" w14:textId="77777777" w:rsidR="009C51D1" w:rsidRPr="00A42F82" w:rsidRDefault="009C51D1" w:rsidP="009C51D1">
            <w:pPr>
              <w:rPr>
                <w:rFonts w:ascii="Arial" w:hAnsi="Arial" w:cs="Arial"/>
              </w:rPr>
            </w:pPr>
          </w:p>
        </w:tc>
      </w:tr>
    </w:tbl>
    <w:p w14:paraId="41011B5A" w14:textId="77777777" w:rsidR="009C51D1" w:rsidRPr="00A42F82" w:rsidRDefault="009C51D1" w:rsidP="009C51D1">
      <w:pPr>
        <w:rPr>
          <w:rFonts w:ascii="Arial" w:hAnsi="Arial" w:cs="Arial"/>
          <w:bCs/>
          <w:iCs/>
        </w:rPr>
      </w:pPr>
    </w:p>
    <w:p w14:paraId="62831A5E" w14:textId="77777777" w:rsidR="009C51D1" w:rsidRPr="00A42F82" w:rsidRDefault="009C51D1" w:rsidP="009C51D1">
      <w:pPr>
        <w:autoSpaceDE w:val="0"/>
        <w:autoSpaceDN w:val="0"/>
        <w:adjustRightInd w:val="0"/>
        <w:rPr>
          <w:rFonts w:ascii="Arial" w:hAnsi="Arial" w:cs="Arial"/>
          <w:b/>
        </w:rPr>
      </w:pPr>
    </w:p>
    <w:p w14:paraId="5A977DB6" w14:textId="77777777" w:rsidR="009C51D1" w:rsidRPr="00A42F82" w:rsidRDefault="009C51D1" w:rsidP="009C51D1">
      <w:pPr>
        <w:rPr>
          <w:rFonts w:ascii="Arial" w:hAnsi="Arial" w:cs="Arial"/>
          <w:b/>
        </w:rPr>
      </w:pPr>
    </w:p>
    <w:p w14:paraId="00BE88BC" w14:textId="77777777" w:rsidR="009C51D1" w:rsidRPr="00A42F82" w:rsidRDefault="009C51D1" w:rsidP="009C51D1">
      <w:pPr>
        <w:autoSpaceDE w:val="0"/>
        <w:autoSpaceDN w:val="0"/>
        <w:adjustRightInd w:val="0"/>
        <w:spacing w:after="240"/>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C51D1" w:rsidRPr="00A42F82" w14:paraId="15257704" w14:textId="77777777" w:rsidTr="000D2762">
        <w:tc>
          <w:tcPr>
            <w:tcW w:w="562" w:type="dxa"/>
            <w:shd w:val="clear" w:color="auto" w:fill="F2F2F2" w:themeFill="background1" w:themeFillShade="F2"/>
          </w:tcPr>
          <w:p w14:paraId="2890511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4382B89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8EF6B4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3F367CB"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BE1D142" w14:textId="77777777" w:rsidR="009C51D1" w:rsidRPr="00A42F82" w:rsidRDefault="009C51D1" w:rsidP="009C51D1">
                <w:pPr>
                  <w:autoSpaceDE w:val="0"/>
                  <w:autoSpaceDN w:val="0"/>
                  <w:adjustRightInd w:val="0"/>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712583C6"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73D48FA" w14:textId="77777777" w:rsidR="009C51D1" w:rsidRPr="00A42F82" w:rsidRDefault="009C51D1" w:rsidP="009C51D1">
                <w:pPr>
                  <w:autoSpaceDE w:val="0"/>
                  <w:autoSpaceDN w:val="0"/>
                  <w:adjustRightInd w:val="0"/>
                  <w:rPr>
                    <w:rFonts w:ascii="Arial" w:hAnsi="Arial" w:cs="Arial"/>
                    <w:b/>
                    <w:sz w:val="22"/>
                    <w:szCs w:val="22"/>
                  </w:rPr>
                </w:pPr>
                <w:r>
                  <w:rPr>
                    <w:rFonts w:ascii="MS Gothic" w:eastAsia="MS Gothic" w:hAnsi="MS Gothic" w:cs="Arial" w:hint="eastAsia"/>
                    <w:bCs/>
                    <w:sz w:val="22"/>
                    <w:szCs w:val="22"/>
                  </w:rPr>
                  <w:t>☒</w:t>
                </w:r>
              </w:p>
            </w:tc>
          </w:sdtContent>
        </w:sdt>
      </w:tr>
      <w:tr w:rsidR="009C51D1" w:rsidRPr="00A42F82" w14:paraId="27454DB4" w14:textId="77777777" w:rsidTr="000D2762">
        <w:tc>
          <w:tcPr>
            <w:tcW w:w="562" w:type="dxa"/>
            <w:shd w:val="clear" w:color="auto" w:fill="F2F2F2" w:themeFill="background1" w:themeFillShade="F2"/>
          </w:tcPr>
          <w:p w14:paraId="59537FE9" w14:textId="77777777" w:rsidR="009C51D1" w:rsidRPr="00A42F82" w:rsidRDefault="009C51D1" w:rsidP="009C51D1">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35EF4F8" w14:textId="77777777" w:rsidR="009C51D1" w:rsidRPr="00A42F82" w:rsidRDefault="009C51D1" w:rsidP="009C51D1">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CE8BA71" w14:textId="77777777" w:rsidR="009C51D1" w:rsidRPr="00A42F82" w:rsidRDefault="009C51D1" w:rsidP="009C51D1">
            <w:pPr>
              <w:autoSpaceDE w:val="0"/>
              <w:autoSpaceDN w:val="0"/>
              <w:adjustRightInd w:val="0"/>
              <w:rPr>
                <w:rFonts w:ascii="Arial" w:hAnsi="Arial" w:cs="Arial"/>
                <w:b/>
                <w:bCs/>
                <w:i/>
                <w:sz w:val="22"/>
                <w:szCs w:val="22"/>
              </w:rPr>
            </w:pPr>
            <w:r w:rsidRPr="00A42F82">
              <w:rPr>
                <w:rFonts w:ascii="Arial" w:hAnsi="Arial" w:cs="Arial"/>
                <w:b/>
                <w:bCs/>
                <w:i/>
                <w:sz w:val="22"/>
                <w:szCs w:val="22"/>
              </w:rPr>
              <w:t>Date</w:t>
            </w:r>
          </w:p>
        </w:tc>
      </w:tr>
      <w:tr w:rsidR="009C51D1" w:rsidRPr="00A42F82" w14:paraId="25A20D54" w14:textId="77777777" w:rsidTr="000D2762">
        <w:trPr>
          <w:trHeight w:val="437"/>
        </w:trPr>
        <w:tc>
          <w:tcPr>
            <w:tcW w:w="562" w:type="dxa"/>
            <w:vMerge w:val="restart"/>
            <w:shd w:val="clear" w:color="auto" w:fill="F2F2F2" w:themeFill="background1" w:themeFillShade="F2"/>
          </w:tcPr>
          <w:p w14:paraId="28C2C543"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5316712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EFE5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7712DE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BFA8A8D" w14:textId="77777777" w:rsidR="009C51D1" w:rsidRPr="00A42F82" w:rsidRDefault="009C51D1" w:rsidP="009C51D1">
            <w:pPr>
              <w:autoSpaceDE w:val="0"/>
              <w:autoSpaceDN w:val="0"/>
              <w:adjustRightInd w:val="0"/>
              <w:rPr>
                <w:rFonts w:ascii="Arial" w:hAnsi="Arial" w:cs="Arial"/>
                <w:b/>
                <w:bCs/>
                <w:sz w:val="22"/>
                <w:szCs w:val="22"/>
              </w:rPr>
            </w:pPr>
          </w:p>
        </w:tc>
      </w:tr>
      <w:tr w:rsidR="009C51D1" w:rsidRPr="00A42F82" w14:paraId="728F3E5F" w14:textId="77777777" w:rsidTr="000D2762">
        <w:trPr>
          <w:trHeight w:val="415"/>
        </w:trPr>
        <w:tc>
          <w:tcPr>
            <w:tcW w:w="562" w:type="dxa"/>
            <w:vMerge/>
            <w:shd w:val="clear" w:color="auto" w:fill="F2F2F2" w:themeFill="background1" w:themeFillShade="F2"/>
          </w:tcPr>
          <w:p w14:paraId="54E61BA4" w14:textId="77777777" w:rsidR="009C51D1" w:rsidRPr="00A42F82" w:rsidRDefault="009C51D1" w:rsidP="009C51D1">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1ABF5166" w14:textId="77777777" w:rsidR="009C51D1" w:rsidRPr="00A42F82" w:rsidRDefault="009C51D1" w:rsidP="009C51D1">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38A2825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6ECD4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EC5BA77" w14:textId="77777777" w:rsidR="009C51D1" w:rsidRPr="00A42F82" w:rsidRDefault="009C51D1" w:rsidP="009C51D1">
            <w:pPr>
              <w:autoSpaceDE w:val="0"/>
              <w:autoSpaceDN w:val="0"/>
              <w:adjustRightInd w:val="0"/>
              <w:rPr>
                <w:rFonts w:ascii="Arial" w:hAnsi="Arial" w:cs="Arial"/>
                <w:b/>
                <w:bCs/>
                <w:sz w:val="22"/>
                <w:szCs w:val="22"/>
              </w:rPr>
            </w:pPr>
          </w:p>
        </w:tc>
      </w:tr>
      <w:tr w:rsidR="009C51D1" w:rsidRPr="00A42F82" w14:paraId="6E03AA2E" w14:textId="77777777" w:rsidTr="000D2762">
        <w:tc>
          <w:tcPr>
            <w:tcW w:w="562" w:type="dxa"/>
            <w:vMerge/>
            <w:shd w:val="clear" w:color="auto" w:fill="F2F2F2" w:themeFill="background1" w:themeFillShade="F2"/>
          </w:tcPr>
          <w:p w14:paraId="7C58A5DD" w14:textId="77777777" w:rsidR="009C51D1" w:rsidRPr="00A42F82" w:rsidRDefault="009C51D1" w:rsidP="009C51D1">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6FE00A17" w14:textId="77777777" w:rsidR="009C51D1" w:rsidRPr="00A42F82" w:rsidRDefault="009C51D1" w:rsidP="009C51D1">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0F0097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Other (write in)</w:t>
            </w:r>
          </w:p>
          <w:p w14:paraId="13A816D7" w14:textId="77777777" w:rsidR="009C51D1" w:rsidRPr="00A42F82" w:rsidRDefault="009C51D1" w:rsidP="009C51D1">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280EC3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6F271C7" w14:textId="77777777" w:rsidR="009C51D1" w:rsidRPr="00A42F82" w:rsidRDefault="009C51D1" w:rsidP="009C51D1">
            <w:pPr>
              <w:autoSpaceDE w:val="0"/>
              <w:autoSpaceDN w:val="0"/>
              <w:adjustRightInd w:val="0"/>
              <w:rPr>
                <w:rFonts w:ascii="Arial" w:hAnsi="Arial" w:cs="Arial"/>
                <w:b/>
                <w:bCs/>
                <w:sz w:val="22"/>
                <w:szCs w:val="22"/>
              </w:rPr>
            </w:pPr>
          </w:p>
        </w:tc>
      </w:tr>
    </w:tbl>
    <w:p w14:paraId="1DA4A8D4" w14:textId="77777777" w:rsidR="009C51D1" w:rsidRPr="00A42F82" w:rsidRDefault="009C51D1" w:rsidP="009C51D1">
      <w:pPr>
        <w:autoSpaceDE w:val="0"/>
        <w:autoSpaceDN w:val="0"/>
        <w:adjustRightInd w:val="0"/>
        <w:spacing w:after="240"/>
        <w:rPr>
          <w:rFonts w:ascii="Arial" w:hAnsi="Arial" w:cs="Arial"/>
          <w:bCs/>
          <w:iCs/>
        </w:rPr>
      </w:pPr>
    </w:p>
    <w:p w14:paraId="50ED7D7E" w14:textId="77777777" w:rsidR="009C51D1" w:rsidRPr="00A42F82" w:rsidRDefault="009C51D1" w:rsidP="009C51D1">
      <w:pPr>
        <w:autoSpaceDE w:val="0"/>
        <w:autoSpaceDN w:val="0"/>
        <w:adjustRightInd w:val="0"/>
        <w:spacing w:after="240"/>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9C51D1" w:rsidRPr="00A42F82" w14:paraId="4320A5F3" w14:textId="77777777" w:rsidTr="000D2762">
        <w:tc>
          <w:tcPr>
            <w:tcW w:w="562" w:type="dxa"/>
            <w:shd w:val="clear" w:color="auto" w:fill="F2F2F2" w:themeFill="background1" w:themeFillShade="F2"/>
          </w:tcPr>
          <w:p w14:paraId="41F4389E" w14:textId="77777777" w:rsidR="009C51D1" w:rsidRPr="00A42F82" w:rsidRDefault="009C51D1" w:rsidP="009C51D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12CEA2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9C51D1" w:rsidRPr="00A42F82" w14:paraId="7A9F94D0" w14:textId="77777777" w:rsidTr="000D2762">
        <w:trPr>
          <w:trHeight w:val="355"/>
        </w:trPr>
        <w:tc>
          <w:tcPr>
            <w:tcW w:w="562" w:type="dxa"/>
            <w:vAlign w:val="center"/>
          </w:tcPr>
          <w:p w14:paraId="568B40C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3741FD65" w14:textId="77777777" w:rsidR="009C51D1" w:rsidRPr="00A42F82" w:rsidRDefault="009C51D1" w:rsidP="009C51D1">
            <w:pPr>
              <w:autoSpaceDE w:val="0"/>
              <w:autoSpaceDN w:val="0"/>
              <w:adjustRightInd w:val="0"/>
              <w:rPr>
                <w:rFonts w:ascii="Arial" w:hAnsi="Arial" w:cs="Arial"/>
                <w:b/>
                <w:bCs/>
                <w:sz w:val="22"/>
                <w:szCs w:val="22"/>
              </w:rPr>
            </w:pPr>
            <w:hyperlink r:id="rId33" w:history="1">
              <w:r w:rsidRPr="00A42F82">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9A2EE5E"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9C51D1" w:rsidRPr="00A42F82" w14:paraId="719394C2" w14:textId="77777777" w:rsidTr="000D2762">
        <w:trPr>
          <w:trHeight w:val="417"/>
        </w:trPr>
        <w:tc>
          <w:tcPr>
            <w:tcW w:w="562" w:type="dxa"/>
            <w:vAlign w:val="center"/>
          </w:tcPr>
          <w:p w14:paraId="571CFBC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0DF2EF43" w14:textId="77777777" w:rsidR="009C51D1" w:rsidRPr="00A42F82" w:rsidRDefault="009C51D1" w:rsidP="009C51D1">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3BD19024" w14:textId="77777777" w:rsidR="009C51D1" w:rsidRPr="00A42F82" w:rsidRDefault="009C51D1" w:rsidP="009C51D1">
                <w:pPr>
                  <w:autoSpaceDE w:val="0"/>
                  <w:autoSpaceDN w:val="0"/>
                  <w:adjustRightInd w:val="0"/>
                  <w:rPr>
                    <w:rFonts w:ascii="Arial" w:hAnsi="Arial" w:cs="Arial"/>
                    <w:i/>
                    <w:sz w:val="22"/>
                    <w:szCs w:val="22"/>
                  </w:rPr>
                </w:pPr>
                <w:r>
                  <w:rPr>
                    <w:rFonts w:ascii="MS Gothic" w:eastAsia="MS Gothic" w:hAnsi="MS Gothic" w:cs="Arial" w:hint="eastAsia"/>
                    <w:sz w:val="22"/>
                    <w:szCs w:val="22"/>
                  </w:rPr>
                  <w:t>☒</w:t>
                </w:r>
              </w:p>
            </w:sdtContent>
          </w:sdt>
        </w:tc>
      </w:tr>
      <w:tr w:rsidR="009C51D1" w:rsidRPr="00A42F82" w14:paraId="182E2856" w14:textId="77777777" w:rsidTr="000D2762">
        <w:trPr>
          <w:trHeight w:val="409"/>
        </w:trPr>
        <w:tc>
          <w:tcPr>
            <w:tcW w:w="562" w:type="dxa"/>
            <w:vAlign w:val="center"/>
          </w:tcPr>
          <w:p w14:paraId="45BED4F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44FC85DB" w14:textId="77777777" w:rsidR="009C51D1" w:rsidRPr="00A42F82" w:rsidRDefault="009C51D1" w:rsidP="009C51D1">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6A80E02" w14:textId="77777777" w:rsidR="009C51D1" w:rsidRPr="00A42F82" w:rsidRDefault="009C51D1" w:rsidP="009C51D1">
                <w:pPr>
                  <w:autoSpaceDE w:val="0"/>
                  <w:autoSpaceDN w:val="0"/>
                  <w:adjustRightInd w:val="0"/>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3DCE3B44" w14:textId="77777777" w:rsidR="009C51D1" w:rsidRPr="00A42F82" w:rsidRDefault="009C51D1" w:rsidP="009C51D1">
      <w:pPr>
        <w:autoSpaceDE w:val="0"/>
        <w:autoSpaceDN w:val="0"/>
        <w:adjustRightInd w:val="0"/>
        <w:spacing w:after="240"/>
        <w:rPr>
          <w:rFonts w:ascii="Arial" w:hAnsi="Arial" w:cs="Arial"/>
          <w:b/>
        </w:rPr>
      </w:pPr>
    </w:p>
    <w:p w14:paraId="2BC4793E" w14:textId="77777777" w:rsidR="009C51D1" w:rsidRPr="00A42F82" w:rsidRDefault="009C51D1" w:rsidP="009C51D1">
      <w:pPr>
        <w:autoSpaceDE w:val="0"/>
        <w:autoSpaceDN w:val="0"/>
        <w:adjustRightInd w:val="0"/>
        <w:rPr>
          <w:rFonts w:ascii="Arial" w:hAnsi="Arial" w:cs="Arial"/>
          <w:b/>
        </w:rPr>
      </w:pPr>
      <w:r w:rsidRPr="00A42F82">
        <w:rPr>
          <w:rFonts w:ascii="Arial" w:hAnsi="Arial" w:cs="Arial"/>
          <w:b/>
        </w:rPr>
        <w:t>SECTION D: External Collaborative Research Activity</w:t>
      </w:r>
    </w:p>
    <w:p w14:paraId="2B6C1BB0" w14:textId="77777777" w:rsidR="009C51D1" w:rsidRPr="00A42F82" w:rsidRDefault="009C51D1" w:rsidP="009C51D1">
      <w:pPr>
        <w:autoSpaceDE w:val="0"/>
        <w:autoSpaceDN w:val="0"/>
        <w:adjustRightInd w:val="0"/>
        <w:spacing w:after="240"/>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9C51D1" w:rsidRPr="00A42F82" w14:paraId="11A7D635" w14:textId="77777777" w:rsidTr="000D2762">
        <w:trPr>
          <w:trHeight w:val="227"/>
        </w:trPr>
        <w:tc>
          <w:tcPr>
            <w:tcW w:w="562" w:type="dxa"/>
            <w:shd w:val="clear" w:color="auto" w:fill="F2F2F2" w:themeFill="background1" w:themeFillShade="F2"/>
          </w:tcPr>
          <w:p w14:paraId="6D6EF27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5457F28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Institution</w:t>
            </w:r>
          </w:p>
        </w:tc>
        <w:tc>
          <w:tcPr>
            <w:tcW w:w="6095" w:type="dxa"/>
            <w:gridSpan w:val="6"/>
          </w:tcPr>
          <w:p w14:paraId="4CFF18B4" w14:textId="77777777" w:rsidR="009C51D1" w:rsidRPr="00A42F82" w:rsidRDefault="009C51D1" w:rsidP="009C51D1">
            <w:pPr>
              <w:autoSpaceDE w:val="0"/>
              <w:autoSpaceDN w:val="0"/>
              <w:adjustRightInd w:val="0"/>
              <w:rPr>
                <w:rFonts w:ascii="Arial" w:hAnsi="Arial" w:cs="Arial"/>
                <w:bCs/>
                <w:sz w:val="22"/>
                <w:szCs w:val="22"/>
              </w:rPr>
            </w:pPr>
          </w:p>
          <w:p w14:paraId="7163830F" w14:textId="77777777" w:rsidR="009C51D1" w:rsidRPr="00A42F82" w:rsidRDefault="009C51D1" w:rsidP="009C51D1">
            <w:pPr>
              <w:autoSpaceDE w:val="0"/>
              <w:autoSpaceDN w:val="0"/>
              <w:adjustRightInd w:val="0"/>
              <w:rPr>
                <w:rFonts w:ascii="Arial" w:hAnsi="Arial" w:cs="Arial"/>
                <w:bCs/>
                <w:sz w:val="22"/>
                <w:szCs w:val="22"/>
              </w:rPr>
            </w:pPr>
          </w:p>
        </w:tc>
      </w:tr>
      <w:tr w:rsidR="009C51D1" w:rsidRPr="00A42F82" w14:paraId="1820776A" w14:textId="77777777" w:rsidTr="000D2762">
        <w:trPr>
          <w:trHeight w:val="227"/>
        </w:trPr>
        <w:tc>
          <w:tcPr>
            <w:tcW w:w="562" w:type="dxa"/>
            <w:shd w:val="clear" w:color="auto" w:fill="F2F2F2" w:themeFill="background1" w:themeFillShade="F2"/>
          </w:tcPr>
          <w:p w14:paraId="6ED1573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00AC58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Contact person name</w:t>
            </w:r>
          </w:p>
        </w:tc>
        <w:tc>
          <w:tcPr>
            <w:tcW w:w="6095" w:type="dxa"/>
            <w:gridSpan w:val="6"/>
          </w:tcPr>
          <w:p w14:paraId="68486D89" w14:textId="77777777" w:rsidR="009C51D1" w:rsidRPr="00A42F82" w:rsidRDefault="009C51D1" w:rsidP="009C51D1">
            <w:pPr>
              <w:autoSpaceDE w:val="0"/>
              <w:autoSpaceDN w:val="0"/>
              <w:adjustRightInd w:val="0"/>
              <w:rPr>
                <w:rFonts w:ascii="Arial" w:hAnsi="Arial" w:cs="Arial"/>
                <w:bCs/>
                <w:sz w:val="22"/>
                <w:szCs w:val="22"/>
              </w:rPr>
            </w:pPr>
          </w:p>
          <w:p w14:paraId="3D9F021A" w14:textId="77777777" w:rsidR="009C51D1" w:rsidRPr="00A42F82" w:rsidRDefault="009C51D1" w:rsidP="009C51D1">
            <w:pPr>
              <w:autoSpaceDE w:val="0"/>
              <w:autoSpaceDN w:val="0"/>
              <w:adjustRightInd w:val="0"/>
              <w:rPr>
                <w:rFonts w:ascii="Arial" w:hAnsi="Arial" w:cs="Arial"/>
                <w:bCs/>
                <w:sz w:val="22"/>
                <w:szCs w:val="22"/>
              </w:rPr>
            </w:pPr>
          </w:p>
        </w:tc>
      </w:tr>
      <w:tr w:rsidR="009C51D1" w:rsidRPr="00A42F82" w14:paraId="731F50EC" w14:textId="77777777" w:rsidTr="000D2762">
        <w:trPr>
          <w:trHeight w:val="227"/>
        </w:trPr>
        <w:tc>
          <w:tcPr>
            <w:tcW w:w="562" w:type="dxa"/>
            <w:shd w:val="clear" w:color="auto" w:fill="F2F2F2" w:themeFill="background1" w:themeFillShade="F2"/>
          </w:tcPr>
          <w:p w14:paraId="3091DA6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67554E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Contact person e-mail address</w:t>
            </w:r>
          </w:p>
          <w:p w14:paraId="3E47CCF5" w14:textId="77777777" w:rsidR="009C51D1" w:rsidRPr="00A42F82" w:rsidRDefault="009C51D1" w:rsidP="009C51D1">
            <w:pPr>
              <w:autoSpaceDE w:val="0"/>
              <w:autoSpaceDN w:val="0"/>
              <w:adjustRightInd w:val="0"/>
              <w:rPr>
                <w:rFonts w:ascii="Arial" w:hAnsi="Arial" w:cs="Arial"/>
                <w:sz w:val="22"/>
                <w:szCs w:val="22"/>
              </w:rPr>
            </w:pPr>
          </w:p>
        </w:tc>
        <w:tc>
          <w:tcPr>
            <w:tcW w:w="6095" w:type="dxa"/>
            <w:gridSpan w:val="6"/>
          </w:tcPr>
          <w:p w14:paraId="638EAA12" w14:textId="77777777" w:rsidR="009C51D1" w:rsidRPr="00A42F82" w:rsidRDefault="009C51D1" w:rsidP="009C51D1">
            <w:pPr>
              <w:autoSpaceDE w:val="0"/>
              <w:autoSpaceDN w:val="0"/>
              <w:adjustRightInd w:val="0"/>
              <w:rPr>
                <w:rFonts w:ascii="Arial" w:hAnsi="Arial" w:cs="Arial"/>
                <w:bCs/>
                <w:sz w:val="22"/>
                <w:szCs w:val="22"/>
              </w:rPr>
            </w:pPr>
          </w:p>
        </w:tc>
      </w:tr>
      <w:tr w:rsidR="009C51D1" w:rsidRPr="00A42F82" w14:paraId="264681D3" w14:textId="77777777" w:rsidTr="000D2762">
        <w:tc>
          <w:tcPr>
            <w:tcW w:w="562" w:type="dxa"/>
            <w:shd w:val="clear" w:color="auto" w:fill="F2F2F2" w:themeFill="background1" w:themeFillShade="F2"/>
          </w:tcPr>
          <w:p w14:paraId="13706C8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5AFFC45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11B3264"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B68ED70" w14:textId="77777777" w:rsidR="009C51D1" w:rsidRPr="00A42F82" w:rsidRDefault="00000000" w:rsidP="009C51D1">
            <w:pPr>
              <w:autoSpaceDE w:val="0"/>
              <w:autoSpaceDN w:val="0"/>
              <w:adjustRightInd w:val="0"/>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369A39F"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36B704F8"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C51D1" w:rsidRPr="00A42F82" w14:paraId="393D2D6F" w14:textId="77777777" w:rsidTr="000D2762">
        <w:tc>
          <w:tcPr>
            <w:tcW w:w="562" w:type="dxa"/>
            <w:shd w:val="clear" w:color="auto" w:fill="F2F2F2" w:themeFill="background1" w:themeFillShade="F2"/>
          </w:tcPr>
          <w:p w14:paraId="79EF4C6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6C53C41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6496A61B"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26F4E7A" w14:textId="77777777" w:rsidR="009C51D1" w:rsidRPr="00A42F82" w:rsidRDefault="00000000" w:rsidP="009C51D1">
            <w:pPr>
              <w:autoSpaceDE w:val="0"/>
              <w:autoSpaceDN w:val="0"/>
              <w:adjustRightInd w:val="0"/>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3224AAF"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5597BD12"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C51D1" w:rsidRPr="00A42F82" w14:paraId="148FB38E" w14:textId="77777777" w:rsidTr="000D2762">
        <w:trPr>
          <w:trHeight w:val="386"/>
        </w:trPr>
        <w:tc>
          <w:tcPr>
            <w:tcW w:w="562" w:type="dxa"/>
            <w:shd w:val="clear" w:color="auto" w:fill="F2F2F2" w:themeFill="background1" w:themeFillShade="F2"/>
          </w:tcPr>
          <w:p w14:paraId="7B04BB9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7F9E4A0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8AE035"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48C84039"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4554A4FF"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B4A9FC1"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8DF9623"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C51D1" w:rsidRPr="00A42F82" w14:paraId="612DA77D" w14:textId="77777777" w:rsidTr="000D2762">
        <w:trPr>
          <w:trHeight w:val="386"/>
        </w:trPr>
        <w:tc>
          <w:tcPr>
            <w:tcW w:w="562" w:type="dxa"/>
            <w:shd w:val="clear" w:color="auto" w:fill="F2F2F2" w:themeFill="background1" w:themeFillShade="F2"/>
          </w:tcPr>
          <w:p w14:paraId="67E8053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4B1CAC0D" w14:textId="77777777" w:rsidR="009C51D1" w:rsidRPr="00A42F82" w:rsidRDefault="009C51D1" w:rsidP="009C51D1">
            <w:pPr>
              <w:autoSpaceDE w:val="0"/>
              <w:autoSpaceDN w:val="0"/>
              <w:adjustRightInd w:val="0"/>
              <w:rPr>
                <w:rFonts w:ascii="Arial" w:hAnsi="Arial" w:cs="Arial"/>
                <w:sz w:val="22"/>
                <w:szCs w:val="22"/>
              </w:rPr>
            </w:pPr>
          </w:p>
        </w:tc>
        <w:tc>
          <w:tcPr>
            <w:tcW w:w="2409" w:type="dxa"/>
          </w:tcPr>
          <w:p w14:paraId="26015AD9"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1D06EE6E"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2DF5C342"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85097E3"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6DFC24B"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C51D1" w:rsidRPr="00A42F82" w14:paraId="0D43F8D0" w14:textId="77777777" w:rsidTr="000D2762">
        <w:tc>
          <w:tcPr>
            <w:tcW w:w="562" w:type="dxa"/>
            <w:shd w:val="clear" w:color="auto" w:fill="F2F2F2" w:themeFill="background1" w:themeFillShade="F2"/>
          </w:tcPr>
          <w:p w14:paraId="2F7F43FF"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4060627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CADEDA8"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78326FD"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D7B9367" w14:textId="77777777" w:rsidR="009C51D1" w:rsidRPr="00A42F82" w:rsidRDefault="00000000" w:rsidP="009C51D1">
            <w:pPr>
              <w:autoSpaceDE w:val="0"/>
              <w:autoSpaceDN w:val="0"/>
              <w:adjustRightInd w:val="0"/>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D28193"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EC1D639"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9C51D1" w:rsidRPr="00A42F82" w14:paraId="28AE6E3C" w14:textId="77777777" w:rsidTr="000D2762">
        <w:tc>
          <w:tcPr>
            <w:tcW w:w="562" w:type="dxa"/>
            <w:shd w:val="clear" w:color="auto" w:fill="F2F2F2" w:themeFill="background1" w:themeFillShade="F2"/>
          </w:tcPr>
          <w:p w14:paraId="03AD0E9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2114A3B3"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FD8C765"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A663E77" w14:textId="77777777" w:rsidR="009C51D1" w:rsidRPr="00A42F82" w:rsidDel="008461DD"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F772DBA"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A2211E3" w14:textId="77777777" w:rsidR="009C51D1" w:rsidRPr="00A42F82" w:rsidRDefault="00000000" w:rsidP="009C51D1">
            <w:pPr>
              <w:autoSpaceDE w:val="0"/>
              <w:autoSpaceDN w:val="0"/>
              <w:adjustRightInd w:val="0"/>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14F8B8"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3796A115"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6C7B1D6" w14:textId="77777777" w:rsidR="009C51D1" w:rsidRPr="00A42F82" w:rsidRDefault="009C51D1" w:rsidP="009C51D1">
      <w:pPr>
        <w:rPr>
          <w:rFonts w:ascii="Arial" w:hAnsi="Arial" w:cs="Arial"/>
          <w:bCs/>
          <w:iCs/>
          <w:sz w:val="16"/>
          <w:szCs w:val="16"/>
        </w:rPr>
      </w:pPr>
    </w:p>
    <w:p w14:paraId="75FE47DD" w14:textId="77777777" w:rsidR="009C51D1" w:rsidRPr="00A42F82" w:rsidRDefault="009C51D1" w:rsidP="009C51D1">
      <w:pPr>
        <w:rPr>
          <w:rFonts w:ascii="Arial" w:hAnsi="Arial" w:cs="Arial"/>
          <w:b/>
          <w:bCs/>
          <w:iCs/>
        </w:rPr>
      </w:pPr>
    </w:p>
    <w:p w14:paraId="3717E36B" w14:textId="77777777" w:rsidR="009C51D1" w:rsidRPr="00A42F82" w:rsidRDefault="009C51D1" w:rsidP="009C51D1">
      <w:pPr>
        <w:autoSpaceDE w:val="0"/>
        <w:autoSpaceDN w:val="0"/>
        <w:adjustRightInd w:val="0"/>
        <w:spacing w:after="240"/>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C51D1" w:rsidRPr="00A42F82" w14:paraId="3CF40167" w14:textId="77777777" w:rsidTr="000D2762">
        <w:trPr>
          <w:trHeight w:val="507"/>
        </w:trPr>
        <w:tc>
          <w:tcPr>
            <w:tcW w:w="567" w:type="dxa"/>
            <w:shd w:val="clear" w:color="auto" w:fill="F2F2F2" w:themeFill="background1" w:themeFillShade="F2"/>
            <w:vAlign w:val="center"/>
          </w:tcPr>
          <w:p w14:paraId="2A7C5CB5"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7FFD679D"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377CE666"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4D9FB457" w14:textId="77777777" w:rsidR="009C51D1" w:rsidRPr="00A42F82" w:rsidRDefault="009C51D1" w:rsidP="009C51D1">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02D64CEB"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Content>
              <w:p w14:paraId="725188A4" w14:textId="77777777" w:rsidR="009C51D1" w:rsidRPr="00A42F82" w:rsidRDefault="009C51D1" w:rsidP="009C51D1">
                <w:pPr>
                  <w:autoSpaceDE w:val="0"/>
                  <w:autoSpaceDN w:val="0"/>
                  <w:adjustRightInd w:val="0"/>
                  <w:rPr>
                    <w:rFonts w:ascii="Arial" w:hAnsi="Arial" w:cs="Arial"/>
                    <w:bCs/>
                    <w:sz w:val="22"/>
                    <w:szCs w:val="22"/>
                  </w:rPr>
                </w:pPr>
                <w:r>
                  <w:rPr>
                    <w:rFonts w:ascii="MS Gothic" w:eastAsia="MS Gothic" w:hAnsi="MS Gothic" w:cs="Arial" w:hint="eastAsia"/>
                    <w:sz w:val="22"/>
                    <w:szCs w:val="22"/>
                  </w:rPr>
                  <w:t>☒</w:t>
                </w:r>
              </w:p>
            </w:sdtContent>
          </w:sdt>
        </w:tc>
      </w:tr>
      <w:tr w:rsidR="009C51D1" w:rsidRPr="00A42F82" w14:paraId="118BA4CC" w14:textId="77777777" w:rsidTr="000D2762">
        <w:tc>
          <w:tcPr>
            <w:tcW w:w="567" w:type="dxa"/>
          </w:tcPr>
          <w:p w14:paraId="77E6A6B4" w14:textId="77777777" w:rsidR="009C51D1" w:rsidRPr="00A42F82" w:rsidRDefault="009C51D1" w:rsidP="009C51D1">
            <w:pPr>
              <w:autoSpaceDE w:val="0"/>
              <w:autoSpaceDN w:val="0"/>
              <w:adjustRightInd w:val="0"/>
              <w:rPr>
                <w:rFonts w:ascii="Arial" w:hAnsi="Arial" w:cs="Arial"/>
                <w:bCs/>
                <w:sz w:val="22"/>
                <w:szCs w:val="22"/>
              </w:rPr>
            </w:pPr>
          </w:p>
        </w:tc>
        <w:tc>
          <w:tcPr>
            <w:tcW w:w="9923" w:type="dxa"/>
            <w:gridSpan w:val="5"/>
          </w:tcPr>
          <w:p w14:paraId="669642DF" w14:textId="77777777" w:rsidR="009C51D1" w:rsidRPr="00A42F82" w:rsidRDefault="009C51D1" w:rsidP="009C51D1">
            <w:pPr>
              <w:autoSpaceDE w:val="0"/>
              <w:autoSpaceDN w:val="0"/>
              <w:adjustRightInd w:val="0"/>
              <w:rPr>
                <w:rFonts w:ascii="Arial" w:hAnsi="Arial" w:cs="Arial"/>
                <w:bCs/>
                <w:sz w:val="22"/>
                <w:szCs w:val="22"/>
              </w:rPr>
            </w:pPr>
          </w:p>
          <w:p w14:paraId="2D904C0A"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13C1EC1C" w14:textId="77777777" w:rsidR="009C51D1" w:rsidRPr="00A42F82" w:rsidRDefault="009C51D1" w:rsidP="009C51D1">
            <w:pPr>
              <w:autoSpaceDE w:val="0"/>
              <w:autoSpaceDN w:val="0"/>
              <w:adjustRightInd w:val="0"/>
              <w:rPr>
                <w:rFonts w:ascii="Arial" w:hAnsi="Arial" w:cs="Arial"/>
                <w:b/>
                <w:bCs/>
                <w:sz w:val="22"/>
                <w:szCs w:val="22"/>
              </w:rPr>
            </w:pPr>
          </w:p>
        </w:tc>
      </w:tr>
    </w:tbl>
    <w:p w14:paraId="353DE98C" w14:textId="77777777" w:rsidR="009C51D1" w:rsidRPr="00A42F82" w:rsidRDefault="009C51D1" w:rsidP="009C51D1">
      <w:pPr>
        <w:autoSpaceDE w:val="0"/>
        <w:autoSpaceDN w:val="0"/>
        <w:adjustRightInd w:val="0"/>
        <w:spacing w:after="240"/>
        <w:rPr>
          <w:rFonts w:ascii="Arial" w:hAnsi="Arial" w:cs="Arial"/>
          <w:b/>
        </w:rPr>
      </w:pPr>
    </w:p>
    <w:p w14:paraId="2335659F" w14:textId="77777777" w:rsidR="009C51D1" w:rsidRPr="00A42F82" w:rsidRDefault="009C51D1" w:rsidP="009C51D1">
      <w:pPr>
        <w:autoSpaceDE w:val="0"/>
        <w:autoSpaceDN w:val="0"/>
        <w:adjustRightInd w:val="0"/>
        <w:spacing w:after="240"/>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9C51D1" w:rsidRPr="00A42F82" w14:paraId="4A7237F2" w14:textId="77777777" w:rsidTr="000D276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83C5C" w14:textId="77777777" w:rsidR="009C51D1" w:rsidRPr="00A42F82" w:rsidRDefault="009C51D1" w:rsidP="009C51D1">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066B8" w14:textId="77777777" w:rsidR="009C51D1" w:rsidRPr="00A42F82" w:rsidRDefault="009C51D1" w:rsidP="009C51D1">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F17DC2" w14:textId="77777777" w:rsidR="009C51D1" w:rsidRPr="00A42F82" w:rsidRDefault="009C51D1" w:rsidP="009C51D1">
            <w:pPr>
              <w:rPr>
                <w:rFonts w:ascii="Arial" w:hAnsi="Arial" w:cs="Arial"/>
              </w:rPr>
            </w:pPr>
            <w:r>
              <w:rPr>
                <w:rFonts w:ascii="Arial" w:hAnsi="Arial" w:cs="Arial"/>
              </w:rPr>
              <w:t>How does mental health affect a Police officer on and off duty and is there enough support in place to reduce the effects of PTSD</w:t>
            </w:r>
          </w:p>
        </w:tc>
      </w:tr>
      <w:tr w:rsidR="009C51D1" w:rsidRPr="00A42F82" w14:paraId="3D9DF09C" w14:textId="77777777" w:rsidTr="000D276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908CC" w14:textId="77777777" w:rsidR="009C51D1" w:rsidRPr="00A42F82" w:rsidRDefault="009C51D1" w:rsidP="009C51D1">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33156" w14:textId="77777777" w:rsidR="009C51D1" w:rsidRPr="00A42F82" w:rsidRDefault="009C51D1" w:rsidP="009C51D1">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DF85EB3" w14:textId="77777777" w:rsidR="009C51D1" w:rsidRPr="00A42F82" w:rsidRDefault="009C51D1" w:rsidP="009C51D1">
            <w:pPr>
              <w:rPr>
                <w:rFonts w:ascii="Arial" w:hAnsi="Arial" w:cs="Arial"/>
              </w:rPr>
            </w:pPr>
            <w:r>
              <w:rPr>
                <w:rFonts w:ascii="Arial" w:hAnsi="Arial" w:cs="Arial"/>
              </w:rPr>
              <w:t>01/01/2025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5C42F" w14:textId="77777777" w:rsidR="009C51D1" w:rsidRPr="00A42F82" w:rsidRDefault="009C51D1" w:rsidP="009C51D1">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153F9AA" w14:textId="77777777" w:rsidR="009C51D1" w:rsidRPr="00A42F82" w:rsidRDefault="009C51D1" w:rsidP="009C51D1">
            <w:pPr>
              <w:rPr>
                <w:rFonts w:ascii="Arial" w:hAnsi="Arial" w:cs="Arial"/>
              </w:rPr>
            </w:pPr>
            <w:r>
              <w:rPr>
                <w:rFonts w:ascii="Arial" w:hAnsi="Arial" w:cs="Arial"/>
              </w:rPr>
              <w:t>06/10/2025</w:t>
            </w:r>
          </w:p>
        </w:tc>
      </w:tr>
      <w:tr w:rsidR="009C51D1" w:rsidRPr="00A42F82" w14:paraId="4511C1D7" w14:textId="77777777" w:rsidTr="000D2762">
        <w:trPr>
          <w:trHeight w:val="454"/>
        </w:trPr>
        <w:tc>
          <w:tcPr>
            <w:tcW w:w="297" w:type="pct"/>
            <w:tcBorders>
              <w:top w:val="single" w:sz="4" w:space="0" w:color="auto"/>
            </w:tcBorders>
            <w:shd w:val="clear" w:color="auto" w:fill="F2F2F2" w:themeFill="background1" w:themeFillShade="F2"/>
            <w:vAlign w:val="center"/>
          </w:tcPr>
          <w:p w14:paraId="6F246244" w14:textId="77777777" w:rsidR="009C51D1" w:rsidRPr="00A42F82" w:rsidRDefault="009C51D1" w:rsidP="009C51D1">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1DAC37C" w14:textId="77777777" w:rsidR="009C51D1" w:rsidRPr="00A42F82" w:rsidRDefault="009C51D1" w:rsidP="009C51D1">
            <w:pPr>
              <w:spacing w:before="120" w:after="120"/>
              <w:rPr>
                <w:rFonts w:ascii="Arial" w:hAnsi="Arial" w:cs="Arial"/>
                <w:b/>
              </w:rPr>
            </w:pPr>
            <w:r w:rsidRPr="00A42F82">
              <w:rPr>
                <w:rFonts w:ascii="Arial" w:hAnsi="Arial" w:cs="Arial"/>
                <w:b/>
              </w:rPr>
              <w:t>Introduction to the Research (maximum 300 words per section)</w:t>
            </w:r>
          </w:p>
          <w:p w14:paraId="208A64C2" w14:textId="77777777" w:rsidR="009C51D1" w:rsidRPr="00A42F82" w:rsidRDefault="009C51D1" w:rsidP="009C51D1">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784831DA" w14:textId="77777777" w:rsidR="009C51D1" w:rsidRPr="00A42F82" w:rsidRDefault="009C51D1" w:rsidP="009C51D1">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Purpose of Research Activity</w:t>
            </w:r>
          </w:p>
          <w:p w14:paraId="04AD6E10" w14:textId="77777777" w:rsidR="009C51D1" w:rsidRPr="00A42F82" w:rsidRDefault="009C51D1" w:rsidP="009C51D1">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Proposed Research Question</w:t>
            </w:r>
          </w:p>
          <w:p w14:paraId="0C6404A7" w14:textId="77777777" w:rsidR="009C51D1" w:rsidRPr="00A42F82" w:rsidRDefault="009C51D1" w:rsidP="009C51D1">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Aims of Research Activity</w:t>
            </w:r>
          </w:p>
          <w:p w14:paraId="74132DEB" w14:textId="77777777" w:rsidR="009C51D1" w:rsidRPr="00A42F82" w:rsidRDefault="009C51D1" w:rsidP="009C51D1">
            <w:pPr>
              <w:pStyle w:val="ListParagraph"/>
              <w:numPr>
                <w:ilvl w:val="0"/>
                <w:numId w:val="35"/>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1ED57381" w14:textId="77777777" w:rsidR="009C51D1" w:rsidRPr="00A42F82" w:rsidRDefault="009C51D1" w:rsidP="009C51D1">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DBCDB53" w14:textId="6E22BB7F" w:rsidR="009C51D1" w:rsidRPr="00A42F82" w:rsidRDefault="009C51D1" w:rsidP="009C51D1">
            <w:pPr>
              <w:pStyle w:val="ListParagraph"/>
              <w:numPr>
                <w:ilvl w:val="0"/>
                <w:numId w:val="35"/>
              </w:numPr>
              <w:spacing w:after="0" w:line="240" w:lineRule="auto"/>
              <w:ind w:left="0"/>
              <w:contextualSpacing w:val="0"/>
              <w:rPr>
                <w:rFonts w:ascii="Arial" w:hAnsi="Arial" w:cs="Arial"/>
                <w:i/>
              </w:rPr>
            </w:pPr>
            <w:r w:rsidRPr="00A42F82">
              <w:rPr>
                <w:rFonts w:ascii="Arial" w:hAnsi="Arial" w:cs="Arial"/>
                <w:i/>
              </w:rPr>
              <w:t>What the research activity will add to the body of knowledge</w:t>
            </w:r>
          </w:p>
          <w:p w14:paraId="5136F996" w14:textId="457FE402" w:rsidR="009C51D1" w:rsidRPr="00A42F82" w:rsidRDefault="009C51D1" w:rsidP="009C51D1">
            <w:pPr>
              <w:pStyle w:val="ListParagraph"/>
              <w:numPr>
                <w:ilvl w:val="0"/>
                <w:numId w:val="35"/>
              </w:numPr>
              <w:spacing w:after="0" w:line="240" w:lineRule="auto"/>
              <w:ind w:left="0"/>
              <w:contextualSpacing w:val="0"/>
              <w:rPr>
                <w:rFonts w:ascii="Arial" w:hAnsi="Arial" w:cs="Arial"/>
              </w:rPr>
            </w:pPr>
            <w:r w:rsidRPr="00A42F82">
              <w:rPr>
                <w:rFonts w:ascii="Arial" w:hAnsi="Arial" w:cs="Arial"/>
                <w:i/>
              </w:rPr>
              <w:t>How it addresses an area of importance.</w:t>
            </w:r>
          </w:p>
        </w:tc>
      </w:tr>
      <w:tr w:rsidR="009C51D1" w:rsidRPr="00A42F82" w:rsidDel="002A152D" w14:paraId="76E76011" w14:textId="77777777" w:rsidTr="000D2762">
        <w:trPr>
          <w:trHeight w:val="454"/>
        </w:trPr>
        <w:tc>
          <w:tcPr>
            <w:tcW w:w="297" w:type="pct"/>
            <w:vAlign w:val="center"/>
          </w:tcPr>
          <w:p w14:paraId="5546207B"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7E59048B"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Purpose of Research Activity</w:t>
            </w:r>
          </w:p>
          <w:p w14:paraId="38103DFC" w14:textId="77777777" w:rsidR="009C51D1" w:rsidRPr="00A42F82" w:rsidRDefault="009C51D1" w:rsidP="009C51D1">
            <w:pPr>
              <w:rPr>
                <w:rFonts w:ascii="Arial" w:hAnsi="Arial" w:cs="Arial"/>
              </w:rPr>
            </w:pPr>
          </w:p>
          <w:p w14:paraId="6226BF31" w14:textId="77777777" w:rsidR="009C51D1" w:rsidRPr="00A42F82" w:rsidRDefault="009C51D1" w:rsidP="009C51D1">
            <w:pPr>
              <w:rPr>
                <w:rFonts w:ascii="Arial" w:hAnsi="Arial" w:cs="Arial"/>
              </w:rPr>
            </w:pPr>
            <w:r>
              <w:rPr>
                <w:rFonts w:ascii="Arial" w:hAnsi="Arial" w:cs="Arial"/>
              </w:rPr>
              <w:t>The purpose of this research will be to identify the effects of mental health on serving police officers whilst on duty and off duty. I will research if mental health can affect a police officer’ ability to think whilst at a critical incident. I will also research how mental health can have an impact on a police officer whilst outside of work, and how home and social life can be affected. I will also explore if there is enough support for police officers once they have attended a call, to reduce the effects of PTSD</w:t>
            </w:r>
          </w:p>
          <w:p w14:paraId="0381A20E" w14:textId="77777777" w:rsidR="009C51D1" w:rsidRPr="00A42F82" w:rsidRDefault="009C51D1" w:rsidP="009C51D1">
            <w:pPr>
              <w:rPr>
                <w:rFonts w:ascii="Arial" w:hAnsi="Arial" w:cs="Arial"/>
              </w:rPr>
            </w:pPr>
          </w:p>
          <w:p w14:paraId="1F32B21A" w14:textId="77777777" w:rsidR="009C51D1" w:rsidRPr="00A42F82" w:rsidDel="00425DA7" w:rsidRDefault="009C51D1" w:rsidP="009C51D1">
            <w:pPr>
              <w:rPr>
                <w:rFonts w:ascii="Arial" w:hAnsi="Arial" w:cs="Arial"/>
              </w:rPr>
            </w:pPr>
            <w:r w:rsidRPr="00A42F82">
              <w:rPr>
                <w:rFonts w:ascii="Arial" w:hAnsi="Arial" w:cs="Arial"/>
                <w:color w:val="808080"/>
                <w:sz w:val="18"/>
                <w:szCs w:val="18"/>
              </w:rPr>
              <w:t>(this box should expand as you type)</w:t>
            </w:r>
          </w:p>
        </w:tc>
      </w:tr>
      <w:tr w:rsidR="009C51D1" w:rsidRPr="00A42F82" w:rsidDel="002A152D" w14:paraId="11C784C3" w14:textId="77777777" w:rsidTr="000D2762">
        <w:trPr>
          <w:trHeight w:val="454"/>
        </w:trPr>
        <w:tc>
          <w:tcPr>
            <w:tcW w:w="297" w:type="pct"/>
            <w:vAlign w:val="center"/>
          </w:tcPr>
          <w:p w14:paraId="255D571A"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08E33BB8"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Research Question</w:t>
            </w:r>
          </w:p>
          <w:p w14:paraId="1076A8F6" w14:textId="77777777" w:rsidR="009C51D1" w:rsidRPr="00A42F82" w:rsidRDefault="009C51D1" w:rsidP="009C51D1">
            <w:pPr>
              <w:rPr>
                <w:rFonts w:ascii="Arial" w:hAnsi="Arial" w:cs="Arial"/>
              </w:rPr>
            </w:pPr>
          </w:p>
          <w:p w14:paraId="333C91CD" w14:textId="77777777" w:rsidR="009C51D1" w:rsidRPr="00A42F82" w:rsidRDefault="009C51D1" w:rsidP="009C51D1">
            <w:pPr>
              <w:rPr>
                <w:rFonts w:ascii="Arial" w:hAnsi="Arial" w:cs="Arial"/>
              </w:rPr>
            </w:pPr>
            <w:r>
              <w:rPr>
                <w:rFonts w:ascii="Arial" w:hAnsi="Arial" w:cs="Arial"/>
              </w:rPr>
              <w:t>How does mental health affect a Police Officer on and off duty and is there enough support in place to reduce the effects of PTSD</w:t>
            </w:r>
          </w:p>
          <w:p w14:paraId="35B2344C" w14:textId="77777777" w:rsidR="009C51D1" w:rsidRPr="00A42F82" w:rsidRDefault="009C51D1" w:rsidP="009C51D1">
            <w:pPr>
              <w:rPr>
                <w:rFonts w:ascii="Arial" w:hAnsi="Arial" w:cs="Arial"/>
              </w:rPr>
            </w:pPr>
          </w:p>
          <w:p w14:paraId="108D24C0"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9C51D1" w:rsidRPr="00A42F82" w14:paraId="039072CF" w14:textId="77777777" w:rsidTr="000D2762">
        <w:trPr>
          <w:trHeight w:val="454"/>
        </w:trPr>
        <w:tc>
          <w:tcPr>
            <w:tcW w:w="297" w:type="pct"/>
            <w:vAlign w:val="center"/>
          </w:tcPr>
          <w:p w14:paraId="2E3CEA5B"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1F783C4"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Aims of Research Activity</w:t>
            </w:r>
          </w:p>
          <w:p w14:paraId="3F86E6D2" w14:textId="77777777" w:rsidR="009C51D1" w:rsidRDefault="009C51D1" w:rsidP="009C51D1">
            <w:pPr>
              <w:rPr>
                <w:rFonts w:ascii="Arial" w:hAnsi="Arial" w:cs="Arial"/>
              </w:rPr>
            </w:pPr>
          </w:p>
          <w:p w14:paraId="3551E06E" w14:textId="565AF7B8" w:rsidR="009C51D1" w:rsidRDefault="009C51D1" w:rsidP="009C51D1">
            <w:pPr>
              <w:pStyle w:val="ListParagraph"/>
              <w:numPr>
                <w:ilvl w:val="0"/>
                <w:numId w:val="1"/>
              </w:numPr>
              <w:spacing w:after="0" w:line="240" w:lineRule="auto"/>
              <w:rPr>
                <w:rFonts w:ascii="Arial" w:hAnsi="Arial" w:cs="Arial"/>
              </w:rPr>
            </w:pPr>
            <w:r>
              <w:rPr>
                <w:rFonts w:ascii="Arial" w:hAnsi="Arial" w:cs="Arial"/>
              </w:rPr>
              <w:t>To research the effects of attending traumatic calls on serving police officers</w:t>
            </w:r>
          </w:p>
          <w:p w14:paraId="211BA325" w14:textId="7ADE2342" w:rsidR="009C51D1" w:rsidRPr="00537A4E" w:rsidRDefault="009C51D1" w:rsidP="009C51D1">
            <w:pPr>
              <w:pStyle w:val="ListParagraph"/>
              <w:numPr>
                <w:ilvl w:val="0"/>
                <w:numId w:val="1"/>
              </w:numPr>
              <w:spacing w:after="0" w:line="240" w:lineRule="auto"/>
              <w:rPr>
                <w:rFonts w:ascii="Arial" w:hAnsi="Arial" w:cs="Arial"/>
              </w:rPr>
            </w:pPr>
            <w:r w:rsidRPr="00537A4E">
              <w:rPr>
                <w:rFonts w:ascii="Arial" w:hAnsi="Arial" w:cs="Arial"/>
              </w:rPr>
              <w:t>Explore the effects of poor mental health in police officers and how can it effect the ability to make critical decisions at incidents.</w:t>
            </w:r>
          </w:p>
          <w:p w14:paraId="3C4E8B59" w14:textId="77777777" w:rsidR="009C51D1" w:rsidRDefault="009C51D1" w:rsidP="009C51D1">
            <w:pPr>
              <w:pStyle w:val="ListParagraph"/>
              <w:numPr>
                <w:ilvl w:val="0"/>
                <w:numId w:val="1"/>
              </w:numPr>
              <w:spacing w:after="0" w:line="240" w:lineRule="auto"/>
              <w:rPr>
                <w:rFonts w:ascii="Arial" w:hAnsi="Arial" w:cs="Arial"/>
              </w:rPr>
            </w:pPr>
            <w:r>
              <w:rPr>
                <w:rFonts w:ascii="Arial" w:hAnsi="Arial" w:cs="Arial"/>
              </w:rPr>
              <w:t>Identify if there is substantial support available for police officers, once they have attended a traumatic call</w:t>
            </w:r>
          </w:p>
          <w:p w14:paraId="2C44A50F" w14:textId="77777777" w:rsidR="009C51D1" w:rsidRPr="00537A4E" w:rsidRDefault="009C51D1" w:rsidP="009C51D1">
            <w:pPr>
              <w:pStyle w:val="ListParagraph"/>
              <w:numPr>
                <w:ilvl w:val="0"/>
                <w:numId w:val="1"/>
              </w:numPr>
              <w:spacing w:after="0" w:line="240" w:lineRule="auto"/>
              <w:rPr>
                <w:rFonts w:ascii="Arial" w:hAnsi="Arial" w:cs="Arial"/>
              </w:rPr>
            </w:pPr>
            <w:r>
              <w:rPr>
                <w:rFonts w:ascii="Arial" w:hAnsi="Arial" w:cs="Arial"/>
              </w:rPr>
              <w:t>Explore the effects of PSTD and how this can affect a police officer both on and off duty</w:t>
            </w:r>
          </w:p>
          <w:p w14:paraId="607CEE1D" w14:textId="77777777" w:rsidR="009C51D1" w:rsidRPr="00A42F82" w:rsidRDefault="009C51D1" w:rsidP="009C51D1">
            <w:pPr>
              <w:rPr>
                <w:rFonts w:ascii="Arial" w:hAnsi="Arial" w:cs="Arial"/>
              </w:rPr>
            </w:pPr>
          </w:p>
          <w:p w14:paraId="33C7BB2F" w14:textId="77777777" w:rsidR="009C51D1" w:rsidRPr="00A42F82" w:rsidRDefault="009C51D1" w:rsidP="009C51D1">
            <w:pPr>
              <w:rPr>
                <w:rFonts w:ascii="Arial" w:hAnsi="Arial" w:cs="Arial"/>
              </w:rPr>
            </w:pPr>
          </w:p>
          <w:p w14:paraId="1064BC17" w14:textId="77777777" w:rsidR="009C51D1" w:rsidRPr="00A42F82" w:rsidRDefault="009C51D1" w:rsidP="009C51D1">
            <w:pPr>
              <w:rPr>
                <w:rFonts w:ascii="Arial" w:hAnsi="Arial" w:cs="Arial"/>
              </w:rPr>
            </w:pPr>
            <w:r w:rsidRPr="00A42F82">
              <w:rPr>
                <w:rFonts w:ascii="Arial" w:hAnsi="Arial" w:cs="Arial"/>
                <w:color w:val="808080"/>
                <w:sz w:val="18"/>
                <w:szCs w:val="18"/>
              </w:rPr>
              <w:t>(this box should expand as you type)</w:t>
            </w:r>
          </w:p>
        </w:tc>
      </w:tr>
      <w:tr w:rsidR="009C51D1" w:rsidRPr="00A42F82" w14:paraId="41B374AA" w14:textId="77777777" w:rsidTr="000D2762">
        <w:trPr>
          <w:trHeight w:val="454"/>
        </w:trPr>
        <w:tc>
          <w:tcPr>
            <w:tcW w:w="297" w:type="pct"/>
            <w:vAlign w:val="center"/>
          </w:tcPr>
          <w:p w14:paraId="5791285E"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76C68EB0"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Objectives of Research Activity</w:t>
            </w:r>
          </w:p>
          <w:p w14:paraId="3A5CEF66" w14:textId="77777777" w:rsidR="009C51D1" w:rsidRPr="00A42F82" w:rsidRDefault="009C51D1" w:rsidP="009C51D1">
            <w:pPr>
              <w:rPr>
                <w:rFonts w:ascii="Arial" w:hAnsi="Arial" w:cs="Arial"/>
              </w:rPr>
            </w:pPr>
          </w:p>
          <w:p w14:paraId="1A58E078" w14:textId="36FB9DE1" w:rsidR="009C51D1" w:rsidRDefault="009C51D1" w:rsidP="009C51D1">
            <w:pPr>
              <w:pStyle w:val="ListParagraph"/>
              <w:numPr>
                <w:ilvl w:val="0"/>
                <w:numId w:val="37"/>
              </w:numPr>
              <w:spacing w:after="0" w:line="240" w:lineRule="auto"/>
              <w:rPr>
                <w:rFonts w:ascii="Arial" w:hAnsi="Arial" w:cs="Arial"/>
              </w:rPr>
            </w:pPr>
            <w:r>
              <w:rPr>
                <w:rFonts w:ascii="Arial" w:hAnsi="Arial" w:cs="Arial"/>
              </w:rPr>
              <w:t>To research the effects of attending traumatic calls on serving police officers</w:t>
            </w:r>
          </w:p>
          <w:p w14:paraId="5EA808D9" w14:textId="6DE480CD" w:rsidR="009C51D1" w:rsidRPr="00537A4E" w:rsidRDefault="009C51D1" w:rsidP="009C51D1">
            <w:pPr>
              <w:pStyle w:val="ListParagraph"/>
              <w:numPr>
                <w:ilvl w:val="0"/>
                <w:numId w:val="37"/>
              </w:numPr>
              <w:spacing w:after="0" w:line="240" w:lineRule="auto"/>
              <w:rPr>
                <w:rFonts w:ascii="Arial" w:hAnsi="Arial" w:cs="Arial"/>
              </w:rPr>
            </w:pPr>
            <w:r w:rsidRPr="00537A4E">
              <w:rPr>
                <w:rFonts w:ascii="Arial" w:hAnsi="Arial" w:cs="Arial"/>
              </w:rPr>
              <w:t>Explore the effects of poor mental health in police officers and how can it effect the ability to make critical decisions at incidents.</w:t>
            </w:r>
          </w:p>
          <w:p w14:paraId="6F6861F1" w14:textId="77777777" w:rsidR="009C51D1" w:rsidRDefault="009C51D1" w:rsidP="009C51D1">
            <w:pPr>
              <w:pStyle w:val="ListParagraph"/>
              <w:numPr>
                <w:ilvl w:val="0"/>
                <w:numId w:val="37"/>
              </w:numPr>
              <w:spacing w:after="0" w:line="240" w:lineRule="auto"/>
              <w:rPr>
                <w:rFonts w:ascii="Arial" w:hAnsi="Arial" w:cs="Arial"/>
              </w:rPr>
            </w:pPr>
            <w:r>
              <w:rPr>
                <w:rFonts w:ascii="Arial" w:hAnsi="Arial" w:cs="Arial"/>
              </w:rPr>
              <w:t>Identify if there is substantial support available for police officers, once they have attended a traumatic call</w:t>
            </w:r>
          </w:p>
          <w:p w14:paraId="12825716" w14:textId="77777777" w:rsidR="009C51D1" w:rsidRPr="00537A4E" w:rsidRDefault="009C51D1" w:rsidP="009C51D1">
            <w:pPr>
              <w:pStyle w:val="ListParagraph"/>
              <w:numPr>
                <w:ilvl w:val="0"/>
                <w:numId w:val="37"/>
              </w:numPr>
              <w:spacing w:after="0" w:line="240" w:lineRule="auto"/>
              <w:rPr>
                <w:rFonts w:ascii="Arial" w:hAnsi="Arial" w:cs="Arial"/>
              </w:rPr>
            </w:pPr>
            <w:r>
              <w:rPr>
                <w:rFonts w:ascii="Arial" w:hAnsi="Arial" w:cs="Arial"/>
              </w:rPr>
              <w:t>Explore the effects of PSTD and how this can affect a police officer both on and off duty</w:t>
            </w:r>
          </w:p>
          <w:p w14:paraId="2D539646" w14:textId="77777777" w:rsidR="009C51D1" w:rsidRPr="00A42F82" w:rsidRDefault="009C51D1" w:rsidP="009C51D1">
            <w:pPr>
              <w:rPr>
                <w:rFonts w:ascii="Arial" w:hAnsi="Arial" w:cs="Arial"/>
              </w:rPr>
            </w:pPr>
          </w:p>
          <w:p w14:paraId="7AB8C681" w14:textId="77777777" w:rsidR="009C51D1" w:rsidRPr="00A42F82" w:rsidRDefault="009C51D1" w:rsidP="009C51D1">
            <w:pPr>
              <w:rPr>
                <w:rFonts w:ascii="Arial" w:hAnsi="Arial" w:cs="Arial"/>
              </w:rPr>
            </w:pPr>
          </w:p>
          <w:p w14:paraId="1DA44338" w14:textId="77777777" w:rsidR="009C51D1" w:rsidRPr="00A42F82" w:rsidRDefault="009C51D1" w:rsidP="009C51D1">
            <w:pPr>
              <w:rPr>
                <w:rFonts w:ascii="Arial" w:hAnsi="Arial" w:cs="Arial"/>
              </w:rPr>
            </w:pPr>
            <w:r w:rsidRPr="00A42F82">
              <w:rPr>
                <w:rFonts w:ascii="Arial" w:hAnsi="Arial" w:cs="Arial"/>
                <w:color w:val="808080"/>
                <w:sz w:val="18"/>
                <w:szCs w:val="18"/>
              </w:rPr>
              <w:t>(this box should expand as you type)</w:t>
            </w:r>
          </w:p>
        </w:tc>
      </w:tr>
      <w:tr w:rsidR="009C51D1" w:rsidRPr="00A42F82" w14:paraId="6DA9E4EC" w14:textId="77777777" w:rsidTr="000D2762">
        <w:trPr>
          <w:trHeight w:val="454"/>
        </w:trPr>
        <w:tc>
          <w:tcPr>
            <w:tcW w:w="297" w:type="pct"/>
            <w:shd w:val="clear" w:color="auto" w:fill="F2F2F2" w:themeFill="background1" w:themeFillShade="F2"/>
            <w:vAlign w:val="center"/>
          </w:tcPr>
          <w:p w14:paraId="1C8F75E0" w14:textId="77777777" w:rsidR="009C51D1" w:rsidRPr="00A42F82" w:rsidRDefault="009C51D1" w:rsidP="009C51D1">
            <w:pPr>
              <w:spacing w:before="120" w:after="120"/>
              <w:rPr>
                <w:rFonts w:ascii="Arial" w:hAnsi="Arial" w:cs="Arial"/>
              </w:rPr>
            </w:pPr>
          </w:p>
        </w:tc>
        <w:tc>
          <w:tcPr>
            <w:tcW w:w="4703" w:type="pct"/>
            <w:gridSpan w:val="4"/>
            <w:shd w:val="clear" w:color="auto" w:fill="F2F2F2" w:themeFill="background1" w:themeFillShade="F2"/>
            <w:vAlign w:val="center"/>
          </w:tcPr>
          <w:p w14:paraId="46A9DD3A" w14:textId="77777777" w:rsidR="009C51D1" w:rsidRPr="00A42F82" w:rsidRDefault="009C51D1" w:rsidP="009C51D1">
            <w:pPr>
              <w:spacing w:before="120" w:after="120"/>
              <w:rPr>
                <w:rFonts w:ascii="Arial" w:hAnsi="Arial" w:cs="Arial"/>
                <w:b/>
              </w:rPr>
            </w:pPr>
            <w:r w:rsidRPr="00A42F82">
              <w:rPr>
                <w:rFonts w:ascii="Arial" w:hAnsi="Arial" w:cs="Arial"/>
                <w:b/>
              </w:rPr>
              <w:t>Proposed methods (maximum 600 words)</w:t>
            </w:r>
          </w:p>
          <w:p w14:paraId="7D98E584" w14:textId="77777777" w:rsidR="009C51D1" w:rsidRPr="00A42F82" w:rsidRDefault="009C51D1" w:rsidP="009C51D1">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9C51D1" w:rsidRPr="00A42F82" w14:paraId="3C4CCF24" w14:textId="77777777" w:rsidTr="000D2762">
        <w:trPr>
          <w:trHeight w:val="454"/>
        </w:trPr>
        <w:tc>
          <w:tcPr>
            <w:tcW w:w="297" w:type="pct"/>
            <w:vAlign w:val="center"/>
          </w:tcPr>
          <w:p w14:paraId="29C02833" w14:textId="77777777" w:rsidR="009C51D1" w:rsidRPr="00A42F82" w:rsidRDefault="009C51D1" w:rsidP="009C51D1">
            <w:pPr>
              <w:rPr>
                <w:rFonts w:ascii="Arial" w:hAnsi="Arial" w:cs="Arial"/>
              </w:rPr>
            </w:pPr>
            <w:r w:rsidRPr="00A42F82">
              <w:rPr>
                <w:rFonts w:ascii="Arial" w:hAnsi="Arial" w:cs="Arial"/>
              </w:rPr>
              <w:t>7</w:t>
            </w:r>
          </w:p>
        </w:tc>
        <w:tc>
          <w:tcPr>
            <w:tcW w:w="4703" w:type="pct"/>
            <w:gridSpan w:val="4"/>
            <w:vAlign w:val="center"/>
          </w:tcPr>
          <w:p w14:paraId="4BD2E6BF" w14:textId="77777777" w:rsidR="009C51D1" w:rsidRDefault="009C51D1" w:rsidP="009C51D1">
            <w:pPr>
              <w:rPr>
                <w:rFonts w:ascii="Arial" w:hAnsi="Arial" w:cs="Arial"/>
              </w:rPr>
            </w:pPr>
          </w:p>
          <w:p w14:paraId="74EB0C65" w14:textId="722E1DEC" w:rsidR="009C51D1" w:rsidRDefault="009C51D1" w:rsidP="009C51D1">
            <w:pPr>
              <w:rPr>
                <w:rFonts w:ascii="Arial" w:hAnsi="Arial" w:cs="Arial"/>
              </w:rPr>
            </w:pPr>
            <w:r>
              <w:rPr>
                <w:rFonts w:ascii="Arial" w:hAnsi="Arial" w:cs="Arial"/>
              </w:rPr>
              <w:t>To obtain research for this project, I propose to use a questionnaire which I will offer to serving staff members and police officers of Gwent Police to obtain their views surrounding mental health and the support that it is offered following a traumatic incident.</w:t>
            </w:r>
          </w:p>
          <w:p w14:paraId="784764D1" w14:textId="77777777" w:rsidR="009C51D1" w:rsidRDefault="009C51D1" w:rsidP="009C51D1">
            <w:pPr>
              <w:rPr>
                <w:rFonts w:ascii="Arial" w:hAnsi="Arial" w:cs="Arial"/>
              </w:rPr>
            </w:pPr>
          </w:p>
          <w:p w14:paraId="65F395F1" w14:textId="6E3EE4D6" w:rsidR="009C51D1" w:rsidRPr="00A42F82" w:rsidRDefault="009C51D1" w:rsidP="009C51D1">
            <w:pPr>
              <w:rPr>
                <w:rFonts w:ascii="Arial" w:hAnsi="Arial" w:cs="Arial"/>
              </w:rPr>
            </w:pPr>
            <w:r>
              <w:rPr>
                <w:rFonts w:ascii="Arial" w:hAnsi="Arial" w:cs="Arial"/>
              </w:rPr>
              <w:t>I will also obtain facts and figures surrounding this topic, from the internet to assist with answering this question.</w:t>
            </w:r>
          </w:p>
          <w:p w14:paraId="4CCC2DAB" w14:textId="77777777" w:rsidR="009C51D1" w:rsidRPr="00A42F82" w:rsidRDefault="009C51D1" w:rsidP="009C51D1">
            <w:pPr>
              <w:rPr>
                <w:rFonts w:ascii="Arial" w:hAnsi="Arial" w:cs="Arial"/>
              </w:rPr>
            </w:pPr>
          </w:p>
          <w:p w14:paraId="5000E145" w14:textId="77777777" w:rsidR="009C51D1" w:rsidRPr="00A42F82" w:rsidRDefault="009C51D1" w:rsidP="009C51D1">
            <w:pPr>
              <w:rPr>
                <w:rFonts w:ascii="Arial" w:hAnsi="Arial" w:cs="Arial"/>
              </w:rPr>
            </w:pPr>
          </w:p>
          <w:p w14:paraId="4CCF0056" w14:textId="77777777" w:rsidR="009C51D1" w:rsidRPr="00A42F82" w:rsidRDefault="009C51D1" w:rsidP="009C51D1">
            <w:pPr>
              <w:rPr>
                <w:rFonts w:ascii="Arial" w:hAnsi="Arial" w:cs="Arial"/>
                <w:b/>
              </w:rPr>
            </w:pPr>
            <w:r w:rsidRPr="00A42F82">
              <w:rPr>
                <w:rFonts w:ascii="Arial" w:hAnsi="Arial" w:cs="Arial"/>
                <w:color w:val="808080"/>
                <w:sz w:val="18"/>
                <w:szCs w:val="18"/>
              </w:rPr>
              <w:lastRenderedPageBreak/>
              <w:t>(this box should expand as you type)</w:t>
            </w:r>
          </w:p>
        </w:tc>
      </w:tr>
      <w:tr w:rsidR="009C51D1" w:rsidRPr="00A42F82" w14:paraId="1D98DFC6" w14:textId="77777777" w:rsidTr="000D2762">
        <w:trPr>
          <w:trHeight w:val="454"/>
        </w:trPr>
        <w:tc>
          <w:tcPr>
            <w:tcW w:w="297" w:type="pct"/>
            <w:shd w:val="clear" w:color="auto" w:fill="F2F2F2" w:themeFill="background1" w:themeFillShade="F2"/>
            <w:vAlign w:val="center"/>
          </w:tcPr>
          <w:p w14:paraId="69B36122" w14:textId="77777777" w:rsidR="009C51D1" w:rsidRPr="00A42F82" w:rsidRDefault="009C51D1" w:rsidP="009C51D1">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21A23304" w14:textId="77777777" w:rsidR="009C51D1" w:rsidRPr="00A42F82" w:rsidRDefault="009C51D1" w:rsidP="009C51D1">
            <w:pPr>
              <w:spacing w:before="120"/>
              <w:rPr>
                <w:rFonts w:ascii="Arial" w:hAnsi="Arial" w:cs="Arial"/>
                <w:b/>
              </w:rPr>
            </w:pPr>
            <w:r w:rsidRPr="00A42F82">
              <w:rPr>
                <w:rFonts w:ascii="Arial" w:hAnsi="Arial" w:cs="Arial"/>
                <w:b/>
              </w:rPr>
              <w:t>Location of research activity</w:t>
            </w:r>
          </w:p>
          <w:p w14:paraId="668BD5E0" w14:textId="77777777" w:rsidR="009C51D1" w:rsidRPr="00A42F82" w:rsidRDefault="009C51D1" w:rsidP="009C51D1">
            <w:pPr>
              <w:rPr>
                <w:rFonts w:ascii="Arial" w:hAnsi="Arial" w:cs="Arial"/>
              </w:rPr>
            </w:pPr>
            <w:r w:rsidRPr="00A42F82">
              <w:rPr>
                <w:rFonts w:ascii="Arial" w:hAnsi="Arial" w:cs="Arial"/>
              </w:rPr>
              <w:t>Identify all locations where research activity will take place.</w:t>
            </w:r>
          </w:p>
        </w:tc>
      </w:tr>
      <w:tr w:rsidR="009C51D1" w:rsidRPr="00A42F82" w14:paraId="7646E43F" w14:textId="77777777" w:rsidTr="000D2762">
        <w:trPr>
          <w:trHeight w:val="454"/>
        </w:trPr>
        <w:tc>
          <w:tcPr>
            <w:tcW w:w="297" w:type="pct"/>
            <w:vAlign w:val="center"/>
          </w:tcPr>
          <w:p w14:paraId="0CCD69E7" w14:textId="77777777" w:rsidR="009C51D1" w:rsidRPr="00A42F82" w:rsidRDefault="009C51D1" w:rsidP="009C51D1">
            <w:pPr>
              <w:rPr>
                <w:rFonts w:ascii="Arial" w:hAnsi="Arial" w:cs="Arial"/>
                <w:bCs/>
              </w:rPr>
            </w:pPr>
            <w:r w:rsidRPr="00A42F82">
              <w:rPr>
                <w:rFonts w:ascii="Arial" w:hAnsi="Arial" w:cs="Arial"/>
                <w:bCs/>
              </w:rPr>
              <w:t>8</w:t>
            </w:r>
          </w:p>
        </w:tc>
        <w:tc>
          <w:tcPr>
            <w:tcW w:w="4703" w:type="pct"/>
            <w:gridSpan w:val="4"/>
            <w:vAlign w:val="center"/>
          </w:tcPr>
          <w:p w14:paraId="3F647485" w14:textId="77777777" w:rsidR="009C51D1" w:rsidRDefault="009C51D1" w:rsidP="009C51D1">
            <w:pPr>
              <w:rPr>
                <w:rFonts w:ascii="Arial" w:hAnsi="Arial" w:cs="Arial"/>
              </w:rPr>
            </w:pPr>
          </w:p>
          <w:p w14:paraId="0BD6F59A" w14:textId="77777777" w:rsidR="009C51D1" w:rsidRDefault="009C51D1" w:rsidP="009C51D1">
            <w:pPr>
              <w:rPr>
                <w:rFonts w:ascii="Arial" w:hAnsi="Arial" w:cs="Arial"/>
              </w:rPr>
            </w:pPr>
            <w:r>
              <w:rPr>
                <w:rFonts w:ascii="Arial" w:hAnsi="Arial" w:cs="Arial"/>
              </w:rPr>
              <w:t>Serving staff members and Police officers of Gwent Police</w:t>
            </w:r>
          </w:p>
          <w:p w14:paraId="5098BBE8" w14:textId="77777777" w:rsidR="009C51D1" w:rsidRDefault="009C51D1" w:rsidP="009C51D1">
            <w:pPr>
              <w:rPr>
                <w:rFonts w:ascii="Arial" w:hAnsi="Arial" w:cs="Arial"/>
              </w:rPr>
            </w:pPr>
          </w:p>
          <w:p w14:paraId="0E6D9E82" w14:textId="7DDDDA8D" w:rsidR="009C51D1" w:rsidRPr="00A42F82" w:rsidRDefault="009C51D1" w:rsidP="009C51D1">
            <w:pPr>
              <w:rPr>
                <w:rFonts w:ascii="Arial" w:hAnsi="Arial" w:cs="Arial"/>
              </w:rPr>
            </w:pPr>
            <w:r>
              <w:rPr>
                <w:rFonts w:ascii="Arial" w:hAnsi="Arial" w:cs="Arial"/>
              </w:rPr>
              <w:t>Internet research</w:t>
            </w:r>
          </w:p>
          <w:p w14:paraId="1E6691EF" w14:textId="77777777" w:rsidR="009C51D1" w:rsidRPr="00A42F82" w:rsidRDefault="009C51D1" w:rsidP="009C51D1">
            <w:pPr>
              <w:rPr>
                <w:rFonts w:ascii="Arial" w:hAnsi="Arial" w:cs="Arial"/>
              </w:rPr>
            </w:pPr>
          </w:p>
          <w:p w14:paraId="5FF933D9" w14:textId="77777777" w:rsidR="009C51D1" w:rsidRPr="00A42F82" w:rsidRDefault="009C51D1" w:rsidP="009C51D1">
            <w:pPr>
              <w:rPr>
                <w:rFonts w:ascii="Arial" w:hAnsi="Arial" w:cs="Arial"/>
                <w:b/>
              </w:rPr>
            </w:pPr>
            <w:r w:rsidRPr="00A42F82">
              <w:rPr>
                <w:rFonts w:ascii="Arial" w:hAnsi="Arial" w:cs="Arial"/>
                <w:color w:val="808080"/>
                <w:sz w:val="18"/>
                <w:szCs w:val="18"/>
              </w:rPr>
              <w:t>(this box should expand as you type)</w:t>
            </w:r>
          </w:p>
        </w:tc>
      </w:tr>
      <w:tr w:rsidR="009C51D1" w:rsidRPr="00A42F82" w14:paraId="52747200" w14:textId="77777777" w:rsidTr="000D2762">
        <w:trPr>
          <w:trHeight w:val="454"/>
        </w:trPr>
        <w:tc>
          <w:tcPr>
            <w:tcW w:w="297" w:type="pct"/>
            <w:shd w:val="clear" w:color="auto" w:fill="F2F2F2" w:themeFill="background1" w:themeFillShade="F2"/>
            <w:vAlign w:val="center"/>
          </w:tcPr>
          <w:p w14:paraId="18AF2B9E" w14:textId="77777777" w:rsidR="009C51D1" w:rsidRPr="00A42F82" w:rsidRDefault="009C51D1" w:rsidP="009C51D1">
            <w:pPr>
              <w:spacing w:before="120"/>
              <w:rPr>
                <w:rFonts w:ascii="Arial" w:hAnsi="Arial" w:cs="Arial"/>
                <w:bCs/>
              </w:rPr>
            </w:pPr>
          </w:p>
        </w:tc>
        <w:tc>
          <w:tcPr>
            <w:tcW w:w="4703" w:type="pct"/>
            <w:gridSpan w:val="4"/>
            <w:shd w:val="clear" w:color="auto" w:fill="F2F2F2" w:themeFill="background1" w:themeFillShade="F2"/>
            <w:vAlign w:val="center"/>
          </w:tcPr>
          <w:p w14:paraId="13290113" w14:textId="77777777" w:rsidR="009C51D1" w:rsidRPr="00A42F82" w:rsidRDefault="009C51D1" w:rsidP="009C51D1">
            <w:pPr>
              <w:spacing w:before="120"/>
              <w:rPr>
                <w:rFonts w:ascii="Arial" w:hAnsi="Arial" w:cs="Arial"/>
                <w:b/>
              </w:rPr>
            </w:pPr>
            <w:r w:rsidRPr="00A42F82">
              <w:rPr>
                <w:rFonts w:ascii="Arial" w:hAnsi="Arial" w:cs="Arial"/>
                <w:b/>
              </w:rPr>
              <w:t>Research activity outside of the UK</w:t>
            </w:r>
          </w:p>
          <w:p w14:paraId="271B03FB"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9C51D1" w:rsidRPr="00A42F82" w14:paraId="2D670D11" w14:textId="77777777" w:rsidTr="000D2762">
        <w:trPr>
          <w:trHeight w:val="454"/>
        </w:trPr>
        <w:tc>
          <w:tcPr>
            <w:tcW w:w="297" w:type="pct"/>
            <w:vAlign w:val="center"/>
          </w:tcPr>
          <w:p w14:paraId="58463E38" w14:textId="77777777" w:rsidR="009C51D1" w:rsidRPr="00A42F82" w:rsidRDefault="009C51D1" w:rsidP="009C51D1">
            <w:pPr>
              <w:rPr>
                <w:rFonts w:ascii="Arial" w:hAnsi="Arial" w:cs="Arial"/>
                <w:bCs/>
              </w:rPr>
            </w:pPr>
            <w:r w:rsidRPr="00A42F82">
              <w:rPr>
                <w:rFonts w:ascii="Arial" w:hAnsi="Arial" w:cs="Arial"/>
                <w:bCs/>
              </w:rPr>
              <w:t>9</w:t>
            </w:r>
          </w:p>
        </w:tc>
        <w:tc>
          <w:tcPr>
            <w:tcW w:w="4703" w:type="pct"/>
            <w:gridSpan w:val="4"/>
            <w:vAlign w:val="center"/>
          </w:tcPr>
          <w:p w14:paraId="19CDCA7B" w14:textId="77777777" w:rsidR="009C51D1" w:rsidRPr="00A42F82" w:rsidRDefault="009C51D1" w:rsidP="009C51D1">
            <w:pPr>
              <w:rPr>
                <w:rFonts w:ascii="Arial" w:hAnsi="Arial" w:cs="Arial"/>
              </w:rPr>
            </w:pPr>
          </w:p>
          <w:p w14:paraId="06DD85E3" w14:textId="77777777" w:rsidR="009C51D1" w:rsidRPr="00A42F82" w:rsidRDefault="009C51D1" w:rsidP="009C51D1">
            <w:pPr>
              <w:rPr>
                <w:rFonts w:ascii="Arial" w:hAnsi="Arial" w:cs="Arial"/>
              </w:rPr>
            </w:pPr>
            <w:r>
              <w:rPr>
                <w:rFonts w:ascii="Arial" w:hAnsi="Arial" w:cs="Arial"/>
              </w:rPr>
              <w:t>I will not be conducting any research outside of the UK</w:t>
            </w:r>
          </w:p>
          <w:p w14:paraId="7B660797" w14:textId="77777777" w:rsidR="009C51D1" w:rsidRPr="00A42F82" w:rsidRDefault="009C51D1" w:rsidP="009C51D1">
            <w:pPr>
              <w:rPr>
                <w:rFonts w:ascii="Arial" w:hAnsi="Arial" w:cs="Arial"/>
              </w:rPr>
            </w:pPr>
          </w:p>
          <w:p w14:paraId="143E198E" w14:textId="77777777" w:rsidR="009C51D1" w:rsidRPr="00A42F82" w:rsidRDefault="009C51D1" w:rsidP="009C51D1">
            <w:pPr>
              <w:rPr>
                <w:rFonts w:ascii="Arial" w:hAnsi="Arial" w:cs="Arial"/>
                <w:b/>
                <w:i/>
              </w:rPr>
            </w:pPr>
            <w:r w:rsidRPr="00A42F82">
              <w:rPr>
                <w:rFonts w:ascii="Arial" w:hAnsi="Arial" w:cs="Arial"/>
                <w:i/>
                <w:color w:val="808080"/>
                <w:sz w:val="18"/>
                <w:szCs w:val="18"/>
              </w:rPr>
              <w:t>(this box should expand as you type)</w:t>
            </w:r>
          </w:p>
        </w:tc>
      </w:tr>
    </w:tbl>
    <w:p w14:paraId="656D0CA8" w14:textId="77777777" w:rsidR="009C51D1" w:rsidRPr="00A42F82" w:rsidRDefault="009C51D1" w:rsidP="009C51D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C51D1" w:rsidRPr="00A42F82" w14:paraId="3EE669CB" w14:textId="77777777" w:rsidTr="000D2762">
        <w:trPr>
          <w:trHeight w:val="383"/>
        </w:trPr>
        <w:tc>
          <w:tcPr>
            <w:tcW w:w="567" w:type="dxa"/>
            <w:vMerge w:val="restart"/>
            <w:shd w:val="clear" w:color="auto" w:fill="F2F2F2" w:themeFill="background1" w:themeFillShade="F2"/>
            <w:vAlign w:val="center"/>
          </w:tcPr>
          <w:p w14:paraId="238B6DD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370083CE" w14:textId="43165A52"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p>
          <w:p w14:paraId="29CD3501" w14:textId="77777777" w:rsidR="009C51D1" w:rsidRPr="00A42F82" w:rsidRDefault="009C51D1" w:rsidP="009C51D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0771F8F"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350293A1" w14:textId="77777777" w:rsidR="009C51D1" w:rsidRPr="00A42F82" w:rsidRDefault="009C51D1" w:rsidP="009C51D1">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9C51D1" w:rsidRPr="00A42F82" w14:paraId="38594833" w14:textId="77777777" w:rsidTr="000D2762">
        <w:trPr>
          <w:trHeight w:val="218"/>
        </w:trPr>
        <w:tc>
          <w:tcPr>
            <w:tcW w:w="567" w:type="dxa"/>
            <w:vMerge/>
            <w:shd w:val="clear" w:color="auto" w:fill="F2F2F2" w:themeFill="background1" w:themeFillShade="F2"/>
            <w:vAlign w:val="center"/>
          </w:tcPr>
          <w:p w14:paraId="28757693" w14:textId="77777777" w:rsidR="009C51D1" w:rsidRPr="00A42F82" w:rsidRDefault="009C51D1" w:rsidP="009C51D1">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3D52B979" w14:textId="77777777" w:rsidR="009C51D1" w:rsidRPr="00A42F82" w:rsidRDefault="009C51D1" w:rsidP="009C51D1">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9A22928"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4D11A0F9" w14:textId="77777777" w:rsidR="009C51D1" w:rsidRPr="00A42F82" w:rsidRDefault="00000000" w:rsidP="009C51D1">
            <w:pPr>
              <w:autoSpaceDE w:val="0"/>
              <w:autoSpaceDN w:val="0"/>
              <w:adjustRightInd w:val="0"/>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bCs/>
                    <w:sz w:val="22"/>
                    <w:szCs w:val="22"/>
                  </w:rPr>
                  <w:t>☐</w:t>
                </w:r>
              </w:sdtContent>
            </w:sdt>
          </w:p>
        </w:tc>
      </w:tr>
      <w:tr w:rsidR="009C51D1" w:rsidRPr="00A42F82" w14:paraId="2379CFDF" w14:textId="77777777" w:rsidTr="000D2762">
        <w:tc>
          <w:tcPr>
            <w:tcW w:w="567" w:type="dxa"/>
            <w:shd w:val="clear" w:color="auto" w:fill="FFFFFF" w:themeFill="background1"/>
            <w:vAlign w:val="center"/>
          </w:tcPr>
          <w:p w14:paraId="54339AE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ACA699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22424969" w14:textId="77777777" w:rsidR="009C51D1" w:rsidRPr="00A42F82" w:rsidRDefault="009C51D1" w:rsidP="009C51D1">
            <w:pPr>
              <w:rPr>
                <w:rFonts w:ascii="Arial" w:hAnsi="Arial" w:cs="Arial"/>
                <w:sz w:val="22"/>
                <w:szCs w:val="22"/>
              </w:rPr>
            </w:pPr>
          </w:p>
          <w:p w14:paraId="6406FC69" w14:textId="77777777" w:rsidR="009C51D1" w:rsidRPr="00A42F82" w:rsidRDefault="009C51D1" w:rsidP="009C51D1">
            <w:pPr>
              <w:rPr>
                <w:rFonts w:ascii="Arial" w:hAnsi="Arial" w:cs="Arial"/>
                <w:sz w:val="22"/>
                <w:szCs w:val="22"/>
              </w:rPr>
            </w:pPr>
          </w:p>
          <w:p w14:paraId="7B0E3BFB" w14:textId="77777777" w:rsidR="009C51D1" w:rsidRPr="00A42F82" w:rsidRDefault="009C51D1" w:rsidP="009C51D1">
            <w:pPr>
              <w:rPr>
                <w:rFonts w:ascii="Arial" w:hAnsi="Arial" w:cs="Arial"/>
                <w:sz w:val="22"/>
                <w:szCs w:val="22"/>
              </w:rPr>
            </w:pPr>
          </w:p>
          <w:p w14:paraId="6C200557"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13285BD5" w14:textId="77777777" w:rsidR="009C51D1" w:rsidRPr="00A42F82" w:rsidRDefault="009C51D1" w:rsidP="009C51D1">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9C51D1" w:rsidRPr="00A42F82" w14:paraId="1ACA1F59" w14:textId="77777777" w:rsidTr="000D2762">
        <w:tc>
          <w:tcPr>
            <w:tcW w:w="562" w:type="dxa"/>
            <w:shd w:val="clear" w:color="auto" w:fill="F2F2F2" w:themeFill="background1" w:themeFillShade="F2"/>
            <w:vAlign w:val="center"/>
          </w:tcPr>
          <w:p w14:paraId="0E57A83D" w14:textId="77777777" w:rsidR="009C51D1" w:rsidRPr="00A42F82" w:rsidRDefault="009C51D1" w:rsidP="009C51D1">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53DDE5EE"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2CAB707" w14:textId="77777777" w:rsidR="009C51D1" w:rsidRPr="00A42F82" w:rsidRDefault="009C51D1" w:rsidP="009C51D1">
            <w:pPr>
              <w:autoSpaceDE w:val="0"/>
              <w:autoSpaceDN w:val="0"/>
              <w:adjustRightInd w:val="0"/>
              <w:rPr>
                <w:rFonts w:ascii="Arial" w:hAnsi="Arial" w:cs="Arial"/>
                <w:b/>
                <w:bCs/>
                <w:sz w:val="22"/>
                <w:szCs w:val="22"/>
              </w:rPr>
            </w:pPr>
          </w:p>
          <w:p w14:paraId="35DC39AC"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C9D42D1" w14:textId="77777777" w:rsidR="009C51D1" w:rsidRPr="00A42F82" w:rsidRDefault="009C51D1" w:rsidP="009C51D1">
            <w:pPr>
              <w:autoSpaceDE w:val="0"/>
              <w:autoSpaceDN w:val="0"/>
              <w:adjustRightInd w:val="0"/>
              <w:rPr>
                <w:rFonts w:ascii="Arial" w:hAnsi="Arial" w:cs="Arial"/>
                <w:b/>
                <w:bCs/>
                <w:sz w:val="22"/>
                <w:szCs w:val="22"/>
              </w:rPr>
            </w:pPr>
          </w:p>
          <w:p w14:paraId="181939C6"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9C51D1" w:rsidRPr="00A42F82" w14:paraId="226F61A1" w14:textId="77777777" w:rsidTr="000D2762">
        <w:trPr>
          <w:trHeight w:val="439"/>
        </w:trPr>
        <w:tc>
          <w:tcPr>
            <w:tcW w:w="562" w:type="dxa"/>
            <w:shd w:val="clear" w:color="auto" w:fill="F2F2F2" w:themeFill="background1" w:themeFillShade="F2"/>
            <w:vAlign w:val="center"/>
          </w:tcPr>
          <w:p w14:paraId="5721589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54FBE9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4F4E9F3C"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163FA37B"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7BED2463" w14:textId="77777777" w:rsidTr="000D2762">
        <w:trPr>
          <w:trHeight w:val="403"/>
        </w:trPr>
        <w:tc>
          <w:tcPr>
            <w:tcW w:w="562" w:type="dxa"/>
            <w:shd w:val="clear" w:color="auto" w:fill="F2F2F2" w:themeFill="background1" w:themeFillShade="F2"/>
            <w:vAlign w:val="center"/>
          </w:tcPr>
          <w:p w14:paraId="26011CF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13C090B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5D7C6850"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08BAA8DF"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18BB1C1" w14:textId="77777777" w:rsidTr="000D2762">
        <w:trPr>
          <w:trHeight w:val="439"/>
        </w:trPr>
        <w:tc>
          <w:tcPr>
            <w:tcW w:w="562" w:type="dxa"/>
            <w:shd w:val="clear" w:color="auto" w:fill="F2F2F2" w:themeFill="background1" w:themeFillShade="F2"/>
            <w:vAlign w:val="center"/>
          </w:tcPr>
          <w:p w14:paraId="5399DEB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101793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40949E1B"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20824B33"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8C4CA87" w14:textId="77777777" w:rsidTr="000D2762">
        <w:trPr>
          <w:trHeight w:val="403"/>
        </w:trPr>
        <w:tc>
          <w:tcPr>
            <w:tcW w:w="562" w:type="dxa"/>
            <w:shd w:val="clear" w:color="auto" w:fill="F2F2F2" w:themeFill="background1" w:themeFillShade="F2"/>
            <w:vAlign w:val="center"/>
          </w:tcPr>
          <w:p w14:paraId="272F04D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51DA84A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71ECF02"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03F85440"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96D4C70" w14:textId="77777777" w:rsidTr="000D2762">
        <w:trPr>
          <w:trHeight w:val="403"/>
        </w:trPr>
        <w:tc>
          <w:tcPr>
            <w:tcW w:w="562" w:type="dxa"/>
            <w:shd w:val="clear" w:color="auto" w:fill="F2F2F2" w:themeFill="background1" w:themeFillShade="F2"/>
            <w:vAlign w:val="center"/>
          </w:tcPr>
          <w:p w14:paraId="609A8E7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2459050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062309E2"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093ECDE4"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882F712" w14:textId="77777777" w:rsidTr="000D2762">
        <w:trPr>
          <w:trHeight w:val="439"/>
        </w:trPr>
        <w:tc>
          <w:tcPr>
            <w:tcW w:w="562" w:type="dxa"/>
            <w:shd w:val="clear" w:color="auto" w:fill="F2F2F2" w:themeFill="background1" w:themeFillShade="F2"/>
            <w:vAlign w:val="center"/>
          </w:tcPr>
          <w:p w14:paraId="011A4FC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972B4F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709572B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305F0657"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062D47B" w14:textId="77777777" w:rsidTr="000D2762">
        <w:trPr>
          <w:trHeight w:val="403"/>
        </w:trPr>
        <w:tc>
          <w:tcPr>
            <w:tcW w:w="562" w:type="dxa"/>
            <w:shd w:val="clear" w:color="auto" w:fill="F2F2F2" w:themeFill="background1" w:themeFillShade="F2"/>
            <w:vAlign w:val="center"/>
          </w:tcPr>
          <w:p w14:paraId="634D419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5DACFDF"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56655B74"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097248E3"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7E1702AB" w14:textId="77777777" w:rsidTr="000D2762">
        <w:trPr>
          <w:trHeight w:val="403"/>
        </w:trPr>
        <w:tc>
          <w:tcPr>
            <w:tcW w:w="562" w:type="dxa"/>
            <w:shd w:val="clear" w:color="auto" w:fill="F2F2F2" w:themeFill="background1" w:themeFillShade="F2"/>
            <w:vAlign w:val="center"/>
          </w:tcPr>
          <w:p w14:paraId="6A7E260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48504D5"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9C51D1" w:rsidRPr="00A42F82" w14:paraId="3EEC5D02" w14:textId="77777777" w:rsidTr="000D2762">
        <w:trPr>
          <w:trHeight w:val="403"/>
        </w:trPr>
        <w:tc>
          <w:tcPr>
            <w:tcW w:w="562" w:type="dxa"/>
            <w:vAlign w:val="center"/>
          </w:tcPr>
          <w:p w14:paraId="53CE492A" w14:textId="77777777" w:rsidR="009C51D1" w:rsidRPr="00A42F82" w:rsidRDefault="009C51D1" w:rsidP="009C51D1">
            <w:pPr>
              <w:autoSpaceDE w:val="0"/>
              <w:autoSpaceDN w:val="0"/>
              <w:adjustRightInd w:val="0"/>
              <w:rPr>
                <w:rFonts w:ascii="Arial" w:hAnsi="Arial" w:cs="Arial"/>
                <w:sz w:val="22"/>
                <w:szCs w:val="22"/>
              </w:rPr>
            </w:pPr>
          </w:p>
        </w:tc>
        <w:tc>
          <w:tcPr>
            <w:tcW w:w="9889" w:type="dxa"/>
            <w:gridSpan w:val="3"/>
            <w:shd w:val="clear" w:color="auto" w:fill="auto"/>
            <w:vAlign w:val="center"/>
          </w:tcPr>
          <w:p w14:paraId="2BD9B197" w14:textId="77777777" w:rsidR="009C51D1" w:rsidRPr="00A42F82" w:rsidRDefault="009C51D1" w:rsidP="009C51D1">
            <w:pPr>
              <w:rPr>
                <w:rFonts w:ascii="Arial" w:hAnsi="Arial" w:cs="Arial"/>
              </w:rPr>
            </w:pPr>
          </w:p>
          <w:p w14:paraId="597EC5D2" w14:textId="77777777" w:rsidR="009C51D1" w:rsidRPr="00A42F82" w:rsidRDefault="009C51D1" w:rsidP="009C51D1">
            <w:pPr>
              <w:rPr>
                <w:rFonts w:ascii="Arial" w:hAnsi="Arial" w:cs="Arial"/>
              </w:rPr>
            </w:pPr>
          </w:p>
          <w:p w14:paraId="6F77EC91" w14:textId="77777777" w:rsidR="009C51D1" w:rsidRPr="00A42F82" w:rsidRDefault="009C51D1" w:rsidP="009C51D1">
            <w:pPr>
              <w:rPr>
                <w:rFonts w:ascii="Arial" w:hAnsi="Arial" w:cs="Arial"/>
                <w:sz w:val="22"/>
                <w:szCs w:val="22"/>
              </w:rPr>
            </w:pPr>
          </w:p>
          <w:p w14:paraId="66BB6A5D"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0CB8ECCC" w14:textId="77777777" w:rsidR="009C51D1" w:rsidRPr="00A42F82" w:rsidRDefault="009C51D1" w:rsidP="009C51D1">
      <w:pPr>
        <w:autoSpaceDE w:val="0"/>
        <w:autoSpaceDN w:val="0"/>
        <w:adjustRightInd w:val="0"/>
        <w:spacing w:after="240"/>
        <w:rPr>
          <w:rFonts w:ascii="Arial" w:hAnsi="Arial" w:cs="Arial"/>
          <w:b/>
        </w:rPr>
      </w:pPr>
    </w:p>
    <w:p w14:paraId="2D610422" w14:textId="77777777" w:rsidR="009C51D1" w:rsidRPr="00A42F82" w:rsidRDefault="009C51D1" w:rsidP="009C51D1">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C51D1" w:rsidRPr="00A42F82" w14:paraId="5323E195" w14:textId="77777777" w:rsidTr="000D2762">
        <w:trPr>
          <w:trHeight w:val="558"/>
        </w:trPr>
        <w:tc>
          <w:tcPr>
            <w:tcW w:w="562" w:type="dxa"/>
            <w:shd w:val="clear" w:color="auto" w:fill="F2F2F2" w:themeFill="background1" w:themeFillShade="F2"/>
            <w:vAlign w:val="center"/>
          </w:tcPr>
          <w:p w14:paraId="7DE864C3" w14:textId="77777777" w:rsidR="009C51D1" w:rsidRPr="00A42F82" w:rsidRDefault="009C51D1" w:rsidP="009C51D1">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76E99EE"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9141A80"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3496E94"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9C51D1" w:rsidRPr="00A42F82" w14:paraId="38DFD27E" w14:textId="77777777" w:rsidTr="000D2762">
        <w:trPr>
          <w:trHeight w:val="439"/>
        </w:trPr>
        <w:tc>
          <w:tcPr>
            <w:tcW w:w="562" w:type="dxa"/>
            <w:shd w:val="clear" w:color="auto" w:fill="F2F2F2" w:themeFill="background1" w:themeFillShade="F2"/>
            <w:vAlign w:val="center"/>
          </w:tcPr>
          <w:p w14:paraId="2291E55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218677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0D461BCC"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55A5133C"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18B13C0C" w14:textId="77777777" w:rsidTr="000D2762">
        <w:trPr>
          <w:trHeight w:val="439"/>
        </w:trPr>
        <w:tc>
          <w:tcPr>
            <w:tcW w:w="562" w:type="dxa"/>
            <w:shd w:val="clear" w:color="auto" w:fill="F2F2F2" w:themeFill="background1" w:themeFillShade="F2"/>
            <w:vAlign w:val="center"/>
          </w:tcPr>
          <w:p w14:paraId="7D9B029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3EC02EE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6DD352AA"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5F17374C"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33836FC" w14:textId="77777777" w:rsidTr="000D2762">
        <w:trPr>
          <w:trHeight w:val="439"/>
        </w:trPr>
        <w:tc>
          <w:tcPr>
            <w:tcW w:w="562" w:type="dxa"/>
            <w:shd w:val="clear" w:color="auto" w:fill="F2F2F2" w:themeFill="background1" w:themeFillShade="F2"/>
            <w:vAlign w:val="center"/>
          </w:tcPr>
          <w:p w14:paraId="62595F3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9A7A0E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4ED53794"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64C20B4B"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74247BD" w14:textId="77777777" w:rsidTr="000D2762">
        <w:trPr>
          <w:trHeight w:val="403"/>
        </w:trPr>
        <w:tc>
          <w:tcPr>
            <w:tcW w:w="562" w:type="dxa"/>
            <w:shd w:val="clear" w:color="auto" w:fill="F2F2F2" w:themeFill="background1" w:themeFillShade="F2"/>
            <w:vAlign w:val="center"/>
          </w:tcPr>
          <w:p w14:paraId="1EA202E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4855B827" w14:textId="4CC46FC0"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1B867A0D"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1104FBF3"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7F853CF2" w14:textId="77777777" w:rsidTr="000D2762">
        <w:trPr>
          <w:trHeight w:val="403"/>
        </w:trPr>
        <w:tc>
          <w:tcPr>
            <w:tcW w:w="562" w:type="dxa"/>
            <w:shd w:val="clear" w:color="auto" w:fill="F2F2F2" w:themeFill="background1" w:themeFillShade="F2"/>
            <w:vAlign w:val="center"/>
          </w:tcPr>
          <w:p w14:paraId="14C6C27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281E96B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88985C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0EDE418B"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13704DFE" w14:textId="77777777" w:rsidTr="000D2762">
        <w:trPr>
          <w:trHeight w:val="403"/>
        </w:trPr>
        <w:tc>
          <w:tcPr>
            <w:tcW w:w="562" w:type="dxa"/>
            <w:shd w:val="clear" w:color="auto" w:fill="F2F2F2" w:themeFill="background1" w:themeFillShade="F2"/>
            <w:vAlign w:val="center"/>
          </w:tcPr>
          <w:p w14:paraId="35800CBF"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C75C68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1D4E7D18"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6721B6D7"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3018DD87" w14:textId="77777777" w:rsidTr="000D2762">
        <w:trPr>
          <w:trHeight w:val="439"/>
        </w:trPr>
        <w:tc>
          <w:tcPr>
            <w:tcW w:w="562" w:type="dxa"/>
            <w:shd w:val="clear" w:color="auto" w:fill="F2F2F2" w:themeFill="background1" w:themeFillShade="F2"/>
            <w:vAlign w:val="center"/>
          </w:tcPr>
          <w:p w14:paraId="566CD4B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829BA0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63D2DCA2"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B672C3D"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304816A2" w14:textId="77777777" w:rsidTr="000D2762">
        <w:trPr>
          <w:trHeight w:val="403"/>
        </w:trPr>
        <w:tc>
          <w:tcPr>
            <w:tcW w:w="562" w:type="dxa"/>
            <w:shd w:val="clear" w:color="auto" w:fill="F2F2F2" w:themeFill="background1" w:themeFillShade="F2"/>
            <w:vAlign w:val="center"/>
          </w:tcPr>
          <w:p w14:paraId="44F754D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F7DA86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72B3108C"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A8EB87A"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545DF969" w14:textId="77777777" w:rsidTr="000D2762">
        <w:trPr>
          <w:trHeight w:val="439"/>
        </w:trPr>
        <w:tc>
          <w:tcPr>
            <w:tcW w:w="562" w:type="dxa"/>
            <w:shd w:val="clear" w:color="auto" w:fill="F2F2F2" w:themeFill="background1" w:themeFillShade="F2"/>
            <w:vAlign w:val="center"/>
          </w:tcPr>
          <w:p w14:paraId="5899176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4246A8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0417337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91DB964"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42DEEFE" w14:textId="77777777" w:rsidTr="000D2762">
        <w:trPr>
          <w:trHeight w:val="403"/>
        </w:trPr>
        <w:tc>
          <w:tcPr>
            <w:tcW w:w="562" w:type="dxa"/>
            <w:shd w:val="clear" w:color="auto" w:fill="F2F2F2" w:themeFill="background1" w:themeFillShade="F2"/>
            <w:vAlign w:val="center"/>
          </w:tcPr>
          <w:p w14:paraId="343600F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16CF088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1F87CB63"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3792575A"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3E14B3E9" w14:textId="77777777" w:rsidTr="000D2762">
        <w:trPr>
          <w:trHeight w:val="403"/>
        </w:trPr>
        <w:tc>
          <w:tcPr>
            <w:tcW w:w="562" w:type="dxa"/>
            <w:shd w:val="clear" w:color="auto" w:fill="F2F2F2" w:themeFill="background1" w:themeFillShade="F2"/>
            <w:vAlign w:val="center"/>
          </w:tcPr>
          <w:p w14:paraId="71362AD6"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4616462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5F8E547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724AE3DE"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24F7191D" w14:textId="77777777" w:rsidTr="000D2762">
        <w:trPr>
          <w:trHeight w:val="403"/>
        </w:trPr>
        <w:tc>
          <w:tcPr>
            <w:tcW w:w="562" w:type="dxa"/>
            <w:shd w:val="clear" w:color="auto" w:fill="F2F2F2" w:themeFill="background1" w:themeFillShade="F2"/>
            <w:vAlign w:val="center"/>
          </w:tcPr>
          <w:p w14:paraId="3B46B9A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234D048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5CB26B41"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3C984C4"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97D3713" w14:textId="77777777" w:rsidTr="000D2762">
        <w:trPr>
          <w:trHeight w:val="403"/>
        </w:trPr>
        <w:tc>
          <w:tcPr>
            <w:tcW w:w="562" w:type="dxa"/>
            <w:shd w:val="clear" w:color="auto" w:fill="F2F2F2" w:themeFill="background1" w:themeFillShade="F2"/>
            <w:vAlign w:val="center"/>
          </w:tcPr>
          <w:p w14:paraId="368B331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1533029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60F75EE1"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0CFFB987"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5F69997" w14:textId="77777777" w:rsidTr="000D2762">
        <w:trPr>
          <w:trHeight w:val="403"/>
        </w:trPr>
        <w:tc>
          <w:tcPr>
            <w:tcW w:w="562" w:type="dxa"/>
            <w:shd w:val="clear" w:color="auto" w:fill="F2F2F2" w:themeFill="background1" w:themeFillShade="F2"/>
            <w:vAlign w:val="center"/>
          </w:tcPr>
          <w:p w14:paraId="63B6B53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735396C3"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68CB9A1E"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65E464A9"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6149A25" w14:textId="77777777" w:rsidTr="000D2762">
        <w:trPr>
          <w:trHeight w:val="403"/>
        </w:trPr>
        <w:tc>
          <w:tcPr>
            <w:tcW w:w="562" w:type="dxa"/>
            <w:shd w:val="clear" w:color="auto" w:fill="F2F2F2" w:themeFill="background1" w:themeFillShade="F2"/>
            <w:vAlign w:val="center"/>
          </w:tcPr>
          <w:p w14:paraId="606EE27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18F1BF7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0D4A73AD"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7C445F9A"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35DDF6AF" w14:textId="77777777" w:rsidTr="000D2762">
        <w:trPr>
          <w:trHeight w:val="403"/>
        </w:trPr>
        <w:tc>
          <w:tcPr>
            <w:tcW w:w="562" w:type="dxa"/>
            <w:shd w:val="clear" w:color="auto" w:fill="F2F2F2" w:themeFill="background1" w:themeFillShade="F2"/>
            <w:vAlign w:val="center"/>
          </w:tcPr>
          <w:p w14:paraId="3F6A596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6DF3B33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392ED158"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5421F5C2"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E17B02B" w14:textId="77777777" w:rsidTr="000D2762">
        <w:trPr>
          <w:trHeight w:val="403"/>
        </w:trPr>
        <w:tc>
          <w:tcPr>
            <w:tcW w:w="562" w:type="dxa"/>
            <w:shd w:val="clear" w:color="auto" w:fill="F2F2F2" w:themeFill="background1" w:themeFillShade="F2"/>
            <w:vAlign w:val="center"/>
          </w:tcPr>
          <w:p w14:paraId="1F4D5DEF"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761962C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46F04F87"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0C27CE08"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3161FBF6" w14:textId="77777777" w:rsidTr="000D2762">
        <w:trPr>
          <w:trHeight w:val="403"/>
        </w:trPr>
        <w:tc>
          <w:tcPr>
            <w:tcW w:w="562" w:type="dxa"/>
            <w:vAlign w:val="center"/>
          </w:tcPr>
          <w:p w14:paraId="1DCE425B" w14:textId="77777777" w:rsidR="009C51D1" w:rsidRPr="00A42F82" w:rsidRDefault="009C51D1" w:rsidP="009C51D1">
            <w:pPr>
              <w:autoSpaceDE w:val="0"/>
              <w:autoSpaceDN w:val="0"/>
              <w:adjustRightInd w:val="0"/>
              <w:rPr>
                <w:rFonts w:ascii="Arial" w:hAnsi="Arial" w:cs="Arial"/>
                <w:sz w:val="22"/>
                <w:szCs w:val="22"/>
              </w:rPr>
            </w:pPr>
          </w:p>
        </w:tc>
        <w:tc>
          <w:tcPr>
            <w:tcW w:w="8227" w:type="dxa"/>
            <w:shd w:val="clear" w:color="auto" w:fill="auto"/>
            <w:vAlign w:val="center"/>
          </w:tcPr>
          <w:p w14:paraId="0CD463B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B024855" w14:textId="77777777" w:rsidR="009C51D1" w:rsidRPr="00A42F82" w:rsidRDefault="009C51D1" w:rsidP="009C51D1">
            <w:pPr>
              <w:rPr>
                <w:rFonts w:ascii="Arial" w:hAnsi="Arial" w:cs="Arial"/>
              </w:rPr>
            </w:pPr>
          </w:p>
          <w:p w14:paraId="319DD174" w14:textId="77777777" w:rsidR="009C51D1" w:rsidRPr="00A42F82" w:rsidRDefault="009C51D1" w:rsidP="009C51D1">
            <w:pPr>
              <w:rPr>
                <w:rFonts w:ascii="Arial" w:hAnsi="Arial" w:cs="Arial"/>
              </w:rPr>
            </w:pPr>
          </w:p>
          <w:p w14:paraId="0E790A30" w14:textId="77777777" w:rsidR="009C51D1" w:rsidRPr="00A42F82" w:rsidRDefault="009C51D1" w:rsidP="009C51D1">
            <w:pPr>
              <w:rPr>
                <w:rFonts w:ascii="Arial" w:hAnsi="Arial" w:cs="Arial"/>
                <w:sz w:val="22"/>
                <w:szCs w:val="22"/>
              </w:rPr>
            </w:pPr>
          </w:p>
          <w:p w14:paraId="54888C0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18"/>
                <w:szCs w:val="18"/>
              </w:rPr>
              <w:lastRenderedPageBreak/>
              <w:t>(this box should expand as you type)</w:t>
            </w:r>
          </w:p>
        </w:tc>
        <w:tc>
          <w:tcPr>
            <w:tcW w:w="846" w:type="dxa"/>
            <w:vMerge/>
            <w:shd w:val="clear" w:color="auto" w:fill="BFBFBF" w:themeFill="background1" w:themeFillShade="BF"/>
            <w:vAlign w:val="center"/>
          </w:tcPr>
          <w:p w14:paraId="157007E3" w14:textId="77777777" w:rsidR="009C51D1" w:rsidRPr="00A42F82" w:rsidRDefault="009C51D1" w:rsidP="009C51D1">
            <w:pPr>
              <w:autoSpaceDE w:val="0"/>
              <w:autoSpaceDN w:val="0"/>
              <w:adjustRightInd w:val="0"/>
              <w:rPr>
                <w:rFonts w:ascii="Arial" w:hAnsi="Arial" w:cs="Arial"/>
                <w:b/>
                <w:bCs/>
                <w:sz w:val="22"/>
                <w:szCs w:val="22"/>
              </w:rPr>
            </w:pPr>
          </w:p>
        </w:tc>
        <w:tc>
          <w:tcPr>
            <w:tcW w:w="816" w:type="dxa"/>
            <w:vMerge/>
            <w:shd w:val="clear" w:color="auto" w:fill="BFBFBF" w:themeFill="background1" w:themeFillShade="BF"/>
            <w:vAlign w:val="center"/>
          </w:tcPr>
          <w:p w14:paraId="05EB5D2B" w14:textId="77777777" w:rsidR="009C51D1" w:rsidRPr="00A42F82" w:rsidRDefault="009C51D1" w:rsidP="009C51D1">
            <w:pPr>
              <w:autoSpaceDE w:val="0"/>
              <w:autoSpaceDN w:val="0"/>
              <w:adjustRightInd w:val="0"/>
              <w:rPr>
                <w:rFonts w:ascii="Arial" w:hAnsi="Arial" w:cs="Arial"/>
                <w:b/>
                <w:bCs/>
                <w:sz w:val="22"/>
                <w:szCs w:val="22"/>
              </w:rPr>
            </w:pPr>
          </w:p>
        </w:tc>
      </w:tr>
    </w:tbl>
    <w:p w14:paraId="170BCED5" w14:textId="77777777" w:rsidR="009C51D1" w:rsidRPr="00A42F82" w:rsidRDefault="009C51D1" w:rsidP="009C51D1">
      <w:pP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B0A7947" w14:textId="77777777" w:rsidR="009C51D1" w:rsidRPr="00A42F82" w:rsidRDefault="009C51D1" w:rsidP="009C51D1">
      <w:pPr>
        <w:rPr>
          <w:rFonts w:ascii="Arial" w:hAnsi="Arial" w:cs="Arial"/>
          <w:bCs/>
          <w:iCs/>
        </w:rPr>
      </w:pPr>
    </w:p>
    <w:p w14:paraId="1BDB5F9A" w14:textId="5CE21F11" w:rsidR="009C51D1" w:rsidRPr="00A42F82" w:rsidRDefault="009C51D1" w:rsidP="009C51D1">
      <w:pPr>
        <w:rPr>
          <w:rFonts w:ascii="Arial" w:hAnsi="Arial" w:cs="Arial"/>
          <w:bCs/>
          <w:iCs/>
        </w:rPr>
      </w:pPr>
      <w:r w:rsidRPr="00A42F82">
        <w:rPr>
          <w:rFonts w:ascii="Arial" w:hAnsi="Arial" w:cs="Arial"/>
          <w:bCs/>
          <w:iCs/>
        </w:rPr>
        <w:t>If YES to any question, then no research activity should be undertaken until full ethical approval has been obtained.</w:t>
      </w:r>
    </w:p>
    <w:p w14:paraId="49EF635F" w14:textId="77777777" w:rsidR="009C51D1" w:rsidRPr="00A42F82" w:rsidRDefault="009C51D1" w:rsidP="009C51D1">
      <w:pPr>
        <w:rPr>
          <w:rFonts w:ascii="Arial" w:hAnsi="Arial" w:cs="Arial"/>
          <w:bCs/>
          <w:iCs/>
        </w:rPr>
      </w:pPr>
    </w:p>
    <w:p w14:paraId="7FC417D6" w14:textId="77777777" w:rsidR="009C51D1" w:rsidRPr="00A42F82" w:rsidRDefault="009C51D1" w:rsidP="009C51D1">
      <w:pPr>
        <w:autoSpaceDE w:val="0"/>
        <w:autoSpaceDN w:val="0"/>
        <w:adjustRightInd w:val="0"/>
        <w:spacing w:after="240"/>
        <w:rPr>
          <w:rFonts w:ascii="Arial" w:hAnsi="Arial" w:cs="Arial"/>
          <w:b/>
        </w:rPr>
      </w:pPr>
      <w:r w:rsidRPr="00A42F82">
        <w:rPr>
          <w:rFonts w:ascii="Arial" w:hAnsi="Arial" w:cs="Arial"/>
          <w:b/>
        </w:rPr>
        <w:t>SECTION G: Intended Participants</w:t>
      </w:r>
    </w:p>
    <w:p w14:paraId="20D37544" w14:textId="77777777" w:rsidR="009C51D1" w:rsidRPr="00A42F82" w:rsidRDefault="009C51D1" w:rsidP="009C51D1">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6B466361" w14:textId="77777777" w:rsidR="009C51D1" w:rsidRPr="00A42F82" w:rsidRDefault="009C51D1" w:rsidP="009C51D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9C51D1" w:rsidRPr="00A42F82" w14:paraId="5C43FBD6" w14:textId="77777777" w:rsidTr="000D2762">
        <w:tc>
          <w:tcPr>
            <w:tcW w:w="562" w:type="dxa"/>
            <w:shd w:val="clear" w:color="auto" w:fill="F2F2F2" w:themeFill="background1" w:themeFillShade="F2"/>
            <w:vAlign w:val="center"/>
          </w:tcPr>
          <w:p w14:paraId="065F6A7E" w14:textId="77777777" w:rsidR="009C51D1" w:rsidRPr="00A42F82" w:rsidRDefault="009C51D1" w:rsidP="009C51D1">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158506C5"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2B616060" w14:textId="77777777" w:rsidR="009C51D1" w:rsidRPr="00A42F82" w:rsidRDefault="009C51D1" w:rsidP="009C51D1">
            <w:pPr>
              <w:autoSpaceDE w:val="0"/>
              <w:autoSpaceDN w:val="0"/>
              <w:adjustRightInd w:val="0"/>
              <w:rPr>
                <w:rFonts w:ascii="Arial" w:hAnsi="Arial" w:cs="Arial"/>
                <w:b/>
                <w:bCs/>
                <w:sz w:val="22"/>
                <w:szCs w:val="22"/>
              </w:rPr>
            </w:pPr>
          </w:p>
          <w:p w14:paraId="51BB0E2D"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01BC33F" w14:textId="77777777" w:rsidR="009C51D1" w:rsidRPr="00A42F82" w:rsidRDefault="009C51D1" w:rsidP="009C51D1">
            <w:pPr>
              <w:autoSpaceDE w:val="0"/>
              <w:autoSpaceDN w:val="0"/>
              <w:adjustRightInd w:val="0"/>
              <w:rPr>
                <w:rFonts w:ascii="Arial" w:hAnsi="Arial" w:cs="Arial"/>
                <w:b/>
                <w:bCs/>
                <w:sz w:val="22"/>
                <w:szCs w:val="22"/>
              </w:rPr>
            </w:pPr>
          </w:p>
          <w:p w14:paraId="141DF4C6"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9C51D1" w:rsidRPr="00A42F82" w14:paraId="632B16BC" w14:textId="77777777" w:rsidTr="000D2762">
        <w:trPr>
          <w:trHeight w:val="439"/>
        </w:trPr>
        <w:tc>
          <w:tcPr>
            <w:tcW w:w="562" w:type="dxa"/>
            <w:shd w:val="clear" w:color="auto" w:fill="F2F2F2" w:themeFill="background1" w:themeFillShade="F2"/>
            <w:vAlign w:val="center"/>
          </w:tcPr>
          <w:p w14:paraId="37212B8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0E8F3A9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27C6E827"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14C4F657"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2A424AE0" w14:textId="77777777" w:rsidTr="000D2762">
        <w:trPr>
          <w:trHeight w:val="403"/>
        </w:trPr>
        <w:tc>
          <w:tcPr>
            <w:tcW w:w="562" w:type="dxa"/>
            <w:shd w:val="clear" w:color="auto" w:fill="F2F2F2" w:themeFill="background1" w:themeFillShade="F2"/>
            <w:vAlign w:val="center"/>
          </w:tcPr>
          <w:p w14:paraId="07140DC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76253B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0231FF41"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531A1271"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1CBE7161" w14:textId="77777777" w:rsidTr="000D2762">
        <w:trPr>
          <w:trHeight w:val="439"/>
        </w:trPr>
        <w:tc>
          <w:tcPr>
            <w:tcW w:w="562" w:type="dxa"/>
            <w:shd w:val="clear" w:color="auto" w:fill="F2F2F2" w:themeFill="background1" w:themeFillShade="F2"/>
            <w:vAlign w:val="center"/>
          </w:tcPr>
          <w:p w14:paraId="4C3F4B5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333A2BE3"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59B270CA"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2D9DE09B"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78089883" w14:textId="77777777" w:rsidTr="000D2762">
        <w:trPr>
          <w:trHeight w:val="403"/>
        </w:trPr>
        <w:tc>
          <w:tcPr>
            <w:tcW w:w="562" w:type="dxa"/>
            <w:shd w:val="clear" w:color="auto" w:fill="F2F2F2" w:themeFill="background1" w:themeFillShade="F2"/>
            <w:vAlign w:val="center"/>
          </w:tcPr>
          <w:p w14:paraId="51104C43"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794A7EC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39ED98D7"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6B0D4B24"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5F0E4C2E" w14:textId="77777777" w:rsidTr="000D2762">
        <w:trPr>
          <w:trHeight w:val="403"/>
        </w:trPr>
        <w:tc>
          <w:tcPr>
            <w:tcW w:w="562" w:type="dxa"/>
            <w:shd w:val="clear" w:color="auto" w:fill="F2F2F2" w:themeFill="background1" w:themeFillShade="F2"/>
            <w:vAlign w:val="center"/>
          </w:tcPr>
          <w:p w14:paraId="7CCFE44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E758063"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0CCB34E7"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6AB93AB6"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F859A26" w14:textId="77777777" w:rsidTr="000D2762">
        <w:trPr>
          <w:trHeight w:val="439"/>
        </w:trPr>
        <w:tc>
          <w:tcPr>
            <w:tcW w:w="562" w:type="dxa"/>
            <w:shd w:val="clear" w:color="auto" w:fill="F2F2F2" w:themeFill="background1" w:themeFillShade="F2"/>
            <w:vAlign w:val="center"/>
          </w:tcPr>
          <w:p w14:paraId="428D686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45EB6CF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73C0445A"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320B1DDE"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E39B445" w14:textId="77777777" w:rsidTr="000D2762">
        <w:trPr>
          <w:trHeight w:val="403"/>
        </w:trPr>
        <w:tc>
          <w:tcPr>
            <w:tcW w:w="562" w:type="dxa"/>
            <w:shd w:val="clear" w:color="auto" w:fill="F2F2F2" w:themeFill="background1" w:themeFillShade="F2"/>
            <w:vAlign w:val="center"/>
          </w:tcPr>
          <w:p w14:paraId="73778F1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4CB9B67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0B9A6507"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3D2276F0"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F046DEF" w14:textId="77777777" w:rsidTr="000D2762">
        <w:trPr>
          <w:trHeight w:val="403"/>
        </w:trPr>
        <w:tc>
          <w:tcPr>
            <w:tcW w:w="562" w:type="dxa"/>
            <w:shd w:val="clear" w:color="auto" w:fill="F2F2F2" w:themeFill="background1" w:themeFillShade="F2"/>
            <w:vAlign w:val="center"/>
          </w:tcPr>
          <w:p w14:paraId="36C5A82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7D118B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BAE0CEF"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2F32E83E"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2EA90FB" w14:textId="77777777" w:rsidTr="000D2762">
        <w:trPr>
          <w:trHeight w:val="403"/>
        </w:trPr>
        <w:tc>
          <w:tcPr>
            <w:tcW w:w="562" w:type="dxa"/>
            <w:shd w:val="clear" w:color="auto" w:fill="F2F2F2" w:themeFill="background1" w:themeFillShade="F2"/>
            <w:vAlign w:val="center"/>
          </w:tcPr>
          <w:p w14:paraId="77FA5AB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5A77FA9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47D595D3" w14:textId="77777777" w:rsidR="009C51D1" w:rsidRPr="00A42F82" w:rsidRDefault="009C51D1" w:rsidP="009C51D1">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67E19C1D"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52EE3EB"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5CC08A3D" w14:textId="77777777" w:rsidTr="000D2762">
        <w:trPr>
          <w:trHeight w:val="403"/>
        </w:trPr>
        <w:tc>
          <w:tcPr>
            <w:tcW w:w="562" w:type="dxa"/>
            <w:vAlign w:val="center"/>
          </w:tcPr>
          <w:p w14:paraId="7BC8A228" w14:textId="77777777" w:rsidR="009C51D1" w:rsidRPr="00A42F82" w:rsidRDefault="009C51D1" w:rsidP="009C51D1">
            <w:pPr>
              <w:autoSpaceDE w:val="0"/>
              <w:autoSpaceDN w:val="0"/>
              <w:adjustRightInd w:val="0"/>
              <w:rPr>
                <w:rFonts w:ascii="Arial" w:hAnsi="Arial" w:cs="Arial"/>
                <w:sz w:val="22"/>
                <w:szCs w:val="22"/>
              </w:rPr>
            </w:pPr>
          </w:p>
        </w:tc>
        <w:tc>
          <w:tcPr>
            <w:tcW w:w="8217" w:type="dxa"/>
            <w:shd w:val="clear" w:color="auto" w:fill="auto"/>
            <w:vAlign w:val="center"/>
          </w:tcPr>
          <w:p w14:paraId="5B01C27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D8ED374" w14:textId="77777777" w:rsidR="009C51D1" w:rsidRPr="00A42F82" w:rsidRDefault="009C51D1" w:rsidP="009C51D1">
            <w:pPr>
              <w:rPr>
                <w:rFonts w:ascii="Arial" w:hAnsi="Arial" w:cs="Arial"/>
              </w:rPr>
            </w:pPr>
          </w:p>
          <w:p w14:paraId="1B530320" w14:textId="77777777" w:rsidR="009C51D1" w:rsidRPr="00A42F82" w:rsidRDefault="009C51D1" w:rsidP="009C51D1">
            <w:pPr>
              <w:rPr>
                <w:rFonts w:ascii="Arial" w:hAnsi="Arial" w:cs="Arial"/>
              </w:rPr>
            </w:pPr>
          </w:p>
          <w:p w14:paraId="5AABB160" w14:textId="77777777" w:rsidR="009C51D1" w:rsidRPr="00A42F82" w:rsidRDefault="009C51D1" w:rsidP="009C51D1">
            <w:pPr>
              <w:rPr>
                <w:rFonts w:ascii="Arial" w:hAnsi="Arial" w:cs="Arial"/>
                <w:sz w:val="22"/>
                <w:szCs w:val="22"/>
              </w:rPr>
            </w:pPr>
          </w:p>
          <w:p w14:paraId="07C0860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FE3297C" w14:textId="77777777" w:rsidR="009C51D1" w:rsidRPr="00A42F82" w:rsidRDefault="009C51D1" w:rsidP="009C51D1">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48BB83EA" w14:textId="77777777" w:rsidR="009C51D1" w:rsidRPr="00A42F82" w:rsidRDefault="009C51D1" w:rsidP="009C51D1">
            <w:pPr>
              <w:autoSpaceDE w:val="0"/>
              <w:autoSpaceDN w:val="0"/>
              <w:adjustRightInd w:val="0"/>
              <w:rPr>
                <w:rFonts w:ascii="Arial" w:hAnsi="Arial" w:cs="Arial"/>
                <w:b/>
                <w:bCs/>
                <w:sz w:val="22"/>
                <w:szCs w:val="22"/>
              </w:rPr>
            </w:pPr>
          </w:p>
        </w:tc>
      </w:tr>
    </w:tbl>
    <w:p w14:paraId="61842505" w14:textId="77777777" w:rsidR="009C51D1" w:rsidRPr="00A42F82" w:rsidRDefault="009C51D1" w:rsidP="009C51D1">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C51D1" w:rsidRPr="00A42F82" w14:paraId="222ACC6C" w14:textId="77777777" w:rsidTr="000D2762">
        <w:trPr>
          <w:trHeight w:val="403"/>
        </w:trPr>
        <w:tc>
          <w:tcPr>
            <w:tcW w:w="562" w:type="dxa"/>
            <w:tcBorders>
              <w:bottom w:val="single" w:sz="4" w:space="0" w:color="auto"/>
            </w:tcBorders>
            <w:shd w:val="clear" w:color="auto" w:fill="F2F2F2" w:themeFill="background1" w:themeFillShade="F2"/>
          </w:tcPr>
          <w:p w14:paraId="258D0902" w14:textId="77777777" w:rsidR="009C51D1" w:rsidRPr="00A42F82" w:rsidRDefault="009C51D1" w:rsidP="009C51D1">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E9F638D" w14:textId="77777777" w:rsidR="009C51D1" w:rsidRPr="00A42F82" w:rsidRDefault="009C51D1" w:rsidP="009C51D1">
            <w:pPr>
              <w:rPr>
                <w:rFonts w:ascii="Arial" w:hAnsi="Arial" w:cs="Arial"/>
                <w:b/>
                <w:sz w:val="22"/>
                <w:szCs w:val="22"/>
              </w:rPr>
            </w:pPr>
            <w:r w:rsidRPr="00A42F82">
              <w:rPr>
                <w:rFonts w:ascii="Arial" w:hAnsi="Arial" w:cs="Arial"/>
                <w:b/>
                <w:sz w:val="22"/>
                <w:szCs w:val="22"/>
              </w:rPr>
              <w:t>Participant numbers and source</w:t>
            </w:r>
          </w:p>
          <w:p w14:paraId="33BAD930" w14:textId="23257528"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Provide an estimate of the expected number of participants. How will you identify participants and how will they be recruited?</w:t>
            </w:r>
          </w:p>
        </w:tc>
      </w:tr>
      <w:tr w:rsidR="009C51D1" w:rsidRPr="00A42F82" w14:paraId="71C2E427" w14:textId="77777777" w:rsidTr="000D276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117BC" w14:textId="77777777" w:rsidR="009C51D1" w:rsidRPr="00A42F82" w:rsidRDefault="009C51D1" w:rsidP="009C51D1">
            <w:pP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287298" w14:textId="77777777" w:rsidR="009C51D1" w:rsidRPr="00A42F82" w:rsidRDefault="009C51D1" w:rsidP="009C51D1">
            <w:pPr>
              <w:rPr>
                <w:rFonts w:ascii="Arial" w:hAnsi="Arial" w:cs="Arial"/>
                <w:sz w:val="22"/>
                <w:szCs w:val="22"/>
              </w:rPr>
            </w:pPr>
            <w:r w:rsidRPr="00A42F82">
              <w:rPr>
                <w:rFonts w:ascii="Arial" w:hAnsi="Arial" w:cs="Arial"/>
                <w:sz w:val="22"/>
                <w:szCs w:val="22"/>
              </w:rPr>
              <w:t>How many participants are expected?</w:t>
            </w:r>
          </w:p>
          <w:p w14:paraId="44C10F41" w14:textId="77777777" w:rsidR="009C51D1" w:rsidRPr="00A42F82" w:rsidRDefault="009C51D1" w:rsidP="009C51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D7308E1" w14:textId="77777777" w:rsidR="009C51D1" w:rsidRPr="00A42F82" w:rsidRDefault="009C51D1" w:rsidP="009C51D1">
            <w:pPr>
              <w:rPr>
                <w:rFonts w:ascii="Arial" w:hAnsi="Arial" w:cs="Arial"/>
                <w:sz w:val="22"/>
                <w:szCs w:val="22"/>
              </w:rPr>
            </w:pPr>
          </w:p>
          <w:p w14:paraId="01287888" w14:textId="6F0C4F7A" w:rsidR="009C51D1" w:rsidRPr="00A42F82" w:rsidRDefault="009C51D1" w:rsidP="009C51D1">
            <w:pPr>
              <w:rPr>
                <w:rFonts w:ascii="Arial" w:hAnsi="Arial" w:cs="Arial"/>
                <w:sz w:val="22"/>
                <w:szCs w:val="22"/>
              </w:rPr>
            </w:pPr>
            <w:r>
              <w:rPr>
                <w:rFonts w:ascii="Arial" w:hAnsi="Arial" w:cs="Arial"/>
                <w:sz w:val="22"/>
                <w:szCs w:val="22"/>
              </w:rPr>
              <w:t>I am hoping that I will get around 50 responses from the questionnaire.</w:t>
            </w:r>
          </w:p>
          <w:p w14:paraId="08A4B640" w14:textId="77777777" w:rsidR="009C51D1" w:rsidRPr="00A42F82" w:rsidRDefault="009C51D1" w:rsidP="009C51D1">
            <w:pPr>
              <w:rPr>
                <w:rFonts w:ascii="Arial" w:hAnsi="Arial" w:cs="Arial"/>
                <w:sz w:val="22"/>
                <w:szCs w:val="22"/>
              </w:rPr>
            </w:pPr>
          </w:p>
          <w:p w14:paraId="31F07B9C" w14:textId="77777777" w:rsidR="009C51D1" w:rsidRPr="00A42F82" w:rsidRDefault="009C51D1" w:rsidP="009C51D1">
            <w:pPr>
              <w:rPr>
                <w:rFonts w:ascii="Arial" w:hAnsi="Arial" w:cs="Arial"/>
                <w:b/>
                <w:sz w:val="22"/>
                <w:szCs w:val="22"/>
              </w:rPr>
            </w:pPr>
            <w:r w:rsidRPr="00A42F82">
              <w:rPr>
                <w:rFonts w:ascii="Arial" w:hAnsi="Arial" w:cs="Arial"/>
                <w:i/>
                <w:color w:val="808080"/>
                <w:sz w:val="18"/>
                <w:szCs w:val="18"/>
              </w:rPr>
              <w:t>(this box should expand as you type)</w:t>
            </w:r>
          </w:p>
        </w:tc>
      </w:tr>
      <w:tr w:rsidR="009C51D1" w:rsidRPr="00A42F82" w14:paraId="64DE197F" w14:textId="77777777" w:rsidTr="000D276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B79182" w14:textId="77777777" w:rsidR="009C51D1" w:rsidRPr="00A42F82" w:rsidRDefault="009C51D1" w:rsidP="009C51D1">
            <w:pP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608AA" w14:textId="77777777" w:rsidR="009C51D1" w:rsidRPr="00A42F82" w:rsidRDefault="009C51D1" w:rsidP="009C51D1">
            <w:pPr>
              <w:rPr>
                <w:rFonts w:ascii="Arial" w:hAnsi="Arial" w:cs="Arial"/>
                <w:sz w:val="22"/>
                <w:szCs w:val="22"/>
              </w:rPr>
            </w:pPr>
            <w:r w:rsidRPr="00A42F82">
              <w:rPr>
                <w:rFonts w:ascii="Arial" w:hAnsi="Arial" w:cs="Arial"/>
                <w:sz w:val="22"/>
                <w:szCs w:val="22"/>
              </w:rPr>
              <w:t>Who will the participants be?</w:t>
            </w:r>
          </w:p>
          <w:p w14:paraId="44970C78" w14:textId="77777777" w:rsidR="009C51D1" w:rsidRPr="00A42F82" w:rsidRDefault="009C51D1" w:rsidP="009C51D1">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1C61F99" w14:textId="77777777" w:rsidR="009C51D1" w:rsidRPr="00A42F82" w:rsidRDefault="009C51D1" w:rsidP="009C51D1">
            <w:pPr>
              <w:rPr>
                <w:rFonts w:ascii="Arial" w:hAnsi="Arial" w:cs="Arial"/>
                <w:sz w:val="22"/>
                <w:szCs w:val="22"/>
              </w:rPr>
            </w:pPr>
          </w:p>
          <w:p w14:paraId="58B71FC6" w14:textId="4651F441" w:rsidR="009C51D1" w:rsidRPr="00A42F82" w:rsidRDefault="009C51D1" w:rsidP="009C51D1">
            <w:pPr>
              <w:rPr>
                <w:rFonts w:ascii="Arial" w:hAnsi="Arial" w:cs="Arial"/>
                <w:sz w:val="22"/>
                <w:szCs w:val="22"/>
              </w:rPr>
            </w:pPr>
            <w:r>
              <w:rPr>
                <w:rFonts w:ascii="Arial" w:hAnsi="Arial" w:cs="Arial"/>
                <w:sz w:val="22"/>
                <w:szCs w:val="22"/>
              </w:rPr>
              <w:t>Police officer and staff members employed by Gwent Police</w:t>
            </w:r>
          </w:p>
          <w:p w14:paraId="044ADE0D" w14:textId="77777777" w:rsidR="009C51D1" w:rsidRPr="00A42F82" w:rsidRDefault="009C51D1" w:rsidP="009C51D1">
            <w:pPr>
              <w:rPr>
                <w:rFonts w:ascii="Arial" w:hAnsi="Arial" w:cs="Arial"/>
                <w:sz w:val="22"/>
                <w:szCs w:val="22"/>
              </w:rPr>
            </w:pPr>
          </w:p>
          <w:p w14:paraId="47355A82" w14:textId="77777777" w:rsidR="009C51D1" w:rsidRPr="00A42F82" w:rsidRDefault="009C51D1" w:rsidP="009C51D1">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9C51D1" w:rsidRPr="00A42F82" w14:paraId="06E52BF6" w14:textId="77777777" w:rsidTr="000D2762">
        <w:trPr>
          <w:trHeight w:val="403"/>
        </w:trPr>
        <w:tc>
          <w:tcPr>
            <w:tcW w:w="562" w:type="dxa"/>
            <w:tcBorders>
              <w:top w:val="single" w:sz="4" w:space="0" w:color="auto"/>
            </w:tcBorders>
            <w:shd w:val="clear" w:color="auto" w:fill="F2F2F2" w:themeFill="background1" w:themeFillShade="F2"/>
            <w:vAlign w:val="center"/>
          </w:tcPr>
          <w:p w14:paraId="37850909" w14:textId="77777777" w:rsidR="009C51D1" w:rsidRPr="00A42F82" w:rsidRDefault="009C51D1" w:rsidP="009C51D1">
            <w:pP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5B86754" w14:textId="77777777" w:rsidR="009C51D1" w:rsidRPr="00A42F82" w:rsidRDefault="009C51D1" w:rsidP="009C51D1">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E60B8D1" w14:textId="77777777" w:rsidR="009C51D1" w:rsidRPr="00A42F82" w:rsidRDefault="009C51D1" w:rsidP="009C51D1">
            <w:pPr>
              <w:rPr>
                <w:rFonts w:ascii="Arial" w:hAnsi="Arial" w:cs="Arial"/>
                <w:sz w:val="22"/>
                <w:szCs w:val="22"/>
              </w:rPr>
            </w:pPr>
          </w:p>
          <w:p w14:paraId="2F9EDF5A" w14:textId="5114420C" w:rsidR="009C51D1" w:rsidRPr="00A42F82" w:rsidRDefault="009C51D1" w:rsidP="009C51D1">
            <w:pPr>
              <w:rPr>
                <w:rFonts w:ascii="Arial" w:hAnsi="Arial" w:cs="Arial"/>
                <w:sz w:val="22"/>
                <w:szCs w:val="22"/>
              </w:rPr>
            </w:pPr>
            <w:r>
              <w:rPr>
                <w:rFonts w:ascii="Arial" w:hAnsi="Arial" w:cs="Arial"/>
                <w:sz w:val="22"/>
                <w:szCs w:val="22"/>
              </w:rPr>
              <w:t>These questionnaires will be anonymous</w:t>
            </w:r>
          </w:p>
          <w:p w14:paraId="7CEB46B9" w14:textId="77777777" w:rsidR="009C51D1" w:rsidRPr="00A42F82" w:rsidRDefault="009C51D1" w:rsidP="009C51D1">
            <w:pPr>
              <w:rPr>
                <w:rFonts w:ascii="Arial" w:hAnsi="Arial" w:cs="Arial"/>
                <w:sz w:val="22"/>
                <w:szCs w:val="22"/>
              </w:rPr>
            </w:pPr>
          </w:p>
          <w:p w14:paraId="69052EE6" w14:textId="77777777" w:rsidR="009C51D1" w:rsidRPr="00A42F82" w:rsidRDefault="009C51D1" w:rsidP="009C51D1">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0D44041" w14:textId="77777777" w:rsidR="009C51D1" w:rsidRPr="00A42F82" w:rsidRDefault="009C51D1" w:rsidP="009C51D1">
      <w:pPr>
        <w:rPr>
          <w:rFonts w:ascii="Arial" w:hAnsi="Arial" w:cs="Arial"/>
          <w:bCs/>
          <w:sz w:val="24"/>
          <w:szCs w:val="24"/>
        </w:rPr>
      </w:pPr>
    </w:p>
    <w:p w14:paraId="09B1C6D2" w14:textId="77777777" w:rsidR="009C51D1" w:rsidRPr="00A42F82" w:rsidRDefault="009C51D1" w:rsidP="009C51D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C51D1" w:rsidRPr="00A42F82" w14:paraId="6771DD42" w14:textId="77777777" w:rsidTr="000D2762">
        <w:tc>
          <w:tcPr>
            <w:tcW w:w="562" w:type="dxa"/>
            <w:shd w:val="clear" w:color="auto" w:fill="F2F2F2" w:themeFill="background1" w:themeFillShade="F2"/>
            <w:vAlign w:val="center"/>
          </w:tcPr>
          <w:p w14:paraId="04252B87" w14:textId="77777777" w:rsidR="009C51D1" w:rsidRPr="00A42F82" w:rsidRDefault="009C51D1" w:rsidP="009C51D1">
            <w:pPr>
              <w:autoSpaceDE w:val="0"/>
              <w:autoSpaceDN w:val="0"/>
              <w:adjustRightInd w:val="0"/>
              <w:rPr>
                <w:rFonts w:ascii="Arial" w:hAnsi="Arial" w:cs="Arial"/>
                <w:bCs/>
                <w:sz w:val="22"/>
                <w:szCs w:val="22"/>
              </w:rPr>
            </w:pPr>
          </w:p>
        </w:tc>
        <w:tc>
          <w:tcPr>
            <w:tcW w:w="7088" w:type="dxa"/>
            <w:shd w:val="clear" w:color="auto" w:fill="F2F2F2" w:themeFill="background1" w:themeFillShade="F2"/>
          </w:tcPr>
          <w:p w14:paraId="2103873A"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F6783DB" w14:textId="77777777" w:rsidR="009C51D1" w:rsidRPr="00A42F82" w:rsidRDefault="009C51D1" w:rsidP="009C51D1">
            <w:pPr>
              <w:autoSpaceDE w:val="0"/>
              <w:autoSpaceDN w:val="0"/>
              <w:adjustRightInd w:val="0"/>
              <w:rPr>
                <w:rFonts w:ascii="Arial" w:hAnsi="Arial" w:cs="Arial"/>
                <w:b/>
                <w:bCs/>
                <w:sz w:val="16"/>
                <w:szCs w:val="16"/>
              </w:rPr>
            </w:pPr>
          </w:p>
          <w:p w14:paraId="613A1C7B"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0D63962B"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4084B049" w14:textId="77777777" w:rsidR="009C51D1" w:rsidRPr="00A42F82" w:rsidRDefault="009C51D1" w:rsidP="009C51D1">
            <w:pPr>
              <w:autoSpaceDE w:val="0"/>
              <w:autoSpaceDN w:val="0"/>
              <w:adjustRightInd w:val="0"/>
              <w:rPr>
                <w:rFonts w:ascii="Arial" w:hAnsi="Arial" w:cs="Arial"/>
                <w:b/>
                <w:bCs/>
                <w:sz w:val="16"/>
                <w:szCs w:val="16"/>
              </w:rPr>
            </w:pPr>
          </w:p>
          <w:p w14:paraId="3D6BB0FE"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9C51D1" w:rsidRPr="00A42F82" w14:paraId="675EF784" w14:textId="77777777" w:rsidTr="000D2762">
        <w:trPr>
          <w:trHeight w:val="439"/>
        </w:trPr>
        <w:tc>
          <w:tcPr>
            <w:tcW w:w="562" w:type="dxa"/>
            <w:shd w:val="clear" w:color="auto" w:fill="F2F2F2" w:themeFill="background1" w:themeFillShade="F2"/>
            <w:vAlign w:val="center"/>
          </w:tcPr>
          <w:p w14:paraId="164216C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070960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7A394EAE"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038C60E0"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B6D338A"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3743DE38" w14:textId="77777777" w:rsidTr="000D2762">
        <w:trPr>
          <w:trHeight w:val="403"/>
        </w:trPr>
        <w:tc>
          <w:tcPr>
            <w:tcW w:w="562" w:type="dxa"/>
            <w:shd w:val="clear" w:color="auto" w:fill="F2F2F2" w:themeFill="background1" w:themeFillShade="F2"/>
            <w:vAlign w:val="center"/>
          </w:tcPr>
          <w:p w14:paraId="414A809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6234AB9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19A7FF00"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5CEE647C"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4091DFCF"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1B2BF36C" w14:textId="77777777" w:rsidTr="000D2762">
        <w:trPr>
          <w:trHeight w:val="439"/>
        </w:trPr>
        <w:tc>
          <w:tcPr>
            <w:tcW w:w="562" w:type="dxa"/>
            <w:shd w:val="clear" w:color="auto" w:fill="F2F2F2" w:themeFill="background1" w:themeFillShade="F2"/>
            <w:vAlign w:val="center"/>
          </w:tcPr>
          <w:p w14:paraId="41B0D1E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3771504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11227B75"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72E6F70A"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21A03C0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201C04E5" w14:textId="77777777" w:rsidTr="000D2762">
        <w:trPr>
          <w:trHeight w:val="403"/>
        </w:trPr>
        <w:tc>
          <w:tcPr>
            <w:tcW w:w="562" w:type="dxa"/>
            <w:shd w:val="clear" w:color="auto" w:fill="F2F2F2" w:themeFill="background1" w:themeFillShade="F2"/>
            <w:vAlign w:val="center"/>
          </w:tcPr>
          <w:p w14:paraId="00263B06"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55B2FEE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0"/>
                <w14:checkedState w14:val="2612" w14:font="MS Gothic"/>
                <w14:uncheckedState w14:val="2610" w14:font="MS Gothic"/>
              </w14:checkbox>
            </w:sdtPr>
            <w:sdtContent>
              <w:p w14:paraId="4EEA3784"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0A60A962"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1"/>
                <w14:checkedState w14:val="2612" w14:font="MS Gothic"/>
                <w14:uncheckedState w14:val="2610" w14:font="MS Gothic"/>
              </w14:checkbox>
            </w:sdtPr>
            <w:sdtContent>
              <w:p w14:paraId="394ED3B1"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10EEC655" w14:textId="77777777" w:rsidTr="000D2762">
        <w:trPr>
          <w:trHeight w:val="439"/>
        </w:trPr>
        <w:tc>
          <w:tcPr>
            <w:tcW w:w="562" w:type="dxa"/>
            <w:shd w:val="clear" w:color="auto" w:fill="F2F2F2" w:themeFill="background1" w:themeFillShade="F2"/>
            <w:vAlign w:val="center"/>
          </w:tcPr>
          <w:p w14:paraId="6DF485A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8B7536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0C08194C"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2DBF41E4"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D4F9408"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2FB7456E" w14:textId="77777777" w:rsidTr="000D2762">
        <w:trPr>
          <w:trHeight w:val="403"/>
        </w:trPr>
        <w:tc>
          <w:tcPr>
            <w:tcW w:w="562" w:type="dxa"/>
            <w:shd w:val="clear" w:color="auto" w:fill="F2F2F2" w:themeFill="background1" w:themeFillShade="F2"/>
            <w:vAlign w:val="center"/>
          </w:tcPr>
          <w:p w14:paraId="333B7309"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0AB8F70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74E9FB25"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4F54A357"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D0B25D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261DB8E2" w14:textId="77777777" w:rsidTr="000D2762">
        <w:trPr>
          <w:trHeight w:val="439"/>
        </w:trPr>
        <w:tc>
          <w:tcPr>
            <w:tcW w:w="562" w:type="dxa"/>
            <w:shd w:val="clear" w:color="auto" w:fill="F2F2F2" w:themeFill="background1" w:themeFillShade="F2"/>
            <w:vAlign w:val="center"/>
          </w:tcPr>
          <w:p w14:paraId="24EF59E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0D592E6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315577A3"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36DB82BB"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1E33039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67F5737B" w14:textId="77777777" w:rsidTr="000D2762">
        <w:trPr>
          <w:trHeight w:val="403"/>
        </w:trPr>
        <w:tc>
          <w:tcPr>
            <w:tcW w:w="562" w:type="dxa"/>
            <w:shd w:val="clear" w:color="auto" w:fill="F2F2F2" w:themeFill="background1" w:themeFillShade="F2"/>
            <w:vAlign w:val="center"/>
          </w:tcPr>
          <w:p w14:paraId="5D4A87B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0F44B07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5931FE1F"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6DEEDD00"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7FA13EDC"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52CA066B" w14:textId="77777777" w:rsidTr="000D2762">
        <w:trPr>
          <w:trHeight w:val="439"/>
        </w:trPr>
        <w:tc>
          <w:tcPr>
            <w:tcW w:w="562" w:type="dxa"/>
            <w:shd w:val="clear" w:color="auto" w:fill="F2F2F2" w:themeFill="background1" w:themeFillShade="F2"/>
            <w:vAlign w:val="center"/>
          </w:tcPr>
          <w:p w14:paraId="4E5C35B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4286576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6D39F53"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6F9400A0"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1BE8F34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0EFDB4CC" w14:textId="77777777" w:rsidTr="000D2762">
        <w:trPr>
          <w:trHeight w:val="403"/>
        </w:trPr>
        <w:tc>
          <w:tcPr>
            <w:tcW w:w="562" w:type="dxa"/>
            <w:tcBorders>
              <w:bottom w:val="single" w:sz="4" w:space="0" w:color="auto"/>
            </w:tcBorders>
            <w:shd w:val="clear" w:color="auto" w:fill="F2F2F2" w:themeFill="background1" w:themeFillShade="F2"/>
            <w:vAlign w:val="center"/>
          </w:tcPr>
          <w:p w14:paraId="2B651AF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C8B612" w14:textId="49430B16"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to any of above questions, please give an explanation</w:t>
            </w:r>
          </w:p>
        </w:tc>
      </w:tr>
      <w:tr w:rsidR="009C51D1" w:rsidRPr="00A42F82" w14:paraId="61B0D130" w14:textId="77777777" w:rsidTr="000D2762">
        <w:trPr>
          <w:trHeight w:val="403"/>
        </w:trPr>
        <w:tc>
          <w:tcPr>
            <w:tcW w:w="562" w:type="dxa"/>
            <w:vAlign w:val="center"/>
          </w:tcPr>
          <w:p w14:paraId="360DAAEF" w14:textId="77777777" w:rsidR="009C51D1" w:rsidRPr="00A42F82" w:rsidRDefault="009C51D1" w:rsidP="009C51D1">
            <w:pPr>
              <w:rPr>
                <w:rFonts w:ascii="Arial" w:hAnsi="Arial" w:cs="Arial"/>
                <w:sz w:val="22"/>
                <w:szCs w:val="22"/>
              </w:rPr>
            </w:pPr>
          </w:p>
        </w:tc>
        <w:tc>
          <w:tcPr>
            <w:tcW w:w="9923" w:type="dxa"/>
            <w:gridSpan w:val="4"/>
            <w:vAlign w:val="center"/>
          </w:tcPr>
          <w:p w14:paraId="45636ED6" w14:textId="77777777" w:rsidR="009C51D1" w:rsidRPr="00A42F82" w:rsidRDefault="009C51D1" w:rsidP="009C51D1">
            <w:pPr>
              <w:rPr>
                <w:rFonts w:ascii="Arial" w:hAnsi="Arial" w:cs="Arial"/>
                <w:sz w:val="22"/>
                <w:szCs w:val="22"/>
              </w:rPr>
            </w:pPr>
          </w:p>
          <w:p w14:paraId="129FE3AF" w14:textId="77777777" w:rsidR="009C51D1" w:rsidRPr="00A42F82" w:rsidRDefault="009C51D1" w:rsidP="009C51D1">
            <w:pPr>
              <w:rPr>
                <w:rFonts w:ascii="Arial" w:hAnsi="Arial" w:cs="Arial"/>
                <w:sz w:val="22"/>
                <w:szCs w:val="22"/>
              </w:rPr>
            </w:pPr>
          </w:p>
          <w:p w14:paraId="1AEE5F2F" w14:textId="77777777" w:rsidR="009C51D1" w:rsidRPr="00A42F82" w:rsidRDefault="009C51D1" w:rsidP="009C51D1">
            <w:pPr>
              <w:rPr>
                <w:rFonts w:ascii="Arial" w:hAnsi="Arial" w:cs="Arial"/>
                <w:sz w:val="22"/>
                <w:szCs w:val="22"/>
              </w:rPr>
            </w:pPr>
          </w:p>
          <w:p w14:paraId="45C640CD"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755FAAC" w14:textId="77777777" w:rsidR="009C51D1" w:rsidRPr="00A42F82" w:rsidRDefault="009C51D1" w:rsidP="009C51D1">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9C51D1" w:rsidRPr="00A42F82" w14:paraId="59E38A9B" w14:textId="77777777" w:rsidTr="000D2762">
        <w:tc>
          <w:tcPr>
            <w:tcW w:w="562" w:type="dxa"/>
            <w:shd w:val="clear" w:color="auto" w:fill="F2F2F2" w:themeFill="background1" w:themeFillShade="F2"/>
          </w:tcPr>
          <w:p w14:paraId="187E8954" w14:textId="77777777" w:rsidR="009C51D1" w:rsidRPr="00A42F82" w:rsidRDefault="009C51D1" w:rsidP="009C51D1">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4967241F"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4E1937A" w14:textId="77777777" w:rsidR="009C51D1" w:rsidRPr="00A42F82" w:rsidRDefault="009C51D1" w:rsidP="009C51D1">
            <w:pPr>
              <w:autoSpaceDE w:val="0"/>
              <w:autoSpaceDN w:val="0"/>
              <w:adjustRightInd w:val="0"/>
              <w:rPr>
                <w:rFonts w:ascii="Arial" w:hAnsi="Arial" w:cs="Arial"/>
                <w:b/>
                <w:bCs/>
                <w:sz w:val="16"/>
                <w:szCs w:val="16"/>
              </w:rPr>
            </w:pPr>
          </w:p>
          <w:p w14:paraId="2CE37D79"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E514FBE"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06CFC20" w14:textId="77777777" w:rsidR="009C51D1" w:rsidRPr="00A42F82" w:rsidRDefault="009C51D1" w:rsidP="009C51D1">
            <w:pPr>
              <w:autoSpaceDE w:val="0"/>
              <w:autoSpaceDN w:val="0"/>
              <w:adjustRightInd w:val="0"/>
              <w:rPr>
                <w:rFonts w:ascii="Arial" w:hAnsi="Arial" w:cs="Arial"/>
                <w:b/>
                <w:bCs/>
                <w:sz w:val="16"/>
                <w:szCs w:val="16"/>
              </w:rPr>
            </w:pPr>
          </w:p>
          <w:p w14:paraId="701111C4"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9C51D1" w:rsidRPr="00A42F82" w14:paraId="73267D02" w14:textId="77777777" w:rsidTr="000D2762">
        <w:trPr>
          <w:trHeight w:val="439"/>
        </w:trPr>
        <w:tc>
          <w:tcPr>
            <w:tcW w:w="562" w:type="dxa"/>
            <w:shd w:val="clear" w:color="auto" w:fill="F2F2F2" w:themeFill="background1" w:themeFillShade="F2"/>
            <w:vAlign w:val="center"/>
          </w:tcPr>
          <w:p w14:paraId="0949522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5CE2311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6C82D1D1"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71B8262D"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409D71E0"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23D3022C" w14:textId="77777777" w:rsidTr="000D2762">
        <w:trPr>
          <w:trHeight w:val="403"/>
        </w:trPr>
        <w:tc>
          <w:tcPr>
            <w:tcW w:w="562" w:type="dxa"/>
            <w:shd w:val="clear" w:color="auto" w:fill="F2F2F2" w:themeFill="background1" w:themeFillShade="F2"/>
            <w:vAlign w:val="center"/>
          </w:tcPr>
          <w:p w14:paraId="26969F6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7B6D043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2047596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6C3D4025"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04D2BE16"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72F35A5E" w14:textId="77777777" w:rsidTr="000D2762">
        <w:trPr>
          <w:trHeight w:val="439"/>
        </w:trPr>
        <w:tc>
          <w:tcPr>
            <w:tcW w:w="562" w:type="dxa"/>
            <w:shd w:val="clear" w:color="auto" w:fill="F2F2F2" w:themeFill="background1" w:themeFillShade="F2"/>
            <w:vAlign w:val="center"/>
          </w:tcPr>
          <w:p w14:paraId="710723F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39FB3CE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765C4E18"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4E2CE94D"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2BFF0F1B"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0CA5FB96" w14:textId="77777777" w:rsidTr="000D2762">
        <w:trPr>
          <w:trHeight w:val="403"/>
        </w:trPr>
        <w:tc>
          <w:tcPr>
            <w:tcW w:w="562" w:type="dxa"/>
            <w:shd w:val="clear" w:color="auto" w:fill="F2F2F2" w:themeFill="background1" w:themeFillShade="F2"/>
            <w:vAlign w:val="center"/>
          </w:tcPr>
          <w:p w14:paraId="7CDEC70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8538C6"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56DFBB73"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60271B78"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5755ABA0"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9C51D1" w:rsidRPr="00A42F82" w14:paraId="0C18F9BF" w14:textId="77777777" w:rsidTr="000D2762">
        <w:trPr>
          <w:trHeight w:val="403"/>
        </w:trPr>
        <w:tc>
          <w:tcPr>
            <w:tcW w:w="562" w:type="dxa"/>
            <w:shd w:val="clear" w:color="auto" w:fill="F2F2F2" w:themeFill="background1" w:themeFillShade="F2"/>
            <w:vAlign w:val="center"/>
          </w:tcPr>
          <w:p w14:paraId="56B1508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6B6B3D3B" w14:textId="456912C5"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to any question, please provide full details</w:t>
            </w:r>
          </w:p>
        </w:tc>
      </w:tr>
      <w:tr w:rsidR="009C51D1" w:rsidRPr="00A42F82" w14:paraId="7068BCDB" w14:textId="77777777" w:rsidTr="000D2762">
        <w:trPr>
          <w:trHeight w:val="403"/>
        </w:trPr>
        <w:tc>
          <w:tcPr>
            <w:tcW w:w="562" w:type="dxa"/>
            <w:vAlign w:val="center"/>
          </w:tcPr>
          <w:p w14:paraId="3531CADC" w14:textId="77777777" w:rsidR="009C51D1" w:rsidRPr="00A42F82" w:rsidRDefault="009C51D1" w:rsidP="009C51D1">
            <w:pPr>
              <w:rPr>
                <w:rFonts w:ascii="Arial" w:hAnsi="Arial" w:cs="Arial"/>
                <w:sz w:val="22"/>
                <w:szCs w:val="22"/>
              </w:rPr>
            </w:pPr>
          </w:p>
        </w:tc>
        <w:tc>
          <w:tcPr>
            <w:tcW w:w="9923" w:type="dxa"/>
            <w:gridSpan w:val="4"/>
            <w:vAlign w:val="center"/>
          </w:tcPr>
          <w:p w14:paraId="524035C8" w14:textId="77777777" w:rsidR="009C51D1" w:rsidRPr="00A42F82" w:rsidRDefault="009C51D1" w:rsidP="009C51D1">
            <w:pPr>
              <w:rPr>
                <w:rFonts w:ascii="Arial" w:hAnsi="Arial" w:cs="Arial"/>
                <w:sz w:val="22"/>
                <w:szCs w:val="22"/>
              </w:rPr>
            </w:pPr>
          </w:p>
          <w:p w14:paraId="045C2E06" w14:textId="77777777" w:rsidR="009C51D1" w:rsidRPr="00A42F82" w:rsidRDefault="009C51D1" w:rsidP="009C51D1">
            <w:pPr>
              <w:rPr>
                <w:rFonts w:ascii="Arial" w:hAnsi="Arial" w:cs="Arial"/>
                <w:sz w:val="22"/>
                <w:szCs w:val="22"/>
              </w:rPr>
            </w:pPr>
          </w:p>
          <w:p w14:paraId="5F5E5307" w14:textId="77777777" w:rsidR="009C51D1" w:rsidRPr="00A42F82" w:rsidRDefault="009C51D1" w:rsidP="009C51D1">
            <w:pPr>
              <w:rPr>
                <w:rFonts w:ascii="Arial" w:hAnsi="Arial" w:cs="Arial"/>
                <w:sz w:val="22"/>
                <w:szCs w:val="22"/>
              </w:rPr>
            </w:pPr>
          </w:p>
          <w:p w14:paraId="40A40BE2"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D222301" w14:textId="77777777" w:rsidR="009C51D1" w:rsidRPr="00A42F82" w:rsidRDefault="009C51D1" w:rsidP="009C51D1">
      <w:pPr>
        <w:autoSpaceDE w:val="0"/>
        <w:autoSpaceDN w:val="0"/>
        <w:adjustRightInd w:val="0"/>
        <w:spacing w:after="240"/>
        <w:rPr>
          <w:rFonts w:ascii="Arial" w:hAnsi="Arial" w:cs="Arial"/>
          <w:b/>
        </w:rPr>
      </w:pPr>
    </w:p>
    <w:p w14:paraId="21A5CA89" w14:textId="77777777" w:rsidR="009C51D1" w:rsidRPr="00A42F82" w:rsidRDefault="009C51D1" w:rsidP="009C51D1">
      <w:pPr>
        <w:rPr>
          <w:rFonts w:ascii="Arial" w:hAnsi="Arial" w:cs="Arial"/>
          <w:b/>
        </w:rPr>
      </w:pPr>
      <w:r w:rsidRPr="00A42F82">
        <w:rPr>
          <w:rFonts w:ascii="Arial" w:hAnsi="Arial" w:cs="Arial"/>
          <w:b/>
        </w:rPr>
        <w:t>SECTION H: Anticipated Risks</w:t>
      </w:r>
    </w:p>
    <w:p w14:paraId="7057B645" w14:textId="77777777" w:rsidR="009C51D1" w:rsidRPr="00A42F82" w:rsidRDefault="009C51D1" w:rsidP="009C51D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4964"/>
        <w:gridCol w:w="3375"/>
        <w:gridCol w:w="906"/>
        <w:gridCol w:w="680"/>
      </w:tblGrid>
      <w:tr w:rsidR="009C51D1" w:rsidRPr="00A42F82" w14:paraId="797680F8" w14:textId="77777777" w:rsidTr="000D2762">
        <w:tc>
          <w:tcPr>
            <w:tcW w:w="596" w:type="dxa"/>
            <w:tcBorders>
              <w:bottom w:val="single" w:sz="4" w:space="0" w:color="auto"/>
            </w:tcBorders>
            <w:shd w:val="clear" w:color="auto" w:fill="F2F2F2" w:themeFill="background1" w:themeFillShade="F2"/>
          </w:tcPr>
          <w:p w14:paraId="6FF8605C" w14:textId="77777777" w:rsidR="009C51D1" w:rsidRPr="00A42F82" w:rsidRDefault="009C51D1" w:rsidP="009C51D1">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695ADD2" w14:textId="6B01ED39" w:rsidR="009C51D1" w:rsidRPr="00A42F82" w:rsidRDefault="009C51D1" w:rsidP="009C51D1">
            <w:pPr>
              <w:pStyle w:val="Heading1"/>
              <w:rPr>
                <w:rFonts w:ascii="Arial" w:hAnsi="Arial" w:cs="Arial"/>
              </w:rPr>
            </w:pPr>
            <w:r w:rsidRPr="00A42F82">
              <w:rPr>
                <w:rFonts w:ascii="Arial" w:hAnsi="Arial" w:cs="Arial"/>
              </w:rPr>
              <w:br w:type="page"/>
            </w:r>
            <w:bookmarkStart w:id="48" w:name="_Toc210602988"/>
            <w:bookmarkStart w:id="49" w:name="_Toc210603393"/>
            <w:bookmarkStart w:id="50" w:name="_Toc210603956"/>
            <w:bookmarkStart w:id="51" w:name="_Toc210604052"/>
            <w:bookmarkStart w:id="52" w:name="_Toc210604157"/>
            <w:bookmarkStart w:id="53" w:name="_Toc210604235"/>
            <w:bookmarkStart w:id="54" w:name="_Toc210642457"/>
            <w:bookmarkStart w:id="55" w:name="_Toc210642733"/>
            <w:r w:rsidRPr="00A42F82">
              <w:rPr>
                <w:rFonts w:ascii="Arial" w:hAnsi="Arial" w:cs="Arial"/>
              </w:rPr>
              <w:t>Outline any anticipated risks</w:t>
            </w:r>
            <w:r w:rsidRPr="00A42F82">
              <w:rPr>
                <w:rFonts w:ascii="Arial" w:eastAsia="SimSun" w:hAnsi="Arial" w:cs="Arial"/>
                <w:lang w:eastAsia="zh-CN"/>
              </w:rPr>
              <w:t xml:space="preserve"> </w:t>
            </w:r>
            <w:r w:rsidRPr="00A42F82">
              <w:rPr>
                <w:rFonts w:ascii="Arial" w:hAnsi="Arial" w:cs="Arial"/>
              </w:rPr>
              <w:t>that may adversely affect any of the participants, the researchers and/or the University, and the steps that will be taken to address them.</w:t>
            </w:r>
            <w:bookmarkEnd w:id="48"/>
            <w:bookmarkEnd w:id="49"/>
            <w:bookmarkEnd w:id="50"/>
            <w:bookmarkEnd w:id="51"/>
            <w:bookmarkEnd w:id="52"/>
            <w:bookmarkEnd w:id="53"/>
            <w:bookmarkEnd w:id="54"/>
            <w:bookmarkEnd w:id="55"/>
          </w:p>
          <w:p w14:paraId="573A29A1" w14:textId="77777777" w:rsidR="009C51D1" w:rsidRPr="00A42F82" w:rsidRDefault="009C51D1" w:rsidP="009C51D1">
            <w:pPr>
              <w:rPr>
                <w:rFonts w:ascii="Arial" w:hAnsi="Arial" w:cs="Arial"/>
              </w:rPr>
            </w:pPr>
          </w:p>
          <w:p w14:paraId="6D5BE53F" w14:textId="43F6A5DC" w:rsidR="009C51D1" w:rsidRPr="00A42F82" w:rsidRDefault="009C51D1" w:rsidP="009C51D1">
            <w:pPr>
              <w:rPr>
                <w:rFonts w:ascii="Arial" w:hAnsi="Arial" w:cs="Arial"/>
              </w:rPr>
            </w:pPr>
            <w:r w:rsidRPr="00A42F82">
              <w:rPr>
                <w:rFonts w:ascii="Arial" w:hAnsi="Arial" w:cs="Arial"/>
              </w:rPr>
              <w:t>If you have completed a full risk assessment (for example as required by a laboratory, or external research collaborator) you may append that to this form.</w:t>
            </w:r>
          </w:p>
        </w:tc>
      </w:tr>
      <w:tr w:rsidR="009C51D1" w:rsidRPr="00A42F82" w14:paraId="7B388B38" w14:textId="77777777" w:rsidTr="000D2762">
        <w:tc>
          <w:tcPr>
            <w:tcW w:w="596" w:type="dxa"/>
            <w:vMerge w:val="restart"/>
            <w:shd w:val="clear" w:color="auto" w:fill="F2F2F2" w:themeFill="background1" w:themeFillShade="F2"/>
            <w:vAlign w:val="center"/>
          </w:tcPr>
          <w:p w14:paraId="523E9743" w14:textId="77777777" w:rsidR="009C51D1" w:rsidRPr="00A42F82" w:rsidRDefault="009C51D1" w:rsidP="009C51D1">
            <w:pPr>
              <w:pStyle w:val="Heading1"/>
              <w:rPr>
                <w:rFonts w:ascii="Arial" w:hAnsi="Arial" w:cs="Arial"/>
                <w:b/>
                <w:bCs/>
                <w:sz w:val="20"/>
                <w:szCs w:val="16"/>
              </w:rPr>
            </w:pPr>
            <w:bookmarkStart w:id="56" w:name="_Toc210602989"/>
            <w:bookmarkStart w:id="57" w:name="_Toc210603394"/>
            <w:bookmarkStart w:id="58" w:name="_Toc210603957"/>
            <w:bookmarkStart w:id="59" w:name="_Toc210604053"/>
            <w:bookmarkStart w:id="60" w:name="_Toc210604158"/>
            <w:bookmarkStart w:id="61" w:name="_Toc210604236"/>
            <w:bookmarkStart w:id="62" w:name="_Toc210642458"/>
            <w:bookmarkStart w:id="63" w:name="_Toc210642734"/>
            <w:r w:rsidRPr="00A42F82">
              <w:rPr>
                <w:rFonts w:ascii="Arial" w:hAnsi="Arial" w:cs="Arial"/>
                <w:sz w:val="20"/>
                <w:szCs w:val="16"/>
              </w:rPr>
              <w:t>1</w:t>
            </w:r>
            <w:bookmarkEnd w:id="56"/>
            <w:bookmarkEnd w:id="57"/>
            <w:bookmarkEnd w:id="58"/>
            <w:bookmarkEnd w:id="59"/>
            <w:bookmarkEnd w:id="60"/>
            <w:bookmarkEnd w:id="61"/>
            <w:bookmarkEnd w:id="62"/>
            <w:bookmarkEnd w:id="63"/>
          </w:p>
        </w:tc>
        <w:tc>
          <w:tcPr>
            <w:tcW w:w="8393" w:type="dxa"/>
            <w:gridSpan w:val="2"/>
            <w:vMerge w:val="restart"/>
            <w:shd w:val="clear" w:color="auto" w:fill="F2F2F2" w:themeFill="background1" w:themeFillShade="F2"/>
            <w:vAlign w:val="center"/>
          </w:tcPr>
          <w:p w14:paraId="463DD834" w14:textId="6845B007" w:rsidR="009C51D1" w:rsidRPr="00A42F82" w:rsidRDefault="009C51D1" w:rsidP="009C51D1">
            <w:pPr>
              <w:pStyle w:val="Heading1"/>
              <w:rPr>
                <w:rFonts w:ascii="Arial" w:hAnsi="Arial" w:cs="Arial"/>
                <w:sz w:val="20"/>
                <w:szCs w:val="16"/>
              </w:rPr>
            </w:pPr>
            <w:bookmarkStart w:id="64" w:name="_Toc210602990"/>
            <w:bookmarkStart w:id="65" w:name="_Toc210603395"/>
            <w:bookmarkStart w:id="66" w:name="_Toc210603958"/>
            <w:bookmarkStart w:id="67" w:name="_Toc210604054"/>
            <w:bookmarkStart w:id="68" w:name="_Toc210604159"/>
            <w:bookmarkStart w:id="69" w:name="_Toc210604237"/>
            <w:bookmarkStart w:id="70" w:name="_Toc210642459"/>
            <w:bookmarkStart w:id="71" w:name="_Toc210642735"/>
            <w:r w:rsidRPr="00A42F82">
              <w:rPr>
                <w:rFonts w:ascii="Arial" w:hAnsi="Arial" w:cs="Arial"/>
                <w:sz w:val="20"/>
                <w:szCs w:val="16"/>
              </w:rPr>
              <w:t>Full risk assessment completed and appended?</w:t>
            </w:r>
            <w:bookmarkEnd w:id="64"/>
            <w:bookmarkEnd w:id="65"/>
            <w:bookmarkEnd w:id="66"/>
            <w:bookmarkEnd w:id="67"/>
            <w:bookmarkEnd w:id="68"/>
            <w:bookmarkEnd w:id="69"/>
            <w:bookmarkEnd w:id="70"/>
            <w:bookmarkEnd w:id="71"/>
          </w:p>
        </w:tc>
        <w:tc>
          <w:tcPr>
            <w:tcW w:w="850" w:type="dxa"/>
            <w:tcBorders>
              <w:bottom w:val="single" w:sz="4" w:space="0" w:color="auto"/>
            </w:tcBorders>
            <w:shd w:val="clear" w:color="auto" w:fill="F2F2F2" w:themeFill="background1" w:themeFillShade="F2"/>
          </w:tcPr>
          <w:p w14:paraId="4D9C2E30" w14:textId="547EE4D8" w:rsidR="009C51D1" w:rsidRPr="00A42F82" w:rsidRDefault="009C51D1" w:rsidP="009C51D1">
            <w:pPr>
              <w:pStyle w:val="Heading1"/>
              <w:rPr>
                <w:rFonts w:ascii="Arial" w:hAnsi="Arial" w:cs="Arial"/>
              </w:rPr>
            </w:pPr>
            <w:bookmarkStart w:id="72" w:name="_Toc210602991"/>
            <w:bookmarkStart w:id="73" w:name="_Toc210603396"/>
            <w:bookmarkStart w:id="74" w:name="_Toc210603959"/>
            <w:bookmarkStart w:id="75" w:name="_Toc210604055"/>
            <w:bookmarkStart w:id="76" w:name="_Toc210604160"/>
            <w:bookmarkStart w:id="77" w:name="_Toc210604238"/>
            <w:bookmarkStart w:id="78" w:name="_Toc210642460"/>
            <w:bookmarkStart w:id="79" w:name="_Toc210642736"/>
            <w:r w:rsidRPr="00A42F82">
              <w:rPr>
                <w:rFonts w:ascii="Arial" w:hAnsi="Arial" w:cs="Arial"/>
              </w:rPr>
              <w:t>Yes</w:t>
            </w:r>
            <w:bookmarkEnd w:id="72"/>
            <w:bookmarkEnd w:id="73"/>
            <w:bookmarkEnd w:id="74"/>
            <w:bookmarkEnd w:id="75"/>
            <w:bookmarkEnd w:id="76"/>
            <w:bookmarkEnd w:id="77"/>
            <w:bookmarkEnd w:id="78"/>
            <w:bookmarkEnd w:id="79"/>
          </w:p>
        </w:tc>
        <w:bookmarkStart w:id="80" w:name="_Toc210602992"/>
        <w:bookmarkStart w:id="81" w:name="_Toc210603397"/>
        <w:bookmarkStart w:id="82" w:name="_Toc210603960"/>
        <w:bookmarkStart w:id="83" w:name="_Toc210604056"/>
        <w:bookmarkStart w:id="84" w:name="_Toc210604161"/>
        <w:bookmarkStart w:id="85" w:name="_Toc210604239"/>
        <w:bookmarkStart w:id="86" w:name="_Toc210642461"/>
        <w:bookmarkStart w:id="87" w:name="_Toc210642737"/>
        <w:tc>
          <w:tcPr>
            <w:tcW w:w="680" w:type="dxa"/>
            <w:tcBorders>
              <w:bottom w:val="single" w:sz="4" w:space="0" w:color="auto"/>
            </w:tcBorders>
            <w:shd w:val="clear" w:color="auto" w:fill="BFBFBF" w:themeFill="background1" w:themeFillShade="BF"/>
          </w:tcPr>
          <w:p w14:paraId="7BA4C578" w14:textId="77777777" w:rsidR="009C51D1" w:rsidRPr="00A42F82" w:rsidRDefault="00000000" w:rsidP="009C51D1">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rPr>
                  <w:t>☐</w:t>
                </w:r>
              </w:sdtContent>
            </w:sdt>
            <w:bookmarkEnd w:id="80"/>
            <w:bookmarkEnd w:id="81"/>
            <w:bookmarkEnd w:id="82"/>
            <w:bookmarkEnd w:id="83"/>
            <w:bookmarkEnd w:id="84"/>
            <w:bookmarkEnd w:id="85"/>
            <w:bookmarkEnd w:id="86"/>
            <w:bookmarkEnd w:id="87"/>
          </w:p>
        </w:tc>
      </w:tr>
      <w:tr w:rsidR="009C51D1" w:rsidRPr="00A42F82" w14:paraId="16EE9FC6" w14:textId="77777777" w:rsidTr="000D2762">
        <w:tc>
          <w:tcPr>
            <w:tcW w:w="596" w:type="dxa"/>
            <w:vMerge/>
            <w:tcBorders>
              <w:bottom w:val="single" w:sz="4" w:space="0" w:color="auto"/>
            </w:tcBorders>
            <w:shd w:val="clear" w:color="auto" w:fill="F2F2F2" w:themeFill="background1" w:themeFillShade="F2"/>
            <w:vAlign w:val="center"/>
          </w:tcPr>
          <w:p w14:paraId="4341E2A6" w14:textId="77777777" w:rsidR="009C51D1" w:rsidRPr="00A42F82" w:rsidRDefault="009C51D1" w:rsidP="009C51D1">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51A0C528" w14:textId="77777777" w:rsidR="009C51D1" w:rsidRPr="00A42F82" w:rsidRDefault="009C51D1" w:rsidP="009C51D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FB87AFB" w14:textId="77777777" w:rsidR="009C51D1" w:rsidRPr="00A42F82" w:rsidRDefault="009C51D1" w:rsidP="009C51D1">
            <w:pPr>
              <w:pStyle w:val="Heading1"/>
              <w:rPr>
                <w:rFonts w:ascii="Arial" w:hAnsi="Arial" w:cs="Arial"/>
              </w:rPr>
            </w:pPr>
            <w:bookmarkStart w:id="88" w:name="_Toc210602993"/>
            <w:bookmarkStart w:id="89" w:name="_Toc210603398"/>
            <w:bookmarkStart w:id="90" w:name="_Toc210603961"/>
            <w:bookmarkStart w:id="91" w:name="_Toc210604057"/>
            <w:bookmarkStart w:id="92" w:name="_Toc210604162"/>
            <w:bookmarkStart w:id="93" w:name="_Toc210604240"/>
            <w:bookmarkStart w:id="94" w:name="_Toc210642462"/>
            <w:bookmarkStart w:id="95" w:name="_Toc210642738"/>
            <w:r w:rsidRPr="00A42F82">
              <w:rPr>
                <w:rFonts w:ascii="Arial" w:hAnsi="Arial" w:cs="Arial"/>
              </w:rPr>
              <w:t>No</w:t>
            </w:r>
            <w:bookmarkEnd w:id="88"/>
            <w:bookmarkEnd w:id="89"/>
            <w:bookmarkEnd w:id="90"/>
            <w:bookmarkEnd w:id="91"/>
            <w:bookmarkEnd w:id="92"/>
            <w:bookmarkEnd w:id="93"/>
            <w:bookmarkEnd w:id="94"/>
            <w:bookmarkEnd w:id="95"/>
          </w:p>
        </w:tc>
        <w:bookmarkStart w:id="96" w:name="_Toc210602994"/>
        <w:bookmarkStart w:id="97" w:name="_Toc210603399"/>
        <w:bookmarkStart w:id="98" w:name="_Toc210603962"/>
        <w:bookmarkStart w:id="99" w:name="_Toc210604058"/>
        <w:bookmarkStart w:id="100" w:name="_Toc210604163"/>
        <w:bookmarkStart w:id="101" w:name="_Toc210604241"/>
        <w:bookmarkStart w:id="102" w:name="_Toc210642463"/>
        <w:bookmarkStart w:id="103" w:name="_Toc210642739"/>
        <w:tc>
          <w:tcPr>
            <w:tcW w:w="680" w:type="dxa"/>
            <w:tcBorders>
              <w:bottom w:val="single" w:sz="4" w:space="0" w:color="auto"/>
            </w:tcBorders>
            <w:shd w:val="clear" w:color="auto" w:fill="BFBFBF" w:themeFill="background1" w:themeFillShade="BF"/>
          </w:tcPr>
          <w:p w14:paraId="0352B4CC" w14:textId="77777777" w:rsidR="009C51D1" w:rsidRPr="00A42F82" w:rsidRDefault="00000000" w:rsidP="009C51D1">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9C51D1">
                  <w:rPr>
                    <w:rFonts w:ascii="MS Gothic" w:eastAsia="MS Gothic" w:hAnsi="MS Gothic" w:cs="Arial" w:hint="eastAsia"/>
                  </w:rPr>
                  <w:t>☒</w:t>
                </w:r>
              </w:sdtContent>
            </w:sdt>
            <w:bookmarkEnd w:id="96"/>
            <w:bookmarkEnd w:id="97"/>
            <w:bookmarkEnd w:id="98"/>
            <w:bookmarkEnd w:id="99"/>
            <w:bookmarkEnd w:id="100"/>
            <w:bookmarkEnd w:id="101"/>
            <w:bookmarkEnd w:id="102"/>
            <w:bookmarkEnd w:id="103"/>
          </w:p>
        </w:tc>
      </w:tr>
      <w:tr w:rsidR="009C51D1" w:rsidRPr="00A42F82" w14:paraId="474AE341" w14:textId="77777777" w:rsidTr="000D2762">
        <w:tc>
          <w:tcPr>
            <w:tcW w:w="596" w:type="dxa"/>
            <w:tcBorders>
              <w:bottom w:val="single" w:sz="4" w:space="0" w:color="auto"/>
            </w:tcBorders>
            <w:shd w:val="clear" w:color="auto" w:fill="F2F2F2" w:themeFill="background1" w:themeFillShade="F2"/>
            <w:vAlign w:val="center"/>
          </w:tcPr>
          <w:p w14:paraId="5B74221B" w14:textId="77777777" w:rsidR="009C51D1" w:rsidRPr="00A42F82" w:rsidRDefault="009C51D1" w:rsidP="009C51D1">
            <w:pP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114D58FA" w14:textId="77777777" w:rsidR="009C51D1" w:rsidRPr="00A42F82" w:rsidRDefault="009C51D1" w:rsidP="009C51D1">
            <w:pPr>
              <w:rPr>
                <w:rFonts w:ascii="Arial" w:hAnsi="Arial" w:cs="Arial"/>
              </w:rPr>
            </w:pPr>
            <w:r w:rsidRPr="00A42F82">
              <w:rPr>
                <w:rFonts w:ascii="Arial" w:hAnsi="Arial" w:cs="Arial"/>
                <w:b/>
              </w:rPr>
              <w:t>Risks to participants</w:t>
            </w:r>
          </w:p>
          <w:p w14:paraId="5F5B2943" w14:textId="77777777" w:rsidR="009C51D1" w:rsidRPr="00A42F82" w:rsidRDefault="009C51D1" w:rsidP="009C51D1">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9C51D1" w:rsidRPr="00A42F82" w14:paraId="0D40D8A7" w14:textId="77777777" w:rsidTr="000D2762">
        <w:tc>
          <w:tcPr>
            <w:tcW w:w="596" w:type="dxa"/>
            <w:tcBorders>
              <w:top w:val="single" w:sz="4" w:space="0" w:color="auto"/>
              <w:bottom w:val="single" w:sz="4" w:space="0" w:color="auto"/>
            </w:tcBorders>
            <w:vAlign w:val="center"/>
          </w:tcPr>
          <w:p w14:paraId="1EFD0E61" w14:textId="77777777" w:rsidR="009C51D1" w:rsidRPr="00A42F82" w:rsidRDefault="009C51D1" w:rsidP="009C51D1">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6D1D69F0"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Risk to participants:</w:t>
            </w:r>
          </w:p>
          <w:p w14:paraId="1C762010" w14:textId="77777777" w:rsidR="009C51D1" w:rsidRDefault="009C51D1" w:rsidP="009C51D1">
            <w:pPr>
              <w:rPr>
                <w:rFonts w:ascii="Arial" w:hAnsi="Arial" w:cs="Arial"/>
              </w:rPr>
            </w:pPr>
          </w:p>
          <w:p w14:paraId="7AB8D3A9" w14:textId="69ECD6AC" w:rsidR="009C51D1" w:rsidRDefault="009C51D1" w:rsidP="009C51D1">
            <w:pPr>
              <w:rPr>
                <w:rFonts w:ascii="Arial" w:hAnsi="Arial" w:cs="Arial"/>
              </w:rPr>
            </w:pPr>
            <w:r>
              <w:rPr>
                <w:rFonts w:ascii="Arial" w:hAnsi="Arial" w:cs="Arial"/>
              </w:rPr>
              <w:t>I do not believe this is any risk to the participants. This questionnaire will be completely voluntary, and the participant can stop completing the questionnaire at any time.</w:t>
            </w:r>
          </w:p>
          <w:p w14:paraId="1F9CF009" w14:textId="77777777" w:rsidR="009C51D1" w:rsidRDefault="009C51D1" w:rsidP="009C51D1">
            <w:pPr>
              <w:rPr>
                <w:rFonts w:ascii="Arial" w:hAnsi="Arial" w:cs="Arial"/>
              </w:rPr>
            </w:pPr>
          </w:p>
          <w:p w14:paraId="62B143A3" w14:textId="3DF475A0" w:rsidR="009C51D1" w:rsidRPr="00A42F82" w:rsidRDefault="009C51D1" w:rsidP="009C51D1">
            <w:pPr>
              <w:rPr>
                <w:rFonts w:ascii="Arial" w:hAnsi="Arial" w:cs="Arial"/>
              </w:rPr>
            </w:pPr>
            <w:r>
              <w:rPr>
                <w:rFonts w:ascii="Arial" w:hAnsi="Arial" w:cs="Arial"/>
              </w:rPr>
              <w:t>Prior to the participant completing this questionnaire, I will ensure they understand what the questionnaire is about first.</w:t>
            </w:r>
          </w:p>
          <w:p w14:paraId="457CB129"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BA54FC7" w14:textId="77777777" w:rsidR="009C51D1" w:rsidRPr="00A42F82" w:rsidRDefault="009C51D1" w:rsidP="009C51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FF275FC" w14:textId="77777777" w:rsidR="009C51D1" w:rsidRPr="00A42F82" w:rsidRDefault="009C51D1" w:rsidP="009C51D1">
            <w:pPr>
              <w:rPr>
                <w:rFonts w:ascii="Arial" w:hAnsi="Arial" w:cs="Arial"/>
              </w:rPr>
            </w:pPr>
          </w:p>
          <w:p w14:paraId="43A52594" w14:textId="66515F9A" w:rsidR="009C51D1" w:rsidRDefault="009C51D1" w:rsidP="009C51D1">
            <w:pPr>
              <w:rPr>
                <w:rFonts w:ascii="Arial" w:hAnsi="Arial" w:cs="Arial"/>
              </w:rPr>
            </w:pPr>
            <w:r>
              <w:rPr>
                <w:rFonts w:ascii="Arial" w:hAnsi="Arial" w:cs="Arial"/>
              </w:rPr>
              <w:t>Prior to the participant completing this questionnaire, I will ensure they understand what the questionnaire is about first.</w:t>
            </w:r>
          </w:p>
          <w:p w14:paraId="319F814C" w14:textId="77777777" w:rsidR="009C51D1" w:rsidRDefault="009C51D1" w:rsidP="009C51D1">
            <w:pPr>
              <w:rPr>
                <w:rFonts w:ascii="Arial" w:hAnsi="Arial" w:cs="Arial"/>
              </w:rPr>
            </w:pPr>
          </w:p>
          <w:p w14:paraId="4F3014FA" w14:textId="77777777" w:rsidR="009C51D1" w:rsidRPr="00A42F82" w:rsidRDefault="009C51D1" w:rsidP="009C51D1">
            <w:pPr>
              <w:rPr>
                <w:rFonts w:ascii="Arial" w:hAnsi="Arial" w:cs="Arial"/>
              </w:rPr>
            </w:pPr>
          </w:p>
          <w:p w14:paraId="02A1A8E5" w14:textId="77777777" w:rsidR="009C51D1" w:rsidRPr="00A42F82" w:rsidRDefault="009C51D1" w:rsidP="009C51D1">
            <w:pPr>
              <w:rPr>
                <w:rFonts w:ascii="Arial" w:hAnsi="Arial" w:cs="Arial"/>
              </w:rPr>
            </w:pPr>
          </w:p>
          <w:p w14:paraId="0ED90627" w14:textId="77777777" w:rsidR="009C51D1" w:rsidRPr="00A42F82" w:rsidRDefault="009C51D1" w:rsidP="009C51D1">
            <w:pPr>
              <w:rPr>
                <w:rFonts w:ascii="Arial" w:hAnsi="Arial" w:cs="Arial"/>
              </w:rPr>
            </w:pPr>
          </w:p>
          <w:p w14:paraId="36CDB90C" w14:textId="77777777" w:rsidR="009C51D1" w:rsidRPr="00A42F82" w:rsidRDefault="009C51D1" w:rsidP="009C51D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C51D1" w:rsidRPr="00A42F82" w14:paraId="6297B4B3" w14:textId="77777777" w:rsidTr="000D2762">
        <w:tc>
          <w:tcPr>
            <w:tcW w:w="596" w:type="dxa"/>
            <w:tcBorders>
              <w:bottom w:val="single" w:sz="4" w:space="0" w:color="auto"/>
            </w:tcBorders>
            <w:shd w:val="clear" w:color="auto" w:fill="F2F2F2" w:themeFill="background1" w:themeFillShade="F2"/>
            <w:vAlign w:val="center"/>
          </w:tcPr>
          <w:p w14:paraId="0BC4499A" w14:textId="77777777" w:rsidR="009C51D1" w:rsidRPr="00A42F82" w:rsidRDefault="009C51D1" w:rsidP="009C51D1">
            <w:pP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04483EA3" w14:textId="77777777" w:rsidR="009C51D1" w:rsidRPr="00A42F82" w:rsidRDefault="009C51D1" w:rsidP="009C51D1">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9C51D1" w:rsidRPr="00A42F82" w14:paraId="122F7C6B" w14:textId="77777777" w:rsidTr="000D2762">
        <w:tc>
          <w:tcPr>
            <w:tcW w:w="596" w:type="dxa"/>
            <w:tcBorders>
              <w:top w:val="single" w:sz="4" w:space="0" w:color="auto"/>
              <w:bottom w:val="single" w:sz="4" w:space="0" w:color="auto"/>
            </w:tcBorders>
            <w:vAlign w:val="center"/>
          </w:tcPr>
          <w:p w14:paraId="70FC2DC9" w14:textId="77777777" w:rsidR="009C51D1" w:rsidRPr="00A42F82" w:rsidRDefault="009C51D1" w:rsidP="009C51D1">
            <w:pPr>
              <w:rPr>
                <w:rFonts w:ascii="Arial" w:hAnsi="Arial" w:cs="Arial"/>
              </w:rPr>
            </w:pPr>
          </w:p>
        </w:tc>
        <w:tc>
          <w:tcPr>
            <w:tcW w:w="9923" w:type="dxa"/>
            <w:gridSpan w:val="4"/>
            <w:tcBorders>
              <w:top w:val="single" w:sz="4" w:space="0" w:color="auto"/>
              <w:bottom w:val="single" w:sz="4" w:space="0" w:color="auto"/>
            </w:tcBorders>
          </w:tcPr>
          <w:p w14:paraId="15757467" w14:textId="77777777" w:rsidR="009C51D1" w:rsidRPr="00A42F82" w:rsidRDefault="009C51D1" w:rsidP="009C51D1">
            <w:pPr>
              <w:rPr>
                <w:rFonts w:ascii="Arial" w:hAnsi="Arial" w:cs="Arial"/>
              </w:rPr>
            </w:pPr>
          </w:p>
          <w:p w14:paraId="55FF5AF9" w14:textId="77777777" w:rsidR="009C51D1" w:rsidRPr="00A42F82" w:rsidRDefault="009C51D1" w:rsidP="009C51D1">
            <w:pPr>
              <w:rPr>
                <w:rFonts w:ascii="Arial" w:hAnsi="Arial" w:cs="Arial"/>
              </w:rPr>
            </w:pPr>
            <w:r>
              <w:rPr>
                <w:rFonts w:ascii="Arial" w:hAnsi="Arial" w:cs="Arial"/>
              </w:rPr>
              <w:t>N/A</w:t>
            </w:r>
          </w:p>
          <w:p w14:paraId="4051EE34" w14:textId="77777777" w:rsidR="009C51D1" w:rsidRPr="00A42F82" w:rsidRDefault="009C51D1" w:rsidP="009C51D1">
            <w:pPr>
              <w:rPr>
                <w:rFonts w:ascii="Arial" w:hAnsi="Arial" w:cs="Arial"/>
              </w:rPr>
            </w:pPr>
          </w:p>
          <w:p w14:paraId="222C2260"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51D1" w:rsidRPr="00A42F82" w14:paraId="62AAB095" w14:textId="77777777" w:rsidTr="000D2762">
        <w:tc>
          <w:tcPr>
            <w:tcW w:w="596" w:type="dxa"/>
            <w:tcBorders>
              <w:top w:val="single" w:sz="4" w:space="0" w:color="auto"/>
              <w:bottom w:val="single" w:sz="4" w:space="0" w:color="auto"/>
            </w:tcBorders>
            <w:shd w:val="clear" w:color="auto" w:fill="F2F2F2" w:themeFill="background1" w:themeFillShade="F2"/>
            <w:vAlign w:val="center"/>
          </w:tcPr>
          <w:p w14:paraId="42C4C98C" w14:textId="77777777" w:rsidR="009C51D1" w:rsidRPr="00A42F82" w:rsidRDefault="009C51D1" w:rsidP="009C51D1">
            <w:pP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274CDF0" w14:textId="77777777" w:rsidR="009C51D1" w:rsidRPr="00A42F82" w:rsidRDefault="009C51D1" w:rsidP="009C51D1">
            <w:pPr>
              <w:rPr>
                <w:rFonts w:ascii="Arial" w:hAnsi="Arial" w:cs="Arial"/>
              </w:rPr>
            </w:pPr>
            <w:r w:rsidRPr="00A42F82">
              <w:rPr>
                <w:rFonts w:ascii="Arial" w:hAnsi="Arial" w:cs="Arial"/>
                <w:b/>
              </w:rPr>
              <w:t>Risks to the investigator</w:t>
            </w:r>
          </w:p>
          <w:p w14:paraId="260D2E01" w14:textId="77777777" w:rsidR="009C51D1" w:rsidRPr="00A42F82" w:rsidRDefault="009C51D1" w:rsidP="009C51D1">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9C51D1" w:rsidRPr="00A42F82" w14:paraId="2A945362" w14:textId="77777777" w:rsidTr="000D2762">
        <w:tc>
          <w:tcPr>
            <w:tcW w:w="596" w:type="dxa"/>
            <w:tcBorders>
              <w:top w:val="single" w:sz="4" w:space="0" w:color="auto"/>
              <w:bottom w:val="single" w:sz="4" w:space="0" w:color="auto"/>
            </w:tcBorders>
            <w:vAlign w:val="center"/>
          </w:tcPr>
          <w:p w14:paraId="49452443" w14:textId="77777777" w:rsidR="009C51D1" w:rsidRPr="00A42F82" w:rsidRDefault="009C51D1" w:rsidP="009C51D1">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7C8CF9E6"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Risk to the investigator:</w:t>
            </w:r>
          </w:p>
          <w:p w14:paraId="475BEB68" w14:textId="77777777" w:rsidR="009C51D1" w:rsidRPr="00A42F82" w:rsidRDefault="009C51D1" w:rsidP="009C51D1">
            <w:pPr>
              <w:rPr>
                <w:rFonts w:ascii="Arial" w:hAnsi="Arial" w:cs="Arial"/>
              </w:rPr>
            </w:pPr>
          </w:p>
          <w:p w14:paraId="2C62E28D" w14:textId="5ACD8709" w:rsidR="009C51D1" w:rsidRPr="00A42F82" w:rsidRDefault="009C51D1" w:rsidP="009C51D1">
            <w:pPr>
              <w:rPr>
                <w:rFonts w:ascii="Arial" w:hAnsi="Arial" w:cs="Arial"/>
              </w:rPr>
            </w:pPr>
            <w:r>
              <w:rPr>
                <w:rFonts w:ascii="Arial" w:hAnsi="Arial" w:cs="Arial"/>
              </w:rPr>
              <w:t>Low risk – I don’t not believe this research will pose a risk to the investigator at this time</w:t>
            </w:r>
          </w:p>
          <w:p w14:paraId="689A1908" w14:textId="77777777" w:rsidR="009C51D1" w:rsidRPr="00A42F82" w:rsidRDefault="009C51D1" w:rsidP="009C51D1">
            <w:pPr>
              <w:rPr>
                <w:rFonts w:ascii="Arial" w:hAnsi="Arial" w:cs="Arial"/>
              </w:rPr>
            </w:pPr>
          </w:p>
          <w:p w14:paraId="7ABF31A0"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3DFD2A5" w14:textId="77777777" w:rsidR="009C51D1" w:rsidRPr="00A42F82" w:rsidRDefault="009C51D1" w:rsidP="009C51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0CA0BFD0" w14:textId="77777777" w:rsidR="009C51D1" w:rsidRPr="00A42F82" w:rsidRDefault="009C51D1" w:rsidP="009C51D1">
            <w:pPr>
              <w:rPr>
                <w:rFonts w:ascii="Arial" w:hAnsi="Arial" w:cs="Arial"/>
              </w:rPr>
            </w:pPr>
          </w:p>
          <w:p w14:paraId="0DEB4710" w14:textId="77777777" w:rsidR="009C51D1" w:rsidRPr="00A42F82" w:rsidRDefault="009C51D1" w:rsidP="009C51D1">
            <w:pPr>
              <w:rPr>
                <w:rFonts w:ascii="Arial" w:hAnsi="Arial" w:cs="Arial"/>
              </w:rPr>
            </w:pPr>
          </w:p>
          <w:p w14:paraId="1611E2A5" w14:textId="77777777" w:rsidR="009C51D1" w:rsidRPr="00A42F82" w:rsidRDefault="009C51D1" w:rsidP="009C51D1">
            <w:pPr>
              <w:rPr>
                <w:rFonts w:ascii="Arial" w:hAnsi="Arial" w:cs="Arial"/>
              </w:rPr>
            </w:pPr>
          </w:p>
          <w:p w14:paraId="47307F66"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51D1" w:rsidRPr="00A42F82" w14:paraId="5BB7F013" w14:textId="77777777" w:rsidTr="000D2762">
        <w:tc>
          <w:tcPr>
            <w:tcW w:w="596" w:type="dxa"/>
            <w:tcBorders>
              <w:top w:val="single" w:sz="4" w:space="0" w:color="auto"/>
              <w:bottom w:val="single" w:sz="4" w:space="0" w:color="auto"/>
            </w:tcBorders>
            <w:shd w:val="clear" w:color="auto" w:fill="F2F2F2" w:themeFill="background1" w:themeFillShade="F2"/>
            <w:vAlign w:val="center"/>
          </w:tcPr>
          <w:p w14:paraId="174F9C96" w14:textId="77777777" w:rsidR="009C51D1" w:rsidRPr="00A42F82" w:rsidRDefault="009C51D1" w:rsidP="009C51D1">
            <w:pP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6436F2FE" w14:textId="77777777" w:rsidR="009C51D1" w:rsidRPr="00A42F82" w:rsidRDefault="009C51D1" w:rsidP="009C51D1">
            <w:pPr>
              <w:rPr>
                <w:rFonts w:ascii="Arial" w:hAnsi="Arial" w:cs="Arial"/>
              </w:rPr>
            </w:pPr>
            <w:r w:rsidRPr="00A42F82">
              <w:rPr>
                <w:rFonts w:ascii="Arial" w:hAnsi="Arial" w:cs="Arial"/>
                <w:b/>
              </w:rPr>
              <w:t>University/institutional risks</w:t>
            </w:r>
          </w:p>
          <w:p w14:paraId="2B14E593" w14:textId="77777777" w:rsidR="009C51D1" w:rsidRPr="00A42F82" w:rsidRDefault="009C51D1" w:rsidP="009C51D1">
            <w:pPr>
              <w:rPr>
                <w:rFonts w:ascii="Arial" w:hAnsi="Arial" w:cs="Arial"/>
              </w:rPr>
            </w:pPr>
            <w:r w:rsidRPr="00A42F82">
              <w:rPr>
                <w:rFonts w:ascii="Arial" w:hAnsi="Arial" w:cs="Arial"/>
              </w:rPr>
              <w:t>For example: adverse publicity, financial loss, data protection</w:t>
            </w:r>
          </w:p>
        </w:tc>
      </w:tr>
      <w:tr w:rsidR="009C51D1" w:rsidRPr="00A42F82" w14:paraId="076804CF" w14:textId="77777777" w:rsidTr="000D2762">
        <w:tc>
          <w:tcPr>
            <w:tcW w:w="596" w:type="dxa"/>
            <w:tcBorders>
              <w:top w:val="single" w:sz="4" w:space="0" w:color="auto"/>
              <w:bottom w:val="single" w:sz="4" w:space="0" w:color="auto"/>
            </w:tcBorders>
            <w:vAlign w:val="center"/>
          </w:tcPr>
          <w:p w14:paraId="3A81E12B" w14:textId="77777777" w:rsidR="009C51D1" w:rsidRPr="00A42F82" w:rsidRDefault="009C51D1" w:rsidP="009C51D1">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23A8076A"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Risk to the University:</w:t>
            </w:r>
          </w:p>
          <w:p w14:paraId="00312A5B" w14:textId="77777777" w:rsidR="009C51D1" w:rsidRPr="00A42F82" w:rsidRDefault="009C51D1" w:rsidP="009C51D1">
            <w:pPr>
              <w:rPr>
                <w:rFonts w:ascii="Arial" w:hAnsi="Arial" w:cs="Arial"/>
              </w:rPr>
            </w:pPr>
          </w:p>
          <w:p w14:paraId="7932850D" w14:textId="19C25A49" w:rsidR="009C51D1" w:rsidRPr="00A42F82" w:rsidRDefault="009C51D1" w:rsidP="009C51D1">
            <w:pPr>
              <w:rPr>
                <w:rFonts w:ascii="Arial" w:hAnsi="Arial" w:cs="Arial"/>
              </w:rPr>
            </w:pPr>
            <w:r>
              <w:rPr>
                <w:rFonts w:ascii="Arial" w:hAnsi="Arial" w:cs="Arial"/>
              </w:rPr>
              <w:t>Low risk</w:t>
            </w:r>
          </w:p>
          <w:p w14:paraId="22273312" w14:textId="77777777" w:rsidR="009C51D1" w:rsidRPr="00A42F82" w:rsidRDefault="009C51D1" w:rsidP="009C51D1">
            <w:pPr>
              <w:rPr>
                <w:rFonts w:ascii="Arial" w:hAnsi="Arial" w:cs="Arial"/>
              </w:rPr>
            </w:pPr>
          </w:p>
          <w:p w14:paraId="54DEF841"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8E6B0BB" w14:textId="77777777" w:rsidR="009C51D1" w:rsidRPr="00A42F82" w:rsidRDefault="009C51D1" w:rsidP="009C51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516A49E" w14:textId="77777777" w:rsidR="009C51D1" w:rsidRPr="00A42F82" w:rsidRDefault="009C51D1" w:rsidP="009C51D1">
            <w:pPr>
              <w:rPr>
                <w:rFonts w:ascii="Arial" w:hAnsi="Arial" w:cs="Arial"/>
              </w:rPr>
            </w:pPr>
          </w:p>
          <w:p w14:paraId="20B5FB18" w14:textId="77777777" w:rsidR="009C51D1" w:rsidRPr="00A42F82" w:rsidRDefault="009C51D1" w:rsidP="009C51D1">
            <w:pPr>
              <w:rPr>
                <w:rFonts w:ascii="Arial" w:hAnsi="Arial" w:cs="Arial"/>
              </w:rPr>
            </w:pPr>
          </w:p>
          <w:p w14:paraId="006E9C51" w14:textId="77777777" w:rsidR="009C51D1" w:rsidRPr="00A42F82" w:rsidRDefault="009C51D1" w:rsidP="009C51D1">
            <w:pPr>
              <w:rPr>
                <w:rFonts w:ascii="Arial" w:hAnsi="Arial" w:cs="Arial"/>
              </w:rPr>
            </w:pPr>
          </w:p>
          <w:p w14:paraId="2E6F85AD"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51D1" w:rsidRPr="00A42F82" w14:paraId="0FC6FB76" w14:textId="77777777" w:rsidTr="000D2762">
        <w:tc>
          <w:tcPr>
            <w:tcW w:w="596" w:type="dxa"/>
            <w:tcBorders>
              <w:top w:val="single" w:sz="4" w:space="0" w:color="auto"/>
              <w:bottom w:val="single" w:sz="4" w:space="0" w:color="auto"/>
            </w:tcBorders>
            <w:shd w:val="clear" w:color="auto" w:fill="F2F2F2" w:themeFill="background1" w:themeFillShade="F2"/>
            <w:vAlign w:val="center"/>
          </w:tcPr>
          <w:p w14:paraId="3C8D38B4" w14:textId="77777777" w:rsidR="009C51D1" w:rsidRPr="00A42F82" w:rsidRDefault="009C51D1" w:rsidP="009C51D1">
            <w:pP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10C515C4" w14:textId="77777777" w:rsidR="009C51D1" w:rsidRPr="00A42F82" w:rsidRDefault="009C51D1" w:rsidP="009C51D1">
            <w:pPr>
              <w:rPr>
                <w:rFonts w:ascii="Arial" w:hAnsi="Arial" w:cs="Arial"/>
              </w:rPr>
            </w:pPr>
            <w:r w:rsidRPr="00A42F82">
              <w:rPr>
                <w:rFonts w:ascii="Arial" w:hAnsi="Arial" w:cs="Arial"/>
                <w:b/>
              </w:rPr>
              <w:t>Environmental risks</w:t>
            </w:r>
          </w:p>
          <w:p w14:paraId="73E0BD31" w14:textId="77777777" w:rsidR="009C51D1" w:rsidRPr="00A42F82" w:rsidRDefault="009C51D1" w:rsidP="009C51D1">
            <w:pPr>
              <w:rPr>
                <w:rFonts w:ascii="Arial" w:hAnsi="Arial" w:cs="Arial"/>
              </w:rPr>
            </w:pPr>
            <w:r w:rsidRPr="00A42F82">
              <w:rPr>
                <w:rFonts w:ascii="Arial" w:hAnsi="Arial" w:cs="Arial"/>
              </w:rPr>
              <w:t>For example: accidental spillage of pollutants, damage to local ecosystems</w:t>
            </w:r>
          </w:p>
        </w:tc>
      </w:tr>
      <w:tr w:rsidR="009C51D1" w:rsidRPr="00A42F82" w14:paraId="2122910F" w14:textId="77777777" w:rsidTr="000D2762">
        <w:tc>
          <w:tcPr>
            <w:tcW w:w="596" w:type="dxa"/>
            <w:tcBorders>
              <w:top w:val="single" w:sz="4" w:space="0" w:color="auto"/>
              <w:bottom w:val="single" w:sz="4" w:space="0" w:color="auto"/>
            </w:tcBorders>
            <w:vAlign w:val="center"/>
          </w:tcPr>
          <w:p w14:paraId="5FA99EAE" w14:textId="77777777" w:rsidR="009C51D1" w:rsidRPr="00A42F82" w:rsidRDefault="009C51D1" w:rsidP="009C51D1">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093957A0"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Risk to the environment:</w:t>
            </w:r>
          </w:p>
          <w:p w14:paraId="77E34381" w14:textId="77777777" w:rsidR="009C51D1" w:rsidRPr="00A42F82" w:rsidRDefault="009C51D1" w:rsidP="009C51D1">
            <w:pPr>
              <w:rPr>
                <w:rFonts w:ascii="Arial" w:hAnsi="Arial" w:cs="Arial"/>
              </w:rPr>
            </w:pPr>
          </w:p>
          <w:p w14:paraId="64A19669" w14:textId="500E5937" w:rsidR="009C51D1" w:rsidRPr="00A42F82" w:rsidRDefault="009C51D1" w:rsidP="009C51D1">
            <w:pPr>
              <w:rPr>
                <w:rFonts w:ascii="Arial" w:hAnsi="Arial" w:cs="Arial"/>
              </w:rPr>
            </w:pPr>
            <w:r>
              <w:rPr>
                <w:rFonts w:ascii="Arial" w:hAnsi="Arial" w:cs="Arial"/>
              </w:rPr>
              <w:t>No risk</w:t>
            </w:r>
          </w:p>
          <w:p w14:paraId="26141F60" w14:textId="77777777" w:rsidR="009C51D1" w:rsidRPr="00A42F82" w:rsidRDefault="009C51D1" w:rsidP="009C51D1">
            <w:pPr>
              <w:rPr>
                <w:rFonts w:ascii="Arial" w:hAnsi="Arial" w:cs="Arial"/>
              </w:rPr>
            </w:pPr>
          </w:p>
          <w:p w14:paraId="6D04688F"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D2C291D" w14:textId="77777777" w:rsidR="009C51D1" w:rsidRPr="00A42F82" w:rsidRDefault="009C51D1" w:rsidP="009C51D1">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02321E6C" w14:textId="77777777" w:rsidR="009C51D1" w:rsidRPr="00A42F82" w:rsidRDefault="009C51D1" w:rsidP="009C51D1">
            <w:pPr>
              <w:rPr>
                <w:rFonts w:ascii="Arial" w:hAnsi="Arial" w:cs="Arial"/>
              </w:rPr>
            </w:pPr>
          </w:p>
          <w:p w14:paraId="57C5C364" w14:textId="77777777" w:rsidR="009C51D1" w:rsidRPr="00A42F82" w:rsidRDefault="009C51D1" w:rsidP="009C51D1">
            <w:pPr>
              <w:rPr>
                <w:rFonts w:ascii="Arial" w:hAnsi="Arial" w:cs="Arial"/>
              </w:rPr>
            </w:pPr>
          </w:p>
          <w:p w14:paraId="58E5A8F9" w14:textId="77777777" w:rsidR="009C51D1" w:rsidRPr="00A42F82" w:rsidRDefault="009C51D1" w:rsidP="009C51D1">
            <w:pPr>
              <w:rPr>
                <w:rFonts w:ascii="Arial" w:hAnsi="Arial" w:cs="Arial"/>
              </w:rPr>
            </w:pPr>
          </w:p>
          <w:p w14:paraId="7D903A89"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623A685" w14:textId="77777777" w:rsidR="009C51D1" w:rsidRPr="00A42F82" w:rsidRDefault="009C51D1" w:rsidP="009C51D1">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C51D1" w:rsidRPr="00A42F82" w14:paraId="18631513" w14:textId="77777777" w:rsidTr="000D276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60B80D63" w14:textId="77777777" w:rsidR="009C51D1" w:rsidRPr="00A42F82" w:rsidRDefault="009C51D1" w:rsidP="009C51D1">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FE67D56" w14:textId="77777777" w:rsidR="009C51D1" w:rsidRPr="00A42F82" w:rsidRDefault="009C51D1" w:rsidP="009C51D1">
            <w:pPr>
              <w:autoSpaceDE w:val="0"/>
              <w:autoSpaceDN w:val="0"/>
              <w:adjustRightInd w:val="0"/>
              <w:rPr>
                <w:rFonts w:ascii="Arial" w:hAnsi="Arial" w:cs="Arial"/>
                <w:b/>
              </w:rPr>
            </w:pPr>
            <w:r w:rsidRPr="00A42F82">
              <w:rPr>
                <w:rFonts w:ascii="Arial" w:hAnsi="Arial" w:cs="Arial"/>
                <w:b/>
              </w:rPr>
              <w:t>Disclosure and Barring Service</w:t>
            </w:r>
          </w:p>
        </w:tc>
      </w:tr>
      <w:tr w:rsidR="009C51D1" w:rsidRPr="00A42F82" w14:paraId="08E7F4E3" w14:textId="77777777" w:rsidTr="000D2762">
        <w:tc>
          <w:tcPr>
            <w:tcW w:w="596" w:type="dxa"/>
            <w:tcBorders>
              <w:top w:val="single" w:sz="4" w:space="0" w:color="auto"/>
              <w:bottom w:val="single" w:sz="4" w:space="0" w:color="auto"/>
            </w:tcBorders>
            <w:shd w:val="clear" w:color="auto" w:fill="F2F2F2" w:themeFill="background1" w:themeFillShade="F2"/>
            <w:vAlign w:val="center"/>
          </w:tcPr>
          <w:p w14:paraId="2C2C42A9" w14:textId="77777777" w:rsidR="009C51D1" w:rsidRPr="00A42F82" w:rsidRDefault="009C51D1" w:rsidP="009C51D1">
            <w:pPr>
              <w:autoSpaceDE w:val="0"/>
              <w:autoSpaceDN w:val="0"/>
              <w:adjustRightInd w:val="0"/>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39060F2F" w14:textId="77777777" w:rsidR="009C51D1" w:rsidRPr="00A42F82" w:rsidRDefault="009C51D1" w:rsidP="009C51D1">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88143FC"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YES</w:t>
            </w:r>
          </w:p>
          <w:p w14:paraId="5219E014" w14:textId="77777777" w:rsidR="009C51D1" w:rsidRPr="00A42F82" w:rsidRDefault="009C51D1" w:rsidP="009C51D1">
            <w:pPr>
              <w:autoSpaceDE w:val="0"/>
              <w:autoSpaceDN w:val="0"/>
              <w:adjustRightInd w:val="0"/>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5B64EAF"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NO</w:t>
            </w:r>
          </w:p>
          <w:p w14:paraId="7DF56D3B" w14:textId="77777777" w:rsidR="009C51D1" w:rsidRPr="00A42F82" w:rsidRDefault="009C51D1" w:rsidP="009C51D1">
            <w:pPr>
              <w:autoSpaceDE w:val="0"/>
              <w:autoSpaceDN w:val="0"/>
              <w:adjustRightInd w:val="0"/>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B6C7295" w14:textId="77777777" w:rsidR="009C51D1" w:rsidRPr="00A42F82" w:rsidRDefault="009C51D1" w:rsidP="009C51D1">
            <w:pPr>
              <w:autoSpaceDE w:val="0"/>
              <w:autoSpaceDN w:val="0"/>
              <w:adjustRightInd w:val="0"/>
              <w:rPr>
                <w:rFonts w:ascii="Arial" w:hAnsi="Arial" w:cs="Arial"/>
                <w:b/>
                <w:bCs/>
              </w:rPr>
            </w:pPr>
            <w:r w:rsidRPr="00A42F82">
              <w:rPr>
                <w:rFonts w:ascii="Arial" w:hAnsi="Arial" w:cs="Arial"/>
                <w:b/>
                <w:bCs/>
              </w:rPr>
              <w:t>N/A</w:t>
            </w:r>
          </w:p>
          <w:p w14:paraId="1A74AB9A" w14:textId="77777777" w:rsidR="009C51D1" w:rsidRPr="00A42F82" w:rsidRDefault="009C51D1" w:rsidP="009C51D1">
            <w:pPr>
              <w:autoSpaceDE w:val="0"/>
              <w:autoSpaceDN w:val="0"/>
              <w:adjustRightInd w:val="0"/>
              <w:rPr>
                <w:rFonts w:ascii="Arial" w:hAnsi="Arial" w:cs="Arial"/>
                <w:b/>
              </w:rPr>
            </w:pPr>
          </w:p>
        </w:tc>
      </w:tr>
      <w:tr w:rsidR="009C51D1" w:rsidRPr="00A42F82" w14:paraId="0671269B" w14:textId="77777777" w:rsidTr="000D276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5AA55F2" w14:textId="77777777" w:rsidR="009C51D1" w:rsidRPr="00A42F82" w:rsidRDefault="009C51D1" w:rsidP="009C51D1">
            <w:pPr>
              <w:autoSpaceDE w:val="0"/>
              <w:autoSpaceDN w:val="0"/>
              <w:adjustRightInd w:val="0"/>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2B00892"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64592D8" w14:textId="77777777" w:rsidR="009C51D1" w:rsidRPr="00A42F82" w:rsidRDefault="00000000" w:rsidP="009C51D1">
            <w:pPr>
              <w:autoSpaceDE w:val="0"/>
              <w:autoSpaceDN w:val="0"/>
              <w:adjustRightInd w:val="0"/>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1F3F16" w14:textId="77777777" w:rsidR="009C51D1" w:rsidRPr="00A42F82" w:rsidRDefault="00000000" w:rsidP="009C51D1">
            <w:pPr>
              <w:autoSpaceDE w:val="0"/>
              <w:autoSpaceDN w:val="0"/>
              <w:adjustRightInd w:val="0"/>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9C51D1"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7C407F0" w14:textId="77777777" w:rsidR="009C51D1" w:rsidRPr="00A42F82" w:rsidRDefault="00000000" w:rsidP="009C51D1">
            <w:pPr>
              <w:autoSpaceDE w:val="0"/>
              <w:autoSpaceDN w:val="0"/>
              <w:adjustRightInd w:val="0"/>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9C51D1">
                  <w:rPr>
                    <w:rFonts w:ascii="MS Gothic" w:eastAsia="MS Gothic" w:hAnsi="MS Gothic" w:cs="Arial" w:hint="eastAsia"/>
                  </w:rPr>
                  <w:t>☒</w:t>
                </w:r>
              </w:sdtContent>
            </w:sdt>
          </w:p>
        </w:tc>
      </w:tr>
      <w:tr w:rsidR="009C51D1" w:rsidRPr="00A42F82" w14:paraId="354F6B52" w14:textId="77777777" w:rsidTr="000D276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DE2C66D" w14:textId="77777777" w:rsidR="009C51D1" w:rsidRPr="00A42F82" w:rsidRDefault="009C51D1" w:rsidP="009C51D1">
            <w:pPr>
              <w:autoSpaceDE w:val="0"/>
              <w:autoSpaceDN w:val="0"/>
              <w:adjustRightInd w:val="0"/>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3FE30D54" w14:textId="77777777" w:rsidR="009C51D1" w:rsidRPr="00A42F82" w:rsidRDefault="009C51D1" w:rsidP="009C51D1">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4831F2B" w14:textId="77777777" w:rsidR="009C51D1" w:rsidRPr="00A42F82" w:rsidRDefault="009C51D1" w:rsidP="009C51D1">
            <w:pPr>
              <w:autoSpaceDE w:val="0"/>
              <w:autoSpaceDN w:val="0"/>
              <w:adjustRightInd w:val="0"/>
              <w:rPr>
                <w:rFonts w:ascii="Arial" w:hAnsi="Arial" w:cs="Arial"/>
                <w:b/>
                <w:bCs/>
              </w:rPr>
            </w:pPr>
          </w:p>
        </w:tc>
      </w:tr>
    </w:tbl>
    <w:p w14:paraId="42D4F331" w14:textId="77777777" w:rsidR="009C51D1" w:rsidRPr="00A42F82" w:rsidRDefault="009C51D1" w:rsidP="009C51D1">
      <w:pPr>
        <w:autoSpaceDE w:val="0"/>
        <w:autoSpaceDN w:val="0"/>
        <w:adjustRightInd w:val="0"/>
        <w:spacing w:after="240"/>
        <w:rPr>
          <w:rFonts w:ascii="Arial" w:hAnsi="Arial" w:cs="Arial"/>
          <w:b/>
        </w:rPr>
      </w:pPr>
    </w:p>
    <w:p w14:paraId="7E8286CC" w14:textId="77777777" w:rsidR="009C51D1" w:rsidRPr="00A42F82" w:rsidRDefault="009C51D1" w:rsidP="009C51D1">
      <w:pPr>
        <w:rPr>
          <w:rFonts w:ascii="Arial" w:hAnsi="Arial" w:cs="Arial"/>
          <w:b/>
        </w:rPr>
      </w:pPr>
      <w:r w:rsidRPr="00A42F82">
        <w:rPr>
          <w:rFonts w:ascii="Arial" w:hAnsi="Arial" w:cs="Arial"/>
          <w:b/>
        </w:rPr>
        <w:t>SECTION I: Feedback, Consent and Confidentiality</w:t>
      </w:r>
    </w:p>
    <w:p w14:paraId="707A44CE" w14:textId="77777777" w:rsidR="009C51D1" w:rsidRPr="00A42F82" w:rsidRDefault="009C51D1" w:rsidP="009C51D1">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C51D1" w:rsidRPr="00A42F82" w14:paraId="5548343E" w14:textId="77777777" w:rsidTr="000D2762">
        <w:tc>
          <w:tcPr>
            <w:tcW w:w="596" w:type="dxa"/>
            <w:tcBorders>
              <w:top w:val="single" w:sz="4" w:space="0" w:color="auto"/>
              <w:bottom w:val="single" w:sz="4" w:space="0" w:color="auto"/>
            </w:tcBorders>
            <w:shd w:val="clear" w:color="auto" w:fill="F2F2F2" w:themeFill="background1" w:themeFillShade="F2"/>
          </w:tcPr>
          <w:p w14:paraId="1DAE870D" w14:textId="77777777" w:rsidR="009C51D1" w:rsidRPr="00A42F82" w:rsidRDefault="009C51D1" w:rsidP="009C51D1">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B7FCD12" w14:textId="77777777" w:rsidR="009C51D1" w:rsidRPr="00A42F82" w:rsidRDefault="009C51D1" w:rsidP="009C51D1">
            <w:pPr>
              <w:rPr>
                <w:rFonts w:ascii="Arial" w:hAnsi="Arial" w:cs="Arial"/>
              </w:rPr>
            </w:pPr>
            <w:r w:rsidRPr="00A42F82">
              <w:rPr>
                <w:rFonts w:ascii="Arial" w:hAnsi="Arial" w:cs="Arial"/>
                <w:b/>
              </w:rPr>
              <w:t>Feedback</w:t>
            </w:r>
          </w:p>
          <w:p w14:paraId="00EB1318" w14:textId="3B5BB21C" w:rsidR="009C51D1" w:rsidRPr="00A42F82" w:rsidRDefault="009C51D1" w:rsidP="009C51D1">
            <w:pPr>
              <w:rPr>
                <w:rFonts w:ascii="Arial" w:hAnsi="Arial" w:cs="Arial"/>
              </w:rPr>
            </w:pPr>
            <w:r w:rsidRPr="00A42F82">
              <w:rPr>
                <w:rFonts w:ascii="Arial" w:hAnsi="Arial" w:cs="Arial"/>
              </w:rPr>
              <w:t>What de-briefing and feedback will be provided to participants, how will this be done and when?</w:t>
            </w:r>
          </w:p>
        </w:tc>
      </w:tr>
      <w:tr w:rsidR="009C51D1" w:rsidRPr="00A42F82" w14:paraId="4BB5E1BF" w14:textId="77777777" w:rsidTr="000D2762">
        <w:tc>
          <w:tcPr>
            <w:tcW w:w="596" w:type="dxa"/>
            <w:tcBorders>
              <w:top w:val="single" w:sz="4" w:space="0" w:color="auto"/>
              <w:bottom w:val="single" w:sz="4" w:space="0" w:color="auto"/>
            </w:tcBorders>
          </w:tcPr>
          <w:p w14:paraId="4E091507" w14:textId="77777777" w:rsidR="009C51D1" w:rsidRPr="00A42F82" w:rsidRDefault="009C51D1" w:rsidP="009C51D1">
            <w:pPr>
              <w:rPr>
                <w:rFonts w:ascii="Arial" w:hAnsi="Arial" w:cs="Arial"/>
                <w:bCs/>
              </w:rPr>
            </w:pPr>
          </w:p>
        </w:tc>
        <w:tc>
          <w:tcPr>
            <w:tcW w:w="9923" w:type="dxa"/>
            <w:tcBorders>
              <w:top w:val="single" w:sz="4" w:space="0" w:color="auto"/>
              <w:bottom w:val="single" w:sz="4" w:space="0" w:color="auto"/>
            </w:tcBorders>
          </w:tcPr>
          <w:p w14:paraId="4D787F11" w14:textId="77777777" w:rsidR="009C51D1" w:rsidRPr="00A42F82" w:rsidRDefault="009C51D1" w:rsidP="009C51D1">
            <w:pPr>
              <w:rPr>
                <w:rFonts w:ascii="Arial" w:hAnsi="Arial" w:cs="Arial"/>
              </w:rPr>
            </w:pPr>
          </w:p>
          <w:p w14:paraId="22AF7AA1" w14:textId="47CCC2AC" w:rsidR="009C51D1" w:rsidRPr="00A42F82" w:rsidRDefault="009C51D1" w:rsidP="009C51D1">
            <w:pPr>
              <w:rPr>
                <w:rFonts w:ascii="Arial" w:hAnsi="Arial" w:cs="Arial"/>
              </w:rPr>
            </w:pPr>
            <w:r>
              <w:rPr>
                <w:rFonts w:ascii="Arial" w:hAnsi="Arial" w:cs="Arial"/>
              </w:rPr>
              <w:t>No de-briefing/feedback will be required for this research questionnaire as it will be highlighted at the start, that it can be completed on a voluntary basis and every participant will be anonymous.</w:t>
            </w:r>
          </w:p>
          <w:p w14:paraId="410048F5" w14:textId="77777777" w:rsidR="009C51D1" w:rsidRPr="00A42F82" w:rsidRDefault="009C51D1" w:rsidP="009C51D1">
            <w:pPr>
              <w:rPr>
                <w:rFonts w:ascii="Arial" w:hAnsi="Arial" w:cs="Arial"/>
              </w:rPr>
            </w:pPr>
          </w:p>
          <w:p w14:paraId="42FBAA02"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51D1" w:rsidRPr="00A42F82" w14:paraId="37DCF580" w14:textId="77777777" w:rsidTr="000D2762">
        <w:tc>
          <w:tcPr>
            <w:tcW w:w="596" w:type="dxa"/>
            <w:tcBorders>
              <w:top w:val="single" w:sz="4" w:space="0" w:color="auto"/>
              <w:bottom w:val="single" w:sz="4" w:space="0" w:color="auto"/>
            </w:tcBorders>
            <w:shd w:val="clear" w:color="auto" w:fill="F2F2F2" w:themeFill="background1" w:themeFillShade="F2"/>
          </w:tcPr>
          <w:p w14:paraId="1BA2401E" w14:textId="77777777" w:rsidR="009C51D1" w:rsidRPr="00A42F82" w:rsidRDefault="009C51D1" w:rsidP="009C51D1">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A828FAC" w14:textId="77777777" w:rsidR="009C51D1" w:rsidRPr="00A42F82" w:rsidRDefault="009C51D1" w:rsidP="009C51D1">
            <w:pPr>
              <w:rPr>
                <w:rFonts w:ascii="Arial" w:hAnsi="Arial" w:cs="Arial"/>
              </w:rPr>
            </w:pPr>
            <w:r w:rsidRPr="00A42F82">
              <w:rPr>
                <w:rFonts w:ascii="Arial" w:hAnsi="Arial" w:cs="Arial"/>
                <w:b/>
              </w:rPr>
              <w:t>Informed consent</w:t>
            </w:r>
          </w:p>
          <w:p w14:paraId="3DCE8BFB" w14:textId="77777777" w:rsidR="009C51D1" w:rsidRPr="00A42F82" w:rsidRDefault="009C51D1" w:rsidP="009C51D1">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C51D1" w:rsidRPr="00A42F82" w14:paraId="1DC31CFC" w14:textId="77777777" w:rsidTr="000D2762">
        <w:tc>
          <w:tcPr>
            <w:tcW w:w="596" w:type="dxa"/>
            <w:tcBorders>
              <w:top w:val="single" w:sz="4" w:space="0" w:color="auto"/>
              <w:bottom w:val="single" w:sz="4" w:space="0" w:color="auto"/>
            </w:tcBorders>
          </w:tcPr>
          <w:p w14:paraId="32C2F6C2" w14:textId="77777777" w:rsidR="009C51D1" w:rsidRPr="00A42F82" w:rsidRDefault="009C51D1" w:rsidP="009C51D1">
            <w:pPr>
              <w:rPr>
                <w:rFonts w:ascii="Arial" w:hAnsi="Arial" w:cs="Arial"/>
                <w:bCs/>
              </w:rPr>
            </w:pPr>
          </w:p>
        </w:tc>
        <w:tc>
          <w:tcPr>
            <w:tcW w:w="9923" w:type="dxa"/>
            <w:tcBorders>
              <w:top w:val="single" w:sz="4" w:space="0" w:color="auto"/>
              <w:bottom w:val="single" w:sz="4" w:space="0" w:color="auto"/>
            </w:tcBorders>
          </w:tcPr>
          <w:p w14:paraId="7C814059" w14:textId="77777777" w:rsidR="009C51D1" w:rsidRPr="00A42F82" w:rsidRDefault="009C51D1" w:rsidP="009C51D1">
            <w:pPr>
              <w:rPr>
                <w:rFonts w:ascii="Arial" w:hAnsi="Arial" w:cs="Arial"/>
              </w:rPr>
            </w:pPr>
          </w:p>
          <w:p w14:paraId="058E884D" w14:textId="15552CE9" w:rsidR="009C51D1" w:rsidRPr="00A42F82" w:rsidRDefault="009C51D1" w:rsidP="009C51D1">
            <w:pPr>
              <w:rPr>
                <w:rFonts w:ascii="Arial" w:hAnsi="Arial" w:cs="Arial"/>
              </w:rPr>
            </w:pPr>
            <w:r>
              <w:rPr>
                <w:rFonts w:ascii="Arial" w:hAnsi="Arial" w:cs="Arial"/>
              </w:rPr>
              <w:t>For this research questionnaire as it will be highlighted at the start, that is can be completed on a voluntary basis and every participant will be anonymous.</w:t>
            </w:r>
          </w:p>
          <w:p w14:paraId="480FB017" w14:textId="77777777" w:rsidR="009C51D1" w:rsidRPr="00A42F82" w:rsidRDefault="009C51D1" w:rsidP="009C51D1">
            <w:pPr>
              <w:rPr>
                <w:rFonts w:ascii="Arial" w:hAnsi="Arial" w:cs="Arial"/>
              </w:rPr>
            </w:pPr>
          </w:p>
          <w:p w14:paraId="1CE32C16" w14:textId="77777777" w:rsidR="009C51D1" w:rsidRPr="00A42F82" w:rsidRDefault="009C51D1" w:rsidP="009C51D1">
            <w:pPr>
              <w:rPr>
                <w:rFonts w:ascii="Arial" w:hAnsi="Arial" w:cs="Arial"/>
              </w:rPr>
            </w:pPr>
          </w:p>
          <w:p w14:paraId="521F17A4" w14:textId="77777777" w:rsidR="009C51D1" w:rsidRPr="00A42F82" w:rsidRDefault="009C51D1" w:rsidP="009C51D1">
            <w:pPr>
              <w:rPr>
                <w:rFonts w:ascii="Arial" w:hAnsi="Arial" w:cs="Arial"/>
              </w:rPr>
            </w:pPr>
          </w:p>
          <w:p w14:paraId="0DDACBA4"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51D1" w:rsidRPr="00A42F82" w14:paraId="68FD510A" w14:textId="77777777" w:rsidTr="000D2762">
        <w:tc>
          <w:tcPr>
            <w:tcW w:w="596" w:type="dxa"/>
            <w:tcBorders>
              <w:top w:val="single" w:sz="4" w:space="0" w:color="auto"/>
              <w:bottom w:val="single" w:sz="4" w:space="0" w:color="auto"/>
            </w:tcBorders>
            <w:shd w:val="clear" w:color="auto" w:fill="F2F2F2" w:themeFill="background1" w:themeFillShade="F2"/>
          </w:tcPr>
          <w:p w14:paraId="613BB12F" w14:textId="77777777" w:rsidR="009C51D1" w:rsidRPr="00A42F82" w:rsidRDefault="009C51D1" w:rsidP="009C51D1">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A093669" w14:textId="77777777" w:rsidR="009C51D1" w:rsidRPr="00A42F82" w:rsidRDefault="009C51D1" w:rsidP="009C51D1">
            <w:pPr>
              <w:rPr>
                <w:rFonts w:ascii="Arial" w:hAnsi="Arial" w:cs="Arial"/>
                <w:b/>
              </w:rPr>
            </w:pPr>
            <w:r w:rsidRPr="00A42F82">
              <w:rPr>
                <w:rFonts w:ascii="Arial" w:hAnsi="Arial" w:cs="Arial"/>
                <w:b/>
              </w:rPr>
              <w:t>Confidentiality / Anonymity</w:t>
            </w:r>
          </w:p>
          <w:p w14:paraId="5E7927EB" w14:textId="7FA893BF" w:rsidR="009C51D1" w:rsidRPr="00A42F82" w:rsidRDefault="009C51D1" w:rsidP="009C51D1">
            <w:pPr>
              <w:rPr>
                <w:rFonts w:ascii="Arial" w:hAnsi="Arial" w:cs="Arial"/>
              </w:rPr>
            </w:pPr>
            <w:r w:rsidRPr="00A42F82">
              <w:rPr>
                <w:rFonts w:ascii="Arial" w:hAnsi="Arial" w:cs="Arial"/>
              </w:rPr>
              <w:t>Set out how anonymity of participants and confidentiality will be ensured in any outputs. If anonymity is not being offered, explain why this is the case.</w:t>
            </w:r>
          </w:p>
        </w:tc>
      </w:tr>
      <w:tr w:rsidR="009C51D1" w:rsidRPr="00A42F82" w14:paraId="02A0281D" w14:textId="77777777" w:rsidTr="000D2762">
        <w:tc>
          <w:tcPr>
            <w:tcW w:w="596" w:type="dxa"/>
            <w:tcBorders>
              <w:top w:val="single" w:sz="4" w:space="0" w:color="auto"/>
              <w:bottom w:val="single" w:sz="4" w:space="0" w:color="auto"/>
            </w:tcBorders>
          </w:tcPr>
          <w:p w14:paraId="591AD156" w14:textId="77777777" w:rsidR="009C51D1" w:rsidRPr="00A42F82" w:rsidRDefault="009C51D1" w:rsidP="009C51D1">
            <w:pPr>
              <w:rPr>
                <w:rFonts w:ascii="Arial" w:hAnsi="Arial" w:cs="Arial"/>
                <w:bCs/>
              </w:rPr>
            </w:pPr>
          </w:p>
        </w:tc>
        <w:tc>
          <w:tcPr>
            <w:tcW w:w="9923" w:type="dxa"/>
            <w:tcBorders>
              <w:top w:val="single" w:sz="4" w:space="0" w:color="auto"/>
              <w:bottom w:val="single" w:sz="4" w:space="0" w:color="auto"/>
            </w:tcBorders>
          </w:tcPr>
          <w:p w14:paraId="74DDAEE0" w14:textId="77777777" w:rsidR="009C51D1" w:rsidRPr="00A42F82" w:rsidRDefault="009C51D1" w:rsidP="009C51D1">
            <w:pPr>
              <w:rPr>
                <w:rFonts w:ascii="Arial" w:hAnsi="Arial" w:cs="Arial"/>
              </w:rPr>
            </w:pPr>
          </w:p>
          <w:p w14:paraId="778AB105" w14:textId="013913EE" w:rsidR="009C51D1" w:rsidRPr="00A42F82" w:rsidRDefault="009C51D1" w:rsidP="009C51D1">
            <w:pPr>
              <w:rPr>
                <w:rFonts w:ascii="Arial" w:hAnsi="Arial" w:cs="Arial"/>
              </w:rPr>
            </w:pPr>
            <w:r>
              <w:rPr>
                <w:rFonts w:ascii="Arial" w:hAnsi="Arial" w:cs="Arial"/>
              </w:rPr>
              <w:t>Participants taking part in the questionnaire will not be asked for their personal details and everyone who completes a questionnaire will remain anonymous.</w:t>
            </w:r>
          </w:p>
          <w:p w14:paraId="1EB61184" w14:textId="77777777" w:rsidR="009C51D1" w:rsidRPr="00A42F82" w:rsidRDefault="009C51D1" w:rsidP="009C51D1">
            <w:pPr>
              <w:rPr>
                <w:rFonts w:ascii="Arial" w:hAnsi="Arial" w:cs="Arial"/>
              </w:rPr>
            </w:pPr>
          </w:p>
          <w:p w14:paraId="49CAC2CE"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52F9AC1" w14:textId="77777777" w:rsidR="009C51D1" w:rsidRPr="00A42F82" w:rsidRDefault="009C51D1" w:rsidP="009C51D1">
      <w:pPr>
        <w:rPr>
          <w:rFonts w:ascii="Arial" w:hAnsi="Arial" w:cs="Arial"/>
        </w:rPr>
      </w:pPr>
    </w:p>
    <w:p w14:paraId="1E50BD21" w14:textId="77777777" w:rsidR="009C51D1" w:rsidRPr="00A42F82" w:rsidRDefault="009C51D1" w:rsidP="009C51D1">
      <w:pPr>
        <w:rPr>
          <w:rFonts w:ascii="Arial" w:hAnsi="Arial" w:cs="Arial"/>
          <w:b/>
        </w:rPr>
      </w:pPr>
      <w:r w:rsidRPr="00A42F82">
        <w:rPr>
          <w:rFonts w:ascii="Arial" w:hAnsi="Arial" w:cs="Arial"/>
          <w:b/>
        </w:rPr>
        <w:t>SECTION J: Data Protection and Storage</w:t>
      </w:r>
    </w:p>
    <w:p w14:paraId="1A744B65" w14:textId="77777777" w:rsidR="009C51D1" w:rsidRPr="00A42F82" w:rsidRDefault="009C51D1" w:rsidP="009C51D1">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C51D1" w:rsidRPr="00A42F82" w14:paraId="38294629" w14:textId="77777777" w:rsidTr="000D276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A7D2234" w14:textId="77777777" w:rsidR="009C51D1" w:rsidRPr="00A42F82" w:rsidRDefault="009C51D1" w:rsidP="009C51D1">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960DCB" w14:textId="77777777" w:rsidR="009C51D1" w:rsidRPr="00A42F82" w:rsidRDefault="009C51D1" w:rsidP="009C51D1">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9BE39C" w14:textId="77777777" w:rsidR="009C51D1" w:rsidRPr="00A42F82" w:rsidRDefault="009C51D1" w:rsidP="009C51D1">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77C0B9" w14:textId="77777777" w:rsidR="009C51D1" w:rsidRPr="00A42F82" w:rsidRDefault="009C51D1" w:rsidP="009C51D1">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9C51D1" w:rsidRPr="00A42F82" w14:paraId="0E0DB336" w14:textId="77777777" w:rsidTr="000D276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2755B47" w14:textId="77777777" w:rsidR="009C51D1" w:rsidRPr="00A42F82" w:rsidRDefault="009C51D1" w:rsidP="009C51D1">
            <w:pPr>
              <w:pStyle w:val="NormalWeb"/>
              <w:autoSpaceDE w:val="0"/>
              <w:autoSpaceDN w:val="0"/>
              <w:adjustRightInd w:val="0"/>
              <w:spacing w:before="0" w:beforeAutospacing="0" w:after="0" w:afterAutospacing="0"/>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B3B781B" w14:textId="77777777" w:rsidR="009C51D1" w:rsidRPr="00A42F82" w:rsidRDefault="009C51D1" w:rsidP="009C51D1">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37B57F6" w14:textId="77777777" w:rsidR="009C51D1" w:rsidRPr="00A42F82" w:rsidRDefault="009C51D1" w:rsidP="009C51D1">
            <w:pPr>
              <w:pStyle w:val="NormalWeb"/>
              <w:autoSpaceDE w:val="0"/>
              <w:autoSpaceDN w:val="0"/>
              <w:adjustRightInd w:val="0"/>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A3C07" w14:textId="77777777" w:rsidR="009C51D1" w:rsidRPr="00A42F82" w:rsidRDefault="009C51D1" w:rsidP="009C51D1">
            <w:pPr>
              <w:pStyle w:val="NormalWeb"/>
              <w:autoSpaceDE w:val="0"/>
              <w:autoSpaceDN w:val="0"/>
              <w:adjustRightInd w:val="0"/>
              <w:rPr>
                <w:rFonts w:ascii="Arial" w:eastAsia="MS Gothic" w:hAnsi="Arial" w:cs="Arial"/>
                <w:sz w:val="22"/>
                <w:szCs w:val="22"/>
                <w:lang w:val="en-US"/>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9C51D1" w:rsidRPr="00A42F82" w14:paraId="12DBB9BF" w14:textId="77777777" w:rsidTr="000D276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0C9DA" w14:textId="77777777" w:rsidR="009C51D1" w:rsidRPr="00A42F82" w:rsidRDefault="009C51D1" w:rsidP="009C51D1">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6C829E" w14:textId="77777777" w:rsidR="009C51D1" w:rsidRPr="00A42F82" w:rsidRDefault="009C51D1" w:rsidP="009C51D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9C51D1" w:rsidRPr="00A42F82" w14:paraId="7CE067C1" w14:textId="77777777" w:rsidTr="000D276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2719FC5" w14:textId="77777777" w:rsidR="009C51D1" w:rsidRPr="00A42F82" w:rsidRDefault="009C51D1" w:rsidP="009C51D1">
            <w:pP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C0AF1B4" w14:textId="77777777" w:rsidR="009C51D1" w:rsidRPr="00A42F82" w:rsidRDefault="009C51D1" w:rsidP="009C51D1">
            <w:pPr>
              <w:rPr>
                <w:rFonts w:ascii="Arial" w:hAnsi="Arial" w:cs="Arial"/>
              </w:rPr>
            </w:pPr>
          </w:p>
          <w:p w14:paraId="3AE75584" w14:textId="77777777" w:rsidR="009C51D1" w:rsidRPr="00A42F82" w:rsidRDefault="009C51D1" w:rsidP="009C51D1">
            <w:pPr>
              <w:rPr>
                <w:rFonts w:ascii="Arial" w:hAnsi="Arial" w:cs="Arial"/>
              </w:rPr>
            </w:pPr>
          </w:p>
          <w:p w14:paraId="57C87B99" w14:textId="77777777" w:rsidR="009C51D1" w:rsidRPr="00A42F82" w:rsidRDefault="009C51D1" w:rsidP="009C51D1">
            <w:pPr>
              <w:rPr>
                <w:rFonts w:ascii="Arial" w:hAnsi="Arial" w:cs="Arial"/>
              </w:rPr>
            </w:pPr>
          </w:p>
          <w:p w14:paraId="413A83D5" w14:textId="77777777" w:rsidR="009C51D1" w:rsidRPr="00A42F82" w:rsidRDefault="009C51D1" w:rsidP="009C51D1">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9C51D1" w:rsidRPr="00A42F82" w14:paraId="305EB471" w14:textId="77777777" w:rsidTr="000D276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F94E19" w14:textId="77777777" w:rsidR="009C51D1" w:rsidRPr="00A42F82" w:rsidRDefault="009C51D1" w:rsidP="009C51D1">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360001" w14:textId="77777777" w:rsidR="009C51D1" w:rsidRPr="00A42F82" w:rsidRDefault="009C51D1" w:rsidP="009C51D1">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AB07EC" w14:textId="77777777" w:rsidR="009C51D1" w:rsidRPr="00A42F82" w:rsidRDefault="009C51D1" w:rsidP="009C51D1">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BAF3E" w14:textId="77777777" w:rsidR="009C51D1" w:rsidRPr="00A42F82" w:rsidRDefault="009C51D1" w:rsidP="009C51D1">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9C51D1" w:rsidRPr="00A42F82" w14:paraId="34BF4872" w14:textId="77777777" w:rsidTr="000D276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D2180" w14:textId="77777777" w:rsidR="009C51D1" w:rsidRPr="00A42F82" w:rsidRDefault="009C51D1" w:rsidP="009C51D1">
            <w:pPr>
              <w:pStyle w:val="NormalWeb"/>
              <w:spacing w:before="0" w:beforeAutospacing="0" w:after="0" w:afterAutospacing="0"/>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3B0C29" w14:textId="77777777" w:rsidR="009C51D1" w:rsidRPr="00A42F82" w:rsidRDefault="009C51D1" w:rsidP="009C51D1">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44E4082"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090D9D3D"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6A55D0C0"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9363A4D"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30679309"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10808BE0"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2E82CE6B" w14:textId="77777777" w:rsidR="009C51D1" w:rsidRPr="00A42F82" w:rsidRDefault="009C51D1" w:rsidP="009C51D1">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B35A1A1" w14:textId="77777777" w:rsidR="009C51D1" w:rsidRPr="00A42F82" w:rsidRDefault="009C51D1" w:rsidP="009C51D1">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8697A0" w14:textId="77777777" w:rsidR="009C51D1" w:rsidRPr="00A42F82" w:rsidRDefault="009C51D1" w:rsidP="009C51D1">
            <w:pPr>
              <w:pStyle w:val="NormalWeb"/>
              <w:autoSpaceDE w:val="0"/>
              <w:autoSpaceDN w:val="0"/>
              <w:adjustRightInd w:val="0"/>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738B99" w14:textId="77777777" w:rsidR="009C51D1" w:rsidRPr="00A42F82" w:rsidRDefault="009C51D1" w:rsidP="009C51D1">
            <w:pPr>
              <w:pStyle w:val="NormalWeb"/>
              <w:autoSpaceDE w:val="0"/>
              <w:autoSpaceDN w:val="0"/>
              <w:adjustRightInd w:val="0"/>
              <w:rPr>
                <w:rFonts w:ascii="Arial" w:hAnsi="Arial" w:cs="Arial"/>
              </w:rPr>
            </w:pPr>
            <w:r>
              <w:rPr>
                <w:rFonts w:ascii="Segoe UI Symbol" w:eastAsia="MS Gothic" w:hAnsi="Segoe UI Symbol" w:cs="Segoe UI Symbol"/>
                <w:sz w:val="22"/>
                <w:szCs w:val="22"/>
                <w:lang w:val="en-US"/>
              </w:rPr>
              <w:t>X</w:t>
            </w:r>
            <w:r w:rsidRPr="00A42F82">
              <w:rPr>
                <w:rFonts w:ascii="Segoe UI Symbol" w:eastAsia="MS Gothic" w:hAnsi="Segoe UI Symbol" w:cs="Segoe UI Symbol"/>
                <w:sz w:val="22"/>
                <w:szCs w:val="22"/>
                <w:lang w:val="en-US"/>
              </w:rPr>
              <w:t>☐</w:t>
            </w:r>
          </w:p>
        </w:tc>
      </w:tr>
      <w:tr w:rsidR="009C51D1" w:rsidRPr="00A42F82" w14:paraId="40FE712F" w14:textId="77777777" w:rsidTr="000D276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4B0B6B" w14:textId="77777777" w:rsidR="009C51D1" w:rsidRPr="00A42F82" w:rsidRDefault="009C51D1" w:rsidP="009C51D1">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01BEB8" w14:textId="77777777" w:rsidR="009C51D1" w:rsidRPr="00A42F82" w:rsidRDefault="009C51D1" w:rsidP="009C51D1">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9C51D1" w:rsidRPr="00A42F82" w14:paraId="3072B873" w14:textId="77777777" w:rsidTr="000D276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C48F7D4" w14:textId="77777777" w:rsidR="009C51D1" w:rsidRPr="00A42F82" w:rsidRDefault="009C51D1" w:rsidP="009C51D1">
            <w:pP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6588577" w14:textId="77777777" w:rsidR="009C51D1" w:rsidRPr="00A42F82" w:rsidRDefault="009C51D1" w:rsidP="009C51D1">
            <w:pPr>
              <w:rPr>
                <w:rFonts w:ascii="Arial" w:hAnsi="Arial" w:cs="Arial"/>
              </w:rPr>
            </w:pPr>
          </w:p>
          <w:p w14:paraId="5D04ED09" w14:textId="77777777" w:rsidR="009C51D1" w:rsidRPr="00A42F82" w:rsidRDefault="009C51D1" w:rsidP="009C51D1">
            <w:pPr>
              <w:rPr>
                <w:rFonts w:ascii="Arial" w:hAnsi="Arial" w:cs="Arial"/>
              </w:rPr>
            </w:pPr>
          </w:p>
          <w:p w14:paraId="21066510" w14:textId="77777777" w:rsidR="009C51D1" w:rsidRPr="00A42F82" w:rsidRDefault="009C51D1" w:rsidP="009C51D1">
            <w:pPr>
              <w:rPr>
                <w:rFonts w:ascii="Arial" w:hAnsi="Arial" w:cs="Arial"/>
              </w:rPr>
            </w:pPr>
          </w:p>
          <w:p w14:paraId="0D5FD4C8"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1AEBAB" w14:textId="77777777" w:rsidR="009C51D1" w:rsidRPr="00A42F82" w:rsidRDefault="009C51D1" w:rsidP="009C51D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C51D1" w:rsidRPr="00A42F82" w14:paraId="7C1196BF" w14:textId="77777777" w:rsidTr="000D2762">
        <w:trPr>
          <w:trHeight w:val="439"/>
        </w:trPr>
        <w:tc>
          <w:tcPr>
            <w:tcW w:w="562" w:type="dxa"/>
            <w:shd w:val="clear" w:color="auto" w:fill="F2F2F2" w:themeFill="background1" w:themeFillShade="F2"/>
            <w:vAlign w:val="center"/>
          </w:tcPr>
          <w:p w14:paraId="6FCFDB6E" w14:textId="77777777" w:rsidR="009C51D1" w:rsidRPr="00A42F82" w:rsidRDefault="009C51D1" w:rsidP="009C51D1">
            <w:pPr>
              <w:autoSpaceDE w:val="0"/>
              <w:autoSpaceDN w:val="0"/>
              <w:adjustRightInd w:val="0"/>
              <w:rPr>
                <w:rFonts w:ascii="Arial" w:hAnsi="Arial" w:cs="Arial"/>
                <w:sz w:val="22"/>
                <w:szCs w:val="22"/>
              </w:rPr>
            </w:pPr>
          </w:p>
        </w:tc>
        <w:tc>
          <w:tcPr>
            <w:tcW w:w="7905" w:type="dxa"/>
            <w:shd w:val="clear" w:color="auto" w:fill="F2F2F2" w:themeFill="background1" w:themeFillShade="F2"/>
          </w:tcPr>
          <w:p w14:paraId="142202C6"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7D12A7C"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2E57DEF8"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9C51D1" w:rsidRPr="00A42F82" w14:paraId="024F435E" w14:textId="77777777" w:rsidTr="000D2762">
        <w:trPr>
          <w:trHeight w:val="439"/>
        </w:trPr>
        <w:tc>
          <w:tcPr>
            <w:tcW w:w="562" w:type="dxa"/>
            <w:shd w:val="clear" w:color="auto" w:fill="F2F2F2" w:themeFill="background1" w:themeFillShade="F2"/>
            <w:vAlign w:val="center"/>
          </w:tcPr>
          <w:p w14:paraId="49D1289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780F88AA"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06FAD11B"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5F34A949"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751321A0" w14:textId="77777777" w:rsidTr="000D2762">
        <w:trPr>
          <w:trHeight w:val="403"/>
        </w:trPr>
        <w:tc>
          <w:tcPr>
            <w:tcW w:w="562" w:type="dxa"/>
            <w:shd w:val="clear" w:color="auto" w:fill="F2F2F2" w:themeFill="background1" w:themeFillShade="F2"/>
            <w:vAlign w:val="center"/>
          </w:tcPr>
          <w:p w14:paraId="35D82B9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410C18E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824C58B"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05BB14A1"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339EF9B3" w14:textId="77777777" w:rsidTr="000D2762">
        <w:trPr>
          <w:trHeight w:val="439"/>
        </w:trPr>
        <w:tc>
          <w:tcPr>
            <w:tcW w:w="562" w:type="dxa"/>
            <w:shd w:val="clear" w:color="auto" w:fill="F2F2F2" w:themeFill="background1" w:themeFillShade="F2"/>
            <w:vAlign w:val="center"/>
          </w:tcPr>
          <w:p w14:paraId="79FDFFB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04814C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0851F588"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B4510B6"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5F726AB2" w14:textId="77777777" w:rsidTr="000D2762">
        <w:trPr>
          <w:trHeight w:val="403"/>
        </w:trPr>
        <w:tc>
          <w:tcPr>
            <w:tcW w:w="562" w:type="dxa"/>
            <w:shd w:val="clear" w:color="auto" w:fill="F2F2F2" w:themeFill="background1" w:themeFillShade="F2"/>
            <w:vAlign w:val="center"/>
          </w:tcPr>
          <w:p w14:paraId="74DE0AD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05539B0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736F0DD1"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06720690"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700AADC" w14:textId="77777777" w:rsidTr="000D2762">
        <w:trPr>
          <w:trHeight w:val="403"/>
        </w:trPr>
        <w:tc>
          <w:tcPr>
            <w:tcW w:w="562" w:type="dxa"/>
            <w:shd w:val="clear" w:color="auto" w:fill="F2F2F2" w:themeFill="background1" w:themeFillShade="F2"/>
            <w:vAlign w:val="center"/>
          </w:tcPr>
          <w:p w14:paraId="43742B3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5AA9F2A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44CEFA8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Content>
              <w:p w14:paraId="536E3C00"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54A4E3C7" w14:textId="77777777" w:rsidTr="000D2762">
        <w:trPr>
          <w:trHeight w:val="403"/>
        </w:trPr>
        <w:tc>
          <w:tcPr>
            <w:tcW w:w="562" w:type="dxa"/>
            <w:shd w:val="clear" w:color="auto" w:fill="F2F2F2" w:themeFill="background1" w:themeFillShade="F2"/>
            <w:vAlign w:val="center"/>
          </w:tcPr>
          <w:p w14:paraId="7FA7921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5A9D345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5BEE6E62"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650D91F2"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0BFF58AF" w14:textId="77777777" w:rsidTr="000D2762">
        <w:trPr>
          <w:trHeight w:val="403"/>
        </w:trPr>
        <w:tc>
          <w:tcPr>
            <w:tcW w:w="562" w:type="dxa"/>
            <w:shd w:val="clear" w:color="auto" w:fill="F2F2F2" w:themeFill="background1" w:themeFillShade="F2"/>
            <w:vAlign w:val="center"/>
          </w:tcPr>
          <w:p w14:paraId="54C3349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5FC562E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Other – specify:</w:t>
            </w:r>
          </w:p>
          <w:p w14:paraId="326F9D18" w14:textId="77777777" w:rsidR="009C51D1" w:rsidRPr="00A42F82" w:rsidRDefault="009C51D1" w:rsidP="009C51D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EEA7A81"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046AB070"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3C7B3B3" w14:textId="77777777" w:rsidTr="000D2762">
        <w:trPr>
          <w:trHeight w:val="403"/>
        </w:trPr>
        <w:tc>
          <w:tcPr>
            <w:tcW w:w="562" w:type="dxa"/>
            <w:shd w:val="clear" w:color="auto" w:fill="F2F2F2" w:themeFill="background1" w:themeFillShade="F2"/>
            <w:vAlign w:val="center"/>
          </w:tcPr>
          <w:p w14:paraId="5DF9FA8E"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A0DF047"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9C51D1" w:rsidRPr="00A42F82" w14:paraId="4BBEAB2F" w14:textId="77777777" w:rsidTr="000D2762">
        <w:trPr>
          <w:trHeight w:val="403"/>
        </w:trPr>
        <w:tc>
          <w:tcPr>
            <w:tcW w:w="562" w:type="dxa"/>
            <w:vAlign w:val="center"/>
          </w:tcPr>
          <w:p w14:paraId="7F45C70B" w14:textId="77777777" w:rsidR="009C51D1" w:rsidRPr="00A42F82" w:rsidRDefault="009C51D1" w:rsidP="009C51D1">
            <w:pPr>
              <w:rPr>
                <w:rFonts w:ascii="Arial" w:hAnsi="Arial" w:cs="Arial"/>
                <w:sz w:val="22"/>
                <w:szCs w:val="22"/>
              </w:rPr>
            </w:pPr>
          </w:p>
        </w:tc>
        <w:tc>
          <w:tcPr>
            <w:tcW w:w="9923" w:type="dxa"/>
            <w:gridSpan w:val="3"/>
          </w:tcPr>
          <w:p w14:paraId="32F1FC37" w14:textId="77777777" w:rsidR="009C51D1" w:rsidRPr="00A42F82" w:rsidRDefault="009C51D1" w:rsidP="009C51D1">
            <w:pPr>
              <w:rPr>
                <w:rFonts w:ascii="Arial" w:hAnsi="Arial" w:cs="Arial"/>
                <w:sz w:val="22"/>
                <w:szCs w:val="22"/>
              </w:rPr>
            </w:pPr>
          </w:p>
          <w:p w14:paraId="08659058" w14:textId="77777777" w:rsidR="009C51D1" w:rsidRPr="00A42F82" w:rsidRDefault="009C51D1" w:rsidP="009C51D1">
            <w:pPr>
              <w:rPr>
                <w:rFonts w:ascii="Arial" w:hAnsi="Arial" w:cs="Arial"/>
                <w:sz w:val="22"/>
                <w:szCs w:val="22"/>
              </w:rPr>
            </w:pPr>
          </w:p>
          <w:p w14:paraId="3B5F2296"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6CBA09FB" w14:textId="77777777" w:rsidR="009C51D1" w:rsidRPr="00A42F82" w:rsidRDefault="009C51D1" w:rsidP="009C51D1">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9C51D1" w:rsidRPr="00A42F82" w14:paraId="05E45F78" w14:textId="77777777" w:rsidTr="000D2762">
        <w:trPr>
          <w:trHeight w:val="439"/>
        </w:trPr>
        <w:tc>
          <w:tcPr>
            <w:tcW w:w="562" w:type="dxa"/>
            <w:shd w:val="clear" w:color="auto" w:fill="F2F2F2" w:themeFill="background1" w:themeFillShade="F2"/>
          </w:tcPr>
          <w:p w14:paraId="381DCF34" w14:textId="77777777" w:rsidR="009C51D1" w:rsidRPr="00A42F82" w:rsidRDefault="009C51D1" w:rsidP="009C51D1">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AA2E2D1"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9C51D1" w:rsidRPr="00A42F82" w14:paraId="2528205E" w14:textId="77777777" w:rsidTr="000D2762">
        <w:trPr>
          <w:trHeight w:val="439"/>
        </w:trPr>
        <w:tc>
          <w:tcPr>
            <w:tcW w:w="562" w:type="dxa"/>
            <w:shd w:val="clear" w:color="auto" w:fill="F2F2F2" w:themeFill="background1" w:themeFillShade="F2"/>
            <w:vAlign w:val="center"/>
          </w:tcPr>
          <w:p w14:paraId="252F3585" w14:textId="77777777" w:rsidR="009C51D1" w:rsidRPr="00A42F82" w:rsidRDefault="009C51D1" w:rsidP="009C51D1">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p w14:paraId="1F24E844"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5EF2DFA"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23C3AF48"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9C51D1" w:rsidRPr="00A42F82" w14:paraId="03A93556" w14:textId="77777777" w:rsidTr="000D2762">
        <w:trPr>
          <w:trHeight w:val="439"/>
        </w:trPr>
        <w:tc>
          <w:tcPr>
            <w:tcW w:w="562" w:type="dxa"/>
            <w:shd w:val="clear" w:color="auto" w:fill="F2F2F2" w:themeFill="background1" w:themeFillShade="F2"/>
            <w:vAlign w:val="center"/>
          </w:tcPr>
          <w:p w14:paraId="0F6E8D5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1F32131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Content>
              <w:p w14:paraId="5F13E958"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Content>
              <w:p w14:paraId="19EBBC73"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782AE692" w14:textId="77777777" w:rsidTr="000D2762">
        <w:trPr>
          <w:trHeight w:val="403"/>
        </w:trPr>
        <w:tc>
          <w:tcPr>
            <w:tcW w:w="562" w:type="dxa"/>
            <w:shd w:val="clear" w:color="auto" w:fill="F2F2F2" w:themeFill="background1" w:themeFillShade="F2"/>
            <w:vAlign w:val="center"/>
          </w:tcPr>
          <w:p w14:paraId="0D6FE88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1937628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7CCC6BD9"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49525F9D"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13A3747F" w14:textId="77777777" w:rsidTr="000D2762">
        <w:trPr>
          <w:trHeight w:val="439"/>
        </w:trPr>
        <w:tc>
          <w:tcPr>
            <w:tcW w:w="562" w:type="dxa"/>
            <w:shd w:val="clear" w:color="auto" w:fill="F2F2F2" w:themeFill="background1" w:themeFillShade="F2"/>
            <w:vAlign w:val="center"/>
          </w:tcPr>
          <w:p w14:paraId="20DC556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3FC4BBF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796BB603"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343295A4"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4798C0CC" w14:textId="77777777" w:rsidTr="000D2762">
        <w:trPr>
          <w:trHeight w:val="403"/>
        </w:trPr>
        <w:tc>
          <w:tcPr>
            <w:tcW w:w="562" w:type="dxa"/>
            <w:shd w:val="clear" w:color="auto" w:fill="F2F2F2" w:themeFill="background1" w:themeFillShade="F2"/>
            <w:vAlign w:val="center"/>
          </w:tcPr>
          <w:p w14:paraId="00B8DD4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4F0E3FB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0AF3588"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0CA596D9"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5C3D570B" w14:textId="77777777" w:rsidTr="000D2762">
        <w:trPr>
          <w:trHeight w:val="403"/>
        </w:trPr>
        <w:tc>
          <w:tcPr>
            <w:tcW w:w="562" w:type="dxa"/>
            <w:shd w:val="clear" w:color="auto" w:fill="F2F2F2" w:themeFill="background1" w:themeFillShade="F2"/>
            <w:vAlign w:val="center"/>
          </w:tcPr>
          <w:p w14:paraId="4A293444"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29C6EC98"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4F6F5F88"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7EB0B5DA"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49169D6" w14:textId="77777777" w:rsidTr="000D2762">
        <w:trPr>
          <w:trHeight w:val="403"/>
        </w:trPr>
        <w:tc>
          <w:tcPr>
            <w:tcW w:w="562" w:type="dxa"/>
            <w:shd w:val="clear" w:color="auto" w:fill="F2F2F2" w:themeFill="background1" w:themeFillShade="F2"/>
            <w:vAlign w:val="center"/>
          </w:tcPr>
          <w:p w14:paraId="38411BB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34D1D3D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70B9939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1A5FB437"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9D714DF" w14:textId="77777777" w:rsidTr="000D2762">
        <w:trPr>
          <w:trHeight w:val="403"/>
        </w:trPr>
        <w:tc>
          <w:tcPr>
            <w:tcW w:w="562" w:type="dxa"/>
            <w:shd w:val="clear" w:color="auto" w:fill="F2F2F2" w:themeFill="background1" w:themeFillShade="F2"/>
            <w:vAlign w:val="center"/>
          </w:tcPr>
          <w:p w14:paraId="39961800"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E2388FF"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44B860A"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061FA96"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1763F880" w14:textId="77777777" w:rsidTr="000D2762">
        <w:trPr>
          <w:trHeight w:val="403"/>
        </w:trPr>
        <w:tc>
          <w:tcPr>
            <w:tcW w:w="562" w:type="dxa"/>
            <w:shd w:val="clear" w:color="auto" w:fill="F2F2F2" w:themeFill="background1" w:themeFillShade="F2"/>
            <w:vAlign w:val="center"/>
          </w:tcPr>
          <w:p w14:paraId="7B489AAE"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B630617" w14:textId="77777777" w:rsidR="009C51D1" w:rsidRPr="00A42F82" w:rsidRDefault="009C51D1" w:rsidP="009C51D1">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10ED6405" w14:textId="77777777" w:rsidR="009C51D1" w:rsidRPr="00A42F82" w:rsidRDefault="009C51D1" w:rsidP="009C51D1">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7E22C81D" w14:textId="77777777" w:rsidR="009C51D1" w:rsidRPr="00A42F82" w:rsidRDefault="009C51D1" w:rsidP="009C51D1">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9C51D1" w:rsidRPr="00A42F82" w14:paraId="66F7DAE0" w14:textId="77777777" w:rsidTr="000D2762">
        <w:trPr>
          <w:trHeight w:val="403"/>
        </w:trPr>
        <w:tc>
          <w:tcPr>
            <w:tcW w:w="562" w:type="dxa"/>
            <w:shd w:val="clear" w:color="auto" w:fill="F2F2F2" w:themeFill="background1" w:themeFillShade="F2"/>
            <w:vAlign w:val="center"/>
          </w:tcPr>
          <w:p w14:paraId="7140F2A1" w14:textId="77777777" w:rsidR="009C51D1" w:rsidRPr="00A42F82" w:rsidRDefault="009C51D1" w:rsidP="009C51D1">
            <w:pPr>
              <w:spacing w:before="120" w:after="120"/>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63A90A2A" w14:textId="77777777" w:rsidR="009C51D1" w:rsidRPr="00A42F82" w:rsidRDefault="009C51D1" w:rsidP="009C51D1">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9C51D1" w:rsidRPr="00A42F82" w14:paraId="552CF29D" w14:textId="77777777" w:rsidTr="000D2762">
        <w:trPr>
          <w:trHeight w:val="403"/>
        </w:trPr>
        <w:tc>
          <w:tcPr>
            <w:tcW w:w="562" w:type="dxa"/>
            <w:vAlign w:val="center"/>
          </w:tcPr>
          <w:p w14:paraId="4D94B99D" w14:textId="77777777" w:rsidR="009C51D1" w:rsidRPr="00A42F82" w:rsidRDefault="009C51D1" w:rsidP="009C51D1">
            <w:pPr>
              <w:autoSpaceDE w:val="0"/>
              <w:autoSpaceDN w:val="0"/>
              <w:adjustRightInd w:val="0"/>
              <w:rPr>
                <w:rFonts w:ascii="Arial" w:hAnsi="Arial" w:cs="Arial"/>
                <w:sz w:val="22"/>
                <w:szCs w:val="22"/>
              </w:rPr>
            </w:pPr>
          </w:p>
        </w:tc>
        <w:tc>
          <w:tcPr>
            <w:tcW w:w="9923" w:type="dxa"/>
            <w:gridSpan w:val="3"/>
            <w:vAlign w:val="center"/>
          </w:tcPr>
          <w:p w14:paraId="5DA187A3" w14:textId="77777777" w:rsidR="009C51D1" w:rsidRPr="00A42F82" w:rsidRDefault="009C51D1" w:rsidP="009C51D1">
            <w:pPr>
              <w:autoSpaceDE w:val="0"/>
              <w:autoSpaceDN w:val="0"/>
              <w:adjustRightInd w:val="0"/>
              <w:rPr>
                <w:rFonts w:ascii="Arial" w:hAnsi="Arial" w:cs="Arial"/>
                <w:sz w:val="22"/>
                <w:szCs w:val="22"/>
              </w:rPr>
            </w:pPr>
          </w:p>
          <w:p w14:paraId="18DD5C9F" w14:textId="77777777" w:rsidR="009C51D1" w:rsidRPr="00A42F82" w:rsidRDefault="009C51D1" w:rsidP="009C51D1">
            <w:pPr>
              <w:autoSpaceDE w:val="0"/>
              <w:autoSpaceDN w:val="0"/>
              <w:adjustRightInd w:val="0"/>
              <w:rPr>
                <w:rFonts w:ascii="Arial" w:hAnsi="Arial" w:cs="Arial"/>
                <w:sz w:val="22"/>
                <w:szCs w:val="22"/>
              </w:rPr>
            </w:pPr>
          </w:p>
          <w:p w14:paraId="7F370285" w14:textId="77777777" w:rsidR="009C51D1" w:rsidRPr="00A42F82" w:rsidRDefault="009C51D1" w:rsidP="009C51D1">
            <w:pPr>
              <w:autoSpaceDE w:val="0"/>
              <w:autoSpaceDN w:val="0"/>
              <w:adjustRightInd w:val="0"/>
              <w:rPr>
                <w:rFonts w:ascii="Arial" w:hAnsi="Arial" w:cs="Arial"/>
                <w:sz w:val="22"/>
                <w:szCs w:val="22"/>
              </w:rPr>
            </w:pPr>
          </w:p>
          <w:p w14:paraId="7C68A272" w14:textId="77777777" w:rsidR="009C51D1" w:rsidRPr="00A42F82" w:rsidRDefault="009C51D1" w:rsidP="009C51D1">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C51D1" w:rsidRPr="00A42F82" w14:paraId="74AE4BAF" w14:textId="77777777" w:rsidTr="000D2762">
        <w:trPr>
          <w:trHeight w:val="403"/>
        </w:trPr>
        <w:tc>
          <w:tcPr>
            <w:tcW w:w="562" w:type="dxa"/>
            <w:shd w:val="clear" w:color="auto" w:fill="F2F2F2" w:themeFill="background1" w:themeFillShade="F2"/>
            <w:vAlign w:val="center"/>
          </w:tcPr>
          <w:p w14:paraId="38644CF9"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7AE9C16C"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9C51D1" w:rsidRPr="00A42F82" w14:paraId="255B1811" w14:textId="77777777" w:rsidTr="000D2762">
        <w:trPr>
          <w:trHeight w:val="403"/>
        </w:trPr>
        <w:tc>
          <w:tcPr>
            <w:tcW w:w="562" w:type="dxa"/>
            <w:vAlign w:val="center"/>
          </w:tcPr>
          <w:p w14:paraId="5D9A77BA" w14:textId="77777777" w:rsidR="009C51D1" w:rsidRPr="00A42F82" w:rsidRDefault="009C51D1" w:rsidP="009C51D1">
            <w:pPr>
              <w:autoSpaceDE w:val="0"/>
              <w:autoSpaceDN w:val="0"/>
              <w:adjustRightInd w:val="0"/>
              <w:rPr>
                <w:rFonts w:ascii="Arial" w:hAnsi="Arial" w:cs="Arial"/>
                <w:sz w:val="22"/>
                <w:szCs w:val="22"/>
              </w:rPr>
            </w:pPr>
          </w:p>
        </w:tc>
        <w:tc>
          <w:tcPr>
            <w:tcW w:w="9923" w:type="dxa"/>
            <w:gridSpan w:val="3"/>
            <w:vAlign w:val="center"/>
          </w:tcPr>
          <w:p w14:paraId="09EFFDDB" w14:textId="77777777" w:rsidR="009C51D1" w:rsidRPr="00A42F82" w:rsidRDefault="009C51D1" w:rsidP="009C51D1">
            <w:pPr>
              <w:autoSpaceDE w:val="0"/>
              <w:autoSpaceDN w:val="0"/>
              <w:adjustRightInd w:val="0"/>
              <w:rPr>
                <w:rFonts w:ascii="Arial" w:hAnsi="Arial" w:cs="Arial"/>
                <w:sz w:val="22"/>
                <w:szCs w:val="22"/>
              </w:rPr>
            </w:pPr>
          </w:p>
          <w:p w14:paraId="56EA6185" w14:textId="45F5759F" w:rsidR="009C51D1" w:rsidRPr="00A42F82" w:rsidRDefault="009C51D1" w:rsidP="009C51D1">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Ashleigh Tucker</w:t>
            </w:r>
          </w:p>
          <w:p w14:paraId="78AC1689" w14:textId="77777777" w:rsidR="009C51D1" w:rsidRPr="00A42F82" w:rsidRDefault="009C51D1" w:rsidP="009C51D1">
            <w:pPr>
              <w:autoSpaceDE w:val="0"/>
              <w:autoSpaceDN w:val="0"/>
              <w:adjustRightInd w:val="0"/>
              <w:rPr>
                <w:rFonts w:ascii="Arial" w:hAnsi="Arial" w:cs="Arial"/>
                <w:sz w:val="22"/>
                <w:szCs w:val="22"/>
              </w:rPr>
            </w:pPr>
          </w:p>
          <w:p w14:paraId="7CE98332"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51D1" w:rsidRPr="00A42F82" w14:paraId="2321C7A1" w14:textId="77777777" w:rsidTr="000D2762">
        <w:trPr>
          <w:trHeight w:val="403"/>
        </w:trPr>
        <w:tc>
          <w:tcPr>
            <w:tcW w:w="562" w:type="dxa"/>
            <w:shd w:val="clear" w:color="auto" w:fill="F2F2F2" w:themeFill="background1" w:themeFillShade="F2"/>
            <w:vAlign w:val="center"/>
          </w:tcPr>
          <w:p w14:paraId="32B7043E"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322A7D9D"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9C51D1" w:rsidRPr="00A42F82" w14:paraId="5FA6EE23" w14:textId="77777777" w:rsidTr="000D2762">
        <w:trPr>
          <w:trHeight w:val="403"/>
        </w:trPr>
        <w:tc>
          <w:tcPr>
            <w:tcW w:w="562" w:type="dxa"/>
            <w:vAlign w:val="center"/>
          </w:tcPr>
          <w:p w14:paraId="61F42BED" w14:textId="77777777" w:rsidR="009C51D1" w:rsidRPr="00A42F82" w:rsidRDefault="009C51D1" w:rsidP="009C51D1">
            <w:pPr>
              <w:autoSpaceDE w:val="0"/>
              <w:autoSpaceDN w:val="0"/>
              <w:adjustRightInd w:val="0"/>
              <w:rPr>
                <w:rFonts w:ascii="Arial" w:hAnsi="Arial" w:cs="Arial"/>
                <w:sz w:val="22"/>
                <w:szCs w:val="22"/>
              </w:rPr>
            </w:pPr>
          </w:p>
        </w:tc>
        <w:tc>
          <w:tcPr>
            <w:tcW w:w="9923" w:type="dxa"/>
            <w:gridSpan w:val="3"/>
          </w:tcPr>
          <w:p w14:paraId="6F460507" w14:textId="77777777" w:rsidR="009C51D1" w:rsidRPr="00A42F82" w:rsidRDefault="009C51D1" w:rsidP="009C51D1">
            <w:pPr>
              <w:autoSpaceDE w:val="0"/>
              <w:autoSpaceDN w:val="0"/>
              <w:adjustRightInd w:val="0"/>
              <w:rPr>
                <w:rFonts w:ascii="Arial" w:hAnsi="Arial" w:cs="Arial"/>
                <w:sz w:val="22"/>
                <w:szCs w:val="22"/>
              </w:rPr>
            </w:pPr>
          </w:p>
          <w:p w14:paraId="6C3BC6E4" w14:textId="74AE2216" w:rsidR="009C51D1" w:rsidRPr="00A42F82" w:rsidRDefault="009C51D1" w:rsidP="009C51D1">
            <w:pPr>
              <w:autoSpaceDE w:val="0"/>
              <w:autoSpaceDN w:val="0"/>
              <w:adjustRightInd w:val="0"/>
              <w:rPr>
                <w:rFonts w:ascii="Arial" w:hAnsi="Arial" w:cs="Arial"/>
                <w:sz w:val="22"/>
                <w:szCs w:val="22"/>
              </w:rPr>
            </w:pPr>
            <w:proofErr w:type="gramStart"/>
            <w:r>
              <w:rPr>
                <w:rFonts w:ascii="Arial" w:hAnsi="Arial" w:cs="Arial"/>
                <w:sz w:val="22"/>
                <w:szCs w:val="22"/>
              </w:rPr>
              <w:t>Myself</w:t>
            </w:r>
            <w:proofErr w:type="gramEnd"/>
            <w:r>
              <w:rPr>
                <w:rFonts w:ascii="Arial" w:hAnsi="Arial" w:cs="Arial"/>
                <w:sz w:val="22"/>
                <w:szCs w:val="22"/>
              </w:rPr>
              <w:t xml:space="preserve"> – Ashleigh Tucker</w:t>
            </w:r>
          </w:p>
          <w:p w14:paraId="4C4A01A7" w14:textId="77777777" w:rsidR="009C51D1" w:rsidRPr="00A42F82" w:rsidRDefault="009C51D1" w:rsidP="009C51D1">
            <w:pPr>
              <w:autoSpaceDE w:val="0"/>
              <w:autoSpaceDN w:val="0"/>
              <w:adjustRightInd w:val="0"/>
              <w:rPr>
                <w:rFonts w:ascii="Arial" w:hAnsi="Arial" w:cs="Arial"/>
                <w:sz w:val="22"/>
                <w:szCs w:val="22"/>
              </w:rPr>
            </w:pPr>
          </w:p>
          <w:p w14:paraId="4E2E420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51D1" w:rsidRPr="00A42F82" w14:paraId="3DC64DF9" w14:textId="77777777" w:rsidTr="000D2762">
        <w:trPr>
          <w:trHeight w:val="403"/>
        </w:trPr>
        <w:tc>
          <w:tcPr>
            <w:tcW w:w="562" w:type="dxa"/>
            <w:shd w:val="clear" w:color="auto" w:fill="F2F2F2" w:themeFill="background1" w:themeFillShade="F2"/>
            <w:vAlign w:val="center"/>
          </w:tcPr>
          <w:p w14:paraId="220AA363"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0D2ACB4F" w14:textId="575E913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w:t>
            </w:r>
          </w:p>
        </w:tc>
      </w:tr>
      <w:tr w:rsidR="009C51D1" w:rsidRPr="00A42F82" w14:paraId="788217CD" w14:textId="77777777" w:rsidTr="000D2762">
        <w:trPr>
          <w:trHeight w:val="403"/>
        </w:trPr>
        <w:tc>
          <w:tcPr>
            <w:tcW w:w="562" w:type="dxa"/>
            <w:vAlign w:val="center"/>
          </w:tcPr>
          <w:p w14:paraId="7BAA0CBD" w14:textId="77777777" w:rsidR="009C51D1" w:rsidRPr="00A42F82" w:rsidRDefault="009C51D1" w:rsidP="009C51D1">
            <w:pPr>
              <w:autoSpaceDE w:val="0"/>
              <w:autoSpaceDN w:val="0"/>
              <w:adjustRightInd w:val="0"/>
              <w:rPr>
                <w:rFonts w:ascii="Arial" w:hAnsi="Arial" w:cs="Arial"/>
                <w:sz w:val="22"/>
                <w:szCs w:val="22"/>
              </w:rPr>
            </w:pPr>
          </w:p>
        </w:tc>
        <w:tc>
          <w:tcPr>
            <w:tcW w:w="9923" w:type="dxa"/>
            <w:gridSpan w:val="3"/>
          </w:tcPr>
          <w:p w14:paraId="45B7B335" w14:textId="77777777" w:rsidR="009C51D1" w:rsidRPr="00A42F82" w:rsidRDefault="009C51D1" w:rsidP="009C51D1">
            <w:pPr>
              <w:autoSpaceDE w:val="0"/>
              <w:autoSpaceDN w:val="0"/>
              <w:adjustRightInd w:val="0"/>
              <w:rPr>
                <w:rFonts w:ascii="Arial" w:hAnsi="Arial" w:cs="Arial"/>
                <w:sz w:val="22"/>
                <w:szCs w:val="22"/>
              </w:rPr>
            </w:pPr>
          </w:p>
          <w:p w14:paraId="3362DE88" w14:textId="61F5C21F" w:rsidR="009C51D1" w:rsidRPr="00A42F82" w:rsidRDefault="009C51D1" w:rsidP="009C51D1">
            <w:pPr>
              <w:autoSpaceDE w:val="0"/>
              <w:autoSpaceDN w:val="0"/>
              <w:adjustRightInd w:val="0"/>
              <w:rPr>
                <w:rFonts w:ascii="Arial" w:hAnsi="Arial" w:cs="Arial"/>
                <w:sz w:val="22"/>
                <w:szCs w:val="22"/>
              </w:rPr>
            </w:pPr>
            <w:r>
              <w:rPr>
                <w:rFonts w:ascii="Arial" w:hAnsi="Arial" w:cs="Arial"/>
                <w:sz w:val="22"/>
                <w:szCs w:val="22"/>
              </w:rPr>
              <w:t>The data obtained from the questionnaire’s will only be kept until this project is completed. All data which is obtained from the questionnaires will be completely anonymous</w:t>
            </w:r>
          </w:p>
          <w:p w14:paraId="72FFDEEB" w14:textId="77777777" w:rsidR="009C51D1" w:rsidRPr="00A42F82" w:rsidRDefault="009C51D1" w:rsidP="009C51D1">
            <w:pPr>
              <w:autoSpaceDE w:val="0"/>
              <w:autoSpaceDN w:val="0"/>
              <w:adjustRightInd w:val="0"/>
              <w:rPr>
                <w:rFonts w:ascii="Arial" w:hAnsi="Arial" w:cs="Arial"/>
                <w:sz w:val="22"/>
                <w:szCs w:val="22"/>
              </w:rPr>
            </w:pPr>
          </w:p>
          <w:p w14:paraId="5D17E391"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51D1" w:rsidRPr="00A42F82" w14:paraId="146BB62D" w14:textId="77777777" w:rsidTr="000D2762">
        <w:trPr>
          <w:trHeight w:val="403"/>
        </w:trPr>
        <w:tc>
          <w:tcPr>
            <w:tcW w:w="562" w:type="dxa"/>
            <w:shd w:val="clear" w:color="auto" w:fill="F2F2F2" w:themeFill="background1" w:themeFillShade="F2"/>
            <w:vAlign w:val="center"/>
          </w:tcPr>
          <w:p w14:paraId="31D8036B"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707E1BC" w14:textId="2C25029E"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34" w:history="1">
              <w:r w:rsidRPr="00A42F82">
                <w:rPr>
                  <w:rStyle w:val="Hyperlink"/>
                  <w:rFonts w:ascii="Arial" w:eastAsiaTheme="majorEastAsia"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p>
        </w:tc>
      </w:tr>
      <w:tr w:rsidR="009C51D1" w:rsidRPr="00A42F82" w14:paraId="0F7FA861" w14:textId="77777777" w:rsidTr="000D2762">
        <w:trPr>
          <w:trHeight w:val="403"/>
        </w:trPr>
        <w:tc>
          <w:tcPr>
            <w:tcW w:w="562" w:type="dxa"/>
            <w:vAlign w:val="center"/>
          </w:tcPr>
          <w:p w14:paraId="03389DC4" w14:textId="77777777" w:rsidR="009C51D1" w:rsidRPr="00A42F82" w:rsidRDefault="009C51D1" w:rsidP="009C51D1">
            <w:pPr>
              <w:autoSpaceDE w:val="0"/>
              <w:autoSpaceDN w:val="0"/>
              <w:adjustRightInd w:val="0"/>
              <w:rPr>
                <w:rFonts w:ascii="Arial" w:hAnsi="Arial" w:cs="Arial"/>
                <w:sz w:val="22"/>
                <w:szCs w:val="22"/>
              </w:rPr>
            </w:pPr>
          </w:p>
        </w:tc>
        <w:tc>
          <w:tcPr>
            <w:tcW w:w="9923" w:type="dxa"/>
            <w:gridSpan w:val="3"/>
          </w:tcPr>
          <w:p w14:paraId="2E090B45" w14:textId="77777777" w:rsidR="009C51D1" w:rsidRPr="00A42F82" w:rsidRDefault="009C51D1" w:rsidP="009C51D1">
            <w:pPr>
              <w:autoSpaceDE w:val="0"/>
              <w:autoSpaceDN w:val="0"/>
              <w:adjustRightInd w:val="0"/>
              <w:rPr>
                <w:rFonts w:ascii="Arial" w:hAnsi="Arial" w:cs="Arial"/>
                <w:sz w:val="22"/>
                <w:szCs w:val="22"/>
              </w:rPr>
            </w:pPr>
          </w:p>
          <w:p w14:paraId="2C023036" w14:textId="77777777" w:rsidR="009C51D1" w:rsidRPr="00A42F82" w:rsidRDefault="009C51D1" w:rsidP="009C51D1">
            <w:pPr>
              <w:autoSpaceDE w:val="0"/>
              <w:autoSpaceDN w:val="0"/>
              <w:adjustRightInd w:val="0"/>
              <w:rPr>
                <w:rFonts w:ascii="Arial" w:hAnsi="Arial" w:cs="Arial"/>
                <w:sz w:val="22"/>
                <w:szCs w:val="22"/>
              </w:rPr>
            </w:pPr>
          </w:p>
          <w:p w14:paraId="6B003F70" w14:textId="77777777" w:rsidR="009C51D1" w:rsidRPr="00A42F82" w:rsidRDefault="009C51D1" w:rsidP="009C51D1">
            <w:pPr>
              <w:autoSpaceDE w:val="0"/>
              <w:autoSpaceDN w:val="0"/>
              <w:adjustRightInd w:val="0"/>
              <w:rPr>
                <w:rFonts w:ascii="Arial" w:hAnsi="Arial" w:cs="Arial"/>
                <w:sz w:val="22"/>
                <w:szCs w:val="22"/>
              </w:rPr>
            </w:pPr>
          </w:p>
          <w:p w14:paraId="038E91E5"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9C51D1" w:rsidRPr="00A42F82" w14:paraId="18BE9BEB" w14:textId="77777777" w:rsidTr="000D2762">
        <w:trPr>
          <w:trHeight w:val="606"/>
        </w:trPr>
        <w:tc>
          <w:tcPr>
            <w:tcW w:w="562" w:type="dxa"/>
            <w:shd w:val="clear" w:color="auto" w:fill="F2F2F2" w:themeFill="background1" w:themeFillShade="F2"/>
            <w:vAlign w:val="center"/>
          </w:tcPr>
          <w:p w14:paraId="2F6B4ED5"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42BC00B2" w14:textId="77777777" w:rsidR="009C51D1" w:rsidRPr="00A42F82" w:rsidRDefault="009C51D1" w:rsidP="009C51D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35" w:history="1">
              <w:r w:rsidRPr="00A42F82">
                <w:rPr>
                  <w:rStyle w:val="Hyperlink"/>
                  <w:rFonts w:ascii="Arial" w:eastAsiaTheme="majorEastAsia"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17372CC"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507D68D" w14:textId="77777777" w:rsidR="009C51D1" w:rsidRPr="00A42F82" w:rsidRDefault="00000000" w:rsidP="009C51D1">
            <w:pPr>
              <w:autoSpaceDE w:val="0"/>
              <w:autoSpaceDN w:val="0"/>
              <w:adjustRightInd w:val="0"/>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C51D1">
                  <w:rPr>
                    <w:rFonts w:ascii="MS Gothic" w:eastAsia="MS Gothic" w:hAnsi="MS Gothic" w:cs="Arial" w:hint="eastAsia"/>
                  </w:rPr>
                  <w:t>☒</w:t>
                </w:r>
              </w:sdtContent>
            </w:sdt>
          </w:p>
        </w:tc>
      </w:tr>
      <w:tr w:rsidR="009C51D1" w:rsidRPr="00A42F82" w14:paraId="2B515E37" w14:textId="77777777" w:rsidTr="000D2762">
        <w:trPr>
          <w:trHeight w:val="632"/>
        </w:trPr>
        <w:tc>
          <w:tcPr>
            <w:tcW w:w="562" w:type="dxa"/>
            <w:shd w:val="clear" w:color="auto" w:fill="F2F2F2" w:themeFill="background1" w:themeFillShade="F2"/>
            <w:vAlign w:val="center"/>
          </w:tcPr>
          <w:p w14:paraId="63703ECA" w14:textId="77777777" w:rsidR="009C51D1" w:rsidRPr="00A42F82" w:rsidRDefault="009C51D1" w:rsidP="009C51D1">
            <w:pPr>
              <w:autoSpaceDE w:val="0"/>
              <w:autoSpaceDN w:val="0"/>
              <w:adjustRightInd w:val="0"/>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425C2F7" w14:textId="77777777" w:rsidR="009C51D1" w:rsidRPr="00A42F82" w:rsidRDefault="009C51D1" w:rsidP="009C51D1">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7B57A0A" w14:textId="77777777" w:rsidR="009C51D1" w:rsidRPr="00A42F82" w:rsidRDefault="009C51D1" w:rsidP="009C51D1">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8179239" w14:textId="77777777" w:rsidR="009C51D1" w:rsidRPr="00A42F82" w:rsidRDefault="00000000" w:rsidP="009C51D1">
            <w:pPr>
              <w:autoSpaceDE w:val="0"/>
              <w:autoSpaceDN w:val="0"/>
              <w:adjustRightInd w:val="0"/>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C51D1">
                  <w:rPr>
                    <w:rFonts w:ascii="MS Gothic" w:eastAsia="MS Gothic" w:hAnsi="MS Gothic" w:cs="Arial" w:hint="eastAsia"/>
                  </w:rPr>
                  <w:t>☒</w:t>
                </w:r>
              </w:sdtContent>
            </w:sdt>
          </w:p>
        </w:tc>
      </w:tr>
    </w:tbl>
    <w:p w14:paraId="6B981EB9" w14:textId="77777777" w:rsidR="009C51D1" w:rsidRPr="00A42F82" w:rsidRDefault="009C51D1" w:rsidP="009C51D1">
      <w:pPr>
        <w:rPr>
          <w:rFonts w:ascii="Arial" w:hAnsi="Arial" w:cs="Arial"/>
          <w:b/>
          <w:bCs/>
        </w:rPr>
      </w:pPr>
    </w:p>
    <w:p w14:paraId="45DF88A2" w14:textId="77777777" w:rsidR="009C51D1" w:rsidRPr="00A42F82" w:rsidRDefault="009C51D1" w:rsidP="009C51D1">
      <w:pPr>
        <w:rPr>
          <w:rFonts w:ascii="Arial" w:hAnsi="Arial" w:cs="Arial"/>
          <w:b/>
          <w:bCs/>
        </w:rPr>
      </w:pPr>
      <w:r w:rsidRPr="00A42F82">
        <w:rPr>
          <w:rFonts w:ascii="Arial" w:hAnsi="Arial" w:cs="Arial"/>
          <w:b/>
          <w:bCs/>
        </w:rPr>
        <w:br w:type="page"/>
      </w:r>
    </w:p>
    <w:p w14:paraId="2B897835" w14:textId="77777777" w:rsidR="009C51D1" w:rsidRPr="00A42F82" w:rsidRDefault="009C51D1" w:rsidP="009C51D1">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C51D1" w:rsidRPr="00A42F82" w14:paraId="4D7DFD73" w14:textId="77777777" w:rsidTr="000D2762">
        <w:trPr>
          <w:trHeight w:val="1807"/>
        </w:trPr>
        <w:tc>
          <w:tcPr>
            <w:tcW w:w="554" w:type="dxa"/>
            <w:shd w:val="clear" w:color="auto" w:fill="F2F2F2" w:themeFill="background1" w:themeFillShade="F2"/>
            <w:vAlign w:val="center"/>
          </w:tcPr>
          <w:p w14:paraId="53D55C6C" w14:textId="77777777" w:rsidR="009C51D1" w:rsidRPr="00A42F82" w:rsidRDefault="009C51D1" w:rsidP="000D2762">
            <w:pPr>
              <w:jc w:val="center"/>
              <w:rPr>
                <w:rFonts w:ascii="Arial" w:hAnsi="Arial" w:cs="Arial"/>
              </w:rPr>
            </w:pPr>
          </w:p>
        </w:tc>
        <w:tc>
          <w:tcPr>
            <w:tcW w:w="9923" w:type="dxa"/>
            <w:gridSpan w:val="3"/>
            <w:shd w:val="clear" w:color="auto" w:fill="F2F2F2" w:themeFill="background1" w:themeFillShade="F2"/>
            <w:vAlign w:val="center"/>
          </w:tcPr>
          <w:p w14:paraId="3B478CE7" w14:textId="77777777" w:rsidR="009C51D1" w:rsidRPr="00A42F82" w:rsidRDefault="009C51D1" w:rsidP="000D276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42F54273" w14:textId="77777777" w:rsidR="009C51D1" w:rsidRPr="00A42F82" w:rsidRDefault="009C51D1" w:rsidP="000D2762">
            <w:pPr>
              <w:jc w:val="both"/>
              <w:rPr>
                <w:rFonts w:ascii="Arial" w:hAnsi="Arial" w:cs="Arial"/>
                <w:b/>
                <w:bCs/>
                <w:color w:val="000000"/>
              </w:rPr>
            </w:pPr>
          </w:p>
          <w:p w14:paraId="56030906" w14:textId="77777777" w:rsidR="009C51D1" w:rsidRPr="00A42F82" w:rsidRDefault="009C51D1" w:rsidP="000D276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3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9C51D1" w:rsidRPr="00A42F82" w14:paraId="4B23E895" w14:textId="77777777" w:rsidTr="000D276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710F8C" w14:textId="77777777" w:rsidR="009C51D1" w:rsidRPr="00A42F82" w:rsidRDefault="009C51D1" w:rsidP="000D276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6E67D9" w14:textId="77777777" w:rsidR="009C51D1" w:rsidRPr="00A42F82" w:rsidRDefault="009C51D1" w:rsidP="000D276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5F929837" w14:textId="77777777" w:rsidR="009C51D1" w:rsidRPr="00A42F82" w:rsidRDefault="009C51D1" w:rsidP="000D2762">
            <w:pPr>
              <w:spacing w:before="100" w:beforeAutospacing="1" w:after="100" w:afterAutospacing="1"/>
              <w:rPr>
                <w:rFonts w:ascii="Arial" w:hAnsi="Arial" w:cs="Arial"/>
              </w:rPr>
            </w:pPr>
            <w:r>
              <w:rPr>
                <w:rFonts w:ascii="Arial" w:hAnsi="Arial" w:cs="Arial"/>
              </w:rPr>
              <w:t xml:space="preserve">Ashleigh Tucker </w:t>
            </w:r>
          </w:p>
        </w:tc>
        <w:tc>
          <w:tcPr>
            <w:tcW w:w="2139" w:type="dxa"/>
            <w:vAlign w:val="center"/>
          </w:tcPr>
          <w:p w14:paraId="15E67284" w14:textId="77777777" w:rsidR="009C51D1" w:rsidRDefault="009C51D1" w:rsidP="000D2762">
            <w:pPr>
              <w:spacing w:before="100" w:beforeAutospacing="1" w:after="100" w:afterAutospacing="1"/>
              <w:rPr>
                <w:rFonts w:ascii="Arial" w:hAnsi="Arial" w:cs="Arial"/>
                <w:b/>
                <w:bCs/>
              </w:rPr>
            </w:pPr>
            <w:r w:rsidRPr="00A42F82">
              <w:rPr>
                <w:rFonts w:ascii="Arial" w:hAnsi="Arial" w:cs="Arial"/>
                <w:b/>
                <w:bCs/>
              </w:rPr>
              <w:t>Date:</w:t>
            </w:r>
          </w:p>
          <w:p w14:paraId="44C3E115" w14:textId="77777777" w:rsidR="009C51D1" w:rsidRPr="00A42F82" w:rsidRDefault="009C51D1" w:rsidP="000D2762">
            <w:pPr>
              <w:spacing w:before="100" w:beforeAutospacing="1" w:after="100" w:afterAutospacing="1"/>
              <w:rPr>
                <w:rFonts w:ascii="Arial" w:hAnsi="Arial" w:cs="Arial"/>
                <w:b/>
                <w:bCs/>
              </w:rPr>
            </w:pPr>
            <w:r>
              <w:rPr>
                <w:rFonts w:ascii="Arial" w:hAnsi="Arial" w:cs="Arial"/>
                <w:b/>
                <w:bCs/>
              </w:rPr>
              <w:t>06/03/2025</w:t>
            </w:r>
          </w:p>
          <w:p w14:paraId="299EC623" w14:textId="77777777" w:rsidR="009C51D1" w:rsidRPr="00A42F82" w:rsidRDefault="009C51D1" w:rsidP="000D2762">
            <w:pPr>
              <w:spacing w:before="100" w:beforeAutospacing="1" w:after="100" w:afterAutospacing="1"/>
              <w:rPr>
                <w:rFonts w:ascii="Arial" w:hAnsi="Arial" w:cs="Arial"/>
              </w:rPr>
            </w:pPr>
          </w:p>
        </w:tc>
      </w:tr>
    </w:tbl>
    <w:p w14:paraId="3B9E7AFD" w14:textId="77777777" w:rsidR="009C51D1" w:rsidRPr="00A42F82" w:rsidRDefault="009C51D1" w:rsidP="009C51D1">
      <w:pPr>
        <w:rPr>
          <w:rFonts w:ascii="Arial" w:hAnsi="Arial" w:cs="Arial"/>
        </w:rPr>
      </w:pPr>
    </w:p>
    <w:p w14:paraId="49E1141A" w14:textId="77777777" w:rsidR="009C51D1" w:rsidRPr="00A42F82" w:rsidRDefault="009C51D1" w:rsidP="009C51D1">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9C51D1" w:rsidRPr="00A42F82" w14:paraId="5E6C57D0" w14:textId="77777777" w:rsidTr="000D2762">
        <w:trPr>
          <w:trHeight w:val="346"/>
        </w:trPr>
        <w:tc>
          <w:tcPr>
            <w:tcW w:w="365" w:type="pct"/>
            <w:shd w:val="clear" w:color="auto" w:fill="F2F2F2" w:themeFill="background1" w:themeFillShade="F2"/>
            <w:vAlign w:val="center"/>
          </w:tcPr>
          <w:p w14:paraId="5ACCFB44" w14:textId="77777777" w:rsidR="009C51D1" w:rsidRPr="00A42F82" w:rsidRDefault="009C51D1" w:rsidP="000D276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4D04708" w14:textId="77777777" w:rsidR="009C51D1" w:rsidRPr="00A42F82" w:rsidRDefault="009C51D1" w:rsidP="000D276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4541C3E4" w14:textId="77777777" w:rsidR="009C51D1" w:rsidRPr="00A42F82" w:rsidRDefault="009C51D1" w:rsidP="000D2762">
            <w:pPr>
              <w:pStyle w:val="ListParagraph"/>
              <w:ind w:left="0"/>
              <w:rPr>
                <w:rFonts w:ascii="Arial" w:hAnsi="Arial" w:cs="Arial"/>
              </w:rPr>
            </w:pPr>
          </w:p>
        </w:tc>
        <w:tc>
          <w:tcPr>
            <w:tcW w:w="1014" w:type="pct"/>
            <w:vMerge w:val="restart"/>
          </w:tcPr>
          <w:p w14:paraId="0704CE55" w14:textId="77777777" w:rsidR="009C51D1" w:rsidRPr="00A42F82" w:rsidRDefault="009C51D1" w:rsidP="000D2762">
            <w:pPr>
              <w:pStyle w:val="ListParagraph"/>
              <w:ind w:left="0"/>
              <w:rPr>
                <w:rFonts w:ascii="Arial" w:hAnsi="Arial" w:cs="Arial"/>
              </w:rPr>
            </w:pPr>
            <w:r w:rsidRPr="00A42F82">
              <w:rPr>
                <w:rFonts w:ascii="Arial" w:hAnsi="Arial" w:cs="Arial"/>
                <w:b/>
                <w:bCs/>
              </w:rPr>
              <w:t>Date:</w:t>
            </w:r>
          </w:p>
        </w:tc>
      </w:tr>
      <w:tr w:rsidR="009C51D1" w:rsidRPr="00A42F82" w14:paraId="7B525B86" w14:textId="77777777" w:rsidTr="000D2762">
        <w:trPr>
          <w:trHeight w:val="347"/>
        </w:trPr>
        <w:tc>
          <w:tcPr>
            <w:tcW w:w="365" w:type="pct"/>
            <w:shd w:val="clear" w:color="auto" w:fill="F2F2F2" w:themeFill="background1" w:themeFillShade="F2"/>
            <w:vAlign w:val="center"/>
          </w:tcPr>
          <w:p w14:paraId="7D71A498" w14:textId="77777777" w:rsidR="009C51D1" w:rsidRPr="00A42F82" w:rsidRDefault="009C51D1" w:rsidP="000D276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BC459DA" w14:textId="77777777" w:rsidR="009C51D1" w:rsidRPr="00A42F82" w:rsidRDefault="009C51D1" w:rsidP="000D276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6B7B2C7" w14:textId="77777777" w:rsidR="009C51D1" w:rsidRPr="00A42F82" w:rsidRDefault="009C51D1" w:rsidP="000D2762">
            <w:pPr>
              <w:pStyle w:val="ListParagraph"/>
              <w:ind w:left="0"/>
              <w:rPr>
                <w:rFonts w:ascii="Arial" w:hAnsi="Arial" w:cs="Arial"/>
              </w:rPr>
            </w:pPr>
          </w:p>
          <w:p w14:paraId="505220B5" w14:textId="77777777" w:rsidR="009C51D1" w:rsidRPr="00A42F82" w:rsidRDefault="009C51D1" w:rsidP="000D2762">
            <w:pPr>
              <w:pStyle w:val="ListParagraph"/>
              <w:ind w:left="0"/>
              <w:rPr>
                <w:rFonts w:ascii="Arial" w:hAnsi="Arial" w:cs="Arial"/>
              </w:rPr>
            </w:pPr>
          </w:p>
        </w:tc>
        <w:tc>
          <w:tcPr>
            <w:tcW w:w="1014" w:type="pct"/>
            <w:vMerge/>
            <w:vAlign w:val="center"/>
          </w:tcPr>
          <w:p w14:paraId="79BDA43B" w14:textId="77777777" w:rsidR="009C51D1" w:rsidRPr="00A42F82" w:rsidRDefault="009C51D1" w:rsidP="000D2762">
            <w:pPr>
              <w:pStyle w:val="ListParagraph"/>
              <w:ind w:left="0"/>
              <w:rPr>
                <w:rFonts w:ascii="Arial" w:hAnsi="Arial" w:cs="Arial"/>
              </w:rPr>
            </w:pPr>
          </w:p>
        </w:tc>
      </w:tr>
    </w:tbl>
    <w:p w14:paraId="218E19B2" w14:textId="77777777" w:rsidR="009C51D1" w:rsidRDefault="009C51D1" w:rsidP="009C51D1">
      <w:pPr>
        <w:rPr>
          <w:rFonts w:ascii="Arial" w:hAnsi="Arial" w:cs="Arial"/>
        </w:rPr>
      </w:pPr>
    </w:p>
    <w:p w14:paraId="637C786F" w14:textId="77777777" w:rsidR="009C51D1" w:rsidRPr="00A42F82" w:rsidRDefault="009C51D1" w:rsidP="009C51D1">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9C51D1" w:rsidRPr="00A42F82" w14:paraId="11A65738" w14:textId="77777777" w:rsidTr="000D2762">
        <w:trPr>
          <w:trHeight w:val="346"/>
        </w:trPr>
        <w:tc>
          <w:tcPr>
            <w:tcW w:w="366" w:type="pct"/>
            <w:shd w:val="clear" w:color="auto" w:fill="F2F2F2" w:themeFill="background1" w:themeFillShade="F2"/>
            <w:vAlign w:val="center"/>
          </w:tcPr>
          <w:p w14:paraId="3925320F" w14:textId="77777777" w:rsidR="009C51D1" w:rsidRPr="00A42F82" w:rsidRDefault="009C51D1" w:rsidP="000D276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2FE4D54" w14:textId="77777777" w:rsidR="009C51D1" w:rsidRPr="00A42F82" w:rsidRDefault="009C51D1" w:rsidP="000D276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0E96E39" w14:textId="77777777" w:rsidR="009C51D1" w:rsidRPr="00A42F82" w:rsidRDefault="009C51D1" w:rsidP="000D2762">
            <w:pPr>
              <w:pStyle w:val="ListParagraph"/>
              <w:ind w:left="0"/>
              <w:rPr>
                <w:rFonts w:ascii="Arial" w:hAnsi="Arial" w:cs="Arial"/>
              </w:rPr>
            </w:pPr>
          </w:p>
        </w:tc>
        <w:tc>
          <w:tcPr>
            <w:tcW w:w="1013" w:type="pct"/>
            <w:vMerge w:val="restart"/>
          </w:tcPr>
          <w:p w14:paraId="26367153" w14:textId="77777777" w:rsidR="009C51D1" w:rsidRPr="00A42F82" w:rsidRDefault="009C51D1" w:rsidP="000D2762">
            <w:pPr>
              <w:pStyle w:val="ListParagraph"/>
              <w:ind w:left="0"/>
              <w:rPr>
                <w:rFonts w:ascii="Arial" w:hAnsi="Arial" w:cs="Arial"/>
              </w:rPr>
            </w:pPr>
            <w:r w:rsidRPr="00A42F82">
              <w:rPr>
                <w:rFonts w:ascii="Arial" w:hAnsi="Arial" w:cs="Arial"/>
                <w:b/>
                <w:bCs/>
              </w:rPr>
              <w:t>Date:</w:t>
            </w:r>
          </w:p>
        </w:tc>
      </w:tr>
      <w:tr w:rsidR="009C51D1" w:rsidRPr="00A42F82" w14:paraId="16F42784" w14:textId="77777777" w:rsidTr="000D2762">
        <w:trPr>
          <w:trHeight w:val="347"/>
        </w:trPr>
        <w:tc>
          <w:tcPr>
            <w:tcW w:w="366" w:type="pct"/>
            <w:shd w:val="clear" w:color="auto" w:fill="F2F2F2" w:themeFill="background1" w:themeFillShade="F2"/>
            <w:vAlign w:val="center"/>
          </w:tcPr>
          <w:p w14:paraId="356CBF8F" w14:textId="77777777" w:rsidR="009C51D1" w:rsidRPr="00A42F82" w:rsidRDefault="009C51D1" w:rsidP="000D276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27FD9DFA" w14:textId="77777777" w:rsidR="009C51D1" w:rsidRPr="00A42F82" w:rsidRDefault="009C51D1" w:rsidP="000D276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7A24F2B" w14:textId="77777777" w:rsidR="009C51D1" w:rsidRPr="00A42F82" w:rsidRDefault="009C51D1" w:rsidP="000D2762">
            <w:pPr>
              <w:pStyle w:val="ListParagraph"/>
              <w:ind w:left="0"/>
              <w:rPr>
                <w:rFonts w:ascii="Arial" w:hAnsi="Arial" w:cs="Arial"/>
              </w:rPr>
            </w:pPr>
          </w:p>
          <w:p w14:paraId="38C40C2C" w14:textId="77777777" w:rsidR="009C51D1" w:rsidRPr="00A42F82" w:rsidRDefault="009C51D1" w:rsidP="000D2762">
            <w:pPr>
              <w:pStyle w:val="ListParagraph"/>
              <w:ind w:left="0"/>
              <w:rPr>
                <w:rFonts w:ascii="Arial" w:hAnsi="Arial" w:cs="Arial"/>
              </w:rPr>
            </w:pPr>
          </w:p>
        </w:tc>
        <w:tc>
          <w:tcPr>
            <w:tcW w:w="1013" w:type="pct"/>
            <w:vMerge/>
            <w:vAlign w:val="center"/>
          </w:tcPr>
          <w:p w14:paraId="5413CEDF" w14:textId="77777777" w:rsidR="009C51D1" w:rsidRPr="00A42F82" w:rsidRDefault="009C51D1" w:rsidP="000D2762">
            <w:pPr>
              <w:pStyle w:val="ListParagraph"/>
              <w:ind w:left="0"/>
              <w:rPr>
                <w:rFonts w:ascii="Arial" w:hAnsi="Arial" w:cs="Arial"/>
              </w:rPr>
            </w:pPr>
          </w:p>
        </w:tc>
      </w:tr>
    </w:tbl>
    <w:p w14:paraId="2F9CB903" w14:textId="77777777" w:rsidR="009C51D1" w:rsidRPr="00A42F82" w:rsidRDefault="009C51D1" w:rsidP="009C51D1">
      <w:pPr>
        <w:rPr>
          <w:rFonts w:ascii="Arial" w:hAnsi="Arial" w:cs="Arial"/>
          <w:b/>
        </w:rPr>
      </w:pPr>
    </w:p>
    <w:p w14:paraId="2A727B90" w14:textId="77777777" w:rsidR="009C51D1" w:rsidRPr="00A42F82" w:rsidRDefault="009C51D1" w:rsidP="009C51D1">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C51D1" w:rsidRPr="00A42F82" w14:paraId="46BF1403" w14:textId="77777777" w:rsidTr="000D276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4FB0421" w14:textId="77777777" w:rsidR="009C51D1" w:rsidRPr="00A42F82" w:rsidRDefault="009C51D1" w:rsidP="000D276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CDA1E09" w14:textId="77777777" w:rsidR="009C51D1" w:rsidRPr="00A42F82" w:rsidRDefault="009C51D1" w:rsidP="000D276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9C51D1" w:rsidRPr="00A42F82" w14:paraId="25554B5C" w14:textId="77777777" w:rsidTr="000D276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B6FA1A4" w14:textId="77777777" w:rsidR="009C51D1" w:rsidRPr="00A42F82" w:rsidRDefault="009C51D1" w:rsidP="000D276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498CF4A" w14:textId="77777777" w:rsidR="009C51D1" w:rsidRPr="00A42F82" w:rsidRDefault="009C51D1" w:rsidP="000D276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9C51D1" w:rsidRPr="00A42F82" w14:paraId="02EC317B" w14:textId="77777777" w:rsidTr="000D276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438DD77" w14:textId="77777777" w:rsidR="009C51D1" w:rsidRPr="00A42F82" w:rsidRDefault="009C51D1" w:rsidP="000D276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494FE4A" w14:textId="77777777" w:rsidR="009C51D1" w:rsidRPr="00A42F82" w:rsidRDefault="009C51D1" w:rsidP="000D276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9C51D1" w:rsidRPr="00A42F82" w14:paraId="4F27FE06" w14:textId="77777777" w:rsidTr="000D276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A32F1EF" w14:textId="77777777" w:rsidR="009C51D1" w:rsidRPr="00A42F82" w:rsidRDefault="009C51D1" w:rsidP="000D276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F7824C8" w14:textId="77777777" w:rsidR="009C51D1" w:rsidRPr="00A42F82" w:rsidRDefault="009C51D1" w:rsidP="000D276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9C51D1" w:rsidRPr="00A42F82" w14:paraId="084F53C1" w14:textId="77777777" w:rsidTr="000D276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4C48FF33" w14:textId="77777777" w:rsidR="009C51D1" w:rsidRPr="00A42F82" w:rsidRDefault="009C51D1" w:rsidP="000D2762">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7732B42" w14:textId="77777777" w:rsidR="009C51D1" w:rsidRPr="00A42F82" w:rsidRDefault="009C51D1" w:rsidP="000D2762">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9C51D1" w:rsidRPr="00A42F82" w14:paraId="3D6E6B26" w14:textId="77777777" w:rsidTr="000D276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64CBF3E" w14:textId="77777777" w:rsidR="009C51D1" w:rsidRPr="00A42F82" w:rsidRDefault="009C51D1" w:rsidP="000D276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951AD34" w14:textId="77777777" w:rsidR="009C51D1" w:rsidRPr="00A42F82" w:rsidRDefault="009C51D1" w:rsidP="000D2762">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9C51D1" w:rsidRPr="00A42F82" w14:paraId="0EC315F8" w14:textId="77777777" w:rsidTr="000D276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501160AD" w14:textId="77777777" w:rsidR="009C51D1" w:rsidRPr="00A42F82" w:rsidRDefault="009C51D1" w:rsidP="000D276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5B6BED0" w14:textId="77777777" w:rsidR="009C51D1" w:rsidRPr="00A42F82" w:rsidRDefault="009C51D1" w:rsidP="000D276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6D2E8DDA" w14:textId="77777777" w:rsidR="009C51D1" w:rsidRPr="00A42F82" w:rsidRDefault="009C51D1" w:rsidP="009C51D1">
      <w:pPr>
        <w:tabs>
          <w:tab w:val="left" w:pos="5103"/>
        </w:tabs>
        <w:rPr>
          <w:rFonts w:ascii="Arial" w:hAnsi="Arial" w:cs="Arial"/>
          <w:b/>
          <w:bCs/>
        </w:rPr>
      </w:pPr>
    </w:p>
    <w:tbl>
      <w:tblPr>
        <w:tblW w:w="10485"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C51D1" w:rsidRPr="00A42F82" w14:paraId="682ED4F3" w14:textId="77777777" w:rsidTr="009C51D1">
        <w:tc>
          <w:tcPr>
            <w:tcW w:w="10485" w:type="dxa"/>
            <w:shd w:val="clear" w:color="auto" w:fill="D9D9D9" w:themeFill="background1" w:themeFillShade="D9"/>
          </w:tcPr>
          <w:p w14:paraId="2E04DE54" w14:textId="77777777" w:rsidR="009C51D1" w:rsidRPr="00A42F82" w:rsidRDefault="009C51D1" w:rsidP="000D2762">
            <w:pPr>
              <w:rPr>
                <w:rFonts w:ascii="Arial" w:hAnsi="Arial" w:cs="Arial"/>
                <w:b/>
              </w:rPr>
            </w:pPr>
            <w:r w:rsidRPr="00A42F82">
              <w:rPr>
                <w:rFonts w:ascii="Arial" w:hAnsi="Arial" w:cs="Arial"/>
                <w:b/>
              </w:rPr>
              <w:t>RESEARCH STUDENTS ONLY</w:t>
            </w:r>
          </w:p>
          <w:p w14:paraId="0BD2195B" w14:textId="77777777" w:rsidR="009C51D1" w:rsidRPr="00A42F82" w:rsidRDefault="009C51D1" w:rsidP="000D2762">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37" w:history="1">
              <w:r w:rsidRPr="00A42F82">
                <w:rPr>
                  <w:rStyle w:val="Hyperlink"/>
                  <w:rFonts w:ascii="Arial" w:hAnsi="Arial" w:cs="Arial"/>
                </w:rPr>
                <w:t>https://mytsd.uwtsd.ac.uk</w:t>
              </w:r>
            </w:hyperlink>
            <w:r w:rsidRPr="00A42F82">
              <w:rPr>
                <w:rFonts w:ascii="Arial" w:hAnsi="Arial" w:cs="Arial"/>
              </w:rPr>
              <w:t>).</w:t>
            </w:r>
          </w:p>
          <w:p w14:paraId="16236D8F" w14:textId="77777777" w:rsidR="009C51D1" w:rsidRPr="00A42F82" w:rsidRDefault="009C51D1" w:rsidP="000D2762">
            <w:pPr>
              <w:rPr>
                <w:rFonts w:ascii="Arial" w:hAnsi="Arial" w:cs="Arial"/>
              </w:rPr>
            </w:pPr>
          </w:p>
        </w:tc>
      </w:tr>
      <w:tr w:rsidR="009C51D1" w:rsidRPr="00A42F82" w14:paraId="62062D4F" w14:textId="77777777" w:rsidTr="009C51D1">
        <w:tc>
          <w:tcPr>
            <w:tcW w:w="10485" w:type="dxa"/>
            <w:shd w:val="clear" w:color="auto" w:fill="D9D9D9" w:themeFill="background1" w:themeFillShade="D9"/>
          </w:tcPr>
          <w:p w14:paraId="67AC4B7C" w14:textId="77777777" w:rsidR="009C51D1" w:rsidRPr="00A42F82" w:rsidRDefault="009C51D1" w:rsidP="000D2762">
            <w:pPr>
              <w:rPr>
                <w:rFonts w:ascii="Arial" w:hAnsi="Arial" w:cs="Arial"/>
                <w:b/>
              </w:rPr>
            </w:pPr>
            <w:r w:rsidRPr="00A42F82">
              <w:rPr>
                <w:rFonts w:ascii="Arial" w:hAnsi="Arial" w:cs="Arial"/>
                <w:b/>
              </w:rPr>
              <w:t>RESEARCH STAFF ONLY</w:t>
            </w:r>
          </w:p>
          <w:p w14:paraId="57D8D2C0" w14:textId="77777777" w:rsidR="009C51D1" w:rsidRPr="00A42F82" w:rsidRDefault="009C51D1" w:rsidP="000D2762">
            <w:pPr>
              <w:rPr>
                <w:rFonts w:ascii="Arial" w:hAnsi="Arial" w:cs="Arial"/>
              </w:rPr>
            </w:pPr>
            <w:r w:rsidRPr="00A42F82">
              <w:rPr>
                <w:rFonts w:ascii="Arial" w:hAnsi="Arial" w:cs="Arial"/>
              </w:rPr>
              <w:t xml:space="preserve">All communications relating to this application during its processing must be in writing and emailed to </w:t>
            </w:r>
            <w:hyperlink r:id="rId3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419EF82" w14:textId="77777777" w:rsidR="009C51D1" w:rsidRPr="00A42F82" w:rsidRDefault="009C51D1" w:rsidP="000D2762">
            <w:pPr>
              <w:rPr>
                <w:rFonts w:ascii="Arial" w:hAnsi="Arial" w:cs="Arial"/>
              </w:rPr>
            </w:pPr>
          </w:p>
        </w:tc>
      </w:tr>
      <w:tr w:rsidR="009C51D1" w:rsidRPr="00A42F82" w14:paraId="392E8392" w14:textId="77777777" w:rsidTr="009C51D1">
        <w:tc>
          <w:tcPr>
            <w:tcW w:w="10485" w:type="dxa"/>
            <w:shd w:val="clear" w:color="auto" w:fill="D9D9D9" w:themeFill="background1" w:themeFillShade="D9"/>
          </w:tcPr>
          <w:p w14:paraId="22051CCC" w14:textId="77777777" w:rsidR="009C51D1" w:rsidRPr="00A42F82" w:rsidRDefault="009C51D1" w:rsidP="000D276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87A3A20" w14:textId="77777777" w:rsidR="009C51D1" w:rsidRPr="00A42F82" w:rsidRDefault="009C51D1" w:rsidP="009C51D1">
      <w:pPr>
        <w:tabs>
          <w:tab w:val="left" w:pos="5103"/>
        </w:tabs>
        <w:rPr>
          <w:rFonts w:ascii="Arial" w:hAnsi="Arial" w:cs="Arial"/>
          <w:bCs/>
        </w:rPr>
      </w:pPr>
    </w:p>
    <w:p w14:paraId="7D24AC2F" w14:textId="3B97339C" w:rsidR="009C51D1" w:rsidRDefault="009C51D1">
      <w:pPr>
        <w:rPr>
          <w:b/>
          <w:bCs/>
          <w:caps/>
          <w:sz w:val="24"/>
          <w:szCs w:val="24"/>
          <w:u w:val="single"/>
        </w:rPr>
      </w:pPr>
    </w:p>
    <w:p w14:paraId="3C12F101" w14:textId="77777777" w:rsidR="00CF5250" w:rsidRPr="00CF5250" w:rsidRDefault="00CF5250">
      <w:pPr>
        <w:rPr>
          <w:b/>
          <w:bCs/>
          <w:caps/>
          <w:sz w:val="28"/>
          <w:szCs w:val="28"/>
        </w:rPr>
      </w:pPr>
    </w:p>
    <w:p w14:paraId="4F94985A" w14:textId="2A2767F3" w:rsidR="00CF5250" w:rsidRDefault="00CF5250">
      <w:pPr>
        <w:rPr>
          <w:b/>
          <w:bCs/>
          <w:caps/>
          <w:sz w:val="28"/>
          <w:szCs w:val="28"/>
          <w:u w:val="single"/>
        </w:rPr>
      </w:pPr>
    </w:p>
    <w:p w14:paraId="533DF843" w14:textId="52481A65" w:rsidR="00F731A5" w:rsidRPr="00F731A5" w:rsidRDefault="00F731A5" w:rsidP="00F731A5">
      <w:pPr>
        <w:pStyle w:val="Heading2"/>
        <w:rPr>
          <w:sz w:val="24"/>
          <w:szCs w:val="24"/>
        </w:rPr>
      </w:pPr>
      <w:bookmarkStart w:id="104" w:name="_Toc210642740"/>
      <w:r>
        <w:t xml:space="preserve">8.4 Research </w:t>
      </w:r>
      <w:proofErr w:type="spellStart"/>
      <w:r>
        <w:t>Propsal</w:t>
      </w:r>
      <w:bookmarkEnd w:id="104"/>
      <w:proofErr w:type="spellEnd"/>
    </w:p>
    <w:p w14:paraId="293C292E" w14:textId="77777777" w:rsidR="00CF5250" w:rsidRPr="00B61956" w:rsidRDefault="00CF5250" w:rsidP="00CF5250">
      <w:pPr>
        <w:rPr>
          <w:rFonts w:cstheme="minorHAnsi"/>
        </w:rPr>
      </w:pPr>
      <w:bookmarkStart w:id="105" w:name="_Toc303070346"/>
    </w:p>
    <w:p w14:paraId="0404891B" w14:textId="77777777" w:rsidR="00CF5250" w:rsidRPr="00B61956" w:rsidRDefault="00CF5250" w:rsidP="00CF5250">
      <w:pPr>
        <w:jc w:val="center"/>
        <w:rPr>
          <w:rFonts w:cstheme="minorHAnsi"/>
        </w:rPr>
      </w:pPr>
      <w:r w:rsidRPr="00B61956">
        <w:rPr>
          <w:rFonts w:cstheme="minorHAnsi"/>
          <w:noProof/>
        </w:rPr>
        <w:drawing>
          <wp:inline distT="0" distB="0" distL="0" distR="0" wp14:anchorId="3355031E" wp14:editId="2C231E5D">
            <wp:extent cx="1619250" cy="638125"/>
            <wp:effectExtent l="0" t="0" r="0" b="0"/>
            <wp:docPr id="180515645" name="Picture 180515645"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15645" name="Picture 180515645" descr="A white sign with black text&#10;&#10;AI-generated content may be incorrect."/>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05"/>
    <w:p w14:paraId="3D0C778C" w14:textId="77777777" w:rsidR="00CF5250" w:rsidRDefault="00CF5250" w:rsidP="00CF5250">
      <w:pPr>
        <w:jc w:val="center"/>
        <w:rPr>
          <w:rFonts w:cstheme="minorHAnsi"/>
        </w:rPr>
      </w:pPr>
    </w:p>
    <w:tbl>
      <w:tblPr>
        <w:tblStyle w:val="TableGrid"/>
        <w:tblW w:w="0" w:type="auto"/>
        <w:tblLook w:val="04A0" w:firstRow="1" w:lastRow="0" w:firstColumn="1" w:lastColumn="0" w:noHBand="0" w:noVBand="1"/>
      </w:tblPr>
      <w:tblGrid>
        <w:gridCol w:w="9016"/>
      </w:tblGrid>
      <w:tr w:rsidR="00CF5250" w14:paraId="71CD9A7D" w14:textId="77777777" w:rsidTr="000D2762">
        <w:tc>
          <w:tcPr>
            <w:tcW w:w="9350" w:type="dxa"/>
            <w:shd w:val="clear" w:color="auto" w:fill="E8E8E8" w:themeFill="background2"/>
          </w:tcPr>
          <w:p w14:paraId="22530C2E" w14:textId="77777777" w:rsidR="00CF5250" w:rsidRPr="00946F49" w:rsidRDefault="00CF5250" w:rsidP="000D2762">
            <w:pPr>
              <w:jc w:val="center"/>
              <w:rPr>
                <w:rFonts w:cs="Arial"/>
                <w:b/>
                <w:szCs w:val="24"/>
              </w:rPr>
            </w:pPr>
          </w:p>
          <w:p w14:paraId="6706FDC7" w14:textId="77777777" w:rsidR="00CF5250" w:rsidRPr="00946F49" w:rsidRDefault="00CF5250" w:rsidP="000D2762">
            <w:pPr>
              <w:jc w:val="center"/>
              <w:rPr>
                <w:rFonts w:cs="Arial"/>
                <w:b/>
                <w:szCs w:val="24"/>
              </w:rPr>
            </w:pPr>
            <w:r w:rsidRPr="00946F49">
              <w:rPr>
                <w:rFonts w:cs="Arial"/>
                <w:b/>
                <w:szCs w:val="24"/>
              </w:rPr>
              <w:t>UNDERGRADUATE DISSERTATION</w:t>
            </w:r>
          </w:p>
          <w:p w14:paraId="1242968F" w14:textId="77777777" w:rsidR="00CF5250" w:rsidRPr="00946F49" w:rsidRDefault="00CF5250" w:rsidP="000D2762">
            <w:pPr>
              <w:jc w:val="center"/>
              <w:rPr>
                <w:rFonts w:cs="Arial"/>
                <w:b/>
                <w:bCs/>
                <w:szCs w:val="24"/>
              </w:rPr>
            </w:pPr>
            <w:r w:rsidRPr="00946F49">
              <w:rPr>
                <w:rFonts w:cs="Arial"/>
                <w:b/>
                <w:bCs/>
                <w:szCs w:val="24"/>
              </w:rPr>
              <w:t>RESEARCH PROPOSAL FORM</w:t>
            </w:r>
          </w:p>
          <w:p w14:paraId="1F96A892" w14:textId="77777777" w:rsidR="00CF5250" w:rsidRDefault="00CF5250" w:rsidP="000D2762">
            <w:pPr>
              <w:jc w:val="center"/>
              <w:rPr>
                <w:rFonts w:asciiTheme="minorHAnsi" w:hAnsiTheme="minorHAnsi" w:cstheme="minorHAnsi"/>
                <w:sz w:val="22"/>
                <w:szCs w:val="22"/>
              </w:rPr>
            </w:pPr>
          </w:p>
        </w:tc>
      </w:tr>
    </w:tbl>
    <w:p w14:paraId="77ACA91D" w14:textId="77777777" w:rsidR="00CF5250" w:rsidRPr="00B61956" w:rsidRDefault="00CF5250" w:rsidP="00CF5250">
      <w:pPr>
        <w:ind w:right="-199"/>
        <w:rPr>
          <w:rFonts w:cstheme="minorHAnsi"/>
        </w:rPr>
      </w:pPr>
      <w:r w:rsidRPr="00B61956">
        <w:rPr>
          <w:rFonts w:cstheme="minorHAnsi"/>
          <w:b/>
          <w:bCs/>
        </w:rPr>
        <w:t xml:space="preserve"> </w:t>
      </w:r>
    </w:p>
    <w:p w14:paraId="35E0B98B" w14:textId="77777777" w:rsidR="00CF5250" w:rsidRPr="004B0295" w:rsidRDefault="00CF5250" w:rsidP="00CF5250">
      <w:pPr>
        <w:rPr>
          <w:rFonts w:cs="Arial"/>
          <w:b/>
          <w:bCs/>
        </w:rPr>
      </w:pPr>
      <w:r w:rsidRPr="004B0295">
        <w:rPr>
          <w:rFonts w:cs="Arial"/>
          <w:b/>
          <w:bCs/>
        </w:rPr>
        <w:t xml:space="preserve">Please complete the following research proposal and submit it to Turnitin. </w:t>
      </w:r>
    </w:p>
    <w:p w14:paraId="093AD4A7" w14:textId="77777777" w:rsidR="00CF5250" w:rsidRPr="004B0295" w:rsidRDefault="00CF5250" w:rsidP="00CF5250">
      <w:pPr>
        <w:rPr>
          <w:rFonts w:cs="Arial"/>
          <w:b/>
          <w:bCs/>
        </w:rPr>
      </w:pPr>
    </w:p>
    <w:p w14:paraId="30FCC543" w14:textId="77777777" w:rsidR="00CF5250" w:rsidRPr="004B0295" w:rsidRDefault="00CF5250" w:rsidP="00CF5250">
      <w:pPr>
        <w:rPr>
          <w:rFonts w:cs="Arial"/>
          <w:b/>
          <w:bCs/>
        </w:rPr>
      </w:pPr>
      <w:r w:rsidRPr="004B0295">
        <w:rPr>
          <w:rFonts w:cs="Arial"/>
          <w:b/>
          <w:bCs/>
        </w:rPr>
        <w:t>Which project option are you taking? Please tick:</w:t>
      </w:r>
    </w:p>
    <w:p w14:paraId="6C2876D3" w14:textId="77777777" w:rsidR="00CF5250" w:rsidRPr="004B0295" w:rsidRDefault="00CF5250" w:rsidP="00CF5250">
      <w:pPr>
        <w:rPr>
          <w:rFonts w:cs="Arial"/>
          <w:b/>
          <w:bCs/>
        </w:rPr>
      </w:pPr>
    </w:p>
    <w:p w14:paraId="67637489" w14:textId="77777777" w:rsidR="00CF5250" w:rsidRPr="004B0295" w:rsidRDefault="00CF5250" w:rsidP="00CF5250">
      <w:pPr>
        <w:rPr>
          <w:rFonts w:cs="Arial"/>
          <w:b/>
          <w:bCs/>
        </w:rPr>
      </w:pPr>
      <w:proofErr w:type="gramStart"/>
      <w:r w:rsidRPr="004B0295">
        <w:rPr>
          <w:rFonts w:cs="Arial"/>
          <w:b/>
          <w:bCs/>
        </w:rPr>
        <w:t>8,000 word</w:t>
      </w:r>
      <w:proofErr w:type="gramEnd"/>
      <w:r w:rsidRPr="004B0295">
        <w:rPr>
          <w:rFonts w:cs="Arial"/>
          <w:b/>
          <w:bCs/>
        </w:rPr>
        <w:t xml:space="preserve"> project:      </w:t>
      </w:r>
    </w:p>
    <w:p w14:paraId="6D7A9D95" w14:textId="77777777" w:rsidR="00CF5250" w:rsidRDefault="00CF5250" w:rsidP="00CF5250">
      <w:pPr>
        <w:rPr>
          <w:rFonts w:cs="Arial"/>
        </w:rPr>
      </w:pPr>
    </w:p>
    <w:p w14:paraId="13FC59F6" w14:textId="77777777" w:rsidR="00CF5250" w:rsidRPr="00B61956" w:rsidRDefault="00CF5250" w:rsidP="00CF5250">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CF5250" w:rsidRPr="00B61956" w14:paraId="245C78E5" w14:textId="77777777" w:rsidTr="000D2762">
        <w:tc>
          <w:tcPr>
            <w:tcW w:w="6242" w:type="dxa"/>
            <w:tcMar>
              <w:top w:w="0" w:type="dxa"/>
              <w:left w:w="108" w:type="dxa"/>
              <w:bottom w:w="0" w:type="dxa"/>
              <w:right w:w="108" w:type="dxa"/>
            </w:tcMar>
          </w:tcPr>
          <w:p w14:paraId="5313FD85" w14:textId="77777777" w:rsidR="00CF5250" w:rsidRDefault="00CF5250" w:rsidP="000D2762">
            <w:pPr>
              <w:pStyle w:val="BodyText"/>
              <w:jc w:val="both"/>
              <w:rPr>
                <w:rFonts w:cs="Arial"/>
                <w:b/>
                <w:bCs/>
              </w:rPr>
            </w:pPr>
            <w:r w:rsidRPr="00D012E7">
              <w:rPr>
                <w:rFonts w:cs="Arial"/>
                <w:b/>
                <w:bCs/>
              </w:rPr>
              <w:t xml:space="preserve">NAME: </w:t>
            </w:r>
            <w:r>
              <w:rPr>
                <w:rFonts w:cs="Arial"/>
                <w:b/>
                <w:bCs/>
              </w:rPr>
              <w:t xml:space="preserve">Ashleigh Tucker </w:t>
            </w:r>
          </w:p>
          <w:p w14:paraId="40F1B846" w14:textId="77777777" w:rsidR="00CF5250" w:rsidRPr="00D012E7" w:rsidRDefault="00CF5250" w:rsidP="000D2762">
            <w:pPr>
              <w:pStyle w:val="BodyText"/>
              <w:jc w:val="both"/>
              <w:rPr>
                <w:rFonts w:cs="Arial"/>
                <w:b/>
                <w:bCs/>
              </w:rPr>
            </w:pPr>
          </w:p>
        </w:tc>
        <w:tc>
          <w:tcPr>
            <w:tcW w:w="2835" w:type="dxa"/>
          </w:tcPr>
          <w:p w14:paraId="143730EC" w14:textId="77777777" w:rsidR="00CF5250" w:rsidRPr="00946F49" w:rsidRDefault="00CF5250" w:rsidP="000D2762">
            <w:pPr>
              <w:jc w:val="both"/>
              <w:rPr>
                <w:rFonts w:cs="Arial"/>
              </w:rPr>
            </w:pPr>
            <w:r>
              <w:rPr>
                <w:rFonts w:cs="Arial"/>
                <w:b/>
                <w:bCs/>
              </w:rPr>
              <w:lastRenderedPageBreak/>
              <w:t>STUDENT I</w:t>
            </w:r>
            <w:r w:rsidRPr="00946F49">
              <w:rPr>
                <w:rFonts w:cs="Arial"/>
                <w:b/>
                <w:bCs/>
              </w:rPr>
              <w:t xml:space="preserve">D No.: </w:t>
            </w:r>
            <w:r>
              <w:rPr>
                <w:rFonts w:cs="Arial"/>
                <w:b/>
                <w:bCs/>
              </w:rPr>
              <w:t>2236646</w:t>
            </w:r>
          </w:p>
        </w:tc>
      </w:tr>
      <w:tr w:rsidR="00CF5250" w:rsidRPr="00B61956" w14:paraId="2F9834D5" w14:textId="77777777" w:rsidTr="000D2762">
        <w:tc>
          <w:tcPr>
            <w:tcW w:w="9077" w:type="dxa"/>
            <w:gridSpan w:val="2"/>
            <w:shd w:val="clear" w:color="auto" w:fill="FFFFFF"/>
            <w:tcMar>
              <w:top w:w="0" w:type="dxa"/>
              <w:left w:w="108" w:type="dxa"/>
              <w:bottom w:w="0" w:type="dxa"/>
              <w:right w:w="108" w:type="dxa"/>
            </w:tcMar>
          </w:tcPr>
          <w:p w14:paraId="0A96B4A6" w14:textId="77777777" w:rsidR="00CF5250" w:rsidRDefault="00CF5250" w:rsidP="000D2762">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529CF468" w14:textId="77777777" w:rsidR="00CF5250" w:rsidRPr="00A42F82" w:rsidRDefault="00CF5250" w:rsidP="000D2762">
            <w:pPr>
              <w:rPr>
                <w:rFonts w:cs="Arial"/>
              </w:rPr>
            </w:pPr>
            <w:r w:rsidRPr="002D0EF0">
              <w:rPr>
                <w:rFonts w:cs="Arial"/>
                <w:b/>
                <w:bCs/>
              </w:rPr>
              <w:t>INTRO</w:t>
            </w:r>
            <w:r>
              <w:rPr>
                <w:rFonts w:cs="Arial"/>
                <w:b/>
                <w:bCs/>
              </w:rPr>
              <w:t xml:space="preserve">DUCTION: </w:t>
            </w:r>
            <w:r>
              <w:rPr>
                <w:rFonts w:cs="Arial"/>
              </w:rPr>
              <w:t>How does mental health affect a Police Officer on and off duty and is there enough support in place to reduce the effects of PTSD</w:t>
            </w:r>
          </w:p>
          <w:p w14:paraId="6A592B25" w14:textId="77777777" w:rsidR="00CF5250" w:rsidRDefault="00CF5250" w:rsidP="000D2762">
            <w:pPr>
              <w:jc w:val="both"/>
              <w:rPr>
                <w:rFonts w:cs="Arial"/>
                <w:b/>
                <w:bCs/>
              </w:rPr>
            </w:pPr>
          </w:p>
          <w:p w14:paraId="79D923D2" w14:textId="77777777" w:rsidR="00CF5250" w:rsidRPr="00473099" w:rsidRDefault="00CF5250" w:rsidP="000D2762">
            <w:pPr>
              <w:jc w:val="both"/>
              <w:rPr>
                <w:rFonts w:cs="Arial"/>
              </w:rPr>
            </w:pPr>
            <w:r w:rsidRPr="00473099">
              <w:rPr>
                <w:rFonts w:cs="Arial"/>
              </w:rPr>
              <w:t xml:space="preserve">With in the past 12 months, it has been recorded by the Police Federation that over 14,000 Police Officers were signed off from active duties due to poor mental health. (Police Federation, 2024). This is a worrying statistic as there are only 164,000 police officers working with in the UK. (Statista, 2025) </w:t>
            </w:r>
          </w:p>
          <w:p w14:paraId="1A403962" w14:textId="77777777" w:rsidR="00CF5250" w:rsidRPr="00473099" w:rsidRDefault="00CF5250" w:rsidP="000D2762">
            <w:pPr>
              <w:jc w:val="both"/>
              <w:rPr>
                <w:rFonts w:cs="Arial"/>
              </w:rPr>
            </w:pPr>
            <w:r w:rsidRPr="00473099">
              <w:rPr>
                <w:rFonts w:cs="Arial"/>
              </w:rPr>
              <w:t xml:space="preserve">Not being fit for duty can have a major impact, when dealing with dynamically changing incidents and decision making. Research has shown that Post traumatic stress disorder also known as PTSD can change the way someone </w:t>
            </w:r>
            <w:proofErr w:type="gramStart"/>
            <w:r w:rsidRPr="00473099">
              <w:rPr>
                <w:rFonts w:cs="Arial"/>
              </w:rPr>
              <w:t>makes a decision</w:t>
            </w:r>
            <w:proofErr w:type="gramEnd"/>
            <w:r w:rsidRPr="00473099">
              <w:rPr>
                <w:rFonts w:cs="Arial"/>
              </w:rPr>
              <w:t xml:space="preserve"> based upon what they have experienced in the past by attending traumatic incidents. Someone suffering with PTSD could possibly </w:t>
            </w:r>
            <w:proofErr w:type="gramStart"/>
            <w:r w:rsidRPr="00473099">
              <w:rPr>
                <w:rFonts w:cs="Arial"/>
              </w:rPr>
              <w:t>make a decision</w:t>
            </w:r>
            <w:proofErr w:type="gramEnd"/>
            <w:r w:rsidRPr="00473099">
              <w:rPr>
                <w:rFonts w:cs="Arial"/>
              </w:rPr>
              <w:t xml:space="preserve"> based upon putting their feelings and emotions first and not prioritising the overall end goal. (Khiron Clinics, 2021). </w:t>
            </w:r>
          </w:p>
          <w:p w14:paraId="2CE63573" w14:textId="77777777" w:rsidR="00CF5250" w:rsidRPr="00473099" w:rsidRDefault="00CF5250" w:rsidP="000D2762">
            <w:pPr>
              <w:jc w:val="both"/>
              <w:rPr>
                <w:rFonts w:cs="Arial"/>
              </w:rPr>
            </w:pPr>
          </w:p>
          <w:p w14:paraId="169D563F" w14:textId="77777777" w:rsidR="00CF5250" w:rsidRDefault="00CF5250" w:rsidP="000D2762">
            <w:pPr>
              <w:jc w:val="both"/>
              <w:rPr>
                <w:rFonts w:cs="Arial"/>
              </w:rPr>
            </w:pPr>
            <w:r w:rsidRPr="00473099">
              <w:rPr>
                <w:rFonts w:cs="Arial"/>
              </w:rPr>
              <w:t xml:space="preserve">Throughout my research into this topic, I will use questionnaires and internet research, to understand the effects of mental health in Police officers and who this can impact their day-to-day life both inside and outside of work. I will also use the questionnaires to obtain further information surrounding the support that is offered to serving police officers and police staff following a traumatic incident that they have dealt with. </w:t>
            </w:r>
          </w:p>
          <w:p w14:paraId="2D025DB8" w14:textId="77777777" w:rsidR="00CF5250" w:rsidRDefault="00CF5250" w:rsidP="000D2762">
            <w:pPr>
              <w:jc w:val="both"/>
              <w:rPr>
                <w:rFonts w:cs="Arial"/>
              </w:rPr>
            </w:pPr>
          </w:p>
          <w:p w14:paraId="4ED2237A" w14:textId="77777777" w:rsidR="00CF5250" w:rsidRDefault="00CF5250" w:rsidP="000D2762">
            <w:pPr>
              <w:jc w:val="both"/>
              <w:rPr>
                <w:rFonts w:cs="Arial"/>
              </w:rPr>
            </w:pPr>
          </w:p>
          <w:p w14:paraId="6EA7CBAB" w14:textId="77777777" w:rsidR="00CF5250" w:rsidRDefault="00CF5250" w:rsidP="000D2762">
            <w:pPr>
              <w:jc w:val="both"/>
              <w:rPr>
                <w:rFonts w:cs="Arial"/>
              </w:rPr>
            </w:pPr>
          </w:p>
          <w:p w14:paraId="363D62D9" w14:textId="77777777" w:rsidR="00CF5250" w:rsidRDefault="00CF5250" w:rsidP="000D2762">
            <w:pPr>
              <w:jc w:val="both"/>
              <w:rPr>
                <w:rFonts w:cs="Arial"/>
              </w:rPr>
            </w:pPr>
          </w:p>
          <w:p w14:paraId="6C05DEE5" w14:textId="77777777" w:rsidR="00CF5250" w:rsidRDefault="00CF5250" w:rsidP="000D2762">
            <w:pPr>
              <w:jc w:val="both"/>
              <w:rPr>
                <w:rFonts w:cs="Arial"/>
              </w:rPr>
            </w:pPr>
          </w:p>
          <w:p w14:paraId="3844DCA5" w14:textId="77777777" w:rsidR="00CF5250" w:rsidRDefault="00CF5250" w:rsidP="000D2762">
            <w:pPr>
              <w:jc w:val="both"/>
              <w:rPr>
                <w:rFonts w:cs="Arial"/>
              </w:rPr>
            </w:pPr>
          </w:p>
          <w:p w14:paraId="44D17DAF" w14:textId="77777777" w:rsidR="00CF5250" w:rsidRPr="00473099" w:rsidRDefault="00CF5250" w:rsidP="000D2762">
            <w:pPr>
              <w:jc w:val="both"/>
              <w:rPr>
                <w:rFonts w:cs="Arial"/>
              </w:rPr>
            </w:pPr>
          </w:p>
          <w:p w14:paraId="33CF70F3" w14:textId="77777777" w:rsidR="00CF5250" w:rsidRPr="00D012E7" w:rsidRDefault="00CF5250" w:rsidP="000D2762">
            <w:pPr>
              <w:tabs>
                <w:tab w:val="left" w:pos="1860"/>
              </w:tabs>
              <w:jc w:val="both"/>
              <w:rPr>
                <w:rFonts w:cs="Arial"/>
                <w:highlight w:val="yellow"/>
              </w:rPr>
            </w:pPr>
          </w:p>
          <w:p w14:paraId="382CF3F8" w14:textId="77777777" w:rsidR="00CF5250" w:rsidRPr="00D012E7" w:rsidRDefault="00CF5250" w:rsidP="000D2762">
            <w:pPr>
              <w:tabs>
                <w:tab w:val="left" w:pos="1860"/>
              </w:tabs>
              <w:jc w:val="both"/>
              <w:rPr>
                <w:rFonts w:cs="Arial"/>
              </w:rPr>
            </w:pPr>
          </w:p>
        </w:tc>
      </w:tr>
      <w:tr w:rsidR="00CF5250" w:rsidRPr="00B61956" w14:paraId="3216ACE6" w14:textId="77777777" w:rsidTr="000D2762">
        <w:tc>
          <w:tcPr>
            <w:tcW w:w="9077" w:type="dxa"/>
            <w:gridSpan w:val="2"/>
            <w:tcMar>
              <w:top w:w="0" w:type="dxa"/>
              <w:left w:w="108" w:type="dxa"/>
              <w:bottom w:w="0" w:type="dxa"/>
              <w:right w:w="108" w:type="dxa"/>
            </w:tcMar>
          </w:tcPr>
          <w:p w14:paraId="7D2F8AA5" w14:textId="77777777" w:rsidR="00CF5250" w:rsidRPr="00D012E7" w:rsidRDefault="00CF5250" w:rsidP="000D2762">
            <w:pPr>
              <w:jc w:val="both"/>
              <w:rPr>
                <w:rFonts w:cs="Arial"/>
                <w:b/>
                <w:bCs/>
              </w:rPr>
            </w:pPr>
            <w:r w:rsidRPr="00D012E7">
              <w:rPr>
                <w:rFonts w:cs="Arial"/>
                <w:b/>
                <w:bCs/>
              </w:rPr>
              <w:t xml:space="preserve">SUMMARY OF RESEARCH OBJECTIVES: </w:t>
            </w:r>
          </w:p>
          <w:p w14:paraId="23E6CFC8" w14:textId="77777777" w:rsidR="00CF5250" w:rsidRDefault="00CF5250" w:rsidP="000D2762">
            <w:pPr>
              <w:rPr>
                <w:rFonts w:cs="Arial"/>
                <w:color w:val="FF0000"/>
              </w:rPr>
            </w:pPr>
          </w:p>
          <w:p w14:paraId="68BDFE9A" w14:textId="77777777" w:rsidR="00CF5250" w:rsidRDefault="00CF5250" w:rsidP="00CF5250">
            <w:pPr>
              <w:pStyle w:val="ListParagraph"/>
              <w:numPr>
                <w:ilvl w:val="0"/>
                <w:numId w:val="1"/>
              </w:numPr>
              <w:spacing w:after="0" w:line="240" w:lineRule="auto"/>
              <w:rPr>
                <w:rFonts w:cs="Arial"/>
              </w:rPr>
            </w:pPr>
            <w:r>
              <w:rPr>
                <w:rFonts w:cs="Arial"/>
              </w:rPr>
              <w:t xml:space="preserve">To research the effects of attending traumatic calls on serving police officers </w:t>
            </w:r>
          </w:p>
          <w:p w14:paraId="5BDD36B5" w14:textId="77777777" w:rsidR="00CF5250" w:rsidRPr="00537A4E" w:rsidRDefault="00CF5250" w:rsidP="00CF5250">
            <w:pPr>
              <w:pStyle w:val="ListParagraph"/>
              <w:numPr>
                <w:ilvl w:val="0"/>
                <w:numId w:val="1"/>
              </w:numPr>
              <w:spacing w:after="0" w:line="240" w:lineRule="auto"/>
              <w:rPr>
                <w:rFonts w:cs="Arial"/>
              </w:rPr>
            </w:pPr>
            <w:r w:rsidRPr="00537A4E">
              <w:rPr>
                <w:rFonts w:cs="Arial"/>
              </w:rPr>
              <w:t xml:space="preserve">Explore the effects of poor mental health in police officers and how can it effect the ability to make critical decisions at incidents. </w:t>
            </w:r>
          </w:p>
          <w:p w14:paraId="508892A6" w14:textId="77777777" w:rsidR="00CF5250" w:rsidRDefault="00CF5250" w:rsidP="00CF5250">
            <w:pPr>
              <w:pStyle w:val="ListParagraph"/>
              <w:numPr>
                <w:ilvl w:val="0"/>
                <w:numId w:val="1"/>
              </w:numPr>
              <w:spacing w:after="0" w:line="240" w:lineRule="auto"/>
              <w:rPr>
                <w:rFonts w:cs="Arial"/>
              </w:rPr>
            </w:pPr>
            <w:r>
              <w:rPr>
                <w:rFonts w:cs="Arial"/>
              </w:rPr>
              <w:t>Identify if there is substantial support available for police officers, once they have attended a traumatic call</w:t>
            </w:r>
          </w:p>
          <w:p w14:paraId="226EBC6E" w14:textId="77777777" w:rsidR="00CF5250" w:rsidRPr="00537A4E" w:rsidRDefault="00CF5250" w:rsidP="00CF5250">
            <w:pPr>
              <w:pStyle w:val="ListParagraph"/>
              <w:numPr>
                <w:ilvl w:val="0"/>
                <w:numId w:val="1"/>
              </w:numPr>
              <w:spacing w:after="0" w:line="240" w:lineRule="auto"/>
              <w:rPr>
                <w:rFonts w:cs="Arial"/>
              </w:rPr>
            </w:pPr>
            <w:r>
              <w:rPr>
                <w:rFonts w:cs="Arial"/>
              </w:rPr>
              <w:lastRenderedPageBreak/>
              <w:t>Explore the effects of PSTD and how this can affect a police officer both on and off duty</w:t>
            </w:r>
          </w:p>
          <w:p w14:paraId="0D3F7E70" w14:textId="77777777" w:rsidR="00CF5250" w:rsidRPr="00B948CD" w:rsidRDefault="00CF5250" w:rsidP="000D2762">
            <w:pPr>
              <w:rPr>
                <w:rFonts w:cs="Arial"/>
                <w:color w:val="FF0000"/>
              </w:rPr>
            </w:pPr>
          </w:p>
          <w:p w14:paraId="57E2442F" w14:textId="77777777" w:rsidR="00CF5250" w:rsidRPr="00D012E7" w:rsidRDefault="00CF5250" w:rsidP="000D2762">
            <w:pPr>
              <w:jc w:val="both"/>
              <w:rPr>
                <w:rFonts w:cs="Arial"/>
              </w:rPr>
            </w:pPr>
          </w:p>
          <w:p w14:paraId="1E5EB371" w14:textId="77777777" w:rsidR="00CF5250" w:rsidRPr="00D012E7" w:rsidRDefault="00CF5250" w:rsidP="000D2762">
            <w:pPr>
              <w:jc w:val="both"/>
              <w:rPr>
                <w:rFonts w:cs="Arial"/>
              </w:rPr>
            </w:pPr>
          </w:p>
        </w:tc>
      </w:tr>
      <w:tr w:rsidR="00CF5250" w:rsidRPr="00B61956" w14:paraId="78089D7B" w14:textId="77777777" w:rsidTr="000D2762">
        <w:tc>
          <w:tcPr>
            <w:tcW w:w="9077" w:type="dxa"/>
            <w:gridSpan w:val="2"/>
            <w:tcMar>
              <w:top w:w="0" w:type="dxa"/>
              <w:left w:w="108" w:type="dxa"/>
              <w:bottom w:w="0" w:type="dxa"/>
              <w:right w:w="108" w:type="dxa"/>
            </w:tcMar>
          </w:tcPr>
          <w:p w14:paraId="2AF3CBE6" w14:textId="77777777" w:rsidR="00CF5250" w:rsidRPr="00D012E7" w:rsidRDefault="00CF5250" w:rsidP="000D2762">
            <w:pPr>
              <w:rPr>
                <w:rFonts w:cs="Arial"/>
                <w:b/>
                <w:bCs/>
              </w:rPr>
            </w:pPr>
            <w:r>
              <w:rPr>
                <w:rFonts w:cs="Arial"/>
                <w:b/>
                <w:bCs/>
              </w:rPr>
              <w:t>LITERATURE REVIEW</w:t>
            </w:r>
            <w:r w:rsidRPr="00D012E7">
              <w:rPr>
                <w:rFonts w:cs="Arial"/>
                <w:b/>
                <w:bCs/>
              </w:rPr>
              <w:t>:</w:t>
            </w:r>
          </w:p>
          <w:p w14:paraId="65E1EFF3" w14:textId="77777777" w:rsidR="00CF5250" w:rsidRDefault="00CF5250" w:rsidP="000D2762">
            <w:pPr>
              <w:jc w:val="both"/>
              <w:rPr>
                <w:rStyle w:val="lookup-resultcontent"/>
                <w:rFonts w:cs="Arial"/>
                <w:b/>
                <w:bCs/>
              </w:rPr>
            </w:pPr>
          </w:p>
          <w:p w14:paraId="27BF1C5D" w14:textId="77777777" w:rsidR="00CF5250" w:rsidRPr="00060D3F" w:rsidRDefault="00CF5250" w:rsidP="000D2762">
            <w:pPr>
              <w:jc w:val="both"/>
              <w:rPr>
                <w:rStyle w:val="lookup-resultcontent"/>
              </w:rPr>
            </w:pPr>
            <w:r w:rsidRPr="00060D3F">
              <w:rPr>
                <w:rStyle w:val="lookup-resultcontent"/>
              </w:rPr>
              <w:t xml:space="preserve">To obtain information, facts and figures to answer my main question and research objectives, I will use a range of resources such as case studies, government reports to establish what is being done to support and protect police officers with mental health conditions. I will also utilise articles and journals to obtain factual and real-life views of serving and non-serving police officers of how mental health has affected them. </w:t>
            </w:r>
          </w:p>
          <w:p w14:paraId="69AFE284" w14:textId="77777777" w:rsidR="00CF5250" w:rsidRPr="00060D3F" w:rsidRDefault="00CF5250" w:rsidP="000D2762">
            <w:pPr>
              <w:jc w:val="both"/>
              <w:rPr>
                <w:rStyle w:val="lookup-resultcontent"/>
              </w:rPr>
            </w:pPr>
          </w:p>
          <w:p w14:paraId="1B91CDC7" w14:textId="77777777" w:rsidR="00CF5250" w:rsidRPr="00060D3F" w:rsidRDefault="00CF5250" w:rsidP="000D2762">
            <w:pPr>
              <w:jc w:val="both"/>
              <w:rPr>
                <w:rStyle w:val="lookup-resultcontent"/>
              </w:rPr>
            </w:pPr>
            <w:r w:rsidRPr="00060D3F">
              <w:rPr>
                <w:rStyle w:val="lookup-resultcontent"/>
              </w:rPr>
              <w:t xml:space="preserve">I will also research the methods and strategies, that Gwent Police have in place to support Police officers and Police staff who have attended traumatic incidents and the process that is offered to them following an incident that could have a lasting effect. </w:t>
            </w:r>
          </w:p>
          <w:p w14:paraId="43900D61" w14:textId="77777777" w:rsidR="00CF5250" w:rsidRDefault="00CF5250" w:rsidP="000D2762">
            <w:pPr>
              <w:jc w:val="both"/>
              <w:rPr>
                <w:rStyle w:val="lookup-resultcontent"/>
                <w:b/>
                <w:bCs/>
              </w:rPr>
            </w:pPr>
          </w:p>
          <w:p w14:paraId="085E2406" w14:textId="77777777" w:rsidR="00CF5250" w:rsidRDefault="00CF5250" w:rsidP="000D2762">
            <w:pPr>
              <w:jc w:val="both"/>
              <w:rPr>
                <w:rStyle w:val="lookup-resultcontent"/>
                <w:b/>
                <w:bCs/>
              </w:rPr>
            </w:pPr>
          </w:p>
          <w:p w14:paraId="1E98AF3B" w14:textId="77777777" w:rsidR="00CF5250" w:rsidRPr="00D012E7" w:rsidRDefault="00CF5250" w:rsidP="000D2762">
            <w:pPr>
              <w:jc w:val="both"/>
              <w:rPr>
                <w:rStyle w:val="lookup-resultcontent"/>
                <w:rFonts w:cs="Arial"/>
                <w:b/>
                <w:bCs/>
              </w:rPr>
            </w:pPr>
          </w:p>
          <w:p w14:paraId="628734FC" w14:textId="77777777" w:rsidR="00CF5250" w:rsidRPr="00D012E7" w:rsidRDefault="00CF5250" w:rsidP="000D2762">
            <w:pPr>
              <w:jc w:val="both"/>
              <w:rPr>
                <w:rFonts w:cs="Arial"/>
              </w:rPr>
            </w:pPr>
          </w:p>
        </w:tc>
      </w:tr>
      <w:tr w:rsidR="00CF5250" w:rsidRPr="00B61956" w14:paraId="37EA13BB" w14:textId="77777777" w:rsidTr="000D2762">
        <w:tc>
          <w:tcPr>
            <w:tcW w:w="9077" w:type="dxa"/>
            <w:gridSpan w:val="2"/>
            <w:tcMar>
              <w:top w:w="0" w:type="dxa"/>
              <w:left w:w="108" w:type="dxa"/>
              <w:bottom w:w="0" w:type="dxa"/>
              <w:right w:w="108" w:type="dxa"/>
            </w:tcMar>
          </w:tcPr>
          <w:p w14:paraId="7D8E7423" w14:textId="77777777" w:rsidR="00CF5250" w:rsidRPr="00B5610A" w:rsidRDefault="00CF5250" w:rsidP="000D2762">
            <w:pPr>
              <w:rPr>
                <w:rFonts w:cs="Arial"/>
                <w:b/>
                <w:bCs/>
              </w:rPr>
            </w:pPr>
            <w:r w:rsidRPr="00B5610A">
              <w:rPr>
                <w:rFonts w:cs="Arial"/>
                <w:b/>
                <w:bCs/>
              </w:rPr>
              <w:t xml:space="preserve">SUMMARY OF RESEARCH –SURVEY METHOD: </w:t>
            </w:r>
          </w:p>
          <w:p w14:paraId="5D0A57AD" w14:textId="77777777" w:rsidR="00CF5250" w:rsidRDefault="00CF5250" w:rsidP="000D2762">
            <w:pPr>
              <w:rPr>
                <w:rFonts w:cs="Arial"/>
                <w:color w:val="FF0000"/>
              </w:rPr>
            </w:pPr>
          </w:p>
          <w:p w14:paraId="70D27684" w14:textId="77777777" w:rsidR="00CF5250" w:rsidRPr="00546331" w:rsidRDefault="00CF5250" w:rsidP="000D2762">
            <w:pPr>
              <w:rPr>
                <w:rFonts w:cs="Arial"/>
              </w:rPr>
            </w:pPr>
            <w:r w:rsidRPr="00546331">
              <w:rPr>
                <w:rFonts w:cs="Arial"/>
              </w:rPr>
              <w:t xml:space="preserve">To obtain factual and accurate information for my project, I will make use of a questionnaire and disseminate this across the Gwent Police Force and all Police staff and Police officers can complete this on a voluntary basis and all participants will remain completely anonymous. </w:t>
            </w:r>
          </w:p>
          <w:p w14:paraId="55198AA8" w14:textId="77777777" w:rsidR="00CF5250" w:rsidRPr="00546331" w:rsidRDefault="00CF5250" w:rsidP="000D2762">
            <w:pPr>
              <w:rPr>
                <w:rFonts w:cs="Arial"/>
              </w:rPr>
            </w:pPr>
          </w:p>
          <w:p w14:paraId="4FE92DAA" w14:textId="77777777" w:rsidR="00CF5250" w:rsidRDefault="00CF5250" w:rsidP="000D2762">
            <w:pPr>
              <w:rPr>
                <w:rFonts w:cs="Arial"/>
              </w:rPr>
            </w:pPr>
            <w:r w:rsidRPr="00546331">
              <w:rPr>
                <w:rFonts w:cs="Arial"/>
              </w:rPr>
              <w:t xml:space="preserve">I believe this will be best suited to my research as this will provide a true and accurate representation of how Gwent Police deal with mental health problems within their staff and it will also identify if the methods used by Gwent Police are effective or whether something needs to change to improve its response when officers and staff are affected by mental health conditions such as PTSD. </w:t>
            </w:r>
          </w:p>
          <w:p w14:paraId="3F89BC68" w14:textId="77777777" w:rsidR="00CF5250" w:rsidRDefault="00CF5250" w:rsidP="000D2762">
            <w:pPr>
              <w:rPr>
                <w:rFonts w:cs="Arial"/>
              </w:rPr>
            </w:pPr>
          </w:p>
          <w:p w14:paraId="220DBFF8" w14:textId="77777777" w:rsidR="00CF5250" w:rsidRDefault="00CF5250" w:rsidP="000D2762">
            <w:pPr>
              <w:rPr>
                <w:rFonts w:cs="Arial"/>
              </w:rPr>
            </w:pPr>
            <w:r>
              <w:rPr>
                <w:rFonts w:cs="Arial"/>
              </w:rPr>
              <w:t xml:space="preserve">By offering this questionnaire to the whole of Gwent Police, I am hoping to receive </w:t>
            </w:r>
            <w:proofErr w:type="gramStart"/>
            <w:r>
              <w:rPr>
                <w:rFonts w:cs="Arial"/>
              </w:rPr>
              <w:t>a number of</w:t>
            </w:r>
            <w:proofErr w:type="gramEnd"/>
            <w:r>
              <w:rPr>
                <w:rFonts w:cs="Arial"/>
              </w:rPr>
              <w:t xml:space="preserve"> different responses from all different backgrounds and departments within the force. This will allow me to analyse the results and identify if Gwent Police is supporting their staff members </w:t>
            </w:r>
            <w:r>
              <w:rPr>
                <w:rFonts w:cs="Arial"/>
              </w:rPr>
              <w:lastRenderedPageBreak/>
              <w:t xml:space="preserve">in the right way when it comes to mental health, or what else could be done to improve this support. </w:t>
            </w:r>
          </w:p>
          <w:p w14:paraId="048A4CF0" w14:textId="77777777" w:rsidR="00CF5250" w:rsidRDefault="00CF5250" w:rsidP="000D2762">
            <w:pPr>
              <w:rPr>
                <w:rFonts w:cs="Arial"/>
              </w:rPr>
            </w:pPr>
          </w:p>
          <w:p w14:paraId="48B63D5F" w14:textId="77777777" w:rsidR="00CF5250" w:rsidRDefault="00CF5250" w:rsidP="000D2762">
            <w:pPr>
              <w:rPr>
                <w:rFonts w:cs="Arial"/>
              </w:rPr>
            </w:pPr>
            <w:r>
              <w:rPr>
                <w:rFonts w:cs="Arial"/>
              </w:rPr>
              <w:t xml:space="preserve">I believe this is best suited to my research as this will allow me to obtain accurate answers from staff and officers who may have suffered from mental health following a traumatic incident and I will also be to identify if staff and officers and utilising the support that is offered to them because of the traumatic incident. </w:t>
            </w:r>
          </w:p>
          <w:p w14:paraId="125D4978" w14:textId="77777777" w:rsidR="00CF5250" w:rsidRPr="00546331" w:rsidRDefault="00CF5250" w:rsidP="000D2762">
            <w:pPr>
              <w:rPr>
                <w:rFonts w:cs="Arial"/>
              </w:rPr>
            </w:pPr>
          </w:p>
          <w:p w14:paraId="1FD83FE9" w14:textId="77777777" w:rsidR="00CF5250" w:rsidRPr="00546331" w:rsidRDefault="00CF5250" w:rsidP="000D2762">
            <w:pPr>
              <w:rPr>
                <w:rFonts w:cs="Arial"/>
              </w:rPr>
            </w:pPr>
            <w:r w:rsidRPr="00546331">
              <w:rPr>
                <w:rFonts w:cs="Arial"/>
              </w:rPr>
              <w:t xml:space="preserve"> </w:t>
            </w:r>
          </w:p>
          <w:p w14:paraId="461893C7" w14:textId="77777777" w:rsidR="00CF5250" w:rsidRPr="00B61956" w:rsidRDefault="00CF5250" w:rsidP="000D2762">
            <w:pPr>
              <w:jc w:val="both"/>
              <w:rPr>
                <w:rFonts w:cstheme="minorHAnsi"/>
              </w:rPr>
            </w:pPr>
          </w:p>
        </w:tc>
      </w:tr>
      <w:tr w:rsidR="00CF5250" w:rsidRPr="00B61956" w14:paraId="1DE1F4E7" w14:textId="77777777" w:rsidTr="000D2762">
        <w:tc>
          <w:tcPr>
            <w:tcW w:w="9077" w:type="dxa"/>
            <w:gridSpan w:val="2"/>
            <w:tcMar>
              <w:top w:w="0" w:type="dxa"/>
              <w:left w:w="108" w:type="dxa"/>
              <w:bottom w:w="0" w:type="dxa"/>
              <w:right w:w="108" w:type="dxa"/>
            </w:tcMar>
          </w:tcPr>
          <w:p w14:paraId="2A03CFFE" w14:textId="77777777" w:rsidR="00CF5250" w:rsidRDefault="00CF5250" w:rsidP="000D2762">
            <w:pPr>
              <w:rPr>
                <w:rFonts w:cstheme="minorHAnsi"/>
              </w:rPr>
            </w:pPr>
            <w:r w:rsidRPr="00B5610A">
              <w:rPr>
                <w:rFonts w:cs="Arial"/>
                <w:b/>
                <w:bCs/>
              </w:rPr>
              <w:t>SUMMARY OF SAMPLING FRAMEWORK:</w:t>
            </w:r>
            <w:r w:rsidRPr="00B5610A">
              <w:rPr>
                <w:rFonts w:cstheme="minorHAnsi"/>
              </w:rPr>
              <w:t xml:space="preserve"> </w:t>
            </w:r>
          </w:p>
          <w:p w14:paraId="6F4EFBB1" w14:textId="77777777" w:rsidR="00CF5250" w:rsidRDefault="00CF5250" w:rsidP="000D2762">
            <w:pPr>
              <w:rPr>
                <w:rFonts w:cstheme="minorHAnsi"/>
                <w:color w:val="FF0000"/>
              </w:rPr>
            </w:pPr>
          </w:p>
          <w:p w14:paraId="441AACE3" w14:textId="77777777" w:rsidR="00CF5250" w:rsidRDefault="00CF5250" w:rsidP="000D2762">
            <w:pPr>
              <w:rPr>
                <w:rFonts w:cstheme="minorHAnsi"/>
                <w:color w:val="FF0000"/>
              </w:rPr>
            </w:pPr>
          </w:p>
          <w:p w14:paraId="4E675668" w14:textId="77777777" w:rsidR="00CF5250" w:rsidRPr="001B6F31" w:rsidRDefault="00CF5250" w:rsidP="000D2762">
            <w:pPr>
              <w:rPr>
                <w:rFonts w:cstheme="minorHAnsi"/>
              </w:rPr>
            </w:pPr>
            <w:r w:rsidRPr="001B6F31">
              <w:rPr>
                <w:rFonts w:cstheme="minorHAnsi"/>
              </w:rPr>
              <w:t xml:space="preserve">To assist with answering my questionnaires, I plan on asking serving Police staff and Police officers of Gwent Police. Whilst I understand, police staff may not have experienced the same amount of trauma incidents as a police officer, staff in the force control room, are sometimes the first people to speak with the public following a traumatic incident. </w:t>
            </w:r>
          </w:p>
          <w:p w14:paraId="6D6ABABB" w14:textId="77777777" w:rsidR="00CF5250" w:rsidRPr="001B6F31" w:rsidRDefault="00CF5250" w:rsidP="000D2762">
            <w:pPr>
              <w:rPr>
                <w:rFonts w:cstheme="minorHAnsi"/>
              </w:rPr>
            </w:pPr>
          </w:p>
          <w:p w14:paraId="328A87CD" w14:textId="77777777" w:rsidR="00CF5250" w:rsidRPr="001B6F31" w:rsidRDefault="00CF5250" w:rsidP="000D2762">
            <w:pPr>
              <w:rPr>
                <w:rFonts w:cstheme="minorHAnsi"/>
              </w:rPr>
            </w:pPr>
            <w:r w:rsidRPr="001B6F31">
              <w:rPr>
                <w:rFonts w:cstheme="minorHAnsi"/>
              </w:rPr>
              <w:t xml:space="preserve">This will allow me to obtain a range of answers from different staff and officer levels. I believe this is the best option for my research as the questionnaire will be put out to employees of Gwent Police, who may have suffered with a mental health condition following a traumatic incident or who may have used the services offered by Gwent Police to help with mental health conditions such as PTSD. </w:t>
            </w:r>
          </w:p>
          <w:p w14:paraId="0788A4A9" w14:textId="77777777" w:rsidR="00CF5250" w:rsidRDefault="00CF5250" w:rsidP="000D2762">
            <w:pPr>
              <w:rPr>
                <w:rFonts w:cstheme="minorHAnsi"/>
                <w:color w:val="FF0000"/>
              </w:rPr>
            </w:pPr>
          </w:p>
          <w:p w14:paraId="20218B10" w14:textId="77777777" w:rsidR="00CF5250" w:rsidRDefault="00CF5250" w:rsidP="000D2762">
            <w:pPr>
              <w:rPr>
                <w:rFonts w:cstheme="minorHAnsi"/>
                <w:color w:val="FF0000"/>
              </w:rPr>
            </w:pPr>
          </w:p>
          <w:p w14:paraId="41E0A9F9" w14:textId="77777777" w:rsidR="00CF5250" w:rsidRPr="00B948CD" w:rsidRDefault="00CF5250" w:rsidP="000D2762">
            <w:pPr>
              <w:rPr>
                <w:rFonts w:cstheme="minorHAnsi"/>
                <w:color w:val="FF0000"/>
              </w:rPr>
            </w:pPr>
          </w:p>
          <w:p w14:paraId="62E58208" w14:textId="77777777" w:rsidR="00CF5250" w:rsidRPr="00B61956" w:rsidRDefault="00CF5250" w:rsidP="000D2762">
            <w:pPr>
              <w:jc w:val="both"/>
              <w:rPr>
                <w:rFonts w:cstheme="minorHAnsi"/>
              </w:rPr>
            </w:pPr>
          </w:p>
          <w:p w14:paraId="19BA5F2D" w14:textId="77777777" w:rsidR="00CF5250" w:rsidRPr="00B61956" w:rsidRDefault="00CF5250" w:rsidP="000D2762">
            <w:pPr>
              <w:jc w:val="both"/>
              <w:rPr>
                <w:rFonts w:cstheme="minorHAnsi"/>
              </w:rPr>
            </w:pPr>
          </w:p>
        </w:tc>
      </w:tr>
      <w:tr w:rsidR="00CF5250" w:rsidRPr="00B61956" w14:paraId="41CEF6CB" w14:textId="77777777" w:rsidTr="000D2762">
        <w:trPr>
          <w:trHeight w:val="1352"/>
        </w:trPr>
        <w:tc>
          <w:tcPr>
            <w:tcW w:w="9077" w:type="dxa"/>
            <w:gridSpan w:val="2"/>
            <w:tcMar>
              <w:top w:w="0" w:type="dxa"/>
              <w:left w:w="108" w:type="dxa"/>
              <w:bottom w:w="0" w:type="dxa"/>
              <w:right w:w="108" w:type="dxa"/>
            </w:tcMar>
          </w:tcPr>
          <w:p w14:paraId="007CF433" w14:textId="77777777" w:rsidR="00CF5250" w:rsidRDefault="00CF5250" w:rsidP="000D2762">
            <w:pPr>
              <w:jc w:val="both"/>
              <w:rPr>
                <w:rFonts w:cs="Arial"/>
                <w:b/>
                <w:bCs/>
              </w:rPr>
            </w:pPr>
            <w:r w:rsidRPr="00D4485A">
              <w:rPr>
                <w:rFonts w:cs="Arial"/>
                <w:b/>
                <w:bCs/>
              </w:rPr>
              <w:t>ETHICAL ISSUES</w:t>
            </w:r>
            <w:r>
              <w:rPr>
                <w:rFonts w:cs="Arial"/>
                <w:b/>
                <w:bCs/>
              </w:rPr>
              <w:t>:</w:t>
            </w:r>
          </w:p>
          <w:p w14:paraId="54B0F76E" w14:textId="77777777" w:rsidR="00CF5250" w:rsidRDefault="00CF5250" w:rsidP="000D2762">
            <w:pPr>
              <w:jc w:val="both"/>
              <w:rPr>
                <w:rFonts w:cs="Arial"/>
                <w:color w:val="FF0000"/>
              </w:rPr>
            </w:pPr>
          </w:p>
          <w:p w14:paraId="24112BED" w14:textId="77777777" w:rsidR="00CF5250" w:rsidRPr="00380054" w:rsidRDefault="00CF5250" w:rsidP="000D2762">
            <w:pPr>
              <w:jc w:val="both"/>
              <w:rPr>
                <w:rFonts w:cs="Arial"/>
              </w:rPr>
            </w:pPr>
            <w:r>
              <w:rPr>
                <w:rFonts w:cs="Arial"/>
              </w:rPr>
              <w:t xml:space="preserve">To obtain this research, I have not identified any ethical issues currently. All participants of the questionnaire will be made aware that participation is completely voluntary and anonymous. No details of the participants will be obtained. </w:t>
            </w:r>
          </w:p>
        </w:tc>
      </w:tr>
      <w:tr w:rsidR="00CF5250" w14:paraId="30419B50" w14:textId="77777777" w:rsidTr="000D2762">
        <w:tblPrEx>
          <w:tblCellMar>
            <w:left w:w="108" w:type="dxa"/>
            <w:right w:w="108" w:type="dxa"/>
          </w:tblCellMar>
          <w:tblLook w:val="0000" w:firstRow="0" w:lastRow="0" w:firstColumn="0" w:lastColumn="0" w:noHBand="0" w:noVBand="0"/>
        </w:tblPrEx>
        <w:trPr>
          <w:trHeight w:val="1020"/>
        </w:trPr>
        <w:tc>
          <w:tcPr>
            <w:tcW w:w="9077" w:type="dxa"/>
            <w:gridSpan w:val="2"/>
          </w:tcPr>
          <w:p w14:paraId="3BDE9F77" w14:textId="77777777" w:rsidR="00CF5250" w:rsidRDefault="00CF5250" w:rsidP="000D2762">
            <w:pPr>
              <w:jc w:val="both"/>
              <w:rPr>
                <w:rFonts w:cs="Arial"/>
                <w:b/>
                <w:bCs/>
              </w:rPr>
            </w:pPr>
            <w:r w:rsidRPr="00D4485A">
              <w:rPr>
                <w:rFonts w:cs="Arial"/>
                <w:b/>
                <w:bCs/>
              </w:rPr>
              <w:t>T</w:t>
            </w:r>
            <w:r>
              <w:rPr>
                <w:rFonts w:cs="Arial"/>
                <w:b/>
                <w:bCs/>
              </w:rPr>
              <w:t>IME SCALE:</w:t>
            </w:r>
          </w:p>
          <w:p w14:paraId="66986A46" w14:textId="77777777" w:rsidR="00CF5250" w:rsidRDefault="00CF5250" w:rsidP="000D2762">
            <w:pPr>
              <w:jc w:val="both"/>
              <w:rPr>
                <w:rFonts w:cs="Arial"/>
              </w:rPr>
            </w:pPr>
          </w:p>
          <w:p w14:paraId="0031FBAA" w14:textId="77777777" w:rsidR="00CF5250" w:rsidRDefault="00CF5250" w:rsidP="00CF5250">
            <w:pPr>
              <w:pStyle w:val="ListParagraph"/>
              <w:numPr>
                <w:ilvl w:val="0"/>
                <w:numId w:val="38"/>
              </w:numPr>
              <w:spacing w:after="0" w:line="240" w:lineRule="auto"/>
              <w:jc w:val="both"/>
              <w:rPr>
                <w:rFonts w:cs="Arial"/>
              </w:rPr>
            </w:pPr>
            <w:r w:rsidRPr="003667DA">
              <w:rPr>
                <w:rFonts w:cs="Arial"/>
              </w:rPr>
              <w:lastRenderedPageBreak/>
              <w:t>Research proposal and Ethics form – 24</w:t>
            </w:r>
            <w:r w:rsidRPr="003667DA">
              <w:rPr>
                <w:rFonts w:cs="Arial"/>
                <w:vertAlign w:val="superscript"/>
              </w:rPr>
              <w:t>th</w:t>
            </w:r>
            <w:r w:rsidRPr="003667DA">
              <w:rPr>
                <w:rFonts w:cs="Arial"/>
              </w:rPr>
              <w:t xml:space="preserve"> Feb 2025</w:t>
            </w:r>
          </w:p>
          <w:p w14:paraId="18906261" w14:textId="77777777" w:rsidR="00CF5250" w:rsidRDefault="00CF5250" w:rsidP="00CF5250">
            <w:pPr>
              <w:pStyle w:val="ListParagraph"/>
              <w:numPr>
                <w:ilvl w:val="0"/>
                <w:numId w:val="38"/>
              </w:numPr>
              <w:spacing w:after="0" w:line="240" w:lineRule="auto"/>
              <w:jc w:val="both"/>
              <w:rPr>
                <w:rFonts w:cs="Arial"/>
              </w:rPr>
            </w:pPr>
            <w:r>
              <w:rPr>
                <w:rFonts w:cs="Arial"/>
              </w:rPr>
              <w:t>Literature Review – 05</w:t>
            </w:r>
            <w:r w:rsidRPr="003667DA">
              <w:rPr>
                <w:rFonts w:cs="Arial"/>
                <w:vertAlign w:val="superscript"/>
              </w:rPr>
              <w:t>th</w:t>
            </w:r>
            <w:r>
              <w:rPr>
                <w:rFonts w:cs="Arial"/>
              </w:rPr>
              <w:t xml:space="preserve"> May 2025</w:t>
            </w:r>
          </w:p>
          <w:p w14:paraId="761AF0DD" w14:textId="77777777" w:rsidR="00CF5250" w:rsidRDefault="00CF5250" w:rsidP="00CF5250">
            <w:pPr>
              <w:pStyle w:val="ListParagraph"/>
              <w:numPr>
                <w:ilvl w:val="0"/>
                <w:numId w:val="38"/>
              </w:numPr>
              <w:spacing w:after="0" w:line="240" w:lineRule="auto"/>
              <w:jc w:val="both"/>
              <w:rPr>
                <w:rFonts w:cs="Arial"/>
              </w:rPr>
            </w:pPr>
            <w:r>
              <w:rPr>
                <w:rFonts w:cs="Arial"/>
              </w:rPr>
              <w:t>Research Methodology and planning – 16</w:t>
            </w:r>
            <w:r w:rsidRPr="003667DA">
              <w:rPr>
                <w:rFonts w:cs="Arial"/>
                <w:vertAlign w:val="superscript"/>
              </w:rPr>
              <w:t>th</w:t>
            </w:r>
            <w:r>
              <w:rPr>
                <w:rFonts w:cs="Arial"/>
              </w:rPr>
              <w:t xml:space="preserve"> June 2025</w:t>
            </w:r>
          </w:p>
          <w:p w14:paraId="02973D64" w14:textId="77777777" w:rsidR="00CF5250" w:rsidRDefault="00CF5250" w:rsidP="00CF5250">
            <w:pPr>
              <w:pStyle w:val="ListParagraph"/>
              <w:numPr>
                <w:ilvl w:val="0"/>
                <w:numId w:val="38"/>
              </w:numPr>
              <w:spacing w:after="0" w:line="240" w:lineRule="auto"/>
              <w:jc w:val="both"/>
              <w:rPr>
                <w:rFonts w:cs="Arial"/>
              </w:rPr>
            </w:pPr>
            <w:r>
              <w:rPr>
                <w:rFonts w:cs="Arial"/>
              </w:rPr>
              <w:t>Analysis of results 04</w:t>
            </w:r>
            <w:r w:rsidRPr="003667DA">
              <w:rPr>
                <w:rFonts w:cs="Arial"/>
                <w:vertAlign w:val="superscript"/>
              </w:rPr>
              <w:t>th</w:t>
            </w:r>
            <w:r>
              <w:rPr>
                <w:rFonts w:cs="Arial"/>
              </w:rPr>
              <w:t xml:space="preserve"> Aug 2025</w:t>
            </w:r>
          </w:p>
          <w:p w14:paraId="7F1AC89E" w14:textId="77777777" w:rsidR="00CF5250" w:rsidRDefault="00CF5250" w:rsidP="00CF5250">
            <w:pPr>
              <w:pStyle w:val="ListParagraph"/>
              <w:numPr>
                <w:ilvl w:val="0"/>
                <w:numId w:val="38"/>
              </w:numPr>
              <w:spacing w:after="0" w:line="240" w:lineRule="auto"/>
              <w:jc w:val="both"/>
              <w:rPr>
                <w:rFonts w:cs="Arial"/>
              </w:rPr>
            </w:pPr>
            <w:r>
              <w:rPr>
                <w:rFonts w:cs="Arial"/>
              </w:rPr>
              <w:t>Findings and conclusion 08</w:t>
            </w:r>
            <w:r w:rsidRPr="003667DA">
              <w:rPr>
                <w:rFonts w:cs="Arial"/>
                <w:vertAlign w:val="superscript"/>
              </w:rPr>
              <w:t>th</w:t>
            </w:r>
            <w:r>
              <w:rPr>
                <w:rFonts w:cs="Arial"/>
              </w:rPr>
              <w:t xml:space="preserve"> Sept 2025</w:t>
            </w:r>
          </w:p>
          <w:p w14:paraId="418F4472" w14:textId="77777777" w:rsidR="00CF5250" w:rsidRPr="003667DA" w:rsidRDefault="00CF5250" w:rsidP="00CF5250">
            <w:pPr>
              <w:pStyle w:val="ListParagraph"/>
              <w:numPr>
                <w:ilvl w:val="0"/>
                <w:numId w:val="38"/>
              </w:numPr>
              <w:spacing w:after="0" w:line="240" w:lineRule="auto"/>
              <w:jc w:val="both"/>
              <w:rPr>
                <w:rFonts w:cs="Arial"/>
              </w:rPr>
            </w:pPr>
            <w:r>
              <w:rPr>
                <w:rFonts w:cs="Arial"/>
              </w:rPr>
              <w:t>Final submission 06</w:t>
            </w:r>
            <w:r w:rsidRPr="003667DA">
              <w:rPr>
                <w:rFonts w:cs="Arial"/>
                <w:vertAlign w:val="superscript"/>
              </w:rPr>
              <w:t>th</w:t>
            </w:r>
            <w:r>
              <w:rPr>
                <w:rFonts w:cs="Arial"/>
              </w:rPr>
              <w:t xml:space="preserve"> Oct 2025 </w:t>
            </w:r>
          </w:p>
        </w:tc>
      </w:tr>
      <w:tr w:rsidR="00CF5250" w:rsidRPr="00511196" w14:paraId="4BA1F905" w14:textId="77777777" w:rsidTr="000D2762">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5FF013FE" w14:textId="77777777" w:rsidR="00CF5250" w:rsidRPr="00511196" w:rsidRDefault="00CF5250" w:rsidP="000D2762">
            <w:pPr>
              <w:jc w:val="both"/>
              <w:rPr>
                <w:rFonts w:cs="Arial"/>
                <w:b/>
                <w:bCs/>
              </w:rPr>
            </w:pPr>
            <w:r w:rsidRPr="00511196">
              <w:rPr>
                <w:rFonts w:cs="Arial"/>
                <w:b/>
                <w:bCs/>
              </w:rPr>
              <w:t>REFERENCE LIST:</w:t>
            </w:r>
          </w:p>
          <w:p w14:paraId="183BDF80" w14:textId="77777777" w:rsidR="00CF5250" w:rsidRPr="00511196" w:rsidRDefault="00CF5250" w:rsidP="000D2762">
            <w:pPr>
              <w:jc w:val="both"/>
              <w:rPr>
                <w:rFonts w:cs="Arial"/>
              </w:rPr>
            </w:pPr>
          </w:p>
          <w:p w14:paraId="4BF9FE60" w14:textId="77777777" w:rsidR="00CF5250" w:rsidRPr="00511196" w:rsidRDefault="00CF5250" w:rsidP="000D2762">
            <w:pPr>
              <w:jc w:val="both"/>
              <w:rPr>
                <w:rFonts w:cs="Arial"/>
              </w:rPr>
            </w:pPr>
            <w:r w:rsidRPr="00511196">
              <w:rPr>
                <w:rFonts w:cs="Arial"/>
              </w:rPr>
              <w:t>B. admin, (2021). </w:t>
            </w:r>
            <w:r w:rsidRPr="00511196">
              <w:rPr>
                <w:rFonts w:cs="Arial"/>
                <w:i/>
                <w:iCs/>
              </w:rPr>
              <w:t>How To Avoid Trauma-Driven Decisions</w:t>
            </w:r>
            <w:r w:rsidRPr="00511196">
              <w:rPr>
                <w:rFonts w:cs="Arial"/>
              </w:rPr>
              <w:t> [Online]. Khiron Clinics. Available at: https://khironclinics.com/blog/how-to-avoid-trauma-driven-decisions/ (Accessed: 6 March 2025).</w:t>
            </w:r>
          </w:p>
          <w:p w14:paraId="50A090A6" w14:textId="77777777" w:rsidR="00CF5250" w:rsidRPr="00511196" w:rsidRDefault="00CF5250" w:rsidP="000D2762">
            <w:pPr>
              <w:jc w:val="both"/>
              <w:rPr>
                <w:rFonts w:cstheme="minorHAnsi"/>
              </w:rPr>
            </w:pPr>
          </w:p>
          <w:p w14:paraId="3ADA2019" w14:textId="77777777" w:rsidR="00CF5250" w:rsidRPr="00511196" w:rsidRDefault="00CF5250" w:rsidP="000D2762">
            <w:pPr>
              <w:jc w:val="both"/>
              <w:rPr>
                <w:rFonts w:cstheme="minorHAnsi"/>
              </w:rPr>
            </w:pPr>
            <w:r w:rsidRPr="00511196">
              <w:rPr>
                <w:rFonts w:cstheme="minorHAnsi"/>
              </w:rPr>
              <w:t>D. Clark, (2025). </w:t>
            </w:r>
            <w:r w:rsidRPr="00511196">
              <w:rPr>
                <w:rFonts w:cstheme="minorHAnsi"/>
                <w:i/>
                <w:iCs/>
              </w:rPr>
              <w:t>UK largest police forces 2024</w:t>
            </w:r>
            <w:r w:rsidRPr="00511196">
              <w:rPr>
                <w:rFonts w:cstheme="minorHAnsi"/>
              </w:rPr>
              <w:t> [Online]. Statista. Available at: https://www.statista.com/statistics/877540/leading-police-forces-by-officer-numbers-in-the-uk/ (Accessed: 6 March 2025).</w:t>
            </w:r>
          </w:p>
          <w:p w14:paraId="5D0E3938" w14:textId="77777777" w:rsidR="00CF5250" w:rsidRPr="00511196" w:rsidRDefault="00CF5250" w:rsidP="000D2762">
            <w:pPr>
              <w:jc w:val="both"/>
              <w:rPr>
                <w:rFonts w:cstheme="minorHAnsi"/>
              </w:rPr>
            </w:pPr>
          </w:p>
          <w:p w14:paraId="05B606E5" w14:textId="77777777" w:rsidR="00CF5250" w:rsidRPr="00511196" w:rsidRDefault="00CF5250" w:rsidP="000D2762">
            <w:pPr>
              <w:jc w:val="both"/>
              <w:rPr>
                <w:rFonts w:cstheme="minorHAnsi"/>
              </w:rPr>
            </w:pPr>
            <w:r w:rsidRPr="00511196">
              <w:rPr>
                <w:rFonts w:cstheme="minorHAnsi"/>
              </w:rPr>
              <w:t>P. Federation, (2024). </w:t>
            </w:r>
            <w:r w:rsidRPr="00511196">
              <w:rPr>
                <w:rFonts w:cstheme="minorHAnsi"/>
                <w:i/>
                <w:iCs/>
              </w:rPr>
              <w:t>Record 14,508 officers signed off with poor mental health in past year</w:t>
            </w:r>
            <w:r w:rsidRPr="00511196">
              <w:rPr>
                <w:rFonts w:cstheme="minorHAnsi"/>
              </w:rPr>
              <w:t xml:space="preserve"> [Online]. Police Federation. Available at: https://www.polfed.org/news/latest-news/2024/record-14-508-officers-signed-off-with-poor-mental-health-in-past-year/ (Accessed: </w:t>
            </w:r>
            <w:r>
              <w:rPr>
                <w:rFonts w:cstheme="minorHAnsi"/>
              </w:rPr>
              <w:t>6</w:t>
            </w:r>
            <w:r w:rsidRPr="00511196">
              <w:rPr>
                <w:rFonts w:cstheme="minorHAnsi"/>
              </w:rPr>
              <w:t xml:space="preserve"> </w:t>
            </w:r>
            <w:r>
              <w:rPr>
                <w:rFonts w:cstheme="minorHAnsi"/>
              </w:rPr>
              <w:t>March</w:t>
            </w:r>
            <w:r w:rsidRPr="00511196">
              <w:rPr>
                <w:rFonts w:cstheme="minorHAnsi"/>
              </w:rPr>
              <w:t xml:space="preserve"> 2025).</w:t>
            </w:r>
          </w:p>
          <w:p w14:paraId="333321BC" w14:textId="77777777" w:rsidR="00CF5250" w:rsidRPr="00511196" w:rsidRDefault="00CF5250" w:rsidP="000D2762">
            <w:pPr>
              <w:jc w:val="both"/>
              <w:rPr>
                <w:rFonts w:cstheme="minorHAnsi"/>
              </w:rPr>
            </w:pPr>
          </w:p>
        </w:tc>
      </w:tr>
    </w:tbl>
    <w:p w14:paraId="1FDB18D9" w14:textId="77777777" w:rsidR="00CF5250" w:rsidRPr="00511196" w:rsidRDefault="00CF5250" w:rsidP="00CF5250">
      <w:pPr>
        <w:pBdr>
          <w:bottom w:val="single" w:sz="4" w:space="1" w:color="auto"/>
        </w:pBdr>
        <w:jc w:val="both"/>
        <w:rPr>
          <w:rFonts w:cstheme="minorHAnsi"/>
        </w:rPr>
      </w:pPr>
    </w:p>
    <w:p w14:paraId="33C38AF4" w14:textId="77777777" w:rsidR="00CF5250" w:rsidRPr="00CF5250" w:rsidRDefault="00CF5250">
      <w:pPr>
        <w:rPr>
          <w:caps/>
          <w:sz w:val="24"/>
          <w:szCs w:val="24"/>
          <w:u w:val="single"/>
        </w:rPr>
      </w:pPr>
    </w:p>
    <w:sectPr w:rsidR="00CF5250" w:rsidRPr="00CF5250">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F5E59" w14:textId="77777777" w:rsidR="00C3374D" w:rsidRDefault="00C3374D" w:rsidP="00427871">
      <w:pPr>
        <w:spacing w:after="0" w:line="240" w:lineRule="auto"/>
      </w:pPr>
      <w:r>
        <w:separator/>
      </w:r>
    </w:p>
  </w:endnote>
  <w:endnote w:type="continuationSeparator" w:id="0">
    <w:p w14:paraId="03EB043A" w14:textId="77777777" w:rsidR="00C3374D" w:rsidRDefault="00C3374D" w:rsidP="00427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6623127"/>
      <w:docPartObj>
        <w:docPartGallery w:val="Page Numbers (Bottom of Page)"/>
        <w:docPartUnique/>
      </w:docPartObj>
    </w:sdtPr>
    <w:sdtEndPr>
      <w:rPr>
        <w:noProof/>
      </w:rPr>
    </w:sdtEndPr>
    <w:sdtContent>
      <w:p w14:paraId="12311166" w14:textId="1537A1C9" w:rsidR="00A42000" w:rsidRDefault="00A42000">
        <w:pPr>
          <w:pStyle w:val="Footer"/>
        </w:pPr>
        <w:r>
          <w:fldChar w:fldCharType="begin"/>
        </w:r>
        <w:r>
          <w:instrText xml:space="preserve"> PAGE   \* MERGEFORMAT </w:instrText>
        </w:r>
        <w:r>
          <w:fldChar w:fldCharType="separate"/>
        </w:r>
        <w:r>
          <w:rPr>
            <w:noProof/>
          </w:rPr>
          <w:t>2</w:t>
        </w:r>
        <w:r>
          <w:rPr>
            <w:noProof/>
          </w:rPr>
          <w:fldChar w:fldCharType="end"/>
        </w:r>
      </w:p>
    </w:sdtContent>
  </w:sdt>
  <w:p w14:paraId="26FF6CF9" w14:textId="77777777" w:rsidR="00A42000" w:rsidRDefault="00A42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690B9E" w14:textId="77777777" w:rsidR="00C3374D" w:rsidRDefault="00C3374D" w:rsidP="00427871">
      <w:pPr>
        <w:spacing w:after="0" w:line="240" w:lineRule="auto"/>
      </w:pPr>
      <w:r>
        <w:separator/>
      </w:r>
    </w:p>
  </w:footnote>
  <w:footnote w:type="continuationSeparator" w:id="0">
    <w:p w14:paraId="39A17C76" w14:textId="77777777" w:rsidR="00C3374D" w:rsidRDefault="00C3374D" w:rsidP="004278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61AF0"/>
    <w:multiLevelType w:val="hybridMultilevel"/>
    <w:tmpl w:val="4DF07D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B505C"/>
    <w:multiLevelType w:val="multilevel"/>
    <w:tmpl w:val="A0C089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CB51E6"/>
    <w:multiLevelType w:val="multilevel"/>
    <w:tmpl w:val="4D5E697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EA0CC0"/>
    <w:multiLevelType w:val="multilevel"/>
    <w:tmpl w:val="A0C089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673079"/>
    <w:multiLevelType w:val="multilevel"/>
    <w:tmpl w:val="700C1F5A"/>
    <w:lvl w:ilvl="0">
      <w:start w:val="1"/>
      <w:numFmt w:val="decimal"/>
      <w:lvlText w:val="%1."/>
      <w:lvlJc w:val="left"/>
      <w:pPr>
        <w:ind w:left="720" w:hanging="360"/>
      </w:pPr>
      <w:rPr>
        <w:rFonts w:hint="default"/>
        <w:sz w:val="40"/>
        <w:szCs w:val="40"/>
        <w:u w:val="single"/>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36E3DA9"/>
    <w:multiLevelType w:val="multilevel"/>
    <w:tmpl w:val="A0C089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AD11CD7"/>
    <w:multiLevelType w:val="multilevel"/>
    <w:tmpl w:val="A0C089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365B5A"/>
    <w:multiLevelType w:val="hybridMultilevel"/>
    <w:tmpl w:val="4DF07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E722AD"/>
    <w:multiLevelType w:val="hybridMultilevel"/>
    <w:tmpl w:val="B406DC66"/>
    <w:lvl w:ilvl="0" w:tplc="5D8E7868">
      <w:start w:val="2"/>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55545B"/>
    <w:multiLevelType w:val="hybridMultilevel"/>
    <w:tmpl w:val="D4FC7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F012FC"/>
    <w:multiLevelType w:val="multilevel"/>
    <w:tmpl w:val="A0C089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36264142">
    <w:abstractNumId w:val="22"/>
  </w:num>
  <w:num w:numId="2" w16cid:durableId="1153988084">
    <w:abstractNumId w:val="5"/>
  </w:num>
  <w:num w:numId="3" w16cid:durableId="1838113388">
    <w:abstractNumId w:val="11"/>
  </w:num>
  <w:num w:numId="4" w16cid:durableId="976640904">
    <w:abstractNumId w:val="34"/>
  </w:num>
  <w:num w:numId="5" w16cid:durableId="391856376">
    <w:abstractNumId w:val="4"/>
  </w:num>
  <w:num w:numId="6" w16cid:durableId="1201363988">
    <w:abstractNumId w:val="12"/>
  </w:num>
  <w:num w:numId="7" w16cid:durableId="215313920">
    <w:abstractNumId w:val="3"/>
  </w:num>
  <w:num w:numId="8" w16cid:durableId="264267583">
    <w:abstractNumId w:val="17"/>
  </w:num>
  <w:num w:numId="9" w16cid:durableId="2060931633">
    <w:abstractNumId w:val="36"/>
  </w:num>
  <w:num w:numId="10" w16cid:durableId="850493201">
    <w:abstractNumId w:val="16"/>
  </w:num>
  <w:num w:numId="11" w16cid:durableId="1418014885">
    <w:abstractNumId w:val="27"/>
  </w:num>
  <w:num w:numId="12" w16cid:durableId="1351489909">
    <w:abstractNumId w:val="6"/>
  </w:num>
  <w:num w:numId="13" w16cid:durableId="996802858">
    <w:abstractNumId w:val="32"/>
  </w:num>
  <w:num w:numId="14" w16cid:durableId="2019235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315431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04271145">
    <w:abstractNumId w:val="7"/>
  </w:num>
  <w:num w:numId="18" w16cid:durableId="465201546">
    <w:abstractNumId w:val="13"/>
  </w:num>
  <w:num w:numId="19" w16cid:durableId="801313199">
    <w:abstractNumId w:val="14"/>
  </w:num>
  <w:num w:numId="20" w16cid:durableId="1932622472">
    <w:abstractNumId w:val="30"/>
  </w:num>
  <w:num w:numId="21" w16cid:durableId="803698313">
    <w:abstractNumId w:val="28"/>
  </w:num>
  <w:num w:numId="22" w16cid:durableId="1870216879">
    <w:abstractNumId w:val="29"/>
  </w:num>
  <w:num w:numId="23" w16cid:durableId="100340676">
    <w:abstractNumId w:val="1"/>
  </w:num>
  <w:num w:numId="24" w16cid:durableId="1557625305">
    <w:abstractNumId w:val="9"/>
  </w:num>
  <w:num w:numId="25" w16cid:durableId="1281380168">
    <w:abstractNumId w:val="10"/>
  </w:num>
  <w:num w:numId="26" w16cid:durableId="1244143853">
    <w:abstractNumId w:val="18"/>
  </w:num>
  <w:num w:numId="27" w16cid:durableId="131824218">
    <w:abstractNumId w:val="20"/>
  </w:num>
  <w:num w:numId="28" w16cid:durableId="395248324">
    <w:abstractNumId w:val="31"/>
  </w:num>
  <w:num w:numId="29" w16cid:durableId="267927197">
    <w:abstractNumId w:val="8"/>
  </w:num>
  <w:num w:numId="30" w16cid:durableId="48654765">
    <w:abstractNumId w:val="21"/>
  </w:num>
  <w:num w:numId="31" w16cid:durableId="1337196786">
    <w:abstractNumId w:val="26"/>
  </w:num>
  <w:num w:numId="32" w16cid:durableId="1755130753">
    <w:abstractNumId w:val="2"/>
  </w:num>
  <w:num w:numId="33" w16cid:durableId="726926220">
    <w:abstractNumId w:val="15"/>
  </w:num>
  <w:num w:numId="34" w16cid:durableId="2083483834">
    <w:abstractNumId w:val="19"/>
  </w:num>
  <w:num w:numId="35" w16cid:durableId="2097245557">
    <w:abstractNumId w:val="33"/>
  </w:num>
  <w:num w:numId="36" w16cid:durableId="475149258">
    <w:abstractNumId w:val="25"/>
  </w:num>
  <w:num w:numId="37" w16cid:durableId="461270395">
    <w:abstractNumId w:val="0"/>
  </w:num>
  <w:num w:numId="38" w16cid:durableId="187839405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292"/>
    <w:rsid w:val="00001633"/>
    <w:rsid w:val="00016131"/>
    <w:rsid w:val="00032EF0"/>
    <w:rsid w:val="00053B37"/>
    <w:rsid w:val="000632EE"/>
    <w:rsid w:val="0009596B"/>
    <w:rsid w:val="000A1F25"/>
    <w:rsid w:val="000A5F38"/>
    <w:rsid w:val="000B027E"/>
    <w:rsid w:val="000B0A12"/>
    <w:rsid w:val="000D3C65"/>
    <w:rsid w:val="000D6D13"/>
    <w:rsid w:val="000E0C3E"/>
    <w:rsid w:val="000E74FE"/>
    <w:rsid w:val="000F1BC3"/>
    <w:rsid w:val="000F7426"/>
    <w:rsid w:val="00112A08"/>
    <w:rsid w:val="001141D2"/>
    <w:rsid w:val="00131308"/>
    <w:rsid w:val="001330DE"/>
    <w:rsid w:val="0013312C"/>
    <w:rsid w:val="00166488"/>
    <w:rsid w:val="001E0EF4"/>
    <w:rsid w:val="001E7900"/>
    <w:rsid w:val="00201F3D"/>
    <w:rsid w:val="0021566C"/>
    <w:rsid w:val="00252408"/>
    <w:rsid w:val="0025478F"/>
    <w:rsid w:val="00257CF9"/>
    <w:rsid w:val="00274ADC"/>
    <w:rsid w:val="00276F14"/>
    <w:rsid w:val="0028134F"/>
    <w:rsid w:val="00294D5B"/>
    <w:rsid w:val="002B284A"/>
    <w:rsid w:val="002B6AAC"/>
    <w:rsid w:val="002C5CF9"/>
    <w:rsid w:val="002C6DF5"/>
    <w:rsid w:val="002D1E39"/>
    <w:rsid w:val="002D27AB"/>
    <w:rsid w:val="002E2695"/>
    <w:rsid w:val="002F39DB"/>
    <w:rsid w:val="00302F15"/>
    <w:rsid w:val="00321395"/>
    <w:rsid w:val="00322E1E"/>
    <w:rsid w:val="0034625C"/>
    <w:rsid w:val="0036140B"/>
    <w:rsid w:val="00364939"/>
    <w:rsid w:val="00372647"/>
    <w:rsid w:val="00376541"/>
    <w:rsid w:val="003A17C7"/>
    <w:rsid w:val="003A54A5"/>
    <w:rsid w:val="003C2E12"/>
    <w:rsid w:val="003C6F9A"/>
    <w:rsid w:val="003D5FDD"/>
    <w:rsid w:val="003F5ED6"/>
    <w:rsid w:val="00407A3C"/>
    <w:rsid w:val="00411AB5"/>
    <w:rsid w:val="00427871"/>
    <w:rsid w:val="004335D8"/>
    <w:rsid w:val="0046082F"/>
    <w:rsid w:val="004636DC"/>
    <w:rsid w:val="00494F0C"/>
    <w:rsid w:val="004954A9"/>
    <w:rsid w:val="004B7DD9"/>
    <w:rsid w:val="004C5BA7"/>
    <w:rsid w:val="004D1BC1"/>
    <w:rsid w:val="004D615B"/>
    <w:rsid w:val="004E1556"/>
    <w:rsid w:val="004E430B"/>
    <w:rsid w:val="004F6200"/>
    <w:rsid w:val="00506DDD"/>
    <w:rsid w:val="00506FA9"/>
    <w:rsid w:val="0051190B"/>
    <w:rsid w:val="005171DA"/>
    <w:rsid w:val="00597A20"/>
    <w:rsid w:val="005A7421"/>
    <w:rsid w:val="005C46AB"/>
    <w:rsid w:val="005E2217"/>
    <w:rsid w:val="006126CD"/>
    <w:rsid w:val="006162F9"/>
    <w:rsid w:val="006179FB"/>
    <w:rsid w:val="00647DC3"/>
    <w:rsid w:val="00655983"/>
    <w:rsid w:val="00663C66"/>
    <w:rsid w:val="00664CCD"/>
    <w:rsid w:val="00676BA2"/>
    <w:rsid w:val="00685287"/>
    <w:rsid w:val="006B1AF0"/>
    <w:rsid w:val="006D28FF"/>
    <w:rsid w:val="006E078F"/>
    <w:rsid w:val="0071207D"/>
    <w:rsid w:val="007305E3"/>
    <w:rsid w:val="00735475"/>
    <w:rsid w:val="00747D4F"/>
    <w:rsid w:val="007712A1"/>
    <w:rsid w:val="007A0219"/>
    <w:rsid w:val="007A7071"/>
    <w:rsid w:val="007A741A"/>
    <w:rsid w:val="007B0C83"/>
    <w:rsid w:val="007E79C2"/>
    <w:rsid w:val="007F4CCB"/>
    <w:rsid w:val="0081198C"/>
    <w:rsid w:val="00820B51"/>
    <w:rsid w:val="00872029"/>
    <w:rsid w:val="008A2884"/>
    <w:rsid w:val="008D3100"/>
    <w:rsid w:val="008D62D6"/>
    <w:rsid w:val="008F20A5"/>
    <w:rsid w:val="00946F19"/>
    <w:rsid w:val="00976A23"/>
    <w:rsid w:val="009C0031"/>
    <w:rsid w:val="009C069E"/>
    <w:rsid w:val="009C51D1"/>
    <w:rsid w:val="009E1181"/>
    <w:rsid w:val="009F7F27"/>
    <w:rsid w:val="00A01825"/>
    <w:rsid w:val="00A027D9"/>
    <w:rsid w:val="00A031B4"/>
    <w:rsid w:val="00A1591E"/>
    <w:rsid w:val="00A42000"/>
    <w:rsid w:val="00A5461A"/>
    <w:rsid w:val="00A61EFA"/>
    <w:rsid w:val="00A64662"/>
    <w:rsid w:val="00A743E2"/>
    <w:rsid w:val="00AC10F3"/>
    <w:rsid w:val="00AD1BD5"/>
    <w:rsid w:val="00AE45B3"/>
    <w:rsid w:val="00AE4822"/>
    <w:rsid w:val="00AF4CFD"/>
    <w:rsid w:val="00B226EE"/>
    <w:rsid w:val="00B24FCC"/>
    <w:rsid w:val="00B31376"/>
    <w:rsid w:val="00B3404B"/>
    <w:rsid w:val="00B50137"/>
    <w:rsid w:val="00B75EBE"/>
    <w:rsid w:val="00BB2A55"/>
    <w:rsid w:val="00BC0557"/>
    <w:rsid w:val="00BC6FAD"/>
    <w:rsid w:val="00BE27B1"/>
    <w:rsid w:val="00BF3E12"/>
    <w:rsid w:val="00BF69B7"/>
    <w:rsid w:val="00BF7BE7"/>
    <w:rsid w:val="00C03BC2"/>
    <w:rsid w:val="00C16AD9"/>
    <w:rsid w:val="00C32054"/>
    <w:rsid w:val="00C3374D"/>
    <w:rsid w:val="00C424E3"/>
    <w:rsid w:val="00C45832"/>
    <w:rsid w:val="00C51E66"/>
    <w:rsid w:val="00C5448E"/>
    <w:rsid w:val="00C57BFA"/>
    <w:rsid w:val="00C8441D"/>
    <w:rsid w:val="00C9687C"/>
    <w:rsid w:val="00CA3800"/>
    <w:rsid w:val="00CB2983"/>
    <w:rsid w:val="00CC333B"/>
    <w:rsid w:val="00CC7F9D"/>
    <w:rsid w:val="00CD21D7"/>
    <w:rsid w:val="00CD61BC"/>
    <w:rsid w:val="00CF5250"/>
    <w:rsid w:val="00D11431"/>
    <w:rsid w:val="00D3073F"/>
    <w:rsid w:val="00D311F0"/>
    <w:rsid w:val="00D34DB8"/>
    <w:rsid w:val="00D513EB"/>
    <w:rsid w:val="00D54DCA"/>
    <w:rsid w:val="00D63649"/>
    <w:rsid w:val="00DA4572"/>
    <w:rsid w:val="00DD02DB"/>
    <w:rsid w:val="00DF20B4"/>
    <w:rsid w:val="00E0302B"/>
    <w:rsid w:val="00E4751F"/>
    <w:rsid w:val="00E7279D"/>
    <w:rsid w:val="00E83415"/>
    <w:rsid w:val="00E92C4A"/>
    <w:rsid w:val="00EA566D"/>
    <w:rsid w:val="00EA58FB"/>
    <w:rsid w:val="00EC5AD6"/>
    <w:rsid w:val="00EE3292"/>
    <w:rsid w:val="00EE44A7"/>
    <w:rsid w:val="00EF47C0"/>
    <w:rsid w:val="00F13255"/>
    <w:rsid w:val="00F16E5A"/>
    <w:rsid w:val="00F33796"/>
    <w:rsid w:val="00F3433C"/>
    <w:rsid w:val="00F35D48"/>
    <w:rsid w:val="00F42D85"/>
    <w:rsid w:val="00F5577D"/>
    <w:rsid w:val="00F71DE7"/>
    <w:rsid w:val="00F72EC7"/>
    <w:rsid w:val="00F731A5"/>
    <w:rsid w:val="00FB7DB3"/>
    <w:rsid w:val="00FC0CC4"/>
    <w:rsid w:val="00FD10A6"/>
    <w:rsid w:val="00FD6CE4"/>
    <w:rsid w:val="00FF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75DD8"/>
  <w15:chartTrackingRefBased/>
  <w15:docId w15:val="{154F92F3-D524-4775-B2B9-D8182808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292"/>
  </w:style>
  <w:style w:type="paragraph" w:styleId="Heading1">
    <w:name w:val="heading 1"/>
    <w:basedOn w:val="Normal"/>
    <w:next w:val="Normal"/>
    <w:link w:val="Heading1Char"/>
    <w:uiPriority w:val="99"/>
    <w:qFormat/>
    <w:rsid w:val="00EE32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32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2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EE32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2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2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2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2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2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32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32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2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EE32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2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2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2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2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292"/>
    <w:rPr>
      <w:rFonts w:eastAsiaTheme="majorEastAsia" w:cstheme="majorBidi"/>
      <w:color w:val="272727" w:themeColor="text1" w:themeTint="D8"/>
    </w:rPr>
  </w:style>
  <w:style w:type="paragraph" w:styleId="Title">
    <w:name w:val="Title"/>
    <w:basedOn w:val="Normal"/>
    <w:next w:val="Normal"/>
    <w:link w:val="TitleChar"/>
    <w:uiPriority w:val="10"/>
    <w:qFormat/>
    <w:rsid w:val="00EE32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2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2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2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292"/>
    <w:pPr>
      <w:spacing w:before="160"/>
      <w:jc w:val="center"/>
    </w:pPr>
    <w:rPr>
      <w:i/>
      <w:iCs/>
      <w:color w:val="404040" w:themeColor="text1" w:themeTint="BF"/>
    </w:rPr>
  </w:style>
  <w:style w:type="character" w:customStyle="1" w:styleId="QuoteChar">
    <w:name w:val="Quote Char"/>
    <w:basedOn w:val="DefaultParagraphFont"/>
    <w:link w:val="Quote"/>
    <w:uiPriority w:val="29"/>
    <w:rsid w:val="00EE3292"/>
    <w:rPr>
      <w:i/>
      <w:iCs/>
      <w:color w:val="404040" w:themeColor="text1" w:themeTint="BF"/>
    </w:rPr>
  </w:style>
  <w:style w:type="paragraph" w:styleId="ListParagraph">
    <w:name w:val="List Paragraph"/>
    <w:basedOn w:val="Normal"/>
    <w:link w:val="ListParagraphChar"/>
    <w:uiPriority w:val="34"/>
    <w:qFormat/>
    <w:rsid w:val="00EE3292"/>
    <w:pPr>
      <w:ind w:left="720"/>
      <w:contextualSpacing/>
    </w:pPr>
  </w:style>
  <w:style w:type="character" w:styleId="IntenseEmphasis">
    <w:name w:val="Intense Emphasis"/>
    <w:basedOn w:val="DefaultParagraphFont"/>
    <w:uiPriority w:val="21"/>
    <w:qFormat/>
    <w:rsid w:val="00EE3292"/>
    <w:rPr>
      <w:i/>
      <w:iCs/>
      <w:color w:val="0F4761" w:themeColor="accent1" w:themeShade="BF"/>
    </w:rPr>
  </w:style>
  <w:style w:type="paragraph" w:styleId="IntenseQuote">
    <w:name w:val="Intense Quote"/>
    <w:basedOn w:val="Normal"/>
    <w:next w:val="Normal"/>
    <w:link w:val="IntenseQuoteChar"/>
    <w:uiPriority w:val="30"/>
    <w:qFormat/>
    <w:rsid w:val="00EE32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292"/>
    <w:rPr>
      <w:i/>
      <w:iCs/>
      <w:color w:val="0F4761" w:themeColor="accent1" w:themeShade="BF"/>
    </w:rPr>
  </w:style>
  <w:style w:type="character" w:styleId="IntenseReference">
    <w:name w:val="Intense Reference"/>
    <w:basedOn w:val="DefaultParagraphFont"/>
    <w:uiPriority w:val="32"/>
    <w:qFormat/>
    <w:rsid w:val="00EE3292"/>
    <w:rPr>
      <w:b/>
      <w:bCs/>
      <w:smallCaps/>
      <w:color w:val="0F4761" w:themeColor="accent1" w:themeShade="BF"/>
      <w:spacing w:val="5"/>
    </w:rPr>
  </w:style>
  <w:style w:type="character" w:customStyle="1" w:styleId="ListParagraphChar">
    <w:name w:val="List Paragraph Char"/>
    <w:link w:val="ListParagraph"/>
    <w:uiPriority w:val="34"/>
    <w:locked/>
    <w:rsid w:val="00EE3292"/>
  </w:style>
  <w:style w:type="character" w:styleId="Hyperlink">
    <w:name w:val="Hyperlink"/>
    <w:basedOn w:val="DefaultParagraphFont"/>
    <w:uiPriority w:val="99"/>
    <w:unhideWhenUsed/>
    <w:rsid w:val="008A2884"/>
    <w:rPr>
      <w:color w:val="467886" w:themeColor="hyperlink"/>
      <w:u w:val="single"/>
    </w:rPr>
  </w:style>
  <w:style w:type="character" w:styleId="UnresolvedMention">
    <w:name w:val="Unresolved Mention"/>
    <w:basedOn w:val="DefaultParagraphFont"/>
    <w:uiPriority w:val="99"/>
    <w:semiHidden/>
    <w:unhideWhenUsed/>
    <w:rsid w:val="008A2884"/>
    <w:rPr>
      <w:color w:val="605E5C"/>
      <w:shd w:val="clear" w:color="auto" w:fill="E1DFDD"/>
    </w:rPr>
  </w:style>
  <w:style w:type="character" w:styleId="FollowedHyperlink">
    <w:name w:val="FollowedHyperlink"/>
    <w:basedOn w:val="DefaultParagraphFont"/>
    <w:uiPriority w:val="99"/>
    <w:semiHidden/>
    <w:unhideWhenUsed/>
    <w:rsid w:val="007A0219"/>
    <w:rPr>
      <w:color w:val="96607D" w:themeColor="followedHyperlink"/>
      <w:u w:val="single"/>
    </w:rPr>
  </w:style>
  <w:style w:type="paragraph" w:styleId="Header">
    <w:name w:val="header"/>
    <w:basedOn w:val="Normal"/>
    <w:link w:val="HeaderChar"/>
    <w:uiPriority w:val="99"/>
    <w:unhideWhenUsed/>
    <w:rsid w:val="00427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7871"/>
  </w:style>
  <w:style w:type="paragraph" w:styleId="Footer">
    <w:name w:val="footer"/>
    <w:basedOn w:val="Normal"/>
    <w:link w:val="FooterChar"/>
    <w:uiPriority w:val="99"/>
    <w:unhideWhenUsed/>
    <w:rsid w:val="00427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7871"/>
  </w:style>
  <w:style w:type="paragraph" w:styleId="NormalWeb">
    <w:name w:val="Normal (Web)"/>
    <w:basedOn w:val="Normal"/>
    <w:uiPriority w:val="99"/>
    <w:unhideWhenUsed/>
    <w:rsid w:val="00322E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2">
    <w:name w:val="Body Text 2"/>
    <w:basedOn w:val="Normal"/>
    <w:link w:val="BodyText2Char"/>
    <w:uiPriority w:val="99"/>
    <w:rsid w:val="009C51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C51D1"/>
    <w:rPr>
      <w:rFonts w:ascii="Times New Roman" w:eastAsia="Times New Roman" w:hAnsi="Times New Roman" w:cs="Times New Roman"/>
      <w:b/>
      <w:bCs/>
    </w:rPr>
  </w:style>
  <w:style w:type="paragraph" w:customStyle="1" w:styleId="deannah1">
    <w:name w:val="deannah1"/>
    <w:basedOn w:val="Normal"/>
    <w:uiPriority w:val="99"/>
    <w:rsid w:val="009C51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C51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C51D1"/>
    <w:rPr>
      <w:rFonts w:ascii="Tahoma" w:eastAsia="Times New Roman" w:hAnsi="Tahoma" w:cs="Tahoma"/>
      <w:sz w:val="16"/>
      <w:szCs w:val="16"/>
    </w:rPr>
  </w:style>
  <w:style w:type="table" w:styleId="TableGrid">
    <w:name w:val="Table Grid"/>
    <w:basedOn w:val="TableNormal"/>
    <w:uiPriority w:val="59"/>
    <w:rsid w:val="009C51D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9C51D1"/>
    <w:rPr>
      <w:color w:val="535353"/>
      <w:u w:val="single"/>
      <w:effect w:val="none"/>
    </w:rPr>
  </w:style>
  <w:style w:type="paragraph" w:customStyle="1" w:styleId="NormalWeb1">
    <w:name w:val="Normal (Web)1"/>
    <w:basedOn w:val="Normal"/>
    <w:uiPriority w:val="99"/>
    <w:rsid w:val="009C51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C51D1"/>
  </w:style>
  <w:style w:type="character" w:styleId="CommentReference">
    <w:name w:val="annotation reference"/>
    <w:uiPriority w:val="99"/>
    <w:semiHidden/>
    <w:unhideWhenUsed/>
    <w:rsid w:val="009C51D1"/>
    <w:rPr>
      <w:sz w:val="16"/>
      <w:szCs w:val="16"/>
    </w:rPr>
  </w:style>
  <w:style w:type="paragraph" w:styleId="CommentText">
    <w:name w:val="annotation text"/>
    <w:basedOn w:val="Normal"/>
    <w:link w:val="CommentTextChar"/>
    <w:uiPriority w:val="99"/>
    <w:semiHidden/>
    <w:unhideWhenUsed/>
    <w:rsid w:val="009C51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C51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51D1"/>
    <w:rPr>
      <w:b/>
      <w:bCs/>
    </w:rPr>
  </w:style>
  <w:style w:type="character" w:customStyle="1" w:styleId="CommentSubjectChar">
    <w:name w:val="Comment Subject Char"/>
    <w:basedOn w:val="CommentTextChar"/>
    <w:link w:val="CommentSubject"/>
    <w:uiPriority w:val="99"/>
    <w:semiHidden/>
    <w:rsid w:val="009C51D1"/>
    <w:rPr>
      <w:rFonts w:ascii="Times New Roman" w:eastAsia="Times New Roman" w:hAnsi="Times New Roman" w:cs="Times New Roman"/>
      <w:b/>
      <w:bCs/>
      <w:sz w:val="20"/>
      <w:szCs w:val="20"/>
    </w:rPr>
  </w:style>
  <w:style w:type="character" w:styleId="Strong">
    <w:name w:val="Strong"/>
    <w:uiPriority w:val="22"/>
    <w:qFormat/>
    <w:rsid w:val="009C51D1"/>
    <w:rPr>
      <w:b/>
      <w:bCs/>
    </w:rPr>
  </w:style>
  <w:style w:type="paragraph" w:styleId="BodyText">
    <w:name w:val="Body Text"/>
    <w:basedOn w:val="Normal"/>
    <w:link w:val="BodyTextChar"/>
    <w:uiPriority w:val="99"/>
    <w:semiHidden/>
    <w:unhideWhenUsed/>
    <w:rsid w:val="00CF5250"/>
    <w:pPr>
      <w:spacing w:after="120"/>
    </w:pPr>
  </w:style>
  <w:style w:type="character" w:customStyle="1" w:styleId="BodyTextChar">
    <w:name w:val="Body Text Char"/>
    <w:basedOn w:val="DefaultParagraphFont"/>
    <w:link w:val="BodyText"/>
    <w:uiPriority w:val="99"/>
    <w:semiHidden/>
    <w:rsid w:val="00CF5250"/>
  </w:style>
  <w:style w:type="character" w:customStyle="1" w:styleId="lookup-resultcontent">
    <w:name w:val="lookup-result__content"/>
    <w:rsid w:val="00CF5250"/>
  </w:style>
  <w:style w:type="paragraph" w:styleId="TOCHeading">
    <w:name w:val="TOC Heading"/>
    <w:basedOn w:val="Heading1"/>
    <w:next w:val="Normal"/>
    <w:uiPriority w:val="39"/>
    <w:unhideWhenUsed/>
    <w:qFormat/>
    <w:rsid w:val="00364939"/>
    <w:pPr>
      <w:spacing w:before="240" w:after="0"/>
      <w:outlineLvl w:val="9"/>
    </w:pPr>
    <w:rPr>
      <w:sz w:val="32"/>
      <w:szCs w:val="32"/>
      <w:lang w:val="en-US"/>
    </w:rPr>
  </w:style>
  <w:style w:type="paragraph" w:styleId="TOC1">
    <w:name w:val="toc 1"/>
    <w:basedOn w:val="Normal"/>
    <w:next w:val="Normal"/>
    <w:autoRedefine/>
    <w:uiPriority w:val="39"/>
    <w:unhideWhenUsed/>
    <w:rsid w:val="00364939"/>
    <w:pPr>
      <w:spacing w:after="100"/>
    </w:pPr>
  </w:style>
  <w:style w:type="paragraph" w:styleId="TOC2">
    <w:name w:val="toc 2"/>
    <w:basedOn w:val="Normal"/>
    <w:next w:val="Normal"/>
    <w:autoRedefine/>
    <w:uiPriority w:val="39"/>
    <w:unhideWhenUsed/>
    <w:rsid w:val="00364939"/>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364939"/>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373059">
      <w:bodyDiv w:val="1"/>
      <w:marLeft w:val="0"/>
      <w:marRight w:val="0"/>
      <w:marTop w:val="0"/>
      <w:marBottom w:val="0"/>
      <w:divBdr>
        <w:top w:val="none" w:sz="0" w:space="0" w:color="auto"/>
        <w:left w:val="none" w:sz="0" w:space="0" w:color="auto"/>
        <w:bottom w:val="none" w:sz="0" w:space="0" w:color="auto"/>
        <w:right w:val="none" w:sz="0" w:space="0" w:color="auto"/>
      </w:divBdr>
    </w:div>
    <w:div w:id="147014251">
      <w:bodyDiv w:val="1"/>
      <w:marLeft w:val="0"/>
      <w:marRight w:val="0"/>
      <w:marTop w:val="0"/>
      <w:marBottom w:val="0"/>
      <w:divBdr>
        <w:top w:val="none" w:sz="0" w:space="0" w:color="auto"/>
        <w:left w:val="none" w:sz="0" w:space="0" w:color="auto"/>
        <w:bottom w:val="none" w:sz="0" w:space="0" w:color="auto"/>
        <w:right w:val="none" w:sz="0" w:space="0" w:color="auto"/>
      </w:divBdr>
    </w:div>
    <w:div w:id="243996357">
      <w:bodyDiv w:val="1"/>
      <w:marLeft w:val="0"/>
      <w:marRight w:val="0"/>
      <w:marTop w:val="0"/>
      <w:marBottom w:val="0"/>
      <w:divBdr>
        <w:top w:val="none" w:sz="0" w:space="0" w:color="auto"/>
        <w:left w:val="none" w:sz="0" w:space="0" w:color="auto"/>
        <w:bottom w:val="none" w:sz="0" w:space="0" w:color="auto"/>
        <w:right w:val="none" w:sz="0" w:space="0" w:color="auto"/>
      </w:divBdr>
    </w:div>
    <w:div w:id="267354030">
      <w:bodyDiv w:val="1"/>
      <w:marLeft w:val="0"/>
      <w:marRight w:val="0"/>
      <w:marTop w:val="0"/>
      <w:marBottom w:val="0"/>
      <w:divBdr>
        <w:top w:val="none" w:sz="0" w:space="0" w:color="auto"/>
        <w:left w:val="none" w:sz="0" w:space="0" w:color="auto"/>
        <w:bottom w:val="none" w:sz="0" w:space="0" w:color="auto"/>
        <w:right w:val="none" w:sz="0" w:space="0" w:color="auto"/>
      </w:divBdr>
    </w:div>
    <w:div w:id="282738310">
      <w:bodyDiv w:val="1"/>
      <w:marLeft w:val="0"/>
      <w:marRight w:val="0"/>
      <w:marTop w:val="0"/>
      <w:marBottom w:val="0"/>
      <w:divBdr>
        <w:top w:val="none" w:sz="0" w:space="0" w:color="auto"/>
        <w:left w:val="none" w:sz="0" w:space="0" w:color="auto"/>
        <w:bottom w:val="none" w:sz="0" w:space="0" w:color="auto"/>
        <w:right w:val="none" w:sz="0" w:space="0" w:color="auto"/>
      </w:divBdr>
    </w:div>
    <w:div w:id="345909273">
      <w:bodyDiv w:val="1"/>
      <w:marLeft w:val="0"/>
      <w:marRight w:val="0"/>
      <w:marTop w:val="0"/>
      <w:marBottom w:val="0"/>
      <w:divBdr>
        <w:top w:val="none" w:sz="0" w:space="0" w:color="auto"/>
        <w:left w:val="none" w:sz="0" w:space="0" w:color="auto"/>
        <w:bottom w:val="none" w:sz="0" w:space="0" w:color="auto"/>
        <w:right w:val="none" w:sz="0" w:space="0" w:color="auto"/>
      </w:divBdr>
    </w:div>
    <w:div w:id="359164189">
      <w:bodyDiv w:val="1"/>
      <w:marLeft w:val="0"/>
      <w:marRight w:val="0"/>
      <w:marTop w:val="0"/>
      <w:marBottom w:val="0"/>
      <w:divBdr>
        <w:top w:val="none" w:sz="0" w:space="0" w:color="auto"/>
        <w:left w:val="none" w:sz="0" w:space="0" w:color="auto"/>
        <w:bottom w:val="none" w:sz="0" w:space="0" w:color="auto"/>
        <w:right w:val="none" w:sz="0" w:space="0" w:color="auto"/>
      </w:divBdr>
    </w:div>
    <w:div w:id="388652375">
      <w:bodyDiv w:val="1"/>
      <w:marLeft w:val="0"/>
      <w:marRight w:val="0"/>
      <w:marTop w:val="0"/>
      <w:marBottom w:val="0"/>
      <w:divBdr>
        <w:top w:val="none" w:sz="0" w:space="0" w:color="auto"/>
        <w:left w:val="none" w:sz="0" w:space="0" w:color="auto"/>
        <w:bottom w:val="none" w:sz="0" w:space="0" w:color="auto"/>
        <w:right w:val="none" w:sz="0" w:space="0" w:color="auto"/>
      </w:divBdr>
    </w:div>
    <w:div w:id="433598053">
      <w:bodyDiv w:val="1"/>
      <w:marLeft w:val="0"/>
      <w:marRight w:val="0"/>
      <w:marTop w:val="0"/>
      <w:marBottom w:val="0"/>
      <w:divBdr>
        <w:top w:val="none" w:sz="0" w:space="0" w:color="auto"/>
        <w:left w:val="none" w:sz="0" w:space="0" w:color="auto"/>
        <w:bottom w:val="none" w:sz="0" w:space="0" w:color="auto"/>
        <w:right w:val="none" w:sz="0" w:space="0" w:color="auto"/>
      </w:divBdr>
    </w:div>
    <w:div w:id="462815923">
      <w:bodyDiv w:val="1"/>
      <w:marLeft w:val="0"/>
      <w:marRight w:val="0"/>
      <w:marTop w:val="0"/>
      <w:marBottom w:val="0"/>
      <w:divBdr>
        <w:top w:val="none" w:sz="0" w:space="0" w:color="auto"/>
        <w:left w:val="none" w:sz="0" w:space="0" w:color="auto"/>
        <w:bottom w:val="none" w:sz="0" w:space="0" w:color="auto"/>
        <w:right w:val="none" w:sz="0" w:space="0" w:color="auto"/>
      </w:divBdr>
    </w:div>
    <w:div w:id="469979371">
      <w:bodyDiv w:val="1"/>
      <w:marLeft w:val="0"/>
      <w:marRight w:val="0"/>
      <w:marTop w:val="0"/>
      <w:marBottom w:val="0"/>
      <w:divBdr>
        <w:top w:val="none" w:sz="0" w:space="0" w:color="auto"/>
        <w:left w:val="none" w:sz="0" w:space="0" w:color="auto"/>
        <w:bottom w:val="none" w:sz="0" w:space="0" w:color="auto"/>
        <w:right w:val="none" w:sz="0" w:space="0" w:color="auto"/>
      </w:divBdr>
    </w:div>
    <w:div w:id="471600713">
      <w:bodyDiv w:val="1"/>
      <w:marLeft w:val="0"/>
      <w:marRight w:val="0"/>
      <w:marTop w:val="0"/>
      <w:marBottom w:val="0"/>
      <w:divBdr>
        <w:top w:val="none" w:sz="0" w:space="0" w:color="auto"/>
        <w:left w:val="none" w:sz="0" w:space="0" w:color="auto"/>
        <w:bottom w:val="none" w:sz="0" w:space="0" w:color="auto"/>
        <w:right w:val="none" w:sz="0" w:space="0" w:color="auto"/>
      </w:divBdr>
    </w:div>
    <w:div w:id="494489548">
      <w:bodyDiv w:val="1"/>
      <w:marLeft w:val="0"/>
      <w:marRight w:val="0"/>
      <w:marTop w:val="0"/>
      <w:marBottom w:val="0"/>
      <w:divBdr>
        <w:top w:val="none" w:sz="0" w:space="0" w:color="auto"/>
        <w:left w:val="none" w:sz="0" w:space="0" w:color="auto"/>
        <w:bottom w:val="none" w:sz="0" w:space="0" w:color="auto"/>
        <w:right w:val="none" w:sz="0" w:space="0" w:color="auto"/>
      </w:divBdr>
    </w:div>
    <w:div w:id="548960821">
      <w:bodyDiv w:val="1"/>
      <w:marLeft w:val="0"/>
      <w:marRight w:val="0"/>
      <w:marTop w:val="0"/>
      <w:marBottom w:val="0"/>
      <w:divBdr>
        <w:top w:val="none" w:sz="0" w:space="0" w:color="auto"/>
        <w:left w:val="none" w:sz="0" w:space="0" w:color="auto"/>
        <w:bottom w:val="none" w:sz="0" w:space="0" w:color="auto"/>
        <w:right w:val="none" w:sz="0" w:space="0" w:color="auto"/>
      </w:divBdr>
    </w:div>
    <w:div w:id="563754752">
      <w:bodyDiv w:val="1"/>
      <w:marLeft w:val="0"/>
      <w:marRight w:val="0"/>
      <w:marTop w:val="0"/>
      <w:marBottom w:val="0"/>
      <w:divBdr>
        <w:top w:val="none" w:sz="0" w:space="0" w:color="auto"/>
        <w:left w:val="none" w:sz="0" w:space="0" w:color="auto"/>
        <w:bottom w:val="none" w:sz="0" w:space="0" w:color="auto"/>
        <w:right w:val="none" w:sz="0" w:space="0" w:color="auto"/>
      </w:divBdr>
    </w:div>
    <w:div w:id="572812952">
      <w:bodyDiv w:val="1"/>
      <w:marLeft w:val="0"/>
      <w:marRight w:val="0"/>
      <w:marTop w:val="0"/>
      <w:marBottom w:val="0"/>
      <w:divBdr>
        <w:top w:val="none" w:sz="0" w:space="0" w:color="auto"/>
        <w:left w:val="none" w:sz="0" w:space="0" w:color="auto"/>
        <w:bottom w:val="none" w:sz="0" w:space="0" w:color="auto"/>
        <w:right w:val="none" w:sz="0" w:space="0" w:color="auto"/>
      </w:divBdr>
    </w:div>
    <w:div w:id="713584923">
      <w:bodyDiv w:val="1"/>
      <w:marLeft w:val="0"/>
      <w:marRight w:val="0"/>
      <w:marTop w:val="0"/>
      <w:marBottom w:val="0"/>
      <w:divBdr>
        <w:top w:val="none" w:sz="0" w:space="0" w:color="auto"/>
        <w:left w:val="none" w:sz="0" w:space="0" w:color="auto"/>
        <w:bottom w:val="none" w:sz="0" w:space="0" w:color="auto"/>
        <w:right w:val="none" w:sz="0" w:space="0" w:color="auto"/>
      </w:divBdr>
    </w:div>
    <w:div w:id="763065501">
      <w:bodyDiv w:val="1"/>
      <w:marLeft w:val="0"/>
      <w:marRight w:val="0"/>
      <w:marTop w:val="0"/>
      <w:marBottom w:val="0"/>
      <w:divBdr>
        <w:top w:val="none" w:sz="0" w:space="0" w:color="auto"/>
        <w:left w:val="none" w:sz="0" w:space="0" w:color="auto"/>
        <w:bottom w:val="none" w:sz="0" w:space="0" w:color="auto"/>
        <w:right w:val="none" w:sz="0" w:space="0" w:color="auto"/>
      </w:divBdr>
    </w:div>
    <w:div w:id="775712496">
      <w:bodyDiv w:val="1"/>
      <w:marLeft w:val="0"/>
      <w:marRight w:val="0"/>
      <w:marTop w:val="0"/>
      <w:marBottom w:val="0"/>
      <w:divBdr>
        <w:top w:val="none" w:sz="0" w:space="0" w:color="auto"/>
        <w:left w:val="none" w:sz="0" w:space="0" w:color="auto"/>
        <w:bottom w:val="none" w:sz="0" w:space="0" w:color="auto"/>
        <w:right w:val="none" w:sz="0" w:space="0" w:color="auto"/>
      </w:divBdr>
    </w:div>
    <w:div w:id="865368086">
      <w:bodyDiv w:val="1"/>
      <w:marLeft w:val="0"/>
      <w:marRight w:val="0"/>
      <w:marTop w:val="0"/>
      <w:marBottom w:val="0"/>
      <w:divBdr>
        <w:top w:val="none" w:sz="0" w:space="0" w:color="auto"/>
        <w:left w:val="none" w:sz="0" w:space="0" w:color="auto"/>
        <w:bottom w:val="none" w:sz="0" w:space="0" w:color="auto"/>
        <w:right w:val="none" w:sz="0" w:space="0" w:color="auto"/>
      </w:divBdr>
    </w:div>
    <w:div w:id="931354239">
      <w:bodyDiv w:val="1"/>
      <w:marLeft w:val="0"/>
      <w:marRight w:val="0"/>
      <w:marTop w:val="0"/>
      <w:marBottom w:val="0"/>
      <w:divBdr>
        <w:top w:val="none" w:sz="0" w:space="0" w:color="auto"/>
        <w:left w:val="none" w:sz="0" w:space="0" w:color="auto"/>
        <w:bottom w:val="none" w:sz="0" w:space="0" w:color="auto"/>
        <w:right w:val="none" w:sz="0" w:space="0" w:color="auto"/>
      </w:divBdr>
    </w:div>
    <w:div w:id="969939928">
      <w:bodyDiv w:val="1"/>
      <w:marLeft w:val="0"/>
      <w:marRight w:val="0"/>
      <w:marTop w:val="0"/>
      <w:marBottom w:val="0"/>
      <w:divBdr>
        <w:top w:val="none" w:sz="0" w:space="0" w:color="auto"/>
        <w:left w:val="none" w:sz="0" w:space="0" w:color="auto"/>
        <w:bottom w:val="none" w:sz="0" w:space="0" w:color="auto"/>
        <w:right w:val="none" w:sz="0" w:space="0" w:color="auto"/>
      </w:divBdr>
    </w:div>
    <w:div w:id="1008601877">
      <w:bodyDiv w:val="1"/>
      <w:marLeft w:val="0"/>
      <w:marRight w:val="0"/>
      <w:marTop w:val="0"/>
      <w:marBottom w:val="0"/>
      <w:divBdr>
        <w:top w:val="none" w:sz="0" w:space="0" w:color="auto"/>
        <w:left w:val="none" w:sz="0" w:space="0" w:color="auto"/>
        <w:bottom w:val="none" w:sz="0" w:space="0" w:color="auto"/>
        <w:right w:val="none" w:sz="0" w:space="0" w:color="auto"/>
      </w:divBdr>
    </w:div>
    <w:div w:id="1050766669">
      <w:bodyDiv w:val="1"/>
      <w:marLeft w:val="0"/>
      <w:marRight w:val="0"/>
      <w:marTop w:val="0"/>
      <w:marBottom w:val="0"/>
      <w:divBdr>
        <w:top w:val="none" w:sz="0" w:space="0" w:color="auto"/>
        <w:left w:val="none" w:sz="0" w:space="0" w:color="auto"/>
        <w:bottom w:val="none" w:sz="0" w:space="0" w:color="auto"/>
        <w:right w:val="none" w:sz="0" w:space="0" w:color="auto"/>
      </w:divBdr>
    </w:div>
    <w:div w:id="1056469774">
      <w:bodyDiv w:val="1"/>
      <w:marLeft w:val="0"/>
      <w:marRight w:val="0"/>
      <w:marTop w:val="0"/>
      <w:marBottom w:val="0"/>
      <w:divBdr>
        <w:top w:val="none" w:sz="0" w:space="0" w:color="auto"/>
        <w:left w:val="none" w:sz="0" w:space="0" w:color="auto"/>
        <w:bottom w:val="none" w:sz="0" w:space="0" w:color="auto"/>
        <w:right w:val="none" w:sz="0" w:space="0" w:color="auto"/>
      </w:divBdr>
    </w:div>
    <w:div w:id="1064374940">
      <w:bodyDiv w:val="1"/>
      <w:marLeft w:val="0"/>
      <w:marRight w:val="0"/>
      <w:marTop w:val="0"/>
      <w:marBottom w:val="0"/>
      <w:divBdr>
        <w:top w:val="none" w:sz="0" w:space="0" w:color="auto"/>
        <w:left w:val="none" w:sz="0" w:space="0" w:color="auto"/>
        <w:bottom w:val="none" w:sz="0" w:space="0" w:color="auto"/>
        <w:right w:val="none" w:sz="0" w:space="0" w:color="auto"/>
      </w:divBdr>
    </w:div>
    <w:div w:id="1084912874">
      <w:bodyDiv w:val="1"/>
      <w:marLeft w:val="0"/>
      <w:marRight w:val="0"/>
      <w:marTop w:val="0"/>
      <w:marBottom w:val="0"/>
      <w:divBdr>
        <w:top w:val="none" w:sz="0" w:space="0" w:color="auto"/>
        <w:left w:val="none" w:sz="0" w:space="0" w:color="auto"/>
        <w:bottom w:val="none" w:sz="0" w:space="0" w:color="auto"/>
        <w:right w:val="none" w:sz="0" w:space="0" w:color="auto"/>
      </w:divBdr>
    </w:div>
    <w:div w:id="1104570937">
      <w:bodyDiv w:val="1"/>
      <w:marLeft w:val="0"/>
      <w:marRight w:val="0"/>
      <w:marTop w:val="0"/>
      <w:marBottom w:val="0"/>
      <w:divBdr>
        <w:top w:val="none" w:sz="0" w:space="0" w:color="auto"/>
        <w:left w:val="none" w:sz="0" w:space="0" w:color="auto"/>
        <w:bottom w:val="none" w:sz="0" w:space="0" w:color="auto"/>
        <w:right w:val="none" w:sz="0" w:space="0" w:color="auto"/>
      </w:divBdr>
    </w:div>
    <w:div w:id="1142235843">
      <w:bodyDiv w:val="1"/>
      <w:marLeft w:val="0"/>
      <w:marRight w:val="0"/>
      <w:marTop w:val="0"/>
      <w:marBottom w:val="0"/>
      <w:divBdr>
        <w:top w:val="none" w:sz="0" w:space="0" w:color="auto"/>
        <w:left w:val="none" w:sz="0" w:space="0" w:color="auto"/>
        <w:bottom w:val="none" w:sz="0" w:space="0" w:color="auto"/>
        <w:right w:val="none" w:sz="0" w:space="0" w:color="auto"/>
      </w:divBdr>
    </w:div>
    <w:div w:id="1149782140">
      <w:bodyDiv w:val="1"/>
      <w:marLeft w:val="0"/>
      <w:marRight w:val="0"/>
      <w:marTop w:val="0"/>
      <w:marBottom w:val="0"/>
      <w:divBdr>
        <w:top w:val="none" w:sz="0" w:space="0" w:color="auto"/>
        <w:left w:val="none" w:sz="0" w:space="0" w:color="auto"/>
        <w:bottom w:val="none" w:sz="0" w:space="0" w:color="auto"/>
        <w:right w:val="none" w:sz="0" w:space="0" w:color="auto"/>
      </w:divBdr>
    </w:div>
    <w:div w:id="1238395763">
      <w:bodyDiv w:val="1"/>
      <w:marLeft w:val="0"/>
      <w:marRight w:val="0"/>
      <w:marTop w:val="0"/>
      <w:marBottom w:val="0"/>
      <w:divBdr>
        <w:top w:val="none" w:sz="0" w:space="0" w:color="auto"/>
        <w:left w:val="none" w:sz="0" w:space="0" w:color="auto"/>
        <w:bottom w:val="none" w:sz="0" w:space="0" w:color="auto"/>
        <w:right w:val="none" w:sz="0" w:space="0" w:color="auto"/>
      </w:divBdr>
    </w:div>
    <w:div w:id="1272322056">
      <w:bodyDiv w:val="1"/>
      <w:marLeft w:val="0"/>
      <w:marRight w:val="0"/>
      <w:marTop w:val="0"/>
      <w:marBottom w:val="0"/>
      <w:divBdr>
        <w:top w:val="none" w:sz="0" w:space="0" w:color="auto"/>
        <w:left w:val="none" w:sz="0" w:space="0" w:color="auto"/>
        <w:bottom w:val="none" w:sz="0" w:space="0" w:color="auto"/>
        <w:right w:val="none" w:sz="0" w:space="0" w:color="auto"/>
      </w:divBdr>
    </w:div>
    <w:div w:id="1360886805">
      <w:bodyDiv w:val="1"/>
      <w:marLeft w:val="0"/>
      <w:marRight w:val="0"/>
      <w:marTop w:val="0"/>
      <w:marBottom w:val="0"/>
      <w:divBdr>
        <w:top w:val="none" w:sz="0" w:space="0" w:color="auto"/>
        <w:left w:val="none" w:sz="0" w:space="0" w:color="auto"/>
        <w:bottom w:val="none" w:sz="0" w:space="0" w:color="auto"/>
        <w:right w:val="none" w:sz="0" w:space="0" w:color="auto"/>
      </w:divBdr>
    </w:div>
    <w:div w:id="1361739340">
      <w:bodyDiv w:val="1"/>
      <w:marLeft w:val="0"/>
      <w:marRight w:val="0"/>
      <w:marTop w:val="0"/>
      <w:marBottom w:val="0"/>
      <w:divBdr>
        <w:top w:val="none" w:sz="0" w:space="0" w:color="auto"/>
        <w:left w:val="none" w:sz="0" w:space="0" w:color="auto"/>
        <w:bottom w:val="none" w:sz="0" w:space="0" w:color="auto"/>
        <w:right w:val="none" w:sz="0" w:space="0" w:color="auto"/>
      </w:divBdr>
    </w:div>
    <w:div w:id="1420711795">
      <w:bodyDiv w:val="1"/>
      <w:marLeft w:val="0"/>
      <w:marRight w:val="0"/>
      <w:marTop w:val="0"/>
      <w:marBottom w:val="0"/>
      <w:divBdr>
        <w:top w:val="none" w:sz="0" w:space="0" w:color="auto"/>
        <w:left w:val="none" w:sz="0" w:space="0" w:color="auto"/>
        <w:bottom w:val="none" w:sz="0" w:space="0" w:color="auto"/>
        <w:right w:val="none" w:sz="0" w:space="0" w:color="auto"/>
      </w:divBdr>
    </w:div>
    <w:div w:id="1497840355">
      <w:bodyDiv w:val="1"/>
      <w:marLeft w:val="0"/>
      <w:marRight w:val="0"/>
      <w:marTop w:val="0"/>
      <w:marBottom w:val="0"/>
      <w:divBdr>
        <w:top w:val="none" w:sz="0" w:space="0" w:color="auto"/>
        <w:left w:val="none" w:sz="0" w:space="0" w:color="auto"/>
        <w:bottom w:val="none" w:sz="0" w:space="0" w:color="auto"/>
        <w:right w:val="none" w:sz="0" w:space="0" w:color="auto"/>
      </w:divBdr>
    </w:div>
    <w:div w:id="1548373359">
      <w:bodyDiv w:val="1"/>
      <w:marLeft w:val="0"/>
      <w:marRight w:val="0"/>
      <w:marTop w:val="0"/>
      <w:marBottom w:val="0"/>
      <w:divBdr>
        <w:top w:val="none" w:sz="0" w:space="0" w:color="auto"/>
        <w:left w:val="none" w:sz="0" w:space="0" w:color="auto"/>
        <w:bottom w:val="none" w:sz="0" w:space="0" w:color="auto"/>
        <w:right w:val="none" w:sz="0" w:space="0" w:color="auto"/>
      </w:divBdr>
    </w:div>
    <w:div w:id="1709066949">
      <w:bodyDiv w:val="1"/>
      <w:marLeft w:val="0"/>
      <w:marRight w:val="0"/>
      <w:marTop w:val="0"/>
      <w:marBottom w:val="0"/>
      <w:divBdr>
        <w:top w:val="none" w:sz="0" w:space="0" w:color="auto"/>
        <w:left w:val="none" w:sz="0" w:space="0" w:color="auto"/>
        <w:bottom w:val="none" w:sz="0" w:space="0" w:color="auto"/>
        <w:right w:val="none" w:sz="0" w:space="0" w:color="auto"/>
      </w:divBdr>
    </w:div>
    <w:div w:id="1738211722">
      <w:bodyDiv w:val="1"/>
      <w:marLeft w:val="0"/>
      <w:marRight w:val="0"/>
      <w:marTop w:val="0"/>
      <w:marBottom w:val="0"/>
      <w:divBdr>
        <w:top w:val="none" w:sz="0" w:space="0" w:color="auto"/>
        <w:left w:val="none" w:sz="0" w:space="0" w:color="auto"/>
        <w:bottom w:val="none" w:sz="0" w:space="0" w:color="auto"/>
        <w:right w:val="none" w:sz="0" w:space="0" w:color="auto"/>
      </w:divBdr>
    </w:div>
    <w:div w:id="1771855967">
      <w:bodyDiv w:val="1"/>
      <w:marLeft w:val="0"/>
      <w:marRight w:val="0"/>
      <w:marTop w:val="0"/>
      <w:marBottom w:val="0"/>
      <w:divBdr>
        <w:top w:val="none" w:sz="0" w:space="0" w:color="auto"/>
        <w:left w:val="none" w:sz="0" w:space="0" w:color="auto"/>
        <w:bottom w:val="none" w:sz="0" w:space="0" w:color="auto"/>
        <w:right w:val="none" w:sz="0" w:space="0" w:color="auto"/>
      </w:divBdr>
    </w:div>
    <w:div w:id="1798992162">
      <w:bodyDiv w:val="1"/>
      <w:marLeft w:val="0"/>
      <w:marRight w:val="0"/>
      <w:marTop w:val="0"/>
      <w:marBottom w:val="0"/>
      <w:divBdr>
        <w:top w:val="none" w:sz="0" w:space="0" w:color="auto"/>
        <w:left w:val="none" w:sz="0" w:space="0" w:color="auto"/>
        <w:bottom w:val="none" w:sz="0" w:space="0" w:color="auto"/>
        <w:right w:val="none" w:sz="0" w:space="0" w:color="auto"/>
      </w:divBdr>
    </w:div>
    <w:div w:id="1937202578">
      <w:bodyDiv w:val="1"/>
      <w:marLeft w:val="0"/>
      <w:marRight w:val="0"/>
      <w:marTop w:val="0"/>
      <w:marBottom w:val="0"/>
      <w:divBdr>
        <w:top w:val="none" w:sz="0" w:space="0" w:color="auto"/>
        <w:left w:val="none" w:sz="0" w:space="0" w:color="auto"/>
        <w:bottom w:val="none" w:sz="0" w:space="0" w:color="auto"/>
        <w:right w:val="none" w:sz="0" w:space="0" w:color="auto"/>
      </w:divBdr>
    </w:div>
    <w:div w:id="1961909323">
      <w:bodyDiv w:val="1"/>
      <w:marLeft w:val="0"/>
      <w:marRight w:val="0"/>
      <w:marTop w:val="0"/>
      <w:marBottom w:val="0"/>
      <w:divBdr>
        <w:top w:val="none" w:sz="0" w:space="0" w:color="auto"/>
        <w:left w:val="none" w:sz="0" w:space="0" w:color="auto"/>
        <w:bottom w:val="none" w:sz="0" w:space="0" w:color="auto"/>
        <w:right w:val="none" w:sz="0" w:space="0" w:color="auto"/>
      </w:divBdr>
    </w:div>
    <w:div w:id="205130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24.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file:///C:/Users/c.lohmann-hancock/AppData/Local/Microsoft/Windows/INetCache/REICoP-17-20-v3-Final.pdf" TargetMode="External"/><Relationship Id="rId38"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mailto:pgresearch@uwtsd.ac.uk" TargetMode="External"/><Relationship Id="rId37" Type="http://schemas.openxmlformats.org/officeDocument/2006/relationships/hyperlink" Target="https://mytsd.uwtsd.ac.uk"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uwtsd.ac.uk/research/research-ethics/"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mytsd.uwtsd.ac.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AFDE05-6A7B-4563-8F96-5C28C980A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6157</TotalTime>
  <Pages>55</Pages>
  <Words>13550</Words>
  <Characters>77236</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Ashleigh</dc:creator>
  <cp:keywords/>
  <dc:description/>
  <cp:lastModifiedBy>Tucker, Ashleigh</cp:lastModifiedBy>
  <cp:revision>64</cp:revision>
  <dcterms:created xsi:type="dcterms:W3CDTF">2025-09-04T15:56:00Z</dcterms:created>
  <dcterms:modified xsi:type="dcterms:W3CDTF">2025-10-06T10:33:00Z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2025-09-04T15:56:53Z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dd75dd26-23f6-4efd-aa2c-32bf13d201f1</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