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A128011" w14:textId="77777777" w:rsidR="00DD5D8A" w:rsidRDefault="00DD5D8A" w:rsidP="00DD5D8A">
      <w:pPr>
        <w:spacing w:after="160" w:line="259" w:lineRule="auto"/>
        <w:jc w:val="center"/>
        <w:rPr>
          <w:b/>
          <w:bCs/>
          <w:sz w:val="36"/>
          <w:szCs w:val="36"/>
        </w:rPr>
      </w:pPr>
    </w:p>
    <w:p w14:paraId="2B5CA748" w14:textId="77777777" w:rsidR="00DD5D8A" w:rsidRDefault="00DD5D8A" w:rsidP="00DD5D8A">
      <w:pPr>
        <w:spacing w:after="160" w:line="259" w:lineRule="auto"/>
        <w:jc w:val="center"/>
        <w:rPr>
          <w:b/>
          <w:bCs/>
          <w:sz w:val="36"/>
          <w:szCs w:val="36"/>
        </w:rPr>
      </w:pPr>
    </w:p>
    <w:p w14:paraId="7C3715A8" w14:textId="77777777" w:rsidR="00DD5D8A" w:rsidRDefault="00DD5D8A" w:rsidP="00DD5D8A">
      <w:pPr>
        <w:spacing w:after="160" w:line="259" w:lineRule="auto"/>
        <w:jc w:val="center"/>
        <w:rPr>
          <w:b/>
          <w:bCs/>
          <w:sz w:val="36"/>
          <w:szCs w:val="36"/>
        </w:rPr>
      </w:pPr>
    </w:p>
    <w:p w14:paraId="7F2EE7DE" w14:textId="77777777" w:rsidR="00DD5D8A" w:rsidRDefault="00DD5D8A" w:rsidP="00DD5D8A">
      <w:pPr>
        <w:spacing w:after="160" w:line="259" w:lineRule="auto"/>
        <w:jc w:val="center"/>
        <w:rPr>
          <w:b/>
          <w:bCs/>
          <w:sz w:val="36"/>
          <w:szCs w:val="36"/>
        </w:rPr>
      </w:pPr>
    </w:p>
    <w:p w14:paraId="2F0AE904" w14:textId="77777777" w:rsidR="00DD5D8A" w:rsidRDefault="00DD5D8A" w:rsidP="00DD5D8A">
      <w:pPr>
        <w:spacing w:after="160" w:line="259" w:lineRule="auto"/>
        <w:jc w:val="center"/>
        <w:rPr>
          <w:b/>
          <w:bCs/>
          <w:sz w:val="36"/>
          <w:szCs w:val="36"/>
        </w:rPr>
      </w:pPr>
    </w:p>
    <w:p w14:paraId="3E95159B" w14:textId="77777777" w:rsidR="00DD5D8A" w:rsidRDefault="00DD5D8A" w:rsidP="00DD5D8A">
      <w:pPr>
        <w:spacing w:after="160" w:line="259" w:lineRule="auto"/>
        <w:jc w:val="center"/>
        <w:rPr>
          <w:b/>
          <w:bCs/>
          <w:sz w:val="36"/>
          <w:szCs w:val="36"/>
        </w:rPr>
      </w:pPr>
    </w:p>
    <w:p w14:paraId="2F5E33DE" w14:textId="77777777" w:rsidR="00DD5D8A" w:rsidRDefault="00DD5D8A" w:rsidP="00DD5D8A">
      <w:pPr>
        <w:spacing w:after="160" w:line="259" w:lineRule="auto"/>
        <w:jc w:val="center"/>
        <w:rPr>
          <w:b/>
          <w:bCs/>
          <w:sz w:val="36"/>
          <w:szCs w:val="36"/>
        </w:rPr>
      </w:pPr>
    </w:p>
    <w:p w14:paraId="1BA40D16" w14:textId="77777777" w:rsidR="00DD5D8A" w:rsidRDefault="00DD5D8A" w:rsidP="00DD5D8A">
      <w:pPr>
        <w:spacing w:after="160" w:line="259" w:lineRule="auto"/>
        <w:jc w:val="center"/>
        <w:rPr>
          <w:b/>
          <w:bCs/>
          <w:sz w:val="36"/>
          <w:szCs w:val="36"/>
        </w:rPr>
      </w:pPr>
    </w:p>
    <w:p w14:paraId="37F38691" w14:textId="04B3AAD1" w:rsidR="00145E3D" w:rsidRDefault="00457069" w:rsidP="00457069">
      <w:pPr>
        <w:spacing w:after="160" w:line="259" w:lineRule="auto"/>
        <w:jc w:val="center"/>
        <w:rPr>
          <w:b/>
          <w:bCs/>
          <w:sz w:val="36"/>
          <w:szCs w:val="36"/>
        </w:rPr>
      </w:pPr>
      <w:r w:rsidRPr="00457069">
        <w:rPr>
          <w:b/>
          <w:bCs/>
          <w:sz w:val="36"/>
          <w:szCs w:val="36"/>
        </w:rPr>
        <w:t xml:space="preserve">Assignment 1 </w:t>
      </w:r>
      <w:r>
        <w:rPr>
          <w:b/>
          <w:bCs/>
          <w:sz w:val="36"/>
          <w:szCs w:val="36"/>
        </w:rPr>
        <w:t>–</w:t>
      </w:r>
      <w:r w:rsidRPr="00457069">
        <w:rPr>
          <w:b/>
          <w:bCs/>
          <w:sz w:val="36"/>
          <w:szCs w:val="36"/>
        </w:rPr>
        <w:t xml:space="preserve"> Individual</w:t>
      </w:r>
      <w:r>
        <w:rPr>
          <w:b/>
          <w:bCs/>
          <w:sz w:val="36"/>
          <w:szCs w:val="36"/>
        </w:rPr>
        <w:t xml:space="preserve"> </w:t>
      </w:r>
      <w:r w:rsidRPr="00457069">
        <w:rPr>
          <w:b/>
          <w:bCs/>
          <w:sz w:val="36"/>
          <w:szCs w:val="36"/>
        </w:rPr>
        <w:t>assignment</w:t>
      </w:r>
    </w:p>
    <w:p w14:paraId="717E6909" w14:textId="77777777" w:rsidR="00151F19" w:rsidRDefault="00151F19" w:rsidP="00457069">
      <w:pPr>
        <w:spacing w:after="160" w:line="259" w:lineRule="auto"/>
        <w:jc w:val="center"/>
        <w:rPr>
          <w:b/>
          <w:bCs/>
          <w:sz w:val="36"/>
          <w:szCs w:val="36"/>
        </w:rPr>
      </w:pPr>
    </w:p>
    <w:p w14:paraId="2589FB22" w14:textId="34B1C2ED" w:rsidR="00151F19" w:rsidRDefault="00151F19" w:rsidP="00457069">
      <w:pPr>
        <w:spacing w:after="160" w:line="259" w:lineRule="auto"/>
        <w:jc w:val="center"/>
        <w:rPr>
          <w:b/>
          <w:bCs/>
          <w:sz w:val="36"/>
          <w:szCs w:val="36"/>
        </w:rPr>
      </w:pPr>
      <w:r>
        <w:rPr>
          <w:b/>
          <w:bCs/>
          <w:sz w:val="36"/>
          <w:szCs w:val="36"/>
        </w:rPr>
        <w:t>By</w:t>
      </w:r>
    </w:p>
    <w:p w14:paraId="012E3CF4" w14:textId="6E7019C9" w:rsidR="00151F19" w:rsidRDefault="00151F19" w:rsidP="00457069">
      <w:pPr>
        <w:spacing w:after="160" w:line="259" w:lineRule="auto"/>
        <w:jc w:val="center"/>
        <w:rPr>
          <w:b/>
          <w:bCs/>
          <w:sz w:val="36"/>
          <w:szCs w:val="36"/>
        </w:rPr>
      </w:pPr>
      <w:r>
        <w:rPr>
          <w:b/>
          <w:bCs/>
          <w:sz w:val="36"/>
          <w:szCs w:val="36"/>
        </w:rPr>
        <w:t>Kevin Dabhi</w:t>
      </w:r>
    </w:p>
    <w:p w14:paraId="7B1DD690" w14:textId="77777777" w:rsidR="00151F19" w:rsidRDefault="00151F19" w:rsidP="00457069">
      <w:pPr>
        <w:spacing w:after="160" w:line="259" w:lineRule="auto"/>
        <w:jc w:val="center"/>
        <w:rPr>
          <w:b/>
          <w:bCs/>
          <w:sz w:val="36"/>
          <w:szCs w:val="36"/>
        </w:rPr>
      </w:pPr>
    </w:p>
    <w:p w14:paraId="741083C0" w14:textId="73990F2D" w:rsidR="00151F19" w:rsidRDefault="00151F19" w:rsidP="00457069">
      <w:pPr>
        <w:spacing w:after="160" w:line="259" w:lineRule="auto"/>
        <w:jc w:val="center"/>
        <w:rPr>
          <w:b/>
          <w:bCs/>
          <w:sz w:val="36"/>
          <w:szCs w:val="36"/>
        </w:rPr>
      </w:pPr>
      <w:r>
        <w:rPr>
          <w:b/>
          <w:bCs/>
          <w:sz w:val="36"/>
          <w:szCs w:val="36"/>
        </w:rPr>
        <w:t>Submitted to:</w:t>
      </w:r>
    </w:p>
    <w:p w14:paraId="52EA2998" w14:textId="72868F8C" w:rsidR="00151F19" w:rsidRDefault="00151F19" w:rsidP="00457069">
      <w:pPr>
        <w:spacing w:after="160" w:line="259" w:lineRule="auto"/>
        <w:jc w:val="center"/>
        <w:rPr>
          <w:b/>
          <w:bCs/>
          <w:sz w:val="36"/>
          <w:szCs w:val="36"/>
        </w:rPr>
      </w:pPr>
      <w:r>
        <w:rPr>
          <w:b/>
          <w:bCs/>
          <w:sz w:val="36"/>
          <w:szCs w:val="36"/>
        </w:rPr>
        <w:t>Dennis peppel</w:t>
      </w:r>
    </w:p>
    <w:p w14:paraId="7BACD52F" w14:textId="77777777" w:rsidR="00145E3D" w:rsidRDefault="00145E3D">
      <w:pPr>
        <w:spacing w:after="160" w:line="259" w:lineRule="auto"/>
        <w:rPr>
          <w:b/>
          <w:bCs/>
          <w:sz w:val="36"/>
          <w:szCs w:val="36"/>
        </w:rPr>
      </w:pPr>
      <w:r>
        <w:rPr>
          <w:b/>
          <w:bCs/>
          <w:sz w:val="36"/>
          <w:szCs w:val="36"/>
        </w:rPr>
        <w:br w:type="page"/>
      </w:r>
    </w:p>
    <w:sdt>
      <w:sdtPr>
        <w:rPr>
          <w:rFonts w:ascii="Times New Roman" w:eastAsia="Times New Roman" w:hAnsi="Times New Roman" w:cs="Times New Roman"/>
          <w:color w:val="auto"/>
          <w:sz w:val="20"/>
          <w:szCs w:val="20"/>
          <w:lang w:val="en-GB" w:eastAsia="en-GB"/>
        </w:rPr>
        <w:id w:val="2032913147"/>
        <w:docPartObj>
          <w:docPartGallery w:val="Table of Contents"/>
          <w:docPartUnique/>
        </w:docPartObj>
      </w:sdtPr>
      <w:sdtEndPr>
        <w:rPr>
          <w:b/>
          <w:bCs/>
          <w:noProof/>
          <w:sz w:val="24"/>
          <w:szCs w:val="24"/>
        </w:rPr>
      </w:sdtEndPr>
      <w:sdtContent>
        <w:p w14:paraId="5F55ACD5" w14:textId="50CF5253" w:rsidR="00145E3D" w:rsidRDefault="00145E3D">
          <w:pPr>
            <w:pStyle w:val="TOCHeading"/>
          </w:pPr>
          <w:r>
            <w:t>Table of Contents</w:t>
          </w:r>
        </w:p>
        <w:p w14:paraId="2CE8B27E" w14:textId="4895BFB6" w:rsidR="003A20C3" w:rsidRPr="00935400" w:rsidRDefault="00145E3D" w:rsidP="00935400">
          <w:pPr>
            <w:pStyle w:val="TOC1"/>
            <w:tabs>
              <w:tab w:val="right" w:leader="dot" w:pos="9016"/>
            </w:tabs>
            <w:spacing w:line="480" w:lineRule="auto"/>
            <w:rPr>
              <w:rFonts w:asciiTheme="minorHAnsi" w:eastAsiaTheme="minorEastAsia" w:hAnsiTheme="minorHAnsi" w:cstheme="minorBidi"/>
              <w:noProof/>
              <w:kern w:val="2"/>
              <w:sz w:val="24"/>
              <w:szCs w:val="24"/>
              <w:lang w:val="en-IN" w:eastAsia="en-IN"/>
              <w14:ligatures w14:val="standardContextual"/>
            </w:rPr>
          </w:pPr>
          <w:r w:rsidRPr="00935400">
            <w:rPr>
              <w:sz w:val="24"/>
              <w:szCs w:val="24"/>
            </w:rPr>
            <w:fldChar w:fldCharType="begin"/>
          </w:r>
          <w:r w:rsidRPr="00935400">
            <w:rPr>
              <w:sz w:val="24"/>
              <w:szCs w:val="24"/>
            </w:rPr>
            <w:instrText xml:space="preserve"> TOC \o "1-3" \h \z \u </w:instrText>
          </w:r>
          <w:r w:rsidRPr="00935400">
            <w:rPr>
              <w:sz w:val="24"/>
              <w:szCs w:val="24"/>
            </w:rPr>
            <w:fldChar w:fldCharType="separate"/>
          </w:r>
          <w:hyperlink w:anchor="_Toc149561431" w:history="1">
            <w:r w:rsidR="003A20C3" w:rsidRPr="00935400">
              <w:rPr>
                <w:rStyle w:val="Hyperlink"/>
                <w:noProof/>
                <w:sz w:val="24"/>
                <w:szCs w:val="24"/>
              </w:rPr>
              <w:t>Introduction</w:t>
            </w:r>
            <w:r w:rsidR="003A20C3" w:rsidRPr="00935400">
              <w:rPr>
                <w:noProof/>
                <w:webHidden/>
                <w:sz w:val="24"/>
                <w:szCs w:val="24"/>
              </w:rPr>
              <w:tab/>
            </w:r>
            <w:r w:rsidR="003A20C3" w:rsidRPr="00935400">
              <w:rPr>
                <w:noProof/>
                <w:webHidden/>
                <w:sz w:val="24"/>
                <w:szCs w:val="24"/>
              </w:rPr>
              <w:fldChar w:fldCharType="begin"/>
            </w:r>
            <w:r w:rsidR="003A20C3" w:rsidRPr="00935400">
              <w:rPr>
                <w:noProof/>
                <w:webHidden/>
                <w:sz w:val="24"/>
                <w:szCs w:val="24"/>
              </w:rPr>
              <w:instrText xml:space="preserve"> PAGEREF _Toc149561431 \h </w:instrText>
            </w:r>
            <w:r w:rsidR="003A20C3" w:rsidRPr="00935400">
              <w:rPr>
                <w:noProof/>
                <w:webHidden/>
                <w:sz w:val="24"/>
                <w:szCs w:val="24"/>
              </w:rPr>
            </w:r>
            <w:r w:rsidR="003A20C3" w:rsidRPr="00935400">
              <w:rPr>
                <w:noProof/>
                <w:webHidden/>
                <w:sz w:val="24"/>
                <w:szCs w:val="24"/>
              </w:rPr>
              <w:fldChar w:fldCharType="separate"/>
            </w:r>
            <w:r w:rsidR="003A20C3" w:rsidRPr="00935400">
              <w:rPr>
                <w:noProof/>
                <w:webHidden/>
                <w:sz w:val="24"/>
                <w:szCs w:val="24"/>
              </w:rPr>
              <w:t>3</w:t>
            </w:r>
            <w:r w:rsidR="003A20C3" w:rsidRPr="00935400">
              <w:rPr>
                <w:noProof/>
                <w:webHidden/>
                <w:sz w:val="24"/>
                <w:szCs w:val="24"/>
              </w:rPr>
              <w:fldChar w:fldCharType="end"/>
            </w:r>
          </w:hyperlink>
        </w:p>
        <w:p w14:paraId="76144491" w14:textId="4BA9F11D" w:rsidR="003A20C3" w:rsidRPr="00935400" w:rsidRDefault="00000000" w:rsidP="00935400">
          <w:pPr>
            <w:pStyle w:val="TOC1"/>
            <w:tabs>
              <w:tab w:val="right" w:leader="dot" w:pos="9016"/>
            </w:tabs>
            <w:spacing w:line="480" w:lineRule="auto"/>
            <w:rPr>
              <w:rFonts w:asciiTheme="minorHAnsi" w:eastAsiaTheme="minorEastAsia" w:hAnsiTheme="minorHAnsi" w:cstheme="minorBidi"/>
              <w:noProof/>
              <w:kern w:val="2"/>
              <w:sz w:val="24"/>
              <w:szCs w:val="24"/>
              <w:lang w:val="en-IN" w:eastAsia="en-IN"/>
              <w14:ligatures w14:val="standardContextual"/>
            </w:rPr>
          </w:pPr>
          <w:hyperlink w:anchor="_Toc149561432" w:history="1">
            <w:r w:rsidR="003A20C3" w:rsidRPr="00935400">
              <w:rPr>
                <w:rStyle w:val="Hyperlink"/>
                <w:noProof/>
                <w:sz w:val="24"/>
                <w:szCs w:val="24"/>
              </w:rPr>
              <w:t>Body</w:t>
            </w:r>
            <w:r w:rsidR="003A20C3" w:rsidRPr="00935400">
              <w:rPr>
                <w:noProof/>
                <w:webHidden/>
                <w:sz w:val="24"/>
                <w:szCs w:val="24"/>
              </w:rPr>
              <w:tab/>
            </w:r>
            <w:r w:rsidR="003A20C3" w:rsidRPr="00935400">
              <w:rPr>
                <w:noProof/>
                <w:webHidden/>
                <w:sz w:val="24"/>
                <w:szCs w:val="24"/>
              </w:rPr>
              <w:fldChar w:fldCharType="begin"/>
            </w:r>
            <w:r w:rsidR="003A20C3" w:rsidRPr="00935400">
              <w:rPr>
                <w:noProof/>
                <w:webHidden/>
                <w:sz w:val="24"/>
                <w:szCs w:val="24"/>
              </w:rPr>
              <w:instrText xml:space="preserve"> PAGEREF _Toc149561432 \h </w:instrText>
            </w:r>
            <w:r w:rsidR="003A20C3" w:rsidRPr="00935400">
              <w:rPr>
                <w:noProof/>
                <w:webHidden/>
                <w:sz w:val="24"/>
                <w:szCs w:val="24"/>
              </w:rPr>
            </w:r>
            <w:r w:rsidR="003A20C3" w:rsidRPr="00935400">
              <w:rPr>
                <w:noProof/>
                <w:webHidden/>
                <w:sz w:val="24"/>
                <w:szCs w:val="24"/>
              </w:rPr>
              <w:fldChar w:fldCharType="separate"/>
            </w:r>
            <w:r w:rsidR="003A20C3" w:rsidRPr="00935400">
              <w:rPr>
                <w:noProof/>
                <w:webHidden/>
                <w:sz w:val="24"/>
                <w:szCs w:val="24"/>
              </w:rPr>
              <w:t>3</w:t>
            </w:r>
            <w:r w:rsidR="003A20C3" w:rsidRPr="00935400">
              <w:rPr>
                <w:noProof/>
                <w:webHidden/>
                <w:sz w:val="24"/>
                <w:szCs w:val="24"/>
              </w:rPr>
              <w:fldChar w:fldCharType="end"/>
            </w:r>
          </w:hyperlink>
        </w:p>
        <w:p w14:paraId="029762BE" w14:textId="0E637077" w:rsidR="003A20C3" w:rsidRPr="00935400" w:rsidRDefault="00000000" w:rsidP="00935400">
          <w:pPr>
            <w:pStyle w:val="TOC2"/>
            <w:tabs>
              <w:tab w:val="right" w:leader="dot" w:pos="9016"/>
            </w:tabs>
            <w:spacing w:line="480" w:lineRule="auto"/>
            <w:rPr>
              <w:rFonts w:asciiTheme="minorHAnsi" w:eastAsiaTheme="minorEastAsia" w:hAnsiTheme="minorHAnsi" w:cstheme="minorBidi"/>
              <w:noProof/>
              <w:kern w:val="2"/>
              <w:sz w:val="24"/>
              <w:szCs w:val="24"/>
              <w:lang w:val="en-IN" w:eastAsia="en-IN"/>
              <w14:ligatures w14:val="standardContextual"/>
            </w:rPr>
          </w:pPr>
          <w:hyperlink w:anchor="_Toc149561433" w:history="1">
            <w:r w:rsidR="003A20C3" w:rsidRPr="00935400">
              <w:rPr>
                <w:rStyle w:val="Hyperlink"/>
                <w:noProof/>
                <w:sz w:val="24"/>
                <w:szCs w:val="24"/>
              </w:rPr>
              <w:t>Critically discuss how to implement the contingency approach model to support overall business strategy at each stage.</w:t>
            </w:r>
            <w:r w:rsidR="003A20C3" w:rsidRPr="00935400">
              <w:rPr>
                <w:noProof/>
                <w:webHidden/>
                <w:sz w:val="24"/>
                <w:szCs w:val="24"/>
              </w:rPr>
              <w:tab/>
            </w:r>
            <w:r w:rsidR="003A20C3" w:rsidRPr="00935400">
              <w:rPr>
                <w:noProof/>
                <w:webHidden/>
                <w:sz w:val="24"/>
                <w:szCs w:val="24"/>
              </w:rPr>
              <w:fldChar w:fldCharType="begin"/>
            </w:r>
            <w:r w:rsidR="003A20C3" w:rsidRPr="00935400">
              <w:rPr>
                <w:noProof/>
                <w:webHidden/>
                <w:sz w:val="24"/>
                <w:szCs w:val="24"/>
              </w:rPr>
              <w:instrText xml:space="preserve"> PAGEREF _Toc149561433 \h </w:instrText>
            </w:r>
            <w:r w:rsidR="003A20C3" w:rsidRPr="00935400">
              <w:rPr>
                <w:noProof/>
                <w:webHidden/>
                <w:sz w:val="24"/>
                <w:szCs w:val="24"/>
              </w:rPr>
            </w:r>
            <w:r w:rsidR="003A20C3" w:rsidRPr="00935400">
              <w:rPr>
                <w:noProof/>
                <w:webHidden/>
                <w:sz w:val="24"/>
                <w:szCs w:val="24"/>
              </w:rPr>
              <w:fldChar w:fldCharType="separate"/>
            </w:r>
            <w:r w:rsidR="003A20C3" w:rsidRPr="00935400">
              <w:rPr>
                <w:noProof/>
                <w:webHidden/>
                <w:sz w:val="24"/>
                <w:szCs w:val="24"/>
              </w:rPr>
              <w:t>3</w:t>
            </w:r>
            <w:r w:rsidR="003A20C3" w:rsidRPr="00935400">
              <w:rPr>
                <w:noProof/>
                <w:webHidden/>
                <w:sz w:val="24"/>
                <w:szCs w:val="24"/>
              </w:rPr>
              <w:fldChar w:fldCharType="end"/>
            </w:r>
          </w:hyperlink>
        </w:p>
        <w:p w14:paraId="04B3D471" w14:textId="796FED07" w:rsidR="003A20C3" w:rsidRPr="00935400" w:rsidRDefault="00000000" w:rsidP="00935400">
          <w:pPr>
            <w:pStyle w:val="TOC2"/>
            <w:tabs>
              <w:tab w:val="right" w:leader="dot" w:pos="9016"/>
            </w:tabs>
            <w:spacing w:line="480" w:lineRule="auto"/>
            <w:rPr>
              <w:rFonts w:asciiTheme="minorHAnsi" w:eastAsiaTheme="minorEastAsia" w:hAnsiTheme="minorHAnsi" w:cstheme="minorBidi"/>
              <w:noProof/>
              <w:kern w:val="2"/>
              <w:sz w:val="24"/>
              <w:szCs w:val="24"/>
              <w:lang w:val="en-IN" w:eastAsia="en-IN"/>
              <w14:ligatures w14:val="standardContextual"/>
            </w:rPr>
          </w:pPr>
          <w:hyperlink w:anchor="_Toc149561434" w:history="1">
            <w:r w:rsidR="003A20C3" w:rsidRPr="00935400">
              <w:rPr>
                <w:rStyle w:val="Hyperlink"/>
                <w:noProof/>
                <w:sz w:val="24"/>
                <w:szCs w:val="24"/>
              </w:rPr>
              <w:t>Provide an organisation example for each stage and critically discuss how the organisation implemented performance management</w:t>
            </w:r>
            <w:r w:rsidR="003A20C3" w:rsidRPr="00935400">
              <w:rPr>
                <w:noProof/>
                <w:webHidden/>
                <w:sz w:val="24"/>
                <w:szCs w:val="24"/>
              </w:rPr>
              <w:tab/>
            </w:r>
            <w:r w:rsidR="003A20C3" w:rsidRPr="00935400">
              <w:rPr>
                <w:noProof/>
                <w:webHidden/>
                <w:sz w:val="24"/>
                <w:szCs w:val="24"/>
              </w:rPr>
              <w:fldChar w:fldCharType="begin"/>
            </w:r>
            <w:r w:rsidR="003A20C3" w:rsidRPr="00935400">
              <w:rPr>
                <w:noProof/>
                <w:webHidden/>
                <w:sz w:val="24"/>
                <w:szCs w:val="24"/>
              </w:rPr>
              <w:instrText xml:space="preserve"> PAGEREF _Toc149561434 \h </w:instrText>
            </w:r>
            <w:r w:rsidR="003A20C3" w:rsidRPr="00935400">
              <w:rPr>
                <w:noProof/>
                <w:webHidden/>
                <w:sz w:val="24"/>
                <w:szCs w:val="24"/>
              </w:rPr>
            </w:r>
            <w:r w:rsidR="003A20C3" w:rsidRPr="00935400">
              <w:rPr>
                <w:noProof/>
                <w:webHidden/>
                <w:sz w:val="24"/>
                <w:szCs w:val="24"/>
              </w:rPr>
              <w:fldChar w:fldCharType="separate"/>
            </w:r>
            <w:r w:rsidR="003A20C3" w:rsidRPr="00935400">
              <w:rPr>
                <w:noProof/>
                <w:webHidden/>
                <w:sz w:val="24"/>
                <w:szCs w:val="24"/>
              </w:rPr>
              <w:t>9</w:t>
            </w:r>
            <w:r w:rsidR="003A20C3" w:rsidRPr="00935400">
              <w:rPr>
                <w:noProof/>
                <w:webHidden/>
                <w:sz w:val="24"/>
                <w:szCs w:val="24"/>
              </w:rPr>
              <w:fldChar w:fldCharType="end"/>
            </w:r>
          </w:hyperlink>
        </w:p>
        <w:p w14:paraId="01E99620" w14:textId="176BDAE5" w:rsidR="003A20C3" w:rsidRPr="00935400" w:rsidRDefault="00000000" w:rsidP="00935400">
          <w:pPr>
            <w:pStyle w:val="TOC2"/>
            <w:tabs>
              <w:tab w:val="right" w:leader="dot" w:pos="9016"/>
            </w:tabs>
            <w:spacing w:line="480" w:lineRule="auto"/>
            <w:rPr>
              <w:rFonts w:asciiTheme="minorHAnsi" w:eastAsiaTheme="minorEastAsia" w:hAnsiTheme="minorHAnsi" w:cstheme="minorBidi"/>
              <w:noProof/>
              <w:kern w:val="2"/>
              <w:sz w:val="24"/>
              <w:szCs w:val="24"/>
              <w:lang w:val="en-IN" w:eastAsia="en-IN"/>
              <w14:ligatures w14:val="standardContextual"/>
            </w:rPr>
          </w:pPr>
          <w:hyperlink w:anchor="_Toc149561435" w:history="1">
            <w:r w:rsidR="003A20C3" w:rsidRPr="00935400">
              <w:rPr>
                <w:rStyle w:val="Hyperlink"/>
                <w:noProof/>
                <w:sz w:val="24"/>
                <w:szCs w:val="24"/>
              </w:rPr>
              <w:t>Reflecting on the post-maturity stage, critically discuss relevant performance management activities for renewal, steady state, and decline.</w:t>
            </w:r>
            <w:r w:rsidR="003A20C3" w:rsidRPr="00935400">
              <w:rPr>
                <w:noProof/>
                <w:webHidden/>
                <w:sz w:val="24"/>
                <w:szCs w:val="24"/>
              </w:rPr>
              <w:tab/>
            </w:r>
            <w:r w:rsidR="003A20C3" w:rsidRPr="00935400">
              <w:rPr>
                <w:noProof/>
                <w:webHidden/>
                <w:sz w:val="24"/>
                <w:szCs w:val="24"/>
              </w:rPr>
              <w:fldChar w:fldCharType="begin"/>
            </w:r>
            <w:r w:rsidR="003A20C3" w:rsidRPr="00935400">
              <w:rPr>
                <w:noProof/>
                <w:webHidden/>
                <w:sz w:val="24"/>
                <w:szCs w:val="24"/>
              </w:rPr>
              <w:instrText xml:space="preserve"> PAGEREF _Toc149561435 \h </w:instrText>
            </w:r>
            <w:r w:rsidR="003A20C3" w:rsidRPr="00935400">
              <w:rPr>
                <w:noProof/>
                <w:webHidden/>
                <w:sz w:val="24"/>
                <w:szCs w:val="24"/>
              </w:rPr>
            </w:r>
            <w:r w:rsidR="003A20C3" w:rsidRPr="00935400">
              <w:rPr>
                <w:noProof/>
                <w:webHidden/>
                <w:sz w:val="24"/>
                <w:szCs w:val="24"/>
              </w:rPr>
              <w:fldChar w:fldCharType="separate"/>
            </w:r>
            <w:r w:rsidR="003A20C3" w:rsidRPr="00935400">
              <w:rPr>
                <w:noProof/>
                <w:webHidden/>
                <w:sz w:val="24"/>
                <w:szCs w:val="24"/>
              </w:rPr>
              <w:t>18</w:t>
            </w:r>
            <w:r w:rsidR="003A20C3" w:rsidRPr="00935400">
              <w:rPr>
                <w:noProof/>
                <w:webHidden/>
                <w:sz w:val="24"/>
                <w:szCs w:val="24"/>
              </w:rPr>
              <w:fldChar w:fldCharType="end"/>
            </w:r>
          </w:hyperlink>
        </w:p>
        <w:p w14:paraId="7930EE07" w14:textId="7C8C540B" w:rsidR="003A20C3" w:rsidRPr="00935400" w:rsidRDefault="00000000" w:rsidP="00935400">
          <w:pPr>
            <w:pStyle w:val="TOC2"/>
            <w:tabs>
              <w:tab w:val="right" w:leader="dot" w:pos="9016"/>
            </w:tabs>
            <w:spacing w:line="480" w:lineRule="auto"/>
            <w:rPr>
              <w:rFonts w:asciiTheme="minorHAnsi" w:eastAsiaTheme="minorEastAsia" w:hAnsiTheme="minorHAnsi" w:cstheme="minorBidi"/>
              <w:noProof/>
              <w:kern w:val="2"/>
              <w:sz w:val="24"/>
              <w:szCs w:val="24"/>
              <w:lang w:val="en-IN" w:eastAsia="en-IN"/>
              <w14:ligatures w14:val="standardContextual"/>
            </w:rPr>
          </w:pPr>
          <w:hyperlink w:anchor="_Toc149561436" w:history="1">
            <w:r w:rsidR="003A20C3" w:rsidRPr="00935400">
              <w:rPr>
                <w:rStyle w:val="Hyperlink"/>
                <w:noProof/>
                <w:sz w:val="24"/>
                <w:szCs w:val="24"/>
              </w:rPr>
              <w:t>Reflecting on this module, how would you improve your practice using what you learned? -</w:t>
            </w:r>
            <w:r w:rsidR="003A20C3" w:rsidRPr="00935400">
              <w:rPr>
                <w:noProof/>
                <w:webHidden/>
                <w:sz w:val="24"/>
                <w:szCs w:val="24"/>
              </w:rPr>
              <w:tab/>
            </w:r>
            <w:r w:rsidR="003A20C3" w:rsidRPr="00935400">
              <w:rPr>
                <w:noProof/>
                <w:webHidden/>
                <w:sz w:val="24"/>
                <w:szCs w:val="24"/>
              </w:rPr>
              <w:fldChar w:fldCharType="begin"/>
            </w:r>
            <w:r w:rsidR="003A20C3" w:rsidRPr="00935400">
              <w:rPr>
                <w:noProof/>
                <w:webHidden/>
                <w:sz w:val="24"/>
                <w:szCs w:val="24"/>
              </w:rPr>
              <w:instrText xml:space="preserve"> PAGEREF _Toc149561436 \h </w:instrText>
            </w:r>
            <w:r w:rsidR="003A20C3" w:rsidRPr="00935400">
              <w:rPr>
                <w:noProof/>
                <w:webHidden/>
                <w:sz w:val="24"/>
                <w:szCs w:val="24"/>
              </w:rPr>
            </w:r>
            <w:r w:rsidR="003A20C3" w:rsidRPr="00935400">
              <w:rPr>
                <w:noProof/>
                <w:webHidden/>
                <w:sz w:val="24"/>
                <w:szCs w:val="24"/>
              </w:rPr>
              <w:fldChar w:fldCharType="separate"/>
            </w:r>
            <w:r w:rsidR="003A20C3" w:rsidRPr="00935400">
              <w:rPr>
                <w:noProof/>
                <w:webHidden/>
                <w:sz w:val="24"/>
                <w:szCs w:val="24"/>
              </w:rPr>
              <w:t>22</w:t>
            </w:r>
            <w:r w:rsidR="003A20C3" w:rsidRPr="00935400">
              <w:rPr>
                <w:noProof/>
                <w:webHidden/>
                <w:sz w:val="24"/>
                <w:szCs w:val="24"/>
              </w:rPr>
              <w:fldChar w:fldCharType="end"/>
            </w:r>
          </w:hyperlink>
        </w:p>
        <w:p w14:paraId="65287E21" w14:textId="40C83C22" w:rsidR="003A20C3" w:rsidRPr="00935400" w:rsidRDefault="00000000" w:rsidP="00935400">
          <w:pPr>
            <w:pStyle w:val="TOC1"/>
            <w:tabs>
              <w:tab w:val="right" w:leader="dot" w:pos="9016"/>
            </w:tabs>
            <w:spacing w:line="480" w:lineRule="auto"/>
            <w:rPr>
              <w:rFonts w:asciiTheme="minorHAnsi" w:eastAsiaTheme="minorEastAsia" w:hAnsiTheme="minorHAnsi" w:cstheme="minorBidi"/>
              <w:noProof/>
              <w:kern w:val="2"/>
              <w:sz w:val="24"/>
              <w:szCs w:val="24"/>
              <w:lang w:val="en-IN" w:eastAsia="en-IN"/>
              <w14:ligatures w14:val="standardContextual"/>
            </w:rPr>
          </w:pPr>
          <w:hyperlink w:anchor="_Toc149561437" w:history="1">
            <w:r w:rsidR="003A20C3" w:rsidRPr="00935400">
              <w:rPr>
                <w:rStyle w:val="Hyperlink"/>
                <w:noProof/>
                <w:sz w:val="24"/>
                <w:szCs w:val="24"/>
              </w:rPr>
              <w:t>Conclusion</w:t>
            </w:r>
            <w:r w:rsidR="003A20C3" w:rsidRPr="00935400">
              <w:rPr>
                <w:noProof/>
                <w:webHidden/>
                <w:sz w:val="24"/>
                <w:szCs w:val="24"/>
              </w:rPr>
              <w:tab/>
            </w:r>
            <w:r w:rsidR="003A20C3" w:rsidRPr="00935400">
              <w:rPr>
                <w:noProof/>
                <w:webHidden/>
                <w:sz w:val="24"/>
                <w:szCs w:val="24"/>
              </w:rPr>
              <w:fldChar w:fldCharType="begin"/>
            </w:r>
            <w:r w:rsidR="003A20C3" w:rsidRPr="00935400">
              <w:rPr>
                <w:noProof/>
                <w:webHidden/>
                <w:sz w:val="24"/>
                <w:szCs w:val="24"/>
              </w:rPr>
              <w:instrText xml:space="preserve"> PAGEREF _Toc149561437 \h </w:instrText>
            </w:r>
            <w:r w:rsidR="003A20C3" w:rsidRPr="00935400">
              <w:rPr>
                <w:noProof/>
                <w:webHidden/>
                <w:sz w:val="24"/>
                <w:szCs w:val="24"/>
              </w:rPr>
            </w:r>
            <w:r w:rsidR="003A20C3" w:rsidRPr="00935400">
              <w:rPr>
                <w:noProof/>
                <w:webHidden/>
                <w:sz w:val="24"/>
                <w:szCs w:val="24"/>
              </w:rPr>
              <w:fldChar w:fldCharType="separate"/>
            </w:r>
            <w:r w:rsidR="003A20C3" w:rsidRPr="00935400">
              <w:rPr>
                <w:noProof/>
                <w:webHidden/>
                <w:sz w:val="24"/>
                <w:szCs w:val="24"/>
              </w:rPr>
              <w:t>25</w:t>
            </w:r>
            <w:r w:rsidR="003A20C3" w:rsidRPr="00935400">
              <w:rPr>
                <w:noProof/>
                <w:webHidden/>
                <w:sz w:val="24"/>
                <w:szCs w:val="24"/>
              </w:rPr>
              <w:fldChar w:fldCharType="end"/>
            </w:r>
          </w:hyperlink>
        </w:p>
        <w:p w14:paraId="5D7B9E1D" w14:textId="763589BE" w:rsidR="003A20C3" w:rsidRPr="00935400" w:rsidRDefault="00000000" w:rsidP="00935400">
          <w:pPr>
            <w:pStyle w:val="TOC1"/>
            <w:tabs>
              <w:tab w:val="right" w:leader="dot" w:pos="9016"/>
            </w:tabs>
            <w:spacing w:line="480" w:lineRule="auto"/>
            <w:rPr>
              <w:rFonts w:asciiTheme="minorHAnsi" w:eastAsiaTheme="minorEastAsia" w:hAnsiTheme="minorHAnsi" w:cstheme="minorBidi"/>
              <w:noProof/>
              <w:kern w:val="2"/>
              <w:sz w:val="24"/>
              <w:szCs w:val="24"/>
              <w:lang w:val="en-IN" w:eastAsia="en-IN"/>
              <w14:ligatures w14:val="standardContextual"/>
            </w:rPr>
          </w:pPr>
          <w:hyperlink w:anchor="_Toc149561438" w:history="1">
            <w:r w:rsidR="003A20C3" w:rsidRPr="00935400">
              <w:rPr>
                <w:rStyle w:val="Hyperlink"/>
                <w:noProof/>
                <w:sz w:val="24"/>
                <w:szCs w:val="24"/>
              </w:rPr>
              <w:t>Recommendation</w:t>
            </w:r>
            <w:r w:rsidR="003A20C3" w:rsidRPr="00935400">
              <w:rPr>
                <w:noProof/>
                <w:webHidden/>
                <w:sz w:val="24"/>
                <w:szCs w:val="24"/>
              </w:rPr>
              <w:tab/>
            </w:r>
            <w:r w:rsidR="003A20C3" w:rsidRPr="00935400">
              <w:rPr>
                <w:noProof/>
                <w:webHidden/>
                <w:sz w:val="24"/>
                <w:szCs w:val="24"/>
              </w:rPr>
              <w:fldChar w:fldCharType="begin"/>
            </w:r>
            <w:r w:rsidR="003A20C3" w:rsidRPr="00935400">
              <w:rPr>
                <w:noProof/>
                <w:webHidden/>
                <w:sz w:val="24"/>
                <w:szCs w:val="24"/>
              </w:rPr>
              <w:instrText xml:space="preserve"> PAGEREF _Toc149561438 \h </w:instrText>
            </w:r>
            <w:r w:rsidR="003A20C3" w:rsidRPr="00935400">
              <w:rPr>
                <w:noProof/>
                <w:webHidden/>
                <w:sz w:val="24"/>
                <w:szCs w:val="24"/>
              </w:rPr>
            </w:r>
            <w:r w:rsidR="003A20C3" w:rsidRPr="00935400">
              <w:rPr>
                <w:noProof/>
                <w:webHidden/>
                <w:sz w:val="24"/>
                <w:szCs w:val="24"/>
              </w:rPr>
              <w:fldChar w:fldCharType="separate"/>
            </w:r>
            <w:r w:rsidR="003A20C3" w:rsidRPr="00935400">
              <w:rPr>
                <w:noProof/>
                <w:webHidden/>
                <w:sz w:val="24"/>
                <w:szCs w:val="24"/>
              </w:rPr>
              <w:t>25</w:t>
            </w:r>
            <w:r w:rsidR="003A20C3" w:rsidRPr="00935400">
              <w:rPr>
                <w:noProof/>
                <w:webHidden/>
                <w:sz w:val="24"/>
                <w:szCs w:val="24"/>
              </w:rPr>
              <w:fldChar w:fldCharType="end"/>
            </w:r>
          </w:hyperlink>
        </w:p>
        <w:p w14:paraId="6A6DAE7A" w14:textId="53FAD634" w:rsidR="003A20C3" w:rsidRPr="00935400" w:rsidRDefault="00000000" w:rsidP="00935400">
          <w:pPr>
            <w:pStyle w:val="TOC1"/>
            <w:tabs>
              <w:tab w:val="right" w:leader="dot" w:pos="9016"/>
            </w:tabs>
            <w:spacing w:line="480" w:lineRule="auto"/>
            <w:rPr>
              <w:rFonts w:asciiTheme="minorHAnsi" w:eastAsiaTheme="minorEastAsia" w:hAnsiTheme="minorHAnsi" w:cstheme="minorBidi"/>
              <w:noProof/>
              <w:kern w:val="2"/>
              <w:sz w:val="24"/>
              <w:szCs w:val="24"/>
              <w:lang w:val="en-IN" w:eastAsia="en-IN"/>
              <w14:ligatures w14:val="standardContextual"/>
            </w:rPr>
          </w:pPr>
          <w:hyperlink w:anchor="_Toc149561439" w:history="1">
            <w:r w:rsidR="003A20C3" w:rsidRPr="00935400">
              <w:rPr>
                <w:rStyle w:val="Hyperlink"/>
                <w:noProof/>
                <w:sz w:val="24"/>
                <w:szCs w:val="24"/>
              </w:rPr>
              <w:t>Bibliography</w:t>
            </w:r>
            <w:r w:rsidR="003A20C3" w:rsidRPr="00935400">
              <w:rPr>
                <w:noProof/>
                <w:webHidden/>
                <w:sz w:val="24"/>
                <w:szCs w:val="24"/>
              </w:rPr>
              <w:tab/>
            </w:r>
            <w:r w:rsidR="003A20C3" w:rsidRPr="00935400">
              <w:rPr>
                <w:noProof/>
                <w:webHidden/>
                <w:sz w:val="24"/>
                <w:szCs w:val="24"/>
              </w:rPr>
              <w:fldChar w:fldCharType="begin"/>
            </w:r>
            <w:r w:rsidR="003A20C3" w:rsidRPr="00935400">
              <w:rPr>
                <w:noProof/>
                <w:webHidden/>
                <w:sz w:val="24"/>
                <w:szCs w:val="24"/>
              </w:rPr>
              <w:instrText xml:space="preserve"> PAGEREF _Toc149561439 \h </w:instrText>
            </w:r>
            <w:r w:rsidR="003A20C3" w:rsidRPr="00935400">
              <w:rPr>
                <w:noProof/>
                <w:webHidden/>
                <w:sz w:val="24"/>
                <w:szCs w:val="24"/>
              </w:rPr>
            </w:r>
            <w:r w:rsidR="003A20C3" w:rsidRPr="00935400">
              <w:rPr>
                <w:noProof/>
                <w:webHidden/>
                <w:sz w:val="24"/>
                <w:szCs w:val="24"/>
              </w:rPr>
              <w:fldChar w:fldCharType="separate"/>
            </w:r>
            <w:r w:rsidR="003A20C3" w:rsidRPr="00935400">
              <w:rPr>
                <w:noProof/>
                <w:webHidden/>
                <w:sz w:val="24"/>
                <w:szCs w:val="24"/>
              </w:rPr>
              <w:t>26</w:t>
            </w:r>
            <w:r w:rsidR="003A20C3" w:rsidRPr="00935400">
              <w:rPr>
                <w:noProof/>
                <w:webHidden/>
                <w:sz w:val="24"/>
                <w:szCs w:val="24"/>
              </w:rPr>
              <w:fldChar w:fldCharType="end"/>
            </w:r>
          </w:hyperlink>
        </w:p>
        <w:p w14:paraId="0CCB6666" w14:textId="07019F73" w:rsidR="003A20C3" w:rsidRPr="00935400" w:rsidRDefault="00000000" w:rsidP="00935400">
          <w:pPr>
            <w:pStyle w:val="TOC1"/>
            <w:tabs>
              <w:tab w:val="right" w:leader="dot" w:pos="9016"/>
            </w:tabs>
            <w:spacing w:line="480" w:lineRule="auto"/>
            <w:rPr>
              <w:rFonts w:asciiTheme="minorHAnsi" w:eastAsiaTheme="minorEastAsia" w:hAnsiTheme="minorHAnsi" w:cstheme="minorBidi"/>
              <w:noProof/>
              <w:kern w:val="2"/>
              <w:sz w:val="24"/>
              <w:szCs w:val="24"/>
              <w:lang w:val="en-IN" w:eastAsia="en-IN"/>
              <w14:ligatures w14:val="standardContextual"/>
            </w:rPr>
          </w:pPr>
          <w:hyperlink w:anchor="_Toc149561440" w:history="1">
            <w:r w:rsidR="003A20C3" w:rsidRPr="00935400">
              <w:rPr>
                <w:rStyle w:val="Hyperlink"/>
                <w:noProof/>
                <w:sz w:val="24"/>
                <w:szCs w:val="24"/>
              </w:rPr>
              <w:t>Appendix</w:t>
            </w:r>
            <w:r w:rsidR="003A20C3" w:rsidRPr="00935400">
              <w:rPr>
                <w:noProof/>
                <w:webHidden/>
                <w:sz w:val="24"/>
                <w:szCs w:val="24"/>
              </w:rPr>
              <w:tab/>
            </w:r>
            <w:r w:rsidR="003A20C3" w:rsidRPr="00935400">
              <w:rPr>
                <w:noProof/>
                <w:webHidden/>
                <w:sz w:val="24"/>
                <w:szCs w:val="24"/>
              </w:rPr>
              <w:fldChar w:fldCharType="begin"/>
            </w:r>
            <w:r w:rsidR="003A20C3" w:rsidRPr="00935400">
              <w:rPr>
                <w:noProof/>
                <w:webHidden/>
                <w:sz w:val="24"/>
                <w:szCs w:val="24"/>
              </w:rPr>
              <w:instrText xml:space="preserve"> PAGEREF _Toc149561440 \h </w:instrText>
            </w:r>
            <w:r w:rsidR="003A20C3" w:rsidRPr="00935400">
              <w:rPr>
                <w:noProof/>
                <w:webHidden/>
                <w:sz w:val="24"/>
                <w:szCs w:val="24"/>
              </w:rPr>
            </w:r>
            <w:r w:rsidR="003A20C3" w:rsidRPr="00935400">
              <w:rPr>
                <w:noProof/>
                <w:webHidden/>
                <w:sz w:val="24"/>
                <w:szCs w:val="24"/>
              </w:rPr>
              <w:fldChar w:fldCharType="separate"/>
            </w:r>
            <w:r w:rsidR="003A20C3" w:rsidRPr="00935400">
              <w:rPr>
                <w:noProof/>
                <w:webHidden/>
                <w:sz w:val="24"/>
                <w:szCs w:val="24"/>
              </w:rPr>
              <w:t>32</w:t>
            </w:r>
            <w:r w:rsidR="003A20C3" w:rsidRPr="00935400">
              <w:rPr>
                <w:noProof/>
                <w:webHidden/>
                <w:sz w:val="24"/>
                <w:szCs w:val="24"/>
              </w:rPr>
              <w:fldChar w:fldCharType="end"/>
            </w:r>
          </w:hyperlink>
        </w:p>
        <w:p w14:paraId="74D442B7" w14:textId="722415FE" w:rsidR="00145E3D" w:rsidRPr="00935400" w:rsidRDefault="00145E3D" w:rsidP="00935400">
          <w:pPr>
            <w:spacing w:line="480" w:lineRule="auto"/>
            <w:rPr>
              <w:sz w:val="24"/>
              <w:szCs w:val="24"/>
            </w:rPr>
          </w:pPr>
          <w:r w:rsidRPr="00935400">
            <w:rPr>
              <w:b/>
              <w:bCs/>
              <w:noProof/>
              <w:sz w:val="24"/>
              <w:szCs w:val="24"/>
            </w:rPr>
            <w:fldChar w:fldCharType="end"/>
          </w:r>
        </w:p>
      </w:sdtContent>
    </w:sdt>
    <w:p w14:paraId="7D92D2F3" w14:textId="77777777" w:rsidR="00457069" w:rsidRPr="00DD5D8A" w:rsidRDefault="00457069" w:rsidP="00457069">
      <w:pPr>
        <w:spacing w:after="160" w:line="259" w:lineRule="auto"/>
        <w:jc w:val="center"/>
        <w:rPr>
          <w:b/>
          <w:bCs/>
          <w:sz w:val="36"/>
          <w:szCs w:val="36"/>
        </w:rPr>
      </w:pPr>
    </w:p>
    <w:p w14:paraId="43CCCBD7" w14:textId="22B4C3D6" w:rsidR="00DD5D8A" w:rsidRDefault="00DD5D8A">
      <w:pPr>
        <w:spacing w:after="160" w:line="259" w:lineRule="auto"/>
        <w:rPr>
          <w:sz w:val="24"/>
          <w:szCs w:val="24"/>
        </w:rPr>
      </w:pPr>
      <w:r>
        <w:rPr>
          <w:sz w:val="24"/>
          <w:szCs w:val="24"/>
        </w:rPr>
        <w:br w:type="page"/>
      </w:r>
    </w:p>
    <w:p w14:paraId="1F15E7C2" w14:textId="77777777" w:rsidR="00414923" w:rsidRDefault="00414923" w:rsidP="00A32B24">
      <w:pPr>
        <w:pStyle w:val="Heading1"/>
        <w:rPr>
          <w:b w:val="0"/>
        </w:rPr>
      </w:pPr>
      <w:bookmarkStart w:id="0" w:name="_Toc129707867"/>
      <w:bookmarkStart w:id="1" w:name="_Toc149561431"/>
      <w:r w:rsidRPr="00A32B24">
        <w:lastRenderedPageBreak/>
        <w:t>Introduction</w:t>
      </w:r>
      <w:bookmarkEnd w:id="0"/>
      <w:bookmarkEnd w:id="1"/>
      <w:r>
        <w:t xml:space="preserve"> </w:t>
      </w:r>
    </w:p>
    <w:p w14:paraId="3C9724FF" w14:textId="4A41724A" w:rsidR="00337D8B" w:rsidRDefault="00414923" w:rsidP="00151F19">
      <w:pPr>
        <w:spacing w:line="480" w:lineRule="auto"/>
        <w:ind w:firstLine="720"/>
        <w:jc w:val="both"/>
        <w:rPr>
          <w:sz w:val="24"/>
          <w:szCs w:val="24"/>
        </w:rPr>
      </w:pPr>
      <w:r w:rsidRPr="007A36CE">
        <w:rPr>
          <w:sz w:val="24"/>
          <w:szCs w:val="24"/>
        </w:rPr>
        <w:t>In this assignment,</w:t>
      </w:r>
      <w:r w:rsidRPr="007A36CE">
        <w:rPr>
          <w:b/>
          <w:bCs/>
          <w:sz w:val="24"/>
          <w:szCs w:val="24"/>
        </w:rPr>
        <w:t xml:space="preserve"> </w:t>
      </w:r>
      <w:r>
        <w:rPr>
          <w:sz w:val="24"/>
          <w:szCs w:val="24"/>
        </w:rPr>
        <w:t xml:space="preserve">a brief account of </w:t>
      </w:r>
      <w:r w:rsidR="00675970" w:rsidRPr="00675970">
        <w:rPr>
          <w:sz w:val="24"/>
          <w:szCs w:val="24"/>
        </w:rPr>
        <w:t>performance management systems</w:t>
      </w:r>
      <w:r w:rsidR="00675970">
        <w:rPr>
          <w:sz w:val="24"/>
          <w:szCs w:val="24"/>
        </w:rPr>
        <w:t xml:space="preserve"> </w:t>
      </w:r>
      <w:r w:rsidR="00F6267F">
        <w:rPr>
          <w:sz w:val="24"/>
          <w:szCs w:val="24"/>
        </w:rPr>
        <w:t xml:space="preserve">of business life cycle </w:t>
      </w:r>
      <w:r>
        <w:rPr>
          <w:sz w:val="24"/>
          <w:szCs w:val="24"/>
        </w:rPr>
        <w:t xml:space="preserve">is described </w:t>
      </w:r>
      <w:r w:rsidRPr="007A36CE">
        <w:rPr>
          <w:sz w:val="24"/>
          <w:szCs w:val="24"/>
        </w:rPr>
        <w:t>to better understand</w:t>
      </w:r>
      <w:r>
        <w:rPr>
          <w:sz w:val="24"/>
          <w:szCs w:val="24"/>
        </w:rPr>
        <w:t xml:space="preserve"> </w:t>
      </w:r>
      <w:r w:rsidRPr="007A36CE">
        <w:rPr>
          <w:sz w:val="24"/>
          <w:szCs w:val="24"/>
        </w:rPr>
        <w:t>the</w:t>
      </w:r>
      <w:r>
        <w:rPr>
          <w:sz w:val="24"/>
          <w:szCs w:val="24"/>
        </w:rPr>
        <w:t xml:space="preserve"> importance of </w:t>
      </w:r>
      <w:r w:rsidR="00CF39C2">
        <w:rPr>
          <w:sz w:val="24"/>
          <w:szCs w:val="24"/>
        </w:rPr>
        <w:t>different management</w:t>
      </w:r>
      <w:r w:rsidR="00557AFC">
        <w:rPr>
          <w:sz w:val="24"/>
          <w:szCs w:val="24"/>
        </w:rPr>
        <w:t xml:space="preserve"> models </w:t>
      </w:r>
      <w:r w:rsidR="00E02945">
        <w:rPr>
          <w:sz w:val="24"/>
          <w:szCs w:val="24"/>
        </w:rPr>
        <w:t>and theories</w:t>
      </w:r>
      <w:r>
        <w:rPr>
          <w:sz w:val="24"/>
          <w:szCs w:val="24"/>
        </w:rPr>
        <w:t xml:space="preserve"> with the guidance of the </w:t>
      </w:r>
      <w:r w:rsidR="00654BB4">
        <w:rPr>
          <w:sz w:val="24"/>
          <w:szCs w:val="24"/>
        </w:rPr>
        <w:t xml:space="preserve">professional </w:t>
      </w:r>
      <w:r>
        <w:rPr>
          <w:sz w:val="24"/>
          <w:szCs w:val="24"/>
        </w:rPr>
        <w:t>practice</w:t>
      </w:r>
      <w:r w:rsidR="00A70201">
        <w:rPr>
          <w:sz w:val="24"/>
          <w:szCs w:val="24"/>
        </w:rPr>
        <w:t>s within organization</w:t>
      </w:r>
      <w:r>
        <w:rPr>
          <w:sz w:val="24"/>
          <w:szCs w:val="24"/>
        </w:rPr>
        <w:t xml:space="preserve">. It basically prompts the purpose of </w:t>
      </w:r>
      <w:r w:rsidR="002007C8">
        <w:rPr>
          <w:sz w:val="24"/>
          <w:szCs w:val="24"/>
        </w:rPr>
        <w:t xml:space="preserve">developing </w:t>
      </w:r>
      <w:r w:rsidR="002007C8" w:rsidRPr="002007C8">
        <w:rPr>
          <w:sz w:val="24"/>
          <w:szCs w:val="24"/>
        </w:rPr>
        <w:t>management strategy and practice</w:t>
      </w:r>
      <w:r>
        <w:rPr>
          <w:sz w:val="24"/>
          <w:szCs w:val="24"/>
        </w:rPr>
        <w:t xml:space="preserve"> </w:t>
      </w:r>
      <w:r w:rsidR="0054228F">
        <w:rPr>
          <w:sz w:val="24"/>
          <w:szCs w:val="24"/>
        </w:rPr>
        <w:t xml:space="preserve">in </w:t>
      </w:r>
      <w:r w:rsidR="0054228F" w:rsidRPr="0054228F">
        <w:rPr>
          <w:sz w:val="24"/>
          <w:szCs w:val="24"/>
        </w:rPr>
        <w:t>different life stages</w:t>
      </w:r>
      <w:r w:rsidR="0054228F">
        <w:rPr>
          <w:sz w:val="24"/>
          <w:szCs w:val="24"/>
        </w:rPr>
        <w:t xml:space="preserve"> of business</w:t>
      </w:r>
      <w:r>
        <w:rPr>
          <w:sz w:val="24"/>
          <w:szCs w:val="24"/>
        </w:rPr>
        <w:t xml:space="preserve">. Along with this, it reflects the goals and values of individuals </w:t>
      </w:r>
      <w:r w:rsidR="003F1254">
        <w:rPr>
          <w:sz w:val="24"/>
          <w:szCs w:val="24"/>
        </w:rPr>
        <w:t xml:space="preserve">as well as organization </w:t>
      </w:r>
      <w:r>
        <w:rPr>
          <w:sz w:val="24"/>
          <w:szCs w:val="24"/>
        </w:rPr>
        <w:t xml:space="preserve">by </w:t>
      </w:r>
      <w:r w:rsidR="001D14EA">
        <w:rPr>
          <w:sz w:val="24"/>
          <w:szCs w:val="24"/>
        </w:rPr>
        <w:t>establishing</w:t>
      </w:r>
      <w:r>
        <w:rPr>
          <w:sz w:val="24"/>
          <w:szCs w:val="24"/>
        </w:rPr>
        <w:t xml:space="preserve"> strong collaboration with </w:t>
      </w:r>
      <w:r w:rsidR="0014590F">
        <w:rPr>
          <w:sz w:val="24"/>
          <w:szCs w:val="24"/>
        </w:rPr>
        <w:t>team members.</w:t>
      </w:r>
      <w:r>
        <w:rPr>
          <w:sz w:val="24"/>
          <w:szCs w:val="24"/>
        </w:rPr>
        <w:t xml:space="preserve"> </w:t>
      </w:r>
      <w:r w:rsidR="0014590F">
        <w:rPr>
          <w:sz w:val="24"/>
          <w:szCs w:val="24"/>
        </w:rPr>
        <w:t xml:space="preserve">Performance </w:t>
      </w:r>
      <w:r w:rsidR="0084014A">
        <w:rPr>
          <w:sz w:val="24"/>
          <w:szCs w:val="24"/>
        </w:rPr>
        <w:t>management approach</w:t>
      </w:r>
      <w:r>
        <w:rPr>
          <w:sz w:val="24"/>
          <w:szCs w:val="24"/>
        </w:rPr>
        <w:t xml:space="preserve"> helps to develop </w:t>
      </w:r>
      <w:r w:rsidR="0084014A">
        <w:rPr>
          <w:sz w:val="24"/>
          <w:szCs w:val="24"/>
        </w:rPr>
        <w:t>my</w:t>
      </w:r>
      <w:r>
        <w:rPr>
          <w:sz w:val="24"/>
          <w:szCs w:val="24"/>
        </w:rPr>
        <w:t xml:space="preserve"> belief and confidence</w:t>
      </w:r>
      <w:r w:rsidR="00CB101B">
        <w:rPr>
          <w:sz w:val="24"/>
          <w:szCs w:val="24"/>
        </w:rPr>
        <w:t xml:space="preserve"> in the participation of project work</w:t>
      </w:r>
      <w:r>
        <w:rPr>
          <w:sz w:val="24"/>
          <w:szCs w:val="24"/>
        </w:rPr>
        <w:t xml:space="preserve">. In addition, </w:t>
      </w:r>
      <w:r w:rsidR="004603FF">
        <w:rPr>
          <w:sz w:val="24"/>
          <w:szCs w:val="24"/>
        </w:rPr>
        <w:t xml:space="preserve">conceptual </w:t>
      </w:r>
      <w:r w:rsidR="00611870">
        <w:rPr>
          <w:sz w:val="24"/>
          <w:szCs w:val="24"/>
        </w:rPr>
        <w:t>framework regarding performance management</w:t>
      </w:r>
      <w:r>
        <w:rPr>
          <w:sz w:val="24"/>
          <w:szCs w:val="24"/>
        </w:rPr>
        <w:t xml:space="preserve"> also helps </w:t>
      </w:r>
      <w:r w:rsidR="00611870">
        <w:rPr>
          <w:sz w:val="24"/>
          <w:szCs w:val="24"/>
        </w:rPr>
        <w:t xml:space="preserve">me </w:t>
      </w:r>
      <w:r>
        <w:rPr>
          <w:sz w:val="24"/>
          <w:szCs w:val="24"/>
        </w:rPr>
        <w:t xml:space="preserve">to </w:t>
      </w:r>
      <w:r w:rsidR="00632E70">
        <w:rPr>
          <w:sz w:val="24"/>
          <w:szCs w:val="24"/>
        </w:rPr>
        <w:t>understand</w:t>
      </w:r>
      <w:r>
        <w:rPr>
          <w:sz w:val="24"/>
          <w:szCs w:val="24"/>
        </w:rPr>
        <w:t xml:space="preserve"> the proper method</w:t>
      </w:r>
      <w:r w:rsidR="00632E70">
        <w:rPr>
          <w:sz w:val="24"/>
          <w:szCs w:val="24"/>
        </w:rPr>
        <w:t>s</w:t>
      </w:r>
      <w:r>
        <w:rPr>
          <w:sz w:val="24"/>
          <w:szCs w:val="24"/>
        </w:rPr>
        <w:t xml:space="preserve"> and </w:t>
      </w:r>
      <w:r w:rsidR="00632E70">
        <w:rPr>
          <w:sz w:val="24"/>
          <w:szCs w:val="24"/>
        </w:rPr>
        <w:t>strategies</w:t>
      </w:r>
      <w:r>
        <w:rPr>
          <w:sz w:val="24"/>
          <w:szCs w:val="24"/>
        </w:rPr>
        <w:t xml:space="preserve"> </w:t>
      </w:r>
      <w:r w:rsidR="00415E62">
        <w:rPr>
          <w:sz w:val="24"/>
          <w:szCs w:val="24"/>
        </w:rPr>
        <w:t>that are used for</w:t>
      </w:r>
      <w:r>
        <w:rPr>
          <w:sz w:val="24"/>
          <w:szCs w:val="24"/>
        </w:rPr>
        <w:t xml:space="preserve"> </w:t>
      </w:r>
      <w:r w:rsidR="00234E13">
        <w:rPr>
          <w:sz w:val="24"/>
          <w:szCs w:val="24"/>
        </w:rPr>
        <w:t>improving my</w:t>
      </w:r>
      <w:r>
        <w:rPr>
          <w:sz w:val="24"/>
          <w:szCs w:val="24"/>
        </w:rPr>
        <w:t xml:space="preserve"> </w:t>
      </w:r>
      <w:r w:rsidR="00D51A16">
        <w:rPr>
          <w:sz w:val="24"/>
          <w:szCs w:val="24"/>
        </w:rPr>
        <w:t>learning</w:t>
      </w:r>
      <w:r>
        <w:rPr>
          <w:sz w:val="24"/>
          <w:szCs w:val="24"/>
        </w:rPr>
        <w:t xml:space="preserve"> skills. </w:t>
      </w:r>
      <w:r w:rsidR="00EA7734">
        <w:rPr>
          <w:sz w:val="24"/>
          <w:szCs w:val="24"/>
        </w:rPr>
        <w:t xml:space="preserve">It </w:t>
      </w:r>
      <w:r>
        <w:rPr>
          <w:sz w:val="24"/>
          <w:szCs w:val="24"/>
        </w:rPr>
        <w:t xml:space="preserve">incorporates </w:t>
      </w:r>
      <w:r w:rsidR="003D32C3">
        <w:rPr>
          <w:sz w:val="24"/>
          <w:szCs w:val="24"/>
        </w:rPr>
        <w:t>transferable skills</w:t>
      </w:r>
      <w:r>
        <w:rPr>
          <w:sz w:val="24"/>
          <w:szCs w:val="24"/>
        </w:rPr>
        <w:t xml:space="preserve">, </w:t>
      </w:r>
      <w:r w:rsidR="003D32C3">
        <w:rPr>
          <w:sz w:val="24"/>
          <w:szCs w:val="24"/>
        </w:rPr>
        <w:t xml:space="preserve">literature skills, </w:t>
      </w:r>
      <w:r>
        <w:rPr>
          <w:sz w:val="24"/>
          <w:szCs w:val="24"/>
        </w:rPr>
        <w:t xml:space="preserve">new techniques, </w:t>
      </w:r>
      <w:r w:rsidR="00D71190">
        <w:rPr>
          <w:sz w:val="24"/>
          <w:szCs w:val="24"/>
        </w:rPr>
        <w:t xml:space="preserve">and </w:t>
      </w:r>
      <w:r>
        <w:rPr>
          <w:sz w:val="24"/>
          <w:szCs w:val="24"/>
        </w:rPr>
        <w:t xml:space="preserve">technological skills into </w:t>
      </w:r>
      <w:r w:rsidR="00AF445B">
        <w:rPr>
          <w:sz w:val="24"/>
          <w:szCs w:val="24"/>
        </w:rPr>
        <w:t>my</w:t>
      </w:r>
      <w:r>
        <w:rPr>
          <w:sz w:val="24"/>
          <w:szCs w:val="24"/>
        </w:rPr>
        <w:t xml:space="preserve"> learning process. </w:t>
      </w:r>
    </w:p>
    <w:p w14:paraId="2C356652" w14:textId="77777777" w:rsidR="00151F19" w:rsidRPr="00151F19" w:rsidRDefault="00151F19" w:rsidP="00151F19">
      <w:pPr>
        <w:spacing w:line="480" w:lineRule="auto"/>
        <w:ind w:firstLine="720"/>
        <w:jc w:val="both"/>
        <w:rPr>
          <w:sz w:val="24"/>
          <w:szCs w:val="24"/>
        </w:rPr>
      </w:pPr>
    </w:p>
    <w:p w14:paraId="408831BC" w14:textId="6474A6D0" w:rsidR="00337D8B" w:rsidRDefault="00337D8B" w:rsidP="008C41F8">
      <w:pPr>
        <w:pStyle w:val="Heading2"/>
      </w:pPr>
      <w:bookmarkStart w:id="2" w:name="_Toc149561433"/>
      <w:r w:rsidRPr="00337D8B">
        <w:t>Critically discuss how to implement the contingency approach model to support overall business</w:t>
      </w:r>
      <w:r w:rsidR="00350798">
        <w:t xml:space="preserve"> </w:t>
      </w:r>
      <w:r w:rsidRPr="00337D8B">
        <w:t>strategy at each stage.</w:t>
      </w:r>
      <w:bookmarkEnd w:id="2"/>
      <w:r w:rsidRPr="00337D8B">
        <w:t xml:space="preserve"> </w:t>
      </w:r>
    </w:p>
    <w:p w14:paraId="44FE02CD" w14:textId="5A87E9C0" w:rsidR="00F0430A" w:rsidRDefault="00F0430A" w:rsidP="005916C1">
      <w:pPr>
        <w:spacing w:line="480" w:lineRule="auto"/>
        <w:ind w:firstLine="720"/>
        <w:rPr>
          <w:sz w:val="24"/>
          <w:szCs w:val="24"/>
        </w:rPr>
      </w:pPr>
      <w:r w:rsidRPr="00F0430A">
        <w:rPr>
          <w:sz w:val="24"/>
          <w:szCs w:val="24"/>
        </w:rPr>
        <w:t xml:space="preserve">The contingence approaches </w:t>
      </w:r>
      <w:r w:rsidR="008E2903" w:rsidRPr="008E2903">
        <w:rPr>
          <w:sz w:val="24"/>
          <w:szCs w:val="24"/>
        </w:rPr>
        <w:t>suggest that</w:t>
      </w:r>
      <w:r w:rsidR="008E2903">
        <w:rPr>
          <w:sz w:val="24"/>
          <w:szCs w:val="24"/>
        </w:rPr>
        <w:t xml:space="preserve"> performance management of the organization </w:t>
      </w:r>
      <w:r w:rsidR="00CE0F95">
        <w:rPr>
          <w:sz w:val="24"/>
          <w:szCs w:val="24"/>
        </w:rPr>
        <w:t xml:space="preserve">depends on the implementation of effective business strategies as well as support the business proposal and action plans </w:t>
      </w:r>
      <w:r w:rsidR="001867A1">
        <w:rPr>
          <w:sz w:val="24"/>
          <w:szCs w:val="24"/>
        </w:rPr>
        <w:t xml:space="preserve">to achieve organizational goals. In this context, the </w:t>
      </w:r>
      <w:r w:rsidR="001867A1" w:rsidRPr="001867A1">
        <w:rPr>
          <w:sz w:val="24"/>
          <w:szCs w:val="24"/>
        </w:rPr>
        <w:t>management practice</w:t>
      </w:r>
      <w:r w:rsidR="001867A1">
        <w:rPr>
          <w:sz w:val="24"/>
          <w:szCs w:val="24"/>
        </w:rPr>
        <w:t xml:space="preserve"> skills </w:t>
      </w:r>
      <w:r w:rsidR="008D47C8">
        <w:rPr>
          <w:sz w:val="24"/>
          <w:szCs w:val="24"/>
        </w:rPr>
        <w:t>help</w:t>
      </w:r>
      <w:r w:rsidR="00A0720D">
        <w:rPr>
          <w:sz w:val="24"/>
          <w:szCs w:val="24"/>
        </w:rPr>
        <w:t xml:space="preserve"> to overcome business challenges by analysing various phases of the business cycle.</w:t>
      </w:r>
      <w:r w:rsidR="00280ED2">
        <w:rPr>
          <w:sz w:val="24"/>
          <w:szCs w:val="24"/>
        </w:rPr>
        <w:t xml:space="preserve"> It ultimately </w:t>
      </w:r>
      <w:r w:rsidR="008D47C8">
        <w:rPr>
          <w:sz w:val="24"/>
          <w:szCs w:val="24"/>
        </w:rPr>
        <w:t xml:space="preserve">creates opportunities for the entrepreneurs to successfully run their business. </w:t>
      </w:r>
      <w:r w:rsidR="00586924">
        <w:rPr>
          <w:sz w:val="24"/>
          <w:szCs w:val="24"/>
        </w:rPr>
        <w:t>In this context, the company uses “</w:t>
      </w:r>
      <w:r w:rsidR="00586924" w:rsidRPr="00586924">
        <w:rPr>
          <w:sz w:val="24"/>
          <w:szCs w:val="24"/>
        </w:rPr>
        <w:t>Fiedler's contingency model</w:t>
      </w:r>
      <w:r w:rsidR="00586924">
        <w:rPr>
          <w:sz w:val="24"/>
          <w:szCs w:val="24"/>
        </w:rPr>
        <w:t xml:space="preserve">” </w:t>
      </w:r>
      <w:r w:rsidR="00A9393D">
        <w:rPr>
          <w:sz w:val="24"/>
          <w:szCs w:val="24"/>
        </w:rPr>
        <w:t>to support team members in a right direction</w:t>
      </w:r>
      <w:r w:rsidR="004D7401">
        <w:rPr>
          <w:sz w:val="24"/>
          <w:szCs w:val="24"/>
        </w:rPr>
        <w:t xml:space="preserve"> </w:t>
      </w:r>
      <w:sdt>
        <w:sdtPr>
          <w:rPr>
            <w:sz w:val="24"/>
            <w:szCs w:val="24"/>
          </w:rPr>
          <w:id w:val="-636109029"/>
          <w:citation/>
        </w:sdtPr>
        <w:sdtContent>
          <w:r w:rsidR="004D7401">
            <w:rPr>
              <w:sz w:val="24"/>
              <w:szCs w:val="24"/>
            </w:rPr>
            <w:fldChar w:fldCharType="begin"/>
          </w:r>
          <w:r w:rsidR="004D7401">
            <w:rPr>
              <w:sz w:val="24"/>
              <w:szCs w:val="24"/>
              <w:lang w:val="en-IN"/>
            </w:rPr>
            <w:instrText xml:space="preserve"> CITATION Wil22 \l 16393 </w:instrText>
          </w:r>
          <w:r w:rsidR="004D7401">
            <w:rPr>
              <w:sz w:val="24"/>
              <w:szCs w:val="24"/>
            </w:rPr>
            <w:fldChar w:fldCharType="separate"/>
          </w:r>
          <w:r w:rsidR="004D7401" w:rsidRPr="004D7401">
            <w:rPr>
              <w:noProof/>
              <w:sz w:val="24"/>
              <w:szCs w:val="24"/>
              <w:lang w:val="en-IN"/>
            </w:rPr>
            <w:t>(Williams, 2022)</w:t>
          </w:r>
          <w:r w:rsidR="004D7401">
            <w:rPr>
              <w:sz w:val="24"/>
              <w:szCs w:val="24"/>
            </w:rPr>
            <w:fldChar w:fldCharType="end"/>
          </w:r>
        </w:sdtContent>
      </w:sdt>
      <w:r w:rsidR="00A9393D">
        <w:rPr>
          <w:sz w:val="24"/>
          <w:szCs w:val="24"/>
        </w:rPr>
        <w:t>. This dynamic model des</w:t>
      </w:r>
      <w:r w:rsidR="0011537C">
        <w:rPr>
          <w:sz w:val="24"/>
          <w:szCs w:val="24"/>
        </w:rPr>
        <w:t xml:space="preserve">cribes the key contribution and characteristics of the business leaders to manage task-oriented goals </w:t>
      </w:r>
      <w:r w:rsidR="00AD2562">
        <w:rPr>
          <w:sz w:val="24"/>
          <w:szCs w:val="24"/>
        </w:rPr>
        <w:t xml:space="preserve">as well as maintain healthy relationships with team members in workplace. </w:t>
      </w:r>
      <w:r w:rsidR="00F51EEE">
        <w:rPr>
          <w:sz w:val="24"/>
          <w:szCs w:val="24"/>
        </w:rPr>
        <w:t xml:space="preserve">The theoretical framework of this model represents effective </w:t>
      </w:r>
      <w:r w:rsidR="0070014D">
        <w:rPr>
          <w:sz w:val="24"/>
          <w:szCs w:val="24"/>
        </w:rPr>
        <w:t xml:space="preserve">leadership styles to handle </w:t>
      </w:r>
      <w:r w:rsidR="0070014D">
        <w:rPr>
          <w:sz w:val="24"/>
          <w:szCs w:val="24"/>
        </w:rPr>
        <w:lastRenderedPageBreak/>
        <w:t xml:space="preserve">critical situations and making strategic decisions. </w:t>
      </w:r>
      <w:r w:rsidR="00B725F6">
        <w:rPr>
          <w:sz w:val="24"/>
          <w:szCs w:val="24"/>
        </w:rPr>
        <w:t xml:space="preserve">Using this contingency </w:t>
      </w:r>
      <w:r w:rsidR="00C862A7">
        <w:rPr>
          <w:sz w:val="24"/>
          <w:szCs w:val="24"/>
        </w:rPr>
        <w:t>model,</w:t>
      </w:r>
      <w:r w:rsidR="00B725F6">
        <w:rPr>
          <w:sz w:val="24"/>
          <w:szCs w:val="24"/>
        </w:rPr>
        <w:t xml:space="preserve"> the business leaders </w:t>
      </w:r>
      <w:r w:rsidR="00C862A7">
        <w:rPr>
          <w:sz w:val="24"/>
          <w:szCs w:val="24"/>
        </w:rPr>
        <w:t>motivate</w:t>
      </w:r>
      <w:r w:rsidR="00144B4E">
        <w:rPr>
          <w:sz w:val="24"/>
          <w:szCs w:val="24"/>
        </w:rPr>
        <w:t xml:space="preserve"> their employees to fulfil task-oriented goals. </w:t>
      </w:r>
      <w:r w:rsidR="001566E7">
        <w:rPr>
          <w:sz w:val="24"/>
          <w:szCs w:val="24"/>
        </w:rPr>
        <w:t xml:space="preserve">The benefits of this framework as it encourages business leaders </w:t>
      </w:r>
      <w:r w:rsidR="00C862A7">
        <w:rPr>
          <w:sz w:val="24"/>
          <w:szCs w:val="24"/>
        </w:rPr>
        <w:t>to adjust their leadership styles in both adaptable as well as flexible way.</w:t>
      </w:r>
    </w:p>
    <w:p w14:paraId="2688744D" w14:textId="333933F8" w:rsidR="00D40719" w:rsidRDefault="00D40719" w:rsidP="00D40719">
      <w:pPr>
        <w:spacing w:line="480" w:lineRule="auto"/>
        <w:jc w:val="center"/>
        <w:rPr>
          <w:sz w:val="24"/>
          <w:szCs w:val="24"/>
        </w:rPr>
      </w:pPr>
      <w:r>
        <w:rPr>
          <w:noProof/>
        </w:rPr>
        <w:drawing>
          <wp:inline distT="0" distB="0" distL="0" distR="0" wp14:anchorId="55DF04EA" wp14:editId="45A1EDCC">
            <wp:extent cx="5158740" cy="2891432"/>
            <wp:effectExtent l="76200" t="76200" r="137160" b="137795"/>
            <wp:docPr id="1166134175" name="Picture 1" descr="Contingency Leadership Theory and Its Various Model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ontingency Leadership Theory and Its Various Models"/>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173218" cy="2899547"/>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2018E0A5" w14:textId="6DA0C3CE" w:rsidR="00E22AC4" w:rsidRDefault="00E22AC4" w:rsidP="00E22AC4">
      <w:pPr>
        <w:widowControl w:val="0"/>
        <w:pBdr>
          <w:top w:val="nil"/>
          <w:left w:val="nil"/>
          <w:bottom w:val="nil"/>
          <w:right w:val="nil"/>
          <w:between w:val="nil"/>
        </w:pBdr>
        <w:spacing w:line="480" w:lineRule="auto"/>
        <w:jc w:val="center"/>
        <w:rPr>
          <w:b/>
          <w:sz w:val="24"/>
          <w:szCs w:val="24"/>
        </w:rPr>
      </w:pPr>
      <w:bookmarkStart w:id="3" w:name="_Hlk146810842"/>
      <w:r>
        <w:rPr>
          <w:b/>
          <w:sz w:val="24"/>
          <w:szCs w:val="24"/>
        </w:rPr>
        <w:t>(Figure</w:t>
      </w:r>
      <w:r w:rsidR="001D2CBC">
        <w:rPr>
          <w:b/>
          <w:sz w:val="24"/>
          <w:szCs w:val="24"/>
        </w:rPr>
        <w:t xml:space="preserve"> 1</w:t>
      </w:r>
      <w:r>
        <w:rPr>
          <w:b/>
          <w:sz w:val="24"/>
          <w:szCs w:val="24"/>
        </w:rPr>
        <w:t xml:space="preserve">: </w:t>
      </w:r>
      <w:r w:rsidR="00C3757C">
        <w:rPr>
          <w:b/>
          <w:sz w:val="24"/>
          <w:szCs w:val="24"/>
        </w:rPr>
        <w:t xml:space="preserve">Fiedler’s contingency model to support </w:t>
      </w:r>
      <w:r>
        <w:rPr>
          <w:b/>
          <w:sz w:val="24"/>
          <w:szCs w:val="24"/>
        </w:rPr>
        <w:t>business)</w:t>
      </w:r>
    </w:p>
    <w:p w14:paraId="756ED8BA" w14:textId="6F8B3586" w:rsidR="00E22AC4" w:rsidRPr="00BA58A5" w:rsidRDefault="00E22AC4" w:rsidP="00E22AC4">
      <w:pPr>
        <w:widowControl w:val="0"/>
        <w:pBdr>
          <w:top w:val="nil"/>
          <w:left w:val="nil"/>
          <w:bottom w:val="nil"/>
          <w:right w:val="nil"/>
          <w:between w:val="nil"/>
        </w:pBdr>
        <w:spacing w:line="480" w:lineRule="auto"/>
        <w:jc w:val="center"/>
        <w:rPr>
          <w:bCs/>
        </w:rPr>
      </w:pPr>
      <w:r w:rsidRPr="00BA58A5">
        <w:rPr>
          <w:bCs/>
        </w:rPr>
        <w:t>(Source: influenced by</w:t>
      </w:r>
      <w:bookmarkEnd w:id="3"/>
      <w:r w:rsidRPr="00BA58A5">
        <w:rPr>
          <w:bCs/>
        </w:rPr>
        <w:t xml:space="preserve"> </w:t>
      </w:r>
      <w:sdt>
        <w:sdtPr>
          <w:rPr>
            <w:bCs/>
          </w:rPr>
          <w:id w:val="-1589687432"/>
          <w:citation/>
        </w:sdtPr>
        <w:sdtContent>
          <w:r w:rsidR="00D43C46">
            <w:rPr>
              <w:bCs/>
            </w:rPr>
            <w:fldChar w:fldCharType="begin"/>
          </w:r>
          <w:r w:rsidR="00BE3124">
            <w:rPr>
              <w:bCs/>
              <w:lang w:val="en-IN"/>
            </w:rPr>
            <w:instrText xml:space="preserve">CITATION Sha21 \l 16393 </w:instrText>
          </w:r>
          <w:r w:rsidR="00D43C46">
            <w:rPr>
              <w:bCs/>
            </w:rPr>
            <w:fldChar w:fldCharType="separate"/>
          </w:r>
          <w:r w:rsidR="00BE3124" w:rsidRPr="00BE3124">
            <w:rPr>
              <w:noProof/>
              <w:lang w:val="en-IN"/>
            </w:rPr>
            <w:t>(Shala, Prebreza, &amp; Ramosaj, 2021)</w:t>
          </w:r>
          <w:r w:rsidR="00D43C46">
            <w:rPr>
              <w:bCs/>
            </w:rPr>
            <w:fldChar w:fldCharType="end"/>
          </w:r>
        </w:sdtContent>
      </w:sdt>
    </w:p>
    <w:p w14:paraId="290263E6" w14:textId="77777777" w:rsidR="00E22AC4" w:rsidRDefault="00E22AC4" w:rsidP="00D40719">
      <w:pPr>
        <w:spacing w:line="480" w:lineRule="auto"/>
        <w:jc w:val="center"/>
        <w:rPr>
          <w:sz w:val="24"/>
          <w:szCs w:val="24"/>
        </w:rPr>
      </w:pPr>
    </w:p>
    <w:p w14:paraId="769C13F5" w14:textId="77777777" w:rsidR="00D40719" w:rsidRPr="00F0430A" w:rsidRDefault="00D40719" w:rsidP="00D40719">
      <w:pPr>
        <w:spacing w:line="480" w:lineRule="auto"/>
        <w:jc w:val="center"/>
        <w:rPr>
          <w:sz w:val="24"/>
          <w:szCs w:val="24"/>
        </w:rPr>
      </w:pPr>
    </w:p>
    <w:tbl>
      <w:tblPr>
        <w:tblStyle w:val="TableGrid"/>
        <w:tblW w:w="9725" w:type="dxa"/>
        <w:tblInd w:w="15" w:type="dxa"/>
        <w:tblLook w:val="04A0" w:firstRow="1" w:lastRow="0" w:firstColumn="1" w:lastColumn="0" w:noHBand="0" w:noVBand="1"/>
      </w:tblPr>
      <w:tblGrid>
        <w:gridCol w:w="4862"/>
        <w:gridCol w:w="4863"/>
      </w:tblGrid>
      <w:tr w:rsidR="00087329" w14:paraId="2BFF89D4" w14:textId="77777777" w:rsidTr="002E7ACB">
        <w:trPr>
          <w:trHeight w:val="688"/>
        </w:trPr>
        <w:tc>
          <w:tcPr>
            <w:tcW w:w="9725" w:type="dxa"/>
            <w:gridSpan w:val="2"/>
            <w:shd w:val="clear" w:color="auto" w:fill="9CC2E5" w:themeFill="accent5" w:themeFillTint="99"/>
          </w:tcPr>
          <w:p w14:paraId="1BD741AF" w14:textId="0070EF39" w:rsidR="00087329" w:rsidRPr="00CE2743" w:rsidRDefault="00E623C1" w:rsidP="002E7ACB">
            <w:pPr>
              <w:ind w:right="736"/>
              <w:jc w:val="center"/>
              <w:rPr>
                <w:b/>
                <w:bCs/>
                <w:sz w:val="28"/>
                <w:szCs w:val="28"/>
              </w:rPr>
            </w:pPr>
            <w:r>
              <w:rPr>
                <w:b/>
                <w:bCs/>
                <w:sz w:val="28"/>
                <w:szCs w:val="28"/>
              </w:rPr>
              <w:t>Startup stage</w:t>
            </w:r>
          </w:p>
        </w:tc>
      </w:tr>
      <w:tr w:rsidR="00087329" w14:paraId="30D7253F" w14:textId="77777777" w:rsidTr="002E7ACB">
        <w:trPr>
          <w:trHeight w:val="625"/>
        </w:trPr>
        <w:tc>
          <w:tcPr>
            <w:tcW w:w="4862" w:type="dxa"/>
          </w:tcPr>
          <w:p w14:paraId="055746C9" w14:textId="22CD2D40" w:rsidR="00087329" w:rsidRPr="00CE2743" w:rsidRDefault="003105C2" w:rsidP="002E7ACB">
            <w:pPr>
              <w:ind w:right="736"/>
              <w:jc w:val="center"/>
              <w:rPr>
                <w:b/>
                <w:bCs/>
                <w:sz w:val="24"/>
                <w:szCs w:val="24"/>
              </w:rPr>
            </w:pPr>
            <w:r w:rsidRPr="00E623C1">
              <w:rPr>
                <w:b/>
                <w:bCs/>
                <w:sz w:val="24"/>
                <w:szCs w:val="24"/>
              </w:rPr>
              <w:t>Contingen</w:t>
            </w:r>
            <w:r>
              <w:rPr>
                <w:b/>
                <w:bCs/>
                <w:sz w:val="24"/>
                <w:szCs w:val="24"/>
              </w:rPr>
              <w:t xml:space="preserve">ce </w:t>
            </w:r>
            <w:r w:rsidR="00E623C1" w:rsidRPr="00E623C1">
              <w:rPr>
                <w:b/>
                <w:bCs/>
                <w:sz w:val="24"/>
                <w:szCs w:val="24"/>
              </w:rPr>
              <w:t>approach</w:t>
            </w:r>
          </w:p>
        </w:tc>
        <w:tc>
          <w:tcPr>
            <w:tcW w:w="4863" w:type="dxa"/>
          </w:tcPr>
          <w:p w14:paraId="00434C6A" w14:textId="712B5EF9" w:rsidR="00087329" w:rsidRPr="00CE2743" w:rsidRDefault="003105C2" w:rsidP="002E7ACB">
            <w:pPr>
              <w:ind w:right="736"/>
              <w:jc w:val="center"/>
              <w:rPr>
                <w:b/>
                <w:bCs/>
                <w:sz w:val="24"/>
                <w:szCs w:val="24"/>
              </w:rPr>
            </w:pPr>
            <w:r>
              <w:rPr>
                <w:b/>
                <w:bCs/>
                <w:sz w:val="24"/>
                <w:szCs w:val="24"/>
              </w:rPr>
              <w:t xml:space="preserve">Implications </w:t>
            </w:r>
          </w:p>
        </w:tc>
      </w:tr>
      <w:tr w:rsidR="00087329" w14:paraId="40A0E7B6" w14:textId="77777777" w:rsidTr="002E7ACB">
        <w:trPr>
          <w:trHeight w:val="3281"/>
        </w:trPr>
        <w:tc>
          <w:tcPr>
            <w:tcW w:w="4862" w:type="dxa"/>
          </w:tcPr>
          <w:p w14:paraId="48BCB835" w14:textId="2235AA96" w:rsidR="00087329" w:rsidRPr="00CA078A" w:rsidRDefault="008D47C8" w:rsidP="00343A84">
            <w:pPr>
              <w:spacing w:line="480" w:lineRule="auto"/>
              <w:ind w:right="736"/>
              <w:rPr>
                <w:sz w:val="24"/>
                <w:szCs w:val="24"/>
              </w:rPr>
            </w:pPr>
            <w:r>
              <w:rPr>
                <w:sz w:val="24"/>
                <w:szCs w:val="24"/>
              </w:rPr>
              <w:lastRenderedPageBreak/>
              <w:t>In this phase</w:t>
            </w:r>
            <w:r w:rsidR="00C91E11">
              <w:rPr>
                <w:sz w:val="24"/>
                <w:szCs w:val="24"/>
              </w:rPr>
              <w:t xml:space="preserve">, the </w:t>
            </w:r>
            <w:r w:rsidR="00343A84">
              <w:rPr>
                <w:sz w:val="24"/>
                <w:szCs w:val="24"/>
              </w:rPr>
              <w:t xml:space="preserve">startup </w:t>
            </w:r>
            <w:r w:rsidR="00C91E11">
              <w:rPr>
                <w:sz w:val="24"/>
                <w:szCs w:val="24"/>
              </w:rPr>
              <w:t xml:space="preserve">company faces different uncertainty in terms of </w:t>
            </w:r>
            <w:r w:rsidR="00343A84">
              <w:rPr>
                <w:sz w:val="24"/>
                <w:szCs w:val="24"/>
              </w:rPr>
              <w:t>business markets, product demands in the competitive business markets</w:t>
            </w:r>
            <w:r w:rsidR="00BC145E">
              <w:rPr>
                <w:sz w:val="24"/>
                <w:szCs w:val="24"/>
              </w:rPr>
              <w:t xml:space="preserve"> </w:t>
            </w:r>
            <w:sdt>
              <w:sdtPr>
                <w:rPr>
                  <w:sz w:val="24"/>
                  <w:szCs w:val="24"/>
                </w:rPr>
                <w:id w:val="1154878662"/>
                <w:citation/>
              </w:sdtPr>
              <w:sdtContent>
                <w:r w:rsidR="00BC145E">
                  <w:rPr>
                    <w:sz w:val="24"/>
                    <w:szCs w:val="24"/>
                  </w:rPr>
                  <w:fldChar w:fldCharType="begin"/>
                </w:r>
                <w:r w:rsidR="005D5AC6">
                  <w:rPr>
                    <w:sz w:val="24"/>
                    <w:szCs w:val="24"/>
                    <w:lang w:val="en-IN"/>
                  </w:rPr>
                  <w:instrText xml:space="preserve">CITATION Xia20 \l 16393 </w:instrText>
                </w:r>
                <w:r w:rsidR="00BC145E">
                  <w:rPr>
                    <w:sz w:val="24"/>
                    <w:szCs w:val="24"/>
                  </w:rPr>
                  <w:fldChar w:fldCharType="separate"/>
                </w:r>
                <w:r w:rsidR="005D5AC6" w:rsidRPr="005D5AC6">
                  <w:rPr>
                    <w:noProof/>
                    <w:sz w:val="24"/>
                    <w:szCs w:val="24"/>
                    <w:lang w:val="en-IN"/>
                  </w:rPr>
                  <w:t>(Xia &amp; &amp; Gan, 2020)</w:t>
                </w:r>
                <w:r w:rsidR="00BC145E">
                  <w:rPr>
                    <w:sz w:val="24"/>
                    <w:szCs w:val="24"/>
                  </w:rPr>
                  <w:fldChar w:fldCharType="end"/>
                </w:r>
              </w:sdtContent>
            </w:sdt>
            <w:r w:rsidR="00343A84">
              <w:rPr>
                <w:sz w:val="24"/>
                <w:szCs w:val="24"/>
              </w:rPr>
              <w:t>.</w:t>
            </w:r>
          </w:p>
        </w:tc>
        <w:tc>
          <w:tcPr>
            <w:tcW w:w="4863" w:type="dxa"/>
          </w:tcPr>
          <w:p w14:paraId="0116115E" w14:textId="1E5E1A24" w:rsidR="00087329" w:rsidRPr="00A277F6" w:rsidRDefault="009B69B4" w:rsidP="00087329">
            <w:pPr>
              <w:pStyle w:val="ListParagraph"/>
              <w:numPr>
                <w:ilvl w:val="0"/>
                <w:numId w:val="2"/>
              </w:numPr>
              <w:ind w:right="736"/>
              <w:jc w:val="both"/>
              <w:rPr>
                <w:szCs w:val="24"/>
              </w:rPr>
            </w:pPr>
            <w:r>
              <w:rPr>
                <w:szCs w:val="24"/>
              </w:rPr>
              <w:t xml:space="preserve">The </w:t>
            </w:r>
            <w:r w:rsidR="0006086C">
              <w:rPr>
                <w:szCs w:val="24"/>
              </w:rPr>
              <w:t xml:space="preserve">company </w:t>
            </w:r>
            <w:r>
              <w:rPr>
                <w:szCs w:val="24"/>
              </w:rPr>
              <w:t xml:space="preserve">should implement effective management style </w:t>
            </w:r>
            <w:r w:rsidR="007F5E9B">
              <w:rPr>
                <w:szCs w:val="24"/>
              </w:rPr>
              <w:t xml:space="preserve">such as implicate customer pivot-based business model </w:t>
            </w:r>
            <w:r>
              <w:rPr>
                <w:szCs w:val="24"/>
              </w:rPr>
              <w:t xml:space="preserve">to handle its business operations </w:t>
            </w:r>
            <w:r w:rsidR="0006086C">
              <w:rPr>
                <w:szCs w:val="24"/>
              </w:rPr>
              <w:t xml:space="preserve">as well as evaluates </w:t>
            </w:r>
            <w:r w:rsidR="0006086C" w:rsidRPr="0006086C">
              <w:rPr>
                <w:szCs w:val="24"/>
                <w:lang w:val="en-GB"/>
              </w:rPr>
              <w:t>new customer segment.</w:t>
            </w:r>
          </w:p>
          <w:p w14:paraId="2FC61D27" w14:textId="77777777" w:rsidR="00A277F6" w:rsidRPr="0006086C" w:rsidRDefault="00A277F6" w:rsidP="00A277F6">
            <w:pPr>
              <w:pStyle w:val="ListParagraph"/>
              <w:ind w:right="736" w:firstLine="0"/>
              <w:jc w:val="both"/>
              <w:rPr>
                <w:szCs w:val="24"/>
              </w:rPr>
            </w:pPr>
          </w:p>
          <w:p w14:paraId="3D9CBA39" w14:textId="24115C79" w:rsidR="0006086C" w:rsidRPr="00381C41" w:rsidRDefault="00D2246E" w:rsidP="00087329">
            <w:pPr>
              <w:pStyle w:val="ListParagraph"/>
              <w:numPr>
                <w:ilvl w:val="0"/>
                <w:numId w:val="2"/>
              </w:numPr>
              <w:ind w:right="736"/>
              <w:jc w:val="both"/>
              <w:rPr>
                <w:szCs w:val="24"/>
              </w:rPr>
            </w:pPr>
            <w:r>
              <w:rPr>
                <w:szCs w:val="24"/>
              </w:rPr>
              <w:t xml:space="preserve">The company should </w:t>
            </w:r>
            <w:r w:rsidR="00A277F6" w:rsidRPr="00D2246E">
              <w:rPr>
                <w:szCs w:val="24"/>
                <w:lang w:val="en-GB"/>
              </w:rPr>
              <w:t>focus</w:t>
            </w:r>
            <w:r w:rsidRPr="00D2246E">
              <w:rPr>
                <w:szCs w:val="24"/>
                <w:lang w:val="en-GB"/>
              </w:rPr>
              <w:t xml:space="preserve"> on lean </w:t>
            </w:r>
            <w:r w:rsidR="00A277F6">
              <w:rPr>
                <w:szCs w:val="24"/>
                <w:lang w:val="en-GB"/>
              </w:rPr>
              <w:t xml:space="preserve">management </w:t>
            </w:r>
            <w:r w:rsidRPr="00D2246E">
              <w:rPr>
                <w:szCs w:val="24"/>
                <w:lang w:val="en-GB"/>
              </w:rPr>
              <w:t>practices</w:t>
            </w:r>
            <w:r w:rsidR="00A277F6">
              <w:rPr>
                <w:szCs w:val="24"/>
                <w:lang w:val="en-GB"/>
              </w:rPr>
              <w:t xml:space="preserve"> to achieve economic growth</w:t>
            </w:r>
            <w:r w:rsidR="00DA760C">
              <w:rPr>
                <w:szCs w:val="24"/>
                <w:lang w:val="en-GB"/>
              </w:rPr>
              <w:t xml:space="preserve"> </w:t>
            </w:r>
            <w:sdt>
              <w:sdtPr>
                <w:rPr>
                  <w:szCs w:val="24"/>
                  <w:lang w:val="en-GB"/>
                </w:rPr>
                <w:id w:val="1743062115"/>
                <w:citation/>
              </w:sdtPr>
              <w:sdtContent>
                <w:r w:rsidR="00DA760C">
                  <w:rPr>
                    <w:szCs w:val="24"/>
                    <w:lang w:val="en-GB"/>
                  </w:rPr>
                  <w:fldChar w:fldCharType="begin"/>
                </w:r>
                <w:r w:rsidR="002D4C79">
                  <w:rPr>
                    <w:szCs w:val="24"/>
                  </w:rPr>
                  <w:instrText xml:space="preserve">CITATION Cli192 \l 16393 </w:instrText>
                </w:r>
                <w:r w:rsidR="00DA760C">
                  <w:rPr>
                    <w:szCs w:val="24"/>
                    <w:lang w:val="en-GB"/>
                  </w:rPr>
                  <w:fldChar w:fldCharType="separate"/>
                </w:r>
                <w:r w:rsidR="002D4C79" w:rsidRPr="002D4C79">
                  <w:rPr>
                    <w:noProof/>
                    <w:szCs w:val="24"/>
                  </w:rPr>
                  <w:t>(Clift B. , 2019)</w:t>
                </w:r>
                <w:r w:rsidR="00DA760C">
                  <w:rPr>
                    <w:szCs w:val="24"/>
                    <w:lang w:val="en-GB"/>
                  </w:rPr>
                  <w:fldChar w:fldCharType="end"/>
                </w:r>
              </w:sdtContent>
            </w:sdt>
            <w:r w:rsidR="00A277F6">
              <w:rPr>
                <w:szCs w:val="24"/>
                <w:lang w:val="en-GB"/>
              </w:rPr>
              <w:t>.</w:t>
            </w:r>
          </w:p>
        </w:tc>
      </w:tr>
      <w:tr w:rsidR="00087329" w14:paraId="4E399672" w14:textId="77777777" w:rsidTr="002E7ACB">
        <w:trPr>
          <w:trHeight w:val="688"/>
        </w:trPr>
        <w:tc>
          <w:tcPr>
            <w:tcW w:w="9725" w:type="dxa"/>
            <w:gridSpan w:val="2"/>
            <w:shd w:val="clear" w:color="auto" w:fill="CFA9D9"/>
          </w:tcPr>
          <w:p w14:paraId="77E60422" w14:textId="0B016B90" w:rsidR="00087329" w:rsidRPr="00571E3A" w:rsidRDefault="007E7A38" w:rsidP="002E7ACB">
            <w:pPr>
              <w:ind w:right="736"/>
              <w:jc w:val="center"/>
              <w:rPr>
                <w:b/>
                <w:bCs/>
                <w:sz w:val="28"/>
                <w:szCs w:val="28"/>
              </w:rPr>
            </w:pPr>
            <w:r>
              <w:rPr>
                <w:b/>
                <w:bCs/>
                <w:sz w:val="28"/>
                <w:szCs w:val="28"/>
              </w:rPr>
              <w:t xml:space="preserve">Growth </w:t>
            </w:r>
            <w:r w:rsidR="006D1A9C">
              <w:rPr>
                <w:b/>
                <w:bCs/>
                <w:sz w:val="28"/>
                <w:szCs w:val="28"/>
              </w:rPr>
              <w:t xml:space="preserve">stage </w:t>
            </w:r>
          </w:p>
        </w:tc>
      </w:tr>
      <w:tr w:rsidR="00087329" w14:paraId="75C5AF07" w14:textId="77777777" w:rsidTr="002E7ACB">
        <w:trPr>
          <w:trHeight w:val="625"/>
        </w:trPr>
        <w:tc>
          <w:tcPr>
            <w:tcW w:w="4862" w:type="dxa"/>
          </w:tcPr>
          <w:p w14:paraId="124D6444" w14:textId="2AC377F2" w:rsidR="00087329" w:rsidRDefault="003105C2" w:rsidP="002E7ACB">
            <w:pPr>
              <w:ind w:right="736"/>
              <w:jc w:val="center"/>
            </w:pPr>
            <w:r w:rsidRPr="003105C2">
              <w:rPr>
                <w:b/>
                <w:bCs/>
                <w:sz w:val="24"/>
                <w:szCs w:val="24"/>
              </w:rPr>
              <w:t xml:space="preserve">Contingence </w:t>
            </w:r>
            <w:r w:rsidR="00E623C1" w:rsidRPr="00E623C1">
              <w:rPr>
                <w:b/>
                <w:bCs/>
                <w:sz w:val="24"/>
                <w:szCs w:val="24"/>
              </w:rPr>
              <w:t>approach</w:t>
            </w:r>
          </w:p>
        </w:tc>
        <w:tc>
          <w:tcPr>
            <w:tcW w:w="4863" w:type="dxa"/>
          </w:tcPr>
          <w:p w14:paraId="3E0C37CE" w14:textId="7F3291A8" w:rsidR="00087329" w:rsidRDefault="007E7A38" w:rsidP="002E7ACB">
            <w:pPr>
              <w:ind w:right="736"/>
              <w:jc w:val="center"/>
            </w:pPr>
            <w:r w:rsidRPr="007E7A38">
              <w:rPr>
                <w:b/>
                <w:bCs/>
                <w:sz w:val="24"/>
                <w:szCs w:val="24"/>
              </w:rPr>
              <w:t>Implications</w:t>
            </w:r>
          </w:p>
        </w:tc>
      </w:tr>
      <w:tr w:rsidR="00087329" w14:paraId="209794B8" w14:textId="77777777" w:rsidTr="002E7ACB">
        <w:trPr>
          <w:trHeight w:val="152"/>
        </w:trPr>
        <w:tc>
          <w:tcPr>
            <w:tcW w:w="4862" w:type="dxa"/>
          </w:tcPr>
          <w:p w14:paraId="3BD88D8A" w14:textId="77777777" w:rsidR="00087329" w:rsidRPr="0085150D" w:rsidRDefault="00087329" w:rsidP="002E7ACB">
            <w:pPr>
              <w:shd w:val="clear" w:color="auto" w:fill="FFFFFF"/>
              <w:spacing w:line="0" w:lineRule="auto"/>
              <w:rPr>
                <w:sz w:val="24"/>
                <w:szCs w:val="24"/>
              </w:rPr>
            </w:pPr>
            <w:r w:rsidRPr="0085150D">
              <w:rPr>
                <w:sz w:val="24"/>
                <w:szCs w:val="24"/>
              </w:rPr>
              <w:t xml:space="preserve">Core Competencies: </w:t>
            </w:r>
          </w:p>
          <w:p w14:paraId="7DBAB37B" w14:textId="77777777" w:rsidR="00087329" w:rsidRPr="0085150D" w:rsidRDefault="00087329" w:rsidP="002E7ACB">
            <w:pPr>
              <w:shd w:val="clear" w:color="auto" w:fill="FFFFFF"/>
              <w:spacing w:line="0" w:lineRule="auto"/>
              <w:rPr>
                <w:sz w:val="24"/>
                <w:szCs w:val="24"/>
              </w:rPr>
            </w:pPr>
            <w:r w:rsidRPr="0085150D">
              <w:rPr>
                <w:sz w:val="24"/>
                <w:szCs w:val="24"/>
              </w:rPr>
              <w:t xml:space="preserve"> </w:t>
            </w:r>
          </w:p>
          <w:p w14:paraId="7E847967" w14:textId="77777777" w:rsidR="00087329" w:rsidRPr="0085150D" w:rsidRDefault="00087329" w:rsidP="002E7ACB">
            <w:pPr>
              <w:shd w:val="clear" w:color="auto" w:fill="FFFFFF"/>
              <w:spacing w:line="0" w:lineRule="auto"/>
              <w:rPr>
                <w:sz w:val="24"/>
                <w:szCs w:val="24"/>
              </w:rPr>
            </w:pPr>
            <w:r w:rsidRPr="0085150D">
              <w:rPr>
                <w:sz w:val="24"/>
                <w:szCs w:val="24"/>
              </w:rPr>
              <w:t xml:space="preserve">Reduce Delivery </w:t>
            </w:r>
          </w:p>
          <w:p w14:paraId="3B327135" w14:textId="77777777" w:rsidR="00087329" w:rsidRPr="0085150D" w:rsidRDefault="00087329" w:rsidP="002E7ACB">
            <w:pPr>
              <w:shd w:val="clear" w:color="auto" w:fill="FFFFFF"/>
              <w:spacing w:line="0" w:lineRule="auto"/>
              <w:rPr>
                <w:sz w:val="24"/>
                <w:szCs w:val="24"/>
              </w:rPr>
            </w:pPr>
            <w:r w:rsidRPr="0085150D">
              <w:rPr>
                <w:sz w:val="24"/>
                <w:szCs w:val="24"/>
              </w:rPr>
              <w:t xml:space="preserve">Time </w:t>
            </w:r>
          </w:p>
          <w:p w14:paraId="192DE3C9" w14:textId="77777777" w:rsidR="00087329" w:rsidRPr="0085150D" w:rsidRDefault="00087329" w:rsidP="002E7ACB">
            <w:pPr>
              <w:shd w:val="clear" w:color="auto" w:fill="FFFFFF"/>
              <w:spacing w:line="0" w:lineRule="auto"/>
              <w:rPr>
                <w:sz w:val="24"/>
                <w:szCs w:val="24"/>
              </w:rPr>
            </w:pPr>
            <w:r w:rsidRPr="0085150D">
              <w:rPr>
                <w:sz w:val="24"/>
                <w:szCs w:val="24"/>
              </w:rPr>
              <w:t xml:space="preserve"> </w:t>
            </w:r>
          </w:p>
          <w:p w14:paraId="10884E38" w14:textId="77777777" w:rsidR="00087329" w:rsidRPr="0085150D" w:rsidRDefault="00087329" w:rsidP="002E7ACB">
            <w:pPr>
              <w:shd w:val="clear" w:color="auto" w:fill="FFFFFF"/>
              <w:spacing w:line="0" w:lineRule="auto"/>
              <w:rPr>
                <w:sz w:val="24"/>
                <w:szCs w:val="24"/>
              </w:rPr>
            </w:pPr>
            <w:r w:rsidRPr="0085150D">
              <w:rPr>
                <w:sz w:val="24"/>
                <w:szCs w:val="24"/>
              </w:rPr>
              <w:t xml:space="preserve">Meet Specified </w:t>
            </w:r>
          </w:p>
          <w:p w14:paraId="582D76A9" w14:textId="77777777" w:rsidR="00087329" w:rsidRPr="0085150D" w:rsidRDefault="00087329" w:rsidP="002E7ACB">
            <w:pPr>
              <w:shd w:val="clear" w:color="auto" w:fill="FFFFFF"/>
              <w:spacing w:line="0" w:lineRule="auto"/>
              <w:rPr>
                <w:sz w:val="24"/>
                <w:szCs w:val="24"/>
              </w:rPr>
            </w:pPr>
            <w:r w:rsidRPr="0085150D">
              <w:rPr>
                <w:sz w:val="24"/>
                <w:szCs w:val="24"/>
              </w:rPr>
              <w:t xml:space="preserve">Delivery Dates </w:t>
            </w:r>
          </w:p>
          <w:p w14:paraId="632E13B3" w14:textId="77777777" w:rsidR="00087329" w:rsidRPr="0085150D" w:rsidRDefault="00087329" w:rsidP="002E7ACB">
            <w:pPr>
              <w:shd w:val="clear" w:color="auto" w:fill="FFFFFF"/>
              <w:spacing w:line="0" w:lineRule="auto"/>
              <w:rPr>
                <w:sz w:val="24"/>
                <w:szCs w:val="24"/>
              </w:rPr>
            </w:pPr>
            <w:r w:rsidRPr="0085150D">
              <w:rPr>
                <w:sz w:val="24"/>
                <w:szCs w:val="24"/>
              </w:rPr>
              <w:t xml:space="preserve"> </w:t>
            </w:r>
          </w:p>
          <w:p w14:paraId="79B69FDA" w14:textId="77777777" w:rsidR="00087329" w:rsidRPr="0085150D" w:rsidRDefault="00087329" w:rsidP="002E7ACB">
            <w:pPr>
              <w:shd w:val="clear" w:color="auto" w:fill="FFFFFF"/>
              <w:spacing w:line="0" w:lineRule="auto"/>
              <w:rPr>
                <w:sz w:val="24"/>
                <w:szCs w:val="24"/>
              </w:rPr>
            </w:pPr>
            <w:r w:rsidRPr="0085150D">
              <w:rPr>
                <w:sz w:val="24"/>
                <w:szCs w:val="24"/>
              </w:rPr>
              <w:t xml:space="preserve">Improve Sales </w:t>
            </w:r>
          </w:p>
          <w:p w14:paraId="6E1F68A0" w14:textId="77777777" w:rsidR="00087329" w:rsidRPr="0085150D" w:rsidRDefault="00087329" w:rsidP="002E7ACB">
            <w:pPr>
              <w:shd w:val="clear" w:color="auto" w:fill="FFFFFF"/>
              <w:spacing w:line="0" w:lineRule="auto"/>
              <w:rPr>
                <w:sz w:val="24"/>
                <w:szCs w:val="24"/>
              </w:rPr>
            </w:pPr>
            <w:r w:rsidRPr="0085150D">
              <w:rPr>
                <w:sz w:val="24"/>
                <w:szCs w:val="24"/>
              </w:rPr>
              <w:t xml:space="preserve">Services </w:t>
            </w:r>
          </w:p>
          <w:p w14:paraId="45FDBAD6" w14:textId="77777777" w:rsidR="00087329" w:rsidRPr="0085150D" w:rsidRDefault="00087329" w:rsidP="002E7ACB">
            <w:pPr>
              <w:shd w:val="clear" w:color="auto" w:fill="FFFFFF"/>
              <w:spacing w:line="0" w:lineRule="auto"/>
              <w:rPr>
                <w:sz w:val="24"/>
                <w:szCs w:val="24"/>
              </w:rPr>
            </w:pPr>
            <w:r w:rsidRPr="0085150D">
              <w:rPr>
                <w:sz w:val="24"/>
                <w:szCs w:val="24"/>
              </w:rPr>
              <w:t xml:space="preserve"> </w:t>
            </w:r>
          </w:p>
          <w:p w14:paraId="31F56F32" w14:textId="77777777" w:rsidR="00087329" w:rsidRPr="0085150D" w:rsidRDefault="00087329" w:rsidP="002E7ACB">
            <w:pPr>
              <w:shd w:val="clear" w:color="auto" w:fill="FFFFFF"/>
              <w:spacing w:line="0" w:lineRule="auto"/>
              <w:rPr>
                <w:sz w:val="24"/>
                <w:szCs w:val="24"/>
              </w:rPr>
            </w:pPr>
            <w:r w:rsidRPr="0085150D">
              <w:rPr>
                <w:sz w:val="24"/>
                <w:szCs w:val="24"/>
              </w:rPr>
              <w:t>Improve Processes</w:t>
            </w:r>
          </w:p>
          <w:p w14:paraId="2FB7A7A2" w14:textId="77777777" w:rsidR="00087329" w:rsidRPr="0085150D" w:rsidRDefault="00087329" w:rsidP="002E7ACB">
            <w:pPr>
              <w:shd w:val="clear" w:color="auto" w:fill="FFFFFF"/>
              <w:spacing w:line="0" w:lineRule="auto"/>
              <w:rPr>
                <w:sz w:val="24"/>
                <w:szCs w:val="24"/>
              </w:rPr>
            </w:pPr>
            <w:r w:rsidRPr="0085150D">
              <w:rPr>
                <w:sz w:val="24"/>
                <w:szCs w:val="24"/>
              </w:rPr>
              <w:t xml:space="preserve">Core Competencies: </w:t>
            </w:r>
          </w:p>
          <w:p w14:paraId="33A6BCDB" w14:textId="77777777" w:rsidR="00087329" w:rsidRPr="0085150D" w:rsidRDefault="00087329" w:rsidP="002E7ACB">
            <w:pPr>
              <w:shd w:val="clear" w:color="auto" w:fill="FFFFFF"/>
              <w:spacing w:line="0" w:lineRule="auto"/>
              <w:rPr>
                <w:sz w:val="24"/>
                <w:szCs w:val="24"/>
              </w:rPr>
            </w:pPr>
            <w:r w:rsidRPr="0085150D">
              <w:rPr>
                <w:sz w:val="24"/>
                <w:szCs w:val="24"/>
              </w:rPr>
              <w:t xml:space="preserve"> </w:t>
            </w:r>
          </w:p>
          <w:p w14:paraId="1EA7F095" w14:textId="77777777" w:rsidR="00087329" w:rsidRPr="0085150D" w:rsidRDefault="00087329" w:rsidP="002E7ACB">
            <w:pPr>
              <w:shd w:val="clear" w:color="auto" w:fill="FFFFFF"/>
              <w:spacing w:line="0" w:lineRule="auto"/>
              <w:rPr>
                <w:sz w:val="24"/>
                <w:szCs w:val="24"/>
              </w:rPr>
            </w:pPr>
            <w:r w:rsidRPr="0085150D">
              <w:rPr>
                <w:sz w:val="24"/>
                <w:szCs w:val="24"/>
              </w:rPr>
              <w:t xml:space="preserve">Reduce Delivery </w:t>
            </w:r>
          </w:p>
          <w:p w14:paraId="2BC5417F" w14:textId="77777777" w:rsidR="00087329" w:rsidRPr="0085150D" w:rsidRDefault="00087329" w:rsidP="002E7ACB">
            <w:pPr>
              <w:shd w:val="clear" w:color="auto" w:fill="FFFFFF"/>
              <w:spacing w:line="0" w:lineRule="auto"/>
              <w:rPr>
                <w:sz w:val="24"/>
                <w:szCs w:val="24"/>
              </w:rPr>
            </w:pPr>
            <w:r w:rsidRPr="0085150D">
              <w:rPr>
                <w:sz w:val="24"/>
                <w:szCs w:val="24"/>
              </w:rPr>
              <w:t xml:space="preserve">Time </w:t>
            </w:r>
          </w:p>
          <w:p w14:paraId="496E75E9" w14:textId="77777777" w:rsidR="00087329" w:rsidRPr="0085150D" w:rsidRDefault="00087329" w:rsidP="002E7ACB">
            <w:pPr>
              <w:shd w:val="clear" w:color="auto" w:fill="FFFFFF"/>
              <w:spacing w:line="0" w:lineRule="auto"/>
              <w:rPr>
                <w:sz w:val="24"/>
                <w:szCs w:val="24"/>
              </w:rPr>
            </w:pPr>
            <w:r w:rsidRPr="0085150D">
              <w:rPr>
                <w:sz w:val="24"/>
                <w:szCs w:val="24"/>
              </w:rPr>
              <w:t xml:space="preserve"> </w:t>
            </w:r>
          </w:p>
          <w:p w14:paraId="2DAE3E24" w14:textId="77777777" w:rsidR="00087329" w:rsidRPr="0085150D" w:rsidRDefault="00087329" w:rsidP="002E7ACB">
            <w:pPr>
              <w:shd w:val="clear" w:color="auto" w:fill="FFFFFF"/>
              <w:spacing w:line="0" w:lineRule="auto"/>
              <w:rPr>
                <w:sz w:val="24"/>
                <w:szCs w:val="24"/>
              </w:rPr>
            </w:pPr>
            <w:r w:rsidRPr="0085150D">
              <w:rPr>
                <w:sz w:val="24"/>
                <w:szCs w:val="24"/>
              </w:rPr>
              <w:t xml:space="preserve">Meet Specified </w:t>
            </w:r>
          </w:p>
          <w:p w14:paraId="1092C465" w14:textId="77777777" w:rsidR="00087329" w:rsidRPr="0085150D" w:rsidRDefault="00087329" w:rsidP="002E7ACB">
            <w:pPr>
              <w:shd w:val="clear" w:color="auto" w:fill="FFFFFF"/>
              <w:spacing w:line="0" w:lineRule="auto"/>
              <w:rPr>
                <w:sz w:val="24"/>
                <w:szCs w:val="24"/>
              </w:rPr>
            </w:pPr>
            <w:r w:rsidRPr="0085150D">
              <w:rPr>
                <w:sz w:val="24"/>
                <w:szCs w:val="24"/>
              </w:rPr>
              <w:t xml:space="preserve">Delivery Dates </w:t>
            </w:r>
          </w:p>
          <w:p w14:paraId="69851DF2" w14:textId="77777777" w:rsidR="00087329" w:rsidRPr="0085150D" w:rsidRDefault="00087329" w:rsidP="002E7ACB">
            <w:pPr>
              <w:shd w:val="clear" w:color="auto" w:fill="FFFFFF"/>
              <w:spacing w:line="0" w:lineRule="auto"/>
              <w:rPr>
                <w:sz w:val="24"/>
                <w:szCs w:val="24"/>
              </w:rPr>
            </w:pPr>
            <w:r w:rsidRPr="0085150D">
              <w:rPr>
                <w:sz w:val="24"/>
                <w:szCs w:val="24"/>
              </w:rPr>
              <w:t xml:space="preserve"> </w:t>
            </w:r>
          </w:p>
          <w:p w14:paraId="32DAC327" w14:textId="77777777" w:rsidR="00087329" w:rsidRPr="0085150D" w:rsidRDefault="00087329" w:rsidP="002E7ACB">
            <w:pPr>
              <w:shd w:val="clear" w:color="auto" w:fill="FFFFFF"/>
              <w:spacing w:line="0" w:lineRule="auto"/>
              <w:rPr>
                <w:sz w:val="24"/>
                <w:szCs w:val="24"/>
              </w:rPr>
            </w:pPr>
            <w:r w:rsidRPr="0085150D">
              <w:rPr>
                <w:sz w:val="24"/>
                <w:szCs w:val="24"/>
              </w:rPr>
              <w:t xml:space="preserve">Improve Sales </w:t>
            </w:r>
          </w:p>
          <w:p w14:paraId="0D7D7AC6" w14:textId="77777777" w:rsidR="00087329" w:rsidRPr="0085150D" w:rsidRDefault="00087329" w:rsidP="002E7ACB">
            <w:pPr>
              <w:shd w:val="clear" w:color="auto" w:fill="FFFFFF"/>
              <w:spacing w:line="0" w:lineRule="auto"/>
              <w:rPr>
                <w:sz w:val="24"/>
                <w:szCs w:val="24"/>
              </w:rPr>
            </w:pPr>
            <w:r w:rsidRPr="0085150D">
              <w:rPr>
                <w:sz w:val="24"/>
                <w:szCs w:val="24"/>
              </w:rPr>
              <w:t xml:space="preserve">Services </w:t>
            </w:r>
          </w:p>
          <w:p w14:paraId="21DBBBF9" w14:textId="77777777" w:rsidR="00087329" w:rsidRPr="0085150D" w:rsidRDefault="00087329" w:rsidP="002E7ACB">
            <w:pPr>
              <w:shd w:val="clear" w:color="auto" w:fill="FFFFFF"/>
              <w:spacing w:line="0" w:lineRule="auto"/>
              <w:rPr>
                <w:sz w:val="24"/>
                <w:szCs w:val="24"/>
              </w:rPr>
            </w:pPr>
            <w:r w:rsidRPr="0085150D">
              <w:rPr>
                <w:sz w:val="24"/>
                <w:szCs w:val="24"/>
              </w:rPr>
              <w:t xml:space="preserve"> </w:t>
            </w:r>
          </w:p>
          <w:p w14:paraId="05C70239" w14:textId="77777777" w:rsidR="00087329" w:rsidRPr="0085150D" w:rsidRDefault="00087329" w:rsidP="002E7ACB">
            <w:pPr>
              <w:shd w:val="clear" w:color="auto" w:fill="FFFFFF"/>
              <w:spacing w:line="0" w:lineRule="auto"/>
              <w:rPr>
                <w:sz w:val="24"/>
                <w:szCs w:val="24"/>
              </w:rPr>
            </w:pPr>
            <w:r w:rsidRPr="0085150D">
              <w:rPr>
                <w:sz w:val="24"/>
                <w:szCs w:val="24"/>
              </w:rPr>
              <w:t>Improve Processes</w:t>
            </w:r>
          </w:p>
          <w:p w14:paraId="3EACF21D" w14:textId="77777777" w:rsidR="00087329" w:rsidRPr="0085150D" w:rsidRDefault="00087329" w:rsidP="002E7ACB">
            <w:pPr>
              <w:shd w:val="clear" w:color="auto" w:fill="FFFFFF"/>
              <w:spacing w:line="0" w:lineRule="auto"/>
              <w:rPr>
                <w:sz w:val="24"/>
                <w:szCs w:val="24"/>
              </w:rPr>
            </w:pPr>
            <w:r w:rsidRPr="0085150D">
              <w:rPr>
                <w:sz w:val="24"/>
                <w:szCs w:val="24"/>
              </w:rPr>
              <w:t xml:space="preserve">Core Competencies: </w:t>
            </w:r>
          </w:p>
          <w:p w14:paraId="0BD11F3A" w14:textId="77777777" w:rsidR="00087329" w:rsidRPr="0085150D" w:rsidRDefault="00087329" w:rsidP="002E7ACB">
            <w:pPr>
              <w:shd w:val="clear" w:color="auto" w:fill="FFFFFF"/>
              <w:spacing w:line="0" w:lineRule="auto"/>
              <w:rPr>
                <w:sz w:val="24"/>
                <w:szCs w:val="24"/>
              </w:rPr>
            </w:pPr>
            <w:r w:rsidRPr="0085150D">
              <w:rPr>
                <w:sz w:val="24"/>
                <w:szCs w:val="24"/>
              </w:rPr>
              <w:t xml:space="preserve"> </w:t>
            </w:r>
          </w:p>
          <w:p w14:paraId="70A79BA1" w14:textId="77777777" w:rsidR="00087329" w:rsidRPr="0085150D" w:rsidRDefault="00087329" w:rsidP="002E7ACB">
            <w:pPr>
              <w:shd w:val="clear" w:color="auto" w:fill="FFFFFF"/>
              <w:spacing w:line="0" w:lineRule="auto"/>
              <w:rPr>
                <w:sz w:val="24"/>
                <w:szCs w:val="24"/>
              </w:rPr>
            </w:pPr>
            <w:r w:rsidRPr="0085150D">
              <w:rPr>
                <w:sz w:val="24"/>
                <w:szCs w:val="24"/>
              </w:rPr>
              <w:t xml:space="preserve">Reduce Delivery </w:t>
            </w:r>
          </w:p>
          <w:p w14:paraId="690A6C18" w14:textId="77777777" w:rsidR="00087329" w:rsidRPr="0085150D" w:rsidRDefault="00087329" w:rsidP="002E7ACB">
            <w:pPr>
              <w:shd w:val="clear" w:color="auto" w:fill="FFFFFF"/>
              <w:spacing w:line="0" w:lineRule="auto"/>
              <w:rPr>
                <w:sz w:val="24"/>
                <w:szCs w:val="24"/>
              </w:rPr>
            </w:pPr>
            <w:r w:rsidRPr="0085150D">
              <w:rPr>
                <w:sz w:val="24"/>
                <w:szCs w:val="24"/>
              </w:rPr>
              <w:t xml:space="preserve">Time </w:t>
            </w:r>
          </w:p>
          <w:p w14:paraId="4FE1B141" w14:textId="77777777" w:rsidR="00087329" w:rsidRPr="0085150D" w:rsidRDefault="00087329" w:rsidP="002E7ACB">
            <w:pPr>
              <w:shd w:val="clear" w:color="auto" w:fill="FFFFFF"/>
              <w:spacing w:line="0" w:lineRule="auto"/>
              <w:rPr>
                <w:sz w:val="24"/>
                <w:szCs w:val="24"/>
              </w:rPr>
            </w:pPr>
            <w:r w:rsidRPr="0085150D">
              <w:rPr>
                <w:sz w:val="24"/>
                <w:szCs w:val="24"/>
              </w:rPr>
              <w:t xml:space="preserve"> </w:t>
            </w:r>
          </w:p>
          <w:p w14:paraId="2059F0F8" w14:textId="77777777" w:rsidR="00087329" w:rsidRPr="0085150D" w:rsidRDefault="00087329" w:rsidP="002E7ACB">
            <w:pPr>
              <w:shd w:val="clear" w:color="auto" w:fill="FFFFFF"/>
              <w:spacing w:line="0" w:lineRule="auto"/>
              <w:rPr>
                <w:sz w:val="24"/>
                <w:szCs w:val="24"/>
              </w:rPr>
            </w:pPr>
            <w:r w:rsidRPr="0085150D">
              <w:rPr>
                <w:sz w:val="24"/>
                <w:szCs w:val="24"/>
              </w:rPr>
              <w:t xml:space="preserve">Meet Specified </w:t>
            </w:r>
          </w:p>
          <w:p w14:paraId="357E1237" w14:textId="77777777" w:rsidR="00087329" w:rsidRPr="0085150D" w:rsidRDefault="00087329" w:rsidP="002E7ACB">
            <w:pPr>
              <w:shd w:val="clear" w:color="auto" w:fill="FFFFFF"/>
              <w:spacing w:line="0" w:lineRule="auto"/>
              <w:rPr>
                <w:sz w:val="24"/>
                <w:szCs w:val="24"/>
              </w:rPr>
            </w:pPr>
            <w:r w:rsidRPr="0085150D">
              <w:rPr>
                <w:sz w:val="24"/>
                <w:szCs w:val="24"/>
              </w:rPr>
              <w:t xml:space="preserve">Delivery Dates </w:t>
            </w:r>
          </w:p>
          <w:p w14:paraId="408DA3B1" w14:textId="77777777" w:rsidR="00087329" w:rsidRPr="0085150D" w:rsidRDefault="00087329" w:rsidP="002E7ACB">
            <w:pPr>
              <w:shd w:val="clear" w:color="auto" w:fill="FFFFFF"/>
              <w:spacing w:line="0" w:lineRule="auto"/>
              <w:rPr>
                <w:sz w:val="24"/>
                <w:szCs w:val="24"/>
              </w:rPr>
            </w:pPr>
            <w:r w:rsidRPr="0085150D">
              <w:rPr>
                <w:sz w:val="24"/>
                <w:szCs w:val="24"/>
              </w:rPr>
              <w:t xml:space="preserve"> </w:t>
            </w:r>
          </w:p>
          <w:p w14:paraId="14CDA3BB" w14:textId="77777777" w:rsidR="00087329" w:rsidRPr="0085150D" w:rsidRDefault="00087329" w:rsidP="002E7ACB">
            <w:pPr>
              <w:shd w:val="clear" w:color="auto" w:fill="FFFFFF"/>
              <w:spacing w:line="0" w:lineRule="auto"/>
              <w:rPr>
                <w:sz w:val="24"/>
                <w:szCs w:val="24"/>
              </w:rPr>
            </w:pPr>
            <w:r w:rsidRPr="0085150D">
              <w:rPr>
                <w:sz w:val="24"/>
                <w:szCs w:val="24"/>
              </w:rPr>
              <w:t xml:space="preserve">Improve Sales </w:t>
            </w:r>
          </w:p>
          <w:p w14:paraId="300EFC06" w14:textId="77777777" w:rsidR="00087329" w:rsidRPr="0085150D" w:rsidRDefault="00087329" w:rsidP="002E7ACB">
            <w:pPr>
              <w:shd w:val="clear" w:color="auto" w:fill="FFFFFF"/>
              <w:spacing w:line="0" w:lineRule="auto"/>
              <w:rPr>
                <w:sz w:val="24"/>
                <w:szCs w:val="24"/>
              </w:rPr>
            </w:pPr>
            <w:r w:rsidRPr="0085150D">
              <w:rPr>
                <w:sz w:val="24"/>
                <w:szCs w:val="24"/>
              </w:rPr>
              <w:t xml:space="preserve">Services </w:t>
            </w:r>
          </w:p>
          <w:p w14:paraId="49E749C5" w14:textId="77777777" w:rsidR="00087329" w:rsidRPr="0085150D" w:rsidRDefault="00087329" w:rsidP="002E7ACB">
            <w:pPr>
              <w:shd w:val="clear" w:color="auto" w:fill="FFFFFF"/>
              <w:spacing w:line="0" w:lineRule="auto"/>
              <w:rPr>
                <w:sz w:val="24"/>
                <w:szCs w:val="24"/>
              </w:rPr>
            </w:pPr>
            <w:r w:rsidRPr="0085150D">
              <w:rPr>
                <w:sz w:val="24"/>
                <w:szCs w:val="24"/>
              </w:rPr>
              <w:t xml:space="preserve"> </w:t>
            </w:r>
          </w:p>
          <w:p w14:paraId="4905F15E" w14:textId="77777777" w:rsidR="00087329" w:rsidRPr="0085150D" w:rsidRDefault="00087329" w:rsidP="002E7ACB">
            <w:pPr>
              <w:shd w:val="clear" w:color="auto" w:fill="FFFFFF"/>
              <w:spacing w:line="0" w:lineRule="auto"/>
              <w:rPr>
                <w:sz w:val="24"/>
                <w:szCs w:val="24"/>
              </w:rPr>
            </w:pPr>
            <w:r w:rsidRPr="0085150D">
              <w:rPr>
                <w:sz w:val="24"/>
                <w:szCs w:val="24"/>
              </w:rPr>
              <w:t>Improve Processes</w:t>
            </w:r>
          </w:p>
          <w:p w14:paraId="51074C39" w14:textId="02C9598E" w:rsidR="00087329" w:rsidRPr="001F228B" w:rsidRDefault="001F228B" w:rsidP="001F228B">
            <w:pPr>
              <w:spacing w:line="480" w:lineRule="auto"/>
              <w:ind w:right="736"/>
              <w:jc w:val="both"/>
              <w:rPr>
                <w:sz w:val="24"/>
                <w:szCs w:val="24"/>
              </w:rPr>
            </w:pPr>
            <w:r w:rsidRPr="001F228B">
              <w:rPr>
                <w:sz w:val="24"/>
                <w:szCs w:val="24"/>
              </w:rPr>
              <w:t xml:space="preserve">In this phase, the </w:t>
            </w:r>
            <w:r w:rsidR="007A19F3">
              <w:rPr>
                <w:sz w:val="24"/>
                <w:szCs w:val="24"/>
              </w:rPr>
              <w:t>firm</w:t>
            </w:r>
            <w:r w:rsidRPr="001F228B">
              <w:rPr>
                <w:sz w:val="24"/>
                <w:szCs w:val="24"/>
              </w:rPr>
              <w:t xml:space="preserve"> </w:t>
            </w:r>
            <w:r w:rsidR="003C7B43">
              <w:rPr>
                <w:sz w:val="24"/>
                <w:szCs w:val="24"/>
              </w:rPr>
              <w:t>uses developmental growth models to en</w:t>
            </w:r>
            <w:r w:rsidR="00367F38">
              <w:rPr>
                <w:sz w:val="24"/>
                <w:szCs w:val="24"/>
              </w:rPr>
              <w:t xml:space="preserve">hance both internal and external environment </w:t>
            </w:r>
            <w:sdt>
              <w:sdtPr>
                <w:rPr>
                  <w:sz w:val="24"/>
                  <w:szCs w:val="24"/>
                </w:rPr>
                <w:id w:val="-922879014"/>
                <w:citation/>
              </w:sdtPr>
              <w:sdtContent>
                <w:r w:rsidR="008C4976">
                  <w:rPr>
                    <w:sz w:val="24"/>
                    <w:szCs w:val="24"/>
                  </w:rPr>
                  <w:fldChar w:fldCharType="begin"/>
                </w:r>
                <w:r w:rsidR="008C4976">
                  <w:rPr>
                    <w:sz w:val="24"/>
                    <w:szCs w:val="24"/>
                    <w:lang w:val="en-IN"/>
                  </w:rPr>
                  <w:instrText xml:space="preserve"> CITATION Für23 \l 16393 </w:instrText>
                </w:r>
                <w:r w:rsidR="008C4976">
                  <w:rPr>
                    <w:sz w:val="24"/>
                    <w:szCs w:val="24"/>
                  </w:rPr>
                  <w:fldChar w:fldCharType="separate"/>
                </w:r>
                <w:r w:rsidR="008C4976" w:rsidRPr="008C4976">
                  <w:rPr>
                    <w:noProof/>
                    <w:sz w:val="24"/>
                    <w:szCs w:val="24"/>
                    <w:lang w:val="en-IN"/>
                  </w:rPr>
                  <w:t>(Fürst, Gabrielsson, &amp; Gabrielsson, 2023)</w:t>
                </w:r>
                <w:r w:rsidR="008C4976">
                  <w:rPr>
                    <w:sz w:val="24"/>
                    <w:szCs w:val="24"/>
                  </w:rPr>
                  <w:fldChar w:fldCharType="end"/>
                </w:r>
              </w:sdtContent>
            </w:sdt>
            <w:r w:rsidR="0096031E">
              <w:rPr>
                <w:sz w:val="24"/>
                <w:szCs w:val="24"/>
              </w:rPr>
              <w:t>. It is also essential to collaborate with other competitive business partners</w:t>
            </w:r>
            <w:r w:rsidR="00BC2E14">
              <w:rPr>
                <w:sz w:val="24"/>
                <w:szCs w:val="24"/>
              </w:rPr>
              <w:t xml:space="preserve"> for getting more capital which is needed for growth phase</w:t>
            </w:r>
            <w:r w:rsidR="0091794B">
              <w:rPr>
                <w:sz w:val="24"/>
                <w:szCs w:val="24"/>
              </w:rPr>
              <w:t>.</w:t>
            </w:r>
          </w:p>
        </w:tc>
        <w:tc>
          <w:tcPr>
            <w:tcW w:w="4863" w:type="dxa"/>
          </w:tcPr>
          <w:p w14:paraId="64F23A6B" w14:textId="77777777" w:rsidR="00087329" w:rsidRDefault="00087329" w:rsidP="002E7ACB">
            <w:pPr>
              <w:pStyle w:val="ListParagraph"/>
              <w:ind w:right="736" w:firstLine="0"/>
              <w:jc w:val="both"/>
              <w:rPr>
                <w:szCs w:val="24"/>
              </w:rPr>
            </w:pPr>
          </w:p>
          <w:p w14:paraId="3FFD4072" w14:textId="77777777" w:rsidR="00087329" w:rsidRPr="00D1507D" w:rsidRDefault="00A97F1C" w:rsidP="00087329">
            <w:pPr>
              <w:pStyle w:val="ListParagraph"/>
              <w:numPr>
                <w:ilvl w:val="0"/>
                <w:numId w:val="2"/>
              </w:numPr>
              <w:ind w:right="736"/>
              <w:jc w:val="both"/>
              <w:rPr>
                <w:szCs w:val="24"/>
              </w:rPr>
            </w:pPr>
            <w:r>
              <w:rPr>
                <w:szCs w:val="24"/>
              </w:rPr>
              <w:t xml:space="preserve">The firm focus on </w:t>
            </w:r>
            <w:r w:rsidRPr="00A97F1C">
              <w:rPr>
                <w:szCs w:val="24"/>
                <w:lang w:val="en-GB"/>
              </w:rPr>
              <w:t xml:space="preserve">different </w:t>
            </w:r>
            <w:r>
              <w:rPr>
                <w:szCs w:val="24"/>
                <w:lang w:val="en-GB"/>
              </w:rPr>
              <w:t xml:space="preserve">strategies and </w:t>
            </w:r>
            <w:r w:rsidRPr="00A97F1C">
              <w:rPr>
                <w:szCs w:val="24"/>
                <w:lang w:val="en-GB"/>
              </w:rPr>
              <w:t xml:space="preserve">patterns </w:t>
            </w:r>
            <w:r>
              <w:rPr>
                <w:szCs w:val="24"/>
                <w:lang w:val="en-GB"/>
              </w:rPr>
              <w:t xml:space="preserve">to make </w:t>
            </w:r>
            <w:r w:rsidRPr="00A97F1C">
              <w:rPr>
                <w:szCs w:val="24"/>
                <w:lang w:val="en-GB"/>
              </w:rPr>
              <w:t>of decision</w:t>
            </w:r>
            <w:r>
              <w:rPr>
                <w:szCs w:val="24"/>
                <w:lang w:val="en-GB"/>
              </w:rPr>
              <w:t>s</w:t>
            </w:r>
            <w:r w:rsidR="00CB7B22">
              <w:rPr>
                <w:szCs w:val="24"/>
                <w:lang w:val="en-GB"/>
              </w:rPr>
              <w:t xml:space="preserve"> in repaying debt</w:t>
            </w:r>
            <w:r w:rsidR="00DB1E8B">
              <w:rPr>
                <w:szCs w:val="24"/>
                <w:lang w:val="en-GB"/>
              </w:rPr>
              <w:t xml:space="preserve"> as well as maintaining cash flow in a positive manner</w:t>
            </w:r>
          </w:p>
          <w:p w14:paraId="685B485C" w14:textId="05145B27" w:rsidR="00D1507D" w:rsidRPr="006810BD" w:rsidRDefault="00D1507D" w:rsidP="00087329">
            <w:pPr>
              <w:pStyle w:val="ListParagraph"/>
              <w:numPr>
                <w:ilvl w:val="0"/>
                <w:numId w:val="2"/>
              </w:numPr>
              <w:ind w:right="736"/>
              <w:jc w:val="both"/>
              <w:rPr>
                <w:szCs w:val="24"/>
              </w:rPr>
            </w:pPr>
            <w:r>
              <w:rPr>
                <w:szCs w:val="24"/>
                <w:lang w:val="en-GB"/>
              </w:rPr>
              <w:t>The firm also</w:t>
            </w:r>
            <w:r w:rsidR="00097BD0">
              <w:rPr>
                <w:szCs w:val="24"/>
                <w:lang w:val="en-GB"/>
              </w:rPr>
              <w:t xml:space="preserve"> need </w:t>
            </w:r>
            <w:r w:rsidR="006810BD">
              <w:rPr>
                <w:szCs w:val="24"/>
                <w:lang w:val="en-GB"/>
              </w:rPr>
              <w:t>to follows</w:t>
            </w:r>
            <w:r>
              <w:rPr>
                <w:szCs w:val="24"/>
                <w:lang w:val="en-GB"/>
              </w:rPr>
              <w:t xml:space="preserve"> </w:t>
            </w:r>
            <w:r w:rsidR="00097BD0">
              <w:rPr>
                <w:szCs w:val="24"/>
                <w:lang w:val="en-GB"/>
              </w:rPr>
              <w:t xml:space="preserve">hybrid </w:t>
            </w:r>
            <w:r>
              <w:rPr>
                <w:szCs w:val="24"/>
                <w:lang w:val="en-GB"/>
              </w:rPr>
              <w:t xml:space="preserve">business models </w:t>
            </w:r>
            <w:r w:rsidR="00D218D8">
              <w:rPr>
                <w:szCs w:val="24"/>
                <w:lang w:val="en-GB"/>
              </w:rPr>
              <w:t xml:space="preserve">such as </w:t>
            </w:r>
            <w:r w:rsidR="00097BD0" w:rsidRPr="00097BD0">
              <w:rPr>
                <w:szCs w:val="24"/>
                <w:lang w:val="en-GB"/>
              </w:rPr>
              <w:t xml:space="preserve">franchising, </w:t>
            </w:r>
            <w:r w:rsidR="00D218D8" w:rsidRPr="00D218D8">
              <w:rPr>
                <w:szCs w:val="24"/>
                <w:lang w:val="en-GB"/>
              </w:rPr>
              <w:t xml:space="preserve">direct sales, advertising-based, and </w:t>
            </w:r>
            <w:r w:rsidR="00097BD0">
              <w:rPr>
                <w:szCs w:val="24"/>
                <w:lang w:val="en-GB"/>
              </w:rPr>
              <w:t>“</w:t>
            </w:r>
            <w:r w:rsidR="00D218D8" w:rsidRPr="00D218D8">
              <w:rPr>
                <w:szCs w:val="24"/>
                <w:lang w:val="en-GB"/>
              </w:rPr>
              <w:t>brick-and-mortar stores</w:t>
            </w:r>
            <w:r w:rsidR="00097BD0">
              <w:rPr>
                <w:szCs w:val="24"/>
                <w:lang w:val="en-GB"/>
              </w:rPr>
              <w:t>”</w:t>
            </w:r>
            <w:r w:rsidR="00D218D8" w:rsidRPr="00D218D8">
              <w:rPr>
                <w:szCs w:val="24"/>
                <w:lang w:val="en-GB"/>
              </w:rPr>
              <w:t> </w:t>
            </w:r>
            <w:r w:rsidR="006810BD">
              <w:rPr>
                <w:szCs w:val="24"/>
                <w:lang w:val="en-GB"/>
              </w:rPr>
              <w:t>for achieving better profit margin</w:t>
            </w:r>
            <w:r w:rsidR="002D4C79">
              <w:rPr>
                <w:szCs w:val="24"/>
                <w:lang w:val="en-GB"/>
              </w:rPr>
              <w:t xml:space="preserve"> </w:t>
            </w:r>
            <w:sdt>
              <w:sdtPr>
                <w:rPr>
                  <w:szCs w:val="24"/>
                  <w:lang w:val="en-GB"/>
                </w:rPr>
                <w:id w:val="-528494569"/>
                <w:citation/>
              </w:sdtPr>
              <w:sdtContent>
                <w:r w:rsidR="0026375C">
                  <w:rPr>
                    <w:szCs w:val="24"/>
                    <w:lang w:val="en-GB"/>
                  </w:rPr>
                  <w:fldChar w:fldCharType="begin"/>
                </w:r>
                <w:r w:rsidR="0026375C">
                  <w:rPr>
                    <w:szCs w:val="24"/>
                  </w:rPr>
                  <w:instrText xml:space="preserve"> CITATION Pit21 \l 16393 </w:instrText>
                </w:r>
                <w:r w:rsidR="0026375C">
                  <w:rPr>
                    <w:szCs w:val="24"/>
                    <w:lang w:val="en-GB"/>
                  </w:rPr>
                  <w:fldChar w:fldCharType="separate"/>
                </w:r>
                <w:r w:rsidR="0026375C" w:rsidRPr="0026375C">
                  <w:rPr>
                    <w:noProof/>
                    <w:szCs w:val="24"/>
                  </w:rPr>
                  <w:t>(Piteli, Kafouros, &amp; &amp; Pitelis, 2021)</w:t>
                </w:r>
                <w:r w:rsidR="0026375C">
                  <w:rPr>
                    <w:szCs w:val="24"/>
                    <w:lang w:val="en-GB"/>
                  </w:rPr>
                  <w:fldChar w:fldCharType="end"/>
                </w:r>
              </w:sdtContent>
            </w:sdt>
            <w:r w:rsidR="006810BD">
              <w:rPr>
                <w:szCs w:val="24"/>
                <w:lang w:val="en-GB"/>
              </w:rPr>
              <w:t>.</w:t>
            </w:r>
          </w:p>
          <w:p w14:paraId="52974924" w14:textId="77777777" w:rsidR="006810BD" w:rsidRPr="0096031E" w:rsidRDefault="006810BD" w:rsidP="00087329">
            <w:pPr>
              <w:pStyle w:val="ListParagraph"/>
              <w:numPr>
                <w:ilvl w:val="0"/>
                <w:numId w:val="2"/>
              </w:numPr>
              <w:ind w:right="736"/>
              <w:jc w:val="both"/>
              <w:rPr>
                <w:szCs w:val="24"/>
              </w:rPr>
            </w:pPr>
            <w:r>
              <w:rPr>
                <w:szCs w:val="24"/>
                <w:lang w:val="en-GB"/>
              </w:rPr>
              <w:t xml:space="preserve">The products or services of the company </w:t>
            </w:r>
            <w:r w:rsidR="002D6258">
              <w:rPr>
                <w:szCs w:val="24"/>
                <w:lang w:val="en-GB"/>
              </w:rPr>
              <w:t>provides sale value and sale volume in the competitive marketplace.</w:t>
            </w:r>
          </w:p>
          <w:p w14:paraId="3BB818AE" w14:textId="503A98CD" w:rsidR="0096031E" w:rsidRPr="005E3192" w:rsidRDefault="0091794B" w:rsidP="00087329">
            <w:pPr>
              <w:pStyle w:val="ListParagraph"/>
              <w:numPr>
                <w:ilvl w:val="0"/>
                <w:numId w:val="2"/>
              </w:numPr>
              <w:ind w:right="736"/>
              <w:jc w:val="both"/>
              <w:rPr>
                <w:szCs w:val="24"/>
              </w:rPr>
            </w:pPr>
            <w:r>
              <w:rPr>
                <w:szCs w:val="24"/>
              </w:rPr>
              <w:lastRenderedPageBreak/>
              <w:t xml:space="preserve">The company designs effective business proposals for attracting </w:t>
            </w:r>
            <w:r w:rsidR="00F9577C">
              <w:rPr>
                <w:szCs w:val="24"/>
              </w:rPr>
              <w:t xml:space="preserve">shareholders and new investors as more funds required in this phase to achieve positive results </w:t>
            </w:r>
            <w:r w:rsidR="00AA1349">
              <w:rPr>
                <w:szCs w:val="24"/>
              </w:rPr>
              <w:t xml:space="preserve">in their business growth. </w:t>
            </w:r>
          </w:p>
        </w:tc>
      </w:tr>
      <w:tr w:rsidR="00087329" w:rsidRPr="00CE2743" w14:paraId="5F7C90EA" w14:textId="77777777" w:rsidTr="002E7ACB">
        <w:trPr>
          <w:trHeight w:val="688"/>
        </w:trPr>
        <w:tc>
          <w:tcPr>
            <w:tcW w:w="9725" w:type="dxa"/>
            <w:gridSpan w:val="2"/>
            <w:shd w:val="clear" w:color="auto" w:fill="9CC2E5" w:themeFill="accent5" w:themeFillTint="99"/>
          </w:tcPr>
          <w:p w14:paraId="72311196" w14:textId="01A8A8A6" w:rsidR="00087329" w:rsidRPr="00CE2743" w:rsidRDefault="006D1A9C" w:rsidP="002E7ACB">
            <w:pPr>
              <w:ind w:right="736"/>
              <w:jc w:val="center"/>
              <w:rPr>
                <w:b/>
                <w:bCs/>
                <w:sz w:val="28"/>
                <w:szCs w:val="28"/>
              </w:rPr>
            </w:pPr>
            <w:r>
              <w:rPr>
                <w:b/>
                <w:bCs/>
                <w:sz w:val="28"/>
                <w:szCs w:val="28"/>
              </w:rPr>
              <w:lastRenderedPageBreak/>
              <w:t>Maturity stage</w:t>
            </w:r>
          </w:p>
        </w:tc>
      </w:tr>
      <w:tr w:rsidR="00087329" w:rsidRPr="00CE2743" w14:paraId="29FCBE54" w14:textId="77777777" w:rsidTr="002E7ACB">
        <w:trPr>
          <w:trHeight w:val="625"/>
        </w:trPr>
        <w:tc>
          <w:tcPr>
            <w:tcW w:w="4862" w:type="dxa"/>
          </w:tcPr>
          <w:p w14:paraId="48D050BA" w14:textId="7F78EAFB" w:rsidR="00087329" w:rsidRPr="00CE2743" w:rsidRDefault="007E7A38" w:rsidP="002E7ACB">
            <w:pPr>
              <w:ind w:right="736"/>
              <w:jc w:val="center"/>
              <w:rPr>
                <w:b/>
                <w:bCs/>
                <w:sz w:val="24"/>
                <w:szCs w:val="24"/>
              </w:rPr>
            </w:pPr>
            <w:r w:rsidRPr="007E7A38">
              <w:rPr>
                <w:b/>
                <w:bCs/>
                <w:sz w:val="24"/>
                <w:szCs w:val="24"/>
              </w:rPr>
              <w:t xml:space="preserve">Contingence </w:t>
            </w:r>
            <w:r w:rsidR="00E623C1" w:rsidRPr="00E623C1">
              <w:rPr>
                <w:b/>
                <w:bCs/>
                <w:sz w:val="24"/>
                <w:szCs w:val="24"/>
              </w:rPr>
              <w:t>approach</w:t>
            </w:r>
          </w:p>
        </w:tc>
        <w:tc>
          <w:tcPr>
            <w:tcW w:w="4863" w:type="dxa"/>
          </w:tcPr>
          <w:p w14:paraId="7AB5C2BD" w14:textId="6ECAEDB2" w:rsidR="00087329" w:rsidRPr="00CE2743" w:rsidRDefault="007E7A38" w:rsidP="002E7ACB">
            <w:pPr>
              <w:ind w:right="736"/>
              <w:jc w:val="center"/>
              <w:rPr>
                <w:b/>
                <w:bCs/>
                <w:sz w:val="24"/>
                <w:szCs w:val="24"/>
              </w:rPr>
            </w:pPr>
            <w:r w:rsidRPr="007E7A38">
              <w:rPr>
                <w:b/>
                <w:bCs/>
                <w:sz w:val="24"/>
                <w:szCs w:val="24"/>
              </w:rPr>
              <w:t>Implications</w:t>
            </w:r>
          </w:p>
        </w:tc>
      </w:tr>
      <w:tr w:rsidR="00087329" w:rsidRPr="00381C41" w14:paraId="3B98E39C" w14:textId="77777777" w:rsidTr="002E7ACB">
        <w:trPr>
          <w:trHeight w:val="3281"/>
        </w:trPr>
        <w:tc>
          <w:tcPr>
            <w:tcW w:w="4862" w:type="dxa"/>
          </w:tcPr>
          <w:p w14:paraId="5DAD94BD" w14:textId="1A12608C" w:rsidR="00087329" w:rsidRPr="00250E5E" w:rsidRDefault="00AA1349" w:rsidP="00250E5E">
            <w:pPr>
              <w:spacing w:line="480" w:lineRule="auto"/>
              <w:ind w:right="736"/>
              <w:jc w:val="both"/>
              <w:rPr>
                <w:sz w:val="24"/>
                <w:szCs w:val="24"/>
              </w:rPr>
            </w:pPr>
            <w:r w:rsidRPr="00250E5E">
              <w:rPr>
                <w:sz w:val="24"/>
                <w:szCs w:val="24"/>
              </w:rPr>
              <w:t xml:space="preserve">In this phase, the company </w:t>
            </w:r>
            <w:r w:rsidR="007E4FA0" w:rsidRPr="00250E5E">
              <w:rPr>
                <w:sz w:val="24"/>
                <w:szCs w:val="24"/>
              </w:rPr>
              <w:t>focuses on the sales of products or services per customer to retain competitive in business market</w:t>
            </w:r>
            <w:r w:rsidR="0077376F">
              <w:rPr>
                <w:sz w:val="24"/>
                <w:szCs w:val="24"/>
              </w:rPr>
              <w:t xml:space="preserve"> </w:t>
            </w:r>
            <w:sdt>
              <w:sdtPr>
                <w:rPr>
                  <w:sz w:val="24"/>
                  <w:szCs w:val="24"/>
                </w:rPr>
                <w:id w:val="-68123945"/>
                <w:citation/>
              </w:sdtPr>
              <w:sdtContent>
                <w:r w:rsidR="00F51ECC">
                  <w:rPr>
                    <w:sz w:val="24"/>
                    <w:szCs w:val="24"/>
                  </w:rPr>
                  <w:fldChar w:fldCharType="begin"/>
                </w:r>
                <w:r w:rsidR="00F51ECC">
                  <w:rPr>
                    <w:sz w:val="24"/>
                    <w:szCs w:val="24"/>
                    <w:lang w:val="en-IN"/>
                  </w:rPr>
                  <w:instrText xml:space="preserve"> CITATION Cli19 \l 16393 </w:instrText>
                </w:r>
                <w:r w:rsidR="00F51ECC">
                  <w:rPr>
                    <w:sz w:val="24"/>
                    <w:szCs w:val="24"/>
                  </w:rPr>
                  <w:fldChar w:fldCharType="separate"/>
                </w:r>
                <w:r w:rsidR="00F51ECC" w:rsidRPr="00F51ECC">
                  <w:rPr>
                    <w:noProof/>
                    <w:sz w:val="24"/>
                    <w:szCs w:val="24"/>
                    <w:lang w:val="en-IN"/>
                  </w:rPr>
                  <w:t>(Clift, 2019)</w:t>
                </w:r>
                <w:r w:rsidR="00F51ECC">
                  <w:rPr>
                    <w:sz w:val="24"/>
                    <w:szCs w:val="24"/>
                  </w:rPr>
                  <w:fldChar w:fldCharType="end"/>
                </w:r>
              </w:sdtContent>
            </w:sdt>
            <w:r w:rsidR="007E4FA0" w:rsidRPr="00250E5E">
              <w:rPr>
                <w:sz w:val="24"/>
                <w:szCs w:val="24"/>
              </w:rPr>
              <w:t>.</w:t>
            </w:r>
            <w:r w:rsidR="00250E5E">
              <w:rPr>
                <w:sz w:val="24"/>
                <w:szCs w:val="24"/>
              </w:rPr>
              <w:t xml:space="preserve"> In order to decline </w:t>
            </w:r>
            <w:r w:rsidR="00C74A93">
              <w:rPr>
                <w:sz w:val="24"/>
                <w:szCs w:val="24"/>
              </w:rPr>
              <w:t xml:space="preserve">the risks of repaying debt, the firm try to exhibit </w:t>
            </w:r>
            <w:r w:rsidR="004E3779">
              <w:rPr>
                <w:sz w:val="24"/>
                <w:szCs w:val="24"/>
              </w:rPr>
              <w:t xml:space="preserve">positive image </w:t>
            </w:r>
            <w:r w:rsidR="0077376F" w:rsidRPr="0077376F">
              <w:rPr>
                <w:sz w:val="24"/>
                <w:szCs w:val="24"/>
              </w:rPr>
              <w:t xml:space="preserve">in the market </w:t>
            </w:r>
            <w:r w:rsidR="0064262A">
              <w:rPr>
                <w:sz w:val="24"/>
                <w:szCs w:val="24"/>
              </w:rPr>
              <w:t xml:space="preserve">and </w:t>
            </w:r>
            <w:r w:rsidR="0044550A">
              <w:rPr>
                <w:sz w:val="24"/>
                <w:szCs w:val="24"/>
              </w:rPr>
              <w:t>successful</w:t>
            </w:r>
            <w:r w:rsidR="0064262A">
              <w:rPr>
                <w:sz w:val="24"/>
                <w:szCs w:val="24"/>
              </w:rPr>
              <w:t xml:space="preserve"> business </w:t>
            </w:r>
            <w:r w:rsidR="0044550A">
              <w:rPr>
                <w:sz w:val="24"/>
                <w:szCs w:val="24"/>
              </w:rPr>
              <w:t>position</w:t>
            </w:r>
            <w:r w:rsidR="0064262A">
              <w:rPr>
                <w:sz w:val="24"/>
                <w:szCs w:val="24"/>
              </w:rPr>
              <w:t xml:space="preserve"> for showing the</w:t>
            </w:r>
            <w:r w:rsidR="0077376F">
              <w:rPr>
                <w:sz w:val="24"/>
                <w:szCs w:val="24"/>
              </w:rPr>
              <w:t>ir</w:t>
            </w:r>
            <w:r w:rsidR="004E3779">
              <w:rPr>
                <w:sz w:val="24"/>
                <w:szCs w:val="24"/>
              </w:rPr>
              <w:t xml:space="preserve"> abilities </w:t>
            </w:r>
            <w:r w:rsidR="0077376F">
              <w:rPr>
                <w:sz w:val="24"/>
                <w:szCs w:val="24"/>
              </w:rPr>
              <w:t>to</w:t>
            </w:r>
            <w:r w:rsidR="004E3779">
              <w:rPr>
                <w:sz w:val="24"/>
                <w:szCs w:val="24"/>
              </w:rPr>
              <w:t xml:space="preserve"> repaying </w:t>
            </w:r>
            <w:r w:rsidR="0077376F">
              <w:rPr>
                <w:sz w:val="24"/>
                <w:szCs w:val="24"/>
              </w:rPr>
              <w:t xml:space="preserve">of their </w:t>
            </w:r>
            <w:r w:rsidR="0064262A" w:rsidRPr="0064262A">
              <w:rPr>
                <w:sz w:val="24"/>
                <w:szCs w:val="24"/>
              </w:rPr>
              <w:t>debt financing</w:t>
            </w:r>
            <w:r w:rsidR="006016C9">
              <w:rPr>
                <w:sz w:val="24"/>
                <w:szCs w:val="24"/>
              </w:rPr>
              <w:t xml:space="preserve">. </w:t>
            </w:r>
          </w:p>
        </w:tc>
        <w:tc>
          <w:tcPr>
            <w:tcW w:w="4863" w:type="dxa"/>
          </w:tcPr>
          <w:p w14:paraId="204EE138" w14:textId="77777777" w:rsidR="00087329" w:rsidRPr="006016C9" w:rsidRDefault="00087329" w:rsidP="00087329">
            <w:pPr>
              <w:pStyle w:val="ListParagraph"/>
              <w:numPr>
                <w:ilvl w:val="0"/>
                <w:numId w:val="2"/>
              </w:numPr>
              <w:ind w:right="736"/>
              <w:jc w:val="both"/>
              <w:rPr>
                <w:szCs w:val="24"/>
              </w:rPr>
            </w:pPr>
            <w:r>
              <w:rPr>
                <w:szCs w:val="24"/>
              </w:rPr>
              <w:t xml:space="preserve"> </w:t>
            </w:r>
            <w:r w:rsidR="0002032F">
              <w:rPr>
                <w:szCs w:val="24"/>
              </w:rPr>
              <w:t>The company implements different categories business models such as B2B</w:t>
            </w:r>
            <w:r w:rsidR="00E17491">
              <w:rPr>
                <w:szCs w:val="24"/>
              </w:rPr>
              <w:t xml:space="preserve"> and B2C model to shake out their sales a</w:t>
            </w:r>
            <w:r w:rsidR="00134E1D">
              <w:rPr>
                <w:szCs w:val="24"/>
              </w:rPr>
              <w:t xml:space="preserve">nd marketing segments to achieve </w:t>
            </w:r>
            <w:r w:rsidR="00134E1D" w:rsidRPr="00134E1D">
              <w:rPr>
                <w:szCs w:val="24"/>
                <w:lang w:val="en-GB"/>
              </w:rPr>
              <w:t>steep growth</w:t>
            </w:r>
            <w:r w:rsidR="006016C9">
              <w:rPr>
                <w:szCs w:val="24"/>
                <w:lang w:val="en-GB"/>
              </w:rPr>
              <w:t xml:space="preserve"> </w:t>
            </w:r>
            <w:r w:rsidR="006016C9" w:rsidRPr="006016C9">
              <w:rPr>
                <w:szCs w:val="24"/>
                <w:lang w:val="en-GB"/>
              </w:rPr>
              <w:t xml:space="preserve">in the </w:t>
            </w:r>
            <w:r w:rsidR="006016C9">
              <w:rPr>
                <w:szCs w:val="24"/>
                <w:lang w:val="en-GB"/>
              </w:rPr>
              <w:t xml:space="preserve">business </w:t>
            </w:r>
            <w:r w:rsidR="006016C9" w:rsidRPr="006016C9">
              <w:rPr>
                <w:szCs w:val="24"/>
                <w:lang w:val="en-GB"/>
              </w:rPr>
              <w:t>market</w:t>
            </w:r>
            <w:r w:rsidR="006016C9">
              <w:rPr>
                <w:szCs w:val="24"/>
                <w:lang w:val="en-GB"/>
              </w:rPr>
              <w:t>.</w:t>
            </w:r>
          </w:p>
          <w:p w14:paraId="29B2FE9C" w14:textId="21A657D5" w:rsidR="006016C9" w:rsidRDefault="006016C9" w:rsidP="00087329">
            <w:pPr>
              <w:pStyle w:val="ListParagraph"/>
              <w:numPr>
                <w:ilvl w:val="0"/>
                <w:numId w:val="2"/>
              </w:numPr>
              <w:ind w:right="736"/>
              <w:jc w:val="both"/>
              <w:rPr>
                <w:szCs w:val="24"/>
              </w:rPr>
            </w:pPr>
            <w:r>
              <w:rPr>
                <w:szCs w:val="24"/>
              </w:rPr>
              <w:t xml:space="preserve">The company also considers </w:t>
            </w:r>
            <w:r w:rsidR="002860E7">
              <w:rPr>
                <w:szCs w:val="24"/>
              </w:rPr>
              <w:t xml:space="preserve">“social media </w:t>
            </w:r>
            <w:r w:rsidR="00C36670">
              <w:rPr>
                <w:szCs w:val="24"/>
              </w:rPr>
              <w:t>marketing” campaigns</w:t>
            </w:r>
            <w:r w:rsidR="002860E7">
              <w:rPr>
                <w:szCs w:val="24"/>
              </w:rPr>
              <w:t xml:space="preserve"> to increase their sales</w:t>
            </w:r>
            <w:r w:rsidR="00944135">
              <w:rPr>
                <w:szCs w:val="24"/>
              </w:rPr>
              <w:t xml:space="preserve"> </w:t>
            </w:r>
            <w:sdt>
              <w:sdtPr>
                <w:rPr>
                  <w:szCs w:val="24"/>
                </w:rPr>
                <w:id w:val="-1106960649"/>
                <w:citation/>
              </w:sdtPr>
              <w:sdtContent>
                <w:r w:rsidR="00FC1DFD">
                  <w:rPr>
                    <w:szCs w:val="24"/>
                  </w:rPr>
                  <w:fldChar w:fldCharType="begin"/>
                </w:r>
                <w:r w:rsidR="00FC1DFD">
                  <w:rPr>
                    <w:szCs w:val="24"/>
                  </w:rPr>
                  <w:instrText xml:space="preserve"> CITATION Bia21 \l 16393 </w:instrText>
                </w:r>
                <w:r w:rsidR="00FC1DFD">
                  <w:rPr>
                    <w:szCs w:val="24"/>
                  </w:rPr>
                  <w:fldChar w:fldCharType="separate"/>
                </w:r>
                <w:r w:rsidR="00FC1DFD" w:rsidRPr="00FC1DFD">
                  <w:rPr>
                    <w:noProof/>
                    <w:szCs w:val="24"/>
                  </w:rPr>
                  <w:t>(Bianchi, 2021)</w:t>
                </w:r>
                <w:r w:rsidR="00FC1DFD">
                  <w:rPr>
                    <w:szCs w:val="24"/>
                  </w:rPr>
                  <w:fldChar w:fldCharType="end"/>
                </w:r>
              </w:sdtContent>
            </w:sdt>
          </w:p>
          <w:p w14:paraId="39743EC5" w14:textId="6086E073" w:rsidR="002860E7" w:rsidRPr="00381C41" w:rsidRDefault="002860E7" w:rsidP="00087329">
            <w:pPr>
              <w:pStyle w:val="ListParagraph"/>
              <w:numPr>
                <w:ilvl w:val="0"/>
                <w:numId w:val="2"/>
              </w:numPr>
              <w:ind w:right="736"/>
              <w:jc w:val="both"/>
              <w:rPr>
                <w:szCs w:val="24"/>
              </w:rPr>
            </w:pPr>
            <w:r>
              <w:rPr>
                <w:szCs w:val="24"/>
              </w:rPr>
              <w:t xml:space="preserve">For declining </w:t>
            </w:r>
            <w:r w:rsidR="00C36670">
              <w:rPr>
                <w:szCs w:val="24"/>
              </w:rPr>
              <w:t xml:space="preserve">the business challenges, the firm </w:t>
            </w:r>
            <w:r w:rsidR="006C5A0B">
              <w:rPr>
                <w:szCs w:val="24"/>
              </w:rPr>
              <w:t>integrates value-based selling approach.</w:t>
            </w:r>
          </w:p>
        </w:tc>
      </w:tr>
      <w:tr w:rsidR="00087329" w:rsidRPr="00571E3A" w14:paraId="5C3C8627" w14:textId="77777777" w:rsidTr="002E7ACB">
        <w:trPr>
          <w:trHeight w:val="688"/>
        </w:trPr>
        <w:tc>
          <w:tcPr>
            <w:tcW w:w="9725" w:type="dxa"/>
            <w:gridSpan w:val="2"/>
            <w:shd w:val="clear" w:color="auto" w:fill="CFA9D9"/>
          </w:tcPr>
          <w:p w14:paraId="73609B8E" w14:textId="5A93F0FC" w:rsidR="00087329" w:rsidRPr="00571E3A" w:rsidRDefault="006D1A9C" w:rsidP="002E7ACB">
            <w:pPr>
              <w:ind w:right="736"/>
              <w:jc w:val="center"/>
              <w:rPr>
                <w:b/>
                <w:bCs/>
                <w:sz w:val="28"/>
                <w:szCs w:val="28"/>
              </w:rPr>
            </w:pPr>
            <w:r>
              <w:rPr>
                <w:b/>
                <w:bCs/>
                <w:sz w:val="28"/>
                <w:szCs w:val="28"/>
              </w:rPr>
              <w:t>Post-maturity stage</w:t>
            </w:r>
          </w:p>
        </w:tc>
      </w:tr>
      <w:tr w:rsidR="00087329" w14:paraId="4BC0DA6C" w14:textId="77777777" w:rsidTr="002E7ACB">
        <w:trPr>
          <w:trHeight w:val="625"/>
        </w:trPr>
        <w:tc>
          <w:tcPr>
            <w:tcW w:w="4862" w:type="dxa"/>
          </w:tcPr>
          <w:p w14:paraId="18F371D8" w14:textId="52F0AD9D" w:rsidR="00087329" w:rsidRDefault="007E7A38" w:rsidP="002E7ACB">
            <w:pPr>
              <w:ind w:right="736"/>
              <w:jc w:val="center"/>
            </w:pPr>
            <w:r w:rsidRPr="007E7A38">
              <w:rPr>
                <w:b/>
                <w:bCs/>
                <w:sz w:val="24"/>
                <w:szCs w:val="24"/>
              </w:rPr>
              <w:t xml:space="preserve">Contingence </w:t>
            </w:r>
            <w:r w:rsidR="00E623C1" w:rsidRPr="00E623C1">
              <w:rPr>
                <w:b/>
                <w:bCs/>
                <w:sz w:val="24"/>
                <w:szCs w:val="24"/>
              </w:rPr>
              <w:t>approach</w:t>
            </w:r>
          </w:p>
        </w:tc>
        <w:tc>
          <w:tcPr>
            <w:tcW w:w="4863" w:type="dxa"/>
          </w:tcPr>
          <w:p w14:paraId="4E631F9E" w14:textId="0EA01608" w:rsidR="00087329" w:rsidRDefault="007E7A38" w:rsidP="002E7ACB">
            <w:pPr>
              <w:ind w:right="736"/>
              <w:jc w:val="center"/>
            </w:pPr>
            <w:r w:rsidRPr="007E7A38">
              <w:rPr>
                <w:b/>
                <w:bCs/>
                <w:sz w:val="24"/>
                <w:szCs w:val="24"/>
              </w:rPr>
              <w:t>Implications</w:t>
            </w:r>
          </w:p>
        </w:tc>
      </w:tr>
      <w:tr w:rsidR="00087329" w:rsidRPr="005E3192" w14:paraId="32BDB05F" w14:textId="77777777" w:rsidTr="002E7ACB">
        <w:trPr>
          <w:trHeight w:val="152"/>
        </w:trPr>
        <w:tc>
          <w:tcPr>
            <w:tcW w:w="4862" w:type="dxa"/>
          </w:tcPr>
          <w:p w14:paraId="40883BE6" w14:textId="77777777" w:rsidR="00087329" w:rsidRPr="0085150D" w:rsidRDefault="00087329" w:rsidP="002E7ACB">
            <w:pPr>
              <w:shd w:val="clear" w:color="auto" w:fill="FFFFFF"/>
              <w:spacing w:line="0" w:lineRule="auto"/>
              <w:rPr>
                <w:sz w:val="24"/>
                <w:szCs w:val="24"/>
              </w:rPr>
            </w:pPr>
            <w:r w:rsidRPr="0085150D">
              <w:rPr>
                <w:sz w:val="24"/>
                <w:szCs w:val="24"/>
              </w:rPr>
              <w:t xml:space="preserve">Core Competencies: </w:t>
            </w:r>
          </w:p>
          <w:p w14:paraId="456EB827" w14:textId="77777777" w:rsidR="00087329" w:rsidRPr="0085150D" w:rsidRDefault="00087329" w:rsidP="002E7ACB">
            <w:pPr>
              <w:shd w:val="clear" w:color="auto" w:fill="FFFFFF"/>
              <w:spacing w:line="0" w:lineRule="auto"/>
              <w:rPr>
                <w:sz w:val="24"/>
                <w:szCs w:val="24"/>
              </w:rPr>
            </w:pPr>
            <w:r w:rsidRPr="0085150D">
              <w:rPr>
                <w:sz w:val="24"/>
                <w:szCs w:val="24"/>
              </w:rPr>
              <w:t xml:space="preserve"> </w:t>
            </w:r>
          </w:p>
          <w:p w14:paraId="439B8297" w14:textId="77777777" w:rsidR="00087329" w:rsidRPr="0085150D" w:rsidRDefault="00087329" w:rsidP="002E7ACB">
            <w:pPr>
              <w:shd w:val="clear" w:color="auto" w:fill="FFFFFF"/>
              <w:spacing w:line="0" w:lineRule="auto"/>
              <w:rPr>
                <w:sz w:val="24"/>
                <w:szCs w:val="24"/>
              </w:rPr>
            </w:pPr>
            <w:r w:rsidRPr="0085150D">
              <w:rPr>
                <w:sz w:val="24"/>
                <w:szCs w:val="24"/>
              </w:rPr>
              <w:t xml:space="preserve">Reduce Delivery </w:t>
            </w:r>
          </w:p>
          <w:p w14:paraId="3FEDAD34" w14:textId="77777777" w:rsidR="00087329" w:rsidRPr="0085150D" w:rsidRDefault="00087329" w:rsidP="002E7ACB">
            <w:pPr>
              <w:shd w:val="clear" w:color="auto" w:fill="FFFFFF"/>
              <w:spacing w:line="0" w:lineRule="auto"/>
              <w:rPr>
                <w:sz w:val="24"/>
                <w:szCs w:val="24"/>
              </w:rPr>
            </w:pPr>
            <w:r w:rsidRPr="0085150D">
              <w:rPr>
                <w:sz w:val="24"/>
                <w:szCs w:val="24"/>
              </w:rPr>
              <w:t xml:space="preserve">Time </w:t>
            </w:r>
          </w:p>
          <w:p w14:paraId="1C1A6F45" w14:textId="77777777" w:rsidR="00087329" w:rsidRPr="0085150D" w:rsidRDefault="00087329" w:rsidP="002E7ACB">
            <w:pPr>
              <w:shd w:val="clear" w:color="auto" w:fill="FFFFFF"/>
              <w:spacing w:line="0" w:lineRule="auto"/>
              <w:rPr>
                <w:sz w:val="24"/>
                <w:szCs w:val="24"/>
              </w:rPr>
            </w:pPr>
            <w:r w:rsidRPr="0085150D">
              <w:rPr>
                <w:sz w:val="24"/>
                <w:szCs w:val="24"/>
              </w:rPr>
              <w:t xml:space="preserve"> </w:t>
            </w:r>
          </w:p>
          <w:p w14:paraId="3D2B7991" w14:textId="77777777" w:rsidR="00087329" w:rsidRPr="0085150D" w:rsidRDefault="00087329" w:rsidP="002E7ACB">
            <w:pPr>
              <w:shd w:val="clear" w:color="auto" w:fill="FFFFFF"/>
              <w:spacing w:line="0" w:lineRule="auto"/>
              <w:rPr>
                <w:sz w:val="24"/>
                <w:szCs w:val="24"/>
              </w:rPr>
            </w:pPr>
            <w:r w:rsidRPr="0085150D">
              <w:rPr>
                <w:sz w:val="24"/>
                <w:szCs w:val="24"/>
              </w:rPr>
              <w:t xml:space="preserve">Meet Specified </w:t>
            </w:r>
          </w:p>
          <w:p w14:paraId="47E37ECD" w14:textId="77777777" w:rsidR="00087329" w:rsidRPr="0085150D" w:rsidRDefault="00087329" w:rsidP="002E7ACB">
            <w:pPr>
              <w:shd w:val="clear" w:color="auto" w:fill="FFFFFF"/>
              <w:spacing w:line="0" w:lineRule="auto"/>
              <w:rPr>
                <w:sz w:val="24"/>
                <w:szCs w:val="24"/>
              </w:rPr>
            </w:pPr>
            <w:r w:rsidRPr="0085150D">
              <w:rPr>
                <w:sz w:val="24"/>
                <w:szCs w:val="24"/>
              </w:rPr>
              <w:t xml:space="preserve">Delivery Dates </w:t>
            </w:r>
          </w:p>
          <w:p w14:paraId="7D84511D" w14:textId="77777777" w:rsidR="00087329" w:rsidRPr="0085150D" w:rsidRDefault="00087329" w:rsidP="002E7ACB">
            <w:pPr>
              <w:shd w:val="clear" w:color="auto" w:fill="FFFFFF"/>
              <w:spacing w:line="0" w:lineRule="auto"/>
              <w:rPr>
                <w:sz w:val="24"/>
                <w:szCs w:val="24"/>
              </w:rPr>
            </w:pPr>
            <w:r w:rsidRPr="0085150D">
              <w:rPr>
                <w:sz w:val="24"/>
                <w:szCs w:val="24"/>
              </w:rPr>
              <w:t xml:space="preserve"> </w:t>
            </w:r>
          </w:p>
          <w:p w14:paraId="5828D326" w14:textId="77777777" w:rsidR="00087329" w:rsidRPr="0085150D" w:rsidRDefault="00087329" w:rsidP="002E7ACB">
            <w:pPr>
              <w:shd w:val="clear" w:color="auto" w:fill="FFFFFF"/>
              <w:spacing w:line="0" w:lineRule="auto"/>
              <w:rPr>
                <w:sz w:val="24"/>
                <w:szCs w:val="24"/>
              </w:rPr>
            </w:pPr>
            <w:r w:rsidRPr="0085150D">
              <w:rPr>
                <w:sz w:val="24"/>
                <w:szCs w:val="24"/>
              </w:rPr>
              <w:t xml:space="preserve">Improve Sales </w:t>
            </w:r>
          </w:p>
          <w:p w14:paraId="31393E55" w14:textId="77777777" w:rsidR="00087329" w:rsidRPr="0085150D" w:rsidRDefault="00087329" w:rsidP="002E7ACB">
            <w:pPr>
              <w:shd w:val="clear" w:color="auto" w:fill="FFFFFF"/>
              <w:spacing w:line="0" w:lineRule="auto"/>
              <w:rPr>
                <w:sz w:val="24"/>
                <w:szCs w:val="24"/>
              </w:rPr>
            </w:pPr>
            <w:r w:rsidRPr="0085150D">
              <w:rPr>
                <w:sz w:val="24"/>
                <w:szCs w:val="24"/>
              </w:rPr>
              <w:t xml:space="preserve">Services </w:t>
            </w:r>
          </w:p>
          <w:p w14:paraId="7C19216F" w14:textId="77777777" w:rsidR="00087329" w:rsidRPr="0085150D" w:rsidRDefault="00087329" w:rsidP="002E7ACB">
            <w:pPr>
              <w:shd w:val="clear" w:color="auto" w:fill="FFFFFF"/>
              <w:spacing w:line="0" w:lineRule="auto"/>
              <w:rPr>
                <w:sz w:val="24"/>
                <w:szCs w:val="24"/>
              </w:rPr>
            </w:pPr>
            <w:r w:rsidRPr="0085150D">
              <w:rPr>
                <w:sz w:val="24"/>
                <w:szCs w:val="24"/>
              </w:rPr>
              <w:t xml:space="preserve"> </w:t>
            </w:r>
          </w:p>
          <w:p w14:paraId="6B24A85E" w14:textId="77777777" w:rsidR="00087329" w:rsidRPr="0085150D" w:rsidRDefault="00087329" w:rsidP="002E7ACB">
            <w:pPr>
              <w:shd w:val="clear" w:color="auto" w:fill="FFFFFF"/>
              <w:spacing w:line="0" w:lineRule="auto"/>
              <w:rPr>
                <w:sz w:val="24"/>
                <w:szCs w:val="24"/>
              </w:rPr>
            </w:pPr>
            <w:r w:rsidRPr="0085150D">
              <w:rPr>
                <w:sz w:val="24"/>
                <w:szCs w:val="24"/>
              </w:rPr>
              <w:t>Improve Processes</w:t>
            </w:r>
          </w:p>
          <w:p w14:paraId="785C0087" w14:textId="77777777" w:rsidR="00087329" w:rsidRPr="0085150D" w:rsidRDefault="00087329" w:rsidP="002E7ACB">
            <w:pPr>
              <w:shd w:val="clear" w:color="auto" w:fill="FFFFFF"/>
              <w:spacing w:line="0" w:lineRule="auto"/>
              <w:rPr>
                <w:sz w:val="24"/>
                <w:szCs w:val="24"/>
              </w:rPr>
            </w:pPr>
            <w:r w:rsidRPr="0085150D">
              <w:rPr>
                <w:sz w:val="24"/>
                <w:szCs w:val="24"/>
              </w:rPr>
              <w:t xml:space="preserve">Core Competencies: </w:t>
            </w:r>
          </w:p>
          <w:p w14:paraId="7C8D27E9" w14:textId="77777777" w:rsidR="00087329" w:rsidRPr="0085150D" w:rsidRDefault="00087329" w:rsidP="002E7ACB">
            <w:pPr>
              <w:shd w:val="clear" w:color="auto" w:fill="FFFFFF"/>
              <w:spacing w:line="0" w:lineRule="auto"/>
              <w:rPr>
                <w:sz w:val="24"/>
                <w:szCs w:val="24"/>
              </w:rPr>
            </w:pPr>
            <w:r w:rsidRPr="0085150D">
              <w:rPr>
                <w:sz w:val="24"/>
                <w:szCs w:val="24"/>
              </w:rPr>
              <w:t xml:space="preserve"> </w:t>
            </w:r>
          </w:p>
          <w:p w14:paraId="4E411300" w14:textId="77777777" w:rsidR="00087329" w:rsidRPr="0085150D" w:rsidRDefault="00087329" w:rsidP="002E7ACB">
            <w:pPr>
              <w:shd w:val="clear" w:color="auto" w:fill="FFFFFF"/>
              <w:spacing w:line="0" w:lineRule="auto"/>
              <w:rPr>
                <w:sz w:val="24"/>
                <w:szCs w:val="24"/>
              </w:rPr>
            </w:pPr>
            <w:r w:rsidRPr="0085150D">
              <w:rPr>
                <w:sz w:val="24"/>
                <w:szCs w:val="24"/>
              </w:rPr>
              <w:t xml:space="preserve">Reduce Delivery </w:t>
            </w:r>
          </w:p>
          <w:p w14:paraId="3182BC7F" w14:textId="77777777" w:rsidR="00087329" w:rsidRPr="0085150D" w:rsidRDefault="00087329" w:rsidP="002E7ACB">
            <w:pPr>
              <w:shd w:val="clear" w:color="auto" w:fill="FFFFFF"/>
              <w:spacing w:line="0" w:lineRule="auto"/>
              <w:rPr>
                <w:sz w:val="24"/>
                <w:szCs w:val="24"/>
              </w:rPr>
            </w:pPr>
            <w:r w:rsidRPr="0085150D">
              <w:rPr>
                <w:sz w:val="24"/>
                <w:szCs w:val="24"/>
              </w:rPr>
              <w:t xml:space="preserve">Time </w:t>
            </w:r>
          </w:p>
          <w:p w14:paraId="7F861146" w14:textId="77777777" w:rsidR="00087329" w:rsidRPr="0085150D" w:rsidRDefault="00087329" w:rsidP="002E7ACB">
            <w:pPr>
              <w:shd w:val="clear" w:color="auto" w:fill="FFFFFF"/>
              <w:spacing w:line="0" w:lineRule="auto"/>
              <w:rPr>
                <w:sz w:val="24"/>
                <w:szCs w:val="24"/>
              </w:rPr>
            </w:pPr>
            <w:r w:rsidRPr="0085150D">
              <w:rPr>
                <w:sz w:val="24"/>
                <w:szCs w:val="24"/>
              </w:rPr>
              <w:t xml:space="preserve"> </w:t>
            </w:r>
          </w:p>
          <w:p w14:paraId="5551B306" w14:textId="77777777" w:rsidR="00087329" w:rsidRPr="0085150D" w:rsidRDefault="00087329" w:rsidP="002E7ACB">
            <w:pPr>
              <w:shd w:val="clear" w:color="auto" w:fill="FFFFFF"/>
              <w:spacing w:line="0" w:lineRule="auto"/>
              <w:rPr>
                <w:sz w:val="24"/>
                <w:szCs w:val="24"/>
              </w:rPr>
            </w:pPr>
            <w:r w:rsidRPr="0085150D">
              <w:rPr>
                <w:sz w:val="24"/>
                <w:szCs w:val="24"/>
              </w:rPr>
              <w:t xml:space="preserve">Meet Specified </w:t>
            </w:r>
          </w:p>
          <w:p w14:paraId="3A4DCC1D" w14:textId="77777777" w:rsidR="00087329" w:rsidRPr="0085150D" w:rsidRDefault="00087329" w:rsidP="002E7ACB">
            <w:pPr>
              <w:shd w:val="clear" w:color="auto" w:fill="FFFFFF"/>
              <w:spacing w:line="0" w:lineRule="auto"/>
              <w:rPr>
                <w:sz w:val="24"/>
                <w:szCs w:val="24"/>
              </w:rPr>
            </w:pPr>
            <w:r w:rsidRPr="0085150D">
              <w:rPr>
                <w:sz w:val="24"/>
                <w:szCs w:val="24"/>
              </w:rPr>
              <w:t xml:space="preserve">Delivery Dates </w:t>
            </w:r>
          </w:p>
          <w:p w14:paraId="559C53B1" w14:textId="77777777" w:rsidR="00087329" w:rsidRPr="0085150D" w:rsidRDefault="00087329" w:rsidP="002E7ACB">
            <w:pPr>
              <w:shd w:val="clear" w:color="auto" w:fill="FFFFFF"/>
              <w:spacing w:line="0" w:lineRule="auto"/>
              <w:rPr>
                <w:sz w:val="24"/>
                <w:szCs w:val="24"/>
              </w:rPr>
            </w:pPr>
            <w:r w:rsidRPr="0085150D">
              <w:rPr>
                <w:sz w:val="24"/>
                <w:szCs w:val="24"/>
              </w:rPr>
              <w:t xml:space="preserve"> </w:t>
            </w:r>
          </w:p>
          <w:p w14:paraId="6943A15D" w14:textId="77777777" w:rsidR="00087329" w:rsidRPr="0085150D" w:rsidRDefault="00087329" w:rsidP="002E7ACB">
            <w:pPr>
              <w:shd w:val="clear" w:color="auto" w:fill="FFFFFF"/>
              <w:spacing w:line="0" w:lineRule="auto"/>
              <w:rPr>
                <w:sz w:val="24"/>
                <w:szCs w:val="24"/>
              </w:rPr>
            </w:pPr>
            <w:r w:rsidRPr="0085150D">
              <w:rPr>
                <w:sz w:val="24"/>
                <w:szCs w:val="24"/>
              </w:rPr>
              <w:t xml:space="preserve">Improve Sales </w:t>
            </w:r>
          </w:p>
          <w:p w14:paraId="6292547C" w14:textId="77777777" w:rsidR="00087329" w:rsidRPr="0085150D" w:rsidRDefault="00087329" w:rsidP="002E7ACB">
            <w:pPr>
              <w:shd w:val="clear" w:color="auto" w:fill="FFFFFF"/>
              <w:spacing w:line="0" w:lineRule="auto"/>
              <w:rPr>
                <w:sz w:val="24"/>
                <w:szCs w:val="24"/>
              </w:rPr>
            </w:pPr>
            <w:r w:rsidRPr="0085150D">
              <w:rPr>
                <w:sz w:val="24"/>
                <w:szCs w:val="24"/>
              </w:rPr>
              <w:t xml:space="preserve">Services </w:t>
            </w:r>
          </w:p>
          <w:p w14:paraId="22C001E0" w14:textId="77777777" w:rsidR="00087329" w:rsidRPr="0085150D" w:rsidRDefault="00087329" w:rsidP="002E7ACB">
            <w:pPr>
              <w:shd w:val="clear" w:color="auto" w:fill="FFFFFF"/>
              <w:spacing w:line="0" w:lineRule="auto"/>
              <w:rPr>
                <w:sz w:val="24"/>
                <w:szCs w:val="24"/>
              </w:rPr>
            </w:pPr>
            <w:r w:rsidRPr="0085150D">
              <w:rPr>
                <w:sz w:val="24"/>
                <w:szCs w:val="24"/>
              </w:rPr>
              <w:t xml:space="preserve"> </w:t>
            </w:r>
          </w:p>
          <w:p w14:paraId="3B14A646" w14:textId="77777777" w:rsidR="00087329" w:rsidRPr="0085150D" w:rsidRDefault="00087329" w:rsidP="002E7ACB">
            <w:pPr>
              <w:shd w:val="clear" w:color="auto" w:fill="FFFFFF"/>
              <w:spacing w:line="0" w:lineRule="auto"/>
              <w:rPr>
                <w:sz w:val="24"/>
                <w:szCs w:val="24"/>
              </w:rPr>
            </w:pPr>
            <w:r w:rsidRPr="0085150D">
              <w:rPr>
                <w:sz w:val="24"/>
                <w:szCs w:val="24"/>
              </w:rPr>
              <w:t>Improve Processes</w:t>
            </w:r>
          </w:p>
          <w:p w14:paraId="223B923D" w14:textId="77777777" w:rsidR="00087329" w:rsidRPr="0085150D" w:rsidRDefault="00087329" w:rsidP="002E7ACB">
            <w:pPr>
              <w:shd w:val="clear" w:color="auto" w:fill="FFFFFF"/>
              <w:spacing w:line="0" w:lineRule="auto"/>
              <w:rPr>
                <w:sz w:val="24"/>
                <w:szCs w:val="24"/>
              </w:rPr>
            </w:pPr>
            <w:r w:rsidRPr="0085150D">
              <w:rPr>
                <w:sz w:val="24"/>
                <w:szCs w:val="24"/>
              </w:rPr>
              <w:t xml:space="preserve">Core Competencies: </w:t>
            </w:r>
          </w:p>
          <w:p w14:paraId="6265FA96" w14:textId="77777777" w:rsidR="00087329" w:rsidRPr="0085150D" w:rsidRDefault="00087329" w:rsidP="002E7ACB">
            <w:pPr>
              <w:shd w:val="clear" w:color="auto" w:fill="FFFFFF"/>
              <w:spacing w:line="0" w:lineRule="auto"/>
              <w:rPr>
                <w:sz w:val="24"/>
                <w:szCs w:val="24"/>
              </w:rPr>
            </w:pPr>
            <w:r w:rsidRPr="0085150D">
              <w:rPr>
                <w:sz w:val="24"/>
                <w:szCs w:val="24"/>
              </w:rPr>
              <w:t xml:space="preserve"> </w:t>
            </w:r>
          </w:p>
          <w:p w14:paraId="7D4B30D1" w14:textId="77777777" w:rsidR="00087329" w:rsidRPr="0085150D" w:rsidRDefault="00087329" w:rsidP="002E7ACB">
            <w:pPr>
              <w:shd w:val="clear" w:color="auto" w:fill="FFFFFF"/>
              <w:spacing w:line="0" w:lineRule="auto"/>
              <w:rPr>
                <w:sz w:val="24"/>
                <w:szCs w:val="24"/>
              </w:rPr>
            </w:pPr>
            <w:r w:rsidRPr="0085150D">
              <w:rPr>
                <w:sz w:val="24"/>
                <w:szCs w:val="24"/>
              </w:rPr>
              <w:t xml:space="preserve">Reduce Delivery </w:t>
            </w:r>
          </w:p>
          <w:p w14:paraId="489CCA72" w14:textId="77777777" w:rsidR="00087329" w:rsidRPr="0085150D" w:rsidRDefault="00087329" w:rsidP="002E7ACB">
            <w:pPr>
              <w:shd w:val="clear" w:color="auto" w:fill="FFFFFF"/>
              <w:spacing w:line="0" w:lineRule="auto"/>
              <w:rPr>
                <w:sz w:val="24"/>
                <w:szCs w:val="24"/>
              </w:rPr>
            </w:pPr>
            <w:r w:rsidRPr="0085150D">
              <w:rPr>
                <w:sz w:val="24"/>
                <w:szCs w:val="24"/>
              </w:rPr>
              <w:t xml:space="preserve">Time </w:t>
            </w:r>
          </w:p>
          <w:p w14:paraId="420F4F74" w14:textId="77777777" w:rsidR="00087329" w:rsidRPr="0085150D" w:rsidRDefault="00087329" w:rsidP="002E7ACB">
            <w:pPr>
              <w:shd w:val="clear" w:color="auto" w:fill="FFFFFF"/>
              <w:spacing w:line="0" w:lineRule="auto"/>
              <w:rPr>
                <w:sz w:val="24"/>
                <w:szCs w:val="24"/>
              </w:rPr>
            </w:pPr>
            <w:r w:rsidRPr="0085150D">
              <w:rPr>
                <w:sz w:val="24"/>
                <w:szCs w:val="24"/>
              </w:rPr>
              <w:t xml:space="preserve"> </w:t>
            </w:r>
          </w:p>
          <w:p w14:paraId="6067FF63" w14:textId="77777777" w:rsidR="00087329" w:rsidRPr="0085150D" w:rsidRDefault="00087329" w:rsidP="002E7ACB">
            <w:pPr>
              <w:shd w:val="clear" w:color="auto" w:fill="FFFFFF"/>
              <w:spacing w:line="0" w:lineRule="auto"/>
              <w:rPr>
                <w:sz w:val="24"/>
                <w:szCs w:val="24"/>
              </w:rPr>
            </w:pPr>
            <w:r w:rsidRPr="0085150D">
              <w:rPr>
                <w:sz w:val="24"/>
                <w:szCs w:val="24"/>
              </w:rPr>
              <w:t xml:space="preserve">Meet Specified </w:t>
            </w:r>
          </w:p>
          <w:p w14:paraId="10BD6889" w14:textId="77777777" w:rsidR="00087329" w:rsidRPr="0085150D" w:rsidRDefault="00087329" w:rsidP="002E7ACB">
            <w:pPr>
              <w:shd w:val="clear" w:color="auto" w:fill="FFFFFF"/>
              <w:spacing w:line="0" w:lineRule="auto"/>
              <w:rPr>
                <w:sz w:val="24"/>
                <w:szCs w:val="24"/>
              </w:rPr>
            </w:pPr>
            <w:r w:rsidRPr="0085150D">
              <w:rPr>
                <w:sz w:val="24"/>
                <w:szCs w:val="24"/>
              </w:rPr>
              <w:t xml:space="preserve">Delivery Dates </w:t>
            </w:r>
          </w:p>
          <w:p w14:paraId="4D601501" w14:textId="77777777" w:rsidR="00087329" w:rsidRPr="0085150D" w:rsidRDefault="00087329" w:rsidP="002E7ACB">
            <w:pPr>
              <w:shd w:val="clear" w:color="auto" w:fill="FFFFFF"/>
              <w:spacing w:line="0" w:lineRule="auto"/>
              <w:rPr>
                <w:sz w:val="24"/>
                <w:szCs w:val="24"/>
              </w:rPr>
            </w:pPr>
            <w:r w:rsidRPr="0085150D">
              <w:rPr>
                <w:sz w:val="24"/>
                <w:szCs w:val="24"/>
              </w:rPr>
              <w:t xml:space="preserve"> </w:t>
            </w:r>
          </w:p>
          <w:p w14:paraId="7A129AE8" w14:textId="77777777" w:rsidR="00087329" w:rsidRPr="0085150D" w:rsidRDefault="00087329" w:rsidP="002E7ACB">
            <w:pPr>
              <w:shd w:val="clear" w:color="auto" w:fill="FFFFFF"/>
              <w:spacing w:line="0" w:lineRule="auto"/>
              <w:rPr>
                <w:sz w:val="24"/>
                <w:szCs w:val="24"/>
              </w:rPr>
            </w:pPr>
            <w:r w:rsidRPr="0085150D">
              <w:rPr>
                <w:sz w:val="24"/>
                <w:szCs w:val="24"/>
              </w:rPr>
              <w:t xml:space="preserve">Improve Sales </w:t>
            </w:r>
          </w:p>
          <w:p w14:paraId="36CDA46D" w14:textId="77777777" w:rsidR="00087329" w:rsidRPr="0085150D" w:rsidRDefault="00087329" w:rsidP="002E7ACB">
            <w:pPr>
              <w:shd w:val="clear" w:color="auto" w:fill="FFFFFF"/>
              <w:spacing w:line="0" w:lineRule="auto"/>
              <w:rPr>
                <w:sz w:val="24"/>
                <w:szCs w:val="24"/>
              </w:rPr>
            </w:pPr>
            <w:r w:rsidRPr="0085150D">
              <w:rPr>
                <w:sz w:val="24"/>
                <w:szCs w:val="24"/>
              </w:rPr>
              <w:t xml:space="preserve">Services </w:t>
            </w:r>
          </w:p>
          <w:p w14:paraId="0A29C40A" w14:textId="77777777" w:rsidR="00087329" w:rsidRPr="0085150D" w:rsidRDefault="00087329" w:rsidP="002E7ACB">
            <w:pPr>
              <w:shd w:val="clear" w:color="auto" w:fill="FFFFFF"/>
              <w:spacing w:line="0" w:lineRule="auto"/>
              <w:rPr>
                <w:sz w:val="24"/>
                <w:szCs w:val="24"/>
              </w:rPr>
            </w:pPr>
            <w:r w:rsidRPr="0085150D">
              <w:rPr>
                <w:sz w:val="24"/>
                <w:szCs w:val="24"/>
              </w:rPr>
              <w:t xml:space="preserve"> </w:t>
            </w:r>
          </w:p>
          <w:p w14:paraId="7F527052" w14:textId="77777777" w:rsidR="00087329" w:rsidRPr="0085150D" w:rsidRDefault="00087329" w:rsidP="002E7ACB">
            <w:pPr>
              <w:shd w:val="clear" w:color="auto" w:fill="FFFFFF"/>
              <w:spacing w:line="0" w:lineRule="auto"/>
              <w:rPr>
                <w:sz w:val="24"/>
                <w:szCs w:val="24"/>
              </w:rPr>
            </w:pPr>
            <w:r w:rsidRPr="0085150D">
              <w:rPr>
                <w:sz w:val="24"/>
                <w:szCs w:val="24"/>
              </w:rPr>
              <w:t>Improve Processes</w:t>
            </w:r>
          </w:p>
          <w:p w14:paraId="74506651" w14:textId="5BCA1C9B" w:rsidR="00087329" w:rsidRPr="0074324E" w:rsidRDefault="00021B5C" w:rsidP="0074324E">
            <w:pPr>
              <w:spacing w:line="480" w:lineRule="auto"/>
              <w:ind w:right="736"/>
              <w:jc w:val="both"/>
              <w:rPr>
                <w:sz w:val="24"/>
                <w:szCs w:val="24"/>
              </w:rPr>
            </w:pPr>
            <w:r w:rsidRPr="0074324E">
              <w:rPr>
                <w:sz w:val="24"/>
                <w:szCs w:val="24"/>
              </w:rPr>
              <w:t xml:space="preserve">In order to decline the debt capital, the corporation </w:t>
            </w:r>
            <w:r w:rsidR="00BA090B" w:rsidRPr="0074324E">
              <w:rPr>
                <w:sz w:val="24"/>
                <w:szCs w:val="24"/>
              </w:rPr>
              <w:t xml:space="preserve">makes effective portfolio to portray its economic growth and development </w:t>
            </w:r>
            <w:r w:rsidR="0068082A" w:rsidRPr="0074324E">
              <w:rPr>
                <w:sz w:val="24"/>
                <w:szCs w:val="24"/>
              </w:rPr>
              <w:t xml:space="preserve">as well as adapt the </w:t>
            </w:r>
            <w:r w:rsidR="0068082A" w:rsidRPr="0074324E">
              <w:rPr>
                <w:sz w:val="24"/>
                <w:szCs w:val="24"/>
              </w:rPr>
              <w:lastRenderedPageBreak/>
              <w:t>changing working environment in their business cycle</w:t>
            </w:r>
            <w:r w:rsidR="0074324E">
              <w:rPr>
                <w:sz w:val="24"/>
                <w:szCs w:val="24"/>
              </w:rPr>
              <w:t xml:space="preserve"> </w:t>
            </w:r>
            <w:sdt>
              <w:sdtPr>
                <w:rPr>
                  <w:sz w:val="24"/>
                  <w:szCs w:val="24"/>
                </w:rPr>
                <w:id w:val="744537409"/>
                <w:citation/>
              </w:sdtPr>
              <w:sdtContent>
                <w:r w:rsidR="00727388">
                  <w:rPr>
                    <w:sz w:val="24"/>
                    <w:szCs w:val="24"/>
                  </w:rPr>
                  <w:fldChar w:fldCharType="begin"/>
                </w:r>
                <w:r w:rsidR="00727388">
                  <w:rPr>
                    <w:sz w:val="24"/>
                    <w:szCs w:val="24"/>
                    <w:lang w:val="en-IN"/>
                  </w:rPr>
                  <w:instrText xml:space="preserve"> CITATION Zhu19 \l 16393 </w:instrText>
                </w:r>
                <w:r w:rsidR="00727388">
                  <w:rPr>
                    <w:sz w:val="24"/>
                    <w:szCs w:val="24"/>
                  </w:rPr>
                  <w:fldChar w:fldCharType="separate"/>
                </w:r>
                <w:r w:rsidR="00727388" w:rsidRPr="00727388">
                  <w:rPr>
                    <w:noProof/>
                    <w:sz w:val="24"/>
                    <w:szCs w:val="24"/>
                    <w:lang w:val="en-IN"/>
                  </w:rPr>
                  <w:t>(Zhu, Xiao, &amp; Dong, 2019)</w:t>
                </w:r>
                <w:r w:rsidR="00727388">
                  <w:rPr>
                    <w:sz w:val="24"/>
                    <w:szCs w:val="24"/>
                  </w:rPr>
                  <w:fldChar w:fldCharType="end"/>
                </w:r>
              </w:sdtContent>
            </w:sdt>
            <w:r w:rsidR="0068082A" w:rsidRPr="0074324E">
              <w:rPr>
                <w:sz w:val="24"/>
                <w:szCs w:val="24"/>
              </w:rPr>
              <w:t>.</w:t>
            </w:r>
          </w:p>
        </w:tc>
        <w:tc>
          <w:tcPr>
            <w:tcW w:w="4863" w:type="dxa"/>
          </w:tcPr>
          <w:p w14:paraId="662C936E" w14:textId="77777777" w:rsidR="00087329" w:rsidRDefault="00A87385" w:rsidP="0097785C">
            <w:pPr>
              <w:pStyle w:val="ListParagraph"/>
              <w:numPr>
                <w:ilvl w:val="0"/>
                <w:numId w:val="4"/>
              </w:numPr>
              <w:spacing w:line="480" w:lineRule="auto"/>
              <w:ind w:right="736"/>
              <w:jc w:val="both"/>
              <w:rPr>
                <w:szCs w:val="24"/>
              </w:rPr>
            </w:pPr>
            <w:r w:rsidRPr="0097785C">
              <w:rPr>
                <w:szCs w:val="24"/>
              </w:rPr>
              <w:lastRenderedPageBreak/>
              <w:t xml:space="preserve">The company </w:t>
            </w:r>
            <w:r w:rsidR="006D5897" w:rsidRPr="0097785C">
              <w:rPr>
                <w:szCs w:val="24"/>
              </w:rPr>
              <w:t xml:space="preserve">need to develop commercial </w:t>
            </w:r>
            <w:r w:rsidR="0089007B" w:rsidRPr="0097785C">
              <w:rPr>
                <w:szCs w:val="24"/>
              </w:rPr>
              <w:t xml:space="preserve">skills and </w:t>
            </w:r>
            <w:r w:rsidR="006D5897" w:rsidRPr="0097785C">
              <w:rPr>
                <w:szCs w:val="24"/>
              </w:rPr>
              <w:t>capabilities</w:t>
            </w:r>
            <w:r w:rsidR="000B70D2" w:rsidRPr="0097785C">
              <w:rPr>
                <w:szCs w:val="24"/>
              </w:rPr>
              <w:t xml:space="preserve"> to utilize slake resources and achieve </w:t>
            </w:r>
            <w:r w:rsidR="0089007B" w:rsidRPr="0097785C">
              <w:rPr>
                <w:szCs w:val="24"/>
              </w:rPr>
              <w:t xml:space="preserve">the </w:t>
            </w:r>
            <w:r w:rsidR="0089007B" w:rsidRPr="0097785C">
              <w:rPr>
                <w:szCs w:val="24"/>
              </w:rPr>
              <w:lastRenderedPageBreak/>
              <w:t xml:space="preserve">criterion of </w:t>
            </w:r>
            <w:r w:rsidR="000B70D2" w:rsidRPr="0097785C">
              <w:rPr>
                <w:szCs w:val="24"/>
              </w:rPr>
              <w:t xml:space="preserve">better </w:t>
            </w:r>
            <w:r w:rsidR="0089007B" w:rsidRPr="0097785C">
              <w:rPr>
                <w:szCs w:val="24"/>
              </w:rPr>
              <w:t xml:space="preserve">business </w:t>
            </w:r>
            <w:r w:rsidR="000B70D2" w:rsidRPr="0097785C">
              <w:rPr>
                <w:szCs w:val="24"/>
              </w:rPr>
              <w:t>performance</w:t>
            </w:r>
            <w:r w:rsidR="0089007B" w:rsidRPr="0097785C">
              <w:rPr>
                <w:szCs w:val="24"/>
              </w:rPr>
              <w:t>.</w:t>
            </w:r>
          </w:p>
          <w:p w14:paraId="2D9DD102" w14:textId="24E01C10" w:rsidR="0097785C" w:rsidRDefault="0097785C" w:rsidP="0097785C">
            <w:pPr>
              <w:pStyle w:val="ListParagraph"/>
              <w:numPr>
                <w:ilvl w:val="0"/>
                <w:numId w:val="4"/>
              </w:numPr>
              <w:spacing w:line="480" w:lineRule="auto"/>
              <w:ind w:right="736"/>
              <w:rPr>
                <w:szCs w:val="24"/>
              </w:rPr>
            </w:pPr>
            <w:r>
              <w:rPr>
                <w:szCs w:val="24"/>
              </w:rPr>
              <w:t xml:space="preserve">The company </w:t>
            </w:r>
            <w:r w:rsidR="00BF70CF">
              <w:rPr>
                <w:szCs w:val="24"/>
              </w:rPr>
              <w:t>establishes</w:t>
            </w:r>
            <w:r>
              <w:rPr>
                <w:szCs w:val="24"/>
              </w:rPr>
              <w:t xml:space="preserve"> </w:t>
            </w:r>
            <w:r w:rsidR="00BF70CF">
              <w:rPr>
                <w:szCs w:val="24"/>
              </w:rPr>
              <w:t>efficient marketing planning strategies to maximize their growth</w:t>
            </w:r>
            <w:r w:rsidR="00FE79EA">
              <w:rPr>
                <w:szCs w:val="24"/>
              </w:rPr>
              <w:t xml:space="preserve"> </w:t>
            </w:r>
            <w:sdt>
              <w:sdtPr>
                <w:rPr>
                  <w:szCs w:val="24"/>
                </w:rPr>
                <w:id w:val="-1757364352"/>
                <w:citation/>
              </w:sdtPr>
              <w:sdtContent>
                <w:r w:rsidR="00FE79EA">
                  <w:rPr>
                    <w:szCs w:val="24"/>
                  </w:rPr>
                  <w:fldChar w:fldCharType="begin"/>
                </w:r>
                <w:r w:rsidR="00FE79EA">
                  <w:rPr>
                    <w:szCs w:val="24"/>
                  </w:rPr>
                  <w:instrText xml:space="preserve"> CITATION Aud23 \l 16393 </w:instrText>
                </w:r>
                <w:r w:rsidR="00FE79EA">
                  <w:rPr>
                    <w:szCs w:val="24"/>
                  </w:rPr>
                  <w:fldChar w:fldCharType="separate"/>
                </w:r>
                <w:r w:rsidR="00FE79EA" w:rsidRPr="00FE79EA">
                  <w:rPr>
                    <w:noProof/>
                    <w:szCs w:val="24"/>
                  </w:rPr>
                  <w:t>(Audoly, 2023)</w:t>
                </w:r>
                <w:r w:rsidR="00FE79EA">
                  <w:rPr>
                    <w:szCs w:val="24"/>
                  </w:rPr>
                  <w:fldChar w:fldCharType="end"/>
                </w:r>
              </w:sdtContent>
            </w:sdt>
          </w:p>
          <w:p w14:paraId="3A8AA13D" w14:textId="77777777" w:rsidR="00BF70CF" w:rsidRPr="008D1F2B" w:rsidRDefault="00CF205C" w:rsidP="0097785C">
            <w:pPr>
              <w:pStyle w:val="ListParagraph"/>
              <w:numPr>
                <w:ilvl w:val="0"/>
                <w:numId w:val="4"/>
              </w:numPr>
              <w:spacing w:line="480" w:lineRule="auto"/>
              <w:ind w:right="736"/>
              <w:rPr>
                <w:szCs w:val="24"/>
              </w:rPr>
            </w:pPr>
            <w:r>
              <w:rPr>
                <w:szCs w:val="24"/>
              </w:rPr>
              <w:t xml:space="preserve">The firm aims to expand their branches </w:t>
            </w:r>
            <w:r w:rsidR="00ED609A">
              <w:rPr>
                <w:szCs w:val="24"/>
              </w:rPr>
              <w:t xml:space="preserve">for remaining competitive and holding higher business position </w:t>
            </w:r>
            <w:r w:rsidR="00ED609A" w:rsidRPr="00ED609A">
              <w:rPr>
                <w:szCs w:val="24"/>
                <w:lang w:val="en-GB"/>
              </w:rPr>
              <w:t xml:space="preserve">due to their </w:t>
            </w:r>
            <w:r w:rsidR="00E31865">
              <w:rPr>
                <w:szCs w:val="24"/>
                <w:lang w:val="en-GB"/>
              </w:rPr>
              <w:t xml:space="preserve">reliability, flexibility, and customer value. </w:t>
            </w:r>
          </w:p>
          <w:p w14:paraId="01BF28F6" w14:textId="77777777" w:rsidR="008D1F2B" w:rsidRPr="0063514B" w:rsidRDefault="008D1F2B" w:rsidP="005A6252">
            <w:pPr>
              <w:pStyle w:val="ListParagraph"/>
              <w:numPr>
                <w:ilvl w:val="0"/>
                <w:numId w:val="4"/>
              </w:numPr>
              <w:spacing w:line="480" w:lineRule="auto"/>
              <w:ind w:right="736"/>
              <w:jc w:val="both"/>
              <w:rPr>
                <w:szCs w:val="24"/>
              </w:rPr>
            </w:pPr>
            <w:r>
              <w:rPr>
                <w:szCs w:val="24"/>
                <w:lang w:val="en-GB"/>
              </w:rPr>
              <w:t xml:space="preserve">The company </w:t>
            </w:r>
            <w:r w:rsidR="00760024">
              <w:rPr>
                <w:szCs w:val="24"/>
                <w:lang w:val="en-GB"/>
              </w:rPr>
              <w:t>also</w:t>
            </w:r>
            <w:r>
              <w:rPr>
                <w:szCs w:val="24"/>
                <w:lang w:val="en-GB"/>
              </w:rPr>
              <w:t xml:space="preserve"> uses dynamic business models instead of using static model to </w:t>
            </w:r>
            <w:r w:rsidRPr="008D1F2B">
              <w:rPr>
                <w:szCs w:val="24"/>
                <w:lang w:val="en-GB"/>
              </w:rPr>
              <w:t xml:space="preserve">maximize profitability </w:t>
            </w:r>
            <w:r>
              <w:rPr>
                <w:szCs w:val="24"/>
                <w:lang w:val="en-GB"/>
              </w:rPr>
              <w:t xml:space="preserve">and </w:t>
            </w:r>
            <w:r w:rsidR="00760024">
              <w:rPr>
                <w:szCs w:val="24"/>
                <w:lang w:val="en-GB"/>
              </w:rPr>
              <w:t xml:space="preserve">achieve operational </w:t>
            </w:r>
            <w:r w:rsidRPr="008D1F2B">
              <w:rPr>
                <w:szCs w:val="24"/>
                <w:lang w:val="en-GB"/>
              </w:rPr>
              <w:t>efficiency</w:t>
            </w:r>
            <w:r w:rsidR="00760024">
              <w:rPr>
                <w:szCs w:val="24"/>
                <w:lang w:val="en-GB"/>
              </w:rPr>
              <w:t>.</w:t>
            </w:r>
          </w:p>
          <w:p w14:paraId="353F7E59" w14:textId="1ABA96D0" w:rsidR="0063514B" w:rsidRDefault="0063514B" w:rsidP="005A6252">
            <w:pPr>
              <w:pStyle w:val="ListParagraph"/>
              <w:numPr>
                <w:ilvl w:val="0"/>
                <w:numId w:val="4"/>
              </w:numPr>
              <w:spacing w:line="480" w:lineRule="auto"/>
              <w:ind w:right="736"/>
              <w:jc w:val="both"/>
              <w:rPr>
                <w:szCs w:val="24"/>
              </w:rPr>
            </w:pPr>
            <w:r>
              <w:rPr>
                <w:szCs w:val="24"/>
              </w:rPr>
              <w:t>The company suggests variability in their slack</w:t>
            </w:r>
            <w:r w:rsidR="00CE4B4A">
              <w:rPr>
                <w:szCs w:val="24"/>
              </w:rPr>
              <w:t xml:space="preserve"> resources to find out new market opportunities </w:t>
            </w:r>
            <w:sdt>
              <w:sdtPr>
                <w:rPr>
                  <w:szCs w:val="24"/>
                </w:rPr>
                <w:id w:val="1195733615"/>
                <w:citation/>
              </w:sdtPr>
              <w:sdtContent>
                <w:r w:rsidR="005A6252">
                  <w:rPr>
                    <w:szCs w:val="24"/>
                  </w:rPr>
                  <w:fldChar w:fldCharType="begin"/>
                </w:r>
                <w:r w:rsidR="00CF0310">
                  <w:rPr>
                    <w:szCs w:val="24"/>
                  </w:rPr>
                  <w:instrText xml:space="preserve">CITATION Azm21 \l 16393 </w:instrText>
                </w:r>
                <w:r w:rsidR="005A6252">
                  <w:rPr>
                    <w:szCs w:val="24"/>
                  </w:rPr>
                  <w:fldChar w:fldCharType="separate"/>
                </w:r>
                <w:r w:rsidR="00CF0310" w:rsidRPr="00CF0310">
                  <w:rPr>
                    <w:noProof/>
                    <w:szCs w:val="24"/>
                  </w:rPr>
                  <w:t>(Azmat, Hassan, &amp; Ghaffar, 2021)</w:t>
                </w:r>
                <w:r w:rsidR="005A6252">
                  <w:rPr>
                    <w:szCs w:val="24"/>
                  </w:rPr>
                  <w:fldChar w:fldCharType="end"/>
                </w:r>
              </w:sdtContent>
            </w:sdt>
          </w:p>
          <w:p w14:paraId="42A799A2" w14:textId="76618314" w:rsidR="00600F71" w:rsidRPr="0097785C" w:rsidRDefault="00600F71" w:rsidP="0097785C">
            <w:pPr>
              <w:pStyle w:val="ListParagraph"/>
              <w:numPr>
                <w:ilvl w:val="0"/>
                <w:numId w:val="4"/>
              </w:numPr>
              <w:spacing w:line="480" w:lineRule="auto"/>
              <w:ind w:right="736"/>
              <w:rPr>
                <w:szCs w:val="24"/>
              </w:rPr>
            </w:pPr>
            <w:r>
              <w:rPr>
                <w:szCs w:val="24"/>
              </w:rPr>
              <w:t xml:space="preserve">The firm diversifies their </w:t>
            </w:r>
            <w:r w:rsidR="00FA4DB1">
              <w:rPr>
                <w:szCs w:val="24"/>
              </w:rPr>
              <w:t xml:space="preserve">market share model for getting repeated investments which in turn helps </w:t>
            </w:r>
            <w:r w:rsidR="00FA4DB1">
              <w:rPr>
                <w:szCs w:val="24"/>
              </w:rPr>
              <w:lastRenderedPageBreak/>
              <w:t xml:space="preserve">to overcome the </w:t>
            </w:r>
            <w:r w:rsidR="00E15E3F">
              <w:rPr>
                <w:szCs w:val="24"/>
              </w:rPr>
              <w:t>risks of financial debt as</w:t>
            </w:r>
            <w:r w:rsidR="005916C1">
              <w:rPr>
                <w:szCs w:val="24"/>
              </w:rPr>
              <w:t xml:space="preserve"> </w:t>
            </w:r>
            <w:r w:rsidR="00E15E3F">
              <w:rPr>
                <w:szCs w:val="24"/>
              </w:rPr>
              <w:t xml:space="preserve">well as optimize operational control </w:t>
            </w:r>
          </w:p>
        </w:tc>
      </w:tr>
    </w:tbl>
    <w:p w14:paraId="0A2E420B" w14:textId="77777777" w:rsidR="00CA36B7" w:rsidRDefault="00CA36B7" w:rsidP="00CA36B7">
      <w:pPr>
        <w:spacing w:line="480" w:lineRule="auto"/>
        <w:ind w:right="909"/>
        <w:jc w:val="center"/>
        <w:rPr>
          <w:b/>
          <w:bCs/>
          <w:sz w:val="24"/>
          <w:szCs w:val="24"/>
        </w:rPr>
      </w:pPr>
    </w:p>
    <w:p w14:paraId="32240228" w14:textId="027629CD" w:rsidR="00087329" w:rsidRPr="00CA36B7" w:rsidRDefault="00087329" w:rsidP="00CA36B7">
      <w:pPr>
        <w:spacing w:line="480" w:lineRule="auto"/>
        <w:ind w:right="909"/>
        <w:jc w:val="center"/>
        <w:rPr>
          <w:b/>
          <w:bCs/>
          <w:sz w:val="24"/>
          <w:szCs w:val="24"/>
        </w:rPr>
      </w:pPr>
      <w:r w:rsidRPr="00CA36B7">
        <w:rPr>
          <w:b/>
          <w:bCs/>
          <w:sz w:val="24"/>
          <w:szCs w:val="24"/>
        </w:rPr>
        <w:t xml:space="preserve">(Table 1: model of </w:t>
      </w:r>
      <w:r w:rsidR="00667BCA" w:rsidRPr="00667BCA">
        <w:rPr>
          <w:b/>
          <w:bCs/>
          <w:sz w:val="24"/>
          <w:szCs w:val="24"/>
        </w:rPr>
        <w:t xml:space="preserve">contingency </w:t>
      </w:r>
      <w:r w:rsidR="00667BCA" w:rsidRPr="00CA36B7">
        <w:rPr>
          <w:b/>
          <w:bCs/>
          <w:sz w:val="24"/>
          <w:szCs w:val="24"/>
        </w:rPr>
        <w:t xml:space="preserve">business </w:t>
      </w:r>
      <w:r w:rsidR="00667BCA" w:rsidRPr="00667BCA">
        <w:rPr>
          <w:b/>
          <w:bCs/>
          <w:sz w:val="24"/>
          <w:szCs w:val="24"/>
        </w:rPr>
        <w:t>approach to support each stage</w:t>
      </w:r>
      <w:r w:rsidR="00CA36B7" w:rsidRPr="00CA36B7">
        <w:rPr>
          <w:b/>
          <w:bCs/>
          <w:sz w:val="24"/>
          <w:szCs w:val="24"/>
        </w:rPr>
        <w:t xml:space="preserve"> of business cycle</w:t>
      </w:r>
      <w:r w:rsidRPr="00CA36B7">
        <w:rPr>
          <w:b/>
          <w:bCs/>
          <w:sz w:val="24"/>
          <w:szCs w:val="24"/>
        </w:rPr>
        <w:t>)</w:t>
      </w:r>
    </w:p>
    <w:p w14:paraId="2A73839C" w14:textId="77777777" w:rsidR="00087329" w:rsidRPr="001C28DB" w:rsidRDefault="00087329" w:rsidP="00087329">
      <w:pPr>
        <w:ind w:right="909"/>
        <w:jc w:val="center"/>
        <w:rPr>
          <w:sz w:val="18"/>
          <w:szCs w:val="18"/>
        </w:rPr>
      </w:pPr>
      <w:r w:rsidRPr="001C28DB">
        <w:rPr>
          <w:sz w:val="18"/>
          <w:szCs w:val="18"/>
        </w:rPr>
        <w:t xml:space="preserve">(Source: </w:t>
      </w:r>
      <w:r>
        <w:rPr>
          <w:sz w:val="18"/>
          <w:szCs w:val="18"/>
        </w:rPr>
        <w:t>self-developed)</w:t>
      </w:r>
    </w:p>
    <w:p w14:paraId="05AEBEB8" w14:textId="77777777" w:rsidR="00087329" w:rsidRPr="00087329" w:rsidRDefault="00087329" w:rsidP="00087329"/>
    <w:p w14:paraId="2A0F4C56" w14:textId="0AADD1E9" w:rsidR="00A86AD1" w:rsidRDefault="00402B90" w:rsidP="00AD23DA">
      <w:pPr>
        <w:spacing w:line="480" w:lineRule="auto"/>
        <w:jc w:val="both"/>
        <w:rPr>
          <w:color w:val="1F1F1F"/>
          <w:sz w:val="24"/>
          <w:szCs w:val="24"/>
        </w:rPr>
      </w:pPr>
      <w:r>
        <w:rPr>
          <w:sz w:val="24"/>
          <w:szCs w:val="24"/>
        </w:rPr>
        <w:t xml:space="preserve">In this scenario, </w:t>
      </w:r>
      <w:r w:rsidR="004C7260">
        <w:rPr>
          <w:sz w:val="24"/>
          <w:szCs w:val="24"/>
        </w:rPr>
        <w:t xml:space="preserve">the cogenetic approach of </w:t>
      </w:r>
      <w:r>
        <w:rPr>
          <w:sz w:val="24"/>
          <w:szCs w:val="24"/>
        </w:rPr>
        <w:t xml:space="preserve">different phases of the business life cycle helps to understand </w:t>
      </w:r>
      <w:r w:rsidR="004C7260">
        <w:rPr>
          <w:sz w:val="24"/>
          <w:szCs w:val="24"/>
        </w:rPr>
        <w:t xml:space="preserve">the </w:t>
      </w:r>
      <w:r w:rsidR="00FD3F2B">
        <w:rPr>
          <w:sz w:val="24"/>
          <w:szCs w:val="24"/>
        </w:rPr>
        <w:t xml:space="preserve">key aspects of the firm that need to </w:t>
      </w:r>
      <w:r w:rsidR="00624A85">
        <w:rPr>
          <w:sz w:val="24"/>
          <w:szCs w:val="24"/>
        </w:rPr>
        <w:t xml:space="preserve">implement in their business for creating value in their business performance </w:t>
      </w:r>
      <w:r w:rsidR="006E471A">
        <w:rPr>
          <w:sz w:val="24"/>
          <w:szCs w:val="24"/>
        </w:rPr>
        <w:t>and achieve success in economic growth.</w:t>
      </w:r>
      <w:r w:rsidR="003211F0">
        <w:rPr>
          <w:sz w:val="24"/>
          <w:szCs w:val="24"/>
        </w:rPr>
        <w:t xml:space="preserve"> In order to identifying the requirements criteria, the firm ought to focus on specific </w:t>
      </w:r>
      <w:r w:rsidR="00F87FC0">
        <w:rPr>
          <w:sz w:val="24"/>
          <w:szCs w:val="24"/>
        </w:rPr>
        <w:t xml:space="preserve">business practices such as improve value-added selling services </w:t>
      </w:r>
      <w:r w:rsidR="00D20C40">
        <w:rPr>
          <w:sz w:val="24"/>
          <w:szCs w:val="24"/>
        </w:rPr>
        <w:t xml:space="preserve">to ensure customer satisfaction. It helps to increase revenue growth </w:t>
      </w:r>
      <w:r w:rsidR="00B4197B">
        <w:rPr>
          <w:sz w:val="24"/>
          <w:szCs w:val="24"/>
        </w:rPr>
        <w:t>due to the improvement of product or service quality</w:t>
      </w:r>
      <w:r w:rsidR="00CF0310">
        <w:rPr>
          <w:sz w:val="24"/>
          <w:szCs w:val="24"/>
        </w:rPr>
        <w:t xml:space="preserve"> </w:t>
      </w:r>
      <w:sdt>
        <w:sdtPr>
          <w:rPr>
            <w:sz w:val="24"/>
            <w:szCs w:val="24"/>
          </w:rPr>
          <w:id w:val="-1120373120"/>
          <w:citation/>
        </w:sdtPr>
        <w:sdtContent>
          <w:r w:rsidR="00612725">
            <w:rPr>
              <w:sz w:val="24"/>
              <w:szCs w:val="24"/>
            </w:rPr>
            <w:fldChar w:fldCharType="begin"/>
          </w:r>
          <w:r w:rsidR="00612725">
            <w:rPr>
              <w:sz w:val="24"/>
              <w:szCs w:val="24"/>
              <w:lang w:val="en-IN"/>
            </w:rPr>
            <w:instrText xml:space="preserve"> CITATION Cef19 \l 16393 </w:instrText>
          </w:r>
          <w:r w:rsidR="00612725">
            <w:rPr>
              <w:sz w:val="24"/>
              <w:szCs w:val="24"/>
            </w:rPr>
            <w:fldChar w:fldCharType="separate"/>
          </w:r>
          <w:r w:rsidR="00612725" w:rsidRPr="00612725">
            <w:rPr>
              <w:noProof/>
              <w:sz w:val="24"/>
              <w:szCs w:val="24"/>
              <w:lang w:val="en-IN"/>
            </w:rPr>
            <w:t>(Cefis &amp; &amp; Marsili, 2019)</w:t>
          </w:r>
          <w:r w:rsidR="00612725">
            <w:rPr>
              <w:sz w:val="24"/>
              <w:szCs w:val="24"/>
            </w:rPr>
            <w:fldChar w:fldCharType="end"/>
          </w:r>
        </w:sdtContent>
      </w:sdt>
      <w:r w:rsidR="004C5410">
        <w:rPr>
          <w:sz w:val="24"/>
          <w:szCs w:val="24"/>
        </w:rPr>
        <w:t xml:space="preserve">. </w:t>
      </w:r>
      <w:r w:rsidR="00A86AD1">
        <w:rPr>
          <w:sz w:val="24"/>
          <w:szCs w:val="24"/>
        </w:rPr>
        <w:t xml:space="preserve">The </w:t>
      </w:r>
      <w:r w:rsidR="00A86AD1" w:rsidRPr="00A86AD1">
        <w:rPr>
          <w:sz w:val="24"/>
          <w:szCs w:val="24"/>
          <w:lang w:val="en-IN"/>
        </w:rPr>
        <w:t>contingent perspective</w:t>
      </w:r>
      <w:r w:rsidR="00D532A0">
        <w:rPr>
          <w:sz w:val="24"/>
          <w:szCs w:val="24"/>
          <w:lang w:val="en-IN"/>
        </w:rPr>
        <w:t xml:space="preserve"> in business practices helps the firm to implement effective </w:t>
      </w:r>
      <w:r w:rsidR="00921F21">
        <w:rPr>
          <w:sz w:val="24"/>
          <w:szCs w:val="24"/>
          <w:lang w:val="en-IN"/>
        </w:rPr>
        <w:t xml:space="preserve">strategic decision in their business model. </w:t>
      </w:r>
      <w:r w:rsidR="00820AE2" w:rsidRPr="00AD23DA">
        <w:rPr>
          <w:sz w:val="24"/>
          <w:szCs w:val="24"/>
          <w:lang w:val="en-IN"/>
        </w:rPr>
        <w:t xml:space="preserve">However, the </w:t>
      </w:r>
      <w:r w:rsidR="00820AE2" w:rsidRPr="00AD23DA">
        <w:rPr>
          <w:color w:val="1F1F1F"/>
          <w:sz w:val="24"/>
          <w:szCs w:val="24"/>
        </w:rPr>
        <w:t xml:space="preserve">impact of the contingency approach </w:t>
      </w:r>
      <w:r w:rsidR="00572FA1" w:rsidRPr="00AD23DA">
        <w:rPr>
          <w:color w:val="1F1F1F"/>
          <w:sz w:val="24"/>
          <w:szCs w:val="24"/>
        </w:rPr>
        <w:t>helps the company to integrate “new product development”</w:t>
      </w:r>
      <w:r w:rsidR="00AD23DA">
        <w:rPr>
          <w:color w:val="1F1F1F"/>
          <w:sz w:val="24"/>
          <w:szCs w:val="24"/>
        </w:rPr>
        <w:t xml:space="preserve"> plan as well as increase the speed of their operational management systems</w:t>
      </w:r>
      <w:r w:rsidR="000C38C5">
        <w:rPr>
          <w:color w:val="1F1F1F"/>
          <w:sz w:val="24"/>
          <w:szCs w:val="24"/>
        </w:rPr>
        <w:t>. It creates positive impact on maintaining sustainability in the</w:t>
      </w:r>
      <w:r w:rsidR="004617AD">
        <w:rPr>
          <w:color w:val="1F1F1F"/>
          <w:sz w:val="24"/>
          <w:szCs w:val="24"/>
        </w:rPr>
        <w:t>ir business practices.</w:t>
      </w:r>
    </w:p>
    <w:p w14:paraId="39D062EA" w14:textId="21852A40" w:rsidR="00350798" w:rsidRDefault="004617AD" w:rsidP="00337D8B">
      <w:pPr>
        <w:spacing w:line="480" w:lineRule="auto"/>
        <w:jc w:val="both"/>
        <w:rPr>
          <w:sz w:val="24"/>
          <w:szCs w:val="24"/>
        </w:rPr>
      </w:pPr>
      <w:r>
        <w:rPr>
          <w:color w:val="1F1F1F"/>
          <w:sz w:val="24"/>
          <w:szCs w:val="24"/>
        </w:rPr>
        <w:t>On the other hand, incorpor</w:t>
      </w:r>
      <w:r w:rsidR="00476D1E">
        <w:rPr>
          <w:color w:val="1F1F1F"/>
          <w:sz w:val="24"/>
          <w:szCs w:val="24"/>
        </w:rPr>
        <w:t xml:space="preserve">ating advanced technology such as artificial intelligence, data analytics tools, </w:t>
      </w:r>
      <w:r w:rsidR="00313D15">
        <w:rPr>
          <w:color w:val="1F1F1F"/>
          <w:sz w:val="24"/>
          <w:szCs w:val="24"/>
        </w:rPr>
        <w:t>and machine learning systems</w:t>
      </w:r>
      <w:r w:rsidR="00F54B2B">
        <w:rPr>
          <w:color w:val="1F1F1F"/>
          <w:sz w:val="24"/>
          <w:szCs w:val="24"/>
        </w:rPr>
        <w:t xml:space="preserve"> </w:t>
      </w:r>
      <w:r w:rsidR="00F54B2B" w:rsidRPr="00F54B2B">
        <w:rPr>
          <w:color w:val="1F1F1F"/>
          <w:sz w:val="24"/>
          <w:szCs w:val="24"/>
        </w:rPr>
        <w:t>in measuring the sale volumes and sales value</w:t>
      </w:r>
      <w:r w:rsidR="00F54B2B">
        <w:rPr>
          <w:color w:val="1F1F1F"/>
          <w:sz w:val="24"/>
          <w:szCs w:val="24"/>
        </w:rPr>
        <w:t>,</w:t>
      </w:r>
      <w:r w:rsidR="00313D15">
        <w:rPr>
          <w:color w:val="1F1F1F"/>
          <w:sz w:val="24"/>
          <w:szCs w:val="24"/>
        </w:rPr>
        <w:t xml:space="preserve"> helps the company to survive </w:t>
      </w:r>
      <w:r w:rsidR="00792FFF">
        <w:rPr>
          <w:color w:val="1F1F1F"/>
          <w:sz w:val="24"/>
          <w:szCs w:val="24"/>
        </w:rPr>
        <w:t xml:space="preserve">to the last stages of the business cycle due to </w:t>
      </w:r>
      <w:r w:rsidR="00F54B2B">
        <w:rPr>
          <w:color w:val="1F1F1F"/>
          <w:sz w:val="24"/>
          <w:szCs w:val="24"/>
        </w:rPr>
        <w:t xml:space="preserve">their innovative approach and performance. </w:t>
      </w:r>
      <w:r w:rsidR="00E63B65">
        <w:rPr>
          <w:color w:val="1F1F1F"/>
          <w:sz w:val="24"/>
          <w:szCs w:val="24"/>
        </w:rPr>
        <w:t xml:space="preserve">However, </w:t>
      </w:r>
      <w:r w:rsidR="000D3FE0">
        <w:rPr>
          <w:color w:val="1F1F1F"/>
          <w:sz w:val="24"/>
          <w:szCs w:val="24"/>
        </w:rPr>
        <w:t xml:space="preserve">availability of </w:t>
      </w:r>
      <w:r w:rsidR="000D3FE0" w:rsidRPr="000D3FE0">
        <w:rPr>
          <w:color w:val="1F1F1F"/>
          <w:sz w:val="24"/>
          <w:szCs w:val="24"/>
        </w:rPr>
        <w:t xml:space="preserve">insufficient resources </w:t>
      </w:r>
      <w:r w:rsidR="000A6E8A">
        <w:rPr>
          <w:color w:val="1F1F1F"/>
          <w:sz w:val="24"/>
          <w:szCs w:val="24"/>
        </w:rPr>
        <w:t xml:space="preserve">and </w:t>
      </w:r>
      <w:r w:rsidR="00E63B65">
        <w:rPr>
          <w:color w:val="1F1F1F"/>
          <w:sz w:val="24"/>
          <w:szCs w:val="24"/>
        </w:rPr>
        <w:t>lower level of</w:t>
      </w:r>
      <w:r w:rsidR="00E63B65" w:rsidRPr="00E63B65">
        <w:rPr>
          <w:color w:val="1F1F1F"/>
          <w:sz w:val="24"/>
          <w:szCs w:val="24"/>
        </w:rPr>
        <w:t xml:space="preserve"> accessibility to</w:t>
      </w:r>
      <w:r w:rsidR="00D1749A">
        <w:rPr>
          <w:color w:val="1F1F1F"/>
          <w:sz w:val="24"/>
          <w:szCs w:val="24"/>
        </w:rPr>
        <w:t xml:space="preserve"> both internal and</w:t>
      </w:r>
      <w:r w:rsidR="00E63B65" w:rsidRPr="00E63B65">
        <w:rPr>
          <w:color w:val="1F1F1F"/>
          <w:sz w:val="24"/>
          <w:szCs w:val="24"/>
        </w:rPr>
        <w:t xml:space="preserve"> external </w:t>
      </w:r>
      <w:r w:rsidR="00D1749A">
        <w:rPr>
          <w:color w:val="1F1F1F"/>
          <w:sz w:val="24"/>
          <w:szCs w:val="24"/>
        </w:rPr>
        <w:t xml:space="preserve">business </w:t>
      </w:r>
      <w:r w:rsidR="00E63B65" w:rsidRPr="00E63B65">
        <w:rPr>
          <w:color w:val="1F1F1F"/>
          <w:sz w:val="24"/>
          <w:szCs w:val="24"/>
        </w:rPr>
        <w:t>market </w:t>
      </w:r>
      <w:r w:rsidR="00D1749A">
        <w:rPr>
          <w:color w:val="1F1F1F"/>
          <w:sz w:val="24"/>
          <w:szCs w:val="24"/>
        </w:rPr>
        <w:t xml:space="preserve">slowly decline the company’s </w:t>
      </w:r>
      <w:r w:rsidR="000A6E8A">
        <w:rPr>
          <w:color w:val="1F1F1F"/>
          <w:sz w:val="24"/>
          <w:szCs w:val="24"/>
        </w:rPr>
        <w:t xml:space="preserve">revenue </w:t>
      </w:r>
      <w:r w:rsidR="00D1749A">
        <w:rPr>
          <w:color w:val="1F1F1F"/>
          <w:sz w:val="24"/>
          <w:szCs w:val="24"/>
        </w:rPr>
        <w:t xml:space="preserve">growth </w:t>
      </w:r>
      <w:r w:rsidR="000A6E8A">
        <w:rPr>
          <w:color w:val="1F1F1F"/>
          <w:sz w:val="24"/>
          <w:szCs w:val="24"/>
        </w:rPr>
        <w:t>over the passing time</w:t>
      </w:r>
      <w:r w:rsidR="005C3EB9">
        <w:rPr>
          <w:color w:val="1F1F1F"/>
          <w:sz w:val="24"/>
          <w:szCs w:val="24"/>
        </w:rPr>
        <w:t xml:space="preserve"> </w:t>
      </w:r>
      <w:sdt>
        <w:sdtPr>
          <w:rPr>
            <w:color w:val="1F1F1F"/>
            <w:sz w:val="24"/>
            <w:szCs w:val="24"/>
          </w:rPr>
          <w:id w:val="-344094776"/>
          <w:citation/>
        </w:sdtPr>
        <w:sdtContent>
          <w:r w:rsidR="005C3EB9">
            <w:rPr>
              <w:color w:val="1F1F1F"/>
              <w:sz w:val="24"/>
              <w:szCs w:val="24"/>
            </w:rPr>
            <w:fldChar w:fldCharType="begin"/>
          </w:r>
          <w:r w:rsidR="005C3EB9">
            <w:rPr>
              <w:color w:val="1F1F1F"/>
              <w:sz w:val="24"/>
              <w:szCs w:val="24"/>
              <w:lang w:val="en-IN"/>
            </w:rPr>
            <w:instrText xml:space="preserve"> CITATION Gue22 \l 16393 </w:instrText>
          </w:r>
          <w:r w:rsidR="005C3EB9">
            <w:rPr>
              <w:color w:val="1F1F1F"/>
              <w:sz w:val="24"/>
              <w:szCs w:val="24"/>
            </w:rPr>
            <w:fldChar w:fldCharType="separate"/>
          </w:r>
          <w:r w:rsidR="005C3EB9" w:rsidRPr="005C3EB9">
            <w:rPr>
              <w:noProof/>
              <w:color w:val="1F1F1F"/>
              <w:sz w:val="24"/>
              <w:szCs w:val="24"/>
              <w:lang w:val="en-IN"/>
            </w:rPr>
            <w:t>(Guerreiro, 2022)</w:t>
          </w:r>
          <w:r w:rsidR="005C3EB9">
            <w:rPr>
              <w:color w:val="1F1F1F"/>
              <w:sz w:val="24"/>
              <w:szCs w:val="24"/>
            </w:rPr>
            <w:fldChar w:fldCharType="end"/>
          </w:r>
        </w:sdtContent>
      </w:sdt>
      <w:r w:rsidR="000A6E8A">
        <w:rPr>
          <w:color w:val="1F1F1F"/>
          <w:sz w:val="24"/>
          <w:szCs w:val="24"/>
        </w:rPr>
        <w:t xml:space="preserve">. </w:t>
      </w:r>
      <w:r w:rsidR="00AD2044">
        <w:rPr>
          <w:color w:val="1F1F1F"/>
          <w:sz w:val="24"/>
          <w:szCs w:val="24"/>
        </w:rPr>
        <w:t xml:space="preserve">Therefore, it is essential to focus on </w:t>
      </w:r>
      <w:r w:rsidR="00AD2044">
        <w:rPr>
          <w:color w:val="1F1F1F"/>
          <w:sz w:val="24"/>
          <w:szCs w:val="24"/>
        </w:rPr>
        <w:lastRenderedPageBreak/>
        <w:t xml:space="preserve">various cost-effective </w:t>
      </w:r>
      <w:r w:rsidR="0068225A">
        <w:rPr>
          <w:color w:val="1F1F1F"/>
          <w:sz w:val="24"/>
          <w:szCs w:val="24"/>
        </w:rPr>
        <w:t xml:space="preserve">resources to drive the performance of the company </w:t>
      </w:r>
      <w:r w:rsidR="00BD47E2">
        <w:rPr>
          <w:color w:val="1F1F1F"/>
          <w:sz w:val="24"/>
          <w:szCs w:val="24"/>
        </w:rPr>
        <w:t xml:space="preserve">by following the </w:t>
      </w:r>
      <w:r w:rsidR="00BD47E2" w:rsidRPr="00BD47E2">
        <w:rPr>
          <w:sz w:val="24"/>
          <w:szCs w:val="24"/>
        </w:rPr>
        <w:t>contingent factors</w:t>
      </w:r>
      <w:r w:rsidR="00BD47E2">
        <w:rPr>
          <w:sz w:val="24"/>
          <w:szCs w:val="24"/>
        </w:rPr>
        <w:t xml:space="preserve">. </w:t>
      </w:r>
    </w:p>
    <w:p w14:paraId="5796A4C3" w14:textId="1492A323" w:rsidR="00337D8B" w:rsidRDefault="00337D8B" w:rsidP="003E60F1">
      <w:pPr>
        <w:pStyle w:val="Heading2"/>
      </w:pPr>
      <w:bookmarkStart w:id="4" w:name="_Toc149561434"/>
      <w:r w:rsidRPr="00337D8B">
        <w:t>Provide an organisation example for each stage and critically discuss how the organisation implemented performance management</w:t>
      </w:r>
      <w:bookmarkEnd w:id="4"/>
    </w:p>
    <w:p w14:paraId="3F299A3C" w14:textId="6B4CD488" w:rsidR="00350798" w:rsidRPr="006C25E6" w:rsidRDefault="008A7555" w:rsidP="006C25E6">
      <w:pPr>
        <w:spacing w:line="480" w:lineRule="auto"/>
        <w:jc w:val="both"/>
        <w:rPr>
          <w:b/>
          <w:bCs/>
          <w:i/>
          <w:iCs/>
          <w:sz w:val="24"/>
          <w:szCs w:val="24"/>
        </w:rPr>
      </w:pPr>
      <w:r>
        <w:rPr>
          <w:b/>
          <w:bCs/>
          <w:i/>
          <w:iCs/>
          <w:sz w:val="24"/>
          <w:szCs w:val="24"/>
        </w:rPr>
        <w:t xml:space="preserve">Implement performance management strategies in the </w:t>
      </w:r>
      <w:r w:rsidR="00F03A08" w:rsidRPr="006C25E6">
        <w:rPr>
          <w:b/>
          <w:bCs/>
          <w:i/>
          <w:iCs/>
          <w:sz w:val="24"/>
          <w:szCs w:val="24"/>
        </w:rPr>
        <w:t>S</w:t>
      </w:r>
      <w:r w:rsidR="00922E2F" w:rsidRPr="006C25E6">
        <w:rPr>
          <w:b/>
          <w:bCs/>
          <w:i/>
          <w:iCs/>
          <w:sz w:val="24"/>
          <w:szCs w:val="24"/>
        </w:rPr>
        <w:t>tart</w:t>
      </w:r>
      <w:r w:rsidR="00F03A08" w:rsidRPr="006C25E6">
        <w:rPr>
          <w:b/>
          <w:bCs/>
          <w:i/>
          <w:iCs/>
          <w:sz w:val="24"/>
          <w:szCs w:val="24"/>
        </w:rPr>
        <w:t>up stage of a business life cycle</w:t>
      </w:r>
      <w:r w:rsidR="00B11803">
        <w:rPr>
          <w:b/>
          <w:bCs/>
          <w:i/>
          <w:iCs/>
          <w:sz w:val="24"/>
          <w:szCs w:val="24"/>
        </w:rPr>
        <w:t xml:space="preserve"> </w:t>
      </w:r>
    </w:p>
    <w:p w14:paraId="260E5F4B" w14:textId="677970C3" w:rsidR="003A3805" w:rsidRPr="003A3805" w:rsidRDefault="003A3805" w:rsidP="003A3805">
      <w:pPr>
        <w:spacing w:line="480" w:lineRule="auto"/>
        <w:jc w:val="both"/>
        <w:rPr>
          <w:sz w:val="24"/>
          <w:szCs w:val="24"/>
        </w:rPr>
      </w:pPr>
      <w:r w:rsidRPr="003A3805">
        <w:rPr>
          <w:sz w:val="24"/>
          <w:szCs w:val="24"/>
        </w:rPr>
        <w:t xml:space="preserve">The business leaders and managers of the </w:t>
      </w:r>
      <w:r w:rsidR="00D2740D">
        <w:rPr>
          <w:sz w:val="24"/>
          <w:szCs w:val="24"/>
        </w:rPr>
        <w:t xml:space="preserve">startup </w:t>
      </w:r>
      <w:r w:rsidRPr="003A3805">
        <w:rPr>
          <w:sz w:val="24"/>
          <w:szCs w:val="24"/>
        </w:rPr>
        <w:t>company follows key steps of the performance management process which includes designing of an action plans and goal setting framework to achieve success by implementing those goals. the second step is to create a bucket list for different categories goal settings which includes personal and professional goals. the third step of performance management is to monitor the assured goals on a regular basis through feedback systems and adjust the goals according to requirements</w:t>
      </w:r>
      <w:r w:rsidR="00D2740D">
        <w:rPr>
          <w:sz w:val="24"/>
          <w:szCs w:val="24"/>
        </w:rPr>
        <w:t xml:space="preserve"> </w:t>
      </w:r>
      <w:sdt>
        <w:sdtPr>
          <w:rPr>
            <w:sz w:val="24"/>
            <w:szCs w:val="24"/>
          </w:rPr>
          <w:id w:val="1451512847"/>
          <w:citation/>
        </w:sdtPr>
        <w:sdtContent>
          <w:r w:rsidR="00D2740D">
            <w:rPr>
              <w:sz w:val="24"/>
              <w:szCs w:val="24"/>
            </w:rPr>
            <w:fldChar w:fldCharType="begin"/>
          </w:r>
          <w:r w:rsidR="00D2740D">
            <w:rPr>
              <w:sz w:val="24"/>
              <w:szCs w:val="24"/>
              <w:lang w:val="en-IN"/>
            </w:rPr>
            <w:instrText xml:space="preserve"> CITATION Cho20 \l 16393 </w:instrText>
          </w:r>
          <w:r w:rsidR="00D2740D">
            <w:rPr>
              <w:sz w:val="24"/>
              <w:szCs w:val="24"/>
            </w:rPr>
            <w:fldChar w:fldCharType="separate"/>
          </w:r>
          <w:r w:rsidR="00D2740D" w:rsidRPr="00D2740D">
            <w:rPr>
              <w:noProof/>
              <w:sz w:val="24"/>
              <w:szCs w:val="24"/>
              <w:lang w:val="en-IN"/>
            </w:rPr>
            <w:t>(Cho, Bonn, &amp; &amp; Han, 2020)</w:t>
          </w:r>
          <w:r w:rsidR="00D2740D">
            <w:rPr>
              <w:sz w:val="24"/>
              <w:szCs w:val="24"/>
            </w:rPr>
            <w:fldChar w:fldCharType="end"/>
          </w:r>
        </w:sdtContent>
      </w:sdt>
      <w:r w:rsidRPr="003A3805">
        <w:rPr>
          <w:sz w:val="24"/>
          <w:szCs w:val="24"/>
        </w:rPr>
        <w:t xml:space="preserve">. The HR managers of the company reviews the fulfilled goals and give ratings on the basis of employee’s effectiveness. </w:t>
      </w:r>
    </w:p>
    <w:p w14:paraId="4B5384F1" w14:textId="4AC05BDA" w:rsidR="00DD4ABC" w:rsidRDefault="00DD4ABC" w:rsidP="00DD4ABC">
      <w:pPr>
        <w:spacing w:line="480" w:lineRule="auto"/>
        <w:jc w:val="center"/>
        <w:rPr>
          <w:sz w:val="24"/>
          <w:szCs w:val="24"/>
        </w:rPr>
      </w:pPr>
      <w:r>
        <w:rPr>
          <w:noProof/>
          <w:sz w:val="24"/>
          <w:szCs w:val="24"/>
        </w:rPr>
        <w:drawing>
          <wp:inline distT="0" distB="0" distL="0" distR="0" wp14:anchorId="4CE9AEDB" wp14:editId="78866681">
            <wp:extent cx="4709160" cy="3139440"/>
            <wp:effectExtent l="76200" t="76200" r="129540" b="137160"/>
            <wp:docPr id="40396695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709160" cy="313944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05EFE5AE" w14:textId="6E3071A0" w:rsidR="00915BD0" w:rsidRDefault="00915BD0" w:rsidP="00915BD0">
      <w:pPr>
        <w:widowControl w:val="0"/>
        <w:pBdr>
          <w:top w:val="nil"/>
          <w:left w:val="nil"/>
          <w:bottom w:val="nil"/>
          <w:right w:val="nil"/>
          <w:between w:val="nil"/>
        </w:pBdr>
        <w:spacing w:line="480" w:lineRule="auto"/>
        <w:jc w:val="center"/>
        <w:rPr>
          <w:b/>
          <w:sz w:val="24"/>
          <w:szCs w:val="24"/>
        </w:rPr>
      </w:pPr>
      <w:r>
        <w:rPr>
          <w:b/>
          <w:sz w:val="24"/>
          <w:szCs w:val="24"/>
        </w:rPr>
        <w:t>(Figure</w:t>
      </w:r>
      <w:r w:rsidR="001D2CBC">
        <w:rPr>
          <w:b/>
          <w:sz w:val="24"/>
          <w:szCs w:val="24"/>
        </w:rPr>
        <w:t xml:space="preserve"> 2</w:t>
      </w:r>
      <w:r>
        <w:rPr>
          <w:b/>
          <w:sz w:val="24"/>
          <w:szCs w:val="24"/>
        </w:rPr>
        <w:t xml:space="preserve">: Performance management model </w:t>
      </w:r>
      <w:r w:rsidR="00CB7C9D">
        <w:rPr>
          <w:b/>
          <w:sz w:val="24"/>
          <w:szCs w:val="24"/>
        </w:rPr>
        <w:t>of startup company</w:t>
      </w:r>
      <w:r>
        <w:rPr>
          <w:b/>
          <w:sz w:val="24"/>
          <w:szCs w:val="24"/>
        </w:rPr>
        <w:t>)</w:t>
      </w:r>
    </w:p>
    <w:p w14:paraId="7CC0E8AE" w14:textId="561F6A15" w:rsidR="00915BD0" w:rsidRDefault="00915BD0" w:rsidP="00915BD0">
      <w:pPr>
        <w:spacing w:line="480" w:lineRule="auto"/>
        <w:jc w:val="center"/>
        <w:rPr>
          <w:bCs/>
        </w:rPr>
      </w:pPr>
      <w:bookmarkStart w:id="5" w:name="_Hlk146819205"/>
      <w:r w:rsidRPr="00BA58A5">
        <w:rPr>
          <w:bCs/>
        </w:rPr>
        <w:t>(Source: influenced by</w:t>
      </w:r>
      <w:r w:rsidR="006A7510">
        <w:rPr>
          <w:bCs/>
        </w:rPr>
        <w:t xml:space="preserve"> </w:t>
      </w:r>
      <w:bookmarkEnd w:id="5"/>
      <w:sdt>
        <w:sdtPr>
          <w:rPr>
            <w:bCs/>
          </w:rPr>
          <w:id w:val="-1365282894"/>
          <w:citation/>
        </w:sdtPr>
        <w:sdtContent>
          <w:r w:rsidR="006A7510">
            <w:rPr>
              <w:bCs/>
            </w:rPr>
            <w:fldChar w:fldCharType="begin"/>
          </w:r>
          <w:r w:rsidR="006A7510">
            <w:rPr>
              <w:bCs/>
              <w:lang w:val="en-IN"/>
            </w:rPr>
            <w:instrText xml:space="preserve"> CITATION Mar21 \l 16393 </w:instrText>
          </w:r>
          <w:r w:rsidR="006A7510">
            <w:rPr>
              <w:bCs/>
            </w:rPr>
            <w:fldChar w:fldCharType="separate"/>
          </w:r>
          <w:r w:rsidR="006A7510" w:rsidRPr="006A7510">
            <w:rPr>
              <w:noProof/>
              <w:lang w:val="en-IN"/>
            </w:rPr>
            <w:t>(Marcon &amp; &amp; Ribeiro, 2021 )</w:t>
          </w:r>
          <w:r w:rsidR="006A7510">
            <w:rPr>
              <w:bCs/>
            </w:rPr>
            <w:fldChar w:fldCharType="end"/>
          </w:r>
        </w:sdtContent>
      </w:sdt>
    </w:p>
    <w:p w14:paraId="07141C8E" w14:textId="77777777" w:rsidR="00CB7C9D" w:rsidRPr="003A3805" w:rsidRDefault="00CB7C9D" w:rsidP="00CB7C9D">
      <w:pPr>
        <w:spacing w:line="480" w:lineRule="auto"/>
        <w:jc w:val="both"/>
        <w:rPr>
          <w:sz w:val="24"/>
          <w:szCs w:val="24"/>
        </w:rPr>
      </w:pPr>
      <w:r w:rsidRPr="003A3805">
        <w:rPr>
          <w:sz w:val="24"/>
          <w:szCs w:val="24"/>
        </w:rPr>
        <w:lastRenderedPageBreak/>
        <w:t xml:space="preserve">For example, the organization comes under the startup stage is “Rumin8” in Australia </w:t>
      </w:r>
      <w:sdt>
        <w:sdtPr>
          <w:rPr>
            <w:sz w:val="24"/>
            <w:szCs w:val="24"/>
          </w:rPr>
          <w:id w:val="122514900"/>
          <w:citation/>
        </w:sdtPr>
        <w:sdtContent>
          <w:r w:rsidRPr="003A3805">
            <w:rPr>
              <w:sz w:val="24"/>
              <w:szCs w:val="24"/>
            </w:rPr>
            <w:fldChar w:fldCharType="begin"/>
          </w:r>
          <w:r w:rsidRPr="003A3805">
            <w:rPr>
              <w:sz w:val="24"/>
              <w:szCs w:val="24"/>
              <w:lang w:val="en-IN"/>
            </w:rPr>
            <w:instrText xml:space="preserve"> CITATION Rum23 \l 16393 </w:instrText>
          </w:r>
          <w:r w:rsidRPr="003A3805">
            <w:rPr>
              <w:sz w:val="24"/>
              <w:szCs w:val="24"/>
            </w:rPr>
            <w:fldChar w:fldCharType="separate"/>
          </w:r>
          <w:r w:rsidRPr="003A3805">
            <w:rPr>
              <w:sz w:val="24"/>
              <w:szCs w:val="24"/>
              <w:lang w:val="en-IN"/>
            </w:rPr>
            <w:t>(Rumin8, 2023)</w:t>
          </w:r>
          <w:r w:rsidRPr="003A3805">
            <w:rPr>
              <w:sz w:val="24"/>
              <w:szCs w:val="24"/>
            </w:rPr>
            <w:fldChar w:fldCharType="end"/>
          </w:r>
        </w:sdtContent>
      </w:sdt>
      <w:r w:rsidRPr="003A3805">
        <w:rPr>
          <w:sz w:val="24"/>
          <w:szCs w:val="24"/>
        </w:rPr>
        <w:t xml:space="preserve">. The company focuses on delivering single services and goods such as advanced agricultural technology due to lack of adequate capital for moving to the next stage along with not create strong brand image in the marketplace. The company develops effective business plans for its scalability and maturity, it also provides digital solutions in their performance management process for successfully run the business. </w:t>
      </w:r>
    </w:p>
    <w:p w14:paraId="5DF1A046" w14:textId="399A9D35" w:rsidR="00CB7C9D" w:rsidRDefault="002F2E30" w:rsidP="002F2E30">
      <w:pPr>
        <w:spacing w:line="480" w:lineRule="auto"/>
        <w:rPr>
          <w:sz w:val="24"/>
          <w:szCs w:val="24"/>
        </w:rPr>
      </w:pPr>
      <w:r w:rsidRPr="003A3805">
        <w:rPr>
          <w:sz w:val="24"/>
          <w:szCs w:val="24"/>
        </w:rPr>
        <w:t>Rumin8</w:t>
      </w:r>
      <w:r>
        <w:rPr>
          <w:sz w:val="24"/>
          <w:szCs w:val="24"/>
        </w:rPr>
        <w:t xml:space="preserve"> integrates </w:t>
      </w:r>
      <w:r w:rsidR="008C185F">
        <w:rPr>
          <w:sz w:val="24"/>
          <w:szCs w:val="24"/>
        </w:rPr>
        <w:t>data analytics and HR analytics systems to manage the workforce</w:t>
      </w:r>
      <w:r w:rsidR="00AB31F3">
        <w:rPr>
          <w:sz w:val="24"/>
          <w:szCs w:val="24"/>
        </w:rPr>
        <w:t xml:space="preserve">, its business operations, financial process. The firm </w:t>
      </w:r>
      <w:r w:rsidR="00F734BE">
        <w:rPr>
          <w:sz w:val="24"/>
          <w:szCs w:val="24"/>
        </w:rPr>
        <w:t xml:space="preserve">develops </w:t>
      </w:r>
      <w:r w:rsidR="00F734BE" w:rsidRPr="00F734BE">
        <w:rPr>
          <w:sz w:val="24"/>
          <w:szCs w:val="24"/>
        </w:rPr>
        <w:t>strategic plans </w:t>
      </w:r>
      <w:r w:rsidR="002B1D97">
        <w:rPr>
          <w:sz w:val="24"/>
          <w:szCs w:val="24"/>
        </w:rPr>
        <w:t xml:space="preserve">in their </w:t>
      </w:r>
      <w:r w:rsidR="003C301A">
        <w:rPr>
          <w:sz w:val="24"/>
          <w:szCs w:val="24"/>
        </w:rPr>
        <w:t>i</w:t>
      </w:r>
      <w:r w:rsidR="002B1D97" w:rsidRPr="002B1D97">
        <w:rPr>
          <w:sz w:val="24"/>
          <w:szCs w:val="24"/>
        </w:rPr>
        <w:t>nformed decisions</w:t>
      </w:r>
      <w:r w:rsidR="002B1D97">
        <w:rPr>
          <w:sz w:val="24"/>
          <w:szCs w:val="24"/>
        </w:rPr>
        <w:t xml:space="preserve"> making process </w:t>
      </w:r>
      <w:r w:rsidR="00F734BE">
        <w:rPr>
          <w:sz w:val="24"/>
          <w:szCs w:val="24"/>
        </w:rPr>
        <w:t xml:space="preserve">by using agile methodology </w:t>
      </w:r>
      <w:r w:rsidR="003C301A" w:rsidRPr="003C301A">
        <w:rPr>
          <w:sz w:val="24"/>
          <w:szCs w:val="24"/>
        </w:rPr>
        <w:t xml:space="preserve">to drive </w:t>
      </w:r>
      <w:r w:rsidR="003C301A">
        <w:rPr>
          <w:sz w:val="24"/>
          <w:szCs w:val="24"/>
        </w:rPr>
        <w:t>their</w:t>
      </w:r>
      <w:r w:rsidR="003C301A" w:rsidRPr="003C301A">
        <w:rPr>
          <w:sz w:val="24"/>
          <w:szCs w:val="24"/>
        </w:rPr>
        <w:t xml:space="preserve"> business forward.</w:t>
      </w:r>
      <w:r w:rsidR="00116189">
        <w:rPr>
          <w:sz w:val="24"/>
          <w:szCs w:val="24"/>
        </w:rPr>
        <w:t xml:space="preserve"> Along with this, the company </w:t>
      </w:r>
      <w:r w:rsidR="00AE6188">
        <w:rPr>
          <w:sz w:val="24"/>
          <w:szCs w:val="24"/>
        </w:rPr>
        <w:t xml:space="preserve">creates workforce planning by designing </w:t>
      </w:r>
      <w:r w:rsidR="001E2391">
        <w:rPr>
          <w:sz w:val="24"/>
          <w:szCs w:val="24"/>
        </w:rPr>
        <w:t>action plans with the help of “</w:t>
      </w:r>
      <w:r w:rsidR="00AE6188">
        <w:rPr>
          <w:sz w:val="24"/>
          <w:szCs w:val="24"/>
        </w:rPr>
        <w:t>cloud-based SAP analytics</w:t>
      </w:r>
      <w:r w:rsidR="008F1DF7">
        <w:rPr>
          <w:sz w:val="24"/>
          <w:szCs w:val="24"/>
        </w:rPr>
        <w:t xml:space="preserve">” systems. Besides that, the </w:t>
      </w:r>
      <w:r w:rsidR="00A41A27" w:rsidRPr="003A3805">
        <w:rPr>
          <w:sz w:val="24"/>
          <w:szCs w:val="24"/>
        </w:rPr>
        <w:t>Rumin8</w:t>
      </w:r>
      <w:r w:rsidR="00A41A27">
        <w:rPr>
          <w:sz w:val="24"/>
          <w:szCs w:val="24"/>
        </w:rPr>
        <w:t xml:space="preserve"> forecasts their strategic planning by determining the demands of their products as well as maintaining the supply chains</w:t>
      </w:r>
      <w:r w:rsidR="007B3E6C">
        <w:rPr>
          <w:sz w:val="24"/>
          <w:szCs w:val="24"/>
        </w:rPr>
        <w:t xml:space="preserve"> to cover the workforce gaps</w:t>
      </w:r>
      <w:r w:rsidR="0030702F">
        <w:rPr>
          <w:sz w:val="24"/>
          <w:szCs w:val="24"/>
        </w:rPr>
        <w:t xml:space="preserve"> </w:t>
      </w:r>
      <w:sdt>
        <w:sdtPr>
          <w:rPr>
            <w:sz w:val="24"/>
            <w:szCs w:val="24"/>
          </w:rPr>
          <w:id w:val="613949949"/>
          <w:citation/>
        </w:sdtPr>
        <w:sdtContent>
          <w:r w:rsidR="0030702F">
            <w:rPr>
              <w:sz w:val="24"/>
              <w:szCs w:val="24"/>
            </w:rPr>
            <w:fldChar w:fldCharType="begin"/>
          </w:r>
          <w:r w:rsidR="0030702F">
            <w:rPr>
              <w:sz w:val="24"/>
              <w:szCs w:val="24"/>
              <w:lang w:val="en-IN"/>
            </w:rPr>
            <w:instrText xml:space="preserve"> CITATION Pha20 \l 16393 </w:instrText>
          </w:r>
          <w:r w:rsidR="0030702F">
            <w:rPr>
              <w:sz w:val="24"/>
              <w:szCs w:val="24"/>
            </w:rPr>
            <w:fldChar w:fldCharType="separate"/>
          </w:r>
          <w:r w:rsidR="0030702F" w:rsidRPr="0030702F">
            <w:rPr>
              <w:noProof/>
              <w:sz w:val="24"/>
              <w:szCs w:val="24"/>
              <w:lang w:val="en-IN"/>
            </w:rPr>
            <w:t>(Pham, 2020)</w:t>
          </w:r>
          <w:r w:rsidR="0030702F">
            <w:rPr>
              <w:sz w:val="24"/>
              <w:szCs w:val="24"/>
            </w:rPr>
            <w:fldChar w:fldCharType="end"/>
          </w:r>
        </w:sdtContent>
      </w:sdt>
      <w:r w:rsidR="007B3E6C">
        <w:rPr>
          <w:sz w:val="24"/>
          <w:szCs w:val="24"/>
        </w:rPr>
        <w:t xml:space="preserve">. The company implements skills-based management programs </w:t>
      </w:r>
      <w:r w:rsidR="000052A0">
        <w:rPr>
          <w:sz w:val="24"/>
          <w:szCs w:val="24"/>
        </w:rPr>
        <w:t xml:space="preserve">by collaborating with individual team members which helps to create effective action plans </w:t>
      </w:r>
      <w:r w:rsidR="00946070">
        <w:rPr>
          <w:sz w:val="24"/>
          <w:szCs w:val="24"/>
        </w:rPr>
        <w:t xml:space="preserve">in business practices. </w:t>
      </w:r>
    </w:p>
    <w:p w14:paraId="536E8D4A" w14:textId="25CD64D6" w:rsidR="009C7CE0" w:rsidRDefault="009C7CE0" w:rsidP="002F2E30">
      <w:pPr>
        <w:spacing w:line="480" w:lineRule="auto"/>
        <w:rPr>
          <w:sz w:val="24"/>
          <w:szCs w:val="24"/>
        </w:rPr>
      </w:pPr>
      <w:r>
        <w:rPr>
          <w:sz w:val="24"/>
          <w:szCs w:val="24"/>
        </w:rPr>
        <w:t xml:space="preserve">In order to achieve financial goals, </w:t>
      </w:r>
      <w:r w:rsidR="00E02F6B" w:rsidRPr="003A3805">
        <w:rPr>
          <w:sz w:val="24"/>
          <w:szCs w:val="24"/>
        </w:rPr>
        <w:t>Rumin8</w:t>
      </w:r>
      <w:r w:rsidR="00E02F6B">
        <w:rPr>
          <w:sz w:val="24"/>
          <w:szCs w:val="24"/>
        </w:rPr>
        <w:t xml:space="preserve"> sets different management tasks</w:t>
      </w:r>
      <w:r w:rsidR="00F51A53">
        <w:rPr>
          <w:sz w:val="24"/>
          <w:szCs w:val="24"/>
        </w:rPr>
        <w:t xml:space="preserve"> by integrating workforce tools. The company also take initiatives </w:t>
      </w:r>
      <w:r w:rsidR="0055505B">
        <w:rPr>
          <w:sz w:val="24"/>
          <w:szCs w:val="24"/>
        </w:rPr>
        <w:t>for mapping the competency which are measured by KPI indicators</w:t>
      </w:r>
      <w:r w:rsidR="00E13499">
        <w:rPr>
          <w:sz w:val="24"/>
          <w:szCs w:val="24"/>
        </w:rPr>
        <w:t xml:space="preserve">. The firm incorporates </w:t>
      </w:r>
      <w:r w:rsidR="0024565E">
        <w:rPr>
          <w:sz w:val="24"/>
          <w:szCs w:val="24"/>
        </w:rPr>
        <w:t xml:space="preserve">various </w:t>
      </w:r>
      <w:r w:rsidR="00E13499">
        <w:rPr>
          <w:sz w:val="24"/>
          <w:szCs w:val="24"/>
        </w:rPr>
        <w:t xml:space="preserve">strategies for its </w:t>
      </w:r>
      <w:r w:rsidR="0024565E">
        <w:rPr>
          <w:sz w:val="24"/>
          <w:szCs w:val="24"/>
        </w:rPr>
        <w:t xml:space="preserve">marketing segments by </w:t>
      </w:r>
      <w:r w:rsidR="00E13499">
        <w:rPr>
          <w:sz w:val="24"/>
          <w:szCs w:val="24"/>
        </w:rPr>
        <w:t>focus</w:t>
      </w:r>
      <w:r w:rsidR="0024565E">
        <w:rPr>
          <w:sz w:val="24"/>
          <w:szCs w:val="24"/>
        </w:rPr>
        <w:t>ing</w:t>
      </w:r>
      <w:r w:rsidR="00E13499">
        <w:rPr>
          <w:sz w:val="24"/>
          <w:szCs w:val="24"/>
        </w:rPr>
        <w:t xml:space="preserve"> on its </w:t>
      </w:r>
      <w:r w:rsidR="0024565E">
        <w:rPr>
          <w:sz w:val="24"/>
          <w:szCs w:val="24"/>
        </w:rPr>
        <w:t>“social media marketing” and email marketing</w:t>
      </w:r>
      <w:r w:rsidR="00975BA5">
        <w:rPr>
          <w:sz w:val="24"/>
          <w:szCs w:val="24"/>
        </w:rPr>
        <w:t xml:space="preserve">. However, for tracking the </w:t>
      </w:r>
      <w:r w:rsidR="00CD48BC">
        <w:rPr>
          <w:sz w:val="24"/>
          <w:szCs w:val="24"/>
        </w:rPr>
        <w:t xml:space="preserve">business </w:t>
      </w:r>
      <w:r w:rsidR="00975BA5">
        <w:rPr>
          <w:sz w:val="24"/>
          <w:szCs w:val="24"/>
        </w:rPr>
        <w:t xml:space="preserve">performance of the </w:t>
      </w:r>
      <w:r w:rsidR="00CD48BC" w:rsidRPr="003A3805">
        <w:rPr>
          <w:sz w:val="24"/>
          <w:szCs w:val="24"/>
        </w:rPr>
        <w:t>Rumin8</w:t>
      </w:r>
      <w:r w:rsidR="00CD48BC">
        <w:rPr>
          <w:sz w:val="24"/>
          <w:szCs w:val="24"/>
        </w:rPr>
        <w:t>, it implements “</w:t>
      </w:r>
      <w:r w:rsidR="00CD48BC" w:rsidRPr="00CD48BC">
        <w:rPr>
          <w:sz w:val="24"/>
          <w:szCs w:val="24"/>
        </w:rPr>
        <w:t>360 Degree Review</w:t>
      </w:r>
      <w:r w:rsidR="00CD48BC">
        <w:rPr>
          <w:sz w:val="24"/>
          <w:szCs w:val="24"/>
        </w:rPr>
        <w:t>” systems in their websites</w:t>
      </w:r>
      <w:r w:rsidR="005E2A12">
        <w:rPr>
          <w:sz w:val="24"/>
          <w:szCs w:val="24"/>
        </w:rPr>
        <w:t>. In order to increase the engagement of employee, the managers of the</w:t>
      </w:r>
      <w:r w:rsidR="00852ECD">
        <w:rPr>
          <w:sz w:val="24"/>
          <w:szCs w:val="24"/>
        </w:rPr>
        <w:t xml:space="preserve"> company </w:t>
      </w:r>
      <w:r w:rsidR="00682850">
        <w:rPr>
          <w:sz w:val="24"/>
          <w:szCs w:val="24"/>
        </w:rPr>
        <w:t>provide</w:t>
      </w:r>
      <w:r w:rsidR="00852ECD">
        <w:rPr>
          <w:sz w:val="24"/>
          <w:szCs w:val="24"/>
        </w:rPr>
        <w:t xml:space="preserve"> rewards to their employees such as bonuses and incentives</w:t>
      </w:r>
      <w:r w:rsidR="0017136F">
        <w:rPr>
          <w:sz w:val="24"/>
          <w:szCs w:val="24"/>
        </w:rPr>
        <w:t xml:space="preserve"> </w:t>
      </w:r>
      <w:sdt>
        <w:sdtPr>
          <w:rPr>
            <w:sz w:val="24"/>
            <w:szCs w:val="24"/>
          </w:rPr>
          <w:id w:val="117582363"/>
          <w:citation/>
        </w:sdtPr>
        <w:sdtContent>
          <w:r w:rsidR="0017136F">
            <w:rPr>
              <w:sz w:val="24"/>
              <w:szCs w:val="24"/>
            </w:rPr>
            <w:fldChar w:fldCharType="begin"/>
          </w:r>
          <w:r w:rsidR="0017136F">
            <w:rPr>
              <w:sz w:val="24"/>
              <w:szCs w:val="24"/>
              <w:lang w:val="en-IN"/>
            </w:rPr>
            <w:instrText xml:space="preserve"> CITATION Nic21 \l 16393 </w:instrText>
          </w:r>
          <w:r w:rsidR="0017136F">
            <w:rPr>
              <w:sz w:val="24"/>
              <w:szCs w:val="24"/>
            </w:rPr>
            <w:fldChar w:fldCharType="separate"/>
          </w:r>
          <w:r w:rsidR="0017136F" w:rsidRPr="0017136F">
            <w:rPr>
              <w:noProof/>
              <w:sz w:val="24"/>
              <w:szCs w:val="24"/>
              <w:lang w:val="en-IN"/>
            </w:rPr>
            <w:t>(Nicholls-Nixon, Valliere, Gedeon, &amp; &amp; Wise, 2021)</w:t>
          </w:r>
          <w:r w:rsidR="0017136F">
            <w:rPr>
              <w:sz w:val="24"/>
              <w:szCs w:val="24"/>
            </w:rPr>
            <w:fldChar w:fldCharType="end"/>
          </w:r>
        </w:sdtContent>
      </w:sdt>
      <w:r w:rsidR="00852ECD">
        <w:rPr>
          <w:sz w:val="24"/>
          <w:szCs w:val="24"/>
        </w:rPr>
        <w:t xml:space="preserve">. </w:t>
      </w:r>
      <w:r w:rsidR="008E358F">
        <w:rPr>
          <w:sz w:val="24"/>
          <w:szCs w:val="24"/>
        </w:rPr>
        <w:t xml:space="preserve">The vision of the </w:t>
      </w:r>
      <w:r w:rsidR="00682850" w:rsidRPr="003A3805">
        <w:rPr>
          <w:sz w:val="24"/>
          <w:szCs w:val="24"/>
        </w:rPr>
        <w:t>Rumin8</w:t>
      </w:r>
      <w:r w:rsidR="00682850">
        <w:rPr>
          <w:sz w:val="24"/>
          <w:szCs w:val="24"/>
        </w:rPr>
        <w:t xml:space="preserve"> is to lower </w:t>
      </w:r>
      <w:r w:rsidR="00F763AC" w:rsidRPr="00F763AC">
        <w:rPr>
          <w:sz w:val="24"/>
          <w:szCs w:val="24"/>
        </w:rPr>
        <w:t>methane emissions</w:t>
      </w:r>
      <w:r w:rsidR="00E02096">
        <w:rPr>
          <w:sz w:val="24"/>
          <w:szCs w:val="24"/>
        </w:rPr>
        <w:t xml:space="preserve"> by developing better </w:t>
      </w:r>
      <w:r w:rsidR="00E02096" w:rsidRPr="00E02096">
        <w:rPr>
          <w:sz w:val="24"/>
          <w:szCs w:val="24"/>
        </w:rPr>
        <w:t>f</w:t>
      </w:r>
      <w:r w:rsidR="00E02096">
        <w:rPr>
          <w:sz w:val="24"/>
          <w:szCs w:val="24"/>
        </w:rPr>
        <w:t>oo</w:t>
      </w:r>
      <w:r w:rsidR="00E02096" w:rsidRPr="00E02096">
        <w:rPr>
          <w:sz w:val="24"/>
          <w:szCs w:val="24"/>
        </w:rPr>
        <w:t>d supplement</w:t>
      </w:r>
      <w:r w:rsidR="00E02096">
        <w:rPr>
          <w:sz w:val="24"/>
          <w:szCs w:val="24"/>
        </w:rPr>
        <w:t xml:space="preserve"> </w:t>
      </w:r>
      <w:r w:rsidR="00456520">
        <w:rPr>
          <w:sz w:val="24"/>
          <w:szCs w:val="24"/>
        </w:rPr>
        <w:t xml:space="preserve">along with </w:t>
      </w:r>
      <w:r w:rsidR="004277B2">
        <w:rPr>
          <w:sz w:val="24"/>
          <w:szCs w:val="24"/>
        </w:rPr>
        <w:t xml:space="preserve">creates effective </w:t>
      </w:r>
      <w:r w:rsidR="00456520">
        <w:rPr>
          <w:sz w:val="24"/>
          <w:szCs w:val="24"/>
        </w:rPr>
        <w:t xml:space="preserve">progress in agricultural technology </w:t>
      </w:r>
      <w:r w:rsidR="00682850">
        <w:rPr>
          <w:sz w:val="24"/>
          <w:szCs w:val="24"/>
        </w:rPr>
        <w:t>for the next five years</w:t>
      </w:r>
      <w:r w:rsidR="004277B2">
        <w:rPr>
          <w:sz w:val="24"/>
          <w:szCs w:val="24"/>
        </w:rPr>
        <w:t>.</w:t>
      </w:r>
    </w:p>
    <w:p w14:paraId="54411A5A" w14:textId="782A4E23" w:rsidR="004277B2" w:rsidRDefault="004277B2" w:rsidP="002F2E30">
      <w:pPr>
        <w:spacing w:line="480" w:lineRule="auto"/>
        <w:rPr>
          <w:sz w:val="24"/>
          <w:szCs w:val="24"/>
        </w:rPr>
      </w:pPr>
      <w:r w:rsidRPr="003A3805">
        <w:rPr>
          <w:sz w:val="24"/>
          <w:szCs w:val="24"/>
        </w:rPr>
        <w:lastRenderedPageBreak/>
        <w:t>Rumin8</w:t>
      </w:r>
      <w:r>
        <w:rPr>
          <w:sz w:val="24"/>
          <w:szCs w:val="24"/>
        </w:rPr>
        <w:t xml:space="preserve"> determines their business objectives </w:t>
      </w:r>
      <w:r w:rsidR="00544752">
        <w:rPr>
          <w:sz w:val="24"/>
          <w:szCs w:val="24"/>
        </w:rPr>
        <w:t xml:space="preserve">to improve performance by aligning </w:t>
      </w:r>
      <w:r w:rsidR="00544752" w:rsidRPr="00544752">
        <w:rPr>
          <w:sz w:val="24"/>
          <w:szCs w:val="24"/>
        </w:rPr>
        <w:t>company's goals</w:t>
      </w:r>
      <w:r w:rsidR="00CD00A2">
        <w:rPr>
          <w:sz w:val="24"/>
          <w:szCs w:val="24"/>
        </w:rPr>
        <w:t xml:space="preserve"> to contribute to successful business sets up. </w:t>
      </w:r>
      <w:r w:rsidR="00E05036">
        <w:rPr>
          <w:sz w:val="24"/>
          <w:szCs w:val="24"/>
        </w:rPr>
        <w:t xml:space="preserve">To be on </w:t>
      </w:r>
      <w:r w:rsidR="008861C2">
        <w:rPr>
          <w:sz w:val="24"/>
          <w:szCs w:val="24"/>
        </w:rPr>
        <w:t xml:space="preserve">startup </w:t>
      </w:r>
      <w:r w:rsidR="0062119F">
        <w:rPr>
          <w:sz w:val="24"/>
          <w:szCs w:val="24"/>
        </w:rPr>
        <w:t>phase, Rumin</w:t>
      </w:r>
      <w:r w:rsidR="008861C2" w:rsidRPr="003A3805">
        <w:rPr>
          <w:sz w:val="24"/>
          <w:szCs w:val="24"/>
        </w:rPr>
        <w:t>8</w:t>
      </w:r>
      <w:r w:rsidR="008861C2">
        <w:rPr>
          <w:sz w:val="24"/>
          <w:szCs w:val="24"/>
        </w:rPr>
        <w:t xml:space="preserve"> </w:t>
      </w:r>
      <w:r w:rsidR="00DC15A1">
        <w:rPr>
          <w:sz w:val="24"/>
          <w:szCs w:val="24"/>
        </w:rPr>
        <w:t>focuses on the slack resources to overcome the cost savings impacts</w:t>
      </w:r>
      <w:r w:rsidR="0062119F">
        <w:rPr>
          <w:sz w:val="24"/>
          <w:szCs w:val="24"/>
        </w:rPr>
        <w:t>. The company also follows agile techniques in performance management steps</w:t>
      </w:r>
      <w:r w:rsidR="008E2E78">
        <w:rPr>
          <w:sz w:val="24"/>
          <w:szCs w:val="24"/>
        </w:rPr>
        <w:t xml:space="preserve"> by determining the business objectives. In this scenario, the company uses time-based </w:t>
      </w:r>
      <w:r w:rsidR="00A55A4D">
        <w:rPr>
          <w:sz w:val="24"/>
          <w:szCs w:val="24"/>
        </w:rPr>
        <w:t>“</w:t>
      </w:r>
      <w:r w:rsidR="00A55A4D" w:rsidRPr="00A55A4D">
        <w:rPr>
          <w:sz w:val="24"/>
          <w:szCs w:val="24"/>
        </w:rPr>
        <w:t>SMART</w:t>
      </w:r>
      <w:r w:rsidR="00A55A4D">
        <w:rPr>
          <w:sz w:val="24"/>
          <w:szCs w:val="24"/>
        </w:rPr>
        <w:t>”</w:t>
      </w:r>
      <w:r w:rsidR="00A55A4D" w:rsidRPr="00A55A4D">
        <w:rPr>
          <w:sz w:val="24"/>
          <w:szCs w:val="24"/>
        </w:rPr>
        <w:t xml:space="preserve"> goals</w:t>
      </w:r>
      <w:r w:rsidR="00A55A4D">
        <w:rPr>
          <w:sz w:val="24"/>
          <w:szCs w:val="24"/>
        </w:rPr>
        <w:t xml:space="preserve"> framework to measure specific </w:t>
      </w:r>
      <w:r w:rsidR="00BF0252">
        <w:rPr>
          <w:sz w:val="24"/>
          <w:szCs w:val="24"/>
        </w:rPr>
        <w:t xml:space="preserve">business </w:t>
      </w:r>
      <w:r w:rsidR="00A55A4D">
        <w:rPr>
          <w:sz w:val="24"/>
          <w:szCs w:val="24"/>
        </w:rPr>
        <w:t>objectives</w:t>
      </w:r>
      <w:r w:rsidR="00BF0252">
        <w:rPr>
          <w:sz w:val="24"/>
          <w:szCs w:val="24"/>
        </w:rPr>
        <w:t>. Besides that</w:t>
      </w:r>
      <w:r w:rsidR="001D2CBC">
        <w:rPr>
          <w:sz w:val="24"/>
          <w:szCs w:val="24"/>
        </w:rPr>
        <w:t>,</w:t>
      </w:r>
      <w:r w:rsidR="00BF0252">
        <w:rPr>
          <w:sz w:val="24"/>
          <w:szCs w:val="24"/>
        </w:rPr>
        <w:t xml:space="preserve"> for better communication with each and every sta</w:t>
      </w:r>
      <w:r w:rsidR="006D622E">
        <w:rPr>
          <w:sz w:val="24"/>
          <w:szCs w:val="24"/>
        </w:rPr>
        <w:t xml:space="preserve">ff </w:t>
      </w:r>
      <w:r w:rsidR="001D2CBC">
        <w:rPr>
          <w:sz w:val="24"/>
          <w:szCs w:val="24"/>
        </w:rPr>
        <w:t>member</w:t>
      </w:r>
      <w:r w:rsidR="006D622E">
        <w:rPr>
          <w:sz w:val="24"/>
          <w:szCs w:val="24"/>
        </w:rPr>
        <w:t>, the HR manager implemented feedback systems on a regular basis</w:t>
      </w:r>
      <w:r w:rsidR="00043419">
        <w:rPr>
          <w:sz w:val="24"/>
          <w:szCs w:val="24"/>
        </w:rPr>
        <w:t xml:space="preserve"> to maintain healthy relationship with them. </w:t>
      </w:r>
    </w:p>
    <w:p w14:paraId="07D2FCD4" w14:textId="77777777" w:rsidR="006C25E6" w:rsidRDefault="006C25E6" w:rsidP="00337D8B">
      <w:pPr>
        <w:spacing w:line="480" w:lineRule="auto"/>
        <w:jc w:val="both"/>
        <w:rPr>
          <w:sz w:val="24"/>
          <w:szCs w:val="24"/>
        </w:rPr>
      </w:pPr>
    </w:p>
    <w:p w14:paraId="1FD44878" w14:textId="3140D66F" w:rsidR="006C25E6" w:rsidRDefault="00B11803" w:rsidP="006C25E6">
      <w:pPr>
        <w:spacing w:line="480" w:lineRule="auto"/>
        <w:jc w:val="both"/>
        <w:rPr>
          <w:b/>
          <w:bCs/>
          <w:i/>
          <w:iCs/>
          <w:sz w:val="24"/>
          <w:szCs w:val="24"/>
        </w:rPr>
      </w:pPr>
      <w:r w:rsidRPr="00B11803">
        <w:rPr>
          <w:b/>
          <w:bCs/>
          <w:i/>
          <w:iCs/>
          <w:sz w:val="24"/>
          <w:szCs w:val="24"/>
        </w:rPr>
        <w:t xml:space="preserve">Implement performance management strategies in the </w:t>
      </w:r>
      <w:r w:rsidR="006C25E6" w:rsidRPr="006C25E6">
        <w:rPr>
          <w:b/>
          <w:bCs/>
          <w:i/>
          <w:iCs/>
          <w:sz w:val="24"/>
          <w:szCs w:val="24"/>
        </w:rPr>
        <w:t>Growth stage of a business life cycle</w:t>
      </w:r>
      <w:r>
        <w:rPr>
          <w:b/>
          <w:bCs/>
          <w:i/>
          <w:iCs/>
          <w:sz w:val="24"/>
          <w:szCs w:val="24"/>
        </w:rPr>
        <w:t xml:space="preserve"> </w:t>
      </w:r>
    </w:p>
    <w:p w14:paraId="7ACB16E8" w14:textId="3E640AF1" w:rsidR="00656736" w:rsidRDefault="003A3805" w:rsidP="00656736">
      <w:pPr>
        <w:spacing w:line="480" w:lineRule="auto"/>
        <w:rPr>
          <w:sz w:val="24"/>
          <w:szCs w:val="24"/>
          <w:lang w:val="en-AU"/>
        </w:rPr>
      </w:pPr>
      <w:r w:rsidRPr="00656736">
        <w:rPr>
          <w:sz w:val="24"/>
          <w:szCs w:val="24"/>
        </w:rPr>
        <w:t xml:space="preserve">For example, the organization like </w:t>
      </w:r>
      <w:r w:rsidR="00B8188F" w:rsidRPr="00656736">
        <w:rPr>
          <w:sz w:val="24"/>
          <w:szCs w:val="24"/>
        </w:rPr>
        <w:t>“</w:t>
      </w:r>
      <w:r w:rsidR="00B8188F" w:rsidRPr="00656736">
        <w:rPr>
          <w:sz w:val="24"/>
          <w:szCs w:val="24"/>
          <w:lang w:val="en-AU"/>
        </w:rPr>
        <w:t>George Weston Foods</w:t>
      </w:r>
      <w:r w:rsidR="005F762B" w:rsidRPr="00656736">
        <w:rPr>
          <w:sz w:val="24"/>
          <w:szCs w:val="24"/>
          <w:lang w:val="en-AU"/>
        </w:rPr>
        <w:t xml:space="preserve">” in Australia </w:t>
      </w:r>
      <w:sdt>
        <w:sdtPr>
          <w:rPr>
            <w:sz w:val="24"/>
            <w:szCs w:val="24"/>
            <w:lang w:val="en-AU"/>
          </w:rPr>
          <w:id w:val="559757868"/>
          <w:citation/>
        </w:sdtPr>
        <w:sdtContent>
          <w:r w:rsidR="00D67B82" w:rsidRPr="00656736">
            <w:rPr>
              <w:sz w:val="24"/>
              <w:szCs w:val="24"/>
              <w:lang w:val="en-AU"/>
            </w:rPr>
            <w:fldChar w:fldCharType="begin"/>
          </w:r>
          <w:r w:rsidR="00D67B82" w:rsidRPr="00656736">
            <w:rPr>
              <w:sz w:val="24"/>
              <w:szCs w:val="24"/>
              <w:lang w:val="en-IN"/>
            </w:rPr>
            <w:instrText xml:space="preserve"> CITATION GWF23 \l 16393 </w:instrText>
          </w:r>
          <w:r w:rsidR="00D67B82" w:rsidRPr="00656736">
            <w:rPr>
              <w:sz w:val="24"/>
              <w:szCs w:val="24"/>
              <w:lang w:val="en-AU"/>
            </w:rPr>
            <w:fldChar w:fldCharType="separate"/>
          </w:r>
          <w:r w:rsidR="00D67B82" w:rsidRPr="00656736">
            <w:rPr>
              <w:noProof/>
              <w:sz w:val="24"/>
              <w:szCs w:val="24"/>
              <w:lang w:val="en-IN"/>
            </w:rPr>
            <w:t>(GWF, 2023)</w:t>
          </w:r>
          <w:r w:rsidR="00D67B82" w:rsidRPr="00656736">
            <w:rPr>
              <w:sz w:val="24"/>
              <w:szCs w:val="24"/>
              <w:lang w:val="en-AU"/>
            </w:rPr>
            <w:fldChar w:fldCharType="end"/>
          </w:r>
        </w:sdtContent>
      </w:sdt>
      <w:r w:rsidR="00A11F07" w:rsidRPr="00656736">
        <w:rPr>
          <w:sz w:val="24"/>
          <w:szCs w:val="24"/>
          <w:lang w:val="en-AU"/>
        </w:rPr>
        <w:t xml:space="preserve">, </w:t>
      </w:r>
      <w:r w:rsidR="0001365F">
        <w:rPr>
          <w:sz w:val="24"/>
          <w:szCs w:val="24"/>
          <w:lang w:val="en-AU"/>
        </w:rPr>
        <w:t xml:space="preserve">comes up with growth phase, </w:t>
      </w:r>
      <w:r w:rsidR="00A11F07" w:rsidRPr="00656736">
        <w:rPr>
          <w:sz w:val="24"/>
          <w:szCs w:val="24"/>
          <w:lang w:val="en-AU"/>
        </w:rPr>
        <w:t>implements strategic approaches in their performance management systems</w:t>
      </w:r>
      <w:r w:rsidR="00E3190C" w:rsidRPr="00656736">
        <w:rPr>
          <w:sz w:val="24"/>
          <w:szCs w:val="24"/>
          <w:lang w:val="en-AU"/>
        </w:rPr>
        <w:t xml:space="preserve">. The company provides services related to food </w:t>
      </w:r>
      <w:r w:rsidR="0099149D" w:rsidRPr="00656736">
        <w:rPr>
          <w:sz w:val="24"/>
          <w:szCs w:val="24"/>
          <w:lang w:val="en-AU"/>
        </w:rPr>
        <w:t>science industries and develops food processing engineering</w:t>
      </w:r>
      <w:r w:rsidR="00346334" w:rsidRPr="00656736">
        <w:rPr>
          <w:sz w:val="24"/>
          <w:szCs w:val="24"/>
          <w:lang w:val="en-AU"/>
        </w:rPr>
        <w:t xml:space="preserve"> in the manufacturing of the food products. </w:t>
      </w:r>
      <w:r w:rsidR="00120EF7" w:rsidRPr="00656736">
        <w:rPr>
          <w:sz w:val="24"/>
          <w:szCs w:val="24"/>
          <w:lang w:val="en-AU"/>
        </w:rPr>
        <w:t xml:space="preserve">However, in order to develop professional skills, the directors, board members, managers, </w:t>
      </w:r>
      <w:r w:rsidR="00656736" w:rsidRPr="00656736">
        <w:rPr>
          <w:sz w:val="24"/>
          <w:szCs w:val="24"/>
          <w:lang w:val="en-AU"/>
        </w:rPr>
        <w:t xml:space="preserve">and </w:t>
      </w:r>
      <w:r w:rsidR="00120EF7" w:rsidRPr="00656736">
        <w:rPr>
          <w:sz w:val="24"/>
          <w:szCs w:val="24"/>
          <w:lang w:val="en-AU"/>
        </w:rPr>
        <w:t>senior executives,</w:t>
      </w:r>
      <w:r w:rsidR="00656736" w:rsidRPr="00656736">
        <w:rPr>
          <w:sz w:val="24"/>
          <w:szCs w:val="24"/>
          <w:lang w:val="en-AU"/>
        </w:rPr>
        <w:t xml:space="preserve"> focus on </w:t>
      </w:r>
      <w:r w:rsidR="00656736" w:rsidRPr="00656736">
        <w:rPr>
          <w:sz w:val="24"/>
          <w:szCs w:val="24"/>
          <w:lang w:val="en-US"/>
        </w:rPr>
        <w:t>the key functions and activities of this team as well as team members are to facilitate training and proper education to provide a guide to food industry professionals. </w:t>
      </w:r>
      <w:r w:rsidR="0034660F" w:rsidRPr="0034660F">
        <w:rPr>
          <w:sz w:val="24"/>
          <w:szCs w:val="24"/>
          <w:lang w:val="en-AU"/>
        </w:rPr>
        <w:t xml:space="preserve">The goals and objectives of this </w:t>
      </w:r>
      <w:r w:rsidR="0034660F">
        <w:rPr>
          <w:sz w:val="24"/>
          <w:szCs w:val="24"/>
          <w:lang w:val="en-AU"/>
        </w:rPr>
        <w:t xml:space="preserve">firm is </w:t>
      </w:r>
      <w:r w:rsidR="0034660F" w:rsidRPr="0034660F">
        <w:rPr>
          <w:sz w:val="24"/>
          <w:szCs w:val="24"/>
          <w:lang w:val="en-AU"/>
        </w:rPr>
        <w:t>to maintain the sustainability of the</w:t>
      </w:r>
      <w:r w:rsidR="00272623">
        <w:rPr>
          <w:sz w:val="24"/>
          <w:szCs w:val="24"/>
          <w:lang w:val="en-AU"/>
        </w:rPr>
        <w:t>ir selling</w:t>
      </w:r>
      <w:r w:rsidR="0034660F" w:rsidRPr="0034660F">
        <w:rPr>
          <w:sz w:val="24"/>
          <w:szCs w:val="24"/>
          <w:lang w:val="en-AU"/>
        </w:rPr>
        <w:t xml:space="preserve"> food </w:t>
      </w:r>
      <w:r w:rsidR="00272623">
        <w:rPr>
          <w:sz w:val="24"/>
          <w:szCs w:val="24"/>
          <w:lang w:val="en-AU"/>
        </w:rPr>
        <w:t>items in respects to</w:t>
      </w:r>
      <w:r w:rsidR="0034660F" w:rsidRPr="0034660F">
        <w:rPr>
          <w:sz w:val="24"/>
          <w:szCs w:val="24"/>
          <w:lang w:val="en-AU"/>
        </w:rPr>
        <w:t xml:space="preserve"> packaging </w:t>
      </w:r>
      <w:r w:rsidR="00272623">
        <w:rPr>
          <w:sz w:val="24"/>
          <w:szCs w:val="24"/>
          <w:lang w:val="en-AU"/>
        </w:rPr>
        <w:t xml:space="preserve">of </w:t>
      </w:r>
      <w:r w:rsidR="0034660F" w:rsidRPr="0034660F">
        <w:rPr>
          <w:sz w:val="24"/>
          <w:szCs w:val="24"/>
          <w:lang w:val="en-AU"/>
        </w:rPr>
        <w:t>materials and transition to retain the maximum value of the materials.</w:t>
      </w:r>
    </w:p>
    <w:p w14:paraId="06E86C1D" w14:textId="1D884A7C" w:rsidR="00940995" w:rsidRDefault="00940995" w:rsidP="00656736">
      <w:pPr>
        <w:spacing w:line="480" w:lineRule="auto"/>
        <w:rPr>
          <w:sz w:val="24"/>
          <w:szCs w:val="24"/>
          <w:lang w:val="en-AU"/>
        </w:rPr>
      </w:pPr>
      <w:r>
        <w:rPr>
          <w:noProof/>
        </w:rPr>
        <w:lastRenderedPageBreak/>
        <w:drawing>
          <wp:anchor distT="0" distB="0" distL="114300" distR="114300" simplePos="0" relativeHeight="251659264" behindDoc="1" locked="0" layoutInCell="1" allowOverlap="1" wp14:anchorId="109E487F" wp14:editId="62C5AACE">
            <wp:simplePos x="0" y="0"/>
            <wp:positionH relativeFrom="column">
              <wp:posOffset>0</wp:posOffset>
            </wp:positionH>
            <wp:positionV relativeFrom="paragraph">
              <wp:posOffset>350520</wp:posOffset>
            </wp:positionV>
            <wp:extent cx="5405120" cy="2910205"/>
            <wp:effectExtent l="76200" t="76200" r="138430" b="137795"/>
            <wp:wrapTight wrapText="bothSides">
              <wp:wrapPolygon edited="0">
                <wp:start x="-152" y="-566"/>
                <wp:lineTo x="-305" y="-424"/>
                <wp:lineTo x="-305" y="21916"/>
                <wp:lineTo x="-152" y="22481"/>
                <wp:lineTo x="21925" y="22481"/>
                <wp:lineTo x="22077" y="22199"/>
                <wp:lineTo x="22077" y="1838"/>
                <wp:lineTo x="21925" y="-283"/>
                <wp:lineTo x="21925" y="-566"/>
                <wp:lineTo x="-152" y="-566"/>
              </wp:wrapPolygon>
            </wp:wrapTight>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405120" cy="291020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anchor>
        </w:drawing>
      </w:r>
    </w:p>
    <w:p w14:paraId="5A897489" w14:textId="1F049F16" w:rsidR="00732EB7" w:rsidRDefault="00732EB7" w:rsidP="00732EB7">
      <w:pPr>
        <w:spacing w:line="480" w:lineRule="auto"/>
        <w:rPr>
          <w:b/>
          <w:bCs/>
          <w:sz w:val="24"/>
          <w:szCs w:val="24"/>
          <w:lang w:val="en-AU"/>
        </w:rPr>
      </w:pPr>
      <w:r>
        <w:rPr>
          <w:sz w:val="24"/>
          <w:szCs w:val="24"/>
          <w:lang w:val="en-AU"/>
        </w:rPr>
        <w:t>(</w:t>
      </w:r>
      <w:r w:rsidRPr="00732EB7">
        <w:rPr>
          <w:b/>
          <w:bCs/>
          <w:sz w:val="24"/>
          <w:szCs w:val="24"/>
          <w:lang w:val="en-AU"/>
        </w:rPr>
        <w:t xml:space="preserve">Figure </w:t>
      </w:r>
      <w:r w:rsidR="0001365F">
        <w:rPr>
          <w:b/>
          <w:bCs/>
          <w:sz w:val="24"/>
          <w:szCs w:val="24"/>
          <w:lang w:val="en-AU"/>
        </w:rPr>
        <w:t>3</w:t>
      </w:r>
      <w:r w:rsidRPr="00732EB7">
        <w:rPr>
          <w:b/>
          <w:bCs/>
          <w:sz w:val="24"/>
          <w:szCs w:val="24"/>
          <w:lang w:val="en-AU"/>
        </w:rPr>
        <w:t xml:space="preserve">: </w:t>
      </w:r>
      <w:r>
        <w:rPr>
          <w:b/>
          <w:bCs/>
          <w:sz w:val="24"/>
          <w:szCs w:val="24"/>
          <w:lang w:val="en-AU"/>
        </w:rPr>
        <w:t>model</w:t>
      </w:r>
      <w:r w:rsidR="00095CA8">
        <w:rPr>
          <w:b/>
          <w:bCs/>
          <w:sz w:val="24"/>
          <w:szCs w:val="24"/>
          <w:lang w:val="en-AU"/>
        </w:rPr>
        <w:t xml:space="preserve"> </w:t>
      </w:r>
      <w:r>
        <w:rPr>
          <w:b/>
          <w:bCs/>
          <w:sz w:val="24"/>
          <w:szCs w:val="24"/>
          <w:lang w:val="en-AU"/>
        </w:rPr>
        <w:t xml:space="preserve">of </w:t>
      </w:r>
      <w:r w:rsidRPr="00732EB7">
        <w:rPr>
          <w:b/>
          <w:bCs/>
          <w:sz w:val="24"/>
          <w:szCs w:val="24"/>
          <w:lang w:val="en-AU"/>
        </w:rPr>
        <w:t>st</w:t>
      </w:r>
      <w:r w:rsidR="00095CA8">
        <w:rPr>
          <w:b/>
          <w:bCs/>
          <w:sz w:val="24"/>
          <w:szCs w:val="24"/>
          <w:lang w:val="en-AU"/>
        </w:rPr>
        <w:t>rategic</w:t>
      </w:r>
      <w:r w:rsidRPr="00732EB7">
        <w:rPr>
          <w:b/>
          <w:bCs/>
          <w:sz w:val="24"/>
          <w:szCs w:val="24"/>
          <w:lang w:val="en-AU"/>
        </w:rPr>
        <w:t>, tactical and operational planning</w:t>
      </w:r>
      <w:r w:rsidR="00095CA8">
        <w:rPr>
          <w:b/>
          <w:bCs/>
          <w:sz w:val="24"/>
          <w:szCs w:val="24"/>
          <w:lang w:val="en-AU"/>
        </w:rPr>
        <w:t xml:space="preserve"> process of the company</w:t>
      </w:r>
      <w:r>
        <w:rPr>
          <w:b/>
          <w:bCs/>
          <w:sz w:val="24"/>
          <w:szCs w:val="24"/>
          <w:lang w:val="en-AU"/>
        </w:rPr>
        <w:t>)</w:t>
      </w:r>
    </w:p>
    <w:p w14:paraId="030CB563" w14:textId="339CDC57" w:rsidR="0001365F" w:rsidRPr="00732EB7" w:rsidRDefault="00DC077F" w:rsidP="00DC077F">
      <w:pPr>
        <w:spacing w:line="480" w:lineRule="auto"/>
        <w:jc w:val="center"/>
        <w:rPr>
          <w:sz w:val="24"/>
          <w:szCs w:val="24"/>
          <w:lang w:val="en-AU"/>
        </w:rPr>
      </w:pPr>
      <w:r w:rsidRPr="00BA58A5">
        <w:rPr>
          <w:bCs/>
        </w:rPr>
        <w:t>(Source: influenced by</w:t>
      </w:r>
      <w:r>
        <w:rPr>
          <w:bCs/>
        </w:rPr>
        <w:t xml:space="preserve"> </w:t>
      </w:r>
      <w:sdt>
        <w:sdtPr>
          <w:rPr>
            <w:bCs/>
          </w:rPr>
          <w:id w:val="-1593010046"/>
          <w:citation/>
        </w:sdtPr>
        <w:sdtContent>
          <w:r>
            <w:rPr>
              <w:bCs/>
            </w:rPr>
            <w:fldChar w:fldCharType="begin"/>
          </w:r>
          <w:r>
            <w:rPr>
              <w:bCs/>
              <w:lang w:val="en-IN"/>
            </w:rPr>
            <w:instrText xml:space="preserve"> CITATION Per20 \l 16393 </w:instrText>
          </w:r>
          <w:r>
            <w:rPr>
              <w:bCs/>
            </w:rPr>
            <w:fldChar w:fldCharType="separate"/>
          </w:r>
          <w:r w:rsidRPr="00DC077F">
            <w:rPr>
              <w:noProof/>
              <w:lang w:val="en-IN"/>
            </w:rPr>
            <w:t>(Pereira &amp; Oliveira, 2020)</w:t>
          </w:r>
          <w:r>
            <w:rPr>
              <w:bCs/>
            </w:rPr>
            <w:fldChar w:fldCharType="end"/>
          </w:r>
        </w:sdtContent>
      </w:sdt>
    </w:p>
    <w:p w14:paraId="6D197C40" w14:textId="6919AB27" w:rsidR="002B56F0" w:rsidRDefault="00822103" w:rsidP="00656736">
      <w:pPr>
        <w:spacing w:line="480" w:lineRule="auto"/>
        <w:rPr>
          <w:sz w:val="24"/>
          <w:szCs w:val="24"/>
          <w:lang w:val="en-AU"/>
        </w:rPr>
      </w:pPr>
      <w:r>
        <w:rPr>
          <w:sz w:val="24"/>
          <w:szCs w:val="24"/>
          <w:lang w:val="en-AU"/>
        </w:rPr>
        <w:t xml:space="preserve">In order to increase the business performance in the marketplace, the </w:t>
      </w:r>
      <w:r w:rsidRPr="00822103">
        <w:rPr>
          <w:sz w:val="24"/>
          <w:szCs w:val="24"/>
          <w:lang w:val="en-AU"/>
        </w:rPr>
        <w:t xml:space="preserve">food Quality analysing managers more significantly check </w:t>
      </w:r>
      <w:r w:rsidR="00FB5183">
        <w:rPr>
          <w:sz w:val="24"/>
          <w:szCs w:val="24"/>
          <w:lang w:val="en-AU"/>
        </w:rPr>
        <w:t xml:space="preserve">the </w:t>
      </w:r>
      <w:r w:rsidR="00FB5183" w:rsidRPr="00FB5183">
        <w:rPr>
          <w:sz w:val="24"/>
          <w:szCs w:val="24"/>
          <w:lang w:val="en-AU"/>
        </w:rPr>
        <w:t>quality of food</w:t>
      </w:r>
      <w:r w:rsidRPr="00822103">
        <w:rPr>
          <w:sz w:val="24"/>
          <w:szCs w:val="24"/>
          <w:lang w:val="en-AU"/>
        </w:rPr>
        <w:t xml:space="preserve"> to ensure </w:t>
      </w:r>
      <w:r w:rsidR="004B3A87">
        <w:rPr>
          <w:sz w:val="24"/>
          <w:szCs w:val="24"/>
          <w:lang w:val="en-AU"/>
        </w:rPr>
        <w:t>consistency in their performance</w:t>
      </w:r>
      <w:r w:rsidRPr="00822103">
        <w:rPr>
          <w:sz w:val="24"/>
          <w:szCs w:val="24"/>
          <w:lang w:val="en-AU"/>
        </w:rPr>
        <w:t>.</w:t>
      </w:r>
      <w:r w:rsidR="004B3A87">
        <w:rPr>
          <w:sz w:val="24"/>
          <w:szCs w:val="24"/>
          <w:lang w:val="en-AU"/>
        </w:rPr>
        <w:t xml:space="preserve"> Besides that, the </w:t>
      </w:r>
      <w:r w:rsidR="004B3A87" w:rsidRPr="004B3A87">
        <w:rPr>
          <w:sz w:val="24"/>
          <w:szCs w:val="24"/>
          <w:lang w:val="en-AU"/>
        </w:rPr>
        <w:t xml:space="preserve">food processing engineers develop new and innovative technologies for the manufacturing of baking products </w:t>
      </w:r>
      <w:r w:rsidR="00451CFA">
        <w:rPr>
          <w:sz w:val="24"/>
          <w:szCs w:val="24"/>
          <w:lang w:val="en-AU"/>
        </w:rPr>
        <w:t>along with</w:t>
      </w:r>
      <w:r w:rsidR="004B3A87" w:rsidRPr="004B3A87">
        <w:rPr>
          <w:sz w:val="24"/>
          <w:szCs w:val="24"/>
          <w:lang w:val="en-AU"/>
        </w:rPr>
        <w:t xml:space="preserve"> to increase the </w:t>
      </w:r>
      <w:r w:rsidR="00451CFA">
        <w:rPr>
          <w:sz w:val="24"/>
          <w:szCs w:val="24"/>
          <w:lang w:val="en-AU"/>
        </w:rPr>
        <w:t xml:space="preserve">operational </w:t>
      </w:r>
      <w:r w:rsidR="004B3A87" w:rsidRPr="004B3A87">
        <w:rPr>
          <w:sz w:val="24"/>
          <w:szCs w:val="24"/>
          <w:lang w:val="en-AU"/>
        </w:rPr>
        <w:t>efficiency</w:t>
      </w:r>
      <w:r w:rsidR="00451CFA">
        <w:rPr>
          <w:sz w:val="24"/>
          <w:szCs w:val="24"/>
          <w:lang w:val="en-AU"/>
        </w:rPr>
        <w:t>. It helps to improve</w:t>
      </w:r>
      <w:r w:rsidR="003563E7">
        <w:rPr>
          <w:sz w:val="24"/>
          <w:szCs w:val="24"/>
          <w:lang w:val="en-AU"/>
        </w:rPr>
        <w:t xml:space="preserve"> the</w:t>
      </w:r>
      <w:r w:rsidR="004B3A87" w:rsidRPr="004B3A87">
        <w:rPr>
          <w:sz w:val="24"/>
          <w:szCs w:val="24"/>
          <w:lang w:val="en-AU"/>
        </w:rPr>
        <w:t xml:space="preserve"> safety, and the shelf life of baking food products</w:t>
      </w:r>
      <w:r w:rsidR="002B56F0">
        <w:rPr>
          <w:sz w:val="24"/>
          <w:szCs w:val="24"/>
          <w:lang w:val="en-AU"/>
        </w:rPr>
        <w:t xml:space="preserve"> </w:t>
      </w:r>
      <w:sdt>
        <w:sdtPr>
          <w:rPr>
            <w:sz w:val="24"/>
            <w:szCs w:val="24"/>
            <w:lang w:val="en-AU"/>
          </w:rPr>
          <w:id w:val="-1887550996"/>
          <w:citation/>
        </w:sdtPr>
        <w:sdtContent>
          <w:r w:rsidR="002B56F0" w:rsidRPr="002B56F0">
            <w:rPr>
              <w:sz w:val="24"/>
              <w:szCs w:val="24"/>
              <w:lang w:val="en-AU"/>
            </w:rPr>
            <w:fldChar w:fldCharType="begin"/>
          </w:r>
          <w:r w:rsidR="002B56F0" w:rsidRPr="002B56F0">
            <w:rPr>
              <w:sz w:val="24"/>
              <w:szCs w:val="24"/>
              <w:lang w:val="en-IN"/>
            </w:rPr>
            <w:instrText xml:space="preserve"> CITATION GWF23 \l 16393 </w:instrText>
          </w:r>
          <w:r w:rsidR="002B56F0" w:rsidRPr="002B56F0">
            <w:rPr>
              <w:sz w:val="24"/>
              <w:szCs w:val="24"/>
              <w:lang w:val="en-AU"/>
            </w:rPr>
            <w:fldChar w:fldCharType="separate"/>
          </w:r>
          <w:r w:rsidR="002B56F0" w:rsidRPr="002B56F0">
            <w:rPr>
              <w:sz w:val="24"/>
              <w:szCs w:val="24"/>
              <w:lang w:val="en-IN"/>
            </w:rPr>
            <w:t>(GWF, 2023)</w:t>
          </w:r>
          <w:r w:rsidR="002B56F0" w:rsidRPr="002B56F0">
            <w:rPr>
              <w:sz w:val="24"/>
              <w:szCs w:val="24"/>
              <w:lang w:val="en-AU"/>
            </w:rPr>
            <w:fldChar w:fldCharType="end"/>
          </w:r>
        </w:sdtContent>
      </w:sdt>
      <w:r w:rsidR="003563E7">
        <w:rPr>
          <w:sz w:val="24"/>
          <w:szCs w:val="24"/>
          <w:lang w:val="en-AU"/>
        </w:rPr>
        <w:t>.</w:t>
      </w:r>
      <w:r w:rsidR="004B3A87" w:rsidRPr="004B3A87">
        <w:rPr>
          <w:sz w:val="24"/>
          <w:szCs w:val="24"/>
          <w:lang w:val="en-AU"/>
        </w:rPr>
        <w:t xml:space="preserve"> </w:t>
      </w:r>
      <w:r w:rsidR="003563E7">
        <w:rPr>
          <w:sz w:val="24"/>
          <w:szCs w:val="24"/>
          <w:lang w:val="en-AU"/>
        </w:rPr>
        <w:t xml:space="preserve">The </w:t>
      </w:r>
      <w:r w:rsidR="003563E7" w:rsidRPr="003563E7">
        <w:rPr>
          <w:sz w:val="24"/>
          <w:szCs w:val="24"/>
          <w:lang w:val="en-AU"/>
        </w:rPr>
        <w:t xml:space="preserve">regulatory and marketing professionals develop </w:t>
      </w:r>
      <w:r w:rsidR="00310C4C" w:rsidRPr="00310C4C">
        <w:rPr>
          <w:sz w:val="24"/>
          <w:szCs w:val="24"/>
          <w:lang w:val="en-AU"/>
        </w:rPr>
        <w:t xml:space="preserve">strategies </w:t>
      </w:r>
      <w:r w:rsidR="00310C4C">
        <w:rPr>
          <w:sz w:val="24"/>
          <w:szCs w:val="24"/>
          <w:lang w:val="en-AU"/>
        </w:rPr>
        <w:t xml:space="preserve">to </w:t>
      </w:r>
      <w:r w:rsidR="003563E7" w:rsidRPr="003563E7">
        <w:rPr>
          <w:sz w:val="24"/>
          <w:szCs w:val="24"/>
          <w:lang w:val="en-AU"/>
        </w:rPr>
        <w:t>manage</w:t>
      </w:r>
      <w:r w:rsidR="00310C4C">
        <w:rPr>
          <w:sz w:val="24"/>
          <w:szCs w:val="24"/>
          <w:lang w:val="en-AU"/>
        </w:rPr>
        <w:t xml:space="preserve"> the</w:t>
      </w:r>
      <w:r w:rsidR="003563E7" w:rsidRPr="003563E7">
        <w:rPr>
          <w:sz w:val="24"/>
          <w:szCs w:val="24"/>
          <w:lang w:val="en-AU"/>
        </w:rPr>
        <w:t xml:space="preserve"> portfolio of food policies and regulations which lead to facilitating changes </w:t>
      </w:r>
      <w:r w:rsidR="00CA6E94">
        <w:rPr>
          <w:sz w:val="24"/>
          <w:szCs w:val="24"/>
          <w:lang w:val="en-AU"/>
        </w:rPr>
        <w:t>in the food items</w:t>
      </w:r>
      <w:r w:rsidR="003563E7" w:rsidRPr="003563E7">
        <w:rPr>
          <w:sz w:val="24"/>
          <w:szCs w:val="24"/>
          <w:lang w:val="en-AU"/>
        </w:rPr>
        <w:t>.</w:t>
      </w:r>
      <w:r w:rsidR="00CA6E94">
        <w:rPr>
          <w:sz w:val="24"/>
          <w:szCs w:val="24"/>
          <w:lang w:val="en-AU"/>
        </w:rPr>
        <w:t xml:space="preserve"> </w:t>
      </w:r>
    </w:p>
    <w:p w14:paraId="1EE1D602" w14:textId="02E02C8B" w:rsidR="00EA5BF5" w:rsidRPr="00CA6E94" w:rsidRDefault="00EA5BF5" w:rsidP="00656736">
      <w:pPr>
        <w:spacing w:line="480" w:lineRule="auto"/>
        <w:rPr>
          <w:sz w:val="24"/>
          <w:szCs w:val="24"/>
          <w:lang w:val="en-AU"/>
        </w:rPr>
      </w:pPr>
      <w:r>
        <w:rPr>
          <w:sz w:val="24"/>
          <w:szCs w:val="24"/>
          <w:lang w:val="en-AU"/>
        </w:rPr>
        <w:t xml:space="preserve">However, the company </w:t>
      </w:r>
      <w:r w:rsidRPr="00EA5BF5">
        <w:rPr>
          <w:sz w:val="24"/>
          <w:szCs w:val="24"/>
          <w:lang w:val="en-AU"/>
        </w:rPr>
        <w:t xml:space="preserve">execute a targeting plan </w:t>
      </w:r>
      <w:r w:rsidR="00C20679">
        <w:rPr>
          <w:sz w:val="24"/>
          <w:szCs w:val="24"/>
          <w:lang w:val="en-AU"/>
        </w:rPr>
        <w:t xml:space="preserve">for developing </w:t>
      </w:r>
      <w:r w:rsidRPr="00EA5BF5">
        <w:rPr>
          <w:sz w:val="24"/>
          <w:szCs w:val="24"/>
          <w:lang w:val="en-AU"/>
        </w:rPr>
        <w:t>50%</w:t>
      </w:r>
      <w:r w:rsidR="00C20679">
        <w:rPr>
          <w:sz w:val="24"/>
          <w:szCs w:val="24"/>
          <w:lang w:val="en-AU"/>
        </w:rPr>
        <w:t xml:space="preserve"> of their products are</w:t>
      </w:r>
      <w:r w:rsidRPr="00EA5BF5">
        <w:rPr>
          <w:sz w:val="24"/>
          <w:szCs w:val="24"/>
          <w:lang w:val="en-AU"/>
        </w:rPr>
        <w:t xml:space="preserve"> </w:t>
      </w:r>
      <w:r w:rsidR="001A0ECF">
        <w:rPr>
          <w:sz w:val="24"/>
          <w:szCs w:val="24"/>
          <w:lang w:val="en-AU"/>
        </w:rPr>
        <w:t xml:space="preserve">packed </w:t>
      </w:r>
      <w:r w:rsidRPr="00EA5BF5">
        <w:rPr>
          <w:sz w:val="24"/>
          <w:szCs w:val="24"/>
          <w:lang w:val="en-AU"/>
        </w:rPr>
        <w:t xml:space="preserve">in </w:t>
      </w:r>
      <w:r w:rsidR="001A0ECF" w:rsidRPr="001A0ECF">
        <w:rPr>
          <w:sz w:val="24"/>
          <w:szCs w:val="24"/>
          <w:lang w:val="en-AU"/>
        </w:rPr>
        <w:t xml:space="preserve">recycled </w:t>
      </w:r>
      <w:r w:rsidRPr="00EA5BF5">
        <w:rPr>
          <w:sz w:val="24"/>
          <w:szCs w:val="24"/>
          <w:lang w:val="en-AU"/>
        </w:rPr>
        <w:t>plastic packaging</w:t>
      </w:r>
      <w:r w:rsidR="001A0ECF">
        <w:rPr>
          <w:sz w:val="24"/>
          <w:szCs w:val="24"/>
          <w:lang w:val="en-AU"/>
        </w:rPr>
        <w:t>.</w:t>
      </w:r>
      <w:r w:rsidR="00CA6E94">
        <w:rPr>
          <w:sz w:val="24"/>
          <w:szCs w:val="24"/>
          <w:lang w:val="en-AU"/>
        </w:rPr>
        <w:t xml:space="preserve"> The </w:t>
      </w:r>
      <w:r w:rsidR="00A60B61" w:rsidRPr="00A60B61">
        <w:rPr>
          <w:sz w:val="24"/>
          <w:szCs w:val="24"/>
          <w:lang w:val="en-AU"/>
        </w:rPr>
        <w:t>“George Weston Food”</w:t>
      </w:r>
      <w:r w:rsidR="00A60B61" w:rsidRPr="00A60B61">
        <w:rPr>
          <w:b/>
          <w:bCs/>
          <w:sz w:val="24"/>
          <w:szCs w:val="24"/>
          <w:lang w:val="en-AU"/>
        </w:rPr>
        <w:t xml:space="preserve"> </w:t>
      </w:r>
      <w:r w:rsidR="00A60B61" w:rsidRPr="00A60B61">
        <w:rPr>
          <w:sz w:val="24"/>
          <w:szCs w:val="24"/>
          <w:lang w:val="en-AU"/>
        </w:rPr>
        <w:t xml:space="preserve">company </w:t>
      </w:r>
      <w:r w:rsidR="00A60B61">
        <w:rPr>
          <w:sz w:val="24"/>
          <w:szCs w:val="24"/>
          <w:lang w:val="en-AU"/>
        </w:rPr>
        <w:t xml:space="preserve">continuously </w:t>
      </w:r>
      <w:r w:rsidR="00A60B61" w:rsidRPr="00A60B61">
        <w:rPr>
          <w:sz w:val="24"/>
          <w:szCs w:val="24"/>
          <w:lang w:val="en-AU"/>
        </w:rPr>
        <w:t xml:space="preserve">work on </w:t>
      </w:r>
      <w:r w:rsidR="00A60B61">
        <w:rPr>
          <w:sz w:val="24"/>
          <w:szCs w:val="24"/>
          <w:lang w:val="en-AU"/>
        </w:rPr>
        <w:t xml:space="preserve">the </w:t>
      </w:r>
      <w:r w:rsidR="00A60B61" w:rsidRPr="00A60B61">
        <w:rPr>
          <w:sz w:val="24"/>
          <w:szCs w:val="24"/>
          <w:lang w:val="en-AU"/>
        </w:rPr>
        <w:t>consumer affairs</w:t>
      </w:r>
      <w:r w:rsidR="00A60B61">
        <w:rPr>
          <w:sz w:val="24"/>
          <w:szCs w:val="24"/>
          <w:lang w:val="en-AU"/>
        </w:rPr>
        <w:t xml:space="preserve"> and</w:t>
      </w:r>
      <w:r w:rsidR="00A60B61" w:rsidRPr="00A60B61">
        <w:rPr>
          <w:sz w:val="24"/>
          <w:szCs w:val="24"/>
          <w:lang w:val="en-AU"/>
        </w:rPr>
        <w:t xml:space="preserve"> quality issues</w:t>
      </w:r>
      <w:r w:rsidR="00A60B61">
        <w:rPr>
          <w:sz w:val="24"/>
          <w:szCs w:val="24"/>
          <w:lang w:val="en-AU"/>
        </w:rPr>
        <w:t xml:space="preserve"> </w:t>
      </w:r>
      <w:r w:rsidR="00D73D4A">
        <w:rPr>
          <w:sz w:val="24"/>
          <w:szCs w:val="24"/>
          <w:lang w:val="en-AU"/>
        </w:rPr>
        <w:t xml:space="preserve">to achieve success in economic development. </w:t>
      </w:r>
    </w:p>
    <w:p w14:paraId="3964F396" w14:textId="2B2DA09F" w:rsidR="00C74899" w:rsidRDefault="000B1E39" w:rsidP="007D4277">
      <w:pPr>
        <w:spacing w:line="480" w:lineRule="auto"/>
        <w:rPr>
          <w:sz w:val="24"/>
          <w:szCs w:val="24"/>
          <w:lang w:val="en-AU"/>
        </w:rPr>
      </w:pPr>
      <w:r>
        <w:rPr>
          <w:sz w:val="24"/>
          <w:szCs w:val="24"/>
        </w:rPr>
        <w:t xml:space="preserve">In order </w:t>
      </w:r>
      <w:r w:rsidRPr="000B1E39">
        <w:rPr>
          <w:sz w:val="24"/>
          <w:szCs w:val="24"/>
          <w:lang w:val="en-AU"/>
        </w:rPr>
        <w:t>to solve the</w:t>
      </w:r>
      <w:r>
        <w:rPr>
          <w:sz w:val="24"/>
          <w:szCs w:val="24"/>
          <w:lang w:val="en-AU"/>
        </w:rPr>
        <w:t>se</w:t>
      </w:r>
      <w:r w:rsidRPr="000B1E39">
        <w:rPr>
          <w:sz w:val="24"/>
          <w:szCs w:val="24"/>
          <w:lang w:val="en-AU"/>
        </w:rPr>
        <w:t xml:space="preserve"> problems regarding </w:t>
      </w:r>
      <w:r w:rsidR="00BC1EE5" w:rsidRPr="00BC1EE5">
        <w:rPr>
          <w:sz w:val="24"/>
          <w:szCs w:val="24"/>
          <w:lang w:val="en-AU"/>
        </w:rPr>
        <w:t>quality issues</w:t>
      </w:r>
      <w:r w:rsidR="00BC1EE5">
        <w:rPr>
          <w:sz w:val="24"/>
          <w:szCs w:val="24"/>
          <w:lang w:val="en-AU"/>
        </w:rPr>
        <w:t xml:space="preserve">, the company try to </w:t>
      </w:r>
      <w:r w:rsidRPr="000B1E39">
        <w:rPr>
          <w:sz w:val="24"/>
          <w:szCs w:val="24"/>
          <w:lang w:val="en-AU"/>
        </w:rPr>
        <w:t xml:space="preserve">develop proper food safety </w:t>
      </w:r>
      <w:r w:rsidR="00BC1EE5">
        <w:rPr>
          <w:sz w:val="24"/>
          <w:szCs w:val="24"/>
          <w:lang w:val="en-AU"/>
        </w:rPr>
        <w:t xml:space="preserve">plans and </w:t>
      </w:r>
      <w:r w:rsidRPr="000B1E39">
        <w:rPr>
          <w:sz w:val="24"/>
          <w:szCs w:val="24"/>
          <w:lang w:val="en-AU"/>
        </w:rPr>
        <w:t xml:space="preserve">policy. </w:t>
      </w:r>
      <w:r w:rsidR="00D3794E">
        <w:rPr>
          <w:sz w:val="24"/>
          <w:szCs w:val="24"/>
          <w:lang w:val="en-AU"/>
        </w:rPr>
        <w:t>The company also m</w:t>
      </w:r>
      <w:r w:rsidRPr="000B1E39">
        <w:rPr>
          <w:sz w:val="24"/>
          <w:szCs w:val="24"/>
          <w:lang w:val="en-AU"/>
        </w:rPr>
        <w:t xml:space="preserve">aintain healthy communication with consumers and </w:t>
      </w:r>
      <w:r w:rsidR="00D3794E">
        <w:rPr>
          <w:sz w:val="24"/>
          <w:szCs w:val="24"/>
          <w:lang w:val="en-AU"/>
        </w:rPr>
        <w:t>their</w:t>
      </w:r>
      <w:r w:rsidRPr="000B1E39">
        <w:rPr>
          <w:sz w:val="24"/>
          <w:szCs w:val="24"/>
          <w:lang w:val="en-AU"/>
        </w:rPr>
        <w:t xml:space="preserve"> team members</w:t>
      </w:r>
      <w:r w:rsidR="00D3794E">
        <w:rPr>
          <w:sz w:val="24"/>
          <w:szCs w:val="24"/>
          <w:lang w:val="en-AU"/>
        </w:rPr>
        <w:t xml:space="preserve"> through feedback and emails</w:t>
      </w:r>
      <w:r w:rsidRPr="000B1E39">
        <w:rPr>
          <w:sz w:val="24"/>
          <w:szCs w:val="24"/>
          <w:lang w:val="en-AU"/>
        </w:rPr>
        <w:t>.</w:t>
      </w:r>
      <w:r w:rsidR="00EA0593">
        <w:rPr>
          <w:sz w:val="24"/>
          <w:szCs w:val="24"/>
          <w:lang w:val="en-AU"/>
        </w:rPr>
        <w:t xml:space="preserve"> </w:t>
      </w:r>
      <w:r w:rsidR="00EA0593" w:rsidRPr="00EA0593">
        <w:rPr>
          <w:sz w:val="24"/>
          <w:szCs w:val="24"/>
          <w:lang w:val="en-AU"/>
        </w:rPr>
        <w:t xml:space="preserve">The performance outcomes </w:t>
      </w:r>
      <w:r w:rsidR="00EA0593">
        <w:rPr>
          <w:sz w:val="24"/>
          <w:szCs w:val="24"/>
          <w:lang w:val="en-AU"/>
        </w:rPr>
        <w:lastRenderedPageBreak/>
        <w:t xml:space="preserve">of the company </w:t>
      </w:r>
      <w:r w:rsidR="00EA0593" w:rsidRPr="00EA0593">
        <w:rPr>
          <w:sz w:val="24"/>
          <w:szCs w:val="24"/>
          <w:lang w:val="en-AU"/>
        </w:rPr>
        <w:t xml:space="preserve">related to the </w:t>
      </w:r>
      <w:r w:rsidR="00055D18">
        <w:rPr>
          <w:sz w:val="24"/>
          <w:szCs w:val="24"/>
          <w:lang w:val="en-AU"/>
        </w:rPr>
        <w:t>strategic planning</w:t>
      </w:r>
      <w:r w:rsidR="00EA0593" w:rsidRPr="00EA0593">
        <w:rPr>
          <w:sz w:val="24"/>
          <w:szCs w:val="24"/>
          <w:lang w:val="en-AU"/>
        </w:rPr>
        <w:t xml:space="preserve"> </w:t>
      </w:r>
      <w:r w:rsidR="00055D18">
        <w:rPr>
          <w:sz w:val="24"/>
          <w:szCs w:val="24"/>
          <w:lang w:val="en-AU"/>
        </w:rPr>
        <w:t>in</w:t>
      </w:r>
      <w:r w:rsidR="00EA0593" w:rsidRPr="00EA0593">
        <w:rPr>
          <w:sz w:val="24"/>
          <w:szCs w:val="24"/>
          <w:lang w:val="en-AU"/>
        </w:rPr>
        <w:t xml:space="preserve"> food processing ensure </w:t>
      </w:r>
      <w:r w:rsidR="00055D18">
        <w:rPr>
          <w:sz w:val="24"/>
          <w:szCs w:val="24"/>
          <w:lang w:val="en-AU"/>
        </w:rPr>
        <w:t xml:space="preserve">that </w:t>
      </w:r>
      <w:r w:rsidR="00147A8C">
        <w:rPr>
          <w:sz w:val="24"/>
          <w:szCs w:val="24"/>
          <w:lang w:val="en-AU"/>
        </w:rPr>
        <w:t xml:space="preserve">they </w:t>
      </w:r>
      <w:r w:rsidR="00417F32">
        <w:rPr>
          <w:sz w:val="24"/>
          <w:szCs w:val="24"/>
          <w:lang w:val="en-AU"/>
        </w:rPr>
        <w:t>provide</w:t>
      </w:r>
      <w:r w:rsidR="00147A8C">
        <w:rPr>
          <w:sz w:val="24"/>
          <w:szCs w:val="24"/>
          <w:lang w:val="en-AU"/>
        </w:rPr>
        <w:t xml:space="preserve"> </w:t>
      </w:r>
      <w:r w:rsidR="00EA0593" w:rsidRPr="00EA0593">
        <w:rPr>
          <w:sz w:val="24"/>
          <w:szCs w:val="24"/>
          <w:lang w:val="en-AU"/>
        </w:rPr>
        <w:t xml:space="preserve">high-quality food products </w:t>
      </w:r>
      <w:r w:rsidR="00147A8C">
        <w:rPr>
          <w:sz w:val="24"/>
          <w:szCs w:val="24"/>
          <w:lang w:val="en-AU"/>
        </w:rPr>
        <w:t>by maintaining the guidelines of</w:t>
      </w:r>
      <w:r w:rsidR="00EA0593" w:rsidRPr="00EA0593">
        <w:rPr>
          <w:sz w:val="24"/>
          <w:szCs w:val="24"/>
          <w:lang w:val="en-AU"/>
        </w:rPr>
        <w:t xml:space="preserve"> food safety</w:t>
      </w:r>
      <w:r w:rsidR="00147A8C">
        <w:rPr>
          <w:sz w:val="24"/>
          <w:szCs w:val="24"/>
          <w:lang w:val="en-AU"/>
        </w:rPr>
        <w:t xml:space="preserve"> as well as</w:t>
      </w:r>
      <w:r w:rsidR="001A5E16">
        <w:rPr>
          <w:sz w:val="24"/>
          <w:szCs w:val="24"/>
          <w:lang w:val="en-AU"/>
        </w:rPr>
        <w:t xml:space="preserve"> achieved</w:t>
      </w:r>
      <w:r w:rsidR="00EA0593" w:rsidRPr="00EA0593">
        <w:rPr>
          <w:sz w:val="24"/>
          <w:szCs w:val="24"/>
          <w:lang w:val="en-AU"/>
        </w:rPr>
        <w:t xml:space="preserve"> </w:t>
      </w:r>
      <w:r w:rsidR="001A5E16">
        <w:rPr>
          <w:sz w:val="24"/>
          <w:szCs w:val="24"/>
          <w:lang w:val="en-AU"/>
        </w:rPr>
        <w:t>high sale</w:t>
      </w:r>
      <w:r w:rsidR="00EA0593" w:rsidRPr="00EA0593">
        <w:rPr>
          <w:sz w:val="24"/>
          <w:szCs w:val="24"/>
          <w:lang w:val="en-AU"/>
        </w:rPr>
        <w:t xml:space="preserve"> value</w:t>
      </w:r>
      <w:r w:rsidR="001A5E16">
        <w:rPr>
          <w:sz w:val="24"/>
          <w:szCs w:val="24"/>
          <w:lang w:val="en-AU"/>
        </w:rPr>
        <w:t xml:space="preserve">s and volume </w:t>
      </w:r>
      <w:r w:rsidR="0052557E">
        <w:rPr>
          <w:sz w:val="24"/>
          <w:szCs w:val="24"/>
          <w:lang w:val="en-AU"/>
        </w:rPr>
        <w:t xml:space="preserve">on yearly basis. Besides that, the company also provides </w:t>
      </w:r>
      <w:r w:rsidR="00CF4606">
        <w:rPr>
          <w:sz w:val="24"/>
          <w:szCs w:val="24"/>
          <w:lang w:val="en-AU"/>
        </w:rPr>
        <w:t>training programs for improvement of professional performance</w:t>
      </w:r>
      <w:r w:rsidR="00417F32">
        <w:rPr>
          <w:sz w:val="24"/>
          <w:szCs w:val="24"/>
          <w:lang w:val="en-AU"/>
        </w:rPr>
        <w:t xml:space="preserve"> </w:t>
      </w:r>
      <w:sdt>
        <w:sdtPr>
          <w:rPr>
            <w:sz w:val="24"/>
            <w:szCs w:val="24"/>
            <w:lang w:val="en-AU"/>
          </w:rPr>
          <w:id w:val="-1795436223"/>
          <w:citation/>
        </w:sdtPr>
        <w:sdtContent>
          <w:r w:rsidR="00CE0B5F">
            <w:rPr>
              <w:sz w:val="24"/>
              <w:szCs w:val="24"/>
              <w:lang w:val="en-AU"/>
            </w:rPr>
            <w:fldChar w:fldCharType="begin"/>
          </w:r>
          <w:r w:rsidR="00CE0B5F">
            <w:rPr>
              <w:sz w:val="24"/>
              <w:szCs w:val="24"/>
              <w:lang w:val="en-IN"/>
            </w:rPr>
            <w:instrText xml:space="preserve"> CITATION Yan23 \l 16393 </w:instrText>
          </w:r>
          <w:r w:rsidR="00CE0B5F">
            <w:rPr>
              <w:sz w:val="24"/>
              <w:szCs w:val="24"/>
              <w:lang w:val="en-AU"/>
            </w:rPr>
            <w:fldChar w:fldCharType="separate"/>
          </w:r>
          <w:r w:rsidR="00CE0B5F" w:rsidRPr="00CE0B5F">
            <w:rPr>
              <w:noProof/>
              <w:sz w:val="24"/>
              <w:szCs w:val="24"/>
              <w:lang w:val="en-IN"/>
            </w:rPr>
            <w:t>(Yang, Jiang, &amp; Jia, 2023)</w:t>
          </w:r>
          <w:r w:rsidR="00CE0B5F">
            <w:rPr>
              <w:sz w:val="24"/>
              <w:szCs w:val="24"/>
              <w:lang w:val="en-AU"/>
            </w:rPr>
            <w:fldChar w:fldCharType="end"/>
          </w:r>
        </w:sdtContent>
      </w:sdt>
      <w:r w:rsidR="007D4277">
        <w:rPr>
          <w:sz w:val="24"/>
          <w:szCs w:val="24"/>
          <w:lang w:val="en-AU"/>
        </w:rPr>
        <w:t>. By p</w:t>
      </w:r>
      <w:r w:rsidR="007D4277" w:rsidRPr="007D4277">
        <w:rPr>
          <w:sz w:val="24"/>
          <w:szCs w:val="24"/>
          <w:lang w:val="en-AU"/>
        </w:rPr>
        <w:t xml:space="preserve">ractising </w:t>
      </w:r>
      <w:r w:rsidR="007D4277">
        <w:rPr>
          <w:sz w:val="24"/>
          <w:szCs w:val="24"/>
          <w:lang w:val="en-AU"/>
        </w:rPr>
        <w:t>in this training, individual could assess</w:t>
      </w:r>
      <w:r w:rsidR="008E6129">
        <w:rPr>
          <w:sz w:val="24"/>
          <w:szCs w:val="24"/>
          <w:lang w:val="en-AU"/>
        </w:rPr>
        <w:t xml:space="preserve"> their performance through</w:t>
      </w:r>
      <w:r w:rsidR="007D4277">
        <w:rPr>
          <w:sz w:val="24"/>
          <w:szCs w:val="24"/>
          <w:lang w:val="en-AU"/>
        </w:rPr>
        <w:t xml:space="preserve"> </w:t>
      </w:r>
      <w:r w:rsidR="007D4277" w:rsidRPr="007D4277">
        <w:rPr>
          <w:sz w:val="24"/>
          <w:szCs w:val="24"/>
          <w:lang w:val="en-AU"/>
        </w:rPr>
        <w:t xml:space="preserve">reflective learning to understand different </w:t>
      </w:r>
      <w:r w:rsidR="008E6129">
        <w:rPr>
          <w:sz w:val="24"/>
          <w:szCs w:val="24"/>
          <w:lang w:val="en-AU"/>
        </w:rPr>
        <w:t>perspectives that need to deve</w:t>
      </w:r>
      <w:r w:rsidR="00F84B5E">
        <w:rPr>
          <w:sz w:val="24"/>
          <w:szCs w:val="24"/>
          <w:lang w:val="en-AU"/>
        </w:rPr>
        <w:t>lop</w:t>
      </w:r>
      <w:r w:rsidR="007D4277" w:rsidRPr="007D4277">
        <w:rPr>
          <w:sz w:val="24"/>
          <w:szCs w:val="24"/>
          <w:lang w:val="en-AU"/>
        </w:rPr>
        <w:t xml:space="preserve"> during communicating with other team members</w:t>
      </w:r>
      <w:r w:rsidR="00F84B5E">
        <w:rPr>
          <w:sz w:val="24"/>
          <w:szCs w:val="24"/>
          <w:lang w:val="en-AU"/>
        </w:rPr>
        <w:t>.</w:t>
      </w:r>
      <w:r w:rsidR="007D4277" w:rsidRPr="007D4277">
        <w:rPr>
          <w:sz w:val="24"/>
          <w:szCs w:val="24"/>
          <w:lang w:val="en-AU"/>
        </w:rPr>
        <w:t xml:space="preserve"> </w:t>
      </w:r>
    </w:p>
    <w:p w14:paraId="440B75AC" w14:textId="475F517F" w:rsidR="003A3805" w:rsidRPr="004C2427" w:rsidRDefault="00C74899" w:rsidP="00656736">
      <w:pPr>
        <w:spacing w:line="480" w:lineRule="auto"/>
        <w:rPr>
          <w:sz w:val="24"/>
          <w:szCs w:val="24"/>
          <w:lang w:val="en-AU"/>
        </w:rPr>
      </w:pPr>
      <w:r>
        <w:rPr>
          <w:sz w:val="24"/>
          <w:szCs w:val="24"/>
          <w:lang w:val="en-AU"/>
        </w:rPr>
        <w:t xml:space="preserve">Along with this, in order </w:t>
      </w:r>
      <w:r w:rsidRPr="00C74899">
        <w:rPr>
          <w:sz w:val="24"/>
          <w:szCs w:val="24"/>
          <w:lang w:val="en-AU"/>
        </w:rPr>
        <w:t xml:space="preserve">to address the </w:t>
      </w:r>
      <w:r>
        <w:rPr>
          <w:sz w:val="24"/>
          <w:szCs w:val="24"/>
          <w:lang w:val="en-AU"/>
        </w:rPr>
        <w:t xml:space="preserve">organizational </w:t>
      </w:r>
      <w:r w:rsidRPr="00C74899">
        <w:rPr>
          <w:sz w:val="24"/>
          <w:szCs w:val="24"/>
          <w:lang w:val="en-AU"/>
        </w:rPr>
        <w:t xml:space="preserve">goals for </w:t>
      </w:r>
      <w:r w:rsidR="007527B7">
        <w:rPr>
          <w:sz w:val="24"/>
          <w:szCs w:val="24"/>
          <w:lang w:val="en-AU"/>
        </w:rPr>
        <w:t xml:space="preserve">both </w:t>
      </w:r>
      <w:r w:rsidRPr="00C74899">
        <w:rPr>
          <w:sz w:val="24"/>
          <w:szCs w:val="24"/>
          <w:lang w:val="en-AU"/>
        </w:rPr>
        <w:t>personal and professional development</w:t>
      </w:r>
      <w:r w:rsidR="007527B7">
        <w:rPr>
          <w:sz w:val="24"/>
          <w:szCs w:val="24"/>
          <w:lang w:val="en-AU"/>
        </w:rPr>
        <w:t>, the company develops strategic framework which includes</w:t>
      </w:r>
      <w:r w:rsidR="0082261E">
        <w:rPr>
          <w:sz w:val="24"/>
          <w:szCs w:val="24"/>
          <w:lang w:val="en-AU"/>
        </w:rPr>
        <w:t xml:space="preserve"> </w:t>
      </w:r>
      <w:r w:rsidR="0082261E" w:rsidRPr="0082261E">
        <w:rPr>
          <w:sz w:val="24"/>
          <w:szCs w:val="24"/>
          <w:lang w:val="en-AU"/>
        </w:rPr>
        <w:t>coaching and mentoring of staff</w:t>
      </w:r>
      <w:r w:rsidR="0082261E">
        <w:rPr>
          <w:sz w:val="24"/>
          <w:szCs w:val="24"/>
          <w:lang w:val="en-AU"/>
        </w:rPr>
        <w:t xml:space="preserve"> members</w:t>
      </w:r>
      <w:r w:rsidR="0082261E" w:rsidRPr="0082261E">
        <w:rPr>
          <w:sz w:val="24"/>
          <w:szCs w:val="24"/>
          <w:lang w:val="en-AU"/>
        </w:rPr>
        <w:t xml:space="preserve"> a</w:t>
      </w:r>
      <w:r w:rsidR="0082261E">
        <w:rPr>
          <w:sz w:val="24"/>
          <w:szCs w:val="24"/>
          <w:lang w:val="en-AU"/>
        </w:rPr>
        <w:t>s well as</w:t>
      </w:r>
      <w:r w:rsidR="0082261E" w:rsidRPr="0082261E">
        <w:rPr>
          <w:sz w:val="24"/>
          <w:szCs w:val="24"/>
          <w:lang w:val="en-AU"/>
        </w:rPr>
        <w:t xml:space="preserve"> arranging meeting conferences </w:t>
      </w:r>
      <w:r w:rsidR="008D3580">
        <w:rPr>
          <w:sz w:val="24"/>
          <w:szCs w:val="24"/>
          <w:lang w:val="en-AU"/>
        </w:rPr>
        <w:t>for</w:t>
      </w:r>
      <w:r w:rsidR="0082261E" w:rsidRPr="0082261E">
        <w:rPr>
          <w:sz w:val="24"/>
          <w:szCs w:val="24"/>
          <w:lang w:val="en-AU"/>
        </w:rPr>
        <w:t xml:space="preserve"> active participat</w:t>
      </w:r>
      <w:r w:rsidR="008D3580">
        <w:rPr>
          <w:sz w:val="24"/>
          <w:szCs w:val="24"/>
          <w:lang w:val="en-AU"/>
        </w:rPr>
        <w:t>ion by</w:t>
      </w:r>
      <w:r w:rsidR="0082261E" w:rsidRPr="0082261E">
        <w:rPr>
          <w:sz w:val="24"/>
          <w:szCs w:val="24"/>
          <w:lang w:val="en-AU"/>
        </w:rPr>
        <w:t xml:space="preserve"> the staff members in </w:t>
      </w:r>
      <w:r w:rsidR="008D3580">
        <w:rPr>
          <w:sz w:val="24"/>
          <w:szCs w:val="24"/>
          <w:lang w:val="en-AU"/>
        </w:rPr>
        <w:t>their</w:t>
      </w:r>
      <w:r w:rsidR="0082261E" w:rsidRPr="0082261E">
        <w:rPr>
          <w:sz w:val="24"/>
          <w:szCs w:val="24"/>
          <w:lang w:val="en-AU"/>
        </w:rPr>
        <w:t xml:space="preserve"> training programs</w:t>
      </w:r>
      <w:r w:rsidR="008D3580">
        <w:rPr>
          <w:sz w:val="24"/>
          <w:szCs w:val="24"/>
          <w:lang w:val="en-AU"/>
        </w:rPr>
        <w:t>.</w:t>
      </w:r>
      <w:r w:rsidR="00C671B2">
        <w:rPr>
          <w:sz w:val="24"/>
          <w:szCs w:val="24"/>
          <w:lang w:val="en-AU"/>
        </w:rPr>
        <w:t xml:space="preserve"> With the help of </w:t>
      </w:r>
      <w:r w:rsidR="00C671B2" w:rsidRPr="00C671B2">
        <w:rPr>
          <w:sz w:val="24"/>
          <w:szCs w:val="24"/>
          <w:lang w:val="en-AU"/>
        </w:rPr>
        <w:t>professional development</w:t>
      </w:r>
      <w:r w:rsidR="00C671B2">
        <w:rPr>
          <w:sz w:val="24"/>
          <w:szCs w:val="24"/>
          <w:lang w:val="en-AU"/>
        </w:rPr>
        <w:t xml:space="preserve">, the employees can </w:t>
      </w:r>
      <w:r w:rsidR="00C671B2" w:rsidRPr="00C671B2">
        <w:rPr>
          <w:sz w:val="24"/>
          <w:szCs w:val="24"/>
          <w:lang w:val="en-AU"/>
        </w:rPr>
        <w:t>grow their knowledge in the competitive environment and obtain new skills to perform better in their current workplace</w:t>
      </w:r>
      <w:r w:rsidR="008F3716">
        <w:rPr>
          <w:sz w:val="24"/>
          <w:szCs w:val="24"/>
          <w:lang w:val="en-AU"/>
        </w:rPr>
        <w:t xml:space="preserve"> </w:t>
      </w:r>
      <w:sdt>
        <w:sdtPr>
          <w:rPr>
            <w:sz w:val="24"/>
            <w:szCs w:val="24"/>
            <w:lang w:val="en-AU"/>
          </w:rPr>
          <w:id w:val="-16315152"/>
          <w:citation/>
        </w:sdtPr>
        <w:sdtContent>
          <w:r w:rsidR="008F3716">
            <w:rPr>
              <w:sz w:val="24"/>
              <w:szCs w:val="24"/>
              <w:lang w:val="en-AU"/>
            </w:rPr>
            <w:fldChar w:fldCharType="begin"/>
          </w:r>
          <w:r w:rsidR="008F3716">
            <w:rPr>
              <w:sz w:val="24"/>
              <w:szCs w:val="24"/>
              <w:lang w:val="en-IN"/>
            </w:rPr>
            <w:instrText xml:space="preserve"> CITATION Lim20 \l 16393 </w:instrText>
          </w:r>
          <w:r w:rsidR="008F3716">
            <w:rPr>
              <w:sz w:val="24"/>
              <w:szCs w:val="24"/>
              <w:lang w:val="en-AU"/>
            </w:rPr>
            <w:fldChar w:fldCharType="separate"/>
          </w:r>
          <w:r w:rsidR="008F3716" w:rsidRPr="008F3716">
            <w:rPr>
              <w:noProof/>
              <w:sz w:val="24"/>
              <w:szCs w:val="24"/>
              <w:lang w:val="en-IN"/>
            </w:rPr>
            <w:t>(Lim &amp; Zheng, 2020)</w:t>
          </w:r>
          <w:r w:rsidR="008F3716">
            <w:rPr>
              <w:sz w:val="24"/>
              <w:szCs w:val="24"/>
              <w:lang w:val="en-AU"/>
            </w:rPr>
            <w:fldChar w:fldCharType="end"/>
          </w:r>
        </w:sdtContent>
      </w:sdt>
      <w:r w:rsidR="00C671B2" w:rsidRPr="00C671B2">
        <w:rPr>
          <w:sz w:val="24"/>
          <w:szCs w:val="24"/>
          <w:lang w:val="en-AU"/>
        </w:rPr>
        <w:t>.</w:t>
      </w:r>
      <w:r w:rsidR="009D14A9">
        <w:rPr>
          <w:sz w:val="24"/>
          <w:szCs w:val="24"/>
          <w:lang w:val="en-AU"/>
        </w:rPr>
        <w:t xml:space="preserve"> It ultimately helps the company to go to the next phases with the achievement of successful outcomes in </w:t>
      </w:r>
      <w:r w:rsidR="007C3453">
        <w:rPr>
          <w:sz w:val="24"/>
          <w:szCs w:val="24"/>
          <w:lang w:val="en-AU"/>
        </w:rPr>
        <w:t xml:space="preserve">managing business performance. </w:t>
      </w:r>
    </w:p>
    <w:p w14:paraId="0435EBD3" w14:textId="77777777" w:rsidR="003A3805" w:rsidRPr="006C25E6" w:rsidRDefault="003A3805" w:rsidP="006C25E6">
      <w:pPr>
        <w:spacing w:line="480" w:lineRule="auto"/>
        <w:jc w:val="both"/>
        <w:rPr>
          <w:b/>
          <w:bCs/>
          <w:i/>
          <w:iCs/>
          <w:sz w:val="24"/>
          <w:szCs w:val="24"/>
        </w:rPr>
      </w:pPr>
    </w:p>
    <w:p w14:paraId="3E2C4C21" w14:textId="13C28787" w:rsidR="006C25E6" w:rsidRPr="006C25E6" w:rsidRDefault="00B11803" w:rsidP="006C25E6">
      <w:pPr>
        <w:spacing w:line="480" w:lineRule="auto"/>
        <w:jc w:val="both"/>
        <w:rPr>
          <w:b/>
          <w:bCs/>
          <w:i/>
          <w:iCs/>
          <w:sz w:val="24"/>
          <w:szCs w:val="24"/>
        </w:rPr>
      </w:pPr>
      <w:r w:rsidRPr="00B11803">
        <w:rPr>
          <w:b/>
          <w:bCs/>
          <w:i/>
          <w:iCs/>
          <w:sz w:val="24"/>
          <w:szCs w:val="24"/>
        </w:rPr>
        <w:t xml:space="preserve">Implement performance management strategies in the </w:t>
      </w:r>
      <w:r w:rsidR="006C25E6" w:rsidRPr="00281B19">
        <w:rPr>
          <w:b/>
          <w:bCs/>
          <w:i/>
          <w:iCs/>
          <w:sz w:val="24"/>
          <w:szCs w:val="24"/>
        </w:rPr>
        <w:t>Maturity stage</w:t>
      </w:r>
      <w:r w:rsidR="006C25E6" w:rsidRPr="006C25E6">
        <w:rPr>
          <w:b/>
          <w:bCs/>
          <w:i/>
          <w:iCs/>
          <w:sz w:val="24"/>
          <w:szCs w:val="24"/>
        </w:rPr>
        <w:t xml:space="preserve"> of a business life cycle</w:t>
      </w:r>
      <w:r>
        <w:rPr>
          <w:b/>
          <w:bCs/>
          <w:i/>
          <w:iCs/>
          <w:sz w:val="24"/>
          <w:szCs w:val="24"/>
        </w:rPr>
        <w:t xml:space="preserve"> </w:t>
      </w:r>
    </w:p>
    <w:p w14:paraId="5B7C7922" w14:textId="19955616" w:rsidR="00AD3AB5" w:rsidRDefault="00281B19" w:rsidP="00337D8B">
      <w:pPr>
        <w:spacing w:line="480" w:lineRule="auto"/>
        <w:jc w:val="both"/>
        <w:rPr>
          <w:sz w:val="24"/>
          <w:szCs w:val="24"/>
        </w:rPr>
      </w:pPr>
      <w:r w:rsidRPr="00281B19">
        <w:rPr>
          <w:sz w:val="24"/>
          <w:szCs w:val="24"/>
        </w:rPr>
        <w:t xml:space="preserve">For example, the organization like </w:t>
      </w:r>
      <w:r w:rsidR="007C3453">
        <w:rPr>
          <w:sz w:val="24"/>
          <w:szCs w:val="24"/>
        </w:rPr>
        <w:t xml:space="preserve">“Reliance” </w:t>
      </w:r>
      <w:r w:rsidR="00502BB0">
        <w:rPr>
          <w:sz w:val="24"/>
          <w:szCs w:val="24"/>
        </w:rPr>
        <w:t xml:space="preserve">comes up with the maturity phase in their business cycle. </w:t>
      </w:r>
      <w:r w:rsidR="00F56E72">
        <w:rPr>
          <w:sz w:val="24"/>
          <w:szCs w:val="24"/>
        </w:rPr>
        <w:t>The company uses “</w:t>
      </w:r>
      <w:r w:rsidR="00F56E72" w:rsidRPr="00F56E72">
        <w:rPr>
          <w:sz w:val="24"/>
          <w:szCs w:val="24"/>
        </w:rPr>
        <w:t>key performance indicators (KPIs)</w:t>
      </w:r>
      <w:r w:rsidR="00F56E72">
        <w:rPr>
          <w:sz w:val="24"/>
          <w:szCs w:val="24"/>
        </w:rPr>
        <w:t xml:space="preserve">” and data analytics tools such as </w:t>
      </w:r>
      <w:r w:rsidR="00755262">
        <w:rPr>
          <w:sz w:val="24"/>
          <w:szCs w:val="24"/>
        </w:rPr>
        <w:t>Ms-excels and BIM to measure the financial statements of the company</w:t>
      </w:r>
      <w:r w:rsidR="00DD1638">
        <w:rPr>
          <w:sz w:val="24"/>
          <w:szCs w:val="24"/>
        </w:rPr>
        <w:t xml:space="preserve">. The company also implements performance reviews systems </w:t>
      </w:r>
      <w:r w:rsidR="009E6D9D">
        <w:rPr>
          <w:sz w:val="24"/>
          <w:szCs w:val="24"/>
        </w:rPr>
        <w:t>to monitor the performance of employees as well as the organization</w:t>
      </w:r>
      <w:r w:rsidR="005763DE">
        <w:rPr>
          <w:sz w:val="24"/>
          <w:szCs w:val="24"/>
        </w:rPr>
        <w:t xml:space="preserve"> </w:t>
      </w:r>
      <w:sdt>
        <w:sdtPr>
          <w:rPr>
            <w:sz w:val="24"/>
            <w:szCs w:val="24"/>
          </w:rPr>
          <w:id w:val="-1113434268"/>
          <w:citation/>
        </w:sdtPr>
        <w:sdtContent>
          <w:r w:rsidR="00222B50">
            <w:rPr>
              <w:sz w:val="24"/>
              <w:szCs w:val="24"/>
            </w:rPr>
            <w:fldChar w:fldCharType="begin"/>
          </w:r>
          <w:r w:rsidR="00222B50">
            <w:rPr>
              <w:sz w:val="24"/>
              <w:szCs w:val="24"/>
              <w:lang w:val="en-IN"/>
            </w:rPr>
            <w:instrText xml:space="preserve"> CITATION AlD20 \l 16393 </w:instrText>
          </w:r>
          <w:r w:rsidR="00222B50">
            <w:rPr>
              <w:sz w:val="24"/>
              <w:szCs w:val="24"/>
            </w:rPr>
            <w:fldChar w:fldCharType="separate"/>
          </w:r>
          <w:r w:rsidR="00222B50" w:rsidRPr="00222B50">
            <w:rPr>
              <w:noProof/>
              <w:sz w:val="24"/>
              <w:szCs w:val="24"/>
              <w:lang w:val="en-IN"/>
            </w:rPr>
            <w:t>(Al-Delawi &amp; &amp; Ramo, 2020)</w:t>
          </w:r>
          <w:r w:rsidR="00222B50">
            <w:rPr>
              <w:sz w:val="24"/>
              <w:szCs w:val="24"/>
            </w:rPr>
            <w:fldChar w:fldCharType="end"/>
          </w:r>
        </w:sdtContent>
      </w:sdt>
      <w:r w:rsidR="002D17E4">
        <w:rPr>
          <w:sz w:val="24"/>
          <w:szCs w:val="24"/>
        </w:rPr>
        <w:t xml:space="preserve">. </w:t>
      </w:r>
      <w:r w:rsidR="005D201F">
        <w:rPr>
          <w:sz w:val="24"/>
          <w:szCs w:val="24"/>
        </w:rPr>
        <w:t>Along with this, Reliance incorporates</w:t>
      </w:r>
      <w:r w:rsidR="008D6A4D">
        <w:rPr>
          <w:sz w:val="24"/>
          <w:szCs w:val="24"/>
        </w:rPr>
        <w:t xml:space="preserve"> effective feedback model like “</w:t>
      </w:r>
      <w:r w:rsidR="008D6A4D" w:rsidRPr="008D6A4D">
        <w:rPr>
          <w:sz w:val="24"/>
          <w:szCs w:val="24"/>
        </w:rPr>
        <w:t>360-degree reviews</w:t>
      </w:r>
      <w:r w:rsidR="008D6A4D">
        <w:rPr>
          <w:sz w:val="24"/>
          <w:szCs w:val="24"/>
        </w:rPr>
        <w:t xml:space="preserve">” model </w:t>
      </w:r>
      <w:r w:rsidR="00CF70F1">
        <w:rPr>
          <w:sz w:val="24"/>
          <w:szCs w:val="24"/>
        </w:rPr>
        <w:t xml:space="preserve">to assess </w:t>
      </w:r>
      <w:r w:rsidR="00F0370B">
        <w:rPr>
          <w:sz w:val="24"/>
          <w:szCs w:val="24"/>
        </w:rPr>
        <w:t xml:space="preserve">both employee’s and </w:t>
      </w:r>
      <w:r w:rsidR="00CF70F1">
        <w:rPr>
          <w:sz w:val="24"/>
          <w:szCs w:val="24"/>
        </w:rPr>
        <w:t xml:space="preserve">business performance by providing </w:t>
      </w:r>
      <w:r w:rsidR="00CF70F1" w:rsidRPr="00CF70F1">
        <w:rPr>
          <w:sz w:val="24"/>
          <w:szCs w:val="24"/>
        </w:rPr>
        <w:t>more comprehensive view</w:t>
      </w:r>
      <w:r w:rsidR="00CF70F1">
        <w:rPr>
          <w:sz w:val="24"/>
          <w:szCs w:val="24"/>
        </w:rPr>
        <w:t xml:space="preserve"> on their performance. </w:t>
      </w:r>
      <w:r w:rsidR="00F0370B">
        <w:rPr>
          <w:sz w:val="24"/>
          <w:szCs w:val="24"/>
        </w:rPr>
        <w:t xml:space="preserve">The </w:t>
      </w:r>
      <w:r w:rsidR="00F0370B">
        <w:rPr>
          <w:sz w:val="24"/>
          <w:szCs w:val="24"/>
        </w:rPr>
        <w:lastRenderedPageBreak/>
        <w:t xml:space="preserve">company also uses </w:t>
      </w:r>
      <w:r w:rsidR="0044546E">
        <w:rPr>
          <w:sz w:val="24"/>
          <w:szCs w:val="24"/>
        </w:rPr>
        <w:t xml:space="preserve">agile framework and pivot table to measure the adaptive performance by </w:t>
      </w:r>
      <w:r w:rsidR="00E05F61">
        <w:rPr>
          <w:sz w:val="24"/>
          <w:szCs w:val="24"/>
        </w:rPr>
        <w:t>setting-up business priorities and strategic planning</w:t>
      </w:r>
      <w:r w:rsidR="003248C4">
        <w:rPr>
          <w:sz w:val="24"/>
          <w:szCs w:val="24"/>
        </w:rPr>
        <w:t xml:space="preserve">. </w:t>
      </w:r>
    </w:p>
    <w:p w14:paraId="1FC59395" w14:textId="63A27F2E" w:rsidR="003B232E" w:rsidRDefault="00833B4E" w:rsidP="00337D8B">
      <w:pPr>
        <w:spacing w:line="480" w:lineRule="auto"/>
        <w:jc w:val="both"/>
        <w:rPr>
          <w:sz w:val="24"/>
          <w:szCs w:val="24"/>
        </w:rPr>
      </w:pPr>
      <w:r>
        <w:rPr>
          <w:sz w:val="24"/>
          <w:szCs w:val="24"/>
        </w:rPr>
        <w:t>The Reliance company uses advanced technologies like “</w:t>
      </w:r>
      <w:r w:rsidRPr="00833B4E">
        <w:rPr>
          <w:sz w:val="24"/>
          <w:szCs w:val="24"/>
        </w:rPr>
        <w:t>Industry 4.0</w:t>
      </w:r>
      <w:r>
        <w:rPr>
          <w:sz w:val="24"/>
          <w:szCs w:val="24"/>
        </w:rPr>
        <w:t>”</w:t>
      </w:r>
      <w:r w:rsidRPr="00833B4E">
        <w:rPr>
          <w:sz w:val="24"/>
          <w:szCs w:val="24"/>
        </w:rPr>
        <w:t xml:space="preserve"> </w:t>
      </w:r>
      <w:r>
        <w:rPr>
          <w:sz w:val="24"/>
          <w:szCs w:val="24"/>
        </w:rPr>
        <w:t>to improve the business performance</w:t>
      </w:r>
      <w:r w:rsidR="005514FC">
        <w:rPr>
          <w:sz w:val="24"/>
          <w:szCs w:val="24"/>
        </w:rPr>
        <w:t xml:space="preserve">. Nowadays different components of Industry 4.0 tool </w:t>
      </w:r>
      <w:r w:rsidR="0094251F">
        <w:rPr>
          <w:sz w:val="24"/>
          <w:szCs w:val="24"/>
        </w:rPr>
        <w:t>help</w:t>
      </w:r>
      <w:r w:rsidR="00B725F0">
        <w:rPr>
          <w:sz w:val="24"/>
          <w:szCs w:val="24"/>
        </w:rPr>
        <w:t xml:space="preserve"> to manage the logistics and supply chains data of the company</w:t>
      </w:r>
      <w:r w:rsidR="0037462C">
        <w:rPr>
          <w:sz w:val="24"/>
          <w:szCs w:val="24"/>
        </w:rPr>
        <w:t xml:space="preserve"> </w:t>
      </w:r>
      <w:sdt>
        <w:sdtPr>
          <w:rPr>
            <w:sz w:val="24"/>
            <w:szCs w:val="24"/>
          </w:rPr>
          <w:id w:val="1081952395"/>
          <w:citation/>
        </w:sdtPr>
        <w:sdtContent>
          <w:r w:rsidR="0037462C">
            <w:rPr>
              <w:sz w:val="24"/>
              <w:szCs w:val="24"/>
            </w:rPr>
            <w:fldChar w:fldCharType="begin"/>
          </w:r>
          <w:r w:rsidR="0037462C">
            <w:rPr>
              <w:sz w:val="24"/>
              <w:szCs w:val="24"/>
              <w:lang w:val="en-IN"/>
            </w:rPr>
            <w:instrText xml:space="preserve"> CITATION Gho20 \l 16393 </w:instrText>
          </w:r>
          <w:r w:rsidR="0037462C">
            <w:rPr>
              <w:sz w:val="24"/>
              <w:szCs w:val="24"/>
            </w:rPr>
            <w:fldChar w:fldCharType="separate"/>
          </w:r>
          <w:r w:rsidR="0037462C" w:rsidRPr="0037462C">
            <w:rPr>
              <w:noProof/>
              <w:sz w:val="24"/>
              <w:szCs w:val="24"/>
              <w:lang w:val="en-IN"/>
            </w:rPr>
            <w:t>(Ghobakhloo, 2020)</w:t>
          </w:r>
          <w:r w:rsidR="0037462C">
            <w:rPr>
              <w:sz w:val="24"/>
              <w:szCs w:val="24"/>
            </w:rPr>
            <w:fldChar w:fldCharType="end"/>
          </w:r>
        </w:sdtContent>
      </w:sdt>
      <w:r w:rsidR="00E942BC">
        <w:rPr>
          <w:sz w:val="24"/>
          <w:szCs w:val="24"/>
        </w:rPr>
        <w:t>. Along with this, the company also uses other technological tools to improve performance which includes</w:t>
      </w:r>
      <w:r w:rsidRPr="00833B4E">
        <w:rPr>
          <w:sz w:val="24"/>
          <w:szCs w:val="24"/>
        </w:rPr>
        <w:t xml:space="preserve"> </w:t>
      </w:r>
      <w:r w:rsidR="003F782E">
        <w:rPr>
          <w:sz w:val="24"/>
          <w:szCs w:val="24"/>
        </w:rPr>
        <w:t>“</w:t>
      </w:r>
      <w:r w:rsidRPr="00833B4E">
        <w:rPr>
          <w:sz w:val="24"/>
          <w:szCs w:val="24"/>
        </w:rPr>
        <w:t>Internet of Things</w:t>
      </w:r>
      <w:r w:rsidR="003F782E">
        <w:rPr>
          <w:sz w:val="24"/>
          <w:szCs w:val="24"/>
        </w:rPr>
        <w:t xml:space="preserve"> (IOTs)”</w:t>
      </w:r>
      <w:r w:rsidRPr="00833B4E">
        <w:rPr>
          <w:sz w:val="24"/>
          <w:szCs w:val="24"/>
        </w:rPr>
        <w:t xml:space="preserve">, </w:t>
      </w:r>
      <w:r w:rsidR="009D401C">
        <w:rPr>
          <w:sz w:val="24"/>
          <w:szCs w:val="24"/>
        </w:rPr>
        <w:t>“m</w:t>
      </w:r>
      <w:r w:rsidRPr="00833B4E">
        <w:rPr>
          <w:sz w:val="24"/>
          <w:szCs w:val="24"/>
        </w:rPr>
        <w:t>achine-to-machine</w:t>
      </w:r>
      <w:r w:rsidR="009D401C">
        <w:rPr>
          <w:sz w:val="24"/>
          <w:szCs w:val="24"/>
        </w:rPr>
        <w:t xml:space="preserve"> </w:t>
      </w:r>
      <w:r w:rsidR="009D401C" w:rsidRPr="009D401C">
        <w:rPr>
          <w:sz w:val="24"/>
          <w:szCs w:val="24"/>
        </w:rPr>
        <w:t>(M2M)</w:t>
      </w:r>
      <w:r w:rsidR="0094251F" w:rsidRPr="009D401C">
        <w:rPr>
          <w:sz w:val="24"/>
          <w:szCs w:val="24"/>
        </w:rPr>
        <w:t>”</w:t>
      </w:r>
      <w:r w:rsidR="0094251F">
        <w:rPr>
          <w:sz w:val="24"/>
          <w:szCs w:val="24"/>
        </w:rPr>
        <w:t xml:space="preserve">, </w:t>
      </w:r>
      <w:r w:rsidR="0094251F" w:rsidRPr="00833B4E">
        <w:rPr>
          <w:sz w:val="24"/>
          <w:szCs w:val="24"/>
        </w:rPr>
        <w:t>and</w:t>
      </w:r>
      <w:r w:rsidRPr="00833B4E">
        <w:rPr>
          <w:sz w:val="24"/>
          <w:szCs w:val="24"/>
        </w:rPr>
        <w:t xml:space="preserve"> </w:t>
      </w:r>
      <w:r w:rsidR="0094251F">
        <w:rPr>
          <w:sz w:val="24"/>
          <w:szCs w:val="24"/>
        </w:rPr>
        <w:t>c</w:t>
      </w:r>
      <w:r w:rsidRPr="00833B4E">
        <w:rPr>
          <w:sz w:val="24"/>
          <w:szCs w:val="24"/>
        </w:rPr>
        <w:t>loud computing</w:t>
      </w:r>
      <w:r w:rsidR="009D401C">
        <w:rPr>
          <w:sz w:val="24"/>
          <w:szCs w:val="24"/>
        </w:rPr>
        <w:t xml:space="preserve"> systems</w:t>
      </w:r>
      <w:r w:rsidR="0094251F">
        <w:rPr>
          <w:sz w:val="24"/>
          <w:szCs w:val="24"/>
        </w:rPr>
        <w:t xml:space="preserve"> for big data management</w:t>
      </w:r>
      <w:r w:rsidRPr="00833B4E">
        <w:rPr>
          <w:sz w:val="24"/>
          <w:szCs w:val="24"/>
        </w:rPr>
        <w:t xml:space="preserve">. </w:t>
      </w:r>
      <w:r w:rsidR="0094251F">
        <w:rPr>
          <w:sz w:val="24"/>
          <w:szCs w:val="24"/>
        </w:rPr>
        <w:t xml:space="preserve">Using these </w:t>
      </w:r>
      <w:r w:rsidR="003B232E">
        <w:rPr>
          <w:sz w:val="24"/>
          <w:szCs w:val="24"/>
        </w:rPr>
        <w:t>t</w:t>
      </w:r>
      <w:r w:rsidRPr="00833B4E">
        <w:rPr>
          <w:sz w:val="24"/>
          <w:szCs w:val="24"/>
        </w:rPr>
        <w:t xml:space="preserve">echnical </w:t>
      </w:r>
      <w:r w:rsidR="003B232E">
        <w:rPr>
          <w:sz w:val="24"/>
          <w:szCs w:val="24"/>
        </w:rPr>
        <w:t xml:space="preserve">tools help the company to </w:t>
      </w:r>
      <w:r w:rsidR="003B232E" w:rsidRPr="003B232E">
        <w:rPr>
          <w:sz w:val="24"/>
          <w:szCs w:val="24"/>
        </w:rPr>
        <w:t>increase value</w:t>
      </w:r>
      <w:r w:rsidR="003B232E">
        <w:rPr>
          <w:sz w:val="24"/>
          <w:szCs w:val="24"/>
        </w:rPr>
        <w:t xml:space="preserve"> in its operational management </w:t>
      </w:r>
      <w:r w:rsidR="00057E7A">
        <w:rPr>
          <w:sz w:val="24"/>
          <w:szCs w:val="24"/>
        </w:rPr>
        <w:t xml:space="preserve">to come in to the maturity stages. </w:t>
      </w:r>
    </w:p>
    <w:p w14:paraId="105E3623" w14:textId="3CD24177" w:rsidR="007F6ABD" w:rsidRDefault="00057E7A" w:rsidP="00337D8B">
      <w:pPr>
        <w:spacing w:line="480" w:lineRule="auto"/>
        <w:jc w:val="both"/>
        <w:rPr>
          <w:sz w:val="24"/>
          <w:szCs w:val="24"/>
        </w:rPr>
      </w:pPr>
      <w:r>
        <w:rPr>
          <w:sz w:val="24"/>
          <w:szCs w:val="24"/>
        </w:rPr>
        <w:t>Besides that, Reliance also</w:t>
      </w:r>
      <w:r w:rsidR="00833B4E" w:rsidRPr="00833B4E">
        <w:rPr>
          <w:sz w:val="24"/>
          <w:szCs w:val="24"/>
        </w:rPr>
        <w:t xml:space="preserve"> </w:t>
      </w:r>
      <w:r w:rsidR="00E013C3" w:rsidRPr="00833B4E">
        <w:rPr>
          <w:sz w:val="24"/>
          <w:szCs w:val="24"/>
        </w:rPr>
        <w:t>promotes</w:t>
      </w:r>
      <w:r w:rsidR="00833B4E" w:rsidRPr="00833B4E">
        <w:rPr>
          <w:sz w:val="24"/>
          <w:szCs w:val="24"/>
        </w:rPr>
        <w:t xml:space="preserve"> </w:t>
      </w:r>
      <w:r w:rsidR="00E013C3">
        <w:rPr>
          <w:sz w:val="24"/>
          <w:szCs w:val="24"/>
        </w:rPr>
        <w:t xml:space="preserve">different professional </w:t>
      </w:r>
      <w:r w:rsidR="00833B4E" w:rsidRPr="00833B4E">
        <w:rPr>
          <w:sz w:val="24"/>
          <w:szCs w:val="24"/>
        </w:rPr>
        <w:t xml:space="preserve">skills and </w:t>
      </w:r>
      <w:r w:rsidR="00E013C3">
        <w:rPr>
          <w:sz w:val="24"/>
          <w:szCs w:val="24"/>
        </w:rPr>
        <w:t>business</w:t>
      </w:r>
      <w:r w:rsidR="00833B4E" w:rsidRPr="00833B4E">
        <w:rPr>
          <w:sz w:val="24"/>
          <w:szCs w:val="24"/>
        </w:rPr>
        <w:t xml:space="preserve"> ethics </w:t>
      </w:r>
      <w:r w:rsidR="00E013C3">
        <w:rPr>
          <w:sz w:val="24"/>
          <w:szCs w:val="24"/>
        </w:rPr>
        <w:t>to</w:t>
      </w:r>
      <w:r w:rsidR="00833B4E" w:rsidRPr="00833B4E">
        <w:rPr>
          <w:sz w:val="24"/>
          <w:szCs w:val="24"/>
        </w:rPr>
        <w:t xml:space="preserve"> support </w:t>
      </w:r>
      <w:r w:rsidR="00730D75">
        <w:rPr>
          <w:sz w:val="24"/>
          <w:szCs w:val="24"/>
        </w:rPr>
        <w:t xml:space="preserve">the </w:t>
      </w:r>
      <w:r w:rsidR="00833B4E" w:rsidRPr="00833B4E">
        <w:rPr>
          <w:sz w:val="24"/>
          <w:szCs w:val="24"/>
        </w:rPr>
        <w:t xml:space="preserve">organizational </w:t>
      </w:r>
      <w:r w:rsidR="00730D75">
        <w:rPr>
          <w:sz w:val="24"/>
          <w:szCs w:val="24"/>
        </w:rPr>
        <w:t>goals as well as</w:t>
      </w:r>
      <w:r w:rsidR="00833B4E" w:rsidRPr="00833B4E">
        <w:rPr>
          <w:sz w:val="24"/>
          <w:szCs w:val="24"/>
        </w:rPr>
        <w:t xml:space="preserve"> increase the ability of </w:t>
      </w:r>
      <w:r w:rsidR="00730D75">
        <w:rPr>
          <w:sz w:val="24"/>
          <w:szCs w:val="24"/>
        </w:rPr>
        <w:t xml:space="preserve">going to the next steps of </w:t>
      </w:r>
      <w:r w:rsidR="00CF5F06">
        <w:rPr>
          <w:sz w:val="24"/>
          <w:szCs w:val="24"/>
        </w:rPr>
        <w:t>business cycle</w:t>
      </w:r>
      <w:r w:rsidR="0037462C">
        <w:rPr>
          <w:sz w:val="24"/>
          <w:szCs w:val="24"/>
        </w:rPr>
        <w:t xml:space="preserve"> </w:t>
      </w:r>
      <w:sdt>
        <w:sdtPr>
          <w:rPr>
            <w:sz w:val="24"/>
            <w:szCs w:val="24"/>
          </w:rPr>
          <w:id w:val="1126355947"/>
          <w:citation/>
        </w:sdtPr>
        <w:sdtContent>
          <w:r w:rsidR="0037462C">
            <w:rPr>
              <w:sz w:val="24"/>
              <w:szCs w:val="24"/>
            </w:rPr>
            <w:fldChar w:fldCharType="begin"/>
          </w:r>
          <w:r w:rsidR="0037462C">
            <w:rPr>
              <w:sz w:val="24"/>
              <w:szCs w:val="24"/>
              <w:lang w:val="en-IN"/>
            </w:rPr>
            <w:instrText xml:space="preserve"> CITATION Bas20 \l 16393 </w:instrText>
          </w:r>
          <w:r w:rsidR="0037462C">
            <w:rPr>
              <w:sz w:val="24"/>
              <w:szCs w:val="24"/>
            </w:rPr>
            <w:fldChar w:fldCharType="separate"/>
          </w:r>
          <w:r w:rsidR="0037462C" w:rsidRPr="0037462C">
            <w:rPr>
              <w:noProof/>
              <w:sz w:val="24"/>
              <w:szCs w:val="24"/>
              <w:lang w:val="en-IN"/>
            </w:rPr>
            <w:t>(Bastari, Eliyana, &amp; &amp; Wijayanti, 2020)</w:t>
          </w:r>
          <w:r w:rsidR="0037462C">
            <w:rPr>
              <w:sz w:val="24"/>
              <w:szCs w:val="24"/>
            </w:rPr>
            <w:fldChar w:fldCharType="end"/>
          </w:r>
        </w:sdtContent>
      </w:sdt>
      <w:r w:rsidR="00CF5F06">
        <w:rPr>
          <w:sz w:val="24"/>
          <w:szCs w:val="24"/>
        </w:rPr>
        <w:t>. However, the various</w:t>
      </w:r>
      <w:r w:rsidR="00833B4E" w:rsidRPr="00833B4E">
        <w:rPr>
          <w:sz w:val="24"/>
          <w:szCs w:val="24"/>
        </w:rPr>
        <w:t xml:space="preserve"> management practices</w:t>
      </w:r>
      <w:r w:rsidR="00CF5F06">
        <w:rPr>
          <w:sz w:val="24"/>
          <w:szCs w:val="24"/>
        </w:rPr>
        <w:t xml:space="preserve"> help the company</w:t>
      </w:r>
      <w:r w:rsidR="00833B4E" w:rsidRPr="00833B4E">
        <w:rPr>
          <w:sz w:val="24"/>
          <w:szCs w:val="24"/>
        </w:rPr>
        <w:t xml:space="preserve"> to achieve </w:t>
      </w:r>
      <w:r w:rsidR="0046055E">
        <w:rPr>
          <w:sz w:val="24"/>
          <w:szCs w:val="24"/>
        </w:rPr>
        <w:t xml:space="preserve">success in the maturity stage. </w:t>
      </w:r>
      <w:r w:rsidR="00833B4E" w:rsidRPr="00833B4E">
        <w:rPr>
          <w:sz w:val="24"/>
          <w:szCs w:val="24"/>
        </w:rPr>
        <w:t>In th</w:t>
      </w:r>
      <w:r w:rsidR="0046055E">
        <w:rPr>
          <w:sz w:val="24"/>
          <w:szCs w:val="24"/>
        </w:rPr>
        <w:t>is modern</w:t>
      </w:r>
      <w:r w:rsidR="00833B4E" w:rsidRPr="00833B4E">
        <w:rPr>
          <w:sz w:val="24"/>
          <w:szCs w:val="24"/>
        </w:rPr>
        <w:t xml:space="preserve"> era</w:t>
      </w:r>
      <w:r w:rsidR="0046055E">
        <w:rPr>
          <w:sz w:val="24"/>
          <w:szCs w:val="24"/>
        </w:rPr>
        <w:t>, using</w:t>
      </w:r>
      <w:r w:rsidR="00833B4E" w:rsidRPr="00833B4E">
        <w:rPr>
          <w:sz w:val="24"/>
          <w:szCs w:val="24"/>
        </w:rPr>
        <w:t xml:space="preserve"> of digital technology, </w:t>
      </w:r>
      <w:r w:rsidR="00203AF1">
        <w:rPr>
          <w:sz w:val="24"/>
          <w:szCs w:val="24"/>
        </w:rPr>
        <w:t>helps the company to improve their business performance</w:t>
      </w:r>
      <w:r w:rsidR="00450D14">
        <w:rPr>
          <w:sz w:val="24"/>
          <w:szCs w:val="24"/>
        </w:rPr>
        <w:t>.</w:t>
      </w:r>
      <w:r w:rsidR="00833B4E" w:rsidRPr="00833B4E">
        <w:rPr>
          <w:sz w:val="24"/>
          <w:szCs w:val="24"/>
        </w:rPr>
        <w:t xml:space="preserve"> </w:t>
      </w:r>
      <w:r w:rsidR="00450D14">
        <w:rPr>
          <w:sz w:val="24"/>
          <w:szCs w:val="24"/>
        </w:rPr>
        <w:t>Therefore,</w:t>
      </w:r>
      <w:r w:rsidR="00833B4E" w:rsidRPr="00833B4E">
        <w:rPr>
          <w:sz w:val="24"/>
          <w:szCs w:val="24"/>
        </w:rPr>
        <w:t xml:space="preserve"> </w:t>
      </w:r>
      <w:r w:rsidR="00450D14">
        <w:rPr>
          <w:sz w:val="24"/>
          <w:szCs w:val="24"/>
        </w:rPr>
        <w:t>these</w:t>
      </w:r>
      <w:r w:rsidR="00833B4E" w:rsidRPr="00833B4E">
        <w:rPr>
          <w:sz w:val="24"/>
          <w:szCs w:val="24"/>
        </w:rPr>
        <w:t xml:space="preserve"> success factor of </w:t>
      </w:r>
      <w:r w:rsidR="00450D14">
        <w:rPr>
          <w:sz w:val="24"/>
          <w:szCs w:val="24"/>
        </w:rPr>
        <w:t>Reliance</w:t>
      </w:r>
      <w:r w:rsidR="00833B4E" w:rsidRPr="00833B4E">
        <w:rPr>
          <w:sz w:val="24"/>
          <w:szCs w:val="24"/>
        </w:rPr>
        <w:t xml:space="preserve">, </w:t>
      </w:r>
      <w:r w:rsidR="00450D14">
        <w:rPr>
          <w:sz w:val="24"/>
          <w:szCs w:val="24"/>
        </w:rPr>
        <w:t>helps the firm to overcome</w:t>
      </w:r>
      <w:r w:rsidR="0098456F">
        <w:rPr>
          <w:sz w:val="24"/>
          <w:szCs w:val="24"/>
        </w:rPr>
        <w:t xml:space="preserve"> </w:t>
      </w:r>
      <w:r w:rsidR="0098456F" w:rsidRPr="0098456F">
        <w:rPr>
          <w:sz w:val="24"/>
          <w:szCs w:val="24"/>
        </w:rPr>
        <w:t>challenge</w:t>
      </w:r>
      <w:r w:rsidR="0098456F">
        <w:rPr>
          <w:sz w:val="24"/>
          <w:szCs w:val="24"/>
        </w:rPr>
        <w:t>s related to digital</w:t>
      </w:r>
      <w:r w:rsidR="00833B4E" w:rsidRPr="00833B4E">
        <w:rPr>
          <w:sz w:val="24"/>
          <w:szCs w:val="24"/>
        </w:rPr>
        <w:t xml:space="preserve"> changes </w:t>
      </w:r>
      <w:r w:rsidR="0098456F">
        <w:rPr>
          <w:sz w:val="24"/>
          <w:szCs w:val="24"/>
        </w:rPr>
        <w:t xml:space="preserve">due to the </w:t>
      </w:r>
      <w:r w:rsidR="00833B4E" w:rsidRPr="00833B4E">
        <w:rPr>
          <w:sz w:val="24"/>
          <w:szCs w:val="24"/>
        </w:rPr>
        <w:t>establish</w:t>
      </w:r>
      <w:r w:rsidR="0098456F">
        <w:rPr>
          <w:sz w:val="24"/>
          <w:szCs w:val="24"/>
        </w:rPr>
        <w:t xml:space="preserve">ment </w:t>
      </w:r>
      <w:r w:rsidR="0057404C">
        <w:rPr>
          <w:sz w:val="24"/>
          <w:szCs w:val="24"/>
        </w:rPr>
        <w:t xml:space="preserve">of </w:t>
      </w:r>
      <w:r w:rsidR="0057404C" w:rsidRPr="00833B4E">
        <w:rPr>
          <w:sz w:val="24"/>
          <w:szCs w:val="24"/>
        </w:rPr>
        <w:t>advanced</w:t>
      </w:r>
      <w:r w:rsidR="00207A60">
        <w:rPr>
          <w:sz w:val="24"/>
          <w:szCs w:val="24"/>
        </w:rPr>
        <w:t xml:space="preserve"> technical</w:t>
      </w:r>
      <w:r w:rsidR="00833B4E" w:rsidRPr="00833B4E">
        <w:rPr>
          <w:sz w:val="24"/>
          <w:szCs w:val="24"/>
        </w:rPr>
        <w:t xml:space="preserve"> systems </w:t>
      </w:r>
      <w:r w:rsidR="00207A60">
        <w:rPr>
          <w:sz w:val="24"/>
          <w:szCs w:val="24"/>
        </w:rPr>
        <w:t xml:space="preserve">in the </w:t>
      </w:r>
      <w:r w:rsidR="0057404C">
        <w:rPr>
          <w:sz w:val="24"/>
          <w:szCs w:val="24"/>
        </w:rPr>
        <w:t>business environment</w:t>
      </w:r>
      <w:r w:rsidR="00207A60">
        <w:rPr>
          <w:sz w:val="24"/>
          <w:szCs w:val="24"/>
        </w:rPr>
        <w:t>.</w:t>
      </w:r>
      <w:r w:rsidR="00833B4E" w:rsidRPr="00833B4E">
        <w:rPr>
          <w:sz w:val="24"/>
          <w:szCs w:val="24"/>
        </w:rPr>
        <w:t xml:space="preserve"> </w:t>
      </w:r>
    </w:p>
    <w:p w14:paraId="556AD6C3" w14:textId="60FFB29F" w:rsidR="00833B4E" w:rsidRDefault="00D021D4" w:rsidP="00337D8B">
      <w:pPr>
        <w:spacing w:line="480" w:lineRule="auto"/>
        <w:jc w:val="both"/>
        <w:rPr>
          <w:sz w:val="24"/>
          <w:szCs w:val="24"/>
        </w:rPr>
      </w:pPr>
      <w:r>
        <w:rPr>
          <w:sz w:val="24"/>
          <w:szCs w:val="24"/>
        </w:rPr>
        <w:t xml:space="preserve">Along with this, the different perspectives of </w:t>
      </w:r>
      <w:r w:rsidR="0057404C">
        <w:rPr>
          <w:sz w:val="24"/>
          <w:szCs w:val="24"/>
        </w:rPr>
        <w:t xml:space="preserve">transformational leadership which includes </w:t>
      </w:r>
      <w:r w:rsidR="0057404C" w:rsidRPr="0057404C">
        <w:rPr>
          <w:sz w:val="24"/>
          <w:szCs w:val="24"/>
        </w:rPr>
        <w:t xml:space="preserve">idealized influence, intellectual stimulation, inspirational motivation, </w:t>
      </w:r>
      <w:r w:rsidR="0057404C">
        <w:rPr>
          <w:sz w:val="24"/>
          <w:szCs w:val="24"/>
        </w:rPr>
        <w:t>and</w:t>
      </w:r>
      <w:r w:rsidR="0057404C" w:rsidRPr="0057404C">
        <w:rPr>
          <w:sz w:val="24"/>
          <w:szCs w:val="24"/>
        </w:rPr>
        <w:t xml:space="preserve"> individualized consideration</w:t>
      </w:r>
      <w:r w:rsidR="002F2376">
        <w:rPr>
          <w:sz w:val="24"/>
          <w:szCs w:val="24"/>
        </w:rPr>
        <w:t>, influence the performance of the firm by inspiring professional goals of business leaders</w:t>
      </w:r>
      <w:r w:rsidR="007F6ABD">
        <w:rPr>
          <w:sz w:val="24"/>
          <w:szCs w:val="24"/>
        </w:rPr>
        <w:t xml:space="preserve"> </w:t>
      </w:r>
      <w:sdt>
        <w:sdtPr>
          <w:rPr>
            <w:sz w:val="24"/>
            <w:szCs w:val="24"/>
          </w:rPr>
          <w:id w:val="-687135319"/>
          <w:citation/>
        </w:sdtPr>
        <w:sdtContent>
          <w:r w:rsidR="007F6ABD">
            <w:rPr>
              <w:sz w:val="24"/>
              <w:szCs w:val="24"/>
            </w:rPr>
            <w:fldChar w:fldCharType="begin"/>
          </w:r>
          <w:r w:rsidR="007F6ABD">
            <w:rPr>
              <w:sz w:val="24"/>
              <w:szCs w:val="24"/>
              <w:lang w:val="en-IN"/>
            </w:rPr>
            <w:instrText xml:space="preserve"> CITATION Ata19 \l 16393 </w:instrText>
          </w:r>
          <w:r w:rsidR="007F6ABD">
            <w:rPr>
              <w:sz w:val="24"/>
              <w:szCs w:val="24"/>
            </w:rPr>
            <w:fldChar w:fldCharType="separate"/>
          </w:r>
          <w:r w:rsidR="007F6ABD" w:rsidRPr="007F6ABD">
            <w:rPr>
              <w:noProof/>
              <w:sz w:val="24"/>
              <w:szCs w:val="24"/>
              <w:lang w:val="en-IN"/>
            </w:rPr>
            <w:t>(Atan &amp; &amp; Mahmood, 2019)</w:t>
          </w:r>
          <w:r w:rsidR="007F6ABD">
            <w:rPr>
              <w:sz w:val="24"/>
              <w:szCs w:val="24"/>
            </w:rPr>
            <w:fldChar w:fldCharType="end"/>
          </w:r>
        </w:sdtContent>
      </w:sdt>
      <w:r w:rsidR="002F2376">
        <w:rPr>
          <w:sz w:val="24"/>
          <w:szCs w:val="24"/>
        </w:rPr>
        <w:t xml:space="preserve">. </w:t>
      </w:r>
      <w:r w:rsidR="009641BE">
        <w:rPr>
          <w:sz w:val="24"/>
          <w:szCs w:val="24"/>
        </w:rPr>
        <w:t xml:space="preserve">It stimulates different </w:t>
      </w:r>
      <w:r w:rsidR="007F6ABD">
        <w:rPr>
          <w:sz w:val="24"/>
          <w:szCs w:val="24"/>
        </w:rPr>
        <w:t>professionals’</w:t>
      </w:r>
      <w:r w:rsidR="009641BE">
        <w:rPr>
          <w:sz w:val="24"/>
          <w:szCs w:val="24"/>
        </w:rPr>
        <w:t xml:space="preserve"> behaviours of the leaders such as </w:t>
      </w:r>
      <w:r w:rsidR="00AF3AD7">
        <w:rPr>
          <w:sz w:val="24"/>
          <w:szCs w:val="24"/>
        </w:rPr>
        <w:t xml:space="preserve">critical thinking ability, </w:t>
      </w:r>
      <w:r w:rsidR="00AF3AD7" w:rsidRPr="00AF3AD7">
        <w:rPr>
          <w:sz w:val="24"/>
          <w:szCs w:val="24"/>
        </w:rPr>
        <w:t>innovative</w:t>
      </w:r>
      <w:r w:rsidR="00AF3AD7">
        <w:rPr>
          <w:sz w:val="24"/>
          <w:szCs w:val="24"/>
        </w:rPr>
        <w:t xml:space="preserve">, make strategic decisions in critical situations, </w:t>
      </w:r>
      <w:r w:rsidR="00AF3AD7" w:rsidRPr="00AF3AD7">
        <w:rPr>
          <w:sz w:val="24"/>
          <w:szCs w:val="24"/>
        </w:rPr>
        <w:t>and creative.</w:t>
      </w:r>
    </w:p>
    <w:p w14:paraId="4E52A7CF" w14:textId="71871478" w:rsidR="0084255B" w:rsidRDefault="0084255B" w:rsidP="0084255B">
      <w:pPr>
        <w:spacing w:line="480" w:lineRule="auto"/>
        <w:jc w:val="center"/>
        <w:rPr>
          <w:sz w:val="24"/>
          <w:szCs w:val="24"/>
        </w:rPr>
      </w:pPr>
      <w:r>
        <w:rPr>
          <w:noProof/>
        </w:rPr>
        <w:lastRenderedPageBreak/>
        <w:drawing>
          <wp:inline distT="0" distB="0" distL="0" distR="0" wp14:anchorId="45473C47" wp14:editId="55371220">
            <wp:extent cx="4152900" cy="3887420"/>
            <wp:effectExtent l="76200" t="76200" r="133350" b="132715"/>
            <wp:docPr id="1967675011" name="Picture 1" descr="Transformational Leadership. What Is I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ransformational Leadership. What Is It?"/>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164221" cy="3898018"/>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62B6D90C" w14:textId="6161CCEB" w:rsidR="006A7603" w:rsidRDefault="006A7603" w:rsidP="006A7603">
      <w:pPr>
        <w:widowControl w:val="0"/>
        <w:pBdr>
          <w:top w:val="nil"/>
          <w:left w:val="nil"/>
          <w:bottom w:val="nil"/>
          <w:right w:val="nil"/>
          <w:between w:val="nil"/>
        </w:pBdr>
        <w:spacing w:line="480" w:lineRule="auto"/>
        <w:jc w:val="center"/>
        <w:rPr>
          <w:b/>
          <w:sz w:val="24"/>
          <w:szCs w:val="24"/>
        </w:rPr>
      </w:pPr>
      <w:bookmarkStart w:id="6" w:name="_Hlk147335071"/>
      <w:r>
        <w:rPr>
          <w:b/>
          <w:sz w:val="24"/>
          <w:szCs w:val="24"/>
        </w:rPr>
        <w:t xml:space="preserve">(Figure: transformational leadership styles </w:t>
      </w:r>
      <w:r w:rsidR="0017328D">
        <w:rPr>
          <w:b/>
          <w:sz w:val="24"/>
          <w:szCs w:val="24"/>
        </w:rPr>
        <w:t>for promoting performance management strategies</w:t>
      </w:r>
      <w:r>
        <w:rPr>
          <w:b/>
          <w:sz w:val="24"/>
          <w:szCs w:val="24"/>
        </w:rPr>
        <w:t>)</w:t>
      </w:r>
    </w:p>
    <w:p w14:paraId="6E560982" w14:textId="28D6116C" w:rsidR="006A7603" w:rsidRPr="00222B50" w:rsidRDefault="006A7603" w:rsidP="00222B50">
      <w:pPr>
        <w:widowControl w:val="0"/>
        <w:pBdr>
          <w:top w:val="nil"/>
          <w:left w:val="nil"/>
          <w:bottom w:val="nil"/>
          <w:right w:val="nil"/>
          <w:between w:val="nil"/>
        </w:pBdr>
        <w:spacing w:line="480" w:lineRule="auto"/>
        <w:jc w:val="center"/>
        <w:rPr>
          <w:bCs/>
        </w:rPr>
      </w:pPr>
      <w:r w:rsidRPr="00BA58A5">
        <w:rPr>
          <w:bCs/>
        </w:rPr>
        <w:t>(Source: influenced by</w:t>
      </w:r>
      <w:bookmarkEnd w:id="6"/>
      <w:r>
        <w:rPr>
          <w:bCs/>
        </w:rPr>
        <w:t xml:space="preserve"> </w:t>
      </w:r>
      <w:sdt>
        <w:sdtPr>
          <w:rPr>
            <w:bCs/>
          </w:rPr>
          <w:id w:val="-835995735"/>
          <w:citation/>
        </w:sdtPr>
        <w:sdtContent>
          <w:r w:rsidR="00F56111">
            <w:rPr>
              <w:bCs/>
            </w:rPr>
            <w:fldChar w:fldCharType="begin"/>
          </w:r>
          <w:r w:rsidR="00F56111">
            <w:rPr>
              <w:bCs/>
              <w:lang w:val="en-IN"/>
            </w:rPr>
            <w:instrText xml:space="preserve"> CITATION Leg20 \l 16393 </w:instrText>
          </w:r>
          <w:r w:rsidR="00F56111">
            <w:rPr>
              <w:bCs/>
            </w:rPr>
            <w:fldChar w:fldCharType="separate"/>
          </w:r>
          <w:r w:rsidR="00F56111" w:rsidRPr="00F56111">
            <w:rPr>
              <w:noProof/>
              <w:lang w:val="en-IN"/>
            </w:rPr>
            <w:t>(Legutko, 2020)</w:t>
          </w:r>
          <w:r w:rsidR="00F56111">
            <w:rPr>
              <w:bCs/>
            </w:rPr>
            <w:fldChar w:fldCharType="end"/>
          </w:r>
        </w:sdtContent>
      </w:sdt>
    </w:p>
    <w:p w14:paraId="1F2849B6" w14:textId="1B987A36" w:rsidR="006C25E6" w:rsidRDefault="003248C4" w:rsidP="00337D8B">
      <w:pPr>
        <w:spacing w:line="480" w:lineRule="auto"/>
        <w:jc w:val="both"/>
        <w:rPr>
          <w:sz w:val="24"/>
          <w:szCs w:val="24"/>
        </w:rPr>
      </w:pPr>
      <w:r>
        <w:rPr>
          <w:sz w:val="24"/>
          <w:szCs w:val="24"/>
        </w:rPr>
        <w:t>Besides</w:t>
      </w:r>
      <w:r w:rsidR="00E05F61">
        <w:rPr>
          <w:sz w:val="24"/>
          <w:szCs w:val="24"/>
        </w:rPr>
        <w:t xml:space="preserve"> </w:t>
      </w:r>
      <w:r>
        <w:rPr>
          <w:sz w:val="24"/>
          <w:szCs w:val="24"/>
        </w:rPr>
        <w:t xml:space="preserve">that, the company also focus on the leadership styles for improving the performance of the </w:t>
      </w:r>
      <w:r w:rsidR="00363986">
        <w:rPr>
          <w:sz w:val="24"/>
          <w:szCs w:val="24"/>
        </w:rPr>
        <w:t xml:space="preserve">professional leaders in the firm. It ultimately provides opportunities to Reliance for maintaining </w:t>
      </w:r>
      <w:r w:rsidR="00F475E0">
        <w:rPr>
          <w:sz w:val="24"/>
          <w:szCs w:val="24"/>
        </w:rPr>
        <w:t xml:space="preserve">various managemental aspects which includes conflict management in workplace, </w:t>
      </w:r>
      <w:r w:rsidR="002E155A">
        <w:rPr>
          <w:sz w:val="24"/>
          <w:szCs w:val="24"/>
        </w:rPr>
        <w:t>stress management, and project management. The company incorporates transformational leadership styles</w:t>
      </w:r>
      <w:r w:rsidR="005C6739">
        <w:rPr>
          <w:sz w:val="24"/>
          <w:szCs w:val="24"/>
        </w:rPr>
        <w:t xml:space="preserve"> in their business environment for maintaining healthy relationship with the team members</w:t>
      </w:r>
      <w:r w:rsidR="001835CB">
        <w:rPr>
          <w:sz w:val="24"/>
          <w:szCs w:val="24"/>
        </w:rPr>
        <w:t xml:space="preserve">. This type of leadership conversation helps to provide both personal and professional development </w:t>
      </w:r>
      <w:r w:rsidR="00710E44">
        <w:rPr>
          <w:sz w:val="24"/>
          <w:szCs w:val="24"/>
        </w:rPr>
        <w:t xml:space="preserve">to better manage the team work facilities. It provides effective strategies </w:t>
      </w:r>
      <w:r w:rsidR="00AD3AB5">
        <w:rPr>
          <w:sz w:val="24"/>
          <w:szCs w:val="24"/>
        </w:rPr>
        <w:t xml:space="preserve">for solving the problems related to the changing business environment. </w:t>
      </w:r>
      <w:r w:rsidR="00880F5D">
        <w:rPr>
          <w:sz w:val="24"/>
          <w:szCs w:val="24"/>
        </w:rPr>
        <w:t xml:space="preserve">The transformational leadership styles </w:t>
      </w:r>
      <w:r w:rsidR="0084255B">
        <w:rPr>
          <w:sz w:val="24"/>
          <w:szCs w:val="24"/>
        </w:rPr>
        <w:t>promote</w:t>
      </w:r>
      <w:r w:rsidR="00B22DB1">
        <w:rPr>
          <w:sz w:val="24"/>
          <w:szCs w:val="24"/>
        </w:rPr>
        <w:t xml:space="preserve"> business</w:t>
      </w:r>
      <w:r w:rsidR="00AD3AB5">
        <w:rPr>
          <w:sz w:val="24"/>
          <w:szCs w:val="24"/>
        </w:rPr>
        <w:t xml:space="preserve"> </w:t>
      </w:r>
      <w:r w:rsidR="00B22DB1">
        <w:rPr>
          <w:sz w:val="24"/>
          <w:szCs w:val="24"/>
        </w:rPr>
        <w:t xml:space="preserve">leaders for guiding their teams with </w:t>
      </w:r>
      <w:r w:rsidR="00B22DB1" w:rsidRPr="00B22DB1">
        <w:rPr>
          <w:sz w:val="24"/>
          <w:szCs w:val="24"/>
        </w:rPr>
        <w:t>pragmatic</w:t>
      </w:r>
      <w:r w:rsidR="00B35AB7">
        <w:rPr>
          <w:sz w:val="24"/>
          <w:szCs w:val="24"/>
        </w:rPr>
        <w:t xml:space="preserve">-based </w:t>
      </w:r>
      <w:r w:rsidR="00B22DB1" w:rsidRPr="00B22DB1">
        <w:rPr>
          <w:sz w:val="24"/>
          <w:szCs w:val="24"/>
        </w:rPr>
        <w:t>solution</w:t>
      </w:r>
      <w:r w:rsidR="00B22DB1">
        <w:rPr>
          <w:sz w:val="24"/>
          <w:szCs w:val="24"/>
        </w:rPr>
        <w:t>s</w:t>
      </w:r>
    </w:p>
    <w:p w14:paraId="7CD6C2DD" w14:textId="19A28E28" w:rsidR="006C25E6" w:rsidRPr="006C25E6" w:rsidRDefault="00B11803" w:rsidP="006C25E6">
      <w:pPr>
        <w:spacing w:line="480" w:lineRule="auto"/>
        <w:jc w:val="both"/>
        <w:rPr>
          <w:b/>
          <w:bCs/>
          <w:i/>
          <w:iCs/>
          <w:sz w:val="24"/>
          <w:szCs w:val="24"/>
        </w:rPr>
      </w:pPr>
      <w:r w:rsidRPr="00B11803">
        <w:rPr>
          <w:b/>
          <w:bCs/>
          <w:i/>
          <w:iCs/>
          <w:sz w:val="24"/>
          <w:szCs w:val="24"/>
        </w:rPr>
        <w:lastRenderedPageBreak/>
        <w:t xml:space="preserve">Implement performance management strategies in the </w:t>
      </w:r>
      <w:r w:rsidR="00760DF4" w:rsidRPr="00281B19">
        <w:rPr>
          <w:b/>
          <w:bCs/>
          <w:i/>
          <w:iCs/>
          <w:sz w:val="24"/>
          <w:szCs w:val="24"/>
        </w:rPr>
        <w:t>post-maturity</w:t>
      </w:r>
      <w:r w:rsidR="006C25E6" w:rsidRPr="006C25E6">
        <w:rPr>
          <w:b/>
          <w:bCs/>
          <w:i/>
          <w:iCs/>
          <w:sz w:val="24"/>
          <w:szCs w:val="24"/>
        </w:rPr>
        <w:t xml:space="preserve"> stage of a business life cycle</w:t>
      </w:r>
      <w:r w:rsidR="00760DF4">
        <w:rPr>
          <w:b/>
          <w:bCs/>
          <w:i/>
          <w:iCs/>
          <w:sz w:val="24"/>
          <w:szCs w:val="24"/>
        </w:rPr>
        <w:t xml:space="preserve"> </w:t>
      </w:r>
    </w:p>
    <w:p w14:paraId="4644EA05" w14:textId="4F5D33A7" w:rsidR="007C1C9E" w:rsidRDefault="00281B19" w:rsidP="00281B19">
      <w:pPr>
        <w:spacing w:line="480" w:lineRule="auto"/>
        <w:jc w:val="both"/>
        <w:rPr>
          <w:sz w:val="24"/>
          <w:szCs w:val="24"/>
          <w:lang w:val="en-US"/>
        </w:rPr>
      </w:pPr>
      <w:r w:rsidRPr="00281B19">
        <w:rPr>
          <w:sz w:val="24"/>
          <w:szCs w:val="24"/>
        </w:rPr>
        <w:t xml:space="preserve">For example, the organization like </w:t>
      </w:r>
      <w:r w:rsidR="00840068">
        <w:rPr>
          <w:sz w:val="24"/>
          <w:szCs w:val="24"/>
        </w:rPr>
        <w:t xml:space="preserve">“Tesla” comes up with the post maturity phase of the business cycle. </w:t>
      </w:r>
      <w:r w:rsidR="00C34FF1">
        <w:rPr>
          <w:sz w:val="24"/>
          <w:szCs w:val="24"/>
        </w:rPr>
        <w:t>In this phase, it is essential to focus on the profits and financial problems related to the cash flow</w:t>
      </w:r>
      <w:r w:rsidR="00375CF1">
        <w:rPr>
          <w:sz w:val="24"/>
          <w:szCs w:val="24"/>
        </w:rPr>
        <w:t xml:space="preserve"> to prevent the company for undergoing into the unprofitable stage. </w:t>
      </w:r>
      <w:r w:rsidR="00A321C3">
        <w:rPr>
          <w:sz w:val="24"/>
          <w:szCs w:val="24"/>
        </w:rPr>
        <w:t xml:space="preserve">In this regard, Tesla, </w:t>
      </w:r>
      <w:r w:rsidR="002267D2">
        <w:rPr>
          <w:sz w:val="24"/>
          <w:szCs w:val="24"/>
        </w:rPr>
        <w:t>implements effective performance management strategies to overcome financial managemental issues</w:t>
      </w:r>
      <w:r w:rsidR="00B26D2D">
        <w:rPr>
          <w:sz w:val="24"/>
          <w:szCs w:val="24"/>
        </w:rPr>
        <w:t xml:space="preserve"> </w:t>
      </w:r>
      <w:sdt>
        <w:sdtPr>
          <w:rPr>
            <w:sz w:val="24"/>
            <w:szCs w:val="24"/>
          </w:rPr>
          <w:id w:val="-2000886819"/>
          <w:citation/>
        </w:sdtPr>
        <w:sdtContent>
          <w:r w:rsidR="008907DE">
            <w:rPr>
              <w:sz w:val="24"/>
              <w:szCs w:val="24"/>
            </w:rPr>
            <w:fldChar w:fldCharType="begin"/>
          </w:r>
          <w:r w:rsidR="008907DE">
            <w:rPr>
              <w:sz w:val="24"/>
              <w:szCs w:val="24"/>
              <w:lang w:val="en-IN"/>
            </w:rPr>
            <w:instrText xml:space="preserve"> CITATION Qin23 \l 16393 </w:instrText>
          </w:r>
          <w:r w:rsidR="008907DE">
            <w:rPr>
              <w:sz w:val="24"/>
              <w:szCs w:val="24"/>
            </w:rPr>
            <w:fldChar w:fldCharType="separate"/>
          </w:r>
          <w:r w:rsidR="008907DE" w:rsidRPr="008907DE">
            <w:rPr>
              <w:noProof/>
              <w:sz w:val="24"/>
              <w:szCs w:val="24"/>
              <w:lang w:val="en-IN"/>
            </w:rPr>
            <w:t>(Qingren, 2023)</w:t>
          </w:r>
          <w:r w:rsidR="008907DE">
            <w:rPr>
              <w:sz w:val="24"/>
              <w:szCs w:val="24"/>
            </w:rPr>
            <w:fldChar w:fldCharType="end"/>
          </w:r>
        </w:sdtContent>
      </w:sdt>
      <w:r w:rsidR="007F2CCA">
        <w:rPr>
          <w:sz w:val="24"/>
          <w:szCs w:val="24"/>
        </w:rPr>
        <w:t>. The company uses human resource</w:t>
      </w:r>
      <w:r w:rsidR="007F2CCA" w:rsidRPr="007F2CCA">
        <w:rPr>
          <w:sz w:val="24"/>
          <w:szCs w:val="24"/>
          <w:lang w:val="en-US"/>
        </w:rPr>
        <w:t xml:space="preserve"> tool </w:t>
      </w:r>
      <w:r w:rsidR="005575FD">
        <w:rPr>
          <w:sz w:val="24"/>
          <w:szCs w:val="24"/>
          <w:lang w:val="en-US"/>
        </w:rPr>
        <w:t>in its</w:t>
      </w:r>
      <w:r w:rsidR="007F2CCA" w:rsidRPr="007F2CCA">
        <w:rPr>
          <w:sz w:val="24"/>
          <w:szCs w:val="24"/>
          <w:lang w:val="en-US"/>
        </w:rPr>
        <w:t xml:space="preserve"> corporate management</w:t>
      </w:r>
      <w:r w:rsidR="005575FD">
        <w:rPr>
          <w:sz w:val="24"/>
          <w:szCs w:val="24"/>
          <w:lang w:val="en-US"/>
        </w:rPr>
        <w:t xml:space="preserve">, </w:t>
      </w:r>
      <w:r w:rsidR="005575FD" w:rsidRPr="005575FD">
        <w:rPr>
          <w:sz w:val="24"/>
          <w:szCs w:val="24"/>
          <w:lang w:val="en-US"/>
        </w:rPr>
        <w:t xml:space="preserve">which </w:t>
      </w:r>
      <w:r w:rsidR="005575FD">
        <w:rPr>
          <w:sz w:val="24"/>
          <w:szCs w:val="24"/>
          <w:lang w:val="en-US"/>
        </w:rPr>
        <w:t xml:space="preserve">in turn </w:t>
      </w:r>
      <w:r w:rsidR="005575FD" w:rsidRPr="005575FD">
        <w:rPr>
          <w:sz w:val="24"/>
          <w:szCs w:val="24"/>
          <w:lang w:val="en-US"/>
        </w:rPr>
        <w:t>helps</w:t>
      </w:r>
      <w:r w:rsidR="005575FD">
        <w:rPr>
          <w:sz w:val="24"/>
          <w:szCs w:val="24"/>
          <w:lang w:val="en-US"/>
        </w:rPr>
        <w:t xml:space="preserve"> the line</w:t>
      </w:r>
      <w:r w:rsidR="005575FD" w:rsidRPr="005575FD">
        <w:rPr>
          <w:sz w:val="24"/>
          <w:szCs w:val="24"/>
          <w:lang w:val="en-US"/>
        </w:rPr>
        <w:t xml:space="preserve"> managers to monitor a</w:t>
      </w:r>
      <w:r w:rsidR="005575FD">
        <w:rPr>
          <w:sz w:val="24"/>
          <w:szCs w:val="24"/>
          <w:lang w:val="en-US"/>
        </w:rPr>
        <w:t>s well as</w:t>
      </w:r>
      <w:r w:rsidR="005575FD" w:rsidRPr="005575FD">
        <w:rPr>
          <w:sz w:val="24"/>
          <w:szCs w:val="24"/>
          <w:lang w:val="en-US"/>
        </w:rPr>
        <w:t xml:space="preserve"> evaluate the </w:t>
      </w:r>
      <w:r w:rsidR="00751592">
        <w:rPr>
          <w:sz w:val="24"/>
          <w:szCs w:val="24"/>
          <w:lang w:val="en-US"/>
        </w:rPr>
        <w:t xml:space="preserve">financial </w:t>
      </w:r>
      <w:r w:rsidR="005575FD" w:rsidRPr="005575FD">
        <w:rPr>
          <w:sz w:val="24"/>
          <w:szCs w:val="24"/>
          <w:lang w:val="en-US"/>
        </w:rPr>
        <w:t xml:space="preserve">activities of the </w:t>
      </w:r>
      <w:r w:rsidR="00751592">
        <w:rPr>
          <w:sz w:val="24"/>
          <w:szCs w:val="24"/>
          <w:lang w:val="en-US"/>
        </w:rPr>
        <w:t xml:space="preserve">firm as well as professional performance of the </w:t>
      </w:r>
      <w:r w:rsidR="005575FD" w:rsidRPr="005575FD">
        <w:rPr>
          <w:sz w:val="24"/>
          <w:szCs w:val="24"/>
          <w:lang w:val="en-US"/>
        </w:rPr>
        <w:t>employees in</w:t>
      </w:r>
      <w:r w:rsidR="00751592">
        <w:rPr>
          <w:sz w:val="24"/>
          <w:szCs w:val="24"/>
          <w:lang w:val="en-US"/>
        </w:rPr>
        <w:t xml:space="preserve"> Tesla.</w:t>
      </w:r>
      <w:r w:rsidR="002374C4">
        <w:rPr>
          <w:sz w:val="24"/>
          <w:szCs w:val="24"/>
          <w:lang w:val="en-US"/>
        </w:rPr>
        <w:t xml:space="preserve"> </w:t>
      </w:r>
    </w:p>
    <w:p w14:paraId="18427B57" w14:textId="6CD43B5C" w:rsidR="007C1C9E" w:rsidRDefault="007C1C9E" w:rsidP="007C1C9E">
      <w:pPr>
        <w:spacing w:line="480" w:lineRule="auto"/>
        <w:jc w:val="center"/>
        <w:rPr>
          <w:sz w:val="24"/>
          <w:szCs w:val="24"/>
          <w:lang w:val="en-US"/>
        </w:rPr>
      </w:pPr>
      <w:r>
        <w:rPr>
          <w:noProof/>
        </w:rPr>
        <w:drawing>
          <wp:inline distT="0" distB="0" distL="0" distR="0" wp14:anchorId="7AC3E05E" wp14:editId="5FCA7048">
            <wp:extent cx="5067300" cy="3402908"/>
            <wp:effectExtent l="76200" t="76200" r="133350" b="140970"/>
            <wp:docPr id="1328535243" name="Picture 3" descr="Tesla has no problems with sales but its challenge is with manufacturing  enough vehicles. Has over 10,000 Tesla Model 3s arrived in Australia in  2021, and is Tesla already firmly positioned 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Tesla has no problems with sales but its challenge is with manufacturing  enough vehicles. Has over 10,000 Tesla Model 3s arrived in Australia in  2021, and is Tesla already firmly positioned as"/>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078989" cy="3410757"/>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286DECA8" w14:textId="5D5172C5" w:rsidR="007C1C9E" w:rsidRDefault="007C1C9E" w:rsidP="007C1C9E">
      <w:pPr>
        <w:widowControl w:val="0"/>
        <w:pBdr>
          <w:top w:val="nil"/>
          <w:left w:val="nil"/>
          <w:bottom w:val="nil"/>
          <w:right w:val="nil"/>
          <w:between w:val="nil"/>
        </w:pBdr>
        <w:spacing w:line="480" w:lineRule="auto"/>
        <w:jc w:val="center"/>
        <w:rPr>
          <w:b/>
          <w:sz w:val="24"/>
          <w:szCs w:val="24"/>
        </w:rPr>
      </w:pPr>
      <w:r>
        <w:rPr>
          <w:b/>
          <w:sz w:val="24"/>
          <w:szCs w:val="24"/>
        </w:rPr>
        <w:t xml:space="preserve">(Figure: </w:t>
      </w:r>
      <w:r w:rsidR="0086116D">
        <w:rPr>
          <w:b/>
          <w:sz w:val="24"/>
          <w:szCs w:val="24"/>
        </w:rPr>
        <w:t>model of business life cycle of Tesla</w:t>
      </w:r>
      <w:r>
        <w:rPr>
          <w:b/>
          <w:sz w:val="24"/>
          <w:szCs w:val="24"/>
        </w:rPr>
        <w:t>)</w:t>
      </w:r>
    </w:p>
    <w:p w14:paraId="1C1C9E75" w14:textId="1D1240C4" w:rsidR="007C1C9E" w:rsidRDefault="007C1C9E" w:rsidP="007C1C9E">
      <w:pPr>
        <w:spacing w:line="480" w:lineRule="auto"/>
        <w:jc w:val="center"/>
        <w:rPr>
          <w:bCs/>
        </w:rPr>
      </w:pPr>
      <w:r w:rsidRPr="00BA58A5">
        <w:rPr>
          <w:bCs/>
        </w:rPr>
        <w:t>(Source: influenced by</w:t>
      </w:r>
      <w:r w:rsidR="00B26D2D">
        <w:rPr>
          <w:bCs/>
        </w:rPr>
        <w:t xml:space="preserve"> </w:t>
      </w:r>
      <w:sdt>
        <w:sdtPr>
          <w:rPr>
            <w:bCs/>
          </w:rPr>
          <w:id w:val="1507557913"/>
          <w:citation/>
        </w:sdtPr>
        <w:sdtContent>
          <w:r w:rsidR="00B26D2D">
            <w:rPr>
              <w:bCs/>
            </w:rPr>
            <w:fldChar w:fldCharType="begin"/>
          </w:r>
          <w:r w:rsidR="00B26D2D">
            <w:rPr>
              <w:bCs/>
              <w:lang w:val="en-IN"/>
            </w:rPr>
            <w:instrText xml:space="preserve"> CITATION Lan21 \l 16393 </w:instrText>
          </w:r>
          <w:r w:rsidR="00B26D2D">
            <w:rPr>
              <w:bCs/>
            </w:rPr>
            <w:fldChar w:fldCharType="separate"/>
          </w:r>
          <w:r w:rsidR="00B26D2D" w:rsidRPr="00B26D2D">
            <w:rPr>
              <w:noProof/>
              <w:lang w:val="en-IN"/>
            </w:rPr>
            <w:t>(Lang, Reber, &amp; &amp; Aldori, 2021)</w:t>
          </w:r>
          <w:r w:rsidR="00B26D2D">
            <w:rPr>
              <w:bCs/>
            </w:rPr>
            <w:fldChar w:fldCharType="end"/>
          </w:r>
        </w:sdtContent>
      </w:sdt>
    </w:p>
    <w:p w14:paraId="33156759" w14:textId="77777777" w:rsidR="007C1C9E" w:rsidRDefault="007C1C9E" w:rsidP="007C1C9E">
      <w:pPr>
        <w:spacing w:line="480" w:lineRule="auto"/>
        <w:jc w:val="center"/>
        <w:rPr>
          <w:sz w:val="24"/>
          <w:szCs w:val="24"/>
          <w:lang w:val="en-US"/>
        </w:rPr>
      </w:pPr>
    </w:p>
    <w:p w14:paraId="7D46EB8D" w14:textId="7B403404" w:rsidR="00281B19" w:rsidRPr="00B26D2D" w:rsidRDefault="007B7B76" w:rsidP="00281B19">
      <w:pPr>
        <w:spacing w:line="480" w:lineRule="auto"/>
        <w:jc w:val="both"/>
        <w:rPr>
          <w:sz w:val="24"/>
          <w:szCs w:val="24"/>
          <w:lang w:val="en-US"/>
        </w:rPr>
      </w:pPr>
      <w:r>
        <w:rPr>
          <w:sz w:val="24"/>
          <w:szCs w:val="24"/>
          <w:lang w:val="en-US"/>
        </w:rPr>
        <w:t xml:space="preserve">In the post maturity stages, Tesla need to </w:t>
      </w:r>
      <w:r w:rsidR="0082582B">
        <w:rPr>
          <w:sz w:val="24"/>
          <w:szCs w:val="24"/>
          <w:lang w:val="en-US"/>
        </w:rPr>
        <w:t>improve</w:t>
      </w:r>
      <w:r>
        <w:rPr>
          <w:sz w:val="24"/>
          <w:szCs w:val="24"/>
          <w:lang w:val="en-US"/>
        </w:rPr>
        <w:t xml:space="preserve"> </w:t>
      </w:r>
      <w:r w:rsidR="0082582B">
        <w:rPr>
          <w:sz w:val="24"/>
          <w:szCs w:val="24"/>
          <w:lang w:val="en-US"/>
        </w:rPr>
        <w:t>their</w:t>
      </w:r>
      <w:r>
        <w:rPr>
          <w:sz w:val="24"/>
          <w:szCs w:val="24"/>
          <w:lang w:val="en-US"/>
        </w:rPr>
        <w:t xml:space="preserve"> business performance by </w:t>
      </w:r>
      <w:r w:rsidR="0082582B">
        <w:rPr>
          <w:sz w:val="24"/>
          <w:szCs w:val="24"/>
          <w:lang w:val="en-US"/>
        </w:rPr>
        <w:t>convenience</w:t>
      </w:r>
      <w:r>
        <w:rPr>
          <w:sz w:val="24"/>
          <w:szCs w:val="24"/>
          <w:lang w:val="en-US"/>
        </w:rPr>
        <w:t xml:space="preserve"> </w:t>
      </w:r>
      <w:r w:rsidR="0082582B">
        <w:rPr>
          <w:sz w:val="24"/>
          <w:szCs w:val="24"/>
          <w:lang w:val="en-US"/>
        </w:rPr>
        <w:t xml:space="preserve">as well as attract </w:t>
      </w:r>
      <w:r>
        <w:rPr>
          <w:sz w:val="24"/>
          <w:szCs w:val="24"/>
          <w:lang w:val="en-US"/>
        </w:rPr>
        <w:t xml:space="preserve">their customers </w:t>
      </w:r>
      <w:r w:rsidR="0082582B">
        <w:rPr>
          <w:sz w:val="24"/>
          <w:szCs w:val="24"/>
          <w:lang w:val="en-US"/>
        </w:rPr>
        <w:t xml:space="preserve">by launching new electric vehicles along with </w:t>
      </w:r>
      <w:r w:rsidR="0058066D">
        <w:rPr>
          <w:sz w:val="24"/>
          <w:szCs w:val="24"/>
          <w:lang w:val="en-US"/>
        </w:rPr>
        <w:t xml:space="preserve">providing better customer service facilities. In order to generate </w:t>
      </w:r>
      <w:r w:rsidR="0058066D" w:rsidRPr="0058066D">
        <w:rPr>
          <w:sz w:val="24"/>
          <w:szCs w:val="24"/>
        </w:rPr>
        <w:t>sales and profits</w:t>
      </w:r>
      <w:r w:rsidR="0058066D">
        <w:rPr>
          <w:sz w:val="24"/>
          <w:szCs w:val="24"/>
        </w:rPr>
        <w:t xml:space="preserve"> margins in the post maturity </w:t>
      </w:r>
      <w:r w:rsidR="0058066D">
        <w:rPr>
          <w:sz w:val="24"/>
          <w:szCs w:val="24"/>
        </w:rPr>
        <w:lastRenderedPageBreak/>
        <w:t>sta</w:t>
      </w:r>
      <w:r w:rsidR="00422313">
        <w:rPr>
          <w:sz w:val="24"/>
          <w:szCs w:val="24"/>
        </w:rPr>
        <w:t xml:space="preserve">ges, Tesla needs to implement new and advanced technologies </w:t>
      </w:r>
      <w:r w:rsidR="00F24895">
        <w:rPr>
          <w:sz w:val="24"/>
          <w:szCs w:val="24"/>
        </w:rPr>
        <w:t xml:space="preserve">such as AI-based sensors </w:t>
      </w:r>
      <w:r w:rsidR="00422313">
        <w:rPr>
          <w:sz w:val="24"/>
          <w:szCs w:val="24"/>
        </w:rPr>
        <w:t>in their electric vehicles</w:t>
      </w:r>
      <w:r w:rsidR="00172F44">
        <w:rPr>
          <w:sz w:val="24"/>
          <w:szCs w:val="24"/>
        </w:rPr>
        <w:t xml:space="preserve"> (EV)</w:t>
      </w:r>
      <w:r w:rsidR="00F24895">
        <w:rPr>
          <w:sz w:val="24"/>
          <w:szCs w:val="24"/>
        </w:rPr>
        <w:t>.</w:t>
      </w:r>
      <w:r w:rsidR="00422313">
        <w:rPr>
          <w:sz w:val="24"/>
          <w:szCs w:val="24"/>
        </w:rPr>
        <w:t xml:space="preserve"> </w:t>
      </w:r>
      <w:r w:rsidR="00172F44">
        <w:rPr>
          <w:sz w:val="24"/>
          <w:szCs w:val="24"/>
        </w:rPr>
        <w:t>At this phase, the company also needs to focus on the EV sales as well as current marketing demands</w:t>
      </w:r>
      <w:r w:rsidR="004369F5">
        <w:rPr>
          <w:sz w:val="24"/>
          <w:szCs w:val="24"/>
        </w:rPr>
        <w:t xml:space="preserve"> to retain competitive in the automobile business market.</w:t>
      </w:r>
      <w:r w:rsidR="00AB40DD">
        <w:rPr>
          <w:sz w:val="24"/>
          <w:szCs w:val="24"/>
        </w:rPr>
        <w:t xml:space="preserve"> Tesla develops a </w:t>
      </w:r>
      <w:r w:rsidR="00AB40DD" w:rsidRPr="00AB40DD">
        <w:rPr>
          <w:sz w:val="24"/>
          <w:szCs w:val="24"/>
        </w:rPr>
        <w:t xml:space="preserve">conceptual framework </w:t>
      </w:r>
      <w:r w:rsidR="00AB40DD">
        <w:rPr>
          <w:sz w:val="24"/>
          <w:szCs w:val="24"/>
        </w:rPr>
        <w:t>to improve performance which incorporates</w:t>
      </w:r>
      <w:r w:rsidR="00AB40DD" w:rsidRPr="00AB40DD">
        <w:rPr>
          <w:sz w:val="24"/>
          <w:szCs w:val="24"/>
        </w:rPr>
        <w:t xml:space="preserve"> </w:t>
      </w:r>
      <w:r w:rsidR="00AB40DD">
        <w:rPr>
          <w:sz w:val="24"/>
          <w:szCs w:val="24"/>
        </w:rPr>
        <w:t xml:space="preserve">sustainable </w:t>
      </w:r>
      <w:r w:rsidR="00AB40DD" w:rsidRPr="00AB40DD">
        <w:rPr>
          <w:sz w:val="24"/>
          <w:szCs w:val="24"/>
        </w:rPr>
        <w:t xml:space="preserve">ecosystem, </w:t>
      </w:r>
      <w:r w:rsidR="00954DAD">
        <w:rPr>
          <w:sz w:val="24"/>
          <w:szCs w:val="24"/>
        </w:rPr>
        <w:t>implement various</w:t>
      </w:r>
      <w:r w:rsidR="00AB40DD" w:rsidRPr="00AB40DD">
        <w:rPr>
          <w:sz w:val="24"/>
          <w:szCs w:val="24"/>
        </w:rPr>
        <w:t xml:space="preserve"> </w:t>
      </w:r>
      <w:r w:rsidR="00954DAD" w:rsidRPr="00954DAD">
        <w:rPr>
          <w:sz w:val="24"/>
          <w:szCs w:val="24"/>
        </w:rPr>
        <w:t xml:space="preserve">innovations, </w:t>
      </w:r>
      <w:r w:rsidR="00AB40DD" w:rsidRPr="00AB40DD">
        <w:rPr>
          <w:sz w:val="24"/>
          <w:szCs w:val="24"/>
        </w:rPr>
        <w:t>technologies, and modularity to the</w:t>
      </w:r>
      <w:r w:rsidR="00954DAD">
        <w:rPr>
          <w:sz w:val="24"/>
          <w:szCs w:val="24"/>
        </w:rPr>
        <w:t>ir</w:t>
      </w:r>
      <w:r w:rsidR="00AB40DD" w:rsidRPr="00AB40DD">
        <w:rPr>
          <w:sz w:val="24"/>
          <w:szCs w:val="24"/>
        </w:rPr>
        <w:t xml:space="preserve"> business model. These </w:t>
      </w:r>
      <w:r w:rsidR="00954DAD">
        <w:rPr>
          <w:sz w:val="24"/>
          <w:szCs w:val="24"/>
        </w:rPr>
        <w:t xml:space="preserve">strategic key </w:t>
      </w:r>
      <w:r w:rsidR="00AB40DD" w:rsidRPr="00AB40DD">
        <w:rPr>
          <w:sz w:val="24"/>
          <w:szCs w:val="24"/>
        </w:rPr>
        <w:t xml:space="preserve">elements </w:t>
      </w:r>
      <w:r w:rsidR="00B26D2D">
        <w:rPr>
          <w:sz w:val="24"/>
          <w:szCs w:val="24"/>
        </w:rPr>
        <w:t>play</w:t>
      </w:r>
      <w:r w:rsidR="005A12F4">
        <w:rPr>
          <w:sz w:val="24"/>
          <w:szCs w:val="24"/>
        </w:rPr>
        <w:t xml:space="preserve"> a crucial role</w:t>
      </w:r>
      <w:r w:rsidR="00AB40DD" w:rsidRPr="00AB40DD">
        <w:rPr>
          <w:sz w:val="24"/>
          <w:szCs w:val="24"/>
        </w:rPr>
        <w:t xml:space="preserve"> </w:t>
      </w:r>
      <w:r w:rsidR="005A12F4">
        <w:rPr>
          <w:sz w:val="24"/>
          <w:szCs w:val="24"/>
        </w:rPr>
        <w:t>in the improvement of</w:t>
      </w:r>
      <w:r w:rsidR="00AB40DD" w:rsidRPr="00AB40DD">
        <w:rPr>
          <w:sz w:val="24"/>
          <w:szCs w:val="24"/>
        </w:rPr>
        <w:t xml:space="preserve"> Tesla’s </w:t>
      </w:r>
      <w:r w:rsidR="005A12F4">
        <w:rPr>
          <w:sz w:val="24"/>
          <w:szCs w:val="24"/>
        </w:rPr>
        <w:t xml:space="preserve">performance by </w:t>
      </w:r>
      <w:r w:rsidR="00AB40DD" w:rsidRPr="00AB40DD">
        <w:rPr>
          <w:sz w:val="24"/>
          <w:szCs w:val="24"/>
        </w:rPr>
        <w:t>shifting</w:t>
      </w:r>
      <w:r w:rsidR="00280FD2">
        <w:rPr>
          <w:sz w:val="24"/>
          <w:szCs w:val="24"/>
        </w:rPr>
        <w:t xml:space="preserve"> </w:t>
      </w:r>
      <w:r w:rsidR="00AB40DD" w:rsidRPr="00AB40DD">
        <w:rPr>
          <w:sz w:val="24"/>
          <w:szCs w:val="24"/>
        </w:rPr>
        <w:t xml:space="preserve">the automotive paradigm to </w:t>
      </w:r>
      <w:r w:rsidR="00280FD2">
        <w:rPr>
          <w:sz w:val="24"/>
          <w:szCs w:val="24"/>
        </w:rPr>
        <w:t xml:space="preserve">the </w:t>
      </w:r>
      <w:r w:rsidR="00EF6409" w:rsidRPr="00EF6409">
        <w:rPr>
          <w:sz w:val="24"/>
          <w:szCs w:val="24"/>
        </w:rPr>
        <w:t>battery-based energy platforms</w:t>
      </w:r>
      <w:r w:rsidR="00EF6409">
        <w:rPr>
          <w:sz w:val="24"/>
          <w:szCs w:val="24"/>
        </w:rPr>
        <w:t xml:space="preserve"> like </w:t>
      </w:r>
      <w:r w:rsidR="00280FD2">
        <w:rPr>
          <w:sz w:val="24"/>
          <w:szCs w:val="24"/>
        </w:rPr>
        <w:t>“</w:t>
      </w:r>
      <w:r w:rsidR="00AB40DD" w:rsidRPr="00AB40DD">
        <w:rPr>
          <w:sz w:val="24"/>
          <w:szCs w:val="24"/>
        </w:rPr>
        <w:t>electric vehicle (EV)</w:t>
      </w:r>
      <w:r w:rsidR="00280FD2">
        <w:rPr>
          <w:sz w:val="24"/>
          <w:szCs w:val="24"/>
        </w:rPr>
        <w:t>”</w:t>
      </w:r>
      <w:r w:rsidR="000D3AEE">
        <w:rPr>
          <w:sz w:val="24"/>
          <w:szCs w:val="24"/>
        </w:rPr>
        <w:t xml:space="preserve"> </w:t>
      </w:r>
      <w:r w:rsidR="000D3AEE" w:rsidRPr="000D3AEE">
        <w:rPr>
          <w:sz w:val="24"/>
          <w:szCs w:val="24"/>
        </w:rPr>
        <w:t xml:space="preserve">from </w:t>
      </w:r>
      <w:r w:rsidR="000D3AEE">
        <w:rPr>
          <w:sz w:val="24"/>
          <w:szCs w:val="24"/>
        </w:rPr>
        <w:t>fuel-based</w:t>
      </w:r>
      <w:r w:rsidR="000D3AEE" w:rsidRPr="000D3AEE">
        <w:rPr>
          <w:sz w:val="24"/>
          <w:szCs w:val="24"/>
        </w:rPr>
        <w:t xml:space="preserve"> combustion engine</w:t>
      </w:r>
      <w:r w:rsidR="00AB40DD" w:rsidRPr="00AB40DD">
        <w:rPr>
          <w:sz w:val="24"/>
          <w:szCs w:val="24"/>
        </w:rPr>
        <w:t>. </w:t>
      </w:r>
      <w:r w:rsidR="002374C4">
        <w:rPr>
          <w:sz w:val="24"/>
          <w:szCs w:val="24"/>
          <w:lang w:val="en-US"/>
        </w:rPr>
        <w:t xml:space="preserve">Along with this, another </w:t>
      </w:r>
      <w:r w:rsidR="002374C4" w:rsidRPr="002374C4">
        <w:rPr>
          <w:sz w:val="24"/>
          <w:szCs w:val="24"/>
          <w:lang w:val="en-US"/>
        </w:rPr>
        <w:t>strategic approach</w:t>
      </w:r>
      <w:r w:rsidR="00E810DE">
        <w:rPr>
          <w:sz w:val="24"/>
          <w:szCs w:val="24"/>
          <w:lang w:val="en-US"/>
        </w:rPr>
        <w:t xml:space="preserve"> of the firm to improve business performance is to use </w:t>
      </w:r>
      <w:r w:rsidR="003A7DA1" w:rsidRPr="003A7DA1">
        <w:rPr>
          <w:sz w:val="24"/>
          <w:szCs w:val="24"/>
          <w:lang w:val="en-IN"/>
        </w:rPr>
        <w:t xml:space="preserve">different performance management </w:t>
      </w:r>
      <w:r w:rsidR="003A7DA1">
        <w:rPr>
          <w:sz w:val="24"/>
          <w:szCs w:val="24"/>
          <w:lang w:val="en-IN"/>
        </w:rPr>
        <w:t xml:space="preserve">models and </w:t>
      </w:r>
      <w:r w:rsidR="003A7DA1" w:rsidRPr="003A7DA1">
        <w:rPr>
          <w:sz w:val="24"/>
          <w:szCs w:val="24"/>
          <w:lang w:val="en-IN"/>
        </w:rPr>
        <w:t>theories</w:t>
      </w:r>
      <w:r w:rsidR="003A7DA1">
        <w:rPr>
          <w:sz w:val="24"/>
          <w:szCs w:val="24"/>
          <w:lang w:val="en-IN"/>
        </w:rPr>
        <w:t xml:space="preserve"> which includes </w:t>
      </w:r>
      <w:r w:rsidR="003A7DA1" w:rsidRPr="003A7DA1">
        <w:rPr>
          <w:sz w:val="24"/>
          <w:szCs w:val="24"/>
          <w:lang w:val="en-IN"/>
        </w:rPr>
        <w:t>“Goal-setting” theory</w:t>
      </w:r>
      <w:r w:rsidR="003A7DA1">
        <w:rPr>
          <w:sz w:val="24"/>
          <w:szCs w:val="24"/>
          <w:lang w:val="en-IN"/>
        </w:rPr>
        <w:t xml:space="preserve"> and </w:t>
      </w:r>
      <w:r w:rsidR="003A7DA1" w:rsidRPr="003A7DA1">
        <w:rPr>
          <w:sz w:val="24"/>
          <w:szCs w:val="24"/>
          <w:lang w:val="en-IN"/>
        </w:rPr>
        <w:t>“Maslow's Hierarchy of Needs” theory</w:t>
      </w:r>
      <w:r w:rsidR="003A7DA1">
        <w:rPr>
          <w:sz w:val="24"/>
          <w:szCs w:val="24"/>
          <w:lang w:val="en-IN"/>
        </w:rPr>
        <w:t xml:space="preserve">. </w:t>
      </w:r>
    </w:p>
    <w:p w14:paraId="0FBBA96C" w14:textId="331D04B2" w:rsidR="00ED7884" w:rsidRPr="00281B19" w:rsidRDefault="00ED7884" w:rsidP="00ED7884">
      <w:pPr>
        <w:spacing w:line="480" w:lineRule="auto"/>
        <w:jc w:val="center"/>
        <w:rPr>
          <w:sz w:val="24"/>
          <w:szCs w:val="24"/>
        </w:rPr>
      </w:pPr>
      <w:r>
        <w:rPr>
          <w:noProof/>
        </w:rPr>
        <w:drawing>
          <wp:inline distT="0" distB="0" distL="0" distR="0" wp14:anchorId="2706FA52" wp14:editId="4C5ECFD8">
            <wp:extent cx="4615360" cy="3421380"/>
            <wp:effectExtent l="76200" t="76200" r="128270" b="140970"/>
            <wp:docPr id="1707732106" name="Picture 2" descr="Locke's Goal Setting Theory: How To Set Your Business Goal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Locke's Goal Setting Theory: How To Set Your Business Goals"/>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4629760" cy="3432054"/>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103BC96F" w14:textId="5BEECFD0" w:rsidR="00ED7884" w:rsidRDefault="00ED7884" w:rsidP="0035377C">
      <w:pPr>
        <w:widowControl w:val="0"/>
        <w:pBdr>
          <w:top w:val="nil"/>
          <w:left w:val="nil"/>
          <w:bottom w:val="nil"/>
          <w:right w:val="nil"/>
          <w:between w:val="nil"/>
        </w:pBdr>
        <w:spacing w:line="480" w:lineRule="auto"/>
        <w:jc w:val="center"/>
        <w:rPr>
          <w:b/>
          <w:sz w:val="24"/>
          <w:szCs w:val="24"/>
        </w:rPr>
      </w:pPr>
      <w:bookmarkStart w:id="7" w:name="_Hlk147336624"/>
      <w:r>
        <w:rPr>
          <w:b/>
          <w:sz w:val="24"/>
          <w:szCs w:val="24"/>
        </w:rPr>
        <w:t xml:space="preserve">(Figure: </w:t>
      </w:r>
      <w:r w:rsidR="0035377C">
        <w:rPr>
          <w:b/>
          <w:sz w:val="24"/>
          <w:szCs w:val="24"/>
        </w:rPr>
        <w:t>strategic approach</w:t>
      </w:r>
      <w:r>
        <w:rPr>
          <w:b/>
          <w:sz w:val="24"/>
          <w:szCs w:val="24"/>
        </w:rPr>
        <w:t xml:space="preserve"> for </w:t>
      </w:r>
      <w:r w:rsidR="0035377C">
        <w:rPr>
          <w:b/>
          <w:sz w:val="24"/>
          <w:szCs w:val="24"/>
        </w:rPr>
        <w:t>improving</w:t>
      </w:r>
      <w:r>
        <w:rPr>
          <w:b/>
          <w:sz w:val="24"/>
          <w:szCs w:val="24"/>
        </w:rPr>
        <w:t xml:space="preserve"> performance </w:t>
      </w:r>
      <w:r w:rsidR="0035377C">
        <w:rPr>
          <w:b/>
          <w:sz w:val="24"/>
          <w:szCs w:val="24"/>
        </w:rPr>
        <w:t>using goals setting theory</w:t>
      </w:r>
      <w:r>
        <w:rPr>
          <w:b/>
          <w:sz w:val="24"/>
          <w:szCs w:val="24"/>
        </w:rPr>
        <w:t>)</w:t>
      </w:r>
    </w:p>
    <w:p w14:paraId="52888F69" w14:textId="7D65A7A7" w:rsidR="006C25E6" w:rsidRDefault="00ED7884" w:rsidP="0035377C">
      <w:pPr>
        <w:spacing w:line="480" w:lineRule="auto"/>
        <w:jc w:val="center"/>
        <w:rPr>
          <w:bCs/>
        </w:rPr>
      </w:pPr>
      <w:r w:rsidRPr="00BA58A5">
        <w:rPr>
          <w:bCs/>
        </w:rPr>
        <w:t>(Source: influenced by</w:t>
      </w:r>
      <w:r w:rsidR="00C3155A">
        <w:rPr>
          <w:bCs/>
        </w:rPr>
        <w:t xml:space="preserve"> </w:t>
      </w:r>
      <w:sdt>
        <w:sdtPr>
          <w:rPr>
            <w:bCs/>
          </w:rPr>
          <w:id w:val="-108045001"/>
          <w:citation/>
        </w:sdtPr>
        <w:sdtContent>
          <w:r w:rsidR="006C7D7D">
            <w:rPr>
              <w:bCs/>
            </w:rPr>
            <w:fldChar w:fldCharType="begin"/>
          </w:r>
          <w:r w:rsidR="006C7D7D">
            <w:rPr>
              <w:bCs/>
              <w:lang w:val="en-IN"/>
            </w:rPr>
            <w:instrText xml:space="preserve"> CITATION Vig22 \l 16393 </w:instrText>
          </w:r>
          <w:r w:rsidR="006C7D7D">
            <w:rPr>
              <w:bCs/>
            </w:rPr>
            <w:fldChar w:fldCharType="separate"/>
          </w:r>
          <w:r w:rsidR="006C7D7D" w:rsidRPr="006C7D7D">
            <w:rPr>
              <w:noProof/>
              <w:lang w:val="en-IN"/>
            </w:rPr>
            <w:t>(Vig, Suta, &amp; &amp; Tóth, 2022)</w:t>
          </w:r>
          <w:r w:rsidR="006C7D7D">
            <w:rPr>
              <w:bCs/>
            </w:rPr>
            <w:fldChar w:fldCharType="end"/>
          </w:r>
        </w:sdtContent>
      </w:sdt>
    </w:p>
    <w:bookmarkEnd w:id="7"/>
    <w:p w14:paraId="33817939" w14:textId="1148484B" w:rsidR="002F01FE" w:rsidRDefault="00AA659F" w:rsidP="002F01FE">
      <w:pPr>
        <w:spacing w:line="480" w:lineRule="auto"/>
        <w:jc w:val="both"/>
        <w:rPr>
          <w:sz w:val="24"/>
          <w:szCs w:val="24"/>
        </w:rPr>
      </w:pPr>
      <w:r>
        <w:rPr>
          <w:sz w:val="24"/>
          <w:szCs w:val="24"/>
        </w:rPr>
        <w:t xml:space="preserve">The “goals setting theory” improves the task performance of the firm </w:t>
      </w:r>
      <w:r w:rsidR="00435D60">
        <w:rPr>
          <w:sz w:val="24"/>
          <w:szCs w:val="24"/>
        </w:rPr>
        <w:t xml:space="preserve">by involving employee engagement with the help of measurable and specific goals </w:t>
      </w:r>
      <w:r w:rsidR="004032C3">
        <w:rPr>
          <w:sz w:val="24"/>
          <w:szCs w:val="24"/>
        </w:rPr>
        <w:t xml:space="preserve">to achieve profits as well as </w:t>
      </w:r>
      <w:r w:rsidR="004032C3">
        <w:rPr>
          <w:sz w:val="24"/>
          <w:szCs w:val="24"/>
        </w:rPr>
        <w:lastRenderedPageBreak/>
        <w:t>improves productivity of the firm. By implementing str</w:t>
      </w:r>
      <w:r w:rsidR="00DD7784">
        <w:rPr>
          <w:sz w:val="24"/>
          <w:szCs w:val="24"/>
        </w:rPr>
        <w:t>a</w:t>
      </w:r>
      <w:r w:rsidR="004032C3">
        <w:rPr>
          <w:sz w:val="24"/>
          <w:szCs w:val="24"/>
        </w:rPr>
        <w:t>te</w:t>
      </w:r>
      <w:r w:rsidR="00DD7784">
        <w:rPr>
          <w:sz w:val="24"/>
          <w:szCs w:val="24"/>
        </w:rPr>
        <w:t xml:space="preserve">gic approach to the working environment, Tesla can improve the </w:t>
      </w:r>
      <w:r w:rsidR="00FC1F25">
        <w:rPr>
          <w:sz w:val="24"/>
          <w:szCs w:val="24"/>
        </w:rPr>
        <w:t>performance-based</w:t>
      </w:r>
      <w:r w:rsidR="00DD7784">
        <w:rPr>
          <w:sz w:val="24"/>
          <w:szCs w:val="24"/>
        </w:rPr>
        <w:t xml:space="preserve"> </w:t>
      </w:r>
      <w:r w:rsidR="00FC1F25">
        <w:rPr>
          <w:sz w:val="24"/>
          <w:szCs w:val="24"/>
        </w:rPr>
        <w:t xml:space="preserve">goals. however, different aspects of this theory </w:t>
      </w:r>
      <w:r w:rsidR="00163A3C">
        <w:rPr>
          <w:sz w:val="24"/>
          <w:szCs w:val="24"/>
        </w:rPr>
        <w:t>propose</w:t>
      </w:r>
      <w:r w:rsidR="00FC1F25">
        <w:rPr>
          <w:sz w:val="24"/>
          <w:szCs w:val="24"/>
        </w:rPr>
        <w:t xml:space="preserve"> basic principles of </w:t>
      </w:r>
      <w:r w:rsidR="006C010B">
        <w:rPr>
          <w:sz w:val="24"/>
          <w:szCs w:val="24"/>
        </w:rPr>
        <w:t xml:space="preserve">firm’s goals which include commitment, clarity, feedback, challenges, and complexity of </w:t>
      </w:r>
      <w:r w:rsidR="00B77C73">
        <w:rPr>
          <w:sz w:val="24"/>
          <w:szCs w:val="24"/>
        </w:rPr>
        <w:t>operational management</w:t>
      </w:r>
      <w:r w:rsidR="00C56E17">
        <w:rPr>
          <w:sz w:val="24"/>
          <w:szCs w:val="24"/>
        </w:rPr>
        <w:t xml:space="preserve"> </w:t>
      </w:r>
      <w:sdt>
        <w:sdtPr>
          <w:rPr>
            <w:sz w:val="24"/>
            <w:szCs w:val="24"/>
          </w:rPr>
          <w:id w:val="1532305683"/>
          <w:citation/>
        </w:sdtPr>
        <w:sdtContent>
          <w:r w:rsidR="00114B4C">
            <w:rPr>
              <w:sz w:val="24"/>
              <w:szCs w:val="24"/>
            </w:rPr>
            <w:fldChar w:fldCharType="begin"/>
          </w:r>
          <w:r w:rsidR="00114B4C">
            <w:rPr>
              <w:sz w:val="24"/>
              <w:szCs w:val="24"/>
              <w:lang w:val="en-IN"/>
            </w:rPr>
            <w:instrText xml:space="preserve"> CITATION Zha21 \l 16393 </w:instrText>
          </w:r>
          <w:r w:rsidR="00114B4C">
            <w:rPr>
              <w:sz w:val="24"/>
              <w:szCs w:val="24"/>
            </w:rPr>
            <w:fldChar w:fldCharType="separate"/>
          </w:r>
          <w:r w:rsidR="00114B4C" w:rsidRPr="00114B4C">
            <w:rPr>
              <w:noProof/>
              <w:sz w:val="24"/>
              <w:szCs w:val="24"/>
              <w:lang w:val="en-IN"/>
            </w:rPr>
            <w:t>(Zhao, 2021)</w:t>
          </w:r>
          <w:r w:rsidR="00114B4C">
            <w:rPr>
              <w:sz w:val="24"/>
              <w:szCs w:val="24"/>
            </w:rPr>
            <w:fldChar w:fldCharType="end"/>
          </w:r>
        </w:sdtContent>
      </w:sdt>
      <w:r w:rsidR="00B77C73">
        <w:rPr>
          <w:sz w:val="24"/>
          <w:szCs w:val="24"/>
        </w:rPr>
        <w:t xml:space="preserve">. </w:t>
      </w:r>
      <w:r w:rsidR="00163A3C">
        <w:rPr>
          <w:sz w:val="24"/>
          <w:szCs w:val="24"/>
        </w:rPr>
        <w:t xml:space="preserve">Using these strategic approaches, the company can overcome the challenges related to the </w:t>
      </w:r>
      <w:r w:rsidR="00513A23">
        <w:rPr>
          <w:sz w:val="24"/>
          <w:szCs w:val="24"/>
        </w:rPr>
        <w:t>declining of productivity and reduce of profits margin</w:t>
      </w:r>
      <w:r w:rsidR="0014634E">
        <w:rPr>
          <w:sz w:val="24"/>
          <w:szCs w:val="24"/>
        </w:rPr>
        <w:t xml:space="preserve">. </w:t>
      </w:r>
    </w:p>
    <w:p w14:paraId="07DEB1AB" w14:textId="2E1B9839" w:rsidR="0014634E" w:rsidRPr="002F01FE" w:rsidRDefault="0014634E" w:rsidP="002F01FE">
      <w:pPr>
        <w:spacing w:line="480" w:lineRule="auto"/>
        <w:jc w:val="both"/>
        <w:rPr>
          <w:sz w:val="24"/>
          <w:szCs w:val="24"/>
        </w:rPr>
      </w:pPr>
      <w:r>
        <w:rPr>
          <w:sz w:val="24"/>
          <w:szCs w:val="24"/>
        </w:rPr>
        <w:t xml:space="preserve">The realistic and clear goals </w:t>
      </w:r>
      <w:r w:rsidR="00CF47F5">
        <w:rPr>
          <w:sz w:val="24"/>
          <w:szCs w:val="24"/>
        </w:rPr>
        <w:t>help</w:t>
      </w:r>
      <w:r>
        <w:rPr>
          <w:sz w:val="24"/>
          <w:szCs w:val="24"/>
        </w:rPr>
        <w:t xml:space="preserve"> the firm to improve both employee performance as well as organizational development</w:t>
      </w:r>
      <w:r w:rsidR="006E032C">
        <w:rPr>
          <w:sz w:val="24"/>
          <w:szCs w:val="24"/>
        </w:rPr>
        <w:t xml:space="preserve"> </w:t>
      </w:r>
      <w:sdt>
        <w:sdtPr>
          <w:rPr>
            <w:sz w:val="24"/>
            <w:szCs w:val="24"/>
          </w:rPr>
          <w:id w:val="486749890"/>
          <w:citation/>
        </w:sdtPr>
        <w:sdtContent>
          <w:r w:rsidR="004035AA">
            <w:rPr>
              <w:sz w:val="24"/>
              <w:szCs w:val="24"/>
            </w:rPr>
            <w:fldChar w:fldCharType="begin"/>
          </w:r>
          <w:r w:rsidR="004035AA">
            <w:rPr>
              <w:sz w:val="24"/>
              <w:szCs w:val="24"/>
              <w:lang w:val="en-IN"/>
            </w:rPr>
            <w:instrText xml:space="preserve"> CITATION DiP22 \l 16393 </w:instrText>
          </w:r>
          <w:r w:rsidR="004035AA">
            <w:rPr>
              <w:sz w:val="24"/>
              <w:szCs w:val="24"/>
            </w:rPr>
            <w:fldChar w:fldCharType="separate"/>
          </w:r>
          <w:r w:rsidR="004035AA" w:rsidRPr="004035AA">
            <w:rPr>
              <w:noProof/>
              <w:sz w:val="24"/>
              <w:szCs w:val="24"/>
              <w:lang w:val="en-IN"/>
            </w:rPr>
            <w:t>(Di Palma, 2022)</w:t>
          </w:r>
          <w:r w:rsidR="004035AA">
            <w:rPr>
              <w:sz w:val="24"/>
              <w:szCs w:val="24"/>
            </w:rPr>
            <w:fldChar w:fldCharType="end"/>
          </w:r>
        </w:sdtContent>
      </w:sdt>
      <w:r w:rsidR="006C674A">
        <w:rPr>
          <w:sz w:val="24"/>
          <w:szCs w:val="24"/>
        </w:rPr>
        <w:t xml:space="preserve">. </w:t>
      </w:r>
      <w:r w:rsidR="00663FBF">
        <w:rPr>
          <w:sz w:val="24"/>
          <w:szCs w:val="24"/>
        </w:rPr>
        <w:t xml:space="preserve">The advantages of using strategic </w:t>
      </w:r>
      <w:r w:rsidR="002A1F08">
        <w:rPr>
          <w:sz w:val="24"/>
          <w:szCs w:val="24"/>
        </w:rPr>
        <w:t xml:space="preserve">planning in the performance management as it helps the company </w:t>
      </w:r>
      <w:r w:rsidR="00125872">
        <w:rPr>
          <w:sz w:val="24"/>
          <w:szCs w:val="24"/>
        </w:rPr>
        <w:t>to identify various developmental strategies of maturity stage</w:t>
      </w:r>
      <w:r w:rsidR="00716298">
        <w:rPr>
          <w:sz w:val="24"/>
          <w:szCs w:val="24"/>
        </w:rPr>
        <w:t xml:space="preserve">. </w:t>
      </w:r>
    </w:p>
    <w:p w14:paraId="13E430BE" w14:textId="15DFE36C" w:rsidR="00337D8B" w:rsidRDefault="00337D8B" w:rsidP="003E60F1">
      <w:pPr>
        <w:pStyle w:val="Heading2"/>
      </w:pPr>
      <w:bookmarkStart w:id="8" w:name="_Toc149561435"/>
      <w:r w:rsidRPr="00337D8B">
        <w:t>Reflecting on the post-maturity stage, critically discuss relevant performance management activities</w:t>
      </w:r>
      <w:r w:rsidR="00350798">
        <w:t xml:space="preserve"> </w:t>
      </w:r>
      <w:r w:rsidRPr="00337D8B">
        <w:t>for renewal, steady state, and decline.</w:t>
      </w:r>
      <w:bookmarkEnd w:id="8"/>
      <w:r w:rsidRPr="00337D8B">
        <w:t xml:space="preserve"> </w:t>
      </w:r>
    </w:p>
    <w:p w14:paraId="74A8AFFB" w14:textId="205A9B28" w:rsidR="00940540" w:rsidRPr="001E5A67" w:rsidRDefault="00940540" w:rsidP="001E5A67">
      <w:pPr>
        <w:spacing w:line="480" w:lineRule="auto"/>
        <w:jc w:val="both"/>
        <w:rPr>
          <w:sz w:val="24"/>
          <w:szCs w:val="24"/>
        </w:rPr>
      </w:pPr>
      <w:r w:rsidRPr="001E5A67">
        <w:rPr>
          <w:sz w:val="24"/>
          <w:szCs w:val="24"/>
        </w:rPr>
        <w:t>The business life cycle curve</w:t>
      </w:r>
      <w:r w:rsidR="001E5A67">
        <w:rPr>
          <w:sz w:val="24"/>
          <w:szCs w:val="24"/>
        </w:rPr>
        <w:t xml:space="preserve"> of the organization </w:t>
      </w:r>
      <w:r w:rsidR="00CE44EA">
        <w:rPr>
          <w:sz w:val="24"/>
          <w:szCs w:val="24"/>
        </w:rPr>
        <w:t xml:space="preserve">describes the </w:t>
      </w:r>
      <w:r w:rsidR="00B00D12">
        <w:rPr>
          <w:sz w:val="24"/>
          <w:szCs w:val="24"/>
        </w:rPr>
        <w:t xml:space="preserve">successful implementation of the performance management strategies </w:t>
      </w:r>
      <w:r w:rsidR="00004325">
        <w:rPr>
          <w:sz w:val="24"/>
          <w:szCs w:val="24"/>
        </w:rPr>
        <w:t xml:space="preserve">by evaluating their progress in </w:t>
      </w:r>
      <w:r w:rsidR="00876D0E">
        <w:rPr>
          <w:sz w:val="24"/>
          <w:szCs w:val="24"/>
        </w:rPr>
        <w:t xml:space="preserve">managing </w:t>
      </w:r>
      <w:r w:rsidR="00004325">
        <w:rPr>
          <w:sz w:val="24"/>
          <w:szCs w:val="24"/>
        </w:rPr>
        <w:t>products and services.</w:t>
      </w:r>
      <w:r w:rsidR="00876D0E">
        <w:rPr>
          <w:sz w:val="24"/>
          <w:szCs w:val="24"/>
        </w:rPr>
        <w:t xml:space="preserve"> However, in the post maturity stages the company adopts </w:t>
      </w:r>
      <w:r w:rsidR="00754BF3">
        <w:rPr>
          <w:sz w:val="24"/>
          <w:szCs w:val="24"/>
        </w:rPr>
        <w:t xml:space="preserve">strategic momentum for up taking the </w:t>
      </w:r>
      <w:r w:rsidR="00927F65">
        <w:rPr>
          <w:sz w:val="24"/>
          <w:szCs w:val="24"/>
        </w:rPr>
        <w:t xml:space="preserve">overall </w:t>
      </w:r>
      <w:r w:rsidR="00754BF3">
        <w:rPr>
          <w:sz w:val="24"/>
          <w:szCs w:val="24"/>
        </w:rPr>
        <w:t>gro</w:t>
      </w:r>
      <w:r w:rsidR="00927F65">
        <w:rPr>
          <w:sz w:val="24"/>
          <w:szCs w:val="24"/>
        </w:rPr>
        <w:t>wth</w:t>
      </w:r>
      <w:r w:rsidR="00754BF3">
        <w:rPr>
          <w:sz w:val="24"/>
          <w:szCs w:val="24"/>
        </w:rPr>
        <w:t xml:space="preserve"> </w:t>
      </w:r>
      <w:r w:rsidR="00927F65">
        <w:rPr>
          <w:sz w:val="24"/>
          <w:szCs w:val="24"/>
        </w:rPr>
        <w:t xml:space="preserve">in various directions which includes renewal, </w:t>
      </w:r>
      <w:r w:rsidR="00F17BB5">
        <w:rPr>
          <w:sz w:val="24"/>
          <w:szCs w:val="24"/>
        </w:rPr>
        <w:t xml:space="preserve">decline, and steady phases of the </w:t>
      </w:r>
      <w:r w:rsidR="00F17BB5" w:rsidRPr="00F17BB5">
        <w:rPr>
          <w:sz w:val="24"/>
          <w:szCs w:val="24"/>
        </w:rPr>
        <w:t>post-maturity stage</w:t>
      </w:r>
      <w:r w:rsidR="006C7849">
        <w:rPr>
          <w:sz w:val="24"/>
          <w:szCs w:val="24"/>
        </w:rPr>
        <w:t xml:space="preserve"> </w:t>
      </w:r>
      <w:sdt>
        <w:sdtPr>
          <w:rPr>
            <w:sz w:val="24"/>
            <w:szCs w:val="24"/>
          </w:rPr>
          <w:id w:val="1807584027"/>
          <w:citation/>
        </w:sdtPr>
        <w:sdtContent>
          <w:r w:rsidR="006C7849">
            <w:rPr>
              <w:sz w:val="24"/>
              <w:szCs w:val="24"/>
            </w:rPr>
            <w:fldChar w:fldCharType="begin"/>
          </w:r>
          <w:r w:rsidR="006C7849">
            <w:rPr>
              <w:sz w:val="24"/>
              <w:szCs w:val="24"/>
              <w:lang w:val="en-IN"/>
            </w:rPr>
            <w:instrText xml:space="preserve"> CITATION Chi22 \l 16393 </w:instrText>
          </w:r>
          <w:r w:rsidR="006C7849">
            <w:rPr>
              <w:sz w:val="24"/>
              <w:szCs w:val="24"/>
            </w:rPr>
            <w:fldChar w:fldCharType="separate"/>
          </w:r>
          <w:r w:rsidR="006C7849" w:rsidRPr="006C7849">
            <w:rPr>
              <w:noProof/>
              <w:sz w:val="24"/>
              <w:szCs w:val="24"/>
              <w:lang w:val="en-IN"/>
            </w:rPr>
            <w:t>(Chipeta, 2022)</w:t>
          </w:r>
          <w:r w:rsidR="006C7849">
            <w:rPr>
              <w:sz w:val="24"/>
              <w:szCs w:val="24"/>
            </w:rPr>
            <w:fldChar w:fldCharType="end"/>
          </w:r>
        </w:sdtContent>
      </w:sdt>
      <w:r w:rsidR="00F17BB5">
        <w:rPr>
          <w:sz w:val="24"/>
          <w:szCs w:val="24"/>
        </w:rPr>
        <w:t xml:space="preserve">. At this saturation points, it leads to </w:t>
      </w:r>
      <w:r w:rsidR="00310FC7">
        <w:rPr>
          <w:sz w:val="24"/>
          <w:szCs w:val="24"/>
        </w:rPr>
        <w:t>increase the curve upwards as high as possible</w:t>
      </w:r>
      <w:r w:rsidR="005C1E8E">
        <w:rPr>
          <w:sz w:val="24"/>
          <w:szCs w:val="24"/>
        </w:rPr>
        <w:t xml:space="preserve"> to overcome the managemental issues. </w:t>
      </w:r>
    </w:p>
    <w:p w14:paraId="55E744B2" w14:textId="1DAD5231" w:rsidR="00F1335E" w:rsidRDefault="007B6A64" w:rsidP="00F1335E">
      <w:r w:rsidRPr="007B6A64">
        <w:rPr>
          <w:noProof/>
        </w:rPr>
        <w:lastRenderedPageBreak/>
        <w:drawing>
          <wp:inline distT="0" distB="0" distL="0" distR="0" wp14:anchorId="1D36F4C0" wp14:editId="24ED21A2">
            <wp:extent cx="5731510" cy="2839085"/>
            <wp:effectExtent l="76200" t="76200" r="135890" b="132715"/>
            <wp:docPr id="124032746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0327469" name=""/>
                    <pic:cNvPicPr/>
                  </pic:nvPicPr>
                  <pic:blipFill>
                    <a:blip r:embed="rId14"/>
                    <a:stretch>
                      <a:fillRect/>
                    </a:stretch>
                  </pic:blipFill>
                  <pic:spPr>
                    <a:xfrm>
                      <a:off x="0" y="0"/>
                      <a:ext cx="5731510" cy="283908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53306B33" w14:textId="4AC1F96D" w:rsidR="00BC673F" w:rsidRDefault="001B7D16" w:rsidP="00BC673F">
      <w:pPr>
        <w:widowControl w:val="0"/>
        <w:pBdr>
          <w:top w:val="nil"/>
          <w:left w:val="nil"/>
          <w:bottom w:val="nil"/>
          <w:right w:val="nil"/>
          <w:between w:val="nil"/>
        </w:pBdr>
        <w:spacing w:line="480" w:lineRule="auto"/>
        <w:jc w:val="center"/>
        <w:rPr>
          <w:b/>
          <w:sz w:val="24"/>
          <w:szCs w:val="24"/>
        </w:rPr>
      </w:pPr>
      <w:bookmarkStart w:id="9" w:name="_Hlk147331511"/>
      <w:r>
        <w:rPr>
          <w:b/>
          <w:sz w:val="24"/>
          <w:szCs w:val="24"/>
        </w:rPr>
        <w:t>(</w:t>
      </w:r>
      <w:r w:rsidR="00BC673F">
        <w:rPr>
          <w:b/>
          <w:sz w:val="24"/>
          <w:szCs w:val="24"/>
        </w:rPr>
        <w:t xml:space="preserve">Figure: </w:t>
      </w:r>
      <w:r w:rsidR="009656AC">
        <w:rPr>
          <w:b/>
          <w:sz w:val="24"/>
          <w:szCs w:val="24"/>
        </w:rPr>
        <w:t xml:space="preserve">dynamic </w:t>
      </w:r>
      <w:r>
        <w:rPr>
          <w:b/>
          <w:sz w:val="24"/>
          <w:szCs w:val="24"/>
        </w:rPr>
        <w:t xml:space="preserve">model of different stages of a business </w:t>
      </w:r>
      <w:r w:rsidR="00922E2F">
        <w:rPr>
          <w:b/>
          <w:sz w:val="24"/>
          <w:szCs w:val="24"/>
        </w:rPr>
        <w:t xml:space="preserve">life </w:t>
      </w:r>
      <w:r>
        <w:rPr>
          <w:b/>
          <w:sz w:val="24"/>
          <w:szCs w:val="24"/>
        </w:rPr>
        <w:t>cycle)</w:t>
      </w:r>
    </w:p>
    <w:p w14:paraId="038D7246" w14:textId="69CE004C" w:rsidR="00BC673F" w:rsidRPr="00BA58A5" w:rsidRDefault="00BC673F" w:rsidP="00BC673F">
      <w:pPr>
        <w:widowControl w:val="0"/>
        <w:pBdr>
          <w:top w:val="nil"/>
          <w:left w:val="nil"/>
          <w:bottom w:val="nil"/>
          <w:right w:val="nil"/>
          <w:between w:val="nil"/>
        </w:pBdr>
        <w:spacing w:line="480" w:lineRule="auto"/>
        <w:jc w:val="center"/>
        <w:rPr>
          <w:bCs/>
        </w:rPr>
      </w:pPr>
      <w:r w:rsidRPr="00BA58A5">
        <w:rPr>
          <w:bCs/>
        </w:rPr>
        <w:t>(Source: influenced by</w:t>
      </w:r>
      <w:r w:rsidR="00E22AC4">
        <w:rPr>
          <w:bCs/>
        </w:rPr>
        <w:t xml:space="preserve"> </w:t>
      </w:r>
      <w:sdt>
        <w:sdtPr>
          <w:rPr>
            <w:bCs/>
          </w:rPr>
          <w:id w:val="1195973550"/>
          <w:citation/>
        </w:sdtPr>
        <w:sdtContent>
          <w:r w:rsidR="00B44B30">
            <w:rPr>
              <w:bCs/>
            </w:rPr>
            <w:fldChar w:fldCharType="begin"/>
          </w:r>
          <w:r w:rsidR="00B44B30">
            <w:rPr>
              <w:bCs/>
              <w:lang w:val="en-IN"/>
            </w:rPr>
            <w:instrText xml:space="preserve"> CITATION Can21 \l 16393 </w:instrText>
          </w:r>
          <w:r w:rsidR="00B44B30">
            <w:rPr>
              <w:bCs/>
            </w:rPr>
            <w:fldChar w:fldCharType="separate"/>
          </w:r>
          <w:r w:rsidR="00B44B30" w:rsidRPr="00B44B30">
            <w:rPr>
              <w:noProof/>
              <w:lang w:val="en-IN"/>
            </w:rPr>
            <w:t>(Cantner, Cunningham, Lehmann, &amp; Menter, 2021)</w:t>
          </w:r>
          <w:r w:rsidR="00B44B30">
            <w:rPr>
              <w:bCs/>
            </w:rPr>
            <w:fldChar w:fldCharType="end"/>
          </w:r>
        </w:sdtContent>
      </w:sdt>
    </w:p>
    <w:bookmarkEnd w:id="9"/>
    <w:p w14:paraId="01D17B00" w14:textId="77777777" w:rsidR="00BC673F" w:rsidRDefault="00BC673F" w:rsidP="00F1335E"/>
    <w:p w14:paraId="6365CD0D" w14:textId="2596EAEA" w:rsidR="007B6A64" w:rsidRDefault="00685109" w:rsidP="00BF79AE">
      <w:pPr>
        <w:spacing w:line="480" w:lineRule="auto"/>
        <w:rPr>
          <w:b/>
          <w:bCs/>
          <w:i/>
          <w:iCs/>
          <w:sz w:val="24"/>
          <w:szCs w:val="24"/>
        </w:rPr>
      </w:pPr>
      <w:r w:rsidRPr="00BF79AE">
        <w:rPr>
          <w:b/>
          <w:bCs/>
          <w:i/>
          <w:iCs/>
          <w:sz w:val="24"/>
          <w:szCs w:val="24"/>
        </w:rPr>
        <w:t xml:space="preserve">Performance management activities and strategies for renewal at post-maturity </w:t>
      </w:r>
      <w:r w:rsidR="00A85BCA" w:rsidRPr="00BF79AE">
        <w:rPr>
          <w:b/>
          <w:bCs/>
          <w:i/>
          <w:iCs/>
          <w:sz w:val="24"/>
          <w:szCs w:val="24"/>
        </w:rPr>
        <w:t>stage</w:t>
      </w:r>
      <w:r w:rsidR="001B7D16">
        <w:rPr>
          <w:b/>
          <w:bCs/>
          <w:i/>
          <w:iCs/>
          <w:sz w:val="24"/>
          <w:szCs w:val="24"/>
        </w:rPr>
        <w:t xml:space="preserve"> </w:t>
      </w:r>
    </w:p>
    <w:p w14:paraId="7296BDD5" w14:textId="6D8FC0E2" w:rsidR="00D00AF6" w:rsidRPr="003C10AA" w:rsidRDefault="00D84D42" w:rsidP="00BF79AE">
      <w:pPr>
        <w:spacing w:line="480" w:lineRule="auto"/>
        <w:rPr>
          <w:b/>
          <w:bCs/>
          <w:i/>
          <w:iCs/>
          <w:sz w:val="24"/>
          <w:szCs w:val="24"/>
        </w:rPr>
      </w:pPr>
      <w:r>
        <w:rPr>
          <w:sz w:val="24"/>
          <w:szCs w:val="24"/>
        </w:rPr>
        <w:t>Emerg</w:t>
      </w:r>
      <w:r w:rsidR="002C03E4">
        <w:rPr>
          <w:sz w:val="24"/>
          <w:szCs w:val="24"/>
        </w:rPr>
        <w:t>ing</w:t>
      </w:r>
      <w:r>
        <w:rPr>
          <w:sz w:val="24"/>
          <w:szCs w:val="24"/>
        </w:rPr>
        <w:t xml:space="preserve"> new and innovative ideas </w:t>
      </w:r>
      <w:r w:rsidR="002C03E4">
        <w:rPr>
          <w:sz w:val="24"/>
          <w:szCs w:val="24"/>
        </w:rPr>
        <w:t>as well as</w:t>
      </w:r>
      <w:r w:rsidR="00B41F0D">
        <w:rPr>
          <w:sz w:val="24"/>
          <w:szCs w:val="24"/>
        </w:rPr>
        <w:t xml:space="preserve"> convert those ideas into business purposes</w:t>
      </w:r>
      <w:r w:rsidR="00AC4E33">
        <w:rPr>
          <w:sz w:val="24"/>
          <w:szCs w:val="24"/>
        </w:rPr>
        <w:t xml:space="preserve"> by the employee</w:t>
      </w:r>
      <w:r w:rsidR="002C03E4">
        <w:rPr>
          <w:sz w:val="24"/>
          <w:szCs w:val="24"/>
        </w:rPr>
        <w:t xml:space="preserve">, </w:t>
      </w:r>
      <w:r w:rsidR="00203575">
        <w:rPr>
          <w:sz w:val="24"/>
          <w:szCs w:val="24"/>
        </w:rPr>
        <w:t>the</w:t>
      </w:r>
      <w:r w:rsidR="00AC4E33">
        <w:rPr>
          <w:sz w:val="24"/>
          <w:szCs w:val="24"/>
        </w:rPr>
        <w:t xml:space="preserve"> organization</w:t>
      </w:r>
      <w:r w:rsidR="002C03E4">
        <w:rPr>
          <w:sz w:val="24"/>
          <w:szCs w:val="24"/>
        </w:rPr>
        <w:t xml:space="preserve"> could improve its</w:t>
      </w:r>
      <w:r w:rsidR="00B44B30">
        <w:rPr>
          <w:sz w:val="24"/>
          <w:szCs w:val="24"/>
        </w:rPr>
        <w:t xml:space="preserve"> sustainable</w:t>
      </w:r>
      <w:r w:rsidR="002C03E4">
        <w:rPr>
          <w:sz w:val="24"/>
          <w:szCs w:val="24"/>
        </w:rPr>
        <w:t xml:space="preserve"> </w:t>
      </w:r>
      <w:r w:rsidR="00B44B30">
        <w:rPr>
          <w:sz w:val="24"/>
          <w:szCs w:val="24"/>
        </w:rPr>
        <w:t>business</w:t>
      </w:r>
      <w:r w:rsidR="00B41F0D">
        <w:rPr>
          <w:sz w:val="24"/>
          <w:szCs w:val="24"/>
        </w:rPr>
        <w:t xml:space="preserve"> </w:t>
      </w:r>
      <w:r w:rsidR="00B44B30">
        <w:rPr>
          <w:sz w:val="24"/>
          <w:szCs w:val="24"/>
        </w:rPr>
        <w:t xml:space="preserve">growth at </w:t>
      </w:r>
      <w:r w:rsidR="00AC4E33">
        <w:rPr>
          <w:sz w:val="24"/>
          <w:szCs w:val="24"/>
        </w:rPr>
        <w:t xml:space="preserve">renewal stage of </w:t>
      </w:r>
      <w:r w:rsidR="00B44B30">
        <w:rPr>
          <w:sz w:val="24"/>
          <w:szCs w:val="24"/>
        </w:rPr>
        <w:t xml:space="preserve">post-maturity phase. </w:t>
      </w:r>
      <w:r w:rsidR="002753ED">
        <w:rPr>
          <w:sz w:val="24"/>
          <w:szCs w:val="24"/>
        </w:rPr>
        <w:t>By a</w:t>
      </w:r>
      <w:r w:rsidR="00820E30">
        <w:rPr>
          <w:sz w:val="24"/>
          <w:szCs w:val="24"/>
        </w:rPr>
        <w:t>dapt</w:t>
      </w:r>
      <w:r w:rsidR="002753ED">
        <w:rPr>
          <w:sz w:val="24"/>
          <w:szCs w:val="24"/>
        </w:rPr>
        <w:t xml:space="preserve">ing </w:t>
      </w:r>
      <w:r w:rsidR="00820E30" w:rsidRPr="00820E30">
        <w:rPr>
          <w:sz w:val="24"/>
          <w:szCs w:val="24"/>
        </w:rPr>
        <w:t>entrepreneurial decision-making</w:t>
      </w:r>
      <w:r w:rsidR="00820E30">
        <w:rPr>
          <w:sz w:val="24"/>
          <w:szCs w:val="24"/>
        </w:rPr>
        <w:t xml:space="preserve"> </w:t>
      </w:r>
      <w:r w:rsidR="000F7A4C">
        <w:rPr>
          <w:sz w:val="24"/>
          <w:szCs w:val="24"/>
        </w:rPr>
        <w:t>strategies</w:t>
      </w:r>
      <w:r w:rsidR="002753ED">
        <w:rPr>
          <w:sz w:val="24"/>
          <w:szCs w:val="24"/>
        </w:rPr>
        <w:t xml:space="preserve">, the company could manage its business performance </w:t>
      </w:r>
      <w:r w:rsidR="00B202B0">
        <w:rPr>
          <w:sz w:val="24"/>
          <w:szCs w:val="24"/>
        </w:rPr>
        <w:t>at the post-maturity phases of its business cycle</w:t>
      </w:r>
      <w:r w:rsidR="003C10AA">
        <w:rPr>
          <w:sz w:val="24"/>
          <w:szCs w:val="24"/>
        </w:rPr>
        <w:t xml:space="preserve"> </w:t>
      </w:r>
      <w:sdt>
        <w:sdtPr>
          <w:rPr>
            <w:b/>
            <w:bCs/>
            <w:i/>
            <w:iCs/>
            <w:sz w:val="24"/>
            <w:szCs w:val="24"/>
          </w:rPr>
          <w:id w:val="-1854790855"/>
          <w:citation/>
        </w:sdtPr>
        <w:sdtContent>
          <w:r w:rsidR="003C10AA" w:rsidRPr="003C10AA">
            <w:rPr>
              <w:b/>
              <w:bCs/>
              <w:i/>
              <w:iCs/>
              <w:sz w:val="24"/>
              <w:szCs w:val="24"/>
            </w:rPr>
            <w:fldChar w:fldCharType="begin"/>
          </w:r>
          <w:r w:rsidR="003C10AA" w:rsidRPr="003C10AA">
            <w:rPr>
              <w:b/>
              <w:bCs/>
              <w:i/>
              <w:iCs/>
              <w:sz w:val="24"/>
              <w:szCs w:val="24"/>
              <w:lang w:val="en-IN"/>
            </w:rPr>
            <w:instrText xml:space="preserve">CITATION AlA20 \l 16393 </w:instrText>
          </w:r>
          <w:r w:rsidR="003C10AA" w:rsidRPr="003C10AA">
            <w:rPr>
              <w:b/>
              <w:bCs/>
              <w:i/>
              <w:iCs/>
              <w:sz w:val="24"/>
              <w:szCs w:val="24"/>
            </w:rPr>
            <w:fldChar w:fldCharType="separate"/>
          </w:r>
          <w:r w:rsidR="003C10AA" w:rsidRPr="003C10AA">
            <w:rPr>
              <w:sz w:val="24"/>
              <w:szCs w:val="24"/>
              <w:lang w:val="en-IN"/>
            </w:rPr>
            <w:t>(Al Aina &amp; &amp; Atan, 2020)</w:t>
          </w:r>
          <w:r w:rsidR="003C10AA" w:rsidRPr="003C10AA">
            <w:rPr>
              <w:sz w:val="24"/>
              <w:szCs w:val="24"/>
            </w:rPr>
            <w:fldChar w:fldCharType="end"/>
          </w:r>
        </w:sdtContent>
      </w:sdt>
      <w:r w:rsidR="00B202B0">
        <w:rPr>
          <w:sz w:val="24"/>
          <w:szCs w:val="24"/>
        </w:rPr>
        <w:t xml:space="preserve">. </w:t>
      </w:r>
      <w:r w:rsidR="00443AB6">
        <w:rPr>
          <w:sz w:val="24"/>
          <w:szCs w:val="24"/>
        </w:rPr>
        <w:t xml:space="preserve">Another business strategies the company should follow to manage </w:t>
      </w:r>
      <w:r w:rsidR="00CF5FF9">
        <w:rPr>
          <w:sz w:val="24"/>
          <w:szCs w:val="24"/>
        </w:rPr>
        <w:t>the</w:t>
      </w:r>
      <w:r w:rsidR="00443AB6">
        <w:rPr>
          <w:sz w:val="24"/>
          <w:szCs w:val="24"/>
        </w:rPr>
        <w:t xml:space="preserve"> performance </w:t>
      </w:r>
      <w:r w:rsidR="00CF5FF9">
        <w:rPr>
          <w:sz w:val="24"/>
          <w:szCs w:val="24"/>
        </w:rPr>
        <w:t xml:space="preserve">of individual employee, in order </w:t>
      </w:r>
      <w:r w:rsidR="00443AB6">
        <w:rPr>
          <w:sz w:val="24"/>
          <w:szCs w:val="24"/>
        </w:rPr>
        <w:t xml:space="preserve">to </w:t>
      </w:r>
      <w:r w:rsidR="00B64382">
        <w:rPr>
          <w:sz w:val="24"/>
          <w:szCs w:val="24"/>
        </w:rPr>
        <w:t xml:space="preserve">balance the quality of the products and services </w:t>
      </w:r>
      <w:r w:rsidR="00CF5FF9">
        <w:rPr>
          <w:sz w:val="24"/>
          <w:szCs w:val="24"/>
        </w:rPr>
        <w:t xml:space="preserve">offered by them are </w:t>
      </w:r>
      <w:r w:rsidR="00CA0AEA">
        <w:rPr>
          <w:sz w:val="24"/>
          <w:szCs w:val="24"/>
        </w:rPr>
        <w:t xml:space="preserve">unique and attractive for customers, to </w:t>
      </w:r>
      <w:r w:rsidR="00B64382">
        <w:rPr>
          <w:sz w:val="24"/>
          <w:szCs w:val="24"/>
        </w:rPr>
        <w:t>manage economic growth</w:t>
      </w:r>
      <w:r w:rsidR="00CA0AEA">
        <w:rPr>
          <w:sz w:val="24"/>
          <w:szCs w:val="24"/>
        </w:rPr>
        <w:t xml:space="preserve"> of the company</w:t>
      </w:r>
      <w:r w:rsidR="006D4EF1">
        <w:rPr>
          <w:sz w:val="24"/>
          <w:szCs w:val="24"/>
        </w:rPr>
        <w:t xml:space="preserve">. The company also have clear vision </w:t>
      </w:r>
      <w:r w:rsidR="00CC52B5">
        <w:rPr>
          <w:sz w:val="24"/>
          <w:szCs w:val="24"/>
        </w:rPr>
        <w:t>and goals to successfully run the business</w:t>
      </w:r>
      <w:r w:rsidR="001271FD">
        <w:rPr>
          <w:sz w:val="24"/>
          <w:szCs w:val="24"/>
        </w:rPr>
        <w:t>. Besides that, another management activities that ought to incorporate related to making changes in the</w:t>
      </w:r>
      <w:r w:rsidR="00E56E92">
        <w:rPr>
          <w:sz w:val="24"/>
          <w:szCs w:val="24"/>
        </w:rPr>
        <w:t>ir business operations according to industry trends and market transformations</w:t>
      </w:r>
      <w:r w:rsidR="007022BC">
        <w:rPr>
          <w:sz w:val="24"/>
          <w:szCs w:val="24"/>
        </w:rPr>
        <w:t xml:space="preserve"> </w:t>
      </w:r>
      <w:sdt>
        <w:sdtPr>
          <w:rPr>
            <w:sz w:val="24"/>
            <w:szCs w:val="24"/>
          </w:rPr>
          <w:id w:val="-590538149"/>
          <w:citation/>
        </w:sdtPr>
        <w:sdtContent>
          <w:r w:rsidR="007022BC">
            <w:rPr>
              <w:sz w:val="24"/>
              <w:szCs w:val="24"/>
            </w:rPr>
            <w:fldChar w:fldCharType="begin"/>
          </w:r>
          <w:r w:rsidR="007022BC">
            <w:rPr>
              <w:sz w:val="24"/>
              <w:szCs w:val="24"/>
              <w:lang w:val="en-IN"/>
            </w:rPr>
            <w:instrText xml:space="preserve"> CITATION Why19 \l 16393 </w:instrText>
          </w:r>
          <w:r w:rsidR="007022BC">
            <w:rPr>
              <w:sz w:val="24"/>
              <w:szCs w:val="24"/>
            </w:rPr>
            <w:fldChar w:fldCharType="separate"/>
          </w:r>
          <w:r w:rsidR="007022BC" w:rsidRPr="007022BC">
            <w:rPr>
              <w:noProof/>
              <w:sz w:val="24"/>
              <w:szCs w:val="24"/>
              <w:lang w:val="en-IN"/>
            </w:rPr>
            <w:t>(Whysall, Owtram, &amp; &amp; Brittain, 2019)</w:t>
          </w:r>
          <w:r w:rsidR="007022BC">
            <w:rPr>
              <w:sz w:val="24"/>
              <w:szCs w:val="24"/>
            </w:rPr>
            <w:fldChar w:fldCharType="end"/>
          </w:r>
        </w:sdtContent>
      </w:sdt>
      <w:r w:rsidR="00E56E92">
        <w:rPr>
          <w:sz w:val="24"/>
          <w:szCs w:val="24"/>
        </w:rPr>
        <w:t xml:space="preserve">. </w:t>
      </w:r>
      <w:r w:rsidR="00704268">
        <w:rPr>
          <w:sz w:val="24"/>
          <w:szCs w:val="24"/>
        </w:rPr>
        <w:t xml:space="preserve">In this scenario, the employee </w:t>
      </w:r>
      <w:r w:rsidR="007022BC">
        <w:rPr>
          <w:sz w:val="24"/>
          <w:szCs w:val="24"/>
        </w:rPr>
        <w:t>needs</w:t>
      </w:r>
      <w:r w:rsidR="00704268">
        <w:rPr>
          <w:sz w:val="24"/>
          <w:szCs w:val="24"/>
        </w:rPr>
        <w:t xml:space="preserve"> to perform excellent in order to overcome the slow acquisition of customers </w:t>
      </w:r>
      <w:r w:rsidR="00AC1EFD">
        <w:rPr>
          <w:sz w:val="24"/>
          <w:szCs w:val="24"/>
        </w:rPr>
        <w:t>towards their products. The employee should find</w:t>
      </w:r>
      <w:r w:rsidR="004E57C8">
        <w:rPr>
          <w:sz w:val="24"/>
          <w:szCs w:val="24"/>
        </w:rPr>
        <w:t xml:space="preserve"> </w:t>
      </w:r>
      <w:r w:rsidR="00AC1EFD">
        <w:rPr>
          <w:sz w:val="24"/>
          <w:szCs w:val="24"/>
        </w:rPr>
        <w:t xml:space="preserve">out new </w:t>
      </w:r>
      <w:r w:rsidR="004E57C8">
        <w:rPr>
          <w:sz w:val="24"/>
          <w:szCs w:val="24"/>
        </w:rPr>
        <w:t xml:space="preserve">products or modified </w:t>
      </w:r>
      <w:r w:rsidR="004E57C8">
        <w:rPr>
          <w:sz w:val="24"/>
          <w:szCs w:val="24"/>
        </w:rPr>
        <w:lastRenderedPageBreak/>
        <w:t xml:space="preserve">the existing products for reducing the </w:t>
      </w:r>
      <w:r w:rsidR="00B275CB">
        <w:rPr>
          <w:sz w:val="24"/>
          <w:szCs w:val="24"/>
        </w:rPr>
        <w:t xml:space="preserve">slow decline of the customer values and satisfaction of their existing products. It in turn helps </w:t>
      </w:r>
      <w:r w:rsidR="007E716D">
        <w:rPr>
          <w:sz w:val="24"/>
          <w:szCs w:val="24"/>
        </w:rPr>
        <w:t xml:space="preserve">to maintain </w:t>
      </w:r>
      <w:r w:rsidR="007E716D" w:rsidRPr="007E716D">
        <w:rPr>
          <w:sz w:val="24"/>
          <w:szCs w:val="24"/>
        </w:rPr>
        <w:t>lifetime value</w:t>
      </w:r>
      <w:r w:rsidR="007E716D">
        <w:rPr>
          <w:sz w:val="24"/>
          <w:szCs w:val="24"/>
        </w:rPr>
        <w:t xml:space="preserve"> of the organization products or services due </w:t>
      </w:r>
      <w:r w:rsidR="005232D6">
        <w:rPr>
          <w:sz w:val="24"/>
          <w:szCs w:val="24"/>
        </w:rPr>
        <w:t xml:space="preserve">to </w:t>
      </w:r>
      <w:r w:rsidR="007E716D">
        <w:rPr>
          <w:sz w:val="24"/>
          <w:szCs w:val="24"/>
        </w:rPr>
        <w:t xml:space="preserve">the better performance and hard work of both the employees as well as the firm. </w:t>
      </w:r>
      <w:r w:rsidR="00D00AF6">
        <w:rPr>
          <w:sz w:val="24"/>
          <w:szCs w:val="24"/>
        </w:rPr>
        <w:t>The company also implement strategic approaches to their business model to cope up with its competitors</w:t>
      </w:r>
      <w:r w:rsidR="00A12A25">
        <w:rPr>
          <w:sz w:val="24"/>
          <w:szCs w:val="24"/>
        </w:rPr>
        <w:t xml:space="preserve"> by adopting </w:t>
      </w:r>
      <w:r w:rsidR="003570A6">
        <w:rPr>
          <w:sz w:val="24"/>
          <w:szCs w:val="24"/>
        </w:rPr>
        <w:t>customer acquisition strategies on the basis of current situations</w:t>
      </w:r>
      <w:r w:rsidR="005D6B0A">
        <w:rPr>
          <w:sz w:val="24"/>
          <w:szCs w:val="24"/>
        </w:rPr>
        <w:t xml:space="preserve"> </w:t>
      </w:r>
      <w:sdt>
        <w:sdtPr>
          <w:rPr>
            <w:sz w:val="24"/>
            <w:szCs w:val="24"/>
          </w:rPr>
          <w:id w:val="1199736825"/>
          <w:citation/>
        </w:sdtPr>
        <w:sdtContent>
          <w:r w:rsidR="005D6B0A">
            <w:rPr>
              <w:sz w:val="24"/>
              <w:szCs w:val="24"/>
            </w:rPr>
            <w:fldChar w:fldCharType="begin"/>
          </w:r>
          <w:r w:rsidR="005D6B0A">
            <w:rPr>
              <w:sz w:val="24"/>
              <w:szCs w:val="24"/>
              <w:lang w:val="en-IN"/>
            </w:rPr>
            <w:instrText xml:space="preserve"> CITATION Ngo21 \l 16393 </w:instrText>
          </w:r>
          <w:r w:rsidR="005D6B0A">
            <w:rPr>
              <w:sz w:val="24"/>
              <w:szCs w:val="24"/>
            </w:rPr>
            <w:fldChar w:fldCharType="separate"/>
          </w:r>
          <w:r w:rsidR="005D6B0A" w:rsidRPr="005D6B0A">
            <w:rPr>
              <w:noProof/>
              <w:sz w:val="24"/>
              <w:szCs w:val="24"/>
              <w:lang w:val="en-IN"/>
            </w:rPr>
            <w:t>(Ngoc Su, Luc Tra, Thi Huynh, &amp; Nguyen, 2021)</w:t>
          </w:r>
          <w:r w:rsidR="005D6B0A">
            <w:rPr>
              <w:sz w:val="24"/>
              <w:szCs w:val="24"/>
            </w:rPr>
            <w:fldChar w:fldCharType="end"/>
          </w:r>
        </w:sdtContent>
      </w:sdt>
      <w:r w:rsidR="003570A6">
        <w:rPr>
          <w:sz w:val="24"/>
          <w:szCs w:val="24"/>
        </w:rPr>
        <w:t>.</w:t>
      </w:r>
      <w:r w:rsidR="00021A0A">
        <w:rPr>
          <w:sz w:val="24"/>
          <w:szCs w:val="24"/>
        </w:rPr>
        <w:t xml:space="preserve"> Where, the company need to integrates new products or services </w:t>
      </w:r>
      <w:r w:rsidR="00634693">
        <w:rPr>
          <w:sz w:val="24"/>
          <w:szCs w:val="24"/>
        </w:rPr>
        <w:t xml:space="preserve">by launching innovative </w:t>
      </w:r>
      <w:r w:rsidR="0088552D">
        <w:rPr>
          <w:sz w:val="24"/>
          <w:szCs w:val="24"/>
        </w:rPr>
        <w:t xml:space="preserve">products, which not have in the market </w:t>
      </w:r>
      <w:r w:rsidR="00634693">
        <w:rPr>
          <w:sz w:val="24"/>
          <w:szCs w:val="24"/>
        </w:rPr>
        <w:t>as well as modify their existing products as per customer requirements.</w:t>
      </w:r>
      <w:r w:rsidR="00AD3B54">
        <w:rPr>
          <w:sz w:val="24"/>
          <w:szCs w:val="24"/>
        </w:rPr>
        <w:t xml:space="preserve"> This type of </w:t>
      </w:r>
      <w:r w:rsidR="00AD3B54" w:rsidRPr="00AD3B54">
        <w:rPr>
          <w:sz w:val="24"/>
          <w:szCs w:val="24"/>
        </w:rPr>
        <w:t>customer acquisition</w:t>
      </w:r>
      <w:r w:rsidR="00AD3B54">
        <w:rPr>
          <w:sz w:val="24"/>
          <w:szCs w:val="24"/>
        </w:rPr>
        <w:t xml:space="preserve"> strategy helps the company to remain competitive </w:t>
      </w:r>
      <w:r w:rsidR="00FB3B88">
        <w:rPr>
          <w:sz w:val="24"/>
          <w:szCs w:val="24"/>
        </w:rPr>
        <w:t>in the business market.</w:t>
      </w:r>
    </w:p>
    <w:p w14:paraId="3E8ACF89" w14:textId="5731A8D9" w:rsidR="00A85BCA" w:rsidRDefault="00A85BCA" w:rsidP="00BF79AE">
      <w:pPr>
        <w:spacing w:line="480" w:lineRule="auto"/>
        <w:rPr>
          <w:b/>
          <w:bCs/>
          <w:i/>
          <w:iCs/>
          <w:sz w:val="24"/>
          <w:szCs w:val="24"/>
        </w:rPr>
      </w:pPr>
      <w:r w:rsidRPr="00A85BCA">
        <w:rPr>
          <w:b/>
          <w:bCs/>
          <w:i/>
          <w:iCs/>
          <w:sz w:val="24"/>
          <w:szCs w:val="24"/>
        </w:rPr>
        <w:t xml:space="preserve">Performance management activities and strategies for </w:t>
      </w:r>
      <w:r w:rsidRPr="00BF79AE">
        <w:rPr>
          <w:b/>
          <w:bCs/>
          <w:i/>
          <w:iCs/>
          <w:sz w:val="24"/>
          <w:szCs w:val="24"/>
        </w:rPr>
        <w:t>steady state</w:t>
      </w:r>
      <w:r w:rsidRPr="00A85BCA">
        <w:rPr>
          <w:b/>
          <w:bCs/>
          <w:i/>
          <w:iCs/>
          <w:sz w:val="24"/>
          <w:szCs w:val="24"/>
        </w:rPr>
        <w:t xml:space="preserve"> at post-maturity stage</w:t>
      </w:r>
      <w:r w:rsidR="001B7D16">
        <w:rPr>
          <w:b/>
          <w:bCs/>
          <w:i/>
          <w:iCs/>
          <w:sz w:val="24"/>
          <w:szCs w:val="24"/>
        </w:rPr>
        <w:t xml:space="preserve"> </w:t>
      </w:r>
    </w:p>
    <w:p w14:paraId="170651D9" w14:textId="77777777" w:rsidR="006B2683" w:rsidRDefault="00076831" w:rsidP="00BF79AE">
      <w:pPr>
        <w:spacing w:line="480" w:lineRule="auto"/>
        <w:rPr>
          <w:sz w:val="24"/>
          <w:szCs w:val="24"/>
        </w:rPr>
      </w:pPr>
      <w:r>
        <w:rPr>
          <w:sz w:val="24"/>
          <w:szCs w:val="24"/>
        </w:rPr>
        <w:t>In order to manage the performance of both the employees as well as organiz</w:t>
      </w:r>
      <w:r w:rsidR="00F87D6B">
        <w:rPr>
          <w:sz w:val="24"/>
          <w:szCs w:val="24"/>
        </w:rPr>
        <w:t xml:space="preserve">ation, </w:t>
      </w:r>
      <w:r w:rsidR="00F56A35">
        <w:rPr>
          <w:sz w:val="24"/>
          <w:szCs w:val="24"/>
        </w:rPr>
        <w:t xml:space="preserve">the firm should focus on the </w:t>
      </w:r>
      <w:r w:rsidR="009A7ADA">
        <w:rPr>
          <w:sz w:val="24"/>
          <w:szCs w:val="24"/>
        </w:rPr>
        <w:t>training and education of the individual staff members.</w:t>
      </w:r>
      <w:r w:rsidR="005763DE">
        <w:rPr>
          <w:sz w:val="24"/>
          <w:szCs w:val="24"/>
        </w:rPr>
        <w:t xml:space="preserve"> </w:t>
      </w:r>
      <w:r w:rsidR="005763DE" w:rsidRPr="005763DE">
        <w:rPr>
          <w:sz w:val="24"/>
          <w:szCs w:val="24"/>
        </w:rPr>
        <w:t>The managers of the company offer rewards-based strategic framework to provides recognition for high performing employees to motivate them consistently</w:t>
      </w:r>
      <w:r w:rsidR="00CA1FF0">
        <w:rPr>
          <w:sz w:val="24"/>
          <w:szCs w:val="24"/>
        </w:rPr>
        <w:t xml:space="preserve"> </w:t>
      </w:r>
      <w:sdt>
        <w:sdtPr>
          <w:rPr>
            <w:sz w:val="24"/>
            <w:szCs w:val="24"/>
          </w:rPr>
          <w:id w:val="-43994328"/>
          <w:citation/>
        </w:sdtPr>
        <w:sdtContent>
          <w:r w:rsidR="006C616E">
            <w:rPr>
              <w:sz w:val="24"/>
              <w:szCs w:val="24"/>
            </w:rPr>
            <w:fldChar w:fldCharType="begin"/>
          </w:r>
          <w:r w:rsidR="006C616E">
            <w:rPr>
              <w:sz w:val="24"/>
              <w:szCs w:val="24"/>
              <w:lang w:val="en-IN"/>
            </w:rPr>
            <w:instrText xml:space="preserve"> CITATION Mey20 \l 16393 </w:instrText>
          </w:r>
          <w:r w:rsidR="006C616E">
            <w:rPr>
              <w:sz w:val="24"/>
              <w:szCs w:val="24"/>
            </w:rPr>
            <w:fldChar w:fldCharType="separate"/>
          </w:r>
          <w:r w:rsidR="006C616E" w:rsidRPr="006C616E">
            <w:rPr>
              <w:noProof/>
              <w:sz w:val="24"/>
              <w:szCs w:val="24"/>
              <w:lang w:val="en-IN"/>
            </w:rPr>
            <w:t>(Meyers, van Woerkom, &amp; Paauwe, 2020)</w:t>
          </w:r>
          <w:r w:rsidR="006C616E">
            <w:rPr>
              <w:sz w:val="24"/>
              <w:szCs w:val="24"/>
            </w:rPr>
            <w:fldChar w:fldCharType="end"/>
          </w:r>
        </w:sdtContent>
      </w:sdt>
      <w:r w:rsidR="00CA1FF0">
        <w:rPr>
          <w:sz w:val="24"/>
          <w:szCs w:val="24"/>
        </w:rPr>
        <w:t xml:space="preserve">. </w:t>
      </w:r>
      <w:r w:rsidR="00836C4C">
        <w:rPr>
          <w:sz w:val="24"/>
          <w:szCs w:val="24"/>
        </w:rPr>
        <w:t xml:space="preserve">The company also focus on the </w:t>
      </w:r>
      <w:r w:rsidR="007F03AB" w:rsidRPr="007F03AB">
        <w:rPr>
          <w:sz w:val="24"/>
          <w:szCs w:val="24"/>
        </w:rPr>
        <w:t>brand awareness</w:t>
      </w:r>
      <w:r w:rsidR="007F03AB">
        <w:rPr>
          <w:sz w:val="24"/>
          <w:szCs w:val="24"/>
        </w:rPr>
        <w:t xml:space="preserve"> in order to maintain </w:t>
      </w:r>
      <w:r w:rsidR="001C6FED">
        <w:rPr>
          <w:sz w:val="24"/>
          <w:szCs w:val="24"/>
        </w:rPr>
        <w:t xml:space="preserve">competitiveness in market. </w:t>
      </w:r>
      <w:r w:rsidR="006E032C" w:rsidRPr="006E032C">
        <w:rPr>
          <w:sz w:val="24"/>
          <w:szCs w:val="24"/>
        </w:rPr>
        <w:t>Besides that, integrating appropriate feedback systems in their working environment, improves employee’s behaviour by providing support through identifying the lack of experience and skills in their performance on a regular basis</w:t>
      </w:r>
      <w:r w:rsidR="006E032C">
        <w:rPr>
          <w:sz w:val="24"/>
          <w:szCs w:val="24"/>
        </w:rPr>
        <w:t xml:space="preserve">. </w:t>
      </w:r>
    </w:p>
    <w:p w14:paraId="629F37CB" w14:textId="016C83AD" w:rsidR="00EA55FE" w:rsidRDefault="006E032C" w:rsidP="00BF79AE">
      <w:pPr>
        <w:spacing w:line="480" w:lineRule="auto"/>
        <w:rPr>
          <w:sz w:val="24"/>
          <w:szCs w:val="24"/>
        </w:rPr>
      </w:pPr>
      <w:r>
        <w:rPr>
          <w:sz w:val="24"/>
          <w:szCs w:val="24"/>
        </w:rPr>
        <w:t xml:space="preserve">The firm also </w:t>
      </w:r>
      <w:r w:rsidR="00774FA4">
        <w:rPr>
          <w:sz w:val="24"/>
          <w:szCs w:val="24"/>
        </w:rPr>
        <w:t xml:space="preserve">enter into the new foreign market to retain its brand value and images </w:t>
      </w:r>
      <w:r w:rsidR="00CC0AC2">
        <w:rPr>
          <w:sz w:val="24"/>
          <w:szCs w:val="24"/>
        </w:rPr>
        <w:t xml:space="preserve">in order to recover their startup survival </w:t>
      </w:r>
      <w:r w:rsidR="008A1006">
        <w:rPr>
          <w:sz w:val="24"/>
          <w:szCs w:val="24"/>
        </w:rPr>
        <w:t xml:space="preserve">by reaching at the peak position through effective </w:t>
      </w:r>
      <w:r w:rsidR="008A1006" w:rsidRPr="008A1006">
        <w:rPr>
          <w:sz w:val="24"/>
          <w:szCs w:val="24"/>
        </w:rPr>
        <w:t>market penetration</w:t>
      </w:r>
      <w:r w:rsidR="008A1006">
        <w:rPr>
          <w:sz w:val="24"/>
          <w:szCs w:val="24"/>
        </w:rPr>
        <w:t xml:space="preserve"> strategies</w:t>
      </w:r>
      <w:r w:rsidR="00DB7FCF">
        <w:rPr>
          <w:sz w:val="24"/>
          <w:szCs w:val="24"/>
        </w:rPr>
        <w:t xml:space="preserve"> </w:t>
      </w:r>
      <w:sdt>
        <w:sdtPr>
          <w:rPr>
            <w:sz w:val="24"/>
            <w:szCs w:val="24"/>
          </w:rPr>
          <w:id w:val="492144194"/>
          <w:citation/>
        </w:sdtPr>
        <w:sdtContent>
          <w:r w:rsidR="00EA55FE">
            <w:rPr>
              <w:sz w:val="24"/>
              <w:szCs w:val="24"/>
            </w:rPr>
            <w:fldChar w:fldCharType="begin"/>
          </w:r>
          <w:r w:rsidR="00EA55FE">
            <w:rPr>
              <w:sz w:val="24"/>
              <w:szCs w:val="24"/>
              <w:lang w:val="en-IN"/>
            </w:rPr>
            <w:instrText xml:space="preserve"> CITATION Var23 \l 16393 </w:instrText>
          </w:r>
          <w:r w:rsidR="00EA55FE">
            <w:rPr>
              <w:sz w:val="24"/>
              <w:szCs w:val="24"/>
            </w:rPr>
            <w:fldChar w:fldCharType="separate"/>
          </w:r>
          <w:r w:rsidR="00EA55FE" w:rsidRPr="00EA55FE">
            <w:rPr>
              <w:noProof/>
              <w:sz w:val="24"/>
              <w:szCs w:val="24"/>
              <w:lang w:val="en-IN"/>
            </w:rPr>
            <w:t>(Varma, Budhwar, &amp; &amp; DeNisi, 2023)</w:t>
          </w:r>
          <w:r w:rsidR="00EA55FE">
            <w:rPr>
              <w:sz w:val="24"/>
              <w:szCs w:val="24"/>
            </w:rPr>
            <w:fldChar w:fldCharType="end"/>
          </w:r>
        </w:sdtContent>
      </w:sdt>
      <w:r w:rsidR="00DB7FCF">
        <w:rPr>
          <w:sz w:val="24"/>
          <w:szCs w:val="24"/>
        </w:rPr>
        <w:t xml:space="preserve">. </w:t>
      </w:r>
      <w:r w:rsidR="006B2683">
        <w:rPr>
          <w:sz w:val="24"/>
          <w:szCs w:val="24"/>
        </w:rPr>
        <w:t xml:space="preserve">In order to attract potential customers, the firm </w:t>
      </w:r>
      <w:r w:rsidR="00866BBE">
        <w:rPr>
          <w:sz w:val="24"/>
          <w:szCs w:val="24"/>
        </w:rPr>
        <w:t>also focuses on the improvement of their product quality</w:t>
      </w:r>
      <w:r w:rsidR="00486488">
        <w:rPr>
          <w:sz w:val="24"/>
          <w:szCs w:val="24"/>
        </w:rPr>
        <w:t xml:space="preserve"> in order to increase their </w:t>
      </w:r>
      <w:r w:rsidR="00486488" w:rsidRPr="00486488">
        <w:rPr>
          <w:sz w:val="24"/>
          <w:szCs w:val="24"/>
        </w:rPr>
        <w:t>revenue segment</w:t>
      </w:r>
      <w:r w:rsidR="00486488">
        <w:rPr>
          <w:sz w:val="24"/>
          <w:szCs w:val="24"/>
        </w:rPr>
        <w:t xml:space="preserve">. </w:t>
      </w:r>
      <w:r w:rsidR="00D97D16">
        <w:rPr>
          <w:sz w:val="24"/>
          <w:szCs w:val="24"/>
        </w:rPr>
        <w:t xml:space="preserve">As the endpoint of this maturity phase </w:t>
      </w:r>
      <w:r w:rsidR="00CA2518">
        <w:rPr>
          <w:sz w:val="24"/>
          <w:szCs w:val="24"/>
        </w:rPr>
        <w:t xml:space="preserve">the sales values and volume in respect to the product sales is declined </w:t>
      </w:r>
      <w:r w:rsidR="000B408A">
        <w:rPr>
          <w:sz w:val="24"/>
          <w:szCs w:val="24"/>
        </w:rPr>
        <w:t>instead of</w:t>
      </w:r>
      <w:r w:rsidR="00CA2518">
        <w:rPr>
          <w:sz w:val="24"/>
          <w:szCs w:val="24"/>
        </w:rPr>
        <w:t xml:space="preserve"> having effective product price. </w:t>
      </w:r>
      <w:r w:rsidR="000B408A">
        <w:rPr>
          <w:sz w:val="24"/>
          <w:szCs w:val="24"/>
        </w:rPr>
        <w:lastRenderedPageBreak/>
        <w:t xml:space="preserve">Therefore, it is essential to focus on the </w:t>
      </w:r>
      <w:r w:rsidR="00551046">
        <w:rPr>
          <w:sz w:val="24"/>
          <w:szCs w:val="24"/>
        </w:rPr>
        <w:t xml:space="preserve">performance of both the employee as well as organization by making effective decisions in the product </w:t>
      </w:r>
      <w:r w:rsidR="004F6ED1">
        <w:rPr>
          <w:sz w:val="24"/>
          <w:szCs w:val="24"/>
        </w:rPr>
        <w:t>manufacturing,</w:t>
      </w:r>
      <w:r w:rsidR="00551046">
        <w:rPr>
          <w:sz w:val="24"/>
          <w:szCs w:val="24"/>
        </w:rPr>
        <w:t xml:space="preserve"> operations, and supply chain procedu</w:t>
      </w:r>
      <w:r w:rsidR="008044DF">
        <w:rPr>
          <w:sz w:val="24"/>
          <w:szCs w:val="24"/>
        </w:rPr>
        <w:t>r</w:t>
      </w:r>
      <w:r w:rsidR="00551046">
        <w:rPr>
          <w:sz w:val="24"/>
          <w:szCs w:val="24"/>
        </w:rPr>
        <w:t>es</w:t>
      </w:r>
      <w:r w:rsidR="008044DF">
        <w:rPr>
          <w:sz w:val="24"/>
          <w:szCs w:val="24"/>
        </w:rPr>
        <w:t xml:space="preserve"> in order to move for new types of business products in the market. </w:t>
      </w:r>
      <w:r w:rsidR="004F6ED1">
        <w:rPr>
          <w:sz w:val="24"/>
          <w:szCs w:val="24"/>
        </w:rPr>
        <w:t>With the help of using this business strategies, the firm can regain their customers values and satisfaction for the new types of products.</w:t>
      </w:r>
      <w:r w:rsidR="00A464A7">
        <w:rPr>
          <w:sz w:val="24"/>
          <w:szCs w:val="24"/>
        </w:rPr>
        <w:t xml:space="preserve"> In order to retain competitive advantages as well as maintain business position, the firm </w:t>
      </w:r>
      <w:r w:rsidR="004874C9">
        <w:rPr>
          <w:sz w:val="24"/>
          <w:szCs w:val="24"/>
        </w:rPr>
        <w:t xml:space="preserve">focuses on the environmental changes such as changes in the process of product manufacturing using </w:t>
      </w:r>
      <w:r w:rsidR="00246306">
        <w:rPr>
          <w:sz w:val="24"/>
          <w:szCs w:val="24"/>
        </w:rPr>
        <w:t xml:space="preserve">advanced technologies and easily available resources materials. </w:t>
      </w:r>
    </w:p>
    <w:p w14:paraId="6E48864B" w14:textId="77777777" w:rsidR="00A85BCA" w:rsidRPr="00A85BCA" w:rsidRDefault="00A85BCA" w:rsidP="00BF79AE">
      <w:pPr>
        <w:spacing w:line="480" w:lineRule="auto"/>
        <w:rPr>
          <w:b/>
          <w:bCs/>
          <w:i/>
          <w:iCs/>
          <w:sz w:val="24"/>
          <w:szCs w:val="24"/>
        </w:rPr>
      </w:pPr>
    </w:p>
    <w:p w14:paraId="6415982A" w14:textId="48C33CD2" w:rsidR="00A85BCA" w:rsidRPr="00A85BCA" w:rsidRDefault="00A85BCA" w:rsidP="00BF79AE">
      <w:pPr>
        <w:spacing w:line="480" w:lineRule="auto"/>
        <w:rPr>
          <w:b/>
          <w:bCs/>
          <w:i/>
          <w:iCs/>
          <w:sz w:val="24"/>
          <w:szCs w:val="24"/>
        </w:rPr>
      </w:pPr>
      <w:r w:rsidRPr="00A85BCA">
        <w:rPr>
          <w:b/>
          <w:bCs/>
          <w:i/>
          <w:iCs/>
          <w:sz w:val="24"/>
          <w:szCs w:val="24"/>
        </w:rPr>
        <w:t xml:space="preserve">Performance management activities and strategies for </w:t>
      </w:r>
      <w:r w:rsidRPr="00BF79AE">
        <w:rPr>
          <w:b/>
          <w:bCs/>
          <w:i/>
          <w:iCs/>
          <w:sz w:val="24"/>
          <w:szCs w:val="24"/>
        </w:rPr>
        <w:t>decline</w:t>
      </w:r>
      <w:r w:rsidRPr="00A85BCA">
        <w:rPr>
          <w:b/>
          <w:bCs/>
          <w:i/>
          <w:iCs/>
          <w:sz w:val="24"/>
          <w:szCs w:val="24"/>
        </w:rPr>
        <w:t xml:space="preserve"> at post-maturity stage</w:t>
      </w:r>
      <w:r w:rsidR="001B7D16">
        <w:rPr>
          <w:b/>
          <w:bCs/>
          <w:i/>
          <w:iCs/>
          <w:sz w:val="24"/>
          <w:szCs w:val="24"/>
        </w:rPr>
        <w:t xml:space="preserve"> </w:t>
      </w:r>
    </w:p>
    <w:p w14:paraId="67ED1367" w14:textId="77777777" w:rsidR="003861C3" w:rsidRDefault="0005151F" w:rsidP="003A33B3">
      <w:pPr>
        <w:spacing w:line="480" w:lineRule="auto"/>
        <w:rPr>
          <w:sz w:val="24"/>
          <w:szCs w:val="24"/>
        </w:rPr>
      </w:pPr>
      <w:r w:rsidRPr="0005151F">
        <w:rPr>
          <w:sz w:val="24"/>
          <w:szCs w:val="24"/>
        </w:rPr>
        <w:t>Exploring new business opportunities to achieve economic growth, the company could manage its business challenges at the</w:t>
      </w:r>
      <w:r w:rsidR="003A2CD3">
        <w:rPr>
          <w:sz w:val="24"/>
          <w:szCs w:val="24"/>
        </w:rPr>
        <w:t xml:space="preserve"> decline phase of the</w:t>
      </w:r>
      <w:r w:rsidRPr="0005151F">
        <w:rPr>
          <w:sz w:val="24"/>
          <w:szCs w:val="24"/>
        </w:rPr>
        <w:t xml:space="preserve"> post-maturity stages.</w:t>
      </w:r>
      <w:r w:rsidR="003A2CD3">
        <w:rPr>
          <w:sz w:val="24"/>
          <w:szCs w:val="24"/>
        </w:rPr>
        <w:t xml:space="preserve"> In order to retain product growth, </w:t>
      </w:r>
      <w:r w:rsidR="007E2513">
        <w:rPr>
          <w:sz w:val="24"/>
          <w:szCs w:val="24"/>
        </w:rPr>
        <w:t>the firm should implement effective key strategies, which includes market development, divers</w:t>
      </w:r>
      <w:r w:rsidR="009305B2">
        <w:rPr>
          <w:sz w:val="24"/>
          <w:szCs w:val="24"/>
        </w:rPr>
        <w:t>ification of their products or services, and development as well as modification of the new and existing products respectively</w:t>
      </w:r>
      <w:r w:rsidRPr="0005151F">
        <w:rPr>
          <w:sz w:val="24"/>
          <w:szCs w:val="24"/>
        </w:rPr>
        <w:t xml:space="preserve"> </w:t>
      </w:r>
      <w:sdt>
        <w:sdtPr>
          <w:rPr>
            <w:sz w:val="24"/>
            <w:szCs w:val="24"/>
          </w:rPr>
          <w:id w:val="-1907758569"/>
          <w:citation/>
        </w:sdtPr>
        <w:sdtContent>
          <w:r w:rsidR="003A33B3">
            <w:rPr>
              <w:sz w:val="24"/>
              <w:szCs w:val="24"/>
            </w:rPr>
            <w:fldChar w:fldCharType="begin"/>
          </w:r>
          <w:r w:rsidR="003A33B3">
            <w:rPr>
              <w:sz w:val="24"/>
              <w:szCs w:val="24"/>
              <w:lang w:val="en-IN"/>
            </w:rPr>
            <w:instrText xml:space="preserve"> CITATION Dar20 \l 16393 </w:instrText>
          </w:r>
          <w:r w:rsidR="003A33B3">
            <w:rPr>
              <w:sz w:val="24"/>
              <w:szCs w:val="24"/>
            </w:rPr>
            <w:fldChar w:fldCharType="separate"/>
          </w:r>
          <w:r w:rsidR="003A33B3" w:rsidRPr="009B3ACD">
            <w:rPr>
              <w:noProof/>
              <w:sz w:val="24"/>
              <w:szCs w:val="24"/>
              <w:lang w:val="en-IN"/>
            </w:rPr>
            <w:t>(Darmawan, et al., 2020)</w:t>
          </w:r>
          <w:r w:rsidR="003A33B3">
            <w:rPr>
              <w:sz w:val="24"/>
              <w:szCs w:val="24"/>
            </w:rPr>
            <w:fldChar w:fldCharType="end"/>
          </w:r>
        </w:sdtContent>
      </w:sdt>
      <w:r w:rsidR="009305B2">
        <w:rPr>
          <w:sz w:val="24"/>
          <w:szCs w:val="24"/>
        </w:rPr>
        <w:t xml:space="preserve">. </w:t>
      </w:r>
      <w:r w:rsidR="00A02079">
        <w:rPr>
          <w:sz w:val="24"/>
          <w:szCs w:val="24"/>
        </w:rPr>
        <w:t xml:space="preserve">By encouraging and engaging individual staff members of the firm, the business leaders </w:t>
      </w:r>
      <w:r w:rsidR="00875153">
        <w:rPr>
          <w:sz w:val="24"/>
          <w:szCs w:val="24"/>
        </w:rPr>
        <w:t>motivate</w:t>
      </w:r>
      <w:r w:rsidR="00A02079">
        <w:rPr>
          <w:sz w:val="24"/>
          <w:szCs w:val="24"/>
        </w:rPr>
        <w:t xml:space="preserve"> employees for developing new or innovati</w:t>
      </w:r>
      <w:r w:rsidR="005F6D60">
        <w:rPr>
          <w:sz w:val="24"/>
          <w:szCs w:val="24"/>
        </w:rPr>
        <w:t xml:space="preserve">ve ideas, with the help of these innovative strategies the firm can develop new or exciting products, which in turn </w:t>
      </w:r>
      <w:r w:rsidR="00875153">
        <w:rPr>
          <w:sz w:val="24"/>
          <w:szCs w:val="24"/>
        </w:rPr>
        <w:t xml:space="preserve">attracted to the customers. By </w:t>
      </w:r>
      <w:r w:rsidR="00236439">
        <w:rPr>
          <w:sz w:val="24"/>
          <w:szCs w:val="24"/>
        </w:rPr>
        <w:t xml:space="preserve">diversifying their business market with the </w:t>
      </w:r>
      <w:r w:rsidR="00875153">
        <w:rPr>
          <w:sz w:val="24"/>
          <w:szCs w:val="24"/>
        </w:rPr>
        <w:t>develop</w:t>
      </w:r>
      <w:r w:rsidR="00236439">
        <w:rPr>
          <w:sz w:val="24"/>
          <w:szCs w:val="24"/>
        </w:rPr>
        <w:t>ment of</w:t>
      </w:r>
      <w:r w:rsidR="00875153">
        <w:rPr>
          <w:sz w:val="24"/>
          <w:szCs w:val="24"/>
        </w:rPr>
        <w:t xml:space="preserve"> new brand </w:t>
      </w:r>
      <w:r w:rsidR="00EA1990">
        <w:rPr>
          <w:sz w:val="24"/>
          <w:szCs w:val="24"/>
        </w:rPr>
        <w:t>or</w:t>
      </w:r>
      <w:r w:rsidR="00875153">
        <w:rPr>
          <w:sz w:val="24"/>
          <w:szCs w:val="24"/>
        </w:rPr>
        <w:t xml:space="preserve"> the new products</w:t>
      </w:r>
      <w:r w:rsidR="00EA1990">
        <w:rPr>
          <w:sz w:val="24"/>
          <w:szCs w:val="24"/>
        </w:rPr>
        <w:t>, the company</w:t>
      </w:r>
      <w:r w:rsidR="00875153">
        <w:rPr>
          <w:sz w:val="24"/>
          <w:szCs w:val="24"/>
        </w:rPr>
        <w:t xml:space="preserve"> </w:t>
      </w:r>
      <w:r w:rsidR="00EA1990">
        <w:rPr>
          <w:sz w:val="24"/>
          <w:szCs w:val="24"/>
        </w:rPr>
        <w:t xml:space="preserve">can acquire </w:t>
      </w:r>
      <w:r w:rsidR="00EA1990" w:rsidRPr="00EA1990">
        <w:rPr>
          <w:sz w:val="24"/>
          <w:szCs w:val="24"/>
        </w:rPr>
        <w:t>new audience</w:t>
      </w:r>
      <w:r w:rsidR="00EA1990">
        <w:rPr>
          <w:sz w:val="24"/>
          <w:szCs w:val="24"/>
        </w:rPr>
        <w:t xml:space="preserve"> or consumers. </w:t>
      </w:r>
    </w:p>
    <w:p w14:paraId="2E521B13" w14:textId="3C4C3F43" w:rsidR="003A33B3" w:rsidRPr="006C616E" w:rsidRDefault="00752595" w:rsidP="003A33B3">
      <w:pPr>
        <w:spacing w:line="480" w:lineRule="auto"/>
        <w:rPr>
          <w:sz w:val="24"/>
          <w:szCs w:val="24"/>
        </w:rPr>
      </w:pPr>
      <w:r>
        <w:rPr>
          <w:sz w:val="24"/>
          <w:szCs w:val="24"/>
        </w:rPr>
        <w:t>The firm also focuses on the different categories of customer segments plan</w:t>
      </w:r>
      <w:r w:rsidR="003861C3">
        <w:rPr>
          <w:sz w:val="24"/>
          <w:szCs w:val="24"/>
        </w:rPr>
        <w:t xml:space="preserve"> to improve their existing product development </w:t>
      </w:r>
      <w:sdt>
        <w:sdtPr>
          <w:rPr>
            <w:sz w:val="24"/>
            <w:szCs w:val="24"/>
          </w:rPr>
          <w:id w:val="536166534"/>
          <w:citation/>
        </w:sdtPr>
        <w:sdtContent>
          <w:r w:rsidR="003A33B3">
            <w:rPr>
              <w:sz w:val="24"/>
              <w:szCs w:val="24"/>
            </w:rPr>
            <w:fldChar w:fldCharType="begin"/>
          </w:r>
          <w:r w:rsidR="003A33B3">
            <w:rPr>
              <w:sz w:val="24"/>
              <w:szCs w:val="24"/>
              <w:lang w:val="en-IN"/>
            </w:rPr>
            <w:instrText xml:space="preserve"> CITATION And20 \l 16393 </w:instrText>
          </w:r>
          <w:r w:rsidR="003A33B3">
            <w:rPr>
              <w:sz w:val="24"/>
              <w:szCs w:val="24"/>
            </w:rPr>
            <w:fldChar w:fldCharType="separate"/>
          </w:r>
          <w:r w:rsidR="003A33B3" w:rsidRPr="001461BD">
            <w:rPr>
              <w:noProof/>
              <w:sz w:val="24"/>
              <w:szCs w:val="24"/>
              <w:lang w:val="en-IN"/>
            </w:rPr>
            <w:t>(Andersen &amp; &amp; Nielsen, 2020)</w:t>
          </w:r>
          <w:r w:rsidR="003A33B3">
            <w:rPr>
              <w:sz w:val="24"/>
              <w:szCs w:val="24"/>
            </w:rPr>
            <w:fldChar w:fldCharType="end"/>
          </w:r>
        </w:sdtContent>
      </w:sdt>
      <w:r w:rsidR="003861C3">
        <w:rPr>
          <w:sz w:val="24"/>
          <w:szCs w:val="24"/>
        </w:rPr>
        <w:t>.</w:t>
      </w:r>
      <w:r w:rsidR="00D15297">
        <w:rPr>
          <w:sz w:val="24"/>
          <w:szCs w:val="24"/>
        </w:rPr>
        <w:t xml:space="preserve"> The firm also </w:t>
      </w:r>
      <w:r w:rsidR="00911F0E">
        <w:rPr>
          <w:sz w:val="24"/>
          <w:szCs w:val="24"/>
        </w:rPr>
        <w:t xml:space="preserve">considering their pricing models in order to increase their recent market share </w:t>
      </w:r>
      <w:r w:rsidR="007E536A">
        <w:rPr>
          <w:sz w:val="24"/>
          <w:szCs w:val="24"/>
        </w:rPr>
        <w:t>for remain competitive at the prolonged phase of the post maturity stage.</w:t>
      </w:r>
      <w:r w:rsidR="00CC787D">
        <w:rPr>
          <w:sz w:val="24"/>
          <w:szCs w:val="24"/>
        </w:rPr>
        <w:t xml:space="preserve"> The firm also focus on the business ethics and legislation policies in order to manage their business values from </w:t>
      </w:r>
      <w:r w:rsidR="00413BD7">
        <w:rPr>
          <w:sz w:val="24"/>
          <w:szCs w:val="24"/>
        </w:rPr>
        <w:t xml:space="preserve">privacy and safety concerns </w:t>
      </w:r>
      <w:r w:rsidR="00413BD7">
        <w:rPr>
          <w:sz w:val="24"/>
          <w:szCs w:val="24"/>
        </w:rPr>
        <w:lastRenderedPageBreak/>
        <w:t xml:space="preserve">of both employees as well as the customers. It ultimately helps the company to </w:t>
      </w:r>
      <w:r w:rsidR="00F340D4">
        <w:rPr>
          <w:sz w:val="24"/>
          <w:szCs w:val="24"/>
        </w:rPr>
        <w:t xml:space="preserve">save from a large </w:t>
      </w:r>
      <w:r w:rsidR="00A813D4">
        <w:rPr>
          <w:sz w:val="24"/>
          <w:szCs w:val="24"/>
        </w:rPr>
        <w:t>number</w:t>
      </w:r>
      <w:r w:rsidR="00F340D4">
        <w:rPr>
          <w:sz w:val="24"/>
          <w:szCs w:val="24"/>
        </w:rPr>
        <w:t xml:space="preserve"> of fines or losses for breaking the rules of </w:t>
      </w:r>
      <w:r w:rsidR="00A813D4">
        <w:rPr>
          <w:sz w:val="24"/>
          <w:szCs w:val="24"/>
        </w:rPr>
        <w:t>business ethics and compliance</w:t>
      </w:r>
      <w:r w:rsidR="00543DC5">
        <w:rPr>
          <w:sz w:val="24"/>
          <w:szCs w:val="24"/>
        </w:rPr>
        <w:t xml:space="preserve"> </w:t>
      </w:r>
      <w:sdt>
        <w:sdtPr>
          <w:rPr>
            <w:sz w:val="24"/>
            <w:szCs w:val="24"/>
          </w:rPr>
          <w:id w:val="1061668799"/>
          <w:citation/>
        </w:sdtPr>
        <w:sdtContent>
          <w:r w:rsidR="00543DC5" w:rsidRPr="00543DC5">
            <w:rPr>
              <w:sz w:val="24"/>
              <w:szCs w:val="24"/>
            </w:rPr>
            <w:fldChar w:fldCharType="begin"/>
          </w:r>
          <w:r w:rsidR="00543DC5" w:rsidRPr="00543DC5">
            <w:rPr>
              <w:sz w:val="24"/>
              <w:szCs w:val="24"/>
              <w:lang w:val="en-IN"/>
            </w:rPr>
            <w:instrText xml:space="preserve"> CITATION Gui19 \l 16393 </w:instrText>
          </w:r>
          <w:r w:rsidR="00543DC5" w:rsidRPr="00543DC5">
            <w:rPr>
              <w:sz w:val="24"/>
              <w:szCs w:val="24"/>
            </w:rPr>
            <w:fldChar w:fldCharType="separate"/>
          </w:r>
          <w:r w:rsidR="00543DC5" w:rsidRPr="00543DC5">
            <w:rPr>
              <w:sz w:val="24"/>
              <w:szCs w:val="24"/>
              <w:lang w:val="en-IN"/>
            </w:rPr>
            <w:t>(Guinan, Parise, &amp; &amp; Langowitz, 2019)</w:t>
          </w:r>
          <w:r w:rsidR="00543DC5" w:rsidRPr="00543DC5">
            <w:rPr>
              <w:sz w:val="24"/>
              <w:szCs w:val="24"/>
            </w:rPr>
            <w:fldChar w:fldCharType="end"/>
          </w:r>
        </w:sdtContent>
      </w:sdt>
      <w:r w:rsidR="00A813D4">
        <w:rPr>
          <w:sz w:val="24"/>
          <w:szCs w:val="24"/>
        </w:rPr>
        <w:t xml:space="preserve">. </w:t>
      </w:r>
      <w:r w:rsidR="00C53408">
        <w:rPr>
          <w:sz w:val="24"/>
          <w:szCs w:val="24"/>
        </w:rPr>
        <w:t>Apart from this, the company also focuses on the rapid scale development of their various infrastructure such as technical infrastructure</w:t>
      </w:r>
      <w:r w:rsidR="00B97B95">
        <w:rPr>
          <w:sz w:val="24"/>
          <w:szCs w:val="24"/>
        </w:rPr>
        <w:t xml:space="preserve"> besides the new product development at the post maturity stage. </w:t>
      </w:r>
    </w:p>
    <w:p w14:paraId="2B7B6A36" w14:textId="77777777" w:rsidR="00A85BCA" w:rsidRPr="00A85BCA" w:rsidRDefault="00A85BCA" w:rsidP="00BF79AE">
      <w:pPr>
        <w:spacing w:line="480" w:lineRule="auto"/>
        <w:rPr>
          <w:b/>
          <w:bCs/>
          <w:i/>
          <w:iCs/>
          <w:sz w:val="24"/>
          <w:szCs w:val="24"/>
        </w:rPr>
      </w:pPr>
    </w:p>
    <w:p w14:paraId="4C402AA8" w14:textId="77777777" w:rsidR="00A85BCA" w:rsidRDefault="00A85BCA" w:rsidP="00F1335E"/>
    <w:p w14:paraId="134A4882" w14:textId="77777777" w:rsidR="00A85BCA" w:rsidRPr="00F1335E" w:rsidRDefault="00A85BCA" w:rsidP="00F1335E"/>
    <w:p w14:paraId="3178B0C7" w14:textId="7906738D" w:rsidR="00AC21DE" w:rsidRDefault="00AC21DE" w:rsidP="00F1335E">
      <w:pPr>
        <w:pStyle w:val="Heading2"/>
      </w:pPr>
      <w:bookmarkStart w:id="10" w:name="_Toc149561436"/>
      <w:r>
        <w:t>Reflecting on this module, how would you improve your practice using what you learned? -</w:t>
      </w:r>
      <w:bookmarkEnd w:id="10"/>
    </w:p>
    <w:p w14:paraId="4B0540BA" w14:textId="48F8C8F4" w:rsidR="002B2C70" w:rsidRDefault="002B2C70" w:rsidP="002B2C70">
      <w:pPr>
        <w:spacing w:line="480" w:lineRule="auto"/>
        <w:rPr>
          <w:bCs/>
          <w:sz w:val="24"/>
          <w:szCs w:val="24"/>
        </w:rPr>
      </w:pPr>
      <w:r w:rsidRPr="002B2C70">
        <w:rPr>
          <w:sz w:val="24"/>
          <w:szCs w:val="24"/>
        </w:rPr>
        <w:t xml:space="preserve">I will improve </w:t>
      </w:r>
      <w:r w:rsidR="00E86CA8">
        <w:rPr>
          <w:sz w:val="24"/>
          <w:szCs w:val="24"/>
        </w:rPr>
        <w:t xml:space="preserve">my performance and practice skills in my learning experiences by incorporating </w:t>
      </w:r>
      <w:r w:rsidR="001E57CD">
        <w:rPr>
          <w:sz w:val="24"/>
          <w:szCs w:val="24"/>
        </w:rPr>
        <w:t xml:space="preserve">different perspectives of performance management such as improving problem </w:t>
      </w:r>
      <w:r w:rsidR="004424E1">
        <w:rPr>
          <w:sz w:val="24"/>
          <w:szCs w:val="24"/>
        </w:rPr>
        <w:t>solving and critical thinking abilities, creativity, empathy, more engagement and participation in various project work or activities</w:t>
      </w:r>
      <w:r w:rsidR="00191451">
        <w:rPr>
          <w:sz w:val="24"/>
          <w:szCs w:val="24"/>
        </w:rPr>
        <w:t xml:space="preserve">. Along with this, it also required to develop strong communication skills, </w:t>
      </w:r>
      <w:r w:rsidR="00291C87">
        <w:rPr>
          <w:sz w:val="24"/>
          <w:szCs w:val="24"/>
        </w:rPr>
        <w:t xml:space="preserve">resilience, self-assessment and management, cooperation, </w:t>
      </w:r>
      <w:r w:rsidR="00C0613B">
        <w:rPr>
          <w:sz w:val="24"/>
          <w:szCs w:val="24"/>
        </w:rPr>
        <w:t xml:space="preserve">and effective </w:t>
      </w:r>
      <w:r w:rsidR="005F1D8B">
        <w:rPr>
          <w:sz w:val="24"/>
          <w:szCs w:val="24"/>
        </w:rPr>
        <w:t>decision-making</w:t>
      </w:r>
      <w:r w:rsidR="00C0613B">
        <w:rPr>
          <w:sz w:val="24"/>
          <w:szCs w:val="24"/>
        </w:rPr>
        <w:t xml:space="preserve"> strategies.</w:t>
      </w:r>
      <w:r w:rsidR="00535E6C">
        <w:rPr>
          <w:sz w:val="24"/>
          <w:szCs w:val="24"/>
        </w:rPr>
        <w:t xml:space="preserve"> I will also improve my professional performance by developing different management skills such as </w:t>
      </w:r>
      <w:r w:rsidR="00B85228" w:rsidRPr="00F8053B">
        <w:rPr>
          <w:bCs/>
          <w:sz w:val="24"/>
          <w:szCs w:val="24"/>
        </w:rPr>
        <w:t>literature skills</w:t>
      </w:r>
      <w:r w:rsidR="00B85228">
        <w:rPr>
          <w:bCs/>
          <w:sz w:val="24"/>
          <w:szCs w:val="24"/>
        </w:rPr>
        <w:t xml:space="preserve">, understanding skills, </w:t>
      </w:r>
      <w:r w:rsidR="00A570B2">
        <w:rPr>
          <w:bCs/>
          <w:sz w:val="24"/>
          <w:szCs w:val="24"/>
        </w:rPr>
        <w:t>intellectual and cognitive skills, practical knowledge</w:t>
      </w:r>
      <w:r w:rsidR="007E5D82">
        <w:rPr>
          <w:bCs/>
          <w:sz w:val="24"/>
          <w:szCs w:val="24"/>
        </w:rPr>
        <w:t xml:space="preserve">, and transferable skills. </w:t>
      </w:r>
    </w:p>
    <w:p w14:paraId="7FDD3516" w14:textId="55F770DB" w:rsidR="007E5D82" w:rsidRDefault="007E5D82" w:rsidP="002B2C70">
      <w:pPr>
        <w:spacing w:line="480" w:lineRule="auto"/>
        <w:rPr>
          <w:sz w:val="24"/>
          <w:szCs w:val="24"/>
        </w:rPr>
      </w:pPr>
      <w:r>
        <w:rPr>
          <w:bCs/>
          <w:sz w:val="24"/>
          <w:szCs w:val="24"/>
        </w:rPr>
        <w:t xml:space="preserve">In this context, I improve my transferable skills by developing </w:t>
      </w:r>
      <w:r w:rsidR="002E1A76">
        <w:rPr>
          <w:bCs/>
          <w:sz w:val="24"/>
          <w:szCs w:val="24"/>
        </w:rPr>
        <w:t xml:space="preserve">my </w:t>
      </w:r>
      <w:r w:rsidR="002E1A76" w:rsidRPr="00F8053B">
        <w:rPr>
          <w:bCs/>
          <w:sz w:val="24"/>
          <w:szCs w:val="24"/>
        </w:rPr>
        <w:t>self-management abilities</w:t>
      </w:r>
      <w:r w:rsidR="002E1A76">
        <w:rPr>
          <w:bCs/>
          <w:sz w:val="24"/>
          <w:szCs w:val="24"/>
        </w:rPr>
        <w:t xml:space="preserve"> to </w:t>
      </w:r>
      <w:r w:rsidR="002E1A76" w:rsidRPr="00F8053B">
        <w:rPr>
          <w:bCs/>
          <w:sz w:val="24"/>
          <w:szCs w:val="24"/>
        </w:rPr>
        <w:t xml:space="preserve">recognize </w:t>
      </w:r>
      <w:r w:rsidR="002E1A76">
        <w:rPr>
          <w:bCs/>
          <w:sz w:val="24"/>
          <w:szCs w:val="24"/>
        </w:rPr>
        <w:t>and handle</w:t>
      </w:r>
      <w:r w:rsidR="002E1A76" w:rsidRPr="00F8053B">
        <w:rPr>
          <w:bCs/>
          <w:sz w:val="24"/>
          <w:szCs w:val="24"/>
        </w:rPr>
        <w:t xml:space="preserve"> my </w:t>
      </w:r>
      <w:r w:rsidR="00746F7D" w:rsidRPr="00746F7D">
        <w:rPr>
          <w:bCs/>
          <w:sz w:val="24"/>
          <w:szCs w:val="24"/>
        </w:rPr>
        <w:t>emotions,</w:t>
      </w:r>
      <w:r w:rsidR="00746F7D">
        <w:rPr>
          <w:bCs/>
          <w:sz w:val="24"/>
          <w:szCs w:val="24"/>
        </w:rPr>
        <w:t xml:space="preserve"> </w:t>
      </w:r>
      <w:r w:rsidR="002E1A76" w:rsidRPr="00F8053B">
        <w:rPr>
          <w:bCs/>
          <w:sz w:val="24"/>
          <w:szCs w:val="24"/>
        </w:rPr>
        <w:t>feelings, and impuls</w:t>
      </w:r>
      <w:r w:rsidR="00746F7D">
        <w:rPr>
          <w:bCs/>
          <w:sz w:val="24"/>
          <w:szCs w:val="24"/>
        </w:rPr>
        <w:t xml:space="preserve">ive behaviour. I will also </w:t>
      </w:r>
      <w:r w:rsidR="00065929">
        <w:rPr>
          <w:bCs/>
          <w:sz w:val="24"/>
          <w:szCs w:val="24"/>
        </w:rPr>
        <w:t>develop self-</w:t>
      </w:r>
      <w:r w:rsidR="00065929" w:rsidRPr="00F8053B">
        <w:rPr>
          <w:bCs/>
          <w:sz w:val="24"/>
          <w:szCs w:val="24"/>
        </w:rPr>
        <w:t>resilience</w:t>
      </w:r>
      <w:r w:rsidR="00065929">
        <w:rPr>
          <w:bCs/>
          <w:sz w:val="24"/>
          <w:szCs w:val="24"/>
        </w:rPr>
        <w:t xml:space="preserve"> which help me to</w:t>
      </w:r>
      <w:r w:rsidR="00065929" w:rsidRPr="00F8053B">
        <w:rPr>
          <w:bCs/>
          <w:sz w:val="24"/>
          <w:szCs w:val="24"/>
        </w:rPr>
        <w:t xml:space="preserve"> capable </w:t>
      </w:r>
      <w:r w:rsidR="00065929">
        <w:rPr>
          <w:bCs/>
          <w:sz w:val="24"/>
          <w:szCs w:val="24"/>
        </w:rPr>
        <w:t>or</w:t>
      </w:r>
      <w:r w:rsidR="00065929" w:rsidRPr="00F8053B">
        <w:rPr>
          <w:bCs/>
          <w:sz w:val="24"/>
          <w:szCs w:val="24"/>
        </w:rPr>
        <w:t xml:space="preserve"> to navigate </w:t>
      </w:r>
      <w:r w:rsidR="00065929">
        <w:rPr>
          <w:bCs/>
          <w:sz w:val="24"/>
          <w:szCs w:val="24"/>
        </w:rPr>
        <w:t xml:space="preserve">my professional approaches </w:t>
      </w:r>
      <w:r w:rsidR="00065929" w:rsidRPr="00F8053B">
        <w:rPr>
          <w:bCs/>
          <w:sz w:val="24"/>
          <w:szCs w:val="24"/>
        </w:rPr>
        <w:t>successfully in any adverse situations</w:t>
      </w:r>
      <w:r w:rsidR="00C358C8">
        <w:rPr>
          <w:bCs/>
          <w:sz w:val="24"/>
          <w:szCs w:val="24"/>
        </w:rPr>
        <w:t>. I will also implicate m</w:t>
      </w:r>
      <w:r w:rsidR="00C358C8" w:rsidRPr="00F8053B">
        <w:rPr>
          <w:bCs/>
          <w:sz w:val="24"/>
          <w:szCs w:val="24"/>
        </w:rPr>
        <w:t xml:space="preserve">y learning strategies </w:t>
      </w:r>
      <w:r w:rsidR="00770644">
        <w:rPr>
          <w:bCs/>
          <w:sz w:val="24"/>
          <w:szCs w:val="24"/>
        </w:rPr>
        <w:t xml:space="preserve">and practices </w:t>
      </w:r>
      <w:r w:rsidR="00C358C8" w:rsidRPr="00F8053B">
        <w:rPr>
          <w:bCs/>
          <w:sz w:val="24"/>
          <w:szCs w:val="24"/>
        </w:rPr>
        <w:t>in team</w:t>
      </w:r>
      <w:r w:rsidR="00770644">
        <w:rPr>
          <w:bCs/>
          <w:sz w:val="24"/>
          <w:szCs w:val="24"/>
        </w:rPr>
        <w:t xml:space="preserve">-based </w:t>
      </w:r>
      <w:r w:rsidR="00C358C8" w:rsidRPr="00F8053B">
        <w:rPr>
          <w:bCs/>
          <w:sz w:val="24"/>
          <w:szCs w:val="24"/>
        </w:rPr>
        <w:t>work</w:t>
      </w:r>
      <w:r w:rsidR="00770644">
        <w:rPr>
          <w:bCs/>
          <w:sz w:val="24"/>
          <w:szCs w:val="24"/>
        </w:rPr>
        <w:t xml:space="preserve"> and</w:t>
      </w:r>
      <w:r w:rsidR="00C358C8" w:rsidRPr="00F8053B">
        <w:rPr>
          <w:bCs/>
          <w:sz w:val="24"/>
          <w:szCs w:val="24"/>
        </w:rPr>
        <w:t xml:space="preserve"> time management</w:t>
      </w:r>
      <w:r w:rsidR="00770644">
        <w:rPr>
          <w:bCs/>
          <w:sz w:val="24"/>
          <w:szCs w:val="24"/>
        </w:rPr>
        <w:t>.</w:t>
      </w:r>
      <w:r w:rsidR="00C358C8" w:rsidRPr="00F8053B">
        <w:rPr>
          <w:bCs/>
          <w:sz w:val="24"/>
          <w:szCs w:val="24"/>
        </w:rPr>
        <w:t xml:space="preserve"> </w:t>
      </w:r>
      <w:r w:rsidR="00770644">
        <w:rPr>
          <w:bCs/>
          <w:sz w:val="24"/>
          <w:szCs w:val="24"/>
        </w:rPr>
        <w:t>I will also</w:t>
      </w:r>
      <w:r w:rsidR="00C358C8" w:rsidRPr="00F8053B">
        <w:rPr>
          <w:bCs/>
          <w:sz w:val="24"/>
          <w:szCs w:val="24"/>
        </w:rPr>
        <w:t xml:space="preserve"> adapt </w:t>
      </w:r>
      <w:r w:rsidR="006F008D">
        <w:rPr>
          <w:bCs/>
          <w:sz w:val="24"/>
          <w:szCs w:val="24"/>
        </w:rPr>
        <w:t>or</w:t>
      </w:r>
      <w:r w:rsidR="00C358C8" w:rsidRPr="00F8053B">
        <w:rPr>
          <w:bCs/>
          <w:sz w:val="24"/>
          <w:szCs w:val="24"/>
        </w:rPr>
        <w:t xml:space="preserve"> develop transferable knowledge</w:t>
      </w:r>
      <w:r w:rsidR="006F008D">
        <w:rPr>
          <w:bCs/>
          <w:sz w:val="24"/>
          <w:szCs w:val="24"/>
        </w:rPr>
        <w:t xml:space="preserve"> which</w:t>
      </w:r>
      <w:r w:rsidR="00C358C8" w:rsidRPr="00F8053B">
        <w:rPr>
          <w:bCs/>
          <w:sz w:val="24"/>
          <w:szCs w:val="24"/>
        </w:rPr>
        <w:t xml:space="preserve"> play a crucial role in </w:t>
      </w:r>
      <w:r w:rsidR="006F008D">
        <w:rPr>
          <w:bCs/>
          <w:sz w:val="24"/>
          <w:szCs w:val="24"/>
        </w:rPr>
        <w:t xml:space="preserve">my performance </w:t>
      </w:r>
      <w:r w:rsidR="00C358C8" w:rsidRPr="00F8053B">
        <w:rPr>
          <w:bCs/>
          <w:sz w:val="24"/>
          <w:szCs w:val="24"/>
        </w:rPr>
        <w:t>develop</w:t>
      </w:r>
      <w:r w:rsidR="006F008D">
        <w:rPr>
          <w:bCs/>
          <w:sz w:val="24"/>
          <w:szCs w:val="24"/>
        </w:rPr>
        <w:t>ment along with improving</w:t>
      </w:r>
      <w:r w:rsidR="00C358C8" w:rsidRPr="00F8053B">
        <w:rPr>
          <w:bCs/>
          <w:sz w:val="24"/>
          <w:szCs w:val="24"/>
        </w:rPr>
        <w:t xml:space="preserve"> empathy throughout my life.</w:t>
      </w:r>
      <w:r w:rsidR="004801DB">
        <w:rPr>
          <w:bCs/>
          <w:sz w:val="24"/>
          <w:szCs w:val="24"/>
        </w:rPr>
        <w:t xml:space="preserve"> The practical experiences that I achieved at the time of participating </w:t>
      </w:r>
      <w:r w:rsidR="00F434B9">
        <w:rPr>
          <w:bCs/>
          <w:sz w:val="24"/>
          <w:szCs w:val="24"/>
        </w:rPr>
        <w:t xml:space="preserve">and learning skills and knowledge in various project work, which in turn will </w:t>
      </w:r>
      <w:r w:rsidR="00F434B9">
        <w:rPr>
          <w:bCs/>
          <w:sz w:val="24"/>
          <w:szCs w:val="24"/>
        </w:rPr>
        <w:lastRenderedPageBreak/>
        <w:t>help me</w:t>
      </w:r>
      <w:r w:rsidR="00AF6095">
        <w:rPr>
          <w:bCs/>
          <w:sz w:val="24"/>
          <w:szCs w:val="24"/>
        </w:rPr>
        <w:t xml:space="preserve"> </w:t>
      </w:r>
      <w:r w:rsidR="00AF6095" w:rsidRPr="00F8053B">
        <w:rPr>
          <w:bCs/>
          <w:sz w:val="24"/>
          <w:szCs w:val="24"/>
        </w:rPr>
        <w:t xml:space="preserve">to develop effective communication </w:t>
      </w:r>
      <w:r w:rsidR="00AF6095">
        <w:rPr>
          <w:bCs/>
          <w:sz w:val="24"/>
          <w:szCs w:val="24"/>
        </w:rPr>
        <w:t>skills at the time of working with</w:t>
      </w:r>
      <w:r w:rsidR="00AF6095" w:rsidRPr="00F8053B">
        <w:rPr>
          <w:bCs/>
          <w:sz w:val="24"/>
          <w:szCs w:val="24"/>
        </w:rPr>
        <w:t xml:space="preserve"> my team members in a collaborative way.</w:t>
      </w:r>
      <w:r w:rsidR="00480D9F">
        <w:rPr>
          <w:bCs/>
          <w:sz w:val="24"/>
          <w:szCs w:val="24"/>
        </w:rPr>
        <w:t xml:space="preserve"> Identifying the transferable skills which will help to improve professional performance</w:t>
      </w:r>
      <w:r w:rsidR="004038B4">
        <w:rPr>
          <w:bCs/>
          <w:sz w:val="24"/>
          <w:szCs w:val="24"/>
        </w:rPr>
        <w:t xml:space="preserve">, I can </w:t>
      </w:r>
      <w:r w:rsidR="004038B4" w:rsidRPr="00161E15">
        <w:rPr>
          <w:sz w:val="24"/>
          <w:szCs w:val="24"/>
        </w:rPr>
        <w:t>develop practical knowledge</w:t>
      </w:r>
      <w:r w:rsidR="004038B4">
        <w:rPr>
          <w:sz w:val="24"/>
          <w:szCs w:val="24"/>
        </w:rPr>
        <w:t xml:space="preserve"> as well as achieved </w:t>
      </w:r>
      <w:r w:rsidR="00733719">
        <w:rPr>
          <w:sz w:val="24"/>
          <w:szCs w:val="24"/>
        </w:rPr>
        <w:t xml:space="preserve">a </w:t>
      </w:r>
      <w:r w:rsidR="00733719" w:rsidRPr="00161E15">
        <w:rPr>
          <w:sz w:val="24"/>
          <w:szCs w:val="24"/>
        </w:rPr>
        <w:t>strong sense of responsibility</w:t>
      </w:r>
      <w:r w:rsidR="00733719">
        <w:rPr>
          <w:sz w:val="24"/>
          <w:szCs w:val="24"/>
        </w:rPr>
        <w:t xml:space="preserve"> in my professional practices.</w:t>
      </w:r>
    </w:p>
    <w:p w14:paraId="00D2554C" w14:textId="77777777" w:rsidR="00733719" w:rsidRDefault="00733719" w:rsidP="002B2C70">
      <w:pPr>
        <w:spacing w:line="480" w:lineRule="auto"/>
        <w:rPr>
          <w:sz w:val="24"/>
          <w:szCs w:val="24"/>
        </w:rPr>
      </w:pPr>
    </w:p>
    <w:p w14:paraId="5F3734A1" w14:textId="16E1492B" w:rsidR="00733719" w:rsidRPr="002B2C70" w:rsidRDefault="00956127" w:rsidP="002B2C70">
      <w:pPr>
        <w:spacing w:line="480" w:lineRule="auto"/>
        <w:rPr>
          <w:sz w:val="24"/>
          <w:szCs w:val="24"/>
        </w:rPr>
      </w:pPr>
      <w:r>
        <w:rPr>
          <w:sz w:val="24"/>
          <w:szCs w:val="24"/>
        </w:rPr>
        <w:t xml:space="preserve">I will develop my cognitive and intellectual skills by recognizing </w:t>
      </w:r>
      <w:r w:rsidR="00AD332E">
        <w:rPr>
          <w:sz w:val="24"/>
          <w:szCs w:val="24"/>
        </w:rPr>
        <w:t xml:space="preserve">my emotional impact on the business practices to better understand the improvement in my professional performance. </w:t>
      </w:r>
      <w:r w:rsidR="000626BB">
        <w:rPr>
          <w:sz w:val="24"/>
          <w:szCs w:val="24"/>
        </w:rPr>
        <w:t xml:space="preserve">Nowadays I am able to deal with several </w:t>
      </w:r>
      <w:r w:rsidR="000626BB" w:rsidRPr="00F8053B">
        <w:rPr>
          <w:bCs/>
          <w:sz w:val="24"/>
          <w:szCs w:val="24"/>
          <w:lang w:val="en-IN"/>
        </w:rPr>
        <w:t xml:space="preserve">problems related to </w:t>
      </w:r>
      <w:r w:rsidR="001F55E6">
        <w:rPr>
          <w:bCs/>
          <w:sz w:val="24"/>
          <w:szCs w:val="24"/>
          <w:lang w:val="en-IN"/>
        </w:rPr>
        <w:t>project</w:t>
      </w:r>
      <w:r w:rsidR="000626BB" w:rsidRPr="00F8053B">
        <w:rPr>
          <w:bCs/>
          <w:sz w:val="24"/>
          <w:szCs w:val="24"/>
          <w:lang w:val="en-IN"/>
        </w:rPr>
        <w:t xml:space="preserve"> work</w:t>
      </w:r>
      <w:r w:rsidR="001F55E6">
        <w:rPr>
          <w:bCs/>
          <w:sz w:val="24"/>
          <w:szCs w:val="24"/>
          <w:lang w:val="en-IN"/>
        </w:rPr>
        <w:t>. Along with improving my cognitive skills</w:t>
      </w:r>
      <w:r w:rsidR="00D66339">
        <w:rPr>
          <w:bCs/>
          <w:sz w:val="24"/>
          <w:szCs w:val="24"/>
          <w:lang w:val="en-IN"/>
        </w:rPr>
        <w:t xml:space="preserve"> help me to critically think the workplace related problems</w:t>
      </w:r>
      <w:r w:rsidR="00AE60EA">
        <w:rPr>
          <w:bCs/>
          <w:sz w:val="24"/>
          <w:szCs w:val="24"/>
          <w:lang w:val="en-IN"/>
        </w:rPr>
        <w:t xml:space="preserve">, develop creative ideas and negotiable characteristics </w:t>
      </w:r>
      <w:r w:rsidR="00C91B86">
        <w:rPr>
          <w:bCs/>
          <w:sz w:val="24"/>
          <w:szCs w:val="24"/>
          <w:lang w:val="en-IN"/>
        </w:rPr>
        <w:t>to solve business problems. However, assessing</w:t>
      </w:r>
      <w:r w:rsidR="00C91B86" w:rsidRPr="00F8053B">
        <w:rPr>
          <w:bCs/>
          <w:sz w:val="24"/>
          <w:szCs w:val="24"/>
          <w:lang w:val="en-IN"/>
        </w:rPr>
        <w:t xml:space="preserve"> emotional intelligence level</w:t>
      </w:r>
      <w:r w:rsidR="00C91B86">
        <w:rPr>
          <w:bCs/>
          <w:sz w:val="24"/>
          <w:szCs w:val="24"/>
          <w:lang w:val="en-IN"/>
        </w:rPr>
        <w:t xml:space="preserve">, I can improve my </w:t>
      </w:r>
      <w:r w:rsidR="00DF0047">
        <w:rPr>
          <w:bCs/>
          <w:sz w:val="24"/>
          <w:szCs w:val="24"/>
          <w:lang w:val="en-IN"/>
        </w:rPr>
        <w:t xml:space="preserve">professional performance which in turn </w:t>
      </w:r>
      <w:r w:rsidR="00DF0047" w:rsidRPr="00F8053B">
        <w:rPr>
          <w:bCs/>
          <w:sz w:val="24"/>
          <w:szCs w:val="24"/>
          <w:lang w:val="en-IN"/>
        </w:rPr>
        <w:t xml:space="preserve">help me to manage </w:t>
      </w:r>
      <w:r w:rsidR="00DF0047">
        <w:rPr>
          <w:bCs/>
          <w:sz w:val="24"/>
          <w:szCs w:val="24"/>
          <w:lang w:val="en-IN"/>
        </w:rPr>
        <w:t>work pressure</w:t>
      </w:r>
      <w:r w:rsidR="00DF0047" w:rsidRPr="00F8053B">
        <w:rPr>
          <w:bCs/>
          <w:sz w:val="24"/>
          <w:szCs w:val="24"/>
          <w:lang w:val="en-IN"/>
        </w:rPr>
        <w:t xml:space="preserve"> in the </w:t>
      </w:r>
      <w:r w:rsidR="00F13ADB">
        <w:rPr>
          <w:bCs/>
          <w:sz w:val="24"/>
          <w:szCs w:val="24"/>
          <w:lang w:val="en-IN"/>
        </w:rPr>
        <w:t>internal business</w:t>
      </w:r>
      <w:r w:rsidR="00DF0047" w:rsidRPr="00F8053B">
        <w:rPr>
          <w:bCs/>
          <w:sz w:val="24"/>
          <w:szCs w:val="24"/>
          <w:lang w:val="en-IN"/>
        </w:rPr>
        <w:t xml:space="preserve"> environment</w:t>
      </w:r>
      <w:r w:rsidR="00F13ADB">
        <w:rPr>
          <w:bCs/>
          <w:sz w:val="24"/>
          <w:szCs w:val="24"/>
          <w:lang w:val="en-IN"/>
        </w:rPr>
        <w:t xml:space="preserve">. It also helps me to maintain a </w:t>
      </w:r>
      <w:r w:rsidR="00F2688C">
        <w:rPr>
          <w:bCs/>
          <w:sz w:val="24"/>
          <w:szCs w:val="24"/>
          <w:lang w:val="en-IN"/>
        </w:rPr>
        <w:t>healthy relationship</w:t>
      </w:r>
      <w:r w:rsidR="00F13ADB">
        <w:rPr>
          <w:bCs/>
          <w:sz w:val="24"/>
          <w:szCs w:val="24"/>
          <w:lang w:val="en-IN"/>
        </w:rPr>
        <w:t xml:space="preserve"> with my coworkers as well as </w:t>
      </w:r>
      <w:r w:rsidR="00080608">
        <w:rPr>
          <w:bCs/>
          <w:sz w:val="24"/>
          <w:szCs w:val="24"/>
          <w:lang w:val="en-IN"/>
        </w:rPr>
        <w:t xml:space="preserve">with team leaders. </w:t>
      </w:r>
    </w:p>
    <w:p w14:paraId="4EDA0939" w14:textId="77777777" w:rsidR="002B2C70" w:rsidRDefault="002B2C70" w:rsidP="002B2C70">
      <w:pPr>
        <w:widowControl w:val="0"/>
        <w:pBdr>
          <w:top w:val="nil"/>
          <w:left w:val="nil"/>
          <w:bottom w:val="nil"/>
          <w:right w:val="nil"/>
          <w:between w:val="nil"/>
        </w:pBdr>
        <w:spacing w:line="480" w:lineRule="auto"/>
        <w:jc w:val="center"/>
        <w:rPr>
          <w:b/>
          <w:sz w:val="24"/>
          <w:szCs w:val="24"/>
        </w:rPr>
      </w:pPr>
      <w:r w:rsidRPr="00F763EC">
        <w:rPr>
          <w:b/>
          <w:noProof/>
          <w:sz w:val="24"/>
          <w:szCs w:val="24"/>
        </w:rPr>
        <w:lastRenderedPageBreak/>
        <w:drawing>
          <wp:inline distT="0" distB="0" distL="0" distR="0" wp14:anchorId="06C40EB7" wp14:editId="2A754146">
            <wp:extent cx="5585460" cy="5460902"/>
            <wp:effectExtent l="76200" t="76200" r="129540" b="140335"/>
            <wp:docPr id="16524955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249551" name=""/>
                    <pic:cNvPicPr/>
                  </pic:nvPicPr>
                  <pic:blipFill>
                    <a:blip r:embed="rId15"/>
                    <a:stretch>
                      <a:fillRect/>
                    </a:stretch>
                  </pic:blipFill>
                  <pic:spPr>
                    <a:xfrm>
                      <a:off x="0" y="0"/>
                      <a:ext cx="5613052" cy="5487879"/>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1DA0BD7B" w14:textId="77777777" w:rsidR="002B2C70" w:rsidRDefault="002B2C70" w:rsidP="002B2C70">
      <w:pPr>
        <w:widowControl w:val="0"/>
        <w:pBdr>
          <w:top w:val="nil"/>
          <w:left w:val="nil"/>
          <w:bottom w:val="nil"/>
          <w:right w:val="nil"/>
          <w:between w:val="nil"/>
        </w:pBdr>
        <w:spacing w:line="480" w:lineRule="auto"/>
        <w:jc w:val="center"/>
        <w:rPr>
          <w:b/>
          <w:sz w:val="24"/>
          <w:szCs w:val="24"/>
        </w:rPr>
      </w:pPr>
      <w:bookmarkStart w:id="11" w:name="_Hlk146208167"/>
      <w:r>
        <w:rPr>
          <w:b/>
          <w:sz w:val="24"/>
          <w:szCs w:val="24"/>
        </w:rPr>
        <w:t>Figure: different types of performance skills in professional practices</w:t>
      </w:r>
    </w:p>
    <w:p w14:paraId="3A91CF22" w14:textId="77777777" w:rsidR="002B2C70" w:rsidRPr="00BA58A5" w:rsidRDefault="002B2C70" w:rsidP="002B2C70">
      <w:pPr>
        <w:widowControl w:val="0"/>
        <w:pBdr>
          <w:top w:val="nil"/>
          <w:left w:val="nil"/>
          <w:bottom w:val="nil"/>
          <w:right w:val="nil"/>
          <w:between w:val="nil"/>
        </w:pBdr>
        <w:spacing w:line="480" w:lineRule="auto"/>
        <w:jc w:val="center"/>
        <w:rPr>
          <w:bCs/>
        </w:rPr>
      </w:pPr>
      <w:r w:rsidRPr="00BA58A5">
        <w:rPr>
          <w:bCs/>
        </w:rPr>
        <w:t xml:space="preserve">(Source: influenced by </w:t>
      </w:r>
      <w:sdt>
        <w:sdtPr>
          <w:rPr>
            <w:bCs/>
          </w:rPr>
          <w:id w:val="7725907"/>
          <w:citation/>
        </w:sdtPr>
        <w:sdtContent>
          <w:r w:rsidRPr="00BA58A5">
            <w:rPr>
              <w:bCs/>
            </w:rPr>
            <w:fldChar w:fldCharType="begin"/>
          </w:r>
          <w:r w:rsidRPr="00BA58A5">
            <w:rPr>
              <w:bCs/>
              <w:lang w:val="en-IN"/>
            </w:rPr>
            <w:instrText xml:space="preserve">CITATION Pry19 \l 16393 </w:instrText>
          </w:r>
          <w:r w:rsidRPr="00BA58A5">
            <w:rPr>
              <w:bCs/>
            </w:rPr>
            <w:fldChar w:fldCharType="separate"/>
          </w:r>
          <w:r w:rsidRPr="00BA58A5">
            <w:rPr>
              <w:bCs/>
              <w:noProof/>
              <w:lang w:val="en-IN"/>
            </w:rPr>
            <w:t>(Pryor, Hale, &amp; Hudson, 2019)</w:t>
          </w:r>
          <w:r w:rsidRPr="00BA58A5">
            <w:rPr>
              <w:bCs/>
            </w:rPr>
            <w:fldChar w:fldCharType="end"/>
          </w:r>
        </w:sdtContent>
      </w:sdt>
    </w:p>
    <w:bookmarkEnd w:id="11"/>
    <w:p w14:paraId="7DE49B7E" w14:textId="64D997C5" w:rsidR="00EC5ED2" w:rsidRPr="00F8053B" w:rsidRDefault="00EC5ED2" w:rsidP="00EC5ED2">
      <w:pPr>
        <w:spacing w:line="480" w:lineRule="auto"/>
        <w:rPr>
          <w:bCs/>
          <w:sz w:val="24"/>
          <w:szCs w:val="24"/>
          <w:lang w:val="en-IN"/>
        </w:rPr>
      </w:pPr>
      <w:r w:rsidRPr="00F8053B">
        <w:rPr>
          <w:bCs/>
          <w:sz w:val="24"/>
          <w:szCs w:val="24"/>
        </w:rPr>
        <w:t xml:space="preserve">I have also observed that designing my personal development plan provide me the knowledge of using </w:t>
      </w:r>
      <w:r w:rsidR="000A2F34">
        <w:rPr>
          <w:bCs/>
          <w:sz w:val="24"/>
          <w:szCs w:val="24"/>
        </w:rPr>
        <w:t xml:space="preserve">both </w:t>
      </w:r>
      <w:r w:rsidRPr="00F8053B">
        <w:rPr>
          <w:bCs/>
          <w:sz w:val="24"/>
          <w:szCs w:val="24"/>
        </w:rPr>
        <w:t>cognitive a</w:t>
      </w:r>
      <w:r w:rsidR="000A2F34">
        <w:rPr>
          <w:bCs/>
          <w:sz w:val="24"/>
          <w:szCs w:val="24"/>
        </w:rPr>
        <w:t>s well as</w:t>
      </w:r>
      <w:r w:rsidRPr="00F8053B">
        <w:rPr>
          <w:bCs/>
          <w:sz w:val="24"/>
          <w:szCs w:val="24"/>
        </w:rPr>
        <w:t xml:space="preserve"> </w:t>
      </w:r>
      <w:r w:rsidR="000A2F34">
        <w:rPr>
          <w:bCs/>
          <w:sz w:val="24"/>
          <w:szCs w:val="24"/>
        </w:rPr>
        <w:t xml:space="preserve">my </w:t>
      </w:r>
      <w:r w:rsidRPr="00F8053B">
        <w:rPr>
          <w:bCs/>
          <w:sz w:val="24"/>
          <w:szCs w:val="24"/>
        </w:rPr>
        <w:t xml:space="preserve">intellectual skills in </w:t>
      </w:r>
      <w:r w:rsidR="002050A3">
        <w:rPr>
          <w:bCs/>
          <w:sz w:val="24"/>
          <w:szCs w:val="24"/>
        </w:rPr>
        <w:t xml:space="preserve">performance </w:t>
      </w:r>
      <w:r w:rsidRPr="00F8053B">
        <w:rPr>
          <w:bCs/>
          <w:sz w:val="24"/>
          <w:szCs w:val="24"/>
        </w:rPr>
        <w:t xml:space="preserve">management practices. </w:t>
      </w:r>
      <w:r w:rsidRPr="00F8053B">
        <w:rPr>
          <w:bCs/>
          <w:sz w:val="24"/>
          <w:szCs w:val="24"/>
          <w:lang w:val="en-IN"/>
        </w:rPr>
        <w:t xml:space="preserve">On the other hand, </w:t>
      </w:r>
      <w:r w:rsidR="00146BCA">
        <w:rPr>
          <w:bCs/>
          <w:sz w:val="24"/>
          <w:szCs w:val="24"/>
          <w:lang w:val="en-IN"/>
        </w:rPr>
        <w:t>analys</w:t>
      </w:r>
      <w:r w:rsidRPr="00F8053B">
        <w:rPr>
          <w:bCs/>
          <w:sz w:val="24"/>
          <w:szCs w:val="24"/>
          <w:lang w:val="en-IN"/>
        </w:rPr>
        <w:t xml:space="preserve">ing my weakness in </w:t>
      </w:r>
      <w:r w:rsidR="00146BCA">
        <w:rPr>
          <w:bCs/>
          <w:sz w:val="24"/>
          <w:szCs w:val="24"/>
          <w:lang w:val="en-IN"/>
        </w:rPr>
        <w:t>controlling emotion</w:t>
      </w:r>
      <w:r w:rsidR="002C1A27">
        <w:rPr>
          <w:bCs/>
          <w:sz w:val="24"/>
          <w:szCs w:val="24"/>
          <w:lang w:val="en-IN"/>
        </w:rPr>
        <w:t>, helps me to</w:t>
      </w:r>
      <w:r w:rsidR="00146BCA">
        <w:rPr>
          <w:bCs/>
          <w:sz w:val="24"/>
          <w:szCs w:val="24"/>
          <w:lang w:val="en-IN"/>
        </w:rPr>
        <w:t xml:space="preserve"> </w:t>
      </w:r>
      <w:r w:rsidRPr="00F8053B">
        <w:rPr>
          <w:bCs/>
          <w:sz w:val="24"/>
          <w:szCs w:val="24"/>
          <w:lang w:val="en-IN"/>
        </w:rPr>
        <w:t xml:space="preserve">develop better intellectual </w:t>
      </w:r>
      <w:r w:rsidR="002C1A27">
        <w:rPr>
          <w:bCs/>
          <w:sz w:val="24"/>
          <w:szCs w:val="24"/>
          <w:lang w:val="en-IN"/>
        </w:rPr>
        <w:t>skills and knowledge</w:t>
      </w:r>
      <w:r w:rsidRPr="00F8053B">
        <w:rPr>
          <w:bCs/>
          <w:sz w:val="24"/>
          <w:szCs w:val="24"/>
          <w:lang w:val="en-IN"/>
        </w:rPr>
        <w:t xml:space="preserve"> as well as improv</w:t>
      </w:r>
      <w:r w:rsidR="002C1A27">
        <w:rPr>
          <w:bCs/>
          <w:sz w:val="24"/>
          <w:szCs w:val="24"/>
          <w:lang w:val="en-IN"/>
        </w:rPr>
        <w:t>e my</w:t>
      </w:r>
      <w:r w:rsidRPr="00F8053B">
        <w:rPr>
          <w:bCs/>
          <w:sz w:val="24"/>
          <w:szCs w:val="24"/>
          <w:lang w:val="en-IN"/>
        </w:rPr>
        <w:t xml:space="preserve"> cognitive skills</w:t>
      </w:r>
      <w:r w:rsidR="002C1A27">
        <w:rPr>
          <w:bCs/>
          <w:sz w:val="24"/>
          <w:szCs w:val="24"/>
          <w:lang w:val="en-IN"/>
        </w:rPr>
        <w:t>.</w:t>
      </w:r>
      <w:r w:rsidRPr="00F8053B">
        <w:rPr>
          <w:bCs/>
          <w:sz w:val="24"/>
          <w:szCs w:val="24"/>
          <w:lang w:val="en-IN"/>
        </w:rPr>
        <w:t xml:space="preserve"> I </w:t>
      </w:r>
      <w:r w:rsidR="00850FA1">
        <w:rPr>
          <w:bCs/>
          <w:sz w:val="24"/>
          <w:szCs w:val="24"/>
          <w:lang w:val="en-IN"/>
        </w:rPr>
        <w:t xml:space="preserve">will also </w:t>
      </w:r>
      <w:r w:rsidR="00850FA1" w:rsidRPr="00F8053B">
        <w:rPr>
          <w:bCs/>
          <w:sz w:val="24"/>
          <w:szCs w:val="24"/>
          <w:lang w:val="en-IN"/>
        </w:rPr>
        <w:t>improve</w:t>
      </w:r>
      <w:r w:rsidRPr="00F8053B">
        <w:rPr>
          <w:bCs/>
          <w:sz w:val="24"/>
          <w:szCs w:val="24"/>
          <w:lang w:val="en-IN"/>
        </w:rPr>
        <w:t xml:space="preserve"> my </w:t>
      </w:r>
      <w:r w:rsidR="00850FA1">
        <w:rPr>
          <w:bCs/>
          <w:sz w:val="24"/>
          <w:szCs w:val="24"/>
          <w:lang w:val="en-IN"/>
        </w:rPr>
        <w:t xml:space="preserve">professional </w:t>
      </w:r>
      <w:r w:rsidRPr="00F8053B">
        <w:rPr>
          <w:bCs/>
          <w:sz w:val="24"/>
          <w:szCs w:val="24"/>
          <w:lang w:val="en-IN"/>
        </w:rPr>
        <w:t xml:space="preserve">performance </w:t>
      </w:r>
      <w:r w:rsidR="00850FA1">
        <w:rPr>
          <w:bCs/>
          <w:sz w:val="24"/>
          <w:szCs w:val="24"/>
          <w:lang w:val="en-IN"/>
        </w:rPr>
        <w:t>by managing</w:t>
      </w:r>
      <w:r w:rsidRPr="00F8053B">
        <w:rPr>
          <w:bCs/>
          <w:sz w:val="24"/>
          <w:szCs w:val="24"/>
          <w:lang w:val="en-IN"/>
        </w:rPr>
        <w:t xml:space="preserve"> time. My higher </w:t>
      </w:r>
      <w:r w:rsidR="008637A1">
        <w:rPr>
          <w:bCs/>
          <w:sz w:val="24"/>
          <w:szCs w:val="24"/>
          <w:lang w:val="en-IN"/>
        </w:rPr>
        <w:t xml:space="preserve">level of </w:t>
      </w:r>
      <w:r w:rsidRPr="00F8053B">
        <w:rPr>
          <w:bCs/>
          <w:sz w:val="24"/>
          <w:szCs w:val="24"/>
          <w:lang w:val="en-IN"/>
        </w:rPr>
        <w:t xml:space="preserve">intelligence </w:t>
      </w:r>
      <w:r w:rsidR="008637A1">
        <w:rPr>
          <w:bCs/>
          <w:sz w:val="24"/>
          <w:szCs w:val="24"/>
          <w:lang w:val="en-IN"/>
        </w:rPr>
        <w:t xml:space="preserve">skills </w:t>
      </w:r>
      <w:r w:rsidRPr="00F8053B">
        <w:rPr>
          <w:bCs/>
          <w:sz w:val="24"/>
          <w:szCs w:val="24"/>
          <w:lang w:val="en-IN"/>
        </w:rPr>
        <w:t xml:space="preserve">provides me opportunities </w:t>
      </w:r>
      <w:r w:rsidR="008637A1">
        <w:rPr>
          <w:bCs/>
          <w:sz w:val="24"/>
          <w:szCs w:val="24"/>
          <w:lang w:val="en-IN"/>
        </w:rPr>
        <w:t>to maintain</w:t>
      </w:r>
      <w:r w:rsidRPr="00F8053B">
        <w:rPr>
          <w:bCs/>
          <w:sz w:val="24"/>
          <w:szCs w:val="24"/>
          <w:lang w:val="en-IN"/>
        </w:rPr>
        <w:t xml:space="preserve"> transparent communication </w:t>
      </w:r>
      <w:r w:rsidR="008637A1">
        <w:rPr>
          <w:bCs/>
          <w:sz w:val="24"/>
          <w:szCs w:val="24"/>
          <w:lang w:val="en-IN"/>
        </w:rPr>
        <w:t xml:space="preserve">with all my team </w:t>
      </w:r>
      <w:r w:rsidR="008637A1">
        <w:rPr>
          <w:bCs/>
          <w:sz w:val="24"/>
          <w:szCs w:val="24"/>
          <w:lang w:val="en-IN"/>
        </w:rPr>
        <w:lastRenderedPageBreak/>
        <w:t>members</w:t>
      </w:r>
      <w:r w:rsidR="000A52CE">
        <w:rPr>
          <w:bCs/>
          <w:sz w:val="24"/>
          <w:szCs w:val="24"/>
          <w:lang w:val="en-IN"/>
        </w:rPr>
        <w:t>.</w:t>
      </w:r>
      <w:r w:rsidRPr="00F8053B">
        <w:rPr>
          <w:bCs/>
          <w:sz w:val="24"/>
          <w:szCs w:val="24"/>
          <w:lang w:val="en-IN"/>
        </w:rPr>
        <w:t xml:space="preserve"> </w:t>
      </w:r>
      <w:r w:rsidR="000A52CE">
        <w:rPr>
          <w:bCs/>
          <w:sz w:val="24"/>
          <w:szCs w:val="24"/>
        </w:rPr>
        <w:t>Developing e</w:t>
      </w:r>
      <w:r w:rsidRPr="00F8053B">
        <w:rPr>
          <w:bCs/>
          <w:sz w:val="24"/>
          <w:szCs w:val="24"/>
        </w:rPr>
        <w:t xml:space="preserve">motional intelligence </w:t>
      </w:r>
      <w:r w:rsidR="000A52CE">
        <w:rPr>
          <w:bCs/>
          <w:sz w:val="24"/>
          <w:szCs w:val="24"/>
        </w:rPr>
        <w:t xml:space="preserve">skills </w:t>
      </w:r>
      <w:r w:rsidRPr="00F8053B">
        <w:rPr>
          <w:bCs/>
          <w:sz w:val="24"/>
          <w:szCs w:val="24"/>
        </w:rPr>
        <w:t xml:space="preserve">helps </w:t>
      </w:r>
      <w:r w:rsidR="000A52CE">
        <w:rPr>
          <w:bCs/>
          <w:sz w:val="24"/>
          <w:szCs w:val="24"/>
        </w:rPr>
        <w:t>me to manage</w:t>
      </w:r>
      <w:r w:rsidRPr="00F8053B">
        <w:rPr>
          <w:bCs/>
          <w:sz w:val="24"/>
          <w:szCs w:val="24"/>
        </w:rPr>
        <w:t xml:space="preserve"> with my </w:t>
      </w:r>
      <w:r w:rsidR="000A52CE">
        <w:rPr>
          <w:bCs/>
          <w:sz w:val="24"/>
          <w:szCs w:val="24"/>
        </w:rPr>
        <w:t xml:space="preserve">workplace </w:t>
      </w:r>
      <w:r w:rsidRPr="00F8053B">
        <w:rPr>
          <w:bCs/>
          <w:sz w:val="24"/>
          <w:szCs w:val="24"/>
        </w:rPr>
        <w:t xml:space="preserve">problems in </w:t>
      </w:r>
      <w:r w:rsidR="000A52CE">
        <w:rPr>
          <w:bCs/>
          <w:sz w:val="24"/>
          <w:szCs w:val="24"/>
        </w:rPr>
        <w:t>an effective</w:t>
      </w:r>
      <w:r w:rsidR="00146BCA">
        <w:rPr>
          <w:bCs/>
          <w:sz w:val="24"/>
          <w:szCs w:val="24"/>
        </w:rPr>
        <w:t xml:space="preserve"> way</w:t>
      </w:r>
      <w:r w:rsidRPr="00F8053B">
        <w:rPr>
          <w:bCs/>
          <w:sz w:val="24"/>
          <w:szCs w:val="24"/>
        </w:rPr>
        <w:t xml:space="preserve"> through</w:t>
      </w:r>
      <w:r w:rsidR="00146BCA">
        <w:rPr>
          <w:bCs/>
          <w:sz w:val="24"/>
          <w:szCs w:val="24"/>
        </w:rPr>
        <w:t>out my life</w:t>
      </w:r>
      <w:r w:rsidRPr="00F8053B">
        <w:rPr>
          <w:bCs/>
          <w:sz w:val="24"/>
          <w:szCs w:val="24"/>
        </w:rPr>
        <w:t>.</w:t>
      </w:r>
    </w:p>
    <w:p w14:paraId="0622DDC6" w14:textId="77777777" w:rsidR="00850A7E" w:rsidRDefault="00850A7E" w:rsidP="00850A7E">
      <w:pPr>
        <w:pStyle w:val="Heading1"/>
      </w:pPr>
      <w:bookmarkStart w:id="12" w:name="_Toc129707870"/>
      <w:bookmarkStart w:id="13" w:name="_Toc149561437"/>
      <w:r>
        <w:t>Conclusion</w:t>
      </w:r>
      <w:bookmarkEnd w:id="12"/>
      <w:bookmarkEnd w:id="13"/>
      <w:r>
        <w:t xml:space="preserve"> </w:t>
      </w:r>
    </w:p>
    <w:p w14:paraId="3CD97A2B" w14:textId="6C06D5DD" w:rsidR="00AC21DE" w:rsidRPr="002B2C70" w:rsidRDefault="00850A7E" w:rsidP="00850A7E">
      <w:pPr>
        <w:spacing w:line="480" w:lineRule="auto"/>
        <w:ind w:firstLine="720"/>
        <w:rPr>
          <w:sz w:val="24"/>
          <w:szCs w:val="24"/>
        </w:rPr>
      </w:pPr>
      <w:r>
        <w:rPr>
          <w:sz w:val="24"/>
          <w:szCs w:val="24"/>
        </w:rPr>
        <w:t xml:space="preserve">In order to overview the </w:t>
      </w:r>
      <w:r w:rsidRPr="00F620E1">
        <w:rPr>
          <w:sz w:val="24"/>
          <w:szCs w:val="24"/>
        </w:rPr>
        <w:t>contingenc</w:t>
      </w:r>
      <w:r>
        <w:rPr>
          <w:sz w:val="24"/>
          <w:szCs w:val="24"/>
        </w:rPr>
        <w:t xml:space="preserve">e </w:t>
      </w:r>
      <w:r w:rsidRPr="00F620E1">
        <w:rPr>
          <w:sz w:val="24"/>
          <w:szCs w:val="24"/>
        </w:rPr>
        <w:t>approach</w:t>
      </w:r>
      <w:r>
        <w:rPr>
          <w:sz w:val="24"/>
          <w:szCs w:val="24"/>
        </w:rPr>
        <w:t xml:space="preserve"> </w:t>
      </w:r>
      <w:r w:rsidRPr="00E76DC0">
        <w:rPr>
          <w:sz w:val="24"/>
          <w:szCs w:val="24"/>
        </w:rPr>
        <w:t>on the</w:t>
      </w:r>
      <w:r>
        <w:rPr>
          <w:sz w:val="24"/>
          <w:szCs w:val="24"/>
        </w:rPr>
        <w:t xml:space="preserve"> </w:t>
      </w:r>
      <w:r w:rsidRPr="00E76DC0">
        <w:rPr>
          <w:sz w:val="24"/>
          <w:szCs w:val="24"/>
        </w:rPr>
        <w:t>business life cycle</w:t>
      </w:r>
      <w:r>
        <w:rPr>
          <w:sz w:val="24"/>
          <w:szCs w:val="24"/>
        </w:rPr>
        <w:t>, it has been stated that performance management is greatly influenced by various steps business life cycle</w:t>
      </w:r>
      <w:r w:rsidRPr="00D74B7E">
        <w:rPr>
          <w:sz w:val="24"/>
          <w:szCs w:val="24"/>
        </w:rPr>
        <w:t>.</w:t>
      </w:r>
      <w:r>
        <w:rPr>
          <w:sz w:val="24"/>
          <w:szCs w:val="24"/>
        </w:rPr>
        <w:t xml:space="preserve"> It also contributes to individual overall performance in professional practices. It also implicit the standards or quality of both personal and professional performance of an individual by improving various types of management skills and practice of learning. Furthermore, better understanding of the different types of skills which include literature skills, understanding skills, intellectual and cognitive skills, transferable and practical skills help individuals to improve </w:t>
      </w:r>
      <w:r>
        <w:rPr>
          <w:bCs/>
          <w:iCs/>
          <w:sz w:val="24"/>
          <w:szCs w:val="24"/>
        </w:rPr>
        <w:t>the</w:t>
      </w:r>
      <w:r w:rsidRPr="00AD1AE5">
        <w:rPr>
          <w:bCs/>
          <w:iCs/>
          <w:sz w:val="24"/>
          <w:szCs w:val="24"/>
        </w:rPr>
        <w:t xml:space="preserve"> professional practices</w:t>
      </w:r>
      <w:r>
        <w:rPr>
          <w:b/>
          <w:i/>
          <w:sz w:val="24"/>
          <w:szCs w:val="24"/>
        </w:rPr>
        <w:t xml:space="preserve"> </w:t>
      </w:r>
      <w:r>
        <w:rPr>
          <w:sz w:val="24"/>
          <w:szCs w:val="24"/>
        </w:rPr>
        <w:t xml:space="preserve">to fulfil business goals. </w:t>
      </w:r>
    </w:p>
    <w:p w14:paraId="1A3F47F8" w14:textId="77777777" w:rsidR="00414923" w:rsidRDefault="00414923" w:rsidP="00A32B24">
      <w:pPr>
        <w:pStyle w:val="Heading1"/>
      </w:pPr>
      <w:bookmarkStart w:id="14" w:name="_Toc149561438"/>
      <w:r w:rsidRPr="00AB2EE2">
        <w:t>Recommendation</w:t>
      </w:r>
      <w:bookmarkEnd w:id="14"/>
    </w:p>
    <w:p w14:paraId="471491D3" w14:textId="5F1EB859" w:rsidR="00A62AD4" w:rsidRPr="00A62AD4" w:rsidRDefault="00A62AD4" w:rsidP="00EB711B">
      <w:pPr>
        <w:spacing w:line="480" w:lineRule="auto"/>
        <w:ind w:firstLine="360"/>
        <w:rPr>
          <w:sz w:val="24"/>
          <w:szCs w:val="24"/>
          <w:lang w:val="en"/>
        </w:rPr>
      </w:pPr>
      <w:r w:rsidRPr="00A62AD4">
        <w:rPr>
          <w:sz w:val="24"/>
          <w:szCs w:val="24"/>
          <w:lang w:val="en"/>
        </w:rPr>
        <w:t xml:space="preserve">In this section, </w:t>
      </w:r>
      <w:r w:rsidR="007450A0">
        <w:rPr>
          <w:sz w:val="24"/>
          <w:szCs w:val="24"/>
          <w:lang w:val="en"/>
        </w:rPr>
        <w:t>it is</w:t>
      </w:r>
      <w:r w:rsidRPr="00A62AD4">
        <w:rPr>
          <w:sz w:val="24"/>
          <w:szCs w:val="24"/>
          <w:lang w:val="en"/>
        </w:rPr>
        <w:t xml:space="preserve"> recommend</w:t>
      </w:r>
      <w:r w:rsidR="007450A0">
        <w:rPr>
          <w:sz w:val="24"/>
          <w:szCs w:val="24"/>
          <w:lang w:val="en"/>
        </w:rPr>
        <w:t>ed that the</w:t>
      </w:r>
      <w:r w:rsidR="00CF31E9">
        <w:rPr>
          <w:sz w:val="24"/>
          <w:szCs w:val="24"/>
          <w:lang w:val="en"/>
        </w:rPr>
        <w:t xml:space="preserve"> learning </w:t>
      </w:r>
      <w:r w:rsidR="00EB711B">
        <w:rPr>
          <w:sz w:val="24"/>
          <w:szCs w:val="24"/>
          <w:lang w:val="en"/>
        </w:rPr>
        <w:t xml:space="preserve">objectives </w:t>
      </w:r>
      <w:r w:rsidR="007450A0">
        <w:rPr>
          <w:sz w:val="24"/>
          <w:szCs w:val="24"/>
          <w:lang w:val="en"/>
        </w:rPr>
        <w:t xml:space="preserve">and experiences </w:t>
      </w:r>
      <w:r w:rsidR="008E3B23">
        <w:rPr>
          <w:sz w:val="24"/>
          <w:szCs w:val="24"/>
          <w:lang w:val="en"/>
        </w:rPr>
        <w:t xml:space="preserve">helped </w:t>
      </w:r>
      <w:r w:rsidR="007450A0">
        <w:rPr>
          <w:sz w:val="24"/>
          <w:szCs w:val="24"/>
          <w:lang w:val="en"/>
        </w:rPr>
        <w:t>individual</w:t>
      </w:r>
      <w:r w:rsidR="008E3B23">
        <w:rPr>
          <w:sz w:val="24"/>
          <w:szCs w:val="24"/>
          <w:lang w:val="en"/>
        </w:rPr>
        <w:t xml:space="preserve"> </w:t>
      </w:r>
      <w:r w:rsidR="00EB711B">
        <w:rPr>
          <w:sz w:val="24"/>
          <w:szCs w:val="24"/>
          <w:lang w:val="en"/>
        </w:rPr>
        <w:t xml:space="preserve">to </w:t>
      </w:r>
      <w:r w:rsidR="00990237">
        <w:rPr>
          <w:sz w:val="24"/>
          <w:szCs w:val="24"/>
          <w:lang w:val="en"/>
        </w:rPr>
        <w:t xml:space="preserve">better </w:t>
      </w:r>
      <w:r w:rsidR="007450A0">
        <w:rPr>
          <w:sz w:val="24"/>
          <w:szCs w:val="24"/>
          <w:lang w:val="en"/>
        </w:rPr>
        <w:t>improve</w:t>
      </w:r>
      <w:r w:rsidR="00BB47E0">
        <w:rPr>
          <w:sz w:val="24"/>
          <w:szCs w:val="24"/>
          <w:lang w:val="en"/>
        </w:rPr>
        <w:t xml:space="preserve"> the</w:t>
      </w:r>
      <w:r w:rsidR="003143CE">
        <w:rPr>
          <w:sz w:val="24"/>
          <w:szCs w:val="24"/>
          <w:lang w:val="en"/>
        </w:rPr>
        <w:t xml:space="preserve"> performance management skills</w:t>
      </w:r>
      <w:r w:rsidR="00C43E6A">
        <w:rPr>
          <w:sz w:val="24"/>
          <w:szCs w:val="24"/>
          <w:lang w:val="en"/>
        </w:rPr>
        <w:t xml:space="preserve"> in professional practices.</w:t>
      </w:r>
      <w:r w:rsidR="00E7406A">
        <w:rPr>
          <w:sz w:val="24"/>
          <w:szCs w:val="24"/>
          <w:lang w:val="en"/>
        </w:rPr>
        <w:t xml:space="preserve"> The recommended criteria </w:t>
      </w:r>
      <w:r w:rsidR="00145E3D">
        <w:rPr>
          <w:sz w:val="24"/>
          <w:szCs w:val="24"/>
          <w:lang w:val="en"/>
        </w:rPr>
        <w:t>are given below</w:t>
      </w:r>
    </w:p>
    <w:p w14:paraId="22943FB8" w14:textId="192C6B6B" w:rsidR="009064B8" w:rsidRDefault="009064B8" w:rsidP="009064B8">
      <w:pPr>
        <w:widowControl w:val="0"/>
        <w:numPr>
          <w:ilvl w:val="0"/>
          <w:numId w:val="1"/>
        </w:numPr>
        <w:pBdr>
          <w:top w:val="nil"/>
          <w:left w:val="nil"/>
          <w:bottom w:val="nil"/>
          <w:right w:val="nil"/>
          <w:between w:val="nil"/>
        </w:pBdr>
        <w:spacing w:line="480" w:lineRule="auto"/>
        <w:rPr>
          <w:sz w:val="24"/>
          <w:szCs w:val="24"/>
        </w:rPr>
      </w:pPr>
      <w:r>
        <w:rPr>
          <w:sz w:val="24"/>
          <w:szCs w:val="24"/>
        </w:rPr>
        <w:t>I</w:t>
      </w:r>
      <w:r w:rsidR="00BB47E0">
        <w:rPr>
          <w:sz w:val="24"/>
          <w:szCs w:val="24"/>
        </w:rPr>
        <w:t>t is considered to implicate action</w:t>
      </w:r>
      <w:r>
        <w:rPr>
          <w:sz w:val="24"/>
          <w:szCs w:val="24"/>
        </w:rPr>
        <w:t xml:space="preserve"> plan</w:t>
      </w:r>
      <w:r w:rsidR="00BB47E0">
        <w:rPr>
          <w:sz w:val="24"/>
          <w:szCs w:val="24"/>
        </w:rPr>
        <w:t>s for</w:t>
      </w:r>
      <w:r>
        <w:rPr>
          <w:sz w:val="24"/>
          <w:szCs w:val="24"/>
        </w:rPr>
        <w:t xml:space="preserve"> collaborative group work for better experiencing learning practices</w:t>
      </w:r>
      <w:r w:rsidR="00D06C25">
        <w:rPr>
          <w:sz w:val="24"/>
          <w:szCs w:val="24"/>
        </w:rPr>
        <w:t xml:space="preserve"> in developing different types of professional skills</w:t>
      </w:r>
      <w:r w:rsidR="005E1A20">
        <w:rPr>
          <w:sz w:val="24"/>
          <w:szCs w:val="24"/>
        </w:rPr>
        <w:t xml:space="preserve"> such as </w:t>
      </w:r>
      <w:r w:rsidR="009030C4">
        <w:rPr>
          <w:sz w:val="24"/>
          <w:szCs w:val="24"/>
        </w:rPr>
        <w:t>practical skills, transferable skills, cognitive and literature skills</w:t>
      </w:r>
      <w:r w:rsidR="00954992">
        <w:rPr>
          <w:sz w:val="24"/>
          <w:szCs w:val="24"/>
        </w:rPr>
        <w:t>.</w:t>
      </w:r>
    </w:p>
    <w:p w14:paraId="2C5D3F20" w14:textId="2CB4108B" w:rsidR="009064B8" w:rsidRDefault="009064B8" w:rsidP="009064B8">
      <w:pPr>
        <w:widowControl w:val="0"/>
        <w:numPr>
          <w:ilvl w:val="0"/>
          <w:numId w:val="1"/>
        </w:numPr>
        <w:pBdr>
          <w:top w:val="nil"/>
          <w:left w:val="nil"/>
          <w:bottom w:val="nil"/>
          <w:right w:val="nil"/>
          <w:between w:val="nil"/>
        </w:pBdr>
        <w:spacing w:line="480" w:lineRule="auto"/>
        <w:rPr>
          <w:sz w:val="24"/>
          <w:szCs w:val="24"/>
        </w:rPr>
      </w:pPr>
      <w:r w:rsidRPr="003D6B8E">
        <w:rPr>
          <w:sz w:val="24"/>
          <w:szCs w:val="24"/>
        </w:rPr>
        <w:t>I</w:t>
      </w:r>
      <w:r w:rsidR="00954992">
        <w:rPr>
          <w:sz w:val="24"/>
          <w:szCs w:val="24"/>
        </w:rPr>
        <w:t>t is</w:t>
      </w:r>
      <w:r>
        <w:rPr>
          <w:sz w:val="24"/>
          <w:szCs w:val="24"/>
        </w:rPr>
        <w:t xml:space="preserve"> </w:t>
      </w:r>
      <w:r w:rsidRPr="003D6B8E">
        <w:rPr>
          <w:sz w:val="24"/>
          <w:szCs w:val="24"/>
        </w:rPr>
        <w:t xml:space="preserve">also </w:t>
      </w:r>
      <w:r w:rsidR="00954992">
        <w:rPr>
          <w:sz w:val="24"/>
          <w:szCs w:val="24"/>
        </w:rPr>
        <w:t xml:space="preserve">suggested to </w:t>
      </w:r>
      <w:r w:rsidRPr="003D6B8E">
        <w:rPr>
          <w:sz w:val="24"/>
          <w:szCs w:val="24"/>
        </w:rPr>
        <w:t>implement</w:t>
      </w:r>
      <w:r>
        <w:rPr>
          <w:sz w:val="24"/>
          <w:szCs w:val="24"/>
        </w:rPr>
        <w:t xml:space="preserve"> </w:t>
      </w:r>
      <w:r w:rsidRPr="003D6B8E">
        <w:rPr>
          <w:sz w:val="24"/>
          <w:szCs w:val="24"/>
        </w:rPr>
        <w:t>more</w:t>
      </w:r>
      <w:r w:rsidRPr="00EA5FBC">
        <w:rPr>
          <w:color w:val="FF0000"/>
          <w:sz w:val="24"/>
          <w:szCs w:val="24"/>
        </w:rPr>
        <w:t xml:space="preserve"> </w:t>
      </w:r>
      <w:r w:rsidR="006C3332">
        <w:rPr>
          <w:sz w:val="24"/>
          <w:szCs w:val="24"/>
        </w:rPr>
        <w:t>technical</w:t>
      </w:r>
      <w:r>
        <w:rPr>
          <w:sz w:val="24"/>
          <w:szCs w:val="24"/>
        </w:rPr>
        <w:t xml:space="preserve"> tools </w:t>
      </w:r>
      <w:r w:rsidR="00DD3737">
        <w:rPr>
          <w:sz w:val="24"/>
          <w:szCs w:val="24"/>
        </w:rPr>
        <w:t xml:space="preserve">such as AI based </w:t>
      </w:r>
      <w:r w:rsidR="002D472D" w:rsidRPr="002D472D">
        <w:rPr>
          <w:sz w:val="24"/>
          <w:szCs w:val="24"/>
        </w:rPr>
        <w:t>performance management</w:t>
      </w:r>
      <w:r w:rsidR="002D472D">
        <w:rPr>
          <w:sz w:val="24"/>
          <w:szCs w:val="24"/>
        </w:rPr>
        <w:t xml:space="preserve"> </w:t>
      </w:r>
      <w:r w:rsidR="00DD3737">
        <w:rPr>
          <w:sz w:val="24"/>
          <w:szCs w:val="24"/>
        </w:rPr>
        <w:t xml:space="preserve">software </w:t>
      </w:r>
      <w:r>
        <w:rPr>
          <w:sz w:val="24"/>
          <w:szCs w:val="24"/>
        </w:rPr>
        <w:t xml:space="preserve">to </w:t>
      </w:r>
      <w:r w:rsidRPr="00D74B7E">
        <w:rPr>
          <w:sz w:val="24"/>
          <w:szCs w:val="24"/>
        </w:rPr>
        <w:t xml:space="preserve">better </w:t>
      </w:r>
      <w:r w:rsidR="00DD3737">
        <w:rPr>
          <w:sz w:val="24"/>
          <w:szCs w:val="24"/>
        </w:rPr>
        <w:t>understand</w:t>
      </w:r>
      <w:r w:rsidR="00930191">
        <w:rPr>
          <w:sz w:val="24"/>
          <w:szCs w:val="24"/>
        </w:rPr>
        <w:t xml:space="preserve"> theoretical approaches and</w:t>
      </w:r>
      <w:r>
        <w:rPr>
          <w:sz w:val="24"/>
          <w:szCs w:val="24"/>
        </w:rPr>
        <w:t xml:space="preserve"> learning things</w:t>
      </w:r>
    </w:p>
    <w:p w14:paraId="104B7AD5" w14:textId="5E62D141" w:rsidR="009064B8" w:rsidRPr="000C6263" w:rsidRDefault="009064B8" w:rsidP="000C6263">
      <w:pPr>
        <w:widowControl w:val="0"/>
        <w:numPr>
          <w:ilvl w:val="0"/>
          <w:numId w:val="1"/>
        </w:numPr>
        <w:pBdr>
          <w:top w:val="nil"/>
          <w:left w:val="nil"/>
          <w:bottom w:val="nil"/>
          <w:right w:val="nil"/>
          <w:between w:val="nil"/>
        </w:pBdr>
        <w:spacing w:line="480" w:lineRule="auto"/>
        <w:rPr>
          <w:sz w:val="24"/>
          <w:szCs w:val="24"/>
        </w:rPr>
      </w:pPr>
      <w:r>
        <w:rPr>
          <w:sz w:val="24"/>
          <w:szCs w:val="24"/>
        </w:rPr>
        <w:t>I</w:t>
      </w:r>
      <w:r w:rsidR="00954992">
        <w:rPr>
          <w:sz w:val="24"/>
          <w:szCs w:val="24"/>
        </w:rPr>
        <w:t>t is also</w:t>
      </w:r>
      <w:r>
        <w:rPr>
          <w:sz w:val="24"/>
          <w:szCs w:val="24"/>
        </w:rPr>
        <w:t xml:space="preserve"> </w:t>
      </w:r>
      <w:r w:rsidR="00954992">
        <w:rPr>
          <w:sz w:val="24"/>
          <w:szCs w:val="24"/>
        </w:rPr>
        <w:t>recommended to</w:t>
      </w:r>
      <w:r>
        <w:rPr>
          <w:sz w:val="24"/>
          <w:szCs w:val="24"/>
        </w:rPr>
        <w:t xml:space="preserve"> incorporate relevant and time- specific action plans so that </w:t>
      </w:r>
      <w:r w:rsidR="001B0DCE">
        <w:rPr>
          <w:sz w:val="24"/>
          <w:szCs w:val="24"/>
        </w:rPr>
        <w:t xml:space="preserve">individual </w:t>
      </w:r>
      <w:r>
        <w:rPr>
          <w:sz w:val="24"/>
          <w:szCs w:val="24"/>
        </w:rPr>
        <w:t xml:space="preserve">can easily understand </w:t>
      </w:r>
      <w:r w:rsidR="000C6263" w:rsidRPr="000C6263">
        <w:rPr>
          <w:sz w:val="24"/>
          <w:szCs w:val="24"/>
        </w:rPr>
        <w:t>different stages of</w:t>
      </w:r>
      <w:r w:rsidR="000C6263">
        <w:rPr>
          <w:sz w:val="24"/>
          <w:szCs w:val="24"/>
        </w:rPr>
        <w:t xml:space="preserve"> </w:t>
      </w:r>
      <w:r w:rsidR="000C6263" w:rsidRPr="000C6263">
        <w:rPr>
          <w:sz w:val="24"/>
          <w:szCs w:val="24"/>
        </w:rPr>
        <w:t>a business cycle</w:t>
      </w:r>
      <w:r w:rsidR="001B0DCE">
        <w:rPr>
          <w:sz w:val="24"/>
          <w:szCs w:val="24"/>
        </w:rPr>
        <w:t xml:space="preserve"> and improve their business performance</w:t>
      </w:r>
      <w:r w:rsidR="000C6263" w:rsidRPr="000C6263">
        <w:rPr>
          <w:sz w:val="24"/>
          <w:szCs w:val="24"/>
        </w:rPr>
        <w:t>.</w:t>
      </w:r>
    </w:p>
    <w:p w14:paraId="3C703E9D" w14:textId="77777777" w:rsidR="0052648C" w:rsidRPr="0052648C" w:rsidRDefault="0052648C" w:rsidP="0052648C">
      <w:pPr>
        <w:rPr>
          <w:lang w:val="en"/>
        </w:rPr>
      </w:pPr>
    </w:p>
    <w:p w14:paraId="0C15CFF6" w14:textId="3BD7CEEF" w:rsidR="008C0C64" w:rsidRDefault="008C0C64" w:rsidP="008C0C64">
      <w:pPr>
        <w:pStyle w:val="Heading1"/>
      </w:pPr>
      <w:bookmarkStart w:id="15" w:name="_Toc149561439"/>
      <w:r>
        <w:t>Bibliography</w:t>
      </w:r>
      <w:bookmarkEnd w:id="15"/>
    </w:p>
    <w:p w14:paraId="4599DA27" w14:textId="77777777" w:rsidR="00246306" w:rsidRPr="006B0E1D" w:rsidRDefault="00246306" w:rsidP="006B0E1D">
      <w:pPr>
        <w:pStyle w:val="Bibliography"/>
        <w:spacing w:line="480" w:lineRule="auto"/>
        <w:ind w:left="720" w:hanging="720"/>
        <w:rPr>
          <w:noProof/>
          <w:sz w:val="24"/>
          <w:szCs w:val="24"/>
        </w:rPr>
      </w:pPr>
      <w:r w:rsidRPr="006B0E1D">
        <w:rPr>
          <w:sz w:val="24"/>
          <w:szCs w:val="24"/>
          <w:lang w:val="en"/>
        </w:rPr>
        <w:fldChar w:fldCharType="begin"/>
      </w:r>
      <w:r w:rsidRPr="006B0E1D">
        <w:rPr>
          <w:sz w:val="24"/>
          <w:szCs w:val="24"/>
          <w:lang w:val="en-IN"/>
        </w:rPr>
        <w:instrText xml:space="preserve"> BIBLIOGRAPHY  \l 16393 </w:instrText>
      </w:r>
      <w:r w:rsidRPr="006B0E1D">
        <w:rPr>
          <w:sz w:val="24"/>
          <w:szCs w:val="24"/>
          <w:lang w:val="en"/>
        </w:rPr>
        <w:fldChar w:fldCharType="separate"/>
      </w:r>
      <w:r w:rsidRPr="006B0E1D">
        <w:rPr>
          <w:noProof/>
          <w:sz w:val="24"/>
          <w:szCs w:val="24"/>
        </w:rPr>
        <w:t xml:space="preserve">Al Aina, R., &amp; &amp; Atan, T. (2020). The impact of implementing talent management practices on sustainable organizational performance. </w:t>
      </w:r>
      <w:r w:rsidRPr="006B0E1D">
        <w:rPr>
          <w:i/>
          <w:iCs/>
          <w:noProof/>
          <w:sz w:val="24"/>
          <w:szCs w:val="24"/>
        </w:rPr>
        <w:t>Sustainability</w:t>
      </w:r>
      <w:r w:rsidRPr="006B0E1D">
        <w:rPr>
          <w:noProof/>
          <w:sz w:val="24"/>
          <w:szCs w:val="24"/>
        </w:rPr>
        <w:t>, 83-172, DOI: 10.3390/su12208372.</w:t>
      </w:r>
    </w:p>
    <w:p w14:paraId="3A52EA9A" w14:textId="77777777" w:rsidR="00246306" w:rsidRPr="006B0E1D" w:rsidRDefault="00246306" w:rsidP="006B0E1D">
      <w:pPr>
        <w:pStyle w:val="Bibliography"/>
        <w:spacing w:line="480" w:lineRule="auto"/>
        <w:ind w:left="720" w:hanging="720"/>
        <w:rPr>
          <w:noProof/>
          <w:sz w:val="24"/>
          <w:szCs w:val="24"/>
        </w:rPr>
      </w:pPr>
      <w:r w:rsidRPr="006B0E1D">
        <w:rPr>
          <w:noProof/>
          <w:sz w:val="24"/>
          <w:szCs w:val="24"/>
        </w:rPr>
        <w:t xml:space="preserve">Al-Delawi, A. S., &amp; &amp; Ramo, W. M. (2020). The impact of accounting information system on performance management. </w:t>
      </w:r>
      <w:r w:rsidRPr="006B0E1D">
        <w:rPr>
          <w:i/>
          <w:iCs/>
          <w:noProof/>
          <w:sz w:val="24"/>
          <w:szCs w:val="24"/>
        </w:rPr>
        <w:t>Polish Journal of Management Studies,, 21</w:t>
      </w:r>
      <w:r w:rsidRPr="006B0E1D">
        <w:rPr>
          <w:noProof/>
          <w:sz w:val="24"/>
          <w:szCs w:val="24"/>
        </w:rPr>
        <w:t>(2), 36-48, DOI: 10.17512/pjms.2020.21.2.03.</w:t>
      </w:r>
    </w:p>
    <w:p w14:paraId="19FEE705" w14:textId="77777777" w:rsidR="00246306" w:rsidRPr="006B0E1D" w:rsidRDefault="00246306" w:rsidP="006B0E1D">
      <w:pPr>
        <w:pStyle w:val="Bibliography"/>
        <w:spacing w:line="480" w:lineRule="auto"/>
        <w:ind w:left="720" w:hanging="720"/>
        <w:rPr>
          <w:noProof/>
          <w:sz w:val="24"/>
          <w:szCs w:val="24"/>
        </w:rPr>
      </w:pPr>
      <w:r w:rsidRPr="006B0E1D">
        <w:rPr>
          <w:noProof/>
          <w:sz w:val="24"/>
          <w:szCs w:val="24"/>
        </w:rPr>
        <w:t xml:space="preserve">Andersen, S. C., &amp; &amp; Nielsen, H. S. (2020). Learning from performance information. </w:t>
      </w:r>
      <w:r w:rsidRPr="006B0E1D">
        <w:rPr>
          <w:i/>
          <w:iCs/>
          <w:noProof/>
          <w:sz w:val="24"/>
          <w:szCs w:val="24"/>
        </w:rPr>
        <w:t>Journal of Public Administration Research and Theory,, 30</w:t>
      </w:r>
      <w:r w:rsidRPr="006B0E1D">
        <w:rPr>
          <w:noProof/>
          <w:sz w:val="24"/>
          <w:szCs w:val="24"/>
        </w:rPr>
        <w:t>(3), 415-431, DOI: 10.1093/jopart/muz036.</w:t>
      </w:r>
    </w:p>
    <w:p w14:paraId="62F172D2" w14:textId="77777777" w:rsidR="00246306" w:rsidRPr="006B0E1D" w:rsidRDefault="00246306" w:rsidP="006B0E1D">
      <w:pPr>
        <w:pStyle w:val="Bibliography"/>
        <w:spacing w:line="480" w:lineRule="auto"/>
        <w:ind w:left="720" w:hanging="720"/>
        <w:rPr>
          <w:noProof/>
          <w:sz w:val="24"/>
          <w:szCs w:val="24"/>
        </w:rPr>
      </w:pPr>
      <w:r w:rsidRPr="006B0E1D">
        <w:rPr>
          <w:noProof/>
          <w:sz w:val="24"/>
          <w:szCs w:val="24"/>
        </w:rPr>
        <w:t xml:space="preserve">Atan, J. B., &amp; &amp; Mahmood, N. (2019). The role of transformational leadership style in enhancing employees’ competency for organization performance. </w:t>
      </w:r>
      <w:r w:rsidRPr="006B0E1D">
        <w:rPr>
          <w:i/>
          <w:iCs/>
          <w:noProof/>
          <w:sz w:val="24"/>
          <w:szCs w:val="24"/>
        </w:rPr>
        <w:t>Management Science Letters, 9</w:t>
      </w:r>
      <w:r w:rsidRPr="006B0E1D">
        <w:rPr>
          <w:noProof/>
          <w:sz w:val="24"/>
          <w:szCs w:val="24"/>
        </w:rPr>
        <w:t>(1), 2191-2200, DOI: 10.5267/j.msl.2019.7.033.</w:t>
      </w:r>
    </w:p>
    <w:p w14:paraId="63CED17B" w14:textId="77777777" w:rsidR="00246306" w:rsidRPr="006B0E1D" w:rsidRDefault="00246306" w:rsidP="006B0E1D">
      <w:pPr>
        <w:pStyle w:val="Bibliography"/>
        <w:spacing w:line="480" w:lineRule="auto"/>
        <w:ind w:left="720" w:hanging="720"/>
        <w:rPr>
          <w:noProof/>
          <w:sz w:val="24"/>
          <w:szCs w:val="24"/>
        </w:rPr>
      </w:pPr>
      <w:r w:rsidRPr="006B0E1D">
        <w:rPr>
          <w:noProof/>
          <w:sz w:val="24"/>
          <w:szCs w:val="24"/>
        </w:rPr>
        <w:t xml:space="preserve">Audoly, R. (2023). Firm dynamics and random search over the business cycle. . </w:t>
      </w:r>
      <w:r w:rsidRPr="006B0E1D">
        <w:rPr>
          <w:i/>
          <w:iCs/>
          <w:noProof/>
          <w:sz w:val="24"/>
          <w:szCs w:val="24"/>
        </w:rPr>
        <w:t>FRB of New York Staff Report,</w:t>
      </w:r>
      <w:r w:rsidRPr="006B0E1D">
        <w:rPr>
          <w:noProof/>
          <w:sz w:val="24"/>
          <w:szCs w:val="24"/>
        </w:rPr>
        <w:t>, 10-69, DOI: 10.59576/sr.1069.</w:t>
      </w:r>
    </w:p>
    <w:p w14:paraId="10474ACE" w14:textId="77777777" w:rsidR="00246306" w:rsidRPr="006B0E1D" w:rsidRDefault="00246306" w:rsidP="006B0E1D">
      <w:pPr>
        <w:pStyle w:val="Bibliography"/>
        <w:spacing w:line="480" w:lineRule="auto"/>
        <w:ind w:left="720" w:hanging="720"/>
        <w:rPr>
          <w:noProof/>
          <w:sz w:val="24"/>
          <w:szCs w:val="24"/>
        </w:rPr>
      </w:pPr>
      <w:r w:rsidRPr="006B0E1D">
        <w:rPr>
          <w:noProof/>
          <w:sz w:val="24"/>
          <w:szCs w:val="24"/>
        </w:rPr>
        <w:t xml:space="preserve">Azmat, S., Hassan, M. K., &amp; Ghaffar, H. &amp;. (2021). State contingent banking and asset price bubbles: The case of Islamic banking industry. </w:t>
      </w:r>
      <w:r w:rsidRPr="006B0E1D">
        <w:rPr>
          <w:i/>
          <w:iCs/>
          <w:noProof/>
          <w:sz w:val="24"/>
          <w:szCs w:val="24"/>
        </w:rPr>
        <w:t>Global Finance Journal,, 50</w:t>
      </w:r>
      <w:r w:rsidRPr="006B0E1D">
        <w:rPr>
          <w:noProof/>
          <w:sz w:val="24"/>
          <w:szCs w:val="24"/>
        </w:rPr>
        <w:t>(2), 100-531, DOI: 10.1016/j.gfj.2020.100531.</w:t>
      </w:r>
    </w:p>
    <w:p w14:paraId="1A0D82A0" w14:textId="77777777" w:rsidR="00246306" w:rsidRPr="006B0E1D" w:rsidRDefault="00246306" w:rsidP="006B0E1D">
      <w:pPr>
        <w:pStyle w:val="Bibliography"/>
        <w:spacing w:line="480" w:lineRule="auto"/>
        <w:ind w:left="720" w:hanging="720"/>
        <w:rPr>
          <w:noProof/>
          <w:sz w:val="24"/>
          <w:szCs w:val="24"/>
        </w:rPr>
      </w:pPr>
      <w:r w:rsidRPr="006B0E1D">
        <w:rPr>
          <w:noProof/>
          <w:sz w:val="24"/>
          <w:szCs w:val="24"/>
        </w:rPr>
        <w:t xml:space="preserve">Bastari, A., Eliyana, A., &amp; &amp; Wijayanti, T. (2020). Effects of transformational leadership styles on job performance with job motivation as mediation: A study in a state-owned enterprise. </w:t>
      </w:r>
      <w:r w:rsidRPr="006B0E1D">
        <w:rPr>
          <w:i/>
          <w:iCs/>
          <w:noProof/>
          <w:sz w:val="24"/>
          <w:szCs w:val="24"/>
        </w:rPr>
        <w:t>Management Science Letters, 10</w:t>
      </w:r>
      <w:r w:rsidRPr="006B0E1D">
        <w:rPr>
          <w:noProof/>
          <w:sz w:val="24"/>
          <w:szCs w:val="24"/>
        </w:rPr>
        <w:t>(1), 2883-2888, DOI: 10.5267/j.msl.2020.4.019.</w:t>
      </w:r>
    </w:p>
    <w:p w14:paraId="1358FA09" w14:textId="77777777" w:rsidR="00246306" w:rsidRPr="006B0E1D" w:rsidRDefault="00246306" w:rsidP="006B0E1D">
      <w:pPr>
        <w:pStyle w:val="Bibliography"/>
        <w:spacing w:line="480" w:lineRule="auto"/>
        <w:ind w:left="720" w:hanging="720"/>
        <w:rPr>
          <w:noProof/>
          <w:sz w:val="24"/>
          <w:szCs w:val="24"/>
        </w:rPr>
      </w:pPr>
      <w:r w:rsidRPr="006B0E1D">
        <w:rPr>
          <w:noProof/>
          <w:sz w:val="24"/>
          <w:szCs w:val="24"/>
        </w:rPr>
        <w:t xml:space="preserve">Bianchi, F. I. (2021). Diagnostic business cycles (No. w28604). . </w:t>
      </w:r>
      <w:r w:rsidRPr="006B0E1D">
        <w:rPr>
          <w:i/>
          <w:iCs/>
          <w:noProof/>
          <w:sz w:val="24"/>
          <w:szCs w:val="24"/>
        </w:rPr>
        <w:t>National Bureau of Economic Research.</w:t>
      </w:r>
      <w:r w:rsidRPr="006B0E1D">
        <w:rPr>
          <w:noProof/>
          <w:sz w:val="24"/>
          <w:szCs w:val="24"/>
        </w:rPr>
        <w:t>, 34-67, DOI: 10.3386/w28604.</w:t>
      </w:r>
    </w:p>
    <w:p w14:paraId="577CF0CD" w14:textId="77777777" w:rsidR="00246306" w:rsidRPr="006B0E1D" w:rsidRDefault="00246306" w:rsidP="006B0E1D">
      <w:pPr>
        <w:pStyle w:val="Bibliography"/>
        <w:spacing w:line="480" w:lineRule="auto"/>
        <w:ind w:left="720" w:hanging="720"/>
        <w:rPr>
          <w:noProof/>
          <w:sz w:val="24"/>
          <w:szCs w:val="24"/>
        </w:rPr>
      </w:pPr>
      <w:r w:rsidRPr="006B0E1D">
        <w:rPr>
          <w:noProof/>
          <w:sz w:val="24"/>
          <w:szCs w:val="24"/>
        </w:rPr>
        <w:lastRenderedPageBreak/>
        <w:t xml:space="preserve">Cantner, U., Cunningham, J. A., Lehmann, E. E., &amp; Menter, M. (2021). Entrepreneurial ecosystems: a dynamic lifecycle model. </w:t>
      </w:r>
      <w:r w:rsidRPr="006B0E1D">
        <w:rPr>
          <w:i/>
          <w:iCs/>
          <w:noProof/>
          <w:sz w:val="24"/>
          <w:szCs w:val="24"/>
        </w:rPr>
        <w:t>Small Business Economics</w:t>
      </w:r>
      <w:r w:rsidRPr="006B0E1D">
        <w:rPr>
          <w:noProof/>
          <w:sz w:val="24"/>
          <w:szCs w:val="24"/>
        </w:rPr>
        <w:t>, 407-423, DOI: 10.1007/s10845-019-01512-w.</w:t>
      </w:r>
    </w:p>
    <w:p w14:paraId="6F2ED7E3" w14:textId="77777777" w:rsidR="00246306" w:rsidRPr="006B0E1D" w:rsidRDefault="00246306" w:rsidP="006B0E1D">
      <w:pPr>
        <w:pStyle w:val="Bibliography"/>
        <w:spacing w:line="480" w:lineRule="auto"/>
        <w:ind w:left="720" w:hanging="720"/>
        <w:rPr>
          <w:noProof/>
          <w:sz w:val="24"/>
          <w:szCs w:val="24"/>
        </w:rPr>
      </w:pPr>
      <w:r w:rsidRPr="006B0E1D">
        <w:rPr>
          <w:noProof/>
          <w:sz w:val="24"/>
          <w:szCs w:val="24"/>
        </w:rPr>
        <w:t xml:space="preserve">Cefis, E., &amp; &amp; Marsili, O. (2019). Good times, bad times: innovation and survival over the business cycle. . </w:t>
      </w:r>
      <w:r w:rsidRPr="006B0E1D">
        <w:rPr>
          <w:i/>
          <w:iCs/>
          <w:noProof/>
          <w:sz w:val="24"/>
          <w:szCs w:val="24"/>
        </w:rPr>
        <w:t>Industrial and Corporate Change,, 28</w:t>
      </w:r>
      <w:r w:rsidRPr="006B0E1D">
        <w:rPr>
          <w:noProof/>
          <w:sz w:val="24"/>
          <w:szCs w:val="24"/>
        </w:rPr>
        <w:t>(3), 565-587, DOI: 10.1093/icc/dty072.</w:t>
      </w:r>
    </w:p>
    <w:p w14:paraId="731D237C" w14:textId="77777777" w:rsidR="00246306" w:rsidRPr="006B0E1D" w:rsidRDefault="00246306" w:rsidP="006B0E1D">
      <w:pPr>
        <w:pStyle w:val="Bibliography"/>
        <w:spacing w:line="480" w:lineRule="auto"/>
        <w:ind w:left="720" w:hanging="720"/>
        <w:rPr>
          <w:noProof/>
          <w:sz w:val="24"/>
          <w:szCs w:val="24"/>
        </w:rPr>
      </w:pPr>
      <w:r w:rsidRPr="006B0E1D">
        <w:rPr>
          <w:noProof/>
          <w:sz w:val="24"/>
          <w:szCs w:val="24"/>
        </w:rPr>
        <w:t xml:space="preserve">Chipeta, C. (2022). ANALYZING THE PERFORMANCE OF SOUTH AFRICA’S COMMODITY MARKET PRICES THROUGH BUSINESS CYCLE INDICATORS. </w:t>
      </w:r>
      <w:r w:rsidRPr="006B0E1D">
        <w:rPr>
          <w:i/>
          <w:iCs/>
          <w:noProof/>
          <w:sz w:val="24"/>
          <w:szCs w:val="24"/>
        </w:rPr>
        <w:t>Studia Universitatis Babes Bolyai-Negotia,</w:t>
      </w:r>
      <w:r w:rsidRPr="006B0E1D">
        <w:rPr>
          <w:noProof/>
          <w:sz w:val="24"/>
          <w:szCs w:val="24"/>
        </w:rPr>
        <w:t>, 45-70, DOI: 10.1111/joes.12364.</w:t>
      </w:r>
    </w:p>
    <w:p w14:paraId="3FE74E59" w14:textId="77777777" w:rsidR="00246306" w:rsidRPr="006B0E1D" w:rsidRDefault="00246306" w:rsidP="006B0E1D">
      <w:pPr>
        <w:pStyle w:val="Bibliography"/>
        <w:spacing w:line="480" w:lineRule="auto"/>
        <w:ind w:left="720" w:hanging="720"/>
        <w:rPr>
          <w:noProof/>
          <w:sz w:val="24"/>
          <w:szCs w:val="24"/>
        </w:rPr>
      </w:pPr>
      <w:r w:rsidRPr="006B0E1D">
        <w:rPr>
          <w:noProof/>
          <w:sz w:val="24"/>
          <w:szCs w:val="24"/>
        </w:rPr>
        <w:t xml:space="preserve">Cho, M., Bonn, M. A., &amp; &amp; Han, S. J. (2020). Innovation ambidexterity: balancing exploitation and exploration for startup and established restaurants and impacts upon performance. </w:t>
      </w:r>
      <w:r w:rsidRPr="006B0E1D">
        <w:rPr>
          <w:i/>
          <w:iCs/>
          <w:noProof/>
          <w:sz w:val="24"/>
          <w:szCs w:val="24"/>
        </w:rPr>
        <w:t>Industry and Innovation, 27</w:t>
      </w:r>
      <w:r w:rsidRPr="006B0E1D">
        <w:rPr>
          <w:noProof/>
          <w:sz w:val="24"/>
          <w:szCs w:val="24"/>
        </w:rPr>
        <w:t>(4), 340-362, DOI: 10.1080/13662716.2019.1633280.</w:t>
      </w:r>
    </w:p>
    <w:p w14:paraId="27B58161" w14:textId="77777777" w:rsidR="00246306" w:rsidRPr="006B0E1D" w:rsidRDefault="00246306" w:rsidP="006B0E1D">
      <w:pPr>
        <w:pStyle w:val="Bibliography"/>
        <w:spacing w:line="480" w:lineRule="auto"/>
        <w:ind w:left="720" w:hanging="720"/>
        <w:rPr>
          <w:noProof/>
          <w:sz w:val="24"/>
          <w:szCs w:val="24"/>
        </w:rPr>
      </w:pPr>
      <w:r w:rsidRPr="006B0E1D">
        <w:rPr>
          <w:noProof/>
          <w:sz w:val="24"/>
          <w:szCs w:val="24"/>
        </w:rPr>
        <w:t xml:space="preserve">Clift, B. (2019). Contingent Keynesianism: the IMF’s model answer to the post-crash fiscal policy efficacy question in advanced economies. </w:t>
      </w:r>
      <w:r w:rsidRPr="006B0E1D">
        <w:rPr>
          <w:i/>
          <w:iCs/>
          <w:noProof/>
          <w:sz w:val="24"/>
          <w:szCs w:val="24"/>
        </w:rPr>
        <w:t>Review of international political economy,, 26</w:t>
      </w:r>
      <w:r w:rsidRPr="006B0E1D">
        <w:rPr>
          <w:noProof/>
          <w:sz w:val="24"/>
          <w:szCs w:val="24"/>
        </w:rPr>
        <w:t>(6), 1211-1237, DOI: 10.1080/09692290.2019.1640126.</w:t>
      </w:r>
    </w:p>
    <w:p w14:paraId="79311FEE" w14:textId="77777777" w:rsidR="00246306" w:rsidRPr="006B0E1D" w:rsidRDefault="00246306" w:rsidP="006B0E1D">
      <w:pPr>
        <w:pStyle w:val="Bibliography"/>
        <w:spacing w:line="480" w:lineRule="auto"/>
        <w:ind w:left="720" w:hanging="720"/>
        <w:rPr>
          <w:noProof/>
          <w:sz w:val="24"/>
          <w:szCs w:val="24"/>
        </w:rPr>
      </w:pPr>
      <w:r w:rsidRPr="006B0E1D">
        <w:rPr>
          <w:noProof/>
          <w:sz w:val="24"/>
          <w:szCs w:val="24"/>
        </w:rPr>
        <w:t xml:space="preserve">Clift, B. (2019). Contingent Keynesianism: the IMF’s model answer to the post-crash fiscal policy efficacy question in advanced economies. </w:t>
      </w:r>
      <w:r w:rsidRPr="006B0E1D">
        <w:rPr>
          <w:i/>
          <w:iCs/>
          <w:noProof/>
          <w:sz w:val="24"/>
          <w:szCs w:val="24"/>
        </w:rPr>
        <w:t>Review of international political economy, 26</w:t>
      </w:r>
      <w:r w:rsidRPr="006B0E1D">
        <w:rPr>
          <w:noProof/>
          <w:sz w:val="24"/>
          <w:szCs w:val="24"/>
        </w:rPr>
        <w:t>(6), 1211-1237, DOI: 10.1080/09692290.2019.1640126.</w:t>
      </w:r>
    </w:p>
    <w:p w14:paraId="6CA2E86A" w14:textId="77777777" w:rsidR="00246306" w:rsidRPr="006B0E1D" w:rsidRDefault="00246306" w:rsidP="006B0E1D">
      <w:pPr>
        <w:pStyle w:val="Bibliography"/>
        <w:spacing w:line="480" w:lineRule="auto"/>
        <w:ind w:left="720" w:hanging="720"/>
        <w:rPr>
          <w:noProof/>
          <w:sz w:val="24"/>
          <w:szCs w:val="24"/>
        </w:rPr>
      </w:pPr>
      <w:r w:rsidRPr="006B0E1D">
        <w:rPr>
          <w:noProof/>
          <w:sz w:val="24"/>
          <w:szCs w:val="24"/>
        </w:rPr>
        <w:t xml:space="preserve">Darmawan, D., Mardikaningsih, R., Sinambela, E. A., Arifin, S., Putra, A. R., Hariani, M., &amp; ... &amp; Issalillah, F. (2020). The quality of human resources, job performance and employee loyalty. </w:t>
      </w:r>
      <w:r w:rsidRPr="006B0E1D">
        <w:rPr>
          <w:i/>
          <w:iCs/>
          <w:noProof/>
          <w:sz w:val="24"/>
          <w:szCs w:val="24"/>
        </w:rPr>
        <w:t>International Journal of Psychosocial Rehabilitation,, 24</w:t>
      </w:r>
      <w:r w:rsidRPr="006B0E1D">
        <w:rPr>
          <w:noProof/>
          <w:sz w:val="24"/>
          <w:szCs w:val="24"/>
        </w:rPr>
        <w:t>(3), 2580-2592,.</w:t>
      </w:r>
    </w:p>
    <w:p w14:paraId="40BB2D8F" w14:textId="77777777" w:rsidR="00246306" w:rsidRPr="006B0E1D" w:rsidRDefault="00246306" w:rsidP="006B0E1D">
      <w:pPr>
        <w:pStyle w:val="Bibliography"/>
        <w:spacing w:line="480" w:lineRule="auto"/>
        <w:ind w:left="720" w:hanging="720"/>
        <w:rPr>
          <w:noProof/>
          <w:sz w:val="24"/>
          <w:szCs w:val="24"/>
        </w:rPr>
      </w:pPr>
      <w:r w:rsidRPr="006B0E1D">
        <w:rPr>
          <w:noProof/>
          <w:sz w:val="24"/>
          <w:szCs w:val="24"/>
        </w:rPr>
        <w:t>Di Palma, G. (2022). Servitization business model: the case of Tesla. 345-678, DOI: 10.25236/AJHSS.2023.061809.</w:t>
      </w:r>
    </w:p>
    <w:p w14:paraId="67CF94F3" w14:textId="77777777" w:rsidR="00246306" w:rsidRPr="006B0E1D" w:rsidRDefault="00246306" w:rsidP="006B0E1D">
      <w:pPr>
        <w:pStyle w:val="Bibliography"/>
        <w:spacing w:line="480" w:lineRule="auto"/>
        <w:ind w:left="720" w:hanging="720"/>
        <w:rPr>
          <w:noProof/>
          <w:sz w:val="24"/>
          <w:szCs w:val="24"/>
        </w:rPr>
      </w:pPr>
      <w:r w:rsidRPr="006B0E1D">
        <w:rPr>
          <w:noProof/>
          <w:sz w:val="24"/>
          <w:szCs w:val="24"/>
        </w:rPr>
        <w:lastRenderedPageBreak/>
        <w:t xml:space="preserve">Fürst, A., Gabrielsson, M., &amp; Gabrielsson, P. &amp;. (2023). The role of marketing in new ventures: How marketing activities should be organized in firms’ infancy. </w:t>
      </w:r>
      <w:r w:rsidRPr="006B0E1D">
        <w:rPr>
          <w:i/>
          <w:iCs/>
          <w:noProof/>
          <w:sz w:val="24"/>
          <w:szCs w:val="24"/>
        </w:rPr>
        <w:t>Journal of the Academy of Marketing Science,</w:t>
      </w:r>
      <w:r w:rsidRPr="006B0E1D">
        <w:rPr>
          <w:noProof/>
          <w:sz w:val="24"/>
          <w:szCs w:val="24"/>
        </w:rPr>
        <w:t>, 1-24, DOI: 10.1016/0883-9026(90)90028-R.</w:t>
      </w:r>
    </w:p>
    <w:p w14:paraId="21920B7E" w14:textId="77777777" w:rsidR="00246306" w:rsidRPr="006B0E1D" w:rsidRDefault="00246306" w:rsidP="006B0E1D">
      <w:pPr>
        <w:pStyle w:val="Bibliography"/>
        <w:spacing w:line="480" w:lineRule="auto"/>
        <w:ind w:left="720" w:hanging="720"/>
        <w:rPr>
          <w:noProof/>
          <w:sz w:val="24"/>
          <w:szCs w:val="24"/>
        </w:rPr>
      </w:pPr>
      <w:r w:rsidRPr="006B0E1D">
        <w:rPr>
          <w:noProof/>
          <w:sz w:val="24"/>
          <w:szCs w:val="24"/>
        </w:rPr>
        <w:t xml:space="preserve">Ghobakhloo, M. (2020). Industry 4.0, digitization, and opportunities for sustainability. </w:t>
      </w:r>
      <w:r w:rsidRPr="006B0E1D">
        <w:rPr>
          <w:i/>
          <w:iCs/>
          <w:noProof/>
          <w:sz w:val="24"/>
          <w:szCs w:val="24"/>
        </w:rPr>
        <w:t>Journal of cleaner production,, 25</w:t>
      </w:r>
      <w:r w:rsidRPr="006B0E1D">
        <w:rPr>
          <w:noProof/>
          <w:sz w:val="24"/>
          <w:szCs w:val="24"/>
        </w:rPr>
        <w:t>(2), 119-869, DOI: 10.1016/j.jclepro.2019.119869.</w:t>
      </w:r>
    </w:p>
    <w:p w14:paraId="7ACF92BF" w14:textId="77777777" w:rsidR="00246306" w:rsidRPr="006B0E1D" w:rsidRDefault="00246306" w:rsidP="006B0E1D">
      <w:pPr>
        <w:pStyle w:val="Bibliography"/>
        <w:spacing w:line="480" w:lineRule="auto"/>
        <w:ind w:left="720" w:hanging="720"/>
        <w:rPr>
          <w:noProof/>
          <w:sz w:val="24"/>
          <w:szCs w:val="24"/>
        </w:rPr>
      </w:pPr>
      <w:r w:rsidRPr="006B0E1D">
        <w:rPr>
          <w:noProof/>
          <w:sz w:val="24"/>
          <w:szCs w:val="24"/>
        </w:rPr>
        <w:t xml:space="preserve">Guerreiro, J. (2022). Belief disagreement and business cycles. . </w:t>
      </w:r>
      <w:r w:rsidRPr="006B0E1D">
        <w:rPr>
          <w:i/>
          <w:iCs/>
          <w:noProof/>
          <w:sz w:val="24"/>
          <w:szCs w:val="24"/>
        </w:rPr>
        <w:t>Job market paper, northwestern university.</w:t>
      </w:r>
      <w:r w:rsidRPr="006B0E1D">
        <w:rPr>
          <w:noProof/>
          <w:sz w:val="24"/>
          <w:szCs w:val="24"/>
        </w:rPr>
        <w:t>, DOI: 10.59576/sr.1069.</w:t>
      </w:r>
    </w:p>
    <w:p w14:paraId="083DAF83" w14:textId="77777777" w:rsidR="00246306" w:rsidRPr="006B0E1D" w:rsidRDefault="00246306" w:rsidP="006B0E1D">
      <w:pPr>
        <w:pStyle w:val="Bibliography"/>
        <w:spacing w:line="480" w:lineRule="auto"/>
        <w:ind w:left="720" w:hanging="720"/>
        <w:rPr>
          <w:noProof/>
          <w:sz w:val="24"/>
          <w:szCs w:val="24"/>
        </w:rPr>
      </w:pPr>
      <w:r w:rsidRPr="006B0E1D">
        <w:rPr>
          <w:noProof/>
          <w:sz w:val="24"/>
          <w:szCs w:val="24"/>
        </w:rPr>
        <w:t xml:space="preserve">Guinan, P. J., Parise, S., &amp; &amp; Langowitz, N. (2019). Creating an innovative digital project team: Levers to enable digital transformation. </w:t>
      </w:r>
      <w:r w:rsidRPr="006B0E1D">
        <w:rPr>
          <w:i/>
          <w:iCs/>
          <w:noProof/>
          <w:sz w:val="24"/>
          <w:szCs w:val="24"/>
        </w:rPr>
        <w:t xml:space="preserve">Business Horizons, </w:t>
      </w:r>
      <w:r w:rsidRPr="006B0E1D">
        <w:rPr>
          <w:noProof/>
          <w:sz w:val="24"/>
          <w:szCs w:val="24"/>
        </w:rPr>
        <w:t>, 717-727, DOI: 10.1016/j.bushor.2019.07.005.</w:t>
      </w:r>
    </w:p>
    <w:p w14:paraId="4182ED76" w14:textId="77777777" w:rsidR="00246306" w:rsidRPr="006B0E1D" w:rsidRDefault="00246306" w:rsidP="006B0E1D">
      <w:pPr>
        <w:pStyle w:val="Bibliography"/>
        <w:spacing w:line="480" w:lineRule="auto"/>
        <w:ind w:left="720" w:hanging="720"/>
        <w:rPr>
          <w:noProof/>
          <w:sz w:val="24"/>
          <w:szCs w:val="24"/>
        </w:rPr>
      </w:pPr>
      <w:r w:rsidRPr="006B0E1D">
        <w:rPr>
          <w:noProof/>
          <w:sz w:val="24"/>
          <w:szCs w:val="24"/>
        </w:rPr>
        <w:t xml:space="preserve">GWF. (2023, September 28). </w:t>
      </w:r>
      <w:r w:rsidRPr="006B0E1D">
        <w:rPr>
          <w:i/>
          <w:iCs/>
          <w:noProof/>
          <w:sz w:val="24"/>
          <w:szCs w:val="24"/>
        </w:rPr>
        <w:t>George Weston Foods</w:t>
      </w:r>
      <w:r w:rsidRPr="006B0E1D">
        <w:rPr>
          <w:noProof/>
          <w:sz w:val="24"/>
          <w:szCs w:val="24"/>
        </w:rPr>
        <w:t>. Retrieved from https://www.gwf.com.au/</w:t>
      </w:r>
    </w:p>
    <w:p w14:paraId="56DC9C89" w14:textId="77777777" w:rsidR="00246306" w:rsidRPr="006B0E1D" w:rsidRDefault="00246306" w:rsidP="006B0E1D">
      <w:pPr>
        <w:pStyle w:val="Bibliography"/>
        <w:spacing w:line="480" w:lineRule="auto"/>
        <w:ind w:left="720" w:hanging="720"/>
        <w:rPr>
          <w:noProof/>
          <w:sz w:val="24"/>
          <w:szCs w:val="24"/>
        </w:rPr>
      </w:pPr>
      <w:r w:rsidRPr="006B0E1D">
        <w:rPr>
          <w:noProof/>
          <w:sz w:val="24"/>
          <w:szCs w:val="24"/>
        </w:rPr>
        <w:t xml:space="preserve">Lang, J. W., Reber, B., &amp; &amp; Aldori, H. (2021). How Tesla created advantages in the ev automotive paradigm, through an integrated business model of value capture and value creation. </w:t>
      </w:r>
      <w:r w:rsidRPr="006B0E1D">
        <w:rPr>
          <w:i/>
          <w:iCs/>
          <w:noProof/>
          <w:sz w:val="24"/>
          <w:szCs w:val="24"/>
        </w:rPr>
        <w:t>Business &amp; Management Studies: An International Journal,</w:t>
      </w:r>
      <w:r w:rsidRPr="006B0E1D">
        <w:rPr>
          <w:noProof/>
          <w:sz w:val="24"/>
          <w:szCs w:val="24"/>
        </w:rPr>
        <w:t>, 385-404, DOI: 10.15295/bmij.v9i1.1790.</w:t>
      </w:r>
    </w:p>
    <w:p w14:paraId="686E1759" w14:textId="77777777" w:rsidR="00246306" w:rsidRPr="006B0E1D" w:rsidRDefault="00246306" w:rsidP="006B0E1D">
      <w:pPr>
        <w:pStyle w:val="Bibliography"/>
        <w:spacing w:line="480" w:lineRule="auto"/>
        <w:ind w:left="720" w:hanging="720"/>
        <w:rPr>
          <w:noProof/>
          <w:sz w:val="24"/>
          <w:szCs w:val="24"/>
        </w:rPr>
      </w:pPr>
      <w:r w:rsidRPr="006B0E1D">
        <w:rPr>
          <w:noProof/>
          <w:sz w:val="24"/>
          <w:szCs w:val="24"/>
        </w:rPr>
        <w:t xml:space="preserve">Legutko, B. J. (2020). An exploration of authentic, servant, transactional, and transformational leadership styles in Fortune 500 CEO letters.,. </w:t>
      </w:r>
      <w:r w:rsidRPr="006B0E1D">
        <w:rPr>
          <w:i/>
          <w:iCs/>
          <w:noProof/>
          <w:sz w:val="24"/>
          <w:szCs w:val="24"/>
        </w:rPr>
        <w:t>Journal of Leadership Studies, 14</w:t>
      </w:r>
      <w:r w:rsidRPr="006B0E1D">
        <w:rPr>
          <w:noProof/>
          <w:sz w:val="24"/>
          <w:szCs w:val="24"/>
        </w:rPr>
        <w:t>(2), 44-51, DOI: 10.1002/jls.21683.</w:t>
      </w:r>
    </w:p>
    <w:p w14:paraId="62829A88" w14:textId="77777777" w:rsidR="00246306" w:rsidRPr="006B0E1D" w:rsidRDefault="00246306" w:rsidP="006B0E1D">
      <w:pPr>
        <w:pStyle w:val="Bibliography"/>
        <w:spacing w:line="480" w:lineRule="auto"/>
        <w:ind w:left="720" w:hanging="720"/>
        <w:rPr>
          <w:noProof/>
          <w:sz w:val="24"/>
          <w:szCs w:val="24"/>
        </w:rPr>
      </w:pPr>
      <w:r w:rsidRPr="006B0E1D">
        <w:rPr>
          <w:noProof/>
          <w:sz w:val="24"/>
          <w:szCs w:val="24"/>
        </w:rPr>
        <w:t xml:space="preserve">Lim, K. Y., &amp; Zheng, P. &amp;. (2020). A state-of-the-art survey of Digital Twin: techniques, engineering product lifecycle management and business innovation perspectives. </w:t>
      </w:r>
      <w:r w:rsidRPr="006B0E1D">
        <w:rPr>
          <w:i/>
          <w:iCs/>
          <w:noProof/>
          <w:sz w:val="24"/>
          <w:szCs w:val="24"/>
        </w:rPr>
        <w:t xml:space="preserve">Journal of Intelligent Manufacturing </w:t>
      </w:r>
      <w:r w:rsidRPr="006B0E1D">
        <w:rPr>
          <w:noProof/>
          <w:sz w:val="24"/>
          <w:szCs w:val="24"/>
        </w:rPr>
        <w:t>, 1313-1337, DOI: 10.1007/s10845-019-01512-w.</w:t>
      </w:r>
    </w:p>
    <w:p w14:paraId="476F2E25" w14:textId="77777777" w:rsidR="00246306" w:rsidRPr="006B0E1D" w:rsidRDefault="00246306" w:rsidP="006B0E1D">
      <w:pPr>
        <w:pStyle w:val="Bibliography"/>
        <w:spacing w:line="480" w:lineRule="auto"/>
        <w:ind w:left="720" w:hanging="720"/>
        <w:rPr>
          <w:noProof/>
          <w:sz w:val="24"/>
          <w:szCs w:val="24"/>
        </w:rPr>
      </w:pPr>
      <w:r w:rsidRPr="006B0E1D">
        <w:rPr>
          <w:noProof/>
          <w:sz w:val="24"/>
          <w:szCs w:val="24"/>
        </w:rPr>
        <w:t xml:space="preserve">Marcon, A., &amp; &amp; Ribeiro, J. L. (2021 ). How do startups manage external resources in innovation ecosystems? A resource perspective of startups’ lifecycle. . </w:t>
      </w:r>
      <w:r w:rsidRPr="006B0E1D">
        <w:rPr>
          <w:i/>
          <w:iCs/>
          <w:noProof/>
          <w:sz w:val="24"/>
          <w:szCs w:val="24"/>
        </w:rPr>
        <w:t xml:space="preserve">Technological </w:t>
      </w:r>
      <w:r w:rsidRPr="006B0E1D">
        <w:rPr>
          <w:i/>
          <w:iCs/>
          <w:noProof/>
          <w:sz w:val="24"/>
          <w:szCs w:val="24"/>
        </w:rPr>
        <w:lastRenderedPageBreak/>
        <w:t>Forecasting and Social Change, 17</w:t>
      </w:r>
      <w:r w:rsidRPr="006B0E1D">
        <w:rPr>
          <w:noProof/>
          <w:sz w:val="24"/>
          <w:szCs w:val="24"/>
        </w:rPr>
        <w:t>(1), 120-965, DOI: 10.1016/j.techfore.2021.120965.</w:t>
      </w:r>
    </w:p>
    <w:p w14:paraId="0F4A1A03" w14:textId="77777777" w:rsidR="00246306" w:rsidRPr="006B0E1D" w:rsidRDefault="00246306" w:rsidP="006B0E1D">
      <w:pPr>
        <w:pStyle w:val="Bibliography"/>
        <w:spacing w:line="480" w:lineRule="auto"/>
        <w:ind w:left="720" w:hanging="720"/>
        <w:rPr>
          <w:noProof/>
          <w:sz w:val="24"/>
          <w:szCs w:val="24"/>
        </w:rPr>
      </w:pPr>
      <w:r w:rsidRPr="006B0E1D">
        <w:rPr>
          <w:noProof/>
          <w:sz w:val="24"/>
          <w:szCs w:val="24"/>
        </w:rPr>
        <w:t xml:space="preserve">Meyers, M. C., van Woerkom, M., &amp; Paauwe, J. &amp;. (2020). HR managers’ talent philosophies: prevalence and relationships with perceived talent management practices. </w:t>
      </w:r>
      <w:r w:rsidRPr="006B0E1D">
        <w:rPr>
          <w:i/>
          <w:iCs/>
          <w:noProof/>
          <w:sz w:val="24"/>
          <w:szCs w:val="24"/>
        </w:rPr>
        <w:t xml:space="preserve">The International Journal of Human Resource Management, </w:t>
      </w:r>
      <w:r w:rsidRPr="006B0E1D">
        <w:rPr>
          <w:noProof/>
          <w:sz w:val="24"/>
          <w:szCs w:val="24"/>
        </w:rPr>
        <w:t>, 562-588,.</w:t>
      </w:r>
    </w:p>
    <w:p w14:paraId="28D48D07" w14:textId="77777777" w:rsidR="00246306" w:rsidRPr="006B0E1D" w:rsidRDefault="00246306" w:rsidP="006B0E1D">
      <w:pPr>
        <w:pStyle w:val="Bibliography"/>
        <w:spacing w:line="480" w:lineRule="auto"/>
        <w:ind w:left="720" w:hanging="720"/>
        <w:rPr>
          <w:noProof/>
          <w:sz w:val="24"/>
          <w:szCs w:val="24"/>
        </w:rPr>
      </w:pPr>
      <w:r w:rsidRPr="006B0E1D">
        <w:rPr>
          <w:noProof/>
          <w:sz w:val="24"/>
          <w:szCs w:val="24"/>
        </w:rPr>
        <w:t xml:space="preserve">Ngoc Su, D., Luc Tra, D., Thi Huynh, H. M., &amp; Nguyen, H. H. (2021). Enhancing resilience in the Covid-19 crisis: lessons from human resource management practices in Vietnam. </w:t>
      </w:r>
      <w:r w:rsidRPr="006B0E1D">
        <w:rPr>
          <w:i/>
          <w:iCs/>
          <w:noProof/>
          <w:sz w:val="24"/>
          <w:szCs w:val="24"/>
        </w:rPr>
        <w:t>Current Issues in Tourism</w:t>
      </w:r>
      <w:r w:rsidRPr="006B0E1D">
        <w:rPr>
          <w:noProof/>
          <w:sz w:val="24"/>
          <w:szCs w:val="24"/>
        </w:rPr>
        <w:t>, 3189-3205, DOI: 10.1080/13683500.2020.1863930.</w:t>
      </w:r>
    </w:p>
    <w:p w14:paraId="7D331843" w14:textId="77777777" w:rsidR="00246306" w:rsidRPr="006B0E1D" w:rsidRDefault="00246306" w:rsidP="006B0E1D">
      <w:pPr>
        <w:pStyle w:val="Bibliography"/>
        <w:spacing w:line="480" w:lineRule="auto"/>
        <w:ind w:left="720" w:hanging="720"/>
        <w:rPr>
          <w:noProof/>
          <w:sz w:val="24"/>
          <w:szCs w:val="24"/>
        </w:rPr>
      </w:pPr>
      <w:r w:rsidRPr="006B0E1D">
        <w:rPr>
          <w:noProof/>
          <w:sz w:val="24"/>
          <w:szCs w:val="24"/>
        </w:rPr>
        <w:t xml:space="preserve">Nicholls-Nixon, C. L., Valliere, D., Gedeon, S. A., &amp; &amp; Wise, S. (2021). Entrepreneurial ecosystems and the lifecycle of university business incubators: An integrative case study. </w:t>
      </w:r>
      <w:r w:rsidRPr="006B0E1D">
        <w:rPr>
          <w:i/>
          <w:iCs/>
          <w:noProof/>
          <w:sz w:val="24"/>
          <w:szCs w:val="24"/>
        </w:rPr>
        <w:t>International entrepreneurship and management journal</w:t>
      </w:r>
      <w:r w:rsidRPr="006B0E1D">
        <w:rPr>
          <w:noProof/>
          <w:sz w:val="24"/>
          <w:szCs w:val="24"/>
        </w:rPr>
        <w:t>, 809-837, DOI: 10.1007/s11365-019-00622-4.</w:t>
      </w:r>
    </w:p>
    <w:p w14:paraId="2C36B090" w14:textId="77777777" w:rsidR="00246306" w:rsidRPr="006B0E1D" w:rsidRDefault="00246306" w:rsidP="006B0E1D">
      <w:pPr>
        <w:pStyle w:val="Bibliography"/>
        <w:spacing w:line="480" w:lineRule="auto"/>
        <w:ind w:left="720" w:hanging="720"/>
        <w:rPr>
          <w:noProof/>
          <w:sz w:val="24"/>
          <w:szCs w:val="24"/>
        </w:rPr>
      </w:pPr>
      <w:r w:rsidRPr="006B0E1D">
        <w:rPr>
          <w:noProof/>
          <w:sz w:val="24"/>
          <w:szCs w:val="24"/>
        </w:rPr>
        <w:t xml:space="preserve">Pereira, D. F., &amp; Oliveira, J. F. (2020). Tactical sales and operations planning: A holistic framework and a literature review of decision-making models. </w:t>
      </w:r>
      <w:r w:rsidRPr="006B0E1D">
        <w:rPr>
          <w:i/>
          <w:iCs/>
          <w:noProof/>
          <w:sz w:val="24"/>
          <w:szCs w:val="24"/>
        </w:rPr>
        <w:t>International Journal of Production Economics</w:t>
      </w:r>
      <w:r w:rsidRPr="006B0E1D">
        <w:rPr>
          <w:noProof/>
          <w:sz w:val="24"/>
          <w:szCs w:val="24"/>
        </w:rPr>
        <w:t>, 107-695, DOI: 10.1016/j.ijpe.2020.107695.</w:t>
      </w:r>
    </w:p>
    <w:p w14:paraId="49203F48" w14:textId="77777777" w:rsidR="00246306" w:rsidRPr="006B0E1D" w:rsidRDefault="00246306" w:rsidP="006B0E1D">
      <w:pPr>
        <w:pStyle w:val="Bibliography"/>
        <w:spacing w:line="480" w:lineRule="auto"/>
        <w:ind w:left="720" w:hanging="720"/>
        <w:rPr>
          <w:noProof/>
          <w:sz w:val="24"/>
          <w:szCs w:val="24"/>
        </w:rPr>
      </w:pPr>
      <w:r w:rsidRPr="006B0E1D">
        <w:rPr>
          <w:noProof/>
          <w:sz w:val="24"/>
          <w:szCs w:val="24"/>
        </w:rPr>
        <w:t xml:space="preserve">Pham, D. &amp;. (2020). The impact of CEO duality on firm performance: Examining the life-cycle theory in Vietnam. . </w:t>
      </w:r>
      <w:r w:rsidRPr="006B0E1D">
        <w:rPr>
          <w:i/>
          <w:iCs/>
          <w:noProof/>
          <w:sz w:val="24"/>
          <w:szCs w:val="24"/>
        </w:rPr>
        <w:t>Accounting</w:t>
      </w:r>
      <w:r w:rsidRPr="006B0E1D">
        <w:rPr>
          <w:noProof/>
          <w:sz w:val="24"/>
          <w:szCs w:val="24"/>
        </w:rPr>
        <w:t>, 737-747, DOI: 10.5267/j.ac.2020.6.010.</w:t>
      </w:r>
    </w:p>
    <w:p w14:paraId="7528851F" w14:textId="77777777" w:rsidR="00246306" w:rsidRPr="006B0E1D" w:rsidRDefault="00246306" w:rsidP="006B0E1D">
      <w:pPr>
        <w:pStyle w:val="Bibliography"/>
        <w:spacing w:line="480" w:lineRule="auto"/>
        <w:ind w:left="720" w:hanging="720"/>
        <w:rPr>
          <w:noProof/>
          <w:sz w:val="24"/>
          <w:szCs w:val="24"/>
        </w:rPr>
      </w:pPr>
      <w:r w:rsidRPr="006B0E1D">
        <w:rPr>
          <w:noProof/>
          <w:sz w:val="24"/>
          <w:szCs w:val="24"/>
        </w:rPr>
        <w:t xml:space="preserve">Piteli, E. E., Kafouros, M., &amp; &amp; Pitelis, C. N. (2021). Follow the people and the money: Effects of inward FDI on migrant remittances and the contingent role of new firm creation and institutional infrastructure in emerging economies. </w:t>
      </w:r>
      <w:r w:rsidRPr="006B0E1D">
        <w:rPr>
          <w:i/>
          <w:iCs/>
          <w:noProof/>
          <w:sz w:val="24"/>
          <w:szCs w:val="24"/>
        </w:rPr>
        <w:t>Journal of World Business,, 56</w:t>
      </w:r>
      <w:r w:rsidRPr="006B0E1D">
        <w:rPr>
          <w:noProof/>
          <w:sz w:val="24"/>
          <w:szCs w:val="24"/>
        </w:rPr>
        <w:t>(2), 101-178, DOI: 10.1016/j.jwb.2020.101178.</w:t>
      </w:r>
    </w:p>
    <w:p w14:paraId="2E87D98B" w14:textId="77777777" w:rsidR="00246306" w:rsidRPr="006B0E1D" w:rsidRDefault="00246306" w:rsidP="006B0E1D">
      <w:pPr>
        <w:pStyle w:val="Bibliography"/>
        <w:spacing w:line="480" w:lineRule="auto"/>
        <w:ind w:left="720" w:hanging="720"/>
        <w:rPr>
          <w:noProof/>
          <w:sz w:val="24"/>
          <w:szCs w:val="24"/>
        </w:rPr>
      </w:pPr>
      <w:r w:rsidRPr="006B0E1D">
        <w:rPr>
          <w:noProof/>
          <w:sz w:val="24"/>
          <w:szCs w:val="24"/>
        </w:rPr>
        <w:t xml:space="preserve">Pryor, P., Hale, A., &amp; Hudson, D. (2019). Development of a global framework for OHS professional practice. </w:t>
      </w:r>
      <w:r w:rsidRPr="006B0E1D">
        <w:rPr>
          <w:i/>
          <w:iCs/>
          <w:noProof/>
          <w:sz w:val="24"/>
          <w:szCs w:val="24"/>
        </w:rPr>
        <w:t>Safety science</w:t>
      </w:r>
      <w:r w:rsidRPr="006B0E1D">
        <w:rPr>
          <w:noProof/>
          <w:sz w:val="24"/>
          <w:szCs w:val="24"/>
        </w:rPr>
        <w:t>, 404-416 DOI: 10.1016/j.ssci.2019.04.033.</w:t>
      </w:r>
    </w:p>
    <w:p w14:paraId="2CB176E6" w14:textId="77777777" w:rsidR="00246306" w:rsidRPr="006B0E1D" w:rsidRDefault="00246306" w:rsidP="006B0E1D">
      <w:pPr>
        <w:pStyle w:val="Bibliography"/>
        <w:spacing w:line="480" w:lineRule="auto"/>
        <w:ind w:left="720" w:hanging="720"/>
        <w:rPr>
          <w:noProof/>
          <w:sz w:val="24"/>
          <w:szCs w:val="24"/>
        </w:rPr>
      </w:pPr>
      <w:r w:rsidRPr="006B0E1D">
        <w:rPr>
          <w:noProof/>
          <w:sz w:val="24"/>
          <w:szCs w:val="24"/>
        </w:rPr>
        <w:lastRenderedPageBreak/>
        <w:t xml:space="preserve">Qingren, W. (2023). Analysis of Tesla Company's Operations Based on Panel Data. </w:t>
      </w:r>
      <w:r w:rsidRPr="006B0E1D">
        <w:rPr>
          <w:i/>
          <w:iCs/>
          <w:noProof/>
          <w:sz w:val="24"/>
          <w:szCs w:val="24"/>
        </w:rPr>
        <w:t>Academic Journal of Humanities &amp; Social Sciences</w:t>
      </w:r>
      <w:r w:rsidRPr="006B0E1D">
        <w:rPr>
          <w:noProof/>
          <w:sz w:val="24"/>
          <w:szCs w:val="24"/>
        </w:rPr>
        <w:t>, 50-58, DOI: 10.25236/AJHSS.2023.061809.</w:t>
      </w:r>
    </w:p>
    <w:p w14:paraId="2F2B2162" w14:textId="77777777" w:rsidR="00246306" w:rsidRPr="006B0E1D" w:rsidRDefault="00246306" w:rsidP="006B0E1D">
      <w:pPr>
        <w:pStyle w:val="Bibliography"/>
        <w:spacing w:line="480" w:lineRule="auto"/>
        <w:ind w:left="720" w:hanging="720"/>
        <w:rPr>
          <w:noProof/>
          <w:sz w:val="24"/>
          <w:szCs w:val="24"/>
        </w:rPr>
      </w:pPr>
      <w:r w:rsidRPr="006B0E1D">
        <w:rPr>
          <w:noProof/>
          <w:sz w:val="24"/>
          <w:szCs w:val="24"/>
        </w:rPr>
        <w:t xml:space="preserve">Rumin8. (2023, September 28). </w:t>
      </w:r>
      <w:r w:rsidRPr="006B0E1D">
        <w:rPr>
          <w:i/>
          <w:iCs/>
          <w:noProof/>
          <w:sz w:val="24"/>
          <w:szCs w:val="24"/>
        </w:rPr>
        <w:t>HR Analytics and Workforce Planning</w:t>
      </w:r>
      <w:r w:rsidRPr="006B0E1D">
        <w:rPr>
          <w:noProof/>
          <w:sz w:val="24"/>
          <w:szCs w:val="24"/>
        </w:rPr>
        <w:t>. Retrieved from https://rumin8.com/</w:t>
      </w:r>
    </w:p>
    <w:p w14:paraId="24AC7F8D" w14:textId="77777777" w:rsidR="00246306" w:rsidRPr="006B0E1D" w:rsidRDefault="00246306" w:rsidP="006B0E1D">
      <w:pPr>
        <w:pStyle w:val="Bibliography"/>
        <w:spacing w:line="480" w:lineRule="auto"/>
        <w:ind w:left="720" w:hanging="720"/>
        <w:rPr>
          <w:noProof/>
          <w:sz w:val="24"/>
          <w:szCs w:val="24"/>
        </w:rPr>
      </w:pPr>
      <w:r w:rsidRPr="006B0E1D">
        <w:rPr>
          <w:noProof/>
          <w:sz w:val="24"/>
          <w:szCs w:val="24"/>
        </w:rPr>
        <w:t xml:space="preserve">Shala, B., Prebreza, A., &amp; Ramosaj, B. (2021). The contingency theory of management as a factor of acknowledging the leaders-managers of our time study case: The practice of the contingency theory in the company Avrios. </w:t>
      </w:r>
      <w:r w:rsidRPr="006B0E1D">
        <w:rPr>
          <w:i/>
          <w:iCs/>
          <w:noProof/>
          <w:sz w:val="24"/>
          <w:szCs w:val="24"/>
        </w:rPr>
        <w:t>Open Access Library Journal</w:t>
      </w:r>
      <w:r w:rsidRPr="006B0E1D">
        <w:rPr>
          <w:noProof/>
          <w:sz w:val="24"/>
          <w:szCs w:val="24"/>
        </w:rPr>
        <w:t>, 1-20, DOI: 10.4236/oalib.1107850.</w:t>
      </w:r>
    </w:p>
    <w:p w14:paraId="08A5FAA0" w14:textId="77777777" w:rsidR="00246306" w:rsidRPr="006B0E1D" w:rsidRDefault="00246306" w:rsidP="006B0E1D">
      <w:pPr>
        <w:pStyle w:val="Bibliography"/>
        <w:spacing w:line="480" w:lineRule="auto"/>
        <w:ind w:left="720" w:hanging="720"/>
        <w:rPr>
          <w:noProof/>
          <w:sz w:val="24"/>
          <w:szCs w:val="24"/>
        </w:rPr>
      </w:pPr>
      <w:r w:rsidRPr="006B0E1D">
        <w:rPr>
          <w:noProof/>
          <w:sz w:val="24"/>
          <w:szCs w:val="24"/>
        </w:rPr>
        <w:t xml:space="preserve">Sjödin, D., Parida, V., &amp; Jovanovic, M. &amp;. (2020). Value creation and value capture alignment in business model innovation: A process view on outcome‐based business models. . </w:t>
      </w:r>
      <w:r w:rsidRPr="006B0E1D">
        <w:rPr>
          <w:i/>
          <w:iCs/>
          <w:noProof/>
          <w:sz w:val="24"/>
          <w:szCs w:val="24"/>
        </w:rPr>
        <w:t>Journal of Product Innovation Management,, 37</w:t>
      </w:r>
      <w:r w:rsidRPr="006B0E1D">
        <w:rPr>
          <w:noProof/>
          <w:sz w:val="24"/>
          <w:szCs w:val="24"/>
        </w:rPr>
        <w:t>(2), 158-183, DOI: 10.1111/jpim.12516.</w:t>
      </w:r>
    </w:p>
    <w:p w14:paraId="628C7AA7" w14:textId="77777777" w:rsidR="00246306" w:rsidRPr="006B0E1D" w:rsidRDefault="00246306" w:rsidP="006B0E1D">
      <w:pPr>
        <w:pStyle w:val="Bibliography"/>
        <w:spacing w:line="480" w:lineRule="auto"/>
        <w:ind w:left="720" w:hanging="720"/>
        <w:rPr>
          <w:noProof/>
          <w:sz w:val="24"/>
          <w:szCs w:val="24"/>
        </w:rPr>
      </w:pPr>
      <w:r w:rsidRPr="006B0E1D">
        <w:rPr>
          <w:noProof/>
          <w:sz w:val="24"/>
          <w:szCs w:val="24"/>
        </w:rPr>
        <w:t xml:space="preserve">Varma, A., Budhwar, P. S., &amp; &amp; DeNisi, A. (2023). </w:t>
      </w:r>
      <w:r w:rsidRPr="006B0E1D">
        <w:rPr>
          <w:i/>
          <w:iCs/>
          <w:noProof/>
          <w:sz w:val="24"/>
          <w:szCs w:val="24"/>
        </w:rPr>
        <w:t>Performance management systems: A global perspective.</w:t>
      </w:r>
      <w:r w:rsidRPr="006B0E1D">
        <w:rPr>
          <w:noProof/>
          <w:sz w:val="24"/>
          <w:szCs w:val="24"/>
        </w:rPr>
        <w:t xml:space="preserve"> Taylor &amp; Francis.</w:t>
      </w:r>
    </w:p>
    <w:p w14:paraId="424A5127" w14:textId="77777777" w:rsidR="00246306" w:rsidRPr="006B0E1D" w:rsidRDefault="00246306" w:rsidP="006B0E1D">
      <w:pPr>
        <w:pStyle w:val="Bibliography"/>
        <w:spacing w:line="480" w:lineRule="auto"/>
        <w:ind w:left="720" w:hanging="720"/>
        <w:rPr>
          <w:noProof/>
          <w:sz w:val="24"/>
          <w:szCs w:val="24"/>
        </w:rPr>
      </w:pPr>
      <w:r w:rsidRPr="006B0E1D">
        <w:rPr>
          <w:noProof/>
          <w:sz w:val="24"/>
          <w:szCs w:val="24"/>
        </w:rPr>
        <w:t xml:space="preserve">Vig, S. G., Suta, A., &amp; &amp; Tóth, Á. (2022). Corporate Reporting of CO2 Emission Disclosures in Electric Vehicle Manufacturing: an Overview of Tesla Inc. . </w:t>
      </w:r>
      <w:r w:rsidRPr="006B0E1D">
        <w:rPr>
          <w:i/>
          <w:iCs/>
          <w:noProof/>
          <w:sz w:val="24"/>
          <w:szCs w:val="24"/>
        </w:rPr>
        <w:t>Chemical Engineering Transactions,</w:t>
      </w:r>
      <w:r w:rsidRPr="006B0E1D">
        <w:rPr>
          <w:noProof/>
          <w:sz w:val="24"/>
          <w:szCs w:val="24"/>
        </w:rPr>
        <w:t>, 391-396, DOI: 10.3303/CET2294065.</w:t>
      </w:r>
    </w:p>
    <w:p w14:paraId="38182201" w14:textId="77777777" w:rsidR="00246306" w:rsidRPr="006B0E1D" w:rsidRDefault="00246306" w:rsidP="006B0E1D">
      <w:pPr>
        <w:pStyle w:val="Bibliography"/>
        <w:spacing w:line="480" w:lineRule="auto"/>
        <w:ind w:left="720" w:hanging="720"/>
        <w:rPr>
          <w:noProof/>
          <w:sz w:val="24"/>
          <w:szCs w:val="24"/>
        </w:rPr>
      </w:pPr>
      <w:r w:rsidRPr="006B0E1D">
        <w:rPr>
          <w:noProof/>
          <w:sz w:val="24"/>
          <w:szCs w:val="24"/>
        </w:rPr>
        <w:t xml:space="preserve">Whysall, Z., Owtram, M., &amp; &amp; Brittain, S. (2019). The new talent management challenges of Industry 4.0. </w:t>
      </w:r>
      <w:r w:rsidRPr="006B0E1D">
        <w:rPr>
          <w:i/>
          <w:iCs/>
          <w:noProof/>
          <w:sz w:val="24"/>
          <w:szCs w:val="24"/>
        </w:rPr>
        <w:t>Journal of management development,</w:t>
      </w:r>
      <w:r w:rsidRPr="006B0E1D">
        <w:rPr>
          <w:noProof/>
          <w:sz w:val="24"/>
          <w:szCs w:val="24"/>
        </w:rPr>
        <w:t>, 118-129, DOI: 10.1108/JMD-06-2018-0181.</w:t>
      </w:r>
    </w:p>
    <w:p w14:paraId="10DD5C3B" w14:textId="77777777" w:rsidR="00246306" w:rsidRPr="006B0E1D" w:rsidRDefault="00246306" w:rsidP="006B0E1D">
      <w:pPr>
        <w:pStyle w:val="Bibliography"/>
        <w:spacing w:line="480" w:lineRule="auto"/>
        <w:ind w:left="720" w:hanging="720"/>
        <w:rPr>
          <w:noProof/>
          <w:sz w:val="24"/>
          <w:szCs w:val="24"/>
        </w:rPr>
      </w:pPr>
      <w:r w:rsidRPr="006B0E1D">
        <w:rPr>
          <w:noProof/>
          <w:sz w:val="24"/>
          <w:szCs w:val="24"/>
        </w:rPr>
        <w:t xml:space="preserve">Williams, G. (2022). The temporal stability of WTP estimates for the emissions reduction using the contingent valuation survey in Queensland, Australia. . </w:t>
      </w:r>
      <w:r w:rsidRPr="006B0E1D">
        <w:rPr>
          <w:i/>
          <w:iCs/>
          <w:noProof/>
          <w:sz w:val="24"/>
          <w:szCs w:val="24"/>
        </w:rPr>
        <w:t xml:space="preserve">Journal of Environmental Economics and Policy, </w:t>
      </w:r>
      <w:r w:rsidRPr="006B0E1D">
        <w:rPr>
          <w:noProof/>
          <w:sz w:val="24"/>
          <w:szCs w:val="24"/>
        </w:rPr>
        <w:t>, 1-15, DOI: 10.1080/21606544.2022.2149628.</w:t>
      </w:r>
    </w:p>
    <w:p w14:paraId="1727EB13" w14:textId="77777777" w:rsidR="00246306" w:rsidRPr="006B0E1D" w:rsidRDefault="00246306" w:rsidP="006B0E1D">
      <w:pPr>
        <w:pStyle w:val="Bibliography"/>
        <w:spacing w:line="480" w:lineRule="auto"/>
        <w:ind w:left="720" w:hanging="720"/>
        <w:rPr>
          <w:noProof/>
          <w:sz w:val="24"/>
          <w:szCs w:val="24"/>
        </w:rPr>
      </w:pPr>
      <w:r w:rsidRPr="006B0E1D">
        <w:rPr>
          <w:noProof/>
          <w:sz w:val="24"/>
          <w:szCs w:val="24"/>
        </w:rPr>
        <w:lastRenderedPageBreak/>
        <w:t xml:space="preserve">Xia, X., &amp; &amp; Gan, L. (2020). SME financing with new credit guarantee contracts over the business cycle. </w:t>
      </w:r>
      <w:r w:rsidRPr="006B0E1D">
        <w:rPr>
          <w:i/>
          <w:iCs/>
          <w:noProof/>
          <w:sz w:val="24"/>
          <w:szCs w:val="24"/>
        </w:rPr>
        <w:t>International Review of Economics &amp; Finance, 69</w:t>
      </w:r>
      <w:r w:rsidRPr="006B0E1D">
        <w:rPr>
          <w:noProof/>
          <w:sz w:val="24"/>
          <w:szCs w:val="24"/>
        </w:rPr>
        <w:t>(3), 515-538, DOI: 10.1016/j.iref.2020.04.015.</w:t>
      </w:r>
    </w:p>
    <w:p w14:paraId="7171EEBF" w14:textId="77777777" w:rsidR="00246306" w:rsidRPr="006B0E1D" w:rsidRDefault="00246306" w:rsidP="006B0E1D">
      <w:pPr>
        <w:pStyle w:val="Bibliography"/>
        <w:spacing w:line="480" w:lineRule="auto"/>
        <w:ind w:left="720" w:hanging="720"/>
        <w:rPr>
          <w:noProof/>
          <w:sz w:val="24"/>
          <w:szCs w:val="24"/>
        </w:rPr>
      </w:pPr>
      <w:r w:rsidRPr="006B0E1D">
        <w:rPr>
          <w:noProof/>
          <w:sz w:val="24"/>
          <w:szCs w:val="24"/>
        </w:rPr>
        <w:t xml:space="preserve">Yang, Y., Jiang, Y., &amp; Jia, F. &amp;. (2023). The impact of supplier instability on corporate social responsibility performance over the firm lifecycle: a social systems theory perspective. . </w:t>
      </w:r>
      <w:r w:rsidRPr="006B0E1D">
        <w:rPr>
          <w:i/>
          <w:iCs/>
          <w:noProof/>
          <w:sz w:val="24"/>
          <w:szCs w:val="24"/>
        </w:rPr>
        <w:t>British Journal of Management,, 34</w:t>
      </w:r>
      <w:r w:rsidRPr="006B0E1D">
        <w:rPr>
          <w:noProof/>
          <w:sz w:val="24"/>
          <w:szCs w:val="24"/>
        </w:rPr>
        <w:t>(3), 1259-1281, DOI: 10.1111/1467-8551.12651.</w:t>
      </w:r>
    </w:p>
    <w:p w14:paraId="3AE11417" w14:textId="77777777" w:rsidR="00246306" w:rsidRPr="006B0E1D" w:rsidRDefault="00246306" w:rsidP="006B0E1D">
      <w:pPr>
        <w:pStyle w:val="Bibliography"/>
        <w:spacing w:line="480" w:lineRule="auto"/>
        <w:ind w:left="720" w:hanging="720"/>
        <w:rPr>
          <w:noProof/>
          <w:sz w:val="24"/>
          <w:szCs w:val="24"/>
        </w:rPr>
      </w:pPr>
      <w:r w:rsidRPr="006B0E1D">
        <w:rPr>
          <w:noProof/>
          <w:sz w:val="24"/>
          <w:szCs w:val="24"/>
        </w:rPr>
        <w:t xml:space="preserve">Zhao, L. (2021). Capital Structure of New Energy Automobile Industry: Analysis Based on Tesla and Nio. In Proceedings of the 4th International Conference on Economic Management and Green Development . </w:t>
      </w:r>
      <w:r w:rsidRPr="006B0E1D">
        <w:rPr>
          <w:i/>
          <w:iCs/>
          <w:noProof/>
          <w:sz w:val="24"/>
          <w:szCs w:val="24"/>
        </w:rPr>
        <w:t>Springer Singapore.</w:t>
      </w:r>
      <w:r w:rsidRPr="006B0E1D">
        <w:rPr>
          <w:noProof/>
          <w:sz w:val="24"/>
          <w:szCs w:val="24"/>
        </w:rPr>
        <w:t>, 236-246, DOI: 10.54097/hbem.v6i.6325.</w:t>
      </w:r>
    </w:p>
    <w:p w14:paraId="67CC9630" w14:textId="77777777" w:rsidR="00246306" w:rsidRPr="006B0E1D" w:rsidRDefault="00246306" w:rsidP="006B0E1D">
      <w:pPr>
        <w:pStyle w:val="Bibliography"/>
        <w:spacing w:line="480" w:lineRule="auto"/>
        <w:ind w:left="720" w:hanging="720"/>
        <w:rPr>
          <w:noProof/>
          <w:sz w:val="24"/>
          <w:szCs w:val="24"/>
        </w:rPr>
      </w:pPr>
      <w:r w:rsidRPr="006B0E1D">
        <w:rPr>
          <w:noProof/>
          <w:sz w:val="24"/>
          <w:szCs w:val="24"/>
        </w:rPr>
        <w:t xml:space="preserve">Zhu, X., Xiao, Z., &amp; Dong, M. C. (2019). The fit between firms’ open innovation and business model for new product development speed: A contingent perspective. </w:t>
      </w:r>
      <w:r w:rsidRPr="006B0E1D">
        <w:rPr>
          <w:i/>
          <w:iCs/>
          <w:noProof/>
          <w:sz w:val="24"/>
          <w:szCs w:val="24"/>
        </w:rPr>
        <w:t>Technovation</w:t>
      </w:r>
      <w:r w:rsidRPr="006B0E1D">
        <w:rPr>
          <w:noProof/>
          <w:sz w:val="24"/>
          <w:szCs w:val="24"/>
        </w:rPr>
        <w:t>, 75-85, DOI: 10.1016/j.technovation.2019.05.005.</w:t>
      </w:r>
    </w:p>
    <w:p w14:paraId="2B0D855D" w14:textId="2EAA957E" w:rsidR="00246306" w:rsidRPr="006B0E1D" w:rsidRDefault="00246306" w:rsidP="006B0E1D">
      <w:pPr>
        <w:spacing w:line="480" w:lineRule="auto"/>
        <w:rPr>
          <w:sz w:val="24"/>
          <w:szCs w:val="24"/>
          <w:lang w:val="en"/>
        </w:rPr>
      </w:pPr>
      <w:r w:rsidRPr="006B0E1D">
        <w:rPr>
          <w:sz w:val="24"/>
          <w:szCs w:val="24"/>
          <w:lang w:val="en"/>
        </w:rPr>
        <w:fldChar w:fldCharType="end"/>
      </w:r>
    </w:p>
    <w:p w14:paraId="34B10149" w14:textId="55816E44" w:rsidR="00FB3B88" w:rsidRDefault="00FB3B88" w:rsidP="004864D7">
      <w:pPr>
        <w:pStyle w:val="Bibliography"/>
        <w:ind w:left="720" w:hanging="720"/>
        <w:rPr>
          <w:sz w:val="24"/>
          <w:szCs w:val="24"/>
        </w:rPr>
      </w:pPr>
    </w:p>
    <w:p w14:paraId="456E4078" w14:textId="77777777" w:rsidR="00FB3B88" w:rsidRDefault="00FB3B88">
      <w:pPr>
        <w:spacing w:after="160" w:line="259" w:lineRule="auto"/>
        <w:rPr>
          <w:sz w:val="24"/>
          <w:szCs w:val="24"/>
        </w:rPr>
      </w:pPr>
      <w:r>
        <w:rPr>
          <w:sz w:val="24"/>
          <w:szCs w:val="24"/>
        </w:rPr>
        <w:br w:type="page"/>
      </w:r>
    </w:p>
    <w:p w14:paraId="33A56C4B" w14:textId="37ADBB9E" w:rsidR="008C0C64" w:rsidRDefault="00FB3B88" w:rsidP="00065EE4">
      <w:pPr>
        <w:pStyle w:val="Heading1"/>
      </w:pPr>
      <w:bookmarkStart w:id="16" w:name="_Toc149561440"/>
      <w:r>
        <w:lastRenderedPageBreak/>
        <w:t>Appendix</w:t>
      </w:r>
      <w:bookmarkEnd w:id="16"/>
    </w:p>
    <w:p w14:paraId="6EF492B9" w14:textId="1278A89C" w:rsidR="00FB3B88" w:rsidRDefault="00000000" w:rsidP="00FB3B88">
      <w:hyperlink r:id="rId16" w:anchor="toc-0" w:history="1">
        <w:r w:rsidR="00FB3B88" w:rsidRPr="00364341">
          <w:rPr>
            <w:rStyle w:val="Hyperlink"/>
          </w:rPr>
          <w:t>https://www.eleken.co/blog-posts/maturity-stage-of-product-life-cycle#toc-0</w:t>
        </w:r>
      </w:hyperlink>
    </w:p>
    <w:p w14:paraId="1C2EA250" w14:textId="77777777" w:rsidR="00FB3B88" w:rsidRDefault="00FB3B88" w:rsidP="00FB3B88"/>
    <w:p w14:paraId="3F73A945" w14:textId="02249BFD" w:rsidR="00FB3B88" w:rsidRDefault="00000000" w:rsidP="00FB3B88">
      <w:hyperlink r:id="rId17" w:anchor=":~:text=Growth%20Stage%20Product%20Life%20Cycle,will%20work%20and%20worth%20it" w:history="1">
        <w:r w:rsidR="00FF1D28" w:rsidRPr="00364341">
          <w:rPr>
            <w:rStyle w:val="Hyperlink"/>
          </w:rPr>
          <w:t>https://mockitt.wondershare.com/product-management/product-lifecycle-management.html#:~:text=Growth%20Stage%20Product%20Life%20Cycle,will%20work%20and%20worth%20it</w:t>
        </w:r>
      </w:hyperlink>
      <w:r w:rsidR="00FF1D28" w:rsidRPr="00FF1D28">
        <w:t>.</w:t>
      </w:r>
    </w:p>
    <w:p w14:paraId="19E10501" w14:textId="77777777" w:rsidR="00FF1D28" w:rsidRPr="00FB3B88" w:rsidRDefault="00FF1D28" w:rsidP="00FB3B88"/>
    <w:p w14:paraId="0C3915DE" w14:textId="77777777" w:rsidR="00FB3B88" w:rsidRPr="00FB3B88" w:rsidRDefault="00FB3B88" w:rsidP="00FB3B88"/>
    <w:sectPr w:rsidR="00FB3B88" w:rsidRPr="00FB3B88">
      <w:headerReference w:type="default" r:id="rId1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298BE07" w14:textId="77777777" w:rsidR="00AD15AE" w:rsidRDefault="00AD15AE" w:rsidP="009D001B">
      <w:r>
        <w:separator/>
      </w:r>
    </w:p>
  </w:endnote>
  <w:endnote w:type="continuationSeparator" w:id="0">
    <w:p w14:paraId="2D37B787" w14:textId="77777777" w:rsidR="00AD15AE" w:rsidRDefault="00AD15AE" w:rsidP="009D001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hruti">
    <w:panose1 w:val="020B0502040204020203"/>
    <w:charset w:val="00"/>
    <w:family w:val="swiss"/>
    <w:pitch w:val="variable"/>
    <w:sig w:usb0="0004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41BD449" w14:textId="77777777" w:rsidR="00AD15AE" w:rsidRDefault="00AD15AE" w:rsidP="009D001B">
      <w:r>
        <w:separator/>
      </w:r>
    </w:p>
  </w:footnote>
  <w:footnote w:type="continuationSeparator" w:id="0">
    <w:p w14:paraId="6256A943" w14:textId="77777777" w:rsidR="00AD15AE" w:rsidRDefault="00AD15AE" w:rsidP="009D001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12667916"/>
      <w:docPartObj>
        <w:docPartGallery w:val="Page Numbers (Top of Page)"/>
        <w:docPartUnique/>
      </w:docPartObj>
    </w:sdtPr>
    <w:sdtEndPr>
      <w:rPr>
        <w:noProof/>
      </w:rPr>
    </w:sdtEndPr>
    <w:sdtContent>
      <w:p w14:paraId="5B3E5FDB" w14:textId="59CF1D72" w:rsidR="009D001B" w:rsidRDefault="009D001B">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5B8622AB" w14:textId="77777777" w:rsidR="009D001B" w:rsidRDefault="009D001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B7A3D2D"/>
    <w:multiLevelType w:val="hybridMultilevel"/>
    <w:tmpl w:val="34BEAA9C"/>
    <w:lvl w:ilvl="0" w:tplc="04090001">
      <w:start w:val="1"/>
      <w:numFmt w:val="bullet"/>
      <w:lvlText w:val=""/>
      <w:lvlJc w:val="left"/>
      <w:pPr>
        <w:ind w:left="1145" w:hanging="360"/>
      </w:pPr>
      <w:rPr>
        <w:rFonts w:ascii="Symbol" w:hAnsi="Symbol" w:hint="default"/>
      </w:rPr>
    </w:lvl>
    <w:lvl w:ilvl="1" w:tplc="04090003" w:tentative="1">
      <w:start w:val="1"/>
      <w:numFmt w:val="bullet"/>
      <w:lvlText w:val="o"/>
      <w:lvlJc w:val="left"/>
      <w:pPr>
        <w:ind w:left="1865" w:hanging="360"/>
      </w:pPr>
      <w:rPr>
        <w:rFonts w:ascii="Courier New" w:hAnsi="Courier New" w:cs="Courier New" w:hint="default"/>
      </w:rPr>
    </w:lvl>
    <w:lvl w:ilvl="2" w:tplc="04090005" w:tentative="1">
      <w:start w:val="1"/>
      <w:numFmt w:val="bullet"/>
      <w:lvlText w:val=""/>
      <w:lvlJc w:val="left"/>
      <w:pPr>
        <w:ind w:left="2585" w:hanging="360"/>
      </w:pPr>
      <w:rPr>
        <w:rFonts w:ascii="Wingdings" w:hAnsi="Wingdings" w:hint="default"/>
      </w:rPr>
    </w:lvl>
    <w:lvl w:ilvl="3" w:tplc="04090001" w:tentative="1">
      <w:start w:val="1"/>
      <w:numFmt w:val="bullet"/>
      <w:lvlText w:val=""/>
      <w:lvlJc w:val="left"/>
      <w:pPr>
        <w:ind w:left="3305" w:hanging="360"/>
      </w:pPr>
      <w:rPr>
        <w:rFonts w:ascii="Symbol" w:hAnsi="Symbol" w:hint="default"/>
      </w:rPr>
    </w:lvl>
    <w:lvl w:ilvl="4" w:tplc="04090003" w:tentative="1">
      <w:start w:val="1"/>
      <w:numFmt w:val="bullet"/>
      <w:lvlText w:val="o"/>
      <w:lvlJc w:val="left"/>
      <w:pPr>
        <w:ind w:left="4025" w:hanging="360"/>
      </w:pPr>
      <w:rPr>
        <w:rFonts w:ascii="Courier New" w:hAnsi="Courier New" w:cs="Courier New" w:hint="default"/>
      </w:rPr>
    </w:lvl>
    <w:lvl w:ilvl="5" w:tplc="04090005" w:tentative="1">
      <w:start w:val="1"/>
      <w:numFmt w:val="bullet"/>
      <w:lvlText w:val=""/>
      <w:lvlJc w:val="left"/>
      <w:pPr>
        <w:ind w:left="4745" w:hanging="360"/>
      </w:pPr>
      <w:rPr>
        <w:rFonts w:ascii="Wingdings" w:hAnsi="Wingdings" w:hint="default"/>
      </w:rPr>
    </w:lvl>
    <w:lvl w:ilvl="6" w:tplc="04090001" w:tentative="1">
      <w:start w:val="1"/>
      <w:numFmt w:val="bullet"/>
      <w:lvlText w:val=""/>
      <w:lvlJc w:val="left"/>
      <w:pPr>
        <w:ind w:left="5465" w:hanging="360"/>
      </w:pPr>
      <w:rPr>
        <w:rFonts w:ascii="Symbol" w:hAnsi="Symbol" w:hint="default"/>
      </w:rPr>
    </w:lvl>
    <w:lvl w:ilvl="7" w:tplc="04090003" w:tentative="1">
      <w:start w:val="1"/>
      <w:numFmt w:val="bullet"/>
      <w:lvlText w:val="o"/>
      <w:lvlJc w:val="left"/>
      <w:pPr>
        <w:ind w:left="6185" w:hanging="360"/>
      </w:pPr>
      <w:rPr>
        <w:rFonts w:ascii="Courier New" w:hAnsi="Courier New" w:cs="Courier New" w:hint="default"/>
      </w:rPr>
    </w:lvl>
    <w:lvl w:ilvl="8" w:tplc="04090005" w:tentative="1">
      <w:start w:val="1"/>
      <w:numFmt w:val="bullet"/>
      <w:lvlText w:val=""/>
      <w:lvlJc w:val="left"/>
      <w:pPr>
        <w:ind w:left="6905" w:hanging="360"/>
      </w:pPr>
      <w:rPr>
        <w:rFonts w:ascii="Wingdings" w:hAnsi="Wingdings" w:hint="default"/>
      </w:rPr>
    </w:lvl>
  </w:abstractNum>
  <w:abstractNum w:abstractNumId="1" w15:restartNumberingAfterBreak="0">
    <w:nsid w:val="47387622"/>
    <w:multiLevelType w:val="multilevel"/>
    <w:tmpl w:val="9140E66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53622FB7"/>
    <w:multiLevelType w:val="hybridMultilevel"/>
    <w:tmpl w:val="744E36AC"/>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 w15:restartNumberingAfterBreak="0">
    <w:nsid w:val="549402A3"/>
    <w:multiLevelType w:val="hybridMultilevel"/>
    <w:tmpl w:val="AD04F0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6DCB4947"/>
    <w:multiLevelType w:val="hybridMultilevel"/>
    <w:tmpl w:val="BD248C60"/>
    <w:lvl w:ilvl="0" w:tplc="04090001">
      <w:start w:val="1"/>
      <w:numFmt w:val="bullet"/>
      <w:lvlText w:val=""/>
      <w:lvlJc w:val="left"/>
      <w:pPr>
        <w:ind w:left="1145" w:hanging="360"/>
      </w:pPr>
      <w:rPr>
        <w:rFonts w:ascii="Symbol" w:hAnsi="Symbol" w:hint="default"/>
      </w:rPr>
    </w:lvl>
    <w:lvl w:ilvl="1" w:tplc="04090003" w:tentative="1">
      <w:start w:val="1"/>
      <w:numFmt w:val="bullet"/>
      <w:lvlText w:val="o"/>
      <w:lvlJc w:val="left"/>
      <w:pPr>
        <w:ind w:left="1865" w:hanging="360"/>
      </w:pPr>
      <w:rPr>
        <w:rFonts w:ascii="Courier New" w:hAnsi="Courier New" w:cs="Courier New" w:hint="default"/>
      </w:rPr>
    </w:lvl>
    <w:lvl w:ilvl="2" w:tplc="04090005" w:tentative="1">
      <w:start w:val="1"/>
      <w:numFmt w:val="bullet"/>
      <w:lvlText w:val=""/>
      <w:lvlJc w:val="left"/>
      <w:pPr>
        <w:ind w:left="2585" w:hanging="360"/>
      </w:pPr>
      <w:rPr>
        <w:rFonts w:ascii="Wingdings" w:hAnsi="Wingdings" w:hint="default"/>
      </w:rPr>
    </w:lvl>
    <w:lvl w:ilvl="3" w:tplc="04090001" w:tentative="1">
      <w:start w:val="1"/>
      <w:numFmt w:val="bullet"/>
      <w:lvlText w:val=""/>
      <w:lvlJc w:val="left"/>
      <w:pPr>
        <w:ind w:left="3305" w:hanging="360"/>
      </w:pPr>
      <w:rPr>
        <w:rFonts w:ascii="Symbol" w:hAnsi="Symbol" w:hint="default"/>
      </w:rPr>
    </w:lvl>
    <w:lvl w:ilvl="4" w:tplc="04090003" w:tentative="1">
      <w:start w:val="1"/>
      <w:numFmt w:val="bullet"/>
      <w:lvlText w:val="o"/>
      <w:lvlJc w:val="left"/>
      <w:pPr>
        <w:ind w:left="4025" w:hanging="360"/>
      </w:pPr>
      <w:rPr>
        <w:rFonts w:ascii="Courier New" w:hAnsi="Courier New" w:cs="Courier New" w:hint="default"/>
      </w:rPr>
    </w:lvl>
    <w:lvl w:ilvl="5" w:tplc="04090005" w:tentative="1">
      <w:start w:val="1"/>
      <w:numFmt w:val="bullet"/>
      <w:lvlText w:val=""/>
      <w:lvlJc w:val="left"/>
      <w:pPr>
        <w:ind w:left="4745" w:hanging="360"/>
      </w:pPr>
      <w:rPr>
        <w:rFonts w:ascii="Wingdings" w:hAnsi="Wingdings" w:hint="default"/>
      </w:rPr>
    </w:lvl>
    <w:lvl w:ilvl="6" w:tplc="04090001" w:tentative="1">
      <w:start w:val="1"/>
      <w:numFmt w:val="bullet"/>
      <w:lvlText w:val=""/>
      <w:lvlJc w:val="left"/>
      <w:pPr>
        <w:ind w:left="5465" w:hanging="360"/>
      </w:pPr>
      <w:rPr>
        <w:rFonts w:ascii="Symbol" w:hAnsi="Symbol" w:hint="default"/>
      </w:rPr>
    </w:lvl>
    <w:lvl w:ilvl="7" w:tplc="04090003" w:tentative="1">
      <w:start w:val="1"/>
      <w:numFmt w:val="bullet"/>
      <w:lvlText w:val="o"/>
      <w:lvlJc w:val="left"/>
      <w:pPr>
        <w:ind w:left="6185" w:hanging="360"/>
      </w:pPr>
      <w:rPr>
        <w:rFonts w:ascii="Courier New" w:hAnsi="Courier New" w:cs="Courier New" w:hint="default"/>
      </w:rPr>
    </w:lvl>
    <w:lvl w:ilvl="8" w:tplc="04090005" w:tentative="1">
      <w:start w:val="1"/>
      <w:numFmt w:val="bullet"/>
      <w:lvlText w:val=""/>
      <w:lvlJc w:val="left"/>
      <w:pPr>
        <w:ind w:left="6905" w:hanging="360"/>
      </w:pPr>
      <w:rPr>
        <w:rFonts w:ascii="Wingdings" w:hAnsi="Wingdings" w:hint="default"/>
      </w:rPr>
    </w:lvl>
  </w:abstractNum>
  <w:abstractNum w:abstractNumId="5" w15:restartNumberingAfterBreak="0">
    <w:nsid w:val="76A90348"/>
    <w:multiLevelType w:val="hybridMultilevel"/>
    <w:tmpl w:val="F432BF70"/>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6" w15:restartNumberingAfterBreak="0">
    <w:nsid w:val="76CD7A9E"/>
    <w:multiLevelType w:val="multilevel"/>
    <w:tmpl w:val="8A8488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79190236"/>
    <w:multiLevelType w:val="hybridMultilevel"/>
    <w:tmpl w:val="FCFA90BC"/>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8" w15:restartNumberingAfterBreak="0">
    <w:nsid w:val="7FAA7157"/>
    <w:multiLevelType w:val="hybridMultilevel"/>
    <w:tmpl w:val="CC7408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376196875">
    <w:abstractNumId w:val="1"/>
  </w:num>
  <w:num w:numId="2" w16cid:durableId="665133278">
    <w:abstractNumId w:val="5"/>
  </w:num>
  <w:num w:numId="3" w16cid:durableId="645017370">
    <w:abstractNumId w:val="7"/>
  </w:num>
  <w:num w:numId="4" w16cid:durableId="1034690203">
    <w:abstractNumId w:val="2"/>
  </w:num>
  <w:num w:numId="5" w16cid:durableId="1672027552">
    <w:abstractNumId w:val="6"/>
  </w:num>
  <w:num w:numId="6" w16cid:durableId="1786197850">
    <w:abstractNumId w:val="3"/>
  </w:num>
  <w:num w:numId="7" w16cid:durableId="1521117808">
    <w:abstractNumId w:val="4"/>
  </w:num>
  <w:num w:numId="8" w16cid:durableId="501433667">
    <w:abstractNumId w:val="8"/>
  </w:num>
  <w:num w:numId="9" w16cid:durableId="22677059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2"/>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4923"/>
    <w:rsid w:val="00004325"/>
    <w:rsid w:val="000052A0"/>
    <w:rsid w:val="0001365F"/>
    <w:rsid w:val="0002032F"/>
    <w:rsid w:val="00021A0A"/>
    <w:rsid w:val="00021B5C"/>
    <w:rsid w:val="00043419"/>
    <w:rsid w:val="0005151F"/>
    <w:rsid w:val="0005409C"/>
    <w:rsid w:val="00055D18"/>
    <w:rsid w:val="00057E7A"/>
    <w:rsid w:val="0006086C"/>
    <w:rsid w:val="000626BB"/>
    <w:rsid w:val="00065929"/>
    <w:rsid w:val="00065EE4"/>
    <w:rsid w:val="00076831"/>
    <w:rsid w:val="00080608"/>
    <w:rsid w:val="00087329"/>
    <w:rsid w:val="00093CB5"/>
    <w:rsid w:val="00095CA8"/>
    <w:rsid w:val="00097BD0"/>
    <w:rsid w:val="000A275B"/>
    <w:rsid w:val="000A2F34"/>
    <w:rsid w:val="000A52CE"/>
    <w:rsid w:val="000A6CB0"/>
    <w:rsid w:val="000A6E8A"/>
    <w:rsid w:val="000B1E39"/>
    <w:rsid w:val="000B408A"/>
    <w:rsid w:val="000B70D2"/>
    <w:rsid w:val="000C38C5"/>
    <w:rsid w:val="000C6263"/>
    <w:rsid w:val="000D3AEE"/>
    <w:rsid w:val="000D3FE0"/>
    <w:rsid w:val="000E1B45"/>
    <w:rsid w:val="000F7A4C"/>
    <w:rsid w:val="00114B4C"/>
    <w:rsid w:val="0011537C"/>
    <w:rsid w:val="00116189"/>
    <w:rsid w:val="00116D4F"/>
    <w:rsid w:val="00120EF7"/>
    <w:rsid w:val="00125175"/>
    <w:rsid w:val="0012531A"/>
    <w:rsid w:val="00125872"/>
    <w:rsid w:val="001271FD"/>
    <w:rsid w:val="00127823"/>
    <w:rsid w:val="00134E1D"/>
    <w:rsid w:val="00144B4E"/>
    <w:rsid w:val="0014590F"/>
    <w:rsid w:val="00145E3D"/>
    <w:rsid w:val="001461BD"/>
    <w:rsid w:val="0014634E"/>
    <w:rsid w:val="00146BCA"/>
    <w:rsid w:val="00147A8C"/>
    <w:rsid w:val="00147B1B"/>
    <w:rsid w:val="00151F19"/>
    <w:rsid w:val="001566E7"/>
    <w:rsid w:val="00163A3C"/>
    <w:rsid w:val="00164D3C"/>
    <w:rsid w:val="0017136F"/>
    <w:rsid w:val="00171AFF"/>
    <w:rsid w:val="00172F44"/>
    <w:rsid w:val="0017328D"/>
    <w:rsid w:val="00175403"/>
    <w:rsid w:val="001835CB"/>
    <w:rsid w:val="001867A1"/>
    <w:rsid w:val="00191451"/>
    <w:rsid w:val="001A0ECF"/>
    <w:rsid w:val="001A3F75"/>
    <w:rsid w:val="001A42CE"/>
    <w:rsid w:val="001A5018"/>
    <w:rsid w:val="001A5E16"/>
    <w:rsid w:val="001B0DCE"/>
    <w:rsid w:val="001B7D16"/>
    <w:rsid w:val="001C6FED"/>
    <w:rsid w:val="001D14EA"/>
    <w:rsid w:val="001D2CBC"/>
    <w:rsid w:val="001D6AF5"/>
    <w:rsid w:val="001E2391"/>
    <w:rsid w:val="001E3384"/>
    <w:rsid w:val="001E57CD"/>
    <w:rsid w:val="001E5A67"/>
    <w:rsid w:val="001F0617"/>
    <w:rsid w:val="001F228B"/>
    <w:rsid w:val="001F55E6"/>
    <w:rsid w:val="002007C8"/>
    <w:rsid w:val="00203575"/>
    <w:rsid w:val="00203AF1"/>
    <w:rsid w:val="002050A3"/>
    <w:rsid w:val="00207A60"/>
    <w:rsid w:val="00222B50"/>
    <w:rsid w:val="002267D2"/>
    <w:rsid w:val="00234E13"/>
    <w:rsid w:val="00236439"/>
    <w:rsid w:val="002374C4"/>
    <w:rsid w:val="0024565E"/>
    <w:rsid w:val="00246306"/>
    <w:rsid w:val="00250E5E"/>
    <w:rsid w:val="0026375C"/>
    <w:rsid w:val="00272623"/>
    <w:rsid w:val="002753ED"/>
    <w:rsid w:val="00280ED2"/>
    <w:rsid w:val="00280FD2"/>
    <w:rsid w:val="00281B19"/>
    <w:rsid w:val="002840C3"/>
    <w:rsid w:val="002860E7"/>
    <w:rsid w:val="002909F9"/>
    <w:rsid w:val="00291C87"/>
    <w:rsid w:val="002A1F08"/>
    <w:rsid w:val="002B1D97"/>
    <w:rsid w:val="002B2C70"/>
    <w:rsid w:val="002B56F0"/>
    <w:rsid w:val="002C03E4"/>
    <w:rsid w:val="002C1A27"/>
    <w:rsid w:val="002D17E4"/>
    <w:rsid w:val="002D472D"/>
    <w:rsid w:val="002D4C79"/>
    <w:rsid w:val="002D6258"/>
    <w:rsid w:val="002E155A"/>
    <w:rsid w:val="002E1A76"/>
    <w:rsid w:val="002F01FE"/>
    <w:rsid w:val="002F2376"/>
    <w:rsid w:val="002F2E30"/>
    <w:rsid w:val="0030702F"/>
    <w:rsid w:val="003105C2"/>
    <w:rsid w:val="00310C4C"/>
    <w:rsid w:val="00310FC7"/>
    <w:rsid w:val="00313D15"/>
    <w:rsid w:val="003143CE"/>
    <w:rsid w:val="00315ED3"/>
    <w:rsid w:val="003211F0"/>
    <w:rsid w:val="003248C4"/>
    <w:rsid w:val="00337D8B"/>
    <w:rsid w:val="00343A84"/>
    <w:rsid w:val="00346334"/>
    <w:rsid w:val="0034660F"/>
    <w:rsid w:val="00350798"/>
    <w:rsid w:val="0035377C"/>
    <w:rsid w:val="00354B66"/>
    <w:rsid w:val="003563E7"/>
    <w:rsid w:val="003566D3"/>
    <w:rsid w:val="003570A6"/>
    <w:rsid w:val="00363986"/>
    <w:rsid w:val="00367F38"/>
    <w:rsid w:val="0037462C"/>
    <w:rsid w:val="00375CF1"/>
    <w:rsid w:val="003861C3"/>
    <w:rsid w:val="0039022E"/>
    <w:rsid w:val="003A20C3"/>
    <w:rsid w:val="003A2CD3"/>
    <w:rsid w:val="003A33B3"/>
    <w:rsid w:val="003A3805"/>
    <w:rsid w:val="003A7DA1"/>
    <w:rsid w:val="003B232E"/>
    <w:rsid w:val="003C10AA"/>
    <w:rsid w:val="003C301A"/>
    <w:rsid w:val="003C7B43"/>
    <w:rsid w:val="003D32C3"/>
    <w:rsid w:val="003E09DF"/>
    <w:rsid w:val="003E60F1"/>
    <w:rsid w:val="003F1254"/>
    <w:rsid w:val="003F782E"/>
    <w:rsid w:val="00402B90"/>
    <w:rsid w:val="004032C3"/>
    <w:rsid w:val="004035AA"/>
    <w:rsid w:val="004038B4"/>
    <w:rsid w:val="0041321E"/>
    <w:rsid w:val="00413BD7"/>
    <w:rsid w:val="00414923"/>
    <w:rsid w:val="00415E62"/>
    <w:rsid w:val="00417F32"/>
    <w:rsid w:val="00422313"/>
    <w:rsid w:val="004277B2"/>
    <w:rsid w:val="00435D60"/>
    <w:rsid w:val="004369F5"/>
    <w:rsid w:val="004402A4"/>
    <w:rsid w:val="004424E1"/>
    <w:rsid w:val="00443AB6"/>
    <w:rsid w:val="0044546E"/>
    <w:rsid w:val="0044550A"/>
    <w:rsid w:val="00450D14"/>
    <w:rsid w:val="00451CFA"/>
    <w:rsid w:val="00456520"/>
    <w:rsid w:val="00457069"/>
    <w:rsid w:val="004603FF"/>
    <w:rsid w:val="0046055E"/>
    <w:rsid w:val="004617AD"/>
    <w:rsid w:val="00476D1E"/>
    <w:rsid w:val="004801DB"/>
    <w:rsid w:val="00480D9F"/>
    <w:rsid w:val="00486488"/>
    <w:rsid w:val="004864D7"/>
    <w:rsid w:val="004874C9"/>
    <w:rsid w:val="0049584B"/>
    <w:rsid w:val="004B3A87"/>
    <w:rsid w:val="004C2427"/>
    <w:rsid w:val="004C5410"/>
    <w:rsid w:val="004C7260"/>
    <w:rsid w:val="004D7401"/>
    <w:rsid w:val="004E2316"/>
    <w:rsid w:val="004E3779"/>
    <w:rsid w:val="004E57C8"/>
    <w:rsid w:val="004F537E"/>
    <w:rsid w:val="004F6ED1"/>
    <w:rsid w:val="00502BB0"/>
    <w:rsid w:val="005073D0"/>
    <w:rsid w:val="00513A23"/>
    <w:rsid w:val="005232D6"/>
    <w:rsid w:val="0052557E"/>
    <w:rsid w:val="0052648C"/>
    <w:rsid w:val="00535E6C"/>
    <w:rsid w:val="0054228F"/>
    <w:rsid w:val="00543DC5"/>
    <w:rsid w:val="00544752"/>
    <w:rsid w:val="00551046"/>
    <w:rsid w:val="005514FC"/>
    <w:rsid w:val="005532C0"/>
    <w:rsid w:val="0055505B"/>
    <w:rsid w:val="005575FD"/>
    <w:rsid w:val="00557AFC"/>
    <w:rsid w:val="00566D8E"/>
    <w:rsid w:val="00572FA1"/>
    <w:rsid w:val="0057381C"/>
    <w:rsid w:val="0057404C"/>
    <w:rsid w:val="005763DE"/>
    <w:rsid w:val="0058066D"/>
    <w:rsid w:val="00586924"/>
    <w:rsid w:val="005916C1"/>
    <w:rsid w:val="005978FD"/>
    <w:rsid w:val="005A0893"/>
    <w:rsid w:val="005A12F4"/>
    <w:rsid w:val="005A5832"/>
    <w:rsid w:val="005A6252"/>
    <w:rsid w:val="005C1E8E"/>
    <w:rsid w:val="005C3EB9"/>
    <w:rsid w:val="005C6739"/>
    <w:rsid w:val="005D201F"/>
    <w:rsid w:val="005D5AC6"/>
    <w:rsid w:val="005D6B0A"/>
    <w:rsid w:val="005E1A20"/>
    <w:rsid w:val="005E2A12"/>
    <w:rsid w:val="005F1D8B"/>
    <w:rsid w:val="005F6D60"/>
    <w:rsid w:val="005F762B"/>
    <w:rsid w:val="00600F71"/>
    <w:rsid w:val="006016C9"/>
    <w:rsid w:val="00611870"/>
    <w:rsid w:val="00612725"/>
    <w:rsid w:val="0062119F"/>
    <w:rsid w:val="00624A85"/>
    <w:rsid w:val="00632E70"/>
    <w:rsid w:val="00634693"/>
    <w:rsid w:val="0063514B"/>
    <w:rsid w:val="0064262A"/>
    <w:rsid w:val="00654BB4"/>
    <w:rsid w:val="00656736"/>
    <w:rsid w:val="00663FBF"/>
    <w:rsid w:val="00667BCA"/>
    <w:rsid w:val="00675970"/>
    <w:rsid w:val="0068082A"/>
    <w:rsid w:val="006810BD"/>
    <w:rsid w:val="0068225A"/>
    <w:rsid w:val="00682850"/>
    <w:rsid w:val="00685109"/>
    <w:rsid w:val="006A7510"/>
    <w:rsid w:val="006A7603"/>
    <w:rsid w:val="006B0E1D"/>
    <w:rsid w:val="006B2683"/>
    <w:rsid w:val="006B2778"/>
    <w:rsid w:val="006C010B"/>
    <w:rsid w:val="006C25E6"/>
    <w:rsid w:val="006C3332"/>
    <w:rsid w:val="006C3786"/>
    <w:rsid w:val="006C5A0B"/>
    <w:rsid w:val="006C616E"/>
    <w:rsid w:val="006C674A"/>
    <w:rsid w:val="006C7849"/>
    <w:rsid w:val="006C7D7D"/>
    <w:rsid w:val="006D082E"/>
    <w:rsid w:val="006D1A9C"/>
    <w:rsid w:val="006D4EF1"/>
    <w:rsid w:val="006D5897"/>
    <w:rsid w:val="006D622E"/>
    <w:rsid w:val="006E032C"/>
    <w:rsid w:val="006E471A"/>
    <w:rsid w:val="006F008D"/>
    <w:rsid w:val="0070014D"/>
    <w:rsid w:val="007022BC"/>
    <w:rsid w:val="00704268"/>
    <w:rsid w:val="00710E44"/>
    <w:rsid w:val="00716298"/>
    <w:rsid w:val="007178BB"/>
    <w:rsid w:val="00723284"/>
    <w:rsid w:val="00727388"/>
    <w:rsid w:val="00730D75"/>
    <w:rsid w:val="00732EB7"/>
    <w:rsid w:val="00733719"/>
    <w:rsid w:val="0073658F"/>
    <w:rsid w:val="0074324E"/>
    <w:rsid w:val="007450A0"/>
    <w:rsid w:val="00746F7D"/>
    <w:rsid w:val="00751592"/>
    <w:rsid w:val="00752595"/>
    <w:rsid w:val="007527B7"/>
    <w:rsid w:val="00754850"/>
    <w:rsid w:val="00754BF3"/>
    <w:rsid w:val="00755262"/>
    <w:rsid w:val="00756DBF"/>
    <w:rsid w:val="00760024"/>
    <w:rsid w:val="00760DF4"/>
    <w:rsid w:val="00770644"/>
    <w:rsid w:val="0077376F"/>
    <w:rsid w:val="00774FA4"/>
    <w:rsid w:val="00777B82"/>
    <w:rsid w:val="007842B2"/>
    <w:rsid w:val="00792FFF"/>
    <w:rsid w:val="007A19F3"/>
    <w:rsid w:val="007B00EB"/>
    <w:rsid w:val="007B3E6C"/>
    <w:rsid w:val="007B6A64"/>
    <w:rsid w:val="007B7B76"/>
    <w:rsid w:val="007C1C9E"/>
    <w:rsid w:val="007C3453"/>
    <w:rsid w:val="007D4277"/>
    <w:rsid w:val="007E2513"/>
    <w:rsid w:val="007E4FA0"/>
    <w:rsid w:val="007E536A"/>
    <w:rsid w:val="007E5D82"/>
    <w:rsid w:val="007E716D"/>
    <w:rsid w:val="007E7A38"/>
    <w:rsid w:val="007F03AB"/>
    <w:rsid w:val="007F2CCA"/>
    <w:rsid w:val="007F5E9B"/>
    <w:rsid w:val="007F6ABD"/>
    <w:rsid w:val="00800A40"/>
    <w:rsid w:val="008044DF"/>
    <w:rsid w:val="00813AC0"/>
    <w:rsid w:val="00820AE2"/>
    <w:rsid w:val="00820E30"/>
    <w:rsid w:val="008210D0"/>
    <w:rsid w:val="00822103"/>
    <w:rsid w:val="0082261E"/>
    <w:rsid w:val="0082582B"/>
    <w:rsid w:val="00833B4E"/>
    <w:rsid w:val="00836C4C"/>
    <w:rsid w:val="00840068"/>
    <w:rsid w:val="0084014A"/>
    <w:rsid w:val="0084255B"/>
    <w:rsid w:val="00850A7E"/>
    <w:rsid w:val="00850FA1"/>
    <w:rsid w:val="00852ECD"/>
    <w:rsid w:val="0086116D"/>
    <w:rsid w:val="008637A1"/>
    <w:rsid w:val="00866BBE"/>
    <w:rsid w:val="00875153"/>
    <w:rsid w:val="00876D0E"/>
    <w:rsid w:val="00880F5D"/>
    <w:rsid w:val="0088552D"/>
    <w:rsid w:val="008861C2"/>
    <w:rsid w:val="0089007B"/>
    <w:rsid w:val="008907DE"/>
    <w:rsid w:val="008A1006"/>
    <w:rsid w:val="008A7555"/>
    <w:rsid w:val="008C0C64"/>
    <w:rsid w:val="008C185F"/>
    <w:rsid w:val="008C41F8"/>
    <w:rsid w:val="008C4976"/>
    <w:rsid w:val="008D1F2B"/>
    <w:rsid w:val="008D3580"/>
    <w:rsid w:val="008D47C8"/>
    <w:rsid w:val="008D6A4D"/>
    <w:rsid w:val="008E2903"/>
    <w:rsid w:val="008E2E78"/>
    <w:rsid w:val="008E358F"/>
    <w:rsid w:val="008E3B23"/>
    <w:rsid w:val="008E6129"/>
    <w:rsid w:val="008F1DF7"/>
    <w:rsid w:val="008F3716"/>
    <w:rsid w:val="00901863"/>
    <w:rsid w:val="009030C4"/>
    <w:rsid w:val="009064B8"/>
    <w:rsid w:val="00911F0E"/>
    <w:rsid w:val="00915BD0"/>
    <w:rsid w:val="0091794B"/>
    <w:rsid w:val="00921F21"/>
    <w:rsid w:val="00922E2F"/>
    <w:rsid w:val="009260C8"/>
    <w:rsid w:val="00927F65"/>
    <w:rsid w:val="00930191"/>
    <w:rsid w:val="009305B2"/>
    <w:rsid w:val="00935400"/>
    <w:rsid w:val="00940540"/>
    <w:rsid w:val="00940995"/>
    <w:rsid w:val="0094251F"/>
    <w:rsid w:val="009427D5"/>
    <w:rsid w:val="00944135"/>
    <w:rsid w:val="00946070"/>
    <w:rsid w:val="00954992"/>
    <w:rsid w:val="00954DAD"/>
    <w:rsid w:val="00956127"/>
    <w:rsid w:val="0096031E"/>
    <w:rsid w:val="009641BE"/>
    <w:rsid w:val="009656AC"/>
    <w:rsid w:val="00970696"/>
    <w:rsid w:val="00975BA5"/>
    <w:rsid w:val="0097785C"/>
    <w:rsid w:val="0098456F"/>
    <w:rsid w:val="00990237"/>
    <w:rsid w:val="0099149D"/>
    <w:rsid w:val="009A7ADA"/>
    <w:rsid w:val="009B00FA"/>
    <w:rsid w:val="009B3ACD"/>
    <w:rsid w:val="009B69B4"/>
    <w:rsid w:val="009C7CE0"/>
    <w:rsid w:val="009D001B"/>
    <w:rsid w:val="009D14A9"/>
    <w:rsid w:val="009D401C"/>
    <w:rsid w:val="009E6D9D"/>
    <w:rsid w:val="00A02079"/>
    <w:rsid w:val="00A0720D"/>
    <w:rsid w:val="00A11F07"/>
    <w:rsid w:val="00A12A25"/>
    <w:rsid w:val="00A277F6"/>
    <w:rsid w:val="00A321C3"/>
    <w:rsid w:val="00A32B24"/>
    <w:rsid w:val="00A339CF"/>
    <w:rsid w:val="00A41A27"/>
    <w:rsid w:val="00A464A7"/>
    <w:rsid w:val="00A55A4D"/>
    <w:rsid w:val="00A570B2"/>
    <w:rsid w:val="00A60B61"/>
    <w:rsid w:val="00A62AD4"/>
    <w:rsid w:val="00A70201"/>
    <w:rsid w:val="00A813D4"/>
    <w:rsid w:val="00A827CE"/>
    <w:rsid w:val="00A85BCA"/>
    <w:rsid w:val="00A86AD1"/>
    <w:rsid w:val="00A87385"/>
    <w:rsid w:val="00A9393D"/>
    <w:rsid w:val="00A97F1C"/>
    <w:rsid w:val="00AA1349"/>
    <w:rsid w:val="00AA1DB0"/>
    <w:rsid w:val="00AA659F"/>
    <w:rsid w:val="00AB31F3"/>
    <w:rsid w:val="00AB40DD"/>
    <w:rsid w:val="00AC1EFD"/>
    <w:rsid w:val="00AC21DE"/>
    <w:rsid w:val="00AC4E33"/>
    <w:rsid w:val="00AD15AE"/>
    <w:rsid w:val="00AD1AE5"/>
    <w:rsid w:val="00AD2044"/>
    <w:rsid w:val="00AD23DA"/>
    <w:rsid w:val="00AD2562"/>
    <w:rsid w:val="00AD332E"/>
    <w:rsid w:val="00AD3AB5"/>
    <w:rsid w:val="00AD3B54"/>
    <w:rsid w:val="00AE5D44"/>
    <w:rsid w:val="00AE60EA"/>
    <w:rsid w:val="00AE6188"/>
    <w:rsid w:val="00AF3AD7"/>
    <w:rsid w:val="00AF445B"/>
    <w:rsid w:val="00AF6095"/>
    <w:rsid w:val="00B00D12"/>
    <w:rsid w:val="00B11803"/>
    <w:rsid w:val="00B1591E"/>
    <w:rsid w:val="00B202B0"/>
    <w:rsid w:val="00B21FFA"/>
    <w:rsid w:val="00B22DB1"/>
    <w:rsid w:val="00B265D2"/>
    <w:rsid w:val="00B26D2D"/>
    <w:rsid w:val="00B275CB"/>
    <w:rsid w:val="00B35AB7"/>
    <w:rsid w:val="00B4197B"/>
    <w:rsid w:val="00B41F0D"/>
    <w:rsid w:val="00B44B30"/>
    <w:rsid w:val="00B64382"/>
    <w:rsid w:val="00B725F0"/>
    <w:rsid w:val="00B725F6"/>
    <w:rsid w:val="00B77C73"/>
    <w:rsid w:val="00B80ABF"/>
    <w:rsid w:val="00B8188F"/>
    <w:rsid w:val="00B85228"/>
    <w:rsid w:val="00B97B95"/>
    <w:rsid w:val="00BA08CC"/>
    <w:rsid w:val="00BA090B"/>
    <w:rsid w:val="00BA58A5"/>
    <w:rsid w:val="00BB47E0"/>
    <w:rsid w:val="00BC145E"/>
    <w:rsid w:val="00BC1EE5"/>
    <w:rsid w:val="00BC2E14"/>
    <w:rsid w:val="00BC3E7E"/>
    <w:rsid w:val="00BC673F"/>
    <w:rsid w:val="00BD47E2"/>
    <w:rsid w:val="00BE3124"/>
    <w:rsid w:val="00BF0252"/>
    <w:rsid w:val="00BF70CF"/>
    <w:rsid w:val="00BF79AE"/>
    <w:rsid w:val="00C0613B"/>
    <w:rsid w:val="00C06E1D"/>
    <w:rsid w:val="00C20679"/>
    <w:rsid w:val="00C3155A"/>
    <w:rsid w:val="00C33C49"/>
    <w:rsid w:val="00C34FF1"/>
    <w:rsid w:val="00C358C8"/>
    <w:rsid w:val="00C36670"/>
    <w:rsid w:val="00C3757C"/>
    <w:rsid w:val="00C43E6A"/>
    <w:rsid w:val="00C53408"/>
    <w:rsid w:val="00C56E17"/>
    <w:rsid w:val="00C64ABA"/>
    <w:rsid w:val="00C671B2"/>
    <w:rsid w:val="00C730BF"/>
    <w:rsid w:val="00C74899"/>
    <w:rsid w:val="00C74A93"/>
    <w:rsid w:val="00C862A7"/>
    <w:rsid w:val="00C91B86"/>
    <w:rsid w:val="00C91E11"/>
    <w:rsid w:val="00CA0AEA"/>
    <w:rsid w:val="00CA1FF0"/>
    <w:rsid w:val="00CA2518"/>
    <w:rsid w:val="00CA36B7"/>
    <w:rsid w:val="00CA6E94"/>
    <w:rsid w:val="00CB101B"/>
    <w:rsid w:val="00CB6725"/>
    <w:rsid w:val="00CB7B22"/>
    <w:rsid w:val="00CB7C9D"/>
    <w:rsid w:val="00CC0AC2"/>
    <w:rsid w:val="00CC52B5"/>
    <w:rsid w:val="00CC787D"/>
    <w:rsid w:val="00CD00A2"/>
    <w:rsid w:val="00CD48BC"/>
    <w:rsid w:val="00CE0B5F"/>
    <w:rsid w:val="00CE0F95"/>
    <w:rsid w:val="00CE44EA"/>
    <w:rsid w:val="00CE4B4A"/>
    <w:rsid w:val="00CF0310"/>
    <w:rsid w:val="00CF205C"/>
    <w:rsid w:val="00CF31E9"/>
    <w:rsid w:val="00CF39C2"/>
    <w:rsid w:val="00CF4606"/>
    <w:rsid w:val="00CF47F5"/>
    <w:rsid w:val="00CF5642"/>
    <w:rsid w:val="00CF5F06"/>
    <w:rsid w:val="00CF5FF9"/>
    <w:rsid w:val="00CF70F1"/>
    <w:rsid w:val="00D00AF6"/>
    <w:rsid w:val="00D021D4"/>
    <w:rsid w:val="00D06C25"/>
    <w:rsid w:val="00D1507D"/>
    <w:rsid w:val="00D15297"/>
    <w:rsid w:val="00D1749A"/>
    <w:rsid w:val="00D20C40"/>
    <w:rsid w:val="00D218D8"/>
    <w:rsid w:val="00D2246E"/>
    <w:rsid w:val="00D2740D"/>
    <w:rsid w:val="00D36B89"/>
    <w:rsid w:val="00D3794E"/>
    <w:rsid w:val="00D40719"/>
    <w:rsid w:val="00D43C46"/>
    <w:rsid w:val="00D51068"/>
    <w:rsid w:val="00D51A16"/>
    <w:rsid w:val="00D532A0"/>
    <w:rsid w:val="00D66339"/>
    <w:rsid w:val="00D67B82"/>
    <w:rsid w:val="00D71190"/>
    <w:rsid w:val="00D73D4A"/>
    <w:rsid w:val="00D84D42"/>
    <w:rsid w:val="00D85B47"/>
    <w:rsid w:val="00D94640"/>
    <w:rsid w:val="00D97D16"/>
    <w:rsid w:val="00DA760C"/>
    <w:rsid w:val="00DB1E8B"/>
    <w:rsid w:val="00DB7FCF"/>
    <w:rsid w:val="00DC077F"/>
    <w:rsid w:val="00DC15A1"/>
    <w:rsid w:val="00DD1638"/>
    <w:rsid w:val="00DD3737"/>
    <w:rsid w:val="00DD4ABC"/>
    <w:rsid w:val="00DD4E4C"/>
    <w:rsid w:val="00DD5D8A"/>
    <w:rsid w:val="00DD7784"/>
    <w:rsid w:val="00DF0047"/>
    <w:rsid w:val="00E013C3"/>
    <w:rsid w:val="00E02096"/>
    <w:rsid w:val="00E02945"/>
    <w:rsid w:val="00E02F6B"/>
    <w:rsid w:val="00E05036"/>
    <w:rsid w:val="00E05F61"/>
    <w:rsid w:val="00E13499"/>
    <w:rsid w:val="00E15E3F"/>
    <w:rsid w:val="00E17491"/>
    <w:rsid w:val="00E22AC4"/>
    <w:rsid w:val="00E31865"/>
    <w:rsid w:val="00E3190C"/>
    <w:rsid w:val="00E47C47"/>
    <w:rsid w:val="00E55AA8"/>
    <w:rsid w:val="00E56E92"/>
    <w:rsid w:val="00E623C1"/>
    <w:rsid w:val="00E63B65"/>
    <w:rsid w:val="00E7406A"/>
    <w:rsid w:val="00E76DC0"/>
    <w:rsid w:val="00E810DE"/>
    <w:rsid w:val="00E845F7"/>
    <w:rsid w:val="00E86CA8"/>
    <w:rsid w:val="00E942BC"/>
    <w:rsid w:val="00EA0593"/>
    <w:rsid w:val="00EA1990"/>
    <w:rsid w:val="00EA55FE"/>
    <w:rsid w:val="00EA5BF5"/>
    <w:rsid w:val="00EA7734"/>
    <w:rsid w:val="00EB711B"/>
    <w:rsid w:val="00EC52E3"/>
    <w:rsid w:val="00EC5ED2"/>
    <w:rsid w:val="00ED609A"/>
    <w:rsid w:val="00ED6FAA"/>
    <w:rsid w:val="00ED7884"/>
    <w:rsid w:val="00EF6409"/>
    <w:rsid w:val="00F0370B"/>
    <w:rsid w:val="00F03A08"/>
    <w:rsid w:val="00F0430A"/>
    <w:rsid w:val="00F1335E"/>
    <w:rsid w:val="00F13ADB"/>
    <w:rsid w:val="00F1599F"/>
    <w:rsid w:val="00F167E7"/>
    <w:rsid w:val="00F17BB5"/>
    <w:rsid w:val="00F24895"/>
    <w:rsid w:val="00F2688C"/>
    <w:rsid w:val="00F340D4"/>
    <w:rsid w:val="00F403E3"/>
    <w:rsid w:val="00F434B9"/>
    <w:rsid w:val="00F475E0"/>
    <w:rsid w:val="00F51A53"/>
    <w:rsid w:val="00F51E9E"/>
    <w:rsid w:val="00F51ECC"/>
    <w:rsid w:val="00F51EEE"/>
    <w:rsid w:val="00F54B2B"/>
    <w:rsid w:val="00F56111"/>
    <w:rsid w:val="00F56A35"/>
    <w:rsid w:val="00F56E72"/>
    <w:rsid w:val="00F61E87"/>
    <w:rsid w:val="00F620E1"/>
    <w:rsid w:val="00F6267F"/>
    <w:rsid w:val="00F734BE"/>
    <w:rsid w:val="00F763AC"/>
    <w:rsid w:val="00F84B5E"/>
    <w:rsid w:val="00F87D6B"/>
    <w:rsid w:val="00F87FC0"/>
    <w:rsid w:val="00F9577C"/>
    <w:rsid w:val="00FA4DB1"/>
    <w:rsid w:val="00FB3B88"/>
    <w:rsid w:val="00FB5183"/>
    <w:rsid w:val="00FC1DFD"/>
    <w:rsid w:val="00FC1F25"/>
    <w:rsid w:val="00FD3F2B"/>
    <w:rsid w:val="00FE79EA"/>
    <w:rsid w:val="00FF1D28"/>
  </w:rsids>
  <m:mathPr>
    <m:mathFont m:val="Cambria Math"/>
    <m:brkBin m:val="before"/>
    <m:brkBinSub m:val="--"/>
    <m:smallFrac m:val="0"/>
    <m:dispDef/>
    <m:lMargin m:val="0"/>
    <m:rMargin m:val="0"/>
    <m:defJc m:val="centerGroup"/>
    <m:wrapIndent m:val="1440"/>
    <m:intLim m:val="subSup"/>
    <m:naryLim m:val="undOvr"/>
  </m:mathPr>
  <w:themeFontLang w:val="en-IN" w:bidi="gu-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846CA2"/>
  <w15:chartTrackingRefBased/>
  <w15:docId w15:val="{0AAA8C4E-2F83-4A10-8AF9-C2BC5D2E93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14923"/>
    <w:pPr>
      <w:spacing w:after="0" w:line="240" w:lineRule="auto"/>
    </w:pPr>
    <w:rPr>
      <w:rFonts w:ascii="Times New Roman" w:eastAsia="Times New Roman" w:hAnsi="Times New Roman" w:cs="Times New Roman"/>
      <w:kern w:val="0"/>
      <w:sz w:val="20"/>
      <w:szCs w:val="20"/>
      <w:lang w:val="en-GB" w:eastAsia="en-GB"/>
      <w14:ligatures w14:val="none"/>
    </w:rPr>
  </w:style>
  <w:style w:type="paragraph" w:styleId="Heading1">
    <w:name w:val="heading 1"/>
    <w:basedOn w:val="Normal"/>
    <w:next w:val="Normal"/>
    <w:link w:val="Heading1Char"/>
    <w:rsid w:val="00414923"/>
    <w:pPr>
      <w:keepNext/>
      <w:keepLines/>
      <w:spacing w:before="400" w:after="120" w:line="480" w:lineRule="auto"/>
      <w:outlineLvl w:val="0"/>
    </w:pPr>
    <w:rPr>
      <w:rFonts w:eastAsia="Arial" w:cs="Arial"/>
      <w:b/>
      <w:sz w:val="28"/>
      <w:szCs w:val="40"/>
      <w:lang w:val="en"/>
    </w:rPr>
  </w:style>
  <w:style w:type="paragraph" w:styleId="Heading2">
    <w:name w:val="heading 2"/>
    <w:basedOn w:val="Normal"/>
    <w:next w:val="Normal"/>
    <w:link w:val="Heading2Char"/>
    <w:uiPriority w:val="9"/>
    <w:unhideWhenUsed/>
    <w:qFormat/>
    <w:rsid w:val="003E60F1"/>
    <w:pPr>
      <w:keepNext/>
      <w:keepLines/>
      <w:spacing w:before="40" w:line="480" w:lineRule="auto"/>
      <w:outlineLvl w:val="1"/>
    </w:pPr>
    <w:rPr>
      <w:rFonts w:eastAsiaTheme="majorEastAsia" w:cstheme="majorBidi"/>
      <w:b/>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414923"/>
    <w:rPr>
      <w:rFonts w:ascii="Times New Roman" w:eastAsia="Arial" w:hAnsi="Times New Roman" w:cs="Arial"/>
      <w:b/>
      <w:kern w:val="0"/>
      <w:sz w:val="28"/>
      <w:szCs w:val="40"/>
      <w:lang w:val="en" w:eastAsia="en-GB"/>
      <w14:ligatures w14:val="none"/>
    </w:rPr>
  </w:style>
  <w:style w:type="paragraph" w:styleId="TOCHeading">
    <w:name w:val="TOC Heading"/>
    <w:basedOn w:val="Heading1"/>
    <w:next w:val="Normal"/>
    <w:uiPriority w:val="39"/>
    <w:unhideWhenUsed/>
    <w:qFormat/>
    <w:rsid w:val="00145E3D"/>
    <w:pPr>
      <w:spacing w:before="240" w:after="0" w:line="259" w:lineRule="auto"/>
      <w:outlineLvl w:val="9"/>
    </w:pPr>
    <w:rPr>
      <w:rFonts w:asciiTheme="majorHAnsi" w:eastAsiaTheme="majorEastAsia" w:hAnsiTheme="majorHAnsi" w:cstheme="majorBidi"/>
      <w:b w:val="0"/>
      <w:color w:val="2F5496" w:themeColor="accent1" w:themeShade="BF"/>
      <w:sz w:val="32"/>
      <w:szCs w:val="32"/>
      <w:lang w:val="en-US" w:eastAsia="en-US"/>
    </w:rPr>
  </w:style>
  <w:style w:type="paragraph" w:styleId="TOC1">
    <w:name w:val="toc 1"/>
    <w:basedOn w:val="Normal"/>
    <w:next w:val="Normal"/>
    <w:autoRedefine/>
    <w:uiPriority w:val="39"/>
    <w:unhideWhenUsed/>
    <w:rsid w:val="00145E3D"/>
    <w:pPr>
      <w:spacing w:after="100"/>
    </w:pPr>
  </w:style>
  <w:style w:type="character" w:styleId="Hyperlink">
    <w:name w:val="Hyperlink"/>
    <w:basedOn w:val="DefaultParagraphFont"/>
    <w:uiPriority w:val="99"/>
    <w:unhideWhenUsed/>
    <w:rsid w:val="00145E3D"/>
    <w:rPr>
      <w:color w:val="0563C1" w:themeColor="hyperlink"/>
      <w:u w:val="single"/>
    </w:rPr>
  </w:style>
  <w:style w:type="paragraph" w:styleId="Bibliography">
    <w:name w:val="Bibliography"/>
    <w:basedOn w:val="Normal"/>
    <w:next w:val="Normal"/>
    <w:uiPriority w:val="37"/>
    <w:unhideWhenUsed/>
    <w:rsid w:val="001A5018"/>
  </w:style>
  <w:style w:type="character" w:customStyle="1" w:styleId="Heading2Char">
    <w:name w:val="Heading 2 Char"/>
    <w:basedOn w:val="DefaultParagraphFont"/>
    <w:link w:val="Heading2"/>
    <w:uiPriority w:val="9"/>
    <w:rsid w:val="003E60F1"/>
    <w:rPr>
      <w:rFonts w:ascii="Times New Roman" w:eastAsiaTheme="majorEastAsia" w:hAnsi="Times New Roman" w:cstheme="majorBidi"/>
      <w:b/>
      <w:kern w:val="0"/>
      <w:sz w:val="26"/>
      <w:szCs w:val="26"/>
      <w:lang w:val="en-GB" w:eastAsia="en-GB"/>
      <w14:ligatures w14:val="none"/>
    </w:rPr>
  </w:style>
  <w:style w:type="paragraph" w:styleId="ListParagraph">
    <w:name w:val="List Paragraph"/>
    <w:basedOn w:val="Normal"/>
    <w:uiPriority w:val="34"/>
    <w:qFormat/>
    <w:rsid w:val="00087329"/>
    <w:pPr>
      <w:spacing w:after="171" w:line="360" w:lineRule="auto"/>
      <w:ind w:left="720" w:right="1892" w:hanging="10"/>
      <w:contextualSpacing/>
    </w:pPr>
    <w:rPr>
      <w:rFonts w:eastAsia="Calibri" w:cs="Calibri"/>
      <w:color w:val="000000"/>
      <w:kern w:val="2"/>
      <w:sz w:val="24"/>
      <w:szCs w:val="22"/>
      <w:lang w:val="en-IN" w:eastAsia="en-IN"/>
      <w14:ligatures w14:val="standardContextual"/>
    </w:rPr>
  </w:style>
  <w:style w:type="table" w:styleId="TableGrid">
    <w:name w:val="Table Grid"/>
    <w:basedOn w:val="TableNormal"/>
    <w:uiPriority w:val="39"/>
    <w:rsid w:val="00087329"/>
    <w:pPr>
      <w:spacing w:after="0" w:line="240" w:lineRule="auto"/>
    </w:pPr>
    <w:rPr>
      <w:rFonts w:eastAsiaTheme="minorEastAsia"/>
      <w:lang w:eastAsia="en-I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203575"/>
    <w:rPr>
      <w:color w:val="605E5C"/>
      <w:shd w:val="clear" w:color="auto" w:fill="E1DFDD"/>
    </w:rPr>
  </w:style>
  <w:style w:type="paragraph" w:styleId="TOC2">
    <w:name w:val="toc 2"/>
    <w:basedOn w:val="Normal"/>
    <w:next w:val="Normal"/>
    <w:autoRedefine/>
    <w:uiPriority w:val="39"/>
    <w:unhideWhenUsed/>
    <w:rsid w:val="00203575"/>
    <w:pPr>
      <w:spacing w:after="100"/>
      <w:ind w:left="200"/>
    </w:pPr>
  </w:style>
  <w:style w:type="paragraph" w:styleId="NormalWeb">
    <w:name w:val="Normal (Web)"/>
    <w:basedOn w:val="Normal"/>
    <w:uiPriority w:val="99"/>
    <w:semiHidden/>
    <w:unhideWhenUsed/>
    <w:rsid w:val="00656736"/>
    <w:rPr>
      <w:sz w:val="24"/>
      <w:szCs w:val="24"/>
    </w:rPr>
  </w:style>
  <w:style w:type="paragraph" w:styleId="Header">
    <w:name w:val="header"/>
    <w:basedOn w:val="Normal"/>
    <w:link w:val="HeaderChar"/>
    <w:uiPriority w:val="99"/>
    <w:unhideWhenUsed/>
    <w:rsid w:val="009D001B"/>
    <w:pPr>
      <w:tabs>
        <w:tab w:val="center" w:pos="4513"/>
        <w:tab w:val="right" w:pos="9026"/>
      </w:tabs>
    </w:pPr>
  </w:style>
  <w:style w:type="character" w:customStyle="1" w:styleId="HeaderChar">
    <w:name w:val="Header Char"/>
    <w:basedOn w:val="DefaultParagraphFont"/>
    <w:link w:val="Header"/>
    <w:uiPriority w:val="99"/>
    <w:rsid w:val="009D001B"/>
    <w:rPr>
      <w:rFonts w:ascii="Times New Roman" w:eastAsia="Times New Roman" w:hAnsi="Times New Roman" w:cs="Times New Roman"/>
      <w:kern w:val="0"/>
      <w:sz w:val="20"/>
      <w:szCs w:val="20"/>
      <w:lang w:val="en-GB" w:eastAsia="en-GB"/>
      <w14:ligatures w14:val="none"/>
    </w:rPr>
  </w:style>
  <w:style w:type="paragraph" w:styleId="Footer">
    <w:name w:val="footer"/>
    <w:basedOn w:val="Normal"/>
    <w:link w:val="FooterChar"/>
    <w:uiPriority w:val="99"/>
    <w:unhideWhenUsed/>
    <w:rsid w:val="009D001B"/>
    <w:pPr>
      <w:tabs>
        <w:tab w:val="center" w:pos="4513"/>
        <w:tab w:val="right" w:pos="9026"/>
      </w:tabs>
    </w:pPr>
  </w:style>
  <w:style w:type="character" w:customStyle="1" w:styleId="FooterChar">
    <w:name w:val="Footer Char"/>
    <w:basedOn w:val="DefaultParagraphFont"/>
    <w:link w:val="Footer"/>
    <w:uiPriority w:val="99"/>
    <w:rsid w:val="009D001B"/>
    <w:rPr>
      <w:rFonts w:ascii="Times New Roman" w:eastAsia="Times New Roman" w:hAnsi="Times New Roman" w:cs="Times New Roman"/>
      <w:kern w:val="0"/>
      <w:sz w:val="20"/>
      <w:szCs w:val="20"/>
      <w:lang w:val="en-GB"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6639877">
      <w:bodyDiv w:val="1"/>
      <w:marLeft w:val="0"/>
      <w:marRight w:val="0"/>
      <w:marTop w:val="0"/>
      <w:marBottom w:val="0"/>
      <w:divBdr>
        <w:top w:val="none" w:sz="0" w:space="0" w:color="auto"/>
        <w:left w:val="none" w:sz="0" w:space="0" w:color="auto"/>
        <w:bottom w:val="none" w:sz="0" w:space="0" w:color="auto"/>
        <w:right w:val="none" w:sz="0" w:space="0" w:color="auto"/>
      </w:divBdr>
    </w:div>
    <w:div w:id="91705472">
      <w:bodyDiv w:val="1"/>
      <w:marLeft w:val="0"/>
      <w:marRight w:val="0"/>
      <w:marTop w:val="0"/>
      <w:marBottom w:val="0"/>
      <w:divBdr>
        <w:top w:val="none" w:sz="0" w:space="0" w:color="auto"/>
        <w:left w:val="none" w:sz="0" w:space="0" w:color="auto"/>
        <w:bottom w:val="none" w:sz="0" w:space="0" w:color="auto"/>
        <w:right w:val="none" w:sz="0" w:space="0" w:color="auto"/>
      </w:divBdr>
    </w:div>
    <w:div w:id="96565563">
      <w:bodyDiv w:val="1"/>
      <w:marLeft w:val="0"/>
      <w:marRight w:val="0"/>
      <w:marTop w:val="0"/>
      <w:marBottom w:val="0"/>
      <w:divBdr>
        <w:top w:val="none" w:sz="0" w:space="0" w:color="auto"/>
        <w:left w:val="none" w:sz="0" w:space="0" w:color="auto"/>
        <w:bottom w:val="none" w:sz="0" w:space="0" w:color="auto"/>
        <w:right w:val="none" w:sz="0" w:space="0" w:color="auto"/>
      </w:divBdr>
    </w:div>
    <w:div w:id="140276188">
      <w:bodyDiv w:val="1"/>
      <w:marLeft w:val="0"/>
      <w:marRight w:val="0"/>
      <w:marTop w:val="0"/>
      <w:marBottom w:val="0"/>
      <w:divBdr>
        <w:top w:val="none" w:sz="0" w:space="0" w:color="auto"/>
        <w:left w:val="none" w:sz="0" w:space="0" w:color="auto"/>
        <w:bottom w:val="none" w:sz="0" w:space="0" w:color="auto"/>
        <w:right w:val="none" w:sz="0" w:space="0" w:color="auto"/>
      </w:divBdr>
    </w:div>
    <w:div w:id="151260299">
      <w:bodyDiv w:val="1"/>
      <w:marLeft w:val="0"/>
      <w:marRight w:val="0"/>
      <w:marTop w:val="0"/>
      <w:marBottom w:val="0"/>
      <w:divBdr>
        <w:top w:val="none" w:sz="0" w:space="0" w:color="auto"/>
        <w:left w:val="none" w:sz="0" w:space="0" w:color="auto"/>
        <w:bottom w:val="none" w:sz="0" w:space="0" w:color="auto"/>
        <w:right w:val="none" w:sz="0" w:space="0" w:color="auto"/>
      </w:divBdr>
    </w:div>
    <w:div w:id="153572243">
      <w:bodyDiv w:val="1"/>
      <w:marLeft w:val="0"/>
      <w:marRight w:val="0"/>
      <w:marTop w:val="0"/>
      <w:marBottom w:val="0"/>
      <w:divBdr>
        <w:top w:val="none" w:sz="0" w:space="0" w:color="auto"/>
        <w:left w:val="none" w:sz="0" w:space="0" w:color="auto"/>
        <w:bottom w:val="none" w:sz="0" w:space="0" w:color="auto"/>
        <w:right w:val="none" w:sz="0" w:space="0" w:color="auto"/>
      </w:divBdr>
    </w:div>
    <w:div w:id="165095168">
      <w:bodyDiv w:val="1"/>
      <w:marLeft w:val="0"/>
      <w:marRight w:val="0"/>
      <w:marTop w:val="0"/>
      <w:marBottom w:val="0"/>
      <w:divBdr>
        <w:top w:val="none" w:sz="0" w:space="0" w:color="auto"/>
        <w:left w:val="none" w:sz="0" w:space="0" w:color="auto"/>
        <w:bottom w:val="none" w:sz="0" w:space="0" w:color="auto"/>
        <w:right w:val="none" w:sz="0" w:space="0" w:color="auto"/>
      </w:divBdr>
    </w:div>
    <w:div w:id="220408082">
      <w:bodyDiv w:val="1"/>
      <w:marLeft w:val="0"/>
      <w:marRight w:val="0"/>
      <w:marTop w:val="0"/>
      <w:marBottom w:val="0"/>
      <w:divBdr>
        <w:top w:val="none" w:sz="0" w:space="0" w:color="auto"/>
        <w:left w:val="none" w:sz="0" w:space="0" w:color="auto"/>
        <w:bottom w:val="none" w:sz="0" w:space="0" w:color="auto"/>
        <w:right w:val="none" w:sz="0" w:space="0" w:color="auto"/>
      </w:divBdr>
    </w:div>
    <w:div w:id="242567473">
      <w:bodyDiv w:val="1"/>
      <w:marLeft w:val="0"/>
      <w:marRight w:val="0"/>
      <w:marTop w:val="0"/>
      <w:marBottom w:val="0"/>
      <w:divBdr>
        <w:top w:val="none" w:sz="0" w:space="0" w:color="auto"/>
        <w:left w:val="none" w:sz="0" w:space="0" w:color="auto"/>
        <w:bottom w:val="none" w:sz="0" w:space="0" w:color="auto"/>
        <w:right w:val="none" w:sz="0" w:space="0" w:color="auto"/>
      </w:divBdr>
    </w:div>
    <w:div w:id="274753979">
      <w:bodyDiv w:val="1"/>
      <w:marLeft w:val="0"/>
      <w:marRight w:val="0"/>
      <w:marTop w:val="0"/>
      <w:marBottom w:val="0"/>
      <w:divBdr>
        <w:top w:val="none" w:sz="0" w:space="0" w:color="auto"/>
        <w:left w:val="none" w:sz="0" w:space="0" w:color="auto"/>
        <w:bottom w:val="none" w:sz="0" w:space="0" w:color="auto"/>
        <w:right w:val="none" w:sz="0" w:space="0" w:color="auto"/>
      </w:divBdr>
    </w:div>
    <w:div w:id="320426521">
      <w:bodyDiv w:val="1"/>
      <w:marLeft w:val="0"/>
      <w:marRight w:val="0"/>
      <w:marTop w:val="0"/>
      <w:marBottom w:val="0"/>
      <w:divBdr>
        <w:top w:val="none" w:sz="0" w:space="0" w:color="auto"/>
        <w:left w:val="none" w:sz="0" w:space="0" w:color="auto"/>
        <w:bottom w:val="none" w:sz="0" w:space="0" w:color="auto"/>
        <w:right w:val="none" w:sz="0" w:space="0" w:color="auto"/>
      </w:divBdr>
    </w:div>
    <w:div w:id="338852607">
      <w:bodyDiv w:val="1"/>
      <w:marLeft w:val="0"/>
      <w:marRight w:val="0"/>
      <w:marTop w:val="0"/>
      <w:marBottom w:val="0"/>
      <w:divBdr>
        <w:top w:val="none" w:sz="0" w:space="0" w:color="auto"/>
        <w:left w:val="none" w:sz="0" w:space="0" w:color="auto"/>
        <w:bottom w:val="none" w:sz="0" w:space="0" w:color="auto"/>
        <w:right w:val="none" w:sz="0" w:space="0" w:color="auto"/>
      </w:divBdr>
    </w:div>
    <w:div w:id="343046871">
      <w:bodyDiv w:val="1"/>
      <w:marLeft w:val="0"/>
      <w:marRight w:val="0"/>
      <w:marTop w:val="0"/>
      <w:marBottom w:val="0"/>
      <w:divBdr>
        <w:top w:val="none" w:sz="0" w:space="0" w:color="auto"/>
        <w:left w:val="none" w:sz="0" w:space="0" w:color="auto"/>
        <w:bottom w:val="none" w:sz="0" w:space="0" w:color="auto"/>
        <w:right w:val="none" w:sz="0" w:space="0" w:color="auto"/>
      </w:divBdr>
    </w:div>
    <w:div w:id="348027720">
      <w:bodyDiv w:val="1"/>
      <w:marLeft w:val="0"/>
      <w:marRight w:val="0"/>
      <w:marTop w:val="0"/>
      <w:marBottom w:val="0"/>
      <w:divBdr>
        <w:top w:val="none" w:sz="0" w:space="0" w:color="auto"/>
        <w:left w:val="none" w:sz="0" w:space="0" w:color="auto"/>
        <w:bottom w:val="none" w:sz="0" w:space="0" w:color="auto"/>
        <w:right w:val="none" w:sz="0" w:space="0" w:color="auto"/>
      </w:divBdr>
    </w:div>
    <w:div w:id="387262958">
      <w:bodyDiv w:val="1"/>
      <w:marLeft w:val="0"/>
      <w:marRight w:val="0"/>
      <w:marTop w:val="0"/>
      <w:marBottom w:val="0"/>
      <w:divBdr>
        <w:top w:val="none" w:sz="0" w:space="0" w:color="auto"/>
        <w:left w:val="none" w:sz="0" w:space="0" w:color="auto"/>
        <w:bottom w:val="none" w:sz="0" w:space="0" w:color="auto"/>
        <w:right w:val="none" w:sz="0" w:space="0" w:color="auto"/>
      </w:divBdr>
    </w:div>
    <w:div w:id="396981619">
      <w:bodyDiv w:val="1"/>
      <w:marLeft w:val="0"/>
      <w:marRight w:val="0"/>
      <w:marTop w:val="0"/>
      <w:marBottom w:val="0"/>
      <w:divBdr>
        <w:top w:val="none" w:sz="0" w:space="0" w:color="auto"/>
        <w:left w:val="none" w:sz="0" w:space="0" w:color="auto"/>
        <w:bottom w:val="none" w:sz="0" w:space="0" w:color="auto"/>
        <w:right w:val="none" w:sz="0" w:space="0" w:color="auto"/>
      </w:divBdr>
    </w:div>
    <w:div w:id="472136084">
      <w:bodyDiv w:val="1"/>
      <w:marLeft w:val="0"/>
      <w:marRight w:val="0"/>
      <w:marTop w:val="0"/>
      <w:marBottom w:val="0"/>
      <w:divBdr>
        <w:top w:val="none" w:sz="0" w:space="0" w:color="auto"/>
        <w:left w:val="none" w:sz="0" w:space="0" w:color="auto"/>
        <w:bottom w:val="none" w:sz="0" w:space="0" w:color="auto"/>
        <w:right w:val="none" w:sz="0" w:space="0" w:color="auto"/>
      </w:divBdr>
    </w:div>
    <w:div w:id="473255868">
      <w:bodyDiv w:val="1"/>
      <w:marLeft w:val="0"/>
      <w:marRight w:val="0"/>
      <w:marTop w:val="0"/>
      <w:marBottom w:val="0"/>
      <w:divBdr>
        <w:top w:val="none" w:sz="0" w:space="0" w:color="auto"/>
        <w:left w:val="none" w:sz="0" w:space="0" w:color="auto"/>
        <w:bottom w:val="none" w:sz="0" w:space="0" w:color="auto"/>
        <w:right w:val="none" w:sz="0" w:space="0" w:color="auto"/>
      </w:divBdr>
    </w:div>
    <w:div w:id="490145550">
      <w:bodyDiv w:val="1"/>
      <w:marLeft w:val="0"/>
      <w:marRight w:val="0"/>
      <w:marTop w:val="0"/>
      <w:marBottom w:val="0"/>
      <w:divBdr>
        <w:top w:val="none" w:sz="0" w:space="0" w:color="auto"/>
        <w:left w:val="none" w:sz="0" w:space="0" w:color="auto"/>
        <w:bottom w:val="none" w:sz="0" w:space="0" w:color="auto"/>
        <w:right w:val="none" w:sz="0" w:space="0" w:color="auto"/>
      </w:divBdr>
    </w:div>
    <w:div w:id="510725136">
      <w:bodyDiv w:val="1"/>
      <w:marLeft w:val="0"/>
      <w:marRight w:val="0"/>
      <w:marTop w:val="0"/>
      <w:marBottom w:val="0"/>
      <w:divBdr>
        <w:top w:val="none" w:sz="0" w:space="0" w:color="auto"/>
        <w:left w:val="none" w:sz="0" w:space="0" w:color="auto"/>
        <w:bottom w:val="none" w:sz="0" w:space="0" w:color="auto"/>
        <w:right w:val="none" w:sz="0" w:space="0" w:color="auto"/>
      </w:divBdr>
    </w:div>
    <w:div w:id="543566489">
      <w:bodyDiv w:val="1"/>
      <w:marLeft w:val="0"/>
      <w:marRight w:val="0"/>
      <w:marTop w:val="0"/>
      <w:marBottom w:val="0"/>
      <w:divBdr>
        <w:top w:val="none" w:sz="0" w:space="0" w:color="auto"/>
        <w:left w:val="none" w:sz="0" w:space="0" w:color="auto"/>
        <w:bottom w:val="none" w:sz="0" w:space="0" w:color="auto"/>
        <w:right w:val="none" w:sz="0" w:space="0" w:color="auto"/>
      </w:divBdr>
    </w:div>
    <w:div w:id="565839818">
      <w:bodyDiv w:val="1"/>
      <w:marLeft w:val="0"/>
      <w:marRight w:val="0"/>
      <w:marTop w:val="0"/>
      <w:marBottom w:val="0"/>
      <w:divBdr>
        <w:top w:val="none" w:sz="0" w:space="0" w:color="auto"/>
        <w:left w:val="none" w:sz="0" w:space="0" w:color="auto"/>
        <w:bottom w:val="none" w:sz="0" w:space="0" w:color="auto"/>
        <w:right w:val="none" w:sz="0" w:space="0" w:color="auto"/>
      </w:divBdr>
    </w:div>
    <w:div w:id="651638272">
      <w:bodyDiv w:val="1"/>
      <w:marLeft w:val="0"/>
      <w:marRight w:val="0"/>
      <w:marTop w:val="0"/>
      <w:marBottom w:val="0"/>
      <w:divBdr>
        <w:top w:val="none" w:sz="0" w:space="0" w:color="auto"/>
        <w:left w:val="none" w:sz="0" w:space="0" w:color="auto"/>
        <w:bottom w:val="none" w:sz="0" w:space="0" w:color="auto"/>
        <w:right w:val="none" w:sz="0" w:space="0" w:color="auto"/>
      </w:divBdr>
    </w:div>
    <w:div w:id="748380987">
      <w:bodyDiv w:val="1"/>
      <w:marLeft w:val="0"/>
      <w:marRight w:val="0"/>
      <w:marTop w:val="0"/>
      <w:marBottom w:val="0"/>
      <w:divBdr>
        <w:top w:val="none" w:sz="0" w:space="0" w:color="auto"/>
        <w:left w:val="none" w:sz="0" w:space="0" w:color="auto"/>
        <w:bottom w:val="none" w:sz="0" w:space="0" w:color="auto"/>
        <w:right w:val="none" w:sz="0" w:space="0" w:color="auto"/>
      </w:divBdr>
    </w:div>
    <w:div w:id="777257707">
      <w:bodyDiv w:val="1"/>
      <w:marLeft w:val="0"/>
      <w:marRight w:val="0"/>
      <w:marTop w:val="0"/>
      <w:marBottom w:val="0"/>
      <w:divBdr>
        <w:top w:val="none" w:sz="0" w:space="0" w:color="auto"/>
        <w:left w:val="none" w:sz="0" w:space="0" w:color="auto"/>
        <w:bottom w:val="none" w:sz="0" w:space="0" w:color="auto"/>
        <w:right w:val="none" w:sz="0" w:space="0" w:color="auto"/>
      </w:divBdr>
    </w:div>
    <w:div w:id="780150462">
      <w:bodyDiv w:val="1"/>
      <w:marLeft w:val="0"/>
      <w:marRight w:val="0"/>
      <w:marTop w:val="0"/>
      <w:marBottom w:val="0"/>
      <w:divBdr>
        <w:top w:val="none" w:sz="0" w:space="0" w:color="auto"/>
        <w:left w:val="none" w:sz="0" w:space="0" w:color="auto"/>
        <w:bottom w:val="none" w:sz="0" w:space="0" w:color="auto"/>
        <w:right w:val="none" w:sz="0" w:space="0" w:color="auto"/>
      </w:divBdr>
    </w:div>
    <w:div w:id="894660417">
      <w:bodyDiv w:val="1"/>
      <w:marLeft w:val="0"/>
      <w:marRight w:val="0"/>
      <w:marTop w:val="0"/>
      <w:marBottom w:val="0"/>
      <w:divBdr>
        <w:top w:val="none" w:sz="0" w:space="0" w:color="auto"/>
        <w:left w:val="none" w:sz="0" w:space="0" w:color="auto"/>
        <w:bottom w:val="none" w:sz="0" w:space="0" w:color="auto"/>
        <w:right w:val="none" w:sz="0" w:space="0" w:color="auto"/>
      </w:divBdr>
    </w:div>
    <w:div w:id="925578357">
      <w:bodyDiv w:val="1"/>
      <w:marLeft w:val="0"/>
      <w:marRight w:val="0"/>
      <w:marTop w:val="0"/>
      <w:marBottom w:val="0"/>
      <w:divBdr>
        <w:top w:val="none" w:sz="0" w:space="0" w:color="auto"/>
        <w:left w:val="none" w:sz="0" w:space="0" w:color="auto"/>
        <w:bottom w:val="none" w:sz="0" w:space="0" w:color="auto"/>
        <w:right w:val="none" w:sz="0" w:space="0" w:color="auto"/>
      </w:divBdr>
    </w:div>
    <w:div w:id="929853816">
      <w:bodyDiv w:val="1"/>
      <w:marLeft w:val="0"/>
      <w:marRight w:val="0"/>
      <w:marTop w:val="0"/>
      <w:marBottom w:val="0"/>
      <w:divBdr>
        <w:top w:val="none" w:sz="0" w:space="0" w:color="auto"/>
        <w:left w:val="none" w:sz="0" w:space="0" w:color="auto"/>
        <w:bottom w:val="none" w:sz="0" w:space="0" w:color="auto"/>
        <w:right w:val="none" w:sz="0" w:space="0" w:color="auto"/>
      </w:divBdr>
    </w:div>
    <w:div w:id="961963426">
      <w:bodyDiv w:val="1"/>
      <w:marLeft w:val="0"/>
      <w:marRight w:val="0"/>
      <w:marTop w:val="0"/>
      <w:marBottom w:val="0"/>
      <w:divBdr>
        <w:top w:val="none" w:sz="0" w:space="0" w:color="auto"/>
        <w:left w:val="none" w:sz="0" w:space="0" w:color="auto"/>
        <w:bottom w:val="none" w:sz="0" w:space="0" w:color="auto"/>
        <w:right w:val="none" w:sz="0" w:space="0" w:color="auto"/>
      </w:divBdr>
    </w:div>
    <w:div w:id="972756934">
      <w:bodyDiv w:val="1"/>
      <w:marLeft w:val="0"/>
      <w:marRight w:val="0"/>
      <w:marTop w:val="0"/>
      <w:marBottom w:val="0"/>
      <w:divBdr>
        <w:top w:val="none" w:sz="0" w:space="0" w:color="auto"/>
        <w:left w:val="none" w:sz="0" w:space="0" w:color="auto"/>
        <w:bottom w:val="none" w:sz="0" w:space="0" w:color="auto"/>
        <w:right w:val="none" w:sz="0" w:space="0" w:color="auto"/>
      </w:divBdr>
    </w:div>
    <w:div w:id="972950165">
      <w:bodyDiv w:val="1"/>
      <w:marLeft w:val="0"/>
      <w:marRight w:val="0"/>
      <w:marTop w:val="0"/>
      <w:marBottom w:val="0"/>
      <w:divBdr>
        <w:top w:val="none" w:sz="0" w:space="0" w:color="auto"/>
        <w:left w:val="none" w:sz="0" w:space="0" w:color="auto"/>
        <w:bottom w:val="none" w:sz="0" w:space="0" w:color="auto"/>
        <w:right w:val="none" w:sz="0" w:space="0" w:color="auto"/>
      </w:divBdr>
    </w:div>
    <w:div w:id="1077049959">
      <w:bodyDiv w:val="1"/>
      <w:marLeft w:val="0"/>
      <w:marRight w:val="0"/>
      <w:marTop w:val="0"/>
      <w:marBottom w:val="0"/>
      <w:divBdr>
        <w:top w:val="none" w:sz="0" w:space="0" w:color="auto"/>
        <w:left w:val="none" w:sz="0" w:space="0" w:color="auto"/>
        <w:bottom w:val="none" w:sz="0" w:space="0" w:color="auto"/>
        <w:right w:val="none" w:sz="0" w:space="0" w:color="auto"/>
      </w:divBdr>
    </w:div>
    <w:div w:id="1080951408">
      <w:bodyDiv w:val="1"/>
      <w:marLeft w:val="0"/>
      <w:marRight w:val="0"/>
      <w:marTop w:val="0"/>
      <w:marBottom w:val="0"/>
      <w:divBdr>
        <w:top w:val="none" w:sz="0" w:space="0" w:color="auto"/>
        <w:left w:val="none" w:sz="0" w:space="0" w:color="auto"/>
        <w:bottom w:val="none" w:sz="0" w:space="0" w:color="auto"/>
        <w:right w:val="none" w:sz="0" w:space="0" w:color="auto"/>
      </w:divBdr>
    </w:div>
    <w:div w:id="1082607754">
      <w:bodyDiv w:val="1"/>
      <w:marLeft w:val="0"/>
      <w:marRight w:val="0"/>
      <w:marTop w:val="0"/>
      <w:marBottom w:val="0"/>
      <w:divBdr>
        <w:top w:val="none" w:sz="0" w:space="0" w:color="auto"/>
        <w:left w:val="none" w:sz="0" w:space="0" w:color="auto"/>
        <w:bottom w:val="none" w:sz="0" w:space="0" w:color="auto"/>
        <w:right w:val="none" w:sz="0" w:space="0" w:color="auto"/>
      </w:divBdr>
    </w:div>
    <w:div w:id="1097292405">
      <w:bodyDiv w:val="1"/>
      <w:marLeft w:val="0"/>
      <w:marRight w:val="0"/>
      <w:marTop w:val="0"/>
      <w:marBottom w:val="0"/>
      <w:divBdr>
        <w:top w:val="none" w:sz="0" w:space="0" w:color="auto"/>
        <w:left w:val="none" w:sz="0" w:space="0" w:color="auto"/>
        <w:bottom w:val="none" w:sz="0" w:space="0" w:color="auto"/>
        <w:right w:val="none" w:sz="0" w:space="0" w:color="auto"/>
      </w:divBdr>
    </w:div>
    <w:div w:id="1114254593">
      <w:bodyDiv w:val="1"/>
      <w:marLeft w:val="0"/>
      <w:marRight w:val="0"/>
      <w:marTop w:val="0"/>
      <w:marBottom w:val="0"/>
      <w:divBdr>
        <w:top w:val="none" w:sz="0" w:space="0" w:color="auto"/>
        <w:left w:val="none" w:sz="0" w:space="0" w:color="auto"/>
        <w:bottom w:val="none" w:sz="0" w:space="0" w:color="auto"/>
        <w:right w:val="none" w:sz="0" w:space="0" w:color="auto"/>
      </w:divBdr>
    </w:div>
    <w:div w:id="1150026714">
      <w:bodyDiv w:val="1"/>
      <w:marLeft w:val="0"/>
      <w:marRight w:val="0"/>
      <w:marTop w:val="0"/>
      <w:marBottom w:val="0"/>
      <w:divBdr>
        <w:top w:val="none" w:sz="0" w:space="0" w:color="auto"/>
        <w:left w:val="none" w:sz="0" w:space="0" w:color="auto"/>
        <w:bottom w:val="none" w:sz="0" w:space="0" w:color="auto"/>
        <w:right w:val="none" w:sz="0" w:space="0" w:color="auto"/>
      </w:divBdr>
    </w:div>
    <w:div w:id="1167284599">
      <w:bodyDiv w:val="1"/>
      <w:marLeft w:val="0"/>
      <w:marRight w:val="0"/>
      <w:marTop w:val="0"/>
      <w:marBottom w:val="0"/>
      <w:divBdr>
        <w:top w:val="none" w:sz="0" w:space="0" w:color="auto"/>
        <w:left w:val="none" w:sz="0" w:space="0" w:color="auto"/>
        <w:bottom w:val="none" w:sz="0" w:space="0" w:color="auto"/>
        <w:right w:val="none" w:sz="0" w:space="0" w:color="auto"/>
      </w:divBdr>
    </w:div>
    <w:div w:id="1208566662">
      <w:bodyDiv w:val="1"/>
      <w:marLeft w:val="0"/>
      <w:marRight w:val="0"/>
      <w:marTop w:val="0"/>
      <w:marBottom w:val="0"/>
      <w:divBdr>
        <w:top w:val="none" w:sz="0" w:space="0" w:color="auto"/>
        <w:left w:val="none" w:sz="0" w:space="0" w:color="auto"/>
        <w:bottom w:val="none" w:sz="0" w:space="0" w:color="auto"/>
        <w:right w:val="none" w:sz="0" w:space="0" w:color="auto"/>
      </w:divBdr>
    </w:div>
    <w:div w:id="1220704585">
      <w:bodyDiv w:val="1"/>
      <w:marLeft w:val="0"/>
      <w:marRight w:val="0"/>
      <w:marTop w:val="0"/>
      <w:marBottom w:val="0"/>
      <w:divBdr>
        <w:top w:val="none" w:sz="0" w:space="0" w:color="auto"/>
        <w:left w:val="none" w:sz="0" w:space="0" w:color="auto"/>
        <w:bottom w:val="none" w:sz="0" w:space="0" w:color="auto"/>
        <w:right w:val="none" w:sz="0" w:space="0" w:color="auto"/>
      </w:divBdr>
    </w:div>
    <w:div w:id="1222983913">
      <w:bodyDiv w:val="1"/>
      <w:marLeft w:val="0"/>
      <w:marRight w:val="0"/>
      <w:marTop w:val="0"/>
      <w:marBottom w:val="0"/>
      <w:divBdr>
        <w:top w:val="none" w:sz="0" w:space="0" w:color="auto"/>
        <w:left w:val="none" w:sz="0" w:space="0" w:color="auto"/>
        <w:bottom w:val="none" w:sz="0" w:space="0" w:color="auto"/>
        <w:right w:val="none" w:sz="0" w:space="0" w:color="auto"/>
      </w:divBdr>
    </w:div>
    <w:div w:id="1266881720">
      <w:bodyDiv w:val="1"/>
      <w:marLeft w:val="0"/>
      <w:marRight w:val="0"/>
      <w:marTop w:val="0"/>
      <w:marBottom w:val="0"/>
      <w:divBdr>
        <w:top w:val="none" w:sz="0" w:space="0" w:color="auto"/>
        <w:left w:val="none" w:sz="0" w:space="0" w:color="auto"/>
        <w:bottom w:val="none" w:sz="0" w:space="0" w:color="auto"/>
        <w:right w:val="none" w:sz="0" w:space="0" w:color="auto"/>
      </w:divBdr>
    </w:div>
    <w:div w:id="1282954277">
      <w:bodyDiv w:val="1"/>
      <w:marLeft w:val="0"/>
      <w:marRight w:val="0"/>
      <w:marTop w:val="0"/>
      <w:marBottom w:val="0"/>
      <w:divBdr>
        <w:top w:val="none" w:sz="0" w:space="0" w:color="auto"/>
        <w:left w:val="none" w:sz="0" w:space="0" w:color="auto"/>
        <w:bottom w:val="none" w:sz="0" w:space="0" w:color="auto"/>
        <w:right w:val="none" w:sz="0" w:space="0" w:color="auto"/>
      </w:divBdr>
    </w:div>
    <w:div w:id="1298343082">
      <w:bodyDiv w:val="1"/>
      <w:marLeft w:val="0"/>
      <w:marRight w:val="0"/>
      <w:marTop w:val="0"/>
      <w:marBottom w:val="0"/>
      <w:divBdr>
        <w:top w:val="none" w:sz="0" w:space="0" w:color="auto"/>
        <w:left w:val="none" w:sz="0" w:space="0" w:color="auto"/>
        <w:bottom w:val="none" w:sz="0" w:space="0" w:color="auto"/>
        <w:right w:val="none" w:sz="0" w:space="0" w:color="auto"/>
      </w:divBdr>
    </w:div>
    <w:div w:id="1337414681">
      <w:bodyDiv w:val="1"/>
      <w:marLeft w:val="0"/>
      <w:marRight w:val="0"/>
      <w:marTop w:val="0"/>
      <w:marBottom w:val="0"/>
      <w:divBdr>
        <w:top w:val="none" w:sz="0" w:space="0" w:color="auto"/>
        <w:left w:val="none" w:sz="0" w:space="0" w:color="auto"/>
        <w:bottom w:val="none" w:sz="0" w:space="0" w:color="auto"/>
        <w:right w:val="none" w:sz="0" w:space="0" w:color="auto"/>
      </w:divBdr>
    </w:div>
    <w:div w:id="1383746388">
      <w:bodyDiv w:val="1"/>
      <w:marLeft w:val="0"/>
      <w:marRight w:val="0"/>
      <w:marTop w:val="0"/>
      <w:marBottom w:val="0"/>
      <w:divBdr>
        <w:top w:val="none" w:sz="0" w:space="0" w:color="auto"/>
        <w:left w:val="none" w:sz="0" w:space="0" w:color="auto"/>
        <w:bottom w:val="none" w:sz="0" w:space="0" w:color="auto"/>
        <w:right w:val="none" w:sz="0" w:space="0" w:color="auto"/>
      </w:divBdr>
    </w:div>
    <w:div w:id="1386685427">
      <w:bodyDiv w:val="1"/>
      <w:marLeft w:val="0"/>
      <w:marRight w:val="0"/>
      <w:marTop w:val="0"/>
      <w:marBottom w:val="0"/>
      <w:divBdr>
        <w:top w:val="none" w:sz="0" w:space="0" w:color="auto"/>
        <w:left w:val="none" w:sz="0" w:space="0" w:color="auto"/>
        <w:bottom w:val="none" w:sz="0" w:space="0" w:color="auto"/>
        <w:right w:val="none" w:sz="0" w:space="0" w:color="auto"/>
      </w:divBdr>
    </w:div>
    <w:div w:id="1395928080">
      <w:bodyDiv w:val="1"/>
      <w:marLeft w:val="0"/>
      <w:marRight w:val="0"/>
      <w:marTop w:val="0"/>
      <w:marBottom w:val="0"/>
      <w:divBdr>
        <w:top w:val="none" w:sz="0" w:space="0" w:color="auto"/>
        <w:left w:val="none" w:sz="0" w:space="0" w:color="auto"/>
        <w:bottom w:val="none" w:sz="0" w:space="0" w:color="auto"/>
        <w:right w:val="none" w:sz="0" w:space="0" w:color="auto"/>
      </w:divBdr>
    </w:div>
    <w:div w:id="1429545961">
      <w:bodyDiv w:val="1"/>
      <w:marLeft w:val="0"/>
      <w:marRight w:val="0"/>
      <w:marTop w:val="0"/>
      <w:marBottom w:val="0"/>
      <w:divBdr>
        <w:top w:val="none" w:sz="0" w:space="0" w:color="auto"/>
        <w:left w:val="none" w:sz="0" w:space="0" w:color="auto"/>
        <w:bottom w:val="none" w:sz="0" w:space="0" w:color="auto"/>
        <w:right w:val="none" w:sz="0" w:space="0" w:color="auto"/>
      </w:divBdr>
    </w:div>
    <w:div w:id="1492336170">
      <w:bodyDiv w:val="1"/>
      <w:marLeft w:val="0"/>
      <w:marRight w:val="0"/>
      <w:marTop w:val="0"/>
      <w:marBottom w:val="0"/>
      <w:divBdr>
        <w:top w:val="none" w:sz="0" w:space="0" w:color="auto"/>
        <w:left w:val="none" w:sz="0" w:space="0" w:color="auto"/>
        <w:bottom w:val="none" w:sz="0" w:space="0" w:color="auto"/>
        <w:right w:val="none" w:sz="0" w:space="0" w:color="auto"/>
      </w:divBdr>
    </w:div>
    <w:div w:id="1510102342">
      <w:bodyDiv w:val="1"/>
      <w:marLeft w:val="0"/>
      <w:marRight w:val="0"/>
      <w:marTop w:val="0"/>
      <w:marBottom w:val="0"/>
      <w:divBdr>
        <w:top w:val="none" w:sz="0" w:space="0" w:color="auto"/>
        <w:left w:val="none" w:sz="0" w:space="0" w:color="auto"/>
        <w:bottom w:val="none" w:sz="0" w:space="0" w:color="auto"/>
        <w:right w:val="none" w:sz="0" w:space="0" w:color="auto"/>
      </w:divBdr>
    </w:div>
    <w:div w:id="1534683313">
      <w:bodyDiv w:val="1"/>
      <w:marLeft w:val="0"/>
      <w:marRight w:val="0"/>
      <w:marTop w:val="0"/>
      <w:marBottom w:val="0"/>
      <w:divBdr>
        <w:top w:val="none" w:sz="0" w:space="0" w:color="auto"/>
        <w:left w:val="none" w:sz="0" w:space="0" w:color="auto"/>
        <w:bottom w:val="none" w:sz="0" w:space="0" w:color="auto"/>
        <w:right w:val="none" w:sz="0" w:space="0" w:color="auto"/>
      </w:divBdr>
    </w:div>
    <w:div w:id="1537111861">
      <w:bodyDiv w:val="1"/>
      <w:marLeft w:val="0"/>
      <w:marRight w:val="0"/>
      <w:marTop w:val="0"/>
      <w:marBottom w:val="0"/>
      <w:divBdr>
        <w:top w:val="none" w:sz="0" w:space="0" w:color="auto"/>
        <w:left w:val="none" w:sz="0" w:space="0" w:color="auto"/>
        <w:bottom w:val="none" w:sz="0" w:space="0" w:color="auto"/>
        <w:right w:val="none" w:sz="0" w:space="0" w:color="auto"/>
      </w:divBdr>
    </w:div>
    <w:div w:id="1548568760">
      <w:bodyDiv w:val="1"/>
      <w:marLeft w:val="0"/>
      <w:marRight w:val="0"/>
      <w:marTop w:val="0"/>
      <w:marBottom w:val="0"/>
      <w:divBdr>
        <w:top w:val="none" w:sz="0" w:space="0" w:color="auto"/>
        <w:left w:val="none" w:sz="0" w:space="0" w:color="auto"/>
        <w:bottom w:val="none" w:sz="0" w:space="0" w:color="auto"/>
        <w:right w:val="none" w:sz="0" w:space="0" w:color="auto"/>
      </w:divBdr>
    </w:div>
    <w:div w:id="1564218634">
      <w:bodyDiv w:val="1"/>
      <w:marLeft w:val="0"/>
      <w:marRight w:val="0"/>
      <w:marTop w:val="0"/>
      <w:marBottom w:val="0"/>
      <w:divBdr>
        <w:top w:val="none" w:sz="0" w:space="0" w:color="auto"/>
        <w:left w:val="none" w:sz="0" w:space="0" w:color="auto"/>
        <w:bottom w:val="none" w:sz="0" w:space="0" w:color="auto"/>
        <w:right w:val="none" w:sz="0" w:space="0" w:color="auto"/>
      </w:divBdr>
    </w:div>
    <w:div w:id="1585799130">
      <w:bodyDiv w:val="1"/>
      <w:marLeft w:val="0"/>
      <w:marRight w:val="0"/>
      <w:marTop w:val="0"/>
      <w:marBottom w:val="0"/>
      <w:divBdr>
        <w:top w:val="none" w:sz="0" w:space="0" w:color="auto"/>
        <w:left w:val="none" w:sz="0" w:space="0" w:color="auto"/>
        <w:bottom w:val="none" w:sz="0" w:space="0" w:color="auto"/>
        <w:right w:val="none" w:sz="0" w:space="0" w:color="auto"/>
      </w:divBdr>
    </w:div>
    <w:div w:id="1693606874">
      <w:bodyDiv w:val="1"/>
      <w:marLeft w:val="0"/>
      <w:marRight w:val="0"/>
      <w:marTop w:val="0"/>
      <w:marBottom w:val="0"/>
      <w:divBdr>
        <w:top w:val="none" w:sz="0" w:space="0" w:color="auto"/>
        <w:left w:val="none" w:sz="0" w:space="0" w:color="auto"/>
        <w:bottom w:val="none" w:sz="0" w:space="0" w:color="auto"/>
        <w:right w:val="none" w:sz="0" w:space="0" w:color="auto"/>
      </w:divBdr>
    </w:div>
    <w:div w:id="1766727326">
      <w:bodyDiv w:val="1"/>
      <w:marLeft w:val="0"/>
      <w:marRight w:val="0"/>
      <w:marTop w:val="0"/>
      <w:marBottom w:val="0"/>
      <w:divBdr>
        <w:top w:val="none" w:sz="0" w:space="0" w:color="auto"/>
        <w:left w:val="none" w:sz="0" w:space="0" w:color="auto"/>
        <w:bottom w:val="none" w:sz="0" w:space="0" w:color="auto"/>
        <w:right w:val="none" w:sz="0" w:space="0" w:color="auto"/>
      </w:divBdr>
    </w:div>
    <w:div w:id="1788156747">
      <w:bodyDiv w:val="1"/>
      <w:marLeft w:val="0"/>
      <w:marRight w:val="0"/>
      <w:marTop w:val="0"/>
      <w:marBottom w:val="0"/>
      <w:divBdr>
        <w:top w:val="none" w:sz="0" w:space="0" w:color="auto"/>
        <w:left w:val="none" w:sz="0" w:space="0" w:color="auto"/>
        <w:bottom w:val="none" w:sz="0" w:space="0" w:color="auto"/>
        <w:right w:val="none" w:sz="0" w:space="0" w:color="auto"/>
      </w:divBdr>
    </w:div>
    <w:div w:id="1808820871">
      <w:bodyDiv w:val="1"/>
      <w:marLeft w:val="0"/>
      <w:marRight w:val="0"/>
      <w:marTop w:val="0"/>
      <w:marBottom w:val="0"/>
      <w:divBdr>
        <w:top w:val="none" w:sz="0" w:space="0" w:color="auto"/>
        <w:left w:val="none" w:sz="0" w:space="0" w:color="auto"/>
        <w:bottom w:val="none" w:sz="0" w:space="0" w:color="auto"/>
        <w:right w:val="none" w:sz="0" w:space="0" w:color="auto"/>
      </w:divBdr>
    </w:div>
    <w:div w:id="1838767608">
      <w:bodyDiv w:val="1"/>
      <w:marLeft w:val="0"/>
      <w:marRight w:val="0"/>
      <w:marTop w:val="0"/>
      <w:marBottom w:val="0"/>
      <w:divBdr>
        <w:top w:val="none" w:sz="0" w:space="0" w:color="auto"/>
        <w:left w:val="none" w:sz="0" w:space="0" w:color="auto"/>
        <w:bottom w:val="none" w:sz="0" w:space="0" w:color="auto"/>
        <w:right w:val="none" w:sz="0" w:space="0" w:color="auto"/>
      </w:divBdr>
    </w:div>
    <w:div w:id="1864972912">
      <w:bodyDiv w:val="1"/>
      <w:marLeft w:val="0"/>
      <w:marRight w:val="0"/>
      <w:marTop w:val="0"/>
      <w:marBottom w:val="0"/>
      <w:divBdr>
        <w:top w:val="none" w:sz="0" w:space="0" w:color="auto"/>
        <w:left w:val="none" w:sz="0" w:space="0" w:color="auto"/>
        <w:bottom w:val="none" w:sz="0" w:space="0" w:color="auto"/>
        <w:right w:val="none" w:sz="0" w:space="0" w:color="auto"/>
      </w:divBdr>
    </w:div>
    <w:div w:id="1948780166">
      <w:bodyDiv w:val="1"/>
      <w:marLeft w:val="0"/>
      <w:marRight w:val="0"/>
      <w:marTop w:val="0"/>
      <w:marBottom w:val="0"/>
      <w:divBdr>
        <w:top w:val="none" w:sz="0" w:space="0" w:color="auto"/>
        <w:left w:val="none" w:sz="0" w:space="0" w:color="auto"/>
        <w:bottom w:val="none" w:sz="0" w:space="0" w:color="auto"/>
        <w:right w:val="none" w:sz="0" w:space="0" w:color="auto"/>
      </w:divBdr>
    </w:div>
    <w:div w:id="1950047404">
      <w:bodyDiv w:val="1"/>
      <w:marLeft w:val="0"/>
      <w:marRight w:val="0"/>
      <w:marTop w:val="0"/>
      <w:marBottom w:val="0"/>
      <w:divBdr>
        <w:top w:val="none" w:sz="0" w:space="0" w:color="auto"/>
        <w:left w:val="none" w:sz="0" w:space="0" w:color="auto"/>
        <w:bottom w:val="none" w:sz="0" w:space="0" w:color="auto"/>
        <w:right w:val="none" w:sz="0" w:space="0" w:color="auto"/>
      </w:divBdr>
    </w:div>
    <w:div w:id="2050032277">
      <w:bodyDiv w:val="1"/>
      <w:marLeft w:val="0"/>
      <w:marRight w:val="0"/>
      <w:marTop w:val="0"/>
      <w:marBottom w:val="0"/>
      <w:divBdr>
        <w:top w:val="none" w:sz="0" w:space="0" w:color="auto"/>
        <w:left w:val="none" w:sz="0" w:space="0" w:color="auto"/>
        <w:bottom w:val="none" w:sz="0" w:space="0" w:color="auto"/>
        <w:right w:val="none" w:sz="0" w:space="0" w:color="auto"/>
      </w:divBdr>
    </w:div>
    <w:div w:id="2060399810">
      <w:bodyDiv w:val="1"/>
      <w:marLeft w:val="0"/>
      <w:marRight w:val="0"/>
      <w:marTop w:val="0"/>
      <w:marBottom w:val="0"/>
      <w:divBdr>
        <w:top w:val="none" w:sz="0" w:space="0" w:color="auto"/>
        <w:left w:val="none" w:sz="0" w:space="0" w:color="auto"/>
        <w:bottom w:val="none" w:sz="0" w:space="0" w:color="auto"/>
        <w:right w:val="none" w:sz="0" w:space="0" w:color="auto"/>
      </w:divBdr>
    </w:div>
    <w:div w:id="2080859849">
      <w:bodyDiv w:val="1"/>
      <w:marLeft w:val="0"/>
      <w:marRight w:val="0"/>
      <w:marTop w:val="0"/>
      <w:marBottom w:val="0"/>
      <w:divBdr>
        <w:top w:val="none" w:sz="0" w:space="0" w:color="auto"/>
        <w:left w:val="none" w:sz="0" w:space="0" w:color="auto"/>
        <w:bottom w:val="none" w:sz="0" w:space="0" w:color="auto"/>
        <w:right w:val="none" w:sz="0" w:space="0" w:color="auto"/>
      </w:divBdr>
    </w:div>
    <w:div w:id="2108115454">
      <w:bodyDiv w:val="1"/>
      <w:marLeft w:val="0"/>
      <w:marRight w:val="0"/>
      <w:marTop w:val="0"/>
      <w:marBottom w:val="0"/>
      <w:divBdr>
        <w:top w:val="none" w:sz="0" w:space="0" w:color="auto"/>
        <w:left w:val="none" w:sz="0" w:space="0" w:color="auto"/>
        <w:bottom w:val="none" w:sz="0" w:space="0" w:color="auto"/>
        <w:right w:val="none" w:sz="0" w:space="0" w:color="auto"/>
      </w:divBdr>
    </w:div>
    <w:div w:id="2118717719">
      <w:bodyDiv w:val="1"/>
      <w:marLeft w:val="0"/>
      <w:marRight w:val="0"/>
      <w:marTop w:val="0"/>
      <w:marBottom w:val="0"/>
      <w:divBdr>
        <w:top w:val="none" w:sz="0" w:space="0" w:color="auto"/>
        <w:left w:val="none" w:sz="0" w:space="0" w:color="auto"/>
        <w:bottom w:val="none" w:sz="0" w:space="0" w:color="auto"/>
        <w:right w:val="none" w:sz="0" w:space="0" w:color="auto"/>
      </w:divBdr>
    </w:div>
    <w:div w:id="21239143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hyperlink" Target="https://mockitt.wondershare.com/product-management/product-lifecycle-management.html" TargetMode="External"/><Relationship Id="rId2" Type="http://schemas.openxmlformats.org/officeDocument/2006/relationships/numbering" Target="numbering.xml"/><Relationship Id="rId16" Type="http://schemas.openxmlformats.org/officeDocument/2006/relationships/hyperlink" Target="https://www.eleken.co/blog-posts/maturity-stage-of-product-life-cycle"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png"/><Relationship Id="rId10" Type="http://schemas.openxmlformats.org/officeDocument/2006/relationships/image" Target="media/image3.jpeg"/><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Pry19</b:Tag>
    <b:SourceType>JournalArticle</b:SourceType>
    <b:Guid>{F236492B-8F12-40B1-8C5D-0928DE1648F1}</b:Guid>
    <b:Author>
      <b:Author>
        <b:NameList>
          <b:Person>
            <b:Last>Pryor</b:Last>
            <b:First>P</b:First>
          </b:Person>
          <b:Person>
            <b:Last>Hale</b:Last>
            <b:First>A</b:First>
          </b:Person>
          <b:Person>
            <b:Last>Hudson</b:Last>
            <b:First>D.,</b:First>
          </b:Person>
        </b:NameList>
      </b:Author>
    </b:Author>
    <b:Title>Development of a global framework for OHS professional practice</b:Title>
    <b:JournalName>Safety science</b:JournalName>
    <b:Year>2019</b:Year>
    <b:Pages>404-416 DOI: 10.1016/j.ssci.2019.04.033</b:Pages>
    <b:RefOrder>43</b:RefOrder>
  </b:Source>
  <b:Source>
    <b:Tag>Sha21</b:Tag>
    <b:SourceType>JournalArticle</b:SourceType>
    <b:Guid>{AC2B4979-39F8-4A98-8301-0C73BB97B3E9}</b:Guid>
    <b:Author>
      <b:Author>
        <b:NameList>
          <b:Person>
            <b:Last>Shala</b:Last>
            <b:First>B</b:First>
          </b:Person>
          <b:Person>
            <b:Last>Prebreza</b:Last>
            <b:First>A</b:First>
          </b:Person>
          <b:Person>
            <b:Last>Ramosaj</b:Last>
            <b:First>B.</b:First>
          </b:Person>
        </b:NameList>
      </b:Author>
    </b:Author>
    <b:Title>The contingency theory of management as a factor of acknowledging the leaders-managers of our time study case: The practice of the contingency theory in the company Avrios</b:Title>
    <b:JournalName>Open Access Library Journal</b:JournalName>
    <b:Year>2021</b:Year>
    <b:Pages>1-20, DOI: 10.4236/oalib.1107850</b:Pages>
    <b:RefOrder>2</b:RefOrder>
  </b:Source>
  <b:Source>
    <b:Tag>Can21</b:Tag>
    <b:SourceType>JournalArticle</b:SourceType>
    <b:Guid>{285B60D9-F03E-412C-8DFD-0A112114E73D}</b:Guid>
    <b:Author>
      <b:Author>
        <b:NameList>
          <b:Person>
            <b:Last>Cantner</b:Last>
            <b:First>U</b:First>
          </b:Person>
          <b:Person>
            <b:Last>Cunningham</b:Last>
            <b:First>J.</b:First>
            <b:Middle>A</b:Middle>
          </b:Person>
          <b:Person>
            <b:Last>Lehmann</b:Last>
            <b:First>E.</b:First>
            <b:Middle>E</b:Middle>
          </b:Person>
          <b:Person>
            <b:Last>Menter</b:Last>
            <b:First>M.</b:First>
          </b:Person>
        </b:NameList>
      </b:Author>
    </b:Author>
    <b:Title>Entrepreneurial ecosystems: a dynamic lifecycle model</b:Title>
    <b:JournalName>Small Business Economics</b:JournalName>
    <b:Year>2021</b:Year>
    <b:Pages>407-423, DOI: 10.1007/s10845-019-01512-w</b:Pages>
    <b:RefOrder>34</b:RefOrder>
  </b:Source>
  <b:Source>
    <b:Tag>Für23</b:Tag>
    <b:SourceType>JournalArticle</b:SourceType>
    <b:Guid>{BC19C816-88BE-4CF3-9193-47F185C6E202}</b:Guid>
    <b:Title>The role of marketing in new ventures: How marketing activities should be organized in firms’ infancy.</b:Title>
    <b:Year>2023</b:Year>
    <b:Author>
      <b:Author>
        <b:NameList>
          <b:Person>
            <b:Last>Fürst</b:Last>
            <b:First>A</b:First>
          </b:Person>
          <b:Person>
            <b:Last>Gabrielsson</b:Last>
            <b:First>M</b:First>
          </b:Person>
          <b:Person>
            <b:Last>Gabrielsson</b:Last>
            <b:First>P.,</b:First>
            <b:Middle>&amp; Prigge, J. K.</b:Middle>
          </b:Person>
        </b:NameList>
      </b:Author>
    </b:Author>
    <b:JournalName>Journal of the Academy of Marketing Science,</b:JournalName>
    <b:Pages>1-24, DOI: 10.1016/0883-9026(90)90028-R</b:Pages>
    <b:RefOrder>5</b:RefOrder>
  </b:Source>
  <b:Source>
    <b:Tag>Cli19</b:Tag>
    <b:SourceType>JournalArticle</b:SourceType>
    <b:Guid>{3FF89AFE-E0F2-4A5E-A41F-444849AC132B}</b:Guid>
    <b:Author>
      <b:Author>
        <b:NameList>
          <b:Person>
            <b:Last>Clift</b:Last>
            <b:First>B.</b:First>
          </b:Person>
        </b:NameList>
      </b:Author>
    </b:Author>
    <b:Title>Contingent Keynesianism: the IMF’s model answer to the post-crash fiscal policy efficacy question in advanced economies.</b:Title>
    <b:JournalName> Review of international political economy</b:JournalName>
    <b:Year>2019</b:Year>
    <b:Pages>1211-1237, DOI: 10.1080/09692290.2019.1640126</b:Pages>
    <b:Volume>26</b:Volume>
    <b:Issue>6</b:Issue>
    <b:RefOrder>7</b:RefOrder>
  </b:Source>
  <b:Source>
    <b:Tag>Zhu19</b:Tag>
    <b:SourceType>JournalArticle</b:SourceType>
    <b:Guid>{B0139FB4-7EDB-40A8-B796-36D16D1B4241}</b:Guid>
    <b:Author>
      <b:Author>
        <b:NameList>
          <b:Person>
            <b:Last>Zhu</b:Last>
            <b:First>X</b:First>
          </b:Person>
          <b:Person>
            <b:Last>Xiao</b:Last>
            <b:First>Z</b:First>
          </b:Person>
          <b:Person>
            <b:Last>Dong</b:Last>
            <b:First>M.</b:First>
            <b:Middle>C., &amp; Gu, J.</b:Middle>
          </b:Person>
        </b:NameList>
      </b:Author>
    </b:Author>
    <b:Title>The fit between firms’ open innovation and business model for new product development speed: A contingent perspective.</b:Title>
    <b:JournalName>Technovation</b:JournalName>
    <b:Year>2019</b:Year>
    <b:Pages>75-85, DOI: 10.1016/j.technovation.2019.05.005</b:Pages>
    <b:RefOrder>9</b:RefOrder>
  </b:Source>
  <b:Source>
    <b:Tag>Wil22</b:Tag>
    <b:SourceType>JournalArticle</b:SourceType>
    <b:Guid>{57907862-1474-4A0D-A1B5-89BC8EEDE06F}</b:Guid>
    <b:Author>
      <b:Author>
        <b:NameList>
          <b:Person>
            <b:Last>Williams</b:Last>
            <b:First>G.</b:First>
          </b:Person>
        </b:NameList>
      </b:Author>
    </b:Author>
    <b:Title>The temporal stability of WTP estimates for the emissions reduction using the contingent valuation survey in Queensland, Australia. </b:Title>
    <b:JournalName>Journal of Environmental Economics and Policy, </b:JournalName>
    <b:Year>2022</b:Year>
    <b:Pages>1-15, DOI: 10.1080/21606544.2022.2149628</b:Pages>
    <b:RefOrder>1</b:RefOrder>
  </b:Source>
  <b:Source>
    <b:Tag>Xia20</b:Tag>
    <b:SourceType>JournalArticle</b:SourceType>
    <b:Guid>{D567BD08-873D-4144-9934-D5FAA746C855}</b:Guid>
    <b:Author>
      <b:Author>
        <b:NameList>
          <b:Person>
            <b:Last>Xia</b:Last>
            <b:First>X</b:First>
          </b:Person>
          <b:Person>
            <b:Last>&amp; Gan</b:Last>
            <b:First>L.</b:First>
          </b:Person>
        </b:NameList>
      </b:Author>
    </b:Author>
    <b:Title>SME financing with new credit guarantee contracts over the business cycle.</b:Title>
    <b:JournalName>International Review of Economics &amp; Finance</b:JournalName>
    <b:Year>2020</b:Year>
    <b:Pages>515-538, DOI: 10.1016/j.iref.2020.04.015</b:Pages>
    <b:Volume>69</b:Volume>
    <b:Issue>3</b:Issue>
    <b:RefOrder>3</b:RefOrder>
  </b:Source>
  <b:Source>
    <b:Tag>Cli192</b:Tag>
    <b:SourceType>JournalArticle</b:SourceType>
    <b:Guid>{87D3B7B2-CF8C-4144-BFE8-BEB7CEAFCB87}</b:Guid>
    <b:Author>
      <b:Author>
        <b:NameList>
          <b:Person>
            <b:Last>Clift</b:Last>
            <b:First>B</b:First>
          </b:Person>
        </b:NameList>
      </b:Author>
    </b:Author>
    <b:Title>Contingent Keynesianism: the IMF’s model answer to the post-crash fiscal policy efficacy question in advanced economies</b:Title>
    <b:JournalName>Review of international political economy,</b:JournalName>
    <b:Year>2019</b:Year>
    <b:Pages>1211-1237, DOI: 10.1080/09692290.2019.1640126</b:Pages>
    <b:Volume>26</b:Volume>
    <b:Issue>6</b:Issue>
    <b:RefOrder>4</b:RefOrder>
  </b:Source>
  <b:Source>
    <b:Tag>Pit21</b:Tag>
    <b:SourceType>JournalArticle</b:SourceType>
    <b:Guid>{8C020C16-461F-4DD7-9CDE-2A1496F9BA83}</b:Guid>
    <b:Author>
      <b:Author>
        <b:NameList>
          <b:Person>
            <b:Last>Piteli</b:Last>
            <b:First>E.</b:First>
            <b:Middle>E</b:Middle>
          </b:Person>
          <b:Person>
            <b:Last>Kafouros</b:Last>
            <b:First>M</b:First>
          </b:Person>
          <b:Person>
            <b:Last>&amp; Pitelis</b:Last>
            <b:First>C.</b:First>
            <b:Middle>N.</b:Middle>
          </b:Person>
        </b:NameList>
      </b:Author>
    </b:Author>
    <b:Title>Follow the people and the money: Effects of inward FDI on migrant remittances and the contingent role of new firm creation and institutional infrastructure in emerging economies.</b:Title>
    <b:JournalName>Journal of World Business,</b:JournalName>
    <b:Year>2021</b:Year>
    <b:Pages>101-178, DOI: 10.1016/j.jwb.2020.101178</b:Pages>
    <b:Volume>56</b:Volume>
    <b:Issue>2</b:Issue>
    <b:RefOrder>6</b:RefOrder>
  </b:Source>
  <b:Source>
    <b:Tag>Bia21</b:Tag>
    <b:SourceType>JournalArticle</b:SourceType>
    <b:Guid>{C1CACFC6-0C88-47F8-88EF-804664437FB0}</b:Guid>
    <b:Author>
      <b:Author>
        <b:NameList>
          <b:Person>
            <b:Last>Bianchi</b:Last>
            <b:First>F.,</b:First>
            <b:Middle>Ilut, C. L., &amp; Saijo, H.</b:Middle>
          </b:Person>
        </b:NameList>
      </b:Author>
    </b:Author>
    <b:Title>Diagnostic business cycles (No. w28604). </b:Title>
    <b:JournalName>National Bureau of Economic Research.</b:JournalName>
    <b:Year>2021</b:Year>
    <b:Pages>34-67, DOI: 10.3386/w28604</b:Pages>
    <b:RefOrder>8</b:RefOrder>
  </b:Source>
  <b:Source>
    <b:Tag>Aud23</b:Tag>
    <b:SourceType>JournalArticle</b:SourceType>
    <b:Guid>{A59A7B60-F17F-4501-A194-7A25D6BA2A9B}</b:Guid>
    <b:Author>
      <b:Author>
        <b:NameList>
          <b:Person>
            <b:Last>Audoly</b:Last>
            <b:First>R.</b:First>
          </b:Person>
        </b:NameList>
      </b:Author>
    </b:Author>
    <b:Title>Firm dynamics and random search over the business cycle. </b:Title>
    <b:JournalName>FRB of New York Staff Report,</b:JournalName>
    <b:Year>2023</b:Year>
    <b:Pages>10-69, DOI: 10.59576/sr.1069</b:Pages>
    <b:RefOrder>10</b:RefOrder>
  </b:Source>
  <b:Source>
    <b:Tag>Azm21</b:Tag>
    <b:SourceType>JournalArticle</b:SourceType>
    <b:Guid>{0800C419-5EDE-411A-A37A-7E432B07CF45}</b:Guid>
    <b:Author>
      <b:Author>
        <b:NameList>
          <b:Person>
            <b:Last>Azmat</b:Last>
            <b:First>S</b:First>
          </b:Person>
          <b:Person>
            <b:Last>Hassan</b:Last>
            <b:First>M.</b:First>
            <b:Middle>K</b:Middle>
          </b:Person>
          <b:Person>
            <b:Last>Ghaffar</b:Last>
            <b:First>H.</b:First>
            <b:Middle>&amp; Azad, A. S.</b:Middle>
          </b:Person>
        </b:NameList>
      </b:Author>
    </b:Author>
    <b:Title>State contingent banking and asset price bubbles: The case of Islamic banking industry.</b:Title>
    <b:JournalName>Global Finance Journal,</b:JournalName>
    <b:Year>2021</b:Year>
    <b:Pages>100-531, DOI: 10.1016/j.gfj.2020.100531</b:Pages>
    <b:Volume> 50</b:Volume>
    <b:Issue>2</b:Issue>
    <b:RefOrder>11</b:RefOrder>
  </b:Source>
  <b:Source>
    <b:Tag>Cef19</b:Tag>
    <b:SourceType>JournalArticle</b:SourceType>
    <b:Guid>{4C465487-31B1-4E7D-A539-6B9A423711B6}</b:Guid>
    <b:Author>
      <b:Author>
        <b:NameList>
          <b:Person>
            <b:Last>Cefis</b:Last>
            <b:First>E</b:First>
          </b:Person>
          <b:Person>
            <b:Last>&amp; Marsili</b:Last>
            <b:First>O.</b:First>
          </b:Person>
        </b:NameList>
      </b:Author>
    </b:Author>
    <b:Title>Good times, bad times: innovation and survival over the business cycle. </b:Title>
    <b:JournalName>Industrial and Corporate Change,</b:JournalName>
    <b:Year>2019</b:Year>
    <b:Pages>565-587, DOI: 10.1093/icc/dty072</b:Pages>
    <b:Volume>28</b:Volume>
    <b:Issue>3</b:Issue>
    <b:RefOrder>12</b:RefOrder>
  </b:Source>
  <b:Source>
    <b:Tag>Gue22</b:Tag>
    <b:SourceType>JournalArticle</b:SourceType>
    <b:Guid>{2B1C3403-E628-4532-882D-F0952EB72983}</b:Guid>
    <b:Author>
      <b:Author>
        <b:NameList>
          <b:Person>
            <b:Last>Guerreiro</b:Last>
            <b:First>J.</b:First>
          </b:Person>
        </b:NameList>
      </b:Author>
    </b:Author>
    <b:Title> Belief disagreement and business cycles. </b:Title>
    <b:JournalName>Job market paper, northwestern university.</b:JournalName>
    <b:Year>2022</b:Year>
    <b:Pages>DOI: 10.59576/sr.1069</b:Pages>
    <b:RefOrder>13</b:RefOrder>
  </b:Source>
  <b:Source>
    <b:Tag>Rum23</b:Tag>
    <b:SourceType>InternetSite</b:SourceType>
    <b:Guid>{63C9F4A7-1D20-4469-814C-469B14D6D201}</b:Guid>
    <b:Title>HR Analytics and Workforce Planning</b:Title>
    <b:Year>2023</b:Year>
    <b:Author>
      <b:Author>
        <b:Corporate>Rumin8</b:Corporate>
      </b:Author>
    </b:Author>
    <b:Month>September </b:Month>
    <b:Day>28</b:Day>
    <b:URL>https://rumin8.com/</b:URL>
    <b:RefOrder>16</b:RefOrder>
  </b:Source>
  <b:Source>
    <b:Tag>GWF23</b:Tag>
    <b:SourceType>InternetSite</b:SourceType>
    <b:Guid>{51D7A148-A45A-46C8-A113-75671702625E}</b:Guid>
    <b:Author>
      <b:Author>
        <b:Corporate>GWF</b:Corporate>
      </b:Author>
    </b:Author>
    <b:Title>George Weston Foods</b:Title>
    <b:Year>2023</b:Year>
    <b:Month>September </b:Month>
    <b:Day>28</b:Day>
    <b:URL>https://www.gwf.com.au/</b:URL>
    <b:RefOrder>19</b:RefOrder>
  </b:Source>
  <b:Source>
    <b:Tag>Mar21</b:Tag>
    <b:SourceType>JournalArticle</b:SourceType>
    <b:Guid>{8569ABF4-B3E1-433E-B3F7-352F80B7122D}</b:Guid>
    <b:Title>How do startups manage external resources in innovation ecosystems? A resource perspective of startups’ lifecycle. </b:Title>
    <b:Year>2021 </b:Year>
    <b:Author>
      <b:Author>
        <b:NameList>
          <b:Person>
            <b:Last>Marcon</b:Last>
            <b:First>A</b:First>
          </b:Person>
          <b:Person>
            <b:Last>&amp; Ribeiro</b:Last>
            <b:First>J.</b:First>
            <b:Middle>L. D.</b:Middle>
          </b:Person>
        </b:NameList>
      </b:Author>
    </b:Author>
    <b:JournalName>Technological Forecasting and Social Change</b:JournalName>
    <b:Pages>120-965, DOI: 10.1016/j.techfore.2021.120965</b:Pages>
    <b:Volume>17</b:Volume>
    <b:Issue>1</b:Issue>
    <b:RefOrder>15</b:RefOrder>
  </b:Source>
  <b:Source>
    <b:Tag>Cho20</b:Tag>
    <b:SourceType>JournalArticle</b:SourceType>
    <b:Guid>{3DA82307-14AC-417A-A597-8A69861510B3}</b:Guid>
    <b:Author>
      <b:Author>
        <b:NameList>
          <b:Person>
            <b:Last>Cho</b:Last>
            <b:First>M</b:First>
          </b:Person>
          <b:Person>
            <b:Last>Bonn</b:Last>
            <b:First>M.</b:First>
            <b:Middle>A</b:Middle>
          </b:Person>
          <b:Person>
            <b:Last>&amp; Han</b:Last>
            <b:First>S.</b:First>
            <b:Middle>J.</b:Middle>
          </b:Person>
        </b:NameList>
      </b:Author>
    </b:Author>
    <b:Title> Innovation ambidexterity: balancing exploitation and exploration for startup and established restaurants and impacts upon performance.</b:Title>
    <b:JournalName>Industry and Innovation</b:JournalName>
    <b:Year>2020</b:Year>
    <b:Pages>340-362, DOI: 10.1080/13662716.2019.1633280</b:Pages>
    <b:Volume>27</b:Volume>
    <b:Issue>4</b:Issue>
    <b:RefOrder>14</b:RefOrder>
  </b:Source>
  <b:Source>
    <b:Tag>Pha20</b:Tag>
    <b:SourceType>JournalArticle</b:SourceType>
    <b:Guid>{17AFFE55-00E9-424F-A89A-708AD23DA009}</b:Guid>
    <b:Author>
      <b:Author>
        <b:NameList>
          <b:Person>
            <b:Last>Pham</b:Last>
            <b:First>D.,</b:First>
            <b:Middle>&amp; Pham, Q.</b:Middle>
          </b:Person>
        </b:NameList>
      </b:Author>
    </b:Author>
    <b:Title>The impact of CEO duality on firm performance: Examining the life-cycle theory in Vietnam. </b:Title>
    <b:JournalName>Accounting</b:JournalName>
    <b:Year>2020</b:Year>
    <b:Pages>737-747, DOI: 10.5267/j.ac.2020.6.010</b:Pages>
    <b:RefOrder>17</b:RefOrder>
  </b:Source>
  <b:Source>
    <b:Tag>Nic21</b:Tag>
    <b:SourceType>JournalArticle</b:SourceType>
    <b:Guid>{C0D875DF-8B80-449B-AB45-9EDD02BE9C9D}</b:Guid>
    <b:Author>
      <b:Author>
        <b:NameList>
          <b:Person>
            <b:Last>Nicholls-Nixon</b:Last>
            <b:First>C.</b:First>
            <b:Middle>L</b:Middle>
          </b:Person>
          <b:Person>
            <b:Last>Valliere</b:Last>
            <b:First>D</b:First>
          </b:Person>
          <b:Person>
            <b:Last>Gedeon</b:Last>
            <b:First>S.</b:First>
            <b:Middle>A</b:Middle>
          </b:Person>
          <b:Person>
            <b:Last>&amp; Wise</b:Last>
            <b:First>S.</b:First>
          </b:Person>
        </b:NameList>
      </b:Author>
    </b:Author>
    <b:Title>Entrepreneurial ecosystems and the lifecycle of university business incubators: An integrative case study</b:Title>
    <b:JournalName> International entrepreneurship and management journal</b:JournalName>
    <b:Year>2021</b:Year>
    <b:Pages>809-837, DOI: 10.1007/s11365-019-00622-4</b:Pages>
    <b:RefOrder>18</b:RefOrder>
  </b:Source>
  <b:Source>
    <b:Tag>Per20</b:Tag>
    <b:SourceType>JournalArticle</b:SourceType>
    <b:Guid>{84C5A133-5EA8-459C-9599-E09AB768E235}</b:Guid>
    <b:Author>
      <b:Author>
        <b:NameList>
          <b:Person>
            <b:Last>Pereira</b:Last>
            <b:First>D.</b:First>
            <b:Middle>F</b:Middle>
          </b:Person>
          <b:Person>
            <b:Last>Oliveira</b:Last>
            <b:First>J.</b:First>
            <b:Middle>F., &amp; Carravilla, M. A.</b:Middle>
          </b:Person>
        </b:NameList>
      </b:Author>
    </b:Author>
    <b:Title>Tactical sales and operations planning: A holistic framework and a literature review of decision-making models.</b:Title>
    <b:JournalName> International Journal of Production Economics</b:JournalName>
    <b:Year>2020</b:Year>
    <b:Pages>107-695, DOI: 10.1016/j.ijpe.2020.107695</b:Pages>
    <b:RefOrder>20</b:RefOrder>
  </b:Source>
  <b:Source>
    <b:Tag>Yan23</b:Tag>
    <b:SourceType>JournalArticle</b:SourceType>
    <b:Guid>{8EBBFE60-26E2-44EF-B535-342BC2BD61F7}</b:Guid>
    <b:Author>
      <b:Author>
        <b:NameList>
          <b:Person>
            <b:Last>Yang</b:Last>
            <b:First>Y</b:First>
          </b:Person>
          <b:Person>
            <b:Last>Jiang</b:Last>
            <b:First>Y</b:First>
          </b:Person>
          <b:Person>
            <b:Last>Jia</b:Last>
            <b:First>F.,</b:First>
            <b:Middle>&amp; Chen, L.</b:Middle>
          </b:Person>
        </b:NameList>
      </b:Author>
    </b:Author>
    <b:Title>The impact of supplier instability on corporate social responsibility performance over the firm lifecycle: a social systems theory perspective. </b:Title>
    <b:JournalName>British Journal of Management,</b:JournalName>
    <b:Year>2023</b:Year>
    <b:Pages>1259-1281, DOI: 10.1111/1467-8551.12651</b:Pages>
    <b:Volume>34</b:Volume>
    <b:Issue>3</b:Issue>
    <b:RefOrder>21</b:RefOrder>
  </b:Source>
  <b:Source>
    <b:Tag>Lim20</b:Tag>
    <b:SourceType>JournalArticle</b:SourceType>
    <b:Guid>{8324EFA4-33F1-4CD6-BF84-939DF5375D57}</b:Guid>
    <b:Author>
      <b:Author>
        <b:NameList>
          <b:Person>
            <b:Last>Lim</b:Last>
            <b:First>K.</b:First>
            <b:Middle>Y. H</b:Middle>
          </b:Person>
          <b:Person>
            <b:Last>Zheng</b:Last>
            <b:First>P.,</b:First>
            <b:Middle>&amp; Chen, C. H.</b:Middle>
          </b:Person>
        </b:NameList>
      </b:Author>
    </b:Author>
    <b:Title>A state-of-the-art survey of Digital Twin: techniques, engineering product lifecycle management and business innovation perspectives</b:Title>
    <b:JournalName>Journal of Intelligent Manufacturing </b:JournalName>
    <b:Year>2020</b:Year>
    <b:Pages>1313-1337, DOI: 10.1007/s10845-019-01512-w</b:Pages>
    <b:RefOrder>22</b:RefOrder>
  </b:Source>
  <b:Source>
    <b:Tag>Leg20</b:Tag>
    <b:SourceType>JournalArticle</b:SourceType>
    <b:Guid>{332083E6-285D-435D-BB13-6D881EFDEC34}</b:Guid>
    <b:Author>
      <b:Author>
        <b:NameList>
          <b:Person>
            <b:Last>Legutko</b:Last>
            <b:First>B.</b:First>
            <b:Middle>J.</b:Middle>
          </b:Person>
        </b:NameList>
      </b:Author>
    </b:Author>
    <b:Title>An exploration of authentic, servant, transactional, and transformational leadership styles in Fortune 500 CEO letters.,</b:Title>
    <b:JournalName>Journal of Leadership Studies</b:JournalName>
    <b:Year>2020</b:Year>
    <b:Pages>44-51, DOI: 10.1002/jls.21683</b:Pages>
    <b:Volume>14</b:Volume>
    <b:Issue>2</b:Issue>
    <b:RefOrder>27</b:RefOrder>
  </b:Source>
  <b:Source>
    <b:Tag>Ata19</b:Tag>
    <b:SourceType>JournalArticle</b:SourceType>
    <b:Guid>{D8A67AF6-19E2-4673-AFEB-BDA630CCB623}</b:Guid>
    <b:Author>
      <b:Author>
        <b:NameList>
          <b:Person>
            <b:Last>Atan</b:Last>
            <b:First>J.</b:First>
            <b:Middle>B</b:Middle>
          </b:Person>
          <b:Person>
            <b:Last>&amp; Mahmood</b:Last>
            <b:First>N.</b:First>
          </b:Person>
        </b:NameList>
      </b:Author>
    </b:Author>
    <b:Title>The role of transformational leadership style in enhancing employees’ competency for organization performance.</b:Title>
    <b:JournalName>Management Science Letters</b:JournalName>
    <b:Year>2019</b:Year>
    <b:Pages>2191-2200, DOI: 10.5267/j.msl.2019.7.033</b:Pages>
    <b:Volume>9</b:Volume>
    <b:Issue>1</b:Issue>
    <b:RefOrder>26</b:RefOrder>
  </b:Source>
  <b:Source>
    <b:Tag>Bas20</b:Tag>
    <b:SourceType>JournalArticle</b:SourceType>
    <b:Guid>{40AD0121-2BD2-4ACF-ABDC-B7AE17EE6189}</b:Guid>
    <b:Author>
      <b:Author>
        <b:NameList>
          <b:Person>
            <b:Last>Bastari</b:Last>
            <b:First>A</b:First>
          </b:Person>
          <b:Person>
            <b:Last>Eliyana</b:Last>
            <b:First>A</b:First>
          </b:Person>
          <b:Person>
            <b:Last>&amp; Wijayanti</b:Last>
            <b:First>T.</b:First>
          </b:Person>
        </b:NameList>
      </b:Author>
    </b:Author>
    <b:Title>Effects of transformational leadership styles on job performance with job motivation as mediation: A study in a state-owned enterprise</b:Title>
    <b:JournalName>Management Science Letters</b:JournalName>
    <b:Year>2020</b:Year>
    <b:Pages>2883-2888, DOI: 10.5267/j.msl.2020.4.019</b:Pages>
    <b:Volume>10</b:Volume>
    <b:Issue>1</b:Issue>
    <b:RefOrder>25</b:RefOrder>
  </b:Source>
  <b:Source>
    <b:Tag>Gho20</b:Tag>
    <b:SourceType>JournalArticle</b:SourceType>
    <b:Guid>{2C20BF7C-6955-4A4A-AD97-32A8C5AF7309}</b:Guid>
    <b:Author>
      <b:Author>
        <b:NameList>
          <b:Person>
            <b:Last>Ghobakhloo</b:Last>
            <b:First>M.</b:First>
          </b:Person>
        </b:NameList>
      </b:Author>
    </b:Author>
    <b:Title> Industry 4.0, digitization, and opportunities for sustainability.</b:Title>
    <b:JournalName>Journal of cleaner production,</b:JournalName>
    <b:Year>2020</b:Year>
    <b:Pages>119-869, DOI: 10.1016/j.jclepro.2019.119869</b:Pages>
    <b:Volume>25</b:Volume>
    <b:Issue>2</b:Issue>
    <b:RefOrder>24</b:RefOrder>
  </b:Source>
  <b:Source>
    <b:Tag>AlD20</b:Tag>
    <b:SourceType>JournalArticle</b:SourceType>
    <b:Guid>{04621163-BE89-4B08-9B31-801460D4340F}</b:Guid>
    <b:Author>
      <b:Author>
        <b:NameList>
          <b:Person>
            <b:Last>Al-Delawi</b:Last>
            <b:First>A.</b:First>
            <b:Middle>S</b:Middle>
          </b:Person>
          <b:Person>
            <b:Last>&amp; Ramo</b:Last>
            <b:First>W.</b:First>
            <b:Middle>M.</b:Middle>
          </b:Person>
        </b:NameList>
      </b:Author>
    </b:Author>
    <b:Title>The impact of accounting information system on performance management.</b:Title>
    <b:JournalName>Polish Journal of Management Studies,</b:JournalName>
    <b:Year>2020</b:Year>
    <b:Pages>36-48, DOI: 10.17512/pjms.2020.21.2.03</b:Pages>
    <b:Volume>21</b:Volume>
    <b:Issue>2</b:Issue>
    <b:RefOrder>23</b:RefOrder>
  </b:Source>
  <b:Source>
    <b:Tag>Lan21</b:Tag>
    <b:SourceType>JournalArticle</b:SourceType>
    <b:Guid>{5A00D01B-175A-47F2-B5CF-584A546ED40A}</b:Guid>
    <b:Author>
      <b:Author>
        <b:NameList>
          <b:Person>
            <b:Last>Lang</b:Last>
            <b:First>J.</b:First>
            <b:Middle>W</b:Middle>
          </b:Person>
          <b:Person>
            <b:Last>Reber</b:Last>
            <b:First>B</b:First>
          </b:Person>
          <b:Person>
            <b:Last>&amp; Aldori</b:Last>
            <b:First>H.</b:First>
          </b:Person>
        </b:NameList>
      </b:Author>
    </b:Author>
    <b:Title>How Tesla created advantages in the ev automotive paradigm, through an integrated business model of value capture and value creation.</b:Title>
    <b:JournalName>Business &amp; Management Studies: An International Journal,</b:JournalName>
    <b:Year>2021</b:Year>
    <b:Pages>385-404, DOI: 10.15295/bmij.v9i1.1790</b:Pages>
    <b:RefOrder>29</b:RefOrder>
  </b:Source>
  <b:Source>
    <b:Tag>Qin23</b:Tag>
    <b:SourceType>JournalArticle</b:SourceType>
    <b:Guid>{9A79D7B0-5DF5-431B-B2DC-6FA8B2A9E4D5}</b:Guid>
    <b:Author>
      <b:Author>
        <b:NameList>
          <b:Person>
            <b:Last>Qingren</b:Last>
            <b:First>W.</b:First>
          </b:Person>
        </b:NameList>
      </b:Author>
    </b:Author>
    <b:Title>Analysis of Tesla Company's Operations Based on Panel Data.</b:Title>
    <b:JournalName>Academic Journal of Humanities &amp; Social Sciences</b:JournalName>
    <b:Year>2023</b:Year>
    <b:Pages>50-58, DOI: 10.25236/AJHSS.2023.061809</b:Pages>
    <b:RefOrder>28</b:RefOrder>
  </b:Source>
  <b:Source>
    <b:Tag>Vig22</b:Tag>
    <b:SourceType>JournalArticle</b:SourceType>
    <b:Guid>{D5331001-FDAD-4A6E-9BC9-ECFF3642D80A}</b:Guid>
    <b:Author>
      <b:Author>
        <b:NameList>
          <b:Person>
            <b:Last>Vig</b:Last>
            <b:First>S.</b:First>
            <b:Middle>G</b:Middle>
          </b:Person>
          <b:Person>
            <b:Last>Suta</b:Last>
            <b:First>A</b:First>
          </b:Person>
          <b:Person>
            <b:Last>&amp; Tóth</b:Last>
            <b:First>Á.</b:First>
          </b:Person>
        </b:NameList>
      </b:Author>
    </b:Author>
    <b:Title>Corporate Reporting of CO2 Emission Disclosures in Electric Vehicle Manufacturing: an Overview of Tesla Inc. </b:Title>
    <b:JournalName>Chemical Engineering Transactions,</b:JournalName>
    <b:Year>2022</b:Year>
    <b:Pages>391-396, DOI: 10.3303/CET2294065</b:Pages>
    <b:RefOrder>30</b:RefOrder>
  </b:Source>
  <b:Source>
    <b:Tag>Zha21</b:Tag>
    <b:SourceType>JournalArticle</b:SourceType>
    <b:Guid>{216A80A2-6D22-45C9-865E-DF0C20F65BEA}</b:Guid>
    <b:Author>
      <b:Author>
        <b:NameList>
          <b:Person>
            <b:Last>Zhao</b:Last>
            <b:First>L.</b:First>
          </b:Person>
        </b:NameList>
      </b:Author>
    </b:Author>
    <b:Title>Capital Structure of New Energy Automobile Industry: Analysis Based on Tesla and Nio. In Proceedings of the 4th International Conference on Economic Management and Green Development </b:Title>
    <b:JournalName>Springer Singapore.</b:JournalName>
    <b:Year>2021</b:Year>
    <b:Pages>236-246,  DOI: 10.54097/hbem.v6i.6325</b:Pages>
    <b:RefOrder>31</b:RefOrder>
  </b:Source>
  <b:Source>
    <b:Tag>DiP22</b:Tag>
    <b:SourceType>JournalArticle</b:SourceType>
    <b:Guid>{A53440BF-AA78-467C-BC43-E11662CBD1A2}</b:Guid>
    <b:Author>
      <b:Author>
        <b:NameList>
          <b:Person>
            <b:Last>Di Palma</b:Last>
            <b:First>G.</b:First>
          </b:Person>
        </b:NameList>
      </b:Author>
    </b:Author>
    <b:Title>Servitization business model: the case of Tesla.</b:Title>
    <b:Year>2022</b:Year>
    <b:Pages>345-678, DOI: 10.25236/AJHSS.2023.061809</b:Pages>
    <b:RefOrder>32</b:RefOrder>
  </b:Source>
  <b:Source>
    <b:Tag>Chi22</b:Tag>
    <b:SourceType>JournalArticle</b:SourceType>
    <b:Guid>{4C591FA4-FFF4-4767-AA3C-2F1FEAAE97FC}</b:Guid>
    <b:Author>
      <b:Author>
        <b:NameList>
          <b:Person>
            <b:Last>Chipeta</b:Last>
            <b:First>C.</b:First>
          </b:Person>
        </b:NameList>
      </b:Author>
    </b:Author>
    <b:Title>ANALYZING THE PERFORMANCE OF SOUTH AFRICA’S COMMODITY MARKET PRICES THROUGH BUSINESS CYCLE INDICATORS.</b:Title>
    <b:JournalName>Studia Universitatis Babes Bolyai-Negotia,</b:JournalName>
    <b:Year>2022</b:Year>
    <b:Pages>45-70, DOI: 10.1111/joes.12364</b:Pages>
    <b:RefOrder>33</b:RefOrder>
  </b:Source>
  <b:Source>
    <b:Tag>AlA20</b:Tag>
    <b:SourceType>JournalArticle</b:SourceType>
    <b:Guid>{0A072945-FB85-449A-89DE-618B9B6DA85F}</b:Guid>
    <b:Title>The impact of implementing talent management practices on sustainable organizational performance.</b:Title>
    <b:Year>2020</b:Year>
    <b:Author>
      <b:Author>
        <b:NameList>
          <b:Person>
            <b:Last>Al Aina</b:Last>
            <b:First>R</b:First>
          </b:Person>
          <b:Person>
            <b:Last>&amp; Atan</b:Last>
            <b:First>T.</b:First>
          </b:Person>
        </b:NameList>
      </b:Author>
    </b:Author>
    <b:JournalName>Sustainability</b:JournalName>
    <b:Pages>83-172, DOI: 10.3390/su12208372</b:Pages>
    <b:RefOrder>35</b:RefOrder>
  </b:Source>
  <b:Source>
    <b:Tag>Why19</b:Tag>
    <b:SourceType>JournalArticle</b:SourceType>
    <b:Guid>{66992AE4-22EB-4D78-829F-1F25AE505C36}</b:Guid>
    <b:Author>
      <b:Author>
        <b:NameList>
          <b:Person>
            <b:Last>Whysall</b:Last>
            <b:First>Z</b:First>
          </b:Person>
          <b:Person>
            <b:Last>Owtram</b:Last>
            <b:First>M</b:First>
          </b:Person>
          <b:Person>
            <b:Last>&amp; Brittain</b:Last>
            <b:First>S.</b:First>
          </b:Person>
        </b:NameList>
      </b:Author>
    </b:Author>
    <b:Title>The new talent management challenges of Industry 4.0.</b:Title>
    <b:JournalName> Journal of management development,</b:JournalName>
    <b:Year>2019</b:Year>
    <b:Pages>118-129, DOI: 10.1108/JMD-06-2018-0181</b:Pages>
    <b:RefOrder>36</b:RefOrder>
  </b:Source>
  <b:Source>
    <b:Tag>Ngo21</b:Tag>
    <b:SourceType>JournalArticle</b:SourceType>
    <b:Guid>{74194B77-B51D-4C16-A368-10B0EE5393C5}</b:Guid>
    <b:Author>
      <b:Author>
        <b:NameList>
          <b:Person>
            <b:Last>Ngoc Su</b:Last>
            <b:First>D</b:First>
          </b:Person>
          <b:Person>
            <b:Last>Luc Tra</b:Last>
            <b:First>D</b:First>
          </b:Person>
          <b:Person>
            <b:Last>Thi Huynh</b:Last>
            <b:First>H.</b:First>
            <b:Middle>M</b:Middle>
          </b:Person>
          <b:Person>
            <b:Last>Nguyen</b:Last>
            <b:First>H.</b:First>
            <b:Middle>H. T., &amp; O’Mahony, B.</b:Middle>
          </b:Person>
        </b:NameList>
      </b:Author>
    </b:Author>
    <b:Title>Enhancing resilience in the Covid-19 crisis: lessons from human resource management practices in Vietnam</b:Title>
    <b:JournalName>Current Issues in Tourism</b:JournalName>
    <b:Year>2021</b:Year>
    <b:Pages>3189-3205, DOI: 10.1080/13683500.2020.1863930</b:Pages>
    <b:RefOrder>37</b:RefOrder>
  </b:Source>
  <b:Source>
    <b:Tag>Mey20</b:Tag>
    <b:SourceType>JournalArticle</b:SourceType>
    <b:Guid>{283545E3-FE95-4248-BBCC-FA58EE1EF791}</b:Guid>
    <b:Author>
      <b:Author>
        <b:NameList>
          <b:Person>
            <b:Last>Meyers</b:Last>
            <b:First>M.</b:First>
            <b:Middle>C</b:Middle>
          </b:Person>
          <b:Person>
            <b:Last>van Woerkom</b:Last>
            <b:First>M</b:First>
          </b:Person>
          <b:Person>
            <b:Last>Paauwe</b:Last>
            <b:First>J.,</b:First>
            <b:Middle>&amp; Dries, N.</b:Middle>
          </b:Person>
        </b:NameList>
      </b:Author>
    </b:Author>
    <b:Title>HR managers’ talent philosophies: prevalence and relationships with perceived talent management practices.</b:Title>
    <b:JournalName>The International Journal of Human Resource Management, </b:JournalName>
    <b:Year>2020</b:Year>
    <b:Pages>562-588,</b:Pages>
    <b:RefOrder>38</b:RefOrder>
  </b:Source>
  <b:Source>
    <b:Tag>Var23</b:Tag>
    <b:SourceType>Book</b:SourceType>
    <b:Guid>{D8691EDA-87A7-4E0A-AD4B-7F5A53A81AF3}</b:Guid>
    <b:Title>Performance management systems: A global perspective</b:Title>
    <b:Year>2023</b:Year>
    <b:Author>
      <b:Author>
        <b:NameList>
          <b:Person>
            <b:Last>Varma</b:Last>
            <b:First>A</b:First>
          </b:Person>
          <b:Person>
            <b:Last>Budhwar</b:Last>
            <b:First>P.</b:First>
            <b:Middle>S</b:Middle>
          </b:Person>
          <b:Person>
            <b:Last>&amp; DeNisi</b:Last>
            <b:First>A.</b:First>
          </b:Person>
        </b:NameList>
      </b:Author>
    </b:Author>
    <b:Publisher>Taylor &amp; Francis</b:Publisher>
    <b:RefOrder>39</b:RefOrder>
  </b:Source>
  <b:Source>
    <b:Tag>Gui19</b:Tag>
    <b:SourceType>JournalArticle</b:SourceType>
    <b:Guid>{D15B0C83-23C7-4690-8CEE-1D1040D39B9F}</b:Guid>
    <b:Author>
      <b:Author>
        <b:NameList>
          <b:Person>
            <b:Last>Guinan</b:Last>
            <b:First>P.</b:First>
            <b:Middle>J</b:Middle>
          </b:Person>
          <b:Person>
            <b:Last>Parise</b:Last>
            <b:First>S</b:First>
          </b:Person>
          <b:Person>
            <b:Last>&amp; Langowitz</b:Last>
            <b:First>N.</b:First>
          </b:Person>
        </b:NameList>
      </b:Author>
    </b:Author>
    <b:Title>Creating an innovative digital project team: Levers to enable digital transformation.</b:Title>
    <b:Year>2019</b:Year>
    <b:Publisher>717-727, DOI: 10.1016/j.bushor.2019.07.005</b:Publisher>
    <b:JournalName>Business Horizons, </b:JournalName>
    <b:Pages>717-727, DOI: 10.1016/j.bushor.2019.07.005</b:Pages>
    <b:RefOrder>42</b:RefOrder>
  </b:Source>
  <b:Source>
    <b:Tag>Sjö20</b:Tag>
    <b:SourceType>JournalArticle</b:SourceType>
    <b:Guid>{4794BAAA-FF72-4CE6-BAB4-C4B31A9A50A0}</b:Guid>
    <b:Author>
      <b:Author>
        <b:NameList>
          <b:Person>
            <b:Last>Sjödin</b:Last>
            <b:First>D</b:First>
          </b:Person>
          <b:Person>
            <b:Last>Parida</b:Last>
            <b:First>V</b:First>
          </b:Person>
          <b:Person>
            <b:Last>Jovanovic</b:Last>
            <b:First>M.,</b:First>
            <b:Middle>&amp; Visnjic, I.</b:Middle>
          </b:Person>
        </b:NameList>
      </b:Author>
    </b:Author>
    <b:Title>Value creation and value capture alignment in business model innovation: A process view on outcome‐based business models. </b:Title>
    <b:JournalName>Journal of Product Innovation Management,</b:JournalName>
    <b:Year>2020</b:Year>
    <b:Pages>158-183, DOI: 10.1111/jpim.12516</b:Pages>
    <b:Volume>37</b:Volume>
    <b:Issue>2</b:Issue>
    <b:RefOrder>44</b:RefOrder>
  </b:Source>
  <b:Source>
    <b:Tag>Dar20</b:Tag>
    <b:SourceType>JournalArticle</b:SourceType>
    <b:Guid>{D19D863E-A5AD-4C9E-ABB4-247970237E4C}</b:Guid>
    <b:Author>
      <b:Author>
        <b:NameList>
          <b:Person>
            <b:Last>Darmawan</b:Last>
            <b:First>D</b:First>
          </b:Person>
          <b:Person>
            <b:Last>Mardikaningsih</b:Last>
            <b:First>R</b:First>
          </b:Person>
          <b:Person>
            <b:Last>Sinambela</b:Last>
            <b:First>E.</b:First>
            <b:Middle>A</b:Middle>
          </b:Person>
          <b:Person>
            <b:Last>Arifin</b:Last>
            <b:First>S</b:First>
          </b:Person>
          <b:Person>
            <b:Last>Putra</b:Last>
            <b:First>A.</b:First>
            <b:Middle>R</b:Middle>
          </b:Person>
          <b:Person>
            <b:Last>Hariani</b:Last>
            <b:First>M</b:First>
          </b:Person>
          <b:Person>
            <b:Last>... &amp; Issalillah</b:Last>
            <b:First>F.</b:First>
          </b:Person>
        </b:NameList>
      </b:Author>
    </b:Author>
    <b:Title>The quality of human resources, job performance and employee loyalty.</b:Title>
    <b:JournalName>International Journal of Psychosocial Rehabilitation,</b:JournalName>
    <b:Year>2020</b:Year>
    <b:Pages>2580-2592,</b:Pages>
    <b:Volume>24</b:Volume>
    <b:Issue>3</b:Issue>
    <b:RefOrder>40</b:RefOrder>
  </b:Source>
  <b:Source>
    <b:Tag>And20</b:Tag>
    <b:SourceType>JournalArticle</b:SourceType>
    <b:Guid>{27E11EB1-DDDE-452E-9D29-718178023859}</b:Guid>
    <b:Author>
      <b:Author>
        <b:NameList>
          <b:Person>
            <b:Last>Andersen</b:Last>
            <b:First>S.</b:First>
            <b:Middle>C</b:Middle>
          </b:Person>
          <b:Person>
            <b:Last>&amp; Nielsen</b:Last>
            <b:First>H.</b:First>
            <b:Middle>S.</b:Middle>
          </b:Person>
        </b:NameList>
      </b:Author>
    </b:Author>
    <b:Title>Learning from performance information</b:Title>
    <b:JournalName>Journal of Public Administration Research and Theory,</b:JournalName>
    <b:Year>2020</b:Year>
    <b:Pages>415-431, DOI: 10.1093/jopart/muz036</b:Pages>
    <b:Volume>30</b:Volume>
    <b:Issue>3</b:Issue>
    <b:RefOrder>41</b:RefOrder>
  </b:Source>
</b:Sources>
</file>

<file path=customXml/itemProps1.xml><?xml version="1.0" encoding="utf-8"?>
<ds:datastoreItem xmlns:ds="http://schemas.openxmlformats.org/officeDocument/2006/customXml" ds:itemID="{938CE0F4-62A9-43B1-AA56-C4360AB803C7}">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32</Pages>
  <Words>6904</Words>
  <Characters>39359</Characters>
  <Application>Microsoft Office Word</Application>
  <DocSecurity>0</DocSecurity>
  <Lines>327</Lines>
  <Paragraphs>92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46171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debotri adhikary</dc:creator>
  <cp:keywords/>
  <dc:description/>
  <cp:lastModifiedBy>kevin dabhi</cp:lastModifiedBy>
  <cp:revision>3</cp:revision>
  <dcterms:created xsi:type="dcterms:W3CDTF">2023-11-07T13:59:00Z</dcterms:created>
  <dcterms:modified xsi:type="dcterms:W3CDTF">2023-11-07T14:01:00Z</dcterms:modified>
</cp:coreProperties>
</file>