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lang w:eastAsia="en-GB"/>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65D038F9" w:rsidR="00982565" w:rsidRPr="00980D08" w:rsidRDefault="00982565" w:rsidP="00DD7126">
            <w:pPr>
              <w:rPr>
                <w:rFonts w:eastAsia="Arial" w:cs="Arial"/>
                <w:szCs w:val="22"/>
              </w:rPr>
            </w:pPr>
            <w:r w:rsidRPr="00980D08">
              <w:rPr>
                <w:rFonts w:eastAsia="Arial" w:cs="Arial"/>
                <w:szCs w:val="22"/>
              </w:rPr>
              <w:t xml:space="preserve"> </w:t>
            </w:r>
            <w:r w:rsidR="00E239BD">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113E71A9" w:rsidR="00982565" w:rsidRPr="00980D08" w:rsidRDefault="00E239BD"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72637182" w:rsidR="00982565" w:rsidRPr="00980D08" w:rsidRDefault="00E239BD" w:rsidP="00DD712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7698368D" w:rsidR="00982565" w:rsidRPr="00980D08" w:rsidRDefault="00E239BD" w:rsidP="00DD7126">
            <w:pPr>
              <w:rPr>
                <w:rFonts w:eastAsia="Arial" w:cs="Arial"/>
                <w:szCs w:val="22"/>
              </w:rPr>
            </w:pPr>
            <w:r>
              <w:rPr>
                <w:rFonts w:eastAsia="Arial" w:cs="Arial"/>
                <w:szCs w:val="22"/>
              </w:rPr>
              <w:t>UWTSD</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8A90B9A" w:rsidR="00982565" w:rsidRPr="00980D08" w:rsidRDefault="00982565" w:rsidP="00DD7126">
            <w:pPr>
              <w:rPr>
                <w:rFonts w:eastAsia="Arial" w:cs="Arial"/>
                <w:szCs w:val="22"/>
              </w:rPr>
            </w:pPr>
            <w:r w:rsidRPr="00980D08">
              <w:rPr>
                <w:rFonts w:eastAsia="Arial" w:cs="Arial"/>
                <w:szCs w:val="22"/>
              </w:rPr>
              <w:t xml:space="preserve"> </w:t>
            </w:r>
            <w:r w:rsidR="00E239BD">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23046EB8" w:rsidR="00982565" w:rsidRPr="00980D08" w:rsidRDefault="00982565" w:rsidP="00DD7126">
            <w:pPr>
              <w:rPr>
                <w:rFonts w:eastAsia="Arial" w:cs="Arial"/>
                <w:szCs w:val="22"/>
              </w:rPr>
            </w:pPr>
            <w:r w:rsidRPr="00980D08">
              <w:rPr>
                <w:rFonts w:eastAsia="Arial" w:cs="Arial"/>
                <w:szCs w:val="22"/>
              </w:rPr>
              <w:t xml:space="preserve"> </w:t>
            </w:r>
            <w:r w:rsidR="00E239BD">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4D2A5B68" w:rsidR="00982565" w:rsidRPr="00980D08" w:rsidRDefault="00E239BD" w:rsidP="00DD712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2D70EE82" w:rsidR="00982565" w:rsidRPr="00980D08" w:rsidRDefault="00E239BD" w:rsidP="00DD7126">
            <w:pPr>
              <w:rPr>
                <w:rFonts w:eastAsia="Arial" w:cs="Arial"/>
                <w:szCs w:val="22"/>
              </w:rPr>
            </w:pPr>
            <w:r>
              <w:rPr>
                <w:rFonts w:eastAsia="Arial"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61915F51" w:rsidR="00982565" w:rsidRPr="00980D08" w:rsidRDefault="00E239BD" w:rsidP="00DD7126">
            <w:pPr>
              <w:rPr>
                <w:rFonts w:eastAsia="Arial" w:cs="Arial"/>
                <w:szCs w:val="22"/>
              </w:rPr>
            </w:pPr>
            <w:r>
              <w:rPr>
                <w:rFonts w:eastAsia="Arial"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31E45EA3" w:rsidR="00982565" w:rsidRPr="00980D08" w:rsidRDefault="00E239BD" w:rsidP="00DD712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41B66E6A" w:rsidR="00982565" w:rsidRPr="00980D08" w:rsidRDefault="00E239BD" w:rsidP="00DD7126">
            <w:pPr>
              <w:rPr>
                <w:rFonts w:eastAsia="Arial" w:cs="Arial"/>
                <w:szCs w:val="22"/>
              </w:rPr>
            </w:pPr>
            <w:r>
              <w:rPr>
                <w:rFonts w:eastAsia="Arial" w:cs="Arial"/>
                <w:szCs w:val="22"/>
              </w:rPr>
              <w:t>1</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06952738" w:rsidR="00982565" w:rsidRPr="00980D08" w:rsidRDefault="00982565" w:rsidP="00DD7126">
            <w:pPr>
              <w:rPr>
                <w:rFonts w:eastAsia="Arial" w:cs="Arial"/>
                <w:szCs w:val="22"/>
              </w:rPr>
            </w:pPr>
            <w:r w:rsidRPr="00980D08">
              <w:rPr>
                <w:rFonts w:eastAsia="Arial" w:cs="Arial"/>
                <w:szCs w:val="22"/>
              </w:rPr>
              <w:t xml:space="preserve"> </w:t>
            </w:r>
            <w:r w:rsidR="00E239BD">
              <w:rPr>
                <w:rFonts w:eastAsia="Arial" w:cs="Arial"/>
                <w:szCs w:val="22"/>
              </w:rPr>
              <w:t>Parry</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3D860B1C" w:rsidR="00982565" w:rsidRPr="00980D08" w:rsidRDefault="00982565" w:rsidP="00DD7126">
            <w:pPr>
              <w:rPr>
                <w:rFonts w:eastAsia="Arial" w:cs="Arial"/>
                <w:szCs w:val="22"/>
              </w:rPr>
            </w:pPr>
            <w:r w:rsidRPr="00980D08">
              <w:rPr>
                <w:rFonts w:eastAsia="Arial" w:cs="Arial"/>
                <w:szCs w:val="22"/>
              </w:rPr>
              <w:t xml:space="preserve"> </w:t>
            </w:r>
            <w:r w:rsidR="00E239BD">
              <w:rPr>
                <w:rFonts w:eastAsia="Arial" w:cs="Arial"/>
                <w:szCs w:val="22"/>
              </w:rPr>
              <w:t>Laura Eleanor</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483323A3" w:rsidR="00982565" w:rsidRPr="00980D08" w:rsidRDefault="00E239BD" w:rsidP="00DD7126">
            <w:pPr>
              <w:rPr>
                <w:rFonts w:eastAsia="Arial" w:cs="Arial"/>
                <w:szCs w:val="22"/>
              </w:rPr>
            </w:pPr>
            <w:r>
              <w:rPr>
                <w:rFonts w:eastAsia="Arial" w:cs="Arial"/>
                <w:szCs w:val="22"/>
              </w:rPr>
              <w:t>30/11/2023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2CD82937" w:rsidR="00982565" w:rsidRPr="00980D08" w:rsidRDefault="00E239BD" w:rsidP="00DD7126">
            <w:pPr>
              <w:rPr>
                <w:rFonts w:eastAsia="Arial" w:cs="Arial"/>
                <w:szCs w:val="22"/>
              </w:rPr>
            </w:pPr>
            <w:r>
              <w:rPr>
                <w:rFonts w:eastAsia="Arial" w:cs="Arial"/>
                <w:szCs w:val="22"/>
              </w:rPr>
              <w:t>28/01/2024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77777777" w:rsidR="00982565" w:rsidRPr="00980D08" w:rsidRDefault="00982565" w:rsidP="00DD7126">
            <w:pPr>
              <w:rPr>
                <w:rFonts w:eastAsia="Arial" w:cs="Arial"/>
                <w:szCs w:val="22"/>
              </w:rPr>
            </w:pP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C81A86"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C81A86"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lang w:eastAsia="en-GB"/>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CEO of CIPD asserts, ‘People professionals are a vital function in supporting businesses to adapt to rapidly changing circumstances’.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lang w:eastAsia="en-GB"/>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bookmarkStart w:id="3" w:name="_GoBack"/>
      <w:bookmarkEnd w:id="3"/>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7806"/>
        <w:gridCol w:w="1816"/>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5C2314CC" w:rsidR="001E2ED0" w:rsidRPr="00553528" w:rsidRDefault="001E2ED0" w:rsidP="00DD7126">
            <w:pPr>
              <w:spacing w:before="120" w:after="120" w:line="360" w:lineRule="auto"/>
              <w:rPr>
                <w:rFonts w:cs="Arial"/>
              </w:rPr>
            </w:pPr>
            <w:r w:rsidRPr="00553528">
              <w:rPr>
                <w:rFonts w:eastAsia="Arial" w:cs="Arial"/>
                <w:b/>
              </w:rPr>
              <w:t>Learner name:</w:t>
            </w:r>
            <w:r w:rsidR="00E239BD">
              <w:rPr>
                <w:rFonts w:eastAsia="Arial" w:cs="Arial"/>
                <w:b/>
              </w:rPr>
              <w:t xml:space="preserve"> Laura Eleanor Parry</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2F59537" w14:textId="77777777" w:rsidR="001E2ED0" w:rsidRDefault="001E2ED0" w:rsidP="00DD7126">
            <w:pPr>
              <w:spacing w:before="120" w:after="120" w:line="360" w:lineRule="auto"/>
              <w:rPr>
                <w:rFonts w:eastAsia="Arial" w:cs="Arial"/>
                <w:b/>
              </w:rPr>
            </w:pPr>
            <w:r w:rsidRPr="00553528">
              <w:rPr>
                <w:rFonts w:eastAsia="Arial" w:cs="Arial"/>
                <w:b/>
              </w:rPr>
              <w:t>Learner signature:</w:t>
            </w:r>
          </w:p>
          <w:p w14:paraId="3F69B308" w14:textId="0B359E38" w:rsidR="00E239BD" w:rsidRPr="00553528" w:rsidRDefault="00E239BD" w:rsidP="00DD7126">
            <w:pPr>
              <w:spacing w:before="120" w:after="120" w:line="360" w:lineRule="auto"/>
              <w:rPr>
                <w:rFonts w:cs="Arial"/>
              </w:rPr>
            </w:pPr>
            <w:r>
              <w:rPr>
                <w:rFonts w:cs="Arial"/>
                <w:noProof/>
                <w:lang w:eastAsia="en-GB"/>
              </w:rPr>
              <w:drawing>
                <wp:inline distT="0" distB="0" distL="0" distR="0" wp14:anchorId="230376A1" wp14:editId="3F84BFE7">
                  <wp:extent cx="4812987" cy="241998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ignature .jpeg"/>
                          <pic:cNvPicPr/>
                        </pic:nvPicPr>
                        <pic:blipFill>
                          <a:blip r:embed="rId21" cstate="hqprint">
                            <a:extLst>
                              <a:ext uri="{28A0092B-C50C-407E-A947-70E740481C1C}">
                                <a14:useLocalDpi xmlns:a14="http://schemas.microsoft.com/office/drawing/2010/main" val="0"/>
                              </a:ext>
                            </a:extLst>
                          </a:blip>
                          <a:stretch>
                            <a:fillRect/>
                          </a:stretch>
                        </pic:blipFill>
                        <pic:spPr>
                          <a:xfrm>
                            <a:off x="0" y="0"/>
                            <a:ext cx="4818056" cy="2422534"/>
                          </a:xfrm>
                          <a:prstGeom prst="rect">
                            <a:avLst/>
                          </a:prstGeom>
                        </pic:spPr>
                      </pic:pic>
                    </a:graphicData>
                  </a:graphic>
                </wp:inline>
              </w:drawing>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77733623"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r w:rsidR="00E239BD">
              <w:rPr>
                <w:rFonts w:eastAsia="Arial" w:cs="Arial"/>
                <w:b/>
              </w:rPr>
              <w:t xml:space="preserve"> 27/01/2024</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15C67" w14:textId="77777777" w:rsidR="00C81A86" w:rsidRDefault="00C81A86" w:rsidP="00CB3ADD">
      <w:pPr>
        <w:spacing w:line="240" w:lineRule="auto"/>
      </w:pPr>
      <w:r>
        <w:separator/>
      </w:r>
    </w:p>
  </w:endnote>
  <w:endnote w:type="continuationSeparator" w:id="0">
    <w:p w14:paraId="12F8BAFE" w14:textId="77777777" w:rsidR="00C81A86" w:rsidRDefault="00C81A86" w:rsidP="00CB3ADD">
      <w:pPr>
        <w:spacing w:line="240" w:lineRule="auto"/>
      </w:pPr>
      <w:r>
        <w:continuationSeparator/>
      </w:r>
    </w:p>
  </w:endnote>
  <w:endnote w:type="continuationNotice" w:id="1">
    <w:p w14:paraId="53284CE9" w14:textId="77777777" w:rsidR="00C81A86" w:rsidRDefault="00C81A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D1D37" w14:textId="3582F1D6"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239BD">
          <w:rPr>
            <w:noProof/>
            <w:color w:val="7F7F7F" w:themeColor="text1" w:themeTint="80"/>
          </w:rPr>
          <w:t>14</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11CEB" w14:textId="77777777" w:rsidR="00C81A86" w:rsidRDefault="00C81A86" w:rsidP="00CB3ADD">
      <w:pPr>
        <w:spacing w:line="240" w:lineRule="auto"/>
      </w:pPr>
      <w:r>
        <w:separator/>
      </w:r>
    </w:p>
  </w:footnote>
  <w:footnote w:type="continuationSeparator" w:id="0">
    <w:p w14:paraId="2CD0F43B" w14:textId="77777777" w:rsidR="00C81A86" w:rsidRDefault="00C81A86" w:rsidP="00CB3ADD">
      <w:pPr>
        <w:spacing w:line="240" w:lineRule="auto"/>
      </w:pPr>
      <w:r>
        <w:continuationSeparator/>
      </w:r>
    </w:p>
  </w:footnote>
  <w:footnote w:type="continuationNotice" w:id="1">
    <w:p w14:paraId="2824EA9D" w14:textId="77777777" w:rsidR="00C81A86" w:rsidRDefault="00C81A8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8"/>
  </w:num>
  <w:num w:numId="4">
    <w:abstractNumId w:val="16"/>
  </w:num>
  <w:num w:numId="5">
    <w:abstractNumId w:val="6"/>
  </w:num>
  <w:num w:numId="6">
    <w:abstractNumId w:val="1"/>
  </w:num>
  <w:num w:numId="7">
    <w:abstractNumId w:val="14"/>
  </w:num>
  <w:num w:numId="8">
    <w:abstractNumId w:val="12"/>
  </w:num>
  <w:num w:numId="9">
    <w:abstractNumId w:val="4"/>
  </w:num>
  <w:num w:numId="10">
    <w:abstractNumId w:val="2"/>
  </w:num>
  <w:num w:numId="11">
    <w:abstractNumId w:val="10"/>
  </w:num>
  <w:num w:numId="12">
    <w:abstractNumId w:val="13"/>
  </w:num>
  <w:num w:numId="13">
    <w:abstractNumId w:val="9"/>
  </w:num>
  <w:num w:numId="14">
    <w:abstractNumId w:val="11"/>
  </w:num>
  <w:num w:numId="15">
    <w:abstractNumId w:val="3"/>
  </w:num>
  <w:num w:numId="16">
    <w:abstractNumId w:val="7"/>
  </w:num>
  <w:num w:numId="17">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A86"/>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39BD"/>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customStyle="1" w:styleId="UnresolvedMention">
    <w:name w:val="Unresolved Mention"/>
    <w:basedOn w:val="DefaultParagraphFont"/>
    <w:uiPriority w:val="99"/>
    <w:unhideWhenUsed/>
    <w:rsid w:val="00722E4E"/>
    <w:rPr>
      <w:color w:val="605E5C"/>
      <w:shd w:val="clear" w:color="auto" w:fill="E1DFDD"/>
    </w:rPr>
  </w:style>
  <w:style w:type="character" w:customStyle="1"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8324B9"/>
    <w:rsid w:val="001773F7"/>
    <w:rsid w:val="001A2F3D"/>
    <w:rsid w:val="001A498E"/>
    <w:rsid w:val="001A53C9"/>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6123C376-CDD9-4298-AEC5-5CC5AD543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2685</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2024-01-27T20:35:00Z</dcterms:created>
  <dcterms:modified xsi:type="dcterms:W3CDTF">2024-01-27T20:35:00Z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