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sdt>
      <w:sdtPr>
        <w:rPr>
          <w:color w:val="4472C4" w:themeColor="accent1"/>
        </w:rPr>
        <w:id w:val="398490393"/>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450448CB" w14:textId="3CBBCE27" w:rsidR="005D38EA" w:rsidRDefault="005D38EA">
          <w:pPr>
            <w:pStyle w:val="NoSpacing"/>
            <w:spacing w:before="1540" w:after="240"/>
            <w:jc w:val="center"/>
            <w:rPr>
              <w:color w:val="4472C4" w:themeColor="accent1"/>
            </w:rPr>
          </w:pPr>
          <w:r>
            <w:rPr>
              <w:noProof/>
              <w:color w:val="4472C4" w:themeColor="accent1"/>
            </w:rPr>
            <w:drawing>
              <wp:inline distT="0" distB="0" distL="0" distR="0" wp14:anchorId="6549249E" wp14:editId="420EA5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End w:id="0" w:displacedByCustomXml="next"/>
        <w:sdt>
          <w:sdtPr>
            <w:rPr>
              <w:rFonts w:asciiTheme="majorHAnsi" w:eastAsiaTheme="majorEastAsia" w:hAnsiTheme="majorHAnsi" w:cstheme="majorBidi"/>
              <w:caps/>
              <w:color w:val="4472C4" w:themeColor="accent1"/>
              <w:sz w:val="72"/>
              <w:szCs w:val="72"/>
            </w:rPr>
            <w:alias w:val="Title"/>
            <w:tag w:val=""/>
            <w:id w:val="1735040861"/>
            <w:placeholder>
              <w:docPart w:val="E28570E29EF444BF821C0D7C9BFAA5F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695DB3" w14:textId="026C7FC6" w:rsidR="005D38EA" w:rsidRDefault="00EC734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SMART AND CONNECTED DEVICES</w:t>
              </w:r>
            </w:p>
          </w:sdtContent>
        </w:sdt>
        <w:sdt>
          <w:sdtPr>
            <w:rPr>
              <w:color w:val="4472C4" w:themeColor="accent1"/>
              <w:sz w:val="28"/>
              <w:szCs w:val="28"/>
            </w:rPr>
            <w:alias w:val="Subtitle"/>
            <w:tag w:val=""/>
            <w:id w:val="328029620"/>
            <w:placeholder>
              <w:docPart w:val="5F170BF7EDC74EFE9408C15F58276B62"/>
            </w:placeholder>
            <w:dataBinding w:prefixMappings="xmlns:ns0='http://purl.org/dc/elements/1.1/' xmlns:ns1='http://schemas.openxmlformats.org/package/2006/metadata/core-properties' " w:xpath="/ns1:coreProperties[1]/ns0:subject[1]" w:storeItemID="{6C3C8BC8-F283-45AE-878A-BAB7291924A1}"/>
            <w:text/>
          </w:sdtPr>
          <w:sdtContent>
            <w:p w14:paraId="753C8094" w14:textId="63801CDB" w:rsidR="005D38EA" w:rsidRDefault="00EC7348">
              <w:pPr>
                <w:pStyle w:val="NoSpacing"/>
                <w:jc w:val="center"/>
                <w:rPr>
                  <w:color w:val="4472C4" w:themeColor="accent1"/>
                  <w:sz w:val="28"/>
                  <w:szCs w:val="28"/>
                </w:rPr>
              </w:pPr>
              <w:r>
                <w:rPr>
                  <w:color w:val="4472C4" w:themeColor="accent1"/>
                  <w:sz w:val="28"/>
                  <w:szCs w:val="28"/>
                </w:rPr>
                <w:t>BRIGHT NYAKAMHA</w:t>
              </w:r>
            </w:p>
          </w:sdtContent>
        </w:sdt>
        <w:p w14:paraId="2D1DA4D4" w14:textId="77777777" w:rsidR="005D38EA" w:rsidRDefault="005D38E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6FB9299" wp14:editId="3C33CB5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Content>
                                  <w:p w14:paraId="488AC9D0" w14:textId="38C5094D" w:rsidR="005D38EA" w:rsidRDefault="006963C8">
                                    <w:pPr>
                                      <w:pStyle w:val="NoSpacing"/>
                                      <w:spacing w:after="40"/>
                                      <w:jc w:val="center"/>
                                      <w:rPr>
                                        <w:caps/>
                                        <w:color w:val="4472C4" w:themeColor="accent1"/>
                                        <w:sz w:val="28"/>
                                        <w:szCs w:val="28"/>
                                      </w:rPr>
                                    </w:pPr>
                                    <w:r>
                                      <w:rPr>
                                        <w:caps/>
                                        <w:color w:val="4472C4" w:themeColor="accent1"/>
                                        <w:sz w:val="28"/>
                                        <w:szCs w:val="28"/>
                                      </w:rPr>
                                      <w:t>May 12, 2020</w:t>
                                    </w:r>
                                  </w:p>
                                </w:sdtContent>
                              </w:sdt>
                              <w:p w14:paraId="0F6CFF04" w14:textId="7656222D" w:rsidR="005D38EA" w:rsidRDefault="005D38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963C8">
                                      <w:rPr>
                                        <w:caps/>
                                        <w:color w:val="4472C4" w:themeColor="accent1"/>
                                      </w:rPr>
                                      <w:t>UWTSD</w:t>
                                    </w:r>
                                  </w:sdtContent>
                                </w:sdt>
                              </w:p>
                              <w:p w14:paraId="637FF6BF" w14:textId="5D1B7949" w:rsidR="005D38EA" w:rsidRDefault="005D38E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963C8">
                                      <w:rPr>
                                        <w:color w:val="4472C4" w:themeColor="accent1"/>
                                      </w:rPr>
                                      <w:t>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FB929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Content>
                            <w:p w14:paraId="488AC9D0" w14:textId="38C5094D" w:rsidR="005D38EA" w:rsidRDefault="006963C8">
                              <w:pPr>
                                <w:pStyle w:val="NoSpacing"/>
                                <w:spacing w:after="40"/>
                                <w:jc w:val="center"/>
                                <w:rPr>
                                  <w:caps/>
                                  <w:color w:val="4472C4" w:themeColor="accent1"/>
                                  <w:sz w:val="28"/>
                                  <w:szCs w:val="28"/>
                                </w:rPr>
                              </w:pPr>
                              <w:r>
                                <w:rPr>
                                  <w:caps/>
                                  <w:color w:val="4472C4" w:themeColor="accent1"/>
                                  <w:sz w:val="28"/>
                                  <w:szCs w:val="28"/>
                                </w:rPr>
                                <w:t>May 12, 2020</w:t>
                              </w:r>
                            </w:p>
                          </w:sdtContent>
                        </w:sdt>
                        <w:p w14:paraId="0F6CFF04" w14:textId="7656222D" w:rsidR="005D38EA" w:rsidRDefault="005D38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963C8">
                                <w:rPr>
                                  <w:caps/>
                                  <w:color w:val="4472C4" w:themeColor="accent1"/>
                                </w:rPr>
                                <w:t>UWTSD</w:t>
                              </w:r>
                            </w:sdtContent>
                          </w:sdt>
                        </w:p>
                        <w:p w14:paraId="637FF6BF" w14:textId="5D1B7949" w:rsidR="005D38EA" w:rsidRDefault="005D38E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963C8">
                                <w:rPr>
                                  <w:color w:val="4472C4" w:themeColor="accent1"/>
                                </w:rPr>
                                <w:t>SWANSEA</w:t>
                              </w:r>
                            </w:sdtContent>
                          </w:sdt>
                        </w:p>
                      </w:txbxContent>
                    </v:textbox>
                    <w10:wrap anchorx="margin" anchory="page"/>
                  </v:shape>
                </w:pict>
              </mc:Fallback>
            </mc:AlternateContent>
          </w:r>
          <w:r>
            <w:rPr>
              <w:noProof/>
              <w:color w:val="4472C4" w:themeColor="accent1"/>
            </w:rPr>
            <w:drawing>
              <wp:inline distT="0" distB="0" distL="0" distR="0" wp14:anchorId="2A0D1862" wp14:editId="536D358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781109" w14:textId="3C11A6D2" w:rsidR="005D38EA" w:rsidRDefault="005D38EA">
          <w:pPr>
            <w:rPr>
              <w:rFonts w:ascii="Times New Roman" w:hAnsi="Times New Roman" w:cs="Times New Roman"/>
              <w:sz w:val="24"/>
              <w:szCs w:val="24"/>
            </w:rPr>
          </w:pPr>
          <w:r>
            <w:rPr>
              <w:rFonts w:ascii="Times New Roman" w:hAnsi="Times New Roman" w:cs="Times New Roman"/>
              <w:sz w:val="24"/>
              <w:szCs w:val="24"/>
            </w:rPr>
            <w:br w:type="page"/>
          </w:r>
        </w:p>
      </w:sdtContent>
    </w:sdt>
    <w:p w14:paraId="663B311E" w14:textId="6A6D6993" w:rsidR="00001FA8" w:rsidRDefault="00001FA8" w:rsidP="00001FA8">
      <w:pPr>
        <w:jc w:val="both"/>
        <w:rPr>
          <w:rFonts w:ascii="Times New Roman" w:hAnsi="Times New Roman" w:cs="Times New Roman"/>
          <w:b/>
          <w:bCs/>
          <w:sz w:val="24"/>
          <w:szCs w:val="24"/>
        </w:rPr>
      </w:pPr>
      <w:r w:rsidRPr="008311DD">
        <w:rPr>
          <w:rFonts w:ascii="Times New Roman" w:hAnsi="Times New Roman" w:cs="Times New Roman"/>
          <w:b/>
          <w:bCs/>
          <w:sz w:val="24"/>
          <w:szCs w:val="24"/>
        </w:rPr>
        <w:lastRenderedPageBreak/>
        <w:t>Abstract</w:t>
      </w:r>
    </w:p>
    <w:p w14:paraId="66CABBEA" w14:textId="0A2A3EFB" w:rsidR="00482295" w:rsidRPr="00482295" w:rsidRDefault="00482295" w:rsidP="00001FA8">
      <w:pPr>
        <w:jc w:val="both"/>
        <w:rPr>
          <w:rFonts w:ascii="Times New Roman" w:hAnsi="Times New Roman" w:cs="Times New Roman"/>
          <w:sz w:val="24"/>
          <w:szCs w:val="24"/>
        </w:rPr>
      </w:pPr>
      <w:r>
        <w:rPr>
          <w:rFonts w:ascii="Times New Roman" w:hAnsi="Times New Roman" w:cs="Times New Roman"/>
          <w:sz w:val="24"/>
          <w:szCs w:val="24"/>
        </w:rPr>
        <w:t>The IoT te</w:t>
      </w:r>
      <w:r w:rsidR="00D71EFA">
        <w:rPr>
          <w:rFonts w:ascii="Times New Roman" w:hAnsi="Times New Roman" w:cs="Times New Roman"/>
          <w:sz w:val="24"/>
          <w:szCs w:val="24"/>
        </w:rPr>
        <w:t xml:space="preserve">chnology </w:t>
      </w:r>
      <w:r w:rsidR="00D424E2">
        <w:rPr>
          <w:rFonts w:ascii="Times New Roman" w:hAnsi="Times New Roman" w:cs="Times New Roman"/>
          <w:sz w:val="24"/>
          <w:szCs w:val="24"/>
        </w:rPr>
        <w:t>trans</w:t>
      </w:r>
      <w:r w:rsidR="003714CF">
        <w:rPr>
          <w:rFonts w:ascii="Times New Roman" w:hAnsi="Times New Roman" w:cs="Times New Roman"/>
          <w:sz w:val="24"/>
          <w:szCs w:val="24"/>
        </w:rPr>
        <w:t xml:space="preserve">cends just the connectivity of devices </w:t>
      </w:r>
      <w:r w:rsidR="00F93EE0">
        <w:rPr>
          <w:rFonts w:ascii="Times New Roman" w:hAnsi="Times New Roman" w:cs="Times New Roman"/>
          <w:sz w:val="24"/>
          <w:szCs w:val="24"/>
        </w:rPr>
        <w:t xml:space="preserve">but it </w:t>
      </w:r>
      <w:r w:rsidR="00FE0AFA">
        <w:rPr>
          <w:rFonts w:ascii="Times New Roman" w:hAnsi="Times New Roman" w:cs="Times New Roman"/>
          <w:sz w:val="24"/>
          <w:szCs w:val="24"/>
        </w:rPr>
        <w:t xml:space="preserve">is </w:t>
      </w:r>
      <w:r w:rsidR="00F93EE0">
        <w:rPr>
          <w:rFonts w:ascii="Times New Roman" w:hAnsi="Times New Roman" w:cs="Times New Roman"/>
          <w:sz w:val="24"/>
          <w:szCs w:val="24"/>
        </w:rPr>
        <w:t xml:space="preserve">critical in </w:t>
      </w:r>
      <w:r w:rsidR="00E045FD">
        <w:rPr>
          <w:rFonts w:ascii="Times New Roman" w:hAnsi="Times New Roman" w:cs="Times New Roman"/>
          <w:sz w:val="24"/>
          <w:szCs w:val="24"/>
        </w:rPr>
        <w:t xml:space="preserve">the automation of the Smart concept </w:t>
      </w:r>
      <w:r w:rsidR="001C17DE">
        <w:rPr>
          <w:rFonts w:ascii="Times New Roman" w:hAnsi="Times New Roman" w:cs="Times New Roman"/>
          <w:sz w:val="24"/>
          <w:szCs w:val="24"/>
        </w:rPr>
        <w:t xml:space="preserve">as artificial intelligence has allowed </w:t>
      </w:r>
      <w:r w:rsidR="00581F93">
        <w:rPr>
          <w:rFonts w:ascii="Times New Roman" w:hAnsi="Times New Roman" w:cs="Times New Roman"/>
          <w:sz w:val="24"/>
          <w:szCs w:val="24"/>
        </w:rPr>
        <w:t xml:space="preserve">machines to make decision based </w:t>
      </w:r>
      <w:r w:rsidR="006B6D4D">
        <w:rPr>
          <w:rFonts w:ascii="Times New Roman" w:hAnsi="Times New Roman" w:cs="Times New Roman"/>
          <w:sz w:val="24"/>
          <w:szCs w:val="24"/>
        </w:rPr>
        <w:t xml:space="preserve">on collated data. There </w:t>
      </w:r>
      <w:proofErr w:type="gramStart"/>
      <w:r w:rsidR="006B6D4D">
        <w:rPr>
          <w:rFonts w:ascii="Times New Roman" w:hAnsi="Times New Roman" w:cs="Times New Roman"/>
          <w:sz w:val="24"/>
          <w:szCs w:val="24"/>
        </w:rPr>
        <w:t>is</w:t>
      </w:r>
      <w:proofErr w:type="gramEnd"/>
      <w:r w:rsidR="006B6D4D">
        <w:rPr>
          <w:rFonts w:ascii="Times New Roman" w:hAnsi="Times New Roman" w:cs="Times New Roman"/>
          <w:sz w:val="24"/>
          <w:szCs w:val="24"/>
        </w:rPr>
        <w:t xml:space="preserve"> </w:t>
      </w:r>
      <w:r w:rsidR="00416828">
        <w:rPr>
          <w:rFonts w:ascii="Times New Roman" w:hAnsi="Times New Roman" w:cs="Times New Roman"/>
          <w:sz w:val="24"/>
          <w:szCs w:val="24"/>
        </w:rPr>
        <w:t>evident benefits drawn from the smart concept utili</w:t>
      </w:r>
      <w:r w:rsidR="0086477C">
        <w:rPr>
          <w:rFonts w:ascii="Times New Roman" w:hAnsi="Times New Roman" w:cs="Times New Roman"/>
          <w:sz w:val="24"/>
          <w:szCs w:val="24"/>
        </w:rPr>
        <w:t>sation</w:t>
      </w:r>
      <w:r w:rsidR="00B55F86">
        <w:rPr>
          <w:rFonts w:ascii="Times New Roman" w:hAnsi="Times New Roman" w:cs="Times New Roman"/>
          <w:sz w:val="24"/>
          <w:szCs w:val="24"/>
        </w:rPr>
        <w:t xml:space="preserve">, but </w:t>
      </w:r>
      <w:r w:rsidR="009008F9">
        <w:rPr>
          <w:rFonts w:ascii="Times New Roman" w:hAnsi="Times New Roman" w:cs="Times New Roman"/>
          <w:sz w:val="24"/>
          <w:szCs w:val="24"/>
        </w:rPr>
        <w:t>ultimately</w:t>
      </w:r>
      <w:r w:rsidR="00B55F86">
        <w:rPr>
          <w:rFonts w:ascii="Times New Roman" w:hAnsi="Times New Roman" w:cs="Times New Roman"/>
          <w:sz w:val="24"/>
          <w:szCs w:val="24"/>
        </w:rPr>
        <w:t xml:space="preserve"> seamless QoS can</w:t>
      </w:r>
      <w:r w:rsidR="00FE0AFA">
        <w:rPr>
          <w:rFonts w:ascii="Times New Roman" w:hAnsi="Times New Roman" w:cs="Times New Roman"/>
          <w:sz w:val="24"/>
          <w:szCs w:val="24"/>
        </w:rPr>
        <w:t xml:space="preserve"> be</w:t>
      </w:r>
      <w:r w:rsidR="00B55F86">
        <w:rPr>
          <w:rFonts w:ascii="Times New Roman" w:hAnsi="Times New Roman" w:cs="Times New Roman"/>
          <w:sz w:val="24"/>
          <w:szCs w:val="24"/>
        </w:rPr>
        <w:t xml:space="preserve"> attained through </w:t>
      </w:r>
      <w:r w:rsidR="00FE0AFA">
        <w:rPr>
          <w:rFonts w:ascii="Times New Roman" w:hAnsi="Times New Roman" w:cs="Times New Roman"/>
          <w:sz w:val="24"/>
          <w:szCs w:val="24"/>
        </w:rPr>
        <w:t>secured IoT infrastructure</w:t>
      </w:r>
      <w:r w:rsidR="009008F9">
        <w:rPr>
          <w:rFonts w:ascii="Times New Roman" w:hAnsi="Times New Roman" w:cs="Times New Roman"/>
          <w:sz w:val="24"/>
          <w:szCs w:val="24"/>
        </w:rPr>
        <w:t>s</w:t>
      </w:r>
      <w:r w:rsidR="00FE0AFA">
        <w:rPr>
          <w:rFonts w:ascii="Times New Roman" w:hAnsi="Times New Roman" w:cs="Times New Roman"/>
          <w:sz w:val="24"/>
          <w:szCs w:val="24"/>
        </w:rPr>
        <w:t>.</w:t>
      </w:r>
    </w:p>
    <w:p w14:paraId="13F20D86" w14:textId="358263CB" w:rsidR="00001FA8" w:rsidRPr="008311DD" w:rsidRDefault="00001FA8" w:rsidP="00001FA8">
      <w:pPr>
        <w:jc w:val="both"/>
        <w:rPr>
          <w:rFonts w:ascii="Times New Roman" w:hAnsi="Times New Roman" w:cs="Times New Roman"/>
          <w:b/>
          <w:bCs/>
          <w:sz w:val="24"/>
          <w:szCs w:val="24"/>
        </w:rPr>
      </w:pPr>
      <w:r w:rsidRPr="008311DD">
        <w:rPr>
          <w:rFonts w:ascii="Times New Roman" w:hAnsi="Times New Roman" w:cs="Times New Roman"/>
          <w:b/>
          <w:bCs/>
          <w:sz w:val="24"/>
          <w:szCs w:val="24"/>
        </w:rPr>
        <w:t>Introduction</w:t>
      </w:r>
    </w:p>
    <w:p w14:paraId="5CF37306" w14:textId="77777777" w:rsidR="00807204" w:rsidRDefault="0062461B" w:rsidP="00020261">
      <w:pPr>
        <w:jc w:val="both"/>
        <w:rPr>
          <w:rFonts w:ascii="Times New Roman" w:hAnsi="Times New Roman" w:cs="Times New Roman"/>
          <w:sz w:val="24"/>
          <w:szCs w:val="24"/>
        </w:rPr>
      </w:pPr>
      <w:r w:rsidRPr="008311DD">
        <w:rPr>
          <w:rFonts w:ascii="Times New Roman" w:hAnsi="Times New Roman" w:cs="Times New Roman"/>
          <w:sz w:val="24"/>
          <w:szCs w:val="24"/>
        </w:rPr>
        <w:t>Internet of Things(</w:t>
      </w:r>
      <w:r w:rsidR="006A32D5" w:rsidRPr="008311DD">
        <w:rPr>
          <w:rFonts w:ascii="Times New Roman" w:hAnsi="Times New Roman" w:cs="Times New Roman"/>
          <w:sz w:val="24"/>
          <w:szCs w:val="24"/>
        </w:rPr>
        <w:t>I</w:t>
      </w:r>
      <w:r w:rsidR="00284F5C">
        <w:rPr>
          <w:rFonts w:ascii="Times New Roman" w:hAnsi="Times New Roman" w:cs="Times New Roman"/>
          <w:sz w:val="24"/>
          <w:szCs w:val="24"/>
        </w:rPr>
        <w:t>o</w:t>
      </w:r>
      <w:r w:rsidR="006A32D5" w:rsidRPr="008311DD">
        <w:rPr>
          <w:rFonts w:ascii="Times New Roman" w:hAnsi="Times New Roman" w:cs="Times New Roman"/>
          <w:sz w:val="24"/>
          <w:szCs w:val="24"/>
        </w:rPr>
        <w:t>T</w:t>
      </w:r>
      <w:r w:rsidRPr="008311DD">
        <w:rPr>
          <w:rFonts w:ascii="Times New Roman" w:hAnsi="Times New Roman" w:cs="Times New Roman"/>
          <w:sz w:val="24"/>
          <w:szCs w:val="24"/>
        </w:rPr>
        <w:t xml:space="preserve">) </w:t>
      </w:r>
      <w:r w:rsidR="00A2666E">
        <w:rPr>
          <w:rFonts w:ascii="Times New Roman" w:hAnsi="Times New Roman" w:cs="Times New Roman"/>
          <w:sz w:val="24"/>
          <w:szCs w:val="24"/>
        </w:rPr>
        <w:t>is</w:t>
      </w:r>
      <w:r w:rsidRPr="008311DD">
        <w:rPr>
          <w:rFonts w:ascii="Times New Roman" w:hAnsi="Times New Roman" w:cs="Times New Roman"/>
          <w:sz w:val="24"/>
          <w:szCs w:val="24"/>
        </w:rPr>
        <w:t xml:space="preserve"> the face of technology in the application of automation in a quest to increase efficiency in operation of devices, applications and systems </w:t>
      </w:r>
      <w:r w:rsidR="00E76585" w:rsidRPr="008311DD">
        <w:rPr>
          <w:rFonts w:ascii="Times New Roman" w:hAnsi="Times New Roman" w:cs="Times New Roman"/>
          <w:sz w:val="24"/>
          <w:szCs w:val="24"/>
        </w:rPr>
        <w:t>using</w:t>
      </w:r>
      <w:r w:rsidRPr="008311DD">
        <w:rPr>
          <w:rFonts w:ascii="Times New Roman" w:hAnsi="Times New Roman" w:cs="Times New Roman"/>
          <w:sz w:val="24"/>
          <w:szCs w:val="24"/>
        </w:rPr>
        <w:t xml:space="preserve"> sensor technology</w:t>
      </w:r>
      <w:r w:rsidR="00517E39" w:rsidRPr="008311DD">
        <w:rPr>
          <w:rFonts w:ascii="Times New Roman" w:hAnsi="Times New Roman" w:cs="Times New Roman"/>
          <w:sz w:val="24"/>
          <w:szCs w:val="24"/>
        </w:rPr>
        <w:t xml:space="preserve">. </w:t>
      </w:r>
      <w:r w:rsidR="00E76585" w:rsidRPr="008311DD">
        <w:rPr>
          <w:rFonts w:ascii="Times New Roman" w:hAnsi="Times New Roman" w:cs="Times New Roman"/>
          <w:sz w:val="24"/>
          <w:szCs w:val="24"/>
        </w:rPr>
        <w:t>The elimination of human input in the interaction process with computer in I</w:t>
      </w:r>
      <w:r w:rsidR="00284F5C">
        <w:rPr>
          <w:rFonts w:ascii="Times New Roman" w:hAnsi="Times New Roman" w:cs="Times New Roman"/>
          <w:sz w:val="24"/>
          <w:szCs w:val="24"/>
        </w:rPr>
        <w:t>oT</w:t>
      </w:r>
      <w:r w:rsidR="00E76585" w:rsidRPr="008311DD">
        <w:rPr>
          <w:rFonts w:ascii="Times New Roman" w:hAnsi="Times New Roman" w:cs="Times New Roman"/>
          <w:sz w:val="24"/>
          <w:szCs w:val="24"/>
        </w:rPr>
        <w:t xml:space="preserve"> has derived benefits t</w:t>
      </w:r>
      <w:r w:rsidR="00B35D05">
        <w:rPr>
          <w:rFonts w:ascii="Times New Roman" w:hAnsi="Times New Roman" w:cs="Times New Roman"/>
          <w:sz w:val="24"/>
          <w:szCs w:val="24"/>
        </w:rPr>
        <w:t xml:space="preserve">o </w:t>
      </w:r>
      <w:r w:rsidR="00E76585" w:rsidRPr="008311DD">
        <w:rPr>
          <w:rFonts w:ascii="Times New Roman" w:hAnsi="Times New Roman" w:cs="Times New Roman"/>
          <w:sz w:val="24"/>
          <w:szCs w:val="24"/>
        </w:rPr>
        <w:t>humanity, but like any other computing applica</w:t>
      </w:r>
      <w:r w:rsidR="00001FA8" w:rsidRPr="008311DD">
        <w:rPr>
          <w:rFonts w:ascii="Times New Roman" w:hAnsi="Times New Roman" w:cs="Times New Roman"/>
          <w:sz w:val="24"/>
          <w:szCs w:val="24"/>
        </w:rPr>
        <w:t>tions it has notable technolog</w:t>
      </w:r>
      <w:r w:rsidR="00284F5C">
        <w:rPr>
          <w:rFonts w:ascii="Times New Roman" w:hAnsi="Times New Roman" w:cs="Times New Roman"/>
          <w:sz w:val="24"/>
          <w:szCs w:val="24"/>
        </w:rPr>
        <w:t>ical</w:t>
      </w:r>
      <w:r w:rsidR="00001FA8" w:rsidRPr="008311DD">
        <w:rPr>
          <w:rFonts w:ascii="Times New Roman" w:hAnsi="Times New Roman" w:cs="Times New Roman"/>
          <w:sz w:val="24"/>
          <w:szCs w:val="24"/>
        </w:rPr>
        <w:t xml:space="preserve"> challenges, notably Security. The </w:t>
      </w:r>
      <w:r w:rsidR="006A32D5" w:rsidRPr="008311DD">
        <w:rPr>
          <w:rFonts w:ascii="Times New Roman" w:hAnsi="Times New Roman" w:cs="Times New Roman"/>
          <w:sz w:val="24"/>
          <w:szCs w:val="24"/>
        </w:rPr>
        <w:t>I</w:t>
      </w:r>
      <w:r w:rsidR="00284F5C">
        <w:rPr>
          <w:rFonts w:ascii="Times New Roman" w:hAnsi="Times New Roman" w:cs="Times New Roman"/>
          <w:sz w:val="24"/>
          <w:szCs w:val="24"/>
        </w:rPr>
        <w:t>o</w:t>
      </w:r>
      <w:r w:rsidR="006A32D5" w:rsidRPr="008311DD">
        <w:rPr>
          <w:rFonts w:ascii="Times New Roman" w:hAnsi="Times New Roman" w:cs="Times New Roman"/>
          <w:sz w:val="24"/>
          <w:szCs w:val="24"/>
        </w:rPr>
        <w:t>T</w:t>
      </w:r>
      <w:r w:rsidR="00001FA8" w:rsidRPr="008311DD">
        <w:rPr>
          <w:rFonts w:ascii="Times New Roman" w:hAnsi="Times New Roman" w:cs="Times New Roman"/>
          <w:sz w:val="24"/>
          <w:szCs w:val="24"/>
        </w:rPr>
        <w:t xml:space="preserve"> evolution has seen a rise in adoption of the </w:t>
      </w:r>
      <w:r w:rsidR="00917182">
        <w:rPr>
          <w:rFonts w:ascii="Times New Roman" w:hAnsi="Times New Roman" w:cs="Times New Roman"/>
          <w:sz w:val="24"/>
          <w:szCs w:val="24"/>
        </w:rPr>
        <w:t>s</w:t>
      </w:r>
      <w:r w:rsidR="00001FA8" w:rsidRPr="008311DD">
        <w:rPr>
          <w:rFonts w:ascii="Times New Roman" w:hAnsi="Times New Roman" w:cs="Times New Roman"/>
          <w:sz w:val="24"/>
          <w:szCs w:val="24"/>
        </w:rPr>
        <w:t>mart concept in homes, motorways, cities</w:t>
      </w:r>
      <w:r w:rsidR="0097030A">
        <w:rPr>
          <w:rFonts w:ascii="Times New Roman" w:hAnsi="Times New Roman" w:cs="Times New Roman"/>
          <w:sz w:val="24"/>
          <w:szCs w:val="24"/>
        </w:rPr>
        <w:t xml:space="preserve"> and a host of other area</w:t>
      </w:r>
      <w:r w:rsidR="0007505D">
        <w:rPr>
          <w:rFonts w:ascii="Times New Roman" w:hAnsi="Times New Roman" w:cs="Times New Roman"/>
          <w:sz w:val="24"/>
          <w:szCs w:val="24"/>
        </w:rPr>
        <w:t>s</w:t>
      </w:r>
      <w:r w:rsidR="00001FA8" w:rsidRPr="008311DD">
        <w:rPr>
          <w:rFonts w:ascii="Times New Roman" w:hAnsi="Times New Roman" w:cs="Times New Roman"/>
          <w:sz w:val="24"/>
          <w:szCs w:val="24"/>
        </w:rPr>
        <w:t>.</w:t>
      </w:r>
      <w:r w:rsidR="006A7643" w:rsidRPr="008311DD">
        <w:rPr>
          <w:rFonts w:ascii="Times New Roman" w:hAnsi="Times New Roman" w:cs="Times New Roman"/>
          <w:sz w:val="24"/>
          <w:szCs w:val="24"/>
        </w:rPr>
        <w:t xml:space="preserve"> </w:t>
      </w:r>
      <w:r w:rsidR="006A32D5" w:rsidRPr="008311DD">
        <w:rPr>
          <w:rFonts w:ascii="Times New Roman" w:hAnsi="Times New Roman" w:cs="Times New Roman"/>
          <w:sz w:val="24"/>
          <w:szCs w:val="24"/>
        </w:rPr>
        <w:t>I</w:t>
      </w:r>
      <w:r w:rsidR="00284F5C">
        <w:rPr>
          <w:rFonts w:ascii="Times New Roman" w:hAnsi="Times New Roman" w:cs="Times New Roman"/>
          <w:sz w:val="24"/>
          <w:szCs w:val="24"/>
        </w:rPr>
        <w:t>o</w:t>
      </w:r>
      <w:r w:rsidR="006A32D5" w:rsidRPr="008311DD">
        <w:rPr>
          <w:rFonts w:ascii="Times New Roman" w:hAnsi="Times New Roman" w:cs="Times New Roman"/>
          <w:sz w:val="24"/>
          <w:szCs w:val="24"/>
        </w:rPr>
        <w:t>T</w:t>
      </w:r>
      <w:r w:rsidR="006A7643" w:rsidRPr="008311DD">
        <w:rPr>
          <w:rFonts w:ascii="Times New Roman" w:hAnsi="Times New Roman" w:cs="Times New Roman"/>
          <w:sz w:val="24"/>
          <w:szCs w:val="24"/>
        </w:rPr>
        <w:t xml:space="preserve"> tentacles are present in the energy sector, Consumer home market, Industrial sector</w:t>
      </w:r>
      <w:r w:rsidR="00B47A25" w:rsidRPr="008311DD">
        <w:rPr>
          <w:rFonts w:ascii="Times New Roman" w:hAnsi="Times New Roman" w:cs="Times New Roman"/>
          <w:sz w:val="24"/>
          <w:szCs w:val="24"/>
        </w:rPr>
        <w:t xml:space="preserve">, transport sector, retail sector </w:t>
      </w:r>
      <w:r w:rsidR="00954EDE" w:rsidRPr="008311DD">
        <w:rPr>
          <w:rFonts w:ascii="Times New Roman" w:hAnsi="Times New Roman" w:cs="Times New Roman"/>
          <w:sz w:val="24"/>
          <w:szCs w:val="24"/>
        </w:rPr>
        <w:t>and a definite omnipresence in a host of other sectors.</w:t>
      </w:r>
      <w:r w:rsidR="006A7643" w:rsidRPr="008311DD">
        <w:rPr>
          <w:rFonts w:ascii="Times New Roman" w:hAnsi="Times New Roman" w:cs="Times New Roman"/>
          <w:sz w:val="24"/>
          <w:szCs w:val="24"/>
        </w:rPr>
        <w:t xml:space="preserve"> </w:t>
      </w:r>
      <w:r w:rsidR="00492288" w:rsidRPr="008311DD">
        <w:rPr>
          <w:rFonts w:ascii="Times New Roman" w:hAnsi="Times New Roman" w:cs="Times New Roman"/>
          <w:sz w:val="24"/>
          <w:szCs w:val="24"/>
        </w:rPr>
        <w:t>The different IoT devices are supported by a diversified selection of Operating Systems(OS)that fall in line with the product design.</w:t>
      </w:r>
    </w:p>
    <w:p w14:paraId="12E9A980" w14:textId="0290914A" w:rsidR="00001FA8" w:rsidRPr="008311DD" w:rsidRDefault="00B84183" w:rsidP="00020261">
      <w:pPr>
        <w:jc w:val="both"/>
        <w:rPr>
          <w:rFonts w:ascii="Times New Roman" w:hAnsi="Times New Roman" w:cs="Times New Roman"/>
          <w:sz w:val="24"/>
          <w:szCs w:val="24"/>
        </w:rPr>
      </w:pPr>
      <w:r w:rsidRPr="008311DD">
        <w:rPr>
          <w:rFonts w:ascii="Times New Roman" w:hAnsi="Times New Roman" w:cs="Times New Roman"/>
          <w:sz w:val="24"/>
          <w:szCs w:val="24"/>
        </w:rPr>
        <w:t>The key consideration in setting an IoT network are Mobility</w:t>
      </w:r>
      <w:r w:rsidR="008311DD" w:rsidRPr="008311DD">
        <w:rPr>
          <w:rFonts w:ascii="Times New Roman" w:hAnsi="Times New Roman" w:cs="Times New Roman"/>
          <w:sz w:val="24"/>
          <w:szCs w:val="24"/>
        </w:rPr>
        <w:t xml:space="preserve"> that accommodates node movement between different networks</w:t>
      </w:r>
      <w:r w:rsidRPr="008311DD">
        <w:rPr>
          <w:rFonts w:ascii="Times New Roman" w:hAnsi="Times New Roman" w:cs="Times New Roman"/>
          <w:sz w:val="24"/>
          <w:szCs w:val="24"/>
        </w:rPr>
        <w:t>, Reliability</w:t>
      </w:r>
      <w:r w:rsidR="008311DD" w:rsidRPr="008311DD">
        <w:rPr>
          <w:rFonts w:ascii="Times New Roman" w:hAnsi="Times New Roman" w:cs="Times New Roman"/>
          <w:sz w:val="24"/>
          <w:szCs w:val="24"/>
        </w:rPr>
        <w:t xml:space="preserve"> is key to accuracy in data communication in IoT devices to enable decision making</w:t>
      </w:r>
      <w:r w:rsidRPr="008311DD">
        <w:rPr>
          <w:rFonts w:ascii="Times New Roman" w:hAnsi="Times New Roman" w:cs="Times New Roman"/>
          <w:sz w:val="24"/>
          <w:szCs w:val="24"/>
        </w:rPr>
        <w:t>, Scalability</w:t>
      </w:r>
      <w:r w:rsidR="006D5AFD">
        <w:rPr>
          <w:rFonts w:ascii="Times New Roman" w:hAnsi="Times New Roman" w:cs="Times New Roman"/>
          <w:sz w:val="24"/>
          <w:szCs w:val="24"/>
        </w:rPr>
        <w:t xml:space="preserve"> </w:t>
      </w:r>
      <w:r w:rsidR="008311DD">
        <w:rPr>
          <w:rFonts w:ascii="Times New Roman" w:hAnsi="Times New Roman" w:cs="Times New Roman"/>
          <w:sz w:val="24"/>
          <w:szCs w:val="24"/>
        </w:rPr>
        <w:t>allows</w:t>
      </w:r>
      <w:r w:rsidR="006D5AFD">
        <w:rPr>
          <w:rFonts w:ascii="Times New Roman" w:hAnsi="Times New Roman" w:cs="Times New Roman"/>
          <w:sz w:val="24"/>
          <w:szCs w:val="24"/>
        </w:rPr>
        <w:t xml:space="preserve"> </w:t>
      </w:r>
      <w:r w:rsidR="008311DD">
        <w:rPr>
          <w:rFonts w:ascii="Times New Roman" w:hAnsi="Times New Roman" w:cs="Times New Roman"/>
          <w:sz w:val="24"/>
          <w:szCs w:val="24"/>
        </w:rPr>
        <w:t>and provisions for IoT dynamic integration</w:t>
      </w:r>
      <w:r w:rsidR="003F08E5">
        <w:rPr>
          <w:rFonts w:ascii="Times New Roman" w:hAnsi="Times New Roman" w:cs="Times New Roman"/>
          <w:sz w:val="24"/>
          <w:szCs w:val="24"/>
        </w:rPr>
        <w:t xml:space="preserve"> </w:t>
      </w:r>
      <w:r w:rsidR="00AE665B">
        <w:rPr>
          <w:rFonts w:ascii="Times New Roman" w:hAnsi="Times New Roman" w:cs="Times New Roman"/>
          <w:sz w:val="24"/>
          <w:szCs w:val="24"/>
        </w:rPr>
        <w:t xml:space="preserve">of </w:t>
      </w:r>
      <w:r w:rsidR="003F08E5">
        <w:rPr>
          <w:rFonts w:ascii="Times New Roman" w:hAnsi="Times New Roman" w:cs="Times New Roman"/>
          <w:sz w:val="24"/>
          <w:szCs w:val="24"/>
        </w:rPr>
        <w:t>new services and devices</w:t>
      </w:r>
      <w:r w:rsidR="00AE665B">
        <w:rPr>
          <w:rFonts w:ascii="Times New Roman" w:hAnsi="Times New Roman" w:cs="Times New Roman"/>
          <w:sz w:val="24"/>
          <w:szCs w:val="24"/>
        </w:rPr>
        <w:t>,</w:t>
      </w:r>
      <w:r w:rsidR="008311DD">
        <w:rPr>
          <w:rFonts w:ascii="Times New Roman" w:hAnsi="Times New Roman" w:cs="Times New Roman"/>
          <w:sz w:val="24"/>
          <w:szCs w:val="24"/>
        </w:rPr>
        <w:t xml:space="preserve"> </w:t>
      </w:r>
      <w:r w:rsidRPr="008311DD">
        <w:rPr>
          <w:rFonts w:ascii="Times New Roman" w:hAnsi="Times New Roman" w:cs="Times New Roman"/>
          <w:sz w:val="24"/>
          <w:szCs w:val="24"/>
        </w:rPr>
        <w:t>Management, availability</w:t>
      </w:r>
      <w:r w:rsidR="003F08E5">
        <w:rPr>
          <w:rFonts w:ascii="Times New Roman" w:hAnsi="Times New Roman" w:cs="Times New Roman"/>
          <w:sz w:val="24"/>
          <w:szCs w:val="24"/>
        </w:rPr>
        <w:t xml:space="preserve"> of uninterrupted services through patching and software upgrade</w:t>
      </w:r>
      <w:r w:rsidRPr="008311DD">
        <w:rPr>
          <w:rFonts w:ascii="Times New Roman" w:hAnsi="Times New Roman" w:cs="Times New Roman"/>
          <w:sz w:val="24"/>
          <w:szCs w:val="24"/>
        </w:rPr>
        <w:t xml:space="preserve">, interoperability </w:t>
      </w:r>
      <w:r w:rsidR="003F08E5">
        <w:rPr>
          <w:rFonts w:ascii="Times New Roman" w:hAnsi="Times New Roman" w:cs="Times New Roman"/>
          <w:sz w:val="24"/>
          <w:szCs w:val="24"/>
        </w:rPr>
        <w:t xml:space="preserve">should allow interconnectivity of heterogenous devices </w:t>
      </w:r>
      <w:r w:rsidRPr="008311DD">
        <w:rPr>
          <w:rFonts w:ascii="Times New Roman" w:hAnsi="Times New Roman" w:cs="Times New Roman"/>
          <w:sz w:val="24"/>
          <w:szCs w:val="24"/>
        </w:rPr>
        <w:t>and power harvesting</w:t>
      </w:r>
      <w:r w:rsidR="0007505D">
        <w:rPr>
          <w:rFonts w:ascii="Times New Roman" w:hAnsi="Times New Roman" w:cs="Times New Roman"/>
          <w:sz w:val="24"/>
          <w:szCs w:val="24"/>
        </w:rPr>
        <w:t>,</w:t>
      </w:r>
      <w:r w:rsidR="003F08E5">
        <w:rPr>
          <w:rFonts w:ascii="Times New Roman" w:hAnsi="Times New Roman" w:cs="Times New Roman"/>
          <w:sz w:val="24"/>
          <w:szCs w:val="24"/>
        </w:rPr>
        <w:t xml:space="preserve"> as it is </w:t>
      </w:r>
      <w:r w:rsidR="00B35D05">
        <w:rPr>
          <w:rFonts w:ascii="Times New Roman" w:hAnsi="Times New Roman" w:cs="Times New Roman"/>
          <w:sz w:val="24"/>
          <w:szCs w:val="24"/>
        </w:rPr>
        <w:t xml:space="preserve">a </w:t>
      </w:r>
      <w:r w:rsidR="003F08E5">
        <w:rPr>
          <w:rFonts w:ascii="Times New Roman" w:hAnsi="Times New Roman" w:cs="Times New Roman"/>
          <w:sz w:val="24"/>
          <w:szCs w:val="24"/>
        </w:rPr>
        <w:t xml:space="preserve">challenge with </w:t>
      </w:r>
      <w:r w:rsidRPr="008311DD">
        <w:rPr>
          <w:rFonts w:ascii="Times New Roman" w:hAnsi="Times New Roman" w:cs="Times New Roman"/>
          <w:sz w:val="24"/>
          <w:szCs w:val="24"/>
        </w:rPr>
        <w:t xml:space="preserve"> </w:t>
      </w:r>
      <w:r w:rsidR="003F08E5">
        <w:rPr>
          <w:rFonts w:ascii="Times New Roman" w:hAnsi="Times New Roman" w:cs="Times New Roman"/>
          <w:sz w:val="24"/>
          <w:szCs w:val="24"/>
        </w:rPr>
        <w:t>most IoT devices</w:t>
      </w:r>
      <w:r w:rsidR="005A4821">
        <w:rPr>
          <w:rFonts w:ascii="Times New Roman" w:hAnsi="Times New Roman" w:cs="Times New Roman"/>
          <w:sz w:val="24"/>
          <w:szCs w:val="24"/>
        </w:rPr>
        <w:t>[9]</w:t>
      </w:r>
      <w:r w:rsidR="003F08E5">
        <w:rPr>
          <w:rFonts w:ascii="Times New Roman" w:hAnsi="Times New Roman" w:cs="Times New Roman"/>
          <w:sz w:val="24"/>
          <w:szCs w:val="24"/>
        </w:rPr>
        <w:t>.</w:t>
      </w:r>
    </w:p>
    <w:p w14:paraId="6B8D6A5E" w14:textId="798D3CFA" w:rsidR="00240DA2" w:rsidRPr="008311DD" w:rsidRDefault="00F0232E" w:rsidP="00020261">
      <w:pPr>
        <w:jc w:val="both"/>
        <w:rPr>
          <w:rFonts w:ascii="Times New Roman" w:hAnsi="Times New Roman" w:cs="Times New Roman"/>
          <w:b/>
          <w:bCs/>
          <w:sz w:val="24"/>
          <w:szCs w:val="24"/>
          <w:u w:val="single"/>
        </w:rPr>
      </w:pPr>
      <w:r w:rsidRPr="008311DD">
        <w:rPr>
          <w:rFonts w:ascii="Times New Roman" w:hAnsi="Times New Roman" w:cs="Times New Roman"/>
          <w:b/>
          <w:bCs/>
          <w:sz w:val="24"/>
          <w:szCs w:val="24"/>
          <w:u w:val="single"/>
        </w:rPr>
        <w:t>IoT Architecture</w:t>
      </w:r>
    </w:p>
    <w:p w14:paraId="26C6CB54" w14:textId="39CCE6B1" w:rsidR="00176F45" w:rsidRPr="008311DD" w:rsidRDefault="00001FA8" w:rsidP="004645E2">
      <w:pPr>
        <w:spacing w:after="0"/>
        <w:jc w:val="both"/>
        <w:rPr>
          <w:rFonts w:ascii="Times New Roman" w:hAnsi="Times New Roman" w:cs="Times New Roman"/>
          <w:sz w:val="24"/>
          <w:szCs w:val="24"/>
        </w:rPr>
      </w:pPr>
      <w:r w:rsidRPr="008311DD">
        <w:rPr>
          <w:rFonts w:ascii="Times New Roman" w:hAnsi="Times New Roman" w:cs="Times New Roman"/>
          <w:sz w:val="24"/>
          <w:szCs w:val="24"/>
        </w:rPr>
        <w:t xml:space="preserve">Internet of things a term coined by Kevin Ashton in 1999[1]. </w:t>
      </w:r>
      <w:r w:rsidR="006A32D5" w:rsidRPr="008311DD">
        <w:rPr>
          <w:rFonts w:ascii="Times New Roman" w:hAnsi="Times New Roman" w:cs="Times New Roman"/>
          <w:sz w:val="24"/>
          <w:szCs w:val="24"/>
        </w:rPr>
        <w:t>I</w:t>
      </w:r>
      <w:r w:rsidR="0007505D">
        <w:rPr>
          <w:rFonts w:ascii="Times New Roman" w:hAnsi="Times New Roman" w:cs="Times New Roman"/>
          <w:sz w:val="24"/>
          <w:szCs w:val="24"/>
        </w:rPr>
        <w:t>o</w:t>
      </w:r>
      <w:r w:rsidR="006A32D5" w:rsidRPr="008311DD">
        <w:rPr>
          <w:rFonts w:ascii="Times New Roman" w:hAnsi="Times New Roman" w:cs="Times New Roman"/>
          <w:sz w:val="24"/>
          <w:szCs w:val="24"/>
        </w:rPr>
        <w:t>T</w:t>
      </w:r>
      <w:r w:rsidRPr="008311DD">
        <w:rPr>
          <w:rFonts w:ascii="Times New Roman" w:hAnsi="Times New Roman" w:cs="Times New Roman"/>
          <w:sz w:val="24"/>
          <w:szCs w:val="24"/>
        </w:rPr>
        <w:t xml:space="preserve"> </w:t>
      </w:r>
      <w:r w:rsidR="0007505D">
        <w:rPr>
          <w:rFonts w:ascii="Times New Roman" w:hAnsi="Times New Roman" w:cs="Times New Roman"/>
          <w:sz w:val="24"/>
          <w:szCs w:val="24"/>
        </w:rPr>
        <w:t xml:space="preserve">is </w:t>
      </w:r>
      <w:r w:rsidRPr="008311DD">
        <w:rPr>
          <w:rFonts w:ascii="Times New Roman" w:hAnsi="Times New Roman" w:cs="Times New Roman"/>
          <w:sz w:val="24"/>
          <w:szCs w:val="24"/>
        </w:rPr>
        <w:t>the interconnecting of internet capab</w:t>
      </w:r>
      <w:r w:rsidR="00293729">
        <w:rPr>
          <w:rFonts w:ascii="Times New Roman" w:hAnsi="Times New Roman" w:cs="Times New Roman"/>
          <w:sz w:val="24"/>
          <w:szCs w:val="24"/>
        </w:rPr>
        <w:t>le</w:t>
      </w:r>
      <w:r w:rsidRPr="008311DD">
        <w:rPr>
          <w:rFonts w:ascii="Times New Roman" w:hAnsi="Times New Roman" w:cs="Times New Roman"/>
          <w:sz w:val="24"/>
          <w:szCs w:val="24"/>
        </w:rPr>
        <w:t xml:space="preserve"> electronic devices that </w:t>
      </w:r>
      <w:r w:rsidR="0064317B" w:rsidRPr="008311DD">
        <w:rPr>
          <w:rFonts w:ascii="Times New Roman" w:hAnsi="Times New Roman" w:cs="Times New Roman"/>
          <w:sz w:val="24"/>
          <w:szCs w:val="24"/>
        </w:rPr>
        <w:t>can</w:t>
      </w:r>
      <w:r w:rsidRPr="008311DD">
        <w:rPr>
          <w:rFonts w:ascii="Times New Roman" w:hAnsi="Times New Roman" w:cs="Times New Roman"/>
          <w:sz w:val="24"/>
          <w:szCs w:val="24"/>
        </w:rPr>
        <w:t xml:space="preserve"> share data with other</w:t>
      </w:r>
      <w:r w:rsidR="0077698B">
        <w:rPr>
          <w:rFonts w:ascii="Times New Roman" w:hAnsi="Times New Roman" w:cs="Times New Roman"/>
          <w:sz w:val="24"/>
          <w:szCs w:val="24"/>
        </w:rPr>
        <w:t xml:space="preserve"> </w:t>
      </w:r>
      <w:r w:rsidR="00293729">
        <w:rPr>
          <w:rFonts w:ascii="Times New Roman" w:hAnsi="Times New Roman" w:cs="Times New Roman"/>
          <w:sz w:val="24"/>
          <w:szCs w:val="24"/>
        </w:rPr>
        <w:t>internet</w:t>
      </w:r>
      <w:r w:rsidRPr="008311DD">
        <w:rPr>
          <w:rFonts w:ascii="Times New Roman" w:hAnsi="Times New Roman" w:cs="Times New Roman"/>
          <w:sz w:val="24"/>
          <w:szCs w:val="24"/>
        </w:rPr>
        <w:t xml:space="preserve"> connected devices[2] A smart home  is home equipped with devices and appliances that can be remotely monitored and controlled[</w:t>
      </w:r>
      <w:r w:rsidR="00F366BC" w:rsidRPr="008311DD">
        <w:rPr>
          <w:rFonts w:ascii="Times New Roman" w:hAnsi="Times New Roman" w:cs="Times New Roman"/>
          <w:sz w:val="24"/>
          <w:szCs w:val="24"/>
        </w:rPr>
        <w:t>3].</w:t>
      </w:r>
      <w:r w:rsidR="00297C0D" w:rsidRPr="008311DD">
        <w:rPr>
          <w:rFonts w:ascii="Times New Roman" w:hAnsi="Times New Roman" w:cs="Times New Roman"/>
          <w:sz w:val="24"/>
          <w:szCs w:val="24"/>
        </w:rPr>
        <w:t xml:space="preserve"> The </w:t>
      </w:r>
      <w:r w:rsidR="006A32D5" w:rsidRPr="008311DD">
        <w:rPr>
          <w:rFonts w:ascii="Times New Roman" w:hAnsi="Times New Roman" w:cs="Times New Roman"/>
          <w:sz w:val="24"/>
          <w:szCs w:val="24"/>
        </w:rPr>
        <w:t>IOT</w:t>
      </w:r>
      <w:r w:rsidR="00297C0D" w:rsidRPr="008311DD">
        <w:rPr>
          <w:rFonts w:ascii="Times New Roman" w:hAnsi="Times New Roman" w:cs="Times New Roman"/>
          <w:sz w:val="24"/>
          <w:szCs w:val="24"/>
        </w:rPr>
        <w:t xml:space="preserve"> Architecture </w:t>
      </w:r>
      <w:r w:rsidR="00FB214A" w:rsidRPr="008311DD">
        <w:rPr>
          <w:rFonts w:ascii="Times New Roman" w:hAnsi="Times New Roman" w:cs="Times New Roman"/>
          <w:sz w:val="24"/>
          <w:szCs w:val="24"/>
        </w:rPr>
        <w:t>consist of different layers that include</w:t>
      </w:r>
    </w:p>
    <w:p w14:paraId="61368279" w14:textId="0942BC44" w:rsidR="00176F45" w:rsidRPr="008311DD" w:rsidRDefault="00FB214A" w:rsidP="00176F45">
      <w:pPr>
        <w:spacing w:after="0"/>
        <w:jc w:val="both"/>
        <w:rPr>
          <w:rFonts w:ascii="Times New Roman" w:hAnsi="Times New Roman" w:cs="Times New Roman"/>
          <w:sz w:val="24"/>
          <w:szCs w:val="24"/>
        </w:rPr>
      </w:pPr>
      <w:r w:rsidRPr="008311DD">
        <w:rPr>
          <w:rFonts w:ascii="Times New Roman" w:hAnsi="Times New Roman" w:cs="Times New Roman"/>
          <w:sz w:val="24"/>
          <w:szCs w:val="24"/>
        </w:rPr>
        <w:t xml:space="preserve"> </w:t>
      </w:r>
      <w:r w:rsidRPr="008311DD">
        <w:rPr>
          <w:rFonts w:ascii="Times New Roman" w:hAnsi="Times New Roman" w:cs="Times New Roman"/>
          <w:b/>
          <w:bCs/>
          <w:i/>
          <w:iCs/>
          <w:sz w:val="24"/>
          <w:szCs w:val="24"/>
        </w:rPr>
        <w:t>Edge</w:t>
      </w:r>
      <w:r w:rsidRPr="008311DD">
        <w:rPr>
          <w:rFonts w:ascii="Times New Roman" w:hAnsi="Times New Roman" w:cs="Times New Roman"/>
          <w:i/>
          <w:iCs/>
          <w:sz w:val="24"/>
          <w:szCs w:val="24"/>
        </w:rPr>
        <w:t xml:space="preserve"> </w:t>
      </w:r>
      <w:r w:rsidRPr="008311DD">
        <w:rPr>
          <w:rFonts w:ascii="Times New Roman" w:hAnsi="Times New Roman" w:cs="Times New Roman"/>
          <w:b/>
          <w:bCs/>
          <w:i/>
          <w:iCs/>
          <w:sz w:val="24"/>
          <w:szCs w:val="24"/>
        </w:rPr>
        <w:t>Technology</w:t>
      </w:r>
      <w:r w:rsidRPr="008311DD">
        <w:rPr>
          <w:rFonts w:ascii="Times New Roman" w:hAnsi="Times New Roman" w:cs="Times New Roman"/>
          <w:b/>
          <w:bCs/>
          <w:sz w:val="24"/>
          <w:szCs w:val="24"/>
        </w:rPr>
        <w:t xml:space="preserve"> </w:t>
      </w:r>
      <w:r w:rsidR="00E85965" w:rsidRPr="008311DD">
        <w:rPr>
          <w:rFonts w:ascii="Times New Roman" w:hAnsi="Times New Roman" w:cs="Times New Roman"/>
          <w:b/>
          <w:bCs/>
          <w:sz w:val="24"/>
          <w:szCs w:val="24"/>
        </w:rPr>
        <w:t xml:space="preserve"> </w:t>
      </w:r>
      <w:r w:rsidR="00E85965" w:rsidRPr="008311DD">
        <w:rPr>
          <w:rFonts w:ascii="Times New Roman" w:hAnsi="Times New Roman" w:cs="Times New Roman"/>
          <w:b/>
          <w:bCs/>
          <w:i/>
          <w:iCs/>
          <w:sz w:val="24"/>
          <w:szCs w:val="24"/>
        </w:rPr>
        <w:t>layer</w:t>
      </w:r>
      <w:r w:rsidR="00F0232E" w:rsidRPr="008311DD">
        <w:rPr>
          <w:rFonts w:ascii="Times New Roman" w:hAnsi="Times New Roman" w:cs="Times New Roman"/>
          <w:b/>
          <w:bCs/>
          <w:i/>
          <w:iCs/>
          <w:sz w:val="24"/>
          <w:szCs w:val="24"/>
        </w:rPr>
        <w:t>-</w:t>
      </w:r>
      <w:r w:rsidR="00E85965" w:rsidRPr="008311DD">
        <w:rPr>
          <w:rFonts w:ascii="Times New Roman" w:hAnsi="Times New Roman" w:cs="Times New Roman"/>
          <w:i/>
          <w:iCs/>
          <w:sz w:val="24"/>
          <w:szCs w:val="24"/>
        </w:rPr>
        <w:t xml:space="preserve"> </w:t>
      </w:r>
      <w:r w:rsidRPr="008311DD">
        <w:rPr>
          <w:rFonts w:ascii="Times New Roman" w:hAnsi="Times New Roman" w:cs="Times New Roman"/>
          <w:sz w:val="24"/>
          <w:szCs w:val="24"/>
        </w:rPr>
        <w:t>involv</w:t>
      </w:r>
      <w:r w:rsidR="00293729">
        <w:rPr>
          <w:rFonts w:ascii="Times New Roman" w:hAnsi="Times New Roman" w:cs="Times New Roman"/>
          <w:sz w:val="24"/>
          <w:szCs w:val="24"/>
        </w:rPr>
        <w:t>es</w:t>
      </w:r>
      <w:r w:rsidRPr="008311DD">
        <w:rPr>
          <w:rFonts w:ascii="Times New Roman" w:hAnsi="Times New Roman" w:cs="Times New Roman"/>
          <w:sz w:val="24"/>
          <w:szCs w:val="24"/>
        </w:rPr>
        <w:t xml:space="preserve"> the hardware parts </w:t>
      </w:r>
      <w:r w:rsidR="004645E2">
        <w:rPr>
          <w:rFonts w:ascii="Times New Roman" w:hAnsi="Times New Roman" w:cs="Times New Roman"/>
          <w:sz w:val="24"/>
          <w:szCs w:val="24"/>
        </w:rPr>
        <w:t xml:space="preserve">and their local connectivity </w:t>
      </w:r>
      <w:proofErr w:type="spellStart"/>
      <w:r w:rsidRPr="008311DD">
        <w:rPr>
          <w:rFonts w:ascii="Times New Roman" w:hAnsi="Times New Roman" w:cs="Times New Roman"/>
          <w:sz w:val="24"/>
          <w:szCs w:val="24"/>
        </w:rPr>
        <w:t>ie</w:t>
      </w:r>
      <w:proofErr w:type="spellEnd"/>
      <w:r w:rsidRPr="008311DD">
        <w:rPr>
          <w:rFonts w:ascii="Times New Roman" w:hAnsi="Times New Roman" w:cs="Times New Roman"/>
          <w:sz w:val="24"/>
          <w:szCs w:val="24"/>
        </w:rPr>
        <w:t xml:space="preserve"> the sensors and primary </w:t>
      </w:r>
      <w:r w:rsidR="00E85965" w:rsidRPr="008311DD">
        <w:rPr>
          <w:rFonts w:ascii="Times New Roman" w:hAnsi="Times New Roman" w:cs="Times New Roman"/>
          <w:sz w:val="24"/>
          <w:szCs w:val="24"/>
        </w:rPr>
        <w:t>resource</w:t>
      </w:r>
      <w:r w:rsidR="00293729">
        <w:rPr>
          <w:rFonts w:ascii="Times New Roman" w:hAnsi="Times New Roman" w:cs="Times New Roman"/>
          <w:sz w:val="24"/>
          <w:szCs w:val="24"/>
        </w:rPr>
        <w:t>s</w:t>
      </w:r>
      <w:r w:rsidR="00E85965" w:rsidRPr="008311DD">
        <w:rPr>
          <w:rFonts w:ascii="Times New Roman" w:hAnsi="Times New Roman" w:cs="Times New Roman"/>
          <w:sz w:val="24"/>
          <w:szCs w:val="24"/>
        </w:rPr>
        <w:t xml:space="preserve"> </w:t>
      </w:r>
      <w:r w:rsidR="004645E2">
        <w:rPr>
          <w:rFonts w:ascii="Times New Roman" w:hAnsi="Times New Roman" w:cs="Times New Roman"/>
          <w:sz w:val="24"/>
          <w:szCs w:val="24"/>
        </w:rPr>
        <w:t>responsible</w:t>
      </w:r>
      <w:r w:rsidRPr="008311DD">
        <w:rPr>
          <w:rFonts w:ascii="Times New Roman" w:hAnsi="Times New Roman" w:cs="Times New Roman"/>
          <w:sz w:val="24"/>
          <w:szCs w:val="24"/>
        </w:rPr>
        <w:t xml:space="preserve"> with the information collection</w:t>
      </w:r>
      <w:r w:rsidR="004645E2">
        <w:rPr>
          <w:rFonts w:ascii="Times New Roman" w:hAnsi="Times New Roman" w:cs="Times New Roman"/>
          <w:sz w:val="24"/>
          <w:szCs w:val="24"/>
        </w:rPr>
        <w:t xml:space="preserve">. It </w:t>
      </w:r>
      <w:r w:rsidR="001F1CC2">
        <w:rPr>
          <w:rFonts w:ascii="Times New Roman" w:hAnsi="Times New Roman" w:cs="Times New Roman"/>
          <w:sz w:val="24"/>
          <w:szCs w:val="24"/>
        </w:rPr>
        <w:t xml:space="preserve">is </w:t>
      </w:r>
      <w:r w:rsidR="004645E2">
        <w:rPr>
          <w:rFonts w:ascii="Times New Roman" w:hAnsi="Times New Roman" w:cs="Times New Roman"/>
          <w:sz w:val="24"/>
          <w:szCs w:val="24"/>
        </w:rPr>
        <w:t xml:space="preserve">considered as a client that generates the data and collates it for transmission </w:t>
      </w:r>
      <w:r w:rsidRPr="008311DD">
        <w:rPr>
          <w:rFonts w:ascii="Times New Roman" w:hAnsi="Times New Roman" w:cs="Times New Roman"/>
          <w:sz w:val="24"/>
          <w:szCs w:val="24"/>
        </w:rPr>
        <w:t xml:space="preserve"> </w:t>
      </w:r>
    </w:p>
    <w:p w14:paraId="1E67B567" w14:textId="4F64BDEC" w:rsidR="00176F45" w:rsidRPr="008311DD" w:rsidRDefault="00F0232E" w:rsidP="00176F45">
      <w:pPr>
        <w:spacing w:after="0"/>
        <w:jc w:val="both"/>
        <w:rPr>
          <w:rFonts w:ascii="Times New Roman" w:hAnsi="Times New Roman" w:cs="Times New Roman"/>
          <w:i/>
          <w:iCs/>
          <w:sz w:val="24"/>
          <w:szCs w:val="24"/>
        </w:rPr>
      </w:pPr>
      <w:r w:rsidRPr="008311DD">
        <w:rPr>
          <w:rFonts w:ascii="Times New Roman" w:hAnsi="Times New Roman" w:cs="Times New Roman"/>
          <w:b/>
          <w:bCs/>
          <w:i/>
          <w:iCs/>
          <w:sz w:val="24"/>
          <w:szCs w:val="24"/>
        </w:rPr>
        <w:t>A</w:t>
      </w:r>
      <w:r w:rsidR="00FB214A" w:rsidRPr="008311DD">
        <w:rPr>
          <w:rFonts w:ascii="Times New Roman" w:hAnsi="Times New Roman" w:cs="Times New Roman"/>
          <w:b/>
          <w:bCs/>
          <w:i/>
          <w:iCs/>
          <w:sz w:val="24"/>
          <w:szCs w:val="24"/>
        </w:rPr>
        <w:t>ccess gateway</w:t>
      </w:r>
      <w:r w:rsidR="00FB214A" w:rsidRPr="008311DD">
        <w:rPr>
          <w:rFonts w:ascii="Times New Roman" w:hAnsi="Times New Roman" w:cs="Times New Roman"/>
          <w:sz w:val="24"/>
          <w:szCs w:val="24"/>
        </w:rPr>
        <w:t xml:space="preserve"> </w:t>
      </w:r>
      <w:r w:rsidRPr="008311DD">
        <w:rPr>
          <w:rFonts w:ascii="Times New Roman" w:hAnsi="Times New Roman" w:cs="Times New Roman"/>
          <w:sz w:val="24"/>
          <w:szCs w:val="24"/>
        </w:rPr>
        <w:t>-</w:t>
      </w:r>
      <w:r w:rsidR="00FB214A" w:rsidRPr="008311DD">
        <w:rPr>
          <w:rFonts w:ascii="Times New Roman" w:hAnsi="Times New Roman" w:cs="Times New Roman"/>
          <w:sz w:val="24"/>
          <w:szCs w:val="24"/>
        </w:rPr>
        <w:t>layer the bridging layer between Edge technology</w:t>
      </w:r>
      <w:r w:rsidR="004645E2">
        <w:rPr>
          <w:rFonts w:ascii="Times New Roman" w:hAnsi="Times New Roman" w:cs="Times New Roman"/>
          <w:sz w:val="24"/>
          <w:szCs w:val="24"/>
        </w:rPr>
        <w:t xml:space="preserve"> and </w:t>
      </w:r>
      <w:r w:rsidR="00FB214A" w:rsidRPr="008311DD">
        <w:rPr>
          <w:rFonts w:ascii="Times New Roman" w:hAnsi="Times New Roman" w:cs="Times New Roman"/>
          <w:sz w:val="24"/>
          <w:szCs w:val="24"/>
        </w:rPr>
        <w:t xml:space="preserve"> devices and product providers</w:t>
      </w:r>
      <w:r w:rsidR="00807204">
        <w:rPr>
          <w:rFonts w:ascii="Times New Roman" w:hAnsi="Times New Roman" w:cs="Times New Roman"/>
          <w:sz w:val="24"/>
          <w:szCs w:val="24"/>
        </w:rPr>
        <w:t>.</w:t>
      </w:r>
      <w:r w:rsidR="001F1CC2">
        <w:rPr>
          <w:rFonts w:ascii="Times New Roman" w:hAnsi="Times New Roman" w:cs="Times New Roman"/>
          <w:sz w:val="24"/>
          <w:szCs w:val="24"/>
        </w:rPr>
        <w:t xml:space="preserve"> It is designed </w:t>
      </w:r>
      <w:r w:rsidR="00271DDC">
        <w:rPr>
          <w:rFonts w:ascii="Times New Roman" w:hAnsi="Times New Roman" w:cs="Times New Roman"/>
          <w:sz w:val="24"/>
          <w:szCs w:val="24"/>
        </w:rPr>
        <w:t xml:space="preserve">to do </w:t>
      </w:r>
      <w:r w:rsidR="001F1CC2">
        <w:rPr>
          <w:rFonts w:ascii="Times New Roman" w:hAnsi="Times New Roman" w:cs="Times New Roman"/>
          <w:sz w:val="24"/>
          <w:szCs w:val="24"/>
        </w:rPr>
        <w:t>the handling of communication between the sensors/nodes and the remote connections</w:t>
      </w:r>
      <w:r w:rsidR="003C413B">
        <w:rPr>
          <w:rFonts w:ascii="Times New Roman" w:hAnsi="Times New Roman" w:cs="Times New Roman"/>
          <w:i/>
          <w:iCs/>
          <w:sz w:val="24"/>
          <w:szCs w:val="24"/>
        </w:rPr>
        <w:t>.</w:t>
      </w:r>
      <w:r w:rsidR="00FB214A" w:rsidRPr="008311DD">
        <w:rPr>
          <w:rFonts w:ascii="Times New Roman" w:hAnsi="Times New Roman" w:cs="Times New Roman"/>
          <w:i/>
          <w:iCs/>
          <w:sz w:val="24"/>
          <w:szCs w:val="24"/>
        </w:rPr>
        <w:t xml:space="preserve"> </w:t>
      </w:r>
    </w:p>
    <w:p w14:paraId="1FBD8B9F" w14:textId="40532BBB" w:rsidR="00176F45" w:rsidRPr="008311DD" w:rsidRDefault="006A7643" w:rsidP="00176F45">
      <w:pPr>
        <w:spacing w:after="0"/>
        <w:jc w:val="both"/>
        <w:rPr>
          <w:rFonts w:ascii="Times New Roman" w:hAnsi="Times New Roman" w:cs="Times New Roman"/>
          <w:sz w:val="24"/>
          <w:szCs w:val="24"/>
        </w:rPr>
      </w:pPr>
      <w:r w:rsidRPr="008311DD">
        <w:rPr>
          <w:rFonts w:ascii="Times New Roman" w:hAnsi="Times New Roman" w:cs="Times New Roman"/>
          <w:b/>
          <w:bCs/>
          <w:i/>
          <w:iCs/>
          <w:sz w:val="24"/>
          <w:szCs w:val="24"/>
        </w:rPr>
        <w:t>Middleware layer</w:t>
      </w:r>
      <w:r w:rsidRPr="008311DD">
        <w:rPr>
          <w:rFonts w:ascii="Times New Roman" w:hAnsi="Times New Roman" w:cs="Times New Roman"/>
          <w:sz w:val="24"/>
          <w:szCs w:val="24"/>
        </w:rPr>
        <w:t xml:space="preserve"> </w:t>
      </w:r>
      <w:r w:rsidR="00F0232E" w:rsidRPr="008311DD">
        <w:rPr>
          <w:rFonts w:ascii="Times New Roman" w:hAnsi="Times New Roman" w:cs="Times New Roman"/>
          <w:sz w:val="24"/>
          <w:szCs w:val="24"/>
        </w:rPr>
        <w:t>-</w:t>
      </w:r>
      <w:r w:rsidRPr="008311DD">
        <w:rPr>
          <w:rFonts w:ascii="Times New Roman" w:hAnsi="Times New Roman" w:cs="Times New Roman"/>
          <w:sz w:val="24"/>
          <w:szCs w:val="24"/>
        </w:rPr>
        <w:t>for ac</w:t>
      </w:r>
      <w:r w:rsidR="00E85965" w:rsidRPr="008311DD">
        <w:rPr>
          <w:rFonts w:ascii="Times New Roman" w:hAnsi="Times New Roman" w:cs="Times New Roman"/>
          <w:sz w:val="24"/>
          <w:szCs w:val="24"/>
        </w:rPr>
        <w:t>c</w:t>
      </w:r>
      <w:r w:rsidRPr="008311DD">
        <w:rPr>
          <w:rFonts w:ascii="Times New Roman" w:hAnsi="Times New Roman" w:cs="Times New Roman"/>
          <w:sz w:val="24"/>
          <w:szCs w:val="24"/>
        </w:rPr>
        <w:t>e</w:t>
      </w:r>
      <w:r w:rsidR="00E85965" w:rsidRPr="008311DD">
        <w:rPr>
          <w:rFonts w:ascii="Times New Roman" w:hAnsi="Times New Roman" w:cs="Times New Roman"/>
          <w:sz w:val="24"/>
          <w:szCs w:val="24"/>
        </w:rPr>
        <w:t>s</w:t>
      </w:r>
      <w:r w:rsidRPr="008311DD">
        <w:rPr>
          <w:rFonts w:ascii="Times New Roman" w:hAnsi="Times New Roman" w:cs="Times New Roman"/>
          <w:sz w:val="24"/>
          <w:szCs w:val="24"/>
        </w:rPr>
        <w:t xml:space="preserve">s control, </w:t>
      </w:r>
      <w:r w:rsidR="001F1CC2">
        <w:rPr>
          <w:rFonts w:ascii="Times New Roman" w:hAnsi="Times New Roman" w:cs="Times New Roman"/>
          <w:sz w:val="24"/>
          <w:szCs w:val="24"/>
        </w:rPr>
        <w:t>a software that serves a</w:t>
      </w:r>
      <w:r w:rsidR="003C413B">
        <w:rPr>
          <w:rFonts w:ascii="Times New Roman" w:hAnsi="Times New Roman" w:cs="Times New Roman"/>
          <w:sz w:val="24"/>
          <w:szCs w:val="24"/>
        </w:rPr>
        <w:t>s an</w:t>
      </w:r>
      <w:r w:rsidR="001F1CC2">
        <w:rPr>
          <w:rFonts w:ascii="Times New Roman" w:hAnsi="Times New Roman" w:cs="Times New Roman"/>
          <w:sz w:val="24"/>
          <w:szCs w:val="24"/>
        </w:rPr>
        <w:t xml:space="preserve"> interface</w:t>
      </w:r>
      <w:r w:rsidR="003C413B">
        <w:rPr>
          <w:rFonts w:ascii="Times New Roman" w:hAnsi="Times New Roman" w:cs="Times New Roman"/>
          <w:sz w:val="24"/>
          <w:szCs w:val="24"/>
        </w:rPr>
        <w:t xml:space="preserve"> in making communication and interoperability</w:t>
      </w:r>
      <w:r w:rsidR="00410C55">
        <w:rPr>
          <w:rFonts w:ascii="Times New Roman" w:hAnsi="Times New Roman" w:cs="Times New Roman"/>
          <w:sz w:val="24"/>
          <w:szCs w:val="24"/>
        </w:rPr>
        <w:t xml:space="preserve"> </w:t>
      </w:r>
      <w:r w:rsidR="003C413B">
        <w:rPr>
          <w:rFonts w:ascii="Times New Roman" w:hAnsi="Times New Roman" w:cs="Times New Roman"/>
          <w:sz w:val="24"/>
          <w:szCs w:val="24"/>
        </w:rPr>
        <w:t>feasible</w:t>
      </w:r>
      <w:r w:rsidR="00410C55">
        <w:rPr>
          <w:rFonts w:ascii="Times New Roman" w:hAnsi="Times New Roman" w:cs="Times New Roman"/>
          <w:sz w:val="24"/>
          <w:szCs w:val="24"/>
        </w:rPr>
        <w:t>,</w:t>
      </w:r>
      <w:r w:rsidR="003C413B">
        <w:rPr>
          <w:rFonts w:ascii="Times New Roman" w:hAnsi="Times New Roman" w:cs="Times New Roman"/>
          <w:sz w:val="24"/>
          <w:szCs w:val="24"/>
        </w:rPr>
        <w:t xml:space="preserve"> as it provisions for communication implementation by software developer</w:t>
      </w:r>
      <w:r w:rsidR="00410C55">
        <w:rPr>
          <w:rFonts w:ascii="Times New Roman" w:hAnsi="Times New Roman" w:cs="Times New Roman"/>
          <w:sz w:val="24"/>
          <w:szCs w:val="24"/>
        </w:rPr>
        <w:t>s</w:t>
      </w:r>
      <w:r w:rsidR="003C413B">
        <w:rPr>
          <w:rFonts w:ascii="Times New Roman" w:hAnsi="Times New Roman" w:cs="Times New Roman"/>
          <w:sz w:val="24"/>
          <w:szCs w:val="24"/>
        </w:rPr>
        <w:t xml:space="preserve">. FiWare and </w:t>
      </w:r>
      <w:r w:rsidR="001F1CC2">
        <w:rPr>
          <w:rFonts w:ascii="Times New Roman" w:hAnsi="Times New Roman" w:cs="Times New Roman"/>
          <w:sz w:val="24"/>
          <w:szCs w:val="24"/>
        </w:rPr>
        <w:t xml:space="preserve"> </w:t>
      </w:r>
      <w:r w:rsidR="003C413B">
        <w:rPr>
          <w:rFonts w:ascii="Times New Roman" w:hAnsi="Times New Roman" w:cs="Times New Roman"/>
          <w:sz w:val="24"/>
          <w:szCs w:val="24"/>
        </w:rPr>
        <w:t>Openlot are examples of middleware.</w:t>
      </w:r>
    </w:p>
    <w:p w14:paraId="0C79CF95" w14:textId="4A3C0997" w:rsidR="00297C0D" w:rsidRPr="008311DD" w:rsidRDefault="006A7643" w:rsidP="00176F45">
      <w:pPr>
        <w:spacing w:after="0"/>
        <w:jc w:val="both"/>
        <w:rPr>
          <w:rFonts w:ascii="Times New Roman" w:hAnsi="Times New Roman" w:cs="Times New Roman"/>
          <w:sz w:val="24"/>
          <w:szCs w:val="24"/>
        </w:rPr>
      </w:pPr>
      <w:r w:rsidRPr="008311DD">
        <w:rPr>
          <w:rFonts w:ascii="Times New Roman" w:hAnsi="Times New Roman" w:cs="Times New Roman"/>
          <w:b/>
          <w:bCs/>
          <w:i/>
          <w:iCs/>
          <w:sz w:val="24"/>
          <w:szCs w:val="24"/>
        </w:rPr>
        <w:t>application layer</w:t>
      </w:r>
      <w:r w:rsidR="00F0232E" w:rsidRPr="008311DD">
        <w:rPr>
          <w:rFonts w:ascii="Times New Roman" w:hAnsi="Times New Roman" w:cs="Times New Roman"/>
          <w:b/>
          <w:bCs/>
          <w:i/>
          <w:iCs/>
          <w:sz w:val="24"/>
          <w:szCs w:val="24"/>
        </w:rPr>
        <w:t>-</w:t>
      </w:r>
      <w:r w:rsidRPr="008311DD">
        <w:rPr>
          <w:rFonts w:ascii="Times New Roman" w:hAnsi="Times New Roman" w:cs="Times New Roman"/>
          <w:b/>
          <w:bCs/>
          <w:sz w:val="24"/>
          <w:szCs w:val="24"/>
        </w:rPr>
        <w:t xml:space="preserve"> </w:t>
      </w:r>
      <w:r w:rsidR="00E85965" w:rsidRPr="008311DD">
        <w:rPr>
          <w:rFonts w:ascii="Times New Roman" w:hAnsi="Times New Roman" w:cs="Times New Roman"/>
          <w:sz w:val="24"/>
          <w:szCs w:val="24"/>
        </w:rPr>
        <w:t xml:space="preserve">to </w:t>
      </w:r>
      <w:r w:rsidRPr="008311DD">
        <w:rPr>
          <w:rFonts w:ascii="Times New Roman" w:hAnsi="Times New Roman" w:cs="Times New Roman"/>
          <w:sz w:val="24"/>
          <w:szCs w:val="24"/>
        </w:rPr>
        <w:t xml:space="preserve">ensure quality of service in </w:t>
      </w:r>
      <w:r w:rsidR="006A32D5" w:rsidRPr="008311DD">
        <w:rPr>
          <w:rFonts w:ascii="Times New Roman" w:hAnsi="Times New Roman" w:cs="Times New Roman"/>
          <w:sz w:val="24"/>
          <w:szCs w:val="24"/>
        </w:rPr>
        <w:t>I</w:t>
      </w:r>
      <w:r w:rsidR="00293729">
        <w:rPr>
          <w:rFonts w:ascii="Times New Roman" w:hAnsi="Times New Roman" w:cs="Times New Roman"/>
          <w:sz w:val="24"/>
          <w:szCs w:val="24"/>
        </w:rPr>
        <w:t>o</w:t>
      </w:r>
      <w:r w:rsidR="006A32D5" w:rsidRPr="008311DD">
        <w:rPr>
          <w:rFonts w:ascii="Times New Roman" w:hAnsi="Times New Roman" w:cs="Times New Roman"/>
          <w:sz w:val="24"/>
          <w:szCs w:val="24"/>
        </w:rPr>
        <w:t>T</w:t>
      </w:r>
      <w:r w:rsidRPr="008311DD">
        <w:rPr>
          <w:rFonts w:ascii="Times New Roman" w:hAnsi="Times New Roman" w:cs="Times New Roman"/>
          <w:sz w:val="24"/>
          <w:szCs w:val="24"/>
        </w:rPr>
        <w:t xml:space="preserve"> </w:t>
      </w:r>
      <w:r w:rsidR="00E85965" w:rsidRPr="008311DD">
        <w:rPr>
          <w:rFonts w:ascii="Times New Roman" w:hAnsi="Times New Roman" w:cs="Times New Roman"/>
          <w:sz w:val="24"/>
          <w:szCs w:val="24"/>
        </w:rPr>
        <w:t>device</w:t>
      </w:r>
      <w:r w:rsidR="003C413B">
        <w:rPr>
          <w:rFonts w:ascii="Times New Roman" w:hAnsi="Times New Roman" w:cs="Times New Roman"/>
          <w:sz w:val="24"/>
          <w:szCs w:val="24"/>
        </w:rPr>
        <w:t xml:space="preserve"> these provide the communication channels, the</w:t>
      </w:r>
      <w:r w:rsidR="00293729">
        <w:rPr>
          <w:rFonts w:ascii="Times New Roman" w:hAnsi="Times New Roman" w:cs="Times New Roman"/>
          <w:sz w:val="24"/>
          <w:szCs w:val="24"/>
        </w:rPr>
        <w:t>y</w:t>
      </w:r>
      <w:r w:rsidR="003C413B">
        <w:rPr>
          <w:rFonts w:ascii="Times New Roman" w:hAnsi="Times New Roman" w:cs="Times New Roman"/>
          <w:sz w:val="24"/>
          <w:szCs w:val="24"/>
        </w:rPr>
        <w:t xml:space="preserve"> are regarded as the messaging protocol. </w:t>
      </w:r>
    </w:p>
    <w:p w14:paraId="4797D1CD" w14:textId="1441B297" w:rsidR="00F0232E" w:rsidRPr="008311DD" w:rsidRDefault="00F0232E" w:rsidP="00176F45">
      <w:pPr>
        <w:spacing w:after="0"/>
        <w:jc w:val="both"/>
        <w:rPr>
          <w:rFonts w:ascii="Times New Roman" w:hAnsi="Times New Roman" w:cs="Times New Roman"/>
          <w:sz w:val="24"/>
          <w:szCs w:val="24"/>
        </w:rPr>
      </w:pPr>
    </w:p>
    <w:p w14:paraId="376D10B1" w14:textId="1E7E8059" w:rsidR="00F0232E" w:rsidRDefault="00F0232E" w:rsidP="00F0232E">
      <w:pPr>
        <w:spacing w:after="0"/>
        <w:jc w:val="both"/>
        <w:rPr>
          <w:rFonts w:ascii="Times New Roman" w:hAnsi="Times New Roman" w:cs="Times New Roman"/>
          <w:b/>
          <w:bCs/>
          <w:sz w:val="24"/>
          <w:szCs w:val="24"/>
          <w:u w:val="single"/>
        </w:rPr>
      </w:pPr>
      <w:r w:rsidRPr="008311DD">
        <w:rPr>
          <w:rFonts w:ascii="Times New Roman" w:hAnsi="Times New Roman" w:cs="Times New Roman"/>
          <w:b/>
          <w:bCs/>
          <w:sz w:val="24"/>
          <w:szCs w:val="24"/>
          <w:u w:val="single"/>
        </w:rPr>
        <w:t>IoT Communication Technology and Protocols</w:t>
      </w:r>
    </w:p>
    <w:p w14:paraId="760EA275" w14:textId="77777777" w:rsidR="002D3CA4" w:rsidRPr="008311DD" w:rsidRDefault="002D3CA4" w:rsidP="00F0232E">
      <w:pPr>
        <w:spacing w:after="0"/>
        <w:jc w:val="both"/>
        <w:rPr>
          <w:rFonts w:ascii="Times New Roman" w:hAnsi="Times New Roman" w:cs="Times New Roman"/>
          <w:b/>
          <w:bCs/>
          <w:sz w:val="24"/>
          <w:szCs w:val="24"/>
          <w:u w:val="single"/>
        </w:rPr>
      </w:pPr>
    </w:p>
    <w:p w14:paraId="55B4D730" w14:textId="35AE9748" w:rsidR="00F0232E" w:rsidRPr="008311DD" w:rsidRDefault="00E85965" w:rsidP="00F0232E">
      <w:pPr>
        <w:spacing w:after="0"/>
        <w:jc w:val="both"/>
        <w:rPr>
          <w:rFonts w:ascii="Times New Roman" w:hAnsi="Times New Roman" w:cs="Times New Roman"/>
          <w:sz w:val="24"/>
          <w:szCs w:val="24"/>
        </w:rPr>
      </w:pPr>
      <w:r w:rsidRPr="008311DD">
        <w:rPr>
          <w:rFonts w:ascii="Times New Roman" w:hAnsi="Times New Roman" w:cs="Times New Roman"/>
          <w:sz w:val="24"/>
          <w:szCs w:val="24"/>
        </w:rPr>
        <w:t>The</w:t>
      </w:r>
      <w:r w:rsidR="009D34A4" w:rsidRPr="008311DD">
        <w:rPr>
          <w:rFonts w:ascii="Times New Roman" w:hAnsi="Times New Roman" w:cs="Times New Roman"/>
          <w:sz w:val="24"/>
          <w:szCs w:val="24"/>
        </w:rPr>
        <w:t xml:space="preserve"> </w:t>
      </w:r>
      <w:r w:rsidR="006A32D5" w:rsidRPr="008311DD">
        <w:rPr>
          <w:rFonts w:ascii="Times New Roman" w:hAnsi="Times New Roman" w:cs="Times New Roman"/>
          <w:sz w:val="24"/>
          <w:szCs w:val="24"/>
        </w:rPr>
        <w:t>IoT</w:t>
      </w:r>
      <w:r w:rsidR="009D34A4" w:rsidRPr="008311DD">
        <w:rPr>
          <w:rFonts w:ascii="Times New Roman" w:hAnsi="Times New Roman" w:cs="Times New Roman"/>
          <w:sz w:val="24"/>
          <w:szCs w:val="24"/>
        </w:rPr>
        <w:t xml:space="preserve"> protocols are backed by different communication technologies </w:t>
      </w:r>
      <w:r w:rsidR="00020261" w:rsidRPr="008311DD">
        <w:rPr>
          <w:rFonts w:ascii="Times New Roman" w:hAnsi="Times New Roman" w:cs="Times New Roman"/>
          <w:sz w:val="24"/>
          <w:szCs w:val="24"/>
        </w:rPr>
        <w:t>classified in</w:t>
      </w:r>
      <w:r w:rsidR="009D34A4" w:rsidRPr="008311DD">
        <w:rPr>
          <w:rFonts w:ascii="Times New Roman" w:hAnsi="Times New Roman" w:cs="Times New Roman"/>
          <w:sz w:val="24"/>
          <w:szCs w:val="24"/>
        </w:rPr>
        <w:t xml:space="preserve"> ra</w:t>
      </w:r>
      <w:r w:rsidR="001E78DD" w:rsidRPr="008311DD">
        <w:rPr>
          <w:rFonts w:ascii="Times New Roman" w:hAnsi="Times New Roman" w:cs="Times New Roman"/>
          <w:sz w:val="24"/>
          <w:szCs w:val="24"/>
        </w:rPr>
        <w:t>n</w:t>
      </w:r>
      <w:r w:rsidR="009D34A4" w:rsidRPr="008311DD">
        <w:rPr>
          <w:rFonts w:ascii="Times New Roman" w:hAnsi="Times New Roman" w:cs="Times New Roman"/>
          <w:sz w:val="24"/>
          <w:szCs w:val="24"/>
        </w:rPr>
        <w:t xml:space="preserve">ge </w:t>
      </w:r>
      <w:r w:rsidR="00F0232E" w:rsidRPr="008311DD">
        <w:rPr>
          <w:rFonts w:ascii="Times New Roman" w:hAnsi="Times New Roman" w:cs="Times New Roman"/>
          <w:sz w:val="24"/>
          <w:szCs w:val="24"/>
        </w:rPr>
        <w:t>and coverage area</w:t>
      </w:r>
      <w:r w:rsidR="00B84183" w:rsidRPr="008311DD">
        <w:rPr>
          <w:rFonts w:ascii="Times New Roman" w:hAnsi="Times New Roman" w:cs="Times New Roman"/>
          <w:sz w:val="24"/>
          <w:szCs w:val="24"/>
        </w:rPr>
        <w:t>:</w:t>
      </w:r>
    </w:p>
    <w:p w14:paraId="2D7F4A91" w14:textId="039E7BD0" w:rsidR="00F0232E" w:rsidRPr="008311DD" w:rsidRDefault="009D34A4" w:rsidP="00F0232E">
      <w:pPr>
        <w:spacing w:after="0"/>
        <w:jc w:val="both"/>
        <w:rPr>
          <w:rFonts w:ascii="Times New Roman" w:hAnsi="Times New Roman" w:cs="Times New Roman"/>
          <w:sz w:val="24"/>
          <w:szCs w:val="24"/>
        </w:rPr>
      </w:pPr>
      <w:r w:rsidRPr="008311DD">
        <w:rPr>
          <w:rFonts w:ascii="Times New Roman" w:hAnsi="Times New Roman" w:cs="Times New Roman"/>
          <w:b/>
          <w:bCs/>
          <w:sz w:val="24"/>
          <w:szCs w:val="24"/>
        </w:rPr>
        <w:lastRenderedPageBreak/>
        <w:t>Shor</w:t>
      </w:r>
      <w:r w:rsidR="001E78DD" w:rsidRPr="008311DD">
        <w:rPr>
          <w:rFonts w:ascii="Times New Roman" w:hAnsi="Times New Roman" w:cs="Times New Roman"/>
          <w:b/>
          <w:bCs/>
          <w:sz w:val="24"/>
          <w:szCs w:val="24"/>
        </w:rPr>
        <w:t>t-</w:t>
      </w:r>
      <w:r w:rsidRPr="008311DD">
        <w:rPr>
          <w:rFonts w:ascii="Times New Roman" w:hAnsi="Times New Roman" w:cs="Times New Roman"/>
          <w:b/>
          <w:bCs/>
          <w:sz w:val="24"/>
          <w:szCs w:val="24"/>
        </w:rPr>
        <w:t>range communication</w:t>
      </w:r>
      <w:r w:rsidRPr="008311DD">
        <w:rPr>
          <w:rFonts w:ascii="Times New Roman" w:hAnsi="Times New Roman" w:cs="Times New Roman"/>
          <w:sz w:val="24"/>
          <w:szCs w:val="24"/>
        </w:rPr>
        <w:t xml:space="preserve"> </w:t>
      </w:r>
      <w:r w:rsidR="00F0232E" w:rsidRPr="008311DD">
        <w:rPr>
          <w:rFonts w:ascii="Times New Roman" w:hAnsi="Times New Roman" w:cs="Times New Roman"/>
          <w:sz w:val="24"/>
          <w:szCs w:val="24"/>
        </w:rPr>
        <w:t xml:space="preserve"> -</w:t>
      </w:r>
      <w:r w:rsidRPr="008311DD">
        <w:rPr>
          <w:rFonts w:ascii="Times New Roman" w:hAnsi="Times New Roman" w:cs="Times New Roman"/>
          <w:sz w:val="24"/>
          <w:szCs w:val="24"/>
        </w:rPr>
        <w:t xml:space="preserve">with </w:t>
      </w:r>
      <w:r w:rsidR="00F0232E" w:rsidRPr="008311DD">
        <w:rPr>
          <w:rFonts w:ascii="Times New Roman" w:hAnsi="Times New Roman" w:cs="Times New Roman"/>
          <w:sz w:val="24"/>
          <w:szCs w:val="24"/>
        </w:rPr>
        <w:t>several</w:t>
      </w:r>
      <w:r w:rsidRPr="008311DD">
        <w:rPr>
          <w:rFonts w:ascii="Times New Roman" w:hAnsi="Times New Roman" w:cs="Times New Roman"/>
          <w:sz w:val="24"/>
          <w:szCs w:val="24"/>
        </w:rPr>
        <w:t xml:space="preserve"> protocols that include Zigbee that</w:t>
      </w:r>
      <w:r w:rsidR="00410C55">
        <w:rPr>
          <w:rFonts w:ascii="Times New Roman" w:hAnsi="Times New Roman" w:cs="Times New Roman"/>
          <w:sz w:val="24"/>
          <w:szCs w:val="24"/>
        </w:rPr>
        <w:t xml:space="preserve"> is</w:t>
      </w:r>
      <w:r w:rsidRPr="008311DD">
        <w:rPr>
          <w:rFonts w:ascii="Times New Roman" w:hAnsi="Times New Roman" w:cs="Times New Roman"/>
          <w:sz w:val="24"/>
          <w:szCs w:val="24"/>
        </w:rPr>
        <w:t xml:space="preserve"> based on IEEE 802.15.4 protocol operating at 2.4GHz with </w:t>
      </w:r>
      <w:r w:rsidR="00410C55">
        <w:rPr>
          <w:rFonts w:ascii="Times New Roman" w:hAnsi="Times New Roman" w:cs="Times New Roman"/>
          <w:sz w:val="24"/>
          <w:szCs w:val="24"/>
        </w:rPr>
        <w:t xml:space="preserve">a </w:t>
      </w:r>
      <w:r w:rsidRPr="008311DD">
        <w:rPr>
          <w:rFonts w:ascii="Times New Roman" w:hAnsi="Times New Roman" w:cs="Times New Roman"/>
          <w:sz w:val="24"/>
          <w:szCs w:val="24"/>
        </w:rPr>
        <w:t xml:space="preserve">capability of </w:t>
      </w:r>
      <w:r w:rsidR="00F0232E" w:rsidRPr="008311DD">
        <w:rPr>
          <w:rFonts w:ascii="Times New Roman" w:hAnsi="Times New Roman" w:cs="Times New Roman"/>
          <w:sz w:val="24"/>
          <w:szCs w:val="24"/>
        </w:rPr>
        <w:t>connecting</w:t>
      </w:r>
      <w:r w:rsidRPr="008311DD">
        <w:rPr>
          <w:rFonts w:ascii="Times New Roman" w:hAnsi="Times New Roman" w:cs="Times New Roman"/>
          <w:sz w:val="24"/>
          <w:szCs w:val="24"/>
        </w:rPr>
        <w:t xml:space="preserve"> </w:t>
      </w:r>
      <w:r w:rsidR="00F0232E" w:rsidRPr="008311DD">
        <w:rPr>
          <w:rFonts w:ascii="Times New Roman" w:hAnsi="Times New Roman" w:cs="Times New Roman"/>
          <w:sz w:val="24"/>
          <w:szCs w:val="24"/>
        </w:rPr>
        <w:t>about</w:t>
      </w:r>
      <w:r w:rsidRPr="008311DD">
        <w:rPr>
          <w:rFonts w:ascii="Times New Roman" w:hAnsi="Times New Roman" w:cs="Times New Roman"/>
          <w:sz w:val="24"/>
          <w:szCs w:val="24"/>
        </w:rPr>
        <w:t xml:space="preserve"> 65500 devices, same with Z-Wave protocol both have standard AES encryption</w:t>
      </w:r>
      <w:r w:rsidR="007B77D4" w:rsidRPr="008311DD">
        <w:rPr>
          <w:rFonts w:ascii="Times New Roman" w:hAnsi="Times New Roman" w:cs="Times New Roman"/>
          <w:sz w:val="24"/>
          <w:szCs w:val="24"/>
        </w:rPr>
        <w:t xml:space="preserve"> and compatible with mesh topology</w:t>
      </w:r>
      <w:r w:rsidR="001E78DD" w:rsidRPr="008311DD">
        <w:rPr>
          <w:rFonts w:ascii="Times New Roman" w:hAnsi="Times New Roman" w:cs="Times New Roman"/>
          <w:sz w:val="24"/>
          <w:szCs w:val="24"/>
        </w:rPr>
        <w:t>. Z-Wave</w:t>
      </w:r>
      <w:r w:rsidR="007B77D4" w:rsidRPr="008311DD">
        <w:rPr>
          <w:rFonts w:ascii="Times New Roman" w:hAnsi="Times New Roman" w:cs="Times New Roman"/>
          <w:sz w:val="24"/>
          <w:szCs w:val="24"/>
        </w:rPr>
        <w:t xml:space="preserve"> operates in the sub 1GHz band and is a low power RF communication ideal for home automation and can </w:t>
      </w:r>
      <w:proofErr w:type="gramStart"/>
      <w:r w:rsidR="007B77D4" w:rsidRPr="008311DD">
        <w:rPr>
          <w:rFonts w:ascii="Times New Roman" w:hAnsi="Times New Roman" w:cs="Times New Roman"/>
          <w:sz w:val="24"/>
          <w:szCs w:val="24"/>
        </w:rPr>
        <w:t>connect</w:t>
      </w:r>
      <w:r w:rsidR="00410C55">
        <w:rPr>
          <w:rFonts w:ascii="Times New Roman" w:hAnsi="Times New Roman" w:cs="Times New Roman"/>
          <w:sz w:val="24"/>
          <w:szCs w:val="24"/>
        </w:rPr>
        <w:t xml:space="preserve"> up</w:t>
      </w:r>
      <w:proofErr w:type="gramEnd"/>
      <w:r w:rsidR="007B77D4" w:rsidRPr="008311DD">
        <w:rPr>
          <w:rFonts w:ascii="Times New Roman" w:hAnsi="Times New Roman" w:cs="Times New Roman"/>
          <w:sz w:val="24"/>
          <w:szCs w:val="24"/>
        </w:rPr>
        <w:t xml:space="preserve"> to 230 devices</w:t>
      </w:r>
      <w:r w:rsidR="00765357" w:rsidRPr="008311DD">
        <w:rPr>
          <w:rFonts w:ascii="Times New Roman" w:hAnsi="Times New Roman" w:cs="Times New Roman"/>
          <w:sz w:val="24"/>
          <w:szCs w:val="24"/>
        </w:rPr>
        <w:t>[8]</w:t>
      </w:r>
      <w:r w:rsidR="007B77D4" w:rsidRPr="008311DD">
        <w:rPr>
          <w:rFonts w:ascii="Times New Roman" w:hAnsi="Times New Roman" w:cs="Times New Roman"/>
          <w:sz w:val="24"/>
          <w:szCs w:val="24"/>
        </w:rPr>
        <w:t xml:space="preserve">. </w:t>
      </w:r>
      <w:r w:rsidR="005234CE" w:rsidRPr="008311DD">
        <w:rPr>
          <w:rFonts w:ascii="Times New Roman" w:hAnsi="Times New Roman" w:cs="Times New Roman"/>
          <w:sz w:val="24"/>
          <w:szCs w:val="24"/>
        </w:rPr>
        <w:t>Bluetooth technology</w:t>
      </w:r>
      <w:r w:rsidR="005D4C0E" w:rsidRPr="008311DD">
        <w:rPr>
          <w:rFonts w:ascii="Times New Roman" w:hAnsi="Times New Roman" w:cs="Times New Roman"/>
          <w:sz w:val="24"/>
          <w:szCs w:val="24"/>
        </w:rPr>
        <w:t xml:space="preserve"> utilises low energy </w:t>
      </w:r>
      <w:r w:rsidR="00765357" w:rsidRPr="008311DD">
        <w:rPr>
          <w:rFonts w:ascii="Times New Roman" w:hAnsi="Times New Roman" w:cs="Times New Roman"/>
          <w:sz w:val="24"/>
          <w:szCs w:val="24"/>
        </w:rPr>
        <w:t xml:space="preserve">and it </w:t>
      </w:r>
      <w:r w:rsidR="005D4C0E" w:rsidRPr="008311DD">
        <w:rPr>
          <w:rFonts w:ascii="Times New Roman" w:hAnsi="Times New Roman" w:cs="Times New Roman"/>
          <w:sz w:val="24"/>
          <w:szCs w:val="24"/>
        </w:rPr>
        <w:t xml:space="preserve"> </w:t>
      </w:r>
      <w:r w:rsidR="00765357" w:rsidRPr="008311DD">
        <w:rPr>
          <w:rFonts w:ascii="Times New Roman" w:hAnsi="Times New Roman" w:cs="Times New Roman"/>
          <w:sz w:val="24"/>
          <w:szCs w:val="24"/>
        </w:rPr>
        <w:t xml:space="preserve">is </w:t>
      </w:r>
      <w:r w:rsidR="005D4C0E" w:rsidRPr="008311DD">
        <w:rPr>
          <w:rFonts w:ascii="Times New Roman" w:hAnsi="Times New Roman" w:cs="Times New Roman"/>
          <w:sz w:val="24"/>
          <w:szCs w:val="24"/>
        </w:rPr>
        <w:t>key in wearable products</w:t>
      </w:r>
      <w:r w:rsidR="00735C3F">
        <w:rPr>
          <w:rFonts w:ascii="Times New Roman" w:hAnsi="Times New Roman" w:cs="Times New Roman"/>
          <w:sz w:val="24"/>
          <w:szCs w:val="24"/>
        </w:rPr>
        <w:t>[7</w:t>
      </w:r>
      <w:r w:rsidR="00482295">
        <w:rPr>
          <w:rFonts w:ascii="Times New Roman" w:hAnsi="Times New Roman" w:cs="Times New Roman"/>
          <w:sz w:val="24"/>
          <w:szCs w:val="24"/>
        </w:rPr>
        <w:t>].</w:t>
      </w:r>
    </w:p>
    <w:p w14:paraId="44A1072E" w14:textId="06950D46" w:rsidR="00240DA2" w:rsidRDefault="005D4C0E" w:rsidP="00F0232E">
      <w:pPr>
        <w:spacing w:after="0"/>
        <w:jc w:val="both"/>
        <w:rPr>
          <w:rFonts w:ascii="Times New Roman" w:hAnsi="Times New Roman" w:cs="Times New Roman"/>
          <w:sz w:val="24"/>
          <w:szCs w:val="24"/>
        </w:rPr>
      </w:pPr>
      <w:r w:rsidRPr="008311DD">
        <w:rPr>
          <w:rFonts w:ascii="Times New Roman" w:hAnsi="Times New Roman" w:cs="Times New Roman"/>
          <w:sz w:val="24"/>
          <w:szCs w:val="24"/>
        </w:rPr>
        <w:t xml:space="preserve">Wi-Fi a popular choice in </w:t>
      </w:r>
      <w:r w:rsidR="006A32D5" w:rsidRPr="008311DD">
        <w:rPr>
          <w:rFonts w:ascii="Times New Roman" w:hAnsi="Times New Roman" w:cs="Times New Roman"/>
          <w:sz w:val="24"/>
          <w:szCs w:val="24"/>
        </w:rPr>
        <w:t>IoT</w:t>
      </w:r>
      <w:r w:rsidRPr="008311DD">
        <w:rPr>
          <w:rFonts w:ascii="Times New Roman" w:hAnsi="Times New Roman" w:cs="Times New Roman"/>
          <w:sz w:val="24"/>
          <w:szCs w:val="24"/>
        </w:rPr>
        <w:t xml:space="preserve"> that operates within 2.4GHz and </w:t>
      </w:r>
      <w:r w:rsidR="003349FB">
        <w:rPr>
          <w:rFonts w:ascii="Times New Roman" w:hAnsi="Times New Roman" w:cs="Times New Roman"/>
          <w:sz w:val="24"/>
          <w:szCs w:val="24"/>
        </w:rPr>
        <w:t>5</w:t>
      </w:r>
      <w:r w:rsidRPr="008311DD">
        <w:rPr>
          <w:rFonts w:ascii="Times New Roman" w:hAnsi="Times New Roman" w:cs="Times New Roman"/>
          <w:sz w:val="24"/>
          <w:szCs w:val="24"/>
        </w:rPr>
        <w:t>GHz  covering a range of about 50m</w:t>
      </w:r>
      <w:r w:rsidR="003349FB">
        <w:rPr>
          <w:rFonts w:ascii="Times New Roman" w:hAnsi="Times New Roman" w:cs="Times New Roman"/>
          <w:sz w:val="24"/>
          <w:szCs w:val="24"/>
        </w:rPr>
        <w:t xml:space="preserve"> </w:t>
      </w:r>
      <w:r w:rsidR="00DE5D17" w:rsidRPr="008311DD">
        <w:rPr>
          <w:rFonts w:ascii="Times New Roman" w:hAnsi="Times New Roman" w:cs="Times New Roman"/>
          <w:sz w:val="24"/>
          <w:szCs w:val="24"/>
        </w:rPr>
        <w:t>,</w:t>
      </w:r>
      <w:r w:rsidRPr="008311DD">
        <w:rPr>
          <w:rFonts w:ascii="Times New Roman" w:hAnsi="Times New Roman" w:cs="Times New Roman"/>
          <w:sz w:val="24"/>
          <w:szCs w:val="24"/>
        </w:rPr>
        <w:t xml:space="preserve">allows </w:t>
      </w:r>
      <w:r w:rsidR="00DE5D17" w:rsidRPr="008311DD">
        <w:rPr>
          <w:rFonts w:ascii="Times New Roman" w:hAnsi="Times New Roman" w:cs="Times New Roman"/>
          <w:sz w:val="24"/>
          <w:szCs w:val="24"/>
        </w:rPr>
        <w:t>fast data and supports a wide infrastructure</w:t>
      </w:r>
      <w:r w:rsidR="00261C98" w:rsidRPr="008311DD">
        <w:rPr>
          <w:rFonts w:ascii="Times New Roman" w:hAnsi="Times New Roman" w:cs="Times New Roman"/>
          <w:sz w:val="24"/>
          <w:szCs w:val="24"/>
        </w:rPr>
        <w:t xml:space="preserve">. </w:t>
      </w:r>
      <w:r w:rsidR="00460AC2" w:rsidRPr="008311DD">
        <w:rPr>
          <w:rFonts w:ascii="Times New Roman" w:hAnsi="Times New Roman" w:cs="Times New Roman"/>
          <w:sz w:val="24"/>
          <w:szCs w:val="24"/>
        </w:rPr>
        <w:t>NFC</w:t>
      </w:r>
      <w:r w:rsidR="00261C98" w:rsidRPr="008311DD">
        <w:rPr>
          <w:rFonts w:ascii="Times New Roman" w:hAnsi="Times New Roman" w:cs="Times New Roman"/>
          <w:sz w:val="24"/>
          <w:szCs w:val="24"/>
        </w:rPr>
        <w:t xml:space="preserve"> (Near Field Communication) </w:t>
      </w:r>
      <w:r w:rsidR="003349FB">
        <w:rPr>
          <w:rFonts w:ascii="Times New Roman" w:hAnsi="Times New Roman" w:cs="Times New Roman"/>
          <w:sz w:val="24"/>
          <w:szCs w:val="24"/>
        </w:rPr>
        <w:t xml:space="preserve">a </w:t>
      </w:r>
      <w:r w:rsidR="00261C98" w:rsidRPr="008311DD">
        <w:rPr>
          <w:rFonts w:ascii="Times New Roman" w:hAnsi="Times New Roman" w:cs="Times New Roman"/>
          <w:sz w:val="24"/>
          <w:szCs w:val="24"/>
        </w:rPr>
        <w:t>2</w:t>
      </w:r>
      <w:r w:rsidR="0036586C" w:rsidRPr="008311DD">
        <w:rPr>
          <w:rFonts w:ascii="Times New Roman" w:hAnsi="Times New Roman" w:cs="Times New Roman"/>
          <w:sz w:val="24"/>
          <w:szCs w:val="24"/>
        </w:rPr>
        <w:t>-</w:t>
      </w:r>
      <w:r w:rsidR="00261C98" w:rsidRPr="008311DD">
        <w:rPr>
          <w:rFonts w:ascii="Times New Roman" w:hAnsi="Times New Roman" w:cs="Times New Roman"/>
          <w:sz w:val="24"/>
          <w:szCs w:val="24"/>
        </w:rPr>
        <w:t>way communication technology usually between electronic devices and has much use in contactless payment it operates in the 12.56MHz frequency and has coverage range of about 10cm with data rate of transmission between 100-420</w:t>
      </w:r>
      <w:r w:rsidR="0036586C" w:rsidRPr="008311DD">
        <w:rPr>
          <w:rFonts w:ascii="Times New Roman" w:hAnsi="Times New Roman" w:cs="Times New Roman"/>
          <w:sz w:val="24"/>
          <w:szCs w:val="24"/>
        </w:rPr>
        <w:t>kbps</w:t>
      </w:r>
      <w:r w:rsidR="00176F45" w:rsidRPr="008311DD">
        <w:rPr>
          <w:rFonts w:ascii="Times New Roman" w:hAnsi="Times New Roman" w:cs="Times New Roman"/>
          <w:sz w:val="24"/>
          <w:szCs w:val="24"/>
        </w:rPr>
        <w:t>[7]</w:t>
      </w:r>
      <w:r w:rsidR="0036586C" w:rsidRPr="008311DD">
        <w:rPr>
          <w:rFonts w:ascii="Times New Roman" w:hAnsi="Times New Roman" w:cs="Times New Roman"/>
          <w:sz w:val="24"/>
          <w:szCs w:val="24"/>
        </w:rPr>
        <w:t xml:space="preserve"> RFID(Radio Frequency Identifier) </w:t>
      </w:r>
      <w:r w:rsidR="003349FB">
        <w:rPr>
          <w:rFonts w:ascii="Times New Roman" w:hAnsi="Times New Roman" w:cs="Times New Roman"/>
          <w:sz w:val="24"/>
          <w:szCs w:val="24"/>
        </w:rPr>
        <w:t xml:space="preserve">a </w:t>
      </w:r>
      <w:r w:rsidR="0036586C" w:rsidRPr="008311DD">
        <w:rPr>
          <w:rFonts w:ascii="Times New Roman" w:hAnsi="Times New Roman" w:cs="Times New Roman"/>
          <w:sz w:val="24"/>
          <w:szCs w:val="24"/>
        </w:rPr>
        <w:t xml:space="preserve">communication technology </w:t>
      </w:r>
      <w:r w:rsidR="003349FB">
        <w:rPr>
          <w:rFonts w:ascii="Times New Roman" w:hAnsi="Times New Roman" w:cs="Times New Roman"/>
          <w:sz w:val="24"/>
          <w:szCs w:val="24"/>
        </w:rPr>
        <w:t>that</w:t>
      </w:r>
      <w:r w:rsidR="0036586C" w:rsidRPr="008311DD">
        <w:rPr>
          <w:rFonts w:ascii="Times New Roman" w:hAnsi="Times New Roman" w:cs="Times New Roman"/>
          <w:sz w:val="24"/>
          <w:szCs w:val="24"/>
        </w:rPr>
        <w:t xml:space="preserve"> involves tags and readers</w:t>
      </w:r>
      <w:r w:rsidR="00424648" w:rsidRPr="008311DD">
        <w:rPr>
          <w:rFonts w:ascii="Times New Roman" w:hAnsi="Times New Roman" w:cs="Times New Roman"/>
          <w:sz w:val="24"/>
          <w:szCs w:val="24"/>
        </w:rPr>
        <w:t xml:space="preserve"> and belongs to a group of technologies AIDC Automatic identification and data capture</w:t>
      </w:r>
      <w:r w:rsidR="0036586C" w:rsidRPr="008311DD">
        <w:rPr>
          <w:rFonts w:ascii="Times New Roman" w:hAnsi="Times New Roman" w:cs="Times New Roman"/>
          <w:sz w:val="24"/>
          <w:szCs w:val="24"/>
        </w:rPr>
        <w:t>.</w:t>
      </w:r>
    </w:p>
    <w:p w14:paraId="06D2973A" w14:textId="77777777" w:rsidR="002D3CA4" w:rsidRPr="008311DD" w:rsidRDefault="002D3CA4" w:rsidP="00F0232E">
      <w:pPr>
        <w:spacing w:after="0"/>
        <w:jc w:val="both"/>
        <w:rPr>
          <w:rFonts w:ascii="Times New Roman" w:hAnsi="Times New Roman" w:cs="Times New Roman"/>
          <w:sz w:val="24"/>
          <w:szCs w:val="24"/>
        </w:rPr>
      </w:pPr>
    </w:p>
    <w:p w14:paraId="29791AEF" w14:textId="6579F5AD" w:rsidR="00460AC2" w:rsidRPr="008311DD" w:rsidRDefault="00460AC2" w:rsidP="00176F45">
      <w:pPr>
        <w:jc w:val="both"/>
        <w:rPr>
          <w:rFonts w:ascii="Times New Roman" w:hAnsi="Times New Roman" w:cs="Times New Roman"/>
          <w:sz w:val="24"/>
          <w:szCs w:val="24"/>
        </w:rPr>
      </w:pPr>
      <w:r w:rsidRPr="008311DD">
        <w:rPr>
          <w:rFonts w:ascii="Times New Roman" w:hAnsi="Times New Roman" w:cs="Times New Roman"/>
          <w:b/>
          <w:bCs/>
          <w:sz w:val="24"/>
          <w:szCs w:val="24"/>
        </w:rPr>
        <w:t>Medium ran</w:t>
      </w:r>
      <w:r w:rsidR="0036586C" w:rsidRPr="008311DD">
        <w:rPr>
          <w:rFonts w:ascii="Times New Roman" w:hAnsi="Times New Roman" w:cs="Times New Roman"/>
          <w:b/>
          <w:bCs/>
          <w:sz w:val="24"/>
          <w:szCs w:val="24"/>
        </w:rPr>
        <w:t>g</w:t>
      </w:r>
      <w:r w:rsidRPr="008311DD">
        <w:rPr>
          <w:rFonts w:ascii="Times New Roman" w:hAnsi="Times New Roman" w:cs="Times New Roman"/>
          <w:b/>
          <w:bCs/>
          <w:sz w:val="24"/>
          <w:szCs w:val="24"/>
        </w:rPr>
        <w:t xml:space="preserve">e </w:t>
      </w:r>
      <w:r w:rsidR="0036586C" w:rsidRPr="008311DD">
        <w:rPr>
          <w:rFonts w:ascii="Times New Roman" w:hAnsi="Times New Roman" w:cs="Times New Roman"/>
          <w:b/>
          <w:bCs/>
          <w:sz w:val="24"/>
          <w:szCs w:val="24"/>
        </w:rPr>
        <w:t>communication</w:t>
      </w:r>
      <w:r w:rsidRPr="008311DD">
        <w:rPr>
          <w:rFonts w:ascii="Times New Roman" w:hAnsi="Times New Roman" w:cs="Times New Roman"/>
          <w:sz w:val="24"/>
          <w:szCs w:val="24"/>
        </w:rPr>
        <w:t xml:space="preserve">- Ha-low </w:t>
      </w:r>
      <w:r w:rsidR="004A6442" w:rsidRPr="008311DD">
        <w:rPr>
          <w:rFonts w:ascii="Times New Roman" w:hAnsi="Times New Roman" w:cs="Times New Roman"/>
          <w:sz w:val="24"/>
          <w:szCs w:val="24"/>
        </w:rPr>
        <w:t xml:space="preserve"> is </w:t>
      </w:r>
      <w:r w:rsidR="00653F47" w:rsidRPr="008311DD">
        <w:rPr>
          <w:rFonts w:ascii="Times New Roman" w:hAnsi="Times New Roman" w:cs="Times New Roman"/>
          <w:sz w:val="24"/>
          <w:szCs w:val="24"/>
        </w:rPr>
        <w:t>on Wi-Fi alliance 802.11ah specification</w:t>
      </w:r>
      <w:r w:rsidR="004A6442" w:rsidRPr="008311DD">
        <w:rPr>
          <w:rFonts w:ascii="Times New Roman" w:hAnsi="Times New Roman" w:cs="Times New Roman"/>
          <w:sz w:val="24"/>
          <w:szCs w:val="24"/>
        </w:rPr>
        <w:t xml:space="preserve"> an </w:t>
      </w:r>
      <w:r w:rsidR="00653F47" w:rsidRPr="008311DD">
        <w:rPr>
          <w:rFonts w:ascii="Times New Roman" w:hAnsi="Times New Roman" w:cs="Times New Roman"/>
          <w:sz w:val="24"/>
          <w:szCs w:val="24"/>
        </w:rPr>
        <w:t>extension</w:t>
      </w:r>
      <w:r w:rsidR="004A6442" w:rsidRPr="008311DD">
        <w:rPr>
          <w:rFonts w:ascii="Times New Roman" w:hAnsi="Times New Roman" w:cs="Times New Roman"/>
          <w:sz w:val="24"/>
          <w:szCs w:val="24"/>
        </w:rPr>
        <w:t xml:space="preserve"> of the Wi</w:t>
      </w:r>
      <w:r w:rsidR="00653F47" w:rsidRPr="008311DD">
        <w:rPr>
          <w:rFonts w:ascii="Times New Roman" w:hAnsi="Times New Roman" w:cs="Times New Roman"/>
          <w:sz w:val="24"/>
          <w:szCs w:val="24"/>
        </w:rPr>
        <w:t>-</w:t>
      </w:r>
      <w:r w:rsidR="004A6442" w:rsidRPr="008311DD">
        <w:rPr>
          <w:rFonts w:ascii="Times New Roman" w:hAnsi="Times New Roman" w:cs="Times New Roman"/>
          <w:sz w:val="24"/>
          <w:szCs w:val="24"/>
        </w:rPr>
        <w:t>Fi technology 802.11</w:t>
      </w:r>
      <w:r w:rsidR="00653F47" w:rsidRPr="008311DD">
        <w:rPr>
          <w:rFonts w:ascii="Times New Roman" w:hAnsi="Times New Roman" w:cs="Times New Roman"/>
          <w:sz w:val="24"/>
          <w:szCs w:val="24"/>
        </w:rPr>
        <w:t xml:space="preserve">. Operates with the 900MHz spectrum, capable of covering a range of </w:t>
      </w:r>
      <w:r w:rsidR="00FD5ABC" w:rsidRPr="008311DD">
        <w:rPr>
          <w:rFonts w:ascii="Times New Roman" w:hAnsi="Times New Roman" w:cs="Times New Roman"/>
          <w:sz w:val="24"/>
          <w:szCs w:val="24"/>
        </w:rPr>
        <w:t>a Square  Kilometre.</w:t>
      </w:r>
      <w:r w:rsidR="004A6442" w:rsidRPr="008311DD">
        <w:rPr>
          <w:rFonts w:ascii="Times New Roman" w:hAnsi="Times New Roman" w:cs="Times New Roman"/>
          <w:sz w:val="24"/>
          <w:szCs w:val="24"/>
        </w:rPr>
        <w:t xml:space="preserve"> </w:t>
      </w:r>
      <w:r w:rsidR="006677DF" w:rsidRPr="008311DD">
        <w:rPr>
          <w:rFonts w:ascii="Times New Roman" w:hAnsi="Times New Roman" w:cs="Times New Roman"/>
          <w:sz w:val="24"/>
          <w:szCs w:val="24"/>
        </w:rPr>
        <w:t xml:space="preserve"> suitable for small data payloads </w:t>
      </w:r>
      <w:r w:rsidR="00653F47" w:rsidRPr="008311DD">
        <w:rPr>
          <w:rFonts w:ascii="Times New Roman" w:hAnsi="Times New Roman" w:cs="Times New Roman"/>
          <w:sz w:val="24"/>
          <w:szCs w:val="24"/>
        </w:rPr>
        <w:t>can penetrate walls and other structure barriers</w:t>
      </w:r>
      <w:r w:rsidR="00765357" w:rsidRPr="008311DD">
        <w:rPr>
          <w:rFonts w:ascii="Times New Roman" w:hAnsi="Times New Roman" w:cs="Times New Roman"/>
          <w:sz w:val="24"/>
          <w:szCs w:val="24"/>
        </w:rPr>
        <w:t>[8]</w:t>
      </w:r>
      <w:r w:rsidR="00653F47" w:rsidRPr="008311DD">
        <w:rPr>
          <w:rFonts w:ascii="Times New Roman" w:hAnsi="Times New Roman" w:cs="Times New Roman"/>
          <w:sz w:val="24"/>
          <w:szCs w:val="24"/>
        </w:rPr>
        <w:t xml:space="preserve"> </w:t>
      </w:r>
      <w:r w:rsidRPr="008311DD">
        <w:rPr>
          <w:rFonts w:ascii="Times New Roman" w:hAnsi="Times New Roman" w:cs="Times New Roman"/>
          <w:sz w:val="24"/>
          <w:szCs w:val="24"/>
        </w:rPr>
        <w:t>LTE</w:t>
      </w:r>
      <w:r w:rsidR="00751C9E" w:rsidRPr="008311DD">
        <w:rPr>
          <w:rFonts w:ascii="Times New Roman" w:hAnsi="Times New Roman" w:cs="Times New Roman"/>
          <w:sz w:val="24"/>
          <w:szCs w:val="24"/>
        </w:rPr>
        <w:t xml:space="preserve">, </w:t>
      </w:r>
    </w:p>
    <w:p w14:paraId="66F49B1E" w14:textId="68294FBF" w:rsidR="00460AC2" w:rsidRPr="008311DD" w:rsidRDefault="00460AC2" w:rsidP="00020261">
      <w:pPr>
        <w:jc w:val="both"/>
        <w:rPr>
          <w:rFonts w:ascii="Times New Roman" w:hAnsi="Times New Roman" w:cs="Times New Roman"/>
          <w:sz w:val="24"/>
          <w:szCs w:val="24"/>
        </w:rPr>
      </w:pPr>
      <w:r w:rsidRPr="008311DD">
        <w:rPr>
          <w:rFonts w:ascii="Times New Roman" w:hAnsi="Times New Roman" w:cs="Times New Roman"/>
          <w:b/>
          <w:bCs/>
          <w:sz w:val="24"/>
          <w:szCs w:val="24"/>
        </w:rPr>
        <w:t>Long Range -</w:t>
      </w:r>
      <w:r w:rsidRPr="008311DD">
        <w:rPr>
          <w:rFonts w:ascii="Times New Roman" w:hAnsi="Times New Roman" w:cs="Times New Roman"/>
          <w:sz w:val="24"/>
          <w:szCs w:val="24"/>
        </w:rPr>
        <w:t>LPWAN</w:t>
      </w:r>
      <w:r w:rsidR="00FD5ABC" w:rsidRPr="008311DD">
        <w:rPr>
          <w:rFonts w:ascii="Times New Roman" w:hAnsi="Times New Roman" w:cs="Times New Roman"/>
          <w:sz w:val="24"/>
          <w:szCs w:val="24"/>
        </w:rPr>
        <w:t xml:space="preserve"> (Low Powered Wide Area Network) that operate at low bit rate</w:t>
      </w:r>
      <w:r w:rsidR="006137A5">
        <w:rPr>
          <w:rFonts w:ascii="Times New Roman" w:hAnsi="Times New Roman" w:cs="Times New Roman"/>
          <w:sz w:val="24"/>
          <w:szCs w:val="24"/>
        </w:rPr>
        <w:t>,</w:t>
      </w:r>
      <w:r w:rsidR="00B55292" w:rsidRPr="008311DD">
        <w:rPr>
          <w:rFonts w:ascii="Times New Roman" w:hAnsi="Times New Roman" w:cs="Times New Roman"/>
          <w:sz w:val="24"/>
          <w:szCs w:val="24"/>
        </w:rPr>
        <w:t xml:space="preserve"> the technology </w:t>
      </w:r>
      <w:r w:rsidR="003810F8">
        <w:rPr>
          <w:rFonts w:ascii="Times New Roman" w:hAnsi="Times New Roman" w:cs="Times New Roman"/>
          <w:sz w:val="24"/>
          <w:szCs w:val="24"/>
        </w:rPr>
        <w:t>is available as both</w:t>
      </w:r>
      <w:r w:rsidR="005528B1" w:rsidRPr="008311DD">
        <w:rPr>
          <w:rFonts w:ascii="Times New Roman" w:hAnsi="Times New Roman" w:cs="Times New Roman"/>
          <w:sz w:val="24"/>
          <w:szCs w:val="24"/>
        </w:rPr>
        <w:t xml:space="preserve"> licensed and unlicensed. The licensed services </w:t>
      </w:r>
      <w:r w:rsidR="007F0FEB" w:rsidRPr="008311DD">
        <w:rPr>
          <w:rFonts w:ascii="Times New Roman" w:hAnsi="Times New Roman" w:cs="Times New Roman"/>
          <w:sz w:val="24"/>
          <w:szCs w:val="24"/>
        </w:rPr>
        <w:t xml:space="preserve">notably are NarrowBand </w:t>
      </w:r>
      <w:r w:rsidR="006A32D5" w:rsidRPr="008311DD">
        <w:rPr>
          <w:rFonts w:ascii="Times New Roman" w:hAnsi="Times New Roman" w:cs="Times New Roman"/>
          <w:sz w:val="24"/>
          <w:szCs w:val="24"/>
        </w:rPr>
        <w:t>IoT</w:t>
      </w:r>
      <w:r w:rsidR="007F0FEB" w:rsidRPr="008311DD">
        <w:rPr>
          <w:rFonts w:ascii="Times New Roman" w:hAnsi="Times New Roman" w:cs="Times New Roman"/>
          <w:sz w:val="24"/>
          <w:szCs w:val="24"/>
        </w:rPr>
        <w:t xml:space="preserve"> (NB-</w:t>
      </w:r>
      <w:r w:rsidR="006A32D5" w:rsidRPr="008311DD">
        <w:rPr>
          <w:rFonts w:ascii="Times New Roman" w:hAnsi="Times New Roman" w:cs="Times New Roman"/>
          <w:sz w:val="24"/>
          <w:szCs w:val="24"/>
        </w:rPr>
        <w:t>IoT</w:t>
      </w:r>
      <w:r w:rsidR="007F0FEB" w:rsidRPr="008311DD">
        <w:rPr>
          <w:rFonts w:ascii="Times New Roman" w:hAnsi="Times New Roman" w:cs="Times New Roman"/>
          <w:sz w:val="24"/>
          <w:szCs w:val="24"/>
        </w:rPr>
        <w:t>) and Long-Term Evolution Cat-M1(LTE-M) and the unlicensed services are Sigfo</w:t>
      </w:r>
      <w:r w:rsidR="009F1578" w:rsidRPr="008311DD">
        <w:rPr>
          <w:rFonts w:ascii="Times New Roman" w:hAnsi="Times New Roman" w:cs="Times New Roman"/>
          <w:sz w:val="24"/>
          <w:szCs w:val="24"/>
        </w:rPr>
        <w:t>x</w:t>
      </w:r>
      <w:r w:rsidR="007F0FEB" w:rsidRPr="008311DD">
        <w:rPr>
          <w:rFonts w:ascii="Times New Roman" w:hAnsi="Times New Roman" w:cs="Times New Roman"/>
          <w:sz w:val="24"/>
          <w:szCs w:val="24"/>
        </w:rPr>
        <w:t xml:space="preserve"> and LoRa</w:t>
      </w:r>
      <w:r w:rsidR="005528B1" w:rsidRPr="008311DD">
        <w:rPr>
          <w:rFonts w:ascii="Times New Roman" w:hAnsi="Times New Roman" w:cs="Times New Roman"/>
          <w:sz w:val="24"/>
          <w:szCs w:val="24"/>
        </w:rPr>
        <w:t xml:space="preserve"> </w:t>
      </w:r>
      <w:r w:rsidR="00F10127" w:rsidRPr="008311DD">
        <w:rPr>
          <w:rFonts w:ascii="Times New Roman" w:hAnsi="Times New Roman" w:cs="Times New Roman"/>
          <w:sz w:val="24"/>
          <w:szCs w:val="24"/>
        </w:rPr>
        <w:t>[6].</w:t>
      </w:r>
      <w:r w:rsidR="00694CC1" w:rsidRPr="008311DD">
        <w:rPr>
          <w:rFonts w:ascii="Times New Roman" w:hAnsi="Times New Roman" w:cs="Times New Roman"/>
          <w:sz w:val="24"/>
          <w:szCs w:val="24"/>
        </w:rPr>
        <w:t xml:space="preserve"> The ty</w:t>
      </w:r>
      <w:r w:rsidR="00E04C07" w:rsidRPr="008311DD">
        <w:rPr>
          <w:rFonts w:ascii="Times New Roman" w:hAnsi="Times New Roman" w:cs="Times New Roman"/>
          <w:sz w:val="24"/>
          <w:szCs w:val="24"/>
        </w:rPr>
        <w:t xml:space="preserve">pical coverage range is between </w:t>
      </w:r>
      <w:r w:rsidR="006A3DE8" w:rsidRPr="008311DD">
        <w:rPr>
          <w:rFonts w:ascii="Times New Roman" w:hAnsi="Times New Roman" w:cs="Times New Roman"/>
          <w:sz w:val="24"/>
          <w:szCs w:val="24"/>
        </w:rPr>
        <w:t xml:space="preserve">2-15kms </w:t>
      </w:r>
      <w:r w:rsidR="00B96205">
        <w:rPr>
          <w:rFonts w:ascii="Times New Roman" w:hAnsi="Times New Roman" w:cs="Times New Roman"/>
          <w:sz w:val="24"/>
          <w:szCs w:val="24"/>
        </w:rPr>
        <w:t xml:space="preserve">and is </w:t>
      </w:r>
      <w:r w:rsidR="006A3DE8" w:rsidRPr="008311DD">
        <w:rPr>
          <w:rFonts w:ascii="Times New Roman" w:hAnsi="Times New Roman" w:cs="Times New Roman"/>
          <w:sz w:val="24"/>
          <w:szCs w:val="24"/>
        </w:rPr>
        <w:t>dependent</w:t>
      </w:r>
      <w:r w:rsidR="00B96205">
        <w:rPr>
          <w:rFonts w:ascii="Times New Roman" w:hAnsi="Times New Roman" w:cs="Times New Roman"/>
          <w:sz w:val="24"/>
          <w:szCs w:val="24"/>
        </w:rPr>
        <w:t xml:space="preserve"> on the</w:t>
      </w:r>
      <w:r w:rsidR="006A3DE8" w:rsidRPr="008311DD">
        <w:rPr>
          <w:rFonts w:ascii="Times New Roman" w:hAnsi="Times New Roman" w:cs="Times New Roman"/>
          <w:sz w:val="24"/>
          <w:szCs w:val="24"/>
        </w:rPr>
        <w:t xml:space="preserve"> </w:t>
      </w:r>
      <w:r w:rsidR="0064488B" w:rsidRPr="008311DD">
        <w:rPr>
          <w:rFonts w:ascii="Times New Roman" w:hAnsi="Times New Roman" w:cs="Times New Roman"/>
          <w:sz w:val="24"/>
          <w:szCs w:val="24"/>
        </w:rPr>
        <w:t>terrain</w:t>
      </w:r>
      <w:r w:rsidR="00FC4BFE" w:rsidRPr="008311DD">
        <w:rPr>
          <w:rFonts w:ascii="Times New Roman" w:hAnsi="Times New Roman" w:cs="Times New Roman"/>
          <w:sz w:val="24"/>
          <w:szCs w:val="24"/>
        </w:rPr>
        <w:t xml:space="preserve"> and data rates of </w:t>
      </w:r>
      <w:r w:rsidR="00F532FA" w:rsidRPr="008311DD">
        <w:rPr>
          <w:rFonts w:ascii="Times New Roman" w:hAnsi="Times New Roman" w:cs="Times New Roman"/>
          <w:sz w:val="24"/>
          <w:szCs w:val="24"/>
        </w:rPr>
        <w:t xml:space="preserve">between .03-50kbps. </w:t>
      </w:r>
      <w:r w:rsidR="00751C9E" w:rsidRPr="008311DD">
        <w:rPr>
          <w:rFonts w:ascii="Times New Roman" w:hAnsi="Times New Roman" w:cs="Times New Roman"/>
          <w:sz w:val="24"/>
          <w:szCs w:val="24"/>
        </w:rPr>
        <w:t xml:space="preserve"> VSAT  very small aperture terminal Cellular</w:t>
      </w:r>
      <w:r w:rsidR="00C846E5" w:rsidRPr="008311DD">
        <w:rPr>
          <w:rFonts w:ascii="Times New Roman" w:hAnsi="Times New Roman" w:cs="Times New Roman"/>
          <w:sz w:val="24"/>
          <w:szCs w:val="24"/>
        </w:rPr>
        <w:t xml:space="preserve"> </w:t>
      </w:r>
      <w:r w:rsidR="00D664A3" w:rsidRPr="008311DD">
        <w:rPr>
          <w:rFonts w:ascii="Times New Roman" w:hAnsi="Times New Roman" w:cs="Times New Roman"/>
          <w:sz w:val="24"/>
          <w:szCs w:val="24"/>
        </w:rPr>
        <w:t xml:space="preserve">is </w:t>
      </w:r>
      <w:r w:rsidR="00C846E5" w:rsidRPr="008311DD">
        <w:rPr>
          <w:rFonts w:ascii="Times New Roman" w:hAnsi="Times New Roman" w:cs="Times New Roman"/>
          <w:sz w:val="24"/>
          <w:szCs w:val="24"/>
        </w:rPr>
        <w:t>a</w:t>
      </w:r>
      <w:r w:rsidR="00D935AA" w:rsidRPr="008311DD">
        <w:rPr>
          <w:rFonts w:ascii="Times New Roman" w:hAnsi="Times New Roman" w:cs="Times New Roman"/>
          <w:sz w:val="24"/>
          <w:szCs w:val="24"/>
        </w:rPr>
        <w:t xml:space="preserve"> </w:t>
      </w:r>
      <w:r w:rsidR="0079535F" w:rsidRPr="008311DD">
        <w:rPr>
          <w:rFonts w:ascii="Times New Roman" w:hAnsi="Times New Roman" w:cs="Times New Roman"/>
          <w:sz w:val="24"/>
          <w:szCs w:val="24"/>
        </w:rPr>
        <w:t>2</w:t>
      </w:r>
      <w:r w:rsidR="00C35E47" w:rsidRPr="008311DD">
        <w:rPr>
          <w:rFonts w:ascii="Times New Roman" w:hAnsi="Times New Roman" w:cs="Times New Roman"/>
          <w:sz w:val="24"/>
          <w:szCs w:val="24"/>
        </w:rPr>
        <w:t>-</w:t>
      </w:r>
      <w:r w:rsidR="0079535F" w:rsidRPr="008311DD">
        <w:rPr>
          <w:rFonts w:ascii="Times New Roman" w:hAnsi="Times New Roman" w:cs="Times New Roman"/>
          <w:sz w:val="24"/>
          <w:szCs w:val="24"/>
        </w:rPr>
        <w:t xml:space="preserve">way ground station </w:t>
      </w:r>
      <w:r w:rsidR="00D935AA" w:rsidRPr="008311DD">
        <w:rPr>
          <w:rFonts w:ascii="Times New Roman" w:hAnsi="Times New Roman" w:cs="Times New Roman"/>
          <w:sz w:val="24"/>
          <w:szCs w:val="24"/>
        </w:rPr>
        <w:t>that is enabled with transmission</w:t>
      </w:r>
      <w:r w:rsidR="00735C3F">
        <w:rPr>
          <w:rFonts w:ascii="Times New Roman" w:hAnsi="Times New Roman" w:cs="Times New Roman"/>
          <w:sz w:val="24"/>
          <w:szCs w:val="24"/>
        </w:rPr>
        <w:t>[9].</w:t>
      </w:r>
    </w:p>
    <w:p w14:paraId="6AD70F3D" w14:textId="126067BA" w:rsidR="00751C9E" w:rsidRPr="008311DD" w:rsidRDefault="00751C9E" w:rsidP="00020261">
      <w:pPr>
        <w:jc w:val="both"/>
        <w:rPr>
          <w:rFonts w:ascii="Times New Roman" w:hAnsi="Times New Roman" w:cs="Times New Roman"/>
          <w:sz w:val="24"/>
          <w:szCs w:val="24"/>
        </w:rPr>
      </w:pPr>
      <w:r w:rsidRPr="008311DD">
        <w:rPr>
          <w:rFonts w:ascii="Times New Roman" w:hAnsi="Times New Roman" w:cs="Times New Roman"/>
          <w:sz w:val="24"/>
          <w:szCs w:val="24"/>
        </w:rPr>
        <w:t>Wired Communication -</w:t>
      </w:r>
      <w:r w:rsidR="006473BF">
        <w:rPr>
          <w:rFonts w:ascii="Times New Roman" w:hAnsi="Times New Roman" w:cs="Times New Roman"/>
          <w:sz w:val="24"/>
          <w:szCs w:val="24"/>
        </w:rPr>
        <w:t xml:space="preserve">The wired communications </w:t>
      </w:r>
      <w:r w:rsidR="00685B49">
        <w:rPr>
          <w:rFonts w:ascii="Times New Roman" w:hAnsi="Times New Roman" w:cs="Times New Roman"/>
          <w:sz w:val="24"/>
          <w:szCs w:val="24"/>
        </w:rPr>
        <w:t xml:space="preserve">used </w:t>
      </w:r>
      <w:r w:rsidR="005234CE">
        <w:rPr>
          <w:rFonts w:ascii="Times New Roman" w:hAnsi="Times New Roman" w:cs="Times New Roman"/>
          <w:sz w:val="24"/>
          <w:szCs w:val="24"/>
        </w:rPr>
        <w:t xml:space="preserve">in IoT connectivity </w:t>
      </w:r>
      <w:r w:rsidR="00685B49">
        <w:rPr>
          <w:rFonts w:ascii="Times New Roman" w:hAnsi="Times New Roman" w:cs="Times New Roman"/>
          <w:sz w:val="24"/>
          <w:szCs w:val="24"/>
        </w:rPr>
        <w:t xml:space="preserve">are the traditional </w:t>
      </w:r>
      <w:r w:rsidR="00553909" w:rsidRPr="008311DD">
        <w:rPr>
          <w:rFonts w:ascii="Times New Roman" w:hAnsi="Times New Roman" w:cs="Times New Roman"/>
          <w:sz w:val="24"/>
          <w:szCs w:val="24"/>
        </w:rPr>
        <w:t>Ethernet</w:t>
      </w:r>
      <w:r w:rsidR="00685B49">
        <w:rPr>
          <w:rFonts w:ascii="Times New Roman" w:hAnsi="Times New Roman" w:cs="Times New Roman"/>
          <w:sz w:val="24"/>
          <w:szCs w:val="24"/>
        </w:rPr>
        <w:t xml:space="preserve"> </w:t>
      </w:r>
      <w:r w:rsidR="000C3EA2">
        <w:rPr>
          <w:rFonts w:ascii="Times New Roman" w:hAnsi="Times New Roman" w:cs="Times New Roman"/>
          <w:sz w:val="24"/>
          <w:szCs w:val="24"/>
        </w:rPr>
        <w:t>copper cable</w:t>
      </w:r>
      <w:r w:rsidR="00CC1623">
        <w:rPr>
          <w:rFonts w:ascii="Times New Roman" w:hAnsi="Times New Roman" w:cs="Times New Roman"/>
          <w:sz w:val="24"/>
          <w:szCs w:val="24"/>
        </w:rPr>
        <w:t>, Co</w:t>
      </w:r>
      <w:r w:rsidR="006473BF">
        <w:rPr>
          <w:rFonts w:ascii="Times New Roman" w:hAnsi="Times New Roman" w:cs="Times New Roman"/>
          <w:sz w:val="24"/>
          <w:szCs w:val="24"/>
        </w:rPr>
        <w:t>-axial</w:t>
      </w:r>
      <w:r w:rsidR="000C3EA2">
        <w:rPr>
          <w:rFonts w:ascii="Times New Roman" w:hAnsi="Times New Roman" w:cs="Times New Roman"/>
          <w:sz w:val="24"/>
          <w:szCs w:val="24"/>
        </w:rPr>
        <w:t xml:space="preserve"> and </w:t>
      </w:r>
      <w:r w:rsidR="0014188F">
        <w:rPr>
          <w:rFonts w:ascii="Times New Roman" w:hAnsi="Times New Roman" w:cs="Times New Roman"/>
          <w:sz w:val="24"/>
          <w:szCs w:val="24"/>
        </w:rPr>
        <w:t>Electrical line adapters</w:t>
      </w:r>
      <w:r w:rsidR="004E33CC">
        <w:rPr>
          <w:rFonts w:ascii="Times New Roman" w:hAnsi="Times New Roman" w:cs="Times New Roman"/>
          <w:sz w:val="24"/>
          <w:szCs w:val="24"/>
        </w:rPr>
        <w:t>.</w:t>
      </w:r>
    </w:p>
    <w:p w14:paraId="2215591D" w14:textId="65D680E0" w:rsidR="00F10127" w:rsidRPr="008311DD" w:rsidRDefault="006A32D5" w:rsidP="00020261">
      <w:pPr>
        <w:jc w:val="both"/>
        <w:rPr>
          <w:rFonts w:ascii="Times New Roman" w:hAnsi="Times New Roman" w:cs="Times New Roman"/>
          <w:b/>
          <w:bCs/>
          <w:sz w:val="24"/>
          <w:szCs w:val="24"/>
          <w:u w:val="single"/>
        </w:rPr>
      </w:pPr>
      <w:r w:rsidRPr="008311DD">
        <w:rPr>
          <w:rFonts w:ascii="Times New Roman" w:hAnsi="Times New Roman" w:cs="Times New Roman"/>
          <w:b/>
          <w:bCs/>
          <w:sz w:val="24"/>
          <w:szCs w:val="24"/>
          <w:u w:val="single"/>
        </w:rPr>
        <w:t>IoT</w:t>
      </w:r>
      <w:r w:rsidR="00F10127" w:rsidRPr="008311DD">
        <w:rPr>
          <w:rFonts w:ascii="Times New Roman" w:hAnsi="Times New Roman" w:cs="Times New Roman"/>
          <w:b/>
          <w:bCs/>
          <w:sz w:val="24"/>
          <w:szCs w:val="24"/>
          <w:u w:val="single"/>
        </w:rPr>
        <w:t xml:space="preserve"> Operating Systems </w:t>
      </w:r>
    </w:p>
    <w:p w14:paraId="2EDC022A" w14:textId="7C3FC17E" w:rsidR="002D35B4" w:rsidRDefault="00432438" w:rsidP="00F111D6">
      <w:pPr>
        <w:jc w:val="both"/>
        <w:rPr>
          <w:rFonts w:ascii="Times New Roman" w:hAnsi="Times New Roman" w:cs="Times New Roman"/>
          <w:sz w:val="24"/>
          <w:szCs w:val="24"/>
        </w:rPr>
      </w:pPr>
      <w:r w:rsidRPr="008311DD">
        <w:rPr>
          <w:rFonts w:ascii="Times New Roman" w:hAnsi="Times New Roman" w:cs="Times New Roman"/>
          <w:sz w:val="24"/>
          <w:szCs w:val="24"/>
        </w:rPr>
        <w:t xml:space="preserve">There </w:t>
      </w:r>
      <w:r w:rsidR="00133C98" w:rsidRPr="008311DD">
        <w:rPr>
          <w:rFonts w:ascii="Times New Roman" w:hAnsi="Times New Roman" w:cs="Times New Roman"/>
          <w:sz w:val="24"/>
          <w:szCs w:val="24"/>
        </w:rPr>
        <w:t xml:space="preserve">effectiveness and efficiency of IOT devices is dependent on the embedded </w:t>
      </w:r>
      <w:r w:rsidR="00BD5DA7" w:rsidRPr="008311DD">
        <w:rPr>
          <w:rFonts w:ascii="Times New Roman" w:hAnsi="Times New Roman" w:cs="Times New Roman"/>
          <w:sz w:val="24"/>
          <w:szCs w:val="24"/>
        </w:rPr>
        <w:t xml:space="preserve">Operating Systems(OS) </w:t>
      </w:r>
      <w:r w:rsidR="00133C98" w:rsidRPr="008311DD">
        <w:rPr>
          <w:rFonts w:ascii="Times New Roman" w:hAnsi="Times New Roman" w:cs="Times New Roman"/>
          <w:sz w:val="24"/>
          <w:szCs w:val="24"/>
        </w:rPr>
        <w:t>that enhances Total QoS</w:t>
      </w:r>
      <w:r w:rsidR="00C25F74">
        <w:rPr>
          <w:rFonts w:ascii="Times New Roman" w:hAnsi="Times New Roman" w:cs="Times New Roman"/>
          <w:sz w:val="24"/>
          <w:szCs w:val="24"/>
        </w:rPr>
        <w:t xml:space="preserve">(Quality of Service) </w:t>
      </w:r>
      <w:r w:rsidR="008E6D19" w:rsidRPr="008311DD">
        <w:rPr>
          <w:rFonts w:ascii="Times New Roman" w:hAnsi="Times New Roman" w:cs="Times New Roman"/>
          <w:sz w:val="24"/>
          <w:szCs w:val="24"/>
        </w:rPr>
        <w:t>through resource partitioning</w:t>
      </w:r>
      <w:r w:rsidR="00281DAE" w:rsidRPr="008311DD">
        <w:rPr>
          <w:rFonts w:ascii="Times New Roman" w:hAnsi="Times New Roman" w:cs="Times New Roman"/>
          <w:sz w:val="24"/>
          <w:szCs w:val="24"/>
        </w:rPr>
        <w:t xml:space="preserve">. </w:t>
      </w:r>
      <w:r w:rsidR="004F16AF" w:rsidRPr="008311DD">
        <w:rPr>
          <w:rFonts w:ascii="Times New Roman" w:hAnsi="Times New Roman" w:cs="Times New Roman"/>
          <w:sz w:val="24"/>
          <w:szCs w:val="24"/>
        </w:rPr>
        <w:t xml:space="preserve">The OS provides a </w:t>
      </w:r>
      <w:r w:rsidR="00B573B6" w:rsidRPr="008311DD">
        <w:rPr>
          <w:rFonts w:ascii="Times New Roman" w:hAnsi="Times New Roman" w:cs="Times New Roman"/>
          <w:sz w:val="24"/>
          <w:szCs w:val="24"/>
        </w:rPr>
        <w:t xml:space="preserve">standard instruction interface that will co-opt other program functions such as </w:t>
      </w:r>
      <w:r w:rsidR="007F3F7D" w:rsidRPr="008311DD">
        <w:rPr>
          <w:rFonts w:ascii="Times New Roman" w:hAnsi="Times New Roman" w:cs="Times New Roman"/>
          <w:sz w:val="24"/>
          <w:szCs w:val="24"/>
        </w:rPr>
        <w:t xml:space="preserve"> server access and storage, step count on a run or walk</w:t>
      </w:r>
      <w:r w:rsidR="008E6D19" w:rsidRPr="008311DD">
        <w:rPr>
          <w:rFonts w:ascii="Times New Roman" w:hAnsi="Times New Roman" w:cs="Times New Roman"/>
          <w:sz w:val="24"/>
          <w:szCs w:val="24"/>
        </w:rPr>
        <w:t xml:space="preserve"> and host of other instruction necessary for automation.</w:t>
      </w:r>
      <w:r w:rsidR="007F3F7D" w:rsidRPr="008311DD">
        <w:rPr>
          <w:rFonts w:ascii="Times New Roman" w:hAnsi="Times New Roman" w:cs="Times New Roman"/>
          <w:sz w:val="24"/>
          <w:szCs w:val="24"/>
        </w:rPr>
        <w:t xml:space="preserve"> </w:t>
      </w:r>
      <w:r w:rsidR="00281DAE" w:rsidRPr="008311DD">
        <w:rPr>
          <w:rFonts w:ascii="Times New Roman" w:hAnsi="Times New Roman" w:cs="Times New Roman"/>
          <w:sz w:val="24"/>
          <w:szCs w:val="24"/>
        </w:rPr>
        <w:t>There are different OSs designed to cater for device functionality in IoT</w:t>
      </w:r>
      <w:r w:rsidR="00BD5DA7" w:rsidRPr="008311DD">
        <w:rPr>
          <w:rFonts w:ascii="Times New Roman" w:hAnsi="Times New Roman" w:cs="Times New Roman"/>
          <w:sz w:val="24"/>
          <w:szCs w:val="24"/>
        </w:rPr>
        <w:t xml:space="preserve"> technology </w:t>
      </w:r>
      <w:r w:rsidR="00685EB9" w:rsidRPr="008311DD">
        <w:rPr>
          <w:rFonts w:ascii="Times New Roman" w:hAnsi="Times New Roman" w:cs="Times New Roman"/>
          <w:sz w:val="24"/>
          <w:szCs w:val="24"/>
        </w:rPr>
        <w:t>and the</w:t>
      </w:r>
      <w:r w:rsidR="002D35B4">
        <w:rPr>
          <w:rFonts w:ascii="Times New Roman" w:hAnsi="Times New Roman" w:cs="Times New Roman"/>
          <w:sz w:val="24"/>
          <w:szCs w:val="24"/>
        </w:rPr>
        <w:t>y include</w:t>
      </w:r>
      <w:r w:rsidR="00130A6A">
        <w:rPr>
          <w:rFonts w:ascii="Times New Roman" w:hAnsi="Times New Roman" w:cs="Times New Roman"/>
          <w:sz w:val="24"/>
          <w:szCs w:val="24"/>
        </w:rPr>
        <w:t>:</w:t>
      </w:r>
    </w:p>
    <w:p w14:paraId="427CBFE4" w14:textId="2150ED83" w:rsidR="00BB3D27" w:rsidRPr="008311DD" w:rsidRDefault="00DD05B7" w:rsidP="00F111D6">
      <w:pPr>
        <w:jc w:val="both"/>
        <w:rPr>
          <w:rFonts w:ascii="Times New Roman" w:hAnsi="Times New Roman" w:cs="Times New Roman"/>
          <w:sz w:val="24"/>
          <w:szCs w:val="24"/>
        </w:rPr>
      </w:pPr>
      <w:r w:rsidRPr="008311DD">
        <w:rPr>
          <w:rFonts w:ascii="Times New Roman" w:hAnsi="Times New Roman" w:cs="Times New Roman"/>
          <w:sz w:val="24"/>
          <w:szCs w:val="24"/>
        </w:rPr>
        <w:t>RTOS</w:t>
      </w:r>
      <w:r w:rsidR="000C74EB" w:rsidRPr="008311DD">
        <w:rPr>
          <w:rFonts w:ascii="Times New Roman" w:hAnsi="Times New Roman" w:cs="Times New Roman"/>
          <w:sz w:val="24"/>
          <w:szCs w:val="24"/>
        </w:rPr>
        <w:t>( Real time operating system)</w:t>
      </w:r>
      <w:r w:rsidR="006C499A">
        <w:rPr>
          <w:rFonts w:ascii="Times New Roman" w:hAnsi="Times New Roman" w:cs="Times New Roman"/>
          <w:sz w:val="24"/>
          <w:szCs w:val="24"/>
        </w:rPr>
        <w:t xml:space="preserve">- the most utilised and </w:t>
      </w:r>
      <w:r w:rsidR="00A63042">
        <w:rPr>
          <w:rFonts w:ascii="Times New Roman" w:hAnsi="Times New Roman" w:cs="Times New Roman"/>
          <w:sz w:val="24"/>
          <w:szCs w:val="24"/>
        </w:rPr>
        <w:t>integrated</w:t>
      </w:r>
      <w:r w:rsidR="006C499A">
        <w:rPr>
          <w:rFonts w:ascii="Times New Roman" w:hAnsi="Times New Roman" w:cs="Times New Roman"/>
          <w:sz w:val="24"/>
          <w:szCs w:val="24"/>
        </w:rPr>
        <w:t xml:space="preserve"> in most IOT devices</w:t>
      </w:r>
      <w:r w:rsidR="001F3EE7">
        <w:rPr>
          <w:rFonts w:ascii="Times New Roman" w:hAnsi="Times New Roman" w:cs="Times New Roman"/>
          <w:sz w:val="24"/>
          <w:szCs w:val="24"/>
        </w:rPr>
        <w:t xml:space="preserve"> it </w:t>
      </w:r>
      <w:r w:rsidR="00884CD0">
        <w:rPr>
          <w:rFonts w:ascii="Times New Roman" w:hAnsi="Times New Roman" w:cs="Times New Roman"/>
          <w:sz w:val="24"/>
          <w:szCs w:val="24"/>
        </w:rPr>
        <w:t xml:space="preserve">administers </w:t>
      </w:r>
      <w:r w:rsidR="00704C14">
        <w:rPr>
          <w:rFonts w:ascii="Times New Roman" w:hAnsi="Times New Roman" w:cs="Times New Roman"/>
          <w:sz w:val="24"/>
          <w:szCs w:val="24"/>
        </w:rPr>
        <w:t>precision</w:t>
      </w:r>
      <w:r w:rsidR="008E4E9E">
        <w:rPr>
          <w:rFonts w:ascii="Times New Roman" w:hAnsi="Times New Roman" w:cs="Times New Roman"/>
          <w:sz w:val="24"/>
          <w:szCs w:val="24"/>
        </w:rPr>
        <w:t xml:space="preserve"> </w:t>
      </w:r>
      <w:r w:rsidR="00F07575">
        <w:rPr>
          <w:rFonts w:ascii="Times New Roman" w:hAnsi="Times New Roman" w:cs="Times New Roman"/>
          <w:sz w:val="24"/>
          <w:szCs w:val="24"/>
        </w:rPr>
        <w:t xml:space="preserve">and </w:t>
      </w:r>
      <w:r w:rsidR="00923F95">
        <w:rPr>
          <w:rFonts w:ascii="Times New Roman" w:hAnsi="Times New Roman" w:cs="Times New Roman"/>
          <w:sz w:val="24"/>
          <w:szCs w:val="24"/>
        </w:rPr>
        <w:t>instantaneous</w:t>
      </w:r>
      <w:r w:rsidR="00F70BEF">
        <w:rPr>
          <w:rFonts w:ascii="Times New Roman" w:hAnsi="Times New Roman" w:cs="Times New Roman"/>
          <w:sz w:val="24"/>
          <w:szCs w:val="24"/>
        </w:rPr>
        <w:t xml:space="preserve"> execution of a</w:t>
      </w:r>
      <w:r w:rsidR="00923F95">
        <w:rPr>
          <w:rFonts w:ascii="Times New Roman" w:hAnsi="Times New Roman" w:cs="Times New Roman"/>
          <w:sz w:val="24"/>
          <w:szCs w:val="24"/>
        </w:rPr>
        <w:t xml:space="preserve"> given</w:t>
      </w:r>
      <w:r w:rsidR="00F70BEF">
        <w:rPr>
          <w:rFonts w:ascii="Times New Roman" w:hAnsi="Times New Roman" w:cs="Times New Roman"/>
          <w:sz w:val="24"/>
          <w:szCs w:val="24"/>
        </w:rPr>
        <w:t xml:space="preserve"> </w:t>
      </w:r>
      <w:r w:rsidR="00F07575">
        <w:rPr>
          <w:rFonts w:ascii="Times New Roman" w:hAnsi="Times New Roman" w:cs="Times New Roman"/>
          <w:sz w:val="24"/>
          <w:szCs w:val="24"/>
        </w:rPr>
        <w:t xml:space="preserve">instruction </w:t>
      </w:r>
      <w:r w:rsidR="00363498">
        <w:rPr>
          <w:rFonts w:ascii="Times New Roman" w:hAnsi="Times New Roman" w:cs="Times New Roman"/>
          <w:sz w:val="24"/>
          <w:szCs w:val="24"/>
        </w:rPr>
        <w:t>. RTOS OS include</w:t>
      </w:r>
      <w:r w:rsidR="00F111D6" w:rsidRPr="008311DD">
        <w:rPr>
          <w:rFonts w:ascii="Times New Roman" w:hAnsi="Times New Roman" w:cs="Times New Roman"/>
          <w:sz w:val="24"/>
          <w:szCs w:val="24"/>
        </w:rPr>
        <w:t xml:space="preserve"> Zephyr</w:t>
      </w:r>
      <w:r w:rsidR="00EF20C4">
        <w:rPr>
          <w:rFonts w:ascii="Times New Roman" w:hAnsi="Times New Roman" w:cs="Times New Roman"/>
          <w:sz w:val="24"/>
          <w:szCs w:val="24"/>
        </w:rPr>
        <w:t xml:space="preserve"> </w:t>
      </w:r>
      <w:r w:rsidR="00F111D6" w:rsidRPr="008311DD">
        <w:rPr>
          <w:rFonts w:ascii="Times New Roman" w:hAnsi="Times New Roman" w:cs="Times New Roman"/>
          <w:sz w:val="24"/>
          <w:szCs w:val="24"/>
        </w:rPr>
        <w:t>a</w:t>
      </w:r>
      <w:r w:rsidR="00EF20C4">
        <w:rPr>
          <w:rFonts w:ascii="Times New Roman" w:hAnsi="Times New Roman" w:cs="Times New Roman"/>
          <w:sz w:val="24"/>
          <w:szCs w:val="24"/>
        </w:rPr>
        <w:t xml:space="preserve"> </w:t>
      </w:r>
      <w:r w:rsidR="00F111D6" w:rsidRPr="008311DD">
        <w:rPr>
          <w:rFonts w:ascii="Times New Roman" w:hAnsi="Times New Roman" w:cs="Times New Roman"/>
          <w:sz w:val="24"/>
          <w:szCs w:val="24"/>
        </w:rPr>
        <w:t xml:space="preserve">Virtuoso DSP </w:t>
      </w:r>
      <w:r w:rsidR="00EF20C4" w:rsidRPr="008311DD">
        <w:rPr>
          <w:rFonts w:ascii="Times New Roman" w:hAnsi="Times New Roman" w:cs="Times New Roman"/>
          <w:sz w:val="24"/>
          <w:szCs w:val="24"/>
        </w:rPr>
        <w:t xml:space="preserve">origination </w:t>
      </w:r>
      <w:r w:rsidR="00F111D6" w:rsidRPr="008311DD">
        <w:rPr>
          <w:rFonts w:ascii="Times New Roman" w:hAnsi="Times New Roman" w:cs="Times New Roman"/>
          <w:sz w:val="24"/>
          <w:szCs w:val="24"/>
        </w:rPr>
        <w:t>operating system</w:t>
      </w:r>
      <w:r w:rsidR="00E433B8">
        <w:rPr>
          <w:rFonts w:ascii="Times New Roman" w:hAnsi="Times New Roman" w:cs="Times New Roman"/>
          <w:sz w:val="24"/>
          <w:szCs w:val="24"/>
        </w:rPr>
        <w:t xml:space="preserve"> from Linux foundation</w:t>
      </w:r>
      <w:r w:rsidR="00D421F6">
        <w:rPr>
          <w:rFonts w:ascii="Times New Roman" w:hAnsi="Times New Roman" w:cs="Times New Roman"/>
          <w:sz w:val="24"/>
          <w:szCs w:val="24"/>
        </w:rPr>
        <w:t>.</w:t>
      </w:r>
      <w:r w:rsidR="00A9383B">
        <w:rPr>
          <w:rFonts w:ascii="Times New Roman" w:hAnsi="Times New Roman" w:cs="Times New Roman"/>
          <w:sz w:val="24"/>
          <w:szCs w:val="24"/>
        </w:rPr>
        <w:t xml:space="preserve"> it is capable of supporting multi</w:t>
      </w:r>
      <w:r w:rsidR="00FD15C4">
        <w:rPr>
          <w:rFonts w:ascii="Times New Roman" w:hAnsi="Times New Roman" w:cs="Times New Roman"/>
          <w:sz w:val="24"/>
          <w:szCs w:val="24"/>
        </w:rPr>
        <w:t xml:space="preserve"> architectures </w:t>
      </w:r>
      <w:r w:rsidR="00F111D6" w:rsidRPr="008311DD">
        <w:rPr>
          <w:rFonts w:ascii="Times New Roman" w:hAnsi="Times New Roman" w:cs="Times New Roman"/>
          <w:sz w:val="24"/>
          <w:szCs w:val="24"/>
        </w:rPr>
        <w:t>RIOT OS supports low power devices</w:t>
      </w:r>
      <w:r w:rsidR="007E29C8">
        <w:rPr>
          <w:rFonts w:ascii="Times New Roman" w:hAnsi="Times New Roman" w:cs="Times New Roman"/>
          <w:sz w:val="24"/>
          <w:szCs w:val="24"/>
        </w:rPr>
        <w:t xml:space="preserve"> and </w:t>
      </w:r>
      <w:r w:rsidR="00C25F74">
        <w:rPr>
          <w:rFonts w:ascii="Times New Roman" w:hAnsi="Times New Roman" w:cs="Times New Roman"/>
          <w:sz w:val="24"/>
          <w:szCs w:val="24"/>
        </w:rPr>
        <w:t xml:space="preserve">is </w:t>
      </w:r>
      <w:r w:rsidR="007E29C8">
        <w:rPr>
          <w:rFonts w:ascii="Times New Roman" w:hAnsi="Times New Roman" w:cs="Times New Roman"/>
          <w:sz w:val="24"/>
          <w:szCs w:val="24"/>
        </w:rPr>
        <w:t>ideal with embedded devices</w:t>
      </w:r>
      <w:r w:rsidR="004F16AF" w:rsidRPr="008311DD">
        <w:rPr>
          <w:rFonts w:ascii="Times New Roman" w:hAnsi="Times New Roman" w:cs="Times New Roman"/>
          <w:sz w:val="24"/>
          <w:szCs w:val="24"/>
        </w:rPr>
        <w:t>.</w:t>
      </w:r>
    </w:p>
    <w:p w14:paraId="05ADB7D6" w14:textId="4B56D273" w:rsidR="00BB3D27" w:rsidRPr="008311DD" w:rsidRDefault="00BB3D27" w:rsidP="00F111D6">
      <w:pPr>
        <w:jc w:val="both"/>
        <w:rPr>
          <w:rFonts w:ascii="Times New Roman" w:hAnsi="Times New Roman" w:cs="Times New Roman"/>
          <w:sz w:val="24"/>
          <w:szCs w:val="24"/>
        </w:rPr>
      </w:pPr>
      <w:r w:rsidRPr="008311DD">
        <w:rPr>
          <w:rFonts w:ascii="Times New Roman" w:hAnsi="Times New Roman" w:cs="Times New Roman"/>
          <w:sz w:val="24"/>
          <w:szCs w:val="24"/>
        </w:rPr>
        <w:t>Single user single task</w:t>
      </w:r>
      <w:r w:rsidR="00EE4813">
        <w:rPr>
          <w:rFonts w:ascii="Times New Roman" w:hAnsi="Times New Roman" w:cs="Times New Roman"/>
          <w:sz w:val="24"/>
          <w:szCs w:val="24"/>
        </w:rPr>
        <w:t xml:space="preserve"> </w:t>
      </w:r>
      <w:r w:rsidR="009650DC">
        <w:rPr>
          <w:rFonts w:ascii="Times New Roman" w:hAnsi="Times New Roman" w:cs="Times New Roman"/>
          <w:sz w:val="24"/>
          <w:szCs w:val="24"/>
        </w:rPr>
        <w:t xml:space="preserve">-An OS that allows the operation and use </w:t>
      </w:r>
      <w:r w:rsidR="00EB660B">
        <w:rPr>
          <w:rFonts w:ascii="Times New Roman" w:hAnsi="Times New Roman" w:cs="Times New Roman"/>
          <w:sz w:val="24"/>
          <w:szCs w:val="24"/>
        </w:rPr>
        <w:t xml:space="preserve">by </w:t>
      </w:r>
      <w:r w:rsidR="00443FA7">
        <w:rPr>
          <w:rFonts w:ascii="Times New Roman" w:hAnsi="Times New Roman" w:cs="Times New Roman"/>
          <w:sz w:val="24"/>
          <w:szCs w:val="24"/>
        </w:rPr>
        <w:t xml:space="preserve">a single individual </w:t>
      </w:r>
      <w:r w:rsidR="003319E9">
        <w:rPr>
          <w:rFonts w:ascii="Times New Roman" w:hAnsi="Times New Roman" w:cs="Times New Roman"/>
          <w:sz w:val="24"/>
          <w:szCs w:val="24"/>
        </w:rPr>
        <w:t>at a given time</w:t>
      </w:r>
      <w:r w:rsidR="006F3F5F">
        <w:rPr>
          <w:rFonts w:ascii="Times New Roman" w:hAnsi="Times New Roman" w:cs="Times New Roman"/>
          <w:sz w:val="24"/>
          <w:szCs w:val="24"/>
        </w:rPr>
        <w:t xml:space="preserve">, </w:t>
      </w:r>
      <w:r w:rsidR="00163B50">
        <w:rPr>
          <w:rFonts w:ascii="Times New Roman" w:hAnsi="Times New Roman" w:cs="Times New Roman"/>
          <w:sz w:val="24"/>
          <w:szCs w:val="24"/>
        </w:rPr>
        <w:t xml:space="preserve">an example is device such as apps that </w:t>
      </w:r>
      <w:r w:rsidR="00C25F74">
        <w:rPr>
          <w:rFonts w:ascii="Times New Roman" w:hAnsi="Times New Roman" w:cs="Times New Roman"/>
          <w:sz w:val="24"/>
          <w:szCs w:val="24"/>
        </w:rPr>
        <w:t>are</w:t>
      </w:r>
      <w:r w:rsidR="00163B50">
        <w:rPr>
          <w:rFonts w:ascii="Times New Roman" w:hAnsi="Times New Roman" w:cs="Times New Roman"/>
          <w:sz w:val="24"/>
          <w:szCs w:val="24"/>
        </w:rPr>
        <w:t xml:space="preserve"> </w:t>
      </w:r>
      <w:r w:rsidR="009800F4">
        <w:rPr>
          <w:rFonts w:ascii="Times New Roman" w:hAnsi="Times New Roman" w:cs="Times New Roman"/>
          <w:sz w:val="24"/>
          <w:szCs w:val="24"/>
        </w:rPr>
        <w:t xml:space="preserve">embedded on a mobile device to monitor a physical task such </w:t>
      </w:r>
      <w:r w:rsidR="00C25F74">
        <w:rPr>
          <w:rFonts w:ascii="Times New Roman" w:hAnsi="Times New Roman" w:cs="Times New Roman"/>
          <w:sz w:val="24"/>
          <w:szCs w:val="24"/>
        </w:rPr>
        <w:t xml:space="preserve">as </w:t>
      </w:r>
      <w:r w:rsidR="008C7E94">
        <w:rPr>
          <w:rFonts w:ascii="Times New Roman" w:hAnsi="Times New Roman" w:cs="Times New Roman"/>
          <w:sz w:val="24"/>
          <w:szCs w:val="24"/>
        </w:rPr>
        <w:t>step</w:t>
      </w:r>
      <w:r w:rsidR="00C25F74">
        <w:rPr>
          <w:rFonts w:ascii="Times New Roman" w:hAnsi="Times New Roman" w:cs="Times New Roman"/>
          <w:sz w:val="24"/>
          <w:szCs w:val="24"/>
        </w:rPr>
        <w:t>s</w:t>
      </w:r>
      <w:r w:rsidR="008C7E94">
        <w:rPr>
          <w:rFonts w:ascii="Times New Roman" w:hAnsi="Times New Roman" w:cs="Times New Roman"/>
          <w:sz w:val="24"/>
          <w:szCs w:val="24"/>
        </w:rPr>
        <w:t xml:space="preserve"> done in a day.</w:t>
      </w:r>
    </w:p>
    <w:p w14:paraId="3874DAFB" w14:textId="24780735" w:rsidR="00BB3D27" w:rsidRPr="008311DD" w:rsidRDefault="00BB3D27" w:rsidP="00F111D6">
      <w:pPr>
        <w:jc w:val="both"/>
        <w:rPr>
          <w:rFonts w:ascii="Times New Roman" w:hAnsi="Times New Roman" w:cs="Times New Roman"/>
          <w:sz w:val="24"/>
          <w:szCs w:val="24"/>
        </w:rPr>
      </w:pPr>
      <w:r w:rsidRPr="008311DD">
        <w:rPr>
          <w:rFonts w:ascii="Times New Roman" w:hAnsi="Times New Roman" w:cs="Times New Roman"/>
          <w:sz w:val="24"/>
          <w:szCs w:val="24"/>
        </w:rPr>
        <w:lastRenderedPageBreak/>
        <w:t>Single</w:t>
      </w:r>
      <w:r w:rsidR="00B82F51">
        <w:rPr>
          <w:rFonts w:ascii="Times New Roman" w:hAnsi="Times New Roman" w:cs="Times New Roman"/>
          <w:sz w:val="24"/>
          <w:szCs w:val="24"/>
        </w:rPr>
        <w:t>-</w:t>
      </w:r>
      <w:r w:rsidRPr="008311DD">
        <w:rPr>
          <w:rFonts w:ascii="Times New Roman" w:hAnsi="Times New Roman" w:cs="Times New Roman"/>
          <w:sz w:val="24"/>
          <w:szCs w:val="24"/>
        </w:rPr>
        <w:t>user multi</w:t>
      </w:r>
      <w:r w:rsidR="00B82F51">
        <w:rPr>
          <w:rFonts w:ascii="Times New Roman" w:hAnsi="Times New Roman" w:cs="Times New Roman"/>
          <w:sz w:val="24"/>
          <w:szCs w:val="24"/>
        </w:rPr>
        <w:t>-</w:t>
      </w:r>
      <w:r w:rsidRPr="008311DD">
        <w:rPr>
          <w:rFonts w:ascii="Times New Roman" w:hAnsi="Times New Roman" w:cs="Times New Roman"/>
          <w:sz w:val="24"/>
          <w:szCs w:val="24"/>
        </w:rPr>
        <w:t>task</w:t>
      </w:r>
      <w:r w:rsidR="00B82F51">
        <w:rPr>
          <w:rFonts w:ascii="Times New Roman" w:hAnsi="Times New Roman" w:cs="Times New Roman"/>
          <w:sz w:val="24"/>
          <w:szCs w:val="24"/>
        </w:rPr>
        <w:t xml:space="preserve"> </w:t>
      </w:r>
      <w:r w:rsidR="009C15DE">
        <w:rPr>
          <w:rFonts w:ascii="Times New Roman" w:hAnsi="Times New Roman" w:cs="Times New Roman"/>
          <w:sz w:val="24"/>
          <w:szCs w:val="24"/>
        </w:rPr>
        <w:t xml:space="preserve">-An operating system that allows </w:t>
      </w:r>
      <w:r w:rsidR="00F15201">
        <w:rPr>
          <w:rFonts w:ascii="Times New Roman" w:hAnsi="Times New Roman" w:cs="Times New Roman"/>
          <w:sz w:val="24"/>
          <w:szCs w:val="24"/>
        </w:rPr>
        <w:t xml:space="preserve">a single user to a device </w:t>
      </w:r>
      <w:r w:rsidR="007776C3">
        <w:rPr>
          <w:rFonts w:ascii="Times New Roman" w:hAnsi="Times New Roman" w:cs="Times New Roman"/>
          <w:sz w:val="24"/>
          <w:szCs w:val="24"/>
        </w:rPr>
        <w:t xml:space="preserve">to undertake multi-task </w:t>
      </w:r>
      <w:r w:rsidR="003210BA">
        <w:rPr>
          <w:rFonts w:ascii="Times New Roman" w:hAnsi="Times New Roman" w:cs="Times New Roman"/>
          <w:sz w:val="24"/>
          <w:szCs w:val="24"/>
        </w:rPr>
        <w:t>in concurrence</w:t>
      </w:r>
      <w:r w:rsidR="006E7915">
        <w:rPr>
          <w:rFonts w:ascii="Times New Roman" w:hAnsi="Times New Roman" w:cs="Times New Roman"/>
          <w:sz w:val="24"/>
          <w:szCs w:val="24"/>
        </w:rPr>
        <w:t>. Contiki is  an example of a multi</w:t>
      </w:r>
      <w:r w:rsidR="00DE50AC">
        <w:rPr>
          <w:rFonts w:ascii="Times New Roman" w:hAnsi="Times New Roman" w:cs="Times New Roman"/>
          <w:sz w:val="24"/>
          <w:szCs w:val="24"/>
        </w:rPr>
        <w:t xml:space="preserve">-tasking OS </w:t>
      </w:r>
      <w:r w:rsidR="008F109A">
        <w:rPr>
          <w:rFonts w:ascii="Times New Roman" w:hAnsi="Times New Roman" w:cs="Times New Roman"/>
          <w:sz w:val="24"/>
          <w:szCs w:val="24"/>
        </w:rPr>
        <w:t xml:space="preserve">that can ideally be used in </w:t>
      </w:r>
      <w:r w:rsidR="00E03E2A">
        <w:rPr>
          <w:rFonts w:ascii="Times New Roman" w:hAnsi="Times New Roman" w:cs="Times New Roman"/>
          <w:sz w:val="24"/>
          <w:szCs w:val="24"/>
        </w:rPr>
        <w:t>low power microcontrollers.</w:t>
      </w:r>
      <w:r w:rsidR="008F109A">
        <w:rPr>
          <w:rFonts w:ascii="Times New Roman" w:hAnsi="Times New Roman" w:cs="Times New Roman"/>
          <w:sz w:val="24"/>
          <w:szCs w:val="24"/>
        </w:rPr>
        <w:t xml:space="preserve"> </w:t>
      </w:r>
    </w:p>
    <w:p w14:paraId="24900E7F" w14:textId="26BDDCB3" w:rsidR="00973C64" w:rsidRDefault="00BB3D27" w:rsidP="00020261">
      <w:pPr>
        <w:jc w:val="both"/>
        <w:rPr>
          <w:rFonts w:ascii="Times New Roman" w:hAnsi="Times New Roman" w:cs="Times New Roman"/>
          <w:sz w:val="24"/>
          <w:szCs w:val="24"/>
        </w:rPr>
      </w:pPr>
      <w:r w:rsidRPr="008311DD">
        <w:rPr>
          <w:rFonts w:ascii="Times New Roman" w:hAnsi="Times New Roman" w:cs="Times New Roman"/>
          <w:sz w:val="24"/>
          <w:szCs w:val="24"/>
        </w:rPr>
        <w:t>Multi-user</w:t>
      </w:r>
      <w:r w:rsidR="00007C97">
        <w:rPr>
          <w:rFonts w:ascii="Times New Roman" w:hAnsi="Times New Roman" w:cs="Times New Roman"/>
          <w:sz w:val="24"/>
          <w:szCs w:val="24"/>
        </w:rPr>
        <w:t>- A</w:t>
      </w:r>
      <w:r w:rsidR="007B6940">
        <w:rPr>
          <w:rFonts w:ascii="Times New Roman" w:hAnsi="Times New Roman" w:cs="Times New Roman"/>
          <w:sz w:val="24"/>
          <w:szCs w:val="24"/>
        </w:rPr>
        <w:t>n</w:t>
      </w:r>
      <w:r w:rsidR="00007C97">
        <w:rPr>
          <w:rFonts w:ascii="Times New Roman" w:hAnsi="Times New Roman" w:cs="Times New Roman"/>
          <w:sz w:val="24"/>
          <w:szCs w:val="24"/>
        </w:rPr>
        <w:t xml:space="preserve"> </w:t>
      </w:r>
      <w:r w:rsidR="002C7451">
        <w:rPr>
          <w:rFonts w:ascii="Times New Roman" w:hAnsi="Times New Roman" w:cs="Times New Roman"/>
          <w:sz w:val="24"/>
          <w:szCs w:val="24"/>
        </w:rPr>
        <w:t xml:space="preserve">Operating system that allows for multi users </w:t>
      </w:r>
      <w:r w:rsidR="00CC569A">
        <w:rPr>
          <w:rFonts w:ascii="Times New Roman" w:hAnsi="Times New Roman" w:cs="Times New Roman"/>
          <w:sz w:val="24"/>
          <w:szCs w:val="24"/>
        </w:rPr>
        <w:t>to utilise a resource</w:t>
      </w:r>
      <w:r w:rsidR="00787567">
        <w:rPr>
          <w:rFonts w:ascii="Times New Roman" w:hAnsi="Times New Roman" w:cs="Times New Roman"/>
          <w:sz w:val="24"/>
          <w:szCs w:val="24"/>
        </w:rPr>
        <w:t xml:space="preserve"> and </w:t>
      </w:r>
      <w:r w:rsidR="00375F1A">
        <w:rPr>
          <w:rFonts w:ascii="Times New Roman" w:hAnsi="Times New Roman" w:cs="Times New Roman"/>
          <w:sz w:val="24"/>
          <w:szCs w:val="24"/>
        </w:rPr>
        <w:t xml:space="preserve">effectively ensuring </w:t>
      </w:r>
      <w:r w:rsidR="00FB1B8C">
        <w:rPr>
          <w:rFonts w:ascii="Times New Roman" w:hAnsi="Times New Roman" w:cs="Times New Roman"/>
          <w:sz w:val="24"/>
          <w:szCs w:val="24"/>
        </w:rPr>
        <w:t>a balance in the user requirements</w:t>
      </w:r>
      <w:r w:rsidR="007C3317">
        <w:rPr>
          <w:rFonts w:ascii="Times New Roman" w:hAnsi="Times New Roman" w:cs="Times New Roman"/>
          <w:sz w:val="24"/>
          <w:szCs w:val="24"/>
        </w:rPr>
        <w:t xml:space="preserve">. </w:t>
      </w:r>
      <w:r w:rsidR="00F70828">
        <w:rPr>
          <w:rFonts w:ascii="Times New Roman" w:hAnsi="Times New Roman" w:cs="Times New Roman"/>
          <w:sz w:val="24"/>
          <w:szCs w:val="24"/>
        </w:rPr>
        <w:t xml:space="preserve">An example </w:t>
      </w:r>
      <w:r w:rsidR="006B00EA">
        <w:rPr>
          <w:rFonts w:ascii="Times New Roman" w:hAnsi="Times New Roman" w:cs="Times New Roman"/>
          <w:sz w:val="24"/>
          <w:szCs w:val="24"/>
        </w:rPr>
        <w:t xml:space="preserve">such </w:t>
      </w:r>
      <w:r w:rsidR="00787567">
        <w:rPr>
          <w:rFonts w:ascii="Times New Roman" w:hAnsi="Times New Roman" w:cs="Times New Roman"/>
          <w:sz w:val="24"/>
          <w:szCs w:val="24"/>
        </w:rPr>
        <w:t xml:space="preserve">as </w:t>
      </w:r>
      <w:r w:rsidR="00314689">
        <w:rPr>
          <w:rFonts w:ascii="Times New Roman" w:hAnsi="Times New Roman" w:cs="Times New Roman"/>
          <w:sz w:val="24"/>
          <w:szCs w:val="24"/>
        </w:rPr>
        <w:t>UNIX</w:t>
      </w:r>
      <w:r w:rsidR="006B00EA">
        <w:rPr>
          <w:rFonts w:ascii="Times New Roman" w:hAnsi="Times New Roman" w:cs="Times New Roman"/>
          <w:sz w:val="24"/>
          <w:szCs w:val="24"/>
        </w:rPr>
        <w:t xml:space="preserve"> </w:t>
      </w:r>
      <w:r w:rsidR="009E302F">
        <w:rPr>
          <w:rFonts w:ascii="Times New Roman" w:hAnsi="Times New Roman" w:cs="Times New Roman"/>
          <w:sz w:val="24"/>
          <w:szCs w:val="24"/>
        </w:rPr>
        <w:t xml:space="preserve">that  allows multi users </w:t>
      </w:r>
      <w:r w:rsidR="00314689">
        <w:rPr>
          <w:rFonts w:ascii="Times New Roman" w:hAnsi="Times New Roman" w:cs="Times New Roman"/>
          <w:sz w:val="24"/>
          <w:szCs w:val="24"/>
        </w:rPr>
        <w:t xml:space="preserve">to a </w:t>
      </w:r>
      <w:r w:rsidR="00FF5EB8">
        <w:rPr>
          <w:rFonts w:ascii="Times New Roman" w:hAnsi="Times New Roman" w:cs="Times New Roman"/>
          <w:sz w:val="24"/>
          <w:szCs w:val="24"/>
        </w:rPr>
        <w:t>S</w:t>
      </w:r>
      <w:r w:rsidR="00314689">
        <w:rPr>
          <w:rFonts w:ascii="Times New Roman" w:hAnsi="Times New Roman" w:cs="Times New Roman"/>
          <w:sz w:val="24"/>
          <w:szCs w:val="24"/>
        </w:rPr>
        <w:t>e</w:t>
      </w:r>
      <w:r w:rsidR="00C74030">
        <w:rPr>
          <w:rFonts w:ascii="Times New Roman" w:hAnsi="Times New Roman" w:cs="Times New Roman"/>
          <w:sz w:val="24"/>
          <w:szCs w:val="24"/>
        </w:rPr>
        <w:t>r</w:t>
      </w:r>
      <w:r w:rsidR="00314689">
        <w:rPr>
          <w:rFonts w:ascii="Times New Roman" w:hAnsi="Times New Roman" w:cs="Times New Roman"/>
          <w:sz w:val="24"/>
          <w:szCs w:val="24"/>
        </w:rPr>
        <w:t>ver.</w:t>
      </w:r>
    </w:p>
    <w:p w14:paraId="7AFC6D66" w14:textId="77777777" w:rsidR="004E33CC" w:rsidRDefault="004E33CC" w:rsidP="00020261">
      <w:pPr>
        <w:jc w:val="both"/>
        <w:rPr>
          <w:rFonts w:ascii="Times New Roman" w:hAnsi="Times New Roman" w:cs="Times New Roman"/>
          <w:b/>
          <w:bCs/>
          <w:sz w:val="24"/>
          <w:szCs w:val="24"/>
          <w:u w:val="single"/>
        </w:rPr>
      </w:pPr>
    </w:p>
    <w:p w14:paraId="5D5A485F" w14:textId="7A8FD572" w:rsidR="00751C9E" w:rsidRPr="00973C64" w:rsidRDefault="00E247EE" w:rsidP="00020261">
      <w:pPr>
        <w:jc w:val="both"/>
        <w:rPr>
          <w:rFonts w:ascii="Times New Roman" w:hAnsi="Times New Roman" w:cs="Times New Roman"/>
          <w:sz w:val="24"/>
          <w:szCs w:val="24"/>
          <w:u w:val="single"/>
        </w:rPr>
      </w:pPr>
      <w:r w:rsidRPr="00973C64">
        <w:rPr>
          <w:rFonts w:ascii="Times New Roman" w:hAnsi="Times New Roman" w:cs="Times New Roman"/>
          <w:b/>
          <w:bCs/>
          <w:sz w:val="24"/>
          <w:szCs w:val="24"/>
          <w:u w:val="single"/>
        </w:rPr>
        <w:t xml:space="preserve">IoT </w:t>
      </w:r>
      <w:r w:rsidR="00751C9E" w:rsidRPr="00973C64">
        <w:rPr>
          <w:rFonts w:ascii="Times New Roman" w:hAnsi="Times New Roman" w:cs="Times New Roman"/>
          <w:b/>
          <w:bCs/>
          <w:sz w:val="24"/>
          <w:szCs w:val="24"/>
          <w:u w:val="single"/>
        </w:rPr>
        <w:t xml:space="preserve">Challenges </w:t>
      </w:r>
      <w:r w:rsidRPr="00973C64">
        <w:rPr>
          <w:rFonts w:ascii="Times New Roman" w:hAnsi="Times New Roman" w:cs="Times New Roman"/>
          <w:b/>
          <w:bCs/>
          <w:sz w:val="24"/>
          <w:szCs w:val="24"/>
          <w:u w:val="single"/>
        </w:rPr>
        <w:t>and Security</w:t>
      </w:r>
    </w:p>
    <w:p w14:paraId="4112F367" w14:textId="42CAB3A4" w:rsidR="00007068" w:rsidRDefault="0064317B" w:rsidP="00020261">
      <w:pPr>
        <w:jc w:val="both"/>
        <w:rPr>
          <w:rFonts w:ascii="Times New Roman" w:hAnsi="Times New Roman" w:cs="Times New Roman"/>
          <w:sz w:val="24"/>
          <w:szCs w:val="24"/>
        </w:rPr>
      </w:pPr>
      <w:r w:rsidRPr="008311DD">
        <w:rPr>
          <w:rFonts w:ascii="Times New Roman" w:hAnsi="Times New Roman" w:cs="Times New Roman"/>
          <w:sz w:val="24"/>
          <w:szCs w:val="24"/>
        </w:rPr>
        <w:t xml:space="preserve">Despite all the </w:t>
      </w:r>
      <w:r w:rsidR="00D76FA7" w:rsidRPr="008311DD">
        <w:rPr>
          <w:rFonts w:ascii="Times New Roman" w:hAnsi="Times New Roman" w:cs="Times New Roman"/>
          <w:sz w:val="24"/>
          <w:szCs w:val="24"/>
        </w:rPr>
        <w:t xml:space="preserve">advancement in automation efficiency brought about by implementation and use of </w:t>
      </w:r>
      <w:r w:rsidR="006A32D5" w:rsidRPr="008311DD">
        <w:rPr>
          <w:rFonts w:ascii="Times New Roman" w:hAnsi="Times New Roman" w:cs="Times New Roman"/>
          <w:sz w:val="24"/>
          <w:szCs w:val="24"/>
        </w:rPr>
        <w:t>IoT</w:t>
      </w:r>
      <w:r w:rsidR="00F278AA" w:rsidRPr="008311DD">
        <w:rPr>
          <w:rFonts w:ascii="Times New Roman" w:hAnsi="Times New Roman" w:cs="Times New Roman"/>
          <w:sz w:val="24"/>
          <w:szCs w:val="24"/>
        </w:rPr>
        <w:t>,</w:t>
      </w:r>
      <w:r w:rsidR="00D76FA7" w:rsidRPr="008311DD">
        <w:rPr>
          <w:rFonts w:ascii="Times New Roman" w:hAnsi="Times New Roman" w:cs="Times New Roman"/>
          <w:sz w:val="24"/>
          <w:szCs w:val="24"/>
        </w:rPr>
        <w:t xml:space="preserve"> there are</w:t>
      </w:r>
      <w:r w:rsidR="002D4C88">
        <w:rPr>
          <w:rFonts w:ascii="Times New Roman" w:hAnsi="Times New Roman" w:cs="Times New Roman"/>
          <w:sz w:val="24"/>
          <w:szCs w:val="24"/>
        </w:rPr>
        <w:t xml:space="preserve"> </w:t>
      </w:r>
      <w:r w:rsidR="00D76FA7" w:rsidRPr="008311DD">
        <w:rPr>
          <w:rFonts w:ascii="Times New Roman" w:hAnsi="Times New Roman" w:cs="Times New Roman"/>
          <w:sz w:val="24"/>
          <w:szCs w:val="24"/>
        </w:rPr>
        <w:t>challenges in the security compactness</w:t>
      </w:r>
      <w:r w:rsidR="002D4C88">
        <w:rPr>
          <w:rFonts w:ascii="Times New Roman" w:hAnsi="Times New Roman" w:cs="Times New Roman"/>
          <w:sz w:val="24"/>
          <w:szCs w:val="24"/>
        </w:rPr>
        <w:t xml:space="preserve"> of IoT devices</w:t>
      </w:r>
      <w:r w:rsidR="00BF70B5">
        <w:rPr>
          <w:rFonts w:ascii="Times New Roman" w:hAnsi="Times New Roman" w:cs="Times New Roman"/>
          <w:sz w:val="24"/>
          <w:szCs w:val="24"/>
        </w:rPr>
        <w:t xml:space="preserve">. The vulnerabilities </w:t>
      </w:r>
      <w:r w:rsidR="00813E60">
        <w:rPr>
          <w:rFonts w:ascii="Times New Roman" w:hAnsi="Times New Roman" w:cs="Times New Roman"/>
          <w:sz w:val="24"/>
          <w:szCs w:val="24"/>
        </w:rPr>
        <w:t>and level of data breach risk</w:t>
      </w:r>
      <w:r w:rsidR="00D76FA7" w:rsidRPr="008311DD">
        <w:rPr>
          <w:rFonts w:ascii="Times New Roman" w:hAnsi="Times New Roman" w:cs="Times New Roman"/>
          <w:sz w:val="24"/>
          <w:szCs w:val="24"/>
        </w:rPr>
        <w:t xml:space="preserve"> defeats all the advantages realised</w:t>
      </w:r>
      <w:r w:rsidR="00076BA4">
        <w:rPr>
          <w:rFonts w:ascii="Times New Roman" w:hAnsi="Times New Roman" w:cs="Times New Roman"/>
          <w:sz w:val="24"/>
          <w:szCs w:val="24"/>
        </w:rPr>
        <w:t>[2]</w:t>
      </w:r>
      <w:r w:rsidR="00D76FA7" w:rsidRPr="008311DD">
        <w:rPr>
          <w:rFonts w:ascii="Times New Roman" w:hAnsi="Times New Roman" w:cs="Times New Roman"/>
          <w:sz w:val="24"/>
          <w:szCs w:val="24"/>
        </w:rPr>
        <w:t xml:space="preserve"> </w:t>
      </w:r>
      <w:r w:rsidR="00F278AA" w:rsidRPr="008311DD">
        <w:rPr>
          <w:rFonts w:ascii="Times New Roman" w:hAnsi="Times New Roman" w:cs="Times New Roman"/>
          <w:sz w:val="24"/>
          <w:szCs w:val="24"/>
        </w:rPr>
        <w:t xml:space="preserve">Clear text and open ports, the non-application of encryption </w:t>
      </w:r>
      <w:r w:rsidR="00690670">
        <w:rPr>
          <w:rFonts w:ascii="Times New Roman" w:hAnsi="Times New Roman" w:cs="Times New Roman"/>
          <w:sz w:val="24"/>
          <w:szCs w:val="24"/>
        </w:rPr>
        <w:t xml:space="preserve">on </w:t>
      </w:r>
      <w:r w:rsidR="00F278AA" w:rsidRPr="008311DD">
        <w:rPr>
          <w:rFonts w:ascii="Times New Roman" w:hAnsi="Times New Roman" w:cs="Times New Roman"/>
          <w:sz w:val="24"/>
          <w:szCs w:val="24"/>
        </w:rPr>
        <w:t>nodes and devices in smart technology makes it susceptible to attacks</w:t>
      </w:r>
      <w:r w:rsidR="006A6530">
        <w:rPr>
          <w:rFonts w:ascii="Times New Roman" w:hAnsi="Times New Roman" w:cs="Times New Roman"/>
          <w:sz w:val="24"/>
          <w:szCs w:val="24"/>
        </w:rPr>
        <w:t>,</w:t>
      </w:r>
      <w:r w:rsidR="00F278AA" w:rsidRPr="008311DD">
        <w:rPr>
          <w:rFonts w:ascii="Times New Roman" w:hAnsi="Times New Roman" w:cs="Times New Roman"/>
          <w:sz w:val="24"/>
          <w:szCs w:val="24"/>
        </w:rPr>
        <w:t xml:space="preserve"> with some nodes having open ports that can be utilised as a gateway to breach security.</w:t>
      </w:r>
      <w:r w:rsidR="00BC4A1F" w:rsidRPr="008311DD">
        <w:rPr>
          <w:rFonts w:ascii="Times New Roman" w:hAnsi="Times New Roman" w:cs="Times New Roman"/>
          <w:sz w:val="24"/>
          <w:szCs w:val="24"/>
        </w:rPr>
        <w:t xml:space="preserve"> Default and weak credentials that are a standard with some </w:t>
      </w:r>
      <w:r w:rsidR="006A32D5" w:rsidRPr="008311DD">
        <w:rPr>
          <w:rFonts w:ascii="Times New Roman" w:hAnsi="Times New Roman" w:cs="Times New Roman"/>
          <w:sz w:val="24"/>
          <w:szCs w:val="24"/>
        </w:rPr>
        <w:t>IoT</w:t>
      </w:r>
      <w:r w:rsidR="00BC4A1F" w:rsidRPr="008311DD">
        <w:rPr>
          <w:rFonts w:ascii="Times New Roman" w:hAnsi="Times New Roman" w:cs="Times New Roman"/>
          <w:sz w:val="24"/>
          <w:szCs w:val="24"/>
        </w:rPr>
        <w:t xml:space="preserve"> devices </w:t>
      </w:r>
      <w:r w:rsidR="00BC5CB3">
        <w:rPr>
          <w:rFonts w:ascii="Times New Roman" w:hAnsi="Times New Roman" w:cs="Times New Roman"/>
          <w:sz w:val="24"/>
          <w:szCs w:val="24"/>
        </w:rPr>
        <w:t>which makes them a gold field for hackers</w:t>
      </w:r>
      <w:r w:rsidR="00007068">
        <w:rPr>
          <w:rFonts w:ascii="Times New Roman" w:hAnsi="Times New Roman" w:cs="Times New Roman"/>
          <w:sz w:val="24"/>
          <w:szCs w:val="24"/>
        </w:rPr>
        <w:t xml:space="preserve"> and cyber criminals.</w:t>
      </w:r>
    </w:p>
    <w:p w14:paraId="2C47C654" w14:textId="0B33D969" w:rsidR="0065673F" w:rsidRDefault="00721DB0" w:rsidP="00020261">
      <w:pPr>
        <w:jc w:val="both"/>
        <w:rPr>
          <w:rFonts w:ascii="Times New Roman" w:hAnsi="Times New Roman" w:cs="Times New Roman"/>
          <w:sz w:val="24"/>
          <w:szCs w:val="24"/>
        </w:rPr>
      </w:pPr>
      <w:r w:rsidRPr="008311DD">
        <w:rPr>
          <w:rFonts w:ascii="Times New Roman" w:hAnsi="Times New Roman" w:cs="Times New Roman"/>
          <w:sz w:val="24"/>
          <w:szCs w:val="24"/>
        </w:rPr>
        <w:t xml:space="preserve">Security vulnerability </w:t>
      </w:r>
      <w:r w:rsidR="005C7C12">
        <w:rPr>
          <w:rFonts w:ascii="Times New Roman" w:hAnsi="Times New Roman" w:cs="Times New Roman"/>
          <w:sz w:val="24"/>
          <w:szCs w:val="24"/>
        </w:rPr>
        <w:t xml:space="preserve">exist </w:t>
      </w:r>
      <w:r w:rsidR="00B1350E">
        <w:rPr>
          <w:rFonts w:ascii="Times New Roman" w:hAnsi="Times New Roman" w:cs="Times New Roman"/>
          <w:sz w:val="24"/>
          <w:szCs w:val="24"/>
        </w:rPr>
        <w:t xml:space="preserve">that are </w:t>
      </w:r>
      <w:r w:rsidRPr="008311DD">
        <w:rPr>
          <w:rFonts w:ascii="Times New Roman" w:hAnsi="Times New Roman" w:cs="Times New Roman"/>
          <w:sz w:val="24"/>
          <w:szCs w:val="24"/>
        </w:rPr>
        <w:t xml:space="preserve">related to </w:t>
      </w:r>
      <w:r w:rsidR="005C7C12">
        <w:rPr>
          <w:rFonts w:ascii="Times New Roman" w:hAnsi="Times New Roman" w:cs="Times New Roman"/>
          <w:sz w:val="24"/>
          <w:szCs w:val="24"/>
        </w:rPr>
        <w:t>f</w:t>
      </w:r>
      <w:r w:rsidRPr="008311DD">
        <w:rPr>
          <w:rFonts w:ascii="Times New Roman" w:hAnsi="Times New Roman" w:cs="Times New Roman"/>
          <w:sz w:val="24"/>
          <w:szCs w:val="24"/>
        </w:rPr>
        <w:t>irmware and operating system updates</w:t>
      </w:r>
      <w:r w:rsidR="0014291A">
        <w:rPr>
          <w:rFonts w:ascii="Times New Roman" w:hAnsi="Times New Roman" w:cs="Times New Roman"/>
          <w:sz w:val="24"/>
          <w:szCs w:val="24"/>
        </w:rPr>
        <w:t>,</w:t>
      </w:r>
      <w:r w:rsidRPr="008311DD">
        <w:rPr>
          <w:rFonts w:ascii="Times New Roman" w:hAnsi="Times New Roman" w:cs="Times New Roman"/>
          <w:sz w:val="24"/>
          <w:szCs w:val="24"/>
        </w:rPr>
        <w:t xml:space="preserve"> as devices lack regular patching and </w:t>
      </w:r>
      <w:r w:rsidR="00B1350E">
        <w:rPr>
          <w:rFonts w:ascii="Times New Roman" w:hAnsi="Times New Roman" w:cs="Times New Roman"/>
          <w:sz w:val="24"/>
          <w:szCs w:val="24"/>
        </w:rPr>
        <w:t xml:space="preserve"> software update</w:t>
      </w:r>
      <w:r w:rsidR="00D11E7E">
        <w:rPr>
          <w:rFonts w:ascii="Times New Roman" w:hAnsi="Times New Roman" w:cs="Times New Roman"/>
          <w:sz w:val="24"/>
          <w:szCs w:val="24"/>
        </w:rPr>
        <w:t>s. The</w:t>
      </w:r>
      <w:r w:rsidRPr="008311DD">
        <w:rPr>
          <w:rFonts w:ascii="Times New Roman" w:hAnsi="Times New Roman" w:cs="Times New Roman"/>
          <w:sz w:val="24"/>
          <w:szCs w:val="24"/>
        </w:rPr>
        <w:t xml:space="preserve"> poorly designed </w:t>
      </w:r>
      <w:r w:rsidR="00D11E7E">
        <w:rPr>
          <w:rFonts w:ascii="Times New Roman" w:hAnsi="Times New Roman" w:cs="Times New Roman"/>
          <w:sz w:val="24"/>
          <w:szCs w:val="24"/>
        </w:rPr>
        <w:t xml:space="preserve">devices </w:t>
      </w:r>
      <w:r w:rsidR="00426BDB">
        <w:rPr>
          <w:rFonts w:ascii="Times New Roman" w:hAnsi="Times New Roman" w:cs="Times New Roman"/>
          <w:sz w:val="24"/>
          <w:szCs w:val="24"/>
        </w:rPr>
        <w:t xml:space="preserve">are prone to </w:t>
      </w:r>
      <w:r w:rsidR="00451491" w:rsidRPr="008311DD">
        <w:rPr>
          <w:rFonts w:ascii="Times New Roman" w:hAnsi="Times New Roman" w:cs="Times New Roman"/>
          <w:sz w:val="24"/>
          <w:szCs w:val="24"/>
        </w:rPr>
        <w:t>malicious firmware updates</w:t>
      </w:r>
      <w:r w:rsidR="00065EA8">
        <w:rPr>
          <w:rFonts w:ascii="Times New Roman" w:hAnsi="Times New Roman" w:cs="Times New Roman"/>
          <w:sz w:val="24"/>
          <w:szCs w:val="24"/>
        </w:rPr>
        <w:t xml:space="preserve"> that</w:t>
      </w:r>
      <w:r w:rsidR="00451491" w:rsidRPr="008311DD">
        <w:rPr>
          <w:rFonts w:ascii="Times New Roman" w:hAnsi="Times New Roman" w:cs="Times New Roman"/>
          <w:sz w:val="24"/>
          <w:szCs w:val="24"/>
        </w:rPr>
        <w:t xml:space="preserve"> could be used as vectors of attack[</w:t>
      </w:r>
      <w:r w:rsidR="00AB448B" w:rsidRPr="008311DD">
        <w:rPr>
          <w:rFonts w:ascii="Times New Roman" w:hAnsi="Times New Roman" w:cs="Times New Roman"/>
          <w:sz w:val="24"/>
          <w:szCs w:val="24"/>
        </w:rPr>
        <w:t>4</w:t>
      </w:r>
      <w:r w:rsidR="00451491" w:rsidRPr="008311DD">
        <w:rPr>
          <w:rFonts w:ascii="Times New Roman" w:hAnsi="Times New Roman" w:cs="Times New Roman"/>
          <w:sz w:val="24"/>
          <w:szCs w:val="24"/>
        </w:rPr>
        <w:t>]</w:t>
      </w:r>
      <w:r w:rsidR="00611338" w:rsidRPr="008311DD">
        <w:rPr>
          <w:rFonts w:ascii="Times New Roman" w:hAnsi="Times New Roman" w:cs="Times New Roman"/>
          <w:sz w:val="24"/>
          <w:szCs w:val="24"/>
        </w:rPr>
        <w:t xml:space="preserve">. Attack through Over </w:t>
      </w:r>
      <w:r w:rsidR="006D17C3" w:rsidRPr="008311DD">
        <w:rPr>
          <w:rFonts w:ascii="Times New Roman" w:hAnsi="Times New Roman" w:cs="Times New Roman"/>
          <w:sz w:val="24"/>
          <w:szCs w:val="24"/>
        </w:rPr>
        <w:t>the</w:t>
      </w:r>
      <w:r w:rsidR="00611338" w:rsidRPr="008311DD">
        <w:rPr>
          <w:rFonts w:ascii="Times New Roman" w:hAnsi="Times New Roman" w:cs="Times New Roman"/>
          <w:sz w:val="24"/>
          <w:szCs w:val="24"/>
        </w:rPr>
        <w:t xml:space="preserve"> Air (OTA) standard a provision of Zigbee Alliance </w:t>
      </w:r>
      <w:r w:rsidR="00761AA7">
        <w:rPr>
          <w:rFonts w:ascii="Times New Roman" w:hAnsi="Times New Roman" w:cs="Times New Roman"/>
          <w:sz w:val="24"/>
          <w:szCs w:val="24"/>
        </w:rPr>
        <w:t xml:space="preserve">is </w:t>
      </w:r>
      <w:r w:rsidR="00611338" w:rsidRPr="008311DD">
        <w:rPr>
          <w:rFonts w:ascii="Times New Roman" w:hAnsi="Times New Roman" w:cs="Times New Roman"/>
          <w:sz w:val="24"/>
          <w:szCs w:val="24"/>
        </w:rPr>
        <w:t>a standard that allow different devices to initiate</w:t>
      </w:r>
      <w:r w:rsidR="009F2B1A" w:rsidRPr="008311DD">
        <w:rPr>
          <w:rFonts w:ascii="Times New Roman" w:hAnsi="Times New Roman" w:cs="Times New Roman"/>
          <w:sz w:val="24"/>
          <w:szCs w:val="24"/>
        </w:rPr>
        <w:t xml:space="preserve"> firmware upgrade</w:t>
      </w:r>
      <w:r w:rsidR="001B0F45" w:rsidRPr="008311DD">
        <w:rPr>
          <w:rFonts w:ascii="Times New Roman" w:hAnsi="Times New Roman" w:cs="Times New Roman"/>
          <w:sz w:val="24"/>
          <w:szCs w:val="24"/>
        </w:rPr>
        <w:t xml:space="preserve"> for each other , which however can be exploited by attacker to carry out rogue firm</w:t>
      </w:r>
      <w:r w:rsidR="00065EA8">
        <w:rPr>
          <w:rFonts w:ascii="Times New Roman" w:hAnsi="Times New Roman" w:cs="Times New Roman"/>
          <w:sz w:val="24"/>
          <w:szCs w:val="24"/>
        </w:rPr>
        <w:t>ware</w:t>
      </w:r>
      <w:r w:rsidR="001B0F45" w:rsidRPr="008311DD">
        <w:rPr>
          <w:rFonts w:ascii="Times New Roman" w:hAnsi="Times New Roman" w:cs="Times New Roman"/>
          <w:sz w:val="24"/>
          <w:szCs w:val="24"/>
        </w:rPr>
        <w:t xml:space="preserve"> updates[5].</w:t>
      </w:r>
      <w:r w:rsidR="00611338" w:rsidRPr="008311DD">
        <w:rPr>
          <w:rFonts w:ascii="Times New Roman" w:hAnsi="Times New Roman" w:cs="Times New Roman"/>
          <w:sz w:val="24"/>
          <w:szCs w:val="24"/>
        </w:rPr>
        <w:t xml:space="preserve"> </w:t>
      </w:r>
    </w:p>
    <w:p w14:paraId="0AB3F875" w14:textId="550236DD" w:rsidR="00BF5F58" w:rsidRPr="008311DD" w:rsidRDefault="006D17C3" w:rsidP="00020261">
      <w:pPr>
        <w:jc w:val="both"/>
        <w:rPr>
          <w:rFonts w:ascii="Times New Roman" w:hAnsi="Times New Roman" w:cs="Times New Roman"/>
          <w:sz w:val="24"/>
          <w:szCs w:val="24"/>
        </w:rPr>
      </w:pPr>
      <w:r w:rsidRPr="008311DD">
        <w:rPr>
          <w:rFonts w:ascii="Times New Roman" w:hAnsi="Times New Roman" w:cs="Times New Roman"/>
          <w:sz w:val="24"/>
          <w:szCs w:val="24"/>
        </w:rPr>
        <w:t xml:space="preserve">The exponential growth in </w:t>
      </w:r>
      <w:r w:rsidR="006A32D5" w:rsidRPr="008311DD">
        <w:rPr>
          <w:rFonts w:ascii="Times New Roman" w:hAnsi="Times New Roman" w:cs="Times New Roman"/>
          <w:sz w:val="24"/>
          <w:szCs w:val="24"/>
        </w:rPr>
        <w:t>IOT</w:t>
      </w:r>
      <w:r w:rsidRPr="008311DD">
        <w:rPr>
          <w:rFonts w:ascii="Times New Roman" w:hAnsi="Times New Roman" w:cs="Times New Roman"/>
          <w:sz w:val="24"/>
          <w:szCs w:val="24"/>
        </w:rPr>
        <w:t xml:space="preserve"> has </w:t>
      </w:r>
      <w:r w:rsidR="006A32D5" w:rsidRPr="008311DD">
        <w:rPr>
          <w:rFonts w:ascii="Times New Roman" w:hAnsi="Times New Roman" w:cs="Times New Roman"/>
          <w:sz w:val="24"/>
          <w:szCs w:val="24"/>
        </w:rPr>
        <w:t>often</w:t>
      </w:r>
      <w:r w:rsidRPr="008311DD">
        <w:rPr>
          <w:rFonts w:ascii="Times New Roman" w:hAnsi="Times New Roman" w:cs="Times New Roman"/>
          <w:sz w:val="24"/>
          <w:szCs w:val="24"/>
        </w:rPr>
        <w:t xml:space="preserve"> raised concern with </w:t>
      </w:r>
      <w:r w:rsidR="00795115" w:rsidRPr="008311DD">
        <w:rPr>
          <w:rFonts w:ascii="Times New Roman" w:hAnsi="Times New Roman" w:cs="Times New Roman"/>
          <w:sz w:val="24"/>
          <w:szCs w:val="24"/>
        </w:rPr>
        <w:t>Interoperability</w:t>
      </w:r>
      <w:r w:rsidR="00751C9E" w:rsidRPr="008311DD">
        <w:rPr>
          <w:rFonts w:ascii="Times New Roman" w:hAnsi="Times New Roman" w:cs="Times New Roman"/>
          <w:sz w:val="24"/>
          <w:szCs w:val="24"/>
        </w:rPr>
        <w:t xml:space="preserve"> Standards</w:t>
      </w:r>
      <w:r w:rsidR="00AB448B" w:rsidRPr="008311DD">
        <w:rPr>
          <w:rFonts w:ascii="Times New Roman" w:hAnsi="Times New Roman" w:cs="Times New Roman"/>
          <w:sz w:val="24"/>
          <w:szCs w:val="24"/>
        </w:rPr>
        <w:t xml:space="preserve"> </w:t>
      </w:r>
      <w:r w:rsidR="00A9544F" w:rsidRPr="008311DD">
        <w:rPr>
          <w:rFonts w:ascii="Times New Roman" w:hAnsi="Times New Roman" w:cs="Times New Roman"/>
          <w:sz w:val="24"/>
          <w:szCs w:val="24"/>
        </w:rPr>
        <w:t>as it raises a challenge to scalability and sustainability</w:t>
      </w:r>
      <w:r w:rsidR="00E22EDC">
        <w:rPr>
          <w:rFonts w:ascii="Times New Roman" w:hAnsi="Times New Roman" w:cs="Times New Roman"/>
          <w:sz w:val="24"/>
          <w:szCs w:val="24"/>
        </w:rPr>
        <w:t>,</w:t>
      </w:r>
      <w:r w:rsidR="00A9544F" w:rsidRPr="008311DD">
        <w:rPr>
          <w:rFonts w:ascii="Times New Roman" w:hAnsi="Times New Roman" w:cs="Times New Roman"/>
          <w:sz w:val="24"/>
          <w:szCs w:val="24"/>
        </w:rPr>
        <w:t xml:space="preserve"> causing an issue with user experience as devices may not communicate with each other. Theft and tempering </w:t>
      </w:r>
      <w:r w:rsidR="0034463D">
        <w:rPr>
          <w:rFonts w:ascii="Times New Roman" w:hAnsi="Times New Roman" w:cs="Times New Roman"/>
          <w:sz w:val="24"/>
          <w:szCs w:val="24"/>
        </w:rPr>
        <w:t>are</w:t>
      </w:r>
      <w:r w:rsidR="00C4036C">
        <w:rPr>
          <w:rFonts w:ascii="Times New Roman" w:hAnsi="Times New Roman" w:cs="Times New Roman"/>
          <w:sz w:val="24"/>
          <w:szCs w:val="24"/>
        </w:rPr>
        <w:t xml:space="preserve"> </w:t>
      </w:r>
      <w:r w:rsidR="00A9544F" w:rsidRPr="008311DD">
        <w:rPr>
          <w:rFonts w:ascii="Times New Roman" w:hAnsi="Times New Roman" w:cs="Times New Roman"/>
          <w:sz w:val="24"/>
          <w:szCs w:val="24"/>
        </w:rPr>
        <w:t>a</w:t>
      </w:r>
      <w:r w:rsidR="00E060B7" w:rsidRPr="008311DD">
        <w:rPr>
          <w:rFonts w:ascii="Times New Roman" w:hAnsi="Times New Roman" w:cs="Times New Roman"/>
          <w:sz w:val="24"/>
          <w:szCs w:val="24"/>
        </w:rPr>
        <w:t>n</w:t>
      </w:r>
      <w:r w:rsidR="00A9544F" w:rsidRPr="008311DD">
        <w:rPr>
          <w:rFonts w:ascii="Times New Roman" w:hAnsi="Times New Roman" w:cs="Times New Roman"/>
          <w:sz w:val="24"/>
          <w:szCs w:val="24"/>
        </w:rPr>
        <w:t xml:space="preserve"> </w:t>
      </w:r>
      <w:r w:rsidR="00E060B7" w:rsidRPr="008311DD">
        <w:rPr>
          <w:rFonts w:ascii="Times New Roman" w:hAnsi="Times New Roman" w:cs="Times New Roman"/>
          <w:sz w:val="24"/>
          <w:szCs w:val="24"/>
        </w:rPr>
        <w:t xml:space="preserve">issue of concern as </w:t>
      </w:r>
      <w:r w:rsidR="006A32D5" w:rsidRPr="008311DD">
        <w:rPr>
          <w:rFonts w:ascii="Times New Roman" w:hAnsi="Times New Roman" w:cs="Times New Roman"/>
          <w:sz w:val="24"/>
          <w:szCs w:val="24"/>
        </w:rPr>
        <w:t>IoT</w:t>
      </w:r>
      <w:r w:rsidR="00E060B7" w:rsidRPr="008311DD">
        <w:rPr>
          <w:rFonts w:ascii="Times New Roman" w:hAnsi="Times New Roman" w:cs="Times New Roman"/>
          <w:sz w:val="24"/>
          <w:szCs w:val="24"/>
        </w:rPr>
        <w:t xml:space="preserve"> devices </w:t>
      </w:r>
      <w:r w:rsidR="00065EA8">
        <w:rPr>
          <w:rFonts w:ascii="Times New Roman" w:hAnsi="Times New Roman" w:cs="Times New Roman"/>
          <w:sz w:val="24"/>
          <w:szCs w:val="24"/>
        </w:rPr>
        <w:t xml:space="preserve">are </w:t>
      </w:r>
      <w:r w:rsidR="00BC4A1F" w:rsidRPr="008311DD">
        <w:rPr>
          <w:rFonts w:ascii="Times New Roman" w:hAnsi="Times New Roman" w:cs="Times New Roman"/>
          <w:sz w:val="24"/>
          <w:szCs w:val="24"/>
        </w:rPr>
        <w:t>small</w:t>
      </w:r>
      <w:r w:rsidR="00065EA8">
        <w:rPr>
          <w:rFonts w:ascii="Times New Roman" w:hAnsi="Times New Roman" w:cs="Times New Roman"/>
          <w:sz w:val="24"/>
          <w:szCs w:val="24"/>
        </w:rPr>
        <w:t xml:space="preserve"> and</w:t>
      </w:r>
      <w:r w:rsidR="00BC4A1F" w:rsidRPr="008311DD">
        <w:rPr>
          <w:rFonts w:ascii="Times New Roman" w:hAnsi="Times New Roman" w:cs="Times New Roman"/>
          <w:sz w:val="24"/>
          <w:szCs w:val="24"/>
        </w:rPr>
        <w:t xml:space="preserve"> portable </w:t>
      </w:r>
      <w:r w:rsidR="007019D3">
        <w:rPr>
          <w:rFonts w:ascii="Times New Roman" w:hAnsi="Times New Roman" w:cs="Times New Roman"/>
          <w:sz w:val="24"/>
          <w:szCs w:val="24"/>
        </w:rPr>
        <w:t xml:space="preserve">and usually </w:t>
      </w:r>
      <w:r w:rsidR="00D5453A">
        <w:rPr>
          <w:rFonts w:ascii="Times New Roman" w:hAnsi="Times New Roman" w:cs="Times New Roman"/>
          <w:sz w:val="24"/>
          <w:szCs w:val="24"/>
        </w:rPr>
        <w:t>placed in locations out of sight.</w:t>
      </w:r>
      <w:r w:rsidR="00F22EBD">
        <w:rPr>
          <w:rFonts w:ascii="Times New Roman" w:hAnsi="Times New Roman" w:cs="Times New Roman"/>
          <w:sz w:val="24"/>
          <w:szCs w:val="24"/>
        </w:rPr>
        <w:t xml:space="preserve"> It </w:t>
      </w:r>
      <w:r w:rsidR="00BC4A1F" w:rsidRPr="008311DD">
        <w:rPr>
          <w:rFonts w:ascii="Times New Roman" w:hAnsi="Times New Roman" w:cs="Times New Roman"/>
          <w:sz w:val="24"/>
          <w:szCs w:val="24"/>
        </w:rPr>
        <w:t>mak</w:t>
      </w:r>
      <w:r w:rsidR="00F22EBD">
        <w:rPr>
          <w:rFonts w:ascii="Times New Roman" w:hAnsi="Times New Roman" w:cs="Times New Roman"/>
          <w:sz w:val="24"/>
          <w:szCs w:val="24"/>
        </w:rPr>
        <w:t>es</w:t>
      </w:r>
      <w:r w:rsidR="00BC4A1F" w:rsidRPr="008311DD">
        <w:rPr>
          <w:rFonts w:ascii="Times New Roman" w:hAnsi="Times New Roman" w:cs="Times New Roman"/>
          <w:sz w:val="24"/>
          <w:szCs w:val="24"/>
        </w:rPr>
        <w:t xml:space="preserve"> them a</w:t>
      </w:r>
      <w:r w:rsidR="00F22EBD">
        <w:rPr>
          <w:rFonts w:ascii="Times New Roman" w:hAnsi="Times New Roman" w:cs="Times New Roman"/>
          <w:sz w:val="24"/>
          <w:szCs w:val="24"/>
        </w:rPr>
        <w:t>n</w:t>
      </w:r>
      <w:r w:rsidR="00BC4A1F" w:rsidRPr="008311DD">
        <w:rPr>
          <w:rFonts w:ascii="Times New Roman" w:hAnsi="Times New Roman" w:cs="Times New Roman"/>
          <w:sz w:val="24"/>
          <w:szCs w:val="24"/>
        </w:rPr>
        <w:t xml:space="preserve"> easy target for theft or unauthorised access</w:t>
      </w:r>
      <w:r w:rsidR="00F22EBD">
        <w:rPr>
          <w:rFonts w:ascii="Times New Roman" w:hAnsi="Times New Roman" w:cs="Times New Roman"/>
          <w:sz w:val="24"/>
          <w:szCs w:val="24"/>
        </w:rPr>
        <w:t xml:space="preserve"> t</w:t>
      </w:r>
      <w:r w:rsidR="00FC6833">
        <w:rPr>
          <w:rFonts w:ascii="Times New Roman" w:hAnsi="Times New Roman" w:cs="Times New Roman"/>
          <w:sz w:val="24"/>
          <w:szCs w:val="24"/>
        </w:rPr>
        <w:t>o</w:t>
      </w:r>
      <w:r w:rsidR="0034463D">
        <w:rPr>
          <w:rFonts w:ascii="Times New Roman" w:hAnsi="Times New Roman" w:cs="Times New Roman"/>
          <w:sz w:val="24"/>
          <w:szCs w:val="24"/>
        </w:rPr>
        <w:t xml:space="preserve"> temper with the security features </w:t>
      </w:r>
      <w:r w:rsidR="00BC4A1F" w:rsidRPr="008311DD">
        <w:rPr>
          <w:rFonts w:ascii="Times New Roman" w:hAnsi="Times New Roman" w:cs="Times New Roman"/>
          <w:sz w:val="24"/>
          <w:szCs w:val="24"/>
        </w:rPr>
        <w:t>.</w:t>
      </w:r>
      <w:r w:rsidR="006A32D5" w:rsidRPr="008311DD">
        <w:rPr>
          <w:rFonts w:ascii="Times New Roman" w:hAnsi="Times New Roman" w:cs="Times New Roman"/>
          <w:sz w:val="24"/>
          <w:szCs w:val="24"/>
        </w:rPr>
        <w:t xml:space="preserve"> </w:t>
      </w:r>
      <w:r w:rsidR="00BF5F58" w:rsidRPr="008311DD">
        <w:rPr>
          <w:rFonts w:ascii="Times New Roman" w:hAnsi="Times New Roman" w:cs="Times New Roman"/>
          <w:sz w:val="24"/>
          <w:szCs w:val="24"/>
        </w:rPr>
        <w:t xml:space="preserve">Basic security and </w:t>
      </w:r>
      <w:r w:rsidR="00795115" w:rsidRPr="008311DD">
        <w:rPr>
          <w:rFonts w:ascii="Times New Roman" w:hAnsi="Times New Roman" w:cs="Times New Roman"/>
          <w:sz w:val="24"/>
          <w:szCs w:val="24"/>
        </w:rPr>
        <w:t>privacy</w:t>
      </w:r>
      <w:r w:rsidR="00751C9E" w:rsidRPr="008311DD">
        <w:rPr>
          <w:rFonts w:ascii="Times New Roman" w:hAnsi="Times New Roman" w:cs="Times New Roman"/>
          <w:sz w:val="24"/>
          <w:szCs w:val="24"/>
        </w:rPr>
        <w:t xml:space="preserve"> </w:t>
      </w:r>
      <w:r w:rsidR="006A32D5" w:rsidRPr="008311DD">
        <w:rPr>
          <w:rFonts w:ascii="Times New Roman" w:hAnsi="Times New Roman" w:cs="Times New Roman"/>
          <w:sz w:val="24"/>
          <w:szCs w:val="24"/>
        </w:rPr>
        <w:t xml:space="preserve"> </w:t>
      </w:r>
      <w:proofErr w:type="gramStart"/>
      <w:r w:rsidR="006A32D5" w:rsidRPr="008311DD">
        <w:rPr>
          <w:rFonts w:ascii="Times New Roman" w:hAnsi="Times New Roman" w:cs="Times New Roman"/>
          <w:sz w:val="24"/>
          <w:szCs w:val="24"/>
        </w:rPr>
        <w:t>is</w:t>
      </w:r>
      <w:proofErr w:type="gramEnd"/>
      <w:r w:rsidR="00065EA8">
        <w:rPr>
          <w:rFonts w:ascii="Times New Roman" w:hAnsi="Times New Roman" w:cs="Times New Roman"/>
          <w:sz w:val="24"/>
          <w:szCs w:val="24"/>
        </w:rPr>
        <w:t xml:space="preserve"> a</w:t>
      </w:r>
      <w:r w:rsidR="006A32D5" w:rsidRPr="008311DD">
        <w:rPr>
          <w:rFonts w:ascii="Times New Roman" w:hAnsi="Times New Roman" w:cs="Times New Roman"/>
          <w:sz w:val="24"/>
          <w:szCs w:val="24"/>
        </w:rPr>
        <w:t xml:space="preserve"> delicate area</w:t>
      </w:r>
      <w:r w:rsidR="00065EA8">
        <w:rPr>
          <w:rFonts w:ascii="Times New Roman" w:hAnsi="Times New Roman" w:cs="Times New Roman"/>
          <w:sz w:val="24"/>
          <w:szCs w:val="24"/>
        </w:rPr>
        <w:t>,</w:t>
      </w:r>
      <w:r w:rsidR="006A32D5" w:rsidRPr="008311DD">
        <w:rPr>
          <w:rFonts w:ascii="Times New Roman" w:hAnsi="Times New Roman" w:cs="Times New Roman"/>
          <w:sz w:val="24"/>
          <w:szCs w:val="24"/>
        </w:rPr>
        <w:t xml:space="preserve"> </w:t>
      </w:r>
      <w:r w:rsidR="00B64059" w:rsidRPr="008311DD">
        <w:rPr>
          <w:rFonts w:ascii="Times New Roman" w:hAnsi="Times New Roman" w:cs="Times New Roman"/>
          <w:sz w:val="24"/>
          <w:szCs w:val="24"/>
        </w:rPr>
        <w:t xml:space="preserve">as the Integration of devices into user environment is prevalent such as trackers, third party </w:t>
      </w:r>
      <w:r w:rsidR="00020261" w:rsidRPr="008311DD">
        <w:rPr>
          <w:rFonts w:ascii="Times New Roman" w:hAnsi="Times New Roman" w:cs="Times New Roman"/>
          <w:sz w:val="24"/>
          <w:szCs w:val="24"/>
        </w:rPr>
        <w:t>API Application Programme</w:t>
      </w:r>
      <w:r w:rsidR="009E46D7">
        <w:rPr>
          <w:rFonts w:ascii="Times New Roman" w:hAnsi="Times New Roman" w:cs="Times New Roman"/>
          <w:sz w:val="24"/>
          <w:szCs w:val="24"/>
        </w:rPr>
        <w:t>.</w:t>
      </w:r>
      <w:r w:rsidR="00020261" w:rsidRPr="008311DD">
        <w:rPr>
          <w:rFonts w:ascii="Times New Roman" w:hAnsi="Times New Roman" w:cs="Times New Roman"/>
          <w:sz w:val="24"/>
          <w:szCs w:val="24"/>
        </w:rPr>
        <w:t xml:space="preserve"> </w:t>
      </w:r>
      <w:r w:rsidR="00306709">
        <w:rPr>
          <w:rFonts w:ascii="Times New Roman" w:hAnsi="Times New Roman" w:cs="Times New Roman"/>
          <w:sz w:val="24"/>
          <w:szCs w:val="24"/>
        </w:rPr>
        <w:t xml:space="preserve">There is however a </w:t>
      </w:r>
      <w:r w:rsidR="00020261" w:rsidRPr="008311DD">
        <w:rPr>
          <w:rFonts w:ascii="Times New Roman" w:hAnsi="Times New Roman" w:cs="Times New Roman"/>
          <w:sz w:val="24"/>
          <w:szCs w:val="24"/>
        </w:rPr>
        <w:t xml:space="preserve"> risk of personal data being shared leading t</w:t>
      </w:r>
      <w:r w:rsidR="0050715E">
        <w:rPr>
          <w:rFonts w:ascii="Times New Roman" w:hAnsi="Times New Roman" w:cs="Times New Roman"/>
          <w:sz w:val="24"/>
          <w:szCs w:val="24"/>
        </w:rPr>
        <w:t xml:space="preserve">o </w:t>
      </w:r>
      <w:r w:rsidR="006A32D5" w:rsidRPr="008311DD">
        <w:rPr>
          <w:rFonts w:ascii="Times New Roman" w:hAnsi="Times New Roman" w:cs="Times New Roman"/>
          <w:sz w:val="24"/>
          <w:szCs w:val="24"/>
        </w:rPr>
        <w:t xml:space="preserve">breach of </w:t>
      </w:r>
      <w:r w:rsidR="00B64059" w:rsidRPr="008311DD">
        <w:rPr>
          <w:rFonts w:ascii="Times New Roman" w:hAnsi="Times New Roman" w:cs="Times New Roman"/>
          <w:sz w:val="24"/>
          <w:szCs w:val="24"/>
        </w:rPr>
        <w:t>General Data Protection Act (GDPR)</w:t>
      </w:r>
      <w:r w:rsidR="00C911AE">
        <w:rPr>
          <w:rFonts w:ascii="Times New Roman" w:hAnsi="Times New Roman" w:cs="Times New Roman"/>
          <w:sz w:val="24"/>
          <w:szCs w:val="24"/>
        </w:rPr>
        <w:t>2018</w:t>
      </w:r>
      <w:r w:rsidR="006A32D5" w:rsidRPr="008311DD">
        <w:rPr>
          <w:rFonts w:ascii="Times New Roman" w:hAnsi="Times New Roman" w:cs="Times New Roman"/>
          <w:sz w:val="24"/>
          <w:szCs w:val="24"/>
        </w:rPr>
        <w:t>[</w:t>
      </w:r>
      <w:r w:rsidR="00C911AE">
        <w:rPr>
          <w:rFonts w:ascii="Times New Roman" w:hAnsi="Times New Roman" w:cs="Times New Roman"/>
          <w:sz w:val="24"/>
          <w:szCs w:val="24"/>
        </w:rPr>
        <w:t>1</w:t>
      </w:r>
      <w:r w:rsidR="00806BC3">
        <w:rPr>
          <w:rFonts w:ascii="Times New Roman" w:hAnsi="Times New Roman" w:cs="Times New Roman"/>
          <w:sz w:val="24"/>
          <w:szCs w:val="24"/>
        </w:rPr>
        <w:t>1</w:t>
      </w:r>
      <w:r w:rsidR="006A32D5" w:rsidRPr="008311DD">
        <w:rPr>
          <w:rFonts w:ascii="Times New Roman" w:hAnsi="Times New Roman" w:cs="Times New Roman"/>
          <w:sz w:val="24"/>
          <w:szCs w:val="24"/>
        </w:rPr>
        <w:t xml:space="preserve">].  </w:t>
      </w:r>
    </w:p>
    <w:p w14:paraId="613DF931" w14:textId="22C940AC" w:rsidR="00205EBA" w:rsidRPr="008311DD" w:rsidRDefault="00BF5F58" w:rsidP="00205EBA">
      <w:pPr>
        <w:jc w:val="both"/>
        <w:rPr>
          <w:rFonts w:ascii="Times New Roman" w:hAnsi="Times New Roman" w:cs="Times New Roman"/>
          <w:sz w:val="24"/>
          <w:szCs w:val="24"/>
        </w:rPr>
      </w:pPr>
      <w:r w:rsidRPr="008311DD">
        <w:rPr>
          <w:rFonts w:ascii="Times New Roman" w:hAnsi="Times New Roman" w:cs="Times New Roman"/>
          <w:sz w:val="24"/>
          <w:szCs w:val="24"/>
        </w:rPr>
        <w:t>Insecure web interfaces</w:t>
      </w:r>
      <w:r w:rsidR="00D25C30">
        <w:rPr>
          <w:rFonts w:ascii="Times New Roman" w:hAnsi="Times New Roman" w:cs="Times New Roman"/>
          <w:sz w:val="24"/>
          <w:szCs w:val="24"/>
        </w:rPr>
        <w:t xml:space="preserve"> </w:t>
      </w:r>
      <w:r w:rsidR="00810FFB">
        <w:rPr>
          <w:rFonts w:ascii="Times New Roman" w:hAnsi="Times New Roman" w:cs="Times New Roman"/>
          <w:sz w:val="24"/>
          <w:szCs w:val="24"/>
        </w:rPr>
        <w:t>are</w:t>
      </w:r>
      <w:r w:rsidR="00D25C30">
        <w:rPr>
          <w:rFonts w:ascii="Times New Roman" w:hAnsi="Times New Roman" w:cs="Times New Roman"/>
          <w:sz w:val="24"/>
          <w:szCs w:val="24"/>
        </w:rPr>
        <w:t xml:space="preserve"> a</w:t>
      </w:r>
      <w:r w:rsidR="002C61DC">
        <w:rPr>
          <w:rFonts w:ascii="Times New Roman" w:hAnsi="Times New Roman" w:cs="Times New Roman"/>
          <w:sz w:val="24"/>
          <w:szCs w:val="24"/>
        </w:rPr>
        <w:t xml:space="preserve"> high security concern </w:t>
      </w:r>
      <w:r w:rsidR="00C72C52">
        <w:rPr>
          <w:rFonts w:ascii="Times New Roman" w:hAnsi="Times New Roman" w:cs="Times New Roman"/>
          <w:sz w:val="24"/>
          <w:szCs w:val="24"/>
        </w:rPr>
        <w:t xml:space="preserve">in the </w:t>
      </w:r>
      <w:r w:rsidR="00153131">
        <w:rPr>
          <w:rFonts w:ascii="Times New Roman" w:hAnsi="Times New Roman" w:cs="Times New Roman"/>
          <w:sz w:val="24"/>
          <w:szCs w:val="24"/>
        </w:rPr>
        <w:t>continuous admin of IoT devices</w:t>
      </w:r>
      <w:r w:rsidR="00EA1A00">
        <w:rPr>
          <w:rFonts w:ascii="Times New Roman" w:hAnsi="Times New Roman" w:cs="Times New Roman"/>
          <w:sz w:val="24"/>
          <w:szCs w:val="24"/>
        </w:rPr>
        <w:t>, not</w:t>
      </w:r>
      <w:r w:rsidR="00D01E3C">
        <w:rPr>
          <w:rFonts w:ascii="Times New Roman" w:hAnsi="Times New Roman" w:cs="Times New Roman"/>
          <w:sz w:val="24"/>
          <w:szCs w:val="24"/>
        </w:rPr>
        <w:t xml:space="preserve"> all </w:t>
      </w:r>
      <w:r w:rsidR="00513EBA">
        <w:rPr>
          <w:rFonts w:ascii="Times New Roman" w:hAnsi="Times New Roman" w:cs="Times New Roman"/>
          <w:sz w:val="24"/>
          <w:szCs w:val="24"/>
        </w:rPr>
        <w:t xml:space="preserve">devices </w:t>
      </w:r>
      <w:r w:rsidR="00D01E3C">
        <w:rPr>
          <w:rFonts w:ascii="Times New Roman" w:hAnsi="Times New Roman" w:cs="Times New Roman"/>
          <w:sz w:val="24"/>
          <w:szCs w:val="24"/>
        </w:rPr>
        <w:t>in the IoT dev</w:t>
      </w:r>
      <w:r w:rsidR="00810FFB">
        <w:rPr>
          <w:rFonts w:ascii="Times New Roman" w:hAnsi="Times New Roman" w:cs="Times New Roman"/>
          <w:sz w:val="24"/>
          <w:szCs w:val="24"/>
        </w:rPr>
        <w:t xml:space="preserve">ice pool </w:t>
      </w:r>
      <w:r w:rsidR="00D9539D">
        <w:rPr>
          <w:rFonts w:ascii="Times New Roman" w:hAnsi="Times New Roman" w:cs="Times New Roman"/>
          <w:sz w:val="24"/>
          <w:szCs w:val="24"/>
        </w:rPr>
        <w:t>are security hardened</w:t>
      </w:r>
      <w:r w:rsidR="00513EBA">
        <w:rPr>
          <w:rFonts w:ascii="Times New Roman" w:hAnsi="Times New Roman" w:cs="Times New Roman"/>
          <w:sz w:val="24"/>
          <w:szCs w:val="24"/>
        </w:rPr>
        <w:t>,</w:t>
      </w:r>
      <w:r w:rsidR="005D35B6">
        <w:rPr>
          <w:rFonts w:ascii="Times New Roman" w:hAnsi="Times New Roman" w:cs="Times New Roman"/>
          <w:sz w:val="24"/>
          <w:szCs w:val="24"/>
        </w:rPr>
        <w:t xml:space="preserve"> with devices having </w:t>
      </w:r>
      <w:r w:rsidR="00C9753D">
        <w:rPr>
          <w:rFonts w:ascii="Times New Roman" w:hAnsi="Times New Roman" w:cs="Times New Roman"/>
          <w:sz w:val="24"/>
          <w:szCs w:val="24"/>
        </w:rPr>
        <w:t>interfaces prone to hackers</w:t>
      </w:r>
      <w:r w:rsidR="000F002E">
        <w:rPr>
          <w:rFonts w:ascii="Times New Roman" w:hAnsi="Times New Roman" w:cs="Times New Roman"/>
          <w:sz w:val="24"/>
          <w:szCs w:val="24"/>
        </w:rPr>
        <w:t xml:space="preserve">. </w:t>
      </w:r>
      <w:r w:rsidR="00637E86">
        <w:rPr>
          <w:rFonts w:ascii="Times New Roman" w:hAnsi="Times New Roman" w:cs="Times New Roman"/>
          <w:sz w:val="24"/>
          <w:szCs w:val="24"/>
        </w:rPr>
        <w:t>Some</w:t>
      </w:r>
      <w:r w:rsidR="00397366">
        <w:rPr>
          <w:rFonts w:ascii="Times New Roman" w:hAnsi="Times New Roman" w:cs="Times New Roman"/>
          <w:sz w:val="24"/>
          <w:szCs w:val="24"/>
        </w:rPr>
        <w:t xml:space="preserve"> of </w:t>
      </w:r>
      <w:r w:rsidR="00637E86">
        <w:rPr>
          <w:rFonts w:ascii="Times New Roman" w:hAnsi="Times New Roman" w:cs="Times New Roman"/>
          <w:sz w:val="24"/>
          <w:szCs w:val="24"/>
        </w:rPr>
        <w:t>the devices accept password in plain</w:t>
      </w:r>
      <w:r w:rsidR="009C2E31">
        <w:rPr>
          <w:rFonts w:ascii="Times New Roman" w:hAnsi="Times New Roman" w:cs="Times New Roman"/>
          <w:sz w:val="24"/>
          <w:szCs w:val="24"/>
        </w:rPr>
        <w:t>t</w:t>
      </w:r>
      <w:r w:rsidR="00637E86">
        <w:rPr>
          <w:rFonts w:ascii="Times New Roman" w:hAnsi="Times New Roman" w:cs="Times New Roman"/>
          <w:sz w:val="24"/>
          <w:szCs w:val="24"/>
        </w:rPr>
        <w:t xml:space="preserve">ext </w:t>
      </w:r>
      <w:r w:rsidR="009C2E31">
        <w:rPr>
          <w:rFonts w:ascii="Times New Roman" w:hAnsi="Times New Roman" w:cs="Times New Roman"/>
          <w:sz w:val="24"/>
          <w:szCs w:val="24"/>
        </w:rPr>
        <w:t xml:space="preserve">with no </w:t>
      </w:r>
      <w:r w:rsidR="00C03BCA">
        <w:rPr>
          <w:rFonts w:ascii="Times New Roman" w:hAnsi="Times New Roman" w:cs="Times New Roman"/>
          <w:sz w:val="24"/>
          <w:szCs w:val="24"/>
        </w:rPr>
        <w:t>validation query to weak passwords</w:t>
      </w:r>
      <w:r w:rsidR="000D50B9">
        <w:rPr>
          <w:rFonts w:ascii="Times New Roman" w:hAnsi="Times New Roman" w:cs="Times New Roman"/>
          <w:sz w:val="24"/>
          <w:szCs w:val="24"/>
        </w:rPr>
        <w:t>[10]</w:t>
      </w:r>
      <w:r w:rsidR="008903D9">
        <w:rPr>
          <w:rFonts w:ascii="Times New Roman" w:hAnsi="Times New Roman" w:cs="Times New Roman"/>
          <w:sz w:val="24"/>
          <w:szCs w:val="24"/>
        </w:rPr>
        <w:t xml:space="preserve"> </w:t>
      </w:r>
      <w:r w:rsidR="00554A4F">
        <w:rPr>
          <w:rFonts w:ascii="Times New Roman" w:hAnsi="Times New Roman" w:cs="Times New Roman"/>
          <w:sz w:val="24"/>
          <w:szCs w:val="24"/>
        </w:rPr>
        <w:t>There</w:t>
      </w:r>
      <w:r w:rsidR="00076BA4">
        <w:rPr>
          <w:rFonts w:ascii="Times New Roman" w:hAnsi="Times New Roman" w:cs="Times New Roman"/>
          <w:sz w:val="24"/>
          <w:szCs w:val="24"/>
        </w:rPr>
        <w:t xml:space="preserve"> is</w:t>
      </w:r>
      <w:r w:rsidR="00554A4F">
        <w:rPr>
          <w:rFonts w:ascii="Times New Roman" w:hAnsi="Times New Roman" w:cs="Times New Roman"/>
          <w:sz w:val="24"/>
          <w:szCs w:val="24"/>
        </w:rPr>
        <w:t xml:space="preserve"> </w:t>
      </w:r>
      <w:r w:rsidR="002A4601">
        <w:rPr>
          <w:rFonts w:ascii="Times New Roman" w:hAnsi="Times New Roman" w:cs="Times New Roman"/>
          <w:sz w:val="24"/>
          <w:szCs w:val="24"/>
        </w:rPr>
        <w:t xml:space="preserve">need to be vigilant </w:t>
      </w:r>
      <w:r w:rsidR="00DD3C4C">
        <w:rPr>
          <w:rFonts w:ascii="Times New Roman" w:hAnsi="Times New Roman" w:cs="Times New Roman"/>
          <w:sz w:val="24"/>
          <w:szCs w:val="24"/>
        </w:rPr>
        <w:t>on the Authorisation and authentication</w:t>
      </w:r>
      <w:r w:rsidR="00A44D76">
        <w:rPr>
          <w:rFonts w:ascii="Times New Roman" w:hAnsi="Times New Roman" w:cs="Times New Roman"/>
          <w:sz w:val="24"/>
          <w:szCs w:val="24"/>
        </w:rPr>
        <w:t xml:space="preserve"> as some devices are not designed to support this</w:t>
      </w:r>
      <w:r w:rsidR="00D36C8A">
        <w:rPr>
          <w:rFonts w:ascii="Times New Roman" w:hAnsi="Times New Roman" w:cs="Times New Roman"/>
          <w:sz w:val="24"/>
          <w:szCs w:val="24"/>
        </w:rPr>
        <w:t>,</w:t>
      </w:r>
      <w:r w:rsidR="00DD3C4C">
        <w:rPr>
          <w:rFonts w:ascii="Times New Roman" w:hAnsi="Times New Roman" w:cs="Times New Roman"/>
          <w:sz w:val="24"/>
          <w:szCs w:val="24"/>
        </w:rPr>
        <w:t xml:space="preserve"> </w:t>
      </w:r>
      <w:r w:rsidR="001848B6">
        <w:rPr>
          <w:rFonts w:ascii="Times New Roman" w:hAnsi="Times New Roman" w:cs="Times New Roman"/>
          <w:sz w:val="24"/>
          <w:szCs w:val="24"/>
        </w:rPr>
        <w:t xml:space="preserve">supporting devices that </w:t>
      </w:r>
      <w:r w:rsidR="00155F4E">
        <w:rPr>
          <w:rFonts w:ascii="Times New Roman" w:hAnsi="Times New Roman" w:cs="Times New Roman"/>
          <w:sz w:val="24"/>
          <w:szCs w:val="24"/>
        </w:rPr>
        <w:t>require a 2</w:t>
      </w:r>
      <w:r w:rsidR="002D29C9">
        <w:rPr>
          <w:rFonts w:ascii="Times New Roman" w:hAnsi="Times New Roman" w:cs="Times New Roman"/>
          <w:sz w:val="24"/>
          <w:szCs w:val="24"/>
        </w:rPr>
        <w:t>-</w:t>
      </w:r>
      <w:r w:rsidR="00155F4E">
        <w:rPr>
          <w:rFonts w:ascii="Times New Roman" w:hAnsi="Times New Roman" w:cs="Times New Roman"/>
          <w:sz w:val="24"/>
          <w:szCs w:val="24"/>
        </w:rPr>
        <w:t>factor authentication process</w:t>
      </w:r>
      <w:r w:rsidR="00397366">
        <w:rPr>
          <w:rFonts w:ascii="Times New Roman" w:hAnsi="Times New Roman" w:cs="Times New Roman"/>
          <w:sz w:val="24"/>
          <w:szCs w:val="24"/>
        </w:rPr>
        <w:t xml:space="preserve"> should be a security standard</w:t>
      </w:r>
      <w:r w:rsidR="008F12A4">
        <w:rPr>
          <w:rFonts w:ascii="Times New Roman" w:hAnsi="Times New Roman" w:cs="Times New Roman"/>
          <w:sz w:val="24"/>
          <w:szCs w:val="24"/>
        </w:rPr>
        <w:t>.</w:t>
      </w:r>
      <w:r w:rsidR="00205EBA" w:rsidRPr="00205EBA">
        <w:rPr>
          <w:rFonts w:ascii="Times New Roman" w:hAnsi="Times New Roman" w:cs="Times New Roman"/>
          <w:sz w:val="24"/>
          <w:szCs w:val="24"/>
        </w:rPr>
        <w:t xml:space="preserve"> </w:t>
      </w:r>
      <w:r w:rsidR="00205EBA" w:rsidRPr="008311DD">
        <w:rPr>
          <w:rFonts w:ascii="Times New Roman" w:hAnsi="Times New Roman" w:cs="Times New Roman"/>
          <w:sz w:val="24"/>
          <w:szCs w:val="24"/>
        </w:rPr>
        <w:t xml:space="preserve">Integration </w:t>
      </w:r>
      <w:r w:rsidR="00205EBA">
        <w:rPr>
          <w:rFonts w:ascii="Times New Roman" w:hAnsi="Times New Roman" w:cs="Times New Roman"/>
          <w:sz w:val="24"/>
          <w:szCs w:val="24"/>
        </w:rPr>
        <w:t xml:space="preserve">of devices is a continuous process in the development of IoT infrastructure, but this comes with its on risks as some integrations weaken the infrastructure. </w:t>
      </w:r>
    </w:p>
    <w:p w14:paraId="1B53AF5A" w14:textId="7E8EF196" w:rsidR="00423152" w:rsidRPr="008311DD" w:rsidRDefault="00423152" w:rsidP="00001FA8">
      <w:pPr>
        <w:jc w:val="both"/>
        <w:rPr>
          <w:rFonts w:ascii="Times New Roman" w:hAnsi="Times New Roman" w:cs="Times New Roman"/>
          <w:sz w:val="24"/>
          <w:szCs w:val="24"/>
        </w:rPr>
      </w:pPr>
      <w:r w:rsidRPr="008311DD">
        <w:rPr>
          <w:rFonts w:ascii="Times New Roman" w:hAnsi="Times New Roman" w:cs="Times New Roman"/>
          <w:sz w:val="24"/>
          <w:szCs w:val="24"/>
        </w:rPr>
        <w:t>Insecure network services, authorisation and authentication, insecure web interfaces, absences of encryption, physical security, Privacy issue, insecure mobile apps, cloud interfaces,</w:t>
      </w:r>
      <w:r w:rsidR="007369B3">
        <w:rPr>
          <w:rFonts w:ascii="Times New Roman" w:hAnsi="Times New Roman" w:cs="Times New Roman"/>
          <w:sz w:val="24"/>
          <w:szCs w:val="24"/>
        </w:rPr>
        <w:t xml:space="preserve"> </w:t>
      </w:r>
      <w:r w:rsidRPr="008311DD">
        <w:rPr>
          <w:rFonts w:ascii="Times New Roman" w:hAnsi="Times New Roman" w:cs="Times New Roman"/>
          <w:sz w:val="24"/>
          <w:szCs w:val="24"/>
        </w:rPr>
        <w:t>firmware/software, configurability</w:t>
      </w:r>
      <w:r w:rsidR="007E4AA3">
        <w:rPr>
          <w:rFonts w:ascii="Times New Roman" w:hAnsi="Times New Roman" w:cs="Times New Roman"/>
          <w:sz w:val="24"/>
          <w:szCs w:val="24"/>
        </w:rPr>
        <w:t xml:space="preserve"> are some of the </w:t>
      </w:r>
      <w:r w:rsidR="00EF5B97">
        <w:rPr>
          <w:rFonts w:ascii="Times New Roman" w:hAnsi="Times New Roman" w:cs="Times New Roman"/>
          <w:sz w:val="24"/>
          <w:szCs w:val="24"/>
        </w:rPr>
        <w:t xml:space="preserve">know issues that cause vulnerability issues </w:t>
      </w:r>
      <w:r w:rsidR="004E06A6">
        <w:rPr>
          <w:rFonts w:ascii="Times New Roman" w:hAnsi="Times New Roman" w:cs="Times New Roman"/>
          <w:sz w:val="24"/>
          <w:szCs w:val="24"/>
        </w:rPr>
        <w:t>with IoT devices.</w:t>
      </w:r>
    </w:p>
    <w:p w14:paraId="0B55DCD9" w14:textId="77777777" w:rsidR="001C0778" w:rsidRDefault="001C0778" w:rsidP="00001FA8">
      <w:pPr>
        <w:jc w:val="both"/>
        <w:rPr>
          <w:rFonts w:ascii="Times New Roman" w:hAnsi="Times New Roman" w:cs="Times New Roman"/>
          <w:sz w:val="24"/>
          <w:szCs w:val="24"/>
        </w:rPr>
      </w:pPr>
    </w:p>
    <w:p w14:paraId="016101E3" w14:textId="3370D987" w:rsidR="00492288" w:rsidRPr="008311DD" w:rsidRDefault="00492288" w:rsidP="00001FA8">
      <w:pPr>
        <w:jc w:val="both"/>
        <w:rPr>
          <w:rFonts w:ascii="Times New Roman" w:hAnsi="Times New Roman" w:cs="Times New Roman"/>
          <w:b/>
          <w:bCs/>
          <w:sz w:val="24"/>
          <w:szCs w:val="24"/>
          <w:u w:val="single"/>
        </w:rPr>
      </w:pPr>
      <w:r w:rsidRPr="008311DD">
        <w:rPr>
          <w:rFonts w:ascii="Times New Roman" w:hAnsi="Times New Roman" w:cs="Times New Roman"/>
          <w:b/>
          <w:bCs/>
          <w:sz w:val="24"/>
          <w:szCs w:val="24"/>
          <w:u w:val="single"/>
        </w:rPr>
        <w:lastRenderedPageBreak/>
        <w:t>Smart Home Concept</w:t>
      </w:r>
    </w:p>
    <w:p w14:paraId="5F2F1848" w14:textId="2E7BEE97" w:rsidR="00D959A3" w:rsidRDefault="00517CC1" w:rsidP="00001FA8">
      <w:pPr>
        <w:jc w:val="both"/>
        <w:rPr>
          <w:rFonts w:ascii="Times New Roman" w:hAnsi="Times New Roman" w:cs="Times New Roman"/>
          <w:sz w:val="24"/>
          <w:szCs w:val="24"/>
        </w:rPr>
      </w:pPr>
      <w:r w:rsidRPr="008311DD">
        <w:rPr>
          <w:rFonts w:ascii="Times New Roman" w:hAnsi="Times New Roman" w:cs="Times New Roman"/>
          <w:sz w:val="24"/>
          <w:szCs w:val="24"/>
        </w:rPr>
        <w:t xml:space="preserve">The smart concept alludes to </w:t>
      </w:r>
      <w:r w:rsidR="00565EB5" w:rsidRPr="008311DD">
        <w:rPr>
          <w:rFonts w:ascii="Times New Roman" w:hAnsi="Times New Roman" w:cs="Times New Roman"/>
          <w:sz w:val="24"/>
          <w:szCs w:val="24"/>
        </w:rPr>
        <w:t xml:space="preserve">internet </w:t>
      </w:r>
      <w:r w:rsidRPr="008311DD">
        <w:rPr>
          <w:rFonts w:ascii="Times New Roman" w:hAnsi="Times New Roman" w:cs="Times New Roman"/>
          <w:sz w:val="24"/>
          <w:szCs w:val="24"/>
        </w:rPr>
        <w:t>networke</w:t>
      </w:r>
      <w:r w:rsidR="00565EB5" w:rsidRPr="008311DD">
        <w:rPr>
          <w:rFonts w:ascii="Times New Roman" w:hAnsi="Times New Roman" w:cs="Times New Roman"/>
          <w:sz w:val="24"/>
          <w:szCs w:val="24"/>
        </w:rPr>
        <w:t xml:space="preserve">d and automated </w:t>
      </w:r>
      <w:r w:rsidRPr="008311DD">
        <w:rPr>
          <w:rFonts w:ascii="Times New Roman" w:hAnsi="Times New Roman" w:cs="Times New Roman"/>
          <w:sz w:val="24"/>
          <w:szCs w:val="24"/>
        </w:rPr>
        <w:t>devices</w:t>
      </w:r>
      <w:r w:rsidR="00565EB5" w:rsidRPr="008311DD">
        <w:rPr>
          <w:rFonts w:ascii="Times New Roman" w:hAnsi="Times New Roman" w:cs="Times New Roman"/>
          <w:sz w:val="24"/>
          <w:szCs w:val="24"/>
        </w:rPr>
        <w:t>.</w:t>
      </w:r>
      <w:r w:rsidRPr="008311DD">
        <w:rPr>
          <w:rFonts w:ascii="Times New Roman" w:hAnsi="Times New Roman" w:cs="Times New Roman"/>
          <w:sz w:val="24"/>
          <w:szCs w:val="24"/>
        </w:rPr>
        <w:t xml:space="preserve"> Smart Home Concept is part of IoT technology, the advancement in automation has led to an evolvement in </w:t>
      </w:r>
      <w:r w:rsidR="00565EB5" w:rsidRPr="008311DD">
        <w:rPr>
          <w:rFonts w:ascii="Times New Roman" w:hAnsi="Times New Roman" w:cs="Times New Roman"/>
          <w:sz w:val="24"/>
          <w:szCs w:val="24"/>
        </w:rPr>
        <w:t xml:space="preserve">the </w:t>
      </w:r>
      <w:r w:rsidRPr="008311DD">
        <w:rPr>
          <w:rFonts w:ascii="Times New Roman" w:hAnsi="Times New Roman" w:cs="Times New Roman"/>
          <w:sz w:val="24"/>
          <w:szCs w:val="24"/>
        </w:rPr>
        <w:t xml:space="preserve">use of </w:t>
      </w:r>
      <w:r w:rsidR="00565EB5" w:rsidRPr="008311DD">
        <w:rPr>
          <w:rFonts w:ascii="Times New Roman" w:hAnsi="Times New Roman" w:cs="Times New Roman"/>
          <w:sz w:val="24"/>
          <w:szCs w:val="24"/>
        </w:rPr>
        <w:t xml:space="preserve">home devices and appliances ranging from </w:t>
      </w:r>
      <w:r w:rsidR="006472BF">
        <w:rPr>
          <w:rFonts w:ascii="Times New Roman" w:hAnsi="Times New Roman" w:cs="Times New Roman"/>
          <w:sz w:val="24"/>
          <w:szCs w:val="24"/>
        </w:rPr>
        <w:t>s</w:t>
      </w:r>
      <w:r w:rsidR="00565EB5" w:rsidRPr="008311DD">
        <w:rPr>
          <w:rFonts w:ascii="Times New Roman" w:hAnsi="Times New Roman" w:cs="Times New Roman"/>
          <w:sz w:val="24"/>
          <w:szCs w:val="24"/>
        </w:rPr>
        <w:t xml:space="preserve">mart </w:t>
      </w:r>
      <w:r w:rsidR="006472BF">
        <w:rPr>
          <w:rFonts w:ascii="Times New Roman" w:hAnsi="Times New Roman" w:cs="Times New Roman"/>
          <w:sz w:val="24"/>
          <w:szCs w:val="24"/>
        </w:rPr>
        <w:t>t</w:t>
      </w:r>
      <w:r w:rsidR="00565EB5" w:rsidRPr="008311DD">
        <w:rPr>
          <w:rFonts w:ascii="Times New Roman" w:hAnsi="Times New Roman" w:cs="Times New Roman"/>
          <w:sz w:val="24"/>
          <w:szCs w:val="24"/>
        </w:rPr>
        <w:t xml:space="preserve">elevisions sets, </w:t>
      </w:r>
      <w:r w:rsidR="006472BF">
        <w:rPr>
          <w:rFonts w:ascii="Times New Roman" w:hAnsi="Times New Roman" w:cs="Times New Roman"/>
          <w:sz w:val="24"/>
          <w:szCs w:val="24"/>
        </w:rPr>
        <w:t>s</w:t>
      </w:r>
      <w:r w:rsidR="00565EB5" w:rsidRPr="008311DD">
        <w:rPr>
          <w:rFonts w:ascii="Times New Roman" w:hAnsi="Times New Roman" w:cs="Times New Roman"/>
          <w:sz w:val="24"/>
          <w:szCs w:val="24"/>
        </w:rPr>
        <w:t>mart utility meters to smart lighting, the concept has become more of a feature with almost every aspect in the home</w:t>
      </w:r>
      <w:r w:rsidR="005D38EA">
        <w:rPr>
          <w:rFonts w:ascii="Times New Roman" w:hAnsi="Times New Roman" w:cs="Times New Roman"/>
          <w:sz w:val="24"/>
          <w:szCs w:val="24"/>
        </w:rPr>
        <w:t>[7]</w:t>
      </w:r>
      <w:r w:rsidR="005D27E6" w:rsidRPr="008311DD">
        <w:rPr>
          <w:rFonts w:ascii="Times New Roman" w:hAnsi="Times New Roman" w:cs="Times New Roman"/>
          <w:sz w:val="24"/>
          <w:szCs w:val="24"/>
        </w:rPr>
        <w:t>.</w:t>
      </w:r>
      <w:r w:rsidR="006472BF">
        <w:rPr>
          <w:rFonts w:ascii="Times New Roman" w:hAnsi="Times New Roman" w:cs="Times New Roman"/>
          <w:sz w:val="24"/>
          <w:szCs w:val="24"/>
        </w:rPr>
        <w:t xml:space="preserve"> The</w:t>
      </w:r>
      <w:r w:rsidR="00742F45">
        <w:rPr>
          <w:rFonts w:ascii="Times New Roman" w:hAnsi="Times New Roman" w:cs="Times New Roman"/>
          <w:sz w:val="24"/>
          <w:szCs w:val="24"/>
        </w:rPr>
        <w:t xml:space="preserve"> Smart home concept allows </w:t>
      </w:r>
      <w:r w:rsidR="00406872">
        <w:rPr>
          <w:rFonts w:ascii="Times New Roman" w:hAnsi="Times New Roman" w:cs="Times New Roman"/>
          <w:sz w:val="24"/>
          <w:szCs w:val="24"/>
        </w:rPr>
        <w:t xml:space="preserve">the control of such </w:t>
      </w:r>
      <w:r w:rsidR="003D7FF8">
        <w:rPr>
          <w:rFonts w:ascii="Times New Roman" w:hAnsi="Times New Roman" w:cs="Times New Roman"/>
          <w:sz w:val="24"/>
          <w:szCs w:val="24"/>
        </w:rPr>
        <w:t xml:space="preserve">devices through hardwired or wireless internet </w:t>
      </w:r>
      <w:r w:rsidR="00D959A3">
        <w:rPr>
          <w:rFonts w:ascii="Times New Roman" w:hAnsi="Times New Roman" w:cs="Times New Roman"/>
          <w:sz w:val="24"/>
          <w:szCs w:val="24"/>
        </w:rPr>
        <w:t>connection.</w:t>
      </w:r>
    </w:p>
    <w:p w14:paraId="4FF5E8B8" w14:textId="522DEEB7" w:rsidR="00AD4B5D" w:rsidRDefault="00F405C4" w:rsidP="00001FA8">
      <w:pPr>
        <w:jc w:val="both"/>
        <w:rPr>
          <w:rFonts w:ascii="Times New Roman" w:hAnsi="Times New Roman" w:cs="Times New Roman"/>
          <w:sz w:val="24"/>
          <w:szCs w:val="24"/>
        </w:rPr>
      </w:pPr>
      <w:r>
        <w:rPr>
          <w:rFonts w:ascii="Times New Roman" w:hAnsi="Times New Roman" w:cs="Times New Roman"/>
          <w:sz w:val="24"/>
          <w:szCs w:val="24"/>
        </w:rPr>
        <w:t xml:space="preserve">The </w:t>
      </w:r>
      <w:r w:rsidR="004E2411">
        <w:rPr>
          <w:rFonts w:ascii="Times New Roman" w:hAnsi="Times New Roman" w:cs="Times New Roman"/>
          <w:sz w:val="24"/>
          <w:szCs w:val="24"/>
        </w:rPr>
        <w:t xml:space="preserve"> Smart Home concept </w:t>
      </w:r>
      <w:r w:rsidR="00B523D5">
        <w:rPr>
          <w:rFonts w:ascii="Times New Roman" w:hAnsi="Times New Roman" w:cs="Times New Roman"/>
          <w:sz w:val="24"/>
          <w:szCs w:val="24"/>
        </w:rPr>
        <w:t xml:space="preserve">has been enhanced </w:t>
      </w:r>
      <w:r w:rsidR="00245E9A">
        <w:rPr>
          <w:rFonts w:ascii="Times New Roman" w:hAnsi="Times New Roman" w:cs="Times New Roman"/>
          <w:sz w:val="24"/>
          <w:szCs w:val="24"/>
        </w:rPr>
        <w:t>through art</w:t>
      </w:r>
      <w:r w:rsidR="00775596">
        <w:rPr>
          <w:rFonts w:ascii="Times New Roman" w:hAnsi="Times New Roman" w:cs="Times New Roman"/>
          <w:sz w:val="24"/>
          <w:szCs w:val="24"/>
        </w:rPr>
        <w:t xml:space="preserve">ificial intelligence </w:t>
      </w:r>
      <w:r w:rsidR="009D6E01">
        <w:rPr>
          <w:rFonts w:ascii="Times New Roman" w:hAnsi="Times New Roman" w:cs="Times New Roman"/>
          <w:sz w:val="24"/>
          <w:szCs w:val="24"/>
        </w:rPr>
        <w:t xml:space="preserve">and digital </w:t>
      </w:r>
      <w:r w:rsidR="00D44CC2">
        <w:rPr>
          <w:rFonts w:ascii="Times New Roman" w:hAnsi="Times New Roman" w:cs="Times New Roman"/>
          <w:sz w:val="24"/>
          <w:szCs w:val="24"/>
        </w:rPr>
        <w:t>product</w:t>
      </w:r>
      <w:r w:rsidR="009D6E01">
        <w:rPr>
          <w:rFonts w:ascii="Times New Roman" w:hAnsi="Times New Roman" w:cs="Times New Roman"/>
          <w:sz w:val="24"/>
          <w:szCs w:val="24"/>
        </w:rPr>
        <w:t xml:space="preserve"> deve</w:t>
      </w:r>
      <w:r w:rsidR="006D044F">
        <w:rPr>
          <w:rFonts w:ascii="Times New Roman" w:hAnsi="Times New Roman" w:cs="Times New Roman"/>
          <w:sz w:val="24"/>
          <w:szCs w:val="24"/>
        </w:rPr>
        <w:t>lopment</w:t>
      </w:r>
      <w:r w:rsidR="00D44CC2">
        <w:rPr>
          <w:rFonts w:ascii="Times New Roman" w:hAnsi="Times New Roman" w:cs="Times New Roman"/>
          <w:sz w:val="24"/>
          <w:szCs w:val="24"/>
        </w:rPr>
        <w:t xml:space="preserve"> </w:t>
      </w:r>
      <w:r w:rsidR="00DB0F53">
        <w:rPr>
          <w:rFonts w:ascii="Times New Roman" w:hAnsi="Times New Roman" w:cs="Times New Roman"/>
          <w:sz w:val="24"/>
          <w:szCs w:val="24"/>
        </w:rPr>
        <w:t xml:space="preserve">aligned to </w:t>
      </w:r>
      <w:r w:rsidR="001F6F5B">
        <w:rPr>
          <w:rFonts w:ascii="Times New Roman" w:hAnsi="Times New Roman" w:cs="Times New Roman"/>
          <w:sz w:val="24"/>
          <w:szCs w:val="24"/>
        </w:rPr>
        <w:t>remote access protocols</w:t>
      </w:r>
      <w:r w:rsidR="00DC1ED6">
        <w:rPr>
          <w:rFonts w:ascii="Times New Roman" w:hAnsi="Times New Roman" w:cs="Times New Roman"/>
          <w:sz w:val="24"/>
          <w:szCs w:val="24"/>
        </w:rPr>
        <w:t xml:space="preserve"> and smart apps</w:t>
      </w:r>
      <w:r w:rsidR="004E06A6">
        <w:rPr>
          <w:rFonts w:ascii="Times New Roman" w:hAnsi="Times New Roman" w:cs="Times New Roman"/>
          <w:sz w:val="24"/>
          <w:szCs w:val="24"/>
        </w:rPr>
        <w:t>,</w:t>
      </w:r>
      <w:r w:rsidR="00DC1ED6">
        <w:rPr>
          <w:rFonts w:ascii="Times New Roman" w:hAnsi="Times New Roman" w:cs="Times New Roman"/>
          <w:sz w:val="24"/>
          <w:szCs w:val="24"/>
        </w:rPr>
        <w:t xml:space="preserve"> </w:t>
      </w:r>
      <w:r w:rsidR="004E06A6">
        <w:rPr>
          <w:rFonts w:ascii="Times New Roman" w:hAnsi="Times New Roman" w:cs="Times New Roman"/>
          <w:sz w:val="24"/>
          <w:szCs w:val="24"/>
        </w:rPr>
        <w:t xml:space="preserve">that </w:t>
      </w:r>
      <w:r w:rsidR="004D1C0A">
        <w:rPr>
          <w:rFonts w:ascii="Times New Roman" w:hAnsi="Times New Roman" w:cs="Times New Roman"/>
          <w:sz w:val="24"/>
          <w:szCs w:val="24"/>
        </w:rPr>
        <w:t>which</w:t>
      </w:r>
      <w:r w:rsidR="00D61EF6">
        <w:rPr>
          <w:rFonts w:ascii="Times New Roman" w:hAnsi="Times New Roman" w:cs="Times New Roman"/>
          <w:sz w:val="24"/>
          <w:szCs w:val="24"/>
        </w:rPr>
        <w:t xml:space="preserve"> have</w:t>
      </w:r>
      <w:r w:rsidR="004D1C0A">
        <w:rPr>
          <w:rFonts w:ascii="Times New Roman" w:hAnsi="Times New Roman" w:cs="Times New Roman"/>
          <w:sz w:val="24"/>
          <w:szCs w:val="24"/>
        </w:rPr>
        <w:t xml:space="preserve"> given a seamless automation</w:t>
      </w:r>
      <w:r w:rsidR="004A4569">
        <w:rPr>
          <w:rFonts w:ascii="Times New Roman" w:hAnsi="Times New Roman" w:cs="Times New Roman"/>
          <w:sz w:val="24"/>
          <w:szCs w:val="24"/>
        </w:rPr>
        <w:t xml:space="preserve"> a</w:t>
      </w:r>
      <w:r w:rsidR="004D1C0A">
        <w:rPr>
          <w:rFonts w:ascii="Times New Roman" w:hAnsi="Times New Roman" w:cs="Times New Roman"/>
          <w:sz w:val="24"/>
          <w:szCs w:val="24"/>
        </w:rPr>
        <w:t xml:space="preserve"> necess</w:t>
      </w:r>
      <w:r w:rsidR="001F1F99">
        <w:rPr>
          <w:rFonts w:ascii="Times New Roman" w:hAnsi="Times New Roman" w:cs="Times New Roman"/>
          <w:sz w:val="24"/>
          <w:szCs w:val="24"/>
        </w:rPr>
        <w:t xml:space="preserve">ity </w:t>
      </w:r>
      <w:r w:rsidR="0019534C">
        <w:rPr>
          <w:rFonts w:ascii="Times New Roman" w:hAnsi="Times New Roman" w:cs="Times New Roman"/>
          <w:sz w:val="24"/>
          <w:szCs w:val="24"/>
        </w:rPr>
        <w:t xml:space="preserve">in the attainment of QoS. </w:t>
      </w:r>
      <w:r w:rsidR="00DB0F53">
        <w:rPr>
          <w:rFonts w:ascii="Times New Roman" w:hAnsi="Times New Roman" w:cs="Times New Roman"/>
          <w:sz w:val="24"/>
          <w:szCs w:val="24"/>
        </w:rPr>
        <w:t xml:space="preserve"> </w:t>
      </w:r>
      <w:r w:rsidR="006D044F">
        <w:rPr>
          <w:rFonts w:ascii="Times New Roman" w:hAnsi="Times New Roman" w:cs="Times New Roman"/>
          <w:sz w:val="24"/>
          <w:szCs w:val="24"/>
        </w:rPr>
        <w:t xml:space="preserve"> </w:t>
      </w:r>
    </w:p>
    <w:p w14:paraId="6B6304D0" w14:textId="38A9C2A4" w:rsidR="00240DA2" w:rsidRPr="008311DD" w:rsidRDefault="005D27E6" w:rsidP="00001FA8">
      <w:pPr>
        <w:jc w:val="both"/>
        <w:rPr>
          <w:rFonts w:ascii="Times New Roman" w:hAnsi="Times New Roman" w:cs="Times New Roman"/>
          <w:sz w:val="24"/>
          <w:szCs w:val="24"/>
        </w:rPr>
      </w:pPr>
      <w:r w:rsidRPr="008311DD">
        <w:rPr>
          <w:rFonts w:ascii="Times New Roman" w:hAnsi="Times New Roman" w:cs="Times New Roman"/>
          <w:sz w:val="24"/>
          <w:szCs w:val="24"/>
        </w:rPr>
        <w:t xml:space="preserve">The Smart homes are designed to save </w:t>
      </w:r>
      <w:r w:rsidR="00543935" w:rsidRPr="008311DD">
        <w:rPr>
          <w:rFonts w:ascii="Times New Roman" w:hAnsi="Times New Roman" w:cs="Times New Roman"/>
          <w:sz w:val="24"/>
          <w:szCs w:val="24"/>
        </w:rPr>
        <w:t xml:space="preserve">money and energy with the use of motion light sensors, lighting is used only when required , they come with extra security giving </w:t>
      </w:r>
      <w:r w:rsidR="004E06A6">
        <w:rPr>
          <w:rFonts w:ascii="Times New Roman" w:hAnsi="Times New Roman" w:cs="Times New Roman"/>
          <w:sz w:val="24"/>
          <w:szCs w:val="24"/>
        </w:rPr>
        <w:t xml:space="preserve">a </w:t>
      </w:r>
      <w:r w:rsidR="00543935" w:rsidRPr="008311DD">
        <w:rPr>
          <w:rFonts w:ascii="Times New Roman" w:hAnsi="Times New Roman" w:cs="Times New Roman"/>
          <w:sz w:val="24"/>
          <w:szCs w:val="24"/>
        </w:rPr>
        <w:t>homeowner peace of mind as it has become possible to remotely monitor homes and control security appliances  and handling of task such as remotely recording TV programmes.</w:t>
      </w:r>
      <w:r w:rsidR="005017AF">
        <w:rPr>
          <w:rFonts w:ascii="Times New Roman" w:hAnsi="Times New Roman" w:cs="Times New Roman"/>
          <w:sz w:val="24"/>
          <w:szCs w:val="24"/>
        </w:rPr>
        <w:t xml:space="preserve"> Smart patterns are programmed</w:t>
      </w:r>
      <w:r w:rsidR="00CD4737">
        <w:rPr>
          <w:rFonts w:ascii="Times New Roman" w:hAnsi="Times New Roman" w:cs="Times New Roman"/>
          <w:sz w:val="24"/>
          <w:szCs w:val="24"/>
        </w:rPr>
        <w:t xml:space="preserve"> </w:t>
      </w:r>
      <w:r w:rsidR="005017AF">
        <w:rPr>
          <w:rFonts w:ascii="Times New Roman" w:hAnsi="Times New Roman" w:cs="Times New Roman"/>
          <w:sz w:val="24"/>
          <w:szCs w:val="24"/>
        </w:rPr>
        <w:t xml:space="preserve">to learn </w:t>
      </w:r>
      <w:r w:rsidR="00CD4737">
        <w:rPr>
          <w:rFonts w:ascii="Times New Roman" w:hAnsi="Times New Roman" w:cs="Times New Roman"/>
          <w:sz w:val="24"/>
          <w:szCs w:val="24"/>
        </w:rPr>
        <w:t>user patterns allowing them to make intelligent adjustments</w:t>
      </w:r>
      <w:r w:rsidR="00A570E6">
        <w:rPr>
          <w:rFonts w:ascii="Times New Roman" w:hAnsi="Times New Roman" w:cs="Times New Roman"/>
          <w:sz w:val="24"/>
          <w:szCs w:val="24"/>
        </w:rPr>
        <w:t xml:space="preserve"> that </w:t>
      </w:r>
      <w:r w:rsidR="00D70DB9">
        <w:rPr>
          <w:rFonts w:ascii="Times New Roman" w:hAnsi="Times New Roman" w:cs="Times New Roman"/>
          <w:sz w:val="24"/>
          <w:szCs w:val="24"/>
        </w:rPr>
        <w:t>should “benefit” the user</w:t>
      </w:r>
      <w:r w:rsidR="002D2AC5">
        <w:rPr>
          <w:rFonts w:ascii="Times New Roman" w:hAnsi="Times New Roman" w:cs="Times New Roman"/>
          <w:sz w:val="24"/>
          <w:szCs w:val="24"/>
        </w:rPr>
        <w:t xml:space="preserve"> such</w:t>
      </w:r>
      <w:r w:rsidR="004E06A6">
        <w:rPr>
          <w:rFonts w:ascii="Times New Roman" w:hAnsi="Times New Roman" w:cs="Times New Roman"/>
          <w:sz w:val="24"/>
          <w:szCs w:val="24"/>
        </w:rPr>
        <w:t xml:space="preserve"> as</w:t>
      </w:r>
      <w:r w:rsidR="002D2AC5">
        <w:rPr>
          <w:rFonts w:ascii="Times New Roman" w:hAnsi="Times New Roman" w:cs="Times New Roman"/>
          <w:sz w:val="24"/>
          <w:szCs w:val="24"/>
        </w:rPr>
        <w:t xml:space="preserve"> po</w:t>
      </w:r>
      <w:r w:rsidR="00B37716">
        <w:rPr>
          <w:rFonts w:ascii="Times New Roman" w:hAnsi="Times New Roman" w:cs="Times New Roman"/>
          <w:sz w:val="24"/>
          <w:szCs w:val="24"/>
        </w:rPr>
        <w:t xml:space="preserve">wering off devices in periods </w:t>
      </w:r>
      <w:r w:rsidR="0015547B">
        <w:rPr>
          <w:rFonts w:ascii="Times New Roman" w:hAnsi="Times New Roman" w:cs="Times New Roman"/>
          <w:sz w:val="24"/>
          <w:szCs w:val="24"/>
        </w:rPr>
        <w:t>of idlen</w:t>
      </w:r>
      <w:r w:rsidR="002F5F32">
        <w:rPr>
          <w:rFonts w:ascii="Times New Roman" w:hAnsi="Times New Roman" w:cs="Times New Roman"/>
          <w:sz w:val="24"/>
          <w:szCs w:val="24"/>
        </w:rPr>
        <w:t>ess</w:t>
      </w:r>
      <w:r w:rsidR="005D38EA">
        <w:rPr>
          <w:rFonts w:ascii="Times New Roman" w:hAnsi="Times New Roman" w:cs="Times New Roman"/>
          <w:sz w:val="24"/>
          <w:szCs w:val="24"/>
        </w:rPr>
        <w:t>[12]</w:t>
      </w:r>
      <w:r w:rsidR="002F5F32">
        <w:rPr>
          <w:rFonts w:ascii="Times New Roman" w:hAnsi="Times New Roman" w:cs="Times New Roman"/>
          <w:sz w:val="24"/>
          <w:szCs w:val="24"/>
        </w:rPr>
        <w:t>.</w:t>
      </w:r>
    </w:p>
    <w:p w14:paraId="6624368D" w14:textId="3347F03B" w:rsidR="003F2633" w:rsidRDefault="00F550FA" w:rsidP="00001FA8">
      <w:pPr>
        <w:jc w:val="both"/>
        <w:rPr>
          <w:rFonts w:ascii="Times New Roman" w:hAnsi="Times New Roman" w:cs="Times New Roman"/>
          <w:sz w:val="24"/>
          <w:szCs w:val="24"/>
        </w:rPr>
      </w:pPr>
      <w:r w:rsidRPr="008311DD">
        <w:rPr>
          <w:rFonts w:ascii="Times New Roman" w:hAnsi="Times New Roman" w:cs="Times New Roman"/>
          <w:sz w:val="24"/>
          <w:szCs w:val="24"/>
        </w:rPr>
        <w:t xml:space="preserve">The efficiency and QoS of the Smart Home concept </w:t>
      </w:r>
      <w:proofErr w:type="gramStart"/>
      <w:r w:rsidRPr="008311DD">
        <w:rPr>
          <w:rFonts w:ascii="Times New Roman" w:hAnsi="Times New Roman" w:cs="Times New Roman"/>
          <w:sz w:val="24"/>
          <w:szCs w:val="24"/>
        </w:rPr>
        <w:t>is</w:t>
      </w:r>
      <w:proofErr w:type="gramEnd"/>
      <w:r w:rsidRPr="008311DD">
        <w:rPr>
          <w:rFonts w:ascii="Times New Roman" w:hAnsi="Times New Roman" w:cs="Times New Roman"/>
          <w:sz w:val="24"/>
          <w:szCs w:val="24"/>
        </w:rPr>
        <w:t xml:space="preserve"> dependent o</w:t>
      </w:r>
      <w:r w:rsidR="00AC5D25">
        <w:rPr>
          <w:rFonts w:ascii="Times New Roman" w:hAnsi="Times New Roman" w:cs="Times New Roman"/>
          <w:sz w:val="24"/>
          <w:szCs w:val="24"/>
        </w:rPr>
        <w:t>n</w:t>
      </w:r>
      <w:r w:rsidRPr="008311DD">
        <w:rPr>
          <w:rFonts w:ascii="Times New Roman" w:hAnsi="Times New Roman" w:cs="Times New Roman"/>
          <w:sz w:val="24"/>
          <w:szCs w:val="24"/>
        </w:rPr>
        <w:t xml:space="preserve"> a good and strong internet that is able to meet in</w:t>
      </w:r>
      <w:r w:rsidR="00AD3DC5" w:rsidRPr="008311DD">
        <w:rPr>
          <w:rFonts w:ascii="Times New Roman" w:hAnsi="Times New Roman" w:cs="Times New Roman"/>
          <w:sz w:val="24"/>
          <w:szCs w:val="24"/>
        </w:rPr>
        <w:t>t</w:t>
      </w:r>
      <w:r w:rsidRPr="008311DD">
        <w:rPr>
          <w:rFonts w:ascii="Times New Roman" w:hAnsi="Times New Roman" w:cs="Times New Roman"/>
          <w:sz w:val="24"/>
          <w:szCs w:val="24"/>
        </w:rPr>
        <w:t>er</w:t>
      </w:r>
      <w:r w:rsidR="00AD3DC5" w:rsidRPr="008311DD">
        <w:rPr>
          <w:rFonts w:ascii="Times New Roman" w:hAnsi="Times New Roman" w:cs="Times New Roman"/>
          <w:sz w:val="24"/>
          <w:szCs w:val="24"/>
        </w:rPr>
        <w:t>ne</w:t>
      </w:r>
      <w:r w:rsidRPr="008311DD">
        <w:rPr>
          <w:rFonts w:ascii="Times New Roman" w:hAnsi="Times New Roman" w:cs="Times New Roman"/>
          <w:sz w:val="24"/>
          <w:szCs w:val="24"/>
        </w:rPr>
        <w:t xml:space="preserve">t requirements of the devices. As it </w:t>
      </w:r>
      <w:r w:rsidR="004E06A6">
        <w:rPr>
          <w:rFonts w:ascii="Times New Roman" w:hAnsi="Times New Roman" w:cs="Times New Roman"/>
          <w:sz w:val="24"/>
          <w:szCs w:val="24"/>
        </w:rPr>
        <w:t xml:space="preserve">is </w:t>
      </w:r>
      <w:r w:rsidRPr="008311DD">
        <w:rPr>
          <w:rFonts w:ascii="Times New Roman" w:hAnsi="Times New Roman" w:cs="Times New Roman"/>
          <w:sz w:val="24"/>
          <w:szCs w:val="24"/>
        </w:rPr>
        <w:t>a technology that is still in the growth and dependent on  other third parties it is relatively expensive to install and maintain as most mainten</w:t>
      </w:r>
      <w:r w:rsidR="00AD3DC5" w:rsidRPr="008311DD">
        <w:rPr>
          <w:rFonts w:ascii="Times New Roman" w:hAnsi="Times New Roman" w:cs="Times New Roman"/>
          <w:sz w:val="24"/>
          <w:szCs w:val="24"/>
        </w:rPr>
        <w:t>an</w:t>
      </w:r>
      <w:r w:rsidRPr="008311DD">
        <w:rPr>
          <w:rFonts w:ascii="Times New Roman" w:hAnsi="Times New Roman" w:cs="Times New Roman"/>
          <w:sz w:val="24"/>
          <w:szCs w:val="24"/>
        </w:rPr>
        <w:t xml:space="preserve">ce needs would require professional trade persons </w:t>
      </w:r>
      <w:r w:rsidR="004E06A6">
        <w:rPr>
          <w:rFonts w:ascii="Times New Roman" w:hAnsi="Times New Roman" w:cs="Times New Roman"/>
          <w:sz w:val="24"/>
          <w:szCs w:val="24"/>
        </w:rPr>
        <w:t xml:space="preserve"> than</w:t>
      </w:r>
      <w:r w:rsidR="0089584F">
        <w:rPr>
          <w:rFonts w:ascii="Times New Roman" w:hAnsi="Times New Roman" w:cs="Times New Roman"/>
          <w:sz w:val="24"/>
          <w:szCs w:val="24"/>
        </w:rPr>
        <w:t xml:space="preserve"> the traditional</w:t>
      </w:r>
      <w:r w:rsidRPr="008311DD">
        <w:rPr>
          <w:rFonts w:ascii="Times New Roman" w:hAnsi="Times New Roman" w:cs="Times New Roman"/>
          <w:sz w:val="24"/>
          <w:szCs w:val="24"/>
        </w:rPr>
        <w:t xml:space="preserve"> handyman.</w:t>
      </w:r>
      <w:r w:rsidR="003F3995">
        <w:rPr>
          <w:rFonts w:ascii="Times New Roman" w:hAnsi="Times New Roman" w:cs="Times New Roman"/>
          <w:sz w:val="24"/>
          <w:szCs w:val="24"/>
        </w:rPr>
        <w:t xml:space="preserve"> </w:t>
      </w:r>
      <w:r w:rsidR="00295839">
        <w:rPr>
          <w:rFonts w:ascii="Times New Roman" w:hAnsi="Times New Roman" w:cs="Times New Roman"/>
          <w:sz w:val="24"/>
          <w:szCs w:val="24"/>
        </w:rPr>
        <w:t xml:space="preserve">In the UK there is definite </w:t>
      </w:r>
      <w:r w:rsidR="00445AC6">
        <w:rPr>
          <w:rFonts w:ascii="Times New Roman" w:hAnsi="Times New Roman" w:cs="Times New Roman"/>
          <w:sz w:val="24"/>
          <w:szCs w:val="24"/>
        </w:rPr>
        <w:t>value increment of Smart Homes</w:t>
      </w:r>
      <w:r w:rsidR="003F2633">
        <w:rPr>
          <w:rFonts w:ascii="Times New Roman" w:hAnsi="Times New Roman" w:cs="Times New Roman"/>
          <w:sz w:val="24"/>
          <w:szCs w:val="24"/>
        </w:rPr>
        <w:t xml:space="preserve"> in comparison to non-Smart homes.</w:t>
      </w:r>
    </w:p>
    <w:p w14:paraId="72C9FF16" w14:textId="5924628C" w:rsidR="00D54BFC" w:rsidRPr="0026181F" w:rsidRDefault="00D54BFC" w:rsidP="00001FA8">
      <w:pPr>
        <w:jc w:val="both"/>
        <w:rPr>
          <w:rFonts w:ascii="Times New Roman" w:hAnsi="Times New Roman" w:cs="Times New Roman"/>
          <w:b/>
          <w:bCs/>
          <w:sz w:val="24"/>
          <w:szCs w:val="24"/>
          <w:u w:val="single"/>
        </w:rPr>
      </w:pPr>
      <w:r w:rsidRPr="0026181F">
        <w:rPr>
          <w:rFonts w:ascii="Times New Roman" w:hAnsi="Times New Roman" w:cs="Times New Roman"/>
          <w:b/>
          <w:bCs/>
          <w:sz w:val="24"/>
          <w:szCs w:val="24"/>
          <w:u w:val="single"/>
        </w:rPr>
        <w:t>Conclusion</w:t>
      </w:r>
    </w:p>
    <w:p w14:paraId="63E58BEB" w14:textId="7339BBE4" w:rsidR="00D54BFC" w:rsidRPr="00D54BFC" w:rsidRDefault="0057190C" w:rsidP="00001FA8">
      <w:pPr>
        <w:jc w:val="both"/>
        <w:rPr>
          <w:rFonts w:ascii="Times New Roman" w:hAnsi="Times New Roman" w:cs="Times New Roman"/>
          <w:sz w:val="24"/>
          <w:szCs w:val="24"/>
          <w:u w:val="single"/>
        </w:rPr>
      </w:pPr>
      <w:r w:rsidRPr="0057190C">
        <w:rPr>
          <w:rFonts w:ascii="Times New Roman" w:hAnsi="Times New Roman" w:cs="Times New Roman"/>
          <w:sz w:val="24"/>
          <w:szCs w:val="24"/>
        </w:rPr>
        <w:t>Th</w:t>
      </w:r>
      <w:r>
        <w:rPr>
          <w:rFonts w:ascii="Times New Roman" w:hAnsi="Times New Roman" w:cs="Times New Roman"/>
          <w:sz w:val="24"/>
          <w:szCs w:val="24"/>
        </w:rPr>
        <w:t>e</w:t>
      </w:r>
      <w:r w:rsidR="003922A3">
        <w:rPr>
          <w:rFonts w:ascii="Times New Roman" w:hAnsi="Times New Roman" w:cs="Times New Roman"/>
          <w:sz w:val="24"/>
          <w:szCs w:val="24"/>
        </w:rPr>
        <w:t xml:space="preserve"> field of IoT an</w:t>
      </w:r>
      <w:r w:rsidR="006B7757">
        <w:rPr>
          <w:rFonts w:ascii="Times New Roman" w:hAnsi="Times New Roman" w:cs="Times New Roman"/>
          <w:sz w:val="24"/>
          <w:szCs w:val="24"/>
        </w:rPr>
        <w:t xml:space="preserve">d </w:t>
      </w:r>
      <w:r w:rsidR="000F0F0A">
        <w:rPr>
          <w:rFonts w:ascii="Times New Roman" w:hAnsi="Times New Roman" w:cs="Times New Roman"/>
          <w:sz w:val="24"/>
          <w:szCs w:val="24"/>
        </w:rPr>
        <w:t>Smart Concept</w:t>
      </w:r>
      <w:r w:rsidR="008E0DFA">
        <w:rPr>
          <w:rFonts w:ascii="Times New Roman" w:hAnsi="Times New Roman" w:cs="Times New Roman"/>
          <w:sz w:val="24"/>
          <w:szCs w:val="24"/>
        </w:rPr>
        <w:t xml:space="preserve">, though notable strides have been </w:t>
      </w:r>
      <w:r w:rsidR="004077DC">
        <w:rPr>
          <w:rFonts w:ascii="Times New Roman" w:hAnsi="Times New Roman" w:cs="Times New Roman"/>
          <w:sz w:val="24"/>
          <w:szCs w:val="24"/>
        </w:rPr>
        <w:t xml:space="preserve">done in attaining the current </w:t>
      </w:r>
      <w:r w:rsidR="003423D2">
        <w:rPr>
          <w:rFonts w:ascii="Times New Roman" w:hAnsi="Times New Roman" w:cs="Times New Roman"/>
          <w:sz w:val="24"/>
          <w:szCs w:val="24"/>
        </w:rPr>
        <w:t>flaw</w:t>
      </w:r>
      <w:r w:rsidR="00D6224A">
        <w:rPr>
          <w:rFonts w:ascii="Times New Roman" w:hAnsi="Times New Roman" w:cs="Times New Roman"/>
          <w:sz w:val="24"/>
          <w:szCs w:val="24"/>
        </w:rPr>
        <w:t xml:space="preserve">less </w:t>
      </w:r>
      <w:r w:rsidR="004A6F78">
        <w:rPr>
          <w:rFonts w:ascii="Times New Roman" w:hAnsi="Times New Roman" w:cs="Times New Roman"/>
          <w:sz w:val="24"/>
          <w:szCs w:val="24"/>
        </w:rPr>
        <w:t>automation and device interoperability</w:t>
      </w:r>
      <w:r w:rsidR="003A6899">
        <w:rPr>
          <w:rFonts w:ascii="Times New Roman" w:hAnsi="Times New Roman" w:cs="Times New Roman"/>
          <w:sz w:val="24"/>
          <w:szCs w:val="24"/>
        </w:rPr>
        <w:t>, there are still teething issues that still do pe</w:t>
      </w:r>
      <w:r w:rsidR="00BC43D0">
        <w:rPr>
          <w:rFonts w:ascii="Times New Roman" w:hAnsi="Times New Roman" w:cs="Times New Roman"/>
          <w:sz w:val="24"/>
          <w:szCs w:val="24"/>
        </w:rPr>
        <w:t xml:space="preserve">rsist. </w:t>
      </w:r>
      <w:r w:rsidR="001C4217">
        <w:rPr>
          <w:rFonts w:ascii="Times New Roman" w:hAnsi="Times New Roman" w:cs="Times New Roman"/>
          <w:sz w:val="24"/>
          <w:szCs w:val="24"/>
        </w:rPr>
        <w:t>Sec</w:t>
      </w:r>
      <w:r w:rsidR="00ED4E07">
        <w:rPr>
          <w:rFonts w:ascii="Times New Roman" w:hAnsi="Times New Roman" w:cs="Times New Roman"/>
          <w:sz w:val="24"/>
          <w:szCs w:val="24"/>
        </w:rPr>
        <w:t xml:space="preserve">urity </w:t>
      </w:r>
      <w:r w:rsidR="009A424C">
        <w:rPr>
          <w:rFonts w:ascii="Times New Roman" w:hAnsi="Times New Roman" w:cs="Times New Roman"/>
          <w:sz w:val="24"/>
          <w:szCs w:val="24"/>
        </w:rPr>
        <w:t>is</w:t>
      </w:r>
      <w:r w:rsidR="0092518D">
        <w:rPr>
          <w:rFonts w:ascii="Times New Roman" w:hAnsi="Times New Roman" w:cs="Times New Roman"/>
          <w:sz w:val="24"/>
          <w:szCs w:val="24"/>
        </w:rPr>
        <w:t xml:space="preserve"> an area</w:t>
      </w:r>
      <w:r w:rsidR="00CF2655">
        <w:rPr>
          <w:rFonts w:ascii="Times New Roman" w:hAnsi="Times New Roman" w:cs="Times New Roman"/>
          <w:sz w:val="24"/>
          <w:szCs w:val="24"/>
        </w:rPr>
        <w:t xml:space="preserve"> of</w:t>
      </w:r>
      <w:r w:rsidR="00676684">
        <w:rPr>
          <w:rFonts w:ascii="Times New Roman" w:hAnsi="Times New Roman" w:cs="Times New Roman"/>
          <w:sz w:val="24"/>
          <w:szCs w:val="24"/>
        </w:rPr>
        <w:t xml:space="preserve"> concern </w:t>
      </w:r>
      <w:r w:rsidR="009C7AFA">
        <w:rPr>
          <w:rFonts w:ascii="Times New Roman" w:hAnsi="Times New Roman" w:cs="Times New Roman"/>
          <w:sz w:val="24"/>
          <w:szCs w:val="24"/>
        </w:rPr>
        <w:t>as</w:t>
      </w:r>
      <w:r w:rsidR="00146496">
        <w:rPr>
          <w:rFonts w:ascii="Times New Roman" w:hAnsi="Times New Roman" w:cs="Times New Roman"/>
          <w:sz w:val="24"/>
          <w:szCs w:val="24"/>
        </w:rPr>
        <w:t xml:space="preserve"> some devices </w:t>
      </w:r>
      <w:r w:rsidR="007913AB">
        <w:rPr>
          <w:rFonts w:ascii="Times New Roman" w:hAnsi="Times New Roman" w:cs="Times New Roman"/>
          <w:sz w:val="24"/>
          <w:szCs w:val="24"/>
        </w:rPr>
        <w:t xml:space="preserve">are susceptible to </w:t>
      </w:r>
      <w:r w:rsidR="008F7341">
        <w:rPr>
          <w:rFonts w:ascii="Times New Roman" w:hAnsi="Times New Roman" w:cs="Times New Roman"/>
          <w:sz w:val="24"/>
          <w:szCs w:val="24"/>
        </w:rPr>
        <w:t xml:space="preserve">hacking or provide access </w:t>
      </w:r>
      <w:r w:rsidR="00E262FA">
        <w:rPr>
          <w:rFonts w:ascii="Times New Roman" w:hAnsi="Times New Roman" w:cs="Times New Roman"/>
          <w:sz w:val="24"/>
          <w:szCs w:val="24"/>
        </w:rPr>
        <w:t xml:space="preserve">for criminals </w:t>
      </w:r>
      <w:r w:rsidR="00C36342">
        <w:rPr>
          <w:rFonts w:ascii="Times New Roman" w:hAnsi="Times New Roman" w:cs="Times New Roman"/>
          <w:sz w:val="24"/>
          <w:szCs w:val="24"/>
        </w:rPr>
        <w:t>in compromising network security sy</w:t>
      </w:r>
      <w:r w:rsidR="00730C7A">
        <w:rPr>
          <w:rFonts w:ascii="Times New Roman" w:hAnsi="Times New Roman" w:cs="Times New Roman"/>
          <w:sz w:val="24"/>
          <w:szCs w:val="24"/>
        </w:rPr>
        <w:t>s</w:t>
      </w:r>
      <w:r w:rsidR="00C36342">
        <w:rPr>
          <w:rFonts w:ascii="Times New Roman" w:hAnsi="Times New Roman" w:cs="Times New Roman"/>
          <w:sz w:val="24"/>
          <w:szCs w:val="24"/>
        </w:rPr>
        <w:t>tem</w:t>
      </w:r>
      <w:r w:rsidR="00730C7A">
        <w:rPr>
          <w:rFonts w:ascii="Times New Roman" w:hAnsi="Times New Roman" w:cs="Times New Roman"/>
          <w:sz w:val="24"/>
          <w:szCs w:val="24"/>
        </w:rPr>
        <w:t>.</w:t>
      </w:r>
      <w:r w:rsidR="000A45C6">
        <w:rPr>
          <w:rFonts w:ascii="Times New Roman" w:hAnsi="Times New Roman" w:cs="Times New Roman"/>
          <w:sz w:val="24"/>
          <w:szCs w:val="24"/>
        </w:rPr>
        <w:t xml:space="preserve"> C</w:t>
      </w:r>
      <w:r w:rsidR="001B6A31">
        <w:rPr>
          <w:rFonts w:ascii="Times New Roman" w:hAnsi="Times New Roman" w:cs="Times New Roman"/>
          <w:sz w:val="24"/>
          <w:szCs w:val="24"/>
        </w:rPr>
        <w:t xml:space="preserve">onfidentiality, Integrity and </w:t>
      </w:r>
      <w:r w:rsidR="008E6E14">
        <w:rPr>
          <w:rFonts w:ascii="Times New Roman" w:hAnsi="Times New Roman" w:cs="Times New Roman"/>
          <w:sz w:val="24"/>
          <w:szCs w:val="24"/>
        </w:rPr>
        <w:t>Availability</w:t>
      </w:r>
      <w:r w:rsidR="0051651C">
        <w:rPr>
          <w:rFonts w:ascii="Times New Roman" w:hAnsi="Times New Roman" w:cs="Times New Roman"/>
          <w:sz w:val="24"/>
          <w:szCs w:val="24"/>
        </w:rPr>
        <w:t xml:space="preserve"> are the pillars </w:t>
      </w:r>
      <w:r w:rsidR="003B1C5E">
        <w:rPr>
          <w:rFonts w:ascii="Times New Roman" w:hAnsi="Times New Roman" w:cs="Times New Roman"/>
          <w:sz w:val="24"/>
          <w:szCs w:val="24"/>
        </w:rPr>
        <w:t>of security</w:t>
      </w:r>
      <w:r w:rsidR="00C32B01">
        <w:rPr>
          <w:rFonts w:ascii="Times New Roman" w:hAnsi="Times New Roman" w:cs="Times New Roman"/>
          <w:sz w:val="24"/>
          <w:szCs w:val="24"/>
        </w:rPr>
        <w:t>,</w:t>
      </w:r>
      <w:r w:rsidR="003B1C5E">
        <w:rPr>
          <w:rFonts w:ascii="Times New Roman" w:hAnsi="Times New Roman" w:cs="Times New Roman"/>
          <w:sz w:val="24"/>
          <w:szCs w:val="24"/>
        </w:rPr>
        <w:t xml:space="preserve"> </w:t>
      </w:r>
      <w:r w:rsidR="00AC7FF8">
        <w:rPr>
          <w:rFonts w:ascii="Times New Roman" w:hAnsi="Times New Roman" w:cs="Times New Roman"/>
          <w:sz w:val="24"/>
          <w:szCs w:val="24"/>
        </w:rPr>
        <w:t>hence the global IoT infrastructure</w:t>
      </w:r>
      <w:r w:rsidR="00C32B01">
        <w:rPr>
          <w:rFonts w:ascii="Times New Roman" w:hAnsi="Times New Roman" w:cs="Times New Roman"/>
          <w:sz w:val="24"/>
          <w:szCs w:val="24"/>
        </w:rPr>
        <w:t xml:space="preserve"> </w:t>
      </w:r>
      <w:r w:rsidR="006A6C2B">
        <w:rPr>
          <w:rFonts w:ascii="Times New Roman" w:hAnsi="Times New Roman" w:cs="Times New Roman"/>
          <w:sz w:val="24"/>
          <w:szCs w:val="24"/>
        </w:rPr>
        <w:t>shoul</w:t>
      </w:r>
      <w:r w:rsidR="000C53D0">
        <w:rPr>
          <w:rFonts w:ascii="Times New Roman" w:hAnsi="Times New Roman" w:cs="Times New Roman"/>
          <w:sz w:val="24"/>
          <w:szCs w:val="24"/>
        </w:rPr>
        <w:t xml:space="preserve">d </w:t>
      </w:r>
      <w:r w:rsidR="00967EC6">
        <w:rPr>
          <w:rFonts w:ascii="Times New Roman" w:hAnsi="Times New Roman" w:cs="Times New Roman"/>
          <w:sz w:val="24"/>
          <w:szCs w:val="24"/>
        </w:rPr>
        <w:t xml:space="preserve">be standardised </w:t>
      </w:r>
      <w:r w:rsidR="000C53D0">
        <w:rPr>
          <w:rFonts w:ascii="Times New Roman" w:hAnsi="Times New Roman" w:cs="Times New Roman"/>
          <w:sz w:val="24"/>
          <w:szCs w:val="24"/>
        </w:rPr>
        <w:t xml:space="preserve">to </w:t>
      </w:r>
      <w:r w:rsidR="00225E59">
        <w:rPr>
          <w:rFonts w:ascii="Times New Roman" w:hAnsi="Times New Roman" w:cs="Times New Roman"/>
          <w:sz w:val="24"/>
          <w:szCs w:val="24"/>
        </w:rPr>
        <w:t>that effect.</w:t>
      </w:r>
      <w:r w:rsidR="00AC7FF8">
        <w:rPr>
          <w:rFonts w:ascii="Times New Roman" w:hAnsi="Times New Roman" w:cs="Times New Roman"/>
          <w:sz w:val="24"/>
          <w:szCs w:val="24"/>
        </w:rPr>
        <w:t xml:space="preserve"> </w:t>
      </w:r>
      <w:r w:rsidR="00CF49C6">
        <w:rPr>
          <w:rFonts w:ascii="Times New Roman" w:hAnsi="Times New Roman" w:cs="Times New Roman"/>
          <w:sz w:val="24"/>
          <w:szCs w:val="24"/>
        </w:rPr>
        <w:t xml:space="preserve"> </w:t>
      </w:r>
      <w:r w:rsidR="00730C7A">
        <w:rPr>
          <w:rFonts w:ascii="Times New Roman" w:hAnsi="Times New Roman" w:cs="Times New Roman"/>
          <w:sz w:val="24"/>
          <w:szCs w:val="24"/>
        </w:rPr>
        <w:t xml:space="preserve">Continuous collaboration </w:t>
      </w:r>
      <w:r w:rsidR="00225E59">
        <w:rPr>
          <w:rFonts w:ascii="Times New Roman" w:hAnsi="Times New Roman" w:cs="Times New Roman"/>
          <w:sz w:val="24"/>
          <w:szCs w:val="24"/>
        </w:rPr>
        <w:t>migh</w:t>
      </w:r>
      <w:r w:rsidR="00FE708C">
        <w:rPr>
          <w:rFonts w:ascii="Times New Roman" w:hAnsi="Times New Roman" w:cs="Times New Roman"/>
          <w:sz w:val="24"/>
          <w:szCs w:val="24"/>
        </w:rPr>
        <w:t xml:space="preserve">t </w:t>
      </w:r>
      <w:r w:rsidR="00CF49C6">
        <w:rPr>
          <w:rFonts w:ascii="Times New Roman" w:hAnsi="Times New Roman" w:cs="Times New Roman"/>
          <w:sz w:val="24"/>
          <w:szCs w:val="24"/>
        </w:rPr>
        <w:t xml:space="preserve">be </w:t>
      </w:r>
      <w:r w:rsidR="00FE708C">
        <w:rPr>
          <w:rFonts w:ascii="Times New Roman" w:hAnsi="Times New Roman" w:cs="Times New Roman"/>
          <w:sz w:val="24"/>
          <w:szCs w:val="24"/>
        </w:rPr>
        <w:t xml:space="preserve">the key factor towards realisation </w:t>
      </w:r>
      <w:r w:rsidR="008A4B6B">
        <w:rPr>
          <w:rFonts w:ascii="Times New Roman" w:hAnsi="Times New Roman" w:cs="Times New Roman"/>
          <w:sz w:val="24"/>
          <w:szCs w:val="24"/>
        </w:rPr>
        <w:t xml:space="preserve">of a secure </w:t>
      </w:r>
      <w:r w:rsidR="0026181F">
        <w:rPr>
          <w:rFonts w:ascii="Times New Roman" w:hAnsi="Times New Roman" w:cs="Times New Roman"/>
          <w:sz w:val="24"/>
          <w:szCs w:val="24"/>
        </w:rPr>
        <w:t>IoT operational environment.</w:t>
      </w:r>
      <w:r w:rsidR="0046631E">
        <w:rPr>
          <w:rFonts w:ascii="Times New Roman" w:hAnsi="Times New Roman" w:cs="Times New Roman"/>
          <w:sz w:val="24"/>
          <w:szCs w:val="24"/>
        </w:rPr>
        <w:t xml:space="preserve"> </w:t>
      </w:r>
      <w:r w:rsidR="00730C7A">
        <w:rPr>
          <w:rFonts w:ascii="Times New Roman" w:hAnsi="Times New Roman" w:cs="Times New Roman"/>
          <w:sz w:val="24"/>
          <w:szCs w:val="24"/>
        </w:rPr>
        <w:t xml:space="preserve"> </w:t>
      </w:r>
    </w:p>
    <w:p w14:paraId="09E2A143" w14:textId="77777777" w:rsidR="00DF2CD6" w:rsidRDefault="00DF2CD6" w:rsidP="00001FA8">
      <w:pPr>
        <w:jc w:val="both"/>
        <w:rPr>
          <w:rFonts w:ascii="Times New Roman" w:hAnsi="Times New Roman" w:cs="Times New Roman"/>
          <w:sz w:val="24"/>
          <w:szCs w:val="24"/>
        </w:rPr>
      </w:pPr>
    </w:p>
    <w:p w14:paraId="6048CD95" w14:textId="4DD545C6" w:rsidR="00F550FA" w:rsidRPr="008311DD" w:rsidRDefault="00445AC6" w:rsidP="00001FA8">
      <w:pPr>
        <w:jc w:val="both"/>
        <w:rPr>
          <w:rFonts w:ascii="Times New Roman" w:hAnsi="Times New Roman" w:cs="Times New Roman"/>
          <w:sz w:val="24"/>
          <w:szCs w:val="24"/>
        </w:rPr>
      </w:pPr>
      <w:r>
        <w:rPr>
          <w:rFonts w:ascii="Times New Roman" w:hAnsi="Times New Roman" w:cs="Times New Roman"/>
          <w:sz w:val="24"/>
          <w:szCs w:val="24"/>
        </w:rPr>
        <w:t xml:space="preserve"> </w:t>
      </w:r>
    </w:p>
    <w:p w14:paraId="504085D2" w14:textId="40FDCCFA" w:rsidR="00001FA8" w:rsidRDefault="00001FA8" w:rsidP="0062461B">
      <w:pPr>
        <w:jc w:val="both"/>
      </w:pPr>
    </w:p>
    <w:p w14:paraId="64141501" w14:textId="4CFAD9CF" w:rsidR="00D92F89" w:rsidRDefault="00D92F89">
      <w:pPr>
        <w:pStyle w:val="Heading1"/>
      </w:pPr>
    </w:p>
    <w:p w14:paraId="4E82ABDF" w14:textId="06086368" w:rsidR="001C0778" w:rsidRDefault="001C0778" w:rsidP="001C0778">
      <w:pPr>
        <w:rPr>
          <w:lang w:val="en-US"/>
        </w:rPr>
      </w:pPr>
    </w:p>
    <w:p w14:paraId="0ADA34A6" w14:textId="702269B1" w:rsidR="001C0778" w:rsidRDefault="001C0778" w:rsidP="001C0778">
      <w:pPr>
        <w:rPr>
          <w:lang w:val="en-US"/>
        </w:rPr>
      </w:pPr>
    </w:p>
    <w:p w14:paraId="733D9DA3" w14:textId="77777777" w:rsidR="001C0778" w:rsidRPr="001C0778" w:rsidRDefault="001C0778" w:rsidP="001C0778">
      <w:pPr>
        <w:rPr>
          <w:lang w:val="en-US"/>
        </w:rPr>
      </w:pPr>
    </w:p>
    <w:sdt>
      <w:sdtPr>
        <w:id w:val="9340098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65AB6D5" w14:textId="301656FE" w:rsidR="00001FA8" w:rsidRDefault="00001FA8">
          <w:pPr>
            <w:pStyle w:val="Heading1"/>
          </w:pPr>
          <w:r>
            <w:t>Bibliography</w:t>
          </w:r>
        </w:p>
        <w:sdt>
          <w:sdtPr>
            <w:id w:val="111145805"/>
            <w:bibliography/>
          </w:sdtPr>
          <w:sdtContent>
            <w:p w14:paraId="137381ED" w14:textId="77777777" w:rsidR="00BB13A4" w:rsidRDefault="00001FA8">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BB13A4" w14:paraId="5BADE3DE" w14:textId="77777777" w:rsidTr="005D38EA">
                <w:trPr>
                  <w:divId w:val="1769427947"/>
                  <w:tblCellSpacing w:w="15" w:type="dxa"/>
                </w:trPr>
                <w:tc>
                  <w:tcPr>
                    <w:tcW w:w="211" w:type="pct"/>
                    <w:hideMark/>
                  </w:tcPr>
                  <w:p w14:paraId="7F3792CF" w14:textId="35B247A6" w:rsidR="00BB13A4" w:rsidRDefault="00BB13A4">
                    <w:pPr>
                      <w:pStyle w:val="Bibliography"/>
                      <w:rPr>
                        <w:noProof/>
                        <w:sz w:val="24"/>
                        <w:szCs w:val="24"/>
                        <w:lang w:val="en-US"/>
                      </w:rPr>
                    </w:pPr>
                    <w:r>
                      <w:rPr>
                        <w:noProof/>
                        <w:lang w:val="en-US"/>
                      </w:rPr>
                      <w:t xml:space="preserve">[1] </w:t>
                    </w:r>
                  </w:p>
                </w:tc>
                <w:tc>
                  <w:tcPr>
                    <w:tcW w:w="4739" w:type="pct"/>
                    <w:hideMark/>
                  </w:tcPr>
                  <w:p w14:paraId="120818D8" w14:textId="77777777" w:rsidR="00BB13A4" w:rsidRDefault="00BB13A4">
                    <w:pPr>
                      <w:pStyle w:val="Bibliography"/>
                      <w:rPr>
                        <w:noProof/>
                        <w:lang w:val="en-US"/>
                      </w:rPr>
                    </w:pPr>
                    <w:r>
                      <w:rPr>
                        <w:noProof/>
                        <w:lang w:val="en-US"/>
                      </w:rPr>
                      <w:t>"www.educba.com," EDUCBA, [Online]. Available: https://www.educba.co/what-is-iot/. [Accessed 07 May 2020].</w:t>
                    </w:r>
                  </w:p>
                </w:tc>
              </w:tr>
              <w:tr w:rsidR="00BB13A4" w14:paraId="25F1A37C" w14:textId="77777777" w:rsidTr="005D38EA">
                <w:trPr>
                  <w:divId w:val="1769427947"/>
                  <w:tblCellSpacing w:w="15" w:type="dxa"/>
                </w:trPr>
                <w:tc>
                  <w:tcPr>
                    <w:tcW w:w="211" w:type="pct"/>
                    <w:hideMark/>
                  </w:tcPr>
                  <w:p w14:paraId="390BADD7" w14:textId="77777777" w:rsidR="00BB13A4" w:rsidRDefault="00BB13A4">
                    <w:pPr>
                      <w:pStyle w:val="Bibliography"/>
                      <w:rPr>
                        <w:noProof/>
                        <w:lang w:val="en-US"/>
                      </w:rPr>
                    </w:pPr>
                    <w:r>
                      <w:rPr>
                        <w:noProof/>
                        <w:lang w:val="en-US"/>
                      </w:rPr>
                      <w:t xml:space="preserve">[2] </w:t>
                    </w:r>
                  </w:p>
                </w:tc>
                <w:tc>
                  <w:tcPr>
                    <w:tcW w:w="4739" w:type="pct"/>
                    <w:hideMark/>
                  </w:tcPr>
                  <w:p w14:paraId="1018E40E" w14:textId="77777777" w:rsidR="00BB13A4" w:rsidRDefault="00BB13A4">
                    <w:pPr>
                      <w:pStyle w:val="Bibliography"/>
                      <w:rPr>
                        <w:noProof/>
                        <w:lang w:val="en-US"/>
                      </w:rPr>
                    </w:pPr>
                    <w:r>
                      <w:rPr>
                        <w:noProof/>
                        <w:lang w:val="en-US"/>
                      </w:rPr>
                      <w:t>"https://us.norton.com," Norton Security, [Online]. Available: https://us.norton.com/internetsecurity-iot.html. [Accessed 07 May 2020 ].</w:t>
                    </w:r>
                  </w:p>
                </w:tc>
              </w:tr>
              <w:tr w:rsidR="00BB13A4" w14:paraId="70A61651" w14:textId="77777777" w:rsidTr="005D38EA">
                <w:trPr>
                  <w:divId w:val="1769427947"/>
                  <w:tblCellSpacing w:w="15" w:type="dxa"/>
                </w:trPr>
                <w:tc>
                  <w:tcPr>
                    <w:tcW w:w="211" w:type="pct"/>
                    <w:hideMark/>
                  </w:tcPr>
                  <w:p w14:paraId="4219A0F1" w14:textId="77777777" w:rsidR="00BB13A4" w:rsidRDefault="00BB13A4">
                    <w:pPr>
                      <w:pStyle w:val="Bibliography"/>
                      <w:rPr>
                        <w:noProof/>
                        <w:lang w:val="en-US"/>
                      </w:rPr>
                    </w:pPr>
                    <w:r>
                      <w:rPr>
                        <w:noProof/>
                        <w:lang w:val="en-US"/>
                      </w:rPr>
                      <w:t xml:space="preserve">[3] </w:t>
                    </w:r>
                  </w:p>
                </w:tc>
                <w:tc>
                  <w:tcPr>
                    <w:tcW w:w="4739" w:type="pct"/>
                    <w:hideMark/>
                  </w:tcPr>
                  <w:p w14:paraId="6C400FAB" w14:textId="77777777" w:rsidR="00BB13A4" w:rsidRDefault="00BB13A4">
                    <w:pPr>
                      <w:pStyle w:val="Bibliography"/>
                      <w:rPr>
                        <w:noProof/>
                        <w:lang w:val="en-US"/>
                      </w:rPr>
                    </w:pPr>
                    <w:r>
                      <w:rPr>
                        <w:noProof/>
                        <w:lang w:val="en-US"/>
                      </w:rPr>
                      <w:t>J. Chen, "www.inevstopedia.com," Investopedia, 25 February 2020. [Online]. Available: https://www.investopedia.com/terms/s/smart-homeasp. [Accessed 07 May 2020].</w:t>
                    </w:r>
                  </w:p>
                </w:tc>
              </w:tr>
              <w:tr w:rsidR="00BB13A4" w14:paraId="0C234619" w14:textId="77777777" w:rsidTr="005D38EA">
                <w:trPr>
                  <w:divId w:val="1769427947"/>
                  <w:tblCellSpacing w:w="15" w:type="dxa"/>
                </w:trPr>
                <w:tc>
                  <w:tcPr>
                    <w:tcW w:w="211" w:type="pct"/>
                    <w:hideMark/>
                  </w:tcPr>
                  <w:p w14:paraId="2EB323BA" w14:textId="77777777" w:rsidR="00BB13A4" w:rsidRDefault="00BB13A4">
                    <w:pPr>
                      <w:pStyle w:val="Bibliography"/>
                      <w:rPr>
                        <w:noProof/>
                        <w:lang w:val="en-US"/>
                      </w:rPr>
                    </w:pPr>
                    <w:r>
                      <w:rPr>
                        <w:noProof/>
                        <w:lang w:val="en-US"/>
                      </w:rPr>
                      <w:t xml:space="preserve">[4] </w:t>
                    </w:r>
                  </w:p>
                </w:tc>
                <w:tc>
                  <w:tcPr>
                    <w:tcW w:w="4739" w:type="pct"/>
                    <w:hideMark/>
                  </w:tcPr>
                  <w:p w14:paraId="296E6B9E" w14:textId="77777777" w:rsidR="00BB13A4" w:rsidRDefault="00BB13A4">
                    <w:pPr>
                      <w:pStyle w:val="Bibliography"/>
                      <w:rPr>
                        <w:noProof/>
                        <w:lang w:val="en-US"/>
                      </w:rPr>
                    </w:pPr>
                    <w:r>
                      <w:rPr>
                        <w:noProof/>
                        <w:lang w:val="en-US"/>
                      </w:rPr>
                      <w:t>K. S. F. A. H. T. &amp;. E. B. K. Zandberg, "www.researchgate.net," IEEE, 29 05 2019. [Online]. Available: https://www.researchgate.net/publication/333472928_Secure_Firmware_Updates_for_Constrained_IoT_Devices_Using_Open_Standards_A_Reality_Check. [Accessed 08 May 2020].</w:t>
                    </w:r>
                  </w:p>
                </w:tc>
              </w:tr>
              <w:tr w:rsidR="00BB13A4" w14:paraId="54227BCE" w14:textId="77777777" w:rsidTr="005D38EA">
                <w:trPr>
                  <w:divId w:val="1769427947"/>
                  <w:tblCellSpacing w:w="15" w:type="dxa"/>
                </w:trPr>
                <w:tc>
                  <w:tcPr>
                    <w:tcW w:w="211" w:type="pct"/>
                    <w:hideMark/>
                  </w:tcPr>
                  <w:p w14:paraId="4044DB50" w14:textId="77777777" w:rsidR="00BB13A4" w:rsidRDefault="00BB13A4">
                    <w:pPr>
                      <w:pStyle w:val="Bibliography"/>
                      <w:rPr>
                        <w:noProof/>
                        <w:lang w:val="en-US"/>
                      </w:rPr>
                    </w:pPr>
                    <w:r>
                      <w:rPr>
                        <w:noProof/>
                        <w:lang w:val="en-US"/>
                      </w:rPr>
                      <w:t xml:space="preserve">[5] </w:t>
                    </w:r>
                  </w:p>
                </w:tc>
                <w:tc>
                  <w:tcPr>
                    <w:tcW w:w="4739" w:type="pct"/>
                    <w:hideMark/>
                  </w:tcPr>
                  <w:p w14:paraId="2C9E68AD" w14:textId="77777777" w:rsidR="00BB13A4" w:rsidRDefault="00BB13A4">
                    <w:pPr>
                      <w:pStyle w:val="Bibliography"/>
                      <w:rPr>
                        <w:noProof/>
                        <w:lang w:val="en-US"/>
                      </w:rPr>
                    </w:pPr>
                    <w:r>
                      <w:rPr>
                        <w:noProof/>
                        <w:lang w:val="en-US"/>
                      </w:rPr>
                      <w:t>J. Devry, "https://www.cybersecurity-insiders.com," Cbersecurity Insiders, 2020. [Online]. Available: https://www.cybersecurity-insiders.com/iot-worm-could-hack-all-smart-lights-in-a city. [Accessed 08 May 2008].</w:t>
                    </w:r>
                  </w:p>
                </w:tc>
              </w:tr>
              <w:tr w:rsidR="00BB13A4" w14:paraId="164491F2" w14:textId="77777777" w:rsidTr="005D38EA">
                <w:trPr>
                  <w:divId w:val="1769427947"/>
                  <w:tblCellSpacing w:w="15" w:type="dxa"/>
                </w:trPr>
                <w:tc>
                  <w:tcPr>
                    <w:tcW w:w="211" w:type="pct"/>
                    <w:hideMark/>
                  </w:tcPr>
                  <w:p w14:paraId="49F46833" w14:textId="77777777" w:rsidR="00BB13A4" w:rsidRDefault="00BB13A4">
                    <w:pPr>
                      <w:pStyle w:val="Bibliography"/>
                      <w:rPr>
                        <w:noProof/>
                        <w:lang w:val="en-US"/>
                      </w:rPr>
                    </w:pPr>
                    <w:r>
                      <w:rPr>
                        <w:noProof/>
                        <w:lang w:val="en-US"/>
                      </w:rPr>
                      <w:t xml:space="preserve">[6] </w:t>
                    </w:r>
                  </w:p>
                </w:tc>
                <w:tc>
                  <w:tcPr>
                    <w:tcW w:w="4739" w:type="pct"/>
                    <w:hideMark/>
                  </w:tcPr>
                  <w:p w14:paraId="404E489D" w14:textId="77777777" w:rsidR="00BB13A4" w:rsidRDefault="00BB13A4">
                    <w:pPr>
                      <w:pStyle w:val="Bibliography"/>
                      <w:rPr>
                        <w:noProof/>
                        <w:lang w:val="en-US"/>
                      </w:rPr>
                    </w:pPr>
                    <w:r>
                      <w:rPr>
                        <w:noProof/>
                        <w:lang w:val="en-US"/>
                      </w:rPr>
                      <w:t>W. Logic, "www.wirelesslogic.com," Wireless Logic, 2020. [Online]. Available: http://www.wirelesslogic.com/connect/sim-connectivity/lpwan/. [Accessed 10 May 2020].</w:t>
                    </w:r>
                  </w:p>
                </w:tc>
              </w:tr>
              <w:tr w:rsidR="00BB13A4" w14:paraId="3024D083" w14:textId="77777777" w:rsidTr="005D38EA">
                <w:trPr>
                  <w:divId w:val="1769427947"/>
                  <w:tblCellSpacing w:w="15" w:type="dxa"/>
                </w:trPr>
                <w:tc>
                  <w:tcPr>
                    <w:tcW w:w="211" w:type="pct"/>
                    <w:hideMark/>
                  </w:tcPr>
                  <w:p w14:paraId="5F9F9B66" w14:textId="77777777" w:rsidR="00BB13A4" w:rsidRDefault="00BB13A4">
                    <w:pPr>
                      <w:pStyle w:val="Bibliography"/>
                      <w:rPr>
                        <w:noProof/>
                        <w:lang w:val="en-US"/>
                      </w:rPr>
                    </w:pPr>
                    <w:r>
                      <w:rPr>
                        <w:noProof/>
                        <w:lang w:val="en-US"/>
                      </w:rPr>
                      <w:t xml:space="preserve">[7] </w:t>
                    </w:r>
                  </w:p>
                </w:tc>
                <w:tc>
                  <w:tcPr>
                    <w:tcW w:w="4739" w:type="pct"/>
                    <w:hideMark/>
                  </w:tcPr>
                  <w:p w14:paraId="09197186" w14:textId="77777777" w:rsidR="00BB13A4" w:rsidRDefault="00BB13A4">
                    <w:pPr>
                      <w:pStyle w:val="Bibliography"/>
                      <w:rPr>
                        <w:noProof/>
                        <w:lang w:val="en-US"/>
                      </w:rPr>
                    </w:pPr>
                    <w:r>
                      <w:rPr>
                        <w:noProof/>
                        <w:lang w:val="en-US"/>
                      </w:rPr>
                      <w:t>"www.tutorialpoint.com," Tutorial point, [Online]. Available: https://www.tutorialspoint.com/internet_of_things_technology_an_ protocols.htm. [Accessed 10 May 2020].</w:t>
                    </w:r>
                  </w:p>
                </w:tc>
              </w:tr>
              <w:tr w:rsidR="00BB13A4" w14:paraId="50E938CF" w14:textId="77777777" w:rsidTr="005D38EA">
                <w:trPr>
                  <w:divId w:val="1769427947"/>
                  <w:tblCellSpacing w:w="15" w:type="dxa"/>
                </w:trPr>
                <w:tc>
                  <w:tcPr>
                    <w:tcW w:w="211" w:type="pct"/>
                    <w:hideMark/>
                  </w:tcPr>
                  <w:p w14:paraId="0F5FF939" w14:textId="77777777" w:rsidR="00BB13A4" w:rsidRDefault="00BB13A4">
                    <w:pPr>
                      <w:pStyle w:val="Bibliography"/>
                      <w:rPr>
                        <w:noProof/>
                        <w:lang w:val="en-US"/>
                      </w:rPr>
                    </w:pPr>
                    <w:r>
                      <w:rPr>
                        <w:noProof/>
                        <w:lang w:val="en-US"/>
                      </w:rPr>
                      <w:t xml:space="preserve">[8] </w:t>
                    </w:r>
                  </w:p>
                </w:tc>
                <w:tc>
                  <w:tcPr>
                    <w:tcW w:w="4739" w:type="pct"/>
                    <w:hideMark/>
                  </w:tcPr>
                  <w:p w14:paraId="6FE8CC0E" w14:textId="77777777" w:rsidR="00BB13A4" w:rsidRDefault="00BB13A4">
                    <w:pPr>
                      <w:pStyle w:val="Bibliography"/>
                      <w:rPr>
                        <w:noProof/>
                        <w:lang w:val="en-US"/>
                      </w:rPr>
                    </w:pPr>
                    <w:r>
                      <w:rPr>
                        <w:noProof/>
                        <w:lang w:val="en-US"/>
                      </w:rPr>
                      <w:t>"https://www.rs-online.com/," Design Spark, 20 April 2015. [Online]. Available: https://www.rs-online.com/designspark/eleven-internet-of-things-iot-protocols-you-need-to-know-about. [Accessed 10 May 2020].</w:t>
                    </w:r>
                  </w:p>
                </w:tc>
              </w:tr>
              <w:tr w:rsidR="00BB13A4" w14:paraId="77EAA35B" w14:textId="77777777" w:rsidTr="005D38EA">
                <w:trPr>
                  <w:divId w:val="1769427947"/>
                  <w:tblCellSpacing w:w="15" w:type="dxa"/>
                </w:trPr>
                <w:tc>
                  <w:tcPr>
                    <w:tcW w:w="211" w:type="pct"/>
                    <w:hideMark/>
                  </w:tcPr>
                  <w:p w14:paraId="1E3543A1" w14:textId="77777777" w:rsidR="00BB13A4" w:rsidRDefault="00BB13A4">
                    <w:pPr>
                      <w:pStyle w:val="Bibliography"/>
                      <w:rPr>
                        <w:noProof/>
                        <w:lang w:val="en-US"/>
                      </w:rPr>
                    </w:pPr>
                    <w:r>
                      <w:rPr>
                        <w:noProof/>
                        <w:lang w:val="en-US"/>
                      </w:rPr>
                      <w:t xml:space="preserve">[9] </w:t>
                    </w:r>
                  </w:p>
                </w:tc>
                <w:tc>
                  <w:tcPr>
                    <w:tcW w:w="4739" w:type="pct"/>
                    <w:hideMark/>
                  </w:tcPr>
                  <w:p w14:paraId="7C703693" w14:textId="77777777" w:rsidR="00BB13A4" w:rsidRDefault="00BB13A4">
                    <w:pPr>
                      <w:pStyle w:val="Bibliography"/>
                      <w:rPr>
                        <w:noProof/>
                        <w:lang w:val="en-US"/>
                      </w:rPr>
                    </w:pPr>
                    <w:r>
                      <w:rPr>
                        <w:noProof/>
                        <w:lang w:val="en-US"/>
                      </w:rPr>
                      <w:t>R. J. Tara Salman, "A survey of Protcols and Standards for IoT," [Online]. Available: https://arxiv.org/ftp/arxiv/papers/1903.11549.pdf. [Accessed 10 May 2020].</w:t>
                    </w:r>
                  </w:p>
                </w:tc>
              </w:tr>
              <w:tr w:rsidR="00BB13A4" w14:paraId="4D3C7361" w14:textId="77777777" w:rsidTr="005D38EA">
                <w:trPr>
                  <w:divId w:val="1769427947"/>
                  <w:tblCellSpacing w:w="15" w:type="dxa"/>
                </w:trPr>
                <w:tc>
                  <w:tcPr>
                    <w:tcW w:w="211" w:type="pct"/>
                    <w:hideMark/>
                  </w:tcPr>
                  <w:p w14:paraId="7F89C0EE" w14:textId="77777777" w:rsidR="00BB13A4" w:rsidRDefault="00BB13A4">
                    <w:pPr>
                      <w:pStyle w:val="Bibliography"/>
                      <w:rPr>
                        <w:noProof/>
                        <w:lang w:val="en-US"/>
                      </w:rPr>
                    </w:pPr>
                    <w:r>
                      <w:rPr>
                        <w:noProof/>
                        <w:lang w:val="en-US"/>
                      </w:rPr>
                      <w:t xml:space="preserve">[10] </w:t>
                    </w:r>
                  </w:p>
                </w:tc>
                <w:tc>
                  <w:tcPr>
                    <w:tcW w:w="4739" w:type="pct"/>
                    <w:hideMark/>
                  </w:tcPr>
                  <w:p w14:paraId="62BB79CC" w14:textId="77777777" w:rsidR="00BB13A4" w:rsidRDefault="00BB13A4">
                    <w:pPr>
                      <w:pStyle w:val="Bibliography"/>
                      <w:rPr>
                        <w:noProof/>
                        <w:lang w:val="en-US"/>
                      </w:rPr>
                    </w:pPr>
                    <w:r>
                      <w:rPr>
                        <w:noProof/>
                        <w:lang w:val="en-US"/>
                      </w:rPr>
                      <w:t xml:space="preserve">M. Q. S. a. D. A.-z. M. B. Yassein, "Application layer protocols for the Internet of Things: A survey," 2016 International Conference on Engineering &amp; MIS (ICEMIS), Agadir, 2016, pp. 1-4, doi: 10.1109/ICEMIS.2016.7745303.," in </w:t>
                    </w:r>
                    <w:r>
                      <w:rPr>
                        <w:i/>
                        <w:iCs/>
                        <w:noProof/>
                        <w:lang w:val="en-US"/>
                      </w:rPr>
                      <w:t>International Conference on Engineering &amp; MIS (ICEMIS), Agadir, 2016, pp. 1-4, doi: 10.1109/ICEMIS.2016.7745303.</w:t>
                    </w:r>
                    <w:r>
                      <w:rPr>
                        <w:noProof/>
                        <w:lang w:val="en-US"/>
                      </w:rPr>
                      <w:t xml:space="preserve">, Agdir, 2016. </w:t>
                    </w:r>
                  </w:p>
                </w:tc>
              </w:tr>
              <w:tr w:rsidR="00BB13A4" w14:paraId="7BB70A39" w14:textId="77777777" w:rsidTr="005D38EA">
                <w:trPr>
                  <w:divId w:val="1769427947"/>
                  <w:tblCellSpacing w:w="15" w:type="dxa"/>
                </w:trPr>
                <w:tc>
                  <w:tcPr>
                    <w:tcW w:w="211" w:type="pct"/>
                    <w:hideMark/>
                  </w:tcPr>
                  <w:p w14:paraId="23233C23" w14:textId="77777777" w:rsidR="00BB13A4" w:rsidRDefault="00BB13A4">
                    <w:pPr>
                      <w:pStyle w:val="Bibliography"/>
                      <w:rPr>
                        <w:noProof/>
                        <w:lang w:val="en-US"/>
                      </w:rPr>
                    </w:pPr>
                    <w:r>
                      <w:rPr>
                        <w:noProof/>
                        <w:lang w:val="en-US"/>
                      </w:rPr>
                      <w:t xml:space="preserve">[11] </w:t>
                    </w:r>
                  </w:p>
                </w:tc>
                <w:tc>
                  <w:tcPr>
                    <w:tcW w:w="4739" w:type="pct"/>
                    <w:hideMark/>
                  </w:tcPr>
                  <w:p w14:paraId="19C6D3C6" w14:textId="77777777" w:rsidR="00BB13A4" w:rsidRDefault="00BB13A4">
                    <w:pPr>
                      <w:pStyle w:val="Bibliography"/>
                      <w:rPr>
                        <w:noProof/>
                        <w:lang w:val="en-US"/>
                      </w:rPr>
                    </w:pPr>
                    <w:r>
                      <w:rPr>
                        <w:noProof/>
                        <w:lang w:val="en-US"/>
                      </w:rPr>
                      <w:t>"https://assets.publishing.service.gov.uk," UK Gov, 22 March 2018. [Online]. Available: https://assets.publishing.service.gov.uk/government/uploads/system/uploads/attachment_data/file/711097/guide-to-the-general-data-protection-regulation-gdpr-1-0.pdf. [Accessed 2020 May 11].</w:t>
                    </w:r>
                  </w:p>
                </w:tc>
              </w:tr>
              <w:tr w:rsidR="00BB13A4" w14:paraId="0DB075D9" w14:textId="77777777" w:rsidTr="005D38EA">
                <w:trPr>
                  <w:divId w:val="1769427947"/>
                  <w:tblCellSpacing w:w="15" w:type="dxa"/>
                </w:trPr>
                <w:tc>
                  <w:tcPr>
                    <w:tcW w:w="211" w:type="pct"/>
                    <w:hideMark/>
                  </w:tcPr>
                  <w:p w14:paraId="38102EDC" w14:textId="77777777" w:rsidR="00BB13A4" w:rsidRDefault="00BB13A4">
                    <w:pPr>
                      <w:pStyle w:val="Bibliography"/>
                      <w:rPr>
                        <w:noProof/>
                        <w:lang w:val="en-US"/>
                      </w:rPr>
                    </w:pPr>
                    <w:r>
                      <w:rPr>
                        <w:noProof/>
                        <w:lang w:val="en-US"/>
                      </w:rPr>
                      <w:t xml:space="preserve">[12] </w:t>
                    </w:r>
                  </w:p>
                </w:tc>
                <w:tc>
                  <w:tcPr>
                    <w:tcW w:w="4739" w:type="pct"/>
                    <w:hideMark/>
                  </w:tcPr>
                  <w:p w14:paraId="5FE27507" w14:textId="77777777" w:rsidR="00BB13A4" w:rsidRDefault="00BB13A4">
                    <w:pPr>
                      <w:pStyle w:val="Bibliography"/>
                      <w:rPr>
                        <w:noProof/>
                        <w:lang w:val="en-US"/>
                      </w:rPr>
                    </w:pPr>
                    <w:r>
                      <w:rPr>
                        <w:noProof/>
                        <w:lang w:val="en-US"/>
                      </w:rPr>
                      <w:t xml:space="preserve">.. S. ur Rehman and V. Gruhn, "An approach to secure smart homes in cyber-physical systems/Internet-of-Things," 2018 Fifth International Conference on Software Defined Systems (SDS), Barcelona, 2018, pp. 126-129, doi: 10.1109/SDS.2018.8370433.," IEEE, Barcelona, 2018, </w:t>
                    </w:r>
                    <w:r>
                      <w:rPr>
                        <w:noProof/>
                        <w:lang w:val="en-US"/>
                      </w:rPr>
                      <w:lastRenderedPageBreak/>
                      <w:t>pp. 126-129, doi: 10.1109/SDS.2018.8370433., 2018. [Online]. Available: "An approach to secure smart homes in cyber-physical Fifth . [Accessed 11 May 2020].</w:t>
                    </w:r>
                  </w:p>
                </w:tc>
              </w:tr>
            </w:tbl>
            <w:p w14:paraId="45A5B350" w14:textId="77777777" w:rsidR="00BB13A4" w:rsidRDefault="00BB13A4">
              <w:pPr>
                <w:divId w:val="1769427947"/>
                <w:rPr>
                  <w:rFonts w:eastAsia="Times New Roman"/>
                  <w:noProof/>
                </w:rPr>
              </w:pPr>
            </w:p>
            <w:p w14:paraId="7124F8A5" w14:textId="43EF41C6" w:rsidR="00001FA8" w:rsidRDefault="00001FA8">
              <w:r>
                <w:rPr>
                  <w:b/>
                  <w:bCs/>
                  <w:noProof/>
                </w:rPr>
                <w:fldChar w:fldCharType="end"/>
              </w:r>
            </w:p>
          </w:sdtContent>
        </w:sdt>
      </w:sdtContent>
    </w:sdt>
    <w:p w14:paraId="794AEE33" w14:textId="19CB43AF" w:rsidR="008D4EF0" w:rsidRDefault="008D4EF0" w:rsidP="0062461B">
      <w:pPr>
        <w:jc w:val="both"/>
      </w:pPr>
    </w:p>
    <w:sectPr w:rsidR="008D4EF0" w:rsidSect="005D38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61B"/>
    <w:rsid w:val="00001B3B"/>
    <w:rsid w:val="00001F62"/>
    <w:rsid w:val="00001FA8"/>
    <w:rsid w:val="00007068"/>
    <w:rsid w:val="00007C97"/>
    <w:rsid w:val="00020261"/>
    <w:rsid w:val="00065EA8"/>
    <w:rsid w:val="0007505D"/>
    <w:rsid w:val="00076BA4"/>
    <w:rsid w:val="000A45C6"/>
    <w:rsid w:val="000C3EA2"/>
    <w:rsid w:val="000C53D0"/>
    <w:rsid w:val="000C74EB"/>
    <w:rsid w:val="000D50B9"/>
    <w:rsid w:val="000E42C4"/>
    <w:rsid w:val="000F002E"/>
    <w:rsid w:val="000F0F0A"/>
    <w:rsid w:val="000F1050"/>
    <w:rsid w:val="00130A6A"/>
    <w:rsid w:val="00133C98"/>
    <w:rsid w:val="0014188F"/>
    <w:rsid w:val="0014291A"/>
    <w:rsid w:val="00146496"/>
    <w:rsid w:val="00150D12"/>
    <w:rsid w:val="00153131"/>
    <w:rsid w:val="0015547B"/>
    <w:rsid w:val="00155F4E"/>
    <w:rsid w:val="00163B50"/>
    <w:rsid w:val="00176F45"/>
    <w:rsid w:val="001848B6"/>
    <w:rsid w:val="0019534C"/>
    <w:rsid w:val="001B0F45"/>
    <w:rsid w:val="001B6A31"/>
    <w:rsid w:val="001C0778"/>
    <w:rsid w:val="001C17DE"/>
    <w:rsid w:val="001C4217"/>
    <w:rsid w:val="001E78DD"/>
    <w:rsid w:val="001F1CC2"/>
    <w:rsid w:val="001F1F99"/>
    <w:rsid w:val="001F3EE7"/>
    <w:rsid w:val="001F6F5B"/>
    <w:rsid w:val="00205EBA"/>
    <w:rsid w:val="00225E59"/>
    <w:rsid w:val="00240DA2"/>
    <w:rsid w:val="00245E9A"/>
    <w:rsid w:val="00246BF2"/>
    <w:rsid w:val="0026181F"/>
    <w:rsid w:val="00261C98"/>
    <w:rsid w:val="00271DDC"/>
    <w:rsid w:val="00281DAE"/>
    <w:rsid w:val="00284F5C"/>
    <w:rsid w:val="00293729"/>
    <w:rsid w:val="00295839"/>
    <w:rsid w:val="00297C0D"/>
    <w:rsid w:val="002A4601"/>
    <w:rsid w:val="002B1DB5"/>
    <w:rsid w:val="002C61DC"/>
    <w:rsid w:val="002C7451"/>
    <w:rsid w:val="002D29C9"/>
    <w:rsid w:val="002D2AC5"/>
    <w:rsid w:val="002D33AA"/>
    <w:rsid w:val="002D35B4"/>
    <w:rsid w:val="002D3CA4"/>
    <w:rsid w:val="002D4C88"/>
    <w:rsid w:val="002E614F"/>
    <w:rsid w:val="002F5F32"/>
    <w:rsid w:val="00306709"/>
    <w:rsid w:val="00314689"/>
    <w:rsid w:val="003210BA"/>
    <w:rsid w:val="003319E9"/>
    <w:rsid w:val="00332852"/>
    <w:rsid w:val="003349FB"/>
    <w:rsid w:val="003423D2"/>
    <w:rsid w:val="0034463D"/>
    <w:rsid w:val="00363498"/>
    <w:rsid w:val="0036586C"/>
    <w:rsid w:val="003714CF"/>
    <w:rsid w:val="00375F1A"/>
    <w:rsid w:val="00380294"/>
    <w:rsid w:val="003810F8"/>
    <w:rsid w:val="003834DC"/>
    <w:rsid w:val="00383B1A"/>
    <w:rsid w:val="003922A3"/>
    <w:rsid w:val="00397366"/>
    <w:rsid w:val="003A6899"/>
    <w:rsid w:val="003B1C5E"/>
    <w:rsid w:val="003C413B"/>
    <w:rsid w:val="003C514F"/>
    <w:rsid w:val="003D08A0"/>
    <w:rsid w:val="003D7FF8"/>
    <w:rsid w:val="003F08E5"/>
    <w:rsid w:val="003F2633"/>
    <w:rsid w:val="003F3995"/>
    <w:rsid w:val="00406872"/>
    <w:rsid w:val="004077DC"/>
    <w:rsid w:val="00410C55"/>
    <w:rsid w:val="00416828"/>
    <w:rsid w:val="00422DFB"/>
    <w:rsid w:val="00423152"/>
    <w:rsid w:val="00424648"/>
    <w:rsid w:val="00426BDB"/>
    <w:rsid w:val="00432438"/>
    <w:rsid w:val="00443FA7"/>
    <w:rsid w:val="00445AC6"/>
    <w:rsid w:val="00451491"/>
    <w:rsid w:val="004546B1"/>
    <w:rsid w:val="00460AC2"/>
    <w:rsid w:val="004645E2"/>
    <w:rsid w:val="0046631E"/>
    <w:rsid w:val="00482295"/>
    <w:rsid w:val="00492288"/>
    <w:rsid w:val="004A4569"/>
    <w:rsid w:val="004A498E"/>
    <w:rsid w:val="004A6442"/>
    <w:rsid w:val="004A6F78"/>
    <w:rsid w:val="004C48B3"/>
    <w:rsid w:val="004D1C0A"/>
    <w:rsid w:val="004E06A6"/>
    <w:rsid w:val="004E2411"/>
    <w:rsid w:val="004E33CC"/>
    <w:rsid w:val="004F16AF"/>
    <w:rsid w:val="004F1ACF"/>
    <w:rsid w:val="005017AF"/>
    <w:rsid w:val="0050715E"/>
    <w:rsid w:val="00513EBA"/>
    <w:rsid w:val="0051651C"/>
    <w:rsid w:val="00517CC1"/>
    <w:rsid w:val="00517E39"/>
    <w:rsid w:val="00522BC8"/>
    <w:rsid w:val="005234CE"/>
    <w:rsid w:val="00543935"/>
    <w:rsid w:val="005528B1"/>
    <w:rsid w:val="00553909"/>
    <w:rsid w:val="00554A4F"/>
    <w:rsid w:val="00565EB5"/>
    <w:rsid w:val="0057190C"/>
    <w:rsid w:val="00572A2F"/>
    <w:rsid w:val="00581F93"/>
    <w:rsid w:val="005A4821"/>
    <w:rsid w:val="005B1BDE"/>
    <w:rsid w:val="005C7C12"/>
    <w:rsid w:val="005D27E6"/>
    <w:rsid w:val="005D35B6"/>
    <w:rsid w:val="005D38EA"/>
    <w:rsid w:val="005D4C0E"/>
    <w:rsid w:val="005E18CA"/>
    <w:rsid w:val="00611338"/>
    <w:rsid w:val="006137A5"/>
    <w:rsid w:val="0062461B"/>
    <w:rsid w:val="00637E86"/>
    <w:rsid w:val="0064317B"/>
    <w:rsid w:val="0064488B"/>
    <w:rsid w:val="006472BF"/>
    <w:rsid w:val="006473BF"/>
    <w:rsid w:val="00653F47"/>
    <w:rsid w:val="0065673F"/>
    <w:rsid w:val="006677DF"/>
    <w:rsid w:val="00676684"/>
    <w:rsid w:val="00685B49"/>
    <w:rsid w:val="00685EB9"/>
    <w:rsid w:val="00690670"/>
    <w:rsid w:val="00694CC1"/>
    <w:rsid w:val="006963C8"/>
    <w:rsid w:val="006A32D5"/>
    <w:rsid w:val="006A3DE8"/>
    <w:rsid w:val="006A6530"/>
    <w:rsid w:val="006A6C2B"/>
    <w:rsid w:val="006A7643"/>
    <w:rsid w:val="006B00EA"/>
    <w:rsid w:val="006B6D4D"/>
    <w:rsid w:val="006B7757"/>
    <w:rsid w:val="006C499A"/>
    <w:rsid w:val="006C69B9"/>
    <w:rsid w:val="006D044F"/>
    <w:rsid w:val="006D17C3"/>
    <w:rsid w:val="006D5AFD"/>
    <w:rsid w:val="006E7915"/>
    <w:rsid w:val="006F3F5F"/>
    <w:rsid w:val="007019D3"/>
    <w:rsid w:val="00704C14"/>
    <w:rsid w:val="00721DB0"/>
    <w:rsid w:val="00730C7A"/>
    <w:rsid w:val="00735C3F"/>
    <w:rsid w:val="007369B3"/>
    <w:rsid w:val="00742F45"/>
    <w:rsid w:val="00751C9E"/>
    <w:rsid w:val="00761610"/>
    <w:rsid w:val="00761AA7"/>
    <w:rsid w:val="00765357"/>
    <w:rsid w:val="007713C8"/>
    <w:rsid w:val="00775596"/>
    <w:rsid w:val="0077698B"/>
    <w:rsid w:val="007776C3"/>
    <w:rsid w:val="00787567"/>
    <w:rsid w:val="007913AB"/>
    <w:rsid w:val="00795115"/>
    <w:rsid w:val="0079535F"/>
    <w:rsid w:val="007B6940"/>
    <w:rsid w:val="007B77D4"/>
    <w:rsid w:val="007C3317"/>
    <w:rsid w:val="007E29C8"/>
    <w:rsid w:val="007E4AA3"/>
    <w:rsid w:val="007F0FEB"/>
    <w:rsid w:val="007F3F7D"/>
    <w:rsid w:val="00806BC3"/>
    <w:rsid w:val="00807204"/>
    <w:rsid w:val="00810FFB"/>
    <w:rsid w:val="00813E60"/>
    <w:rsid w:val="008311DD"/>
    <w:rsid w:val="008330A6"/>
    <w:rsid w:val="00835946"/>
    <w:rsid w:val="0086477C"/>
    <w:rsid w:val="00884CD0"/>
    <w:rsid w:val="008903D9"/>
    <w:rsid w:val="0089584F"/>
    <w:rsid w:val="008A4B6B"/>
    <w:rsid w:val="008C2B70"/>
    <w:rsid w:val="008C7E94"/>
    <w:rsid w:val="008D4EF0"/>
    <w:rsid w:val="008E0DFA"/>
    <w:rsid w:val="008E4E9E"/>
    <w:rsid w:val="008E6D19"/>
    <w:rsid w:val="008E6E14"/>
    <w:rsid w:val="008F109A"/>
    <w:rsid w:val="008F12A4"/>
    <w:rsid w:val="008F541C"/>
    <w:rsid w:val="008F7341"/>
    <w:rsid w:val="009008F9"/>
    <w:rsid w:val="00917182"/>
    <w:rsid w:val="00923F95"/>
    <w:rsid w:val="0092518D"/>
    <w:rsid w:val="00954EDE"/>
    <w:rsid w:val="009650DC"/>
    <w:rsid w:val="00967EC6"/>
    <w:rsid w:val="0097030A"/>
    <w:rsid w:val="00973C64"/>
    <w:rsid w:val="009800F4"/>
    <w:rsid w:val="009A424C"/>
    <w:rsid w:val="009B4556"/>
    <w:rsid w:val="009C15DE"/>
    <w:rsid w:val="009C1DE0"/>
    <w:rsid w:val="009C2897"/>
    <w:rsid w:val="009C2E31"/>
    <w:rsid w:val="009C7AFA"/>
    <w:rsid w:val="009D34A4"/>
    <w:rsid w:val="009D6E01"/>
    <w:rsid w:val="009E302F"/>
    <w:rsid w:val="009E46D7"/>
    <w:rsid w:val="009F1578"/>
    <w:rsid w:val="009F2B1A"/>
    <w:rsid w:val="00A24F81"/>
    <w:rsid w:val="00A2666E"/>
    <w:rsid w:val="00A44D76"/>
    <w:rsid w:val="00A570E6"/>
    <w:rsid w:val="00A63042"/>
    <w:rsid w:val="00A73586"/>
    <w:rsid w:val="00A8446B"/>
    <w:rsid w:val="00A934AF"/>
    <w:rsid w:val="00A9383B"/>
    <w:rsid w:val="00A9544F"/>
    <w:rsid w:val="00AA66FA"/>
    <w:rsid w:val="00AB448B"/>
    <w:rsid w:val="00AC5D25"/>
    <w:rsid w:val="00AC7FF8"/>
    <w:rsid w:val="00AD3DC5"/>
    <w:rsid w:val="00AD4B5D"/>
    <w:rsid w:val="00AE665B"/>
    <w:rsid w:val="00B11549"/>
    <w:rsid w:val="00B1350E"/>
    <w:rsid w:val="00B35D05"/>
    <w:rsid w:val="00B37716"/>
    <w:rsid w:val="00B47389"/>
    <w:rsid w:val="00B47A25"/>
    <w:rsid w:val="00B47A3A"/>
    <w:rsid w:val="00B523D5"/>
    <w:rsid w:val="00B55292"/>
    <w:rsid w:val="00B55F86"/>
    <w:rsid w:val="00B573B6"/>
    <w:rsid w:val="00B63F04"/>
    <w:rsid w:val="00B64059"/>
    <w:rsid w:val="00B71C00"/>
    <w:rsid w:val="00B82F51"/>
    <w:rsid w:val="00B84183"/>
    <w:rsid w:val="00B96205"/>
    <w:rsid w:val="00BB13A4"/>
    <w:rsid w:val="00BB3D27"/>
    <w:rsid w:val="00BB69C9"/>
    <w:rsid w:val="00BC43D0"/>
    <w:rsid w:val="00BC4A1F"/>
    <w:rsid w:val="00BC5CB3"/>
    <w:rsid w:val="00BD0F25"/>
    <w:rsid w:val="00BD5DA7"/>
    <w:rsid w:val="00BF203E"/>
    <w:rsid w:val="00BF5F58"/>
    <w:rsid w:val="00BF70B5"/>
    <w:rsid w:val="00C03BCA"/>
    <w:rsid w:val="00C24796"/>
    <w:rsid w:val="00C25F74"/>
    <w:rsid w:val="00C32B01"/>
    <w:rsid w:val="00C34634"/>
    <w:rsid w:val="00C35E47"/>
    <w:rsid w:val="00C36342"/>
    <w:rsid w:val="00C4036C"/>
    <w:rsid w:val="00C72C52"/>
    <w:rsid w:val="00C74030"/>
    <w:rsid w:val="00C846E5"/>
    <w:rsid w:val="00C911AE"/>
    <w:rsid w:val="00C9753D"/>
    <w:rsid w:val="00CC1623"/>
    <w:rsid w:val="00CC569A"/>
    <w:rsid w:val="00CD4737"/>
    <w:rsid w:val="00CF03BF"/>
    <w:rsid w:val="00CF2655"/>
    <w:rsid w:val="00CF49C6"/>
    <w:rsid w:val="00D01E3C"/>
    <w:rsid w:val="00D11E7E"/>
    <w:rsid w:val="00D25C30"/>
    <w:rsid w:val="00D33351"/>
    <w:rsid w:val="00D3444D"/>
    <w:rsid w:val="00D36C8A"/>
    <w:rsid w:val="00D421F6"/>
    <w:rsid w:val="00D424E2"/>
    <w:rsid w:val="00D44CC2"/>
    <w:rsid w:val="00D5453A"/>
    <w:rsid w:val="00D54BFC"/>
    <w:rsid w:val="00D61EF6"/>
    <w:rsid w:val="00D6224A"/>
    <w:rsid w:val="00D664A3"/>
    <w:rsid w:val="00D70DB9"/>
    <w:rsid w:val="00D71EFA"/>
    <w:rsid w:val="00D76FA7"/>
    <w:rsid w:val="00D92F89"/>
    <w:rsid w:val="00D935AA"/>
    <w:rsid w:val="00D9539D"/>
    <w:rsid w:val="00D959A3"/>
    <w:rsid w:val="00D97CE4"/>
    <w:rsid w:val="00DB0F53"/>
    <w:rsid w:val="00DB4344"/>
    <w:rsid w:val="00DC1ED6"/>
    <w:rsid w:val="00DD05B7"/>
    <w:rsid w:val="00DD3C4C"/>
    <w:rsid w:val="00DE50AC"/>
    <w:rsid w:val="00DE5D17"/>
    <w:rsid w:val="00DF2CD6"/>
    <w:rsid w:val="00E03E2A"/>
    <w:rsid w:val="00E045FD"/>
    <w:rsid w:val="00E04C07"/>
    <w:rsid w:val="00E060B7"/>
    <w:rsid w:val="00E10AD2"/>
    <w:rsid w:val="00E22EDC"/>
    <w:rsid w:val="00E247EE"/>
    <w:rsid w:val="00E262FA"/>
    <w:rsid w:val="00E35A27"/>
    <w:rsid w:val="00E433B8"/>
    <w:rsid w:val="00E76585"/>
    <w:rsid w:val="00E85965"/>
    <w:rsid w:val="00E97533"/>
    <w:rsid w:val="00EA1A00"/>
    <w:rsid w:val="00EB65B1"/>
    <w:rsid w:val="00EB660B"/>
    <w:rsid w:val="00EC7348"/>
    <w:rsid w:val="00ED4E07"/>
    <w:rsid w:val="00ED7F26"/>
    <w:rsid w:val="00EE4813"/>
    <w:rsid w:val="00EF20C4"/>
    <w:rsid w:val="00EF5B97"/>
    <w:rsid w:val="00F0232E"/>
    <w:rsid w:val="00F07575"/>
    <w:rsid w:val="00F10127"/>
    <w:rsid w:val="00F111D6"/>
    <w:rsid w:val="00F15201"/>
    <w:rsid w:val="00F22EBD"/>
    <w:rsid w:val="00F2633E"/>
    <w:rsid w:val="00F278AA"/>
    <w:rsid w:val="00F366BC"/>
    <w:rsid w:val="00F405C4"/>
    <w:rsid w:val="00F502E2"/>
    <w:rsid w:val="00F50B09"/>
    <w:rsid w:val="00F532FA"/>
    <w:rsid w:val="00F550FA"/>
    <w:rsid w:val="00F70828"/>
    <w:rsid w:val="00F70BEF"/>
    <w:rsid w:val="00F93EE0"/>
    <w:rsid w:val="00F94140"/>
    <w:rsid w:val="00FB1B8C"/>
    <w:rsid w:val="00FB214A"/>
    <w:rsid w:val="00FC4BFE"/>
    <w:rsid w:val="00FC6833"/>
    <w:rsid w:val="00FD15C4"/>
    <w:rsid w:val="00FD5ABC"/>
    <w:rsid w:val="00FE0AFA"/>
    <w:rsid w:val="00FE708C"/>
    <w:rsid w:val="00FE7C29"/>
    <w:rsid w:val="00FF5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F75B6"/>
  <w15:chartTrackingRefBased/>
  <w15:docId w15:val="{2B7235F9-8750-4B21-96D4-47C099CF2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F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FA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1FA8"/>
  </w:style>
  <w:style w:type="paragraph" w:styleId="NoSpacing">
    <w:name w:val="No Spacing"/>
    <w:link w:val="NoSpacingChar"/>
    <w:uiPriority w:val="1"/>
    <w:qFormat/>
    <w:rsid w:val="005D38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38E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26533">
      <w:bodyDiv w:val="1"/>
      <w:marLeft w:val="0"/>
      <w:marRight w:val="0"/>
      <w:marTop w:val="0"/>
      <w:marBottom w:val="0"/>
      <w:divBdr>
        <w:top w:val="none" w:sz="0" w:space="0" w:color="auto"/>
        <w:left w:val="none" w:sz="0" w:space="0" w:color="auto"/>
        <w:bottom w:val="none" w:sz="0" w:space="0" w:color="auto"/>
        <w:right w:val="none" w:sz="0" w:space="0" w:color="auto"/>
      </w:divBdr>
    </w:div>
    <w:div w:id="702051432">
      <w:bodyDiv w:val="1"/>
      <w:marLeft w:val="0"/>
      <w:marRight w:val="0"/>
      <w:marTop w:val="0"/>
      <w:marBottom w:val="0"/>
      <w:divBdr>
        <w:top w:val="none" w:sz="0" w:space="0" w:color="auto"/>
        <w:left w:val="none" w:sz="0" w:space="0" w:color="auto"/>
        <w:bottom w:val="none" w:sz="0" w:space="0" w:color="auto"/>
        <w:right w:val="none" w:sz="0" w:space="0" w:color="auto"/>
      </w:divBdr>
    </w:div>
    <w:div w:id="882524068">
      <w:bodyDiv w:val="1"/>
      <w:marLeft w:val="0"/>
      <w:marRight w:val="0"/>
      <w:marTop w:val="0"/>
      <w:marBottom w:val="0"/>
      <w:divBdr>
        <w:top w:val="none" w:sz="0" w:space="0" w:color="auto"/>
        <w:left w:val="none" w:sz="0" w:space="0" w:color="auto"/>
        <w:bottom w:val="none" w:sz="0" w:space="0" w:color="auto"/>
        <w:right w:val="none" w:sz="0" w:space="0" w:color="auto"/>
      </w:divBdr>
    </w:div>
    <w:div w:id="950819952">
      <w:bodyDiv w:val="1"/>
      <w:marLeft w:val="0"/>
      <w:marRight w:val="0"/>
      <w:marTop w:val="0"/>
      <w:marBottom w:val="0"/>
      <w:divBdr>
        <w:top w:val="none" w:sz="0" w:space="0" w:color="auto"/>
        <w:left w:val="none" w:sz="0" w:space="0" w:color="auto"/>
        <w:bottom w:val="none" w:sz="0" w:space="0" w:color="auto"/>
        <w:right w:val="none" w:sz="0" w:space="0" w:color="auto"/>
      </w:divBdr>
    </w:div>
    <w:div w:id="1070155815">
      <w:bodyDiv w:val="1"/>
      <w:marLeft w:val="0"/>
      <w:marRight w:val="0"/>
      <w:marTop w:val="0"/>
      <w:marBottom w:val="0"/>
      <w:divBdr>
        <w:top w:val="none" w:sz="0" w:space="0" w:color="auto"/>
        <w:left w:val="none" w:sz="0" w:space="0" w:color="auto"/>
        <w:bottom w:val="none" w:sz="0" w:space="0" w:color="auto"/>
        <w:right w:val="none" w:sz="0" w:space="0" w:color="auto"/>
      </w:divBdr>
    </w:div>
    <w:div w:id="1101343422">
      <w:bodyDiv w:val="1"/>
      <w:marLeft w:val="0"/>
      <w:marRight w:val="0"/>
      <w:marTop w:val="0"/>
      <w:marBottom w:val="0"/>
      <w:divBdr>
        <w:top w:val="none" w:sz="0" w:space="0" w:color="auto"/>
        <w:left w:val="none" w:sz="0" w:space="0" w:color="auto"/>
        <w:bottom w:val="none" w:sz="0" w:space="0" w:color="auto"/>
        <w:right w:val="none" w:sz="0" w:space="0" w:color="auto"/>
      </w:divBdr>
    </w:div>
    <w:div w:id="1408578974">
      <w:bodyDiv w:val="1"/>
      <w:marLeft w:val="0"/>
      <w:marRight w:val="0"/>
      <w:marTop w:val="0"/>
      <w:marBottom w:val="0"/>
      <w:divBdr>
        <w:top w:val="none" w:sz="0" w:space="0" w:color="auto"/>
        <w:left w:val="none" w:sz="0" w:space="0" w:color="auto"/>
        <w:bottom w:val="none" w:sz="0" w:space="0" w:color="auto"/>
        <w:right w:val="none" w:sz="0" w:space="0" w:color="auto"/>
      </w:divBdr>
    </w:div>
    <w:div w:id="1451436882">
      <w:bodyDiv w:val="1"/>
      <w:marLeft w:val="0"/>
      <w:marRight w:val="0"/>
      <w:marTop w:val="0"/>
      <w:marBottom w:val="0"/>
      <w:divBdr>
        <w:top w:val="none" w:sz="0" w:space="0" w:color="auto"/>
        <w:left w:val="none" w:sz="0" w:space="0" w:color="auto"/>
        <w:bottom w:val="none" w:sz="0" w:space="0" w:color="auto"/>
        <w:right w:val="none" w:sz="0" w:space="0" w:color="auto"/>
      </w:divBdr>
    </w:div>
    <w:div w:id="1468887958">
      <w:bodyDiv w:val="1"/>
      <w:marLeft w:val="0"/>
      <w:marRight w:val="0"/>
      <w:marTop w:val="0"/>
      <w:marBottom w:val="0"/>
      <w:divBdr>
        <w:top w:val="none" w:sz="0" w:space="0" w:color="auto"/>
        <w:left w:val="none" w:sz="0" w:space="0" w:color="auto"/>
        <w:bottom w:val="none" w:sz="0" w:space="0" w:color="auto"/>
        <w:right w:val="none" w:sz="0" w:space="0" w:color="auto"/>
      </w:divBdr>
    </w:div>
    <w:div w:id="1661881601">
      <w:bodyDiv w:val="1"/>
      <w:marLeft w:val="0"/>
      <w:marRight w:val="0"/>
      <w:marTop w:val="0"/>
      <w:marBottom w:val="0"/>
      <w:divBdr>
        <w:top w:val="none" w:sz="0" w:space="0" w:color="auto"/>
        <w:left w:val="none" w:sz="0" w:space="0" w:color="auto"/>
        <w:bottom w:val="none" w:sz="0" w:space="0" w:color="auto"/>
        <w:right w:val="none" w:sz="0" w:space="0" w:color="auto"/>
      </w:divBdr>
    </w:div>
    <w:div w:id="1769427947">
      <w:bodyDiv w:val="1"/>
      <w:marLeft w:val="0"/>
      <w:marRight w:val="0"/>
      <w:marTop w:val="0"/>
      <w:marBottom w:val="0"/>
      <w:divBdr>
        <w:top w:val="none" w:sz="0" w:space="0" w:color="auto"/>
        <w:left w:val="none" w:sz="0" w:space="0" w:color="auto"/>
        <w:bottom w:val="none" w:sz="0" w:space="0" w:color="auto"/>
        <w:right w:val="none" w:sz="0" w:space="0" w:color="auto"/>
      </w:divBdr>
    </w:div>
    <w:div w:id="1876698006">
      <w:bodyDiv w:val="1"/>
      <w:marLeft w:val="0"/>
      <w:marRight w:val="0"/>
      <w:marTop w:val="0"/>
      <w:marBottom w:val="0"/>
      <w:divBdr>
        <w:top w:val="none" w:sz="0" w:space="0" w:color="auto"/>
        <w:left w:val="none" w:sz="0" w:space="0" w:color="auto"/>
        <w:bottom w:val="none" w:sz="0" w:space="0" w:color="auto"/>
        <w:right w:val="none" w:sz="0" w:space="0" w:color="auto"/>
      </w:divBdr>
    </w:div>
    <w:div w:id="1943142798">
      <w:bodyDiv w:val="1"/>
      <w:marLeft w:val="0"/>
      <w:marRight w:val="0"/>
      <w:marTop w:val="0"/>
      <w:marBottom w:val="0"/>
      <w:divBdr>
        <w:top w:val="none" w:sz="0" w:space="0" w:color="auto"/>
        <w:left w:val="none" w:sz="0" w:space="0" w:color="auto"/>
        <w:bottom w:val="none" w:sz="0" w:space="0" w:color="auto"/>
        <w:right w:val="none" w:sz="0" w:space="0" w:color="auto"/>
      </w:divBdr>
    </w:div>
    <w:div w:id="2071541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28570E29EF444BF821C0D7C9BFAA5F0"/>
        <w:category>
          <w:name w:val="General"/>
          <w:gallery w:val="placeholder"/>
        </w:category>
        <w:types>
          <w:type w:val="bbPlcHdr"/>
        </w:types>
        <w:behaviors>
          <w:behavior w:val="content"/>
        </w:behaviors>
        <w:guid w:val="{7D3FCF77-C954-41EA-B154-A0B38D993FF4}"/>
      </w:docPartPr>
      <w:docPartBody>
        <w:p w:rsidR="00000000" w:rsidRDefault="007B1F4E" w:rsidP="007B1F4E">
          <w:pPr>
            <w:pStyle w:val="E28570E29EF444BF821C0D7C9BFAA5F0"/>
          </w:pPr>
          <w:r>
            <w:rPr>
              <w:rFonts w:asciiTheme="majorHAnsi" w:eastAsiaTheme="majorEastAsia" w:hAnsiTheme="majorHAnsi" w:cstheme="majorBidi"/>
              <w:caps/>
              <w:color w:val="4472C4" w:themeColor="accent1"/>
              <w:sz w:val="80"/>
              <w:szCs w:val="80"/>
            </w:rPr>
            <w:t>[Document title]</w:t>
          </w:r>
        </w:p>
      </w:docPartBody>
    </w:docPart>
    <w:docPart>
      <w:docPartPr>
        <w:name w:val="5F170BF7EDC74EFE9408C15F58276B62"/>
        <w:category>
          <w:name w:val="General"/>
          <w:gallery w:val="placeholder"/>
        </w:category>
        <w:types>
          <w:type w:val="bbPlcHdr"/>
        </w:types>
        <w:behaviors>
          <w:behavior w:val="content"/>
        </w:behaviors>
        <w:guid w:val="{A39F901D-B304-4E9F-B3D6-C314C67FF2D9}"/>
      </w:docPartPr>
      <w:docPartBody>
        <w:p w:rsidR="00000000" w:rsidRDefault="007B1F4E" w:rsidP="007B1F4E">
          <w:pPr>
            <w:pStyle w:val="5F170BF7EDC74EFE9408C15F58276B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F4E"/>
    <w:rsid w:val="007B1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8570E29EF444BF821C0D7C9BFAA5F0">
    <w:name w:val="E28570E29EF444BF821C0D7C9BFAA5F0"/>
    <w:rsid w:val="007B1F4E"/>
  </w:style>
  <w:style w:type="paragraph" w:customStyle="1" w:styleId="5F170BF7EDC74EFE9408C15F58276B62">
    <w:name w:val="5F170BF7EDC74EFE9408C15F58276B62"/>
    <w:rsid w:val="007B1F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2020-05-12T00:00:00</PublishDate>
  <Abstract/>
  <CompanyAddress>SWANSEA</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www202</b:Tag>
    <b:SourceType>InternetSite</b:SourceType>
    <b:Guid>{8262DE5A-036D-42F0-B206-DD095E12C6CD}</b:Guid>
    <b:Title>www.educba.com</b:Title>
    <b:ProductionCompany>EDUCBA</b:ProductionCompany>
    <b:YearAccessed>2020</b:YearAccessed>
    <b:MonthAccessed>May</b:MonthAccessed>
    <b:DayAccessed>07</b:DayAccessed>
    <b:URL>https://www.educba.co/what-is-iot/</b:URL>
    <b:RefOrder>1</b:RefOrder>
  </b:Source>
  <b:Source>
    <b:Tag>htt205</b:Tag>
    <b:SourceType>InternetSite</b:SourceType>
    <b:Guid>{4851D7B6-173D-4A32-8AFA-94C796849376}</b:Guid>
    <b:Title>https://us.norton.com</b:Title>
    <b:ProductionCompany>Norton Security</b:ProductionCompany>
    <b:YearAccessed>2020 </b:YearAccessed>
    <b:MonthAccessed>May</b:MonthAccessed>
    <b:DayAccessed>07</b:DayAccessed>
    <b:URL>https://us.norton.com/internetsecurity-iot.html</b:URL>
    <b:RefOrder>2</b:RefOrder>
  </b:Source>
  <b:Source>
    <b:Tag>Jam20</b:Tag>
    <b:SourceType>InternetSite</b:SourceType>
    <b:Guid>{E045C8D7-6896-459D-984B-2089282AD13D}</b:Guid>
    <b:Author>
      <b:Author>
        <b:NameList>
          <b:Person>
            <b:Last>Chen</b:Last>
            <b:First>James</b:First>
          </b:Person>
        </b:NameList>
      </b:Author>
    </b:Author>
    <b:Title>www.inevstopedia.com</b:Title>
    <b:ProductionCompany>Investopedia</b:ProductionCompany>
    <b:Year>2020</b:Year>
    <b:Month>February</b:Month>
    <b:Day>25</b:Day>
    <b:YearAccessed>2020</b:YearAccessed>
    <b:MonthAccessed>May</b:MonthAccessed>
    <b:DayAccessed>07</b:DayAccessed>
    <b:URL>https://www.investopedia.com/terms/s/smart-homeasp</b:URL>
    <b:RefOrder>3</b:RefOrder>
  </b:Source>
  <b:Source>
    <b:Tag>KZa19</b:Tag>
    <b:SourceType>InternetSite</b:SourceType>
    <b:Guid>{57E31B02-8B7A-4F6F-AC86-0E2BD80F4B30}</b:Guid>
    <b:Author>
      <b:Author>
        <b:NameList>
          <b:Person>
            <b:Last>K. Zandberg</b:Last>
            <b:First>K.</b:First>
            <b:Middle>Schleiser, F. Acosta, H. Tschofenig &amp; E. Baceceli</b:Middle>
          </b:Person>
        </b:NameList>
      </b:Author>
    </b:Author>
    <b:Title>www.researchgate.net</b:Title>
    <b:ProductionCompany>IEEE</b:ProductionCompany>
    <b:Year>2019</b:Year>
    <b:Month>05</b:Month>
    <b:Day>29</b:Day>
    <b:YearAccessed>2020</b:YearAccessed>
    <b:MonthAccessed>May</b:MonthAccessed>
    <b:DayAccessed>08</b:DayAccessed>
    <b:URL>https://www.researchgate.net/publication/333472928_Secure_Firmware_Updates_for_Constrained_IoT_Devices_Using_Open_Standards_A_Reality_Check</b:URL>
    <b:RefOrder>4</b:RefOrder>
  </b:Source>
  <b:Source>
    <b:Tag>Dev20</b:Tag>
    <b:SourceType>DocumentFromInternetSite</b:SourceType>
    <b:Guid>{8E7DACA7-DAEB-431B-8144-85B991AC9FF4}</b:Guid>
    <b:Author>
      <b:Author>
        <b:NameList>
          <b:Person>
            <b:Last>Devry</b:Last>
            <b:First>Jane</b:First>
          </b:Person>
        </b:NameList>
      </b:Author>
    </b:Author>
    <b:Title>https://www.cybersecurity-insiders.com</b:Title>
    <b:ProductionCompany>Cbersecurity Insiders</b:ProductionCompany>
    <b:Year>2020</b:Year>
    <b:YearAccessed>2008</b:YearAccessed>
    <b:MonthAccessed>May</b:MonthAccessed>
    <b:DayAccessed>08</b:DayAccessed>
    <b:URL>https://www.cybersecurity-insiders.com/iot-worm-could-hack-all-smart-lights-in-a city</b:URL>
    <b:PeriodicalTitle>Cybersecurity Insiders </b:PeriodicalTitle>
    <b:RefOrder>5</b:RefOrder>
  </b:Source>
  <b:Source>
    <b:Tag>Wir20</b:Tag>
    <b:SourceType>InternetSite</b:SourceType>
    <b:Guid>{74F54E20-54A8-40E2-BC00-11DFF525C0EB}</b:Guid>
    <b:Title>www.wirelesslogic.com</b:Title>
    <b:Year>2020</b:Year>
    <b:YearAccessed>2020</b:YearAccessed>
    <b:MonthAccessed>May</b:MonthAccessed>
    <b:DayAccessed>10</b:DayAccessed>
    <b:URL>http://www.wirelesslogic.com/connect/sim-connectivity/lpwan/</b:URL>
    <b:ProductionCompany>Wireless Logic</b:ProductionCompany>
    <b:Author>
      <b:Author>
        <b:NameList>
          <b:Person>
            <b:Last>Logic</b:Last>
            <b:First>Wireless</b:First>
          </b:Person>
        </b:NameList>
      </b:Author>
    </b:Author>
    <b:RefOrder>6</b:RefOrder>
  </b:Source>
  <b:Source>
    <b:Tag>www203</b:Tag>
    <b:SourceType>InternetSite</b:SourceType>
    <b:Guid>{2BE56A75-AAF6-4448-A3A5-37EAF6225265}</b:Guid>
    <b:Title>www.tutorialpoint.com</b:Title>
    <b:ProductionCompany>Tutorial point</b:ProductionCompany>
    <b:YearAccessed>2020</b:YearAccessed>
    <b:MonthAccessed>May</b:MonthAccessed>
    <b:DayAccessed>10</b:DayAccessed>
    <b:URL>https://www.tutorialspoint.com/internet_of_things_technology_an_ protocols.htm</b:URL>
    <b:RefOrder>7</b:RefOrder>
  </b:Source>
  <b:Source>
    <b:Tag>htt15</b:Tag>
    <b:SourceType>InternetSite</b:SourceType>
    <b:Guid>{02C29991-2E55-41B7-B73D-E9F4282657E6}</b:Guid>
    <b:Title>https://www.rs-online.com/</b:Title>
    <b:ProductionCompany>Design Spark</b:ProductionCompany>
    <b:Year>2015</b:Year>
    <b:Month>April</b:Month>
    <b:Day>20</b:Day>
    <b:YearAccessed>2020</b:YearAccessed>
    <b:MonthAccessed>May</b:MonthAccessed>
    <b:DayAccessed>10</b:DayAccessed>
    <b:URL>https://www.rs-online.com/designspark/eleven-internet-of-things-iot-protocols-you-need-to-know-about</b:URL>
    <b:RefOrder>8</b:RefOrder>
  </b:Source>
  <b:Source>
    <b:Tag>Tar20</b:Tag>
    <b:SourceType>DocumentFromInternetSite</b:SourceType>
    <b:Guid>{FC9B6CEB-5708-4818-85AF-B9DEF6717C6C}</b:Guid>
    <b:Title>A survey of Protcols and Standards for IoT</b:Title>
    <b:YearAccessed>2020</b:YearAccessed>
    <b:MonthAccessed>May</b:MonthAccessed>
    <b:DayAccessed>10</b:DayAccessed>
    <b:URL>https://arxiv.org/ftp/arxiv/papers/1903.11549.pdf</b:URL>
    <b:Author>
      <b:Author>
        <b:NameList>
          <b:Person>
            <b:Last>Tara Salman</b:Last>
            <b:First>Raj</b:First>
            <b:Middle>Jain</b:Middle>
          </b:Person>
        </b:NameList>
      </b:Author>
    </b:Author>
    <b:RefOrder>9</b:RefOrder>
  </b:Source>
  <b:Source>
    <b:Tag>MBY16</b:Tag>
    <b:SourceType>ConferenceProceedings</b:SourceType>
    <b:Guid>{002EF86A-B315-4103-9AAD-D793CF48C7E1}</b:Guid>
    <b:Author>
      <b:Author>
        <b:NameList>
          <b:Person>
            <b:Last>M. B. Yassein</b:Last>
            <b:First>M.</b:First>
            <b:Middle>Q. Shatnawi and D. Al-zoubi</b:Middle>
          </b:Person>
        </b:NameList>
      </b:Author>
    </b:Author>
    <b:Title>Application layer protocols for the Internet of Things: A survey," 2016 International Conference on Engineering &amp; MIS (ICEMIS), Agadir, 2016, pp. 1-4, doi: 10.1109/ICEMIS.2016.7745303.</b:Title>
    <b:Year>2016</b:Year>
    <b:ConferenceName>International Conference on Engineering &amp; MIS (ICEMIS), Agadir, 2016, pp. 1-4, doi: 10.1109/ICEMIS.2016.7745303.</b:ConferenceName>
    <b:City>Agdir</b:City>
    <b:RefOrder>10</b:RefOrder>
  </b:Source>
  <b:Source>
    <b:Tag>htt18</b:Tag>
    <b:SourceType>InternetSite</b:SourceType>
    <b:Guid>{1A3CA5B5-31A4-468F-98A9-0D2AFB8AD924}</b:Guid>
    <b:Title>https://assets.publishing.service.gov.uk</b:Title>
    <b:Year>2018</b:Year>
    <b:ProductionCompany>UK Gov</b:ProductionCompany>
    <b:Month>March</b:Month>
    <b:Day>22</b:Day>
    <b:YearAccessed>11</b:YearAccessed>
    <b:MonthAccessed>May</b:MonthAccessed>
    <b:DayAccessed>2020</b:DayAccessed>
    <b:URL>https://assets.publishing.service.gov.uk/government/uploads/system/uploads/attachment_data/file/711097/guide-to-the-general-data-protection-regulation-gdpr-1-0.pdf</b:URL>
    <b:RefOrder>11</b:RefOrder>
  </b:Source>
  <b:Source>
    <b:Tag>Sur</b:Tag>
    <b:SourceType>InternetSite</b:SourceType>
    <b:Guid>{721CD472-C474-432D-B1CB-460DB9AAEF79}</b:Guid>
    <b:Author>
      <b:Author>
        <b:NameList>
          <b:Person>
            <b:Last>S. ur Rehman and V. Gruhn</b:Last>
            <b:First>.</b:First>
          </b:Person>
        </b:NameList>
      </b:Author>
    </b:Author>
    <b:Title>An approach to secure smart homes in cyber-physical systems/Internet-of-Things," 2018 Fifth International Conference on Software Defined Systems (SDS), Barcelona, 2018, pp. 126-129, doi: 10.1109/SDS.2018.8370433.</b:Title>
    <b:URL>"An approach to secure smart homes in cyber-physical Fifth </b:URL>
    <b:ProductionCompany>IEEE, Barcelona, 2018, pp. 126-129, doi: 10.1109/SDS.2018.8370433.</b:ProductionCompany>
    <b:Year>2018</b:Year>
    <b:YearAccessed>2020</b:YearAccessed>
    <b:MonthAccessed>May</b:MonthAccessed>
    <b:DayAccessed>11</b:DayAccessed>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3219B1-70F4-4818-9006-37FE26802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312D92-DD6E-4039-ACB1-1EDC50732ABC}">
  <ds:schemaRefs>
    <ds:schemaRef ds:uri="http://schemas.microsoft.com/sharepoint/v3/contenttype/forms"/>
  </ds:schemaRefs>
</ds:datastoreItem>
</file>

<file path=customXml/itemProps4.xml><?xml version="1.0" encoding="utf-8"?>
<ds:datastoreItem xmlns:ds="http://schemas.openxmlformats.org/officeDocument/2006/customXml" ds:itemID="{7D516D94-A400-4AC8-A2F1-0C17D5AF2248}">
  <ds:schemaRefs>
    <ds:schemaRef ds:uri="http://schemas.openxmlformats.org/package/2006/metadata/core-properties"/>
    <ds:schemaRef ds:uri="http://schemas.microsoft.com/office/2006/documentManagement/types"/>
    <ds:schemaRef ds:uri="http://schemas.microsoft.com/office/infopath/2007/PartnerControls"/>
    <ds:schemaRef ds:uri="ed25a739-d205-4a8f-b117-2566f909cb60"/>
    <ds:schemaRef ds:uri="http://purl.org/dc/elements/1.1/"/>
    <ds:schemaRef ds:uri="http://schemas.microsoft.com/office/2006/metadata/properties"/>
    <ds:schemaRef ds:uri="58f7e881-cc1d-4294-8008-c54da3573a5f"/>
    <ds:schemaRef ds:uri="http://purl.org/dc/terms/"/>
    <ds:schemaRef ds:uri="http://www.w3.org/XML/1998/namespace"/>
    <ds:schemaRef ds:uri="http://purl.org/dc/dcmitype/"/>
  </ds:schemaRefs>
</ds:datastoreItem>
</file>

<file path=customXml/itemProps5.xml><?xml version="1.0" encoding="utf-8"?>
<ds:datastoreItem xmlns:ds="http://schemas.openxmlformats.org/officeDocument/2006/customXml" ds:itemID="{5CBD7453-324E-4285-8B48-055F11241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2215</Words>
  <Characters>12629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dc:title>
  <dc:subject>BRIGHT NYAKAMHA</dc:subject>
  <dc:creator>Nyakamha Bright (1804509)</dc:creator>
  <cp:keywords/>
  <dc:description/>
  <cp:lastModifiedBy>Nyakamha Bright (1804509)</cp:lastModifiedBy>
  <cp:revision>2</cp:revision>
  <dcterms:created xsi:type="dcterms:W3CDTF">2020-05-12T15:31:00Z</dcterms:created>
  <dcterms:modified xsi:type="dcterms:W3CDTF">2020-05-12T15:31:00Z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