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7B54A5" w14:textId="3A9178D1" w:rsidR="000B3583" w:rsidRDefault="001278E0">
      <w:r>
        <w:rPr>
          <w:noProof/>
        </w:rPr>
        <w:drawing>
          <wp:inline distT="0" distB="0" distL="0" distR="0" wp14:anchorId="6F19A707" wp14:editId="07498141">
            <wp:extent cx="8091213" cy="6072444"/>
            <wp:effectExtent l="0" t="0" r="508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92849" cy="60736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B35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583"/>
    <w:rsid w:val="000B3583"/>
    <w:rsid w:val="00127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C9C1D7"/>
  <w15:chartTrackingRefBased/>
  <w15:docId w15:val="{0196676A-D76C-4E62-83EF-E0476E703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Helen Sibley (1901919)</dc:creator>
  <cp:keywords/>
  <dc:description/>
  <cp:lastModifiedBy>Jess Helen Sibley (1901919)</cp:lastModifiedBy>
  <cp:revision>2</cp:revision>
  <dcterms:created xsi:type="dcterms:W3CDTF">2021-01-06T13:52:00Z</dcterms:created>
  <dcterms:modified xsi:type="dcterms:W3CDTF">2021-01-06T13:52:00Z</dcterms:modified>
</cp:coreProperties>
</file>