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Proposal on food and beverage employees</w:t>
      </w:r>
    </w:p>
    <w:p w:rsidR="00000000" w:rsidDel="00000000" w:rsidP="00000000" w:rsidRDefault="00000000" w:rsidRPr="00000000" w14:paraId="00000004">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MD Shams Uddin</w:t>
      </w:r>
    </w:p>
    <w:p w:rsidR="00000000" w:rsidDel="00000000" w:rsidP="00000000" w:rsidRDefault="00000000" w:rsidRPr="00000000" w14:paraId="00000005">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Student ID: 1705287</w:t>
      </w:r>
    </w:p>
    <w:p w:rsidR="00000000" w:rsidDel="00000000" w:rsidP="00000000" w:rsidRDefault="00000000" w:rsidRPr="00000000" w14:paraId="00000006">
      <w:pPr>
        <w:spacing w:line="360" w:lineRule="auto"/>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UWTSD</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Cambria" w:cs="Cambria" w:eastAsia="Cambria" w:hAnsi="Cambria"/>
          <w:b w:val="1"/>
          <w:i w:val="0"/>
          <w:smallCaps w:val="0"/>
          <w:strike w:val="0"/>
          <w:color w:val="366091"/>
          <w:sz w:val="28"/>
          <w:szCs w:val="28"/>
          <w:u w:val="none"/>
          <w:shd w:fill="auto" w:val="clear"/>
          <w:vertAlign w:val="baseline"/>
        </w:rPr>
      </w:pPr>
      <w:bookmarkStart w:colFirst="0" w:colLast="0" w:name="_gjdgxs" w:id="0"/>
      <w:bookmarkEnd w:id="0"/>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Table of </w:t>
      </w:r>
      <w:r w:rsidDel="00000000" w:rsidR="00000000" w:rsidRPr="00000000">
        <w:rPr>
          <w:rFonts w:ascii="Times New Roman" w:cs="Times New Roman" w:eastAsia="Times New Roman" w:hAnsi="Times New Roman"/>
          <w:b w:val="1"/>
          <w:i w:val="0"/>
          <w:smallCaps w:val="0"/>
          <w:strike w:val="0"/>
          <w:color w:val="366091"/>
          <w:sz w:val="28"/>
          <w:szCs w:val="28"/>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01</w:t>
              <w:tab/>
              <w:t xml:space="preserve">3</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Briefly discuss the Marriott organization on which the proposal is to be based on. Within your discussion identify the elements of this proposal, examining the theme of employee engagement and the tools required to attract, train and retain a talented and skilled workforce.</w:t>
              <w:tab/>
              <w:t xml:space="preserve">3</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02</w:t>
              <w:tab/>
              <w:t xml:space="preserve">5</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the proposal theme, critically analyze the effectiveness of job description as a tool to recruit, performance management, train and development Marriott employees with skills and attitudes for life long employment. Demonstrate an understanding of the manager role in inspiring high performance and employee engagement.</w:t>
              <w:tab/>
              <w:t xml:space="preserve">5</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03</w:t>
              <w:tab/>
              <w:t xml:space="preserve">7</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Attachment for the proposals</w:t>
              <w:tab/>
              <w:t xml:space="preserve">7</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04</w:t>
              <w:tab/>
              <w:t xml:space="preserve">9</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4">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36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6">
      <w:pPr>
        <w:spacing w:line="36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7">
      <w:pPr>
        <w:spacing w:line="36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19">
      <w:pPr>
        <w:pStyle w:val="Heading1"/>
        <w:spacing w:line="360" w:lineRule="auto"/>
        <w:jc w:val="both"/>
        <w:rPr>
          <w:rFonts w:ascii="Times New Roman" w:cs="Times New Roman" w:eastAsia="Times New Roman" w:hAnsi="Times New Roman"/>
        </w:rPr>
      </w:pPr>
      <w:bookmarkStart w:colFirst="0" w:colLast="0" w:name="_30j0zll" w:id="1"/>
      <w:bookmarkEnd w:id="1"/>
      <w:r w:rsidDel="00000000" w:rsidR="00000000" w:rsidRPr="00000000">
        <w:rPr>
          <w:rFonts w:ascii="Times New Roman" w:cs="Times New Roman" w:eastAsia="Times New Roman" w:hAnsi="Times New Roman"/>
          <w:rtl w:val="0"/>
        </w:rPr>
        <w:t xml:space="preserve">Introduction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service oriented business, profitability of company depends on how efficiently the employees of the company serve customers guest. Hospitality business is a service oriented business and the profitability of the company is connected to the skills of the employees. If the employees can serve the customer in the best way then the company can be competitive and can be able to generate enough revenue in the business. To make the employees skilled and talented, a company needs to develop the skills of the employees. Specially, the food and beverage employees of a hospitality company need to be skilled in serving the customers. If the managers of company can ensure employee engagement then the productivity of the employees will increase and the company will be competitive and profitable in the market. In this proposal, employee engagement has been analyzed and how employee engagement and personal development of the employees contribute to the profitability of Renaissance hotel Bangladesh has helped the company to be competitive in the market.</w:t>
      </w:r>
    </w:p>
    <w:p w:rsidR="00000000" w:rsidDel="00000000" w:rsidP="00000000" w:rsidRDefault="00000000" w:rsidRPr="00000000" w14:paraId="0000001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 Marriott we are constantly searching for new and innovative ways to serve our customers.  Bill Marriott and his wife Alice founded Marriott International. Marriott joined the Marriott Corporation in 1956, was elected Executive Vice President and member of the Board of Directors in January 1964 and president of the company in November 1964, Chief Executive Officer in 1972, and Chairman of the Board in 1985. During his tenure at Marriott, Bill introduced the practice of </w:t>
      </w:r>
      <w:hyperlink r:id="rId6">
        <w:r w:rsidDel="00000000" w:rsidR="00000000" w:rsidRPr="00000000">
          <w:rPr>
            <w:rFonts w:ascii="Times New Roman" w:cs="Times New Roman" w:eastAsia="Times New Roman" w:hAnsi="Times New Roman"/>
            <w:sz w:val="24"/>
            <w:szCs w:val="24"/>
            <w:rtl w:val="0"/>
          </w:rPr>
          <w:t xml:space="preserve">Revenue Management</w:t>
        </w:r>
      </w:hyperlink>
      <w:r w:rsidDel="00000000" w:rsidR="00000000" w:rsidRPr="00000000">
        <w:rPr>
          <w:rFonts w:ascii="Times New Roman" w:cs="Times New Roman" w:eastAsia="Times New Roman" w:hAnsi="Times New Roman"/>
          <w:sz w:val="24"/>
          <w:szCs w:val="24"/>
          <w:rtl w:val="0"/>
        </w:rPr>
        <w:t xml:space="preserve"> to the hotel industry (Wikipeadia). </w:t>
      </w:r>
      <w:r w:rsidDel="00000000" w:rsidR="00000000" w:rsidRPr="00000000">
        <w:rPr>
          <w:rFonts w:ascii="Times New Roman" w:cs="Times New Roman" w:eastAsia="Times New Roman" w:hAnsi="Times New Roman"/>
          <w:sz w:val="24"/>
          <w:szCs w:val="24"/>
          <w:shd w:fill="fcfcfc" w:val="clear"/>
          <w:rtl w:val="0"/>
        </w:rPr>
        <w:t xml:space="preserve">Marriott International, Inc. and Starwood Hotels &amp; Resorts Worldwide, Inc. are planning to merge, creating the largest hotel company in the world. During separate stockholder meetings in 2016, shareholders of both Marriott International and Starwood Hotels &amp; Resorts Worldwide </w:t>
      </w:r>
      <w:hyperlink r:id="rId7">
        <w:r w:rsidDel="00000000" w:rsidR="00000000" w:rsidRPr="00000000">
          <w:rPr>
            <w:rFonts w:ascii="Times New Roman" w:cs="Times New Roman" w:eastAsia="Times New Roman" w:hAnsi="Times New Roman"/>
            <w:sz w:val="24"/>
            <w:szCs w:val="24"/>
            <w:shd w:fill="fcfcfc" w:val="clear"/>
            <w:rtl w:val="0"/>
          </w:rPr>
          <w:t xml:space="preserve">approved</w:t>
        </w:r>
      </w:hyperlink>
      <w:r w:rsidDel="00000000" w:rsidR="00000000" w:rsidRPr="00000000">
        <w:rPr>
          <w:rFonts w:ascii="Times New Roman" w:cs="Times New Roman" w:eastAsia="Times New Roman" w:hAnsi="Times New Roman"/>
          <w:sz w:val="24"/>
          <w:szCs w:val="24"/>
          <w:shd w:fill="fcfcfc" w:val="clear"/>
          <w:rtl w:val="0"/>
        </w:rPr>
        <w:t xml:space="preserve"> proposals which outlined plans for Marriott to acquire Starwood. At the close of the deal, Starwood shareholders received 0.8 shares of Marriott including $21 per Starwood common stock. The deal was </w:t>
      </w:r>
      <w:hyperlink r:id="rId8">
        <w:r w:rsidDel="00000000" w:rsidR="00000000" w:rsidRPr="00000000">
          <w:rPr>
            <w:rFonts w:ascii="Times New Roman" w:cs="Times New Roman" w:eastAsia="Times New Roman" w:hAnsi="Times New Roman"/>
            <w:sz w:val="24"/>
            <w:szCs w:val="24"/>
            <w:shd w:fill="fcfcfc" w:val="clear"/>
            <w:rtl w:val="0"/>
          </w:rPr>
          <w:t xml:space="preserve">closed</w:t>
        </w:r>
      </w:hyperlink>
      <w:r w:rsidDel="00000000" w:rsidR="00000000" w:rsidRPr="00000000">
        <w:rPr>
          <w:rFonts w:ascii="Times New Roman" w:cs="Times New Roman" w:eastAsia="Times New Roman" w:hAnsi="Times New Roman"/>
          <w:sz w:val="24"/>
          <w:szCs w:val="24"/>
          <w:shd w:fill="fcfcfc" w:val="clear"/>
          <w:rtl w:val="0"/>
        </w:rPr>
        <w:t xml:space="preserve"> in September of 2016, which began the journey towards total integration of Starwood into Marriott. (Forbes.co.uk)</w:t>
      </w: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Marriott International have 57,00 hotels worldwide and operate in over 110 different countries.  Marriott International employ over 177000 members of staff. They have 1.1 million guest rooms and 31 brands. (Marriott.com)</w:t>
      </w:r>
    </w:p>
    <w:p w:rsidR="00000000" w:rsidDel="00000000" w:rsidP="00000000" w:rsidRDefault="00000000" w:rsidRPr="00000000" w14:paraId="0000001E">
      <w:pPr>
        <w:pStyle w:val="Heading1"/>
        <w:spacing w:line="360" w:lineRule="auto"/>
        <w:jc w:val="both"/>
        <w:rPr>
          <w:rFonts w:ascii="Times New Roman" w:cs="Times New Roman" w:eastAsia="Times New Roman" w:hAnsi="Times New Roman"/>
        </w:rPr>
      </w:pPr>
      <w:bookmarkStart w:colFirst="0" w:colLast="0" w:name="_1fob9te" w:id="2"/>
      <w:bookmarkEnd w:id="2"/>
      <w:r w:rsidDel="00000000" w:rsidR="00000000" w:rsidRPr="00000000">
        <w:rPr>
          <w:rFonts w:ascii="Times New Roman" w:cs="Times New Roman" w:eastAsia="Times New Roman" w:hAnsi="Times New Roman"/>
          <w:rtl w:val="0"/>
        </w:rPr>
        <w:t xml:space="preserve">Task 01 </w:t>
      </w:r>
    </w:p>
    <w:p w:rsidR="00000000" w:rsidDel="00000000" w:rsidP="00000000" w:rsidRDefault="00000000" w:rsidRPr="00000000" w14:paraId="0000001F">
      <w:pPr>
        <w:pStyle w:val="Heading1"/>
        <w:spacing w:line="360" w:lineRule="auto"/>
        <w:jc w:val="both"/>
        <w:rPr>
          <w:rFonts w:ascii="Times New Roman" w:cs="Times New Roman" w:eastAsia="Times New Roman" w:hAnsi="Times New Roman"/>
        </w:rPr>
      </w:pPr>
      <w:bookmarkStart w:colFirst="0" w:colLast="0" w:name="_3znysh7" w:id="3"/>
      <w:bookmarkEnd w:id="3"/>
      <w:r w:rsidDel="00000000" w:rsidR="00000000" w:rsidRPr="00000000">
        <w:rPr>
          <w:rFonts w:ascii="Times New Roman" w:cs="Times New Roman" w:eastAsia="Times New Roman" w:hAnsi="Times New Roman"/>
          <w:rtl w:val="0"/>
        </w:rPr>
        <w:t xml:space="preserve">Briefly discuss the Marriott organization on which the proposal is to be based on. Within your discussion identify the elements of this proposal, examining the theme of employee engagement and the tools required to attract, train and retain a talented and skilled workforce.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Marriott international is an American hospitality and lodging service provider. The company was established in the United States of America in 1927 by J Willard Marriott.  Now the company is operating its business in 131 countries under 30 different brands. The company has 160 branches of hotel in more than 131 countries. In the first phase, the Marriott Company operated business in the US market and at the end of 1993 the company decided to enter in the international market. With entrance in the international market the company has become successful in running its hospitality business in the overseas market (Marriott, 2019). Renaissance is one of the hotel brands of Marriott international. The company entered in Bangladesh in 2015 with the brand Renaissance hotel (Marriott International, 2019). In Bangladesh, the company is doing business well. The manager of the Renaissance hotel has targeted a fast growth in Bangladesh. So the managers have focus on employee engagement and skills of the employees. </w:t>
        <w:tab/>
        <w:tab/>
        <w:tab/>
        <w:tab/>
        <w:tab/>
      </w:r>
    </w:p>
    <w:p w:rsidR="00000000" w:rsidDel="00000000" w:rsidP="00000000" w:rsidRDefault="00000000" w:rsidRPr="00000000" w14:paraId="00000022">
      <w:pPr>
        <w:spacing w:line="360" w:lineRule="auto"/>
        <w:jc w:val="both"/>
        <w:rPr>
          <w:rFonts w:ascii="Times New Roman" w:cs="Times New Roman" w:eastAsia="Times New Roman" w:hAnsi="Times New Roman"/>
          <w:i w:val="1"/>
          <w:color w:val="0070c0"/>
          <w:sz w:val="24"/>
          <w:szCs w:val="24"/>
        </w:rPr>
      </w:pPr>
      <w:r w:rsidDel="00000000" w:rsidR="00000000" w:rsidRPr="00000000">
        <w:rPr>
          <w:rFonts w:ascii="Times New Roman" w:cs="Times New Roman" w:eastAsia="Times New Roman" w:hAnsi="Times New Roman"/>
          <w:i w:val="1"/>
          <w:color w:val="0070c0"/>
          <w:sz w:val="24"/>
          <w:szCs w:val="24"/>
          <w:rtl w:val="0"/>
        </w:rPr>
        <w:t xml:space="preserve">Analysis of employee engagement:  </w:t>
      </w:r>
    </w:p>
    <w:p w:rsidR="00000000" w:rsidDel="00000000" w:rsidP="00000000" w:rsidRDefault="00000000" w:rsidRPr="00000000" w14:paraId="0000002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term employee engagement refers to the extent by which the employees of a company are eager to fulfill their duties at their own will. It can be explained as the devotion of the employees in the work. How much the employees of a company are passionate to their duties and how much they are enthusiastic to complete their task. If the employees are doing their task according to the policies and routine of the company then they are fully engaged in their work. Some studies have found extraordinary results that show employee engagement is a major factor to increase productivity of the workforce. Full employee engagement can do double task even with fewer employees than other workforce who are not engaged in their work. (Delina and Samuel, 2019) has found the employee engagement reduces employee turnover rate by 10% and a 7 % growth in the employee engagement adds 15% increase in the productivity of the employees. Lower employee engagement leads high turnover rate and customer dissatisfaction that reduces the profitability of a company.</w:t>
      </w: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b w:val="1"/>
          <w:color w:val="0070c0"/>
          <w:sz w:val="24"/>
          <w:szCs w:val="24"/>
        </w:rPr>
      </w:pPr>
      <w:r w:rsidDel="00000000" w:rsidR="00000000" w:rsidRPr="00000000">
        <w:rPr>
          <w:rFonts w:ascii="Times New Roman" w:cs="Times New Roman" w:eastAsia="Times New Roman" w:hAnsi="Times New Roman"/>
          <w:b w:val="1"/>
          <w:color w:val="0070c0"/>
          <w:sz w:val="24"/>
          <w:szCs w:val="24"/>
          <w:rtl w:val="0"/>
        </w:rPr>
        <w:t xml:space="preserve">The tools required to attract, train and retain a talented and skilled workforce</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Good managerial policies</w:t>
      </w:r>
      <w:r w:rsidDel="00000000" w:rsidR="00000000" w:rsidRPr="00000000">
        <w:rPr>
          <w:rFonts w:ascii="Times New Roman" w:cs="Times New Roman" w:eastAsia="Times New Roman" w:hAnsi="Times New Roman"/>
          <w:sz w:val="24"/>
          <w:szCs w:val="24"/>
          <w:rtl w:val="0"/>
        </w:rPr>
        <w:t xml:space="preserve">: To get a skilled workforce for a company the management policy of the company needs to be flexible. If the food and beverage employees feel free and they think that their senior managers and leaders are willing to change or adapt with the situation then the employees try to give their best (Torrington, 2017).</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Investment in employee training</w:t>
      </w:r>
      <w:r w:rsidDel="00000000" w:rsidR="00000000" w:rsidRPr="00000000">
        <w:rPr>
          <w:rFonts w:ascii="Times New Roman" w:cs="Times New Roman" w:eastAsia="Times New Roman" w:hAnsi="Times New Roman"/>
          <w:sz w:val="24"/>
          <w:szCs w:val="24"/>
          <w:rtl w:val="0"/>
        </w:rPr>
        <w:t xml:space="preserve">: To get and retain the best employees a company must need to invest in the train and education of the employees (Jones and Martain, 2013). If the managers of the Renaissance hotel invest much on educating their employees then they will, have skilled and talented workforce for the company.</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Reward the right behavior:</w:t>
      </w:r>
      <w:r w:rsidDel="00000000" w:rsidR="00000000" w:rsidRPr="00000000">
        <w:rPr>
          <w:rFonts w:ascii="Times New Roman" w:cs="Times New Roman" w:eastAsia="Times New Roman" w:hAnsi="Times New Roman"/>
          <w:sz w:val="24"/>
          <w:szCs w:val="24"/>
          <w:rtl w:val="0"/>
        </w:rPr>
        <w:t xml:space="preserve"> Giving recognition of good job is essential. It helps a manager to keep the best employees in the company. For best performance, employees seek recognition and if they get their due in return of their best performance, the employees become happy and engagement in the work increases .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Compensations and working environment:</w:t>
      </w:r>
      <w:r w:rsidDel="00000000" w:rsidR="00000000" w:rsidRPr="00000000">
        <w:rPr>
          <w:rFonts w:ascii="Times New Roman" w:cs="Times New Roman" w:eastAsia="Times New Roman" w:hAnsi="Times New Roman"/>
          <w:sz w:val="24"/>
          <w:szCs w:val="24"/>
          <w:rtl w:val="0"/>
        </w:rPr>
        <w:t xml:space="preserve"> To get and retain the best employees and to increase employee engagement, a company needs to have a better compensation policy (Jones and Martain, 2013). If the skilled employees of a company get enough financial security and a good working environment then they remain in the company for long time. This factor also helps to increase the productivity of the employees and employee engagement. </w:t>
      </w:r>
    </w:p>
    <w:p w:rsidR="00000000" w:rsidDel="00000000" w:rsidP="00000000" w:rsidRDefault="00000000" w:rsidRPr="00000000" w14:paraId="00000029">
      <w:pPr>
        <w:pStyle w:val="Heading1"/>
        <w:spacing w:line="360" w:lineRule="auto"/>
        <w:jc w:val="both"/>
        <w:rPr>
          <w:rFonts w:ascii="Times New Roman" w:cs="Times New Roman" w:eastAsia="Times New Roman" w:hAnsi="Times New Roman"/>
        </w:rPr>
      </w:pPr>
      <w:bookmarkStart w:colFirst="0" w:colLast="0" w:name="_2et92p0" w:id="4"/>
      <w:bookmarkEnd w:id="4"/>
      <w:r w:rsidDel="00000000" w:rsidR="00000000" w:rsidRPr="00000000">
        <w:rPr>
          <w:rFonts w:ascii="Times New Roman" w:cs="Times New Roman" w:eastAsia="Times New Roman" w:hAnsi="Times New Roman"/>
          <w:rtl w:val="0"/>
        </w:rPr>
        <w:t xml:space="preserve">Task 02 </w:t>
      </w:r>
    </w:p>
    <w:p w:rsidR="00000000" w:rsidDel="00000000" w:rsidP="00000000" w:rsidRDefault="00000000" w:rsidRPr="00000000" w14:paraId="0000002A">
      <w:pPr>
        <w:pStyle w:val="Heading1"/>
        <w:spacing w:line="360" w:lineRule="auto"/>
        <w:jc w:val="both"/>
        <w:rPr>
          <w:rFonts w:ascii="Times New Roman" w:cs="Times New Roman" w:eastAsia="Times New Roman" w:hAnsi="Times New Roman"/>
        </w:rPr>
      </w:pPr>
      <w:bookmarkStart w:colFirst="0" w:colLast="0" w:name="_tyjcwt" w:id="5"/>
      <w:bookmarkEnd w:id="5"/>
      <w:r w:rsidDel="00000000" w:rsidR="00000000" w:rsidRPr="00000000">
        <w:rPr>
          <w:rFonts w:ascii="Times New Roman" w:cs="Times New Roman" w:eastAsia="Times New Roman" w:hAnsi="Times New Roman"/>
          <w:rtl w:val="0"/>
        </w:rPr>
        <w:t xml:space="preserve">Using the proposal theme, critically analyze the effectiveness of job description as a tool to recruit, performance management, train and development Marriott employees with skills and attitudes for life long employment. Demonstrate an understanding of the manager role in inspiring high performance and employee engagement.</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Job description is the guideline to recruit employee for a company. A better job description helps the HR department of a company to choose the qualified candidates for the company (Clark, 2006). So, the recruiter needs to write a complete job description which gives all the details about the job. Generally, a complete job description has the following points- job title, job summary, designation, compensation, education and experiences, job location, issues date, closing date, duties and responsibilities of the employees etc. So the manager of Marriott international needs to write a complete and better job description to recruit the skilled and talented employees for the company. </w:t>
      </w:r>
    </w:p>
    <w:p w:rsidR="00000000" w:rsidDel="00000000" w:rsidP="00000000" w:rsidRDefault="00000000" w:rsidRPr="00000000" w14:paraId="0000002D">
      <w:pPr>
        <w:spacing w:line="360" w:lineRule="auto"/>
        <w:jc w:val="both"/>
        <w:rPr>
          <w:rFonts w:ascii="Times New Roman" w:cs="Times New Roman" w:eastAsia="Times New Roman" w:hAnsi="Times New Roman"/>
          <w:color w:val="0070c0"/>
          <w:sz w:val="24"/>
          <w:szCs w:val="24"/>
        </w:rPr>
      </w:pPr>
      <w:r w:rsidDel="00000000" w:rsidR="00000000" w:rsidRPr="00000000">
        <w:rPr>
          <w:rFonts w:ascii="Times New Roman" w:cs="Times New Roman" w:eastAsia="Times New Roman" w:hAnsi="Times New Roman"/>
          <w:b w:val="1"/>
          <w:i w:val="1"/>
          <w:color w:val="0070c0"/>
          <w:sz w:val="24"/>
          <w:szCs w:val="24"/>
          <w:rtl w:val="0"/>
        </w:rPr>
        <w:t xml:space="preserve">A brief analysis of a job description is stated in the following</w:t>
      </w:r>
      <w:r w:rsidDel="00000000" w:rsidR="00000000" w:rsidRPr="00000000">
        <w:rPr>
          <w:rFonts w:ascii="Times New Roman" w:cs="Times New Roman" w:eastAsia="Times New Roman" w:hAnsi="Times New Roman"/>
          <w:color w:val="0070c0"/>
          <w:sz w:val="24"/>
          <w:szCs w:val="24"/>
          <w:rtl w:val="0"/>
        </w:rPr>
        <w:t xml:space="preserve">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Attract and choose the right candidates:</w:t>
      </w:r>
      <w:r w:rsidDel="00000000" w:rsidR="00000000" w:rsidRPr="00000000">
        <w:rPr>
          <w:rFonts w:ascii="Times New Roman" w:cs="Times New Roman" w:eastAsia="Times New Roman" w:hAnsi="Times New Roman"/>
          <w:sz w:val="24"/>
          <w:szCs w:val="24"/>
          <w:rtl w:val="0"/>
        </w:rPr>
        <w:t xml:space="preserve"> The Marriott international hotel has decided to recruit the best talented candidates for the company. So the company needs a complete job description so that the HR department can attract and choose the right candidates. Attracting the right candidates is the first task. So, failure to write a good job description, the company can get the wrong candidates (Clark, 2006).</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A flexible recruitment</w:t>
      </w:r>
      <w:r w:rsidDel="00000000" w:rsidR="00000000" w:rsidRPr="00000000">
        <w:rPr>
          <w:rFonts w:ascii="Times New Roman" w:cs="Times New Roman" w:eastAsia="Times New Roman" w:hAnsi="Times New Roman"/>
          <w:sz w:val="24"/>
          <w:szCs w:val="24"/>
          <w:rtl w:val="0"/>
        </w:rPr>
        <w:t xml:space="preserve">: A complete job description determines the flexibility of recruitment process. If the HR of Marriott company write a good job description then their recruitment process can be easy. An incomplete job description leads to get the wrong candidates selected for the company (Baum, 2011).</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i w:val="1"/>
          <w:sz w:val="24"/>
          <w:szCs w:val="24"/>
          <w:rtl w:val="0"/>
        </w:rPr>
        <w:t xml:space="preserve">Legal limitations:</w:t>
      </w:r>
      <w:r w:rsidDel="00000000" w:rsidR="00000000" w:rsidRPr="00000000">
        <w:rPr>
          <w:rFonts w:ascii="Times New Roman" w:cs="Times New Roman" w:eastAsia="Times New Roman" w:hAnsi="Times New Roman"/>
          <w:sz w:val="24"/>
          <w:szCs w:val="24"/>
          <w:rtl w:val="0"/>
        </w:rPr>
        <w:t xml:space="preserve"> Every country in the world has its own labor laws to protect the labor force of the country. So to write a complete job description helps a company to get rid of any legal actions. A faulty and incomplete job description put a company in legal war.</w:t>
      </w: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Performance management:</w:t>
      </w:r>
      <w:r w:rsidDel="00000000" w:rsidR="00000000" w:rsidRPr="00000000">
        <w:rPr>
          <w:rFonts w:ascii="Times New Roman" w:cs="Times New Roman" w:eastAsia="Times New Roman" w:hAnsi="Times New Roman"/>
          <w:sz w:val="24"/>
          <w:szCs w:val="24"/>
          <w:rtl w:val="0"/>
        </w:rPr>
        <w:t xml:space="preserve"> To get the trained skilled and talented employees for the Marriot international, the human resources department of the company needs to clarify the duties and responsibilities of the employees   and how their performance will be measured (Baum, 2011).</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Clarifying employer expectations</w:t>
      </w:r>
      <w:r w:rsidDel="00000000" w:rsidR="00000000" w:rsidRPr="00000000">
        <w:rPr>
          <w:rFonts w:ascii="Times New Roman" w:cs="Times New Roman" w:eastAsia="Times New Roman" w:hAnsi="Times New Roman"/>
          <w:sz w:val="24"/>
          <w:szCs w:val="24"/>
          <w:rtl w:val="0"/>
        </w:rPr>
        <w:t xml:space="preserve">: The employers have some requirements and expectations from their employees. A company wants that their employees will be able to get job done according to the requirement and they will make their customers satisfied and will help to grow their business (Turner, O'Sullivan and D'Art, 2011). </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the Marriott international company need to assure that the HR department of the company has given all the details to get the right candidates for the food and beverage department of the company.</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rtl w:val="0"/>
        </w:rPr>
        <w:t xml:space="preserve">Manager role in inspiring high performance and employee engagement</w:t>
      </w: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engagement is the main factor to get high performance for the workforce of a company and to enhance employee engagement, the managers of a company have to inspire and motivate the workforce. The managers of Marriott international hotel do their job successful to inspire and motivate their food and beverage employees and this help them to get the best output from the employees. The managers of the Marriott international recognize the best performance of the employees and provide flexible working environment so that the employees feel free to give their best performance. So these role and quality of the managers helps to inspire high performance and employee engagement.</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pStyle w:val="Heading1"/>
        <w:spacing w:line="360" w:lineRule="auto"/>
        <w:jc w:val="both"/>
        <w:rPr>
          <w:rFonts w:ascii="Times New Roman" w:cs="Times New Roman" w:eastAsia="Times New Roman" w:hAnsi="Times New Roman"/>
        </w:rPr>
      </w:pPr>
      <w:bookmarkStart w:colFirst="0" w:colLast="0" w:name="_3dy6vkm" w:id="6"/>
      <w:bookmarkEnd w:id="6"/>
      <w:r w:rsidDel="00000000" w:rsidR="00000000" w:rsidRPr="00000000">
        <w:rPr>
          <w:rFonts w:ascii="Times New Roman" w:cs="Times New Roman" w:eastAsia="Times New Roman" w:hAnsi="Times New Roman"/>
          <w:rtl w:val="0"/>
        </w:rPr>
        <w:t xml:space="preserve">Task 03                 </w:t>
      </w:r>
    </w:p>
    <w:p w:rsidR="00000000" w:rsidDel="00000000" w:rsidP="00000000" w:rsidRDefault="00000000" w:rsidRPr="00000000" w14:paraId="0000003B">
      <w:pPr>
        <w:pStyle w:val="Heading1"/>
        <w:spacing w:line="360" w:lineRule="auto"/>
        <w:jc w:val="both"/>
        <w:rPr>
          <w:rFonts w:ascii="Times New Roman" w:cs="Times New Roman" w:eastAsia="Times New Roman" w:hAnsi="Times New Roman"/>
        </w:rPr>
      </w:pPr>
      <w:bookmarkStart w:colFirst="0" w:colLast="0" w:name="_1t3h5sf" w:id="7"/>
      <w:bookmarkEnd w:id="7"/>
      <w:r w:rsidDel="00000000" w:rsidR="00000000" w:rsidRPr="00000000">
        <w:rPr>
          <w:rFonts w:ascii="Times New Roman" w:cs="Times New Roman" w:eastAsia="Times New Roman" w:hAnsi="Times New Roman"/>
          <w:rtl w:val="0"/>
        </w:rPr>
        <w:t xml:space="preserve">Attachment for the proposals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200" w:before="0" w:line="360" w:lineRule="auto"/>
        <w:ind w:left="360" w:right="0" w:hanging="360"/>
        <w:jc w:val="both"/>
        <w:rPr>
          <w:rFonts w:ascii="Times New Roman" w:cs="Times New Roman" w:eastAsia="Times New Roman" w:hAnsi="Times New Roman"/>
          <w:b w:val="0"/>
          <w:i w:val="1"/>
          <w:smallCaps w:val="0"/>
          <w:strike w:val="0"/>
          <w:color w:val="0070c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70c0"/>
          <w:sz w:val="24"/>
          <w:szCs w:val="24"/>
          <w:u w:val="none"/>
          <w:shd w:fill="auto" w:val="clear"/>
          <w:vertAlign w:val="baseline"/>
          <w:rtl w:val="0"/>
        </w:rPr>
        <w:t xml:space="preserve">Job description for food and beverage employees </w:t>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Renaissance Hotel Bangladesh</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Banani, 458/ 52A Dhaka</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Job title: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Department of Food and Beverage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Job summary: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Renaissance hotel Bangladesh is looking for some young, energetic, talented candidates to recruit as a food and beverage waiter for our guest and customers.</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Designation of the Employee: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and Beverage provider</w:t>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Employment type: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Full time employment</w:t>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Report to: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Senior supervisors</w:t>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Issuance: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10th of December, 2019</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Education and skills: </w:t>
      </w:r>
    </w:p>
    <w:p w:rsidR="00000000" w:rsidDel="00000000" w:rsidP="00000000" w:rsidRDefault="00000000" w:rsidRPr="00000000" w14:paraId="0000004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Secondary or bachelor degree in Business studies</w:t>
      </w:r>
    </w:p>
    <w:p w:rsidR="00000000" w:rsidDel="00000000" w:rsidP="00000000" w:rsidRDefault="00000000" w:rsidRPr="00000000" w14:paraId="0000004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months training on hospitality services</w:t>
      </w:r>
    </w:p>
    <w:p w:rsidR="00000000" w:rsidDel="00000000" w:rsidP="00000000" w:rsidRDefault="00000000" w:rsidRPr="00000000" w14:paraId="0000004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Knowledge of different menu item</w:t>
      </w:r>
    </w:p>
    <w:p w:rsidR="00000000" w:rsidDel="00000000" w:rsidP="00000000" w:rsidRDefault="00000000" w:rsidRPr="00000000" w14:paraId="0000004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Having good interpersonal skills</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Language skills</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candidates needs to be conversant in both English and Malay</w:t>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Duties and responsibilities</w:t>
      </w:r>
    </w:p>
    <w:p w:rsidR="00000000" w:rsidDel="00000000" w:rsidP="00000000" w:rsidRDefault="00000000" w:rsidRPr="00000000" w14:paraId="0000005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Keep a record of the guest and customers</w:t>
      </w:r>
    </w:p>
    <w:p w:rsidR="00000000" w:rsidDel="00000000" w:rsidP="00000000" w:rsidRDefault="00000000" w:rsidRPr="00000000" w14:paraId="0000005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Take orders of food and beverage</w:t>
      </w:r>
    </w:p>
    <w:p w:rsidR="00000000" w:rsidDel="00000000" w:rsidP="00000000" w:rsidRDefault="00000000" w:rsidRPr="00000000" w14:paraId="0000005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Prepare dining room and serve breakfast, lunch and dinner</w:t>
      </w:r>
    </w:p>
    <w:p w:rsidR="00000000" w:rsidDel="00000000" w:rsidP="00000000" w:rsidRDefault="00000000" w:rsidRPr="00000000" w14:paraId="0000005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Making different menus of food</w:t>
      </w:r>
    </w:p>
    <w:p w:rsidR="00000000" w:rsidDel="00000000" w:rsidP="00000000" w:rsidRDefault="00000000" w:rsidRPr="00000000" w14:paraId="0000005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Taking care of the guest</w:t>
      </w:r>
    </w:p>
    <w:p w:rsidR="00000000" w:rsidDel="00000000" w:rsidP="00000000" w:rsidRDefault="00000000" w:rsidRPr="00000000" w14:paraId="0000005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Being professional in the service</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b w:val="0"/>
          <w:i w:val="1"/>
          <w:smallCaps w:val="0"/>
          <w:strike w:val="0"/>
          <w:color w:val="0070c0"/>
          <w:sz w:val="24"/>
          <w:szCs w:val="24"/>
          <w:u w:val="none"/>
          <w:shd w:fill="auto" w:val="clear"/>
          <w:vertAlign w:val="baseline"/>
        </w:rPr>
      </w:pPr>
      <w:r w:rsidDel="00000000" w:rsidR="00000000" w:rsidRPr="00000000">
        <w:rPr>
          <w:rFonts w:ascii="Times New Roman" w:cs="Times New Roman" w:eastAsia="Times New Roman" w:hAnsi="Times New Roman"/>
          <w:i w:val="1"/>
          <w:color w:val="0070c0"/>
          <w:sz w:val="24"/>
          <w:szCs w:val="24"/>
          <w:rtl w:val="0"/>
        </w:rPr>
        <w:t xml:space="preserve">Breakfast 7am-11.30am</w:t>
      </w:r>
      <w:r w:rsidDel="00000000" w:rsidR="00000000" w:rsidRPr="00000000">
        <w:rPr>
          <w:rtl w:val="0"/>
        </w:rPr>
      </w:r>
    </w:p>
    <w:p w:rsidR="00000000" w:rsidDel="00000000" w:rsidP="00000000" w:rsidRDefault="00000000" w:rsidRPr="00000000" w14:paraId="0000005A">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Put Table clothes on all tables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B">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Lay out cutlery (knife, fork, spoons)</w:t>
      </w:r>
    </w:p>
    <w:p w:rsidR="00000000" w:rsidDel="00000000" w:rsidP="00000000" w:rsidRDefault="00000000" w:rsidRPr="00000000" w14:paraId="0000005C">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Napkins</w:t>
      </w:r>
    </w:p>
    <w:p w:rsidR="00000000" w:rsidDel="00000000" w:rsidP="00000000" w:rsidRDefault="00000000" w:rsidRPr="00000000" w14:paraId="0000005D">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Fill water jug and place on table</w:t>
      </w:r>
    </w:p>
    <w:p w:rsidR="00000000" w:rsidDel="00000000" w:rsidP="00000000" w:rsidRDefault="00000000" w:rsidRPr="00000000" w14:paraId="0000005E">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Lay table with coffee cup and juice glass</w:t>
      </w:r>
    </w:p>
    <w:p w:rsidR="00000000" w:rsidDel="00000000" w:rsidP="00000000" w:rsidRDefault="00000000" w:rsidRPr="00000000" w14:paraId="0000005F">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Serving tea and coffee and juice </w:t>
      </w:r>
    </w:p>
    <w:p w:rsidR="00000000" w:rsidDel="00000000" w:rsidP="00000000" w:rsidRDefault="00000000" w:rsidRPr="00000000" w14:paraId="0000006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Take customers order for breakfast</w:t>
      </w:r>
    </w:p>
    <w:p w:rsidR="00000000" w:rsidDel="00000000" w:rsidP="00000000" w:rsidRDefault="00000000" w:rsidRPr="00000000" w14:paraId="0000006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Serving breakfast for the guests and customers and taking feedback form the guest.</w:t>
      </w:r>
    </w:p>
    <w:p w:rsidR="00000000" w:rsidDel="00000000" w:rsidP="00000000" w:rsidRDefault="00000000" w:rsidRPr="00000000" w14:paraId="0000006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Take away dirty plates and cutlery and cups, glasses </w:t>
      </w:r>
    </w:p>
    <w:p w:rsidR="00000000" w:rsidDel="00000000" w:rsidP="00000000" w:rsidRDefault="00000000" w:rsidRPr="00000000" w14:paraId="0000006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Clean the table</w:t>
      </w:r>
    </w:p>
    <w:p w:rsidR="00000000" w:rsidDel="00000000" w:rsidP="00000000" w:rsidRDefault="00000000" w:rsidRPr="00000000" w14:paraId="0000006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Serve light food before lunch</w:t>
      </w:r>
    </w:p>
    <w:p w:rsidR="00000000" w:rsidDel="00000000" w:rsidP="00000000" w:rsidRDefault="00000000" w:rsidRPr="00000000" w14:paraId="00000065">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rFonts w:ascii="Times New Roman" w:cs="Times New Roman" w:eastAsia="Times New Roman" w:hAnsi="Times New Roman"/>
          <w:b w:val="0"/>
          <w:i w:val="1"/>
          <w:smallCaps w:val="0"/>
          <w:strike w:val="0"/>
          <w:color w:val="0070c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70c0"/>
          <w:sz w:val="24"/>
          <w:szCs w:val="24"/>
          <w:u w:val="none"/>
          <w:shd w:fill="auto" w:val="clear"/>
          <w:vertAlign w:val="baseline"/>
          <w:rtl w:val="0"/>
        </w:rPr>
        <w:t xml:space="preserve">PM - </w:t>
      </w:r>
      <w:r w:rsidDel="00000000" w:rsidR="00000000" w:rsidRPr="00000000">
        <w:rPr>
          <w:rFonts w:ascii="Times New Roman" w:cs="Times New Roman" w:eastAsia="Times New Roman" w:hAnsi="Times New Roman"/>
          <w:i w:val="1"/>
          <w:color w:val="0070c0"/>
          <w:sz w:val="24"/>
          <w:szCs w:val="24"/>
          <w:rtl w:val="0"/>
        </w:rPr>
        <w:t xml:space="preserve">Dinner 3pm - 11pm</w:t>
      </w:r>
    </w:p>
    <w:p w:rsidR="00000000" w:rsidDel="00000000" w:rsidP="00000000" w:rsidRDefault="00000000" w:rsidRPr="00000000" w14:paraId="0000006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Preparing the dining room</w:t>
      </w:r>
    </w:p>
    <w:p w:rsidR="00000000" w:rsidDel="00000000" w:rsidP="00000000" w:rsidRDefault="00000000" w:rsidRPr="00000000" w14:paraId="00000067">
      <w:pPr>
        <w:numPr>
          <w:ilvl w:val="0"/>
          <w:numId w:val="4"/>
        </w:numPr>
        <w:spacing w:after="0" w:line="360" w:lineRule="auto"/>
        <w:ind w:left="720" w:hanging="360"/>
        <w:jc w:val="both"/>
        <w:rPr>
          <w:rFonts w:ascii="SutonnyOMJ" w:cs="SutonnyOMJ" w:eastAsia="SutonnyOMJ" w:hAnsi="SutonnyOMJ"/>
          <w:sz w:val="24"/>
          <w:szCs w:val="24"/>
        </w:rPr>
      </w:pPr>
      <w:r w:rsidDel="00000000" w:rsidR="00000000" w:rsidRPr="00000000">
        <w:rPr>
          <w:rFonts w:ascii="Times New Roman" w:cs="Times New Roman" w:eastAsia="Times New Roman" w:hAnsi="Times New Roman"/>
          <w:sz w:val="24"/>
          <w:szCs w:val="24"/>
          <w:rtl w:val="0"/>
        </w:rPr>
        <w:t xml:space="preserve">Play background music</w:t>
      </w:r>
    </w:p>
    <w:p w:rsidR="00000000" w:rsidDel="00000000" w:rsidP="00000000" w:rsidRDefault="00000000" w:rsidRPr="00000000" w14:paraId="00000068">
      <w:pPr>
        <w:numPr>
          <w:ilvl w:val="0"/>
          <w:numId w:val="4"/>
        </w:numPr>
        <w:spacing w:after="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Lighting</w:t>
      </w:r>
    </w:p>
    <w:p w:rsidR="00000000" w:rsidDel="00000000" w:rsidP="00000000" w:rsidRDefault="00000000" w:rsidRPr="00000000" w14:paraId="00000069">
      <w:pPr>
        <w:numPr>
          <w:ilvl w:val="0"/>
          <w:numId w:val="4"/>
        </w:numPr>
        <w:spacing w:after="0" w:line="360" w:lineRule="auto"/>
        <w:ind w:left="720" w:hanging="360"/>
        <w:jc w:val="both"/>
        <w:rPr>
          <w:rFonts w:ascii="SutonnyOMJ" w:cs="SutonnyOMJ" w:eastAsia="SutonnyOMJ" w:hAnsi="SutonnyOMJ"/>
          <w:sz w:val="24"/>
          <w:szCs w:val="24"/>
        </w:rPr>
      </w:pPr>
      <w:r w:rsidDel="00000000" w:rsidR="00000000" w:rsidRPr="00000000">
        <w:rPr>
          <w:rFonts w:ascii="Times New Roman" w:cs="Times New Roman" w:eastAsia="Times New Roman" w:hAnsi="Times New Roman"/>
          <w:sz w:val="24"/>
          <w:szCs w:val="24"/>
          <w:rtl w:val="0"/>
        </w:rPr>
        <w:t xml:space="preserve">Put Table clothes on all tables </w:t>
      </w:r>
    </w:p>
    <w:p w:rsidR="00000000" w:rsidDel="00000000" w:rsidP="00000000" w:rsidRDefault="00000000" w:rsidRPr="00000000" w14:paraId="0000006A">
      <w:pPr>
        <w:numPr>
          <w:ilvl w:val="0"/>
          <w:numId w:val="4"/>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Lay out cutlery (knife, fork, spoons)</w:t>
      </w:r>
    </w:p>
    <w:p w:rsidR="00000000" w:rsidDel="00000000" w:rsidP="00000000" w:rsidRDefault="00000000" w:rsidRPr="00000000" w14:paraId="0000006B">
      <w:pPr>
        <w:numPr>
          <w:ilvl w:val="0"/>
          <w:numId w:val="4"/>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Napkins</w:t>
      </w:r>
    </w:p>
    <w:p w:rsidR="00000000" w:rsidDel="00000000" w:rsidP="00000000" w:rsidRDefault="00000000" w:rsidRPr="00000000" w14:paraId="0000006C">
      <w:pPr>
        <w:numPr>
          <w:ilvl w:val="0"/>
          <w:numId w:val="4"/>
        </w:numPr>
        <w:spacing w:after="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Fill water jug and place on table</w:t>
      </w:r>
    </w:p>
    <w:p w:rsidR="00000000" w:rsidDel="00000000" w:rsidP="00000000" w:rsidRDefault="00000000" w:rsidRPr="00000000" w14:paraId="0000006D">
      <w:pPr>
        <w:numPr>
          <w:ilvl w:val="0"/>
          <w:numId w:val="4"/>
        </w:numPr>
        <w:spacing w:after="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Put wine glasses on table</w:t>
      </w:r>
    </w:p>
    <w:p w:rsidR="00000000" w:rsidDel="00000000" w:rsidP="00000000" w:rsidRDefault="00000000" w:rsidRPr="00000000" w14:paraId="0000006E">
      <w:pPr>
        <w:numPr>
          <w:ilvl w:val="0"/>
          <w:numId w:val="4"/>
        </w:numPr>
        <w:spacing w:after="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Put wine and food menus on all tables</w:t>
      </w:r>
    </w:p>
    <w:p w:rsidR="00000000" w:rsidDel="00000000" w:rsidP="00000000" w:rsidRDefault="00000000" w:rsidRPr="00000000" w14:paraId="0000006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Take customers drinks order</w:t>
      </w:r>
      <w:r w:rsidDel="00000000" w:rsidR="00000000" w:rsidRPr="00000000">
        <w:rPr>
          <w:rtl w:val="0"/>
        </w:rPr>
      </w:r>
    </w:p>
    <w:p w:rsidR="00000000" w:rsidDel="00000000" w:rsidP="00000000" w:rsidRDefault="00000000" w:rsidRPr="00000000" w14:paraId="0000007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Take customers food orders</w:t>
      </w:r>
      <w:r w:rsidDel="00000000" w:rsidR="00000000" w:rsidRPr="00000000">
        <w:rPr>
          <w:rtl w:val="0"/>
        </w:rPr>
      </w:r>
    </w:p>
    <w:p w:rsidR="00000000" w:rsidDel="00000000" w:rsidP="00000000" w:rsidRDefault="00000000" w:rsidRPr="00000000" w14:paraId="0000007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Serve the dinner and beverage for the guests.</w:t>
      </w:r>
    </w:p>
    <w:p w:rsidR="00000000" w:rsidDel="00000000" w:rsidP="00000000" w:rsidRDefault="00000000" w:rsidRPr="00000000" w14:paraId="0000007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Clean customers tables after they have finished eating</w:t>
      </w:r>
    </w:p>
    <w:p w:rsidR="00000000" w:rsidDel="00000000" w:rsidP="00000000" w:rsidRDefault="00000000" w:rsidRPr="00000000" w14:paraId="0000007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Replenish drinks</w:t>
      </w:r>
    </w:p>
    <w:p w:rsidR="00000000" w:rsidDel="00000000" w:rsidP="00000000" w:rsidRDefault="00000000" w:rsidRPr="00000000" w14:paraId="0000007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Clean table when customers have finished</w:t>
      </w:r>
    </w:p>
    <w:p w:rsidR="00000000" w:rsidDel="00000000" w:rsidP="00000000" w:rsidRDefault="00000000" w:rsidRPr="00000000" w14:paraId="0000007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Set the table up for the next day.</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pStyle w:val="Heading1"/>
        <w:spacing w:line="360" w:lineRule="auto"/>
        <w:jc w:val="both"/>
        <w:rPr>
          <w:rFonts w:ascii="Times New Roman" w:cs="Times New Roman" w:eastAsia="Times New Roman" w:hAnsi="Times New Roman"/>
        </w:rPr>
      </w:pPr>
      <w:bookmarkStart w:colFirst="0" w:colLast="0" w:name="_4d34og8" w:id="8"/>
      <w:bookmarkEnd w:id="8"/>
      <w:r w:rsidDel="00000000" w:rsidR="00000000" w:rsidRPr="00000000">
        <w:rPr>
          <w:rFonts w:ascii="Times New Roman" w:cs="Times New Roman" w:eastAsia="Times New Roman" w:hAnsi="Times New Roman"/>
          <w:rtl w:val="0"/>
        </w:rPr>
        <w:t xml:space="preserve">Task 04 </w:t>
      </w:r>
    </w:p>
    <w:p w:rsidR="00000000" w:rsidDel="00000000" w:rsidP="00000000" w:rsidRDefault="00000000" w:rsidRPr="00000000" w14:paraId="0000007A">
      <w:pPr>
        <w:pStyle w:val="Heading1"/>
        <w:spacing w:line="360" w:lineRule="auto"/>
        <w:jc w:val="both"/>
        <w:rPr>
          <w:rFonts w:ascii="Times New Roman" w:cs="Times New Roman" w:eastAsia="Times New Roman" w:hAnsi="Times New Roman"/>
        </w:rPr>
      </w:pPr>
      <w:bookmarkStart w:colFirst="0" w:colLast="0" w:name="_2s8eyo1" w:id="9"/>
      <w:bookmarkEnd w:id="9"/>
      <w:r w:rsidDel="00000000" w:rsidR="00000000" w:rsidRPr="00000000">
        <w:rPr>
          <w:rFonts w:ascii="Times New Roman" w:cs="Times New Roman" w:eastAsia="Times New Roman" w:hAnsi="Times New Roman"/>
          <w:rtl w:val="0"/>
        </w:rPr>
        <w:t xml:space="preserve">Conclusion </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proposal has identified the required knowledge and understanding of the renaissance hotel Bangladesh. The proposal identified that the managers of the food and beverage department need to increase employee engagement and the food and beverage department needs to recruit the skilled and talented candidates for the company to get the best output. The managers of the Renaissance hotel have identified that high employee engagement help to increase productivity of the employee and the employee needs to serve the right menu of food at the right time. To get the employees’ engagement in their duties the company needs to assure that the employees have inspiration and motivation for work. The employees of the Renaissance hotel serve food and beverage on time and communicate with the guest for any requirement when needed. So, all these roles assure that the workforce of the company is skilled and successful in providing service.</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pStyle w:val="Heading1"/>
        <w:spacing w:line="360" w:lineRule="auto"/>
        <w:jc w:val="both"/>
        <w:rPr>
          <w:rFonts w:ascii="Times New Roman" w:cs="Times New Roman" w:eastAsia="Times New Roman" w:hAnsi="Times New Roman"/>
        </w:rPr>
      </w:pPr>
      <w:bookmarkStart w:colFirst="0" w:colLast="0" w:name="_17dp8vu" w:id="10"/>
      <w:bookmarkEnd w:id="10"/>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07F">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Baum, T. (2011). </w:t>
      </w:r>
      <w:r w:rsidDel="00000000" w:rsidR="00000000" w:rsidRPr="00000000">
        <w:rPr>
          <w:rFonts w:ascii="Times New Roman" w:cs="Times New Roman" w:eastAsia="Times New Roman" w:hAnsi="Times New Roman"/>
          <w:i w:val="1"/>
          <w:color w:val="000000"/>
          <w:sz w:val="24"/>
          <w:szCs w:val="24"/>
          <w:highlight w:val="white"/>
          <w:rtl w:val="0"/>
        </w:rPr>
        <w:t xml:space="preserve">Hospitality management</w:t>
      </w:r>
      <w:r w:rsidDel="00000000" w:rsidR="00000000" w:rsidRPr="00000000">
        <w:rPr>
          <w:rFonts w:ascii="Times New Roman" w:cs="Times New Roman" w:eastAsia="Times New Roman" w:hAnsi="Times New Roman"/>
          <w:color w:val="000000"/>
          <w:sz w:val="24"/>
          <w:szCs w:val="24"/>
          <w:highlight w:val="white"/>
          <w:rtl w:val="0"/>
        </w:rPr>
        <w:t xml:space="preserve">. Los Angeles [Calif.]: SAGE.</w:t>
      </w:r>
    </w:p>
    <w:p w:rsidR="00000000" w:rsidDel="00000000" w:rsidP="00000000" w:rsidRDefault="00000000" w:rsidRPr="00000000" w14:paraId="00000080">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Clark, M. (2006). </w:t>
      </w:r>
      <w:r w:rsidDel="00000000" w:rsidR="00000000" w:rsidRPr="00000000">
        <w:rPr>
          <w:rFonts w:ascii="Times New Roman" w:cs="Times New Roman" w:eastAsia="Times New Roman" w:hAnsi="Times New Roman"/>
          <w:i w:val="1"/>
          <w:color w:val="000000"/>
          <w:sz w:val="24"/>
          <w:szCs w:val="24"/>
          <w:highlight w:val="white"/>
          <w:rtl w:val="0"/>
        </w:rPr>
        <w:t xml:space="preserve">Smart management workbook</w:t>
      </w:r>
      <w:r w:rsidDel="00000000" w:rsidR="00000000" w:rsidRPr="00000000">
        <w:rPr>
          <w:rFonts w:ascii="Times New Roman" w:cs="Times New Roman" w:eastAsia="Times New Roman" w:hAnsi="Times New Roman"/>
          <w:color w:val="000000"/>
          <w:sz w:val="24"/>
          <w:szCs w:val="24"/>
          <w:highlight w:val="white"/>
          <w:rtl w:val="0"/>
        </w:rPr>
        <w:t xml:space="preserve">. Franklin, KY: M. Douglas Clark &amp; Associates.</w:t>
      </w:r>
    </w:p>
    <w:p w:rsidR="00000000" w:rsidDel="00000000" w:rsidP="00000000" w:rsidRDefault="00000000" w:rsidRPr="00000000" w14:paraId="00000081">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Delina, G. and Samuel, P. (2019). A STUDY ON THE INTERRELATIONSHIPS BETWEEN EMPLOYEE ENGAGEMENT, EMPLOYEE ENGAGEMENT INITIATIVES AND JOB SATISFACTION.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Business Excellence</w:t>
      </w:r>
      <w:r w:rsidDel="00000000" w:rsidR="00000000" w:rsidRPr="00000000">
        <w:rPr>
          <w:rFonts w:ascii="Times New Roman" w:cs="Times New Roman" w:eastAsia="Times New Roman" w:hAnsi="Times New Roman"/>
          <w:color w:val="000000"/>
          <w:sz w:val="24"/>
          <w:szCs w:val="24"/>
          <w:highlight w:val="white"/>
          <w:rtl w:val="0"/>
        </w:rPr>
        <w:t xml:space="preserve">, 1(1), p.1.</w:t>
      </w:r>
    </w:p>
    <w:p w:rsidR="00000000" w:rsidDel="00000000" w:rsidP="00000000" w:rsidRDefault="00000000" w:rsidRPr="00000000" w14:paraId="00000082">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Jones, R. and Martain, S. (2013). </w:t>
      </w:r>
      <w:r w:rsidDel="00000000" w:rsidR="00000000" w:rsidRPr="00000000">
        <w:rPr>
          <w:rFonts w:ascii="Times New Roman" w:cs="Times New Roman" w:eastAsia="Times New Roman" w:hAnsi="Times New Roman"/>
          <w:i w:val="1"/>
          <w:color w:val="000000"/>
          <w:sz w:val="24"/>
          <w:szCs w:val="24"/>
          <w:highlight w:val="white"/>
          <w:rtl w:val="0"/>
        </w:rPr>
        <w:t xml:space="preserve">HRM fundamentals</w:t>
      </w:r>
      <w:r w:rsidDel="00000000" w:rsidR="00000000" w:rsidRPr="00000000">
        <w:rPr>
          <w:rFonts w:ascii="Times New Roman" w:cs="Times New Roman" w:eastAsia="Times New Roman" w:hAnsi="Times New Roman"/>
          <w:color w:val="000000"/>
          <w:sz w:val="24"/>
          <w:szCs w:val="24"/>
          <w:highlight w:val="white"/>
          <w:rtl w:val="0"/>
        </w:rPr>
        <w:t xml:space="preserve">. Nollamara, W.A.: HRVET.</w:t>
      </w:r>
    </w:p>
    <w:p w:rsidR="00000000" w:rsidDel="00000000" w:rsidP="00000000" w:rsidRDefault="00000000" w:rsidRPr="00000000" w14:paraId="00000083">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Marriott International. (2019). </w:t>
      </w:r>
      <w:r w:rsidDel="00000000" w:rsidR="00000000" w:rsidRPr="00000000">
        <w:rPr>
          <w:rFonts w:ascii="Times New Roman" w:cs="Times New Roman" w:eastAsia="Times New Roman" w:hAnsi="Times New Roman"/>
          <w:i w:val="1"/>
          <w:color w:val="000000"/>
          <w:sz w:val="24"/>
          <w:szCs w:val="24"/>
          <w:highlight w:val="white"/>
          <w:rtl w:val="0"/>
        </w:rPr>
        <w:t xml:space="preserve">Renaissance Dhaka Gulshan Hotel</w:t>
      </w:r>
      <w:r w:rsidDel="00000000" w:rsidR="00000000" w:rsidRPr="00000000">
        <w:rPr>
          <w:rFonts w:ascii="Times New Roman" w:cs="Times New Roman" w:eastAsia="Times New Roman" w:hAnsi="Times New Roman"/>
          <w:color w:val="000000"/>
          <w:sz w:val="24"/>
          <w:szCs w:val="24"/>
          <w:highlight w:val="white"/>
          <w:rtl w:val="0"/>
        </w:rPr>
        <w:t xml:space="preserve">. [online] Available at: https://www.marriott.com/hotels/travel/dacbr-renaissance-dhaka-gulshan-hotel/ [Accessed 9 Dec. 2019].</w:t>
      </w:r>
    </w:p>
    <w:p w:rsidR="00000000" w:rsidDel="00000000" w:rsidP="00000000" w:rsidRDefault="00000000" w:rsidRPr="00000000" w14:paraId="00000084">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Marriott.com. (2019). </w:t>
      </w:r>
      <w:r w:rsidDel="00000000" w:rsidR="00000000" w:rsidRPr="00000000">
        <w:rPr>
          <w:rFonts w:ascii="Times New Roman" w:cs="Times New Roman" w:eastAsia="Times New Roman" w:hAnsi="Times New Roman"/>
          <w:i w:val="1"/>
          <w:color w:val="000000"/>
          <w:sz w:val="24"/>
          <w:szCs w:val="24"/>
          <w:highlight w:val="white"/>
          <w:rtl w:val="0"/>
        </w:rPr>
        <w:t xml:space="preserve">Marriott History | History of the Marriott Family</w:t>
      </w:r>
      <w:r w:rsidDel="00000000" w:rsidR="00000000" w:rsidRPr="00000000">
        <w:rPr>
          <w:rFonts w:ascii="Times New Roman" w:cs="Times New Roman" w:eastAsia="Times New Roman" w:hAnsi="Times New Roman"/>
          <w:color w:val="000000"/>
          <w:sz w:val="24"/>
          <w:szCs w:val="24"/>
          <w:highlight w:val="white"/>
          <w:rtl w:val="0"/>
        </w:rPr>
        <w:t xml:space="preserve">. [online] Available at: https://www.marriott.com/culture-and-values/marriott-family-history.mi [Accessed 9 Dec. 2019].</w:t>
      </w:r>
    </w:p>
    <w:p w:rsidR="00000000" w:rsidDel="00000000" w:rsidP="00000000" w:rsidRDefault="00000000" w:rsidRPr="00000000" w14:paraId="00000085">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Torrington, D. (2017). </w:t>
      </w:r>
      <w:r w:rsidDel="00000000" w:rsidR="00000000" w:rsidRPr="00000000">
        <w:rPr>
          <w:rFonts w:ascii="Times New Roman" w:cs="Times New Roman" w:eastAsia="Times New Roman" w:hAnsi="Times New Roman"/>
          <w:i w:val="1"/>
          <w:color w:val="000000"/>
          <w:sz w:val="24"/>
          <w:szCs w:val="24"/>
          <w:highlight w:val="white"/>
          <w:rtl w:val="0"/>
        </w:rPr>
        <w:t xml:space="preserve">Human resource management</w:t>
      </w:r>
      <w:r w:rsidDel="00000000" w:rsidR="00000000" w:rsidRPr="00000000">
        <w:rPr>
          <w:rFonts w:ascii="Times New Roman" w:cs="Times New Roman" w:eastAsia="Times New Roman" w:hAnsi="Times New Roman"/>
          <w:color w:val="000000"/>
          <w:sz w:val="24"/>
          <w:szCs w:val="24"/>
          <w:highlight w:val="white"/>
          <w:rtl w:val="0"/>
        </w:rPr>
        <w:t xml:space="preserve">. Harlow, U.K.: Pearson Education Limited.</w:t>
      </w:r>
    </w:p>
    <w:p w:rsidR="00000000" w:rsidDel="00000000" w:rsidP="00000000" w:rsidRDefault="00000000" w:rsidRPr="00000000" w14:paraId="00000086">
      <w:pPr>
        <w:spacing w:line="360"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color w:val="000000"/>
          <w:sz w:val="24"/>
          <w:szCs w:val="24"/>
          <w:highlight w:val="white"/>
          <w:rtl w:val="0"/>
        </w:rPr>
        <w:t xml:space="preserve">Turner, T., O'Sullivan, M. and D'Art, D. (2011). Organising methods and member recruitment in Irish trade unions. </w:t>
      </w:r>
      <w:r w:rsidDel="00000000" w:rsidR="00000000" w:rsidRPr="00000000">
        <w:rPr>
          <w:rFonts w:ascii="Times New Roman" w:cs="Times New Roman" w:eastAsia="Times New Roman" w:hAnsi="Times New Roman"/>
          <w:i w:val="1"/>
          <w:color w:val="000000"/>
          <w:sz w:val="24"/>
          <w:szCs w:val="24"/>
          <w:highlight w:val="white"/>
          <w:rtl w:val="0"/>
        </w:rPr>
        <w:t xml:space="preserve">Employee Relations</w:t>
      </w:r>
      <w:r w:rsidDel="00000000" w:rsidR="00000000" w:rsidRPr="00000000">
        <w:rPr>
          <w:rFonts w:ascii="Times New Roman" w:cs="Times New Roman" w:eastAsia="Times New Roman" w:hAnsi="Times New Roman"/>
          <w:color w:val="000000"/>
          <w:sz w:val="24"/>
          <w:szCs w:val="24"/>
          <w:highlight w:val="white"/>
          <w:rtl w:val="0"/>
        </w:rPr>
        <w:t xml:space="preserve">, 33(5), pp.516-531.</w:t>
      </w:r>
      <w:r w:rsidDel="00000000" w:rsidR="00000000" w:rsidRPr="00000000">
        <w:rPr>
          <w:rtl w:val="0"/>
        </w:rPr>
      </w:r>
    </w:p>
    <w:sectPr>
      <w:footerReference r:id="rId9" w:type="defaul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Noto Sans Symbols"/>
  <w:font w:name="SutonnyOMJ"/>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SutonnyOMJ" w:cs="SutonnyOMJ" w:eastAsia="SutonnyOMJ" w:hAnsi="SutonnyOMJ"/>
        <w:color w:val="00000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upperLetter"/>
      <w:lvlText w:val="%1."/>
      <w:lvlJc w:val="left"/>
      <w:pPr>
        <w:ind w:left="36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en.wikipedia.org/wiki/Revenue_Management" TargetMode="External"/><Relationship Id="rId7" Type="http://schemas.openxmlformats.org/officeDocument/2006/relationships/hyperlink" Target="http://news.marriott.com/2016/04/marriott-and-starwood-stockholders-vote-to-approve-merger/" TargetMode="External"/><Relationship Id="rId8" Type="http://schemas.openxmlformats.org/officeDocument/2006/relationships/hyperlink" Target="http://news.marriott.com/2016/09/marriotts-acquisition-of-starwood-compl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