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6B8B15" w14:textId="3DA638CA" w:rsidR="004620F6" w:rsidRPr="007878FC" w:rsidRDefault="00D84E40" w:rsidP="00D84E40">
      <w:pPr>
        <w:jc w:val="center"/>
        <w:rPr>
          <w:rFonts w:ascii="Arial" w:hAnsi="Arial" w:cs="Arial"/>
          <w:b/>
          <w:sz w:val="32"/>
          <w:szCs w:val="20"/>
          <w:u w:val="single"/>
          <w:lang w:val="cy-GB"/>
        </w:rPr>
      </w:pPr>
      <w:r w:rsidRPr="007878FC">
        <w:rPr>
          <w:rFonts w:ascii="Arial" w:hAnsi="Arial" w:cs="Arial"/>
          <w:b/>
          <w:sz w:val="32"/>
          <w:szCs w:val="20"/>
          <w:u w:val="single"/>
          <w:lang w:val="cy-GB"/>
        </w:rPr>
        <w:t>Portf</w:t>
      </w:r>
      <w:r w:rsidR="00990DCE" w:rsidRPr="007878FC">
        <w:rPr>
          <w:rFonts w:ascii="Arial" w:hAnsi="Arial" w:cs="Arial"/>
          <w:b/>
          <w:sz w:val="32"/>
          <w:szCs w:val="20"/>
          <w:u w:val="single"/>
          <w:lang w:val="cy-GB"/>
        </w:rPr>
        <w:t>folio Ysgrifenedig</w:t>
      </w:r>
    </w:p>
    <w:p w14:paraId="1FC364FF" w14:textId="77777777" w:rsidR="007D3EEA" w:rsidRPr="007878FC" w:rsidRDefault="007D3EEA" w:rsidP="007D3EEA">
      <w:pPr>
        <w:jc w:val="center"/>
        <w:rPr>
          <w:rFonts w:ascii="Arial" w:hAnsi="Arial" w:cs="Arial"/>
          <w:sz w:val="36"/>
          <w:szCs w:val="20"/>
          <w:lang w:val="cy-GB"/>
        </w:rPr>
      </w:pPr>
    </w:p>
    <w:p w14:paraId="58B4CE44" w14:textId="4E1DCCD1" w:rsidR="007D3EEA" w:rsidRPr="007878FC" w:rsidRDefault="00281F36" w:rsidP="00220DC6">
      <w:pPr>
        <w:spacing w:line="480" w:lineRule="auto"/>
        <w:jc w:val="center"/>
        <w:rPr>
          <w:rFonts w:ascii="Arial" w:hAnsi="Arial" w:cs="Arial"/>
          <w:sz w:val="24"/>
          <w:szCs w:val="32"/>
          <w:lang w:val="cy-GB"/>
        </w:rPr>
      </w:pPr>
      <w:r w:rsidRPr="007878FC">
        <w:rPr>
          <w:rFonts w:ascii="Arial" w:hAnsi="Arial" w:cs="Arial"/>
          <w:sz w:val="24"/>
          <w:szCs w:val="32"/>
          <w:lang w:val="cy-GB"/>
        </w:rPr>
        <w:t>Enw Myfyriwr</w:t>
      </w:r>
      <w:r w:rsidR="007D3EEA" w:rsidRPr="007878FC">
        <w:rPr>
          <w:rFonts w:ascii="Arial" w:hAnsi="Arial" w:cs="Arial"/>
          <w:sz w:val="24"/>
          <w:szCs w:val="32"/>
          <w:lang w:val="cy-GB"/>
        </w:rPr>
        <w:t>: Emily Sullivan</w:t>
      </w:r>
    </w:p>
    <w:p w14:paraId="2B59EF01" w14:textId="3946D559" w:rsidR="007D3EEA" w:rsidRPr="007878FC" w:rsidRDefault="0068744A" w:rsidP="00220DC6">
      <w:pPr>
        <w:spacing w:line="480" w:lineRule="auto"/>
        <w:jc w:val="center"/>
        <w:rPr>
          <w:rFonts w:ascii="Arial" w:hAnsi="Arial" w:cs="Arial"/>
          <w:sz w:val="24"/>
          <w:szCs w:val="32"/>
          <w:lang w:val="cy-GB"/>
        </w:rPr>
      </w:pPr>
      <w:r w:rsidRPr="007878FC">
        <w:rPr>
          <w:rFonts w:ascii="Arial" w:hAnsi="Arial" w:cs="Arial"/>
          <w:sz w:val="24"/>
          <w:szCs w:val="32"/>
          <w:lang w:val="cy-GB"/>
        </w:rPr>
        <w:t>Rhif Myfyriwr</w:t>
      </w:r>
      <w:r w:rsidR="007D3EEA" w:rsidRPr="007878FC">
        <w:rPr>
          <w:rFonts w:ascii="Arial" w:hAnsi="Arial" w:cs="Arial"/>
          <w:sz w:val="24"/>
          <w:szCs w:val="32"/>
          <w:lang w:val="cy-GB"/>
        </w:rPr>
        <w:t>: 1901262</w:t>
      </w:r>
    </w:p>
    <w:p w14:paraId="3432CD36" w14:textId="7B0D7B7B" w:rsidR="007D3EEA" w:rsidRPr="007878FC" w:rsidRDefault="0068744A" w:rsidP="00220DC6">
      <w:pPr>
        <w:spacing w:line="480" w:lineRule="auto"/>
        <w:jc w:val="center"/>
        <w:rPr>
          <w:rFonts w:ascii="Arial" w:hAnsi="Arial" w:cs="Arial"/>
          <w:sz w:val="24"/>
          <w:szCs w:val="32"/>
          <w:lang w:val="cy-GB"/>
        </w:rPr>
      </w:pPr>
      <w:r w:rsidRPr="007878FC">
        <w:rPr>
          <w:rFonts w:ascii="Arial" w:hAnsi="Arial" w:cs="Arial"/>
          <w:sz w:val="24"/>
          <w:szCs w:val="32"/>
          <w:lang w:val="cy-GB"/>
        </w:rPr>
        <w:t>Teitl Cwrs</w:t>
      </w:r>
      <w:r w:rsidR="007D3EEA" w:rsidRPr="007878FC">
        <w:rPr>
          <w:rFonts w:ascii="Arial" w:hAnsi="Arial" w:cs="Arial"/>
          <w:sz w:val="24"/>
          <w:szCs w:val="32"/>
          <w:lang w:val="cy-GB"/>
        </w:rPr>
        <w:t>: BA Photography in the Arts</w:t>
      </w:r>
    </w:p>
    <w:p w14:paraId="1BF74DE9" w14:textId="4240A55A" w:rsidR="00D84E40" w:rsidRPr="007878FC" w:rsidRDefault="007D3EEA" w:rsidP="00220DC6">
      <w:pPr>
        <w:spacing w:line="480" w:lineRule="auto"/>
        <w:jc w:val="center"/>
        <w:rPr>
          <w:rFonts w:ascii="Arial" w:hAnsi="Arial" w:cs="Arial"/>
          <w:sz w:val="24"/>
          <w:szCs w:val="32"/>
          <w:lang w:val="cy-GB"/>
        </w:rPr>
      </w:pPr>
      <w:r w:rsidRPr="007878FC">
        <w:rPr>
          <w:rFonts w:ascii="Arial" w:hAnsi="Arial" w:cs="Arial"/>
          <w:sz w:val="24"/>
          <w:szCs w:val="32"/>
          <w:lang w:val="cy-GB"/>
        </w:rPr>
        <w:t>Mod</w:t>
      </w:r>
      <w:r w:rsidR="00990DCE" w:rsidRPr="007878FC">
        <w:rPr>
          <w:rFonts w:ascii="Arial" w:hAnsi="Arial" w:cs="Arial"/>
          <w:sz w:val="24"/>
          <w:szCs w:val="32"/>
          <w:lang w:val="cy-GB"/>
        </w:rPr>
        <w:t>iwl</w:t>
      </w:r>
      <w:r w:rsidRPr="007878FC">
        <w:rPr>
          <w:rFonts w:ascii="Arial" w:hAnsi="Arial" w:cs="Arial"/>
          <w:sz w:val="24"/>
          <w:szCs w:val="32"/>
          <w:lang w:val="cy-GB"/>
        </w:rPr>
        <w:t xml:space="preserve">: </w:t>
      </w:r>
      <w:r w:rsidR="00402D72" w:rsidRPr="00402D72">
        <w:rPr>
          <w:rFonts w:ascii="Arial" w:hAnsi="Arial" w:cs="Arial"/>
          <w:sz w:val="24"/>
          <w:szCs w:val="32"/>
          <w:lang w:val="cy-GB"/>
        </w:rPr>
        <w:t>ADAD4018</w:t>
      </w:r>
      <w:r w:rsidR="00402D72">
        <w:rPr>
          <w:rFonts w:ascii="Arial" w:hAnsi="Arial" w:cs="Arial"/>
          <w:sz w:val="24"/>
          <w:szCs w:val="32"/>
          <w:lang w:val="cy-GB"/>
        </w:rPr>
        <w:t>C</w:t>
      </w:r>
    </w:p>
    <w:p w14:paraId="7974AD72" w14:textId="4580D720" w:rsidR="00D84E40" w:rsidRPr="007878FC" w:rsidRDefault="0068744A" w:rsidP="0068744A">
      <w:pPr>
        <w:jc w:val="center"/>
        <w:rPr>
          <w:rFonts w:ascii="Arial" w:hAnsi="Arial" w:cs="Arial"/>
          <w:sz w:val="24"/>
          <w:szCs w:val="24"/>
          <w:lang w:val="cy-GB"/>
        </w:rPr>
      </w:pPr>
      <w:r w:rsidRPr="007878FC">
        <w:rPr>
          <w:rFonts w:ascii="Arial" w:hAnsi="Arial" w:cs="Arial"/>
          <w:sz w:val="24"/>
          <w:szCs w:val="24"/>
          <w:lang w:val="cy-GB"/>
        </w:rPr>
        <w:t>Enw Tiwtor: Ryan Moule</w:t>
      </w:r>
    </w:p>
    <w:p w14:paraId="0C2EEB66" w14:textId="77777777" w:rsidR="00220DC6" w:rsidRPr="007878FC" w:rsidRDefault="00220DC6" w:rsidP="00D84E40">
      <w:pPr>
        <w:rPr>
          <w:rFonts w:ascii="Arial" w:hAnsi="Arial" w:cs="Arial"/>
          <w:sz w:val="32"/>
          <w:szCs w:val="20"/>
          <w:lang w:val="cy-GB"/>
        </w:rPr>
      </w:pPr>
    </w:p>
    <w:p w14:paraId="7F095AA1" w14:textId="7F67541D" w:rsidR="00D84E40" w:rsidRPr="007878FC" w:rsidRDefault="00D84E40" w:rsidP="00D84E40">
      <w:pPr>
        <w:jc w:val="center"/>
        <w:rPr>
          <w:rFonts w:ascii="Arial" w:hAnsi="Arial" w:cs="Arial"/>
          <w:sz w:val="24"/>
          <w:szCs w:val="32"/>
          <w:lang w:val="cy-GB"/>
        </w:rPr>
      </w:pPr>
      <w:r w:rsidRPr="007878FC">
        <w:rPr>
          <w:rFonts w:ascii="Arial" w:hAnsi="Arial" w:cs="Arial"/>
          <w:b/>
          <w:sz w:val="24"/>
          <w:szCs w:val="32"/>
          <w:u w:val="single"/>
          <w:lang w:val="cy-GB"/>
        </w:rPr>
        <w:t>Tas</w:t>
      </w:r>
      <w:r w:rsidR="00990DCE" w:rsidRPr="007878FC">
        <w:rPr>
          <w:rFonts w:ascii="Arial" w:hAnsi="Arial" w:cs="Arial"/>
          <w:b/>
          <w:sz w:val="24"/>
          <w:szCs w:val="32"/>
          <w:u w:val="single"/>
          <w:lang w:val="cy-GB"/>
        </w:rPr>
        <w:t>g</w:t>
      </w:r>
      <w:r w:rsidRPr="007878FC">
        <w:rPr>
          <w:rFonts w:ascii="Arial" w:hAnsi="Arial" w:cs="Arial"/>
          <w:b/>
          <w:sz w:val="24"/>
          <w:szCs w:val="32"/>
          <w:u w:val="single"/>
          <w:lang w:val="cy-GB"/>
        </w:rPr>
        <w:t xml:space="preserve"> 1</w:t>
      </w:r>
      <w:r w:rsidRPr="007878FC">
        <w:rPr>
          <w:rFonts w:ascii="Arial" w:hAnsi="Arial" w:cs="Arial"/>
          <w:sz w:val="24"/>
          <w:szCs w:val="32"/>
          <w:lang w:val="cy-GB"/>
        </w:rPr>
        <w:tab/>
        <w:t xml:space="preserve"> Ryan Moule- </w:t>
      </w:r>
      <w:r w:rsidR="0068744A" w:rsidRPr="007878FC">
        <w:rPr>
          <w:rFonts w:ascii="Arial" w:hAnsi="Arial" w:cs="Arial"/>
          <w:b/>
          <w:sz w:val="24"/>
          <w:szCs w:val="32"/>
          <w:lang w:val="cy-GB"/>
        </w:rPr>
        <w:t>Ysgrifennu Sylwadol:</w:t>
      </w:r>
      <w:r w:rsidRPr="007878FC">
        <w:rPr>
          <w:rFonts w:ascii="Arial" w:hAnsi="Arial" w:cs="Arial"/>
          <w:sz w:val="24"/>
          <w:szCs w:val="32"/>
          <w:lang w:val="cy-GB"/>
        </w:rPr>
        <w:t xml:space="preserve"> </w:t>
      </w:r>
      <w:r w:rsidR="0068744A" w:rsidRPr="007878FC">
        <w:rPr>
          <w:rFonts w:ascii="Arial" w:hAnsi="Arial" w:cs="Arial"/>
          <w:i/>
          <w:sz w:val="24"/>
          <w:szCs w:val="32"/>
          <w:lang w:val="cy-GB"/>
        </w:rPr>
        <w:t>Nodi delwedd ac ysgrifennu dadansoddiad semiotig.</w:t>
      </w:r>
    </w:p>
    <w:p w14:paraId="24E6C3A2" w14:textId="0C1FACEC" w:rsidR="00D84E40" w:rsidRPr="007878FC" w:rsidRDefault="00CB1259" w:rsidP="00D84E40">
      <w:pPr>
        <w:jc w:val="center"/>
        <w:rPr>
          <w:rFonts w:ascii="Arial" w:hAnsi="Arial" w:cs="Arial"/>
          <w:i/>
          <w:sz w:val="24"/>
          <w:szCs w:val="32"/>
          <w:lang w:val="cy-GB"/>
        </w:rPr>
      </w:pPr>
      <w:r>
        <w:rPr>
          <w:rFonts w:ascii="Arial" w:hAnsi="Arial" w:cs="Arial"/>
          <w:i/>
          <w:sz w:val="24"/>
          <w:szCs w:val="32"/>
          <w:lang w:val="cy-GB"/>
        </w:rPr>
        <w:t>5</w:t>
      </w:r>
      <w:r w:rsidR="00C5163F">
        <w:rPr>
          <w:rFonts w:ascii="Arial" w:hAnsi="Arial" w:cs="Arial"/>
          <w:i/>
          <w:sz w:val="24"/>
          <w:szCs w:val="32"/>
          <w:lang w:val="cy-GB"/>
        </w:rPr>
        <w:t>04</w:t>
      </w:r>
      <w:r>
        <w:rPr>
          <w:rFonts w:ascii="Arial" w:hAnsi="Arial" w:cs="Arial"/>
          <w:i/>
          <w:sz w:val="24"/>
          <w:szCs w:val="32"/>
          <w:lang w:val="cy-GB"/>
        </w:rPr>
        <w:t xml:space="preserve"> Geiriau</w:t>
      </w:r>
    </w:p>
    <w:p w14:paraId="43EBDC1E" w14:textId="2B685166" w:rsidR="00D84E40" w:rsidRPr="007878FC" w:rsidRDefault="00C245DA" w:rsidP="00D84E40">
      <w:pPr>
        <w:jc w:val="center"/>
        <w:rPr>
          <w:rFonts w:ascii="Arial" w:hAnsi="Arial" w:cs="Arial"/>
          <w:sz w:val="24"/>
          <w:szCs w:val="32"/>
          <w:lang w:val="cy-GB"/>
        </w:rPr>
      </w:pPr>
      <w:r w:rsidRPr="007878FC">
        <w:rPr>
          <w:rFonts w:ascii="Arial" w:hAnsi="Arial" w:cs="Arial"/>
          <w:b/>
          <w:sz w:val="24"/>
          <w:szCs w:val="32"/>
          <w:u w:val="single"/>
          <w:lang w:val="cy-GB"/>
        </w:rPr>
        <w:t>Tas</w:t>
      </w:r>
      <w:r w:rsidR="00990DCE" w:rsidRPr="007878FC">
        <w:rPr>
          <w:rFonts w:ascii="Arial" w:hAnsi="Arial" w:cs="Arial"/>
          <w:b/>
          <w:sz w:val="24"/>
          <w:szCs w:val="32"/>
          <w:u w:val="single"/>
          <w:lang w:val="cy-GB"/>
        </w:rPr>
        <w:t>g 2</w:t>
      </w:r>
      <w:r w:rsidR="00D84E40" w:rsidRPr="007878FC">
        <w:rPr>
          <w:rFonts w:ascii="Arial" w:hAnsi="Arial" w:cs="Arial"/>
          <w:sz w:val="24"/>
          <w:szCs w:val="32"/>
          <w:lang w:val="cy-GB"/>
        </w:rPr>
        <w:tab/>
        <w:t xml:space="preserve">Julia Lockheart- </w:t>
      </w:r>
      <w:r w:rsidR="00990DCE" w:rsidRPr="007878FC">
        <w:rPr>
          <w:rFonts w:ascii="Arial" w:hAnsi="Arial" w:cs="Arial"/>
          <w:b/>
          <w:bCs/>
          <w:sz w:val="24"/>
          <w:szCs w:val="32"/>
          <w:lang w:val="cy-GB"/>
        </w:rPr>
        <w:t xml:space="preserve">Ysgrifennu </w:t>
      </w:r>
      <w:r w:rsidR="00D84E40" w:rsidRPr="007878FC">
        <w:rPr>
          <w:rFonts w:ascii="Arial" w:hAnsi="Arial" w:cs="Arial"/>
          <w:b/>
          <w:sz w:val="24"/>
          <w:szCs w:val="32"/>
          <w:lang w:val="cy-GB"/>
        </w:rPr>
        <w:t>Manif</w:t>
      </w:r>
      <w:r w:rsidR="00990DCE" w:rsidRPr="007878FC">
        <w:rPr>
          <w:rFonts w:ascii="Arial" w:hAnsi="Arial" w:cs="Arial"/>
          <w:b/>
          <w:sz w:val="24"/>
          <w:szCs w:val="32"/>
          <w:lang w:val="cy-GB"/>
        </w:rPr>
        <w:t>f</w:t>
      </w:r>
      <w:r w:rsidR="00D84E40" w:rsidRPr="007878FC">
        <w:rPr>
          <w:rFonts w:ascii="Arial" w:hAnsi="Arial" w:cs="Arial"/>
          <w:b/>
          <w:sz w:val="24"/>
          <w:szCs w:val="32"/>
          <w:lang w:val="cy-GB"/>
        </w:rPr>
        <w:t>esto:</w:t>
      </w:r>
      <w:r w:rsidR="00D84E40" w:rsidRPr="007878FC">
        <w:rPr>
          <w:rFonts w:ascii="Arial" w:hAnsi="Arial" w:cs="Arial"/>
          <w:i/>
          <w:sz w:val="24"/>
          <w:szCs w:val="32"/>
          <w:lang w:val="cy-GB"/>
        </w:rPr>
        <w:t xml:space="preserve"> “</w:t>
      </w:r>
      <w:r w:rsidR="00990DCE" w:rsidRPr="007878FC">
        <w:rPr>
          <w:rFonts w:ascii="Arial" w:hAnsi="Arial" w:cs="Arial"/>
          <w:i/>
          <w:sz w:val="24"/>
          <w:szCs w:val="32"/>
          <w:lang w:val="cy-GB"/>
        </w:rPr>
        <w:t xml:space="preserve">Beth ydw </w:t>
      </w:r>
      <w:r w:rsidR="0068744A" w:rsidRPr="007878FC">
        <w:rPr>
          <w:rFonts w:ascii="Arial" w:hAnsi="Arial" w:cs="Arial"/>
          <w:i/>
          <w:sz w:val="24"/>
          <w:szCs w:val="32"/>
          <w:lang w:val="cy-GB"/>
        </w:rPr>
        <w:t>i</w:t>
      </w:r>
      <w:r w:rsidR="00990DCE" w:rsidRPr="007878FC">
        <w:rPr>
          <w:rFonts w:ascii="Arial" w:hAnsi="Arial" w:cs="Arial"/>
          <w:i/>
          <w:sz w:val="24"/>
          <w:szCs w:val="32"/>
          <w:lang w:val="cy-GB"/>
        </w:rPr>
        <w:t>’n ei gredu</w:t>
      </w:r>
      <w:r w:rsidR="00D84E40" w:rsidRPr="007878FC">
        <w:rPr>
          <w:rFonts w:ascii="Arial" w:hAnsi="Arial" w:cs="Arial"/>
          <w:i/>
          <w:sz w:val="24"/>
          <w:szCs w:val="32"/>
          <w:lang w:val="cy-GB"/>
        </w:rPr>
        <w:t>?”</w:t>
      </w:r>
    </w:p>
    <w:p w14:paraId="4A684290" w14:textId="05C10CEC" w:rsidR="00D84E40" w:rsidRPr="007878FC" w:rsidRDefault="00C5163F" w:rsidP="00D84E40">
      <w:pPr>
        <w:jc w:val="center"/>
        <w:rPr>
          <w:rFonts w:ascii="Arial" w:hAnsi="Arial" w:cs="Arial"/>
          <w:i/>
          <w:sz w:val="24"/>
          <w:szCs w:val="32"/>
          <w:lang w:val="cy-GB"/>
        </w:rPr>
      </w:pPr>
      <w:r>
        <w:rPr>
          <w:rFonts w:ascii="Arial" w:hAnsi="Arial" w:cs="Arial"/>
          <w:i/>
          <w:sz w:val="24"/>
          <w:szCs w:val="32"/>
          <w:lang w:val="cy-GB"/>
        </w:rPr>
        <w:t xml:space="preserve">577 </w:t>
      </w:r>
      <w:bookmarkStart w:id="0" w:name="_GoBack"/>
      <w:bookmarkEnd w:id="0"/>
      <w:r w:rsidR="0068744A" w:rsidRPr="007878FC">
        <w:rPr>
          <w:rFonts w:ascii="Arial" w:hAnsi="Arial" w:cs="Arial"/>
          <w:i/>
          <w:sz w:val="24"/>
          <w:szCs w:val="32"/>
          <w:lang w:val="cy-GB"/>
        </w:rPr>
        <w:t>Geiriau</w:t>
      </w:r>
    </w:p>
    <w:p w14:paraId="1CCE7C16" w14:textId="0A79262D" w:rsidR="00D84E40" w:rsidRPr="007878FC" w:rsidRDefault="00C245DA" w:rsidP="00D84E40">
      <w:pPr>
        <w:jc w:val="center"/>
        <w:rPr>
          <w:rFonts w:ascii="Arial" w:hAnsi="Arial" w:cs="Arial"/>
          <w:sz w:val="24"/>
          <w:szCs w:val="32"/>
          <w:lang w:val="cy-GB"/>
        </w:rPr>
      </w:pPr>
      <w:r w:rsidRPr="007878FC">
        <w:rPr>
          <w:rFonts w:ascii="Arial" w:hAnsi="Arial" w:cs="Arial"/>
          <w:b/>
          <w:sz w:val="24"/>
          <w:szCs w:val="32"/>
          <w:u w:val="single"/>
          <w:lang w:val="cy-GB"/>
        </w:rPr>
        <w:t>Tas</w:t>
      </w:r>
      <w:r w:rsidR="00990DCE" w:rsidRPr="007878FC">
        <w:rPr>
          <w:rFonts w:ascii="Arial" w:hAnsi="Arial" w:cs="Arial"/>
          <w:b/>
          <w:sz w:val="24"/>
          <w:szCs w:val="32"/>
          <w:u w:val="single"/>
          <w:lang w:val="cy-GB"/>
        </w:rPr>
        <w:t>g 3</w:t>
      </w:r>
      <w:r w:rsidR="00D84E40" w:rsidRPr="007878FC">
        <w:rPr>
          <w:rFonts w:ascii="Arial" w:hAnsi="Arial" w:cs="Arial"/>
          <w:sz w:val="24"/>
          <w:szCs w:val="32"/>
          <w:lang w:val="cy-GB"/>
        </w:rPr>
        <w:tab/>
        <w:t xml:space="preserve">Jon Pugh- </w:t>
      </w:r>
      <w:r w:rsidR="0068744A" w:rsidRPr="007878FC">
        <w:rPr>
          <w:rFonts w:ascii="Arial" w:hAnsi="Arial" w:cs="Arial"/>
          <w:b/>
          <w:sz w:val="24"/>
          <w:szCs w:val="32"/>
          <w:lang w:val="cy-GB"/>
        </w:rPr>
        <w:t>Adfeddwl meddyliol</w:t>
      </w:r>
      <w:r w:rsidR="00D84E40" w:rsidRPr="007878FC">
        <w:rPr>
          <w:rFonts w:ascii="Arial" w:hAnsi="Arial" w:cs="Arial"/>
          <w:b/>
          <w:sz w:val="24"/>
          <w:szCs w:val="32"/>
          <w:lang w:val="cy-GB"/>
        </w:rPr>
        <w:t>:</w:t>
      </w:r>
      <w:r w:rsidR="00D84E40" w:rsidRPr="007878FC">
        <w:rPr>
          <w:rFonts w:ascii="Arial" w:hAnsi="Arial" w:cs="Arial"/>
          <w:sz w:val="24"/>
          <w:szCs w:val="32"/>
          <w:lang w:val="cy-GB"/>
        </w:rPr>
        <w:t xml:space="preserve"> </w:t>
      </w:r>
      <w:r w:rsidR="0068744A" w:rsidRPr="007878FC">
        <w:rPr>
          <w:rFonts w:ascii="Arial" w:hAnsi="Arial" w:cs="Arial"/>
          <w:i/>
          <w:sz w:val="24"/>
          <w:szCs w:val="32"/>
          <w:lang w:val="cy-GB"/>
        </w:rPr>
        <w:t>Ydych chi’n gwybod beth ydych chi’n ei feddwl?</w:t>
      </w:r>
    </w:p>
    <w:p w14:paraId="387B0F71" w14:textId="009D90C8" w:rsidR="00D84E40" w:rsidRPr="007878FC" w:rsidRDefault="00C5163F" w:rsidP="00D84E40">
      <w:pPr>
        <w:jc w:val="center"/>
        <w:rPr>
          <w:rFonts w:ascii="Arial" w:hAnsi="Arial" w:cs="Arial"/>
          <w:i/>
          <w:sz w:val="24"/>
          <w:szCs w:val="32"/>
          <w:lang w:val="cy-GB"/>
        </w:rPr>
      </w:pPr>
      <w:r>
        <w:rPr>
          <w:rFonts w:ascii="Arial" w:hAnsi="Arial" w:cs="Arial"/>
          <w:i/>
          <w:sz w:val="24"/>
          <w:szCs w:val="32"/>
          <w:lang w:val="cy-GB"/>
        </w:rPr>
        <w:t xml:space="preserve">435 </w:t>
      </w:r>
      <w:r w:rsidR="0068744A" w:rsidRPr="007878FC">
        <w:rPr>
          <w:rFonts w:ascii="Arial" w:hAnsi="Arial" w:cs="Arial"/>
          <w:i/>
          <w:sz w:val="24"/>
          <w:szCs w:val="32"/>
          <w:lang w:val="cy-GB"/>
        </w:rPr>
        <w:t>Geiriau</w:t>
      </w:r>
    </w:p>
    <w:p w14:paraId="640C2569" w14:textId="77777777" w:rsidR="00D84E40" w:rsidRPr="007878FC" w:rsidRDefault="00D84E40" w:rsidP="00D84E40">
      <w:pPr>
        <w:jc w:val="center"/>
        <w:rPr>
          <w:rFonts w:ascii="Arial" w:hAnsi="Arial" w:cs="Arial"/>
          <w:sz w:val="36"/>
          <w:szCs w:val="20"/>
          <w:lang w:val="cy-GB"/>
        </w:rPr>
      </w:pPr>
    </w:p>
    <w:p w14:paraId="4104124C" w14:textId="77777777" w:rsidR="00D84E40" w:rsidRPr="0068744A" w:rsidRDefault="00D84E40" w:rsidP="00D84E40">
      <w:pPr>
        <w:jc w:val="center"/>
        <w:rPr>
          <w:rFonts w:ascii="Arial" w:hAnsi="Arial" w:cs="Arial"/>
          <w:sz w:val="40"/>
          <w:lang w:val="cy-GB"/>
        </w:rPr>
      </w:pPr>
    </w:p>
    <w:p w14:paraId="543ECFB1" w14:textId="77777777" w:rsidR="00220DC6" w:rsidRPr="0068744A" w:rsidRDefault="00220DC6" w:rsidP="00D84E40">
      <w:pPr>
        <w:jc w:val="center"/>
        <w:rPr>
          <w:rFonts w:ascii="Arial" w:hAnsi="Arial" w:cs="Arial"/>
          <w:sz w:val="40"/>
          <w:lang w:val="cy-GB"/>
        </w:rPr>
      </w:pPr>
    </w:p>
    <w:p w14:paraId="08B28A3A" w14:textId="77777777" w:rsidR="00220DC6" w:rsidRPr="0068744A" w:rsidRDefault="00220DC6" w:rsidP="00D84E40">
      <w:pPr>
        <w:jc w:val="center"/>
        <w:rPr>
          <w:rFonts w:ascii="Arial" w:hAnsi="Arial" w:cs="Arial"/>
          <w:sz w:val="40"/>
          <w:lang w:val="cy-GB"/>
        </w:rPr>
      </w:pPr>
    </w:p>
    <w:p w14:paraId="446D8D24" w14:textId="257E8125" w:rsidR="00220DC6" w:rsidRDefault="00220DC6" w:rsidP="00D84E40">
      <w:pPr>
        <w:jc w:val="center"/>
        <w:rPr>
          <w:rFonts w:ascii="Arial" w:hAnsi="Arial" w:cs="Arial"/>
          <w:sz w:val="40"/>
          <w:lang w:val="cy-GB"/>
        </w:rPr>
      </w:pPr>
    </w:p>
    <w:p w14:paraId="012D2B35" w14:textId="708DA188" w:rsidR="007878FC" w:rsidRDefault="007878FC" w:rsidP="00D84E40">
      <w:pPr>
        <w:jc w:val="center"/>
        <w:rPr>
          <w:rFonts w:ascii="Arial" w:hAnsi="Arial" w:cs="Arial"/>
          <w:sz w:val="40"/>
          <w:lang w:val="cy-GB"/>
        </w:rPr>
      </w:pPr>
    </w:p>
    <w:p w14:paraId="047ADE03" w14:textId="77777777" w:rsidR="00DE543E" w:rsidRDefault="00DE543E" w:rsidP="00D84E40">
      <w:pPr>
        <w:jc w:val="center"/>
        <w:rPr>
          <w:rFonts w:ascii="Arial" w:hAnsi="Arial" w:cs="Arial"/>
          <w:sz w:val="40"/>
          <w:lang w:val="cy-GB"/>
        </w:rPr>
      </w:pPr>
    </w:p>
    <w:p w14:paraId="1AEB15D3" w14:textId="31A39A08" w:rsidR="000C75E9" w:rsidRDefault="000C75E9" w:rsidP="00BD5EDD">
      <w:pPr>
        <w:tabs>
          <w:tab w:val="left" w:pos="472"/>
        </w:tabs>
        <w:rPr>
          <w:rFonts w:ascii="Arial" w:hAnsi="Arial" w:cs="Arial"/>
          <w:sz w:val="40"/>
          <w:lang w:val="cy-GB"/>
        </w:rPr>
      </w:pPr>
    </w:p>
    <w:p w14:paraId="5443AB59" w14:textId="77777777" w:rsidR="00F272F7" w:rsidRPr="00F272F7" w:rsidRDefault="00F272F7" w:rsidP="00BD5EDD">
      <w:pPr>
        <w:tabs>
          <w:tab w:val="left" w:pos="472"/>
        </w:tabs>
        <w:rPr>
          <w:rFonts w:ascii="Arial" w:hAnsi="Arial" w:cs="Arial"/>
          <w:sz w:val="24"/>
          <w:szCs w:val="14"/>
          <w:lang w:val="cy-GB"/>
        </w:rPr>
      </w:pPr>
      <w:bookmarkStart w:id="1" w:name="_Hlk28895204"/>
    </w:p>
    <w:p w14:paraId="550DCE2D" w14:textId="2926E59E" w:rsidR="00D84E40" w:rsidRPr="00BD5EDD" w:rsidRDefault="00D84E40" w:rsidP="00BD5EDD">
      <w:pPr>
        <w:tabs>
          <w:tab w:val="left" w:pos="472"/>
        </w:tabs>
        <w:rPr>
          <w:rFonts w:ascii="Arial" w:hAnsi="Arial" w:cs="Arial"/>
          <w:szCs w:val="36"/>
          <w:lang w:val="cy-GB"/>
        </w:rPr>
      </w:pPr>
      <w:r w:rsidRPr="00F272F7">
        <w:rPr>
          <w:rFonts w:ascii="Arial" w:hAnsi="Arial" w:cs="Arial"/>
          <w:b/>
          <w:sz w:val="24"/>
          <w:szCs w:val="24"/>
          <w:u w:val="single"/>
          <w:lang w:val="cy-GB"/>
        </w:rPr>
        <w:lastRenderedPageBreak/>
        <w:t>Tas</w:t>
      </w:r>
      <w:r w:rsidR="00281F36" w:rsidRPr="00F272F7">
        <w:rPr>
          <w:rFonts w:ascii="Arial" w:hAnsi="Arial" w:cs="Arial"/>
          <w:b/>
          <w:sz w:val="24"/>
          <w:szCs w:val="24"/>
          <w:u w:val="single"/>
          <w:lang w:val="cy-GB"/>
        </w:rPr>
        <w:t>g</w:t>
      </w:r>
      <w:r w:rsidRPr="00F272F7">
        <w:rPr>
          <w:rFonts w:ascii="Arial" w:hAnsi="Arial" w:cs="Arial"/>
          <w:b/>
          <w:sz w:val="24"/>
          <w:szCs w:val="24"/>
          <w:u w:val="single"/>
          <w:lang w:val="cy-GB"/>
        </w:rPr>
        <w:t xml:space="preserve"> 1</w:t>
      </w:r>
      <w:r w:rsidRPr="0068744A">
        <w:rPr>
          <w:rFonts w:ascii="Arial" w:hAnsi="Arial" w:cs="Arial"/>
          <w:sz w:val="28"/>
          <w:szCs w:val="28"/>
          <w:lang w:val="cy-GB"/>
        </w:rPr>
        <w:tab/>
        <w:t xml:space="preserve"> </w:t>
      </w:r>
    </w:p>
    <w:p w14:paraId="68401D54" w14:textId="34E26B5B" w:rsidR="00643882" w:rsidRDefault="00281F36" w:rsidP="008957DC">
      <w:pPr>
        <w:rPr>
          <w:rFonts w:ascii="Arial" w:hAnsi="Arial" w:cs="Arial"/>
          <w:i/>
          <w:sz w:val="24"/>
          <w:szCs w:val="32"/>
          <w:lang w:val="cy-GB"/>
        </w:rPr>
      </w:pPr>
      <w:r w:rsidRPr="0086568B">
        <w:rPr>
          <w:rFonts w:ascii="Arial" w:hAnsi="Arial" w:cs="Arial"/>
          <w:sz w:val="24"/>
          <w:szCs w:val="32"/>
          <w:lang w:val="cy-GB"/>
        </w:rPr>
        <w:t xml:space="preserve">Ryan Moule- </w:t>
      </w:r>
      <w:r w:rsidRPr="0086568B">
        <w:rPr>
          <w:rFonts w:ascii="Arial" w:hAnsi="Arial" w:cs="Arial"/>
          <w:b/>
          <w:sz w:val="24"/>
          <w:szCs w:val="32"/>
          <w:lang w:val="cy-GB"/>
        </w:rPr>
        <w:t>Ysgrifennu Sylwadol:</w:t>
      </w:r>
      <w:r w:rsidRPr="0086568B">
        <w:rPr>
          <w:rFonts w:ascii="Arial" w:hAnsi="Arial" w:cs="Arial"/>
          <w:sz w:val="24"/>
          <w:szCs w:val="32"/>
          <w:lang w:val="cy-GB"/>
        </w:rPr>
        <w:t xml:space="preserve"> </w:t>
      </w:r>
      <w:r w:rsidRPr="0086568B">
        <w:rPr>
          <w:rFonts w:ascii="Arial" w:hAnsi="Arial" w:cs="Arial"/>
          <w:i/>
          <w:sz w:val="24"/>
          <w:szCs w:val="32"/>
          <w:lang w:val="cy-GB"/>
        </w:rPr>
        <w:t>Nodi delwedd ac ysgrifennu dadansoddiad semiotig.</w:t>
      </w:r>
    </w:p>
    <w:p w14:paraId="6D3D43EB" w14:textId="77777777" w:rsidR="008957DC" w:rsidRPr="008957DC" w:rsidRDefault="008957DC" w:rsidP="008957DC">
      <w:pPr>
        <w:rPr>
          <w:rFonts w:ascii="Arial" w:hAnsi="Arial" w:cs="Arial"/>
          <w:i/>
          <w:sz w:val="24"/>
          <w:szCs w:val="32"/>
          <w:lang w:val="cy-GB"/>
        </w:rPr>
      </w:pPr>
    </w:p>
    <w:p w14:paraId="24C68377" w14:textId="122021A5" w:rsidR="00A5362F" w:rsidRDefault="000C75E9" w:rsidP="00643882">
      <w:pPr>
        <w:spacing w:line="480" w:lineRule="auto"/>
        <w:rPr>
          <w:rFonts w:ascii="Arial" w:hAnsi="Arial" w:cs="Arial"/>
          <w:sz w:val="24"/>
          <w:szCs w:val="28"/>
          <w:lang w:val="cy-GB"/>
        </w:rPr>
      </w:pPr>
      <w:r w:rsidRPr="000C75E9">
        <w:rPr>
          <w:rFonts w:ascii="Arial" w:hAnsi="Arial" w:cs="Arial"/>
          <w:sz w:val="24"/>
          <w:szCs w:val="28"/>
          <w:lang w:val="cy-GB"/>
        </w:rPr>
        <w:t>Wrth wneud dadansoddiad semiotig yr amcan yw dadansoddi, deall a dehongli arwyddion, ystyr yr arwyddion a’r rhyngweithiad rhyngddynt. Mae’n helpu cynnig rhagolwg arall ar ystyr yr arwyddion. Gallwn wneud hyn gyda nifer o luniau Sally Mann o achos y dadleuon sy’n eu hamgylchu.</w:t>
      </w:r>
    </w:p>
    <w:p w14:paraId="75B77A73" w14:textId="77777777" w:rsidR="000C75E9" w:rsidRPr="00643882" w:rsidRDefault="000C75E9" w:rsidP="00643882">
      <w:pPr>
        <w:spacing w:line="480" w:lineRule="auto"/>
        <w:rPr>
          <w:rFonts w:ascii="Arial" w:hAnsi="Arial" w:cs="Arial"/>
          <w:sz w:val="24"/>
          <w:szCs w:val="28"/>
          <w:lang w:val="cy-GB"/>
        </w:rPr>
      </w:pPr>
    </w:p>
    <w:p w14:paraId="5BE63AA8" w14:textId="0C175278" w:rsidR="000C75E9" w:rsidRDefault="000C75E9" w:rsidP="00785471">
      <w:pPr>
        <w:spacing w:line="480" w:lineRule="auto"/>
        <w:rPr>
          <w:rFonts w:ascii="Arial" w:hAnsi="Arial" w:cs="Arial"/>
          <w:sz w:val="24"/>
          <w:szCs w:val="28"/>
          <w:lang w:val="cy-GB"/>
        </w:rPr>
      </w:pPr>
      <w:r w:rsidRPr="000C75E9">
        <w:rPr>
          <w:rFonts w:ascii="Arial" w:hAnsi="Arial" w:cs="Arial"/>
          <w:sz w:val="24"/>
          <w:szCs w:val="28"/>
          <w:lang w:val="cy-GB"/>
        </w:rPr>
        <w:t>Yn syml, mae semioteg yn astudiaeth o arwyddion (Chandler, 2002</w:t>
      </w:r>
      <w:r w:rsidR="00DE543E">
        <w:rPr>
          <w:rFonts w:ascii="Arial" w:hAnsi="Arial" w:cs="Arial"/>
          <w:sz w:val="24"/>
          <w:szCs w:val="28"/>
          <w:lang w:val="cy-GB"/>
        </w:rPr>
        <w:t>:1</w:t>
      </w:r>
      <w:r w:rsidRPr="000C75E9">
        <w:rPr>
          <w:rFonts w:ascii="Arial" w:hAnsi="Arial" w:cs="Arial"/>
          <w:sz w:val="24"/>
          <w:szCs w:val="28"/>
          <w:lang w:val="cy-GB"/>
        </w:rPr>
        <w:t>). Mae’r perthynas rhwng beth rydym yn gweld a beth rydym yn gwybod byth yn sefydlog, mae’r ffordd rydym yn gweld yn cael ei heffeithio gan beth rydym yn gwybod neu gredu (Berger, 1972</w:t>
      </w:r>
      <w:r w:rsidR="00490F93">
        <w:rPr>
          <w:rFonts w:ascii="Arial" w:hAnsi="Arial" w:cs="Arial"/>
          <w:sz w:val="24"/>
          <w:szCs w:val="28"/>
          <w:lang w:val="cy-GB"/>
        </w:rPr>
        <w:t>:</w:t>
      </w:r>
      <w:r w:rsidRPr="000C75E9">
        <w:rPr>
          <w:rFonts w:ascii="Arial" w:hAnsi="Arial" w:cs="Arial"/>
          <w:sz w:val="24"/>
          <w:szCs w:val="28"/>
          <w:lang w:val="cy-GB"/>
        </w:rPr>
        <w:t>7-8). Mae semioteg yn trafod y perthynas rhwng geiriau a’i ystyr. Rydym yn cael ein trin i gredu'r hyn a ddywedir wrthym; ystyr geiriau, symbolaeth, emosiynau. Traddodiadau diwylliannol sy’n cael effaith fawr ar hyn. Mae’n cael effaith anymwybodol ar ein rhagolwg ar y byd a sut rydym yn deall digwyddiadau. Wrth edrych ar liwiau wahanol oleuadau traffig, yn syth rydym yn gwybod yr ymateb sydd angen. Yn ein bywyd dyddiol mae pob un ohonom yn dehongli ystyr arwyddion o’n hamgylch, nid dim ond yn weledol ond hefyd yn glywadwy. Rydym yn clywed seiren cerbyd argyfwng cyn ei weld, mae’r sŵn yn ein heffro ac yn rhoi’r posibilrwydd fydd angen i ni symud. Wrth glywed y sŵn rydym yn paratoi ar gyfer y canlyniadau posib.</w:t>
      </w:r>
    </w:p>
    <w:p w14:paraId="37F089EC" w14:textId="77777777" w:rsidR="00CB1259" w:rsidRDefault="00CB1259" w:rsidP="00785471">
      <w:pPr>
        <w:spacing w:line="480" w:lineRule="auto"/>
        <w:rPr>
          <w:rFonts w:ascii="Arial" w:hAnsi="Arial" w:cs="Arial"/>
          <w:sz w:val="24"/>
          <w:szCs w:val="28"/>
          <w:lang w:val="cy-GB"/>
        </w:rPr>
      </w:pPr>
    </w:p>
    <w:p w14:paraId="2DE1EC5B" w14:textId="77777777" w:rsidR="005F2239" w:rsidRDefault="000C75E9" w:rsidP="005F2239">
      <w:pPr>
        <w:spacing w:line="480" w:lineRule="auto"/>
        <w:rPr>
          <w:rFonts w:ascii="Arial" w:hAnsi="Arial" w:cs="Arial"/>
          <w:sz w:val="24"/>
          <w:szCs w:val="28"/>
          <w:lang w:val="cy-GB"/>
        </w:rPr>
      </w:pPr>
      <w:r w:rsidRPr="000C75E9">
        <w:rPr>
          <w:rFonts w:ascii="Arial" w:hAnsi="Arial" w:cs="Arial"/>
          <w:sz w:val="24"/>
          <w:szCs w:val="28"/>
          <w:lang w:val="cy-GB"/>
        </w:rPr>
        <w:t>Er mwyn rhoi enghraifft o ddadansoddiad semiotig byddaf yn defnyddio delwedd “The Perfect Tomato” gan Sally Mann.</w:t>
      </w:r>
    </w:p>
    <w:p w14:paraId="500E70DF" w14:textId="12F3CBE6" w:rsidR="001014AC" w:rsidRPr="0068744A" w:rsidRDefault="001014AC" w:rsidP="00D84E40">
      <w:pPr>
        <w:rPr>
          <w:rFonts w:ascii="Arial" w:hAnsi="Arial" w:cs="Arial"/>
          <w:sz w:val="24"/>
          <w:szCs w:val="28"/>
          <w:lang w:val="cy-GB"/>
        </w:rPr>
      </w:pPr>
      <w:r w:rsidRPr="0068744A">
        <w:rPr>
          <w:noProof/>
          <w:lang w:val="cy-GB" w:eastAsia="en-GB"/>
        </w:rPr>
        <w:lastRenderedPageBreak/>
        <w:drawing>
          <wp:inline distT="0" distB="0" distL="0" distR="0" wp14:anchorId="2F066A58" wp14:editId="242A88BD">
            <wp:extent cx="5731510" cy="4580765"/>
            <wp:effectExtent l="0" t="0" r="2540" b="0"/>
            <wp:docPr id="2" name="Picture 2" descr="Image result for controversial sally mann phot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controversial sally mann photography"/>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4580765"/>
                    </a:xfrm>
                    <a:prstGeom prst="rect">
                      <a:avLst/>
                    </a:prstGeom>
                    <a:noFill/>
                    <a:ln>
                      <a:noFill/>
                    </a:ln>
                  </pic:spPr>
                </pic:pic>
              </a:graphicData>
            </a:graphic>
          </wp:inline>
        </w:drawing>
      </w:r>
    </w:p>
    <w:p w14:paraId="550CF6F3" w14:textId="77777777" w:rsidR="001014AC" w:rsidRPr="0068744A" w:rsidRDefault="00976A83" w:rsidP="00D84E40">
      <w:pPr>
        <w:rPr>
          <w:rFonts w:ascii="Arial" w:hAnsi="Arial" w:cs="Arial"/>
          <w:sz w:val="24"/>
          <w:szCs w:val="28"/>
          <w:lang w:val="cy-GB"/>
        </w:rPr>
      </w:pPr>
      <w:r w:rsidRPr="0068744A">
        <w:rPr>
          <w:rFonts w:ascii="Arial" w:hAnsi="Arial" w:cs="Arial"/>
          <w:i/>
          <w:iCs/>
          <w:sz w:val="24"/>
          <w:szCs w:val="28"/>
          <w:lang w:val="cy-GB"/>
        </w:rPr>
        <w:t>“The Perfect Tomato”, Sally Mann</w:t>
      </w:r>
    </w:p>
    <w:p w14:paraId="3CB25871" w14:textId="77777777" w:rsidR="003D4D47" w:rsidRDefault="003D4D47" w:rsidP="003D4D47">
      <w:pPr>
        <w:spacing w:line="480" w:lineRule="auto"/>
        <w:rPr>
          <w:rFonts w:ascii="Arial" w:hAnsi="Arial" w:cs="Arial"/>
          <w:sz w:val="24"/>
          <w:lang w:val="cy-GB"/>
        </w:rPr>
      </w:pPr>
    </w:p>
    <w:p w14:paraId="7BB3FC9C" w14:textId="152B0B1D" w:rsidR="00785471" w:rsidRDefault="005F2239" w:rsidP="00785471">
      <w:pPr>
        <w:spacing w:line="480" w:lineRule="auto"/>
        <w:rPr>
          <w:rFonts w:ascii="Arial" w:hAnsi="Arial" w:cs="Arial"/>
          <w:sz w:val="24"/>
          <w:lang w:val="cy-GB"/>
        </w:rPr>
      </w:pPr>
      <w:r w:rsidRPr="005F2239">
        <w:rPr>
          <w:rFonts w:ascii="Arial" w:hAnsi="Arial" w:cs="Arial"/>
          <w:sz w:val="24"/>
          <w:lang w:val="cy-GB"/>
        </w:rPr>
        <w:t>Mae casgliad ‘Immediate Family’ Sally Mann yn aml yn cael ei hystyried yn ddadleuol o achos natur y pynciau a ffotograffwyd. Mae’n creu record hiraethus o bersonoliaethau ei phlant Emmett, Jessie a Virginia, a’i chyrff unigol fel bod Mann yn ceisio rhewi nhw cyn bod plentyndod yn diflannu (Solomon, 2001). Enw’r ddelwedd yma yw “The Perfect Tomato”, mae’r enw yma yn awgrymu i fi fod y ferch yn bur ac yn ddiniwed.</w:t>
      </w:r>
    </w:p>
    <w:p w14:paraId="2F562264" w14:textId="77777777" w:rsidR="00CB1259" w:rsidRDefault="00CB1259" w:rsidP="00785471">
      <w:pPr>
        <w:spacing w:line="480" w:lineRule="auto"/>
        <w:rPr>
          <w:rFonts w:ascii="Arial" w:hAnsi="Arial" w:cs="Arial"/>
          <w:sz w:val="24"/>
          <w:lang w:val="cy-GB"/>
        </w:rPr>
      </w:pPr>
    </w:p>
    <w:p w14:paraId="7D286E8E" w14:textId="25869BA9" w:rsidR="00494C23" w:rsidRDefault="005F2239" w:rsidP="00785471">
      <w:pPr>
        <w:spacing w:line="480" w:lineRule="auto"/>
        <w:rPr>
          <w:rFonts w:ascii="Arial" w:hAnsi="Arial" w:cs="Arial"/>
          <w:sz w:val="24"/>
          <w:lang w:val="cy-GB"/>
        </w:rPr>
      </w:pPr>
      <w:r w:rsidRPr="005F2239">
        <w:rPr>
          <w:rFonts w:ascii="Arial" w:hAnsi="Arial" w:cs="Arial"/>
          <w:sz w:val="24"/>
          <w:lang w:val="cy-GB"/>
        </w:rPr>
        <w:t xml:space="preserve">Ei ferch, yn noeth ar ben bwrdd, sy’n cael ei ffotograffu yn y ddelwedd yma. Golau gwyn, angylaidd, heddychol sy’n cwmpasu’r ferch yn y ddelwedd i roi ystyr o burdeb </w:t>
      </w:r>
      <w:r w:rsidRPr="005F2239">
        <w:rPr>
          <w:rFonts w:ascii="Arial" w:hAnsi="Arial" w:cs="Arial"/>
          <w:sz w:val="24"/>
          <w:lang w:val="cy-GB"/>
        </w:rPr>
        <w:lastRenderedPageBreak/>
        <w:t xml:space="preserve">a diniweidrwydd iddi. Breichiau estynedig sydd ganddi gyda’i mynegiant wedi ymlacio. Mae hyn yn arwyddedig fod y ferch ifanc yn gyfforddus yn groen ei hun. Fel dywedodd John Berger yn </w:t>
      </w:r>
      <w:r w:rsidRPr="002D3990">
        <w:rPr>
          <w:rFonts w:ascii="Arial" w:hAnsi="Arial" w:cs="Arial"/>
          <w:i/>
          <w:iCs/>
          <w:sz w:val="24"/>
          <w:lang w:val="cy-GB"/>
        </w:rPr>
        <w:t>Ways of Seeing</w:t>
      </w:r>
      <w:r w:rsidRPr="005F2239">
        <w:rPr>
          <w:rFonts w:ascii="Arial" w:hAnsi="Arial" w:cs="Arial"/>
          <w:sz w:val="24"/>
          <w:lang w:val="cy-GB"/>
        </w:rPr>
        <w:t xml:space="preserve"> (1972</w:t>
      </w:r>
      <w:r w:rsidR="00DE543E">
        <w:rPr>
          <w:rFonts w:ascii="Arial" w:hAnsi="Arial" w:cs="Arial"/>
          <w:sz w:val="24"/>
          <w:lang w:val="cy-GB"/>
        </w:rPr>
        <w:t>:54</w:t>
      </w:r>
      <w:r w:rsidRPr="005F2239">
        <w:rPr>
          <w:rFonts w:ascii="Arial" w:hAnsi="Arial" w:cs="Arial"/>
          <w:sz w:val="24"/>
          <w:lang w:val="cy-GB"/>
        </w:rPr>
        <w:t>) ‘To be naked is to be oneself.’ Rydym yn gweld cyferbyniad clir yn fynegiant wynebau’r gwylwyr, golwg o sioc a lletchwith sydd ganddynt yn portreadu sut mae’r gymdeithas yn anghyfforddus gyda’r syniad o fod yn noeth o fewn llygad y cyhoedd, yn enwedig menyw. Mae’r gwylwyr yn cael eu hamgylchu gan gysgodion tywyll, yn syml i fel ydyn ni’n byw yn gysgodion barn negyddol eraill. Mae rhagolwg y ferch ar y gymdeithas dal i fod yn aneglur, mae hyn yn cael ei phortreadu trwy’r coed yn gefndir y ddelwedd sydd allan o ffocws.</w:t>
      </w:r>
    </w:p>
    <w:p w14:paraId="1729F7D9" w14:textId="77777777" w:rsidR="005F2239" w:rsidRDefault="005F2239" w:rsidP="00785471">
      <w:pPr>
        <w:spacing w:line="480" w:lineRule="auto"/>
        <w:rPr>
          <w:rFonts w:ascii="Arial" w:hAnsi="Arial" w:cs="Arial"/>
          <w:sz w:val="24"/>
          <w:lang w:val="cy-GB"/>
        </w:rPr>
      </w:pPr>
    </w:p>
    <w:p w14:paraId="41FC4C94" w14:textId="5FA20E1A" w:rsidR="005F2239" w:rsidRDefault="005F2239" w:rsidP="005F2239">
      <w:pPr>
        <w:spacing w:line="480" w:lineRule="auto"/>
        <w:rPr>
          <w:rFonts w:ascii="Arial" w:hAnsi="Arial" w:cs="Arial"/>
          <w:sz w:val="24"/>
          <w:lang w:val="cy-GB"/>
        </w:rPr>
      </w:pPr>
      <w:r w:rsidRPr="005F2239">
        <w:rPr>
          <w:rFonts w:ascii="Arial" w:hAnsi="Arial" w:cs="Arial"/>
          <w:sz w:val="24"/>
          <w:lang w:val="cy-GB"/>
        </w:rPr>
        <w:t>Fel cymdeithas mae gwell gennym gynrychioliad na realiti. Mae dadansoddiadau semiotig yn ehangu’r ystyr bwriadol tu ôl i arwyddion tu fewn delweddau a’i wneud yn fwy clir. Gall semioteg hefyd ymddangos yn ddarluniau, paentiadau, ffotograffau, iaith y corff, geiriau a seiniau, ond, mae'n rhaid i ni archwilio eu hystyr.</w:t>
      </w:r>
    </w:p>
    <w:p w14:paraId="6703D3B5" w14:textId="77777777" w:rsidR="005F2239" w:rsidRPr="005F2239" w:rsidRDefault="005F2239" w:rsidP="005F2239">
      <w:pPr>
        <w:spacing w:line="480" w:lineRule="auto"/>
        <w:rPr>
          <w:rFonts w:ascii="Arial" w:hAnsi="Arial" w:cs="Arial"/>
          <w:sz w:val="24"/>
          <w:lang w:val="cy-GB"/>
        </w:rPr>
      </w:pPr>
    </w:p>
    <w:p w14:paraId="2007CBE5" w14:textId="1FF4090D" w:rsidR="00AC4B2A" w:rsidRPr="00CB1259" w:rsidRDefault="00B70A12" w:rsidP="00CB1259">
      <w:pPr>
        <w:spacing w:line="22" w:lineRule="atLeast"/>
        <w:rPr>
          <w:rFonts w:ascii="Arial" w:hAnsi="Arial" w:cs="Arial"/>
          <w:b/>
          <w:bCs/>
          <w:sz w:val="24"/>
          <w:szCs w:val="28"/>
          <w:u w:val="single"/>
          <w:lang w:val="cy-GB"/>
        </w:rPr>
      </w:pPr>
      <w:r w:rsidRPr="00F272F7">
        <w:rPr>
          <w:rFonts w:ascii="Arial" w:hAnsi="Arial" w:cs="Arial"/>
          <w:b/>
          <w:bCs/>
          <w:sz w:val="24"/>
          <w:szCs w:val="28"/>
          <w:u w:val="single"/>
          <w:lang w:val="cy-GB"/>
        </w:rPr>
        <w:t>Llenyddiaeth</w:t>
      </w:r>
    </w:p>
    <w:p w14:paraId="18ECE1AA" w14:textId="77777777" w:rsidR="008957DC" w:rsidRPr="00D55898" w:rsidRDefault="008957DC" w:rsidP="00CB1259">
      <w:pPr>
        <w:spacing w:line="22" w:lineRule="atLeast"/>
        <w:rPr>
          <w:rFonts w:ascii="Arial" w:hAnsi="Arial" w:cs="Arial"/>
          <w:sz w:val="24"/>
          <w:szCs w:val="28"/>
          <w:lang w:val="cy-GB"/>
        </w:rPr>
      </w:pPr>
      <w:r>
        <w:rPr>
          <w:rFonts w:ascii="Arial" w:hAnsi="Arial" w:cs="Arial"/>
          <w:sz w:val="24"/>
          <w:szCs w:val="28"/>
          <w:lang w:val="cy-GB"/>
        </w:rPr>
        <w:t xml:space="preserve">Chandler, D. (2007) </w:t>
      </w:r>
      <w:r>
        <w:rPr>
          <w:rFonts w:ascii="Arial" w:hAnsi="Arial" w:cs="Arial"/>
          <w:i/>
          <w:iCs/>
          <w:sz w:val="24"/>
          <w:szCs w:val="28"/>
          <w:lang w:val="cy-GB"/>
        </w:rPr>
        <w:t>S</w:t>
      </w:r>
      <w:r w:rsidRPr="00D55898">
        <w:rPr>
          <w:rFonts w:ascii="Arial" w:hAnsi="Arial" w:cs="Arial"/>
          <w:i/>
          <w:iCs/>
          <w:sz w:val="24"/>
          <w:szCs w:val="28"/>
          <w:lang w:val="cy-GB"/>
        </w:rPr>
        <w:t xml:space="preserve">emiotics: </w:t>
      </w:r>
      <w:r>
        <w:rPr>
          <w:rFonts w:ascii="Arial" w:hAnsi="Arial" w:cs="Arial"/>
          <w:i/>
          <w:iCs/>
          <w:sz w:val="24"/>
          <w:szCs w:val="28"/>
          <w:lang w:val="cy-GB"/>
        </w:rPr>
        <w:t>T</w:t>
      </w:r>
      <w:r w:rsidRPr="00D55898">
        <w:rPr>
          <w:rFonts w:ascii="Arial" w:hAnsi="Arial" w:cs="Arial"/>
          <w:i/>
          <w:iCs/>
          <w:sz w:val="24"/>
          <w:szCs w:val="28"/>
          <w:lang w:val="cy-GB"/>
        </w:rPr>
        <w:t xml:space="preserve">he </w:t>
      </w:r>
      <w:r>
        <w:rPr>
          <w:rFonts w:ascii="Arial" w:hAnsi="Arial" w:cs="Arial"/>
          <w:i/>
          <w:iCs/>
          <w:sz w:val="24"/>
          <w:szCs w:val="28"/>
          <w:lang w:val="cy-GB"/>
        </w:rPr>
        <w:t>B</w:t>
      </w:r>
      <w:r w:rsidRPr="00D55898">
        <w:rPr>
          <w:rFonts w:ascii="Arial" w:hAnsi="Arial" w:cs="Arial"/>
          <w:i/>
          <w:iCs/>
          <w:sz w:val="24"/>
          <w:szCs w:val="28"/>
          <w:lang w:val="cy-GB"/>
        </w:rPr>
        <w:t>asics</w:t>
      </w:r>
      <w:r>
        <w:rPr>
          <w:rFonts w:ascii="Arial" w:hAnsi="Arial" w:cs="Arial"/>
          <w:i/>
          <w:iCs/>
          <w:sz w:val="24"/>
          <w:szCs w:val="28"/>
          <w:lang w:val="cy-GB"/>
        </w:rPr>
        <w:t>,</w:t>
      </w:r>
      <w:r w:rsidRPr="00D55898">
        <w:rPr>
          <w:rFonts w:ascii="Arial" w:hAnsi="Arial" w:cs="Arial"/>
          <w:i/>
          <w:iCs/>
          <w:sz w:val="24"/>
          <w:szCs w:val="28"/>
          <w:lang w:val="cy-GB"/>
        </w:rPr>
        <w:t xml:space="preserve"> </w:t>
      </w:r>
      <w:r>
        <w:rPr>
          <w:rFonts w:ascii="Arial" w:hAnsi="Arial" w:cs="Arial"/>
          <w:i/>
          <w:iCs/>
          <w:sz w:val="24"/>
          <w:szCs w:val="28"/>
          <w:lang w:val="cy-GB"/>
        </w:rPr>
        <w:t>S</w:t>
      </w:r>
      <w:r w:rsidRPr="00D55898">
        <w:rPr>
          <w:rFonts w:ascii="Arial" w:hAnsi="Arial" w:cs="Arial"/>
          <w:i/>
          <w:iCs/>
          <w:sz w:val="24"/>
          <w:szCs w:val="28"/>
          <w:lang w:val="cy-GB"/>
        </w:rPr>
        <w:t>econd edition</w:t>
      </w:r>
      <w:r>
        <w:rPr>
          <w:rFonts w:ascii="Arial" w:hAnsi="Arial" w:cs="Arial"/>
          <w:i/>
          <w:iCs/>
          <w:sz w:val="24"/>
          <w:szCs w:val="28"/>
          <w:lang w:val="cy-GB"/>
        </w:rPr>
        <w:t xml:space="preserve">. </w:t>
      </w:r>
      <w:r>
        <w:rPr>
          <w:rFonts w:ascii="Arial" w:hAnsi="Arial" w:cs="Arial"/>
          <w:sz w:val="24"/>
          <w:szCs w:val="28"/>
          <w:lang w:val="cy-GB"/>
        </w:rPr>
        <w:t>London &amp; New York, Routledge</w:t>
      </w:r>
    </w:p>
    <w:p w14:paraId="5299EE0E" w14:textId="77777777" w:rsidR="008957DC" w:rsidRDefault="008957DC" w:rsidP="00CB1259">
      <w:pPr>
        <w:spacing w:line="22" w:lineRule="atLeast"/>
        <w:rPr>
          <w:rFonts w:ascii="Arial" w:hAnsi="Arial" w:cs="Arial"/>
          <w:sz w:val="24"/>
          <w:szCs w:val="28"/>
          <w:lang w:val="cy-GB"/>
        </w:rPr>
      </w:pPr>
      <w:r>
        <w:rPr>
          <w:rFonts w:ascii="Arial" w:hAnsi="Arial" w:cs="Arial"/>
          <w:sz w:val="24"/>
          <w:szCs w:val="28"/>
          <w:lang w:val="cy-GB"/>
        </w:rPr>
        <w:t xml:space="preserve">Eco, U. (1979) </w:t>
      </w:r>
      <w:r w:rsidRPr="00D55898">
        <w:rPr>
          <w:rFonts w:ascii="Arial" w:hAnsi="Arial" w:cs="Arial"/>
          <w:i/>
          <w:iCs/>
          <w:sz w:val="24"/>
          <w:szCs w:val="28"/>
          <w:lang w:val="cy-GB"/>
        </w:rPr>
        <w:t>A Theory Of Semiotics</w:t>
      </w:r>
      <w:r>
        <w:rPr>
          <w:rFonts w:ascii="Arial" w:hAnsi="Arial" w:cs="Arial"/>
          <w:i/>
          <w:iCs/>
          <w:sz w:val="24"/>
          <w:szCs w:val="28"/>
          <w:lang w:val="cy-GB"/>
        </w:rPr>
        <w:t xml:space="preserve">. </w:t>
      </w:r>
      <w:r>
        <w:rPr>
          <w:rFonts w:ascii="Arial" w:hAnsi="Arial" w:cs="Arial"/>
          <w:sz w:val="24"/>
          <w:szCs w:val="28"/>
          <w:lang w:val="cy-GB"/>
        </w:rPr>
        <w:t>Bloomington, Indiana University Press</w:t>
      </w:r>
    </w:p>
    <w:p w14:paraId="764E6ADF" w14:textId="3347CB7A" w:rsidR="008957DC" w:rsidRDefault="008957DC" w:rsidP="008957DC">
      <w:pPr>
        <w:rPr>
          <w:rFonts w:ascii="Arial" w:hAnsi="Arial" w:cs="Arial"/>
          <w:sz w:val="24"/>
          <w:szCs w:val="28"/>
          <w:lang w:val="cy-GB"/>
        </w:rPr>
      </w:pPr>
      <w:r>
        <w:rPr>
          <w:rFonts w:ascii="Arial" w:hAnsi="Arial" w:cs="Arial"/>
          <w:sz w:val="24"/>
          <w:szCs w:val="28"/>
          <w:lang w:val="cy-GB"/>
        </w:rPr>
        <w:t xml:space="preserve">Berger, J. (1972) </w:t>
      </w:r>
      <w:r>
        <w:rPr>
          <w:rFonts w:ascii="Arial" w:hAnsi="Arial" w:cs="Arial"/>
          <w:i/>
          <w:iCs/>
          <w:sz w:val="24"/>
          <w:szCs w:val="28"/>
          <w:lang w:val="cy-GB"/>
        </w:rPr>
        <w:t xml:space="preserve">Ways of Seeing. </w:t>
      </w:r>
      <w:r>
        <w:rPr>
          <w:rFonts w:ascii="Arial" w:hAnsi="Arial" w:cs="Arial"/>
          <w:sz w:val="24"/>
          <w:szCs w:val="28"/>
          <w:lang w:val="cy-GB"/>
        </w:rPr>
        <w:t>London, Penguin</w:t>
      </w:r>
    </w:p>
    <w:p w14:paraId="70EAC5D9" w14:textId="6455C489" w:rsidR="008957DC" w:rsidRDefault="008957DC" w:rsidP="008957DC">
      <w:pPr>
        <w:rPr>
          <w:rFonts w:ascii="Arial" w:hAnsi="Arial" w:cs="Arial"/>
          <w:sz w:val="24"/>
          <w:szCs w:val="28"/>
          <w:lang w:val="cy-GB"/>
        </w:rPr>
      </w:pPr>
      <w:r w:rsidRPr="008957DC">
        <w:rPr>
          <w:rFonts w:ascii="Arial" w:hAnsi="Arial" w:cs="Arial"/>
          <w:i/>
          <w:iCs/>
          <w:sz w:val="24"/>
          <w:szCs w:val="28"/>
          <w:lang w:val="cy-GB"/>
        </w:rPr>
        <w:t>What is Semiotics?</w:t>
      </w:r>
      <w:r>
        <w:rPr>
          <w:rFonts w:ascii="Arial" w:hAnsi="Arial" w:cs="Arial"/>
          <w:sz w:val="24"/>
          <w:szCs w:val="28"/>
          <w:lang w:val="cy-GB"/>
        </w:rPr>
        <w:t xml:space="preserve"> Sign Salad</w:t>
      </w:r>
    </w:p>
    <w:p w14:paraId="39D5A91D" w14:textId="59677470" w:rsidR="008957DC" w:rsidRPr="00D25A0C" w:rsidRDefault="008957DC" w:rsidP="008957DC">
      <w:pPr>
        <w:ind w:firstLine="720"/>
        <w:rPr>
          <w:rFonts w:ascii="Arial" w:hAnsi="Arial" w:cs="Arial"/>
          <w:sz w:val="24"/>
          <w:szCs w:val="28"/>
          <w:lang w:val="cy-GB"/>
        </w:rPr>
      </w:pPr>
      <w:r>
        <w:rPr>
          <w:rFonts w:ascii="Arial" w:hAnsi="Arial" w:cs="Arial"/>
          <w:sz w:val="24"/>
          <w:szCs w:val="28"/>
          <w:lang w:val="cy-GB"/>
        </w:rPr>
        <w:t xml:space="preserve">Ar gael ar:   </w:t>
      </w:r>
      <w:hyperlink r:id="rId6" w:history="1">
        <w:r w:rsidRPr="00205E73">
          <w:rPr>
            <w:rStyle w:val="Hyperlink"/>
            <w:rFonts w:ascii="Arial" w:hAnsi="Arial" w:cs="Arial"/>
            <w:sz w:val="24"/>
            <w:szCs w:val="28"/>
            <w:lang w:val="cy-GB"/>
          </w:rPr>
          <w:t>https://signsalad.com/our-thoughts/what-is-semiotics/</w:t>
        </w:r>
      </w:hyperlink>
      <w:r>
        <w:rPr>
          <w:rFonts w:ascii="Arial" w:hAnsi="Arial" w:cs="Arial"/>
          <w:sz w:val="24"/>
          <w:szCs w:val="28"/>
          <w:lang w:val="cy-GB"/>
        </w:rPr>
        <w:t xml:space="preserve"> </w:t>
      </w:r>
    </w:p>
    <w:p w14:paraId="4A14EFB5" w14:textId="4AB3DB37" w:rsidR="003D4D47" w:rsidRDefault="003D4D47" w:rsidP="003D4D47">
      <w:pPr>
        <w:rPr>
          <w:rFonts w:ascii="Arial" w:hAnsi="Arial" w:cs="Arial"/>
          <w:color w:val="2B292B"/>
          <w:sz w:val="24"/>
          <w:szCs w:val="24"/>
          <w:shd w:val="clear" w:color="auto" w:fill="FFFFFF"/>
        </w:rPr>
      </w:pPr>
      <w:r>
        <w:rPr>
          <w:rFonts w:ascii="Arial" w:hAnsi="Arial" w:cs="Arial"/>
          <w:sz w:val="24"/>
          <w:szCs w:val="28"/>
          <w:lang w:val="cy-GB"/>
        </w:rPr>
        <w:t>Solomon, R. (2001</w:t>
      </w:r>
      <w:r w:rsidRPr="003D4D47">
        <w:rPr>
          <w:rFonts w:ascii="Arial" w:hAnsi="Arial" w:cs="Arial"/>
          <w:sz w:val="24"/>
          <w:szCs w:val="24"/>
          <w:lang w:val="cy-GB"/>
        </w:rPr>
        <w:t xml:space="preserve">) </w:t>
      </w:r>
      <w:r w:rsidRPr="003D4D47">
        <w:rPr>
          <w:rFonts w:ascii="Arial" w:hAnsi="Arial" w:cs="Arial"/>
          <w:i/>
          <w:iCs/>
          <w:color w:val="2B292B"/>
          <w:sz w:val="24"/>
          <w:szCs w:val="24"/>
          <w:shd w:val="clear" w:color="auto" w:fill="FFFFFF"/>
        </w:rPr>
        <w:t>Guggenheim Museum</w:t>
      </w:r>
      <w:r w:rsidRPr="003D4D47">
        <w:rPr>
          <w:rFonts w:ascii="Arial" w:hAnsi="Arial" w:cs="Arial"/>
          <w:color w:val="2B292B"/>
          <w:sz w:val="24"/>
          <w:szCs w:val="24"/>
          <w:shd w:val="clear" w:color="auto" w:fill="FFFFFF"/>
        </w:rPr>
        <w:t xml:space="preserve">, New York Gift, The </w:t>
      </w:r>
      <w:proofErr w:type="spellStart"/>
      <w:r w:rsidRPr="003D4D47">
        <w:rPr>
          <w:rFonts w:ascii="Arial" w:hAnsi="Arial" w:cs="Arial"/>
          <w:color w:val="2B292B"/>
          <w:sz w:val="24"/>
          <w:szCs w:val="24"/>
          <w:shd w:val="clear" w:color="auto" w:fill="FFFFFF"/>
        </w:rPr>
        <w:t>Bohen</w:t>
      </w:r>
      <w:proofErr w:type="spellEnd"/>
      <w:r w:rsidRPr="003D4D47">
        <w:rPr>
          <w:rFonts w:ascii="Arial" w:hAnsi="Arial" w:cs="Arial"/>
          <w:color w:val="2B292B"/>
          <w:sz w:val="24"/>
          <w:szCs w:val="24"/>
          <w:shd w:val="clear" w:color="auto" w:fill="FFFFFF"/>
        </w:rPr>
        <w:t xml:space="preserve"> Foundation</w:t>
      </w:r>
      <w:r>
        <w:rPr>
          <w:rFonts w:ascii="Arial" w:hAnsi="Arial" w:cs="Arial"/>
          <w:color w:val="2B292B"/>
          <w:sz w:val="24"/>
          <w:szCs w:val="24"/>
          <w:shd w:val="clear" w:color="auto" w:fill="FFFFFF"/>
        </w:rPr>
        <w:t xml:space="preserve"> </w:t>
      </w:r>
    </w:p>
    <w:p w14:paraId="70EDA3E5" w14:textId="769FBABA" w:rsidR="003D4D47" w:rsidRDefault="003D4D47" w:rsidP="003D4D47">
      <w:pPr>
        <w:rPr>
          <w:rFonts w:ascii="Arial" w:hAnsi="Arial" w:cs="Arial"/>
          <w:color w:val="2B292B"/>
          <w:sz w:val="24"/>
          <w:szCs w:val="24"/>
          <w:shd w:val="clear" w:color="auto" w:fill="FFFFFF"/>
        </w:rPr>
      </w:pPr>
      <w:r>
        <w:rPr>
          <w:rFonts w:ascii="Arial" w:hAnsi="Arial" w:cs="Arial"/>
          <w:color w:val="2B292B"/>
          <w:sz w:val="24"/>
          <w:szCs w:val="24"/>
          <w:shd w:val="clear" w:color="auto" w:fill="FFFFFF"/>
        </w:rPr>
        <w:tab/>
      </w:r>
      <w:proofErr w:type="spellStart"/>
      <w:r>
        <w:rPr>
          <w:rFonts w:ascii="Arial" w:hAnsi="Arial" w:cs="Arial"/>
          <w:color w:val="2B292B"/>
          <w:sz w:val="24"/>
          <w:szCs w:val="24"/>
          <w:shd w:val="clear" w:color="auto" w:fill="FFFFFF"/>
        </w:rPr>
        <w:t>Ar</w:t>
      </w:r>
      <w:proofErr w:type="spellEnd"/>
      <w:r>
        <w:rPr>
          <w:rFonts w:ascii="Arial" w:hAnsi="Arial" w:cs="Arial"/>
          <w:color w:val="2B292B"/>
          <w:sz w:val="24"/>
          <w:szCs w:val="24"/>
          <w:shd w:val="clear" w:color="auto" w:fill="FFFFFF"/>
        </w:rPr>
        <w:t xml:space="preserve"> </w:t>
      </w:r>
      <w:proofErr w:type="spellStart"/>
      <w:r>
        <w:rPr>
          <w:rFonts w:ascii="Arial" w:hAnsi="Arial" w:cs="Arial"/>
          <w:color w:val="2B292B"/>
          <w:sz w:val="24"/>
          <w:szCs w:val="24"/>
          <w:shd w:val="clear" w:color="auto" w:fill="FFFFFF"/>
        </w:rPr>
        <w:t>gael</w:t>
      </w:r>
      <w:proofErr w:type="spellEnd"/>
      <w:r>
        <w:rPr>
          <w:rFonts w:ascii="Arial" w:hAnsi="Arial" w:cs="Arial"/>
          <w:color w:val="2B292B"/>
          <w:sz w:val="24"/>
          <w:szCs w:val="24"/>
          <w:shd w:val="clear" w:color="auto" w:fill="FFFFFF"/>
        </w:rPr>
        <w:t xml:space="preserve"> </w:t>
      </w:r>
      <w:proofErr w:type="spellStart"/>
      <w:r>
        <w:rPr>
          <w:rFonts w:ascii="Arial" w:hAnsi="Arial" w:cs="Arial"/>
          <w:color w:val="2B292B"/>
          <w:sz w:val="24"/>
          <w:szCs w:val="24"/>
          <w:shd w:val="clear" w:color="auto" w:fill="FFFFFF"/>
        </w:rPr>
        <w:t>ar</w:t>
      </w:r>
      <w:proofErr w:type="spellEnd"/>
      <w:r>
        <w:rPr>
          <w:rFonts w:ascii="Arial" w:hAnsi="Arial" w:cs="Arial"/>
          <w:color w:val="2B292B"/>
          <w:sz w:val="24"/>
          <w:szCs w:val="24"/>
          <w:shd w:val="clear" w:color="auto" w:fill="FFFFFF"/>
        </w:rPr>
        <w:t xml:space="preserve">:   </w:t>
      </w:r>
      <w:hyperlink r:id="rId7" w:history="1">
        <w:r w:rsidR="00A84F03" w:rsidRPr="00205E73">
          <w:rPr>
            <w:rStyle w:val="Hyperlink"/>
            <w:rFonts w:ascii="Arial" w:hAnsi="Arial" w:cs="Arial"/>
            <w:sz w:val="24"/>
            <w:szCs w:val="24"/>
            <w:shd w:val="clear" w:color="auto" w:fill="FFFFFF"/>
          </w:rPr>
          <w:t>https://www.</w:t>
        </w:r>
        <w:r w:rsidR="00A84F03" w:rsidRPr="00C45A84">
          <w:rPr>
            <w:rStyle w:val="Hyperlink"/>
            <w:rFonts w:ascii="Arial" w:hAnsi="Arial" w:cs="Arial"/>
            <w:i/>
            <w:iCs/>
            <w:sz w:val="24"/>
            <w:szCs w:val="24"/>
            <w:shd w:val="clear" w:color="auto" w:fill="FFFFFF"/>
          </w:rPr>
          <w:t>guggenheim</w:t>
        </w:r>
        <w:r w:rsidR="00A84F03" w:rsidRPr="00205E73">
          <w:rPr>
            <w:rStyle w:val="Hyperlink"/>
            <w:rFonts w:ascii="Arial" w:hAnsi="Arial" w:cs="Arial"/>
            <w:sz w:val="24"/>
            <w:szCs w:val="24"/>
            <w:shd w:val="clear" w:color="auto" w:fill="FFFFFF"/>
          </w:rPr>
          <w:t>.org/artwork/10396</w:t>
        </w:r>
      </w:hyperlink>
    </w:p>
    <w:p w14:paraId="49F5A50B" w14:textId="3CED1C56" w:rsidR="00803FA6" w:rsidRDefault="00C45A84" w:rsidP="003D4D47">
      <w:pPr>
        <w:rPr>
          <w:rFonts w:ascii="Arial" w:hAnsi="Arial" w:cs="Arial"/>
          <w:color w:val="2B292B"/>
          <w:sz w:val="24"/>
          <w:szCs w:val="24"/>
          <w:shd w:val="clear" w:color="auto" w:fill="FFFFFF"/>
        </w:rPr>
      </w:pPr>
      <w:r>
        <w:rPr>
          <w:rFonts w:ascii="Arial" w:hAnsi="Arial" w:cs="Arial"/>
          <w:color w:val="2B292B"/>
          <w:sz w:val="24"/>
          <w:szCs w:val="24"/>
          <w:shd w:val="clear" w:color="auto" w:fill="FFFFFF"/>
        </w:rPr>
        <w:t xml:space="preserve">Mann, S. (2015) </w:t>
      </w:r>
      <w:r>
        <w:rPr>
          <w:rFonts w:ascii="Arial" w:hAnsi="Arial" w:cs="Arial"/>
          <w:i/>
          <w:iCs/>
          <w:color w:val="2B292B"/>
          <w:sz w:val="24"/>
          <w:szCs w:val="24"/>
          <w:shd w:val="clear" w:color="auto" w:fill="FFFFFF"/>
        </w:rPr>
        <w:t xml:space="preserve">Sally Mann’s Exposure, </w:t>
      </w:r>
      <w:r>
        <w:rPr>
          <w:rFonts w:ascii="Arial" w:hAnsi="Arial" w:cs="Arial"/>
          <w:color w:val="2B292B"/>
          <w:sz w:val="24"/>
          <w:szCs w:val="24"/>
          <w:shd w:val="clear" w:color="auto" w:fill="FFFFFF"/>
        </w:rPr>
        <w:t xml:space="preserve">The New York Times </w:t>
      </w:r>
    </w:p>
    <w:p w14:paraId="0D391894" w14:textId="700BF10A" w:rsidR="00F272F7" w:rsidRDefault="00C45A84" w:rsidP="003D4D47">
      <w:pPr>
        <w:rPr>
          <w:rFonts w:ascii="Arial" w:hAnsi="Arial" w:cs="Arial"/>
          <w:color w:val="2B292B"/>
          <w:sz w:val="24"/>
          <w:szCs w:val="24"/>
          <w:shd w:val="clear" w:color="auto" w:fill="FFFFFF"/>
        </w:rPr>
      </w:pPr>
      <w:r>
        <w:rPr>
          <w:rFonts w:ascii="Arial" w:hAnsi="Arial" w:cs="Arial"/>
          <w:color w:val="2B292B"/>
          <w:sz w:val="24"/>
          <w:szCs w:val="24"/>
          <w:shd w:val="clear" w:color="auto" w:fill="FFFFFF"/>
        </w:rPr>
        <w:tab/>
      </w:r>
      <w:proofErr w:type="spellStart"/>
      <w:r>
        <w:rPr>
          <w:rFonts w:ascii="Arial" w:hAnsi="Arial" w:cs="Arial"/>
          <w:color w:val="2B292B"/>
          <w:sz w:val="24"/>
          <w:szCs w:val="24"/>
          <w:shd w:val="clear" w:color="auto" w:fill="FFFFFF"/>
        </w:rPr>
        <w:t>Ar</w:t>
      </w:r>
      <w:proofErr w:type="spellEnd"/>
      <w:r>
        <w:rPr>
          <w:rFonts w:ascii="Arial" w:hAnsi="Arial" w:cs="Arial"/>
          <w:color w:val="2B292B"/>
          <w:sz w:val="24"/>
          <w:szCs w:val="24"/>
          <w:shd w:val="clear" w:color="auto" w:fill="FFFFFF"/>
        </w:rPr>
        <w:t xml:space="preserve"> </w:t>
      </w:r>
      <w:proofErr w:type="spellStart"/>
      <w:r>
        <w:rPr>
          <w:rFonts w:ascii="Arial" w:hAnsi="Arial" w:cs="Arial"/>
          <w:color w:val="2B292B"/>
          <w:sz w:val="24"/>
          <w:szCs w:val="24"/>
          <w:shd w:val="clear" w:color="auto" w:fill="FFFFFF"/>
        </w:rPr>
        <w:t>gael</w:t>
      </w:r>
      <w:proofErr w:type="spellEnd"/>
      <w:r>
        <w:rPr>
          <w:rFonts w:ascii="Arial" w:hAnsi="Arial" w:cs="Arial"/>
          <w:color w:val="2B292B"/>
          <w:sz w:val="24"/>
          <w:szCs w:val="24"/>
          <w:shd w:val="clear" w:color="auto" w:fill="FFFFFF"/>
        </w:rPr>
        <w:t xml:space="preserve"> </w:t>
      </w:r>
      <w:proofErr w:type="spellStart"/>
      <w:r>
        <w:rPr>
          <w:rFonts w:ascii="Arial" w:hAnsi="Arial" w:cs="Arial"/>
          <w:color w:val="2B292B"/>
          <w:sz w:val="24"/>
          <w:szCs w:val="24"/>
          <w:shd w:val="clear" w:color="auto" w:fill="FFFFFF"/>
        </w:rPr>
        <w:t>ar</w:t>
      </w:r>
      <w:proofErr w:type="spellEnd"/>
      <w:r>
        <w:rPr>
          <w:rFonts w:ascii="Arial" w:hAnsi="Arial" w:cs="Arial"/>
          <w:color w:val="2B292B"/>
          <w:sz w:val="24"/>
          <w:szCs w:val="24"/>
          <w:shd w:val="clear" w:color="auto" w:fill="FFFFFF"/>
        </w:rPr>
        <w:t xml:space="preserve">:   </w:t>
      </w:r>
      <w:hyperlink r:id="rId8" w:history="1">
        <w:r w:rsidRPr="0021238A">
          <w:rPr>
            <w:rStyle w:val="Hyperlink"/>
            <w:rFonts w:ascii="Arial" w:hAnsi="Arial" w:cs="Arial"/>
            <w:sz w:val="24"/>
            <w:szCs w:val="24"/>
            <w:shd w:val="clear" w:color="auto" w:fill="FFFFFF"/>
          </w:rPr>
          <w:t>https://www.nytimes.com/2015/04/19/magazine/the-cost-of-sally-manns-exposure.html</w:t>
        </w:r>
      </w:hyperlink>
      <w:r>
        <w:rPr>
          <w:rFonts w:ascii="Arial" w:hAnsi="Arial" w:cs="Arial"/>
          <w:color w:val="2B292B"/>
          <w:sz w:val="24"/>
          <w:szCs w:val="24"/>
          <w:shd w:val="clear" w:color="auto" w:fill="FFFFFF"/>
        </w:rPr>
        <w:t xml:space="preserve"> </w:t>
      </w:r>
    </w:p>
    <w:bookmarkEnd w:id="1"/>
    <w:p w14:paraId="6625D1D4" w14:textId="6772578D" w:rsidR="00D84E40" w:rsidRPr="00CB1259" w:rsidRDefault="00C245DA" w:rsidP="00D84E40">
      <w:pPr>
        <w:rPr>
          <w:rFonts w:ascii="Arial" w:hAnsi="Arial" w:cs="Arial"/>
          <w:sz w:val="24"/>
          <w:szCs w:val="24"/>
          <w:lang w:val="cy-GB"/>
        </w:rPr>
      </w:pPr>
      <w:r w:rsidRPr="00CB1259">
        <w:rPr>
          <w:rFonts w:ascii="Arial" w:hAnsi="Arial" w:cs="Arial"/>
          <w:b/>
          <w:sz w:val="24"/>
          <w:szCs w:val="24"/>
          <w:u w:val="single"/>
          <w:lang w:val="cy-GB"/>
        </w:rPr>
        <w:lastRenderedPageBreak/>
        <w:t>Tas</w:t>
      </w:r>
      <w:r w:rsidR="001F00DD" w:rsidRPr="00CB1259">
        <w:rPr>
          <w:rFonts w:ascii="Arial" w:hAnsi="Arial" w:cs="Arial"/>
          <w:b/>
          <w:sz w:val="24"/>
          <w:szCs w:val="24"/>
          <w:u w:val="single"/>
          <w:lang w:val="cy-GB"/>
        </w:rPr>
        <w:t>g 2</w:t>
      </w:r>
      <w:r w:rsidRPr="00CB1259">
        <w:rPr>
          <w:rFonts w:ascii="Arial" w:hAnsi="Arial" w:cs="Arial"/>
          <w:b/>
          <w:sz w:val="24"/>
          <w:szCs w:val="24"/>
          <w:u w:val="single"/>
          <w:lang w:val="cy-GB"/>
        </w:rPr>
        <w:t xml:space="preserve"> </w:t>
      </w:r>
    </w:p>
    <w:p w14:paraId="51BC9267" w14:textId="63F57683" w:rsidR="002D3990" w:rsidRPr="008C178E" w:rsidRDefault="00EA3B56" w:rsidP="00EA3B56">
      <w:pPr>
        <w:rPr>
          <w:rFonts w:ascii="Arial" w:hAnsi="Arial" w:cs="Arial"/>
          <w:i/>
          <w:sz w:val="24"/>
          <w:szCs w:val="32"/>
          <w:lang w:val="cy-GB"/>
        </w:rPr>
      </w:pPr>
      <w:r w:rsidRPr="00CB1259">
        <w:rPr>
          <w:rFonts w:ascii="Arial" w:hAnsi="Arial" w:cs="Arial"/>
          <w:sz w:val="24"/>
          <w:szCs w:val="32"/>
          <w:lang w:val="cy-GB"/>
        </w:rPr>
        <w:t xml:space="preserve">Julia Lockheart- </w:t>
      </w:r>
      <w:r w:rsidRPr="00CB1259">
        <w:rPr>
          <w:rFonts w:ascii="Arial" w:hAnsi="Arial" w:cs="Arial"/>
          <w:b/>
          <w:bCs/>
          <w:sz w:val="24"/>
          <w:szCs w:val="32"/>
          <w:lang w:val="cy-GB"/>
        </w:rPr>
        <w:t xml:space="preserve">Ysgrifennu </w:t>
      </w:r>
      <w:r w:rsidRPr="00CB1259">
        <w:rPr>
          <w:rFonts w:ascii="Arial" w:hAnsi="Arial" w:cs="Arial"/>
          <w:b/>
          <w:sz w:val="24"/>
          <w:szCs w:val="32"/>
          <w:lang w:val="cy-GB"/>
        </w:rPr>
        <w:t>Maniffesto:</w:t>
      </w:r>
      <w:r w:rsidRPr="00CB1259">
        <w:rPr>
          <w:rFonts w:ascii="Arial" w:hAnsi="Arial" w:cs="Arial"/>
          <w:i/>
          <w:sz w:val="24"/>
          <w:szCs w:val="32"/>
          <w:lang w:val="cy-GB"/>
        </w:rPr>
        <w:t xml:space="preserve"> “Beth ydw i’n ei gredu?”</w:t>
      </w:r>
    </w:p>
    <w:p w14:paraId="28819A79" w14:textId="3D757DE4" w:rsidR="00D84E40" w:rsidRDefault="00D84E40" w:rsidP="00D84E40">
      <w:pPr>
        <w:rPr>
          <w:rFonts w:ascii="Arial" w:hAnsi="Arial" w:cs="Arial"/>
          <w:sz w:val="24"/>
          <w:szCs w:val="28"/>
          <w:lang w:val="cy-GB"/>
        </w:rPr>
      </w:pPr>
    </w:p>
    <w:p w14:paraId="77516DF5" w14:textId="1A567C8A" w:rsidR="00DE543E" w:rsidRPr="00DE543E" w:rsidRDefault="00DE543E" w:rsidP="00DE543E">
      <w:pPr>
        <w:pStyle w:val="ListParagraph"/>
        <w:numPr>
          <w:ilvl w:val="0"/>
          <w:numId w:val="11"/>
        </w:numPr>
        <w:spacing w:line="480" w:lineRule="auto"/>
        <w:rPr>
          <w:rFonts w:ascii="Arial" w:hAnsi="Arial" w:cs="Arial"/>
          <w:sz w:val="24"/>
          <w:szCs w:val="28"/>
          <w:lang w:val="cy-GB"/>
        </w:rPr>
      </w:pPr>
      <w:r w:rsidRPr="00DE543E">
        <w:rPr>
          <w:rFonts w:ascii="Arial" w:hAnsi="Arial" w:cs="Arial"/>
          <w:sz w:val="24"/>
          <w:szCs w:val="28"/>
          <w:lang w:val="cy-GB"/>
        </w:rPr>
        <w:t>Rhaid cofleidio camgymeriadau a’i weld mewn ffordd bositif. Gadewch i’ch meddwl creadigol cymryd drosodd a pheidiwch ofni methiant arbrofion. Newidiwch ffocws y ddelwedd, nid oes angen llun perffaith i gael llun llwyddiannus.</w:t>
      </w:r>
    </w:p>
    <w:p w14:paraId="09F452D5" w14:textId="4E2528E2" w:rsidR="00DE543E" w:rsidRPr="00DE543E" w:rsidRDefault="00DE543E" w:rsidP="00DE543E">
      <w:pPr>
        <w:pStyle w:val="ListParagraph"/>
        <w:numPr>
          <w:ilvl w:val="0"/>
          <w:numId w:val="11"/>
        </w:numPr>
        <w:spacing w:line="480" w:lineRule="auto"/>
        <w:rPr>
          <w:rFonts w:ascii="Arial" w:hAnsi="Arial" w:cs="Arial"/>
          <w:sz w:val="24"/>
          <w:szCs w:val="28"/>
          <w:lang w:val="cy-GB"/>
        </w:rPr>
      </w:pPr>
      <w:r w:rsidRPr="00DE543E">
        <w:rPr>
          <w:rFonts w:ascii="Arial" w:hAnsi="Arial" w:cs="Arial"/>
          <w:sz w:val="24"/>
          <w:szCs w:val="28"/>
          <w:lang w:val="cy-GB"/>
        </w:rPr>
        <w:t>Dylai gwaith pob unigolyn cyfleu steil ac unigolrwydd eu hun heb dderbyn beirniadaeth gan eraill i fod yn rhywbeth gwahanol.</w:t>
      </w:r>
    </w:p>
    <w:p w14:paraId="7D1A6E8C" w14:textId="47F649F4" w:rsidR="00DE543E" w:rsidRPr="00DE543E" w:rsidRDefault="00DE543E" w:rsidP="00DE543E">
      <w:pPr>
        <w:pStyle w:val="ListParagraph"/>
        <w:numPr>
          <w:ilvl w:val="0"/>
          <w:numId w:val="11"/>
        </w:numPr>
        <w:spacing w:line="480" w:lineRule="auto"/>
        <w:rPr>
          <w:rFonts w:ascii="Arial" w:hAnsi="Arial" w:cs="Arial"/>
          <w:sz w:val="24"/>
          <w:szCs w:val="28"/>
          <w:lang w:val="cy-GB"/>
        </w:rPr>
      </w:pPr>
      <w:r w:rsidRPr="00DE543E">
        <w:rPr>
          <w:rFonts w:ascii="Arial" w:hAnsi="Arial" w:cs="Arial"/>
          <w:sz w:val="24"/>
          <w:szCs w:val="28"/>
          <w:lang w:val="cy-GB"/>
        </w:rPr>
        <w:t>Nid oes rhaid rhoi ystyr cadarn i bob darn o waith. Peidiwch fod yn ffwdanus.</w:t>
      </w:r>
    </w:p>
    <w:p w14:paraId="14CAEF1B" w14:textId="0B81F60C" w:rsidR="00DE543E" w:rsidRDefault="00DE543E" w:rsidP="00DE543E">
      <w:pPr>
        <w:pStyle w:val="ListParagraph"/>
        <w:numPr>
          <w:ilvl w:val="0"/>
          <w:numId w:val="11"/>
        </w:numPr>
        <w:spacing w:line="480" w:lineRule="auto"/>
        <w:rPr>
          <w:rFonts w:ascii="Arial" w:hAnsi="Arial" w:cs="Arial"/>
          <w:sz w:val="24"/>
          <w:szCs w:val="28"/>
          <w:lang w:val="cy-GB"/>
        </w:rPr>
      </w:pPr>
      <w:r w:rsidRPr="00DE543E">
        <w:rPr>
          <w:rFonts w:ascii="Arial" w:hAnsi="Arial" w:cs="Arial"/>
          <w:sz w:val="24"/>
          <w:szCs w:val="28"/>
          <w:lang w:val="cy-GB"/>
        </w:rPr>
        <w:t>Ni ddylwn feirniadu eraill cyn dod i’w adnabod.</w:t>
      </w:r>
    </w:p>
    <w:p w14:paraId="7871DDD1" w14:textId="77777777" w:rsidR="0016240A" w:rsidRPr="0016240A" w:rsidRDefault="0016240A" w:rsidP="0016240A">
      <w:pPr>
        <w:spacing w:line="480" w:lineRule="auto"/>
        <w:ind w:left="720" w:hanging="360"/>
        <w:rPr>
          <w:rFonts w:ascii="Arial" w:hAnsi="Arial" w:cs="Arial"/>
          <w:sz w:val="24"/>
          <w:szCs w:val="28"/>
          <w:lang w:val="cy-GB"/>
        </w:rPr>
      </w:pPr>
      <w:r w:rsidRPr="0016240A">
        <w:rPr>
          <w:rFonts w:ascii="Arial" w:hAnsi="Arial" w:cs="Arial"/>
          <w:sz w:val="24"/>
          <w:szCs w:val="28"/>
          <w:lang w:val="cy-GB"/>
        </w:rPr>
        <w:t>5-</w:t>
      </w:r>
      <w:r w:rsidRPr="0016240A">
        <w:rPr>
          <w:rFonts w:ascii="Arial" w:hAnsi="Arial" w:cs="Arial"/>
          <w:sz w:val="24"/>
          <w:szCs w:val="28"/>
          <w:lang w:val="cy-GB"/>
        </w:rPr>
        <w:tab/>
        <w:t>Dylai pob siop aros ar gau'r diwrnod ar ôl Nadolig a diwrnod cyntaf y flwyddyn. Mae prynwriaeth yn cymryd dros ein bywydau.</w:t>
      </w:r>
    </w:p>
    <w:p w14:paraId="4357822D" w14:textId="77777777" w:rsidR="0016240A" w:rsidRPr="0016240A" w:rsidRDefault="0016240A" w:rsidP="0016240A">
      <w:pPr>
        <w:spacing w:line="480" w:lineRule="auto"/>
        <w:ind w:firstLine="360"/>
        <w:rPr>
          <w:rFonts w:ascii="Arial" w:hAnsi="Arial" w:cs="Arial"/>
          <w:sz w:val="24"/>
          <w:szCs w:val="28"/>
          <w:lang w:val="cy-GB"/>
        </w:rPr>
      </w:pPr>
      <w:r w:rsidRPr="0016240A">
        <w:rPr>
          <w:rFonts w:ascii="Arial" w:hAnsi="Arial" w:cs="Arial"/>
          <w:sz w:val="24"/>
          <w:szCs w:val="28"/>
          <w:lang w:val="cy-GB"/>
        </w:rPr>
        <w:t>6-</w:t>
      </w:r>
      <w:r w:rsidRPr="0016240A">
        <w:rPr>
          <w:rFonts w:ascii="Arial" w:hAnsi="Arial" w:cs="Arial"/>
          <w:sz w:val="24"/>
          <w:szCs w:val="28"/>
          <w:lang w:val="cy-GB"/>
        </w:rPr>
        <w:tab/>
        <w:t>Rhaid coleddu pob myned o fywyd. Nid ydych yn gwybod beth sydd i ddod.</w:t>
      </w:r>
    </w:p>
    <w:p w14:paraId="0F29DDE1" w14:textId="77777777" w:rsidR="0016240A" w:rsidRPr="0016240A" w:rsidRDefault="0016240A" w:rsidP="0016240A">
      <w:pPr>
        <w:spacing w:line="480" w:lineRule="auto"/>
        <w:ind w:left="720" w:hanging="360"/>
        <w:rPr>
          <w:rFonts w:ascii="Arial" w:hAnsi="Arial" w:cs="Arial"/>
          <w:sz w:val="24"/>
          <w:szCs w:val="28"/>
          <w:lang w:val="cy-GB"/>
        </w:rPr>
      </w:pPr>
      <w:r w:rsidRPr="0016240A">
        <w:rPr>
          <w:rFonts w:ascii="Arial" w:hAnsi="Arial" w:cs="Arial"/>
          <w:sz w:val="24"/>
          <w:szCs w:val="28"/>
          <w:lang w:val="cy-GB"/>
        </w:rPr>
        <w:t>7-</w:t>
      </w:r>
      <w:r w:rsidRPr="0016240A">
        <w:rPr>
          <w:rFonts w:ascii="Arial" w:hAnsi="Arial" w:cs="Arial"/>
          <w:sz w:val="24"/>
          <w:szCs w:val="28"/>
          <w:lang w:val="cy-GB"/>
        </w:rPr>
        <w:tab/>
        <w:t>Yn y dyddiau lle mae popeth yn ddibynnol ar dechnoleg ac yn cael ei dylanwadu gan y cyfryngau mae’n rhaid anwybyddu’r disgwyliadau sy’n cael eu gosod.</w:t>
      </w:r>
    </w:p>
    <w:p w14:paraId="25CFDB8B" w14:textId="12908B82" w:rsidR="00787EFB" w:rsidRDefault="0016240A" w:rsidP="0016240A">
      <w:pPr>
        <w:spacing w:line="480" w:lineRule="auto"/>
        <w:ind w:firstLine="360"/>
        <w:rPr>
          <w:rFonts w:ascii="Arial" w:hAnsi="Arial" w:cs="Arial"/>
          <w:sz w:val="24"/>
          <w:szCs w:val="28"/>
          <w:lang w:val="cy-GB"/>
        </w:rPr>
      </w:pPr>
      <w:r w:rsidRPr="0016240A">
        <w:rPr>
          <w:rFonts w:ascii="Arial" w:hAnsi="Arial" w:cs="Arial"/>
          <w:sz w:val="24"/>
          <w:szCs w:val="28"/>
          <w:lang w:val="cy-GB"/>
        </w:rPr>
        <w:t>8-</w:t>
      </w:r>
      <w:r w:rsidRPr="0016240A">
        <w:rPr>
          <w:rFonts w:ascii="Arial" w:hAnsi="Arial" w:cs="Arial"/>
          <w:sz w:val="24"/>
          <w:szCs w:val="28"/>
          <w:lang w:val="cy-GB"/>
        </w:rPr>
        <w:tab/>
        <w:t>Weithiau, mae cadw’ch credoau i’ch hun yn well na gor-rhannu.</w:t>
      </w:r>
    </w:p>
    <w:p w14:paraId="4E44B62B" w14:textId="77777777" w:rsidR="0016240A" w:rsidRDefault="0016240A" w:rsidP="0016240A">
      <w:pPr>
        <w:spacing w:line="480" w:lineRule="auto"/>
        <w:ind w:firstLine="360"/>
        <w:rPr>
          <w:rFonts w:ascii="Arial" w:hAnsi="Arial" w:cs="Arial"/>
          <w:i/>
          <w:iCs/>
          <w:sz w:val="24"/>
          <w:szCs w:val="28"/>
          <w:lang w:val="cy-GB"/>
        </w:rPr>
      </w:pPr>
    </w:p>
    <w:p w14:paraId="04E27D6A" w14:textId="30062FF5" w:rsidR="00787EFB" w:rsidRPr="00787EFB" w:rsidRDefault="00787EFB" w:rsidP="00787EFB">
      <w:pPr>
        <w:spacing w:line="480" w:lineRule="auto"/>
        <w:rPr>
          <w:rFonts w:ascii="Arial" w:hAnsi="Arial" w:cs="Arial"/>
          <w:sz w:val="24"/>
          <w:szCs w:val="28"/>
          <w:lang w:val="cy-GB"/>
        </w:rPr>
      </w:pPr>
      <w:r w:rsidRPr="00787EFB">
        <w:rPr>
          <w:rFonts w:ascii="Arial" w:hAnsi="Arial" w:cs="Arial"/>
          <w:i/>
          <w:iCs/>
          <w:sz w:val="24"/>
          <w:szCs w:val="28"/>
          <w:lang w:val="cy-GB"/>
        </w:rPr>
        <w:t>Allweddair: Cofleidio camgymeriadau</w:t>
      </w:r>
    </w:p>
    <w:p w14:paraId="39F77BF7" w14:textId="49703D11" w:rsidR="00876913" w:rsidRPr="0016240A" w:rsidRDefault="0016240A" w:rsidP="00876913">
      <w:pPr>
        <w:pStyle w:val="ListParagraph"/>
        <w:numPr>
          <w:ilvl w:val="0"/>
          <w:numId w:val="18"/>
        </w:numPr>
        <w:spacing w:line="480" w:lineRule="auto"/>
        <w:rPr>
          <w:rFonts w:ascii="Arial" w:hAnsi="Arial" w:cs="Arial"/>
          <w:sz w:val="24"/>
          <w:szCs w:val="28"/>
          <w:lang w:val="cy-GB"/>
        </w:rPr>
      </w:pPr>
      <w:r w:rsidRPr="00DE543E">
        <w:rPr>
          <w:rFonts w:ascii="Arial" w:hAnsi="Arial" w:cs="Arial"/>
          <w:sz w:val="24"/>
          <w:szCs w:val="28"/>
          <w:lang w:val="cy-GB"/>
        </w:rPr>
        <w:t>Rhaid cofleidio camgymeriadau a’i weld mewn ffordd bositif. Gadewch i’ch meddwl creadigol cymryd drosodd a pheidiwch ofni methiant arbrofion. Newidiwch ffocws y ddelwedd, nid oes angen llun perffaith i gael llun llwyddiannus.</w:t>
      </w:r>
    </w:p>
    <w:p w14:paraId="21FD08A0" w14:textId="1C2BC923" w:rsidR="00526C26" w:rsidRDefault="0016240A" w:rsidP="0016240A">
      <w:pPr>
        <w:spacing w:line="480" w:lineRule="auto"/>
        <w:rPr>
          <w:rFonts w:ascii="Arial" w:hAnsi="Arial" w:cs="Arial"/>
          <w:sz w:val="24"/>
          <w:szCs w:val="28"/>
          <w:lang w:val="cy-GB"/>
        </w:rPr>
      </w:pPr>
      <w:bookmarkStart w:id="2" w:name="_Hlk29156829"/>
      <w:r w:rsidRPr="0016240A">
        <w:rPr>
          <w:rFonts w:ascii="Arial" w:hAnsi="Arial" w:cs="Arial"/>
          <w:sz w:val="24"/>
          <w:szCs w:val="28"/>
          <w:lang w:val="cy-GB"/>
        </w:rPr>
        <w:lastRenderedPageBreak/>
        <w:t xml:space="preserve">Mae arbrofi yn holl bwysig wrth greu gwaith creadigol. Heb wneud arbrofion nid oes modd cael y gorau allan o’ch gwaith. Wrth wneud arbrofion mae’n debygol iawn fydd camgymeriadau yn effeithio ar eich gwaith ac yn aml yn rhwystro eich darn terfynol. ‘The fear of failure or ridicule and the desire to avoid complications’ constitute the main obstacles to the practice’ (Bourdieu, 1990:15). Nid oes angen ofni’r camgymeriadau na methiant nid ydynt wastad yn rhywbeth negyddol, mae ffotograffiaeth cymaint am y camgymeriadau a’r damweiniau, nid dim ond manwl gywirdeb a pherffeithrwydd (Cayton, 2017). </w:t>
      </w:r>
      <w:bookmarkEnd w:id="2"/>
      <w:r w:rsidR="00526C26">
        <w:rPr>
          <w:rFonts w:ascii="Arial" w:hAnsi="Arial" w:cs="Arial"/>
          <w:noProof/>
          <w:color w:val="2962FF"/>
          <w:sz w:val="20"/>
          <w:szCs w:val="20"/>
        </w:rPr>
        <w:drawing>
          <wp:inline distT="0" distB="0" distL="0" distR="0" wp14:anchorId="4A7CFB41" wp14:editId="208324C6">
            <wp:extent cx="5731510" cy="3793490"/>
            <wp:effectExtent l="0" t="0" r="2540" b="0"/>
            <wp:docPr id="1" name="Picture 1" descr="Image result for landing of the american troops robert capa&quot;">
              <a:hlinkClick xmlns:a="http://schemas.openxmlformats.org/drawingml/2006/main" r:id="rId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anding of the american troops robert capa&quot;">
                      <a:hlinkClick r:id="rId9" tgtFrame="&quot;_blank&quot;"/>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793490"/>
                    </a:xfrm>
                    <a:prstGeom prst="rect">
                      <a:avLst/>
                    </a:prstGeom>
                    <a:noFill/>
                    <a:ln>
                      <a:noFill/>
                    </a:ln>
                  </pic:spPr>
                </pic:pic>
              </a:graphicData>
            </a:graphic>
          </wp:inline>
        </w:drawing>
      </w:r>
    </w:p>
    <w:p w14:paraId="56B486EC" w14:textId="6479E410" w:rsidR="00526C26" w:rsidRDefault="00526C26" w:rsidP="00526C26">
      <w:pPr>
        <w:rPr>
          <w:rFonts w:ascii="Arial" w:hAnsi="Arial" w:cs="Arial"/>
          <w:sz w:val="24"/>
          <w:szCs w:val="28"/>
          <w:lang w:val="cy-GB"/>
        </w:rPr>
      </w:pPr>
      <w:r>
        <w:rPr>
          <w:rFonts w:ascii="Arial" w:hAnsi="Arial" w:cs="Arial"/>
          <w:i/>
          <w:iCs/>
          <w:sz w:val="24"/>
          <w:szCs w:val="28"/>
          <w:lang w:val="cy-GB"/>
        </w:rPr>
        <w:t xml:space="preserve">Landing of the American troops on Omaha Beach. Normandy, France. </w:t>
      </w:r>
      <w:r>
        <w:rPr>
          <w:rFonts w:ascii="Arial" w:hAnsi="Arial" w:cs="Arial"/>
          <w:sz w:val="24"/>
          <w:szCs w:val="28"/>
          <w:lang w:val="cy-GB"/>
        </w:rPr>
        <w:t>Robert Capa (1944)</w:t>
      </w:r>
    </w:p>
    <w:p w14:paraId="332F2FFA" w14:textId="7EF5207B" w:rsidR="00526C26" w:rsidRDefault="00526C26" w:rsidP="00526C26">
      <w:pPr>
        <w:spacing w:line="480" w:lineRule="auto"/>
        <w:rPr>
          <w:rFonts w:ascii="Arial" w:hAnsi="Arial" w:cs="Arial"/>
          <w:sz w:val="24"/>
          <w:szCs w:val="28"/>
          <w:lang w:val="cy-GB"/>
        </w:rPr>
      </w:pPr>
    </w:p>
    <w:p w14:paraId="7D1FAEB4" w14:textId="7F69E78D" w:rsidR="00787EFB" w:rsidRDefault="0016240A" w:rsidP="00526C26">
      <w:pPr>
        <w:spacing w:line="480" w:lineRule="auto"/>
        <w:rPr>
          <w:rFonts w:ascii="Arial" w:hAnsi="Arial" w:cs="Arial"/>
          <w:sz w:val="24"/>
          <w:szCs w:val="28"/>
          <w:lang w:val="cy-GB"/>
        </w:rPr>
      </w:pPr>
      <w:r w:rsidRPr="0016240A">
        <w:rPr>
          <w:rFonts w:ascii="Arial" w:hAnsi="Arial" w:cs="Arial"/>
          <w:sz w:val="24"/>
          <w:szCs w:val="28"/>
          <w:lang w:val="cy-GB"/>
        </w:rPr>
        <w:t>‘</w:t>
      </w:r>
      <w:bookmarkStart w:id="3" w:name="_Hlk29156846"/>
      <w:r w:rsidRPr="0016240A">
        <w:rPr>
          <w:rFonts w:ascii="Arial" w:hAnsi="Arial" w:cs="Arial"/>
          <w:sz w:val="24"/>
          <w:szCs w:val="28"/>
          <w:lang w:val="cy-GB"/>
        </w:rPr>
        <w:t xml:space="preserve">Badly composed, blurry and brilliant’, dyna sut mae Henry Carroll yn disgrifio’r delwed yma yn ei lyfr </w:t>
      </w:r>
      <w:r w:rsidRPr="00C5163F">
        <w:rPr>
          <w:rFonts w:ascii="Arial" w:hAnsi="Arial" w:cs="Arial"/>
          <w:i/>
          <w:iCs/>
          <w:sz w:val="24"/>
          <w:szCs w:val="28"/>
          <w:lang w:val="cy-GB"/>
        </w:rPr>
        <w:t>Read This if You Want To Take Great Photographs</w:t>
      </w:r>
      <w:r w:rsidRPr="0016240A">
        <w:rPr>
          <w:rFonts w:ascii="Arial" w:hAnsi="Arial" w:cs="Arial"/>
          <w:sz w:val="24"/>
          <w:szCs w:val="28"/>
          <w:lang w:val="cy-GB"/>
        </w:rPr>
        <w:t xml:space="preserve"> (2014:104). Wnaeth ffotograffydd rhyfel Robert Capa cipio’r llun yma gydag un o’i </w:t>
      </w:r>
      <w:r w:rsidRPr="0016240A">
        <w:rPr>
          <w:rFonts w:ascii="Arial" w:hAnsi="Arial" w:cs="Arial"/>
          <w:sz w:val="24"/>
          <w:szCs w:val="28"/>
          <w:lang w:val="cy-GB"/>
        </w:rPr>
        <w:lastRenderedPageBreak/>
        <w:t>chamerâu wrth i’r milwyr ddod i’r traeth gyda’i reifflau. Cafodd ei negatifau eu llosgi yn sychwr yr ystafell dywyll ar ddamwain. Yn lle taflu pob un, wnaeth nifer o’r lluniau goroesi a mynd i lyfrau hanesyddol. Mae lluniau ‘crappy’ Capa o’r ddiwrnod yma yn dangos amrydedd y digwyddiad a sut byddai wedi bod i fyw yn y moment (Carroll, 2014:104).</w:t>
      </w:r>
    </w:p>
    <w:bookmarkEnd w:id="3"/>
    <w:p w14:paraId="1CE50CE1" w14:textId="77777777" w:rsidR="0016240A" w:rsidRDefault="0016240A" w:rsidP="00526C26">
      <w:pPr>
        <w:spacing w:line="480" w:lineRule="auto"/>
        <w:rPr>
          <w:rFonts w:ascii="Arial" w:hAnsi="Arial" w:cs="Arial"/>
          <w:sz w:val="24"/>
          <w:szCs w:val="28"/>
          <w:lang w:val="cy-GB"/>
        </w:rPr>
      </w:pPr>
    </w:p>
    <w:p w14:paraId="65352018" w14:textId="78A01302" w:rsidR="00876913" w:rsidRPr="00787EFB" w:rsidRDefault="00787EFB" w:rsidP="00526C26">
      <w:pPr>
        <w:spacing w:line="480" w:lineRule="auto"/>
        <w:rPr>
          <w:rFonts w:ascii="Arial" w:hAnsi="Arial" w:cs="Arial"/>
          <w:i/>
          <w:iCs/>
          <w:sz w:val="24"/>
          <w:szCs w:val="28"/>
          <w:lang w:val="cy-GB"/>
        </w:rPr>
      </w:pPr>
      <w:r w:rsidRPr="00876913">
        <w:rPr>
          <w:rFonts w:ascii="Arial" w:hAnsi="Arial" w:cs="Arial"/>
          <w:i/>
          <w:iCs/>
          <w:sz w:val="24"/>
          <w:szCs w:val="28"/>
          <w:lang w:val="cy-GB"/>
        </w:rPr>
        <w:t xml:space="preserve">Allweddair: </w:t>
      </w:r>
      <w:r>
        <w:rPr>
          <w:rFonts w:ascii="Arial" w:hAnsi="Arial" w:cs="Arial"/>
          <w:i/>
          <w:iCs/>
          <w:sz w:val="24"/>
          <w:szCs w:val="28"/>
          <w:lang w:val="cy-GB"/>
        </w:rPr>
        <w:t xml:space="preserve">Llun llwyddiannus </w:t>
      </w:r>
    </w:p>
    <w:p w14:paraId="28AFB37A" w14:textId="1BD422AC" w:rsidR="00490F93" w:rsidRPr="00490F93" w:rsidRDefault="00490F93" w:rsidP="00490F93">
      <w:pPr>
        <w:pStyle w:val="ListParagraph"/>
        <w:numPr>
          <w:ilvl w:val="0"/>
          <w:numId w:val="15"/>
        </w:numPr>
        <w:spacing w:line="480" w:lineRule="auto"/>
        <w:rPr>
          <w:rFonts w:ascii="Arial" w:hAnsi="Arial" w:cs="Arial"/>
          <w:sz w:val="24"/>
          <w:szCs w:val="28"/>
          <w:lang w:val="cy-GB"/>
        </w:rPr>
      </w:pPr>
      <w:r w:rsidRPr="00490F93">
        <w:rPr>
          <w:rFonts w:ascii="Arial" w:hAnsi="Arial" w:cs="Arial"/>
          <w:sz w:val="24"/>
          <w:szCs w:val="28"/>
          <w:lang w:val="cy-GB"/>
        </w:rPr>
        <w:t xml:space="preserve">Nid oes rhaid rhoi ystyr cadarn i </w:t>
      </w:r>
      <w:r w:rsidR="0016240A">
        <w:rPr>
          <w:rFonts w:ascii="Arial" w:hAnsi="Arial" w:cs="Arial"/>
          <w:sz w:val="24"/>
          <w:szCs w:val="28"/>
          <w:lang w:val="cy-GB"/>
        </w:rPr>
        <w:t>b</w:t>
      </w:r>
      <w:r w:rsidRPr="00490F93">
        <w:rPr>
          <w:rFonts w:ascii="Arial" w:hAnsi="Arial" w:cs="Arial"/>
          <w:sz w:val="24"/>
          <w:szCs w:val="28"/>
          <w:lang w:val="cy-GB"/>
        </w:rPr>
        <w:t>ob darn o waith. Peidiwch fod yn ffwdanus.</w:t>
      </w:r>
    </w:p>
    <w:p w14:paraId="608AB65D" w14:textId="01814159" w:rsidR="00490F93" w:rsidRDefault="00490F93" w:rsidP="00526C26">
      <w:pPr>
        <w:spacing w:line="480" w:lineRule="auto"/>
        <w:rPr>
          <w:rFonts w:ascii="Arial" w:hAnsi="Arial" w:cs="Arial"/>
          <w:sz w:val="24"/>
          <w:szCs w:val="28"/>
          <w:lang w:val="cy-GB"/>
        </w:rPr>
      </w:pPr>
    </w:p>
    <w:p w14:paraId="22A8B041" w14:textId="3EB59CB0" w:rsidR="00445517" w:rsidRDefault="0016240A" w:rsidP="00490F93">
      <w:pPr>
        <w:spacing w:line="480" w:lineRule="auto"/>
        <w:rPr>
          <w:rFonts w:ascii="Arial" w:hAnsi="Arial" w:cs="Arial"/>
          <w:sz w:val="24"/>
          <w:szCs w:val="28"/>
          <w:lang w:val="cy-GB"/>
        </w:rPr>
      </w:pPr>
      <w:bookmarkStart w:id="4" w:name="_Hlk29156860"/>
      <w:r w:rsidRPr="0016240A">
        <w:rPr>
          <w:rFonts w:ascii="Arial" w:hAnsi="Arial" w:cs="Arial"/>
          <w:sz w:val="24"/>
          <w:szCs w:val="28"/>
          <w:lang w:val="cy-GB"/>
        </w:rPr>
        <w:t>Fel ffotograffwyr rydym yn derbyn llawer o bwysau i roi ystyr i’n gwaith ac i ateb cwestiynau ond pam ddylwn ni wneud beth sy’n ddisgwyliedig? Pam bod rhaid i rywbeth cael ystyr? Mae yna nifer o ddelweddau sy’n gadael yr ystyr a’r cwestiynau i greadigrwydd y gwylwyr. Mae gormod o bobl greadigol yn chwilio am ystyr tu fewn i’w gwaith, os nad oes ganddo ystyr mae’n debygol fydd gwaith o safon byth yn cael ei weld gan eraill.</w:t>
      </w:r>
    </w:p>
    <w:p w14:paraId="5848CE8C" w14:textId="77777777" w:rsidR="0016240A" w:rsidRDefault="0016240A" w:rsidP="00490F93">
      <w:pPr>
        <w:spacing w:line="480" w:lineRule="auto"/>
        <w:rPr>
          <w:rFonts w:ascii="Arial" w:hAnsi="Arial" w:cs="Arial"/>
          <w:sz w:val="24"/>
          <w:szCs w:val="28"/>
          <w:lang w:val="cy-GB"/>
        </w:rPr>
      </w:pPr>
    </w:p>
    <w:p w14:paraId="34470457" w14:textId="27EBB868" w:rsidR="00445517" w:rsidRDefault="00931F50" w:rsidP="00490F93">
      <w:pPr>
        <w:spacing w:line="480" w:lineRule="auto"/>
        <w:rPr>
          <w:rFonts w:ascii="Arial" w:hAnsi="Arial" w:cs="Arial"/>
          <w:sz w:val="24"/>
          <w:szCs w:val="28"/>
          <w:lang w:val="cy-GB"/>
        </w:rPr>
      </w:pPr>
      <w:r>
        <w:rPr>
          <w:rFonts w:ascii="Arial" w:hAnsi="Arial" w:cs="Arial"/>
          <w:sz w:val="24"/>
          <w:szCs w:val="28"/>
          <w:lang w:val="cy-GB"/>
        </w:rPr>
        <w:t xml:space="preserve">‘Don’t feel like your photographs have to explain themselves. Hold a little back. Give our imagination somewhere to go.’ (Carroll, 2014:118). Nid oes angen </w:t>
      </w:r>
      <w:r w:rsidR="000600C1">
        <w:rPr>
          <w:rFonts w:ascii="Arial" w:hAnsi="Arial" w:cs="Arial"/>
          <w:sz w:val="24"/>
          <w:szCs w:val="28"/>
          <w:lang w:val="cy-GB"/>
        </w:rPr>
        <w:t>ateb cwestiynau, gallwch chi wneud y holi.</w:t>
      </w:r>
    </w:p>
    <w:bookmarkEnd w:id="4"/>
    <w:p w14:paraId="403E29FA" w14:textId="77777777" w:rsidR="00445517" w:rsidRPr="00490F93" w:rsidRDefault="00445517" w:rsidP="00490F93">
      <w:pPr>
        <w:spacing w:line="480" w:lineRule="auto"/>
        <w:rPr>
          <w:rFonts w:ascii="Arial" w:hAnsi="Arial" w:cs="Arial"/>
          <w:sz w:val="24"/>
          <w:szCs w:val="28"/>
          <w:lang w:val="cy-GB"/>
        </w:rPr>
      </w:pPr>
    </w:p>
    <w:p w14:paraId="56B49E57" w14:textId="3358FDEC" w:rsidR="00490F93" w:rsidRDefault="00931F50" w:rsidP="00526C26">
      <w:pPr>
        <w:spacing w:line="480" w:lineRule="auto"/>
        <w:rPr>
          <w:rFonts w:ascii="Arial" w:hAnsi="Arial" w:cs="Arial"/>
          <w:sz w:val="24"/>
          <w:szCs w:val="28"/>
          <w:lang w:val="cy-GB"/>
        </w:rPr>
      </w:pPr>
      <w:r>
        <w:rPr>
          <w:rFonts w:ascii="Arial" w:hAnsi="Arial" w:cs="Arial"/>
          <w:noProof/>
          <w:color w:val="2962FF"/>
          <w:sz w:val="20"/>
          <w:szCs w:val="20"/>
        </w:rPr>
        <w:lastRenderedPageBreak/>
        <w:drawing>
          <wp:inline distT="0" distB="0" distL="0" distR="0" wp14:anchorId="2B2BCA06" wp14:editId="77A9BF29">
            <wp:extent cx="5611091" cy="3806109"/>
            <wp:effectExtent l="0" t="0" r="8890" b="4445"/>
            <wp:docPr id="3" name="Picture 3" descr="Image result for spring corner melanie einzig&quot;">
              <a:hlinkClick xmlns:a="http://schemas.openxmlformats.org/drawingml/2006/main" r:id="rId1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pring corner melanie einzig&quot;">
                      <a:hlinkClick r:id="rId11" tgtFrame="&quot;_blank&quo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34805" cy="3822194"/>
                    </a:xfrm>
                    <a:prstGeom prst="rect">
                      <a:avLst/>
                    </a:prstGeom>
                    <a:noFill/>
                    <a:ln>
                      <a:noFill/>
                    </a:ln>
                  </pic:spPr>
                </pic:pic>
              </a:graphicData>
            </a:graphic>
          </wp:inline>
        </w:drawing>
      </w:r>
    </w:p>
    <w:p w14:paraId="6E7DE577" w14:textId="3512DF9D" w:rsidR="00490F93" w:rsidRPr="00931F50" w:rsidRDefault="00931F50" w:rsidP="00526C26">
      <w:pPr>
        <w:spacing w:line="480" w:lineRule="auto"/>
        <w:rPr>
          <w:rFonts w:ascii="Arial" w:hAnsi="Arial" w:cs="Arial"/>
          <w:i/>
          <w:iCs/>
          <w:sz w:val="24"/>
          <w:szCs w:val="28"/>
          <w:lang w:val="cy-GB"/>
        </w:rPr>
      </w:pPr>
      <w:r w:rsidRPr="00931F50">
        <w:rPr>
          <w:rFonts w:ascii="Arial" w:hAnsi="Arial" w:cs="Arial"/>
          <w:i/>
          <w:iCs/>
          <w:sz w:val="24"/>
          <w:szCs w:val="28"/>
          <w:lang w:val="cy-GB"/>
        </w:rPr>
        <w:t>Spring Corner, New York. Melanie Einzig, 2000</w:t>
      </w:r>
    </w:p>
    <w:p w14:paraId="7AE916B7" w14:textId="7231C8FF" w:rsidR="00787EFB" w:rsidRDefault="0016240A" w:rsidP="00787EFB">
      <w:pPr>
        <w:spacing w:line="480" w:lineRule="auto"/>
        <w:rPr>
          <w:rFonts w:ascii="Arial" w:hAnsi="Arial" w:cs="Arial"/>
          <w:sz w:val="24"/>
          <w:szCs w:val="28"/>
          <w:lang w:val="cy-GB"/>
        </w:rPr>
      </w:pPr>
      <w:bookmarkStart w:id="5" w:name="_Hlk29156873"/>
      <w:r w:rsidRPr="0016240A">
        <w:rPr>
          <w:rFonts w:ascii="Arial" w:hAnsi="Arial" w:cs="Arial"/>
          <w:sz w:val="24"/>
          <w:szCs w:val="28"/>
          <w:lang w:val="cy-GB"/>
        </w:rPr>
        <w:t>Mae’r llun yma gan Einzig yn holi nifer o gwestiynau, a gafodd ei llwyfannu neu ydy e’n rhywbeth wnaeth Einzig ddod o hyd i wrth gerdded y strydoedd o Efrog Newydd? Sut ydy’r bobl sy’n cofleidio yn adnabod ei gilydd? Oes gan y ci perchennog? Pam ydy’r dyn yn y canol yn edrych mor flinedig? Ydy’r aderyn ar ysgwydd y dyn arall yn anifail anwes? Os wnaeth Einzig cynnig ystyr i’r llun yma fydd e'n anodd iawn i ofyn y cwestiynau agored yma a chreu atebion ein hun.</w:t>
      </w:r>
    </w:p>
    <w:bookmarkEnd w:id="5"/>
    <w:p w14:paraId="7AF8E0EF" w14:textId="77777777" w:rsidR="0016240A" w:rsidRDefault="0016240A" w:rsidP="00787EFB">
      <w:pPr>
        <w:spacing w:line="480" w:lineRule="auto"/>
        <w:rPr>
          <w:rFonts w:ascii="Arial" w:hAnsi="Arial" w:cs="Arial"/>
          <w:i/>
          <w:iCs/>
          <w:sz w:val="24"/>
          <w:szCs w:val="28"/>
          <w:lang w:val="cy-GB"/>
        </w:rPr>
      </w:pPr>
    </w:p>
    <w:p w14:paraId="439A54DC" w14:textId="5B196762" w:rsidR="00C915C3" w:rsidRPr="00787EFB" w:rsidRDefault="00787EFB" w:rsidP="00526C26">
      <w:pPr>
        <w:spacing w:line="480" w:lineRule="auto"/>
        <w:rPr>
          <w:rFonts w:ascii="Arial" w:hAnsi="Arial" w:cs="Arial"/>
          <w:i/>
          <w:iCs/>
          <w:sz w:val="24"/>
          <w:szCs w:val="28"/>
          <w:lang w:val="cy-GB"/>
        </w:rPr>
      </w:pPr>
      <w:r w:rsidRPr="00876913">
        <w:rPr>
          <w:rFonts w:ascii="Arial" w:hAnsi="Arial" w:cs="Arial"/>
          <w:i/>
          <w:iCs/>
          <w:sz w:val="24"/>
          <w:szCs w:val="28"/>
          <w:lang w:val="cy-GB"/>
        </w:rPr>
        <w:t xml:space="preserve">Allweddair: </w:t>
      </w:r>
      <w:r>
        <w:rPr>
          <w:rFonts w:ascii="Arial" w:hAnsi="Arial" w:cs="Arial"/>
          <w:i/>
          <w:iCs/>
          <w:sz w:val="24"/>
          <w:szCs w:val="28"/>
          <w:lang w:val="cy-GB"/>
        </w:rPr>
        <w:t>Anwybyddu’r disgwyliadau</w:t>
      </w:r>
    </w:p>
    <w:p w14:paraId="755BAA29" w14:textId="10D0BB07" w:rsidR="00C915C3" w:rsidRDefault="0016240A" w:rsidP="0016240A">
      <w:pPr>
        <w:spacing w:line="480" w:lineRule="auto"/>
        <w:ind w:left="720"/>
        <w:rPr>
          <w:rFonts w:ascii="Arial" w:hAnsi="Arial" w:cs="Arial"/>
          <w:i/>
          <w:iCs/>
          <w:sz w:val="24"/>
          <w:szCs w:val="28"/>
          <w:lang w:val="cy-GB"/>
        </w:rPr>
      </w:pPr>
      <w:r>
        <w:rPr>
          <w:rFonts w:ascii="Arial" w:hAnsi="Arial" w:cs="Arial"/>
          <w:sz w:val="24"/>
          <w:szCs w:val="28"/>
          <w:lang w:val="cy-GB"/>
        </w:rPr>
        <w:t xml:space="preserve">7- </w:t>
      </w:r>
      <w:r w:rsidRPr="0016240A">
        <w:rPr>
          <w:rFonts w:ascii="Arial" w:hAnsi="Arial" w:cs="Arial"/>
          <w:sz w:val="24"/>
          <w:szCs w:val="28"/>
          <w:lang w:val="cy-GB"/>
        </w:rPr>
        <w:t>Yn y dyddiau lle mae popeth yn ddibynnol ar dechnoleg ac yn cael ei dylanwadu gan y cyfryngau mae’n rhaid anwybyddu’r disgwyliadau sy’n cael eu gosod.</w:t>
      </w:r>
    </w:p>
    <w:p w14:paraId="73521277" w14:textId="10DF8296" w:rsidR="00EB20BC" w:rsidRDefault="00EB20BC" w:rsidP="00EB20BC">
      <w:pPr>
        <w:rPr>
          <w:rFonts w:ascii="Arial" w:hAnsi="Arial" w:cs="Arial"/>
          <w:i/>
          <w:iCs/>
          <w:sz w:val="24"/>
          <w:szCs w:val="28"/>
          <w:lang w:val="cy-GB"/>
        </w:rPr>
      </w:pPr>
      <w:r>
        <w:rPr>
          <w:noProof/>
        </w:rPr>
        <w:lastRenderedPageBreak/>
        <w:drawing>
          <wp:inline distT="0" distB="0" distL="0" distR="0" wp14:anchorId="69A17FB8" wp14:editId="02DE64C8">
            <wp:extent cx="5494020" cy="351176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058" t="16072" r="37248" b="16092"/>
                    <a:stretch/>
                  </pic:blipFill>
                  <pic:spPr bwMode="auto">
                    <a:xfrm>
                      <a:off x="0" y="0"/>
                      <a:ext cx="5508315" cy="3520906"/>
                    </a:xfrm>
                    <a:prstGeom prst="rect">
                      <a:avLst/>
                    </a:prstGeom>
                    <a:ln>
                      <a:noFill/>
                    </a:ln>
                    <a:extLst>
                      <a:ext uri="{53640926-AAD7-44D8-BBD7-CCE9431645EC}">
                        <a14:shadowObscured xmlns:a14="http://schemas.microsoft.com/office/drawing/2010/main"/>
                      </a:ext>
                    </a:extLst>
                  </pic:spPr>
                </pic:pic>
              </a:graphicData>
            </a:graphic>
          </wp:inline>
        </w:drawing>
      </w:r>
    </w:p>
    <w:p w14:paraId="5A9F34A1" w14:textId="24EFEBCB" w:rsidR="00EB20BC" w:rsidRPr="00EB20BC" w:rsidRDefault="00EB20BC" w:rsidP="00C915C3">
      <w:pPr>
        <w:spacing w:line="480" w:lineRule="auto"/>
        <w:rPr>
          <w:rFonts w:ascii="Arial" w:hAnsi="Arial" w:cs="Arial"/>
          <w:i/>
          <w:iCs/>
          <w:sz w:val="24"/>
          <w:szCs w:val="28"/>
          <w:lang w:val="cy-GB"/>
        </w:rPr>
      </w:pPr>
      <w:r>
        <w:rPr>
          <w:rFonts w:ascii="Arial" w:hAnsi="Arial" w:cs="Arial"/>
          <w:i/>
          <w:iCs/>
          <w:sz w:val="24"/>
          <w:szCs w:val="28"/>
          <w:lang w:val="cy-GB"/>
        </w:rPr>
        <w:t>UnEdit</w:t>
      </w:r>
      <w:r w:rsidR="0031493A">
        <w:rPr>
          <w:rFonts w:ascii="Arial" w:hAnsi="Arial" w:cs="Arial"/>
          <w:i/>
          <w:iCs/>
          <w:sz w:val="24"/>
          <w:szCs w:val="28"/>
          <w:lang w:val="cy-GB"/>
        </w:rPr>
        <w:t xml:space="preserve">, </w:t>
      </w:r>
      <w:r w:rsidRPr="00EB20BC">
        <w:rPr>
          <w:rFonts w:ascii="Arial" w:hAnsi="Arial" w:cs="Arial"/>
          <w:i/>
          <w:iCs/>
          <w:sz w:val="24"/>
          <w:szCs w:val="28"/>
          <w:lang w:val="cy-GB"/>
        </w:rPr>
        <w:t>Laura Dawkes</w:t>
      </w:r>
      <w:r w:rsidR="0031493A">
        <w:rPr>
          <w:rFonts w:ascii="Arial" w:hAnsi="Arial" w:cs="Arial"/>
          <w:i/>
          <w:iCs/>
          <w:sz w:val="24"/>
          <w:szCs w:val="28"/>
          <w:lang w:val="cy-GB"/>
        </w:rPr>
        <w:t>.</w:t>
      </w:r>
      <w:r>
        <w:rPr>
          <w:rFonts w:ascii="Arial" w:hAnsi="Arial" w:cs="Arial"/>
          <w:i/>
          <w:iCs/>
          <w:sz w:val="24"/>
          <w:szCs w:val="28"/>
          <w:lang w:val="cy-GB"/>
        </w:rPr>
        <w:t xml:space="preserve"> 2016</w:t>
      </w:r>
    </w:p>
    <w:p w14:paraId="34359466" w14:textId="454B1F46" w:rsidR="001F5B66" w:rsidRDefault="0016240A" w:rsidP="00C915C3">
      <w:pPr>
        <w:spacing w:line="480" w:lineRule="auto"/>
        <w:rPr>
          <w:rFonts w:ascii="Arial" w:hAnsi="Arial" w:cs="Arial"/>
          <w:sz w:val="24"/>
          <w:szCs w:val="28"/>
          <w:lang w:val="cy-GB"/>
        </w:rPr>
      </w:pPr>
      <w:bookmarkStart w:id="6" w:name="_Hlk29156889"/>
      <w:r w:rsidRPr="0016240A">
        <w:rPr>
          <w:rFonts w:ascii="Arial" w:hAnsi="Arial" w:cs="Arial"/>
          <w:sz w:val="24"/>
          <w:szCs w:val="28"/>
          <w:lang w:val="cy-GB"/>
        </w:rPr>
        <w:t>Mae cyfryngau cymdeithasol yn cymryd dros ein bywydau, gall pobl creu delwedd amgen o’i hun yn rhwydd wrth fyw tu ôl i’r sgrin. Mae’r cynnydd yn y defnydd o gyfryngau cymdeithasol nawr yn meddwl fod ffotograffiaeth hefyd yn rhan o’n bywyd pob dydd gyda phobl yn rhannu hunan luniau a lluniau o’i fywyd dydd i ddydd. Mae’r lluniau yma ddim ond yn gipluniau cyflym, nid oes ganddynt lawer o feddwl ynddynt.</w:t>
      </w:r>
    </w:p>
    <w:p w14:paraId="6DFB94A6" w14:textId="77777777" w:rsidR="0016240A" w:rsidRDefault="0016240A" w:rsidP="00C915C3">
      <w:pPr>
        <w:spacing w:line="480" w:lineRule="auto"/>
        <w:rPr>
          <w:rFonts w:ascii="Arial" w:hAnsi="Arial" w:cs="Arial"/>
          <w:sz w:val="24"/>
          <w:szCs w:val="28"/>
          <w:lang w:val="cy-GB"/>
        </w:rPr>
      </w:pPr>
    </w:p>
    <w:p w14:paraId="6CD0005A" w14:textId="6CC423A1" w:rsidR="00C915C3" w:rsidRDefault="0016240A" w:rsidP="00526C26">
      <w:pPr>
        <w:spacing w:line="480" w:lineRule="auto"/>
        <w:rPr>
          <w:rFonts w:ascii="Arial" w:hAnsi="Arial" w:cs="Arial"/>
          <w:sz w:val="24"/>
          <w:szCs w:val="28"/>
          <w:lang w:val="cy-GB"/>
        </w:rPr>
      </w:pPr>
      <w:r w:rsidRPr="0016240A">
        <w:rPr>
          <w:rFonts w:ascii="Arial" w:hAnsi="Arial" w:cs="Arial"/>
          <w:sz w:val="24"/>
          <w:szCs w:val="28"/>
          <w:lang w:val="cy-GB"/>
        </w:rPr>
        <w:t xml:space="preserve">Er hyn, mae yna rhai cyfryngau cymdeithasol megis </w:t>
      </w:r>
      <w:r w:rsidRPr="00C5163F">
        <w:rPr>
          <w:rFonts w:ascii="Arial" w:hAnsi="Arial" w:cs="Arial"/>
          <w:i/>
          <w:iCs/>
          <w:sz w:val="24"/>
          <w:szCs w:val="28"/>
          <w:lang w:val="cy-GB"/>
        </w:rPr>
        <w:t>Instagram</w:t>
      </w:r>
      <w:r w:rsidRPr="0016240A">
        <w:rPr>
          <w:rFonts w:ascii="Arial" w:hAnsi="Arial" w:cs="Arial"/>
          <w:sz w:val="24"/>
          <w:szCs w:val="28"/>
          <w:lang w:val="cy-GB"/>
        </w:rPr>
        <w:t xml:space="preserve"> sydd wedi cael ei chreu ar gyfer rhannu lluniau i dderbyn sylwadau. Cafodd ei enw’n </w:t>
      </w:r>
      <w:r w:rsidRPr="00C5163F">
        <w:rPr>
          <w:rFonts w:ascii="Arial" w:hAnsi="Arial" w:cs="Arial"/>
          <w:i/>
          <w:iCs/>
          <w:sz w:val="24"/>
          <w:szCs w:val="28"/>
          <w:lang w:val="cy-GB"/>
        </w:rPr>
        <w:t>Instagram</w:t>
      </w:r>
      <w:r w:rsidRPr="0016240A">
        <w:rPr>
          <w:rFonts w:ascii="Arial" w:hAnsi="Arial" w:cs="Arial"/>
          <w:sz w:val="24"/>
          <w:szCs w:val="28"/>
          <w:lang w:val="cy-GB"/>
        </w:rPr>
        <w:t xml:space="preserve"> gan fod e’n cyfeirio at ddanfon telegram cyflym (Eudaimonia, 2017). Ond, o achos cyfryngau cymdeithasol fel </w:t>
      </w:r>
      <w:r w:rsidRPr="00C5163F">
        <w:rPr>
          <w:rFonts w:ascii="Arial" w:hAnsi="Arial" w:cs="Arial"/>
          <w:i/>
          <w:iCs/>
          <w:sz w:val="24"/>
          <w:szCs w:val="28"/>
          <w:lang w:val="cy-GB"/>
        </w:rPr>
        <w:t>Instagram</w:t>
      </w:r>
      <w:r w:rsidRPr="0016240A">
        <w:rPr>
          <w:rFonts w:ascii="Arial" w:hAnsi="Arial" w:cs="Arial"/>
          <w:sz w:val="24"/>
          <w:szCs w:val="28"/>
          <w:lang w:val="cy-GB"/>
        </w:rPr>
        <w:t xml:space="preserve"> mae’r gallu i weld moment ffotogenig ac yna ddefnyddio technoleg, hyfforddiant a phrofiad er mwyn cipio’r llun am byth wedi cael ei cholli ymysg y miliynau o ddelweddau digymell ar-lein. (Capper, 2018). Mae gan gymuned y gwefannau cymdeithasol disgwyliadau penodol, o brofiad, mae gan nifer </w:t>
      </w:r>
      <w:r w:rsidRPr="0016240A">
        <w:rPr>
          <w:rFonts w:ascii="Arial" w:hAnsi="Arial" w:cs="Arial"/>
          <w:sz w:val="24"/>
          <w:szCs w:val="28"/>
          <w:lang w:val="cy-GB"/>
        </w:rPr>
        <w:lastRenderedPageBreak/>
        <w:t>o’r defnyddwyr disgwyliadau i bobl rhannu lluniau hapus, perffaith yn aml. Mae hyn yn anodd gwneud gan nid yw popeth yn berffaith ac yn hapus. Peidiwch geisio bod yn rhywun arall.</w:t>
      </w:r>
    </w:p>
    <w:bookmarkEnd w:id="6"/>
    <w:p w14:paraId="3B97BF6A" w14:textId="77777777" w:rsidR="0016240A" w:rsidRPr="00526C26" w:rsidRDefault="0016240A" w:rsidP="00526C26">
      <w:pPr>
        <w:spacing w:line="480" w:lineRule="auto"/>
        <w:rPr>
          <w:rFonts w:ascii="Arial" w:hAnsi="Arial" w:cs="Arial"/>
          <w:sz w:val="24"/>
          <w:szCs w:val="28"/>
          <w:lang w:val="cy-GB"/>
        </w:rPr>
      </w:pPr>
    </w:p>
    <w:p w14:paraId="6E81DB0A" w14:textId="53449FA8" w:rsidR="00AC4B2A" w:rsidRPr="00C91A9F" w:rsidRDefault="00EA3B56" w:rsidP="00AC4B2A">
      <w:pPr>
        <w:rPr>
          <w:rFonts w:ascii="Arial" w:hAnsi="Arial" w:cs="Arial"/>
          <w:b/>
          <w:bCs/>
          <w:sz w:val="24"/>
          <w:szCs w:val="28"/>
          <w:u w:val="single"/>
          <w:lang w:val="cy-GB"/>
        </w:rPr>
      </w:pPr>
      <w:r w:rsidRPr="00C91A9F">
        <w:rPr>
          <w:rFonts w:ascii="Arial" w:hAnsi="Arial" w:cs="Arial"/>
          <w:b/>
          <w:bCs/>
          <w:sz w:val="24"/>
          <w:szCs w:val="28"/>
          <w:u w:val="single"/>
          <w:lang w:val="cy-GB"/>
        </w:rPr>
        <w:t>Llenyddiaeth</w:t>
      </w:r>
    </w:p>
    <w:p w14:paraId="02388AE0" w14:textId="343E5200" w:rsidR="00381412" w:rsidRDefault="00381412" w:rsidP="00C91A9F">
      <w:pPr>
        <w:rPr>
          <w:rFonts w:ascii="Arial" w:hAnsi="Arial" w:cs="Arial"/>
          <w:sz w:val="24"/>
          <w:szCs w:val="28"/>
          <w:lang w:val="cy-GB"/>
        </w:rPr>
      </w:pPr>
      <w:r>
        <w:rPr>
          <w:rFonts w:ascii="Arial" w:hAnsi="Arial" w:cs="Arial"/>
          <w:sz w:val="24"/>
          <w:szCs w:val="28"/>
          <w:lang w:val="cy-GB"/>
        </w:rPr>
        <w:t xml:space="preserve">Bourdieu, P. (1990) </w:t>
      </w:r>
      <w:r w:rsidRPr="00381412">
        <w:rPr>
          <w:rFonts w:ascii="Arial" w:hAnsi="Arial" w:cs="Arial"/>
          <w:i/>
          <w:iCs/>
          <w:sz w:val="24"/>
          <w:szCs w:val="28"/>
          <w:lang w:val="cy-GB"/>
        </w:rPr>
        <w:t>Photography A Middle-brow Art.</w:t>
      </w:r>
      <w:r>
        <w:rPr>
          <w:rFonts w:ascii="Arial" w:hAnsi="Arial" w:cs="Arial"/>
          <w:sz w:val="24"/>
          <w:szCs w:val="28"/>
          <w:lang w:val="cy-GB"/>
        </w:rPr>
        <w:t xml:space="preserve"> Stanford University </w:t>
      </w:r>
      <w:r w:rsidR="00876913">
        <w:rPr>
          <w:rFonts w:ascii="Arial" w:hAnsi="Arial" w:cs="Arial"/>
          <w:sz w:val="24"/>
          <w:szCs w:val="28"/>
          <w:lang w:val="cy-GB"/>
        </w:rPr>
        <w:t>Press. Stanford, California</w:t>
      </w:r>
    </w:p>
    <w:p w14:paraId="410F018B" w14:textId="1960DE56" w:rsidR="00490F93" w:rsidRDefault="00490F93" w:rsidP="00490F93">
      <w:pPr>
        <w:rPr>
          <w:rFonts w:ascii="Arial" w:hAnsi="Arial" w:cs="Arial"/>
          <w:sz w:val="24"/>
          <w:szCs w:val="28"/>
          <w:lang w:val="cy-GB"/>
        </w:rPr>
      </w:pPr>
      <w:r>
        <w:rPr>
          <w:rFonts w:ascii="Arial" w:hAnsi="Arial" w:cs="Arial"/>
          <w:sz w:val="24"/>
          <w:szCs w:val="28"/>
          <w:lang w:val="cy-GB"/>
        </w:rPr>
        <w:t xml:space="preserve">Carroll, H. (2014) </w:t>
      </w:r>
      <w:r>
        <w:rPr>
          <w:rFonts w:ascii="Arial" w:hAnsi="Arial" w:cs="Arial"/>
          <w:i/>
          <w:iCs/>
          <w:sz w:val="24"/>
          <w:szCs w:val="28"/>
          <w:lang w:val="cy-GB"/>
        </w:rPr>
        <w:t xml:space="preserve">Read This if You Want To Take Great Photographs. </w:t>
      </w:r>
      <w:r>
        <w:rPr>
          <w:rFonts w:ascii="Arial" w:hAnsi="Arial" w:cs="Arial"/>
          <w:sz w:val="24"/>
          <w:szCs w:val="28"/>
          <w:lang w:val="cy-GB"/>
        </w:rPr>
        <w:t>Laurence King Publishing, London</w:t>
      </w:r>
    </w:p>
    <w:p w14:paraId="5AF3DB11" w14:textId="70160F96" w:rsidR="00C7195D" w:rsidRDefault="00C7195D" w:rsidP="00C91A9F">
      <w:pPr>
        <w:rPr>
          <w:rFonts w:ascii="Arial" w:hAnsi="Arial" w:cs="Arial"/>
          <w:sz w:val="24"/>
          <w:szCs w:val="28"/>
          <w:lang w:val="cy-GB"/>
        </w:rPr>
      </w:pPr>
      <w:r>
        <w:rPr>
          <w:rFonts w:ascii="Arial" w:hAnsi="Arial" w:cs="Arial"/>
          <w:sz w:val="24"/>
          <w:szCs w:val="28"/>
          <w:lang w:val="cy-GB"/>
        </w:rPr>
        <w:t xml:space="preserve">Cayton, S. (December 2017) </w:t>
      </w:r>
      <w:r w:rsidRPr="00C7195D">
        <w:rPr>
          <w:rFonts w:ascii="Arial" w:hAnsi="Arial" w:cs="Arial"/>
          <w:i/>
          <w:iCs/>
          <w:sz w:val="24"/>
          <w:szCs w:val="28"/>
          <w:lang w:val="cy-GB"/>
        </w:rPr>
        <w:t>The joy of accidents in photography</w:t>
      </w:r>
      <w:r>
        <w:rPr>
          <w:rFonts w:ascii="Arial" w:hAnsi="Arial" w:cs="Arial"/>
          <w:i/>
          <w:iCs/>
          <w:sz w:val="24"/>
          <w:szCs w:val="28"/>
          <w:lang w:val="cy-GB"/>
        </w:rPr>
        <w:t xml:space="preserve">. </w:t>
      </w:r>
      <w:r w:rsidRPr="00C7195D">
        <w:rPr>
          <w:rFonts w:ascii="Arial" w:hAnsi="Arial" w:cs="Arial"/>
          <w:sz w:val="24"/>
          <w:szCs w:val="28"/>
          <w:lang w:val="cy-GB"/>
        </w:rPr>
        <w:t>Colorado Springs Independent</w:t>
      </w:r>
    </w:p>
    <w:p w14:paraId="38C6CD69" w14:textId="24EDC966" w:rsidR="00C7195D" w:rsidRPr="00C7195D" w:rsidRDefault="00C7195D" w:rsidP="00C91A9F">
      <w:pPr>
        <w:rPr>
          <w:rFonts w:ascii="Arial" w:hAnsi="Arial" w:cs="Arial"/>
          <w:sz w:val="24"/>
          <w:szCs w:val="28"/>
          <w:lang w:val="cy-GB"/>
        </w:rPr>
      </w:pPr>
      <w:r>
        <w:rPr>
          <w:rFonts w:ascii="Arial" w:hAnsi="Arial" w:cs="Arial"/>
          <w:sz w:val="24"/>
          <w:szCs w:val="28"/>
          <w:lang w:val="cy-GB"/>
        </w:rPr>
        <w:tab/>
        <w:t xml:space="preserve">Ar gael ar: </w:t>
      </w:r>
      <w:r w:rsidR="001F5B66">
        <w:rPr>
          <w:rFonts w:ascii="Arial" w:hAnsi="Arial" w:cs="Arial"/>
          <w:sz w:val="24"/>
          <w:szCs w:val="28"/>
          <w:lang w:val="cy-GB"/>
        </w:rPr>
        <w:t xml:space="preserve">   </w:t>
      </w:r>
      <w:hyperlink r:id="rId14" w:history="1">
        <w:r w:rsidR="001F5B66" w:rsidRPr="00BE2815">
          <w:rPr>
            <w:rStyle w:val="Hyperlink"/>
            <w:rFonts w:ascii="Arial" w:hAnsi="Arial" w:cs="Arial"/>
            <w:sz w:val="24"/>
            <w:szCs w:val="28"/>
            <w:lang w:val="cy-GB"/>
          </w:rPr>
          <w:t>https://www.csindy.com/coloradosprings/the-joy-of-accidents-in-photography/Content?oid=8996540</w:t>
        </w:r>
      </w:hyperlink>
      <w:r>
        <w:rPr>
          <w:rFonts w:ascii="Arial" w:hAnsi="Arial" w:cs="Arial"/>
          <w:sz w:val="24"/>
          <w:szCs w:val="28"/>
          <w:lang w:val="cy-GB"/>
        </w:rPr>
        <w:t xml:space="preserve"> </w:t>
      </w:r>
    </w:p>
    <w:p w14:paraId="06BD13A2" w14:textId="6D290D65" w:rsidR="00AC4B2A" w:rsidRDefault="00C91A9F" w:rsidP="00C91A9F">
      <w:pPr>
        <w:rPr>
          <w:rFonts w:ascii="Arial" w:hAnsi="Arial" w:cs="Arial"/>
          <w:sz w:val="24"/>
          <w:szCs w:val="28"/>
          <w:lang w:val="cy-GB"/>
        </w:rPr>
      </w:pPr>
      <w:r>
        <w:rPr>
          <w:rFonts w:ascii="Arial" w:hAnsi="Arial" w:cs="Arial"/>
          <w:sz w:val="24"/>
          <w:szCs w:val="28"/>
          <w:lang w:val="cy-GB"/>
        </w:rPr>
        <w:t xml:space="preserve">Laurent, O. (June 2017) </w:t>
      </w:r>
      <w:r w:rsidRPr="00C91A9F">
        <w:rPr>
          <w:rFonts w:ascii="Arial" w:hAnsi="Arial" w:cs="Arial"/>
          <w:i/>
          <w:iCs/>
          <w:sz w:val="24"/>
          <w:szCs w:val="28"/>
          <w:lang w:val="cy-GB"/>
        </w:rPr>
        <w:t>Why We Do It: Photographers and Photo Editors on the Passion That Drives Their Work</w:t>
      </w:r>
      <w:r>
        <w:rPr>
          <w:rFonts w:ascii="Arial" w:hAnsi="Arial" w:cs="Arial"/>
          <w:i/>
          <w:iCs/>
          <w:sz w:val="24"/>
          <w:szCs w:val="28"/>
          <w:lang w:val="cy-GB"/>
        </w:rPr>
        <w:t>.</w:t>
      </w:r>
      <w:r>
        <w:rPr>
          <w:rFonts w:ascii="Arial" w:hAnsi="Arial" w:cs="Arial"/>
          <w:sz w:val="24"/>
          <w:szCs w:val="28"/>
          <w:lang w:val="cy-GB"/>
        </w:rPr>
        <w:t xml:space="preserve"> </w:t>
      </w:r>
      <w:r w:rsidRPr="00C91A9F">
        <w:rPr>
          <w:rFonts w:ascii="Arial" w:hAnsi="Arial" w:cs="Arial"/>
          <w:sz w:val="24"/>
          <w:szCs w:val="28"/>
          <w:lang w:val="cy-GB"/>
        </w:rPr>
        <w:t>Time Magazine</w:t>
      </w:r>
      <w:r>
        <w:rPr>
          <w:rFonts w:ascii="Arial" w:hAnsi="Arial" w:cs="Arial"/>
          <w:i/>
          <w:iCs/>
          <w:sz w:val="24"/>
          <w:szCs w:val="28"/>
          <w:lang w:val="cy-GB"/>
        </w:rPr>
        <w:t>,</w:t>
      </w:r>
      <w:r>
        <w:rPr>
          <w:rFonts w:ascii="Arial" w:hAnsi="Arial" w:cs="Arial"/>
          <w:sz w:val="24"/>
          <w:szCs w:val="28"/>
          <w:lang w:val="cy-GB"/>
        </w:rPr>
        <w:t xml:space="preserve"> USA</w:t>
      </w:r>
    </w:p>
    <w:p w14:paraId="420298D5" w14:textId="052EA791" w:rsidR="00C91A9F" w:rsidRDefault="00C91A9F" w:rsidP="00C91A9F">
      <w:pPr>
        <w:rPr>
          <w:rFonts w:ascii="Arial" w:hAnsi="Arial" w:cs="Arial"/>
          <w:sz w:val="24"/>
          <w:szCs w:val="28"/>
          <w:lang w:val="cy-GB"/>
        </w:rPr>
      </w:pPr>
      <w:r>
        <w:rPr>
          <w:rFonts w:ascii="Arial" w:hAnsi="Arial" w:cs="Arial"/>
          <w:sz w:val="24"/>
          <w:szCs w:val="28"/>
          <w:lang w:val="cy-GB"/>
        </w:rPr>
        <w:tab/>
        <w:t xml:space="preserve">Ar gael ar: </w:t>
      </w:r>
      <w:r w:rsidR="001F5B66">
        <w:rPr>
          <w:rFonts w:ascii="Arial" w:hAnsi="Arial" w:cs="Arial"/>
          <w:sz w:val="24"/>
          <w:szCs w:val="28"/>
          <w:lang w:val="cy-GB"/>
        </w:rPr>
        <w:t xml:space="preserve">   </w:t>
      </w:r>
      <w:hyperlink r:id="rId15" w:history="1">
        <w:r w:rsidR="001F5B66" w:rsidRPr="00BE2815">
          <w:rPr>
            <w:rStyle w:val="Hyperlink"/>
            <w:rFonts w:ascii="Arial" w:hAnsi="Arial" w:cs="Arial"/>
            <w:sz w:val="24"/>
            <w:szCs w:val="28"/>
            <w:lang w:val="cy-GB"/>
          </w:rPr>
          <w:t>https://time.com/4839246/photographers-passion/</w:t>
        </w:r>
      </w:hyperlink>
      <w:r>
        <w:rPr>
          <w:rFonts w:ascii="Arial" w:hAnsi="Arial" w:cs="Arial"/>
          <w:sz w:val="24"/>
          <w:szCs w:val="28"/>
          <w:lang w:val="cy-GB"/>
        </w:rPr>
        <w:t xml:space="preserve"> </w:t>
      </w:r>
    </w:p>
    <w:p w14:paraId="7A15469F" w14:textId="0AC6CA3C" w:rsidR="00E6581B" w:rsidRDefault="006F54DD" w:rsidP="00C91A9F">
      <w:pPr>
        <w:rPr>
          <w:rFonts w:ascii="Arial" w:hAnsi="Arial" w:cs="Arial"/>
          <w:sz w:val="24"/>
          <w:szCs w:val="28"/>
          <w:lang w:val="cy-GB"/>
        </w:rPr>
      </w:pPr>
      <w:r>
        <w:rPr>
          <w:rFonts w:ascii="Arial" w:hAnsi="Arial" w:cs="Arial"/>
          <w:sz w:val="24"/>
          <w:szCs w:val="28"/>
          <w:lang w:val="cy-GB"/>
        </w:rPr>
        <w:t>‘</w:t>
      </w:r>
      <w:r w:rsidR="009426C9">
        <w:rPr>
          <w:rFonts w:ascii="Arial" w:hAnsi="Arial" w:cs="Arial"/>
          <w:sz w:val="24"/>
          <w:szCs w:val="28"/>
          <w:lang w:val="cy-GB"/>
        </w:rPr>
        <w:t>Draycat</w:t>
      </w:r>
      <w:r>
        <w:rPr>
          <w:rFonts w:ascii="Arial" w:hAnsi="Arial" w:cs="Arial"/>
          <w:sz w:val="24"/>
          <w:szCs w:val="28"/>
          <w:lang w:val="cy-GB"/>
        </w:rPr>
        <w:t>’</w:t>
      </w:r>
      <w:r w:rsidR="009426C9">
        <w:rPr>
          <w:rFonts w:ascii="Arial" w:hAnsi="Arial" w:cs="Arial"/>
          <w:sz w:val="24"/>
          <w:szCs w:val="28"/>
          <w:lang w:val="cy-GB"/>
        </w:rPr>
        <w:t xml:space="preserve"> </w:t>
      </w:r>
      <w:r>
        <w:rPr>
          <w:rFonts w:ascii="Arial" w:hAnsi="Arial" w:cs="Arial"/>
          <w:sz w:val="24"/>
          <w:szCs w:val="28"/>
          <w:lang w:val="cy-GB"/>
        </w:rPr>
        <w:t xml:space="preserve">(2016) </w:t>
      </w:r>
      <w:r w:rsidRPr="006F54DD">
        <w:rPr>
          <w:rFonts w:ascii="Arial" w:hAnsi="Arial" w:cs="Arial"/>
          <w:i/>
          <w:iCs/>
          <w:sz w:val="24"/>
          <w:szCs w:val="28"/>
          <w:lang w:val="cy-GB"/>
        </w:rPr>
        <w:t>Why Making Mistakes is Good for your Photography</w:t>
      </w:r>
      <w:r>
        <w:rPr>
          <w:rFonts w:ascii="Arial" w:hAnsi="Arial" w:cs="Arial"/>
          <w:i/>
          <w:iCs/>
          <w:sz w:val="24"/>
          <w:szCs w:val="28"/>
          <w:lang w:val="cy-GB"/>
        </w:rPr>
        <w:t xml:space="preserve">. </w:t>
      </w:r>
      <w:r>
        <w:rPr>
          <w:rFonts w:ascii="Arial" w:hAnsi="Arial" w:cs="Arial"/>
          <w:sz w:val="24"/>
          <w:szCs w:val="28"/>
          <w:lang w:val="cy-GB"/>
        </w:rPr>
        <w:t>Digital Photography School</w:t>
      </w:r>
    </w:p>
    <w:p w14:paraId="56BC1692" w14:textId="5D1B9040" w:rsidR="006F54DD" w:rsidRDefault="006F54DD" w:rsidP="00C91A9F">
      <w:pPr>
        <w:rPr>
          <w:rFonts w:ascii="Arial" w:hAnsi="Arial" w:cs="Arial"/>
          <w:sz w:val="24"/>
          <w:szCs w:val="28"/>
          <w:lang w:val="cy-GB"/>
        </w:rPr>
      </w:pPr>
      <w:r>
        <w:rPr>
          <w:rFonts w:ascii="Arial" w:hAnsi="Arial" w:cs="Arial"/>
          <w:sz w:val="24"/>
          <w:szCs w:val="28"/>
          <w:lang w:val="cy-GB"/>
        </w:rPr>
        <w:tab/>
        <w:t xml:space="preserve">Ar gael ar: </w:t>
      </w:r>
      <w:r w:rsidR="001F5B66">
        <w:rPr>
          <w:rFonts w:ascii="Arial" w:hAnsi="Arial" w:cs="Arial"/>
          <w:sz w:val="24"/>
          <w:szCs w:val="28"/>
          <w:lang w:val="cy-GB"/>
        </w:rPr>
        <w:t xml:space="preserve">   </w:t>
      </w:r>
      <w:hyperlink r:id="rId16" w:history="1">
        <w:r w:rsidR="001F5B66" w:rsidRPr="00BE2815">
          <w:rPr>
            <w:rStyle w:val="Hyperlink"/>
            <w:rFonts w:ascii="Arial" w:hAnsi="Arial" w:cs="Arial"/>
            <w:sz w:val="24"/>
            <w:szCs w:val="28"/>
            <w:lang w:val="cy-GB"/>
          </w:rPr>
          <w:t>https://digital-photography-school.com/why-making-mistakes-is-good-for-your-photography/</w:t>
        </w:r>
      </w:hyperlink>
      <w:r>
        <w:rPr>
          <w:rFonts w:ascii="Arial" w:hAnsi="Arial" w:cs="Arial"/>
          <w:sz w:val="24"/>
          <w:szCs w:val="28"/>
          <w:lang w:val="cy-GB"/>
        </w:rPr>
        <w:t xml:space="preserve"> </w:t>
      </w:r>
    </w:p>
    <w:p w14:paraId="07491945" w14:textId="77777777" w:rsidR="00931F50" w:rsidRDefault="00931F50" w:rsidP="00931F50">
      <w:pPr>
        <w:rPr>
          <w:rFonts w:ascii="Arial" w:hAnsi="Arial" w:cs="Arial"/>
          <w:sz w:val="24"/>
          <w:szCs w:val="28"/>
          <w:lang w:val="cy-GB"/>
        </w:rPr>
      </w:pPr>
      <w:r>
        <w:rPr>
          <w:rFonts w:ascii="Arial" w:hAnsi="Arial" w:cs="Arial"/>
          <w:sz w:val="24"/>
          <w:szCs w:val="28"/>
          <w:lang w:val="cy-GB"/>
        </w:rPr>
        <w:t xml:space="preserve">Capper, T. (November 2018) </w:t>
      </w:r>
      <w:r>
        <w:rPr>
          <w:rFonts w:ascii="Arial" w:hAnsi="Arial" w:cs="Arial"/>
          <w:i/>
          <w:iCs/>
          <w:sz w:val="24"/>
          <w:szCs w:val="28"/>
          <w:lang w:val="cy-GB"/>
        </w:rPr>
        <w:t xml:space="preserve">The Impact Of Social Media On Photography. </w:t>
      </w:r>
      <w:r>
        <w:rPr>
          <w:rFonts w:ascii="Arial" w:hAnsi="Arial" w:cs="Arial"/>
          <w:sz w:val="24"/>
          <w:szCs w:val="28"/>
          <w:lang w:val="cy-GB"/>
        </w:rPr>
        <w:t>Shoot Factory</w:t>
      </w:r>
    </w:p>
    <w:p w14:paraId="1A5B2BC2" w14:textId="64AE8AB9" w:rsidR="00931F50" w:rsidRDefault="00931F50" w:rsidP="00931F50">
      <w:pPr>
        <w:rPr>
          <w:rFonts w:ascii="Arial" w:hAnsi="Arial" w:cs="Arial"/>
          <w:sz w:val="24"/>
          <w:szCs w:val="28"/>
          <w:lang w:val="cy-GB"/>
        </w:rPr>
      </w:pPr>
      <w:r>
        <w:rPr>
          <w:rFonts w:ascii="Arial" w:hAnsi="Arial" w:cs="Arial"/>
          <w:sz w:val="24"/>
          <w:szCs w:val="28"/>
          <w:lang w:val="cy-GB"/>
        </w:rPr>
        <w:tab/>
        <w:t xml:space="preserve">Ar gael ar: </w:t>
      </w:r>
      <w:r w:rsidR="001F5B66">
        <w:rPr>
          <w:rFonts w:ascii="Arial" w:hAnsi="Arial" w:cs="Arial"/>
          <w:sz w:val="24"/>
          <w:szCs w:val="28"/>
          <w:lang w:val="cy-GB"/>
        </w:rPr>
        <w:t xml:space="preserve">   </w:t>
      </w:r>
      <w:hyperlink r:id="rId17" w:history="1">
        <w:r w:rsidR="001F5B66" w:rsidRPr="00BE2815">
          <w:rPr>
            <w:rStyle w:val="Hyperlink"/>
            <w:rFonts w:ascii="Arial" w:hAnsi="Arial" w:cs="Arial"/>
            <w:sz w:val="24"/>
            <w:szCs w:val="28"/>
            <w:lang w:val="cy-GB"/>
          </w:rPr>
          <w:t>https://www.shootfactory.co.uk/the-impact-of-social-media-on-photography/</w:t>
        </w:r>
      </w:hyperlink>
      <w:r>
        <w:rPr>
          <w:rFonts w:ascii="Arial" w:hAnsi="Arial" w:cs="Arial"/>
          <w:sz w:val="24"/>
          <w:szCs w:val="28"/>
          <w:lang w:val="cy-GB"/>
        </w:rPr>
        <w:t xml:space="preserve"> </w:t>
      </w:r>
    </w:p>
    <w:p w14:paraId="3F46FAF0" w14:textId="5846DC41" w:rsidR="001F5B66" w:rsidRPr="001F5B66" w:rsidRDefault="005C317D" w:rsidP="001F5B66">
      <w:pPr>
        <w:rPr>
          <w:rFonts w:ascii="Arial" w:hAnsi="Arial" w:cs="Arial"/>
          <w:sz w:val="24"/>
          <w:szCs w:val="28"/>
          <w:lang w:val="cy-GB"/>
        </w:rPr>
      </w:pPr>
      <w:r>
        <w:rPr>
          <w:rFonts w:ascii="Arial" w:hAnsi="Arial" w:cs="Arial"/>
          <w:sz w:val="24"/>
          <w:szCs w:val="28"/>
          <w:lang w:val="cy-GB"/>
        </w:rPr>
        <w:t xml:space="preserve">Sarvas, R. Frohlich, D.M. (2011) </w:t>
      </w:r>
      <w:r>
        <w:rPr>
          <w:rFonts w:ascii="Arial" w:hAnsi="Arial" w:cs="Arial"/>
          <w:i/>
          <w:iCs/>
          <w:sz w:val="24"/>
          <w:szCs w:val="28"/>
          <w:lang w:val="cy-GB"/>
        </w:rPr>
        <w:t xml:space="preserve">From Snapshots to Social Media- The Changing Picture of Domestic Photography. </w:t>
      </w:r>
      <w:r>
        <w:rPr>
          <w:rFonts w:ascii="Arial" w:hAnsi="Arial" w:cs="Arial"/>
          <w:sz w:val="24"/>
          <w:szCs w:val="28"/>
          <w:lang w:val="cy-GB"/>
        </w:rPr>
        <w:t>Springer-Verlag, London</w:t>
      </w:r>
    </w:p>
    <w:p w14:paraId="31A22686" w14:textId="1419ED27" w:rsidR="001F5B66" w:rsidRDefault="001F5B66" w:rsidP="001F5B66">
      <w:pPr>
        <w:rPr>
          <w:rFonts w:ascii="Arial" w:hAnsi="Arial" w:cs="Arial"/>
          <w:sz w:val="24"/>
          <w:szCs w:val="28"/>
          <w:lang w:val="cy-GB"/>
        </w:rPr>
      </w:pPr>
      <w:r w:rsidRPr="001F5B66">
        <w:rPr>
          <w:rFonts w:ascii="Arial" w:hAnsi="Arial" w:cs="Arial"/>
          <w:sz w:val="24"/>
          <w:szCs w:val="28"/>
          <w:lang w:val="cy-GB"/>
        </w:rPr>
        <w:t>Eudaimonia</w:t>
      </w:r>
      <w:r>
        <w:rPr>
          <w:rFonts w:ascii="Arial" w:hAnsi="Arial" w:cs="Arial"/>
          <w:sz w:val="24"/>
          <w:szCs w:val="28"/>
          <w:lang w:val="cy-GB"/>
        </w:rPr>
        <w:t xml:space="preserve">. (January 2017) </w:t>
      </w:r>
      <w:r w:rsidRPr="001F5B66">
        <w:rPr>
          <w:rFonts w:ascii="Arial" w:hAnsi="Arial" w:cs="Arial"/>
          <w:i/>
          <w:iCs/>
          <w:sz w:val="24"/>
          <w:szCs w:val="28"/>
          <w:lang w:val="cy-GB"/>
        </w:rPr>
        <w:t>How Instagram Started</w:t>
      </w:r>
      <w:r>
        <w:rPr>
          <w:rFonts w:ascii="Arial" w:hAnsi="Arial" w:cs="Arial"/>
          <w:sz w:val="24"/>
          <w:szCs w:val="28"/>
          <w:lang w:val="cy-GB"/>
        </w:rPr>
        <w:t xml:space="preserve">. Medium Corporation </w:t>
      </w:r>
    </w:p>
    <w:p w14:paraId="41ABACBC" w14:textId="21F9BCCA" w:rsidR="001F5B66" w:rsidRDefault="001F5B66" w:rsidP="001F5B66">
      <w:pPr>
        <w:rPr>
          <w:rFonts w:ascii="Arial" w:hAnsi="Arial" w:cs="Arial"/>
          <w:sz w:val="24"/>
          <w:szCs w:val="28"/>
          <w:lang w:val="cy-GB"/>
        </w:rPr>
      </w:pPr>
      <w:r>
        <w:rPr>
          <w:rFonts w:ascii="Arial" w:hAnsi="Arial" w:cs="Arial"/>
          <w:sz w:val="24"/>
          <w:szCs w:val="28"/>
          <w:lang w:val="cy-GB"/>
        </w:rPr>
        <w:tab/>
        <w:t xml:space="preserve">Ar gael ar:   </w:t>
      </w:r>
      <w:hyperlink r:id="rId18" w:history="1">
        <w:r w:rsidRPr="00BE2815">
          <w:rPr>
            <w:rStyle w:val="Hyperlink"/>
            <w:rFonts w:ascii="Arial" w:hAnsi="Arial" w:cs="Arial"/>
            <w:sz w:val="24"/>
            <w:szCs w:val="28"/>
            <w:lang w:val="cy-GB"/>
          </w:rPr>
          <w:t>https://medium.com/@obtaineudaimonia/how-instagram-started-8b907b98a767</w:t>
        </w:r>
      </w:hyperlink>
      <w:r>
        <w:rPr>
          <w:rFonts w:ascii="Arial" w:hAnsi="Arial" w:cs="Arial"/>
          <w:sz w:val="24"/>
          <w:szCs w:val="28"/>
          <w:lang w:val="cy-GB"/>
        </w:rPr>
        <w:t xml:space="preserve"> </w:t>
      </w:r>
    </w:p>
    <w:p w14:paraId="255ED886" w14:textId="77777777" w:rsidR="00787EFB" w:rsidRDefault="00787EFB" w:rsidP="001F5B66">
      <w:pPr>
        <w:rPr>
          <w:rFonts w:ascii="Arial" w:hAnsi="Arial" w:cs="Arial"/>
          <w:sz w:val="24"/>
          <w:szCs w:val="28"/>
          <w:lang w:val="cy-GB"/>
        </w:rPr>
      </w:pPr>
    </w:p>
    <w:p w14:paraId="124459E0" w14:textId="47971CF3" w:rsidR="001F5B66" w:rsidRDefault="001F5B66" w:rsidP="001F5B66">
      <w:pPr>
        <w:rPr>
          <w:rFonts w:ascii="Arial" w:hAnsi="Arial" w:cs="Arial"/>
          <w:sz w:val="24"/>
          <w:szCs w:val="28"/>
          <w:lang w:val="cy-GB"/>
        </w:rPr>
      </w:pPr>
    </w:p>
    <w:p w14:paraId="0B3E6F25" w14:textId="753AA240" w:rsidR="0016240A" w:rsidRDefault="0016240A" w:rsidP="001F5B66">
      <w:pPr>
        <w:rPr>
          <w:rFonts w:ascii="Arial" w:hAnsi="Arial" w:cs="Arial"/>
          <w:sz w:val="24"/>
          <w:szCs w:val="28"/>
          <w:lang w:val="cy-GB"/>
        </w:rPr>
      </w:pPr>
    </w:p>
    <w:p w14:paraId="656F59D9" w14:textId="77777777" w:rsidR="0016240A" w:rsidRPr="005C317D" w:rsidRDefault="0016240A" w:rsidP="001F5B66">
      <w:pPr>
        <w:rPr>
          <w:rFonts w:ascii="Arial" w:hAnsi="Arial" w:cs="Arial"/>
          <w:sz w:val="24"/>
          <w:szCs w:val="28"/>
          <w:lang w:val="cy-GB"/>
        </w:rPr>
      </w:pPr>
    </w:p>
    <w:p w14:paraId="1EA6F137" w14:textId="37CB7B87" w:rsidR="00D84E40" w:rsidRPr="00426940" w:rsidRDefault="00C245DA" w:rsidP="00D84E40">
      <w:pPr>
        <w:rPr>
          <w:rFonts w:ascii="Arial" w:hAnsi="Arial" w:cs="Arial"/>
          <w:sz w:val="24"/>
          <w:szCs w:val="24"/>
          <w:lang w:val="cy-GB"/>
        </w:rPr>
      </w:pPr>
      <w:r w:rsidRPr="00426940">
        <w:rPr>
          <w:rFonts w:ascii="Arial" w:hAnsi="Arial" w:cs="Arial"/>
          <w:b/>
          <w:sz w:val="24"/>
          <w:szCs w:val="24"/>
          <w:u w:val="single"/>
          <w:lang w:val="cy-GB"/>
        </w:rPr>
        <w:lastRenderedPageBreak/>
        <w:t>Tas</w:t>
      </w:r>
      <w:r w:rsidR="001F00DD" w:rsidRPr="00426940">
        <w:rPr>
          <w:rFonts w:ascii="Arial" w:hAnsi="Arial" w:cs="Arial"/>
          <w:b/>
          <w:sz w:val="24"/>
          <w:szCs w:val="24"/>
          <w:u w:val="single"/>
          <w:lang w:val="cy-GB"/>
        </w:rPr>
        <w:t>g 3</w:t>
      </w:r>
      <w:r w:rsidRPr="00426940">
        <w:rPr>
          <w:rFonts w:ascii="Arial" w:hAnsi="Arial" w:cs="Arial"/>
          <w:b/>
          <w:sz w:val="24"/>
          <w:szCs w:val="24"/>
          <w:u w:val="single"/>
          <w:lang w:val="cy-GB"/>
        </w:rPr>
        <w:t xml:space="preserve"> </w:t>
      </w:r>
      <w:r w:rsidR="00D84E40" w:rsidRPr="00426940">
        <w:rPr>
          <w:rFonts w:ascii="Arial" w:hAnsi="Arial" w:cs="Arial"/>
          <w:sz w:val="24"/>
          <w:szCs w:val="24"/>
          <w:lang w:val="cy-GB"/>
        </w:rPr>
        <w:tab/>
      </w:r>
    </w:p>
    <w:p w14:paraId="2F322CA6" w14:textId="42A5440D" w:rsidR="00D84E40" w:rsidRDefault="00EA3B56" w:rsidP="00D84E40">
      <w:pPr>
        <w:rPr>
          <w:rFonts w:ascii="Arial" w:hAnsi="Arial" w:cs="Arial"/>
          <w:i/>
          <w:sz w:val="24"/>
          <w:szCs w:val="32"/>
          <w:lang w:val="cy-GB"/>
        </w:rPr>
      </w:pPr>
      <w:r w:rsidRPr="00426940">
        <w:rPr>
          <w:rFonts w:ascii="Arial" w:hAnsi="Arial" w:cs="Arial"/>
          <w:sz w:val="24"/>
          <w:szCs w:val="32"/>
          <w:lang w:val="cy-GB"/>
        </w:rPr>
        <w:t xml:space="preserve">Jon Pugh- </w:t>
      </w:r>
      <w:r w:rsidRPr="00426940">
        <w:rPr>
          <w:rFonts w:ascii="Arial" w:hAnsi="Arial" w:cs="Arial"/>
          <w:b/>
          <w:sz w:val="24"/>
          <w:szCs w:val="32"/>
          <w:lang w:val="cy-GB"/>
        </w:rPr>
        <w:t>Adfeddwl meddyliol:</w:t>
      </w:r>
      <w:r w:rsidRPr="00426940">
        <w:rPr>
          <w:rFonts w:ascii="Arial" w:hAnsi="Arial" w:cs="Arial"/>
          <w:sz w:val="24"/>
          <w:szCs w:val="32"/>
          <w:lang w:val="cy-GB"/>
        </w:rPr>
        <w:t xml:space="preserve"> </w:t>
      </w:r>
      <w:r w:rsidRPr="00426940">
        <w:rPr>
          <w:rFonts w:ascii="Arial" w:hAnsi="Arial" w:cs="Arial"/>
          <w:i/>
          <w:sz w:val="24"/>
          <w:szCs w:val="32"/>
          <w:lang w:val="cy-GB"/>
        </w:rPr>
        <w:t>Ydych chi’n gwybod beth ydych chi’n ei feddwl?</w:t>
      </w:r>
    </w:p>
    <w:p w14:paraId="7E8D640D" w14:textId="77777777" w:rsidR="0031493A" w:rsidRDefault="0031493A" w:rsidP="00787EFB">
      <w:pPr>
        <w:spacing w:line="480" w:lineRule="auto"/>
        <w:rPr>
          <w:rFonts w:ascii="Arial" w:hAnsi="Arial" w:cs="Arial"/>
          <w:iCs/>
          <w:szCs w:val="24"/>
          <w:lang w:val="cy-GB"/>
        </w:rPr>
      </w:pPr>
    </w:p>
    <w:p w14:paraId="29FF06ED" w14:textId="4DC7A18C" w:rsidR="00787EFB" w:rsidRPr="00787EFB" w:rsidRDefault="0031493A" w:rsidP="0031493A">
      <w:pPr>
        <w:rPr>
          <w:rFonts w:ascii="Arial" w:hAnsi="Arial" w:cs="Arial"/>
          <w:iCs/>
          <w:szCs w:val="24"/>
          <w:lang w:val="cy-GB"/>
        </w:rPr>
      </w:pPr>
      <w:r>
        <w:rPr>
          <w:rFonts w:ascii="Arial" w:hAnsi="Arial" w:cs="Arial"/>
          <w:noProof/>
          <w:color w:val="2962FF"/>
          <w:sz w:val="20"/>
          <w:szCs w:val="20"/>
        </w:rPr>
        <w:drawing>
          <wp:inline distT="0" distB="0" distL="0" distR="0" wp14:anchorId="63BA33C4" wp14:editId="203C8BB0">
            <wp:extent cx="5562600" cy="3801110"/>
            <wp:effectExtent l="0" t="0" r="0" b="8890"/>
            <wp:docPr id="5" name="Picture 5" descr="Image result for van gogh starry night&quot;">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van gogh starry night&quot;">
                      <a:hlinkClick r:id="rId19" tgtFrame="&quot;_blank&quot;"/>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76794" cy="3810809"/>
                    </a:xfrm>
                    <a:prstGeom prst="rect">
                      <a:avLst/>
                    </a:prstGeom>
                    <a:noFill/>
                    <a:ln>
                      <a:noFill/>
                    </a:ln>
                  </pic:spPr>
                </pic:pic>
              </a:graphicData>
            </a:graphic>
          </wp:inline>
        </w:drawing>
      </w:r>
    </w:p>
    <w:p w14:paraId="32E7AD3A" w14:textId="41FD6CDC" w:rsidR="00D84E40" w:rsidRPr="0031493A" w:rsidRDefault="0031493A" w:rsidP="00D84E40">
      <w:pPr>
        <w:rPr>
          <w:rFonts w:ascii="Arial" w:hAnsi="Arial" w:cs="Arial"/>
          <w:i/>
          <w:iCs/>
          <w:sz w:val="24"/>
          <w:szCs w:val="28"/>
          <w:lang w:val="cy-GB"/>
        </w:rPr>
      </w:pPr>
      <w:r>
        <w:rPr>
          <w:rFonts w:ascii="Arial" w:hAnsi="Arial" w:cs="Arial"/>
          <w:i/>
          <w:iCs/>
          <w:sz w:val="24"/>
          <w:szCs w:val="28"/>
          <w:lang w:val="cy-GB"/>
        </w:rPr>
        <w:t xml:space="preserve">Starry Night, </w:t>
      </w:r>
      <w:r w:rsidR="00B907B0">
        <w:rPr>
          <w:rFonts w:ascii="Arial" w:hAnsi="Arial" w:cs="Arial"/>
          <w:i/>
          <w:iCs/>
          <w:sz w:val="24"/>
          <w:szCs w:val="28"/>
          <w:lang w:val="cy-GB"/>
        </w:rPr>
        <w:t xml:space="preserve">Vincent </w:t>
      </w:r>
      <w:r>
        <w:rPr>
          <w:rFonts w:ascii="Arial" w:hAnsi="Arial" w:cs="Arial"/>
          <w:i/>
          <w:iCs/>
          <w:sz w:val="24"/>
          <w:szCs w:val="28"/>
          <w:lang w:val="cy-GB"/>
        </w:rPr>
        <w:t>Van Gogh. 1889</w:t>
      </w:r>
    </w:p>
    <w:p w14:paraId="050B30B5" w14:textId="19584DA6" w:rsidR="0031493A" w:rsidRDefault="0031493A" w:rsidP="00D84E40">
      <w:pPr>
        <w:rPr>
          <w:rFonts w:ascii="Arial" w:hAnsi="Arial" w:cs="Arial"/>
          <w:sz w:val="24"/>
          <w:szCs w:val="28"/>
          <w:lang w:val="cy-GB"/>
        </w:rPr>
      </w:pPr>
    </w:p>
    <w:p w14:paraId="39B941F0" w14:textId="2430F2E7" w:rsidR="00896502" w:rsidRDefault="0016240A" w:rsidP="00B907B0">
      <w:pPr>
        <w:spacing w:line="480" w:lineRule="auto"/>
        <w:rPr>
          <w:rFonts w:ascii="Arial" w:hAnsi="Arial" w:cs="Arial"/>
          <w:sz w:val="24"/>
          <w:szCs w:val="28"/>
          <w:lang w:val="cy-GB"/>
        </w:rPr>
      </w:pPr>
      <w:r w:rsidRPr="0016240A">
        <w:rPr>
          <w:rFonts w:ascii="Arial" w:hAnsi="Arial" w:cs="Arial"/>
          <w:sz w:val="24"/>
          <w:szCs w:val="28"/>
          <w:lang w:val="cy-GB"/>
        </w:rPr>
        <w:t xml:space="preserve">Mae paentiad </w:t>
      </w:r>
      <w:r w:rsidRPr="00C5163F">
        <w:rPr>
          <w:rFonts w:ascii="Arial" w:hAnsi="Arial" w:cs="Arial"/>
          <w:i/>
          <w:iCs/>
          <w:sz w:val="24"/>
          <w:szCs w:val="28"/>
          <w:lang w:val="cy-GB"/>
        </w:rPr>
        <w:t>Starry Night</w:t>
      </w:r>
      <w:r w:rsidRPr="0016240A">
        <w:rPr>
          <w:rFonts w:ascii="Arial" w:hAnsi="Arial" w:cs="Arial"/>
          <w:sz w:val="24"/>
          <w:szCs w:val="28"/>
          <w:lang w:val="cy-GB"/>
        </w:rPr>
        <w:t xml:space="preserve"> Van Gogh yn dangos yr olygfa o ffenest ei ystafell sanatoriwm yn y nos. Er bod yr olygfa yn y nos, wnaeth Van Gogh paentio’r darlun yn ystod y dydd o’r cof. Mae cataclysm diwedd y byd yn goresgyn y paentiad, un yn llawn apocalyps gyda aerolitau yn toddi a chomedau yn drifftio trwy’r awyr. Gallwn ddweud fod yr artist wedi cyfleu ei gwrthdaro mewnol ar y cynfas (Unknown, 2009). Yn ystod ei amser yn y lloches meddwl, wnaeth ddefnyddio’r olygfa o’i ffenest fel ysbrydoliaeth ar gyfer 21 paentiad, gan ddefnyddio gwahanol amseroedd o’r ddiwrnod a heb y bariau haearn (Unknown, 2009). </w:t>
      </w:r>
      <w:r w:rsidR="00C5163F" w:rsidRPr="00C5163F">
        <w:rPr>
          <w:rFonts w:ascii="Arial" w:hAnsi="Arial" w:cs="Arial"/>
          <w:sz w:val="24"/>
          <w:szCs w:val="28"/>
          <w:lang w:val="cy-GB"/>
        </w:rPr>
        <w:t xml:space="preserve">Mae erthygl ar </w:t>
      </w:r>
      <w:r w:rsidR="00C5163F" w:rsidRPr="00C5163F">
        <w:rPr>
          <w:rFonts w:ascii="Arial" w:hAnsi="Arial" w:cs="Arial"/>
          <w:i/>
          <w:iCs/>
          <w:sz w:val="24"/>
          <w:szCs w:val="28"/>
          <w:lang w:val="cy-GB"/>
        </w:rPr>
        <w:t>The Art Newspaper</w:t>
      </w:r>
      <w:r w:rsidR="00C5163F" w:rsidRPr="00C5163F">
        <w:rPr>
          <w:rFonts w:ascii="Arial" w:hAnsi="Arial" w:cs="Arial"/>
          <w:sz w:val="24"/>
          <w:szCs w:val="28"/>
          <w:lang w:val="cy-GB"/>
        </w:rPr>
        <w:t xml:space="preserve"> yn cynnig y syniad fod Starry Night wedi cael ei ysbrydoli gan baentiad Katsushika Hokusai </w:t>
      </w:r>
      <w:r w:rsidR="00C5163F" w:rsidRPr="00C5163F">
        <w:rPr>
          <w:rFonts w:ascii="Arial" w:hAnsi="Arial" w:cs="Arial"/>
          <w:i/>
          <w:iCs/>
          <w:sz w:val="24"/>
          <w:szCs w:val="28"/>
          <w:lang w:val="cy-GB"/>
        </w:rPr>
        <w:t>The Great Wave (1831)</w:t>
      </w:r>
      <w:r w:rsidR="00C5163F" w:rsidRPr="00C5163F">
        <w:rPr>
          <w:rFonts w:ascii="Arial" w:hAnsi="Arial" w:cs="Arial"/>
          <w:sz w:val="24"/>
          <w:szCs w:val="28"/>
          <w:lang w:val="cy-GB"/>
        </w:rPr>
        <w:t xml:space="preserve">. Roedd Van Gogh yn edmygwr o’r print </w:t>
      </w:r>
      <w:r w:rsidR="00C5163F" w:rsidRPr="00C5163F">
        <w:rPr>
          <w:rFonts w:ascii="Arial" w:hAnsi="Arial" w:cs="Arial"/>
          <w:sz w:val="24"/>
          <w:szCs w:val="28"/>
          <w:lang w:val="cy-GB"/>
        </w:rPr>
        <w:lastRenderedPageBreak/>
        <w:t>Siapaniaedd, ysgrifennodd i’w brawd “waves are claws, the boat is caught in them, you can feel it”. Yn brint Hokusai, mae’r don yn edrych dros gopa folcanig Mownt Fiji, lle mae’r màs chwyrlïol yn awyr paentiad Van Gogh yn plymio lawr at lethrau ysgafn Les Alpilles a’r bryniau tu ôl i’r lloches yn Saint-Paul-de-Mausole lle'r oedd e’n aros ar y pryd (Bailey, 2018:81).</w:t>
      </w:r>
    </w:p>
    <w:p w14:paraId="04E35805" w14:textId="77777777" w:rsidR="00C5163F" w:rsidRDefault="00C5163F" w:rsidP="00B907B0">
      <w:pPr>
        <w:spacing w:line="480" w:lineRule="auto"/>
        <w:rPr>
          <w:rFonts w:ascii="Arial" w:hAnsi="Arial" w:cs="Arial"/>
          <w:sz w:val="24"/>
          <w:szCs w:val="28"/>
          <w:lang w:val="cy-GB"/>
        </w:rPr>
      </w:pPr>
    </w:p>
    <w:p w14:paraId="4DD64221" w14:textId="46B5A01D" w:rsidR="00B907B0" w:rsidRDefault="00C5163F" w:rsidP="00C15824">
      <w:pPr>
        <w:spacing w:line="480" w:lineRule="auto"/>
        <w:rPr>
          <w:rFonts w:ascii="Arial" w:hAnsi="Arial" w:cs="Arial"/>
          <w:sz w:val="24"/>
          <w:szCs w:val="28"/>
          <w:lang w:val="cy-GB"/>
        </w:rPr>
      </w:pPr>
      <w:r w:rsidRPr="00C5163F">
        <w:rPr>
          <w:rFonts w:ascii="Arial" w:hAnsi="Arial" w:cs="Arial"/>
          <w:sz w:val="24"/>
          <w:szCs w:val="28"/>
          <w:lang w:val="cy-GB"/>
        </w:rPr>
        <w:t xml:space="preserve">Yn ystod ei amser roedd celf Van Gogh yn cael ei weld fel ‘ridiculed as the crude, inept productions of a madman and a charlatan’ (Maurer, 1998:1). Tra oedd yn fyw, nid oedd ei gelf yn cael ei gwerthfawrogi yn fawr iawn a wnaeth ond llwyddo i werthu un paentiad. Mae rhan fwyaf o’r gydnabyddiaeth wedi dod ar ôl ei marwolaeth yn 1890 a nawr mae </w:t>
      </w:r>
      <w:r w:rsidRPr="00C5163F">
        <w:rPr>
          <w:rFonts w:ascii="Arial" w:hAnsi="Arial" w:cs="Arial"/>
          <w:i/>
          <w:iCs/>
          <w:sz w:val="24"/>
          <w:szCs w:val="28"/>
          <w:lang w:val="cy-GB"/>
        </w:rPr>
        <w:t>Starry Night</w:t>
      </w:r>
      <w:r w:rsidRPr="00C5163F">
        <w:rPr>
          <w:rFonts w:ascii="Arial" w:hAnsi="Arial" w:cs="Arial"/>
          <w:sz w:val="24"/>
          <w:szCs w:val="28"/>
          <w:lang w:val="cy-GB"/>
        </w:rPr>
        <w:t xml:space="preserve"> yn un o’i phaentiadau fwyaf adnabyddus.</w:t>
      </w:r>
    </w:p>
    <w:p w14:paraId="40CC4051" w14:textId="77777777" w:rsidR="00C5163F" w:rsidRDefault="00C5163F" w:rsidP="00C15824">
      <w:pPr>
        <w:spacing w:line="480" w:lineRule="auto"/>
        <w:rPr>
          <w:rFonts w:ascii="Arial" w:hAnsi="Arial" w:cs="Arial"/>
          <w:sz w:val="24"/>
          <w:szCs w:val="28"/>
          <w:lang w:val="cy-GB"/>
        </w:rPr>
      </w:pPr>
    </w:p>
    <w:p w14:paraId="0638CDBA" w14:textId="700C2E78" w:rsidR="00B82499" w:rsidRDefault="00C5163F" w:rsidP="00C15824">
      <w:pPr>
        <w:spacing w:line="480" w:lineRule="auto"/>
        <w:rPr>
          <w:rFonts w:ascii="Arial" w:hAnsi="Arial" w:cs="Arial"/>
          <w:sz w:val="24"/>
          <w:szCs w:val="28"/>
          <w:lang w:val="cy-GB"/>
        </w:rPr>
      </w:pPr>
      <w:r w:rsidRPr="00C5163F">
        <w:rPr>
          <w:rFonts w:ascii="Arial" w:hAnsi="Arial" w:cs="Arial"/>
          <w:sz w:val="24"/>
          <w:szCs w:val="28"/>
          <w:lang w:val="cy-GB"/>
        </w:rPr>
        <w:t>Mae gwaith Van Gogh wedi cael dylanwad enfawr ar y byd celf dros y blynyddoedd. Efallai’r agwedd fwyaf trawiadol yw bod artistiaid dal yn dynwared y steil wnaeth Van Gogh creu dros can mlynedd yn ôl (The Van Gogh Gallery, Year Unknown). Hyd yn oed nawr, mae Van Gogh yn cael dylanwad enfawr ar y byd gyda phennod lawn o Doctor Who yn ymroddedig i’r artist a’i chythreuliaid mewnol a nifer o gopïau o’r paentiad yma wedi cael ei phrintio ar nwyddau megis bagiau a mygiau (History Lists).</w:t>
      </w:r>
    </w:p>
    <w:p w14:paraId="1E5FA4B0" w14:textId="77777777" w:rsidR="00C5163F" w:rsidRDefault="00C5163F" w:rsidP="00C15824">
      <w:pPr>
        <w:spacing w:line="480" w:lineRule="auto"/>
        <w:rPr>
          <w:rFonts w:ascii="Arial" w:hAnsi="Arial" w:cs="Arial"/>
          <w:sz w:val="24"/>
          <w:szCs w:val="24"/>
          <w:lang w:val="cy-GB"/>
        </w:rPr>
      </w:pPr>
    </w:p>
    <w:p w14:paraId="21F08199" w14:textId="6EC69350" w:rsidR="00C5163F" w:rsidRDefault="00C5163F" w:rsidP="00C5163F">
      <w:pPr>
        <w:spacing w:line="480" w:lineRule="auto"/>
        <w:rPr>
          <w:rFonts w:ascii="Arial" w:hAnsi="Arial" w:cs="Arial"/>
          <w:sz w:val="24"/>
          <w:szCs w:val="24"/>
          <w:lang w:val="cy-GB"/>
        </w:rPr>
      </w:pPr>
      <w:r w:rsidRPr="00C5163F">
        <w:rPr>
          <w:rFonts w:ascii="Arial" w:hAnsi="Arial" w:cs="Arial"/>
          <w:sz w:val="24"/>
          <w:szCs w:val="24"/>
          <w:lang w:val="cy-GB"/>
        </w:rPr>
        <w:t xml:space="preserve">Ym mhersonol, mae gwaith Van Gogh yn cael dylanwad arnaf gan wnaeth parhau creu celf yn ystod amseroedd heriol yn y lloches feddyliol. Y darnau wnaeth creu yn ystod ei amser yn y lloches yw’r rhai mwyaf llwyddiannus a phoblogaidd. Mae hyn yn </w:t>
      </w:r>
      <w:r w:rsidRPr="00C5163F">
        <w:rPr>
          <w:rFonts w:ascii="Arial" w:hAnsi="Arial" w:cs="Arial"/>
          <w:sz w:val="24"/>
          <w:szCs w:val="24"/>
          <w:lang w:val="cy-GB"/>
        </w:rPr>
        <w:lastRenderedPageBreak/>
        <w:t>rhoi ysbrydoliaeth i mi i barhau creu hyd yn oed os nad wyf yn teimlo unrhyw gymhelliant, mae’n debygol fydd y gwaith sy’n dod o’r cyfnod yn llwyddiannus iawn.</w:t>
      </w:r>
    </w:p>
    <w:p w14:paraId="530E43AC" w14:textId="77777777" w:rsidR="00C5163F" w:rsidRPr="00C5163F" w:rsidRDefault="00C5163F" w:rsidP="00C5163F">
      <w:pPr>
        <w:spacing w:line="480" w:lineRule="auto"/>
        <w:rPr>
          <w:rFonts w:ascii="Arial" w:hAnsi="Arial" w:cs="Arial"/>
          <w:sz w:val="24"/>
          <w:szCs w:val="24"/>
          <w:lang w:val="cy-GB"/>
        </w:rPr>
      </w:pPr>
    </w:p>
    <w:p w14:paraId="7CED6A80" w14:textId="1A3510CE" w:rsidR="00AC4B2A" w:rsidRPr="00426940" w:rsidRDefault="009705C7" w:rsidP="00AC4B2A">
      <w:pPr>
        <w:rPr>
          <w:rFonts w:ascii="Arial" w:hAnsi="Arial" w:cs="Arial"/>
          <w:b/>
          <w:bCs/>
          <w:sz w:val="24"/>
          <w:szCs w:val="24"/>
          <w:u w:val="single"/>
          <w:lang w:val="cy-GB"/>
        </w:rPr>
      </w:pPr>
      <w:r w:rsidRPr="00426940">
        <w:rPr>
          <w:rFonts w:ascii="Arial" w:hAnsi="Arial" w:cs="Arial"/>
          <w:b/>
          <w:bCs/>
          <w:sz w:val="24"/>
          <w:szCs w:val="24"/>
          <w:u w:val="single"/>
          <w:lang w:val="cy-GB"/>
        </w:rPr>
        <w:t>Llenyddiaeth</w:t>
      </w:r>
    </w:p>
    <w:p w14:paraId="449B2204" w14:textId="77777777" w:rsidR="00D919C3" w:rsidRDefault="00D919C3" w:rsidP="00426940">
      <w:pPr>
        <w:rPr>
          <w:rFonts w:ascii="Arial" w:hAnsi="Arial" w:cs="Arial"/>
          <w:sz w:val="24"/>
          <w:szCs w:val="24"/>
          <w:lang w:val="cy-GB"/>
        </w:rPr>
      </w:pPr>
      <w:r>
        <w:rPr>
          <w:rFonts w:ascii="Arial" w:hAnsi="Arial" w:cs="Arial"/>
          <w:sz w:val="24"/>
          <w:szCs w:val="24"/>
          <w:lang w:val="cy-GB"/>
        </w:rPr>
        <w:t xml:space="preserve">Unknown. (2009) </w:t>
      </w:r>
      <w:r w:rsidRPr="00D919C3">
        <w:rPr>
          <w:rFonts w:ascii="Arial" w:hAnsi="Arial" w:cs="Arial"/>
          <w:i/>
          <w:iCs/>
          <w:sz w:val="24"/>
          <w:szCs w:val="24"/>
          <w:lang w:val="cy-GB"/>
        </w:rPr>
        <w:t>The Starry Night, 1889 by Vincent Van Gogh</w:t>
      </w:r>
      <w:r>
        <w:rPr>
          <w:rFonts w:ascii="Arial" w:hAnsi="Arial" w:cs="Arial"/>
          <w:sz w:val="24"/>
          <w:szCs w:val="24"/>
          <w:lang w:val="cy-GB"/>
        </w:rPr>
        <w:t xml:space="preserve">. </w:t>
      </w:r>
    </w:p>
    <w:p w14:paraId="3B1BA7F0" w14:textId="56B48ADB" w:rsidR="00AC4B2A" w:rsidRDefault="00D919C3" w:rsidP="004E497B">
      <w:pPr>
        <w:ind w:firstLine="720"/>
        <w:rPr>
          <w:rFonts w:ascii="Arial" w:hAnsi="Arial" w:cs="Arial"/>
          <w:sz w:val="24"/>
          <w:szCs w:val="24"/>
          <w:lang w:val="cy-GB"/>
        </w:rPr>
      </w:pPr>
      <w:r>
        <w:rPr>
          <w:rFonts w:ascii="Arial" w:hAnsi="Arial" w:cs="Arial"/>
          <w:sz w:val="24"/>
          <w:szCs w:val="24"/>
          <w:lang w:val="cy-GB"/>
        </w:rPr>
        <w:t>Ar gael ar:</w:t>
      </w:r>
      <w:r w:rsidR="004E497B">
        <w:rPr>
          <w:rFonts w:ascii="Arial" w:hAnsi="Arial" w:cs="Arial"/>
          <w:sz w:val="24"/>
          <w:szCs w:val="24"/>
          <w:lang w:val="cy-GB"/>
        </w:rPr>
        <w:t xml:space="preserve">  </w:t>
      </w:r>
      <w:r>
        <w:rPr>
          <w:rFonts w:ascii="Arial" w:hAnsi="Arial" w:cs="Arial"/>
          <w:sz w:val="24"/>
          <w:szCs w:val="24"/>
          <w:lang w:val="cy-GB"/>
        </w:rPr>
        <w:t xml:space="preserve"> </w:t>
      </w:r>
      <w:hyperlink r:id="rId21" w:history="1">
        <w:r w:rsidRPr="002E6D3B">
          <w:rPr>
            <w:rStyle w:val="Hyperlink"/>
            <w:rFonts w:ascii="Arial" w:hAnsi="Arial" w:cs="Arial"/>
            <w:sz w:val="24"/>
            <w:szCs w:val="24"/>
            <w:lang w:val="cy-GB"/>
          </w:rPr>
          <w:t>https://www.vincentvangogh.org/starry-night.jsp</w:t>
        </w:r>
      </w:hyperlink>
      <w:r>
        <w:rPr>
          <w:rFonts w:ascii="Arial" w:hAnsi="Arial" w:cs="Arial"/>
          <w:sz w:val="24"/>
          <w:szCs w:val="24"/>
          <w:lang w:val="cy-GB"/>
        </w:rPr>
        <w:t xml:space="preserve"> </w:t>
      </w:r>
    </w:p>
    <w:p w14:paraId="686E1E75" w14:textId="26E0AEBE" w:rsidR="004E497B" w:rsidRDefault="004E497B" w:rsidP="00426940">
      <w:pPr>
        <w:rPr>
          <w:rFonts w:ascii="Arial" w:hAnsi="Arial" w:cs="Arial"/>
          <w:sz w:val="24"/>
          <w:szCs w:val="24"/>
          <w:lang w:val="cy-GB"/>
        </w:rPr>
      </w:pPr>
      <w:r>
        <w:rPr>
          <w:rFonts w:ascii="Arial" w:hAnsi="Arial" w:cs="Arial"/>
          <w:sz w:val="24"/>
          <w:szCs w:val="24"/>
          <w:lang w:val="cy-GB"/>
        </w:rPr>
        <w:t xml:space="preserve">Bailey, M. (September 2018) </w:t>
      </w:r>
      <w:r w:rsidRPr="004E497B">
        <w:rPr>
          <w:rFonts w:ascii="Arial" w:hAnsi="Arial" w:cs="Arial"/>
          <w:i/>
          <w:iCs/>
          <w:sz w:val="24"/>
          <w:szCs w:val="24"/>
          <w:lang w:val="cy-GB"/>
        </w:rPr>
        <w:t>How Van Gogh's Starry Night was inspired by Hokusai’s Great Wave</w:t>
      </w:r>
      <w:r>
        <w:rPr>
          <w:rFonts w:ascii="Arial" w:hAnsi="Arial" w:cs="Arial"/>
          <w:i/>
          <w:iCs/>
          <w:sz w:val="24"/>
          <w:szCs w:val="24"/>
          <w:lang w:val="cy-GB"/>
        </w:rPr>
        <w:t xml:space="preserve">. </w:t>
      </w:r>
      <w:r>
        <w:rPr>
          <w:rFonts w:ascii="Arial" w:hAnsi="Arial" w:cs="Arial"/>
          <w:sz w:val="24"/>
          <w:szCs w:val="24"/>
          <w:lang w:val="cy-GB"/>
        </w:rPr>
        <w:t>The Art Newspaper.</w:t>
      </w:r>
    </w:p>
    <w:p w14:paraId="149C7B87" w14:textId="24C1A695" w:rsidR="004E497B" w:rsidRDefault="004E497B" w:rsidP="00426940">
      <w:pPr>
        <w:rPr>
          <w:rFonts w:ascii="Arial" w:hAnsi="Arial" w:cs="Arial"/>
          <w:sz w:val="24"/>
          <w:szCs w:val="24"/>
          <w:lang w:val="cy-GB"/>
        </w:rPr>
      </w:pPr>
      <w:r>
        <w:rPr>
          <w:rFonts w:ascii="Arial" w:hAnsi="Arial" w:cs="Arial"/>
          <w:sz w:val="24"/>
          <w:szCs w:val="24"/>
          <w:lang w:val="cy-GB"/>
        </w:rPr>
        <w:tab/>
        <w:t xml:space="preserve">Ar gael ar:   </w:t>
      </w:r>
      <w:hyperlink r:id="rId22" w:history="1">
        <w:r w:rsidRPr="002E6D3B">
          <w:rPr>
            <w:rStyle w:val="Hyperlink"/>
            <w:rFonts w:ascii="Arial" w:hAnsi="Arial" w:cs="Arial"/>
            <w:sz w:val="24"/>
            <w:szCs w:val="24"/>
            <w:lang w:val="cy-GB"/>
          </w:rPr>
          <w:t>https://www.theartnewspaper.com/blog/was-van-gogh-inspired-by-hokusai-s-great-wave-when-he-painted-his-starry-night</w:t>
        </w:r>
      </w:hyperlink>
      <w:r>
        <w:rPr>
          <w:rFonts w:ascii="Arial" w:hAnsi="Arial" w:cs="Arial"/>
          <w:sz w:val="24"/>
          <w:szCs w:val="24"/>
          <w:lang w:val="cy-GB"/>
        </w:rPr>
        <w:t xml:space="preserve"> </w:t>
      </w:r>
    </w:p>
    <w:p w14:paraId="34206770" w14:textId="690D8ABB" w:rsidR="004E497B" w:rsidRDefault="005F4329" w:rsidP="00426940">
      <w:pPr>
        <w:rPr>
          <w:rFonts w:ascii="Arial" w:hAnsi="Arial" w:cs="Arial"/>
          <w:sz w:val="24"/>
          <w:szCs w:val="24"/>
          <w:lang w:val="cy-GB"/>
        </w:rPr>
      </w:pPr>
      <w:r>
        <w:rPr>
          <w:rFonts w:ascii="Arial" w:hAnsi="Arial" w:cs="Arial"/>
          <w:sz w:val="24"/>
          <w:szCs w:val="24"/>
          <w:lang w:val="cy-GB"/>
        </w:rPr>
        <w:t xml:space="preserve">Thomson, R. </w:t>
      </w:r>
      <w:r w:rsidR="00907AD0">
        <w:rPr>
          <w:rFonts w:ascii="Arial" w:hAnsi="Arial" w:cs="Arial"/>
          <w:sz w:val="24"/>
          <w:szCs w:val="24"/>
          <w:lang w:val="cy-GB"/>
        </w:rPr>
        <w:t xml:space="preserve">(2008) </w:t>
      </w:r>
      <w:r w:rsidR="00907AD0">
        <w:rPr>
          <w:rFonts w:ascii="Arial" w:hAnsi="Arial" w:cs="Arial"/>
          <w:i/>
          <w:iCs/>
          <w:sz w:val="24"/>
          <w:szCs w:val="24"/>
          <w:lang w:val="cy-GB"/>
        </w:rPr>
        <w:t xml:space="preserve">Vincent Van Gogh: The Starry Night. </w:t>
      </w:r>
      <w:r w:rsidR="00907AD0">
        <w:rPr>
          <w:rFonts w:ascii="Arial" w:hAnsi="Arial" w:cs="Arial"/>
          <w:sz w:val="24"/>
          <w:szCs w:val="24"/>
          <w:lang w:val="cy-GB"/>
        </w:rPr>
        <w:t>The Museum of Modern Art, New York.</w:t>
      </w:r>
    </w:p>
    <w:p w14:paraId="4790194D" w14:textId="7CFA6785" w:rsidR="00907AD0" w:rsidRDefault="00907AD0" w:rsidP="00426940">
      <w:pPr>
        <w:rPr>
          <w:rFonts w:ascii="Arial" w:hAnsi="Arial" w:cs="Arial"/>
          <w:sz w:val="24"/>
          <w:szCs w:val="24"/>
          <w:lang w:val="cy-GB"/>
        </w:rPr>
      </w:pPr>
      <w:r>
        <w:rPr>
          <w:rFonts w:ascii="Arial" w:hAnsi="Arial" w:cs="Arial"/>
          <w:sz w:val="24"/>
          <w:szCs w:val="24"/>
          <w:lang w:val="cy-GB"/>
        </w:rPr>
        <w:t xml:space="preserve">Bailey, M. (2018) </w:t>
      </w:r>
      <w:r>
        <w:rPr>
          <w:rFonts w:ascii="Arial" w:hAnsi="Arial" w:cs="Arial"/>
          <w:i/>
          <w:iCs/>
          <w:sz w:val="24"/>
          <w:szCs w:val="24"/>
          <w:lang w:val="cy-GB"/>
        </w:rPr>
        <w:t>Starry Night: Van Gogh at the Asylum.</w:t>
      </w:r>
      <w:r>
        <w:rPr>
          <w:rFonts w:ascii="Arial" w:hAnsi="Arial" w:cs="Arial"/>
          <w:sz w:val="24"/>
          <w:szCs w:val="24"/>
          <w:lang w:val="cy-GB"/>
        </w:rPr>
        <w:t xml:space="preserve"> White Lion Publishing, London.</w:t>
      </w:r>
    </w:p>
    <w:p w14:paraId="2D62418B" w14:textId="151923CA" w:rsidR="00907AD0" w:rsidRDefault="00896502" w:rsidP="00426940">
      <w:pPr>
        <w:rPr>
          <w:rFonts w:ascii="Arial" w:hAnsi="Arial" w:cs="Arial"/>
          <w:sz w:val="24"/>
          <w:szCs w:val="24"/>
          <w:lang w:val="cy-GB"/>
        </w:rPr>
      </w:pPr>
      <w:r>
        <w:rPr>
          <w:rFonts w:ascii="Arial" w:hAnsi="Arial" w:cs="Arial"/>
          <w:sz w:val="24"/>
          <w:szCs w:val="24"/>
          <w:lang w:val="cy-GB"/>
        </w:rPr>
        <w:t xml:space="preserve">Maurer, N.M (1998) </w:t>
      </w:r>
      <w:r>
        <w:rPr>
          <w:rFonts w:ascii="Arial" w:hAnsi="Arial" w:cs="Arial"/>
          <w:i/>
          <w:iCs/>
          <w:sz w:val="24"/>
          <w:szCs w:val="24"/>
          <w:lang w:val="cy-GB"/>
        </w:rPr>
        <w:t xml:space="preserve">The Pursuit of Spiritual Wisdom: The Thought And Art of Vincent Van Gogh and Paul Gauguin. </w:t>
      </w:r>
      <w:r>
        <w:rPr>
          <w:rFonts w:ascii="Arial" w:hAnsi="Arial" w:cs="Arial"/>
          <w:sz w:val="24"/>
          <w:szCs w:val="24"/>
          <w:lang w:val="cy-GB"/>
        </w:rPr>
        <w:t>Associated University Presses, London.</w:t>
      </w:r>
    </w:p>
    <w:p w14:paraId="007EA899" w14:textId="58AA0ABE" w:rsidR="008A2F28" w:rsidRDefault="008A2F28" w:rsidP="00426940">
      <w:pPr>
        <w:rPr>
          <w:rFonts w:ascii="Arial" w:hAnsi="Arial" w:cs="Arial"/>
          <w:i/>
          <w:iCs/>
          <w:sz w:val="24"/>
          <w:szCs w:val="24"/>
          <w:lang w:val="cy-GB"/>
        </w:rPr>
      </w:pPr>
      <w:r>
        <w:rPr>
          <w:rFonts w:ascii="Arial" w:hAnsi="Arial" w:cs="Arial"/>
          <w:sz w:val="24"/>
          <w:szCs w:val="24"/>
          <w:lang w:val="cy-GB"/>
        </w:rPr>
        <w:t xml:space="preserve">The Van Gogh Gallery. (Year Unknown) </w:t>
      </w:r>
      <w:r>
        <w:rPr>
          <w:rFonts w:ascii="Arial" w:hAnsi="Arial" w:cs="Arial"/>
          <w:i/>
          <w:iCs/>
          <w:sz w:val="24"/>
          <w:szCs w:val="24"/>
          <w:lang w:val="cy-GB"/>
        </w:rPr>
        <w:t xml:space="preserve">Vincent Van Gogh’s Biography: Impact on Art. </w:t>
      </w:r>
    </w:p>
    <w:p w14:paraId="0E6B0546" w14:textId="4E3DD0A1" w:rsidR="008A2F28" w:rsidRDefault="008A2F28" w:rsidP="00426940">
      <w:pPr>
        <w:rPr>
          <w:rFonts w:ascii="Arial" w:hAnsi="Arial" w:cs="Arial"/>
          <w:sz w:val="24"/>
          <w:szCs w:val="24"/>
          <w:lang w:val="cy-GB"/>
        </w:rPr>
      </w:pPr>
      <w:r>
        <w:rPr>
          <w:rFonts w:ascii="Arial" w:hAnsi="Arial" w:cs="Arial"/>
          <w:i/>
          <w:iCs/>
          <w:sz w:val="24"/>
          <w:szCs w:val="24"/>
          <w:lang w:val="cy-GB"/>
        </w:rPr>
        <w:tab/>
      </w:r>
      <w:r>
        <w:rPr>
          <w:rFonts w:ascii="Arial" w:hAnsi="Arial" w:cs="Arial"/>
          <w:sz w:val="24"/>
          <w:szCs w:val="24"/>
          <w:lang w:val="cy-GB"/>
        </w:rPr>
        <w:t xml:space="preserve">Ar gael ar:   </w:t>
      </w:r>
      <w:hyperlink r:id="rId23" w:history="1">
        <w:r w:rsidRPr="002E6D3B">
          <w:rPr>
            <w:rStyle w:val="Hyperlink"/>
            <w:rFonts w:ascii="Arial" w:hAnsi="Arial" w:cs="Arial"/>
            <w:sz w:val="24"/>
            <w:szCs w:val="24"/>
            <w:lang w:val="cy-GB"/>
          </w:rPr>
          <w:t>https://www.vangoghgallery.com/misc/impact.html</w:t>
        </w:r>
      </w:hyperlink>
      <w:r>
        <w:rPr>
          <w:rFonts w:ascii="Arial" w:hAnsi="Arial" w:cs="Arial"/>
          <w:sz w:val="24"/>
          <w:szCs w:val="24"/>
          <w:lang w:val="cy-GB"/>
        </w:rPr>
        <w:t xml:space="preserve"> </w:t>
      </w:r>
    </w:p>
    <w:p w14:paraId="34799558" w14:textId="0D2C48B4" w:rsidR="00C15824" w:rsidRDefault="00C15824" w:rsidP="00426940">
      <w:pPr>
        <w:rPr>
          <w:rFonts w:ascii="Arial" w:hAnsi="Arial" w:cs="Arial"/>
          <w:i/>
          <w:iCs/>
          <w:sz w:val="24"/>
          <w:szCs w:val="24"/>
          <w:lang w:val="cy-GB"/>
        </w:rPr>
      </w:pPr>
      <w:r>
        <w:rPr>
          <w:rFonts w:ascii="Arial" w:hAnsi="Arial" w:cs="Arial"/>
          <w:sz w:val="24"/>
          <w:szCs w:val="24"/>
          <w:lang w:val="cy-GB"/>
        </w:rPr>
        <w:t xml:space="preserve">History Lists. </w:t>
      </w:r>
      <w:r>
        <w:rPr>
          <w:rFonts w:ascii="Arial" w:hAnsi="Arial" w:cs="Arial"/>
          <w:i/>
          <w:iCs/>
          <w:sz w:val="24"/>
          <w:szCs w:val="24"/>
          <w:lang w:val="cy-GB"/>
        </w:rPr>
        <w:t>20 of the World’s Most Famous Art Pieces</w:t>
      </w:r>
    </w:p>
    <w:p w14:paraId="76EDCF8B" w14:textId="02B63C03" w:rsidR="00C15824" w:rsidRPr="00C15824" w:rsidRDefault="00C15824" w:rsidP="00426940">
      <w:pPr>
        <w:rPr>
          <w:rFonts w:ascii="Arial" w:hAnsi="Arial" w:cs="Arial"/>
          <w:sz w:val="24"/>
          <w:szCs w:val="24"/>
          <w:lang w:val="cy-GB"/>
        </w:rPr>
      </w:pPr>
      <w:r>
        <w:rPr>
          <w:rFonts w:ascii="Arial" w:hAnsi="Arial" w:cs="Arial"/>
          <w:i/>
          <w:iCs/>
          <w:sz w:val="24"/>
          <w:szCs w:val="24"/>
          <w:lang w:val="cy-GB"/>
        </w:rPr>
        <w:tab/>
      </w:r>
      <w:r>
        <w:rPr>
          <w:rFonts w:ascii="Arial" w:hAnsi="Arial" w:cs="Arial"/>
          <w:sz w:val="24"/>
          <w:szCs w:val="24"/>
          <w:lang w:val="cy-GB"/>
        </w:rPr>
        <w:t xml:space="preserve">Ar gael ar:   </w:t>
      </w:r>
      <w:hyperlink r:id="rId24" w:history="1">
        <w:r w:rsidR="00B82499" w:rsidRPr="002E6D3B">
          <w:rPr>
            <w:rStyle w:val="Hyperlink"/>
            <w:rFonts w:ascii="Arial" w:hAnsi="Arial" w:cs="Arial"/>
            <w:sz w:val="24"/>
            <w:szCs w:val="24"/>
            <w:lang w:val="cy-GB"/>
          </w:rPr>
          <w:t>https://historylists.org/art/20-of-the-world’s-most-famous-art-pieces.html</w:t>
        </w:r>
      </w:hyperlink>
      <w:r w:rsidR="00B82499">
        <w:rPr>
          <w:rFonts w:ascii="Arial" w:hAnsi="Arial" w:cs="Arial"/>
          <w:sz w:val="24"/>
          <w:szCs w:val="24"/>
          <w:lang w:val="cy-GB"/>
        </w:rPr>
        <w:t xml:space="preserve"> </w:t>
      </w:r>
    </w:p>
    <w:sectPr w:rsidR="00C15824" w:rsidRPr="00C158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2A1748"/>
    <w:multiLevelType w:val="hybridMultilevel"/>
    <w:tmpl w:val="28743AB4"/>
    <w:lvl w:ilvl="0" w:tplc="D4DA45C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7D3222"/>
    <w:multiLevelType w:val="hybridMultilevel"/>
    <w:tmpl w:val="192616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17D2A6A"/>
    <w:multiLevelType w:val="hybridMultilevel"/>
    <w:tmpl w:val="D200E6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564717"/>
    <w:multiLevelType w:val="hybridMultilevel"/>
    <w:tmpl w:val="7B144DB6"/>
    <w:lvl w:ilvl="0" w:tplc="2D6CDC0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1C82DE1"/>
    <w:multiLevelType w:val="hybridMultilevel"/>
    <w:tmpl w:val="CCF2DC96"/>
    <w:lvl w:ilvl="0" w:tplc="36467F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8A3621"/>
    <w:multiLevelType w:val="hybridMultilevel"/>
    <w:tmpl w:val="9EF49B62"/>
    <w:lvl w:ilvl="0" w:tplc="2D6CDC06">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2E574E7"/>
    <w:multiLevelType w:val="hybridMultilevel"/>
    <w:tmpl w:val="7B144DB6"/>
    <w:lvl w:ilvl="0" w:tplc="2D6CDC0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CD40C09"/>
    <w:multiLevelType w:val="hybridMultilevel"/>
    <w:tmpl w:val="4E322DD2"/>
    <w:lvl w:ilvl="0" w:tplc="2D6CDC06">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A26B9"/>
    <w:multiLevelType w:val="hybridMultilevel"/>
    <w:tmpl w:val="86FCE3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23B2354"/>
    <w:multiLevelType w:val="hybridMultilevel"/>
    <w:tmpl w:val="7B144DB6"/>
    <w:lvl w:ilvl="0" w:tplc="2D6CDC0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E0C80"/>
    <w:multiLevelType w:val="hybridMultilevel"/>
    <w:tmpl w:val="589A8AC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57E0890"/>
    <w:multiLevelType w:val="hybridMultilevel"/>
    <w:tmpl w:val="D58E55F6"/>
    <w:lvl w:ilvl="0" w:tplc="7FE84DB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5FB3CB6"/>
    <w:multiLevelType w:val="hybridMultilevel"/>
    <w:tmpl w:val="B6987F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B1207BA"/>
    <w:multiLevelType w:val="hybridMultilevel"/>
    <w:tmpl w:val="15C0B690"/>
    <w:lvl w:ilvl="0" w:tplc="258239CC">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4B255F0"/>
    <w:multiLevelType w:val="hybridMultilevel"/>
    <w:tmpl w:val="291C9C30"/>
    <w:lvl w:ilvl="0" w:tplc="258239CC">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FC950B2"/>
    <w:multiLevelType w:val="hybridMultilevel"/>
    <w:tmpl w:val="486015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784497A"/>
    <w:multiLevelType w:val="hybridMultilevel"/>
    <w:tmpl w:val="7B144DB6"/>
    <w:lvl w:ilvl="0" w:tplc="2D6CDC0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D550681"/>
    <w:multiLevelType w:val="hybridMultilevel"/>
    <w:tmpl w:val="D58E55F6"/>
    <w:lvl w:ilvl="0" w:tplc="7FE84DB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12"/>
  </w:num>
  <w:num w:numId="3">
    <w:abstractNumId w:val="2"/>
  </w:num>
  <w:num w:numId="4">
    <w:abstractNumId w:val="15"/>
  </w:num>
  <w:num w:numId="5">
    <w:abstractNumId w:val="8"/>
  </w:num>
  <w:num w:numId="6">
    <w:abstractNumId w:val="1"/>
  </w:num>
  <w:num w:numId="7">
    <w:abstractNumId w:val="14"/>
  </w:num>
  <w:num w:numId="8">
    <w:abstractNumId w:val="13"/>
  </w:num>
  <w:num w:numId="9">
    <w:abstractNumId w:val="0"/>
  </w:num>
  <w:num w:numId="10">
    <w:abstractNumId w:val="4"/>
  </w:num>
  <w:num w:numId="11">
    <w:abstractNumId w:val="9"/>
  </w:num>
  <w:num w:numId="12">
    <w:abstractNumId w:val="17"/>
  </w:num>
  <w:num w:numId="13">
    <w:abstractNumId w:val="11"/>
  </w:num>
  <w:num w:numId="14">
    <w:abstractNumId w:val="16"/>
  </w:num>
  <w:num w:numId="15">
    <w:abstractNumId w:val="7"/>
  </w:num>
  <w:num w:numId="16">
    <w:abstractNumId w:val="6"/>
  </w:num>
  <w:num w:numId="17">
    <w:abstractNumId w:val="5"/>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4E40"/>
    <w:rsid w:val="00000F6E"/>
    <w:rsid w:val="0005721A"/>
    <w:rsid w:val="000600C1"/>
    <w:rsid w:val="000716B1"/>
    <w:rsid w:val="000C21CE"/>
    <w:rsid w:val="000C75E9"/>
    <w:rsid w:val="000F7FD4"/>
    <w:rsid w:val="001014AC"/>
    <w:rsid w:val="0016240A"/>
    <w:rsid w:val="0019734B"/>
    <w:rsid w:val="001F00DD"/>
    <w:rsid w:val="001F2804"/>
    <w:rsid w:val="001F5B66"/>
    <w:rsid w:val="00220DC6"/>
    <w:rsid w:val="00225AE4"/>
    <w:rsid w:val="002515A4"/>
    <w:rsid w:val="00267696"/>
    <w:rsid w:val="0027320C"/>
    <w:rsid w:val="00281F36"/>
    <w:rsid w:val="002953A9"/>
    <w:rsid w:val="002D3990"/>
    <w:rsid w:val="00303E9A"/>
    <w:rsid w:val="00307F55"/>
    <w:rsid w:val="0031493A"/>
    <w:rsid w:val="0031786D"/>
    <w:rsid w:val="00340C83"/>
    <w:rsid w:val="003453D9"/>
    <w:rsid w:val="00381412"/>
    <w:rsid w:val="003D4D47"/>
    <w:rsid w:val="00402D72"/>
    <w:rsid w:val="004176EA"/>
    <w:rsid w:val="00426940"/>
    <w:rsid w:val="00445517"/>
    <w:rsid w:val="004548DD"/>
    <w:rsid w:val="00482933"/>
    <w:rsid w:val="00490E63"/>
    <w:rsid w:val="00490F93"/>
    <w:rsid w:val="00494C23"/>
    <w:rsid w:val="004A71DE"/>
    <w:rsid w:val="004E497B"/>
    <w:rsid w:val="00526C26"/>
    <w:rsid w:val="00534BA7"/>
    <w:rsid w:val="00546146"/>
    <w:rsid w:val="0058472F"/>
    <w:rsid w:val="005C317D"/>
    <w:rsid w:val="005F2239"/>
    <w:rsid w:val="005F4329"/>
    <w:rsid w:val="00611CFD"/>
    <w:rsid w:val="00643882"/>
    <w:rsid w:val="00657D52"/>
    <w:rsid w:val="0066243A"/>
    <w:rsid w:val="00664198"/>
    <w:rsid w:val="0068744A"/>
    <w:rsid w:val="006979E5"/>
    <w:rsid w:val="006A659E"/>
    <w:rsid w:val="006B3120"/>
    <w:rsid w:val="006F256F"/>
    <w:rsid w:val="006F54DD"/>
    <w:rsid w:val="00731629"/>
    <w:rsid w:val="00745897"/>
    <w:rsid w:val="00785471"/>
    <w:rsid w:val="007878FC"/>
    <w:rsid w:val="00787EFB"/>
    <w:rsid w:val="007B21FE"/>
    <w:rsid w:val="007D33BB"/>
    <w:rsid w:val="007D3EEA"/>
    <w:rsid w:val="007E2FAC"/>
    <w:rsid w:val="00803FA6"/>
    <w:rsid w:val="0086568B"/>
    <w:rsid w:val="00876913"/>
    <w:rsid w:val="008957DC"/>
    <w:rsid w:val="00896502"/>
    <w:rsid w:val="008A2F28"/>
    <w:rsid w:val="008C178E"/>
    <w:rsid w:val="00907AD0"/>
    <w:rsid w:val="00910A05"/>
    <w:rsid w:val="00931F50"/>
    <w:rsid w:val="009426C9"/>
    <w:rsid w:val="009705C7"/>
    <w:rsid w:val="00976A83"/>
    <w:rsid w:val="00983427"/>
    <w:rsid w:val="00990DCE"/>
    <w:rsid w:val="009A279C"/>
    <w:rsid w:val="009C081B"/>
    <w:rsid w:val="009C33F0"/>
    <w:rsid w:val="00A5362F"/>
    <w:rsid w:val="00A801F2"/>
    <w:rsid w:val="00A84B42"/>
    <w:rsid w:val="00A84F03"/>
    <w:rsid w:val="00A9284A"/>
    <w:rsid w:val="00AB0A3C"/>
    <w:rsid w:val="00AC4B2A"/>
    <w:rsid w:val="00B1566D"/>
    <w:rsid w:val="00B70A12"/>
    <w:rsid w:val="00B72D9A"/>
    <w:rsid w:val="00B82499"/>
    <w:rsid w:val="00B907B0"/>
    <w:rsid w:val="00B90FC3"/>
    <w:rsid w:val="00BC1812"/>
    <w:rsid w:val="00BD2B46"/>
    <w:rsid w:val="00BD5AE4"/>
    <w:rsid w:val="00BD5EDD"/>
    <w:rsid w:val="00C02DEF"/>
    <w:rsid w:val="00C15824"/>
    <w:rsid w:val="00C245DA"/>
    <w:rsid w:val="00C3236D"/>
    <w:rsid w:val="00C45A84"/>
    <w:rsid w:val="00C5163F"/>
    <w:rsid w:val="00C52D90"/>
    <w:rsid w:val="00C54D62"/>
    <w:rsid w:val="00C7195D"/>
    <w:rsid w:val="00C915C3"/>
    <w:rsid w:val="00C91A9F"/>
    <w:rsid w:val="00C9584B"/>
    <w:rsid w:val="00CB1259"/>
    <w:rsid w:val="00D25A0C"/>
    <w:rsid w:val="00D27C03"/>
    <w:rsid w:val="00D55898"/>
    <w:rsid w:val="00D629CC"/>
    <w:rsid w:val="00D84E40"/>
    <w:rsid w:val="00D919C3"/>
    <w:rsid w:val="00DE543E"/>
    <w:rsid w:val="00E6581B"/>
    <w:rsid w:val="00EA3121"/>
    <w:rsid w:val="00EA3B56"/>
    <w:rsid w:val="00EB20BC"/>
    <w:rsid w:val="00EF7A44"/>
    <w:rsid w:val="00F272F7"/>
    <w:rsid w:val="00F33194"/>
    <w:rsid w:val="00FD2492"/>
    <w:rsid w:val="00FE1D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E2FE2"/>
  <w15:chartTrackingRefBased/>
  <w15:docId w15:val="{EF0CF926-32C1-409C-B9D5-338CA11D1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4B2A"/>
    <w:pPr>
      <w:ind w:left="720"/>
      <w:contextualSpacing/>
    </w:pPr>
  </w:style>
  <w:style w:type="character" w:styleId="Hyperlink">
    <w:name w:val="Hyperlink"/>
    <w:basedOn w:val="DefaultParagraphFont"/>
    <w:uiPriority w:val="99"/>
    <w:unhideWhenUsed/>
    <w:rsid w:val="00A84F03"/>
    <w:rPr>
      <w:color w:val="0563C1" w:themeColor="hyperlink"/>
      <w:u w:val="single"/>
    </w:rPr>
  </w:style>
  <w:style w:type="character" w:styleId="UnresolvedMention">
    <w:name w:val="Unresolved Mention"/>
    <w:basedOn w:val="DefaultParagraphFont"/>
    <w:uiPriority w:val="99"/>
    <w:semiHidden/>
    <w:unhideWhenUsed/>
    <w:rsid w:val="00A84F03"/>
    <w:rPr>
      <w:color w:val="605E5C"/>
      <w:shd w:val="clear" w:color="auto" w:fill="E1DFDD"/>
    </w:rPr>
  </w:style>
  <w:style w:type="character" w:styleId="FollowedHyperlink">
    <w:name w:val="FollowedHyperlink"/>
    <w:basedOn w:val="DefaultParagraphFont"/>
    <w:uiPriority w:val="99"/>
    <w:semiHidden/>
    <w:unhideWhenUsed/>
    <w:rsid w:val="002D3990"/>
    <w:rPr>
      <w:color w:val="954F72" w:themeColor="followedHyperlink"/>
      <w:u w:val="single"/>
    </w:rPr>
  </w:style>
  <w:style w:type="character" w:styleId="CommentReference">
    <w:name w:val="annotation reference"/>
    <w:basedOn w:val="DefaultParagraphFont"/>
    <w:uiPriority w:val="99"/>
    <w:semiHidden/>
    <w:unhideWhenUsed/>
    <w:rsid w:val="00BC1812"/>
    <w:rPr>
      <w:sz w:val="16"/>
      <w:szCs w:val="16"/>
    </w:rPr>
  </w:style>
  <w:style w:type="paragraph" w:styleId="CommentText">
    <w:name w:val="annotation text"/>
    <w:basedOn w:val="Normal"/>
    <w:link w:val="CommentTextChar"/>
    <w:uiPriority w:val="99"/>
    <w:semiHidden/>
    <w:unhideWhenUsed/>
    <w:rsid w:val="00BC1812"/>
    <w:pPr>
      <w:spacing w:line="240" w:lineRule="auto"/>
    </w:pPr>
    <w:rPr>
      <w:sz w:val="20"/>
      <w:szCs w:val="20"/>
    </w:rPr>
  </w:style>
  <w:style w:type="character" w:customStyle="1" w:styleId="CommentTextChar">
    <w:name w:val="Comment Text Char"/>
    <w:basedOn w:val="DefaultParagraphFont"/>
    <w:link w:val="CommentText"/>
    <w:uiPriority w:val="99"/>
    <w:semiHidden/>
    <w:rsid w:val="00BC1812"/>
    <w:rPr>
      <w:sz w:val="20"/>
      <w:szCs w:val="20"/>
    </w:rPr>
  </w:style>
  <w:style w:type="paragraph" w:styleId="CommentSubject">
    <w:name w:val="annotation subject"/>
    <w:basedOn w:val="CommentText"/>
    <w:next w:val="CommentText"/>
    <w:link w:val="CommentSubjectChar"/>
    <w:uiPriority w:val="99"/>
    <w:semiHidden/>
    <w:unhideWhenUsed/>
    <w:rsid w:val="00BC1812"/>
    <w:rPr>
      <w:b/>
      <w:bCs/>
    </w:rPr>
  </w:style>
  <w:style w:type="character" w:customStyle="1" w:styleId="CommentSubjectChar">
    <w:name w:val="Comment Subject Char"/>
    <w:basedOn w:val="CommentTextChar"/>
    <w:link w:val="CommentSubject"/>
    <w:uiPriority w:val="99"/>
    <w:semiHidden/>
    <w:rsid w:val="00BC1812"/>
    <w:rPr>
      <w:b/>
      <w:bCs/>
      <w:sz w:val="20"/>
      <w:szCs w:val="20"/>
    </w:rPr>
  </w:style>
  <w:style w:type="paragraph" w:styleId="BalloonText">
    <w:name w:val="Balloon Text"/>
    <w:basedOn w:val="Normal"/>
    <w:link w:val="BalloonTextChar"/>
    <w:uiPriority w:val="99"/>
    <w:semiHidden/>
    <w:unhideWhenUsed/>
    <w:rsid w:val="00BC181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1812"/>
    <w:rPr>
      <w:rFonts w:ascii="Segoe UI" w:hAnsi="Segoe UI" w:cs="Segoe UI"/>
      <w:sz w:val="18"/>
      <w:szCs w:val="18"/>
    </w:rPr>
  </w:style>
  <w:style w:type="character" w:styleId="Emphasis">
    <w:name w:val="Emphasis"/>
    <w:basedOn w:val="DefaultParagraphFont"/>
    <w:uiPriority w:val="20"/>
    <w:qFormat/>
    <w:rsid w:val="00BD2B4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66627721">
      <w:bodyDiv w:val="1"/>
      <w:marLeft w:val="0"/>
      <w:marRight w:val="0"/>
      <w:marTop w:val="0"/>
      <w:marBottom w:val="0"/>
      <w:divBdr>
        <w:top w:val="none" w:sz="0" w:space="0" w:color="auto"/>
        <w:left w:val="none" w:sz="0" w:space="0" w:color="auto"/>
        <w:bottom w:val="none" w:sz="0" w:space="0" w:color="auto"/>
        <w:right w:val="none" w:sz="0" w:space="0" w:color="auto"/>
      </w:divBdr>
      <w:divsChild>
        <w:div w:id="115175717">
          <w:marLeft w:val="180"/>
          <w:marRight w:val="0"/>
          <w:marTop w:val="0"/>
          <w:marBottom w:val="0"/>
          <w:divBdr>
            <w:top w:val="none" w:sz="0" w:space="0" w:color="auto"/>
            <w:left w:val="none" w:sz="0" w:space="0" w:color="auto"/>
            <w:bottom w:val="none" w:sz="0" w:space="0" w:color="auto"/>
            <w:right w:val="none" w:sz="0" w:space="0" w:color="auto"/>
          </w:divBdr>
          <w:divsChild>
            <w:div w:id="376198497">
              <w:marLeft w:val="0"/>
              <w:marRight w:val="0"/>
              <w:marTop w:val="0"/>
              <w:marBottom w:val="0"/>
              <w:divBdr>
                <w:top w:val="none" w:sz="0" w:space="0" w:color="auto"/>
                <w:left w:val="none" w:sz="0" w:space="0" w:color="auto"/>
                <w:bottom w:val="none" w:sz="0" w:space="0" w:color="auto"/>
                <w:right w:val="none" w:sz="0" w:space="0" w:color="auto"/>
              </w:divBdr>
              <w:divsChild>
                <w:div w:id="1666931739">
                  <w:marLeft w:val="0"/>
                  <w:marRight w:val="0"/>
                  <w:marTop w:val="0"/>
                  <w:marBottom w:val="0"/>
                  <w:divBdr>
                    <w:top w:val="none" w:sz="0" w:space="0" w:color="auto"/>
                    <w:left w:val="none" w:sz="0" w:space="0" w:color="auto"/>
                    <w:bottom w:val="none" w:sz="0" w:space="0" w:color="auto"/>
                    <w:right w:val="none" w:sz="0" w:space="0" w:color="auto"/>
                  </w:divBdr>
                  <w:divsChild>
                    <w:div w:id="36785490">
                      <w:marLeft w:val="0"/>
                      <w:marRight w:val="0"/>
                      <w:marTop w:val="0"/>
                      <w:marBottom w:val="3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ytimes.com/2015/04/19/magazine/the-cost-of-sally-manns-exposure.html" TargetMode="External"/><Relationship Id="rId13" Type="http://schemas.openxmlformats.org/officeDocument/2006/relationships/image" Target="media/image4.png"/><Relationship Id="rId18" Type="http://schemas.openxmlformats.org/officeDocument/2006/relationships/hyperlink" Target="https://medium.com/@obtaineudaimonia/how-instagram-started-8b907b98a767"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vincentvangogh.org/starry-night.jsp" TargetMode="External"/><Relationship Id="rId7" Type="http://schemas.openxmlformats.org/officeDocument/2006/relationships/hyperlink" Target="https://www.guggenheim.org/artwork/10396" TargetMode="External"/><Relationship Id="rId12" Type="http://schemas.openxmlformats.org/officeDocument/2006/relationships/image" Target="media/image3.jpeg"/><Relationship Id="rId17" Type="http://schemas.openxmlformats.org/officeDocument/2006/relationships/hyperlink" Target="https://www.shootfactory.co.uk/the-impact-of-social-media-on-photography/"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digital-photography-school.com/why-making-mistakes-is-good-for-your-photography/" TargetMode="External"/><Relationship Id="rId20" Type="http://schemas.openxmlformats.org/officeDocument/2006/relationships/image" Target="media/image5.jpeg"/><Relationship Id="rId1" Type="http://schemas.openxmlformats.org/officeDocument/2006/relationships/numbering" Target="numbering.xml"/><Relationship Id="rId6" Type="http://schemas.openxmlformats.org/officeDocument/2006/relationships/hyperlink" Target="https://signsalad.com/our-thoughts/what-is-semiotics/" TargetMode="External"/><Relationship Id="rId11" Type="http://schemas.openxmlformats.org/officeDocument/2006/relationships/hyperlink" Target="https://www.google.com/url?sa=i&amp;url=https%3A%2F%2Frobtownsendcn.wordpress.com%2Ftag%2Fmelanie-einzig%2F&amp;psig=AOvVaw3mT_YSGODQyHTke4rr3WJi&amp;ust=1578171308706000&amp;source=images&amp;cd=vfe&amp;ved=0CAIQjRxqFwoTCPCuqbio6OYCFQAAAAAdAAAAABAD" TargetMode="External"/><Relationship Id="rId24" Type="http://schemas.openxmlformats.org/officeDocument/2006/relationships/hyperlink" Target="https://historylists.org/art/20-of-the-world&#8217;s-most-famous-art-pieces.html" TargetMode="External"/><Relationship Id="rId5" Type="http://schemas.openxmlformats.org/officeDocument/2006/relationships/image" Target="media/image1.jpeg"/><Relationship Id="rId15" Type="http://schemas.openxmlformats.org/officeDocument/2006/relationships/hyperlink" Target="https://time.com/4839246/photographers-passion/" TargetMode="External"/><Relationship Id="rId23" Type="http://schemas.openxmlformats.org/officeDocument/2006/relationships/hyperlink" Target="https://www.vangoghgallery.com/misc/impact.html" TargetMode="External"/><Relationship Id="rId10" Type="http://schemas.openxmlformats.org/officeDocument/2006/relationships/image" Target="media/image2.jpeg"/><Relationship Id="rId19" Type="http://schemas.openxmlformats.org/officeDocument/2006/relationships/hyperlink" Target="https://www.google.com/url?sa=i&amp;url=https%3A%2F%2Ftheoriginalunderground.com%2Fproducts%2Fstarry-night-digital-art-print&amp;psig=AOvVaw22fp9PHfPqCDqI60QFW0r0&amp;ust=1578332798903000&amp;source=images&amp;cd=vfe&amp;ved=0CAIQjRxqFwoTCPip6ouC7eYCFQAAAAAdAAAAABAD" TargetMode="External"/><Relationship Id="rId4" Type="http://schemas.openxmlformats.org/officeDocument/2006/relationships/webSettings" Target="webSettings.xml"/><Relationship Id="rId9" Type="http://schemas.openxmlformats.org/officeDocument/2006/relationships/hyperlink" Target="https://www.google.com/url?sa=i&amp;url=https%3A%2F%2Fwww.standard.co.uk%2Ffuturelondon%2Fculturecity%2Fdday-robert-capas-extraordinary-omaha-photographs-on-display-at-imperial-war-museum-london-a4160851.html&amp;psig=AOvVaw2vwEIzUEZ6mPm-MY7R524Y&amp;ust=1578160644308000&amp;source=images&amp;cd=vfe&amp;ved=0CAIQjRxqFwoTCJC729yA6OYCFQAAAAAdAAAAABAD" TargetMode="External"/><Relationship Id="rId14" Type="http://schemas.openxmlformats.org/officeDocument/2006/relationships/hyperlink" Target="https://www.csindy.com/coloradosprings/the-joy-of-accidents-in-photography/Content?oid=8996540" TargetMode="External"/><Relationship Id="rId22" Type="http://schemas.openxmlformats.org/officeDocument/2006/relationships/hyperlink" Target="https://www.theartnewspaper.com/blog/was-van-gogh-inspired-by-hokusai-s-great-wave-when-he-painted-his-starry-nigh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1902</TotalTime>
  <Pages>13</Pages>
  <Words>2270</Words>
  <Characters>12945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sullivan</dc:creator>
  <cp:keywords/>
  <dc:description/>
  <cp:lastModifiedBy>Emily Sullivan</cp:lastModifiedBy>
  <cp:revision>22</cp:revision>
  <dcterms:created xsi:type="dcterms:W3CDTF">2019-10-11T17:55:00Z</dcterms:created>
  <dcterms:modified xsi:type="dcterms:W3CDTF">2020-01-05T22:49:00Z</dcterms:modified>
</cp:coreProperties>
</file>