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F0967F" w14:textId="77777777" w:rsidR="00C613CD" w:rsidRPr="00512D59" w:rsidRDefault="00C613CD">
      <w:pPr>
        <w:rPr>
          <w:rFonts w:ascii="Arial" w:hAnsi="Arial" w:cs="Arial"/>
        </w:rPr>
      </w:pPr>
      <w:r w:rsidRPr="00512D59">
        <w:rPr>
          <w:rFonts w:ascii="Arial" w:hAnsi="Arial" w:cs="Arial"/>
        </w:rPr>
        <w:t>Steve Griffiths</w:t>
      </w:r>
    </w:p>
    <w:p w14:paraId="7CCA6837" w14:textId="77777777" w:rsidR="00C613CD" w:rsidRPr="00512D59" w:rsidRDefault="00C613CD">
      <w:pPr>
        <w:rPr>
          <w:rFonts w:ascii="Arial" w:hAnsi="Arial" w:cs="Arial"/>
        </w:rPr>
      </w:pPr>
      <w:r w:rsidRPr="00512D59">
        <w:rPr>
          <w:rFonts w:ascii="Arial" w:hAnsi="Arial" w:cs="Arial"/>
        </w:rPr>
        <w:t>Assistant Dean</w:t>
      </w:r>
    </w:p>
    <w:p w14:paraId="7C0CFD43" w14:textId="77777777" w:rsidR="00C613CD" w:rsidRPr="00512D59" w:rsidRDefault="00C613CD">
      <w:pPr>
        <w:rPr>
          <w:rFonts w:ascii="Arial" w:hAnsi="Arial" w:cs="Arial"/>
        </w:rPr>
      </w:pPr>
    </w:p>
    <w:p w14:paraId="195CFA23" w14:textId="1E0010DC" w:rsidR="00C613CD" w:rsidRDefault="00C613CD">
      <w:pPr>
        <w:rPr>
          <w:rFonts w:ascii="Arial" w:hAnsi="Arial" w:cs="Arial"/>
        </w:rPr>
      </w:pPr>
      <w:r w:rsidRPr="00512D59">
        <w:rPr>
          <w:rFonts w:ascii="Arial" w:hAnsi="Arial" w:cs="Arial"/>
        </w:rPr>
        <w:t xml:space="preserve">Steve has taught economics and marketing at Swansea Business School. His main research interests include analysing business ethics and CSR policies for business. </w:t>
      </w:r>
    </w:p>
    <w:p w14:paraId="039395C7" w14:textId="1187F7B1" w:rsidR="00512D59" w:rsidRPr="00512D59" w:rsidRDefault="00512D59">
      <w:pPr>
        <w:rPr>
          <w:rFonts w:ascii="Arial" w:hAnsi="Arial" w:cs="Arial"/>
        </w:rPr>
      </w:pPr>
      <w:r>
        <w:rPr>
          <w:rFonts w:ascii="Arial" w:hAnsi="Arial" w:cs="Arial"/>
        </w:rPr>
        <w:t>To cite:</w:t>
      </w:r>
    </w:p>
    <w:p w14:paraId="3BCE9C3D" w14:textId="77777777" w:rsidR="00512D59" w:rsidRPr="00512D59" w:rsidRDefault="00C613CD" w:rsidP="00512D59">
      <w:pPr>
        <w:rPr>
          <w:rFonts w:ascii="Arial" w:hAnsi="Arial" w:cs="Arial"/>
        </w:rPr>
      </w:pPr>
      <w:r w:rsidRPr="00512D59">
        <w:rPr>
          <w:rFonts w:ascii="Arial" w:hAnsi="Arial" w:cs="Arial"/>
        </w:rPr>
        <w:t xml:space="preserve">ARTICLE </w:t>
      </w:r>
    </w:p>
    <w:p w14:paraId="7C33D8E2" w14:textId="602663C6" w:rsidR="00512D59" w:rsidRPr="00512D59" w:rsidRDefault="00512D59" w:rsidP="00512D59">
      <w:pPr>
        <w:rPr>
          <w:rFonts w:ascii="Arial" w:eastAsia="Times New Roman" w:hAnsi="Arial" w:cs="Arial"/>
          <w:b/>
          <w:color w:val="000000"/>
        </w:rPr>
      </w:pPr>
      <w:r w:rsidRPr="00512D59">
        <w:rPr>
          <w:rFonts w:ascii="Arial" w:eastAsia="Times New Roman" w:hAnsi="Arial" w:cs="Arial"/>
          <w:b/>
          <w:color w:val="000000"/>
        </w:rPr>
        <w:t xml:space="preserve">Griffiths, S.L. (2013) Optimum Pollution: an uncomfortable concept, </w:t>
      </w:r>
      <w:r w:rsidRPr="00512D59">
        <w:rPr>
          <w:rFonts w:ascii="Arial" w:eastAsia="Times New Roman" w:hAnsi="Arial" w:cs="Arial"/>
          <w:b/>
          <w:color w:val="000000"/>
          <w:u w:val="single"/>
        </w:rPr>
        <w:t>South Wales Business Review</w:t>
      </w:r>
      <w:r w:rsidRPr="00512D59">
        <w:rPr>
          <w:rFonts w:ascii="Arial" w:eastAsia="Times New Roman" w:hAnsi="Arial" w:cs="Arial"/>
          <w:b/>
          <w:color w:val="000000"/>
        </w:rPr>
        <w:t>, Vol 4, No 4, November</w:t>
      </w:r>
    </w:p>
    <w:p w14:paraId="4355910D" w14:textId="77777777" w:rsidR="00C613CD" w:rsidRPr="00512D59" w:rsidRDefault="00C613CD">
      <w:pPr>
        <w:rPr>
          <w:rFonts w:ascii="Arial" w:hAnsi="Arial" w:cs="Arial"/>
        </w:rPr>
      </w:pPr>
    </w:p>
    <w:p w14:paraId="44AA68DA" w14:textId="77777777" w:rsidR="008F45C8" w:rsidRPr="00512D59" w:rsidRDefault="00D47640">
      <w:pPr>
        <w:rPr>
          <w:rFonts w:ascii="Arial" w:hAnsi="Arial" w:cs="Arial"/>
        </w:rPr>
      </w:pPr>
      <w:r w:rsidRPr="00512D59">
        <w:rPr>
          <w:rFonts w:ascii="Arial" w:hAnsi="Arial" w:cs="Arial"/>
        </w:rPr>
        <w:t xml:space="preserve">Is there an acceptable level of pollution? Can we live with pollution? While an emotional response </w:t>
      </w:r>
      <w:r w:rsidR="00DD3009" w:rsidRPr="00512D59">
        <w:rPr>
          <w:rFonts w:ascii="Arial" w:hAnsi="Arial" w:cs="Arial"/>
        </w:rPr>
        <w:t xml:space="preserve">from many </w:t>
      </w:r>
      <w:r w:rsidRPr="00512D59">
        <w:rPr>
          <w:rFonts w:ascii="Arial" w:hAnsi="Arial" w:cs="Arial"/>
        </w:rPr>
        <w:t xml:space="preserve">might be “No”, economists measure costs and benefits to identify a level which is acceptable. The concept of the optimum is a situation where no better option exists. In order to reach this position economists like to use the idea of marginal measurements, incremental additions of policies, costs or benefits to define the optima in many different models. </w:t>
      </w:r>
      <w:r w:rsidR="00DD3009" w:rsidRPr="00512D59">
        <w:rPr>
          <w:rFonts w:ascii="Arial" w:hAnsi="Arial" w:cs="Arial"/>
        </w:rPr>
        <w:t xml:space="preserve">Most of us might recognise this </w:t>
      </w:r>
      <w:r w:rsidR="00C613CD" w:rsidRPr="00512D59">
        <w:rPr>
          <w:rFonts w:ascii="Arial" w:hAnsi="Arial" w:cs="Arial"/>
        </w:rPr>
        <w:t>if</w:t>
      </w:r>
      <w:r w:rsidR="00DD3009" w:rsidRPr="00512D59">
        <w:rPr>
          <w:rFonts w:ascii="Arial" w:hAnsi="Arial" w:cs="Arial"/>
        </w:rPr>
        <w:t xml:space="preserve"> we</w:t>
      </w:r>
      <w:r w:rsidRPr="00512D59">
        <w:rPr>
          <w:rFonts w:ascii="Arial" w:hAnsi="Arial" w:cs="Arial"/>
        </w:rPr>
        <w:t xml:space="preserve"> are hon</w:t>
      </w:r>
      <w:r w:rsidR="00DD3009" w:rsidRPr="00512D59">
        <w:rPr>
          <w:rFonts w:ascii="Arial" w:hAnsi="Arial" w:cs="Arial"/>
        </w:rPr>
        <w:t xml:space="preserve">est. In </w:t>
      </w:r>
      <w:r w:rsidRPr="00512D59">
        <w:rPr>
          <w:rFonts w:ascii="Arial" w:hAnsi="Arial" w:cs="Arial"/>
        </w:rPr>
        <w:t>our desire for a better material</w:t>
      </w:r>
      <w:r w:rsidR="00DD3009" w:rsidRPr="00512D59">
        <w:rPr>
          <w:rFonts w:ascii="Arial" w:hAnsi="Arial" w:cs="Arial"/>
        </w:rPr>
        <w:t xml:space="preserve"> s</w:t>
      </w:r>
      <w:r w:rsidRPr="00512D59">
        <w:rPr>
          <w:rFonts w:ascii="Arial" w:hAnsi="Arial" w:cs="Arial"/>
        </w:rPr>
        <w:t xml:space="preserve">tandard of living </w:t>
      </w:r>
      <w:r w:rsidR="00DD3009" w:rsidRPr="00512D59">
        <w:rPr>
          <w:rFonts w:ascii="Arial" w:hAnsi="Arial" w:cs="Arial"/>
        </w:rPr>
        <w:t>we may well compromise our</w:t>
      </w:r>
      <w:r w:rsidRPr="00512D59">
        <w:rPr>
          <w:rFonts w:ascii="Arial" w:hAnsi="Arial" w:cs="Arial"/>
        </w:rPr>
        <w:t xml:space="preserve"> aesthetic </w:t>
      </w:r>
      <w:r w:rsidR="006765E8" w:rsidRPr="00512D59">
        <w:rPr>
          <w:rFonts w:ascii="Arial" w:hAnsi="Arial" w:cs="Arial"/>
        </w:rPr>
        <w:t>care for the envir</w:t>
      </w:r>
      <w:r w:rsidR="00DD3009" w:rsidRPr="00512D59">
        <w:rPr>
          <w:rFonts w:ascii="Arial" w:hAnsi="Arial" w:cs="Arial"/>
        </w:rPr>
        <w:t xml:space="preserve">onment. How many boy racers or </w:t>
      </w:r>
      <w:r w:rsidR="006765E8" w:rsidRPr="00512D59">
        <w:rPr>
          <w:rFonts w:ascii="Arial" w:hAnsi="Arial" w:cs="Arial"/>
        </w:rPr>
        <w:t>those suffering a middle age crisis are prepared to pollute the environment for the thrill of driving a fast sports car?</w:t>
      </w:r>
    </w:p>
    <w:p w14:paraId="588557D3" w14:textId="77777777" w:rsidR="006765E8" w:rsidRPr="00512D59" w:rsidRDefault="00DD3009">
      <w:pPr>
        <w:rPr>
          <w:rFonts w:ascii="Arial" w:hAnsi="Arial" w:cs="Arial"/>
        </w:rPr>
      </w:pPr>
      <w:r w:rsidRPr="00512D59">
        <w:rPr>
          <w:rFonts w:ascii="Arial" w:hAnsi="Arial" w:cs="Arial"/>
        </w:rPr>
        <w:t>T</w:t>
      </w:r>
      <w:r w:rsidR="006765E8" w:rsidRPr="00512D59">
        <w:rPr>
          <w:rFonts w:ascii="Arial" w:hAnsi="Arial" w:cs="Arial"/>
        </w:rPr>
        <w:t>he diagrams below</w:t>
      </w:r>
      <w:r w:rsidR="00293956" w:rsidRPr="00512D59">
        <w:rPr>
          <w:rFonts w:ascii="Arial" w:hAnsi="Arial" w:cs="Arial"/>
        </w:rPr>
        <w:t xml:space="preserve"> illustrate </w:t>
      </w:r>
      <w:r w:rsidR="004D7744" w:rsidRPr="00512D59">
        <w:rPr>
          <w:rFonts w:ascii="Arial" w:hAnsi="Arial" w:cs="Arial"/>
        </w:rPr>
        <w:t>how the arguments might</w:t>
      </w:r>
      <w:r w:rsidR="00293956" w:rsidRPr="00512D59">
        <w:rPr>
          <w:rFonts w:ascii="Arial" w:hAnsi="Arial" w:cs="Arial"/>
        </w:rPr>
        <w:t xml:space="preserve"> develop. Figu</w:t>
      </w:r>
      <w:r w:rsidRPr="00512D59">
        <w:rPr>
          <w:rFonts w:ascii="Arial" w:hAnsi="Arial" w:cs="Arial"/>
        </w:rPr>
        <w:t>re 1 shows the Marginal Social Benefit (MSB</w:t>
      </w:r>
      <w:r w:rsidR="00293956" w:rsidRPr="00512D59">
        <w:rPr>
          <w:rFonts w:ascii="Arial" w:hAnsi="Arial" w:cs="Arial"/>
        </w:rPr>
        <w:t xml:space="preserve">) and Marginal Social Cost (MSC) curves to society of introducing more and more </w:t>
      </w:r>
      <w:r w:rsidR="004D7744" w:rsidRPr="00512D59">
        <w:rPr>
          <w:rFonts w:ascii="Arial" w:hAnsi="Arial" w:cs="Arial"/>
        </w:rPr>
        <w:t>anti</w:t>
      </w:r>
      <w:r w:rsidRPr="00512D59">
        <w:rPr>
          <w:rFonts w:ascii="Arial" w:hAnsi="Arial" w:cs="Arial"/>
        </w:rPr>
        <w:t>pollution</w:t>
      </w:r>
      <w:r w:rsidR="00293956" w:rsidRPr="00512D59">
        <w:rPr>
          <w:rFonts w:ascii="Arial" w:hAnsi="Arial" w:cs="Arial"/>
        </w:rPr>
        <w:t xml:space="preserve"> measures. The MSB curve shows that from a base of zero, in a world with no measures, we appreciate very quickly the benefits of being able to breathe</w:t>
      </w:r>
      <w:r w:rsidRPr="00512D59">
        <w:rPr>
          <w:rFonts w:ascii="Arial" w:hAnsi="Arial" w:cs="Arial"/>
        </w:rPr>
        <w:t xml:space="preserve"> cleaner air and walk in less di</w:t>
      </w:r>
      <w:r w:rsidR="00293956" w:rsidRPr="00512D59">
        <w:rPr>
          <w:rFonts w:ascii="Arial" w:hAnsi="Arial" w:cs="Arial"/>
        </w:rPr>
        <w:t xml:space="preserve">rty streets. At some point however as pollution is cleared </w:t>
      </w:r>
      <w:r w:rsidRPr="00512D59">
        <w:rPr>
          <w:rFonts w:ascii="Arial" w:hAnsi="Arial" w:cs="Arial"/>
        </w:rPr>
        <w:t>the extr</w:t>
      </w:r>
      <w:r w:rsidR="00293956" w:rsidRPr="00512D59">
        <w:rPr>
          <w:rFonts w:ascii="Arial" w:hAnsi="Arial" w:cs="Arial"/>
        </w:rPr>
        <w:t>a (marginal) ben</w:t>
      </w:r>
      <w:r w:rsidRPr="00512D59">
        <w:rPr>
          <w:rFonts w:ascii="Arial" w:hAnsi="Arial" w:cs="Arial"/>
        </w:rPr>
        <w:t>efits of even more clean ups are</w:t>
      </w:r>
      <w:r w:rsidR="00293956" w:rsidRPr="00512D59">
        <w:rPr>
          <w:rFonts w:ascii="Arial" w:hAnsi="Arial" w:cs="Arial"/>
        </w:rPr>
        <w:t xml:space="preserve"> less and less valued. Another extra </w:t>
      </w:r>
      <w:r w:rsidR="004D7744" w:rsidRPr="00512D59">
        <w:rPr>
          <w:rFonts w:ascii="Arial" w:hAnsi="Arial" w:cs="Arial"/>
        </w:rPr>
        <w:t>anti</w:t>
      </w:r>
      <w:r w:rsidRPr="00512D59">
        <w:rPr>
          <w:rFonts w:ascii="Arial" w:hAnsi="Arial" w:cs="Arial"/>
        </w:rPr>
        <w:t>pollution</w:t>
      </w:r>
      <w:r w:rsidR="00293956" w:rsidRPr="00512D59">
        <w:rPr>
          <w:rFonts w:ascii="Arial" w:hAnsi="Arial" w:cs="Arial"/>
        </w:rPr>
        <w:t xml:space="preserve"> measure to clean pollution which is hardly </w:t>
      </w:r>
      <w:r w:rsidRPr="00512D59">
        <w:rPr>
          <w:rFonts w:ascii="Arial" w:hAnsi="Arial" w:cs="Arial"/>
        </w:rPr>
        <w:t>perceived</w:t>
      </w:r>
      <w:r w:rsidR="00293956" w:rsidRPr="00512D59">
        <w:rPr>
          <w:rFonts w:ascii="Arial" w:hAnsi="Arial" w:cs="Arial"/>
        </w:rPr>
        <w:t xml:space="preserve"> does not make much impact. In contrast the MSC curve rises relatively slowly</w:t>
      </w:r>
      <w:r w:rsidRPr="00512D59">
        <w:rPr>
          <w:rFonts w:ascii="Arial" w:hAnsi="Arial" w:cs="Arial"/>
        </w:rPr>
        <w:t xml:space="preserve"> at first</w:t>
      </w:r>
      <w:r w:rsidR="00293956" w:rsidRPr="00512D59">
        <w:rPr>
          <w:rFonts w:ascii="Arial" w:hAnsi="Arial" w:cs="Arial"/>
        </w:rPr>
        <w:t>. In t</w:t>
      </w:r>
      <w:r w:rsidRPr="00512D59">
        <w:rPr>
          <w:rFonts w:ascii="Arial" w:hAnsi="Arial" w:cs="Arial"/>
        </w:rPr>
        <w:t>he zero measure world, the first policies to be introduced</w:t>
      </w:r>
      <w:r w:rsidR="00293956" w:rsidRPr="00512D59">
        <w:rPr>
          <w:rFonts w:ascii="Arial" w:hAnsi="Arial" w:cs="Arial"/>
        </w:rPr>
        <w:t xml:space="preserve"> are simple and cheap. “Do not throw raw sewage into the street!” policies, will be low cost and have high benefit impacts. However as the measures increase and become </w:t>
      </w:r>
      <w:r w:rsidRPr="00512D59">
        <w:rPr>
          <w:rFonts w:ascii="Arial" w:hAnsi="Arial" w:cs="Arial"/>
        </w:rPr>
        <w:t>increasingly</w:t>
      </w:r>
      <w:r w:rsidR="00293956" w:rsidRPr="00512D59">
        <w:rPr>
          <w:rFonts w:ascii="Arial" w:hAnsi="Arial" w:cs="Arial"/>
        </w:rPr>
        <w:t xml:space="preserve"> more sophisticated, they become </w:t>
      </w:r>
      <w:r w:rsidRPr="00512D59">
        <w:rPr>
          <w:rFonts w:ascii="Arial" w:hAnsi="Arial" w:cs="Arial"/>
        </w:rPr>
        <w:t>increasingly</w:t>
      </w:r>
      <w:r w:rsidR="00293956" w:rsidRPr="00512D59">
        <w:rPr>
          <w:rFonts w:ascii="Arial" w:hAnsi="Arial" w:cs="Arial"/>
        </w:rPr>
        <w:t xml:space="preserve"> costly (with fewer benefits) as the world cleans up</w:t>
      </w:r>
      <w:r w:rsidRPr="00512D59">
        <w:rPr>
          <w:rFonts w:ascii="Arial" w:hAnsi="Arial" w:cs="Arial"/>
        </w:rPr>
        <w:t>. At some point there will be no net a</w:t>
      </w:r>
      <w:r w:rsidR="000C2D2D" w:rsidRPr="00512D59">
        <w:rPr>
          <w:rFonts w:ascii="Arial" w:hAnsi="Arial" w:cs="Arial"/>
        </w:rPr>
        <w:t>dvantage in adding more measures</w:t>
      </w:r>
      <w:r w:rsidRPr="00512D59">
        <w:rPr>
          <w:rFonts w:ascii="Arial" w:hAnsi="Arial" w:cs="Arial"/>
        </w:rPr>
        <w:t xml:space="preserve"> as the marginal cost will be higher than the marginal benefit. We will then have arrived at our optimum level of pollution.</w:t>
      </w:r>
    </w:p>
    <w:p w14:paraId="0E871152" w14:textId="77777777" w:rsidR="00DD3009" w:rsidRPr="00512D59" w:rsidRDefault="0063676E">
      <w:pPr>
        <w:rPr>
          <w:rFonts w:ascii="Arial" w:hAnsi="Arial" w:cs="Arial"/>
        </w:rPr>
      </w:pPr>
      <w:r w:rsidRPr="00512D59">
        <w:rPr>
          <w:rFonts w:ascii="Arial" w:hAnsi="Arial" w:cs="Arial"/>
        </w:rPr>
        <w:t>This approach can be criticised</w:t>
      </w:r>
      <w:r w:rsidR="004D7744" w:rsidRPr="00512D59">
        <w:rPr>
          <w:rFonts w:ascii="Arial" w:hAnsi="Arial" w:cs="Arial"/>
        </w:rPr>
        <w:t>,</w:t>
      </w:r>
      <w:r w:rsidR="00DD3009" w:rsidRPr="00512D59">
        <w:rPr>
          <w:rFonts w:ascii="Arial" w:hAnsi="Arial" w:cs="Arial"/>
        </w:rPr>
        <w:t xml:space="preserve"> as yet again</w:t>
      </w:r>
      <w:r w:rsidR="004D7744" w:rsidRPr="00512D59">
        <w:rPr>
          <w:rFonts w:ascii="Arial" w:hAnsi="Arial" w:cs="Arial"/>
        </w:rPr>
        <w:t>,</w:t>
      </w:r>
      <w:r w:rsidR="00DD3009" w:rsidRPr="00512D59">
        <w:rPr>
          <w:rFonts w:ascii="Arial" w:hAnsi="Arial" w:cs="Arial"/>
        </w:rPr>
        <w:t xml:space="preserve"> economists will disagree about measureme</w:t>
      </w:r>
      <w:r w:rsidR="004D7744" w:rsidRPr="00512D59">
        <w:rPr>
          <w:rFonts w:ascii="Arial" w:hAnsi="Arial" w:cs="Arial"/>
        </w:rPr>
        <w:t>nts and exact predictions. I</w:t>
      </w:r>
      <w:r w:rsidR="00DD3009" w:rsidRPr="00512D59">
        <w:rPr>
          <w:rFonts w:ascii="Arial" w:hAnsi="Arial" w:cs="Arial"/>
        </w:rPr>
        <w:t xml:space="preserve">f it is accepted, </w:t>
      </w:r>
      <w:r w:rsidR="004D7744" w:rsidRPr="00512D59">
        <w:rPr>
          <w:rFonts w:ascii="Arial" w:hAnsi="Arial" w:cs="Arial"/>
        </w:rPr>
        <w:t xml:space="preserve">however, </w:t>
      </w:r>
      <w:r w:rsidR="00DD3009" w:rsidRPr="00512D59">
        <w:rPr>
          <w:rFonts w:ascii="Arial" w:hAnsi="Arial" w:cs="Arial"/>
        </w:rPr>
        <w:t xml:space="preserve">not all </w:t>
      </w:r>
      <w:r w:rsidRPr="00512D59">
        <w:rPr>
          <w:rFonts w:ascii="Arial" w:hAnsi="Arial" w:cs="Arial"/>
        </w:rPr>
        <w:t>antipollution</w:t>
      </w:r>
      <w:r w:rsidR="00DD3009" w:rsidRPr="00512D59">
        <w:rPr>
          <w:rFonts w:ascii="Arial" w:hAnsi="Arial" w:cs="Arial"/>
        </w:rPr>
        <w:t xml:space="preserve"> measures will be worth adopting. Advocates will need to demonstrate their understanding of </w:t>
      </w:r>
      <w:r w:rsidR="004D7744" w:rsidRPr="00512D59">
        <w:rPr>
          <w:rFonts w:ascii="Arial" w:hAnsi="Arial" w:cs="Arial"/>
        </w:rPr>
        <w:t xml:space="preserve">such </w:t>
      </w:r>
      <w:r w:rsidR="00DD3009" w:rsidRPr="00512D59">
        <w:rPr>
          <w:rFonts w:ascii="Arial" w:hAnsi="Arial" w:cs="Arial"/>
        </w:rPr>
        <w:t xml:space="preserve">cost </w:t>
      </w:r>
      <w:r w:rsidRPr="00512D59">
        <w:rPr>
          <w:rFonts w:ascii="Arial" w:hAnsi="Arial" w:cs="Arial"/>
        </w:rPr>
        <w:t>benefit</w:t>
      </w:r>
      <w:r w:rsidR="00DD3009" w:rsidRPr="00512D59">
        <w:rPr>
          <w:rFonts w:ascii="Arial" w:hAnsi="Arial" w:cs="Arial"/>
        </w:rPr>
        <w:t xml:space="preserve"> analysis.</w:t>
      </w:r>
    </w:p>
    <w:p w14:paraId="6EB03E31" w14:textId="77777777" w:rsidR="00DD3009" w:rsidRPr="00512D59" w:rsidRDefault="00DD3009">
      <w:pPr>
        <w:rPr>
          <w:rFonts w:ascii="Arial" w:hAnsi="Arial" w:cs="Arial"/>
        </w:rPr>
      </w:pPr>
      <w:r w:rsidRPr="00512D59">
        <w:rPr>
          <w:rFonts w:ascii="Arial" w:hAnsi="Arial" w:cs="Arial"/>
        </w:rPr>
        <w:t xml:space="preserve">Another problem for the analysis is the dynamic atmosphere in which the debate is taking place. The </w:t>
      </w:r>
      <w:r w:rsidR="007211ED" w:rsidRPr="00512D59">
        <w:rPr>
          <w:rFonts w:ascii="Arial" w:hAnsi="Arial" w:cs="Arial"/>
        </w:rPr>
        <w:t xml:space="preserve">nuclear </w:t>
      </w:r>
      <w:r w:rsidRPr="00512D59">
        <w:rPr>
          <w:rFonts w:ascii="Arial" w:hAnsi="Arial" w:cs="Arial"/>
        </w:rPr>
        <w:t xml:space="preserve">disasters at </w:t>
      </w:r>
      <w:r w:rsidR="0063676E" w:rsidRPr="00512D59">
        <w:rPr>
          <w:rFonts w:ascii="Arial" w:hAnsi="Arial" w:cs="Arial"/>
        </w:rPr>
        <w:t>Chernobyl</w:t>
      </w:r>
      <w:r w:rsidRPr="00512D59">
        <w:rPr>
          <w:rFonts w:ascii="Arial" w:hAnsi="Arial" w:cs="Arial"/>
        </w:rPr>
        <w:t xml:space="preserve"> and </w:t>
      </w:r>
      <w:r w:rsidR="007211ED" w:rsidRPr="00512D59">
        <w:rPr>
          <w:rFonts w:ascii="Arial" w:hAnsi="Arial" w:cs="Arial"/>
        </w:rPr>
        <w:t xml:space="preserve">Fukushima </w:t>
      </w:r>
      <w:r w:rsidR="00C613CD" w:rsidRPr="00512D59">
        <w:rPr>
          <w:rFonts w:ascii="Arial" w:hAnsi="Arial" w:cs="Arial"/>
        </w:rPr>
        <w:t>Daiichi</w:t>
      </w:r>
      <w:r w:rsidR="0063676E" w:rsidRPr="00512D59">
        <w:rPr>
          <w:rFonts w:ascii="Arial" w:hAnsi="Arial" w:cs="Arial"/>
        </w:rPr>
        <w:t xml:space="preserve"> have changed the minds of many previously pro nuclear campaigners. In their risk assessment, even if the likelihood </w:t>
      </w:r>
      <w:r w:rsidR="0063676E" w:rsidRPr="00512D59">
        <w:rPr>
          <w:rFonts w:ascii="Arial" w:hAnsi="Arial" w:cs="Arial"/>
        </w:rPr>
        <w:lastRenderedPageBreak/>
        <w:t xml:space="preserve">of a disaster happening is </w:t>
      </w:r>
      <w:r w:rsidR="00C613CD" w:rsidRPr="00512D59">
        <w:rPr>
          <w:rFonts w:ascii="Arial" w:hAnsi="Arial" w:cs="Arial"/>
        </w:rPr>
        <w:t>low;</w:t>
      </w:r>
      <w:r w:rsidR="0063676E" w:rsidRPr="00512D59">
        <w:rPr>
          <w:rFonts w:ascii="Arial" w:hAnsi="Arial" w:cs="Arial"/>
        </w:rPr>
        <w:t xml:space="preserve"> the impact if it did take place is so devastating that they believe it is a risk too far. On the other hand, particularly if you live in a nation without fossil fuel, </w:t>
      </w:r>
      <w:r w:rsidR="00C613CD" w:rsidRPr="00512D59">
        <w:rPr>
          <w:rFonts w:ascii="Arial" w:hAnsi="Arial" w:cs="Arial"/>
        </w:rPr>
        <w:t>mountains</w:t>
      </w:r>
      <w:r w:rsidR="0063676E" w:rsidRPr="00512D59">
        <w:rPr>
          <w:rFonts w:ascii="Arial" w:hAnsi="Arial" w:cs="Arial"/>
        </w:rPr>
        <w:t xml:space="preserve"> for hydro development and are attempting to meet carbon emission targets, nuclear is seen as the viable option long term, given the uncertainty of renewables. In Wales, with the centenary of the Senghenydd mining disaster in October, we are all aware that coal and gas industries are not without casualties.</w:t>
      </w:r>
    </w:p>
    <w:p w14:paraId="7A4EE1F9" w14:textId="77777777" w:rsidR="00364A93" w:rsidRPr="00512D59" w:rsidRDefault="00364A93">
      <w:pPr>
        <w:rPr>
          <w:rFonts w:ascii="Arial" w:hAnsi="Arial" w:cs="Arial"/>
        </w:rPr>
      </w:pPr>
      <w:r w:rsidRPr="00512D59">
        <w:rPr>
          <w:rFonts w:ascii="Arial" w:hAnsi="Arial" w:cs="Arial"/>
        </w:rPr>
        <w:t xml:space="preserve">Where does this leave the advocates of the ecological </w:t>
      </w:r>
      <w:r w:rsidR="00C613CD" w:rsidRPr="00512D59">
        <w:rPr>
          <w:rFonts w:ascii="Arial" w:hAnsi="Arial" w:cs="Arial"/>
        </w:rPr>
        <w:t>element</w:t>
      </w:r>
      <w:r w:rsidRPr="00512D59">
        <w:rPr>
          <w:rFonts w:ascii="Arial" w:hAnsi="Arial" w:cs="Arial"/>
        </w:rPr>
        <w:t xml:space="preserve"> of sustainability?</w:t>
      </w:r>
      <w:r w:rsidR="00C613CD" w:rsidRPr="00512D59">
        <w:rPr>
          <w:rFonts w:ascii="Arial" w:hAnsi="Arial" w:cs="Arial"/>
        </w:rPr>
        <w:t xml:space="preserve"> Certainly </w:t>
      </w:r>
      <w:r w:rsidRPr="00512D59">
        <w:rPr>
          <w:rFonts w:ascii="Arial" w:hAnsi="Arial" w:cs="Arial"/>
        </w:rPr>
        <w:t>the</w:t>
      </w:r>
      <w:r w:rsidR="00C613CD" w:rsidRPr="00512D59">
        <w:rPr>
          <w:rFonts w:ascii="Arial" w:hAnsi="Arial" w:cs="Arial"/>
        </w:rPr>
        <w:t>re remains a</w:t>
      </w:r>
      <w:r w:rsidRPr="00512D59">
        <w:rPr>
          <w:rFonts w:ascii="Arial" w:hAnsi="Arial" w:cs="Arial"/>
        </w:rPr>
        <w:t xml:space="preserve"> need for campaigning. If society </w:t>
      </w:r>
      <w:r w:rsidR="00C613CD" w:rsidRPr="00512D59">
        <w:rPr>
          <w:rFonts w:ascii="Arial" w:hAnsi="Arial" w:cs="Arial"/>
        </w:rPr>
        <w:t>can</w:t>
      </w:r>
      <w:r w:rsidRPr="00512D59">
        <w:rPr>
          <w:rFonts w:ascii="Arial" w:hAnsi="Arial" w:cs="Arial"/>
        </w:rPr>
        <w:t xml:space="preserve"> be “sensitised” and informed of environmental impacts of certain </w:t>
      </w:r>
      <w:r w:rsidR="00C613CD" w:rsidRPr="00512D59">
        <w:rPr>
          <w:rFonts w:ascii="Arial" w:hAnsi="Arial" w:cs="Arial"/>
        </w:rPr>
        <w:t>behaviours</w:t>
      </w:r>
      <w:r w:rsidRPr="00512D59">
        <w:rPr>
          <w:rFonts w:ascii="Arial" w:hAnsi="Arial" w:cs="Arial"/>
        </w:rPr>
        <w:t xml:space="preserve"> it is possible to raise the MSB curve as in Figure</w:t>
      </w:r>
      <w:r w:rsidR="004D7744" w:rsidRPr="00512D59">
        <w:rPr>
          <w:rFonts w:ascii="Arial" w:hAnsi="Arial" w:cs="Arial"/>
        </w:rPr>
        <w:t xml:space="preserve"> 2. As technology progresses, </w:t>
      </w:r>
      <w:r w:rsidRPr="00512D59">
        <w:rPr>
          <w:rFonts w:ascii="Arial" w:hAnsi="Arial" w:cs="Arial"/>
        </w:rPr>
        <w:t xml:space="preserve">innovative measures to eliminate pollution will </w:t>
      </w:r>
      <w:r w:rsidR="00C613CD" w:rsidRPr="00512D59">
        <w:rPr>
          <w:rFonts w:ascii="Arial" w:hAnsi="Arial" w:cs="Arial"/>
        </w:rPr>
        <w:t>become</w:t>
      </w:r>
      <w:r w:rsidRPr="00512D59">
        <w:rPr>
          <w:rFonts w:ascii="Arial" w:hAnsi="Arial" w:cs="Arial"/>
        </w:rPr>
        <w:t xml:space="preserve"> cheaper, as in Figure 3. </w:t>
      </w:r>
      <w:r w:rsidR="00C613CD" w:rsidRPr="00512D59">
        <w:rPr>
          <w:rFonts w:ascii="Arial" w:hAnsi="Arial" w:cs="Arial"/>
        </w:rPr>
        <w:t>Sustainability policies will put pressure in both these areas and will result in reducing pollution by raising the number of antipollution measures in the optimum. Campaigners need to impress policy makers to take the long term viewpoint and to measure all costs and benefits fairly, including the wider, often hidden, costs to society of unregulated business activities. As Keith Baker of Pure Wafer reminds us in another article in this issue, even the raw materials for nuclear will run out in a few decades. Now is the time to invest in conservation and renewables or it will be our grandchildren who will suffer for our neglect.</w:t>
      </w:r>
    </w:p>
    <w:p w14:paraId="3F3FF72E" w14:textId="004CACED" w:rsidR="007211ED" w:rsidRPr="00512D59" w:rsidRDefault="00E71C3C">
      <w:pPr>
        <w:rPr>
          <w:rFonts w:ascii="Arial" w:hAnsi="Arial" w:cs="Arial"/>
        </w:rPr>
      </w:pPr>
      <w:r w:rsidRPr="00512D59">
        <w:rPr>
          <w:rFonts w:ascii="Arial" w:hAnsi="Arial" w:cs="Arial"/>
        </w:rPr>
        <w:t>(680 words with ti</w:t>
      </w:r>
      <w:r w:rsidR="00512D59" w:rsidRPr="00512D59">
        <w:rPr>
          <w:rFonts w:ascii="Arial" w:hAnsi="Arial" w:cs="Arial"/>
        </w:rPr>
        <w:t>t</w:t>
      </w:r>
      <w:r w:rsidRPr="00512D59">
        <w:rPr>
          <w:rFonts w:ascii="Arial" w:hAnsi="Arial" w:cs="Arial"/>
        </w:rPr>
        <w:t>le, not including diagrams)</w:t>
      </w:r>
    </w:p>
    <w:p w14:paraId="13FA84F1" w14:textId="77777777" w:rsidR="007211ED" w:rsidRDefault="007211ED"/>
    <w:sectPr w:rsidR="007211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A93"/>
    <w:rsid w:val="000C2D2D"/>
    <w:rsid w:val="00293956"/>
    <w:rsid w:val="00364A93"/>
    <w:rsid w:val="004D7744"/>
    <w:rsid w:val="00512D59"/>
    <w:rsid w:val="00560719"/>
    <w:rsid w:val="005819FB"/>
    <w:rsid w:val="0063676E"/>
    <w:rsid w:val="00670A93"/>
    <w:rsid w:val="006765E8"/>
    <w:rsid w:val="006C3AF9"/>
    <w:rsid w:val="007211ED"/>
    <w:rsid w:val="0099114C"/>
    <w:rsid w:val="00A7641C"/>
    <w:rsid w:val="00C613CD"/>
    <w:rsid w:val="00D47640"/>
    <w:rsid w:val="00DD3009"/>
    <w:rsid w:val="00E71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CF4F6"/>
  <w15:docId w15:val="{BFB8A61F-0855-4F13-B08D-58B3B3B46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211ED"/>
    <w:rPr>
      <w:b/>
      <w:bCs/>
      <w:i w:val="0"/>
      <w:iCs w:val="0"/>
    </w:rPr>
  </w:style>
  <w:style w:type="character" w:customStyle="1" w:styleId="st1">
    <w:name w:val="st1"/>
    <w:basedOn w:val="DefaultParagraphFont"/>
    <w:rsid w:val="00721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666</Words>
  <Characters>3801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Stephen Griffiths</cp:lastModifiedBy>
  <cp:revision>2</cp:revision>
  <dcterms:created xsi:type="dcterms:W3CDTF">2021-01-04T17:03:00Z</dcterms:created>
  <dcterms:modified xsi:type="dcterms:W3CDTF">2021-01-04T17:03:00Z</dcterms:modified>
</cp:coreProperties>
</file>