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rPr>
          <w:rFonts w:ascii="Arial" w:eastAsiaTheme="majorEastAsia" w:hAnsi="Arial" w:cs="Arial"/>
          <w:color w:val="292733" w:themeColor="text2" w:themeShade="BF"/>
          <w:spacing w:val="5"/>
          <w:sz w:val="52"/>
          <w:szCs w:val="52"/>
        </w:rPr>
        <w:id w:val="-417325879"/>
        <w:docPartObj>
          <w:docPartGallery w:val="Cover Pages"/>
          <w:docPartUnique/>
        </w:docPartObj>
      </w:sdtPr>
      <w:sdtEndPr>
        <w:rPr>
          <w:rFonts w:eastAsia="Calibri"/>
          <w:smallCaps/>
        </w:rPr>
      </w:sdtEndPr>
      <w:sdtContent>
        <w:p w14:paraId="18439CCE" w14:textId="14EA1768" w:rsidR="00DE7E86" w:rsidRPr="00B55E9B" w:rsidRDefault="00DE7E86" w:rsidP="00DE7E86">
          <w:pPr>
            <w:pStyle w:val="NoSpacing"/>
            <w:spacing w:after="200" w:line="276" w:lineRule="auto"/>
            <w:rPr>
              <w:rFonts w:ascii="Arial" w:hAnsi="Arial" w:cs="Arial"/>
            </w:rPr>
          </w:pPr>
          <w:r w:rsidRPr="00B55E9B">
            <w:rPr>
              <w:rFonts w:ascii="Arial" w:hAnsi="Arial" w:cs="Arial"/>
              <w:noProof/>
            </w:rPr>
            <mc:AlternateContent>
              <mc:Choice Requires="wpg">
                <w:drawing>
                  <wp:anchor distT="0" distB="0" distL="114300" distR="114300" simplePos="0" relativeHeight="251659264" behindDoc="1" locked="0" layoutInCell="1" allowOverlap="1" wp14:anchorId="74E34BCC" wp14:editId="60EB373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9274B" w14:textId="01CE50CF" w:rsidR="00DE7E86" w:rsidRPr="007A39AF" w:rsidRDefault="007A39AF">
                                      <w:pPr>
                                        <w:pStyle w:val="NoSpacing"/>
                                        <w:spacing w:before="120"/>
                                        <w:jc w:val="center"/>
                                        <w:rPr>
                                          <w:rFonts w:ascii="Arial" w:hAnsi="Arial" w:cs="Arial"/>
                                          <w:color w:val="FFFFFF" w:themeColor="background1"/>
                                          <w:sz w:val="24"/>
                                          <w:szCs w:val="24"/>
                                        </w:rPr>
                                      </w:pPr>
                                      <w:r w:rsidRPr="007A39AF">
                                        <w:rPr>
                                          <w:rFonts w:ascii="Arial" w:hAnsi="Arial" w:cs="Arial"/>
                                          <w:color w:val="FFFFFF" w:themeColor="background1"/>
                                          <w:sz w:val="24"/>
                                          <w:szCs w:val="24"/>
                                        </w:rPr>
                                        <w:t>Student: Sadeka Khatun (1920267)</w:t>
                                      </w:r>
                                    </w:p>
                                  </w:sdtContent>
                                </w:sdt>
                                <w:p w14:paraId="0C8520BF" w14:textId="6068D690" w:rsidR="00DE7E86" w:rsidRPr="007A39AF" w:rsidRDefault="001C1F5D">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E7E86" w:rsidRPr="007A39AF">
                                        <w:rPr>
                                          <w:rFonts w:ascii="Arial" w:hAnsi="Arial" w:cs="Arial"/>
                                          <w:caps/>
                                          <w:color w:val="FFFFFF" w:themeColor="background1"/>
                                          <w:sz w:val="24"/>
                                          <w:szCs w:val="24"/>
                                        </w:rPr>
                                        <w:t>University of wales Trinity saint david</w:t>
                                      </w:r>
                                    </w:sdtContent>
                                  </w:sdt>
                                  <w:r w:rsidR="00DE7E86" w:rsidRPr="007A39AF">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A39AF" w:rsidRPr="007A39AF">
                                        <w:rPr>
                                          <w:rFonts w:ascii="Arial" w:hAnsi="Arial" w:cs="Arial"/>
                                          <w:color w:val="FFFFFF" w:themeColor="background1"/>
                                          <w:sz w:val="24"/>
                                          <w:szCs w:val="24"/>
                                        </w:rPr>
                                        <w:t xml:space="preserve"> </w:t>
                                      </w:r>
                                      <w:r w:rsidR="00DE7E86" w:rsidRPr="007A39AF">
                                        <w:rPr>
                                          <w:rFonts w:ascii="Arial" w:hAnsi="Arial" w:cs="Arial"/>
                                          <w:color w:val="FFFFFF" w:themeColor="background1"/>
                                          <w:sz w:val="24"/>
                                          <w:szCs w:val="24"/>
                                        </w:rPr>
                                        <w:t>BIRMINGHAM LEARNING CENTRE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3494BA"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45F136" w14:textId="016D1A5A" w:rsidR="00DE7E86" w:rsidRPr="007A39AF" w:rsidRDefault="00DE7E86">
                                      <w:pPr>
                                        <w:pStyle w:val="NoSpacing"/>
                                        <w:jc w:val="center"/>
                                        <w:rPr>
                                          <w:rFonts w:ascii="Arial" w:eastAsiaTheme="majorEastAsia" w:hAnsi="Arial" w:cs="Arial"/>
                                          <w:caps/>
                                          <w:color w:val="3494BA" w:themeColor="accent1"/>
                                          <w:sz w:val="72"/>
                                          <w:szCs w:val="72"/>
                                        </w:rPr>
                                      </w:pPr>
                                      <w:r w:rsidRPr="007A39AF">
                                        <w:rPr>
                                          <w:rFonts w:ascii="Arial" w:eastAsiaTheme="majorEastAsia" w:hAnsi="Arial" w:cs="Arial"/>
                                          <w:caps/>
                                          <w:color w:val="3494BA" w:themeColor="accent1"/>
                                          <w:sz w:val="36"/>
                                          <w:szCs w:val="36"/>
                                        </w:rPr>
                                        <w:t xml:space="preserve">Module: Professional and Career Development </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Code:(BMSW 4005)</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Leader: Abdi Rahman</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Assignment Title: Portfolio of Work</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Task 2: Job Application, Curriculum Vitae, and Cover Letter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E34BC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3494ba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3494ba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9274B" w14:textId="01CE50CF" w:rsidR="00DE7E86" w:rsidRPr="007A39AF" w:rsidRDefault="007A39AF">
                                <w:pPr>
                                  <w:pStyle w:val="NoSpacing"/>
                                  <w:spacing w:before="120"/>
                                  <w:jc w:val="center"/>
                                  <w:rPr>
                                    <w:rFonts w:ascii="Arial" w:hAnsi="Arial" w:cs="Arial"/>
                                    <w:color w:val="FFFFFF" w:themeColor="background1"/>
                                    <w:sz w:val="24"/>
                                    <w:szCs w:val="24"/>
                                  </w:rPr>
                                </w:pPr>
                                <w:r w:rsidRPr="007A39AF">
                                  <w:rPr>
                                    <w:rFonts w:ascii="Arial" w:hAnsi="Arial" w:cs="Arial"/>
                                    <w:color w:val="FFFFFF" w:themeColor="background1"/>
                                    <w:sz w:val="24"/>
                                    <w:szCs w:val="24"/>
                                  </w:rPr>
                                  <w:t>Student: Sadeka Khatun (1920267)</w:t>
                                </w:r>
                              </w:p>
                            </w:sdtContent>
                          </w:sdt>
                          <w:p w14:paraId="0C8520BF" w14:textId="6068D690" w:rsidR="00DE7E86" w:rsidRPr="007A39AF" w:rsidRDefault="001C1F5D">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E7E86" w:rsidRPr="007A39AF">
                                  <w:rPr>
                                    <w:rFonts w:ascii="Arial" w:hAnsi="Arial" w:cs="Arial"/>
                                    <w:caps/>
                                    <w:color w:val="FFFFFF" w:themeColor="background1"/>
                                    <w:sz w:val="24"/>
                                    <w:szCs w:val="24"/>
                                  </w:rPr>
                                  <w:t>University of wales Trinity saint david</w:t>
                                </w:r>
                              </w:sdtContent>
                            </w:sdt>
                            <w:r w:rsidR="00DE7E86" w:rsidRPr="007A39AF">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A39AF" w:rsidRPr="007A39AF">
                                  <w:rPr>
                                    <w:rFonts w:ascii="Arial" w:hAnsi="Arial" w:cs="Arial"/>
                                    <w:color w:val="FFFFFF" w:themeColor="background1"/>
                                    <w:sz w:val="24"/>
                                    <w:szCs w:val="24"/>
                                  </w:rPr>
                                  <w:t xml:space="preserve"> </w:t>
                                </w:r>
                                <w:r w:rsidR="00DE7E86" w:rsidRPr="007A39AF">
                                  <w:rPr>
                                    <w:rFonts w:ascii="Arial" w:hAnsi="Arial" w:cs="Arial"/>
                                    <w:color w:val="FFFFFF" w:themeColor="background1"/>
                                    <w:sz w:val="24"/>
                                    <w:szCs w:val="24"/>
                                  </w:rPr>
                                  <w:t>BIRMINGHAM LEARNING CENTRE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3494BA"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45F136" w14:textId="016D1A5A" w:rsidR="00DE7E86" w:rsidRPr="007A39AF" w:rsidRDefault="00DE7E86">
                                <w:pPr>
                                  <w:pStyle w:val="NoSpacing"/>
                                  <w:jc w:val="center"/>
                                  <w:rPr>
                                    <w:rFonts w:ascii="Arial" w:eastAsiaTheme="majorEastAsia" w:hAnsi="Arial" w:cs="Arial"/>
                                    <w:caps/>
                                    <w:color w:val="3494BA" w:themeColor="accent1"/>
                                    <w:sz w:val="72"/>
                                    <w:szCs w:val="72"/>
                                  </w:rPr>
                                </w:pPr>
                                <w:r w:rsidRPr="007A39AF">
                                  <w:rPr>
                                    <w:rFonts w:ascii="Arial" w:eastAsiaTheme="majorEastAsia" w:hAnsi="Arial" w:cs="Arial"/>
                                    <w:caps/>
                                    <w:color w:val="3494BA" w:themeColor="accent1"/>
                                    <w:sz w:val="36"/>
                                    <w:szCs w:val="36"/>
                                  </w:rPr>
                                  <w:t xml:space="preserve">Module: Professional and Career Development </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Code:(BMSW 4005)</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Leader: Abdi Rahman</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Assignment Title: Portfolio of Work</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Task 2: Job Application, Curriculum Vitae, and Cover Letter</w:t>
                                </w:r>
                              </w:p>
                            </w:sdtContent>
                          </w:sdt>
                        </w:txbxContent>
                      </v:textbox>
                    </v:shape>
                    <w10:wrap anchorx="page" anchory="page"/>
                  </v:group>
                </w:pict>
              </mc:Fallback>
            </mc:AlternateContent>
          </w:r>
        </w:p>
        <w:p w14:paraId="09FA7BA4" w14:textId="77777777" w:rsidR="007A39AF" w:rsidRPr="00B55E9B" w:rsidRDefault="00DE7E86" w:rsidP="007A39AF">
          <w:pPr>
            <w:pStyle w:val="Title"/>
            <w:rPr>
              <w:rFonts w:ascii="Arial" w:eastAsia="Calibri" w:hAnsi="Arial" w:cs="Arial"/>
              <w:smallCaps/>
            </w:rPr>
          </w:pPr>
          <w:r w:rsidRPr="00B55E9B">
            <w:rPr>
              <w:rFonts w:ascii="Arial" w:eastAsia="Calibri" w:hAnsi="Arial" w:cs="Arial"/>
              <w:smallCaps/>
            </w:rPr>
            <w:br w:type="page"/>
          </w:r>
        </w:p>
      </w:sdtContent>
    </w:sdt>
    <w:p w14:paraId="2F4E682D" w14:textId="054CDD76" w:rsidR="002B74C4" w:rsidRPr="00B55E9B" w:rsidRDefault="000B3B0A" w:rsidP="007A39AF">
      <w:pPr>
        <w:pStyle w:val="Title"/>
        <w:jc w:val="center"/>
        <w:rPr>
          <w:rFonts w:ascii="Arial" w:hAnsi="Arial" w:cs="Arial"/>
          <w:sz w:val="40"/>
          <w:szCs w:val="40"/>
        </w:rPr>
      </w:pPr>
      <w:r w:rsidRPr="00B55E9B">
        <w:rPr>
          <w:rFonts w:ascii="Arial" w:hAnsi="Arial" w:cs="Arial"/>
          <w:sz w:val="40"/>
          <w:szCs w:val="40"/>
        </w:rPr>
        <w:lastRenderedPageBreak/>
        <w:t>Job Advertisement and Description</w:t>
      </w:r>
    </w:p>
    <w:p w14:paraId="61424059"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Vacancy Details</w:t>
      </w:r>
    </w:p>
    <w:p w14:paraId="45AB7916" w14:textId="77777777" w:rsidR="002B74C4" w:rsidRPr="00B55E9B" w:rsidRDefault="002B74C4" w:rsidP="00861287">
      <w:pPr>
        <w:pStyle w:val="NoSpacing"/>
        <w:rPr>
          <w:rFonts w:ascii="Arial" w:eastAsia="Times New Roman" w:hAnsi="Arial" w:cs="Arial"/>
          <w:sz w:val="36"/>
          <w:szCs w:val="36"/>
        </w:rPr>
      </w:pPr>
      <w:r w:rsidRPr="00B55E9B">
        <w:rPr>
          <w:rFonts w:ascii="Arial" w:eastAsia="Times New Roman" w:hAnsi="Arial" w:cs="Arial"/>
          <w:sz w:val="36"/>
          <w:szCs w:val="36"/>
        </w:rPr>
        <w:t>Social Workers - Citywide Vacancies</w:t>
      </w:r>
    </w:p>
    <w:p w14:paraId="5E512A44"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Employer:</w:t>
      </w:r>
    </w:p>
    <w:p w14:paraId="6ACF5468"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Birmingham Children's Trust</w:t>
      </w:r>
    </w:p>
    <w:p w14:paraId="4BB0B39B" w14:textId="136F70E2" w:rsidR="002B74C4" w:rsidRPr="00B55E9B" w:rsidRDefault="002B74C4" w:rsidP="00861287">
      <w:pPr>
        <w:pStyle w:val="NoSpacing"/>
        <w:rPr>
          <w:rFonts w:ascii="Arial" w:eastAsia="Times New Roman" w:hAnsi="Arial" w:cs="Arial"/>
        </w:rPr>
      </w:pPr>
      <w:r w:rsidRPr="00B55E9B">
        <w:rPr>
          <w:rFonts w:ascii="Arial" w:eastAsia="Times New Roman" w:hAnsi="Arial" w:cs="Arial"/>
        </w:rPr>
        <w:t>Salary:</w:t>
      </w:r>
      <w:r w:rsidR="00B55E9B">
        <w:rPr>
          <w:rFonts w:ascii="Arial" w:eastAsia="Times New Roman" w:hAnsi="Arial" w:cs="Arial"/>
        </w:rPr>
        <w:t xml:space="preserve"> </w:t>
      </w:r>
      <w:r w:rsidRPr="00B55E9B">
        <w:rPr>
          <w:rFonts w:ascii="Arial" w:eastAsia="Times New Roman" w:hAnsi="Arial" w:cs="Arial"/>
        </w:rPr>
        <w:t>£27,741 - £34,728 (Plus a relocation package of up to £8,000 &amp; Incentive Payment of £3,000. Terms &amp; conditions will apply).</w:t>
      </w:r>
    </w:p>
    <w:p w14:paraId="54E7177A"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Location:</w:t>
      </w:r>
    </w:p>
    <w:p w14:paraId="407C78D0"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1 Lancaster Circus, Birmingham</w:t>
      </w:r>
    </w:p>
    <w:p w14:paraId="0233A712"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Contract:</w:t>
      </w:r>
    </w:p>
    <w:p w14:paraId="129D1969"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Permanent</w:t>
      </w:r>
    </w:p>
    <w:p w14:paraId="2FE489A5"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Working Pattern:</w:t>
      </w:r>
    </w:p>
    <w:p w14:paraId="6D8147C5"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Full Time</w:t>
      </w:r>
    </w:p>
    <w:p w14:paraId="13AB3FB0"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Hours:</w:t>
      </w:r>
    </w:p>
    <w:p w14:paraId="2BB704CD"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36.5 hours per week.</w:t>
      </w:r>
    </w:p>
    <w:p w14:paraId="273FF95A"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DBS Check:</w:t>
      </w:r>
    </w:p>
    <w:p w14:paraId="5C4DB31B"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Enhanced</w:t>
      </w:r>
    </w:p>
    <w:p w14:paraId="2BDD029A"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Closing Date:</w:t>
      </w:r>
    </w:p>
    <w:p w14:paraId="58B9A815"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14/02/2021 at 23:59 PM</w:t>
      </w:r>
    </w:p>
    <w:p w14:paraId="65721B2C"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Reference:</w:t>
      </w:r>
    </w:p>
    <w:p w14:paraId="65895640"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BCT/21/141173</w:t>
      </w:r>
    </w:p>
    <w:p w14:paraId="60BECB56" w14:textId="77777777" w:rsidR="002B74C4" w:rsidRPr="00B55E9B" w:rsidRDefault="002B74C4" w:rsidP="00861287">
      <w:pPr>
        <w:pStyle w:val="NoSpacing"/>
        <w:rPr>
          <w:rFonts w:ascii="Arial" w:eastAsia="Times New Roman" w:hAnsi="Arial" w:cs="Arial"/>
          <w:sz w:val="24"/>
          <w:szCs w:val="24"/>
        </w:rPr>
      </w:pPr>
      <w:r w:rsidRPr="00B55E9B">
        <w:rPr>
          <w:rFonts w:ascii="Arial" w:eastAsia="Times New Roman" w:hAnsi="Arial" w:cs="Arial"/>
          <w:noProof/>
          <w:sz w:val="24"/>
          <w:szCs w:val="24"/>
        </w:rPr>
        <w:drawing>
          <wp:inline distT="0" distB="0" distL="0" distR="0" wp14:anchorId="0C203692" wp14:editId="4ADA29BF">
            <wp:extent cx="4886325" cy="942975"/>
            <wp:effectExtent l="0" t="0" r="9525" b="9525"/>
            <wp:docPr id="2" name="Picture 2" descr="Birmingham Children'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rmingham Children's Tru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6325" cy="942975"/>
                    </a:xfrm>
                    <a:prstGeom prst="rect">
                      <a:avLst/>
                    </a:prstGeom>
                    <a:noFill/>
                    <a:ln>
                      <a:noFill/>
                    </a:ln>
                  </pic:spPr>
                </pic:pic>
              </a:graphicData>
            </a:graphic>
          </wp:inline>
        </w:drawing>
      </w:r>
    </w:p>
    <w:p w14:paraId="128B8646" w14:textId="2C0A00F0"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 xml:space="preserve">Birmingham Children’s Trust continues to go from strength to strength. We are the largest provider of family support and social care services for children, young </w:t>
      </w:r>
      <w:r w:rsidR="00B55E9B" w:rsidRPr="00B55E9B">
        <w:rPr>
          <w:rFonts w:ascii="Arial" w:eastAsia="Times New Roman" w:hAnsi="Arial" w:cs="Arial"/>
          <w:sz w:val="24"/>
          <w:szCs w:val="24"/>
        </w:rPr>
        <w:t>people,</w:t>
      </w:r>
      <w:r w:rsidRPr="00B55E9B">
        <w:rPr>
          <w:rFonts w:ascii="Arial" w:eastAsia="Times New Roman" w:hAnsi="Arial" w:cs="Arial"/>
          <w:sz w:val="24"/>
          <w:szCs w:val="24"/>
        </w:rPr>
        <w:t xml:space="preserve"> and families in the country. Our goal is to become a centre of excellence in both social work and family support. Our caseloads are some of the lowest in the country and we have low numbers of agency workers, many choosing to convert to permanent members of staff.</w:t>
      </w:r>
    </w:p>
    <w:p w14:paraId="4AA6FD4E" w14:textId="77777777" w:rsidR="00A41884" w:rsidRPr="00B55E9B" w:rsidRDefault="00A41884" w:rsidP="00B55E9B">
      <w:pPr>
        <w:pStyle w:val="NoSpacing"/>
        <w:spacing w:line="360" w:lineRule="auto"/>
        <w:rPr>
          <w:rFonts w:ascii="Arial" w:eastAsia="Times New Roman" w:hAnsi="Arial" w:cs="Arial"/>
          <w:sz w:val="24"/>
          <w:szCs w:val="24"/>
        </w:rPr>
      </w:pPr>
    </w:p>
    <w:p w14:paraId="0DAAF1B7" w14:textId="0350780D"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During this unprecedented time, we have ensured that our staff have the right tools and support to work remotely and have access to offices when necessary. Practitioners will receive individual and group supervision and are provided with the opportunity to remain connected with their team and the wider service.</w:t>
      </w:r>
    </w:p>
    <w:p w14:paraId="411A2E9D" w14:textId="77777777" w:rsidR="00A41884" w:rsidRPr="00B55E9B" w:rsidRDefault="00A41884" w:rsidP="00B55E9B">
      <w:pPr>
        <w:pStyle w:val="NoSpacing"/>
        <w:spacing w:line="360" w:lineRule="auto"/>
        <w:rPr>
          <w:rFonts w:ascii="Arial" w:eastAsia="Times New Roman" w:hAnsi="Arial" w:cs="Arial"/>
          <w:sz w:val="24"/>
          <w:szCs w:val="24"/>
        </w:rPr>
      </w:pPr>
    </w:p>
    <w:p w14:paraId="7207BB7D" w14:textId="00EE00F0"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 xml:space="preserve">You will be a passionate, </w:t>
      </w:r>
      <w:r w:rsidR="00B55E9B" w:rsidRPr="00B55E9B">
        <w:rPr>
          <w:rFonts w:ascii="Arial" w:eastAsia="Times New Roman" w:hAnsi="Arial" w:cs="Arial"/>
          <w:sz w:val="24"/>
          <w:szCs w:val="24"/>
        </w:rPr>
        <w:t>motivated,</w:t>
      </w:r>
      <w:r w:rsidRPr="00B55E9B">
        <w:rPr>
          <w:rFonts w:ascii="Arial" w:eastAsia="Times New Roman" w:hAnsi="Arial" w:cs="Arial"/>
          <w:sz w:val="24"/>
          <w:szCs w:val="24"/>
        </w:rPr>
        <w:t xml:space="preserve"> and committed Social Worker who has completed their </w:t>
      </w:r>
      <w:r w:rsidR="00B55E9B" w:rsidRPr="00B55E9B">
        <w:rPr>
          <w:rFonts w:ascii="Arial" w:eastAsia="Times New Roman" w:hAnsi="Arial" w:cs="Arial"/>
          <w:sz w:val="24"/>
          <w:szCs w:val="24"/>
        </w:rPr>
        <w:t>relevant qualifications</w:t>
      </w:r>
      <w:r w:rsidR="00BF1D0F" w:rsidRPr="00B55E9B">
        <w:rPr>
          <w:rFonts w:ascii="Arial" w:eastAsia="Times New Roman" w:hAnsi="Arial" w:cs="Arial"/>
          <w:sz w:val="24"/>
          <w:szCs w:val="24"/>
        </w:rPr>
        <w:t xml:space="preserve"> or </w:t>
      </w:r>
      <w:r w:rsidR="00302548" w:rsidRPr="00B55E9B">
        <w:rPr>
          <w:rFonts w:ascii="Arial" w:eastAsia="Times New Roman" w:hAnsi="Arial" w:cs="Arial"/>
          <w:sz w:val="24"/>
          <w:szCs w:val="24"/>
        </w:rPr>
        <w:t>equivalent</w:t>
      </w:r>
      <w:r w:rsidRPr="00B55E9B">
        <w:rPr>
          <w:rFonts w:ascii="Arial" w:eastAsia="Times New Roman" w:hAnsi="Arial" w:cs="Arial"/>
          <w:sz w:val="24"/>
          <w:szCs w:val="24"/>
        </w:rPr>
        <w:t xml:space="preserve"> and wants to work with children and families to make a positive difference to their lives. You will be able to build </w:t>
      </w:r>
      <w:r w:rsidRPr="00B55E9B">
        <w:rPr>
          <w:rFonts w:ascii="Arial" w:eastAsia="Times New Roman" w:hAnsi="Arial" w:cs="Arial"/>
          <w:sz w:val="24"/>
          <w:szCs w:val="24"/>
        </w:rPr>
        <w:lastRenderedPageBreak/>
        <w:t xml:space="preserve">effective relationships, carry out in-depth assessments of social need and risk to children, working in partnership with children, </w:t>
      </w:r>
      <w:r w:rsidR="00BF1D0F" w:rsidRPr="00B55E9B">
        <w:rPr>
          <w:rFonts w:ascii="Arial" w:eastAsia="Times New Roman" w:hAnsi="Arial" w:cs="Arial"/>
          <w:sz w:val="24"/>
          <w:szCs w:val="24"/>
        </w:rPr>
        <w:t>families,</w:t>
      </w:r>
      <w:r w:rsidRPr="00B55E9B">
        <w:rPr>
          <w:rFonts w:ascii="Arial" w:eastAsia="Times New Roman" w:hAnsi="Arial" w:cs="Arial"/>
          <w:sz w:val="24"/>
          <w:szCs w:val="24"/>
        </w:rPr>
        <w:t xml:space="preserve"> and professionals, enabling their full participation in assessment, planning, </w:t>
      </w:r>
      <w:r w:rsidR="00B55E9B" w:rsidRPr="00B55E9B">
        <w:rPr>
          <w:rFonts w:ascii="Arial" w:eastAsia="Times New Roman" w:hAnsi="Arial" w:cs="Arial"/>
          <w:sz w:val="24"/>
          <w:szCs w:val="24"/>
        </w:rPr>
        <w:t>review,</w:t>
      </w:r>
      <w:r w:rsidRPr="00B55E9B">
        <w:rPr>
          <w:rFonts w:ascii="Arial" w:eastAsia="Times New Roman" w:hAnsi="Arial" w:cs="Arial"/>
          <w:sz w:val="24"/>
          <w:szCs w:val="24"/>
        </w:rPr>
        <w:t xml:space="preserve"> and decision making. </w:t>
      </w:r>
    </w:p>
    <w:p w14:paraId="213217AA" w14:textId="77777777" w:rsidR="00A41884" w:rsidRPr="00B55E9B" w:rsidRDefault="00A41884" w:rsidP="00B55E9B">
      <w:pPr>
        <w:pStyle w:val="NoSpacing"/>
        <w:spacing w:line="360" w:lineRule="auto"/>
        <w:rPr>
          <w:rFonts w:ascii="Arial" w:eastAsia="Times New Roman" w:hAnsi="Arial" w:cs="Arial"/>
          <w:sz w:val="24"/>
          <w:szCs w:val="24"/>
        </w:rPr>
      </w:pPr>
    </w:p>
    <w:p w14:paraId="2DB0AB97" w14:textId="77777777"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There has never been a better time to join Birmingham Children’s Trust and develop your career. Come and join Birmingham’s biggest family!</w:t>
      </w:r>
    </w:p>
    <w:p w14:paraId="6DB37906" w14:textId="77777777"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Our Vision</w:t>
      </w:r>
    </w:p>
    <w:p w14:paraId="1936CBBA" w14:textId="47C5BBBF" w:rsidR="002B74C4" w:rsidRPr="00B55E9B" w:rsidRDefault="002B74C4" w:rsidP="00B55E9B">
      <w:pPr>
        <w:pStyle w:val="NoSpacing"/>
        <w:spacing w:line="360" w:lineRule="auto"/>
        <w:jc w:val="both"/>
        <w:rPr>
          <w:rFonts w:ascii="Arial" w:eastAsia="Times New Roman" w:hAnsi="Arial" w:cs="Arial"/>
          <w:sz w:val="24"/>
          <w:szCs w:val="24"/>
        </w:rPr>
      </w:pPr>
      <w:r w:rsidRPr="00B55E9B">
        <w:rPr>
          <w:rFonts w:ascii="Arial" w:eastAsia="Times New Roman" w:hAnsi="Arial" w:cs="Arial"/>
          <w:sz w:val="24"/>
          <w:szCs w:val="24"/>
        </w:rPr>
        <w:t xml:space="preserve">Our vision is to build a Trust that provides excellent social work and family support for and with the city’s most vulnerable children, young </w:t>
      </w:r>
      <w:r w:rsidR="00B55E9B" w:rsidRPr="00B55E9B">
        <w:rPr>
          <w:rFonts w:ascii="Arial" w:eastAsia="Times New Roman" w:hAnsi="Arial" w:cs="Arial"/>
          <w:sz w:val="24"/>
          <w:szCs w:val="24"/>
        </w:rPr>
        <w:t>people,</w:t>
      </w:r>
      <w:r w:rsidRPr="00B55E9B">
        <w:rPr>
          <w:rFonts w:ascii="Arial" w:eastAsia="Times New Roman" w:hAnsi="Arial" w:cs="Arial"/>
          <w:sz w:val="24"/>
          <w:szCs w:val="24"/>
        </w:rPr>
        <w:t xml:space="preserve"> and families.</w:t>
      </w:r>
    </w:p>
    <w:p w14:paraId="43B6E084" w14:textId="059E00BE" w:rsidR="00BF1D0F" w:rsidRPr="00B55E9B" w:rsidRDefault="002B74C4" w:rsidP="00B55E9B">
      <w:pPr>
        <w:pStyle w:val="NoSpacing"/>
        <w:spacing w:line="360" w:lineRule="auto"/>
        <w:jc w:val="both"/>
        <w:rPr>
          <w:rFonts w:ascii="Arial" w:eastAsia="Times New Roman" w:hAnsi="Arial" w:cs="Arial"/>
          <w:sz w:val="24"/>
          <w:szCs w:val="24"/>
        </w:rPr>
      </w:pPr>
      <w:r w:rsidRPr="00B55E9B">
        <w:rPr>
          <w:rFonts w:ascii="Arial" w:eastAsia="Times New Roman" w:hAnsi="Arial" w:cs="Arial"/>
          <w:sz w:val="24"/>
          <w:szCs w:val="24"/>
        </w:rPr>
        <w:t>We will do this:</w:t>
      </w:r>
    </w:p>
    <w:p w14:paraId="3285736A"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With compassion and with care.</w:t>
      </w:r>
    </w:p>
    <w:p w14:paraId="44A96DEB"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Through positive relationships, building on strengths.</w:t>
      </w:r>
    </w:p>
    <w:p w14:paraId="32EAA3FE" w14:textId="401138C3"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 xml:space="preserve">In collaboration with children, young people, </w:t>
      </w:r>
      <w:r w:rsidR="00B55E9B" w:rsidRPr="00B55E9B">
        <w:rPr>
          <w:rFonts w:ascii="Arial" w:eastAsia="Times New Roman" w:hAnsi="Arial" w:cs="Arial"/>
        </w:rPr>
        <w:t>families,</w:t>
      </w:r>
      <w:r w:rsidRPr="00B55E9B">
        <w:rPr>
          <w:rFonts w:ascii="Arial" w:eastAsia="Times New Roman" w:hAnsi="Arial" w:cs="Arial"/>
        </w:rPr>
        <w:t xml:space="preserve"> and partners.</w:t>
      </w:r>
    </w:p>
    <w:p w14:paraId="6EA21605" w14:textId="6B8FC5A3"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 xml:space="preserve">By listening, </w:t>
      </w:r>
      <w:r w:rsidR="00B55E9B" w:rsidRPr="00B55E9B">
        <w:rPr>
          <w:rFonts w:ascii="Arial" w:eastAsia="Times New Roman" w:hAnsi="Arial" w:cs="Arial"/>
        </w:rPr>
        <w:t>involving,</w:t>
      </w:r>
      <w:r w:rsidRPr="00B55E9B">
        <w:rPr>
          <w:rFonts w:ascii="Arial" w:eastAsia="Times New Roman" w:hAnsi="Arial" w:cs="Arial"/>
        </w:rPr>
        <w:t xml:space="preserve"> and including.</w:t>
      </w:r>
    </w:p>
    <w:p w14:paraId="5B33BA59"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In ways that are efficient and deliver value for money.</w:t>
      </w:r>
    </w:p>
    <w:p w14:paraId="6A80BDF9"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Our Values</w:t>
      </w:r>
    </w:p>
    <w:p w14:paraId="6804EAE5" w14:textId="01F9F0F6" w:rsidR="002B74C4"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 xml:space="preserve">We are one team. We support and motivate each other; we work </w:t>
      </w:r>
      <w:r w:rsidR="00B55E9B" w:rsidRPr="00B55E9B">
        <w:rPr>
          <w:rFonts w:ascii="Arial" w:eastAsia="Times New Roman" w:hAnsi="Arial" w:cs="Arial"/>
        </w:rPr>
        <w:t>together,</w:t>
      </w:r>
      <w:r w:rsidRPr="00B55E9B">
        <w:rPr>
          <w:rFonts w:ascii="Arial" w:eastAsia="Times New Roman" w:hAnsi="Arial" w:cs="Arial"/>
        </w:rPr>
        <w:t xml:space="preserve"> and we respect each other. We each have an important role to play. </w:t>
      </w:r>
    </w:p>
    <w:p w14:paraId="69E0CB74" w14:textId="77777777" w:rsidR="00B55E9B" w:rsidRPr="00B55E9B" w:rsidRDefault="00B55E9B" w:rsidP="00B55E9B">
      <w:pPr>
        <w:pStyle w:val="NoSpacing"/>
        <w:spacing w:line="360" w:lineRule="auto"/>
        <w:jc w:val="both"/>
        <w:rPr>
          <w:rFonts w:ascii="Arial" w:eastAsia="Times New Roman" w:hAnsi="Arial" w:cs="Arial"/>
        </w:rPr>
      </w:pPr>
    </w:p>
    <w:p w14:paraId="1FB4538C" w14:textId="5414DCA5"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ONE TEAM</w:t>
      </w:r>
    </w:p>
    <w:p w14:paraId="63F5DB1A" w14:textId="3F618E8B"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ACCOUNTABILITY AND RESPONSIBILITY</w:t>
      </w:r>
    </w:p>
    <w:p w14:paraId="69E36BF4" w14:textId="1CA633DA"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QUALITY AND INNOVATION</w:t>
      </w:r>
    </w:p>
    <w:p w14:paraId="54B164FA" w14:textId="2F20055E"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RELATIONSHIPS</w:t>
      </w:r>
    </w:p>
    <w:p w14:paraId="347BB5E5" w14:textId="07C060BD"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HIGH SUPPORT HIGH CHALLENGE</w:t>
      </w:r>
    </w:p>
    <w:p w14:paraId="7A4BD7AC" w14:textId="77777777" w:rsidR="00B55E9B" w:rsidRPr="00B55E9B" w:rsidRDefault="00B55E9B" w:rsidP="00B55E9B">
      <w:pPr>
        <w:pStyle w:val="NoSpacing"/>
        <w:spacing w:line="360" w:lineRule="auto"/>
        <w:ind w:left="720"/>
        <w:jc w:val="both"/>
        <w:rPr>
          <w:rFonts w:ascii="Arial" w:eastAsia="Times New Roman" w:hAnsi="Arial" w:cs="Arial"/>
        </w:rPr>
      </w:pPr>
    </w:p>
    <w:p w14:paraId="08FDDB53"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We work tirelessly with staff and partners to drive the behaviours’, supported by strategies, policies and procedures that truly reflect them.</w:t>
      </w:r>
    </w:p>
    <w:p w14:paraId="0DD3BD6C"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Our Benefits and Opportunities</w:t>
      </w:r>
    </w:p>
    <w:p w14:paraId="0F16898A"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We pride ourselves on making BCT a great place to work, making sure everyone feels valued and welcomed, with a genuine commitment to keeping our staff safe and well at work.  We offer a comprehensive package of support and training at all levels with clear career progression opportunities. </w:t>
      </w:r>
    </w:p>
    <w:p w14:paraId="6EA73A89"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To find out more about our offer click </w:t>
      </w:r>
      <w:hyperlink r:id="rId13" w:history="1">
        <w:r w:rsidRPr="00B55E9B">
          <w:rPr>
            <w:rFonts w:ascii="Arial" w:eastAsia="Times New Roman" w:hAnsi="Arial" w:cs="Arial"/>
            <w:color w:val="EF7911"/>
          </w:rPr>
          <w:t>HERE</w:t>
        </w:r>
      </w:hyperlink>
    </w:p>
    <w:p w14:paraId="0E211047" w14:textId="245B4089"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Birmingham is a diverse, vibrant city and a great place to live and work. Thinking about relocating; to find out more about Birmingham as a place to live click </w:t>
      </w:r>
      <w:hyperlink r:id="rId14" w:history="1">
        <w:r w:rsidRPr="00B55E9B">
          <w:rPr>
            <w:rFonts w:ascii="Arial" w:eastAsia="Times New Roman" w:hAnsi="Arial" w:cs="Arial"/>
            <w:color w:val="EF7911"/>
          </w:rPr>
          <w:t>HERE</w:t>
        </w:r>
      </w:hyperlink>
    </w:p>
    <w:p w14:paraId="257A3296"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Interviews will be held remotely on 23rd February 2021</w:t>
      </w:r>
    </w:p>
    <w:p w14:paraId="65B2AB8F" w14:textId="45A6B3CE" w:rsidR="000B3B0A" w:rsidRPr="00B55E9B" w:rsidRDefault="000B3B0A" w:rsidP="007A39AF">
      <w:pPr>
        <w:pStyle w:val="Title"/>
        <w:jc w:val="center"/>
        <w:rPr>
          <w:rFonts w:ascii="Arial" w:eastAsia="Calibri" w:hAnsi="Arial" w:cs="Arial"/>
          <w:color w:val="262626" w:themeColor="text1" w:themeTint="D9"/>
          <w:sz w:val="40"/>
          <w:szCs w:val="40"/>
        </w:rPr>
      </w:pPr>
      <w:r w:rsidRPr="00B55E9B">
        <w:rPr>
          <w:rFonts w:ascii="Arial" w:hAnsi="Arial" w:cs="Arial"/>
          <w:sz w:val="40"/>
          <w:szCs w:val="40"/>
        </w:rPr>
        <w:lastRenderedPageBreak/>
        <w:t>Cover Letter</w:t>
      </w:r>
    </w:p>
    <w:p w14:paraId="300A37AA"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Sadeka Khatun</w:t>
      </w:r>
    </w:p>
    <w:p w14:paraId="13064828"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24 Payne Street</w:t>
      </w:r>
    </w:p>
    <w:p w14:paraId="730AE060"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Rowley Regis</w:t>
      </w:r>
    </w:p>
    <w:p w14:paraId="034EA569"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ab/>
        <w:t>West midlands</w:t>
      </w:r>
    </w:p>
    <w:p w14:paraId="7B2C5B39"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B65 0DH</w:t>
      </w:r>
    </w:p>
    <w:p w14:paraId="6FB48EBF" w14:textId="77777777" w:rsidR="00B55E9B" w:rsidRPr="00B55E9B" w:rsidRDefault="00B55E9B" w:rsidP="00B55E9B">
      <w:pPr>
        <w:pStyle w:val="NoSpacing"/>
        <w:jc w:val="right"/>
        <w:rPr>
          <w:rFonts w:ascii="Arial" w:hAnsi="Arial" w:cs="Arial"/>
          <w:lang w:val="en-US"/>
        </w:rPr>
      </w:pPr>
    </w:p>
    <w:p w14:paraId="7CD51BA9"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t>Mobile: 07758107293</w:t>
      </w:r>
    </w:p>
    <w:p w14:paraId="1693205A"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 xml:space="preserve">Email: </w:t>
      </w:r>
      <w:hyperlink r:id="rId15" w:history="1">
        <w:r w:rsidRPr="00B55E9B">
          <w:rPr>
            <w:rStyle w:val="Hyperlink"/>
            <w:rFonts w:ascii="Arial" w:hAnsi="Arial" w:cs="Arial"/>
            <w:lang w:val="en-US"/>
          </w:rPr>
          <w:t>Sadeka.khatun@live.co.uk</w:t>
        </w:r>
      </w:hyperlink>
    </w:p>
    <w:p w14:paraId="254CDD36" w14:textId="77777777" w:rsidR="00B55E9B" w:rsidRPr="00B55E9B" w:rsidRDefault="00B55E9B" w:rsidP="00B55E9B">
      <w:pPr>
        <w:pStyle w:val="NoSpacing"/>
        <w:rPr>
          <w:rFonts w:ascii="Arial" w:hAnsi="Arial" w:cs="Arial"/>
          <w:lang w:val="en-US"/>
        </w:rPr>
      </w:pPr>
      <w:r w:rsidRPr="00B55E9B">
        <w:rPr>
          <w:rFonts w:ascii="Arial" w:hAnsi="Arial" w:cs="Arial"/>
          <w:lang w:val="en-US"/>
        </w:rPr>
        <w:t>February 15, 2021</w:t>
      </w:r>
    </w:p>
    <w:p w14:paraId="10CF2328" w14:textId="77777777" w:rsidR="00B55E9B" w:rsidRPr="00B55E9B" w:rsidRDefault="00B55E9B" w:rsidP="00B55E9B">
      <w:pPr>
        <w:pStyle w:val="NoSpacing"/>
        <w:spacing w:after="200" w:line="276" w:lineRule="auto"/>
        <w:rPr>
          <w:rFonts w:ascii="Arial" w:hAnsi="Arial" w:cs="Arial"/>
          <w:lang w:val="en-US"/>
        </w:rPr>
      </w:pPr>
    </w:p>
    <w:p w14:paraId="75847465"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Vacancy Ref: Social Workers - Citywide Vacancies</w:t>
      </w:r>
    </w:p>
    <w:p w14:paraId="75722FBD" w14:textId="77777777" w:rsidR="00B55E9B" w:rsidRPr="00B55E9B" w:rsidRDefault="00B55E9B" w:rsidP="00B55E9B">
      <w:pPr>
        <w:pStyle w:val="NoSpacing"/>
        <w:jc w:val="both"/>
        <w:rPr>
          <w:rFonts w:ascii="Arial" w:hAnsi="Arial" w:cs="Arial"/>
          <w:lang w:val="en-US"/>
        </w:rPr>
      </w:pPr>
    </w:p>
    <w:p w14:paraId="389E58FA"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Dear Sir/Madam,</w:t>
      </w:r>
    </w:p>
    <w:p w14:paraId="2DC83747" w14:textId="77777777" w:rsidR="00B55E9B" w:rsidRPr="00B55E9B" w:rsidRDefault="00B55E9B" w:rsidP="00B55E9B">
      <w:pPr>
        <w:pStyle w:val="NoSpacing"/>
        <w:jc w:val="both"/>
        <w:rPr>
          <w:rFonts w:ascii="Arial" w:hAnsi="Arial" w:cs="Arial"/>
          <w:lang w:val="en-US"/>
        </w:rPr>
      </w:pPr>
    </w:p>
    <w:p w14:paraId="74FD6B11"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 xml:space="preserve">I am currently finishing my first-year studies to gain my ‘Certificate in Higher Education Skills for the Workplace Health and Social Care Level’. I would like to apply for the position of Social Worker as advertised on City Wide Vacancies. </w:t>
      </w:r>
    </w:p>
    <w:p w14:paraId="390167EF" w14:textId="77777777" w:rsidR="00B55E9B" w:rsidRPr="00B55E9B" w:rsidRDefault="00B55E9B" w:rsidP="00B55E9B">
      <w:pPr>
        <w:pStyle w:val="NoSpacing"/>
        <w:jc w:val="both"/>
        <w:rPr>
          <w:rFonts w:ascii="Arial" w:hAnsi="Arial" w:cs="Arial"/>
          <w:lang w:val="en-US"/>
        </w:rPr>
      </w:pPr>
    </w:p>
    <w:p w14:paraId="05FCFFF0"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I have developed a passion to help people, to help find solutions to problems and hardships faced. I would be willing to commit to the required working hours with the hope of being allowed 8 hours week flexibility to continue with my studies for the next 2 years to achieve a full BSc in Health and Social Care. After such time I hope to study for my master’s degree so that I can become a fully qualified Social Worker in the future.</w:t>
      </w:r>
    </w:p>
    <w:p w14:paraId="55F351EF" w14:textId="77777777" w:rsidR="00B55E9B" w:rsidRPr="00B55E9B" w:rsidRDefault="00B55E9B" w:rsidP="00B55E9B">
      <w:pPr>
        <w:pStyle w:val="NoSpacing"/>
        <w:jc w:val="both"/>
        <w:rPr>
          <w:rFonts w:ascii="Arial" w:hAnsi="Arial" w:cs="Arial"/>
          <w:lang w:val="en-US"/>
        </w:rPr>
      </w:pPr>
    </w:p>
    <w:p w14:paraId="729B1D0E"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Enthusiastic about gaining further experience. The industry knowledge which I have gained throughout my current studies gives me further confidence to develop. This I would like to utilize in the job role advertised if given the opportunity. This will enable me to also gain the most important work experience of all that I require to advance my career further.</w:t>
      </w:r>
    </w:p>
    <w:p w14:paraId="43B69D1E" w14:textId="77777777" w:rsidR="00B55E9B" w:rsidRPr="00B55E9B" w:rsidRDefault="00B55E9B" w:rsidP="00B55E9B">
      <w:pPr>
        <w:pStyle w:val="NoSpacing"/>
        <w:jc w:val="both"/>
        <w:rPr>
          <w:rFonts w:ascii="Arial" w:hAnsi="Arial" w:cs="Arial"/>
          <w:lang w:val="en-US"/>
        </w:rPr>
      </w:pPr>
    </w:p>
    <w:p w14:paraId="4FB66BA1"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I also have gained previous work experience and skills in the past 20 years of within various customer service roles ranging from Retail work, Catering and management, and Business Administration. I have the knowledge and understanding of how to provide and execute excellent customer service and working towards strict deadlines</w:t>
      </w:r>
    </w:p>
    <w:p w14:paraId="244BD043"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 xml:space="preserve"> </w:t>
      </w:r>
    </w:p>
    <w:p w14:paraId="0B816CD7"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I would appreciate the opportunity to discussing the role further with you and look forward to hearing a reply. Thanking you in advance.</w:t>
      </w:r>
    </w:p>
    <w:p w14:paraId="7F39270E" w14:textId="77777777" w:rsidR="00B55E9B" w:rsidRPr="00B55E9B" w:rsidRDefault="00B55E9B" w:rsidP="00B55E9B">
      <w:pPr>
        <w:pStyle w:val="NoSpacing"/>
        <w:jc w:val="both"/>
        <w:rPr>
          <w:rFonts w:ascii="Arial" w:hAnsi="Arial" w:cs="Arial"/>
          <w:lang w:val="en-US"/>
        </w:rPr>
      </w:pPr>
    </w:p>
    <w:p w14:paraId="4E9C31B5"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Yours faithfully</w:t>
      </w:r>
    </w:p>
    <w:p w14:paraId="592BBCB4" w14:textId="77777777" w:rsidR="00B55E9B" w:rsidRPr="00B55E9B" w:rsidRDefault="00B55E9B" w:rsidP="00B55E9B">
      <w:pPr>
        <w:pStyle w:val="NoSpacing"/>
        <w:rPr>
          <w:rFonts w:ascii="Arial" w:hAnsi="Arial" w:cs="Arial"/>
          <w:lang w:val="en-US"/>
        </w:rPr>
      </w:pPr>
    </w:p>
    <w:p w14:paraId="7DF317F5" w14:textId="77777777" w:rsidR="00B55E9B" w:rsidRPr="00B55E9B" w:rsidRDefault="00B55E9B" w:rsidP="00B55E9B">
      <w:pPr>
        <w:pStyle w:val="NoSpacing"/>
        <w:rPr>
          <w:rFonts w:ascii="Arial" w:hAnsi="Arial" w:cs="Arial"/>
          <w:lang w:val="en-US"/>
        </w:rPr>
      </w:pPr>
      <w:r w:rsidRPr="00B55E9B">
        <w:rPr>
          <w:rFonts w:ascii="Arial" w:hAnsi="Arial" w:cs="Arial"/>
          <w:lang w:val="en-US"/>
        </w:rPr>
        <w:t>Sadeka Khatun</w:t>
      </w:r>
    </w:p>
    <w:p w14:paraId="20EFC7B2" w14:textId="140D7EFF" w:rsidR="000B3B0A" w:rsidRPr="00B55E9B" w:rsidRDefault="000B3B0A" w:rsidP="00DE7E86">
      <w:pPr>
        <w:pStyle w:val="ASAP1"/>
        <w:tabs>
          <w:tab w:val="clear" w:pos="4680"/>
          <w:tab w:val="clear" w:pos="9360"/>
        </w:tabs>
        <w:spacing w:after="200" w:line="276" w:lineRule="auto"/>
        <w:rPr>
          <w:rStyle w:val="normaltextrunscx192733090"/>
          <w:rFonts w:ascii="Arial" w:hAnsi="Arial" w:cs="Arial"/>
          <w:b/>
          <w:sz w:val="16"/>
          <w:szCs w:val="16"/>
          <w:u w:val="single"/>
        </w:rPr>
      </w:pPr>
      <w:r w:rsidRPr="00B55E9B">
        <w:rPr>
          <w:rFonts w:ascii="Arial" w:hAnsi="Arial" w:cs="Arial"/>
        </w:rPr>
        <w:br w:type="page"/>
      </w:r>
    </w:p>
    <w:p w14:paraId="20DCBB53" w14:textId="000AE56A" w:rsidR="001A6CAA" w:rsidRPr="00B55E9B" w:rsidRDefault="00B55E9B" w:rsidP="00B55E9B">
      <w:pPr>
        <w:pStyle w:val="Title"/>
        <w:jc w:val="center"/>
        <w:rPr>
          <w:rFonts w:ascii="Arial" w:hAnsi="Arial" w:cs="Arial"/>
        </w:rPr>
      </w:pPr>
      <w:r w:rsidRPr="00B55E9B">
        <w:rPr>
          <w:rStyle w:val="textrunscx192733090"/>
          <w:rFonts w:ascii="Arial" w:hAnsi="Arial" w:cs="Arial"/>
          <w:noProof/>
        </w:rPr>
        <w:lastRenderedPageBreak/>
        <w:drawing>
          <wp:inline distT="0" distB="0" distL="0" distR="0" wp14:anchorId="3E91D10A" wp14:editId="0FA5AB31">
            <wp:extent cx="5731510" cy="88449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844915"/>
                    </a:xfrm>
                    <a:prstGeom prst="rect">
                      <a:avLst/>
                    </a:prstGeom>
                    <a:noFill/>
                    <a:ln>
                      <a:noFill/>
                    </a:ln>
                  </pic:spPr>
                </pic:pic>
              </a:graphicData>
            </a:graphic>
          </wp:inline>
        </w:drawing>
      </w:r>
    </w:p>
    <w:p w14:paraId="1B285C90" w14:textId="77777777" w:rsidR="00B55E9B" w:rsidRPr="00B55E9B" w:rsidRDefault="00B55E9B" w:rsidP="00B55E9B">
      <w:pPr>
        <w:pStyle w:val="NoSpacing"/>
        <w:jc w:val="both"/>
        <w:rPr>
          <w:rFonts w:ascii="Arial" w:hAnsi="Arial" w:cs="Arial"/>
          <w:b/>
          <w:bCs/>
        </w:rPr>
      </w:pPr>
      <w:r w:rsidRPr="00B55E9B">
        <w:rPr>
          <w:rFonts w:ascii="Arial" w:hAnsi="Arial" w:cs="Arial"/>
          <w:b/>
          <w:bCs/>
        </w:rPr>
        <w:lastRenderedPageBreak/>
        <w:t xml:space="preserve">Health Care Assistant - ClaimarCare </w:t>
      </w:r>
      <w:r w:rsidRPr="00B55E9B">
        <w:rPr>
          <w:rFonts w:ascii="Arial" w:hAnsi="Arial" w:cs="Arial"/>
          <w:b/>
          <w:bCs/>
        </w:rPr>
        <w:tab/>
      </w:r>
      <w:r w:rsidRPr="00B55E9B">
        <w:rPr>
          <w:rFonts w:ascii="Arial" w:hAnsi="Arial" w:cs="Arial"/>
          <w:b/>
          <w:bCs/>
        </w:rPr>
        <w:tab/>
      </w:r>
      <w:r w:rsidRPr="00B55E9B">
        <w:rPr>
          <w:rFonts w:ascii="Arial" w:hAnsi="Arial" w:cs="Arial"/>
          <w:b/>
          <w:bCs/>
        </w:rPr>
        <w:tab/>
      </w:r>
      <w:r w:rsidRPr="00B55E9B">
        <w:rPr>
          <w:rFonts w:ascii="Arial" w:hAnsi="Arial" w:cs="Arial"/>
          <w:b/>
          <w:bCs/>
        </w:rPr>
        <w:tab/>
        <w:t>(Mar 2003 – Mar 2004)</w:t>
      </w:r>
    </w:p>
    <w:p w14:paraId="7673B895" w14:textId="77777777" w:rsidR="00B55E9B" w:rsidRPr="00B55E9B" w:rsidRDefault="00B55E9B" w:rsidP="00B55E9B">
      <w:pPr>
        <w:pStyle w:val="NoSpacing"/>
        <w:jc w:val="both"/>
        <w:rPr>
          <w:rFonts w:ascii="Arial" w:hAnsi="Arial" w:cs="Arial"/>
        </w:rPr>
      </w:pPr>
    </w:p>
    <w:p w14:paraId="507D15C7" w14:textId="77777777" w:rsidR="00B55E9B" w:rsidRPr="00B55E9B" w:rsidRDefault="00B55E9B" w:rsidP="00B55E9B">
      <w:pPr>
        <w:pStyle w:val="NoSpacing"/>
        <w:numPr>
          <w:ilvl w:val="0"/>
          <w:numId w:val="16"/>
        </w:numPr>
        <w:jc w:val="both"/>
        <w:rPr>
          <w:rFonts w:ascii="Arial" w:hAnsi="Arial" w:cs="Arial"/>
        </w:rPr>
      </w:pPr>
      <w:r w:rsidRPr="00B55E9B">
        <w:rPr>
          <w:rFonts w:ascii="Arial" w:hAnsi="Arial" w:cs="Arial"/>
        </w:rPr>
        <w:t>Facilitated domestic visits to service users homes, completing minor medical screening procedures and administering medications</w:t>
      </w:r>
    </w:p>
    <w:p w14:paraId="69B951A0" w14:textId="77777777" w:rsidR="00B55E9B" w:rsidRPr="00B55E9B" w:rsidRDefault="00B55E9B" w:rsidP="00B55E9B">
      <w:pPr>
        <w:pStyle w:val="NoSpacing"/>
        <w:numPr>
          <w:ilvl w:val="0"/>
          <w:numId w:val="16"/>
        </w:numPr>
        <w:jc w:val="both"/>
        <w:rPr>
          <w:rFonts w:ascii="Arial" w:hAnsi="Arial" w:cs="Arial"/>
        </w:rPr>
      </w:pPr>
      <w:r w:rsidRPr="00B55E9B">
        <w:rPr>
          <w:rFonts w:ascii="Arial" w:hAnsi="Arial" w:cs="Arial"/>
        </w:rPr>
        <w:t>Maintained general health and hygiene checks as required, offering suggestions and recommendations for support and actions where appropriate</w:t>
      </w:r>
    </w:p>
    <w:p w14:paraId="057D5B45" w14:textId="77777777" w:rsidR="00B55E9B" w:rsidRPr="00B55E9B" w:rsidRDefault="00B55E9B" w:rsidP="00B55E9B">
      <w:pPr>
        <w:pStyle w:val="NoSpacing"/>
        <w:numPr>
          <w:ilvl w:val="0"/>
          <w:numId w:val="16"/>
        </w:numPr>
        <w:jc w:val="both"/>
        <w:rPr>
          <w:rFonts w:ascii="Arial" w:hAnsi="Arial" w:cs="Arial"/>
        </w:rPr>
      </w:pPr>
      <w:r w:rsidRPr="00B55E9B">
        <w:rPr>
          <w:rFonts w:ascii="Arial" w:hAnsi="Arial" w:cs="Arial"/>
        </w:rPr>
        <w:t>Keeping detailed records to ensure a smooth point of contact service across multiple care providers</w:t>
      </w:r>
    </w:p>
    <w:p w14:paraId="35230803" w14:textId="77777777" w:rsidR="00B55E9B" w:rsidRPr="00B55E9B" w:rsidRDefault="00B55E9B" w:rsidP="00B55E9B">
      <w:pPr>
        <w:pStyle w:val="NoSpacing"/>
        <w:pBdr>
          <w:bottom w:val="single" w:sz="4" w:space="1" w:color="auto"/>
        </w:pBdr>
        <w:jc w:val="both"/>
        <w:rPr>
          <w:rFonts w:ascii="Arial" w:hAnsi="Arial" w:cs="Arial"/>
        </w:rPr>
      </w:pPr>
    </w:p>
    <w:p w14:paraId="1BF7196F" w14:textId="77777777" w:rsidR="00B55E9B" w:rsidRPr="00B55E9B" w:rsidRDefault="00B55E9B" w:rsidP="00B55E9B">
      <w:pPr>
        <w:pStyle w:val="NoSpacing"/>
        <w:jc w:val="both"/>
        <w:rPr>
          <w:rFonts w:ascii="Arial" w:hAnsi="Arial" w:cs="Arial"/>
        </w:rPr>
      </w:pPr>
    </w:p>
    <w:p w14:paraId="71976F98" w14:textId="77777777" w:rsidR="00B55E9B" w:rsidRPr="00B55E9B" w:rsidRDefault="00B55E9B" w:rsidP="00B55E9B">
      <w:pPr>
        <w:pStyle w:val="NoSpacing"/>
        <w:jc w:val="both"/>
        <w:rPr>
          <w:rStyle w:val="eopscx192733090"/>
          <w:rFonts w:ascii="Arial" w:hAnsi="Arial" w:cs="Arial"/>
          <w:b/>
        </w:rPr>
      </w:pPr>
      <w:r w:rsidRPr="00B55E9B">
        <w:rPr>
          <w:rStyle w:val="eopscx192733090"/>
          <w:rFonts w:ascii="Arial" w:hAnsi="Arial" w:cs="Arial"/>
          <w:b/>
        </w:rPr>
        <w:t>Education</w:t>
      </w:r>
    </w:p>
    <w:p w14:paraId="59A103DE" w14:textId="77777777" w:rsidR="00B55E9B" w:rsidRPr="00B55E9B" w:rsidRDefault="00B55E9B" w:rsidP="00B55E9B">
      <w:pPr>
        <w:pStyle w:val="NoSpacing"/>
        <w:jc w:val="both"/>
        <w:rPr>
          <w:rStyle w:val="eopscx192733090"/>
          <w:rFonts w:ascii="Arial" w:hAnsi="Arial" w:cs="Arial"/>
        </w:rPr>
      </w:pPr>
    </w:p>
    <w:p w14:paraId="111E39FD" w14:textId="77777777" w:rsidR="00B55E9B" w:rsidRPr="00B55E9B" w:rsidRDefault="00B55E9B" w:rsidP="00B55E9B">
      <w:pPr>
        <w:pStyle w:val="NoSpacing"/>
        <w:jc w:val="both"/>
        <w:rPr>
          <w:rStyle w:val="eopscx192733090"/>
          <w:rFonts w:ascii="Arial" w:hAnsi="Arial" w:cs="Arial"/>
        </w:rPr>
      </w:pPr>
      <w:r w:rsidRPr="00B55E9B">
        <w:rPr>
          <w:rStyle w:val="eopscx192733090"/>
          <w:rFonts w:ascii="Arial" w:hAnsi="Arial" w:cs="Arial"/>
          <w:b/>
          <w:bCs/>
        </w:rPr>
        <w:t xml:space="preserve">University of Wales Trinity St David - </w:t>
      </w:r>
      <w:r w:rsidRPr="00B55E9B">
        <w:rPr>
          <w:rStyle w:val="eopscx192733090"/>
          <w:rFonts w:ascii="Arial" w:hAnsi="Arial" w:cs="Arial"/>
          <w:b/>
          <w:bCs/>
        </w:rPr>
        <w:tab/>
      </w:r>
      <w:r w:rsidRPr="00B55E9B">
        <w:rPr>
          <w:rStyle w:val="eopscx192733090"/>
          <w:rFonts w:ascii="Arial" w:hAnsi="Arial" w:cs="Arial"/>
          <w:b/>
          <w:bCs/>
        </w:rPr>
        <w:tab/>
      </w:r>
      <w:r w:rsidRPr="00B55E9B">
        <w:rPr>
          <w:rStyle w:val="eopscx192733090"/>
          <w:rFonts w:ascii="Arial" w:hAnsi="Arial" w:cs="Arial"/>
          <w:b/>
          <w:bCs/>
        </w:rPr>
        <w:tab/>
        <w:t>May</w:t>
      </w:r>
      <w:r w:rsidRPr="00B55E9B">
        <w:rPr>
          <w:rStyle w:val="eopscx192733090"/>
          <w:rFonts w:ascii="Arial" w:hAnsi="Arial" w:cs="Arial"/>
        </w:rPr>
        <w:t xml:space="preserve"> </w:t>
      </w:r>
      <w:r w:rsidRPr="00B55E9B">
        <w:rPr>
          <w:rStyle w:val="eopscx192733090"/>
          <w:rFonts w:ascii="Arial" w:hAnsi="Arial" w:cs="Arial"/>
          <w:b/>
          <w:bCs/>
        </w:rPr>
        <w:t>2021</w:t>
      </w:r>
      <w:r w:rsidRPr="00B55E9B">
        <w:rPr>
          <w:rStyle w:val="eopscx192733090"/>
          <w:rFonts w:ascii="Arial" w:hAnsi="Arial" w:cs="Arial"/>
        </w:rPr>
        <w:t xml:space="preserve"> (</w:t>
      </w:r>
      <w:r w:rsidRPr="00B55E9B">
        <w:rPr>
          <w:rStyle w:val="eopscx192733090"/>
          <w:rFonts w:ascii="Arial" w:hAnsi="Arial" w:cs="Arial"/>
          <w:b/>
          <w:bCs/>
        </w:rPr>
        <w:t>Pending</w:t>
      </w:r>
      <w:r w:rsidRPr="00B55E9B">
        <w:rPr>
          <w:rStyle w:val="eopscx192733090"/>
          <w:rFonts w:ascii="Arial" w:hAnsi="Arial" w:cs="Arial"/>
        </w:rPr>
        <w:t xml:space="preserve">) </w:t>
      </w:r>
    </w:p>
    <w:p w14:paraId="4FA34652" w14:textId="77777777" w:rsidR="00B55E9B" w:rsidRPr="00B55E9B" w:rsidRDefault="00B55E9B" w:rsidP="00B55E9B">
      <w:pPr>
        <w:pStyle w:val="NoSpacing"/>
        <w:jc w:val="both"/>
        <w:rPr>
          <w:rFonts w:ascii="Arial" w:hAnsi="Arial" w:cs="Arial"/>
        </w:rPr>
      </w:pPr>
      <w:r w:rsidRPr="00B55E9B">
        <w:rPr>
          <w:rFonts w:ascii="Arial" w:hAnsi="Arial" w:cs="Arial"/>
        </w:rPr>
        <w:t xml:space="preserve">Cert HE:  </w:t>
      </w:r>
      <w:r w:rsidRPr="00B55E9B">
        <w:rPr>
          <w:rFonts w:ascii="Arial" w:hAnsi="Arial" w:cs="Arial"/>
        </w:rPr>
        <w:tab/>
      </w:r>
      <w:r w:rsidRPr="00B55E9B">
        <w:rPr>
          <w:rFonts w:ascii="Arial" w:hAnsi="Arial" w:cs="Arial"/>
        </w:rPr>
        <w:tab/>
        <w:t>Skills for the Workplace in Health and Social Care</w:t>
      </w:r>
    </w:p>
    <w:p w14:paraId="45CDA675" w14:textId="77777777" w:rsidR="00B55E9B" w:rsidRPr="00B55E9B" w:rsidRDefault="00B55E9B" w:rsidP="00B55E9B">
      <w:pPr>
        <w:pStyle w:val="NoSpacing"/>
        <w:jc w:val="both"/>
        <w:rPr>
          <w:rFonts w:ascii="Arial" w:hAnsi="Arial" w:cs="Arial"/>
        </w:rPr>
      </w:pPr>
    </w:p>
    <w:p w14:paraId="7D77BB34" w14:textId="77777777" w:rsidR="00B55E9B" w:rsidRPr="00B55E9B" w:rsidRDefault="00B55E9B" w:rsidP="00B55E9B">
      <w:pPr>
        <w:pStyle w:val="NoSpacing"/>
        <w:jc w:val="both"/>
        <w:rPr>
          <w:rFonts w:ascii="Arial" w:hAnsi="Arial" w:cs="Arial"/>
          <w:b/>
          <w:bCs/>
        </w:rPr>
      </w:pPr>
      <w:r w:rsidRPr="00B55E9B">
        <w:rPr>
          <w:rFonts w:ascii="Arial" w:hAnsi="Arial" w:cs="Arial"/>
          <w:b/>
          <w:bCs/>
        </w:rPr>
        <w:t>Rowley Regis College</w:t>
      </w:r>
      <w:r w:rsidRPr="00B55E9B">
        <w:rPr>
          <w:rFonts w:ascii="Arial" w:hAnsi="Arial" w:cs="Arial"/>
          <w:b/>
          <w:bCs/>
        </w:rPr>
        <w:tab/>
      </w:r>
      <w:r w:rsidRPr="00B55E9B">
        <w:rPr>
          <w:rFonts w:ascii="Arial" w:hAnsi="Arial" w:cs="Arial"/>
          <w:b/>
          <w:bCs/>
        </w:rPr>
        <w:tab/>
      </w:r>
      <w:r w:rsidRPr="00B55E9B">
        <w:rPr>
          <w:rFonts w:ascii="Arial" w:hAnsi="Arial" w:cs="Arial"/>
          <w:b/>
          <w:bCs/>
        </w:rPr>
        <w:tab/>
      </w:r>
      <w:r w:rsidRPr="00B55E9B">
        <w:rPr>
          <w:rFonts w:ascii="Arial" w:hAnsi="Arial" w:cs="Arial"/>
          <w:b/>
          <w:bCs/>
        </w:rPr>
        <w:tab/>
      </w:r>
      <w:r w:rsidRPr="00B55E9B">
        <w:rPr>
          <w:rFonts w:ascii="Arial" w:hAnsi="Arial" w:cs="Arial"/>
          <w:b/>
          <w:bCs/>
        </w:rPr>
        <w:tab/>
        <w:t xml:space="preserve">July 1998 </w:t>
      </w:r>
    </w:p>
    <w:p w14:paraId="7555BEE3" w14:textId="77777777" w:rsidR="00B55E9B" w:rsidRPr="00B55E9B" w:rsidRDefault="00B55E9B" w:rsidP="00B55E9B">
      <w:pPr>
        <w:pStyle w:val="NoSpacing"/>
        <w:jc w:val="both"/>
        <w:rPr>
          <w:rFonts w:ascii="Arial" w:hAnsi="Arial" w:cs="Arial"/>
        </w:rPr>
      </w:pPr>
      <w:r w:rsidRPr="00B55E9B">
        <w:rPr>
          <w:rFonts w:ascii="Arial" w:hAnsi="Arial" w:cs="Arial"/>
        </w:rPr>
        <w:t xml:space="preserve">G.N.V.Q </w:t>
      </w:r>
      <w:r w:rsidRPr="00B55E9B">
        <w:rPr>
          <w:rFonts w:ascii="Arial" w:hAnsi="Arial" w:cs="Arial"/>
        </w:rPr>
        <w:tab/>
      </w:r>
      <w:r w:rsidRPr="00B55E9B">
        <w:rPr>
          <w:rFonts w:ascii="Arial" w:hAnsi="Arial" w:cs="Arial"/>
        </w:rPr>
        <w:tab/>
        <w:t xml:space="preserve">Intermediate Business Administration </w:t>
      </w:r>
    </w:p>
    <w:p w14:paraId="7588F430" w14:textId="77777777" w:rsidR="00B55E9B" w:rsidRPr="00B55E9B" w:rsidRDefault="00B55E9B" w:rsidP="00B55E9B">
      <w:pPr>
        <w:pStyle w:val="NoSpacing"/>
        <w:jc w:val="both"/>
        <w:rPr>
          <w:rFonts w:ascii="Arial" w:hAnsi="Arial" w:cs="Arial"/>
        </w:rPr>
      </w:pPr>
      <w:r w:rsidRPr="00B55E9B">
        <w:rPr>
          <w:rFonts w:ascii="Arial" w:hAnsi="Arial" w:cs="Arial"/>
        </w:rPr>
        <w:t xml:space="preserve">N.V.Q Level 3 </w:t>
      </w:r>
      <w:r w:rsidRPr="00B55E9B">
        <w:rPr>
          <w:rFonts w:ascii="Arial" w:hAnsi="Arial" w:cs="Arial"/>
        </w:rPr>
        <w:tab/>
      </w:r>
      <w:r w:rsidRPr="00B55E9B">
        <w:rPr>
          <w:rFonts w:ascii="Arial" w:hAnsi="Arial" w:cs="Arial"/>
        </w:rPr>
        <w:tab/>
        <w:t>Business Administration</w:t>
      </w:r>
    </w:p>
    <w:p w14:paraId="220CBAAB" w14:textId="77777777" w:rsidR="00B55E9B" w:rsidRPr="00B55E9B" w:rsidRDefault="00B55E9B" w:rsidP="00B55E9B">
      <w:pPr>
        <w:pStyle w:val="NoSpacing"/>
        <w:jc w:val="both"/>
        <w:rPr>
          <w:rFonts w:ascii="Arial" w:hAnsi="Arial" w:cs="Arial"/>
        </w:rPr>
      </w:pPr>
    </w:p>
    <w:p w14:paraId="5D61F4E1" w14:textId="27AFD797" w:rsidR="00B55E9B" w:rsidRPr="00B55E9B" w:rsidRDefault="00B55E9B" w:rsidP="00B55E9B">
      <w:pPr>
        <w:pStyle w:val="NoSpacing"/>
        <w:jc w:val="both"/>
        <w:rPr>
          <w:rFonts w:ascii="Arial" w:hAnsi="Arial" w:cs="Arial"/>
        </w:rPr>
      </w:pPr>
      <w:r w:rsidRPr="00B55E9B">
        <w:rPr>
          <w:rStyle w:val="textrunscx192733090"/>
          <w:rFonts w:ascii="Arial" w:hAnsi="Arial" w:cs="Arial"/>
          <w:b/>
        </w:rPr>
        <w:t xml:space="preserve">Britannia High School </w:t>
      </w:r>
      <w:r w:rsidRPr="00B55E9B">
        <w:rPr>
          <w:rStyle w:val="textrunscx192733090"/>
          <w:rFonts w:ascii="Arial" w:hAnsi="Arial" w:cs="Arial"/>
          <w:b/>
        </w:rPr>
        <w:tab/>
      </w:r>
      <w:r w:rsidRPr="00B55E9B">
        <w:rPr>
          <w:rStyle w:val="textrunscx192733090"/>
          <w:rFonts w:ascii="Arial" w:hAnsi="Arial" w:cs="Arial"/>
          <w:b/>
        </w:rPr>
        <w:tab/>
      </w:r>
      <w:r w:rsidRPr="00B55E9B">
        <w:rPr>
          <w:rStyle w:val="textrunscx192733090"/>
          <w:rFonts w:ascii="Arial" w:hAnsi="Arial" w:cs="Arial"/>
          <w:b/>
        </w:rPr>
        <w:tab/>
      </w:r>
      <w:r w:rsidRPr="00B55E9B">
        <w:rPr>
          <w:rStyle w:val="textrunscx192733090"/>
          <w:rFonts w:ascii="Arial" w:hAnsi="Arial" w:cs="Arial"/>
          <w:b/>
        </w:rPr>
        <w:tab/>
      </w:r>
      <w:r w:rsidRPr="00B55E9B">
        <w:rPr>
          <w:rStyle w:val="textrunscx192733090"/>
          <w:rFonts w:ascii="Arial" w:hAnsi="Arial" w:cs="Arial"/>
          <w:b/>
        </w:rPr>
        <w:tab/>
        <w:t>July 1996</w:t>
      </w:r>
      <w:r w:rsidRPr="00B55E9B">
        <w:rPr>
          <w:rStyle w:val="eopscx192733090"/>
          <w:rFonts w:ascii="Arial" w:hAnsi="Arial" w:cs="Arial"/>
          <w:b/>
        </w:rPr>
        <w:t> </w:t>
      </w:r>
    </w:p>
    <w:p w14:paraId="11FC55E0" w14:textId="77777777" w:rsidR="00B55E9B" w:rsidRPr="00B55E9B" w:rsidRDefault="00B55E9B" w:rsidP="00B55E9B">
      <w:pPr>
        <w:pStyle w:val="NoSpacing"/>
        <w:jc w:val="both"/>
        <w:rPr>
          <w:rStyle w:val="textrunscx192733090"/>
          <w:rFonts w:ascii="Arial" w:hAnsi="Arial" w:cs="Arial"/>
        </w:rPr>
      </w:pPr>
      <w:r w:rsidRPr="00B55E9B">
        <w:rPr>
          <w:rStyle w:val="textrunscx192733090"/>
          <w:rFonts w:ascii="Arial" w:hAnsi="Arial" w:cs="Arial"/>
        </w:rPr>
        <w:t>6 GCSE’s Including Maths, English and Science</w:t>
      </w:r>
    </w:p>
    <w:p w14:paraId="187728B3" w14:textId="77777777" w:rsidR="00B55E9B" w:rsidRPr="00B55E9B" w:rsidRDefault="00B55E9B" w:rsidP="00B55E9B">
      <w:pPr>
        <w:pStyle w:val="NoSpacing"/>
        <w:jc w:val="both"/>
        <w:rPr>
          <w:rFonts w:ascii="Arial" w:hAnsi="Arial" w:cs="Arial"/>
        </w:rPr>
      </w:pPr>
    </w:p>
    <w:p w14:paraId="6027DE30" w14:textId="77777777" w:rsidR="00B55E9B" w:rsidRPr="00B55E9B" w:rsidRDefault="00B55E9B" w:rsidP="00B55E9B">
      <w:pPr>
        <w:pStyle w:val="NoSpacing"/>
        <w:pBdr>
          <w:bottom w:val="single" w:sz="4" w:space="1" w:color="auto"/>
        </w:pBdr>
        <w:jc w:val="both"/>
        <w:rPr>
          <w:rFonts w:ascii="Arial" w:hAnsi="Arial" w:cs="Arial"/>
          <w:u w:val="single"/>
        </w:rPr>
      </w:pPr>
    </w:p>
    <w:p w14:paraId="7F25B511" w14:textId="77777777" w:rsidR="00B55E9B" w:rsidRDefault="00B55E9B" w:rsidP="00B55E9B">
      <w:pPr>
        <w:pStyle w:val="NoSpacing"/>
        <w:jc w:val="both"/>
        <w:rPr>
          <w:rFonts w:ascii="Arial" w:hAnsi="Arial" w:cs="Arial"/>
          <w:b/>
          <w:bCs/>
        </w:rPr>
      </w:pPr>
    </w:p>
    <w:p w14:paraId="606CEEE2" w14:textId="7483CB93" w:rsidR="00B55E9B" w:rsidRPr="00B55E9B" w:rsidRDefault="00B55E9B" w:rsidP="00B55E9B">
      <w:pPr>
        <w:pStyle w:val="NoSpacing"/>
        <w:jc w:val="both"/>
        <w:rPr>
          <w:rFonts w:ascii="Arial" w:hAnsi="Arial" w:cs="Arial"/>
          <w:b/>
          <w:bCs/>
        </w:rPr>
      </w:pPr>
      <w:r w:rsidRPr="00B55E9B">
        <w:rPr>
          <w:rFonts w:ascii="Arial" w:hAnsi="Arial" w:cs="Arial"/>
          <w:b/>
          <w:bCs/>
        </w:rPr>
        <w:t xml:space="preserve">Hobbies and Interests </w:t>
      </w:r>
    </w:p>
    <w:p w14:paraId="4E153090" w14:textId="77777777" w:rsidR="00B55E9B" w:rsidRPr="00B55E9B" w:rsidRDefault="00B55E9B" w:rsidP="00B55E9B">
      <w:pPr>
        <w:pStyle w:val="NoSpacing"/>
        <w:jc w:val="both"/>
        <w:rPr>
          <w:rFonts w:ascii="Arial" w:hAnsi="Arial" w:cs="Arial"/>
          <w:b/>
          <w:bCs/>
        </w:rPr>
      </w:pPr>
    </w:p>
    <w:p w14:paraId="1DF4E3B3" w14:textId="77777777" w:rsidR="00B55E9B" w:rsidRPr="00B55E9B" w:rsidRDefault="00B55E9B" w:rsidP="00B55E9B">
      <w:pPr>
        <w:pStyle w:val="NoSpacing"/>
        <w:jc w:val="both"/>
        <w:rPr>
          <w:rFonts w:ascii="Arial" w:hAnsi="Arial" w:cs="Arial"/>
        </w:rPr>
      </w:pPr>
      <w:r w:rsidRPr="00B55E9B">
        <w:rPr>
          <w:rFonts w:ascii="Arial" w:hAnsi="Arial" w:cs="Arial"/>
        </w:rPr>
        <w:t xml:space="preserve">I enjoy doing arts and crafts projects particularly Sewing, this gives me a creative outlet and allows me to relax.  I also enjoy going on long drives and travelling, long walks, and mountain hikes. </w:t>
      </w:r>
    </w:p>
    <w:p w14:paraId="3D0FC2F0" w14:textId="77777777" w:rsidR="00B55E9B" w:rsidRPr="00B55E9B" w:rsidRDefault="00B55E9B" w:rsidP="00B55E9B">
      <w:pPr>
        <w:pStyle w:val="NoSpacing"/>
        <w:spacing w:after="200" w:line="276" w:lineRule="auto"/>
        <w:rPr>
          <w:rFonts w:ascii="Arial" w:hAnsi="Arial" w:cs="Arial"/>
        </w:rPr>
      </w:pPr>
    </w:p>
    <w:sectPr w:rsidR="00B55E9B" w:rsidRPr="00B55E9B" w:rsidSect="000B3B0A">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F6478" w14:textId="77777777" w:rsidR="00171F76" w:rsidRDefault="00171F76" w:rsidP="00900C2C">
      <w:pPr>
        <w:spacing w:after="0" w:line="240" w:lineRule="auto"/>
      </w:pPr>
      <w:r>
        <w:separator/>
      </w:r>
    </w:p>
  </w:endnote>
  <w:endnote w:type="continuationSeparator" w:id="0">
    <w:p w14:paraId="2EB3EF30" w14:textId="77777777" w:rsidR="00171F76" w:rsidRDefault="00171F76" w:rsidP="0090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1564503"/>
      <w:docPartObj>
        <w:docPartGallery w:val="Page Numbers (Bottom of Page)"/>
        <w:docPartUnique/>
      </w:docPartObj>
    </w:sdtPr>
    <w:sdtEndPr>
      <w:rPr>
        <w:noProof/>
      </w:rPr>
    </w:sdtEndPr>
    <w:sdtContent>
      <w:p w14:paraId="66757973" w14:textId="64644BA8" w:rsidR="00900C2C" w:rsidRDefault="00900C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57EE60" w14:textId="77777777" w:rsidR="00900C2C" w:rsidRDefault="00900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AFB9A" w14:textId="77777777" w:rsidR="00171F76" w:rsidRDefault="00171F76" w:rsidP="00900C2C">
      <w:pPr>
        <w:spacing w:after="0" w:line="240" w:lineRule="auto"/>
      </w:pPr>
      <w:r>
        <w:separator/>
      </w:r>
    </w:p>
  </w:footnote>
  <w:footnote w:type="continuationSeparator" w:id="0">
    <w:p w14:paraId="5BE624E9" w14:textId="77777777" w:rsidR="00171F76" w:rsidRDefault="00171F76" w:rsidP="00900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D943D1D"/>
    <w:multiLevelType w:val="hybridMultilevel"/>
    <w:tmpl w:val="767CD7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B4707E"/>
    <w:multiLevelType w:val="hybridMultilevel"/>
    <w:tmpl w:val="AA62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1C7D16"/>
    <w:multiLevelType w:val="hybridMultilevel"/>
    <w:tmpl w:val="1C14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24079"/>
    <w:multiLevelType w:val="multilevel"/>
    <w:tmpl w:val="2EC465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BE4542"/>
    <w:multiLevelType w:val="multilevel"/>
    <w:tmpl w:val="76D6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737AF5"/>
    <w:multiLevelType w:val="hybridMultilevel"/>
    <w:tmpl w:val="C972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1"/>
  </w:num>
  <w:num w:numId="13">
    <w:abstractNumId w:val="2"/>
  </w:num>
  <w:num w:numId="14">
    <w:abstractNumId w:val="5"/>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E2"/>
    <w:rsid w:val="00016E1F"/>
    <w:rsid w:val="00062E11"/>
    <w:rsid w:val="0007679B"/>
    <w:rsid w:val="0009195F"/>
    <w:rsid w:val="000B3B0A"/>
    <w:rsid w:val="000B5CF3"/>
    <w:rsid w:val="000D5198"/>
    <w:rsid w:val="00113E64"/>
    <w:rsid w:val="001268B9"/>
    <w:rsid w:val="00171F76"/>
    <w:rsid w:val="001822B4"/>
    <w:rsid w:val="001A6CAA"/>
    <w:rsid w:val="001C1F5D"/>
    <w:rsid w:val="001D7111"/>
    <w:rsid w:val="001F0960"/>
    <w:rsid w:val="001F5D96"/>
    <w:rsid w:val="00207807"/>
    <w:rsid w:val="002175AA"/>
    <w:rsid w:val="00270473"/>
    <w:rsid w:val="002B74C4"/>
    <w:rsid w:val="002C7C29"/>
    <w:rsid w:val="002D78EE"/>
    <w:rsid w:val="002F5B30"/>
    <w:rsid w:val="00302548"/>
    <w:rsid w:val="00307C7D"/>
    <w:rsid w:val="0031292E"/>
    <w:rsid w:val="00321E8C"/>
    <w:rsid w:val="00414E29"/>
    <w:rsid w:val="00496521"/>
    <w:rsid w:val="004F0623"/>
    <w:rsid w:val="00565414"/>
    <w:rsid w:val="0061601A"/>
    <w:rsid w:val="006C00CA"/>
    <w:rsid w:val="007016B5"/>
    <w:rsid w:val="00796D7F"/>
    <w:rsid w:val="00797CD3"/>
    <w:rsid w:val="007A39AF"/>
    <w:rsid w:val="007A708B"/>
    <w:rsid w:val="008311B7"/>
    <w:rsid w:val="00861287"/>
    <w:rsid w:val="00876CF1"/>
    <w:rsid w:val="008974C9"/>
    <w:rsid w:val="008E364A"/>
    <w:rsid w:val="00900C2C"/>
    <w:rsid w:val="0093612B"/>
    <w:rsid w:val="009C0376"/>
    <w:rsid w:val="00A41884"/>
    <w:rsid w:val="00A54226"/>
    <w:rsid w:val="00A95661"/>
    <w:rsid w:val="00AE3B51"/>
    <w:rsid w:val="00B55E9B"/>
    <w:rsid w:val="00B57B18"/>
    <w:rsid w:val="00B65D85"/>
    <w:rsid w:val="00B77F9D"/>
    <w:rsid w:val="00B97E8C"/>
    <w:rsid w:val="00BA4B54"/>
    <w:rsid w:val="00BE581C"/>
    <w:rsid w:val="00BF1D0F"/>
    <w:rsid w:val="00C202E2"/>
    <w:rsid w:val="00C42DA7"/>
    <w:rsid w:val="00C62302"/>
    <w:rsid w:val="00C76A23"/>
    <w:rsid w:val="00C86592"/>
    <w:rsid w:val="00C93CEC"/>
    <w:rsid w:val="00CC1089"/>
    <w:rsid w:val="00D03E61"/>
    <w:rsid w:val="00D85CEC"/>
    <w:rsid w:val="00DA71C6"/>
    <w:rsid w:val="00DC0573"/>
    <w:rsid w:val="00DE31B4"/>
    <w:rsid w:val="00DE7E86"/>
    <w:rsid w:val="00E43FCF"/>
    <w:rsid w:val="00E63F02"/>
    <w:rsid w:val="00E66C71"/>
    <w:rsid w:val="00E801F3"/>
    <w:rsid w:val="00F050B2"/>
    <w:rsid w:val="00F224BD"/>
    <w:rsid w:val="00F46378"/>
    <w:rsid w:val="00F46F3B"/>
    <w:rsid w:val="00FD505A"/>
    <w:rsid w:val="00FF0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7B27"/>
  <w15:chartTrackingRefBased/>
  <w15:docId w15:val="{A8F0FA9A-BB9F-4C69-9FF3-57619540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B2"/>
  </w:style>
  <w:style w:type="paragraph" w:styleId="Heading1">
    <w:name w:val="heading 1"/>
    <w:basedOn w:val="Normal"/>
    <w:next w:val="Normal"/>
    <w:link w:val="Heading1Char"/>
    <w:uiPriority w:val="9"/>
    <w:qFormat/>
    <w:rsid w:val="00F050B2"/>
    <w:pPr>
      <w:keepNext/>
      <w:keepLines/>
      <w:spacing w:before="480" w:after="0"/>
      <w:outlineLvl w:val="0"/>
    </w:pPr>
    <w:rPr>
      <w:rFonts w:asciiTheme="majorHAnsi" w:eastAsiaTheme="majorEastAsia" w:hAnsiTheme="majorHAnsi" w:cstheme="majorBidi"/>
      <w:b/>
      <w:bCs/>
      <w:color w:val="276E8B" w:themeColor="accent1" w:themeShade="BF"/>
      <w:sz w:val="28"/>
      <w:szCs w:val="28"/>
    </w:rPr>
  </w:style>
  <w:style w:type="paragraph" w:styleId="Heading2">
    <w:name w:val="heading 2"/>
    <w:basedOn w:val="Normal"/>
    <w:next w:val="Normal"/>
    <w:link w:val="Heading2Char"/>
    <w:uiPriority w:val="9"/>
    <w:semiHidden/>
    <w:unhideWhenUsed/>
    <w:qFormat/>
    <w:rsid w:val="00F050B2"/>
    <w:pPr>
      <w:keepNext/>
      <w:keepLines/>
      <w:spacing w:before="200" w:after="0"/>
      <w:outlineLvl w:val="1"/>
    </w:pPr>
    <w:rPr>
      <w:rFonts w:asciiTheme="majorHAnsi" w:eastAsiaTheme="majorEastAsia" w:hAnsiTheme="majorHAnsi" w:cstheme="majorBidi"/>
      <w:b/>
      <w:bCs/>
      <w:color w:val="3494BA" w:themeColor="accent1"/>
      <w:sz w:val="26"/>
      <w:szCs w:val="26"/>
    </w:rPr>
  </w:style>
  <w:style w:type="paragraph" w:styleId="Heading3">
    <w:name w:val="heading 3"/>
    <w:basedOn w:val="Normal"/>
    <w:next w:val="Normal"/>
    <w:link w:val="Heading3Char"/>
    <w:uiPriority w:val="9"/>
    <w:semiHidden/>
    <w:unhideWhenUsed/>
    <w:qFormat/>
    <w:rsid w:val="00F050B2"/>
    <w:pPr>
      <w:keepNext/>
      <w:keepLines/>
      <w:spacing w:before="200" w:after="0"/>
      <w:outlineLvl w:val="2"/>
    </w:pPr>
    <w:rPr>
      <w:rFonts w:asciiTheme="majorHAnsi" w:eastAsiaTheme="majorEastAsia" w:hAnsiTheme="majorHAnsi" w:cstheme="majorBidi"/>
      <w:b/>
      <w:bCs/>
      <w:color w:val="3494BA" w:themeColor="accent1"/>
    </w:rPr>
  </w:style>
  <w:style w:type="paragraph" w:styleId="Heading4">
    <w:name w:val="heading 4"/>
    <w:basedOn w:val="Normal"/>
    <w:next w:val="Normal"/>
    <w:link w:val="Heading4Char"/>
    <w:uiPriority w:val="9"/>
    <w:semiHidden/>
    <w:unhideWhenUsed/>
    <w:qFormat/>
    <w:rsid w:val="00F050B2"/>
    <w:pPr>
      <w:keepNext/>
      <w:keepLines/>
      <w:spacing w:before="200" w:after="0"/>
      <w:outlineLvl w:val="3"/>
    </w:pPr>
    <w:rPr>
      <w:rFonts w:asciiTheme="majorHAnsi" w:eastAsiaTheme="majorEastAsia" w:hAnsiTheme="majorHAnsi" w:cstheme="majorBidi"/>
      <w:b/>
      <w:bCs/>
      <w:i/>
      <w:iCs/>
      <w:color w:val="3494BA" w:themeColor="accent1"/>
    </w:rPr>
  </w:style>
  <w:style w:type="paragraph" w:styleId="Heading5">
    <w:name w:val="heading 5"/>
    <w:basedOn w:val="Normal"/>
    <w:next w:val="Normal"/>
    <w:link w:val="Heading5Char"/>
    <w:uiPriority w:val="9"/>
    <w:semiHidden/>
    <w:unhideWhenUsed/>
    <w:qFormat/>
    <w:rsid w:val="00F050B2"/>
    <w:pPr>
      <w:keepNext/>
      <w:keepLines/>
      <w:spacing w:before="200" w:after="0"/>
      <w:outlineLvl w:val="4"/>
    </w:pPr>
    <w:rPr>
      <w:rFonts w:asciiTheme="majorHAnsi" w:eastAsiaTheme="majorEastAsia" w:hAnsiTheme="majorHAnsi" w:cstheme="majorBidi"/>
      <w:color w:val="1A495C" w:themeColor="accent1" w:themeShade="7F"/>
    </w:rPr>
  </w:style>
  <w:style w:type="paragraph" w:styleId="Heading6">
    <w:name w:val="heading 6"/>
    <w:basedOn w:val="Normal"/>
    <w:next w:val="Normal"/>
    <w:link w:val="Heading6Char"/>
    <w:uiPriority w:val="9"/>
    <w:semiHidden/>
    <w:unhideWhenUsed/>
    <w:qFormat/>
    <w:rsid w:val="00F050B2"/>
    <w:pPr>
      <w:keepNext/>
      <w:keepLines/>
      <w:spacing w:before="200" w:after="0"/>
      <w:outlineLvl w:val="5"/>
    </w:pPr>
    <w:rPr>
      <w:rFonts w:asciiTheme="majorHAnsi" w:eastAsiaTheme="majorEastAsia" w:hAnsiTheme="majorHAnsi" w:cstheme="majorBidi"/>
      <w:i/>
      <w:iCs/>
      <w:color w:val="1A495C" w:themeColor="accent1" w:themeShade="7F"/>
    </w:rPr>
  </w:style>
  <w:style w:type="paragraph" w:styleId="Heading7">
    <w:name w:val="heading 7"/>
    <w:basedOn w:val="Normal"/>
    <w:next w:val="Normal"/>
    <w:link w:val="Heading7Char"/>
    <w:uiPriority w:val="9"/>
    <w:semiHidden/>
    <w:unhideWhenUsed/>
    <w:qFormat/>
    <w:rsid w:val="00F050B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050B2"/>
    <w:pPr>
      <w:keepNext/>
      <w:keepLines/>
      <w:spacing w:before="200" w:after="0"/>
      <w:outlineLvl w:val="7"/>
    </w:pPr>
    <w:rPr>
      <w:rFonts w:asciiTheme="majorHAnsi" w:eastAsiaTheme="majorEastAsia" w:hAnsiTheme="majorHAnsi" w:cstheme="majorBidi"/>
      <w:color w:val="3494BA" w:themeColor="accent1"/>
      <w:sz w:val="20"/>
      <w:szCs w:val="20"/>
    </w:rPr>
  </w:style>
  <w:style w:type="paragraph" w:styleId="Heading9">
    <w:name w:val="heading 9"/>
    <w:basedOn w:val="Normal"/>
    <w:next w:val="Normal"/>
    <w:link w:val="Heading9Char"/>
    <w:uiPriority w:val="9"/>
    <w:semiHidden/>
    <w:unhideWhenUsed/>
    <w:qFormat/>
    <w:rsid w:val="00F050B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50B2"/>
    <w:pPr>
      <w:pBdr>
        <w:bottom w:val="single" w:sz="8" w:space="4" w:color="3494BA" w:themeColor="accent1"/>
      </w:pBdr>
      <w:spacing w:after="300" w:line="240" w:lineRule="auto"/>
      <w:contextualSpacing/>
    </w:pPr>
    <w:rPr>
      <w:rFonts w:asciiTheme="majorHAnsi" w:eastAsiaTheme="majorEastAsia" w:hAnsiTheme="majorHAnsi" w:cstheme="majorBidi"/>
      <w:color w:val="292733" w:themeColor="text2" w:themeShade="BF"/>
      <w:spacing w:val="5"/>
      <w:sz w:val="52"/>
      <w:szCs w:val="52"/>
    </w:rPr>
  </w:style>
  <w:style w:type="character" w:customStyle="1" w:styleId="TitleChar">
    <w:name w:val="Title Char"/>
    <w:basedOn w:val="DefaultParagraphFont"/>
    <w:link w:val="Title"/>
    <w:uiPriority w:val="10"/>
    <w:rsid w:val="00F050B2"/>
    <w:rPr>
      <w:rFonts w:asciiTheme="majorHAnsi" w:eastAsiaTheme="majorEastAsia" w:hAnsiTheme="majorHAnsi" w:cstheme="majorBidi"/>
      <w:color w:val="292733" w:themeColor="text2" w:themeShade="BF"/>
      <w:spacing w:val="5"/>
      <w:sz w:val="52"/>
      <w:szCs w:val="52"/>
    </w:rPr>
  </w:style>
  <w:style w:type="character" w:customStyle="1" w:styleId="normaltextrunscx192733090">
    <w:name w:val="normaltextrun scx192733090"/>
    <w:basedOn w:val="DefaultParagraphFont"/>
    <w:rsid w:val="000B3B0A"/>
  </w:style>
  <w:style w:type="character" w:customStyle="1" w:styleId="eopscx192733090">
    <w:name w:val="eop scx192733090"/>
    <w:basedOn w:val="DefaultParagraphFont"/>
    <w:rsid w:val="000B3B0A"/>
  </w:style>
  <w:style w:type="character" w:customStyle="1" w:styleId="textrunscx192733090">
    <w:name w:val="textrun scx192733090"/>
    <w:basedOn w:val="DefaultParagraphFont"/>
    <w:rsid w:val="000B3B0A"/>
  </w:style>
  <w:style w:type="paragraph" w:styleId="NoSpacing">
    <w:name w:val="No Spacing"/>
    <w:link w:val="NoSpacingChar"/>
    <w:uiPriority w:val="1"/>
    <w:qFormat/>
    <w:rsid w:val="00F050B2"/>
    <w:pPr>
      <w:spacing w:after="0" w:line="240" w:lineRule="auto"/>
    </w:pPr>
  </w:style>
  <w:style w:type="character" w:customStyle="1" w:styleId="NoSpacingChar">
    <w:name w:val="No Spacing Char"/>
    <w:link w:val="NoSpacing"/>
    <w:uiPriority w:val="1"/>
    <w:rsid w:val="000B3B0A"/>
  </w:style>
  <w:style w:type="paragraph" w:customStyle="1" w:styleId="ASAP1">
    <w:name w:val="ASAP 1"/>
    <w:rsid w:val="000B3B0A"/>
    <w:pPr>
      <w:tabs>
        <w:tab w:val="center" w:pos="4680"/>
        <w:tab w:val="right" w:pos="9360"/>
      </w:tabs>
      <w:spacing w:after="160" w:line="259" w:lineRule="auto"/>
      <w:jc w:val="both"/>
    </w:pPr>
    <w:rPr>
      <w:lang w:val="en-US" w:eastAsia="en-US"/>
    </w:rPr>
  </w:style>
  <w:style w:type="paragraph" w:styleId="Subtitle">
    <w:name w:val="Subtitle"/>
    <w:basedOn w:val="Normal"/>
    <w:next w:val="Normal"/>
    <w:link w:val="SubtitleChar"/>
    <w:uiPriority w:val="11"/>
    <w:qFormat/>
    <w:rsid w:val="00F050B2"/>
    <w:pPr>
      <w:numPr>
        <w:ilvl w:val="1"/>
      </w:numPr>
    </w:pPr>
    <w:rPr>
      <w:rFonts w:asciiTheme="majorHAnsi" w:eastAsiaTheme="majorEastAsia" w:hAnsiTheme="majorHAnsi" w:cstheme="majorBidi"/>
      <w:i/>
      <w:iCs/>
      <w:color w:val="3494BA" w:themeColor="accent1"/>
      <w:spacing w:val="15"/>
      <w:sz w:val="24"/>
      <w:szCs w:val="24"/>
    </w:rPr>
  </w:style>
  <w:style w:type="character" w:customStyle="1" w:styleId="SubtitleChar">
    <w:name w:val="Subtitle Char"/>
    <w:basedOn w:val="DefaultParagraphFont"/>
    <w:link w:val="Subtitle"/>
    <w:uiPriority w:val="11"/>
    <w:rsid w:val="00F050B2"/>
    <w:rPr>
      <w:rFonts w:asciiTheme="majorHAnsi" w:eastAsiaTheme="majorEastAsia" w:hAnsiTheme="majorHAnsi" w:cstheme="majorBidi"/>
      <w:i/>
      <w:iCs/>
      <w:color w:val="3494BA" w:themeColor="accent1"/>
      <w:spacing w:val="15"/>
      <w:sz w:val="24"/>
      <w:szCs w:val="24"/>
    </w:rPr>
  </w:style>
  <w:style w:type="character" w:customStyle="1" w:styleId="Heading1Char">
    <w:name w:val="Heading 1 Char"/>
    <w:basedOn w:val="DefaultParagraphFont"/>
    <w:link w:val="Heading1"/>
    <w:uiPriority w:val="9"/>
    <w:rsid w:val="00F050B2"/>
    <w:rPr>
      <w:rFonts w:asciiTheme="majorHAnsi" w:eastAsiaTheme="majorEastAsia" w:hAnsiTheme="majorHAnsi" w:cstheme="majorBidi"/>
      <w:b/>
      <w:bCs/>
      <w:color w:val="276E8B" w:themeColor="accent1" w:themeShade="BF"/>
      <w:sz w:val="28"/>
      <w:szCs w:val="28"/>
    </w:rPr>
  </w:style>
  <w:style w:type="character" w:customStyle="1" w:styleId="Heading2Char">
    <w:name w:val="Heading 2 Char"/>
    <w:basedOn w:val="DefaultParagraphFont"/>
    <w:link w:val="Heading2"/>
    <w:uiPriority w:val="9"/>
    <w:semiHidden/>
    <w:rsid w:val="00F050B2"/>
    <w:rPr>
      <w:rFonts w:asciiTheme="majorHAnsi" w:eastAsiaTheme="majorEastAsia" w:hAnsiTheme="majorHAnsi" w:cstheme="majorBidi"/>
      <w:b/>
      <w:bCs/>
      <w:color w:val="3494BA" w:themeColor="accent1"/>
      <w:sz w:val="26"/>
      <w:szCs w:val="26"/>
    </w:rPr>
  </w:style>
  <w:style w:type="character" w:customStyle="1" w:styleId="Heading3Char">
    <w:name w:val="Heading 3 Char"/>
    <w:basedOn w:val="DefaultParagraphFont"/>
    <w:link w:val="Heading3"/>
    <w:uiPriority w:val="9"/>
    <w:semiHidden/>
    <w:rsid w:val="00F050B2"/>
    <w:rPr>
      <w:rFonts w:asciiTheme="majorHAnsi" w:eastAsiaTheme="majorEastAsia" w:hAnsiTheme="majorHAnsi" w:cstheme="majorBidi"/>
      <w:b/>
      <w:bCs/>
      <w:color w:val="3494BA" w:themeColor="accent1"/>
    </w:rPr>
  </w:style>
  <w:style w:type="character" w:customStyle="1" w:styleId="Heading4Char">
    <w:name w:val="Heading 4 Char"/>
    <w:basedOn w:val="DefaultParagraphFont"/>
    <w:link w:val="Heading4"/>
    <w:uiPriority w:val="9"/>
    <w:semiHidden/>
    <w:rsid w:val="00F050B2"/>
    <w:rPr>
      <w:rFonts w:asciiTheme="majorHAnsi" w:eastAsiaTheme="majorEastAsia" w:hAnsiTheme="majorHAnsi" w:cstheme="majorBidi"/>
      <w:b/>
      <w:bCs/>
      <w:i/>
      <w:iCs/>
      <w:color w:val="3494BA" w:themeColor="accent1"/>
    </w:rPr>
  </w:style>
  <w:style w:type="character" w:customStyle="1" w:styleId="Heading5Char">
    <w:name w:val="Heading 5 Char"/>
    <w:basedOn w:val="DefaultParagraphFont"/>
    <w:link w:val="Heading5"/>
    <w:uiPriority w:val="9"/>
    <w:semiHidden/>
    <w:rsid w:val="00F050B2"/>
    <w:rPr>
      <w:rFonts w:asciiTheme="majorHAnsi" w:eastAsiaTheme="majorEastAsia" w:hAnsiTheme="majorHAnsi" w:cstheme="majorBidi"/>
      <w:color w:val="1A495C" w:themeColor="accent1" w:themeShade="7F"/>
    </w:rPr>
  </w:style>
  <w:style w:type="character" w:customStyle="1" w:styleId="Heading6Char">
    <w:name w:val="Heading 6 Char"/>
    <w:basedOn w:val="DefaultParagraphFont"/>
    <w:link w:val="Heading6"/>
    <w:uiPriority w:val="9"/>
    <w:semiHidden/>
    <w:rsid w:val="00F050B2"/>
    <w:rPr>
      <w:rFonts w:asciiTheme="majorHAnsi" w:eastAsiaTheme="majorEastAsia" w:hAnsiTheme="majorHAnsi" w:cstheme="majorBidi"/>
      <w:i/>
      <w:iCs/>
      <w:color w:val="1A495C" w:themeColor="accent1" w:themeShade="7F"/>
    </w:rPr>
  </w:style>
  <w:style w:type="character" w:customStyle="1" w:styleId="Heading7Char">
    <w:name w:val="Heading 7 Char"/>
    <w:basedOn w:val="DefaultParagraphFont"/>
    <w:link w:val="Heading7"/>
    <w:uiPriority w:val="9"/>
    <w:semiHidden/>
    <w:rsid w:val="00F050B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050B2"/>
    <w:rPr>
      <w:rFonts w:asciiTheme="majorHAnsi" w:eastAsiaTheme="majorEastAsia" w:hAnsiTheme="majorHAnsi" w:cstheme="majorBidi"/>
      <w:color w:val="3494BA" w:themeColor="accent1"/>
      <w:sz w:val="20"/>
      <w:szCs w:val="20"/>
    </w:rPr>
  </w:style>
  <w:style w:type="character" w:customStyle="1" w:styleId="Heading9Char">
    <w:name w:val="Heading 9 Char"/>
    <w:basedOn w:val="DefaultParagraphFont"/>
    <w:link w:val="Heading9"/>
    <w:uiPriority w:val="9"/>
    <w:semiHidden/>
    <w:rsid w:val="00F050B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050B2"/>
    <w:pPr>
      <w:spacing w:line="240" w:lineRule="auto"/>
    </w:pPr>
    <w:rPr>
      <w:b/>
      <w:bCs/>
      <w:color w:val="3494BA" w:themeColor="accent1"/>
      <w:sz w:val="18"/>
      <w:szCs w:val="18"/>
    </w:rPr>
  </w:style>
  <w:style w:type="character" w:styleId="Strong">
    <w:name w:val="Strong"/>
    <w:basedOn w:val="DefaultParagraphFont"/>
    <w:uiPriority w:val="22"/>
    <w:qFormat/>
    <w:rsid w:val="00F050B2"/>
    <w:rPr>
      <w:b/>
      <w:bCs/>
    </w:rPr>
  </w:style>
  <w:style w:type="character" w:styleId="Emphasis">
    <w:name w:val="Emphasis"/>
    <w:basedOn w:val="DefaultParagraphFont"/>
    <w:uiPriority w:val="20"/>
    <w:qFormat/>
    <w:rsid w:val="00F050B2"/>
    <w:rPr>
      <w:i/>
      <w:iCs/>
    </w:rPr>
  </w:style>
  <w:style w:type="paragraph" w:styleId="Quote">
    <w:name w:val="Quote"/>
    <w:basedOn w:val="Normal"/>
    <w:next w:val="Normal"/>
    <w:link w:val="QuoteChar"/>
    <w:uiPriority w:val="29"/>
    <w:qFormat/>
    <w:rsid w:val="00F050B2"/>
    <w:rPr>
      <w:i/>
      <w:iCs/>
      <w:color w:val="000000" w:themeColor="text1"/>
    </w:rPr>
  </w:style>
  <w:style w:type="character" w:customStyle="1" w:styleId="QuoteChar">
    <w:name w:val="Quote Char"/>
    <w:basedOn w:val="DefaultParagraphFont"/>
    <w:link w:val="Quote"/>
    <w:uiPriority w:val="29"/>
    <w:rsid w:val="00F050B2"/>
    <w:rPr>
      <w:i/>
      <w:iCs/>
      <w:color w:val="000000" w:themeColor="text1"/>
    </w:rPr>
  </w:style>
  <w:style w:type="paragraph" w:styleId="IntenseQuote">
    <w:name w:val="Intense Quote"/>
    <w:basedOn w:val="Normal"/>
    <w:next w:val="Normal"/>
    <w:link w:val="IntenseQuoteChar"/>
    <w:uiPriority w:val="30"/>
    <w:qFormat/>
    <w:rsid w:val="00F050B2"/>
    <w:pPr>
      <w:pBdr>
        <w:bottom w:val="single" w:sz="4" w:space="4" w:color="3494BA" w:themeColor="accent1"/>
      </w:pBdr>
      <w:spacing w:before="200" w:after="280"/>
      <w:ind w:left="936" w:right="936"/>
    </w:pPr>
    <w:rPr>
      <w:b/>
      <w:bCs/>
      <w:i/>
      <w:iCs/>
      <w:color w:val="3494BA" w:themeColor="accent1"/>
    </w:rPr>
  </w:style>
  <w:style w:type="character" w:customStyle="1" w:styleId="IntenseQuoteChar">
    <w:name w:val="Intense Quote Char"/>
    <w:basedOn w:val="DefaultParagraphFont"/>
    <w:link w:val="IntenseQuote"/>
    <w:uiPriority w:val="30"/>
    <w:rsid w:val="00F050B2"/>
    <w:rPr>
      <w:b/>
      <w:bCs/>
      <w:i/>
      <w:iCs/>
      <w:color w:val="3494BA" w:themeColor="accent1"/>
    </w:rPr>
  </w:style>
  <w:style w:type="character" w:styleId="SubtleEmphasis">
    <w:name w:val="Subtle Emphasis"/>
    <w:basedOn w:val="DefaultParagraphFont"/>
    <w:uiPriority w:val="19"/>
    <w:qFormat/>
    <w:rsid w:val="00F050B2"/>
    <w:rPr>
      <w:i/>
      <w:iCs/>
      <w:color w:val="808080" w:themeColor="text1" w:themeTint="7F"/>
    </w:rPr>
  </w:style>
  <w:style w:type="character" w:styleId="IntenseEmphasis">
    <w:name w:val="Intense Emphasis"/>
    <w:basedOn w:val="DefaultParagraphFont"/>
    <w:uiPriority w:val="21"/>
    <w:qFormat/>
    <w:rsid w:val="00F050B2"/>
    <w:rPr>
      <w:b/>
      <w:bCs/>
      <w:i/>
      <w:iCs/>
      <w:color w:val="3494BA" w:themeColor="accent1"/>
    </w:rPr>
  </w:style>
  <w:style w:type="character" w:styleId="SubtleReference">
    <w:name w:val="Subtle Reference"/>
    <w:basedOn w:val="DefaultParagraphFont"/>
    <w:uiPriority w:val="31"/>
    <w:qFormat/>
    <w:rsid w:val="00F050B2"/>
    <w:rPr>
      <w:smallCaps/>
      <w:color w:val="58B6C0" w:themeColor="accent2"/>
      <w:u w:val="single"/>
    </w:rPr>
  </w:style>
  <w:style w:type="character" w:styleId="IntenseReference">
    <w:name w:val="Intense Reference"/>
    <w:basedOn w:val="DefaultParagraphFont"/>
    <w:uiPriority w:val="32"/>
    <w:qFormat/>
    <w:rsid w:val="00F050B2"/>
    <w:rPr>
      <w:b/>
      <w:bCs/>
      <w:smallCaps/>
      <w:color w:val="58B6C0" w:themeColor="accent2"/>
      <w:spacing w:val="5"/>
      <w:u w:val="single"/>
    </w:rPr>
  </w:style>
  <w:style w:type="character" w:styleId="BookTitle">
    <w:name w:val="Book Title"/>
    <w:basedOn w:val="DefaultParagraphFont"/>
    <w:uiPriority w:val="33"/>
    <w:qFormat/>
    <w:rsid w:val="00F050B2"/>
    <w:rPr>
      <w:b/>
      <w:bCs/>
      <w:smallCaps/>
      <w:spacing w:val="5"/>
    </w:rPr>
  </w:style>
  <w:style w:type="paragraph" w:styleId="TOCHeading">
    <w:name w:val="TOC Heading"/>
    <w:basedOn w:val="Heading1"/>
    <w:next w:val="Normal"/>
    <w:uiPriority w:val="39"/>
    <w:semiHidden/>
    <w:unhideWhenUsed/>
    <w:qFormat/>
    <w:rsid w:val="00F050B2"/>
    <w:pPr>
      <w:outlineLvl w:val="9"/>
    </w:pPr>
  </w:style>
  <w:style w:type="paragraph" w:styleId="NormalWeb">
    <w:name w:val="Normal (Web)"/>
    <w:basedOn w:val="Normal"/>
    <w:rsid w:val="001A6CAA"/>
    <w:pPr>
      <w:spacing w:before="100" w:beforeAutospacing="1" w:after="100" w:afterAutospacing="1" w:line="240" w:lineRule="auto"/>
    </w:pPr>
    <w:rPr>
      <w:rFonts w:ascii="Times New Roman" w:hAnsi="Times New Roman"/>
      <w:sz w:val="24"/>
      <w:szCs w:val="24"/>
    </w:rPr>
  </w:style>
  <w:style w:type="paragraph" w:styleId="BodyText">
    <w:name w:val="Body Text"/>
    <w:basedOn w:val="Normal"/>
    <w:link w:val="BodyTextChar"/>
    <w:uiPriority w:val="99"/>
    <w:unhideWhenUsed/>
    <w:rsid w:val="00F46378"/>
    <w:pPr>
      <w:textAlignment w:val="baseline"/>
    </w:pPr>
    <w:rPr>
      <w:rFonts w:ascii="Arial" w:hAnsi="Arial" w:cs="Arial"/>
      <w:sz w:val="24"/>
      <w:szCs w:val="24"/>
    </w:rPr>
  </w:style>
  <w:style w:type="character" w:customStyle="1" w:styleId="BodyTextChar">
    <w:name w:val="Body Text Char"/>
    <w:basedOn w:val="DefaultParagraphFont"/>
    <w:link w:val="BodyText"/>
    <w:uiPriority w:val="99"/>
    <w:rsid w:val="00F46378"/>
    <w:rPr>
      <w:rFonts w:ascii="Arial" w:hAnsi="Arial" w:cs="Arial"/>
      <w:sz w:val="24"/>
      <w:szCs w:val="24"/>
    </w:rPr>
  </w:style>
  <w:style w:type="paragraph" w:styleId="ListParagraph">
    <w:name w:val="List Paragraph"/>
    <w:basedOn w:val="Normal"/>
    <w:uiPriority w:val="34"/>
    <w:qFormat/>
    <w:rsid w:val="006C00CA"/>
    <w:pPr>
      <w:ind w:left="720"/>
      <w:contextualSpacing/>
    </w:pPr>
  </w:style>
  <w:style w:type="paragraph" w:styleId="BodyText2">
    <w:name w:val="Body Text 2"/>
    <w:basedOn w:val="Normal"/>
    <w:link w:val="BodyText2Char"/>
    <w:uiPriority w:val="99"/>
    <w:unhideWhenUsed/>
    <w:rsid w:val="0093612B"/>
    <w:pPr>
      <w:spacing w:line="240" w:lineRule="auto"/>
      <w:textAlignment w:val="baseline"/>
    </w:pPr>
    <w:rPr>
      <w:rFonts w:ascii="Arial" w:hAnsi="Arial" w:cs="Arial"/>
      <w:b/>
      <w:bCs/>
    </w:rPr>
  </w:style>
  <w:style w:type="character" w:customStyle="1" w:styleId="BodyText2Char">
    <w:name w:val="Body Text 2 Char"/>
    <w:basedOn w:val="DefaultParagraphFont"/>
    <w:link w:val="BodyText2"/>
    <w:uiPriority w:val="99"/>
    <w:rsid w:val="0093612B"/>
    <w:rPr>
      <w:rFonts w:ascii="Arial" w:hAnsi="Arial" w:cs="Arial"/>
      <w:b/>
      <w:bCs/>
    </w:rPr>
  </w:style>
  <w:style w:type="paragraph" w:styleId="Header">
    <w:name w:val="header"/>
    <w:basedOn w:val="Normal"/>
    <w:link w:val="HeaderChar"/>
    <w:uiPriority w:val="99"/>
    <w:unhideWhenUsed/>
    <w:rsid w:val="00900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C2C"/>
  </w:style>
  <w:style w:type="paragraph" w:styleId="Footer">
    <w:name w:val="footer"/>
    <w:basedOn w:val="Normal"/>
    <w:link w:val="FooterChar"/>
    <w:uiPriority w:val="99"/>
    <w:unhideWhenUsed/>
    <w:rsid w:val="00900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C2C"/>
  </w:style>
  <w:style w:type="character" w:styleId="Hyperlink">
    <w:name w:val="Hyperlink"/>
    <w:basedOn w:val="DefaultParagraphFont"/>
    <w:uiPriority w:val="99"/>
    <w:unhideWhenUsed/>
    <w:rsid w:val="00A41884"/>
    <w:rPr>
      <w:color w:val="6B9F25" w:themeColor="hyperlink"/>
      <w:u w:val="single"/>
    </w:rPr>
  </w:style>
  <w:style w:type="character" w:styleId="UnresolvedMention">
    <w:name w:val="Unresolved Mention"/>
    <w:basedOn w:val="DefaultParagraphFont"/>
    <w:uiPriority w:val="99"/>
    <w:semiHidden/>
    <w:unhideWhenUsed/>
    <w:rsid w:val="00A41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952530">
      <w:bodyDiv w:val="1"/>
      <w:marLeft w:val="0"/>
      <w:marRight w:val="0"/>
      <w:marTop w:val="0"/>
      <w:marBottom w:val="0"/>
      <w:divBdr>
        <w:top w:val="none" w:sz="0" w:space="0" w:color="auto"/>
        <w:left w:val="none" w:sz="0" w:space="0" w:color="auto"/>
        <w:bottom w:val="none" w:sz="0" w:space="0" w:color="auto"/>
        <w:right w:val="none" w:sz="0" w:space="0" w:color="auto"/>
      </w:divBdr>
    </w:div>
    <w:div w:id="425077408">
      <w:bodyDiv w:val="1"/>
      <w:marLeft w:val="0"/>
      <w:marRight w:val="0"/>
      <w:marTop w:val="0"/>
      <w:marBottom w:val="0"/>
      <w:divBdr>
        <w:top w:val="none" w:sz="0" w:space="0" w:color="auto"/>
        <w:left w:val="none" w:sz="0" w:space="0" w:color="auto"/>
        <w:bottom w:val="none" w:sz="0" w:space="0" w:color="auto"/>
        <w:right w:val="none" w:sz="0" w:space="0" w:color="auto"/>
      </w:divBdr>
    </w:div>
    <w:div w:id="1293439141">
      <w:bodyDiv w:val="1"/>
      <w:marLeft w:val="0"/>
      <w:marRight w:val="0"/>
      <w:marTop w:val="0"/>
      <w:marBottom w:val="0"/>
      <w:divBdr>
        <w:top w:val="none" w:sz="0" w:space="0" w:color="auto"/>
        <w:left w:val="none" w:sz="0" w:space="0" w:color="auto"/>
        <w:bottom w:val="none" w:sz="0" w:space="0" w:color="auto"/>
        <w:right w:val="none" w:sz="0" w:space="0" w:color="auto"/>
      </w:divBdr>
      <w:divsChild>
        <w:div w:id="494419785">
          <w:marLeft w:val="-240"/>
          <w:marRight w:val="-240"/>
          <w:marTop w:val="0"/>
          <w:marBottom w:val="0"/>
          <w:divBdr>
            <w:top w:val="none" w:sz="0" w:space="0" w:color="auto"/>
            <w:left w:val="none" w:sz="0" w:space="0" w:color="auto"/>
            <w:bottom w:val="none" w:sz="0" w:space="0" w:color="auto"/>
            <w:right w:val="none" w:sz="0" w:space="0" w:color="auto"/>
          </w:divBdr>
          <w:divsChild>
            <w:div w:id="1042748345">
              <w:marLeft w:val="0"/>
              <w:marRight w:val="0"/>
              <w:marTop w:val="0"/>
              <w:marBottom w:val="0"/>
              <w:divBdr>
                <w:top w:val="none" w:sz="0" w:space="0" w:color="auto"/>
                <w:left w:val="none" w:sz="0" w:space="0" w:color="auto"/>
                <w:bottom w:val="none" w:sz="0" w:space="0" w:color="auto"/>
                <w:right w:val="none" w:sz="0" w:space="0" w:color="auto"/>
              </w:divBdr>
              <w:divsChild>
                <w:div w:id="1152794116">
                  <w:marLeft w:val="-240"/>
                  <w:marRight w:val="-240"/>
                  <w:marTop w:val="0"/>
                  <w:marBottom w:val="0"/>
                  <w:divBdr>
                    <w:top w:val="none" w:sz="0" w:space="0" w:color="auto"/>
                    <w:left w:val="none" w:sz="0" w:space="0" w:color="auto"/>
                    <w:bottom w:val="none" w:sz="0" w:space="0" w:color="auto"/>
                    <w:right w:val="none" w:sz="0" w:space="0" w:color="auto"/>
                  </w:divBdr>
                  <w:divsChild>
                    <w:div w:id="1259873651">
                      <w:marLeft w:val="0"/>
                      <w:marRight w:val="0"/>
                      <w:marTop w:val="0"/>
                      <w:marBottom w:val="0"/>
                      <w:divBdr>
                        <w:top w:val="none" w:sz="0" w:space="0" w:color="auto"/>
                        <w:left w:val="none" w:sz="0" w:space="0" w:color="auto"/>
                        <w:bottom w:val="none" w:sz="0" w:space="0" w:color="auto"/>
                        <w:right w:val="none" w:sz="0" w:space="0" w:color="auto"/>
                      </w:divBdr>
                    </w:div>
                  </w:divsChild>
                </w:div>
                <w:div w:id="932667894">
                  <w:marLeft w:val="-240"/>
                  <w:marRight w:val="-240"/>
                  <w:marTop w:val="0"/>
                  <w:marBottom w:val="0"/>
                  <w:divBdr>
                    <w:top w:val="none" w:sz="0" w:space="0" w:color="auto"/>
                    <w:left w:val="none" w:sz="0" w:space="0" w:color="auto"/>
                    <w:bottom w:val="none" w:sz="0" w:space="0" w:color="auto"/>
                    <w:right w:val="none" w:sz="0" w:space="0" w:color="auto"/>
                  </w:divBdr>
                  <w:divsChild>
                    <w:div w:id="736588122">
                      <w:marLeft w:val="0"/>
                      <w:marRight w:val="0"/>
                      <w:marTop w:val="0"/>
                      <w:marBottom w:val="0"/>
                      <w:divBdr>
                        <w:top w:val="none" w:sz="0" w:space="0" w:color="auto"/>
                        <w:left w:val="none" w:sz="0" w:space="0" w:color="auto"/>
                        <w:bottom w:val="none" w:sz="0" w:space="0" w:color="auto"/>
                        <w:right w:val="none" w:sz="0" w:space="0" w:color="auto"/>
                      </w:divBdr>
                    </w:div>
                  </w:divsChild>
                </w:div>
                <w:div w:id="570163389">
                  <w:marLeft w:val="-240"/>
                  <w:marRight w:val="-240"/>
                  <w:marTop w:val="0"/>
                  <w:marBottom w:val="0"/>
                  <w:divBdr>
                    <w:top w:val="none" w:sz="0" w:space="0" w:color="auto"/>
                    <w:left w:val="none" w:sz="0" w:space="0" w:color="auto"/>
                    <w:bottom w:val="none" w:sz="0" w:space="0" w:color="auto"/>
                    <w:right w:val="none" w:sz="0" w:space="0" w:color="auto"/>
                  </w:divBdr>
                  <w:divsChild>
                    <w:div w:id="1201630847">
                      <w:marLeft w:val="0"/>
                      <w:marRight w:val="0"/>
                      <w:marTop w:val="0"/>
                      <w:marBottom w:val="0"/>
                      <w:divBdr>
                        <w:top w:val="none" w:sz="0" w:space="0" w:color="auto"/>
                        <w:left w:val="none" w:sz="0" w:space="0" w:color="auto"/>
                        <w:bottom w:val="none" w:sz="0" w:space="0" w:color="auto"/>
                        <w:right w:val="none" w:sz="0" w:space="0" w:color="auto"/>
                      </w:divBdr>
                    </w:div>
                  </w:divsChild>
                </w:div>
                <w:div w:id="1774131900">
                  <w:marLeft w:val="-240"/>
                  <w:marRight w:val="-240"/>
                  <w:marTop w:val="0"/>
                  <w:marBottom w:val="0"/>
                  <w:divBdr>
                    <w:top w:val="none" w:sz="0" w:space="0" w:color="auto"/>
                    <w:left w:val="none" w:sz="0" w:space="0" w:color="auto"/>
                    <w:bottom w:val="none" w:sz="0" w:space="0" w:color="auto"/>
                    <w:right w:val="none" w:sz="0" w:space="0" w:color="auto"/>
                  </w:divBdr>
                  <w:divsChild>
                    <w:div w:id="1760441944">
                      <w:marLeft w:val="0"/>
                      <w:marRight w:val="0"/>
                      <w:marTop w:val="0"/>
                      <w:marBottom w:val="0"/>
                      <w:divBdr>
                        <w:top w:val="none" w:sz="0" w:space="0" w:color="auto"/>
                        <w:left w:val="none" w:sz="0" w:space="0" w:color="auto"/>
                        <w:bottom w:val="none" w:sz="0" w:space="0" w:color="auto"/>
                        <w:right w:val="none" w:sz="0" w:space="0" w:color="auto"/>
                      </w:divBdr>
                    </w:div>
                  </w:divsChild>
                </w:div>
                <w:div w:id="1836605913">
                  <w:marLeft w:val="-240"/>
                  <w:marRight w:val="-240"/>
                  <w:marTop w:val="0"/>
                  <w:marBottom w:val="0"/>
                  <w:divBdr>
                    <w:top w:val="none" w:sz="0" w:space="0" w:color="auto"/>
                    <w:left w:val="none" w:sz="0" w:space="0" w:color="auto"/>
                    <w:bottom w:val="none" w:sz="0" w:space="0" w:color="auto"/>
                    <w:right w:val="none" w:sz="0" w:space="0" w:color="auto"/>
                  </w:divBdr>
                  <w:divsChild>
                    <w:div w:id="1065026526">
                      <w:marLeft w:val="0"/>
                      <w:marRight w:val="0"/>
                      <w:marTop w:val="0"/>
                      <w:marBottom w:val="0"/>
                      <w:divBdr>
                        <w:top w:val="none" w:sz="0" w:space="0" w:color="auto"/>
                        <w:left w:val="none" w:sz="0" w:space="0" w:color="auto"/>
                        <w:bottom w:val="none" w:sz="0" w:space="0" w:color="auto"/>
                        <w:right w:val="none" w:sz="0" w:space="0" w:color="auto"/>
                      </w:divBdr>
                    </w:div>
                  </w:divsChild>
                </w:div>
                <w:div w:id="713387890">
                  <w:marLeft w:val="-240"/>
                  <w:marRight w:val="-240"/>
                  <w:marTop w:val="0"/>
                  <w:marBottom w:val="0"/>
                  <w:divBdr>
                    <w:top w:val="none" w:sz="0" w:space="0" w:color="auto"/>
                    <w:left w:val="none" w:sz="0" w:space="0" w:color="auto"/>
                    <w:bottom w:val="none" w:sz="0" w:space="0" w:color="auto"/>
                    <w:right w:val="none" w:sz="0" w:space="0" w:color="auto"/>
                  </w:divBdr>
                  <w:divsChild>
                    <w:div w:id="1964383749">
                      <w:marLeft w:val="0"/>
                      <w:marRight w:val="0"/>
                      <w:marTop w:val="0"/>
                      <w:marBottom w:val="0"/>
                      <w:divBdr>
                        <w:top w:val="none" w:sz="0" w:space="0" w:color="auto"/>
                        <w:left w:val="none" w:sz="0" w:space="0" w:color="auto"/>
                        <w:bottom w:val="none" w:sz="0" w:space="0" w:color="auto"/>
                        <w:right w:val="none" w:sz="0" w:space="0" w:color="auto"/>
                      </w:divBdr>
                    </w:div>
                  </w:divsChild>
                </w:div>
                <w:div w:id="1829708034">
                  <w:marLeft w:val="-240"/>
                  <w:marRight w:val="-240"/>
                  <w:marTop w:val="0"/>
                  <w:marBottom w:val="0"/>
                  <w:divBdr>
                    <w:top w:val="none" w:sz="0" w:space="0" w:color="auto"/>
                    <w:left w:val="none" w:sz="0" w:space="0" w:color="auto"/>
                    <w:bottom w:val="none" w:sz="0" w:space="0" w:color="auto"/>
                    <w:right w:val="none" w:sz="0" w:space="0" w:color="auto"/>
                  </w:divBdr>
                  <w:divsChild>
                    <w:div w:id="321273099">
                      <w:marLeft w:val="0"/>
                      <w:marRight w:val="0"/>
                      <w:marTop w:val="0"/>
                      <w:marBottom w:val="0"/>
                      <w:divBdr>
                        <w:top w:val="none" w:sz="0" w:space="0" w:color="auto"/>
                        <w:left w:val="none" w:sz="0" w:space="0" w:color="auto"/>
                        <w:bottom w:val="none" w:sz="0" w:space="0" w:color="auto"/>
                        <w:right w:val="none" w:sz="0" w:space="0" w:color="auto"/>
                      </w:divBdr>
                    </w:div>
                  </w:divsChild>
                </w:div>
                <w:div w:id="1419406339">
                  <w:marLeft w:val="-240"/>
                  <w:marRight w:val="-240"/>
                  <w:marTop w:val="0"/>
                  <w:marBottom w:val="0"/>
                  <w:divBdr>
                    <w:top w:val="none" w:sz="0" w:space="0" w:color="auto"/>
                    <w:left w:val="none" w:sz="0" w:space="0" w:color="auto"/>
                    <w:bottom w:val="none" w:sz="0" w:space="0" w:color="auto"/>
                    <w:right w:val="none" w:sz="0" w:space="0" w:color="auto"/>
                  </w:divBdr>
                  <w:divsChild>
                    <w:div w:id="1496414539">
                      <w:marLeft w:val="0"/>
                      <w:marRight w:val="0"/>
                      <w:marTop w:val="0"/>
                      <w:marBottom w:val="0"/>
                      <w:divBdr>
                        <w:top w:val="none" w:sz="0" w:space="0" w:color="auto"/>
                        <w:left w:val="none" w:sz="0" w:space="0" w:color="auto"/>
                        <w:bottom w:val="none" w:sz="0" w:space="0" w:color="auto"/>
                        <w:right w:val="none" w:sz="0" w:space="0" w:color="auto"/>
                      </w:divBdr>
                    </w:div>
                  </w:divsChild>
                </w:div>
                <w:div w:id="801968911">
                  <w:marLeft w:val="-240"/>
                  <w:marRight w:val="-240"/>
                  <w:marTop w:val="0"/>
                  <w:marBottom w:val="0"/>
                  <w:divBdr>
                    <w:top w:val="none" w:sz="0" w:space="0" w:color="auto"/>
                    <w:left w:val="none" w:sz="0" w:space="0" w:color="auto"/>
                    <w:bottom w:val="none" w:sz="0" w:space="0" w:color="auto"/>
                    <w:right w:val="none" w:sz="0" w:space="0" w:color="auto"/>
                  </w:divBdr>
                  <w:divsChild>
                    <w:div w:id="16857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r01.safelinks.protection.outlook.com/?url=https%3A%2F%2Fwww.birminghamchildrenstrustjobs.com%2Fworking%2F%23our_offer&amp;data=04%7C01%7Cmanjeet.k.rai%40birminghamchildrenstrust.co.uk%7C700ef3df57c5401f47a408d88c861cb2%7C699ace67d2e44bcdb303d2bbe2b9bbf1%7C0%7C0%7C637413854934961171%7CUnknown%7CTWFpbGZsb3d8eyJWIjoiMC4wLjAwMDAiLCJQIjoiV2luMzIiLCJBTiI6Ik1haWwiLCJXVCI6Mn0%3D%7C1000&amp;sdata=wsTr%2FoyCdGNjzBcBMAsfr9FYMedejmg6bKZS1ZlDWMQ%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about:blan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www.birminghamchildrenstrustjobs.com%2Fliving%2F&amp;data=04%7C01%7Cmanjeet.k.rai%40birminghamchildrenstrust.co.uk%7C700ef3df57c5401f47a408d88c861cb2%7C699ace67d2e44bcdb303d2bbe2b9bbf1%7C0%7C0%7C637413854934961171%7CUnknown%7CTWFpbGZsb3d8eyJWIjoiMC4wLjAwMDAiLCJQIjoiV2luMzIiLCJBTiI6Ik1haWwiLCJXVCI6Mn0%3D%7C1000&amp;sdata=%2FB6fyfSlrClGpJXflV97ROyLzpTxlPCrmENnGBVIPwQ%3D&amp;reserved=0" TargetMode="External"/></Relationships>
</file>

<file path=word/theme/theme1.xml><?xml version="1.0" encoding="utf-8"?>
<a:theme xmlns:a="http://schemas.openxmlformats.org/drawingml/2006/main" name="Vapor Trail">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BIRMINGHAM LEARNING CENTRE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A0CD39-B7C0-4B71-A9BB-57E2F7739D4A}">
  <ds:schemaRefs>
    <ds:schemaRef ds:uri="http://schemas.openxmlformats.org/officeDocument/2006/bibliography"/>
  </ds:schemaRefs>
</ds:datastoreItem>
</file>

<file path=customXml/itemProps3.xml><?xml version="1.0" encoding="utf-8"?>
<ds:datastoreItem xmlns:ds="http://schemas.openxmlformats.org/officeDocument/2006/customXml" ds:itemID="{7FE8FD80-68E4-41A3-A2C7-21046E12FDFB}">
  <ds:schemaRefs>
    <ds:schemaRef ds:uri="http://schemas.microsoft.com/office/infopath/2007/PartnerControls"/>
    <ds:schemaRef ds:uri="http://schemas.microsoft.com/office/2006/metadata/properties"/>
    <ds:schemaRef ds:uri="http://purl.org/dc/terms/"/>
    <ds:schemaRef ds:uri="http://www.w3.org/XML/1998/namespace"/>
    <ds:schemaRef ds:uri="d2ec016d-25cf-4c07-aa6b-c53e267faa6f"/>
    <ds:schemaRef ds:uri="http://schemas.microsoft.com/office/2006/documentManagement/types"/>
    <ds:schemaRef ds:uri="http://schemas.openxmlformats.org/package/2006/metadata/core-properties"/>
    <ds:schemaRef ds:uri="http://purl.org/dc/elements/1.1/"/>
    <ds:schemaRef ds:uri="9902240c-f584-4322-946e-7b0be23bca91"/>
    <ds:schemaRef ds:uri="http://purl.org/dc/dcmitype/"/>
  </ds:schemaRefs>
</ds:datastoreItem>
</file>

<file path=customXml/itemProps4.xml><?xml version="1.0" encoding="utf-8"?>
<ds:datastoreItem xmlns:ds="http://schemas.openxmlformats.org/officeDocument/2006/customXml" ds:itemID="{3DFDD9B1-0B19-4AF2-82B0-8F9936773B93}">
  <ds:schemaRefs>
    <ds:schemaRef ds:uri="http://schemas.microsoft.com/sharepoint/v3/contenttype/forms"/>
  </ds:schemaRefs>
</ds:datastoreItem>
</file>

<file path=customXml/itemProps5.xml><?xml version="1.0" encoding="utf-8"?>
<ds:datastoreItem xmlns:ds="http://schemas.openxmlformats.org/officeDocument/2006/customXml" ds:itemID="{092E7020-B8C8-4A90-A8D4-EBA431CEB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Module: Professional and Career Development                                                              Module Code:(BMSW 4005)                              Module Leader: Abdi Rahman              Assignment Title: Portfolio of Work                Task 2</vt:lpstr>
    </vt:vector>
  </TitlesOfParts>
  <Company>University of wales Trinity saint david</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Professional and Career Development                                                              Module Code:(BMSW 4005)                              Module Leader: Abdi Rahman              Assignment Title: Portfolio of Work                Task 2: Job Application, Curriculum Vitae, and Cover Letter</dc:title>
  <dc:subject>Task 2: Job Application, Curriculum Vitae, and Cover Letter</dc:subject>
  <dc:creator>Student: Sadeka Khatun (1920267)</dc:creator>
  <cp:keywords/>
  <dc:description/>
  <cp:lastModifiedBy>Sadeka Khatun</cp:lastModifiedBy>
  <cp:revision>2</cp:revision>
  <dcterms:created xsi:type="dcterms:W3CDTF">2021-02-19T12:01:00Z</dcterms:created>
  <dcterms:modified xsi:type="dcterms:W3CDTF">2021-02-19T12:01:00Z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