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3247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DF09B6A" w14:textId="77777777" w:rsidR="00122518" w:rsidRDefault="00122518" w:rsidP="00122518">
      <w:pPr>
        <w:spacing w:line="259" w:lineRule="auto"/>
      </w:pPr>
    </w:p>
    <w:p w14:paraId="42872785" w14:textId="77777777" w:rsidR="00122518" w:rsidRDefault="00122518" w:rsidP="00122518">
      <w:pPr>
        <w:spacing w:line="259" w:lineRule="auto"/>
      </w:pPr>
      <w:r w:rsidRPr="00A97A4D">
        <w:t>Social media has been defined as a means of interaction amongst people in which they create</w:t>
      </w:r>
      <w:r>
        <w:t>,</w:t>
      </w:r>
      <w:r w:rsidRPr="00A97A4D">
        <w:t xml:space="preserve"> share</w:t>
      </w:r>
      <w:r>
        <w:t>,</w:t>
      </w:r>
      <w:r w:rsidRPr="00A97A4D">
        <w:t xml:space="preserve"> and or exchange information </w:t>
      </w:r>
      <w:r>
        <w:t>and ideas</w:t>
      </w:r>
      <w:r w:rsidRPr="00A97A4D">
        <w:t xml:space="preserve"> in virtual communities and networks These can come in ways such as Facebook</w:t>
      </w:r>
      <w:r>
        <w:t>, X (Formally known as</w:t>
      </w:r>
      <w:r w:rsidRPr="00A97A4D">
        <w:t xml:space="preserve"> Twitter</w:t>
      </w:r>
      <w:r>
        <w:t>) TikTok, and</w:t>
      </w:r>
      <w:r w:rsidRPr="00A97A4D">
        <w:t xml:space="preserve"> Instagram</w:t>
      </w:r>
      <w:r>
        <w:t xml:space="preserve">. (Tufts, 2023) These can also be </w:t>
      </w:r>
      <w:r w:rsidRPr="00A97A4D">
        <w:t xml:space="preserve">general websites as well as communications apps such as WhatsApp. </w:t>
      </w:r>
      <w:r>
        <w:t>Also included under the term ‘social media’, can be</w:t>
      </w:r>
      <w:r w:rsidRPr="00A97A4D">
        <w:t xml:space="preserve"> apps such as </w:t>
      </w:r>
      <w:r>
        <w:t>D</w:t>
      </w:r>
      <w:r w:rsidRPr="00A97A4D">
        <w:t>iscord</w:t>
      </w:r>
      <w:r>
        <w:t>,</w:t>
      </w:r>
      <w:r w:rsidRPr="00A97A4D">
        <w:t xml:space="preserve"> which is designed mainly for the gaming community </w:t>
      </w:r>
      <w:r>
        <w:t>for entertainment such as</w:t>
      </w:r>
      <w:r w:rsidRPr="00A97A4D">
        <w:t xml:space="preserve"> gaming channels that are provided by consoles such as Xbox</w:t>
      </w:r>
      <w:r>
        <w:t>, and PlayStation.  Another, more simple definition of social media is simply internet-based applications (Core, 2023)</w:t>
      </w:r>
    </w:p>
    <w:p w14:paraId="5603F674" w14:textId="77777777" w:rsidR="00122518" w:rsidRDefault="00122518" w:rsidP="00122518">
      <w:pPr>
        <w:spacing w:line="259" w:lineRule="auto"/>
      </w:pPr>
    </w:p>
    <w:p w14:paraId="71129183" w14:textId="77777777" w:rsidR="00122518" w:rsidRDefault="00122518" w:rsidP="00122518">
      <w:pPr>
        <w:spacing w:line="259" w:lineRule="auto"/>
      </w:pPr>
      <w:r>
        <w:t>Even, since from when I began my policing career, I had noticed a rise in cyber enabled crimes. These ranged from reports of being harassed online, to ‘posts’ written about people which have caused alarm or distress, and to the more distressing side which would be uncovering paedophile rings operating across the United Kingdom using such places.</w:t>
      </w:r>
    </w:p>
    <w:p w14:paraId="70653277" w14:textId="77777777" w:rsidR="00122518" w:rsidRDefault="00122518" w:rsidP="00122518">
      <w:pPr>
        <w:spacing w:line="259" w:lineRule="auto"/>
      </w:pPr>
    </w:p>
    <w:p w14:paraId="754E0460" w14:textId="77777777" w:rsidR="00122518" w:rsidRDefault="00122518" w:rsidP="00122518">
      <w:pPr>
        <w:spacing w:line="259" w:lineRule="auto"/>
      </w:pPr>
      <w:r>
        <w:t xml:space="preserve">Social media is not all negativity and doom and gloom, however. It can also be a way in which good news and important messages can be spread to people far and wide, on multiple platforms and have a combination of text and visual information, if needed. (Sprinklr, 2023). This is obviously a massive benefit to policing where if an update is posted for example, upon Facebook, there is an option for the viewer to ‘share’ the post. This means that they can repost what they have seen on the original post and share it with their followers. Thus, making the original post potentially reach so many more people. This is beneficial for things such as a road closure, or when witnesses are sought for incidents, in particular, major crimes. </w:t>
      </w:r>
    </w:p>
    <w:p w14:paraId="4D0ACE89" w14:textId="77777777" w:rsidR="00122518" w:rsidRDefault="00122518" w:rsidP="00122518">
      <w:pPr>
        <w:spacing w:line="259" w:lineRule="auto"/>
      </w:pPr>
    </w:p>
    <w:p w14:paraId="32A23AC2" w14:textId="77777777" w:rsidR="00122518" w:rsidRDefault="00122518" w:rsidP="00122518">
      <w:pPr>
        <w:spacing w:line="259" w:lineRule="auto"/>
      </w:pPr>
      <w:r>
        <w:t xml:space="preserve">Gwent Police often put social media appeals up on sites such as Facebook and Instagram. These are by far the most popular of social media sites, with just over 50% of adults within the United Kingdom having said that they have an active Facebook account (The Social Shepherd, 2024). These sites </w:t>
      </w:r>
      <w:r>
        <w:lastRenderedPageBreak/>
        <w:t xml:space="preserve">alone </w:t>
      </w:r>
      <w:proofErr w:type="gramStart"/>
      <w:r>
        <w:t>have the ability to</w:t>
      </w:r>
      <w:proofErr w:type="gramEnd"/>
      <w:r>
        <w:t xml:space="preserve"> combine visual and text within a single post and have unlimited amount of character space for writing. I know that there have been quite a few high-profile cases that have been solved with the aid of social media appeals. One such case involved a male from Bristol, who claimed he had been the victim of a hit and run, claiming he had been injured after being hit off his bike whilst </w:t>
      </w:r>
      <w:proofErr w:type="spellStart"/>
      <w:r>
        <w:t>en</w:t>
      </w:r>
      <w:proofErr w:type="spellEnd"/>
      <w:r>
        <w:t xml:space="preserve"> route to work. However, he was still posting his rides, of which he was doing most days, to his Strava account. A user who was connected to the male on the app has then contacted police and he was ordered to pay the £40000 back to his insurance company.</w:t>
      </w:r>
    </w:p>
    <w:p w14:paraId="14B4E7EA" w14:textId="77777777" w:rsidR="00122518" w:rsidRDefault="00122518" w:rsidP="00122518">
      <w:pPr>
        <w:spacing w:line="259" w:lineRule="auto"/>
      </w:pPr>
    </w:p>
    <w:p w14:paraId="7B31C1C3" w14:textId="77777777" w:rsidR="00122518" w:rsidRDefault="00122518" w:rsidP="00122518">
      <w:pPr>
        <w:spacing w:line="259" w:lineRule="auto"/>
      </w:pPr>
      <w:r>
        <w:t>One of the main ways in which Gwent Police are trying to rebuild the bond with the public within their communities is that they have a very active Instagram account, which sees the activities of the very valuable Police Community Support Officers, and the endless amount of work they put in to reassure and provide valuable assistance to sometimes the most vulnerable within their areas. They often put on surgeries which are advertised to encourage people to go and speak to them and raise their concerns. This then creates a focussed policing objective based solely on what the community say. This will then direct departments such as Neighbourhood Policing, and Neighbourhood Enforcement Teams to deploy adequate units and resources to things that the public think is the main issue with them.</w:t>
      </w:r>
    </w:p>
    <w:p w14:paraId="3EE35A2A" w14:textId="77777777" w:rsidR="00122518" w:rsidRDefault="00122518" w:rsidP="00122518">
      <w:pPr>
        <w:spacing w:line="259" w:lineRule="auto"/>
      </w:pPr>
    </w:p>
    <w:p w14:paraId="3306CEB5" w14:textId="77777777" w:rsidR="00122518" w:rsidRDefault="00122518" w:rsidP="00122518">
      <w:pPr>
        <w:spacing w:line="259" w:lineRule="auto"/>
      </w:pPr>
      <w:r>
        <w:t>The use of social media is such a valuable tool with work such as this within the community. Instagram for the visual effect, and Facebook and X for the more direct approach to things such as a road closure. The ability to not allow people to comment in certain posts also comes in very handy!</w:t>
      </w:r>
    </w:p>
    <w:p w14:paraId="2734BA3D" w14:textId="77777777" w:rsidR="00122518" w:rsidRDefault="00122518" w:rsidP="00122518">
      <w:pPr>
        <w:spacing w:line="259" w:lineRule="auto"/>
      </w:pPr>
    </w:p>
    <w:p w14:paraId="2CD990C0" w14:textId="77777777" w:rsidR="00122518" w:rsidRDefault="00122518" w:rsidP="00122518">
      <w:pPr>
        <w:spacing w:line="259" w:lineRule="auto"/>
      </w:pPr>
    </w:p>
    <w:p w14:paraId="3192E061" w14:textId="77777777" w:rsidR="00122518" w:rsidRDefault="00122518" w:rsidP="00122518">
      <w:pPr>
        <w:spacing w:line="259" w:lineRule="auto"/>
      </w:pPr>
      <w:r>
        <w:t>Companies who wish to market and sell their produce will often pay between £50 - £500 per month for marketing executives to come up with catchy slogans or graphics that pull the user in and encourage them to purchase from them, or follow sign up to something (Hootsuite, 2023). (I should know, it was my job for over 6 years!) When police forces are not trying to sell anything, and the whole reason behind a social media campaign is something like Gwent Police run each year, for example, The Fatal 5. (Gwent Police, 2023) The Fatal 5 is a road safety campaign that aims to educate people on the five proven main causes of fatal road traffic collisions. These include, drink or drug driving, speed, and using a mobile device.</w:t>
      </w:r>
    </w:p>
    <w:p w14:paraId="6AB6BFC7" w14:textId="77777777" w:rsidR="00122518" w:rsidRDefault="00122518" w:rsidP="00122518">
      <w:pPr>
        <w:spacing w:line="259" w:lineRule="auto"/>
      </w:pPr>
    </w:p>
    <w:p w14:paraId="7FE82DA0" w14:textId="77777777" w:rsidR="00122518" w:rsidRDefault="00122518" w:rsidP="00122518">
      <w:pPr>
        <w:spacing w:line="259" w:lineRule="auto"/>
      </w:pPr>
      <w:r>
        <w:t xml:space="preserve">The campaign sees police forces join in collaboration with Road Safety Charities and Fire Services, and together they produce a hard-hitting event which aims to reach as many people as possible, particularly those who are traditionally more at risk of becoming victims to fatality on our road network.  Social media is more widely used by those in the age bracket of 18-29 years old (Whiting, 2018) this is also the age bracket where there are </w:t>
      </w:r>
      <w:proofErr w:type="gramStart"/>
      <w:r>
        <w:t>the majority of</w:t>
      </w:r>
      <w:proofErr w:type="gramEnd"/>
      <w:r>
        <w:t xml:space="preserve"> drivers involved in road traffic collisions. Those between 18-25 six times more likely to be involved in a crash, than those who are between 36-50 years old (The Automobile Association, 2021). This makes a social media campaign more likely to be effective as the audience are more likely to be the targeted sections of our population.</w:t>
      </w:r>
    </w:p>
    <w:p w14:paraId="092B4864" w14:textId="77777777" w:rsidR="00122518" w:rsidRDefault="00122518" w:rsidP="00122518">
      <w:pPr>
        <w:spacing w:line="259" w:lineRule="auto"/>
      </w:pPr>
    </w:p>
    <w:p w14:paraId="5C84E224" w14:textId="77777777" w:rsidR="00122518" w:rsidRDefault="00122518" w:rsidP="00122518">
      <w:pPr>
        <w:spacing w:line="259" w:lineRule="auto"/>
      </w:pPr>
      <w:r>
        <w:t>As previously said, many people will see posts that others have shared, so the spread of a social media campaign or anything police related such as a missing person appeal, could be spread further within the desired demographic as the initial viewer is more likely to have friends of a similar age to them.</w:t>
      </w:r>
    </w:p>
    <w:p w14:paraId="70E479A8" w14:textId="77777777" w:rsidR="00122518" w:rsidRDefault="00122518" w:rsidP="00122518">
      <w:pPr>
        <w:spacing w:line="259" w:lineRule="auto"/>
      </w:pPr>
    </w:p>
    <w:p w14:paraId="081C2888" w14:textId="77777777" w:rsidR="00122518" w:rsidRDefault="00122518" w:rsidP="00122518">
      <w:pPr>
        <w:spacing w:line="259" w:lineRule="auto"/>
      </w:pPr>
      <w:r>
        <w:t xml:space="preserve">One such appeal that I have been involved in was for a male who was circulated within our force as being wanted. He is a prolific offender, targeting mainly the elderly and more vulnerable within his community, by burgling them. He was also infamous for taking cars without the owner’s consent and using them for drug running. He would often befriend his older victims, by cleverly using a decoy to act as a partner to him, and then when he fully understood their routines and when they are more likely to be going to bed for the evening, he would know when they are likely to be running low on their medication or groceries, he will have studied his victims to know almost the precise times.  The other thing that this male was particularly good at doing was being extremely fugacious. I could not recall the number of times that he had managed to escape from police.  This was made especially difficult as the area in which he lived, so many people appeared to be fearful of not just him, but his </w:t>
      </w:r>
      <w:r>
        <w:lastRenderedPageBreak/>
        <w:t xml:space="preserve">family and his associates, and that was also coupled with the fact that the most </w:t>
      </w:r>
      <w:proofErr w:type="gramStart"/>
      <w:r>
        <w:t>built up</w:t>
      </w:r>
      <w:proofErr w:type="gramEnd"/>
      <w:r>
        <w:t xml:space="preserve"> areas were like rabbit holes, of which this person knew them inside out.</w:t>
      </w:r>
    </w:p>
    <w:p w14:paraId="3B4B9EAE" w14:textId="77777777" w:rsidR="00122518" w:rsidRDefault="00122518" w:rsidP="00122518">
      <w:pPr>
        <w:spacing w:line="259" w:lineRule="auto"/>
      </w:pPr>
    </w:p>
    <w:p w14:paraId="5F1358AB" w14:textId="77777777" w:rsidR="00122518" w:rsidRDefault="00122518" w:rsidP="00122518">
      <w:pPr>
        <w:spacing w:line="259" w:lineRule="auto"/>
      </w:pPr>
      <w:r>
        <w:t xml:space="preserve">With the agreement of the victims and their families, along with colleagues in different departments, I set upon doing a social media request for the publics assistance in locating the male. Within twenty-five minutes of the appeal going live, I had colleagues from our force control room contacting me saying that they had already had three addresses mentioned more than a dozen times.  These addresses were carefully plotted on a map and within three days I had constructed an arrest strategy, got a team of twelve officers, and four plain clothed officers to join the arrest attempts and was given the use of drone operators </w:t>
      </w:r>
      <w:proofErr w:type="gramStart"/>
      <w:r>
        <w:t>in order to</w:t>
      </w:r>
      <w:proofErr w:type="gramEnd"/>
      <w:r>
        <w:t xml:space="preserve"> effect an arrest of this individual who was a very high demand driver for one of our most problematic areas within our policing area.</w:t>
      </w:r>
    </w:p>
    <w:p w14:paraId="043D81B3" w14:textId="77777777" w:rsidR="00122518" w:rsidRDefault="00122518" w:rsidP="00122518">
      <w:pPr>
        <w:spacing w:line="259" w:lineRule="auto"/>
      </w:pPr>
    </w:p>
    <w:p w14:paraId="46A560E1" w14:textId="77777777" w:rsidR="00122518" w:rsidRDefault="00122518" w:rsidP="00122518">
      <w:pPr>
        <w:spacing w:line="259" w:lineRule="auto"/>
      </w:pPr>
      <w:r>
        <w:t xml:space="preserve">The strategy worked, and after six hours of meticulous planning and teamwork, I had the very sweet moment of arresting the male for over forty outstanding offences. The force is still waiting for </w:t>
      </w:r>
      <w:proofErr w:type="gramStart"/>
      <w:r>
        <w:t>all of</w:t>
      </w:r>
      <w:proofErr w:type="gramEnd"/>
      <w:r>
        <w:t xml:space="preserve"> the cases to be heard at court, but the male was remanded from custody. This would not have been possible without the use of social media.  That said, there were always going to be people who comment on such posts with the intent to either set police on a wild goose chase or have an ulterior motive behind what they wrote on the posts. This is where collaborative working with the intelligence section of our force came in to play. Assessing the likelihood of what had been passed as a possible address to search for the male.</w:t>
      </w:r>
    </w:p>
    <w:p w14:paraId="51828210" w14:textId="77777777" w:rsidR="00122518" w:rsidRDefault="00122518" w:rsidP="00122518">
      <w:pPr>
        <w:spacing w:line="259" w:lineRule="auto"/>
      </w:pPr>
    </w:p>
    <w:p w14:paraId="16C46FFD" w14:textId="77777777" w:rsidR="00122518" w:rsidRDefault="00122518" w:rsidP="00122518">
      <w:pPr>
        <w:spacing w:line="259" w:lineRule="auto"/>
      </w:pPr>
      <w:r>
        <w:t xml:space="preserve">This is obviously a massive risk to take when asking the </w:t>
      </w:r>
      <w:proofErr w:type="gramStart"/>
      <w:r>
        <w:t>general public</w:t>
      </w:r>
      <w:proofErr w:type="gramEnd"/>
      <w:r>
        <w:t xml:space="preserve"> for assistance. </w:t>
      </w:r>
    </w:p>
    <w:p w14:paraId="0908FE07" w14:textId="77777777" w:rsidR="00122518" w:rsidRDefault="00122518" w:rsidP="00122518">
      <w:pPr>
        <w:spacing w:line="259" w:lineRule="auto"/>
      </w:pPr>
    </w:p>
    <w:p w14:paraId="3906001A" w14:textId="77777777" w:rsidR="00122518" w:rsidRDefault="00122518" w:rsidP="00122518">
      <w:pPr>
        <w:spacing w:line="259" w:lineRule="auto"/>
      </w:pPr>
      <w:r>
        <w:t>One way I would suggest overusing social media has become an issue is that some people, again, mainly the younger of the community, appear to prefer making reports of crime, or reports of concern to police using such social media channels such as Instagram, instead of 999 or 101. The telephone numbers are manned twenty-four hours a day and are monitored and a risk grading is given for the information provided to the call handler. The issue with reporting a crime on-line or via a social media channel is that a potential change in the threat or risk level may not be accessed spontaneously, whereby with a phone call it can be. If someone is reporting something via Facebook, if they do but leave a phone number or home address on which to contact them, they may fall asleep/ go to work/be busy in general and they may not access a response quickly.</w:t>
      </w:r>
    </w:p>
    <w:p w14:paraId="363EA9B5" w14:textId="77777777" w:rsidR="00122518" w:rsidRDefault="00122518" w:rsidP="00122518">
      <w:pPr>
        <w:spacing w:line="259" w:lineRule="auto"/>
      </w:pPr>
    </w:p>
    <w:p w14:paraId="1D014A71" w14:textId="77777777" w:rsidR="00122518" w:rsidRDefault="00122518" w:rsidP="00122518">
      <w:pPr>
        <w:spacing w:line="259" w:lineRule="auto"/>
      </w:pPr>
      <w:r>
        <w:t xml:space="preserve">I have recently had an experience whereby a male had been reported missing by his very concerned family. This male was well known to police, and well known to be an intravenous drug user, and once again, someone who was prolific in using violence to get what he wanted from the more vulnerable persons within the community. This male had tens of acquaintances from both the south Wales and Gwent areas and was known to sofa surf, but always attempted to </w:t>
      </w:r>
      <w:proofErr w:type="gramStart"/>
      <w:r>
        <w:t>make contact with</w:t>
      </w:r>
      <w:proofErr w:type="gramEnd"/>
      <w:r>
        <w:t xml:space="preserve"> his mother or father at least every other day.</w:t>
      </w:r>
    </w:p>
    <w:p w14:paraId="559181AE" w14:textId="77777777" w:rsidR="00122518" w:rsidRDefault="00122518" w:rsidP="00122518">
      <w:pPr>
        <w:spacing w:line="259" w:lineRule="auto"/>
      </w:pPr>
    </w:p>
    <w:p w14:paraId="4A28C5A1" w14:textId="77777777" w:rsidR="00122518" w:rsidRDefault="00122518" w:rsidP="00122518">
      <w:pPr>
        <w:spacing w:line="259" w:lineRule="auto"/>
      </w:pPr>
      <w:r>
        <w:t>The male had been seen on closed circuit television leaving his home address, and then seemed to disappear into thin air when he got to his local town This was a major concern as there were many people associated to him that were known to sell drugs, as well as major rivers close to his home. Many weeks passed, and with the lack of sightings, even after a television and social media appeal from his family, there appeared to be no lines of enquiry.</w:t>
      </w:r>
    </w:p>
    <w:p w14:paraId="19328E07" w14:textId="77777777" w:rsidR="00122518" w:rsidRDefault="00122518" w:rsidP="00122518">
      <w:pPr>
        <w:spacing w:line="259" w:lineRule="auto"/>
      </w:pPr>
    </w:p>
    <w:p w14:paraId="437F6288" w14:textId="77777777" w:rsidR="00122518" w:rsidRDefault="00122518" w:rsidP="00122518">
      <w:pPr>
        <w:spacing w:line="259" w:lineRule="auto"/>
      </w:pPr>
      <w:r>
        <w:t>One day, a male, unknown to police, has responded to one of the appeals that desperate officers had launched on Facebook. He stated that he had become aware of the missing male’s demise and that officers should check a certain area, known to be a suicide ‘hot spot’.  At the same time, the mother of the missing person was being bombarded by message on Facebook Messenger by anonymous accounts staying that they knew of her son’s location.</w:t>
      </w:r>
    </w:p>
    <w:p w14:paraId="08F3D9E5" w14:textId="77777777" w:rsidR="00122518" w:rsidRDefault="00122518" w:rsidP="00122518">
      <w:pPr>
        <w:spacing w:line="259" w:lineRule="auto"/>
      </w:pPr>
    </w:p>
    <w:p w14:paraId="0DFADB8B" w14:textId="77777777" w:rsidR="00122518" w:rsidRDefault="00122518" w:rsidP="00122518">
      <w:pPr>
        <w:spacing w:line="259" w:lineRule="auto"/>
      </w:pPr>
      <w:r>
        <w:t xml:space="preserve">A major investigation was launched that included support from teams such as the National Police Air Service, POLSA, and search and rescue teams that volunteered their time.   It turned out that the male who had contacted police directly, had over the course of four or five days, created multiple anonymous </w:t>
      </w:r>
      <w:proofErr w:type="gramStart"/>
      <w:r>
        <w:t>accounts</w:t>
      </w:r>
      <w:proofErr w:type="gramEnd"/>
      <w:r>
        <w:t xml:space="preserve"> and had sent several messages to the mother of the missing lad, getting her </w:t>
      </w:r>
      <w:r>
        <w:lastRenderedPageBreak/>
        <w:t>hopes up, and simultaneously been messaging police saying that the same person had come to untimely demise. The male was later charged with malicious communication for causing unnecessary stress to the family, as well as perverting the course of justice and wasting police time.</w:t>
      </w:r>
    </w:p>
    <w:p w14:paraId="6BC5238F" w14:textId="77777777" w:rsidR="00122518" w:rsidRDefault="00122518" w:rsidP="00122518">
      <w:pPr>
        <w:spacing w:line="259" w:lineRule="auto"/>
      </w:pPr>
    </w:p>
    <w:p w14:paraId="04F20A68" w14:textId="77777777" w:rsidR="00122518" w:rsidRDefault="00122518" w:rsidP="00122518">
      <w:pPr>
        <w:spacing w:line="259" w:lineRule="auto"/>
      </w:pPr>
      <w:r>
        <w:t>With ailments such as borderline personality disorder (BPD) and the readily available way to get in touch with police on free phone numbers as well as having family details of victims etc, readily available online, this such incident will continue to increase in the future in my opinion.</w:t>
      </w:r>
    </w:p>
    <w:p w14:paraId="5485E928" w14:textId="77777777" w:rsidR="00122518" w:rsidRDefault="00122518" w:rsidP="00122518">
      <w:pPr>
        <w:spacing w:line="259" w:lineRule="auto"/>
      </w:pPr>
    </w:p>
    <w:p w14:paraId="304E9845" w14:textId="77777777" w:rsidR="00122518" w:rsidRDefault="00122518" w:rsidP="00122518">
      <w:pPr>
        <w:spacing w:line="259" w:lineRule="auto"/>
      </w:pPr>
    </w:p>
    <w:p w14:paraId="523468C1" w14:textId="77777777" w:rsidR="00122518" w:rsidRPr="00992DF3" w:rsidRDefault="00122518" w:rsidP="00122518">
      <w:pPr>
        <w:spacing w:line="259" w:lineRule="auto"/>
      </w:pPr>
      <w:r>
        <w:t>(2034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0385E77" w14:textId="77777777" w:rsidR="00122518" w:rsidRDefault="00122518" w:rsidP="00122518"/>
    <w:p w14:paraId="4D8CD033" w14:textId="77777777" w:rsidR="00122518" w:rsidRDefault="00122518" w:rsidP="00122518"/>
    <w:p w14:paraId="2E1C0D9E" w14:textId="77777777" w:rsidR="00122518" w:rsidRDefault="00122518" w:rsidP="00122518">
      <w:r>
        <w:t xml:space="preserve">The term ‘mentoring’ has been described </w:t>
      </w:r>
      <w:r w:rsidRPr="00F94C7E">
        <w:t xml:space="preserve">at its origins as </w:t>
      </w:r>
      <w:r>
        <w:t>‘</w:t>
      </w:r>
      <w:r w:rsidRPr="00F94C7E">
        <w:t xml:space="preserve">when someone shares their knowledge skills and experience with another person </w:t>
      </w:r>
      <w:proofErr w:type="gramStart"/>
      <w:r w:rsidRPr="00F94C7E">
        <w:t>in order to</w:t>
      </w:r>
      <w:proofErr w:type="gramEnd"/>
      <w:r w:rsidRPr="00F94C7E">
        <w:t xml:space="preserve"> </w:t>
      </w:r>
      <w:r>
        <w:t>h</w:t>
      </w:r>
      <w:r w:rsidRPr="00F94C7E">
        <w:t>elp them to progress</w:t>
      </w:r>
      <w:r>
        <w:t xml:space="preserve">. </w:t>
      </w:r>
      <w:proofErr w:type="gramStart"/>
      <w:r>
        <w:t>S</w:t>
      </w:r>
      <w:r w:rsidRPr="00F94C7E">
        <w:t>o</w:t>
      </w:r>
      <w:proofErr w:type="gramEnd"/>
      <w:r w:rsidRPr="00F94C7E">
        <w:t xml:space="preserve"> if you</w:t>
      </w:r>
      <w:r>
        <w:t xml:space="preserve"> have</w:t>
      </w:r>
      <w:r w:rsidRPr="00F94C7E">
        <w:t xml:space="preserve"> shared knowledge</w:t>
      </w:r>
      <w:r>
        <w:t>,</w:t>
      </w:r>
      <w:r w:rsidRPr="00F94C7E">
        <w:t xml:space="preserve"> skills</w:t>
      </w:r>
      <w:r>
        <w:t>,</w:t>
      </w:r>
      <w:r w:rsidRPr="00F94C7E">
        <w:t xml:space="preserve"> </w:t>
      </w:r>
      <w:r>
        <w:t>or</w:t>
      </w:r>
      <w:r w:rsidRPr="00F94C7E">
        <w:t xml:space="preserve"> experience with another person or had another person shared them with yourself,</w:t>
      </w:r>
      <w:r>
        <w:t xml:space="preserve"> </w:t>
      </w:r>
      <w:r w:rsidRPr="00F94C7E">
        <w:t>you have been involved in</w:t>
      </w:r>
      <w:r>
        <w:t xml:space="preserve"> mentoring. (Pushfar.com, 2022)</w:t>
      </w:r>
    </w:p>
    <w:p w14:paraId="05433F1E" w14:textId="77777777" w:rsidR="00122518" w:rsidRDefault="00122518" w:rsidP="00122518">
      <w:r w:rsidRPr="00F94C7E">
        <w:t>As an older p</w:t>
      </w:r>
      <w:r>
        <w:t>ers</w:t>
      </w:r>
      <w:r w:rsidRPr="00F94C7E">
        <w:t>on who started policing later on in life</w:t>
      </w:r>
      <w:r>
        <w:t>,</w:t>
      </w:r>
      <w:r w:rsidRPr="00F94C7E">
        <w:t xml:space="preserve"> I've naturally found myself </w:t>
      </w:r>
      <w:r>
        <w:t xml:space="preserve">sliding </w:t>
      </w:r>
      <w:proofErr w:type="gramStart"/>
      <w:r>
        <w:t>in to</w:t>
      </w:r>
      <w:proofErr w:type="gramEnd"/>
      <w:r>
        <w:t xml:space="preserve"> </w:t>
      </w:r>
      <w:r w:rsidRPr="00F94C7E">
        <w:t>a position of wanting to help</w:t>
      </w:r>
      <w:r>
        <w:t>,</w:t>
      </w:r>
      <w:r w:rsidRPr="00F94C7E">
        <w:t xml:space="preserve"> teach</w:t>
      </w:r>
      <w:r>
        <w:t>,</w:t>
      </w:r>
      <w:r w:rsidRPr="00F94C7E">
        <w:t xml:space="preserve"> and nurture others</w:t>
      </w:r>
      <w:r>
        <w:t>.  People naturally come to me for help, and I am more than happy to give it. T</w:t>
      </w:r>
      <w:r w:rsidRPr="00F94C7E">
        <w:t xml:space="preserve">his obviously </w:t>
      </w:r>
      <w:r>
        <w:t>did</w:t>
      </w:r>
      <w:r w:rsidRPr="00F94C7E">
        <w:t>n't happen</w:t>
      </w:r>
      <w:r>
        <w:t xml:space="preserve"> so much</w:t>
      </w:r>
      <w:r w:rsidRPr="00F94C7E">
        <w:t xml:space="preserve"> when I was so fresh to polic</w:t>
      </w:r>
      <w:r>
        <w:t>ing,</w:t>
      </w:r>
      <w:r w:rsidRPr="00F94C7E">
        <w:t xml:space="preserve"> but as the years have gone by and I'm now in my final year of probation within the force</w:t>
      </w:r>
      <w:r>
        <w:t>,</w:t>
      </w:r>
      <w:r w:rsidRPr="00F94C7E">
        <w:t xml:space="preserve"> I feel that I am able to mentor to some degree the ever changing young </w:t>
      </w:r>
      <w:proofErr w:type="gramStart"/>
      <w:r>
        <w:t>in</w:t>
      </w:r>
      <w:r w:rsidRPr="00F94C7E">
        <w:t xml:space="preserve"> service</w:t>
      </w:r>
      <w:proofErr w:type="gramEnd"/>
      <w:r w:rsidRPr="00F94C7E">
        <w:t xml:space="preserve"> probationers that coming through in new cohorts</w:t>
      </w:r>
      <w:r>
        <w:t xml:space="preserve">. </w:t>
      </w:r>
      <w:r w:rsidRPr="00F94C7E">
        <w:t>I would</w:t>
      </w:r>
      <w:r>
        <w:t>,</w:t>
      </w:r>
      <w:r w:rsidRPr="00F94C7E">
        <w:t xml:space="preserve"> in fact say</w:t>
      </w:r>
      <w:r>
        <w:t xml:space="preserve">, </w:t>
      </w:r>
      <w:r w:rsidRPr="00F94C7E">
        <w:t>that I am looking forward to the time where I am able to apply to be a tutor constable within the force</w:t>
      </w:r>
      <w:r>
        <w:t>. T</w:t>
      </w:r>
      <w:r w:rsidRPr="00F94C7E">
        <w:t>his can only happen when I</w:t>
      </w:r>
      <w:r>
        <w:t xml:space="preserve"> am</w:t>
      </w:r>
      <w:r w:rsidRPr="00F94C7E">
        <w:t xml:space="preserve"> out of my probationary</w:t>
      </w:r>
      <w:r>
        <w:t xml:space="preserve"> period</w:t>
      </w:r>
      <w:r w:rsidRPr="00F94C7E">
        <w:t>.</w:t>
      </w:r>
    </w:p>
    <w:p w14:paraId="7FD917C5" w14:textId="77777777" w:rsidR="00122518" w:rsidRDefault="00122518" w:rsidP="00122518">
      <w:r>
        <w:t>Mentoring has come to me in many forms. From the obvious situations, whereby I had been signed off as being able to be an independent officer by my tutor constable and going in to shift work. There was a relatively small, but very busy and very dedicated group of people who I was lucky enough to land up on shift work. It was quite a daunting experience and very unnerving. I am naturally a confident person, and I rely on my ability to be able to speak to people in ways which not only buys me time in less favourable situations, but also, but policing is unlike any other job there is. (Unless you have been a Police Community Support Officer) I was again lucky to find myself on a shift where I had a very experienced Sergeant, with experienced officers around me. There was plenty of people from whom to get experience at different types of calls, some of my immediate colleagues were very physical, others good at talking people down from a crisis point, and others were exceptionally good at paperwork.</w:t>
      </w:r>
    </w:p>
    <w:p w14:paraId="4671D169" w14:textId="77777777" w:rsidR="00122518" w:rsidRDefault="00122518" w:rsidP="00122518">
      <w:r>
        <w:t>My one goal when I joined policing was to be able to feel like I belonged in the uniform and that I had a reason to be there, a purpose in life, and that giving me the chance to become a police officer within the force was not only the right choice for the force as a whole, but for the community, and for me to be able to show people that I could be someone who could be relied on. I could be someone who would be brave in the face of danger, and someone whose moral compass would be a pinnacle of which others would be able to gain strength and positivity from.</w:t>
      </w:r>
    </w:p>
    <w:p w14:paraId="177B71E7" w14:textId="77777777" w:rsidR="00122518" w:rsidRDefault="00122518" w:rsidP="00122518"/>
    <w:p w14:paraId="75CD6CB4" w14:textId="77777777" w:rsidR="00122518" w:rsidRDefault="00122518" w:rsidP="00122518">
      <w:r>
        <w:t xml:space="preserve">Then I developed Imposter Syndrome. I felt like I had been lucky on the day of my interview, and that I was being set up to fail. I had not realised how Imposter Syndrome was a real thing to feel and I had not realised how prevalent within the police force it is. </w:t>
      </w:r>
    </w:p>
    <w:p w14:paraId="64D021A9" w14:textId="77777777" w:rsidR="00122518" w:rsidRDefault="00122518" w:rsidP="00122518">
      <w:r>
        <w:t xml:space="preserve">Imposter syndrome was first identified </w:t>
      </w:r>
      <w:r w:rsidRPr="0080579D">
        <w:t xml:space="preserve">in 1978 by psychologists Pauline rose </w:t>
      </w:r>
      <w:proofErr w:type="spellStart"/>
      <w:r>
        <w:t>C</w:t>
      </w:r>
      <w:r w:rsidRPr="0080579D">
        <w:t>lance</w:t>
      </w:r>
      <w:proofErr w:type="spellEnd"/>
      <w:r w:rsidRPr="0080579D">
        <w:t xml:space="preserve"> and Suzanne </w:t>
      </w:r>
      <w:proofErr w:type="spellStart"/>
      <w:r>
        <w:t>I</w:t>
      </w:r>
      <w:r w:rsidRPr="0080579D">
        <w:t>mes</w:t>
      </w:r>
      <w:proofErr w:type="spellEnd"/>
      <w:r>
        <w:t>.</w:t>
      </w:r>
      <w:r w:rsidRPr="0080579D">
        <w:t xml:space="preserve"> </w:t>
      </w:r>
      <w:r>
        <w:t>I</w:t>
      </w:r>
      <w:r w:rsidRPr="0080579D">
        <w:t xml:space="preserve">mpostor </w:t>
      </w:r>
      <w:r>
        <w:t>S</w:t>
      </w:r>
      <w:r w:rsidRPr="0080579D">
        <w:t>yndrome is prevalent amongst high achieving individuals</w:t>
      </w:r>
      <w:r>
        <w:t>,</w:t>
      </w:r>
      <w:r w:rsidRPr="0080579D">
        <w:t xml:space="preserve"> particularly women who tribute their success to luck or external factors</w:t>
      </w:r>
      <w:r>
        <w:t>,</w:t>
      </w:r>
      <w:r w:rsidRPr="0080579D">
        <w:t xml:space="preserve"> rather than their own abilities open </w:t>
      </w:r>
      <w:r>
        <w:t>(a</w:t>
      </w:r>
      <w:r w:rsidRPr="0080579D">
        <w:t>ddrc.org</w:t>
      </w:r>
      <w:r>
        <w:t xml:space="preserve">, 2019) The more I read up on this, it made me more aware of my ADHD symptoms. There is growing evidence that </w:t>
      </w:r>
      <w:r w:rsidRPr="0080579D">
        <w:t xml:space="preserve">there is a link between those with impostor syndrome and ADHD and those may face challenges with executive functioning for example organising prioritising and managing their own time which can all tribute to feelings that amounted to inadequacy and self-doubt. The negativity that ADHD gives people who </w:t>
      </w:r>
      <w:r>
        <w:t>live</w:t>
      </w:r>
      <w:r w:rsidRPr="0080579D">
        <w:t xml:space="preserve"> with it in their own mind</w:t>
      </w:r>
      <w:r>
        <w:t xml:space="preserve">, combined with </w:t>
      </w:r>
      <w:r w:rsidRPr="0080579D">
        <w:t>the negativity that they may receive from their peers</w:t>
      </w:r>
      <w:r>
        <w:t>,</w:t>
      </w:r>
      <w:r w:rsidRPr="0080579D">
        <w:t xml:space="preserve"> supervisors, </w:t>
      </w:r>
      <w:proofErr w:type="gramStart"/>
      <w:r w:rsidRPr="0080579D">
        <w:t>sergeants</w:t>
      </w:r>
      <w:proofErr w:type="gramEnd"/>
      <w:r w:rsidRPr="0080579D">
        <w:t xml:space="preserve"> or </w:t>
      </w:r>
      <w:r>
        <w:t>family can</w:t>
      </w:r>
      <w:r w:rsidRPr="0080579D">
        <w:t xml:space="preserve"> lead to lack of achievement within their own minds these are compounded by the negative feedback that impostor syndrome gives naturally</w:t>
      </w:r>
      <w:r>
        <w:t xml:space="preserve">. </w:t>
      </w:r>
    </w:p>
    <w:p w14:paraId="1FA83C5E" w14:textId="77777777" w:rsidR="00122518" w:rsidRDefault="00122518" w:rsidP="00122518">
      <w:r w:rsidRPr="0080579D">
        <w:t>When I began my polic</w:t>
      </w:r>
      <w:r>
        <w:t>ing</w:t>
      </w:r>
      <w:r w:rsidRPr="0080579D">
        <w:t xml:space="preserve"> journey</w:t>
      </w:r>
      <w:r>
        <w:t>,</w:t>
      </w:r>
      <w:r w:rsidRPr="0080579D">
        <w:t xml:space="preserve"> my ADHD would encourage me to set unrealistic expectations on myself which</w:t>
      </w:r>
      <w:r>
        <w:t xml:space="preserve"> would always lead</w:t>
      </w:r>
      <w:r w:rsidRPr="0080579D">
        <w:t xml:space="preserve"> to me feeling inadequate in many situations</w:t>
      </w:r>
      <w:r>
        <w:t>,</w:t>
      </w:r>
      <w:r w:rsidRPr="0080579D">
        <w:t xml:space="preserve"> constantly disappointed in my own success</w:t>
      </w:r>
      <w:r>
        <w:t>.</w:t>
      </w:r>
      <w:r w:rsidRPr="0080579D">
        <w:t xml:space="preserve"> my looks </w:t>
      </w:r>
      <w:proofErr w:type="gramStart"/>
      <w:r w:rsidRPr="0080579D">
        <w:t>and also</w:t>
      </w:r>
      <w:proofErr w:type="gramEnd"/>
      <w:r>
        <w:t xml:space="preserve"> how I coped</w:t>
      </w:r>
      <w:r w:rsidRPr="0080579D">
        <w:t xml:space="preserve"> socially</w:t>
      </w:r>
      <w:r>
        <w:t>. T</w:t>
      </w:r>
      <w:r w:rsidRPr="0080579D">
        <w:t>his was an issue</w:t>
      </w:r>
      <w:r>
        <w:t xml:space="preserve"> as </w:t>
      </w:r>
      <w:proofErr w:type="gramStart"/>
      <w:r>
        <w:t>the majority of</w:t>
      </w:r>
      <w:proofErr w:type="gramEnd"/>
      <w:r>
        <w:t xml:space="preserve"> my job is a social situation, be it walking into a bar fight, standing up in court, or trying to talk someone down from them harming themselves. A</w:t>
      </w:r>
      <w:r w:rsidRPr="0080579D">
        <w:t>s time</w:t>
      </w:r>
      <w:r>
        <w:t xml:space="preserve"> has</w:t>
      </w:r>
      <w:r w:rsidRPr="0080579D">
        <w:t xml:space="preserve"> gone by</w:t>
      </w:r>
      <w:r>
        <w:t>,</w:t>
      </w:r>
      <w:r w:rsidRPr="0080579D">
        <w:t xml:space="preserve"> I</w:t>
      </w:r>
      <w:r>
        <w:t xml:space="preserve"> have</w:t>
      </w:r>
      <w:r w:rsidRPr="0080579D">
        <w:t xml:space="preserve"> learned to argue with my ADHD but then</w:t>
      </w:r>
      <w:r>
        <w:t xml:space="preserve"> in its place, </w:t>
      </w:r>
      <w:r w:rsidRPr="0080579D">
        <w:t>I</w:t>
      </w:r>
      <w:r>
        <w:t xml:space="preserve"> had </w:t>
      </w:r>
      <w:r w:rsidRPr="0080579D">
        <w:t>developed this impostor syndrome</w:t>
      </w:r>
      <w:r>
        <w:t>.</w:t>
      </w:r>
    </w:p>
    <w:p w14:paraId="1420B22D" w14:textId="77777777" w:rsidR="00122518" w:rsidRDefault="00122518" w:rsidP="00122518"/>
    <w:p w14:paraId="45601B86" w14:textId="77777777" w:rsidR="00122518" w:rsidRDefault="00122518" w:rsidP="00122518">
      <w:r>
        <w:t>The experienced Sargent on my team realised through his experience of managing people, that I was beginning to sink. T</w:t>
      </w:r>
      <w:r w:rsidRPr="0080579D">
        <w:t xml:space="preserve">his is </w:t>
      </w:r>
      <w:r>
        <w:t xml:space="preserve">the point </w:t>
      </w:r>
      <w:r w:rsidRPr="0080579D">
        <w:t>where m</w:t>
      </w:r>
      <w:r>
        <w:t>y</w:t>
      </w:r>
      <w:r w:rsidRPr="0080579D">
        <w:t xml:space="preserve"> being teamed up with one of the most experienced on shift came into force</w:t>
      </w:r>
      <w:r>
        <w:t xml:space="preserve">. The supervising officer realised that I had a different learning style to some of the others on his shift, and he made the decision to pair me up with a ‘buddy’ for some of the more complex calls I was attending. I think he realised that I was not afraid to challenge what was being said, even by people who were teachers or tutors, and that even though I would do this, I would still have an element of doubt to myself. </w:t>
      </w:r>
      <w:r w:rsidRPr="00751854">
        <w:t>I would now say that after a period of self-reflection mainly thanks to my university study</w:t>
      </w:r>
      <w:r>
        <w:t>,</w:t>
      </w:r>
      <w:r w:rsidRPr="00751854">
        <w:t xml:space="preserve"> I can attribute </w:t>
      </w:r>
      <w:r>
        <w:t>my colleagues</w:t>
      </w:r>
      <w:r w:rsidRPr="00751854">
        <w:t xml:space="preserve"> me</w:t>
      </w:r>
      <w:r>
        <w:t>n</w:t>
      </w:r>
      <w:r w:rsidRPr="00751854">
        <w:t>t</w:t>
      </w:r>
      <w:r>
        <w:t>oring</w:t>
      </w:r>
      <w:r w:rsidRPr="00751854">
        <w:t xml:space="preserve"> style </w:t>
      </w:r>
      <w:r>
        <w:t>to</w:t>
      </w:r>
      <w:r w:rsidRPr="00751854">
        <w:t xml:space="preserve"> a traditional </w:t>
      </w:r>
      <w:r>
        <w:t>one</w:t>
      </w:r>
      <w:r w:rsidRPr="00751854">
        <w:t xml:space="preserve"> to </w:t>
      </w:r>
      <w:r>
        <w:t xml:space="preserve">one model. (University of California, Davis, 2022) The </w:t>
      </w:r>
      <w:r w:rsidRPr="00751854">
        <w:t>mentor</w:t>
      </w:r>
      <w:r>
        <w:t>ing</w:t>
      </w:r>
      <w:r w:rsidRPr="00751854">
        <w:t xml:space="preserve"> </w:t>
      </w:r>
      <w:r>
        <w:t xml:space="preserve">I received from who is now a lifelong friend, </w:t>
      </w:r>
      <w:r w:rsidRPr="00751854">
        <w:t>wasn't a programmed mentoring style however this experience</w:t>
      </w:r>
      <w:r>
        <w:t>d</w:t>
      </w:r>
      <w:r w:rsidRPr="00751854">
        <w:t xml:space="preserve"> constable would often sit with me after I finish</w:t>
      </w:r>
      <w:r>
        <w:t>ed</w:t>
      </w:r>
      <w:r w:rsidRPr="00751854">
        <w:t xml:space="preserve"> my work</w:t>
      </w:r>
      <w:r>
        <w:t>, and</w:t>
      </w:r>
      <w:r w:rsidRPr="00751854">
        <w:t xml:space="preserve"> ask direct questions about how I thought I'd done</w:t>
      </w:r>
      <w:r>
        <w:t xml:space="preserve">, </w:t>
      </w:r>
      <w:r w:rsidRPr="00751854">
        <w:t>how I thought I'd improve</w:t>
      </w:r>
      <w:r>
        <w:t xml:space="preserve">, </w:t>
      </w:r>
      <w:r w:rsidRPr="00751854">
        <w:t>and would sometimes give me a little bit of homework</w:t>
      </w:r>
      <w:r>
        <w:t xml:space="preserve"> for</w:t>
      </w:r>
      <w:r w:rsidRPr="00751854">
        <w:t xml:space="preserve"> me to reflect upon how I would answer that call or how I would deal with people differently if the same situation should arise again</w:t>
      </w:r>
      <w:r>
        <w:t xml:space="preserve">. At the time, this felt like a punishment, but looking back I now see it was a way </w:t>
      </w:r>
      <w:proofErr w:type="spellStart"/>
      <w:r>
        <w:t>un</w:t>
      </w:r>
      <w:proofErr w:type="spellEnd"/>
      <w:r>
        <w:t xml:space="preserve"> which the officer wanted me to reflect upon myself and possibly even try to make me see that what I was doing was not at all bad.</w:t>
      </w:r>
    </w:p>
    <w:p w14:paraId="130CBFD8" w14:textId="77777777" w:rsidR="00122518" w:rsidRDefault="00122518" w:rsidP="00122518"/>
    <w:p w14:paraId="6B2884FA" w14:textId="77777777" w:rsidR="00122518" w:rsidRDefault="00122518" w:rsidP="00122518">
      <w:r>
        <w:t>I found that a one-to-one style was much better for me to help me learn, and grasp concepts. Especially if I was not feeling particularly confident that day, I would try and slip into the background. Now, however, I see people who are newer in service, and I see people try to evade being seen for good or bad reasons and they try to blend in without praise or doubt. I find now that when I am senior on shift, I am very much the type of person who will stand back and allow people to take situations into their own hands, when safe to do so. By this, I mean that the way in which people will learn, and the way in which they will ask for help, and more so, retain information, very much depends on how relaxed they are at the point of mentoring them.</w:t>
      </w:r>
    </w:p>
    <w:p w14:paraId="0C825DEA" w14:textId="77777777" w:rsidR="00122518" w:rsidRDefault="00122518" w:rsidP="00122518"/>
    <w:p w14:paraId="00598D7D" w14:textId="77777777" w:rsidR="00122518" w:rsidRDefault="00122518" w:rsidP="00122518">
      <w:r>
        <w:t>A few months back, I once went to a call off my usual patch, on a day that I was senior on shift. One of the least confident members of the team was put into the log, and due to them not being blue light trained, I have said that I would derive myself, and the two newest probationers on our rapidly evolving shift, over as well.  The original person got into a car with two others of similar experience to him as well, due to quite concerning details being passed over the air regarding the call.</w:t>
      </w:r>
    </w:p>
    <w:p w14:paraId="06959FB9" w14:textId="77777777" w:rsidR="00122518" w:rsidRDefault="00122518" w:rsidP="00122518"/>
    <w:p w14:paraId="351D2F3C" w14:textId="77777777" w:rsidR="00122518" w:rsidRDefault="00122518" w:rsidP="00122518">
      <w:r>
        <w:t xml:space="preserve">We all arrived at the location around twenty minutes later and could not locate the person who had made the worrying call to police. I am a Taser carrier, and the details of the log very much alluded to the fact that this was a job for at least two offices with taser to attend. There was only myself, and people with half as much, if not less than that service, with me.  I felt an overpowering sense of wanting to look after my colleagues, but also to do a good job and to prove that I was suited to being senior on shift, and that the doubts I had over my skills, solely stayed in my mind, and did not enter anyone else’s. As time went on, the need to extract the person from their home grew ever stronger </w:t>
      </w:r>
      <w:r>
        <w:lastRenderedPageBreak/>
        <w:t xml:space="preserve">and then suddenly they came to the door with a lump hammer. I have pushed my colleagues out of the way and used the red dot function of the Taser </w:t>
      </w:r>
      <w:proofErr w:type="gramStart"/>
      <w:r>
        <w:t>in order to</w:t>
      </w:r>
      <w:proofErr w:type="gramEnd"/>
      <w:r>
        <w:t xml:space="preserve"> get the male to stop brandishing the hammer above his head and be less aggressive towards us.</w:t>
      </w:r>
    </w:p>
    <w:p w14:paraId="3BA9ED65" w14:textId="77777777" w:rsidR="00122518" w:rsidRDefault="00122518" w:rsidP="00122518"/>
    <w:p w14:paraId="01051220" w14:textId="77777777" w:rsidR="00122518" w:rsidRDefault="00122518" w:rsidP="00122518">
      <w:r>
        <w:t>Had I not worked with the officer on my original shift who constantly encouraged me to push myself out of my comfort zone,  I may not have been able to successfully instruct my colleagues to place handcuffs on the male, and safely transport him to the waiting van after gently removing the Taser barbs from him, after me firing at him and bringing the situation to a calm end, with no injuries to neither the male nor any of my brave colleagues.</w:t>
      </w:r>
    </w:p>
    <w:p w14:paraId="3A9509ED" w14:textId="77777777" w:rsidR="00122518" w:rsidRDefault="00122518" w:rsidP="00122518"/>
    <w:p w14:paraId="02AA9AB3" w14:textId="77777777" w:rsidR="00122518" w:rsidRDefault="00122518" w:rsidP="00122518">
      <w:r>
        <w:t xml:space="preserve">I do not believe that every officer of rank is a good mentor or tutor, and I do not believe that teaching </w:t>
      </w:r>
      <w:proofErr w:type="spellStart"/>
      <w:r>
        <w:t>en</w:t>
      </w:r>
      <w:proofErr w:type="spellEnd"/>
      <w:r>
        <w:t xml:space="preserve"> masse is the right way for many new officers within policing. The younger generation seem to have lessened attention </w:t>
      </w:r>
      <w:proofErr w:type="gramStart"/>
      <w:r>
        <w:t>spans, and</w:t>
      </w:r>
      <w:proofErr w:type="gramEnd"/>
      <w:r>
        <w:t xml:space="preserve"> be this because of shirt clips on social media which the age group seem to always be indulging in, or anything else. I think that once the initial training is done and out of the way, that tutorship should be offered.</w:t>
      </w:r>
    </w:p>
    <w:p w14:paraId="65FD7C8C" w14:textId="77777777" w:rsidR="00122518" w:rsidRDefault="00122518" w:rsidP="00122518"/>
    <w:p w14:paraId="489FF78E" w14:textId="77777777" w:rsidR="00122518" w:rsidRDefault="00122518" w:rsidP="00122518"/>
    <w:p w14:paraId="3BE8D442" w14:textId="77777777" w:rsidR="00122518" w:rsidRDefault="00122518" w:rsidP="00122518">
      <w:r>
        <w:t>I think that giving learners the freedom to say what they think of learning or mentoring roles and the ability to gain from them, gives so much more empowerment and the wider ability to gain confidence and the desire to lead. This is the future of policing. Empowering those who can and who wish to empower others.</w:t>
      </w:r>
    </w:p>
    <w:p w14:paraId="6E23C15D" w14:textId="77777777" w:rsidR="00122518" w:rsidRDefault="00122518" w:rsidP="00122518"/>
    <w:p w14:paraId="6CBE015F" w14:textId="77777777" w:rsidR="00122518" w:rsidRDefault="00122518" w:rsidP="00122518">
      <w:r>
        <w:t xml:space="preserve">The ability to talk openly, but respectfully and professionally within the workplace should be more widely acknowledged. There may be a growing resentment for people who are being told that they have less choice and less decision making ability to police due to College of </w:t>
      </w:r>
      <w:proofErr w:type="gramStart"/>
      <w:r>
        <w:t>Policing  giving</w:t>
      </w:r>
      <w:proofErr w:type="gramEnd"/>
      <w:r>
        <w:t xml:space="preserve"> guidelines for most scenarios and thou dare not deviate from that well warn track, and the general public seeing police less favourably, that an open and honest floor whereby people share ideas may go a long way</w:t>
      </w:r>
    </w:p>
    <w:p w14:paraId="50478BA0" w14:textId="77777777" w:rsidR="00122518" w:rsidRDefault="00122518" w:rsidP="00122518">
      <w:r>
        <w:t xml:space="preserve"> </w:t>
      </w:r>
    </w:p>
    <w:p w14:paraId="55E8513B" w14:textId="270138B3" w:rsidR="00025650" w:rsidRPr="00270EEB" w:rsidRDefault="00122518" w:rsidP="00340E9A">
      <w:pPr>
        <w:ind w:right="237"/>
        <w:jc w:val="both"/>
        <w:rPr>
          <w:sz w:val="24"/>
          <w:szCs w:val="24"/>
        </w:rPr>
      </w:pPr>
      <w:r>
        <w:rPr>
          <w:sz w:val="24"/>
          <w:szCs w:val="24"/>
        </w:rPr>
        <w:t>(1806 words)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068E62DC" w14:textId="77777777" w:rsidR="00122518" w:rsidRDefault="00122518" w:rsidP="00122518">
      <w:pPr>
        <w:tabs>
          <w:tab w:val="left" w:pos="5940"/>
        </w:tabs>
      </w:pPr>
    </w:p>
    <w:p w14:paraId="1F734806" w14:textId="77777777" w:rsidR="00122518" w:rsidRDefault="00122518" w:rsidP="00122518">
      <w:pPr>
        <w:tabs>
          <w:tab w:val="left" w:pos="5940"/>
        </w:tabs>
      </w:pPr>
    </w:p>
    <w:p w14:paraId="249EC734" w14:textId="77777777" w:rsidR="00122518" w:rsidRPr="00FA7BE3" w:rsidRDefault="00122518" w:rsidP="00122518">
      <w:pPr>
        <w:rPr>
          <w:b/>
          <w:bCs/>
          <w:sz w:val="24"/>
          <w:szCs w:val="24"/>
        </w:rPr>
      </w:pPr>
    </w:p>
    <w:p w14:paraId="7A4CD221" w14:textId="77777777" w:rsidR="00122518" w:rsidRDefault="00432471" w:rsidP="00122518">
      <w:hyperlink r:id="rId15" w:anchor=":~:text=Just%20over%2050%25%20of%20the,of%20the%20total%20UK%20population." w:history="1">
        <w:r w:rsidR="00122518">
          <w:rPr>
            <w:rStyle w:val="Hyperlink"/>
          </w:rPr>
          <w:t xml:space="preserve">33 Essential Facebook Statistics You Need </w:t>
        </w:r>
        <w:proofErr w:type="gramStart"/>
        <w:r w:rsidR="00122518">
          <w:rPr>
            <w:rStyle w:val="Hyperlink"/>
          </w:rPr>
          <w:t>To</w:t>
        </w:r>
        <w:proofErr w:type="gramEnd"/>
        <w:r w:rsidR="00122518">
          <w:rPr>
            <w:rStyle w:val="Hyperlink"/>
          </w:rPr>
          <w:t xml:space="preserve"> Know In 2024 (thesocialshepherd.com)</w:t>
        </w:r>
      </w:hyperlink>
    </w:p>
    <w:p w14:paraId="70263DB0" w14:textId="77777777" w:rsidR="00122518" w:rsidRDefault="00432471" w:rsidP="00122518">
      <w:hyperlink r:id="rId16" w:history="1">
        <w:r w:rsidR="00122518">
          <w:rPr>
            <w:rStyle w:val="Hyperlink"/>
          </w:rPr>
          <w:t xml:space="preserve">4 High-Profile Cases Solved by </w:t>
        </w:r>
        <w:proofErr w:type="gramStart"/>
        <w:r w:rsidR="00122518">
          <w:rPr>
            <w:rStyle w:val="Hyperlink"/>
          </w:rPr>
          <w:t>Social Media</w:t>
        </w:r>
        <w:proofErr w:type="gramEnd"/>
        <w:r w:rsidR="00122518">
          <w:rPr>
            <w:rStyle w:val="Hyperlink"/>
          </w:rPr>
          <w:t xml:space="preserve"> (pagefreezer.com)</w:t>
        </w:r>
      </w:hyperlink>
    </w:p>
    <w:p w14:paraId="061972F7" w14:textId="77777777" w:rsidR="00122518" w:rsidRDefault="00432471" w:rsidP="00122518">
      <w:hyperlink r:id="rId17" w:history="1">
        <w:r w:rsidR="00122518">
          <w:rPr>
            <w:rStyle w:val="Hyperlink"/>
          </w:rPr>
          <w:t>About us | College of Policing</w:t>
        </w:r>
      </w:hyperlink>
    </w:p>
    <w:p w14:paraId="195C221C" w14:textId="77777777" w:rsidR="00122518" w:rsidRDefault="00122518" w:rsidP="00122518">
      <w:pPr>
        <w:tabs>
          <w:tab w:val="left" w:pos="5940"/>
        </w:tabs>
      </w:pPr>
      <w:r w:rsidRPr="00C927A0">
        <w:t xml:space="preserve"> </w:t>
      </w:r>
      <w:hyperlink r:id="rId18" w:anchor=":~:text=The%20fatal%20five%20are%3A,wearing%20a%20seatbelt%20while%20driving" w:history="1">
        <w:r>
          <w:rPr>
            <w:rStyle w:val="Hyperlink"/>
          </w:rPr>
          <w:t>Be safe on our roads, avoid the fatal five | Gwent Police</w:t>
        </w:r>
      </w:hyperlink>
      <w:r>
        <w:tab/>
      </w:r>
    </w:p>
    <w:p w14:paraId="7E953E5F" w14:textId="77777777" w:rsidR="00122518" w:rsidRDefault="00122518" w:rsidP="00122518">
      <w:pPr>
        <w:spacing w:before="240"/>
        <w:rPr>
          <w:rFonts w:ascii="Merriweather Sans" w:hAnsi="Merriweather Sans"/>
          <w:color w:val="222222"/>
          <w:shd w:val="clear" w:color="auto" w:fill="FFFFFF"/>
        </w:rPr>
      </w:pPr>
      <w:proofErr w:type="spellStart"/>
      <w:r>
        <w:rPr>
          <w:rFonts w:ascii="Merriweather Sans" w:hAnsi="Merriweather Sans"/>
          <w:color w:val="222222"/>
          <w:shd w:val="clear" w:color="auto" w:fill="FFFFFF"/>
        </w:rPr>
        <w:t>Beshears</w:t>
      </w:r>
      <w:proofErr w:type="spellEnd"/>
      <w:r>
        <w:rPr>
          <w:rFonts w:ascii="Merriweather Sans" w:hAnsi="Merriweather Sans"/>
          <w:color w:val="222222"/>
          <w:shd w:val="clear" w:color="auto" w:fill="FFFFFF"/>
        </w:rPr>
        <w:t>, M.L. Effectiveness of Police Social Media Use. </w:t>
      </w:r>
      <w:r>
        <w:rPr>
          <w:rFonts w:ascii="Merriweather Sans" w:hAnsi="Merriweather Sans"/>
          <w:i/>
          <w:iCs/>
          <w:color w:val="222222"/>
          <w:shd w:val="clear" w:color="auto" w:fill="FFFFFF"/>
        </w:rPr>
        <w:t>Am J Crim Just</w:t>
      </w:r>
      <w:r>
        <w:rPr>
          <w:rFonts w:ascii="Merriweather Sans" w:hAnsi="Merriweather Sans"/>
          <w:color w:val="222222"/>
          <w:shd w:val="clear" w:color="auto" w:fill="FFFFFF"/>
        </w:rPr>
        <w:t> </w:t>
      </w:r>
      <w:r>
        <w:rPr>
          <w:rFonts w:ascii="Merriweather Sans" w:hAnsi="Merriweather Sans"/>
          <w:b/>
          <w:bCs/>
          <w:color w:val="222222"/>
          <w:shd w:val="clear" w:color="auto" w:fill="FFFFFF"/>
        </w:rPr>
        <w:t>42</w:t>
      </w:r>
      <w:r>
        <w:rPr>
          <w:rFonts w:ascii="Merriweather Sans" w:hAnsi="Merriweather Sans"/>
          <w:color w:val="222222"/>
          <w:shd w:val="clear" w:color="auto" w:fill="FFFFFF"/>
        </w:rPr>
        <w:t>, 489–501 (2017</w:t>
      </w:r>
    </w:p>
    <w:p w14:paraId="3E86B72D" w14:textId="77777777" w:rsidR="00122518" w:rsidRDefault="00432471" w:rsidP="00122518">
      <w:pPr>
        <w:tabs>
          <w:tab w:val="left" w:pos="5940"/>
        </w:tabs>
      </w:pPr>
      <w:hyperlink r:id="rId19" w:history="1">
        <w:r w:rsidR="00122518">
          <w:rPr>
            <w:rStyle w:val="Hyperlink"/>
          </w:rPr>
          <w:t>Common causes of car road accidents | AA Insurance (theaa.com)</w:t>
        </w:r>
      </w:hyperlink>
    </w:p>
    <w:p w14:paraId="512E0C25" w14:textId="77777777" w:rsidR="00122518" w:rsidRDefault="00122518" w:rsidP="00122518">
      <w:pPr>
        <w:rPr>
          <w:b/>
          <w:bCs/>
        </w:rPr>
      </w:pPr>
      <w:r w:rsidRPr="001D1337">
        <w:rPr>
          <w:b/>
          <w:bCs/>
        </w:rPr>
        <w:t>Conference Proceedings 2018. 3.</w:t>
      </w:r>
    </w:p>
    <w:p w14:paraId="6E94B643" w14:textId="77777777" w:rsidR="00122518" w:rsidRDefault="00432471" w:rsidP="00122518">
      <w:pPr>
        <w:tabs>
          <w:tab w:val="left" w:pos="5940"/>
        </w:tabs>
      </w:pPr>
      <w:hyperlink r:id="rId20" w:history="1">
        <w:r w:rsidR="00122518">
          <w:rPr>
            <w:rStyle w:val="Hyperlink"/>
          </w:rPr>
          <w:t>Driver fatigue | Brake</w:t>
        </w:r>
      </w:hyperlink>
    </w:p>
    <w:p w14:paraId="5A212BD6" w14:textId="77777777" w:rsidR="00122518" w:rsidRDefault="00432471" w:rsidP="00122518">
      <w:hyperlink r:id="rId21" w:history="1">
        <w:r w:rsidR="00122518">
          <w:rPr>
            <w:rStyle w:val="Hyperlink"/>
          </w:rPr>
          <w:t>Five reasons police officers should have college degrees - Policing Insight</w:t>
        </w:r>
      </w:hyperlink>
    </w:p>
    <w:p w14:paraId="459BA88D" w14:textId="77777777" w:rsidR="00122518" w:rsidRDefault="00432471" w:rsidP="00122518">
      <w:hyperlink r:id="rId22" w:history="1">
        <w:r w:rsidR="00122518">
          <w:rPr>
            <w:rStyle w:val="Hyperlink"/>
          </w:rPr>
          <w:t>Five-Year Strategy (college.police.uk)</w:t>
        </w:r>
      </w:hyperlink>
    </w:p>
    <w:p w14:paraId="7F9E1411" w14:textId="77777777" w:rsidR="00122518" w:rsidRDefault="00432471" w:rsidP="00122518">
      <w:hyperlink r:id="rId23" w:history="1">
        <w:r w:rsidR="00122518">
          <w:rPr>
            <w:rStyle w:val="Hyperlink"/>
          </w:rPr>
          <w:t>Government claims on police officer numbers don’t tell the whole story - Full Fact</w:t>
        </w:r>
      </w:hyperlink>
    </w:p>
    <w:p w14:paraId="6E74D120" w14:textId="77777777" w:rsidR="00122518" w:rsidRDefault="00432471" w:rsidP="00122518">
      <w:hyperlink r:id="rId24" w:history="1">
        <w:r w:rsidR="00122518">
          <w:rPr>
            <w:rStyle w:val="Hyperlink"/>
          </w:rPr>
          <w:t xml:space="preserve">How to Create a </w:t>
        </w:r>
        <w:proofErr w:type="gramStart"/>
        <w:r w:rsidR="00122518">
          <w:rPr>
            <w:rStyle w:val="Hyperlink"/>
          </w:rPr>
          <w:t>Social Media Budget</w:t>
        </w:r>
        <w:proofErr w:type="gramEnd"/>
        <w:r w:rsidR="00122518">
          <w:rPr>
            <w:rStyle w:val="Hyperlink"/>
          </w:rPr>
          <w:t>: Breakdown and Tips (hootsuite.com)</w:t>
        </w:r>
      </w:hyperlink>
    </w:p>
    <w:p w14:paraId="1287A9B2" w14:textId="77777777" w:rsidR="00122518" w:rsidRDefault="00432471" w:rsidP="00122518">
      <w:pPr>
        <w:rPr>
          <w:rFonts w:ascii="Merriweather Sans" w:hAnsi="Merriweather Sans"/>
          <w:color w:val="222222"/>
          <w:shd w:val="clear" w:color="auto" w:fill="FFFFFF"/>
        </w:rPr>
      </w:pPr>
      <w:hyperlink r:id="rId25" w:history="1">
        <w:r w:rsidR="00122518" w:rsidRPr="00121F19">
          <w:rPr>
            <w:rStyle w:val="Hyperlink"/>
            <w:rFonts w:ascii="Merriweather Sans" w:hAnsi="Merriweather Sans"/>
            <w:shd w:val="clear" w:color="auto" w:fill="FFFFFF"/>
          </w:rPr>
          <w:t>https://doi.org/10.1007/s12103-016-9380-4</w:t>
        </w:r>
      </w:hyperlink>
    </w:p>
    <w:p w14:paraId="7985C8E2" w14:textId="77777777" w:rsidR="00122518" w:rsidRDefault="00432471" w:rsidP="00122518">
      <w:pPr>
        <w:tabs>
          <w:tab w:val="left" w:pos="5940"/>
        </w:tabs>
      </w:pPr>
      <w:hyperlink r:id="rId26" w:history="1">
        <w:r w:rsidR="00122518">
          <w:rPr>
            <w:rStyle w:val="Hyperlink"/>
          </w:rPr>
          <w:t xml:space="preserve">Imposter Phenomenon - </w:t>
        </w:r>
        <w:proofErr w:type="spellStart"/>
        <w:r w:rsidR="00122518">
          <w:rPr>
            <w:rStyle w:val="Hyperlink"/>
          </w:rPr>
          <w:t>StatPearls</w:t>
        </w:r>
        <w:proofErr w:type="spellEnd"/>
        <w:r w:rsidR="00122518">
          <w:rPr>
            <w:rStyle w:val="Hyperlink"/>
          </w:rPr>
          <w:t xml:space="preserve"> - NCBI Bookshelf (nih.gov)</w:t>
        </w:r>
      </w:hyperlink>
    </w:p>
    <w:p w14:paraId="1C788149" w14:textId="77777777" w:rsidR="00122518" w:rsidRDefault="00432471" w:rsidP="00122518">
      <w:pPr>
        <w:tabs>
          <w:tab w:val="left" w:pos="5940"/>
        </w:tabs>
      </w:pPr>
      <w:hyperlink r:id="rId27" w:anchor=":~:text=Imposter%20syndrome%20can%20impact%20individuals,with%20academic%20or%20occupational%20performance." w:history="1">
        <w:r w:rsidR="00122518">
          <w:rPr>
            <w:rStyle w:val="Hyperlink"/>
          </w:rPr>
          <w:t xml:space="preserve">Imposter Theory and ADHD: Understanding the Link and Coping Strategies – ADD Resource </w:t>
        </w:r>
        <w:proofErr w:type="spellStart"/>
        <w:r w:rsidR="00122518">
          <w:rPr>
            <w:rStyle w:val="Hyperlink"/>
          </w:rPr>
          <w:t>Center</w:t>
        </w:r>
        <w:proofErr w:type="spellEnd"/>
        <w:r w:rsidR="00122518">
          <w:rPr>
            <w:rStyle w:val="Hyperlink"/>
          </w:rPr>
          <w:t xml:space="preserve"> (addrc.org)</w:t>
        </w:r>
      </w:hyperlink>
    </w:p>
    <w:p w14:paraId="560498AC" w14:textId="77777777" w:rsidR="00122518" w:rsidRDefault="00432471" w:rsidP="00122518">
      <w:pPr>
        <w:tabs>
          <w:tab w:val="left" w:pos="5940"/>
        </w:tabs>
      </w:pPr>
      <w:hyperlink r:id="rId28" w:history="1">
        <w:r w:rsidR="00122518">
          <w:rPr>
            <w:rStyle w:val="Hyperlink"/>
          </w:rPr>
          <w:t>Methods of Instruction - Policing Skills - Force Science</w:t>
        </w:r>
      </w:hyperlink>
    </w:p>
    <w:p w14:paraId="0961DF72" w14:textId="77777777" w:rsidR="00122518" w:rsidRDefault="00432471" w:rsidP="00122518">
      <w:pPr>
        <w:tabs>
          <w:tab w:val="left" w:pos="5940"/>
        </w:tabs>
      </w:pPr>
      <w:hyperlink r:id="rId29" w:history="1">
        <w:r w:rsidR="00122518">
          <w:rPr>
            <w:rStyle w:val="Hyperlink"/>
          </w:rPr>
          <w:t>News | Road Safety Wales</w:t>
        </w:r>
      </w:hyperlink>
    </w:p>
    <w:p w14:paraId="0AC5CD8B" w14:textId="77777777" w:rsidR="00122518" w:rsidRDefault="00432471" w:rsidP="00122518">
      <w:pPr>
        <w:tabs>
          <w:tab w:val="left" w:pos="5940"/>
        </w:tabs>
      </w:pPr>
      <w:hyperlink r:id="rId30" w:history="1">
        <w:r w:rsidR="00122518">
          <w:rPr>
            <w:rStyle w:val="Hyperlink"/>
          </w:rPr>
          <w:t>Our priorities | Gwent Police</w:t>
        </w:r>
      </w:hyperlink>
    </w:p>
    <w:p w14:paraId="616AF8A7" w14:textId="77777777" w:rsidR="00122518" w:rsidRDefault="00432471" w:rsidP="00122518">
      <w:hyperlink r:id="rId31" w:history="1">
        <w:r w:rsidR="00122518">
          <w:rPr>
            <w:rStyle w:val="Hyperlink"/>
          </w:rPr>
          <w:t>Police Constable - College of Policing</w:t>
        </w:r>
      </w:hyperlink>
    </w:p>
    <w:p w14:paraId="5FD2107C" w14:textId="77777777" w:rsidR="00122518" w:rsidRDefault="00432471" w:rsidP="00122518">
      <w:hyperlink r:id="rId32" w:history="1">
        <w:r w:rsidR="00122518">
          <w:rPr>
            <w:rStyle w:val="Hyperlink"/>
          </w:rPr>
          <w:t>Police powers to enter your home or other private property | Hodge Jones &amp; Allen (hja.net)</w:t>
        </w:r>
      </w:hyperlink>
    </w:p>
    <w:p w14:paraId="18CF3B84" w14:textId="77777777" w:rsidR="00122518" w:rsidRDefault="00432471" w:rsidP="00122518">
      <w:hyperlink r:id="rId33" w:history="1">
        <w:r w:rsidR="00122518">
          <w:rPr>
            <w:rStyle w:val="Hyperlink"/>
          </w:rPr>
          <w:t>Powers of entry - GOV.UK (www.gov.uk)</w:t>
        </w:r>
      </w:hyperlink>
    </w:p>
    <w:p w14:paraId="612B01F4" w14:textId="77777777" w:rsidR="00122518" w:rsidRDefault="00432471" w:rsidP="00122518">
      <w:pPr>
        <w:tabs>
          <w:tab w:val="left" w:pos="5940"/>
        </w:tabs>
      </w:pPr>
      <w:hyperlink r:id="rId34" w:history="1">
        <w:r w:rsidR="00122518">
          <w:rPr>
            <w:rStyle w:val="Hyperlink"/>
          </w:rPr>
          <w:t>Problem-Based Learning in Police Academies: Adult Learning Principles Utilized by Police Trainers (core.ac.uk)</w:t>
        </w:r>
      </w:hyperlink>
    </w:p>
    <w:p w14:paraId="49F6E706" w14:textId="77777777" w:rsidR="00122518" w:rsidRDefault="00122518" w:rsidP="00122518">
      <w:pPr>
        <w:rPr>
          <w:rFonts w:ascii="Open Sans" w:hAnsi="Open Sans" w:cs="Open Sans"/>
          <w:color w:val="333333"/>
        </w:rPr>
      </w:pPr>
      <w:r>
        <w:rPr>
          <w:rFonts w:ascii="Open Sans" w:hAnsi="Open Sans" w:cs="Open Sans"/>
          <w:color w:val="333333"/>
        </w:rPr>
        <w:t>Sarah Charman &amp; Jemma Tyson. (2023) </w:t>
      </w:r>
      <w:hyperlink r:id="rId35" w:history="1">
        <w:r>
          <w:rPr>
            <w:rStyle w:val="Hyperlink"/>
            <w:rFonts w:ascii="Open Sans" w:hAnsi="Open Sans" w:cs="Open Sans"/>
            <w:color w:val="10147E"/>
          </w:rPr>
          <w:t>Over and out: the damaged and conflicting identities of officers voluntarily resigning from the police service</w:t>
        </w:r>
      </w:hyperlink>
      <w:r>
        <w:rPr>
          <w:rFonts w:ascii="Open Sans" w:hAnsi="Open Sans" w:cs="Open Sans"/>
          <w:color w:val="333333"/>
        </w:rPr>
        <w:t>. </w:t>
      </w:r>
      <w:r>
        <w:rPr>
          <w:rFonts w:ascii="Open Sans" w:hAnsi="Open Sans" w:cs="Open Sans"/>
          <w:i/>
          <w:iCs/>
          <w:color w:val="333333"/>
        </w:rPr>
        <w:t>Policing and Society</w:t>
      </w:r>
      <w:r>
        <w:rPr>
          <w:rFonts w:ascii="Open Sans" w:hAnsi="Open Sans" w:cs="Open Sans"/>
          <w:color w:val="333333"/>
        </w:rPr>
        <w:t> 33:7, pages 767-783.</w:t>
      </w:r>
    </w:p>
    <w:p w14:paraId="2009B4E9" w14:textId="77777777" w:rsidR="00122518" w:rsidRDefault="00432471" w:rsidP="00122518">
      <w:hyperlink r:id="rId36" w:history="1">
        <w:r w:rsidR="00122518">
          <w:rPr>
            <w:rStyle w:val="Hyperlink"/>
          </w:rPr>
          <w:t>Shaking off the historical shackles of NCALT: Time to think differently about ‘blended learning’? - Policing Insight</w:t>
        </w:r>
      </w:hyperlink>
    </w:p>
    <w:p w14:paraId="2F6E1F6B" w14:textId="77777777" w:rsidR="00122518" w:rsidRDefault="00432471" w:rsidP="00122518">
      <w:hyperlink r:id="rId37" w:anchor=":~:text=What%20is%20Social%20Media%3F,Instagram%2C%20LinkedIn%20and%20YouTube%20accounts." w:history="1">
        <w:r w:rsidR="00122518">
          <w:rPr>
            <w:rStyle w:val="Hyperlink"/>
          </w:rPr>
          <w:t>Social Media Overview - Communications (tufts.edu)</w:t>
        </w:r>
      </w:hyperlink>
    </w:p>
    <w:p w14:paraId="2EB81E5E" w14:textId="77777777" w:rsidR="00122518" w:rsidRDefault="00432471" w:rsidP="00122518">
      <w:hyperlink r:id="rId38" w:history="1">
        <w:r w:rsidR="00122518">
          <w:rPr>
            <w:rStyle w:val="Hyperlink"/>
          </w:rPr>
          <w:t xml:space="preserve">Social Media? What </w:t>
        </w:r>
        <w:proofErr w:type="gramStart"/>
        <w:r w:rsidR="00122518">
          <w:rPr>
            <w:rStyle w:val="Hyperlink"/>
          </w:rPr>
          <w:t>Social Media</w:t>
        </w:r>
        <w:proofErr w:type="gramEnd"/>
        <w:r w:rsidR="00122518">
          <w:rPr>
            <w:rStyle w:val="Hyperlink"/>
          </w:rPr>
          <w:t>? (core.ac.uk)</w:t>
        </w:r>
      </w:hyperlink>
    </w:p>
    <w:p w14:paraId="6871D576" w14:textId="77777777" w:rsidR="00122518" w:rsidRDefault="00432471" w:rsidP="00122518">
      <w:hyperlink r:id="rId39" w:anchor=":~:text=The%20latest%20analysis%20finds%20that,stands%20at%206.8%20per%20cent." w:history="1">
        <w:r w:rsidR="00122518">
          <w:rPr>
            <w:rStyle w:val="Hyperlink"/>
          </w:rPr>
          <w:t>The storm of police officer resignations: Part 1 (polfed.org)</w:t>
        </w:r>
      </w:hyperlink>
    </w:p>
    <w:p w14:paraId="7216FD7C" w14:textId="77777777" w:rsidR="00122518" w:rsidRDefault="00432471" w:rsidP="00122518">
      <w:pPr>
        <w:tabs>
          <w:tab w:val="left" w:pos="5940"/>
        </w:tabs>
      </w:pPr>
      <w:hyperlink r:id="rId40" w:history="1">
        <w:r w:rsidR="00122518">
          <w:rPr>
            <w:rStyle w:val="Hyperlink"/>
          </w:rPr>
          <w:t>Types of Mentoring | Human Resources (ucdavis.edu)</w:t>
        </w:r>
      </w:hyperlink>
    </w:p>
    <w:p w14:paraId="77077448" w14:textId="77777777" w:rsidR="00122518" w:rsidRDefault="00432471" w:rsidP="00122518">
      <w:pPr>
        <w:tabs>
          <w:tab w:val="left" w:pos="5940"/>
        </w:tabs>
      </w:pPr>
      <w:hyperlink r:id="rId41" w:anchor=":~:text=The%20definition%20of%20mentoring%20is,ve%20been%20involved%20in%20mentoring." w:history="1">
        <w:r w:rsidR="00122518">
          <w:rPr>
            <w:rStyle w:val="Hyperlink"/>
          </w:rPr>
          <w:t>What is Mentoring? – Definitions, History and Guides (pushfar.com)</w:t>
        </w:r>
      </w:hyperlink>
    </w:p>
    <w:p w14:paraId="7404E045" w14:textId="77777777" w:rsidR="00122518" w:rsidRDefault="00432471" w:rsidP="00122518">
      <w:hyperlink r:id="rId42" w:history="1">
        <w:r w:rsidR="00122518">
          <w:rPr>
            <w:rStyle w:val="Hyperlink"/>
          </w:rPr>
          <w:t>Why are UK Police Officers Fleeing the Force? - The Crime Report</w:t>
        </w:r>
      </w:hyperlink>
    </w:p>
    <w:p w14:paraId="7A1CA97B" w14:textId="77777777" w:rsidR="00122518" w:rsidRDefault="00432471" w:rsidP="00122518">
      <w:pPr>
        <w:tabs>
          <w:tab w:val="left" w:pos="5940"/>
        </w:tabs>
      </w:pPr>
      <w:hyperlink r:id="rId43" w:history="1">
        <w:r w:rsidR="00122518">
          <w:rPr>
            <w:rStyle w:val="Hyperlink"/>
          </w:rPr>
          <w:t>Why people use social media: a uses and gratifications approach (furman.edu)</w:t>
        </w:r>
      </w:hyperlink>
    </w:p>
    <w:p w14:paraId="389EBB9C" w14:textId="77777777" w:rsidR="00122518" w:rsidRPr="001D1337" w:rsidRDefault="00122518" w:rsidP="00122518">
      <w:pPr>
        <w:rPr>
          <w:b/>
          <w:bCs/>
        </w:rPr>
      </w:pPr>
      <w:r w:rsidRPr="001D1337">
        <w:rPr>
          <w:b/>
          <w:bCs/>
        </w:rPr>
        <w:t xml:space="preserve">Wolf, Maxim; Sims, Julian; and Yang, Huadong, "Social Media? What </w:t>
      </w:r>
      <w:proofErr w:type="gramStart"/>
      <w:r w:rsidRPr="001D1337">
        <w:rPr>
          <w:b/>
          <w:bCs/>
        </w:rPr>
        <w:t>Social Media</w:t>
      </w:r>
      <w:proofErr w:type="gramEnd"/>
      <w:r w:rsidRPr="001D1337">
        <w:rPr>
          <w:b/>
          <w:bCs/>
        </w:rPr>
        <w:t>?" (2018). UK Academy for Information Systems</w:t>
      </w:r>
    </w:p>
    <w:p w14:paraId="3C90271D" w14:textId="77777777" w:rsidR="00122518" w:rsidRDefault="00432471" w:rsidP="00122518">
      <w:hyperlink r:id="rId44" w:history="1">
        <w:r w:rsidR="00122518">
          <w:rPr>
            <w:rStyle w:val="Hyperlink"/>
          </w:rPr>
          <w:t>Workforce Transformation Baseline document (npcc.police.uk)</w:t>
        </w:r>
      </w:hyperlink>
    </w:p>
    <w:p w14:paraId="01395C67" w14:textId="77777777" w:rsidR="00122518" w:rsidRDefault="00432471" w:rsidP="00122518">
      <w:hyperlink r:id="rId45" w:anchor=":~:text=Setting%20standards%2C%20providing%20training%20and,crime%20and%20keep%20people%20safe.&amp;text=We%20use%20essential%20cookies%20to,to%20help%20improve%20our%20site." w:history="1">
        <w:r w:rsidR="00122518">
          <w:rPr>
            <w:rStyle w:val="Hyperlink"/>
          </w:rPr>
          <w:t>Working together | College of Policing</w:t>
        </w:r>
      </w:hyperlink>
    </w:p>
    <w:p w14:paraId="365C1B41" w14:textId="77777777" w:rsidR="00122518" w:rsidRPr="00270EEB" w:rsidRDefault="00122518"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11AA07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22518">
        <w:rPr>
          <w:rFonts w:eastAsia="Arial"/>
          <w:b/>
          <w:bCs/>
          <w:color w:val="000000" w:themeColor="text1"/>
          <w:sz w:val="24"/>
          <w:szCs w:val="24"/>
          <w:highlight w:val="yellow"/>
        </w:rPr>
        <w:t xml:space="preserve"> Rebecca King </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43C6D25D" w14:textId="14C0E108" w:rsidR="609B7D34" w:rsidRDefault="28D1B5E1" w:rsidP="00122518">
      <w:pPr>
        <w:jc w:val="both"/>
        <w:rPr>
          <w:sz w:val="24"/>
          <w:szCs w:val="24"/>
          <w:highlight w:val="yellow"/>
        </w:rPr>
      </w:pPr>
      <w:r w:rsidRPr="28D1B5E1">
        <w:rPr>
          <w:rFonts w:eastAsia="Arial"/>
          <w:b/>
          <w:bCs/>
          <w:color w:val="000000" w:themeColor="text1"/>
          <w:sz w:val="24"/>
          <w:szCs w:val="24"/>
          <w:highlight w:val="yellow"/>
        </w:rPr>
        <w:t>Date</w:t>
      </w:r>
      <w:r w:rsidR="00122518">
        <w:rPr>
          <w:rFonts w:eastAsia="Arial"/>
          <w:b/>
          <w:bCs/>
          <w:color w:val="000000" w:themeColor="text1"/>
          <w:sz w:val="24"/>
          <w:szCs w:val="24"/>
          <w:highlight w:val="yellow"/>
        </w:rPr>
        <w:t xml:space="preserve"> 29/01/2024</w:t>
      </w: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D8D4E" w14:textId="77777777" w:rsidR="005209ED" w:rsidRDefault="005209ED">
      <w:r>
        <w:separator/>
      </w:r>
    </w:p>
  </w:endnote>
  <w:endnote w:type="continuationSeparator" w:id="0">
    <w:p w14:paraId="50BB6A11" w14:textId="77777777" w:rsidR="005209ED" w:rsidRDefault="00520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rriweather Sans">
    <w:charset w:val="00"/>
    <w:family w:val="auto"/>
    <w:pitch w:val="variable"/>
    <w:sig w:usb0="A00004FF" w:usb1="4000207B" w:usb2="00000000" w:usb3="00000000" w:csb0="00000193"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DD8BF" w14:textId="77777777" w:rsidR="005209ED" w:rsidRDefault="005209ED">
      <w:r>
        <w:separator/>
      </w:r>
    </w:p>
  </w:footnote>
  <w:footnote w:type="continuationSeparator" w:id="0">
    <w:p w14:paraId="76CC917B" w14:textId="77777777" w:rsidR="005209ED" w:rsidRDefault="00520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5046EE80"/>
    <w:lvl w:ilvl="0" w:tplc="12025E10">
      <w:numFmt w:val="bullet"/>
      <w:lvlText w:val="*"/>
      <w:lvlJc w:val="left"/>
    </w:lvl>
    <w:lvl w:ilvl="1" w:tplc="FDFA2E62">
      <w:numFmt w:val="decimal"/>
      <w:lvlText w:val=""/>
      <w:lvlJc w:val="left"/>
    </w:lvl>
    <w:lvl w:ilvl="2" w:tplc="C09CBF06">
      <w:numFmt w:val="decimal"/>
      <w:lvlText w:val=""/>
      <w:lvlJc w:val="left"/>
    </w:lvl>
    <w:lvl w:ilvl="3" w:tplc="D8B6445A">
      <w:numFmt w:val="decimal"/>
      <w:lvlText w:val=""/>
      <w:lvlJc w:val="left"/>
    </w:lvl>
    <w:lvl w:ilvl="4" w:tplc="9432BFCE">
      <w:numFmt w:val="decimal"/>
      <w:lvlText w:val=""/>
      <w:lvlJc w:val="left"/>
    </w:lvl>
    <w:lvl w:ilvl="5" w:tplc="D76CD89C">
      <w:numFmt w:val="decimal"/>
      <w:lvlText w:val=""/>
      <w:lvlJc w:val="left"/>
    </w:lvl>
    <w:lvl w:ilvl="6" w:tplc="6F9C2640">
      <w:numFmt w:val="decimal"/>
      <w:lvlText w:val=""/>
      <w:lvlJc w:val="left"/>
    </w:lvl>
    <w:lvl w:ilvl="7" w:tplc="EB2E0A98">
      <w:numFmt w:val="decimal"/>
      <w:lvlText w:val=""/>
      <w:lvlJc w:val="left"/>
    </w:lvl>
    <w:lvl w:ilvl="8" w:tplc="D9AE63BE">
      <w:numFmt w:val="decimal"/>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B6D8A81"/>
    <w:multiLevelType w:val="hybridMultilevel"/>
    <w:tmpl w:val="3B8492C6"/>
    <w:lvl w:ilvl="0" w:tplc="4C20C1D6">
      <w:start w:val="1"/>
      <w:numFmt w:val="bullet"/>
      <w:lvlText w:val=""/>
      <w:lvlJc w:val="left"/>
      <w:pPr>
        <w:ind w:left="720" w:hanging="360"/>
      </w:pPr>
      <w:rPr>
        <w:rFonts w:ascii="Symbol" w:hAnsi="Symbol" w:hint="default"/>
      </w:rPr>
    </w:lvl>
    <w:lvl w:ilvl="1" w:tplc="C930ED6E">
      <w:start w:val="1"/>
      <w:numFmt w:val="bullet"/>
      <w:lvlText w:val="o"/>
      <w:lvlJc w:val="left"/>
      <w:pPr>
        <w:ind w:left="1440" w:hanging="360"/>
      </w:pPr>
      <w:rPr>
        <w:rFonts w:ascii="Courier New" w:hAnsi="Courier New" w:hint="default"/>
      </w:rPr>
    </w:lvl>
    <w:lvl w:ilvl="2" w:tplc="1A0A73B8">
      <w:start w:val="1"/>
      <w:numFmt w:val="bullet"/>
      <w:lvlText w:val=""/>
      <w:lvlJc w:val="left"/>
      <w:pPr>
        <w:ind w:left="2160" w:hanging="360"/>
      </w:pPr>
      <w:rPr>
        <w:rFonts w:ascii="Wingdings" w:hAnsi="Wingdings" w:hint="default"/>
      </w:rPr>
    </w:lvl>
    <w:lvl w:ilvl="3" w:tplc="BB74C8BA">
      <w:start w:val="1"/>
      <w:numFmt w:val="bullet"/>
      <w:lvlText w:val=""/>
      <w:lvlJc w:val="left"/>
      <w:pPr>
        <w:ind w:left="2880" w:hanging="360"/>
      </w:pPr>
      <w:rPr>
        <w:rFonts w:ascii="Symbol" w:hAnsi="Symbol" w:hint="default"/>
      </w:rPr>
    </w:lvl>
    <w:lvl w:ilvl="4" w:tplc="064E4914">
      <w:start w:val="1"/>
      <w:numFmt w:val="bullet"/>
      <w:lvlText w:val="o"/>
      <w:lvlJc w:val="left"/>
      <w:pPr>
        <w:ind w:left="3600" w:hanging="360"/>
      </w:pPr>
      <w:rPr>
        <w:rFonts w:ascii="Courier New" w:hAnsi="Courier New" w:hint="default"/>
      </w:rPr>
    </w:lvl>
    <w:lvl w:ilvl="5" w:tplc="DED090B6">
      <w:start w:val="1"/>
      <w:numFmt w:val="bullet"/>
      <w:lvlText w:val=""/>
      <w:lvlJc w:val="left"/>
      <w:pPr>
        <w:ind w:left="4320" w:hanging="360"/>
      </w:pPr>
      <w:rPr>
        <w:rFonts w:ascii="Wingdings" w:hAnsi="Wingdings" w:hint="default"/>
      </w:rPr>
    </w:lvl>
    <w:lvl w:ilvl="6" w:tplc="2A52D220">
      <w:start w:val="1"/>
      <w:numFmt w:val="bullet"/>
      <w:lvlText w:val=""/>
      <w:lvlJc w:val="left"/>
      <w:pPr>
        <w:ind w:left="5040" w:hanging="360"/>
      </w:pPr>
      <w:rPr>
        <w:rFonts w:ascii="Symbol" w:hAnsi="Symbol" w:hint="default"/>
      </w:rPr>
    </w:lvl>
    <w:lvl w:ilvl="7" w:tplc="C91477B6">
      <w:start w:val="1"/>
      <w:numFmt w:val="bullet"/>
      <w:lvlText w:val="o"/>
      <w:lvlJc w:val="left"/>
      <w:pPr>
        <w:ind w:left="5760" w:hanging="360"/>
      </w:pPr>
      <w:rPr>
        <w:rFonts w:ascii="Courier New" w:hAnsi="Courier New" w:hint="default"/>
      </w:rPr>
    </w:lvl>
    <w:lvl w:ilvl="8" w:tplc="21B2326A">
      <w:start w:val="1"/>
      <w:numFmt w:val="bullet"/>
      <w:lvlText w:val=""/>
      <w:lvlJc w:val="left"/>
      <w:pPr>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4741127">
    <w:abstractNumId w:val="49"/>
  </w:num>
  <w:num w:numId="2" w16cid:durableId="2118718959">
    <w:abstractNumId w:val="26"/>
  </w:num>
  <w:num w:numId="3" w16cid:durableId="853230480">
    <w:abstractNumId w:val="37"/>
  </w:num>
  <w:num w:numId="4" w16cid:durableId="859902154">
    <w:abstractNumId w:val="25"/>
  </w:num>
  <w:num w:numId="5" w16cid:durableId="239099471">
    <w:abstractNumId w:val="1"/>
    <w:lvlOverride w:ilvl="0">
      <w:lvl w:ilvl="0" w:tplc="12025E10">
        <w:start w:val="1"/>
        <w:numFmt w:val="bullet"/>
        <w:lvlText w:val=""/>
        <w:lvlJc w:val="left"/>
        <w:pPr>
          <w:ind w:left="720" w:hanging="360"/>
        </w:pPr>
        <w:rPr>
          <w:rFonts w:ascii="Symbol" w:hAnsi="Symbol" w:hint="default"/>
        </w:rPr>
      </w:lvl>
    </w:lvlOverride>
  </w:num>
  <w:num w:numId="6" w16cid:durableId="1064572975">
    <w:abstractNumId w:val="21"/>
  </w:num>
  <w:num w:numId="7" w16cid:durableId="561407687">
    <w:abstractNumId w:val="46"/>
  </w:num>
  <w:num w:numId="8" w16cid:durableId="1037507199">
    <w:abstractNumId w:val="48"/>
  </w:num>
  <w:num w:numId="9" w16cid:durableId="799760806">
    <w:abstractNumId w:val="35"/>
  </w:num>
  <w:num w:numId="10" w16cid:durableId="2035959384">
    <w:abstractNumId w:val="33"/>
  </w:num>
  <w:num w:numId="11" w16cid:durableId="1571234124">
    <w:abstractNumId w:val="30"/>
  </w:num>
  <w:num w:numId="12" w16cid:durableId="750152847">
    <w:abstractNumId w:val="31"/>
  </w:num>
  <w:num w:numId="13" w16cid:durableId="1112869673">
    <w:abstractNumId w:val="9"/>
  </w:num>
  <w:num w:numId="14" w16cid:durableId="60561280">
    <w:abstractNumId w:val="34"/>
  </w:num>
  <w:num w:numId="15" w16cid:durableId="26413172">
    <w:abstractNumId w:val="16"/>
  </w:num>
  <w:num w:numId="16" w16cid:durableId="818765302">
    <w:abstractNumId w:val="15"/>
  </w:num>
  <w:num w:numId="17" w16cid:durableId="26224819">
    <w:abstractNumId w:val="27"/>
  </w:num>
  <w:num w:numId="18" w16cid:durableId="2141335743">
    <w:abstractNumId w:val="7"/>
  </w:num>
  <w:num w:numId="19" w16cid:durableId="1463617884">
    <w:abstractNumId w:val="24"/>
  </w:num>
  <w:num w:numId="20" w16cid:durableId="398018776">
    <w:abstractNumId w:val="14"/>
  </w:num>
  <w:num w:numId="21" w16cid:durableId="844592043">
    <w:abstractNumId w:val="12"/>
  </w:num>
  <w:num w:numId="22" w16cid:durableId="21172900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1562155">
    <w:abstractNumId w:val="22"/>
  </w:num>
  <w:num w:numId="24" w16cid:durableId="630868179">
    <w:abstractNumId w:val="17"/>
  </w:num>
  <w:num w:numId="25" w16cid:durableId="568001427">
    <w:abstractNumId w:val="13"/>
  </w:num>
  <w:num w:numId="26" w16cid:durableId="2002082684">
    <w:abstractNumId w:val="10"/>
  </w:num>
  <w:num w:numId="27" w16cid:durableId="354385622">
    <w:abstractNumId w:val="28"/>
  </w:num>
  <w:num w:numId="28" w16cid:durableId="2080013673">
    <w:abstractNumId w:val="18"/>
  </w:num>
  <w:num w:numId="29" w16cid:durableId="756100135">
    <w:abstractNumId w:val="42"/>
  </w:num>
  <w:num w:numId="30" w16cid:durableId="259221989">
    <w:abstractNumId w:val="36"/>
  </w:num>
  <w:num w:numId="31" w16cid:durableId="1126578310">
    <w:abstractNumId w:val="41"/>
  </w:num>
  <w:num w:numId="32" w16cid:durableId="435642221">
    <w:abstractNumId w:val="19"/>
  </w:num>
  <w:num w:numId="33" w16cid:durableId="1491679983">
    <w:abstractNumId w:val="44"/>
  </w:num>
  <w:num w:numId="34" w16cid:durableId="519781184">
    <w:abstractNumId w:val="32"/>
  </w:num>
  <w:num w:numId="35" w16cid:durableId="1180898029">
    <w:abstractNumId w:val="11"/>
  </w:num>
  <w:num w:numId="36" w16cid:durableId="443354797">
    <w:abstractNumId w:val="45"/>
  </w:num>
  <w:num w:numId="37" w16cid:durableId="854804886">
    <w:abstractNumId w:val="40"/>
  </w:num>
  <w:num w:numId="38" w16cid:durableId="1320882402">
    <w:abstractNumId w:val="4"/>
  </w:num>
  <w:num w:numId="39" w16cid:durableId="478233206">
    <w:abstractNumId w:val="47"/>
  </w:num>
  <w:num w:numId="40" w16cid:durableId="991912890">
    <w:abstractNumId w:val="43"/>
  </w:num>
  <w:num w:numId="41" w16cid:durableId="1944533549">
    <w:abstractNumId w:val="38"/>
  </w:num>
  <w:num w:numId="42" w16cid:durableId="1562867892">
    <w:abstractNumId w:val="39"/>
  </w:num>
  <w:num w:numId="43" w16cid:durableId="2052412350">
    <w:abstractNumId w:val="3"/>
  </w:num>
  <w:num w:numId="44" w16cid:durableId="431628500">
    <w:abstractNumId w:val="5"/>
  </w:num>
  <w:num w:numId="45" w16cid:durableId="1310942936">
    <w:abstractNumId w:val="23"/>
  </w:num>
  <w:num w:numId="46" w16cid:durableId="957565837">
    <w:abstractNumId w:val="6"/>
  </w:num>
  <w:num w:numId="47" w16cid:durableId="1382437080">
    <w:abstractNumId w:val="2"/>
  </w:num>
  <w:num w:numId="48" w16cid:durableId="447621689">
    <w:abstractNumId w:val="0"/>
  </w:num>
  <w:num w:numId="49" w16cid:durableId="1276985919">
    <w:abstractNumId w:val="20"/>
  </w:num>
  <w:num w:numId="50" w16cid:durableId="1885940173">
    <w:abstractNumId w:val="29"/>
  </w:num>
  <w:num w:numId="51" w16cid:durableId="211887004">
    <w:abstractNumId w:val="5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2518"/>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2471"/>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09ED"/>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went.police.uk/news/gwent/news/news/2023/february/be-safe-on-our-roads-avoid-the-fatal-five/" TargetMode="External"/><Relationship Id="rId26" Type="http://schemas.openxmlformats.org/officeDocument/2006/relationships/hyperlink" Target="https://www.ncbi.nlm.nih.gov/books/NBK585058/" TargetMode="External"/><Relationship Id="rId39" Type="http://schemas.openxmlformats.org/officeDocument/2006/relationships/hyperlink" Target="https://www.polfed.org/news/latest-news/2023/the-storm-of-police-officer-resignations-part-1/" TargetMode="External"/><Relationship Id="rId3" Type="http://schemas.openxmlformats.org/officeDocument/2006/relationships/customXml" Target="../customXml/item3.xml"/><Relationship Id="rId21" Type="http://schemas.openxmlformats.org/officeDocument/2006/relationships/hyperlink" Target="https://policinginsight.com/feature/analysis/five-reasons-police-officers-should-have-college-degrees/" TargetMode="External"/><Relationship Id="rId34" Type="http://schemas.openxmlformats.org/officeDocument/2006/relationships/hyperlink" Target="https://core.ac.uk/download/pdf/58821682.pdf" TargetMode="External"/><Relationship Id="rId42" Type="http://schemas.openxmlformats.org/officeDocument/2006/relationships/hyperlink" Target="https://thecrimereport.org/2021/03/17/why-are-uk-police-officers-fleeing-the-force/"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bout" TargetMode="External"/><Relationship Id="rId25" Type="http://schemas.openxmlformats.org/officeDocument/2006/relationships/hyperlink" Target="https://doi.org/10.1007/s12103-016-9380-4" TargetMode="External"/><Relationship Id="rId33" Type="http://schemas.openxmlformats.org/officeDocument/2006/relationships/hyperlink" Target="https://www.gov.uk/guidance/powers-of-entry" TargetMode="External"/><Relationship Id="rId38" Type="http://schemas.openxmlformats.org/officeDocument/2006/relationships/hyperlink" Target="https://core.ac.uk/download/pdf/301375878.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log.pagefreezer.com/4-cases-solved-social-media" TargetMode="External"/><Relationship Id="rId20" Type="http://schemas.openxmlformats.org/officeDocument/2006/relationships/hyperlink" Target="https://www.brake.org.uk/get-involved/take-action/mybrake/knowledge-centre/driver-fatigue" TargetMode="External"/><Relationship Id="rId29" Type="http://schemas.openxmlformats.org/officeDocument/2006/relationships/hyperlink" Target="https://roadsafetywales.org.uk/news?Language=E&amp;p=24" TargetMode="External"/><Relationship Id="rId41" Type="http://schemas.openxmlformats.org/officeDocument/2006/relationships/hyperlink" Target="https://www.pushfar.com/article/what-is-mentoring-defini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log.hootsuite.com/the-7-components-of-every-social-media-budget/" TargetMode="External"/><Relationship Id="rId32" Type="http://schemas.openxmlformats.org/officeDocument/2006/relationships/hyperlink" Target="https://www.hja.net/expert-comments/blog/criminal-defence/police-powers-to-enter-your-home-or-other-private-property/" TargetMode="External"/><Relationship Id="rId37" Type="http://schemas.openxmlformats.org/officeDocument/2006/relationships/hyperlink" Target="https://communications.tufts.edu/marketing-and-branding/social-media-overview/" TargetMode="External"/><Relationship Id="rId40" Type="http://schemas.openxmlformats.org/officeDocument/2006/relationships/hyperlink" Target="https://hr.ucdavis.edu/departments/learning/toolkits/mentoring/types" TargetMode="External"/><Relationship Id="rId45" Type="http://schemas.openxmlformats.org/officeDocument/2006/relationships/hyperlink" Target="https://www.college.police.uk/" TargetMode="External"/><Relationship Id="rId5" Type="http://schemas.openxmlformats.org/officeDocument/2006/relationships/numbering" Target="numbering.xml"/><Relationship Id="rId15" Type="http://schemas.openxmlformats.org/officeDocument/2006/relationships/hyperlink" Target="https://thesocialshepherd.com/blog/facebook-statistics" TargetMode="External"/><Relationship Id="rId23" Type="http://schemas.openxmlformats.org/officeDocument/2006/relationships/hyperlink" Target="https://fullfact.org/crime/police-officer-uplift-numbers/" TargetMode="External"/><Relationship Id="rId28" Type="http://schemas.openxmlformats.org/officeDocument/2006/relationships/hyperlink" Target="https://www.forcescience.com/training/methods-of-instruction/" TargetMode="External"/><Relationship Id="rId36" Type="http://schemas.openxmlformats.org/officeDocument/2006/relationships/hyperlink" Target="https://policinginsight.com/feature/shaking-off-the-historical-shackles-of-ncalt-time-to-think-differently-about-blended-learning/" TargetMode="External"/><Relationship Id="rId10" Type="http://schemas.openxmlformats.org/officeDocument/2006/relationships/endnotes" Target="endnotes.xml"/><Relationship Id="rId19" Type="http://schemas.openxmlformats.org/officeDocument/2006/relationships/hyperlink" Target="https://www.theaa.com/car-insurance/advice/road-accident-car-damage" TargetMode="External"/><Relationship Id="rId31" Type="http://schemas.openxmlformats.org/officeDocument/2006/relationships/hyperlink" Target="https://profdev.college.police.uk/professional-profile/police-constable/" TargetMode="External"/><Relationship Id="rId44" Type="http://schemas.openxmlformats.org/officeDocument/2006/relationships/hyperlink" Target="https://npcc.police.uk/Publication/Workforce%20Transformation%20Baselin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library.college.police.uk/docs/college-of-policing/Five-Year-Strategy-2014.pdf" TargetMode="External"/><Relationship Id="rId27" Type="http://schemas.openxmlformats.org/officeDocument/2006/relationships/hyperlink" Target="https://www.addrc.org/imposter-theory-and-adhd-understanding-the-link-and-coping-strategies/" TargetMode="External"/><Relationship Id="rId30" Type="http://schemas.openxmlformats.org/officeDocument/2006/relationships/hyperlink" Target="https://www.gwent.police.uk/police-forces/gwent-police/areas/about-us/about-us/our-priorities/" TargetMode="External"/><Relationship Id="rId35" Type="http://schemas.openxmlformats.org/officeDocument/2006/relationships/hyperlink" Target="https://www.tandfonline.com/doi/abs/10.1080/10439463.2023.2200249" TargetMode="External"/><Relationship Id="rId43" Type="http://schemas.openxmlformats.org/officeDocument/2006/relationships/hyperlink" Target="https://cs.furman.edu/~tallen/csc271/source/socialMediaUs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5516</Words>
  <Characters>31444</Characters>
  <Application>Microsoft Office Word</Application>
  <DocSecurity>0</DocSecurity>
  <Lines>262</Lines>
  <Paragraphs>73</Paragraphs>
  <ScaleCrop>false</ScaleCrop>
  <Company>Powys County Council</Company>
  <LinksUpToDate>false</LinksUpToDate>
  <CharactersWithSpaces>36887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King, Rebecca</cp:lastModifiedBy>
  <cp:revision>2</cp:revision>
  <cp:lastPrinted>2014-08-26T08:55:00Z</cp:lastPrinted>
  <dcterms:created xsi:type="dcterms:W3CDTF">2024-01-29T23:26:00Z</dcterms:created>
  <dcterms:modified xsi:type="dcterms:W3CDTF">2024-01-29T23:26:00Z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2024-01-29T23:23:03Z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0ec140b0-0a44-4ed9-bd0f-19101026aaba</vt:lpwstr>
  </property>
  <property fmtid="{D5CDD505-2E9C-101B-9397-08002B2CF9AE}" pid="9" name="MSIP_Label_f2acd28b-79a3-4a0f-b0ff-4b75658b1549_ContentBits">
    <vt:lpwstr>0</vt:lpwstr>
  </property>
</Properties>
</file>