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A6A92C" w14:textId="77777777" w:rsidR="00BD7AE5" w:rsidRDefault="00BD7AE5" w:rsidP="007B2658">
      <w:pPr>
        <w:spacing w:before="120" w:after="120"/>
        <w:jc w:val="center"/>
        <w:rPr>
          <w:rFonts w:ascii="Arial Nova Light" w:hAnsi="Arial Nova Light" w:cstheme="minorHAnsi"/>
          <w:b/>
          <w:sz w:val="52"/>
          <w:szCs w:val="52"/>
          <w:u w:val="single"/>
        </w:rPr>
      </w:pPr>
    </w:p>
    <w:p w14:paraId="0476B93F" w14:textId="77777777" w:rsidR="00BD7AE5" w:rsidRDefault="00BD7AE5" w:rsidP="007B2658">
      <w:pPr>
        <w:spacing w:before="120" w:after="120"/>
        <w:jc w:val="center"/>
        <w:rPr>
          <w:rFonts w:ascii="Arial Nova Light" w:hAnsi="Arial Nova Light" w:cstheme="minorHAnsi"/>
          <w:b/>
          <w:sz w:val="52"/>
          <w:szCs w:val="52"/>
          <w:u w:val="single"/>
        </w:rPr>
      </w:pPr>
    </w:p>
    <w:p w14:paraId="6D0A56C5" w14:textId="77777777" w:rsidR="00BD7AE5" w:rsidRDefault="00BD7AE5" w:rsidP="007B2658">
      <w:pPr>
        <w:spacing w:before="120" w:after="120"/>
        <w:jc w:val="center"/>
        <w:rPr>
          <w:rFonts w:ascii="Arial Nova Light" w:hAnsi="Arial Nova Light" w:cstheme="minorHAnsi"/>
          <w:b/>
          <w:sz w:val="52"/>
          <w:szCs w:val="52"/>
          <w:u w:val="single"/>
        </w:rPr>
      </w:pPr>
    </w:p>
    <w:p w14:paraId="3010643F" w14:textId="77777777" w:rsidR="00BD7AE5" w:rsidRDefault="00BD7AE5" w:rsidP="007B2658">
      <w:pPr>
        <w:spacing w:before="120" w:after="120"/>
        <w:jc w:val="center"/>
        <w:rPr>
          <w:rFonts w:ascii="Arial Nova Light" w:hAnsi="Arial Nova Light" w:cstheme="minorHAnsi"/>
          <w:b/>
          <w:sz w:val="52"/>
          <w:szCs w:val="52"/>
          <w:u w:val="single"/>
        </w:rPr>
      </w:pPr>
    </w:p>
    <w:p w14:paraId="3118D7F6" w14:textId="77777777" w:rsidR="00BD7AE5" w:rsidRDefault="00BD7AE5" w:rsidP="007B2658">
      <w:pPr>
        <w:spacing w:before="120" w:after="120"/>
        <w:jc w:val="center"/>
        <w:rPr>
          <w:rFonts w:ascii="Arial Nova Light" w:hAnsi="Arial Nova Light" w:cstheme="minorHAnsi"/>
          <w:b/>
          <w:sz w:val="52"/>
          <w:szCs w:val="52"/>
          <w:u w:val="single"/>
        </w:rPr>
      </w:pPr>
    </w:p>
    <w:p w14:paraId="2A8141CE" w14:textId="77777777" w:rsidR="00BD7AE5" w:rsidRDefault="00BD7AE5" w:rsidP="007B2658">
      <w:pPr>
        <w:spacing w:before="120" w:after="120"/>
        <w:jc w:val="center"/>
        <w:rPr>
          <w:rFonts w:ascii="Arial Nova Light" w:hAnsi="Arial Nova Light" w:cstheme="minorHAnsi"/>
          <w:b/>
          <w:sz w:val="52"/>
          <w:szCs w:val="52"/>
          <w:u w:val="single"/>
        </w:rPr>
      </w:pPr>
    </w:p>
    <w:p w14:paraId="1A311253" w14:textId="72F4F586" w:rsidR="00BD7AE5" w:rsidRDefault="00BD7AE5" w:rsidP="00BD7AE5">
      <w:pPr>
        <w:spacing w:before="120" w:after="120"/>
        <w:jc w:val="center"/>
        <w:rPr>
          <w:rFonts w:ascii="Arial Nova Light" w:hAnsi="Arial Nova Light" w:cstheme="minorHAnsi"/>
          <w:b/>
          <w:sz w:val="52"/>
          <w:szCs w:val="52"/>
          <w:u w:val="single"/>
        </w:rPr>
      </w:pPr>
      <w:r>
        <w:rPr>
          <w:rFonts w:ascii="Arial Nova Light" w:hAnsi="Arial Nova Light" w:cstheme="minorHAnsi"/>
          <w:b/>
          <w:sz w:val="52"/>
          <w:szCs w:val="52"/>
          <w:u w:val="single"/>
        </w:rPr>
        <w:t xml:space="preserve">A Report </w:t>
      </w:r>
      <w:r w:rsidR="007B2658" w:rsidRPr="00BD7AE5">
        <w:rPr>
          <w:rFonts w:ascii="Arial Nova Light" w:hAnsi="Arial Nova Light" w:cstheme="minorHAnsi"/>
          <w:b/>
          <w:sz w:val="52"/>
          <w:szCs w:val="52"/>
          <w:u w:val="single"/>
        </w:rPr>
        <w:t>Investigating Approaches to Community Development</w:t>
      </w:r>
    </w:p>
    <w:p w14:paraId="076AF607" w14:textId="786D7511" w:rsidR="00BD7AE5" w:rsidRPr="00BD7AE5" w:rsidRDefault="00BD7AE5" w:rsidP="00BD7AE5">
      <w:pPr>
        <w:spacing w:before="120" w:after="120"/>
        <w:jc w:val="center"/>
        <w:rPr>
          <w:rFonts w:ascii="Arial Nova Light" w:hAnsi="Arial Nova Light" w:cstheme="minorHAnsi"/>
          <w:b/>
          <w:sz w:val="52"/>
          <w:szCs w:val="52"/>
          <w:u w:val="single"/>
        </w:rPr>
      </w:pPr>
      <w:r w:rsidRPr="00BD7AE5">
        <w:rPr>
          <w:rFonts w:ascii="Arial Nova Light" w:hAnsi="Arial Nova Light" w:cstheme="minorHAnsi"/>
          <w:b/>
          <w:sz w:val="32"/>
          <w:szCs w:val="32"/>
          <w:u w:val="single"/>
        </w:rPr>
        <w:t xml:space="preserve">By Laura Smith </w:t>
      </w:r>
    </w:p>
    <w:p w14:paraId="453A14FD" w14:textId="6043F64A" w:rsidR="007B2658" w:rsidRPr="007B2658" w:rsidRDefault="007B2658" w:rsidP="007B2658">
      <w:pPr>
        <w:spacing w:before="120" w:after="120"/>
        <w:jc w:val="center"/>
        <w:rPr>
          <w:rFonts w:ascii="Arial Nova Light" w:hAnsi="Arial Nova Light" w:cstheme="minorHAnsi"/>
          <w:bCs/>
          <w:sz w:val="32"/>
          <w:szCs w:val="32"/>
        </w:rPr>
      </w:pPr>
    </w:p>
    <w:p w14:paraId="09E020DD" w14:textId="77777777" w:rsidR="00BD7AE5" w:rsidRDefault="00BD7AE5" w:rsidP="007B2658">
      <w:pPr>
        <w:spacing w:before="120" w:after="120"/>
        <w:rPr>
          <w:rFonts w:ascii="Arial Nova Light" w:hAnsi="Arial Nova Light" w:cstheme="minorHAnsi"/>
          <w:bCs/>
          <w:sz w:val="24"/>
          <w:szCs w:val="24"/>
        </w:rPr>
      </w:pPr>
    </w:p>
    <w:p w14:paraId="61A4898B" w14:textId="77777777" w:rsidR="00BD7AE5" w:rsidRDefault="00BD7AE5" w:rsidP="007B2658">
      <w:pPr>
        <w:spacing w:before="120" w:after="120"/>
        <w:rPr>
          <w:rFonts w:ascii="Arial Nova Light" w:hAnsi="Arial Nova Light" w:cstheme="minorHAnsi"/>
          <w:bCs/>
          <w:sz w:val="24"/>
          <w:szCs w:val="24"/>
        </w:rPr>
      </w:pPr>
    </w:p>
    <w:p w14:paraId="52BD620C" w14:textId="77777777" w:rsidR="00BD7AE5" w:rsidRDefault="00BD7AE5" w:rsidP="007B2658">
      <w:pPr>
        <w:spacing w:before="120" w:after="120"/>
        <w:rPr>
          <w:rFonts w:ascii="Arial Nova Light" w:hAnsi="Arial Nova Light" w:cstheme="minorHAnsi"/>
          <w:bCs/>
          <w:sz w:val="24"/>
          <w:szCs w:val="24"/>
        </w:rPr>
      </w:pPr>
    </w:p>
    <w:p w14:paraId="04FC6339" w14:textId="77777777" w:rsidR="00BD7AE5" w:rsidRDefault="00BD7AE5" w:rsidP="007B2658">
      <w:pPr>
        <w:spacing w:before="120" w:after="120"/>
        <w:rPr>
          <w:rFonts w:ascii="Arial Nova Light" w:hAnsi="Arial Nova Light" w:cstheme="minorHAnsi"/>
          <w:bCs/>
          <w:sz w:val="24"/>
          <w:szCs w:val="24"/>
        </w:rPr>
      </w:pPr>
    </w:p>
    <w:p w14:paraId="361A93EB" w14:textId="77777777" w:rsidR="00BD7AE5" w:rsidRDefault="00BD7AE5" w:rsidP="007B2658">
      <w:pPr>
        <w:spacing w:before="120" w:after="120"/>
        <w:rPr>
          <w:rFonts w:ascii="Arial Nova Light" w:hAnsi="Arial Nova Light" w:cstheme="minorHAnsi"/>
          <w:bCs/>
          <w:sz w:val="24"/>
          <w:szCs w:val="24"/>
        </w:rPr>
      </w:pPr>
    </w:p>
    <w:p w14:paraId="6372CCED" w14:textId="77777777" w:rsidR="00BD7AE5" w:rsidRDefault="00BD7AE5" w:rsidP="007B2658">
      <w:pPr>
        <w:spacing w:before="120" w:after="120"/>
        <w:rPr>
          <w:rFonts w:ascii="Arial Nova Light" w:hAnsi="Arial Nova Light" w:cstheme="minorHAnsi"/>
          <w:bCs/>
          <w:sz w:val="24"/>
          <w:szCs w:val="24"/>
        </w:rPr>
      </w:pPr>
    </w:p>
    <w:p w14:paraId="37149268" w14:textId="77777777" w:rsidR="00BD7AE5" w:rsidRDefault="00BD7AE5" w:rsidP="007B2658">
      <w:pPr>
        <w:spacing w:before="120" w:after="120"/>
        <w:rPr>
          <w:rFonts w:ascii="Arial Nova Light" w:hAnsi="Arial Nova Light" w:cstheme="minorHAnsi"/>
          <w:bCs/>
          <w:sz w:val="24"/>
          <w:szCs w:val="24"/>
        </w:rPr>
      </w:pPr>
    </w:p>
    <w:p w14:paraId="0948616C" w14:textId="77777777" w:rsidR="00BD7AE5" w:rsidRDefault="00BD7AE5" w:rsidP="007B2658">
      <w:pPr>
        <w:spacing w:before="120" w:after="120"/>
        <w:rPr>
          <w:rFonts w:ascii="Arial Nova Light" w:hAnsi="Arial Nova Light" w:cstheme="minorHAnsi"/>
          <w:bCs/>
          <w:sz w:val="24"/>
          <w:szCs w:val="24"/>
        </w:rPr>
      </w:pPr>
    </w:p>
    <w:p w14:paraId="556CE8C1" w14:textId="77777777" w:rsidR="00BD7AE5" w:rsidRDefault="00BD7AE5" w:rsidP="007B2658">
      <w:pPr>
        <w:spacing w:before="120" w:after="120"/>
        <w:rPr>
          <w:rFonts w:ascii="Arial Nova Light" w:hAnsi="Arial Nova Light" w:cstheme="minorHAnsi"/>
          <w:bCs/>
          <w:sz w:val="24"/>
          <w:szCs w:val="24"/>
        </w:rPr>
      </w:pPr>
    </w:p>
    <w:p w14:paraId="41CA3442" w14:textId="77777777" w:rsidR="00BD7AE5" w:rsidRDefault="00BD7AE5" w:rsidP="007B2658">
      <w:pPr>
        <w:spacing w:before="120" w:after="120"/>
        <w:rPr>
          <w:rFonts w:ascii="Arial Nova Light" w:hAnsi="Arial Nova Light" w:cstheme="minorHAnsi"/>
          <w:bCs/>
          <w:sz w:val="24"/>
          <w:szCs w:val="24"/>
        </w:rPr>
      </w:pPr>
    </w:p>
    <w:p w14:paraId="0C08BE9B" w14:textId="77777777" w:rsidR="00BD7AE5" w:rsidRDefault="00BD7AE5" w:rsidP="007B2658">
      <w:pPr>
        <w:spacing w:before="120" w:after="120"/>
        <w:rPr>
          <w:rFonts w:ascii="Arial Nova Light" w:hAnsi="Arial Nova Light" w:cstheme="minorHAnsi"/>
          <w:bCs/>
          <w:sz w:val="24"/>
          <w:szCs w:val="24"/>
        </w:rPr>
      </w:pPr>
    </w:p>
    <w:p w14:paraId="7504FDA3" w14:textId="77777777" w:rsidR="00BD7AE5" w:rsidRDefault="00BD7AE5" w:rsidP="007B2658">
      <w:pPr>
        <w:spacing w:before="120" w:after="120"/>
        <w:rPr>
          <w:rFonts w:ascii="Arial Nova Light" w:hAnsi="Arial Nova Light" w:cstheme="minorHAnsi"/>
          <w:bCs/>
          <w:sz w:val="24"/>
          <w:szCs w:val="24"/>
        </w:rPr>
      </w:pPr>
    </w:p>
    <w:p w14:paraId="582F9D46" w14:textId="77777777" w:rsidR="00BD7AE5" w:rsidRDefault="00BD7AE5" w:rsidP="007B2658">
      <w:pPr>
        <w:spacing w:before="120" w:after="120"/>
        <w:rPr>
          <w:rFonts w:ascii="Arial Nova Light" w:hAnsi="Arial Nova Light" w:cstheme="minorHAnsi"/>
          <w:bCs/>
          <w:sz w:val="24"/>
          <w:szCs w:val="24"/>
        </w:rPr>
      </w:pPr>
    </w:p>
    <w:p w14:paraId="70FDA647" w14:textId="77777777" w:rsidR="00BD7AE5" w:rsidRDefault="00BD7AE5" w:rsidP="007B2658">
      <w:pPr>
        <w:spacing w:before="120" w:after="120"/>
        <w:rPr>
          <w:rFonts w:ascii="Arial Nova Light" w:hAnsi="Arial Nova Light" w:cstheme="minorHAnsi"/>
          <w:bCs/>
          <w:sz w:val="24"/>
          <w:szCs w:val="24"/>
        </w:rPr>
      </w:pPr>
    </w:p>
    <w:p w14:paraId="339CC39D" w14:textId="77777777" w:rsidR="00F97007" w:rsidRDefault="00F97007" w:rsidP="00BD7AE5">
      <w:pPr>
        <w:shd w:val="clear" w:color="auto" w:fill="FFFFFF"/>
        <w:jc w:val="center"/>
        <w:rPr>
          <w:rFonts w:ascii="Arial Nova Light" w:hAnsi="Arial Nova Light" w:cstheme="minorHAnsi"/>
          <w:bCs/>
          <w:sz w:val="24"/>
          <w:szCs w:val="24"/>
        </w:rPr>
      </w:pPr>
    </w:p>
    <w:p w14:paraId="1DF06FB2" w14:textId="77777777" w:rsidR="00F97007" w:rsidRDefault="00F97007" w:rsidP="00BD7AE5">
      <w:pPr>
        <w:shd w:val="clear" w:color="auto" w:fill="FFFFFF"/>
        <w:jc w:val="center"/>
        <w:rPr>
          <w:rFonts w:ascii="Arial Nova Light" w:hAnsi="Arial Nova Light" w:cstheme="minorHAnsi"/>
          <w:bCs/>
          <w:sz w:val="24"/>
          <w:szCs w:val="24"/>
        </w:rPr>
      </w:pPr>
    </w:p>
    <w:p w14:paraId="25B9197C" w14:textId="77777777" w:rsidR="00F97007" w:rsidRDefault="00F97007" w:rsidP="00BD7AE5">
      <w:pPr>
        <w:shd w:val="clear" w:color="auto" w:fill="FFFFFF"/>
        <w:jc w:val="center"/>
        <w:rPr>
          <w:rFonts w:ascii="Arial Nova Light" w:hAnsi="Arial Nova Light" w:cstheme="minorHAnsi"/>
          <w:bCs/>
          <w:sz w:val="24"/>
          <w:szCs w:val="24"/>
        </w:rPr>
      </w:pPr>
    </w:p>
    <w:p w14:paraId="09843200" w14:textId="77777777" w:rsidR="00F97007" w:rsidRDefault="00F97007" w:rsidP="00BD7AE5">
      <w:pPr>
        <w:shd w:val="clear" w:color="auto" w:fill="FFFFFF"/>
        <w:jc w:val="center"/>
        <w:rPr>
          <w:rFonts w:ascii="Arial Nova Light" w:hAnsi="Arial Nova Light" w:cstheme="minorHAnsi"/>
          <w:bCs/>
          <w:sz w:val="24"/>
          <w:szCs w:val="24"/>
        </w:rPr>
      </w:pPr>
    </w:p>
    <w:p w14:paraId="6C6464E4" w14:textId="49136E88" w:rsidR="00BD7AE5" w:rsidRPr="00BD7AE5" w:rsidRDefault="00BD7AE5" w:rsidP="00BD7AE5">
      <w:pPr>
        <w:shd w:val="clear" w:color="auto" w:fill="FFFFFF"/>
        <w:jc w:val="center"/>
        <w:rPr>
          <w:rFonts w:ascii="Arial Nova Light" w:hAnsi="Arial Nova Light" w:cstheme="minorHAnsi"/>
          <w:b/>
          <w:sz w:val="28"/>
          <w:szCs w:val="28"/>
          <w:u w:val="single"/>
        </w:rPr>
      </w:pPr>
      <w:r w:rsidRPr="00BD7AE5">
        <w:rPr>
          <w:rFonts w:ascii="Arial Nova Light" w:hAnsi="Arial Nova Light" w:cstheme="minorHAnsi"/>
          <w:b/>
          <w:sz w:val="28"/>
          <w:szCs w:val="28"/>
          <w:u w:val="single"/>
        </w:rPr>
        <w:lastRenderedPageBreak/>
        <w:t>Content</w:t>
      </w:r>
      <w:r>
        <w:rPr>
          <w:rFonts w:ascii="Arial Nova Light" w:hAnsi="Arial Nova Light" w:cstheme="minorHAnsi"/>
          <w:b/>
          <w:sz w:val="28"/>
          <w:szCs w:val="28"/>
          <w:u w:val="single"/>
        </w:rPr>
        <w:t>s</w:t>
      </w:r>
      <w:r w:rsidRPr="00BD7AE5">
        <w:rPr>
          <w:rFonts w:ascii="Arial Nova Light" w:hAnsi="Arial Nova Light" w:cstheme="minorHAnsi"/>
          <w:b/>
          <w:sz w:val="28"/>
          <w:szCs w:val="28"/>
          <w:u w:val="single"/>
        </w:rPr>
        <w:t xml:space="preserve"> Page</w:t>
      </w:r>
    </w:p>
    <w:p w14:paraId="4DE9024B" w14:textId="77777777" w:rsidR="00BD7AE5" w:rsidRDefault="00BD7AE5" w:rsidP="00F37544">
      <w:pPr>
        <w:shd w:val="clear" w:color="auto" w:fill="FFFFFF"/>
        <w:rPr>
          <w:rFonts w:ascii="Arial Nova Light" w:hAnsi="Arial Nova Light" w:cstheme="minorHAnsi"/>
          <w:bCs/>
          <w:sz w:val="24"/>
          <w:szCs w:val="24"/>
        </w:rPr>
      </w:pPr>
    </w:p>
    <w:p w14:paraId="33D2D2E0" w14:textId="77777777" w:rsidR="00F97007" w:rsidRDefault="00F97007" w:rsidP="00F97007">
      <w:pPr>
        <w:spacing w:before="120" w:after="120"/>
        <w:jc w:val="center"/>
        <w:rPr>
          <w:rFonts w:ascii="Arial Nova Light" w:hAnsi="Arial Nova Light" w:cstheme="minorHAnsi"/>
          <w:b/>
          <w:sz w:val="28"/>
          <w:szCs w:val="28"/>
          <w:u w:val="single"/>
        </w:rPr>
      </w:pPr>
    </w:p>
    <w:p w14:paraId="5F5413F5" w14:textId="72157373" w:rsidR="00F97007" w:rsidRPr="00B032DF" w:rsidRDefault="0075379D" w:rsidP="0075379D">
      <w:pPr>
        <w:spacing w:before="120" w:after="120"/>
        <w:rPr>
          <w:rFonts w:ascii="Arial Nova Light" w:hAnsi="Arial Nova Light" w:cstheme="minorHAnsi"/>
          <w:bCs/>
          <w:sz w:val="28"/>
          <w:szCs w:val="28"/>
        </w:rPr>
      </w:pPr>
      <w:r w:rsidRPr="00B032DF">
        <w:rPr>
          <w:rFonts w:ascii="Arial Nova Light" w:hAnsi="Arial Nova Light" w:cstheme="minorHAnsi"/>
          <w:bCs/>
          <w:sz w:val="28"/>
          <w:szCs w:val="28"/>
        </w:rPr>
        <w:t xml:space="preserve">Front </w:t>
      </w:r>
      <w:r w:rsidR="00B032DF">
        <w:rPr>
          <w:rFonts w:ascii="Arial Nova Light" w:hAnsi="Arial Nova Light" w:cstheme="minorHAnsi"/>
          <w:bCs/>
          <w:sz w:val="28"/>
          <w:szCs w:val="28"/>
        </w:rPr>
        <w:t>C</w:t>
      </w:r>
      <w:r w:rsidRPr="00B032DF">
        <w:rPr>
          <w:rFonts w:ascii="Arial Nova Light" w:hAnsi="Arial Nova Light" w:cstheme="minorHAnsi"/>
          <w:bCs/>
          <w:sz w:val="28"/>
          <w:szCs w:val="28"/>
        </w:rPr>
        <w:t>over</w:t>
      </w:r>
      <w:r w:rsidR="00B032DF">
        <w:rPr>
          <w:rFonts w:ascii="Arial Nova Light" w:hAnsi="Arial Nova Light" w:cstheme="minorHAnsi"/>
          <w:bCs/>
          <w:sz w:val="28"/>
          <w:szCs w:val="28"/>
        </w:rPr>
        <w:t>-</w:t>
      </w:r>
      <w:r w:rsidR="00590F95" w:rsidRPr="00B032DF">
        <w:rPr>
          <w:rFonts w:ascii="Arial Nova Light" w:hAnsi="Arial Nova Light" w:cstheme="minorHAnsi"/>
          <w:bCs/>
          <w:sz w:val="28"/>
          <w:szCs w:val="28"/>
        </w:rPr>
        <w:t>p</w:t>
      </w:r>
      <w:r w:rsidR="00B032DF">
        <w:rPr>
          <w:rFonts w:ascii="Arial Nova Light" w:hAnsi="Arial Nova Light" w:cstheme="minorHAnsi"/>
          <w:bCs/>
          <w:sz w:val="28"/>
          <w:szCs w:val="28"/>
        </w:rPr>
        <w:t>age</w:t>
      </w:r>
      <w:r w:rsidR="00590F95" w:rsidRPr="00B032DF">
        <w:rPr>
          <w:rFonts w:ascii="Arial Nova Light" w:hAnsi="Arial Nova Light" w:cstheme="minorHAnsi"/>
          <w:bCs/>
          <w:sz w:val="28"/>
          <w:szCs w:val="28"/>
        </w:rPr>
        <w:t>1</w:t>
      </w:r>
    </w:p>
    <w:p w14:paraId="7B2B794B" w14:textId="4DD92004" w:rsidR="00590F95" w:rsidRPr="00B032DF" w:rsidRDefault="00590F95" w:rsidP="0075379D">
      <w:pPr>
        <w:spacing w:before="120" w:after="120"/>
        <w:rPr>
          <w:rFonts w:ascii="Arial Nova Light" w:hAnsi="Arial Nova Light" w:cstheme="minorHAnsi"/>
          <w:bCs/>
          <w:sz w:val="28"/>
          <w:szCs w:val="28"/>
        </w:rPr>
      </w:pPr>
    </w:p>
    <w:p w14:paraId="1DAE1757" w14:textId="103ADC5A" w:rsidR="00590F95" w:rsidRPr="00B032DF" w:rsidRDefault="00590F95" w:rsidP="0075379D">
      <w:pPr>
        <w:spacing w:before="120" w:after="120"/>
        <w:rPr>
          <w:rFonts w:ascii="Arial Nova Light" w:hAnsi="Arial Nova Light" w:cstheme="minorHAnsi"/>
          <w:bCs/>
          <w:sz w:val="28"/>
          <w:szCs w:val="28"/>
        </w:rPr>
      </w:pPr>
      <w:r w:rsidRPr="00B032DF">
        <w:rPr>
          <w:rFonts w:ascii="Arial Nova Light" w:hAnsi="Arial Nova Light" w:cstheme="minorHAnsi"/>
          <w:bCs/>
          <w:sz w:val="28"/>
          <w:szCs w:val="28"/>
        </w:rPr>
        <w:t>Contents Page – p</w:t>
      </w:r>
      <w:r w:rsidR="00B032DF">
        <w:rPr>
          <w:rFonts w:ascii="Arial Nova Light" w:hAnsi="Arial Nova Light" w:cstheme="minorHAnsi"/>
          <w:bCs/>
          <w:sz w:val="28"/>
          <w:szCs w:val="28"/>
        </w:rPr>
        <w:t xml:space="preserve">age </w:t>
      </w:r>
      <w:r w:rsidRPr="00B032DF">
        <w:rPr>
          <w:rFonts w:ascii="Arial Nova Light" w:hAnsi="Arial Nova Light" w:cstheme="minorHAnsi"/>
          <w:bCs/>
          <w:sz w:val="28"/>
          <w:szCs w:val="28"/>
        </w:rPr>
        <w:t>2</w:t>
      </w:r>
    </w:p>
    <w:p w14:paraId="37593B9E" w14:textId="7550F184" w:rsidR="0075379D" w:rsidRPr="00B032DF" w:rsidRDefault="0075379D" w:rsidP="0075379D">
      <w:pPr>
        <w:spacing w:before="120" w:after="120"/>
        <w:rPr>
          <w:rFonts w:ascii="Arial Nova Light" w:hAnsi="Arial Nova Light" w:cstheme="minorHAnsi"/>
          <w:bCs/>
          <w:sz w:val="28"/>
          <w:szCs w:val="28"/>
        </w:rPr>
      </w:pPr>
    </w:p>
    <w:p w14:paraId="3D4E3BFB" w14:textId="041C4814" w:rsidR="0075379D" w:rsidRPr="00B032DF" w:rsidRDefault="0075379D" w:rsidP="0075379D">
      <w:pPr>
        <w:spacing w:before="120" w:after="120"/>
        <w:rPr>
          <w:rFonts w:ascii="Arial Nova Light" w:hAnsi="Arial Nova Light" w:cstheme="minorHAnsi"/>
          <w:bCs/>
          <w:sz w:val="28"/>
          <w:szCs w:val="28"/>
        </w:rPr>
      </w:pPr>
      <w:r w:rsidRPr="00B032DF">
        <w:rPr>
          <w:rFonts w:ascii="Arial Nova Light" w:hAnsi="Arial Nova Light" w:cstheme="minorHAnsi"/>
          <w:bCs/>
          <w:sz w:val="28"/>
          <w:szCs w:val="28"/>
        </w:rPr>
        <w:t>Introduction</w:t>
      </w:r>
      <w:r w:rsidR="00B032DF">
        <w:rPr>
          <w:rFonts w:ascii="Arial Nova Light" w:hAnsi="Arial Nova Light" w:cstheme="minorHAnsi"/>
          <w:bCs/>
          <w:sz w:val="28"/>
          <w:szCs w:val="28"/>
        </w:rPr>
        <w:t>-</w:t>
      </w:r>
      <w:r w:rsidR="00B032DF" w:rsidRPr="00B032DF">
        <w:rPr>
          <w:rFonts w:ascii="Arial Nova Light" w:hAnsi="Arial Nova Light" w:cstheme="minorHAnsi"/>
          <w:bCs/>
          <w:sz w:val="28"/>
          <w:szCs w:val="28"/>
        </w:rPr>
        <w:t>p</w:t>
      </w:r>
      <w:r w:rsidR="00B032DF">
        <w:rPr>
          <w:rFonts w:ascii="Arial Nova Light" w:hAnsi="Arial Nova Light" w:cstheme="minorHAnsi"/>
          <w:bCs/>
          <w:sz w:val="28"/>
          <w:szCs w:val="28"/>
        </w:rPr>
        <w:t xml:space="preserve">age </w:t>
      </w:r>
      <w:r w:rsidR="00B032DF" w:rsidRPr="00B032DF">
        <w:rPr>
          <w:rFonts w:ascii="Arial Nova Light" w:hAnsi="Arial Nova Light" w:cstheme="minorHAnsi"/>
          <w:bCs/>
          <w:sz w:val="28"/>
          <w:szCs w:val="28"/>
        </w:rPr>
        <w:t>3</w:t>
      </w:r>
    </w:p>
    <w:p w14:paraId="530A9C2F" w14:textId="59169D93" w:rsidR="0075379D" w:rsidRPr="00B032DF" w:rsidRDefault="0075379D" w:rsidP="0075379D">
      <w:pPr>
        <w:spacing w:before="120" w:after="120"/>
        <w:rPr>
          <w:rFonts w:ascii="Arial Nova Light" w:hAnsi="Arial Nova Light" w:cstheme="minorHAnsi"/>
          <w:bCs/>
          <w:sz w:val="28"/>
          <w:szCs w:val="28"/>
        </w:rPr>
      </w:pPr>
    </w:p>
    <w:p w14:paraId="53A7FCD3" w14:textId="384F1418" w:rsidR="0075379D" w:rsidRPr="00B032DF" w:rsidRDefault="0075379D" w:rsidP="0075379D">
      <w:pPr>
        <w:spacing w:before="120" w:after="120"/>
        <w:rPr>
          <w:rFonts w:ascii="Arial Nova Light" w:hAnsi="Arial Nova Light" w:cstheme="minorHAnsi"/>
          <w:bCs/>
          <w:sz w:val="28"/>
          <w:szCs w:val="28"/>
        </w:rPr>
      </w:pPr>
      <w:r w:rsidRPr="00B032DF">
        <w:rPr>
          <w:rFonts w:ascii="Arial Nova Light" w:hAnsi="Arial Nova Light" w:cstheme="minorHAnsi"/>
          <w:bCs/>
          <w:sz w:val="28"/>
          <w:szCs w:val="28"/>
        </w:rPr>
        <w:t>Main Body</w:t>
      </w:r>
      <w:r w:rsidR="00B032DF">
        <w:rPr>
          <w:rFonts w:ascii="Arial Nova Light" w:hAnsi="Arial Nova Light" w:cstheme="minorHAnsi"/>
          <w:bCs/>
          <w:sz w:val="28"/>
          <w:szCs w:val="28"/>
        </w:rPr>
        <w:t>-</w:t>
      </w:r>
      <w:r w:rsidR="00B032DF" w:rsidRPr="00B032DF">
        <w:rPr>
          <w:rFonts w:ascii="Arial Nova Light" w:hAnsi="Arial Nova Light" w:cstheme="minorHAnsi"/>
          <w:bCs/>
          <w:sz w:val="28"/>
          <w:szCs w:val="28"/>
        </w:rPr>
        <w:t>p</w:t>
      </w:r>
      <w:r w:rsidR="00B032DF">
        <w:rPr>
          <w:rFonts w:ascii="Arial Nova Light" w:hAnsi="Arial Nova Light" w:cstheme="minorHAnsi"/>
          <w:bCs/>
          <w:sz w:val="28"/>
          <w:szCs w:val="28"/>
        </w:rPr>
        <w:t xml:space="preserve">age </w:t>
      </w:r>
      <w:r w:rsidR="00B032DF" w:rsidRPr="00B032DF">
        <w:rPr>
          <w:rFonts w:ascii="Arial Nova Light" w:hAnsi="Arial Nova Light" w:cstheme="minorHAnsi"/>
          <w:bCs/>
          <w:sz w:val="28"/>
          <w:szCs w:val="28"/>
        </w:rPr>
        <w:t>4</w:t>
      </w:r>
    </w:p>
    <w:p w14:paraId="5921A991" w14:textId="77777777" w:rsidR="0075379D" w:rsidRPr="00B032DF" w:rsidRDefault="0075379D" w:rsidP="0075379D">
      <w:pPr>
        <w:spacing w:before="120" w:after="120"/>
        <w:rPr>
          <w:rFonts w:ascii="Arial Nova Light" w:hAnsi="Arial Nova Light" w:cstheme="minorHAnsi"/>
          <w:bCs/>
          <w:sz w:val="28"/>
          <w:szCs w:val="28"/>
        </w:rPr>
      </w:pPr>
    </w:p>
    <w:p w14:paraId="7B72FF48" w14:textId="4F441F24" w:rsidR="0075379D" w:rsidRPr="00B032DF" w:rsidRDefault="0075379D" w:rsidP="0075379D">
      <w:pPr>
        <w:spacing w:before="120" w:after="120"/>
        <w:rPr>
          <w:rFonts w:ascii="Arial Nova Light" w:hAnsi="Arial Nova Light" w:cstheme="minorHAnsi"/>
          <w:bCs/>
          <w:sz w:val="28"/>
          <w:szCs w:val="28"/>
        </w:rPr>
      </w:pPr>
      <w:r w:rsidRPr="00B032DF">
        <w:rPr>
          <w:rFonts w:ascii="Arial Nova Light" w:hAnsi="Arial Nova Light" w:cstheme="minorHAnsi"/>
          <w:bCs/>
          <w:sz w:val="28"/>
          <w:szCs w:val="28"/>
        </w:rPr>
        <w:t>Approaches to Obesity</w:t>
      </w:r>
      <w:r w:rsidR="00B032DF">
        <w:rPr>
          <w:rFonts w:ascii="Arial Nova Light" w:hAnsi="Arial Nova Light" w:cstheme="minorHAnsi"/>
          <w:bCs/>
          <w:sz w:val="28"/>
          <w:szCs w:val="28"/>
        </w:rPr>
        <w:t>-</w:t>
      </w:r>
      <w:r w:rsidR="00B032DF" w:rsidRPr="00B032DF">
        <w:rPr>
          <w:rFonts w:ascii="Arial Nova Light" w:hAnsi="Arial Nova Light" w:cstheme="minorHAnsi"/>
          <w:bCs/>
          <w:sz w:val="28"/>
          <w:szCs w:val="28"/>
        </w:rPr>
        <w:t>p</w:t>
      </w:r>
      <w:r w:rsidR="00B032DF">
        <w:rPr>
          <w:rFonts w:ascii="Arial Nova Light" w:hAnsi="Arial Nova Light" w:cstheme="minorHAnsi"/>
          <w:bCs/>
          <w:sz w:val="28"/>
          <w:szCs w:val="28"/>
        </w:rPr>
        <w:t xml:space="preserve">age </w:t>
      </w:r>
      <w:r w:rsidR="00B032DF" w:rsidRPr="00B032DF">
        <w:rPr>
          <w:rFonts w:ascii="Arial Nova Light" w:hAnsi="Arial Nova Light" w:cstheme="minorHAnsi"/>
          <w:bCs/>
          <w:sz w:val="28"/>
          <w:szCs w:val="28"/>
        </w:rPr>
        <w:t>6</w:t>
      </w:r>
    </w:p>
    <w:p w14:paraId="05B864AC" w14:textId="77777777" w:rsidR="0075379D" w:rsidRPr="00B032DF" w:rsidRDefault="0075379D" w:rsidP="0075379D">
      <w:pPr>
        <w:spacing w:before="120" w:after="120"/>
        <w:rPr>
          <w:rFonts w:ascii="Arial Nova Light" w:hAnsi="Arial Nova Light" w:cstheme="minorHAnsi"/>
          <w:bCs/>
          <w:sz w:val="28"/>
          <w:szCs w:val="28"/>
        </w:rPr>
      </w:pPr>
    </w:p>
    <w:p w14:paraId="1288D55F" w14:textId="1800274B" w:rsidR="0075379D" w:rsidRPr="00B032DF" w:rsidRDefault="0075379D" w:rsidP="0075379D">
      <w:pPr>
        <w:spacing w:before="120" w:after="120"/>
        <w:rPr>
          <w:rFonts w:ascii="Arial Nova Light" w:hAnsi="Arial Nova Light" w:cstheme="minorHAnsi"/>
          <w:bCs/>
          <w:sz w:val="28"/>
          <w:szCs w:val="28"/>
        </w:rPr>
      </w:pPr>
      <w:r w:rsidRPr="00B032DF">
        <w:rPr>
          <w:rFonts w:ascii="Arial Nova Light" w:hAnsi="Arial Nova Light" w:cstheme="minorHAnsi"/>
          <w:bCs/>
          <w:sz w:val="28"/>
          <w:szCs w:val="28"/>
        </w:rPr>
        <w:t>Approaches to Mental Health</w:t>
      </w:r>
      <w:r w:rsidR="00B032DF">
        <w:rPr>
          <w:rFonts w:ascii="Arial Nova Light" w:hAnsi="Arial Nova Light" w:cstheme="minorHAnsi"/>
          <w:bCs/>
          <w:sz w:val="28"/>
          <w:szCs w:val="28"/>
        </w:rPr>
        <w:t>-</w:t>
      </w:r>
      <w:r w:rsidR="00B032DF" w:rsidRPr="00B032DF">
        <w:rPr>
          <w:rFonts w:ascii="Arial Nova Light" w:hAnsi="Arial Nova Light" w:cstheme="minorHAnsi"/>
          <w:bCs/>
          <w:sz w:val="28"/>
          <w:szCs w:val="28"/>
        </w:rPr>
        <w:t>p</w:t>
      </w:r>
      <w:r w:rsidR="00B032DF">
        <w:rPr>
          <w:rFonts w:ascii="Arial Nova Light" w:hAnsi="Arial Nova Light" w:cstheme="minorHAnsi"/>
          <w:bCs/>
          <w:sz w:val="28"/>
          <w:szCs w:val="28"/>
        </w:rPr>
        <w:t xml:space="preserve">age </w:t>
      </w:r>
      <w:r w:rsidR="00B032DF" w:rsidRPr="00B032DF">
        <w:rPr>
          <w:rFonts w:ascii="Arial Nova Light" w:hAnsi="Arial Nova Light" w:cstheme="minorHAnsi"/>
          <w:bCs/>
          <w:sz w:val="28"/>
          <w:szCs w:val="28"/>
        </w:rPr>
        <w:t>7</w:t>
      </w:r>
      <w:r w:rsidR="00B032DF">
        <w:rPr>
          <w:rFonts w:ascii="Arial Nova Light" w:hAnsi="Arial Nova Light" w:cstheme="minorHAnsi"/>
          <w:bCs/>
          <w:sz w:val="28"/>
          <w:szCs w:val="28"/>
        </w:rPr>
        <w:t xml:space="preserve"> – page 8</w:t>
      </w:r>
    </w:p>
    <w:p w14:paraId="563899D2" w14:textId="5471E58E" w:rsidR="00B032DF" w:rsidRPr="00B032DF" w:rsidRDefault="00B032DF" w:rsidP="0075379D">
      <w:pPr>
        <w:spacing w:before="120" w:after="120"/>
        <w:rPr>
          <w:rFonts w:ascii="Arial Nova Light" w:hAnsi="Arial Nova Light" w:cstheme="minorHAnsi"/>
          <w:bCs/>
          <w:sz w:val="28"/>
          <w:szCs w:val="28"/>
        </w:rPr>
      </w:pPr>
    </w:p>
    <w:p w14:paraId="30805161" w14:textId="0FAC0B24" w:rsidR="00B032DF" w:rsidRPr="00B032DF" w:rsidRDefault="00B032DF" w:rsidP="0075379D">
      <w:pPr>
        <w:spacing w:before="120" w:after="120"/>
        <w:rPr>
          <w:rFonts w:ascii="Arial Nova Light" w:hAnsi="Arial Nova Light" w:cstheme="minorHAnsi"/>
          <w:bCs/>
          <w:sz w:val="28"/>
          <w:szCs w:val="28"/>
        </w:rPr>
      </w:pPr>
      <w:r w:rsidRPr="00B032DF">
        <w:rPr>
          <w:rFonts w:ascii="Arial Nova Light" w:hAnsi="Arial Nova Light" w:cstheme="minorHAnsi"/>
          <w:bCs/>
          <w:sz w:val="28"/>
          <w:szCs w:val="28"/>
        </w:rPr>
        <w:t>Conclusion</w:t>
      </w:r>
      <w:r>
        <w:rPr>
          <w:rFonts w:ascii="Arial Nova Light" w:hAnsi="Arial Nova Light" w:cstheme="minorHAnsi"/>
          <w:bCs/>
          <w:sz w:val="28"/>
          <w:szCs w:val="28"/>
        </w:rPr>
        <w:t xml:space="preserve">- </w:t>
      </w:r>
      <w:r w:rsidRPr="00B032DF">
        <w:rPr>
          <w:rFonts w:ascii="Arial Nova Light" w:hAnsi="Arial Nova Light" w:cstheme="minorHAnsi"/>
          <w:bCs/>
          <w:sz w:val="28"/>
          <w:szCs w:val="28"/>
        </w:rPr>
        <w:t>p</w:t>
      </w:r>
      <w:r>
        <w:rPr>
          <w:rFonts w:ascii="Arial Nova Light" w:hAnsi="Arial Nova Light" w:cstheme="minorHAnsi"/>
          <w:bCs/>
          <w:sz w:val="28"/>
          <w:szCs w:val="28"/>
        </w:rPr>
        <w:t xml:space="preserve">age </w:t>
      </w:r>
      <w:r w:rsidRPr="00B032DF">
        <w:rPr>
          <w:rFonts w:ascii="Arial Nova Light" w:hAnsi="Arial Nova Light" w:cstheme="minorHAnsi"/>
          <w:bCs/>
          <w:sz w:val="28"/>
          <w:szCs w:val="28"/>
        </w:rPr>
        <w:t>8</w:t>
      </w:r>
    </w:p>
    <w:p w14:paraId="4AD045E5" w14:textId="33163DC1" w:rsidR="00B032DF" w:rsidRPr="00B032DF" w:rsidRDefault="00B032DF" w:rsidP="0075379D">
      <w:pPr>
        <w:spacing w:before="120" w:after="120"/>
        <w:rPr>
          <w:rFonts w:ascii="Arial Nova Light" w:hAnsi="Arial Nova Light" w:cstheme="minorHAnsi"/>
          <w:bCs/>
          <w:sz w:val="28"/>
          <w:szCs w:val="28"/>
        </w:rPr>
      </w:pPr>
    </w:p>
    <w:p w14:paraId="774BED9A" w14:textId="58F02443" w:rsidR="00B032DF" w:rsidRPr="00B032DF" w:rsidRDefault="00B032DF" w:rsidP="0075379D">
      <w:pPr>
        <w:spacing w:before="120" w:after="120"/>
        <w:rPr>
          <w:rFonts w:ascii="Arial Nova Light" w:hAnsi="Arial Nova Light" w:cstheme="minorHAnsi"/>
          <w:bCs/>
          <w:sz w:val="28"/>
          <w:szCs w:val="28"/>
        </w:rPr>
      </w:pPr>
      <w:r w:rsidRPr="00B032DF">
        <w:rPr>
          <w:rFonts w:ascii="Arial Nova Light" w:hAnsi="Arial Nova Light" w:cstheme="minorHAnsi"/>
          <w:bCs/>
          <w:sz w:val="28"/>
          <w:szCs w:val="28"/>
        </w:rPr>
        <w:t>Recommendations</w:t>
      </w:r>
      <w:r>
        <w:rPr>
          <w:rFonts w:ascii="Arial Nova Light" w:hAnsi="Arial Nova Light" w:cstheme="minorHAnsi"/>
          <w:bCs/>
          <w:sz w:val="28"/>
          <w:szCs w:val="28"/>
        </w:rPr>
        <w:t xml:space="preserve">- </w:t>
      </w:r>
      <w:r w:rsidRPr="00B032DF">
        <w:rPr>
          <w:rFonts w:ascii="Arial Nova Light" w:hAnsi="Arial Nova Light" w:cstheme="minorHAnsi"/>
          <w:bCs/>
          <w:sz w:val="28"/>
          <w:szCs w:val="28"/>
        </w:rPr>
        <w:t>p</w:t>
      </w:r>
      <w:r>
        <w:rPr>
          <w:rFonts w:ascii="Arial Nova Light" w:hAnsi="Arial Nova Light" w:cstheme="minorHAnsi"/>
          <w:bCs/>
          <w:sz w:val="28"/>
          <w:szCs w:val="28"/>
        </w:rPr>
        <w:t xml:space="preserve">age </w:t>
      </w:r>
      <w:r w:rsidRPr="00B032DF">
        <w:rPr>
          <w:rFonts w:ascii="Arial Nova Light" w:hAnsi="Arial Nova Light" w:cstheme="minorHAnsi"/>
          <w:bCs/>
          <w:sz w:val="28"/>
          <w:szCs w:val="28"/>
        </w:rPr>
        <w:t>8</w:t>
      </w:r>
    </w:p>
    <w:p w14:paraId="65FDB1C9" w14:textId="509A4A21" w:rsidR="00B032DF" w:rsidRPr="00B032DF" w:rsidRDefault="00B032DF" w:rsidP="0075379D">
      <w:pPr>
        <w:spacing w:before="120" w:after="120"/>
        <w:rPr>
          <w:rFonts w:ascii="Arial Nova Light" w:hAnsi="Arial Nova Light" w:cstheme="minorHAnsi"/>
          <w:bCs/>
          <w:sz w:val="28"/>
          <w:szCs w:val="28"/>
        </w:rPr>
      </w:pPr>
    </w:p>
    <w:p w14:paraId="4A1AB339" w14:textId="71BECA07" w:rsidR="00B032DF" w:rsidRPr="00B032DF" w:rsidRDefault="00B032DF" w:rsidP="0075379D">
      <w:pPr>
        <w:spacing w:before="120" w:after="120"/>
        <w:rPr>
          <w:rFonts w:ascii="Arial Nova Light" w:hAnsi="Arial Nova Light" w:cstheme="minorHAnsi"/>
          <w:bCs/>
          <w:sz w:val="28"/>
          <w:szCs w:val="28"/>
        </w:rPr>
      </w:pPr>
      <w:r w:rsidRPr="00B032DF">
        <w:rPr>
          <w:rFonts w:ascii="Arial Nova Light" w:hAnsi="Arial Nova Light" w:cstheme="minorHAnsi"/>
          <w:bCs/>
          <w:sz w:val="28"/>
          <w:szCs w:val="28"/>
        </w:rPr>
        <w:t>Reference List</w:t>
      </w:r>
      <w:r>
        <w:rPr>
          <w:rFonts w:ascii="Arial Nova Light" w:hAnsi="Arial Nova Light" w:cstheme="minorHAnsi"/>
          <w:bCs/>
          <w:sz w:val="28"/>
          <w:szCs w:val="28"/>
        </w:rPr>
        <w:t xml:space="preserve">- </w:t>
      </w:r>
      <w:r w:rsidRPr="00B032DF">
        <w:rPr>
          <w:rFonts w:ascii="Arial Nova Light" w:hAnsi="Arial Nova Light" w:cstheme="minorHAnsi"/>
          <w:bCs/>
          <w:sz w:val="28"/>
          <w:szCs w:val="28"/>
        </w:rPr>
        <w:t>p</w:t>
      </w:r>
      <w:r>
        <w:rPr>
          <w:rFonts w:ascii="Arial Nova Light" w:hAnsi="Arial Nova Light" w:cstheme="minorHAnsi"/>
          <w:bCs/>
          <w:sz w:val="28"/>
          <w:szCs w:val="28"/>
        </w:rPr>
        <w:t xml:space="preserve">age </w:t>
      </w:r>
      <w:r w:rsidRPr="00B032DF">
        <w:rPr>
          <w:rFonts w:ascii="Arial Nova Light" w:hAnsi="Arial Nova Light" w:cstheme="minorHAnsi"/>
          <w:bCs/>
          <w:sz w:val="28"/>
          <w:szCs w:val="28"/>
        </w:rPr>
        <w:t>9 – p</w:t>
      </w:r>
      <w:r>
        <w:rPr>
          <w:rFonts w:ascii="Arial Nova Light" w:hAnsi="Arial Nova Light" w:cstheme="minorHAnsi"/>
          <w:bCs/>
          <w:sz w:val="28"/>
          <w:szCs w:val="28"/>
        </w:rPr>
        <w:t xml:space="preserve">age </w:t>
      </w:r>
      <w:r w:rsidRPr="00B032DF">
        <w:rPr>
          <w:rFonts w:ascii="Arial Nova Light" w:hAnsi="Arial Nova Light" w:cstheme="minorHAnsi"/>
          <w:bCs/>
          <w:sz w:val="28"/>
          <w:szCs w:val="28"/>
        </w:rPr>
        <w:t>10</w:t>
      </w:r>
      <w:r>
        <w:rPr>
          <w:rFonts w:ascii="Arial Nova Light" w:hAnsi="Arial Nova Light" w:cstheme="minorHAnsi"/>
          <w:bCs/>
          <w:sz w:val="28"/>
          <w:szCs w:val="28"/>
        </w:rPr>
        <w:t xml:space="preserve"> – page 11</w:t>
      </w:r>
    </w:p>
    <w:p w14:paraId="51A3E530" w14:textId="77777777" w:rsidR="0075379D" w:rsidRPr="00B032DF" w:rsidRDefault="0075379D" w:rsidP="0075379D">
      <w:pPr>
        <w:spacing w:before="120" w:after="120"/>
        <w:rPr>
          <w:rFonts w:ascii="Arial Nova Light" w:hAnsi="Arial Nova Light" w:cstheme="minorHAnsi"/>
          <w:bCs/>
          <w:sz w:val="28"/>
          <w:szCs w:val="28"/>
        </w:rPr>
      </w:pPr>
    </w:p>
    <w:p w14:paraId="71673651" w14:textId="77777777" w:rsidR="00F97007" w:rsidRDefault="00F97007" w:rsidP="00F97007">
      <w:pPr>
        <w:spacing w:before="120" w:after="120"/>
        <w:jc w:val="center"/>
        <w:rPr>
          <w:rFonts w:ascii="Arial Nova Light" w:hAnsi="Arial Nova Light" w:cstheme="minorHAnsi"/>
          <w:b/>
          <w:sz w:val="28"/>
          <w:szCs w:val="28"/>
          <w:u w:val="single"/>
        </w:rPr>
      </w:pPr>
    </w:p>
    <w:p w14:paraId="2EBBDD3F" w14:textId="77777777" w:rsidR="00F97007" w:rsidRDefault="00F97007" w:rsidP="00F97007">
      <w:pPr>
        <w:spacing w:before="120" w:after="120"/>
        <w:jc w:val="center"/>
        <w:rPr>
          <w:rFonts w:ascii="Arial Nova Light" w:hAnsi="Arial Nova Light" w:cstheme="minorHAnsi"/>
          <w:b/>
          <w:sz w:val="28"/>
          <w:szCs w:val="28"/>
          <w:u w:val="single"/>
        </w:rPr>
      </w:pPr>
    </w:p>
    <w:p w14:paraId="06B945D3" w14:textId="77777777" w:rsidR="00F97007" w:rsidRDefault="00F97007" w:rsidP="00F97007">
      <w:pPr>
        <w:spacing w:before="120" w:after="120"/>
        <w:jc w:val="center"/>
        <w:rPr>
          <w:rFonts w:ascii="Arial Nova Light" w:hAnsi="Arial Nova Light" w:cstheme="minorHAnsi"/>
          <w:b/>
          <w:sz w:val="28"/>
          <w:szCs w:val="28"/>
          <w:u w:val="single"/>
        </w:rPr>
      </w:pPr>
    </w:p>
    <w:p w14:paraId="1A4C68D1" w14:textId="77777777" w:rsidR="00F97007" w:rsidRDefault="00F97007" w:rsidP="00F97007">
      <w:pPr>
        <w:spacing w:before="120" w:after="120"/>
        <w:jc w:val="center"/>
        <w:rPr>
          <w:rFonts w:ascii="Arial Nova Light" w:hAnsi="Arial Nova Light" w:cstheme="minorHAnsi"/>
          <w:b/>
          <w:sz w:val="28"/>
          <w:szCs w:val="28"/>
          <w:u w:val="single"/>
        </w:rPr>
      </w:pPr>
    </w:p>
    <w:p w14:paraId="2A8F2F3A" w14:textId="77777777" w:rsidR="00F97007" w:rsidRDefault="00F97007" w:rsidP="00F97007">
      <w:pPr>
        <w:spacing w:before="120" w:after="120"/>
        <w:jc w:val="center"/>
        <w:rPr>
          <w:rFonts w:ascii="Arial Nova Light" w:hAnsi="Arial Nova Light" w:cstheme="minorHAnsi"/>
          <w:b/>
          <w:sz w:val="28"/>
          <w:szCs w:val="28"/>
          <w:u w:val="single"/>
        </w:rPr>
      </w:pPr>
    </w:p>
    <w:p w14:paraId="556A1608" w14:textId="77777777" w:rsidR="00F97007" w:rsidRDefault="00F97007" w:rsidP="00F97007">
      <w:pPr>
        <w:spacing w:before="120" w:after="120"/>
        <w:jc w:val="center"/>
        <w:rPr>
          <w:rFonts w:ascii="Arial Nova Light" w:hAnsi="Arial Nova Light" w:cstheme="minorHAnsi"/>
          <w:b/>
          <w:sz w:val="28"/>
          <w:szCs w:val="28"/>
          <w:u w:val="single"/>
        </w:rPr>
      </w:pPr>
    </w:p>
    <w:p w14:paraId="506A2082" w14:textId="77777777" w:rsidR="00F97007" w:rsidRDefault="00F97007" w:rsidP="00F97007">
      <w:pPr>
        <w:spacing w:before="120" w:after="120"/>
        <w:jc w:val="center"/>
        <w:rPr>
          <w:rFonts w:ascii="Arial Nova Light" w:hAnsi="Arial Nova Light" w:cstheme="minorHAnsi"/>
          <w:b/>
          <w:sz w:val="28"/>
          <w:szCs w:val="28"/>
          <w:u w:val="single"/>
        </w:rPr>
      </w:pPr>
    </w:p>
    <w:p w14:paraId="204B143F" w14:textId="77777777" w:rsidR="00F97007" w:rsidRDefault="00F97007" w:rsidP="00F97007">
      <w:pPr>
        <w:spacing w:before="120" w:after="120"/>
        <w:jc w:val="center"/>
        <w:rPr>
          <w:rFonts w:ascii="Arial Nova Light" w:hAnsi="Arial Nova Light" w:cstheme="minorHAnsi"/>
          <w:b/>
          <w:sz w:val="28"/>
          <w:szCs w:val="28"/>
          <w:u w:val="single"/>
        </w:rPr>
      </w:pPr>
    </w:p>
    <w:p w14:paraId="713CFD8E" w14:textId="77777777" w:rsidR="00F97007" w:rsidRDefault="00F97007" w:rsidP="00F97007">
      <w:pPr>
        <w:spacing w:before="120" w:after="120"/>
        <w:jc w:val="center"/>
        <w:rPr>
          <w:rFonts w:ascii="Arial Nova Light" w:hAnsi="Arial Nova Light" w:cstheme="minorHAnsi"/>
          <w:b/>
          <w:sz w:val="28"/>
          <w:szCs w:val="28"/>
          <w:u w:val="single"/>
        </w:rPr>
      </w:pPr>
    </w:p>
    <w:p w14:paraId="40757FE3" w14:textId="77777777" w:rsidR="00F97007" w:rsidRDefault="00F97007" w:rsidP="00F97007">
      <w:pPr>
        <w:spacing w:before="120" w:after="120"/>
        <w:jc w:val="center"/>
        <w:rPr>
          <w:rFonts w:ascii="Arial Nova Light" w:hAnsi="Arial Nova Light" w:cstheme="minorHAnsi"/>
          <w:b/>
          <w:sz w:val="28"/>
          <w:szCs w:val="28"/>
          <w:u w:val="single"/>
        </w:rPr>
      </w:pPr>
    </w:p>
    <w:p w14:paraId="3487B5E4" w14:textId="6B52F026" w:rsidR="00F97007" w:rsidRPr="00B032DF" w:rsidRDefault="00F97007" w:rsidP="0075379D">
      <w:pPr>
        <w:spacing w:before="120" w:after="120"/>
        <w:rPr>
          <w:rFonts w:ascii="Arial Nova Light" w:hAnsi="Arial Nova Light" w:cstheme="minorHAnsi"/>
          <w:b/>
          <w:sz w:val="24"/>
          <w:szCs w:val="24"/>
          <w:u w:val="single"/>
        </w:rPr>
      </w:pPr>
      <w:r w:rsidRPr="00B032DF">
        <w:rPr>
          <w:rFonts w:ascii="Arial Nova Light" w:hAnsi="Arial Nova Light" w:cstheme="minorHAnsi"/>
          <w:b/>
          <w:sz w:val="24"/>
          <w:szCs w:val="24"/>
          <w:u w:val="single"/>
        </w:rPr>
        <w:lastRenderedPageBreak/>
        <w:t>Introduction</w:t>
      </w:r>
    </w:p>
    <w:p w14:paraId="5559B4F5" w14:textId="77777777" w:rsidR="00F97007" w:rsidRPr="00B032DF" w:rsidRDefault="00F97007" w:rsidP="00F97007">
      <w:pPr>
        <w:spacing w:before="120" w:after="120"/>
        <w:rPr>
          <w:rFonts w:ascii="Arial Nova Light" w:hAnsi="Arial Nova Light" w:cstheme="minorHAnsi"/>
          <w:bCs/>
          <w:sz w:val="24"/>
          <w:szCs w:val="24"/>
        </w:rPr>
      </w:pPr>
      <w:r w:rsidRPr="00B032DF">
        <w:rPr>
          <w:rFonts w:ascii="Arial Nova Light" w:hAnsi="Arial Nova Light" w:cstheme="minorHAnsi"/>
          <w:bCs/>
          <w:sz w:val="24"/>
          <w:szCs w:val="24"/>
        </w:rPr>
        <w:t xml:space="preserve">Within this report the identification of a community will be explored, it will also examine two individual development efforts within a selected community. The chosen developments which will be discussed are obesity and mental health among adults. </w:t>
      </w:r>
    </w:p>
    <w:p w14:paraId="6D7FFFA1" w14:textId="77777777" w:rsidR="00F97007" w:rsidRPr="00B032DF" w:rsidRDefault="00F97007" w:rsidP="00F97007">
      <w:pPr>
        <w:spacing w:before="120" w:after="120"/>
        <w:rPr>
          <w:rFonts w:ascii="Arial Nova Light" w:hAnsi="Arial Nova Light" w:cstheme="minorHAnsi"/>
          <w:bCs/>
          <w:sz w:val="24"/>
          <w:szCs w:val="24"/>
        </w:rPr>
      </w:pPr>
    </w:p>
    <w:p w14:paraId="385ED6E1" w14:textId="77777777" w:rsidR="00BD7AE5" w:rsidRPr="00B032DF" w:rsidRDefault="00BD7AE5" w:rsidP="00F37544">
      <w:pPr>
        <w:shd w:val="clear" w:color="auto" w:fill="FFFFFF"/>
        <w:rPr>
          <w:rFonts w:ascii="Arial Nova Light" w:hAnsi="Arial Nova Light" w:cstheme="minorHAnsi"/>
          <w:bCs/>
          <w:sz w:val="24"/>
          <w:szCs w:val="24"/>
        </w:rPr>
      </w:pPr>
    </w:p>
    <w:p w14:paraId="52784FEC" w14:textId="77777777" w:rsidR="00BD7AE5" w:rsidRPr="00B032DF" w:rsidRDefault="00BD7AE5" w:rsidP="00F37544">
      <w:pPr>
        <w:shd w:val="clear" w:color="auto" w:fill="FFFFFF"/>
        <w:rPr>
          <w:rFonts w:ascii="Arial Nova Light" w:hAnsi="Arial Nova Light" w:cstheme="minorHAnsi"/>
          <w:bCs/>
          <w:sz w:val="24"/>
          <w:szCs w:val="24"/>
        </w:rPr>
      </w:pPr>
    </w:p>
    <w:p w14:paraId="2A5CFB43" w14:textId="77777777" w:rsidR="00BD7AE5" w:rsidRPr="00B032DF" w:rsidRDefault="00BD7AE5" w:rsidP="00F37544">
      <w:pPr>
        <w:shd w:val="clear" w:color="auto" w:fill="FFFFFF"/>
        <w:rPr>
          <w:rFonts w:ascii="Arial Nova Light" w:hAnsi="Arial Nova Light" w:cstheme="minorHAnsi"/>
          <w:bCs/>
          <w:sz w:val="24"/>
          <w:szCs w:val="24"/>
        </w:rPr>
      </w:pPr>
    </w:p>
    <w:p w14:paraId="0308BA5B" w14:textId="77777777" w:rsidR="00BD7AE5" w:rsidRPr="00B032DF" w:rsidRDefault="00BD7AE5" w:rsidP="00F37544">
      <w:pPr>
        <w:shd w:val="clear" w:color="auto" w:fill="FFFFFF"/>
        <w:rPr>
          <w:rFonts w:ascii="Arial Nova Light" w:hAnsi="Arial Nova Light" w:cstheme="minorHAnsi"/>
          <w:bCs/>
          <w:sz w:val="24"/>
          <w:szCs w:val="24"/>
        </w:rPr>
      </w:pPr>
    </w:p>
    <w:p w14:paraId="75ED5E14" w14:textId="77777777" w:rsidR="00BD7AE5" w:rsidRPr="00B032DF" w:rsidRDefault="00BD7AE5" w:rsidP="00F37544">
      <w:pPr>
        <w:shd w:val="clear" w:color="auto" w:fill="FFFFFF"/>
        <w:rPr>
          <w:rFonts w:ascii="Arial Nova Light" w:hAnsi="Arial Nova Light" w:cstheme="minorHAnsi"/>
          <w:bCs/>
          <w:sz w:val="24"/>
          <w:szCs w:val="24"/>
        </w:rPr>
      </w:pPr>
    </w:p>
    <w:p w14:paraId="465F3273" w14:textId="77777777" w:rsidR="00BD7AE5" w:rsidRPr="00B032DF" w:rsidRDefault="00BD7AE5" w:rsidP="00F37544">
      <w:pPr>
        <w:shd w:val="clear" w:color="auto" w:fill="FFFFFF"/>
        <w:rPr>
          <w:rFonts w:ascii="Arial Nova Light" w:hAnsi="Arial Nova Light" w:cstheme="minorHAnsi"/>
          <w:bCs/>
          <w:sz w:val="24"/>
          <w:szCs w:val="24"/>
        </w:rPr>
      </w:pPr>
    </w:p>
    <w:p w14:paraId="4398F968" w14:textId="77777777" w:rsidR="00BD7AE5" w:rsidRPr="00B032DF" w:rsidRDefault="00BD7AE5" w:rsidP="00F37544">
      <w:pPr>
        <w:shd w:val="clear" w:color="auto" w:fill="FFFFFF"/>
        <w:rPr>
          <w:rFonts w:ascii="Arial Nova Light" w:hAnsi="Arial Nova Light" w:cstheme="minorHAnsi"/>
          <w:bCs/>
          <w:sz w:val="24"/>
          <w:szCs w:val="24"/>
        </w:rPr>
      </w:pPr>
    </w:p>
    <w:p w14:paraId="75AFE745" w14:textId="77777777" w:rsidR="00BD7AE5" w:rsidRPr="00B032DF" w:rsidRDefault="00BD7AE5" w:rsidP="00F37544">
      <w:pPr>
        <w:shd w:val="clear" w:color="auto" w:fill="FFFFFF"/>
        <w:rPr>
          <w:rFonts w:ascii="Arial Nova Light" w:hAnsi="Arial Nova Light" w:cstheme="minorHAnsi"/>
          <w:bCs/>
          <w:sz w:val="24"/>
          <w:szCs w:val="24"/>
        </w:rPr>
      </w:pPr>
    </w:p>
    <w:p w14:paraId="0429652A" w14:textId="77777777" w:rsidR="00BD7AE5" w:rsidRPr="00B032DF" w:rsidRDefault="00BD7AE5" w:rsidP="00F37544">
      <w:pPr>
        <w:shd w:val="clear" w:color="auto" w:fill="FFFFFF"/>
        <w:rPr>
          <w:rFonts w:ascii="Arial Nova Light" w:hAnsi="Arial Nova Light" w:cstheme="minorHAnsi"/>
          <w:bCs/>
          <w:sz w:val="24"/>
          <w:szCs w:val="24"/>
        </w:rPr>
      </w:pPr>
    </w:p>
    <w:p w14:paraId="70CC1CDD" w14:textId="77777777" w:rsidR="00BD7AE5" w:rsidRPr="00B032DF" w:rsidRDefault="00BD7AE5" w:rsidP="00F37544">
      <w:pPr>
        <w:shd w:val="clear" w:color="auto" w:fill="FFFFFF"/>
        <w:rPr>
          <w:rFonts w:ascii="Arial Nova Light" w:hAnsi="Arial Nova Light" w:cstheme="minorHAnsi"/>
          <w:bCs/>
          <w:sz w:val="24"/>
          <w:szCs w:val="24"/>
        </w:rPr>
      </w:pPr>
    </w:p>
    <w:p w14:paraId="7784B7B0" w14:textId="77777777" w:rsidR="00BD7AE5" w:rsidRPr="00B032DF" w:rsidRDefault="00BD7AE5" w:rsidP="00F37544">
      <w:pPr>
        <w:shd w:val="clear" w:color="auto" w:fill="FFFFFF"/>
        <w:rPr>
          <w:rFonts w:ascii="Arial Nova Light" w:hAnsi="Arial Nova Light" w:cstheme="minorHAnsi"/>
          <w:bCs/>
          <w:sz w:val="24"/>
          <w:szCs w:val="24"/>
        </w:rPr>
      </w:pPr>
    </w:p>
    <w:p w14:paraId="2D6D148D" w14:textId="77777777" w:rsidR="00BD7AE5" w:rsidRPr="00B032DF" w:rsidRDefault="00BD7AE5" w:rsidP="00F37544">
      <w:pPr>
        <w:shd w:val="clear" w:color="auto" w:fill="FFFFFF"/>
        <w:rPr>
          <w:rFonts w:ascii="Arial Nova Light" w:hAnsi="Arial Nova Light" w:cstheme="minorHAnsi"/>
          <w:bCs/>
          <w:sz w:val="24"/>
          <w:szCs w:val="24"/>
        </w:rPr>
      </w:pPr>
    </w:p>
    <w:p w14:paraId="1E5A4E46" w14:textId="77777777" w:rsidR="00BD7AE5" w:rsidRPr="00B032DF" w:rsidRDefault="00BD7AE5" w:rsidP="00F37544">
      <w:pPr>
        <w:shd w:val="clear" w:color="auto" w:fill="FFFFFF"/>
        <w:rPr>
          <w:rFonts w:ascii="Arial Nova Light" w:hAnsi="Arial Nova Light" w:cstheme="minorHAnsi"/>
          <w:bCs/>
          <w:sz w:val="24"/>
          <w:szCs w:val="24"/>
        </w:rPr>
      </w:pPr>
    </w:p>
    <w:p w14:paraId="18A907E4" w14:textId="77777777" w:rsidR="00BD7AE5" w:rsidRPr="00B032DF" w:rsidRDefault="00BD7AE5" w:rsidP="00F37544">
      <w:pPr>
        <w:shd w:val="clear" w:color="auto" w:fill="FFFFFF"/>
        <w:rPr>
          <w:rFonts w:ascii="Arial Nova Light" w:hAnsi="Arial Nova Light" w:cstheme="minorHAnsi"/>
          <w:bCs/>
          <w:sz w:val="24"/>
          <w:szCs w:val="24"/>
        </w:rPr>
      </w:pPr>
    </w:p>
    <w:p w14:paraId="53DA1A21" w14:textId="77777777" w:rsidR="00BD7AE5" w:rsidRPr="00B032DF" w:rsidRDefault="00BD7AE5" w:rsidP="00F37544">
      <w:pPr>
        <w:shd w:val="clear" w:color="auto" w:fill="FFFFFF"/>
        <w:rPr>
          <w:rFonts w:ascii="Arial Nova Light" w:hAnsi="Arial Nova Light" w:cstheme="minorHAnsi"/>
          <w:bCs/>
          <w:sz w:val="24"/>
          <w:szCs w:val="24"/>
        </w:rPr>
      </w:pPr>
    </w:p>
    <w:p w14:paraId="5A4EF07B" w14:textId="77777777" w:rsidR="00BD7AE5" w:rsidRPr="00B032DF" w:rsidRDefault="00BD7AE5" w:rsidP="00F37544">
      <w:pPr>
        <w:shd w:val="clear" w:color="auto" w:fill="FFFFFF"/>
        <w:rPr>
          <w:rFonts w:ascii="Arial Nova Light" w:hAnsi="Arial Nova Light" w:cstheme="minorHAnsi"/>
          <w:bCs/>
          <w:sz w:val="24"/>
          <w:szCs w:val="24"/>
        </w:rPr>
      </w:pPr>
    </w:p>
    <w:p w14:paraId="5DD64A9F" w14:textId="77777777" w:rsidR="00BD7AE5" w:rsidRPr="00B032DF" w:rsidRDefault="00BD7AE5" w:rsidP="00F37544">
      <w:pPr>
        <w:shd w:val="clear" w:color="auto" w:fill="FFFFFF"/>
        <w:rPr>
          <w:rFonts w:ascii="Arial Nova Light" w:hAnsi="Arial Nova Light" w:cstheme="minorHAnsi"/>
          <w:bCs/>
          <w:sz w:val="24"/>
          <w:szCs w:val="24"/>
        </w:rPr>
      </w:pPr>
    </w:p>
    <w:p w14:paraId="01239754" w14:textId="77777777" w:rsidR="00BD7AE5" w:rsidRPr="00B032DF" w:rsidRDefault="00BD7AE5" w:rsidP="00F37544">
      <w:pPr>
        <w:shd w:val="clear" w:color="auto" w:fill="FFFFFF"/>
        <w:rPr>
          <w:rFonts w:ascii="Arial Nova Light" w:hAnsi="Arial Nova Light" w:cstheme="minorHAnsi"/>
          <w:bCs/>
          <w:sz w:val="24"/>
          <w:szCs w:val="24"/>
        </w:rPr>
      </w:pPr>
    </w:p>
    <w:p w14:paraId="08268723" w14:textId="77777777" w:rsidR="00BD7AE5" w:rsidRPr="00B032DF" w:rsidRDefault="00BD7AE5" w:rsidP="00F37544">
      <w:pPr>
        <w:shd w:val="clear" w:color="auto" w:fill="FFFFFF"/>
        <w:rPr>
          <w:rFonts w:ascii="Arial Nova Light" w:hAnsi="Arial Nova Light" w:cstheme="minorHAnsi"/>
          <w:bCs/>
          <w:sz w:val="24"/>
          <w:szCs w:val="24"/>
        </w:rPr>
      </w:pPr>
    </w:p>
    <w:p w14:paraId="2E4D117F" w14:textId="77777777" w:rsidR="00BD7AE5" w:rsidRPr="00B032DF" w:rsidRDefault="00BD7AE5" w:rsidP="00F37544">
      <w:pPr>
        <w:shd w:val="clear" w:color="auto" w:fill="FFFFFF"/>
        <w:rPr>
          <w:rFonts w:ascii="Arial Nova Light" w:hAnsi="Arial Nova Light" w:cstheme="minorHAnsi"/>
          <w:bCs/>
          <w:sz w:val="24"/>
          <w:szCs w:val="24"/>
        </w:rPr>
      </w:pPr>
    </w:p>
    <w:p w14:paraId="1DE95944" w14:textId="77777777" w:rsidR="00BD7AE5" w:rsidRPr="00B032DF" w:rsidRDefault="00BD7AE5" w:rsidP="00F37544">
      <w:pPr>
        <w:shd w:val="clear" w:color="auto" w:fill="FFFFFF"/>
        <w:rPr>
          <w:rFonts w:ascii="Arial Nova Light" w:hAnsi="Arial Nova Light" w:cstheme="minorHAnsi"/>
          <w:bCs/>
          <w:sz w:val="24"/>
          <w:szCs w:val="24"/>
        </w:rPr>
      </w:pPr>
    </w:p>
    <w:p w14:paraId="0372FC84" w14:textId="77777777" w:rsidR="00BD7AE5" w:rsidRPr="00B032DF" w:rsidRDefault="00BD7AE5" w:rsidP="00F37544">
      <w:pPr>
        <w:shd w:val="clear" w:color="auto" w:fill="FFFFFF"/>
        <w:rPr>
          <w:rFonts w:ascii="Arial Nova Light" w:hAnsi="Arial Nova Light" w:cstheme="minorHAnsi"/>
          <w:bCs/>
          <w:sz w:val="24"/>
          <w:szCs w:val="24"/>
        </w:rPr>
      </w:pPr>
    </w:p>
    <w:p w14:paraId="636650D1" w14:textId="77777777" w:rsidR="00BD7AE5" w:rsidRPr="00B032DF" w:rsidRDefault="00BD7AE5" w:rsidP="00F37544">
      <w:pPr>
        <w:shd w:val="clear" w:color="auto" w:fill="FFFFFF"/>
        <w:rPr>
          <w:rFonts w:ascii="Arial Nova Light" w:hAnsi="Arial Nova Light" w:cstheme="minorHAnsi"/>
          <w:bCs/>
          <w:sz w:val="24"/>
          <w:szCs w:val="24"/>
        </w:rPr>
      </w:pPr>
    </w:p>
    <w:p w14:paraId="4D6F9AB4" w14:textId="77777777" w:rsidR="00BD7AE5" w:rsidRPr="00B032DF" w:rsidRDefault="00BD7AE5" w:rsidP="00F37544">
      <w:pPr>
        <w:shd w:val="clear" w:color="auto" w:fill="FFFFFF"/>
        <w:rPr>
          <w:rFonts w:ascii="Arial Nova Light" w:hAnsi="Arial Nova Light" w:cstheme="minorHAnsi"/>
          <w:bCs/>
          <w:sz w:val="24"/>
          <w:szCs w:val="24"/>
        </w:rPr>
      </w:pPr>
    </w:p>
    <w:p w14:paraId="776B0E89" w14:textId="77777777" w:rsidR="00BD7AE5" w:rsidRPr="00B032DF" w:rsidRDefault="00BD7AE5" w:rsidP="00F37544">
      <w:pPr>
        <w:shd w:val="clear" w:color="auto" w:fill="FFFFFF"/>
        <w:rPr>
          <w:rFonts w:ascii="Arial Nova Light" w:hAnsi="Arial Nova Light" w:cstheme="minorHAnsi"/>
          <w:bCs/>
          <w:sz w:val="24"/>
          <w:szCs w:val="24"/>
        </w:rPr>
      </w:pPr>
    </w:p>
    <w:p w14:paraId="2E94ADCB" w14:textId="77777777" w:rsidR="00BD7AE5" w:rsidRPr="00B032DF" w:rsidRDefault="00BD7AE5" w:rsidP="00F37544">
      <w:pPr>
        <w:shd w:val="clear" w:color="auto" w:fill="FFFFFF"/>
        <w:rPr>
          <w:rFonts w:ascii="Arial Nova Light" w:hAnsi="Arial Nova Light" w:cstheme="minorHAnsi"/>
          <w:bCs/>
          <w:sz w:val="24"/>
          <w:szCs w:val="24"/>
        </w:rPr>
      </w:pPr>
    </w:p>
    <w:p w14:paraId="4BA2FF4C" w14:textId="77777777" w:rsidR="00BD7AE5" w:rsidRPr="00B032DF" w:rsidRDefault="00BD7AE5" w:rsidP="00F37544">
      <w:pPr>
        <w:shd w:val="clear" w:color="auto" w:fill="FFFFFF"/>
        <w:rPr>
          <w:rFonts w:ascii="Arial Nova Light" w:hAnsi="Arial Nova Light" w:cstheme="minorHAnsi"/>
          <w:bCs/>
          <w:sz w:val="24"/>
          <w:szCs w:val="24"/>
        </w:rPr>
      </w:pPr>
    </w:p>
    <w:p w14:paraId="08F7ADC5" w14:textId="77777777" w:rsidR="00BD7AE5" w:rsidRPr="00B032DF" w:rsidRDefault="00BD7AE5" w:rsidP="00F37544">
      <w:pPr>
        <w:shd w:val="clear" w:color="auto" w:fill="FFFFFF"/>
        <w:rPr>
          <w:rFonts w:ascii="Arial Nova Light" w:hAnsi="Arial Nova Light" w:cstheme="minorHAnsi"/>
          <w:bCs/>
          <w:sz w:val="24"/>
          <w:szCs w:val="24"/>
        </w:rPr>
      </w:pPr>
    </w:p>
    <w:p w14:paraId="34253786" w14:textId="77777777" w:rsidR="00BD7AE5" w:rsidRPr="00B032DF" w:rsidRDefault="00BD7AE5" w:rsidP="00F37544">
      <w:pPr>
        <w:shd w:val="clear" w:color="auto" w:fill="FFFFFF"/>
        <w:rPr>
          <w:rFonts w:ascii="Arial Nova Light" w:hAnsi="Arial Nova Light" w:cstheme="minorHAnsi"/>
          <w:bCs/>
          <w:sz w:val="24"/>
          <w:szCs w:val="24"/>
        </w:rPr>
      </w:pPr>
    </w:p>
    <w:p w14:paraId="4E103B8C" w14:textId="77777777" w:rsidR="00BD7AE5" w:rsidRPr="00B032DF" w:rsidRDefault="00BD7AE5" w:rsidP="00F37544">
      <w:pPr>
        <w:shd w:val="clear" w:color="auto" w:fill="FFFFFF"/>
        <w:rPr>
          <w:rFonts w:ascii="Arial Nova Light" w:hAnsi="Arial Nova Light" w:cstheme="minorHAnsi"/>
          <w:bCs/>
          <w:sz w:val="24"/>
          <w:szCs w:val="24"/>
        </w:rPr>
      </w:pPr>
    </w:p>
    <w:p w14:paraId="480E9200" w14:textId="77777777" w:rsidR="00BD7AE5" w:rsidRPr="00B032DF" w:rsidRDefault="00BD7AE5" w:rsidP="00F37544">
      <w:pPr>
        <w:shd w:val="clear" w:color="auto" w:fill="FFFFFF"/>
        <w:rPr>
          <w:rFonts w:ascii="Arial Nova Light" w:hAnsi="Arial Nova Light" w:cstheme="minorHAnsi"/>
          <w:bCs/>
          <w:sz w:val="24"/>
          <w:szCs w:val="24"/>
        </w:rPr>
      </w:pPr>
    </w:p>
    <w:p w14:paraId="19E3E54E" w14:textId="77777777" w:rsidR="00BD7AE5" w:rsidRPr="00B032DF" w:rsidRDefault="00BD7AE5" w:rsidP="00F37544">
      <w:pPr>
        <w:shd w:val="clear" w:color="auto" w:fill="FFFFFF"/>
        <w:rPr>
          <w:rFonts w:ascii="Arial Nova Light" w:hAnsi="Arial Nova Light" w:cstheme="minorHAnsi"/>
          <w:bCs/>
          <w:sz w:val="24"/>
          <w:szCs w:val="24"/>
        </w:rPr>
      </w:pPr>
    </w:p>
    <w:p w14:paraId="05098F94" w14:textId="77777777" w:rsidR="00BD7AE5" w:rsidRPr="00B032DF" w:rsidRDefault="00BD7AE5" w:rsidP="00F37544">
      <w:pPr>
        <w:shd w:val="clear" w:color="auto" w:fill="FFFFFF"/>
        <w:rPr>
          <w:rFonts w:ascii="Arial Nova Light" w:hAnsi="Arial Nova Light" w:cstheme="minorHAnsi"/>
          <w:bCs/>
          <w:sz w:val="24"/>
          <w:szCs w:val="24"/>
        </w:rPr>
      </w:pPr>
    </w:p>
    <w:p w14:paraId="56BAF186" w14:textId="77777777" w:rsidR="00BD7AE5" w:rsidRPr="00B032DF" w:rsidRDefault="00BD7AE5" w:rsidP="00F37544">
      <w:pPr>
        <w:shd w:val="clear" w:color="auto" w:fill="FFFFFF"/>
        <w:rPr>
          <w:rFonts w:ascii="Arial Nova Light" w:hAnsi="Arial Nova Light" w:cstheme="minorHAnsi"/>
          <w:bCs/>
          <w:sz w:val="24"/>
          <w:szCs w:val="24"/>
        </w:rPr>
      </w:pPr>
    </w:p>
    <w:p w14:paraId="4752D5A4" w14:textId="77777777" w:rsidR="00BD7AE5" w:rsidRPr="00B032DF" w:rsidRDefault="00BD7AE5" w:rsidP="00F37544">
      <w:pPr>
        <w:shd w:val="clear" w:color="auto" w:fill="FFFFFF"/>
        <w:rPr>
          <w:rFonts w:ascii="Arial Nova Light" w:hAnsi="Arial Nova Light" w:cstheme="minorHAnsi"/>
          <w:bCs/>
          <w:sz w:val="24"/>
          <w:szCs w:val="24"/>
        </w:rPr>
      </w:pPr>
    </w:p>
    <w:p w14:paraId="17CBF4F1" w14:textId="77777777" w:rsidR="00BD7AE5" w:rsidRPr="00B032DF" w:rsidRDefault="00BD7AE5" w:rsidP="00F37544">
      <w:pPr>
        <w:shd w:val="clear" w:color="auto" w:fill="FFFFFF"/>
        <w:rPr>
          <w:rFonts w:ascii="Arial Nova Light" w:hAnsi="Arial Nova Light" w:cstheme="minorHAnsi"/>
          <w:bCs/>
          <w:sz w:val="24"/>
          <w:szCs w:val="24"/>
        </w:rPr>
      </w:pPr>
    </w:p>
    <w:p w14:paraId="0CC534CD" w14:textId="77777777" w:rsidR="00BD7AE5" w:rsidRPr="00B032DF" w:rsidRDefault="00BD7AE5" w:rsidP="00F37544">
      <w:pPr>
        <w:shd w:val="clear" w:color="auto" w:fill="FFFFFF"/>
        <w:rPr>
          <w:rFonts w:ascii="Arial Nova Light" w:hAnsi="Arial Nova Light" w:cstheme="minorHAnsi"/>
          <w:bCs/>
          <w:sz w:val="24"/>
          <w:szCs w:val="24"/>
        </w:rPr>
      </w:pPr>
    </w:p>
    <w:p w14:paraId="54A8BF3E" w14:textId="77777777" w:rsidR="00BD7AE5" w:rsidRPr="00B032DF" w:rsidRDefault="00BD7AE5" w:rsidP="00F37544">
      <w:pPr>
        <w:shd w:val="clear" w:color="auto" w:fill="FFFFFF"/>
        <w:rPr>
          <w:rFonts w:ascii="Arial Nova Light" w:hAnsi="Arial Nova Light" w:cstheme="minorHAnsi"/>
          <w:bCs/>
          <w:sz w:val="24"/>
          <w:szCs w:val="24"/>
        </w:rPr>
      </w:pPr>
    </w:p>
    <w:p w14:paraId="4D0129CC" w14:textId="77777777" w:rsidR="00BD7AE5" w:rsidRPr="00B032DF" w:rsidRDefault="00BD7AE5" w:rsidP="00F37544">
      <w:pPr>
        <w:shd w:val="clear" w:color="auto" w:fill="FFFFFF"/>
        <w:rPr>
          <w:rFonts w:ascii="Arial Nova Light" w:hAnsi="Arial Nova Light" w:cstheme="minorHAnsi"/>
          <w:bCs/>
          <w:sz w:val="24"/>
          <w:szCs w:val="24"/>
        </w:rPr>
      </w:pPr>
    </w:p>
    <w:p w14:paraId="552C7EC2" w14:textId="77777777" w:rsidR="00BD7AE5" w:rsidRPr="00B032DF" w:rsidRDefault="00BD7AE5" w:rsidP="00F37544">
      <w:pPr>
        <w:shd w:val="clear" w:color="auto" w:fill="FFFFFF"/>
        <w:rPr>
          <w:rFonts w:ascii="Arial Nova Light" w:hAnsi="Arial Nova Light" w:cstheme="minorHAnsi"/>
          <w:bCs/>
          <w:sz w:val="24"/>
          <w:szCs w:val="24"/>
        </w:rPr>
      </w:pPr>
    </w:p>
    <w:p w14:paraId="6D7E9D07" w14:textId="77777777" w:rsidR="00BD7AE5" w:rsidRPr="00B032DF" w:rsidRDefault="00BD7AE5" w:rsidP="00F37544">
      <w:pPr>
        <w:shd w:val="clear" w:color="auto" w:fill="FFFFFF"/>
        <w:rPr>
          <w:rFonts w:ascii="Arial Nova Light" w:hAnsi="Arial Nova Light" w:cstheme="minorHAnsi"/>
          <w:bCs/>
          <w:sz w:val="24"/>
          <w:szCs w:val="24"/>
        </w:rPr>
      </w:pPr>
    </w:p>
    <w:p w14:paraId="3257301D" w14:textId="6AFFB736" w:rsidR="00BD7AE5" w:rsidRPr="00B032DF" w:rsidRDefault="00F97007" w:rsidP="00F37544">
      <w:pPr>
        <w:shd w:val="clear" w:color="auto" w:fill="FFFFFF"/>
        <w:rPr>
          <w:rFonts w:ascii="Arial Nova Light" w:hAnsi="Arial Nova Light" w:cstheme="minorHAnsi"/>
          <w:b/>
          <w:sz w:val="24"/>
          <w:szCs w:val="24"/>
          <w:u w:val="single"/>
        </w:rPr>
      </w:pPr>
      <w:r w:rsidRPr="00B032DF">
        <w:rPr>
          <w:rFonts w:ascii="Arial Nova Light" w:hAnsi="Arial Nova Light" w:cstheme="minorHAnsi"/>
          <w:b/>
          <w:sz w:val="24"/>
          <w:szCs w:val="24"/>
          <w:u w:val="single"/>
        </w:rPr>
        <w:lastRenderedPageBreak/>
        <w:t>Main body</w:t>
      </w:r>
    </w:p>
    <w:p w14:paraId="32ED2B93" w14:textId="77777777" w:rsidR="00BD7AE5" w:rsidRPr="00B032DF" w:rsidRDefault="00BD7AE5" w:rsidP="00F37544">
      <w:pPr>
        <w:shd w:val="clear" w:color="auto" w:fill="FFFFFF"/>
        <w:rPr>
          <w:rFonts w:ascii="Arial Nova Light" w:hAnsi="Arial Nova Light" w:cstheme="minorHAnsi"/>
          <w:bCs/>
          <w:sz w:val="24"/>
          <w:szCs w:val="24"/>
        </w:rPr>
      </w:pPr>
    </w:p>
    <w:p w14:paraId="22A781C0" w14:textId="401DCF95" w:rsidR="00F81D80" w:rsidRPr="00B032DF" w:rsidRDefault="00F37544" w:rsidP="00F37544">
      <w:pPr>
        <w:shd w:val="clear" w:color="auto" w:fill="FFFFFF"/>
        <w:rPr>
          <w:rFonts w:ascii="Arial Nova Light" w:hAnsi="Arial Nova Light" w:cstheme="minorHAnsi"/>
          <w:bCs/>
          <w:sz w:val="24"/>
          <w:szCs w:val="24"/>
        </w:rPr>
      </w:pPr>
      <w:r w:rsidRPr="00B032DF">
        <w:rPr>
          <w:rFonts w:ascii="Arial Nova Light" w:hAnsi="Arial Nova Light" w:cstheme="minorHAnsi"/>
          <w:bCs/>
          <w:sz w:val="24"/>
          <w:szCs w:val="24"/>
        </w:rPr>
        <w:t xml:space="preserve">MacQueen et al (2001) explains that as a </w:t>
      </w:r>
      <w:r w:rsidR="0074130A">
        <w:rPr>
          <w:rFonts w:ascii="Arial Nova Light" w:hAnsi="Arial Nova Light" w:cstheme="minorHAnsi"/>
          <w:bCs/>
          <w:sz w:val="24"/>
          <w:szCs w:val="24"/>
        </w:rPr>
        <w:t>cluster</w:t>
      </w:r>
      <w:r w:rsidRPr="00B032DF">
        <w:rPr>
          <w:rFonts w:ascii="Arial Nova Light" w:hAnsi="Arial Nova Light" w:cstheme="minorHAnsi"/>
          <w:bCs/>
          <w:sz w:val="24"/>
          <w:szCs w:val="24"/>
        </w:rPr>
        <w:t xml:space="preserve"> of </w:t>
      </w:r>
      <w:r w:rsidR="0074130A">
        <w:rPr>
          <w:rFonts w:ascii="Arial Nova Light" w:hAnsi="Arial Nova Light" w:cstheme="minorHAnsi"/>
          <w:bCs/>
          <w:sz w:val="24"/>
          <w:szCs w:val="24"/>
        </w:rPr>
        <w:t>individuals</w:t>
      </w:r>
      <w:r w:rsidRPr="00B032DF">
        <w:rPr>
          <w:rFonts w:ascii="Arial Nova Light" w:hAnsi="Arial Nova Light" w:cstheme="minorHAnsi"/>
          <w:bCs/>
          <w:sz w:val="24"/>
          <w:szCs w:val="24"/>
        </w:rPr>
        <w:t xml:space="preserve"> with different </w:t>
      </w:r>
      <w:r w:rsidR="004A5DEF">
        <w:rPr>
          <w:rFonts w:ascii="Arial Nova Light" w:hAnsi="Arial Nova Light" w:cstheme="minorHAnsi"/>
          <w:bCs/>
          <w:sz w:val="24"/>
          <w:szCs w:val="24"/>
        </w:rPr>
        <w:t>attributes</w:t>
      </w:r>
      <w:r w:rsidRPr="00B032DF">
        <w:rPr>
          <w:rFonts w:ascii="Arial Nova Light" w:hAnsi="Arial Nova Light" w:cstheme="minorHAnsi"/>
          <w:bCs/>
          <w:sz w:val="24"/>
          <w:szCs w:val="24"/>
        </w:rPr>
        <w:t xml:space="preserve"> who are </w:t>
      </w:r>
      <w:r w:rsidR="004A5DEF">
        <w:rPr>
          <w:rFonts w:ascii="Arial Nova Light" w:hAnsi="Arial Nova Light" w:cstheme="minorHAnsi"/>
          <w:bCs/>
          <w:sz w:val="24"/>
          <w:szCs w:val="24"/>
        </w:rPr>
        <w:t>affiliated</w:t>
      </w:r>
      <w:r w:rsidRPr="00B032DF">
        <w:rPr>
          <w:rFonts w:ascii="Arial Nova Light" w:hAnsi="Arial Nova Light" w:cstheme="minorHAnsi"/>
          <w:bCs/>
          <w:sz w:val="24"/>
          <w:szCs w:val="24"/>
        </w:rPr>
        <w:t xml:space="preserve"> by </w:t>
      </w:r>
      <w:r w:rsidR="008E2D52">
        <w:rPr>
          <w:rFonts w:ascii="Arial Nova Light" w:hAnsi="Arial Nova Light" w:cstheme="minorHAnsi"/>
          <w:bCs/>
          <w:sz w:val="24"/>
          <w:szCs w:val="24"/>
        </w:rPr>
        <w:t xml:space="preserve">communal </w:t>
      </w:r>
      <w:r w:rsidRPr="00B032DF">
        <w:rPr>
          <w:rFonts w:ascii="Arial Nova Light" w:hAnsi="Arial Nova Light" w:cstheme="minorHAnsi"/>
          <w:bCs/>
          <w:sz w:val="24"/>
          <w:szCs w:val="24"/>
        </w:rPr>
        <w:t xml:space="preserve">relations, share common </w:t>
      </w:r>
      <w:r w:rsidR="008E2D52">
        <w:rPr>
          <w:rFonts w:ascii="Arial Nova Light" w:hAnsi="Arial Nova Light" w:cstheme="minorHAnsi"/>
          <w:bCs/>
          <w:sz w:val="24"/>
          <w:szCs w:val="24"/>
        </w:rPr>
        <w:t>opinions</w:t>
      </w:r>
      <w:r w:rsidRPr="00B032DF">
        <w:rPr>
          <w:rFonts w:ascii="Arial Nova Light" w:hAnsi="Arial Nova Light" w:cstheme="minorHAnsi"/>
          <w:bCs/>
          <w:sz w:val="24"/>
          <w:szCs w:val="24"/>
        </w:rPr>
        <w:t xml:space="preserve">, </w:t>
      </w:r>
      <w:r w:rsidR="004A5DEF">
        <w:rPr>
          <w:rFonts w:ascii="Arial Nova Light" w:hAnsi="Arial Nova Light" w:cstheme="minorHAnsi"/>
          <w:bCs/>
          <w:sz w:val="24"/>
          <w:szCs w:val="24"/>
        </w:rPr>
        <w:t xml:space="preserve">who </w:t>
      </w:r>
      <w:r w:rsidRPr="00B032DF">
        <w:rPr>
          <w:rFonts w:ascii="Arial Nova Light" w:hAnsi="Arial Nova Light" w:cstheme="minorHAnsi"/>
          <w:bCs/>
          <w:sz w:val="24"/>
          <w:szCs w:val="24"/>
        </w:rPr>
        <w:t>also part</w:t>
      </w:r>
      <w:r w:rsidR="008E2D52">
        <w:rPr>
          <w:rFonts w:ascii="Arial Nova Light" w:hAnsi="Arial Nova Light" w:cstheme="minorHAnsi"/>
          <w:bCs/>
          <w:sz w:val="24"/>
          <w:szCs w:val="24"/>
        </w:rPr>
        <w:t>ake</w:t>
      </w:r>
      <w:r w:rsidR="00BD7AE5" w:rsidRPr="00B032DF">
        <w:rPr>
          <w:rFonts w:ascii="Arial Nova Light" w:hAnsi="Arial Nova Light" w:cstheme="minorHAnsi"/>
          <w:bCs/>
          <w:sz w:val="24"/>
          <w:szCs w:val="24"/>
        </w:rPr>
        <w:t xml:space="preserve"> </w:t>
      </w:r>
      <w:r w:rsidRPr="00B032DF">
        <w:rPr>
          <w:rFonts w:ascii="Arial Nova Light" w:hAnsi="Arial Nova Light" w:cstheme="minorHAnsi"/>
          <w:bCs/>
          <w:sz w:val="24"/>
          <w:szCs w:val="24"/>
        </w:rPr>
        <w:t xml:space="preserve">in collective </w:t>
      </w:r>
      <w:r w:rsidR="004A5DEF">
        <w:rPr>
          <w:rFonts w:ascii="Arial Nova Light" w:hAnsi="Arial Nova Light" w:cstheme="minorHAnsi"/>
          <w:bCs/>
          <w:sz w:val="24"/>
          <w:szCs w:val="24"/>
        </w:rPr>
        <w:t>process</w:t>
      </w:r>
      <w:r w:rsidRPr="00B032DF">
        <w:rPr>
          <w:rFonts w:ascii="Arial Nova Light" w:hAnsi="Arial Nova Light" w:cstheme="minorHAnsi"/>
          <w:bCs/>
          <w:sz w:val="24"/>
          <w:szCs w:val="24"/>
        </w:rPr>
        <w:t xml:space="preserve"> in geographical locations or settings, a common concept of community has </w:t>
      </w:r>
      <w:r w:rsidR="004A5DEF">
        <w:rPr>
          <w:rFonts w:ascii="Arial Nova Light" w:hAnsi="Arial Nova Light" w:cstheme="minorHAnsi"/>
          <w:bCs/>
          <w:sz w:val="24"/>
          <w:szCs w:val="24"/>
        </w:rPr>
        <w:t>been exposed.</w:t>
      </w:r>
    </w:p>
    <w:p w14:paraId="40ACB76E" w14:textId="77777777" w:rsidR="00F81D80" w:rsidRPr="00B032DF" w:rsidRDefault="00F81D80" w:rsidP="00F37544">
      <w:pPr>
        <w:shd w:val="clear" w:color="auto" w:fill="FFFFFF"/>
        <w:rPr>
          <w:rFonts w:ascii="Arial Nova Light" w:hAnsi="Arial Nova Light" w:cstheme="minorHAnsi"/>
          <w:bCs/>
          <w:sz w:val="24"/>
          <w:szCs w:val="24"/>
        </w:rPr>
      </w:pPr>
    </w:p>
    <w:p w14:paraId="301273C5" w14:textId="35AD4651" w:rsidR="00F73F02" w:rsidRPr="00B032DF" w:rsidRDefault="00F37544" w:rsidP="00F37544">
      <w:pPr>
        <w:shd w:val="clear" w:color="auto" w:fill="FFFFFF"/>
        <w:rPr>
          <w:rFonts w:ascii="Arial Nova Light" w:hAnsi="Arial Nova Light" w:cstheme="minorHAnsi"/>
          <w:bCs/>
          <w:sz w:val="24"/>
          <w:szCs w:val="24"/>
        </w:rPr>
      </w:pPr>
      <w:r w:rsidRPr="00B032DF">
        <w:rPr>
          <w:rFonts w:ascii="Arial Nova Light" w:hAnsi="Arial Nova Light" w:cstheme="minorHAnsi"/>
          <w:bCs/>
          <w:sz w:val="24"/>
          <w:szCs w:val="24"/>
        </w:rPr>
        <w:t xml:space="preserve">Public Health Wales (2019) have explored obesity in Wales and the results are frightening. In Wales, obesity is a </w:t>
      </w:r>
      <w:r w:rsidR="004A5DEF">
        <w:rPr>
          <w:rFonts w:ascii="Arial Nova Light" w:hAnsi="Arial Nova Light" w:cstheme="minorHAnsi"/>
          <w:bCs/>
          <w:sz w:val="24"/>
          <w:szCs w:val="24"/>
        </w:rPr>
        <w:t>prominent</w:t>
      </w:r>
      <w:r w:rsidRPr="00B032DF">
        <w:rPr>
          <w:rFonts w:ascii="Arial Nova Light" w:hAnsi="Arial Nova Light" w:cstheme="minorHAnsi"/>
          <w:bCs/>
          <w:sz w:val="24"/>
          <w:szCs w:val="24"/>
        </w:rPr>
        <w:t xml:space="preserve"> public health issue. </w:t>
      </w:r>
      <w:r w:rsidR="004A5DEF">
        <w:rPr>
          <w:rFonts w:ascii="Arial Nova Light" w:hAnsi="Arial Nova Light" w:cstheme="minorHAnsi"/>
          <w:bCs/>
          <w:sz w:val="24"/>
          <w:szCs w:val="24"/>
        </w:rPr>
        <w:t xml:space="preserve">600,000 of adults are self-reported obese, </w:t>
      </w:r>
      <w:r w:rsidRPr="00B032DF">
        <w:rPr>
          <w:rFonts w:ascii="Arial Nova Light" w:hAnsi="Arial Nova Light" w:cstheme="minorHAnsi"/>
          <w:bCs/>
          <w:sz w:val="24"/>
          <w:szCs w:val="24"/>
        </w:rPr>
        <w:t xml:space="preserve">there is one in eight children of the reception age are obese. Obesity is the </w:t>
      </w:r>
      <w:r w:rsidR="004A5DEF">
        <w:rPr>
          <w:rFonts w:ascii="Arial Nova Light" w:hAnsi="Arial Nova Light" w:cstheme="minorHAnsi"/>
          <w:bCs/>
          <w:sz w:val="24"/>
          <w:szCs w:val="24"/>
        </w:rPr>
        <w:t>leading</w:t>
      </w:r>
      <w:r w:rsidRPr="00B032DF">
        <w:rPr>
          <w:rFonts w:ascii="Arial Nova Light" w:hAnsi="Arial Nova Light" w:cstheme="minorHAnsi"/>
          <w:bCs/>
          <w:sz w:val="24"/>
          <w:szCs w:val="24"/>
        </w:rPr>
        <w:t xml:space="preserve"> known contributor </w:t>
      </w:r>
      <w:r w:rsidR="00626903" w:rsidRPr="00B032DF">
        <w:rPr>
          <w:rFonts w:ascii="Arial Nova Light" w:hAnsi="Arial Nova Light" w:cstheme="minorHAnsi"/>
          <w:bCs/>
          <w:sz w:val="24"/>
          <w:szCs w:val="24"/>
        </w:rPr>
        <w:t xml:space="preserve">to Years Lived with Disability (YLD) and is also the third </w:t>
      </w:r>
      <w:r w:rsidR="008E2D52">
        <w:rPr>
          <w:rFonts w:ascii="Arial Nova Light" w:hAnsi="Arial Nova Light" w:cstheme="minorHAnsi"/>
          <w:bCs/>
          <w:sz w:val="24"/>
          <w:szCs w:val="24"/>
        </w:rPr>
        <w:t>prominent</w:t>
      </w:r>
      <w:r w:rsidR="00626903" w:rsidRPr="00B032DF">
        <w:rPr>
          <w:rFonts w:ascii="Arial Nova Light" w:hAnsi="Arial Nova Light" w:cstheme="minorHAnsi"/>
          <w:bCs/>
          <w:sz w:val="24"/>
          <w:szCs w:val="24"/>
        </w:rPr>
        <w:t xml:space="preserve"> </w:t>
      </w:r>
      <w:r w:rsidR="008E2D52">
        <w:rPr>
          <w:rFonts w:ascii="Arial Nova Light" w:hAnsi="Arial Nova Light" w:cstheme="minorHAnsi"/>
          <w:bCs/>
          <w:sz w:val="24"/>
          <w:szCs w:val="24"/>
        </w:rPr>
        <w:t>origin</w:t>
      </w:r>
      <w:r w:rsidR="00626903" w:rsidRPr="00B032DF">
        <w:rPr>
          <w:rFonts w:ascii="Arial Nova Light" w:hAnsi="Arial Nova Light" w:cstheme="minorHAnsi"/>
          <w:bCs/>
          <w:sz w:val="24"/>
          <w:szCs w:val="24"/>
        </w:rPr>
        <w:t xml:space="preserve"> of Disability Adjusted Life Years (DALYs) is High Body Mass Index (BMI). </w:t>
      </w:r>
      <w:r w:rsidR="00F73F02" w:rsidRPr="00B032DF">
        <w:rPr>
          <w:rFonts w:ascii="Arial Nova Light" w:hAnsi="Arial Nova Light" w:cstheme="minorHAnsi"/>
          <w:bCs/>
          <w:sz w:val="24"/>
          <w:szCs w:val="24"/>
        </w:rPr>
        <w:t xml:space="preserve">According to Public Health Wales (2020) biological, psychological, social, </w:t>
      </w:r>
      <w:proofErr w:type="gramStart"/>
      <w:r w:rsidR="00F73F02" w:rsidRPr="00B032DF">
        <w:rPr>
          <w:rFonts w:ascii="Arial Nova Light" w:hAnsi="Arial Nova Light" w:cstheme="minorHAnsi"/>
          <w:bCs/>
          <w:sz w:val="24"/>
          <w:szCs w:val="24"/>
        </w:rPr>
        <w:t>economic</w:t>
      </w:r>
      <w:proofErr w:type="gramEnd"/>
      <w:r w:rsidR="00F73F02" w:rsidRPr="00B032DF">
        <w:rPr>
          <w:rFonts w:ascii="Arial Nova Light" w:hAnsi="Arial Nova Light" w:cstheme="minorHAnsi"/>
          <w:bCs/>
          <w:sz w:val="24"/>
          <w:szCs w:val="24"/>
        </w:rPr>
        <w:t xml:space="preserve"> and environmental factors that int</w:t>
      </w:r>
      <w:r w:rsidR="001030C6">
        <w:rPr>
          <w:rFonts w:ascii="Arial Nova Light" w:hAnsi="Arial Nova Light" w:cstheme="minorHAnsi"/>
          <w:bCs/>
          <w:sz w:val="24"/>
          <w:szCs w:val="24"/>
        </w:rPr>
        <w:t>errelate</w:t>
      </w:r>
      <w:r w:rsidR="00F73F02" w:rsidRPr="00B032DF">
        <w:rPr>
          <w:rFonts w:ascii="Arial Nova Light" w:hAnsi="Arial Nova Light" w:cstheme="minorHAnsi"/>
          <w:bCs/>
          <w:sz w:val="24"/>
          <w:szCs w:val="24"/>
        </w:rPr>
        <w:t xml:space="preserve"> in complex ways to influence mental health. About a quarter of the p</w:t>
      </w:r>
      <w:r w:rsidR="001030C6">
        <w:rPr>
          <w:rFonts w:ascii="Arial Nova Light" w:hAnsi="Arial Nova Light" w:cstheme="minorHAnsi"/>
          <w:bCs/>
          <w:sz w:val="24"/>
          <w:szCs w:val="24"/>
        </w:rPr>
        <w:t>eoples</w:t>
      </w:r>
      <w:r w:rsidR="00F73F02" w:rsidRPr="00B032DF">
        <w:rPr>
          <w:rFonts w:ascii="Arial Nova Light" w:hAnsi="Arial Nova Light" w:cstheme="minorHAnsi"/>
          <w:bCs/>
          <w:sz w:val="24"/>
          <w:szCs w:val="24"/>
        </w:rPr>
        <w:t xml:space="preserve"> encounters mental health issues and this can happen at any stage of life. The </w:t>
      </w:r>
      <w:r w:rsidR="001030C6">
        <w:rPr>
          <w:rFonts w:ascii="Arial Nova Light" w:hAnsi="Arial Nova Light" w:cstheme="minorHAnsi"/>
          <w:bCs/>
          <w:sz w:val="24"/>
          <w:szCs w:val="24"/>
        </w:rPr>
        <w:t>variance</w:t>
      </w:r>
      <w:r w:rsidR="00F73F02" w:rsidRPr="00B032DF">
        <w:rPr>
          <w:rFonts w:ascii="Arial Nova Light" w:hAnsi="Arial Nova Light" w:cstheme="minorHAnsi"/>
          <w:bCs/>
          <w:sz w:val="24"/>
          <w:szCs w:val="24"/>
        </w:rPr>
        <w:t xml:space="preserve"> </w:t>
      </w:r>
      <w:r w:rsidR="001030C6">
        <w:rPr>
          <w:rFonts w:ascii="Arial Nova Light" w:hAnsi="Arial Nova Light" w:cstheme="minorHAnsi"/>
          <w:bCs/>
          <w:sz w:val="24"/>
          <w:szCs w:val="24"/>
        </w:rPr>
        <w:t>amongst</w:t>
      </w:r>
      <w:r w:rsidR="00F73F02" w:rsidRPr="00B032DF">
        <w:rPr>
          <w:rFonts w:ascii="Arial Nova Light" w:hAnsi="Arial Nova Light" w:cstheme="minorHAnsi"/>
          <w:bCs/>
          <w:sz w:val="24"/>
          <w:szCs w:val="24"/>
        </w:rPr>
        <w:t xml:space="preserve"> mental well-being and mental illness is important to </w:t>
      </w:r>
      <w:r w:rsidR="001030C6">
        <w:rPr>
          <w:rFonts w:ascii="Arial Nova Light" w:hAnsi="Arial Nova Light" w:cstheme="minorHAnsi"/>
          <w:bCs/>
          <w:sz w:val="24"/>
          <w:szCs w:val="24"/>
        </w:rPr>
        <w:t>comprehend,</w:t>
      </w:r>
      <w:r w:rsidR="00F73F02" w:rsidRPr="00B032DF">
        <w:rPr>
          <w:rFonts w:ascii="Arial Nova Light" w:hAnsi="Arial Nova Light" w:cstheme="minorHAnsi"/>
          <w:bCs/>
          <w:sz w:val="24"/>
          <w:szCs w:val="24"/>
        </w:rPr>
        <w:t xml:space="preserve"> </w:t>
      </w:r>
      <w:r w:rsidR="001030C6">
        <w:rPr>
          <w:rFonts w:ascii="Arial Nova Light" w:hAnsi="Arial Nova Light" w:cstheme="minorHAnsi"/>
          <w:bCs/>
          <w:sz w:val="24"/>
          <w:szCs w:val="24"/>
        </w:rPr>
        <w:t>m</w:t>
      </w:r>
      <w:r w:rsidR="00F73F02" w:rsidRPr="00B032DF">
        <w:rPr>
          <w:rFonts w:ascii="Arial Nova Light" w:hAnsi="Arial Nova Light" w:cstheme="minorHAnsi"/>
          <w:bCs/>
          <w:sz w:val="24"/>
          <w:szCs w:val="24"/>
        </w:rPr>
        <w:t xml:space="preserve">ental well-being is a state in which people, while being </w:t>
      </w:r>
      <w:r w:rsidR="001030C6">
        <w:rPr>
          <w:rFonts w:ascii="Arial Nova Light" w:hAnsi="Arial Nova Light" w:cstheme="minorHAnsi"/>
          <w:bCs/>
          <w:sz w:val="24"/>
          <w:szCs w:val="24"/>
        </w:rPr>
        <w:t>helpful</w:t>
      </w:r>
      <w:r w:rsidR="00F73F02" w:rsidRPr="00B032DF">
        <w:rPr>
          <w:rFonts w:ascii="Arial Nova Light" w:hAnsi="Arial Nova Light" w:cstheme="minorHAnsi"/>
          <w:bCs/>
          <w:sz w:val="24"/>
          <w:szCs w:val="24"/>
        </w:rPr>
        <w:t xml:space="preserve"> and able to contribute to their communities and able to cope with the normal stresses of life. An experience that </w:t>
      </w:r>
      <w:r w:rsidR="001030C6">
        <w:rPr>
          <w:rFonts w:ascii="Arial Nova Light" w:hAnsi="Arial Nova Light" w:cstheme="minorHAnsi"/>
          <w:bCs/>
          <w:sz w:val="24"/>
          <w:szCs w:val="24"/>
        </w:rPr>
        <w:t>restricts</w:t>
      </w:r>
      <w:r w:rsidR="00F73F02" w:rsidRPr="00B032DF">
        <w:rPr>
          <w:rFonts w:ascii="Arial Nova Light" w:hAnsi="Arial Nova Light" w:cstheme="minorHAnsi"/>
          <w:bCs/>
          <w:sz w:val="24"/>
          <w:szCs w:val="24"/>
        </w:rPr>
        <w:t xml:space="preserve"> with day-to-day life is a mental disorder. Any type </w:t>
      </w:r>
      <w:r w:rsidR="00F81D80" w:rsidRPr="00B032DF">
        <w:rPr>
          <w:rFonts w:ascii="Arial Nova Light" w:hAnsi="Arial Nova Light" w:cstheme="minorHAnsi"/>
          <w:bCs/>
          <w:sz w:val="24"/>
          <w:szCs w:val="24"/>
        </w:rPr>
        <w:t xml:space="preserve">of intervention or specialist mental health services can </w:t>
      </w:r>
      <w:r w:rsidR="00F0735A">
        <w:rPr>
          <w:rFonts w:ascii="Arial Nova Light" w:hAnsi="Arial Nova Light" w:cstheme="minorHAnsi"/>
          <w:bCs/>
          <w:sz w:val="24"/>
          <w:szCs w:val="24"/>
        </w:rPr>
        <w:t>aid</w:t>
      </w:r>
      <w:r w:rsidR="00F81D80" w:rsidRPr="00B032DF">
        <w:rPr>
          <w:rFonts w:ascii="Arial Nova Light" w:hAnsi="Arial Nova Light" w:cstheme="minorHAnsi"/>
          <w:bCs/>
          <w:sz w:val="24"/>
          <w:szCs w:val="24"/>
        </w:rPr>
        <w:t xml:space="preserve"> individuals with mental health services can support individuals with mental health illnesses. There are many distinct kinds of mental illnesses, including depression, </w:t>
      </w:r>
      <w:proofErr w:type="gramStart"/>
      <w:r w:rsidR="00F81D80" w:rsidRPr="00B032DF">
        <w:rPr>
          <w:rFonts w:ascii="Arial Nova Light" w:hAnsi="Arial Nova Light" w:cstheme="minorHAnsi"/>
          <w:bCs/>
          <w:sz w:val="24"/>
          <w:szCs w:val="24"/>
        </w:rPr>
        <w:t>schizophrenia</w:t>
      </w:r>
      <w:proofErr w:type="gramEnd"/>
      <w:r w:rsidR="00F81D80" w:rsidRPr="00B032DF">
        <w:rPr>
          <w:rFonts w:ascii="Arial Nova Light" w:hAnsi="Arial Nova Light" w:cstheme="minorHAnsi"/>
          <w:bCs/>
          <w:sz w:val="24"/>
          <w:szCs w:val="24"/>
        </w:rPr>
        <w:t xml:space="preserve"> and dementia. </w:t>
      </w:r>
    </w:p>
    <w:p w14:paraId="701C40E1" w14:textId="06F1E776" w:rsidR="0007125F" w:rsidRPr="00B032DF" w:rsidRDefault="0007125F" w:rsidP="00F37544">
      <w:pPr>
        <w:shd w:val="clear" w:color="auto" w:fill="FFFFFF"/>
        <w:rPr>
          <w:rFonts w:ascii="Arial Nova Light" w:hAnsi="Arial Nova Light" w:cstheme="minorHAnsi"/>
          <w:bCs/>
          <w:sz w:val="24"/>
          <w:szCs w:val="24"/>
        </w:rPr>
      </w:pPr>
    </w:p>
    <w:p w14:paraId="4A9C5D3C" w14:textId="77777777" w:rsidR="00BD7AE5" w:rsidRPr="00B032DF" w:rsidRDefault="00BD7AE5" w:rsidP="00F37544">
      <w:pPr>
        <w:shd w:val="clear" w:color="auto" w:fill="FFFFFF"/>
        <w:rPr>
          <w:rFonts w:ascii="Arial Nova Light" w:hAnsi="Arial Nova Light" w:cstheme="minorHAnsi"/>
          <w:bCs/>
          <w:sz w:val="24"/>
          <w:szCs w:val="24"/>
        </w:rPr>
      </w:pPr>
    </w:p>
    <w:p w14:paraId="2AA3AD8D" w14:textId="04A1B4A9" w:rsidR="0007125F" w:rsidRPr="00B032DF" w:rsidRDefault="004C0DEB" w:rsidP="00F37544">
      <w:pPr>
        <w:shd w:val="clear" w:color="auto" w:fill="FFFFFF"/>
        <w:rPr>
          <w:rFonts w:ascii="Arial Nova Light" w:hAnsi="Arial Nova Light" w:cstheme="minorHAnsi"/>
          <w:bCs/>
          <w:sz w:val="24"/>
          <w:szCs w:val="24"/>
        </w:rPr>
      </w:pPr>
      <w:r w:rsidRPr="00B032DF">
        <w:rPr>
          <w:rFonts w:ascii="Arial Nova Light" w:hAnsi="Arial Nova Light" w:cstheme="minorHAnsi"/>
          <w:bCs/>
          <w:sz w:val="24"/>
          <w:szCs w:val="24"/>
        </w:rPr>
        <w:t xml:space="preserve">The first three-year initiative produced by Public Health Wales 2018-2021 is to deliver the current long-term plan is the strategic plan. This plan addresses the steps which will be followed from 2018-2021 and then it will move on to the adoption of the long term vision which will provide details of how Wales will fulfil the goal of </w:t>
      </w:r>
      <w:proofErr w:type="gramStart"/>
      <w:r w:rsidRPr="00B032DF">
        <w:rPr>
          <w:rFonts w:ascii="Arial Nova Light" w:hAnsi="Arial Nova Light" w:cstheme="minorHAnsi"/>
          <w:bCs/>
          <w:sz w:val="24"/>
          <w:szCs w:val="24"/>
        </w:rPr>
        <w:t>‘ Working</w:t>
      </w:r>
      <w:proofErr w:type="gramEnd"/>
      <w:r w:rsidRPr="00B032DF">
        <w:rPr>
          <w:rFonts w:ascii="Arial Nova Light" w:hAnsi="Arial Nova Light" w:cstheme="minorHAnsi"/>
          <w:bCs/>
          <w:sz w:val="24"/>
          <w:szCs w:val="24"/>
        </w:rPr>
        <w:t xml:space="preserve"> with wales to create a healthier future’. The plan will illustrate how </w:t>
      </w:r>
      <w:r w:rsidR="00BB5F93" w:rsidRPr="00B032DF">
        <w:rPr>
          <w:rFonts w:ascii="Arial Nova Light" w:hAnsi="Arial Nova Light" w:cstheme="minorHAnsi"/>
          <w:bCs/>
          <w:sz w:val="24"/>
          <w:szCs w:val="24"/>
        </w:rPr>
        <w:t>the people of Wales can concentrate their energies through achieving the seven strategic targets to make the maximum difference to the well-being of the current and future generations.</w:t>
      </w:r>
    </w:p>
    <w:p w14:paraId="4A3B7757" w14:textId="696ECD98" w:rsidR="0007125F" w:rsidRPr="00B032DF" w:rsidRDefault="0007125F" w:rsidP="00F37544">
      <w:pPr>
        <w:shd w:val="clear" w:color="auto" w:fill="FFFFFF"/>
        <w:rPr>
          <w:rFonts w:ascii="Arial Nova Light" w:hAnsi="Arial Nova Light" w:cstheme="minorHAnsi"/>
          <w:bCs/>
          <w:sz w:val="24"/>
          <w:szCs w:val="24"/>
        </w:rPr>
      </w:pPr>
    </w:p>
    <w:p w14:paraId="5AD23388" w14:textId="6AB9E975" w:rsidR="00326C31" w:rsidRPr="00B032DF" w:rsidRDefault="00326C31" w:rsidP="00F37544">
      <w:pPr>
        <w:shd w:val="clear" w:color="auto" w:fill="FFFFFF"/>
        <w:rPr>
          <w:rFonts w:ascii="Arial Nova Light" w:hAnsi="Arial Nova Light" w:cstheme="minorHAnsi"/>
          <w:bCs/>
          <w:sz w:val="24"/>
          <w:szCs w:val="24"/>
        </w:rPr>
      </w:pPr>
      <w:r w:rsidRPr="00B032DF">
        <w:rPr>
          <w:rFonts w:ascii="Arial Nova Light" w:hAnsi="Arial Nova Light" w:cstheme="minorHAnsi"/>
          <w:bCs/>
          <w:sz w:val="24"/>
          <w:szCs w:val="24"/>
        </w:rPr>
        <w:t xml:space="preserve">The strategic priorities and well-being objectives </w:t>
      </w:r>
      <w:r w:rsidR="004D7583" w:rsidRPr="00B032DF">
        <w:rPr>
          <w:rFonts w:ascii="Arial Nova Light" w:hAnsi="Arial Nova Light" w:cstheme="minorHAnsi"/>
          <w:bCs/>
          <w:sz w:val="24"/>
          <w:szCs w:val="24"/>
        </w:rPr>
        <w:t>are.</w:t>
      </w:r>
    </w:p>
    <w:p w14:paraId="46921D90" w14:textId="5BBAB4C3" w:rsidR="00326C31" w:rsidRPr="00B032DF" w:rsidRDefault="00326C31" w:rsidP="00326C31">
      <w:pPr>
        <w:pStyle w:val="ListParagraph"/>
        <w:numPr>
          <w:ilvl w:val="0"/>
          <w:numId w:val="2"/>
        </w:numPr>
        <w:shd w:val="clear" w:color="auto" w:fill="FFFFFF"/>
        <w:rPr>
          <w:rFonts w:ascii="Arial Nova Light" w:hAnsi="Arial Nova Light" w:cstheme="minorHAnsi"/>
          <w:bCs/>
          <w:sz w:val="24"/>
          <w:szCs w:val="24"/>
        </w:rPr>
      </w:pPr>
      <w:r w:rsidRPr="00B032DF">
        <w:rPr>
          <w:rFonts w:ascii="Arial Nova Light" w:hAnsi="Arial Nova Light" w:cstheme="minorHAnsi"/>
          <w:bCs/>
          <w:sz w:val="24"/>
          <w:szCs w:val="24"/>
        </w:rPr>
        <w:t xml:space="preserve">Influencing the larger health determinants </w:t>
      </w:r>
    </w:p>
    <w:p w14:paraId="24B57AE0" w14:textId="296E10FF" w:rsidR="00326C31" w:rsidRPr="00B032DF" w:rsidRDefault="00326C31" w:rsidP="00326C31">
      <w:pPr>
        <w:pStyle w:val="ListParagraph"/>
        <w:numPr>
          <w:ilvl w:val="0"/>
          <w:numId w:val="2"/>
        </w:numPr>
        <w:shd w:val="clear" w:color="auto" w:fill="FFFFFF"/>
        <w:rPr>
          <w:rFonts w:ascii="Arial Nova Light" w:hAnsi="Arial Nova Light" w:cstheme="minorHAnsi"/>
          <w:bCs/>
          <w:sz w:val="24"/>
          <w:szCs w:val="24"/>
        </w:rPr>
      </w:pPr>
      <w:r w:rsidRPr="00B032DF">
        <w:rPr>
          <w:rFonts w:ascii="Arial Nova Light" w:hAnsi="Arial Nova Light" w:cstheme="minorHAnsi"/>
          <w:bCs/>
          <w:sz w:val="24"/>
          <w:szCs w:val="24"/>
        </w:rPr>
        <w:t xml:space="preserve">Mental-well-being development and resilience creation </w:t>
      </w:r>
    </w:p>
    <w:p w14:paraId="7E8EC546" w14:textId="3FDA7CA9" w:rsidR="00326C31" w:rsidRPr="00B032DF" w:rsidRDefault="00326C31" w:rsidP="00326C31">
      <w:pPr>
        <w:pStyle w:val="ListParagraph"/>
        <w:numPr>
          <w:ilvl w:val="0"/>
          <w:numId w:val="2"/>
        </w:numPr>
        <w:shd w:val="clear" w:color="auto" w:fill="FFFFFF"/>
        <w:rPr>
          <w:rFonts w:ascii="Arial Nova Light" w:hAnsi="Arial Nova Light" w:cstheme="minorHAnsi"/>
          <w:bCs/>
          <w:sz w:val="24"/>
          <w:szCs w:val="24"/>
        </w:rPr>
      </w:pPr>
      <w:r w:rsidRPr="00B032DF">
        <w:rPr>
          <w:rFonts w:ascii="Arial Nova Light" w:hAnsi="Arial Nova Light" w:cstheme="minorHAnsi"/>
          <w:bCs/>
          <w:sz w:val="24"/>
          <w:szCs w:val="24"/>
        </w:rPr>
        <w:t>Securing a stable world for the next generation by focusing on early years</w:t>
      </w:r>
    </w:p>
    <w:p w14:paraId="3BED34F7" w14:textId="2EDDAD8C" w:rsidR="00337DD9" w:rsidRPr="00B032DF" w:rsidRDefault="00337DD9" w:rsidP="00326C31">
      <w:pPr>
        <w:pStyle w:val="ListParagraph"/>
        <w:numPr>
          <w:ilvl w:val="0"/>
          <w:numId w:val="2"/>
        </w:numPr>
        <w:shd w:val="clear" w:color="auto" w:fill="FFFFFF"/>
        <w:rPr>
          <w:rFonts w:ascii="Arial Nova Light" w:hAnsi="Arial Nova Light" w:cstheme="minorHAnsi"/>
          <w:bCs/>
          <w:sz w:val="24"/>
          <w:szCs w:val="24"/>
        </w:rPr>
      </w:pPr>
      <w:r w:rsidRPr="00B032DF">
        <w:rPr>
          <w:rFonts w:ascii="Arial Nova Light" w:hAnsi="Arial Nova Light" w:cstheme="minorHAnsi"/>
          <w:bCs/>
          <w:sz w:val="24"/>
          <w:szCs w:val="24"/>
        </w:rPr>
        <w:t xml:space="preserve">Protecting the public from risks to health from illness and the environment </w:t>
      </w:r>
    </w:p>
    <w:p w14:paraId="5C5F05DB" w14:textId="0DFAC32C" w:rsidR="00337DD9" w:rsidRPr="00B032DF" w:rsidRDefault="00337DD9" w:rsidP="00337DD9">
      <w:pPr>
        <w:pStyle w:val="ListParagraph"/>
        <w:shd w:val="clear" w:color="auto" w:fill="FFFFFF"/>
        <w:rPr>
          <w:rFonts w:ascii="Arial Nova Light" w:hAnsi="Arial Nova Light"/>
          <w:sz w:val="24"/>
          <w:szCs w:val="24"/>
        </w:rPr>
      </w:pPr>
    </w:p>
    <w:p w14:paraId="681E3AA9" w14:textId="77777777" w:rsidR="0075379D" w:rsidRPr="00B032DF" w:rsidRDefault="0075379D" w:rsidP="00337DD9">
      <w:pPr>
        <w:pStyle w:val="ListParagraph"/>
        <w:shd w:val="clear" w:color="auto" w:fill="FFFFFF"/>
        <w:rPr>
          <w:rFonts w:ascii="Arial Nova Light" w:hAnsi="Arial Nova Light"/>
          <w:sz w:val="24"/>
          <w:szCs w:val="24"/>
        </w:rPr>
      </w:pPr>
    </w:p>
    <w:p w14:paraId="1BAB9A3F" w14:textId="7F14392C" w:rsidR="00F73F02" w:rsidRPr="00B032DF" w:rsidRDefault="00780465" w:rsidP="004D7583">
      <w:pPr>
        <w:shd w:val="clear" w:color="auto" w:fill="FFFFFF"/>
        <w:rPr>
          <w:rFonts w:ascii="Arial Nova Light" w:hAnsi="Arial Nova Light" w:cs="Arial"/>
          <w:color w:val="252525"/>
          <w:sz w:val="24"/>
          <w:szCs w:val="24"/>
        </w:rPr>
      </w:pPr>
      <w:r w:rsidRPr="00B032DF">
        <w:rPr>
          <w:rFonts w:ascii="Arial Nova Light" w:hAnsi="Arial Nova Light" w:cstheme="minorHAnsi"/>
          <w:sz w:val="24"/>
          <w:szCs w:val="24"/>
        </w:rPr>
        <w:t xml:space="preserve">As claimed by </w:t>
      </w:r>
      <w:r w:rsidR="00AF6F42" w:rsidRPr="00B032DF">
        <w:rPr>
          <w:rFonts w:ascii="Arial Nova Light" w:hAnsi="Arial Nova Light" w:cstheme="minorHAnsi"/>
          <w:sz w:val="24"/>
          <w:szCs w:val="24"/>
        </w:rPr>
        <w:t>Avila et al (2015)</w:t>
      </w:r>
      <w:r w:rsidRPr="00B032DF">
        <w:rPr>
          <w:rFonts w:ascii="Arial Nova Light" w:hAnsi="Arial Nova Light" w:cstheme="minorHAnsi"/>
          <w:sz w:val="24"/>
          <w:szCs w:val="24"/>
        </w:rPr>
        <w:t xml:space="preserve"> obesity has recently been recognised as both a disease and a leading cause of </w:t>
      </w:r>
      <w:r w:rsidR="00F0735A">
        <w:rPr>
          <w:rFonts w:ascii="Arial Nova Light" w:hAnsi="Arial Nova Light" w:cstheme="minorHAnsi"/>
          <w:sz w:val="24"/>
          <w:szCs w:val="24"/>
        </w:rPr>
        <w:t>needless</w:t>
      </w:r>
      <w:r w:rsidRPr="00B032DF">
        <w:rPr>
          <w:rFonts w:ascii="Arial Nova Light" w:hAnsi="Arial Nova Light" w:cstheme="minorHAnsi"/>
          <w:sz w:val="24"/>
          <w:szCs w:val="24"/>
        </w:rPr>
        <w:t xml:space="preserve"> death and chronic illness. However, this correlation is not only correlated with physical health effects, as obesity has also been extensively related to mental illness. Obesity and serious mental illness both reduce the </w:t>
      </w:r>
      <w:r w:rsidR="00F0735A">
        <w:rPr>
          <w:rFonts w:ascii="Arial Nova Light" w:hAnsi="Arial Nova Light" w:cstheme="minorHAnsi"/>
          <w:sz w:val="24"/>
          <w:szCs w:val="24"/>
        </w:rPr>
        <w:t>worth</w:t>
      </w:r>
      <w:r w:rsidRPr="00B032DF">
        <w:rPr>
          <w:rFonts w:ascii="Arial Nova Light" w:hAnsi="Arial Nova Light" w:cstheme="minorHAnsi"/>
          <w:sz w:val="24"/>
          <w:szCs w:val="24"/>
        </w:rPr>
        <w:t xml:space="preserve"> of life and are associated </w:t>
      </w:r>
      <w:r w:rsidR="001C275E" w:rsidRPr="00B032DF">
        <w:rPr>
          <w:rFonts w:ascii="Arial Nova Light" w:hAnsi="Arial Nova Light" w:cstheme="minorHAnsi"/>
          <w:sz w:val="24"/>
          <w:szCs w:val="24"/>
        </w:rPr>
        <w:t xml:space="preserve">with a </w:t>
      </w:r>
      <w:r w:rsidR="00F0735A">
        <w:rPr>
          <w:rFonts w:ascii="Arial Nova Light" w:hAnsi="Arial Nova Light" w:cstheme="minorHAnsi"/>
          <w:sz w:val="24"/>
          <w:szCs w:val="24"/>
        </w:rPr>
        <w:t>surge</w:t>
      </w:r>
      <w:r w:rsidR="001C275E" w:rsidRPr="00B032DF">
        <w:rPr>
          <w:rFonts w:ascii="Arial Nova Light" w:hAnsi="Arial Nova Light" w:cstheme="minorHAnsi"/>
          <w:sz w:val="24"/>
          <w:szCs w:val="24"/>
        </w:rPr>
        <w:t xml:space="preserve"> in impairment, mortality and these adverse health effects are magnified when they occur together. The elevated prevalence of mental illness and comorbid obesity remains a significant issue amid educational efforts, increased </w:t>
      </w:r>
      <w:proofErr w:type="gramStart"/>
      <w:r w:rsidR="001C275E" w:rsidRPr="00B032DF">
        <w:rPr>
          <w:rFonts w:ascii="Arial Nova Light" w:hAnsi="Arial Nova Light" w:cstheme="minorHAnsi"/>
          <w:sz w:val="24"/>
          <w:szCs w:val="24"/>
        </w:rPr>
        <w:t>awareness</w:t>
      </w:r>
      <w:proofErr w:type="gramEnd"/>
      <w:r w:rsidR="001C275E" w:rsidRPr="00B032DF">
        <w:rPr>
          <w:rFonts w:ascii="Arial Nova Light" w:hAnsi="Arial Nova Light" w:cstheme="minorHAnsi"/>
          <w:sz w:val="24"/>
          <w:szCs w:val="24"/>
        </w:rPr>
        <w:t xml:space="preserve"> and enhanced treatment options. </w:t>
      </w:r>
      <w:r w:rsidR="008F11EB" w:rsidRPr="00B032DF">
        <w:rPr>
          <w:rFonts w:ascii="Arial Nova Light" w:hAnsi="Arial Nova Light" w:cstheme="minorHAnsi"/>
          <w:sz w:val="24"/>
          <w:szCs w:val="24"/>
        </w:rPr>
        <w:t xml:space="preserve">Furthermore, </w:t>
      </w:r>
      <w:proofErr w:type="spellStart"/>
      <w:r w:rsidR="008F11EB" w:rsidRPr="00B032DF">
        <w:rPr>
          <w:rFonts w:ascii="Arial Nova Light" w:hAnsi="Arial Nova Light" w:cstheme="minorHAnsi"/>
          <w:sz w:val="24"/>
          <w:szCs w:val="24"/>
        </w:rPr>
        <w:t>Rajan</w:t>
      </w:r>
      <w:proofErr w:type="spellEnd"/>
      <w:r w:rsidR="008F11EB" w:rsidRPr="00B032DF">
        <w:rPr>
          <w:rFonts w:ascii="Arial Nova Light" w:hAnsi="Arial Nova Light" w:cstheme="minorHAnsi"/>
          <w:sz w:val="24"/>
          <w:szCs w:val="24"/>
        </w:rPr>
        <w:t xml:space="preserve"> and Menon </w:t>
      </w:r>
      <w:r w:rsidR="008F11EB" w:rsidRPr="00B032DF">
        <w:rPr>
          <w:rFonts w:ascii="Arial Nova Light" w:hAnsi="Arial Nova Light" w:cstheme="minorHAnsi"/>
          <w:sz w:val="24"/>
          <w:szCs w:val="24"/>
        </w:rPr>
        <w:lastRenderedPageBreak/>
        <w:t xml:space="preserve">(2017) </w:t>
      </w:r>
      <w:r w:rsidR="00750D92" w:rsidRPr="00B032DF">
        <w:rPr>
          <w:rFonts w:ascii="Arial Nova Light" w:hAnsi="Arial Nova Light" w:cstheme="minorHAnsi"/>
          <w:sz w:val="24"/>
          <w:szCs w:val="24"/>
        </w:rPr>
        <w:t>agree</w:t>
      </w:r>
      <w:r w:rsidR="008F11EB" w:rsidRPr="00B032DF">
        <w:rPr>
          <w:rFonts w:ascii="Arial Nova Light" w:hAnsi="Arial Nova Light" w:cstheme="minorHAnsi"/>
          <w:sz w:val="24"/>
          <w:szCs w:val="24"/>
        </w:rPr>
        <w:t xml:space="preserve"> and add that obesity and mental health are closely related. However, it was not possible with depression to establish the causal </w:t>
      </w:r>
      <w:r w:rsidR="00750D92" w:rsidRPr="00B032DF">
        <w:rPr>
          <w:rFonts w:ascii="Arial Nova Light" w:hAnsi="Arial Nova Light" w:cstheme="minorHAnsi"/>
          <w:sz w:val="24"/>
          <w:szCs w:val="24"/>
        </w:rPr>
        <w:t>relationship</w:t>
      </w:r>
      <w:r w:rsidR="008F11EB" w:rsidRPr="00B032DF">
        <w:rPr>
          <w:rFonts w:ascii="Arial Nova Light" w:hAnsi="Arial Nova Light" w:cstheme="minorHAnsi"/>
          <w:sz w:val="24"/>
          <w:szCs w:val="24"/>
        </w:rPr>
        <w:t xml:space="preserve"> </w:t>
      </w:r>
      <w:r w:rsidR="00750D92" w:rsidRPr="00B032DF">
        <w:rPr>
          <w:rFonts w:ascii="Arial Nova Light" w:hAnsi="Arial Nova Light" w:cstheme="minorHAnsi"/>
          <w:sz w:val="24"/>
          <w:szCs w:val="24"/>
        </w:rPr>
        <w:t xml:space="preserve">between obesity and other psychiatric disorders from available data. </w:t>
      </w:r>
    </w:p>
    <w:p w14:paraId="73E29370" w14:textId="563F337C" w:rsidR="008F4C89" w:rsidRPr="00B032DF" w:rsidRDefault="008F4C89" w:rsidP="00F37544">
      <w:pPr>
        <w:rPr>
          <w:rFonts w:ascii="Arial Nova Light" w:hAnsi="Arial Nova Light" w:cstheme="minorHAnsi"/>
          <w:sz w:val="24"/>
          <w:szCs w:val="24"/>
        </w:rPr>
      </w:pPr>
    </w:p>
    <w:p w14:paraId="51A7095E" w14:textId="77054D3B" w:rsidR="008F4C89" w:rsidRPr="00B032DF" w:rsidRDefault="008F4C89" w:rsidP="00F37544">
      <w:pPr>
        <w:rPr>
          <w:rFonts w:ascii="Arial Nova Light" w:hAnsi="Arial Nova Light" w:cstheme="minorHAnsi"/>
          <w:sz w:val="24"/>
          <w:szCs w:val="24"/>
        </w:rPr>
      </w:pPr>
      <w:r w:rsidRPr="00B032DF">
        <w:rPr>
          <w:rFonts w:ascii="Arial Nova Light" w:hAnsi="Arial Nova Light" w:cstheme="minorHAnsi"/>
          <w:sz w:val="24"/>
          <w:szCs w:val="24"/>
        </w:rPr>
        <w:t>Partridge and Redfer</w:t>
      </w:r>
      <w:r w:rsidR="0034465A" w:rsidRPr="00B032DF">
        <w:rPr>
          <w:rFonts w:ascii="Arial Nova Light" w:hAnsi="Arial Nova Light" w:cstheme="minorHAnsi"/>
          <w:sz w:val="24"/>
          <w:szCs w:val="24"/>
        </w:rPr>
        <w:t>n</w:t>
      </w:r>
      <w:r w:rsidRPr="00B032DF">
        <w:rPr>
          <w:rFonts w:ascii="Arial Nova Light" w:hAnsi="Arial Nova Light" w:cstheme="minorHAnsi"/>
          <w:sz w:val="24"/>
          <w:szCs w:val="24"/>
        </w:rPr>
        <w:t xml:space="preserve"> (2018) </w:t>
      </w:r>
      <w:r w:rsidR="00305DF4" w:rsidRPr="00B032DF">
        <w:rPr>
          <w:rFonts w:ascii="Arial Nova Light" w:hAnsi="Arial Nova Light" w:cstheme="minorHAnsi"/>
          <w:sz w:val="24"/>
          <w:szCs w:val="24"/>
        </w:rPr>
        <w:t>have identified that o</w:t>
      </w:r>
      <w:r w:rsidRPr="00B032DF">
        <w:rPr>
          <w:rFonts w:ascii="Arial Nova Light" w:hAnsi="Arial Nova Light" w:cstheme="minorHAnsi"/>
          <w:sz w:val="24"/>
          <w:szCs w:val="24"/>
        </w:rPr>
        <w:t xml:space="preserve">ne of the main health </w:t>
      </w:r>
      <w:r w:rsidR="001030C6">
        <w:rPr>
          <w:rFonts w:ascii="Arial Nova Light" w:hAnsi="Arial Nova Light" w:cstheme="minorHAnsi"/>
          <w:sz w:val="24"/>
          <w:szCs w:val="24"/>
        </w:rPr>
        <w:t>challenges</w:t>
      </w:r>
      <w:r w:rsidRPr="00B032DF">
        <w:rPr>
          <w:rFonts w:ascii="Arial Nova Light" w:hAnsi="Arial Nova Light" w:cstheme="minorHAnsi"/>
          <w:sz w:val="24"/>
          <w:szCs w:val="24"/>
        </w:rPr>
        <w:t xml:space="preserve"> facing </w:t>
      </w:r>
      <w:r w:rsidR="004E3EC9">
        <w:rPr>
          <w:rFonts w:ascii="Arial Nova Light" w:hAnsi="Arial Nova Light" w:cstheme="minorHAnsi"/>
          <w:sz w:val="24"/>
          <w:szCs w:val="24"/>
        </w:rPr>
        <w:t>adolescents</w:t>
      </w:r>
      <w:r w:rsidRPr="00B032DF">
        <w:rPr>
          <w:rFonts w:ascii="Arial Nova Light" w:hAnsi="Arial Nova Light" w:cstheme="minorHAnsi"/>
          <w:sz w:val="24"/>
          <w:szCs w:val="24"/>
        </w:rPr>
        <w:t xml:space="preserve"> </w:t>
      </w:r>
      <w:r w:rsidR="001030C6">
        <w:rPr>
          <w:rFonts w:ascii="Arial Nova Light" w:hAnsi="Arial Nova Light" w:cstheme="minorHAnsi"/>
          <w:sz w:val="24"/>
          <w:szCs w:val="24"/>
        </w:rPr>
        <w:t xml:space="preserve">nowadays </w:t>
      </w:r>
      <w:r w:rsidRPr="00B032DF">
        <w:rPr>
          <w:rFonts w:ascii="Arial Nova Light" w:hAnsi="Arial Nova Light" w:cstheme="minorHAnsi"/>
          <w:sz w:val="24"/>
          <w:szCs w:val="24"/>
        </w:rPr>
        <w:t xml:space="preserve">is obesity. The </w:t>
      </w:r>
      <w:r w:rsidR="001030C6">
        <w:rPr>
          <w:rFonts w:ascii="Arial Nova Light" w:hAnsi="Arial Nova Light" w:cstheme="minorHAnsi"/>
          <w:sz w:val="24"/>
          <w:szCs w:val="24"/>
        </w:rPr>
        <w:t>foundation</w:t>
      </w:r>
      <w:r w:rsidRPr="00B032DF">
        <w:rPr>
          <w:rFonts w:ascii="Arial Nova Light" w:hAnsi="Arial Nova Light" w:cstheme="minorHAnsi"/>
          <w:sz w:val="24"/>
          <w:szCs w:val="24"/>
        </w:rPr>
        <w:t xml:space="preserve"> of obesity </w:t>
      </w:r>
      <w:r w:rsidR="00B23BC1">
        <w:rPr>
          <w:rFonts w:ascii="Arial Nova Light" w:hAnsi="Arial Nova Light" w:cstheme="minorHAnsi"/>
          <w:sz w:val="24"/>
          <w:szCs w:val="24"/>
        </w:rPr>
        <w:t>deterrence</w:t>
      </w:r>
      <w:r w:rsidRPr="00B032DF">
        <w:rPr>
          <w:rFonts w:ascii="Arial Nova Light" w:hAnsi="Arial Nova Light" w:cstheme="minorHAnsi"/>
          <w:sz w:val="24"/>
          <w:szCs w:val="24"/>
        </w:rPr>
        <w:t xml:space="preserve"> and treatment is </w:t>
      </w:r>
      <w:r w:rsidR="001030C6">
        <w:rPr>
          <w:rFonts w:ascii="Arial Nova Light" w:hAnsi="Arial Nova Light" w:cstheme="minorHAnsi"/>
          <w:sz w:val="24"/>
          <w:szCs w:val="24"/>
        </w:rPr>
        <w:t>nutritional</w:t>
      </w:r>
      <w:r w:rsidRPr="00B032DF">
        <w:rPr>
          <w:rFonts w:ascii="Arial Nova Light" w:hAnsi="Arial Nova Light" w:cstheme="minorHAnsi"/>
          <w:sz w:val="24"/>
          <w:szCs w:val="24"/>
        </w:rPr>
        <w:t xml:space="preserve"> approaches. As teenagers are digital frontrunners and early technology adopters, the most </w:t>
      </w:r>
      <w:r w:rsidR="001030C6">
        <w:rPr>
          <w:rFonts w:ascii="Arial Nova Light" w:hAnsi="Arial Nova Light" w:cstheme="minorHAnsi"/>
          <w:sz w:val="24"/>
          <w:szCs w:val="24"/>
        </w:rPr>
        <w:t>genuine</w:t>
      </w:r>
      <w:r w:rsidRPr="00B032DF">
        <w:rPr>
          <w:rFonts w:ascii="Arial Nova Light" w:hAnsi="Arial Nova Light" w:cstheme="minorHAnsi"/>
          <w:sz w:val="24"/>
          <w:szCs w:val="24"/>
        </w:rPr>
        <w:t xml:space="preserve"> approach for dietary behaviour change interventions tends to be digital health in</w:t>
      </w:r>
      <w:r w:rsidR="00B23BC1">
        <w:rPr>
          <w:rFonts w:ascii="Arial Nova Light" w:hAnsi="Arial Nova Light" w:cstheme="minorHAnsi"/>
          <w:sz w:val="24"/>
          <w:szCs w:val="24"/>
        </w:rPr>
        <w:t>volvement</w:t>
      </w:r>
      <w:r w:rsidRPr="00B032DF">
        <w:rPr>
          <w:rFonts w:ascii="Arial Nova Light" w:hAnsi="Arial Nova Light" w:cstheme="minorHAnsi"/>
          <w:sz w:val="24"/>
          <w:szCs w:val="24"/>
        </w:rPr>
        <w:t xml:space="preserve">. </w:t>
      </w:r>
      <w:r w:rsidR="00B23BC1">
        <w:rPr>
          <w:rFonts w:ascii="Arial Nova Light" w:hAnsi="Arial Nova Light" w:cstheme="minorHAnsi"/>
          <w:sz w:val="24"/>
          <w:szCs w:val="24"/>
        </w:rPr>
        <w:t xml:space="preserve">Effective </w:t>
      </w:r>
      <w:r w:rsidR="004E3EC9">
        <w:rPr>
          <w:rFonts w:ascii="Arial Nova Light" w:hAnsi="Arial Nova Light" w:cstheme="minorHAnsi"/>
          <w:sz w:val="24"/>
          <w:szCs w:val="24"/>
        </w:rPr>
        <w:t>collaboration</w:t>
      </w:r>
      <w:r w:rsidRPr="00B032DF">
        <w:rPr>
          <w:rFonts w:ascii="Arial Nova Light" w:hAnsi="Arial Nova Light" w:cstheme="minorHAnsi"/>
          <w:sz w:val="24"/>
          <w:szCs w:val="24"/>
        </w:rPr>
        <w:t xml:space="preserve"> with </w:t>
      </w:r>
      <w:r w:rsidR="00B23BC1">
        <w:rPr>
          <w:rFonts w:ascii="Arial Nova Light" w:hAnsi="Arial Nova Light" w:cstheme="minorHAnsi"/>
          <w:sz w:val="24"/>
          <w:szCs w:val="24"/>
        </w:rPr>
        <w:t>young people</w:t>
      </w:r>
      <w:r w:rsidRPr="00B032DF">
        <w:rPr>
          <w:rFonts w:ascii="Arial Nova Light" w:hAnsi="Arial Nova Light" w:cstheme="minorHAnsi"/>
          <w:sz w:val="24"/>
          <w:szCs w:val="24"/>
        </w:rPr>
        <w:t xml:space="preserve"> remains a relevant issue, despite the rapid growth in digital health interventions.</w:t>
      </w:r>
      <w:r w:rsidR="00305DF4" w:rsidRPr="00B032DF">
        <w:rPr>
          <w:rFonts w:ascii="Arial Nova Light" w:hAnsi="Arial Nova Light" w:cstheme="minorHAnsi"/>
          <w:sz w:val="24"/>
          <w:szCs w:val="24"/>
        </w:rPr>
        <w:t xml:space="preserve"> Co-designing approaches with teenagers, personalisation of </w:t>
      </w:r>
      <w:r w:rsidR="004E3EC9">
        <w:rPr>
          <w:rFonts w:ascii="Arial Nova Light" w:hAnsi="Arial Nova Light" w:cstheme="minorHAnsi"/>
          <w:sz w:val="24"/>
          <w:szCs w:val="24"/>
        </w:rPr>
        <w:t>tactics</w:t>
      </w:r>
      <w:r w:rsidR="00305DF4" w:rsidRPr="00B032DF">
        <w:rPr>
          <w:rFonts w:ascii="Arial Nova Light" w:hAnsi="Arial Nova Light" w:cstheme="minorHAnsi"/>
          <w:sz w:val="24"/>
          <w:szCs w:val="24"/>
        </w:rPr>
        <w:t xml:space="preserve"> and just in time adaption using data from wearable devices are crucial strategies for successful participation. </w:t>
      </w:r>
    </w:p>
    <w:p w14:paraId="377372F7" w14:textId="77777777" w:rsidR="00F97007" w:rsidRPr="00B032DF" w:rsidRDefault="00F97007" w:rsidP="00F97007">
      <w:pPr>
        <w:shd w:val="clear" w:color="auto" w:fill="FFFFFF"/>
        <w:rPr>
          <w:rFonts w:ascii="Arial Nova Light" w:hAnsi="Arial Nova Light" w:cs="Arial"/>
          <w:color w:val="252525"/>
          <w:sz w:val="24"/>
          <w:szCs w:val="24"/>
          <w:shd w:val="clear" w:color="auto" w:fill="FFFFFF"/>
        </w:rPr>
      </w:pPr>
    </w:p>
    <w:p w14:paraId="29A9CB1B" w14:textId="1E5FB0F9" w:rsidR="00F97007" w:rsidRPr="00B032DF" w:rsidRDefault="00F97007" w:rsidP="00F97007">
      <w:p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 xml:space="preserve">Within the United Kingdom (UK) Mind (2020) has exposed mental health to be a huge problem and something which is extremely common amongst the population. Those who are affected mostly by mental health issues include 25% of </w:t>
      </w:r>
      <w:r w:rsidR="00B23BC1">
        <w:rPr>
          <w:rFonts w:ascii="Arial Nova Light" w:hAnsi="Arial Nova Light" w:cs="Arial"/>
          <w:color w:val="252525"/>
          <w:sz w:val="24"/>
          <w:szCs w:val="24"/>
          <w:shd w:val="clear" w:color="auto" w:fill="FFFFFF"/>
        </w:rPr>
        <w:t xml:space="preserve">humans </w:t>
      </w:r>
      <w:r w:rsidRPr="00B032DF">
        <w:rPr>
          <w:rFonts w:ascii="Arial Nova Light" w:hAnsi="Arial Nova Light" w:cs="Arial"/>
          <w:color w:val="252525"/>
          <w:sz w:val="24"/>
          <w:szCs w:val="24"/>
          <w:shd w:val="clear" w:color="auto" w:fill="FFFFFF"/>
        </w:rPr>
        <w:t xml:space="preserve">will encounter a mental health problem every year, 17% of people are diagnosed with a </w:t>
      </w:r>
      <w:r w:rsidR="00B23BC1">
        <w:rPr>
          <w:rFonts w:ascii="Arial Nova Light" w:hAnsi="Arial Nova Light" w:cs="Arial"/>
          <w:color w:val="252525"/>
          <w:sz w:val="24"/>
          <w:szCs w:val="24"/>
          <w:shd w:val="clear" w:color="auto" w:fill="FFFFFF"/>
        </w:rPr>
        <w:t>familiar</w:t>
      </w:r>
      <w:r w:rsidRPr="00B032DF">
        <w:rPr>
          <w:rFonts w:ascii="Arial Nova Light" w:hAnsi="Arial Nova Light" w:cs="Arial"/>
          <w:color w:val="252525"/>
          <w:sz w:val="24"/>
          <w:szCs w:val="24"/>
          <w:shd w:val="clear" w:color="auto" w:fill="FFFFFF"/>
        </w:rPr>
        <w:t xml:space="preserve"> mental health issue like depression or anxiety during a single week in the UK. Suicide numbers have increased since 2018 within wales and England but had previously dropped prior to then however, there has been a transparent growth in the number of suicides in those under the age of 25. </w:t>
      </w:r>
    </w:p>
    <w:p w14:paraId="71E18C71" w14:textId="77777777" w:rsidR="00F97007" w:rsidRPr="00B032DF" w:rsidRDefault="00F97007" w:rsidP="00F97007">
      <w:pPr>
        <w:shd w:val="clear" w:color="auto" w:fill="FFFFFF"/>
        <w:rPr>
          <w:rFonts w:ascii="Arial Nova Light" w:hAnsi="Arial Nova Light" w:cs="Arial"/>
          <w:color w:val="252525"/>
          <w:sz w:val="24"/>
          <w:szCs w:val="24"/>
          <w:shd w:val="clear" w:color="auto" w:fill="FFFFFF"/>
        </w:rPr>
      </w:pPr>
    </w:p>
    <w:p w14:paraId="74D5CFBF" w14:textId="77777777" w:rsidR="00F97007" w:rsidRPr="00B032DF" w:rsidRDefault="00F97007" w:rsidP="00F97007">
      <w:p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During any week within England below are the specific diagnosis</w:t>
      </w:r>
    </w:p>
    <w:p w14:paraId="498FC69A" w14:textId="77777777" w:rsidR="00F97007" w:rsidRPr="00B032DF" w:rsidRDefault="00F97007" w:rsidP="00F97007">
      <w:pPr>
        <w:shd w:val="clear" w:color="auto" w:fill="FFFFFF"/>
        <w:rPr>
          <w:rFonts w:ascii="Arial Nova Light" w:hAnsi="Arial Nova Light" w:cs="Arial"/>
          <w:color w:val="252525"/>
          <w:sz w:val="24"/>
          <w:szCs w:val="24"/>
          <w:shd w:val="clear" w:color="auto" w:fill="FFFFFF"/>
        </w:rPr>
      </w:pPr>
    </w:p>
    <w:p w14:paraId="2BC2D14C" w14:textId="77777777"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8 in 100 people are diagnosed with mixed anxiety and depression</w:t>
      </w:r>
    </w:p>
    <w:p w14:paraId="6BE411CB" w14:textId="77777777"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6 in 100 people are also diagnosed with generalised anxiety disorder</w:t>
      </w:r>
    </w:p>
    <w:p w14:paraId="278B9A00" w14:textId="77777777"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4 in 100 people are diagnosed with Post-traumatic stress disorder (PTSD)</w:t>
      </w:r>
    </w:p>
    <w:p w14:paraId="319FB237" w14:textId="77777777"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3 in 100 people suffer with phobias</w:t>
      </w:r>
    </w:p>
    <w:p w14:paraId="5684B501" w14:textId="77777777"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2 in 100 people have obsessive-compulsive disorder (OCD)</w:t>
      </w:r>
    </w:p>
    <w:p w14:paraId="3C20DD14" w14:textId="77777777"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Less than 1 in 100 suffer with panic disorder</w:t>
      </w:r>
    </w:p>
    <w:p w14:paraId="53CE0974" w14:textId="77777777" w:rsidR="00F97007" w:rsidRPr="00B032DF" w:rsidRDefault="00F97007" w:rsidP="00F97007">
      <w:pPr>
        <w:shd w:val="clear" w:color="auto" w:fill="FFFFFF"/>
        <w:rPr>
          <w:rFonts w:ascii="Arial Nova Light" w:hAnsi="Arial Nova Light" w:cs="Arial"/>
          <w:color w:val="252525"/>
          <w:sz w:val="24"/>
          <w:szCs w:val="24"/>
          <w:shd w:val="clear" w:color="auto" w:fill="FFFFFF"/>
        </w:rPr>
      </w:pPr>
    </w:p>
    <w:p w14:paraId="224D8208" w14:textId="77777777" w:rsidR="00F97007" w:rsidRPr="00B032DF" w:rsidRDefault="00F97007" w:rsidP="00F97007">
      <w:p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 xml:space="preserve">Some cases may vary during a person’s lifetime, some cases can be a lot more complicated and these would be measured by how many times an individual has been given this diagnosis over a year or lifetime. </w:t>
      </w:r>
    </w:p>
    <w:p w14:paraId="12822D0C" w14:textId="77777777" w:rsidR="00F97007" w:rsidRPr="00B032DF" w:rsidRDefault="00F97007" w:rsidP="00F97007">
      <w:pPr>
        <w:shd w:val="clear" w:color="auto" w:fill="FFFFFF"/>
        <w:rPr>
          <w:rFonts w:ascii="Arial Nova Light" w:hAnsi="Arial Nova Light" w:cs="Arial"/>
          <w:color w:val="252525"/>
          <w:sz w:val="24"/>
          <w:szCs w:val="24"/>
          <w:shd w:val="clear" w:color="auto" w:fill="FFFFFF"/>
        </w:rPr>
      </w:pPr>
    </w:p>
    <w:p w14:paraId="2706EB6B" w14:textId="77777777"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 xml:space="preserve">3 in 100 people suffer with antisocial personality </w:t>
      </w:r>
    </w:p>
    <w:p w14:paraId="4F823B57" w14:textId="242C0811"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 xml:space="preserve">2 in 100 people suffer with borderline </w:t>
      </w:r>
      <w:r w:rsidR="00B23BC1">
        <w:rPr>
          <w:rFonts w:ascii="Arial Nova Light" w:hAnsi="Arial Nova Light" w:cs="Arial"/>
          <w:color w:val="252525"/>
          <w:sz w:val="24"/>
          <w:szCs w:val="24"/>
          <w:shd w:val="clear" w:color="auto" w:fill="FFFFFF"/>
        </w:rPr>
        <w:t>behaviour</w:t>
      </w:r>
      <w:r w:rsidRPr="00B032DF">
        <w:rPr>
          <w:rFonts w:ascii="Arial Nova Light" w:hAnsi="Arial Nova Light" w:cs="Arial"/>
          <w:color w:val="252525"/>
          <w:sz w:val="24"/>
          <w:szCs w:val="24"/>
          <w:shd w:val="clear" w:color="auto" w:fill="FFFFFF"/>
        </w:rPr>
        <w:t xml:space="preserve"> disorder</w:t>
      </w:r>
    </w:p>
    <w:p w14:paraId="522B5FC8" w14:textId="77777777"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2 in 100 suffer with bipolar</w:t>
      </w:r>
    </w:p>
    <w:p w14:paraId="65065A10" w14:textId="77777777"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Fewer than 1 in 100 suffer with psychotic disorders such as schizophrenia</w:t>
      </w:r>
    </w:p>
    <w:p w14:paraId="3FBA12EC" w14:textId="77777777" w:rsidR="00F97007" w:rsidRPr="00B032DF" w:rsidRDefault="00F97007" w:rsidP="00F97007">
      <w:pPr>
        <w:shd w:val="clear" w:color="auto" w:fill="FFFFFF"/>
        <w:ind w:left="60"/>
        <w:rPr>
          <w:rFonts w:ascii="Arial Nova Light" w:hAnsi="Arial Nova Light" w:cs="Arial"/>
          <w:color w:val="252525"/>
          <w:sz w:val="24"/>
          <w:szCs w:val="24"/>
          <w:shd w:val="clear" w:color="auto" w:fill="FFFFFF"/>
        </w:rPr>
      </w:pPr>
    </w:p>
    <w:p w14:paraId="6074ABEB" w14:textId="74FD54FB" w:rsidR="00F97007" w:rsidRPr="00B032DF" w:rsidRDefault="00F97007" w:rsidP="00F97007">
      <w:pPr>
        <w:shd w:val="clear" w:color="auto" w:fill="FFFFFF"/>
        <w:ind w:left="60"/>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 xml:space="preserve">As a direct result of mental health suicidal thoughts and self-harm often happen over </w:t>
      </w:r>
      <w:r w:rsidR="004E3EC9">
        <w:rPr>
          <w:rFonts w:ascii="Arial Nova Light" w:hAnsi="Arial Nova Light" w:cs="Arial"/>
          <w:color w:val="252525"/>
          <w:sz w:val="24"/>
          <w:szCs w:val="24"/>
          <w:shd w:val="clear" w:color="auto" w:fill="FFFFFF"/>
        </w:rPr>
        <w:t xml:space="preserve">a period </w:t>
      </w:r>
      <w:r w:rsidRPr="00B032DF">
        <w:rPr>
          <w:rFonts w:ascii="Arial Nova Light" w:hAnsi="Arial Nova Light" w:cs="Arial"/>
          <w:color w:val="252525"/>
          <w:sz w:val="24"/>
          <w:szCs w:val="24"/>
          <w:shd w:val="clear" w:color="auto" w:fill="FFFFFF"/>
        </w:rPr>
        <w:t>of a suffers lifetime</w:t>
      </w:r>
    </w:p>
    <w:p w14:paraId="76F43B72" w14:textId="77777777" w:rsidR="00F97007" w:rsidRPr="00B032DF" w:rsidRDefault="00F97007" w:rsidP="00F97007">
      <w:pPr>
        <w:shd w:val="clear" w:color="auto" w:fill="FFFFFF"/>
        <w:ind w:left="60"/>
        <w:rPr>
          <w:rFonts w:ascii="Arial Nova Light" w:hAnsi="Arial Nova Light" w:cs="Arial"/>
          <w:color w:val="252525"/>
          <w:sz w:val="24"/>
          <w:szCs w:val="24"/>
          <w:shd w:val="clear" w:color="auto" w:fill="FFFFFF"/>
        </w:rPr>
      </w:pPr>
    </w:p>
    <w:p w14:paraId="129985E5" w14:textId="232CE944"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 xml:space="preserve">1 in 5 people </w:t>
      </w:r>
      <w:r w:rsidR="00B23BC1">
        <w:rPr>
          <w:rFonts w:ascii="Arial Nova Light" w:hAnsi="Arial Nova Light" w:cs="Arial"/>
          <w:color w:val="252525"/>
          <w:sz w:val="24"/>
          <w:szCs w:val="24"/>
          <w:shd w:val="clear" w:color="auto" w:fill="FFFFFF"/>
        </w:rPr>
        <w:t>develop</w:t>
      </w:r>
      <w:r w:rsidRPr="00B032DF">
        <w:rPr>
          <w:rFonts w:ascii="Arial Nova Light" w:hAnsi="Arial Nova Light" w:cs="Arial"/>
          <w:color w:val="252525"/>
          <w:sz w:val="24"/>
          <w:szCs w:val="24"/>
          <w:shd w:val="clear" w:color="auto" w:fill="FFFFFF"/>
        </w:rPr>
        <w:t xml:space="preserve"> suicidal thought </w:t>
      </w:r>
    </w:p>
    <w:p w14:paraId="26B250E0" w14:textId="77777777"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1 in 14 people often resort to self-harming</w:t>
      </w:r>
    </w:p>
    <w:p w14:paraId="21D55B12" w14:textId="3D3E2172" w:rsidR="00F97007" w:rsidRPr="00B032DF" w:rsidRDefault="00F97007" w:rsidP="00F97007">
      <w:pPr>
        <w:pStyle w:val="ListParagraph"/>
        <w:numPr>
          <w:ilvl w:val="0"/>
          <w:numId w:val="1"/>
        </w:num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 xml:space="preserve">1 in 15 people </w:t>
      </w:r>
      <w:r w:rsidR="00B23BC1">
        <w:rPr>
          <w:rFonts w:ascii="Arial Nova Light" w:hAnsi="Arial Nova Light" w:cs="Arial"/>
          <w:color w:val="252525"/>
          <w:sz w:val="24"/>
          <w:szCs w:val="24"/>
          <w:shd w:val="clear" w:color="auto" w:fill="FFFFFF"/>
        </w:rPr>
        <w:t xml:space="preserve">try </w:t>
      </w:r>
      <w:r w:rsidRPr="00B032DF">
        <w:rPr>
          <w:rFonts w:ascii="Arial Nova Light" w:hAnsi="Arial Nova Light" w:cs="Arial"/>
          <w:color w:val="252525"/>
          <w:sz w:val="24"/>
          <w:szCs w:val="24"/>
          <w:shd w:val="clear" w:color="auto" w:fill="FFFFFF"/>
        </w:rPr>
        <w:t>suicide</w:t>
      </w:r>
    </w:p>
    <w:p w14:paraId="69EA56A4" w14:textId="3CEBEBB4" w:rsidR="00780465" w:rsidRPr="00B032DF" w:rsidRDefault="00780465" w:rsidP="00F37544">
      <w:pPr>
        <w:rPr>
          <w:rFonts w:ascii="Arial Nova Light" w:hAnsi="Arial Nova Light" w:cstheme="minorHAnsi"/>
          <w:sz w:val="24"/>
          <w:szCs w:val="24"/>
        </w:rPr>
      </w:pPr>
    </w:p>
    <w:p w14:paraId="3D6AE066" w14:textId="77777777" w:rsidR="00F97007" w:rsidRPr="00B032DF" w:rsidRDefault="00F97007" w:rsidP="00F97007">
      <w:pPr>
        <w:shd w:val="clear" w:color="auto" w:fill="FFFFFF"/>
        <w:rPr>
          <w:rFonts w:ascii="Arial Nova Light" w:hAnsi="Arial Nova Light" w:cstheme="minorHAnsi"/>
          <w:b/>
          <w:sz w:val="24"/>
          <w:szCs w:val="24"/>
          <w:u w:val="single"/>
        </w:rPr>
      </w:pPr>
      <w:r w:rsidRPr="00B032DF">
        <w:rPr>
          <w:rFonts w:ascii="Arial Nova Light" w:hAnsi="Arial Nova Light" w:cstheme="minorHAnsi"/>
          <w:b/>
          <w:sz w:val="24"/>
          <w:szCs w:val="24"/>
          <w:u w:val="single"/>
        </w:rPr>
        <w:t xml:space="preserve">Approaches to Obesity </w:t>
      </w:r>
    </w:p>
    <w:p w14:paraId="41BE3C92" w14:textId="77777777" w:rsidR="00F97007" w:rsidRPr="00B032DF" w:rsidRDefault="00F97007" w:rsidP="00F37544">
      <w:pPr>
        <w:rPr>
          <w:rFonts w:ascii="Arial Nova Light" w:hAnsi="Arial Nova Light" w:cstheme="minorHAnsi"/>
          <w:sz w:val="24"/>
          <w:szCs w:val="24"/>
        </w:rPr>
      </w:pPr>
    </w:p>
    <w:p w14:paraId="29FAB04B" w14:textId="67213778" w:rsidR="001A7443" w:rsidRPr="00B032DF" w:rsidRDefault="001A7443" w:rsidP="00F37544">
      <w:pPr>
        <w:rPr>
          <w:rFonts w:ascii="Arial Nova Light" w:hAnsi="Arial Nova Light" w:cstheme="minorHAnsi"/>
          <w:sz w:val="24"/>
          <w:szCs w:val="24"/>
        </w:rPr>
      </w:pPr>
      <w:r w:rsidRPr="00B032DF">
        <w:rPr>
          <w:rFonts w:ascii="Arial Nova Light" w:hAnsi="Arial Nova Light" w:cstheme="minorHAnsi"/>
          <w:sz w:val="24"/>
          <w:szCs w:val="24"/>
        </w:rPr>
        <w:t>In 2007 the United Kingdom</w:t>
      </w:r>
      <w:r w:rsidR="00595E4F" w:rsidRPr="00B032DF">
        <w:rPr>
          <w:rFonts w:ascii="Arial Nova Light" w:hAnsi="Arial Nova Light" w:cstheme="minorHAnsi"/>
          <w:sz w:val="24"/>
          <w:szCs w:val="24"/>
        </w:rPr>
        <w:t xml:space="preserve"> (U.K)</w:t>
      </w:r>
      <w:r w:rsidRPr="00B032DF">
        <w:rPr>
          <w:rFonts w:ascii="Arial Nova Light" w:hAnsi="Arial Nova Light" w:cstheme="minorHAnsi"/>
          <w:sz w:val="24"/>
          <w:szCs w:val="24"/>
        </w:rPr>
        <w:t xml:space="preserve"> Government compiled a project to look at how the U.K can respond to rising levels of obesity. It looked at how to implement a balanced solution over the next 40 years to tackle obesity. To inform a strategic view of this issue, it gathered scientific evidence from across a broad range of disciplines.</w:t>
      </w:r>
    </w:p>
    <w:p w14:paraId="25DF1BA4" w14:textId="77777777" w:rsidR="001A7443" w:rsidRPr="00B032DF" w:rsidRDefault="001A7443" w:rsidP="00F37544">
      <w:pPr>
        <w:rPr>
          <w:rFonts w:ascii="Arial Nova Light" w:hAnsi="Arial Nova Light" w:cstheme="minorHAnsi"/>
          <w:sz w:val="24"/>
          <w:szCs w:val="24"/>
        </w:rPr>
      </w:pPr>
    </w:p>
    <w:p w14:paraId="64CAD7FB" w14:textId="795A38D2" w:rsidR="001A7443" w:rsidRPr="00B032DF" w:rsidRDefault="001A7443" w:rsidP="00F37544">
      <w:pPr>
        <w:rPr>
          <w:rFonts w:ascii="Arial Nova Light" w:hAnsi="Arial Nova Light" w:cstheme="minorHAnsi"/>
          <w:sz w:val="24"/>
          <w:szCs w:val="24"/>
        </w:rPr>
      </w:pPr>
      <w:r w:rsidRPr="00B032DF">
        <w:rPr>
          <w:rFonts w:ascii="Arial Nova Light" w:hAnsi="Arial Nova Light" w:cstheme="minorHAnsi"/>
          <w:sz w:val="24"/>
          <w:szCs w:val="24"/>
        </w:rPr>
        <w:t xml:space="preserve">The goal of the project </w:t>
      </w:r>
      <w:r w:rsidR="00957059" w:rsidRPr="00B032DF">
        <w:rPr>
          <w:rFonts w:ascii="Arial Nova Light" w:hAnsi="Arial Nova Light" w:cstheme="minorHAnsi"/>
          <w:sz w:val="24"/>
          <w:szCs w:val="24"/>
        </w:rPr>
        <w:t>was</w:t>
      </w:r>
      <w:r w:rsidRPr="00B032DF">
        <w:rPr>
          <w:rFonts w:ascii="Arial Nova Light" w:hAnsi="Arial Nova Light" w:cstheme="minorHAnsi"/>
          <w:sz w:val="24"/>
          <w:szCs w:val="24"/>
        </w:rPr>
        <w:t>:</w:t>
      </w:r>
    </w:p>
    <w:p w14:paraId="1BCE1FC4" w14:textId="2D7EC0DA" w:rsidR="001A7443" w:rsidRPr="00B032DF" w:rsidRDefault="001A7443" w:rsidP="001A7443">
      <w:pPr>
        <w:pStyle w:val="ListParagraph"/>
        <w:numPr>
          <w:ilvl w:val="0"/>
          <w:numId w:val="1"/>
        </w:numPr>
        <w:rPr>
          <w:rFonts w:ascii="Arial Nova Light" w:hAnsi="Arial Nova Light" w:cstheme="minorHAnsi"/>
          <w:sz w:val="24"/>
          <w:szCs w:val="24"/>
        </w:rPr>
      </w:pPr>
      <w:r w:rsidRPr="00B032DF">
        <w:rPr>
          <w:rFonts w:ascii="Arial Nova Light" w:hAnsi="Arial Nova Light" w:cstheme="minorHAnsi"/>
          <w:sz w:val="24"/>
          <w:szCs w:val="24"/>
        </w:rPr>
        <w:t xml:space="preserve">Using scientific findings from broad range of disciplines to recognise the wide range of factors causing obesity </w:t>
      </w:r>
    </w:p>
    <w:p w14:paraId="1331BD54" w14:textId="531B615D" w:rsidR="001A7443" w:rsidRPr="00B032DF" w:rsidRDefault="00957059" w:rsidP="00957059">
      <w:pPr>
        <w:pStyle w:val="ListParagraph"/>
        <w:numPr>
          <w:ilvl w:val="0"/>
          <w:numId w:val="1"/>
        </w:numPr>
        <w:rPr>
          <w:rFonts w:ascii="Arial Nova Light" w:hAnsi="Arial Nova Light" w:cstheme="minorHAnsi"/>
          <w:sz w:val="24"/>
          <w:szCs w:val="24"/>
        </w:rPr>
      </w:pPr>
      <w:r w:rsidRPr="00B032DF">
        <w:rPr>
          <w:rFonts w:ascii="Arial Nova Light" w:hAnsi="Arial Nova Light" w:cstheme="minorHAnsi"/>
          <w:sz w:val="24"/>
          <w:szCs w:val="24"/>
        </w:rPr>
        <w:t>Build a common understanding of the interactions between the key factors that influence obesity levels and their relative importance</w:t>
      </w:r>
    </w:p>
    <w:p w14:paraId="5C72FC48" w14:textId="49259119" w:rsidR="00957059" w:rsidRPr="00B032DF" w:rsidRDefault="00957059" w:rsidP="00957059">
      <w:pPr>
        <w:pStyle w:val="ListParagraph"/>
        <w:numPr>
          <w:ilvl w:val="0"/>
          <w:numId w:val="1"/>
        </w:numPr>
        <w:rPr>
          <w:rFonts w:ascii="Arial Nova Light" w:hAnsi="Arial Nova Light" w:cstheme="minorHAnsi"/>
          <w:sz w:val="24"/>
          <w:szCs w:val="24"/>
        </w:rPr>
      </w:pPr>
      <w:r w:rsidRPr="00B032DF">
        <w:rPr>
          <w:rFonts w:ascii="Arial Nova Light" w:hAnsi="Arial Nova Light" w:cstheme="minorHAnsi"/>
          <w:sz w:val="24"/>
          <w:szCs w:val="24"/>
        </w:rPr>
        <w:t xml:space="preserve">To recognise successful interventions and draw on this evidence </w:t>
      </w:r>
    </w:p>
    <w:p w14:paraId="2D8F965A" w14:textId="24469F8E" w:rsidR="00957059" w:rsidRPr="00B032DF" w:rsidRDefault="00B23BC1" w:rsidP="00957059">
      <w:pPr>
        <w:pStyle w:val="ListParagraph"/>
        <w:numPr>
          <w:ilvl w:val="0"/>
          <w:numId w:val="1"/>
        </w:numPr>
        <w:rPr>
          <w:rFonts w:ascii="Arial Nova Light" w:hAnsi="Arial Nova Light" w:cstheme="minorHAnsi"/>
          <w:sz w:val="24"/>
          <w:szCs w:val="24"/>
        </w:rPr>
      </w:pPr>
      <w:r>
        <w:rPr>
          <w:rFonts w:ascii="Arial Nova Light" w:hAnsi="Arial Nova Light" w:cstheme="minorHAnsi"/>
          <w:sz w:val="24"/>
          <w:szCs w:val="24"/>
        </w:rPr>
        <w:t>Investigate</w:t>
      </w:r>
      <w:r w:rsidR="00957059" w:rsidRPr="00B032DF">
        <w:rPr>
          <w:rFonts w:ascii="Arial Nova Light" w:hAnsi="Arial Nova Light" w:cstheme="minorHAnsi"/>
          <w:sz w:val="24"/>
          <w:szCs w:val="24"/>
        </w:rPr>
        <w:t xml:space="preserve"> how future levels of obesity and the most </w:t>
      </w:r>
      <w:r>
        <w:rPr>
          <w:rFonts w:ascii="Arial Nova Light" w:hAnsi="Arial Nova Light" w:cstheme="minorHAnsi"/>
          <w:sz w:val="24"/>
          <w:szCs w:val="24"/>
        </w:rPr>
        <w:t>operative</w:t>
      </w:r>
      <w:r w:rsidR="00957059" w:rsidRPr="00B032DF">
        <w:rPr>
          <w:rFonts w:ascii="Arial Nova Light" w:hAnsi="Arial Nova Light" w:cstheme="minorHAnsi"/>
          <w:sz w:val="24"/>
          <w:szCs w:val="24"/>
        </w:rPr>
        <w:t xml:space="preserve"> future responses could change</w:t>
      </w:r>
    </w:p>
    <w:p w14:paraId="067741BD" w14:textId="2821B379" w:rsidR="001A7443" w:rsidRPr="00B032DF" w:rsidRDefault="001A7443" w:rsidP="00F37544">
      <w:pPr>
        <w:rPr>
          <w:rFonts w:ascii="Arial Nova Light" w:hAnsi="Arial Nova Light" w:cstheme="minorHAnsi"/>
          <w:sz w:val="24"/>
          <w:szCs w:val="24"/>
        </w:rPr>
      </w:pPr>
    </w:p>
    <w:p w14:paraId="2FEEEB32" w14:textId="673A92DE" w:rsidR="001A7443" w:rsidRPr="00B032DF" w:rsidRDefault="001910E5" w:rsidP="00F37544">
      <w:pPr>
        <w:rPr>
          <w:rFonts w:ascii="Arial Nova Light" w:hAnsi="Arial Nova Light" w:cstheme="minorHAnsi"/>
          <w:sz w:val="24"/>
          <w:szCs w:val="24"/>
        </w:rPr>
      </w:pPr>
      <w:r w:rsidRPr="00B032DF">
        <w:rPr>
          <w:rFonts w:ascii="Arial Nova Light" w:hAnsi="Arial Nova Light" w:cstheme="minorHAnsi"/>
          <w:sz w:val="24"/>
          <w:szCs w:val="24"/>
        </w:rPr>
        <w:t>Considering</w:t>
      </w:r>
      <w:r w:rsidR="00957059" w:rsidRPr="00B032DF">
        <w:rPr>
          <w:rFonts w:ascii="Arial Nova Light" w:hAnsi="Arial Nova Light" w:cstheme="minorHAnsi"/>
          <w:sz w:val="24"/>
          <w:szCs w:val="24"/>
        </w:rPr>
        <w:t xml:space="preserve"> the above, a strategic 40 year forward has been taken by this Foresight project to look at how society could respond to obesity in a sustainable way. </w:t>
      </w:r>
    </w:p>
    <w:p w14:paraId="590A7A57" w14:textId="02043333" w:rsidR="00957059" w:rsidRPr="00B032DF" w:rsidRDefault="00957059" w:rsidP="00F37544">
      <w:pPr>
        <w:rPr>
          <w:rFonts w:ascii="Arial Nova Light" w:hAnsi="Arial Nova Light" w:cstheme="minorHAnsi"/>
          <w:sz w:val="24"/>
          <w:szCs w:val="24"/>
        </w:rPr>
      </w:pPr>
    </w:p>
    <w:p w14:paraId="762CEBF6" w14:textId="104FC6D8" w:rsidR="00957059" w:rsidRPr="00B032DF" w:rsidRDefault="00957059" w:rsidP="00957059">
      <w:pPr>
        <w:pStyle w:val="ListParagraph"/>
        <w:numPr>
          <w:ilvl w:val="0"/>
          <w:numId w:val="1"/>
        </w:numPr>
        <w:rPr>
          <w:rFonts w:ascii="Arial Nova Light" w:hAnsi="Arial Nova Light" w:cstheme="minorHAnsi"/>
          <w:sz w:val="24"/>
          <w:szCs w:val="24"/>
        </w:rPr>
      </w:pPr>
      <w:r w:rsidRPr="00B032DF">
        <w:rPr>
          <w:rFonts w:ascii="Arial Nova Light" w:hAnsi="Arial Nova Light" w:cstheme="minorHAnsi"/>
          <w:sz w:val="24"/>
          <w:szCs w:val="24"/>
        </w:rPr>
        <w:t>In the U.K most people are now overweight and modern living guarantees that</w:t>
      </w:r>
    </w:p>
    <w:p w14:paraId="646BA2C2" w14:textId="1A30786A" w:rsidR="00957059" w:rsidRPr="00B032DF" w:rsidRDefault="00957059" w:rsidP="00957059">
      <w:pPr>
        <w:pStyle w:val="ListParagraph"/>
        <w:numPr>
          <w:ilvl w:val="0"/>
          <w:numId w:val="1"/>
        </w:numPr>
        <w:rPr>
          <w:rFonts w:ascii="Arial Nova Light" w:hAnsi="Arial Nova Light" w:cstheme="minorHAnsi"/>
          <w:sz w:val="24"/>
          <w:szCs w:val="24"/>
        </w:rPr>
      </w:pPr>
      <w:r w:rsidRPr="00B032DF">
        <w:rPr>
          <w:rFonts w:ascii="Arial Nova Light" w:hAnsi="Arial Nova Light" w:cstheme="minorHAnsi"/>
          <w:sz w:val="24"/>
          <w:szCs w:val="24"/>
        </w:rPr>
        <w:t>Each generation is ‘passive obesity’ is heavier than the rest</w:t>
      </w:r>
    </w:p>
    <w:p w14:paraId="1BACBC38" w14:textId="59BB389C" w:rsidR="00957059" w:rsidRPr="00B032DF" w:rsidRDefault="00957059" w:rsidP="00195E78">
      <w:pPr>
        <w:pStyle w:val="ListParagraph"/>
        <w:numPr>
          <w:ilvl w:val="0"/>
          <w:numId w:val="1"/>
        </w:numPr>
        <w:rPr>
          <w:rFonts w:ascii="Arial Nova Light" w:hAnsi="Arial Nova Light" w:cstheme="minorHAnsi"/>
          <w:sz w:val="24"/>
          <w:szCs w:val="24"/>
        </w:rPr>
      </w:pPr>
      <w:r w:rsidRPr="00B032DF">
        <w:rPr>
          <w:rFonts w:ascii="Arial Nova Light" w:hAnsi="Arial Nova Light" w:cstheme="minorHAnsi"/>
          <w:sz w:val="24"/>
          <w:szCs w:val="24"/>
        </w:rPr>
        <w:t xml:space="preserve">60% of males and </w:t>
      </w:r>
      <w:r w:rsidR="007764D8" w:rsidRPr="00B032DF">
        <w:rPr>
          <w:rFonts w:ascii="Arial Nova Light" w:hAnsi="Arial Nova Light" w:cstheme="minorHAnsi"/>
          <w:sz w:val="24"/>
          <w:szCs w:val="24"/>
        </w:rPr>
        <w:t>50% of females will be clinically obese by 2050</w:t>
      </w:r>
      <w:r w:rsidR="003072F1" w:rsidRPr="00B032DF">
        <w:rPr>
          <w:rFonts w:ascii="Arial Nova Light" w:hAnsi="Arial Nova Light" w:cstheme="minorHAnsi"/>
          <w:sz w:val="24"/>
          <w:szCs w:val="24"/>
        </w:rPr>
        <w:t xml:space="preserve"> </w:t>
      </w:r>
      <w:r w:rsidR="007764D8" w:rsidRPr="00B032DF">
        <w:rPr>
          <w:rFonts w:ascii="Arial Nova Light" w:hAnsi="Arial Nova Light" w:cstheme="minorHAnsi"/>
          <w:sz w:val="24"/>
          <w:szCs w:val="24"/>
        </w:rPr>
        <w:t xml:space="preserve">Without intervention, diseases associated with obesity are expected to cost society £49.9 billion annually. </w:t>
      </w:r>
    </w:p>
    <w:p w14:paraId="7E77A816" w14:textId="0BF37B62" w:rsidR="00195E78" w:rsidRPr="00B032DF" w:rsidRDefault="00195E78" w:rsidP="00195E78">
      <w:pPr>
        <w:pStyle w:val="ListParagraph"/>
        <w:numPr>
          <w:ilvl w:val="0"/>
          <w:numId w:val="1"/>
        </w:numPr>
        <w:rPr>
          <w:rFonts w:ascii="Arial Nova Light" w:hAnsi="Arial Nova Light" w:cstheme="minorHAnsi"/>
          <w:sz w:val="24"/>
          <w:szCs w:val="24"/>
        </w:rPr>
      </w:pPr>
      <w:r w:rsidRPr="00B032DF">
        <w:rPr>
          <w:rFonts w:ascii="Arial Nova Light" w:hAnsi="Arial Nova Light" w:cstheme="minorHAnsi"/>
          <w:sz w:val="24"/>
          <w:szCs w:val="24"/>
        </w:rPr>
        <w:t xml:space="preserve">It is impossible to prevent the obesity epidemic by </w:t>
      </w:r>
      <w:r w:rsidR="00B23BC1">
        <w:rPr>
          <w:rFonts w:ascii="Arial Nova Light" w:hAnsi="Arial Nova Light" w:cstheme="minorHAnsi"/>
          <w:sz w:val="24"/>
          <w:szCs w:val="24"/>
        </w:rPr>
        <w:t xml:space="preserve">singular </w:t>
      </w:r>
      <w:r w:rsidRPr="00B032DF">
        <w:rPr>
          <w:rFonts w:ascii="Arial Nova Light" w:hAnsi="Arial Nova Light" w:cstheme="minorHAnsi"/>
          <w:sz w:val="24"/>
          <w:szCs w:val="24"/>
        </w:rPr>
        <w:t>action alone</w:t>
      </w:r>
      <w:r w:rsidR="003F5B7E" w:rsidRPr="00B032DF">
        <w:rPr>
          <w:rFonts w:ascii="Arial Nova Light" w:hAnsi="Arial Nova Light" w:cstheme="minorHAnsi"/>
          <w:sz w:val="24"/>
          <w:szCs w:val="24"/>
        </w:rPr>
        <w:t xml:space="preserve"> and demands an approach to society</w:t>
      </w:r>
    </w:p>
    <w:p w14:paraId="6D7F74CF" w14:textId="4BCDAB7C" w:rsidR="00195E78" w:rsidRPr="00B032DF" w:rsidRDefault="003F5B7E" w:rsidP="00195E78">
      <w:pPr>
        <w:pStyle w:val="ListParagraph"/>
        <w:numPr>
          <w:ilvl w:val="0"/>
          <w:numId w:val="1"/>
        </w:numPr>
        <w:rPr>
          <w:rFonts w:ascii="Arial Nova Light" w:hAnsi="Arial Nova Light" w:cstheme="minorHAnsi"/>
          <w:sz w:val="24"/>
          <w:szCs w:val="24"/>
        </w:rPr>
      </w:pPr>
      <w:r w:rsidRPr="00B032DF">
        <w:rPr>
          <w:rFonts w:ascii="Arial Nova Light" w:hAnsi="Arial Nova Light" w:cstheme="minorHAnsi"/>
          <w:sz w:val="24"/>
          <w:szCs w:val="24"/>
        </w:rPr>
        <w:t xml:space="preserve">Tackling obesity involves much greater change than anything previously tried, personal, family, </w:t>
      </w:r>
      <w:proofErr w:type="gramStart"/>
      <w:r w:rsidRPr="00B032DF">
        <w:rPr>
          <w:rFonts w:ascii="Arial Nova Light" w:hAnsi="Arial Nova Light" w:cstheme="minorHAnsi"/>
          <w:sz w:val="24"/>
          <w:szCs w:val="24"/>
        </w:rPr>
        <w:t>community</w:t>
      </w:r>
      <w:proofErr w:type="gramEnd"/>
      <w:r w:rsidRPr="00B032DF">
        <w:rPr>
          <w:rFonts w:ascii="Arial Nova Light" w:hAnsi="Arial Nova Light" w:cstheme="minorHAnsi"/>
          <w:sz w:val="24"/>
          <w:szCs w:val="24"/>
        </w:rPr>
        <w:t xml:space="preserve"> and national levels and at various levels</w:t>
      </w:r>
    </w:p>
    <w:p w14:paraId="2C389B3A" w14:textId="65B9062B" w:rsidR="003F5B7E" w:rsidRPr="00B032DF" w:rsidRDefault="003F5B7E" w:rsidP="00195E78">
      <w:pPr>
        <w:pStyle w:val="ListParagraph"/>
        <w:numPr>
          <w:ilvl w:val="0"/>
          <w:numId w:val="1"/>
        </w:numPr>
        <w:rPr>
          <w:rFonts w:ascii="Arial Nova Light" w:hAnsi="Arial Nova Light" w:cstheme="minorHAnsi"/>
          <w:sz w:val="24"/>
          <w:szCs w:val="24"/>
        </w:rPr>
      </w:pPr>
      <w:r w:rsidRPr="00B032DF">
        <w:rPr>
          <w:rFonts w:ascii="Arial Nova Light" w:hAnsi="Arial Nova Light" w:cstheme="minorHAnsi"/>
          <w:sz w:val="24"/>
          <w:szCs w:val="24"/>
        </w:rPr>
        <w:t xml:space="preserve">Obesity prevention, </w:t>
      </w:r>
      <w:r w:rsidR="001910E5" w:rsidRPr="00B032DF">
        <w:rPr>
          <w:rFonts w:ascii="Arial Nova Light" w:hAnsi="Arial Nova Light" w:cstheme="minorHAnsi"/>
          <w:sz w:val="24"/>
          <w:szCs w:val="24"/>
        </w:rPr>
        <w:t>like</w:t>
      </w:r>
      <w:r w:rsidRPr="00B032DF">
        <w:rPr>
          <w:rFonts w:ascii="Arial Nova Light" w:hAnsi="Arial Nova Light" w:cstheme="minorHAnsi"/>
          <w:sz w:val="24"/>
          <w:szCs w:val="24"/>
        </w:rPr>
        <w:t xml:space="preserve"> climate change is a social c</w:t>
      </w:r>
      <w:r w:rsidR="00EE186D">
        <w:rPr>
          <w:rFonts w:ascii="Arial Nova Light" w:hAnsi="Arial Nova Light" w:cstheme="minorHAnsi"/>
          <w:sz w:val="24"/>
          <w:szCs w:val="24"/>
        </w:rPr>
        <w:t>ontest</w:t>
      </w:r>
      <w:r w:rsidR="001910E5" w:rsidRPr="00B032DF">
        <w:rPr>
          <w:rFonts w:ascii="Arial Nova Light" w:hAnsi="Arial Nova Light" w:cstheme="minorHAnsi"/>
          <w:sz w:val="24"/>
          <w:szCs w:val="24"/>
        </w:rPr>
        <w:t xml:space="preserve"> and it </w:t>
      </w:r>
      <w:r w:rsidR="00EE186D">
        <w:rPr>
          <w:rFonts w:ascii="Arial Nova Light" w:hAnsi="Arial Nova Light" w:cstheme="minorHAnsi"/>
          <w:sz w:val="24"/>
          <w:szCs w:val="24"/>
        </w:rPr>
        <w:t>demands</w:t>
      </w:r>
      <w:r w:rsidR="001910E5" w:rsidRPr="00B032DF">
        <w:rPr>
          <w:rFonts w:ascii="Arial Nova Light" w:hAnsi="Arial Nova Light" w:cstheme="minorHAnsi"/>
          <w:sz w:val="24"/>
          <w:szCs w:val="24"/>
        </w:rPr>
        <w:t xml:space="preserve"> </w:t>
      </w:r>
      <w:r w:rsidR="00EE186D">
        <w:rPr>
          <w:rFonts w:ascii="Arial Nova Light" w:hAnsi="Arial Nova Light" w:cstheme="minorHAnsi"/>
          <w:sz w:val="24"/>
          <w:szCs w:val="24"/>
        </w:rPr>
        <w:t>affiliation</w:t>
      </w:r>
      <w:r w:rsidR="001910E5" w:rsidRPr="00B032DF">
        <w:rPr>
          <w:rFonts w:ascii="Arial Nova Light" w:hAnsi="Arial Nova Light" w:cstheme="minorHAnsi"/>
          <w:sz w:val="24"/>
          <w:szCs w:val="24"/>
        </w:rPr>
        <w:t xml:space="preserve"> between government, science, </w:t>
      </w:r>
      <w:proofErr w:type="gramStart"/>
      <w:r w:rsidR="001910E5" w:rsidRPr="00B032DF">
        <w:rPr>
          <w:rFonts w:ascii="Arial Nova Light" w:hAnsi="Arial Nova Light" w:cstheme="minorHAnsi"/>
          <w:sz w:val="24"/>
          <w:szCs w:val="24"/>
        </w:rPr>
        <w:t>business</w:t>
      </w:r>
      <w:proofErr w:type="gramEnd"/>
      <w:r w:rsidR="001910E5" w:rsidRPr="00B032DF">
        <w:rPr>
          <w:rFonts w:ascii="Arial Nova Light" w:hAnsi="Arial Nova Light" w:cstheme="minorHAnsi"/>
          <w:sz w:val="24"/>
          <w:szCs w:val="24"/>
        </w:rPr>
        <w:t xml:space="preserve"> and civil society</w:t>
      </w:r>
    </w:p>
    <w:p w14:paraId="156CEE27" w14:textId="66DA59D5" w:rsidR="00957059" w:rsidRPr="00B032DF" w:rsidRDefault="00957059" w:rsidP="001910E5">
      <w:pPr>
        <w:pStyle w:val="ListParagraph"/>
        <w:ind w:left="420"/>
        <w:rPr>
          <w:rFonts w:ascii="Arial Nova Light" w:hAnsi="Arial Nova Light" w:cstheme="minorHAnsi"/>
          <w:sz w:val="24"/>
          <w:szCs w:val="24"/>
        </w:rPr>
      </w:pPr>
    </w:p>
    <w:p w14:paraId="5DDF6301" w14:textId="6348946D" w:rsidR="0075379D" w:rsidRPr="00B032DF" w:rsidRDefault="00531FF5" w:rsidP="0075379D">
      <w:pPr>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The U.K Government (2020) illustrate</w:t>
      </w:r>
      <w:r w:rsidR="001E70E0" w:rsidRPr="00B032DF">
        <w:rPr>
          <w:rFonts w:ascii="Arial Nova Light" w:hAnsi="Arial Nova Light" w:cs="Arial"/>
          <w:color w:val="252525"/>
          <w:sz w:val="24"/>
          <w:szCs w:val="24"/>
          <w:shd w:val="clear" w:color="auto" w:fill="FFFFFF"/>
        </w:rPr>
        <w:t>s</w:t>
      </w:r>
      <w:r w:rsidRPr="00B032DF">
        <w:rPr>
          <w:rFonts w:ascii="Arial Nova Light" w:hAnsi="Arial Nova Light" w:cs="Arial"/>
          <w:color w:val="252525"/>
          <w:sz w:val="24"/>
          <w:szCs w:val="24"/>
          <w:shd w:val="clear" w:color="auto" w:fill="FFFFFF"/>
        </w:rPr>
        <w:t xml:space="preserve"> that o</w:t>
      </w:r>
      <w:r w:rsidR="00C45580" w:rsidRPr="00B032DF">
        <w:rPr>
          <w:rFonts w:ascii="Arial Nova Light" w:hAnsi="Arial Nova Light" w:cs="Arial"/>
          <w:color w:val="252525"/>
          <w:sz w:val="24"/>
          <w:szCs w:val="24"/>
          <w:shd w:val="clear" w:color="auto" w:fill="FFFFFF"/>
        </w:rPr>
        <w:t xml:space="preserve">ne initiative which </w:t>
      </w:r>
      <w:r w:rsidR="0001708D" w:rsidRPr="00B032DF">
        <w:rPr>
          <w:rFonts w:ascii="Arial Nova Light" w:hAnsi="Arial Nova Light" w:cs="Arial"/>
          <w:color w:val="252525"/>
          <w:sz w:val="24"/>
          <w:szCs w:val="24"/>
          <w:shd w:val="clear" w:color="auto" w:fill="FFFFFF"/>
        </w:rPr>
        <w:t xml:space="preserve">has been </w:t>
      </w:r>
      <w:r w:rsidR="00C45580" w:rsidRPr="00B032DF">
        <w:rPr>
          <w:rFonts w:ascii="Arial Nova Light" w:hAnsi="Arial Nova Light" w:cs="Arial"/>
          <w:color w:val="252525"/>
          <w:sz w:val="24"/>
          <w:szCs w:val="24"/>
          <w:shd w:val="clear" w:color="auto" w:fill="FFFFFF"/>
        </w:rPr>
        <w:t>rolled out throughout the U.K which entitles families</w:t>
      </w:r>
      <w:r w:rsidR="00A4067C" w:rsidRPr="00B032DF">
        <w:rPr>
          <w:rFonts w:ascii="Arial Nova Light" w:hAnsi="Arial Nova Light" w:cs="Arial"/>
          <w:color w:val="252525"/>
          <w:sz w:val="24"/>
          <w:szCs w:val="24"/>
          <w:shd w:val="clear" w:color="auto" w:fill="FFFFFF"/>
        </w:rPr>
        <w:t xml:space="preserve"> </w:t>
      </w:r>
      <w:r w:rsidR="00C45580" w:rsidRPr="00B032DF">
        <w:rPr>
          <w:rFonts w:ascii="Arial Nova Light" w:hAnsi="Arial Nova Light" w:cs="Arial"/>
          <w:color w:val="252525"/>
          <w:sz w:val="24"/>
          <w:szCs w:val="24"/>
          <w:shd w:val="clear" w:color="auto" w:fill="FFFFFF"/>
        </w:rPr>
        <w:t xml:space="preserve">or women under 18 who are pregnant </w:t>
      </w:r>
      <w:r w:rsidR="00A4067C" w:rsidRPr="00B032DF">
        <w:rPr>
          <w:rFonts w:ascii="Arial Nova Light" w:hAnsi="Arial Nova Light" w:cs="Arial"/>
          <w:color w:val="252525"/>
          <w:sz w:val="24"/>
          <w:szCs w:val="24"/>
          <w:shd w:val="clear" w:color="auto" w:fill="FFFFFF"/>
        </w:rPr>
        <w:t>can</w:t>
      </w:r>
      <w:r w:rsidR="00722325" w:rsidRPr="00B032DF">
        <w:rPr>
          <w:rFonts w:ascii="Arial Nova Light" w:hAnsi="Arial Nova Light" w:cs="Arial"/>
          <w:color w:val="252525"/>
          <w:sz w:val="24"/>
          <w:szCs w:val="24"/>
          <w:shd w:val="clear" w:color="auto" w:fill="FFFFFF"/>
        </w:rPr>
        <w:t xml:space="preserve"> exchange vouchers for fresh</w:t>
      </w:r>
      <w:r w:rsidR="003D045B" w:rsidRPr="00B032DF">
        <w:rPr>
          <w:rFonts w:ascii="Arial Nova Light" w:hAnsi="Arial Nova Light" w:cs="Arial"/>
          <w:color w:val="252525"/>
          <w:sz w:val="24"/>
          <w:szCs w:val="24"/>
          <w:shd w:val="clear" w:color="auto" w:fill="FFFFFF"/>
        </w:rPr>
        <w:t xml:space="preserve"> or frozen</w:t>
      </w:r>
      <w:r w:rsidR="00722325" w:rsidRPr="00B032DF">
        <w:rPr>
          <w:rFonts w:ascii="Arial Nova Light" w:hAnsi="Arial Nova Light" w:cs="Arial"/>
          <w:color w:val="252525"/>
          <w:sz w:val="24"/>
          <w:szCs w:val="24"/>
          <w:shd w:val="clear" w:color="auto" w:fill="FFFFFF"/>
        </w:rPr>
        <w:t xml:space="preserve"> fruit and vegetables, </w:t>
      </w:r>
      <w:proofErr w:type="gramStart"/>
      <w:r w:rsidR="00722325" w:rsidRPr="00B032DF">
        <w:rPr>
          <w:rFonts w:ascii="Arial Nova Light" w:hAnsi="Arial Nova Light" w:cs="Arial"/>
          <w:color w:val="252525"/>
          <w:sz w:val="24"/>
          <w:szCs w:val="24"/>
          <w:shd w:val="clear" w:color="auto" w:fill="FFFFFF"/>
        </w:rPr>
        <w:t>milk</w:t>
      </w:r>
      <w:proofErr w:type="gramEnd"/>
      <w:r w:rsidR="00722325" w:rsidRPr="00B032DF">
        <w:rPr>
          <w:rFonts w:ascii="Arial Nova Light" w:hAnsi="Arial Nova Light" w:cs="Arial"/>
          <w:color w:val="252525"/>
          <w:sz w:val="24"/>
          <w:szCs w:val="24"/>
          <w:shd w:val="clear" w:color="auto" w:fill="FFFFFF"/>
        </w:rPr>
        <w:t xml:space="preserve"> and vitamins</w:t>
      </w:r>
      <w:r w:rsidR="00A4067C" w:rsidRPr="00B032DF">
        <w:rPr>
          <w:rFonts w:ascii="Arial Nova Light" w:hAnsi="Arial Nova Light" w:cs="Arial"/>
          <w:color w:val="252525"/>
          <w:sz w:val="24"/>
          <w:szCs w:val="24"/>
          <w:shd w:val="clear" w:color="auto" w:fill="FFFFFF"/>
        </w:rPr>
        <w:t xml:space="preserve">. </w:t>
      </w:r>
      <w:r w:rsidR="003D045B" w:rsidRPr="00B032DF">
        <w:rPr>
          <w:rFonts w:ascii="Arial Nova Light" w:hAnsi="Arial Nova Light" w:cs="Arial"/>
          <w:color w:val="252525"/>
          <w:sz w:val="24"/>
          <w:szCs w:val="24"/>
          <w:shd w:val="clear" w:color="auto" w:fill="FFFFFF"/>
        </w:rPr>
        <w:t xml:space="preserve">One of </w:t>
      </w:r>
      <w:r w:rsidR="00A4067C" w:rsidRPr="00B032DF">
        <w:rPr>
          <w:rFonts w:ascii="Arial Nova Light" w:hAnsi="Arial Nova Light" w:cs="Arial"/>
          <w:color w:val="252525"/>
          <w:sz w:val="24"/>
          <w:szCs w:val="24"/>
          <w:shd w:val="clear" w:color="auto" w:fill="FFFFFF"/>
        </w:rPr>
        <w:t>the disadvantages of this scheme are that it is only available for those who are on a low income or certain benefits</w:t>
      </w:r>
      <w:r w:rsidR="003D045B" w:rsidRPr="00B032DF">
        <w:rPr>
          <w:rFonts w:ascii="Arial Nova Light" w:hAnsi="Arial Nova Light" w:cs="Arial"/>
          <w:color w:val="252525"/>
          <w:sz w:val="24"/>
          <w:szCs w:val="24"/>
          <w:shd w:val="clear" w:color="auto" w:fill="FFFFFF"/>
        </w:rPr>
        <w:t xml:space="preserve"> however, the Scottish Government </w:t>
      </w:r>
      <w:r w:rsidR="00F92595" w:rsidRPr="00B032DF">
        <w:rPr>
          <w:rFonts w:ascii="Arial Nova Light" w:hAnsi="Arial Nova Light" w:cs="Arial"/>
          <w:color w:val="252525"/>
          <w:sz w:val="24"/>
          <w:szCs w:val="24"/>
          <w:shd w:val="clear" w:color="auto" w:fill="FFFFFF"/>
        </w:rPr>
        <w:t xml:space="preserve">(2016) </w:t>
      </w:r>
      <w:r w:rsidR="003D045B" w:rsidRPr="00B032DF">
        <w:rPr>
          <w:rFonts w:ascii="Arial Nova Light" w:hAnsi="Arial Nova Light" w:cs="Arial"/>
          <w:color w:val="252525"/>
          <w:sz w:val="24"/>
          <w:szCs w:val="24"/>
          <w:shd w:val="clear" w:color="auto" w:fill="FFFFFF"/>
        </w:rPr>
        <w:t>argue</w:t>
      </w:r>
      <w:r w:rsidR="005727C6" w:rsidRPr="00B032DF">
        <w:rPr>
          <w:rFonts w:ascii="Arial Nova Light" w:hAnsi="Arial Nova Light" w:cs="Arial"/>
          <w:color w:val="252525"/>
          <w:sz w:val="24"/>
          <w:szCs w:val="24"/>
          <w:shd w:val="clear" w:color="auto" w:fill="FFFFFF"/>
        </w:rPr>
        <w:t>s</w:t>
      </w:r>
      <w:r w:rsidR="003D045B" w:rsidRPr="00B032DF">
        <w:rPr>
          <w:rFonts w:ascii="Arial Nova Light" w:hAnsi="Arial Nova Light" w:cs="Arial"/>
          <w:color w:val="252525"/>
          <w:sz w:val="24"/>
          <w:szCs w:val="24"/>
          <w:shd w:val="clear" w:color="auto" w:fill="FFFFFF"/>
        </w:rPr>
        <w:t xml:space="preserve"> that in comparison to the </w:t>
      </w:r>
      <w:proofErr w:type="gramStart"/>
      <w:r w:rsidR="003D045B" w:rsidRPr="00B032DF">
        <w:rPr>
          <w:rFonts w:ascii="Arial Nova Light" w:hAnsi="Arial Nova Light" w:cs="Arial"/>
          <w:color w:val="252525"/>
          <w:sz w:val="24"/>
          <w:szCs w:val="24"/>
          <w:shd w:val="clear" w:color="auto" w:fill="FFFFFF"/>
        </w:rPr>
        <w:t>more wealthy</w:t>
      </w:r>
      <w:proofErr w:type="gramEnd"/>
      <w:r w:rsidR="003D045B" w:rsidRPr="00B032DF">
        <w:rPr>
          <w:rFonts w:ascii="Arial Nova Light" w:hAnsi="Arial Nova Light" w:cs="Arial"/>
          <w:color w:val="252525"/>
          <w:sz w:val="24"/>
          <w:szCs w:val="24"/>
          <w:shd w:val="clear" w:color="auto" w:fill="FFFFFF"/>
        </w:rPr>
        <w:t xml:space="preserve"> some disadvantaged groups within society need more federal assistance than others because they are more susceptible to risk factors that contribute to adverse health outcomes. </w:t>
      </w:r>
      <w:r w:rsidR="00D83B4B" w:rsidRPr="00B032DF">
        <w:rPr>
          <w:rFonts w:ascii="Arial Nova Light" w:hAnsi="Arial Nova Light" w:cs="Arial"/>
          <w:color w:val="252525"/>
          <w:sz w:val="24"/>
          <w:szCs w:val="24"/>
          <w:shd w:val="clear" w:color="auto" w:fill="FFFFFF"/>
        </w:rPr>
        <w:t>Olsen et al (2012)</w:t>
      </w:r>
      <w:r w:rsidR="00A57F6F" w:rsidRPr="00B032DF">
        <w:rPr>
          <w:rFonts w:ascii="Arial Nova Light" w:hAnsi="Arial Nova Light" w:cs="Arial"/>
          <w:color w:val="252525"/>
          <w:sz w:val="24"/>
          <w:szCs w:val="24"/>
          <w:shd w:val="clear" w:color="auto" w:fill="FFFFFF"/>
        </w:rPr>
        <w:t xml:space="preserve"> </w:t>
      </w:r>
      <w:r w:rsidR="00F92595" w:rsidRPr="00B032DF">
        <w:rPr>
          <w:rFonts w:ascii="Arial Nova Light" w:hAnsi="Arial Nova Light" w:cs="Arial"/>
          <w:color w:val="252525"/>
          <w:sz w:val="24"/>
          <w:szCs w:val="24"/>
          <w:shd w:val="clear" w:color="auto" w:fill="FFFFFF"/>
        </w:rPr>
        <w:t>adds</w:t>
      </w:r>
      <w:r w:rsidR="00A57F6F" w:rsidRPr="00B032DF">
        <w:rPr>
          <w:rFonts w:ascii="Arial Nova Light" w:hAnsi="Arial Nova Light" w:cs="Arial"/>
          <w:color w:val="252525"/>
          <w:sz w:val="24"/>
          <w:szCs w:val="24"/>
          <w:shd w:val="clear" w:color="auto" w:fill="FFFFFF"/>
        </w:rPr>
        <w:t xml:space="preserve"> that the</w:t>
      </w:r>
      <w:r w:rsidR="005727C6" w:rsidRPr="00B032DF">
        <w:rPr>
          <w:rFonts w:ascii="Arial Nova Light" w:hAnsi="Arial Nova Light" w:cs="Arial"/>
          <w:color w:val="252525"/>
          <w:sz w:val="24"/>
          <w:szCs w:val="24"/>
          <w:shd w:val="clear" w:color="auto" w:fill="FFFFFF"/>
        </w:rPr>
        <w:t xml:space="preserve"> goal</w:t>
      </w:r>
      <w:r w:rsidR="00A57F6F" w:rsidRPr="00B032DF">
        <w:rPr>
          <w:rFonts w:ascii="Arial Nova Light" w:hAnsi="Arial Nova Light" w:cs="Arial"/>
          <w:color w:val="252525"/>
          <w:sz w:val="24"/>
          <w:szCs w:val="24"/>
          <w:shd w:val="clear" w:color="auto" w:fill="FFFFFF"/>
        </w:rPr>
        <w:t xml:space="preserve"> of </w:t>
      </w:r>
      <w:r w:rsidR="005727C6" w:rsidRPr="00B032DF">
        <w:rPr>
          <w:rFonts w:ascii="Arial Nova Light" w:hAnsi="Arial Nova Light" w:cs="Arial"/>
          <w:color w:val="252525"/>
          <w:sz w:val="24"/>
          <w:szCs w:val="24"/>
          <w:shd w:val="clear" w:color="auto" w:fill="FFFFFF"/>
        </w:rPr>
        <w:t xml:space="preserve">the </w:t>
      </w:r>
      <w:r w:rsidR="00A57F6F" w:rsidRPr="00B032DF">
        <w:rPr>
          <w:rFonts w:ascii="Arial Nova Light" w:hAnsi="Arial Nova Light" w:cs="Arial"/>
          <w:color w:val="252525"/>
          <w:sz w:val="24"/>
          <w:szCs w:val="24"/>
          <w:shd w:val="clear" w:color="auto" w:fill="FFFFFF"/>
        </w:rPr>
        <w:t xml:space="preserve">Healthy Start project is to avoid overweight among pre-school children who are still of average weight, but </w:t>
      </w:r>
      <w:r w:rsidR="00EE186D">
        <w:rPr>
          <w:rFonts w:ascii="Arial Nova Light" w:hAnsi="Arial Nova Light" w:cs="Arial"/>
          <w:color w:val="252525"/>
          <w:sz w:val="24"/>
          <w:szCs w:val="24"/>
          <w:shd w:val="clear" w:color="auto" w:fill="FFFFFF"/>
        </w:rPr>
        <w:t>in jeopardy</w:t>
      </w:r>
      <w:r w:rsidR="00A57F6F" w:rsidRPr="00B032DF">
        <w:rPr>
          <w:rFonts w:ascii="Arial Nova Light" w:hAnsi="Arial Nova Light" w:cs="Arial"/>
          <w:color w:val="252525"/>
          <w:sz w:val="24"/>
          <w:szCs w:val="24"/>
          <w:shd w:val="clear" w:color="auto" w:fill="FFFFFF"/>
        </w:rPr>
        <w:t xml:space="preserve"> of potential overweight.</w:t>
      </w:r>
    </w:p>
    <w:p w14:paraId="5A26D91D" w14:textId="77777777" w:rsidR="0075379D" w:rsidRPr="00B032DF" w:rsidRDefault="0075379D" w:rsidP="0075379D">
      <w:pPr>
        <w:rPr>
          <w:rFonts w:ascii="Arial Nova Light" w:hAnsi="Arial Nova Light" w:cs="Arial"/>
          <w:color w:val="252525"/>
          <w:sz w:val="24"/>
          <w:szCs w:val="24"/>
          <w:shd w:val="clear" w:color="auto" w:fill="FFFFFF"/>
        </w:rPr>
      </w:pPr>
    </w:p>
    <w:p w14:paraId="2CD5C35D" w14:textId="1F641204" w:rsidR="0075379D" w:rsidRPr="00B032DF" w:rsidRDefault="0075379D" w:rsidP="0075379D">
      <w:pPr>
        <w:rPr>
          <w:rFonts w:ascii="Arial Nova Light" w:hAnsi="Arial Nova Light" w:cs="Arial"/>
          <w:color w:val="252525"/>
          <w:sz w:val="24"/>
          <w:szCs w:val="24"/>
          <w:shd w:val="clear" w:color="auto" w:fill="FFFFFF"/>
        </w:rPr>
      </w:pPr>
      <w:proofErr w:type="spellStart"/>
      <w:r w:rsidRPr="00B032DF">
        <w:rPr>
          <w:rFonts w:ascii="Arial Nova Light" w:hAnsi="Arial Nova Light" w:cs="Arial"/>
          <w:color w:val="252525"/>
          <w:sz w:val="24"/>
          <w:szCs w:val="24"/>
          <w:shd w:val="clear" w:color="auto" w:fill="FFFFFF"/>
        </w:rPr>
        <w:t>Poobalan</w:t>
      </w:r>
      <w:proofErr w:type="spellEnd"/>
      <w:r w:rsidRPr="00B032DF">
        <w:rPr>
          <w:rFonts w:ascii="Arial Nova Light" w:hAnsi="Arial Nova Light" w:cs="Arial"/>
          <w:color w:val="252525"/>
          <w:sz w:val="24"/>
          <w:szCs w:val="24"/>
          <w:shd w:val="clear" w:color="auto" w:fill="FFFFFF"/>
        </w:rPr>
        <w:t xml:space="preserve">, </w:t>
      </w:r>
      <w:proofErr w:type="spellStart"/>
      <w:r w:rsidRPr="00B032DF">
        <w:rPr>
          <w:rFonts w:ascii="Arial Nova Light" w:hAnsi="Arial Nova Light" w:cs="Arial"/>
          <w:color w:val="252525"/>
          <w:sz w:val="24"/>
          <w:szCs w:val="24"/>
          <w:shd w:val="clear" w:color="auto" w:fill="FFFFFF"/>
        </w:rPr>
        <w:t>Aucott</w:t>
      </w:r>
      <w:proofErr w:type="spellEnd"/>
      <w:r w:rsidRPr="00B032DF">
        <w:rPr>
          <w:rFonts w:ascii="Arial Nova Light" w:hAnsi="Arial Nova Light" w:cs="Arial"/>
          <w:color w:val="252525"/>
          <w:sz w:val="24"/>
          <w:szCs w:val="24"/>
          <w:shd w:val="clear" w:color="auto" w:fill="FFFFFF"/>
        </w:rPr>
        <w:t xml:space="preserve">, Ahmed and Smith (2010) have concluded that Public Health policies has built expertise which has focused on sufficient data to assess data and formulate guidelines but have however not been applied. </w:t>
      </w:r>
      <w:proofErr w:type="gramStart"/>
      <w:r w:rsidRPr="00B032DF">
        <w:rPr>
          <w:rFonts w:ascii="Arial Nova Light" w:hAnsi="Arial Nova Light" w:cs="Arial"/>
          <w:color w:val="252525"/>
          <w:sz w:val="24"/>
          <w:szCs w:val="24"/>
          <w:shd w:val="clear" w:color="auto" w:fill="FFFFFF"/>
        </w:rPr>
        <w:t>In order to</w:t>
      </w:r>
      <w:proofErr w:type="gramEnd"/>
      <w:r w:rsidRPr="00B032DF">
        <w:rPr>
          <w:rFonts w:ascii="Arial Nova Light" w:hAnsi="Arial Nova Light" w:cs="Arial"/>
          <w:color w:val="252525"/>
          <w:sz w:val="24"/>
          <w:szCs w:val="24"/>
          <w:shd w:val="clear" w:color="auto" w:fill="FFFFFF"/>
        </w:rPr>
        <w:t xml:space="preserve"> translate these guidelines into actions, different skills are needed. There is a strong need for public health to build </w:t>
      </w:r>
      <w:r w:rsidRPr="00B032DF">
        <w:rPr>
          <w:rFonts w:ascii="Arial Nova Light" w:hAnsi="Arial Nova Light" w:cs="Arial"/>
          <w:color w:val="252525"/>
          <w:sz w:val="24"/>
          <w:szCs w:val="24"/>
          <w:shd w:val="clear" w:color="auto" w:fill="FFFFFF"/>
        </w:rPr>
        <w:lastRenderedPageBreak/>
        <w:t xml:space="preserve">execution capabilities at a level comparable to the capacity to synthesise facts. Furthermore, </w:t>
      </w:r>
      <w:proofErr w:type="spellStart"/>
      <w:r w:rsidRPr="00B032DF">
        <w:rPr>
          <w:rFonts w:ascii="Arial Nova Light" w:hAnsi="Arial Nova Light" w:cs="Arial"/>
          <w:color w:val="252525"/>
          <w:sz w:val="24"/>
          <w:szCs w:val="24"/>
          <w:shd w:val="clear" w:color="auto" w:fill="FFFFFF"/>
        </w:rPr>
        <w:t>Gortmaker</w:t>
      </w:r>
      <w:proofErr w:type="spellEnd"/>
      <w:r w:rsidRPr="00B032DF">
        <w:rPr>
          <w:rFonts w:ascii="Arial Nova Light" w:hAnsi="Arial Nova Light" w:cs="Arial"/>
          <w:color w:val="252525"/>
          <w:sz w:val="24"/>
          <w:szCs w:val="24"/>
          <w:shd w:val="clear" w:color="auto" w:fill="FFFFFF"/>
        </w:rPr>
        <w:t xml:space="preserve"> et al (2011) adds that it is necessary for further funding for prevention programmes and have called for a continued worldwide effort in combatting obesity.  </w:t>
      </w:r>
    </w:p>
    <w:p w14:paraId="0375FA86" w14:textId="1FB48BB9" w:rsidR="00195E78" w:rsidRPr="00B032DF" w:rsidRDefault="00195E78" w:rsidP="000E27B7">
      <w:pPr>
        <w:shd w:val="clear" w:color="auto" w:fill="FFFFFF"/>
        <w:rPr>
          <w:rFonts w:ascii="Arial Nova Light" w:hAnsi="Arial Nova Light" w:cs="Arial"/>
          <w:color w:val="252525"/>
          <w:sz w:val="24"/>
          <w:szCs w:val="24"/>
          <w:shd w:val="clear" w:color="auto" w:fill="FFFFFF"/>
        </w:rPr>
      </w:pPr>
    </w:p>
    <w:p w14:paraId="348B0FCA" w14:textId="2EC7B161" w:rsidR="0017095D" w:rsidRPr="00B032DF" w:rsidRDefault="0075379D" w:rsidP="0075379D">
      <w:pPr>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 xml:space="preserve">The Scottish Government (2016) concludes by explaining that there is very limited research on the Healthy start scheme which therefore narrows our awareness and comprehension of its role in enhancing the health outcomes, diets and wellbeing of </w:t>
      </w:r>
      <w:proofErr w:type="gramStart"/>
      <w:r w:rsidRPr="00B032DF">
        <w:rPr>
          <w:rFonts w:ascii="Arial Nova Light" w:hAnsi="Arial Nova Light" w:cs="Arial"/>
          <w:color w:val="252525"/>
          <w:sz w:val="24"/>
          <w:szCs w:val="24"/>
          <w:shd w:val="clear" w:color="auto" w:fill="FFFFFF"/>
        </w:rPr>
        <w:t>low income</w:t>
      </w:r>
      <w:proofErr w:type="gramEnd"/>
      <w:r w:rsidRPr="00B032DF">
        <w:rPr>
          <w:rFonts w:ascii="Arial Nova Light" w:hAnsi="Arial Nova Light" w:cs="Arial"/>
          <w:color w:val="252525"/>
          <w:sz w:val="24"/>
          <w:szCs w:val="24"/>
          <w:shd w:val="clear" w:color="auto" w:fill="FFFFFF"/>
        </w:rPr>
        <w:t xml:space="preserve"> mothers and young children. Although this project arguably provides a financial safety net for </w:t>
      </w:r>
      <w:proofErr w:type="gramStart"/>
      <w:r w:rsidRPr="00B032DF">
        <w:rPr>
          <w:rFonts w:ascii="Arial Nova Light" w:hAnsi="Arial Nova Light" w:cs="Arial"/>
          <w:color w:val="252525"/>
          <w:sz w:val="24"/>
          <w:szCs w:val="24"/>
          <w:shd w:val="clear" w:color="auto" w:fill="FFFFFF"/>
        </w:rPr>
        <w:t>low income</w:t>
      </w:r>
      <w:proofErr w:type="gramEnd"/>
      <w:r w:rsidRPr="00B032DF">
        <w:rPr>
          <w:rFonts w:ascii="Arial Nova Light" w:hAnsi="Arial Nova Light" w:cs="Arial"/>
          <w:color w:val="252525"/>
          <w:sz w:val="24"/>
          <w:szCs w:val="24"/>
          <w:shd w:val="clear" w:color="auto" w:fill="FFFFFF"/>
        </w:rPr>
        <w:t xml:space="preserve"> families and provides them with a level of nutrition and food security. There are several obstacles and drawbacks to the knowledge, usability and connectivity of the scheme should be tackled and resolved </w:t>
      </w:r>
      <w:r w:rsidR="0017095D" w:rsidRPr="00B032DF">
        <w:rPr>
          <w:rFonts w:ascii="Arial Nova Light" w:hAnsi="Arial Nova Light" w:cs="Arial"/>
          <w:color w:val="252525"/>
          <w:sz w:val="24"/>
          <w:szCs w:val="24"/>
          <w:shd w:val="clear" w:color="auto" w:fill="FFFFFF"/>
        </w:rPr>
        <w:t>to</w:t>
      </w:r>
      <w:r w:rsidRPr="00B032DF">
        <w:rPr>
          <w:rFonts w:ascii="Arial Nova Light" w:hAnsi="Arial Nova Light" w:cs="Arial"/>
          <w:color w:val="252525"/>
          <w:sz w:val="24"/>
          <w:szCs w:val="24"/>
          <w:shd w:val="clear" w:color="auto" w:fill="FFFFFF"/>
        </w:rPr>
        <w:t xml:space="preserve"> function more efficiently and to meet its strategic goals and the needs of its users.</w:t>
      </w:r>
      <w:r w:rsidR="0017095D" w:rsidRPr="00B032DF">
        <w:rPr>
          <w:rFonts w:ascii="Arial Nova Light" w:hAnsi="Arial Nova Light" w:cs="Arial"/>
          <w:color w:val="252525"/>
          <w:sz w:val="24"/>
          <w:szCs w:val="24"/>
          <w:shd w:val="clear" w:color="auto" w:fill="FFFFFF"/>
        </w:rPr>
        <w:t xml:space="preserve"> </w:t>
      </w:r>
    </w:p>
    <w:p w14:paraId="7990696C" w14:textId="34295842" w:rsidR="0017095D" w:rsidRPr="00B032DF" w:rsidRDefault="0017095D" w:rsidP="0075379D">
      <w:pPr>
        <w:rPr>
          <w:rFonts w:ascii="Arial Nova Light" w:hAnsi="Arial Nova Light" w:cs="Arial"/>
          <w:color w:val="252525"/>
          <w:sz w:val="24"/>
          <w:szCs w:val="24"/>
          <w:shd w:val="clear" w:color="auto" w:fill="FFFFFF"/>
        </w:rPr>
      </w:pPr>
    </w:p>
    <w:p w14:paraId="4781DC31" w14:textId="2AE43FA5" w:rsidR="0075379D" w:rsidRPr="00B032DF" w:rsidRDefault="0075379D" w:rsidP="0075379D">
      <w:pPr>
        <w:rPr>
          <w:rFonts w:ascii="Arial Nova Light" w:hAnsi="Arial Nova Light" w:cs="Arial"/>
          <w:color w:val="252525"/>
          <w:sz w:val="24"/>
          <w:szCs w:val="24"/>
          <w:shd w:val="clear" w:color="auto" w:fill="FFFFFF"/>
        </w:rPr>
      </w:pPr>
      <w:r w:rsidRPr="00B032DF">
        <w:rPr>
          <w:rFonts w:ascii="Arial Nova Light" w:hAnsi="Arial Nova Light" w:cs="Arial"/>
          <w:color w:val="000000"/>
          <w:sz w:val="24"/>
          <w:szCs w:val="24"/>
          <w:shd w:val="clear" w:color="auto" w:fill="FFFFFF"/>
        </w:rPr>
        <w:t xml:space="preserve">Jo, Coronel, </w:t>
      </w:r>
      <w:proofErr w:type="spellStart"/>
      <w:r w:rsidRPr="00B032DF">
        <w:rPr>
          <w:rFonts w:ascii="Arial Nova Light" w:hAnsi="Arial Nova Light" w:cs="Arial"/>
          <w:color w:val="000000"/>
          <w:sz w:val="24"/>
          <w:szCs w:val="24"/>
          <w:shd w:val="clear" w:color="auto" w:fill="FFFFFF"/>
        </w:rPr>
        <w:t>Coakes</w:t>
      </w:r>
      <w:proofErr w:type="spellEnd"/>
      <w:r w:rsidRPr="00B032DF">
        <w:rPr>
          <w:rFonts w:ascii="Arial Nova Light" w:hAnsi="Arial Nova Light" w:cs="Arial"/>
          <w:color w:val="000000"/>
          <w:sz w:val="24"/>
          <w:szCs w:val="24"/>
          <w:shd w:val="clear" w:color="auto" w:fill="FFFFFF"/>
        </w:rPr>
        <w:t xml:space="preserve"> and </w:t>
      </w:r>
      <w:proofErr w:type="spellStart"/>
      <w:r w:rsidRPr="00B032DF">
        <w:rPr>
          <w:rFonts w:ascii="Arial Nova Light" w:hAnsi="Arial Nova Light" w:cs="Arial"/>
          <w:color w:val="000000"/>
          <w:sz w:val="24"/>
          <w:szCs w:val="24"/>
          <w:shd w:val="clear" w:color="auto" w:fill="FFFFFF"/>
        </w:rPr>
        <w:t>Mainous</w:t>
      </w:r>
      <w:proofErr w:type="spellEnd"/>
      <w:r w:rsidRPr="00B032DF">
        <w:rPr>
          <w:rFonts w:ascii="Arial Nova Light" w:hAnsi="Arial Nova Light" w:cs="Arial"/>
          <w:color w:val="000000"/>
          <w:sz w:val="24"/>
          <w:szCs w:val="24"/>
          <w:shd w:val="clear" w:color="auto" w:fill="FFFFFF"/>
        </w:rPr>
        <w:t xml:space="preserve"> (2019) reveal </w:t>
      </w:r>
      <w:r w:rsidRPr="00B032DF">
        <w:rPr>
          <w:rFonts w:ascii="Arial Nova Light" w:hAnsi="Arial Nova Light" w:cs="Arial"/>
          <w:color w:val="252525"/>
          <w:sz w:val="24"/>
          <w:szCs w:val="24"/>
          <w:shd w:val="clear" w:color="auto" w:fill="FFFFFF"/>
        </w:rPr>
        <w:t xml:space="preserve">that new healthcare technology </w:t>
      </w:r>
      <w:proofErr w:type="gramStart"/>
      <w:r w:rsidRPr="00B032DF">
        <w:rPr>
          <w:rFonts w:ascii="Arial Nova Light" w:hAnsi="Arial Nova Light" w:cs="Arial"/>
          <w:color w:val="252525"/>
          <w:sz w:val="24"/>
          <w:szCs w:val="24"/>
          <w:shd w:val="clear" w:color="auto" w:fill="FFFFFF"/>
        </w:rPr>
        <w:t>emerging</w:t>
      </w:r>
      <w:proofErr w:type="gramEnd"/>
      <w:r w:rsidRPr="00B032DF">
        <w:rPr>
          <w:rFonts w:ascii="Arial Nova Light" w:hAnsi="Arial Nova Light" w:cs="Arial"/>
          <w:color w:val="252525"/>
          <w:sz w:val="24"/>
          <w:szCs w:val="24"/>
          <w:shd w:val="clear" w:color="auto" w:fill="FFFFFF"/>
        </w:rPr>
        <w:t xml:space="preserve"> and wearable fitness trackers have become an innovative health care invention. Devices such as fitness trackers are aimed at encouraging a healthier lifestyle and </w:t>
      </w:r>
      <w:r w:rsidR="00EE186D">
        <w:rPr>
          <w:rFonts w:ascii="Arial Nova Light" w:hAnsi="Arial Nova Light" w:cs="Arial"/>
          <w:color w:val="252525"/>
          <w:sz w:val="24"/>
          <w:szCs w:val="24"/>
          <w:shd w:val="clear" w:color="auto" w:fill="FFFFFF"/>
        </w:rPr>
        <w:t>diminishing</w:t>
      </w:r>
      <w:r w:rsidRPr="00B032DF">
        <w:rPr>
          <w:rFonts w:ascii="Arial Nova Light" w:hAnsi="Arial Nova Light" w:cs="Arial"/>
          <w:color w:val="252525"/>
          <w:sz w:val="24"/>
          <w:szCs w:val="24"/>
          <w:shd w:val="clear" w:color="auto" w:fill="FFFFFF"/>
        </w:rPr>
        <w:t xml:space="preserve"> the </w:t>
      </w:r>
      <w:r w:rsidR="00EE186D">
        <w:rPr>
          <w:rFonts w:ascii="Arial Nova Light" w:hAnsi="Arial Nova Light" w:cs="Arial"/>
          <w:color w:val="252525"/>
          <w:sz w:val="24"/>
          <w:szCs w:val="24"/>
          <w:shd w:val="clear" w:color="auto" w:fill="FFFFFF"/>
        </w:rPr>
        <w:t>danger</w:t>
      </w:r>
      <w:r w:rsidRPr="00B032DF">
        <w:rPr>
          <w:rFonts w:ascii="Arial Nova Light" w:hAnsi="Arial Nova Light" w:cs="Arial"/>
          <w:color w:val="252525"/>
          <w:sz w:val="24"/>
          <w:szCs w:val="24"/>
          <w:shd w:val="clear" w:color="auto" w:fill="FFFFFF"/>
        </w:rPr>
        <w:t xml:space="preserve"> of chronic diseases such as diabetes and cardiovascular disease. The research on whether fitness trackers are valuable wellbeing outcomes was conflicting as there is no current literature which suggests that wearing a fitness tracker has any benefit on those who suffer with chronic conditions however, fitness technologies play a part in promoting and enhancing physical </w:t>
      </w:r>
      <w:proofErr w:type="gramStart"/>
      <w:r w:rsidRPr="00B032DF">
        <w:rPr>
          <w:rFonts w:ascii="Arial Nova Light" w:hAnsi="Arial Nova Light" w:cs="Arial"/>
          <w:color w:val="252525"/>
          <w:sz w:val="24"/>
          <w:szCs w:val="24"/>
          <w:shd w:val="clear" w:color="auto" w:fill="FFFFFF"/>
        </w:rPr>
        <w:t>exercise</w:t>
      </w:r>
      <w:proofErr w:type="gramEnd"/>
      <w:r w:rsidRPr="00B032DF">
        <w:rPr>
          <w:rFonts w:ascii="Arial Nova Light" w:hAnsi="Arial Nova Light" w:cs="Arial"/>
          <w:color w:val="252525"/>
          <w:sz w:val="24"/>
          <w:szCs w:val="24"/>
          <w:shd w:val="clear" w:color="auto" w:fill="FFFFFF"/>
        </w:rPr>
        <w:t xml:space="preserve"> but existing evidence does not imply other consistent health benefits.  </w:t>
      </w:r>
    </w:p>
    <w:p w14:paraId="5BE92EDF" w14:textId="77777777" w:rsidR="0075379D" w:rsidRPr="00B032DF" w:rsidRDefault="0075379D" w:rsidP="0075379D">
      <w:pPr>
        <w:rPr>
          <w:rFonts w:ascii="Arial Nova Light" w:hAnsi="Arial Nova Light" w:cs="Arial"/>
          <w:color w:val="252525"/>
          <w:sz w:val="24"/>
          <w:szCs w:val="24"/>
          <w:shd w:val="clear" w:color="auto" w:fill="FFFFFF"/>
        </w:rPr>
      </w:pPr>
    </w:p>
    <w:p w14:paraId="4BFB588D" w14:textId="32FC66C4" w:rsidR="00B303B9" w:rsidRPr="00B032DF" w:rsidRDefault="00B303B9" w:rsidP="000E27B7">
      <w:pPr>
        <w:shd w:val="clear" w:color="auto" w:fill="FFFFFF"/>
        <w:rPr>
          <w:rFonts w:ascii="Arial Nova Light" w:hAnsi="Arial Nova Light" w:cs="Arial"/>
          <w:color w:val="252525"/>
          <w:sz w:val="24"/>
          <w:szCs w:val="24"/>
          <w:shd w:val="clear" w:color="auto" w:fill="FFFFFF"/>
        </w:rPr>
      </w:pPr>
    </w:p>
    <w:p w14:paraId="3B0D5718" w14:textId="77777777" w:rsidR="00672197" w:rsidRPr="00B032DF" w:rsidRDefault="00672197" w:rsidP="000E27B7">
      <w:pPr>
        <w:shd w:val="clear" w:color="auto" w:fill="FFFFFF"/>
        <w:rPr>
          <w:rFonts w:ascii="Arial Nova Light" w:hAnsi="Arial Nova Light" w:cs="Arial"/>
          <w:b/>
          <w:bCs/>
          <w:color w:val="252525"/>
          <w:sz w:val="24"/>
          <w:szCs w:val="24"/>
          <w:u w:val="single"/>
          <w:shd w:val="clear" w:color="auto" w:fill="FFFFFF"/>
        </w:rPr>
      </w:pPr>
    </w:p>
    <w:p w14:paraId="17FF3523" w14:textId="16A10A1A" w:rsidR="00F97007" w:rsidRPr="00B032DF" w:rsidRDefault="00F97007" w:rsidP="000E27B7">
      <w:pPr>
        <w:shd w:val="clear" w:color="auto" w:fill="FFFFFF"/>
        <w:rPr>
          <w:rFonts w:ascii="Arial Nova Light" w:hAnsi="Arial Nova Light" w:cs="Arial"/>
          <w:b/>
          <w:bCs/>
          <w:color w:val="252525"/>
          <w:sz w:val="24"/>
          <w:szCs w:val="24"/>
          <w:u w:val="single"/>
          <w:shd w:val="clear" w:color="auto" w:fill="FFFFFF"/>
        </w:rPr>
      </w:pPr>
      <w:r w:rsidRPr="00B032DF">
        <w:rPr>
          <w:rFonts w:ascii="Arial Nova Light" w:hAnsi="Arial Nova Light" w:cs="Arial"/>
          <w:b/>
          <w:bCs/>
          <w:color w:val="252525"/>
          <w:sz w:val="24"/>
          <w:szCs w:val="24"/>
          <w:u w:val="single"/>
          <w:shd w:val="clear" w:color="auto" w:fill="FFFFFF"/>
        </w:rPr>
        <w:t>Approaches to Mental Health</w:t>
      </w:r>
    </w:p>
    <w:p w14:paraId="449C5815" w14:textId="77777777" w:rsidR="00F97007" w:rsidRPr="00B032DF" w:rsidRDefault="00F97007" w:rsidP="000E27B7">
      <w:pPr>
        <w:shd w:val="clear" w:color="auto" w:fill="FFFFFF"/>
        <w:rPr>
          <w:rFonts w:ascii="Arial Nova Light" w:hAnsi="Arial Nova Light" w:cs="Arial"/>
          <w:color w:val="252525"/>
          <w:sz w:val="24"/>
          <w:szCs w:val="24"/>
          <w:shd w:val="clear" w:color="auto" w:fill="FFFFFF"/>
        </w:rPr>
      </w:pPr>
    </w:p>
    <w:p w14:paraId="05245C32" w14:textId="77777777" w:rsidR="006E30AE" w:rsidRPr="00B032DF" w:rsidRDefault="00DD4F72" w:rsidP="000E27B7">
      <w:p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The World Health Organisation acknowledges the World Mental Health Day which occurs every year on the 10</w:t>
      </w:r>
      <w:r w:rsidRPr="00B032DF">
        <w:rPr>
          <w:rFonts w:ascii="Arial Nova Light" w:hAnsi="Arial Nova Light" w:cs="Arial"/>
          <w:color w:val="252525"/>
          <w:sz w:val="24"/>
          <w:szCs w:val="24"/>
          <w:shd w:val="clear" w:color="auto" w:fill="FFFFFF"/>
          <w:vertAlign w:val="superscript"/>
        </w:rPr>
        <w:t>th</w:t>
      </w:r>
      <w:r w:rsidRPr="00B032DF">
        <w:rPr>
          <w:rFonts w:ascii="Arial Nova Light" w:hAnsi="Arial Nova Light" w:cs="Arial"/>
          <w:color w:val="252525"/>
          <w:sz w:val="24"/>
          <w:szCs w:val="24"/>
          <w:shd w:val="clear" w:color="auto" w:fill="FFFFFF"/>
        </w:rPr>
        <w:t xml:space="preserve"> October (Mental Health Foundation, 2020). The aim of this campaign is to</w:t>
      </w:r>
      <w:r w:rsidR="00267782" w:rsidRPr="00B032DF">
        <w:rPr>
          <w:rFonts w:ascii="Arial Nova Light" w:hAnsi="Arial Nova Light" w:cs="Arial"/>
          <w:color w:val="252525"/>
          <w:sz w:val="24"/>
          <w:szCs w:val="24"/>
          <w:shd w:val="clear" w:color="auto" w:fill="FFFFFF"/>
        </w:rPr>
        <w:t xml:space="preserve"> increase</w:t>
      </w:r>
      <w:r w:rsidRPr="00B032DF">
        <w:rPr>
          <w:rFonts w:ascii="Arial Nova Light" w:hAnsi="Arial Nova Light" w:cs="Arial"/>
          <w:color w:val="252525"/>
          <w:sz w:val="24"/>
          <w:szCs w:val="24"/>
          <w:shd w:val="clear" w:color="auto" w:fill="FFFFFF"/>
        </w:rPr>
        <w:t xml:space="preserve"> </w:t>
      </w:r>
      <w:r w:rsidR="00267782" w:rsidRPr="00B032DF">
        <w:rPr>
          <w:rFonts w:ascii="Arial Nova Light" w:hAnsi="Arial Nova Light" w:cs="Arial"/>
          <w:color w:val="252525"/>
          <w:sz w:val="24"/>
          <w:szCs w:val="24"/>
          <w:shd w:val="clear" w:color="auto" w:fill="FFFFFF"/>
        </w:rPr>
        <w:t xml:space="preserve">awareness about </w:t>
      </w:r>
      <w:r w:rsidRPr="00B032DF">
        <w:rPr>
          <w:rFonts w:ascii="Arial Nova Light" w:hAnsi="Arial Nova Light" w:cs="Arial"/>
          <w:color w:val="252525"/>
          <w:sz w:val="24"/>
          <w:szCs w:val="24"/>
          <w:shd w:val="clear" w:color="auto" w:fill="FFFFFF"/>
        </w:rPr>
        <w:t xml:space="preserve">mental </w:t>
      </w:r>
      <w:r w:rsidR="00267782" w:rsidRPr="00B032DF">
        <w:rPr>
          <w:rFonts w:ascii="Arial Nova Light" w:hAnsi="Arial Nova Light" w:cs="Arial"/>
          <w:color w:val="252525"/>
          <w:sz w:val="24"/>
          <w:szCs w:val="24"/>
          <w:shd w:val="clear" w:color="auto" w:fill="FFFFFF"/>
        </w:rPr>
        <w:t>wellbeing</w:t>
      </w:r>
      <w:r w:rsidRPr="00B032DF">
        <w:rPr>
          <w:rFonts w:ascii="Arial Nova Light" w:hAnsi="Arial Nova Light" w:cs="Arial"/>
          <w:color w:val="252525"/>
          <w:sz w:val="24"/>
          <w:szCs w:val="24"/>
          <w:shd w:val="clear" w:color="auto" w:fill="FFFFFF"/>
        </w:rPr>
        <w:t xml:space="preserve"> and hopefully every single person can make donation to </w:t>
      </w:r>
      <w:r w:rsidR="00267782" w:rsidRPr="00B032DF">
        <w:rPr>
          <w:rFonts w:ascii="Arial Nova Light" w:hAnsi="Arial Nova Light" w:cs="Arial"/>
          <w:color w:val="252525"/>
          <w:sz w:val="24"/>
          <w:szCs w:val="24"/>
          <w:shd w:val="clear" w:color="auto" w:fill="FFFFFF"/>
        </w:rPr>
        <w:t xml:space="preserve">ensure that those struggling with mental illness should live dignified, better lives. As everyone is currently living through a global pandemic, research has shown that 80% of people living with a mental health says that </w:t>
      </w:r>
      <w:r w:rsidR="00380259" w:rsidRPr="00B032DF">
        <w:rPr>
          <w:rFonts w:ascii="Arial Nova Light" w:hAnsi="Arial Nova Light" w:cs="Arial"/>
          <w:color w:val="252525"/>
          <w:sz w:val="24"/>
          <w:szCs w:val="24"/>
          <w:shd w:val="clear" w:color="auto" w:fill="FFFFFF"/>
        </w:rPr>
        <w:t>‘</w:t>
      </w:r>
      <w:r w:rsidR="00267782" w:rsidRPr="00B032DF">
        <w:rPr>
          <w:rFonts w:ascii="Arial Nova Light" w:hAnsi="Arial Nova Light" w:cs="Arial"/>
          <w:color w:val="252525"/>
          <w:sz w:val="24"/>
          <w:szCs w:val="24"/>
          <w:shd w:val="clear" w:color="auto" w:fill="FFFFFF"/>
        </w:rPr>
        <w:t xml:space="preserve">Covid-19 has made </w:t>
      </w:r>
      <w:r w:rsidR="00380259" w:rsidRPr="00B032DF">
        <w:rPr>
          <w:rFonts w:ascii="Arial Nova Light" w:hAnsi="Arial Nova Light" w:cs="Arial"/>
          <w:color w:val="252525"/>
          <w:sz w:val="24"/>
          <w:szCs w:val="24"/>
          <w:shd w:val="clear" w:color="auto" w:fill="FFFFFF"/>
        </w:rPr>
        <w:t>their diagnosis worse’ (Rethink Menta</w:t>
      </w:r>
      <w:r w:rsidR="00CF4CF2" w:rsidRPr="00B032DF">
        <w:rPr>
          <w:rFonts w:ascii="Arial Nova Light" w:hAnsi="Arial Nova Light" w:cs="Arial"/>
          <w:color w:val="252525"/>
          <w:sz w:val="24"/>
          <w:szCs w:val="24"/>
          <w:shd w:val="clear" w:color="auto" w:fill="FFFFFF"/>
        </w:rPr>
        <w:t>l Illness, 2020)</w:t>
      </w:r>
      <w:r w:rsidR="00F97007" w:rsidRPr="00B032DF">
        <w:rPr>
          <w:rFonts w:ascii="Arial Nova Light" w:hAnsi="Arial Nova Light" w:cs="Arial"/>
          <w:color w:val="252525"/>
          <w:sz w:val="24"/>
          <w:szCs w:val="24"/>
          <w:shd w:val="clear" w:color="auto" w:fill="FFFFFF"/>
        </w:rPr>
        <w:t>.</w:t>
      </w:r>
      <w:r w:rsidR="00B303B9" w:rsidRPr="00B032DF">
        <w:rPr>
          <w:rFonts w:ascii="Arial Nova Light" w:hAnsi="Arial Nova Light" w:cs="Arial"/>
          <w:color w:val="252525"/>
          <w:sz w:val="24"/>
          <w:szCs w:val="24"/>
          <w:shd w:val="clear" w:color="auto" w:fill="FFFFFF"/>
        </w:rPr>
        <w:t xml:space="preserve"> </w:t>
      </w:r>
      <w:r w:rsidR="00A416B6" w:rsidRPr="00B032DF">
        <w:rPr>
          <w:rFonts w:ascii="Arial Nova Light" w:hAnsi="Arial Nova Light" w:cs="Arial"/>
          <w:color w:val="252525"/>
          <w:sz w:val="24"/>
          <w:szCs w:val="24"/>
          <w:shd w:val="clear" w:color="auto" w:fill="FFFFFF"/>
        </w:rPr>
        <w:t xml:space="preserve">As there is currently a global pandemic happening, </w:t>
      </w:r>
    </w:p>
    <w:p w14:paraId="7719A429" w14:textId="77777777" w:rsidR="006E30AE" w:rsidRPr="00B032DF" w:rsidRDefault="006E30AE" w:rsidP="000E27B7">
      <w:pPr>
        <w:shd w:val="clear" w:color="auto" w:fill="FFFFFF"/>
        <w:rPr>
          <w:rFonts w:ascii="Arial Nova Light" w:hAnsi="Arial Nova Light" w:cs="Arial"/>
          <w:color w:val="252525"/>
          <w:sz w:val="24"/>
          <w:szCs w:val="24"/>
          <w:shd w:val="clear" w:color="auto" w:fill="FFFFFF"/>
        </w:rPr>
      </w:pPr>
    </w:p>
    <w:p w14:paraId="6427BF61" w14:textId="72FC47B5" w:rsidR="00A416B6" w:rsidRPr="00B032DF" w:rsidRDefault="00A416B6" w:rsidP="000E27B7">
      <w:pPr>
        <w:shd w:val="clear" w:color="auto" w:fill="FFFFFF"/>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 xml:space="preserve">Chang et al (2020) acknowledges the </w:t>
      </w:r>
      <w:r w:rsidR="00EE186D">
        <w:rPr>
          <w:rFonts w:ascii="Arial Nova Light" w:hAnsi="Arial Nova Light" w:cs="Arial"/>
          <w:color w:val="252525"/>
          <w:sz w:val="24"/>
          <w:szCs w:val="24"/>
          <w:shd w:val="clear" w:color="auto" w:fill="FFFFFF"/>
        </w:rPr>
        <w:t xml:space="preserve">foremost </w:t>
      </w:r>
      <w:r w:rsidRPr="00B032DF">
        <w:rPr>
          <w:rFonts w:ascii="Arial Nova Light" w:hAnsi="Arial Nova Light" w:cs="Arial"/>
          <w:color w:val="252525"/>
          <w:sz w:val="24"/>
          <w:szCs w:val="24"/>
          <w:shd w:val="clear" w:color="auto" w:fill="FFFFFF"/>
        </w:rPr>
        <w:t xml:space="preserve">psychological </w:t>
      </w:r>
      <w:r w:rsidR="00EE186D">
        <w:rPr>
          <w:rFonts w:ascii="Arial Nova Light" w:hAnsi="Arial Nova Light" w:cs="Arial"/>
          <w:color w:val="252525"/>
          <w:sz w:val="24"/>
          <w:szCs w:val="24"/>
          <w:shd w:val="clear" w:color="auto" w:fill="FFFFFF"/>
        </w:rPr>
        <w:t xml:space="preserve">cost </w:t>
      </w:r>
      <w:r w:rsidRPr="00B032DF">
        <w:rPr>
          <w:rFonts w:ascii="Arial Nova Light" w:hAnsi="Arial Nova Light" w:cs="Arial"/>
          <w:color w:val="252525"/>
          <w:sz w:val="24"/>
          <w:szCs w:val="24"/>
          <w:shd w:val="clear" w:color="auto" w:fill="FFFFFF"/>
        </w:rPr>
        <w:t xml:space="preserve">of the Covid-19 pandemic as a result from this there is now a growing efficiency of mental health services and are facing many challenges in this current climate, this includes the reduction of people available for mental health services and not forgetting mobility constraints because of current public health measures. </w:t>
      </w:r>
      <w:r w:rsidR="00562165" w:rsidRPr="00B032DF">
        <w:rPr>
          <w:rFonts w:ascii="Arial Nova Light" w:hAnsi="Arial Nova Light" w:cs="Arial"/>
          <w:color w:val="252525"/>
          <w:sz w:val="24"/>
          <w:szCs w:val="24"/>
          <w:shd w:val="clear" w:color="auto" w:fill="FFFFFF"/>
        </w:rPr>
        <w:t>Covid-19 is taking place in an environment of rapid new technology acceptance, providing op</w:t>
      </w:r>
      <w:r w:rsidR="00EE186D">
        <w:rPr>
          <w:rFonts w:ascii="Arial Nova Light" w:hAnsi="Arial Nova Light" w:cs="Arial"/>
          <w:color w:val="252525"/>
          <w:sz w:val="24"/>
          <w:szCs w:val="24"/>
          <w:shd w:val="clear" w:color="auto" w:fill="FFFFFF"/>
        </w:rPr>
        <w:t>enings</w:t>
      </w:r>
      <w:r w:rsidR="00562165" w:rsidRPr="00B032DF">
        <w:rPr>
          <w:rFonts w:ascii="Arial Nova Light" w:hAnsi="Arial Nova Light" w:cs="Arial"/>
          <w:color w:val="252525"/>
          <w:sz w:val="24"/>
          <w:szCs w:val="24"/>
          <w:shd w:val="clear" w:color="auto" w:fill="FFFFFF"/>
        </w:rPr>
        <w:t xml:space="preserve"> for data driven research and distribution</w:t>
      </w:r>
      <w:r w:rsidR="006E30AE" w:rsidRPr="00B032DF">
        <w:rPr>
          <w:rFonts w:ascii="Arial Nova Light" w:hAnsi="Arial Nova Light" w:cs="Arial"/>
          <w:color w:val="252525"/>
          <w:sz w:val="24"/>
          <w:szCs w:val="24"/>
          <w:shd w:val="clear" w:color="auto" w:fill="FFFFFF"/>
        </w:rPr>
        <w:t xml:space="preserve"> of </w:t>
      </w:r>
      <w:r w:rsidR="00111D87">
        <w:rPr>
          <w:rFonts w:ascii="Arial Nova Light" w:hAnsi="Arial Nova Light" w:cs="Arial"/>
          <w:color w:val="252525"/>
          <w:sz w:val="24"/>
          <w:szCs w:val="24"/>
          <w:shd w:val="clear" w:color="auto" w:fill="FFFFFF"/>
        </w:rPr>
        <w:t>operative</w:t>
      </w:r>
      <w:r w:rsidR="006E30AE" w:rsidRPr="00B032DF">
        <w:rPr>
          <w:rFonts w:ascii="Arial Nova Light" w:hAnsi="Arial Nova Light" w:cs="Arial"/>
          <w:color w:val="252525"/>
          <w:sz w:val="24"/>
          <w:szCs w:val="24"/>
          <w:shd w:val="clear" w:color="auto" w:fill="FFFFFF"/>
        </w:rPr>
        <w:t xml:space="preserve"> solutions in the aftermath of the pandemic to assess and treat mental health issues. There are reportedly over 10,000 mental health related mobile applications </w:t>
      </w:r>
      <w:r w:rsidR="004E3EC9">
        <w:rPr>
          <w:rFonts w:ascii="Arial Nova Light" w:hAnsi="Arial Nova Light" w:cs="Arial"/>
          <w:color w:val="252525"/>
          <w:sz w:val="24"/>
          <w:szCs w:val="24"/>
          <w:shd w:val="clear" w:color="auto" w:fill="FFFFFF"/>
        </w:rPr>
        <w:t xml:space="preserve">associated </w:t>
      </w:r>
      <w:r w:rsidR="006E30AE" w:rsidRPr="00B032DF">
        <w:rPr>
          <w:rFonts w:ascii="Arial Nova Light" w:hAnsi="Arial Nova Light" w:cs="Arial"/>
          <w:color w:val="252525"/>
          <w:sz w:val="24"/>
          <w:szCs w:val="24"/>
          <w:shd w:val="clear" w:color="auto" w:fill="FFFFFF"/>
        </w:rPr>
        <w:t xml:space="preserve">to mental health wellbeing, each with different techniques </w:t>
      </w:r>
      <w:r w:rsidR="00C26235">
        <w:rPr>
          <w:rFonts w:ascii="Arial Nova Light" w:hAnsi="Arial Nova Light" w:cs="Arial"/>
          <w:color w:val="252525"/>
          <w:sz w:val="24"/>
          <w:szCs w:val="24"/>
          <w:shd w:val="clear" w:color="auto" w:fill="FFFFFF"/>
        </w:rPr>
        <w:t>fluctuating</w:t>
      </w:r>
      <w:r w:rsidR="006E30AE" w:rsidRPr="00B032DF">
        <w:rPr>
          <w:rFonts w:ascii="Arial Nova Light" w:hAnsi="Arial Nova Light" w:cs="Arial"/>
          <w:color w:val="252525"/>
          <w:sz w:val="24"/>
          <w:szCs w:val="24"/>
          <w:shd w:val="clear" w:color="auto" w:fill="FFFFFF"/>
        </w:rPr>
        <w:t xml:space="preserve"> from remote cognitive therapy to behavioural therapy</w:t>
      </w:r>
      <w:r w:rsidR="00EE186D">
        <w:rPr>
          <w:rFonts w:ascii="Arial Nova Light" w:hAnsi="Arial Nova Light" w:cs="Arial"/>
          <w:color w:val="252525"/>
          <w:sz w:val="24"/>
          <w:szCs w:val="24"/>
          <w:shd w:val="clear" w:color="auto" w:fill="FFFFFF"/>
        </w:rPr>
        <w:t xml:space="preserve"> with </w:t>
      </w:r>
      <w:r w:rsidR="00797B2D" w:rsidRPr="00B032DF">
        <w:rPr>
          <w:rFonts w:ascii="Arial Nova Light" w:hAnsi="Arial Nova Light" w:cs="Arial"/>
          <w:color w:val="252525"/>
          <w:sz w:val="24"/>
          <w:szCs w:val="24"/>
          <w:shd w:val="clear" w:color="auto" w:fill="FFFFFF"/>
        </w:rPr>
        <w:t xml:space="preserve">the </w:t>
      </w:r>
      <w:r w:rsidR="004E3EC9">
        <w:rPr>
          <w:rFonts w:ascii="Arial Nova Light" w:hAnsi="Arial Nova Light" w:cs="Arial"/>
          <w:color w:val="252525"/>
          <w:sz w:val="24"/>
          <w:szCs w:val="24"/>
          <w:shd w:val="clear" w:color="auto" w:fill="FFFFFF"/>
        </w:rPr>
        <w:t>application</w:t>
      </w:r>
      <w:r w:rsidR="00797B2D" w:rsidRPr="00B032DF">
        <w:rPr>
          <w:rFonts w:ascii="Arial Nova Light" w:hAnsi="Arial Nova Light" w:cs="Arial"/>
          <w:color w:val="252525"/>
          <w:sz w:val="24"/>
          <w:szCs w:val="24"/>
          <w:shd w:val="clear" w:color="auto" w:fill="FFFFFF"/>
        </w:rPr>
        <w:t xml:space="preserve"> of chatbots. </w:t>
      </w:r>
      <w:r w:rsidR="009648DD" w:rsidRPr="00B032DF">
        <w:rPr>
          <w:rFonts w:ascii="Arial Nova Light" w:hAnsi="Arial Nova Light" w:cs="Arial"/>
          <w:color w:val="252525"/>
          <w:sz w:val="24"/>
          <w:szCs w:val="24"/>
          <w:shd w:val="clear" w:color="auto" w:fill="FFFFFF"/>
        </w:rPr>
        <w:t xml:space="preserve">Crouch (2020) illustrates that digital platforms can help mental </w:t>
      </w:r>
      <w:r w:rsidR="009648DD" w:rsidRPr="00B032DF">
        <w:rPr>
          <w:rFonts w:ascii="Arial Nova Light" w:hAnsi="Arial Nova Light" w:cs="Arial"/>
          <w:color w:val="252525"/>
          <w:sz w:val="24"/>
          <w:szCs w:val="24"/>
          <w:shd w:val="clear" w:color="auto" w:fill="FFFFFF"/>
        </w:rPr>
        <w:lastRenderedPageBreak/>
        <w:t xml:space="preserve">health in various ways, these include geographical challenges, improved patient access, </w:t>
      </w:r>
      <w:r w:rsidR="00EE186D" w:rsidRPr="00B032DF">
        <w:rPr>
          <w:rFonts w:ascii="Arial Nova Light" w:hAnsi="Arial Nova Light" w:cs="Arial"/>
          <w:color w:val="252525"/>
          <w:sz w:val="24"/>
          <w:szCs w:val="24"/>
          <w:shd w:val="clear" w:color="auto" w:fill="FFFFFF"/>
        </w:rPr>
        <w:t>patient,</w:t>
      </w:r>
      <w:r w:rsidR="009648DD" w:rsidRPr="00B032DF">
        <w:rPr>
          <w:rFonts w:ascii="Arial Nova Light" w:hAnsi="Arial Nova Light" w:cs="Arial"/>
          <w:color w:val="252525"/>
          <w:sz w:val="24"/>
          <w:szCs w:val="24"/>
          <w:shd w:val="clear" w:color="auto" w:fill="FFFFFF"/>
        </w:rPr>
        <w:t xml:space="preserve"> and clinical engagement,</w:t>
      </w:r>
    </w:p>
    <w:p w14:paraId="0287CC73" w14:textId="2EBAFCF1" w:rsidR="00A416B6" w:rsidRPr="00B032DF" w:rsidRDefault="00A416B6" w:rsidP="000E27B7">
      <w:pPr>
        <w:shd w:val="clear" w:color="auto" w:fill="FFFFFF"/>
        <w:rPr>
          <w:rFonts w:ascii="Arial Nova Light" w:hAnsi="Arial Nova Light" w:cs="Arial"/>
          <w:color w:val="252525"/>
          <w:sz w:val="24"/>
          <w:szCs w:val="24"/>
          <w:shd w:val="clear" w:color="auto" w:fill="FFFFFF"/>
        </w:rPr>
      </w:pPr>
    </w:p>
    <w:p w14:paraId="6F30A20D" w14:textId="6C5AE58E" w:rsidR="00912CBB" w:rsidRPr="00B032DF" w:rsidRDefault="00912CBB" w:rsidP="00A04B23">
      <w:pPr>
        <w:shd w:val="clear" w:color="auto" w:fill="FFFFFF"/>
        <w:spacing w:line="480" w:lineRule="auto"/>
        <w:rPr>
          <w:rFonts w:ascii="Arial Nova Light" w:hAnsi="Arial Nova Light"/>
          <w:sz w:val="24"/>
          <w:szCs w:val="24"/>
        </w:rPr>
      </w:pPr>
      <w:r w:rsidRPr="00B032DF">
        <w:rPr>
          <w:rFonts w:ascii="Arial Nova Light" w:hAnsi="Arial Nova Light" w:cs="Arial"/>
          <w:b/>
          <w:bCs/>
          <w:color w:val="252525"/>
          <w:sz w:val="24"/>
          <w:szCs w:val="24"/>
          <w:u w:val="single"/>
          <w:shd w:val="clear" w:color="auto" w:fill="FFFFFF"/>
        </w:rPr>
        <w:t>Conclusion</w:t>
      </w:r>
    </w:p>
    <w:p w14:paraId="7AB9CD45" w14:textId="10845EB9" w:rsidR="001A7443" w:rsidRPr="00B032DF" w:rsidRDefault="00B802F6" w:rsidP="00EB52D7">
      <w:pPr>
        <w:rPr>
          <w:rFonts w:ascii="Arial Nova Light" w:hAnsi="Arial Nova Light" w:cs="Arial"/>
          <w:color w:val="252525"/>
          <w:sz w:val="24"/>
          <w:szCs w:val="24"/>
          <w:shd w:val="clear" w:color="auto" w:fill="FFFFFF"/>
        </w:rPr>
      </w:pPr>
      <w:r w:rsidRPr="00B032DF">
        <w:rPr>
          <w:rFonts w:ascii="Arial Nova Light" w:hAnsi="Arial Nova Light" w:cs="Arial"/>
          <w:color w:val="252525"/>
          <w:sz w:val="24"/>
          <w:szCs w:val="24"/>
          <w:shd w:val="clear" w:color="auto" w:fill="FFFFFF"/>
        </w:rPr>
        <w:t xml:space="preserve">The </w:t>
      </w:r>
      <w:r w:rsidR="00E71B27" w:rsidRPr="00B032DF">
        <w:rPr>
          <w:rFonts w:ascii="Arial Nova Light" w:hAnsi="Arial Nova Light" w:cs="Arial"/>
          <w:color w:val="252525"/>
          <w:sz w:val="24"/>
          <w:szCs w:val="24"/>
          <w:shd w:val="clear" w:color="auto" w:fill="FFFFFF"/>
        </w:rPr>
        <w:t>identifi</w:t>
      </w:r>
      <w:r w:rsidRPr="00B032DF">
        <w:rPr>
          <w:rFonts w:ascii="Arial Nova Light" w:hAnsi="Arial Nova Light" w:cs="Arial"/>
          <w:color w:val="252525"/>
          <w:sz w:val="24"/>
          <w:szCs w:val="24"/>
          <w:shd w:val="clear" w:color="auto" w:fill="FFFFFF"/>
        </w:rPr>
        <w:t>cation of</w:t>
      </w:r>
      <w:r w:rsidR="00E71B27" w:rsidRPr="00B032DF">
        <w:rPr>
          <w:rFonts w:ascii="Arial Nova Light" w:hAnsi="Arial Nova Light" w:cs="Arial"/>
          <w:color w:val="252525"/>
          <w:sz w:val="24"/>
          <w:szCs w:val="24"/>
          <w:shd w:val="clear" w:color="auto" w:fill="FFFFFF"/>
        </w:rPr>
        <w:t xml:space="preserve"> </w:t>
      </w:r>
      <w:r w:rsidRPr="00B032DF">
        <w:rPr>
          <w:rFonts w:ascii="Arial Nova Light" w:hAnsi="Arial Nova Light" w:cs="Arial"/>
          <w:color w:val="252525"/>
          <w:sz w:val="24"/>
          <w:szCs w:val="24"/>
          <w:shd w:val="clear" w:color="auto" w:fill="FFFFFF"/>
        </w:rPr>
        <w:t xml:space="preserve">what characteristics are needed </w:t>
      </w:r>
      <w:r w:rsidR="00824DC7" w:rsidRPr="00B032DF">
        <w:rPr>
          <w:rFonts w:ascii="Arial Nova Light" w:hAnsi="Arial Nova Light" w:cs="Arial"/>
          <w:color w:val="252525"/>
          <w:sz w:val="24"/>
          <w:szCs w:val="24"/>
          <w:shd w:val="clear" w:color="auto" w:fill="FFFFFF"/>
        </w:rPr>
        <w:t>to</w:t>
      </w:r>
      <w:r w:rsidRPr="00B032DF">
        <w:rPr>
          <w:rFonts w:ascii="Arial Nova Light" w:hAnsi="Arial Nova Light" w:cs="Arial"/>
          <w:color w:val="252525"/>
          <w:sz w:val="24"/>
          <w:szCs w:val="24"/>
          <w:shd w:val="clear" w:color="auto" w:fill="FFFFFF"/>
        </w:rPr>
        <w:t xml:space="preserve"> create a </w:t>
      </w:r>
      <w:r w:rsidR="00E71B27" w:rsidRPr="00B032DF">
        <w:rPr>
          <w:rFonts w:ascii="Arial Nova Light" w:hAnsi="Arial Nova Light" w:cs="Arial"/>
          <w:color w:val="252525"/>
          <w:sz w:val="24"/>
          <w:szCs w:val="24"/>
          <w:shd w:val="clear" w:color="auto" w:fill="FFFFFF"/>
        </w:rPr>
        <w:t>communit</w:t>
      </w:r>
      <w:r w:rsidRPr="00B032DF">
        <w:rPr>
          <w:rFonts w:ascii="Arial Nova Light" w:hAnsi="Arial Nova Light" w:cs="Arial"/>
          <w:color w:val="252525"/>
          <w:sz w:val="24"/>
          <w:szCs w:val="24"/>
          <w:shd w:val="clear" w:color="auto" w:fill="FFFFFF"/>
        </w:rPr>
        <w:t>y</w:t>
      </w:r>
      <w:r w:rsidR="00824DC7" w:rsidRPr="00B032DF">
        <w:rPr>
          <w:rFonts w:ascii="Arial Nova Light" w:hAnsi="Arial Nova Light" w:cs="Arial"/>
          <w:color w:val="252525"/>
          <w:sz w:val="24"/>
          <w:szCs w:val="24"/>
          <w:shd w:val="clear" w:color="auto" w:fill="FFFFFF"/>
        </w:rPr>
        <w:t xml:space="preserve"> have been discussed</w:t>
      </w:r>
      <w:r w:rsidRPr="00B032DF">
        <w:rPr>
          <w:rFonts w:ascii="Arial Nova Light" w:hAnsi="Arial Nova Light" w:cs="Arial"/>
          <w:color w:val="252525"/>
          <w:sz w:val="24"/>
          <w:szCs w:val="24"/>
          <w:shd w:val="clear" w:color="auto" w:fill="FFFFFF"/>
        </w:rPr>
        <w:t>. W</w:t>
      </w:r>
      <w:r w:rsidR="00666098" w:rsidRPr="00B032DF">
        <w:rPr>
          <w:rFonts w:ascii="Arial Nova Light" w:hAnsi="Arial Nova Light" w:cs="Arial"/>
          <w:color w:val="252525"/>
          <w:sz w:val="24"/>
          <w:szCs w:val="24"/>
          <w:shd w:val="clear" w:color="auto" w:fill="FFFFFF"/>
        </w:rPr>
        <w:t>ithin the UK</w:t>
      </w:r>
      <w:r w:rsidR="00EA3241" w:rsidRPr="00B032DF">
        <w:rPr>
          <w:rFonts w:ascii="Arial Nova Light" w:hAnsi="Arial Nova Light" w:cs="Arial"/>
          <w:color w:val="252525"/>
          <w:sz w:val="24"/>
          <w:szCs w:val="24"/>
          <w:shd w:val="clear" w:color="auto" w:fill="FFFFFF"/>
        </w:rPr>
        <w:t>,</w:t>
      </w:r>
      <w:r w:rsidR="00666098" w:rsidRPr="00B032DF">
        <w:rPr>
          <w:rFonts w:ascii="Arial Nova Light" w:hAnsi="Arial Nova Light" w:cs="Arial"/>
          <w:color w:val="252525"/>
          <w:sz w:val="24"/>
          <w:szCs w:val="24"/>
          <w:shd w:val="clear" w:color="auto" w:fill="FFFFFF"/>
        </w:rPr>
        <w:t xml:space="preserve"> </w:t>
      </w:r>
      <w:r w:rsidR="00824DC7" w:rsidRPr="00B032DF">
        <w:rPr>
          <w:rFonts w:ascii="Arial Nova Light" w:hAnsi="Arial Nova Light" w:cs="Arial"/>
          <w:color w:val="252525"/>
          <w:sz w:val="24"/>
          <w:szCs w:val="24"/>
          <w:shd w:val="clear" w:color="auto" w:fill="FFFFFF"/>
        </w:rPr>
        <w:t>obesity and mental health are a huge</w:t>
      </w:r>
      <w:r w:rsidR="00666098" w:rsidRPr="00B032DF">
        <w:rPr>
          <w:rFonts w:ascii="Arial Nova Light" w:hAnsi="Arial Nova Light" w:cs="Arial"/>
          <w:color w:val="252525"/>
          <w:sz w:val="24"/>
          <w:szCs w:val="24"/>
          <w:shd w:val="clear" w:color="auto" w:fill="FFFFFF"/>
        </w:rPr>
        <w:t xml:space="preserve"> problem</w:t>
      </w:r>
      <w:r w:rsidR="00824DC7" w:rsidRPr="00B032DF">
        <w:rPr>
          <w:rFonts w:ascii="Arial Nova Light" w:hAnsi="Arial Nova Light" w:cs="Arial"/>
          <w:color w:val="252525"/>
          <w:sz w:val="24"/>
          <w:szCs w:val="24"/>
          <w:shd w:val="clear" w:color="auto" w:fill="FFFFFF"/>
        </w:rPr>
        <w:t xml:space="preserve">. </w:t>
      </w:r>
      <w:r w:rsidR="00EA3241" w:rsidRPr="00B032DF">
        <w:rPr>
          <w:rFonts w:ascii="Arial Nova Light" w:hAnsi="Arial Nova Light" w:cs="Arial"/>
          <w:color w:val="252525"/>
          <w:sz w:val="24"/>
          <w:szCs w:val="24"/>
          <w:shd w:val="clear" w:color="auto" w:fill="FFFFFF"/>
        </w:rPr>
        <w:t>For</w:t>
      </w:r>
      <w:r w:rsidR="00824DC7" w:rsidRPr="00B032DF">
        <w:rPr>
          <w:rFonts w:ascii="Arial Nova Light" w:hAnsi="Arial Nova Light" w:cs="Arial"/>
          <w:color w:val="252525"/>
          <w:sz w:val="24"/>
          <w:szCs w:val="24"/>
          <w:shd w:val="clear" w:color="auto" w:fill="FFFFFF"/>
        </w:rPr>
        <w:t xml:space="preserve"> the UK to combat these issues development approaches have been designed</w:t>
      </w:r>
      <w:r w:rsidR="000A5026" w:rsidRPr="00B032DF">
        <w:rPr>
          <w:rFonts w:ascii="Arial Nova Light" w:hAnsi="Arial Nova Light" w:cs="Arial"/>
          <w:color w:val="252525"/>
          <w:sz w:val="24"/>
          <w:szCs w:val="24"/>
          <w:shd w:val="clear" w:color="auto" w:fill="FFFFFF"/>
        </w:rPr>
        <w:t xml:space="preserve"> and</w:t>
      </w:r>
      <w:r w:rsidR="00824DC7" w:rsidRPr="00B032DF">
        <w:rPr>
          <w:rFonts w:ascii="Arial Nova Light" w:hAnsi="Arial Nova Light" w:cs="Arial"/>
          <w:color w:val="252525"/>
          <w:sz w:val="24"/>
          <w:szCs w:val="24"/>
          <w:shd w:val="clear" w:color="auto" w:fill="FFFFFF"/>
        </w:rPr>
        <w:t xml:space="preserve"> these involve </w:t>
      </w:r>
      <w:r w:rsidR="00EA3241" w:rsidRPr="00B032DF">
        <w:rPr>
          <w:rFonts w:ascii="Arial Nova Light" w:hAnsi="Arial Nova Light" w:cs="Arial"/>
          <w:color w:val="252525"/>
          <w:sz w:val="24"/>
          <w:szCs w:val="24"/>
          <w:shd w:val="clear" w:color="auto" w:fill="FFFFFF"/>
        </w:rPr>
        <w:t>government strategies, innovative healthcare technology and campaigns.</w:t>
      </w:r>
      <w:r w:rsidR="00125FF5" w:rsidRPr="00B032DF">
        <w:rPr>
          <w:rFonts w:ascii="Arial Nova Light" w:hAnsi="Arial Nova Light" w:cs="Arial"/>
          <w:color w:val="252525"/>
          <w:sz w:val="24"/>
          <w:szCs w:val="24"/>
          <w:shd w:val="clear" w:color="auto" w:fill="FFFFFF"/>
        </w:rPr>
        <w:t xml:space="preserve"> From this report </w:t>
      </w:r>
      <w:r w:rsidR="0017095D" w:rsidRPr="00B032DF">
        <w:rPr>
          <w:rFonts w:ascii="Arial Nova Light" w:hAnsi="Arial Nova Light" w:cs="Arial"/>
          <w:color w:val="252525"/>
          <w:sz w:val="24"/>
          <w:szCs w:val="24"/>
          <w:shd w:val="clear" w:color="auto" w:fill="FFFFFF"/>
        </w:rPr>
        <w:t xml:space="preserve">it is apparent that there is very little research </w:t>
      </w:r>
      <w:r w:rsidR="00B44177" w:rsidRPr="00B032DF">
        <w:rPr>
          <w:rFonts w:ascii="Arial Nova Light" w:hAnsi="Arial Nova Light" w:cs="Arial"/>
          <w:color w:val="252525"/>
          <w:sz w:val="24"/>
          <w:szCs w:val="24"/>
          <w:shd w:val="clear" w:color="auto" w:fill="FFFFFF"/>
        </w:rPr>
        <w:t xml:space="preserve">surrounding the ‘Healthy Start’ </w:t>
      </w:r>
      <w:r w:rsidR="00DD68DB" w:rsidRPr="00B032DF">
        <w:rPr>
          <w:rFonts w:ascii="Arial Nova Light" w:hAnsi="Arial Nova Light" w:cs="Arial"/>
          <w:color w:val="252525"/>
          <w:sz w:val="24"/>
          <w:szCs w:val="24"/>
          <w:shd w:val="clear" w:color="auto" w:fill="FFFFFF"/>
        </w:rPr>
        <w:t xml:space="preserve">initiative, but it does, however, provide a safety net for low-income families and supplies them with the ability to have a certain level of nutrition. There is currently very limited evidence to show that Innovative healthcare technology such fitness trackers have a positive effect on obesity. </w:t>
      </w:r>
      <w:r w:rsidR="00EB52D7" w:rsidRPr="00B032DF">
        <w:rPr>
          <w:rFonts w:ascii="Arial Nova Light" w:hAnsi="Arial Nova Light" w:cs="Arial"/>
          <w:color w:val="252525"/>
          <w:sz w:val="24"/>
          <w:szCs w:val="24"/>
          <w:shd w:val="clear" w:color="auto" w:fill="FFFFFF"/>
        </w:rPr>
        <w:t xml:space="preserve">Digital platforms such as applications on smart phones are now providing opportunities for people to access mental health services instead of face to face during the current pandemic to ensure that people can still access the help that they need. </w:t>
      </w:r>
    </w:p>
    <w:p w14:paraId="29B7E983" w14:textId="0F8602E9" w:rsidR="00780465" w:rsidRPr="00B032DF" w:rsidRDefault="00780465" w:rsidP="00F37544">
      <w:pPr>
        <w:rPr>
          <w:rFonts w:ascii="Arial Nova Light" w:hAnsi="Arial Nova Light" w:cstheme="minorHAnsi"/>
          <w:sz w:val="24"/>
          <w:szCs w:val="24"/>
        </w:rPr>
      </w:pPr>
    </w:p>
    <w:p w14:paraId="309F4ABD" w14:textId="6495C4B9" w:rsidR="00F37544" w:rsidRPr="00B032DF" w:rsidRDefault="00F97007" w:rsidP="00F37544">
      <w:pPr>
        <w:rPr>
          <w:rFonts w:ascii="Arial Nova Light" w:hAnsi="Arial Nova Light" w:cstheme="minorHAnsi"/>
          <w:b/>
          <w:bCs/>
          <w:sz w:val="24"/>
          <w:szCs w:val="24"/>
          <w:u w:val="single"/>
        </w:rPr>
      </w:pPr>
      <w:r w:rsidRPr="00B032DF">
        <w:rPr>
          <w:rFonts w:ascii="Arial Nova Light" w:hAnsi="Arial Nova Light" w:cstheme="minorHAnsi"/>
          <w:b/>
          <w:bCs/>
          <w:sz w:val="24"/>
          <w:szCs w:val="24"/>
          <w:u w:val="single"/>
        </w:rPr>
        <w:t xml:space="preserve">Recommendations </w:t>
      </w:r>
    </w:p>
    <w:p w14:paraId="2014796F" w14:textId="59BABBA4" w:rsidR="00B5237B" w:rsidRPr="00B032DF" w:rsidRDefault="00B5237B" w:rsidP="00F37544">
      <w:pPr>
        <w:rPr>
          <w:rFonts w:ascii="Arial Nova Light" w:hAnsi="Arial Nova Light" w:cstheme="minorHAnsi"/>
          <w:sz w:val="24"/>
          <w:szCs w:val="24"/>
        </w:rPr>
      </w:pPr>
    </w:p>
    <w:p w14:paraId="46627CF3" w14:textId="0E8635D1" w:rsidR="00B5237B" w:rsidRPr="00B032DF" w:rsidRDefault="00704564" w:rsidP="00F37544">
      <w:pPr>
        <w:rPr>
          <w:rFonts w:ascii="Arial Nova Light" w:hAnsi="Arial Nova Light" w:cstheme="minorHAnsi"/>
          <w:sz w:val="24"/>
          <w:szCs w:val="24"/>
        </w:rPr>
      </w:pPr>
      <w:r w:rsidRPr="00B032DF">
        <w:rPr>
          <w:rFonts w:ascii="Arial Nova Light" w:hAnsi="Arial Nova Light" w:cstheme="minorHAnsi"/>
          <w:sz w:val="24"/>
          <w:szCs w:val="24"/>
        </w:rPr>
        <w:t>The o</w:t>
      </w:r>
      <w:r w:rsidR="000A5026" w:rsidRPr="00B032DF">
        <w:rPr>
          <w:rFonts w:ascii="Arial Nova Light" w:hAnsi="Arial Nova Light" w:cstheme="minorHAnsi"/>
          <w:sz w:val="24"/>
          <w:szCs w:val="24"/>
        </w:rPr>
        <w:t>verall recommendations</w:t>
      </w:r>
      <w:r w:rsidRPr="00B032DF">
        <w:rPr>
          <w:rFonts w:ascii="Arial Nova Light" w:hAnsi="Arial Nova Light" w:cstheme="minorHAnsi"/>
          <w:sz w:val="24"/>
          <w:szCs w:val="24"/>
        </w:rPr>
        <w:t xml:space="preserve"> </w:t>
      </w:r>
      <w:r w:rsidR="000A5026" w:rsidRPr="00B032DF">
        <w:rPr>
          <w:rFonts w:ascii="Arial Nova Light" w:hAnsi="Arial Nova Light" w:cstheme="minorHAnsi"/>
          <w:sz w:val="24"/>
          <w:szCs w:val="24"/>
        </w:rPr>
        <w:t xml:space="preserve">would </w:t>
      </w:r>
      <w:r w:rsidR="00590F95" w:rsidRPr="00B032DF">
        <w:rPr>
          <w:rFonts w:ascii="Arial Nova Light" w:hAnsi="Arial Nova Light" w:cstheme="minorHAnsi"/>
          <w:sz w:val="24"/>
          <w:szCs w:val="24"/>
        </w:rPr>
        <w:t xml:space="preserve">consist of </w:t>
      </w:r>
      <w:r w:rsidR="000A5026" w:rsidRPr="00B032DF">
        <w:rPr>
          <w:rFonts w:ascii="Arial Nova Light" w:hAnsi="Arial Nova Light" w:cstheme="minorHAnsi"/>
          <w:sz w:val="24"/>
          <w:szCs w:val="24"/>
        </w:rPr>
        <w:t>funding for mental health services especially due to the increase and</w:t>
      </w:r>
      <w:r w:rsidRPr="00B032DF">
        <w:rPr>
          <w:rFonts w:ascii="Arial Nova Light" w:hAnsi="Arial Nova Light" w:cstheme="minorHAnsi"/>
          <w:sz w:val="24"/>
          <w:szCs w:val="24"/>
        </w:rPr>
        <w:t xml:space="preserve"> demand which has been caused by the pandemic, current funding for these services is no longer enough to sustain services which are currently in place. </w:t>
      </w:r>
      <w:r w:rsidR="00590F95" w:rsidRPr="00B032DF">
        <w:rPr>
          <w:rFonts w:ascii="Arial Nova Light" w:hAnsi="Arial Nova Light" w:cstheme="minorHAnsi"/>
          <w:sz w:val="24"/>
          <w:szCs w:val="24"/>
        </w:rPr>
        <w:t>As for obesity, a suggestion of free exercise classes to encourage people to lead a healthier lifestyle.</w:t>
      </w:r>
    </w:p>
    <w:p w14:paraId="4ACB8B1A" w14:textId="7DA44446" w:rsidR="00B5237B" w:rsidRPr="00B032DF" w:rsidRDefault="00B5237B" w:rsidP="00F37544">
      <w:pPr>
        <w:rPr>
          <w:rFonts w:ascii="Arial Nova Light" w:hAnsi="Arial Nova Light" w:cstheme="minorHAnsi"/>
          <w:sz w:val="24"/>
          <w:szCs w:val="24"/>
        </w:rPr>
      </w:pPr>
    </w:p>
    <w:p w14:paraId="21DC3DD9" w14:textId="193D7099" w:rsidR="00B5237B" w:rsidRPr="00B032DF" w:rsidRDefault="00B5237B" w:rsidP="00F37544">
      <w:pPr>
        <w:rPr>
          <w:rFonts w:ascii="Arial Nova Light" w:hAnsi="Arial Nova Light" w:cstheme="minorHAnsi"/>
          <w:sz w:val="24"/>
          <w:szCs w:val="24"/>
        </w:rPr>
      </w:pPr>
    </w:p>
    <w:p w14:paraId="65154AFD" w14:textId="7CEAA898" w:rsidR="00B5237B" w:rsidRPr="00B032DF" w:rsidRDefault="00B5237B" w:rsidP="00F37544">
      <w:pPr>
        <w:rPr>
          <w:rFonts w:ascii="Arial Nova Light" w:hAnsi="Arial Nova Light" w:cstheme="minorHAnsi"/>
          <w:sz w:val="24"/>
          <w:szCs w:val="24"/>
        </w:rPr>
      </w:pPr>
    </w:p>
    <w:p w14:paraId="5152C382" w14:textId="6F232877" w:rsidR="00B5237B" w:rsidRPr="00B032DF" w:rsidRDefault="00B5237B" w:rsidP="00F37544">
      <w:pPr>
        <w:rPr>
          <w:rFonts w:ascii="Arial Nova Light" w:hAnsi="Arial Nova Light" w:cstheme="minorHAnsi"/>
          <w:sz w:val="24"/>
          <w:szCs w:val="24"/>
        </w:rPr>
      </w:pPr>
    </w:p>
    <w:p w14:paraId="32D4600E" w14:textId="1875D89F" w:rsidR="00B5237B" w:rsidRPr="00B032DF" w:rsidRDefault="00B5237B" w:rsidP="00F37544">
      <w:pPr>
        <w:rPr>
          <w:rFonts w:ascii="Arial Nova Light" w:hAnsi="Arial Nova Light" w:cstheme="minorHAnsi"/>
          <w:sz w:val="24"/>
          <w:szCs w:val="24"/>
        </w:rPr>
      </w:pPr>
    </w:p>
    <w:p w14:paraId="7C0415F0" w14:textId="43CA91A5" w:rsidR="00B5237B" w:rsidRPr="00B032DF" w:rsidRDefault="00B5237B" w:rsidP="00F37544">
      <w:pPr>
        <w:rPr>
          <w:rFonts w:ascii="Arial Nova Light" w:hAnsi="Arial Nova Light" w:cstheme="minorHAnsi"/>
          <w:sz w:val="24"/>
          <w:szCs w:val="24"/>
        </w:rPr>
      </w:pPr>
    </w:p>
    <w:p w14:paraId="4D4251B7" w14:textId="0445AD1B" w:rsidR="00B5237B" w:rsidRPr="00B032DF" w:rsidRDefault="00B5237B" w:rsidP="00F37544">
      <w:pPr>
        <w:rPr>
          <w:rFonts w:ascii="Arial Nova Light" w:hAnsi="Arial Nova Light" w:cstheme="minorHAnsi"/>
          <w:sz w:val="24"/>
          <w:szCs w:val="24"/>
        </w:rPr>
      </w:pPr>
    </w:p>
    <w:p w14:paraId="2CB64A47" w14:textId="77777777" w:rsidR="00B032DF" w:rsidRPr="00B032DF" w:rsidRDefault="00B032DF" w:rsidP="00590F95">
      <w:pPr>
        <w:spacing w:line="360" w:lineRule="auto"/>
        <w:rPr>
          <w:rFonts w:ascii="Arial Nova Light" w:hAnsi="Arial Nova Light" w:cstheme="minorHAnsi"/>
          <w:sz w:val="24"/>
          <w:szCs w:val="24"/>
        </w:rPr>
      </w:pPr>
    </w:p>
    <w:p w14:paraId="5952939E" w14:textId="77777777" w:rsidR="00B032DF" w:rsidRDefault="00B032DF" w:rsidP="00590F95">
      <w:pPr>
        <w:spacing w:line="360" w:lineRule="auto"/>
        <w:rPr>
          <w:rFonts w:ascii="Arial Nova Light" w:hAnsi="Arial Nova Light" w:cs="Arial"/>
          <w:b/>
          <w:bCs/>
          <w:color w:val="000000"/>
          <w:sz w:val="24"/>
          <w:szCs w:val="24"/>
          <w:u w:val="single"/>
          <w:shd w:val="clear" w:color="auto" w:fill="FFFFFF"/>
        </w:rPr>
      </w:pPr>
    </w:p>
    <w:p w14:paraId="291A87D3" w14:textId="77777777" w:rsidR="00B032DF" w:rsidRDefault="00B032DF" w:rsidP="00590F95">
      <w:pPr>
        <w:spacing w:line="360" w:lineRule="auto"/>
        <w:rPr>
          <w:rFonts w:ascii="Arial Nova Light" w:hAnsi="Arial Nova Light" w:cs="Arial"/>
          <w:b/>
          <w:bCs/>
          <w:color w:val="000000"/>
          <w:sz w:val="24"/>
          <w:szCs w:val="24"/>
          <w:u w:val="single"/>
          <w:shd w:val="clear" w:color="auto" w:fill="FFFFFF"/>
        </w:rPr>
      </w:pPr>
    </w:p>
    <w:p w14:paraId="269F4114" w14:textId="77777777" w:rsidR="00B032DF" w:rsidRDefault="00B032DF" w:rsidP="00590F95">
      <w:pPr>
        <w:spacing w:line="360" w:lineRule="auto"/>
        <w:rPr>
          <w:rFonts w:ascii="Arial Nova Light" w:hAnsi="Arial Nova Light" w:cs="Arial"/>
          <w:b/>
          <w:bCs/>
          <w:color w:val="000000"/>
          <w:sz w:val="24"/>
          <w:szCs w:val="24"/>
          <w:u w:val="single"/>
          <w:shd w:val="clear" w:color="auto" w:fill="FFFFFF"/>
        </w:rPr>
      </w:pPr>
    </w:p>
    <w:p w14:paraId="2DD94973" w14:textId="77777777" w:rsidR="00B032DF" w:rsidRDefault="00B032DF" w:rsidP="00590F95">
      <w:pPr>
        <w:spacing w:line="360" w:lineRule="auto"/>
        <w:rPr>
          <w:rFonts w:ascii="Arial Nova Light" w:hAnsi="Arial Nova Light" w:cs="Arial"/>
          <w:b/>
          <w:bCs/>
          <w:color w:val="000000"/>
          <w:sz w:val="24"/>
          <w:szCs w:val="24"/>
          <w:u w:val="single"/>
          <w:shd w:val="clear" w:color="auto" w:fill="FFFFFF"/>
        </w:rPr>
      </w:pPr>
    </w:p>
    <w:p w14:paraId="4B53CC3A" w14:textId="77777777" w:rsidR="00B032DF" w:rsidRDefault="00B032DF" w:rsidP="00590F95">
      <w:pPr>
        <w:spacing w:line="360" w:lineRule="auto"/>
        <w:rPr>
          <w:rFonts w:ascii="Arial Nova Light" w:hAnsi="Arial Nova Light" w:cs="Arial"/>
          <w:b/>
          <w:bCs/>
          <w:color w:val="000000"/>
          <w:sz w:val="24"/>
          <w:szCs w:val="24"/>
          <w:u w:val="single"/>
          <w:shd w:val="clear" w:color="auto" w:fill="FFFFFF"/>
        </w:rPr>
      </w:pPr>
    </w:p>
    <w:p w14:paraId="5E0AE61B" w14:textId="77777777" w:rsidR="00B032DF" w:rsidRDefault="00B032DF" w:rsidP="00590F95">
      <w:pPr>
        <w:spacing w:line="360" w:lineRule="auto"/>
        <w:rPr>
          <w:rFonts w:ascii="Arial Nova Light" w:hAnsi="Arial Nova Light" w:cs="Arial"/>
          <w:b/>
          <w:bCs/>
          <w:color w:val="000000"/>
          <w:sz w:val="24"/>
          <w:szCs w:val="24"/>
          <w:u w:val="single"/>
          <w:shd w:val="clear" w:color="auto" w:fill="FFFFFF"/>
        </w:rPr>
      </w:pPr>
    </w:p>
    <w:p w14:paraId="6E1F3EEC" w14:textId="77777777" w:rsidR="00B032DF" w:rsidRDefault="00B032DF" w:rsidP="00590F95">
      <w:pPr>
        <w:spacing w:line="360" w:lineRule="auto"/>
        <w:rPr>
          <w:rFonts w:ascii="Arial Nova Light" w:hAnsi="Arial Nova Light" w:cs="Arial"/>
          <w:b/>
          <w:bCs/>
          <w:color w:val="000000"/>
          <w:sz w:val="24"/>
          <w:szCs w:val="24"/>
          <w:u w:val="single"/>
          <w:shd w:val="clear" w:color="auto" w:fill="FFFFFF"/>
        </w:rPr>
      </w:pPr>
    </w:p>
    <w:p w14:paraId="7276C496" w14:textId="77777777" w:rsidR="00B032DF" w:rsidRDefault="00B032DF" w:rsidP="00590F95">
      <w:pPr>
        <w:spacing w:line="360" w:lineRule="auto"/>
        <w:rPr>
          <w:rFonts w:ascii="Arial Nova Light" w:hAnsi="Arial Nova Light" w:cs="Arial"/>
          <w:b/>
          <w:bCs/>
          <w:color w:val="000000"/>
          <w:sz w:val="24"/>
          <w:szCs w:val="24"/>
          <w:u w:val="single"/>
          <w:shd w:val="clear" w:color="auto" w:fill="FFFFFF"/>
        </w:rPr>
      </w:pPr>
    </w:p>
    <w:p w14:paraId="05515208" w14:textId="77777777" w:rsidR="00B032DF" w:rsidRDefault="00B032DF" w:rsidP="00590F95">
      <w:pPr>
        <w:spacing w:line="360" w:lineRule="auto"/>
        <w:rPr>
          <w:rFonts w:ascii="Arial Nova Light" w:hAnsi="Arial Nova Light" w:cs="Arial"/>
          <w:b/>
          <w:bCs/>
          <w:color w:val="000000"/>
          <w:sz w:val="24"/>
          <w:szCs w:val="24"/>
          <w:u w:val="single"/>
          <w:shd w:val="clear" w:color="auto" w:fill="FFFFFF"/>
        </w:rPr>
      </w:pPr>
    </w:p>
    <w:p w14:paraId="65787CB5" w14:textId="77777777" w:rsidR="00B032DF" w:rsidRDefault="00B032DF" w:rsidP="00590F95">
      <w:pPr>
        <w:spacing w:line="360" w:lineRule="auto"/>
        <w:rPr>
          <w:rFonts w:ascii="Arial Nova Light" w:hAnsi="Arial Nova Light" w:cs="Arial"/>
          <w:b/>
          <w:bCs/>
          <w:color w:val="000000"/>
          <w:sz w:val="24"/>
          <w:szCs w:val="24"/>
          <w:u w:val="single"/>
          <w:shd w:val="clear" w:color="auto" w:fill="FFFFFF"/>
        </w:rPr>
      </w:pPr>
    </w:p>
    <w:p w14:paraId="03381D1C" w14:textId="1BC4BC4C" w:rsidR="00590F95" w:rsidRPr="00B032DF" w:rsidRDefault="00085BAB" w:rsidP="00590F95">
      <w:pPr>
        <w:spacing w:line="360" w:lineRule="auto"/>
        <w:rPr>
          <w:rFonts w:ascii="Arial Nova Light" w:hAnsi="Arial Nova Light" w:cs="Arial"/>
          <w:b/>
          <w:bCs/>
          <w:color w:val="000000"/>
          <w:sz w:val="24"/>
          <w:szCs w:val="24"/>
          <w:u w:val="single"/>
          <w:shd w:val="clear" w:color="auto" w:fill="FFFFFF"/>
        </w:rPr>
      </w:pPr>
      <w:r w:rsidRPr="00B032DF">
        <w:rPr>
          <w:rFonts w:ascii="Arial Nova Light" w:hAnsi="Arial Nova Light" w:cs="Arial"/>
          <w:b/>
          <w:bCs/>
          <w:color w:val="000000"/>
          <w:sz w:val="24"/>
          <w:szCs w:val="24"/>
          <w:u w:val="single"/>
          <w:shd w:val="clear" w:color="auto" w:fill="FFFFFF"/>
        </w:rPr>
        <w:lastRenderedPageBreak/>
        <w:t>Referen</w:t>
      </w:r>
      <w:r w:rsidR="00590F95" w:rsidRPr="00B032DF">
        <w:rPr>
          <w:rFonts w:ascii="Arial Nova Light" w:hAnsi="Arial Nova Light" w:cs="Arial"/>
          <w:b/>
          <w:bCs/>
          <w:color w:val="000000"/>
          <w:sz w:val="24"/>
          <w:szCs w:val="24"/>
          <w:u w:val="single"/>
          <w:shd w:val="clear" w:color="auto" w:fill="FFFFFF"/>
        </w:rPr>
        <w:t>ces</w:t>
      </w:r>
    </w:p>
    <w:p w14:paraId="7C7FE9EF"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6606105C" w14:textId="4EDC824F" w:rsidR="00590F95" w:rsidRPr="00B032DF" w:rsidRDefault="00590F95" w:rsidP="00590F95">
      <w:pPr>
        <w:spacing w:line="360" w:lineRule="auto"/>
        <w:rPr>
          <w:rFonts w:ascii="Arial Nova Light" w:hAnsi="Arial Nova Light" w:cs="Arial"/>
          <w:color w:val="000000"/>
          <w:sz w:val="24"/>
          <w:szCs w:val="24"/>
          <w:shd w:val="clear" w:color="auto" w:fill="FFFFFF"/>
        </w:rPr>
      </w:pPr>
      <w:r w:rsidRPr="00B032DF">
        <w:rPr>
          <w:rFonts w:ascii="Arial Nova Light" w:hAnsi="Arial Nova Light" w:cs="Arial"/>
          <w:color w:val="000000"/>
          <w:sz w:val="24"/>
          <w:szCs w:val="24"/>
          <w:shd w:val="clear" w:color="auto" w:fill="FFFFFF"/>
        </w:rPr>
        <w:t>Avila, C., Holloway, A., Hahn, M., Morrison, K., Restivo, M., Anglin, R. and Taylor, V., 2015. An Overview of Links Between Obesity and Mental Health. </w:t>
      </w:r>
      <w:r w:rsidRPr="00B032DF">
        <w:rPr>
          <w:rFonts w:ascii="Arial Nova Light" w:hAnsi="Arial Nova Light" w:cs="Arial"/>
          <w:i/>
          <w:iCs/>
          <w:color w:val="000000"/>
          <w:sz w:val="24"/>
          <w:szCs w:val="24"/>
          <w:shd w:val="clear" w:color="auto" w:fill="FFFFFF"/>
        </w:rPr>
        <w:t>Current Obesity Reports</w:t>
      </w:r>
      <w:r w:rsidRPr="00B032DF">
        <w:rPr>
          <w:rFonts w:ascii="Arial Nova Light" w:hAnsi="Arial Nova Light" w:cs="Arial"/>
          <w:color w:val="000000"/>
          <w:sz w:val="24"/>
          <w:szCs w:val="24"/>
          <w:shd w:val="clear" w:color="auto" w:fill="FFFFFF"/>
        </w:rPr>
        <w:t>, 4(3), pp.303-310.</w:t>
      </w:r>
    </w:p>
    <w:p w14:paraId="6CDBFF42"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173F39CD" w14:textId="11AE7570" w:rsidR="00590F95" w:rsidRPr="00B032DF" w:rsidRDefault="00590F95" w:rsidP="00590F95">
      <w:pPr>
        <w:spacing w:line="360" w:lineRule="auto"/>
        <w:rPr>
          <w:rFonts w:ascii="Arial Nova Light" w:hAnsi="Arial Nova Light" w:cs="Arial"/>
          <w:color w:val="000000"/>
          <w:sz w:val="24"/>
          <w:szCs w:val="24"/>
          <w:shd w:val="clear" w:color="auto" w:fill="FFFFFF"/>
        </w:rPr>
      </w:pPr>
      <w:r w:rsidRPr="00B032DF">
        <w:rPr>
          <w:rFonts w:ascii="Arial Nova Light" w:hAnsi="Arial Nova Light"/>
          <w:color w:val="000000"/>
          <w:sz w:val="24"/>
          <w:szCs w:val="24"/>
        </w:rPr>
        <w:t>Chang, B.P., Kessler, R.C., Pincus, H.A. and Nock, M.K. (2020). Digital approaches for mental health in the age of covid-19. </w:t>
      </w:r>
      <w:r w:rsidRPr="00B032DF">
        <w:rPr>
          <w:rFonts w:ascii="Arial Nova Light" w:hAnsi="Arial Nova Light"/>
          <w:i/>
          <w:iCs/>
          <w:color w:val="000000"/>
          <w:sz w:val="24"/>
          <w:szCs w:val="24"/>
        </w:rPr>
        <w:t>BMJ</w:t>
      </w:r>
      <w:r w:rsidRPr="00B032DF">
        <w:rPr>
          <w:rFonts w:ascii="Arial Nova Light" w:hAnsi="Arial Nova Light"/>
          <w:color w:val="000000"/>
          <w:sz w:val="24"/>
          <w:szCs w:val="24"/>
        </w:rPr>
        <w:t>, p.m2541.</w:t>
      </w:r>
    </w:p>
    <w:p w14:paraId="08C1B35D" w14:textId="77777777" w:rsidR="00590F95" w:rsidRPr="00B032DF" w:rsidRDefault="00590F95" w:rsidP="00590F95">
      <w:pPr>
        <w:spacing w:line="360" w:lineRule="auto"/>
        <w:rPr>
          <w:rFonts w:ascii="Arial Nova Light" w:hAnsi="Arial Nova Light" w:cs="Arial"/>
          <w:b/>
          <w:bCs/>
          <w:color w:val="000000"/>
          <w:sz w:val="24"/>
          <w:szCs w:val="24"/>
          <w:u w:val="single"/>
          <w:shd w:val="clear" w:color="auto" w:fill="FFFFFF"/>
        </w:rPr>
      </w:pPr>
    </w:p>
    <w:p w14:paraId="63C913D4" w14:textId="0A0AABD7" w:rsidR="00590F95" w:rsidRPr="00B032DF" w:rsidRDefault="00590F95" w:rsidP="00590F95">
      <w:pPr>
        <w:spacing w:line="360" w:lineRule="auto"/>
        <w:rPr>
          <w:rFonts w:ascii="Arial Nova Light" w:hAnsi="Arial Nova Light" w:cs="Arial"/>
          <w:b/>
          <w:bCs/>
          <w:color w:val="000000"/>
          <w:sz w:val="24"/>
          <w:szCs w:val="24"/>
          <w:u w:val="single"/>
          <w:shd w:val="clear" w:color="auto" w:fill="FFFFFF"/>
        </w:rPr>
      </w:pPr>
      <w:r w:rsidRPr="00B032DF">
        <w:rPr>
          <w:rFonts w:ascii="Arial Nova Light" w:hAnsi="Arial Nova Light"/>
          <w:color w:val="000000"/>
          <w:sz w:val="24"/>
          <w:szCs w:val="24"/>
        </w:rPr>
        <w:t>Crouch, H. (2020). </w:t>
      </w:r>
      <w:r w:rsidRPr="00B032DF">
        <w:rPr>
          <w:rFonts w:ascii="Arial Nova Light" w:hAnsi="Arial Nova Light"/>
          <w:i/>
          <w:iCs/>
          <w:color w:val="000000"/>
          <w:sz w:val="24"/>
          <w:szCs w:val="24"/>
        </w:rPr>
        <w:t>How digital tools and platforms can help mental health services</w:t>
      </w:r>
      <w:r w:rsidRPr="00B032DF">
        <w:rPr>
          <w:rFonts w:ascii="Arial Nova Light" w:hAnsi="Arial Nova Light"/>
          <w:color w:val="000000"/>
          <w:sz w:val="24"/>
          <w:szCs w:val="24"/>
        </w:rPr>
        <w:t>. [online] Digital Health. Available at: https://www.digitalhealth.net/2020/03/how-digital-tools-and-platforms-can-help-mental-health-services/ [Accessed 15 Dec. 2020].</w:t>
      </w:r>
    </w:p>
    <w:p w14:paraId="7AAB622E"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30E3589F"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r w:rsidRPr="00B032DF">
        <w:rPr>
          <w:rFonts w:ascii="Arial Nova Light" w:hAnsi="Arial Nova Light" w:cs="Arial"/>
          <w:color w:val="000000"/>
          <w:sz w:val="24"/>
          <w:szCs w:val="24"/>
          <w:shd w:val="clear" w:color="auto" w:fill="FFFFFF"/>
        </w:rPr>
        <w:t xml:space="preserve">Jo, A., Coronel, B., </w:t>
      </w:r>
      <w:proofErr w:type="spellStart"/>
      <w:r w:rsidRPr="00B032DF">
        <w:rPr>
          <w:rFonts w:ascii="Arial Nova Light" w:hAnsi="Arial Nova Light" w:cs="Arial"/>
          <w:color w:val="000000"/>
          <w:sz w:val="24"/>
          <w:szCs w:val="24"/>
          <w:shd w:val="clear" w:color="auto" w:fill="FFFFFF"/>
        </w:rPr>
        <w:t>Coakes</w:t>
      </w:r>
      <w:proofErr w:type="spellEnd"/>
      <w:r w:rsidRPr="00B032DF">
        <w:rPr>
          <w:rFonts w:ascii="Arial Nova Light" w:hAnsi="Arial Nova Light" w:cs="Arial"/>
          <w:color w:val="000000"/>
          <w:sz w:val="24"/>
          <w:szCs w:val="24"/>
          <w:shd w:val="clear" w:color="auto" w:fill="FFFFFF"/>
        </w:rPr>
        <w:t xml:space="preserve">, C. and </w:t>
      </w:r>
      <w:proofErr w:type="spellStart"/>
      <w:r w:rsidRPr="00B032DF">
        <w:rPr>
          <w:rFonts w:ascii="Arial Nova Light" w:hAnsi="Arial Nova Light" w:cs="Arial"/>
          <w:color w:val="000000"/>
          <w:sz w:val="24"/>
          <w:szCs w:val="24"/>
          <w:shd w:val="clear" w:color="auto" w:fill="FFFFFF"/>
        </w:rPr>
        <w:t>Mainous</w:t>
      </w:r>
      <w:proofErr w:type="spellEnd"/>
      <w:r w:rsidRPr="00B032DF">
        <w:rPr>
          <w:rFonts w:ascii="Arial Nova Light" w:hAnsi="Arial Nova Light" w:cs="Arial"/>
          <w:color w:val="000000"/>
          <w:sz w:val="24"/>
          <w:szCs w:val="24"/>
          <w:shd w:val="clear" w:color="auto" w:fill="FFFFFF"/>
        </w:rPr>
        <w:t>, A., 2019. Is There a Benefit to Patients Using Wearable Devices Such as Fitbit or Health Apps on Mobiles? A Systematic Review. </w:t>
      </w:r>
      <w:r w:rsidRPr="00B032DF">
        <w:rPr>
          <w:rFonts w:ascii="Arial Nova Light" w:hAnsi="Arial Nova Light" w:cs="Arial"/>
          <w:i/>
          <w:iCs/>
          <w:color w:val="000000"/>
          <w:sz w:val="24"/>
          <w:szCs w:val="24"/>
          <w:shd w:val="clear" w:color="auto" w:fill="FFFFFF"/>
        </w:rPr>
        <w:t>The American Journal of Medicine</w:t>
      </w:r>
      <w:r w:rsidRPr="00B032DF">
        <w:rPr>
          <w:rFonts w:ascii="Arial Nova Light" w:hAnsi="Arial Nova Light" w:cs="Arial"/>
          <w:color w:val="000000"/>
          <w:sz w:val="24"/>
          <w:szCs w:val="24"/>
          <w:shd w:val="clear" w:color="auto" w:fill="FFFFFF"/>
        </w:rPr>
        <w:t>, 132(12), pp.1394-1400.e1.</w:t>
      </w:r>
    </w:p>
    <w:p w14:paraId="445C7F46"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1CCB97D1" w14:textId="734BF755" w:rsidR="00590F95" w:rsidRPr="00B032DF" w:rsidRDefault="00590F95" w:rsidP="00590F95">
      <w:pPr>
        <w:spacing w:line="360" w:lineRule="auto"/>
        <w:rPr>
          <w:rFonts w:ascii="Arial Nova Light" w:hAnsi="Arial Nova Light" w:cs="Arial"/>
          <w:color w:val="000000"/>
          <w:sz w:val="24"/>
          <w:szCs w:val="24"/>
          <w:shd w:val="clear" w:color="auto" w:fill="FFFFFF"/>
        </w:rPr>
      </w:pPr>
      <w:r w:rsidRPr="00B032DF">
        <w:rPr>
          <w:rFonts w:ascii="Arial Nova Light" w:hAnsi="Arial Nova Light" w:cs="Arial"/>
          <w:color w:val="000000"/>
          <w:sz w:val="24"/>
          <w:szCs w:val="24"/>
          <w:shd w:val="clear" w:color="auto" w:fill="FFFFFF"/>
        </w:rPr>
        <w:t xml:space="preserve">MacQueen, K., McLellan, E., Metzger, D., </w:t>
      </w:r>
      <w:proofErr w:type="spellStart"/>
      <w:r w:rsidRPr="00B032DF">
        <w:rPr>
          <w:rFonts w:ascii="Arial Nova Light" w:hAnsi="Arial Nova Light" w:cs="Arial"/>
          <w:color w:val="000000"/>
          <w:sz w:val="24"/>
          <w:szCs w:val="24"/>
          <w:shd w:val="clear" w:color="auto" w:fill="FFFFFF"/>
        </w:rPr>
        <w:t>Kegeles</w:t>
      </w:r>
      <w:proofErr w:type="spellEnd"/>
      <w:r w:rsidRPr="00B032DF">
        <w:rPr>
          <w:rFonts w:ascii="Arial Nova Light" w:hAnsi="Arial Nova Light" w:cs="Arial"/>
          <w:color w:val="000000"/>
          <w:sz w:val="24"/>
          <w:szCs w:val="24"/>
          <w:shd w:val="clear" w:color="auto" w:fill="FFFFFF"/>
        </w:rPr>
        <w:t>, S., Strauss, R., Scotti, R., Blanchard, L. and Trotter, R., 2001. What Is Community? An Evidence-Based Definition for Participatory Public Health. </w:t>
      </w:r>
      <w:r w:rsidRPr="00B032DF">
        <w:rPr>
          <w:rFonts w:ascii="Arial Nova Light" w:hAnsi="Arial Nova Light" w:cs="Arial"/>
          <w:i/>
          <w:iCs/>
          <w:color w:val="000000"/>
          <w:sz w:val="24"/>
          <w:szCs w:val="24"/>
          <w:shd w:val="clear" w:color="auto" w:fill="FFFFFF"/>
        </w:rPr>
        <w:t>American Journal of Public Health</w:t>
      </w:r>
      <w:r w:rsidRPr="00B032DF">
        <w:rPr>
          <w:rFonts w:ascii="Arial Nova Light" w:hAnsi="Arial Nova Light" w:cs="Arial"/>
          <w:color w:val="000000"/>
          <w:sz w:val="24"/>
          <w:szCs w:val="24"/>
          <w:shd w:val="clear" w:color="auto" w:fill="FFFFFF"/>
        </w:rPr>
        <w:t>, 91(12), pp.1929-1938.</w:t>
      </w:r>
    </w:p>
    <w:p w14:paraId="40566A90"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498BEE6A" w14:textId="03752699" w:rsidR="00590F95" w:rsidRPr="00B032DF" w:rsidRDefault="00590F95" w:rsidP="00590F95">
      <w:pPr>
        <w:spacing w:line="360" w:lineRule="auto"/>
        <w:rPr>
          <w:rFonts w:ascii="Arial Nova Light" w:hAnsi="Arial Nova Light" w:cs="Arial"/>
          <w:color w:val="000000"/>
          <w:sz w:val="24"/>
          <w:szCs w:val="24"/>
          <w:shd w:val="clear" w:color="auto" w:fill="FFFFFF"/>
        </w:rPr>
      </w:pPr>
      <w:r w:rsidRPr="00B032DF">
        <w:rPr>
          <w:rFonts w:ascii="Arial Nova Light" w:hAnsi="Arial Nova Light" w:cs="Arial"/>
          <w:color w:val="000000"/>
          <w:sz w:val="24"/>
          <w:szCs w:val="24"/>
          <w:shd w:val="clear" w:color="auto" w:fill="FFFFFF"/>
        </w:rPr>
        <w:t xml:space="preserve">Menon, V. and </w:t>
      </w:r>
      <w:proofErr w:type="spellStart"/>
      <w:r w:rsidRPr="00B032DF">
        <w:rPr>
          <w:rFonts w:ascii="Arial Nova Light" w:hAnsi="Arial Nova Light" w:cs="Arial"/>
          <w:color w:val="000000"/>
          <w:sz w:val="24"/>
          <w:szCs w:val="24"/>
          <w:shd w:val="clear" w:color="auto" w:fill="FFFFFF"/>
        </w:rPr>
        <w:t>Rajan</w:t>
      </w:r>
      <w:proofErr w:type="spellEnd"/>
      <w:r w:rsidRPr="00B032DF">
        <w:rPr>
          <w:rFonts w:ascii="Arial Nova Light" w:hAnsi="Arial Nova Light" w:cs="Arial"/>
          <w:color w:val="000000"/>
          <w:sz w:val="24"/>
          <w:szCs w:val="24"/>
          <w:shd w:val="clear" w:color="auto" w:fill="FFFFFF"/>
        </w:rPr>
        <w:t>, T., 2017. Psychiatric disorders and obesity: A review of association studies. </w:t>
      </w:r>
      <w:r w:rsidRPr="00B032DF">
        <w:rPr>
          <w:rFonts w:ascii="Arial Nova Light" w:hAnsi="Arial Nova Light" w:cs="Arial"/>
          <w:i/>
          <w:iCs/>
          <w:color w:val="000000"/>
          <w:sz w:val="24"/>
          <w:szCs w:val="24"/>
          <w:shd w:val="clear" w:color="auto" w:fill="FFFFFF"/>
        </w:rPr>
        <w:t>Journal of Postgraduate Medicine</w:t>
      </w:r>
      <w:r w:rsidRPr="00B032DF">
        <w:rPr>
          <w:rFonts w:ascii="Arial Nova Light" w:hAnsi="Arial Nova Light" w:cs="Arial"/>
          <w:color w:val="000000"/>
          <w:sz w:val="24"/>
          <w:szCs w:val="24"/>
          <w:shd w:val="clear" w:color="auto" w:fill="FFFFFF"/>
        </w:rPr>
        <w:t>, 63(3), p.182.</w:t>
      </w:r>
    </w:p>
    <w:p w14:paraId="39BC2F73"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184628E9" w14:textId="503FC6D8" w:rsidR="00590F95" w:rsidRPr="00B032DF" w:rsidRDefault="00590F95" w:rsidP="00590F95">
      <w:pPr>
        <w:spacing w:line="360" w:lineRule="auto"/>
        <w:rPr>
          <w:rFonts w:ascii="Arial Nova Light" w:hAnsi="Arial Nova Light" w:cs="Arial"/>
          <w:color w:val="000000"/>
          <w:sz w:val="24"/>
          <w:szCs w:val="24"/>
          <w:shd w:val="clear" w:color="auto" w:fill="FFFFFF"/>
        </w:rPr>
      </w:pPr>
      <w:r w:rsidRPr="00B032DF">
        <w:rPr>
          <w:rFonts w:ascii="Arial Nova Light" w:hAnsi="Arial Nova Light" w:cs="Arial"/>
          <w:color w:val="000000"/>
          <w:sz w:val="24"/>
          <w:szCs w:val="24"/>
          <w:shd w:val="clear" w:color="auto" w:fill="FFFFFF"/>
        </w:rPr>
        <w:t>Mental Health Foundation. 2020. </w:t>
      </w:r>
      <w:r w:rsidRPr="00B032DF">
        <w:rPr>
          <w:rFonts w:ascii="Arial Nova Light" w:hAnsi="Arial Nova Light" w:cs="Arial"/>
          <w:i/>
          <w:iCs/>
          <w:color w:val="000000"/>
          <w:sz w:val="24"/>
          <w:szCs w:val="24"/>
          <w:shd w:val="clear" w:color="auto" w:fill="FFFFFF"/>
        </w:rPr>
        <w:t>World Mental Health Day | Mental Health Foundation</w:t>
      </w:r>
      <w:r w:rsidRPr="00B032DF">
        <w:rPr>
          <w:rFonts w:ascii="Arial Nova Light" w:hAnsi="Arial Nova Light" w:cs="Arial"/>
          <w:color w:val="000000"/>
          <w:sz w:val="24"/>
          <w:szCs w:val="24"/>
          <w:shd w:val="clear" w:color="auto" w:fill="FFFFFF"/>
        </w:rPr>
        <w:t>. [online] Available at: &lt;https://www.mentalhealth.org.uk/campaigns/world-mental-health-day&gt; [Accessed 12 November 2020].</w:t>
      </w:r>
    </w:p>
    <w:p w14:paraId="3C101699"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569C224C" w14:textId="45071727" w:rsidR="00590F95" w:rsidRPr="00B032DF" w:rsidRDefault="00590F95" w:rsidP="00590F95">
      <w:pPr>
        <w:spacing w:line="360" w:lineRule="auto"/>
        <w:rPr>
          <w:rFonts w:ascii="Arial Nova Light" w:hAnsi="Arial Nova Light" w:cs="Arial"/>
          <w:color w:val="000000"/>
          <w:sz w:val="24"/>
          <w:szCs w:val="24"/>
          <w:shd w:val="clear" w:color="auto" w:fill="FFFFFF"/>
        </w:rPr>
      </w:pPr>
      <w:r w:rsidRPr="00B032DF">
        <w:rPr>
          <w:rFonts w:ascii="Arial Nova Light" w:hAnsi="Arial Nova Light" w:cs="Arial"/>
          <w:color w:val="000000"/>
          <w:sz w:val="24"/>
          <w:szCs w:val="24"/>
          <w:shd w:val="clear" w:color="auto" w:fill="FFFFFF"/>
        </w:rPr>
        <w:t>Mind. 2020. </w:t>
      </w:r>
      <w:r w:rsidRPr="00B032DF">
        <w:rPr>
          <w:rFonts w:ascii="Arial Nova Light" w:hAnsi="Arial Nova Light" w:cs="Arial"/>
          <w:i/>
          <w:iCs/>
          <w:color w:val="000000"/>
          <w:sz w:val="24"/>
          <w:szCs w:val="24"/>
          <w:shd w:val="clear" w:color="auto" w:fill="FFFFFF"/>
        </w:rPr>
        <w:t xml:space="preserve">How Common Are Mental Health </w:t>
      </w:r>
      <w:proofErr w:type="gramStart"/>
      <w:r w:rsidRPr="00B032DF">
        <w:rPr>
          <w:rFonts w:ascii="Arial Nova Light" w:hAnsi="Arial Nova Light" w:cs="Arial"/>
          <w:i/>
          <w:iCs/>
          <w:color w:val="000000"/>
          <w:sz w:val="24"/>
          <w:szCs w:val="24"/>
          <w:shd w:val="clear" w:color="auto" w:fill="FFFFFF"/>
        </w:rPr>
        <w:t>Problems?</w:t>
      </w:r>
      <w:r w:rsidRPr="00B032DF">
        <w:rPr>
          <w:rFonts w:ascii="Arial Nova Light" w:hAnsi="Arial Nova Light" w:cs="Arial"/>
          <w:color w:val="000000"/>
          <w:sz w:val="24"/>
          <w:szCs w:val="24"/>
          <w:shd w:val="clear" w:color="auto" w:fill="FFFFFF"/>
        </w:rPr>
        <w:t>.</w:t>
      </w:r>
      <w:proofErr w:type="gramEnd"/>
      <w:r w:rsidRPr="00B032DF">
        <w:rPr>
          <w:rFonts w:ascii="Arial Nova Light" w:hAnsi="Arial Nova Light" w:cs="Arial"/>
          <w:color w:val="000000"/>
          <w:sz w:val="24"/>
          <w:szCs w:val="24"/>
          <w:shd w:val="clear" w:color="auto" w:fill="FFFFFF"/>
        </w:rPr>
        <w:t xml:space="preserve"> [online] Available at: &lt;https://www.mind.org.uk/information-support/types-of-mental-health-</w:t>
      </w:r>
      <w:r w:rsidRPr="00B032DF">
        <w:rPr>
          <w:rFonts w:ascii="Arial Nova Light" w:hAnsi="Arial Nova Light" w:cs="Arial"/>
          <w:color w:val="000000"/>
          <w:sz w:val="24"/>
          <w:szCs w:val="24"/>
          <w:shd w:val="clear" w:color="auto" w:fill="FFFFFF"/>
        </w:rPr>
        <w:lastRenderedPageBreak/>
        <w:t>problems/statistics-and-facts-about-mental-health/how-common-are-mental-health-problems/&gt; [Accessed 12 November 2020].</w:t>
      </w:r>
    </w:p>
    <w:p w14:paraId="7164D9DE"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3EDCAB88" w14:textId="79E8C1EF" w:rsidR="00590F95" w:rsidRPr="00B032DF" w:rsidRDefault="00590F95" w:rsidP="00590F95">
      <w:pPr>
        <w:spacing w:line="360" w:lineRule="auto"/>
        <w:rPr>
          <w:rFonts w:ascii="Arial Nova Light" w:hAnsi="Arial Nova Light" w:cs="Arial"/>
          <w:color w:val="000000"/>
          <w:sz w:val="24"/>
          <w:szCs w:val="24"/>
          <w:shd w:val="clear" w:color="auto" w:fill="FFFFFF"/>
        </w:rPr>
      </w:pPr>
      <w:r w:rsidRPr="00B032DF">
        <w:rPr>
          <w:rFonts w:ascii="Arial Nova Light" w:hAnsi="Arial Nova Light" w:cs="Arial"/>
          <w:color w:val="000000"/>
          <w:sz w:val="24"/>
          <w:szCs w:val="24"/>
          <w:shd w:val="clear" w:color="auto" w:fill="FFFFFF"/>
        </w:rPr>
        <w:t xml:space="preserve">Olsen, N., Buch-Andersen, T., </w:t>
      </w:r>
      <w:proofErr w:type="spellStart"/>
      <w:r w:rsidRPr="00B032DF">
        <w:rPr>
          <w:rFonts w:ascii="Arial Nova Light" w:hAnsi="Arial Nova Light" w:cs="Arial"/>
          <w:color w:val="000000"/>
          <w:sz w:val="24"/>
          <w:szCs w:val="24"/>
          <w:shd w:val="clear" w:color="auto" w:fill="FFFFFF"/>
        </w:rPr>
        <w:t>Händel</w:t>
      </w:r>
      <w:proofErr w:type="spellEnd"/>
      <w:r w:rsidRPr="00B032DF">
        <w:rPr>
          <w:rFonts w:ascii="Arial Nova Light" w:hAnsi="Arial Nova Light" w:cs="Arial"/>
          <w:color w:val="000000"/>
          <w:sz w:val="24"/>
          <w:szCs w:val="24"/>
          <w:shd w:val="clear" w:color="auto" w:fill="FFFFFF"/>
        </w:rPr>
        <w:t xml:space="preserve">, M., </w:t>
      </w:r>
      <w:proofErr w:type="spellStart"/>
      <w:r w:rsidRPr="00B032DF">
        <w:rPr>
          <w:rFonts w:ascii="Arial Nova Light" w:hAnsi="Arial Nova Light" w:cs="Arial"/>
          <w:color w:val="000000"/>
          <w:sz w:val="24"/>
          <w:szCs w:val="24"/>
          <w:shd w:val="clear" w:color="auto" w:fill="FFFFFF"/>
        </w:rPr>
        <w:t>Østergaard</w:t>
      </w:r>
      <w:proofErr w:type="spellEnd"/>
      <w:r w:rsidRPr="00B032DF">
        <w:rPr>
          <w:rFonts w:ascii="Arial Nova Light" w:hAnsi="Arial Nova Light" w:cs="Arial"/>
          <w:color w:val="000000"/>
          <w:sz w:val="24"/>
          <w:szCs w:val="24"/>
          <w:shd w:val="clear" w:color="auto" w:fill="FFFFFF"/>
        </w:rPr>
        <w:t xml:space="preserve">, L., Pedersen, J., Seeger, C., </w:t>
      </w:r>
      <w:proofErr w:type="spellStart"/>
      <w:r w:rsidRPr="00B032DF">
        <w:rPr>
          <w:rFonts w:ascii="Arial Nova Light" w:hAnsi="Arial Nova Light" w:cs="Arial"/>
          <w:color w:val="000000"/>
          <w:sz w:val="24"/>
          <w:szCs w:val="24"/>
          <w:shd w:val="clear" w:color="auto" w:fill="FFFFFF"/>
        </w:rPr>
        <w:t>Stougaard</w:t>
      </w:r>
      <w:proofErr w:type="spellEnd"/>
      <w:r w:rsidRPr="00B032DF">
        <w:rPr>
          <w:rFonts w:ascii="Arial Nova Light" w:hAnsi="Arial Nova Light" w:cs="Arial"/>
          <w:color w:val="000000"/>
          <w:sz w:val="24"/>
          <w:szCs w:val="24"/>
          <w:shd w:val="clear" w:color="auto" w:fill="FFFFFF"/>
        </w:rPr>
        <w:t xml:space="preserve">, M., </w:t>
      </w:r>
      <w:proofErr w:type="spellStart"/>
      <w:r w:rsidRPr="00B032DF">
        <w:rPr>
          <w:rFonts w:ascii="Arial Nova Light" w:hAnsi="Arial Nova Light" w:cs="Arial"/>
          <w:color w:val="000000"/>
          <w:sz w:val="24"/>
          <w:szCs w:val="24"/>
          <w:shd w:val="clear" w:color="auto" w:fill="FFFFFF"/>
        </w:rPr>
        <w:t>Trærup</w:t>
      </w:r>
      <w:proofErr w:type="spellEnd"/>
      <w:r w:rsidRPr="00B032DF">
        <w:rPr>
          <w:rFonts w:ascii="Arial Nova Light" w:hAnsi="Arial Nova Light" w:cs="Arial"/>
          <w:color w:val="000000"/>
          <w:sz w:val="24"/>
          <w:szCs w:val="24"/>
          <w:shd w:val="clear" w:color="auto" w:fill="FFFFFF"/>
        </w:rPr>
        <w:t xml:space="preserve">, M., </w:t>
      </w:r>
      <w:proofErr w:type="spellStart"/>
      <w:r w:rsidRPr="00B032DF">
        <w:rPr>
          <w:rFonts w:ascii="Arial Nova Light" w:hAnsi="Arial Nova Light" w:cs="Arial"/>
          <w:color w:val="000000"/>
          <w:sz w:val="24"/>
          <w:szCs w:val="24"/>
          <w:shd w:val="clear" w:color="auto" w:fill="FFFFFF"/>
        </w:rPr>
        <w:t>Livemore</w:t>
      </w:r>
      <w:proofErr w:type="spellEnd"/>
      <w:r w:rsidRPr="00B032DF">
        <w:rPr>
          <w:rFonts w:ascii="Arial Nova Light" w:hAnsi="Arial Nova Light" w:cs="Arial"/>
          <w:color w:val="000000"/>
          <w:sz w:val="24"/>
          <w:szCs w:val="24"/>
          <w:shd w:val="clear" w:color="auto" w:fill="FFFFFF"/>
        </w:rPr>
        <w:t xml:space="preserve">, K., Mortensen, E., Holst, C. and </w:t>
      </w:r>
      <w:proofErr w:type="spellStart"/>
      <w:r w:rsidRPr="00B032DF">
        <w:rPr>
          <w:rFonts w:ascii="Arial Nova Light" w:hAnsi="Arial Nova Light" w:cs="Arial"/>
          <w:color w:val="000000"/>
          <w:sz w:val="24"/>
          <w:szCs w:val="24"/>
          <w:shd w:val="clear" w:color="auto" w:fill="FFFFFF"/>
        </w:rPr>
        <w:t>Heitmann</w:t>
      </w:r>
      <w:proofErr w:type="spellEnd"/>
      <w:r w:rsidRPr="00B032DF">
        <w:rPr>
          <w:rFonts w:ascii="Arial Nova Light" w:hAnsi="Arial Nova Light" w:cs="Arial"/>
          <w:color w:val="000000"/>
          <w:sz w:val="24"/>
          <w:szCs w:val="24"/>
          <w:shd w:val="clear" w:color="auto" w:fill="FFFFFF"/>
        </w:rPr>
        <w:t>, B., 2012. The Healthy Start project: a randomized, controlled intervention to prevent overweight among normal weight, preschool children at high risk of future overweight. </w:t>
      </w:r>
      <w:r w:rsidRPr="00B032DF">
        <w:rPr>
          <w:rFonts w:ascii="Arial Nova Light" w:hAnsi="Arial Nova Light" w:cs="Arial"/>
          <w:i/>
          <w:iCs/>
          <w:color w:val="000000"/>
          <w:sz w:val="24"/>
          <w:szCs w:val="24"/>
          <w:shd w:val="clear" w:color="auto" w:fill="FFFFFF"/>
        </w:rPr>
        <w:t>BMC Public Health</w:t>
      </w:r>
      <w:r w:rsidRPr="00B032DF">
        <w:rPr>
          <w:rFonts w:ascii="Arial Nova Light" w:hAnsi="Arial Nova Light" w:cs="Arial"/>
          <w:color w:val="000000"/>
          <w:sz w:val="24"/>
          <w:szCs w:val="24"/>
          <w:shd w:val="clear" w:color="auto" w:fill="FFFFFF"/>
        </w:rPr>
        <w:t>, 12(1).</w:t>
      </w:r>
    </w:p>
    <w:p w14:paraId="3E951F91"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32AD45CA" w14:textId="25C2D5E9" w:rsidR="00590F95" w:rsidRPr="00B032DF" w:rsidRDefault="00590F95" w:rsidP="00590F95">
      <w:pPr>
        <w:spacing w:line="360" w:lineRule="auto"/>
        <w:rPr>
          <w:rFonts w:ascii="Arial Nova Light" w:hAnsi="Arial Nova Light" w:cs="Arial"/>
          <w:color w:val="000000"/>
          <w:sz w:val="24"/>
          <w:szCs w:val="24"/>
          <w:shd w:val="clear" w:color="auto" w:fill="FFFFFF"/>
        </w:rPr>
      </w:pPr>
      <w:r w:rsidRPr="00B032DF">
        <w:rPr>
          <w:rFonts w:ascii="Arial Nova Light" w:hAnsi="Arial Nova Light" w:cs="Arial"/>
          <w:color w:val="000000"/>
          <w:sz w:val="24"/>
          <w:szCs w:val="24"/>
          <w:shd w:val="clear" w:color="auto" w:fill="FFFFFF"/>
        </w:rPr>
        <w:t>Partridge, S. and Redfern, J., 2018. Strategies to Engage Adolescents in Digital Health Interventions for Obesity Prevention and Management. </w:t>
      </w:r>
      <w:r w:rsidRPr="00B032DF">
        <w:rPr>
          <w:rFonts w:ascii="Arial Nova Light" w:hAnsi="Arial Nova Light" w:cs="Arial"/>
          <w:i/>
          <w:iCs/>
          <w:color w:val="000000"/>
          <w:sz w:val="24"/>
          <w:szCs w:val="24"/>
          <w:shd w:val="clear" w:color="auto" w:fill="FFFFFF"/>
        </w:rPr>
        <w:t>Healthcare</w:t>
      </w:r>
      <w:r w:rsidRPr="00B032DF">
        <w:rPr>
          <w:rFonts w:ascii="Arial Nova Light" w:hAnsi="Arial Nova Light" w:cs="Arial"/>
          <w:color w:val="000000"/>
          <w:sz w:val="24"/>
          <w:szCs w:val="24"/>
          <w:shd w:val="clear" w:color="auto" w:fill="FFFFFF"/>
        </w:rPr>
        <w:t>, 6(3), p.70.</w:t>
      </w:r>
    </w:p>
    <w:p w14:paraId="3C5B37DD"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roofErr w:type="spellStart"/>
      <w:r w:rsidRPr="00B032DF">
        <w:rPr>
          <w:rFonts w:ascii="Arial Nova Light" w:hAnsi="Arial Nova Light" w:cs="Arial"/>
          <w:color w:val="000000"/>
          <w:sz w:val="24"/>
          <w:szCs w:val="24"/>
          <w:shd w:val="clear" w:color="auto" w:fill="FFFFFF"/>
        </w:rPr>
        <w:t>Poobalan</w:t>
      </w:r>
      <w:proofErr w:type="spellEnd"/>
      <w:r w:rsidRPr="00B032DF">
        <w:rPr>
          <w:rFonts w:ascii="Arial Nova Light" w:hAnsi="Arial Nova Light" w:cs="Arial"/>
          <w:color w:val="000000"/>
          <w:sz w:val="24"/>
          <w:szCs w:val="24"/>
          <w:shd w:val="clear" w:color="auto" w:fill="FFFFFF"/>
        </w:rPr>
        <w:t xml:space="preserve">, A., </w:t>
      </w:r>
      <w:proofErr w:type="spellStart"/>
      <w:r w:rsidRPr="00B032DF">
        <w:rPr>
          <w:rFonts w:ascii="Arial Nova Light" w:hAnsi="Arial Nova Light" w:cs="Arial"/>
          <w:color w:val="000000"/>
          <w:sz w:val="24"/>
          <w:szCs w:val="24"/>
          <w:shd w:val="clear" w:color="auto" w:fill="FFFFFF"/>
        </w:rPr>
        <w:t>Aucott</w:t>
      </w:r>
      <w:proofErr w:type="spellEnd"/>
      <w:r w:rsidRPr="00B032DF">
        <w:rPr>
          <w:rFonts w:ascii="Arial Nova Light" w:hAnsi="Arial Nova Light" w:cs="Arial"/>
          <w:color w:val="000000"/>
          <w:sz w:val="24"/>
          <w:szCs w:val="24"/>
          <w:shd w:val="clear" w:color="auto" w:fill="FFFFFF"/>
        </w:rPr>
        <w:t>, L., Ahmed, S. and Smith, W., 2010. Analysis of the UK recommendations on obesity based on a proposed implementation framework. </w:t>
      </w:r>
      <w:r w:rsidRPr="00B032DF">
        <w:rPr>
          <w:rFonts w:ascii="Arial Nova Light" w:hAnsi="Arial Nova Light" w:cs="Arial"/>
          <w:i/>
          <w:iCs/>
          <w:color w:val="000000"/>
          <w:sz w:val="24"/>
          <w:szCs w:val="24"/>
          <w:shd w:val="clear" w:color="auto" w:fill="FFFFFF"/>
        </w:rPr>
        <w:t>BMC Public Health</w:t>
      </w:r>
      <w:r w:rsidRPr="00B032DF">
        <w:rPr>
          <w:rFonts w:ascii="Arial Nova Light" w:hAnsi="Arial Nova Light" w:cs="Arial"/>
          <w:color w:val="000000"/>
          <w:sz w:val="24"/>
          <w:szCs w:val="24"/>
          <w:shd w:val="clear" w:color="auto" w:fill="FFFFFF"/>
        </w:rPr>
        <w:t>, 10(1).</w:t>
      </w:r>
    </w:p>
    <w:p w14:paraId="610F81F9"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127AFF31" w14:textId="5B82033B" w:rsidR="00590F95" w:rsidRPr="00B032DF" w:rsidRDefault="00590F95" w:rsidP="00590F95">
      <w:pPr>
        <w:spacing w:line="360" w:lineRule="auto"/>
        <w:rPr>
          <w:rFonts w:ascii="Arial Nova Light" w:hAnsi="Arial Nova Light" w:cs="Arial"/>
          <w:color w:val="000000"/>
          <w:sz w:val="24"/>
          <w:szCs w:val="24"/>
          <w:shd w:val="clear" w:color="auto" w:fill="FFFFFF"/>
        </w:rPr>
      </w:pPr>
      <w:r w:rsidRPr="00B032DF">
        <w:rPr>
          <w:rFonts w:ascii="Arial Nova Light" w:hAnsi="Arial Nova Light" w:cs="Arial"/>
          <w:color w:val="000000"/>
          <w:sz w:val="24"/>
          <w:szCs w:val="24"/>
          <w:shd w:val="clear" w:color="auto" w:fill="FFFFFF"/>
        </w:rPr>
        <w:t>Public Health Wales Observatory, 2019. </w:t>
      </w:r>
      <w:r w:rsidRPr="00B032DF">
        <w:rPr>
          <w:rFonts w:ascii="Arial Nova Light" w:hAnsi="Arial Nova Light" w:cs="Arial"/>
          <w:i/>
          <w:iCs/>
          <w:color w:val="000000"/>
          <w:sz w:val="24"/>
          <w:szCs w:val="24"/>
          <w:shd w:val="clear" w:color="auto" w:fill="FFFFFF"/>
        </w:rPr>
        <w:t xml:space="preserve">Public Health Wales Observatory | Obesity </w:t>
      </w:r>
      <w:proofErr w:type="gramStart"/>
      <w:r w:rsidRPr="00B032DF">
        <w:rPr>
          <w:rFonts w:ascii="Arial Nova Light" w:hAnsi="Arial Nova Light" w:cs="Arial"/>
          <w:i/>
          <w:iCs/>
          <w:color w:val="000000"/>
          <w:sz w:val="24"/>
          <w:szCs w:val="24"/>
          <w:shd w:val="clear" w:color="auto" w:fill="FFFFFF"/>
        </w:rPr>
        <w:t>In</w:t>
      </w:r>
      <w:proofErr w:type="gramEnd"/>
      <w:r w:rsidRPr="00B032DF">
        <w:rPr>
          <w:rFonts w:ascii="Arial Nova Light" w:hAnsi="Arial Nova Light" w:cs="Arial"/>
          <w:i/>
          <w:iCs/>
          <w:color w:val="000000"/>
          <w:sz w:val="24"/>
          <w:szCs w:val="24"/>
          <w:shd w:val="clear" w:color="auto" w:fill="FFFFFF"/>
        </w:rPr>
        <w:t xml:space="preserve"> Wales (2019)</w:t>
      </w:r>
      <w:r w:rsidRPr="00B032DF">
        <w:rPr>
          <w:rFonts w:ascii="Arial Nova Light" w:hAnsi="Arial Nova Light" w:cs="Arial"/>
          <w:color w:val="000000"/>
          <w:sz w:val="24"/>
          <w:szCs w:val="24"/>
          <w:shd w:val="clear" w:color="auto" w:fill="FFFFFF"/>
        </w:rPr>
        <w:t>. [online] Available at: &lt;http://www.publichealthwalesobservatory.wales.nhs.uk/obesityinwales&gt; [Accessed 14 October 2020].</w:t>
      </w:r>
    </w:p>
    <w:p w14:paraId="6FB0A072"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139CAF7A" w14:textId="2566B168" w:rsidR="00590F95" w:rsidRPr="00B032DF" w:rsidRDefault="00590F95" w:rsidP="00590F95">
      <w:pPr>
        <w:spacing w:line="360" w:lineRule="auto"/>
        <w:rPr>
          <w:rFonts w:ascii="Arial Nova Light" w:hAnsi="Arial Nova Light" w:cs="Arial"/>
          <w:color w:val="000000"/>
          <w:sz w:val="24"/>
          <w:szCs w:val="24"/>
          <w:shd w:val="clear" w:color="auto" w:fill="FFFFFF"/>
        </w:rPr>
      </w:pPr>
      <w:r w:rsidRPr="00B032DF">
        <w:rPr>
          <w:rFonts w:ascii="Arial Nova Light" w:hAnsi="Arial Nova Light" w:cs="Arial"/>
          <w:color w:val="000000"/>
          <w:sz w:val="24"/>
          <w:szCs w:val="24"/>
          <w:shd w:val="clear" w:color="auto" w:fill="FFFFFF"/>
        </w:rPr>
        <w:t>Publichealthwalesobservatory.wales.nhs.uk. 2020. </w:t>
      </w:r>
      <w:r w:rsidRPr="00B032DF">
        <w:rPr>
          <w:rFonts w:ascii="Arial Nova Light" w:hAnsi="Arial Nova Light" w:cs="Arial"/>
          <w:i/>
          <w:iCs/>
          <w:color w:val="000000"/>
          <w:sz w:val="24"/>
          <w:szCs w:val="24"/>
          <w:shd w:val="clear" w:color="auto" w:fill="FFFFFF"/>
        </w:rPr>
        <w:t>Public Health Wales Observatory | Mental Health</w:t>
      </w:r>
      <w:r w:rsidRPr="00B032DF">
        <w:rPr>
          <w:rFonts w:ascii="Arial Nova Light" w:hAnsi="Arial Nova Light" w:cs="Arial"/>
          <w:color w:val="000000"/>
          <w:sz w:val="24"/>
          <w:szCs w:val="24"/>
          <w:shd w:val="clear" w:color="auto" w:fill="FFFFFF"/>
        </w:rPr>
        <w:t>. [online] Available at: &lt;http://www.publichealthwalesobservatory.wales.nhs.uk/mental-health&gt; [Accessed 14 October 2020].</w:t>
      </w:r>
    </w:p>
    <w:p w14:paraId="43C63186"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7E238050" w14:textId="359F8536" w:rsidR="00590F95" w:rsidRPr="00B032DF" w:rsidRDefault="00590F95" w:rsidP="00590F95">
      <w:pPr>
        <w:spacing w:line="360" w:lineRule="auto"/>
        <w:rPr>
          <w:rFonts w:ascii="Arial Nova Light" w:hAnsi="Arial Nova Light" w:cs="Arial"/>
          <w:color w:val="000000"/>
          <w:sz w:val="24"/>
          <w:szCs w:val="24"/>
          <w:shd w:val="clear" w:color="auto" w:fill="FFFFFF"/>
        </w:rPr>
      </w:pPr>
      <w:proofErr w:type="spellStart"/>
      <w:r w:rsidRPr="00B032DF">
        <w:rPr>
          <w:rFonts w:ascii="Arial Nova Light" w:hAnsi="Arial Nova Light" w:cs="Arial"/>
          <w:color w:val="000000"/>
          <w:sz w:val="24"/>
          <w:szCs w:val="24"/>
          <w:shd w:val="clear" w:color="auto" w:fill="FFFFFF"/>
        </w:rPr>
        <w:t>Randriambelonoro</w:t>
      </w:r>
      <w:proofErr w:type="spellEnd"/>
      <w:r w:rsidRPr="00B032DF">
        <w:rPr>
          <w:rFonts w:ascii="Arial Nova Light" w:hAnsi="Arial Nova Light" w:cs="Arial"/>
          <w:color w:val="000000"/>
          <w:sz w:val="24"/>
          <w:szCs w:val="24"/>
          <w:shd w:val="clear" w:color="auto" w:fill="FFFFFF"/>
        </w:rPr>
        <w:t xml:space="preserve">, M., Chen, Y. and Pu, P., 2017. Can Fitness Trackers Help Diabetic and Obese Users Make and Sustain Lifestyle </w:t>
      </w:r>
      <w:proofErr w:type="gramStart"/>
      <w:r w:rsidRPr="00B032DF">
        <w:rPr>
          <w:rFonts w:ascii="Arial Nova Light" w:hAnsi="Arial Nova Light" w:cs="Arial"/>
          <w:color w:val="000000"/>
          <w:sz w:val="24"/>
          <w:szCs w:val="24"/>
          <w:shd w:val="clear" w:color="auto" w:fill="FFFFFF"/>
        </w:rPr>
        <w:t>Changes?.</w:t>
      </w:r>
      <w:proofErr w:type="gramEnd"/>
      <w:r w:rsidRPr="00B032DF">
        <w:rPr>
          <w:rFonts w:ascii="Arial Nova Light" w:hAnsi="Arial Nova Light" w:cs="Arial"/>
          <w:color w:val="000000"/>
          <w:sz w:val="24"/>
          <w:szCs w:val="24"/>
          <w:shd w:val="clear" w:color="auto" w:fill="FFFFFF"/>
        </w:rPr>
        <w:t> </w:t>
      </w:r>
      <w:r w:rsidRPr="00B032DF">
        <w:rPr>
          <w:rFonts w:ascii="Arial Nova Light" w:hAnsi="Arial Nova Light" w:cs="Arial"/>
          <w:i/>
          <w:iCs/>
          <w:color w:val="000000"/>
          <w:sz w:val="24"/>
          <w:szCs w:val="24"/>
          <w:shd w:val="clear" w:color="auto" w:fill="FFFFFF"/>
        </w:rPr>
        <w:t>Computer</w:t>
      </w:r>
      <w:r w:rsidRPr="00B032DF">
        <w:rPr>
          <w:rFonts w:ascii="Arial Nova Light" w:hAnsi="Arial Nova Light" w:cs="Arial"/>
          <w:color w:val="000000"/>
          <w:sz w:val="24"/>
          <w:szCs w:val="24"/>
          <w:shd w:val="clear" w:color="auto" w:fill="FFFFFF"/>
        </w:rPr>
        <w:t xml:space="preserve">, 50(3), pp.20-29. </w:t>
      </w:r>
    </w:p>
    <w:p w14:paraId="65A2E7B2" w14:textId="77777777" w:rsidR="00590F95" w:rsidRPr="00B032DF" w:rsidRDefault="00590F95" w:rsidP="00590F95">
      <w:pPr>
        <w:spacing w:line="360" w:lineRule="auto"/>
        <w:rPr>
          <w:rFonts w:ascii="Arial Nova Light" w:hAnsi="Arial Nova Light" w:cs="Arial"/>
          <w:color w:val="000000"/>
          <w:sz w:val="24"/>
          <w:szCs w:val="24"/>
          <w:shd w:val="clear" w:color="auto" w:fill="FFFFFF"/>
        </w:rPr>
      </w:pPr>
    </w:p>
    <w:p w14:paraId="4D2444D9" w14:textId="32FE6CDB" w:rsidR="00590F95" w:rsidRPr="00B032DF" w:rsidRDefault="00590F95" w:rsidP="00590F95">
      <w:pPr>
        <w:spacing w:line="360" w:lineRule="auto"/>
        <w:rPr>
          <w:rFonts w:ascii="Arial Nova Light" w:hAnsi="Arial Nova Light" w:cs="Arial"/>
          <w:color w:val="000000"/>
          <w:sz w:val="24"/>
          <w:szCs w:val="24"/>
          <w:shd w:val="clear" w:color="auto" w:fill="FFFFFF"/>
        </w:rPr>
      </w:pPr>
      <w:r w:rsidRPr="00B032DF">
        <w:rPr>
          <w:rFonts w:ascii="Arial Nova Light" w:hAnsi="Arial Nova Light" w:cs="Arial"/>
          <w:color w:val="000000"/>
          <w:sz w:val="24"/>
          <w:szCs w:val="24"/>
          <w:shd w:val="clear" w:color="auto" w:fill="FFFFFF"/>
        </w:rPr>
        <w:t>UK Government, 2007. </w:t>
      </w:r>
      <w:r w:rsidRPr="00B032DF">
        <w:rPr>
          <w:rFonts w:ascii="Arial Nova Light" w:hAnsi="Arial Nova Light" w:cs="Arial"/>
          <w:i/>
          <w:iCs/>
          <w:color w:val="000000"/>
          <w:sz w:val="24"/>
          <w:szCs w:val="24"/>
          <w:shd w:val="clear" w:color="auto" w:fill="FFFFFF"/>
        </w:rPr>
        <w:t xml:space="preserve">Tackling Obesities: Future Choices – Summary </w:t>
      </w:r>
      <w:proofErr w:type="gramStart"/>
      <w:r w:rsidRPr="00B032DF">
        <w:rPr>
          <w:rFonts w:ascii="Arial Nova Light" w:hAnsi="Arial Nova Light" w:cs="Arial"/>
          <w:i/>
          <w:iCs/>
          <w:color w:val="000000"/>
          <w:sz w:val="24"/>
          <w:szCs w:val="24"/>
          <w:shd w:val="clear" w:color="auto" w:fill="FFFFFF"/>
        </w:rPr>
        <w:t>Of</w:t>
      </w:r>
      <w:proofErr w:type="gramEnd"/>
      <w:r w:rsidRPr="00B032DF">
        <w:rPr>
          <w:rFonts w:ascii="Arial Nova Light" w:hAnsi="Arial Nova Light" w:cs="Arial"/>
          <w:i/>
          <w:iCs/>
          <w:color w:val="000000"/>
          <w:sz w:val="24"/>
          <w:szCs w:val="24"/>
          <w:shd w:val="clear" w:color="auto" w:fill="FFFFFF"/>
        </w:rPr>
        <w:t xml:space="preserve"> Key Messages</w:t>
      </w:r>
      <w:r w:rsidRPr="00B032DF">
        <w:rPr>
          <w:rFonts w:ascii="Arial Nova Light" w:hAnsi="Arial Nova Light" w:cs="Arial"/>
          <w:color w:val="000000"/>
          <w:sz w:val="24"/>
          <w:szCs w:val="24"/>
          <w:shd w:val="clear" w:color="auto" w:fill="FFFFFF"/>
        </w:rPr>
        <w:t>. [online] Department of Innovation Universities and Skills. Available at: &lt;https://assets.publishing.service.gov.uk/government/uploads/system/uploads/attachm</w:t>
      </w:r>
      <w:r w:rsidRPr="00B032DF">
        <w:rPr>
          <w:rFonts w:ascii="Arial Nova Light" w:hAnsi="Arial Nova Light" w:cs="Arial"/>
          <w:color w:val="000000"/>
          <w:sz w:val="24"/>
          <w:szCs w:val="24"/>
          <w:shd w:val="clear" w:color="auto" w:fill="FFFFFF"/>
        </w:rPr>
        <w:lastRenderedPageBreak/>
        <w:t>ent_data/file/287943/07-1469x-tackling-obesities-future-choices-summary.pdf&gt; [Accessed 19 October 2020].</w:t>
      </w:r>
    </w:p>
    <w:p w14:paraId="7D04A964" w14:textId="03722721" w:rsidR="00590F95" w:rsidRPr="00B032DF" w:rsidRDefault="00590F95" w:rsidP="00590F95">
      <w:pPr>
        <w:spacing w:line="360" w:lineRule="auto"/>
        <w:rPr>
          <w:rFonts w:ascii="Arial Nova Light" w:hAnsi="Arial Nova Light" w:cs="Arial"/>
          <w:color w:val="000000"/>
          <w:sz w:val="24"/>
          <w:szCs w:val="24"/>
          <w:shd w:val="clear" w:color="auto" w:fill="FFFFFF"/>
        </w:rPr>
      </w:pPr>
    </w:p>
    <w:sectPr w:rsidR="00590F95" w:rsidRPr="00B032D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2DDDBA" w14:textId="77777777" w:rsidR="0023647F" w:rsidRDefault="0023647F" w:rsidP="00BD7AE5">
      <w:r>
        <w:separator/>
      </w:r>
    </w:p>
  </w:endnote>
  <w:endnote w:type="continuationSeparator" w:id="0">
    <w:p w14:paraId="173E3429" w14:textId="77777777" w:rsidR="0023647F" w:rsidRDefault="0023647F" w:rsidP="00BD7A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Light">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6840119"/>
      <w:docPartObj>
        <w:docPartGallery w:val="Page Numbers (Bottom of Page)"/>
        <w:docPartUnique/>
      </w:docPartObj>
    </w:sdtPr>
    <w:sdtEndPr>
      <w:rPr>
        <w:noProof/>
      </w:rPr>
    </w:sdtEndPr>
    <w:sdtContent>
      <w:p w14:paraId="48455A60" w14:textId="16BDF573" w:rsidR="00BD7AE5" w:rsidRDefault="00BD7A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3169CC" w14:textId="77777777" w:rsidR="00BD7AE5" w:rsidRDefault="00BD7A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254648" w14:textId="77777777" w:rsidR="0023647F" w:rsidRDefault="0023647F" w:rsidP="00BD7AE5">
      <w:r>
        <w:separator/>
      </w:r>
    </w:p>
  </w:footnote>
  <w:footnote w:type="continuationSeparator" w:id="0">
    <w:p w14:paraId="1446D3D5" w14:textId="77777777" w:rsidR="0023647F" w:rsidRDefault="0023647F" w:rsidP="00BD7A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3AB7FA" w14:textId="6039A842" w:rsidR="00BD7AE5" w:rsidRDefault="00BD7AE5">
    <w:pPr>
      <w:pStyle w:val="Header"/>
    </w:pPr>
    <w:r>
      <w:t>Student I.D 1808302</w:t>
    </w:r>
  </w:p>
  <w:p w14:paraId="77AA413A" w14:textId="77777777" w:rsidR="00BD7AE5" w:rsidRDefault="00BD7A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90C49"/>
    <w:multiLevelType w:val="hybridMultilevel"/>
    <w:tmpl w:val="E5907AA4"/>
    <w:lvl w:ilvl="0" w:tplc="6B0E8E70">
      <w:start w:val="2007"/>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D97092"/>
    <w:multiLevelType w:val="hybridMultilevel"/>
    <w:tmpl w:val="0BD8ACAE"/>
    <w:lvl w:ilvl="0" w:tplc="50FE9336">
      <w:start w:val="1"/>
      <w:numFmt w:val="bullet"/>
      <w:lvlText w:val=""/>
      <w:lvlJc w:val="left"/>
      <w:pPr>
        <w:ind w:left="420" w:hanging="360"/>
      </w:pPr>
      <w:rPr>
        <w:rFonts w:ascii="Symbol" w:eastAsia="Times New Roman" w:hAnsi="Symbol" w:cstheme="minorHAns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658"/>
    <w:rsid w:val="0001708D"/>
    <w:rsid w:val="00022803"/>
    <w:rsid w:val="00022856"/>
    <w:rsid w:val="000453E1"/>
    <w:rsid w:val="000668B8"/>
    <w:rsid w:val="0007125F"/>
    <w:rsid w:val="00085BAB"/>
    <w:rsid w:val="000A5026"/>
    <w:rsid w:val="000C0EB2"/>
    <w:rsid w:val="000C27BC"/>
    <w:rsid w:val="000C37AD"/>
    <w:rsid w:val="000E27B7"/>
    <w:rsid w:val="001030C6"/>
    <w:rsid w:val="00111D87"/>
    <w:rsid w:val="00125FF5"/>
    <w:rsid w:val="00161D83"/>
    <w:rsid w:val="0016707D"/>
    <w:rsid w:val="0017095D"/>
    <w:rsid w:val="00183946"/>
    <w:rsid w:val="001910E5"/>
    <w:rsid w:val="00195E78"/>
    <w:rsid w:val="001A7443"/>
    <w:rsid w:val="001C275E"/>
    <w:rsid w:val="001E70E0"/>
    <w:rsid w:val="001F74FA"/>
    <w:rsid w:val="0023647F"/>
    <w:rsid w:val="00250487"/>
    <w:rsid w:val="00267782"/>
    <w:rsid w:val="002807B1"/>
    <w:rsid w:val="00282C7E"/>
    <w:rsid w:val="00305DF4"/>
    <w:rsid w:val="003072F1"/>
    <w:rsid w:val="0031437C"/>
    <w:rsid w:val="00326C31"/>
    <w:rsid w:val="00337DD9"/>
    <w:rsid w:val="0034465A"/>
    <w:rsid w:val="0034700B"/>
    <w:rsid w:val="00380259"/>
    <w:rsid w:val="003D045B"/>
    <w:rsid w:val="003F5B7E"/>
    <w:rsid w:val="004A5DEF"/>
    <w:rsid w:val="004C0DEB"/>
    <w:rsid w:val="004D7583"/>
    <w:rsid w:val="004E3EC9"/>
    <w:rsid w:val="00531FF5"/>
    <w:rsid w:val="00562165"/>
    <w:rsid w:val="005727C6"/>
    <w:rsid w:val="00590F95"/>
    <w:rsid w:val="00595CC5"/>
    <w:rsid w:val="00595E4F"/>
    <w:rsid w:val="005D3FD7"/>
    <w:rsid w:val="00626903"/>
    <w:rsid w:val="00666098"/>
    <w:rsid w:val="00672197"/>
    <w:rsid w:val="006A2C68"/>
    <w:rsid w:val="006C6217"/>
    <w:rsid w:val="006E30AE"/>
    <w:rsid w:val="00704564"/>
    <w:rsid w:val="00722325"/>
    <w:rsid w:val="0074130A"/>
    <w:rsid w:val="00750D92"/>
    <w:rsid w:val="0075379D"/>
    <w:rsid w:val="007764D8"/>
    <w:rsid w:val="00780465"/>
    <w:rsid w:val="00797B2D"/>
    <w:rsid w:val="007B2658"/>
    <w:rsid w:val="007B7178"/>
    <w:rsid w:val="007C69BC"/>
    <w:rsid w:val="00824DC7"/>
    <w:rsid w:val="008E2D52"/>
    <w:rsid w:val="008F11EB"/>
    <w:rsid w:val="008F4C89"/>
    <w:rsid w:val="00912CBB"/>
    <w:rsid w:val="00921F5E"/>
    <w:rsid w:val="00957059"/>
    <w:rsid w:val="009648DD"/>
    <w:rsid w:val="00974806"/>
    <w:rsid w:val="00980FCC"/>
    <w:rsid w:val="009D731D"/>
    <w:rsid w:val="00A04B23"/>
    <w:rsid w:val="00A10865"/>
    <w:rsid w:val="00A4067C"/>
    <w:rsid w:val="00A416B6"/>
    <w:rsid w:val="00A419F0"/>
    <w:rsid w:val="00A57F6F"/>
    <w:rsid w:val="00AC2B87"/>
    <w:rsid w:val="00AF6F42"/>
    <w:rsid w:val="00B00F68"/>
    <w:rsid w:val="00B032DF"/>
    <w:rsid w:val="00B23BC1"/>
    <w:rsid w:val="00B303B9"/>
    <w:rsid w:val="00B44177"/>
    <w:rsid w:val="00B5237B"/>
    <w:rsid w:val="00B802F6"/>
    <w:rsid w:val="00BB5F93"/>
    <w:rsid w:val="00BD7AE5"/>
    <w:rsid w:val="00C159E8"/>
    <w:rsid w:val="00C24D76"/>
    <w:rsid w:val="00C26235"/>
    <w:rsid w:val="00C45580"/>
    <w:rsid w:val="00CA7C02"/>
    <w:rsid w:val="00CD23B3"/>
    <w:rsid w:val="00CF4CF2"/>
    <w:rsid w:val="00D35122"/>
    <w:rsid w:val="00D83B4B"/>
    <w:rsid w:val="00DD4F72"/>
    <w:rsid w:val="00DD68DB"/>
    <w:rsid w:val="00E31EFB"/>
    <w:rsid w:val="00E4556F"/>
    <w:rsid w:val="00E71B27"/>
    <w:rsid w:val="00EA3241"/>
    <w:rsid w:val="00EB1C65"/>
    <w:rsid w:val="00EB52D7"/>
    <w:rsid w:val="00EE186D"/>
    <w:rsid w:val="00F0735A"/>
    <w:rsid w:val="00F26E23"/>
    <w:rsid w:val="00F37544"/>
    <w:rsid w:val="00F73F02"/>
    <w:rsid w:val="00F81D80"/>
    <w:rsid w:val="00F92595"/>
    <w:rsid w:val="00F97007"/>
    <w:rsid w:val="00FB0D73"/>
    <w:rsid w:val="00FB7BA1"/>
    <w:rsid w:val="00FE0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517ED"/>
  <w15:chartTrackingRefBased/>
  <w15:docId w15:val="{E3BAF3A1-82F5-4829-8FBA-9C1B0240E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65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7443"/>
    <w:pPr>
      <w:ind w:left="720"/>
      <w:contextualSpacing/>
    </w:pPr>
  </w:style>
  <w:style w:type="character" w:customStyle="1" w:styleId="muitypography-root">
    <w:name w:val="muitypography-root"/>
    <w:basedOn w:val="DefaultParagraphFont"/>
    <w:rsid w:val="0007125F"/>
  </w:style>
  <w:style w:type="character" w:customStyle="1" w:styleId="article-sentence">
    <w:name w:val="article-sentence"/>
    <w:basedOn w:val="DefaultParagraphFont"/>
    <w:rsid w:val="00326C31"/>
  </w:style>
  <w:style w:type="character" w:customStyle="1" w:styleId="nd-word">
    <w:name w:val="nd-word"/>
    <w:basedOn w:val="DefaultParagraphFont"/>
    <w:rsid w:val="00326C31"/>
  </w:style>
  <w:style w:type="paragraph" w:styleId="Header">
    <w:name w:val="header"/>
    <w:basedOn w:val="Normal"/>
    <w:link w:val="HeaderChar"/>
    <w:uiPriority w:val="99"/>
    <w:unhideWhenUsed/>
    <w:rsid w:val="00BD7AE5"/>
    <w:pPr>
      <w:tabs>
        <w:tab w:val="center" w:pos="4513"/>
        <w:tab w:val="right" w:pos="9026"/>
      </w:tabs>
    </w:pPr>
  </w:style>
  <w:style w:type="character" w:customStyle="1" w:styleId="HeaderChar">
    <w:name w:val="Header Char"/>
    <w:basedOn w:val="DefaultParagraphFont"/>
    <w:link w:val="Header"/>
    <w:uiPriority w:val="99"/>
    <w:rsid w:val="00BD7AE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D7AE5"/>
    <w:pPr>
      <w:tabs>
        <w:tab w:val="center" w:pos="4513"/>
        <w:tab w:val="right" w:pos="9026"/>
      </w:tabs>
    </w:pPr>
  </w:style>
  <w:style w:type="character" w:customStyle="1" w:styleId="FooterChar">
    <w:name w:val="Footer Char"/>
    <w:basedOn w:val="DefaultParagraphFont"/>
    <w:link w:val="Footer"/>
    <w:uiPriority w:val="99"/>
    <w:rsid w:val="00BD7AE5"/>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CF4CF2"/>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421681">
      <w:bodyDiv w:val="1"/>
      <w:marLeft w:val="0"/>
      <w:marRight w:val="0"/>
      <w:marTop w:val="0"/>
      <w:marBottom w:val="0"/>
      <w:divBdr>
        <w:top w:val="none" w:sz="0" w:space="0" w:color="auto"/>
        <w:left w:val="none" w:sz="0" w:space="0" w:color="auto"/>
        <w:bottom w:val="none" w:sz="0" w:space="0" w:color="auto"/>
        <w:right w:val="none" w:sz="0" w:space="0" w:color="auto"/>
      </w:divBdr>
      <w:divsChild>
        <w:div w:id="985162490">
          <w:marLeft w:val="0"/>
          <w:marRight w:val="0"/>
          <w:marTop w:val="0"/>
          <w:marBottom w:val="0"/>
          <w:divBdr>
            <w:top w:val="none" w:sz="0" w:space="0" w:color="auto"/>
            <w:left w:val="none" w:sz="0" w:space="0" w:color="auto"/>
            <w:bottom w:val="none" w:sz="0" w:space="0" w:color="auto"/>
            <w:right w:val="none" w:sz="0" w:space="0" w:color="auto"/>
          </w:divBdr>
        </w:div>
        <w:div w:id="717898728">
          <w:marLeft w:val="0"/>
          <w:marRight w:val="0"/>
          <w:marTop w:val="0"/>
          <w:marBottom w:val="0"/>
          <w:divBdr>
            <w:top w:val="none" w:sz="0" w:space="0" w:color="auto"/>
            <w:left w:val="none" w:sz="0" w:space="0" w:color="auto"/>
            <w:bottom w:val="none" w:sz="0" w:space="0" w:color="auto"/>
            <w:right w:val="none" w:sz="0" w:space="0" w:color="auto"/>
          </w:divBdr>
        </w:div>
        <w:div w:id="723337263">
          <w:marLeft w:val="0"/>
          <w:marRight w:val="0"/>
          <w:marTop w:val="0"/>
          <w:marBottom w:val="0"/>
          <w:divBdr>
            <w:top w:val="none" w:sz="0" w:space="0" w:color="auto"/>
            <w:left w:val="none" w:sz="0" w:space="0" w:color="auto"/>
            <w:bottom w:val="none" w:sz="0" w:space="0" w:color="auto"/>
            <w:right w:val="none" w:sz="0" w:space="0" w:color="auto"/>
          </w:divBdr>
        </w:div>
        <w:div w:id="1629625664">
          <w:marLeft w:val="0"/>
          <w:marRight w:val="0"/>
          <w:marTop w:val="0"/>
          <w:marBottom w:val="0"/>
          <w:divBdr>
            <w:top w:val="none" w:sz="0" w:space="0" w:color="auto"/>
            <w:left w:val="none" w:sz="0" w:space="0" w:color="auto"/>
            <w:bottom w:val="none" w:sz="0" w:space="0" w:color="auto"/>
            <w:right w:val="none" w:sz="0" w:space="0" w:color="auto"/>
          </w:divBdr>
        </w:div>
        <w:div w:id="619804281">
          <w:marLeft w:val="0"/>
          <w:marRight w:val="0"/>
          <w:marTop w:val="0"/>
          <w:marBottom w:val="0"/>
          <w:divBdr>
            <w:top w:val="none" w:sz="0" w:space="0" w:color="auto"/>
            <w:left w:val="none" w:sz="0" w:space="0" w:color="auto"/>
            <w:bottom w:val="none" w:sz="0" w:space="0" w:color="auto"/>
            <w:right w:val="none" w:sz="0" w:space="0" w:color="auto"/>
          </w:divBdr>
        </w:div>
        <w:div w:id="502165892">
          <w:marLeft w:val="0"/>
          <w:marRight w:val="0"/>
          <w:marTop w:val="0"/>
          <w:marBottom w:val="0"/>
          <w:divBdr>
            <w:top w:val="none" w:sz="0" w:space="0" w:color="auto"/>
            <w:left w:val="none" w:sz="0" w:space="0" w:color="auto"/>
            <w:bottom w:val="none" w:sz="0" w:space="0" w:color="auto"/>
            <w:right w:val="none" w:sz="0" w:space="0" w:color="auto"/>
          </w:divBdr>
        </w:div>
      </w:divsChild>
    </w:div>
    <w:div w:id="169492210">
      <w:bodyDiv w:val="1"/>
      <w:marLeft w:val="0"/>
      <w:marRight w:val="0"/>
      <w:marTop w:val="0"/>
      <w:marBottom w:val="0"/>
      <w:divBdr>
        <w:top w:val="none" w:sz="0" w:space="0" w:color="auto"/>
        <w:left w:val="none" w:sz="0" w:space="0" w:color="auto"/>
        <w:bottom w:val="none" w:sz="0" w:space="0" w:color="auto"/>
        <w:right w:val="none" w:sz="0" w:space="0" w:color="auto"/>
      </w:divBdr>
      <w:divsChild>
        <w:div w:id="255941811">
          <w:marLeft w:val="0"/>
          <w:marRight w:val="0"/>
          <w:marTop w:val="0"/>
          <w:marBottom w:val="0"/>
          <w:divBdr>
            <w:top w:val="none" w:sz="0" w:space="0" w:color="auto"/>
            <w:left w:val="none" w:sz="0" w:space="0" w:color="auto"/>
            <w:bottom w:val="none" w:sz="0" w:space="0" w:color="auto"/>
            <w:right w:val="none" w:sz="0" w:space="0" w:color="auto"/>
          </w:divBdr>
        </w:div>
        <w:div w:id="1943801649">
          <w:marLeft w:val="0"/>
          <w:marRight w:val="0"/>
          <w:marTop w:val="0"/>
          <w:marBottom w:val="0"/>
          <w:divBdr>
            <w:top w:val="none" w:sz="0" w:space="0" w:color="auto"/>
            <w:left w:val="none" w:sz="0" w:space="0" w:color="auto"/>
            <w:bottom w:val="none" w:sz="0" w:space="0" w:color="auto"/>
            <w:right w:val="none" w:sz="0" w:space="0" w:color="auto"/>
          </w:divBdr>
        </w:div>
        <w:div w:id="1241863679">
          <w:marLeft w:val="0"/>
          <w:marRight w:val="0"/>
          <w:marTop w:val="0"/>
          <w:marBottom w:val="0"/>
          <w:divBdr>
            <w:top w:val="none" w:sz="0" w:space="0" w:color="auto"/>
            <w:left w:val="none" w:sz="0" w:space="0" w:color="auto"/>
            <w:bottom w:val="none" w:sz="0" w:space="0" w:color="auto"/>
            <w:right w:val="none" w:sz="0" w:space="0" w:color="auto"/>
          </w:divBdr>
        </w:div>
        <w:div w:id="1139229981">
          <w:marLeft w:val="0"/>
          <w:marRight w:val="0"/>
          <w:marTop w:val="0"/>
          <w:marBottom w:val="0"/>
          <w:divBdr>
            <w:top w:val="none" w:sz="0" w:space="0" w:color="auto"/>
            <w:left w:val="none" w:sz="0" w:space="0" w:color="auto"/>
            <w:bottom w:val="none" w:sz="0" w:space="0" w:color="auto"/>
            <w:right w:val="none" w:sz="0" w:space="0" w:color="auto"/>
          </w:divBdr>
        </w:div>
        <w:div w:id="2070226357">
          <w:marLeft w:val="0"/>
          <w:marRight w:val="0"/>
          <w:marTop w:val="0"/>
          <w:marBottom w:val="0"/>
          <w:divBdr>
            <w:top w:val="none" w:sz="0" w:space="0" w:color="auto"/>
            <w:left w:val="none" w:sz="0" w:space="0" w:color="auto"/>
            <w:bottom w:val="none" w:sz="0" w:space="0" w:color="auto"/>
            <w:right w:val="none" w:sz="0" w:space="0" w:color="auto"/>
          </w:divBdr>
        </w:div>
        <w:div w:id="777988032">
          <w:marLeft w:val="0"/>
          <w:marRight w:val="0"/>
          <w:marTop w:val="0"/>
          <w:marBottom w:val="0"/>
          <w:divBdr>
            <w:top w:val="none" w:sz="0" w:space="0" w:color="auto"/>
            <w:left w:val="none" w:sz="0" w:space="0" w:color="auto"/>
            <w:bottom w:val="none" w:sz="0" w:space="0" w:color="auto"/>
            <w:right w:val="none" w:sz="0" w:space="0" w:color="auto"/>
          </w:divBdr>
        </w:div>
      </w:divsChild>
    </w:div>
    <w:div w:id="172962140">
      <w:bodyDiv w:val="1"/>
      <w:marLeft w:val="0"/>
      <w:marRight w:val="0"/>
      <w:marTop w:val="0"/>
      <w:marBottom w:val="0"/>
      <w:divBdr>
        <w:top w:val="none" w:sz="0" w:space="0" w:color="auto"/>
        <w:left w:val="none" w:sz="0" w:space="0" w:color="auto"/>
        <w:bottom w:val="none" w:sz="0" w:space="0" w:color="auto"/>
        <w:right w:val="none" w:sz="0" w:space="0" w:color="auto"/>
      </w:divBdr>
      <w:divsChild>
        <w:div w:id="245262509">
          <w:marLeft w:val="0"/>
          <w:marRight w:val="0"/>
          <w:marTop w:val="0"/>
          <w:marBottom w:val="0"/>
          <w:divBdr>
            <w:top w:val="none" w:sz="0" w:space="0" w:color="auto"/>
            <w:left w:val="none" w:sz="0" w:space="0" w:color="auto"/>
            <w:bottom w:val="none" w:sz="0" w:space="0" w:color="auto"/>
            <w:right w:val="none" w:sz="0" w:space="0" w:color="auto"/>
          </w:divBdr>
        </w:div>
        <w:div w:id="1619951448">
          <w:marLeft w:val="0"/>
          <w:marRight w:val="0"/>
          <w:marTop w:val="0"/>
          <w:marBottom w:val="0"/>
          <w:divBdr>
            <w:top w:val="none" w:sz="0" w:space="0" w:color="auto"/>
            <w:left w:val="none" w:sz="0" w:space="0" w:color="auto"/>
            <w:bottom w:val="none" w:sz="0" w:space="0" w:color="auto"/>
            <w:right w:val="none" w:sz="0" w:space="0" w:color="auto"/>
          </w:divBdr>
        </w:div>
      </w:divsChild>
    </w:div>
    <w:div w:id="245846639">
      <w:bodyDiv w:val="1"/>
      <w:marLeft w:val="0"/>
      <w:marRight w:val="0"/>
      <w:marTop w:val="0"/>
      <w:marBottom w:val="0"/>
      <w:divBdr>
        <w:top w:val="none" w:sz="0" w:space="0" w:color="auto"/>
        <w:left w:val="none" w:sz="0" w:space="0" w:color="auto"/>
        <w:bottom w:val="none" w:sz="0" w:space="0" w:color="auto"/>
        <w:right w:val="none" w:sz="0" w:space="0" w:color="auto"/>
      </w:divBdr>
      <w:divsChild>
        <w:div w:id="1091777860">
          <w:marLeft w:val="0"/>
          <w:marRight w:val="0"/>
          <w:marTop w:val="0"/>
          <w:marBottom w:val="0"/>
          <w:divBdr>
            <w:top w:val="none" w:sz="0" w:space="0" w:color="auto"/>
            <w:left w:val="none" w:sz="0" w:space="0" w:color="auto"/>
            <w:bottom w:val="none" w:sz="0" w:space="0" w:color="auto"/>
            <w:right w:val="none" w:sz="0" w:space="0" w:color="auto"/>
          </w:divBdr>
        </w:div>
        <w:div w:id="2018848855">
          <w:marLeft w:val="0"/>
          <w:marRight w:val="0"/>
          <w:marTop w:val="0"/>
          <w:marBottom w:val="0"/>
          <w:divBdr>
            <w:top w:val="none" w:sz="0" w:space="0" w:color="auto"/>
            <w:left w:val="none" w:sz="0" w:space="0" w:color="auto"/>
            <w:bottom w:val="none" w:sz="0" w:space="0" w:color="auto"/>
            <w:right w:val="none" w:sz="0" w:space="0" w:color="auto"/>
          </w:divBdr>
        </w:div>
      </w:divsChild>
    </w:div>
    <w:div w:id="311830057">
      <w:bodyDiv w:val="1"/>
      <w:marLeft w:val="0"/>
      <w:marRight w:val="0"/>
      <w:marTop w:val="0"/>
      <w:marBottom w:val="0"/>
      <w:divBdr>
        <w:top w:val="none" w:sz="0" w:space="0" w:color="auto"/>
        <w:left w:val="none" w:sz="0" w:space="0" w:color="auto"/>
        <w:bottom w:val="none" w:sz="0" w:space="0" w:color="auto"/>
        <w:right w:val="none" w:sz="0" w:space="0" w:color="auto"/>
      </w:divBdr>
      <w:divsChild>
        <w:div w:id="1473912939">
          <w:marLeft w:val="0"/>
          <w:marRight w:val="0"/>
          <w:marTop w:val="0"/>
          <w:marBottom w:val="0"/>
          <w:divBdr>
            <w:top w:val="none" w:sz="0" w:space="0" w:color="auto"/>
            <w:left w:val="none" w:sz="0" w:space="0" w:color="auto"/>
            <w:bottom w:val="none" w:sz="0" w:space="0" w:color="auto"/>
            <w:right w:val="none" w:sz="0" w:space="0" w:color="auto"/>
          </w:divBdr>
        </w:div>
        <w:div w:id="1078406668">
          <w:marLeft w:val="0"/>
          <w:marRight w:val="0"/>
          <w:marTop w:val="0"/>
          <w:marBottom w:val="0"/>
          <w:divBdr>
            <w:top w:val="none" w:sz="0" w:space="0" w:color="auto"/>
            <w:left w:val="none" w:sz="0" w:space="0" w:color="auto"/>
            <w:bottom w:val="none" w:sz="0" w:space="0" w:color="auto"/>
            <w:right w:val="none" w:sz="0" w:space="0" w:color="auto"/>
          </w:divBdr>
        </w:div>
      </w:divsChild>
    </w:div>
    <w:div w:id="407730477">
      <w:bodyDiv w:val="1"/>
      <w:marLeft w:val="0"/>
      <w:marRight w:val="0"/>
      <w:marTop w:val="0"/>
      <w:marBottom w:val="0"/>
      <w:divBdr>
        <w:top w:val="none" w:sz="0" w:space="0" w:color="auto"/>
        <w:left w:val="none" w:sz="0" w:space="0" w:color="auto"/>
        <w:bottom w:val="none" w:sz="0" w:space="0" w:color="auto"/>
        <w:right w:val="none" w:sz="0" w:space="0" w:color="auto"/>
      </w:divBdr>
      <w:divsChild>
        <w:div w:id="1657102156">
          <w:marLeft w:val="0"/>
          <w:marRight w:val="0"/>
          <w:marTop w:val="0"/>
          <w:marBottom w:val="0"/>
          <w:divBdr>
            <w:top w:val="none" w:sz="0" w:space="0" w:color="auto"/>
            <w:left w:val="none" w:sz="0" w:space="0" w:color="auto"/>
            <w:bottom w:val="none" w:sz="0" w:space="0" w:color="auto"/>
            <w:right w:val="none" w:sz="0" w:space="0" w:color="auto"/>
          </w:divBdr>
          <w:divsChild>
            <w:div w:id="267003192">
              <w:marLeft w:val="0"/>
              <w:marRight w:val="0"/>
              <w:marTop w:val="0"/>
              <w:marBottom w:val="0"/>
              <w:divBdr>
                <w:top w:val="none" w:sz="0" w:space="0" w:color="auto"/>
                <w:left w:val="none" w:sz="0" w:space="0" w:color="auto"/>
                <w:bottom w:val="none" w:sz="0" w:space="0" w:color="auto"/>
                <w:right w:val="none" w:sz="0" w:space="0" w:color="auto"/>
              </w:divBdr>
              <w:divsChild>
                <w:div w:id="615334854">
                  <w:marLeft w:val="0"/>
                  <w:marRight w:val="0"/>
                  <w:marTop w:val="0"/>
                  <w:marBottom w:val="0"/>
                  <w:divBdr>
                    <w:top w:val="none" w:sz="0" w:space="0" w:color="auto"/>
                    <w:left w:val="none" w:sz="0" w:space="0" w:color="auto"/>
                    <w:bottom w:val="none" w:sz="0" w:space="0" w:color="auto"/>
                    <w:right w:val="none" w:sz="0" w:space="0" w:color="auto"/>
                  </w:divBdr>
                  <w:divsChild>
                    <w:div w:id="1314984892">
                      <w:marLeft w:val="0"/>
                      <w:marRight w:val="0"/>
                      <w:marTop w:val="0"/>
                      <w:marBottom w:val="0"/>
                      <w:divBdr>
                        <w:top w:val="none" w:sz="0" w:space="0" w:color="auto"/>
                        <w:left w:val="none" w:sz="0" w:space="0" w:color="auto"/>
                        <w:bottom w:val="none" w:sz="0" w:space="0" w:color="auto"/>
                        <w:right w:val="none" w:sz="0" w:space="0" w:color="auto"/>
                      </w:divBdr>
                      <w:divsChild>
                        <w:div w:id="117376182">
                          <w:marLeft w:val="0"/>
                          <w:marRight w:val="0"/>
                          <w:marTop w:val="0"/>
                          <w:marBottom w:val="0"/>
                          <w:divBdr>
                            <w:top w:val="none" w:sz="0" w:space="0" w:color="auto"/>
                            <w:left w:val="none" w:sz="0" w:space="0" w:color="auto"/>
                            <w:bottom w:val="none" w:sz="0" w:space="0" w:color="auto"/>
                            <w:right w:val="none" w:sz="0" w:space="0" w:color="auto"/>
                          </w:divBdr>
                          <w:divsChild>
                            <w:div w:id="1553151537">
                              <w:marLeft w:val="0"/>
                              <w:marRight w:val="0"/>
                              <w:marTop w:val="0"/>
                              <w:marBottom w:val="0"/>
                              <w:divBdr>
                                <w:top w:val="none" w:sz="0" w:space="0" w:color="auto"/>
                                <w:left w:val="none" w:sz="0" w:space="0" w:color="auto"/>
                                <w:bottom w:val="none" w:sz="0" w:space="0" w:color="auto"/>
                                <w:right w:val="none" w:sz="0" w:space="0" w:color="auto"/>
                              </w:divBdr>
                              <w:divsChild>
                                <w:div w:id="2053842182">
                                  <w:marLeft w:val="0"/>
                                  <w:marRight w:val="0"/>
                                  <w:marTop w:val="0"/>
                                  <w:marBottom w:val="0"/>
                                  <w:divBdr>
                                    <w:top w:val="none" w:sz="0" w:space="0" w:color="auto"/>
                                    <w:left w:val="none" w:sz="0" w:space="0" w:color="auto"/>
                                    <w:bottom w:val="none" w:sz="0" w:space="0" w:color="auto"/>
                                    <w:right w:val="none" w:sz="0" w:space="0" w:color="auto"/>
                                  </w:divBdr>
                                  <w:divsChild>
                                    <w:div w:id="2142335537">
                                      <w:marLeft w:val="0"/>
                                      <w:marRight w:val="0"/>
                                      <w:marTop w:val="0"/>
                                      <w:marBottom w:val="0"/>
                                      <w:divBdr>
                                        <w:top w:val="none" w:sz="0" w:space="0" w:color="auto"/>
                                        <w:left w:val="none" w:sz="0" w:space="0" w:color="auto"/>
                                        <w:bottom w:val="none" w:sz="0" w:space="0" w:color="auto"/>
                                        <w:right w:val="none" w:sz="0" w:space="0" w:color="auto"/>
                                      </w:divBdr>
                                      <w:divsChild>
                                        <w:div w:id="288510802">
                                          <w:marLeft w:val="0"/>
                                          <w:marRight w:val="0"/>
                                          <w:marTop w:val="0"/>
                                          <w:marBottom w:val="0"/>
                                          <w:divBdr>
                                            <w:top w:val="none" w:sz="0" w:space="0" w:color="auto"/>
                                            <w:left w:val="none" w:sz="0" w:space="0" w:color="auto"/>
                                            <w:bottom w:val="none" w:sz="0" w:space="0" w:color="auto"/>
                                            <w:right w:val="none" w:sz="0" w:space="0" w:color="auto"/>
                                          </w:divBdr>
                                          <w:divsChild>
                                            <w:div w:id="163208366">
                                              <w:marLeft w:val="0"/>
                                              <w:marRight w:val="0"/>
                                              <w:marTop w:val="0"/>
                                              <w:marBottom w:val="0"/>
                                              <w:divBdr>
                                                <w:top w:val="none" w:sz="0" w:space="0" w:color="auto"/>
                                                <w:left w:val="none" w:sz="0" w:space="0" w:color="auto"/>
                                                <w:bottom w:val="none" w:sz="0" w:space="0" w:color="auto"/>
                                                <w:right w:val="none" w:sz="0" w:space="0" w:color="auto"/>
                                              </w:divBdr>
                                              <w:divsChild>
                                                <w:div w:id="1263952619">
                                                  <w:marLeft w:val="0"/>
                                                  <w:marRight w:val="0"/>
                                                  <w:marTop w:val="0"/>
                                                  <w:marBottom w:val="0"/>
                                                  <w:divBdr>
                                                    <w:top w:val="none" w:sz="0" w:space="0" w:color="auto"/>
                                                    <w:left w:val="none" w:sz="0" w:space="0" w:color="auto"/>
                                                    <w:bottom w:val="none" w:sz="0" w:space="0" w:color="auto"/>
                                                    <w:right w:val="none" w:sz="0" w:space="0" w:color="auto"/>
                                                  </w:divBdr>
                                                  <w:divsChild>
                                                    <w:div w:id="113596421">
                                                      <w:marLeft w:val="0"/>
                                                      <w:marRight w:val="0"/>
                                                      <w:marTop w:val="0"/>
                                                      <w:marBottom w:val="0"/>
                                                      <w:divBdr>
                                                        <w:top w:val="none" w:sz="0" w:space="0" w:color="auto"/>
                                                        <w:left w:val="none" w:sz="0" w:space="0" w:color="auto"/>
                                                        <w:bottom w:val="none" w:sz="0" w:space="0" w:color="auto"/>
                                                        <w:right w:val="none" w:sz="0" w:space="0" w:color="auto"/>
                                                      </w:divBdr>
                                                      <w:divsChild>
                                                        <w:div w:id="76749560">
                                                          <w:marLeft w:val="0"/>
                                                          <w:marRight w:val="0"/>
                                                          <w:marTop w:val="0"/>
                                                          <w:marBottom w:val="0"/>
                                                          <w:divBdr>
                                                            <w:top w:val="none" w:sz="0" w:space="0" w:color="auto"/>
                                                            <w:left w:val="none" w:sz="0" w:space="0" w:color="auto"/>
                                                            <w:bottom w:val="none" w:sz="0" w:space="0" w:color="auto"/>
                                                            <w:right w:val="none" w:sz="0" w:space="0" w:color="auto"/>
                                                          </w:divBdr>
                                                          <w:divsChild>
                                                            <w:div w:id="1568103267">
                                                              <w:marLeft w:val="0"/>
                                                              <w:marRight w:val="0"/>
                                                              <w:marTop w:val="0"/>
                                                              <w:marBottom w:val="0"/>
                                                              <w:divBdr>
                                                                <w:top w:val="none" w:sz="0" w:space="0" w:color="auto"/>
                                                                <w:left w:val="none" w:sz="0" w:space="0" w:color="auto"/>
                                                                <w:bottom w:val="none" w:sz="0" w:space="0" w:color="auto"/>
                                                                <w:right w:val="none" w:sz="0" w:space="0" w:color="auto"/>
                                                              </w:divBdr>
                                                              <w:divsChild>
                                                                <w:div w:id="1680425798">
                                                                  <w:marLeft w:val="0"/>
                                                                  <w:marRight w:val="0"/>
                                                                  <w:marTop w:val="0"/>
                                                                  <w:marBottom w:val="0"/>
                                                                  <w:divBdr>
                                                                    <w:top w:val="none" w:sz="0" w:space="0" w:color="auto"/>
                                                                    <w:left w:val="none" w:sz="0" w:space="0" w:color="auto"/>
                                                                    <w:bottom w:val="none" w:sz="0" w:space="0" w:color="auto"/>
                                                                    <w:right w:val="none" w:sz="0" w:space="0" w:color="auto"/>
                                                                  </w:divBdr>
                                                                  <w:divsChild>
                                                                    <w:div w:id="153303510">
                                                                      <w:marLeft w:val="0"/>
                                                                      <w:marRight w:val="0"/>
                                                                      <w:marTop w:val="0"/>
                                                                      <w:marBottom w:val="0"/>
                                                                      <w:divBdr>
                                                                        <w:top w:val="none" w:sz="0" w:space="0" w:color="auto"/>
                                                                        <w:left w:val="none" w:sz="0" w:space="0" w:color="auto"/>
                                                                        <w:bottom w:val="none" w:sz="0" w:space="0" w:color="auto"/>
                                                                        <w:right w:val="none" w:sz="0" w:space="0" w:color="auto"/>
                                                                      </w:divBdr>
                                                                      <w:divsChild>
                                                                        <w:div w:id="1060061252">
                                                                          <w:marLeft w:val="0"/>
                                                                          <w:marRight w:val="0"/>
                                                                          <w:marTop w:val="0"/>
                                                                          <w:marBottom w:val="0"/>
                                                                          <w:divBdr>
                                                                            <w:top w:val="none" w:sz="0" w:space="0" w:color="auto"/>
                                                                            <w:left w:val="none" w:sz="0" w:space="0" w:color="auto"/>
                                                                            <w:bottom w:val="none" w:sz="0" w:space="0" w:color="auto"/>
                                                                            <w:right w:val="none" w:sz="0" w:space="0" w:color="auto"/>
                                                                          </w:divBdr>
                                                                          <w:divsChild>
                                                                            <w:div w:id="1221137998">
                                                                              <w:marLeft w:val="0"/>
                                                                              <w:marRight w:val="0"/>
                                                                              <w:marTop w:val="0"/>
                                                                              <w:marBottom w:val="0"/>
                                                                              <w:divBdr>
                                                                                <w:top w:val="none" w:sz="0" w:space="0" w:color="auto"/>
                                                                                <w:left w:val="none" w:sz="0" w:space="0" w:color="auto"/>
                                                                                <w:bottom w:val="none" w:sz="0" w:space="0" w:color="auto"/>
                                                                                <w:right w:val="none" w:sz="0" w:space="0" w:color="auto"/>
                                                                              </w:divBdr>
                                                                              <w:divsChild>
                                                                                <w:div w:id="957570470">
                                                                                  <w:marLeft w:val="0"/>
                                                                                  <w:marRight w:val="0"/>
                                                                                  <w:marTop w:val="0"/>
                                                                                  <w:marBottom w:val="0"/>
                                                                                  <w:divBdr>
                                                                                    <w:top w:val="none" w:sz="0" w:space="0" w:color="auto"/>
                                                                                    <w:left w:val="none" w:sz="0" w:space="0" w:color="auto"/>
                                                                                    <w:bottom w:val="none" w:sz="0" w:space="0" w:color="auto"/>
                                                                                    <w:right w:val="none" w:sz="0" w:space="0" w:color="auto"/>
                                                                                  </w:divBdr>
                                                                                  <w:divsChild>
                                                                                    <w:div w:id="975378568">
                                                                                      <w:marLeft w:val="0"/>
                                                                                      <w:marRight w:val="0"/>
                                                                                      <w:marTop w:val="0"/>
                                                                                      <w:marBottom w:val="0"/>
                                                                                      <w:divBdr>
                                                                                        <w:top w:val="none" w:sz="0" w:space="0" w:color="auto"/>
                                                                                        <w:left w:val="none" w:sz="0" w:space="0" w:color="auto"/>
                                                                                        <w:bottom w:val="none" w:sz="0" w:space="0" w:color="auto"/>
                                                                                        <w:right w:val="none" w:sz="0" w:space="0" w:color="auto"/>
                                                                                      </w:divBdr>
                                                                                      <w:divsChild>
                                                                                        <w:div w:id="886792809">
                                                                                          <w:marLeft w:val="0"/>
                                                                                          <w:marRight w:val="0"/>
                                                                                          <w:marTop w:val="0"/>
                                                                                          <w:marBottom w:val="0"/>
                                                                                          <w:divBdr>
                                                                                            <w:top w:val="none" w:sz="0" w:space="0" w:color="auto"/>
                                                                                            <w:left w:val="none" w:sz="0" w:space="0" w:color="auto"/>
                                                                                            <w:bottom w:val="none" w:sz="0" w:space="0" w:color="auto"/>
                                                                                            <w:right w:val="none" w:sz="0" w:space="0" w:color="auto"/>
                                                                                          </w:divBdr>
                                                                                        </w:div>
                                                                                        <w:div w:id="211956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2541495">
                                                          <w:marLeft w:val="0"/>
                                                          <w:marRight w:val="0"/>
                                                          <w:marTop w:val="0"/>
                                                          <w:marBottom w:val="0"/>
                                                          <w:divBdr>
                                                            <w:top w:val="none" w:sz="0" w:space="0" w:color="auto"/>
                                                            <w:left w:val="none" w:sz="0" w:space="0" w:color="auto"/>
                                                            <w:bottom w:val="none" w:sz="0" w:space="0" w:color="auto"/>
                                                            <w:right w:val="none" w:sz="0" w:space="0" w:color="auto"/>
                                                          </w:divBdr>
                                                          <w:divsChild>
                                                            <w:div w:id="1631860091">
                                                              <w:marLeft w:val="0"/>
                                                              <w:marRight w:val="0"/>
                                                              <w:marTop w:val="0"/>
                                                              <w:marBottom w:val="0"/>
                                                              <w:divBdr>
                                                                <w:top w:val="single" w:sz="6" w:space="0" w:color="E5E5E5"/>
                                                                <w:left w:val="none" w:sz="0" w:space="0" w:color="auto"/>
                                                                <w:bottom w:val="single" w:sz="6" w:space="0" w:color="E5E5E5"/>
                                                                <w:right w:val="none" w:sz="0" w:space="0" w:color="auto"/>
                                                              </w:divBdr>
                                                              <w:divsChild>
                                                                <w:div w:id="1941402921">
                                                                  <w:marLeft w:val="0"/>
                                                                  <w:marRight w:val="0"/>
                                                                  <w:marTop w:val="0"/>
                                                                  <w:marBottom w:val="0"/>
                                                                  <w:divBdr>
                                                                    <w:top w:val="none" w:sz="0" w:space="0" w:color="auto"/>
                                                                    <w:left w:val="none" w:sz="0" w:space="0" w:color="auto"/>
                                                                    <w:bottom w:val="none" w:sz="0" w:space="0" w:color="auto"/>
                                                                    <w:right w:val="none" w:sz="0" w:space="0" w:color="auto"/>
                                                                  </w:divBdr>
                                                                  <w:divsChild>
                                                                    <w:div w:id="757412547">
                                                                      <w:marLeft w:val="0"/>
                                                                      <w:marRight w:val="0"/>
                                                                      <w:marTop w:val="0"/>
                                                                      <w:marBottom w:val="0"/>
                                                                      <w:divBdr>
                                                                        <w:top w:val="none" w:sz="0" w:space="0" w:color="auto"/>
                                                                        <w:left w:val="none" w:sz="0" w:space="0" w:color="auto"/>
                                                                        <w:bottom w:val="none" w:sz="0" w:space="0" w:color="auto"/>
                                                                        <w:right w:val="none" w:sz="0" w:space="0" w:color="auto"/>
                                                                      </w:divBdr>
                                                                      <w:divsChild>
                                                                        <w:div w:id="2023822769">
                                                                          <w:marLeft w:val="0"/>
                                                                          <w:marRight w:val="0"/>
                                                                          <w:marTop w:val="0"/>
                                                                          <w:marBottom w:val="0"/>
                                                                          <w:divBdr>
                                                                            <w:top w:val="none" w:sz="0" w:space="0" w:color="auto"/>
                                                                            <w:left w:val="none" w:sz="0" w:space="0" w:color="auto"/>
                                                                            <w:bottom w:val="none" w:sz="0" w:space="0" w:color="auto"/>
                                                                            <w:right w:val="none" w:sz="0" w:space="0" w:color="auto"/>
                                                                          </w:divBdr>
                                                                          <w:divsChild>
                                                                            <w:div w:id="1396204274">
                                                                              <w:marLeft w:val="0"/>
                                                                              <w:marRight w:val="0"/>
                                                                              <w:marTop w:val="0"/>
                                                                              <w:marBottom w:val="0"/>
                                                                              <w:divBdr>
                                                                                <w:top w:val="none" w:sz="0" w:space="0" w:color="auto"/>
                                                                                <w:left w:val="none" w:sz="0" w:space="0" w:color="auto"/>
                                                                                <w:bottom w:val="none" w:sz="0" w:space="0" w:color="auto"/>
                                                                                <w:right w:val="none" w:sz="0" w:space="0" w:color="auto"/>
                                                                              </w:divBdr>
                                                                              <w:divsChild>
                                                                                <w:div w:id="1211189439">
                                                                                  <w:marLeft w:val="0"/>
                                                                                  <w:marRight w:val="0"/>
                                                                                  <w:marTop w:val="0"/>
                                                                                  <w:marBottom w:val="0"/>
                                                                                  <w:divBdr>
                                                                                    <w:top w:val="none" w:sz="0" w:space="0" w:color="auto"/>
                                                                                    <w:left w:val="none" w:sz="0" w:space="0" w:color="auto"/>
                                                                                    <w:bottom w:val="none" w:sz="0" w:space="0" w:color="auto"/>
                                                                                    <w:right w:val="none" w:sz="0" w:space="0" w:color="auto"/>
                                                                                  </w:divBdr>
                                                                                  <w:divsChild>
                                                                                    <w:div w:id="1894346171">
                                                                                      <w:marLeft w:val="0"/>
                                                                                      <w:marRight w:val="0"/>
                                                                                      <w:marTop w:val="0"/>
                                                                                      <w:marBottom w:val="0"/>
                                                                                      <w:divBdr>
                                                                                        <w:top w:val="none" w:sz="0" w:space="0" w:color="auto"/>
                                                                                        <w:left w:val="none" w:sz="0" w:space="0" w:color="auto"/>
                                                                                        <w:bottom w:val="none" w:sz="0" w:space="0" w:color="auto"/>
                                                                                        <w:right w:val="none" w:sz="0" w:space="0" w:color="auto"/>
                                                                                      </w:divBdr>
                                                                                      <w:divsChild>
                                                                                        <w:div w:id="71481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34176392">
      <w:bodyDiv w:val="1"/>
      <w:marLeft w:val="0"/>
      <w:marRight w:val="0"/>
      <w:marTop w:val="0"/>
      <w:marBottom w:val="0"/>
      <w:divBdr>
        <w:top w:val="none" w:sz="0" w:space="0" w:color="auto"/>
        <w:left w:val="none" w:sz="0" w:space="0" w:color="auto"/>
        <w:bottom w:val="none" w:sz="0" w:space="0" w:color="auto"/>
        <w:right w:val="none" w:sz="0" w:space="0" w:color="auto"/>
      </w:divBdr>
      <w:divsChild>
        <w:div w:id="699626804">
          <w:marLeft w:val="0"/>
          <w:marRight w:val="0"/>
          <w:marTop w:val="0"/>
          <w:marBottom w:val="0"/>
          <w:divBdr>
            <w:top w:val="none" w:sz="0" w:space="0" w:color="auto"/>
            <w:left w:val="none" w:sz="0" w:space="0" w:color="auto"/>
            <w:bottom w:val="none" w:sz="0" w:space="0" w:color="auto"/>
            <w:right w:val="none" w:sz="0" w:space="0" w:color="auto"/>
          </w:divBdr>
        </w:div>
        <w:div w:id="158692023">
          <w:marLeft w:val="0"/>
          <w:marRight w:val="0"/>
          <w:marTop w:val="0"/>
          <w:marBottom w:val="0"/>
          <w:divBdr>
            <w:top w:val="none" w:sz="0" w:space="0" w:color="auto"/>
            <w:left w:val="none" w:sz="0" w:space="0" w:color="auto"/>
            <w:bottom w:val="none" w:sz="0" w:space="0" w:color="auto"/>
            <w:right w:val="none" w:sz="0" w:space="0" w:color="auto"/>
          </w:divBdr>
        </w:div>
        <w:div w:id="6103826">
          <w:marLeft w:val="0"/>
          <w:marRight w:val="0"/>
          <w:marTop w:val="0"/>
          <w:marBottom w:val="0"/>
          <w:divBdr>
            <w:top w:val="none" w:sz="0" w:space="0" w:color="auto"/>
            <w:left w:val="none" w:sz="0" w:space="0" w:color="auto"/>
            <w:bottom w:val="none" w:sz="0" w:space="0" w:color="auto"/>
            <w:right w:val="none" w:sz="0" w:space="0" w:color="auto"/>
          </w:divBdr>
        </w:div>
        <w:div w:id="1930893931">
          <w:marLeft w:val="0"/>
          <w:marRight w:val="0"/>
          <w:marTop w:val="0"/>
          <w:marBottom w:val="0"/>
          <w:divBdr>
            <w:top w:val="none" w:sz="0" w:space="0" w:color="auto"/>
            <w:left w:val="none" w:sz="0" w:space="0" w:color="auto"/>
            <w:bottom w:val="none" w:sz="0" w:space="0" w:color="auto"/>
            <w:right w:val="none" w:sz="0" w:space="0" w:color="auto"/>
          </w:divBdr>
        </w:div>
      </w:divsChild>
    </w:div>
    <w:div w:id="460340188">
      <w:bodyDiv w:val="1"/>
      <w:marLeft w:val="0"/>
      <w:marRight w:val="0"/>
      <w:marTop w:val="0"/>
      <w:marBottom w:val="0"/>
      <w:divBdr>
        <w:top w:val="none" w:sz="0" w:space="0" w:color="auto"/>
        <w:left w:val="none" w:sz="0" w:space="0" w:color="auto"/>
        <w:bottom w:val="none" w:sz="0" w:space="0" w:color="auto"/>
        <w:right w:val="none" w:sz="0" w:space="0" w:color="auto"/>
      </w:divBdr>
      <w:divsChild>
        <w:div w:id="808088296">
          <w:marLeft w:val="0"/>
          <w:marRight w:val="0"/>
          <w:marTop w:val="0"/>
          <w:marBottom w:val="0"/>
          <w:divBdr>
            <w:top w:val="none" w:sz="0" w:space="0" w:color="auto"/>
            <w:left w:val="none" w:sz="0" w:space="0" w:color="auto"/>
            <w:bottom w:val="none" w:sz="0" w:space="0" w:color="auto"/>
            <w:right w:val="none" w:sz="0" w:space="0" w:color="auto"/>
          </w:divBdr>
        </w:div>
        <w:div w:id="1314211315">
          <w:marLeft w:val="0"/>
          <w:marRight w:val="0"/>
          <w:marTop w:val="0"/>
          <w:marBottom w:val="0"/>
          <w:divBdr>
            <w:top w:val="none" w:sz="0" w:space="0" w:color="auto"/>
            <w:left w:val="none" w:sz="0" w:space="0" w:color="auto"/>
            <w:bottom w:val="none" w:sz="0" w:space="0" w:color="auto"/>
            <w:right w:val="none" w:sz="0" w:space="0" w:color="auto"/>
          </w:divBdr>
        </w:div>
      </w:divsChild>
    </w:div>
    <w:div w:id="502089311">
      <w:bodyDiv w:val="1"/>
      <w:marLeft w:val="0"/>
      <w:marRight w:val="0"/>
      <w:marTop w:val="0"/>
      <w:marBottom w:val="0"/>
      <w:divBdr>
        <w:top w:val="none" w:sz="0" w:space="0" w:color="auto"/>
        <w:left w:val="none" w:sz="0" w:space="0" w:color="auto"/>
        <w:bottom w:val="none" w:sz="0" w:space="0" w:color="auto"/>
        <w:right w:val="none" w:sz="0" w:space="0" w:color="auto"/>
      </w:divBdr>
    </w:div>
    <w:div w:id="558058252">
      <w:bodyDiv w:val="1"/>
      <w:marLeft w:val="0"/>
      <w:marRight w:val="0"/>
      <w:marTop w:val="0"/>
      <w:marBottom w:val="0"/>
      <w:divBdr>
        <w:top w:val="none" w:sz="0" w:space="0" w:color="auto"/>
        <w:left w:val="none" w:sz="0" w:space="0" w:color="auto"/>
        <w:bottom w:val="none" w:sz="0" w:space="0" w:color="auto"/>
        <w:right w:val="none" w:sz="0" w:space="0" w:color="auto"/>
      </w:divBdr>
    </w:div>
    <w:div w:id="597327221">
      <w:bodyDiv w:val="1"/>
      <w:marLeft w:val="0"/>
      <w:marRight w:val="0"/>
      <w:marTop w:val="0"/>
      <w:marBottom w:val="0"/>
      <w:divBdr>
        <w:top w:val="none" w:sz="0" w:space="0" w:color="auto"/>
        <w:left w:val="none" w:sz="0" w:space="0" w:color="auto"/>
        <w:bottom w:val="none" w:sz="0" w:space="0" w:color="auto"/>
        <w:right w:val="none" w:sz="0" w:space="0" w:color="auto"/>
      </w:divBdr>
      <w:divsChild>
        <w:div w:id="1128091423">
          <w:marLeft w:val="0"/>
          <w:marRight w:val="0"/>
          <w:marTop w:val="0"/>
          <w:marBottom w:val="0"/>
          <w:divBdr>
            <w:top w:val="none" w:sz="0" w:space="0" w:color="auto"/>
            <w:left w:val="none" w:sz="0" w:space="0" w:color="auto"/>
            <w:bottom w:val="none" w:sz="0" w:space="0" w:color="auto"/>
            <w:right w:val="none" w:sz="0" w:space="0" w:color="auto"/>
          </w:divBdr>
        </w:div>
        <w:div w:id="1902014476">
          <w:marLeft w:val="0"/>
          <w:marRight w:val="0"/>
          <w:marTop w:val="0"/>
          <w:marBottom w:val="0"/>
          <w:divBdr>
            <w:top w:val="none" w:sz="0" w:space="0" w:color="auto"/>
            <w:left w:val="none" w:sz="0" w:space="0" w:color="auto"/>
            <w:bottom w:val="none" w:sz="0" w:space="0" w:color="auto"/>
            <w:right w:val="none" w:sz="0" w:space="0" w:color="auto"/>
          </w:divBdr>
        </w:div>
        <w:div w:id="821232936">
          <w:marLeft w:val="0"/>
          <w:marRight w:val="0"/>
          <w:marTop w:val="0"/>
          <w:marBottom w:val="0"/>
          <w:divBdr>
            <w:top w:val="none" w:sz="0" w:space="0" w:color="auto"/>
            <w:left w:val="none" w:sz="0" w:space="0" w:color="auto"/>
            <w:bottom w:val="none" w:sz="0" w:space="0" w:color="auto"/>
            <w:right w:val="none" w:sz="0" w:space="0" w:color="auto"/>
          </w:divBdr>
        </w:div>
        <w:div w:id="1687514952">
          <w:marLeft w:val="0"/>
          <w:marRight w:val="0"/>
          <w:marTop w:val="0"/>
          <w:marBottom w:val="0"/>
          <w:divBdr>
            <w:top w:val="none" w:sz="0" w:space="0" w:color="auto"/>
            <w:left w:val="none" w:sz="0" w:space="0" w:color="auto"/>
            <w:bottom w:val="none" w:sz="0" w:space="0" w:color="auto"/>
            <w:right w:val="none" w:sz="0" w:space="0" w:color="auto"/>
          </w:divBdr>
        </w:div>
        <w:div w:id="1189103888">
          <w:marLeft w:val="0"/>
          <w:marRight w:val="0"/>
          <w:marTop w:val="0"/>
          <w:marBottom w:val="0"/>
          <w:divBdr>
            <w:top w:val="none" w:sz="0" w:space="0" w:color="auto"/>
            <w:left w:val="none" w:sz="0" w:space="0" w:color="auto"/>
            <w:bottom w:val="none" w:sz="0" w:space="0" w:color="auto"/>
            <w:right w:val="none" w:sz="0" w:space="0" w:color="auto"/>
          </w:divBdr>
        </w:div>
        <w:div w:id="2102413228">
          <w:marLeft w:val="0"/>
          <w:marRight w:val="0"/>
          <w:marTop w:val="0"/>
          <w:marBottom w:val="0"/>
          <w:divBdr>
            <w:top w:val="none" w:sz="0" w:space="0" w:color="auto"/>
            <w:left w:val="none" w:sz="0" w:space="0" w:color="auto"/>
            <w:bottom w:val="none" w:sz="0" w:space="0" w:color="auto"/>
            <w:right w:val="none" w:sz="0" w:space="0" w:color="auto"/>
          </w:divBdr>
        </w:div>
      </w:divsChild>
    </w:div>
    <w:div w:id="603457716">
      <w:bodyDiv w:val="1"/>
      <w:marLeft w:val="0"/>
      <w:marRight w:val="0"/>
      <w:marTop w:val="0"/>
      <w:marBottom w:val="0"/>
      <w:divBdr>
        <w:top w:val="none" w:sz="0" w:space="0" w:color="auto"/>
        <w:left w:val="none" w:sz="0" w:space="0" w:color="auto"/>
        <w:bottom w:val="none" w:sz="0" w:space="0" w:color="auto"/>
        <w:right w:val="none" w:sz="0" w:space="0" w:color="auto"/>
      </w:divBdr>
      <w:divsChild>
        <w:div w:id="1805735693">
          <w:marLeft w:val="0"/>
          <w:marRight w:val="0"/>
          <w:marTop w:val="0"/>
          <w:marBottom w:val="0"/>
          <w:divBdr>
            <w:top w:val="none" w:sz="0" w:space="0" w:color="auto"/>
            <w:left w:val="none" w:sz="0" w:space="0" w:color="auto"/>
            <w:bottom w:val="none" w:sz="0" w:space="0" w:color="auto"/>
            <w:right w:val="none" w:sz="0" w:space="0" w:color="auto"/>
          </w:divBdr>
        </w:div>
        <w:div w:id="949362127">
          <w:marLeft w:val="0"/>
          <w:marRight w:val="0"/>
          <w:marTop w:val="0"/>
          <w:marBottom w:val="0"/>
          <w:divBdr>
            <w:top w:val="none" w:sz="0" w:space="0" w:color="auto"/>
            <w:left w:val="none" w:sz="0" w:space="0" w:color="auto"/>
            <w:bottom w:val="none" w:sz="0" w:space="0" w:color="auto"/>
            <w:right w:val="none" w:sz="0" w:space="0" w:color="auto"/>
          </w:divBdr>
        </w:div>
      </w:divsChild>
    </w:div>
    <w:div w:id="632636967">
      <w:bodyDiv w:val="1"/>
      <w:marLeft w:val="0"/>
      <w:marRight w:val="0"/>
      <w:marTop w:val="0"/>
      <w:marBottom w:val="0"/>
      <w:divBdr>
        <w:top w:val="none" w:sz="0" w:space="0" w:color="auto"/>
        <w:left w:val="none" w:sz="0" w:space="0" w:color="auto"/>
        <w:bottom w:val="none" w:sz="0" w:space="0" w:color="auto"/>
        <w:right w:val="none" w:sz="0" w:space="0" w:color="auto"/>
      </w:divBdr>
      <w:divsChild>
        <w:div w:id="1778981610">
          <w:marLeft w:val="0"/>
          <w:marRight w:val="0"/>
          <w:marTop w:val="0"/>
          <w:marBottom w:val="0"/>
          <w:divBdr>
            <w:top w:val="none" w:sz="0" w:space="0" w:color="auto"/>
            <w:left w:val="none" w:sz="0" w:space="0" w:color="auto"/>
            <w:bottom w:val="none" w:sz="0" w:space="0" w:color="auto"/>
            <w:right w:val="none" w:sz="0" w:space="0" w:color="auto"/>
          </w:divBdr>
        </w:div>
        <w:div w:id="113646780">
          <w:marLeft w:val="0"/>
          <w:marRight w:val="0"/>
          <w:marTop w:val="0"/>
          <w:marBottom w:val="0"/>
          <w:divBdr>
            <w:top w:val="none" w:sz="0" w:space="0" w:color="auto"/>
            <w:left w:val="none" w:sz="0" w:space="0" w:color="auto"/>
            <w:bottom w:val="none" w:sz="0" w:space="0" w:color="auto"/>
            <w:right w:val="none" w:sz="0" w:space="0" w:color="auto"/>
          </w:divBdr>
        </w:div>
        <w:div w:id="1682508092">
          <w:marLeft w:val="0"/>
          <w:marRight w:val="0"/>
          <w:marTop w:val="0"/>
          <w:marBottom w:val="0"/>
          <w:divBdr>
            <w:top w:val="none" w:sz="0" w:space="0" w:color="auto"/>
            <w:left w:val="none" w:sz="0" w:space="0" w:color="auto"/>
            <w:bottom w:val="none" w:sz="0" w:space="0" w:color="auto"/>
            <w:right w:val="none" w:sz="0" w:space="0" w:color="auto"/>
          </w:divBdr>
        </w:div>
        <w:div w:id="1607496246">
          <w:marLeft w:val="0"/>
          <w:marRight w:val="0"/>
          <w:marTop w:val="0"/>
          <w:marBottom w:val="0"/>
          <w:divBdr>
            <w:top w:val="none" w:sz="0" w:space="0" w:color="auto"/>
            <w:left w:val="none" w:sz="0" w:space="0" w:color="auto"/>
            <w:bottom w:val="none" w:sz="0" w:space="0" w:color="auto"/>
            <w:right w:val="none" w:sz="0" w:space="0" w:color="auto"/>
          </w:divBdr>
        </w:div>
      </w:divsChild>
    </w:div>
    <w:div w:id="649555608">
      <w:bodyDiv w:val="1"/>
      <w:marLeft w:val="0"/>
      <w:marRight w:val="0"/>
      <w:marTop w:val="0"/>
      <w:marBottom w:val="0"/>
      <w:divBdr>
        <w:top w:val="none" w:sz="0" w:space="0" w:color="auto"/>
        <w:left w:val="none" w:sz="0" w:space="0" w:color="auto"/>
        <w:bottom w:val="none" w:sz="0" w:space="0" w:color="auto"/>
        <w:right w:val="none" w:sz="0" w:space="0" w:color="auto"/>
      </w:divBdr>
      <w:divsChild>
        <w:div w:id="1469317737">
          <w:marLeft w:val="0"/>
          <w:marRight w:val="0"/>
          <w:marTop w:val="0"/>
          <w:marBottom w:val="0"/>
          <w:divBdr>
            <w:top w:val="none" w:sz="0" w:space="0" w:color="auto"/>
            <w:left w:val="none" w:sz="0" w:space="0" w:color="auto"/>
            <w:bottom w:val="none" w:sz="0" w:space="0" w:color="auto"/>
            <w:right w:val="none" w:sz="0" w:space="0" w:color="auto"/>
          </w:divBdr>
        </w:div>
        <w:div w:id="2050764532">
          <w:marLeft w:val="0"/>
          <w:marRight w:val="0"/>
          <w:marTop w:val="0"/>
          <w:marBottom w:val="0"/>
          <w:divBdr>
            <w:top w:val="none" w:sz="0" w:space="0" w:color="auto"/>
            <w:left w:val="none" w:sz="0" w:space="0" w:color="auto"/>
            <w:bottom w:val="none" w:sz="0" w:space="0" w:color="auto"/>
            <w:right w:val="none" w:sz="0" w:space="0" w:color="auto"/>
          </w:divBdr>
        </w:div>
        <w:div w:id="1767116887">
          <w:marLeft w:val="0"/>
          <w:marRight w:val="0"/>
          <w:marTop w:val="0"/>
          <w:marBottom w:val="0"/>
          <w:divBdr>
            <w:top w:val="none" w:sz="0" w:space="0" w:color="auto"/>
            <w:left w:val="none" w:sz="0" w:space="0" w:color="auto"/>
            <w:bottom w:val="none" w:sz="0" w:space="0" w:color="auto"/>
            <w:right w:val="none" w:sz="0" w:space="0" w:color="auto"/>
          </w:divBdr>
        </w:div>
        <w:div w:id="1437604782">
          <w:marLeft w:val="0"/>
          <w:marRight w:val="0"/>
          <w:marTop w:val="0"/>
          <w:marBottom w:val="0"/>
          <w:divBdr>
            <w:top w:val="none" w:sz="0" w:space="0" w:color="auto"/>
            <w:left w:val="none" w:sz="0" w:space="0" w:color="auto"/>
            <w:bottom w:val="none" w:sz="0" w:space="0" w:color="auto"/>
            <w:right w:val="none" w:sz="0" w:space="0" w:color="auto"/>
          </w:divBdr>
        </w:div>
        <w:div w:id="1900825552">
          <w:marLeft w:val="0"/>
          <w:marRight w:val="0"/>
          <w:marTop w:val="0"/>
          <w:marBottom w:val="0"/>
          <w:divBdr>
            <w:top w:val="none" w:sz="0" w:space="0" w:color="auto"/>
            <w:left w:val="none" w:sz="0" w:space="0" w:color="auto"/>
            <w:bottom w:val="none" w:sz="0" w:space="0" w:color="auto"/>
            <w:right w:val="none" w:sz="0" w:space="0" w:color="auto"/>
          </w:divBdr>
        </w:div>
        <w:div w:id="383911948">
          <w:marLeft w:val="0"/>
          <w:marRight w:val="0"/>
          <w:marTop w:val="0"/>
          <w:marBottom w:val="0"/>
          <w:divBdr>
            <w:top w:val="none" w:sz="0" w:space="0" w:color="auto"/>
            <w:left w:val="none" w:sz="0" w:space="0" w:color="auto"/>
            <w:bottom w:val="none" w:sz="0" w:space="0" w:color="auto"/>
            <w:right w:val="none" w:sz="0" w:space="0" w:color="auto"/>
          </w:divBdr>
        </w:div>
        <w:div w:id="1156845757">
          <w:marLeft w:val="0"/>
          <w:marRight w:val="0"/>
          <w:marTop w:val="0"/>
          <w:marBottom w:val="0"/>
          <w:divBdr>
            <w:top w:val="none" w:sz="0" w:space="0" w:color="auto"/>
            <w:left w:val="none" w:sz="0" w:space="0" w:color="auto"/>
            <w:bottom w:val="none" w:sz="0" w:space="0" w:color="auto"/>
            <w:right w:val="none" w:sz="0" w:space="0" w:color="auto"/>
          </w:divBdr>
        </w:div>
        <w:div w:id="485585562">
          <w:marLeft w:val="0"/>
          <w:marRight w:val="0"/>
          <w:marTop w:val="0"/>
          <w:marBottom w:val="0"/>
          <w:divBdr>
            <w:top w:val="none" w:sz="0" w:space="0" w:color="auto"/>
            <w:left w:val="none" w:sz="0" w:space="0" w:color="auto"/>
            <w:bottom w:val="none" w:sz="0" w:space="0" w:color="auto"/>
            <w:right w:val="none" w:sz="0" w:space="0" w:color="auto"/>
          </w:divBdr>
        </w:div>
      </w:divsChild>
    </w:div>
    <w:div w:id="710305501">
      <w:bodyDiv w:val="1"/>
      <w:marLeft w:val="0"/>
      <w:marRight w:val="0"/>
      <w:marTop w:val="0"/>
      <w:marBottom w:val="0"/>
      <w:divBdr>
        <w:top w:val="none" w:sz="0" w:space="0" w:color="auto"/>
        <w:left w:val="none" w:sz="0" w:space="0" w:color="auto"/>
        <w:bottom w:val="none" w:sz="0" w:space="0" w:color="auto"/>
        <w:right w:val="none" w:sz="0" w:space="0" w:color="auto"/>
      </w:divBdr>
      <w:divsChild>
        <w:div w:id="2021464579">
          <w:marLeft w:val="0"/>
          <w:marRight w:val="0"/>
          <w:marTop w:val="0"/>
          <w:marBottom w:val="0"/>
          <w:divBdr>
            <w:top w:val="none" w:sz="0" w:space="0" w:color="auto"/>
            <w:left w:val="none" w:sz="0" w:space="0" w:color="auto"/>
            <w:bottom w:val="none" w:sz="0" w:space="0" w:color="auto"/>
            <w:right w:val="none" w:sz="0" w:space="0" w:color="auto"/>
          </w:divBdr>
        </w:div>
        <w:div w:id="1656647385">
          <w:marLeft w:val="0"/>
          <w:marRight w:val="0"/>
          <w:marTop w:val="0"/>
          <w:marBottom w:val="0"/>
          <w:divBdr>
            <w:top w:val="none" w:sz="0" w:space="0" w:color="auto"/>
            <w:left w:val="none" w:sz="0" w:space="0" w:color="auto"/>
            <w:bottom w:val="none" w:sz="0" w:space="0" w:color="auto"/>
            <w:right w:val="none" w:sz="0" w:space="0" w:color="auto"/>
          </w:divBdr>
        </w:div>
        <w:div w:id="714235597">
          <w:marLeft w:val="0"/>
          <w:marRight w:val="0"/>
          <w:marTop w:val="0"/>
          <w:marBottom w:val="0"/>
          <w:divBdr>
            <w:top w:val="none" w:sz="0" w:space="0" w:color="auto"/>
            <w:left w:val="none" w:sz="0" w:space="0" w:color="auto"/>
            <w:bottom w:val="none" w:sz="0" w:space="0" w:color="auto"/>
            <w:right w:val="none" w:sz="0" w:space="0" w:color="auto"/>
          </w:divBdr>
        </w:div>
        <w:div w:id="2051802160">
          <w:marLeft w:val="0"/>
          <w:marRight w:val="0"/>
          <w:marTop w:val="0"/>
          <w:marBottom w:val="0"/>
          <w:divBdr>
            <w:top w:val="none" w:sz="0" w:space="0" w:color="auto"/>
            <w:left w:val="none" w:sz="0" w:space="0" w:color="auto"/>
            <w:bottom w:val="none" w:sz="0" w:space="0" w:color="auto"/>
            <w:right w:val="none" w:sz="0" w:space="0" w:color="auto"/>
          </w:divBdr>
        </w:div>
      </w:divsChild>
    </w:div>
    <w:div w:id="763652091">
      <w:bodyDiv w:val="1"/>
      <w:marLeft w:val="0"/>
      <w:marRight w:val="0"/>
      <w:marTop w:val="0"/>
      <w:marBottom w:val="0"/>
      <w:divBdr>
        <w:top w:val="none" w:sz="0" w:space="0" w:color="auto"/>
        <w:left w:val="none" w:sz="0" w:space="0" w:color="auto"/>
        <w:bottom w:val="none" w:sz="0" w:space="0" w:color="auto"/>
        <w:right w:val="none" w:sz="0" w:space="0" w:color="auto"/>
      </w:divBdr>
      <w:divsChild>
        <w:div w:id="788742793">
          <w:marLeft w:val="0"/>
          <w:marRight w:val="0"/>
          <w:marTop w:val="0"/>
          <w:marBottom w:val="0"/>
          <w:divBdr>
            <w:top w:val="none" w:sz="0" w:space="0" w:color="auto"/>
            <w:left w:val="none" w:sz="0" w:space="0" w:color="auto"/>
            <w:bottom w:val="none" w:sz="0" w:space="0" w:color="auto"/>
            <w:right w:val="none" w:sz="0" w:space="0" w:color="auto"/>
          </w:divBdr>
        </w:div>
        <w:div w:id="485821922">
          <w:marLeft w:val="0"/>
          <w:marRight w:val="0"/>
          <w:marTop w:val="0"/>
          <w:marBottom w:val="0"/>
          <w:divBdr>
            <w:top w:val="none" w:sz="0" w:space="0" w:color="auto"/>
            <w:left w:val="none" w:sz="0" w:space="0" w:color="auto"/>
            <w:bottom w:val="none" w:sz="0" w:space="0" w:color="auto"/>
            <w:right w:val="none" w:sz="0" w:space="0" w:color="auto"/>
          </w:divBdr>
        </w:div>
        <w:div w:id="835536812">
          <w:marLeft w:val="0"/>
          <w:marRight w:val="0"/>
          <w:marTop w:val="0"/>
          <w:marBottom w:val="0"/>
          <w:divBdr>
            <w:top w:val="none" w:sz="0" w:space="0" w:color="auto"/>
            <w:left w:val="none" w:sz="0" w:space="0" w:color="auto"/>
            <w:bottom w:val="none" w:sz="0" w:space="0" w:color="auto"/>
            <w:right w:val="none" w:sz="0" w:space="0" w:color="auto"/>
          </w:divBdr>
        </w:div>
        <w:div w:id="1031030001">
          <w:marLeft w:val="0"/>
          <w:marRight w:val="0"/>
          <w:marTop w:val="0"/>
          <w:marBottom w:val="0"/>
          <w:divBdr>
            <w:top w:val="none" w:sz="0" w:space="0" w:color="auto"/>
            <w:left w:val="none" w:sz="0" w:space="0" w:color="auto"/>
            <w:bottom w:val="none" w:sz="0" w:space="0" w:color="auto"/>
            <w:right w:val="none" w:sz="0" w:space="0" w:color="auto"/>
          </w:divBdr>
        </w:div>
        <w:div w:id="1785730972">
          <w:marLeft w:val="0"/>
          <w:marRight w:val="0"/>
          <w:marTop w:val="0"/>
          <w:marBottom w:val="0"/>
          <w:divBdr>
            <w:top w:val="none" w:sz="0" w:space="0" w:color="auto"/>
            <w:left w:val="none" w:sz="0" w:space="0" w:color="auto"/>
            <w:bottom w:val="none" w:sz="0" w:space="0" w:color="auto"/>
            <w:right w:val="none" w:sz="0" w:space="0" w:color="auto"/>
          </w:divBdr>
        </w:div>
        <w:div w:id="1017661684">
          <w:marLeft w:val="0"/>
          <w:marRight w:val="0"/>
          <w:marTop w:val="0"/>
          <w:marBottom w:val="0"/>
          <w:divBdr>
            <w:top w:val="none" w:sz="0" w:space="0" w:color="auto"/>
            <w:left w:val="none" w:sz="0" w:space="0" w:color="auto"/>
            <w:bottom w:val="none" w:sz="0" w:space="0" w:color="auto"/>
            <w:right w:val="none" w:sz="0" w:space="0" w:color="auto"/>
          </w:divBdr>
        </w:div>
        <w:div w:id="1597708016">
          <w:marLeft w:val="0"/>
          <w:marRight w:val="0"/>
          <w:marTop w:val="0"/>
          <w:marBottom w:val="0"/>
          <w:divBdr>
            <w:top w:val="none" w:sz="0" w:space="0" w:color="auto"/>
            <w:left w:val="none" w:sz="0" w:space="0" w:color="auto"/>
            <w:bottom w:val="none" w:sz="0" w:space="0" w:color="auto"/>
            <w:right w:val="none" w:sz="0" w:space="0" w:color="auto"/>
          </w:divBdr>
        </w:div>
        <w:div w:id="122890251">
          <w:marLeft w:val="0"/>
          <w:marRight w:val="0"/>
          <w:marTop w:val="0"/>
          <w:marBottom w:val="0"/>
          <w:divBdr>
            <w:top w:val="none" w:sz="0" w:space="0" w:color="auto"/>
            <w:left w:val="none" w:sz="0" w:space="0" w:color="auto"/>
            <w:bottom w:val="none" w:sz="0" w:space="0" w:color="auto"/>
            <w:right w:val="none" w:sz="0" w:space="0" w:color="auto"/>
          </w:divBdr>
        </w:div>
        <w:div w:id="924001701">
          <w:marLeft w:val="0"/>
          <w:marRight w:val="0"/>
          <w:marTop w:val="0"/>
          <w:marBottom w:val="0"/>
          <w:divBdr>
            <w:top w:val="none" w:sz="0" w:space="0" w:color="auto"/>
            <w:left w:val="none" w:sz="0" w:space="0" w:color="auto"/>
            <w:bottom w:val="none" w:sz="0" w:space="0" w:color="auto"/>
            <w:right w:val="none" w:sz="0" w:space="0" w:color="auto"/>
          </w:divBdr>
        </w:div>
        <w:div w:id="1307275433">
          <w:marLeft w:val="0"/>
          <w:marRight w:val="0"/>
          <w:marTop w:val="0"/>
          <w:marBottom w:val="0"/>
          <w:divBdr>
            <w:top w:val="none" w:sz="0" w:space="0" w:color="auto"/>
            <w:left w:val="none" w:sz="0" w:space="0" w:color="auto"/>
            <w:bottom w:val="none" w:sz="0" w:space="0" w:color="auto"/>
            <w:right w:val="none" w:sz="0" w:space="0" w:color="auto"/>
          </w:divBdr>
        </w:div>
      </w:divsChild>
    </w:div>
    <w:div w:id="803889993">
      <w:bodyDiv w:val="1"/>
      <w:marLeft w:val="0"/>
      <w:marRight w:val="0"/>
      <w:marTop w:val="0"/>
      <w:marBottom w:val="0"/>
      <w:divBdr>
        <w:top w:val="none" w:sz="0" w:space="0" w:color="auto"/>
        <w:left w:val="none" w:sz="0" w:space="0" w:color="auto"/>
        <w:bottom w:val="none" w:sz="0" w:space="0" w:color="auto"/>
        <w:right w:val="none" w:sz="0" w:space="0" w:color="auto"/>
      </w:divBdr>
      <w:divsChild>
        <w:div w:id="1026323131">
          <w:marLeft w:val="0"/>
          <w:marRight w:val="0"/>
          <w:marTop w:val="0"/>
          <w:marBottom w:val="0"/>
          <w:divBdr>
            <w:top w:val="none" w:sz="0" w:space="0" w:color="auto"/>
            <w:left w:val="none" w:sz="0" w:space="0" w:color="auto"/>
            <w:bottom w:val="none" w:sz="0" w:space="0" w:color="auto"/>
            <w:right w:val="none" w:sz="0" w:space="0" w:color="auto"/>
          </w:divBdr>
        </w:div>
        <w:div w:id="267468312">
          <w:marLeft w:val="0"/>
          <w:marRight w:val="0"/>
          <w:marTop w:val="0"/>
          <w:marBottom w:val="0"/>
          <w:divBdr>
            <w:top w:val="none" w:sz="0" w:space="0" w:color="auto"/>
            <w:left w:val="none" w:sz="0" w:space="0" w:color="auto"/>
            <w:bottom w:val="none" w:sz="0" w:space="0" w:color="auto"/>
            <w:right w:val="none" w:sz="0" w:space="0" w:color="auto"/>
          </w:divBdr>
        </w:div>
      </w:divsChild>
    </w:div>
    <w:div w:id="809327358">
      <w:bodyDiv w:val="1"/>
      <w:marLeft w:val="0"/>
      <w:marRight w:val="0"/>
      <w:marTop w:val="0"/>
      <w:marBottom w:val="0"/>
      <w:divBdr>
        <w:top w:val="none" w:sz="0" w:space="0" w:color="auto"/>
        <w:left w:val="none" w:sz="0" w:space="0" w:color="auto"/>
        <w:bottom w:val="none" w:sz="0" w:space="0" w:color="auto"/>
        <w:right w:val="none" w:sz="0" w:space="0" w:color="auto"/>
      </w:divBdr>
      <w:divsChild>
        <w:div w:id="1702627456">
          <w:marLeft w:val="0"/>
          <w:marRight w:val="0"/>
          <w:marTop w:val="0"/>
          <w:marBottom w:val="0"/>
          <w:divBdr>
            <w:top w:val="none" w:sz="0" w:space="0" w:color="auto"/>
            <w:left w:val="none" w:sz="0" w:space="0" w:color="auto"/>
            <w:bottom w:val="none" w:sz="0" w:space="0" w:color="auto"/>
            <w:right w:val="none" w:sz="0" w:space="0" w:color="auto"/>
          </w:divBdr>
        </w:div>
        <w:div w:id="603151697">
          <w:marLeft w:val="0"/>
          <w:marRight w:val="0"/>
          <w:marTop w:val="0"/>
          <w:marBottom w:val="0"/>
          <w:divBdr>
            <w:top w:val="none" w:sz="0" w:space="0" w:color="auto"/>
            <w:left w:val="none" w:sz="0" w:space="0" w:color="auto"/>
            <w:bottom w:val="none" w:sz="0" w:space="0" w:color="auto"/>
            <w:right w:val="none" w:sz="0" w:space="0" w:color="auto"/>
          </w:divBdr>
        </w:div>
        <w:div w:id="395319328">
          <w:marLeft w:val="0"/>
          <w:marRight w:val="0"/>
          <w:marTop w:val="0"/>
          <w:marBottom w:val="0"/>
          <w:divBdr>
            <w:top w:val="none" w:sz="0" w:space="0" w:color="auto"/>
            <w:left w:val="none" w:sz="0" w:space="0" w:color="auto"/>
            <w:bottom w:val="none" w:sz="0" w:space="0" w:color="auto"/>
            <w:right w:val="none" w:sz="0" w:space="0" w:color="auto"/>
          </w:divBdr>
        </w:div>
        <w:div w:id="173610769">
          <w:marLeft w:val="0"/>
          <w:marRight w:val="0"/>
          <w:marTop w:val="0"/>
          <w:marBottom w:val="0"/>
          <w:divBdr>
            <w:top w:val="none" w:sz="0" w:space="0" w:color="auto"/>
            <w:left w:val="none" w:sz="0" w:space="0" w:color="auto"/>
            <w:bottom w:val="none" w:sz="0" w:space="0" w:color="auto"/>
            <w:right w:val="none" w:sz="0" w:space="0" w:color="auto"/>
          </w:divBdr>
        </w:div>
        <w:div w:id="1799832940">
          <w:marLeft w:val="0"/>
          <w:marRight w:val="0"/>
          <w:marTop w:val="0"/>
          <w:marBottom w:val="0"/>
          <w:divBdr>
            <w:top w:val="none" w:sz="0" w:space="0" w:color="auto"/>
            <w:left w:val="none" w:sz="0" w:space="0" w:color="auto"/>
            <w:bottom w:val="none" w:sz="0" w:space="0" w:color="auto"/>
            <w:right w:val="none" w:sz="0" w:space="0" w:color="auto"/>
          </w:divBdr>
        </w:div>
        <w:div w:id="1325355799">
          <w:marLeft w:val="0"/>
          <w:marRight w:val="0"/>
          <w:marTop w:val="0"/>
          <w:marBottom w:val="0"/>
          <w:divBdr>
            <w:top w:val="none" w:sz="0" w:space="0" w:color="auto"/>
            <w:left w:val="none" w:sz="0" w:space="0" w:color="auto"/>
            <w:bottom w:val="none" w:sz="0" w:space="0" w:color="auto"/>
            <w:right w:val="none" w:sz="0" w:space="0" w:color="auto"/>
          </w:divBdr>
        </w:div>
      </w:divsChild>
    </w:div>
    <w:div w:id="849366853">
      <w:bodyDiv w:val="1"/>
      <w:marLeft w:val="0"/>
      <w:marRight w:val="0"/>
      <w:marTop w:val="0"/>
      <w:marBottom w:val="0"/>
      <w:divBdr>
        <w:top w:val="none" w:sz="0" w:space="0" w:color="auto"/>
        <w:left w:val="none" w:sz="0" w:space="0" w:color="auto"/>
        <w:bottom w:val="none" w:sz="0" w:space="0" w:color="auto"/>
        <w:right w:val="none" w:sz="0" w:space="0" w:color="auto"/>
      </w:divBdr>
      <w:divsChild>
        <w:div w:id="155926866">
          <w:marLeft w:val="0"/>
          <w:marRight w:val="0"/>
          <w:marTop w:val="0"/>
          <w:marBottom w:val="0"/>
          <w:divBdr>
            <w:top w:val="none" w:sz="0" w:space="0" w:color="auto"/>
            <w:left w:val="none" w:sz="0" w:space="0" w:color="auto"/>
            <w:bottom w:val="none" w:sz="0" w:space="0" w:color="auto"/>
            <w:right w:val="none" w:sz="0" w:space="0" w:color="auto"/>
          </w:divBdr>
        </w:div>
        <w:div w:id="31079063">
          <w:marLeft w:val="0"/>
          <w:marRight w:val="0"/>
          <w:marTop w:val="0"/>
          <w:marBottom w:val="0"/>
          <w:divBdr>
            <w:top w:val="none" w:sz="0" w:space="0" w:color="auto"/>
            <w:left w:val="none" w:sz="0" w:space="0" w:color="auto"/>
            <w:bottom w:val="none" w:sz="0" w:space="0" w:color="auto"/>
            <w:right w:val="none" w:sz="0" w:space="0" w:color="auto"/>
          </w:divBdr>
        </w:div>
        <w:div w:id="1071922883">
          <w:marLeft w:val="0"/>
          <w:marRight w:val="0"/>
          <w:marTop w:val="0"/>
          <w:marBottom w:val="0"/>
          <w:divBdr>
            <w:top w:val="none" w:sz="0" w:space="0" w:color="auto"/>
            <w:left w:val="none" w:sz="0" w:space="0" w:color="auto"/>
            <w:bottom w:val="none" w:sz="0" w:space="0" w:color="auto"/>
            <w:right w:val="none" w:sz="0" w:space="0" w:color="auto"/>
          </w:divBdr>
        </w:div>
        <w:div w:id="1243838223">
          <w:marLeft w:val="0"/>
          <w:marRight w:val="0"/>
          <w:marTop w:val="0"/>
          <w:marBottom w:val="0"/>
          <w:divBdr>
            <w:top w:val="none" w:sz="0" w:space="0" w:color="auto"/>
            <w:left w:val="none" w:sz="0" w:space="0" w:color="auto"/>
            <w:bottom w:val="none" w:sz="0" w:space="0" w:color="auto"/>
            <w:right w:val="none" w:sz="0" w:space="0" w:color="auto"/>
          </w:divBdr>
        </w:div>
      </w:divsChild>
    </w:div>
    <w:div w:id="895311879">
      <w:bodyDiv w:val="1"/>
      <w:marLeft w:val="0"/>
      <w:marRight w:val="0"/>
      <w:marTop w:val="0"/>
      <w:marBottom w:val="0"/>
      <w:divBdr>
        <w:top w:val="none" w:sz="0" w:space="0" w:color="auto"/>
        <w:left w:val="none" w:sz="0" w:space="0" w:color="auto"/>
        <w:bottom w:val="none" w:sz="0" w:space="0" w:color="auto"/>
        <w:right w:val="none" w:sz="0" w:space="0" w:color="auto"/>
      </w:divBdr>
      <w:divsChild>
        <w:div w:id="707799807">
          <w:marLeft w:val="0"/>
          <w:marRight w:val="0"/>
          <w:marTop w:val="0"/>
          <w:marBottom w:val="0"/>
          <w:divBdr>
            <w:top w:val="none" w:sz="0" w:space="0" w:color="auto"/>
            <w:left w:val="none" w:sz="0" w:space="0" w:color="auto"/>
            <w:bottom w:val="none" w:sz="0" w:space="0" w:color="auto"/>
            <w:right w:val="none" w:sz="0" w:space="0" w:color="auto"/>
          </w:divBdr>
        </w:div>
        <w:div w:id="391513300">
          <w:marLeft w:val="0"/>
          <w:marRight w:val="0"/>
          <w:marTop w:val="0"/>
          <w:marBottom w:val="0"/>
          <w:divBdr>
            <w:top w:val="none" w:sz="0" w:space="0" w:color="auto"/>
            <w:left w:val="none" w:sz="0" w:space="0" w:color="auto"/>
            <w:bottom w:val="none" w:sz="0" w:space="0" w:color="auto"/>
            <w:right w:val="none" w:sz="0" w:space="0" w:color="auto"/>
          </w:divBdr>
        </w:div>
      </w:divsChild>
    </w:div>
    <w:div w:id="897715205">
      <w:bodyDiv w:val="1"/>
      <w:marLeft w:val="0"/>
      <w:marRight w:val="0"/>
      <w:marTop w:val="0"/>
      <w:marBottom w:val="0"/>
      <w:divBdr>
        <w:top w:val="none" w:sz="0" w:space="0" w:color="auto"/>
        <w:left w:val="none" w:sz="0" w:space="0" w:color="auto"/>
        <w:bottom w:val="none" w:sz="0" w:space="0" w:color="auto"/>
        <w:right w:val="none" w:sz="0" w:space="0" w:color="auto"/>
      </w:divBdr>
      <w:divsChild>
        <w:div w:id="1488589868">
          <w:marLeft w:val="0"/>
          <w:marRight w:val="0"/>
          <w:marTop w:val="0"/>
          <w:marBottom w:val="0"/>
          <w:divBdr>
            <w:top w:val="none" w:sz="0" w:space="0" w:color="auto"/>
            <w:left w:val="none" w:sz="0" w:space="0" w:color="auto"/>
            <w:bottom w:val="none" w:sz="0" w:space="0" w:color="auto"/>
            <w:right w:val="none" w:sz="0" w:space="0" w:color="auto"/>
          </w:divBdr>
        </w:div>
        <w:div w:id="1902865423">
          <w:marLeft w:val="0"/>
          <w:marRight w:val="0"/>
          <w:marTop w:val="0"/>
          <w:marBottom w:val="0"/>
          <w:divBdr>
            <w:top w:val="none" w:sz="0" w:space="0" w:color="auto"/>
            <w:left w:val="none" w:sz="0" w:space="0" w:color="auto"/>
            <w:bottom w:val="none" w:sz="0" w:space="0" w:color="auto"/>
            <w:right w:val="none" w:sz="0" w:space="0" w:color="auto"/>
          </w:divBdr>
        </w:div>
      </w:divsChild>
    </w:div>
    <w:div w:id="923875313">
      <w:bodyDiv w:val="1"/>
      <w:marLeft w:val="0"/>
      <w:marRight w:val="0"/>
      <w:marTop w:val="0"/>
      <w:marBottom w:val="0"/>
      <w:divBdr>
        <w:top w:val="none" w:sz="0" w:space="0" w:color="auto"/>
        <w:left w:val="none" w:sz="0" w:space="0" w:color="auto"/>
        <w:bottom w:val="none" w:sz="0" w:space="0" w:color="auto"/>
        <w:right w:val="none" w:sz="0" w:space="0" w:color="auto"/>
      </w:divBdr>
      <w:divsChild>
        <w:div w:id="96557559">
          <w:marLeft w:val="0"/>
          <w:marRight w:val="0"/>
          <w:marTop w:val="0"/>
          <w:marBottom w:val="0"/>
          <w:divBdr>
            <w:top w:val="none" w:sz="0" w:space="0" w:color="auto"/>
            <w:left w:val="none" w:sz="0" w:space="0" w:color="auto"/>
            <w:bottom w:val="none" w:sz="0" w:space="0" w:color="auto"/>
            <w:right w:val="none" w:sz="0" w:space="0" w:color="auto"/>
          </w:divBdr>
        </w:div>
        <w:div w:id="20667369">
          <w:marLeft w:val="0"/>
          <w:marRight w:val="0"/>
          <w:marTop w:val="0"/>
          <w:marBottom w:val="0"/>
          <w:divBdr>
            <w:top w:val="none" w:sz="0" w:space="0" w:color="auto"/>
            <w:left w:val="none" w:sz="0" w:space="0" w:color="auto"/>
            <w:bottom w:val="none" w:sz="0" w:space="0" w:color="auto"/>
            <w:right w:val="none" w:sz="0" w:space="0" w:color="auto"/>
          </w:divBdr>
        </w:div>
        <w:div w:id="396709933">
          <w:marLeft w:val="0"/>
          <w:marRight w:val="0"/>
          <w:marTop w:val="0"/>
          <w:marBottom w:val="0"/>
          <w:divBdr>
            <w:top w:val="none" w:sz="0" w:space="0" w:color="auto"/>
            <w:left w:val="none" w:sz="0" w:space="0" w:color="auto"/>
            <w:bottom w:val="none" w:sz="0" w:space="0" w:color="auto"/>
            <w:right w:val="none" w:sz="0" w:space="0" w:color="auto"/>
          </w:divBdr>
        </w:div>
        <w:div w:id="2063096113">
          <w:marLeft w:val="0"/>
          <w:marRight w:val="0"/>
          <w:marTop w:val="0"/>
          <w:marBottom w:val="0"/>
          <w:divBdr>
            <w:top w:val="none" w:sz="0" w:space="0" w:color="auto"/>
            <w:left w:val="none" w:sz="0" w:space="0" w:color="auto"/>
            <w:bottom w:val="none" w:sz="0" w:space="0" w:color="auto"/>
            <w:right w:val="none" w:sz="0" w:space="0" w:color="auto"/>
          </w:divBdr>
        </w:div>
        <w:div w:id="1600797695">
          <w:marLeft w:val="0"/>
          <w:marRight w:val="0"/>
          <w:marTop w:val="0"/>
          <w:marBottom w:val="0"/>
          <w:divBdr>
            <w:top w:val="none" w:sz="0" w:space="0" w:color="auto"/>
            <w:left w:val="none" w:sz="0" w:space="0" w:color="auto"/>
            <w:bottom w:val="none" w:sz="0" w:space="0" w:color="auto"/>
            <w:right w:val="none" w:sz="0" w:space="0" w:color="auto"/>
          </w:divBdr>
        </w:div>
        <w:div w:id="914705364">
          <w:marLeft w:val="0"/>
          <w:marRight w:val="0"/>
          <w:marTop w:val="0"/>
          <w:marBottom w:val="0"/>
          <w:divBdr>
            <w:top w:val="none" w:sz="0" w:space="0" w:color="auto"/>
            <w:left w:val="none" w:sz="0" w:space="0" w:color="auto"/>
            <w:bottom w:val="none" w:sz="0" w:space="0" w:color="auto"/>
            <w:right w:val="none" w:sz="0" w:space="0" w:color="auto"/>
          </w:divBdr>
        </w:div>
        <w:div w:id="835415767">
          <w:marLeft w:val="0"/>
          <w:marRight w:val="0"/>
          <w:marTop w:val="0"/>
          <w:marBottom w:val="0"/>
          <w:divBdr>
            <w:top w:val="none" w:sz="0" w:space="0" w:color="auto"/>
            <w:left w:val="none" w:sz="0" w:space="0" w:color="auto"/>
            <w:bottom w:val="none" w:sz="0" w:space="0" w:color="auto"/>
            <w:right w:val="none" w:sz="0" w:space="0" w:color="auto"/>
          </w:divBdr>
        </w:div>
        <w:div w:id="1532761141">
          <w:marLeft w:val="0"/>
          <w:marRight w:val="0"/>
          <w:marTop w:val="0"/>
          <w:marBottom w:val="0"/>
          <w:divBdr>
            <w:top w:val="none" w:sz="0" w:space="0" w:color="auto"/>
            <w:left w:val="none" w:sz="0" w:space="0" w:color="auto"/>
            <w:bottom w:val="none" w:sz="0" w:space="0" w:color="auto"/>
            <w:right w:val="none" w:sz="0" w:space="0" w:color="auto"/>
          </w:divBdr>
        </w:div>
        <w:div w:id="866063612">
          <w:marLeft w:val="0"/>
          <w:marRight w:val="0"/>
          <w:marTop w:val="0"/>
          <w:marBottom w:val="0"/>
          <w:divBdr>
            <w:top w:val="none" w:sz="0" w:space="0" w:color="auto"/>
            <w:left w:val="none" w:sz="0" w:space="0" w:color="auto"/>
            <w:bottom w:val="none" w:sz="0" w:space="0" w:color="auto"/>
            <w:right w:val="none" w:sz="0" w:space="0" w:color="auto"/>
          </w:divBdr>
        </w:div>
        <w:div w:id="303120667">
          <w:marLeft w:val="0"/>
          <w:marRight w:val="0"/>
          <w:marTop w:val="0"/>
          <w:marBottom w:val="0"/>
          <w:divBdr>
            <w:top w:val="none" w:sz="0" w:space="0" w:color="auto"/>
            <w:left w:val="none" w:sz="0" w:space="0" w:color="auto"/>
            <w:bottom w:val="none" w:sz="0" w:space="0" w:color="auto"/>
            <w:right w:val="none" w:sz="0" w:space="0" w:color="auto"/>
          </w:divBdr>
        </w:div>
        <w:div w:id="1418821066">
          <w:marLeft w:val="0"/>
          <w:marRight w:val="0"/>
          <w:marTop w:val="0"/>
          <w:marBottom w:val="0"/>
          <w:divBdr>
            <w:top w:val="none" w:sz="0" w:space="0" w:color="auto"/>
            <w:left w:val="none" w:sz="0" w:space="0" w:color="auto"/>
            <w:bottom w:val="none" w:sz="0" w:space="0" w:color="auto"/>
            <w:right w:val="none" w:sz="0" w:space="0" w:color="auto"/>
          </w:divBdr>
        </w:div>
        <w:div w:id="1736119858">
          <w:marLeft w:val="0"/>
          <w:marRight w:val="0"/>
          <w:marTop w:val="0"/>
          <w:marBottom w:val="0"/>
          <w:divBdr>
            <w:top w:val="none" w:sz="0" w:space="0" w:color="auto"/>
            <w:left w:val="none" w:sz="0" w:space="0" w:color="auto"/>
            <w:bottom w:val="none" w:sz="0" w:space="0" w:color="auto"/>
            <w:right w:val="none" w:sz="0" w:space="0" w:color="auto"/>
          </w:divBdr>
        </w:div>
        <w:div w:id="2136019919">
          <w:marLeft w:val="0"/>
          <w:marRight w:val="0"/>
          <w:marTop w:val="0"/>
          <w:marBottom w:val="0"/>
          <w:divBdr>
            <w:top w:val="none" w:sz="0" w:space="0" w:color="auto"/>
            <w:left w:val="none" w:sz="0" w:space="0" w:color="auto"/>
            <w:bottom w:val="none" w:sz="0" w:space="0" w:color="auto"/>
            <w:right w:val="none" w:sz="0" w:space="0" w:color="auto"/>
          </w:divBdr>
        </w:div>
        <w:div w:id="194193882">
          <w:marLeft w:val="0"/>
          <w:marRight w:val="0"/>
          <w:marTop w:val="0"/>
          <w:marBottom w:val="0"/>
          <w:divBdr>
            <w:top w:val="none" w:sz="0" w:space="0" w:color="auto"/>
            <w:left w:val="none" w:sz="0" w:space="0" w:color="auto"/>
            <w:bottom w:val="none" w:sz="0" w:space="0" w:color="auto"/>
            <w:right w:val="none" w:sz="0" w:space="0" w:color="auto"/>
          </w:divBdr>
        </w:div>
      </w:divsChild>
    </w:div>
    <w:div w:id="970940631">
      <w:bodyDiv w:val="1"/>
      <w:marLeft w:val="0"/>
      <w:marRight w:val="0"/>
      <w:marTop w:val="0"/>
      <w:marBottom w:val="0"/>
      <w:divBdr>
        <w:top w:val="none" w:sz="0" w:space="0" w:color="auto"/>
        <w:left w:val="none" w:sz="0" w:space="0" w:color="auto"/>
        <w:bottom w:val="none" w:sz="0" w:space="0" w:color="auto"/>
        <w:right w:val="none" w:sz="0" w:space="0" w:color="auto"/>
      </w:divBdr>
      <w:divsChild>
        <w:div w:id="672142865">
          <w:marLeft w:val="0"/>
          <w:marRight w:val="0"/>
          <w:marTop w:val="0"/>
          <w:marBottom w:val="0"/>
          <w:divBdr>
            <w:top w:val="none" w:sz="0" w:space="0" w:color="auto"/>
            <w:left w:val="none" w:sz="0" w:space="0" w:color="auto"/>
            <w:bottom w:val="none" w:sz="0" w:space="0" w:color="auto"/>
            <w:right w:val="none" w:sz="0" w:space="0" w:color="auto"/>
          </w:divBdr>
        </w:div>
        <w:div w:id="133301370">
          <w:marLeft w:val="0"/>
          <w:marRight w:val="0"/>
          <w:marTop w:val="0"/>
          <w:marBottom w:val="0"/>
          <w:divBdr>
            <w:top w:val="none" w:sz="0" w:space="0" w:color="auto"/>
            <w:left w:val="none" w:sz="0" w:space="0" w:color="auto"/>
            <w:bottom w:val="none" w:sz="0" w:space="0" w:color="auto"/>
            <w:right w:val="none" w:sz="0" w:space="0" w:color="auto"/>
          </w:divBdr>
        </w:div>
      </w:divsChild>
    </w:div>
    <w:div w:id="992029866">
      <w:bodyDiv w:val="1"/>
      <w:marLeft w:val="0"/>
      <w:marRight w:val="0"/>
      <w:marTop w:val="0"/>
      <w:marBottom w:val="0"/>
      <w:divBdr>
        <w:top w:val="none" w:sz="0" w:space="0" w:color="auto"/>
        <w:left w:val="none" w:sz="0" w:space="0" w:color="auto"/>
        <w:bottom w:val="none" w:sz="0" w:space="0" w:color="auto"/>
        <w:right w:val="none" w:sz="0" w:space="0" w:color="auto"/>
      </w:divBdr>
      <w:divsChild>
        <w:div w:id="1973359664">
          <w:marLeft w:val="0"/>
          <w:marRight w:val="0"/>
          <w:marTop w:val="0"/>
          <w:marBottom w:val="0"/>
          <w:divBdr>
            <w:top w:val="none" w:sz="0" w:space="0" w:color="auto"/>
            <w:left w:val="none" w:sz="0" w:space="0" w:color="auto"/>
            <w:bottom w:val="none" w:sz="0" w:space="0" w:color="auto"/>
            <w:right w:val="none" w:sz="0" w:space="0" w:color="auto"/>
          </w:divBdr>
        </w:div>
        <w:div w:id="2077819302">
          <w:marLeft w:val="0"/>
          <w:marRight w:val="0"/>
          <w:marTop w:val="0"/>
          <w:marBottom w:val="0"/>
          <w:divBdr>
            <w:top w:val="none" w:sz="0" w:space="0" w:color="auto"/>
            <w:left w:val="none" w:sz="0" w:space="0" w:color="auto"/>
            <w:bottom w:val="none" w:sz="0" w:space="0" w:color="auto"/>
            <w:right w:val="none" w:sz="0" w:space="0" w:color="auto"/>
          </w:divBdr>
        </w:div>
      </w:divsChild>
    </w:div>
    <w:div w:id="1131090211">
      <w:bodyDiv w:val="1"/>
      <w:marLeft w:val="0"/>
      <w:marRight w:val="0"/>
      <w:marTop w:val="0"/>
      <w:marBottom w:val="0"/>
      <w:divBdr>
        <w:top w:val="none" w:sz="0" w:space="0" w:color="auto"/>
        <w:left w:val="none" w:sz="0" w:space="0" w:color="auto"/>
        <w:bottom w:val="none" w:sz="0" w:space="0" w:color="auto"/>
        <w:right w:val="none" w:sz="0" w:space="0" w:color="auto"/>
      </w:divBdr>
      <w:divsChild>
        <w:div w:id="457335519">
          <w:marLeft w:val="0"/>
          <w:marRight w:val="0"/>
          <w:marTop w:val="0"/>
          <w:marBottom w:val="0"/>
          <w:divBdr>
            <w:top w:val="none" w:sz="0" w:space="0" w:color="auto"/>
            <w:left w:val="none" w:sz="0" w:space="0" w:color="auto"/>
            <w:bottom w:val="none" w:sz="0" w:space="0" w:color="auto"/>
            <w:right w:val="none" w:sz="0" w:space="0" w:color="auto"/>
          </w:divBdr>
        </w:div>
        <w:div w:id="979655607">
          <w:marLeft w:val="0"/>
          <w:marRight w:val="0"/>
          <w:marTop w:val="0"/>
          <w:marBottom w:val="0"/>
          <w:divBdr>
            <w:top w:val="none" w:sz="0" w:space="0" w:color="auto"/>
            <w:left w:val="none" w:sz="0" w:space="0" w:color="auto"/>
            <w:bottom w:val="none" w:sz="0" w:space="0" w:color="auto"/>
            <w:right w:val="none" w:sz="0" w:space="0" w:color="auto"/>
          </w:divBdr>
        </w:div>
        <w:div w:id="266741406">
          <w:marLeft w:val="0"/>
          <w:marRight w:val="0"/>
          <w:marTop w:val="0"/>
          <w:marBottom w:val="0"/>
          <w:divBdr>
            <w:top w:val="none" w:sz="0" w:space="0" w:color="auto"/>
            <w:left w:val="none" w:sz="0" w:space="0" w:color="auto"/>
            <w:bottom w:val="none" w:sz="0" w:space="0" w:color="auto"/>
            <w:right w:val="none" w:sz="0" w:space="0" w:color="auto"/>
          </w:divBdr>
        </w:div>
        <w:div w:id="452332770">
          <w:marLeft w:val="0"/>
          <w:marRight w:val="0"/>
          <w:marTop w:val="0"/>
          <w:marBottom w:val="0"/>
          <w:divBdr>
            <w:top w:val="none" w:sz="0" w:space="0" w:color="auto"/>
            <w:left w:val="none" w:sz="0" w:space="0" w:color="auto"/>
            <w:bottom w:val="none" w:sz="0" w:space="0" w:color="auto"/>
            <w:right w:val="none" w:sz="0" w:space="0" w:color="auto"/>
          </w:divBdr>
        </w:div>
      </w:divsChild>
    </w:div>
    <w:div w:id="1198468977">
      <w:bodyDiv w:val="1"/>
      <w:marLeft w:val="0"/>
      <w:marRight w:val="0"/>
      <w:marTop w:val="0"/>
      <w:marBottom w:val="0"/>
      <w:divBdr>
        <w:top w:val="none" w:sz="0" w:space="0" w:color="auto"/>
        <w:left w:val="none" w:sz="0" w:space="0" w:color="auto"/>
        <w:bottom w:val="none" w:sz="0" w:space="0" w:color="auto"/>
        <w:right w:val="none" w:sz="0" w:space="0" w:color="auto"/>
      </w:divBdr>
      <w:divsChild>
        <w:div w:id="284240260">
          <w:marLeft w:val="0"/>
          <w:marRight w:val="0"/>
          <w:marTop w:val="0"/>
          <w:marBottom w:val="0"/>
          <w:divBdr>
            <w:top w:val="none" w:sz="0" w:space="0" w:color="auto"/>
            <w:left w:val="none" w:sz="0" w:space="0" w:color="auto"/>
            <w:bottom w:val="none" w:sz="0" w:space="0" w:color="auto"/>
            <w:right w:val="none" w:sz="0" w:space="0" w:color="auto"/>
          </w:divBdr>
        </w:div>
        <w:div w:id="1009063269">
          <w:marLeft w:val="0"/>
          <w:marRight w:val="0"/>
          <w:marTop w:val="0"/>
          <w:marBottom w:val="0"/>
          <w:divBdr>
            <w:top w:val="none" w:sz="0" w:space="0" w:color="auto"/>
            <w:left w:val="none" w:sz="0" w:space="0" w:color="auto"/>
            <w:bottom w:val="none" w:sz="0" w:space="0" w:color="auto"/>
            <w:right w:val="none" w:sz="0" w:space="0" w:color="auto"/>
          </w:divBdr>
        </w:div>
        <w:div w:id="1453936948">
          <w:marLeft w:val="0"/>
          <w:marRight w:val="0"/>
          <w:marTop w:val="0"/>
          <w:marBottom w:val="0"/>
          <w:divBdr>
            <w:top w:val="none" w:sz="0" w:space="0" w:color="auto"/>
            <w:left w:val="none" w:sz="0" w:space="0" w:color="auto"/>
            <w:bottom w:val="none" w:sz="0" w:space="0" w:color="auto"/>
            <w:right w:val="none" w:sz="0" w:space="0" w:color="auto"/>
          </w:divBdr>
        </w:div>
        <w:div w:id="1660763312">
          <w:marLeft w:val="0"/>
          <w:marRight w:val="0"/>
          <w:marTop w:val="0"/>
          <w:marBottom w:val="0"/>
          <w:divBdr>
            <w:top w:val="none" w:sz="0" w:space="0" w:color="auto"/>
            <w:left w:val="none" w:sz="0" w:space="0" w:color="auto"/>
            <w:bottom w:val="none" w:sz="0" w:space="0" w:color="auto"/>
            <w:right w:val="none" w:sz="0" w:space="0" w:color="auto"/>
          </w:divBdr>
        </w:div>
      </w:divsChild>
    </w:div>
    <w:div w:id="1280406135">
      <w:bodyDiv w:val="1"/>
      <w:marLeft w:val="0"/>
      <w:marRight w:val="0"/>
      <w:marTop w:val="0"/>
      <w:marBottom w:val="0"/>
      <w:divBdr>
        <w:top w:val="none" w:sz="0" w:space="0" w:color="auto"/>
        <w:left w:val="none" w:sz="0" w:space="0" w:color="auto"/>
        <w:bottom w:val="none" w:sz="0" w:space="0" w:color="auto"/>
        <w:right w:val="none" w:sz="0" w:space="0" w:color="auto"/>
      </w:divBdr>
      <w:divsChild>
        <w:div w:id="639380479">
          <w:marLeft w:val="0"/>
          <w:marRight w:val="0"/>
          <w:marTop w:val="0"/>
          <w:marBottom w:val="0"/>
          <w:divBdr>
            <w:top w:val="none" w:sz="0" w:space="0" w:color="auto"/>
            <w:left w:val="none" w:sz="0" w:space="0" w:color="auto"/>
            <w:bottom w:val="none" w:sz="0" w:space="0" w:color="auto"/>
            <w:right w:val="none" w:sz="0" w:space="0" w:color="auto"/>
          </w:divBdr>
        </w:div>
        <w:div w:id="2108229284">
          <w:marLeft w:val="0"/>
          <w:marRight w:val="0"/>
          <w:marTop w:val="0"/>
          <w:marBottom w:val="0"/>
          <w:divBdr>
            <w:top w:val="none" w:sz="0" w:space="0" w:color="auto"/>
            <w:left w:val="none" w:sz="0" w:space="0" w:color="auto"/>
            <w:bottom w:val="none" w:sz="0" w:space="0" w:color="auto"/>
            <w:right w:val="none" w:sz="0" w:space="0" w:color="auto"/>
          </w:divBdr>
        </w:div>
        <w:div w:id="1045059991">
          <w:marLeft w:val="0"/>
          <w:marRight w:val="0"/>
          <w:marTop w:val="0"/>
          <w:marBottom w:val="0"/>
          <w:divBdr>
            <w:top w:val="none" w:sz="0" w:space="0" w:color="auto"/>
            <w:left w:val="none" w:sz="0" w:space="0" w:color="auto"/>
            <w:bottom w:val="none" w:sz="0" w:space="0" w:color="auto"/>
            <w:right w:val="none" w:sz="0" w:space="0" w:color="auto"/>
          </w:divBdr>
        </w:div>
        <w:div w:id="543758429">
          <w:marLeft w:val="0"/>
          <w:marRight w:val="0"/>
          <w:marTop w:val="0"/>
          <w:marBottom w:val="0"/>
          <w:divBdr>
            <w:top w:val="none" w:sz="0" w:space="0" w:color="auto"/>
            <w:left w:val="none" w:sz="0" w:space="0" w:color="auto"/>
            <w:bottom w:val="none" w:sz="0" w:space="0" w:color="auto"/>
            <w:right w:val="none" w:sz="0" w:space="0" w:color="auto"/>
          </w:divBdr>
        </w:div>
        <w:div w:id="1053850695">
          <w:marLeft w:val="0"/>
          <w:marRight w:val="0"/>
          <w:marTop w:val="0"/>
          <w:marBottom w:val="0"/>
          <w:divBdr>
            <w:top w:val="none" w:sz="0" w:space="0" w:color="auto"/>
            <w:left w:val="none" w:sz="0" w:space="0" w:color="auto"/>
            <w:bottom w:val="none" w:sz="0" w:space="0" w:color="auto"/>
            <w:right w:val="none" w:sz="0" w:space="0" w:color="auto"/>
          </w:divBdr>
        </w:div>
        <w:div w:id="1412389127">
          <w:marLeft w:val="0"/>
          <w:marRight w:val="0"/>
          <w:marTop w:val="0"/>
          <w:marBottom w:val="0"/>
          <w:divBdr>
            <w:top w:val="none" w:sz="0" w:space="0" w:color="auto"/>
            <w:left w:val="none" w:sz="0" w:space="0" w:color="auto"/>
            <w:bottom w:val="none" w:sz="0" w:space="0" w:color="auto"/>
            <w:right w:val="none" w:sz="0" w:space="0" w:color="auto"/>
          </w:divBdr>
        </w:div>
        <w:div w:id="199124083">
          <w:marLeft w:val="0"/>
          <w:marRight w:val="0"/>
          <w:marTop w:val="0"/>
          <w:marBottom w:val="0"/>
          <w:divBdr>
            <w:top w:val="none" w:sz="0" w:space="0" w:color="auto"/>
            <w:left w:val="none" w:sz="0" w:space="0" w:color="auto"/>
            <w:bottom w:val="none" w:sz="0" w:space="0" w:color="auto"/>
            <w:right w:val="none" w:sz="0" w:space="0" w:color="auto"/>
          </w:divBdr>
        </w:div>
        <w:div w:id="1096557901">
          <w:marLeft w:val="0"/>
          <w:marRight w:val="0"/>
          <w:marTop w:val="0"/>
          <w:marBottom w:val="0"/>
          <w:divBdr>
            <w:top w:val="none" w:sz="0" w:space="0" w:color="auto"/>
            <w:left w:val="none" w:sz="0" w:space="0" w:color="auto"/>
            <w:bottom w:val="none" w:sz="0" w:space="0" w:color="auto"/>
            <w:right w:val="none" w:sz="0" w:space="0" w:color="auto"/>
          </w:divBdr>
        </w:div>
        <w:div w:id="424151312">
          <w:marLeft w:val="0"/>
          <w:marRight w:val="0"/>
          <w:marTop w:val="0"/>
          <w:marBottom w:val="0"/>
          <w:divBdr>
            <w:top w:val="none" w:sz="0" w:space="0" w:color="auto"/>
            <w:left w:val="none" w:sz="0" w:space="0" w:color="auto"/>
            <w:bottom w:val="none" w:sz="0" w:space="0" w:color="auto"/>
            <w:right w:val="none" w:sz="0" w:space="0" w:color="auto"/>
          </w:divBdr>
        </w:div>
        <w:div w:id="1068697582">
          <w:marLeft w:val="0"/>
          <w:marRight w:val="0"/>
          <w:marTop w:val="0"/>
          <w:marBottom w:val="0"/>
          <w:divBdr>
            <w:top w:val="none" w:sz="0" w:space="0" w:color="auto"/>
            <w:left w:val="none" w:sz="0" w:space="0" w:color="auto"/>
            <w:bottom w:val="none" w:sz="0" w:space="0" w:color="auto"/>
            <w:right w:val="none" w:sz="0" w:space="0" w:color="auto"/>
          </w:divBdr>
        </w:div>
      </w:divsChild>
    </w:div>
    <w:div w:id="1348218601">
      <w:bodyDiv w:val="1"/>
      <w:marLeft w:val="0"/>
      <w:marRight w:val="0"/>
      <w:marTop w:val="0"/>
      <w:marBottom w:val="0"/>
      <w:divBdr>
        <w:top w:val="none" w:sz="0" w:space="0" w:color="auto"/>
        <w:left w:val="none" w:sz="0" w:space="0" w:color="auto"/>
        <w:bottom w:val="none" w:sz="0" w:space="0" w:color="auto"/>
        <w:right w:val="none" w:sz="0" w:space="0" w:color="auto"/>
      </w:divBdr>
      <w:divsChild>
        <w:div w:id="159514712">
          <w:marLeft w:val="0"/>
          <w:marRight w:val="0"/>
          <w:marTop w:val="0"/>
          <w:marBottom w:val="0"/>
          <w:divBdr>
            <w:top w:val="none" w:sz="0" w:space="0" w:color="auto"/>
            <w:left w:val="none" w:sz="0" w:space="0" w:color="auto"/>
            <w:bottom w:val="none" w:sz="0" w:space="0" w:color="auto"/>
            <w:right w:val="none" w:sz="0" w:space="0" w:color="auto"/>
          </w:divBdr>
        </w:div>
        <w:div w:id="956760357">
          <w:marLeft w:val="0"/>
          <w:marRight w:val="0"/>
          <w:marTop w:val="0"/>
          <w:marBottom w:val="0"/>
          <w:divBdr>
            <w:top w:val="none" w:sz="0" w:space="0" w:color="auto"/>
            <w:left w:val="none" w:sz="0" w:space="0" w:color="auto"/>
            <w:bottom w:val="none" w:sz="0" w:space="0" w:color="auto"/>
            <w:right w:val="none" w:sz="0" w:space="0" w:color="auto"/>
          </w:divBdr>
        </w:div>
        <w:div w:id="1580408200">
          <w:marLeft w:val="0"/>
          <w:marRight w:val="0"/>
          <w:marTop w:val="0"/>
          <w:marBottom w:val="0"/>
          <w:divBdr>
            <w:top w:val="none" w:sz="0" w:space="0" w:color="auto"/>
            <w:left w:val="none" w:sz="0" w:space="0" w:color="auto"/>
            <w:bottom w:val="none" w:sz="0" w:space="0" w:color="auto"/>
            <w:right w:val="none" w:sz="0" w:space="0" w:color="auto"/>
          </w:divBdr>
        </w:div>
        <w:div w:id="122309883">
          <w:marLeft w:val="0"/>
          <w:marRight w:val="0"/>
          <w:marTop w:val="0"/>
          <w:marBottom w:val="0"/>
          <w:divBdr>
            <w:top w:val="none" w:sz="0" w:space="0" w:color="auto"/>
            <w:left w:val="none" w:sz="0" w:space="0" w:color="auto"/>
            <w:bottom w:val="none" w:sz="0" w:space="0" w:color="auto"/>
            <w:right w:val="none" w:sz="0" w:space="0" w:color="auto"/>
          </w:divBdr>
        </w:div>
      </w:divsChild>
    </w:div>
    <w:div w:id="1371413617">
      <w:bodyDiv w:val="1"/>
      <w:marLeft w:val="0"/>
      <w:marRight w:val="0"/>
      <w:marTop w:val="0"/>
      <w:marBottom w:val="0"/>
      <w:divBdr>
        <w:top w:val="none" w:sz="0" w:space="0" w:color="auto"/>
        <w:left w:val="none" w:sz="0" w:space="0" w:color="auto"/>
        <w:bottom w:val="none" w:sz="0" w:space="0" w:color="auto"/>
        <w:right w:val="none" w:sz="0" w:space="0" w:color="auto"/>
      </w:divBdr>
      <w:divsChild>
        <w:div w:id="1471632360">
          <w:marLeft w:val="0"/>
          <w:marRight w:val="0"/>
          <w:marTop w:val="0"/>
          <w:marBottom w:val="0"/>
          <w:divBdr>
            <w:top w:val="none" w:sz="0" w:space="0" w:color="auto"/>
            <w:left w:val="none" w:sz="0" w:space="0" w:color="auto"/>
            <w:bottom w:val="none" w:sz="0" w:space="0" w:color="auto"/>
            <w:right w:val="none" w:sz="0" w:space="0" w:color="auto"/>
          </w:divBdr>
        </w:div>
        <w:div w:id="75398865">
          <w:marLeft w:val="0"/>
          <w:marRight w:val="0"/>
          <w:marTop w:val="0"/>
          <w:marBottom w:val="0"/>
          <w:divBdr>
            <w:top w:val="none" w:sz="0" w:space="0" w:color="auto"/>
            <w:left w:val="none" w:sz="0" w:space="0" w:color="auto"/>
            <w:bottom w:val="none" w:sz="0" w:space="0" w:color="auto"/>
            <w:right w:val="none" w:sz="0" w:space="0" w:color="auto"/>
          </w:divBdr>
        </w:div>
      </w:divsChild>
    </w:div>
    <w:div w:id="1476218865">
      <w:bodyDiv w:val="1"/>
      <w:marLeft w:val="0"/>
      <w:marRight w:val="0"/>
      <w:marTop w:val="0"/>
      <w:marBottom w:val="0"/>
      <w:divBdr>
        <w:top w:val="none" w:sz="0" w:space="0" w:color="auto"/>
        <w:left w:val="none" w:sz="0" w:space="0" w:color="auto"/>
        <w:bottom w:val="none" w:sz="0" w:space="0" w:color="auto"/>
        <w:right w:val="none" w:sz="0" w:space="0" w:color="auto"/>
      </w:divBdr>
      <w:divsChild>
        <w:div w:id="840776816">
          <w:marLeft w:val="0"/>
          <w:marRight w:val="0"/>
          <w:marTop w:val="0"/>
          <w:marBottom w:val="0"/>
          <w:divBdr>
            <w:top w:val="none" w:sz="0" w:space="0" w:color="auto"/>
            <w:left w:val="none" w:sz="0" w:space="0" w:color="auto"/>
            <w:bottom w:val="none" w:sz="0" w:space="0" w:color="auto"/>
            <w:right w:val="none" w:sz="0" w:space="0" w:color="auto"/>
          </w:divBdr>
        </w:div>
        <w:div w:id="1016931004">
          <w:marLeft w:val="0"/>
          <w:marRight w:val="0"/>
          <w:marTop w:val="0"/>
          <w:marBottom w:val="0"/>
          <w:divBdr>
            <w:top w:val="none" w:sz="0" w:space="0" w:color="auto"/>
            <w:left w:val="none" w:sz="0" w:space="0" w:color="auto"/>
            <w:bottom w:val="none" w:sz="0" w:space="0" w:color="auto"/>
            <w:right w:val="none" w:sz="0" w:space="0" w:color="auto"/>
          </w:divBdr>
        </w:div>
        <w:div w:id="712971421">
          <w:marLeft w:val="0"/>
          <w:marRight w:val="0"/>
          <w:marTop w:val="0"/>
          <w:marBottom w:val="0"/>
          <w:divBdr>
            <w:top w:val="none" w:sz="0" w:space="0" w:color="auto"/>
            <w:left w:val="none" w:sz="0" w:space="0" w:color="auto"/>
            <w:bottom w:val="none" w:sz="0" w:space="0" w:color="auto"/>
            <w:right w:val="none" w:sz="0" w:space="0" w:color="auto"/>
          </w:divBdr>
        </w:div>
        <w:div w:id="1598830028">
          <w:marLeft w:val="0"/>
          <w:marRight w:val="0"/>
          <w:marTop w:val="0"/>
          <w:marBottom w:val="0"/>
          <w:divBdr>
            <w:top w:val="none" w:sz="0" w:space="0" w:color="auto"/>
            <w:left w:val="none" w:sz="0" w:space="0" w:color="auto"/>
            <w:bottom w:val="none" w:sz="0" w:space="0" w:color="auto"/>
            <w:right w:val="none" w:sz="0" w:space="0" w:color="auto"/>
          </w:divBdr>
        </w:div>
      </w:divsChild>
    </w:div>
    <w:div w:id="1555461350">
      <w:bodyDiv w:val="1"/>
      <w:marLeft w:val="0"/>
      <w:marRight w:val="0"/>
      <w:marTop w:val="0"/>
      <w:marBottom w:val="0"/>
      <w:divBdr>
        <w:top w:val="none" w:sz="0" w:space="0" w:color="auto"/>
        <w:left w:val="none" w:sz="0" w:space="0" w:color="auto"/>
        <w:bottom w:val="none" w:sz="0" w:space="0" w:color="auto"/>
        <w:right w:val="none" w:sz="0" w:space="0" w:color="auto"/>
      </w:divBdr>
      <w:divsChild>
        <w:div w:id="1809854557">
          <w:marLeft w:val="0"/>
          <w:marRight w:val="0"/>
          <w:marTop w:val="0"/>
          <w:marBottom w:val="0"/>
          <w:divBdr>
            <w:top w:val="none" w:sz="0" w:space="0" w:color="auto"/>
            <w:left w:val="none" w:sz="0" w:space="0" w:color="auto"/>
            <w:bottom w:val="none" w:sz="0" w:space="0" w:color="auto"/>
            <w:right w:val="none" w:sz="0" w:space="0" w:color="auto"/>
          </w:divBdr>
        </w:div>
        <w:div w:id="1880242795">
          <w:marLeft w:val="0"/>
          <w:marRight w:val="0"/>
          <w:marTop w:val="0"/>
          <w:marBottom w:val="0"/>
          <w:divBdr>
            <w:top w:val="none" w:sz="0" w:space="0" w:color="auto"/>
            <w:left w:val="none" w:sz="0" w:space="0" w:color="auto"/>
            <w:bottom w:val="none" w:sz="0" w:space="0" w:color="auto"/>
            <w:right w:val="none" w:sz="0" w:space="0" w:color="auto"/>
          </w:divBdr>
        </w:div>
        <w:div w:id="723986001">
          <w:marLeft w:val="0"/>
          <w:marRight w:val="0"/>
          <w:marTop w:val="0"/>
          <w:marBottom w:val="0"/>
          <w:divBdr>
            <w:top w:val="none" w:sz="0" w:space="0" w:color="auto"/>
            <w:left w:val="none" w:sz="0" w:space="0" w:color="auto"/>
            <w:bottom w:val="none" w:sz="0" w:space="0" w:color="auto"/>
            <w:right w:val="none" w:sz="0" w:space="0" w:color="auto"/>
          </w:divBdr>
        </w:div>
        <w:div w:id="66272746">
          <w:marLeft w:val="0"/>
          <w:marRight w:val="0"/>
          <w:marTop w:val="0"/>
          <w:marBottom w:val="0"/>
          <w:divBdr>
            <w:top w:val="none" w:sz="0" w:space="0" w:color="auto"/>
            <w:left w:val="none" w:sz="0" w:space="0" w:color="auto"/>
            <w:bottom w:val="none" w:sz="0" w:space="0" w:color="auto"/>
            <w:right w:val="none" w:sz="0" w:space="0" w:color="auto"/>
          </w:divBdr>
        </w:div>
      </w:divsChild>
    </w:div>
    <w:div w:id="1568802962">
      <w:bodyDiv w:val="1"/>
      <w:marLeft w:val="0"/>
      <w:marRight w:val="0"/>
      <w:marTop w:val="0"/>
      <w:marBottom w:val="0"/>
      <w:divBdr>
        <w:top w:val="none" w:sz="0" w:space="0" w:color="auto"/>
        <w:left w:val="none" w:sz="0" w:space="0" w:color="auto"/>
        <w:bottom w:val="none" w:sz="0" w:space="0" w:color="auto"/>
        <w:right w:val="none" w:sz="0" w:space="0" w:color="auto"/>
      </w:divBdr>
      <w:divsChild>
        <w:div w:id="1915429862">
          <w:marLeft w:val="0"/>
          <w:marRight w:val="0"/>
          <w:marTop w:val="0"/>
          <w:marBottom w:val="0"/>
          <w:divBdr>
            <w:top w:val="none" w:sz="0" w:space="0" w:color="auto"/>
            <w:left w:val="none" w:sz="0" w:space="0" w:color="auto"/>
            <w:bottom w:val="none" w:sz="0" w:space="0" w:color="auto"/>
            <w:right w:val="none" w:sz="0" w:space="0" w:color="auto"/>
          </w:divBdr>
        </w:div>
        <w:div w:id="1328823285">
          <w:marLeft w:val="0"/>
          <w:marRight w:val="0"/>
          <w:marTop w:val="0"/>
          <w:marBottom w:val="0"/>
          <w:divBdr>
            <w:top w:val="none" w:sz="0" w:space="0" w:color="auto"/>
            <w:left w:val="none" w:sz="0" w:space="0" w:color="auto"/>
            <w:bottom w:val="none" w:sz="0" w:space="0" w:color="auto"/>
            <w:right w:val="none" w:sz="0" w:space="0" w:color="auto"/>
          </w:divBdr>
        </w:div>
        <w:div w:id="889461308">
          <w:marLeft w:val="0"/>
          <w:marRight w:val="0"/>
          <w:marTop w:val="0"/>
          <w:marBottom w:val="0"/>
          <w:divBdr>
            <w:top w:val="none" w:sz="0" w:space="0" w:color="auto"/>
            <w:left w:val="none" w:sz="0" w:space="0" w:color="auto"/>
            <w:bottom w:val="none" w:sz="0" w:space="0" w:color="auto"/>
            <w:right w:val="none" w:sz="0" w:space="0" w:color="auto"/>
          </w:divBdr>
        </w:div>
        <w:div w:id="1832528294">
          <w:marLeft w:val="0"/>
          <w:marRight w:val="0"/>
          <w:marTop w:val="0"/>
          <w:marBottom w:val="0"/>
          <w:divBdr>
            <w:top w:val="none" w:sz="0" w:space="0" w:color="auto"/>
            <w:left w:val="none" w:sz="0" w:space="0" w:color="auto"/>
            <w:bottom w:val="none" w:sz="0" w:space="0" w:color="auto"/>
            <w:right w:val="none" w:sz="0" w:space="0" w:color="auto"/>
          </w:divBdr>
        </w:div>
        <w:div w:id="1778865760">
          <w:marLeft w:val="0"/>
          <w:marRight w:val="0"/>
          <w:marTop w:val="0"/>
          <w:marBottom w:val="0"/>
          <w:divBdr>
            <w:top w:val="none" w:sz="0" w:space="0" w:color="auto"/>
            <w:left w:val="none" w:sz="0" w:space="0" w:color="auto"/>
            <w:bottom w:val="none" w:sz="0" w:space="0" w:color="auto"/>
            <w:right w:val="none" w:sz="0" w:space="0" w:color="auto"/>
          </w:divBdr>
        </w:div>
        <w:div w:id="1027028624">
          <w:marLeft w:val="0"/>
          <w:marRight w:val="0"/>
          <w:marTop w:val="0"/>
          <w:marBottom w:val="0"/>
          <w:divBdr>
            <w:top w:val="none" w:sz="0" w:space="0" w:color="auto"/>
            <w:left w:val="none" w:sz="0" w:space="0" w:color="auto"/>
            <w:bottom w:val="none" w:sz="0" w:space="0" w:color="auto"/>
            <w:right w:val="none" w:sz="0" w:space="0" w:color="auto"/>
          </w:divBdr>
        </w:div>
      </w:divsChild>
    </w:div>
    <w:div w:id="1613321611">
      <w:bodyDiv w:val="1"/>
      <w:marLeft w:val="0"/>
      <w:marRight w:val="0"/>
      <w:marTop w:val="0"/>
      <w:marBottom w:val="0"/>
      <w:divBdr>
        <w:top w:val="none" w:sz="0" w:space="0" w:color="auto"/>
        <w:left w:val="none" w:sz="0" w:space="0" w:color="auto"/>
        <w:bottom w:val="none" w:sz="0" w:space="0" w:color="auto"/>
        <w:right w:val="none" w:sz="0" w:space="0" w:color="auto"/>
      </w:divBdr>
      <w:divsChild>
        <w:div w:id="431440825">
          <w:marLeft w:val="0"/>
          <w:marRight w:val="0"/>
          <w:marTop w:val="0"/>
          <w:marBottom w:val="0"/>
          <w:divBdr>
            <w:top w:val="none" w:sz="0" w:space="0" w:color="auto"/>
            <w:left w:val="none" w:sz="0" w:space="0" w:color="auto"/>
            <w:bottom w:val="none" w:sz="0" w:space="0" w:color="auto"/>
            <w:right w:val="none" w:sz="0" w:space="0" w:color="auto"/>
          </w:divBdr>
        </w:div>
        <w:div w:id="822044130">
          <w:marLeft w:val="0"/>
          <w:marRight w:val="0"/>
          <w:marTop w:val="0"/>
          <w:marBottom w:val="0"/>
          <w:divBdr>
            <w:top w:val="none" w:sz="0" w:space="0" w:color="auto"/>
            <w:left w:val="none" w:sz="0" w:space="0" w:color="auto"/>
            <w:bottom w:val="none" w:sz="0" w:space="0" w:color="auto"/>
            <w:right w:val="none" w:sz="0" w:space="0" w:color="auto"/>
          </w:divBdr>
        </w:div>
        <w:div w:id="1107652697">
          <w:marLeft w:val="0"/>
          <w:marRight w:val="0"/>
          <w:marTop w:val="0"/>
          <w:marBottom w:val="0"/>
          <w:divBdr>
            <w:top w:val="none" w:sz="0" w:space="0" w:color="auto"/>
            <w:left w:val="none" w:sz="0" w:space="0" w:color="auto"/>
            <w:bottom w:val="none" w:sz="0" w:space="0" w:color="auto"/>
            <w:right w:val="none" w:sz="0" w:space="0" w:color="auto"/>
          </w:divBdr>
        </w:div>
        <w:div w:id="830407625">
          <w:marLeft w:val="0"/>
          <w:marRight w:val="0"/>
          <w:marTop w:val="0"/>
          <w:marBottom w:val="0"/>
          <w:divBdr>
            <w:top w:val="none" w:sz="0" w:space="0" w:color="auto"/>
            <w:left w:val="none" w:sz="0" w:space="0" w:color="auto"/>
            <w:bottom w:val="none" w:sz="0" w:space="0" w:color="auto"/>
            <w:right w:val="none" w:sz="0" w:space="0" w:color="auto"/>
          </w:divBdr>
        </w:div>
        <w:div w:id="1119421821">
          <w:marLeft w:val="0"/>
          <w:marRight w:val="0"/>
          <w:marTop w:val="0"/>
          <w:marBottom w:val="0"/>
          <w:divBdr>
            <w:top w:val="none" w:sz="0" w:space="0" w:color="auto"/>
            <w:left w:val="none" w:sz="0" w:space="0" w:color="auto"/>
            <w:bottom w:val="none" w:sz="0" w:space="0" w:color="auto"/>
            <w:right w:val="none" w:sz="0" w:space="0" w:color="auto"/>
          </w:divBdr>
        </w:div>
        <w:div w:id="555118495">
          <w:marLeft w:val="0"/>
          <w:marRight w:val="0"/>
          <w:marTop w:val="0"/>
          <w:marBottom w:val="0"/>
          <w:divBdr>
            <w:top w:val="none" w:sz="0" w:space="0" w:color="auto"/>
            <w:left w:val="none" w:sz="0" w:space="0" w:color="auto"/>
            <w:bottom w:val="none" w:sz="0" w:space="0" w:color="auto"/>
            <w:right w:val="none" w:sz="0" w:space="0" w:color="auto"/>
          </w:divBdr>
        </w:div>
      </w:divsChild>
    </w:div>
    <w:div w:id="1624924477">
      <w:bodyDiv w:val="1"/>
      <w:marLeft w:val="0"/>
      <w:marRight w:val="0"/>
      <w:marTop w:val="0"/>
      <w:marBottom w:val="0"/>
      <w:divBdr>
        <w:top w:val="none" w:sz="0" w:space="0" w:color="auto"/>
        <w:left w:val="none" w:sz="0" w:space="0" w:color="auto"/>
        <w:bottom w:val="none" w:sz="0" w:space="0" w:color="auto"/>
        <w:right w:val="none" w:sz="0" w:space="0" w:color="auto"/>
      </w:divBdr>
      <w:divsChild>
        <w:div w:id="1420717671">
          <w:marLeft w:val="0"/>
          <w:marRight w:val="0"/>
          <w:marTop w:val="0"/>
          <w:marBottom w:val="0"/>
          <w:divBdr>
            <w:top w:val="none" w:sz="0" w:space="0" w:color="auto"/>
            <w:left w:val="none" w:sz="0" w:space="0" w:color="auto"/>
            <w:bottom w:val="none" w:sz="0" w:space="0" w:color="auto"/>
            <w:right w:val="none" w:sz="0" w:space="0" w:color="auto"/>
          </w:divBdr>
        </w:div>
        <w:div w:id="218594642">
          <w:marLeft w:val="0"/>
          <w:marRight w:val="0"/>
          <w:marTop w:val="0"/>
          <w:marBottom w:val="0"/>
          <w:divBdr>
            <w:top w:val="none" w:sz="0" w:space="0" w:color="auto"/>
            <w:left w:val="none" w:sz="0" w:space="0" w:color="auto"/>
            <w:bottom w:val="none" w:sz="0" w:space="0" w:color="auto"/>
            <w:right w:val="none" w:sz="0" w:space="0" w:color="auto"/>
          </w:divBdr>
        </w:div>
      </w:divsChild>
    </w:div>
    <w:div w:id="1763839602">
      <w:bodyDiv w:val="1"/>
      <w:marLeft w:val="0"/>
      <w:marRight w:val="0"/>
      <w:marTop w:val="0"/>
      <w:marBottom w:val="0"/>
      <w:divBdr>
        <w:top w:val="none" w:sz="0" w:space="0" w:color="auto"/>
        <w:left w:val="none" w:sz="0" w:space="0" w:color="auto"/>
        <w:bottom w:val="none" w:sz="0" w:space="0" w:color="auto"/>
        <w:right w:val="none" w:sz="0" w:space="0" w:color="auto"/>
      </w:divBdr>
      <w:divsChild>
        <w:div w:id="453986147">
          <w:marLeft w:val="0"/>
          <w:marRight w:val="0"/>
          <w:marTop w:val="0"/>
          <w:marBottom w:val="0"/>
          <w:divBdr>
            <w:top w:val="none" w:sz="0" w:space="0" w:color="auto"/>
            <w:left w:val="none" w:sz="0" w:space="0" w:color="auto"/>
            <w:bottom w:val="none" w:sz="0" w:space="0" w:color="auto"/>
            <w:right w:val="none" w:sz="0" w:space="0" w:color="auto"/>
          </w:divBdr>
        </w:div>
        <w:div w:id="955135715">
          <w:marLeft w:val="0"/>
          <w:marRight w:val="0"/>
          <w:marTop w:val="0"/>
          <w:marBottom w:val="0"/>
          <w:divBdr>
            <w:top w:val="none" w:sz="0" w:space="0" w:color="auto"/>
            <w:left w:val="none" w:sz="0" w:space="0" w:color="auto"/>
            <w:bottom w:val="none" w:sz="0" w:space="0" w:color="auto"/>
            <w:right w:val="none" w:sz="0" w:space="0" w:color="auto"/>
          </w:divBdr>
        </w:div>
        <w:div w:id="1117329522">
          <w:marLeft w:val="0"/>
          <w:marRight w:val="0"/>
          <w:marTop w:val="0"/>
          <w:marBottom w:val="0"/>
          <w:divBdr>
            <w:top w:val="none" w:sz="0" w:space="0" w:color="auto"/>
            <w:left w:val="none" w:sz="0" w:space="0" w:color="auto"/>
            <w:bottom w:val="none" w:sz="0" w:space="0" w:color="auto"/>
            <w:right w:val="none" w:sz="0" w:space="0" w:color="auto"/>
          </w:divBdr>
        </w:div>
        <w:div w:id="1743915608">
          <w:marLeft w:val="0"/>
          <w:marRight w:val="0"/>
          <w:marTop w:val="0"/>
          <w:marBottom w:val="0"/>
          <w:divBdr>
            <w:top w:val="none" w:sz="0" w:space="0" w:color="auto"/>
            <w:left w:val="none" w:sz="0" w:space="0" w:color="auto"/>
            <w:bottom w:val="none" w:sz="0" w:space="0" w:color="auto"/>
            <w:right w:val="none" w:sz="0" w:space="0" w:color="auto"/>
          </w:divBdr>
        </w:div>
      </w:divsChild>
    </w:div>
    <w:div w:id="1826239259">
      <w:bodyDiv w:val="1"/>
      <w:marLeft w:val="0"/>
      <w:marRight w:val="0"/>
      <w:marTop w:val="0"/>
      <w:marBottom w:val="0"/>
      <w:divBdr>
        <w:top w:val="none" w:sz="0" w:space="0" w:color="auto"/>
        <w:left w:val="none" w:sz="0" w:space="0" w:color="auto"/>
        <w:bottom w:val="none" w:sz="0" w:space="0" w:color="auto"/>
        <w:right w:val="none" w:sz="0" w:space="0" w:color="auto"/>
      </w:divBdr>
      <w:divsChild>
        <w:div w:id="47844272">
          <w:marLeft w:val="0"/>
          <w:marRight w:val="0"/>
          <w:marTop w:val="0"/>
          <w:marBottom w:val="0"/>
          <w:divBdr>
            <w:top w:val="none" w:sz="0" w:space="0" w:color="auto"/>
            <w:left w:val="none" w:sz="0" w:space="0" w:color="auto"/>
            <w:bottom w:val="none" w:sz="0" w:space="0" w:color="auto"/>
            <w:right w:val="none" w:sz="0" w:space="0" w:color="auto"/>
          </w:divBdr>
        </w:div>
        <w:div w:id="1598826486">
          <w:marLeft w:val="0"/>
          <w:marRight w:val="0"/>
          <w:marTop w:val="0"/>
          <w:marBottom w:val="0"/>
          <w:divBdr>
            <w:top w:val="none" w:sz="0" w:space="0" w:color="auto"/>
            <w:left w:val="none" w:sz="0" w:space="0" w:color="auto"/>
            <w:bottom w:val="none" w:sz="0" w:space="0" w:color="auto"/>
            <w:right w:val="none" w:sz="0" w:space="0" w:color="auto"/>
          </w:divBdr>
        </w:div>
        <w:div w:id="243806589">
          <w:marLeft w:val="0"/>
          <w:marRight w:val="0"/>
          <w:marTop w:val="0"/>
          <w:marBottom w:val="0"/>
          <w:divBdr>
            <w:top w:val="none" w:sz="0" w:space="0" w:color="auto"/>
            <w:left w:val="none" w:sz="0" w:space="0" w:color="auto"/>
            <w:bottom w:val="none" w:sz="0" w:space="0" w:color="auto"/>
            <w:right w:val="none" w:sz="0" w:space="0" w:color="auto"/>
          </w:divBdr>
        </w:div>
        <w:div w:id="748505594">
          <w:marLeft w:val="0"/>
          <w:marRight w:val="0"/>
          <w:marTop w:val="0"/>
          <w:marBottom w:val="0"/>
          <w:divBdr>
            <w:top w:val="none" w:sz="0" w:space="0" w:color="auto"/>
            <w:left w:val="none" w:sz="0" w:space="0" w:color="auto"/>
            <w:bottom w:val="none" w:sz="0" w:space="0" w:color="auto"/>
            <w:right w:val="none" w:sz="0" w:space="0" w:color="auto"/>
          </w:divBdr>
        </w:div>
        <w:div w:id="709451536">
          <w:marLeft w:val="0"/>
          <w:marRight w:val="0"/>
          <w:marTop w:val="0"/>
          <w:marBottom w:val="0"/>
          <w:divBdr>
            <w:top w:val="none" w:sz="0" w:space="0" w:color="auto"/>
            <w:left w:val="none" w:sz="0" w:space="0" w:color="auto"/>
            <w:bottom w:val="none" w:sz="0" w:space="0" w:color="auto"/>
            <w:right w:val="none" w:sz="0" w:space="0" w:color="auto"/>
          </w:divBdr>
        </w:div>
        <w:div w:id="228349929">
          <w:marLeft w:val="0"/>
          <w:marRight w:val="0"/>
          <w:marTop w:val="0"/>
          <w:marBottom w:val="0"/>
          <w:divBdr>
            <w:top w:val="none" w:sz="0" w:space="0" w:color="auto"/>
            <w:left w:val="none" w:sz="0" w:space="0" w:color="auto"/>
            <w:bottom w:val="none" w:sz="0" w:space="0" w:color="auto"/>
            <w:right w:val="none" w:sz="0" w:space="0" w:color="auto"/>
          </w:divBdr>
        </w:div>
        <w:div w:id="578373532">
          <w:marLeft w:val="0"/>
          <w:marRight w:val="0"/>
          <w:marTop w:val="0"/>
          <w:marBottom w:val="0"/>
          <w:divBdr>
            <w:top w:val="none" w:sz="0" w:space="0" w:color="auto"/>
            <w:left w:val="none" w:sz="0" w:space="0" w:color="auto"/>
            <w:bottom w:val="none" w:sz="0" w:space="0" w:color="auto"/>
            <w:right w:val="none" w:sz="0" w:space="0" w:color="auto"/>
          </w:divBdr>
        </w:div>
        <w:div w:id="1330281888">
          <w:marLeft w:val="0"/>
          <w:marRight w:val="0"/>
          <w:marTop w:val="0"/>
          <w:marBottom w:val="0"/>
          <w:divBdr>
            <w:top w:val="none" w:sz="0" w:space="0" w:color="auto"/>
            <w:left w:val="none" w:sz="0" w:space="0" w:color="auto"/>
            <w:bottom w:val="none" w:sz="0" w:space="0" w:color="auto"/>
            <w:right w:val="none" w:sz="0" w:space="0" w:color="auto"/>
          </w:divBdr>
        </w:div>
        <w:div w:id="142695672">
          <w:marLeft w:val="0"/>
          <w:marRight w:val="0"/>
          <w:marTop w:val="0"/>
          <w:marBottom w:val="0"/>
          <w:divBdr>
            <w:top w:val="none" w:sz="0" w:space="0" w:color="auto"/>
            <w:left w:val="none" w:sz="0" w:space="0" w:color="auto"/>
            <w:bottom w:val="none" w:sz="0" w:space="0" w:color="auto"/>
            <w:right w:val="none" w:sz="0" w:space="0" w:color="auto"/>
          </w:divBdr>
        </w:div>
        <w:div w:id="1133016057">
          <w:marLeft w:val="0"/>
          <w:marRight w:val="0"/>
          <w:marTop w:val="0"/>
          <w:marBottom w:val="0"/>
          <w:divBdr>
            <w:top w:val="none" w:sz="0" w:space="0" w:color="auto"/>
            <w:left w:val="none" w:sz="0" w:space="0" w:color="auto"/>
            <w:bottom w:val="none" w:sz="0" w:space="0" w:color="auto"/>
            <w:right w:val="none" w:sz="0" w:space="0" w:color="auto"/>
          </w:divBdr>
        </w:div>
        <w:div w:id="857039024">
          <w:marLeft w:val="0"/>
          <w:marRight w:val="0"/>
          <w:marTop w:val="0"/>
          <w:marBottom w:val="0"/>
          <w:divBdr>
            <w:top w:val="none" w:sz="0" w:space="0" w:color="auto"/>
            <w:left w:val="none" w:sz="0" w:space="0" w:color="auto"/>
            <w:bottom w:val="none" w:sz="0" w:space="0" w:color="auto"/>
            <w:right w:val="none" w:sz="0" w:space="0" w:color="auto"/>
          </w:divBdr>
        </w:div>
        <w:div w:id="1939217701">
          <w:marLeft w:val="0"/>
          <w:marRight w:val="0"/>
          <w:marTop w:val="0"/>
          <w:marBottom w:val="0"/>
          <w:divBdr>
            <w:top w:val="none" w:sz="0" w:space="0" w:color="auto"/>
            <w:left w:val="none" w:sz="0" w:space="0" w:color="auto"/>
            <w:bottom w:val="none" w:sz="0" w:space="0" w:color="auto"/>
            <w:right w:val="none" w:sz="0" w:space="0" w:color="auto"/>
          </w:divBdr>
        </w:div>
        <w:div w:id="628776961">
          <w:marLeft w:val="0"/>
          <w:marRight w:val="0"/>
          <w:marTop w:val="0"/>
          <w:marBottom w:val="0"/>
          <w:divBdr>
            <w:top w:val="none" w:sz="0" w:space="0" w:color="auto"/>
            <w:left w:val="none" w:sz="0" w:space="0" w:color="auto"/>
            <w:bottom w:val="none" w:sz="0" w:space="0" w:color="auto"/>
            <w:right w:val="none" w:sz="0" w:space="0" w:color="auto"/>
          </w:divBdr>
        </w:div>
        <w:div w:id="426390154">
          <w:marLeft w:val="0"/>
          <w:marRight w:val="0"/>
          <w:marTop w:val="0"/>
          <w:marBottom w:val="0"/>
          <w:divBdr>
            <w:top w:val="none" w:sz="0" w:space="0" w:color="auto"/>
            <w:left w:val="none" w:sz="0" w:space="0" w:color="auto"/>
            <w:bottom w:val="none" w:sz="0" w:space="0" w:color="auto"/>
            <w:right w:val="none" w:sz="0" w:space="0" w:color="auto"/>
          </w:divBdr>
        </w:div>
        <w:div w:id="1940408409">
          <w:marLeft w:val="0"/>
          <w:marRight w:val="0"/>
          <w:marTop w:val="0"/>
          <w:marBottom w:val="0"/>
          <w:divBdr>
            <w:top w:val="none" w:sz="0" w:space="0" w:color="auto"/>
            <w:left w:val="none" w:sz="0" w:space="0" w:color="auto"/>
            <w:bottom w:val="none" w:sz="0" w:space="0" w:color="auto"/>
            <w:right w:val="none" w:sz="0" w:space="0" w:color="auto"/>
          </w:divBdr>
        </w:div>
        <w:div w:id="387849024">
          <w:marLeft w:val="0"/>
          <w:marRight w:val="0"/>
          <w:marTop w:val="0"/>
          <w:marBottom w:val="0"/>
          <w:divBdr>
            <w:top w:val="none" w:sz="0" w:space="0" w:color="auto"/>
            <w:left w:val="none" w:sz="0" w:space="0" w:color="auto"/>
            <w:bottom w:val="none" w:sz="0" w:space="0" w:color="auto"/>
            <w:right w:val="none" w:sz="0" w:space="0" w:color="auto"/>
          </w:divBdr>
        </w:div>
      </w:divsChild>
    </w:div>
    <w:div w:id="1852255194">
      <w:bodyDiv w:val="1"/>
      <w:marLeft w:val="0"/>
      <w:marRight w:val="0"/>
      <w:marTop w:val="0"/>
      <w:marBottom w:val="0"/>
      <w:divBdr>
        <w:top w:val="none" w:sz="0" w:space="0" w:color="auto"/>
        <w:left w:val="none" w:sz="0" w:space="0" w:color="auto"/>
        <w:bottom w:val="none" w:sz="0" w:space="0" w:color="auto"/>
        <w:right w:val="none" w:sz="0" w:space="0" w:color="auto"/>
      </w:divBdr>
    </w:div>
    <w:div w:id="1979607875">
      <w:bodyDiv w:val="1"/>
      <w:marLeft w:val="0"/>
      <w:marRight w:val="0"/>
      <w:marTop w:val="0"/>
      <w:marBottom w:val="0"/>
      <w:divBdr>
        <w:top w:val="none" w:sz="0" w:space="0" w:color="auto"/>
        <w:left w:val="none" w:sz="0" w:space="0" w:color="auto"/>
        <w:bottom w:val="none" w:sz="0" w:space="0" w:color="auto"/>
        <w:right w:val="none" w:sz="0" w:space="0" w:color="auto"/>
      </w:divBdr>
      <w:divsChild>
        <w:div w:id="1519395334">
          <w:marLeft w:val="0"/>
          <w:marRight w:val="0"/>
          <w:marTop w:val="0"/>
          <w:marBottom w:val="0"/>
          <w:divBdr>
            <w:top w:val="none" w:sz="0" w:space="0" w:color="auto"/>
            <w:left w:val="none" w:sz="0" w:space="0" w:color="auto"/>
            <w:bottom w:val="none" w:sz="0" w:space="0" w:color="auto"/>
            <w:right w:val="none" w:sz="0" w:space="0" w:color="auto"/>
          </w:divBdr>
        </w:div>
        <w:div w:id="1612317133">
          <w:marLeft w:val="0"/>
          <w:marRight w:val="0"/>
          <w:marTop w:val="0"/>
          <w:marBottom w:val="0"/>
          <w:divBdr>
            <w:top w:val="none" w:sz="0" w:space="0" w:color="auto"/>
            <w:left w:val="none" w:sz="0" w:space="0" w:color="auto"/>
            <w:bottom w:val="none" w:sz="0" w:space="0" w:color="auto"/>
            <w:right w:val="none" w:sz="0" w:space="0" w:color="auto"/>
          </w:divBdr>
        </w:div>
        <w:div w:id="684285654">
          <w:marLeft w:val="0"/>
          <w:marRight w:val="0"/>
          <w:marTop w:val="0"/>
          <w:marBottom w:val="0"/>
          <w:divBdr>
            <w:top w:val="none" w:sz="0" w:space="0" w:color="auto"/>
            <w:left w:val="none" w:sz="0" w:space="0" w:color="auto"/>
            <w:bottom w:val="none" w:sz="0" w:space="0" w:color="auto"/>
            <w:right w:val="none" w:sz="0" w:space="0" w:color="auto"/>
          </w:divBdr>
        </w:div>
        <w:div w:id="1559783034">
          <w:marLeft w:val="0"/>
          <w:marRight w:val="0"/>
          <w:marTop w:val="0"/>
          <w:marBottom w:val="0"/>
          <w:divBdr>
            <w:top w:val="none" w:sz="0" w:space="0" w:color="auto"/>
            <w:left w:val="none" w:sz="0" w:space="0" w:color="auto"/>
            <w:bottom w:val="none" w:sz="0" w:space="0" w:color="auto"/>
            <w:right w:val="none" w:sz="0" w:space="0" w:color="auto"/>
          </w:divBdr>
        </w:div>
      </w:divsChild>
    </w:div>
    <w:div w:id="2037998625">
      <w:bodyDiv w:val="1"/>
      <w:marLeft w:val="0"/>
      <w:marRight w:val="0"/>
      <w:marTop w:val="0"/>
      <w:marBottom w:val="0"/>
      <w:divBdr>
        <w:top w:val="none" w:sz="0" w:space="0" w:color="auto"/>
        <w:left w:val="none" w:sz="0" w:space="0" w:color="auto"/>
        <w:bottom w:val="none" w:sz="0" w:space="0" w:color="auto"/>
        <w:right w:val="none" w:sz="0" w:space="0" w:color="auto"/>
      </w:divBdr>
      <w:divsChild>
        <w:div w:id="1951427999">
          <w:marLeft w:val="0"/>
          <w:marRight w:val="0"/>
          <w:marTop w:val="0"/>
          <w:marBottom w:val="0"/>
          <w:divBdr>
            <w:top w:val="none" w:sz="0" w:space="0" w:color="auto"/>
            <w:left w:val="none" w:sz="0" w:space="0" w:color="auto"/>
            <w:bottom w:val="none" w:sz="0" w:space="0" w:color="auto"/>
            <w:right w:val="none" w:sz="0" w:space="0" w:color="auto"/>
          </w:divBdr>
        </w:div>
        <w:div w:id="5571308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2597</Words>
  <Characters>14803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Smith</dc:creator>
  <cp:keywords/>
  <dc:description/>
  <cp:lastModifiedBy>Laura Louise Wheel (1808302)</cp:lastModifiedBy>
  <cp:revision>2</cp:revision>
  <dcterms:created xsi:type="dcterms:W3CDTF">2020-12-18T22:05:00Z</dcterms:created>
  <dcterms:modified xsi:type="dcterms:W3CDTF">2020-12-18T22:05:00Z</dcterms:modified>
</cp:coreProperties>
</file>