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FEC0BA" w14:textId="37336863" w:rsidR="00753D70" w:rsidRDefault="00753D70" w:rsidP="00525035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 w:rsidRPr="00753D70">
        <w:rPr>
          <w:b/>
          <w:noProof/>
          <w:sz w:val="32"/>
          <w:szCs w:val="32"/>
          <w:u w:val="single"/>
          <w:lang w:eastAsia="en-GB"/>
        </w:rPr>
        <w:t>Name</w:t>
      </w:r>
      <w:r w:rsidR="00493656">
        <w:rPr>
          <w:b/>
          <w:noProof/>
          <w:sz w:val="32"/>
          <w:szCs w:val="32"/>
          <w:u w:val="single"/>
          <w:lang w:eastAsia="en-GB"/>
        </w:rPr>
        <w:t xml:space="preserve"> </w:t>
      </w:r>
      <w:r w:rsidR="00493656" w:rsidRPr="00493656">
        <w:rPr>
          <w:bCs/>
          <w:noProof/>
          <w:sz w:val="32"/>
          <w:szCs w:val="32"/>
          <w:u w:val="single"/>
          <w:lang w:eastAsia="en-GB"/>
        </w:rPr>
        <w:t>Aria Anderson</w:t>
      </w:r>
      <w:r w:rsidRPr="00753D70"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3E7A7E01" w14:textId="634ECC73" w:rsidR="00753D70" w:rsidRDefault="00753D70" w:rsidP="00753D70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>Student Number</w:t>
      </w:r>
      <w:r w:rsidR="00493656">
        <w:rPr>
          <w:b/>
          <w:noProof/>
          <w:sz w:val="32"/>
          <w:szCs w:val="32"/>
          <w:u w:val="single"/>
          <w:lang w:eastAsia="en-GB"/>
        </w:rPr>
        <w:t xml:space="preserve"> </w:t>
      </w:r>
      <w:r w:rsidR="00493656" w:rsidRPr="00493656">
        <w:rPr>
          <w:bCs/>
          <w:noProof/>
          <w:sz w:val="32"/>
          <w:szCs w:val="32"/>
          <w:u w:val="single"/>
          <w:lang w:eastAsia="en-GB"/>
        </w:rPr>
        <w:t>2205113</w:t>
      </w:r>
      <w:r w:rsidRPr="00493656">
        <w:rPr>
          <w:bCs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7C40BABC" w14:textId="77777777" w:rsidR="00753D70" w:rsidRPr="00753D70" w:rsidRDefault="00753D70" w:rsidP="00753D70">
      <w:pPr>
        <w:jc w:val="center"/>
        <w:rPr>
          <w:b/>
          <w:noProof/>
          <w:sz w:val="32"/>
          <w:szCs w:val="32"/>
          <w:u w:val="single"/>
          <w:lang w:eastAsia="en-GB"/>
        </w:rPr>
      </w:pPr>
    </w:p>
    <w:p w14:paraId="5A48BE59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ab/>
      </w:r>
    </w:p>
    <w:p w14:paraId="33BB4682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328CAB77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599ABD9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Human Evolution and the Origins of Modern Human Behaviour</w:t>
      </w:r>
    </w:p>
    <w:p w14:paraId="2067F6AA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4F6EA30F" w14:textId="02DB3911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Practical exercise 202</w:t>
      </w:r>
      <w:r w:rsidR="00E7380C">
        <w:rPr>
          <w:b/>
          <w:noProof/>
          <w:sz w:val="32"/>
          <w:szCs w:val="32"/>
          <w:lang w:eastAsia="en-GB"/>
        </w:rPr>
        <w:t>3</w:t>
      </w:r>
    </w:p>
    <w:p w14:paraId="62726557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59A6B43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Please indicate your response clearly</w:t>
      </w:r>
    </w:p>
    <w:p w14:paraId="62C207DF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1AF10DE1" w14:textId="77777777" w:rsidR="009B213E" w:rsidRDefault="009B213E">
      <w:pPr>
        <w:rPr>
          <w:b/>
          <w:noProof/>
          <w:sz w:val="32"/>
          <w:szCs w:val="32"/>
          <w:lang w:eastAsia="en-GB"/>
        </w:rPr>
      </w:pPr>
    </w:p>
    <w:p w14:paraId="48B4F218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60B854C3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1A98B913" w14:textId="77777777" w:rsidR="005140CF" w:rsidRDefault="005140CF" w:rsidP="005140CF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 1</w:t>
      </w:r>
    </w:p>
    <w:p w14:paraId="7000C785" w14:textId="77777777" w:rsidR="005140CF" w:rsidRPr="003B16CC" w:rsidRDefault="005140CF" w:rsidP="005140CF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68F32D4E" w14:textId="77777777" w:rsidR="005140CF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0B84F0C" wp14:editId="19BD5A66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F0F27B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4933A7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4F36C2A4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02D5FE80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911DB5" w14:textId="77777777" w:rsidR="005140CF" w:rsidRPr="00BD77C3" w:rsidRDefault="005140CF" w:rsidP="005140CF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682DA53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3A27EE25" w14:textId="77777777" w:rsidR="005140CF" w:rsidRPr="00493656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93656">
                              <w:rPr>
                                <w:i/>
                                <w:sz w:val="20"/>
                                <w:szCs w:val="20"/>
                                <w:highlight w:val="red"/>
                                <w:u w:val="single"/>
                              </w:rPr>
                              <w:t>Australopithecusafricanus</w:t>
                            </w:r>
                          </w:p>
                          <w:p w14:paraId="28E7E001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628942AE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6CFEF84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22480C8" w14:textId="77777777" w:rsidR="005140CF" w:rsidRPr="00BD77C3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B84F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0pt;margin-top:225.4pt;width:87.75pt;height:304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ulnDwIAACA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">
                <v:textbox>
                  <w:txbxContent>
                    <w:p w14:paraId="56F0F27B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4933A7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4F36C2A4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02D5FE80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911DB5" w14:textId="77777777" w:rsidR="005140CF" w:rsidRPr="00BD77C3" w:rsidRDefault="005140CF" w:rsidP="005140CF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682DA53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3A27EE25" w14:textId="77777777" w:rsidR="005140CF" w:rsidRPr="00493656" w:rsidRDefault="005140CF" w:rsidP="005140CF">
                      <w:pPr>
                        <w:rPr>
                          <w:i/>
                          <w:sz w:val="20"/>
                          <w:szCs w:val="20"/>
                          <w:u w:val="single"/>
                        </w:rPr>
                      </w:pPr>
                      <w:r w:rsidRPr="00493656">
                        <w:rPr>
                          <w:i/>
                          <w:sz w:val="20"/>
                          <w:szCs w:val="20"/>
                          <w:highlight w:val="red"/>
                          <w:u w:val="single"/>
                        </w:rPr>
                        <w:t>Australopithecusafricanus</w:t>
                      </w:r>
                    </w:p>
                    <w:p w14:paraId="28E7E001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628942AE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6CFEF84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22480C8" w14:textId="77777777" w:rsidR="005140CF" w:rsidRPr="00BD77C3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1041C922" wp14:editId="46CDDB2B">
            <wp:extent cx="2634473" cy="2241717"/>
            <wp:effectExtent l="5715" t="0" r="635" b="635"/>
            <wp:docPr id="10" name="Picture 10" descr="cid:7c920479-4764-4d90-b9ae-be66a539dee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7c920479-4764-4d90-b9ae-be66a539dee9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59" t="2233" r="5469"/>
                    <a:stretch/>
                  </pic:blipFill>
                  <pic:spPr bwMode="auto">
                    <a:xfrm rot="5400000">
                      <a:off x="0" y="0"/>
                      <a:ext cx="2646545" cy="2251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t xml:space="preserve">  </w:t>
      </w:r>
      <w:r>
        <w:rPr>
          <w:noProof/>
          <w:lang w:eastAsia="en-GB"/>
        </w:rPr>
        <w:drawing>
          <wp:inline distT="0" distB="0" distL="0" distR="0" wp14:anchorId="625DD4D7" wp14:editId="44BB1C3D">
            <wp:extent cx="2543175" cy="2329911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50" r="12627" b="9135"/>
                    <a:stretch/>
                  </pic:blipFill>
                  <pic:spPr bwMode="auto">
                    <a:xfrm>
                      <a:off x="0" y="0"/>
                      <a:ext cx="2544188" cy="2330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59372BB9" wp14:editId="349530B3">
            <wp:extent cx="2543175" cy="4019549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541DEA11" w14:textId="77777777" w:rsidR="003B16CC" w:rsidRDefault="003B16CC" w:rsidP="003E654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</w:t>
      </w:r>
      <w:r w:rsidR="005140CF">
        <w:rPr>
          <w:b/>
          <w:noProof/>
          <w:sz w:val="32"/>
          <w:szCs w:val="32"/>
          <w:lang w:eastAsia="en-GB"/>
        </w:rPr>
        <w:t xml:space="preserve"> 2</w:t>
      </w:r>
    </w:p>
    <w:p w14:paraId="1AA97B20" w14:textId="77777777" w:rsidR="003B16CC" w:rsidRPr="003B16CC" w:rsidRDefault="005140CF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 xml:space="preserve">Look at the </w:t>
      </w:r>
      <w:r w:rsidR="003B16CC">
        <w:rPr>
          <w:noProof/>
          <w:sz w:val="32"/>
          <w:szCs w:val="32"/>
          <w:lang w:eastAsia="en-GB"/>
        </w:rPr>
        <w:t>following images and then compare them to the list below. Indicate clearly (circle or highlight)  the name of the early hominin skull you believe this to be.</w:t>
      </w:r>
    </w:p>
    <w:p w14:paraId="72E53225" w14:textId="77777777" w:rsidR="003B16CC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A7A0A5C" wp14:editId="16EC4244">
            <wp:extent cx="2432079" cy="2286414"/>
            <wp:effectExtent l="0" t="3175" r="3175" b="3175"/>
            <wp:docPr id="15" name="Picture 15" descr="cid:b5aa3a69-001a-40c5-9064-b3b1408a7dd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id:b5aa3a69-001a-40c5-9064-b3b1408a7dd6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4" r="17497"/>
                    <a:stretch/>
                  </pic:blipFill>
                  <pic:spPr bwMode="auto">
                    <a:xfrm rot="5400000">
                      <a:off x="0" y="0"/>
                      <a:ext cx="2492169" cy="234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0B6F230" wp14:editId="0575D9DB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254DC5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53C0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7BF077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3BC4F9F8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EB678C9" w14:textId="77777777" w:rsidR="00BD77C3" w:rsidRPr="00493656" w:rsidRDefault="00BD77C3" w:rsidP="00BD77C3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93656">
                              <w:rPr>
                                <w:i/>
                                <w:sz w:val="20"/>
                                <w:szCs w:val="20"/>
                                <w:highlight w:val="red"/>
                                <w:u w:val="single"/>
                              </w:rPr>
                              <w:t>Australopithecus afarensis</w:t>
                            </w:r>
                          </w:p>
                          <w:p w14:paraId="09447AC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61FBF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089CAFDE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7E13841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DBEE87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2FE88747" w14:textId="77777777" w:rsidR="00BD77C3" w:rsidRP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6F230" id="_x0000_s1027" type="#_x0000_t202" style="position:absolute;left:0;text-align:left;margin-left:30pt;margin-top:225.4pt;width:87.75pt;height:304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">
                <v:textbox>
                  <w:txbxContent>
                    <w:p w14:paraId="25254DC5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53C0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7BF077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3BC4F9F8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EB678C9" w14:textId="77777777" w:rsidR="00BD77C3" w:rsidRPr="00493656" w:rsidRDefault="00BD77C3" w:rsidP="00BD77C3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  <w:u w:val="single"/>
                        </w:rPr>
                      </w:pPr>
                      <w:r w:rsidRPr="00493656">
                        <w:rPr>
                          <w:i/>
                          <w:sz w:val="20"/>
                          <w:szCs w:val="20"/>
                          <w:highlight w:val="red"/>
                          <w:u w:val="single"/>
                        </w:rPr>
                        <w:t>Australopithecus afarensis</w:t>
                      </w:r>
                    </w:p>
                    <w:p w14:paraId="09447AC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61FBF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</w:p>
                    <w:p w14:paraId="089CAFDE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7E13841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DBEE87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2FE88747" w14:textId="77777777" w:rsidR="00BD77C3" w:rsidRP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D77C3">
        <w:rPr>
          <w:rFonts w:eastAsia="Times New Roman"/>
          <w:noProof/>
          <w:lang w:eastAsia="en-GB"/>
        </w:rPr>
        <w:drawing>
          <wp:inline distT="0" distB="0" distL="0" distR="0" wp14:anchorId="153365CD" wp14:editId="6FD53422">
            <wp:extent cx="2129790" cy="1942655"/>
            <wp:effectExtent l="0" t="0" r="3810" b="635"/>
            <wp:docPr id="6" name="Picture 6" descr="cid:eeb4a30e-9960-42dd-b159-0b4560bd6133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eeb4a30e-9960-42dd-b159-0b4560bd6133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19" t="2291" r="8594" b="6875"/>
                    <a:stretch/>
                  </pic:blipFill>
                  <pic:spPr bwMode="auto">
                    <a:xfrm>
                      <a:off x="0" y="0"/>
                      <a:ext cx="2157709" cy="1968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610611">
        <w:rPr>
          <w:noProof/>
          <w:lang w:eastAsia="en-GB"/>
        </w:rPr>
        <w:drawing>
          <wp:inline distT="0" distB="0" distL="0" distR="0" wp14:anchorId="613DE1EF" wp14:editId="1E117B4C">
            <wp:extent cx="2543175" cy="4019549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C1A622" w14:textId="77777777" w:rsidR="003B16CC" w:rsidRPr="003B16CC" w:rsidRDefault="003B16CC">
      <w:pPr>
        <w:rPr>
          <w:noProof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690F4762" w14:textId="77777777" w:rsidR="004B4220" w:rsidRDefault="004B4220" w:rsidP="004B422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 3</w:t>
      </w:r>
    </w:p>
    <w:p w14:paraId="0A325D10" w14:textId="77777777" w:rsidR="004B4220" w:rsidRPr="003B16CC" w:rsidRDefault="004B4220" w:rsidP="004B4220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4928D5DA" w14:textId="77777777" w:rsidR="004B4220" w:rsidRDefault="004B4220" w:rsidP="004B4220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FB3D48C" wp14:editId="50EDD2B4">
                <wp:simplePos x="0" y="0"/>
                <wp:positionH relativeFrom="column">
                  <wp:posOffset>428625</wp:posOffset>
                </wp:positionH>
                <wp:positionV relativeFrom="paragraph">
                  <wp:posOffset>3091180</wp:posOffset>
                </wp:positionV>
                <wp:extent cx="1114425" cy="3867150"/>
                <wp:effectExtent l="0" t="0" r="28575" b="1905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33AF2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9D2B06E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2C70FD9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59B7F84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1BBE2B5" w14:textId="77777777" w:rsidR="004B4220" w:rsidRPr="00BD77C3" w:rsidRDefault="004B4220" w:rsidP="004B4220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1FF4EE5B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268E02C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5C6CAA8F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4FD82117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317A53D6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CEF0279" w14:textId="77777777" w:rsidR="004B4220" w:rsidRPr="00493656" w:rsidRDefault="004B4220" w:rsidP="004B4220">
                            <w:pPr>
                              <w:rPr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93656">
                              <w:rPr>
                                <w:i/>
                                <w:sz w:val="20"/>
                                <w:szCs w:val="20"/>
                                <w:highlight w:val="red"/>
                                <w:u w:val="single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3D48C" id="_x0000_s1028" type="#_x0000_t202" style="position:absolute;left:0;text-align:left;margin-left:33.75pt;margin-top:243.4pt;width:87.75pt;height:30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rQ5EwIAACc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">
                <v:textbox>
                  <w:txbxContent>
                    <w:p w14:paraId="7033AF2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9D2B06E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2C70FD9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59B7F84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1BBE2B5" w14:textId="77777777" w:rsidR="004B4220" w:rsidRPr="00BD77C3" w:rsidRDefault="004B4220" w:rsidP="004B4220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1FF4EE5B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1268E02C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</w:p>
                    <w:p w14:paraId="5C6CAA8F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4FD82117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317A53D6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CEF0279" w14:textId="77777777" w:rsidR="004B4220" w:rsidRPr="00493656" w:rsidRDefault="004B4220" w:rsidP="004B4220">
                      <w:pPr>
                        <w:rPr>
                          <w:sz w:val="20"/>
                          <w:szCs w:val="20"/>
                          <w:u w:val="single"/>
                        </w:rPr>
                      </w:pPr>
                      <w:r w:rsidRPr="00493656">
                        <w:rPr>
                          <w:i/>
                          <w:sz w:val="20"/>
                          <w:szCs w:val="20"/>
                          <w:highlight w:val="red"/>
                          <w:u w:val="single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 w:rsidRPr="00610611">
        <w:rPr>
          <w:noProof/>
          <w:lang w:eastAsia="en-GB"/>
        </w:rPr>
        <w:t xml:space="preserve">  </w:t>
      </w:r>
      <w:r>
        <w:rPr>
          <w:rFonts w:eastAsia="Times New Roman"/>
          <w:noProof/>
          <w:lang w:eastAsia="en-GB"/>
        </w:rPr>
        <w:drawing>
          <wp:inline distT="0" distB="0" distL="0" distR="0" wp14:anchorId="4EB9270B" wp14:editId="301BC12A">
            <wp:extent cx="2804583" cy="2103438"/>
            <wp:effectExtent l="7620" t="0" r="3810" b="3810"/>
            <wp:docPr id="30" name="Picture 30" descr="cid:eea30262-53cb-4dde-a330-2ee7c2487a2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id:eea30262-53cb-4dde-a330-2ee7c2487a2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15"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04583" cy="2103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4220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33CE3EE0" wp14:editId="0A4EF052">
            <wp:extent cx="2162175" cy="2409825"/>
            <wp:effectExtent l="0" t="0" r="9525" b="9525"/>
            <wp:docPr id="31" name="Picture 31" descr="cid:8d9bfacc-9acb-493a-945e-723cfba7bfcd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id:8d9bfacc-9acb-493a-945e-723cfba7bfcd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r:link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16" t="4652" r="13589" b="11295"/>
                    <a:stretch/>
                  </pic:blipFill>
                  <pic:spPr bwMode="auto">
                    <a:xfrm>
                      <a:off x="0" y="0"/>
                      <a:ext cx="2162175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11661E35" wp14:editId="15A1955F">
            <wp:extent cx="2543175" cy="4019549"/>
            <wp:effectExtent l="0" t="0" r="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3EA0D806" w14:textId="77777777" w:rsidR="005140CF" w:rsidRDefault="005140CF">
      <w:pPr>
        <w:rPr>
          <w:noProof/>
          <w:sz w:val="32"/>
          <w:szCs w:val="32"/>
          <w:lang w:eastAsia="en-GB"/>
        </w:rPr>
      </w:pPr>
      <w:r w:rsidRPr="005140CF">
        <w:rPr>
          <w:noProof/>
          <w:sz w:val="32"/>
          <w:szCs w:val="32"/>
          <w:lang w:eastAsia="en-GB"/>
        </w:rPr>
        <w:lastRenderedPageBreak/>
        <w:t>Maxilla</w:t>
      </w:r>
      <w:r w:rsidR="00EF7856">
        <w:rPr>
          <w:noProof/>
          <w:sz w:val="32"/>
          <w:szCs w:val="32"/>
          <w:lang w:eastAsia="en-GB"/>
        </w:rPr>
        <w:t xml:space="preserve"> (upper jaw): Identify the species these belong to</w:t>
      </w:r>
    </w:p>
    <w:p w14:paraId="3B8C3120" w14:textId="77777777" w:rsidR="00EF7856" w:rsidRDefault="00591667" w:rsidP="00591667">
      <w:pPr>
        <w:ind w:left="284"/>
        <w:rPr>
          <w:noProof/>
          <w:sz w:val="32"/>
          <w:szCs w:val="32"/>
          <w:lang w:eastAsia="en-GB"/>
        </w:rPr>
      </w:pPr>
      <w:r w:rsidRPr="00591667">
        <w:rPr>
          <w:rFonts w:eastAsia="Times New Roman"/>
          <w:noProof/>
          <w:sz w:val="32"/>
          <w:szCs w:val="32"/>
          <w:lang w:eastAsia="en-GB"/>
        </w:rPr>
        <w:t>A</w:t>
      </w:r>
      <w:r>
        <w:rPr>
          <w:rFonts w:eastAsia="Times New Roman"/>
          <w:noProof/>
          <w:lang w:eastAsia="en-GB"/>
        </w:rPr>
        <w:drawing>
          <wp:inline distT="0" distB="0" distL="0" distR="0" wp14:anchorId="72EC273D" wp14:editId="68AA452C">
            <wp:extent cx="2563305" cy="2372909"/>
            <wp:effectExtent l="0" t="0" r="8890" b="8890"/>
            <wp:docPr id="16" name="Picture 16" descr="cid:d3c99420-2a89-40c1-960e-2d1caa7f495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d3c99420-2a89-40c1-960e-2d1caa7f495a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r:link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33" t="1724" r="13554" b="3836"/>
                    <a:stretch/>
                  </pic:blipFill>
                  <pic:spPr bwMode="auto">
                    <a:xfrm rot="5400000">
                      <a:off x="0" y="0"/>
                      <a:ext cx="2597693" cy="24047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  <w:lang w:eastAsia="en-GB"/>
        </w:rPr>
        <w:t>B</w:t>
      </w:r>
      <w:r>
        <w:rPr>
          <w:noProof/>
          <w:sz w:val="32"/>
          <w:szCs w:val="32"/>
          <w:lang w:eastAsia="en-GB"/>
        </w:rPr>
        <w:drawing>
          <wp:inline distT="0" distB="0" distL="0" distR="0" wp14:anchorId="672C861E" wp14:editId="322224A3">
            <wp:extent cx="2493645" cy="2438400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3645" cy="243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F7856">
        <w:rPr>
          <w:noProof/>
          <w:sz w:val="32"/>
          <w:szCs w:val="32"/>
          <w:lang w:eastAsia="en-GB"/>
        </w:rPr>
        <w:t xml:space="preserve"> </w:t>
      </w:r>
    </w:p>
    <w:p w14:paraId="0C457564" w14:textId="432A1255" w:rsidR="00EF7856" w:rsidRDefault="00EF7856" w:rsidP="00EF7856">
      <w:pPr>
        <w:ind w:left="3828" w:hanging="3544"/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t>A</w:t>
      </w:r>
      <w:r w:rsidR="00493656">
        <w:rPr>
          <w:noProof/>
          <w:sz w:val="32"/>
          <w:szCs w:val="32"/>
          <w:u w:val="single"/>
          <w:lang w:eastAsia="en-GB"/>
        </w:rPr>
        <w:t xml:space="preserve"> Australopithecus afarensis</w:t>
      </w:r>
      <w:r w:rsidRPr="00EF7856">
        <w:rPr>
          <w:noProof/>
          <w:sz w:val="32"/>
          <w:szCs w:val="32"/>
          <w:u w:val="single"/>
          <w:lang w:eastAsia="en-GB"/>
        </w:rPr>
        <w:t xml:space="preserve">   </w:t>
      </w:r>
      <w:r w:rsidRPr="00EF7856">
        <w:rPr>
          <w:noProof/>
          <w:sz w:val="32"/>
          <w:szCs w:val="32"/>
          <w:lang w:eastAsia="en-GB"/>
        </w:rPr>
        <w:t xml:space="preserve">   </w:t>
      </w:r>
      <w:r>
        <w:rPr>
          <w:noProof/>
          <w:sz w:val="32"/>
          <w:szCs w:val="32"/>
          <w:u w:val="single"/>
          <w:lang w:eastAsia="en-GB"/>
        </w:rPr>
        <w:t xml:space="preserve">B  </w:t>
      </w:r>
      <w:r w:rsidR="00493656">
        <w:rPr>
          <w:noProof/>
          <w:sz w:val="32"/>
          <w:szCs w:val="32"/>
          <w:u w:val="single"/>
          <w:lang w:eastAsia="en-GB"/>
        </w:rPr>
        <w:t>Homo sapien</w:t>
      </w:r>
      <w:r>
        <w:rPr>
          <w:noProof/>
          <w:sz w:val="32"/>
          <w:szCs w:val="32"/>
          <w:u w:val="single"/>
          <w:lang w:eastAsia="en-GB"/>
        </w:rPr>
        <w:t xml:space="preserve">    </w:t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</w:p>
    <w:p w14:paraId="5FB52BDB" w14:textId="77777777" w:rsidR="005140CF" w:rsidRPr="00EF7856" w:rsidRDefault="00EF7856" w:rsidP="00EF7856">
      <w:pPr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drawing>
          <wp:inline distT="0" distB="0" distL="0" distR="0" wp14:anchorId="62E43EBB" wp14:editId="69476AA4">
            <wp:extent cx="4343400" cy="459105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36" r="10652" b="6760"/>
                    <a:stretch/>
                  </pic:blipFill>
                  <pic:spPr bwMode="auto">
                    <a:xfrm>
                      <a:off x="0" y="0"/>
                      <a:ext cx="4347990" cy="4595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60690B" w14:textId="77777777" w:rsidR="00C57D62" w:rsidRDefault="00EF7856" w:rsidP="00C57D62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Top</w:t>
      </w:r>
      <w:r w:rsidR="00C57D62" w:rsidRPr="00C57D62">
        <w:rPr>
          <w:b/>
          <w:noProof/>
          <w:sz w:val="28"/>
          <w:szCs w:val="28"/>
          <w:lang w:eastAsia="en-GB"/>
        </w:rPr>
        <w:t xml:space="preserve"> row</w:t>
      </w:r>
      <w:r w:rsidRPr="00EF7856">
        <w:rPr>
          <w:noProof/>
          <w:sz w:val="28"/>
          <w:szCs w:val="28"/>
          <w:lang w:eastAsia="en-GB"/>
        </w:rPr>
        <w:t xml:space="preserve"> left Chimpanzee, Middle </w:t>
      </w:r>
      <w:r w:rsidRPr="00C57D62">
        <w:rPr>
          <w:i/>
          <w:noProof/>
          <w:sz w:val="28"/>
          <w:szCs w:val="28"/>
          <w:lang w:eastAsia="en-GB"/>
        </w:rPr>
        <w:t>Australopithecus afarensis</w:t>
      </w:r>
      <w:r>
        <w:rPr>
          <w:noProof/>
          <w:sz w:val="28"/>
          <w:szCs w:val="28"/>
          <w:lang w:eastAsia="en-GB"/>
        </w:rPr>
        <w:t>, Right modern human</w:t>
      </w:r>
    </w:p>
    <w:p w14:paraId="41AAA7D5" w14:textId="77777777" w:rsidR="007B6ABD" w:rsidRPr="007B6ABD" w:rsidRDefault="00C57D62" w:rsidP="007B6ABD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Lower row</w:t>
      </w:r>
      <w:r>
        <w:rPr>
          <w:noProof/>
          <w:sz w:val="28"/>
          <w:szCs w:val="28"/>
          <w:lang w:eastAsia="en-GB"/>
        </w:rPr>
        <w:t xml:space="preserve"> Left </w:t>
      </w:r>
      <w:r w:rsidRPr="00C57D62">
        <w:rPr>
          <w:i/>
          <w:noProof/>
          <w:sz w:val="28"/>
          <w:szCs w:val="28"/>
          <w:lang w:eastAsia="en-GB"/>
        </w:rPr>
        <w:t>Australopithecus africanus</w:t>
      </w:r>
      <w:r>
        <w:rPr>
          <w:noProof/>
          <w:sz w:val="28"/>
          <w:szCs w:val="28"/>
          <w:lang w:eastAsia="en-GB"/>
        </w:rPr>
        <w:t xml:space="preserve">, Right </w:t>
      </w:r>
      <w:r w:rsidRPr="00C57D62">
        <w:rPr>
          <w:i/>
          <w:noProof/>
          <w:sz w:val="28"/>
          <w:szCs w:val="28"/>
          <w:lang w:eastAsia="en-GB"/>
        </w:rPr>
        <w:t>Australopithecus robustus</w:t>
      </w:r>
    </w:p>
    <w:p w14:paraId="4AF5723E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  <w:r>
        <w:rPr>
          <w:b/>
          <w:noProof/>
          <w:sz w:val="32"/>
          <w:szCs w:val="32"/>
          <w:lang w:eastAsia="en-GB"/>
        </w:rPr>
        <w:lastRenderedPageBreak/>
        <w:t>Indentify the skull to genus and species level</w:t>
      </w:r>
    </w:p>
    <w:p w14:paraId="452C8286" w14:textId="77777777" w:rsidR="007B6ABD" w:rsidRDefault="007B6ABD" w:rsidP="007B6AB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3D30631" wp14:editId="01A1863B">
            <wp:extent cx="3048000" cy="2286000"/>
            <wp:effectExtent l="0" t="0" r="0" b="0"/>
            <wp:docPr id="201" name="Picture 201" descr="cid:bc85a896-53ad-48c5-94ce-7570c648f7b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bc85a896-53ad-48c5-94ce-7570c648f7ba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3" r:link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82BE4" w14:textId="77777777" w:rsidR="007B6ABD" w:rsidRDefault="007B6ABD" w:rsidP="007B6ABD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CA745CC" wp14:editId="282D7E13">
            <wp:extent cx="3048000" cy="2286000"/>
            <wp:effectExtent l="0" t="0" r="0" b="0"/>
            <wp:docPr id="202" name="Picture 202" descr="cid:40b12dde-5b66-46ed-b09a-4c9c06f37c3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id:40b12dde-5b66-46ed-b09a-4c9c06f37c36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5" r:link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03D8A22C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44A7182" wp14:editId="66F17F2C">
            <wp:extent cx="3048000" cy="2286000"/>
            <wp:effectExtent l="0" t="0" r="0" b="0"/>
            <wp:docPr id="200" name="Picture 200" descr="cid:ca313be3-69ad-4837-ad38-96cd17849064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ca313be3-69ad-4837-ad38-96cd17849064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7" r:link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D22B62" w14:textId="7EC6B559" w:rsidR="007B6ABD" w:rsidRDefault="007B6ABD" w:rsidP="007B6ABD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493656">
        <w:rPr>
          <w:noProof/>
          <w:sz w:val="28"/>
          <w:szCs w:val="28"/>
          <w:u w:val="single"/>
          <w:lang w:eastAsia="en-GB"/>
        </w:rPr>
        <w:t xml:space="preserve"> Australopithecus africanus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</w:p>
    <w:p w14:paraId="21D70753" w14:textId="77777777" w:rsidR="00762CAA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I</w:t>
      </w:r>
      <w:r w:rsidR="00762CAA">
        <w:rPr>
          <w:b/>
          <w:noProof/>
          <w:sz w:val="32"/>
          <w:szCs w:val="32"/>
          <w:lang w:eastAsia="en-GB"/>
        </w:rPr>
        <w:t>ndentify the skull to genus and species level</w:t>
      </w:r>
    </w:p>
    <w:p w14:paraId="5140C1E2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9A8B5A4" wp14:editId="384D3BAE">
            <wp:extent cx="3048000" cy="2286000"/>
            <wp:effectExtent l="0" t="0" r="0" b="0"/>
            <wp:docPr id="19" name="Picture 19" descr="cid:d08df852-d3d7-4663-b5c4-362037c989fe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d08df852-d3d7-4663-b5c4-362037c989fe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9" r:link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AE6ED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  <w:noProof/>
          <w:lang w:eastAsia="en-GB"/>
        </w:rPr>
        <w:drawing>
          <wp:inline distT="0" distB="0" distL="0" distR="0" wp14:anchorId="05F759A8" wp14:editId="7D373488">
            <wp:extent cx="3048000" cy="2286000"/>
            <wp:effectExtent l="0" t="0" r="0" b="0"/>
            <wp:docPr id="18" name="Picture 18" descr="cid:1563c85e-06e6-4a04-b9a9-0e66561e8f4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1563c85e-06e6-4a04-b9a9-0e66561e8f4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1" r:link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59D430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49E72F94" wp14:editId="45192971">
            <wp:extent cx="2933700" cy="2200275"/>
            <wp:effectExtent l="4762" t="0" r="4763" b="4762"/>
            <wp:docPr id="17" name="Picture 17" descr="cid:8f855d6d-409f-4e41-bbe7-c3da8a631a5b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8f855d6d-409f-4e41-bbe7-c3da8a631a5b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3" r:link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938651" cy="2203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2DF0DB" w14:textId="6060D15E" w:rsidR="0077599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493656">
        <w:rPr>
          <w:noProof/>
          <w:sz w:val="28"/>
          <w:szCs w:val="28"/>
          <w:u w:val="single"/>
          <w:lang w:eastAsia="en-GB"/>
        </w:rPr>
        <w:t xml:space="preserve"> Australopithecus robustus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7599D">
        <w:rPr>
          <w:b/>
          <w:noProof/>
          <w:sz w:val="32"/>
          <w:szCs w:val="32"/>
          <w:lang w:eastAsia="en-GB"/>
        </w:rPr>
        <w:lastRenderedPageBreak/>
        <w:t>Identify the hominin skull to genus and species level</w:t>
      </w:r>
    </w:p>
    <w:p w14:paraId="607DDCF8" w14:textId="77777777" w:rsidR="0077599D" w:rsidRDefault="0077599D" w:rsidP="0077599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157A45F" wp14:editId="4A49C5ED">
            <wp:extent cx="3048000" cy="2286000"/>
            <wp:effectExtent l="0" t="0" r="0" b="0"/>
            <wp:docPr id="194" name="Picture 194" descr="cid:7e62b63d-d5c3-4349-a538-61a449943f3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id:7e62b63d-d5c3-4349-a538-61a449943f3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5" r:link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30702" w14:textId="77777777" w:rsidR="0077599D" w:rsidRDefault="0077599D" w:rsidP="0077599D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E80CDAA" w14:textId="77777777" w:rsidR="0077599D" w:rsidRDefault="0077599D" w:rsidP="0077599D">
      <w:pPr>
        <w:rPr>
          <w:rFonts w:eastAsia="Times New Roman"/>
          <w:sz w:val="24"/>
          <w:szCs w:val="24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B3AE0DB" wp14:editId="6CD0D72C">
            <wp:extent cx="3048000" cy="2286000"/>
            <wp:effectExtent l="0" t="0" r="0" b="0"/>
            <wp:docPr id="192" name="Picture 192" descr="cid:36221c52-0bf4-45ee-bbdc-dfe97b9be097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id:36221c52-0bf4-45ee-bbdc-dfe97b9be097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7" r:link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EC8D9" w14:textId="77777777" w:rsidR="0077599D" w:rsidRDefault="0077599D" w:rsidP="003E654A">
      <w:pPr>
        <w:rPr>
          <w:b/>
          <w:noProof/>
          <w:sz w:val="32"/>
          <w:szCs w:val="32"/>
          <w:lang w:eastAsia="en-GB"/>
        </w:rPr>
      </w:pPr>
    </w:p>
    <w:p w14:paraId="454C21B8" w14:textId="77777777" w:rsidR="0077599D" w:rsidRDefault="0077599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2DB93DE" wp14:editId="5CC4803E">
            <wp:extent cx="3048000" cy="2286000"/>
            <wp:effectExtent l="0" t="0" r="0" b="0"/>
            <wp:docPr id="193" name="Picture 193" descr="cid:f1fb0a5d-8c71-42b6-bd35-975007f09d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f1fb0a5d-8c71-42b6-bd35-975007f09d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9" r:link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B67779" w14:textId="6E99F4B2" w:rsidR="00762CAA" w:rsidRDefault="00762CAA">
      <w:pPr>
        <w:rPr>
          <w:noProof/>
          <w:sz w:val="28"/>
          <w:szCs w:val="28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493656">
        <w:rPr>
          <w:noProof/>
          <w:sz w:val="28"/>
          <w:szCs w:val="28"/>
          <w:u w:val="single"/>
          <w:lang w:eastAsia="en-GB"/>
        </w:rPr>
        <w:t xml:space="preserve"> Homo erectus</w:t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noProof/>
          <w:sz w:val="28"/>
          <w:szCs w:val="28"/>
          <w:u w:val="single"/>
          <w:lang w:eastAsia="en-GB"/>
        </w:rPr>
        <w:br w:type="page"/>
      </w:r>
    </w:p>
    <w:p w14:paraId="37121873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Indentify the skull to genus and species level</w:t>
      </w:r>
    </w:p>
    <w:p w14:paraId="4C40D628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978A722" wp14:editId="24B0B0AD">
            <wp:extent cx="3048000" cy="2286000"/>
            <wp:effectExtent l="0" t="0" r="0" b="0"/>
            <wp:docPr id="24" name="Picture 24" descr="cid:79eaaed8-6c4b-4ebc-bec9-a0829a57b61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id:79eaaed8-6c4b-4ebc-bec9-a0829a57b61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1" r:link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4A953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97690ED" wp14:editId="44A290CA">
            <wp:extent cx="3048000" cy="2286000"/>
            <wp:effectExtent l="0" t="0" r="0" b="0"/>
            <wp:docPr id="25" name="Picture 25" descr="cid:701927af-e366-49cd-bef1-d8812e3bd641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id:701927af-e366-49cd-bef1-d8812e3bd641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3" r:link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26C0CB77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B99742B" wp14:editId="390A66D8">
            <wp:extent cx="3048000" cy="2286000"/>
            <wp:effectExtent l="0" t="0" r="0" b="0"/>
            <wp:docPr id="27" name="Picture 27" descr="cid:36f1e2e3-5f79-4999-877d-02ea580bcf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id:36f1e2e3-5f79-4999-877d-02ea580bcf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5" r:link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4A66E0" w14:textId="2DD9214F" w:rsidR="007B6AB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493656">
        <w:rPr>
          <w:noProof/>
          <w:sz w:val="28"/>
          <w:szCs w:val="28"/>
          <w:u w:val="single"/>
          <w:lang w:eastAsia="en-GB"/>
        </w:rPr>
        <w:t xml:space="preserve"> Homo sapien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B6ABD">
        <w:rPr>
          <w:b/>
          <w:noProof/>
          <w:sz w:val="32"/>
          <w:szCs w:val="32"/>
          <w:lang w:eastAsia="en-GB"/>
        </w:rPr>
        <w:lastRenderedPageBreak/>
        <w:t>Identify, compare and contrast these two mandibles.</w:t>
      </w:r>
      <w:r w:rsidR="0009023C">
        <w:rPr>
          <w:b/>
          <w:noProof/>
          <w:sz w:val="32"/>
          <w:szCs w:val="32"/>
          <w:lang w:eastAsia="en-GB"/>
        </w:rPr>
        <w:t xml:space="preserve"> Use the illustration below to help if you need to.</w:t>
      </w:r>
    </w:p>
    <w:p w14:paraId="3A5986A0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drawing>
          <wp:inline distT="0" distB="0" distL="0" distR="0" wp14:anchorId="5F184269" wp14:editId="40B89D19">
            <wp:extent cx="3056890" cy="2295525"/>
            <wp:effectExtent l="0" t="0" r="0" b="9525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7B6ABD">
        <w:rPr>
          <w:noProof/>
          <w:lang w:eastAsia="en-GB"/>
        </w:rPr>
        <w:t xml:space="preserve"> </w:t>
      </w:r>
    </w:p>
    <w:p w14:paraId="178E8D81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56F9197" wp14:editId="2431089A">
            <wp:extent cx="3048000" cy="2286000"/>
            <wp:effectExtent l="0" t="0" r="0" b="0"/>
            <wp:docPr id="203" name="Picture 203" descr="cid:1b0c126d-5860-4717-a1a5-ce700d43c15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id:1b0c126d-5860-4717-a1a5-ce700d43c159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8" r:link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9023C">
        <w:rPr>
          <w:b/>
          <w:noProof/>
          <w:sz w:val="32"/>
          <w:szCs w:val="32"/>
          <w:u w:val="single"/>
          <w:lang w:eastAsia="en-GB"/>
        </w:rPr>
        <w:drawing>
          <wp:inline distT="0" distB="0" distL="0" distR="0" wp14:anchorId="0823BF03" wp14:editId="3F37B91B">
            <wp:extent cx="2257425" cy="1716097"/>
            <wp:effectExtent l="0" t="0" r="0" b="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6525" cy="17534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D75E7C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</w:p>
    <w:p w14:paraId="2B50A5F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26250128" w14:textId="156FDD0E" w:rsidR="0009023C" w:rsidRPr="005C62CB" w:rsidRDefault="007B6ABD" w:rsidP="00762CAA">
      <w:pPr>
        <w:rPr>
          <w:noProof/>
          <w:sz w:val="28"/>
          <w:szCs w:val="28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493656">
        <w:rPr>
          <w:noProof/>
          <w:sz w:val="28"/>
          <w:szCs w:val="28"/>
          <w:u w:val="single"/>
          <w:lang w:eastAsia="en-GB"/>
        </w:rPr>
        <w:t xml:space="preserve"> On the left (1) is Homo heidelbergensis, on the right (2) is Homo sapien. 1 is bigger in size and has no chin</w:t>
      </w:r>
      <w:r w:rsidR="008E3B5D">
        <w:rPr>
          <w:noProof/>
          <w:sz w:val="28"/>
          <w:szCs w:val="28"/>
          <w:u w:val="single"/>
          <w:lang w:eastAsia="en-GB"/>
        </w:rPr>
        <w:t xml:space="preserve">, whereas 2 is smaller and has a chin. The coronoid process of 2 is pointier and further away from the condylar process than that of 1. </w:t>
      </w:r>
      <w:r w:rsidR="005C62CB">
        <w:rPr>
          <w:noProof/>
          <w:sz w:val="28"/>
          <w:szCs w:val="28"/>
          <w:u w:val="single"/>
          <w:lang w:eastAsia="en-GB"/>
        </w:rPr>
        <w:t xml:space="preserve">The back teeth of 1 forms a straighter line whereas those of 2 is at more of an angle. Both have a mental foramen.  </w:t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</w:p>
    <w:p w14:paraId="74AA15E6" w14:textId="77777777" w:rsidR="0009023C" w:rsidRDefault="0009023C" w:rsidP="00762CAA">
      <w:pPr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3C170580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5A3ADD8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1F51A90A" w14:textId="77777777" w:rsidR="003E654A" w:rsidRDefault="003E654A" w:rsidP="003E654A">
      <w:pPr>
        <w:rPr>
          <w:noProof/>
          <w:sz w:val="32"/>
          <w:szCs w:val="32"/>
          <w:lang w:eastAsia="en-GB"/>
        </w:rPr>
      </w:pPr>
      <w:r w:rsidRPr="00E97AA9">
        <w:rPr>
          <w:b/>
          <w:noProof/>
          <w:sz w:val="32"/>
          <w:szCs w:val="32"/>
          <w:lang w:eastAsia="en-GB"/>
        </w:rPr>
        <w:lastRenderedPageBreak/>
        <w:t>Stone tools and tool technology</w:t>
      </w:r>
      <w:r>
        <w:rPr>
          <w:noProof/>
          <w:sz w:val="32"/>
          <w:szCs w:val="32"/>
          <w:lang w:eastAsia="en-GB"/>
        </w:rPr>
        <w:t xml:space="preserve">: </w:t>
      </w:r>
      <w:r w:rsidRPr="001B4A4C">
        <w:rPr>
          <w:noProof/>
          <w:sz w:val="32"/>
          <w:szCs w:val="32"/>
          <w:lang w:eastAsia="en-GB"/>
        </w:rPr>
        <w:t xml:space="preserve">How to tell a stone </w:t>
      </w:r>
      <w:r>
        <w:rPr>
          <w:noProof/>
          <w:sz w:val="32"/>
          <w:szCs w:val="32"/>
          <w:lang w:eastAsia="en-GB"/>
        </w:rPr>
        <w:t>is</w:t>
      </w:r>
      <w:r w:rsidRPr="001B4A4C">
        <w:rPr>
          <w:noProof/>
          <w:sz w:val="32"/>
          <w:szCs w:val="32"/>
          <w:lang w:eastAsia="en-GB"/>
        </w:rPr>
        <w:t xml:space="preserve"> worked.  </w:t>
      </w:r>
    </w:p>
    <w:p w14:paraId="1ACE9710" w14:textId="5D3E0219" w:rsidR="003E654A" w:rsidRDefault="003E654A" w:rsidP="003E654A">
      <w:pPr>
        <w:rPr>
          <w:noProof/>
          <w:lang w:eastAsia="en-GB"/>
        </w:rPr>
      </w:pPr>
      <w:r w:rsidRPr="001B4A4C">
        <w:rPr>
          <w:noProof/>
          <w:sz w:val="32"/>
          <w:szCs w:val="32"/>
          <w:lang w:eastAsia="en-GB"/>
        </w:rPr>
        <w:t xml:space="preserve">What </w:t>
      </w:r>
      <w:r w:rsidR="00E7380C">
        <w:rPr>
          <w:noProof/>
          <w:sz w:val="32"/>
          <w:szCs w:val="32"/>
          <w:lang w:eastAsia="en-GB"/>
        </w:rPr>
        <w:t xml:space="preserve">features </w:t>
      </w:r>
      <w:r w:rsidRPr="001B4A4C">
        <w:rPr>
          <w:noProof/>
          <w:sz w:val="32"/>
          <w:szCs w:val="32"/>
          <w:lang w:eastAsia="en-GB"/>
        </w:rPr>
        <w:t xml:space="preserve">suggest this </w:t>
      </w:r>
      <w:r w:rsidR="00E7380C">
        <w:rPr>
          <w:noProof/>
          <w:sz w:val="32"/>
          <w:szCs w:val="32"/>
          <w:lang w:eastAsia="en-GB"/>
        </w:rPr>
        <w:t xml:space="preserve">stone </w:t>
      </w:r>
      <w:r w:rsidRPr="001B4A4C">
        <w:rPr>
          <w:noProof/>
          <w:sz w:val="32"/>
          <w:szCs w:val="32"/>
          <w:lang w:eastAsia="en-GB"/>
        </w:rPr>
        <w:t>has been worked</w:t>
      </w:r>
      <w:r w:rsidR="00E7380C">
        <w:rPr>
          <w:noProof/>
          <w:sz w:val="32"/>
          <w:szCs w:val="32"/>
          <w:lang w:eastAsia="en-GB"/>
        </w:rPr>
        <w:t xml:space="preserve"> (</w:t>
      </w:r>
      <w:r w:rsidR="003159F5">
        <w:rPr>
          <w:noProof/>
          <w:sz w:val="32"/>
          <w:szCs w:val="32"/>
          <w:lang w:eastAsia="en-GB"/>
        </w:rPr>
        <w:t>k</w:t>
      </w:r>
      <w:r w:rsidR="00E7380C">
        <w:rPr>
          <w:noProof/>
          <w:sz w:val="32"/>
          <w:szCs w:val="32"/>
          <w:lang w:eastAsia="en-GB"/>
        </w:rPr>
        <w:t>napped)</w:t>
      </w:r>
      <w:r w:rsidRPr="001B4A4C">
        <w:rPr>
          <w:noProof/>
          <w:sz w:val="32"/>
          <w:szCs w:val="32"/>
          <w:lang w:eastAsia="en-GB"/>
        </w:rPr>
        <w:t>?</w:t>
      </w:r>
    </w:p>
    <w:p w14:paraId="0285FDA9" w14:textId="77777777" w:rsidR="003E654A" w:rsidRDefault="003E654A" w:rsidP="003E654A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9260DEE" wp14:editId="33F132E3">
            <wp:extent cx="2105025" cy="1579704"/>
            <wp:effectExtent l="0" t="0" r="0" b="1905"/>
            <wp:docPr id="3" name="img" descr="https://upload.wikimedia.org/wikipedia/commons/8/87/Canto_tallado_2-Guelmim-Es_Semar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s://upload.wikimedia.org/wikipedia/commons/8/87/Canto_tallado_2-Guelmim-Es_Semara.jpg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6408" cy="1588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0DC63" w14:textId="0908B941" w:rsidR="003E654A" w:rsidRPr="001B4A4C" w:rsidRDefault="0009023C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>
        <w:rPr>
          <w:noProof/>
          <w:sz w:val="32"/>
          <w:szCs w:val="32"/>
          <w:u w:val="single"/>
          <w:lang w:eastAsia="en-GB"/>
        </w:rPr>
        <w:t>Answer</w:t>
      </w:r>
      <w:r w:rsidR="00BF1117">
        <w:rPr>
          <w:noProof/>
          <w:sz w:val="32"/>
          <w:szCs w:val="32"/>
          <w:u w:val="single"/>
          <w:lang w:eastAsia="en-GB"/>
        </w:rPr>
        <w:t xml:space="preserve"> There are sharp ridges from flake removal. It is small and transportable. </w:t>
      </w:r>
      <w:r w:rsidR="009C61E3">
        <w:rPr>
          <w:noProof/>
          <w:sz w:val="32"/>
          <w:szCs w:val="32"/>
          <w:u w:val="single"/>
          <w:lang w:eastAsia="en-GB"/>
        </w:rPr>
        <w:t xml:space="preserve">It looks almost symmetrical. </w:t>
      </w:r>
      <w:r w:rsidR="003E654A" w:rsidRPr="001B4A4C">
        <w:rPr>
          <w:noProof/>
          <w:sz w:val="32"/>
          <w:szCs w:val="32"/>
          <w:u w:val="single"/>
          <w:lang w:eastAsia="en-GB"/>
        </w:rPr>
        <w:tab/>
      </w:r>
    </w:p>
    <w:p w14:paraId="43F3B150" w14:textId="77777777" w:rsidR="003E654A" w:rsidRPr="001B4A4C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>
        <w:rPr>
          <w:noProof/>
          <w:sz w:val="32"/>
          <w:szCs w:val="32"/>
          <w:u w:val="single"/>
          <w:lang w:eastAsia="en-GB"/>
        </w:rPr>
        <w:tab/>
      </w:r>
    </w:p>
    <w:p w14:paraId="76E61164" w14:textId="77777777" w:rsidR="003E654A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 w:rsidRPr="001B4A4C">
        <w:rPr>
          <w:noProof/>
          <w:sz w:val="32"/>
          <w:szCs w:val="32"/>
          <w:u w:val="single"/>
          <w:lang w:eastAsia="en-GB"/>
        </w:rPr>
        <w:tab/>
      </w:r>
    </w:p>
    <w:p w14:paraId="73362688" w14:textId="77777777" w:rsidR="003E654A" w:rsidRPr="001B4A4C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</w:p>
    <w:p w14:paraId="7F711D53" w14:textId="4F51CE01" w:rsidR="003E654A" w:rsidRDefault="003159F5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058CCFD" wp14:editId="4842A0C4">
                <wp:simplePos x="0" y="0"/>
                <wp:positionH relativeFrom="column">
                  <wp:posOffset>3495952</wp:posOffset>
                </wp:positionH>
                <wp:positionV relativeFrom="paragraph">
                  <wp:posOffset>254540</wp:posOffset>
                </wp:positionV>
                <wp:extent cx="360" cy="360"/>
                <wp:effectExtent l="38100" t="38100" r="38100" b="38100"/>
                <wp:wrapNone/>
                <wp:docPr id="2117973762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B0D6E4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274.75pt;margin-top:19.55pt;width:1.05pt;height: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">
                <v:imagedata r:id="rId53" o:title=""/>
              </v:shape>
            </w:pict>
          </mc:Fallback>
        </mc:AlternateContent>
      </w:r>
      <w:r w:rsidR="003E654A" w:rsidRPr="008D2023">
        <w:rPr>
          <w:noProof/>
          <w:sz w:val="32"/>
          <w:szCs w:val="32"/>
          <w:lang w:eastAsia="en-GB"/>
        </w:rPr>
        <w:t>Features of stone tool flaking</w:t>
      </w:r>
      <w:r w:rsidR="003E654A">
        <w:rPr>
          <w:noProof/>
          <w:sz w:val="32"/>
          <w:szCs w:val="32"/>
          <w:lang w:eastAsia="en-GB"/>
        </w:rPr>
        <w:t>: identify features 1-5</w:t>
      </w:r>
    </w:p>
    <w:p w14:paraId="317EE4FA" w14:textId="64F7E69A" w:rsidR="003E654A" w:rsidRDefault="003E654A" w:rsidP="00C13A11">
      <w:pPr>
        <w:ind w:left="-993"/>
        <w:rPr>
          <w:noProof/>
          <w:sz w:val="32"/>
          <w:szCs w:val="32"/>
          <w:lang w:eastAsia="en-GB"/>
        </w:rPr>
      </w:pPr>
    </w:p>
    <w:p w14:paraId="6C230CFB" w14:textId="1F4FDB87" w:rsidR="003E654A" w:rsidRPr="00EB429B" w:rsidRDefault="003159F5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7509A8">
        <w:rPr>
          <w:noProof/>
          <w:lang w:eastAsia="en-GB"/>
        </w:rPr>
        <w:drawing>
          <wp:inline distT="0" distB="0" distL="0" distR="0" wp14:anchorId="5670AE99" wp14:editId="446CDDF3">
            <wp:extent cx="5490845" cy="2143329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986" r="1117" b="58712"/>
                    <a:stretch/>
                  </pic:blipFill>
                  <pic:spPr bwMode="auto">
                    <a:xfrm>
                      <a:off x="0" y="0"/>
                      <a:ext cx="5490845" cy="21433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E654A" w:rsidRPr="00EB429B">
        <w:rPr>
          <w:noProof/>
          <w:u w:val="single"/>
          <w:lang w:eastAsia="en-GB"/>
        </w:rPr>
        <w:t>1.</w:t>
      </w:r>
      <w:r w:rsidR="00BF1117">
        <w:rPr>
          <w:noProof/>
          <w:u w:val="single"/>
          <w:lang w:eastAsia="en-GB"/>
        </w:rPr>
        <w:t xml:space="preserve"> Striking platform</w:t>
      </w:r>
      <w:r w:rsidR="003E654A" w:rsidRPr="00EB429B">
        <w:rPr>
          <w:noProof/>
          <w:u w:val="single"/>
          <w:lang w:eastAsia="en-GB"/>
        </w:rPr>
        <w:tab/>
      </w:r>
    </w:p>
    <w:p w14:paraId="17B5E1F0" w14:textId="6D910E0D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2.</w:t>
      </w:r>
      <w:r w:rsidR="00BF1117">
        <w:rPr>
          <w:noProof/>
          <w:u w:val="single"/>
          <w:lang w:eastAsia="en-GB"/>
        </w:rPr>
        <w:t xml:space="preserve"> Point of percussion</w:t>
      </w:r>
      <w:r w:rsidRPr="001B4A4C">
        <w:rPr>
          <w:noProof/>
          <w:u w:val="single"/>
          <w:lang w:eastAsia="en-GB"/>
        </w:rPr>
        <w:tab/>
      </w:r>
    </w:p>
    <w:p w14:paraId="37A96544" w14:textId="7F0893CE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3.</w:t>
      </w:r>
      <w:r w:rsidR="00BF1117">
        <w:rPr>
          <w:noProof/>
          <w:u w:val="single"/>
          <w:lang w:eastAsia="en-GB"/>
        </w:rPr>
        <w:t xml:space="preserve"> (left of 1) Bulb of percussion</w:t>
      </w:r>
      <w:r w:rsidRPr="001B4A4C">
        <w:rPr>
          <w:noProof/>
          <w:u w:val="single"/>
          <w:lang w:eastAsia="en-GB"/>
        </w:rPr>
        <w:tab/>
      </w:r>
    </w:p>
    <w:p w14:paraId="789EBA91" w14:textId="2506CB0B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4.</w:t>
      </w:r>
      <w:r w:rsidR="00BF1117">
        <w:rPr>
          <w:noProof/>
          <w:u w:val="single"/>
          <w:lang w:eastAsia="en-GB"/>
        </w:rPr>
        <w:t xml:space="preserve"> (above 5) Fissures</w:t>
      </w:r>
      <w:r w:rsidRPr="001B4A4C">
        <w:rPr>
          <w:noProof/>
          <w:u w:val="single"/>
          <w:lang w:eastAsia="en-GB"/>
        </w:rPr>
        <w:tab/>
      </w:r>
    </w:p>
    <w:p w14:paraId="7C6836D9" w14:textId="41A26D42" w:rsidR="003E654A" w:rsidRPr="001B4A4C" w:rsidRDefault="003E654A" w:rsidP="003E654A">
      <w:pPr>
        <w:tabs>
          <w:tab w:val="left" w:pos="8505"/>
        </w:tabs>
        <w:rPr>
          <w:sz w:val="32"/>
          <w:szCs w:val="32"/>
          <w:u w:val="single"/>
        </w:rPr>
      </w:pPr>
      <w:r w:rsidRPr="001B4A4C">
        <w:rPr>
          <w:noProof/>
          <w:u w:val="single"/>
          <w:lang w:eastAsia="en-GB"/>
        </w:rPr>
        <w:t>5.</w:t>
      </w:r>
      <w:r w:rsidR="00BF1117">
        <w:rPr>
          <w:noProof/>
          <w:u w:val="single"/>
          <w:lang w:eastAsia="en-GB"/>
        </w:rPr>
        <w:t xml:space="preserve"> Ripples </w:t>
      </w:r>
      <w:r w:rsidRPr="001B4A4C">
        <w:rPr>
          <w:noProof/>
          <w:u w:val="single"/>
          <w:lang w:eastAsia="en-GB"/>
        </w:rPr>
        <w:tab/>
      </w:r>
    </w:p>
    <w:p w14:paraId="450D0B82" w14:textId="77777777" w:rsidR="005A2126" w:rsidRDefault="005A2126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207F4AA0" w14:textId="77777777" w:rsidR="003E654A" w:rsidRDefault="003E654A" w:rsidP="003E654A">
      <w:pPr>
        <w:ind w:firstLine="720"/>
        <w:rPr>
          <w:noProof/>
          <w:sz w:val="32"/>
          <w:szCs w:val="32"/>
          <w:lang w:eastAsia="en-GB"/>
        </w:rPr>
      </w:pPr>
      <w:r w:rsidRPr="005A2126">
        <w:rPr>
          <w:b/>
          <w:noProof/>
          <w:sz w:val="32"/>
          <w:szCs w:val="32"/>
          <w:lang w:eastAsia="en-GB"/>
        </w:rPr>
        <w:lastRenderedPageBreak/>
        <w:t>Stone tools and tool technology</w:t>
      </w:r>
      <w:r>
        <w:rPr>
          <w:noProof/>
          <w:sz w:val="32"/>
          <w:szCs w:val="32"/>
          <w:lang w:eastAsia="en-GB"/>
        </w:rPr>
        <w:t xml:space="preserve">: </w:t>
      </w:r>
      <w:r w:rsidR="00243649">
        <w:rPr>
          <w:noProof/>
          <w:sz w:val="32"/>
          <w:szCs w:val="32"/>
          <w:lang w:eastAsia="en-GB"/>
        </w:rPr>
        <w:t>Stone tools not to scale</w:t>
      </w:r>
    </w:p>
    <w:p w14:paraId="4E5EB224" w14:textId="77777777" w:rsidR="003C591E" w:rsidRDefault="003E654A" w:rsidP="003E654A">
      <w:pPr>
        <w:ind w:firstLine="720"/>
        <w:rPr>
          <w:noProof/>
          <w:lang w:eastAsia="en-GB"/>
        </w:rPr>
      </w:pPr>
      <w:r w:rsidRPr="003E654A">
        <w:rPr>
          <w:sz w:val="28"/>
          <w:szCs w:val="28"/>
        </w:rPr>
        <w:t xml:space="preserve">Below left: </w:t>
      </w:r>
      <w:proofErr w:type="spellStart"/>
      <w:r w:rsidRPr="003E654A">
        <w:rPr>
          <w:sz w:val="28"/>
          <w:szCs w:val="28"/>
        </w:rPr>
        <w:t>Oldowan</w:t>
      </w:r>
      <w:proofErr w:type="spellEnd"/>
      <w:r w:rsidRPr="003E654A"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3E654A">
        <w:rPr>
          <w:sz w:val="28"/>
          <w:szCs w:val="28"/>
        </w:rPr>
        <w:t>Below Right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Acheulean</w:t>
      </w:r>
      <w:r>
        <w:rPr>
          <w:noProof/>
          <w:lang w:eastAsia="en-GB"/>
        </w:rPr>
        <w:drawing>
          <wp:inline distT="0" distB="0" distL="0" distR="0" wp14:anchorId="29CF09EC" wp14:editId="06BC6546">
            <wp:extent cx="2832100" cy="2124075"/>
            <wp:effectExtent l="0" t="0" r="6350" b="9525"/>
            <wp:docPr id="2" name="img" descr="http://opengeology.org/textbook/wp-content/uploads/2017/01/16.0_Stone-Too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opengeology.org/textbook/wp-content/uploads/2017/01/16.0_Stone-Tool.jpg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210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E654A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0485ED4C" wp14:editId="20ED3F4C">
            <wp:extent cx="2562225" cy="4087654"/>
            <wp:effectExtent l="0" t="0" r="0" b="8255"/>
            <wp:docPr id="1" name="img" descr="http://4.bp.blogspot.com/-LtqwxfHkpCQ/UkASBCybqRI/AAAAAAAAHmU/ZIeTPpZ9QK0/s1600/acheulean+handaxe+cortex+retention+side+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4.bp.blogspot.com/-LtqwxfHkpCQ/UkASBCybqRI/AAAAAAAAHmU/ZIeTPpZ9QK0/s1600/acheulean+handaxe+cortex+retention+side+2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81" t="5985" r="10247" b="6468"/>
                    <a:stretch/>
                  </pic:blipFill>
                  <pic:spPr bwMode="auto">
                    <a:xfrm>
                      <a:off x="0" y="0"/>
                      <a:ext cx="2601111" cy="4149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E4FD00" w14:textId="77777777" w:rsidR="00E97AA9" w:rsidRDefault="00E97AA9" w:rsidP="003E654A">
      <w:pPr>
        <w:ind w:firstLine="720"/>
        <w:rPr>
          <w:noProof/>
          <w:lang w:eastAsia="en-GB"/>
        </w:rPr>
      </w:pPr>
      <w:r>
        <w:rPr>
          <w:noProof/>
          <w:lang w:eastAsia="en-GB"/>
        </w:rPr>
        <w:t>Images taken from https://images.search.yahoo.com</w:t>
      </w:r>
    </w:p>
    <w:p w14:paraId="68CAAE62" w14:textId="77777777" w:rsidR="003E654A" w:rsidRDefault="003E654A">
      <w:pPr>
        <w:rPr>
          <w:noProof/>
          <w:lang w:eastAsia="en-GB"/>
        </w:rPr>
      </w:pPr>
    </w:p>
    <w:p w14:paraId="4290C715" w14:textId="77777777" w:rsidR="003E654A" w:rsidRPr="003E654A" w:rsidRDefault="003E654A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6C7F3A">
        <w:rPr>
          <w:noProof/>
          <w:sz w:val="28"/>
          <w:szCs w:val="28"/>
          <w:lang w:eastAsia="en-GB"/>
        </w:rPr>
        <w:t>Compare and contrast</w:t>
      </w:r>
      <w:r w:rsidRPr="003E654A">
        <w:rPr>
          <w:noProof/>
          <w:sz w:val="28"/>
          <w:szCs w:val="28"/>
          <w:lang w:eastAsia="en-GB"/>
        </w:rPr>
        <w:t xml:space="preserve"> these two stone tools</w:t>
      </w:r>
    </w:p>
    <w:p w14:paraId="183CE0BE" w14:textId="7CA61F15" w:rsidR="003E654A" w:rsidRPr="003E654A" w:rsidRDefault="009C61E3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The shape of the Acheulean hand axe appears more purposeful and by design. It is oval shaped and quite symmetrical compared to the </w:t>
      </w:r>
      <w:proofErr w:type="spellStart"/>
      <w:r>
        <w:rPr>
          <w:sz w:val="28"/>
          <w:szCs w:val="28"/>
          <w:u w:val="single"/>
        </w:rPr>
        <w:t>Oldowan</w:t>
      </w:r>
      <w:proofErr w:type="spellEnd"/>
      <w:r>
        <w:rPr>
          <w:sz w:val="28"/>
          <w:szCs w:val="28"/>
          <w:u w:val="single"/>
        </w:rPr>
        <w:t xml:space="preserve">. The Acheulean is designed to fit comfortably in the hand as evident with the light coloured ridge on the bottom left side. There is still cortex on the </w:t>
      </w:r>
      <w:proofErr w:type="spellStart"/>
      <w:r>
        <w:rPr>
          <w:sz w:val="28"/>
          <w:szCs w:val="28"/>
          <w:u w:val="single"/>
        </w:rPr>
        <w:t>Oldowan</w:t>
      </w:r>
      <w:proofErr w:type="spellEnd"/>
      <w:r>
        <w:rPr>
          <w:sz w:val="28"/>
          <w:szCs w:val="28"/>
          <w:u w:val="single"/>
        </w:rPr>
        <w:t xml:space="preserve"> but not on the Acheulean. The Acheulean has bifacial cutting round the edges to tear through meat, whereas the </w:t>
      </w:r>
      <w:proofErr w:type="spellStart"/>
      <w:r>
        <w:rPr>
          <w:sz w:val="28"/>
          <w:szCs w:val="28"/>
          <w:u w:val="single"/>
        </w:rPr>
        <w:t>Oldowan</w:t>
      </w:r>
      <w:proofErr w:type="spellEnd"/>
      <w:r>
        <w:rPr>
          <w:sz w:val="28"/>
          <w:szCs w:val="28"/>
          <w:u w:val="single"/>
        </w:rPr>
        <w:t xml:space="preserve"> does not.</w:t>
      </w:r>
      <w:r w:rsidR="003E654A">
        <w:rPr>
          <w:sz w:val="28"/>
          <w:szCs w:val="28"/>
          <w:u w:val="single"/>
        </w:rPr>
        <w:tab/>
      </w:r>
    </w:p>
    <w:p w14:paraId="728694D0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3007EDD1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3B3B4750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6C2BA07A" w14:textId="77777777" w:rsid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  <w:r>
        <w:rPr>
          <w:sz w:val="28"/>
          <w:szCs w:val="28"/>
          <w:u w:val="single"/>
        </w:rPr>
        <w:tab/>
      </w:r>
    </w:p>
    <w:p w14:paraId="7537C79F" w14:textId="77777777" w:rsidR="00E22403" w:rsidRDefault="00E22403" w:rsidP="003E654A">
      <w:pPr>
        <w:tabs>
          <w:tab w:val="left" w:pos="8505"/>
        </w:tabs>
        <w:rPr>
          <w:sz w:val="28"/>
          <w:szCs w:val="28"/>
          <w:u w:val="single"/>
        </w:rPr>
      </w:pPr>
    </w:p>
    <w:p w14:paraId="1BB23CE6" w14:textId="77777777" w:rsidR="00E22403" w:rsidRDefault="00E22403" w:rsidP="003E654A">
      <w:pPr>
        <w:tabs>
          <w:tab w:val="left" w:pos="8505"/>
        </w:tabs>
        <w:rPr>
          <w:sz w:val="28"/>
          <w:szCs w:val="28"/>
          <w:u w:val="single"/>
        </w:rPr>
      </w:pPr>
    </w:p>
    <w:p w14:paraId="319BC48B" w14:textId="4A65407D" w:rsidR="009B213E" w:rsidRDefault="00B275AE" w:rsidP="003159F5">
      <w:pPr>
        <w:tabs>
          <w:tab w:val="left" w:pos="8505"/>
        </w:tabs>
        <w:rPr>
          <w:sz w:val="28"/>
          <w:szCs w:val="28"/>
        </w:rPr>
      </w:pPr>
      <w:r>
        <w:rPr>
          <w:sz w:val="28"/>
          <w:szCs w:val="28"/>
        </w:rPr>
        <w:t xml:space="preserve">Above </w:t>
      </w:r>
      <w:r w:rsidRPr="003E654A">
        <w:rPr>
          <w:sz w:val="28"/>
          <w:szCs w:val="28"/>
        </w:rPr>
        <w:t xml:space="preserve">left: </w:t>
      </w:r>
      <w:r>
        <w:rPr>
          <w:sz w:val="28"/>
          <w:szCs w:val="28"/>
        </w:rPr>
        <w:t>Levallois</w:t>
      </w:r>
      <w:r w:rsidRPr="003E654A">
        <w:rPr>
          <w:sz w:val="28"/>
          <w:szCs w:val="28"/>
        </w:rPr>
        <w:t xml:space="preserve"> </w:t>
      </w:r>
      <w:r w:rsidR="00183701">
        <w:rPr>
          <w:sz w:val="28"/>
          <w:szCs w:val="28"/>
        </w:rPr>
        <w:t>Techniqu</w:t>
      </w:r>
      <w:r w:rsidR="00962401">
        <w:rPr>
          <w:sz w:val="28"/>
          <w:szCs w:val="28"/>
        </w:rPr>
        <w:t>e</w:t>
      </w:r>
      <w:r w:rsidR="00871272">
        <w:rPr>
          <w:sz w:val="28"/>
          <w:szCs w:val="28"/>
        </w:rPr>
        <w:t xml:space="preserve"> and a</w:t>
      </w:r>
      <w:r>
        <w:rPr>
          <w:sz w:val="28"/>
          <w:szCs w:val="28"/>
        </w:rPr>
        <w:t>bove</w:t>
      </w:r>
      <w:r w:rsidR="00AE3699">
        <w:rPr>
          <w:sz w:val="28"/>
          <w:szCs w:val="28"/>
        </w:rPr>
        <w:t xml:space="preserve"> r</w:t>
      </w:r>
      <w:r w:rsidRPr="003E654A">
        <w:rPr>
          <w:sz w:val="28"/>
          <w:szCs w:val="28"/>
        </w:rPr>
        <w:t>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</w: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4F435B19" wp14:editId="376CB700">
            <wp:simplePos x="0" y="0"/>
            <wp:positionH relativeFrom="margin">
              <wp:posOffset>-661035</wp:posOffset>
            </wp:positionH>
            <wp:positionV relativeFrom="margin">
              <wp:posOffset>33020</wp:posOffset>
            </wp:positionV>
            <wp:extent cx="3604895" cy="2747010"/>
            <wp:effectExtent l="19050" t="19050" r="14605" b="15240"/>
            <wp:wrapSquare wrapText="bothSides"/>
            <wp:docPr id="1957819149" name="Picture 1957819149" descr="Levallois methods schemata: figuration of product and core shapes fo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vallois methods schemata: figuration of product and core shapes for ...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274701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69D01A60" wp14:editId="0343C2BD">
            <wp:simplePos x="0" y="0"/>
            <wp:positionH relativeFrom="margin">
              <wp:posOffset>3071495</wp:posOffset>
            </wp:positionH>
            <wp:positionV relativeFrom="margin">
              <wp:align>top</wp:align>
            </wp:positionV>
            <wp:extent cx="2818130" cy="2743200"/>
            <wp:effectExtent l="19050" t="19050" r="20320" b="19050"/>
            <wp:wrapSquare wrapText="bothSides"/>
            <wp:docPr id="1372205180" name="Picture 1372205180" descr="Blade production in the Upper Paleolithic industries of the Middle Yenisey. Scheme II: 1 -platform preparation; 2 -blank detachment; 3 -preparation of the lateral crest; 4 -working surface convexity restoration; 5 -final stage (exhausted core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lade production in the Upper Paleolithic industries of the Middle Yenisey. Scheme II: 1 -platform preparation; 2 -blank detachment; 3 -preparation of the lateral crest; 4 -working surface convexity restoration; 5 -final stage (exhausted core)."/>
                    <pic:cNvPicPr>
                      <a:picLocks noChangeAspect="1" noChangeArrowheads="1"/>
                    </pic:cNvPicPr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069" r="56285" b="11785"/>
                    <a:stretch/>
                  </pic:blipFill>
                  <pic:spPr bwMode="auto">
                    <a:xfrm>
                      <a:off x="0" y="0"/>
                      <a:ext cx="2818130" cy="274320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AE3699">
        <w:rPr>
          <w:sz w:val="28"/>
          <w:szCs w:val="28"/>
        </w:rPr>
        <w:t xml:space="preserve">Upper Palaeolithic blade </w:t>
      </w:r>
      <w:r w:rsidR="00962401">
        <w:rPr>
          <w:sz w:val="28"/>
          <w:szCs w:val="28"/>
        </w:rPr>
        <w:t>technology</w:t>
      </w:r>
    </w:p>
    <w:p w14:paraId="012F0D5F" w14:textId="77777777" w:rsidR="00871272" w:rsidRDefault="00871272" w:rsidP="003159F5">
      <w:pPr>
        <w:tabs>
          <w:tab w:val="left" w:pos="8505"/>
        </w:tabs>
        <w:rPr>
          <w:sz w:val="28"/>
          <w:szCs w:val="28"/>
        </w:rPr>
      </w:pPr>
    </w:p>
    <w:p w14:paraId="095AE04A" w14:textId="381B01FB" w:rsidR="006F0419" w:rsidRPr="003E654A" w:rsidRDefault="006F0419" w:rsidP="006F0419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E22403">
        <w:rPr>
          <w:noProof/>
          <w:sz w:val="28"/>
          <w:szCs w:val="28"/>
          <w:lang w:eastAsia="en-GB"/>
        </w:rPr>
        <w:t>Imagine you are a mobile Hunter-Gather-Forager</w:t>
      </w:r>
      <w:r w:rsidR="00327500">
        <w:rPr>
          <w:noProof/>
          <w:sz w:val="28"/>
          <w:szCs w:val="28"/>
          <w:lang w:eastAsia="en-GB"/>
        </w:rPr>
        <w:t>, b</w:t>
      </w:r>
      <w:r w:rsidR="00E047C2">
        <w:rPr>
          <w:noProof/>
          <w:sz w:val="28"/>
          <w:szCs w:val="28"/>
          <w:lang w:eastAsia="en-GB"/>
        </w:rPr>
        <w:t xml:space="preserve">riefly outline why these </w:t>
      </w:r>
      <w:r w:rsidR="00E22403">
        <w:rPr>
          <w:noProof/>
          <w:sz w:val="28"/>
          <w:szCs w:val="28"/>
          <w:lang w:eastAsia="en-GB"/>
        </w:rPr>
        <w:t>(M</w:t>
      </w:r>
      <w:r w:rsidR="00E047C2">
        <w:rPr>
          <w:noProof/>
          <w:sz w:val="28"/>
          <w:szCs w:val="28"/>
          <w:lang w:eastAsia="en-GB"/>
        </w:rPr>
        <w:t>iddle and Upper Palaeolithic) technologies would be seen as an advantage above the Oldowan and Achulean</w:t>
      </w:r>
    </w:p>
    <w:p w14:paraId="7E5B38AB" w14:textId="52343835" w:rsidR="006F0419" w:rsidRPr="003E654A" w:rsidRDefault="00E86D8F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One main advantage is that these tools were more efficient and resourceful than the </w:t>
      </w:r>
      <w:proofErr w:type="spellStart"/>
      <w:r>
        <w:rPr>
          <w:sz w:val="28"/>
          <w:szCs w:val="28"/>
          <w:u w:val="single"/>
        </w:rPr>
        <w:t>Oldowan</w:t>
      </w:r>
      <w:proofErr w:type="spellEnd"/>
      <w:r>
        <w:rPr>
          <w:sz w:val="28"/>
          <w:szCs w:val="28"/>
          <w:u w:val="single"/>
        </w:rPr>
        <w:t xml:space="preserve"> and Acheulean, as the technique for knapping produces many useable blades, and is much quicker a technique than that used for the Acheulean hand axe. </w:t>
      </w:r>
      <w:r w:rsidR="006F0419">
        <w:rPr>
          <w:sz w:val="28"/>
          <w:szCs w:val="28"/>
          <w:u w:val="single"/>
        </w:rPr>
        <w:tab/>
      </w:r>
    </w:p>
    <w:p w14:paraId="0C99E465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06DBBC4E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36D3A5FF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094012C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8FDF782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420D2040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0C9B11FE" w14:textId="77777777" w:rsidR="006F0419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  <w:r>
        <w:rPr>
          <w:sz w:val="28"/>
          <w:szCs w:val="28"/>
          <w:u w:val="single"/>
        </w:rPr>
        <w:tab/>
      </w:r>
    </w:p>
    <w:p w14:paraId="5227D643" w14:textId="77777777" w:rsidR="00871272" w:rsidRDefault="00871272" w:rsidP="003159F5">
      <w:pPr>
        <w:tabs>
          <w:tab w:val="left" w:pos="8505"/>
        </w:tabs>
        <w:rPr>
          <w:sz w:val="28"/>
          <w:szCs w:val="28"/>
          <w:u w:val="single"/>
        </w:rPr>
      </w:pPr>
    </w:p>
    <w:p w14:paraId="4F99F586" w14:textId="49A28DC5" w:rsidR="006B328D" w:rsidRPr="003E654A" w:rsidRDefault="006B328D" w:rsidP="003159F5">
      <w:pPr>
        <w:tabs>
          <w:tab w:val="left" w:pos="8505"/>
        </w:tabs>
        <w:rPr>
          <w:sz w:val="28"/>
          <w:szCs w:val="28"/>
          <w:u w:val="single"/>
        </w:rPr>
      </w:pPr>
    </w:p>
    <w:sectPr w:rsidR="006B328D" w:rsidRPr="003E654A" w:rsidSect="00EF7856">
      <w:footerReference w:type="default" r:id="rId59"/>
      <w:pgSz w:w="11906" w:h="16838"/>
      <w:pgMar w:top="1440" w:right="1558" w:bottom="1440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7CE10" w14:textId="77777777" w:rsidR="00B9133B" w:rsidRDefault="00B9133B" w:rsidP="0009023C">
      <w:pPr>
        <w:spacing w:after="0" w:line="240" w:lineRule="auto"/>
      </w:pPr>
      <w:r>
        <w:separator/>
      </w:r>
    </w:p>
  </w:endnote>
  <w:endnote w:type="continuationSeparator" w:id="0">
    <w:p w14:paraId="1B6737FE" w14:textId="77777777" w:rsidR="00B9133B" w:rsidRDefault="00B9133B" w:rsidP="00090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6285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3903EE" w14:textId="77777777" w:rsidR="0009023C" w:rsidRDefault="0009023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8210F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5F587A2E" w14:textId="77777777" w:rsidR="0009023C" w:rsidRDefault="000902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CA869E" w14:textId="77777777" w:rsidR="00B9133B" w:rsidRDefault="00B9133B" w:rsidP="0009023C">
      <w:pPr>
        <w:spacing w:after="0" w:line="240" w:lineRule="auto"/>
      </w:pPr>
      <w:r>
        <w:separator/>
      </w:r>
    </w:p>
  </w:footnote>
  <w:footnote w:type="continuationSeparator" w:id="0">
    <w:p w14:paraId="081EBFD1" w14:textId="77777777" w:rsidR="00B9133B" w:rsidRDefault="00B9133B" w:rsidP="000902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122F6A"/>
    <w:multiLevelType w:val="hybridMultilevel"/>
    <w:tmpl w:val="434E803A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16861303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654A"/>
    <w:rsid w:val="00012AB6"/>
    <w:rsid w:val="000172D5"/>
    <w:rsid w:val="00022EA8"/>
    <w:rsid w:val="00033187"/>
    <w:rsid w:val="00036A9F"/>
    <w:rsid w:val="00045BCE"/>
    <w:rsid w:val="000546F8"/>
    <w:rsid w:val="000570D9"/>
    <w:rsid w:val="000576E4"/>
    <w:rsid w:val="00057E15"/>
    <w:rsid w:val="00060807"/>
    <w:rsid w:val="0006742D"/>
    <w:rsid w:val="000678FD"/>
    <w:rsid w:val="0009023C"/>
    <w:rsid w:val="00094413"/>
    <w:rsid w:val="000957C6"/>
    <w:rsid w:val="000B2A90"/>
    <w:rsid w:val="000B3DF3"/>
    <w:rsid w:val="000C6114"/>
    <w:rsid w:val="000D73F1"/>
    <w:rsid w:val="000F15E1"/>
    <w:rsid w:val="000F1623"/>
    <w:rsid w:val="000F6D13"/>
    <w:rsid w:val="00110E97"/>
    <w:rsid w:val="00112AD3"/>
    <w:rsid w:val="00114AB1"/>
    <w:rsid w:val="001162E0"/>
    <w:rsid w:val="00130756"/>
    <w:rsid w:val="00143827"/>
    <w:rsid w:val="0016458D"/>
    <w:rsid w:val="00164903"/>
    <w:rsid w:val="00167AB1"/>
    <w:rsid w:val="00173132"/>
    <w:rsid w:val="00175EC8"/>
    <w:rsid w:val="00176F35"/>
    <w:rsid w:val="00182DA4"/>
    <w:rsid w:val="00183701"/>
    <w:rsid w:val="001A0CC0"/>
    <w:rsid w:val="001A5813"/>
    <w:rsid w:val="001A67AD"/>
    <w:rsid w:val="001C22D0"/>
    <w:rsid w:val="001C312A"/>
    <w:rsid w:val="001C4380"/>
    <w:rsid w:val="001C6403"/>
    <w:rsid w:val="001D1EC1"/>
    <w:rsid w:val="001E17FC"/>
    <w:rsid w:val="001F6CB2"/>
    <w:rsid w:val="00210E2E"/>
    <w:rsid w:val="0021112F"/>
    <w:rsid w:val="00234755"/>
    <w:rsid w:val="00243649"/>
    <w:rsid w:val="00257771"/>
    <w:rsid w:val="00261229"/>
    <w:rsid w:val="00274617"/>
    <w:rsid w:val="00287921"/>
    <w:rsid w:val="002879B0"/>
    <w:rsid w:val="002949BA"/>
    <w:rsid w:val="0029524F"/>
    <w:rsid w:val="002955E8"/>
    <w:rsid w:val="00296087"/>
    <w:rsid w:val="002A003D"/>
    <w:rsid w:val="002A2BDB"/>
    <w:rsid w:val="002A3361"/>
    <w:rsid w:val="002A4893"/>
    <w:rsid w:val="002B7462"/>
    <w:rsid w:val="002D3D24"/>
    <w:rsid w:val="002D572A"/>
    <w:rsid w:val="002E2AFA"/>
    <w:rsid w:val="002F0C33"/>
    <w:rsid w:val="002F4695"/>
    <w:rsid w:val="002F5F13"/>
    <w:rsid w:val="003032A0"/>
    <w:rsid w:val="00313904"/>
    <w:rsid w:val="003159F5"/>
    <w:rsid w:val="00327500"/>
    <w:rsid w:val="00337BE7"/>
    <w:rsid w:val="00337CCB"/>
    <w:rsid w:val="00343296"/>
    <w:rsid w:val="003435A7"/>
    <w:rsid w:val="00350C7C"/>
    <w:rsid w:val="00356469"/>
    <w:rsid w:val="003600B9"/>
    <w:rsid w:val="003602F3"/>
    <w:rsid w:val="0036566F"/>
    <w:rsid w:val="003660FC"/>
    <w:rsid w:val="003678D9"/>
    <w:rsid w:val="00375A85"/>
    <w:rsid w:val="00381EB2"/>
    <w:rsid w:val="003A251B"/>
    <w:rsid w:val="003A5093"/>
    <w:rsid w:val="003A62DC"/>
    <w:rsid w:val="003A7E2B"/>
    <w:rsid w:val="003B10FF"/>
    <w:rsid w:val="003B16CC"/>
    <w:rsid w:val="003B5CE7"/>
    <w:rsid w:val="003C2FA9"/>
    <w:rsid w:val="003C591E"/>
    <w:rsid w:val="003C7E81"/>
    <w:rsid w:val="003D6D78"/>
    <w:rsid w:val="003E48DF"/>
    <w:rsid w:val="003E654A"/>
    <w:rsid w:val="003F17ED"/>
    <w:rsid w:val="003F1ACC"/>
    <w:rsid w:val="003F777E"/>
    <w:rsid w:val="004009D0"/>
    <w:rsid w:val="004012CC"/>
    <w:rsid w:val="00401C44"/>
    <w:rsid w:val="00424B71"/>
    <w:rsid w:val="00427F45"/>
    <w:rsid w:val="0043114A"/>
    <w:rsid w:val="00431845"/>
    <w:rsid w:val="004348FD"/>
    <w:rsid w:val="00434C3C"/>
    <w:rsid w:val="00435A00"/>
    <w:rsid w:val="00451A03"/>
    <w:rsid w:val="00453B10"/>
    <w:rsid w:val="0045661C"/>
    <w:rsid w:val="00472B67"/>
    <w:rsid w:val="00483FC1"/>
    <w:rsid w:val="004859FE"/>
    <w:rsid w:val="00493656"/>
    <w:rsid w:val="00497CF9"/>
    <w:rsid w:val="00497EBC"/>
    <w:rsid w:val="004A1A26"/>
    <w:rsid w:val="004A2224"/>
    <w:rsid w:val="004B0149"/>
    <w:rsid w:val="004B1FF0"/>
    <w:rsid w:val="004B4220"/>
    <w:rsid w:val="004B7F74"/>
    <w:rsid w:val="004C5415"/>
    <w:rsid w:val="004E66B3"/>
    <w:rsid w:val="004E7381"/>
    <w:rsid w:val="00504EDE"/>
    <w:rsid w:val="00506BE5"/>
    <w:rsid w:val="005140CF"/>
    <w:rsid w:val="00525035"/>
    <w:rsid w:val="00537A6D"/>
    <w:rsid w:val="005400F4"/>
    <w:rsid w:val="00540C56"/>
    <w:rsid w:val="00542867"/>
    <w:rsid w:val="005477B2"/>
    <w:rsid w:val="00552CAA"/>
    <w:rsid w:val="00553172"/>
    <w:rsid w:val="00557AE9"/>
    <w:rsid w:val="0056163A"/>
    <w:rsid w:val="00565698"/>
    <w:rsid w:val="005767D3"/>
    <w:rsid w:val="0058523A"/>
    <w:rsid w:val="00587BA0"/>
    <w:rsid w:val="00591667"/>
    <w:rsid w:val="00595DFE"/>
    <w:rsid w:val="005A2126"/>
    <w:rsid w:val="005B186F"/>
    <w:rsid w:val="005B18F2"/>
    <w:rsid w:val="005C62CB"/>
    <w:rsid w:val="005E70D4"/>
    <w:rsid w:val="005F30E9"/>
    <w:rsid w:val="00601CAE"/>
    <w:rsid w:val="00604A06"/>
    <w:rsid w:val="00604CC2"/>
    <w:rsid w:val="00606493"/>
    <w:rsid w:val="00610B55"/>
    <w:rsid w:val="00610DD2"/>
    <w:rsid w:val="0061224B"/>
    <w:rsid w:val="00615F0C"/>
    <w:rsid w:val="0062235D"/>
    <w:rsid w:val="00622BBB"/>
    <w:rsid w:val="00626F88"/>
    <w:rsid w:val="00630042"/>
    <w:rsid w:val="00634210"/>
    <w:rsid w:val="00640B5C"/>
    <w:rsid w:val="00690A50"/>
    <w:rsid w:val="006973FC"/>
    <w:rsid w:val="006A7F97"/>
    <w:rsid w:val="006B328D"/>
    <w:rsid w:val="006B3D4E"/>
    <w:rsid w:val="006B47F6"/>
    <w:rsid w:val="006C7F3A"/>
    <w:rsid w:val="006F00F2"/>
    <w:rsid w:val="006F0419"/>
    <w:rsid w:val="007009CE"/>
    <w:rsid w:val="007070C2"/>
    <w:rsid w:val="00710A77"/>
    <w:rsid w:val="007135DC"/>
    <w:rsid w:val="00716EBB"/>
    <w:rsid w:val="00724CE5"/>
    <w:rsid w:val="00737EEF"/>
    <w:rsid w:val="0074397D"/>
    <w:rsid w:val="00744FCE"/>
    <w:rsid w:val="00747918"/>
    <w:rsid w:val="00753D70"/>
    <w:rsid w:val="00762CAA"/>
    <w:rsid w:val="0076394F"/>
    <w:rsid w:val="00767763"/>
    <w:rsid w:val="0077599D"/>
    <w:rsid w:val="00790366"/>
    <w:rsid w:val="007A1406"/>
    <w:rsid w:val="007A41F0"/>
    <w:rsid w:val="007B299F"/>
    <w:rsid w:val="007B6815"/>
    <w:rsid w:val="007B6ABD"/>
    <w:rsid w:val="007C25E6"/>
    <w:rsid w:val="007C5115"/>
    <w:rsid w:val="007E16F9"/>
    <w:rsid w:val="007E4E1D"/>
    <w:rsid w:val="007F2085"/>
    <w:rsid w:val="007F2ACF"/>
    <w:rsid w:val="00804ADE"/>
    <w:rsid w:val="008134DB"/>
    <w:rsid w:val="00821067"/>
    <w:rsid w:val="00825203"/>
    <w:rsid w:val="008320D3"/>
    <w:rsid w:val="008330E6"/>
    <w:rsid w:val="008508F5"/>
    <w:rsid w:val="00862A92"/>
    <w:rsid w:val="00867547"/>
    <w:rsid w:val="00870DC0"/>
    <w:rsid w:val="00871272"/>
    <w:rsid w:val="00874BBB"/>
    <w:rsid w:val="008778D3"/>
    <w:rsid w:val="00895C46"/>
    <w:rsid w:val="00897E5D"/>
    <w:rsid w:val="008A366D"/>
    <w:rsid w:val="008A7613"/>
    <w:rsid w:val="008B4575"/>
    <w:rsid w:val="008B5720"/>
    <w:rsid w:val="008B6A24"/>
    <w:rsid w:val="008D3F72"/>
    <w:rsid w:val="008E3B5D"/>
    <w:rsid w:val="008E4A1B"/>
    <w:rsid w:val="0090109D"/>
    <w:rsid w:val="0090676F"/>
    <w:rsid w:val="00907924"/>
    <w:rsid w:val="00922DE3"/>
    <w:rsid w:val="00933665"/>
    <w:rsid w:val="00934E28"/>
    <w:rsid w:val="00947276"/>
    <w:rsid w:val="009511EF"/>
    <w:rsid w:val="0096124F"/>
    <w:rsid w:val="009619C3"/>
    <w:rsid w:val="00962401"/>
    <w:rsid w:val="00962B9E"/>
    <w:rsid w:val="00963995"/>
    <w:rsid w:val="009660F2"/>
    <w:rsid w:val="009870B9"/>
    <w:rsid w:val="00993E94"/>
    <w:rsid w:val="00996D2A"/>
    <w:rsid w:val="009A2EA2"/>
    <w:rsid w:val="009B213E"/>
    <w:rsid w:val="009C0BDF"/>
    <w:rsid w:val="009C61E3"/>
    <w:rsid w:val="009D2515"/>
    <w:rsid w:val="009D5274"/>
    <w:rsid w:val="009D7D71"/>
    <w:rsid w:val="009E2359"/>
    <w:rsid w:val="009E3CFF"/>
    <w:rsid w:val="009E3E9A"/>
    <w:rsid w:val="009E429D"/>
    <w:rsid w:val="00A050E3"/>
    <w:rsid w:val="00A061AD"/>
    <w:rsid w:val="00A07E5F"/>
    <w:rsid w:val="00A12D11"/>
    <w:rsid w:val="00A24DEA"/>
    <w:rsid w:val="00A3732C"/>
    <w:rsid w:val="00A57B30"/>
    <w:rsid w:val="00A637C3"/>
    <w:rsid w:val="00A70921"/>
    <w:rsid w:val="00A74809"/>
    <w:rsid w:val="00A80BD4"/>
    <w:rsid w:val="00A858CE"/>
    <w:rsid w:val="00A90CB1"/>
    <w:rsid w:val="00A964A1"/>
    <w:rsid w:val="00AA01EE"/>
    <w:rsid w:val="00AB14EA"/>
    <w:rsid w:val="00AC25CE"/>
    <w:rsid w:val="00AC31AE"/>
    <w:rsid w:val="00AC5349"/>
    <w:rsid w:val="00AC7515"/>
    <w:rsid w:val="00AE3699"/>
    <w:rsid w:val="00AE4730"/>
    <w:rsid w:val="00AF3879"/>
    <w:rsid w:val="00B05403"/>
    <w:rsid w:val="00B12B76"/>
    <w:rsid w:val="00B16548"/>
    <w:rsid w:val="00B20857"/>
    <w:rsid w:val="00B21691"/>
    <w:rsid w:val="00B275AE"/>
    <w:rsid w:val="00B302EE"/>
    <w:rsid w:val="00B40F82"/>
    <w:rsid w:val="00B55182"/>
    <w:rsid w:val="00B56977"/>
    <w:rsid w:val="00B625AA"/>
    <w:rsid w:val="00B77E17"/>
    <w:rsid w:val="00B8210F"/>
    <w:rsid w:val="00B87B74"/>
    <w:rsid w:val="00B9133B"/>
    <w:rsid w:val="00B91BE9"/>
    <w:rsid w:val="00BA7321"/>
    <w:rsid w:val="00BB24E9"/>
    <w:rsid w:val="00BD77C3"/>
    <w:rsid w:val="00BE299D"/>
    <w:rsid w:val="00BF1117"/>
    <w:rsid w:val="00BF25D7"/>
    <w:rsid w:val="00BF3168"/>
    <w:rsid w:val="00C0336B"/>
    <w:rsid w:val="00C12006"/>
    <w:rsid w:val="00C13A11"/>
    <w:rsid w:val="00C15CA6"/>
    <w:rsid w:val="00C214B8"/>
    <w:rsid w:val="00C237F5"/>
    <w:rsid w:val="00C27151"/>
    <w:rsid w:val="00C32057"/>
    <w:rsid w:val="00C56472"/>
    <w:rsid w:val="00C56E51"/>
    <w:rsid w:val="00C574FF"/>
    <w:rsid w:val="00C57D62"/>
    <w:rsid w:val="00C70132"/>
    <w:rsid w:val="00C84272"/>
    <w:rsid w:val="00C91BB7"/>
    <w:rsid w:val="00C91CC0"/>
    <w:rsid w:val="00CB6755"/>
    <w:rsid w:val="00CB6E27"/>
    <w:rsid w:val="00CC4366"/>
    <w:rsid w:val="00CC4916"/>
    <w:rsid w:val="00CC4E2D"/>
    <w:rsid w:val="00CD441B"/>
    <w:rsid w:val="00CE2A7B"/>
    <w:rsid w:val="00D059D4"/>
    <w:rsid w:val="00D10DE7"/>
    <w:rsid w:val="00D15933"/>
    <w:rsid w:val="00D17B08"/>
    <w:rsid w:val="00D2268B"/>
    <w:rsid w:val="00D24525"/>
    <w:rsid w:val="00D26471"/>
    <w:rsid w:val="00D27739"/>
    <w:rsid w:val="00D31C10"/>
    <w:rsid w:val="00D40E3B"/>
    <w:rsid w:val="00D43D9C"/>
    <w:rsid w:val="00D44244"/>
    <w:rsid w:val="00D61AA2"/>
    <w:rsid w:val="00D62B24"/>
    <w:rsid w:val="00D72249"/>
    <w:rsid w:val="00D94AE9"/>
    <w:rsid w:val="00DA45FA"/>
    <w:rsid w:val="00DA5F6C"/>
    <w:rsid w:val="00DA6989"/>
    <w:rsid w:val="00DA6C96"/>
    <w:rsid w:val="00DA709A"/>
    <w:rsid w:val="00DB10A7"/>
    <w:rsid w:val="00DB6A2F"/>
    <w:rsid w:val="00DC1885"/>
    <w:rsid w:val="00DC3B7B"/>
    <w:rsid w:val="00DC58D1"/>
    <w:rsid w:val="00DD31C1"/>
    <w:rsid w:val="00DE39CC"/>
    <w:rsid w:val="00DF3463"/>
    <w:rsid w:val="00E047C2"/>
    <w:rsid w:val="00E13CB9"/>
    <w:rsid w:val="00E20C69"/>
    <w:rsid w:val="00E22403"/>
    <w:rsid w:val="00E3447C"/>
    <w:rsid w:val="00E3734B"/>
    <w:rsid w:val="00E66C7C"/>
    <w:rsid w:val="00E7380C"/>
    <w:rsid w:val="00E8353C"/>
    <w:rsid w:val="00E86389"/>
    <w:rsid w:val="00E86D8F"/>
    <w:rsid w:val="00E97171"/>
    <w:rsid w:val="00E97AA9"/>
    <w:rsid w:val="00EA0E36"/>
    <w:rsid w:val="00EA5F8E"/>
    <w:rsid w:val="00EA7687"/>
    <w:rsid w:val="00EB0AE5"/>
    <w:rsid w:val="00EB45A2"/>
    <w:rsid w:val="00EC19A2"/>
    <w:rsid w:val="00EC4739"/>
    <w:rsid w:val="00ED3144"/>
    <w:rsid w:val="00EE00CA"/>
    <w:rsid w:val="00EE0390"/>
    <w:rsid w:val="00EE78F2"/>
    <w:rsid w:val="00EF2839"/>
    <w:rsid w:val="00EF6B06"/>
    <w:rsid w:val="00EF70BD"/>
    <w:rsid w:val="00EF7856"/>
    <w:rsid w:val="00F14A4D"/>
    <w:rsid w:val="00F173B8"/>
    <w:rsid w:val="00F32666"/>
    <w:rsid w:val="00F34930"/>
    <w:rsid w:val="00F44B85"/>
    <w:rsid w:val="00F54611"/>
    <w:rsid w:val="00F66062"/>
    <w:rsid w:val="00F93F88"/>
    <w:rsid w:val="00FA06DD"/>
    <w:rsid w:val="00FB11AC"/>
    <w:rsid w:val="00FB1566"/>
    <w:rsid w:val="00FC2F19"/>
    <w:rsid w:val="00FC42C8"/>
    <w:rsid w:val="00FC7560"/>
    <w:rsid w:val="00FD1D64"/>
    <w:rsid w:val="00FD4061"/>
    <w:rsid w:val="00FE0BFC"/>
    <w:rsid w:val="00FE1EB3"/>
    <w:rsid w:val="00FF2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78D03"/>
  <w15:chartTrackingRefBased/>
  <w15:docId w15:val="{BD2061E6-E59F-46F8-BE18-7DE19B022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54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E654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654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23C"/>
  </w:style>
  <w:style w:type="paragraph" w:styleId="Footer">
    <w:name w:val="footer"/>
    <w:basedOn w:val="Normal"/>
    <w:link w:val="Foot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2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32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cid:8d9bfacc-9acb-493a-945e-723cfba7bfcd@GBRP265.PROD.OUTLOOK.COM" TargetMode="External"/><Relationship Id="rId26" Type="http://schemas.openxmlformats.org/officeDocument/2006/relationships/image" Target="cid:40b12dde-5b66-46ed-b09a-4c9c06f37c36@GBRP265.PROD.OUTLOOK.COM" TargetMode="External"/><Relationship Id="rId39" Type="http://schemas.openxmlformats.org/officeDocument/2006/relationships/image" Target="media/image19.jpeg"/><Relationship Id="rId21" Type="http://schemas.openxmlformats.org/officeDocument/2006/relationships/image" Target="media/image9.png"/><Relationship Id="rId34" Type="http://schemas.openxmlformats.org/officeDocument/2006/relationships/image" Target="cid:8f855d6d-409f-4e41-bbe7-c3da8a631a5b@GBRP265.PROD.OUTLOOK.COM" TargetMode="External"/><Relationship Id="rId42" Type="http://schemas.openxmlformats.org/officeDocument/2006/relationships/image" Target="cid:79eaaed8-6c4b-4ebc-bec9-a0829a57b61f@GBRP265.PROD.OUTLOOK.COM" TargetMode="External"/><Relationship Id="rId47" Type="http://schemas.openxmlformats.org/officeDocument/2006/relationships/image" Target="media/image23.png"/><Relationship Id="rId50" Type="http://schemas.openxmlformats.org/officeDocument/2006/relationships/image" Target="media/image25.png"/><Relationship Id="rId55" Type="http://schemas.openxmlformats.org/officeDocument/2006/relationships/image" Target="media/image28.jpeg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cid:eea30262-53cb-4dde-a330-2ee7c2487a2f@GBRP265.PROD.OUTLOOK.COM" TargetMode="External"/><Relationship Id="rId29" Type="http://schemas.openxmlformats.org/officeDocument/2006/relationships/image" Target="media/image14.jpeg"/><Relationship Id="rId11" Type="http://schemas.openxmlformats.org/officeDocument/2006/relationships/image" Target="media/image4.jpeg"/><Relationship Id="rId24" Type="http://schemas.openxmlformats.org/officeDocument/2006/relationships/image" Target="cid:bc85a896-53ad-48c5-94ce-7570c648f7ba@GBRP265.PROD.OUTLOOK.COM" TargetMode="External"/><Relationship Id="rId32" Type="http://schemas.openxmlformats.org/officeDocument/2006/relationships/image" Target="cid:1563c85e-06e6-4a04-b9a9-0e66561e8f4c@GBRP265.PROD.OUTLOOK.COM" TargetMode="External"/><Relationship Id="rId37" Type="http://schemas.openxmlformats.org/officeDocument/2006/relationships/image" Target="media/image18.jpeg"/><Relationship Id="rId40" Type="http://schemas.openxmlformats.org/officeDocument/2006/relationships/image" Target="cid:f1fb0a5d-8c71-42b6-bd35-975007f09d1c@GBRP265.PROD.OUTLOOK.COM" TargetMode="External"/><Relationship Id="rId45" Type="http://schemas.openxmlformats.org/officeDocument/2006/relationships/image" Target="media/image22.jpeg"/><Relationship Id="rId53" Type="http://schemas.openxmlformats.org/officeDocument/2006/relationships/image" Target="media/image27.png"/><Relationship Id="rId58" Type="http://schemas.openxmlformats.org/officeDocument/2006/relationships/image" Target="media/image31.png"/><Relationship Id="rId5" Type="http://schemas.openxmlformats.org/officeDocument/2006/relationships/footnotes" Target="footnotes.xml"/><Relationship Id="rId61" Type="http://schemas.openxmlformats.org/officeDocument/2006/relationships/theme" Target="theme/theme1.xml"/><Relationship Id="rId19" Type="http://schemas.openxmlformats.org/officeDocument/2006/relationships/image" Target="media/image8.jpeg"/><Relationship Id="rId14" Type="http://schemas.openxmlformats.org/officeDocument/2006/relationships/image" Target="cid:eeb4a30e-9960-42dd-b159-0b4560bd6133@GBRP265.PROD.OUTLOOK.COM" TargetMode="External"/><Relationship Id="rId22" Type="http://schemas.openxmlformats.org/officeDocument/2006/relationships/image" Target="media/image10.emf"/><Relationship Id="rId27" Type="http://schemas.openxmlformats.org/officeDocument/2006/relationships/image" Target="media/image13.jpeg"/><Relationship Id="rId30" Type="http://schemas.openxmlformats.org/officeDocument/2006/relationships/image" Target="cid:d08df852-d3d7-4663-b5c4-362037c989fe@GBRP265.PROD.OUTLOOK.COM" TargetMode="External"/><Relationship Id="rId35" Type="http://schemas.openxmlformats.org/officeDocument/2006/relationships/image" Target="media/image17.jpeg"/><Relationship Id="rId43" Type="http://schemas.openxmlformats.org/officeDocument/2006/relationships/image" Target="media/image21.jpeg"/><Relationship Id="rId48" Type="http://schemas.openxmlformats.org/officeDocument/2006/relationships/image" Target="media/image24.jpeg"/><Relationship Id="rId56" Type="http://schemas.openxmlformats.org/officeDocument/2006/relationships/image" Target="media/image29.jpeg"/><Relationship Id="rId8" Type="http://schemas.openxmlformats.org/officeDocument/2006/relationships/image" Target="cid:7c920479-4764-4d90-b9ae-be66a539dee9@GBRP265.PROD.OUTLOOK.COM" TargetMode="External"/><Relationship Id="rId51" Type="http://schemas.openxmlformats.org/officeDocument/2006/relationships/image" Target="media/image26.jpeg"/><Relationship Id="rId3" Type="http://schemas.openxmlformats.org/officeDocument/2006/relationships/settings" Target="settings.xml"/><Relationship Id="rId12" Type="http://schemas.openxmlformats.org/officeDocument/2006/relationships/image" Target="cid:b5aa3a69-001a-40c5-9064-b3b1408a7dd6@GBRP265.PROD.OUTLOOK.COM" TargetMode="External"/><Relationship Id="rId17" Type="http://schemas.openxmlformats.org/officeDocument/2006/relationships/image" Target="media/image7.jpeg"/><Relationship Id="rId25" Type="http://schemas.openxmlformats.org/officeDocument/2006/relationships/image" Target="media/image12.jpeg"/><Relationship Id="rId33" Type="http://schemas.openxmlformats.org/officeDocument/2006/relationships/image" Target="media/image16.jpeg"/><Relationship Id="rId38" Type="http://schemas.openxmlformats.org/officeDocument/2006/relationships/image" Target="cid:36221c52-0bf4-45ee-bbdc-dfe97b9be097@GBRP265.PROD.OUTLOOK.COM" TargetMode="External"/><Relationship Id="rId46" Type="http://schemas.openxmlformats.org/officeDocument/2006/relationships/image" Target="cid:36f1e2e3-5f79-4999-877d-02ea580bcf1c@GBRP265.PROD.OUTLOOK.COM" TargetMode="External"/><Relationship Id="rId59" Type="http://schemas.openxmlformats.org/officeDocument/2006/relationships/footer" Target="footer1.xml"/><Relationship Id="rId20" Type="http://schemas.openxmlformats.org/officeDocument/2006/relationships/image" Target="cid:d3c99420-2a89-40c1-960e-2d1caa7f495a@GBRP265.PROD.OUTLOOK.COM" TargetMode="External"/><Relationship Id="rId41" Type="http://schemas.openxmlformats.org/officeDocument/2006/relationships/image" Target="media/image20.jpeg"/><Relationship Id="rId54" Type="http://schemas.openxmlformats.org/officeDocument/2006/relationships/image" Target="media/image27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6.jpeg"/><Relationship Id="rId23" Type="http://schemas.openxmlformats.org/officeDocument/2006/relationships/image" Target="media/image11.jpeg"/><Relationship Id="rId28" Type="http://schemas.openxmlformats.org/officeDocument/2006/relationships/image" Target="cid:ca313be3-69ad-4837-ad38-96cd17849064@GBRP265.PROD.OUTLOOK.COM" TargetMode="External"/><Relationship Id="rId36" Type="http://schemas.openxmlformats.org/officeDocument/2006/relationships/image" Target="cid:7e62b63d-d5c3-4349-a538-61a449943f3f@GBRP265.PROD.OUTLOOK.COM" TargetMode="External"/><Relationship Id="rId49" Type="http://schemas.openxmlformats.org/officeDocument/2006/relationships/image" Target="cid:1b0c126d-5860-4717-a1a5-ce700d43c159@GBRP265.PROD.OUTLOOK.COM" TargetMode="External"/><Relationship Id="rId57" Type="http://schemas.openxmlformats.org/officeDocument/2006/relationships/image" Target="media/image30.jpeg"/><Relationship Id="rId10" Type="http://schemas.openxmlformats.org/officeDocument/2006/relationships/image" Target="media/image3.emf"/><Relationship Id="rId31" Type="http://schemas.openxmlformats.org/officeDocument/2006/relationships/image" Target="media/image15.jpeg"/><Relationship Id="rId44" Type="http://schemas.openxmlformats.org/officeDocument/2006/relationships/image" Target="cid:701927af-e366-49cd-bef1-d8812e3bd641@GBRP265.PROD.OUTLOOK.COM" TargetMode="External"/><Relationship Id="rId52" Type="http://schemas.openxmlformats.org/officeDocument/2006/relationships/customXml" Target="ink/ink1.xm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11-17T22:39:51.9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13</Pages>
  <Words>525</Words>
  <Characters>2995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Aria Anderson</cp:lastModifiedBy>
  <cp:revision>24</cp:revision>
  <cp:lastPrinted>2020-01-24T08:48:00Z</cp:lastPrinted>
  <dcterms:created xsi:type="dcterms:W3CDTF">2023-11-17T22:44:00Z</dcterms:created>
  <dcterms:modified xsi:type="dcterms:W3CDTF">2023-12-14T14:59:00Z</dcterms:modified>
</cp:coreProperties>
</file>