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AB837" w14:textId="438AAF21" w:rsidR="007174EE" w:rsidRPr="007174EE" w:rsidRDefault="007174EE" w:rsidP="007174EE">
      <w:pPr>
        <w:spacing w:line="360" w:lineRule="auto"/>
        <w:rPr>
          <w:rFonts w:ascii="Arial" w:hAnsi="Arial" w:cs="Arial"/>
          <w:sz w:val="24"/>
          <w:szCs w:val="24"/>
        </w:rPr>
      </w:pPr>
      <w:r w:rsidRPr="007174EE">
        <w:rPr>
          <w:rFonts w:ascii="Arial" w:hAnsi="Arial" w:cs="Arial"/>
          <w:sz w:val="24"/>
          <w:szCs w:val="24"/>
        </w:rPr>
        <w:t>Name: Alex Valentin Ismail</w:t>
      </w:r>
      <w:r w:rsidRPr="007174EE">
        <w:rPr>
          <w:rFonts w:ascii="Arial" w:hAnsi="Arial" w:cs="Arial"/>
          <w:sz w:val="24"/>
          <w:szCs w:val="24"/>
        </w:rPr>
        <w:br/>
        <w:t>Student ID: 2435353</w:t>
      </w:r>
      <w:r w:rsidRPr="007174EE">
        <w:rPr>
          <w:rFonts w:ascii="Arial" w:hAnsi="Arial" w:cs="Arial"/>
          <w:sz w:val="24"/>
          <w:szCs w:val="24"/>
        </w:rPr>
        <w:br/>
        <w:t>Programme: Cert HE Business Skills for the Workplace</w:t>
      </w:r>
      <w:r w:rsidRPr="007174EE">
        <w:rPr>
          <w:rFonts w:ascii="Arial" w:hAnsi="Arial" w:cs="Arial"/>
          <w:sz w:val="24"/>
          <w:szCs w:val="24"/>
        </w:rPr>
        <w:br/>
        <w:t>Module Lecturer: Daminabo Pokubo</w:t>
      </w:r>
      <w:r w:rsidRPr="007174EE">
        <w:rPr>
          <w:rFonts w:ascii="Arial" w:hAnsi="Arial" w:cs="Arial"/>
          <w:sz w:val="24"/>
          <w:szCs w:val="24"/>
        </w:rPr>
        <w:br/>
        <w:t>Module Code: LCLM4005</w:t>
      </w:r>
      <w:r w:rsidRPr="007174EE">
        <w:rPr>
          <w:rFonts w:ascii="Arial" w:hAnsi="Arial" w:cs="Arial"/>
          <w:sz w:val="24"/>
          <w:szCs w:val="24"/>
        </w:rPr>
        <w:br/>
        <w:t>Campus: Birmingham</w:t>
      </w:r>
      <w:r w:rsidRPr="007174EE">
        <w:rPr>
          <w:rFonts w:ascii="Arial" w:hAnsi="Arial" w:cs="Arial"/>
          <w:sz w:val="24"/>
          <w:szCs w:val="24"/>
        </w:rPr>
        <w:br/>
        <w:t>Assessment Title: Mock Interview – CV, Cover Letter &amp; Job Advertisement</w:t>
      </w:r>
      <w:r w:rsidRPr="007174EE">
        <w:rPr>
          <w:rFonts w:ascii="Arial" w:hAnsi="Arial" w:cs="Arial"/>
          <w:sz w:val="24"/>
          <w:szCs w:val="24"/>
        </w:rPr>
        <w:br/>
      </w:r>
    </w:p>
    <w:p w14:paraId="2969F9A3" w14:textId="77777777" w:rsidR="007174EE" w:rsidRDefault="007174EE" w:rsidP="007174EE"/>
    <w:p w14:paraId="58FA38FC" w14:textId="77777777" w:rsidR="00810378" w:rsidRDefault="00810378"/>
    <w:p w14:paraId="4AAF4022" w14:textId="77777777" w:rsidR="007174EE" w:rsidRDefault="007174EE"/>
    <w:p w14:paraId="5E30AC8F" w14:textId="77777777" w:rsidR="007174EE" w:rsidRDefault="007174EE"/>
    <w:p w14:paraId="491EB738" w14:textId="77777777" w:rsidR="007174EE" w:rsidRDefault="007174EE"/>
    <w:p w14:paraId="3AC1B485" w14:textId="77777777" w:rsidR="007174EE" w:rsidRDefault="007174EE"/>
    <w:p w14:paraId="41FC5F58" w14:textId="77777777" w:rsidR="007174EE" w:rsidRDefault="007174EE"/>
    <w:p w14:paraId="5299FA5F" w14:textId="77777777" w:rsidR="007174EE" w:rsidRDefault="007174EE"/>
    <w:p w14:paraId="08EE87E3" w14:textId="77777777" w:rsidR="007174EE" w:rsidRDefault="007174EE"/>
    <w:p w14:paraId="400CEBCF" w14:textId="77777777" w:rsidR="007174EE" w:rsidRDefault="007174EE"/>
    <w:p w14:paraId="26850E41" w14:textId="77777777" w:rsidR="007174EE" w:rsidRDefault="007174EE"/>
    <w:p w14:paraId="357D2FFD" w14:textId="77777777" w:rsidR="007174EE" w:rsidRDefault="007174EE"/>
    <w:p w14:paraId="02BA07B8" w14:textId="77777777" w:rsidR="007174EE" w:rsidRDefault="007174EE"/>
    <w:p w14:paraId="250EA2D9" w14:textId="77777777" w:rsidR="007174EE" w:rsidRDefault="007174EE"/>
    <w:p w14:paraId="77CFF122" w14:textId="77777777" w:rsidR="007174EE" w:rsidRDefault="007174EE"/>
    <w:p w14:paraId="02E6D368" w14:textId="77777777" w:rsidR="007174EE" w:rsidRDefault="007174EE"/>
    <w:p w14:paraId="478BCAC0" w14:textId="77777777" w:rsidR="007174EE" w:rsidRDefault="007174EE"/>
    <w:p w14:paraId="3F29FF3C" w14:textId="77777777" w:rsidR="007174EE" w:rsidRDefault="007174EE"/>
    <w:p w14:paraId="0715B51A" w14:textId="77777777" w:rsidR="007174EE" w:rsidRDefault="007174EE"/>
    <w:p w14:paraId="08D54003" w14:textId="77777777" w:rsidR="007174EE" w:rsidRDefault="007174EE"/>
    <w:p w14:paraId="042B041C" w14:textId="77777777" w:rsidR="007174EE" w:rsidRDefault="007174EE"/>
    <w:p w14:paraId="7338270C" w14:textId="77777777" w:rsidR="007174EE" w:rsidRDefault="007174EE"/>
    <w:p w14:paraId="67998588" w14:textId="77777777" w:rsidR="007174EE" w:rsidRDefault="007174EE"/>
    <w:p w14:paraId="2FFCA814" w14:textId="25EA1DCA" w:rsidR="007174EE" w:rsidRPr="00875972" w:rsidRDefault="007174EE" w:rsidP="007174EE">
      <w:pPr>
        <w:shd w:val="clear" w:color="auto" w:fill="FFFFFF"/>
        <w:spacing w:after="450" w:line="240" w:lineRule="auto"/>
        <w:outlineLvl w:val="0"/>
        <w:rPr>
          <w:rFonts w:ascii="Helvetica" w:eastAsia="Times New Roman" w:hAnsi="Helvetica" w:cs="Times New Roman"/>
          <w:b/>
          <w:bCs/>
          <w:color w:val="0B0C0C"/>
          <w:kern w:val="36"/>
          <w:sz w:val="48"/>
          <w:szCs w:val="48"/>
          <w:lang w:eastAsia="en-GB"/>
          <w14:ligatures w14:val="none"/>
        </w:rPr>
      </w:pPr>
      <w:r w:rsidRPr="00875972">
        <w:rPr>
          <w:rFonts w:ascii="Helvetica" w:eastAsia="Times New Roman" w:hAnsi="Helvetica" w:cs="Times New Roman"/>
          <w:b/>
          <w:bCs/>
          <w:color w:val="0B0C0C"/>
          <w:kern w:val="36"/>
          <w:sz w:val="48"/>
          <w:szCs w:val="48"/>
          <w:lang w:eastAsia="en-GB"/>
          <w14:ligatures w14:val="none"/>
        </w:rPr>
        <w:lastRenderedPageBreak/>
        <w:t>Fraud Officer - Southern</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3356"/>
        <w:gridCol w:w="6094"/>
      </w:tblGrid>
      <w:tr w:rsidR="007174EE" w:rsidRPr="00875972" w14:paraId="56C4223D" w14:textId="77777777" w:rsidTr="0036371E">
        <w:tc>
          <w:tcPr>
            <w:tcW w:w="0" w:type="auto"/>
            <w:gridSpan w:val="2"/>
            <w:tcBorders>
              <w:top w:val="nil"/>
              <w:left w:val="nil"/>
              <w:bottom w:val="nil"/>
              <w:right w:val="nil"/>
            </w:tcBorders>
            <w:tcMar>
              <w:top w:w="150" w:type="dxa"/>
              <w:left w:w="0" w:type="dxa"/>
              <w:bottom w:w="150" w:type="dxa"/>
              <w:right w:w="300" w:type="dxa"/>
            </w:tcMar>
            <w:vAlign w:val="center"/>
            <w:hideMark/>
          </w:tcPr>
          <w:p w14:paraId="0AC8DC9D" w14:textId="77777777" w:rsidR="007174EE" w:rsidRPr="00875972" w:rsidRDefault="007174EE" w:rsidP="0036371E">
            <w:pPr>
              <w:spacing w:after="0" w:line="240" w:lineRule="auto"/>
              <w:jc w:val="center"/>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Job details</w:t>
            </w:r>
          </w:p>
        </w:tc>
      </w:tr>
      <w:tr w:rsidR="007174EE" w:rsidRPr="00875972" w14:paraId="6C137899" w14:textId="77777777" w:rsidTr="0036371E">
        <w:tc>
          <w:tcPr>
            <w:tcW w:w="0" w:type="auto"/>
            <w:tcBorders>
              <w:bottom w:val="single" w:sz="6" w:space="0" w:color="B1B4B6"/>
            </w:tcBorders>
            <w:shd w:val="clear" w:color="auto" w:fill="FFFFFF"/>
            <w:tcMar>
              <w:top w:w="150" w:type="dxa"/>
              <w:left w:w="0" w:type="dxa"/>
              <w:bottom w:w="150" w:type="dxa"/>
              <w:right w:w="300" w:type="dxa"/>
            </w:tcMar>
            <w:hideMark/>
          </w:tcPr>
          <w:p w14:paraId="3D6268A2" w14:textId="77777777" w:rsidR="007174EE" w:rsidRPr="00875972" w:rsidRDefault="007174EE" w:rsidP="0036371E">
            <w:pPr>
              <w:spacing w:after="0" w:line="240" w:lineRule="auto"/>
              <w:rPr>
                <w:rFonts w:ascii="Helvetica" w:eastAsia="Times New Roman" w:hAnsi="Helvetica" w:cs="Times New Roman"/>
                <w:b/>
                <w:bCs/>
                <w:color w:val="0B0C0C"/>
                <w:kern w:val="0"/>
                <w:sz w:val="24"/>
                <w:szCs w:val="24"/>
                <w:lang w:eastAsia="en-GB"/>
                <w14:ligatures w14:val="none"/>
              </w:rPr>
            </w:pPr>
            <w:r w:rsidRPr="00875972">
              <w:rPr>
                <w:rFonts w:ascii="Helvetica" w:eastAsia="Times New Roman" w:hAnsi="Helvetica" w:cs="Times New Roman"/>
                <w:b/>
                <w:bCs/>
                <w:color w:val="0B0C0C"/>
                <w:kern w:val="0"/>
                <w:sz w:val="24"/>
                <w:szCs w:val="24"/>
                <w:lang w:eastAsia="en-GB"/>
                <w14:ligatures w14:val="none"/>
              </w:rPr>
              <w:t>Posting date:</w:t>
            </w:r>
          </w:p>
        </w:tc>
        <w:tc>
          <w:tcPr>
            <w:tcW w:w="0" w:type="auto"/>
            <w:tcBorders>
              <w:bottom w:val="single" w:sz="6" w:space="0" w:color="B1B4B6"/>
            </w:tcBorders>
            <w:shd w:val="clear" w:color="auto" w:fill="FFFFFF"/>
            <w:tcMar>
              <w:top w:w="150" w:type="dxa"/>
              <w:left w:w="0" w:type="dxa"/>
              <w:bottom w:w="150" w:type="dxa"/>
              <w:right w:w="0" w:type="dxa"/>
            </w:tcMar>
            <w:hideMark/>
          </w:tcPr>
          <w:p w14:paraId="0354ECF7" w14:textId="77777777" w:rsidR="007174EE" w:rsidRPr="00875972" w:rsidRDefault="007174EE" w:rsidP="0036371E">
            <w:pPr>
              <w:spacing w:after="0"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11 February 2026</w:t>
            </w:r>
          </w:p>
        </w:tc>
      </w:tr>
      <w:tr w:rsidR="007174EE" w:rsidRPr="00875972" w14:paraId="062ACA68" w14:textId="77777777" w:rsidTr="0036371E">
        <w:tc>
          <w:tcPr>
            <w:tcW w:w="0" w:type="auto"/>
            <w:tcBorders>
              <w:bottom w:val="single" w:sz="6" w:space="0" w:color="B1B4B6"/>
            </w:tcBorders>
            <w:shd w:val="clear" w:color="auto" w:fill="FFFFFF"/>
            <w:tcMar>
              <w:top w:w="150" w:type="dxa"/>
              <w:left w:w="0" w:type="dxa"/>
              <w:bottom w:w="150" w:type="dxa"/>
              <w:right w:w="300" w:type="dxa"/>
            </w:tcMar>
            <w:hideMark/>
          </w:tcPr>
          <w:p w14:paraId="4206809E" w14:textId="77777777" w:rsidR="007174EE" w:rsidRPr="00875972" w:rsidRDefault="007174EE" w:rsidP="0036371E">
            <w:pPr>
              <w:spacing w:after="0" w:line="240" w:lineRule="auto"/>
              <w:rPr>
                <w:rFonts w:ascii="Helvetica" w:eastAsia="Times New Roman" w:hAnsi="Helvetica" w:cs="Times New Roman"/>
                <w:b/>
                <w:bCs/>
                <w:color w:val="0B0C0C"/>
                <w:kern w:val="0"/>
                <w:sz w:val="24"/>
                <w:szCs w:val="24"/>
                <w:lang w:eastAsia="en-GB"/>
                <w14:ligatures w14:val="none"/>
              </w:rPr>
            </w:pPr>
            <w:r w:rsidRPr="00875972">
              <w:rPr>
                <w:rFonts w:ascii="Helvetica" w:eastAsia="Times New Roman" w:hAnsi="Helvetica" w:cs="Times New Roman"/>
                <w:b/>
                <w:bCs/>
                <w:color w:val="0B0C0C"/>
                <w:kern w:val="0"/>
                <w:sz w:val="24"/>
                <w:szCs w:val="24"/>
                <w:lang w:eastAsia="en-GB"/>
                <w14:ligatures w14:val="none"/>
              </w:rPr>
              <w:t>Salary:</w:t>
            </w:r>
          </w:p>
        </w:tc>
        <w:tc>
          <w:tcPr>
            <w:tcW w:w="0" w:type="auto"/>
            <w:tcBorders>
              <w:bottom w:val="single" w:sz="6" w:space="0" w:color="B1B4B6"/>
            </w:tcBorders>
            <w:shd w:val="clear" w:color="auto" w:fill="FFFFFF"/>
            <w:tcMar>
              <w:top w:w="150" w:type="dxa"/>
              <w:left w:w="0" w:type="dxa"/>
              <w:bottom w:w="150" w:type="dxa"/>
              <w:right w:w="0" w:type="dxa"/>
            </w:tcMar>
            <w:hideMark/>
          </w:tcPr>
          <w:p w14:paraId="0E8101B2" w14:textId="77777777" w:rsidR="007174EE" w:rsidRPr="00875972" w:rsidRDefault="007174EE" w:rsidP="0036371E">
            <w:pPr>
              <w:spacing w:after="0"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£32,137 per year</w:t>
            </w:r>
          </w:p>
        </w:tc>
      </w:tr>
      <w:tr w:rsidR="007174EE" w:rsidRPr="00875972" w14:paraId="35368132" w14:textId="77777777" w:rsidTr="0036371E">
        <w:tc>
          <w:tcPr>
            <w:tcW w:w="0" w:type="auto"/>
            <w:tcBorders>
              <w:bottom w:val="single" w:sz="6" w:space="0" w:color="B1B4B6"/>
            </w:tcBorders>
            <w:shd w:val="clear" w:color="auto" w:fill="FFFFFF"/>
            <w:tcMar>
              <w:top w:w="150" w:type="dxa"/>
              <w:left w:w="0" w:type="dxa"/>
              <w:bottom w:w="150" w:type="dxa"/>
              <w:right w:w="300" w:type="dxa"/>
            </w:tcMar>
            <w:hideMark/>
          </w:tcPr>
          <w:p w14:paraId="32A3A8DC" w14:textId="77777777" w:rsidR="007174EE" w:rsidRPr="00875972" w:rsidRDefault="007174EE" w:rsidP="0036371E">
            <w:pPr>
              <w:spacing w:after="0" w:line="240" w:lineRule="auto"/>
              <w:rPr>
                <w:rFonts w:ascii="Helvetica" w:eastAsia="Times New Roman" w:hAnsi="Helvetica" w:cs="Times New Roman"/>
                <w:b/>
                <w:bCs/>
                <w:color w:val="0B0C0C"/>
                <w:kern w:val="0"/>
                <w:sz w:val="24"/>
                <w:szCs w:val="24"/>
                <w:lang w:eastAsia="en-GB"/>
                <w14:ligatures w14:val="none"/>
              </w:rPr>
            </w:pPr>
            <w:r w:rsidRPr="00875972">
              <w:rPr>
                <w:rFonts w:ascii="Helvetica" w:eastAsia="Times New Roman" w:hAnsi="Helvetica" w:cs="Times New Roman"/>
                <w:b/>
                <w:bCs/>
                <w:color w:val="0B0C0C"/>
                <w:kern w:val="0"/>
                <w:sz w:val="24"/>
                <w:szCs w:val="24"/>
                <w:lang w:eastAsia="en-GB"/>
                <w14:ligatures w14:val="none"/>
              </w:rPr>
              <w:t>Hours:</w:t>
            </w:r>
          </w:p>
        </w:tc>
        <w:tc>
          <w:tcPr>
            <w:tcW w:w="0" w:type="auto"/>
            <w:tcBorders>
              <w:bottom w:val="single" w:sz="6" w:space="0" w:color="B1B4B6"/>
            </w:tcBorders>
            <w:shd w:val="clear" w:color="auto" w:fill="FFFFFF"/>
            <w:tcMar>
              <w:top w:w="150" w:type="dxa"/>
              <w:left w:w="0" w:type="dxa"/>
              <w:bottom w:w="150" w:type="dxa"/>
              <w:right w:w="0" w:type="dxa"/>
            </w:tcMar>
            <w:hideMark/>
          </w:tcPr>
          <w:p w14:paraId="4B91D8C9" w14:textId="77777777" w:rsidR="007174EE" w:rsidRPr="00875972" w:rsidRDefault="007174EE" w:rsidP="0036371E">
            <w:pPr>
              <w:spacing w:after="0"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Full time</w:t>
            </w:r>
          </w:p>
        </w:tc>
      </w:tr>
      <w:tr w:rsidR="007174EE" w:rsidRPr="00875972" w14:paraId="0CB99C1B" w14:textId="77777777" w:rsidTr="0036371E">
        <w:tc>
          <w:tcPr>
            <w:tcW w:w="0" w:type="auto"/>
            <w:tcBorders>
              <w:bottom w:val="single" w:sz="6" w:space="0" w:color="B1B4B6"/>
            </w:tcBorders>
            <w:shd w:val="clear" w:color="auto" w:fill="FFFFFF"/>
            <w:tcMar>
              <w:top w:w="150" w:type="dxa"/>
              <w:left w:w="0" w:type="dxa"/>
              <w:bottom w:w="150" w:type="dxa"/>
              <w:right w:w="300" w:type="dxa"/>
            </w:tcMar>
            <w:hideMark/>
          </w:tcPr>
          <w:p w14:paraId="07071D68" w14:textId="77777777" w:rsidR="007174EE" w:rsidRPr="00875972" w:rsidRDefault="007174EE" w:rsidP="0036371E">
            <w:pPr>
              <w:spacing w:after="0" w:line="240" w:lineRule="auto"/>
              <w:rPr>
                <w:rFonts w:ascii="Helvetica" w:eastAsia="Times New Roman" w:hAnsi="Helvetica" w:cs="Times New Roman"/>
                <w:b/>
                <w:bCs/>
                <w:color w:val="0B0C0C"/>
                <w:kern w:val="0"/>
                <w:sz w:val="24"/>
                <w:szCs w:val="24"/>
                <w:lang w:eastAsia="en-GB"/>
                <w14:ligatures w14:val="none"/>
              </w:rPr>
            </w:pPr>
            <w:r w:rsidRPr="00875972">
              <w:rPr>
                <w:rFonts w:ascii="Helvetica" w:eastAsia="Times New Roman" w:hAnsi="Helvetica" w:cs="Times New Roman"/>
                <w:b/>
                <w:bCs/>
                <w:color w:val="0B0C0C"/>
                <w:kern w:val="0"/>
                <w:sz w:val="24"/>
                <w:szCs w:val="24"/>
                <w:lang w:eastAsia="en-GB"/>
                <w14:ligatures w14:val="none"/>
              </w:rPr>
              <w:t>Closing date:</w:t>
            </w:r>
          </w:p>
        </w:tc>
        <w:tc>
          <w:tcPr>
            <w:tcW w:w="0" w:type="auto"/>
            <w:tcBorders>
              <w:bottom w:val="single" w:sz="6" w:space="0" w:color="B1B4B6"/>
            </w:tcBorders>
            <w:shd w:val="clear" w:color="auto" w:fill="FFFFFF"/>
            <w:tcMar>
              <w:top w:w="150" w:type="dxa"/>
              <w:left w:w="0" w:type="dxa"/>
              <w:bottom w:w="150" w:type="dxa"/>
              <w:right w:w="0" w:type="dxa"/>
            </w:tcMar>
            <w:hideMark/>
          </w:tcPr>
          <w:p w14:paraId="36FFC1C6" w14:textId="77777777" w:rsidR="007174EE" w:rsidRPr="00875972" w:rsidRDefault="007174EE" w:rsidP="0036371E">
            <w:pPr>
              <w:spacing w:after="0"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24 February 2026</w:t>
            </w:r>
          </w:p>
        </w:tc>
      </w:tr>
      <w:tr w:rsidR="007174EE" w:rsidRPr="00875972" w14:paraId="5BCE6F66" w14:textId="77777777" w:rsidTr="0036371E">
        <w:tc>
          <w:tcPr>
            <w:tcW w:w="0" w:type="auto"/>
            <w:tcBorders>
              <w:bottom w:val="single" w:sz="6" w:space="0" w:color="B1B4B6"/>
            </w:tcBorders>
            <w:shd w:val="clear" w:color="auto" w:fill="FFFFFF"/>
            <w:tcMar>
              <w:top w:w="150" w:type="dxa"/>
              <w:left w:w="0" w:type="dxa"/>
              <w:bottom w:w="150" w:type="dxa"/>
              <w:right w:w="300" w:type="dxa"/>
            </w:tcMar>
            <w:hideMark/>
          </w:tcPr>
          <w:p w14:paraId="47A65CC0" w14:textId="77777777" w:rsidR="007174EE" w:rsidRPr="00875972" w:rsidRDefault="007174EE" w:rsidP="0036371E">
            <w:pPr>
              <w:spacing w:after="0" w:line="240" w:lineRule="auto"/>
              <w:rPr>
                <w:rFonts w:ascii="Helvetica" w:eastAsia="Times New Roman" w:hAnsi="Helvetica" w:cs="Times New Roman"/>
                <w:b/>
                <w:bCs/>
                <w:color w:val="0B0C0C"/>
                <w:kern w:val="0"/>
                <w:sz w:val="24"/>
                <w:szCs w:val="24"/>
                <w:lang w:eastAsia="en-GB"/>
                <w14:ligatures w14:val="none"/>
              </w:rPr>
            </w:pPr>
            <w:r w:rsidRPr="00875972">
              <w:rPr>
                <w:rFonts w:ascii="Helvetica" w:eastAsia="Times New Roman" w:hAnsi="Helvetica" w:cs="Times New Roman"/>
                <w:b/>
                <w:bCs/>
                <w:color w:val="0B0C0C"/>
                <w:kern w:val="0"/>
                <w:sz w:val="24"/>
                <w:szCs w:val="24"/>
                <w:lang w:eastAsia="en-GB"/>
                <w14:ligatures w14:val="none"/>
              </w:rPr>
              <w:t>Location:</w:t>
            </w:r>
          </w:p>
        </w:tc>
        <w:tc>
          <w:tcPr>
            <w:tcW w:w="0" w:type="auto"/>
            <w:tcBorders>
              <w:bottom w:val="single" w:sz="6" w:space="0" w:color="B1B4B6"/>
            </w:tcBorders>
            <w:shd w:val="clear" w:color="auto" w:fill="FFFFFF"/>
            <w:tcMar>
              <w:top w:w="150" w:type="dxa"/>
              <w:left w:w="0" w:type="dxa"/>
              <w:bottom w:w="150" w:type="dxa"/>
              <w:right w:w="0" w:type="dxa"/>
            </w:tcMar>
            <w:hideMark/>
          </w:tcPr>
          <w:p w14:paraId="5440FA48" w14:textId="77777777" w:rsidR="007174EE" w:rsidRPr="00875972" w:rsidRDefault="007174EE" w:rsidP="0036371E">
            <w:pPr>
              <w:spacing w:after="0"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Plymouth</w:t>
            </w:r>
          </w:p>
        </w:tc>
      </w:tr>
      <w:tr w:rsidR="007174EE" w:rsidRPr="00875972" w14:paraId="00562FBE" w14:textId="77777777" w:rsidTr="0036371E">
        <w:tc>
          <w:tcPr>
            <w:tcW w:w="0" w:type="auto"/>
            <w:tcBorders>
              <w:bottom w:val="single" w:sz="6" w:space="0" w:color="B1B4B6"/>
            </w:tcBorders>
            <w:shd w:val="clear" w:color="auto" w:fill="FFFFFF"/>
            <w:tcMar>
              <w:top w:w="150" w:type="dxa"/>
              <w:left w:w="0" w:type="dxa"/>
              <w:bottom w:w="150" w:type="dxa"/>
              <w:right w:w="300" w:type="dxa"/>
            </w:tcMar>
            <w:hideMark/>
          </w:tcPr>
          <w:p w14:paraId="199494B1" w14:textId="77777777" w:rsidR="007174EE" w:rsidRPr="00875972" w:rsidRDefault="007174EE" w:rsidP="0036371E">
            <w:pPr>
              <w:spacing w:after="0" w:line="240" w:lineRule="auto"/>
              <w:rPr>
                <w:rFonts w:ascii="Helvetica" w:eastAsia="Times New Roman" w:hAnsi="Helvetica" w:cs="Times New Roman"/>
                <w:b/>
                <w:bCs/>
                <w:color w:val="0B0C0C"/>
                <w:kern w:val="0"/>
                <w:sz w:val="24"/>
                <w:szCs w:val="24"/>
                <w:lang w:eastAsia="en-GB"/>
                <w14:ligatures w14:val="none"/>
              </w:rPr>
            </w:pPr>
            <w:r w:rsidRPr="00875972">
              <w:rPr>
                <w:rFonts w:ascii="Helvetica" w:eastAsia="Times New Roman" w:hAnsi="Helvetica" w:cs="Times New Roman"/>
                <w:b/>
                <w:bCs/>
                <w:color w:val="0B0C0C"/>
                <w:kern w:val="0"/>
                <w:sz w:val="24"/>
                <w:szCs w:val="24"/>
                <w:lang w:eastAsia="en-GB"/>
                <w14:ligatures w14:val="none"/>
              </w:rPr>
              <w:t>Company:</w:t>
            </w:r>
          </w:p>
        </w:tc>
        <w:tc>
          <w:tcPr>
            <w:tcW w:w="0" w:type="auto"/>
            <w:tcBorders>
              <w:bottom w:val="single" w:sz="6" w:space="0" w:color="B1B4B6"/>
            </w:tcBorders>
            <w:shd w:val="clear" w:color="auto" w:fill="FFFFFF"/>
            <w:tcMar>
              <w:top w:w="150" w:type="dxa"/>
              <w:left w:w="0" w:type="dxa"/>
              <w:bottom w:w="150" w:type="dxa"/>
              <w:right w:w="0" w:type="dxa"/>
            </w:tcMar>
            <w:hideMark/>
          </w:tcPr>
          <w:p w14:paraId="74190EB5" w14:textId="77777777" w:rsidR="007174EE" w:rsidRPr="00875972" w:rsidRDefault="007174EE" w:rsidP="0036371E">
            <w:pPr>
              <w:spacing w:after="0"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Government Recruitment Service</w:t>
            </w:r>
          </w:p>
        </w:tc>
      </w:tr>
      <w:tr w:rsidR="007174EE" w:rsidRPr="00875972" w14:paraId="1534BEEE" w14:textId="77777777" w:rsidTr="0036371E">
        <w:tc>
          <w:tcPr>
            <w:tcW w:w="0" w:type="auto"/>
            <w:tcBorders>
              <w:bottom w:val="single" w:sz="6" w:space="0" w:color="B1B4B6"/>
            </w:tcBorders>
            <w:shd w:val="clear" w:color="auto" w:fill="FFFFFF"/>
            <w:tcMar>
              <w:top w:w="150" w:type="dxa"/>
              <w:left w:w="0" w:type="dxa"/>
              <w:bottom w:w="150" w:type="dxa"/>
              <w:right w:w="300" w:type="dxa"/>
            </w:tcMar>
            <w:hideMark/>
          </w:tcPr>
          <w:p w14:paraId="0572346A" w14:textId="77777777" w:rsidR="007174EE" w:rsidRPr="00875972" w:rsidRDefault="007174EE" w:rsidP="0036371E">
            <w:pPr>
              <w:spacing w:after="0" w:line="240" w:lineRule="auto"/>
              <w:rPr>
                <w:rFonts w:ascii="Helvetica" w:eastAsia="Times New Roman" w:hAnsi="Helvetica" w:cs="Times New Roman"/>
                <w:b/>
                <w:bCs/>
                <w:color w:val="0B0C0C"/>
                <w:kern w:val="0"/>
                <w:sz w:val="24"/>
                <w:szCs w:val="24"/>
                <w:lang w:eastAsia="en-GB"/>
                <w14:ligatures w14:val="none"/>
              </w:rPr>
            </w:pPr>
            <w:r w:rsidRPr="00875972">
              <w:rPr>
                <w:rFonts w:ascii="Helvetica" w:eastAsia="Times New Roman" w:hAnsi="Helvetica" w:cs="Times New Roman"/>
                <w:b/>
                <w:bCs/>
                <w:color w:val="0B0C0C"/>
                <w:kern w:val="0"/>
                <w:sz w:val="24"/>
                <w:szCs w:val="24"/>
                <w:lang w:eastAsia="en-GB"/>
                <w14:ligatures w14:val="none"/>
              </w:rPr>
              <w:t>Job type:</w:t>
            </w:r>
          </w:p>
        </w:tc>
        <w:tc>
          <w:tcPr>
            <w:tcW w:w="0" w:type="auto"/>
            <w:tcBorders>
              <w:bottom w:val="single" w:sz="6" w:space="0" w:color="B1B4B6"/>
            </w:tcBorders>
            <w:shd w:val="clear" w:color="auto" w:fill="FFFFFF"/>
            <w:tcMar>
              <w:top w:w="150" w:type="dxa"/>
              <w:left w:w="0" w:type="dxa"/>
              <w:bottom w:w="150" w:type="dxa"/>
              <w:right w:w="0" w:type="dxa"/>
            </w:tcMar>
            <w:hideMark/>
          </w:tcPr>
          <w:p w14:paraId="09517651" w14:textId="77777777" w:rsidR="007174EE" w:rsidRPr="00875972" w:rsidRDefault="007174EE" w:rsidP="0036371E">
            <w:pPr>
              <w:spacing w:after="0"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Permanent</w:t>
            </w:r>
          </w:p>
        </w:tc>
      </w:tr>
      <w:tr w:rsidR="007174EE" w:rsidRPr="00875972" w14:paraId="565D81A0" w14:textId="77777777" w:rsidTr="0036371E">
        <w:tc>
          <w:tcPr>
            <w:tcW w:w="0" w:type="auto"/>
            <w:tcBorders>
              <w:bottom w:val="single" w:sz="6" w:space="0" w:color="B1B4B6"/>
            </w:tcBorders>
            <w:shd w:val="clear" w:color="auto" w:fill="FFFFFF"/>
            <w:tcMar>
              <w:top w:w="150" w:type="dxa"/>
              <w:left w:w="0" w:type="dxa"/>
              <w:bottom w:w="150" w:type="dxa"/>
              <w:right w:w="300" w:type="dxa"/>
            </w:tcMar>
            <w:hideMark/>
          </w:tcPr>
          <w:p w14:paraId="238D7848" w14:textId="77777777" w:rsidR="007174EE" w:rsidRPr="00875972" w:rsidRDefault="007174EE" w:rsidP="0036371E">
            <w:pPr>
              <w:spacing w:after="0" w:line="240" w:lineRule="auto"/>
              <w:rPr>
                <w:rFonts w:ascii="Helvetica" w:eastAsia="Times New Roman" w:hAnsi="Helvetica" w:cs="Times New Roman"/>
                <w:b/>
                <w:bCs/>
                <w:color w:val="0B0C0C"/>
                <w:kern w:val="0"/>
                <w:sz w:val="24"/>
                <w:szCs w:val="24"/>
                <w:lang w:eastAsia="en-GB"/>
                <w14:ligatures w14:val="none"/>
              </w:rPr>
            </w:pPr>
            <w:r w:rsidRPr="00875972">
              <w:rPr>
                <w:rFonts w:ascii="Helvetica" w:eastAsia="Times New Roman" w:hAnsi="Helvetica" w:cs="Times New Roman"/>
                <w:b/>
                <w:bCs/>
                <w:color w:val="0B0C0C"/>
                <w:kern w:val="0"/>
                <w:sz w:val="24"/>
                <w:szCs w:val="24"/>
                <w:lang w:eastAsia="en-GB"/>
                <w14:ligatures w14:val="none"/>
              </w:rPr>
              <w:t>Job reference:</w:t>
            </w:r>
          </w:p>
        </w:tc>
        <w:tc>
          <w:tcPr>
            <w:tcW w:w="0" w:type="auto"/>
            <w:tcBorders>
              <w:bottom w:val="single" w:sz="6" w:space="0" w:color="B1B4B6"/>
            </w:tcBorders>
            <w:shd w:val="clear" w:color="auto" w:fill="FFFFFF"/>
            <w:tcMar>
              <w:top w:w="150" w:type="dxa"/>
              <w:left w:w="0" w:type="dxa"/>
              <w:bottom w:w="150" w:type="dxa"/>
              <w:right w:w="0" w:type="dxa"/>
            </w:tcMar>
            <w:hideMark/>
          </w:tcPr>
          <w:p w14:paraId="054C2CC0" w14:textId="77777777" w:rsidR="007174EE" w:rsidRPr="00875972" w:rsidRDefault="007174EE" w:rsidP="0036371E">
            <w:pPr>
              <w:spacing w:after="0"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447827/2</w:t>
            </w:r>
          </w:p>
        </w:tc>
      </w:tr>
    </w:tbl>
    <w:p w14:paraId="5C42BE56" w14:textId="77777777" w:rsidR="007174EE" w:rsidRPr="00875972" w:rsidRDefault="007174EE" w:rsidP="007174EE">
      <w:pPr>
        <w:shd w:val="clear" w:color="auto" w:fill="FFFFFF"/>
        <w:spacing w:before="750" w:after="300" w:line="240" w:lineRule="auto"/>
        <w:outlineLvl w:val="1"/>
        <w:rPr>
          <w:rFonts w:ascii="Helvetica" w:eastAsia="Times New Roman" w:hAnsi="Helvetica" w:cs="Times New Roman"/>
          <w:b/>
          <w:bCs/>
          <w:color w:val="0B0C0C"/>
          <w:kern w:val="0"/>
          <w:sz w:val="36"/>
          <w:szCs w:val="36"/>
          <w:lang w:eastAsia="en-GB"/>
          <w14:ligatures w14:val="none"/>
        </w:rPr>
      </w:pPr>
      <w:r w:rsidRPr="00875972">
        <w:rPr>
          <w:rFonts w:ascii="Helvetica" w:eastAsia="Times New Roman" w:hAnsi="Helvetica" w:cs="Times New Roman"/>
          <w:b/>
          <w:bCs/>
          <w:color w:val="0B0C0C"/>
          <w:kern w:val="0"/>
          <w:sz w:val="36"/>
          <w:szCs w:val="36"/>
          <w:lang w:eastAsia="en-GB"/>
          <w14:ligatures w14:val="none"/>
        </w:rPr>
        <w:t>Summary</w:t>
      </w:r>
    </w:p>
    <w:p w14:paraId="078CDE49" w14:textId="77777777" w:rsidR="007174EE" w:rsidRPr="00875972" w:rsidRDefault="007174EE" w:rsidP="007174EE">
      <w:pPr>
        <w:shd w:val="clear" w:color="auto" w:fill="FFFFFF"/>
        <w:spacing w:after="0"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Within the Counter Fraud, Compliance and Debt Directorate (CFCD), we work to reduce fraud, error, and debt, to protect the public purse.</w:t>
      </w:r>
    </w:p>
    <w:p w14:paraId="42383F5B" w14:textId="77777777" w:rsidR="007174EE" w:rsidRPr="00875972" w:rsidRDefault="007174EE" w:rsidP="007174EE">
      <w:pPr>
        <w:shd w:val="clear" w:color="auto" w:fill="FFFFFF"/>
        <w:spacing w:before="100" w:beforeAutospacing="1" w:after="100" w:afterAutospacing="1"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As a Fraud Officer, you’ll be at the forefront of tackling fraud within the benefits system, conducting thorough interviews and reviews, pursuing all reasonable lines of enquiry, and taking corrective action on benefit awards where necessary.</w:t>
      </w:r>
    </w:p>
    <w:p w14:paraId="02E35FAD" w14:textId="77777777" w:rsidR="007174EE" w:rsidRPr="00875972" w:rsidRDefault="007174EE" w:rsidP="007174EE">
      <w:pPr>
        <w:shd w:val="clear" w:color="auto" w:fill="FFFFFF"/>
        <w:spacing w:before="100" w:beforeAutospacing="1" w:after="100" w:afterAutospacing="1"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We offer a role where you can learn, progress, and maintain a healthy work-life balance while making a real impact.</w:t>
      </w:r>
    </w:p>
    <w:p w14:paraId="67DA2C9D" w14:textId="77777777" w:rsidR="007174EE" w:rsidRPr="00875972" w:rsidRDefault="007174EE" w:rsidP="007174EE">
      <w:pPr>
        <w:shd w:val="clear" w:color="auto" w:fill="FFFFFF"/>
        <w:spacing w:before="100" w:beforeAutospacing="1" w:after="100" w:afterAutospacing="1"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As a Fraud Officer you will:</w:t>
      </w:r>
    </w:p>
    <w:p w14:paraId="37EE68CA" w14:textId="77777777" w:rsidR="007174EE" w:rsidRPr="00875972" w:rsidRDefault="007174EE" w:rsidP="007174EE">
      <w:pPr>
        <w:numPr>
          <w:ilvl w:val="0"/>
          <w:numId w:val="1"/>
        </w:numPr>
        <w:shd w:val="clear" w:color="auto" w:fill="FFFFFF"/>
        <w:spacing w:before="100" w:beforeAutospacing="1" w:after="100" w:afterAutospacing="1"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Conduct robust interviews with individuals by phone or in person, gather, review and closely scrutinise detailed evidence, taking corrective action when errors are found.</w:t>
      </w:r>
    </w:p>
    <w:p w14:paraId="5036F17D" w14:textId="77777777" w:rsidR="007174EE" w:rsidRPr="00875972" w:rsidRDefault="007174EE" w:rsidP="007174EE">
      <w:pPr>
        <w:numPr>
          <w:ilvl w:val="0"/>
          <w:numId w:val="2"/>
        </w:numPr>
        <w:shd w:val="clear" w:color="auto" w:fill="FFFFFF"/>
        <w:spacing w:before="100" w:beforeAutospacing="1" w:after="100" w:afterAutospacing="1"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Ensure compliance, adhering to DWP policies, CFCD operational procedures, and maintaining quality standards.</w:t>
      </w:r>
    </w:p>
    <w:p w14:paraId="66DB15A9" w14:textId="77777777" w:rsidR="007174EE" w:rsidRPr="00875972" w:rsidRDefault="007174EE" w:rsidP="007174EE">
      <w:pPr>
        <w:numPr>
          <w:ilvl w:val="0"/>
          <w:numId w:val="3"/>
        </w:numPr>
        <w:shd w:val="clear" w:color="auto" w:fill="FFFFFF"/>
        <w:spacing w:before="100" w:beforeAutospacing="1" w:after="100" w:afterAutospacing="1"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Collaborate with teams and external partners—promoting fraud awareness within DWP and engaging effectively with business partners.</w:t>
      </w:r>
    </w:p>
    <w:p w14:paraId="7DDAD8A5" w14:textId="77777777" w:rsidR="007174EE" w:rsidRPr="00875972" w:rsidRDefault="007174EE" w:rsidP="007174EE">
      <w:pPr>
        <w:numPr>
          <w:ilvl w:val="0"/>
          <w:numId w:val="4"/>
        </w:numPr>
        <w:shd w:val="clear" w:color="auto" w:fill="FFFFFF"/>
        <w:spacing w:before="100" w:beforeAutospacing="1" w:after="100" w:afterAutospacing="1"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lastRenderedPageBreak/>
        <w:t>Manage cases effectively, gathering and verifying information to support accurate benefit reassessments and overpayment calculations.</w:t>
      </w:r>
    </w:p>
    <w:p w14:paraId="4FB6337E" w14:textId="77777777" w:rsidR="007174EE" w:rsidRPr="00875972" w:rsidRDefault="007174EE" w:rsidP="007174EE">
      <w:pPr>
        <w:numPr>
          <w:ilvl w:val="0"/>
          <w:numId w:val="5"/>
        </w:numPr>
        <w:shd w:val="clear" w:color="auto" w:fill="FFFFFF"/>
        <w:spacing w:before="100" w:beforeAutospacing="1" w:after="100" w:afterAutospacing="1"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Handle sensitive information, maintaining accurate records, redacting sensitive material, and liaising with other departments.</w:t>
      </w:r>
    </w:p>
    <w:p w14:paraId="1BE244DD" w14:textId="77777777" w:rsidR="007174EE" w:rsidRPr="00875972" w:rsidRDefault="007174EE" w:rsidP="007174EE">
      <w:pPr>
        <w:numPr>
          <w:ilvl w:val="0"/>
          <w:numId w:val="6"/>
        </w:numPr>
        <w:shd w:val="clear" w:color="auto" w:fill="FFFFFF"/>
        <w:spacing w:before="100" w:beforeAutospacing="1" w:after="100" w:afterAutospacing="1" w:line="240" w:lineRule="auto"/>
        <w:rPr>
          <w:rFonts w:ascii="Helvetica" w:eastAsia="Times New Roman" w:hAnsi="Helvetica" w:cs="Times New Roman"/>
          <w:color w:val="0B0C0C"/>
          <w:kern w:val="0"/>
          <w:sz w:val="24"/>
          <w:szCs w:val="24"/>
          <w:lang w:eastAsia="en-GB"/>
          <w14:ligatures w14:val="none"/>
        </w:rPr>
      </w:pPr>
      <w:r w:rsidRPr="00875972">
        <w:rPr>
          <w:rFonts w:ascii="Helvetica" w:eastAsia="Times New Roman" w:hAnsi="Helvetica" w:cs="Times New Roman"/>
          <w:color w:val="0B0C0C"/>
          <w:kern w:val="0"/>
          <w:sz w:val="24"/>
          <w:szCs w:val="24"/>
          <w:lang w:eastAsia="en-GB"/>
          <w14:ligatures w14:val="none"/>
        </w:rPr>
        <w:t>Prioritise your workload, navigating shifting priorities efficiently in a fast-paced environment.</w:t>
      </w:r>
    </w:p>
    <w:p w14:paraId="52788ED4" w14:textId="77777777" w:rsidR="007174EE" w:rsidRDefault="007174EE" w:rsidP="007174EE"/>
    <w:p w14:paraId="540EA039" w14:textId="77777777" w:rsidR="007174EE" w:rsidRDefault="007174EE"/>
    <w:p w14:paraId="70B919E3" w14:textId="77777777" w:rsidR="007174EE" w:rsidRDefault="007174EE"/>
    <w:p w14:paraId="418ED5A1" w14:textId="77777777" w:rsidR="007174EE" w:rsidRDefault="007174EE"/>
    <w:p w14:paraId="4CCB0E86" w14:textId="77777777" w:rsidR="007174EE" w:rsidRDefault="007174EE"/>
    <w:p w14:paraId="7EFBA1D3" w14:textId="77777777" w:rsidR="007174EE" w:rsidRDefault="007174EE"/>
    <w:p w14:paraId="2F4BB4A7" w14:textId="77777777" w:rsidR="007174EE" w:rsidRDefault="007174EE"/>
    <w:p w14:paraId="686BACEC" w14:textId="77777777" w:rsidR="007174EE" w:rsidRDefault="007174EE"/>
    <w:p w14:paraId="77F6FF47" w14:textId="77777777" w:rsidR="007174EE" w:rsidRDefault="007174EE"/>
    <w:p w14:paraId="42268B35" w14:textId="77777777" w:rsidR="007174EE" w:rsidRDefault="007174EE"/>
    <w:p w14:paraId="21AAEC01" w14:textId="77777777" w:rsidR="007174EE" w:rsidRDefault="007174EE"/>
    <w:p w14:paraId="0E515EAE" w14:textId="77777777" w:rsidR="007174EE" w:rsidRDefault="007174EE"/>
    <w:p w14:paraId="2DF7F5F2" w14:textId="77777777" w:rsidR="007174EE" w:rsidRDefault="007174EE"/>
    <w:p w14:paraId="3505B025" w14:textId="77777777" w:rsidR="007174EE" w:rsidRDefault="007174EE"/>
    <w:p w14:paraId="4F3727D2" w14:textId="77777777" w:rsidR="007174EE" w:rsidRDefault="007174EE"/>
    <w:p w14:paraId="121F84C6" w14:textId="77777777" w:rsidR="007174EE" w:rsidRDefault="007174EE"/>
    <w:p w14:paraId="414E919D" w14:textId="77777777" w:rsidR="007174EE" w:rsidRDefault="007174EE"/>
    <w:p w14:paraId="5492F9D9" w14:textId="77777777" w:rsidR="007174EE" w:rsidRDefault="007174EE"/>
    <w:p w14:paraId="67C1B44A" w14:textId="77777777" w:rsidR="007174EE" w:rsidRDefault="007174EE"/>
    <w:p w14:paraId="4B010EFE" w14:textId="77777777" w:rsidR="007174EE" w:rsidRDefault="007174EE"/>
    <w:p w14:paraId="28032F62" w14:textId="77777777" w:rsidR="007174EE" w:rsidRDefault="007174EE"/>
    <w:p w14:paraId="5B8B730F" w14:textId="77777777" w:rsidR="007174EE" w:rsidRDefault="007174EE"/>
    <w:p w14:paraId="4F12E407" w14:textId="77777777" w:rsidR="007174EE" w:rsidRDefault="007174EE"/>
    <w:p w14:paraId="32F69AFB" w14:textId="77777777" w:rsidR="007174EE" w:rsidRDefault="007174EE"/>
    <w:p w14:paraId="7024E1F7" w14:textId="77777777" w:rsidR="007174EE" w:rsidRDefault="007174EE"/>
    <w:p w14:paraId="25FC23CF"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lastRenderedPageBreak/>
        <w:t>Alex Valentin Ismail</w:t>
      </w:r>
    </w:p>
    <w:p w14:paraId="54F6804F" w14:textId="44BE83FB" w:rsidR="007174EE" w:rsidRPr="007174EE" w:rsidRDefault="00AA583E" w:rsidP="007174EE">
      <w:pPr>
        <w:spacing w:line="360" w:lineRule="auto"/>
        <w:rPr>
          <w:rFonts w:ascii="Arial" w:hAnsi="Arial" w:cs="Arial"/>
          <w:sz w:val="24"/>
          <w:szCs w:val="24"/>
        </w:rPr>
      </w:pPr>
      <w:r>
        <w:rPr>
          <w:rFonts w:ascii="Arial" w:hAnsi="Arial" w:cs="Arial"/>
          <w:sz w:val="24"/>
          <w:szCs w:val="24"/>
        </w:rPr>
        <w:t xml:space="preserve"> </w:t>
      </w:r>
      <w:r w:rsidR="007174EE" w:rsidRPr="007174EE">
        <w:rPr>
          <w:rFonts w:ascii="Arial" w:hAnsi="Arial" w:cs="Arial"/>
          <w:sz w:val="24"/>
          <w:szCs w:val="24"/>
        </w:rPr>
        <w:t>07458 402571</w:t>
      </w:r>
      <w:r w:rsidR="007174EE" w:rsidRPr="007174EE">
        <w:rPr>
          <w:rFonts w:ascii="Arial" w:hAnsi="Arial" w:cs="Arial"/>
          <w:sz w:val="24"/>
          <w:szCs w:val="24"/>
        </w:rPr>
        <w:br/>
        <w:t xml:space="preserve"> </w:t>
      </w:r>
      <w:r>
        <w:rPr>
          <w:rFonts w:ascii="Arial" w:hAnsi="Arial" w:cs="Arial"/>
          <w:sz w:val="24"/>
          <w:szCs w:val="24"/>
        </w:rPr>
        <w:t>A</w:t>
      </w:r>
      <w:r w:rsidR="007174EE" w:rsidRPr="007174EE">
        <w:rPr>
          <w:rFonts w:ascii="Arial" w:hAnsi="Arial" w:cs="Arial"/>
          <w:sz w:val="24"/>
          <w:szCs w:val="24"/>
        </w:rPr>
        <w:t>lex.ismail1@gmail.com</w:t>
      </w:r>
    </w:p>
    <w:p w14:paraId="0FA534D0" w14:textId="49F11898" w:rsidR="007174EE" w:rsidRPr="007174EE" w:rsidRDefault="007174EE" w:rsidP="007174EE">
      <w:pPr>
        <w:spacing w:line="360" w:lineRule="auto"/>
        <w:rPr>
          <w:rFonts w:ascii="Arial" w:hAnsi="Arial" w:cs="Arial"/>
          <w:sz w:val="24"/>
          <w:szCs w:val="24"/>
        </w:rPr>
      </w:pPr>
    </w:p>
    <w:p w14:paraId="4FE7C86F"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t>Professional Profile</w:t>
      </w:r>
    </w:p>
    <w:p w14:paraId="0A011EFF" w14:textId="77777777" w:rsidR="007174EE" w:rsidRPr="007174EE" w:rsidRDefault="007174EE" w:rsidP="007174EE">
      <w:pPr>
        <w:spacing w:line="360" w:lineRule="auto"/>
        <w:rPr>
          <w:rFonts w:ascii="Arial" w:hAnsi="Arial" w:cs="Arial"/>
          <w:sz w:val="24"/>
          <w:szCs w:val="24"/>
        </w:rPr>
      </w:pPr>
      <w:r w:rsidRPr="007174EE">
        <w:rPr>
          <w:rFonts w:ascii="Arial" w:hAnsi="Arial" w:cs="Arial"/>
          <w:sz w:val="24"/>
          <w:szCs w:val="24"/>
        </w:rPr>
        <w:t>Reliable and detail-oriented professional with experience working in highly regulated, fast-paced environments that require accuracy, integrity, and strict adherence to procedures. Proven ability to follow policies, maintain accurate records, handle sensitive information responsibly, and meet deadlines consistently. Recognised for a strong work ethic, attention to detail, and the ability to adapt quickly to new tasks. Seeking to progress into a Fraud Officer role where analytical thinking, ethical judgement, and compliance-focused skills can be applied to protect public funds.</w:t>
      </w:r>
    </w:p>
    <w:p w14:paraId="680ED9DA" w14:textId="59090426" w:rsidR="007174EE" w:rsidRPr="007174EE" w:rsidRDefault="007174EE" w:rsidP="007174EE">
      <w:pPr>
        <w:spacing w:line="360" w:lineRule="auto"/>
        <w:rPr>
          <w:rFonts w:ascii="Arial" w:hAnsi="Arial" w:cs="Arial"/>
          <w:sz w:val="24"/>
          <w:szCs w:val="24"/>
        </w:rPr>
      </w:pPr>
    </w:p>
    <w:p w14:paraId="1CC86966"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t>Key Skills</w:t>
      </w:r>
    </w:p>
    <w:p w14:paraId="4F80226E"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Attention to detail and accuracy</w:t>
      </w:r>
    </w:p>
    <w:p w14:paraId="01B5AE88"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Record keeping and information handling</w:t>
      </w:r>
    </w:p>
    <w:p w14:paraId="31F53F58"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Following policies, procedures, and compliance standards</w:t>
      </w:r>
    </w:p>
    <w:p w14:paraId="288BE5B2"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Confidentiality and professional integrity</w:t>
      </w:r>
    </w:p>
    <w:p w14:paraId="19F7962A"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Time management and workload prioritisation</w:t>
      </w:r>
    </w:p>
    <w:p w14:paraId="4A487B16"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Verbal communication and teamwork</w:t>
      </w:r>
    </w:p>
    <w:p w14:paraId="59A6CCD0"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Analytical thinking and problem-solving</w:t>
      </w:r>
    </w:p>
    <w:p w14:paraId="6F0C2EE3"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Working to targets and deadlines</w:t>
      </w:r>
    </w:p>
    <w:p w14:paraId="416FA6D0"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Health, safety, and regulatory compliance</w:t>
      </w:r>
    </w:p>
    <w:p w14:paraId="735F4636" w14:textId="77777777" w:rsidR="007174EE" w:rsidRPr="007174EE" w:rsidRDefault="007174EE" w:rsidP="007174EE">
      <w:pPr>
        <w:numPr>
          <w:ilvl w:val="0"/>
          <w:numId w:val="7"/>
        </w:numPr>
        <w:spacing w:line="360" w:lineRule="auto"/>
        <w:rPr>
          <w:rFonts w:ascii="Arial" w:hAnsi="Arial" w:cs="Arial"/>
          <w:sz w:val="24"/>
          <w:szCs w:val="24"/>
        </w:rPr>
      </w:pPr>
      <w:r w:rsidRPr="007174EE">
        <w:rPr>
          <w:rFonts w:ascii="Arial" w:hAnsi="Arial" w:cs="Arial"/>
          <w:sz w:val="24"/>
          <w:szCs w:val="24"/>
        </w:rPr>
        <w:t>Adaptable and quick learner</w:t>
      </w:r>
    </w:p>
    <w:p w14:paraId="29157EDA" w14:textId="05B3AD39" w:rsidR="007174EE" w:rsidRPr="007174EE" w:rsidRDefault="007174EE" w:rsidP="007174EE">
      <w:pPr>
        <w:spacing w:line="360" w:lineRule="auto"/>
        <w:rPr>
          <w:rFonts w:ascii="Arial" w:hAnsi="Arial" w:cs="Arial"/>
          <w:sz w:val="24"/>
          <w:szCs w:val="24"/>
        </w:rPr>
      </w:pPr>
    </w:p>
    <w:p w14:paraId="07092360" w14:textId="77777777" w:rsidR="00AA583E" w:rsidRDefault="00AA583E" w:rsidP="007174EE">
      <w:pPr>
        <w:spacing w:line="360" w:lineRule="auto"/>
        <w:rPr>
          <w:rFonts w:ascii="Arial" w:hAnsi="Arial" w:cs="Arial"/>
          <w:b/>
          <w:bCs/>
          <w:sz w:val="24"/>
          <w:szCs w:val="24"/>
        </w:rPr>
      </w:pPr>
    </w:p>
    <w:p w14:paraId="5710F115" w14:textId="00E25CA7" w:rsidR="00AA583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lastRenderedPageBreak/>
        <w:t>Employment History</w:t>
      </w:r>
    </w:p>
    <w:p w14:paraId="5DA5F0AA"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t>Cleaner</w:t>
      </w:r>
    </w:p>
    <w:p w14:paraId="420E99A0" w14:textId="77777777" w:rsidR="007174EE" w:rsidRPr="007174EE" w:rsidRDefault="007174EE" w:rsidP="007174EE">
      <w:pPr>
        <w:spacing w:line="360" w:lineRule="auto"/>
        <w:rPr>
          <w:rFonts w:ascii="Arial" w:hAnsi="Arial" w:cs="Arial"/>
          <w:sz w:val="24"/>
          <w:szCs w:val="24"/>
        </w:rPr>
      </w:pPr>
      <w:r w:rsidRPr="007174EE">
        <w:rPr>
          <w:rFonts w:ascii="Arial" w:hAnsi="Arial" w:cs="Arial"/>
          <w:b/>
          <w:bCs/>
          <w:sz w:val="24"/>
          <w:szCs w:val="24"/>
        </w:rPr>
        <w:t>Ecofresh Cleaners Ltd, Walsall</w:t>
      </w:r>
      <w:r w:rsidRPr="007174EE">
        <w:rPr>
          <w:rFonts w:ascii="Arial" w:hAnsi="Arial" w:cs="Arial"/>
          <w:sz w:val="24"/>
          <w:szCs w:val="24"/>
        </w:rPr>
        <w:br/>
      </w:r>
      <w:r w:rsidRPr="007174EE">
        <w:rPr>
          <w:rFonts w:ascii="Arial" w:hAnsi="Arial" w:cs="Arial"/>
          <w:i/>
          <w:iCs/>
          <w:sz w:val="24"/>
          <w:szCs w:val="24"/>
        </w:rPr>
        <w:t>January 2025 – April 2025</w:t>
      </w:r>
    </w:p>
    <w:p w14:paraId="4528703B" w14:textId="77777777" w:rsidR="007174EE" w:rsidRPr="007174EE" w:rsidRDefault="007174EE" w:rsidP="007174EE">
      <w:pPr>
        <w:numPr>
          <w:ilvl w:val="0"/>
          <w:numId w:val="8"/>
        </w:numPr>
        <w:spacing w:line="360" w:lineRule="auto"/>
        <w:rPr>
          <w:rFonts w:ascii="Arial" w:hAnsi="Arial" w:cs="Arial"/>
          <w:sz w:val="24"/>
          <w:szCs w:val="24"/>
        </w:rPr>
      </w:pPr>
      <w:r w:rsidRPr="007174EE">
        <w:rPr>
          <w:rFonts w:ascii="Arial" w:hAnsi="Arial" w:cs="Arial"/>
          <w:sz w:val="24"/>
          <w:szCs w:val="24"/>
        </w:rPr>
        <w:t>Maintained high standards of cleanliness and hygiene in line with company procedures and health and safety regulations.</w:t>
      </w:r>
    </w:p>
    <w:p w14:paraId="3B6670DC" w14:textId="77777777" w:rsidR="007174EE" w:rsidRPr="007174EE" w:rsidRDefault="007174EE" w:rsidP="007174EE">
      <w:pPr>
        <w:numPr>
          <w:ilvl w:val="0"/>
          <w:numId w:val="8"/>
        </w:numPr>
        <w:spacing w:line="360" w:lineRule="auto"/>
        <w:rPr>
          <w:rFonts w:ascii="Arial" w:hAnsi="Arial" w:cs="Arial"/>
          <w:sz w:val="24"/>
          <w:szCs w:val="24"/>
        </w:rPr>
      </w:pPr>
      <w:r w:rsidRPr="007174EE">
        <w:rPr>
          <w:rFonts w:ascii="Arial" w:hAnsi="Arial" w:cs="Arial"/>
          <w:sz w:val="24"/>
          <w:szCs w:val="24"/>
        </w:rPr>
        <w:t>Followed strict guidelines when using cleaning equipment and chemicals to ensure compliance and safety.</w:t>
      </w:r>
    </w:p>
    <w:p w14:paraId="64047133" w14:textId="77777777" w:rsidR="007174EE" w:rsidRPr="007174EE" w:rsidRDefault="007174EE" w:rsidP="007174EE">
      <w:pPr>
        <w:numPr>
          <w:ilvl w:val="0"/>
          <w:numId w:val="8"/>
        </w:numPr>
        <w:spacing w:line="360" w:lineRule="auto"/>
        <w:rPr>
          <w:rFonts w:ascii="Arial" w:hAnsi="Arial" w:cs="Arial"/>
          <w:sz w:val="24"/>
          <w:szCs w:val="24"/>
        </w:rPr>
      </w:pPr>
      <w:r w:rsidRPr="007174EE">
        <w:rPr>
          <w:rFonts w:ascii="Arial" w:hAnsi="Arial" w:cs="Arial"/>
          <w:sz w:val="24"/>
          <w:szCs w:val="24"/>
        </w:rPr>
        <w:t>Conducted routine checks on cleaning supplies and reported shortages accurately.</w:t>
      </w:r>
    </w:p>
    <w:p w14:paraId="1977A418" w14:textId="77777777" w:rsidR="007174EE" w:rsidRPr="007174EE" w:rsidRDefault="007174EE" w:rsidP="007174EE">
      <w:pPr>
        <w:numPr>
          <w:ilvl w:val="0"/>
          <w:numId w:val="8"/>
        </w:numPr>
        <w:spacing w:line="360" w:lineRule="auto"/>
        <w:rPr>
          <w:rFonts w:ascii="Arial" w:hAnsi="Arial" w:cs="Arial"/>
          <w:sz w:val="24"/>
          <w:szCs w:val="24"/>
        </w:rPr>
      </w:pPr>
      <w:r w:rsidRPr="007174EE">
        <w:rPr>
          <w:rFonts w:ascii="Arial" w:hAnsi="Arial" w:cs="Arial"/>
          <w:sz w:val="24"/>
          <w:szCs w:val="24"/>
        </w:rPr>
        <w:t>Completed tasks efficiently within allocated timeframes while maintaining consistent quality.</w:t>
      </w:r>
    </w:p>
    <w:p w14:paraId="1DDEFC25" w14:textId="77777777" w:rsidR="007174EE" w:rsidRPr="007174EE" w:rsidRDefault="007174EE" w:rsidP="007174EE">
      <w:pPr>
        <w:numPr>
          <w:ilvl w:val="0"/>
          <w:numId w:val="8"/>
        </w:numPr>
        <w:spacing w:line="360" w:lineRule="auto"/>
        <w:rPr>
          <w:rFonts w:ascii="Arial" w:hAnsi="Arial" w:cs="Arial"/>
          <w:sz w:val="24"/>
          <w:szCs w:val="24"/>
        </w:rPr>
      </w:pPr>
      <w:r w:rsidRPr="007174EE">
        <w:rPr>
          <w:rFonts w:ascii="Arial" w:hAnsi="Arial" w:cs="Arial"/>
          <w:sz w:val="24"/>
          <w:szCs w:val="24"/>
        </w:rPr>
        <w:t>Demonstrated trustworthiness and professionalism when working in client and sensitive environments.</w:t>
      </w:r>
    </w:p>
    <w:p w14:paraId="0E7BDF9A" w14:textId="629192A5" w:rsidR="007174EE" w:rsidRPr="007174EE" w:rsidRDefault="007174EE" w:rsidP="007174EE">
      <w:pPr>
        <w:spacing w:line="360" w:lineRule="auto"/>
        <w:rPr>
          <w:rFonts w:ascii="Arial" w:hAnsi="Arial" w:cs="Arial"/>
          <w:sz w:val="24"/>
          <w:szCs w:val="24"/>
        </w:rPr>
      </w:pPr>
    </w:p>
    <w:p w14:paraId="413DC759"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t>Pick and Packer</w:t>
      </w:r>
    </w:p>
    <w:p w14:paraId="7A158835" w14:textId="77777777" w:rsidR="007174EE" w:rsidRPr="007174EE" w:rsidRDefault="007174EE" w:rsidP="007174EE">
      <w:pPr>
        <w:spacing w:line="360" w:lineRule="auto"/>
        <w:rPr>
          <w:rFonts w:ascii="Arial" w:hAnsi="Arial" w:cs="Arial"/>
          <w:sz w:val="24"/>
          <w:szCs w:val="24"/>
        </w:rPr>
      </w:pPr>
      <w:r w:rsidRPr="007174EE">
        <w:rPr>
          <w:rFonts w:ascii="Arial" w:hAnsi="Arial" w:cs="Arial"/>
          <w:b/>
          <w:bCs/>
          <w:sz w:val="24"/>
          <w:szCs w:val="24"/>
        </w:rPr>
        <w:t>PHS Group, Birmingham</w:t>
      </w:r>
      <w:r w:rsidRPr="007174EE">
        <w:rPr>
          <w:rFonts w:ascii="Arial" w:hAnsi="Arial" w:cs="Arial"/>
          <w:sz w:val="24"/>
          <w:szCs w:val="24"/>
        </w:rPr>
        <w:br/>
      </w:r>
      <w:r w:rsidRPr="007174EE">
        <w:rPr>
          <w:rFonts w:ascii="Arial" w:hAnsi="Arial" w:cs="Arial"/>
          <w:i/>
          <w:iCs/>
          <w:sz w:val="24"/>
          <w:szCs w:val="24"/>
        </w:rPr>
        <w:t>April 2022 – April 2023</w:t>
      </w:r>
    </w:p>
    <w:p w14:paraId="27174228" w14:textId="77777777" w:rsidR="007174EE" w:rsidRPr="007174EE" w:rsidRDefault="007174EE" w:rsidP="007174EE">
      <w:pPr>
        <w:numPr>
          <w:ilvl w:val="0"/>
          <w:numId w:val="9"/>
        </w:numPr>
        <w:spacing w:line="360" w:lineRule="auto"/>
        <w:rPr>
          <w:rFonts w:ascii="Arial" w:hAnsi="Arial" w:cs="Arial"/>
          <w:sz w:val="24"/>
          <w:szCs w:val="24"/>
        </w:rPr>
      </w:pPr>
      <w:r w:rsidRPr="007174EE">
        <w:rPr>
          <w:rFonts w:ascii="Arial" w:hAnsi="Arial" w:cs="Arial"/>
          <w:sz w:val="24"/>
          <w:szCs w:val="24"/>
        </w:rPr>
        <w:t>Worked within a regulated warehouse environment, following detailed procedures to ensure hygiene and safety standards were met.</w:t>
      </w:r>
    </w:p>
    <w:p w14:paraId="4251B765" w14:textId="77777777" w:rsidR="007174EE" w:rsidRPr="007174EE" w:rsidRDefault="007174EE" w:rsidP="007174EE">
      <w:pPr>
        <w:numPr>
          <w:ilvl w:val="0"/>
          <w:numId w:val="9"/>
        </w:numPr>
        <w:spacing w:line="360" w:lineRule="auto"/>
        <w:rPr>
          <w:rFonts w:ascii="Arial" w:hAnsi="Arial" w:cs="Arial"/>
          <w:sz w:val="24"/>
          <w:szCs w:val="24"/>
        </w:rPr>
      </w:pPr>
      <w:r w:rsidRPr="007174EE">
        <w:rPr>
          <w:rFonts w:ascii="Arial" w:hAnsi="Arial" w:cs="Arial"/>
          <w:sz w:val="24"/>
          <w:szCs w:val="24"/>
        </w:rPr>
        <w:t>Maintained accuracy when preparing and stacking pallets, ensuring stability and reducing handling errors.</w:t>
      </w:r>
    </w:p>
    <w:p w14:paraId="53F586BD" w14:textId="77777777" w:rsidR="007174EE" w:rsidRPr="007174EE" w:rsidRDefault="007174EE" w:rsidP="007174EE">
      <w:pPr>
        <w:numPr>
          <w:ilvl w:val="0"/>
          <w:numId w:val="9"/>
        </w:numPr>
        <w:spacing w:line="360" w:lineRule="auto"/>
        <w:rPr>
          <w:rFonts w:ascii="Arial" w:hAnsi="Arial" w:cs="Arial"/>
          <w:sz w:val="24"/>
          <w:szCs w:val="24"/>
        </w:rPr>
      </w:pPr>
      <w:r w:rsidRPr="007174EE">
        <w:rPr>
          <w:rFonts w:ascii="Arial" w:hAnsi="Arial" w:cs="Arial"/>
          <w:sz w:val="24"/>
          <w:szCs w:val="24"/>
        </w:rPr>
        <w:t>Used approved chemicals and personal protective equipment in line with safety requirements.</w:t>
      </w:r>
    </w:p>
    <w:p w14:paraId="0D3EF3D4" w14:textId="77777777" w:rsidR="007174EE" w:rsidRPr="007174EE" w:rsidRDefault="007174EE" w:rsidP="007174EE">
      <w:pPr>
        <w:numPr>
          <w:ilvl w:val="0"/>
          <w:numId w:val="9"/>
        </w:numPr>
        <w:spacing w:line="360" w:lineRule="auto"/>
        <w:rPr>
          <w:rFonts w:ascii="Arial" w:hAnsi="Arial" w:cs="Arial"/>
          <w:sz w:val="24"/>
          <w:szCs w:val="24"/>
        </w:rPr>
      </w:pPr>
      <w:r w:rsidRPr="007174EE">
        <w:rPr>
          <w:rFonts w:ascii="Arial" w:hAnsi="Arial" w:cs="Arial"/>
          <w:sz w:val="24"/>
          <w:szCs w:val="24"/>
        </w:rPr>
        <w:t>Supported accurate preparation of goods for wrapping and dispatch to meet operational deadlines.</w:t>
      </w:r>
    </w:p>
    <w:p w14:paraId="431CC676" w14:textId="77777777" w:rsidR="007174EE" w:rsidRPr="007174EE" w:rsidRDefault="007174EE" w:rsidP="007174EE">
      <w:pPr>
        <w:numPr>
          <w:ilvl w:val="0"/>
          <w:numId w:val="9"/>
        </w:numPr>
        <w:spacing w:line="360" w:lineRule="auto"/>
        <w:rPr>
          <w:rFonts w:ascii="Arial" w:hAnsi="Arial" w:cs="Arial"/>
          <w:sz w:val="24"/>
          <w:szCs w:val="24"/>
        </w:rPr>
      </w:pPr>
      <w:r w:rsidRPr="007174EE">
        <w:rPr>
          <w:rFonts w:ascii="Arial" w:hAnsi="Arial" w:cs="Arial"/>
          <w:sz w:val="24"/>
          <w:szCs w:val="24"/>
        </w:rPr>
        <w:t>Worked collaboratively with team members to meet daily and weekly performance targets.</w:t>
      </w:r>
    </w:p>
    <w:p w14:paraId="41F66A6B" w14:textId="01382935" w:rsidR="007174EE" w:rsidRPr="007174EE" w:rsidRDefault="007174EE" w:rsidP="007174EE">
      <w:pPr>
        <w:spacing w:line="360" w:lineRule="auto"/>
        <w:rPr>
          <w:rFonts w:ascii="Arial" w:hAnsi="Arial" w:cs="Arial"/>
          <w:sz w:val="24"/>
          <w:szCs w:val="24"/>
        </w:rPr>
      </w:pPr>
    </w:p>
    <w:p w14:paraId="255D64A3"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t>Pick and Packer</w:t>
      </w:r>
    </w:p>
    <w:p w14:paraId="0AEA8BEC" w14:textId="77777777" w:rsidR="007174EE" w:rsidRPr="007174EE" w:rsidRDefault="007174EE" w:rsidP="007174EE">
      <w:pPr>
        <w:spacing w:line="360" w:lineRule="auto"/>
        <w:rPr>
          <w:rFonts w:ascii="Arial" w:hAnsi="Arial" w:cs="Arial"/>
          <w:sz w:val="24"/>
          <w:szCs w:val="24"/>
        </w:rPr>
      </w:pPr>
      <w:r w:rsidRPr="007174EE">
        <w:rPr>
          <w:rFonts w:ascii="Arial" w:hAnsi="Arial" w:cs="Arial"/>
          <w:b/>
          <w:bCs/>
          <w:sz w:val="24"/>
          <w:szCs w:val="24"/>
        </w:rPr>
        <w:t>24/7 Recruitment, Birmingham</w:t>
      </w:r>
      <w:r w:rsidRPr="007174EE">
        <w:rPr>
          <w:rFonts w:ascii="Arial" w:hAnsi="Arial" w:cs="Arial"/>
          <w:sz w:val="24"/>
          <w:szCs w:val="24"/>
        </w:rPr>
        <w:br/>
      </w:r>
      <w:r w:rsidRPr="007174EE">
        <w:rPr>
          <w:rFonts w:ascii="Arial" w:hAnsi="Arial" w:cs="Arial"/>
          <w:i/>
          <w:iCs/>
          <w:sz w:val="24"/>
          <w:szCs w:val="24"/>
        </w:rPr>
        <w:t>March 2021 – March 2022</w:t>
      </w:r>
    </w:p>
    <w:p w14:paraId="630693E1" w14:textId="77777777" w:rsidR="007174EE" w:rsidRPr="007174EE" w:rsidRDefault="007174EE" w:rsidP="007174EE">
      <w:pPr>
        <w:numPr>
          <w:ilvl w:val="0"/>
          <w:numId w:val="10"/>
        </w:numPr>
        <w:spacing w:line="360" w:lineRule="auto"/>
        <w:rPr>
          <w:rFonts w:ascii="Arial" w:hAnsi="Arial" w:cs="Arial"/>
          <w:sz w:val="24"/>
          <w:szCs w:val="24"/>
        </w:rPr>
      </w:pPr>
      <w:r w:rsidRPr="007174EE">
        <w:rPr>
          <w:rFonts w:ascii="Arial" w:hAnsi="Arial" w:cs="Arial"/>
          <w:sz w:val="24"/>
          <w:szCs w:val="24"/>
        </w:rPr>
        <w:t>Labelled, scanned, and packed items accurately to maintain reliable tracking within warehouse systems.</w:t>
      </w:r>
    </w:p>
    <w:p w14:paraId="0E6412F5" w14:textId="77777777" w:rsidR="007174EE" w:rsidRPr="007174EE" w:rsidRDefault="007174EE" w:rsidP="007174EE">
      <w:pPr>
        <w:numPr>
          <w:ilvl w:val="0"/>
          <w:numId w:val="10"/>
        </w:numPr>
        <w:spacing w:line="360" w:lineRule="auto"/>
        <w:rPr>
          <w:rFonts w:ascii="Arial" w:hAnsi="Arial" w:cs="Arial"/>
          <w:sz w:val="24"/>
          <w:szCs w:val="24"/>
        </w:rPr>
      </w:pPr>
      <w:r w:rsidRPr="007174EE">
        <w:rPr>
          <w:rFonts w:ascii="Arial" w:hAnsi="Arial" w:cs="Arial"/>
          <w:sz w:val="24"/>
          <w:szCs w:val="24"/>
        </w:rPr>
        <w:t>Followed packing instructions, item lists, and order specifications carefully to minimise errors.</w:t>
      </w:r>
    </w:p>
    <w:p w14:paraId="3037E9EB" w14:textId="77777777" w:rsidR="007174EE" w:rsidRPr="007174EE" w:rsidRDefault="007174EE" w:rsidP="007174EE">
      <w:pPr>
        <w:numPr>
          <w:ilvl w:val="0"/>
          <w:numId w:val="10"/>
        </w:numPr>
        <w:spacing w:line="360" w:lineRule="auto"/>
        <w:rPr>
          <w:rFonts w:ascii="Arial" w:hAnsi="Arial" w:cs="Arial"/>
          <w:sz w:val="24"/>
          <w:szCs w:val="24"/>
        </w:rPr>
      </w:pPr>
      <w:r w:rsidRPr="007174EE">
        <w:rPr>
          <w:rFonts w:ascii="Arial" w:hAnsi="Arial" w:cs="Arial"/>
          <w:sz w:val="24"/>
          <w:szCs w:val="24"/>
        </w:rPr>
        <w:t>Operated machinery responsibly while adhering to safety and procedural guidelines.</w:t>
      </w:r>
    </w:p>
    <w:p w14:paraId="6C159697" w14:textId="77777777" w:rsidR="007174EE" w:rsidRPr="007174EE" w:rsidRDefault="007174EE" w:rsidP="007174EE">
      <w:pPr>
        <w:numPr>
          <w:ilvl w:val="0"/>
          <w:numId w:val="10"/>
        </w:numPr>
        <w:spacing w:line="360" w:lineRule="auto"/>
        <w:rPr>
          <w:rFonts w:ascii="Arial" w:hAnsi="Arial" w:cs="Arial"/>
          <w:sz w:val="24"/>
          <w:szCs w:val="24"/>
        </w:rPr>
      </w:pPr>
      <w:r w:rsidRPr="007174EE">
        <w:rPr>
          <w:rFonts w:ascii="Arial" w:hAnsi="Arial" w:cs="Arial"/>
          <w:sz w:val="24"/>
          <w:szCs w:val="24"/>
        </w:rPr>
        <w:t>Maintained product quality and presentation standards prior to dispatch.</w:t>
      </w:r>
    </w:p>
    <w:p w14:paraId="133EFDDE" w14:textId="77777777" w:rsidR="007174EE" w:rsidRPr="007174EE" w:rsidRDefault="007174EE" w:rsidP="007174EE">
      <w:pPr>
        <w:numPr>
          <w:ilvl w:val="0"/>
          <w:numId w:val="10"/>
        </w:numPr>
        <w:spacing w:line="360" w:lineRule="auto"/>
        <w:rPr>
          <w:rFonts w:ascii="Arial" w:hAnsi="Arial" w:cs="Arial"/>
          <w:sz w:val="24"/>
          <w:szCs w:val="24"/>
        </w:rPr>
      </w:pPr>
      <w:r w:rsidRPr="007174EE">
        <w:rPr>
          <w:rFonts w:ascii="Arial" w:hAnsi="Arial" w:cs="Arial"/>
          <w:sz w:val="24"/>
          <w:szCs w:val="24"/>
        </w:rPr>
        <w:t>Worked efficiently under pressure to meet strict deadlines.</w:t>
      </w:r>
    </w:p>
    <w:p w14:paraId="729DED69" w14:textId="640DD1D8" w:rsidR="007174EE" w:rsidRPr="007174EE" w:rsidRDefault="007174EE" w:rsidP="007174EE">
      <w:pPr>
        <w:spacing w:line="360" w:lineRule="auto"/>
        <w:rPr>
          <w:rFonts w:ascii="Arial" w:hAnsi="Arial" w:cs="Arial"/>
          <w:sz w:val="24"/>
          <w:szCs w:val="24"/>
        </w:rPr>
      </w:pPr>
    </w:p>
    <w:p w14:paraId="2FA9C517"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t>Pick and Packer</w:t>
      </w:r>
    </w:p>
    <w:p w14:paraId="1EFAC538" w14:textId="77777777" w:rsidR="007174EE" w:rsidRPr="007174EE" w:rsidRDefault="007174EE" w:rsidP="007174EE">
      <w:pPr>
        <w:spacing w:line="360" w:lineRule="auto"/>
        <w:rPr>
          <w:rFonts w:ascii="Arial" w:hAnsi="Arial" w:cs="Arial"/>
          <w:sz w:val="24"/>
          <w:szCs w:val="24"/>
        </w:rPr>
      </w:pPr>
      <w:r w:rsidRPr="007174EE">
        <w:rPr>
          <w:rFonts w:ascii="Arial" w:hAnsi="Arial" w:cs="Arial"/>
          <w:b/>
          <w:bCs/>
          <w:sz w:val="24"/>
          <w:szCs w:val="24"/>
        </w:rPr>
        <w:t>Blue Earth Foods, Birmingham</w:t>
      </w:r>
      <w:r w:rsidRPr="007174EE">
        <w:rPr>
          <w:rFonts w:ascii="Arial" w:hAnsi="Arial" w:cs="Arial"/>
          <w:sz w:val="24"/>
          <w:szCs w:val="24"/>
        </w:rPr>
        <w:br/>
      </w:r>
      <w:r w:rsidRPr="007174EE">
        <w:rPr>
          <w:rFonts w:ascii="Arial" w:hAnsi="Arial" w:cs="Arial"/>
          <w:i/>
          <w:iCs/>
          <w:sz w:val="24"/>
          <w:szCs w:val="24"/>
        </w:rPr>
        <w:t>February 2019 – February 2020</w:t>
      </w:r>
    </w:p>
    <w:p w14:paraId="156CC239" w14:textId="77777777" w:rsidR="007174EE" w:rsidRPr="007174EE" w:rsidRDefault="007174EE" w:rsidP="007174EE">
      <w:pPr>
        <w:numPr>
          <w:ilvl w:val="0"/>
          <w:numId w:val="11"/>
        </w:numPr>
        <w:spacing w:line="360" w:lineRule="auto"/>
        <w:rPr>
          <w:rFonts w:ascii="Arial" w:hAnsi="Arial" w:cs="Arial"/>
          <w:sz w:val="24"/>
          <w:szCs w:val="24"/>
        </w:rPr>
      </w:pPr>
      <w:r w:rsidRPr="007174EE">
        <w:rPr>
          <w:rFonts w:ascii="Arial" w:hAnsi="Arial" w:cs="Arial"/>
          <w:sz w:val="24"/>
          <w:szCs w:val="24"/>
        </w:rPr>
        <w:t>Handled food products in accordance with strict hygiene, safety, and regulatory standards.</w:t>
      </w:r>
    </w:p>
    <w:p w14:paraId="0863C620" w14:textId="77777777" w:rsidR="007174EE" w:rsidRPr="007174EE" w:rsidRDefault="007174EE" w:rsidP="007174EE">
      <w:pPr>
        <w:numPr>
          <w:ilvl w:val="0"/>
          <w:numId w:val="11"/>
        </w:numPr>
        <w:spacing w:line="360" w:lineRule="auto"/>
        <w:rPr>
          <w:rFonts w:ascii="Arial" w:hAnsi="Arial" w:cs="Arial"/>
          <w:sz w:val="24"/>
          <w:szCs w:val="24"/>
        </w:rPr>
      </w:pPr>
      <w:r w:rsidRPr="007174EE">
        <w:rPr>
          <w:rFonts w:ascii="Arial" w:hAnsi="Arial" w:cs="Arial"/>
          <w:sz w:val="24"/>
          <w:szCs w:val="24"/>
        </w:rPr>
        <w:t>Inspected goods carefully, identifying and reporting damaged or defective items.</w:t>
      </w:r>
    </w:p>
    <w:p w14:paraId="76B45CB0" w14:textId="77777777" w:rsidR="007174EE" w:rsidRPr="007174EE" w:rsidRDefault="007174EE" w:rsidP="007174EE">
      <w:pPr>
        <w:numPr>
          <w:ilvl w:val="0"/>
          <w:numId w:val="11"/>
        </w:numPr>
        <w:spacing w:line="360" w:lineRule="auto"/>
        <w:rPr>
          <w:rFonts w:ascii="Arial" w:hAnsi="Arial" w:cs="Arial"/>
          <w:sz w:val="24"/>
          <w:szCs w:val="24"/>
        </w:rPr>
      </w:pPr>
      <w:r w:rsidRPr="007174EE">
        <w:rPr>
          <w:rFonts w:ascii="Arial" w:hAnsi="Arial" w:cs="Arial"/>
          <w:sz w:val="24"/>
          <w:szCs w:val="24"/>
        </w:rPr>
        <w:t>Maintained accurate stock organisation based on freshness, temperature, and safety requirements.</w:t>
      </w:r>
    </w:p>
    <w:p w14:paraId="0054CC72" w14:textId="77777777" w:rsidR="007174EE" w:rsidRPr="007174EE" w:rsidRDefault="007174EE" w:rsidP="007174EE">
      <w:pPr>
        <w:numPr>
          <w:ilvl w:val="0"/>
          <w:numId w:val="11"/>
        </w:numPr>
        <w:spacing w:line="360" w:lineRule="auto"/>
        <w:rPr>
          <w:rFonts w:ascii="Arial" w:hAnsi="Arial" w:cs="Arial"/>
          <w:sz w:val="24"/>
          <w:szCs w:val="24"/>
        </w:rPr>
      </w:pPr>
      <w:r w:rsidRPr="007174EE">
        <w:rPr>
          <w:rFonts w:ascii="Arial" w:hAnsi="Arial" w:cs="Arial"/>
          <w:sz w:val="24"/>
          <w:szCs w:val="24"/>
        </w:rPr>
        <w:t>Safely loaded and unloaded deliveries while following manual handling procedures.</w:t>
      </w:r>
    </w:p>
    <w:p w14:paraId="5033D24F" w14:textId="77777777" w:rsidR="007174EE" w:rsidRPr="007174EE" w:rsidRDefault="007174EE" w:rsidP="007174EE">
      <w:pPr>
        <w:numPr>
          <w:ilvl w:val="0"/>
          <w:numId w:val="11"/>
        </w:numPr>
        <w:spacing w:line="360" w:lineRule="auto"/>
        <w:rPr>
          <w:rFonts w:ascii="Arial" w:hAnsi="Arial" w:cs="Arial"/>
          <w:sz w:val="24"/>
          <w:szCs w:val="24"/>
        </w:rPr>
      </w:pPr>
      <w:r w:rsidRPr="007174EE">
        <w:rPr>
          <w:rFonts w:ascii="Arial" w:hAnsi="Arial" w:cs="Arial"/>
          <w:sz w:val="24"/>
          <w:szCs w:val="24"/>
        </w:rPr>
        <w:t>Consistently met and exceeded packing and dispatch targets in a high-volume environment.</w:t>
      </w:r>
    </w:p>
    <w:p w14:paraId="6F17F092" w14:textId="1D47BC41" w:rsidR="007174EE" w:rsidRPr="007174EE" w:rsidRDefault="007174EE" w:rsidP="007174EE">
      <w:pPr>
        <w:spacing w:line="360" w:lineRule="auto"/>
        <w:rPr>
          <w:rFonts w:ascii="Arial" w:hAnsi="Arial" w:cs="Arial"/>
          <w:sz w:val="24"/>
          <w:szCs w:val="24"/>
        </w:rPr>
      </w:pPr>
    </w:p>
    <w:p w14:paraId="04751165"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lastRenderedPageBreak/>
        <w:t>Education</w:t>
      </w:r>
    </w:p>
    <w:p w14:paraId="1A290904" w14:textId="77777777" w:rsidR="007174EE" w:rsidRPr="007174EE" w:rsidRDefault="007174EE" w:rsidP="007174EE">
      <w:pPr>
        <w:spacing w:line="360" w:lineRule="auto"/>
        <w:rPr>
          <w:rFonts w:ascii="Arial" w:hAnsi="Arial" w:cs="Arial"/>
          <w:sz w:val="24"/>
          <w:szCs w:val="24"/>
        </w:rPr>
      </w:pPr>
      <w:r w:rsidRPr="007174EE">
        <w:rPr>
          <w:rFonts w:ascii="Arial" w:hAnsi="Arial" w:cs="Arial"/>
          <w:b/>
          <w:bCs/>
          <w:sz w:val="24"/>
          <w:szCs w:val="24"/>
        </w:rPr>
        <w:t>Erdington Academy</w:t>
      </w:r>
    </w:p>
    <w:p w14:paraId="334B9035" w14:textId="06559BD4" w:rsidR="007174EE" w:rsidRPr="007174EE" w:rsidRDefault="007174EE" w:rsidP="007174EE">
      <w:pPr>
        <w:spacing w:line="360" w:lineRule="auto"/>
        <w:rPr>
          <w:rFonts w:ascii="Arial" w:hAnsi="Arial" w:cs="Arial"/>
          <w:sz w:val="24"/>
          <w:szCs w:val="24"/>
        </w:rPr>
      </w:pPr>
    </w:p>
    <w:p w14:paraId="74E80C1B"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t>Certificates &amp; Compliance Training</w:t>
      </w:r>
    </w:p>
    <w:p w14:paraId="05255342" w14:textId="77777777" w:rsidR="007174EE" w:rsidRPr="007174EE" w:rsidRDefault="007174EE" w:rsidP="007174EE">
      <w:pPr>
        <w:numPr>
          <w:ilvl w:val="0"/>
          <w:numId w:val="12"/>
        </w:numPr>
        <w:spacing w:line="360" w:lineRule="auto"/>
        <w:rPr>
          <w:rFonts w:ascii="Arial" w:hAnsi="Arial" w:cs="Arial"/>
          <w:sz w:val="24"/>
          <w:szCs w:val="24"/>
        </w:rPr>
      </w:pPr>
      <w:r w:rsidRPr="007174EE">
        <w:rPr>
          <w:rFonts w:ascii="Arial" w:hAnsi="Arial" w:cs="Arial"/>
          <w:sz w:val="24"/>
          <w:szCs w:val="24"/>
        </w:rPr>
        <w:t>British Values Certificate</w:t>
      </w:r>
    </w:p>
    <w:p w14:paraId="03F7D0BD" w14:textId="77777777" w:rsidR="007174EE" w:rsidRPr="007174EE" w:rsidRDefault="007174EE" w:rsidP="007174EE">
      <w:pPr>
        <w:numPr>
          <w:ilvl w:val="0"/>
          <w:numId w:val="12"/>
        </w:numPr>
        <w:spacing w:line="360" w:lineRule="auto"/>
        <w:rPr>
          <w:rFonts w:ascii="Arial" w:hAnsi="Arial" w:cs="Arial"/>
          <w:sz w:val="24"/>
          <w:szCs w:val="24"/>
        </w:rPr>
      </w:pPr>
      <w:r w:rsidRPr="007174EE">
        <w:rPr>
          <w:rFonts w:ascii="Arial" w:hAnsi="Arial" w:cs="Arial"/>
          <w:sz w:val="24"/>
          <w:szCs w:val="24"/>
        </w:rPr>
        <w:t>Radicalisation &amp; Extremism Awareness Certificate</w:t>
      </w:r>
    </w:p>
    <w:p w14:paraId="550F9A42" w14:textId="77777777" w:rsidR="007174EE" w:rsidRPr="007174EE" w:rsidRDefault="007174EE" w:rsidP="007174EE">
      <w:pPr>
        <w:numPr>
          <w:ilvl w:val="0"/>
          <w:numId w:val="12"/>
        </w:numPr>
        <w:spacing w:line="360" w:lineRule="auto"/>
        <w:rPr>
          <w:rFonts w:ascii="Arial" w:hAnsi="Arial" w:cs="Arial"/>
          <w:sz w:val="24"/>
          <w:szCs w:val="24"/>
        </w:rPr>
      </w:pPr>
      <w:r w:rsidRPr="007174EE">
        <w:rPr>
          <w:rFonts w:ascii="Arial" w:hAnsi="Arial" w:cs="Arial"/>
          <w:sz w:val="24"/>
          <w:szCs w:val="24"/>
        </w:rPr>
        <w:t>Staying Safe Online Certificate</w:t>
      </w:r>
    </w:p>
    <w:p w14:paraId="529DA746" w14:textId="77777777" w:rsidR="007174EE" w:rsidRPr="007174EE" w:rsidRDefault="007174EE" w:rsidP="007174EE">
      <w:pPr>
        <w:numPr>
          <w:ilvl w:val="0"/>
          <w:numId w:val="12"/>
        </w:numPr>
        <w:spacing w:line="360" w:lineRule="auto"/>
        <w:rPr>
          <w:rFonts w:ascii="Arial" w:hAnsi="Arial" w:cs="Arial"/>
          <w:sz w:val="24"/>
          <w:szCs w:val="24"/>
        </w:rPr>
      </w:pPr>
      <w:r w:rsidRPr="007174EE">
        <w:rPr>
          <w:rFonts w:ascii="Arial" w:hAnsi="Arial" w:cs="Arial"/>
          <w:sz w:val="24"/>
          <w:szCs w:val="24"/>
        </w:rPr>
        <w:t>What You Can Trust Certificate</w:t>
      </w:r>
    </w:p>
    <w:p w14:paraId="05270558" w14:textId="0CDC9BE7" w:rsidR="007174EE" w:rsidRPr="007174EE" w:rsidRDefault="007174EE" w:rsidP="007174EE">
      <w:pPr>
        <w:spacing w:line="360" w:lineRule="auto"/>
        <w:rPr>
          <w:rFonts w:ascii="Arial" w:hAnsi="Arial" w:cs="Arial"/>
          <w:sz w:val="24"/>
          <w:szCs w:val="24"/>
        </w:rPr>
      </w:pPr>
    </w:p>
    <w:p w14:paraId="4504BD70"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t>Interests</w:t>
      </w:r>
    </w:p>
    <w:p w14:paraId="61E43B91" w14:textId="77777777" w:rsidR="007174EE" w:rsidRPr="007174EE" w:rsidRDefault="007174EE" w:rsidP="007174EE">
      <w:pPr>
        <w:numPr>
          <w:ilvl w:val="0"/>
          <w:numId w:val="13"/>
        </w:numPr>
        <w:spacing w:line="360" w:lineRule="auto"/>
        <w:rPr>
          <w:rFonts w:ascii="Arial" w:hAnsi="Arial" w:cs="Arial"/>
          <w:sz w:val="24"/>
          <w:szCs w:val="24"/>
        </w:rPr>
      </w:pPr>
      <w:r w:rsidRPr="007174EE">
        <w:rPr>
          <w:rFonts w:ascii="Arial" w:hAnsi="Arial" w:cs="Arial"/>
          <w:sz w:val="24"/>
          <w:szCs w:val="24"/>
        </w:rPr>
        <w:t>Cooking and maintaining an organised, hygienic kitchen</w:t>
      </w:r>
    </w:p>
    <w:p w14:paraId="0BCE0744" w14:textId="77777777" w:rsidR="007174EE" w:rsidRPr="007174EE" w:rsidRDefault="007174EE" w:rsidP="007174EE">
      <w:pPr>
        <w:numPr>
          <w:ilvl w:val="0"/>
          <w:numId w:val="13"/>
        </w:numPr>
        <w:spacing w:line="360" w:lineRule="auto"/>
        <w:rPr>
          <w:rFonts w:ascii="Arial" w:hAnsi="Arial" w:cs="Arial"/>
          <w:sz w:val="24"/>
          <w:szCs w:val="24"/>
        </w:rPr>
      </w:pPr>
      <w:r w:rsidRPr="007174EE">
        <w:rPr>
          <w:rFonts w:ascii="Arial" w:hAnsi="Arial" w:cs="Arial"/>
          <w:sz w:val="24"/>
          <w:szCs w:val="24"/>
        </w:rPr>
        <w:t>Hiking and outdoor activities to build resilience and focus</w:t>
      </w:r>
    </w:p>
    <w:p w14:paraId="79F96A28" w14:textId="77777777" w:rsidR="007174EE" w:rsidRPr="007174EE" w:rsidRDefault="007174EE" w:rsidP="007174EE">
      <w:pPr>
        <w:numPr>
          <w:ilvl w:val="0"/>
          <w:numId w:val="13"/>
        </w:numPr>
        <w:spacing w:line="360" w:lineRule="auto"/>
        <w:rPr>
          <w:rFonts w:ascii="Arial" w:hAnsi="Arial" w:cs="Arial"/>
          <w:sz w:val="24"/>
          <w:szCs w:val="24"/>
        </w:rPr>
      </w:pPr>
      <w:r w:rsidRPr="007174EE">
        <w:rPr>
          <w:rFonts w:ascii="Arial" w:hAnsi="Arial" w:cs="Arial"/>
          <w:sz w:val="24"/>
          <w:szCs w:val="24"/>
        </w:rPr>
        <w:t>Listening to music to support concentration and wellbeing</w:t>
      </w:r>
    </w:p>
    <w:p w14:paraId="706A720C" w14:textId="77777777" w:rsidR="007174EE" w:rsidRPr="007174EE" w:rsidRDefault="007174EE" w:rsidP="007174EE">
      <w:pPr>
        <w:numPr>
          <w:ilvl w:val="0"/>
          <w:numId w:val="13"/>
        </w:numPr>
        <w:spacing w:line="360" w:lineRule="auto"/>
        <w:rPr>
          <w:rFonts w:ascii="Arial" w:hAnsi="Arial" w:cs="Arial"/>
          <w:sz w:val="24"/>
          <w:szCs w:val="24"/>
        </w:rPr>
      </w:pPr>
      <w:r w:rsidRPr="007174EE">
        <w:rPr>
          <w:rFonts w:ascii="Arial" w:hAnsi="Arial" w:cs="Arial"/>
          <w:sz w:val="24"/>
          <w:szCs w:val="24"/>
        </w:rPr>
        <w:t>Spending time with family and friends to maintain a healthy work-life balance</w:t>
      </w:r>
    </w:p>
    <w:p w14:paraId="3EA61764" w14:textId="4A67D82A" w:rsidR="007174EE" w:rsidRPr="007174EE" w:rsidRDefault="007174EE" w:rsidP="007174EE">
      <w:pPr>
        <w:spacing w:line="360" w:lineRule="auto"/>
        <w:rPr>
          <w:rFonts w:ascii="Arial" w:hAnsi="Arial" w:cs="Arial"/>
          <w:sz w:val="24"/>
          <w:szCs w:val="24"/>
        </w:rPr>
      </w:pPr>
    </w:p>
    <w:p w14:paraId="04DC39DD" w14:textId="77777777" w:rsidR="007174EE" w:rsidRPr="007174EE" w:rsidRDefault="007174EE" w:rsidP="007174EE">
      <w:pPr>
        <w:spacing w:line="360" w:lineRule="auto"/>
        <w:rPr>
          <w:rFonts w:ascii="Arial" w:hAnsi="Arial" w:cs="Arial"/>
          <w:b/>
          <w:bCs/>
          <w:sz w:val="24"/>
          <w:szCs w:val="24"/>
        </w:rPr>
      </w:pPr>
      <w:r w:rsidRPr="007174EE">
        <w:rPr>
          <w:rFonts w:ascii="Arial" w:hAnsi="Arial" w:cs="Arial"/>
          <w:b/>
          <w:bCs/>
          <w:sz w:val="24"/>
          <w:szCs w:val="24"/>
        </w:rPr>
        <w:t>References</w:t>
      </w:r>
    </w:p>
    <w:p w14:paraId="0FA4814B" w14:textId="77777777" w:rsidR="007174EE" w:rsidRPr="007174EE" w:rsidRDefault="007174EE" w:rsidP="007174EE">
      <w:pPr>
        <w:spacing w:line="360" w:lineRule="auto"/>
        <w:rPr>
          <w:rFonts w:ascii="Arial" w:hAnsi="Arial" w:cs="Arial"/>
          <w:sz w:val="24"/>
          <w:szCs w:val="24"/>
        </w:rPr>
      </w:pPr>
      <w:r w:rsidRPr="007174EE">
        <w:rPr>
          <w:rFonts w:ascii="Arial" w:hAnsi="Arial" w:cs="Arial"/>
          <w:sz w:val="24"/>
          <w:szCs w:val="24"/>
        </w:rPr>
        <w:t>Available upon request.</w:t>
      </w:r>
    </w:p>
    <w:p w14:paraId="3500E1F4" w14:textId="72A8A250" w:rsidR="007174EE" w:rsidRPr="007174EE" w:rsidRDefault="007174EE" w:rsidP="007174EE">
      <w:pPr>
        <w:spacing w:line="360" w:lineRule="auto"/>
        <w:rPr>
          <w:rFonts w:ascii="Arial" w:hAnsi="Arial" w:cs="Arial"/>
          <w:sz w:val="24"/>
          <w:szCs w:val="24"/>
        </w:rPr>
      </w:pPr>
    </w:p>
    <w:p w14:paraId="0DD40EAD" w14:textId="77777777" w:rsidR="007174EE" w:rsidRDefault="007174EE" w:rsidP="007174EE">
      <w:pPr>
        <w:spacing w:line="360" w:lineRule="auto"/>
        <w:rPr>
          <w:rFonts w:ascii="Arial" w:hAnsi="Arial" w:cs="Arial"/>
          <w:sz w:val="24"/>
          <w:szCs w:val="24"/>
        </w:rPr>
      </w:pPr>
    </w:p>
    <w:p w14:paraId="6A0C9D86" w14:textId="77777777" w:rsidR="00E33308" w:rsidRDefault="00E33308" w:rsidP="007174EE">
      <w:pPr>
        <w:spacing w:line="360" w:lineRule="auto"/>
        <w:rPr>
          <w:rFonts w:ascii="Arial" w:hAnsi="Arial" w:cs="Arial"/>
          <w:sz w:val="24"/>
          <w:szCs w:val="24"/>
        </w:rPr>
      </w:pPr>
    </w:p>
    <w:p w14:paraId="136BD643" w14:textId="77777777" w:rsidR="00E33308" w:rsidRDefault="00E33308" w:rsidP="007174EE">
      <w:pPr>
        <w:spacing w:line="360" w:lineRule="auto"/>
        <w:rPr>
          <w:rFonts w:ascii="Arial" w:hAnsi="Arial" w:cs="Arial"/>
          <w:sz w:val="24"/>
          <w:szCs w:val="24"/>
        </w:rPr>
      </w:pPr>
    </w:p>
    <w:p w14:paraId="5BE8FE49" w14:textId="77777777" w:rsidR="00E33308" w:rsidRDefault="00E33308" w:rsidP="007174EE">
      <w:pPr>
        <w:spacing w:line="360" w:lineRule="auto"/>
        <w:rPr>
          <w:rFonts w:ascii="Arial" w:hAnsi="Arial" w:cs="Arial"/>
          <w:sz w:val="24"/>
          <w:szCs w:val="24"/>
        </w:rPr>
      </w:pPr>
    </w:p>
    <w:p w14:paraId="29DE7ED2" w14:textId="77777777" w:rsidR="00E33308" w:rsidRDefault="00E33308" w:rsidP="007174EE">
      <w:pPr>
        <w:spacing w:line="360" w:lineRule="auto"/>
        <w:rPr>
          <w:rFonts w:ascii="Arial" w:hAnsi="Arial" w:cs="Arial"/>
          <w:sz w:val="24"/>
          <w:szCs w:val="24"/>
        </w:rPr>
      </w:pPr>
    </w:p>
    <w:p w14:paraId="287988B9" w14:textId="77777777" w:rsidR="00E33308" w:rsidRDefault="00E33308" w:rsidP="007174EE">
      <w:pPr>
        <w:spacing w:line="360" w:lineRule="auto"/>
        <w:rPr>
          <w:rFonts w:ascii="Arial" w:hAnsi="Arial" w:cs="Arial"/>
          <w:sz w:val="24"/>
          <w:szCs w:val="24"/>
        </w:rPr>
      </w:pPr>
    </w:p>
    <w:p w14:paraId="643A0A15" w14:textId="3FFE0E2B" w:rsidR="00E33308" w:rsidRDefault="00E33308" w:rsidP="00E33308">
      <w:pPr>
        <w:spacing w:line="360" w:lineRule="auto"/>
        <w:rPr>
          <w:rFonts w:ascii="Arial" w:hAnsi="Arial" w:cs="Arial"/>
          <w:sz w:val="24"/>
          <w:szCs w:val="24"/>
        </w:rPr>
      </w:pPr>
      <w:r w:rsidRPr="00E33308">
        <w:rPr>
          <w:rFonts w:ascii="Arial" w:hAnsi="Arial" w:cs="Arial"/>
          <w:b/>
          <w:bCs/>
          <w:sz w:val="24"/>
          <w:szCs w:val="24"/>
        </w:rPr>
        <w:lastRenderedPageBreak/>
        <w:t>Alex Valentin Ismail</w:t>
      </w:r>
      <w:r w:rsidRPr="00E33308">
        <w:rPr>
          <w:rFonts w:ascii="Arial" w:hAnsi="Arial" w:cs="Arial"/>
          <w:sz w:val="24"/>
          <w:szCs w:val="24"/>
        </w:rPr>
        <w:br/>
        <w:t xml:space="preserve"> 07458 402571</w:t>
      </w:r>
      <w:r w:rsidRPr="00E33308">
        <w:rPr>
          <w:rFonts w:ascii="Arial" w:hAnsi="Arial" w:cs="Arial"/>
          <w:sz w:val="24"/>
          <w:szCs w:val="24"/>
        </w:rPr>
        <w:br/>
        <w:t xml:space="preserve"> alex.ismail1@gmail.com</w:t>
      </w:r>
    </w:p>
    <w:p w14:paraId="5C808C64" w14:textId="4150ABB2" w:rsidR="00E33308" w:rsidRDefault="00E33308" w:rsidP="00E33308">
      <w:pPr>
        <w:spacing w:line="360" w:lineRule="auto"/>
        <w:rPr>
          <w:rFonts w:ascii="Arial" w:hAnsi="Arial" w:cs="Arial"/>
          <w:sz w:val="24"/>
          <w:szCs w:val="24"/>
        </w:rPr>
      </w:pPr>
      <w:r>
        <w:rPr>
          <w:rFonts w:ascii="Arial" w:hAnsi="Arial" w:cs="Arial"/>
          <w:sz w:val="24"/>
          <w:szCs w:val="24"/>
        </w:rPr>
        <w:t>19/02/2026</w:t>
      </w:r>
    </w:p>
    <w:p w14:paraId="57A4977A" w14:textId="77777777" w:rsidR="00E33308" w:rsidRPr="00E33308" w:rsidRDefault="00E33308" w:rsidP="00E33308">
      <w:pPr>
        <w:spacing w:line="360" w:lineRule="auto"/>
        <w:rPr>
          <w:rFonts w:ascii="Arial" w:hAnsi="Arial" w:cs="Arial"/>
          <w:sz w:val="24"/>
          <w:szCs w:val="24"/>
        </w:rPr>
      </w:pPr>
    </w:p>
    <w:p w14:paraId="53FC74DD" w14:textId="77777777" w:rsidR="00E33308" w:rsidRDefault="00E33308" w:rsidP="00E33308">
      <w:pPr>
        <w:spacing w:line="360" w:lineRule="auto"/>
        <w:rPr>
          <w:rFonts w:ascii="Arial" w:hAnsi="Arial" w:cs="Arial"/>
          <w:sz w:val="24"/>
          <w:szCs w:val="24"/>
        </w:rPr>
      </w:pPr>
      <w:r w:rsidRPr="00E33308">
        <w:rPr>
          <w:rFonts w:ascii="Arial" w:hAnsi="Arial" w:cs="Arial"/>
          <w:b/>
          <w:bCs/>
          <w:sz w:val="24"/>
          <w:szCs w:val="24"/>
        </w:rPr>
        <w:t>Hiring Manager</w:t>
      </w:r>
      <w:r w:rsidRPr="00E33308">
        <w:rPr>
          <w:rFonts w:ascii="Arial" w:hAnsi="Arial" w:cs="Arial"/>
          <w:sz w:val="24"/>
          <w:szCs w:val="24"/>
        </w:rPr>
        <w:br/>
        <w:t>Government Recruitment Service</w:t>
      </w:r>
      <w:r w:rsidRPr="00E33308">
        <w:rPr>
          <w:rFonts w:ascii="Arial" w:hAnsi="Arial" w:cs="Arial"/>
          <w:sz w:val="24"/>
          <w:szCs w:val="24"/>
        </w:rPr>
        <w:br/>
        <w:t>Plymouth</w:t>
      </w:r>
    </w:p>
    <w:p w14:paraId="460D4D35" w14:textId="29F76108" w:rsidR="00C61514" w:rsidRPr="00C61514" w:rsidRDefault="00C61514" w:rsidP="00E33308">
      <w:pPr>
        <w:spacing w:line="360" w:lineRule="auto"/>
        <w:rPr>
          <w:rFonts w:ascii="Arial" w:hAnsi="Arial" w:cs="Arial"/>
          <w:b/>
          <w:bCs/>
          <w:sz w:val="24"/>
          <w:szCs w:val="24"/>
        </w:rPr>
      </w:pPr>
      <w:r w:rsidRPr="00C61514">
        <w:rPr>
          <w:rFonts w:ascii="Arial" w:hAnsi="Arial" w:cs="Arial"/>
          <w:b/>
          <w:bCs/>
          <w:sz w:val="24"/>
          <w:szCs w:val="24"/>
        </w:rPr>
        <w:t>Application for the fraud officer</w:t>
      </w:r>
    </w:p>
    <w:p w14:paraId="171C1B61" w14:textId="00BF162A" w:rsidR="00E33308" w:rsidRPr="00E33308" w:rsidRDefault="00E33308" w:rsidP="00E33308">
      <w:pPr>
        <w:spacing w:line="360" w:lineRule="auto"/>
        <w:rPr>
          <w:rFonts w:ascii="Arial" w:hAnsi="Arial" w:cs="Arial"/>
          <w:sz w:val="24"/>
          <w:szCs w:val="24"/>
        </w:rPr>
      </w:pPr>
      <w:r w:rsidRPr="00E33308">
        <w:rPr>
          <w:rFonts w:ascii="Arial" w:hAnsi="Arial" w:cs="Arial"/>
          <w:sz w:val="24"/>
          <w:szCs w:val="24"/>
        </w:rPr>
        <w:t xml:space="preserve">Dear </w:t>
      </w:r>
      <w:r>
        <w:rPr>
          <w:rFonts w:ascii="Arial" w:hAnsi="Arial" w:cs="Arial"/>
          <w:sz w:val="24"/>
          <w:szCs w:val="24"/>
        </w:rPr>
        <w:t>Sir/Madam</w:t>
      </w:r>
      <w:r w:rsidRPr="00E33308">
        <w:rPr>
          <w:rFonts w:ascii="Arial" w:hAnsi="Arial" w:cs="Arial"/>
          <w:sz w:val="24"/>
          <w:szCs w:val="24"/>
        </w:rPr>
        <w:t>,</w:t>
      </w:r>
    </w:p>
    <w:p w14:paraId="2C530A97" w14:textId="77777777" w:rsidR="00E33308" w:rsidRPr="00E33308" w:rsidRDefault="00E33308" w:rsidP="00E33308">
      <w:pPr>
        <w:spacing w:line="360" w:lineRule="auto"/>
        <w:rPr>
          <w:rFonts w:ascii="Arial" w:hAnsi="Arial" w:cs="Arial"/>
          <w:sz w:val="24"/>
          <w:szCs w:val="24"/>
        </w:rPr>
      </w:pPr>
      <w:r w:rsidRPr="00E33308">
        <w:rPr>
          <w:rFonts w:ascii="Arial" w:hAnsi="Arial" w:cs="Arial"/>
          <w:sz w:val="24"/>
          <w:szCs w:val="24"/>
        </w:rPr>
        <w:t>I am writing to apply for the Fraud Officer – Southern position within the Counter Fraud, Compliance and Debt directorate. I am keen to progress into a role that focuses on integrity, accuracy, and protecting public funds, and I believe my experience working in regulated, procedure-driven environments has equipped me with strong transferable skills relevant to this position.</w:t>
      </w:r>
    </w:p>
    <w:p w14:paraId="08CA1F19" w14:textId="77777777" w:rsidR="00E33308" w:rsidRPr="00E33308" w:rsidRDefault="00E33308" w:rsidP="00E33308">
      <w:pPr>
        <w:spacing w:line="360" w:lineRule="auto"/>
        <w:rPr>
          <w:rFonts w:ascii="Arial" w:hAnsi="Arial" w:cs="Arial"/>
          <w:sz w:val="24"/>
          <w:szCs w:val="24"/>
        </w:rPr>
      </w:pPr>
      <w:r w:rsidRPr="00E33308">
        <w:rPr>
          <w:rFonts w:ascii="Arial" w:hAnsi="Arial" w:cs="Arial"/>
          <w:sz w:val="24"/>
          <w:szCs w:val="24"/>
        </w:rPr>
        <w:t>Throughout my employment in warehouse and cleaning roles, I have consistently followed strict policies and procedures, maintained accurate records, and worked to high standards of compliance and safety. My roles required strong attention to detail, the ability to identify discrepancies, and the responsibility to handle information carefully while meeting deadlines in fast-paced environments. These experiences have developed my analytical approach, reliability, and commitment to doing the right thing.</w:t>
      </w:r>
    </w:p>
    <w:p w14:paraId="4D17A632" w14:textId="486B507A" w:rsidR="00E33308" w:rsidRPr="00E33308" w:rsidRDefault="00E33308" w:rsidP="00E33308">
      <w:pPr>
        <w:spacing w:line="360" w:lineRule="auto"/>
        <w:rPr>
          <w:rFonts w:ascii="Arial" w:hAnsi="Arial" w:cs="Arial"/>
          <w:sz w:val="24"/>
          <w:szCs w:val="24"/>
        </w:rPr>
      </w:pPr>
      <w:r w:rsidRPr="00E33308">
        <w:rPr>
          <w:rFonts w:ascii="Arial" w:hAnsi="Arial" w:cs="Arial"/>
          <w:sz w:val="24"/>
          <w:szCs w:val="24"/>
        </w:rPr>
        <w:t>I am particularly motivated by the opportunity to contribute to work that has a real impact on the public. I am eager to develop my knowledge of fraud prevention, compliance, and investigative processes while bringing my strong work ethic, teamwork skills, and professional integrity to the role. I take pride in working accurately, treating sensitive information with respect, and always following organisational standards.</w:t>
      </w:r>
    </w:p>
    <w:p w14:paraId="1F4FBB23" w14:textId="77777777" w:rsidR="00E33308" w:rsidRPr="00E33308" w:rsidRDefault="00E33308" w:rsidP="00E33308">
      <w:pPr>
        <w:spacing w:line="360" w:lineRule="auto"/>
        <w:rPr>
          <w:rFonts w:ascii="Arial" w:hAnsi="Arial" w:cs="Arial"/>
          <w:sz w:val="24"/>
          <w:szCs w:val="24"/>
        </w:rPr>
      </w:pPr>
      <w:r w:rsidRPr="00E33308">
        <w:rPr>
          <w:rFonts w:ascii="Arial" w:hAnsi="Arial" w:cs="Arial"/>
          <w:sz w:val="24"/>
          <w:szCs w:val="24"/>
        </w:rPr>
        <w:lastRenderedPageBreak/>
        <w:t>Thank you for considering my application. I would welcome the opportunity to discuss my suitability further and explain how my skills and motivation align with the responsibilities of a Fraud Officer within Counter Fraud, Compliance and Debt.</w:t>
      </w:r>
    </w:p>
    <w:p w14:paraId="50CAE191" w14:textId="77777777" w:rsidR="00E33308" w:rsidRPr="00E33308" w:rsidRDefault="00E33308" w:rsidP="00E33308">
      <w:pPr>
        <w:spacing w:line="360" w:lineRule="auto"/>
        <w:rPr>
          <w:rFonts w:ascii="Arial" w:hAnsi="Arial" w:cs="Arial"/>
          <w:sz w:val="24"/>
          <w:szCs w:val="24"/>
        </w:rPr>
      </w:pPr>
      <w:r w:rsidRPr="00E33308">
        <w:rPr>
          <w:rFonts w:ascii="Arial" w:hAnsi="Arial" w:cs="Arial"/>
          <w:sz w:val="24"/>
          <w:szCs w:val="24"/>
        </w:rPr>
        <w:t>Yours sincerely,</w:t>
      </w:r>
      <w:r w:rsidRPr="00E33308">
        <w:rPr>
          <w:rFonts w:ascii="Arial" w:hAnsi="Arial" w:cs="Arial"/>
          <w:sz w:val="24"/>
          <w:szCs w:val="24"/>
        </w:rPr>
        <w:br/>
      </w:r>
      <w:r w:rsidRPr="00E33308">
        <w:rPr>
          <w:rFonts w:ascii="Harlow Solid Italic" w:hAnsi="Harlow Solid Italic" w:cs="Arial"/>
          <w:b/>
          <w:bCs/>
          <w:sz w:val="24"/>
          <w:szCs w:val="24"/>
        </w:rPr>
        <w:t>Alex Valentin Ismail</w:t>
      </w:r>
    </w:p>
    <w:p w14:paraId="75BCE0B0" w14:textId="77777777" w:rsidR="00E33308" w:rsidRPr="007174EE" w:rsidRDefault="00E33308" w:rsidP="007174EE">
      <w:pPr>
        <w:spacing w:line="360" w:lineRule="auto"/>
        <w:rPr>
          <w:rFonts w:ascii="Arial" w:hAnsi="Arial" w:cs="Arial"/>
          <w:sz w:val="24"/>
          <w:szCs w:val="24"/>
        </w:rPr>
      </w:pPr>
    </w:p>
    <w:sectPr w:rsidR="00E33308" w:rsidRPr="00717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arlow Solid Italic">
    <w:panose1 w:val="04030604020F02020D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94132"/>
    <w:multiLevelType w:val="multilevel"/>
    <w:tmpl w:val="CB3C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D49C6"/>
    <w:multiLevelType w:val="multilevel"/>
    <w:tmpl w:val="D6CC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003F46"/>
    <w:multiLevelType w:val="multilevel"/>
    <w:tmpl w:val="2370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06292C"/>
    <w:multiLevelType w:val="multilevel"/>
    <w:tmpl w:val="4A04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B0119F"/>
    <w:multiLevelType w:val="multilevel"/>
    <w:tmpl w:val="80C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592989"/>
    <w:multiLevelType w:val="multilevel"/>
    <w:tmpl w:val="6450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425DA3"/>
    <w:multiLevelType w:val="multilevel"/>
    <w:tmpl w:val="F7B4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053C57"/>
    <w:multiLevelType w:val="multilevel"/>
    <w:tmpl w:val="26422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DE0E8E"/>
    <w:multiLevelType w:val="multilevel"/>
    <w:tmpl w:val="41BE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AB4F1A"/>
    <w:multiLevelType w:val="multilevel"/>
    <w:tmpl w:val="A2EA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F037B1"/>
    <w:multiLevelType w:val="multilevel"/>
    <w:tmpl w:val="6DE0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7E0A82"/>
    <w:multiLevelType w:val="multilevel"/>
    <w:tmpl w:val="B83A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85304D"/>
    <w:multiLevelType w:val="multilevel"/>
    <w:tmpl w:val="59184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5247589">
    <w:abstractNumId w:val="9"/>
  </w:num>
  <w:num w:numId="2" w16cid:durableId="2007705478">
    <w:abstractNumId w:val="0"/>
  </w:num>
  <w:num w:numId="3" w16cid:durableId="468744052">
    <w:abstractNumId w:val="8"/>
  </w:num>
  <w:num w:numId="4" w16cid:durableId="1238437779">
    <w:abstractNumId w:val="7"/>
  </w:num>
  <w:num w:numId="5" w16cid:durableId="584462313">
    <w:abstractNumId w:val="4"/>
  </w:num>
  <w:num w:numId="6" w16cid:durableId="1773236998">
    <w:abstractNumId w:val="3"/>
  </w:num>
  <w:num w:numId="7" w16cid:durableId="1454519342">
    <w:abstractNumId w:val="10"/>
  </w:num>
  <w:num w:numId="8" w16cid:durableId="1499227366">
    <w:abstractNumId w:val="12"/>
  </w:num>
  <w:num w:numId="9" w16cid:durableId="390345694">
    <w:abstractNumId w:val="1"/>
  </w:num>
  <w:num w:numId="10" w16cid:durableId="508059609">
    <w:abstractNumId w:val="11"/>
  </w:num>
  <w:num w:numId="11" w16cid:durableId="818309211">
    <w:abstractNumId w:val="5"/>
  </w:num>
  <w:num w:numId="12" w16cid:durableId="1470784659">
    <w:abstractNumId w:val="6"/>
  </w:num>
  <w:num w:numId="13" w16cid:durableId="12425938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4EE"/>
    <w:rsid w:val="00007880"/>
    <w:rsid w:val="000445F4"/>
    <w:rsid w:val="000C58D6"/>
    <w:rsid w:val="00306CA9"/>
    <w:rsid w:val="004B48DD"/>
    <w:rsid w:val="007174EE"/>
    <w:rsid w:val="00810378"/>
    <w:rsid w:val="00832A8F"/>
    <w:rsid w:val="00892424"/>
    <w:rsid w:val="00AA583E"/>
    <w:rsid w:val="00BB3AAD"/>
    <w:rsid w:val="00C61514"/>
    <w:rsid w:val="00D273EF"/>
    <w:rsid w:val="00E33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7D815"/>
  <w15:chartTrackingRefBased/>
  <w15:docId w15:val="{EEB7485A-1BD6-440C-A25C-788CC7C4C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4EE"/>
  </w:style>
  <w:style w:type="paragraph" w:styleId="Heading1">
    <w:name w:val="heading 1"/>
    <w:basedOn w:val="Normal"/>
    <w:next w:val="Normal"/>
    <w:link w:val="Heading1Char"/>
    <w:uiPriority w:val="9"/>
    <w:qFormat/>
    <w:rsid w:val="007174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74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4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4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4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4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4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4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4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4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74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4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74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4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4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4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4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4EE"/>
    <w:rPr>
      <w:rFonts w:eastAsiaTheme="majorEastAsia" w:cstheme="majorBidi"/>
      <w:color w:val="272727" w:themeColor="text1" w:themeTint="D8"/>
    </w:rPr>
  </w:style>
  <w:style w:type="paragraph" w:styleId="Title">
    <w:name w:val="Title"/>
    <w:basedOn w:val="Normal"/>
    <w:next w:val="Normal"/>
    <w:link w:val="TitleChar"/>
    <w:uiPriority w:val="10"/>
    <w:qFormat/>
    <w:rsid w:val="007174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4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4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4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4EE"/>
    <w:pPr>
      <w:spacing w:before="160"/>
      <w:jc w:val="center"/>
    </w:pPr>
    <w:rPr>
      <w:i/>
      <w:iCs/>
      <w:color w:val="404040" w:themeColor="text1" w:themeTint="BF"/>
    </w:rPr>
  </w:style>
  <w:style w:type="character" w:customStyle="1" w:styleId="QuoteChar">
    <w:name w:val="Quote Char"/>
    <w:basedOn w:val="DefaultParagraphFont"/>
    <w:link w:val="Quote"/>
    <w:uiPriority w:val="29"/>
    <w:rsid w:val="007174EE"/>
    <w:rPr>
      <w:i/>
      <w:iCs/>
      <w:color w:val="404040" w:themeColor="text1" w:themeTint="BF"/>
    </w:rPr>
  </w:style>
  <w:style w:type="paragraph" w:styleId="ListParagraph">
    <w:name w:val="List Paragraph"/>
    <w:basedOn w:val="Normal"/>
    <w:uiPriority w:val="34"/>
    <w:qFormat/>
    <w:rsid w:val="007174EE"/>
    <w:pPr>
      <w:ind w:left="720"/>
      <w:contextualSpacing/>
    </w:pPr>
  </w:style>
  <w:style w:type="character" w:styleId="IntenseEmphasis">
    <w:name w:val="Intense Emphasis"/>
    <w:basedOn w:val="DefaultParagraphFont"/>
    <w:uiPriority w:val="21"/>
    <w:qFormat/>
    <w:rsid w:val="007174EE"/>
    <w:rPr>
      <w:i/>
      <w:iCs/>
      <w:color w:val="0F4761" w:themeColor="accent1" w:themeShade="BF"/>
    </w:rPr>
  </w:style>
  <w:style w:type="paragraph" w:styleId="IntenseQuote">
    <w:name w:val="Intense Quote"/>
    <w:basedOn w:val="Normal"/>
    <w:next w:val="Normal"/>
    <w:link w:val="IntenseQuoteChar"/>
    <w:uiPriority w:val="30"/>
    <w:qFormat/>
    <w:rsid w:val="007174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4EE"/>
    <w:rPr>
      <w:i/>
      <w:iCs/>
      <w:color w:val="0F4761" w:themeColor="accent1" w:themeShade="BF"/>
    </w:rPr>
  </w:style>
  <w:style w:type="character" w:styleId="IntenseReference">
    <w:name w:val="Intense Reference"/>
    <w:basedOn w:val="DefaultParagraphFont"/>
    <w:uiPriority w:val="32"/>
    <w:qFormat/>
    <w:rsid w:val="007174EE"/>
    <w:rPr>
      <w:b/>
      <w:bCs/>
      <w:smallCaps/>
      <w:color w:val="0F4761" w:themeColor="accent1" w:themeShade="BF"/>
      <w:spacing w:val="5"/>
    </w:rPr>
  </w:style>
  <w:style w:type="character" w:styleId="Hyperlink">
    <w:name w:val="Hyperlink"/>
    <w:basedOn w:val="DefaultParagraphFont"/>
    <w:uiPriority w:val="99"/>
    <w:unhideWhenUsed/>
    <w:rsid w:val="00E33308"/>
    <w:rPr>
      <w:color w:val="467886" w:themeColor="hyperlink"/>
      <w:u w:val="single"/>
    </w:rPr>
  </w:style>
  <w:style w:type="character" w:styleId="UnresolvedMention">
    <w:name w:val="Unresolved Mention"/>
    <w:basedOn w:val="DefaultParagraphFont"/>
    <w:uiPriority w:val="99"/>
    <w:semiHidden/>
    <w:unhideWhenUsed/>
    <w:rsid w:val="00E33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Ismail</dc:creator>
  <cp:keywords/>
  <dc:description/>
  <cp:lastModifiedBy>Alex Ismail</cp:lastModifiedBy>
  <cp:revision>2</cp:revision>
  <dcterms:created xsi:type="dcterms:W3CDTF">2026-02-22T13:17:00Z</dcterms:created>
  <dcterms:modified xsi:type="dcterms:W3CDTF">2026-02-22T13:17:00Z</dcterms:modified>
</cp:coreProperties>
</file>