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pPr>
      <w:bookmarkStart w:id="0" w:name="_Toc16986"/>
      <w:r>
        <w:t>Abstarct</w:t>
      </w:r>
      <w:bookmarkEnd w:id="0"/>
    </w:p>
    <w:p>
      <w:r>
        <w:rPr>
          <w:rFonts w:ascii="Segoe UI" w:hAnsi="Segoe UI" w:eastAsia="Segoe UI" w:cs="Segoe UI"/>
          <w:i w:val="0"/>
          <w:iCs w:val="0"/>
          <w:caps w:val="0"/>
          <w:color w:val="374151"/>
          <w:spacing w:val="0"/>
          <w:sz w:val="19"/>
          <w:szCs w:val="19"/>
          <w:shd w:val="clear" w:fill="F7F7F8"/>
        </w:rPr>
        <w:t>This article is about implementing a parking lot system that includes a cCarPark class with attributes such as the maximum capacity of the parking lot, the current number of free parking spaces, entrance and exit sensors, entrance and exit barriers, and a full sign indicating when the parking lot is full. The cCarPark class automatically controls the state of the barriers and sign based on the status of the sensors, and keeps a record of the license plate numbers of the parked vehicles. When a vehicle enters the parking lot, the cCarPark class checks the validity of the license plate number and whether there are any free parking spaces available. If both conditions are met, the entrance barrier is automatically lifted, the vehicle enters the parking lot, and the record of the parking lot and the number of free spaces are updated. When a vehicle leaves the parking lot, the cCarPark class automatically lowers the exit barrier, deletes the record of the license plate number, and updates the number of free spaces. The full sign is activated when the parking lot is full. The program simulates the passage of time through a loop that periodically checks the status of the parked vehicles and automatically takes appropriate actions.</w:t>
      </w:r>
    </w:p>
    <w:p/>
    <w:p/>
    <w:p/>
    <w:p/>
    <w:p/>
    <w:p/>
    <w:p/>
    <w:p/>
    <w:p/>
    <w:p/>
    <w:p/>
    <w:p/>
    <w:p/>
    <w:p/>
    <w:p/>
    <w:p/>
    <w:p/>
    <w:p/>
    <w:p/>
    <w:p/>
    <w:p/>
    <w:p/>
    <w:p/>
    <w:p/>
    <w:p/>
    <w:p/>
    <w:p/>
    <w:p/>
    <w:p/>
    <w:p/>
    <w:p/>
    <w:p/>
    <w:p/>
    <w:p>
      <w:pPr>
        <w:rPr>
          <w:sz w:val="24"/>
          <w:szCs w:val="28"/>
        </w:rPr>
      </w:pPr>
    </w:p>
    <w:sdt>
      <w:sdtPr>
        <w:rPr>
          <w:rFonts w:hint="default" w:ascii="宋体" w:hAnsi="宋体" w:eastAsia="宋体" w:cstheme="minorBidi"/>
          <w:kern w:val="2"/>
          <w:sz w:val="24"/>
          <w:szCs w:val="28"/>
          <w:lang w:val="en-US" w:eastAsia="zh-CN" w:bidi="ar-SA"/>
        </w:rPr>
        <w:id w:val="147481189"/>
        <w15:color w:val="DBDBDB"/>
        <w:docPartObj>
          <w:docPartGallery w:val="Table of Contents"/>
          <w:docPartUnique/>
        </w:docPartObj>
      </w:sdtPr>
      <w:sdtEndPr>
        <w:rPr>
          <w:rFonts w:hint="eastAsia" w:asciiTheme="minorHAnsi" w:hAnsiTheme="minorHAnsi" w:eastAsiaTheme="minorEastAsia" w:cstheme="minorBidi"/>
          <w:kern w:val="2"/>
          <w:sz w:val="21"/>
          <w:szCs w:val="22"/>
          <w:lang w:val="en-US" w:eastAsia="zh-CN" w:bidi="ar-SA"/>
        </w:rPr>
      </w:sdtEndPr>
      <w:sdtContent>
        <w:p>
          <w:pPr>
            <w:spacing w:before="0" w:beforeLines="0" w:after="0" w:afterLines="0" w:line="240" w:lineRule="auto"/>
            <w:ind w:left="0" w:leftChars="0" w:right="0" w:rightChars="0" w:firstLine="0" w:firstLineChars="0"/>
            <w:jc w:val="center"/>
            <w:rPr>
              <w:rFonts w:hint="default"/>
              <w:sz w:val="32"/>
              <w:szCs w:val="36"/>
              <w:lang w:val="en-US"/>
            </w:rPr>
          </w:pPr>
          <w:bookmarkStart w:id="15" w:name="_GoBack"/>
          <w:bookmarkEnd w:id="15"/>
          <w:r>
            <w:rPr>
              <w:rFonts w:hint="eastAsia" w:ascii="宋体" w:hAnsi="宋体" w:eastAsia="宋体" w:cstheme="minorBidi"/>
              <w:kern w:val="2"/>
              <w:sz w:val="32"/>
              <w:szCs w:val="36"/>
              <w:lang w:val="en-US" w:eastAsia="zh-CN" w:bidi="ar-SA"/>
            </w:rPr>
            <w:t>Content</w:t>
          </w:r>
        </w:p>
        <w:p>
          <w:pPr>
            <w:pStyle w:val="7"/>
            <w:tabs>
              <w:tab w:val="right" w:leader="underscore" w:pos="8306"/>
            </w:tabs>
          </w:pPr>
          <w:r>
            <w:rPr>
              <w:rFonts w:hint="eastAsia"/>
              <w:sz w:val="32"/>
              <w:szCs w:val="36"/>
            </w:rPr>
            <w:fldChar w:fldCharType="begin"/>
          </w:r>
          <w:r>
            <w:rPr>
              <w:rFonts w:hint="eastAsia"/>
              <w:sz w:val="32"/>
              <w:szCs w:val="36"/>
            </w:rPr>
            <w:instrText xml:space="preserve">TOC \o "1-3" \h \u </w:instrText>
          </w:r>
          <w:r>
            <w:rPr>
              <w:rFonts w:hint="eastAsia"/>
              <w:sz w:val="32"/>
              <w:szCs w:val="36"/>
            </w:rPr>
            <w:fldChar w:fldCharType="separate"/>
          </w:r>
          <w:r>
            <w:rPr>
              <w:rFonts w:hint="eastAsia"/>
              <w:szCs w:val="36"/>
            </w:rPr>
            <w:fldChar w:fldCharType="begin"/>
          </w:r>
          <w:r>
            <w:rPr>
              <w:rFonts w:hint="eastAsia"/>
              <w:szCs w:val="36"/>
            </w:rPr>
            <w:instrText xml:space="preserve"> HYPERLINK \l _Toc16986 </w:instrText>
          </w:r>
          <w:r>
            <w:rPr>
              <w:rFonts w:hint="eastAsia"/>
              <w:szCs w:val="36"/>
            </w:rPr>
            <w:fldChar w:fldCharType="separate"/>
          </w:r>
          <w:r>
            <w:t>Abstarct</w:t>
          </w:r>
          <w:r>
            <w:tab/>
          </w:r>
          <w:r>
            <w:fldChar w:fldCharType="begin"/>
          </w:r>
          <w:r>
            <w:instrText xml:space="preserve"> PAGEREF _Toc16986 \h </w:instrText>
          </w:r>
          <w:r>
            <w:fldChar w:fldCharType="separate"/>
          </w:r>
          <w:r>
            <w:t>1</w:t>
          </w:r>
          <w:r>
            <w:fldChar w:fldCharType="end"/>
          </w:r>
          <w:r>
            <w:rPr>
              <w:rFonts w:hint="eastAsia"/>
              <w:szCs w:val="36"/>
            </w:rPr>
            <w:fldChar w:fldCharType="end"/>
          </w:r>
        </w:p>
        <w:p>
          <w:pPr>
            <w:pStyle w:val="7"/>
            <w:tabs>
              <w:tab w:val="right" w:leader="underscore" w:pos="8306"/>
            </w:tabs>
          </w:pPr>
          <w:r>
            <w:rPr>
              <w:rFonts w:hint="eastAsia"/>
              <w:szCs w:val="36"/>
            </w:rPr>
            <w:fldChar w:fldCharType="begin"/>
          </w:r>
          <w:r>
            <w:rPr>
              <w:rFonts w:hint="eastAsia"/>
              <w:szCs w:val="36"/>
            </w:rPr>
            <w:instrText xml:space="preserve"> HYPERLINK \l _Toc18772 </w:instrText>
          </w:r>
          <w:r>
            <w:rPr>
              <w:rFonts w:hint="eastAsia"/>
              <w:szCs w:val="36"/>
            </w:rPr>
            <w:fldChar w:fldCharType="separate"/>
          </w:r>
          <w:r>
            <w:rPr>
              <w:rFonts w:hint="default"/>
              <w:bCs w:val="0"/>
            </w:rPr>
            <w:t xml:space="preserve">I. </w:t>
          </w:r>
          <w:r>
            <w:rPr>
              <w:bCs w:val="0"/>
            </w:rPr>
            <w:t>introduction</w:t>
          </w:r>
          <w:r>
            <w:tab/>
          </w:r>
          <w:r>
            <w:fldChar w:fldCharType="begin"/>
          </w:r>
          <w:r>
            <w:instrText xml:space="preserve"> PAGEREF _Toc18772 \h </w:instrText>
          </w:r>
          <w:r>
            <w:fldChar w:fldCharType="separate"/>
          </w:r>
          <w:r>
            <w:t>2</w:t>
          </w:r>
          <w:r>
            <w:fldChar w:fldCharType="end"/>
          </w:r>
          <w:r>
            <w:rPr>
              <w:rFonts w:hint="eastAsia"/>
              <w:szCs w:val="36"/>
            </w:rPr>
            <w:fldChar w:fldCharType="end"/>
          </w:r>
        </w:p>
        <w:p>
          <w:pPr>
            <w:pStyle w:val="6"/>
            <w:tabs>
              <w:tab w:val="right" w:leader="underscore" w:pos="8306"/>
            </w:tabs>
          </w:pPr>
          <w:r>
            <w:rPr>
              <w:rFonts w:hint="eastAsia"/>
              <w:szCs w:val="36"/>
            </w:rPr>
            <w:fldChar w:fldCharType="begin"/>
          </w:r>
          <w:r>
            <w:rPr>
              <w:rFonts w:hint="eastAsia"/>
              <w:szCs w:val="36"/>
            </w:rPr>
            <w:instrText xml:space="preserve"> HYPERLINK \l _Toc19211 </w:instrText>
          </w:r>
          <w:r>
            <w:rPr>
              <w:rFonts w:hint="eastAsia"/>
              <w:szCs w:val="36"/>
            </w:rPr>
            <w:fldChar w:fldCharType="separate"/>
          </w:r>
          <w:r>
            <w:rPr>
              <w:rFonts w:hint="default" w:ascii="Arial" w:hAnsi="Arial" w:cs="Arial"/>
              <w:bCs w:val="0"/>
              <w:szCs w:val="24"/>
            </w:rPr>
            <w:t xml:space="preserve">1.1 </w:t>
          </w:r>
          <w:r>
            <w:rPr>
              <w:rFonts w:hint="eastAsia" w:ascii="Arial" w:hAnsi="Arial" w:cs="Arial"/>
              <w:bCs w:val="0"/>
              <w:szCs w:val="24"/>
            </w:rPr>
            <w:t>abstract classes</w:t>
          </w:r>
          <w:r>
            <w:tab/>
          </w:r>
          <w:r>
            <w:fldChar w:fldCharType="begin"/>
          </w:r>
          <w:r>
            <w:instrText xml:space="preserve"> PAGEREF _Toc19211 \h </w:instrText>
          </w:r>
          <w:r>
            <w:fldChar w:fldCharType="separate"/>
          </w:r>
          <w:r>
            <w:t>2</w:t>
          </w:r>
          <w:r>
            <w:fldChar w:fldCharType="end"/>
          </w:r>
          <w:r>
            <w:rPr>
              <w:rFonts w:hint="eastAsia"/>
              <w:szCs w:val="36"/>
            </w:rPr>
            <w:fldChar w:fldCharType="end"/>
          </w:r>
        </w:p>
        <w:p>
          <w:pPr>
            <w:pStyle w:val="6"/>
            <w:tabs>
              <w:tab w:val="right" w:leader="underscore" w:pos="8306"/>
            </w:tabs>
          </w:pPr>
          <w:r>
            <w:rPr>
              <w:rFonts w:hint="eastAsia"/>
              <w:szCs w:val="36"/>
            </w:rPr>
            <w:fldChar w:fldCharType="begin"/>
          </w:r>
          <w:r>
            <w:rPr>
              <w:rFonts w:hint="eastAsia"/>
              <w:szCs w:val="36"/>
            </w:rPr>
            <w:instrText xml:space="preserve"> HYPERLINK \l _Toc1957 </w:instrText>
          </w:r>
          <w:r>
            <w:rPr>
              <w:rFonts w:hint="eastAsia"/>
              <w:szCs w:val="36"/>
            </w:rPr>
            <w:fldChar w:fldCharType="separate"/>
          </w:r>
          <w:r>
            <w:rPr>
              <w:rFonts w:hint="default" w:ascii="Arial" w:hAnsi="Arial" w:cs="Arial"/>
              <w:bCs w:val="0"/>
              <w:szCs w:val="24"/>
            </w:rPr>
            <w:t xml:space="preserve">1.2 </w:t>
          </w:r>
          <w:r>
            <w:rPr>
              <w:rFonts w:hint="eastAsia" w:ascii="Arial" w:hAnsi="Arial" w:cs="Arial"/>
              <w:bCs w:val="0"/>
              <w:szCs w:val="24"/>
            </w:rPr>
            <w:t>Implementation Classes</w:t>
          </w:r>
          <w:r>
            <w:tab/>
          </w:r>
          <w:r>
            <w:fldChar w:fldCharType="begin"/>
          </w:r>
          <w:r>
            <w:instrText xml:space="preserve"> PAGEREF _Toc1957 \h </w:instrText>
          </w:r>
          <w:r>
            <w:fldChar w:fldCharType="separate"/>
          </w:r>
          <w:r>
            <w:t>4</w:t>
          </w:r>
          <w:r>
            <w:fldChar w:fldCharType="end"/>
          </w:r>
          <w:r>
            <w:rPr>
              <w:rFonts w:hint="eastAsia"/>
              <w:szCs w:val="36"/>
            </w:rPr>
            <w:fldChar w:fldCharType="end"/>
          </w:r>
        </w:p>
        <w:p>
          <w:pPr>
            <w:pStyle w:val="6"/>
            <w:tabs>
              <w:tab w:val="right" w:leader="underscore" w:pos="8306"/>
            </w:tabs>
          </w:pPr>
          <w:r>
            <w:rPr>
              <w:rFonts w:hint="eastAsia"/>
              <w:szCs w:val="36"/>
            </w:rPr>
            <w:fldChar w:fldCharType="begin"/>
          </w:r>
          <w:r>
            <w:rPr>
              <w:rFonts w:hint="eastAsia"/>
              <w:szCs w:val="36"/>
            </w:rPr>
            <w:instrText xml:space="preserve"> HYPERLINK \l _Toc15242 </w:instrText>
          </w:r>
          <w:r>
            <w:rPr>
              <w:rFonts w:hint="eastAsia"/>
              <w:szCs w:val="36"/>
            </w:rPr>
            <w:fldChar w:fldCharType="separate"/>
          </w:r>
          <w:r>
            <w:rPr>
              <w:rFonts w:hint="default" w:ascii="Arial" w:hAnsi="Arial" w:cs="Arial"/>
              <w:bCs w:val="0"/>
              <w:szCs w:val="24"/>
            </w:rPr>
            <w:t xml:space="preserve">1.3 </w:t>
          </w:r>
          <w:r>
            <w:rPr>
              <w:rFonts w:ascii="Arial" w:hAnsi="Arial" w:cs="Arial"/>
              <w:bCs w:val="0"/>
              <w:szCs w:val="24"/>
            </w:rPr>
            <w:t>Abstract Classes</w:t>
          </w:r>
          <w:r>
            <w:tab/>
          </w:r>
          <w:r>
            <w:fldChar w:fldCharType="begin"/>
          </w:r>
          <w:r>
            <w:instrText xml:space="preserve"> PAGEREF _Toc15242 \h </w:instrText>
          </w:r>
          <w:r>
            <w:fldChar w:fldCharType="separate"/>
          </w:r>
          <w:r>
            <w:t>5</w:t>
          </w:r>
          <w:r>
            <w:fldChar w:fldCharType="end"/>
          </w:r>
          <w:r>
            <w:rPr>
              <w:rFonts w:hint="eastAsia"/>
              <w:szCs w:val="36"/>
            </w:rPr>
            <w:fldChar w:fldCharType="end"/>
          </w:r>
        </w:p>
        <w:p>
          <w:pPr>
            <w:pStyle w:val="6"/>
            <w:tabs>
              <w:tab w:val="right" w:leader="underscore" w:pos="8306"/>
            </w:tabs>
          </w:pPr>
          <w:r>
            <w:rPr>
              <w:rFonts w:hint="eastAsia"/>
              <w:szCs w:val="36"/>
            </w:rPr>
            <w:fldChar w:fldCharType="begin"/>
          </w:r>
          <w:r>
            <w:rPr>
              <w:rFonts w:hint="eastAsia"/>
              <w:szCs w:val="36"/>
            </w:rPr>
            <w:instrText xml:space="preserve"> HYPERLINK \l _Toc5617 </w:instrText>
          </w:r>
          <w:r>
            <w:rPr>
              <w:rFonts w:hint="eastAsia"/>
              <w:szCs w:val="36"/>
            </w:rPr>
            <w:fldChar w:fldCharType="separate"/>
          </w:r>
          <w:r>
            <w:rPr>
              <w:rFonts w:hint="default" w:ascii="Arial" w:hAnsi="Arial" w:cs="Arial"/>
              <w:bCs w:val="0"/>
              <w:szCs w:val="24"/>
            </w:rPr>
            <w:t xml:space="preserve">1.4 </w:t>
          </w:r>
          <w:r>
            <w:rPr>
              <w:rFonts w:ascii="Arial" w:hAnsi="Arial" w:cs="Arial"/>
              <w:bCs w:val="0"/>
              <w:szCs w:val="24"/>
            </w:rPr>
            <w:t>Combination and aggregatio</w:t>
          </w:r>
          <w:r>
            <w:rPr>
              <w:rFonts w:hint="eastAsia" w:ascii="Arial" w:hAnsi="Arial" w:cs="Arial"/>
              <w:bCs w:val="0"/>
              <w:szCs w:val="24"/>
              <w:lang w:val="en-US" w:eastAsia="zh-CN"/>
            </w:rPr>
            <w:t>n</w:t>
          </w:r>
          <w:r>
            <w:tab/>
          </w:r>
          <w:r>
            <w:fldChar w:fldCharType="begin"/>
          </w:r>
          <w:r>
            <w:instrText xml:space="preserve"> PAGEREF _Toc5617 \h </w:instrText>
          </w:r>
          <w:r>
            <w:fldChar w:fldCharType="separate"/>
          </w:r>
          <w:r>
            <w:t>6</w:t>
          </w:r>
          <w:r>
            <w:fldChar w:fldCharType="end"/>
          </w:r>
          <w:r>
            <w:rPr>
              <w:rFonts w:hint="eastAsia"/>
              <w:szCs w:val="36"/>
            </w:rPr>
            <w:fldChar w:fldCharType="end"/>
          </w:r>
        </w:p>
        <w:p>
          <w:pPr>
            <w:pStyle w:val="6"/>
            <w:tabs>
              <w:tab w:val="right" w:leader="underscore" w:pos="8306"/>
            </w:tabs>
          </w:pPr>
          <w:r>
            <w:rPr>
              <w:rFonts w:hint="eastAsia"/>
              <w:szCs w:val="36"/>
            </w:rPr>
            <w:fldChar w:fldCharType="begin"/>
          </w:r>
          <w:r>
            <w:rPr>
              <w:rFonts w:hint="eastAsia"/>
              <w:szCs w:val="36"/>
            </w:rPr>
            <w:instrText xml:space="preserve"> HYPERLINK \l _Toc19177 </w:instrText>
          </w:r>
          <w:r>
            <w:rPr>
              <w:rFonts w:hint="eastAsia"/>
              <w:szCs w:val="36"/>
            </w:rPr>
            <w:fldChar w:fldCharType="separate"/>
          </w:r>
          <w:r>
            <w:rPr>
              <w:rFonts w:hint="default"/>
              <w:bCs w:val="0"/>
            </w:rPr>
            <w:t xml:space="preserve">1.5 </w:t>
          </w:r>
          <w:r>
            <w:rPr>
              <w:rFonts w:hint="eastAsia" w:ascii="Arial" w:hAnsi="Arial" w:cs="Arial"/>
              <w:bCs w:val="0"/>
              <w:szCs w:val="24"/>
            </w:rPr>
            <w:t>Inheritance</w:t>
          </w:r>
          <w:r>
            <w:tab/>
          </w:r>
          <w:r>
            <w:fldChar w:fldCharType="begin"/>
          </w:r>
          <w:r>
            <w:instrText xml:space="preserve"> PAGEREF _Toc19177 \h </w:instrText>
          </w:r>
          <w:r>
            <w:fldChar w:fldCharType="separate"/>
          </w:r>
          <w:r>
            <w:t>7</w:t>
          </w:r>
          <w:r>
            <w:fldChar w:fldCharType="end"/>
          </w:r>
          <w:r>
            <w:rPr>
              <w:rFonts w:hint="eastAsia"/>
              <w:szCs w:val="36"/>
            </w:rPr>
            <w:fldChar w:fldCharType="end"/>
          </w:r>
        </w:p>
        <w:p>
          <w:pPr>
            <w:pStyle w:val="6"/>
            <w:tabs>
              <w:tab w:val="right" w:leader="underscore" w:pos="8306"/>
            </w:tabs>
          </w:pPr>
          <w:r>
            <w:rPr>
              <w:rFonts w:hint="eastAsia"/>
              <w:szCs w:val="36"/>
            </w:rPr>
            <w:fldChar w:fldCharType="begin"/>
          </w:r>
          <w:r>
            <w:rPr>
              <w:rFonts w:hint="eastAsia"/>
              <w:szCs w:val="36"/>
            </w:rPr>
            <w:instrText xml:space="preserve"> HYPERLINK \l _Toc11310 </w:instrText>
          </w:r>
          <w:r>
            <w:rPr>
              <w:rFonts w:hint="eastAsia"/>
              <w:szCs w:val="36"/>
            </w:rPr>
            <w:fldChar w:fldCharType="separate"/>
          </w:r>
          <w:r>
            <w:rPr>
              <w:rFonts w:hint="default" w:ascii="Arial" w:hAnsi="Arial" w:cs="Arial"/>
              <w:bCs w:val="0"/>
              <w:szCs w:val="24"/>
            </w:rPr>
            <w:t xml:space="preserve">1.6 </w:t>
          </w:r>
          <w:r>
            <w:rPr>
              <w:rFonts w:ascii="Arial" w:hAnsi="Arial" w:cs="Arial"/>
              <w:bCs w:val="0"/>
              <w:szCs w:val="24"/>
            </w:rPr>
            <w:t>Polymorphism</w:t>
          </w:r>
          <w:r>
            <w:tab/>
          </w:r>
          <w:r>
            <w:fldChar w:fldCharType="begin"/>
          </w:r>
          <w:r>
            <w:instrText xml:space="preserve"> PAGEREF _Toc11310 \h </w:instrText>
          </w:r>
          <w:r>
            <w:fldChar w:fldCharType="separate"/>
          </w:r>
          <w:r>
            <w:t>7</w:t>
          </w:r>
          <w:r>
            <w:fldChar w:fldCharType="end"/>
          </w:r>
          <w:r>
            <w:rPr>
              <w:rFonts w:hint="eastAsia"/>
              <w:szCs w:val="36"/>
            </w:rPr>
            <w:fldChar w:fldCharType="end"/>
          </w:r>
        </w:p>
        <w:p>
          <w:pPr>
            <w:pStyle w:val="6"/>
            <w:tabs>
              <w:tab w:val="right" w:leader="underscore" w:pos="8306"/>
            </w:tabs>
          </w:pPr>
          <w:r>
            <w:rPr>
              <w:rFonts w:hint="eastAsia"/>
              <w:szCs w:val="36"/>
            </w:rPr>
            <w:fldChar w:fldCharType="begin"/>
          </w:r>
          <w:r>
            <w:rPr>
              <w:rFonts w:hint="eastAsia"/>
              <w:szCs w:val="36"/>
            </w:rPr>
            <w:instrText xml:space="preserve"> HYPERLINK \l _Toc25030 </w:instrText>
          </w:r>
          <w:r>
            <w:rPr>
              <w:rFonts w:hint="eastAsia"/>
              <w:szCs w:val="36"/>
            </w:rPr>
            <w:fldChar w:fldCharType="separate"/>
          </w:r>
          <w:r>
            <w:rPr>
              <w:rFonts w:hint="default" w:ascii="Arial" w:hAnsi="Arial" w:cs="Arial"/>
              <w:bCs w:val="0"/>
              <w:szCs w:val="24"/>
            </w:rPr>
            <w:t xml:space="preserve">1.7 </w:t>
          </w:r>
          <w:r>
            <w:rPr>
              <w:rFonts w:hint="eastAsia" w:ascii="Arial" w:hAnsi="Arial" w:cs="Arial"/>
              <w:bCs w:val="0"/>
              <w:szCs w:val="24"/>
              <w:lang w:val="en-US" w:eastAsia="zh-CN"/>
            </w:rPr>
            <w:t>Virtual methods</w:t>
          </w:r>
          <w:r>
            <w:tab/>
          </w:r>
          <w:r>
            <w:fldChar w:fldCharType="begin"/>
          </w:r>
          <w:r>
            <w:instrText xml:space="preserve"> PAGEREF _Toc25030 \h </w:instrText>
          </w:r>
          <w:r>
            <w:fldChar w:fldCharType="separate"/>
          </w:r>
          <w:r>
            <w:t>8</w:t>
          </w:r>
          <w:r>
            <w:fldChar w:fldCharType="end"/>
          </w:r>
          <w:r>
            <w:rPr>
              <w:rFonts w:hint="eastAsia"/>
              <w:szCs w:val="36"/>
            </w:rPr>
            <w:fldChar w:fldCharType="end"/>
          </w:r>
        </w:p>
        <w:p>
          <w:pPr>
            <w:pStyle w:val="6"/>
            <w:tabs>
              <w:tab w:val="right" w:leader="underscore" w:pos="8306"/>
            </w:tabs>
          </w:pPr>
          <w:r>
            <w:rPr>
              <w:rFonts w:hint="eastAsia"/>
              <w:szCs w:val="36"/>
            </w:rPr>
            <w:fldChar w:fldCharType="begin"/>
          </w:r>
          <w:r>
            <w:rPr>
              <w:rFonts w:hint="eastAsia"/>
              <w:szCs w:val="36"/>
            </w:rPr>
            <w:instrText xml:space="preserve"> HYPERLINK \l _Toc26360 </w:instrText>
          </w:r>
          <w:r>
            <w:rPr>
              <w:rFonts w:hint="eastAsia"/>
              <w:szCs w:val="36"/>
            </w:rPr>
            <w:fldChar w:fldCharType="separate"/>
          </w:r>
          <w:r>
            <w:rPr>
              <w:rFonts w:hint="default" w:ascii="Arial" w:hAnsi="Arial" w:cs="Arial"/>
              <w:bCs w:val="0"/>
              <w:szCs w:val="24"/>
              <w:lang w:val="en-US" w:eastAsia="zh-CN"/>
            </w:rPr>
            <w:t xml:space="preserve">1.8 </w:t>
          </w:r>
          <w:r>
            <w:rPr>
              <w:rFonts w:hint="eastAsia" w:ascii="Arial" w:hAnsi="Arial" w:cs="Arial"/>
              <w:bCs w:val="0"/>
              <w:szCs w:val="24"/>
              <w:lang w:val="en-US" w:eastAsia="zh-CN"/>
            </w:rPr>
            <w:t>Storage structures</w:t>
          </w:r>
          <w:r>
            <w:tab/>
          </w:r>
          <w:r>
            <w:fldChar w:fldCharType="begin"/>
          </w:r>
          <w:r>
            <w:instrText xml:space="preserve"> PAGEREF _Toc26360 \h </w:instrText>
          </w:r>
          <w:r>
            <w:fldChar w:fldCharType="separate"/>
          </w:r>
          <w:r>
            <w:t>8</w:t>
          </w:r>
          <w:r>
            <w:fldChar w:fldCharType="end"/>
          </w:r>
          <w:r>
            <w:rPr>
              <w:rFonts w:hint="eastAsia"/>
              <w:szCs w:val="36"/>
            </w:rPr>
            <w:fldChar w:fldCharType="end"/>
          </w:r>
        </w:p>
        <w:p>
          <w:pPr>
            <w:pStyle w:val="7"/>
            <w:tabs>
              <w:tab w:val="right" w:leader="underscore" w:pos="8306"/>
            </w:tabs>
          </w:pPr>
          <w:r>
            <w:rPr>
              <w:rFonts w:hint="eastAsia"/>
              <w:szCs w:val="36"/>
            </w:rPr>
            <w:fldChar w:fldCharType="begin"/>
          </w:r>
          <w:r>
            <w:rPr>
              <w:rFonts w:hint="eastAsia"/>
              <w:szCs w:val="36"/>
            </w:rPr>
            <w:instrText xml:space="preserve"> HYPERLINK \l _Toc3808 </w:instrText>
          </w:r>
          <w:r>
            <w:rPr>
              <w:rFonts w:hint="eastAsia"/>
              <w:szCs w:val="36"/>
            </w:rPr>
            <w:fldChar w:fldCharType="separate"/>
          </w:r>
          <w:r>
            <w:rPr>
              <w:rFonts w:hint="default"/>
              <w:bCs w:val="0"/>
            </w:rPr>
            <w:t xml:space="preserve">II. </w:t>
          </w:r>
          <w:r>
            <w:rPr>
              <w:rFonts w:hint="eastAsia"/>
              <w:bCs w:val="0"/>
            </w:rPr>
            <w:t>memory allocation</w:t>
          </w:r>
          <w:r>
            <w:tab/>
          </w:r>
          <w:r>
            <w:fldChar w:fldCharType="begin"/>
          </w:r>
          <w:r>
            <w:instrText xml:space="preserve"> PAGEREF _Toc3808 \h </w:instrText>
          </w:r>
          <w:r>
            <w:fldChar w:fldCharType="separate"/>
          </w:r>
          <w:r>
            <w:t>9</w:t>
          </w:r>
          <w:r>
            <w:fldChar w:fldCharType="end"/>
          </w:r>
          <w:r>
            <w:rPr>
              <w:rFonts w:hint="eastAsia"/>
              <w:szCs w:val="36"/>
            </w:rPr>
            <w:fldChar w:fldCharType="end"/>
          </w:r>
        </w:p>
        <w:p>
          <w:pPr>
            <w:pStyle w:val="8"/>
            <w:tabs>
              <w:tab w:val="right" w:leader="underscore" w:pos="8306"/>
            </w:tabs>
          </w:pPr>
          <w:r>
            <w:rPr>
              <w:rFonts w:hint="eastAsia"/>
              <w:szCs w:val="36"/>
            </w:rPr>
            <w:fldChar w:fldCharType="begin"/>
          </w:r>
          <w:r>
            <w:rPr>
              <w:rFonts w:hint="eastAsia"/>
              <w:szCs w:val="36"/>
            </w:rPr>
            <w:instrText xml:space="preserve"> HYPERLINK \l _Toc13407 </w:instrText>
          </w:r>
          <w:r>
            <w:rPr>
              <w:rFonts w:hint="eastAsia"/>
              <w:szCs w:val="36"/>
            </w:rPr>
            <w:fldChar w:fldCharType="separate"/>
          </w:r>
          <w:r>
            <w:t xml:space="preserve">2.1 </w:t>
          </w:r>
          <w:r>
            <w:rPr>
              <w:rFonts w:hint="eastAsia"/>
            </w:rPr>
            <w:t>dynamic memory allocation</w:t>
          </w:r>
          <w:r>
            <w:tab/>
          </w:r>
          <w:r>
            <w:fldChar w:fldCharType="begin"/>
          </w:r>
          <w:r>
            <w:instrText xml:space="preserve"> PAGEREF _Toc13407 \h </w:instrText>
          </w:r>
          <w:r>
            <w:fldChar w:fldCharType="separate"/>
          </w:r>
          <w:r>
            <w:t>9</w:t>
          </w:r>
          <w:r>
            <w:fldChar w:fldCharType="end"/>
          </w:r>
          <w:r>
            <w:rPr>
              <w:rFonts w:hint="eastAsia"/>
              <w:szCs w:val="36"/>
            </w:rPr>
            <w:fldChar w:fldCharType="end"/>
          </w:r>
        </w:p>
        <w:p>
          <w:pPr>
            <w:pStyle w:val="8"/>
            <w:tabs>
              <w:tab w:val="right" w:leader="underscore" w:pos="8306"/>
            </w:tabs>
          </w:pPr>
          <w:r>
            <w:rPr>
              <w:rFonts w:hint="eastAsia"/>
              <w:szCs w:val="36"/>
            </w:rPr>
            <w:fldChar w:fldCharType="begin"/>
          </w:r>
          <w:r>
            <w:rPr>
              <w:rFonts w:hint="eastAsia"/>
              <w:szCs w:val="36"/>
            </w:rPr>
            <w:instrText xml:space="preserve"> HYPERLINK \l _Toc24874 </w:instrText>
          </w:r>
          <w:r>
            <w:rPr>
              <w:rFonts w:hint="eastAsia"/>
              <w:szCs w:val="36"/>
            </w:rPr>
            <w:fldChar w:fldCharType="separate"/>
          </w:r>
          <w:r>
            <w:t xml:space="preserve">2.2 </w:t>
          </w:r>
          <w:r>
            <w:rPr>
              <w:rFonts w:hint="eastAsia"/>
            </w:rPr>
            <w:t>static memory allocation</w:t>
          </w:r>
          <w:r>
            <w:tab/>
          </w:r>
          <w:r>
            <w:fldChar w:fldCharType="begin"/>
          </w:r>
          <w:r>
            <w:instrText xml:space="preserve"> PAGEREF _Toc24874 \h </w:instrText>
          </w:r>
          <w:r>
            <w:fldChar w:fldCharType="separate"/>
          </w:r>
          <w:r>
            <w:t>10</w:t>
          </w:r>
          <w:r>
            <w:fldChar w:fldCharType="end"/>
          </w:r>
          <w:r>
            <w:rPr>
              <w:rFonts w:hint="eastAsia"/>
              <w:szCs w:val="36"/>
            </w:rPr>
            <w:fldChar w:fldCharType="end"/>
          </w:r>
        </w:p>
        <w:p>
          <w:pPr>
            <w:pStyle w:val="7"/>
            <w:tabs>
              <w:tab w:val="right" w:leader="underscore" w:pos="8306"/>
            </w:tabs>
          </w:pPr>
          <w:r>
            <w:rPr>
              <w:rFonts w:hint="eastAsia"/>
              <w:szCs w:val="36"/>
            </w:rPr>
            <w:fldChar w:fldCharType="begin"/>
          </w:r>
          <w:r>
            <w:rPr>
              <w:rFonts w:hint="eastAsia"/>
              <w:szCs w:val="36"/>
            </w:rPr>
            <w:instrText xml:space="preserve"> HYPERLINK \l _Toc25638 </w:instrText>
          </w:r>
          <w:r>
            <w:rPr>
              <w:rFonts w:hint="eastAsia"/>
              <w:szCs w:val="36"/>
            </w:rPr>
            <w:fldChar w:fldCharType="separate"/>
          </w:r>
          <w:r>
            <w:t>III.D</w:t>
          </w:r>
          <w:r>
            <w:rPr>
              <w:rFonts w:hint="eastAsia"/>
            </w:rPr>
            <w:t>iff</w:t>
          </w:r>
          <w:r>
            <w:t>erence</w:t>
          </w:r>
          <w:r>
            <w:tab/>
          </w:r>
          <w:r>
            <w:fldChar w:fldCharType="begin"/>
          </w:r>
          <w:r>
            <w:instrText xml:space="preserve"> PAGEREF _Toc25638 \h </w:instrText>
          </w:r>
          <w:r>
            <w:fldChar w:fldCharType="separate"/>
          </w:r>
          <w:r>
            <w:t>11</w:t>
          </w:r>
          <w:r>
            <w:fldChar w:fldCharType="end"/>
          </w:r>
          <w:r>
            <w:rPr>
              <w:rFonts w:hint="eastAsia"/>
              <w:szCs w:val="36"/>
            </w:rPr>
            <w:fldChar w:fldCharType="end"/>
          </w:r>
        </w:p>
        <w:p>
          <w:pPr>
            <w:pStyle w:val="7"/>
            <w:tabs>
              <w:tab w:val="right" w:leader="underscore" w:pos="8306"/>
            </w:tabs>
          </w:pPr>
          <w:r>
            <w:rPr>
              <w:rFonts w:hint="eastAsia"/>
              <w:szCs w:val="36"/>
            </w:rPr>
            <w:fldChar w:fldCharType="begin"/>
          </w:r>
          <w:r>
            <w:rPr>
              <w:rFonts w:hint="eastAsia"/>
              <w:szCs w:val="36"/>
            </w:rPr>
            <w:instrText xml:space="preserve"> HYPERLINK \l _Toc23435 </w:instrText>
          </w:r>
          <w:r>
            <w:rPr>
              <w:rFonts w:hint="eastAsia"/>
              <w:szCs w:val="36"/>
            </w:rPr>
            <w:fldChar w:fldCharType="separate"/>
          </w:r>
          <w:r>
            <w:t>IV. R</w:t>
          </w:r>
          <w:r>
            <w:rPr>
              <w:rFonts w:hint="eastAsia"/>
            </w:rPr>
            <w:t>e</w:t>
          </w:r>
          <w:r>
            <w:t>ference</w:t>
          </w:r>
          <w:r>
            <w:tab/>
          </w:r>
          <w:r>
            <w:fldChar w:fldCharType="begin"/>
          </w:r>
          <w:r>
            <w:instrText xml:space="preserve"> PAGEREF _Toc23435 \h </w:instrText>
          </w:r>
          <w:r>
            <w:fldChar w:fldCharType="separate"/>
          </w:r>
          <w:r>
            <w:t>11</w:t>
          </w:r>
          <w:r>
            <w:fldChar w:fldCharType="end"/>
          </w:r>
          <w:r>
            <w:rPr>
              <w:rFonts w:hint="eastAsia"/>
              <w:szCs w:val="36"/>
            </w:rPr>
            <w:fldChar w:fldCharType="end"/>
          </w:r>
        </w:p>
        <w:p>
          <w:pPr>
            <w:rPr>
              <w:rFonts w:hint="eastAsia"/>
            </w:rPr>
          </w:pPr>
          <w:r>
            <w:rPr>
              <w:rFonts w:hint="eastAsia"/>
              <w:szCs w:val="36"/>
            </w:rPr>
            <w:fldChar w:fldCharType="end"/>
          </w:r>
        </w:p>
      </w:sdtContent>
    </w:sdt>
    <w:p>
      <w:pPr>
        <w:pStyle w:val="2"/>
        <w:numPr>
          <w:ilvl w:val="0"/>
          <w:numId w:val="1"/>
        </w:numPr>
        <w:rPr>
          <w:rStyle w:val="14"/>
          <w:b w:val="0"/>
          <w:bCs w:val="0"/>
        </w:rPr>
      </w:pPr>
      <w:bookmarkStart w:id="1" w:name="_Toc18772"/>
      <w:r>
        <w:rPr>
          <w:rStyle w:val="14"/>
          <w:b w:val="0"/>
          <w:bCs w:val="0"/>
        </w:rPr>
        <w:t>introduction</w:t>
      </w:r>
      <w:bookmarkEnd w:id="1"/>
    </w:p>
    <w:p>
      <w:pPr>
        <w:pStyle w:val="4"/>
        <w:numPr>
          <w:ilvl w:val="1"/>
          <w:numId w:val="1"/>
        </w:numPr>
        <w:outlineLvl w:val="1"/>
        <w:rPr>
          <w:rFonts w:hint="eastAsia" w:ascii="Arial" w:hAnsi="Arial" w:cs="Arial"/>
          <w:b w:val="0"/>
          <w:bCs w:val="0"/>
          <w:sz w:val="24"/>
          <w:szCs w:val="24"/>
        </w:rPr>
      </w:pPr>
      <w:bookmarkStart w:id="2" w:name="_Toc19211"/>
      <w:r>
        <w:rPr>
          <w:rFonts w:hint="eastAsia" w:ascii="Arial" w:hAnsi="Arial" w:cs="Arial"/>
          <w:b w:val="0"/>
          <w:bCs w:val="0"/>
          <w:sz w:val="24"/>
          <w:szCs w:val="24"/>
        </w:rPr>
        <w:t>abstract classes</w:t>
      </w:r>
      <w:bookmarkEnd w:id="2"/>
    </w:p>
    <w:p>
      <w:pPr>
        <w:rPr>
          <w:rFonts w:hint="eastAsia"/>
        </w:rPr>
      </w:pPr>
      <w:r>
        <w:rPr>
          <w:rFonts w:hint="eastAsia"/>
        </w:rPr>
        <w:t>Define a clear and concise interface: An abstract class should provide a clear and concise interface that defines the essential behavior of the class. This interface should be well documented, easy to understand, and stable across different versions of the software.</w:t>
      </w:r>
    </w:p>
    <w:p>
      <w:pPr>
        <w:rPr>
          <w:rFonts w:hint="eastAsia"/>
        </w:rPr>
      </w:pPr>
    </w:p>
    <w:p>
      <w:pPr>
        <w:rPr>
          <w:rFonts w:hint="eastAsia"/>
        </w:rPr>
      </w:pPr>
      <w:r>
        <w:rPr>
          <w:rFonts w:hint="eastAsia"/>
        </w:rPr>
        <w:t>Use virtual functions: Use virtual functions to define the interface of the abstract class. This allows derived classes to override these functions and provide their own implementation.</w:t>
      </w:r>
    </w:p>
    <w:p>
      <w:pPr>
        <w:rPr>
          <w:rFonts w:hint="eastAsia"/>
        </w:rPr>
      </w:pPr>
    </w:p>
    <w:p>
      <w:pPr>
        <w:rPr>
          <w:rFonts w:hint="eastAsia"/>
        </w:rPr>
      </w:pPr>
      <w:r>
        <w:rPr>
          <w:rFonts w:hint="eastAsia"/>
        </w:rPr>
        <w:t>Don't provide default implementations: An abstract class should not provide any default implementations for its virtual functions. This forces derived classes to provide their own implementation, which is essential for polymorphism.</w:t>
      </w:r>
    </w:p>
    <w:p>
      <w:pPr>
        <w:rPr>
          <w:rFonts w:hint="eastAsia"/>
        </w:rPr>
      </w:pPr>
    </w:p>
    <w:p>
      <w:pPr>
        <w:rPr>
          <w:rFonts w:hint="eastAsia"/>
        </w:rPr>
      </w:pPr>
      <w:r>
        <w:rPr>
          <w:rFonts w:hint="eastAsia"/>
        </w:rPr>
        <w:t>Make the destructor virtual: Always make the destructor of an abstract class virtual. This ensures that the destructor of the derived class is called when an object is destroyed, even if the object is referred to via a pointer or reference to the abstract class.</w:t>
      </w:r>
    </w:p>
    <w:p>
      <w:pPr>
        <w:rPr>
          <w:rFonts w:hint="eastAsia"/>
        </w:rPr>
      </w:pPr>
    </w:p>
    <w:p>
      <w:pPr>
        <w:rPr>
          <w:rFonts w:hint="eastAsia"/>
        </w:rPr>
      </w:pPr>
      <w:r>
        <w:rPr>
          <w:rFonts w:hint="eastAsia"/>
        </w:rPr>
        <w:t>Don't allow object creation: An abstract class should not be instantiated directly. Instead, it should be used as a base class for derived classes. To prevent object creation, make the constructor protected or private.</w:t>
      </w:r>
    </w:p>
    <w:p>
      <w:pPr>
        <w:rPr>
          <w:rFonts w:hint="eastAsia"/>
        </w:rPr>
      </w:pPr>
    </w:p>
    <w:p>
      <w:pPr>
        <w:rPr>
          <w:rFonts w:hint="eastAsia"/>
        </w:rPr>
      </w:pPr>
      <w:r>
        <w:rPr>
          <w:rFonts w:hint="eastAsia"/>
        </w:rPr>
        <w:t>Use pure virtual functions: Use pure virtual functions to define the interface of the abstract class. This forces derived classes to implement these functions, which is essential for polymorphism.</w:t>
      </w:r>
    </w:p>
    <w:p>
      <w:pPr>
        <w:rPr>
          <w:rFonts w:hint="eastAsia"/>
        </w:rPr>
      </w:pPr>
    </w:p>
    <w:p>
      <w:pPr>
        <w:rPr>
          <w:rFonts w:hint="eastAsia"/>
        </w:rPr>
      </w:pPr>
      <w:r>
        <w:rPr>
          <w:rFonts w:hint="eastAsia"/>
        </w:rPr>
        <w:t>Avoid multiple inheritance: Avoid multiple inheritance when using abstract classes. This can lead to ambiguities and can make the code more difficult to maintain.</w:t>
      </w:r>
    </w:p>
    <w:p>
      <w:pPr>
        <w:rPr>
          <w:rFonts w:hint="eastAsia"/>
        </w:rPr>
      </w:pPr>
    </w:p>
    <w:p>
      <w:pPr>
        <w:rPr>
          <w:rFonts w:hint="eastAsia"/>
        </w:rPr>
      </w:pPr>
      <w:r>
        <w:rPr>
          <w:rFonts w:hint="eastAsia"/>
        </w:rPr>
        <w:t>class cCarPark</w:t>
      </w:r>
    </w:p>
    <w:p>
      <w:pPr>
        <w:rPr>
          <w:rFonts w:hint="eastAsia"/>
        </w:rPr>
      </w:pPr>
      <w:r>
        <w:rPr>
          <w:rFonts w:hint="eastAsia"/>
        </w:rPr>
        <w:t>{</w:t>
      </w:r>
    </w:p>
    <w:p>
      <w:pPr>
        <w:rPr>
          <w:rFonts w:hint="eastAsia"/>
        </w:rPr>
      </w:pPr>
      <w:r>
        <w:rPr>
          <w:rFonts w:hint="eastAsia"/>
        </w:rPr>
        <w:t>public:</w:t>
      </w:r>
    </w:p>
    <w:p>
      <w:pPr>
        <w:rPr>
          <w:rFonts w:hint="eastAsia"/>
        </w:rPr>
      </w:pPr>
      <w:r>
        <w:rPr>
          <w:rFonts w:hint="eastAsia"/>
        </w:rPr>
        <w:t xml:space="preserve">    cCarPark(int cap);</w:t>
      </w:r>
    </w:p>
    <w:p>
      <w:pPr>
        <w:rPr>
          <w:rFonts w:hint="eastAsia"/>
        </w:rPr>
      </w:pPr>
      <w:r>
        <w:rPr>
          <w:rFonts w:hint="eastAsia"/>
        </w:rPr>
        <w:t xml:space="preserve">    void update(void);</w:t>
      </w:r>
    </w:p>
    <w:p>
      <w:pPr>
        <w:rPr>
          <w:rFonts w:hint="eastAsia"/>
        </w:rPr>
      </w:pPr>
      <w:r>
        <w:rPr>
          <w:rFonts w:hint="eastAsia"/>
        </w:rPr>
        <w:t xml:space="preserve">    void incrementSpaces(void);</w:t>
      </w:r>
    </w:p>
    <w:p>
      <w:pPr>
        <w:rPr>
          <w:rFonts w:hint="eastAsia"/>
        </w:rPr>
      </w:pPr>
      <w:r>
        <w:rPr>
          <w:rFonts w:hint="eastAsia"/>
        </w:rPr>
        <w:t xml:space="preserve">    void decrementSpaces(void);</w:t>
      </w:r>
    </w:p>
    <w:p>
      <w:pPr>
        <w:rPr>
          <w:rFonts w:hint="eastAsia"/>
        </w:rPr>
      </w:pPr>
      <w:r>
        <w:rPr>
          <w:rFonts w:hint="eastAsia"/>
        </w:rPr>
        <w:t xml:space="preserve">    int spacesLeft(void);</w:t>
      </w:r>
    </w:p>
    <w:p>
      <w:pPr>
        <w:rPr>
          <w:rFonts w:hint="eastAsia"/>
        </w:rPr>
      </w:pPr>
    </w:p>
    <w:p>
      <w:pPr>
        <w:rPr>
          <w:rFonts w:hint="eastAsia"/>
        </w:rPr>
      </w:pPr>
      <w:r>
        <w:rPr>
          <w:rFonts w:hint="eastAsia"/>
        </w:rPr>
        <w:t>private:</w:t>
      </w:r>
    </w:p>
    <w:p>
      <w:pPr>
        <w:rPr>
          <w:rFonts w:hint="eastAsia"/>
        </w:rPr>
      </w:pPr>
      <w:r>
        <w:rPr>
          <w:rFonts w:hint="eastAsia"/>
        </w:rPr>
        <w:t xml:space="preserve">    int capacity;</w:t>
      </w:r>
    </w:p>
    <w:p>
      <w:pPr>
        <w:rPr>
          <w:rFonts w:hint="eastAsia"/>
        </w:rPr>
      </w:pPr>
      <w:r>
        <w:rPr>
          <w:rFonts w:hint="eastAsia"/>
        </w:rPr>
        <w:t xml:space="preserve">    int freeSpaces;</w:t>
      </w:r>
    </w:p>
    <w:p>
      <w:pPr>
        <w:rPr>
          <w:rFonts w:hint="eastAsia"/>
        </w:rPr>
      </w:pPr>
      <w:r>
        <w:rPr>
          <w:rFonts w:hint="eastAsia"/>
        </w:rPr>
        <w:t xml:space="preserve">Sensor entranceSensor_; </w:t>
      </w:r>
    </w:p>
    <w:p>
      <w:pPr>
        <w:rPr>
          <w:rFonts w:hint="eastAsia"/>
        </w:rPr>
      </w:pPr>
      <w:r>
        <w:rPr>
          <w:rFonts w:hint="eastAsia"/>
        </w:rPr>
        <w:t xml:space="preserve">    Sensor exitSensor_;</w:t>
      </w:r>
    </w:p>
    <w:p>
      <w:pPr>
        <w:rPr>
          <w:rFonts w:hint="eastAsia"/>
        </w:rPr>
      </w:pPr>
      <w:r>
        <w:rPr>
          <w:rFonts w:hint="eastAsia"/>
        </w:rPr>
        <w:t xml:space="preserve">    Barrier entranceBarrier;</w:t>
      </w:r>
    </w:p>
    <w:p>
      <w:pPr>
        <w:rPr>
          <w:rFonts w:hint="eastAsia"/>
        </w:rPr>
      </w:pPr>
      <w:r>
        <w:rPr>
          <w:rFonts w:hint="eastAsia"/>
        </w:rPr>
        <w:t xml:space="preserve">    Barrier exitBarrier;</w:t>
      </w:r>
    </w:p>
    <w:p>
      <w:pPr>
        <w:rPr>
          <w:rFonts w:hint="eastAsia"/>
        </w:rPr>
      </w:pPr>
      <w:r>
        <w:rPr>
          <w:rFonts w:hint="eastAsia"/>
        </w:rPr>
        <w:t xml:space="preserve">    FullSign carparklight;</w:t>
      </w:r>
    </w:p>
    <w:p>
      <w:pPr>
        <w:rPr>
          <w:rFonts w:hint="eastAsia"/>
        </w:rPr>
      </w:pPr>
      <w:r>
        <w:rPr>
          <w:rFonts w:hint="eastAsia"/>
        </w:rPr>
        <w:t>};</w:t>
      </w:r>
    </w:p>
    <w:p>
      <w:pPr>
        <w:rPr>
          <w:rFonts w:hint="eastAsia"/>
        </w:rPr>
      </w:pPr>
    </w:p>
    <w:p>
      <w:pPr>
        <w:rPr>
          <w:rFonts w:hint="eastAsia"/>
        </w:rPr>
      </w:pPr>
      <w:r>
        <w:rPr>
          <w:rFonts w:hint="eastAsia"/>
        </w:rPr>
        <w:t>void cCarPark::incrementSpaces(void)</w:t>
      </w:r>
    </w:p>
    <w:p>
      <w:pPr>
        <w:rPr>
          <w:rFonts w:hint="eastAsia"/>
        </w:rPr>
      </w:pPr>
      <w:r>
        <w:rPr>
          <w:rFonts w:hint="eastAsia"/>
        </w:rPr>
        <w:t>{</w:t>
      </w:r>
    </w:p>
    <w:p>
      <w:pPr>
        <w:rPr>
          <w:rFonts w:hint="eastAsia"/>
        </w:rPr>
      </w:pPr>
      <w:r>
        <w:rPr>
          <w:rFonts w:hint="eastAsia"/>
        </w:rPr>
        <w:t xml:space="preserve">    freeSpaces++;</w:t>
      </w:r>
    </w:p>
    <w:p>
      <w:pPr>
        <w:rPr>
          <w:rFonts w:hint="eastAsia"/>
        </w:rPr>
      </w:pPr>
      <w:r>
        <w:rPr>
          <w:rFonts w:hint="eastAsia"/>
        </w:rPr>
        <w:t>}</w:t>
      </w:r>
    </w:p>
    <w:p>
      <w:pPr>
        <w:rPr>
          <w:rFonts w:hint="eastAsia"/>
        </w:rPr>
      </w:pPr>
    </w:p>
    <w:p>
      <w:pPr>
        <w:rPr>
          <w:rFonts w:hint="eastAsia"/>
        </w:rPr>
      </w:pPr>
      <w:r>
        <w:rPr>
          <w:rFonts w:hint="eastAsia"/>
        </w:rPr>
        <w:t>void cCarPark::decrementSpaces(void)</w:t>
      </w:r>
    </w:p>
    <w:p>
      <w:pPr>
        <w:rPr>
          <w:rFonts w:hint="eastAsia"/>
        </w:rPr>
      </w:pPr>
      <w:r>
        <w:rPr>
          <w:rFonts w:hint="eastAsia"/>
        </w:rPr>
        <w:t>{</w:t>
      </w:r>
    </w:p>
    <w:p>
      <w:pPr>
        <w:rPr>
          <w:rFonts w:hint="eastAsia"/>
        </w:rPr>
      </w:pPr>
      <w:r>
        <w:rPr>
          <w:rFonts w:hint="eastAsia"/>
        </w:rPr>
        <w:t xml:space="preserve">    freeSpaces--;</w:t>
      </w:r>
    </w:p>
    <w:p>
      <w:pPr>
        <w:rPr>
          <w:rFonts w:hint="eastAsia"/>
        </w:rPr>
      </w:pPr>
      <w:r>
        <w:rPr>
          <w:rFonts w:hint="eastAsia"/>
        </w:rPr>
        <w:t>}</w:t>
      </w:r>
    </w:p>
    <w:p>
      <w:pPr>
        <w:rPr>
          <w:rFonts w:hint="eastAsia"/>
        </w:rPr>
      </w:pPr>
    </w:p>
    <w:p>
      <w:pPr>
        <w:rPr>
          <w:rFonts w:hint="eastAsia"/>
        </w:rPr>
      </w:pPr>
      <w:r>
        <w:rPr>
          <w:rFonts w:hint="eastAsia"/>
        </w:rPr>
        <w:t>int cCarPark::spacesLeft(void)</w:t>
      </w:r>
    </w:p>
    <w:p>
      <w:pPr>
        <w:rPr>
          <w:rFonts w:hint="eastAsia"/>
        </w:rPr>
      </w:pPr>
      <w:r>
        <w:rPr>
          <w:rFonts w:hint="eastAsia"/>
        </w:rPr>
        <w:t>{</w:t>
      </w:r>
    </w:p>
    <w:p>
      <w:pPr>
        <w:rPr>
          <w:rFonts w:hint="eastAsia"/>
        </w:rPr>
      </w:pPr>
      <w:r>
        <w:rPr>
          <w:rFonts w:hint="eastAsia"/>
        </w:rPr>
        <w:t xml:space="preserve">    return freeSpaces;</w:t>
      </w:r>
    </w:p>
    <w:p>
      <w:pPr>
        <w:rPr>
          <w:rFonts w:hint="eastAsia"/>
        </w:rPr>
      </w:pPr>
      <w:r>
        <w:rPr>
          <w:rFonts w:hint="eastAsia"/>
        </w:rPr>
        <w:t>}</w:t>
      </w:r>
    </w:p>
    <w:p>
      <w:pPr>
        <w:rPr>
          <w:rFonts w:hint="eastAsia" w:eastAsiaTheme="minorEastAsia"/>
          <w:lang w:val="en-US" w:eastAsia="zh-CN"/>
        </w:rPr>
      </w:pPr>
      <w:r>
        <w:rPr>
          <w:rFonts w:hint="eastAsia"/>
        </w:rPr>
        <w:t>The class cCarPark is defined as an implementation class. As can be seen, this class contains private member variables and public member functions, used to implement the functionality of parking lots. For example, the incrementSpaces() function is used to increase the number of available parking spaces in a parking lot, while the decrementSpaces() function is used to reduce the number of available parking spaces. The implementation of these functions can be done within the cCarPark class. Therefore, the cCarPark class is considered an implementation class</w:t>
      </w:r>
      <w:r>
        <w:rPr>
          <w:rFonts w:hint="eastAsia"/>
          <w:lang w:val="en-US" w:eastAsia="zh-CN"/>
        </w:rPr>
        <w:t>.</w:t>
      </w:r>
    </w:p>
    <w:p>
      <w:pPr>
        <w:rPr>
          <w:rFonts w:hint="eastAsia"/>
        </w:rPr>
      </w:pPr>
    </w:p>
    <w:p>
      <w:pPr>
        <w:pStyle w:val="4"/>
        <w:numPr>
          <w:ilvl w:val="1"/>
          <w:numId w:val="1"/>
        </w:numPr>
        <w:outlineLvl w:val="1"/>
        <w:rPr>
          <w:rFonts w:hint="eastAsia" w:ascii="Arial" w:hAnsi="Arial" w:cs="Arial"/>
          <w:b w:val="0"/>
          <w:bCs w:val="0"/>
          <w:sz w:val="24"/>
          <w:szCs w:val="24"/>
        </w:rPr>
      </w:pPr>
      <w:bookmarkStart w:id="3" w:name="_Toc1957"/>
      <w:r>
        <w:rPr>
          <w:rFonts w:hint="eastAsia" w:ascii="Arial" w:hAnsi="Arial" w:cs="Arial"/>
          <w:b w:val="0"/>
          <w:bCs w:val="0"/>
          <w:sz w:val="24"/>
          <w:szCs w:val="24"/>
        </w:rPr>
        <w:t>Implementation Classes</w:t>
      </w:r>
      <w:bookmarkEnd w:id="3"/>
    </w:p>
    <w:p>
      <w:pPr>
        <w:rPr>
          <w:rFonts w:hint="eastAsia"/>
        </w:rPr>
      </w:pPr>
      <w:r>
        <w:rPr>
          <w:rFonts w:hint="eastAsia"/>
        </w:rPr>
        <w:t>Encapsulate Implementation Details: Implementation classes should be designed to hide the internal workings of the system from the user. They should provide a simple and consistent interface that shields the user from the underlying complexity of the system. This can be achieved by using access control modifiers to limit the visibility of class members and by providing well-defined interfaces.</w:t>
      </w:r>
    </w:p>
    <w:p>
      <w:pPr>
        <w:rPr>
          <w:rFonts w:hint="eastAsia"/>
        </w:rPr>
      </w:pPr>
    </w:p>
    <w:p>
      <w:pPr>
        <w:rPr>
          <w:rFonts w:hint="eastAsia"/>
        </w:rPr>
      </w:pPr>
      <w:r>
        <w:rPr>
          <w:rFonts w:hint="eastAsia"/>
        </w:rPr>
        <w:t>Minimize Coupling: Implementation classes should be designed to minimize coupling with other classes in the system. This can be achieved by adhering to the Single Responsibility Principle (SRP), which states that a class should have only one reason to change. Additionally, implementation classes should avoid creating circular dependencies with other classes in the system.</w:t>
      </w:r>
    </w:p>
    <w:p>
      <w:pPr>
        <w:rPr>
          <w:rFonts w:hint="eastAsia"/>
        </w:rPr>
      </w:pPr>
    </w:p>
    <w:p>
      <w:pPr>
        <w:rPr>
          <w:rFonts w:hint="eastAsia"/>
        </w:rPr>
      </w:pPr>
      <w:r>
        <w:rPr>
          <w:rFonts w:hint="eastAsia"/>
        </w:rPr>
        <w:t>Favor Composition Over Inheritance: Implementation classes should favor composition over inheritance. This means that rather than inheriting behavior from a base class, the implementation class should be composed of smaller, reusable objects that can be easily tested and modified. This approach promotes code reuse and makes it easier to extend the system in the future.</w:t>
      </w:r>
    </w:p>
    <w:p>
      <w:pPr>
        <w:rPr>
          <w:rFonts w:hint="eastAsia"/>
        </w:rPr>
      </w:pPr>
    </w:p>
    <w:p>
      <w:pPr>
        <w:rPr>
          <w:rFonts w:hint="eastAsia"/>
        </w:rPr>
      </w:pPr>
      <w:r>
        <w:rPr>
          <w:rFonts w:hint="eastAsia"/>
        </w:rPr>
        <w:t>Use Abstraction: Implementation classes should use abstraction to hide implementation details from the user. This can be achieved by creating abstract base classes that define a common interface for a group of related classes. By using abstraction, implementation classes can be designed to be more flexible and easily extendable.</w:t>
      </w:r>
    </w:p>
    <w:p>
      <w:pPr>
        <w:rPr>
          <w:rFonts w:hint="eastAsia"/>
        </w:rPr>
      </w:pPr>
    </w:p>
    <w:p>
      <w:pPr>
        <w:rPr>
          <w:rFonts w:hint="eastAsia"/>
        </w:rPr>
      </w:pPr>
      <w:r>
        <w:rPr>
          <w:rFonts w:hint="eastAsia"/>
        </w:rPr>
        <w:t>Avoid Tight Coupling with Data Structures: Implementation classes should avoid tightly coupling with specific data structures. Instead, they should use generic data structures that can be easily swapped out or modified without affecting the rest of the system. This approach promotes flexibility and makes it easier to modify the system in the future.</w:t>
      </w:r>
    </w:p>
    <w:p>
      <w:pPr>
        <w:rPr>
          <w:rFonts w:hint="eastAsia"/>
        </w:rPr>
      </w:pPr>
    </w:p>
    <w:p>
      <w:pPr>
        <w:rPr>
          <w:rFonts w:hint="eastAsia"/>
        </w:rPr>
      </w:pPr>
      <w:r>
        <w:rPr>
          <w:rFonts w:hint="eastAsia"/>
        </w:rPr>
        <w:t>Use Design Patterns: Implementation classes should use design patterns to solve common problems in a consistent and efficient manner. Design patterns are proven solutions to recurring design problems and can help improve the quality, maintainability, and extensibility of the system.</w:t>
      </w:r>
    </w:p>
    <w:p>
      <w:pPr>
        <w:rPr>
          <w:rFonts w:hint="eastAsia"/>
        </w:rPr>
      </w:pPr>
    </w:p>
    <w:p>
      <w:pPr>
        <w:rPr>
          <w:rFonts w:hint="eastAsia"/>
        </w:rPr>
      </w:pPr>
    </w:p>
    <w:p>
      <w:pPr>
        <w:rPr>
          <w:rFonts w:hint="eastAsia"/>
        </w:rPr>
      </w:pPr>
      <w:r>
        <w:rPr>
          <w:rFonts w:hint="eastAsia"/>
        </w:rPr>
        <w:t>class cCarPark</w:t>
      </w:r>
    </w:p>
    <w:p>
      <w:pPr>
        <w:rPr>
          <w:rFonts w:hint="eastAsia"/>
        </w:rPr>
      </w:pPr>
      <w:r>
        <w:rPr>
          <w:rFonts w:hint="eastAsia"/>
        </w:rPr>
        <w:t>{</w:t>
      </w:r>
    </w:p>
    <w:p>
      <w:pPr>
        <w:rPr>
          <w:rFonts w:hint="eastAsia"/>
        </w:rPr>
      </w:pPr>
      <w:r>
        <w:rPr>
          <w:rFonts w:hint="eastAsia"/>
        </w:rPr>
        <w:t>public:</w:t>
      </w:r>
    </w:p>
    <w:p>
      <w:pPr>
        <w:rPr>
          <w:rFonts w:hint="eastAsia"/>
        </w:rPr>
      </w:pPr>
      <w:r>
        <w:rPr>
          <w:rFonts w:hint="eastAsia"/>
        </w:rPr>
        <w:t xml:space="preserve">    cCarPark(int cap);</w:t>
      </w:r>
    </w:p>
    <w:p>
      <w:pPr>
        <w:rPr>
          <w:rFonts w:hint="eastAsia"/>
        </w:rPr>
      </w:pPr>
      <w:r>
        <w:rPr>
          <w:rFonts w:hint="eastAsia"/>
        </w:rPr>
        <w:t xml:space="preserve">    void update(void);</w:t>
      </w:r>
    </w:p>
    <w:p>
      <w:pPr>
        <w:rPr>
          <w:rFonts w:hint="eastAsia"/>
        </w:rPr>
      </w:pPr>
      <w:r>
        <w:rPr>
          <w:rFonts w:hint="eastAsia"/>
        </w:rPr>
        <w:t xml:space="preserve">    void incrementSpaces(void);</w:t>
      </w:r>
    </w:p>
    <w:p>
      <w:pPr>
        <w:rPr>
          <w:rFonts w:hint="eastAsia"/>
        </w:rPr>
      </w:pPr>
      <w:r>
        <w:rPr>
          <w:rFonts w:hint="eastAsia"/>
        </w:rPr>
        <w:t xml:space="preserve">    void decrementSpaces(void);</w:t>
      </w:r>
    </w:p>
    <w:p>
      <w:pPr>
        <w:rPr>
          <w:rFonts w:hint="eastAsia"/>
        </w:rPr>
      </w:pPr>
      <w:r>
        <w:rPr>
          <w:rFonts w:hint="eastAsia"/>
        </w:rPr>
        <w:t xml:space="preserve">    int spacesLeft(void);</w:t>
      </w:r>
    </w:p>
    <w:p>
      <w:pPr>
        <w:rPr>
          <w:rFonts w:hint="eastAsia"/>
        </w:rPr>
      </w:pPr>
    </w:p>
    <w:p>
      <w:pPr>
        <w:rPr>
          <w:rFonts w:hint="eastAsia"/>
        </w:rPr>
      </w:pPr>
      <w:r>
        <w:rPr>
          <w:rFonts w:hint="eastAsia"/>
        </w:rPr>
        <w:t>private:</w:t>
      </w:r>
    </w:p>
    <w:p>
      <w:pPr>
        <w:rPr>
          <w:rFonts w:hint="eastAsia"/>
        </w:rPr>
      </w:pPr>
      <w:r>
        <w:rPr>
          <w:rFonts w:hint="eastAsia"/>
        </w:rPr>
        <w:t xml:space="preserve">    int capacity;</w:t>
      </w:r>
    </w:p>
    <w:p>
      <w:pPr>
        <w:rPr>
          <w:rFonts w:hint="eastAsia"/>
        </w:rPr>
      </w:pPr>
      <w:r>
        <w:rPr>
          <w:rFonts w:hint="eastAsia"/>
        </w:rPr>
        <w:t xml:space="preserve">    int freeSpaces;</w:t>
      </w:r>
    </w:p>
    <w:p>
      <w:pPr>
        <w:rPr>
          <w:rFonts w:hint="eastAsia"/>
        </w:rPr>
      </w:pPr>
      <w:r>
        <w:rPr>
          <w:rFonts w:hint="eastAsia"/>
        </w:rPr>
        <w:t xml:space="preserve">Sensor entranceSensor_; </w:t>
      </w:r>
    </w:p>
    <w:p>
      <w:pPr>
        <w:rPr>
          <w:rFonts w:hint="eastAsia"/>
        </w:rPr>
      </w:pPr>
      <w:r>
        <w:rPr>
          <w:rFonts w:hint="eastAsia"/>
        </w:rPr>
        <w:t xml:space="preserve">    Sensor exitSensor_;</w:t>
      </w:r>
    </w:p>
    <w:p>
      <w:pPr>
        <w:rPr>
          <w:rFonts w:hint="eastAsia"/>
        </w:rPr>
      </w:pPr>
      <w:r>
        <w:rPr>
          <w:rFonts w:hint="eastAsia"/>
        </w:rPr>
        <w:t xml:space="preserve">    Barrier entranceBarrier;</w:t>
      </w:r>
    </w:p>
    <w:p>
      <w:pPr>
        <w:rPr>
          <w:rFonts w:hint="eastAsia"/>
        </w:rPr>
      </w:pPr>
      <w:r>
        <w:rPr>
          <w:rFonts w:hint="eastAsia"/>
        </w:rPr>
        <w:t xml:space="preserve">    Barrier exitBarrier;</w:t>
      </w:r>
    </w:p>
    <w:p>
      <w:pPr>
        <w:rPr>
          <w:rFonts w:hint="eastAsia"/>
        </w:rPr>
      </w:pPr>
      <w:r>
        <w:rPr>
          <w:rFonts w:hint="eastAsia"/>
        </w:rPr>
        <w:t xml:space="preserve">    FullSign carparklight;</w:t>
      </w:r>
    </w:p>
    <w:p>
      <w:pPr>
        <w:rPr>
          <w:rFonts w:hint="eastAsia"/>
        </w:rPr>
      </w:pPr>
      <w:r>
        <w:rPr>
          <w:rFonts w:hint="eastAsia"/>
        </w:rPr>
        <w:t>};</w:t>
      </w:r>
    </w:p>
    <w:p>
      <w:pPr>
        <w:rPr>
          <w:rFonts w:hint="eastAsia"/>
        </w:rPr>
      </w:pPr>
    </w:p>
    <w:p>
      <w:pPr>
        <w:rPr>
          <w:rFonts w:hint="eastAsia"/>
        </w:rPr>
      </w:pPr>
      <w:r>
        <w:rPr>
          <w:rFonts w:hint="eastAsia"/>
        </w:rPr>
        <w:t>cCarPark::cCarPark(int cap)</w:t>
      </w:r>
    </w:p>
    <w:p>
      <w:pPr>
        <w:rPr>
          <w:rFonts w:hint="eastAsia"/>
        </w:rPr>
      </w:pPr>
      <w:r>
        <w:rPr>
          <w:rFonts w:hint="eastAsia"/>
        </w:rPr>
        <w:t>{</w:t>
      </w:r>
    </w:p>
    <w:p>
      <w:pPr>
        <w:rPr>
          <w:rFonts w:hint="eastAsia"/>
        </w:rPr>
      </w:pPr>
      <w:r>
        <w:rPr>
          <w:rFonts w:hint="eastAsia"/>
        </w:rPr>
        <w:t xml:space="preserve">    capacity = cap;</w:t>
      </w:r>
    </w:p>
    <w:p>
      <w:pPr>
        <w:rPr>
          <w:rFonts w:hint="eastAsia"/>
        </w:rPr>
      </w:pPr>
      <w:r>
        <w:rPr>
          <w:rFonts w:hint="eastAsia"/>
        </w:rPr>
        <w:t xml:space="preserve">    freeSpaces = cap;</w:t>
      </w:r>
    </w:p>
    <w:p>
      <w:pPr>
        <w:rPr>
          <w:rFonts w:hint="eastAsia"/>
        </w:rPr>
      </w:pPr>
      <w:r>
        <w:rPr>
          <w:rFonts w:hint="eastAsia"/>
        </w:rPr>
        <w:t>}</w:t>
      </w:r>
    </w:p>
    <w:p>
      <w:pPr>
        <w:rPr>
          <w:rFonts w:hint="eastAsia"/>
        </w:rPr>
      </w:pPr>
    </w:p>
    <w:p>
      <w:pPr>
        <w:spacing w:beforeLines="0" w:afterLines="0"/>
        <w:jc w:val="left"/>
        <w:rPr>
          <w:rFonts w:hint="eastAsia" w:ascii="新宋体" w:hAnsi="新宋体" w:eastAsia="新宋体"/>
          <w:color w:val="000000"/>
          <w:sz w:val="19"/>
          <w:szCs w:val="24"/>
        </w:rPr>
      </w:pPr>
    </w:p>
    <w:p>
      <w:pPr>
        <w:spacing w:beforeLines="0" w:afterLines="0"/>
        <w:jc w:val="left"/>
        <w:rPr>
          <w:rFonts w:hint="eastAsia" w:ascii="新宋体" w:hAnsi="新宋体" w:eastAsia="新宋体"/>
          <w:color w:val="000000"/>
          <w:sz w:val="19"/>
          <w:szCs w:val="24"/>
        </w:rPr>
      </w:pPr>
    </w:p>
    <w:p>
      <w:pPr>
        <w:rPr>
          <w:rFonts w:hint="eastAsia"/>
          <w:lang w:val="en-US" w:eastAsia="zh-CN"/>
        </w:rPr>
      </w:pPr>
    </w:p>
    <w:p>
      <w:pPr>
        <w:pStyle w:val="4"/>
        <w:numPr>
          <w:ilvl w:val="1"/>
          <w:numId w:val="1"/>
        </w:numPr>
        <w:outlineLvl w:val="1"/>
        <w:rPr>
          <w:rFonts w:ascii="Arial" w:hAnsi="Arial" w:cs="Arial"/>
          <w:b w:val="0"/>
          <w:bCs w:val="0"/>
          <w:sz w:val="24"/>
          <w:szCs w:val="24"/>
        </w:rPr>
      </w:pPr>
      <w:bookmarkStart w:id="4" w:name="_Toc15242"/>
      <w:r>
        <w:rPr>
          <w:rFonts w:ascii="Arial" w:hAnsi="Arial" w:cs="Arial"/>
          <w:b w:val="0"/>
          <w:bCs w:val="0"/>
          <w:sz w:val="24"/>
          <w:szCs w:val="24"/>
        </w:rPr>
        <w:t>Abstract Classes</w:t>
      </w:r>
      <w:bookmarkEnd w:id="4"/>
    </w:p>
    <w:p>
      <w:pPr>
        <w:rPr>
          <w:rFonts w:ascii="Arial" w:hAnsi="Arial" w:cs="Arial"/>
          <w:sz w:val="24"/>
          <w:szCs w:val="24"/>
        </w:rPr>
      </w:pPr>
      <w:r>
        <w:t>In the concept of object-oriented, all objects are described by classes, but on the contrary, not all classes are used to describe objects. If a class does not contain enough information to describe a specific object, such a class is an abstract class. Abstract classes can't instantiate objects, but they still have other functions. The access methods of member variables, member methods and construction methods are the same as ordinary classes. Because abstract classes cannot instantiate objects, abstract classes must be inherited before they can be used. For this reason, we usually decide whether to design abstract classes in the design phase. The parent class contains the common methods of subclass collection, but these methods cannot be used because the parent class itself is abstract. In Java, abstract class represents an inheritance relationship. A class can only inherit one abstract class, while a class can implement multiple interfaces. The following example simply defines an abstract class</w:t>
      </w:r>
      <w:r>
        <w:rPr>
          <w:rFonts w:hint="eastAsia"/>
        </w:rPr>
        <w:t>.</w:t>
      </w:r>
    </w:p>
    <w:p>
      <w:pPr>
        <w:rPr>
          <w:rFonts w:ascii="Arial" w:hAnsi="Arial" w:cs="Arial"/>
          <w:color w:val="4D4D4D"/>
          <w:shd w:val="clear" w:color="auto" w:fill="FFFFFF"/>
        </w:rPr>
      </w:pPr>
    </w:p>
    <w:p>
      <w:r>
        <w:t>abstract class A{//Define a abstract class</w:t>
      </w:r>
    </w:p>
    <w:p>
      <w:r>
        <w:tab/>
      </w:r>
    </w:p>
    <w:p>
      <w:r>
        <w:tab/>
      </w:r>
      <w:r>
        <w:t>public void fun(){//Common method</w:t>
      </w:r>
    </w:p>
    <w:p>
      <w:r>
        <w:tab/>
      </w:r>
      <w:r>
        <w:tab/>
      </w:r>
      <w:r>
        <w:t>System.out.println("The method of existence of method body ");</w:t>
      </w:r>
    </w:p>
    <w:p>
      <w:r>
        <w:tab/>
      </w:r>
      <w:r>
        <w:t>}</w:t>
      </w:r>
    </w:p>
    <w:p>
      <w:r>
        <w:tab/>
      </w:r>
    </w:p>
    <w:p>
      <w:r>
        <w:tab/>
      </w:r>
      <w:r>
        <w:t>public abstract void print();//Abstract method, no method body, with abstract keyword to modify</w:t>
      </w:r>
    </w:p>
    <w:p>
      <w:r>
        <w:t>}</w:t>
      </w:r>
    </w:p>
    <w:p>
      <w:pPr>
        <w:pStyle w:val="4"/>
        <w:numPr>
          <w:ilvl w:val="1"/>
          <w:numId w:val="1"/>
        </w:numPr>
        <w:outlineLvl w:val="1"/>
        <w:rPr>
          <w:rFonts w:ascii="Arial" w:hAnsi="Arial" w:cs="Arial"/>
          <w:b w:val="0"/>
          <w:bCs w:val="0"/>
          <w:sz w:val="24"/>
          <w:szCs w:val="24"/>
        </w:rPr>
      </w:pPr>
      <w:bookmarkStart w:id="5" w:name="_Toc5617"/>
      <w:r>
        <w:rPr>
          <w:rFonts w:ascii="Arial" w:hAnsi="Arial" w:cs="Arial"/>
          <w:b w:val="0"/>
          <w:bCs w:val="0"/>
          <w:sz w:val="24"/>
          <w:szCs w:val="24"/>
        </w:rPr>
        <w:t>Combination and aggregatio</w:t>
      </w:r>
      <w:r>
        <w:rPr>
          <w:rFonts w:hint="eastAsia" w:ascii="Arial" w:hAnsi="Arial" w:cs="Arial"/>
          <w:b w:val="0"/>
          <w:bCs w:val="0"/>
          <w:sz w:val="24"/>
          <w:szCs w:val="24"/>
          <w:lang w:val="en-US" w:eastAsia="zh-CN"/>
        </w:rPr>
        <w:t>n</w:t>
      </w:r>
      <w:bookmarkEnd w:id="5"/>
    </w:p>
    <w:p>
      <w:pPr>
        <w:rPr>
          <w:rFonts w:hint="eastAsia"/>
        </w:rPr>
      </w:pPr>
      <w:r>
        <w:t>P</w:t>
      </w:r>
      <w:r>
        <w:rPr>
          <w:rFonts w:hint="eastAsia"/>
        </w:rPr>
        <w:t>Combination refers to a class owning objects from another class and treating them as part of itself. A composite relationship is a strongly coupled relationship, where the lifecycle of the entire object is the same as that of its constituent objects. Usually, member variables in a class are objects of other classes, and these member variables are considered composite relationships. For example, a car consists of parts such as the engine, tires, and chassis, each of which is a class and has the same lifecycle as a car.</w:t>
      </w:r>
    </w:p>
    <w:p>
      <w:pPr>
        <w:rPr>
          <w:rFonts w:hint="eastAsia"/>
        </w:rPr>
      </w:pPr>
      <w:r>
        <w:rPr>
          <w:rFonts w:hint="eastAsia"/>
        </w:rPr>
        <w:t>Aggregation refers to a class owning objects from another class and treating them as part of itself, but this object can exist independently of the overall object. Aggregation relationship is a weakly coupled relationship, where the lifecycle of the entire object is different from that of its parts. The member variables in a class are objects of other classes, and these member variables are considered aggregation relationships. For example, a car dealership has multiple cars, each of which is an independent object and can exist outside of the dealership.</w:t>
      </w:r>
    </w:p>
    <w:p>
      <w:pPr>
        <w:rPr>
          <w:rFonts w:hint="eastAsia"/>
        </w:rPr>
      </w:pPr>
    </w:p>
    <w:p>
      <w:pPr>
        <w:rPr>
          <w:rFonts w:hint="eastAsia"/>
        </w:rPr>
      </w:pPr>
      <w:r>
        <w:rPr>
          <w:rFonts w:hint="eastAsia"/>
        </w:rPr>
        <w:t>class cCarPark</w:t>
      </w:r>
    </w:p>
    <w:p>
      <w:pPr>
        <w:rPr>
          <w:rFonts w:hint="eastAsia"/>
        </w:rPr>
      </w:pPr>
      <w:r>
        <w:rPr>
          <w:rFonts w:hint="eastAsia"/>
        </w:rPr>
        <w:t>{</w:t>
      </w:r>
    </w:p>
    <w:p>
      <w:pPr>
        <w:rPr>
          <w:rFonts w:hint="eastAsia"/>
        </w:rPr>
      </w:pPr>
      <w:r>
        <w:rPr>
          <w:rFonts w:hint="eastAsia"/>
        </w:rPr>
        <w:t>public:</w:t>
      </w:r>
    </w:p>
    <w:p>
      <w:pPr>
        <w:rPr>
          <w:rFonts w:hint="eastAsia"/>
        </w:rPr>
      </w:pPr>
      <w:r>
        <w:rPr>
          <w:rFonts w:hint="eastAsia"/>
        </w:rPr>
        <w:t xml:space="preserve">    cCarPark(int cap);</w:t>
      </w:r>
    </w:p>
    <w:p>
      <w:pPr>
        <w:rPr>
          <w:rFonts w:hint="eastAsia"/>
        </w:rPr>
      </w:pPr>
      <w:r>
        <w:rPr>
          <w:rFonts w:hint="eastAsia"/>
        </w:rPr>
        <w:t xml:space="preserve">    void update(void);</w:t>
      </w:r>
    </w:p>
    <w:p>
      <w:pPr>
        <w:rPr>
          <w:rFonts w:hint="eastAsia"/>
        </w:rPr>
      </w:pPr>
      <w:r>
        <w:rPr>
          <w:rFonts w:hint="eastAsia"/>
        </w:rPr>
        <w:t xml:space="preserve">    void incrementSpaces(void);</w:t>
      </w:r>
    </w:p>
    <w:p>
      <w:pPr>
        <w:rPr>
          <w:rFonts w:hint="eastAsia"/>
        </w:rPr>
      </w:pPr>
      <w:r>
        <w:rPr>
          <w:rFonts w:hint="eastAsia"/>
        </w:rPr>
        <w:t xml:space="preserve">    void decrementSpaces(void);</w:t>
      </w:r>
    </w:p>
    <w:p>
      <w:pPr>
        <w:rPr>
          <w:rFonts w:hint="eastAsia"/>
        </w:rPr>
      </w:pPr>
      <w:r>
        <w:rPr>
          <w:rFonts w:hint="eastAsia"/>
        </w:rPr>
        <w:t xml:space="preserve">    int spacesLeft(void);</w:t>
      </w:r>
    </w:p>
    <w:p>
      <w:pPr>
        <w:rPr>
          <w:rFonts w:hint="eastAsia"/>
        </w:rPr>
      </w:pPr>
    </w:p>
    <w:p>
      <w:pPr>
        <w:rPr>
          <w:rFonts w:hint="eastAsia"/>
        </w:rPr>
      </w:pPr>
      <w:r>
        <w:rPr>
          <w:rFonts w:hint="eastAsia"/>
        </w:rPr>
        <w:t>private:</w:t>
      </w:r>
    </w:p>
    <w:p>
      <w:pPr>
        <w:rPr>
          <w:rFonts w:hint="eastAsia"/>
        </w:rPr>
      </w:pPr>
      <w:r>
        <w:rPr>
          <w:rFonts w:hint="eastAsia"/>
        </w:rPr>
        <w:t xml:space="preserve">    int capacity;</w:t>
      </w:r>
    </w:p>
    <w:p>
      <w:pPr>
        <w:rPr>
          <w:rFonts w:hint="eastAsia"/>
        </w:rPr>
      </w:pPr>
      <w:r>
        <w:rPr>
          <w:rFonts w:hint="eastAsia"/>
        </w:rPr>
        <w:t xml:space="preserve">    int freeSpaces;</w:t>
      </w:r>
    </w:p>
    <w:p>
      <w:pPr>
        <w:rPr>
          <w:rFonts w:hint="eastAsia"/>
        </w:rPr>
      </w:pPr>
      <w:r>
        <w:rPr>
          <w:rFonts w:hint="eastAsia"/>
        </w:rPr>
        <w:t xml:space="preserve">    Sensor entranceSensor_;</w:t>
      </w:r>
    </w:p>
    <w:p>
      <w:pPr>
        <w:rPr>
          <w:rFonts w:hint="eastAsia"/>
        </w:rPr>
      </w:pPr>
      <w:r>
        <w:rPr>
          <w:rFonts w:hint="eastAsia"/>
        </w:rPr>
        <w:t xml:space="preserve">    Sensor exitSensor_;</w:t>
      </w:r>
    </w:p>
    <w:p>
      <w:pPr>
        <w:rPr>
          <w:rFonts w:hint="eastAsia"/>
        </w:rPr>
      </w:pPr>
      <w:r>
        <w:rPr>
          <w:rFonts w:hint="eastAsia"/>
        </w:rPr>
        <w:t xml:space="preserve">    Barrier entranceBarrier;</w:t>
      </w:r>
    </w:p>
    <w:p>
      <w:pPr>
        <w:rPr>
          <w:rFonts w:hint="eastAsia"/>
        </w:rPr>
      </w:pPr>
      <w:r>
        <w:rPr>
          <w:rFonts w:hint="eastAsia"/>
        </w:rPr>
        <w:t xml:space="preserve">    Barrier exitBarrier;</w:t>
      </w:r>
    </w:p>
    <w:p>
      <w:pPr>
        <w:rPr>
          <w:rFonts w:hint="eastAsia"/>
        </w:rPr>
      </w:pPr>
      <w:r>
        <w:rPr>
          <w:rFonts w:hint="eastAsia"/>
        </w:rPr>
        <w:t xml:space="preserve">    FullSign carparklight;</w:t>
      </w:r>
    </w:p>
    <w:p>
      <w:pPr>
        <w:rPr>
          <w:rFonts w:hint="eastAsia"/>
        </w:rPr>
      </w:pPr>
      <w:r>
        <w:rPr>
          <w:rFonts w:hint="eastAsia"/>
        </w:rPr>
        <w:t>};</w:t>
      </w:r>
    </w:p>
    <w:p>
      <w:pPr>
        <w:rPr>
          <w:rFonts w:hint="eastAsia"/>
        </w:rPr>
      </w:pPr>
      <w:r>
        <w:rPr>
          <w:rFonts w:hint="eastAsia"/>
        </w:rPr>
        <w:t>The cCarPark class contains instances of the Sensor, Barrier, and FullSign classes, which are embedded into the cCarPark class through combination and aggregation. These instances, as member variables of the cCarPark class, can be accessed and operated on through the methods of the cCarPark class.</w:t>
      </w:r>
    </w:p>
    <w:p/>
    <w:p>
      <w:pPr>
        <w:pStyle w:val="4"/>
        <w:numPr>
          <w:ilvl w:val="1"/>
          <w:numId w:val="1"/>
        </w:numPr>
        <w:outlineLvl w:val="1"/>
        <w:rPr>
          <w:rStyle w:val="19"/>
          <w:b w:val="0"/>
          <w:bCs w:val="0"/>
        </w:rPr>
      </w:pPr>
      <w:bookmarkStart w:id="6" w:name="_Toc19177"/>
      <w:r>
        <w:rPr>
          <w:rFonts w:hint="eastAsia" w:ascii="Arial" w:hAnsi="Arial" w:cs="Arial"/>
          <w:b w:val="0"/>
          <w:bCs w:val="0"/>
          <w:sz w:val="24"/>
          <w:szCs w:val="24"/>
        </w:rPr>
        <w:t>Inheritance</w:t>
      </w:r>
      <w:bookmarkEnd w:id="6"/>
    </w:p>
    <w:p/>
    <w:p>
      <w:pPr>
        <w:rPr>
          <w:rFonts w:hint="eastAsia" w:asciiTheme="minorHAnsi" w:hAnsiTheme="minorHAnsi" w:eastAsiaTheme="minorEastAsia" w:cstheme="minorBidi"/>
          <w:kern w:val="2"/>
          <w:sz w:val="21"/>
          <w:szCs w:val="22"/>
        </w:rPr>
      </w:pPr>
      <w:r>
        <w:rPr>
          <w:rFonts w:hint="eastAsia" w:asciiTheme="minorHAnsi" w:hAnsiTheme="minorHAnsi" w:eastAsiaTheme="minorEastAsia" w:cstheme="minorBidi"/>
          <w:kern w:val="2"/>
          <w:sz w:val="21"/>
          <w:szCs w:val="22"/>
        </w:rPr>
        <w:t>Inheritance is an important concept in object-oriented programming that allows one class to inherit properties and methods from another class. Subclasses can extend or modify their behavior by inheriting the properties and methods of the base class, while also adding their own properties and methods.</w:t>
      </w:r>
    </w:p>
    <w:p>
      <w:pPr>
        <w:rPr>
          <w:rFonts w:hint="eastAsia" w:asciiTheme="minorHAnsi" w:hAnsiTheme="minorHAnsi" w:eastAsiaTheme="minorEastAsia" w:cstheme="minorBidi"/>
          <w:kern w:val="2"/>
          <w:sz w:val="21"/>
          <w:szCs w:val="22"/>
        </w:rPr>
      </w:pPr>
      <w:r>
        <w:rPr>
          <w:rFonts w:hint="eastAsia" w:asciiTheme="minorHAnsi" w:hAnsiTheme="minorHAnsi" w:eastAsiaTheme="minorEastAsia" w:cstheme="minorBidi"/>
          <w:kern w:val="2"/>
          <w:sz w:val="21"/>
          <w:szCs w:val="22"/>
        </w:rPr>
        <w:t>Here are some best practice suggestions for using inheritance:</w:t>
      </w:r>
    </w:p>
    <w:p>
      <w:pPr>
        <w:rPr>
          <w:rFonts w:hint="eastAsia" w:asciiTheme="minorHAnsi" w:hAnsiTheme="minorHAnsi" w:eastAsiaTheme="minorEastAsia" w:cstheme="minorBidi"/>
          <w:kern w:val="2"/>
          <w:sz w:val="21"/>
          <w:szCs w:val="22"/>
        </w:rPr>
      </w:pPr>
      <w:r>
        <w:rPr>
          <w:rFonts w:hint="eastAsia" w:asciiTheme="minorHAnsi" w:hAnsiTheme="minorHAnsi" w:eastAsiaTheme="minorEastAsia" w:cstheme="minorBidi"/>
          <w:kern w:val="2"/>
          <w:sz w:val="21"/>
          <w:szCs w:val="22"/>
        </w:rPr>
        <w:t>Use inheritance to implement the 'is a' relationship. Subclass should be a special type of base class.</w:t>
      </w:r>
    </w:p>
    <w:p>
      <w:pPr>
        <w:rPr>
          <w:rFonts w:hint="eastAsia" w:asciiTheme="minorHAnsi" w:hAnsiTheme="minorHAnsi" w:eastAsiaTheme="minorEastAsia" w:cstheme="minorBidi"/>
          <w:kern w:val="2"/>
          <w:sz w:val="21"/>
          <w:szCs w:val="22"/>
        </w:rPr>
      </w:pPr>
      <w:r>
        <w:rPr>
          <w:rFonts w:hint="eastAsia" w:asciiTheme="minorHAnsi" w:hAnsiTheme="minorHAnsi" w:eastAsiaTheme="minorEastAsia" w:cstheme="minorBidi"/>
          <w:kern w:val="2"/>
          <w:sz w:val="21"/>
          <w:szCs w:val="22"/>
        </w:rPr>
        <w:t>Avoid using multiple inheritance. Multiple inheritance can easily lead to complexity and ambiguity, and should be avoided as much as possible.</w:t>
      </w:r>
    </w:p>
    <w:p>
      <w:pPr>
        <w:rPr>
          <w:rFonts w:hint="eastAsia" w:asciiTheme="minorHAnsi" w:hAnsiTheme="minorHAnsi" w:eastAsiaTheme="minorEastAsia" w:cstheme="minorBidi"/>
          <w:kern w:val="2"/>
          <w:sz w:val="21"/>
          <w:szCs w:val="22"/>
        </w:rPr>
      </w:pPr>
      <w:r>
        <w:rPr>
          <w:rFonts w:hint="eastAsia" w:asciiTheme="minorHAnsi" w:hAnsiTheme="minorHAnsi" w:eastAsiaTheme="minorEastAsia" w:cstheme="minorBidi"/>
          <w:kern w:val="2"/>
          <w:sz w:val="21"/>
          <w:szCs w:val="22"/>
        </w:rPr>
        <w:t>Use virtual destructors. When using polymorphism, the destructor of the base class should be declared as a virtual destructor to ensure the correct release of all related resources.</w:t>
      </w:r>
    </w:p>
    <w:p>
      <w:pPr>
        <w:rPr>
          <w:rFonts w:hint="eastAsia" w:asciiTheme="minorHAnsi" w:hAnsiTheme="minorHAnsi" w:eastAsiaTheme="minorEastAsia" w:cstheme="minorBidi"/>
          <w:kern w:val="2"/>
          <w:sz w:val="21"/>
          <w:szCs w:val="22"/>
        </w:rPr>
      </w:pPr>
      <w:r>
        <w:rPr>
          <w:rFonts w:hint="eastAsia" w:asciiTheme="minorHAnsi" w:hAnsiTheme="minorHAnsi" w:eastAsiaTheme="minorEastAsia" w:cstheme="minorBidi"/>
          <w:kern w:val="2"/>
          <w:sz w:val="21"/>
          <w:szCs w:val="22"/>
        </w:rPr>
        <w:t>Avoid modifying the implementation of the base class in derived classes. Derived classes should rely as much as possible on the interface of the base class and avoid modifying the implementation of the base class as much as possible.</w:t>
      </w:r>
    </w:p>
    <w:p>
      <w:pPr>
        <w:rPr>
          <w:rFonts w:hint="eastAsia" w:asciiTheme="minorHAnsi" w:hAnsiTheme="minorHAnsi" w:eastAsiaTheme="minorEastAsia" w:cstheme="minorBidi"/>
          <w:kern w:val="2"/>
          <w:sz w:val="21"/>
          <w:szCs w:val="22"/>
        </w:rPr>
      </w:pPr>
      <w:r>
        <w:rPr>
          <w:rFonts w:hint="eastAsia" w:asciiTheme="minorHAnsi" w:hAnsiTheme="minorHAnsi" w:eastAsiaTheme="minorEastAsia" w:cstheme="minorBidi"/>
          <w:kern w:val="2"/>
          <w:sz w:val="21"/>
          <w:szCs w:val="22"/>
        </w:rPr>
        <w:t>Use protected instead of public inheritance. If a subclass only needs to access protected members of the base class and does not need to access public members, then protected inheritance should be used.</w:t>
      </w:r>
    </w:p>
    <w:p>
      <w:pPr>
        <w:rPr>
          <w:rFonts w:hint="eastAsia" w:cstheme="minorBidi"/>
          <w:kern w:val="2"/>
          <w:sz w:val="21"/>
          <w:szCs w:val="22"/>
          <w:lang w:val="en-US" w:eastAsia="zh-CN"/>
        </w:rPr>
      </w:pPr>
      <w:r>
        <w:rPr>
          <w:rFonts w:hint="eastAsia" w:asciiTheme="minorHAnsi" w:hAnsiTheme="minorHAnsi" w:eastAsiaTheme="minorEastAsia" w:cstheme="minorBidi"/>
          <w:kern w:val="2"/>
          <w:sz w:val="21"/>
          <w:szCs w:val="22"/>
        </w:rPr>
        <w:t>Using virtual functions to achieve polymorphism. Virtual functions enable derived classes to override the methods of the base class and implement their behavior in different ways</w:t>
      </w:r>
      <w:r>
        <w:rPr>
          <w:rFonts w:hint="eastAsia" w:cstheme="minorBidi"/>
          <w:kern w:val="2"/>
          <w:sz w:val="21"/>
          <w:szCs w:val="22"/>
          <w:lang w:val="en-US" w:eastAsia="zh-CN"/>
        </w:rPr>
        <w:t>.</w:t>
      </w:r>
    </w:p>
    <w:p>
      <w:pPr>
        <w:rPr>
          <w:rFonts w:hint="eastAsia" w:cstheme="minorBidi"/>
          <w:kern w:val="2"/>
          <w:sz w:val="21"/>
          <w:szCs w:val="22"/>
          <w:lang w:val="en-US" w:eastAsia="zh-CN"/>
        </w:rPr>
      </w:pPr>
    </w:p>
    <w:p>
      <w:pPr>
        <w:pStyle w:val="4"/>
        <w:numPr>
          <w:ilvl w:val="1"/>
          <w:numId w:val="1"/>
        </w:numPr>
        <w:outlineLvl w:val="1"/>
        <w:rPr>
          <w:rFonts w:ascii="Arial" w:hAnsi="Arial" w:cs="Arial"/>
          <w:b w:val="0"/>
          <w:bCs w:val="0"/>
          <w:sz w:val="24"/>
          <w:szCs w:val="24"/>
        </w:rPr>
      </w:pPr>
      <w:bookmarkStart w:id="7" w:name="_Toc11310"/>
      <w:r>
        <w:rPr>
          <w:rFonts w:ascii="Arial" w:hAnsi="Arial" w:cs="Arial"/>
          <w:b w:val="0"/>
          <w:bCs w:val="0"/>
          <w:sz w:val="24"/>
          <w:szCs w:val="24"/>
        </w:rPr>
        <w:t>Polymorphism</w:t>
      </w:r>
      <w:bookmarkEnd w:id="7"/>
    </w:p>
    <w:p>
      <w:pPr>
        <w:rPr>
          <w:rFonts w:hint="eastAsia"/>
        </w:rPr>
      </w:pPr>
      <w:r>
        <w:rPr>
          <w:rFonts w:hint="eastAsia"/>
        </w:rPr>
        <w:t>Polymorphism is one of the important concepts in object-oriented programming, which refers to the different behaviors of the same operation on different objects. In C++, polymorphism is realized through Virtual function. Virtual function is a function that can be redefined in a subclass. It allows the use of pointers or references in the base class to call the redefined function in the subclass, thus realizing polymorphism.</w:t>
      </w:r>
    </w:p>
    <w:p>
      <w:pPr>
        <w:rPr>
          <w:rFonts w:hint="eastAsia"/>
        </w:rPr>
      </w:pPr>
      <w:r>
        <w:rPr>
          <w:rFonts w:hint="eastAsia"/>
        </w:rPr>
        <w:t>Best practice recommendations for implementing polymorphism include:</w:t>
      </w:r>
    </w:p>
    <w:p>
      <w:pPr>
        <w:rPr>
          <w:rFonts w:hint="eastAsia"/>
        </w:rPr>
      </w:pPr>
      <w:r>
        <w:rPr>
          <w:rFonts w:hint="eastAsia"/>
        </w:rPr>
        <w:t>Use Virtual function: only when the function in the base class is declared as a Virtual function, can the function be redefined in the subclass, thus realizing polymorphism.</w:t>
      </w:r>
    </w:p>
    <w:p>
      <w:pPr>
        <w:rPr>
          <w:rFonts w:hint="eastAsia"/>
        </w:rPr>
      </w:pPr>
      <w:r>
        <w:rPr>
          <w:rFonts w:hint="eastAsia"/>
        </w:rPr>
        <w:t>Using pointers or references: When using pointers or references to access objects, you can call the redefined functions in subclasses through Virtual function to achieve polymorphism.</w:t>
      </w:r>
    </w:p>
    <w:p>
      <w:pPr>
        <w:rPr>
          <w:rFonts w:hint="eastAsia"/>
        </w:rPr>
      </w:pPr>
      <w:r>
        <w:rPr>
          <w:rFonts w:hint="eastAsia"/>
        </w:rPr>
        <w:t>Do not call Virtual function in constructors and destructors: it is not advisable to call Virtual function in constructors and destructors, because objects may not be fully constructed or destroyed at this time, which will lead to unpredictable results.</w:t>
      </w:r>
    </w:p>
    <w:p>
      <w:pPr>
        <w:rPr>
          <w:rFonts w:hint="eastAsia"/>
        </w:rPr>
      </w:pPr>
      <w:r>
        <w:rPr>
          <w:rFonts w:hint="eastAsia"/>
        </w:rPr>
        <w:t>Use Virtual function with caution: Virtual function will affect the performance of the program because additional pointer operations are required when calling Virtual function. It is recommended to use Virtual function when polymorphism is required.</w:t>
      </w:r>
    </w:p>
    <w:p>
      <w:pPr>
        <w:rPr>
          <w:rFonts w:hint="eastAsia"/>
        </w:rPr>
      </w:pPr>
      <w:r>
        <w:rPr>
          <w:rFonts w:hint="eastAsia"/>
        </w:rPr>
        <w:t>When implementing a parking lot system, polymorphism can be used to handle different types of vehicles, such as small and large vehicles. You can define a base class Vehicle, which contains attributes such as license plate number and Virtual function park and leave. These functions can be overloaded in subclasses SmallCar and LargeCar. Then, through base class pointers or references, call the park and leave functions of the vehicle to achieve polymorphism.</w:t>
      </w:r>
    </w:p>
    <w:p>
      <w:pPr>
        <w:pStyle w:val="4"/>
        <w:numPr>
          <w:ilvl w:val="1"/>
          <w:numId w:val="1"/>
        </w:numPr>
        <w:outlineLvl w:val="1"/>
        <w:rPr>
          <w:rFonts w:ascii="Arial" w:hAnsi="Arial" w:cs="Arial"/>
          <w:b w:val="0"/>
          <w:bCs w:val="0"/>
          <w:sz w:val="24"/>
          <w:szCs w:val="24"/>
        </w:rPr>
      </w:pPr>
      <w:bookmarkStart w:id="8" w:name="_Toc25030"/>
      <w:r>
        <w:rPr>
          <w:rFonts w:hint="eastAsia" w:ascii="Arial" w:hAnsi="Arial" w:cs="Arial"/>
          <w:b w:val="0"/>
          <w:bCs w:val="0"/>
          <w:sz w:val="24"/>
          <w:szCs w:val="24"/>
          <w:lang w:val="en-US" w:eastAsia="zh-CN"/>
        </w:rPr>
        <w:t>Virtual methods</w:t>
      </w:r>
      <w:bookmarkEnd w:id="8"/>
    </w:p>
    <w:p>
      <w:pPr>
        <w:rPr>
          <w:rFonts w:hint="eastAsia"/>
          <w:lang w:val="en-US" w:eastAsia="zh-CN"/>
        </w:rPr>
      </w:pPr>
    </w:p>
    <w:p>
      <w:pPr>
        <w:rPr>
          <w:rFonts w:hint="default" w:asciiTheme="minorHAnsi" w:hAnsiTheme="minorHAnsi" w:eastAsiaTheme="minorEastAsia" w:cstheme="minorBidi"/>
          <w:kern w:val="2"/>
          <w:sz w:val="21"/>
          <w:szCs w:val="22"/>
          <w:lang w:val="en-US" w:eastAsia="zh-CN"/>
        </w:rPr>
      </w:pPr>
      <w:r>
        <w:rPr>
          <w:rFonts w:hint="default" w:asciiTheme="minorHAnsi" w:hAnsiTheme="minorHAnsi" w:eastAsiaTheme="minorEastAsia" w:cstheme="minorBidi"/>
          <w:kern w:val="2"/>
          <w:sz w:val="21"/>
          <w:szCs w:val="22"/>
          <w:lang w:val="en-US" w:eastAsia="zh-CN"/>
        </w:rPr>
        <w:t>Virtual methods are a mechanism that allows subclasses to override parent class methods. In object-oriented programming, virtual methods allow parent classes to define the basic implementation of methods, but subclasses can modify and extend them according to their own needs. This polymorphism can improve the maintainability and flexibility of the code.</w:t>
      </w:r>
    </w:p>
    <w:p>
      <w:pPr>
        <w:rPr>
          <w:rFonts w:hint="default" w:asciiTheme="minorHAnsi" w:hAnsiTheme="minorHAnsi" w:eastAsiaTheme="minorEastAsia" w:cstheme="minorBidi"/>
          <w:kern w:val="2"/>
          <w:sz w:val="21"/>
          <w:szCs w:val="22"/>
          <w:lang w:val="en-US" w:eastAsia="zh-CN"/>
        </w:rPr>
      </w:pPr>
      <w:r>
        <w:rPr>
          <w:rFonts w:hint="default" w:asciiTheme="minorHAnsi" w:hAnsiTheme="minorHAnsi" w:eastAsiaTheme="minorEastAsia" w:cstheme="minorBidi"/>
          <w:kern w:val="2"/>
          <w:sz w:val="21"/>
          <w:szCs w:val="22"/>
          <w:lang w:val="en-US" w:eastAsia="zh-CN"/>
        </w:rPr>
        <w:t>In C++, a virtual method can be declared by adding the 'virtual' keyword before the function declaration. Subclasses can use the 'override' keyword to override the virtual methods of the parent class.</w:t>
      </w:r>
    </w:p>
    <w:p>
      <w:pPr>
        <w:rPr>
          <w:rFonts w:hint="default" w:asciiTheme="minorHAnsi" w:hAnsiTheme="minorHAnsi" w:eastAsiaTheme="minorEastAsia" w:cstheme="minorBidi"/>
          <w:kern w:val="2"/>
          <w:sz w:val="21"/>
          <w:szCs w:val="22"/>
          <w:lang w:val="en-US" w:eastAsia="zh-CN"/>
        </w:rPr>
      </w:pPr>
      <w:r>
        <w:rPr>
          <w:rFonts w:hint="default" w:asciiTheme="minorHAnsi" w:hAnsiTheme="minorHAnsi" w:eastAsiaTheme="minorEastAsia" w:cstheme="minorBidi"/>
          <w:kern w:val="2"/>
          <w:sz w:val="21"/>
          <w:szCs w:val="22"/>
          <w:lang w:val="en-US" w:eastAsia="zh-CN"/>
        </w:rPr>
        <w:t>Best practice recommendations for virtual methods include:</w:t>
      </w:r>
    </w:p>
    <w:p>
      <w:pPr>
        <w:rPr>
          <w:rFonts w:hint="default" w:asciiTheme="minorHAnsi" w:hAnsiTheme="minorHAnsi" w:eastAsiaTheme="minorEastAsia" w:cstheme="minorBidi"/>
          <w:kern w:val="2"/>
          <w:sz w:val="21"/>
          <w:szCs w:val="22"/>
          <w:lang w:val="en-US" w:eastAsia="zh-CN"/>
        </w:rPr>
      </w:pPr>
      <w:r>
        <w:rPr>
          <w:rFonts w:hint="default" w:asciiTheme="minorHAnsi" w:hAnsiTheme="minorHAnsi" w:eastAsiaTheme="minorEastAsia" w:cstheme="minorBidi"/>
          <w:kern w:val="2"/>
          <w:sz w:val="21"/>
          <w:szCs w:val="22"/>
          <w:lang w:val="en-US" w:eastAsia="zh-CN"/>
        </w:rPr>
        <w:t>Declare only the methods that need to be rewritten as virtual methods, which can reduce the size of virtual tables and improve program performance.</w:t>
      </w:r>
    </w:p>
    <w:p>
      <w:pPr>
        <w:rPr>
          <w:rFonts w:hint="default" w:asciiTheme="minorHAnsi" w:hAnsiTheme="minorHAnsi" w:eastAsiaTheme="minorEastAsia" w:cstheme="minorBidi"/>
          <w:kern w:val="2"/>
          <w:sz w:val="21"/>
          <w:szCs w:val="22"/>
          <w:lang w:val="en-US" w:eastAsia="zh-CN"/>
        </w:rPr>
      </w:pPr>
      <w:r>
        <w:rPr>
          <w:rFonts w:hint="default" w:asciiTheme="minorHAnsi" w:hAnsiTheme="minorHAnsi" w:eastAsiaTheme="minorEastAsia" w:cstheme="minorBidi"/>
          <w:kern w:val="2"/>
          <w:sz w:val="21"/>
          <w:szCs w:val="22"/>
          <w:lang w:val="en-US" w:eastAsia="zh-CN"/>
        </w:rPr>
        <w:t>Declaring virtual methods as part of a public interface ensures that subclasses implement these methods and maintain consistency with other subclasses.</w:t>
      </w:r>
    </w:p>
    <w:p>
      <w:pPr>
        <w:rPr>
          <w:rFonts w:hint="default" w:asciiTheme="minorHAnsi" w:hAnsiTheme="minorHAnsi" w:eastAsiaTheme="minorEastAsia" w:cstheme="minorBidi"/>
          <w:kern w:val="2"/>
          <w:sz w:val="21"/>
          <w:szCs w:val="22"/>
          <w:lang w:val="en-US" w:eastAsia="zh-CN"/>
        </w:rPr>
      </w:pPr>
      <w:r>
        <w:rPr>
          <w:rFonts w:hint="default" w:asciiTheme="minorHAnsi" w:hAnsiTheme="minorHAnsi" w:eastAsiaTheme="minorEastAsia" w:cstheme="minorBidi"/>
          <w:kern w:val="2"/>
          <w:sz w:val="21"/>
          <w:szCs w:val="22"/>
          <w:lang w:val="en-US" w:eastAsia="zh-CN"/>
        </w:rPr>
        <w:t>In the implementation of virtual methods, the 'override' keyword is used to ensure that subclasses correctly override the method.</w:t>
      </w:r>
    </w:p>
    <w:p>
      <w:pPr>
        <w:rPr>
          <w:rFonts w:hint="default" w:asciiTheme="minorHAnsi" w:hAnsiTheme="minorHAnsi" w:eastAsiaTheme="minorEastAsia" w:cstheme="minorBidi"/>
          <w:kern w:val="2"/>
          <w:sz w:val="21"/>
          <w:szCs w:val="22"/>
          <w:lang w:val="en-US" w:eastAsia="zh-CN"/>
        </w:rPr>
      </w:pPr>
      <w:r>
        <w:rPr>
          <w:rFonts w:hint="default" w:asciiTheme="minorHAnsi" w:hAnsiTheme="minorHAnsi" w:eastAsiaTheme="minorEastAsia" w:cstheme="minorBidi"/>
          <w:kern w:val="2"/>
          <w:sz w:val="21"/>
          <w:szCs w:val="22"/>
          <w:lang w:val="en-US" w:eastAsia="zh-CN"/>
        </w:rPr>
        <w:t>When defining a destructor for a class, declare it as a virtual destructor to ensure that its resources are properly released when deleting subclass objects.</w:t>
      </w:r>
    </w:p>
    <w:p>
      <w:pPr>
        <w:pStyle w:val="4"/>
        <w:numPr>
          <w:ilvl w:val="1"/>
          <w:numId w:val="1"/>
        </w:numPr>
        <w:outlineLvl w:val="1"/>
        <w:rPr>
          <w:rFonts w:hint="eastAsia" w:ascii="Arial" w:hAnsi="Arial" w:cs="Arial"/>
          <w:b w:val="0"/>
          <w:bCs w:val="0"/>
          <w:sz w:val="24"/>
          <w:szCs w:val="24"/>
          <w:lang w:val="en-US" w:eastAsia="zh-CN"/>
        </w:rPr>
      </w:pPr>
      <w:bookmarkStart w:id="9" w:name="_Toc26360"/>
      <w:r>
        <w:rPr>
          <w:rFonts w:hint="eastAsia" w:ascii="Arial" w:hAnsi="Arial" w:cs="Arial"/>
          <w:b w:val="0"/>
          <w:bCs w:val="0"/>
          <w:sz w:val="24"/>
          <w:szCs w:val="24"/>
          <w:lang w:val="en-US" w:eastAsia="zh-CN"/>
        </w:rPr>
        <w:t>Storage structures</w:t>
      </w:r>
      <w:bookmarkEnd w:id="9"/>
    </w:p>
    <w:p>
      <w:pPr>
        <w:rPr>
          <w:rFonts w:hint="default" w:asciiTheme="minorHAnsi" w:hAnsiTheme="minorHAnsi" w:eastAsiaTheme="minorEastAsia" w:cstheme="minorBidi"/>
          <w:kern w:val="2"/>
          <w:sz w:val="21"/>
          <w:szCs w:val="22"/>
          <w:lang w:val="en-US" w:eastAsia="zh-CN"/>
        </w:rPr>
      </w:pPr>
      <w:r>
        <w:rPr>
          <w:rFonts w:hint="default" w:asciiTheme="minorHAnsi" w:hAnsiTheme="minorHAnsi" w:eastAsiaTheme="minorEastAsia" w:cstheme="minorBidi"/>
          <w:kern w:val="2"/>
          <w:sz w:val="21"/>
          <w:szCs w:val="22"/>
          <w:lang w:val="en-US" w:eastAsia="zh-CN"/>
        </w:rPr>
        <w:t>Storage structures play a very important role in object-oriented programming, determining the organization of objects in memory and having a profound impact on program performance, maintainability, and scalability. The following are best practice recommendations and introductions for storage structures:</w:t>
      </w:r>
    </w:p>
    <w:p>
      <w:pPr>
        <w:rPr>
          <w:rFonts w:hint="default" w:asciiTheme="minorHAnsi" w:hAnsiTheme="minorHAnsi" w:eastAsiaTheme="minorEastAsia" w:cstheme="minorBidi"/>
          <w:kern w:val="2"/>
          <w:sz w:val="21"/>
          <w:szCs w:val="22"/>
          <w:lang w:val="en-US" w:eastAsia="zh-CN"/>
        </w:rPr>
      </w:pPr>
      <w:r>
        <w:rPr>
          <w:rFonts w:hint="default" w:asciiTheme="minorHAnsi" w:hAnsiTheme="minorHAnsi" w:eastAsiaTheme="minorEastAsia" w:cstheme="minorBidi"/>
          <w:kern w:val="2"/>
          <w:sz w:val="21"/>
          <w:szCs w:val="22"/>
          <w:lang w:val="en-US" w:eastAsia="zh-CN"/>
        </w:rPr>
        <w:t>Choosing the appropriate data structure: When designing a storage structure, it is important to choose the appropriate data structure to quickly and effectively store and retrieve data. For example, using arrays can quickly access data, while using linked lists can easily insert and delete data.</w:t>
      </w:r>
    </w:p>
    <w:p>
      <w:pPr>
        <w:rPr>
          <w:rFonts w:hint="default" w:asciiTheme="minorHAnsi" w:hAnsiTheme="minorHAnsi" w:eastAsiaTheme="minorEastAsia" w:cstheme="minorBidi"/>
          <w:kern w:val="2"/>
          <w:sz w:val="21"/>
          <w:szCs w:val="22"/>
          <w:lang w:val="en-US" w:eastAsia="zh-CN"/>
        </w:rPr>
      </w:pPr>
      <w:r>
        <w:rPr>
          <w:rFonts w:hint="default" w:asciiTheme="minorHAnsi" w:hAnsiTheme="minorHAnsi" w:eastAsiaTheme="minorEastAsia" w:cstheme="minorBidi"/>
          <w:kern w:val="2"/>
          <w:sz w:val="21"/>
          <w:szCs w:val="22"/>
          <w:lang w:val="en-US" w:eastAsia="zh-CN"/>
        </w:rPr>
        <w:t>Avoid excessive optimization: Although storage structure has a significant impact on program performance, excessive optimization should be avoided when selecting storage structure. Excessive optimization may lead to code that is difficult to understand, difficult to maintain, and may introduce new issues.</w:t>
      </w:r>
    </w:p>
    <w:p>
      <w:pPr>
        <w:rPr>
          <w:rFonts w:hint="default" w:asciiTheme="minorHAnsi" w:hAnsiTheme="minorHAnsi" w:eastAsiaTheme="minorEastAsia" w:cstheme="minorBidi"/>
          <w:kern w:val="2"/>
          <w:sz w:val="21"/>
          <w:szCs w:val="22"/>
          <w:lang w:val="en-US" w:eastAsia="zh-CN"/>
        </w:rPr>
      </w:pPr>
      <w:r>
        <w:rPr>
          <w:rFonts w:hint="default" w:asciiTheme="minorHAnsi" w:hAnsiTheme="minorHAnsi" w:eastAsiaTheme="minorEastAsia" w:cstheme="minorBidi"/>
          <w:kern w:val="2"/>
          <w:sz w:val="21"/>
          <w:szCs w:val="22"/>
          <w:lang w:val="en-US" w:eastAsia="zh-CN"/>
        </w:rPr>
        <w:t>Consider memory usage: When choosing a storage structure, memory usage should be considered. Some data structures may occupy too much memory, especially when processing large amounts of data. Therefore, data structures that can efficiently use memory should be selected.</w:t>
      </w:r>
    </w:p>
    <w:p>
      <w:pPr>
        <w:rPr>
          <w:rFonts w:hint="default" w:asciiTheme="minorHAnsi" w:hAnsiTheme="minorHAnsi" w:eastAsiaTheme="minorEastAsia" w:cstheme="minorBidi"/>
          <w:kern w:val="2"/>
          <w:sz w:val="21"/>
          <w:szCs w:val="22"/>
          <w:lang w:val="en-US" w:eastAsia="zh-CN"/>
        </w:rPr>
      </w:pPr>
      <w:r>
        <w:rPr>
          <w:rFonts w:hint="default" w:asciiTheme="minorHAnsi" w:hAnsiTheme="minorHAnsi" w:eastAsiaTheme="minorEastAsia" w:cstheme="minorBidi"/>
          <w:kern w:val="2"/>
          <w:sz w:val="21"/>
          <w:szCs w:val="22"/>
          <w:lang w:val="en-US" w:eastAsia="zh-CN"/>
        </w:rPr>
        <w:t>Using standard libraries: Modern programming languages provide powerful standard libraries, including many efficient data structures and algorithms. Using standard libraries can greatly reduce the amount of code while also avoiding common errors.</w:t>
      </w:r>
    </w:p>
    <w:p>
      <w:pPr>
        <w:rPr>
          <w:rFonts w:hint="default" w:asciiTheme="minorHAnsi" w:hAnsiTheme="minorHAnsi" w:eastAsiaTheme="minorEastAsia" w:cstheme="minorBidi"/>
          <w:kern w:val="2"/>
          <w:sz w:val="21"/>
          <w:szCs w:val="22"/>
          <w:lang w:val="en-US" w:eastAsia="zh-CN"/>
        </w:rPr>
      </w:pPr>
      <w:r>
        <w:rPr>
          <w:rFonts w:hint="default" w:asciiTheme="minorHAnsi" w:hAnsiTheme="minorHAnsi" w:eastAsiaTheme="minorEastAsia" w:cstheme="minorBidi"/>
          <w:kern w:val="2"/>
          <w:sz w:val="21"/>
          <w:szCs w:val="22"/>
          <w:lang w:val="en-US" w:eastAsia="zh-CN"/>
        </w:rPr>
        <w:t>In the parking lot system, we can use various data structures to store the status of the parking lot, such as the current number of vehicles in the parking lot, the maximum capacity of the parking lot, and the information of each vehicle. We can use data structures such as arrays or linked lists to store information about each car in the parking lot, use data structures such as stacks or queues to manage the capacity of the parking lot, and use data structures such as hash tables or maps to quickly retrieve vehicle information. In practical implementation, it is necessary to select appropriate data structures based on specific situations to achieve efficient, maintainable, and scalable parking lot systems.</w:t>
      </w:r>
    </w:p>
    <w:p>
      <w:pPr>
        <w:pStyle w:val="2"/>
        <w:numPr>
          <w:ilvl w:val="0"/>
          <w:numId w:val="1"/>
        </w:numPr>
        <w:rPr>
          <w:b w:val="0"/>
          <w:bCs w:val="0"/>
        </w:rPr>
      </w:pPr>
      <w:bookmarkStart w:id="10" w:name="_Toc3808"/>
      <w:r>
        <w:rPr>
          <w:rFonts w:hint="eastAsia"/>
          <w:b w:val="0"/>
          <w:bCs w:val="0"/>
        </w:rPr>
        <w:t>memory allocation</w:t>
      </w:r>
      <w:bookmarkEnd w:id="10"/>
    </w:p>
    <w:p>
      <w:pPr>
        <w:pStyle w:val="3"/>
      </w:pPr>
      <w:bookmarkStart w:id="11" w:name="_Toc13407"/>
      <w:r>
        <w:t xml:space="preserve">2.1 </w:t>
      </w:r>
      <w:r>
        <w:rPr>
          <w:rFonts w:hint="eastAsia"/>
        </w:rPr>
        <w:t>dynamic memory allocation</w:t>
      </w:r>
      <w:bookmarkEnd w:id="11"/>
    </w:p>
    <w:p>
      <w:pPr>
        <w:rPr>
          <w:rFonts w:hint="eastAsia"/>
        </w:rPr>
      </w:pPr>
      <w:r>
        <w:rPr>
          <w:rFonts w:hint="eastAsia"/>
        </w:rPr>
        <w:t>Dynamic memory allocation is a mechanism for dynamically allocating memory space during program execution. Unlike static memory allocation, static memory allocation allocates memory space at compile time. The advantage of dynamic memory allocation is that programs can dynamically allocate and release memory space as needed, making the program more flexible.</w:t>
      </w:r>
    </w:p>
    <w:p>
      <w:pPr>
        <w:rPr>
          <w:rFonts w:hint="eastAsia"/>
        </w:rPr>
      </w:pPr>
      <w:r>
        <w:rPr>
          <w:rFonts w:hint="eastAsia"/>
        </w:rPr>
        <w:t>In C++, dynamic memory allocation typically uses two keywords: new and delete. The new keyword is used to allocate a new memory space on the heap, while the delete keyword is used to release previously allocated memory space. When using the new keyword, you need to specify the type and size of memory space to allocate.</w:t>
      </w:r>
    </w:p>
    <w:p>
      <w:pPr>
        <w:rPr>
          <w:rFonts w:hint="eastAsia"/>
        </w:rPr>
      </w:pPr>
      <w:r>
        <w:rPr>
          <w:rFonts w:hint="eastAsia"/>
        </w:rPr>
        <w:t>int* arr = new int[5];</w:t>
      </w:r>
    </w:p>
    <w:p>
      <w:pPr>
        <w:rPr>
          <w:rFonts w:hint="default" w:eastAsiaTheme="minorEastAsia"/>
          <w:lang w:val="en-US" w:eastAsia="zh-CN"/>
        </w:rPr>
      </w:pPr>
      <w:r>
        <w:rPr>
          <w:rFonts w:hint="eastAsia"/>
          <w:lang w:val="en-US" w:eastAsia="zh-CN"/>
        </w:rPr>
        <w:t>After used it, you need to delete it.</w:t>
      </w:r>
    </w:p>
    <w:p>
      <w:pPr>
        <w:rPr>
          <w:rFonts w:hint="eastAsia"/>
        </w:rPr>
      </w:pPr>
      <w:r>
        <w:rPr>
          <w:rFonts w:hint="eastAsia"/>
        </w:rPr>
        <w:t>delete[] arr;</w:t>
      </w:r>
    </w:p>
    <w:p>
      <w:pPr>
        <w:rPr>
          <w:rFonts w:hint="eastAsia"/>
        </w:rPr>
      </w:pPr>
      <w:r>
        <w:rPr>
          <w:rFonts w:hint="eastAsia"/>
        </w:rPr>
        <w:t>The dynamically allocated memory must be released manually, or memory leak will result. Meanwhile, since dynamically allocated memory is requested at runtime, its lifecycle is different from statically allocated memory and needs to be manually released at appropriate times.</w:t>
      </w:r>
    </w:p>
    <w:p>
      <w:pPr>
        <w:rPr>
          <w:rFonts w:hint="eastAsia"/>
        </w:rPr>
      </w:pPr>
      <w:r>
        <w:rPr>
          <w:rFonts w:hint="eastAsia"/>
        </w:rPr>
        <w:t>When using dynamic memory allocation, the following points should also be noted:</w:t>
      </w:r>
    </w:p>
    <w:p>
      <w:pPr>
        <w:rPr>
          <w:rFonts w:hint="eastAsia"/>
        </w:rPr>
      </w:pPr>
      <w:r>
        <w:rPr>
          <w:rFonts w:hint="eastAsia"/>
        </w:rPr>
        <w:t>Memory leak: Since the dynamically allocated memory needs to be released manually, if you forget to release or release incompletely, memory leak will occur, which will cause the program to run slowly or crash.</w:t>
      </w:r>
    </w:p>
    <w:p>
      <w:pPr>
        <w:rPr>
          <w:rFonts w:hint="eastAsia"/>
        </w:rPr>
      </w:pPr>
      <w:r>
        <w:rPr>
          <w:rFonts w:hint="eastAsia"/>
        </w:rPr>
        <w:t>Pointer dangling: If the pointer to dynamic memory is not set to NULL or other valid values after releasing it, it will become a dangling pointer and may cause program exceptions in subsequent use.</w:t>
      </w:r>
    </w:p>
    <w:p>
      <w:pPr>
        <w:rPr>
          <w:rFonts w:hint="eastAsia"/>
        </w:rPr>
      </w:pPr>
      <w:r>
        <w:rPr>
          <w:rFonts w:hint="eastAsia"/>
        </w:rPr>
        <w:t>Repeated memory release: Multiple releases of the same block of memory can also cause program exceptions.</w:t>
      </w:r>
    </w:p>
    <w:p>
      <w:pPr>
        <w:rPr>
          <w:rFonts w:hint="eastAsia"/>
        </w:rPr>
      </w:pPr>
      <w:r>
        <w:rPr>
          <w:rFonts w:hint="eastAsia"/>
        </w:rPr>
        <w:t>Memory alignment: Dynamically allocated memory may not be allocated according to specific memory alignment methods, so special attention should be paid to memory alignment issues when using it.</w:t>
      </w:r>
    </w:p>
    <w:p>
      <w:pPr>
        <w:rPr>
          <w:rFonts w:hint="eastAsia"/>
        </w:rPr>
      </w:pPr>
      <w:r>
        <w:rPr>
          <w:rFonts w:hint="eastAsia"/>
        </w:rPr>
        <w:t>To sum up, although dynamic memory allocation is flexible, developers need to manage their own memory to avoid problems such as memory leak and dangling pointers. When using dynamic memory allocation, techniques such as RAII should be used as much as possible to automatically manage the resource lifecycle and avoid the tedious and error prone process of manually releasing memory.</w:t>
      </w:r>
    </w:p>
    <w:p>
      <w:pPr>
        <w:rPr>
          <w:rFonts w:hint="eastAsia"/>
        </w:rPr>
      </w:pPr>
    </w:p>
    <w:p>
      <w:pPr>
        <w:pStyle w:val="3"/>
      </w:pPr>
      <w:bookmarkStart w:id="12" w:name="_Toc24874"/>
      <w:r>
        <w:t xml:space="preserve">2.2 </w:t>
      </w:r>
      <w:r>
        <w:rPr>
          <w:rFonts w:hint="eastAsia"/>
        </w:rPr>
        <w:t>static memory allocation</w:t>
      </w:r>
      <w:bookmarkEnd w:id="12"/>
    </w:p>
    <w:p>
      <w:pPr>
        <w:rPr>
          <w:rFonts w:hint="eastAsia"/>
        </w:rPr>
      </w:pPr>
      <w:r>
        <w:rPr>
          <w:rFonts w:hint="eastAsia"/>
        </w:rPr>
        <w:t>Static memory allocation refers to the method of determining the size of memory allocation and its storage location during program compilation. In static memory allocation, a program allocates a fixed memory space for variables or objects during compilation and continues to occupy that memory space during program execution until the program ends. The advantage of this memory allocation method is that the size of the allocated memory space is fixed, and the program runs faster. However, the allocated memory space cannot be dynamically expanded or reduced, nor can it be dynamically allocated according to the requirements of the program runtime.</w:t>
      </w:r>
    </w:p>
    <w:p>
      <w:pPr>
        <w:rPr>
          <w:rFonts w:hint="eastAsia"/>
        </w:rPr>
      </w:pPr>
      <w:r>
        <w:rPr>
          <w:rFonts w:hint="eastAsia"/>
        </w:rPr>
        <w:t>In C++, static memory allocation is usually implemented using a stack. During program compilation, the compiler assigns a stack frame to each function, which contains all local variables and parameters of the function. The size of the stack frame is determined at compile time and occupies a fixed memory space during program execution. When the function call ends, the stack frame of the function is popped, freeing up the memory space it occupies.</w:t>
      </w:r>
    </w:p>
    <w:p>
      <w:pPr>
        <w:rPr>
          <w:rFonts w:hint="eastAsia"/>
        </w:rPr>
      </w:pPr>
      <w:r>
        <w:rPr>
          <w:rFonts w:hint="eastAsia"/>
        </w:rPr>
        <w:t>An important consideration for static memory allocation is to ensure that initialization is done before using variables or objects, otherwise unpredictable behavior or crashes may occur. This is because in static memory allocation, the memory space of variables or objects always exists during program execution and does not automatically empty. Therefore, if not initialized, the memory space may contain undefined data.</w:t>
      </w:r>
    </w:p>
    <w:p>
      <w:pPr>
        <w:rPr>
          <w:rFonts w:hint="eastAsia"/>
        </w:rPr>
      </w:pPr>
      <w:r>
        <w:rPr>
          <w:rFonts w:hint="eastAsia"/>
        </w:rPr>
        <w:t>The following is an example code snippet that uses static memory allocation:</w:t>
      </w:r>
    </w:p>
    <w:p>
      <w:pPr>
        <w:rPr>
          <w:rFonts w:hint="eastAsia"/>
        </w:rPr>
      </w:pPr>
      <w:r>
        <w:rPr>
          <w:rFonts w:hint="eastAsia"/>
        </w:rPr>
        <w:t>#include &lt;iostream&gt;</w:t>
      </w:r>
    </w:p>
    <w:p>
      <w:pPr>
        <w:rPr>
          <w:rFonts w:hint="eastAsia"/>
        </w:rPr>
      </w:pPr>
    </w:p>
    <w:p>
      <w:pPr>
        <w:rPr>
          <w:rFonts w:hint="eastAsia"/>
        </w:rPr>
      </w:pPr>
      <w:r>
        <w:rPr>
          <w:rFonts w:hint="eastAsia"/>
        </w:rPr>
        <w:t>int main() {</w:t>
      </w:r>
    </w:p>
    <w:p>
      <w:pPr>
        <w:ind w:firstLine="420"/>
        <w:rPr>
          <w:rFonts w:hint="eastAsia"/>
        </w:rPr>
      </w:pPr>
      <w:r>
        <w:rPr>
          <w:rFonts w:hint="eastAsia"/>
        </w:rPr>
        <w:t xml:space="preserve">int x = 5; </w:t>
      </w:r>
    </w:p>
    <w:p>
      <w:pPr>
        <w:ind w:firstLine="420"/>
        <w:rPr>
          <w:rFonts w:hint="eastAsia"/>
        </w:rPr>
      </w:pPr>
      <w:r>
        <w:rPr>
          <w:rFonts w:hint="eastAsia"/>
        </w:rPr>
        <w:t xml:space="preserve">    std::cout &lt;&lt; "x = " &lt;&lt; x &lt;&lt; std::endl;</w:t>
      </w:r>
    </w:p>
    <w:p>
      <w:pPr>
        <w:rPr>
          <w:rFonts w:hint="eastAsia"/>
        </w:rPr>
      </w:pPr>
      <w:r>
        <w:rPr>
          <w:rFonts w:hint="eastAsia"/>
        </w:rPr>
        <w:t xml:space="preserve">    return 0;</w:t>
      </w:r>
    </w:p>
    <w:p>
      <w:pPr>
        <w:rPr>
          <w:rFonts w:hint="eastAsia"/>
        </w:rPr>
      </w:pPr>
      <w:r>
        <w:rPr>
          <w:rFonts w:hint="eastAsia"/>
        </w:rPr>
        <w:t>}</w:t>
      </w:r>
    </w:p>
    <w:p>
      <w:pPr>
        <w:rPr>
          <w:rFonts w:hint="eastAsia"/>
        </w:rPr>
      </w:pPr>
      <w:r>
        <w:rPr>
          <w:rFonts w:hint="eastAsia"/>
        </w:rPr>
        <w:t>In the above code, the variable x is allocated a fixed memory space during compilation and remains occupied during program execution. During program execution, the value of variable x is always 5 until the program ends</w:t>
      </w:r>
    </w:p>
    <w:p>
      <w:pPr>
        <w:rPr>
          <w:rFonts w:hint="eastAsia"/>
        </w:rPr>
      </w:pPr>
    </w:p>
    <w:p>
      <w:pPr>
        <w:pStyle w:val="2"/>
        <w:bidi w:val="0"/>
      </w:pPr>
      <w:bookmarkStart w:id="13" w:name="_Toc25638"/>
      <w:r>
        <w:t>III.D</w:t>
      </w:r>
      <w:r>
        <w:rPr>
          <w:rFonts w:hint="eastAsia"/>
        </w:rPr>
        <w:t>iff</w:t>
      </w:r>
      <w:r>
        <w:t>erence</w:t>
      </w:r>
      <w:bookmarkEnd w:id="13"/>
    </w:p>
    <w:p>
      <w:pPr>
        <w:rPr>
          <w:rFonts w:hint="eastAsia"/>
        </w:rPr>
      </w:pPr>
      <w:r>
        <w:rPr>
          <w:rFonts w:hint="eastAsia"/>
        </w:rPr>
        <w:t>The difference between static memory allocation and dynamic memory allocation lies in the timing and method of memory allocation.</w:t>
      </w:r>
    </w:p>
    <w:p>
      <w:pPr>
        <w:rPr>
          <w:rFonts w:hint="eastAsia"/>
        </w:rPr>
      </w:pPr>
      <w:r>
        <w:rPr>
          <w:rFonts w:hint="eastAsia"/>
        </w:rPr>
        <w:t>Static memory allocation is the allocation of memory space by the compiler during compilation. The compiler calculates the size of memory to be allocated based on variables, functions, and other information defined in the code during compilation, and allocates memory space for variables before the program runs. The advantage of static memory allocation is that it is fast and memory management is relatively simple, but the disadvantage is that it cannot dynamically adjust the size of memory space and cannot meet dynamically changing memory requirements.</w:t>
      </w:r>
    </w:p>
    <w:p>
      <w:pPr>
        <w:rPr>
          <w:rFonts w:hint="eastAsia"/>
        </w:rPr>
      </w:pPr>
      <w:r>
        <w:rPr>
          <w:rFonts w:hint="eastAsia"/>
        </w:rPr>
        <w:t>Dynamic memory allocation refers to the dynamic allocation and release of memory space as needed during program execution. Programmers can apply for the required memory space during program execution through dynamic memory allocation functions (such as malloc, new, etc.) and release it in a timely manner after use, so that other programs can use it. The advantage of dynamic memory allocation is that it can dynamically allocate and release memory, which can meet the dynamically changing memory needs. At the same time, programmers need to manage memory space by themselves. Improper management will lead to problems such as memory leak or program crash.</w:t>
      </w:r>
    </w:p>
    <w:p>
      <w:r>
        <w:rPr>
          <w:rFonts w:hint="eastAsia"/>
        </w:rPr>
        <w:t>Overall, static memory allocation is suitable for scenarios with stable and fixed memory requirements, while dynamic memory allocation is suitable for scenarios with uncertain or changing memory requirements. In actual programming, suitable memory allocation methods should be selected based on specific circumstances.</w:t>
      </w:r>
    </w:p>
    <w:p>
      <w:pPr>
        <w:pStyle w:val="2"/>
      </w:pPr>
    </w:p>
    <w:p>
      <w:pPr>
        <w:pStyle w:val="2"/>
      </w:pPr>
      <w:bookmarkStart w:id="14" w:name="_Toc23435"/>
      <w:r>
        <w:t>IV. R</w:t>
      </w:r>
      <w:r>
        <w:rPr>
          <w:rFonts w:hint="eastAsia"/>
        </w:rPr>
        <w:t>e</w:t>
      </w:r>
      <w:r>
        <w:t>ference</w:t>
      </w:r>
      <w:bookmarkEnd w:id="14"/>
    </w:p>
    <w:p>
      <w:pPr>
        <w:rPr>
          <w:rFonts w:hint="eastAsia"/>
        </w:rPr>
      </w:pPr>
      <w:r>
        <w:rPr>
          <w:rFonts w:hint="eastAsia"/>
        </w:rPr>
        <w:t>[1] Li Jiahong, Sun Qingying. The Implementation Process of C++Polymorphism [J]. Wireless Internet Technology, 2023,19 (02): 131-134</w:t>
      </w:r>
    </w:p>
    <w:p>
      <w:pPr>
        <w:rPr>
          <w:rFonts w:hint="eastAsia"/>
        </w:rPr>
      </w:pPr>
    </w:p>
    <w:p>
      <w:r>
        <w:rPr>
          <w:rFonts w:hint="eastAsia"/>
        </w:rPr>
        <w:t>[</w:t>
      </w:r>
      <w:r>
        <w:t xml:space="preserve">2] </w:t>
      </w:r>
      <w:r>
        <w:rPr>
          <w:rFonts w:hint="eastAsia"/>
        </w:rPr>
        <w:t>Su Hangli, Li Yan, Tong Duan. Cracking Pointer Programming in C/C++[J]. Computer Age, 2022, No.365 (11): 121-124+129. DOI: 10.16644/j.cnki.cn33-1094/tp.2022.11.029</w:t>
      </w:r>
    </w:p>
    <w:p/>
    <w:p>
      <w:r>
        <w:t>[3]</w:t>
      </w:r>
      <w:r>
        <w:rPr>
          <w:rFonts w:hint="eastAsia"/>
        </w:rPr>
        <w:t>Zhang Limin, Tian Xiaolu, Xiang Zhihua. Teaching Practice of C++Programming Training Course [J]. Electronic Technology, 2022-51 (08): 192-193</w:t>
      </w:r>
    </w:p>
    <w:p/>
    <w:p>
      <w:pPr>
        <w:rPr>
          <w:rFonts w:hint="eastAsia"/>
        </w:rPr>
      </w:pPr>
      <w:r>
        <w:rPr>
          <w:rFonts w:hint="eastAsia"/>
        </w:rPr>
        <w:t>[</w:t>
      </w:r>
      <w:r>
        <w:t>4]</w:t>
      </w:r>
      <w:r>
        <w:rPr>
          <w:rFonts w:hint="eastAsia"/>
        </w:rPr>
        <w:t xml:space="preserve"> Zhang Hailin, Xia Chuanliang. Research on the Teaching of C++Object Oriented Programming Course [J]. Intelligent Computers and Applications, 2020,10 (10): 190-193</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font>
  <w:font w:name="新宋体">
    <w:panose1 w:val="02010609030101010101"/>
    <w:charset w:val="86"/>
    <w:family w:val="auto"/>
    <w:pitch w:val="default"/>
    <w:sig w:usb0="00000283" w:usb1="288F0000" w:usb2="0000000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71C182E"/>
    <w:multiLevelType w:val="multilevel"/>
    <w:tmpl w:val="271C182E"/>
    <w:lvl w:ilvl="0" w:tentative="0">
      <w:start w:val="1"/>
      <w:numFmt w:val="upperRoman"/>
      <w:lvlText w:val="%1."/>
      <w:lvlJc w:val="left"/>
      <w:pPr>
        <w:ind w:left="720" w:hanging="720"/>
      </w:pPr>
      <w:rPr>
        <w:rFonts w:hint="default"/>
      </w:rPr>
    </w:lvl>
    <w:lvl w:ilvl="1" w:tentative="0">
      <w:start w:val="1"/>
      <w:numFmt w:val="decimal"/>
      <w:isLgl/>
      <w:lvlText w:val="%1.%2"/>
      <w:lvlJc w:val="left"/>
      <w:pPr>
        <w:ind w:left="516" w:hanging="516"/>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720" w:hanging="72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080" w:hanging="1080"/>
      </w:pPr>
      <w:rPr>
        <w:rFonts w:hint="default"/>
      </w:rPr>
    </w:lvl>
    <w:lvl w:ilvl="6" w:tentative="0">
      <w:start w:val="1"/>
      <w:numFmt w:val="decimal"/>
      <w:isLgl/>
      <w:lvlText w:val="%1.%2.%3.%4.%5.%6.%7"/>
      <w:lvlJc w:val="left"/>
      <w:pPr>
        <w:ind w:left="1440" w:hanging="1440"/>
      </w:pPr>
      <w:rPr>
        <w:rFonts w:hint="default"/>
      </w:rPr>
    </w:lvl>
    <w:lvl w:ilvl="7" w:tentative="0">
      <w:start w:val="1"/>
      <w:numFmt w:val="decimal"/>
      <w:isLgl/>
      <w:lvlText w:val="%1.%2.%3.%4.%5.%6.%7.%8"/>
      <w:lvlJc w:val="left"/>
      <w:pPr>
        <w:ind w:left="1440" w:hanging="1440"/>
      </w:pPr>
      <w:rPr>
        <w:rFonts w:hint="default"/>
      </w:rPr>
    </w:lvl>
    <w:lvl w:ilvl="8" w:tentative="0">
      <w:start w:val="1"/>
      <w:numFmt w:val="decimal"/>
      <w:isLg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VkNzgxNTFmNzViYTlmZDNlOWNhZDgxYTA5MTg0NjYifQ=="/>
  </w:docVars>
  <w:rsids>
    <w:rsidRoot w:val="00172A27"/>
    <w:rsid w:val="00136FCC"/>
    <w:rsid w:val="00164DE5"/>
    <w:rsid w:val="001931FB"/>
    <w:rsid w:val="001C3ED8"/>
    <w:rsid w:val="001C6961"/>
    <w:rsid w:val="001F0AD0"/>
    <w:rsid w:val="002E349C"/>
    <w:rsid w:val="003B220A"/>
    <w:rsid w:val="003F4A91"/>
    <w:rsid w:val="00497572"/>
    <w:rsid w:val="005163FB"/>
    <w:rsid w:val="00625473"/>
    <w:rsid w:val="006642B2"/>
    <w:rsid w:val="006F20F2"/>
    <w:rsid w:val="007660FE"/>
    <w:rsid w:val="007913BB"/>
    <w:rsid w:val="0089242D"/>
    <w:rsid w:val="00BC4962"/>
    <w:rsid w:val="00CB40E8"/>
    <w:rsid w:val="00CE1123"/>
    <w:rsid w:val="00D64140"/>
    <w:rsid w:val="00D668A3"/>
    <w:rsid w:val="00D97CF9"/>
    <w:rsid w:val="00E36326"/>
    <w:rsid w:val="00F16114"/>
    <w:rsid w:val="00F70738"/>
    <w:rsid w:val="00F94AB5"/>
    <w:rsid w:val="00FE4ECD"/>
    <w:rsid w:val="094A4B19"/>
    <w:rsid w:val="152245CA"/>
    <w:rsid w:val="2F2C3307"/>
    <w:rsid w:val="5B7F4C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5"/>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16"/>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19"/>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6">
    <w:name w:val="toc 3"/>
    <w:basedOn w:val="1"/>
    <w:next w:val="1"/>
    <w:semiHidden/>
    <w:unhideWhenUsed/>
    <w:qFormat/>
    <w:uiPriority w:val="39"/>
    <w:pPr>
      <w:ind w:left="840" w:leftChars="400"/>
    </w:pPr>
  </w:style>
  <w:style w:type="paragraph" w:styleId="7">
    <w:name w:val="toc 1"/>
    <w:basedOn w:val="1"/>
    <w:next w:val="1"/>
    <w:semiHidden/>
    <w:unhideWhenUsed/>
    <w:qFormat/>
    <w:uiPriority w:val="39"/>
  </w:style>
  <w:style w:type="paragraph" w:styleId="8">
    <w:name w:val="toc 2"/>
    <w:basedOn w:val="1"/>
    <w:next w:val="1"/>
    <w:semiHidden/>
    <w:unhideWhenUsed/>
    <w:qFormat/>
    <w:uiPriority w:val="39"/>
    <w:pPr>
      <w:ind w:left="420" w:leftChars="200"/>
    </w:pPr>
  </w:style>
  <w:style w:type="paragraph" w:styleId="9">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2">
    <w:name w:val="Strong"/>
    <w:basedOn w:val="11"/>
    <w:qFormat/>
    <w:uiPriority w:val="22"/>
    <w:rPr>
      <w:b/>
      <w:bCs/>
    </w:rPr>
  </w:style>
  <w:style w:type="character" w:styleId="13">
    <w:name w:val="Hyperlink"/>
    <w:basedOn w:val="11"/>
    <w:semiHidden/>
    <w:unhideWhenUsed/>
    <w:qFormat/>
    <w:uiPriority w:val="99"/>
    <w:rPr>
      <w:color w:val="0000FF"/>
      <w:u w:val="single"/>
    </w:rPr>
  </w:style>
  <w:style w:type="character" w:customStyle="1" w:styleId="14">
    <w:name w:val="标题 1 字符"/>
    <w:basedOn w:val="11"/>
    <w:link w:val="2"/>
    <w:qFormat/>
    <w:uiPriority w:val="9"/>
    <w:rPr>
      <w:b/>
      <w:bCs/>
      <w:kern w:val="44"/>
      <w:sz w:val="44"/>
      <w:szCs w:val="44"/>
    </w:rPr>
  </w:style>
  <w:style w:type="character" w:customStyle="1" w:styleId="15">
    <w:name w:val="标题 2 字符"/>
    <w:basedOn w:val="11"/>
    <w:link w:val="3"/>
    <w:qFormat/>
    <w:uiPriority w:val="9"/>
    <w:rPr>
      <w:rFonts w:asciiTheme="majorHAnsi" w:hAnsiTheme="majorHAnsi" w:eastAsiaTheme="majorEastAsia" w:cstheme="majorBidi"/>
      <w:b/>
      <w:bCs/>
      <w:sz w:val="32"/>
      <w:szCs w:val="32"/>
    </w:rPr>
  </w:style>
  <w:style w:type="character" w:customStyle="1" w:styleId="16">
    <w:name w:val="标题 3 字符"/>
    <w:basedOn w:val="11"/>
    <w:link w:val="4"/>
    <w:qFormat/>
    <w:uiPriority w:val="9"/>
    <w:rPr>
      <w:b/>
      <w:bCs/>
      <w:sz w:val="32"/>
      <w:szCs w:val="32"/>
    </w:rPr>
  </w:style>
  <w:style w:type="paragraph" w:styleId="17">
    <w:name w:val="List Paragraph"/>
    <w:basedOn w:val="1"/>
    <w:qFormat/>
    <w:uiPriority w:val="34"/>
    <w:pPr>
      <w:ind w:firstLine="420" w:firstLineChars="200"/>
    </w:pPr>
  </w:style>
  <w:style w:type="character" w:customStyle="1" w:styleId="18">
    <w:name w:val="marked"/>
    <w:basedOn w:val="11"/>
    <w:qFormat/>
    <w:uiPriority w:val="0"/>
  </w:style>
  <w:style w:type="character" w:customStyle="1" w:styleId="19">
    <w:name w:val="标题 4 字符"/>
    <w:basedOn w:val="11"/>
    <w:link w:val="5"/>
    <w:qFormat/>
    <w:uiPriority w:val="9"/>
    <w:rPr>
      <w:rFonts w:asciiTheme="majorHAnsi" w:hAnsiTheme="majorHAnsi" w:eastAsiaTheme="majorEastAsia" w:cstheme="majorBidi"/>
      <w:b/>
      <w:bCs/>
      <w:sz w:val="28"/>
      <w:szCs w:val="28"/>
    </w:rPr>
  </w:style>
  <w:style w:type="character" w:styleId="20">
    <w:name w:val="Placeholder Text"/>
    <w:basedOn w:val="11"/>
    <w:semiHidden/>
    <w:qFormat/>
    <w:uiPriority w:val="99"/>
    <w:rPr>
      <w:color w:val="808080"/>
    </w:rPr>
  </w:style>
  <w:style w:type="paragraph" w:customStyle="1" w:styleId="21">
    <w:name w:val="WPSOffice手动目录 1"/>
    <w:qFormat/>
    <w:uiPriority w:val="0"/>
    <w:pPr>
      <w:ind w:leftChars="0"/>
    </w:pPr>
    <w:rPr>
      <w:rFonts w:asciiTheme="minorHAnsi" w:hAnsiTheme="minorHAnsi" w:eastAsiaTheme="minorEastAsia" w:cstheme="minorBidi"/>
      <w:sz w:val="20"/>
      <w:szCs w:val="20"/>
    </w:rPr>
  </w:style>
  <w:style w:type="paragraph" w:customStyle="1" w:styleId="22">
    <w:name w:val="WPSOffice手动目录 3"/>
    <w:qFormat/>
    <w:uiPriority w:val="0"/>
    <w:pPr>
      <w:ind w:leftChars="400"/>
    </w:pPr>
    <w:rPr>
      <w:rFonts w:asciiTheme="minorHAnsi" w:hAnsiTheme="minorHAnsi" w:eastAsiaTheme="minorEastAsia" w:cstheme="minorBidi"/>
      <w:sz w:val="20"/>
      <w:szCs w:val="20"/>
    </w:rPr>
  </w:style>
  <w:style w:type="paragraph" w:customStyle="1" w:styleId="23">
    <w:name w:val="WPSOffice手动目录 2"/>
    <w:qFormat/>
    <w:uiPriority w:val="0"/>
    <w:pPr>
      <w:ind w:leftChars="2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12</Pages>
  <Words>3419</Words>
  <Characters>19462</Characters>
  <Lines>144</Lines>
  <Paragraphs>40</Paragraphs>
  <TotalTime>0</TotalTime>
  <ScaleCrop>false</ScaleCrop>
  <LinksUpToDate>false</LinksUpToDate>
  <CharactersWithSpaces>22905</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2021-05-06T06:25:00Z</dcterms:created>
  <dc:creator>xiao zhe</dc:creator>
  <cp:lastModifiedBy>Administrator</cp:lastModifiedBy>
  <dcterms:modified xsi:type="dcterms:W3CDTF">2023-04-20T22:39:19Z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57FE8C11981141719CF0E26182B4325F</vt:lpwstr>
  </property>
</Properties>
</file>