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4A736" w14:textId="77777777" w:rsidR="00B50E5C" w:rsidRDefault="00B50E5C" w:rsidP="00AB11A2">
      <w:pPr>
        <w:spacing w:line="360" w:lineRule="auto"/>
        <w:rPr>
          <w:rFonts w:asciiTheme="majorHAnsi" w:hAnsiTheme="majorHAnsi" w:cstheme="majorHAnsi"/>
          <w:b/>
          <w:bCs/>
          <w:color w:val="000000"/>
          <w:u w:val="single"/>
          <w:shd w:val="clear" w:color="auto" w:fill="FFFFFF"/>
        </w:rPr>
      </w:pPr>
    </w:p>
    <w:p w14:paraId="641B505A" w14:textId="77777777" w:rsidR="00CF4DE7" w:rsidRPr="00CF4DE7" w:rsidRDefault="00CF4DE7" w:rsidP="00CF4DE7">
      <w:pPr>
        <w:jc w:val="center"/>
        <w:rPr>
          <w:rFonts w:asciiTheme="majorHAnsi" w:hAnsiTheme="majorHAnsi" w:cstheme="majorHAnsi"/>
          <w:b/>
          <w:bCs/>
          <w:color w:val="000000"/>
          <w:sz w:val="48"/>
          <w:szCs w:val="48"/>
          <w:shd w:val="clear" w:color="auto" w:fill="FFFFFF"/>
        </w:rPr>
      </w:pPr>
      <w:r w:rsidRPr="00CF4DE7">
        <w:rPr>
          <w:rFonts w:asciiTheme="majorHAnsi" w:hAnsiTheme="majorHAnsi" w:cstheme="majorHAnsi"/>
          <w:b/>
          <w:bCs/>
          <w:color w:val="000000"/>
          <w:sz w:val="48"/>
          <w:szCs w:val="48"/>
          <w:shd w:val="clear" w:color="auto" w:fill="FFFFFF"/>
        </w:rPr>
        <w:t>Malcolm Griffith-Thomas</w:t>
      </w:r>
    </w:p>
    <w:p w14:paraId="06E66BEF" w14:textId="77777777" w:rsidR="00CF4DE7" w:rsidRPr="00CF4DE7" w:rsidRDefault="00CF4DE7" w:rsidP="00CF4DE7">
      <w:pPr>
        <w:jc w:val="center"/>
        <w:rPr>
          <w:rFonts w:asciiTheme="majorHAnsi" w:hAnsiTheme="majorHAnsi" w:cstheme="majorHAnsi"/>
          <w:b/>
          <w:bCs/>
          <w:color w:val="000000"/>
          <w:sz w:val="48"/>
          <w:szCs w:val="48"/>
          <w:shd w:val="clear" w:color="auto" w:fill="FFFFFF"/>
        </w:rPr>
      </w:pPr>
      <w:r w:rsidRPr="00CF4DE7">
        <w:rPr>
          <w:rFonts w:asciiTheme="majorHAnsi" w:hAnsiTheme="majorHAnsi" w:cstheme="majorHAnsi"/>
          <w:b/>
          <w:bCs/>
          <w:color w:val="000000"/>
          <w:sz w:val="48"/>
          <w:szCs w:val="48"/>
          <w:shd w:val="clear" w:color="auto" w:fill="FFFFFF"/>
        </w:rPr>
        <w:t>1704210</w:t>
      </w:r>
    </w:p>
    <w:p w14:paraId="50C75E21" w14:textId="77777777" w:rsidR="00CF4DE7" w:rsidRPr="00CF4DE7" w:rsidRDefault="00CF4DE7" w:rsidP="00CF4DE7">
      <w:pPr>
        <w:jc w:val="center"/>
        <w:rPr>
          <w:rFonts w:asciiTheme="majorHAnsi" w:hAnsiTheme="majorHAnsi" w:cstheme="majorHAnsi"/>
          <w:b/>
          <w:bCs/>
          <w:color w:val="000000"/>
          <w:sz w:val="48"/>
          <w:szCs w:val="48"/>
          <w:shd w:val="clear" w:color="auto" w:fill="FFFFFF"/>
        </w:rPr>
      </w:pPr>
      <w:r w:rsidRPr="00CF4DE7">
        <w:rPr>
          <w:rFonts w:asciiTheme="majorHAnsi" w:hAnsiTheme="majorHAnsi" w:cstheme="majorHAnsi"/>
          <w:b/>
          <w:bCs/>
          <w:color w:val="000000"/>
          <w:sz w:val="48"/>
          <w:szCs w:val="48"/>
          <w:shd w:val="clear" w:color="auto" w:fill="FFFFFF"/>
        </w:rPr>
        <w:t>Embracing Rurality and Business Opportunity</w:t>
      </w:r>
    </w:p>
    <w:p w14:paraId="0B72FB92" w14:textId="77777777" w:rsidR="00CF4DE7" w:rsidRPr="00CF4DE7" w:rsidRDefault="00CF4DE7" w:rsidP="00CF4DE7">
      <w:pPr>
        <w:jc w:val="center"/>
        <w:rPr>
          <w:rFonts w:asciiTheme="majorHAnsi" w:hAnsiTheme="majorHAnsi" w:cstheme="majorHAnsi"/>
          <w:b/>
          <w:bCs/>
          <w:color w:val="000000"/>
          <w:sz w:val="48"/>
          <w:szCs w:val="48"/>
          <w:shd w:val="clear" w:color="auto" w:fill="FFFFFF"/>
        </w:rPr>
      </w:pPr>
      <w:r w:rsidRPr="00CF4DE7">
        <w:rPr>
          <w:rFonts w:asciiTheme="majorHAnsi" w:hAnsiTheme="majorHAnsi" w:cstheme="majorHAnsi"/>
          <w:b/>
          <w:bCs/>
          <w:color w:val="000000"/>
          <w:sz w:val="48"/>
          <w:szCs w:val="48"/>
          <w:shd w:val="clear" w:color="auto" w:fill="FFFFFF"/>
        </w:rPr>
        <w:t>BMSP6008</w:t>
      </w:r>
    </w:p>
    <w:p w14:paraId="5529D2E0" w14:textId="77777777" w:rsidR="00CF4DE7" w:rsidRPr="00CF4DE7" w:rsidRDefault="00CF4DE7" w:rsidP="00CF4DE7">
      <w:pPr>
        <w:jc w:val="center"/>
        <w:rPr>
          <w:rFonts w:asciiTheme="majorHAnsi" w:hAnsiTheme="majorHAnsi" w:cstheme="majorHAnsi"/>
          <w:b/>
          <w:bCs/>
          <w:color w:val="000000"/>
          <w:sz w:val="48"/>
          <w:szCs w:val="48"/>
          <w:shd w:val="clear" w:color="auto" w:fill="FFFFFF"/>
        </w:rPr>
      </w:pPr>
      <w:r w:rsidRPr="00CF4DE7">
        <w:rPr>
          <w:rFonts w:asciiTheme="majorHAnsi" w:hAnsiTheme="majorHAnsi" w:cstheme="majorHAnsi"/>
          <w:b/>
          <w:bCs/>
          <w:color w:val="000000"/>
          <w:sz w:val="48"/>
          <w:szCs w:val="48"/>
          <w:shd w:val="clear" w:color="auto" w:fill="FFFFFF"/>
        </w:rPr>
        <w:t>Assignment 1</w:t>
      </w:r>
    </w:p>
    <w:p w14:paraId="408BB61D" w14:textId="77777777" w:rsidR="00CF4DE7" w:rsidRPr="00CF4DE7" w:rsidRDefault="00CF4DE7" w:rsidP="00CF4DE7">
      <w:pPr>
        <w:jc w:val="center"/>
        <w:rPr>
          <w:rFonts w:asciiTheme="majorHAnsi" w:hAnsiTheme="majorHAnsi" w:cstheme="majorHAnsi"/>
          <w:b/>
          <w:bCs/>
          <w:color w:val="000000"/>
          <w:sz w:val="48"/>
          <w:szCs w:val="48"/>
          <w:shd w:val="clear" w:color="auto" w:fill="FFFFFF"/>
        </w:rPr>
      </w:pPr>
      <w:r w:rsidRPr="00CF4DE7">
        <w:rPr>
          <w:rFonts w:asciiTheme="majorHAnsi" w:hAnsiTheme="majorHAnsi" w:cstheme="majorHAnsi"/>
          <w:b/>
          <w:bCs/>
          <w:color w:val="000000"/>
          <w:sz w:val="48"/>
          <w:szCs w:val="48"/>
          <w:shd w:val="clear" w:color="auto" w:fill="FFFFFF"/>
        </w:rPr>
        <w:t>Jessica Shore</w:t>
      </w:r>
    </w:p>
    <w:p w14:paraId="11C96E54" w14:textId="3E7A556D" w:rsidR="00CF4DE7" w:rsidRDefault="00B50E5C" w:rsidP="003C6198">
      <w:pPr>
        <w:rPr>
          <w:rFonts w:asciiTheme="majorHAnsi" w:hAnsiTheme="majorHAnsi" w:cstheme="majorHAnsi"/>
          <w:b/>
          <w:bCs/>
          <w:color w:val="000000"/>
          <w:u w:val="single"/>
          <w:shd w:val="clear" w:color="auto" w:fill="FFFFFF"/>
        </w:rPr>
      </w:pPr>
      <w:r>
        <w:rPr>
          <w:rFonts w:asciiTheme="majorHAnsi" w:hAnsiTheme="majorHAnsi" w:cstheme="majorHAnsi"/>
          <w:b/>
          <w:bCs/>
          <w:color w:val="000000"/>
          <w:u w:val="single"/>
          <w:shd w:val="clear" w:color="auto" w:fill="FFFFFF"/>
        </w:rPr>
        <w:br w:type="page"/>
      </w:r>
    </w:p>
    <w:p w14:paraId="762C15FA" w14:textId="77777777" w:rsidR="003C6198" w:rsidRPr="00CF4DE7" w:rsidRDefault="003C6198" w:rsidP="003C6198">
      <w:pPr>
        <w:rPr>
          <w:rFonts w:asciiTheme="majorHAnsi" w:hAnsiTheme="majorHAnsi" w:cstheme="majorHAnsi"/>
          <w:b/>
          <w:bCs/>
          <w:color w:val="000000"/>
          <w:u w:val="single"/>
          <w:shd w:val="clear" w:color="auto" w:fill="FFFFFF"/>
        </w:rPr>
      </w:pPr>
    </w:p>
    <w:p w14:paraId="6EF5276E" w14:textId="62261833" w:rsidR="00B50E5C" w:rsidRDefault="00B50E5C" w:rsidP="00AB11A2">
      <w:pPr>
        <w:spacing w:line="360" w:lineRule="auto"/>
        <w:rPr>
          <w:rFonts w:asciiTheme="majorHAnsi" w:hAnsiTheme="majorHAnsi" w:cstheme="majorHAnsi"/>
          <w:b/>
          <w:bCs/>
          <w:color w:val="000000"/>
          <w:u w:val="single"/>
          <w:shd w:val="clear" w:color="auto" w:fill="FFFFFF"/>
        </w:rPr>
      </w:pPr>
      <w:r>
        <w:rPr>
          <w:rFonts w:asciiTheme="majorHAnsi" w:hAnsiTheme="majorHAnsi" w:cstheme="majorHAnsi"/>
          <w:b/>
          <w:bCs/>
          <w:color w:val="000000"/>
          <w:u w:val="single"/>
          <w:shd w:val="clear" w:color="auto" w:fill="FFFFFF"/>
        </w:rPr>
        <w:t>Contents</w:t>
      </w:r>
    </w:p>
    <w:p w14:paraId="6A7B370A" w14:textId="23F398AD" w:rsidR="00B50E5C" w:rsidRPr="00305125" w:rsidRDefault="00B50E5C" w:rsidP="00AB11A2">
      <w:pPr>
        <w:spacing w:line="360" w:lineRule="auto"/>
        <w:rPr>
          <w:rFonts w:asciiTheme="majorHAnsi" w:hAnsiTheme="majorHAnsi" w:cstheme="majorHAnsi"/>
          <w:color w:val="000000"/>
          <w:shd w:val="clear" w:color="auto" w:fill="FFFFFF"/>
        </w:rPr>
      </w:pPr>
      <w:r w:rsidRPr="00305125">
        <w:rPr>
          <w:rFonts w:asciiTheme="majorHAnsi" w:hAnsiTheme="majorHAnsi" w:cstheme="majorHAnsi"/>
          <w:color w:val="000000"/>
          <w:shd w:val="clear" w:color="auto" w:fill="FFFFFF"/>
        </w:rPr>
        <w:t>Introduction</w:t>
      </w:r>
      <w:r w:rsidR="00305125">
        <w:rPr>
          <w:rFonts w:asciiTheme="majorHAnsi" w:hAnsiTheme="majorHAnsi" w:cstheme="majorHAnsi"/>
          <w:color w:val="000000"/>
          <w:shd w:val="clear" w:color="auto" w:fill="FFFFFF"/>
        </w:rPr>
        <w:tab/>
      </w:r>
      <w:r w:rsidR="00305125">
        <w:rPr>
          <w:rFonts w:asciiTheme="majorHAnsi" w:hAnsiTheme="majorHAnsi" w:cstheme="majorHAnsi"/>
          <w:color w:val="000000"/>
          <w:shd w:val="clear" w:color="auto" w:fill="FFFFFF"/>
        </w:rPr>
        <w:tab/>
      </w:r>
      <w:r w:rsidR="00305125">
        <w:rPr>
          <w:rFonts w:asciiTheme="majorHAnsi" w:hAnsiTheme="majorHAnsi" w:cstheme="majorHAnsi"/>
          <w:color w:val="000000"/>
          <w:shd w:val="clear" w:color="auto" w:fill="FFFFFF"/>
        </w:rPr>
        <w:tab/>
      </w:r>
      <w:r w:rsidR="00305125">
        <w:rPr>
          <w:rFonts w:asciiTheme="majorHAnsi" w:hAnsiTheme="majorHAnsi" w:cstheme="majorHAnsi"/>
          <w:color w:val="000000"/>
          <w:shd w:val="clear" w:color="auto" w:fill="FFFFFF"/>
        </w:rPr>
        <w:tab/>
      </w:r>
      <w:r w:rsidR="00305125">
        <w:rPr>
          <w:rFonts w:asciiTheme="majorHAnsi" w:hAnsiTheme="majorHAnsi" w:cstheme="majorHAnsi"/>
          <w:color w:val="000000"/>
          <w:shd w:val="clear" w:color="auto" w:fill="FFFFFF"/>
        </w:rPr>
        <w:tab/>
      </w:r>
      <w:r w:rsidR="00305125">
        <w:rPr>
          <w:rFonts w:asciiTheme="majorHAnsi" w:hAnsiTheme="majorHAnsi" w:cstheme="majorHAnsi"/>
          <w:color w:val="000000"/>
          <w:shd w:val="clear" w:color="auto" w:fill="FFFFFF"/>
        </w:rPr>
        <w:tab/>
      </w:r>
      <w:r w:rsidR="00305125">
        <w:rPr>
          <w:rFonts w:asciiTheme="majorHAnsi" w:hAnsiTheme="majorHAnsi" w:cstheme="majorHAnsi"/>
          <w:color w:val="000000"/>
          <w:shd w:val="clear" w:color="auto" w:fill="FFFFFF"/>
        </w:rPr>
        <w:tab/>
      </w:r>
      <w:r w:rsidR="00305125">
        <w:rPr>
          <w:rFonts w:asciiTheme="majorHAnsi" w:hAnsiTheme="majorHAnsi" w:cstheme="majorHAnsi"/>
          <w:color w:val="000000"/>
          <w:shd w:val="clear" w:color="auto" w:fill="FFFFFF"/>
        </w:rPr>
        <w:tab/>
      </w:r>
      <w:r w:rsidR="00305125">
        <w:rPr>
          <w:rFonts w:asciiTheme="majorHAnsi" w:hAnsiTheme="majorHAnsi" w:cstheme="majorHAnsi"/>
          <w:color w:val="000000"/>
          <w:shd w:val="clear" w:color="auto" w:fill="FFFFFF"/>
        </w:rPr>
        <w:tab/>
      </w:r>
      <w:r w:rsidR="00305125">
        <w:rPr>
          <w:rFonts w:asciiTheme="majorHAnsi" w:hAnsiTheme="majorHAnsi" w:cstheme="majorHAnsi"/>
          <w:color w:val="000000"/>
          <w:shd w:val="clear" w:color="auto" w:fill="FFFFFF"/>
        </w:rPr>
        <w:tab/>
        <w:t>Page 3</w:t>
      </w:r>
    </w:p>
    <w:p w14:paraId="5D4C8D39" w14:textId="7C13AC37" w:rsidR="00B50E5C" w:rsidRPr="00305125" w:rsidRDefault="00B50E5C" w:rsidP="00AB11A2">
      <w:pPr>
        <w:spacing w:line="360" w:lineRule="auto"/>
        <w:rPr>
          <w:rFonts w:asciiTheme="majorHAnsi" w:hAnsiTheme="majorHAnsi" w:cstheme="majorHAnsi"/>
          <w:color w:val="000000"/>
          <w:shd w:val="clear" w:color="auto" w:fill="FFFFFF"/>
        </w:rPr>
      </w:pPr>
      <w:r w:rsidRPr="00305125">
        <w:rPr>
          <w:rFonts w:asciiTheme="majorHAnsi" w:hAnsiTheme="majorHAnsi" w:cstheme="majorHAnsi"/>
          <w:color w:val="000000"/>
          <w:shd w:val="clear" w:color="auto" w:fill="FFFFFF"/>
        </w:rPr>
        <w:t>The ten</w:t>
      </w:r>
      <w:r w:rsidR="00305125">
        <w:rPr>
          <w:rFonts w:asciiTheme="majorHAnsi" w:hAnsiTheme="majorHAnsi" w:cstheme="majorHAnsi"/>
          <w:color w:val="000000"/>
          <w:shd w:val="clear" w:color="auto" w:fill="FFFFFF"/>
        </w:rPr>
        <w:t>-</w:t>
      </w:r>
      <w:r w:rsidRPr="00305125">
        <w:rPr>
          <w:rFonts w:asciiTheme="majorHAnsi" w:hAnsiTheme="majorHAnsi" w:cstheme="majorHAnsi"/>
          <w:color w:val="000000"/>
          <w:shd w:val="clear" w:color="auto" w:fill="FFFFFF"/>
        </w:rPr>
        <w:t xml:space="preserve">minute town </w:t>
      </w:r>
      <w:proofErr w:type="gramStart"/>
      <w:r w:rsidRPr="00305125">
        <w:rPr>
          <w:rFonts w:asciiTheme="majorHAnsi" w:hAnsiTheme="majorHAnsi" w:cstheme="majorHAnsi"/>
          <w:color w:val="000000"/>
          <w:shd w:val="clear" w:color="auto" w:fill="FFFFFF"/>
        </w:rPr>
        <w:t>principle</w:t>
      </w:r>
      <w:proofErr w:type="gramEnd"/>
      <w:r w:rsidR="00796106">
        <w:rPr>
          <w:rFonts w:asciiTheme="majorHAnsi" w:hAnsiTheme="majorHAnsi" w:cstheme="majorHAnsi"/>
          <w:color w:val="000000"/>
          <w:shd w:val="clear" w:color="auto" w:fill="FFFFFF"/>
        </w:rPr>
        <w:tab/>
      </w:r>
      <w:r w:rsidR="00796106">
        <w:rPr>
          <w:rFonts w:asciiTheme="majorHAnsi" w:hAnsiTheme="majorHAnsi" w:cstheme="majorHAnsi"/>
          <w:color w:val="000000"/>
          <w:shd w:val="clear" w:color="auto" w:fill="FFFFFF"/>
        </w:rPr>
        <w:tab/>
      </w:r>
      <w:r w:rsidR="00796106">
        <w:rPr>
          <w:rFonts w:asciiTheme="majorHAnsi" w:hAnsiTheme="majorHAnsi" w:cstheme="majorHAnsi"/>
          <w:color w:val="000000"/>
          <w:shd w:val="clear" w:color="auto" w:fill="FFFFFF"/>
        </w:rPr>
        <w:tab/>
      </w:r>
      <w:r w:rsidR="00796106">
        <w:rPr>
          <w:rFonts w:asciiTheme="majorHAnsi" w:hAnsiTheme="majorHAnsi" w:cstheme="majorHAnsi"/>
          <w:color w:val="000000"/>
          <w:shd w:val="clear" w:color="auto" w:fill="FFFFFF"/>
        </w:rPr>
        <w:tab/>
      </w:r>
      <w:r w:rsidR="00796106">
        <w:rPr>
          <w:rFonts w:asciiTheme="majorHAnsi" w:hAnsiTheme="majorHAnsi" w:cstheme="majorHAnsi"/>
          <w:color w:val="000000"/>
          <w:shd w:val="clear" w:color="auto" w:fill="FFFFFF"/>
        </w:rPr>
        <w:tab/>
      </w:r>
      <w:r w:rsidR="00796106">
        <w:rPr>
          <w:rFonts w:asciiTheme="majorHAnsi" w:hAnsiTheme="majorHAnsi" w:cstheme="majorHAnsi"/>
          <w:color w:val="000000"/>
          <w:shd w:val="clear" w:color="auto" w:fill="FFFFFF"/>
        </w:rPr>
        <w:tab/>
      </w:r>
      <w:r w:rsidR="00796106">
        <w:rPr>
          <w:rFonts w:asciiTheme="majorHAnsi" w:hAnsiTheme="majorHAnsi" w:cstheme="majorHAnsi"/>
          <w:color w:val="000000"/>
          <w:shd w:val="clear" w:color="auto" w:fill="FFFFFF"/>
        </w:rPr>
        <w:tab/>
      </w:r>
      <w:r w:rsidR="00796106">
        <w:rPr>
          <w:rFonts w:asciiTheme="majorHAnsi" w:hAnsiTheme="majorHAnsi" w:cstheme="majorHAnsi"/>
          <w:color w:val="000000"/>
          <w:shd w:val="clear" w:color="auto" w:fill="FFFFFF"/>
        </w:rPr>
        <w:tab/>
        <w:t>Page 4</w:t>
      </w:r>
    </w:p>
    <w:p w14:paraId="71670B34" w14:textId="3AB09617" w:rsidR="00B50E5C" w:rsidRPr="00305125" w:rsidRDefault="00B50E5C" w:rsidP="00AB11A2">
      <w:pPr>
        <w:spacing w:line="360" w:lineRule="auto"/>
        <w:rPr>
          <w:rFonts w:asciiTheme="majorHAnsi" w:hAnsiTheme="majorHAnsi" w:cstheme="majorHAnsi"/>
          <w:color w:val="000000"/>
          <w:shd w:val="clear" w:color="auto" w:fill="FFFFFF"/>
        </w:rPr>
      </w:pPr>
      <w:r w:rsidRPr="00305125">
        <w:rPr>
          <w:rFonts w:asciiTheme="majorHAnsi" w:hAnsiTheme="majorHAnsi" w:cstheme="majorHAnsi"/>
          <w:color w:val="000000"/>
          <w:shd w:val="clear" w:color="auto" w:fill="FFFFFF"/>
        </w:rPr>
        <w:t>Carmarthen town</w:t>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t>Page 5</w:t>
      </w:r>
    </w:p>
    <w:p w14:paraId="2E4EAC90" w14:textId="11474AB6" w:rsidR="002D2AD0" w:rsidRDefault="00B50E5C" w:rsidP="002D2AD0">
      <w:pPr>
        <w:pStyle w:val="NormalWeb"/>
        <w:shd w:val="clear" w:color="auto" w:fill="FFFFFF"/>
        <w:spacing w:before="0" w:beforeAutospacing="0" w:line="360" w:lineRule="auto"/>
        <w:rPr>
          <w:rFonts w:asciiTheme="majorHAnsi" w:hAnsiTheme="majorHAnsi" w:cstheme="majorHAnsi"/>
          <w:color w:val="373A3C"/>
          <w:sz w:val="22"/>
          <w:szCs w:val="22"/>
        </w:rPr>
      </w:pPr>
      <w:r w:rsidRPr="00305125">
        <w:rPr>
          <w:rFonts w:asciiTheme="majorHAnsi" w:hAnsiTheme="majorHAnsi" w:cstheme="majorHAnsi"/>
          <w:color w:val="373A3C"/>
          <w:sz w:val="22"/>
          <w:szCs w:val="22"/>
        </w:rPr>
        <w:t>Would the ten-minute principal work in Carmarthen town?</w:t>
      </w:r>
      <w:r w:rsidR="002D2AD0">
        <w:rPr>
          <w:rFonts w:asciiTheme="majorHAnsi" w:hAnsiTheme="majorHAnsi" w:cstheme="majorHAnsi"/>
          <w:color w:val="373A3C"/>
          <w:sz w:val="22"/>
          <w:szCs w:val="22"/>
        </w:rPr>
        <w:tab/>
      </w:r>
      <w:r w:rsidR="002D2AD0">
        <w:rPr>
          <w:rFonts w:asciiTheme="majorHAnsi" w:hAnsiTheme="majorHAnsi" w:cstheme="majorHAnsi"/>
          <w:color w:val="373A3C"/>
          <w:sz w:val="22"/>
          <w:szCs w:val="22"/>
        </w:rPr>
        <w:tab/>
      </w:r>
      <w:r w:rsidR="002D2AD0">
        <w:rPr>
          <w:rFonts w:asciiTheme="majorHAnsi" w:hAnsiTheme="majorHAnsi" w:cstheme="majorHAnsi"/>
          <w:color w:val="373A3C"/>
          <w:sz w:val="22"/>
          <w:szCs w:val="22"/>
        </w:rPr>
        <w:tab/>
      </w:r>
      <w:r w:rsidR="002D2AD0">
        <w:rPr>
          <w:rFonts w:asciiTheme="majorHAnsi" w:hAnsiTheme="majorHAnsi" w:cstheme="majorHAnsi"/>
          <w:color w:val="373A3C"/>
          <w:sz w:val="22"/>
          <w:szCs w:val="22"/>
        </w:rPr>
        <w:tab/>
        <w:t>Page 6</w:t>
      </w:r>
    </w:p>
    <w:p w14:paraId="729BC665" w14:textId="6F70846C" w:rsidR="00B50E5C" w:rsidRPr="002D2AD0" w:rsidRDefault="00305125" w:rsidP="002D2AD0">
      <w:pPr>
        <w:pStyle w:val="NormalWeb"/>
        <w:shd w:val="clear" w:color="auto" w:fill="FFFFFF"/>
        <w:spacing w:before="0" w:beforeAutospacing="0" w:line="360" w:lineRule="auto"/>
        <w:rPr>
          <w:rFonts w:asciiTheme="majorHAnsi" w:hAnsiTheme="majorHAnsi" w:cstheme="majorHAnsi"/>
          <w:color w:val="373A3C"/>
          <w:sz w:val="22"/>
          <w:szCs w:val="22"/>
        </w:rPr>
      </w:pPr>
      <w:r w:rsidRPr="00305125">
        <w:rPr>
          <w:rFonts w:asciiTheme="majorHAnsi" w:hAnsiTheme="majorHAnsi" w:cstheme="majorHAnsi"/>
          <w:color w:val="000000"/>
          <w:shd w:val="clear" w:color="auto" w:fill="FFFFFF"/>
        </w:rPr>
        <w:t>Conclusion</w:t>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t>Page 8</w:t>
      </w:r>
    </w:p>
    <w:p w14:paraId="38C4B8E3" w14:textId="4C3E8917" w:rsidR="00305125" w:rsidRPr="00305125" w:rsidRDefault="00305125" w:rsidP="00AB11A2">
      <w:pPr>
        <w:spacing w:line="360" w:lineRule="auto"/>
        <w:rPr>
          <w:rFonts w:asciiTheme="majorHAnsi" w:hAnsiTheme="majorHAnsi" w:cstheme="majorHAnsi"/>
          <w:color w:val="000000"/>
          <w:shd w:val="clear" w:color="auto" w:fill="FFFFFF"/>
        </w:rPr>
      </w:pPr>
      <w:r w:rsidRPr="00305125">
        <w:rPr>
          <w:rFonts w:asciiTheme="majorHAnsi" w:hAnsiTheme="majorHAnsi" w:cstheme="majorHAnsi"/>
          <w:color w:val="000000"/>
          <w:shd w:val="clear" w:color="auto" w:fill="FFFFFF"/>
        </w:rPr>
        <w:t>References</w:t>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r>
      <w:r w:rsidR="002D2AD0">
        <w:rPr>
          <w:rFonts w:asciiTheme="majorHAnsi" w:hAnsiTheme="majorHAnsi" w:cstheme="majorHAnsi"/>
          <w:color w:val="000000"/>
          <w:shd w:val="clear" w:color="auto" w:fill="FFFFFF"/>
        </w:rPr>
        <w:tab/>
        <w:t>Page 9</w:t>
      </w:r>
    </w:p>
    <w:p w14:paraId="2B2B932F" w14:textId="77777777" w:rsidR="00B50E5C" w:rsidRDefault="00B50E5C" w:rsidP="00AB11A2">
      <w:pPr>
        <w:spacing w:line="360" w:lineRule="auto"/>
        <w:rPr>
          <w:rFonts w:asciiTheme="majorHAnsi" w:hAnsiTheme="majorHAnsi" w:cstheme="majorHAnsi"/>
          <w:b/>
          <w:bCs/>
          <w:color w:val="000000"/>
          <w:u w:val="single"/>
          <w:shd w:val="clear" w:color="auto" w:fill="FFFFFF"/>
        </w:rPr>
      </w:pPr>
    </w:p>
    <w:p w14:paraId="393DB77B" w14:textId="77777777" w:rsidR="00B50E5C" w:rsidRDefault="00B50E5C">
      <w:pPr>
        <w:rPr>
          <w:rFonts w:asciiTheme="majorHAnsi" w:hAnsiTheme="majorHAnsi" w:cstheme="majorHAnsi"/>
          <w:b/>
          <w:bCs/>
          <w:color w:val="000000"/>
          <w:u w:val="single"/>
          <w:shd w:val="clear" w:color="auto" w:fill="FFFFFF"/>
        </w:rPr>
      </w:pPr>
      <w:r>
        <w:rPr>
          <w:rFonts w:asciiTheme="majorHAnsi" w:hAnsiTheme="majorHAnsi" w:cstheme="majorHAnsi"/>
          <w:b/>
          <w:bCs/>
          <w:color w:val="000000"/>
          <w:u w:val="single"/>
          <w:shd w:val="clear" w:color="auto" w:fill="FFFFFF"/>
        </w:rPr>
        <w:br w:type="page"/>
      </w:r>
    </w:p>
    <w:p w14:paraId="7D4225A0" w14:textId="77777777" w:rsidR="00B50E5C" w:rsidRPr="00AB11A2" w:rsidRDefault="00B50E5C" w:rsidP="00B50E5C">
      <w:pPr>
        <w:spacing w:line="360" w:lineRule="auto"/>
        <w:rPr>
          <w:rFonts w:asciiTheme="majorHAnsi" w:hAnsiTheme="majorHAnsi" w:cstheme="majorHAnsi"/>
          <w:b/>
          <w:bCs/>
          <w:u w:val="single"/>
        </w:rPr>
      </w:pPr>
      <w:r w:rsidRPr="00AB11A2">
        <w:rPr>
          <w:rFonts w:asciiTheme="majorHAnsi" w:hAnsiTheme="majorHAnsi" w:cstheme="majorHAnsi"/>
          <w:b/>
          <w:bCs/>
          <w:u w:val="single"/>
        </w:rPr>
        <w:lastRenderedPageBreak/>
        <w:t>Introduction</w:t>
      </w:r>
    </w:p>
    <w:p w14:paraId="6DAA6C26" w14:textId="77777777" w:rsidR="00B50E5C" w:rsidRPr="00AB11A2" w:rsidRDefault="00B50E5C" w:rsidP="00B50E5C">
      <w:pPr>
        <w:spacing w:line="360" w:lineRule="auto"/>
        <w:rPr>
          <w:rFonts w:asciiTheme="majorHAnsi" w:hAnsiTheme="majorHAnsi" w:cstheme="majorHAnsi"/>
          <w:color w:val="000000"/>
          <w:shd w:val="clear" w:color="auto" w:fill="FFFFFF"/>
        </w:rPr>
      </w:pPr>
      <w:r w:rsidRPr="00AB11A2">
        <w:rPr>
          <w:rFonts w:asciiTheme="majorHAnsi" w:hAnsiTheme="majorHAnsi" w:cstheme="majorHAnsi"/>
        </w:rPr>
        <w:t xml:space="preserve">The aim of this report is to apply the ten- minute town principle to Carmarthen town, outlining how the principle can be applied to the town, this report will also consider obstacles that may stand in the way of the principle being successful. Carmarthen town is based in Southwest Wales, in 2021 the town has a population of 190,073 </w:t>
      </w:r>
      <w:r w:rsidRPr="00AB11A2">
        <w:rPr>
          <w:rFonts w:asciiTheme="majorHAnsi" w:hAnsiTheme="majorHAnsi" w:cstheme="majorHAnsi"/>
          <w:color w:val="000000"/>
          <w:shd w:val="clear" w:color="auto" w:fill="FFFFFF"/>
        </w:rPr>
        <w:t>(Population, 2022). Unfortunately, not everyone living in Carmarthen town have access to a vehicle to travel from point A to point B, which could impact businesses in Carmarthen in turn causing a reduction in the amount of income spent there, people will walk the shortest distance possible to get what they need if they do not have transport or access to public transport. Could the ten-minute town principle be adapted in Carmarthen to ensure all facilities available to residents and visitors are utilised? Ensuring Carmarthen as a town reaches its maximum ability, ensuring that all facilities are accessible either by form of public transport, by foot or by cycling.</w:t>
      </w:r>
    </w:p>
    <w:p w14:paraId="3E03E5EA" w14:textId="77777777" w:rsidR="00B50E5C" w:rsidRDefault="00B50E5C" w:rsidP="00B50E5C">
      <w:pPr>
        <w:spacing w:line="360" w:lineRule="auto"/>
        <w:rPr>
          <w:rFonts w:asciiTheme="majorHAnsi" w:hAnsiTheme="majorHAnsi" w:cstheme="majorHAnsi"/>
          <w:b/>
          <w:bCs/>
          <w:color w:val="000000"/>
          <w:u w:val="single"/>
          <w:shd w:val="clear" w:color="auto" w:fill="FFFFFF"/>
        </w:rPr>
      </w:pPr>
    </w:p>
    <w:p w14:paraId="221DA269" w14:textId="77777777" w:rsidR="00B50E5C" w:rsidRDefault="00B50E5C" w:rsidP="00AB11A2">
      <w:pPr>
        <w:spacing w:line="360" w:lineRule="auto"/>
        <w:rPr>
          <w:rFonts w:asciiTheme="majorHAnsi" w:hAnsiTheme="majorHAnsi" w:cstheme="majorHAnsi"/>
          <w:b/>
          <w:bCs/>
          <w:color w:val="000000"/>
          <w:u w:val="single"/>
          <w:shd w:val="clear" w:color="auto" w:fill="FFFFFF"/>
        </w:rPr>
      </w:pPr>
    </w:p>
    <w:p w14:paraId="0B4F5E62" w14:textId="77777777" w:rsidR="00B50E5C" w:rsidRDefault="00B50E5C">
      <w:pPr>
        <w:rPr>
          <w:rFonts w:asciiTheme="majorHAnsi" w:hAnsiTheme="majorHAnsi" w:cstheme="majorHAnsi"/>
          <w:b/>
          <w:bCs/>
          <w:color w:val="000000"/>
          <w:u w:val="single"/>
          <w:shd w:val="clear" w:color="auto" w:fill="FFFFFF"/>
        </w:rPr>
      </w:pPr>
      <w:r>
        <w:rPr>
          <w:rFonts w:asciiTheme="majorHAnsi" w:hAnsiTheme="majorHAnsi" w:cstheme="majorHAnsi"/>
          <w:b/>
          <w:bCs/>
          <w:color w:val="000000"/>
          <w:u w:val="single"/>
          <w:shd w:val="clear" w:color="auto" w:fill="FFFFFF"/>
        </w:rPr>
        <w:br w:type="page"/>
      </w:r>
    </w:p>
    <w:p w14:paraId="6F6E9FAC" w14:textId="4DF6ACC8" w:rsidR="005C1B11" w:rsidRPr="00AB11A2" w:rsidRDefault="005C1B11" w:rsidP="00AB11A2">
      <w:pPr>
        <w:spacing w:line="360" w:lineRule="auto"/>
        <w:rPr>
          <w:rFonts w:asciiTheme="majorHAnsi" w:hAnsiTheme="majorHAnsi" w:cstheme="majorHAnsi"/>
          <w:b/>
          <w:bCs/>
          <w:color w:val="000000"/>
          <w:u w:val="single"/>
          <w:shd w:val="clear" w:color="auto" w:fill="FFFFFF"/>
        </w:rPr>
      </w:pPr>
      <w:r w:rsidRPr="00AB11A2">
        <w:rPr>
          <w:rFonts w:asciiTheme="majorHAnsi" w:hAnsiTheme="majorHAnsi" w:cstheme="majorHAnsi"/>
          <w:b/>
          <w:bCs/>
          <w:color w:val="000000"/>
          <w:u w:val="single"/>
          <w:shd w:val="clear" w:color="auto" w:fill="FFFFFF"/>
        </w:rPr>
        <w:lastRenderedPageBreak/>
        <w:t xml:space="preserve">The </w:t>
      </w:r>
      <w:r w:rsidR="005D12A4" w:rsidRPr="00AB11A2">
        <w:rPr>
          <w:rFonts w:asciiTheme="majorHAnsi" w:hAnsiTheme="majorHAnsi" w:cstheme="majorHAnsi"/>
          <w:b/>
          <w:bCs/>
          <w:color w:val="000000"/>
          <w:u w:val="single"/>
          <w:shd w:val="clear" w:color="auto" w:fill="FFFFFF"/>
        </w:rPr>
        <w:t>ten-minute</w:t>
      </w:r>
      <w:r w:rsidRPr="00AB11A2">
        <w:rPr>
          <w:rFonts w:asciiTheme="majorHAnsi" w:hAnsiTheme="majorHAnsi" w:cstheme="majorHAnsi"/>
          <w:b/>
          <w:bCs/>
          <w:color w:val="000000"/>
          <w:u w:val="single"/>
          <w:shd w:val="clear" w:color="auto" w:fill="FFFFFF"/>
        </w:rPr>
        <w:t xml:space="preserve"> town principle.</w:t>
      </w:r>
    </w:p>
    <w:p w14:paraId="4090E871" w14:textId="7FCEF9B8" w:rsidR="00086156" w:rsidRPr="00AB11A2" w:rsidRDefault="00086156" w:rsidP="00AB11A2">
      <w:pPr>
        <w:spacing w:line="360" w:lineRule="auto"/>
        <w:rPr>
          <w:rFonts w:asciiTheme="majorHAnsi" w:hAnsiTheme="majorHAnsi" w:cstheme="majorHAnsi"/>
        </w:rPr>
      </w:pPr>
      <w:r w:rsidRPr="00AB11A2">
        <w:rPr>
          <w:rFonts w:asciiTheme="majorHAnsi" w:hAnsiTheme="majorHAnsi" w:cstheme="majorHAnsi"/>
        </w:rPr>
        <w:t xml:space="preserve">The 10 Minute Town Concept seeks to have all community facilities and services accessible within a </w:t>
      </w:r>
      <w:r w:rsidR="008A26FF" w:rsidRPr="00AB11A2">
        <w:rPr>
          <w:rFonts w:asciiTheme="majorHAnsi" w:hAnsiTheme="majorHAnsi" w:cstheme="majorHAnsi"/>
        </w:rPr>
        <w:t>10-minute</w:t>
      </w:r>
      <w:r w:rsidRPr="00AB11A2">
        <w:rPr>
          <w:rFonts w:asciiTheme="majorHAnsi" w:hAnsiTheme="majorHAnsi" w:cstheme="majorHAnsi"/>
        </w:rPr>
        <w:t xml:space="preserve"> walk or cycle from homes or are accessible by public transport services connecting people to larger scaled settlements. (10 Minute Town Concept, 2022)</w:t>
      </w:r>
      <w:r w:rsidR="005C534D" w:rsidRPr="00AB11A2">
        <w:rPr>
          <w:rFonts w:asciiTheme="majorHAnsi" w:hAnsiTheme="majorHAnsi" w:cstheme="majorHAnsi"/>
        </w:rPr>
        <w:t xml:space="preserve"> </w:t>
      </w:r>
      <w:r w:rsidR="008A26FF" w:rsidRPr="00AB11A2">
        <w:rPr>
          <w:rFonts w:asciiTheme="majorHAnsi" w:hAnsiTheme="majorHAnsi" w:cstheme="majorHAnsi"/>
        </w:rPr>
        <w:t>look</w:t>
      </w:r>
      <w:r w:rsidR="005C534D" w:rsidRPr="00AB11A2">
        <w:rPr>
          <w:rFonts w:asciiTheme="majorHAnsi" w:hAnsiTheme="majorHAnsi" w:cstheme="majorHAnsi"/>
        </w:rPr>
        <w:t>ing</w:t>
      </w:r>
      <w:r w:rsidR="008A26FF" w:rsidRPr="00AB11A2">
        <w:rPr>
          <w:rFonts w:asciiTheme="majorHAnsi" w:hAnsiTheme="majorHAnsi" w:cstheme="majorHAnsi"/>
        </w:rPr>
        <w:t xml:space="preserve"> at the facilities available in Carmarthen and see if they are all within a ten-minute cycle or walk from people’s properties, if not can this be amended to ensure that all the facilities available are accessible to all within the ten-minute time frame</w:t>
      </w:r>
      <w:r w:rsidR="0019336C" w:rsidRPr="00AB11A2">
        <w:rPr>
          <w:rFonts w:asciiTheme="majorHAnsi" w:hAnsiTheme="majorHAnsi" w:cstheme="majorHAnsi"/>
        </w:rPr>
        <w:t>?</w:t>
      </w:r>
      <w:r w:rsidR="00B84004" w:rsidRPr="00AB11A2">
        <w:rPr>
          <w:rFonts w:asciiTheme="majorHAnsi" w:hAnsiTheme="majorHAnsi" w:cstheme="majorHAnsi"/>
        </w:rPr>
        <w:t xml:space="preserve"> </w:t>
      </w:r>
      <w:r w:rsidR="00C47C6A" w:rsidRPr="00AB11A2">
        <w:rPr>
          <w:rFonts w:asciiTheme="majorHAnsi" w:hAnsiTheme="majorHAnsi" w:cstheme="majorHAnsi"/>
        </w:rPr>
        <w:t>“</w:t>
      </w:r>
      <w:r w:rsidR="00C47C6A" w:rsidRPr="00AB11A2">
        <w:rPr>
          <w:rFonts w:asciiTheme="majorHAnsi" w:hAnsiTheme="majorHAnsi" w:cstheme="majorHAnsi"/>
          <w:color w:val="000000"/>
          <w:shd w:val="clear" w:color="auto" w:fill="FFFFFF"/>
        </w:rPr>
        <w:t xml:space="preserve">Reducing </w:t>
      </w:r>
      <w:r w:rsidR="00B84004" w:rsidRPr="00AB11A2">
        <w:rPr>
          <w:rFonts w:asciiTheme="majorHAnsi" w:hAnsiTheme="majorHAnsi" w:cstheme="majorHAnsi"/>
          <w:color w:val="000000"/>
          <w:shd w:val="clear" w:color="auto" w:fill="FFFFFF"/>
        </w:rPr>
        <w:t>the disconnect between developments in the towns and access to public services and amenities,</w:t>
      </w:r>
      <w:r w:rsidR="00C47C6A" w:rsidRPr="00AB11A2">
        <w:rPr>
          <w:rFonts w:asciiTheme="majorHAnsi" w:hAnsiTheme="majorHAnsi" w:cstheme="majorHAnsi"/>
          <w:color w:val="000000"/>
          <w:shd w:val="clear" w:color="auto" w:fill="FFFFFF"/>
        </w:rPr>
        <w:t xml:space="preserve"> </w:t>
      </w:r>
      <w:r w:rsidR="00B84004" w:rsidRPr="00AB11A2">
        <w:rPr>
          <w:rFonts w:asciiTheme="majorHAnsi" w:hAnsiTheme="majorHAnsi" w:cstheme="majorHAnsi"/>
          <w:color w:val="000000"/>
          <w:shd w:val="clear" w:color="auto" w:fill="FFFFFF"/>
        </w:rPr>
        <w:t>has led to poor connectivity between these residential areas and community facilities”</w:t>
      </w:r>
      <w:r w:rsidR="00C47C6A" w:rsidRPr="00AB11A2">
        <w:rPr>
          <w:rFonts w:asciiTheme="majorHAnsi" w:hAnsiTheme="majorHAnsi" w:cstheme="majorHAnsi"/>
          <w:color w:val="000000"/>
          <w:shd w:val="clear" w:color="auto" w:fill="FFFFFF"/>
        </w:rPr>
        <w:t xml:space="preserve"> </w:t>
      </w:r>
      <w:r w:rsidR="00C47C6A" w:rsidRPr="00AB11A2">
        <w:rPr>
          <w:rFonts w:asciiTheme="majorHAnsi" w:hAnsiTheme="majorHAnsi" w:cstheme="majorHAnsi"/>
          <w:color w:val="000000"/>
          <w:shd w:val="clear" w:color="auto" w:fill="FFFFFF"/>
        </w:rPr>
        <w:t>(Kiernan, 2022)</w:t>
      </w:r>
      <w:r w:rsidR="00B84004" w:rsidRPr="00AB11A2">
        <w:rPr>
          <w:rFonts w:asciiTheme="majorHAnsi" w:hAnsiTheme="majorHAnsi" w:cstheme="majorHAnsi"/>
          <w:color w:val="000000"/>
          <w:shd w:val="clear" w:color="auto" w:fill="FFFFFF"/>
        </w:rPr>
        <w:t>.</w:t>
      </w:r>
      <w:r w:rsidR="00787175" w:rsidRPr="00AB11A2">
        <w:rPr>
          <w:rFonts w:asciiTheme="majorHAnsi" w:hAnsiTheme="majorHAnsi" w:cstheme="majorHAnsi"/>
        </w:rPr>
        <w:t xml:space="preserve"> A </w:t>
      </w:r>
      <w:r w:rsidR="00655C3F" w:rsidRPr="00AB11A2">
        <w:rPr>
          <w:rFonts w:asciiTheme="majorHAnsi" w:hAnsiTheme="majorHAnsi" w:cstheme="majorHAnsi"/>
        </w:rPr>
        <w:t>ten-minute</w:t>
      </w:r>
      <w:r w:rsidR="00787175" w:rsidRPr="00AB11A2">
        <w:rPr>
          <w:rFonts w:asciiTheme="majorHAnsi" w:hAnsiTheme="majorHAnsi" w:cstheme="majorHAnsi"/>
        </w:rPr>
        <w:t xml:space="preserve"> town is not only beneficial to the residents of the town but visitors also, if residents could exchange their daily commute stuck in traffic, polluting the atmosphere that surrounds the residence for a </w:t>
      </w:r>
      <w:r w:rsidR="00FD6A58" w:rsidRPr="00AB11A2">
        <w:rPr>
          <w:rFonts w:asciiTheme="majorHAnsi" w:hAnsiTheme="majorHAnsi" w:cstheme="majorHAnsi"/>
        </w:rPr>
        <w:t>ten-minute</w:t>
      </w:r>
      <w:r w:rsidR="00787175" w:rsidRPr="00AB11A2">
        <w:rPr>
          <w:rFonts w:asciiTheme="majorHAnsi" w:hAnsiTheme="majorHAnsi" w:cstheme="majorHAnsi"/>
        </w:rPr>
        <w:t xml:space="preserve"> walk to work or to the local supermarket, this would result in better living conditions, reduction in pollution and accessibility for all, ensuring that the town reaches its full potential. Reducing the </w:t>
      </w:r>
      <w:r w:rsidR="00655C3F" w:rsidRPr="00AB11A2">
        <w:rPr>
          <w:rFonts w:asciiTheme="majorHAnsi" w:hAnsiTheme="majorHAnsi" w:cstheme="majorHAnsi"/>
        </w:rPr>
        <w:t>number</w:t>
      </w:r>
      <w:r w:rsidR="00787175" w:rsidRPr="00AB11A2">
        <w:rPr>
          <w:rFonts w:asciiTheme="majorHAnsi" w:hAnsiTheme="majorHAnsi" w:cstheme="majorHAnsi"/>
        </w:rPr>
        <w:t xml:space="preserve"> of roads needed to transport goods and services, creating green areas and walkways where people don’t have to constantly check for vehicles and can walk fr</w:t>
      </w:r>
      <w:r w:rsidR="00655C3F" w:rsidRPr="00AB11A2">
        <w:rPr>
          <w:rFonts w:asciiTheme="majorHAnsi" w:hAnsiTheme="majorHAnsi" w:cstheme="majorHAnsi"/>
        </w:rPr>
        <w:t>ee</w:t>
      </w:r>
      <w:r w:rsidR="00787175" w:rsidRPr="00AB11A2">
        <w:rPr>
          <w:rFonts w:asciiTheme="majorHAnsi" w:hAnsiTheme="majorHAnsi" w:cstheme="majorHAnsi"/>
        </w:rPr>
        <w:t>ly in the understanding that they are not going to be held up by a car accident or breathing harmful emissions in.</w:t>
      </w:r>
      <w:r w:rsidR="00655C3F" w:rsidRPr="00AB11A2">
        <w:rPr>
          <w:rFonts w:asciiTheme="majorHAnsi" w:hAnsiTheme="majorHAnsi" w:cstheme="majorHAnsi"/>
          <w:color w:val="444444"/>
          <w:shd w:val="clear" w:color="auto" w:fill="EFF3F5"/>
        </w:rPr>
        <w:t xml:space="preserve"> </w:t>
      </w:r>
      <w:r w:rsidR="00655C3F" w:rsidRPr="003E7FBB">
        <w:rPr>
          <w:rFonts w:asciiTheme="majorHAnsi" w:hAnsiTheme="majorHAnsi" w:cstheme="majorHAnsi"/>
          <w:color w:val="444444"/>
        </w:rPr>
        <w:t>“10 Minute Town Concept” increase the use of sustainable transport and reduce carbon emission</w:t>
      </w:r>
      <w:r w:rsidR="00655C3F" w:rsidRPr="003E7FBB">
        <w:rPr>
          <w:rFonts w:asciiTheme="majorHAnsi" w:hAnsiTheme="majorHAnsi" w:cstheme="majorHAnsi"/>
          <w:color w:val="444444"/>
        </w:rPr>
        <w:t>s.</w:t>
      </w:r>
      <w:r w:rsidR="00655C3F" w:rsidRPr="003E7FBB">
        <w:rPr>
          <w:rFonts w:asciiTheme="majorHAnsi" w:hAnsiTheme="majorHAnsi" w:cstheme="majorHAnsi"/>
          <w:color w:val="000000"/>
        </w:rPr>
        <w:t xml:space="preserve"> </w:t>
      </w:r>
      <w:r w:rsidR="00655C3F" w:rsidRPr="00AB11A2">
        <w:rPr>
          <w:rFonts w:asciiTheme="majorHAnsi" w:hAnsiTheme="majorHAnsi" w:cstheme="majorHAnsi"/>
          <w:color w:val="000000"/>
          <w:shd w:val="clear" w:color="auto" w:fill="FFFFFF"/>
        </w:rPr>
        <w:t>(10 Minute Town Concept, 2022)</w:t>
      </w:r>
      <w:r w:rsidR="00A8302C" w:rsidRPr="00AB11A2">
        <w:rPr>
          <w:rFonts w:asciiTheme="majorHAnsi" w:hAnsiTheme="majorHAnsi" w:cstheme="majorHAnsi"/>
          <w:color w:val="000000"/>
          <w:shd w:val="clear" w:color="auto" w:fill="FFFFFF"/>
        </w:rPr>
        <w:t xml:space="preserve"> Not having to use a vehicle to access the facilities</w:t>
      </w:r>
      <w:r w:rsidR="00AB11A2">
        <w:rPr>
          <w:rFonts w:asciiTheme="majorHAnsi" w:hAnsiTheme="majorHAnsi" w:cstheme="majorHAnsi"/>
          <w:color w:val="000000"/>
          <w:shd w:val="clear" w:color="auto" w:fill="FFFFFF"/>
        </w:rPr>
        <w:t xml:space="preserve">. </w:t>
      </w:r>
      <w:r w:rsidR="00F30C6D" w:rsidRPr="00AB11A2">
        <w:rPr>
          <w:rFonts w:asciiTheme="majorHAnsi" w:hAnsiTheme="majorHAnsi" w:cstheme="majorHAnsi"/>
          <w:color w:val="000000"/>
          <w:shd w:val="clear" w:color="auto" w:fill="FFFFFF"/>
        </w:rPr>
        <w:t xml:space="preserve">Having to access public transport with a pushchair or wheelchair can sometimes be overwhelming. Using a wheelchair where there are constant ramps to gain access to the pavement when crossing roads can also sometimes cause an issue. The </w:t>
      </w:r>
      <w:r w:rsidR="005D12A4" w:rsidRPr="00AB11A2">
        <w:rPr>
          <w:rFonts w:asciiTheme="majorHAnsi" w:hAnsiTheme="majorHAnsi" w:cstheme="majorHAnsi"/>
          <w:color w:val="000000"/>
          <w:shd w:val="clear" w:color="auto" w:fill="FFFFFF"/>
        </w:rPr>
        <w:t>ten-minute</w:t>
      </w:r>
      <w:r w:rsidR="00F30C6D" w:rsidRPr="00AB11A2">
        <w:rPr>
          <w:rFonts w:asciiTheme="majorHAnsi" w:hAnsiTheme="majorHAnsi" w:cstheme="majorHAnsi"/>
          <w:color w:val="000000"/>
          <w:shd w:val="clear" w:color="auto" w:fill="FFFFFF"/>
        </w:rPr>
        <w:t xml:space="preserve"> town concept may help to </w:t>
      </w:r>
      <w:r w:rsidR="00B02683" w:rsidRPr="00AB11A2">
        <w:rPr>
          <w:rFonts w:asciiTheme="majorHAnsi" w:hAnsiTheme="majorHAnsi" w:cstheme="majorHAnsi"/>
          <w:color w:val="000000"/>
          <w:shd w:val="clear" w:color="auto" w:fill="FFFFFF"/>
        </w:rPr>
        <w:t>eli</w:t>
      </w:r>
      <w:r w:rsidR="00F30C6D" w:rsidRPr="00AB11A2">
        <w:rPr>
          <w:rFonts w:asciiTheme="majorHAnsi" w:hAnsiTheme="majorHAnsi" w:cstheme="majorHAnsi"/>
          <w:color w:val="000000"/>
          <w:shd w:val="clear" w:color="auto" w:fill="FFFFFF"/>
        </w:rPr>
        <w:t xml:space="preserve">minate some of these issues, by reducing the </w:t>
      </w:r>
      <w:r w:rsidR="00AB11A2" w:rsidRPr="00AB11A2">
        <w:rPr>
          <w:rFonts w:asciiTheme="majorHAnsi" w:hAnsiTheme="majorHAnsi" w:cstheme="majorHAnsi"/>
          <w:color w:val="000000"/>
          <w:shd w:val="clear" w:color="auto" w:fill="FFFFFF"/>
        </w:rPr>
        <w:t>number</w:t>
      </w:r>
      <w:r w:rsidR="00F30C6D" w:rsidRPr="00AB11A2">
        <w:rPr>
          <w:rFonts w:asciiTheme="majorHAnsi" w:hAnsiTheme="majorHAnsi" w:cstheme="majorHAnsi"/>
          <w:color w:val="000000"/>
          <w:shd w:val="clear" w:color="auto" w:fill="FFFFFF"/>
        </w:rPr>
        <w:t xml:space="preserve"> of roads that flow through a town centre, reducing the flow of traffic, increasing the </w:t>
      </w:r>
      <w:commentRangeStart w:id="0"/>
      <w:r w:rsidR="00F30C6D" w:rsidRPr="00AB11A2">
        <w:rPr>
          <w:rFonts w:asciiTheme="majorHAnsi" w:hAnsiTheme="majorHAnsi" w:cstheme="majorHAnsi"/>
          <w:color w:val="000000"/>
          <w:shd w:val="clear" w:color="auto" w:fill="FFFFFF"/>
        </w:rPr>
        <w:t>green</w:t>
      </w:r>
      <w:commentRangeEnd w:id="0"/>
      <w:r w:rsidR="00B02683" w:rsidRPr="00AB11A2">
        <w:rPr>
          <w:rStyle w:val="CommentReference"/>
          <w:rFonts w:asciiTheme="majorHAnsi" w:hAnsiTheme="majorHAnsi" w:cstheme="majorHAnsi"/>
          <w:sz w:val="22"/>
          <w:szCs w:val="22"/>
        </w:rPr>
        <w:commentReference w:id="0"/>
      </w:r>
      <w:r w:rsidR="00F30C6D" w:rsidRPr="00AB11A2">
        <w:rPr>
          <w:rFonts w:asciiTheme="majorHAnsi" w:hAnsiTheme="majorHAnsi" w:cstheme="majorHAnsi"/>
          <w:color w:val="000000"/>
          <w:shd w:val="clear" w:color="auto" w:fill="FFFFFF"/>
        </w:rPr>
        <w:t xml:space="preserve"> space, will not only reduce mobility issues</w:t>
      </w:r>
      <w:r w:rsidR="00504656" w:rsidRPr="00AB11A2">
        <w:rPr>
          <w:rFonts w:asciiTheme="majorHAnsi" w:hAnsiTheme="majorHAnsi" w:cstheme="majorHAnsi"/>
          <w:color w:val="000000"/>
          <w:shd w:val="clear" w:color="auto" w:fill="FFFFFF"/>
        </w:rPr>
        <w:t xml:space="preserve"> for people from different backgrounds but knowing that the community is doing their bit to reduce their carbon footprint at the same time is a winning combination.</w:t>
      </w:r>
    </w:p>
    <w:p w14:paraId="79112AD7" w14:textId="22A578A9" w:rsidR="00D9082F" w:rsidRPr="00AB11A2" w:rsidRDefault="00D9082F" w:rsidP="00AB11A2">
      <w:pPr>
        <w:spacing w:line="360" w:lineRule="auto"/>
        <w:rPr>
          <w:rFonts w:asciiTheme="majorHAnsi" w:hAnsiTheme="majorHAnsi" w:cstheme="majorHAnsi"/>
        </w:rPr>
      </w:pPr>
    </w:p>
    <w:p w14:paraId="5BADCF02" w14:textId="77777777" w:rsidR="00796106" w:rsidRDefault="00796106" w:rsidP="00AB11A2">
      <w:pPr>
        <w:spacing w:line="360" w:lineRule="auto"/>
        <w:rPr>
          <w:rFonts w:asciiTheme="majorHAnsi" w:hAnsiTheme="majorHAnsi" w:cstheme="majorHAnsi"/>
          <w:b/>
          <w:bCs/>
          <w:u w:val="single"/>
        </w:rPr>
      </w:pPr>
    </w:p>
    <w:p w14:paraId="2247D0CC" w14:textId="77777777" w:rsidR="00796106" w:rsidRDefault="00796106" w:rsidP="00AB11A2">
      <w:pPr>
        <w:spacing w:line="360" w:lineRule="auto"/>
        <w:rPr>
          <w:rFonts w:asciiTheme="majorHAnsi" w:hAnsiTheme="majorHAnsi" w:cstheme="majorHAnsi"/>
          <w:b/>
          <w:bCs/>
          <w:u w:val="single"/>
        </w:rPr>
      </w:pPr>
    </w:p>
    <w:p w14:paraId="066A5D64" w14:textId="77777777" w:rsidR="00796106" w:rsidRDefault="00796106" w:rsidP="00AB11A2">
      <w:pPr>
        <w:spacing w:line="360" w:lineRule="auto"/>
        <w:rPr>
          <w:rFonts w:asciiTheme="majorHAnsi" w:hAnsiTheme="majorHAnsi" w:cstheme="majorHAnsi"/>
          <w:b/>
          <w:bCs/>
          <w:u w:val="single"/>
        </w:rPr>
      </w:pPr>
    </w:p>
    <w:p w14:paraId="02B3D045" w14:textId="77777777" w:rsidR="00796106" w:rsidRDefault="00796106" w:rsidP="00AB11A2">
      <w:pPr>
        <w:spacing w:line="360" w:lineRule="auto"/>
        <w:rPr>
          <w:rFonts w:asciiTheme="majorHAnsi" w:hAnsiTheme="majorHAnsi" w:cstheme="majorHAnsi"/>
          <w:b/>
          <w:bCs/>
          <w:u w:val="single"/>
        </w:rPr>
      </w:pPr>
    </w:p>
    <w:p w14:paraId="7038BB75" w14:textId="77777777" w:rsidR="00796106" w:rsidRDefault="00796106" w:rsidP="00AB11A2">
      <w:pPr>
        <w:spacing w:line="360" w:lineRule="auto"/>
        <w:rPr>
          <w:rFonts w:asciiTheme="majorHAnsi" w:hAnsiTheme="majorHAnsi" w:cstheme="majorHAnsi"/>
          <w:b/>
          <w:bCs/>
          <w:u w:val="single"/>
        </w:rPr>
      </w:pPr>
    </w:p>
    <w:p w14:paraId="7F8ADDC6" w14:textId="77777777" w:rsidR="00796106" w:rsidRDefault="00796106" w:rsidP="00AB11A2">
      <w:pPr>
        <w:spacing w:line="360" w:lineRule="auto"/>
        <w:rPr>
          <w:rFonts w:asciiTheme="majorHAnsi" w:hAnsiTheme="majorHAnsi" w:cstheme="majorHAnsi"/>
          <w:b/>
          <w:bCs/>
          <w:u w:val="single"/>
        </w:rPr>
      </w:pPr>
    </w:p>
    <w:p w14:paraId="1DE05040" w14:textId="4B7C6DBE" w:rsidR="007C2DB4" w:rsidRPr="00AB11A2" w:rsidRDefault="00D9082F" w:rsidP="00AB11A2">
      <w:pPr>
        <w:spacing w:line="360" w:lineRule="auto"/>
        <w:rPr>
          <w:rFonts w:asciiTheme="majorHAnsi" w:hAnsiTheme="majorHAnsi" w:cstheme="majorHAnsi"/>
          <w:b/>
          <w:bCs/>
          <w:u w:val="single"/>
        </w:rPr>
      </w:pPr>
      <w:r w:rsidRPr="00AB11A2">
        <w:rPr>
          <w:rFonts w:asciiTheme="majorHAnsi" w:hAnsiTheme="majorHAnsi" w:cstheme="majorHAnsi"/>
          <w:b/>
          <w:bCs/>
          <w:u w:val="single"/>
        </w:rPr>
        <w:lastRenderedPageBreak/>
        <w:t>Carmarthen town</w:t>
      </w:r>
    </w:p>
    <w:p w14:paraId="3FF897C4" w14:textId="52D2C394" w:rsidR="001C1C53" w:rsidRPr="002D2AD0" w:rsidRDefault="00D9082F" w:rsidP="002D2AD0">
      <w:pPr>
        <w:spacing w:line="360" w:lineRule="auto"/>
        <w:rPr>
          <w:rFonts w:asciiTheme="majorHAnsi" w:hAnsiTheme="majorHAnsi" w:cstheme="majorHAnsi"/>
        </w:rPr>
      </w:pPr>
      <w:r w:rsidRPr="00AB11A2">
        <w:rPr>
          <w:rFonts w:asciiTheme="majorHAnsi" w:hAnsiTheme="majorHAnsi" w:cstheme="majorHAnsi"/>
        </w:rPr>
        <w:t xml:space="preserve">Carmarthen town is known for several famous sites, some of which </w:t>
      </w:r>
      <w:r w:rsidR="00092FF5" w:rsidRPr="00AB11A2">
        <w:rPr>
          <w:rFonts w:asciiTheme="majorHAnsi" w:hAnsiTheme="majorHAnsi" w:cstheme="majorHAnsi"/>
        </w:rPr>
        <w:t>are in</w:t>
      </w:r>
      <w:r w:rsidRPr="00AB11A2">
        <w:rPr>
          <w:rFonts w:asciiTheme="majorHAnsi" w:hAnsiTheme="majorHAnsi" w:cstheme="majorHAnsi"/>
        </w:rPr>
        <w:t xml:space="preserve"> the town centre itself and some just on the outskirts, a prime example of this would be the mart located in the united counties show ground, roughly around a mile and a half from the town centre</w:t>
      </w:r>
      <w:r w:rsidR="00A7228C" w:rsidRPr="00AB11A2">
        <w:rPr>
          <w:rFonts w:asciiTheme="majorHAnsi" w:hAnsiTheme="majorHAnsi" w:cstheme="majorHAnsi"/>
        </w:rPr>
        <w:t>, the mart was relocated from Carmarthen town centre in the year 2000. There are several different shopping centres in the town, Merlin’s walk, St Catherine’s walk, which also houses a cinema, an indoor market</w:t>
      </w:r>
      <w:r w:rsidR="00092FF5" w:rsidRPr="00AB11A2">
        <w:rPr>
          <w:rFonts w:asciiTheme="majorHAnsi" w:hAnsiTheme="majorHAnsi" w:cstheme="majorHAnsi"/>
        </w:rPr>
        <w:t>, and a weekly outdoor market. S</w:t>
      </w:r>
      <w:r w:rsidR="00A7228C" w:rsidRPr="00AB11A2">
        <w:rPr>
          <w:rFonts w:asciiTheme="majorHAnsi" w:hAnsiTheme="majorHAnsi" w:cstheme="majorHAnsi"/>
        </w:rPr>
        <w:t>everal pubs and club</w:t>
      </w:r>
      <w:r w:rsidR="00092FF5" w:rsidRPr="00AB11A2">
        <w:rPr>
          <w:rFonts w:asciiTheme="majorHAnsi" w:hAnsiTheme="majorHAnsi" w:cstheme="majorHAnsi"/>
        </w:rPr>
        <w:t xml:space="preserve"> and restaurants</w:t>
      </w:r>
      <w:r w:rsidR="00A7228C" w:rsidRPr="00AB11A2">
        <w:rPr>
          <w:rFonts w:asciiTheme="majorHAnsi" w:hAnsiTheme="majorHAnsi" w:cstheme="majorHAnsi"/>
        </w:rPr>
        <w:t xml:space="preserve">, a bus station, </w:t>
      </w:r>
      <w:r w:rsidR="0019336C" w:rsidRPr="00AB11A2">
        <w:rPr>
          <w:rFonts w:asciiTheme="majorHAnsi" w:hAnsiTheme="majorHAnsi" w:cstheme="majorHAnsi"/>
        </w:rPr>
        <w:t>churches,</w:t>
      </w:r>
      <w:r w:rsidR="00A7228C" w:rsidRPr="00AB11A2">
        <w:rPr>
          <w:rFonts w:asciiTheme="majorHAnsi" w:hAnsiTheme="majorHAnsi" w:cstheme="majorHAnsi"/>
        </w:rPr>
        <w:t xml:space="preserve"> and chapels.</w:t>
      </w:r>
      <w:r w:rsidR="00504656" w:rsidRPr="00AB11A2">
        <w:rPr>
          <w:rFonts w:asciiTheme="majorHAnsi" w:hAnsiTheme="majorHAnsi" w:cstheme="majorHAnsi"/>
        </w:rPr>
        <w:t xml:space="preserve"> There are several different schools and nurseries around the town, as well as West Wales General hospital and several different health organisations such as doctors, chiropractors etc. Carmarthen town itself is spread over vast area</w:t>
      </w:r>
      <w:r w:rsidR="00A7228C" w:rsidRPr="00AB11A2">
        <w:rPr>
          <w:rFonts w:asciiTheme="majorHAnsi" w:hAnsiTheme="majorHAnsi" w:cstheme="majorHAnsi"/>
        </w:rPr>
        <w:t xml:space="preserve"> </w:t>
      </w:r>
      <w:r w:rsidR="00504656" w:rsidRPr="00AB11A2">
        <w:rPr>
          <w:rFonts w:asciiTheme="majorHAnsi" w:hAnsiTheme="majorHAnsi" w:cstheme="majorHAnsi"/>
        </w:rPr>
        <w:t>with several bus routes to neighbouring villages arriving hourly. It has a long winding road flowing through the centre of the town increasing traffic flow throughout</w:t>
      </w:r>
      <w:r w:rsidR="001C1C53" w:rsidRPr="00AB11A2">
        <w:rPr>
          <w:rFonts w:asciiTheme="majorHAnsi" w:hAnsiTheme="majorHAnsi" w:cstheme="majorHAnsi"/>
        </w:rPr>
        <w:t xml:space="preserve">, often busy with vehicles parked on both sides of the road, vehicles making deliveries, crossing the road from one part of ton to the other can sometimes be a little challenging to say the least. All the facilities that residents would need to access </w:t>
      </w:r>
      <w:r w:rsidR="00E9660E" w:rsidRPr="00AB11A2">
        <w:rPr>
          <w:rFonts w:asciiTheme="majorHAnsi" w:hAnsiTheme="majorHAnsi" w:cstheme="majorHAnsi"/>
        </w:rPr>
        <w:t>are in</w:t>
      </w:r>
      <w:r w:rsidR="001C1C53" w:rsidRPr="00AB11A2">
        <w:rPr>
          <w:rFonts w:asciiTheme="majorHAnsi" w:hAnsiTheme="majorHAnsi" w:cstheme="majorHAnsi"/>
        </w:rPr>
        <w:t xml:space="preserve"> the town,</w:t>
      </w:r>
      <w:r w:rsidR="001C1C53" w:rsidRPr="00AB11A2">
        <w:rPr>
          <w:rFonts w:asciiTheme="majorHAnsi" w:hAnsiTheme="majorHAnsi" w:cstheme="majorHAnsi"/>
          <w:color w:val="373A3C"/>
        </w:rPr>
        <w:t xml:space="preserve"> </w:t>
      </w:r>
      <w:r w:rsidR="001C1C53" w:rsidRPr="00AB11A2">
        <w:rPr>
          <w:rFonts w:asciiTheme="majorHAnsi" w:hAnsiTheme="majorHAnsi" w:cstheme="majorHAnsi"/>
          <w:color w:val="373A3C"/>
        </w:rPr>
        <w:t>Healthcar</w:t>
      </w:r>
      <w:r w:rsidR="00E9660E" w:rsidRPr="00AB11A2">
        <w:rPr>
          <w:rFonts w:asciiTheme="majorHAnsi" w:hAnsiTheme="majorHAnsi" w:cstheme="majorHAnsi"/>
          <w:color w:val="373A3C"/>
        </w:rPr>
        <w:t xml:space="preserve">e, retail, educational, leisure and public transport </w:t>
      </w:r>
      <w:r w:rsidR="00821EEB" w:rsidRPr="00AB11A2">
        <w:rPr>
          <w:rFonts w:asciiTheme="majorHAnsi" w:hAnsiTheme="majorHAnsi" w:cstheme="majorHAnsi"/>
          <w:color w:val="373A3C"/>
        </w:rPr>
        <w:t>facilities</w:t>
      </w:r>
      <w:r w:rsidR="00E9660E" w:rsidRPr="00AB11A2">
        <w:rPr>
          <w:rFonts w:asciiTheme="majorHAnsi" w:hAnsiTheme="majorHAnsi" w:cstheme="majorHAnsi"/>
          <w:color w:val="373A3C"/>
        </w:rPr>
        <w:t xml:space="preserve"> can all be found in the town itself or withing proximity.</w:t>
      </w:r>
      <w:r w:rsidR="00226DB7" w:rsidRPr="00AB11A2">
        <w:rPr>
          <w:rFonts w:asciiTheme="majorHAnsi" w:hAnsiTheme="majorHAnsi" w:cstheme="majorHAnsi"/>
          <w:color w:val="373A3C"/>
        </w:rPr>
        <w:t xml:space="preserve"> A local resident describes Carmarthen as “</w:t>
      </w:r>
      <w:r w:rsidR="00226DB7" w:rsidRPr="00AB11A2">
        <w:rPr>
          <w:rFonts w:asciiTheme="majorHAnsi" w:hAnsiTheme="majorHAnsi" w:cstheme="majorHAnsi"/>
          <w:color w:val="141414"/>
          <w:shd w:val="clear" w:color="auto" w:fill="FFFFFF"/>
        </w:rPr>
        <w:t>I can tell you quite confidently that Carmarthen is rated as one of the best places to live in the world.</w:t>
      </w:r>
      <w:r w:rsidR="00226DB7" w:rsidRPr="00AB11A2">
        <w:rPr>
          <w:rFonts w:asciiTheme="majorHAnsi" w:hAnsiTheme="majorHAnsi" w:cstheme="majorHAnsi"/>
          <w:color w:val="141414"/>
          <w:shd w:val="clear" w:color="auto" w:fill="FFFFFF"/>
        </w:rPr>
        <w:t>”</w:t>
      </w:r>
      <w:r w:rsidR="00226DB7" w:rsidRPr="00AB11A2">
        <w:rPr>
          <w:rFonts w:asciiTheme="majorHAnsi" w:hAnsiTheme="majorHAnsi" w:cstheme="majorHAnsi"/>
          <w:color w:val="000000"/>
          <w:shd w:val="clear" w:color="auto" w:fill="FFFFFF"/>
        </w:rPr>
        <w:t xml:space="preserve"> </w:t>
      </w:r>
      <w:r w:rsidR="00226DB7" w:rsidRPr="00AB11A2">
        <w:rPr>
          <w:rFonts w:asciiTheme="majorHAnsi" w:hAnsiTheme="majorHAnsi" w:cstheme="majorHAnsi"/>
          <w:color w:val="000000"/>
          <w:shd w:val="clear" w:color="auto" w:fill="FFFFFF"/>
        </w:rPr>
        <w:t>(Rhys and Jones, 2022)</w:t>
      </w:r>
    </w:p>
    <w:p w14:paraId="2B2BD5A8" w14:textId="2A7222BB" w:rsidR="00785A9A" w:rsidRPr="00AB11A2" w:rsidRDefault="002C71DF" w:rsidP="00AB11A2">
      <w:pPr>
        <w:pStyle w:val="NormalWeb"/>
        <w:shd w:val="clear" w:color="auto" w:fill="FFFFFF"/>
        <w:spacing w:before="0" w:beforeAutospacing="0" w:line="360" w:lineRule="auto"/>
        <w:rPr>
          <w:rFonts w:asciiTheme="majorHAnsi" w:hAnsiTheme="majorHAnsi" w:cstheme="majorHAnsi"/>
          <w:color w:val="000000"/>
          <w:sz w:val="22"/>
          <w:szCs w:val="22"/>
          <w:shd w:val="clear" w:color="auto" w:fill="FFFFFF"/>
        </w:rPr>
      </w:pPr>
      <w:r w:rsidRPr="00AB11A2">
        <w:rPr>
          <w:rFonts w:asciiTheme="majorHAnsi" w:hAnsiTheme="majorHAnsi" w:cstheme="majorHAnsi"/>
          <w:noProof/>
          <w:sz w:val="22"/>
          <w:szCs w:val="22"/>
        </w:rPr>
        <w:drawing>
          <wp:inline distT="0" distB="0" distL="0" distR="0" wp14:anchorId="24B336D7" wp14:editId="669BCA1F">
            <wp:extent cx="5731510" cy="3258207"/>
            <wp:effectExtent l="0" t="0" r="2540" b="0"/>
            <wp:docPr id="1" name="Picture 1" descr="Carmarthen Wales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marthen Wales Ma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8029" cy="3261913"/>
                    </a:xfrm>
                    <a:prstGeom prst="rect">
                      <a:avLst/>
                    </a:prstGeom>
                    <a:noFill/>
                    <a:ln>
                      <a:noFill/>
                    </a:ln>
                  </pic:spPr>
                </pic:pic>
              </a:graphicData>
            </a:graphic>
          </wp:inline>
        </w:drawing>
      </w:r>
      <w:r w:rsidR="00785A9A" w:rsidRPr="00AB11A2">
        <w:rPr>
          <w:rFonts w:asciiTheme="majorHAnsi" w:hAnsiTheme="majorHAnsi" w:cstheme="majorHAnsi"/>
          <w:color w:val="000000"/>
          <w:sz w:val="22"/>
          <w:szCs w:val="22"/>
          <w:shd w:val="clear" w:color="auto" w:fill="FFFFFF"/>
        </w:rPr>
        <w:t>(Carmarthen, 2022)</w:t>
      </w:r>
    </w:p>
    <w:p w14:paraId="2D63EC80" w14:textId="30C01042" w:rsidR="00785A9A" w:rsidRPr="00AB11A2" w:rsidRDefault="00785A9A" w:rsidP="00AB11A2">
      <w:pPr>
        <w:pStyle w:val="NormalWeb"/>
        <w:shd w:val="clear" w:color="auto" w:fill="FFFFFF"/>
        <w:spacing w:before="0" w:beforeAutospacing="0" w:line="360" w:lineRule="auto"/>
        <w:rPr>
          <w:rFonts w:asciiTheme="majorHAnsi" w:hAnsiTheme="majorHAnsi" w:cstheme="majorHAnsi"/>
          <w:color w:val="373A3C"/>
          <w:sz w:val="22"/>
          <w:szCs w:val="22"/>
        </w:rPr>
      </w:pPr>
      <w:r w:rsidRPr="00AB11A2">
        <w:rPr>
          <w:rFonts w:asciiTheme="majorHAnsi" w:hAnsiTheme="majorHAnsi" w:cstheme="majorHAnsi"/>
          <w:color w:val="373A3C"/>
          <w:sz w:val="22"/>
          <w:szCs w:val="22"/>
        </w:rPr>
        <w:t>The map above shows some of the facilities available in Carmarthen such as schools, parking areas, and the main roads that flow through the town.</w:t>
      </w:r>
    </w:p>
    <w:p w14:paraId="533C7623" w14:textId="633DC7C4" w:rsidR="00785A9A" w:rsidRPr="00AB11A2" w:rsidRDefault="00FC4746" w:rsidP="00AB11A2">
      <w:pPr>
        <w:pStyle w:val="NormalWeb"/>
        <w:shd w:val="clear" w:color="auto" w:fill="FFFFFF"/>
        <w:spacing w:before="0" w:beforeAutospacing="0" w:line="360" w:lineRule="auto"/>
        <w:rPr>
          <w:rFonts w:asciiTheme="majorHAnsi" w:hAnsiTheme="majorHAnsi" w:cstheme="majorHAnsi"/>
          <w:b/>
          <w:bCs/>
          <w:color w:val="373A3C"/>
          <w:sz w:val="22"/>
          <w:szCs w:val="22"/>
          <w:u w:val="single"/>
        </w:rPr>
      </w:pPr>
      <w:r w:rsidRPr="00AB11A2">
        <w:rPr>
          <w:rFonts w:asciiTheme="majorHAnsi" w:hAnsiTheme="majorHAnsi" w:cstheme="majorHAnsi"/>
          <w:b/>
          <w:bCs/>
          <w:color w:val="373A3C"/>
          <w:sz w:val="22"/>
          <w:szCs w:val="22"/>
          <w:u w:val="single"/>
        </w:rPr>
        <w:lastRenderedPageBreak/>
        <w:t xml:space="preserve">Would the </w:t>
      </w:r>
      <w:r w:rsidR="005D12A4" w:rsidRPr="00AB11A2">
        <w:rPr>
          <w:rFonts w:asciiTheme="majorHAnsi" w:hAnsiTheme="majorHAnsi" w:cstheme="majorHAnsi"/>
          <w:b/>
          <w:bCs/>
          <w:color w:val="373A3C"/>
          <w:sz w:val="22"/>
          <w:szCs w:val="22"/>
          <w:u w:val="single"/>
        </w:rPr>
        <w:t>ten-minute</w:t>
      </w:r>
      <w:r w:rsidRPr="00AB11A2">
        <w:rPr>
          <w:rFonts w:asciiTheme="majorHAnsi" w:hAnsiTheme="majorHAnsi" w:cstheme="majorHAnsi"/>
          <w:b/>
          <w:bCs/>
          <w:color w:val="373A3C"/>
          <w:sz w:val="22"/>
          <w:szCs w:val="22"/>
          <w:u w:val="single"/>
        </w:rPr>
        <w:t xml:space="preserve"> </w:t>
      </w:r>
      <w:r w:rsidR="005D12A4" w:rsidRPr="00AB11A2">
        <w:rPr>
          <w:rFonts w:asciiTheme="majorHAnsi" w:hAnsiTheme="majorHAnsi" w:cstheme="majorHAnsi"/>
          <w:b/>
          <w:bCs/>
          <w:color w:val="373A3C"/>
          <w:sz w:val="22"/>
          <w:szCs w:val="22"/>
          <w:u w:val="single"/>
        </w:rPr>
        <w:t>principal</w:t>
      </w:r>
      <w:r w:rsidRPr="00AB11A2">
        <w:rPr>
          <w:rFonts w:asciiTheme="majorHAnsi" w:hAnsiTheme="majorHAnsi" w:cstheme="majorHAnsi"/>
          <w:b/>
          <w:bCs/>
          <w:color w:val="373A3C"/>
          <w:sz w:val="22"/>
          <w:szCs w:val="22"/>
          <w:u w:val="single"/>
        </w:rPr>
        <w:t xml:space="preserve"> work in Carmarthen town?</w:t>
      </w:r>
    </w:p>
    <w:p w14:paraId="4BD45B2A" w14:textId="2687EED6" w:rsidR="008C0EE0" w:rsidRPr="00AB11A2" w:rsidRDefault="008C0EE0" w:rsidP="00AB11A2">
      <w:pPr>
        <w:pStyle w:val="NormalWeb"/>
        <w:shd w:val="clear" w:color="auto" w:fill="FFFFFF"/>
        <w:spacing w:before="0" w:beforeAutospacing="0" w:line="360" w:lineRule="auto"/>
        <w:rPr>
          <w:rFonts w:asciiTheme="majorHAnsi" w:hAnsiTheme="majorHAnsi" w:cstheme="majorHAnsi"/>
          <w:color w:val="333333"/>
          <w:sz w:val="22"/>
          <w:szCs w:val="22"/>
        </w:rPr>
      </w:pPr>
      <w:r w:rsidRPr="00AB11A2">
        <w:rPr>
          <w:rFonts w:asciiTheme="majorHAnsi" w:hAnsiTheme="majorHAnsi" w:cstheme="majorHAnsi"/>
          <w:color w:val="373A3C"/>
          <w:sz w:val="22"/>
          <w:szCs w:val="22"/>
        </w:rPr>
        <w:t>There is no reason why Carmarthen town would not benefit from being a ten-minute town, making it more accessible to residents in the surrounding areas</w:t>
      </w:r>
      <w:r w:rsidRPr="003E7FBB">
        <w:rPr>
          <w:rFonts w:asciiTheme="majorHAnsi" w:hAnsiTheme="majorHAnsi" w:cstheme="majorHAnsi"/>
          <w:color w:val="373A3C"/>
          <w:sz w:val="22"/>
          <w:szCs w:val="22"/>
        </w:rPr>
        <w:t>.</w:t>
      </w:r>
      <w:r w:rsidR="002B56F2" w:rsidRPr="003E7FBB">
        <w:rPr>
          <w:rFonts w:asciiTheme="majorHAnsi" w:hAnsiTheme="majorHAnsi" w:cstheme="majorHAnsi"/>
          <w:color w:val="373A3C"/>
          <w:sz w:val="22"/>
          <w:szCs w:val="22"/>
        </w:rPr>
        <w:t xml:space="preserve"> “</w:t>
      </w:r>
      <w:r w:rsidR="002B56F2" w:rsidRPr="003E7FBB">
        <w:rPr>
          <w:rFonts w:asciiTheme="majorHAnsi" w:hAnsiTheme="majorHAnsi" w:cstheme="majorHAnsi"/>
          <w:color w:val="333333"/>
          <w:sz w:val="22"/>
          <w:szCs w:val="22"/>
        </w:rPr>
        <w:t>Carmarthen has 39 bus routes which serve 72 bus stops.</w:t>
      </w:r>
      <w:r w:rsidR="002B56F2" w:rsidRPr="003E7FBB">
        <w:rPr>
          <w:rFonts w:asciiTheme="majorHAnsi" w:hAnsiTheme="majorHAnsi" w:cstheme="majorHAnsi"/>
          <w:color w:val="333333"/>
          <w:sz w:val="22"/>
          <w:szCs w:val="22"/>
        </w:rPr>
        <w:t>”</w:t>
      </w:r>
      <w:r w:rsidR="003E2D41" w:rsidRPr="00AB11A2">
        <w:rPr>
          <w:rFonts w:asciiTheme="majorHAnsi" w:hAnsiTheme="majorHAnsi" w:cstheme="majorHAnsi"/>
          <w:color w:val="000000"/>
          <w:sz w:val="22"/>
          <w:szCs w:val="22"/>
          <w:shd w:val="clear" w:color="auto" w:fill="FFFFFF"/>
        </w:rPr>
        <w:t xml:space="preserve"> </w:t>
      </w:r>
      <w:r w:rsidR="003E2D41" w:rsidRPr="00AB11A2">
        <w:rPr>
          <w:rFonts w:asciiTheme="majorHAnsi" w:hAnsiTheme="majorHAnsi" w:cstheme="majorHAnsi"/>
          <w:color w:val="000000"/>
          <w:sz w:val="22"/>
          <w:szCs w:val="22"/>
          <w:shd w:val="clear" w:color="auto" w:fill="FFFFFF"/>
        </w:rPr>
        <w:t>(Caldwell and Caldwell, 2022)</w:t>
      </w:r>
      <w:r w:rsidR="00B50724" w:rsidRPr="00AB11A2">
        <w:rPr>
          <w:rFonts w:asciiTheme="majorHAnsi" w:hAnsiTheme="majorHAnsi" w:cstheme="majorHAnsi"/>
          <w:color w:val="000000"/>
          <w:sz w:val="22"/>
          <w:szCs w:val="22"/>
          <w:shd w:val="clear" w:color="auto" w:fill="FFFFFF"/>
        </w:rPr>
        <w:t xml:space="preserve"> making the town accessible to those living the town itself and the surrounding areas without the using a motor vehicle</w:t>
      </w:r>
      <w:r w:rsidR="00B62385" w:rsidRPr="00AB11A2">
        <w:rPr>
          <w:rFonts w:asciiTheme="majorHAnsi" w:hAnsiTheme="majorHAnsi" w:cstheme="majorHAnsi"/>
          <w:color w:val="000000"/>
          <w:sz w:val="22"/>
          <w:szCs w:val="22"/>
          <w:shd w:val="clear" w:color="auto" w:fill="FFFFFF"/>
        </w:rPr>
        <w:t xml:space="preserve">, </w:t>
      </w:r>
      <w:r w:rsidR="00B62385" w:rsidRPr="00AB11A2">
        <w:rPr>
          <w:rFonts w:asciiTheme="majorHAnsi" w:hAnsiTheme="majorHAnsi" w:cstheme="majorHAnsi"/>
          <w:color w:val="333333"/>
          <w:sz w:val="22"/>
          <w:szCs w:val="22"/>
        </w:rPr>
        <w:t>On average, the CO</w:t>
      </w:r>
      <w:r w:rsidR="00B62385" w:rsidRPr="00AB11A2">
        <w:rPr>
          <w:rFonts w:asciiTheme="majorHAnsi" w:hAnsiTheme="majorHAnsi" w:cstheme="majorHAnsi"/>
          <w:color w:val="333333"/>
          <w:sz w:val="22"/>
          <w:szCs w:val="22"/>
          <w:vertAlign w:val="subscript"/>
        </w:rPr>
        <w:t>2</w:t>
      </w:r>
      <w:r w:rsidR="00B62385" w:rsidRPr="00AB11A2">
        <w:rPr>
          <w:rFonts w:asciiTheme="majorHAnsi" w:hAnsiTheme="majorHAnsi" w:cstheme="majorHAnsi"/>
          <w:color w:val="333333"/>
          <w:sz w:val="22"/>
          <w:szCs w:val="22"/>
        </w:rPr>
        <w:t> emissions of diesel cars (127.0 g CO</w:t>
      </w:r>
      <w:r w:rsidR="00B62385" w:rsidRPr="00AB11A2">
        <w:rPr>
          <w:rFonts w:asciiTheme="majorHAnsi" w:hAnsiTheme="majorHAnsi" w:cstheme="majorHAnsi"/>
          <w:color w:val="333333"/>
          <w:sz w:val="22"/>
          <w:szCs w:val="22"/>
          <w:vertAlign w:val="subscript"/>
        </w:rPr>
        <w:t>2</w:t>
      </w:r>
      <w:r w:rsidR="00B62385" w:rsidRPr="00AB11A2">
        <w:rPr>
          <w:rFonts w:asciiTheme="majorHAnsi" w:hAnsiTheme="majorHAnsi" w:cstheme="majorHAnsi"/>
          <w:color w:val="333333"/>
          <w:sz w:val="22"/>
          <w:szCs w:val="22"/>
        </w:rPr>
        <w:t>/km) are now very close to those of petrol cars (127.6 g CO</w:t>
      </w:r>
      <w:r w:rsidR="00B62385" w:rsidRPr="00AB11A2">
        <w:rPr>
          <w:rFonts w:asciiTheme="majorHAnsi" w:hAnsiTheme="majorHAnsi" w:cstheme="majorHAnsi"/>
          <w:color w:val="333333"/>
          <w:sz w:val="22"/>
          <w:szCs w:val="22"/>
          <w:vertAlign w:val="subscript"/>
        </w:rPr>
        <w:t>2</w:t>
      </w:r>
      <w:r w:rsidR="00B62385" w:rsidRPr="00AB11A2">
        <w:rPr>
          <w:rFonts w:asciiTheme="majorHAnsi" w:hAnsiTheme="majorHAnsi" w:cstheme="majorHAnsi"/>
          <w:color w:val="333333"/>
          <w:sz w:val="22"/>
          <w:szCs w:val="22"/>
        </w:rPr>
        <w:t>/km)</w:t>
      </w:r>
      <w:r w:rsidR="003748A1" w:rsidRPr="00AB11A2">
        <w:rPr>
          <w:rFonts w:asciiTheme="majorHAnsi" w:hAnsiTheme="majorHAnsi" w:cstheme="majorHAnsi"/>
          <w:color w:val="000000"/>
          <w:sz w:val="22"/>
          <w:szCs w:val="22"/>
          <w:shd w:val="clear" w:color="auto" w:fill="FFFFFF"/>
        </w:rPr>
        <w:t xml:space="preserve"> </w:t>
      </w:r>
      <w:r w:rsidR="003748A1" w:rsidRPr="00AB11A2">
        <w:rPr>
          <w:rFonts w:asciiTheme="majorHAnsi" w:hAnsiTheme="majorHAnsi" w:cstheme="majorHAnsi"/>
          <w:color w:val="000000"/>
          <w:sz w:val="22"/>
          <w:szCs w:val="22"/>
          <w:shd w:val="clear" w:color="auto" w:fill="FFFFFF"/>
        </w:rPr>
        <w:t>(2022)</w:t>
      </w:r>
      <w:r w:rsidR="00B62385" w:rsidRPr="00AB11A2">
        <w:rPr>
          <w:rFonts w:asciiTheme="majorHAnsi" w:hAnsiTheme="majorHAnsi" w:cstheme="majorHAnsi"/>
          <w:color w:val="333333"/>
          <w:sz w:val="22"/>
          <w:szCs w:val="22"/>
        </w:rPr>
        <w:t> </w:t>
      </w:r>
      <w:r w:rsidR="00B62385" w:rsidRPr="00AB11A2">
        <w:rPr>
          <w:rFonts w:asciiTheme="majorHAnsi" w:hAnsiTheme="majorHAnsi" w:cstheme="majorHAnsi"/>
          <w:color w:val="333333"/>
          <w:sz w:val="22"/>
          <w:szCs w:val="22"/>
        </w:rPr>
        <w:t xml:space="preserve">if all visitors into Carmarthen town were to walk or cycle or use the public transport </w:t>
      </w:r>
      <w:r w:rsidR="003748A1" w:rsidRPr="00AB11A2">
        <w:rPr>
          <w:rFonts w:asciiTheme="majorHAnsi" w:hAnsiTheme="majorHAnsi" w:cstheme="majorHAnsi"/>
          <w:color w:val="333333"/>
          <w:sz w:val="22"/>
          <w:szCs w:val="22"/>
        </w:rPr>
        <w:t>that is</w:t>
      </w:r>
      <w:r w:rsidR="00B62385" w:rsidRPr="00AB11A2">
        <w:rPr>
          <w:rFonts w:asciiTheme="majorHAnsi" w:hAnsiTheme="majorHAnsi" w:cstheme="majorHAnsi"/>
          <w:color w:val="333333"/>
          <w:sz w:val="22"/>
          <w:szCs w:val="22"/>
        </w:rPr>
        <w:t xml:space="preserve"> readily available </w:t>
      </w:r>
      <w:r w:rsidR="003748A1" w:rsidRPr="00AB11A2">
        <w:rPr>
          <w:rFonts w:asciiTheme="majorHAnsi" w:hAnsiTheme="majorHAnsi" w:cstheme="majorHAnsi"/>
          <w:color w:val="333333"/>
          <w:sz w:val="22"/>
          <w:szCs w:val="22"/>
        </w:rPr>
        <w:t xml:space="preserve">the towns </w:t>
      </w:r>
      <w:r w:rsidR="00B62385" w:rsidRPr="00AB11A2">
        <w:rPr>
          <w:rFonts w:asciiTheme="majorHAnsi" w:hAnsiTheme="majorHAnsi" w:cstheme="majorHAnsi"/>
          <w:color w:val="333333"/>
          <w:sz w:val="22"/>
          <w:szCs w:val="22"/>
        </w:rPr>
        <w:t>carbon footprin</w:t>
      </w:r>
      <w:r w:rsidR="003748A1" w:rsidRPr="00AB11A2">
        <w:rPr>
          <w:rFonts w:asciiTheme="majorHAnsi" w:hAnsiTheme="majorHAnsi" w:cstheme="majorHAnsi"/>
          <w:color w:val="333333"/>
          <w:sz w:val="22"/>
          <w:szCs w:val="22"/>
        </w:rPr>
        <w:t>t</w:t>
      </w:r>
      <w:r w:rsidR="00B62385" w:rsidRPr="00AB11A2">
        <w:rPr>
          <w:rFonts w:asciiTheme="majorHAnsi" w:hAnsiTheme="majorHAnsi" w:cstheme="majorHAnsi"/>
          <w:color w:val="333333"/>
          <w:sz w:val="22"/>
          <w:szCs w:val="22"/>
        </w:rPr>
        <w:t xml:space="preserve"> </w:t>
      </w:r>
      <w:r w:rsidR="003748A1" w:rsidRPr="00AB11A2">
        <w:rPr>
          <w:rFonts w:asciiTheme="majorHAnsi" w:hAnsiTheme="majorHAnsi" w:cstheme="majorHAnsi"/>
          <w:color w:val="333333"/>
          <w:sz w:val="22"/>
          <w:szCs w:val="22"/>
        </w:rPr>
        <w:t>would reduce significantly</w:t>
      </w:r>
      <w:r w:rsidR="00B62385" w:rsidRPr="00AB11A2">
        <w:rPr>
          <w:rFonts w:asciiTheme="majorHAnsi" w:hAnsiTheme="majorHAnsi" w:cstheme="majorHAnsi"/>
          <w:color w:val="333333"/>
          <w:sz w:val="22"/>
          <w:szCs w:val="22"/>
        </w:rPr>
        <w:t>, making the air visitors and residents breathe in less poisonous and potentially reducing breathing related illnesses.</w:t>
      </w:r>
    </w:p>
    <w:p w14:paraId="608BECB5" w14:textId="62B907C0" w:rsidR="00AB11A2" w:rsidRDefault="003748A1" w:rsidP="00AB11A2">
      <w:pPr>
        <w:pStyle w:val="NormalWeb"/>
        <w:shd w:val="clear" w:color="auto" w:fill="FFFFFF"/>
        <w:spacing w:before="0" w:beforeAutospacing="0" w:line="360" w:lineRule="auto"/>
        <w:rPr>
          <w:rFonts w:asciiTheme="majorHAnsi" w:hAnsiTheme="majorHAnsi" w:cstheme="majorHAnsi"/>
          <w:color w:val="4D5156"/>
          <w:sz w:val="22"/>
          <w:szCs w:val="22"/>
          <w:shd w:val="clear" w:color="auto" w:fill="FFFFFF"/>
        </w:rPr>
      </w:pPr>
      <w:r w:rsidRPr="00AB11A2">
        <w:rPr>
          <w:rFonts w:asciiTheme="majorHAnsi" w:hAnsiTheme="majorHAnsi" w:cstheme="majorHAnsi"/>
          <w:color w:val="333333"/>
          <w:sz w:val="22"/>
          <w:szCs w:val="22"/>
        </w:rPr>
        <w:tab/>
      </w:r>
      <w:r w:rsidR="00EF578D" w:rsidRPr="00AB11A2">
        <w:rPr>
          <w:rFonts w:asciiTheme="majorHAnsi" w:hAnsiTheme="majorHAnsi" w:cstheme="majorHAnsi"/>
          <w:color w:val="333333"/>
          <w:sz w:val="22"/>
          <w:szCs w:val="22"/>
        </w:rPr>
        <w:t xml:space="preserve">Covid caused havoc in many towns throughout the UK including Carmarthen, with the pandemic, many stores closed as footfall was reduced, lockdown forced consumers to buy online as many store closures were ordered by the Welsh Government. Walking around Carmarthen town is not what it used to be, there are several large retail outlets closed, </w:t>
      </w:r>
      <w:r w:rsidR="003A524B" w:rsidRPr="00AB11A2">
        <w:rPr>
          <w:rFonts w:asciiTheme="majorHAnsi" w:hAnsiTheme="majorHAnsi" w:cstheme="majorHAnsi"/>
          <w:color w:val="333333"/>
          <w:sz w:val="22"/>
          <w:szCs w:val="22"/>
        </w:rPr>
        <w:t>foot flow</w:t>
      </w:r>
      <w:r w:rsidR="00EF578D" w:rsidRPr="00AB11A2">
        <w:rPr>
          <w:rFonts w:asciiTheme="majorHAnsi" w:hAnsiTheme="majorHAnsi" w:cstheme="majorHAnsi"/>
          <w:color w:val="333333"/>
          <w:sz w:val="22"/>
          <w:szCs w:val="22"/>
        </w:rPr>
        <w:t xml:space="preserve"> through the town centre</w:t>
      </w:r>
      <w:r w:rsidR="00AB11A2">
        <w:rPr>
          <w:rFonts w:asciiTheme="majorHAnsi" w:hAnsiTheme="majorHAnsi" w:cstheme="majorHAnsi"/>
          <w:color w:val="333333"/>
          <w:sz w:val="22"/>
          <w:szCs w:val="22"/>
        </w:rPr>
        <w:t xml:space="preserve"> has reduced significantly</w:t>
      </w:r>
      <w:r w:rsidR="00EF578D" w:rsidRPr="00AB11A2">
        <w:rPr>
          <w:rFonts w:asciiTheme="majorHAnsi" w:hAnsiTheme="majorHAnsi" w:cstheme="majorHAnsi"/>
          <w:color w:val="333333"/>
          <w:sz w:val="22"/>
          <w:szCs w:val="22"/>
        </w:rPr>
        <w:t>.</w:t>
      </w:r>
      <w:r w:rsidR="003A524B" w:rsidRPr="00AB11A2">
        <w:rPr>
          <w:rFonts w:asciiTheme="majorHAnsi" w:hAnsiTheme="majorHAnsi" w:cstheme="majorHAnsi"/>
          <w:color w:val="333333"/>
          <w:sz w:val="22"/>
          <w:szCs w:val="22"/>
        </w:rPr>
        <w:t xml:space="preserve"> With the ever-rising cost of rent and overheads it is becoming more difficult to continue trading, online trading has significantly less overheads which is why so many of the larger retailers and shutting shop and becoming the giants of online retail. Why leave the house when you can purchase the exact same product</w:t>
      </w:r>
      <w:r w:rsidR="0051415C" w:rsidRPr="00AB11A2">
        <w:rPr>
          <w:rFonts w:asciiTheme="majorHAnsi" w:hAnsiTheme="majorHAnsi" w:cstheme="majorHAnsi"/>
          <w:color w:val="333333"/>
          <w:sz w:val="22"/>
          <w:szCs w:val="22"/>
        </w:rPr>
        <w:t xml:space="preserve"> at the same price</w:t>
      </w:r>
      <w:r w:rsidR="003A524B" w:rsidRPr="00AB11A2">
        <w:rPr>
          <w:rFonts w:asciiTheme="majorHAnsi" w:hAnsiTheme="majorHAnsi" w:cstheme="majorHAnsi"/>
          <w:color w:val="333333"/>
          <w:sz w:val="22"/>
          <w:szCs w:val="22"/>
        </w:rPr>
        <w:t xml:space="preserve">, delivered direct to your door, without the hassle of trying to park your vehicle, without having to pay fuel to travel to and from town, and without the hassle of being stuck in retail outlets looking </w:t>
      </w:r>
      <w:r w:rsidR="00233DE6" w:rsidRPr="00AB11A2">
        <w:rPr>
          <w:rFonts w:asciiTheme="majorHAnsi" w:hAnsiTheme="majorHAnsi" w:cstheme="majorHAnsi"/>
          <w:color w:val="333333"/>
          <w:sz w:val="22"/>
          <w:szCs w:val="22"/>
        </w:rPr>
        <w:t xml:space="preserve">for an item that they may not </w:t>
      </w:r>
      <w:r w:rsidR="00A16BE2" w:rsidRPr="00AB11A2">
        <w:rPr>
          <w:rFonts w:asciiTheme="majorHAnsi" w:hAnsiTheme="majorHAnsi" w:cstheme="majorHAnsi"/>
          <w:color w:val="333333"/>
          <w:sz w:val="22"/>
          <w:szCs w:val="22"/>
        </w:rPr>
        <w:t xml:space="preserve">stock. </w:t>
      </w:r>
      <w:r w:rsidR="00A16BE2" w:rsidRPr="00AB11A2">
        <w:rPr>
          <w:rFonts w:asciiTheme="majorHAnsi" w:hAnsiTheme="majorHAnsi" w:cstheme="majorHAnsi"/>
          <w:color w:val="4D5156"/>
          <w:sz w:val="22"/>
          <w:szCs w:val="22"/>
          <w:shd w:val="clear" w:color="auto" w:fill="FFFFFF"/>
        </w:rPr>
        <w:t>“Traders</w:t>
      </w:r>
      <w:r w:rsidR="00A16BE2" w:rsidRPr="00AB11A2">
        <w:rPr>
          <w:rFonts w:asciiTheme="majorHAnsi" w:hAnsiTheme="majorHAnsi" w:cstheme="majorHAnsi"/>
          <w:color w:val="4D5156"/>
          <w:sz w:val="22"/>
          <w:szCs w:val="22"/>
          <w:shd w:val="clear" w:color="auto" w:fill="FFFFFF"/>
        </w:rPr>
        <w:t xml:space="preserve"> in </w:t>
      </w:r>
      <w:r w:rsidR="00A16BE2" w:rsidRPr="00AB11A2">
        <w:rPr>
          <w:rStyle w:val="Emphasis"/>
          <w:rFonts w:asciiTheme="majorHAnsi" w:hAnsiTheme="majorHAnsi" w:cstheme="majorHAnsi"/>
          <w:i w:val="0"/>
          <w:iCs w:val="0"/>
          <w:color w:val="5F6368"/>
          <w:sz w:val="22"/>
          <w:szCs w:val="22"/>
          <w:shd w:val="clear" w:color="auto" w:fill="FFFFFF"/>
        </w:rPr>
        <w:t>Carmarthen</w:t>
      </w:r>
      <w:r w:rsidR="00A16BE2" w:rsidRPr="00AB11A2">
        <w:rPr>
          <w:rFonts w:asciiTheme="majorHAnsi" w:hAnsiTheme="majorHAnsi" w:cstheme="majorHAnsi"/>
          <w:color w:val="4D5156"/>
          <w:sz w:val="22"/>
          <w:szCs w:val="22"/>
          <w:shd w:val="clear" w:color="auto" w:fill="FFFFFF"/>
        </w:rPr>
        <w:t> say changes due to the Covid-19 crisis </w:t>
      </w:r>
      <w:r w:rsidR="00A16BE2" w:rsidRPr="00AB11A2">
        <w:rPr>
          <w:rStyle w:val="Emphasis"/>
          <w:rFonts w:asciiTheme="majorHAnsi" w:hAnsiTheme="majorHAnsi" w:cstheme="majorHAnsi"/>
          <w:i w:val="0"/>
          <w:iCs w:val="0"/>
          <w:color w:val="5F6368"/>
          <w:sz w:val="22"/>
          <w:szCs w:val="22"/>
          <w:shd w:val="clear" w:color="auto" w:fill="FFFFFF"/>
        </w:rPr>
        <w:t>is</w:t>
      </w:r>
      <w:r w:rsidR="00A16BE2" w:rsidRPr="00AB11A2">
        <w:rPr>
          <w:rFonts w:asciiTheme="majorHAnsi" w:hAnsiTheme="majorHAnsi" w:cstheme="majorHAnsi"/>
          <w:color w:val="4D5156"/>
          <w:sz w:val="22"/>
          <w:szCs w:val="22"/>
          <w:shd w:val="clear" w:color="auto" w:fill="FFFFFF"/>
        </w:rPr>
        <w:t> "killing" the </w:t>
      </w:r>
      <w:r w:rsidR="00A16BE2" w:rsidRPr="00AB11A2">
        <w:rPr>
          <w:rStyle w:val="Emphasis"/>
          <w:rFonts w:asciiTheme="majorHAnsi" w:hAnsiTheme="majorHAnsi" w:cstheme="majorHAnsi"/>
          <w:i w:val="0"/>
          <w:iCs w:val="0"/>
          <w:color w:val="5F6368"/>
          <w:sz w:val="22"/>
          <w:szCs w:val="22"/>
          <w:shd w:val="clear" w:color="auto" w:fill="FFFFFF"/>
        </w:rPr>
        <w:t>town's</w:t>
      </w:r>
      <w:r w:rsidR="00A16BE2" w:rsidRPr="00AB11A2">
        <w:rPr>
          <w:rFonts w:asciiTheme="majorHAnsi" w:hAnsiTheme="majorHAnsi" w:cstheme="majorHAnsi"/>
          <w:color w:val="4D5156"/>
          <w:sz w:val="22"/>
          <w:szCs w:val="22"/>
          <w:shd w:val="clear" w:color="auto" w:fill="FFFFFF"/>
        </w:rPr>
        <w:t> King Street.</w:t>
      </w:r>
      <w:r w:rsidR="00A16BE2" w:rsidRPr="00AB11A2">
        <w:rPr>
          <w:rFonts w:asciiTheme="majorHAnsi" w:hAnsiTheme="majorHAnsi" w:cstheme="majorHAnsi"/>
          <w:color w:val="4D5156"/>
          <w:sz w:val="22"/>
          <w:szCs w:val="22"/>
          <w:shd w:val="clear" w:color="auto" w:fill="FFFFFF"/>
        </w:rPr>
        <w:t>”</w:t>
      </w:r>
      <w:r w:rsidR="00796106" w:rsidRPr="00796106">
        <w:rPr>
          <w:rFonts w:ascii="Open Sans" w:hAnsi="Open Sans" w:cs="Open Sans"/>
          <w:color w:val="000000"/>
          <w:sz w:val="20"/>
          <w:szCs w:val="20"/>
          <w:shd w:val="clear" w:color="auto" w:fill="FFFFFF"/>
        </w:rPr>
        <w:t xml:space="preserve"> </w:t>
      </w:r>
      <w:r w:rsidR="00796106">
        <w:rPr>
          <w:rFonts w:ascii="Open Sans" w:hAnsi="Open Sans" w:cs="Open Sans"/>
          <w:color w:val="000000"/>
          <w:sz w:val="20"/>
          <w:szCs w:val="20"/>
          <w:shd w:val="clear" w:color="auto" w:fill="FFFFFF"/>
        </w:rPr>
        <w:t>(2022)</w:t>
      </w:r>
    </w:p>
    <w:p w14:paraId="7F9C40CB" w14:textId="4774A287" w:rsidR="00651284" w:rsidRPr="00AB11A2" w:rsidRDefault="00651284" w:rsidP="00AB11A2">
      <w:pPr>
        <w:pStyle w:val="NormalWeb"/>
        <w:shd w:val="clear" w:color="auto" w:fill="FFFFFF"/>
        <w:spacing w:before="0" w:beforeAutospacing="0" w:line="360" w:lineRule="auto"/>
        <w:ind w:firstLine="720"/>
        <w:rPr>
          <w:rFonts w:asciiTheme="majorHAnsi" w:hAnsiTheme="majorHAnsi" w:cstheme="majorHAnsi"/>
          <w:color w:val="4D5156"/>
          <w:sz w:val="22"/>
          <w:szCs w:val="22"/>
          <w:shd w:val="clear" w:color="auto" w:fill="FFFFFF"/>
        </w:rPr>
      </w:pPr>
      <w:r w:rsidRPr="00AB11A2">
        <w:rPr>
          <w:rFonts w:asciiTheme="majorHAnsi" w:hAnsiTheme="majorHAnsi" w:cstheme="majorHAnsi"/>
          <w:color w:val="4D5156"/>
          <w:sz w:val="22"/>
          <w:szCs w:val="22"/>
          <w:shd w:val="clear" w:color="auto" w:fill="FFFFFF"/>
        </w:rPr>
        <w:t xml:space="preserve"> </w:t>
      </w:r>
      <w:r w:rsidR="00AB11A2">
        <w:rPr>
          <w:rFonts w:asciiTheme="majorHAnsi" w:hAnsiTheme="majorHAnsi" w:cstheme="majorHAnsi"/>
          <w:color w:val="4D5156"/>
          <w:sz w:val="22"/>
          <w:szCs w:val="22"/>
          <w:shd w:val="clear" w:color="auto" w:fill="FFFFFF"/>
        </w:rPr>
        <w:t>T</w:t>
      </w:r>
      <w:r w:rsidRPr="00AB11A2">
        <w:rPr>
          <w:rFonts w:asciiTheme="majorHAnsi" w:hAnsiTheme="majorHAnsi" w:cstheme="majorHAnsi"/>
          <w:color w:val="4D5156"/>
          <w:sz w:val="22"/>
          <w:szCs w:val="22"/>
          <w:shd w:val="clear" w:color="auto" w:fill="FFFFFF"/>
        </w:rPr>
        <w:t>he key ingredient to get people into the town and spending revenue is no longer the bigger branded outlets, how can the town encourage people to visit</w:t>
      </w:r>
      <w:r w:rsidR="005C534D" w:rsidRPr="00AB11A2">
        <w:rPr>
          <w:rFonts w:asciiTheme="majorHAnsi" w:hAnsiTheme="majorHAnsi" w:cstheme="majorHAnsi"/>
          <w:color w:val="4D5156"/>
          <w:sz w:val="22"/>
          <w:szCs w:val="22"/>
          <w:shd w:val="clear" w:color="auto" w:fill="FFFFFF"/>
        </w:rPr>
        <w:t>?</w:t>
      </w:r>
      <w:r w:rsidRPr="00AB11A2">
        <w:rPr>
          <w:rFonts w:asciiTheme="majorHAnsi" w:hAnsiTheme="majorHAnsi" w:cstheme="majorHAnsi"/>
          <w:color w:val="4D5156"/>
          <w:sz w:val="22"/>
          <w:szCs w:val="22"/>
          <w:shd w:val="clear" w:color="auto" w:fill="FFFFFF"/>
        </w:rPr>
        <w:t xml:space="preserve"> Changing the roads into pedestrianised areas where people can sit down enjoy their drink outside without vehicles passing by, without breathing in deadly greenhouse gasses from lorries driving through the town centre, allowing people to walk freely and enjoy green spaces rather than being cramped on a pavement would be a step in the right direction. Larger brands have turned to online sales however there are some retailers that don’t use online sales to succeed. Pop up shops could line the walkways through the town encouraging small businesses to get involved with the regeneration of the town</w:t>
      </w:r>
      <w:r w:rsidR="00E90B35" w:rsidRPr="00AB11A2">
        <w:rPr>
          <w:rFonts w:asciiTheme="majorHAnsi" w:hAnsiTheme="majorHAnsi" w:cstheme="majorHAnsi"/>
          <w:color w:val="4D5156"/>
          <w:sz w:val="22"/>
          <w:szCs w:val="22"/>
          <w:shd w:val="clear" w:color="auto" w:fill="FFFFFF"/>
        </w:rPr>
        <w:t>, pop up shops are much cheaper to run as overheads are significantly lower than those in a retail unit. Getting these unique companies trading in the town would draw people back to the town along with green spaces consumers may want to spend more time in the town, generating more income for the town, and reinvesting in the future of the now derelict town.</w:t>
      </w:r>
      <w:r w:rsidRPr="00AB11A2">
        <w:rPr>
          <w:rFonts w:asciiTheme="majorHAnsi" w:hAnsiTheme="majorHAnsi" w:cstheme="majorHAnsi"/>
          <w:color w:val="4D5156"/>
          <w:sz w:val="22"/>
          <w:szCs w:val="22"/>
          <w:shd w:val="clear" w:color="auto" w:fill="FFFFFF"/>
        </w:rPr>
        <w:t xml:space="preserve"> </w:t>
      </w:r>
    </w:p>
    <w:p w14:paraId="09A9B8E5" w14:textId="0D495832" w:rsidR="005368F7" w:rsidRPr="00AB11A2" w:rsidRDefault="005368F7" w:rsidP="00AB11A2">
      <w:pPr>
        <w:pStyle w:val="NormalWeb"/>
        <w:shd w:val="clear" w:color="auto" w:fill="FFFFFF"/>
        <w:spacing w:before="0" w:beforeAutospacing="0" w:line="360" w:lineRule="auto"/>
        <w:ind w:firstLine="720"/>
        <w:rPr>
          <w:rFonts w:asciiTheme="majorHAnsi" w:hAnsiTheme="majorHAnsi" w:cstheme="majorHAnsi"/>
          <w:color w:val="4D5156"/>
          <w:sz w:val="22"/>
          <w:szCs w:val="22"/>
          <w:shd w:val="clear" w:color="auto" w:fill="FFFFFF"/>
        </w:rPr>
      </w:pPr>
      <w:r w:rsidRPr="00AB11A2">
        <w:rPr>
          <w:rFonts w:asciiTheme="majorHAnsi" w:hAnsiTheme="majorHAnsi" w:cstheme="majorHAnsi"/>
          <w:color w:val="4D5156"/>
          <w:sz w:val="22"/>
          <w:szCs w:val="22"/>
          <w:shd w:val="clear" w:color="auto" w:fill="FFFFFF"/>
        </w:rPr>
        <w:lastRenderedPageBreak/>
        <w:t xml:space="preserve">There are some obstacles that would stand in the way of making Carmarthen a </w:t>
      </w:r>
      <w:r w:rsidR="00E9135C" w:rsidRPr="00AB11A2">
        <w:rPr>
          <w:rFonts w:asciiTheme="majorHAnsi" w:hAnsiTheme="majorHAnsi" w:cstheme="majorHAnsi"/>
          <w:color w:val="4D5156"/>
          <w:sz w:val="22"/>
          <w:szCs w:val="22"/>
          <w:shd w:val="clear" w:color="auto" w:fill="FFFFFF"/>
        </w:rPr>
        <w:t>ten-minute</w:t>
      </w:r>
      <w:r w:rsidRPr="00AB11A2">
        <w:rPr>
          <w:rFonts w:asciiTheme="majorHAnsi" w:hAnsiTheme="majorHAnsi" w:cstheme="majorHAnsi"/>
          <w:color w:val="4D5156"/>
          <w:sz w:val="22"/>
          <w:szCs w:val="22"/>
          <w:shd w:val="clear" w:color="auto" w:fill="FFFFFF"/>
        </w:rPr>
        <w:t xml:space="preserve"> town, getting deliveries in and out of the retail units woul</w:t>
      </w:r>
      <w:r w:rsidR="00E9135C" w:rsidRPr="00AB11A2">
        <w:rPr>
          <w:rFonts w:asciiTheme="majorHAnsi" w:hAnsiTheme="majorHAnsi" w:cstheme="majorHAnsi"/>
          <w:color w:val="4D5156"/>
          <w:sz w:val="22"/>
          <w:szCs w:val="22"/>
          <w:shd w:val="clear" w:color="auto" w:fill="FFFFFF"/>
        </w:rPr>
        <w:t xml:space="preserve">d be a little more difficult however </w:t>
      </w:r>
      <w:r w:rsidR="00C04B12" w:rsidRPr="00AB11A2">
        <w:rPr>
          <w:rFonts w:asciiTheme="majorHAnsi" w:hAnsiTheme="majorHAnsi" w:cstheme="majorHAnsi"/>
          <w:color w:val="4D5156"/>
          <w:sz w:val="22"/>
          <w:szCs w:val="22"/>
          <w:shd w:val="clear" w:color="auto" w:fill="FFFFFF"/>
        </w:rPr>
        <w:t>most of</w:t>
      </w:r>
      <w:r w:rsidR="00E9135C" w:rsidRPr="00AB11A2">
        <w:rPr>
          <w:rFonts w:asciiTheme="majorHAnsi" w:hAnsiTheme="majorHAnsi" w:cstheme="majorHAnsi"/>
          <w:color w:val="4D5156"/>
          <w:sz w:val="22"/>
          <w:szCs w:val="22"/>
          <w:shd w:val="clear" w:color="auto" w:fill="FFFFFF"/>
        </w:rPr>
        <w:t xml:space="preserve"> them have loading bays behind the shops not facing town centre, and older residents may object to the change</w:t>
      </w:r>
      <w:r w:rsidR="00B50E5C">
        <w:rPr>
          <w:rFonts w:asciiTheme="majorHAnsi" w:hAnsiTheme="majorHAnsi" w:cstheme="majorHAnsi"/>
          <w:color w:val="4D5156"/>
          <w:sz w:val="22"/>
          <w:szCs w:val="22"/>
          <w:shd w:val="clear" w:color="auto" w:fill="FFFFFF"/>
        </w:rPr>
        <w:t>.</w:t>
      </w:r>
      <w:r w:rsidR="00E9135C" w:rsidRPr="00AB11A2">
        <w:rPr>
          <w:rFonts w:asciiTheme="majorHAnsi" w:hAnsiTheme="majorHAnsi" w:cstheme="majorHAnsi"/>
          <w:color w:val="4D5156"/>
          <w:sz w:val="22"/>
          <w:szCs w:val="22"/>
          <w:shd w:val="clear" w:color="auto" w:fill="FFFFFF"/>
        </w:rPr>
        <w:t xml:space="preserve"> Change is the only way that the town can progress, the government have issued targets for </w:t>
      </w:r>
      <w:r w:rsidR="00C04B12" w:rsidRPr="00AB11A2">
        <w:rPr>
          <w:rFonts w:asciiTheme="majorHAnsi" w:hAnsiTheme="majorHAnsi" w:cstheme="majorHAnsi"/>
          <w:color w:val="4D5156"/>
          <w:sz w:val="22"/>
          <w:szCs w:val="22"/>
          <w:shd w:val="clear" w:color="auto" w:fill="FFFFFF"/>
        </w:rPr>
        <w:t>reduction in co2 output, and this would be a giant leap in the right direction. Introducing a low emission zone surrounding Carmarthen town would also be beneficial however the cost of deliveries for the retail outlets would increase, making it harder to compete with online sales.</w:t>
      </w:r>
    </w:p>
    <w:p w14:paraId="2CAA7114" w14:textId="21C0CC1B" w:rsidR="00C04B12" w:rsidRPr="00AB11A2" w:rsidRDefault="00C04B12" w:rsidP="00AB11A2">
      <w:pPr>
        <w:pStyle w:val="NormalWeb"/>
        <w:shd w:val="clear" w:color="auto" w:fill="FFFFFF"/>
        <w:spacing w:before="0" w:beforeAutospacing="0" w:line="360" w:lineRule="auto"/>
        <w:rPr>
          <w:rFonts w:asciiTheme="majorHAnsi" w:hAnsiTheme="majorHAnsi" w:cstheme="majorHAnsi"/>
          <w:color w:val="4D5156"/>
          <w:sz w:val="22"/>
          <w:szCs w:val="22"/>
          <w:shd w:val="clear" w:color="auto" w:fill="FFFFFF"/>
        </w:rPr>
      </w:pPr>
    </w:p>
    <w:p w14:paraId="70A041DA" w14:textId="77777777" w:rsidR="00AB11A2" w:rsidRDefault="00AB11A2"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7D4A3537" w14:textId="77777777" w:rsidR="00AB11A2" w:rsidRDefault="00AB11A2"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4E6688BF" w14:textId="77777777" w:rsidR="00AB11A2" w:rsidRDefault="00AB11A2"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5ABA5798" w14:textId="77777777" w:rsidR="00AB11A2" w:rsidRDefault="00AB11A2"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79B4AE81" w14:textId="77777777" w:rsidR="00AB11A2" w:rsidRDefault="00AB11A2"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06E186F6" w14:textId="77777777" w:rsidR="00AB11A2" w:rsidRDefault="00AB11A2"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3663EF1A" w14:textId="77777777" w:rsidR="00AB11A2" w:rsidRDefault="00AB11A2"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37D5BEB0" w14:textId="77777777" w:rsidR="00AB11A2" w:rsidRDefault="00AB11A2"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59372319" w14:textId="77777777" w:rsidR="00796106" w:rsidRDefault="00796106"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46337389" w14:textId="77777777" w:rsidR="00796106" w:rsidRDefault="00796106"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11E563FE" w14:textId="77777777" w:rsidR="002D2AD0" w:rsidRDefault="002D2AD0"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49BE296C" w14:textId="77777777" w:rsidR="002D2AD0" w:rsidRDefault="002D2AD0"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2573E15A" w14:textId="77777777" w:rsidR="002D2AD0" w:rsidRDefault="002D2AD0"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2E72D8C2" w14:textId="77777777" w:rsidR="002D2AD0" w:rsidRDefault="002D2AD0"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174DBF29" w14:textId="77777777" w:rsidR="002D2AD0" w:rsidRDefault="002D2AD0"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p>
    <w:p w14:paraId="1BA4C908" w14:textId="06F24500" w:rsidR="00AB11A2" w:rsidRDefault="00C04B12" w:rsidP="00AB11A2">
      <w:pPr>
        <w:pStyle w:val="NormalWeb"/>
        <w:shd w:val="clear" w:color="auto" w:fill="FFFFFF"/>
        <w:spacing w:before="0" w:beforeAutospacing="0" w:line="360" w:lineRule="auto"/>
        <w:rPr>
          <w:rFonts w:asciiTheme="majorHAnsi" w:hAnsiTheme="majorHAnsi" w:cstheme="majorHAnsi"/>
          <w:b/>
          <w:bCs/>
          <w:color w:val="4D5156"/>
          <w:sz w:val="22"/>
          <w:szCs w:val="22"/>
          <w:u w:val="single"/>
          <w:shd w:val="clear" w:color="auto" w:fill="FFFFFF"/>
        </w:rPr>
      </w:pPr>
      <w:r w:rsidRPr="00AB11A2">
        <w:rPr>
          <w:rFonts w:asciiTheme="majorHAnsi" w:hAnsiTheme="majorHAnsi" w:cstheme="majorHAnsi"/>
          <w:b/>
          <w:bCs/>
          <w:color w:val="4D5156"/>
          <w:sz w:val="22"/>
          <w:szCs w:val="22"/>
          <w:u w:val="single"/>
          <w:shd w:val="clear" w:color="auto" w:fill="FFFFFF"/>
        </w:rPr>
        <w:lastRenderedPageBreak/>
        <w:t>Conclusion</w:t>
      </w:r>
    </w:p>
    <w:p w14:paraId="11C9C9E2" w14:textId="30663A02" w:rsidR="00C04B12" w:rsidRPr="003E7FBB" w:rsidRDefault="00C04B12" w:rsidP="00AB11A2">
      <w:pPr>
        <w:pStyle w:val="NormalWeb"/>
        <w:shd w:val="clear" w:color="auto" w:fill="FFFFFF"/>
        <w:spacing w:before="0" w:beforeAutospacing="0" w:line="360" w:lineRule="auto"/>
        <w:rPr>
          <w:rFonts w:asciiTheme="majorHAnsi" w:hAnsiTheme="majorHAnsi" w:cstheme="majorHAnsi"/>
          <w:b/>
          <w:bCs/>
          <w:sz w:val="22"/>
          <w:szCs w:val="22"/>
          <w:u w:val="single"/>
          <w:shd w:val="clear" w:color="auto" w:fill="FFFFFF"/>
        </w:rPr>
      </w:pPr>
      <w:r w:rsidRPr="003E7FBB">
        <w:rPr>
          <w:rFonts w:asciiTheme="majorHAnsi" w:hAnsiTheme="majorHAnsi" w:cstheme="majorHAnsi"/>
          <w:sz w:val="22"/>
          <w:szCs w:val="22"/>
          <w:shd w:val="clear" w:color="auto" w:fill="FFFFFF"/>
        </w:rPr>
        <w:t>Looking at the evidence throughout this report I would say that Carmarthen town could benefit financially, as well as improving the environment that resident live in.</w:t>
      </w:r>
      <w:r w:rsidR="00A97059" w:rsidRPr="003E7FBB">
        <w:rPr>
          <w:rFonts w:asciiTheme="majorHAnsi" w:hAnsiTheme="majorHAnsi" w:cstheme="majorHAnsi"/>
          <w:sz w:val="22"/>
          <w:szCs w:val="22"/>
          <w:shd w:val="clear" w:color="auto" w:fill="FFFFFF"/>
        </w:rPr>
        <w:t xml:space="preserve"> improving air quality, improving health, </w:t>
      </w:r>
      <w:r w:rsidRPr="003E7FBB">
        <w:rPr>
          <w:rFonts w:asciiTheme="majorHAnsi" w:hAnsiTheme="majorHAnsi" w:cstheme="majorHAnsi"/>
          <w:sz w:val="22"/>
          <w:szCs w:val="22"/>
          <w:shd w:val="clear" w:color="auto" w:fill="FFFFFF"/>
        </w:rPr>
        <w:t>supplying</w:t>
      </w:r>
      <w:r w:rsidR="00A97059" w:rsidRPr="003E7FBB">
        <w:rPr>
          <w:rFonts w:asciiTheme="majorHAnsi" w:hAnsiTheme="majorHAnsi" w:cstheme="majorHAnsi"/>
          <w:sz w:val="22"/>
          <w:szCs w:val="22"/>
          <w:shd w:val="clear" w:color="auto" w:fill="FFFFFF"/>
        </w:rPr>
        <w:t xml:space="preserve"> people in</w:t>
      </w:r>
      <w:r w:rsidRPr="003E7FBB">
        <w:rPr>
          <w:rFonts w:asciiTheme="majorHAnsi" w:hAnsiTheme="majorHAnsi" w:cstheme="majorHAnsi"/>
          <w:sz w:val="22"/>
          <w:szCs w:val="22"/>
          <w:shd w:val="clear" w:color="auto" w:fill="FFFFFF"/>
        </w:rPr>
        <w:t xml:space="preserve"> the town with open spaces and facilities </w:t>
      </w:r>
      <w:r w:rsidR="00A97059" w:rsidRPr="003E7FBB">
        <w:rPr>
          <w:rFonts w:asciiTheme="majorHAnsi" w:hAnsiTheme="majorHAnsi" w:cstheme="majorHAnsi"/>
          <w:sz w:val="22"/>
          <w:szCs w:val="22"/>
          <w:shd w:val="clear" w:color="auto" w:fill="FFFFFF"/>
        </w:rPr>
        <w:t>will help bring life back to the town.</w:t>
      </w:r>
      <w:r w:rsidRPr="003E7FBB">
        <w:rPr>
          <w:rFonts w:asciiTheme="majorHAnsi" w:hAnsiTheme="majorHAnsi" w:cstheme="majorHAnsi"/>
          <w:sz w:val="22"/>
          <w:szCs w:val="22"/>
          <w:shd w:val="clear" w:color="auto" w:fill="FFFFFF"/>
        </w:rPr>
        <w:t xml:space="preserve"> “</w:t>
      </w:r>
      <w:r w:rsidRPr="003E7FBB">
        <w:rPr>
          <w:rFonts w:asciiTheme="majorHAnsi" w:hAnsiTheme="majorHAnsi" w:cstheme="majorHAnsi"/>
          <w:sz w:val="22"/>
          <w:szCs w:val="22"/>
          <w:shd w:val="clear" w:color="auto" w:fill="FFFFFF"/>
        </w:rPr>
        <w:t> </w:t>
      </w:r>
      <w:hyperlink r:id="rId11" w:history="1">
        <w:r w:rsidRPr="003E7FBB">
          <w:rPr>
            <w:rStyle w:val="Hyperlink"/>
            <w:rFonts w:asciiTheme="majorHAnsi" w:hAnsiTheme="majorHAnsi" w:cstheme="majorHAnsi"/>
            <w:color w:val="auto"/>
            <w:sz w:val="22"/>
            <w:szCs w:val="22"/>
            <w:u w:val="none"/>
            <w:shd w:val="clear" w:color="auto" w:fill="FFFFFF"/>
          </w:rPr>
          <w:t>helping to encourage people to cycle</w:t>
        </w:r>
      </w:hyperlink>
      <w:r w:rsidRPr="003E7FBB">
        <w:rPr>
          <w:rFonts w:asciiTheme="majorHAnsi" w:hAnsiTheme="majorHAnsi" w:cstheme="majorHAnsi"/>
          <w:sz w:val="22"/>
          <w:szCs w:val="22"/>
          <w:shd w:val="clear" w:color="auto" w:fill="FFFFFF"/>
        </w:rPr>
        <w:t> more by making it more accessible and easier for them to do so</w:t>
      </w:r>
      <w:r w:rsidR="00A97059" w:rsidRPr="003E7FBB">
        <w:rPr>
          <w:rFonts w:asciiTheme="majorHAnsi" w:hAnsiTheme="majorHAnsi" w:cstheme="majorHAnsi"/>
          <w:sz w:val="22"/>
          <w:szCs w:val="22"/>
          <w:shd w:val="clear" w:color="auto" w:fill="FFFFFF"/>
        </w:rPr>
        <w:t xml:space="preserve">” </w:t>
      </w:r>
      <w:r w:rsidR="00A97059" w:rsidRPr="003E7FBB">
        <w:rPr>
          <w:rFonts w:asciiTheme="majorHAnsi" w:hAnsiTheme="majorHAnsi" w:cstheme="majorHAnsi"/>
          <w:sz w:val="22"/>
          <w:szCs w:val="22"/>
          <w:shd w:val="clear" w:color="auto" w:fill="FFFFFF"/>
        </w:rPr>
        <w:t>(Brown, 2022)</w:t>
      </w:r>
      <w:r w:rsidR="005A6CBE" w:rsidRPr="003E7FBB">
        <w:rPr>
          <w:rFonts w:asciiTheme="majorHAnsi" w:hAnsiTheme="majorHAnsi" w:cstheme="majorHAnsi"/>
          <w:sz w:val="22"/>
          <w:szCs w:val="22"/>
          <w:shd w:val="clear" w:color="auto" w:fill="FFFFFF"/>
        </w:rPr>
        <w:t xml:space="preserve"> being able to access all facilities that are needed for day to day living, the doctors, school. Pharmacy, local market, retail outlets without having to jump in a polluting vehicle, without struggling to find a parking space</w:t>
      </w:r>
      <w:r w:rsidR="00E053A8" w:rsidRPr="003E7FBB">
        <w:rPr>
          <w:rFonts w:asciiTheme="majorHAnsi" w:hAnsiTheme="majorHAnsi" w:cstheme="majorHAnsi"/>
          <w:sz w:val="22"/>
          <w:szCs w:val="22"/>
          <w:shd w:val="clear" w:color="auto" w:fill="FFFFFF"/>
        </w:rPr>
        <w:t>, would significantly increase the chances of retail outlets recovering after a very dismal two-year period.</w:t>
      </w:r>
      <w:r w:rsidR="00AB11A2" w:rsidRPr="003E7FBB">
        <w:rPr>
          <w:rFonts w:asciiTheme="majorHAnsi" w:hAnsiTheme="majorHAnsi" w:cstheme="majorHAnsi"/>
          <w:sz w:val="22"/>
          <w:szCs w:val="22"/>
          <w:shd w:val="clear" w:color="auto" w:fill="FFFFFF"/>
        </w:rPr>
        <w:t xml:space="preserve"> </w:t>
      </w:r>
      <w:r w:rsidR="00E053A8" w:rsidRPr="003E7FBB">
        <w:rPr>
          <w:rFonts w:asciiTheme="majorHAnsi" w:hAnsiTheme="majorHAnsi" w:cstheme="majorHAnsi"/>
          <w:sz w:val="22"/>
          <w:szCs w:val="22"/>
          <w:shd w:val="clear" w:color="auto" w:fill="FFFFFF"/>
        </w:rPr>
        <w:t xml:space="preserve">Make the town attractive to consumers, increase foot flow through the town and regenerate it.  Give people the green spaces they deserve, the open spaces without noise and pollution, repair some of the damage and restore nature. It may take time but with the constant pressure from government to reduce our carbon footprint this would be a major step in the correct direction. Change is needed, it can be done now to improve, health, wellbeing or be forced on us by law. The obstacles are heavily outweighed by the positives. Carmarthen will once again be </w:t>
      </w:r>
      <w:r w:rsidR="008815A5" w:rsidRPr="003E7FBB">
        <w:rPr>
          <w:rFonts w:asciiTheme="majorHAnsi" w:hAnsiTheme="majorHAnsi" w:cstheme="majorHAnsi"/>
          <w:sz w:val="22"/>
          <w:szCs w:val="22"/>
          <w:shd w:val="clear" w:color="auto" w:fill="FFFFFF"/>
        </w:rPr>
        <w:t>a known historic town.</w:t>
      </w:r>
    </w:p>
    <w:p w14:paraId="50CADDA9" w14:textId="77777777" w:rsidR="005D12A4" w:rsidRDefault="005D12A4" w:rsidP="001C1C53">
      <w:pPr>
        <w:pStyle w:val="NormalWeb"/>
        <w:shd w:val="clear" w:color="auto" w:fill="FFFFFF"/>
        <w:spacing w:before="0" w:beforeAutospacing="0"/>
        <w:rPr>
          <w:rFonts w:asciiTheme="majorHAnsi" w:hAnsiTheme="majorHAnsi" w:cstheme="majorHAnsi"/>
          <w:b/>
          <w:bCs/>
          <w:color w:val="373A3C"/>
          <w:u w:val="single"/>
        </w:rPr>
      </w:pPr>
    </w:p>
    <w:p w14:paraId="69E14721" w14:textId="13C62B55" w:rsidR="00302AD0" w:rsidRDefault="00302AD0" w:rsidP="001C1C53">
      <w:pPr>
        <w:pStyle w:val="NormalWeb"/>
        <w:shd w:val="clear" w:color="auto" w:fill="FFFFFF"/>
        <w:spacing w:before="0" w:beforeAutospacing="0"/>
        <w:rPr>
          <w:rFonts w:asciiTheme="majorHAnsi" w:hAnsiTheme="majorHAnsi" w:cstheme="majorHAnsi"/>
          <w:b/>
          <w:bCs/>
          <w:color w:val="373A3C"/>
          <w:u w:val="single"/>
        </w:rPr>
      </w:pPr>
    </w:p>
    <w:p w14:paraId="107423A4" w14:textId="256029A9" w:rsidR="00785A9A" w:rsidRDefault="003748A1" w:rsidP="001C1C53">
      <w:pPr>
        <w:pStyle w:val="NormalWeb"/>
        <w:shd w:val="clear" w:color="auto" w:fill="FFFFFF"/>
        <w:spacing w:before="0" w:beforeAutospacing="0"/>
        <w:rPr>
          <w:rFonts w:asciiTheme="majorHAnsi" w:hAnsiTheme="majorHAnsi" w:cstheme="majorHAnsi"/>
          <w:b/>
          <w:bCs/>
          <w:color w:val="373A3C"/>
          <w:u w:val="single"/>
        </w:rPr>
      </w:pPr>
      <w:r>
        <w:rPr>
          <w:rFonts w:asciiTheme="majorHAnsi" w:hAnsiTheme="majorHAnsi" w:cstheme="majorHAnsi"/>
          <w:b/>
          <w:bCs/>
          <w:color w:val="373A3C"/>
          <w:u w:val="single"/>
        </w:rPr>
        <w:t xml:space="preserve"> </w:t>
      </w:r>
    </w:p>
    <w:p w14:paraId="752AEE1D" w14:textId="0AFDD7CF" w:rsidR="00796106" w:rsidRDefault="00796106" w:rsidP="001C1C53">
      <w:pPr>
        <w:pStyle w:val="NormalWeb"/>
        <w:shd w:val="clear" w:color="auto" w:fill="FFFFFF"/>
        <w:spacing w:before="0" w:beforeAutospacing="0"/>
        <w:rPr>
          <w:rFonts w:asciiTheme="majorHAnsi" w:hAnsiTheme="majorHAnsi" w:cstheme="majorHAnsi"/>
          <w:b/>
          <w:bCs/>
          <w:color w:val="373A3C"/>
          <w:u w:val="single"/>
        </w:rPr>
      </w:pPr>
    </w:p>
    <w:p w14:paraId="474CCAAF" w14:textId="68087509" w:rsidR="00796106" w:rsidRDefault="00796106" w:rsidP="001C1C53">
      <w:pPr>
        <w:pStyle w:val="NormalWeb"/>
        <w:shd w:val="clear" w:color="auto" w:fill="FFFFFF"/>
        <w:spacing w:before="0" w:beforeAutospacing="0"/>
        <w:rPr>
          <w:rFonts w:asciiTheme="majorHAnsi" w:hAnsiTheme="majorHAnsi" w:cstheme="majorHAnsi"/>
          <w:b/>
          <w:bCs/>
          <w:color w:val="373A3C"/>
          <w:u w:val="single"/>
        </w:rPr>
      </w:pPr>
    </w:p>
    <w:p w14:paraId="3177319B" w14:textId="44B6DED3" w:rsidR="00796106" w:rsidRDefault="00796106" w:rsidP="001C1C53">
      <w:pPr>
        <w:pStyle w:val="NormalWeb"/>
        <w:shd w:val="clear" w:color="auto" w:fill="FFFFFF"/>
        <w:spacing w:before="0" w:beforeAutospacing="0"/>
        <w:rPr>
          <w:rFonts w:asciiTheme="majorHAnsi" w:hAnsiTheme="majorHAnsi" w:cstheme="majorHAnsi"/>
          <w:b/>
          <w:bCs/>
          <w:color w:val="373A3C"/>
          <w:u w:val="single"/>
        </w:rPr>
      </w:pPr>
    </w:p>
    <w:p w14:paraId="6F5047B9" w14:textId="77777777" w:rsidR="00796106" w:rsidRDefault="00796106" w:rsidP="00796106">
      <w:pPr>
        <w:rPr>
          <w:b/>
          <w:bCs/>
          <w:u w:val="single"/>
        </w:rPr>
      </w:pPr>
    </w:p>
    <w:p w14:paraId="2797047B" w14:textId="77777777" w:rsidR="00796106" w:rsidRDefault="00796106" w:rsidP="00796106">
      <w:pPr>
        <w:rPr>
          <w:b/>
          <w:bCs/>
          <w:u w:val="single"/>
        </w:rPr>
      </w:pPr>
    </w:p>
    <w:p w14:paraId="25CBDF5C" w14:textId="77777777" w:rsidR="00796106" w:rsidRDefault="00796106" w:rsidP="00796106">
      <w:pPr>
        <w:rPr>
          <w:b/>
          <w:bCs/>
          <w:u w:val="single"/>
        </w:rPr>
      </w:pPr>
    </w:p>
    <w:p w14:paraId="760D93A7" w14:textId="77777777" w:rsidR="00796106" w:rsidRDefault="00796106" w:rsidP="00796106">
      <w:pPr>
        <w:rPr>
          <w:b/>
          <w:bCs/>
          <w:u w:val="single"/>
        </w:rPr>
      </w:pPr>
    </w:p>
    <w:p w14:paraId="7DA4F1B0" w14:textId="77777777" w:rsidR="00796106" w:rsidRDefault="00796106" w:rsidP="00796106">
      <w:pPr>
        <w:rPr>
          <w:b/>
          <w:bCs/>
          <w:u w:val="single"/>
        </w:rPr>
      </w:pPr>
    </w:p>
    <w:p w14:paraId="0E336E21" w14:textId="77777777" w:rsidR="00796106" w:rsidRDefault="00796106" w:rsidP="00796106">
      <w:pPr>
        <w:rPr>
          <w:b/>
          <w:bCs/>
          <w:u w:val="single"/>
        </w:rPr>
      </w:pPr>
    </w:p>
    <w:p w14:paraId="42013A5B" w14:textId="77777777" w:rsidR="00796106" w:rsidRDefault="00796106" w:rsidP="00796106">
      <w:pPr>
        <w:rPr>
          <w:b/>
          <w:bCs/>
          <w:u w:val="single"/>
        </w:rPr>
      </w:pPr>
    </w:p>
    <w:p w14:paraId="639CF81D" w14:textId="77777777" w:rsidR="00796106" w:rsidRDefault="00796106" w:rsidP="00796106">
      <w:pPr>
        <w:rPr>
          <w:b/>
          <w:bCs/>
          <w:u w:val="single"/>
        </w:rPr>
      </w:pPr>
    </w:p>
    <w:p w14:paraId="1F92F13F" w14:textId="77777777" w:rsidR="00796106" w:rsidRDefault="00796106" w:rsidP="00796106">
      <w:pPr>
        <w:rPr>
          <w:b/>
          <w:bCs/>
          <w:u w:val="single"/>
        </w:rPr>
      </w:pPr>
    </w:p>
    <w:p w14:paraId="2C778F1A" w14:textId="17E74D73" w:rsidR="00796106" w:rsidRPr="00E13675" w:rsidRDefault="00796106" w:rsidP="00796106">
      <w:pPr>
        <w:rPr>
          <w:b/>
          <w:bCs/>
          <w:u w:val="single"/>
        </w:rPr>
      </w:pPr>
      <w:r w:rsidRPr="00E13675">
        <w:rPr>
          <w:b/>
          <w:bCs/>
          <w:u w:val="single"/>
        </w:rPr>
        <w:lastRenderedPageBreak/>
        <w:t>References</w:t>
      </w:r>
    </w:p>
    <w:p w14:paraId="01B99B10" w14:textId="77777777" w:rsidR="00796106" w:rsidRDefault="00796106" w:rsidP="00796106"/>
    <w:p w14:paraId="31743317" w14:textId="77777777" w:rsidR="00796106" w:rsidRDefault="00796106" w:rsidP="0079610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 [online] Available at: &lt;https://www.eea.europa.eu/highlights/average-co2-emissions-from-new-cars-vans-2019&gt; [Accessed 28 March 2022].</w:t>
      </w:r>
    </w:p>
    <w:p w14:paraId="51D8B72C" w14:textId="77777777" w:rsidR="00796106" w:rsidRDefault="00796106" w:rsidP="00796106">
      <w:r>
        <w:rPr>
          <w:rFonts w:ascii="Open Sans" w:hAnsi="Open Sans" w:cs="Open Sans"/>
          <w:color w:val="000000"/>
          <w:sz w:val="20"/>
          <w:szCs w:val="20"/>
          <w:shd w:val="clear" w:color="auto" w:fill="FFFFFF"/>
        </w:rPr>
        <w:t>2022. [online] Available at: &lt;https://www.inyourarea.co.uk/news/carmarthen-traders-say-covid-19-road-closure-is-killing-ki&gt; [Accessed 28 March 2022].</w:t>
      </w:r>
    </w:p>
    <w:p w14:paraId="01F7E735" w14:textId="77777777" w:rsidR="00796106" w:rsidRDefault="00796106" w:rsidP="0079610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Brown, J., 2022. </w:t>
      </w:r>
      <w:r>
        <w:rPr>
          <w:rFonts w:ascii="Open Sans" w:hAnsi="Open Sans" w:cs="Open Sans"/>
          <w:i/>
          <w:iCs/>
          <w:color w:val="000000"/>
          <w:sz w:val="20"/>
          <w:szCs w:val="20"/>
          <w:shd w:val="clear" w:color="auto" w:fill="FFFFFF"/>
        </w:rPr>
        <w:t>How cities are going carbon neutral</w:t>
      </w:r>
      <w:r>
        <w:rPr>
          <w:rFonts w:ascii="Open Sans" w:hAnsi="Open Sans" w:cs="Open Sans"/>
          <w:color w:val="000000"/>
          <w:sz w:val="20"/>
          <w:szCs w:val="20"/>
          <w:shd w:val="clear" w:color="auto" w:fill="FFFFFF"/>
        </w:rPr>
        <w:t>. [online] Bbc.com. Available at: &lt;https://www.bbc.com/future/article/20211115-how-cities-are-going-carbon-neutral&gt; [Accessed 28 March 2022].</w:t>
      </w:r>
    </w:p>
    <w:p w14:paraId="1E6D9607" w14:textId="77777777" w:rsidR="00796106" w:rsidRDefault="00796106" w:rsidP="0079610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Caldwell, D. and Caldwell, D., 2022. </w:t>
      </w:r>
      <w:r>
        <w:rPr>
          <w:rFonts w:ascii="Open Sans" w:hAnsi="Open Sans" w:cs="Open Sans"/>
          <w:i/>
          <w:iCs/>
          <w:color w:val="000000"/>
          <w:sz w:val="20"/>
          <w:szCs w:val="20"/>
          <w:shd w:val="clear" w:color="auto" w:fill="FFFFFF"/>
        </w:rPr>
        <w:t>Buses in Carmarthen - View Bus Services and Stops</w:t>
      </w:r>
      <w:r>
        <w:rPr>
          <w:rFonts w:ascii="Open Sans" w:hAnsi="Open Sans" w:cs="Open Sans"/>
          <w:color w:val="000000"/>
          <w:sz w:val="20"/>
          <w:szCs w:val="20"/>
          <w:shd w:val="clear" w:color="auto" w:fill="FFFFFF"/>
        </w:rPr>
        <w:t>. [online] Geopunk.co.uk. Available at: &lt;https://www.geopunk.co.uk/locality/E0054033&gt; [Accessed 28 March 2022].</w:t>
      </w:r>
    </w:p>
    <w:p w14:paraId="6D213FBE" w14:textId="77777777" w:rsidR="00796106" w:rsidRDefault="00796106" w:rsidP="0079610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Carmarthen, M., 2022. </w:t>
      </w:r>
      <w:r>
        <w:rPr>
          <w:rFonts w:ascii="Open Sans" w:hAnsi="Open Sans" w:cs="Open Sans"/>
          <w:i/>
          <w:iCs/>
          <w:color w:val="000000"/>
          <w:sz w:val="20"/>
          <w:szCs w:val="20"/>
          <w:shd w:val="clear" w:color="auto" w:fill="FFFFFF"/>
        </w:rPr>
        <w:t>Carmarthen Map Great Britain Latitude &amp; Longitude: Free Wales Maps</w:t>
      </w:r>
      <w:r>
        <w:rPr>
          <w:rFonts w:ascii="Open Sans" w:hAnsi="Open Sans" w:cs="Open Sans"/>
          <w:color w:val="000000"/>
          <w:sz w:val="20"/>
          <w:szCs w:val="20"/>
          <w:shd w:val="clear" w:color="auto" w:fill="FFFFFF"/>
        </w:rPr>
        <w:t>. [online] Freecountrymaps.com. Available at: &lt;https://www.freecountrymaps.com/map/towns/great_britain/21413062/&gt; [Accessed 26 March 2022].</w:t>
      </w:r>
    </w:p>
    <w:p w14:paraId="2F974B85" w14:textId="77777777" w:rsidR="00796106" w:rsidRDefault="00796106" w:rsidP="00796106">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Carmarthenshire.gov.wales</w:t>
      </w:r>
      <w:proofErr w:type="spellEnd"/>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Population</w:t>
      </w:r>
      <w:r>
        <w:rPr>
          <w:rFonts w:ascii="Open Sans" w:hAnsi="Open Sans" w:cs="Open Sans"/>
          <w:color w:val="000000"/>
          <w:sz w:val="20"/>
          <w:szCs w:val="20"/>
          <w:shd w:val="clear" w:color="auto" w:fill="FFFFFF"/>
        </w:rPr>
        <w:t>. [online] Available at: &lt;https://www.carmarthenshire.gov.wales/home/council-democracy/research-statistics/population/#.Yj7z3p7P3IU&gt; [Accessed 26 March 2022].</w:t>
      </w:r>
    </w:p>
    <w:p w14:paraId="5A38EB95" w14:textId="77777777" w:rsidR="00796106" w:rsidRDefault="00796106" w:rsidP="0079610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Interreg Europe. 2022. </w:t>
      </w:r>
      <w:r>
        <w:rPr>
          <w:rFonts w:ascii="Open Sans" w:hAnsi="Open Sans" w:cs="Open Sans"/>
          <w:i/>
          <w:iCs/>
          <w:color w:val="000000"/>
          <w:sz w:val="20"/>
          <w:szCs w:val="20"/>
          <w:shd w:val="clear" w:color="auto" w:fill="FFFFFF"/>
        </w:rPr>
        <w:t>10 Minute Town Concept</w:t>
      </w:r>
      <w:r>
        <w:rPr>
          <w:rFonts w:ascii="Open Sans" w:hAnsi="Open Sans" w:cs="Open Sans"/>
          <w:color w:val="000000"/>
          <w:sz w:val="20"/>
          <w:szCs w:val="20"/>
          <w:shd w:val="clear" w:color="auto" w:fill="FFFFFF"/>
        </w:rPr>
        <w:t>. [online] Available at: &lt;https://projects2014-2020.interregeurope.eu/match-up/news/news-article/10324/10-minute-town-concept/#:~:text=The%2010%20Minute%20Town%20Concept%20seeks%20to%20have%20all%20community,people%20to%20larger%20scaled%20settlements.&gt; [Accessed 26 March 2022].</w:t>
      </w:r>
    </w:p>
    <w:p w14:paraId="54B28ACB" w14:textId="77777777" w:rsidR="00796106" w:rsidRDefault="00796106" w:rsidP="0079610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Interreg Europe. 2022. </w:t>
      </w:r>
      <w:r>
        <w:rPr>
          <w:rFonts w:ascii="Open Sans" w:hAnsi="Open Sans" w:cs="Open Sans"/>
          <w:i/>
          <w:iCs/>
          <w:color w:val="000000"/>
          <w:sz w:val="20"/>
          <w:szCs w:val="20"/>
          <w:shd w:val="clear" w:color="auto" w:fill="FFFFFF"/>
        </w:rPr>
        <w:t>10 Minute Town Concept</w:t>
      </w:r>
      <w:r>
        <w:rPr>
          <w:rFonts w:ascii="Open Sans" w:hAnsi="Open Sans" w:cs="Open Sans"/>
          <w:color w:val="000000"/>
          <w:sz w:val="20"/>
          <w:szCs w:val="20"/>
          <w:shd w:val="clear" w:color="auto" w:fill="FFFFFF"/>
        </w:rPr>
        <w:t>. [online] Available at: &lt;https://projects2014-2020.interregeurope.eu/match-up/news/news-article/10324/10-minute-town-concept/&gt; [Accessed 26 March 2022].</w:t>
      </w:r>
    </w:p>
    <w:p w14:paraId="60837B84" w14:textId="77777777" w:rsidR="00796106" w:rsidRDefault="00796106" w:rsidP="0079610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Kiernan, A., 2022. </w:t>
      </w:r>
      <w:r>
        <w:rPr>
          <w:rFonts w:ascii="Open Sans" w:hAnsi="Open Sans" w:cs="Open Sans"/>
          <w:i/>
          <w:iCs/>
          <w:color w:val="000000"/>
          <w:sz w:val="20"/>
          <w:szCs w:val="20"/>
          <w:shd w:val="clear" w:color="auto" w:fill="FFFFFF"/>
        </w:rPr>
        <w:t>The '10-minute' concept that could revolutionise regional towns like Tralee</w:t>
      </w:r>
      <w:r>
        <w:rPr>
          <w:rFonts w:ascii="Open Sans" w:hAnsi="Open Sans" w:cs="Open Sans"/>
          <w:color w:val="000000"/>
          <w:sz w:val="20"/>
          <w:szCs w:val="20"/>
          <w:shd w:val="clear" w:color="auto" w:fill="FFFFFF"/>
        </w:rPr>
        <w:t>. [online] Irish Examiner. Available at: &lt;https://www.irishexaminer.com/business/economy/arid-40060163.html&gt; [Accessed 26 March 2022].</w:t>
      </w:r>
    </w:p>
    <w:p w14:paraId="2F2654C4" w14:textId="77777777" w:rsidR="00796106" w:rsidRDefault="00796106" w:rsidP="0079610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Rhys, S. and Jones, V., 2022. </w:t>
      </w:r>
      <w:r>
        <w:rPr>
          <w:rFonts w:ascii="Open Sans" w:hAnsi="Open Sans" w:cs="Open Sans"/>
          <w:i/>
          <w:iCs/>
          <w:color w:val="000000"/>
          <w:sz w:val="20"/>
          <w:szCs w:val="20"/>
          <w:shd w:val="clear" w:color="auto" w:fill="FFFFFF"/>
        </w:rPr>
        <w:t>What where you live in Wales says about you</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WalesOnline</w:t>
      </w:r>
      <w:proofErr w:type="spellEnd"/>
      <w:r>
        <w:rPr>
          <w:rFonts w:ascii="Open Sans" w:hAnsi="Open Sans" w:cs="Open Sans"/>
          <w:color w:val="000000"/>
          <w:sz w:val="20"/>
          <w:szCs w:val="20"/>
          <w:shd w:val="clear" w:color="auto" w:fill="FFFFFF"/>
        </w:rPr>
        <w:t>. Available at: &lt;https://www.walesonline.co.uk/lifestyle/fun-stuff/what-you-live-wales-says-8995700&gt; [Accessed 26 March 2022].</w:t>
      </w:r>
    </w:p>
    <w:p w14:paraId="368F247D" w14:textId="77777777" w:rsidR="00796106" w:rsidRPr="00785A9A" w:rsidRDefault="00796106" w:rsidP="001C1C53">
      <w:pPr>
        <w:pStyle w:val="NormalWeb"/>
        <w:shd w:val="clear" w:color="auto" w:fill="FFFFFF"/>
        <w:spacing w:before="0" w:beforeAutospacing="0"/>
        <w:rPr>
          <w:rFonts w:asciiTheme="majorHAnsi" w:hAnsiTheme="majorHAnsi" w:cstheme="majorHAnsi"/>
          <w:b/>
          <w:bCs/>
          <w:color w:val="373A3C"/>
          <w:u w:val="single"/>
        </w:rPr>
      </w:pPr>
    </w:p>
    <w:p w14:paraId="19E95400" w14:textId="56818ABC" w:rsidR="007C2DB4" w:rsidRDefault="007C2DB4"/>
    <w:p w14:paraId="42B42D3B" w14:textId="77777777" w:rsidR="00142BD5" w:rsidRDefault="00142BD5"/>
    <w:sectPr w:rsidR="00142BD5">
      <w:head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alcolm Griffith-Thomas (1704210)" w:date="2022-03-28T16:35:00Z" w:initials="MGT(">
    <w:p w14:paraId="7111277C" w14:textId="3A24A893" w:rsidR="00B02683" w:rsidRDefault="00B02683">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111277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EC624B" w16cex:dateUtc="2022-03-28T15: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111277C" w16cid:durableId="25EC624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16BC3" w14:textId="77777777" w:rsidR="00612618" w:rsidRDefault="00612618" w:rsidP="00796106">
      <w:pPr>
        <w:spacing w:after="0" w:line="240" w:lineRule="auto"/>
      </w:pPr>
      <w:r>
        <w:separator/>
      </w:r>
    </w:p>
  </w:endnote>
  <w:endnote w:type="continuationSeparator" w:id="0">
    <w:p w14:paraId="4F2A5C28" w14:textId="77777777" w:rsidR="00612618" w:rsidRDefault="00612618" w:rsidP="00796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66639" w14:textId="77777777" w:rsidR="00612618" w:rsidRDefault="00612618" w:rsidP="00796106">
      <w:pPr>
        <w:spacing w:after="0" w:line="240" w:lineRule="auto"/>
      </w:pPr>
      <w:r>
        <w:separator/>
      </w:r>
    </w:p>
  </w:footnote>
  <w:footnote w:type="continuationSeparator" w:id="0">
    <w:p w14:paraId="4FA0FE8C" w14:textId="77777777" w:rsidR="00612618" w:rsidRDefault="00612618" w:rsidP="007961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4023922"/>
      <w:docPartObj>
        <w:docPartGallery w:val="Page Numbers (Top of Page)"/>
        <w:docPartUnique/>
      </w:docPartObj>
    </w:sdtPr>
    <w:sdtEndPr>
      <w:rPr>
        <w:noProof/>
      </w:rPr>
    </w:sdtEndPr>
    <w:sdtContent>
      <w:p w14:paraId="7FA24C34" w14:textId="46943B15" w:rsidR="00796106" w:rsidRDefault="0079610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B1099AB" w14:textId="77777777" w:rsidR="00796106" w:rsidRDefault="00796106">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lcolm Griffith-Thomas (1704210)">
    <w15:presenceInfo w15:providerId="None" w15:userId="Malcolm Griffith-Thomas (170421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DB4"/>
    <w:rsid w:val="00086156"/>
    <w:rsid w:val="00092FF5"/>
    <w:rsid w:val="00142BD5"/>
    <w:rsid w:val="0019336C"/>
    <w:rsid w:val="001C1C53"/>
    <w:rsid w:val="00226DB7"/>
    <w:rsid w:val="00233DE6"/>
    <w:rsid w:val="002562E0"/>
    <w:rsid w:val="002B56F2"/>
    <w:rsid w:val="002C662F"/>
    <w:rsid w:val="002C71DF"/>
    <w:rsid w:val="002D2AD0"/>
    <w:rsid w:val="002D4090"/>
    <w:rsid w:val="00302AD0"/>
    <w:rsid w:val="00305125"/>
    <w:rsid w:val="003748A1"/>
    <w:rsid w:val="003A524B"/>
    <w:rsid w:val="003C6198"/>
    <w:rsid w:val="003E2D41"/>
    <w:rsid w:val="003E7FBB"/>
    <w:rsid w:val="00504656"/>
    <w:rsid w:val="0051415C"/>
    <w:rsid w:val="005368F7"/>
    <w:rsid w:val="005A6CBE"/>
    <w:rsid w:val="005C1B11"/>
    <w:rsid w:val="005C534D"/>
    <w:rsid w:val="005D12A4"/>
    <w:rsid w:val="00612618"/>
    <w:rsid w:val="00651284"/>
    <w:rsid w:val="00655C3F"/>
    <w:rsid w:val="00672D62"/>
    <w:rsid w:val="00750610"/>
    <w:rsid w:val="00761090"/>
    <w:rsid w:val="00785A9A"/>
    <w:rsid w:val="00787175"/>
    <w:rsid w:val="00796106"/>
    <w:rsid w:val="007C2DB4"/>
    <w:rsid w:val="00821EEB"/>
    <w:rsid w:val="00840A3D"/>
    <w:rsid w:val="008815A5"/>
    <w:rsid w:val="008A26FF"/>
    <w:rsid w:val="008C0EE0"/>
    <w:rsid w:val="00902C15"/>
    <w:rsid w:val="00A16BE2"/>
    <w:rsid w:val="00A7228C"/>
    <w:rsid w:val="00A8302C"/>
    <w:rsid w:val="00A97059"/>
    <w:rsid w:val="00AB11A2"/>
    <w:rsid w:val="00AC25B8"/>
    <w:rsid w:val="00B02683"/>
    <w:rsid w:val="00B353F8"/>
    <w:rsid w:val="00B50724"/>
    <w:rsid w:val="00B50E5C"/>
    <w:rsid w:val="00B62385"/>
    <w:rsid w:val="00B84004"/>
    <w:rsid w:val="00C04B12"/>
    <w:rsid w:val="00C47C6A"/>
    <w:rsid w:val="00CE1084"/>
    <w:rsid w:val="00CF4DE7"/>
    <w:rsid w:val="00D9082F"/>
    <w:rsid w:val="00E036E8"/>
    <w:rsid w:val="00E053A8"/>
    <w:rsid w:val="00E33028"/>
    <w:rsid w:val="00E90B35"/>
    <w:rsid w:val="00E9135C"/>
    <w:rsid w:val="00E9660E"/>
    <w:rsid w:val="00EF578D"/>
    <w:rsid w:val="00F30C6D"/>
    <w:rsid w:val="00FC4746"/>
    <w:rsid w:val="00FD6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B18DB"/>
  <w15:chartTrackingRefBased/>
  <w15:docId w15:val="{7E426B44-105F-4F7B-9615-E42C27176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F4DE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C1C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B02683"/>
    <w:rPr>
      <w:sz w:val="16"/>
      <w:szCs w:val="16"/>
    </w:rPr>
  </w:style>
  <w:style w:type="paragraph" w:styleId="CommentText">
    <w:name w:val="annotation text"/>
    <w:basedOn w:val="Normal"/>
    <w:link w:val="CommentTextChar"/>
    <w:uiPriority w:val="99"/>
    <w:semiHidden/>
    <w:unhideWhenUsed/>
    <w:rsid w:val="00B02683"/>
    <w:pPr>
      <w:spacing w:line="240" w:lineRule="auto"/>
    </w:pPr>
    <w:rPr>
      <w:sz w:val="20"/>
      <w:szCs w:val="20"/>
    </w:rPr>
  </w:style>
  <w:style w:type="character" w:customStyle="1" w:styleId="CommentTextChar">
    <w:name w:val="Comment Text Char"/>
    <w:basedOn w:val="DefaultParagraphFont"/>
    <w:link w:val="CommentText"/>
    <w:uiPriority w:val="99"/>
    <w:semiHidden/>
    <w:rsid w:val="00B02683"/>
    <w:rPr>
      <w:sz w:val="20"/>
      <w:szCs w:val="20"/>
    </w:rPr>
  </w:style>
  <w:style w:type="paragraph" w:styleId="CommentSubject">
    <w:name w:val="annotation subject"/>
    <w:basedOn w:val="CommentText"/>
    <w:next w:val="CommentText"/>
    <w:link w:val="CommentSubjectChar"/>
    <w:uiPriority w:val="99"/>
    <w:semiHidden/>
    <w:unhideWhenUsed/>
    <w:rsid w:val="00B02683"/>
    <w:rPr>
      <w:b/>
      <w:bCs/>
    </w:rPr>
  </w:style>
  <w:style w:type="character" w:customStyle="1" w:styleId="CommentSubjectChar">
    <w:name w:val="Comment Subject Char"/>
    <w:basedOn w:val="CommentTextChar"/>
    <w:link w:val="CommentSubject"/>
    <w:uiPriority w:val="99"/>
    <w:semiHidden/>
    <w:rsid w:val="00B02683"/>
    <w:rPr>
      <w:b/>
      <w:bCs/>
      <w:sz w:val="20"/>
      <w:szCs w:val="20"/>
    </w:rPr>
  </w:style>
  <w:style w:type="character" w:styleId="Emphasis">
    <w:name w:val="Emphasis"/>
    <w:basedOn w:val="DefaultParagraphFont"/>
    <w:uiPriority w:val="20"/>
    <w:qFormat/>
    <w:rsid w:val="00A16BE2"/>
    <w:rPr>
      <w:i/>
      <w:iCs/>
    </w:rPr>
  </w:style>
  <w:style w:type="character" w:styleId="Hyperlink">
    <w:name w:val="Hyperlink"/>
    <w:basedOn w:val="DefaultParagraphFont"/>
    <w:uiPriority w:val="99"/>
    <w:semiHidden/>
    <w:unhideWhenUsed/>
    <w:rsid w:val="00C04B12"/>
    <w:rPr>
      <w:color w:val="0000FF"/>
      <w:u w:val="single"/>
    </w:rPr>
  </w:style>
  <w:style w:type="paragraph" w:styleId="Header">
    <w:name w:val="header"/>
    <w:basedOn w:val="Normal"/>
    <w:link w:val="HeaderChar"/>
    <w:uiPriority w:val="99"/>
    <w:unhideWhenUsed/>
    <w:rsid w:val="007961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106"/>
  </w:style>
  <w:style w:type="paragraph" w:styleId="Footer">
    <w:name w:val="footer"/>
    <w:basedOn w:val="Normal"/>
    <w:link w:val="FooterChar"/>
    <w:uiPriority w:val="99"/>
    <w:unhideWhenUsed/>
    <w:rsid w:val="007961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106"/>
  </w:style>
  <w:style w:type="character" w:customStyle="1" w:styleId="Heading1Char">
    <w:name w:val="Heading 1 Char"/>
    <w:basedOn w:val="DefaultParagraphFont"/>
    <w:link w:val="Heading1"/>
    <w:uiPriority w:val="9"/>
    <w:rsid w:val="00CF4DE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557015">
      <w:bodyDiv w:val="1"/>
      <w:marLeft w:val="0"/>
      <w:marRight w:val="0"/>
      <w:marTop w:val="0"/>
      <w:marBottom w:val="0"/>
      <w:divBdr>
        <w:top w:val="none" w:sz="0" w:space="0" w:color="auto"/>
        <w:left w:val="none" w:sz="0" w:space="0" w:color="auto"/>
        <w:bottom w:val="none" w:sz="0" w:space="0" w:color="auto"/>
        <w:right w:val="none" w:sz="0" w:space="0" w:color="auto"/>
      </w:divBdr>
    </w:div>
    <w:div w:id="677661434">
      <w:bodyDiv w:val="1"/>
      <w:marLeft w:val="0"/>
      <w:marRight w:val="0"/>
      <w:marTop w:val="0"/>
      <w:marBottom w:val="0"/>
      <w:divBdr>
        <w:top w:val="none" w:sz="0" w:space="0" w:color="auto"/>
        <w:left w:val="none" w:sz="0" w:space="0" w:color="auto"/>
        <w:bottom w:val="none" w:sz="0" w:space="0" w:color="auto"/>
        <w:right w:val="none" w:sz="0" w:space="0" w:color="auto"/>
      </w:divBdr>
      <w:divsChild>
        <w:div w:id="1746100632">
          <w:marLeft w:val="0"/>
          <w:marRight w:val="0"/>
          <w:marTop w:val="0"/>
          <w:marBottom w:val="0"/>
          <w:divBdr>
            <w:top w:val="none" w:sz="0" w:space="0" w:color="auto"/>
            <w:left w:val="none" w:sz="0" w:space="0" w:color="auto"/>
            <w:bottom w:val="none" w:sz="0" w:space="0" w:color="auto"/>
            <w:right w:val="none" w:sz="0" w:space="0" w:color="auto"/>
          </w:divBdr>
          <w:divsChild>
            <w:div w:id="39736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501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fontTable" Target="fontTab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yperlink" Target="https://handshakecycling.eu/solutions/nudge-tactic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footnotes" Target="footnotes.xml"/><Relationship Id="rId9" Type="http://schemas.microsoft.com/office/2018/08/relationships/commentsExtensible" Target="commentsExtensible.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1887</Words>
  <Characters>10761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Griffith-Thomas (1704210)</dc:creator>
  <cp:keywords/>
  <dc:description/>
  <cp:lastModifiedBy>Malcolm Griffith-Thomas (1704210)</cp:lastModifiedBy>
  <cp:revision>2</cp:revision>
  <dcterms:created xsi:type="dcterms:W3CDTF">2022-03-28T18:28:00Z</dcterms:created>
  <dcterms:modified xsi:type="dcterms:W3CDTF">2022-03-28T18:28:00Z</dcterms:modified>
</cp:coreProperties>
</file>