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7DB26" w14:textId="77777777" w:rsidR="00563B58" w:rsidRPr="00270EEB" w:rsidRDefault="00563B58" w:rsidP="00340E9A">
      <w:pPr>
        <w:ind w:right="237"/>
        <w:rPr>
          <w:sz w:val="24"/>
          <w:szCs w:val="24"/>
        </w:rPr>
      </w:pPr>
    </w:p>
    <w:p w14:paraId="219F0DAF" w14:textId="77777777"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6DDCB3FC" w14:textId="77777777" w:rsidR="00563B58" w:rsidRPr="00270EEB" w:rsidRDefault="00563B58" w:rsidP="00340E9A">
      <w:pPr>
        <w:ind w:right="237"/>
        <w:rPr>
          <w:sz w:val="24"/>
          <w:szCs w:val="24"/>
        </w:rPr>
      </w:pPr>
    </w:p>
    <w:p w14:paraId="46F1BA57" w14:textId="77777777" w:rsidR="00563B58" w:rsidRPr="00270EEB" w:rsidRDefault="00563B58" w:rsidP="00340E9A">
      <w:pPr>
        <w:ind w:right="237"/>
        <w:rPr>
          <w:sz w:val="24"/>
          <w:szCs w:val="24"/>
        </w:rPr>
      </w:pPr>
    </w:p>
    <w:p w14:paraId="428675BF"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3B5FE792" w14:textId="77777777" w:rsidR="00270EEB" w:rsidRPr="007B491F" w:rsidRDefault="00270EEB" w:rsidP="00340E9A">
      <w:pPr>
        <w:overflowPunct/>
        <w:autoSpaceDE/>
        <w:autoSpaceDN/>
        <w:adjustRightInd/>
        <w:ind w:right="237"/>
        <w:textAlignment w:val="auto"/>
        <w:rPr>
          <w:b/>
          <w:color w:val="auto"/>
          <w:sz w:val="44"/>
        </w:rPr>
      </w:pPr>
    </w:p>
    <w:p w14:paraId="694394F1"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0B5D7A3" w14:textId="77777777" w:rsidR="00F927A1" w:rsidRPr="007B491F" w:rsidRDefault="00F927A1" w:rsidP="00340E9A">
      <w:pPr>
        <w:overflowPunct/>
        <w:autoSpaceDE/>
        <w:autoSpaceDN/>
        <w:adjustRightInd/>
        <w:ind w:right="237"/>
        <w:textAlignment w:val="auto"/>
        <w:rPr>
          <w:b/>
          <w:color w:val="auto"/>
          <w:sz w:val="44"/>
        </w:rPr>
      </w:pPr>
    </w:p>
    <w:p w14:paraId="3B1E6C3F" w14:textId="77777777" w:rsidR="008F22BD" w:rsidRDefault="008F22BD" w:rsidP="00340E9A">
      <w:pPr>
        <w:overflowPunct/>
        <w:autoSpaceDE/>
        <w:autoSpaceDN/>
        <w:adjustRightInd/>
        <w:ind w:right="237"/>
        <w:textAlignment w:val="auto"/>
        <w:rPr>
          <w:b/>
          <w:color w:val="auto"/>
          <w:sz w:val="44"/>
        </w:rPr>
      </w:pPr>
    </w:p>
    <w:p w14:paraId="192B732C" w14:textId="77777777"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32EE20FF" w14:textId="77777777" w:rsidR="005A1BA3" w:rsidRDefault="005A1BA3" w:rsidP="00340E9A">
      <w:pPr>
        <w:overflowPunct/>
        <w:autoSpaceDE/>
        <w:autoSpaceDN/>
        <w:adjustRightInd/>
        <w:ind w:right="237"/>
        <w:textAlignment w:val="auto"/>
        <w:rPr>
          <w:b/>
          <w:color w:val="auto"/>
          <w:sz w:val="36"/>
        </w:rPr>
      </w:pPr>
    </w:p>
    <w:p w14:paraId="7474B172" w14:textId="77777777"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3BC86850" w14:textId="77777777" w:rsidR="0085230E" w:rsidRPr="007B491F" w:rsidRDefault="0085230E" w:rsidP="00340E9A">
      <w:pPr>
        <w:overflowPunct/>
        <w:autoSpaceDE/>
        <w:autoSpaceDN/>
        <w:adjustRightInd/>
        <w:ind w:right="237"/>
        <w:textAlignment w:val="auto"/>
        <w:rPr>
          <w:b/>
          <w:color w:val="auto"/>
          <w:sz w:val="44"/>
        </w:rPr>
      </w:pPr>
    </w:p>
    <w:p w14:paraId="12568F52"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788DFC8B" w14:textId="77777777" w:rsidTr="0022001B">
        <w:tc>
          <w:tcPr>
            <w:tcW w:w="8500" w:type="dxa"/>
            <w:shd w:val="clear" w:color="auto" w:fill="auto"/>
          </w:tcPr>
          <w:p w14:paraId="1DC4F07E" w14:textId="7777777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010E7">
              <w:rPr>
                <w:b/>
                <w:color w:val="auto"/>
                <w:sz w:val="32"/>
              </w:rPr>
              <w:t>Erin Rogers</w:t>
            </w:r>
          </w:p>
          <w:p w14:paraId="274AD1FD" w14:textId="77777777" w:rsidR="00FF6BE0" w:rsidRDefault="00FF6BE0" w:rsidP="00340E9A">
            <w:pPr>
              <w:overflowPunct/>
              <w:autoSpaceDE/>
              <w:autoSpaceDN/>
              <w:adjustRightInd/>
              <w:ind w:right="237"/>
              <w:textAlignment w:val="auto"/>
              <w:rPr>
                <w:b/>
                <w:color w:val="auto"/>
                <w:sz w:val="32"/>
              </w:rPr>
            </w:pPr>
          </w:p>
          <w:p w14:paraId="7C66A3EF" w14:textId="77777777"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D01B1">
              <w:rPr>
                <w:b/>
                <w:color w:val="auto"/>
                <w:sz w:val="32"/>
              </w:rPr>
              <w:t xml:space="preserve"> 2236898</w:t>
            </w:r>
          </w:p>
          <w:p w14:paraId="08ABFD8A" w14:textId="77777777" w:rsidR="005A1BA3" w:rsidRDefault="005A1BA3" w:rsidP="00340E9A">
            <w:pPr>
              <w:overflowPunct/>
              <w:autoSpaceDE/>
              <w:autoSpaceDN/>
              <w:adjustRightInd/>
              <w:ind w:right="237"/>
              <w:textAlignment w:val="auto"/>
              <w:rPr>
                <w:b/>
                <w:color w:val="auto"/>
                <w:sz w:val="32"/>
              </w:rPr>
            </w:pPr>
          </w:p>
          <w:p w14:paraId="492A5865" w14:textId="77777777" w:rsidR="005A1BA3" w:rsidRPr="008F22BD" w:rsidRDefault="005A1BA3" w:rsidP="00340E9A">
            <w:pPr>
              <w:overflowPunct/>
              <w:autoSpaceDE/>
              <w:autoSpaceDN/>
              <w:adjustRightInd/>
              <w:ind w:right="237"/>
              <w:textAlignment w:val="auto"/>
              <w:rPr>
                <w:b/>
                <w:color w:val="auto"/>
                <w:sz w:val="32"/>
              </w:rPr>
            </w:pPr>
          </w:p>
        </w:tc>
      </w:tr>
    </w:tbl>
    <w:p w14:paraId="7A1E693D" w14:textId="77777777" w:rsidR="00A3273B" w:rsidRDefault="00A3273B" w:rsidP="00340E9A">
      <w:pPr>
        <w:overflowPunct/>
        <w:autoSpaceDE/>
        <w:autoSpaceDN/>
        <w:adjustRightInd/>
        <w:ind w:right="237"/>
        <w:textAlignment w:val="auto"/>
        <w:rPr>
          <w:b/>
          <w:color w:val="auto"/>
          <w:sz w:val="36"/>
        </w:rPr>
      </w:pPr>
    </w:p>
    <w:p w14:paraId="7BB83607" w14:textId="77777777" w:rsidR="00A3273B" w:rsidRDefault="00A3273B" w:rsidP="00340E9A">
      <w:pPr>
        <w:overflowPunct/>
        <w:autoSpaceDE/>
        <w:autoSpaceDN/>
        <w:adjustRightInd/>
        <w:ind w:right="237"/>
        <w:textAlignment w:val="auto"/>
        <w:rPr>
          <w:b/>
          <w:color w:val="auto"/>
          <w:sz w:val="36"/>
        </w:rPr>
      </w:pPr>
    </w:p>
    <w:p w14:paraId="64FDA7E5" w14:textId="77777777" w:rsidR="00A3273B" w:rsidRPr="00E7374A" w:rsidRDefault="00A3273B" w:rsidP="00340E9A">
      <w:pPr>
        <w:overflowPunct/>
        <w:autoSpaceDE/>
        <w:autoSpaceDN/>
        <w:adjustRightInd/>
        <w:ind w:right="237"/>
        <w:textAlignment w:val="auto"/>
        <w:rPr>
          <w:b/>
          <w:color w:val="auto"/>
          <w:sz w:val="36"/>
        </w:rPr>
      </w:pPr>
    </w:p>
    <w:p w14:paraId="721EF80C"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291EC7DE" w14:textId="77777777"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1CE64B85" w14:textId="77777777" w:rsidR="00A3273B" w:rsidRDefault="00A3273B" w:rsidP="00340E9A">
      <w:pPr>
        <w:overflowPunct/>
        <w:autoSpaceDE/>
        <w:autoSpaceDN/>
        <w:adjustRightInd/>
        <w:ind w:right="237"/>
        <w:textAlignment w:val="auto"/>
        <w:rPr>
          <w:b/>
          <w:i/>
          <w:color w:val="auto"/>
          <w:sz w:val="24"/>
        </w:rPr>
      </w:pPr>
    </w:p>
    <w:p w14:paraId="49EBE5D0" w14:textId="77777777"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79DC34C0" w14:textId="77777777" w:rsidR="00190913" w:rsidRPr="00270EEB" w:rsidRDefault="00190913" w:rsidP="00340E9A">
      <w:pPr>
        <w:overflowPunct/>
        <w:autoSpaceDE/>
        <w:autoSpaceDN/>
        <w:adjustRightInd/>
        <w:ind w:right="237"/>
        <w:textAlignment w:val="auto"/>
        <w:rPr>
          <w:b/>
          <w:color w:val="auto"/>
          <w:sz w:val="36"/>
          <w:szCs w:val="56"/>
        </w:rPr>
      </w:pPr>
    </w:p>
    <w:p w14:paraId="0FE0A1F0" w14:textId="77777777"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37B13527" w14:textId="77777777" w:rsidR="0010312C" w:rsidRPr="00270EEB" w:rsidRDefault="0010312C" w:rsidP="00340E9A">
      <w:pPr>
        <w:ind w:right="237"/>
        <w:rPr>
          <w:sz w:val="24"/>
          <w:szCs w:val="24"/>
        </w:rPr>
      </w:pPr>
    </w:p>
    <w:p w14:paraId="2450DF27"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4D8DA7AB" w14:textId="77777777" w:rsidR="008B28E7" w:rsidRPr="00270EEB" w:rsidRDefault="008B28E7" w:rsidP="00340E9A">
      <w:pPr>
        <w:ind w:right="237"/>
        <w:rPr>
          <w:sz w:val="24"/>
          <w:szCs w:val="24"/>
        </w:rPr>
      </w:pPr>
    </w:p>
    <w:p w14:paraId="4E66366B" w14:textId="77777777"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424284E8" w14:textId="77777777" w:rsidR="0040668F" w:rsidRPr="00270EEB" w:rsidRDefault="0040668F" w:rsidP="00340E9A">
      <w:pPr>
        <w:ind w:right="237"/>
        <w:jc w:val="both"/>
        <w:rPr>
          <w:b/>
          <w:sz w:val="24"/>
          <w:szCs w:val="24"/>
        </w:rPr>
      </w:pPr>
    </w:p>
    <w:p w14:paraId="0CF1908D"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2A4323A7" w14:textId="77777777" w:rsidR="004B69F6" w:rsidRPr="00270EEB" w:rsidRDefault="004B69F6" w:rsidP="00340E9A">
      <w:pPr>
        <w:ind w:right="237"/>
        <w:jc w:val="both"/>
        <w:rPr>
          <w:sz w:val="24"/>
          <w:szCs w:val="24"/>
        </w:rPr>
      </w:pPr>
    </w:p>
    <w:p w14:paraId="6CBB7A82" w14:textId="77777777" w:rsidR="007E4FC2" w:rsidRPr="002423B2" w:rsidRDefault="001BC1C4" w:rsidP="001C4C4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6F57B9F2" w14:textId="77777777" w:rsidR="007E4FC2" w:rsidRPr="00270EEB" w:rsidRDefault="001BC1C4" w:rsidP="001C4C4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13856856" w14:textId="77777777" w:rsidR="007E4FC2" w:rsidRPr="00270EEB" w:rsidRDefault="001BC1C4" w:rsidP="001C4C4A">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0000629E" w14:textId="77777777" w:rsidR="007E4FC2" w:rsidRPr="00270EEB" w:rsidRDefault="001BC1C4" w:rsidP="001C4C4A">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29D403CB" w14:textId="77777777" w:rsidR="007E4FC2" w:rsidRPr="00270EEB" w:rsidRDefault="001BC1C4" w:rsidP="001C4C4A">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45A245A9" w14:textId="77777777" w:rsidR="007E4FC2" w:rsidRPr="00270EEB" w:rsidRDefault="001BC1C4" w:rsidP="001C4C4A">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7D572D85" w14:textId="77777777" w:rsidR="007E4FC2" w:rsidRPr="00270EEB" w:rsidRDefault="001BC1C4" w:rsidP="001C4C4A">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147A5250" w14:textId="77777777" w:rsidR="007E4FC2" w:rsidRPr="00270EEB" w:rsidRDefault="001BC1C4" w:rsidP="001C4C4A">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33B47871" w14:textId="77777777" w:rsidR="007E4FC2" w:rsidRPr="00270EEB" w:rsidRDefault="001BC1C4" w:rsidP="001C4C4A">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2D7D556D" w14:textId="77777777" w:rsidR="007E4FC2" w:rsidRPr="00270EEB" w:rsidRDefault="007E4FC2" w:rsidP="001BC1C4">
      <w:pPr>
        <w:ind w:right="237"/>
        <w:jc w:val="both"/>
        <w:rPr>
          <w:rFonts w:eastAsia="Arial"/>
          <w:b/>
          <w:bCs/>
          <w:color w:val="000000" w:themeColor="text1"/>
          <w:sz w:val="24"/>
          <w:szCs w:val="24"/>
          <w:lang w:val="en-US"/>
        </w:rPr>
      </w:pPr>
    </w:p>
    <w:p w14:paraId="3C43104A" w14:textId="77777777"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73D4AA9D" w14:textId="77777777" w:rsidR="008B28E7" w:rsidRPr="00270EEB" w:rsidRDefault="008B28E7" w:rsidP="1F44D15A">
      <w:pPr>
        <w:ind w:right="237"/>
        <w:jc w:val="both"/>
        <w:rPr>
          <w:sz w:val="24"/>
          <w:szCs w:val="24"/>
        </w:rPr>
      </w:pPr>
    </w:p>
    <w:p w14:paraId="40A25108"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2E0B6D75" w14:textId="77777777" w:rsidR="1F44D15A" w:rsidRDefault="1F44D15A" w:rsidP="1F44D15A">
      <w:pPr>
        <w:jc w:val="both"/>
        <w:rPr>
          <w:rFonts w:eastAsia="Arial"/>
          <w:color w:val="000000" w:themeColor="text1"/>
          <w:sz w:val="24"/>
          <w:szCs w:val="24"/>
        </w:rPr>
      </w:pPr>
    </w:p>
    <w:p w14:paraId="0772FB46" w14:textId="77777777"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611E50C5" w14:textId="77777777" w:rsidR="59C39479" w:rsidRDefault="59C39479" w:rsidP="59C39479">
      <w:pPr>
        <w:jc w:val="both"/>
        <w:rPr>
          <w:rFonts w:eastAsia="Arial"/>
          <w:color w:val="000000" w:themeColor="text1"/>
          <w:sz w:val="24"/>
          <w:szCs w:val="24"/>
        </w:rPr>
      </w:pPr>
    </w:p>
    <w:p w14:paraId="630D7313" w14:textId="77777777"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1604941E" w14:textId="77777777"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8B3122C" w14:textId="77777777" w:rsidR="59C39479" w:rsidRDefault="59C39479" w:rsidP="59C39479">
      <w:pPr>
        <w:jc w:val="both"/>
        <w:rPr>
          <w:rFonts w:eastAsia="Arial"/>
          <w:sz w:val="24"/>
          <w:szCs w:val="24"/>
        </w:rPr>
      </w:pPr>
    </w:p>
    <w:p w14:paraId="18CD0292" w14:textId="77777777"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BE853B0" w14:textId="77777777" w:rsidR="59C39479" w:rsidRDefault="00722AE5"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6ADF46B3" w14:textId="77777777" w:rsidR="1F44D15A" w:rsidRDefault="1F44D15A" w:rsidP="1F44D15A">
      <w:pPr>
        <w:jc w:val="both"/>
        <w:rPr>
          <w:rFonts w:eastAsia="Arial"/>
          <w:color w:val="000000" w:themeColor="text1"/>
          <w:sz w:val="24"/>
          <w:szCs w:val="24"/>
        </w:rPr>
      </w:pPr>
    </w:p>
    <w:p w14:paraId="12A830F9"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596B8251" w14:textId="77777777" w:rsidR="1F44D15A" w:rsidRDefault="1F44D15A" w:rsidP="1F44D15A">
      <w:pPr>
        <w:jc w:val="both"/>
        <w:rPr>
          <w:rFonts w:eastAsia="Arial"/>
          <w:color w:val="000000" w:themeColor="text1"/>
          <w:sz w:val="24"/>
          <w:szCs w:val="24"/>
        </w:rPr>
      </w:pPr>
    </w:p>
    <w:p w14:paraId="0C7350AB"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3EEA7189" w14:textId="77777777" w:rsidR="1F44D15A" w:rsidRDefault="1F44D15A" w:rsidP="1F44D15A">
      <w:pPr>
        <w:jc w:val="both"/>
        <w:rPr>
          <w:rFonts w:eastAsia="Arial"/>
          <w:color w:val="000000" w:themeColor="text1"/>
          <w:sz w:val="24"/>
          <w:szCs w:val="24"/>
        </w:rPr>
      </w:pPr>
    </w:p>
    <w:p w14:paraId="43125E33"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32B4A4AB" w14:textId="77777777" w:rsidR="1F44D15A" w:rsidRDefault="1F44D15A" w:rsidP="1F44D15A">
      <w:pPr>
        <w:jc w:val="both"/>
        <w:rPr>
          <w:rFonts w:eastAsia="Arial"/>
          <w:color w:val="000000" w:themeColor="text1"/>
          <w:sz w:val="24"/>
          <w:szCs w:val="24"/>
        </w:rPr>
      </w:pPr>
    </w:p>
    <w:p w14:paraId="571DFB4D"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343EA83E" w14:textId="77777777" w:rsidR="1F44D15A" w:rsidRDefault="1F44D15A" w:rsidP="1F44D15A">
      <w:pPr>
        <w:jc w:val="both"/>
        <w:rPr>
          <w:rFonts w:eastAsia="Arial"/>
          <w:color w:val="000000" w:themeColor="text1"/>
          <w:sz w:val="24"/>
          <w:szCs w:val="24"/>
        </w:rPr>
      </w:pPr>
    </w:p>
    <w:p w14:paraId="62C9223F" w14:textId="77777777" w:rsidR="1F44D15A" w:rsidRDefault="1F44D15A" w:rsidP="1F44D15A">
      <w:pPr>
        <w:jc w:val="both"/>
        <w:rPr>
          <w:rFonts w:eastAsia="Arial"/>
          <w:color w:val="000000" w:themeColor="text1"/>
          <w:sz w:val="24"/>
          <w:szCs w:val="24"/>
        </w:rPr>
      </w:pPr>
    </w:p>
    <w:p w14:paraId="5933AEEA"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2ECA33A8" w14:textId="77777777" w:rsidR="1F44D15A" w:rsidRDefault="1F44D15A" w:rsidP="1F44D15A">
      <w:pPr>
        <w:jc w:val="both"/>
        <w:rPr>
          <w:rFonts w:eastAsia="Arial"/>
          <w:color w:val="000000" w:themeColor="text1"/>
          <w:sz w:val="24"/>
          <w:szCs w:val="24"/>
        </w:rPr>
      </w:pPr>
    </w:p>
    <w:p w14:paraId="1E2C760C"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2AB95ED0" w14:textId="77777777" w:rsidR="1F44D15A" w:rsidRDefault="1F44D15A" w:rsidP="1F44D15A">
      <w:pPr>
        <w:jc w:val="both"/>
        <w:rPr>
          <w:rFonts w:eastAsia="Arial"/>
          <w:color w:val="000000" w:themeColor="text1"/>
          <w:sz w:val="24"/>
          <w:szCs w:val="24"/>
        </w:rPr>
      </w:pPr>
    </w:p>
    <w:p w14:paraId="24770ABC" w14:textId="77777777"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05E3987B" w14:textId="77777777"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075D536B" w14:textId="77777777"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2255F435" w14:textId="77777777"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568661E8" w14:textId="77777777"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7C66D426" w14:textId="77777777" w:rsidR="4B288693" w:rsidRDefault="4B288693" w:rsidP="4B288693">
      <w:pPr>
        <w:jc w:val="both"/>
        <w:rPr>
          <w:rFonts w:eastAsia="Arial"/>
          <w:color w:val="000000" w:themeColor="text1"/>
          <w:sz w:val="24"/>
          <w:szCs w:val="24"/>
        </w:rPr>
      </w:pPr>
    </w:p>
    <w:p w14:paraId="0FE5B1F7" w14:textId="77777777"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79E90374" w14:textId="77777777" w:rsidR="4B288693" w:rsidRDefault="4B288693" w:rsidP="4B288693">
      <w:pPr>
        <w:jc w:val="both"/>
        <w:rPr>
          <w:rFonts w:ascii="Calibri" w:eastAsia="Calibri" w:hAnsi="Calibri" w:cs="Calibri"/>
          <w:color w:val="000000" w:themeColor="text1"/>
          <w:sz w:val="24"/>
          <w:szCs w:val="24"/>
        </w:rPr>
      </w:pPr>
    </w:p>
    <w:p w14:paraId="7B367837" w14:textId="77777777"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73AED894" w14:textId="77777777" w:rsidR="4B288693" w:rsidRDefault="4B288693" w:rsidP="4B288693">
      <w:pPr>
        <w:jc w:val="both"/>
        <w:rPr>
          <w:rFonts w:eastAsia="Arial"/>
          <w:color w:val="000000" w:themeColor="text1"/>
          <w:sz w:val="24"/>
          <w:szCs w:val="24"/>
        </w:rPr>
      </w:pPr>
    </w:p>
    <w:p w14:paraId="15B796AF" w14:textId="77777777" w:rsidR="4B288693" w:rsidRDefault="4B288693" w:rsidP="4B288693">
      <w:pPr>
        <w:jc w:val="both"/>
        <w:rPr>
          <w:rFonts w:eastAsia="Arial"/>
          <w:color w:val="000000" w:themeColor="text1"/>
          <w:sz w:val="24"/>
          <w:szCs w:val="24"/>
        </w:rPr>
      </w:pPr>
    </w:p>
    <w:p w14:paraId="3F1C8739" w14:textId="77777777" w:rsidR="1F44D15A" w:rsidRDefault="1F44D15A" w:rsidP="1F44D15A">
      <w:pPr>
        <w:jc w:val="both"/>
        <w:rPr>
          <w:rFonts w:eastAsia="Arial"/>
          <w:color w:val="000000" w:themeColor="text1"/>
          <w:sz w:val="24"/>
          <w:szCs w:val="24"/>
        </w:rPr>
      </w:pPr>
    </w:p>
    <w:p w14:paraId="447C72C5"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754BB9F8" w14:textId="77777777" w:rsidR="1F44D15A" w:rsidRDefault="1F44D15A" w:rsidP="1F44D15A">
      <w:pPr>
        <w:jc w:val="both"/>
        <w:rPr>
          <w:rFonts w:eastAsia="Arial"/>
          <w:color w:val="000000" w:themeColor="text1"/>
          <w:sz w:val="24"/>
          <w:szCs w:val="24"/>
        </w:rPr>
      </w:pPr>
    </w:p>
    <w:p w14:paraId="752A4717"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71F6420D" w14:textId="77777777" w:rsidR="1F44D15A" w:rsidRDefault="1F44D15A" w:rsidP="1F44D15A">
      <w:pPr>
        <w:ind w:left="360"/>
        <w:jc w:val="both"/>
        <w:rPr>
          <w:rFonts w:eastAsia="Arial"/>
          <w:color w:val="000000" w:themeColor="text1"/>
          <w:sz w:val="24"/>
          <w:szCs w:val="24"/>
        </w:rPr>
      </w:pPr>
    </w:p>
    <w:p w14:paraId="0F50E0F1" w14:textId="77777777"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CD2268A" w14:textId="77777777" w:rsidR="1F44D15A" w:rsidRDefault="1F44D15A" w:rsidP="1F44D15A">
      <w:pPr>
        <w:ind w:left="360"/>
        <w:jc w:val="both"/>
        <w:rPr>
          <w:rFonts w:eastAsia="Arial"/>
          <w:color w:val="000000" w:themeColor="text1"/>
          <w:sz w:val="24"/>
          <w:szCs w:val="24"/>
        </w:rPr>
      </w:pPr>
    </w:p>
    <w:p w14:paraId="151D3D53" w14:textId="77777777" w:rsidR="1F44D15A" w:rsidRDefault="1F44D15A" w:rsidP="1F44D15A">
      <w:pPr>
        <w:jc w:val="both"/>
        <w:rPr>
          <w:rFonts w:eastAsia="Arial"/>
          <w:color w:val="000000" w:themeColor="text1"/>
          <w:sz w:val="24"/>
          <w:szCs w:val="24"/>
        </w:rPr>
      </w:pPr>
    </w:p>
    <w:p w14:paraId="1DC64DAE"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5B9ECC59" w14:textId="77777777" w:rsidR="1F44D15A" w:rsidRDefault="1F44D15A" w:rsidP="1F44D15A">
      <w:pPr>
        <w:jc w:val="both"/>
        <w:rPr>
          <w:rFonts w:eastAsia="Arial"/>
          <w:color w:val="000000" w:themeColor="text1"/>
          <w:sz w:val="24"/>
          <w:szCs w:val="24"/>
        </w:rPr>
      </w:pPr>
    </w:p>
    <w:p w14:paraId="76125EC0" w14:textId="77777777"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39C9E596" w14:textId="77777777" w:rsidR="1F44D15A" w:rsidRDefault="1F44D15A" w:rsidP="1F44D15A">
      <w:pPr>
        <w:jc w:val="both"/>
        <w:rPr>
          <w:rFonts w:eastAsia="Arial"/>
          <w:color w:val="000000" w:themeColor="text1"/>
          <w:sz w:val="24"/>
          <w:szCs w:val="24"/>
        </w:rPr>
      </w:pPr>
    </w:p>
    <w:p w14:paraId="11796C75" w14:textId="77777777" w:rsidR="1F44D15A" w:rsidRDefault="1F44D15A" w:rsidP="1F44D15A">
      <w:pPr>
        <w:jc w:val="both"/>
        <w:rPr>
          <w:rFonts w:eastAsia="Arial"/>
          <w:color w:val="000000" w:themeColor="text1"/>
          <w:sz w:val="24"/>
          <w:szCs w:val="24"/>
        </w:rPr>
      </w:pPr>
    </w:p>
    <w:p w14:paraId="7A428A7C" w14:textId="77777777" w:rsidR="1F44D15A" w:rsidRDefault="1F44D15A" w:rsidP="1F44D15A">
      <w:pPr>
        <w:rPr>
          <w:rFonts w:eastAsia="Arial"/>
          <w:color w:val="000000" w:themeColor="text1"/>
          <w:sz w:val="24"/>
          <w:szCs w:val="24"/>
        </w:rPr>
      </w:pPr>
      <w:r>
        <w:br w:type="page"/>
      </w:r>
    </w:p>
    <w:p w14:paraId="65C7A9E9" w14:textId="77777777"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37CE3B05" w14:textId="77777777" w:rsidR="1F44D15A" w:rsidRDefault="1F44D15A" w:rsidP="1F44D15A">
      <w:pPr>
        <w:jc w:val="both"/>
        <w:rPr>
          <w:rFonts w:eastAsia="Arial"/>
          <w:color w:val="000000" w:themeColor="text1"/>
          <w:sz w:val="24"/>
          <w:szCs w:val="24"/>
        </w:rPr>
      </w:pPr>
    </w:p>
    <w:p w14:paraId="7DBAED74" w14:textId="7777777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73475A7" w14:textId="77777777"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02923A8C" w14:textId="77777777"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3EDCCD26" w14:textId="77777777" w:rsidR="1F44D15A" w:rsidRDefault="1F44D15A" w:rsidP="1F44D15A">
      <w:pPr>
        <w:ind w:right="237"/>
        <w:jc w:val="both"/>
        <w:rPr>
          <w:b/>
          <w:bCs/>
          <w:sz w:val="24"/>
          <w:szCs w:val="24"/>
        </w:rPr>
      </w:pPr>
    </w:p>
    <w:p w14:paraId="37B6FECD" w14:textId="77777777" w:rsidR="008B28E7" w:rsidRPr="00270EEB" w:rsidRDefault="008B28E7" w:rsidP="00340E9A">
      <w:pPr>
        <w:ind w:right="237"/>
        <w:jc w:val="both"/>
        <w:rPr>
          <w:b/>
          <w:sz w:val="24"/>
          <w:szCs w:val="24"/>
        </w:rPr>
      </w:pPr>
      <w:r w:rsidRPr="00270EEB">
        <w:rPr>
          <w:b/>
          <w:sz w:val="24"/>
          <w:szCs w:val="24"/>
        </w:rPr>
        <w:t xml:space="preserve">Contents </w:t>
      </w:r>
    </w:p>
    <w:p w14:paraId="0259E0B5"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46F23906" w14:textId="77777777" w:rsidTr="0EB17B2B">
        <w:tc>
          <w:tcPr>
            <w:tcW w:w="1627" w:type="dxa"/>
            <w:shd w:val="clear" w:color="auto" w:fill="auto"/>
          </w:tcPr>
          <w:p w14:paraId="4D0E3840" w14:textId="77777777"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3590C772" w14:textId="77777777"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0E4022E1" w14:textId="77777777" w:rsidR="00446F80" w:rsidRPr="00270EEB" w:rsidRDefault="00446F80" w:rsidP="00340E9A">
            <w:pPr>
              <w:ind w:right="237"/>
              <w:jc w:val="both"/>
              <w:rPr>
                <w:b/>
                <w:color w:val="auto"/>
                <w:sz w:val="24"/>
                <w:szCs w:val="24"/>
              </w:rPr>
            </w:pPr>
          </w:p>
        </w:tc>
        <w:tc>
          <w:tcPr>
            <w:tcW w:w="2300" w:type="dxa"/>
          </w:tcPr>
          <w:p w14:paraId="4D86C9A2" w14:textId="77777777" w:rsidR="00446F80" w:rsidRDefault="00446F80" w:rsidP="00340E9A">
            <w:pPr>
              <w:ind w:right="237"/>
              <w:jc w:val="both"/>
              <w:rPr>
                <w:b/>
                <w:color w:val="auto"/>
                <w:sz w:val="24"/>
                <w:szCs w:val="24"/>
              </w:rPr>
            </w:pPr>
            <w:r>
              <w:rPr>
                <w:b/>
                <w:color w:val="auto"/>
                <w:sz w:val="24"/>
                <w:szCs w:val="24"/>
              </w:rPr>
              <w:t>Word count</w:t>
            </w:r>
          </w:p>
        </w:tc>
      </w:tr>
      <w:tr w:rsidR="00446F80" w:rsidRPr="00270EEB" w14:paraId="659443BA" w14:textId="77777777" w:rsidTr="0EB17B2B">
        <w:tc>
          <w:tcPr>
            <w:tcW w:w="1627" w:type="dxa"/>
            <w:shd w:val="clear" w:color="auto" w:fill="auto"/>
          </w:tcPr>
          <w:p w14:paraId="5582679B" w14:textId="77777777"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06CD89A4" w14:textId="77777777" w:rsidR="00446F80" w:rsidRDefault="00446F80" w:rsidP="00340E9A">
            <w:pPr>
              <w:ind w:right="237"/>
              <w:jc w:val="both"/>
              <w:rPr>
                <w:b/>
                <w:sz w:val="24"/>
                <w:szCs w:val="24"/>
              </w:rPr>
            </w:pPr>
            <w:r>
              <w:rPr>
                <w:b/>
                <w:sz w:val="24"/>
                <w:szCs w:val="24"/>
              </w:rPr>
              <w:t>Wellbeing and Resilience</w:t>
            </w:r>
          </w:p>
          <w:p w14:paraId="16261460" w14:textId="77777777" w:rsidR="00446F80" w:rsidRPr="00F6513F" w:rsidRDefault="00446F80" w:rsidP="00340E9A">
            <w:pPr>
              <w:ind w:right="237"/>
              <w:jc w:val="both"/>
              <w:rPr>
                <w:b/>
                <w:sz w:val="24"/>
                <w:szCs w:val="24"/>
              </w:rPr>
            </w:pPr>
          </w:p>
        </w:tc>
        <w:tc>
          <w:tcPr>
            <w:tcW w:w="2300" w:type="dxa"/>
          </w:tcPr>
          <w:p w14:paraId="4DE85867" w14:textId="77777777"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6949CCC9" w14:textId="77777777" w:rsidTr="0EB17B2B">
        <w:tc>
          <w:tcPr>
            <w:tcW w:w="1627" w:type="dxa"/>
            <w:shd w:val="clear" w:color="auto" w:fill="auto"/>
          </w:tcPr>
          <w:p w14:paraId="03F72E62" w14:textId="77777777"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3CBB2A1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734A6894"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089AE6C3" w14:textId="77777777"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39937705" w14:textId="77777777"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50967C6F" w14:textId="77777777" w:rsidTr="0EB17B2B">
        <w:tc>
          <w:tcPr>
            <w:tcW w:w="1627" w:type="dxa"/>
            <w:shd w:val="clear" w:color="auto" w:fill="auto"/>
          </w:tcPr>
          <w:p w14:paraId="4F423048" w14:textId="77777777"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39431E43" w14:textId="77777777" w:rsidR="000D00D9" w:rsidRDefault="007E4FC2" w:rsidP="007E4FC2">
            <w:pPr>
              <w:ind w:right="237"/>
              <w:jc w:val="both"/>
              <w:rPr>
                <w:b/>
                <w:sz w:val="24"/>
                <w:szCs w:val="24"/>
              </w:rPr>
            </w:pPr>
            <w:r>
              <w:rPr>
                <w:b/>
                <w:sz w:val="24"/>
                <w:szCs w:val="24"/>
              </w:rPr>
              <w:t>Maintaining Professional Standards</w:t>
            </w:r>
          </w:p>
          <w:p w14:paraId="5EECBD97" w14:textId="77777777" w:rsidR="007E4FC2" w:rsidRDefault="007E4FC2" w:rsidP="007E4FC2">
            <w:pPr>
              <w:ind w:right="237"/>
              <w:jc w:val="both"/>
              <w:rPr>
                <w:b/>
                <w:sz w:val="24"/>
                <w:szCs w:val="24"/>
              </w:rPr>
            </w:pPr>
            <w:r>
              <w:rPr>
                <w:b/>
                <w:sz w:val="24"/>
                <w:szCs w:val="24"/>
              </w:rPr>
              <w:t>Leadership and Team-working</w:t>
            </w:r>
          </w:p>
          <w:p w14:paraId="3B322E1C" w14:textId="77777777" w:rsidR="00446F80" w:rsidRPr="00FF31EC" w:rsidRDefault="00446F80" w:rsidP="00340E9A">
            <w:pPr>
              <w:ind w:right="237"/>
              <w:jc w:val="both"/>
              <w:rPr>
                <w:b/>
                <w:sz w:val="24"/>
                <w:szCs w:val="24"/>
                <w:highlight w:val="green"/>
              </w:rPr>
            </w:pPr>
          </w:p>
        </w:tc>
        <w:tc>
          <w:tcPr>
            <w:tcW w:w="2300" w:type="dxa"/>
          </w:tcPr>
          <w:p w14:paraId="0F1FC35D" w14:textId="77777777"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28042D45" w14:textId="77777777" w:rsidTr="0EB17B2B">
        <w:tc>
          <w:tcPr>
            <w:tcW w:w="1627" w:type="dxa"/>
            <w:shd w:val="clear" w:color="auto" w:fill="auto"/>
          </w:tcPr>
          <w:p w14:paraId="38308A43" w14:textId="77777777"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3935014F"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41800CCA"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68777A19" w14:textId="77777777"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4A93ED52" w14:textId="77777777"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225B9E1C" w14:textId="77777777" w:rsidTr="0EB17B2B">
        <w:trPr>
          <w:trHeight w:val="81"/>
        </w:trPr>
        <w:tc>
          <w:tcPr>
            <w:tcW w:w="1627" w:type="dxa"/>
            <w:shd w:val="clear" w:color="auto" w:fill="auto"/>
          </w:tcPr>
          <w:p w14:paraId="434978AC" w14:textId="77777777"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74A738B2" w14:textId="77777777"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4E36F92D" w14:textId="77777777"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021E92" w14:textId="77777777" w:rsidR="09B7B47E" w:rsidRDefault="09B7B47E" w:rsidP="09B7B47E">
            <w:pPr>
              <w:spacing w:line="360" w:lineRule="auto"/>
              <w:jc w:val="both"/>
              <w:rPr>
                <w:b/>
                <w:bCs/>
                <w:color w:val="auto"/>
                <w:sz w:val="24"/>
                <w:szCs w:val="24"/>
              </w:rPr>
            </w:pPr>
          </w:p>
        </w:tc>
      </w:tr>
      <w:tr w:rsidR="0020210A" w14:paraId="3A3E0CD0" w14:textId="77777777" w:rsidTr="0EB17B2B">
        <w:trPr>
          <w:trHeight w:val="81"/>
        </w:trPr>
        <w:tc>
          <w:tcPr>
            <w:tcW w:w="1627" w:type="dxa"/>
            <w:shd w:val="clear" w:color="auto" w:fill="auto"/>
          </w:tcPr>
          <w:p w14:paraId="2FCD4E32" w14:textId="77777777" w:rsidR="0020210A" w:rsidRDefault="0020210A" w:rsidP="0020210A">
            <w:pPr>
              <w:jc w:val="both"/>
              <w:rPr>
                <w:color w:val="auto"/>
                <w:sz w:val="24"/>
                <w:szCs w:val="24"/>
              </w:rPr>
            </w:pPr>
          </w:p>
        </w:tc>
        <w:tc>
          <w:tcPr>
            <w:tcW w:w="5253" w:type="dxa"/>
            <w:shd w:val="clear" w:color="auto" w:fill="auto"/>
          </w:tcPr>
          <w:p w14:paraId="723DAC94" w14:textId="77777777"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4312907E" w14:textId="77777777"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07D84ABA" w14:textId="77777777" w:rsidTr="0EB17B2B">
        <w:trPr>
          <w:trHeight w:val="81"/>
        </w:trPr>
        <w:tc>
          <w:tcPr>
            <w:tcW w:w="1627" w:type="dxa"/>
            <w:shd w:val="clear" w:color="auto" w:fill="auto"/>
          </w:tcPr>
          <w:p w14:paraId="797E55A2" w14:textId="77777777" w:rsidR="0020210A" w:rsidRPr="007B5CB2" w:rsidRDefault="0020210A" w:rsidP="0020210A">
            <w:pPr>
              <w:ind w:right="237"/>
              <w:jc w:val="both"/>
              <w:rPr>
                <w:color w:val="auto"/>
                <w:sz w:val="24"/>
                <w:szCs w:val="24"/>
              </w:rPr>
            </w:pPr>
          </w:p>
        </w:tc>
        <w:tc>
          <w:tcPr>
            <w:tcW w:w="5253" w:type="dxa"/>
            <w:shd w:val="clear" w:color="auto" w:fill="auto"/>
          </w:tcPr>
          <w:p w14:paraId="7EA83264"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5A220FD" w14:textId="77777777" w:rsidR="0020210A" w:rsidRPr="00F40CB5" w:rsidRDefault="0020210A" w:rsidP="0020210A">
            <w:pPr>
              <w:spacing w:line="360" w:lineRule="auto"/>
              <w:ind w:right="237"/>
              <w:jc w:val="both"/>
              <w:rPr>
                <w:b/>
                <w:color w:val="auto"/>
                <w:sz w:val="24"/>
                <w:szCs w:val="24"/>
              </w:rPr>
            </w:pPr>
          </w:p>
        </w:tc>
      </w:tr>
    </w:tbl>
    <w:p w14:paraId="0FB7799F" w14:textId="77777777" w:rsidR="001E7592" w:rsidRDefault="001E7592" w:rsidP="00340E9A">
      <w:pPr>
        <w:ind w:right="237"/>
        <w:jc w:val="center"/>
        <w:rPr>
          <w:b/>
          <w:sz w:val="24"/>
          <w:szCs w:val="24"/>
        </w:rPr>
      </w:pPr>
    </w:p>
    <w:p w14:paraId="0CC17725" w14:textId="77777777" w:rsidR="001E7592" w:rsidRDefault="001E7592" w:rsidP="00340E9A">
      <w:pPr>
        <w:ind w:right="237"/>
        <w:jc w:val="center"/>
        <w:rPr>
          <w:b/>
          <w:sz w:val="24"/>
          <w:szCs w:val="24"/>
        </w:rPr>
      </w:pPr>
    </w:p>
    <w:p w14:paraId="75048AA0" w14:textId="77777777"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4A470134" w14:textId="77777777" w:rsidR="000A469A" w:rsidRPr="00270EEB" w:rsidRDefault="000A469A" w:rsidP="00340E9A">
      <w:pPr>
        <w:ind w:right="237"/>
        <w:jc w:val="both"/>
        <w:rPr>
          <w:b/>
          <w:sz w:val="24"/>
          <w:szCs w:val="24"/>
        </w:rPr>
      </w:pPr>
    </w:p>
    <w:p w14:paraId="21060315"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7EB0F246" w14:textId="77777777" w:rsidR="00E91F62" w:rsidRPr="00003990" w:rsidRDefault="59C39479" w:rsidP="59C39479">
      <w:pPr>
        <w:ind w:right="237"/>
        <w:jc w:val="both"/>
        <w:rPr>
          <w:b/>
          <w:bCs/>
          <w:sz w:val="24"/>
          <w:szCs w:val="24"/>
        </w:rPr>
      </w:pPr>
      <w:r w:rsidRPr="59C39479">
        <w:rPr>
          <w:b/>
          <w:bCs/>
          <w:sz w:val="24"/>
          <w:szCs w:val="24"/>
        </w:rPr>
        <w:t>Wellbeing and Resilience</w:t>
      </w:r>
    </w:p>
    <w:p w14:paraId="654B69BA" w14:textId="77777777"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2D5578E4" w14:textId="77777777" w:rsidTr="0EB17B2B">
        <w:tc>
          <w:tcPr>
            <w:tcW w:w="9067" w:type="dxa"/>
            <w:shd w:val="clear" w:color="auto" w:fill="auto"/>
          </w:tcPr>
          <w:p w14:paraId="1923FFF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151FF9E2" w14:textId="77777777" w:rsidR="009E0C5A" w:rsidRDefault="009E0C5A" w:rsidP="0085355E">
            <w:pPr>
              <w:jc w:val="both"/>
              <w:rPr>
                <w:sz w:val="24"/>
                <w:szCs w:val="24"/>
              </w:rPr>
            </w:pPr>
          </w:p>
          <w:p w14:paraId="06C20156" w14:textId="77777777"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5BB9F67D" w14:textId="77777777" w:rsidR="009E0C5A" w:rsidRDefault="009E0C5A" w:rsidP="0085355E">
            <w:pPr>
              <w:jc w:val="both"/>
              <w:rPr>
                <w:sz w:val="24"/>
                <w:szCs w:val="24"/>
              </w:rPr>
            </w:pPr>
          </w:p>
          <w:p w14:paraId="083206BC" w14:textId="77777777"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02390E4D" w14:textId="77777777" w:rsidR="00E83F91" w:rsidRDefault="00E83F91" w:rsidP="00340E9A">
            <w:pPr>
              <w:ind w:right="237"/>
              <w:jc w:val="both"/>
              <w:rPr>
                <w:b/>
                <w:sz w:val="24"/>
                <w:szCs w:val="24"/>
              </w:rPr>
            </w:pPr>
          </w:p>
          <w:p w14:paraId="61E655B2" w14:textId="77777777" w:rsidR="009E0C5A" w:rsidRPr="00003990" w:rsidRDefault="009E0C5A" w:rsidP="00340E9A">
            <w:pPr>
              <w:ind w:right="237"/>
              <w:jc w:val="both"/>
              <w:rPr>
                <w:b/>
                <w:sz w:val="24"/>
                <w:szCs w:val="24"/>
              </w:rPr>
            </w:pPr>
          </w:p>
          <w:p w14:paraId="5C727092" w14:textId="77777777"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30B933A" w14:textId="77777777" w:rsidR="00025650" w:rsidRDefault="00025650" w:rsidP="00340E9A">
      <w:pPr>
        <w:ind w:right="237"/>
        <w:jc w:val="both"/>
        <w:rPr>
          <w:b/>
          <w:sz w:val="24"/>
          <w:szCs w:val="24"/>
        </w:rPr>
      </w:pPr>
    </w:p>
    <w:p w14:paraId="2E1BEE17" w14:textId="77777777" w:rsidR="00AA666E" w:rsidRPr="00025650" w:rsidRDefault="00025650" w:rsidP="00340E9A">
      <w:pPr>
        <w:ind w:right="237"/>
        <w:jc w:val="both"/>
        <w:rPr>
          <w:b/>
          <w:sz w:val="24"/>
          <w:szCs w:val="24"/>
        </w:rPr>
      </w:pPr>
      <w:r w:rsidRPr="00025650">
        <w:rPr>
          <w:b/>
          <w:sz w:val="24"/>
          <w:szCs w:val="24"/>
        </w:rPr>
        <w:t>ANSWER:</w:t>
      </w:r>
    </w:p>
    <w:p w14:paraId="0089AFEB" w14:textId="77777777" w:rsidR="00FF7784" w:rsidRPr="00270EEB" w:rsidRDefault="00FF7784" w:rsidP="00340E9A">
      <w:pPr>
        <w:ind w:right="237"/>
        <w:jc w:val="both"/>
        <w:rPr>
          <w:sz w:val="24"/>
          <w:szCs w:val="24"/>
        </w:rPr>
      </w:pPr>
    </w:p>
    <w:p w14:paraId="3D2E6964" w14:textId="77777777" w:rsidR="00FF7784" w:rsidRPr="00270EEB" w:rsidRDefault="00FF7784" w:rsidP="00340E9A">
      <w:pPr>
        <w:ind w:right="237"/>
        <w:jc w:val="both"/>
        <w:rPr>
          <w:sz w:val="24"/>
          <w:szCs w:val="24"/>
        </w:rPr>
      </w:pPr>
    </w:p>
    <w:p w14:paraId="388E02D0" w14:textId="77777777" w:rsidR="00FF7784" w:rsidRPr="00D37DC4" w:rsidRDefault="00CD1DBC" w:rsidP="00340E9A">
      <w:pPr>
        <w:ind w:right="237"/>
        <w:jc w:val="both"/>
        <w:rPr>
          <w:sz w:val="22"/>
          <w:szCs w:val="22"/>
          <w:u w:val="single"/>
        </w:rPr>
      </w:pPr>
      <w:r w:rsidRPr="00D37DC4">
        <w:rPr>
          <w:sz w:val="22"/>
          <w:szCs w:val="22"/>
          <w:u w:val="single"/>
        </w:rPr>
        <w:t xml:space="preserve">Introduction </w:t>
      </w:r>
    </w:p>
    <w:p w14:paraId="3B0EB091" w14:textId="77777777" w:rsidR="00082640" w:rsidRPr="00D37DC4" w:rsidRDefault="00082640" w:rsidP="00340E9A">
      <w:pPr>
        <w:ind w:right="237"/>
        <w:jc w:val="both"/>
        <w:rPr>
          <w:sz w:val="22"/>
          <w:szCs w:val="22"/>
          <w:u w:val="single"/>
        </w:rPr>
      </w:pPr>
    </w:p>
    <w:p w14:paraId="1E7D0BE3" w14:textId="7F3E31A4" w:rsidR="007721FF" w:rsidRPr="00D37DC4" w:rsidRDefault="00082640" w:rsidP="007721FF">
      <w:pPr>
        <w:overflowPunct/>
        <w:autoSpaceDE/>
        <w:autoSpaceDN/>
        <w:adjustRightInd/>
        <w:textAlignment w:val="auto"/>
        <w:rPr>
          <w:color w:val="auto"/>
          <w:sz w:val="22"/>
          <w:szCs w:val="22"/>
        </w:rPr>
      </w:pPr>
      <w:r w:rsidRPr="00D37DC4">
        <w:rPr>
          <w:color w:val="auto"/>
          <w:sz w:val="22"/>
          <w:szCs w:val="22"/>
        </w:rPr>
        <w:t>The unwritten norms that govern an organisation's operations and shape both individual and collective behaviour and attitudes are known as its organisational culture.</w:t>
      </w:r>
      <w:r w:rsidR="00936265" w:rsidRPr="00D37DC4">
        <w:rPr>
          <w:color w:val="auto"/>
          <w:sz w:val="22"/>
          <w:szCs w:val="22"/>
        </w:rPr>
        <w:t xml:space="preserve"> </w:t>
      </w:r>
      <w:r w:rsidR="00586EED" w:rsidRPr="00D37DC4">
        <w:rPr>
          <w:color w:val="auto"/>
          <w:sz w:val="22"/>
          <w:szCs w:val="22"/>
        </w:rPr>
        <w:t xml:space="preserve">Building a strong culture allows </w:t>
      </w:r>
      <w:r w:rsidR="007D3044" w:rsidRPr="00D37DC4">
        <w:rPr>
          <w:color w:val="auto"/>
          <w:sz w:val="22"/>
          <w:szCs w:val="22"/>
        </w:rPr>
        <w:t xml:space="preserve">businesses, </w:t>
      </w:r>
      <w:r w:rsidR="00075E41" w:rsidRPr="00D37DC4">
        <w:rPr>
          <w:color w:val="auto"/>
          <w:sz w:val="22"/>
          <w:szCs w:val="22"/>
        </w:rPr>
        <w:t>organisations,</w:t>
      </w:r>
      <w:r w:rsidR="00686E0E" w:rsidRPr="00D37DC4">
        <w:rPr>
          <w:color w:val="auto"/>
          <w:sz w:val="22"/>
          <w:szCs w:val="22"/>
        </w:rPr>
        <w:t xml:space="preserve"> and police forces</w:t>
      </w:r>
      <w:r w:rsidR="00586EED" w:rsidRPr="00D37DC4">
        <w:rPr>
          <w:color w:val="auto"/>
          <w:sz w:val="22"/>
          <w:szCs w:val="22"/>
        </w:rPr>
        <w:t xml:space="preserve"> to provide consistency and direction, guide decisions and actions, fuel the staff, and help them reach their full potential</w:t>
      </w:r>
      <w:r w:rsidR="00502868" w:rsidRPr="00D37DC4">
        <w:rPr>
          <w:color w:val="auto"/>
          <w:sz w:val="22"/>
          <w:szCs w:val="22"/>
        </w:rPr>
        <w:t xml:space="preserve"> </w:t>
      </w:r>
      <w:r w:rsidR="00216F97" w:rsidRPr="00D37DC4">
        <w:rPr>
          <w:color w:val="auto"/>
          <w:sz w:val="22"/>
          <w:szCs w:val="22"/>
        </w:rPr>
        <w:t>(CIPD, 2024)</w:t>
      </w:r>
      <w:r w:rsidR="00502868" w:rsidRPr="00D37DC4">
        <w:rPr>
          <w:color w:val="auto"/>
          <w:sz w:val="22"/>
          <w:szCs w:val="22"/>
        </w:rPr>
        <w:t xml:space="preserve">. </w:t>
      </w:r>
      <w:r w:rsidR="007721FF" w:rsidRPr="00D37DC4">
        <w:rPr>
          <w:color w:val="auto"/>
          <w:sz w:val="22"/>
          <w:szCs w:val="22"/>
        </w:rPr>
        <w:t xml:space="preserve">Organisational culture encompasses values, rules, procedures, symbols, and beliefs that are deeply embedded in the collective conscience of members, influencing their cognitive and affective behaviours, as well as their performance indirectly. Organisational culture impacts both external and internal factors, including employee selection, leadership culture, performance and motivation management, organisational learning, and innovation </w:t>
      </w:r>
      <w:r w:rsidR="00A5087E" w:rsidRPr="00D37DC4">
        <w:rPr>
          <w:color w:val="auto"/>
          <w:sz w:val="22"/>
          <w:szCs w:val="22"/>
        </w:rPr>
        <w:t>capability (Charman, 2017).</w:t>
      </w:r>
      <w:r w:rsidR="00075E41" w:rsidRPr="00D37DC4">
        <w:rPr>
          <w:color w:val="auto"/>
          <w:sz w:val="22"/>
          <w:szCs w:val="22"/>
        </w:rPr>
        <w:t xml:space="preserve"> </w:t>
      </w:r>
      <w:r w:rsidR="005D6FE6" w:rsidRPr="00D37DC4">
        <w:rPr>
          <w:color w:val="auto"/>
          <w:sz w:val="22"/>
          <w:szCs w:val="22"/>
        </w:rPr>
        <w:t xml:space="preserve">This essay beings by discussing the impact of </w:t>
      </w:r>
      <w:r w:rsidR="00FC2423" w:rsidRPr="00D37DC4">
        <w:rPr>
          <w:color w:val="auto"/>
          <w:sz w:val="22"/>
          <w:szCs w:val="22"/>
        </w:rPr>
        <w:t>organisation</w:t>
      </w:r>
      <w:r w:rsidR="002C2BCB" w:rsidRPr="00D37DC4">
        <w:rPr>
          <w:color w:val="auto"/>
          <w:sz w:val="22"/>
          <w:szCs w:val="22"/>
        </w:rPr>
        <w:t>al culture in the police</w:t>
      </w:r>
      <w:r w:rsidR="00E37D81" w:rsidRPr="00D37DC4">
        <w:rPr>
          <w:color w:val="auto"/>
          <w:sz w:val="22"/>
          <w:szCs w:val="22"/>
        </w:rPr>
        <w:t xml:space="preserve"> force </w:t>
      </w:r>
      <w:r w:rsidR="00883A16" w:rsidRPr="00D37DC4">
        <w:rPr>
          <w:color w:val="auto"/>
          <w:sz w:val="22"/>
          <w:szCs w:val="22"/>
        </w:rPr>
        <w:t xml:space="preserve">and how this can impact </w:t>
      </w:r>
      <w:r w:rsidR="00104A10" w:rsidRPr="00D37DC4">
        <w:rPr>
          <w:color w:val="auto"/>
          <w:sz w:val="22"/>
          <w:szCs w:val="22"/>
        </w:rPr>
        <w:t xml:space="preserve">wellbeing and resilience. </w:t>
      </w:r>
      <w:r w:rsidR="00A21670" w:rsidRPr="00D37DC4">
        <w:rPr>
          <w:color w:val="auto"/>
          <w:sz w:val="22"/>
          <w:szCs w:val="22"/>
        </w:rPr>
        <w:t xml:space="preserve">Subsequently, it explores </w:t>
      </w:r>
      <w:r w:rsidR="001B405E" w:rsidRPr="00D37DC4">
        <w:rPr>
          <w:color w:val="auto"/>
          <w:sz w:val="22"/>
          <w:szCs w:val="22"/>
        </w:rPr>
        <w:t>risk in confirming to organisational culture and stra</w:t>
      </w:r>
      <w:r w:rsidR="0045673F" w:rsidRPr="00D37DC4">
        <w:rPr>
          <w:color w:val="auto"/>
          <w:sz w:val="22"/>
          <w:szCs w:val="22"/>
        </w:rPr>
        <w:t xml:space="preserve">tegies to maintain wellbeing and resilience. </w:t>
      </w:r>
      <w:r w:rsidR="00D70B2B" w:rsidRPr="00D37DC4">
        <w:rPr>
          <w:color w:val="auto"/>
          <w:sz w:val="22"/>
          <w:szCs w:val="22"/>
        </w:rPr>
        <w:t xml:space="preserve"> </w:t>
      </w:r>
    </w:p>
    <w:p w14:paraId="3E3DCAB9" w14:textId="77777777" w:rsidR="00082640" w:rsidRPr="00D37DC4" w:rsidRDefault="00082640" w:rsidP="00340E9A">
      <w:pPr>
        <w:ind w:right="237"/>
        <w:jc w:val="both"/>
        <w:rPr>
          <w:sz w:val="22"/>
          <w:szCs w:val="22"/>
          <w:u w:val="single"/>
        </w:rPr>
      </w:pPr>
    </w:p>
    <w:p w14:paraId="6396EB14" w14:textId="77777777" w:rsidR="00A27688" w:rsidRPr="00D37DC4" w:rsidRDefault="00A27688" w:rsidP="00340E9A">
      <w:pPr>
        <w:ind w:right="237"/>
        <w:jc w:val="both"/>
        <w:rPr>
          <w:sz w:val="22"/>
          <w:szCs w:val="22"/>
          <w:u w:val="single"/>
        </w:rPr>
      </w:pPr>
    </w:p>
    <w:p w14:paraId="2FC5503C" w14:textId="77777777" w:rsidR="00BD7BFE" w:rsidRPr="00D37DC4" w:rsidRDefault="001E1400" w:rsidP="00340E9A">
      <w:pPr>
        <w:ind w:right="237"/>
        <w:jc w:val="both"/>
        <w:rPr>
          <w:sz w:val="22"/>
          <w:szCs w:val="22"/>
          <w:u w:val="single"/>
        </w:rPr>
      </w:pPr>
      <w:r w:rsidRPr="00D37DC4">
        <w:rPr>
          <w:sz w:val="22"/>
          <w:szCs w:val="22"/>
          <w:u w:val="single"/>
        </w:rPr>
        <w:t xml:space="preserve">Organisational Structure </w:t>
      </w:r>
    </w:p>
    <w:p w14:paraId="3FA3CBD6" w14:textId="77777777" w:rsidR="00EC2537" w:rsidRPr="00D37DC4" w:rsidRDefault="00EC2537" w:rsidP="00340E9A">
      <w:pPr>
        <w:ind w:right="237"/>
        <w:jc w:val="both"/>
        <w:rPr>
          <w:sz w:val="22"/>
          <w:szCs w:val="22"/>
          <w:u w:val="single"/>
        </w:rPr>
      </w:pPr>
    </w:p>
    <w:p w14:paraId="011A4D6C" w14:textId="57EDDF9F" w:rsidR="00A94232" w:rsidRPr="00D37DC4" w:rsidRDefault="00EE5605" w:rsidP="00A94232">
      <w:pPr>
        <w:overflowPunct/>
        <w:autoSpaceDE/>
        <w:autoSpaceDN/>
        <w:adjustRightInd/>
        <w:textAlignment w:val="auto"/>
        <w:rPr>
          <w:color w:val="auto"/>
          <w:sz w:val="22"/>
          <w:szCs w:val="22"/>
        </w:rPr>
      </w:pPr>
      <w:r w:rsidRPr="00D37DC4">
        <w:rPr>
          <w:sz w:val="22"/>
          <w:szCs w:val="22"/>
        </w:rPr>
        <w:t xml:space="preserve">Pugh (1990), states that </w:t>
      </w:r>
      <w:r w:rsidR="00A94232" w:rsidRPr="00D37DC4">
        <w:rPr>
          <w:color w:val="auto"/>
          <w:sz w:val="22"/>
          <w:szCs w:val="22"/>
        </w:rPr>
        <w:t>the</w:t>
      </w:r>
      <w:r w:rsidR="00716A32" w:rsidRPr="00D37DC4">
        <w:rPr>
          <w:color w:val="auto"/>
          <w:sz w:val="22"/>
          <w:szCs w:val="22"/>
        </w:rPr>
        <w:t xml:space="preserve"> way in which tasks are assigned, coordinated, and supervised in order to accomplish organisational goals is defined by the organisational structure.</w:t>
      </w:r>
      <w:r w:rsidR="00A94232" w:rsidRPr="00D37DC4">
        <w:rPr>
          <w:color w:val="auto"/>
          <w:sz w:val="22"/>
          <w:szCs w:val="22"/>
        </w:rPr>
        <w:t xml:space="preserve"> </w:t>
      </w:r>
      <w:r w:rsidR="00716A32" w:rsidRPr="00D37DC4">
        <w:rPr>
          <w:color w:val="auto"/>
          <w:sz w:val="22"/>
          <w:szCs w:val="22"/>
        </w:rPr>
        <w:t>Organisational activity is influenced by organisational structure, which also serves as the basis for routines and standard operating procedures. It establishes who gets to participate in what decision-making procedures and, consequently, how much their opinions influence the organization's decisions</w:t>
      </w:r>
      <w:r w:rsidR="00CD0122" w:rsidRPr="00D37DC4">
        <w:rPr>
          <w:color w:val="auto"/>
          <w:sz w:val="22"/>
          <w:szCs w:val="22"/>
        </w:rPr>
        <w:t xml:space="preserve">. </w:t>
      </w:r>
      <w:r w:rsidR="00A94232" w:rsidRPr="00D37DC4">
        <w:rPr>
          <w:color w:val="auto"/>
          <w:sz w:val="22"/>
          <w:szCs w:val="22"/>
        </w:rPr>
        <w:t>Within the police force</w:t>
      </w:r>
      <w:r w:rsidR="00D2598A">
        <w:rPr>
          <w:color w:val="auto"/>
          <w:sz w:val="22"/>
          <w:szCs w:val="22"/>
        </w:rPr>
        <w:t>,</w:t>
      </w:r>
      <w:r w:rsidR="00A94232" w:rsidRPr="00D37DC4">
        <w:rPr>
          <w:color w:val="auto"/>
          <w:sz w:val="22"/>
          <w:szCs w:val="22"/>
        </w:rPr>
        <w:t xml:space="preserve"> organisational structure is managed in a hierarchical arrangement. The system of management power is organised in a pyramid-like structure, with each level having distinct tasks and responsibilities. This sort of organisation is frequently utilised to keep control over complicated activities and avoid duplication of effort (</w:t>
      </w:r>
      <w:proofErr w:type="spellStart"/>
      <w:r w:rsidR="00A94232" w:rsidRPr="00D37DC4">
        <w:rPr>
          <w:color w:val="auto"/>
          <w:sz w:val="22"/>
          <w:szCs w:val="22"/>
        </w:rPr>
        <w:t>Rinaily</w:t>
      </w:r>
      <w:proofErr w:type="spellEnd"/>
      <w:r w:rsidR="00A94232" w:rsidRPr="00D37DC4">
        <w:rPr>
          <w:color w:val="auto"/>
          <w:sz w:val="22"/>
          <w:szCs w:val="22"/>
        </w:rPr>
        <w:t xml:space="preserve"> Bonifacio, 2024). Understanding the hierarchy of the British police force is essential for appreciating the structure and order that governs law enforcement. From constables patrolling the streets to chief constables supervising whole police forces, each rank plays a critical role in protecting public safety (Simon Burge, 2024). </w:t>
      </w:r>
    </w:p>
    <w:p w14:paraId="6918DE8E" w14:textId="77777777" w:rsidR="00F7776F" w:rsidRPr="00D37DC4" w:rsidRDefault="00F7776F" w:rsidP="00340E9A">
      <w:pPr>
        <w:ind w:right="237"/>
        <w:jc w:val="both"/>
        <w:rPr>
          <w:sz w:val="22"/>
          <w:szCs w:val="22"/>
        </w:rPr>
      </w:pPr>
    </w:p>
    <w:p w14:paraId="7A1EE1DF" w14:textId="7C61947C" w:rsidR="003B0E21" w:rsidRPr="00D37DC4" w:rsidRDefault="00B46953" w:rsidP="003B0E21">
      <w:pPr>
        <w:overflowPunct/>
        <w:autoSpaceDE/>
        <w:autoSpaceDN/>
        <w:adjustRightInd/>
        <w:textAlignment w:val="auto"/>
        <w:rPr>
          <w:color w:val="auto"/>
          <w:sz w:val="22"/>
          <w:szCs w:val="22"/>
        </w:rPr>
      </w:pPr>
      <w:r w:rsidRPr="00D37DC4">
        <w:rPr>
          <w:sz w:val="22"/>
          <w:szCs w:val="22"/>
        </w:rPr>
        <w:lastRenderedPageBreak/>
        <w:t xml:space="preserve">An important </w:t>
      </w:r>
      <w:r w:rsidR="001B3549" w:rsidRPr="00D37DC4">
        <w:rPr>
          <w:sz w:val="22"/>
          <w:szCs w:val="22"/>
        </w:rPr>
        <w:t>factor of having an organisation</w:t>
      </w:r>
      <w:r w:rsidR="00644C27" w:rsidRPr="00D37DC4">
        <w:rPr>
          <w:sz w:val="22"/>
          <w:szCs w:val="22"/>
        </w:rPr>
        <w:t>al</w:t>
      </w:r>
      <w:r w:rsidR="001B3549" w:rsidRPr="00D37DC4">
        <w:rPr>
          <w:sz w:val="22"/>
          <w:szCs w:val="22"/>
        </w:rPr>
        <w:t xml:space="preserve"> culture</w:t>
      </w:r>
      <w:r w:rsidR="00644C27" w:rsidRPr="00D37DC4">
        <w:rPr>
          <w:sz w:val="22"/>
          <w:szCs w:val="22"/>
        </w:rPr>
        <w:t xml:space="preserve"> within the police is also ensuring that there is</w:t>
      </w:r>
      <w:r w:rsidR="00B178CF" w:rsidRPr="00D37DC4">
        <w:rPr>
          <w:sz w:val="22"/>
          <w:szCs w:val="22"/>
        </w:rPr>
        <w:t xml:space="preserve"> visible</w:t>
      </w:r>
      <w:r w:rsidR="00644C27" w:rsidRPr="00D37DC4">
        <w:rPr>
          <w:sz w:val="22"/>
          <w:szCs w:val="22"/>
        </w:rPr>
        <w:t xml:space="preserve"> organisational structure. </w:t>
      </w:r>
      <w:r w:rsidR="00D64A62" w:rsidRPr="00D37DC4">
        <w:rPr>
          <w:color w:val="auto"/>
          <w:sz w:val="22"/>
          <w:szCs w:val="22"/>
        </w:rPr>
        <w:t xml:space="preserve">The organisational structure provides a clear framework for decision-making and resource allocation, allowing </w:t>
      </w:r>
      <w:r w:rsidR="00220061">
        <w:rPr>
          <w:color w:val="auto"/>
          <w:sz w:val="22"/>
          <w:szCs w:val="22"/>
        </w:rPr>
        <w:t xml:space="preserve">an </w:t>
      </w:r>
      <w:r w:rsidR="00D64A62" w:rsidRPr="00D37DC4">
        <w:rPr>
          <w:color w:val="auto"/>
          <w:sz w:val="22"/>
          <w:szCs w:val="22"/>
        </w:rPr>
        <w:t>organisation to run efficiently and fulfil its objectives. The structure can vary significantly based on the company's size, business, and culture, among other considerations</w:t>
      </w:r>
      <w:r w:rsidR="009061C6" w:rsidRPr="00D37DC4">
        <w:rPr>
          <w:color w:val="auto"/>
          <w:sz w:val="22"/>
          <w:szCs w:val="22"/>
        </w:rPr>
        <w:t xml:space="preserve"> (</w:t>
      </w:r>
      <w:proofErr w:type="spellStart"/>
      <w:r w:rsidR="009061C6" w:rsidRPr="00D37DC4">
        <w:rPr>
          <w:color w:val="auto"/>
          <w:sz w:val="22"/>
          <w:szCs w:val="22"/>
        </w:rPr>
        <w:t>Rin</w:t>
      </w:r>
      <w:r w:rsidR="00376C2A" w:rsidRPr="00D37DC4">
        <w:rPr>
          <w:color w:val="auto"/>
          <w:sz w:val="22"/>
          <w:szCs w:val="22"/>
        </w:rPr>
        <w:t>aily</w:t>
      </w:r>
      <w:proofErr w:type="spellEnd"/>
      <w:r w:rsidR="00376C2A" w:rsidRPr="00D37DC4">
        <w:rPr>
          <w:color w:val="auto"/>
          <w:sz w:val="22"/>
          <w:szCs w:val="22"/>
        </w:rPr>
        <w:t xml:space="preserve"> Bonifacio, 2024). </w:t>
      </w:r>
    </w:p>
    <w:p w14:paraId="0DCC3016" w14:textId="77777777" w:rsidR="003B0E21" w:rsidRPr="00D37DC4" w:rsidRDefault="003B0E21" w:rsidP="003B0E21">
      <w:pPr>
        <w:overflowPunct/>
        <w:autoSpaceDE/>
        <w:autoSpaceDN/>
        <w:adjustRightInd/>
        <w:textAlignment w:val="auto"/>
        <w:rPr>
          <w:color w:val="auto"/>
          <w:sz w:val="22"/>
          <w:szCs w:val="22"/>
        </w:rPr>
      </w:pPr>
    </w:p>
    <w:p w14:paraId="6D5D6A12" w14:textId="77777777" w:rsidR="0058548E" w:rsidRPr="00D37DC4" w:rsidRDefault="00A2655D" w:rsidP="0058548E">
      <w:pPr>
        <w:overflowPunct/>
        <w:autoSpaceDE/>
        <w:autoSpaceDN/>
        <w:adjustRightInd/>
        <w:textAlignment w:val="auto"/>
        <w:rPr>
          <w:color w:val="auto"/>
          <w:sz w:val="22"/>
          <w:szCs w:val="22"/>
        </w:rPr>
      </w:pPr>
      <w:r w:rsidRPr="00D37DC4">
        <w:rPr>
          <w:color w:val="auto"/>
          <w:sz w:val="22"/>
          <w:szCs w:val="22"/>
        </w:rPr>
        <w:t xml:space="preserve">Having achieved my independent patrol </w:t>
      </w:r>
      <w:r w:rsidR="0036487F" w:rsidRPr="00D37DC4">
        <w:rPr>
          <w:color w:val="auto"/>
          <w:sz w:val="22"/>
          <w:szCs w:val="22"/>
        </w:rPr>
        <w:t>status,</w:t>
      </w:r>
      <w:r w:rsidR="00306377" w:rsidRPr="00D37DC4">
        <w:rPr>
          <w:color w:val="auto"/>
          <w:sz w:val="22"/>
          <w:szCs w:val="22"/>
        </w:rPr>
        <w:t xml:space="preserve"> the</w:t>
      </w:r>
      <w:r w:rsidR="00067673" w:rsidRPr="00D37DC4">
        <w:rPr>
          <w:color w:val="auto"/>
          <w:sz w:val="22"/>
          <w:szCs w:val="22"/>
        </w:rPr>
        <w:t xml:space="preserve"> organisational structure has supported me within my role</w:t>
      </w:r>
      <w:r w:rsidR="00711CC5" w:rsidRPr="00D37DC4">
        <w:rPr>
          <w:color w:val="auto"/>
          <w:sz w:val="22"/>
          <w:szCs w:val="22"/>
        </w:rPr>
        <w:t xml:space="preserve">. </w:t>
      </w:r>
      <w:r w:rsidR="0061184E" w:rsidRPr="00D37DC4">
        <w:rPr>
          <w:color w:val="auto"/>
          <w:sz w:val="22"/>
          <w:szCs w:val="22"/>
        </w:rPr>
        <w:t>A str</w:t>
      </w:r>
      <w:r w:rsidR="008224D4" w:rsidRPr="00D37DC4">
        <w:rPr>
          <w:color w:val="auto"/>
          <w:sz w:val="22"/>
          <w:szCs w:val="22"/>
        </w:rPr>
        <w:t xml:space="preserve">ategy that I use to maintain my wellbeing and resilience </w:t>
      </w:r>
      <w:r w:rsidR="003D00E9" w:rsidRPr="00D37DC4">
        <w:rPr>
          <w:color w:val="auto"/>
          <w:sz w:val="22"/>
          <w:szCs w:val="22"/>
        </w:rPr>
        <w:t>when</w:t>
      </w:r>
      <w:r w:rsidR="00711CC5" w:rsidRPr="00D37DC4">
        <w:rPr>
          <w:color w:val="auto"/>
          <w:sz w:val="22"/>
          <w:szCs w:val="22"/>
        </w:rPr>
        <w:t xml:space="preserve"> dealing with </w:t>
      </w:r>
      <w:r w:rsidR="009C68B5" w:rsidRPr="00D37DC4">
        <w:rPr>
          <w:color w:val="auto"/>
          <w:sz w:val="22"/>
          <w:szCs w:val="22"/>
        </w:rPr>
        <w:t>complex jobs</w:t>
      </w:r>
      <w:r w:rsidR="008224D4" w:rsidRPr="00D37DC4">
        <w:rPr>
          <w:color w:val="auto"/>
          <w:sz w:val="22"/>
          <w:szCs w:val="22"/>
        </w:rPr>
        <w:t>,</w:t>
      </w:r>
      <w:r w:rsidR="009C68B5" w:rsidRPr="00D37DC4">
        <w:rPr>
          <w:color w:val="auto"/>
          <w:sz w:val="22"/>
          <w:szCs w:val="22"/>
        </w:rPr>
        <w:t xml:space="preserve"> </w:t>
      </w:r>
      <w:r w:rsidR="008224D4" w:rsidRPr="00D37DC4">
        <w:rPr>
          <w:color w:val="auto"/>
          <w:sz w:val="22"/>
          <w:szCs w:val="22"/>
        </w:rPr>
        <w:t>is too</w:t>
      </w:r>
      <w:r w:rsidR="009C68B5" w:rsidRPr="00D37DC4">
        <w:rPr>
          <w:color w:val="auto"/>
          <w:sz w:val="22"/>
          <w:szCs w:val="22"/>
        </w:rPr>
        <w:t xml:space="preserve"> s</w:t>
      </w:r>
      <w:r w:rsidR="008224D4" w:rsidRPr="00D37DC4">
        <w:rPr>
          <w:color w:val="auto"/>
          <w:sz w:val="22"/>
          <w:szCs w:val="22"/>
        </w:rPr>
        <w:t>eek</w:t>
      </w:r>
      <w:r w:rsidR="009C68B5" w:rsidRPr="00D37DC4">
        <w:rPr>
          <w:color w:val="auto"/>
          <w:sz w:val="22"/>
          <w:szCs w:val="22"/>
        </w:rPr>
        <w:t xml:space="preserve"> help and advice </w:t>
      </w:r>
      <w:r w:rsidR="00067895" w:rsidRPr="00D37DC4">
        <w:rPr>
          <w:color w:val="auto"/>
          <w:sz w:val="22"/>
          <w:szCs w:val="22"/>
        </w:rPr>
        <w:t xml:space="preserve">from my supervisor, who has </w:t>
      </w:r>
      <w:r w:rsidR="00937D08" w:rsidRPr="00D37DC4">
        <w:rPr>
          <w:color w:val="auto"/>
          <w:sz w:val="22"/>
          <w:szCs w:val="22"/>
        </w:rPr>
        <w:t xml:space="preserve">then </w:t>
      </w:r>
      <w:r w:rsidR="00CE76DF" w:rsidRPr="00D37DC4">
        <w:rPr>
          <w:color w:val="auto"/>
          <w:sz w:val="22"/>
          <w:szCs w:val="22"/>
        </w:rPr>
        <w:t>provided me with clear</w:t>
      </w:r>
      <w:r w:rsidR="00DE5B97" w:rsidRPr="00D37DC4">
        <w:rPr>
          <w:color w:val="auto"/>
          <w:sz w:val="22"/>
          <w:szCs w:val="22"/>
        </w:rPr>
        <w:t xml:space="preserve"> guidance </w:t>
      </w:r>
      <w:r w:rsidR="00B30012" w:rsidRPr="00D37DC4">
        <w:rPr>
          <w:color w:val="auto"/>
          <w:sz w:val="22"/>
          <w:szCs w:val="22"/>
        </w:rPr>
        <w:t xml:space="preserve">to guarantee that the incident is handled to the </w:t>
      </w:r>
      <w:r w:rsidR="00DE5B97" w:rsidRPr="00D37DC4">
        <w:rPr>
          <w:color w:val="auto"/>
          <w:sz w:val="22"/>
          <w:szCs w:val="22"/>
        </w:rPr>
        <w:t xml:space="preserve">highest standard. In turn, having a supportive </w:t>
      </w:r>
      <w:r w:rsidR="008462C0" w:rsidRPr="00D37DC4">
        <w:rPr>
          <w:color w:val="auto"/>
          <w:sz w:val="22"/>
          <w:szCs w:val="22"/>
        </w:rPr>
        <w:t xml:space="preserve">supervisor, who is contactable during complex incidents </w:t>
      </w:r>
      <w:r w:rsidR="0065740B" w:rsidRPr="00D37DC4">
        <w:rPr>
          <w:color w:val="auto"/>
          <w:sz w:val="22"/>
          <w:szCs w:val="22"/>
        </w:rPr>
        <w:t xml:space="preserve">without the feeling of being a burden </w:t>
      </w:r>
      <w:r w:rsidR="008462C0" w:rsidRPr="00D37DC4">
        <w:rPr>
          <w:color w:val="auto"/>
          <w:sz w:val="22"/>
          <w:szCs w:val="22"/>
        </w:rPr>
        <w:t xml:space="preserve">has improved my mental wellbeing, </w:t>
      </w:r>
      <w:r w:rsidR="00E25333" w:rsidRPr="00D37DC4">
        <w:rPr>
          <w:color w:val="auto"/>
          <w:sz w:val="22"/>
          <w:szCs w:val="22"/>
        </w:rPr>
        <w:t>limited</w:t>
      </w:r>
      <w:r w:rsidR="008462C0" w:rsidRPr="00D37DC4">
        <w:rPr>
          <w:color w:val="auto"/>
          <w:sz w:val="22"/>
          <w:szCs w:val="22"/>
        </w:rPr>
        <w:t xml:space="preserve"> stress level</w:t>
      </w:r>
      <w:r w:rsidR="00715944" w:rsidRPr="00D37DC4">
        <w:rPr>
          <w:color w:val="auto"/>
          <w:sz w:val="22"/>
          <w:szCs w:val="22"/>
        </w:rPr>
        <w:t xml:space="preserve">s and takes away the fear of asking for help. </w:t>
      </w:r>
      <w:r w:rsidR="00E52A28" w:rsidRPr="00D37DC4">
        <w:rPr>
          <w:color w:val="auto"/>
          <w:sz w:val="22"/>
          <w:szCs w:val="22"/>
        </w:rPr>
        <w:t>Primed (</w:t>
      </w:r>
      <w:r w:rsidR="00264A52" w:rsidRPr="00D37DC4">
        <w:rPr>
          <w:color w:val="auto"/>
          <w:sz w:val="22"/>
          <w:szCs w:val="22"/>
        </w:rPr>
        <w:t>2024)</w:t>
      </w:r>
      <w:r w:rsidR="007230B3" w:rsidRPr="00D37DC4">
        <w:rPr>
          <w:color w:val="auto"/>
          <w:sz w:val="22"/>
          <w:szCs w:val="22"/>
        </w:rPr>
        <w:t>,</w:t>
      </w:r>
      <w:r w:rsidR="00321BFC" w:rsidRPr="00D37DC4">
        <w:rPr>
          <w:color w:val="auto"/>
          <w:sz w:val="22"/>
          <w:szCs w:val="22"/>
        </w:rPr>
        <w:t xml:space="preserve"> findings </w:t>
      </w:r>
      <w:r w:rsidR="00013A63" w:rsidRPr="00D37DC4">
        <w:rPr>
          <w:color w:val="auto"/>
          <w:sz w:val="22"/>
          <w:szCs w:val="22"/>
        </w:rPr>
        <w:t>suggest</w:t>
      </w:r>
      <w:r w:rsidR="007230B3" w:rsidRPr="00D37DC4">
        <w:rPr>
          <w:color w:val="auto"/>
          <w:sz w:val="22"/>
          <w:szCs w:val="22"/>
        </w:rPr>
        <w:t xml:space="preserve"> </w:t>
      </w:r>
      <w:r w:rsidR="00E52A28" w:rsidRPr="00D37DC4">
        <w:rPr>
          <w:color w:val="auto"/>
          <w:sz w:val="22"/>
          <w:szCs w:val="22"/>
        </w:rPr>
        <w:t>e</w:t>
      </w:r>
      <w:r w:rsidR="00116110" w:rsidRPr="00D37DC4">
        <w:rPr>
          <w:color w:val="auto"/>
          <w:sz w:val="22"/>
          <w:szCs w:val="22"/>
        </w:rPr>
        <w:t>ffective management is important and can significantly affect the way</w:t>
      </w:r>
      <w:r w:rsidR="00E52A28" w:rsidRPr="00D37DC4">
        <w:rPr>
          <w:color w:val="auto"/>
          <w:sz w:val="22"/>
          <w:szCs w:val="22"/>
        </w:rPr>
        <w:t xml:space="preserve"> a </w:t>
      </w:r>
      <w:r w:rsidR="00116110" w:rsidRPr="00D37DC4">
        <w:rPr>
          <w:color w:val="auto"/>
          <w:sz w:val="22"/>
          <w:szCs w:val="22"/>
        </w:rPr>
        <w:t>business</w:t>
      </w:r>
      <w:r w:rsidR="00E52A28" w:rsidRPr="00D37DC4">
        <w:rPr>
          <w:color w:val="auto"/>
          <w:sz w:val="22"/>
          <w:szCs w:val="22"/>
        </w:rPr>
        <w:t xml:space="preserve"> or organisation </w:t>
      </w:r>
      <w:r w:rsidR="00116110" w:rsidRPr="00D37DC4">
        <w:rPr>
          <w:color w:val="auto"/>
          <w:sz w:val="22"/>
          <w:szCs w:val="22"/>
        </w:rPr>
        <w:t>performs. Effective management is critical for a number of reasons, including productivity, well-being, happiness, and staff retention.</w:t>
      </w:r>
      <w:r w:rsidR="0058548E" w:rsidRPr="00D37DC4">
        <w:rPr>
          <w:color w:val="auto"/>
          <w:sz w:val="22"/>
          <w:szCs w:val="22"/>
        </w:rPr>
        <w:t xml:space="preserve"> Consequently, it is clear that in the absence of strong management guidance, people might easily lose motivation, experience low morale, and adopt poor working habits.</w:t>
      </w:r>
    </w:p>
    <w:p w14:paraId="33BB2994" w14:textId="77777777" w:rsidR="00A0361C" w:rsidRDefault="00A0361C" w:rsidP="006D6C47">
      <w:pPr>
        <w:overflowPunct/>
        <w:autoSpaceDE/>
        <w:autoSpaceDN/>
        <w:adjustRightInd/>
        <w:textAlignment w:val="auto"/>
        <w:rPr>
          <w:color w:val="auto"/>
          <w:sz w:val="22"/>
          <w:szCs w:val="22"/>
        </w:rPr>
      </w:pPr>
    </w:p>
    <w:p w14:paraId="026E36BC" w14:textId="77777777" w:rsidR="00A52770" w:rsidRPr="00D37DC4" w:rsidRDefault="00A52770" w:rsidP="00A52770">
      <w:pPr>
        <w:overflowPunct/>
        <w:autoSpaceDE/>
        <w:autoSpaceDN/>
        <w:adjustRightInd/>
        <w:textAlignment w:val="auto"/>
        <w:rPr>
          <w:color w:val="auto"/>
          <w:sz w:val="22"/>
          <w:szCs w:val="22"/>
          <w:u w:val="single"/>
        </w:rPr>
      </w:pPr>
      <w:r w:rsidRPr="00D37DC4">
        <w:rPr>
          <w:color w:val="auto"/>
          <w:sz w:val="22"/>
          <w:szCs w:val="22"/>
          <w:u w:val="single"/>
        </w:rPr>
        <w:t xml:space="preserve">Excessive Working </w:t>
      </w:r>
    </w:p>
    <w:p w14:paraId="51192A34" w14:textId="77777777" w:rsidR="00A52770" w:rsidRDefault="00A52770" w:rsidP="006D6C47">
      <w:pPr>
        <w:overflowPunct/>
        <w:autoSpaceDE/>
        <w:autoSpaceDN/>
        <w:adjustRightInd/>
        <w:textAlignment w:val="auto"/>
        <w:rPr>
          <w:color w:val="auto"/>
          <w:sz w:val="22"/>
          <w:szCs w:val="22"/>
        </w:rPr>
      </w:pPr>
    </w:p>
    <w:p w14:paraId="709BFDC1" w14:textId="6534572E" w:rsidR="00673103" w:rsidRPr="00A52770" w:rsidRDefault="00A0361C" w:rsidP="006D6C47">
      <w:pPr>
        <w:overflowPunct/>
        <w:autoSpaceDE/>
        <w:autoSpaceDN/>
        <w:adjustRightInd/>
        <w:textAlignment w:val="auto"/>
        <w:rPr>
          <w:color w:val="auto"/>
          <w:sz w:val="22"/>
          <w:szCs w:val="22"/>
        </w:rPr>
      </w:pPr>
      <w:r w:rsidRPr="00D37DC4">
        <w:rPr>
          <w:color w:val="auto"/>
          <w:sz w:val="22"/>
          <w:szCs w:val="22"/>
        </w:rPr>
        <w:t xml:space="preserve">However, there are several ways that a bad organisational culture might show up, </w:t>
      </w:r>
      <w:r w:rsidR="00A63F50">
        <w:rPr>
          <w:color w:val="auto"/>
          <w:sz w:val="22"/>
          <w:szCs w:val="22"/>
        </w:rPr>
        <w:t>specifically</w:t>
      </w:r>
      <w:r w:rsidRPr="00D37DC4">
        <w:rPr>
          <w:color w:val="auto"/>
          <w:sz w:val="22"/>
          <w:szCs w:val="22"/>
        </w:rPr>
        <w:t xml:space="preserve"> overwork and burnout</w:t>
      </w:r>
      <w:r w:rsidR="00A63F50">
        <w:rPr>
          <w:color w:val="auto"/>
          <w:sz w:val="22"/>
          <w:szCs w:val="22"/>
        </w:rPr>
        <w:t xml:space="preserve">. </w:t>
      </w:r>
      <w:r w:rsidRPr="00D37DC4">
        <w:rPr>
          <w:color w:val="auto"/>
          <w:sz w:val="22"/>
          <w:szCs w:val="22"/>
        </w:rPr>
        <w:t>Burnout and other mental health problems can be exacerbated by a culture that encourages excessive work and long hours</w:t>
      </w:r>
      <w:r w:rsidR="00A63F50">
        <w:rPr>
          <w:color w:val="auto"/>
          <w:sz w:val="22"/>
          <w:szCs w:val="22"/>
        </w:rPr>
        <w:t xml:space="preserve"> and w</w:t>
      </w:r>
      <w:r w:rsidRPr="00D37DC4">
        <w:rPr>
          <w:color w:val="auto"/>
          <w:sz w:val="22"/>
          <w:szCs w:val="22"/>
        </w:rPr>
        <w:t xml:space="preserve">orkers may experience burnout and a lack of work-life balance </w:t>
      </w:r>
      <w:proofErr w:type="gramStart"/>
      <w:r w:rsidRPr="00D37DC4">
        <w:rPr>
          <w:color w:val="auto"/>
          <w:sz w:val="22"/>
          <w:szCs w:val="22"/>
        </w:rPr>
        <w:t>as a result of</w:t>
      </w:r>
      <w:proofErr w:type="gramEnd"/>
      <w:r w:rsidRPr="00D37DC4">
        <w:rPr>
          <w:color w:val="auto"/>
          <w:sz w:val="22"/>
          <w:szCs w:val="22"/>
        </w:rPr>
        <w:t xml:space="preserve"> feeling forced to work longer than they should (In bloom, 2024). </w:t>
      </w:r>
      <w:r w:rsidR="00E41F2D" w:rsidRPr="00D37DC4">
        <w:rPr>
          <w:sz w:val="22"/>
          <w:szCs w:val="22"/>
        </w:rPr>
        <w:t>When an employe</w:t>
      </w:r>
      <w:r w:rsidR="0035206D" w:rsidRPr="00D37DC4">
        <w:rPr>
          <w:sz w:val="22"/>
          <w:szCs w:val="22"/>
        </w:rPr>
        <w:t>e</w:t>
      </w:r>
      <w:r w:rsidR="00E41F2D" w:rsidRPr="00D37DC4">
        <w:rPr>
          <w:sz w:val="22"/>
          <w:szCs w:val="22"/>
        </w:rPr>
        <w:t xml:space="preserve"> works more than the 48 hours per week that is allowed by law and does not take breaks, this is known as excessive working</w:t>
      </w:r>
      <w:r w:rsidR="0035206D" w:rsidRPr="00D37DC4">
        <w:rPr>
          <w:sz w:val="22"/>
          <w:szCs w:val="22"/>
        </w:rPr>
        <w:t xml:space="preserve"> (Oakwood Solicitors,</w:t>
      </w:r>
      <w:r w:rsidR="00413DAD" w:rsidRPr="00D37DC4">
        <w:rPr>
          <w:sz w:val="22"/>
          <w:szCs w:val="22"/>
        </w:rPr>
        <w:t xml:space="preserve"> 2024). </w:t>
      </w:r>
      <w:r w:rsidR="00B73D75" w:rsidRPr="00D37DC4">
        <w:rPr>
          <w:sz w:val="22"/>
          <w:szCs w:val="22"/>
        </w:rPr>
        <w:t>Having too much work for one person to manage alone is commonly referred to as an excessive workload. When there is a lack of additional assistance or support, an increased or excessive workload might exacerbate feelings of stress at work</w:t>
      </w:r>
      <w:r w:rsidR="0035206D" w:rsidRPr="00D37DC4">
        <w:rPr>
          <w:sz w:val="22"/>
          <w:szCs w:val="22"/>
        </w:rPr>
        <w:t xml:space="preserve">. </w:t>
      </w:r>
    </w:p>
    <w:p w14:paraId="62DB07A2" w14:textId="77777777" w:rsidR="00BF2CA5" w:rsidRDefault="00BF2CA5" w:rsidP="006D6C47">
      <w:pPr>
        <w:overflowPunct/>
        <w:autoSpaceDE/>
        <w:autoSpaceDN/>
        <w:adjustRightInd/>
        <w:textAlignment w:val="auto"/>
        <w:rPr>
          <w:color w:val="auto"/>
          <w:sz w:val="22"/>
          <w:szCs w:val="22"/>
        </w:rPr>
      </w:pPr>
    </w:p>
    <w:p w14:paraId="2B62D9E3" w14:textId="673EA6CB" w:rsidR="002033C4" w:rsidRDefault="00720BF3" w:rsidP="006D6C47">
      <w:pPr>
        <w:overflowPunct/>
        <w:autoSpaceDE/>
        <w:autoSpaceDN/>
        <w:adjustRightInd/>
        <w:textAlignment w:val="auto"/>
        <w:rPr>
          <w:color w:val="auto"/>
          <w:sz w:val="22"/>
          <w:szCs w:val="22"/>
        </w:rPr>
      </w:pPr>
      <w:r>
        <w:rPr>
          <w:color w:val="auto"/>
          <w:sz w:val="22"/>
          <w:szCs w:val="22"/>
        </w:rPr>
        <w:t xml:space="preserve">To </w:t>
      </w:r>
      <w:r w:rsidRPr="00720BF3">
        <w:rPr>
          <w:color w:val="auto"/>
          <w:sz w:val="22"/>
          <w:szCs w:val="22"/>
        </w:rPr>
        <w:t xml:space="preserve">reflect on the impact of organisation culture within policing on </w:t>
      </w:r>
      <w:r>
        <w:rPr>
          <w:color w:val="auto"/>
          <w:sz w:val="22"/>
          <w:szCs w:val="22"/>
        </w:rPr>
        <w:t xml:space="preserve">my </w:t>
      </w:r>
      <w:r w:rsidRPr="00720BF3">
        <w:rPr>
          <w:color w:val="auto"/>
          <w:sz w:val="22"/>
          <w:szCs w:val="22"/>
        </w:rPr>
        <w:t>wellbeing and resilience</w:t>
      </w:r>
      <w:r>
        <w:rPr>
          <w:color w:val="auto"/>
          <w:sz w:val="22"/>
          <w:szCs w:val="22"/>
        </w:rPr>
        <w:t xml:space="preserve">, I will use </w:t>
      </w:r>
      <w:proofErr w:type="spellStart"/>
      <w:r>
        <w:rPr>
          <w:color w:val="auto"/>
          <w:sz w:val="22"/>
          <w:szCs w:val="22"/>
        </w:rPr>
        <w:t>Dri</w:t>
      </w:r>
      <w:r w:rsidR="00187257">
        <w:rPr>
          <w:color w:val="auto"/>
          <w:sz w:val="22"/>
          <w:szCs w:val="22"/>
        </w:rPr>
        <w:t>scolls</w:t>
      </w:r>
      <w:proofErr w:type="spellEnd"/>
      <w:r w:rsidR="00187257">
        <w:rPr>
          <w:color w:val="auto"/>
          <w:sz w:val="22"/>
          <w:szCs w:val="22"/>
        </w:rPr>
        <w:t xml:space="preserve"> model of reflection on </w:t>
      </w:r>
      <w:r w:rsidR="00BB6D13" w:rsidRPr="00D37DC4">
        <w:rPr>
          <w:color w:val="auto"/>
          <w:sz w:val="22"/>
          <w:szCs w:val="22"/>
        </w:rPr>
        <w:t xml:space="preserve">a policing </w:t>
      </w:r>
      <w:r w:rsidR="006856C9" w:rsidRPr="00D37DC4">
        <w:rPr>
          <w:color w:val="auto"/>
          <w:sz w:val="22"/>
          <w:szCs w:val="22"/>
        </w:rPr>
        <w:t>experience</w:t>
      </w:r>
      <w:r w:rsidR="00820AAD" w:rsidRPr="00D37DC4">
        <w:rPr>
          <w:color w:val="auto"/>
          <w:sz w:val="22"/>
          <w:szCs w:val="22"/>
        </w:rPr>
        <w:t xml:space="preserve"> whereby I have experienced excessive working</w:t>
      </w:r>
      <w:r w:rsidR="00216B96" w:rsidRPr="00D37DC4">
        <w:rPr>
          <w:color w:val="auto"/>
          <w:sz w:val="22"/>
          <w:szCs w:val="22"/>
        </w:rPr>
        <w:t xml:space="preserve">, was when dealing with a child neglect incident. </w:t>
      </w:r>
    </w:p>
    <w:p w14:paraId="0A4DAE36" w14:textId="77777777" w:rsidR="00216B96" w:rsidRPr="00D37DC4" w:rsidRDefault="00216B96" w:rsidP="006D6C47">
      <w:pPr>
        <w:overflowPunct/>
        <w:autoSpaceDE/>
        <w:autoSpaceDN/>
        <w:adjustRightInd/>
        <w:textAlignment w:val="auto"/>
        <w:rPr>
          <w:color w:val="auto"/>
          <w:sz w:val="22"/>
          <w:szCs w:val="22"/>
        </w:rPr>
      </w:pPr>
    </w:p>
    <w:p w14:paraId="612111CD" w14:textId="419FAA0F" w:rsidR="00BB4564" w:rsidRPr="00D37DC4" w:rsidRDefault="00941265" w:rsidP="00941265">
      <w:pPr>
        <w:overflowPunct/>
        <w:autoSpaceDE/>
        <w:autoSpaceDN/>
        <w:adjustRightInd/>
        <w:textAlignment w:val="auto"/>
        <w:rPr>
          <w:sz w:val="22"/>
          <w:szCs w:val="22"/>
        </w:rPr>
      </w:pPr>
      <w:r w:rsidRPr="00D37DC4">
        <w:rPr>
          <w:sz w:val="22"/>
          <w:szCs w:val="22"/>
        </w:rPr>
        <w:t xml:space="preserve">As I started my tour of duty, I was assigned to </w:t>
      </w:r>
      <w:r w:rsidR="00BC35A9">
        <w:rPr>
          <w:sz w:val="22"/>
          <w:szCs w:val="22"/>
        </w:rPr>
        <w:t xml:space="preserve">a </w:t>
      </w:r>
      <w:r w:rsidRPr="00D37DC4">
        <w:rPr>
          <w:sz w:val="22"/>
          <w:szCs w:val="22"/>
        </w:rPr>
        <w:t>call during my afternoon shift, which I was scheduled to work</w:t>
      </w:r>
      <w:r w:rsidR="00CB5F5C" w:rsidRPr="00D37DC4">
        <w:rPr>
          <w:sz w:val="22"/>
          <w:szCs w:val="22"/>
        </w:rPr>
        <w:t xml:space="preserve"> an </w:t>
      </w:r>
      <w:r w:rsidR="0043314E" w:rsidRPr="00D37DC4">
        <w:rPr>
          <w:sz w:val="22"/>
          <w:szCs w:val="22"/>
        </w:rPr>
        <w:t>eight-hour</w:t>
      </w:r>
      <w:r w:rsidR="00CB5F5C" w:rsidRPr="00D37DC4">
        <w:rPr>
          <w:sz w:val="22"/>
          <w:szCs w:val="22"/>
        </w:rPr>
        <w:t xml:space="preserve"> shift. </w:t>
      </w:r>
      <w:r w:rsidRPr="00D37DC4">
        <w:rPr>
          <w:sz w:val="22"/>
          <w:szCs w:val="22"/>
        </w:rPr>
        <w:t xml:space="preserve">I had to spend a lot of time at </w:t>
      </w:r>
      <w:r w:rsidR="00BC35A9">
        <w:rPr>
          <w:sz w:val="22"/>
          <w:szCs w:val="22"/>
        </w:rPr>
        <w:t xml:space="preserve">the victims </w:t>
      </w:r>
      <w:r w:rsidRPr="00D37DC4">
        <w:rPr>
          <w:sz w:val="22"/>
          <w:szCs w:val="22"/>
        </w:rPr>
        <w:t xml:space="preserve">home </w:t>
      </w:r>
      <w:r w:rsidR="00BC35A9">
        <w:rPr>
          <w:sz w:val="22"/>
          <w:szCs w:val="22"/>
        </w:rPr>
        <w:t>due to</w:t>
      </w:r>
      <w:r w:rsidRPr="00D37DC4">
        <w:rPr>
          <w:sz w:val="22"/>
          <w:szCs w:val="22"/>
        </w:rPr>
        <w:t xml:space="preserve"> the intricacy of t</w:t>
      </w:r>
      <w:r w:rsidR="00CB5F5C" w:rsidRPr="00D37DC4">
        <w:rPr>
          <w:sz w:val="22"/>
          <w:szCs w:val="22"/>
        </w:rPr>
        <w:t xml:space="preserve">he job, </w:t>
      </w:r>
      <w:r w:rsidRPr="00D37DC4">
        <w:rPr>
          <w:sz w:val="22"/>
          <w:szCs w:val="22"/>
        </w:rPr>
        <w:t xml:space="preserve">and the need to communicate with partner agencies (social services). </w:t>
      </w:r>
      <w:r w:rsidR="00282181" w:rsidRPr="00D37DC4">
        <w:rPr>
          <w:sz w:val="22"/>
          <w:szCs w:val="22"/>
        </w:rPr>
        <w:t xml:space="preserve">Police protection powers were used in this </w:t>
      </w:r>
      <w:r w:rsidR="00C81967" w:rsidRPr="00D37DC4">
        <w:rPr>
          <w:sz w:val="22"/>
          <w:szCs w:val="22"/>
        </w:rPr>
        <w:t>incident and</w:t>
      </w:r>
      <w:r w:rsidR="00282181" w:rsidRPr="00D37DC4">
        <w:rPr>
          <w:sz w:val="22"/>
          <w:szCs w:val="22"/>
        </w:rPr>
        <w:t xml:space="preserve"> </w:t>
      </w:r>
      <w:r w:rsidR="00C81967" w:rsidRPr="00D37DC4">
        <w:rPr>
          <w:sz w:val="22"/>
          <w:szCs w:val="22"/>
        </w:rPr>
        <w:t>awaited social services to arrange emergency foster care</w:t>
      </w:r>
      <w:r w:rsidR="000F5DCC" w:rsidRPr="00D37DC4">
        <w:rPr>
          <w:sz w:val="22"/>
          <w:szCs w:val="22"/>
        </w:rPr>
        <w:t xml:space="preserve">, </w:t>
      </w:r>
      <w:r w:rsidR="000D0BA2" w:rsidRPr="00D37DC4">
        <w:rPr>
          <w:sz w:val="22"/>
          <w:szCs w:val="22"/>
        </w:rPr>
        <w:t xml:space="preserve">which was a lengthy process. </w:t>
      </w:r>
      <w:r w:rsidR="00C81967" w:rsidRPr="00D37DC4">
        <w:rPr>
          <w:sz w:val="22"/>
          <w:szCs w:val="22"/>
        </w:rPr>
        <w:t>Due to this all being done at scene</w:t>
      </w:r>
      <w:r w:rsidR="00A53814" w:rsidRPr="00D37DC4">
        <w:rPr>
          <w:sz w:val="22"/>
          <w:szCs w:val="22"/>
        </w:rPr>
        <w:t xml:space="preserve"> on officer presence, it meant that there were no facilities to hydrate </w:t>
      </w:r>
      <w:r w:rsidR="000D0BA2" w:rsidRPr="00D37DC4">
        <w:rPr>
          <w:sz w:val="22"/>
          <w:szCs w:val="22"/>
        </w:rPr>
        <w:t xml:space="preserve">or urinate. </w:t>
      </w:r>
      <w:r w:rsidR="00BB4564" w:rsidRPr="00D37DC4">
        <w:rPr>
          <w:sz w:val="22"/>
          <w:szCs w:val="22"/>
        </w:rPr>
        <w:t xml:space="preserve">Due to the involvement of young children </w:t>
      </w:r>
      <w:r w:rsidR="00F25E2B" w:rsidRPr="00D37DC4">
        <w:rPr>
          <w:sz w:val="22"/>
          <w:szCs w:val="22"/>
        </w:rPr>
        <w:t xml:space="preserve">and the sensitivity of the job, </w:t>
      </w:r>
      <w:r w:rsidR="003B2813" w:rsidRPr="00D37DC4">
        <w:rPr>
          <w:sz w:val="22"/>
          <w:szCs w:val="22"/>
        </w:rPr>
        <w:t>it resulted in</w:t>
      </w:r>
      <w:r w:rsidR="00023B4C" w:rsidRPr="00D37DC4">
        <w:rPr>
          <w:sz w:val="22"/>
          <w:szCs w:val="22"/>
        </w:rPr>
        <w:t xml:space="preserve"> </w:t>
      </w:r>
      <w:r w:rsidR="003B2813" w:rsidRPr="00D37DC4">
        <w:rPr>
          <w:sz w:val="22"/>
          <w:szCs w:val="22"/>
        </w:rPr>
        <w:t xml:space="preserve">me </w:t>
      </w:r>
      <w:r w:rsidR="00EC1DB0" w:rsidRPr="00D37DC4">
        <w:rPr>
          <w:sz w:val="22"/>
          <w:szCs w:val="22"/>
        </w:rPr>
        <w:t xml:space="preserve">accruing overtime. </w:t>
      </w:r>
      <w:r w:rsidR="009804D6" w:rsidRPr="00D37DC4">
        <w:rPr>
          <w:sz w:val="22"/>
          <w:szCs w:val="22"/>
        </w:rPr>
        <w:t>T</w:t>
      </w:r>
      <w:r w:rsidR="00DD132A" w:rsidRPr="00D37DC4">
        <w:rPr>
          <w:sz w:val="22"/>
          <w:szCs w:val="22"/>
        </w:rPr>
        <w:t xml:space="preserve">his led to be working a fifth-teen hour </w:t>
      </w:r>
      <w:r w:rsidR="009804D6" w:rsidRPr="00D37DC4">
        <w:rPr>
          <w:sz w:val="22"/>
          <w:szCs w:val="22"/>
        </w:rPr>
        <w:t>shift</w:t>
      </w:r>
      <w:r w:rsidR="00383DEA" w:rsidRPr="00D37DC4">
        <w:rPr>
          <w:sz w:val="22"/>
          <w:szCs w:val="22"/>
        </w:rPr>
        <w:t>. I felt exhausted, however still expected to fill out the relevant</w:t>
      </w:r>
      <w:r w:rsidR="00023B4C" w:rsidRPr="00D37DC4">
        <w:rPr>
          <w:sz w:val="22"/>
          <w:szCs w:val="22"/>
        </w:rPr>
        <w:t xml:space="preserve"> file work, when getting back to the police station. </w:t>
      </w:r>
    </w:p>
    <w:p w14:paraId="4CB4CA8D" w14:textId="77777777" w:rsidR="00CA2C17" w:rsidRPr="00D37DC4" w:rsidRDefault="00CA2C17" w:rsidP="006D6C47">
      <w:pPr>
        <w:overflowPunct/>
        <w:autoSpaceDE/>
        <w:autoSpaceDN/>
        <w:adjustRightInd/>
        <w:textAlignment w:val="auto"/>
        <w:rPr>
          <w:color w:val="auto"/>
          <w:sz w:val="22"/>
          <w:szCs w:val="22"/>
        </w:rPr>
      </w:pPr>
    </w:p>
    <w:p w14:paraId="4ECB5E56" w14:textId="77777777" w:rsidR="00436C3F" w:rsidRPr="00D37DC4" w:rsidRDefault="001C39EF" w:rsidP="00436C3F">
      <w:pPr>
        <w:overflowPunct/>
        <w:autoSpaceDE/>
        <w:autoSpaceDN/>
        <w:adjustRightInd/>
        <w:textAlignment w:val="auto"/>
        <w:rPr>
          <w:color w:val="auto"/>
          <w:sz w:val="22"/>
          <w:szCs w:val="22"/>
        </w:rPr>
      </w:pPr>
      <w:r w:rsidRPr="00D37DC4">
        <w:rPr>
          <w:sz w:val="22"/>
          <w:szCs w:val="22"/>
        </w:rPr>
        <w:t xml:space="preserve">Police officers have </w:t>
      </w:r>
      <w:r w:rsidR="00E71764" w:rsidRPr="00D37DC4">
        <w:rPr>
          <w:sz w:val="22"/>
          <w:szCs w:val="22"/>
        </w:rPr>
        <w:t>different policies and procedures</w:t>
      </w:r>
      <w:r w:rsidR="002B1B31" w:rsidRPr="00D37DC4">
        <w:rPr>
          <w:sz w:val="22"/>
          <w:szCs w:val="22"/>
        </w:rPr>
        <w:t xml:space="preserve"> </w:t>
      </w:r>
      <w:r w:rsidR="00D02FA6" w:rsidRPr="00D37DC4">
        <w:rPr>
          <w:sz w:val="22"/>
          <w:szCs w:val="22"/>
        </w:rPr>
        <w:t xml:space="preserve">in comparison to other organisations and businesses, this is </w:t>
      </w:r>
      <w:r w:rsidR="00436C3F" w:rsidRPr="00D37DC4">
        <w:rPr>
          <w:sz w:val="22"/>
          <w:szCs w:val="22"/>
        </w:rPr>
        <w:t xml:space="preserve">known </w:t>
      </w:r>
      <w:r w:rsidR="00721BBE" w:rsidRPr="00D37DC4">
        <w:rPr>
          <w:sz w:val="22"/>
          <w:szCs w:val="22"/>
        </w:rPr>
        <w:t xml:space="preserve">as ‘Working Time and Police Regulations’. </w:t>
      </w:r>
      <w:r w:rsidR="00436C3F" w:rsidRPr="00D37DC4">
        <w:rPr>
          <w:sz w:val="22"/>
          <w:szCs w:val="22"/>
        </w:rPr>
        <w:t>It is expected that forces will abide by police and working time regulations on the number of hours officers may work, the intervals between shifts, and the breaks they must take while working. But shortcomings in this area play a big part in the tiredness that many officers experience</w:t>
      </w:r>
      <w:r w:rsidR="00C94885" w:rsidRPr="00D37DC4">
        <w:rPr>
          <w:sz w:val="22"/>
          <w:szCs w:val="22"/>
        </w:rPr>
        <w:t xml:space="preserve"> </w:t>
      </w:r>
      <w:r w:rsidR="00997E5A" w:rsidRPr="00D37DC4">
        <w:rPr>
          <w:sz w:val="22"/>
          <w:szCs w:val="22"/>
        </w:rPr>
        <w:t xml:space="preserve">(Police Federation, 2024). </w:t>
      </w:r>
    </w:p>
    <w:p w14:paraId="6AEEDE49" w14:textId="77777777" w:rsidR="006F24B5" w:rsidRPr="00D37DC4" w:rsidRDefault="006F24B5" w:rsidP="006D6C47">
      <w:pPr>
        <w:overflowPunct/>
        <w:autoSpaceDE/>
        <w:autoSpaceDN/>
        <w:adjustRightInd/>
        <w:textAlignment w:val="auto"/>
        <w:rPr>
          <w:sz w:val="22"/>
          <w:szCs w:val="22"/>
        </w:rPr>
      </w:pPr>
    </w:p>
    <w:p w14:paraId="6180C5C6" w14:textId="7CE914DE" w:rsidR="002033C4" w:rsidRPr="00D37DC4" w:rsidRDefault="00F656F5" w:rsidP="002033C4">
      <w:pPr>
        <w:overflowPunct/>
        <w:autoSpaceDE/>
        <w:autoSpaceDN/>
        <w:adjustRightInd/>
        <w:textAlignment w:val="auto"/>
        <w:rPr>
          <w:color w:val="auto"/>
          <w:sz w:val="22"/>
          <w:szCs w:val="22"/>
        </w:rPr>
      </w:pPr>
      <w:r w:rsidRPr="00D37DC4">
        <w:rPr>
          <w:sz w:val="22"/>
          <w:szCs w:val="22"/>
        </w:rPr>
        <w:lastRenderedPageBreak/>
        <w:t>College of Policing (2013), states that ‘</w:t>
      </w:r>
      <w:r w:rsidR="00CA2C17" w:rsidRPr="00D37DC4">
        <w:rPr>
          <w:sz w:val="22"/>
          <w:szCs w:val="22"/>
        </w:rPr>
        <w:t>The Flexible Working Regulations 2002</w:t>
      </w:r>
      <w:r w:rsidRPr="00D37DC4">
        <w:rPr>
          <w:sz w:val="22"/>
          <w:szCs w:val="22"/>
        </w:rPr>
        <w:t xml:space="preserve">’ </w:t>
      </w:r>
      <w:r w:rsidR="00CA2C17" w:rsidRPr="00D37DC4">
        <w:rPr>
          <w:sz w:val="22"/>
          <w:szCs w:val="22"/>
        </w:rPr>
        <w:t xml:space="preserve">do not apply to police officers. </w:t>
      </w:r>
      <w:r w:rsidRPr="00D37DC4">
        <w:rPr>
          <w:sz w:val="22"/>
          <w:szCs w:val="22"/>
        </w:rPr>
        <w:t>However, p</w:t>
      </w:r>
      <w:r w:rsidR="00CA2C17" w:rsidRPr="00D37DC4">
        <w:rPr>
          <w:sz w:val="22"/>
          <w:szCs w:val="22"/>
        </w:rPr>
        <w:t>olice officers are able to request a change in their working pattern at any time.</w:t>
      </w:r>
      <w:r w:rsidR="00C92311" w:rsidRPr="00D37DC4">
        <w:rPr>
          <w:sz w:val="22"/>
          <w:szCs w:val="22"/>
        </w:rPr>
        <w:t xml:space="preserve"> </w:t>
      </w:r>
      <w:r w:rsidR="00C92311" w:rsidRPr="00D37DC4">
        <w:rPr>
          <w:color w:val="auto"/>
          <w:sz w:val="22"/>
          <w:szCs w:val="22"/>
        </w:rPr>
        <w:t xml:space="preserve">While there aren't many solutions for dealing with police officers who work excessive hours, giving officers regular breaks and refreshments is a strategy that can be implemented. </w:t>
      </w:r>
      <w:r w:rsidR="00673103" w:rsidRPr="00D37DC4">
        <w:rPr>
          <w:color w:val="auto"/>
          <w:sz w:val="22"/>
          <w:szCs w:val="22"/>
        </w:rPr>
        <w:t xml:space="preserve">There are many risks of conforming to excessive working. </w:t>
      </w:r>
      <w:r w:rsidR="002033C4" w:rsidRPr="00D37DC4">
        <w:rPr>
          <w:color w:val="202124"/>
          <w:sz w:val="22"/>
          <w:szCs w:val="22"/>
          <w:shd w:val="clear" w:color="auto" w:fill="FFFFFF"/>
        </w:rPr>
        <w:t xml:space="preserve">Iris </w:t>
      </w:r>
      <w:proofErr w:type="spellStart"/>
      <w:r w:rsidR="002033C4" w:rsidRPr="00D37DC4">
        <w:rPr>
          <w:color w:val="202124"/>
          <w:sz w:val="22"/>
          <w:szCs w:val="22"/>
          <w:shd w:val="clear" w:color="auto" w:fill="FFFFFF"/>
        </w:rPr>
        <w:t>Waichler</w:t>
      </w:r>
      <w:proofErr w:type="spellEnd"/>
      <w:r w:rsidR="002033C4" w:rsidRPr="00D37DC4">
        <w:rPr>
          <w:color w:val="202124"/>
          <w:sz w:val="22"/>
          <w:szCs w:val="22"/>
          <w:shd w:val="clear" w:color="auto" w:fill="FFFFFF"/>
        </w:rPr>
        <w:t xml:space="preserve">, (2023) a clinical social worker, </w:t>
      </w:r>
      <w:r w:rsidR="002033C4" w:rsidRPr="00D37DC4">
        <w:rPr>
          <w:sz w:val="22"/>
          <w:szCs w:val="22"/>
        </w:rPr>
        <w:t>illustrates how working too much under stress can raise the hormone cortisol production, which raises the risk of heart attacks and strokes. It may also result in other issues like neck and back pain and muscular tightness.</w:t>
      </w:r>
    </w:p>
    <w:p w14:paraId="24302229" w14:textId="77777777" w:rsidR="002033C4" w:rsidRPr="00D37DC4" w:rsidRDefault="002033C4" w:rsidP="002033C4">
      <w:pPr>
        <w:overflowPunct/>
        <w:autoSpaceDE/>
        <w:autoSpaceDN/>
        <w:adjustRightInd/>
        <w:textAlignment w:val="auto"/>
        <w:rPr>
          <w:color w:val="202124"/>
          <w:sz w:val="22"/>
          <w:szCs w:val="22"/>
          <w:shd w:val="clear" w:color="auto" w:fill="FFFFFF"/>
        </w:rPr>
      </w:pPr>
    </w:p>
    <w:p w14:paraId="659B4194" w14:textId="77777777" w:rsidR="00A43334" w:rsidRPr="00D37DC4" w:rsidRDefault="00A43334" w:rsidP="00340E9A">
      <w:pPr>
        <w:ind w:right="237"/>
        <w:jc w:val="both"/>
        <w:rPr>
          <w:sz w:val="22"/>
          <w:szCs w:val="22"/>
          <w:u w:val="single"/>
        </w:rPr>
      </w:pPr>
    </w:p>
    <w:p w14:paraId="102FBDEF" w14:textId="77777777" w:rsidR="00A43334" w:rsidRPr="00D37DC4" w:rsidRDefault="00A43334" w:rsidP="00340E9A">
      <w:pPr>
        <w:ind w:right="237"/>
        <w:jc w:val="both"/>
        <w:rPr>
          <w:sz w:val="22"/>
          <w:szCs w:val="22"/>
          <w:u w:val="single"/>
        </w:rPr>
      </w:pPr>
      <w:r w:rsidRPr="00D37DC4">
        <w:rPr>
          <w:sz w:val="22"/>
          <w:szCs w:val="22"/>
          <w:u w:val="single"/>
        </w:rPr>
        <w:t xml:space="preserve">Conclusion </w:t>
      </w:r>
    </w:p>
    <w:p w14:paraId="12963445" w14:textId="77777777" w:rsidR="00FF7784" w:rsidRPr="00D37DC4" w:rsidRDefault="00FF7784" w:rsidP="00340E9A">
      <w:pPr>
        <w:ind w:right="237"/>
        <w:jc w:val="both"/>
        <w:rPr>
          <w:sz w:val="22"/>
          <w:szCs w:val="22"/>
        </w:rPr>
      </w:pPr>
    </w:p>
    <w:p w14:paraId="2760089E" w14:textId="77777777" w:rsidR="00973765" w:rsidRPr="00973765" w:rsidRDefault="00973765" w:rsidP="00973765">
      <w:pPr>
        <w:overflowPunct/>
        <w:autoSpaceDE/>
        <w:autoSpaceDN/>
        <w:adjustRightInd/>
        <w:textAlignment w:val="auto"/>
        <w:rPr>
          <w:color w:val="auto"/>
          <w:sz w:val="24"/>
          <w:szCs w:val="24"/>
        </w:rPr>
      </w:pPr>
      <w:r w:rsidRPr="00973765">
        <w:rPr>
          <w:color w:val="auto"/>
          <w:sz w:val="22"/>
          <w:szCs w:val="22"/>
        </w:rPr>
        <w:t xml:space="preserve">To sum up, this essay has covered important topics concerning the influence of organisational culture on resilience and well-being in the law enforcement sector. In order to serve the public, police officers must take care of their mental health and wellness because of their demanding job schedule and disclosures they frequently encounter. </w:t>
      </w:r>
      <w:r w:rsidRPr="00D37DC4">
        <w:rPr>
          <w:color w:val="auto"/>
          <w:sz w:val="22"/>
          <w:szCs w:val="22"/>
        </w:rPr>
        <w:t>Police officers should exercise on a regular basis to relieve stress and release serotonin, which improves mood and promotes relaxation.</w:t>
      </w:r>
      <w:r w:rsidR="00D37DC4" w:rsidRPr="00D37DC4">
        <w:rPr>
          <w:color w:val="auto"/>
          <w:sz w:val="22"/>
          <w:szCs w:val="22"/>
        </w:rPr>
        <w:t xml:space="preserve"> Another crucial element to take into account is eating a balanced diet, which enhances brain function and helps with memory and concentration. </w:t>
      </w:r>
      <w:r w:rsidRPr="00973765">
        <w:rPr>
          <w:color w:val="auto"/>
          <w:sz w:val="22"/>
          <w:szCs w:val="22"/>
        </w:rPr>
        <w:t>Consequently, it is critical that all police personnel routinely meet up with someone in a position of power or participate in networking support programmes offered by agencies.</w:t>
      </w:r>
      <w:r w:rsidRPr="00973765">
        <w:rPr>
          <w:color w:val="auto"/>
          <w:sz w:val="24"/>
          <w:szCs w:val="24"/>
        </w:rPr>
        <w:t xml:space="preserve"> </w:t>
      </w:r>
    </w:p>
    <w:p w14:paraId="2A376F2A" w14:textId="77777777" w:rsidR="00FF7784" w:rsidRPr="00270EEB" w:rsidRDefault="00FF7784" w:rsidP="00340E9A">
      <w:pPr>
        <w:ind w:right="237"/>
        <w:jc w:val="both"/>
        <w:rPr>
          <w:sz w:val="24"/>
          <w:szCs w:val="24"/>
        </w:rPr>
      </w:pPr>
    </w:p>
    <w:p w14:paraId="2BB068F6" w14:textId="77777777" w:rsidR="00FF7784" w:rsidRPr="00270EEB" w:rsidRDefault="00FF7784" w:rsidP="00340E9A">
      <w:pPr>
        <w:ind w:right="237"/>
        <w:jc w:val="both"/>
        <w:rPr>
          <w:sz w:val="24"/>
          <w:szCs w:val="24"/>
        </w:rPr>
      </w:pPr>
    </w:p>
    <w:p w14:paraId="29B782E1" w14:textId="77777777" w:rsidR="00FF7784" w:rsidRPr="00270EEB" w:rsidRDefault="00FF7784" w:rsidP="00340E9A">
      <w:pPr>
        <w:ind w:right="237"/>
        <w:jc w:val="both"/>
        <w:rPr>
          <w:sz w:val="24"/>
          <w:szCs w:val="24"/>
        </w:rPr>
      </w:pPr>
    </w:p>
    <w:p w14:paraId="0024BF98" w14:textId="77777777" w:rsidR="00FF7784" w:rsidRPr="00270EEB" w:rsidRDefault="00FF7784" w:rsidP="00340E9A">
      <w:pPr>
        <w:ind w:right="237"/>
        <w:jc w:val="both"/>
        <w:rPr>
          <w:sz w:val="24"/>
          <w:szCs w:val="24"/>
        </w:rPr>
      </w:pPr>
    </w:p>
    <w:p w14:paraId="1CD6D322" w14:textId="60DCB7B1" w:rsidR="00FF7784" w:rsidRPr="00270EEB" w:rsidRDefault="00973765" w:rsidP="00340E9A">
      <w:pPr>
        <w:ind w:right="237"/>
        <w:jc w:val="both"/>
        <w:rPr>
          <w:sz w:val="24"/>
          <w:szCs w:val="24"/>
        </w:rPr>
      </w:pPr>
      <w:r>
        <w:rPr>
          <w:sz w:val="24"/>
          <w:szCs w:val="24"/>
        </w:rPr>
        <w:t>WORD COUNT: 1</w:t>
      </w:r>
      <w:r w:rsidR="00D37DC4">
        <w:rPr>
          <w:sz w:val="24"/>
          <w:szCs w:val="24"/>
        </w:rPr>
        <w:t>,1</w:t>
      </w:r>
      <w:r w:rsidR="00F87DDB">
        <w:rPr>
          <w:sz w:val="24"/>
          <w:szCs w:val="24"/>
        </w:rPr>
        <w:t>59</w:t>
      </w:r>
    </w:p>
    <w:p w14:paraId="786E7992" w14:textId="77777777" w:rsidR="00FF7784" w:rsidRPr="00270EEB" w:rsidRDefault="00FF7784" w:rsidP="00340E9A">
      <w:pPr>
        <w:ind w:right="237"/>
        <w:jc w:val="both"/>
        <w:rPr>
          <w:sz w:val="24"/>
          <w:szCs w:val="24"/>
        </w:rPr>
      </w:pPr>
    </w:p>
    <w:p w14:paraId="413AC36F" w14:textId="77777777" w:rsidR="00FF7784" w:rsidRPr="00270EEB" w:rsidRDefault="00FF7784" w:rsidP="00340E9A">
      <w:pPr>
        <w:ind w:right="237"/>
        <w:jc w:val="both"/>
        <w:rPr>
          <w:sz w:val="24"/>
          <w:szCs w:val="24"/>
        </w:rPr>
      </w:pPr>
    </w:p>
    <w:p w14:paraId="06685AA9" w14:textId="77777777" w:rsidR="00AA666E" w:rsidRPr="00270EEB" w:rsidRDefault="00AA666E" w:rsidP="00340E9A">
      <w:pPr>
        <w:ind w:right="237"/>
        <w:jc w:val="both"/>
        <w:rPr>
          <w:b/>
          <w:sz w:val="24"/>
          <w:szCs w:val="24"/>
        </w:rPr>
      </w:pPr>
    </w:p>
    <w:p w14:paraId="560D1AC2"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FC8576C" w14:textId="77777777" w:rsidR="00450C83" w:rsidRPr="00270EEB" w:rsidRDefault="00450C83" w:rsidP="00340E9A">
      <w:pPr>
        <w:ind w:right="237"/>
        <w:jc w:val="center"/>
        <w:rPr>
          <w:b/>
          <w:sz w:val="24"/>
          <w:szCs w:val="24"/>
        </w:rPr>
      </w:pPr>
      <w:r>
        <w:rPr>
          <w:b/>
          <w:sz w:val="24"/>
          <w:szCs w:val="24"/>
        </w:rPr>
        <w:lastRenderedPageBreak/>
        <w:t>Task 2</w:t>
      </w:r>
    </w:p>
    <w:p w14:paraId="53CEA6FF" w14:textId="77777777" w:rsidR="004046F0" w:rsidRPr="00270EEB" w:rsidRDefault="004046F0" w:rsidP="00340E9A">
      <w:pPr>
        <w:ind w:right="237"/>
        <w:jc w:val="both"/>
        <w:rPr>
          <w:b/>
          <w:sz w:val="24"/>
          <w:szCs w:val="24"/>
        </w:rPr>
      </w:pPr>
    </w:p>
    <w:p w14:paraId="39E95988" w14:textId="77777777"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481C8887" w14:textId="77777777"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09AE7FE2" w14:textId="77777777"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66CB69B" w14:textId="77777777"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13A5FFF3" w14:textId="77777777"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7BD9D32B" w14:textId="77777777" w:rsidTr="0EB17B2B">
        <w:tc>
          <w:tcPr>
            <w:tcW w:w="9016" w:type="dxa"/>
          </w:tcPr>
          <w:p w14:paraId="6258C420" w14:textId="77777777" w:rsidR="00242DD7" w:rsidRDefault="00242DD7" w:rsidP="00242DD7">
            <w:pPr>
              <w:ind w:right="237"/>
              <w:jc w:val="both"/>
              <w:rPr>
                <w:rFonts w:eastAsia="Arial"/>
                <w:b/>
                <w:bCs/>
                <w:color w:val="000000" w:themeColor="text1"/>
                <w:sz w:val="24"/>
                <w:szCs w:val="24"/>
              </w:rPr>
            </w:pPr>
          </w:p>
          <w:p w14:paraId="0268D7F8" w14:textId="77777777"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0B31FE7E" w14:textId="77777777" w:rsidR="00242DD7" w:rsidRDefault="00242DD7" w:rsidP="00242DD7">
            <w:pPr>
              <w:jc w:val="both"/>
              <w:rPr>
                <w:rFonts w:eastAsia="Arial"/>
                <w:color w:val="000000" w:themeColor="text1"/>
                <w:sz w:val="24"/>
                <w:szCs w:val="24"/>
              </w:rPr>
            </w:pPr>
          </w:p>
          <w:p w14:paraId="17FCE080"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5B3D45DC" w14:textId="77777777" w:rsidR="00242DD7" w:rsidRDefault="00242DD7" w:rsidP="00242DD7">
            <w:pPr>
              <w:ind w:right="237"/>
              <w:jc w:val="both"/>
              <w:rPr>
                <w:rFonts w:eastAsia="Arial"/>
                <w:color w:val="000000" w:themeColor="text1"/>
                <w:sz w:val="24"/>
                <w:szCs w:val="24"/>
              </w:rPr>
            </w:pPr>
          </w:p>
          <w:p w14:paraId="58AE02CB" w14:textId="77777777"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26ADFD44" w14:textId="77777777" w:rsidR="00242DD7" w:rsidRDefault="00242DD7" w:rsidP="00242DD7">
            <w:pPr>
              <w:ind w:right="237"/>
              <w:jc w:val="both"/>
              <w:rPr>
                <w:rFonts w:eastAsia="Arial"/>
                <w:color w:val="000000" w:themeColor="text1"/>
                <w:sz w:val="24"/>
                <w:szCs w:val="24"/>
              </w:rPr>
            </w:pPr>
          </w:p>
        </w:tc>
      </w:tr>
    </w:tbl>
    <w:p w14:paraId="6E872509" w14:textId="77777777" w:rsidR="59C39479" w:rsidRDefault="59C39479" w:rsidP="00242DD7">
      <w:pPr>
        <w:ind w:right="237"/>
        <w:jc w:val="both"/>
        <w:rPr>
          <w:rFonts w:eastAsia="Arial"/>
          <w:color w:val="000000" w:themeColor="text1"/>
          <w:sz w:val="24"/>
          <w:szCs w:val="24"/>
        </w:rPr>
      </w:pPr>
    </w:p>
    <w:p w14:paraId="51A4B365" w14:textId="77777777" w:rsidR="00AA666E" w:rsidRPr="00270EEB" w:rsidRDefault="00AA666E" w:rsidP="00242DD7">
      <w:pPr>
        <w:ind w:right="237"/>
        <w:jc w:val="both"/>
        <w:rPr>
          <w:sz w:val="24"/>
          <w:szCs w:val="24"/>
        </w:rPr>
      </w:pPr>
    </w:p>
    <w:p w14:paraId="3682FD89" w14:textId="77777777" w:rsidR="00563CDA" w:rsidRDefault="00450C83" w:rsidP="00340E9A">
      <w:pPr>
        <w:ind w:right="237"/>
        <w:jc w:val="both"/>
        <w:rPr>
          <w:b/>
          <w:sz w:val="24"/>
          <w:szCs w:val="24"/>
        </w:rPr>
      </w:pPr>
      <w:r w:rsidRPr="00450C83">
        <w:rPr>
          <w:b/>
          <w:sz w:val="24"/>
          <w:szCs w:val="24"/>
        </w:rPr>
        <w:t>ANSWER:</w:t>
      </w:r>
    </w:p>
    <w:p w14:paraId="5A45546C" w14:textId="77777777" w:rsidR="00563CDA" w:rsidRDefault="00563CDA" w:rsidP="00340E9A">
      <w:pPr>
        <w:ind w:right="237"/>
        <w:jc w:val="both"/>
        <w:rPr>
          <w:b/>
          <w:sz w:val="24"/>
          <w:szCs w:val="24"/>
        </w:rPr>
      </w:pPr>
    </w:p>
    <w:p w14:paraId="30C4A367" w14:textId="77777777" w:rsidR="00563CDA" w:rsidRPr="00563CDA" w:rsidRDefault="00563CDA" w:rsidP="00340E9A">
      <w:pPr>
        <w:ind w:right="237"/>
        <w:jc w:val="both"/>
        <w:rPr>
          <w:b/>
          <w:sz w:val="24"/>
          <w:szCs w:val="24"/>
          <w:u w:val="single"/>
        </w:rPr>
      </w:pPr>
    </w:p>
    <w:p w14:paraId="02BD7D0A" w14:textId="77777777" w:rsidR="00563CDA" w:rsidRPr="003E4C4E" w:rsidRDefault="00563CDA" w:rsidP="00340E9A">
      <w:pPr>
        <w:ind w:right="237"/>
        <w:jc w:val="both"/>
        <w:rPr>
          <w:bCs/>
          <w:sz w:val="22"/>
          <w:szCs w:val="22"/>
          <w:u w:val="single"/>
        </w:rPr>
      </w:pPr>
      <w:r w:rsidRPr="003E4C4E">
        <w:rPr>
          <w:bCs/>
          <w:sz w:val="22"/>
          <w:szCs w:val="22"/>
          <w:u w:val="single"/>
        </w:rPr>
        <w:t xml:space="preserve">Introduction </w:t>
      </w:r>
    </w:p>
    <w:p w14:paraId="3A729B36" w14:textId="77777777" w:rsidR="00AA666E" w:rsidRPr="003E4C4E" w:rsidRDefault="00AA666E" w:rsidP="00340E9A">
      <w:pPr>
        <w:ind w:right="237"/>
        <w:jc w:val="both"/>
        <w:rPr>
          <w:sz w:val="22"/>
          <w:szCs w:val="22"/>
        </w:rPr>
      </w:pPr>
    </w:p>
    <w:p w14:paraId="5B52DE02" w14:textId="61D209F1" w:rsidR="00AC2915" w:rsidRPr="003E4C4E" w:rsidRDefault="003E2AA7" w:rsidP="00AC2915">
      <w:pPr>
        <w:overflowPunct/>
        <w:autoSpaceDE/>
        <w:autoSpaceDN/>
        <w:adjustRightInd/>
        <w:textAlignment w:val="auto"/>
        <w:rPr>
          <w:color w:val="auto"/>
          <w:sz w:val="22"/>
          <w:szCs w:val="22"/>
        </w:rPr>
      </w:pPr>
      <w:r w:rsidRPr="003E4C4E">
        <w:rPr>
          <w:sz w:val="22"/>
          <w:szCs w:val="22"/>
        </w:rPr>
        <w:t>Law Insider</w:t>
      </w:r>
      <w:r w:rsidR="006A48F5" w:rsidRPr="003E4C4E">
        <w:rPr>
          <w:sz w:val="22"/>
          <w:szCs w:val="22"/>
        </w:rPr>
        <w:t xml:space="preserve"> (</w:t>
      </w:r>
      <w:r w:rsidR="00F37AD4" w:rsidRPr="003E4C4E">
        <w:rPr>
          <w:sz w:val="22"/>
          <w:szCs w:val="22"/>
        </w:rPr>
        <w:t>2023</w:t>
      </w:r>
      <w:r w:rsidR="006A48F5" w:rsidRPr="003E4C4E">
        <w:rPr>
          <w:sz w:val="22"/>
          <w:szCs w:val="22"/>
        </w:rPr>
        <w:t xml:space="preserve">) </w:t>
      </w:r>
      <w:r w:rsidR="007300F6" w:rsidRPr="003E4C4E">
        <w:rPr>
          <w:sz w:val="22"/>
          <w:szCs w:val="22"/>
        </w:rPr>
        <w:t>define</w:t>
      </w:r>
      <w:r w:rsidR="00E741FE" w:rsidRPr="003E4C4E">
        <w:rPr>
          <w:sz w:val="22"/>
          <w:szCs w:val="22"/>
        </w:rPr>
        <w:t>s</w:t>
      </w:r>
      <w:r w:rsidR="007300F6" w:rsidRPr="003E4C4E">
        <w:rPr>
          <w:sz w:val="22"/>
          <w:szCs w:val="22"/>
        </w:rPr>
        <w:t xml:space="preserve"> a</w:t>
      </w:r>
      <w:r w:rsidR="007300F6" w:rsidRPr="003E4C4E">
        <w:rPr>
          <w:color w:val="auto"/>
          <w:sz w:val="22"/>
          <w:szCs w:val="22"/>
        </w:rPr>
        <w:t xml:space="preserve"> domestic relationship as any connection (regardless of gender) between two individuals who live together as a pair in a real domestic setting but </w:t>
      </w:r>
      <w:r w:rsidR="008B45E2" w:rsidRPr="003E4C4E">
        <w:rPr>
          <w:color w:val="auto"/>
          <w:sz w:val="22"/>
          <w:szCs w:val="22"/>
        </w:rPr>
        <w:t xml:space="preserve">does not have to be </w:t>
      </w:r>
      <w:r w:rsidR="007300F6" w:rsidRPr="003E4C4E">
        <w:rPr>
          <w:color w:val="auto"/>
          <w:sz w:val="22"/>
          <w:szCs w:val="22"/>
        </w:rPr>
        <w:t>married to one another</w:t>
      </w:r>
      <w:r w:rsidR="008B45E2" w:rsidRPr="003E4C4E">
        <w:rPr>
          <w:color w:val="auto"/>
          <w:sz w:val="22"/>
          <w:szCs w:val="22"/>
        </w:rPr>
        <w:t xml:space="preserve">. </w:t>
      </w:r>
      <w:r w:rsidR="009A0B41" w:rsidRPr="003E4C4E">
        <w:rPr>
          <w:color w:val="auto"/>
          <w:sz w:val="22"/>
          <w:szCs w:val="22"/>
        </w:rPr>
        <w:t>A pattern of behaviour in any relationship that is used to obtain or keep control over an intimate partner</w:t>
      </w:r>
      <w:r w:rsidR="00193666" w:rsidRPr="003E4C4E">
        <w:rPr>
          <w:color w:val="auto"/>
          <w:sz w:val="22"/>
          <w:szCs w:val="22"/>
        </w:rPr>
        <w:t xml:space="preserve"> or use physical force against the person is </w:t>
      </w:r>
      <w:r w:rsidR="009A0B41" w:rsidRPr="003E4C4E">
        <w:rPr>
          <w:color w:val="auto"/>
          <w:sz w:val="22"/>
          <w:szCs w:val="22"/>
        </w:rPr>
        <w:t>known as domestic abuse, sometimes known as "domestic violence" or "intimate partner violence."</w:t>
      </w:r>
      <w:r w:rsidR="00193666" w:rsidRPr="003E4C4E">
        <w:rPr>
          <w:color w:val="auto"/>
          <w:sz w:val="22"/>
          <w:szCs w:val="22"/>
        </w:rPr>
        <w:t xml:space="preserve"> </w:t>
      </w:r>
      <w:r w:rsidR="0023732D" w:rsidRPr="003E4C4E">
        <w:rPr>
          <w:color w:val="auto"/>
          <w:sz w:val="22"/>
          <w:szCs w:val="22"/>
        </w:rPr>
        <w:t xml:space="preserve">(United Nations, 2024). </w:t>
      </w:r>
      <w:r w:rsidR="006824AB" w:rsidRPr="003E4C4E">
        <w:rPr>
          <w:color w:val="auto"/>
          <w:sz w:val="22"/>
          <w:szCs w:val="22"/>
        </w:rPr>
        <w:t xml:space="preserve">Characteristics </w:t>
      </w:r>
      <w:r w:rsidR="00BF58E2" w:rsidRPr="003E4C4E">
        <w:rPr>
          <w:color w:val="auto"/>
          <w:sz w:val="22"/>
          <w:szCs w:val="22"/>
        </w:rPr>
        <w:t xml:space="preserve">of such behaviour </w:t>
      </w:r>
      <w:r w:rsidR="00605363" w:rsidRPr="003E4C4E">
        <w:rPr>
          <w:color w:val="auto"/>
          <w:sz w:val="22"/>
          <w:szCs w:val="22"/>
        </w:rPr>
        <w:t>encompasses all actions that threaten, intimidate, manipulate, cause harm, embarrassment, or cause injury to another person. Any ethnicity, age, sexual orientation, religion, or gender can experience domestic abuse.</w:t>
      </w:r>
      <w:r w:rsidR="00C12C33">
        <w:rPr>
          <w:color w:val="auto"/>
          <w:sz w:val="22"/>
          <w:szCs w:val="22"/>
        </w:rPr>
        <w:t xml:space="preserve"> </w:t>
      </w:r>
      <w:r w:rsidR="0084539D" w:rsidRPr="003E4C4E">
        <w:rPr>
          <w:sz w:val="22"/>
          <w:szCs w:val="22"/>
        </w:rPr>
        <w:t xml:space="preserve">Statistics </w:t>
      </w:r>
      <w:r w:rsidR="00DF5F2D" w:rsidRPr="003E4C4E">
        <w:rPr>
          <w:sz w:val="22"/>
          <w:szCs w:val="22"/>
        </w:rPr>
        <w:t xml:space="preserve">state that </w:t>
      </w:r>
      <w:r w:rsidR="00DF5F2D" w:rsidRPr="003E4C4E">
        <w:rPr>
          <w:color w:val="auto"/>
          <w:sz w:val="22"/>
          <w:szCs w:val="22"/>
        </w:rPr>
        <w:t>one in three women and one in four men report having been physically abused by a romantic partner</w:t>
      </w:r>
      <w:r w:rsidR="00076CEA">
        <w:rPr>
          <w:color w:val="auto"/>
          <w:sz w:val="22"/>
          <w:szCs w:val="22"/>
        </w:rPr>
        <w:t>, s</w:t>
      </w:r>
      <w:r w:rsidR="00AC2915" w:rsidRPr="003E4C4E">
        <w:rPr>
          <w:color w:val="auto"/>
          <w:sz w:val="22"/>
          <w:szCs w:val="22"/>
        </w:rPr>
        <w:t>ome actions such as pushing, shoving, and slapping, may not always be categorised "domestic violence." Intimate partners are responsible for 1 in 7 injuries to women and 1 in 25 injuries to males</w:t>
      </w:r>
      <w:r w:rsidR="006B0E95" w:rsidRPr="003E4C4E">
        <w:rPr>
          <w:color w:val="auto"/>
          <w:sz w:val="22"/>
          <w:szCs w:val="22"/>
        </w:rPr>
        <w:t xml:space="preserve"> (NCADV, 2024). </w:t>
      </w:r>
    </w:p>
    <w:p w14:paraId="151BE991" w14:textId="77777777" w:rsidR="001D27CD" w:rsidRPr="003E4C4E" w:rsidRDefault="001D27CD" w:rsidP="00EE5E51">
      <w:pPr>
        <w:overflowPunct/>
        <w:autoSpaceDE/>
        <w:autoSpaceDN/>
        <w:adjustRightInd/>
        <w:textAlignment w:val="auto"/>
        <w:rPr>
          <w:color w:val="auto"/>
          <w:sz w:val="22"/>
          <w:szCs w:val="22"/>
        </w:rPr>
      </w:pPr>
    </w:p>
    <w:p w14:paraId="6ADC164C" w14:textId="77777777" w:rsidR="006E28A4" w:rsidRDefault="001D27CD" w:rsidP="006E28A4">
      <w:pPr>
        <w:overflowPunct/>
        <w:autoSpaceDE/>
        <w:autoSpaceDN/>
        <w:adjustRightInd/>
        <w:textAlignment w:val="auto"/>
        <w:rPr>
          <w:color w:val="auto"/>
          <w:sz w:val="22"/>
          <w:szCs w:val="22"/>
        </w:rPr>
      </w:pPr>
      <w:r w:rsidRPr="003E4C4E">
        <w:rPr>
          <w:color w:val="auto"/>
          <w:sz w:val="22"/>
          <w:szCs w:val="22"/>
        </w:rPr>
        <w:t xml:space="preserve">The first section of this essay discusses a domestic issue that required an emergency police response and </w:t>
      </w:r>
      <w:r w:rsidR="00E031A1" w:rsidRPr="003E4C4E">
        <w:rPr>
          <w:color w:val="auto"/>
          <w:sz w:val="22"/>
          <w:szCs w:val="22"/>
        </w:rPr>
        <w:t xml:space="preserve">my decision-making process in a challenging and uncertain situation. </w:t>
      </w:r>
      <w:r w:rsidR="00280B1C" w:rsidRPr="003E4C4E">
        <w:rPr>
          <w:color w:val="auto"/>
          <w:sz w:val="22"/>
          <w:szCs w:val="22"/>
        </w:rPr>
        <w:t xml:space="preserve">The National Decision-Making Model (NDM) is then examined, along with </w:t>
      </w:r>
      <w:r w:rsidR="006E28A4" w:rsidRPr="003E4C4E">
        <w:rPr>
          <w:color w:val="auto"/>
          <w:sz w:val="22"/>
          <w:szCs w:val="22"/>
        </w:rPr>
        <w:t xml:space="preserve">how police use it to give a policing justification for decisions made in domestic incidents. </w:t>
      </w:r>
    </w:p>
    <w:p w14:paraId="46F310CA" w14:textId="77777777" w:rsidR="001D155E" w:rsidRDefault="001D155E" w:rsidP="006E28A4">
      <w:pPr>
        <w:overflowPunct/>
        <w:autoSpaceDE/>
        <w:autoSpaceDN/>
        <w:adjustRightInd/>
        <w:textAlignment w:val="auto"/>
        <w:rPr>
          <w:color w:val="auto"/>
          <w:sz w:val="22"/>
          <w:szCs w:val="22"/>
        </w:rPr>
      </w:pPr>
    </w:p>
    <w:p w14:paraId="4B1B34A6" w14:textId="77777777" w:rsidR="001D155E" w:rsidRPr="003E4C4E" w:rsidRDefault="001D155E" w:rsidP="001D155E">
      <w:pPr>
        <w:overflowPunct/>
        <w:autoSpaceDE/>
        <w:autoSpaceDN/>
        <w:adjustRightInd/>
        <w:textAlignment w:val="auto"/>
        <w:rPr>
          <w:color w:val="auto"/>
          <w:sz w:val="22"/>
          <w:szCs w:val="22"/>
          <w:u w:val="single"/>
        </w:rPr>
      </w:pPr>
      <w:r w:rsidRPr="003E4C4E">
        <w:rPr>
          <w:color w:val="auto"/>
          <w:sz w:val="22"/>
          <w:szCs w:val="22"/>
          <w:u w:val="single"/>
        </w:rPr>
        <w:t xml:space="preserve">National Decision-Making Model </w:t>
      </w:r>
    </w:p>
    <w:p w14:paraId="6DBF93F3" w14:textId="77777777" w:rsidR="001D155E" w:rsidRPr="003E4C4E" w:rsidRDefault="001D155E" w:rsidP="001D155E">
      <w:pPr>
        <w:overflowPunct/>
        <w:autoSpaceDE/>
        <w:autoSpaceDN/>
        <w:adjustRightInd/>
        <w:textAlignment w:val="auto"/>
        <w:rPr>
          <w:color w:val="auto"/>
          <w:sz w:val="22"/>
          <w:szCs w:val="22"/>
        </w:rPr>
      </w:pPr>
    </w:p>
    <w:p w14:paraId="02725E7E" w14:textId="2C7E6827" w:rsidR="001D155E" w:rsidRPr="001D4840" w:rsidRDefault="001D155E" w:rsidP="001D155E">
      <w:pPr>
        <w:overflowPunct/>
        <w:autoSpaceDE/>
        <w:autoSpaceDN/>
        <w:adjustRightInd/>
        <w:textAlignment w:val="auto"/>
        <w:rPr>
          <w:noProof/>
          <w:sz w:val="22"/>
          <w:szCs w:val="22"/>
        </w:rPr>
      </w:pPr>
      <w:r w:rsidRPr="003E4C4E">
        <w:rPr>
          <w:color w:val="auto"/>
          <w:sz w:val="22"/>
          <w:szCs w:val="22"/>
        </w:rPr>
        <w:t xml:space="preserve">The main model used by police to make decisions is the National Decision Model (NDM). It is employed to evaluate choices that have already been made or those that are still pending. The paradigm, which consists of six essential components, centres all decision-making around the Code of Ethics. This serves as a reminder to people working in law enforcement that when making choices, they should always keep the Code's guiding principles and </w:t>
      </w:r>
      <w:r w:rsidRPr="003E4C4E">
        <w:rPr>
          <w:color w:val="auto"/>
          <w:sz w:val="22"/>
          <w:szCs w:val="22"/>
        </w:rPr>
        <w:lastRenderedPageBreak/>
        <w:t>accepted standards of behaviour in mind (</w:t>
      </w:r>
      <w:r w:rsidRPr="003E4C4E">
        <w:rPr>
          <w:noProof/>
          <w:sz w:val="22"/>
          <w:szCs w:val="22"/>
        </w:rPr>
        <w:t xml:space="preserve">Northants Police, 2023). </w:t>
      </w:r>
      <w:r w:rsidRPr="003E4C4E">
        <w:rPr>
          <w:color w:val="auto"/>
          <w:sz w:val="22"/>
          <w:szCs w:val="22"/>
        </w:rPr>
        <w:t xml:space="preserve">A dynamic risk assessment is the process of recognising risks, evaluating them, acting to lower or eliminate them, keeping an eye on them, and reviewing them in the quickly evolving context of an operational incident (Safety Culture, 2023). </w:t>
      </w:r>
    </w:p>
    <w:p w14:paraId="238B348C" w14:textId="77777777" w:rsidR="006E28A4" w:rsidRPr="003E4C4E" w:rsidRDefault="006E28A4" w:rsidP="006E28A4">
      <w:pPr>
        <w:ind w:right="237"/>
        <w:jc w:val="both"/>
        <w:rPr>
          <w:sz w:val="22"/>
          <w:szCs w:val="22"/>
        </w:rPr>
      </w:pPr>
    </w:p>
    <w:p w14:paraId="2EC279CE" w14:textId="77777777" w:rsidR="00DF1AF0" w:rsidRDefault="00DF1AF0" w:rsidP="006E28A4">
      <w:pPr>
        <w:ind w:right="237"/>
        <w:jc w:val="both"/>
        <w:rPr>
          <w:sz w:val="22"/>
          <w:szCs w:val="22"/>
          <w:u w:val="single"/>
        </w:rPr>
      </w:pPr>
    </w:p>
    <w:p w14:paraId="0587583E" w14:textId="77777777" w:rsidR="00DF1AF0" w:rsidRDefault="00DF1AF0" w:rsidP="006E28A4">
      <w:pPr>
        <w:ind w:right="237"/>
        <w:jc w:val="both"/>
        <w:rPr>
          <w:sz w:val="22"/>
          <w:szCs w:val="22"/>
          <w:u w:val="single"/>
        </w:rPr>
      </w:pPr>
    </w:p>
    <w:p w14:paraId="2E6B9FAC" w14:textId="75C79AB7" w:rsidR="006E28A4" w:rsidRPr="003E4C4E" w:rsidRDefault="006E28A4" w:rsidP="006E28A4">
      <w:pPr>
        <w:ind w:right="237"/>
        <w:jc w:val="both"/>
        <w:rPr>
          <w:sz w:val="22"/>
          <w:szCs w:val="22"/>
          <w:u w:val="single"/>
        </w:rPr>
      </w:pPr>
      <w:r w:rsidRPr="003E4C4E">
        <w:rPr>
          <w:sz w:val="22"/>
          <w:szCs w:val="22"/>
          <w:u w:val="single"/>
        </w:rPr>
        <w:t xml:space="preserve">Policing Incident </w:t>
      </w:r>
    </w:p>
    <w:p w14:paraId="71D967E4" w14:textId="77777777" w:rsidR="00280B1C" w:rsidRPr="003E4C4E" w:rsidRDefault="00280B1C" w:rsidP="00280B1C">
      <w:pPr>
        <w:overflowPunct/>
        <w:autoSpaceDE/>
        <w:autoSpaceDN/>
        <w:adjustRightInd/>
        <w:textAlignment w:val="auto"/>
        <w:rPr>
          <w:color w:val="auto"/>
          <w:sz w:val="22"/>
          <w:szCs w:val="22"/>
        </w:rPr>
      </w:pPr>
    </w:p>
    <w:p w14:paraId="36967B67" w14:textId="77777777" w:rsidR="00DF1AF0" w:rsidRDefault="00D82E86" w:rsidP="00B5673E">
      <w:pPr>
        <w:overflowPunct/>
        <w:autoSpaceDE/>
        <w:autoSpaceDN/>
        <w:adjustRightInd/>
        <w:textAlignment w:val="auto"/>
        <w:rPr>
          <w:color w:val="auto"/>
          <w:sz w:val="22"/>
          <w:szCs w:val="22"/>
        </w:rPr>
      </w:pPr>
      <w:r w:rsidRPr="003E4C4E">
        <w:rPr>
          <w:color w:val="auto"/>
          <w:sz w:val="22"/>
          <w:szCs w:val="22"/>
        </w:rPr>
        <w:t xml:space="preserve">An </w:t>
      </w:r>
      <w:r w:rsidR="00073E70" w:rsidRPr="003E4C4E">
        <w:rPr>
          <w:color w:val="auto"/>
          <w:sz w:val="22"/>
          <w:szCs w:val="22"/>
        </w:rPr>
        <w:t xml:space="preserve">incident whereby I have </w:t>
      </w:r>
      <w:r w:rsidR="00F31577" w:rsidRPr="003E4C4E">
        <w:rPr>
          <w:color w:val="auto"/>
          <w:sz w:val="22"/>
          <w:szCs w:val="22"/>
        </w:rPr>
        <w:t>used my decision-making skills in a complex and unpredictable setting</w:t>
      </w:r>
      <w:r w:rsidR="0012601C" w:rsidRPr="003E4C4E">
        <w:rPr>
          <w:color w:val="auto"/>
          <w:sz w:val="22"/>
          <w:szCs w:val="22"/>
        </w:rPr>
        <w:t xml:space="preserve"> occurred </w:t>
      </w:r>
      <w:r w:rsidR="00C12C33">
        <w:rPr>
          <w:color w:val="auto"/>
          <w:sz w:val="22"/>
          <w:szCs w:val="22"/>
        </w:rPr>
        <w:t xml:space="preserve">is </w:t>
      </w:r>
      <w:r w:rsidR="0012601C" w:rsidRPr="003E4C4E">
        <w:rPr>
          <w:color w:val="auto"/>
          <w:sz w:val="22"/>
          <w:szCs w:val="22"/>
        </w:rPr>
        <w:t xml:space="preserve">when attending a policing emergency to an </w:t>
      </w:r>
      <w:r w:rsidR="00783679" w:rsidRPr="003E4C4E">
        <w:rPr>
          <w:color w:val="auto"/>
          <w:sz w:val="22"/>
          <w:szCs w:val="22"/>
        </w:rPr>
        <w:t>on-going domestic. This was reported via a third person at scene, who had witnessed the</w:t>
      </w:r>
      <w:r w:rsidR="002428BE" w:rsidRPr="003E4C4E">
        <w:rPr>
          <w:color w:val="auto"/>
          <w:sz w:val="22"/>
          <w:szCs w:val="22"/>
        </w:rPr>
        <w:t xml:space="preserve"> incident take place. </w:t>
      </w:r>
      <w:r w:rsidR="00783C07" w:rsidRPr="003E4C4E">
        <w:rPr>
          <w:color w:val="auto"/>
          <w:sz w:val="22"/>
          <w:szCs w:val="22"/>
        </w:rPr>
        <w:t xml:space="preserve">Communications from Force Control Room (FCR) were brief during the route to the scene. </w:t>
      </w:r>
      <w:r w:rsidR="00B9061C" w:rsidRPr="003E4C4E">
        <w:rPr>
          <w:color w:val="auto"/>
          <w:sz w:val="22"/>
          <w:szCs w:val="22"/>
        </w:rPr>
        <w:t>The specifics of the call were not fully disclosed until after arriving at the location. Consequently, I have no prior knowledge of the offender's</w:t>
      </w:r>
      <w:r w:rsidR="00045F21" w:rsidRPr="003E4C4E">
        <w:rPr>
          <w:color w:val="auto"/>
          <w:sz w:val="22"/>
          <w:szCs w:val="22"/>
        </w:rPr>
        <w:t xml:space="preserve"> whereabouts,</w:t>
      </w:r>
      <w:r w:rsidR="00B9061C" w:rsidRPr="003E4C4E">
        <w:rPr>
          <w:color w:val="auto"/>
          <w:sz w:val="22"/>
          <w:szCs w:val="22"/>
        </w:rPr>
        <w:t xml:space="preserve"> domestic history, convictions, or warning </w:t>
      </w:r>
      <w:r w:rsidR="007D4C45" w:rsidRPr="003E4C4E">
        <w:rPr>
          <w:color w:val="auto"/>
          <w:sz w:val="22"/>
          <w:szCs w:val="22"/>
        </w:rPr>
        <w:t>makers</w:t>
      </w:r>
      <w:r w:rsidR="00B9061C" w:rsidRPr="003E4C4E">
        <w:rPr>
          <w:color w:val="auto"/>
          <w:sz w:val="22"/>
          <w:szCs w:val="22"/>
        </w:rPr>
        <w:t>. I also d</w:t>
      </w:r>
      <w:r w:rsidR="007D4C45" w:rsidRPr="003E4C4E">
        <w:rPr>
          <w:color w:val="auto"/>
          <w:sz w:val="22"/>
          <w:szCs w:val="22"/>
        </w:rPr>
        <w:t>id not</w:t>
      </w:r>
      <w:r w:rsidR="00B9061C" w:rsidRPr="003E4C4E">
        <w:rPr>
          <w:color w:val="auto"/>
          <w:sz w:val="22"/>
          <w:szCs w:val="22"/>
        </w:rPr>
        <w:t xml:space="preserve"> have any information </w:t>
      </w:r>
      <w:r w:rsidR="00045F21" w:rsidRPr="003E4C4E">
        <w:rPr>
          <w:color w:val="auto"/>
          <w:sz w:val="22"/>
          <w:szCs w:val="22"/>
        </w:rPr>
        <w:t xml:space="preserve">regarding </w:t>
      </w:r>
      <w:r w:rsidR="00B9061C" w:rsidRPr="003E4C4E">
        <w:rPr>
          <w:color w:val="auto"/>
          <w:sz w:val="22"/>
          <w:szCs w:val="22"/>
        </w:rPr>
        <w:t>the aggrieved party</w:t>
      </w:r>
      <w:r w:rsidR="007D4C45" w:rsidRPr="003E4C4E">
        <w:rPr>
          <w:color w:val="auto"/>
          <w:sz w:val="22"/>
          <w:szCs w:val="22"/>
        </w:rPr>
        <w:t xml:space="preserve"> and the level of injury sustained. On arriving at the</w:t>
      </w:r>
      <w:r w:rsidR="007D0256" w:rsidRPr="003E4C4E">
        <w:rPr>
          <w:color w:val="auto"/>
          <w:sz w:val="22"/>
          <w:szCs w:val="22"/>
        </w:rPr>
        <w:t xml:space="preserve"> at the address in question, </w:t>
      </w:r>
      <w:r w:rsidR="003D09C1" w:rsidRPr="003E4C4E">
        <w:rPr>
          <w:color w:val="auto"/>
          <w:sz w:val="22"/>
          <w:szCs w:val="22"/>
        </w:rPr>
        <w:t xml:space="preserve">there was a large gathering of members of the public outside a flat communal garden. </w:t>
      </w:r>
      <w:r w:rsidR="00524F2E" w:rsidRPr="003E4C4E">
        <w:rPr>
          <w:color w:val="auto"/>
          <w:sz w:val="22"/>
          <w:szCs w:val="22"/>
        </w:rPr>
        <w:t xml:space="preserve">All members of the public were </w:t>
      </w:r>
      <w:r w:rsidR="00755736" w:rsidRPr="003E4C4E">
        <w:rPr>
          <w:color w:val="auto"/>
          <w:sz w:val="22"/>
          <w:szCs w:val="22"/>
        </w:rPr>
        <w:t>irate,</w:t>
      </w:r>
      <w:r w:rsidR="00E82491" w:rsidRPr="003E4C4E">
        <w:rPr>
          <w:color w:val="auto"/>
          <w:sz w:val="22"/>
          <w:szCs w:val="22"/>
        </w:rPr>
        <w:t xml:space="preserve"> which meant that it was more difficult to grasp an understanding of what has happened. </w:t>
      </w:r>
      <w:r w:rsidR="00D73245" w:rsidRPr="003E4C4E">
        <w:rPr>
          <w:color w:val="auto"/>
          <w:sz w:val="22"/>
          <w:szCs w:val="22"/>
        </w:rPr>
        <w:t xml:space="preserve">It has then been brought to my attention, </w:t>
      </w:r>
      <w:r w:rsidR="009E1ACF" w:rsidRPr="003E4C4E">
        <w:rPr>
          <w:color w:val="auto"/>
          <w:sz w:val="22"/>
          <w:szCs w:val="22"/>
        </w:rPr>
        <w:t xml:space="preserve">that there was a female </w:t>
      </w:r>
      <w:r w:rsidR="0003576B" w:rsidRPr="003E4C4E">
        <w:rPr>
          <w:color w:val="auto"/>
          <w:sz w:val="22"/>
          <w:szCs w:val="22"/>
        </w:rPr>
        <w:t xml:space="preserve">(the victim) </w:t>
      </w:r>
      <w:r w:rsidR="009E1ACF" w:rsidRPr="003E4C4E">
        <w:rPr>
          <w:color w:val="auto"/>
          <w:sz w:val="22"/>
          <w:szCs w:val="22"/>
        </w:rPr>
        <w:t xml:space="preserve">trapped in her flat; and was attempting to jump from </w:t>
      </w:r>
      <w:r w:rsidR="000962D0" w:rsidRPr="003E4C4E">
        <w:rPr>
          <w:color w:val="auto"/>
          <w:sz w:val="22"/>
          <w:szCs w:val="22"/>
        </w:rPr>
        <w:t xml:space="preserve">her middle-flat window. </w:t>
      </w:r>
    </w:p>
    <w:p w14:paraId="044B9EE7" w14:textId="77777777" w:rsidR="00160939" w:rsidRDefault="00160939" w:rsidP="00B5673E">
      <w:pPr>
        <w:overflowPunct/>
        <w:autoSpaceDE/>
        <w:autoSpaceDN/>
        <w:adjustRightInd/>
        <w:textAlignment w:val="auto"/>
        <w:rPr>
          <w:color w:val="auto"/>
          <w:sz w:val="22"/>
          <w:szCs w:val="22"/>
        </w:rPr>
      </w:pPr>
    </w:p>
    <w:p w14:paraId="15493B86" w14:textId="54D5AB75" w:rsidR="00160939" w:rsidRDefault="00160939" w:rsidP="00B5673E">
      <w:pPr>
        <w:overflowPunct/>
        <w:autoSpaceDE/>
        <w:autoSpaceDN/>
        <w:adjustRightInd/>
        <w:textAlignment w:val="auto"/>
        <w:rPr>
          <w:color w:val="auto"/>
          <w:sz w:val="22"/>
          <w:szCs w:val="22"/>
        </w:rPr>
      </w:pPr>
      <w:r>
        <w:rPr>
          <w:color w:val="auto"/>
          <w:sz w:val="22"/>
          <w:szCs w:val="22"/>
        </w:rPr>
        <w:t xml:space="preserve">Decision 1 </w:t>
      </w:r>
    </w:p>
    <w:p w14:paraId="22C080A5" w14:textId="609871C3" w:rsidR="00160939" w:rsidRDefault="00160939" w:rsidP="00B5673E">
      <w:pPr>
        <w:overflowPunct/>
        <w:autoSpaceDE/>
        <w:autoSpaceDN/>
        <w:adjustRightInd/>
        <w:textAlignment w:val="auto"/>
        <w:rPr>
          <w:color w:val="auto"/>
          <w:sz w:val="22"/>
          <w:szCs w:val="22"/>
        </w:rPr>
      </w:pPr>
    </w:p>
    <w:p w14:paraId="7330FBC7" w14:textId="26367B3C" w:rsidR="00160939" w:rsidRDefault="00160939" w:rsidP="00B5673E">
      <w:pPr>
        <w:overflowPunct/>
        <w:autoSpaceDE/>
        <w:autoSpaceDN/>
        <w:adjustRightInd/>
        <w:textAlignment w:val="auto"/>
        <w:rPr>
          <w:color w:val="auto"/>
          <w:sz w:val="22"/>
          <w:szCs w:val="22"/>
        </w:rPr>
      </w:pPr>
      <w:r>
        <w:rPr>
          <w:color w:val="auto"/>
          <w:sz w:val="22"/>
          <w:szCs w:val="22"/>
        </w:rPr>
        <w:t xml:space="preserve">Deployment of Another Unit </w:t>
      </w:r>
    </w:p>
    <w:p w14:paraId="5D06FD3D" w14:textId="77777777" w:rsidR="00DF1AF0" w:rsidRDefault="00DF1AF0" w:rsidP="00B5673E">
      <w:pPr>
        <w:overflowPunct/>
        <w:autoSpaceDE/>
        <w:autoSpaceDN/>
        <w:adjustRightInd/>
        <w:textAlignment w:val="auto"/>
        <w:rPr>
          <w:color w:val="auto"/>
          <w:sz w:val="22"/>
          <w:szCs w:val="22"/>
        </w:rPr>
      </w:pPr>
    </w:p>
    <w:p w14:paraId="0375AC04" w14:textId="72F9AADB" w:rsidR="00B5673E" w:rsidRDefault="00767A36" w:rsidP="00B5673E">
      <w:pPr>
        <w:overflowPunct/>
        <w:autoSpaceDE/>
        <w:autoSpaceDN/>
        <w:adjustRightInd/>
        <w:textAlignment w:val="auto"/>
        <w:rPr>
          <w:color w:val="auto"/>
          <w:sz w:val="22"/>
          <w:szCs w:val="22"/>
        </w:rPr>
      </w:pPr>
      <w:r>
        <w:rPr>
          <w:color w:val="auto"/>
          <w:sz w:val="22"/>
          <w:szCs w:val="22"/>
        </w:rPr>
        <w:t xml:space="preserve">My </w:t>
      </w:r>
      <w:r w:rsidR="00747002">
        <w:rPr>
          <w:color w:val="auto"/>
          <w:sz w:val="22"/>
          <w:szCs w:val="22"/>
        </w:rPr>
        <w:t>first decision made during the incident was to</w:t>
      </w:r>
      <w:r w:rsidR="006409D8" w:rsidRPr="003E4C4E">
        <w:rPr>
          <w:color w:val="auto"/>
          <w:sz w:val="22"/>
          <w:szCs w:val="22"/>
        </w:rPr>
        <w:t xml:space="preserve"> ask FCR to deploy another available unit to my </w:t>
      </w:r>
      <w:r w:rsidR="008F6823" w:rsidRPr="003E4C4E">
        <w:rPr>
          <w:color w:val="auto"/>
          <w:sz w:val="22"/>
          <w:szCs w:val="22"/>
        </w:rPr>
        <w:t>location</w:t>
      </w:r>
      <w:r w:rsidR="00747002">
        <w:rPr>
          <w:color w:val="auto"/>
          <w:sz w:val="22"/>
          <w:szCs w:val="22"/>
        </w:rPr>
        <w:t xml:space="preserve">. Using the </w:t>
      </w:r>
      <w:r w:rsidR="00A5023F">
        <w:rPr>
          <w:color w:val="auto"/>
          <w:sz w:val="22"/>
          <w:szCs w:val="22"/>
        </w:rPr>
        <w:t xml:space="preserve">National </w:t>
      </w:r>
      <w:r w:rsidR="003D2E40">
        <w:rPr>
          <w:color w:val="auto"/>
          <w:sz w:val="22"/>
          <w:szCs w:val="22"/>
        </w:rPr>
        <w:t>Decision-making</w:t>
      </w:r>
      <w:r w:rsidR="00A5023F">
        <w:rPr>
          <w:color w:val="auto"/>
          <w:sz w:val="22"/>
          <w:szCs w:val="22"/>
        </w:rPr>
        <w:t xml:space="preserve"> model</w:t>
      </w:r>
      <w:r w:rsidR="009F00D7">
        <w:rPr>
          <w:color w:val="auto"/>
          <w:sz w:val="22"/>
          <w:szCs w:val="22"/>
        </w:rPr>
        <w:t xml:space="preserve"> (NDM)</w:t>
      </w:r>
      <w:r w:rsidR="00A5023F">
        <w:rPr>
          <w:color w:val="auto"/>
          <w:sz w:val="22"/>
          <w:szCs w:val="22"/>
        </w:rPr>
        <w:t xml:space="preserve">, </w:t>
      </w:r>
      <w:r w:rsidR="00E7513D">
        <w:rPr>
          <w:color w:val="auto"/>
          <w:sz w:val="22"/>
          <w:szCs w:val="22"/>
        </w:rPr>
        <w:t>specifically</w:t>
      </w:r>
      <w:r w:rsidR="00A5023F">
        <w:rPr>
          <w:color w:val="auto"/>
          <w:sz w:val="22"/>
          <w:szCs w:val="22"/>
        </w:rPr>
        <w:t xml:space="preserve"> in the first stage of gathering information, I observed that due to </w:t>
      </w:r>
      <w:r w:rsidR="006409D8" w:rsidRPr="003E4C4E">
        <w:rPr>
          <w:color w:val="auto"/>
          <w:sz w:val="22"/>
          <w:szCs w:val="22"/>
        </w:rPr>
        <w:t>the height of the window</w:t>
      </w:r>
      <w:r w:rsidR="00E7513D">
        <w:rPr>
          <w:color w:val="auto"/>
          <w:sz w:val="22"/>
          <w:szCs w:val="22"/>
        </w:rPr>
        <w:t xml:space="preserve"> </w:t>
      </w:r>
      <w:r w:rsidR="00585074">
        <w:rPr>
          <w:color w:val="auto"/>
          <w:sz w:val="22"/>
          <w:szCs w:val="22"/>
        </w:rPr>
        <w:t>and that I was an office</w:t>
      </w:r>
      <w:r w:rsidR="00CA3543">
        <w:rPr>
          <w:color w:val="auto"/>
          <w:sz w:val="22"/>
          <w:szCs w:val="22"/>
        </w:rPr>
        <w:t xml:space="preserve">r </w:t>
      </w:r>
      <w:r w:rsidR="00585074">
        <w:rPr>
          <w:color w:val="auto"/>
          <w:sz w:val="22"/>
          <w:szCs w:val="22"/>
        </w:rPr>
        <w:t xml:space="preserve">on my own, </w:t>
      </w:r>
      <w:r w:rsidR="003D2E40">
        <w:rPr>
          <w:color w:val="auto"/>
          <w:sz w:val="22"/>
          <w:szCs w:val="22"/>
        </w:rPr>
        <w:t>this</w:t>
      </w:r>
      <w:r w:rsidR="00A7658B" w:rsidRPr="003E4C4E">
        <w:rPr>
          <w:color w:val="auto"/>
          <w:sz w:val="22"/>
          <w:szCs w:val="22"/>
        </w:rPr>
        <w:t xml:space="preserve"> </w:t>
      </w:r>
      <w:r w:rsidR="003D2E40">
        <w:rPr>
          <w:color w:val="auto"/>
          <w:sz w:val="22"/>
          <w:szCs w:val="22"/>
        </w:rPr>
        <w:t>restricted</w:t>
      </w:r>
      <w:r w:rsidR="00A7658B" w:rsidRPr="003E4C4E">
        <w:rPr>
          <w:color w:val="auto"/>
          <w:sz w:val="22"/>
          <w:szCs w:val="22"/>
        </w:rPr>
        <w:t xml:space="preserve"> my </w:t>
      </w:r>
      <w:r w:rsidR="003D2E40">
        <w:rPr>
          <w:color w:val="auto"/>
          <w:sz w:val="22"/>
          <w:szCs w:val="22"/>
        </w:rPr>
        <w:t>a</w:t>
      </w:r>
      <w:r w:rsidR="00A7658B" w:rsidRPr="003E4C4E">
        <w:rPr>
          <w:color w:val="auto"/>
          <w:sz w:val="22"/>
          <w:szCs w:val="22"/>
        </w:rPr>
        <w:t>bility to communicate with the victim</w:t>
      </w:r>
      <w:r w:rsidR="003D2E40">
        <w:rPr>
          <w:color w:val="auto"/>
          <w:sz w:val="22"/>
          <w:szCs w:val="22"/>
        </w:rPr>
        <w:t>.</w:t>
      </w:r>
      <w:r w:rsidR="00585074">
        <w:rPr>
          <w:color w:val="auto"/>
          <w:sz w:val="22"/>
          <w:szCs w:val="22"/>
        </w:rPr>
        <w:t xml:space="preserve"> I </w:t>
      </w:r>
      <w:r w:rsidR="00D42D51">
        <w:rPr>
          <w:color w:val="auto"/>
          <w:sz w:val="22"/>
          <w:szCs w:val="22"/>
        </w:rPr>
        <w:t xml:space="preserve">made the decision to ask FCR to deploy another unit because I wanted to ensure that the victim didn’t </w:t>
      </w:r>
      <w:r w:rsidR="0021150A">
        <w:rPr>
          <w:color w:val="auto"/>
          <w:sz w:val="22"/>
          <w:szCs w:val="22"/>
        </w:rPr>
        <w:t>jump from the window causing further injury</w:t>
      </w:r>
      <w:r w:rsidR="00904CE5">
        <w:rPr>
          <w:color w:val="auto"/>
          <w:sz w:val="22"/>
          <w:szCs w:val="22"/>
        </w:rPr>
        <w:t xml:space="preserve">. </w:t>
      </w:r>
      <w:r w:rsidR="00FE73EF">
        <w:rPr>
          <w:color w:val="auto"/>
          <w:sz w:val="22"/>
          <w:szCs w:val="22"/>
        </w:rPr>
        <w:t>Therefore,</w:t>
      </w:r>
      <w:r w:rsidR="00CA3543">
        <w:rPr>
          <w:color w:val="auto"/>
          <w:sz w:val="22"/>
          <w:szCs w:val="22"/>
        </w:rPr>
        <w:t xml:space="preserve"> </w:t>
      </w:r>
      <w:r w:rsidR="0021150A">
        <w:rPr>
          <w:color w:val="auto"/>
          <w:sz w:val="22"/>
          <w:szCs w:val="22"/>
        </w:rPr>
        <w:t xml:space="preserve">another unit would enable </w:t>
      </w:r>
      <w:r w:rsidR="00CA3543">
        <w:rPr>
          <w:color w:val="auto"/>
          <w:sz w:val="22"/>
          <w:szCs w:val="22"/>
        </w:rPr>
        <w:t xml:space="preserve">to enter the flat, whilst a unit stayed on the ground to keep talking to the victim </w:t>
      </w:r>
      <w:r w:rsidR="00904CE5">
        <w:rPr>
          <w:color w:val="auto"/>
          <w:sz w:val="22"/>
          <w:szCs w:val="22"/>
        </w:rPr>
        <w:t xml:space="preserve">to </w:t>
      </w:r>
      <w:r w:rsidR="00FE73EF">
        <w:rPr>
          <w:color w:val="auto"/>
          <w:sz w:val="22"/>
          <w:szCs w:val="22"/>
        </w:rPr>
        <w:t xml:space="preserve">always ensure safety. </w:t>
      </w:r>
      <w:r w:rsidR="006067CC" w:rsidRPr="003E4C4E">
        <w:rPr>
          <w:color w:val="auto"/>
          <w:sz w:val="22"/>
          <w:szCs w:val="22"/>
        </w:rPr>
        <w:t>I</w:t>
      </w:r>
      <w:r w:rsidR="00825091" w:rsidRPr="003E4C4E">
        <w:rPr>
          <w:color w:val="auto"/>
          <w:sz w:val="22"/>
          <w:szCs w:val="22"/>
        </w:rPr>
        <w:t xml:space="preserve"> have then</w:t>
      </w:r>
      <w:r w:rsidR="00197856" w:rsidRPr="003E4C4E">
        <w:rPr>
          <w:color w:val="auto"/>
          <w:sz w:val="22"/>
          <w:szCs w:val="22"/>
        </w:rPr>
        <w:t xml:space="preserve"> adjusted my</w:t>
      </w:r>
      <w:r w:rsidR="00825091" w:rsidRPr="003E4C4E">
        <w:rPr>
          <w:color w:val="auto"/>
          <w:sz w:val="22"/>
          <w:szCs w:val="22"/>
        </w:rPr>
        <w:t xml:space="preserve"> communication</w:t>
      </w:r>
      <w:r w:rsidR="00197856" w:rsidRPr="003E4C4E">
        <w:rPr>
          <w:color w:val="auto"/>
          <w:sz w:val="22"/>
          <w:szCs w:val="22"/>
        </w:rPr>
        <w:t xml:space="preserve"> technique </w:t>
      </w:r>
      <w:r w:rsidR="00FE73EF" w:rsidRPr="003E4C4E">
        <w:rPr>
          <w:color w:val="auto"/>
          <w:sz w:val="22"/>
          <w:szCs w:val="22"/>
        </w:rPr>
        <w:t>to</w:t>
      </w:r>
      <w:r w:rsidR="00197856" w:rsidRPr="003E4C4E">
        <w:rPr>
          <w:color w:val="auto"/>
          <w:sz w:val="22"/>
          <w:szCs w:val="22"/>
        </w:rPr>
        <w:t xml:space="preserve"> engage with the female</w:t>
      </w:r>
      <w:r w:rsidR="002149DE" w:rsidRPr="003E4C4E">
        <w:rPr>
          <w:color w:val="auto"/>
          <w:sz w:val="22"/>
          <w:szCs w:val="22"/>
        </w:rPr>
        <w:t>, distracting her away from jumping through the window</w:t>
      </w:r>
      <w:r w:rsidR="001C2FD6" w:rsidRPr="003E4C4E">
        <w:rPr>
          <w:color w:val="auto"/>
          <w:sz w:val="22"/>
          <w:szCs w:val="22"/>
        </w:rPr>
        <w:t xml:space="preserve"> whilst awaiting further policing units. </w:t>
      </w:r>
      <w:r w:rsidR="004E7AAC" w:rsidRPr="003E4C4E">
        <w:rPr>
          <w:color w:val="2A2A2A"/>
          <w:sz w:val="22"/>
          <w:szCs w:val="22"/>
          <w:shd w:val="clear" w:color="auto" w:fill="FFFFFF"/>
        </w:rPr>
        <w:t>Erik Fritsvold</w:t>
      </w:r>
      <w:r w:rsidR="00D5713D" w:rsidRPr="003E4C4E">
        <w:rPr>
          <w:color w:val="2A2A2A"/>
          <w:sz w:val="22"/>
          <w:szCs w:val="22"/>
          <w:shd w:val="clear" w:color="auto" w:fill="FFFFFF"/>
        </w:rPr>
        <w:t xml:space="preserve"> (2024)</w:t>
      </w:r>
      <w:r w:rsidR="005F4CBB" w:rsidRPr="003E4C4E">
        <w:rPr>
          <w:color w:val="2A2A2A"/>
          <w:sz w:val="22"/>
          <w:szCs w:val="22"/>
          <w:shd w:val="clear" w:color="auto" w:fill="FFFFFF"/>
        </w:rPr>
        <w:t xml:space="preserve"> states that </w:t>
      </w:r>
      <w:r w:rsidR="005F4CBB" w:rsidRPr="003E4C4E">
        <w:rPr>
          <w:sz w:val="22"/>
          <w:szCs w:val="22"/>
        </w:rPr>
        <w:t xml:space="preserve">according to study, </w:t>
      </w:r>
      <w:r w:rsidR="00FE73EF" w:rsidRPr="003E4C4E">
        <w:rPr>
          <w:sz w:val="22"/>
          <w:szCs w:val="22"/>
        </w:rPr>
        <w:t>for</w:t>
      </w:r>
      <w:r w:rsidR="005F4CBB" w:rsidRPr="003E4C4E">
        <w:rPr>
          <w:sz w:val="22"/>
          <w:szCs w:val="22"/>
        </w:rPr>
        <w:t xml:space="preserve"> police officers to interact with the public, they must be able to speak effectively and with credi</w:t>
      </w:r>
      <w:r w:rsidR="008447E0" w:rsidRPr="003E4C4E">
        <w:rPr>
          <w:sz w:val="22"/>
          <w:szCs w:val="22"/>
        </w:rPr>
        <w:t xml:space="preserve">ble communication skills </w:t>
      </w:r>
      <w:r w:rsidR="005B7F59" w:rsidRPr="003E4C4E">
        <w:rPr>
          <w:sz w:val="22"/>
          <w:szCs w:val="22"/>
        </w:rPr>
        <w:t>to</w:t>
      </w:r>
      <w:r w:rsidR="008447E0" w:rsidRPr="003E4C4E">
        <w:rPr>
          <w:sz w:val="22"/>
          <w:szCs w:val="22"/>
        </w:rPr>
        <w:t xml:space="preserve"> </w:t>
      </w:r>
      <w:r w:rsidR="00B5673E" w:rsidRPr="003E4C4E">
        <w:rPr>
          <w:color w:val="auto"/>
          <w:sz w:val="22"/>
          <w:szCs w:val="22"/>
        </w:rPr>
        <w:t>establish openness, transparency, and a culture of empathy and respect fo</w:t>
      </w:r>
      <w:r w:rsidR="00D84D15" w:rsidRPr="003E4C4E">
        <w:rPr>
          <w:color w:val="auto"/>
          <w:sz w:val="22"/>
          <w:szCs w:val="22"/>
        </w:rPr>
        <w:t xml:space="preserve">r members of the public. </w:t>
      </w:r>
      <w:r w:rsidR="00A27D01">
        <w:rPr>
          <w:color w:val="auto"/>
          <w:sz w:val="22"/>
          <w:szCs w:val="22"/>
        </w:rPr>
        <w:t xml:space="preserve">Therefore, by calling another unit to the scene, I was able to remain focused and in continual </w:t>
      </w:r>
      <w:r w:rsidR="00351702">
        <w:rPr>
          <w:color w:val="auto"/>
          <w:sz w:val="22"/>
          <w:szCs w:val="22"/>
        </w:rPr>
        <w:t>empathic</w:t>
      </w:r>
      <w:r w:rsidR="00A27D01">
        <w:rPr>
          <w:color w:val="auto"/>
          <w:sz w:val="22"/>
          <w:szCs w:val="22"/>
        </w:rPr>
        <w:t xml:space="preserve"> </w:t>
      </w:r>
      <w:r w:rsidR="00351702">
        <w:rPr>
          <w:color w:val="auto"/>
          <w:sz w:val="22"/>
          <w:szCs w:val="22"/>
        </w:rPr>
        <w:t>dialogue</w:t>
      </w:r>
      <w:r w:rsidR="00A27D01">
        <w:rPr>
          <w:color w:val="auto"/>
          <w:sz w:val="22"/>
          <w:szCs w:val="22"/>
        </w:rPr>
        <w:t xml:space="preserve"> with the victim, whilst awaiting back</w:t>
      </w:r>
      <w:r w:rsidR="00351702">
        <w:rPr>
          <w:color w:val="auto"/>
          <w:sz w:val="22"/>
          <w:szCs w:val="22"/>
        </w:rPr>
        <w:t xml:space="preserve">up to enter the building. </w:t>
      </w:r>
    </w:p>
    <w:p w14:paraId="4B58B201" w14:textId="77777777" w:rsidR="00351702" w:rsidRDefault="00351702" w:rsidP="00B5673E">
      <w:pPr>
        <w:overflowPunct/>
        <w:autoSpaceDE/>
        <w:autoSpaceDN/>
        <w:adjustRightInd/>
        <w:textAlignment w:val="auto"/>
        <w:rPr>
          <w:color w:val="auto"/>
          <w:sz w:val="22"/>
          <w:szCs w:val="22"/>
        </w:rPr>
      </w:pPr>
    </w:p>
    <w:p w14:paraId="4E9F0147" w14:textId="57936098" w:rsidR="00351702" w:rsidRDefault="00351702" w:rsidP="00B5673E">
      <w:pPr>
        <w:overflowPunct/>
        <w:autoSpaceDE/>
        <w:autoSpaceDN/>
        <w:adjustRightInd/>
        <w:textAlignment w:val="auto"/>
        <w:rPr>
          <w:color w:val="auto"/>
          <w:sz w:val="22"/>
          <w:szCs w:val="22"/>
        </w:rPr>
      </w:pPr>
      <w:proofErr w:type="gramStart"/>
      <w:r>
        <w:rPr>
          <w:color w:val="auto"/>
          <w:sz w:val="22"/>
          <w:szCs w:val="22"/>
        </w:rPr>
        <w:t>As a consequence of</w:t>
      </w:r>
      <w:proofErr w:type="gramEnd"/>
      <w:r>
        <w:rPr>
          <w:color w:val="auto"/>
          <w:sz w:val="22"/>
          <w:szCs w:val="22"/>
        </w:rPr>
        <w:t xml:space="preserve"> my decision making, </w:t>
      </w:r>
      <w:r w:rsidR="00FD51F8">
        <w:rPr>
          <w:color w:val="auto"/>
          <w:sz w:val="22"/>
          <w:szCs w:val="22"/>
        </w:rPr>
        <w:t xml:space="preserve">the request for another unit to support me in this incident creates a larger police presence and could possibly </w:t>
      </w:r>
      <w:r w:rsidR="009F00D7">
        <w:rPr>
          <w:color w:val="auto"/>
          <w:sz w:val="22"/>
          <w:szCs w:val="22"/>
        </w:rPr>
        <w:t xml:space="preserve">escalate the situation. However, again using the NDM, specifically </w:t>
      </w:r>
      <w:r w:rsidR="000554DB">
        <w:rPr>
          <w:color w:val="auto"/>
          <w:sz w:val="22"/>
          <w:szCs w:val="22"/>
        </w:rPr>
        <w:t xml:space="preserve">assessing the threat and risk of the situation and developing a working strategy, I believe that my decision to request for a </w:t>
      </w:r>
      <w:r w:rsidR="008F17D1">
        <w:rPr>
          <w:color w:val="auto"/>
          <w:sz w:val="22"/>
          <w:szCs w:val="22"/>
        </w:rPr>
        <w:t xml:space="preserve">unit to be deployed was necessary in the circumstances. I identified that </w:t>
      </w:r>
      <w:r w:rsidR="006E0128">
        <w:rPr>
          <w:color w:val="auto"/>
          <w:sz w:val="22"/>
          <w:szCs w:val="22"/>
        </w:rPr>
        <w:t xml:space="preserve">the threat and risk level of the victim jumping was high, and that I needed to remain in constant </w:t>
      </w:r>
      <w:r w:rsidR="000B2F26">
        <w:rPr>
          <w:color w:val="auto"/>
          <w:sz w:val="22"/>
          <w:szCs w:val="22"/>
        </w:rPr>
        <w:t>dialogue</w:t>
      </w:r>
      <w:r w:rsidR="006E0128">
        <w:rPr>
          <w:color w:val="auto"/>
          <w:sz w:val="22"/>
          <w:szCs w:val="22"/>
        </w:rPr>
        <w:t xml:space="preserve"> with them, </w:t>
      </w:r>
      <w:r w:rsidR="000B2F26">
        <w:rPr>
          <w:color w:val="auto"/>
          <w:sz w:val="22"/>
          <w:szCs w:val="22"/>
        </w:rPr>
        <w:t xml:space="preserve">so more officers could enter the </w:t>
      </w:r>
      <w:r w:rsidR="007A2EDA">
        <w:rPr>
          <w:color w:val="auto"/>
          <w:sz w:val="22"/>
          <w:szCs w:val="22"/>
        </w:rPr>
        <w:t xml:space="preserve">building. My ethical approach at this time, was to ensure that the victim remained as calm as possible and that I could do anything in my power on the floor </w:t>
      </w:r>
      <w:r w:rsidR="00DB297B">
        <w:rPr>
          <w:color w:val="auto"/>
          <w:sz w:val="22"/>
          <w:szCs w:val="22"/>
        </w:rPr>
        <w:t xml:space="preserve">to help the distressed victim. </w:t>
      </w:r>
      <w:r w:rsidR="005F51CA">
        <w:rPr>
          <w:color w:val="auto"/>
          <w:sz w:val="22"/>
          <w:szCs w:val="22"/>
        </w:rPr>
        <w:t xml:space="preserve">The college of </w:t>
      </w:r>
      <w:r w:rsidR="00801C39">
        <w:rPr>
          <w:color w:val="auto"/>
          <w:sz w:val="22"/>
          <w:szCs w:val="22"/>
        </w:rPr>
        <w:t xml:space="preserve">policing (2013) sate that it is </w:t>
      </w:r>
      <w:r w:rsidR="008B7286">
        <w:rPr>
          <w:color w:val="auto"/>
          <w:sz w:val="22"/>
          <w:szCs w:val="22"/>
        </w:rPr>
        <w:t>critical</w:t>
      </w:r>
      <w:r w:rsidR="00801C39">
        <w:rPr>
          <w:color w:val="auto"/>
          <w:sz w:val="22"/>
          <w:szCs w:val="22"/>
        </w:rPr>
        <w:t xml:space="preserve"> that officers develop and use the advanced communication abilities to </w:t>
      </w:r>
      <w:r w:rsidR="00BB09CC">
        <w:rPr>
          <w:color w:val="auto"/>
          <w:sz w:val="22"/>
          <w:szCs w:val="22"/>
        </w:rPr>
        <w:t xml:space="preserve">quickly and efficiently institute trust and encourage victims to </w:t>
      </w:r>
      <w:r w:rsidR="008B7286">
        <w:rPr>
          <w:color w:val="auto"/>
          <w:sz w:val="22"/>
          <w:szCs w:val="22"/>
        </w:rPr>
        <w:t xml:space="preserve">be transparent about their likely risk or vulnerability when it comes to an occurrence of abuse. Therefore, </w:t>
      </w:r>
      <w:r w:rsidR="00CC5897">
        <w:rPr>
          <w:color w:val="auto"/>
          <w:sz w:val="22"/>
          <w:szCs w:val="22"/>
        </w:rPr>
        <w:t xml:space="preserve">my decision to stay in communication with the victim </w:t>
      </w:r>
      <w:r w:rsidR="003A214B">
        <w:rPr>
          <w:color w:val="auto"/>
          <w:sz w:val="22"/>
          <w:szCs w:val="22"/>
        </w:rPr>
        <w:t xml:space="preserve">allowed to me build rapport and understand their vulnerability, whilst awaiting support. </w:t>
      </w:r>
    </w:p>
    <w:p w14:paraId="3D2D1BD7" w14:textId="77777777" w:rsidR="005F51CA" w:rsidRDefault="005F51CA" w:rsidP="00B5673E">
      <w:pPr>
        <w:overflowPunct/>
        <w:autoSpaceDE/>
        <w:autoSpaceDN/>
        <w:adjustRightInd/>
        <w:textAlignment w:val="auto"/>
        <w:rPr>
          <w:color w:val="auto"/>
          <w:sz w:val="22"/>
          <w:szCs w:val="22"/>
        </w:rPr>
      </w:pPr>
    </w:p>
    <w:p w14:paraId="236FCC9C" w14:textId="77777777" w:rsidR="005F51CA" w:rsidRDefault="005F51CA" w:rsidP="00B5673E">
      <w:pPr>
        <w:overflowPunct/>
        <w:autoSpaceDE/>
        <w:autoSpaceDN/>
        <w:adjustRightInd/>
        <w:textAlignment w:val="auto"/>
        <w:rPr>
          <w:color w:val="auto"/>
          <w:sz w:val="22"/>
          <w:szCs w:val="22"/>
        </w:rPr>
      </w:pPr>
    </w:p>
    <w:p w14:paraId="031F41E5" w14:textId="77777777" w:rsidR="003A214B" w:rsidRDefault="003A214B" w:rsidP="00B5673E">
      <w:pPr>
        <w:overflowPunct/>
        <w:autoSpaceDE/>
        <w:autoSpaceDN/>
        <w:adjustRightInd/>
        <w:textAlignment w:val="auto"/>
        <w:rPr>
          <w:color w:val="auto"/>
          <w:sz w:val="22"/>
          <w:szCs w:val="22"/>
        </w:rPr>
      </w:pPr>
    </w:p>
    <w:p w14:paraId="429CEB1D" w14:textId="6E1BE8AF" w:rsidR="00CD5DB0" w:rsidRDefault="00CD5DB0" w:rsidP="00B5673E">
      <w:pPr>
        <w:overflowPunct/>
        <w:autoSpaceDE/>
        <w:autoSpaceDN/>
        <w:adjustRightInd/>
        <w:textAlignment w:val="auto"/>
        <w:rPr>
          <w:color w:val="auto"/>
          <w:sz w:val="22"/>
          <w:szCs w:val="22"/>
        </w:rPr>
      </w:pPr>
      <w:r>
        <w:rPr>
          <w:color w:val="auto"/>
          <w:sz w:val="22"/>
          <w:szCs w:val="22"/>
        </w:rPr>
        <w:t xml:space="preserve">Decision 2 </w:t>
      </w:r>
    </w:p>
    <w:p w14:paraId="22E92E25" w14:textId="77777777" w:rsidR="00CD5DB0" w:rsidRDefault="00CD5DB0" w:rsidP="00B5673E">
      <w:pPr>
        <w:overflowPunct/>
        <w:autoSpaceDE/>
        <w:autoSpaceDN/>
        <w:adjustRightInd/>
        <w:textAlignment w:val="auto"/>
        <w:rPr>
          <w:color w:val="auto"/>
          <w:sz w:val="22"/>
          <w:szCs w:val="22"/>
        </w:rPr>
      </w:pPr>
    </w:p>
    <w:p w14:paraId="5454D152" w14:textId="26B87917" w:rsidR="003E58F5" w:rsidRDefault="00C342A4" w:rsidP="00280B1C">
      <w:pPr>
        <w:overflowPunct/>
        <w:autoSpaceDE/>
        <w:autoSpaceDN/>
        <w:adjustRightInd/>
        <w:textAlignment w:val="auto"/>
        <w:rPr>
          <w:color w:val="auto"/>
          <w:sz w:val="22"/>
          <w:szCs w:val="22"/>
        </w:rPr>
      </w:pPr>
      <w:r>
        <w:rPr>
          <w:color w:val="auto"/>
          <w:sz w:val="22"/>
          <w:szCs w:val="22"/>
        </w:rPr>
        <w:t xml:space="preserve">Stating the incident is a </w:t>
      </w:r>
      <w:r w:rsidRPr="003E4C4E">
        <w:rPr>
          <w:sz w:val="22"/>
          <w:szCs w:val="22"/>
        </w:rPr>
        <w:t xml:space="preserve">high-risk domestic violence </w:t>
      </w:r>
      <w:r w:rsidR="0052135F" w:rsidRPr="003E4C4E">
        <w:rPr>
          <w:sz w:val="22"/>
          <w:szCs w:val="22"/>
        </w:rPr>
        <w:t>incident.</w:t>
      </w:r>
    </w:p>
    <w:p w14:paraId="71D00910" w14:textId="77777777" w:rsidR="00D31F2A" w:rsidRPr="003E4C4E" w:rsidRDefault="00D31F2A" w:rsidP="00280B1C">
      <w:pPr>
        <w:overflowPunct/>
        <w:autoSpaceDE/>
        <w:autoSpaceDN/>
        <w:adjustRightInd/>
        <w:textAlignment w:val="auto"/>
        <w:rPr>
          <w:color w:val="auto"/>
          <w:sz w:val="22"/>
          <w:szCs w:val="22"/>
        </w:rPr>
      </w:pPr>
    </w:p>
    <w:p w14:paraId="61825454" w14:textId="65E0A111" w:rsidR="00A10C36" w:rsidRDefault="00214A4B" w:rsidP="00FE37EA">
      <w:pPr>
        <w:overflowPunct/>
        <w:autoSpaceDE/>
        <w:autoSpaceDN/>
        <w:adjustRightInd/>
        <w:textAlignment w:val="auto"/>
        <w:rPr>
          <w:sz w:val="22"/>
          <w:szCs w:val="22"/>
        </w:rPr>
      </w:pPr>
      <w:r w:rsidRPr="003E4C4E">
        <w:rPr>
          <w:color w:val="auto"/>
          <w:sz w:val="22"/>
          <w:szCs w:val="22"/>
        </w:rPr>
        <w:t>On gaining entry into the home address via M</w:t>
      </w:r>
      <w:r w:rsidR="00AD66EA" w:rsidRPr="003E4C4E">
        <w:rPr>
          <w:color w:val="auto"/>
          <w:sz w:val="22"/>
          <w:szCs w:val="22"/>
        </w:rPr>
        <w:t xml:space="preserve">ethod </w:t>
      </w:r>
      <w:proofErr w:type="gramStart"/>
      <w:r w:rsidR="00AD66EA" w:rsidRPr="003E4C4E">
        <w:rPr>
          <w:color w:val="auto"/>
          <w:sz w:val="22"/>
          <w:szCs w:val="22"/>
        </w:rPr>
        <w:t>Of</w:t>
      </w:r>
      <w:proofErr w:type="gramEnd"/>
      <w:r w:rsidR="00AD66EA" w:rsidRPr="003E4C4E">
        <w:rPr>
          <w:color w:val="auto"/>
          <w:sz w:val="22"/>
          <w:szCs w:val="22"/>
        </w:rPr>
        <w:t xml:space="preserve"> Entry (MOE) </w:t>
      </w:r>
      <w:r w:rsidR="00FC06D6" w:rsidRPr="003E4C4E">
        <w:rPr>
          <w:color w:val="auto"/>
          <w:sz w:val="22"/>
          <w:szCs w:val="22"/>
        </w:rPr>
        <w:t xml:space="preserve">under </w:t>
      </w:r>
      <w:r w:rsidR="00045B70" w:rsidRPr="003E4C4E">
        <w:rPr>
          <w:color w:val="auto"/>
          <w:sz w:val="22"/>
          <w:szCs w:val="22"/>
        </w:rPr>
        <w:t xml:space="preserve">section 17 of Police And Criminal Evidence Act </w:t>
      </w:r>
      <w:r w:rsidR="00804FB6" w:rsidRPr="003E4C4E">
        <w:rPr>
          <w:color w:val="auto"/>
          <w:sz w:val="22"/>
          <w:szCs w:val="22"/>
        </w:rPr>
        <w:t xml:space="preserve">(PACE). </w:t>
      </w:r>
      <w:r w:rsidR="00FE37EA" w:rsidRPr="003E4C4E">
        <w:rPr>
          <w:color w:val="auto"/>
          <w:sz w:val="22"/>
          <w:szCs w:val="22"/>
        </w:rPr>
        <w:t xml:space="preserve">Section 17 PACE allows </w:t>
      </w:r>
      <w:r w:rsidR="005F3F1B" w:rsidRPr="003E4C4E">
        <w:rPr>
          <w:color w:val="auto"/>
          <w:sz w:val="22"/>
          <w:szCs w:val="22"/>
        </w:rPr>
        <w:t xml:space="preserve">Police Officers to </w:t>
      </w:r>
      <w:r w:rsidR="00FE37EA" w:rsidRPr="003E4C4E">
        <w:rPr>
          <w:sz w:val="22"/>
          <w:szCs w:val="22"/>
        </w:rPr>
        <w:t>enter and search a location under Section 17 in order to make an arrest or protect someone's life, limb, or property.</w:t>
      </w:r>
      <w:r w:rsidR="009E36A6" w:rsidRPr="003E4C4E">
        <w:rPr>
          <w:sz w:val="22"/>
          <w:szCs w:val="22"/>
        </w:rPr>
        <w:t xml:space="preserve"> </w:t>
      </w:r>
      <w:r w:rsidR="00B46199" w:rsidRPr="003E4C4E">
        <w:rPr>
          <w:sz w:val="22"/>
          <w:szCs w:val="22"/>
        </w:rPr>
        <w:t xml:space="preserve">When walking into the address and using my policing observation skills, there was a clear sign of disturbance in </w:t>
      </w:r>
      <w:r w:rsidR="00F700F0" w:rsidRPr="003E4C4E">
        <w:rPr>
          <w:sz w:val="22"/>
          <w:szCs w:val="22"/>
        </w:rPr>
        <w:t>the flat; whereby there was smash</w:t>
      </w:r>
      <w:r w:rsidR="00E75A0C" w:rsidRPr="003E4C4E">
        <w:rPr>
          <w:sz w:val="22"/>
          <w:szCs w:val="22"/>
        </w:rPr>
        <w:t>ed</w:t>
      </w:r>
      <w:r w:rsidR="00F700F0" w:rsidRPr="003E4C4E">
        <w:rPr>
          <w:sz w:val="22"/>
          <w:szCs w:val="22"/>
        </w:rPr>
        <w:t xml:space="preserve"> picture frame</w:t>
      </w:r>
      <w:r w:rsidR="00E75A0C" w:rsidRPr="003E4C4E">
        <w:rPr>
          <w:sz w:val="22"/>
          <w:szCs w:val="22"/>
        </w:rPr>
        <w:t>s on the floor</w:t>
      </w:r>
      <w:r w:rsidR="00F700F0" w:rsidRPr="003E4C4E">
        <w:rPr>
          <w:sz w:val="22"/>
          <w:szCs w:val="22"/>
        </w:rPr>
        <w:t xml:space="preserve">, doors in the property hanging off hinges and </w:t>
      </w:r>
      <w:r w:rsidR="001108CC" w:rsidRPr="003E4C4E">
        <w:rPr>
          <w:sz w:val="22"/>
          <w:szCs w:val="22"/>
        </w:rPr>
        <w:t xml:space="preserve">punch holes surrounding the property halls. </w:t>
      </w:r>
      <w:r w:rsidR="00E75A0C" w:rsidRPr="003E4C4E">
        <w:rPr>
          <w:sz w:val="22"/>
          <w:szCs w:val="22"/>
        </w:rPr>
        <w:t xml:space="preserve">Visually observing the </w:t>
      </w:r>
      <w:r w:rsidR="00C61336" w:rsidRPr="003E4C4E">
        <w:rPr>
          <w:sz w:val="22"/>
          <w:szCs w:val="22"/>
        </w:rPr>
        <w:t xml:space="preserve">victim, she had </w:t>
      </w:r>
      <w:r w:rsidR="0047668D" w:rsidRPr="003E4C4E">
        <w:rPr>
          <w:sz w:val="22"/>
          <w:szCs w:val="22"/>
        </w:rPr>
        <w:t xml:space="preserve">what is described as ‘Panda eyes’ where both eye-sockets were visibly sucken and </w:t>
      </w:r>
      <w:r w:rsidR="002845DD" w:rsidRPr="003E4C4E">
        <w:rPr>
          <w:sz w:val="22"/>
          <w:szCs w:val="22"/>
        </w:rPr>
        <w:t>bruised,</w:t>
      </w:r>
      <w:r w:rsidR="0047668D" w:rsidRPr="003E4C4E">
        <w:rPr>
          <w:sz w:val="22"/>
          <w:szCs w:val="22"/>
        </w:rPr>
        <w:t xml:space="preserve"> visible swelling to the </w:t>
      </w:r>
      <w:r w:rsidR="006D78D4" w:rsidRPr="003E4C4E">
        <w:rPr>
          <w:sz w:val="22"/>
          <w:szCs w:val="22"/>
        </w:rPr>
        <w:t xml:space="preserve">cheekbones of the face and a missing </w:t>
      </w:r>
      <w:r w:rsidR="005A41C0" w:rsidRPr="003E4C4E">
        <w:rPr>
          <w:sz w:val="22"/>
          <w:szCs w:val="22"/>
        </w:rPr>
        <w:t xml:space="preserve">front </w:t>
      </w:r>
      <w:r w:rsidR="006D78D4" w:rsidRPr="003E4C4E">
        <w:rPr>
          <w:sz w:val="22"/>
          <w:szCs w:val="22"/>
        </w:rPr>
        <w:t>tooth.</w:t>
      </w:r>
      <w:r w:rsidR="006F1120">
        <w:rPr>
          <w:sz w:val="22"/>
          <w:szCs w:val="22"/>
        </w:rPr>
        <w:t xml:space="preserve"> </w:t>
      </w:r>
      <w:r w:rsidR="006F1120" w:rsidRPr="003E4C4E">
        <w:rPr>
          <w:sz w:val="22"/>
          <w:szCs w:val="22"/>
        </w:rPr>
        <w:t xml:space="preserve">It </w:t>
      </w:r>
      <w:r w:rsidR="006F1120">
        <w:rPr>
          <w:sz w:val="22"/>
          <w:szCs w:val="22"/>
        </w:rPr>
        <w:t>was</w:t>
      </w:r>
      <w:r w:rsidR="006F1120" w:rsidRPr="003E4C4E">
        <w:rPr>
          <w:sz w:val="22"/>
          <w:szCs w:val="22"/>
        </w:rPr>
        <w:t xml:space="preserve"> clear that the female was suffering with concussion and other potential injuries to the face/head, therefore imminent for the victim to seek medication attention</w:t>
      </w:r>
      <w:r w:rsidR="006F1120" w:rsidRPr="003E4C4E">
        <w:rPr>
          <w:sz w:val="22"/>
          <w:szCs w:val="22"/>
        </w:rPr>
        <w:t xml:space="preserve"> </w:t>
      </w:r>
      <w:r w:rsidR="000138B9" w:rsidRPr="003E4C4E">
        <w:rPr>
          <w:sz w:val="22"/>
          <w:szCs w:val="22"/>
        </w:rPr>
        <w:t xml:space="preserve">Whilst in the property; the female </w:t>
      </w:r>
      <w:r w:rsidR="00225241" w:rsidRPr="003E4C4E">
        <w:rPr>
          <w:sz w:val="22"/>
          <w:szCs w:val="22"/>
        </w:rPr>
        <w:t xml:space="preserve">gave the name of the offender and stated that he </w:t>
      </w:r>
      <w:r w:rsidR="0040091F" w:rsidRPr="003E4C4E">
        <w:rPr>
          <w:sz w:val="22"/>
          <w:szCs w:val="22"/>
        </w:rPr>
        <w:t xml:space="preserve">had now </w:t>
      </w:r>
      <w:r w:rsidR="00225241" w:rsidRPr="003E4C4E">
        <w:rPr>
          <w:sz w:val="22"/>
          <w:szCs w:val="22"/>
        </w:rPr>
        <w:t>left the address</w:t>
      </w:r>
      <w:r w:rsidR="0040091F" w:rsidRPr="003E4C4E">
        <w:rPr>
          <w:sz w:val="22"/>
          <w:szCs w:val="22"/>
        </w:rPr>
        <w:t xml:space="preserve">, locking the </w:t>
      </w:r>
      <w:r w:rsidR="00EE603A" w:rsidRPr="003E4C4E">
        <w:rPr>
          <w:sz w:val="22"/>
          <w:szCs w:val="22"/>
        </w:rPr>
        <w:t xml:space="preserve">female </w:t>
      </w:r>
      <w:r w:rsidR="0040091F" w:rsidRPr="003E4C4E">
        <w:rPr>
          <w:sz w:val="22"/>
          <w:szCs w:val="22"/>
        </w:rPr>
        <w:t xml:space="preserve">in and running away with the flat keys. </w:t>
      </w:r>
      <w:r w:rsidR="00EE603A" w:rsidRPr="003E4C4E">
        <w:rPr>
          <w:sz w:val="22"/>
          <w:szCs w:val="22"/>
        </w:rPr>
        <w:t>On l</w:t>
      </w:r>
      <w:r w:rsidR="00BE20EF" w:rsidRPr="003E4C4E">
        <w:rPr>
          <w:sz w:val="22"/>
          <w:szCs w:val="22"/>
        </w:rPr>
        <w:t xml:space="preserve">iaising the details </w:t>
      </w:r>
      <w:r w:rsidR="00EE603A" w:rsidRPr="003E4C4E">
        <w:rPr>
          <w:sz w:val="22"/>
          <w:szCs w:val="22"/>
        </w:rPr>
        <w:t xml:space="preserve">of the offender </w:t>
      </w:r>
      <w:r w:rsidR="00BE20EF" w:rsidRPr="003E4C4E">
        <w:rPr>
          <w:sz w:val="22"/>
          <w:szCs w:val="22"/>
        </w:rPr>
        <w:t>with FCR; there was previous policing intelligence that the</w:t>
      </w:r>
      <w:r w:rsidR="0040091F" w:rsidRPr="003E4C4E">
        <w:rPr>
          <w:sz w:val="22"/>
          <w:szCs w:val="22"/>
        </w:rPr>
        <w:t xml:space="preserve"> male in question hides in the property. </w:t>
      </w:r>
      <w:r w:rsidR="00EE603A" w:rsidRPr="003E4C4E">
        <w:rPr>
          <w:sz w:val="22"/>
          <w:szCs w:val="22"/>
        </w:rPr>
        <w:t>A th</w:t>
      </w:r>
      <w:r w:rsidR="000C5F67" w:rsidRPr="003E4C4E">
        <w:rPr>
          <w:sz w:val="22"/>
          <w:szCs w:val="22"/>
        </w:rPr>
        <w:t>orough</w:t>
      </w:r>
      <w:r w:rsidR="00EE603A" w:rsidRPr="003E4C4E">
        <w:rPr>
          <w:sz w:val="22"/>
          <w:szCs w:val="22"/>
        </w:rPr>
        <w:t xml:space="preserve"> search of the property was completed; along with the </w:t>
      </w:r>
      <w:r w:rsidR="000C5F67" w:rsidRPr="003E4C4E">
        <w:rPr>
          <w:sz w:val="22"/>
          <w:szCs w:val="22"/>
        </w:rPr>
        <w:t xml:space="preserve">attic, ensuring that the male was not present. </w:t>
      </w:r>
    </w:p>
    <w:p w14:paraId="338393CC" w14:textId="77777777" w:rsidR="00BC0CF7" w:rsidRDefault="00BC0CF7" w:rsidP="00FE37EA">
      <w:pPr>
        <w:overflowPunct/>
        <w:autoSpaceDE/>
        <w:autoSpaceDN/>
        <w:adjustRightInd/>
        <w:textAlignment w:val="auto"/>
        <w:rPr>
          <w:sz w:val="22"/>
          <w:szCs w:val="22"/>
        </w:rPr>
      </w:pPr>
    </w:p>
    <w:p w14:paraId="38FBD784" w14:textId="1399BE85" w:rsidR="00F9082E" w:rsidRDefault="00BC0CF7" w:rsidP="00F9082E">
      <w:pPr>
        <w:overflowPunct/>
        <w:autoSpaceDE/>
        <w:autoSpaceDN/>
        <w:adjustRightInd/>
        <w:textAlignment w:val="auto"/>
        <w:rPr>
          <w:sz w:val="22"/>
          <w:szCs w:val="22"/>
        </w:rPr>
      </w:pPr>
      <w:r w:rsidRPr="003E4C4E">
        <w:rPr>
          <w:sz w:val="22"/>
          <w:szCs w:val="22"/>
        </w:rPr>
        <w:t xml:space="preserve">Due to the circumstances of these events and the level of injury sustained; I have informed my colleague that this a high-risk domestic violence incident. A high-risk incident is described as distinct indicators of approaching danger. The likely event, which could happen at any time, carries a significant danger of imminent injury or death (Procedures, 2024). </w:t>
      </w:r>
      <w:r w:rsidR="002B4AC8">
        <w:rPr>
          <w:sz w:val="22"/>
          <w:szCs w:val="22"/>
        </w:rPr>
        <w:t>As I declared this incident</w:t>
      </w:r>
      <w:r w:rsidR="002502D9">
        <w:rPr>
          <w:sz w:val="22"/>
          <w:szCs w:val="22"/>
        </w:rPr>
        <w:t xml:space="preserve">, now </w:t>
      </w:r>
      <w:r w:rsidR="00ED0888">
        <w:rPr>
          <w:sz w:val="22"/>
          <w:szCs w:val="22"/>
        </w:rPr>
        <w:t>high-risk</w:t>
      </w:r>
      <w:r w:rsidR="002502D9">
        <w:rPr>
          <w:sz w:val="22"/>
          <w:szCs w:val="22"/>
        </w:rPr>
        <w:t xml:space="preserve"> domestic violence</w:t>
      </w:r>
      <w:r w:rsidR="00A00EBD">
        <w:rPr>
          <w:sz w:val="22"/>
          <w:szCs w:val="22"/>
        </w:rPr>
        <w:t xml:space="preserve">, I made the decision to </w:t>
      </w:r>
      <w:r w:rsidR="00ED0888" w:rsidRPr="003E4C4E">
        <w:rPr>
          <w:sz w:val="22"/>
          <w:szCs w:val="22"/>
        </w:rPr>
        <w:t>police to remain inside the home address of the victim, due to the property being insecure and potential for the offender to return.</w:t>
      </w:r>
      <w:r w:rsidR="00ED0888">
        <w:rPr>
          <w:sz w:val="22"/>
          <w:szCs w:val="22"/>
        </w:rPr>
        <w:t xml:space="preserve"> </w:t>
      </w:r>
      <w:r w:rsidR="00AF5127">
        <w:rPr>
          <w:sz w:val="22"/>
          <w:szCs w:val="22"/>
        </w:rPr>
        <w:t xml:space="preserve">Using the NMD model, specifically, considering police powers and identifying options, </w:t>
      </w:r>
      <w:r w:rsidR="00F9082E" w:rsidRPr="003E4C4E">
        <w:rPr>
          <w:sz w:val="22"/>
          <w:szCs w:val="22"/>
        </w:rPr>
        <w:t>I scheduled emergency door repair and a lock replacement</w:t>
      </w:r>
      <w:r w:rsidR="009148AF" w:rsidRPr="003E4C4E">
        <w:rPr>
          <w:sz w:val="22"/>
          <w:szCs w:val="22"/>
        </w:rPr>
        <w:t xml:space="preserve"> whereby the price is funded by the polic</w:t>
      </w:r>
      <w:r w:rsidR="00981FE9" w:rsidRPr="003E4C4E">
        <w:rPr>
          <w:sz w:val="22"/>
          <w:szCs w:val="22"/>
        </w:rPr>
        <w:t>e,</w:t>
      </w:r>
      <w:r w:rsidR="009148AF" w:rsidRPr="003E4C4E">
        <w:rPr>
          <w:sz w:val="22"/>
          <w:szCs w:val="22"/>
        </w:rPr>
        <w:t xml:space="preserve"> </w:t>
      </w:r>
      <w:r w:rsidR="00F9082E" w:rsidRPr="003E4C4E">
        <w:rPr>
          <w:sz w:val="22"/>
          <w:szCs w:val="22"/>
        </w:rPr>
        <w:t xml:space="preserve">because the property's keys were stolen by the perpetrator and there was a </w:t>
      </w:r>
      <w:r w:rsidR="00981FE9" w:rsidRPr="003E4C4E">
        <w:rPr>
          <w:sz w:val="22"/>
          <w:szCs w:val="22"/>
        </w:rPr>
        <w:t>chance,</w:t>
      </w:r>
      <w:r w:rsidR="00F9082E" w:rsidRPr="003E4C4E">
        <w:rPr>
          <w:sz w:val="22"/>
          <w:szCs w:val="22"/>
        </w:rPr>
        <w:t xml:space="preserve"> he would return to cause more damage</w:t>
      </w:r>
      <w:r w:rsidR="009148AF" w:rsidRPr="003E4C4E">
        <w:rPr>
          <w:sz w:val="22"/>
          <w:szCs w:val="22"/>
        </w:rPr>
        <w:t xml:space="preserve"> or injury</w:t>
      </w:r>
      <w:r w:rsidR="00981FE9" w:rsidRPr="003E4C4E">
        <w:rPr>
          <w:sz w:val="22"/>
          <w:szCs w:val="22"/>
        </w:rPr>
        <w:t xml:space="preserve"> to the victim.</w:t>
      </w:r>
      <w:r w:rsidR="00AF58D7">
        <w:rPr>
          <w:sz w:val="22"/>
          <w:szCs w:val="22"/>
        </w:rPr>
        <w:t xml:space="preserve"> </w:t>
      </w:r>
      <w:r w:rsidR="00A45193">
        <w:rPr>
          <w:sz w:val="22"/>
          <w:szCs w:val="22"/>
        </w:rPr>
        <w:t xml:space="preserve">I believe that my decision made during these stages of the NMD was </w:t>
      </w:r>
      <w:r w:rsidR="00D025EF">
        <w:rPr>
          <w:sz w:val="22"/>
          <w:szCs w:val="22"/>
        </w:rPr>
        <w:t xml:space="preserve">critical to the safety and wellbeing of the victim. As a cultural decision, I wanted to ensure that the victim felt safe with police presence in her home, and that by changing the </w:t>
      </w:r>
      <w:r w:rsidR="00087F82">
        <w:rPr>
          <w:sz w:val="22"/>
          <w:szCs w:val="22"/>
        </w:rPr>
        <w:t>door locks, it offers further protection from the offender</w:t>
      </w:r>
      <w:r w:rsidR="002A6B01">
        <w:rPr>
          <w:sz w:val="22"/>
          <w:szCs w:val="22"/>
        </w:rPr>
        <w:t xml:space="preserve">. The college of </w:t>
      </w:r>
      <w:proofErr w:type="spellStart"/>
      <w:r w:rsidR="002A6B01">
        <w:rPr>
          <w:sz w:val="22"/>
          <w:szCs w:val="22"/>
        </w:rPr>
        <w:t>polcing</w:t>
      </w:r>
      <w:proofErr w:type="spellEnd"/>
      <w:r w:rsidR="002A6B01">
        <w:rPr>
          <w:sz w:val="22"/>
          <w:szCs w:val="22"/>
        </w:rPr>
        <w:t xml:space="preserve"> (2013) state that in research, </w:t>
      </w:r>
      <w:r w:rsidR="00FC2B52">
        <w:rPr>
          <w:sz w:val="22"/>
          <w:szCs w:val="22"/>
        </w:rPr>
        <w:t xml:space="preserve">respondents felt safer when someone else was present including police officers, in situations of unsured safety. Therefore, by making the decision to remain with the victim, it increased the </w:t>
      </w:r>
      <w:r w:rsidR="004B751B">
        <w:rPr>
          <w:sz w:val="22"/>
          <w:szCs w:val="22"/>
        </w:rPr>
        <w:t>reassurance and safety in the situation.</w:t>
      </w:r>
    </w:p>
    <w:p w14:paraId="39854302" w14:textId="77777777" w:rsidR="004B751B" w:rsidRDefault="004B751B" w:rsidP="00F9082E">
      <w:pPr>
        <w:overflowPunct/>
        <w:autoSpaceDE/>
        <w:autoSpaceDN/>
        <w:adjustRightInd/>
        <w:textAlignment w:val="auto"/>
        <w:rPr>
          <w:sz w:val="22"/>
          <w:szCs w:val="22"/>
        </w:rPr>
      </w:pPr>
    </w:p>
    <w:p w14:paraId="47327980" w14:textId="4ACA3DDD" w:rsidR="004B751B" w:rsidRDefault="004B751B" w:rsidP="00F9082E">
      <w:pPr>
        <w:overflowPunct/>
        <w:autoSpaceDE/>
        <w:autoSpaceDN/>
        <w:adjustRightInd/>
        <w:textAlignment w:val="auto"/>
        <w:rPr>
          <w:color w:val="auto"/>
          <w:sz w:val="22"/>
          <w:szCs w:val="22"/>
        </w:rPr>
      </w:pPr>
      <w:proofErr w:type="gramStart"/>
      <w:r>
        <w:rPr>
          <w:sz w:val="22"/>
          <w:szCs w:val="22"/>
        </w:rPr>
        <w:t>As a consequence</w:t>
      </w:r>
      <w:proofErr w:type="gramEnd"/>
      <w:r>
        <w:rPr>
          <w:sz w:val="22"/>
          <w:szCs w:val="22"/>
        </w:rPr>
        <w:t xml:space="preserve"> to my decision, </w:t>
      </w:r>
      <w:r w:rsidR="00CA4729">
        <w:rPr>
          <w:sz w:val="22"/>
          <w:szCs w:val="22"/>
        </w:rPr>
        <w:t xml:space="preserve">it is possible that </w:t>
      </w:r>
      <w:r w:rsidR="00CC32AD">
        <w:rPr>
          <w:sz w:val="22"/>
          <w:szCs w:val="22"/>
        </w:rPr>
        <w:t>it could result in further forced entry from the offender, as their keys will no longer work to the property.</w:t>
      </w:r>
      <w:r w:rsidR="00B14087">
        <w:rPr>
          <w:sz w:val="22"/>
          <w:szCs w:val="22"/>
        </w:rPr>
        <w:t xml:space="preserve"> Even though, </w:t>
      </w:r>
      <w:r w:rsidR="00B14087">
        <w:rPr>
          <w:color w:val="auto"/>
          <w:sz w:val="22"/>
          <w:szCs w:val="22"/>
        </w:rPr>
        <w:t>t</w:t>
      </w:r>
      <w:r w:rsidR="00B14087" w:rsidRPr="003E4C4E">
        <w:rPr>
          <w:color w:val="auto"/>
          <w:sz w:val="22"/>
          <w:szCs w:val="22"/>
        </w:rPr>
        <w:t>he victim was at a location of safety with the police, whil</w:t>
      </w:r>
      <w:r w:rsidR="00F26673">
        <w:rPr>
          <w:color w:val="auto"/>
          <w:sz w:val="22"/>
          <w:szCs w:val="22"/>
        </w:rPr>
        <w:t>st</w:t>
      </w:r>
      <w:r w:rsidR="00B14087" w:rsidRPr="003E4C4E">
        <w:rPr>
          <w:color w:val="auto"/>
          <w:sz w:val="22"/>
          <w:szCs w:val="22"/>
        </w:rPr>
        <w:t xml:space="preserve"> the arrest attempts were underway</w:t>
      </w:r>
      <w:r w:rsidR="00F26673" w:rsidRPr="003E4C4E">
        <w:rPr>
          <w:color w:val="auto"/>
          <w:sz w:val="22"/>
          <w:szCs w:val="22"/>
        </w:rPr>
        <w:t xml:space="preserve"> since the perpetrator fled the scene</w:t>
      </w:r>
      <w:r w:rsidR="00F26673">
        <w:rPr>
          <w:color w:val="auto"/>
          <w:sz w:val="22"/>
          <w:szCs w:val="22"/>
        </w:rPr>
        <w:t xml:space="preserve">, it is highly likely that they could return to the property for repeat offending. </w:t>
      </w:r>
      <w:r w:rsidR="00E42A01">
        <w:rPr>
          <w:color w:val="auto"/>
          <w:sz w:val="22"/>
          <w:szCs w:val="22"/>
        </w:rPr>
        <w:t xml:space="preserve">It has been stated that the high hard and </w:t>
      </w:r>
      <w:r w:rsidR="00D203CE">
        <w:rPr>
          <w:color w:val="auto"/>
          <w:sz w:val="22"/>
          <w:szCs w:val="22"/>
        </w:rPr>
        <w:t>high-risk</w:t>
      </w:r>
      <w:r w:rsidR="00E42A01">
        <w:rPr>
          <w:color w:val="auto"/>
          <w:sz w:val="22"/>
          <w:szCs w:val="22"/>
        </w:rPr>
        <w:t xml:space="preserve"> offenders, in which the offender in this scenario is, there is a 98% domestic abuse reoffending amount. </w:t>
      </w:r>
      <w:r w:rsidR="00D203CE">
        <w:rPr>
          <w:color w:val="auto"/>
          <w:sz w:val="22"/>
          <w:szCs w:val="22"/>
        </w:rPr>
        <w:t xml:space="preserve">As this risk is very high, and </w:t>
      </w:r>
      <w:r w:rsidR="00541287">
        <w:rPr>
          <w:color w:val="auto"/>
          <w:sz w:val="22"/>
          <w:szCs w:val="22"/>
        </w:rPr>
        <w:t xml:space="preserve">applicable to this scenario, the decision to change the door locks was mandatory, and extra safety measures were implemented through </w:t>
      </w:r>
      <w:r w:rsidR="00936F33">
        <w:rPr>
          <w:color w:val="auto"/>
          <w:sz w:val="22"/>
          <w:szCs w:val="22"/>
        </w:rPr>
        <w:t xml:space="preserve">providing the victim with a safe location with police. Upon reflection of this decision, I believe that </w:t>
      </w:r>
      <w:r w:rsidR="00923340">
        <w:rPr>
          <w:color w:val="auto"/>
          <w:sz w:val="22"/>
          <w:szCs w:val="22"/>
        </w:rPr>
        <w:t>the correct mitigation measures were implemented through the dynamic risk assessment</w:t>
      </w:r>
      <w:r w:rsidR="00B06082">
        <w:rPr>
          <w:color w:val="auto"/>
          <w:sz w:val="22"/>
          <w:szCs w:val="22"/>
        </w:rPr>
        <w:t xml:space="preserve"> of the situation and the victim, and that my decision was ethically </w:t>
      </w:r>
      <w:proofErr w:type="gramStart"/>
      <w:r w:rsidR="00B06082">
        <w:rPr>
          <w:color w:val="auto"/>
          <w:sz w:val="22"/>
          <w:szCs w:val="22"/>
        </w:rPr>
        <w:t>correct</w:t>
      </w:r>
      <w:proofErr w:type="gramEnd"/>
      <w:r w:rsidR="00B06082">
        <w:rPr>
          <w:color w:val="auto"/>
          <w:sz w:val="22"/>
          <w:szCs w:val="22"/>
        </w:rPr>
        <w:t xml:space="preserve"> </w:t>
      </w:r>
      <w:r w:rsidR="009D6D2C">
        <w:rPr>
          <w:color w:val="auto"/>
          <w:sz w:val="22"/>
          <w:szCs w:val="22"/>
        </w:rPr>
        <w:t>and all rationale was considered.</w:t>
      </w:r>
    </w:p>
    <w:p w14:paraId="5A9DABE1" w14:textId="77777777" w:rsidR="006C0A3D" w:rsidRDefault="006C0A3D" w:rsidP="00F9082E">
      <w:pPr>
        <w:overflowPunct/>
        <w:autoSpaceDE/>
        <w:autoSpaceDN/>
        <w:adjustRightInd/>
        <w:textAlignment w:val="auto"/>
        <w:rPr>
          <w:color w:val="auto"/>
          <w:sz w:val="22"/>
          <w:szCs w:val="22"/>
        </w:rPr>
      </w:pPr>
    </w:p>
    <w:p w14:paraId="4246AE77" w14:textId="77777777" w:rsidR="002A6B01" w:rsidRDefault="002A6B01" w:rsidP="00F9082E">
      <w:pPr>
        <w:overflowPunct/>
        <w:autoSpaceDE/>
        <w:autoSpaceDN/>
        <w:adjustRightInd/>
        <w:textAlignment w:val="auto"/>
        <w:rPr>
          <w:sz w:val="22"/>
          <w:szCs w:val="22"/>
        </w:rPr>
      </w:pPr>
    </w:p>
    <w:p w14:paraId="0BAE0607" w14:textId="0561B959" w:rsidR="002A6B01" w:rsidRPr="00D033DD" w:rsidRDefault="002A6B01" w:rsidP="00F9082E">
      <w:pPr>
        <w:overflowPunct/>
        <w:autoSpaceDE/>
        <w:autoSpaceDN/>
        <w:adjustRightInd/>
        <w:textAlignment w:val="auto"/>
        <w:rPr>
          <w:sz w:val="22"/>
          <w:szCs w:val="22"/>
        </w:rPr>
      </w:pPr>
    </w:p>
    <w:p w14:paraId="3087C303" w14:textId="77777777" w:rsidR="003933A6" w:rsidRPr="003E4C4E" w:rsidRDefault="003933A6" w:rsidP="00280B1C">
      <w:pPr>
        <w:overflowPunct/>
        <w:autoSpaceDE/>
        <w:autoSpaceDN/>
        <w:adjustRightInd/>
        <w:textAlignment w:val="auto"/>
        <w:rPr>
          <w:color w:val="auto"/>
          <w:sz w:val="22"/>
          <w:szCs w:val="22"/>
        </w:rPr>
      </w:pPr>
    </w:p>
    <w:p w14:paraId="73AAB4E3" w14:textId="77777777" w:rsidR="0094081D" w:rsidRPr="003E4C4E" w:rsidRDefault="0094081D" w:rsidP="00412E67">
      <w:pPr>
        <w:overflowPunct/>
        <w:autoSpaceDE/>
        <w:autoSpaceDN/>
        <w:adjustRightInd/>
        <w:textAlignment w:val="auto"/>
        <w:rPr>
          <w:noProof/>
          <w:sz w:val="22"/>
          <w:szCs w:val="22"/>
        </w:rPr>
      </w:pPr>
    </w:p>
    <w:p w14:paraId="3C06CA45" w14:textId="77777777" w:rsidR="00C56A1F" w:rsidRPr="003E4C4E" w:rsidRDefault="00C56A1F" w:rsidP="00340E9A">
      <w:pPr>
        <w:ind w:right="237"/>
        <w:jc w:val="both"/>
        <w:rPr>
          <w:sz w:val="22"/>
          <w:szCs w:val="22"/>
        </w:rPr>
      </w:pPr>
    </w:p>
    <w:p w14:paraId="6B8AA03E" w14:textId="77777777" w:rsidR="00157126" w:rsidRPr="003E4C4E" w:rsidRDefault="00752BB2" w:rsidP="00340E9A">
      <w:pPr>
        <w:ind w:right="237"/>
        <w:jc w:val="both"/>
        <w:rPr>
          <w:sz w:val="22"/>
          <w:szCs w:val="22"/>
          <w:u w:val="single"/>
        </w:rPr>
      </w:pPr>
      <w:r w:rsidRPr="003E4C4E">
        <w:rPr>
          <w:sz w:val="22"/>
          <w:szCs w:val="22"/>
          <w:u w:val="single"/>
        </w:rPr>
        <w:t>Conclusion</w:t>
      </w:r>
    </w:p>
    <w:p w14:paraId="403248EF" w14:textId="77777777" w:rsidR="00157126" w:rsidRPr="003E4C4E" w:rsidRDefault="00157126" w:rsidP="00340E9A">
      <w:pPr>
        <w:ind w:right="237"/>
        <w:jc w:val="both"/>
        <w:rPr>
          <w:sz w:val="22"/>
          <w:szCs w:val="22"/>
        </w:rPr>
      </w:pPr>
    </w:p>
    <w:p w14:paraId="6424CD91" w14:textId="77777777" w:rsidR="00160A62" w:rsidRPr="003E4C4E" w:rsidRDefault="00D37DC4" w:rsidP="00160A62">
      <w:pPr>
        <w:overflowPunct/>
        <w:autoSpaceDE/>
        <w:autoSpaceDN/>
        <w:adjustRightInd/>
        <w:textAlignment w:val="auto"/>
        <w:rPr>
          <w:color w:val="auto"/>
          <w:sz w:val="22"/>
          <w:szCs w:val="22"/>
        </w:rPr>
      </w:pPr>
      <w:r w:rsidRPr="003E4C4E">
        <w:rPr>
          <w:sz w:val="22"/>
          <w:szCs w:val="22"/>
        </w:rPr>
        <w:t>In conclusion, this essay has discussed domestic incident</w:t>
      </w:r>
      <w:r w:rsidR="00160A62" w:rsidRPr="003E4C4E">
        <w:rPr>
          <w:sz w:val="22"/>
          <w:szCs w:val="22"/>
        </w:rPr>
        <w:t xml:space="preserve"> that I have personally witnessed. </w:t>
      </w:r>
      <w:r w:rsidRPr="003E4C4E">
        <w:rPr>
          <w:sz w:val="22"/>
          <w:szCs w:val="22"/>
        </w:rPr>
        <w:t xml:space="preserve">I have also provided an evaluation and </w:t>
      </w:r>
      <w:r w:rsidR="00160A62" w:rsidRPr="003E4C4E">
        <w:rPr>
          <w:sz w:val="22"/>
          <w:szCs w:val="22"/>
        </w:rPr>
        <w:t>referred</w:t>
      </w:r>
      <w:r w:rsidRPr="003E4C4E">
        <w:rPr>
          <w:sz w:val="22"/>
          <w:szCs w:val="22"/>
        </w:rPr>
        <w:t xml:space="preserve"> to the NDM throughout this essay. </w:t>
      </w:r>
      <w:r w:rsidR="00160A62" w:rsidRPr="003E4C4E">
        <w:rPr>
          <w:color w:val="auto"/>
          <w:sz w:val="22"/>
          <w:szCs w:val="22"/>
        </w:rPr>
        <w:t xml:space="preserve">The police have recorded 889,918 incidents related to domestic abuse since March 2023 (Women’s Aid, 2024). As a result, it's critical that all police officers understand the laws regarding to domestic abuse and always take appropriate action. </w:t>
      </w:r>
    </w:p>
    <w:p w14:paraId="72EF1E39" w14:textId="77777777" w:rsidR="00160A62" w:rsidRPr="009E2A11" w:rsidRDefault="00160A62" w:rsidP="00160A62">
      <w:pPr>
        <w:overflowPunct/>
        <w:autoSpaceDE/>
        <w:autoSpaceDN/>
        <w:adjustRightInd/>
        <w:textAlignment w:val="auto"/>
        <w:rPr>
          <w:color w:val="auto"/>
          <w:sz w:val="24"/>
          <w:szCs w:val="24"/>
        </w:rPr>
      </w:pPr>
    </w:p>
    <w:p w14:paraId="5A6755C9" w14:textId="77777777" w:rsidR="00160A62" w:rsidRPr="009E2A11" w:rsidRDefault="00160A62" w:rsidP="00160A62">
      <w:pPr>
        <w:overflowPunct/>
        <w:autoSpaceDE/>
        <w:autoSpaceDN/>
        <w:adjustRightInd/>
        <w:textAlignment w:val="auto"/>
        <w:rPr>
          <w:color w:val="auto"/>
          <w:sz w:val="24"/>
          <w:szCs w:val="24"/>
        </w:rPr>
      </w:pPr>
    </w:p>
    <w:p w14:paraId="4952DB35" w14:textId="77777777" w:rsidR="00D37DC4" w:rsidRPr="009E2A11" w:rsidRDefault="00D37DC4" w:rsidP="00340E9A">
      <w:pPr>
        <w:ind w:right="237"/>
        <w:jc w:val="both"/>
        <w:rPr>
          <w:sz w:val="24"/>
          <w:szCs w:val="24"/>
        </w:rPr>
      </w:pPr>
    </w:p>
    <w:p w14:paraId="0AB05C45" w14:textId="1E8BB5D7" w:rsidR="008B28E7" w:rsidRPr="009E2A11" w:rsidRDefault="00160A62" w:rsidP="00340E9A">
      <w:pPr>
        <w:ind w:right="237"/>
        <w:jc w:val="both"/>
        <w:rPr>
          <w:sz w:val="24"/>
          <w:szCs w:val="24"/>
        </w:rPr>
      </w:pPr>
      <w:r w:rsidRPr="009E2A11">
        <w:rPr>
          <w:sz w:val="24"/>
          <w:szCs w:val="24"/>
        </w:rPr>
        <w:t>WORD COUNT: 1,</w:t>
      </w:r>
      <w:r w:rsidR="00F87DDB">
        <w:rPr>
          <w:sz w:val="24"/>
          <w:szCs w:val="24"/>
        </w:rPr>
        <w:t>657</w:t>
      </w:r>
    </w:p>
    <w:p w14:paraId="2AD078A4" w14:textId="77777777" w:rsidR="00025650" w:rsidRDefault="00025650" w:rsidP="00D37DC4">
      <w:pPr>
        <w:ind w:right="237"/>
        <w:jc w:val="center"/>
      </w:pPr>
      <w:r>
        <w:br w:type="page"/>
      </w:r>
    </w:p>
    <w:p w14:paraId="1AB1008D" w14:textId="77777777" w:rsidR="00025650" w:rsidRPr="00270EEB" w:rsidRDefault="00025650" w:rsidP="00340E9A">
      <w:pPr>
        <w:ind w:right="237"/>
        <w:jc w:val="center"/>
        <w:rPr>
          <w:b/>
          <w:sz w:val="24"/>
          <w:szCs w:val="24"/>
        </w:rPr>
      </w:pPr>
      <w:r>
        <w:rPr>
          <w:b/>
          <w:sz w:val="24"/>
          <w:szCs w:val="24"/>
        </w:rPr>
        <w:lastRenderedPageBreak/>
        <w:t>Task 3</w:t>
      </w:r>
    </w:p>
    <w:p w14:paraId="136ED3F4" w14:textId="77777777" w:rsidR="00025650" w:rsidRPr="00270EEB" w:rsidRDefault="00025650" w:rsidP="00340E9A">
      <w:pPr>
        <w:ind w:right="237"/>
        <w:jc w:val="both"/>
        <w:rPr>
          <w:b/>
          <w:sz w:val="24"/>
          <w:szCs w:val="24"/>
        </w:rPr>
      </w:pPr>
    </w:p>
    <w:p w14:paraId="1DC5E9FF"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4CAE9182" w14:textId="77777777"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60111911"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6EA2046F" w14:textId="77777777" w:rsidTr="0EB17B2B">
        <w:tc>
          <w:tcPr>
            <w:tcW w:w="10188" w:type="dxa"/>
            <w:shd w:val="clear" w:color="auto" w:fill="auto"/>
          </w:tcPr>
          <w:p w14:paraId="0AFB9026" w14:textId="77777777" w:rsidR="005B1CF8" w:rsidRDefault="005B1CF8" w:rsidP="00340E9A">
            <w:pPr>
              <w:ind w:right="237"/>
              <w:rPr>
                <w:sz w:val="24"/>
                <w:szCs w:val="24"/>
              </w:rPr>
            </w:pPr>
          </w:p>
          <w:p w14:paraId="6FD5B5A7" w14:textId="77777777"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74A6BC2E" w14:textId="77777777" w:rsidR="005B1CF8" w:rsidRDefault="005B1CF8" w:rsidP="00340E9A">
            <w:pPr>
              <w:ind w:right="237"/>
              <w:rPr>
                <w:sz w:val="24"/>
                <w:szCs w:val="24"/>
              </w:rPr>
            </w:pPr>
          </w:p>
          <w:p w14:paraId="3B8E1BEF" w14:textId="77777777"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5D276F7" w14:textId="77777777" w:rsidR="005B1CF8" w:rsidRDefault="005B1CF8" w:rsidP="00340E9A">
            <w:pPr>
              <w:ind w:right="237"/>
              <w:rPr>
                <w:sz w:val="24"/>
                <w:szCs w:val="24"/>
              </w:rPr>
            </w:pPr>
          </w:p>
          <w:p w14:paraId="062AC517" w14:textId="77777777"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31D7B14A" w14:textId="77777777" w:rsidR="00711A70" w:rsidRPr="00270EEB" w:rsidRDefault="00711A70" w:rsidP="00340E9A">
            <w:pPr>
              <w:ind w:right="237"/>
              <w:rPr>
                <w:sz w:val="24"/>
                <w:szCs w:val="24"/>
              </w:rPr>
            </w:pPr>
          </w:p>
          <w:p w14:paraId="3AB9249F" w14:textId="77777777" w:rsidR="00711A70" w:rsidRPr="00270EEB" w:rsidRDefault="00711A70" w:rsidP="00340E9A">
            <w:pPr>
              <w:ind w:right="237"/>
              <w:jc w:val="both"/>
              <w:rPr>
                <w:sz w:val="24"/>
                <w:szCs w:val="24"/>
              </w:rPr>
            </w:pPr>
          </w:p>
          <w:p w14:paraId="6BBEBF33" w14:textId="77777777"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0FBA06C2" w14:textId="77777777" w:rsidR="00C90A71" w:rsidRPr="00270EEB" w:rsidRDefault="00C90A71" w:rsidP="00340E9A">
            <w:pPr>
              <w:ind w:right="237"/>
              <w:jc w:val="both"/>
              <w:rPr>
                <w:sz w:val="24"/>
                <w:szCs w:val="24"/>
              </w:rPr>
            </w:pPr>
          </w:p>
        </w:tc>
      </w:tr>
    </w:tbl>
    <w:p w14:paraId="58910CDC" w14:textId="77777777" w:rsidR="00711A70" w:rsidRPr="00270EEB" w:rsidRDefault="00711A70" w:rsidP="00340E9A">
      <w:pPr>
        <w:ind w:right="237"/>
        <w:jc w:val="both"/>
        <w:rPr>
          <w:sz w:val="24"/>
          <w:szCs w:val="24"/>
        </w:rPr>
      </w:pPr>
    </w:p>
    <w:p w14:paraId="4FA73B8C" w14:textId="77777777" w:rsidR="00711A70" w:rsidRPr="00450C83" w:rsidRDefault="00711A70" w:rsidP="00340E9A">
      <w:pPr>
        <w:ind w:right="237"/>
        <w:jc w:val="both"/>
        <w:rPr>
          <w:b/>
          <w:sz w:val="24"/>
          <w:szCs w:val="24"/>
        </w:rPr>
      </w:pPr>
      <w:r w:rsidRPr="00450C83">
        <w:rPr>
          <w:b/>
          <w:sz w:val="24"/>
          <w:szCs w:val="24"/>
        </w:rPr>
        <w:t>ANSWER:</w:t>
      </w:r>
    </w:p>
    <w:p w14:paraId="5DA44BB7" w14:textId="77777777" w:rsidR="00025650" w:rsidRPr="00270EEB" w:rsidRDefault="00025650" w:rsidP="00340E9A">
      <w:pPr>
        <w:ind w:right="237"/>
        <w:jc w:val="both"/>
        <w:rPr>
          <w:sz w:val="24"/>
          <w:szCs w:val="24"/>
        </w:rPr>
      </w:pPr>
    </w:p>
    <w:p w14:paraId="02F98DDE" w14:textId="77777777" w:rsidR="00025650" w:rsidRDefault="00025650" w:rsidP="00340E9A">
      <w:pPr>
        <w:ind w:right="237"/>
        <w:jc w:val="both"/>
        <w:rPr>
          <w:sz w:val="24"/>
          <w:szCs w:val="24"/>
        </w:rPr>
      </w:pPr>
    </w:p>
    <w:p w14:paraId="3AC41DB8" w14:textId="77777777" w:rsidR="008B06F6" w:rsidRPr="000A5788" w:rsidRDefault="00467CB5" w:rsidP="00340E9A">
      <w:pPr>
        <w:ind w:right="237"/>
        <w:jc w:val="both"/>
        <w:rPr>
          <w:sz w:val="22"/>
          <w:szCs w:val="22"/>
          <w:u w:val="single"/>
        </w:rPr>
      </w:pPr>
      <w:r w:rsidRPr="000A5788">
        <w:rPr>
          <w:sz w:val="22"/>
          <w:szCs w:val="22"/>
          <w:u w:val="single"/>
        </w:rPr>
        <w:t xml:space="preserve">Introduction </w:t>
      </w:r>
    </w:p>
    <w:p w14:paraId="10B4EBCC" w14:textId="77777777" w:rsidR="00467CB5" w:rsidRPr="000A5788" w:rsidRDefault="00467CB5" w:rsidP="00340E9A">
      <w:pPr>
        <w:ind w:right="237"/>
        <w:jc w:val="both"/>
        <w:rPr>
          <w:sz w:val="22"/>
          <w:szCs w:val="22"/>
        </w:rPr>
      </w:pPr>
    </w:p>
    <w:p w14:paraId="07C6B453" w14:textId="77777777" w:rsidR="00A336C5" w:rsidRPr="000A5788" w:rsidRDefault="00334E72" w:rsidP="00A336C5">
      <w:pPr>
        <w:overflowPunct/>
        <w:autoSpaceDE/>
        <w:autoSpaceDN/>
        <w:adjustRightInd/>
        <w:textAlignment w:val="auto"/>
        <w:rPr>
          <w:color w:val="auto"/>
          <w:sz w:val="22"/>
          <w:szCs w:val="22"/>
        </w:rPr>
      </w:pPr>
      <w:r w:rsidRPr="000A5788">
        <w:rPr>
          <w:color w:val="auto"/>
          <w:sz w:val="22"/>
          <w:szCs w:val="22"/>
        </w:rPr>
        <w:t>The relationships and exchanges that occur among team members and have the potential to impact their performance and productivity are referred to as team dynamics. It includes all of the ways that members of a team interact, work together, and plan as a unit to accomplish a common objective</w:t>
      </w:r>
      <w:r w:rsidR="00836160" w:rsidRPr="000A5788">
        <w:rPr>
          <w:color w:val="auto"/>
          <w:sz w:val="22"/>
          <w:szCs w:val="22"/>
        </w:rPr>
        <w:t xml:space="preserve"> (</w:t>
      </w:r>
      <w:r w:rsidR="004720B5" w:rsidRPr="000A5788">
        <w:rPr>
          <w:color w:val="auto"/>
          <w:sz w:val="22"/>
          <w:szCs w:val="22"/>
        </w:rPr>
        <w:t>Active Collab, 202</w:t>
      </w:r>
      <w:r w:rsidR="005C2C29" w:rsidRPr="000A5788">
        <w:rPr>
          <w:color w:val="auto"/>
          <w:sz w:val="22"/>
          <w:szCs w:val="22"/>
        </w:rPr>
        <w:t>3)</w:t>
      </w:r>
      <w:r w:rsidR="00A336C5" w:rsidRPr="000A5788">
        <w:rPr>
          <w:color w:val="auto"/>
          <w:sz w:val="22"/>
          <w:szCs w:val="22"/>
        </w:rPr>
        <w:t>. The extent to which team members get along with one another is known as team cohesion. Cohesion in a team refers to everyone's understanding of their roles, acceptance of their own strengths, and dedication to the group's objectives (</w:t>
      </w:r>
      <w:r w:rsidR="00F869E8" w:rsidRPr="000A5788">
        <w:rPr>
          <w:color w:val="auto"/>
          <w:sz w:val="22"/>
          <w:szCs w:val="22"/>
        </w:rPr>
        <w:t>S Howard, 2020)</w:t>
      </w:r>
    </w:p>
    <w:p w14:paraId="6D008501" w14:textId="77777777" w:rsidR="00F01F93" w:rsidRPr="000A5788" w:rsidRDefault="00F01F93" w:rsidP="00AE12E7">
      <w:pPr>
        <w:overflowPunct/>
        <w:autoSpaceDE/>
        <w:autoSpaceDN/>
        <w:adjustRightInd/>
        <w:textAlignment w:val="auto"/>
        <w:rPr>
          <w:color w:val="auto"/>
          <w:sz w:val="22"/>
          <w:szCs w:val="22"/>
        </w:rPr>
      </w:pPr>
    </w:p>
    <w:p w14:paraId="47FB61B0" w14:textId="6A0109AD" w:rsidR="00056DAC" w:rsidRPr="000A5788" w:rsidRDefault="00091222" w:rsidP="00D77C0C">
      <w:pPr>
        <w:overflowPunct/>
        <w:autoSpaceDE/>
        <w:autoSpaceDN/>
        <w:adjustRightInd/>
        <w:textAlignment w:val="auto"/>
        <w:rPr>
          <w:color w:val="auto"/>
          <w:sz w:val="22"/>
          <w:szCs w:val="22"/>
        </w:rPr>
      </w:pPr>
      <w:r w:rsidRPr="000A5788">
        <w:rPr>
          <w:color w:val="auto"/>
          <w:sz w:val="22"/>
          <w:szCs w:val="22"/>
        </w:rPr>
        <w:t xml:space="preserve">Good relationships, communication, and cooperation among team members to accomplish shared objectives </w:t>
      </w:r>
      <w:r w:rsidR="003D5166">
        <w:rPr>
          <w:color w:val="auto"/>
          <w:sz w:val="22"/>
          <w:szCs w:val="22"/>
        </w:rPr>
        <w:t xml:space="preserve">result in </w:t>
      </w:r>
      <w:r w:rsidRPr="000A5788">
        <w:rPr>
          <w:color w:val="auto"/>
          <w:sz w:val="22"/>
          <w:szCs w:val="22"/>
        </w:rPr>
        <w:t>strong team dynamics. Strong team dynamics have the following advantages: enhanced productivity because collaborating teams may finish tasks more quickly; high job satisfaction because motivated team members are more likely to feel engaged and content; and enhanced employee retention</w:t>
      </w:r>
      <w:r w:rsidR="009B3E15" w:rsidRPr="000A5788">
        <w:rPr>
          <w:color w:val="auto"/>
          <w:sz w:val="22"/>
          <w:szCs w:val="22"/>
        </w:rPr>
        <w:t xml:space="preserve"> (Active Collab, 2023).</w:t>
      </w:r>
      <w:r w:rsidR="00AE12E7" w:rsidRPr="000A5788">
        <w:rPr>
          <w:color w:val="auto"/>
          <w:sz w:val="22"/>
          <w:szCs w:val="22"/>
        </w:rPr>
        <w:t xml:space="preserve"> </w:t>
      </w:r>
      <w:r w:rsidR="00056DAC" w:rsidRPr="000A5788">
        <w:rPr>
          <w:color w:val="auto"/>
          <w:sz w:val="22"/>
          <w:szCs w:val="22"/>
        </w:rPr>
        <w:t>However, as expected Ineffective team dynamics have the opposite effects of those that occur from effective team dynamics: lower morale and productivity, higher absenteeism and turnover, detrimental effects on both team and individual performance, and a loss of mutual respect and trust among team members</w:t>
      </w:r>
      <w:r w:rsidR="00D77C0C" w:rsidRPr="000A5788">
        <w:rPr>
          <w:color w:val="auto"/>
          <w:sz w:val="22"/>
          <w:szCs w:val="22"/>
        </w:rPr>
        <w:t xml:space="preserve"> (</w:t>
      </w:r>
      <w:proofErr w:type="spellStart"/>
      <w:r w:rsidR="00D77C0C" w:rsidRPr="000A5788">
        <w:rPr>
          <w:color w:val="auto"/>
          <w:sz w:val="22"/>
          <w:szCs w:val="22"/>
        </w:rPr>
        <w:t>Teamdynamics</w:t>
      </w:r>
      <w:proofErr w:type="spellEnd"/>
      <w:r w:rsidR="00D77C0C" w:rsidRPr="000A5788">
        <w:rPr>
          <w:color w:val="auto"/>
          <w:sz w:val="22"/>
          <w:szCs w:val="22"/>
        </w:rPr>
        <w:t xml:space="preserve">, 2024) </w:t>
      </w:r>
    </w:p>
    <w:p w14:paraId="11DF6D30" w14:textId="77777777" w:rsidR="00056DAC" w:rsidRPr="000A5788" w:rsidRDefault="00056DAC" w:rsidP="00AE12E7">
      <w:pPr>
        <w:overflowPunct/>
        <w:autoSpaceDE/>
        <w:autoSpaceDN/>
        <w:adjustRightInd/>
        <w:textAlignment w:val="auto"/>
        <w:rPr>
          <w:color w:val="auto"/>
          <w:sz w:val="22"/>
          <w:szCs w:val="22"/>
        </w:rPr>
      </w:pPr>
    </w:p>
    <w:p w14:paraId="436C9285" w14:textId="77777777" w:rsidR="00A34676" w:rsidRPr="000A5788" w:rsidRDefault="00AE12E7" w:rsidP="00A34676">
      <w:pPr>
        <w:overflowPunct/>
        <w:autoSpaceDE/>
        <w:autoSpaceDN/>
        <w:adjustRightInd/>
        <w:textAlignment w:val="auto"/>
        <w:rPr>
          <w:color w:val="auto"/>
          <w:sz w:val="22"/>
          <w:szCs w:val="22"/>
        </w:rPr>
      </w:pPr>
      <w:r w:rsidRPr="000A5788">
        <w:rPr>
          <w:color w:val="auto"/>
          <w:sz w:val="22"/>
          <w:szCs w:val="22"/>
        </w:rPr>
        <w:t>A team is more likely to communicate honestly, work well together, and encourage one another when its members are engaged and working towards shared objectives. Decision-making and problem-solving abilities, motivation, and job satisfaction can all be improved by a cohesive tea</w:t>
      </w:r>
      <w:r w:rsidR="00104855" w:rsidRPr="000A5788">
        <w:rPr>
          <w:color w:val="auto"/>
          <w:sz w:val="22"/>
          <w:szCs w:val="22"/>
        </w:rPr>
        <w:t xml:space="preserve">m (Spike, 2024). </w:t>
      </w:r>
      <w:r w:rsidR="00A34676" w:rsidRPr="000A5788">
        <w:rPr>
          <w:color w:val="auto"/>
          <w:sz w:val="22"/>
          <w:szCs w:val="22"/>
        </w:rPr>
        <w:t>High levels of cohesiveness can have drawbacks, particularly in the social domain, where team members may become overly invested and lose sight of the mission. Conflicts amongst colleagues are also more common</w:t>
      </w:r>
      <w:r w:rsidR="008F08EE" w:rsidRPr="000A5788">
        <w:rPr>
          <w:color w:val="auto"/>
          <w:sz w:val="22"/>
          <w:szCs w:val="22"/>
        </w:rPr>
        <w:t xml:space="preserve"> (Emily Cheek, 2024) </w:t>
      </w:r>
    </w:p>
    <w:p w14:paraId="373DC81E" w14:textId="77777777" w:rsidR="00F9096F" w:rsidRPr="000A5788" w:rsidRDefault="00F9096F" w:rsidP="00A34676">
      <w:pPr>
        <w:overflowPunct/>
        <w:autoSpaceDE/>
        <w:autoSpaceDN/>
        <w:adjustRightInd/>
        <w:textAlignment w:val="auto"/>
        <w:rPr>
          <w:color w:val="auto"/>
          <w:sz w:val="22"/>
          <w:szCs w:val="22"/>
        </w:rPr>
      </w:pPr>
    </w:p>
    <w:p w14:paraId="5832EB88" w14:textId="77777777" w:rsidR="00F9096F" w:rsidRPr="000A5788" w:rsidRDefault="00F9096F" w:rsidP="00A34676">
      <w:pPr>
        <w:overflowPunct/>
        <w:autoSpaceDE/>
        <w:autoSpaceDN/>
        <w:adjustRightInd/>
        <w:textAlignment w:val="auto"/>
        <w:rPr>
          <w:color w:val="auto"/>
          <w:sz w:val="22"/>
          <w:szCs w:val="22"/>
        </w:rPr>
      </w:pPr>
      <w:r w:rsidRPr="000A5788">
        <w:rPr>
          <w:color w:val="auto"/>
          <w:sz w:val="22"/>
          <w:szCs w:val="22"/>
        </w:rPr>
        <w:lastRenderedPageBreak/>
        <w:t>The first sec</w:t>
      </w:r>
      <w:r w:rsidR="001710DA" w:rsidRPr="000A5788">
        <w:rPr>
          <w:color w:val="auto"/>
          <w:sz w:val="22"/>
          <w:szCs w:val="22"/>
        </w:rPr>
        <w:t>tion of this essay discusses</w:t>
      </w:r>
      <w:r w:rsidR="0051235C" w:rsidRPr="000A5788">
        <w:rPr>
          <w:color w:val="auto"/>
          <w:sz w:val="22"/>
          <w:szCs w:val="22"/>
        </w:rPr>
        <w:t xml:space="preserve"> t</w:t>
      </w:r>
      <w:r w:rsidR="00431EBB" w:rsidRPr="000A5788">
        <w:rPr>
          <w:color w:val="auto"/>
          <w:sz w:val="22"/>
          <w:szCs w:val="22"/>
        </w:rPr>
        <w:t xml:space="preserve">heories and models of </w:t>
      </w:r>
      <w:r w:rsidR="009F3D76" w:rsidRPr="000A5788">
        <w:rPr>
          <w:color w:val="auto"/>
          <w:sz w:val="22"/>
          <w:szCs w:val="22"/>
        </w:rPr>
        <w:t>team dynamics and reasonings why some teams cannot function. Inter-personal conflict is then examined, explaining why inter-personal conflict occurs</w:t>
      </w:r>
      <w:r w:rsidR="00A74125" w:rsidRPr="000A5788">
        <w:rPr>
          <w:color w:val="auto"/>
          <w:sz w:val="22"/>
          <w:szCs w:val="22"/>
        </w:rPr>
        <w:t xml:space="preserve"> and strategies to enhance personal and team performances.</w:t>
      </w:r>
    </w:p>
    <w:p w14:paraId="3482A8EF" w14:textId="77777777" w:rsidR="00467CB5" w:rsidRPr="000A5788" w:rsidRDefault="00467CB5" w:rsidP="00340E9A">
      <w:pPr>
        <w:ind w:right="237"/>
        <w:jc w:val="both"/>
        <w:rPr>
          <w:sz w:val="22"/>
          <w:szCs w:val="22"/>
        </w:rPr>
      </w:pPr>
    </w:p>
    <w:p w14:paraId="13979B37" w14:textId="77777777" w:rsidR="00C545D9" w:rsidRPr="000A5788" w:rsidRDefault="00C545D9" w:rsidP="00340E9A">
      <w:pPr>
        <w:ind w:right="237"/>
        <w:jc w:val="both"/>
        <w:rPr>
          <w:sz w:val="22"/>
          <w:szCs w:val="22"/>
          <w:u w:val="single"/>
        </w:rPr>
      </w:pPr>
    </w:p>
    <w:p w14:paraId="3A2A3DE9" w14:textId="77777777" w:rsidR="00C545D9" w:rsidRPr="000A5788" w:rsidRDefault="00C545D9" w:rsidP="00340E9A">
      <w:pPr>
        <w:ind w:right="237"/>
        <w:jc w:val="both"/>
        <w:rPr>
          <w:sz w:val="22"/>
          <w:szCs w:val="22"/>
          <w:u w:val="single"/>
        </w:rPr>
      </w:pPr>
      <w:r w:rsidRPr="000A5788">
        <w:rPr>
          <w:sz w:val="22"/>
          <w:szCs w:val="22"/>
          <w:u w:val="single"/>
        </w:rPr>
        <w:t>Tuckman’s Stages of Group Development</w:t>
      </w:r>
    </w:p>
    <w:p w14:paraId="0195DE94" w14:textId="77777777" w:rsidR="003F017C" w:rsidRPr="000A5788" w:rsidRDefault="003F017C" w:rsidP="00340E9A">
      <w:pPr>
        <w:ind w:right="237"/>
        <w:jc w:val="both"/>
        <w:rPr>
          <w:sz w:val="22"/>
          <w:szCs w:val="22"/>
        </w:rPr>
      </w:pPr>
    </w:p>
    <w:p w14:paraId="7C857235" w14:textId="43585EA6" w:rsidR="00B45EFF" w:rsidRPr="000A5788" w:rsidRDefault="003F017C" w:rsidP="00353854">
      <w:pPr>
        <w:ind w:right="237"/>
        <w:jc w:val="both"/>
        <w:rPr>
          <w:color w:val="auto"/>
          <w:sz w:val="22"/>
          <w:szCs w:val="22"/>
        </w:rPr>
      </w:pPr>
      <w:r w:rsidRPr="000A5788">
        <w:rPr>
          <w:sz w:val="22"/>
          <w:szCs w:val="22"/>
        </w:rPr>
        <w:t xml:space="preserve">A hypothesis that addresses team dynamics is the </w:t>
      </w:r>
      <w:r w:rsidR="00A8458F" w:rsidRPr="000A5788">
        <w:rPr>
          <w:sz w:val="22"/>
          <w:szCs w:val="22"/>
        </w:rPr>
        <w:t xml:space="preserve">Tuckman’s Stages of Group Development. </w:t>
      </w:r>
      <w:r w:rsidR="002B1B7A" w:rsidRPr="000A5788">
        <w:rPr>
          <w:color w:val="auto"/>
          <w:sz w:val="22"/>
          <w:szCs w:val="22"/>
        </w:rPr>
        <w:t>Bruce Tuckman, a psychologist, put forth this theory in 1965. This is arguably the most well-known theories of team building (</w:t>
      </w:r>
      <w:proofErr w:type="spellStart"/>
      <w:r w:rsidR="006C53A9" w:rsidRPr="000A5788">
        <w:rPr>
          <w:color w:val="auto"/>
          <w:sz w:val="22"/>
          <w:szCs w:val="22"/>
        </w:rPr>
        <w:t>BCCampus</w:t>
      </w:r>
      <w:proofErr w:type="spellEnd"/>
      <w:r w:rsidR="006C53A9" w:rsidRPr="000A5788">
        <w:rPr>
          <w:color w:val="auto"/>
          <w:sz w:val="22"/>
          <w:szCs w:val="22"/>
        </w:rPr>
        <w:t>, 2019).</w:t>
      </w:r>
      <w:r w:rsidR="00353854">
        <w:rPr>
          <w:color w:val="auto"/>
          <w:sz w:val="22"/>
          <w:szCs w:val="22"/>
        </w:rPr>
        <w:t xml:space="preserve"> </w:t>
      </w:r>
      <w:r w:rsidR="00E111A7" w:rsidRPr="000A5788">
        <w:rPr>
          <w:color w:val="auto"/>
          <w:sz w:val="22"/>
          <w:szCs w:val="22"/>
        </w:rPr>
        <w:t xml:space="preserve">Tuckman's Stages of Group Development hypothesis goes on to describe four stages that teams go through as they develop. </w:t>
      </w:r>
      <w:r w:rsidR="00C56A0D" w:rsidRPr="000A5788">
        <w:rPr>
          <w:color w:val="auto"/>
          <w:sz w:val="22"/>
          <w:szCs w:val="22"/>
        </w:rPr>
        <w:t xml:space="preserve">This is known as forming, storming, norming and performing. </w:t>
      </w:r>
      <w:r w:rsidR="00B45EFF" w:rsidRPr="000A5788">
        <w:rPr>
          <w:color w:val="auto"/>
          <w:sz w:val="22"/>
          <w:szCs w:val="22"/>
        </w:rPr>
        <w:t xml:space="preserve">Teams need communication to advance to the next "stage," and without it, they will remain in the current stage with little to no development. </w:t>
      </w:r>
    </w:p>
    <w:p w14:paraId="267B5696" w14:textId="77777777" w:rsidR="00CB417E" w:rsidRPr="000A5788" w:rsidRDefault="00CB417E" w:rsidP="002B1B7A">
      <w:pPr>
        <w:ind w:right="237"/>
        <w:jc w:val="both"/>
        <w:rPr>
          <w:color w:val="auto"/>
          <w:sz w:val="22"/>
          <w:szCs w:val="22"/>
        </w:rPr>
      </w:pPr>
    </w:p>
    <w:p w14:paraId="64B591BB" w14:textId="4D28E3C8" w:rsidR="00995A7A" w:rsidRPr="000A5788" w:rsidRDefault="008415DD" w:rsidP="00995A7A">
      <w:pPr>
        <w:ind w:right="237"/>
        <w:jc w:val="both"/>
        <w:rPr>
          <w:color w:val="auto"/>
          <w:sz w:val="22"/>
          <w:szCs w:val="22"/>
        </w:rPr>
      </w:pPr>
      <w:r w:rsidRPr="000A5788">
        <w:rPr>
          <w:color w:val="auto"/>
          <w:sz w:val="22"/>
          <w:szCs w:val="22"/>
        </w:rPr>
        <w:t xml:space="preserve">During the first phase, referred to as the "forming" stage, people are getting to know one another and attempting to leave a positive impression. </w:t>
      </w:r>
      <w:r w:rsidR="000E5264" w:rsidRPr="000A5788">
        <w:rPr>
          <w:color w:val="auto"/>
          <w:sz w:val="22"/>
          <w:szCs w:val="22"/>
        </w:rPr>
        <w:t>A collection of conflicts most frequently characterises the "stor</w:t>
      </w:r>
      <w:r w:rsidR="003B0640">
        <w:rPr>
          <w:color w:val="auto"/>
          <w:sz w:val="22"/>
          <w:szCs w:val="22"/>
        </w:rPr>
        <w:t>m</w:t>
      </w:r>
      <w:r w:rsidR="000E5264" w:rsidRPr="000A5788">
        <w:rPr>
          <w:color w:val="auto"/>
          <w:sz w:val="22"/>
          <w:szCs w:val="22"/>
        </w:rPr>
        <w:t xml:space="preserve">ing" stage. As people get to know one another and each other's intentions, it is frequently the case that expectations and boundaries are questioned. </w:t>
      </w:r>
      <w:r w:rsidR="00421AB7" w:rsidRPr="000A5788">
        <w:rPr>
          <w:color w:val="auto"/>
          <w:sz w:val="22"/>
          <w:szCs w:val="22"/>
        </w:rPr>
        <w:t xml:space="preserve">In this phase, colleagues also discover each other's advantages and disadvantages and attempt to ascertain their respective responsibilities within a project. </w:t>
      </w:r>
      <w:r w:rsidR="00FA2D99" w:rsidRPr="000A5788">
        <w:rPr>
          <w:color w:val="auto"/>
          <w:sz w:val="22"/>
          <w:szCs w:val="22"/>
        </w:rPr>
        <w:t xml:space="preserve">If problems do arise during the "norming" stage, they have typically been settled. Everyone being accountable to the work in hand and to one another is ensured by group cohesion. </w:t>
      </w:r>
      <w:r w:rsidR="00995A7A" w:rsidRPr="000A5788">
        <w:rPr>
          <w:color w:val="auto"/>
          <w:sz w:val="22"/>
          <w:szCs w:val="22"/>
        </w:rPr>
        <w:t>Finally, not all newly formed teams advance to the performing stage. This is because experienced teams have collaborated on multiple p</w:t>
      </w:r>
      <w:r w:rsidR="00185D29">
        <w:rPr>
          <w:color w:val="auto"/>
          <w:sz w:val="22"/>
          <w:szCs w:val="22"/>
        </w:rPr>
        <w:t>ieces of work</w:t>
      </w:r>
      <w:r w:rsidR="00995A7A" w:rsidRPr="000A5788">
        <w:rPr>
          <w:color w:val="auto"/>
          <w:sz w:val="22"/>
          <w:szCs w:val="22"/>
        </w:rPr>
        <w:t xml:space="preserve"> and have established processes that enable </w:t>
      </w:r>
      <w:r w:rsidR="0087525A">
        <w:rPr>
          <w:color w:val="auto"/>
          <w:sz w:val="22"/>
          <w:szCs w:val="22"/>
        </w:rPr>
        <w:t>work</w:t>
      </w:r>
      <w:r w:rsidR="00995A7A" w:rsidRPr="000A5788">
        <w:rPr>
          <w:color w:val="auto"/>
          <w:sz w:val="22"/>
          <w:szCs w:val="22"/>
        </w:rPr>
        <w:t xml:space="preserve"> to be completed efficiently. This stage also indicates that since "form" and "storm" have already taken place, less time is required in order to build and create team dynamics (</w:t>
      </w:r>
      <w:proofErr w:type="spellStart"/>
      <w:r w:rsidR="00995A7A" w:rsidRPr="000A5788">
        <w:rPr>
          <w:color w:val="auto"/>
          <w:sz w:val="22"/>
          <w:szCs w:val="22"/>
        </w:rPr>
        <w:t>BCCampus</w:t>
      </w:r>
      <w:proofErr w:type="spellEnd"/>
      <w:r w:rsidR="00995A7A" w:rsidRPr="000A5788">
        <w:rPr>
          <w:color w:val="auto"/>
          <w:sz w:val="22"/>
          <w:szCs w:val="22"/>
        </w:rPr>
        <w:t>, 2019).</w:t>
      </w:r>
    </w:p>
    <w:p w14:paraId="24A49996" w14:textId="77777777" w:rsidR="00995A7A" w:rsidRPr="000A5788" w:rsidRDefault="00995A7A" w:rsidP="00995A7A">
      <w:pPr>
        <w:overflowPunct/>
        <w:autoSpaceDE/>
        <w:autoSpaceDN/>
        <w:adjustRightInd/>
        <w:textAlignment w:val="auto"/>
        <w:rPr>
          <w:color w:val="auto"/>
          <w:sz w:val="22"/>
          <w:szCs w:val="22"/>
        </w:rPr>
      </w:pPr>
    </w:p>
    <w:p w14:paraId="0131DC61" w14:textId="4DBF8220" w:rsidR="000B2AAF" w:rsidRPr="000A5788" w:rsidRDefault="00286204" w:rsidP="000B2AAF">
      <w:pPr>
        <w:overflowPunct/>
        <w:autoSpaceDE/>
        <w:autoSpaceDN/>
        <w:adjustRightInd/>
        <w:textAlignment w:val="auto"/>
        <w:rPr>
          <w:color w:val="auto"/>
          <w:sz w:val="22"/>
          <w:szCs w:val="22"/>
        </w:rPr>
      </w:pPr>
      <w:r w:rsidRPr="000A5788">
        <w:rPr>
          <w:color w:val="auto"/>
          <w:sz w:val="22"/>
          <w:szCs w:val="22"/>
        </w:rPr>
        <w:t>Indeed (2024), state that they are support</w:t>
      </w:r>
      <w:r w:rsidR="00DC0639" w:rsidRPr="000A5788">
        <w:rPr>
          <w:color w:val="auto"/>
          <w:sz w:val="22"/>
          <w:szCs w:val="22"/>
        </w:rPr>
        <w:t xml:space="preserve">ive of </w:t>
      </w:r>
      <w:r w:rsidRPr="000A5788">
        <w:rPr>
          <w:color w:val="auto"/>
          <w:sz w:val="22"/>
          <w:szCs w:val="22"/>
        </w:rPr>
        <w:t xml:space="preserve">Tuckman theory of team dynamics as it creates group </w:t>
      </w:r>
      <w:r w:rsidR="00122947" w:rsidRPr="000A5788">
        <w:rPr>
          <w:color w:val="auto"/>
          <w:sz w:val="22"/>
          <w:szCs w:val="22"/>
        </w:rPr>
        <w:t>consistency,</w:t>
      </w:r>
      <w:r w:rsidRPr="000A5788">
        <w:rPr>
          <w:color w:val="auto"/>
          <w:sz w:val="22"/>
          <w:szCs w:val="22"/>
        </w:rPr>
        <w:t xml:space="preserve"> and</w:t>
      </w:r>
      <w:r w:rsidR="00122947" w:rsidRPr="000A5788">
        <w:rPr>
          <w:color w:val="auto"/>
          <w:sz w:val="22"/>
          <w:szCs w:val="22"/>
        </w:rPr>
        <w:t xml:space="preserve"> it allows </w:t>
      </w:r>
      <w:r w:rsidR="00DC0639" w:rsidRPr="000A5788">
        <w:rPr>
          <w:color w:val="auto"/>
          <w:sz w:val="22"/>
          <w:szCs w:val="22"/>
        </w:rPr>
        <w:t xml:space="preserve">consistency </w:t>
      </w:r>
      <w:r w:rsidR="00122947" w:rsidRPr="000A5788">
        <w:rPr>
          <w:color w:val="auto"/>
          <w:sz w:val="22"/>
          <w:szCs w:val="22"/>
        </w:rPr>
        <w:t xml:space="preserve">to be maintained </w:t>
      </w:r>
      <w:r w:rsidR="00DC0639" w:rsidRPr="000A5788">
        <w:rPr>
          <w:color w:val="auto"/>
          <w:sz w:val="22"/>
          <w:szCs w:val="22"/>
        </w:rPr>
        <w:t xml:space="preserve">within group norms across the stages of group </w:t>
      </w:r>
      <w:r w:rsidR="00916A91" w:rsidRPr="000A5788">
        <w:rPr>
          <w:color w:val="auto"/>
          <w:sz w:val="22"/>
          <w:szCs w:val="22"/>
        </w:rPr>
        <w:t>development</w:t>
      </w:r>
      <w:r w:rsidR="00122947" w:rsidRPr="000A5788">
        <w:rPr>
          <w:color w:val="auto"/>
          <w:sz w:val="22"/>
          <w:szCs w:val="22"/>
        </w:rPr>
        <w:t xml:space="preserve"> </w:t>
      </w:r>
      <w:r w:rsidR="00916A91" w:rsidRPr="000A5788">
        <w:rPr>
          <w:color w:val="auto"/>
          <w:sz w:val="22"/>
          <w:szCs w:val="22"/>
        </w:rPr>
        <w:t>as there are</w:t>
      </w:r>
      <w:r w:rsidR="00DC0639" w:rsidRPr="000A5788">
        <w:rPr>
          <w:color w:val="auto"/>
          <w:sz w:val="22"/>
          <w:szCs w:val="22"/>
        </w:rPr>
        <w:t xml:space="preserve"> defined phases of group development</w:t>
      </w:r>
      <w:r w:rsidR="00916A91" w:rsidRPr="000A5788">
        <w:rPr>
          <w:color w:val="auto"/>
          <w:sz w:val="22"/>
          <w:szCs w:val="22"/>
        </w:rPr>
        <w:t xml:space="preserve">. </w:t>
      </w:r>
      <w:r w:rsidR="001724C2" w:rsidRPr="000A5788">
        <w:rPr>
          <w:color w:val="auto"/>
          <w:sz w:val="22"/>
          <w:szCs w:val="22"/>
        </w:rPr>
        <w:t>Andrew Wallbridge</w:t>
      </w:r>
      <w:r w:rsidR="00233056" w:rsidRPr="000A5788">
        <w:rPr>
          <w:color w:val="auto"/>
          <w:sz w:val="22"/>
          <w:szCs w:val="22"/>
        </w:rPr>
        <w:t xml:space="preserve"> </w:t>
      </w:r>
      <w:r w:rsidR="001724C2" w:rsidRPr="000A5788">
        <w:rPr>
          <w:color w:val="auto"/>
          <w:sz w:val="22"/>
          <w:szCs w:val="22"/>
        </w:rPr>
        <w:t>(2021), is also supportive of Tuckman theory of team dynamics</w:t>
      </w:r>
      <w:r w:rsidR="00233056" w:rsidRPr="000A5788">
        <w:rPr>
          <w:color w:val="auto"/>
          <w:sz w:val="22"/>
          <w:szCs w:val="22"/>
        </w:rPr>
        <w:t xml:space="preserve"> as the author believes that the </w:t>
      </w:r>
      <w:r w:rsidR="002F4149" w:rsidRPr="000A5788">
        <w:rPr>
          <w:color w:val="auto"/>
          <w:sz w:val="22"/>
          <w:szCs w:val="22"/>
        </w:rPr>
        <w:t xml:space="preserve">model is straightforward to learn and retain, meaning employees and managers should be able to put it into practice right away. Andrew Wallbridge (2021) also states that </w:t>
      </w:r>
      <w:r w:rsidR="00F63ED1" w:rsidRPr="000A5788">
        <w:rPr>
          <w:color w:val="auto"/>
          <w:sz w:val="22"/>
          <w:szCs w:val="22"/>
        </w:rPr>
        <w:t xml:space="preserve">the theory also allows team leaders and managers know what to anticipate </w:t>
      </w:r>
      <w:r w:rsidR="00F717F3" w:rsidRPr="000A5788">
        <w:rPr>
          <w:color w:val="auto"/>
          <w:sz w:val="22"/>
          <w:szCs w:val="22"/>
        </w:rPr>
        <w:t xml:space="preserve">when bringing the team together. </w:t>
      </w:r>
      <w:r w:rsidR="00484DD3" w:rsidRPr="000A5788">
        <w:rPr>
          <w:color w:val="auto"/>
          <w:sz w:val="22"/>
          <w:szCs w:val="22"/>
        </w:rPr>
        <w:t>However</w:t>
      </w:r>
      <w:r w:rsidR="00B40801" w:rsidRPr="000A5788">
        <w:rPr>
          <w:color w:val="auto"/>
          <w:sz w:val="22"/>
          <w:szCs w:val="22"/>
        </w:rPr>
        <w:t xml:space="preserve"> (McCahan et al, 2015) disagrees, as </w:t>
      </w:r>
      <w:r w:rsidR="000B2AAF" w:rsidRPr="000A5788">
        <w:rPr>
          <w:color w:val="auto"/>
          <w:sz w:val="22"/>
          <w:szCs w:val="22"/>
        </w:rPr>
        <w:t>the authors</w:t>
      </w:r>
      <w:r w:rsidR="00B40801" w:rsidRPr="000A5788">
        <w:rPr>
          <w:color w:val="auto"/>
          <w:sz w:val="22"/>
          <w:szCs w:val="22"/>
        </w:rPr>
        <w:t xml:space="preserve"> findings suggests that </w:t>
      </w:r>
      <w:r w:rsidR="000B2AAF" w:rsidRPr="000A5788">
        <w:rPr>
          <w:color w:val="auto"/>
          <w:sz w:val="22"/>
          <w:szCs w:val="22"/>
        </w:rPr>
        <w:t xml:space="preserve">despite the stages' apparent linearity, teams may </w:t>
      </w:r>
      <w:proofErr w:type="gramStart"/>
      <w:r w:rsidR="000B2AAF" w:rsidRPr="000A5788">
        <w:rPr>
          <w:color w:val="auto"/>
          <w:sz w:val="22"/>
          <w:szCs w:val="22"/>
        </w:rPr>
        <w:t>actually go</w:t>
      </w:r>
      <w:proofErr w:type="gramEnd"/>
      <w:r w:rsidR="000B2AAF" w:rsidRPr="000A5788">
        <w:rPr>
          <w:color w:val="auto"/>
          <w:sz w:val="22"/>
          <w:szCs w:val="22"/>
        </w:rPr>
        <w:t xml:space="preserve"> backwards to earlier phases based on the team's communications tactics and external events that may have an impact. Additionally, some teams may never reach their full potential because they stall out at a certain point. </w:t>
      </w:r>
    </w:p>
    <w:p w14:paraId="70E036A6" w14:textId="77777777" w:rsidR="00995A7A" w:rsidRPr="000A5788" w:rsidRDefault="00995A7A" w:rsidP="000B2AAF">
      <w:pPr>
        <w:overflowPunct/>
        <w:autoSpaceDE/>
        <w:autoSpaceDN/>
        <w:adjustRightInd/>
        <w:textAlignment w:val="auto"/>
        <w:rPr>
          <w:color w:val="auto"/>
          <w:sz w:val="22"/>
          <w:szCs w:val="22"/>
        </w:rPr>
      </w:pPr>
    </w:p>
    <w:p w14:paraId="345EF0F9" w14:textId="77777777" w:rsidR="00181B8E" w:rsidRPr="000A5788" w:rsidRDefault="00181B8E" w:rsidP="00340E9A">
      <w:pPr>
        <w:ind w:right="237"/>
        <w:jc w:val="both"/>
        <w:rPr>
          <w:sz w:val="22"/>
          <w:szCs w:val="22"/>
          <w:u w:val="single"/>
        </w:rPr>
      </w:pPr>
    </w:p>
    <w:p w14:paraId="394F5AE5" w14:textId="77777777" w:rsidR="00181B8E" w:rsidRPr="000A5788" w:rsidRDefault="002D31F1" w:rsidP="00340E9A">
      <w:pPr>
        <w:ind w:right="237"/>
        <w:jc w:val="both"/>
        <w:rPr>
          <w:sz w:val="22"/>
          <w:szCs w:val="22"/>
          <w:u w:val="single"/>
        </w:rPr>
      </w:pPr>
      <w:r w:rsidRPr="000A5788">
        <w:rPr>
          <w:sz w:val="22"/>
          <w:szCs w:val="22"/>
          <w:u w:val="single"/>
        </w:rPr>
        <w:t>Rich</w:t>
      </w:r>
      <w:r w:rsidR="00566673" w:rsidRPr="000A5788">
        <w:rPr>
          <w:sz w:val="22"/>
          <w:szCs w:val="22"/>
          <w:u w:val="single"/>
        </w:rPr>
        <w:t>ard Beck</w:t>
      </w:r>
      <w:r w:rsidR="00D76396" w:rsidRPr="000A5788">
        <w:rPr>
          <w:sz w:val="22"/>
          <w:szCs w:val="22"/>
          <w:u w:val="single"/>
        </w:rPr>
        <w:t>hard’s GR</w:t>
      </w:r>
      <w:r w:rsidR="00B94737" w:rsidRPr="000A5788">
        <w:rPr>
          <w:sz w:val="22"/>
          <w:szCs w:val="22"/>
          <w:u w:val="single"/>
        </w:rPr>
        <w:t xml:space="preserve">PI </w:t>
      </w:r>
      <w:r w:rsidR="00D76396" w:rsidRPr="000A5788">
        <w:rPr>
          <w:sz w:val="22"/>
          <w:szCs w:val="22"/>
          <w:u w:val="single"/>
        </w:rPr>
        <w:t>Model of Team Dynamics</w:t>
      </w:r>
    </w:p>
    <w:p w14:paraId="345EE63F" w14:textId="77777777" w:rsidR="00A53472" w:rsidRPr="000A5788" w:rsidRDefault="00A53472" w:rsidP="00340E9A">
      <w:pPr>
        <w:ind w:right="237"/>
        <w:jc w:val="both"/>
        <w:rPr>
          <w:sz w:val="22"/>
          <w:szCs w:val="22"/>
        </w:rPr>
      </w:pPr>
    </w:p>
    <w:p w14:paraId="37B3DDAC" w14:textId="77777777" w:rsidR="00F62056" w:rsidRPr="000A5788" w:rsidRDefault="00A53472" w:rsidP="00F62056">
      <w:pPr>
        <w:overflowPunct/>
        <w:autoSpaceDE/>
        <w:autoSpaceDN/>
        <w:adjustRightInd/>
        <w:textAlignment w:val="auto"/>
        <w:rPr>
          <w:color w:val="auto"/>
          <w:sz w:val="22"/>
          <w:szCs w:val="22"/>
        </w:rPr>
      </w:pPr>
      <w:r w:rsidRPr="000A5788">
        <w:rPr>
          <w:color w:val="auto"/>
          <w:sz w:val="22"/>
          <w:szCs w:val="22"/>
        </w:rPr>
        <w:t>The GR</w:t>
      </w:r>
      <w:r w:rsidR="00B94737" w:rsidRPr="000A5788">
        <w:rPr>
          <w:color w:val="auto"/>
          <w:sz w:val="22"/>
          <w:szCs w:val="22"/>
        </w:rPr>
        <w:t>PI</w:t>
      </w:r>
      <w:r w:rsidRPr="000A5788">
        <w:rPr>
          <w:color w:val="auto"/>
          <w:sz w:val="22"/>
          <w:szCs w:val="22"/>
        </w:rPr>
        <w:t xml:space="preserve"> model, which is a theory of team dynamics, stands for Goals, Roles,</w:t>
      </w:r>
      <w:r w:rsidR="00DD7730" w:rsidRPr="000A5788">
        <w:rPr>
          <w:color w:val="auto"/>
          <w:sz w:val="22"/>
          <w:szCs w:val="22"/>
        </w:rPr>
        <w:t xml:space="preserve"> </w:t>
      </w:r>
      <w:r w:rsidRPr="000A5788">
        <w:rPr>
          <w:color w:val="auto"/>
          <w:sz w:val="22"/>
          <w:szCs w:val="22"/>
        </w:rPr>
        <w:t>Processes</w:t>
      </w:r>
      <w:r w:rsidR="00DD7730" w:rsidRPr="000A5788">
        <w:rPr>
          <w:color w:val="auto"/>
          <w:sz w:val="22"/>
          <w:szCs w:val="22"/>
        </w:rPr>
        <w:t xml:space="preserve"> and Interpersonal relationships. </w:t>
      </w:r>
      <w:r w:rsidR="00F62056" w:rsidRPr="000A5788">
        <w:rPr>
          <w:color w:val="auto"/>
          <w:sz w:val="22"/>
          <w:szCs w:val="22"/>
        </w:rPr>
        <w:t>Richard Beckhard developed the concept in 1972 as a method to improve team development effectiveness. At the same time, the approach can also be applied to pinpoint potential reasons for dysfunctional teams and increase team members' awareness of performance problems</w:t>
      </w:r>
      <w:r w:rsidR="00A30AA7" w:rsidRPr="000A5788">
        <w:rPr>
          <w:color w:val="auto"/>
          <w:sz w:val="22"/>
          <w:szCs w:val="22"/>
        </w:rPr>
        <w:t xml:space="preserve"> (</w:t>
      </w:r>
      <w:proofErr w:type="spellStart"/>
      <w:r w:rsidR="00A30AA7" w:rsidRPr="000A5788">
        <w:rPr>
          <w:color w:val="auto"/>
          <w:sz w:val="22"/>
          <w:szCs w:val="22"/>
        </w:rPr>
        <w:t>Accipio</w:t>
      </w:r>
      <w:proofErr w:type="spellEnd"/>
      <w:r w:rsidR="00A30AA7" w:rsidRPr="000A5788">
        <w:rPr>
          <w:color w:val="auto"/>
          <w:sz w:val="22"/>
          <w:szCs w:val="22"/>
        </w:rPr>
        <w:t xml:space="preserve">, 2024) </w:t>
      </w:r>
    </w:p>
    <w:p w14:paraId="0A4BE0B6" w14:textId="77777777" w:rsidR="00467CB5" w:rsidRPr="000A5788" w:rsidRDefault="00467CB5" w:rsidP="00340E9A">
      <w:pPr>
        <w:ind w:right="237"/>
        <w:jc w:val="both"/>
        <w:rPr>
          <w:sz w:val="22"/>
          <w:szCs w:val="22"/>
        </w:rPr>
      </w:pPr>
    </w:p>
    <w:p w14:paraId="1BF855B3" w14:textId="77777777" w:rsidR="00E36204" w:rsidRPr="000A5788" w:rsidRDefault="00E36204" w:rsidP="00340E9A">
      <w:pPr>
        <w:ind w:right="237"/>
        <w:jc w:val="both"/>
        <w:rPr>
          <w:sz w:val="22"/>
          <w:szCs w:val="22"/>
        </w:rPr>
      </w:pPr>
    </w:p>
    <w:p w14:paraId="20FC749E" w14:textId="18E9E17B" w:rsidR="003920EA" w:rsidRPr="003920EA" w:rsidRDefault="00BE52EF" w:rsidP="003920EA">
      <w:pPr>
        <w:overflowPunct/>
        <w:autoSpaceDE/>
        <w:autoSpaceDN/>
        <w:adjustRightInd/>
        <w:textAlignment w:val="auto"/>
        <w:rPr>
          <w:color w:val="auto"/>
          <w:sz w:val="22"/>
          <w:szCs w:val="22"/>
        </w:rPr>
      </w:pPr>
      <w:r w:rsidRPr="000A5788">
        <w:rPr>
          <w:color w:val="auto"/>
          <w:sz w:val="22"/>
          <w:szCs w:val="22"/>
        </w:rPr>
        <w:t xml:space="preserve">Dividing the model into its four constituent parts. By defining the team's incentive and purpose, goals serve as the fundamental basis of effective teamwork. Providing a team with </w:t>
      </w:r>
      <w:r w:rsidRPr="000A5788">
        <w:rPr>
          <w:color w:val="auto"/>
          <w:sz w:val="22"/>
          <w:szCs w:val="22"/>
        </w:rPr>
        <w:lastRenderedPageBreak/>
        <w:t>direction and goals can help them understand where they are now and where they can grow.</w:t>
      </w:r>
      <w:r w:rsidR="00F40985" w:rsidRPr="000A5788">
        <w:rPr>
          <w:color w:val="auto"/>
          <w:sz w:val="22"/>
          <w:szCs w:val="22"/>
        </w:rPr>
        <w:t xml:space="preserve"> D</w:t>
      </w:r>
      <w:r w:rsidR="00F4557B" w:rsidRPr="000A5788">
        <w:rPr>
          <w:color w:val="auto"/>
          <w:sz w:val="22"/>
          <w:szCs w:val="22"/>
        </w:rPr>
        <w:t xml:space="preserve">oran Drucker (1998), states that all goals need to be </w:t>
      </w:r>
      <w:r w:rsidR="00F40985" w:rsidRPr="000A5788">
        <w:rPr>
          <w:color w:val="auto"/>
          <w:sz w:val="22"/>
          <w:szCs w:val="22"/>
        </w:rPr>
        <w:t>specific, Measurable, Achievable, relevant and time-bound</w:t>
      </w:r>
      <w:r w:rsidR="00F4557B" w:rsidRPr="000A5788">
        <w:rPr>
          <w:color w:val="auto"/>
          <w:sz w:val="22"/>
          <w:szCs w:val="22"/>
        </w:rPr>
        <w:t xml:space="preserve">, </w:t>
      </w:r>
      <w:r w:rsidR="003B00D2" w:rsidRPr="000A5788">
        <w:rPr>
          <w:color w:val="auto"/>
          <w:sz w:val="22"/>
          <w:szCs w:val="22"/>
        </w:rPr>
        <w:t xml:space="preserve">this aids in team focus and provides a clear path to the objective. </w:t>
      </w:r>
      <w:r w:rsidR="004C759B" w:rsidRPr="000A5788">
        <w:rPr>
          <w:color w:val="auto"/>
          <w:sz w:val="22"/>
          <w:szCs w:val="22"/>
        </w:rPr>
        <w:t xml:space="preserve">The most senior member of the team or the manager will typically assign roles in a team setting. Each member of a team must understand their own roles and responsibilities in order for the group to work together effectively. </w:t>
      </w:r>
      <w:r w:rsidR="001A3F63" w:rsidRPr="000A5788">
        <w:rPr>
          <w:color w:val="auto"/>
          <w:sz w:val="22"/>
          <w:szCs w:val="22"/>
        </w:rPr>
        <w:t xml:space="preserve">According to Richard Beckhard's team dynamics model, the team must actively identify tasks and activities to accomplish the agreed-upon goal after it has been set. </w:t>
      </w:r>
      <w:r w:rsidR="00887196" w:rsidRPr="000A5788">
        <w:rPr>
          <w:color w:val="auto"/>
          <w:sz w:val="22"/>
          <w:szCs w:val="22"/>
        </w:rPr>
        <w:t>Person or interpersonal disputes may surface in this portion of the model. To resolve these problems and prevent future escalation, a well-defined procedure should be put in place for handling them.</w:t>
      </w:r>
      <w:r w:rsidR="00C85861" w:rsidRPr="000A5788">
        <w:rPr>
          <w:color w:val="auto"/>
          <w:sz w:val="22"/>
          <w:szCs w:val="22"/>
        </w:rPr>
        <w:t xml:space="preserve"> </w:t>
      </w:r>
      <w:r w:rsidR="003920EA" w:rsidRPr="003920EA">
        <w:rPr>
          <w:color w:val="auto"/>
          <w:sz w:val="22"/>
          <w:szCs w:val="22"/>
        </w:rPr>
        <w:t xml:space="preserve">The GRPI model's interpersonal part describes the working relationships and individual working styles that foster team trust, candid communication, and feedback. The term </w:t>
      </w:r>
      <w:r w:rsidR="003920EA" w:rsidRPr="000A5788">
        <w:rPr>
          <w:color w:val="auto"/>
          <w:sz w:val="22"/>
          <w:szCs w:val="22"/>
        </w:rPr>
        <w:t>‘</w:t>
      </w:r>
      <w:r w:rsidR="003920EA" w:rsidRPr="003920EA">
        <w:rPr>
          <w:color w:val="auto"/>
          <w:sz w:val="22"/>
          <w:szCs w:val="22"/>
        </w:rPr>
        <w:t>interpersonal relationship</w:t>
      </w:r>
      <w:r w:rsidR="003920EA" w:rsidRPr="000A5788">
        <w:rPr>
          <w:color w:val="auto"/>
          <w:sz w:val="22"/>
          <w:szCs w:val="22"/>
        </w:rPr>
        <w:t>’</w:t>
      </w:r>
      <w:r w:rsidR="003920EA" w:rsidRPr="003920EA">
        <w:rPr>
          <w:color w:val="auto"/>
          <w:sz w:val="22"/>
          <w:szCs w:val="22"/>
        </w:rPr>
        <w:t xml:space="preserve"> in this concept refers to the level of cooperation and communication necessary to create transparent working relationships</w:t>
      </w:r>
      <w:r w:rsidR="003920EA" w:rsidRPr="000A5788">
        <w:rPr>
          <w:color w:val="auto"/>
          <w:sz w:val="22"/>
          <w:szCs w:val="22"/>
        </w:rPr>
        <w:t xml:space="preserve"> (Steve Raue, 2013) </w:t>
      </w:r>
    </w:p>
    <w:p w14:paraId="34CD7107" w14:textId="77777777" w:rsidR="00E36204" w:rsidRPr="000A5788" w:rsidRDefault="00E36204" w:rsidP="00156B76">
      <w:pPr>
        <w:overflowPunct/>
        <w:autoSpaceDE/>
        <w:autoSpaceDN/>
        <w:adjustRightInd/>
        <w:textAlignment w:val="auto"/>
        <w:rPr>
          <w:sz w:val="22"/>
          <w:szCs w:val="22"/>
        </w:rPr>
      </w:pPr>
    </w:p>
    <w:p w14:paraId="5BA0400E" w14:textId="7AAB59D4" w:rsidR="00E36204" w:rsidRPr="000A5788" w:rsidRDefault="002217AA" w:rsidP="00E36204">
      <w:pPr>
        <w:overflowPunct/>
        <w:autoSpaceDE/>
        <w:autoSpaceDN/>
        <w:adjustRightInd/>
        <w:textAlignment w:val="auto"/>
        <w:rPr>
          <w:color w:val="auto"/>
          <w:sz w:val="22"/>
          <w:szCs w:val="22"/>
        </w:rPr>
      </w:pPr>
      <w:r w:rsidRPr="000A5788">
        <w:rPr>
          <w:sz w:val="22"/>
          <w:szCs w:val="22"/>
        </w:rPr>
        <w:t>Suzanne Lucas (2024)</w:t>
      </w:r>
      <w:r w:rsidR="00156B76" w:rsidRPr="000A5788">
        <w:rPr>
          <w:sz w:val="22"/>
          <w:szCs w:val="22"/>
        </w:rPr>
        <w:t>,</w:t>
      </w:r>
      <w:r w:rsidRPr="000A5788">
        <w:rPr>
          <w:sz w:val="22"/>
          <w:szCs w:val="22"/>
        </w:rPr>
        <w:t xml:space="preserve"> </w:t>
      </w:r>
      <w:r w:rsidR="00156B76" w:rsidRPr="000A5788">
        <w:rPr>
          <w:color w:val="auto"/>
          <w:sz w:val="22"/>
          <w:szCs w:val="22"/>
        </w:rPr>
        <w:t xml:space="preserve">claims that the GRPI model of team dynamics developed by Richard Beckhards is a useful tool for organising teamwork and identifying issues within a team. This concept is simply teachable, allowing managers to assist with projects and address team conflicts. </w:t>
      </w:r>
      <w:proofErr w:type="spellStart"/>
      <w:r w:rsidR="00156B76" w:rsidRPr="000A5788">
        <w:rPr>
          <w:color w:val="auto"/>
          <w:sz w:val="22"/>
          <w:szCs w:val="22"/>
        </w:rPr>
        <w:t>Whatfix</w:t>
      </w:r>
      <w:proofErr w:type="spellEnd"/>
      <w:r w:rsidR="00156B76" w:rsidRPr="000A5788">
        <w:rPr>
          <w:color w:val="auto"/>
          <w:sz w:val="22"/>
          <w:szCs w:val="22"/>
        </w:rPr>
        <w:t xml:space="preserve"> (2023), supports this because, according to the author, the GRPI model highlights the value of structure in enabling team leaders to establish effective channels of communication and workflows and to make decisions that will maintain the team's productivity.</w:t>
      </w:r>
      <w:r w:rsidR="00E36204" w:rsidRPr="000A5788">
        <w:rPr>
          <w:color w:val="auto"/>
          <w:sz w:val="22"/>
          <w:szCs w:val="22"/>
        </w:rPr>
        <w:t xml:space="preserve"> </w:t>
      </w:r>
      <w:r w:rsidR="00E36204" w:rsidRPr="00E36204">
        <w:rPr>
          <w:color w:val="auto"/>
          <w:sz w:val="22"/>
          <w:szCs w:val="22"/>
        </w:rPr>
        <w:t xml:space="preserve">The GPRI model is regarded as a great place to start, providing a framework for team performance and development direction, although </w:t>
      </w:r>
      <w:proofErr w:type="spellStart"/>
      <w:r w:rsidR="00E36204" w:rsidRPr="00E36204">
        <w:rPr>
          <w:color w:val="auto"/>
          <w:sz w:val="22"/>
          <w:szCs w:val="22"/>
        </w:rPr>
        <w:t>Whatfix</w:t>
      </w:r>
      <w:proofErr w:type="spellEnd"/>
      <w:r w:rsidR="00E36204" w:rsidRPr="00E36204">
        <w:rPr>
          <w:color w:val="auto"/>
          <w:sz w:val="22"/>
          <w:szCs w:val="22"/>
        </w:rPr>
        <w:t xml:space="preserve"> (2023) notes that there are two important drawbacks. </w:t>
      </w:r>
      <w:proofErr w:type="spellStart"/>
      <w:r w:rsidR="00E36204" w:rsidRPr="00E36204">
        <w:rPr>
          <w:color w:val="auto"/>
          <w:sz w:val="22"/>
          <w:szCs w:val="22"/>
        </w:rPr>
        <w:t>Whatfix</w:t>
      </w:r>
      <w:proofErr w:type="spellEnd"/>
      <w:r w:rsidR="00E36204" w:rsidRPr="00E36204">
        <w:rPr>
          <w:color w:val="auto"/>
          <w:sz w:val="22"/>
          <w:szCs w:val="22"/>
        </w:rPr>
        <w:t xml:space="preserve"> (2023)</w:t>
      </w:r>
      <w:r w:rsidR="00E36204" w:rsidRPr="000A5788">
        <w:rPr>
          <w:color w:val="auto"/>
          <w:sz w:val="22"/>
          <w:szCs w:val="22"/>
        </w:rPr>
        <w:t xml:space="preserve"> claims that the GRPI model does not apply to a team's developmental concerns since it does not take into consideration how a team may differ in operations or performance over time. </w:t>
      </w:r>
      <w:proofErr w:type="spellStart"/>
      <w:r w:rsidR="00E36204" w:rsidRPr="00E36204">
        <w:rPr>
          <w:color w:val="auto"/>
          <w:sz w:val="22"/>
          <w:szCs w:val="22"/>
        </w:rPr>
        <w:t>Whatfix</w:t>
      </w:r>
      <w:proofErr w:type="spellEnd"/>
      <w:r w:rsidR="00E36204" w:rsidRPr="00E36204">
        <w:rPr>
          <w:color w:val="auto"/>
          <w:sz w:val="22"/>
          <w:szCs w:val="22"/>
        </w:rPr>
        <w:t xml:space="preserve"> (2023</w:t>
      </w:r>
      <w:r w:rsidR="00E36204" w:rsidRPr="000A5788">
        <w:rPr>
          <w:color w:val="auto"/>
          <w:sz w:val="22"/>
          <w:szCs w:val="22"/>
        </w:rPr>
        <w:t>) also points out that the GPRI model's flexibility creates problems in situations that are unpredictable.</w:t>
      </w:r>
    </w:p>
    <w:p w14:paraId="2DC64EF3" w14:textId="77777777" w:rsidR="00110B44" w:rsidRPr="000A5788" w:rsidRDefault="00110B44" w:rsidP="00340E9A">
      <w:pPr>
        <w:ind w:right="237"/>
        <w:jc w:val="both"/>
        <w:rPr>
          <w:color w:val="auto"/>
          <w:sz w:val="22"/>
          <w:szCs w:val="22"/>
        </w:rPr>
      </w:pPr>
    </w:p>
    <w:p w14:paraId="2BCF8F67" w14:textId="77777777" w:rsidR="00B47B96" w:rsidRPr="000A5788" w:rsidRDefault="00B47B96" w:rsidP="00340E9A">
      <w:pPr>
        <w:ind w:right="237"/>
        <w:jc w:val="both"/>
        <w:rPr>
          <w:sz w:val="22"/>
          <w:szCs w:val="22"/>
        </w:rPr>
      </w:pPr>
    </w:p>
    <w:p w14:paraId="54BD3510" w14:textId="77777777" w:rsidR="003E4C4E" w:rsidRPr="000A5788" w:rsidRDefault="006B521D" w:rsidP="003E4C4E">
      <w:pPr>
        <w:overflowPunct/>
        <w:autoSpaceDE/>
        <w:autoSpaceDN/>
        <w:adjustRightInd/>
        <w:textAlignment w:val="auto"/>
        <w:rPr>
          <w:color w:val="auto"/>
          <w:sz w:val="22"/>
          <w:szCs w:val="22"/>
        </w:rPr>
      </w:pPr>
      <w:r w:rsidRPr="000A5788">
        <w:rPr>
          <w:sz w:val="22"/>
          <w:szCs w:val="22"/>
        </w:rPr>
        <w:t xml:space="preserve">Mindtools (2024), state </w:t>
      </w:r>
      <w:r w:rsidRPr="000A5788">
        <w:rPr>
          <w:color w:val="auto"/>
          <w:sz w:val="22"/>
          <w:szCs w:val="22"/>
        </w:rPr>
        <w:t>When there is a lack of good group dynamics, people's actions interfere with work. As a result of members' inability to adequately investigate choices, the group may fail to reach a decision</w:t>
      </w:r>
      <w:r w:rsidR="003E4C4E" w:rsidRPr="000A5788">
        <w:rPr>
          <w:color w:val="auto"/>
          <w:sz w:val="22"/>
          <w:szCs w:val="22"/>
        </w:rPr>
        <w:t xml:space="preserve">. According to Mindtools (2024), there are numerous causes of unsatisfactory team dynamics. For instance, ineffective leadership and excessive obedience to authority, which cause people to suppress their own thoughts in order to appear to agree with a leader. </w:t>
      </w:r>
    </w:p>
    <w:p w14:paraId="79A98E0F" w14:textId="77777777" w:rsidR="006B521D" w:rsidRPr="000A5788" w:rsidRDefault="006B521D" w:rsidP="00340E9A">
      <w:pPr>
        <w:ind w:right="237"/>
        <w:jc w:val="both"/>
        <w:rPr>
          <w:sz w:val="22"/>
          <w:szCs w:val="22"/>
        </w:rPr>
      </w:pPr>
    </w:p>
    <w:p w14:paraId="78BBE130" w14:textId="77777777" w:rsidR="006B521D" w:rsidRPr="000A5788" w:rsidRDefault="006B521D" w:rsidP="00340E9A">
      <w:pPr>
        <w:ind w:right="237"/>
        <w:jc w:val="both"/>
        <w:rPr>
          <w:sz w:val="22"/>
          <w:szCs w:val="22"/>
        </w:rPr>
      </w:pPr>
    </w:p>
    <w:p w14:paraId="5ABAE57F" w14:textId="77777777" w:rsidR="00110B44" w:rsidRPr="000A5788" w:rsidRDefault="003E3C31" w:rsidP="00340E9A">
      <w:pPr>
        <w:ind w:right="237"/>
        <w:jc w:val="both"/>
        <w:rPr>
          <w:sz w:val="22"/>
          <w:szCs w:val="22"/>
          <w:u w:val="single"/>
        </w:rPr>
      </w:pPr>
      <w:r w:rsidRPr="000A5788">
        <w:rPr>
          <w:sz w:val="22"/>
          <w:szCs w:val="22"/>
          <w:u w:val="single"/>
        </w:rPr>
        <w:t>Inter-</w:t>
      </w:r>
      <w:r w:rsidR="00B47B96" w:rsidRPr="000A5788">
        <w:rPr>
          <w:sz w:val="22"/>
          <w:szCs w:val="22"/>
          <w:u w:val="single"/>
        </w:rPr>
        <w:t>P</w:t>
      </w:r>
      <w:r w:rsidRPr="000A5788">
        <w:rPr>
          <w:sz w:val="22"/>
          <w:szCs w:val="22"/>
          <w:u w:val="single"/>
        </w:rPr>
        <w:t xml:space="preserve">ersonal </w:t>
      </w:r>
      <w:r w:rsidR="00B47B96" w:rsidRPr="000A5788">
        <w:rPr>
          <w:sz w:val="22"/>
          <w:szCs w:val="22"/>
          <w:u w:val="single"/>
        </w:rPr>
        <w:t>C</w:t>
      </w:r>
      <w:r w:rsidRPr="000A5788">
        <w:rPr>
          <w:sz w:val="22"/>
          <w:szCs w:val="22"/>
          <w:u w:val="single"/>
        </w:rPr>
        <w:t>onflict</w:t>
      </w:r>
    </w:p>
    <w:p w14:paraId="4F032B1A" w14:textId="77777777" w:rsidR="00CD175F" w:rsidRPr="000A5788" w:rsidRDefault="00CD175F" w:rsidP="00340E9A">
      <w:pPr>
        <w:ind w:right="237"/>
        <w:jc w:val="both"/>
        <w:rPr>
          <w:sz w:val="22"/>
          <w:szCs w:val="22"/>
          <w:u w:val="single"/>
        </w:rPr>
      </w:pPr>
    </w:p>
    <w:p w14:paraId="479968D9" w14:textId="77777777" w:rsidR="00DF5E70" w:rsidRPr="000A5788" w:rsidRDefault="00CD175F" w:rsidP="00DF5E70">
      <w:pPr>
        <w:overflowPunct/>
        <w:autoSpaceDE/>
        <w:autoSpaceDN/>
        <w:adjustRightInd/>
        <w:spacing w:after="240"/>
        <w:textAlignment w:val="auto"/>
        <w:rPr>
          <w:color w:val="auto"/>
          <w:sz w:val="22"/>
          <w:szCs w:val="22"/>
        </w:rPr>
      </w:pPr>
      <w:r w:rsidRPr="000A5788">
        <w:rPr>
          <w:sz w:val="22"/>
          <w:szCs w:val="22"/>
        </w:rPr>
        <w:t xml:space="preserve">Crystal Raypole (2020), </w:t>
      </w:r>
      <w:r w:rsidR="00DF5E70" w:rsidRPr="000A5788">
        <w:rPr>
          <w:color w:val="auto"/>
          <w:sz w:val="22"/>
          <w:szCs w:val="22"/>
        </w:rPr>
        <w:t>explains that any conflict involving two or more people is considered an interpersonal conflict. Individuals differ in terms of their personalities, morals, expectations, and approaches to solving problems. Conflict might arise when you work or engage with someone who doesn't share the same aims or ideas.</w:t>
      </w:r>
    </w:p>
    <w:p w14:paraId="635835F4" w14:textId="77777777" w:rsidR="00B47B96" w:rsidRPr="00B47B96" w:rsidRDefault="00B47B96" w:rsidP="00B47B96">
      <w:pPr>
        <w:overflowPunct/>
        <w:autoSpaceDE/>
        <w:autoSpaceDN/>
        <w:adjustRightInd/>
        <w:textAlignment w:val="auto"/>
        <w:rPr>
          <w:color w:val="auto"/>
          <w:sz w:val="22"/>
          <w:szCs w:val="22"/>
        </w:rPr>
      </w:pPr>
      <w:r w:rsidRPr="00B47B96">
        <w:rPr>
          <w:color w:val="auto"/>
          <w:sz w:val="22"/>
          <w:szCs w:val="22"/>
        </w:rPr>
        <w:t>According to Kerry Osborne (2024), some inter-personal conflicts result from disagreements on the nature and methods of the team's work. Other inter-personal conflicts are produced by factors related to individual behaviour. As noted by Kerry Osborne (2024), conflict can also occur when people have needs or desires that are incompatible with one another. For instance, if two team members have comparable skills, they can both desire the same assignment, which would make the person who doesn't get it irritated. Kerry Osborn (2024) continues by saying that when certain team members don't put in their fair amount of work or don't perform to the required standard, the consequent friction can lead to interpersonal conflict.</w:t>
      </w:r>
    </w:p>
    <w:p w14:paraId="4A1ACBC6" w14:textId="77777777" w:rsidR="00CD175F" w:rsidRPr="000A5788" w:rsidRDefault="00CD175F" w:rsidP="00340E9A">
      <w:pPr>
        <w:ind w:right="237"/>
        <w:jc w:val="both"/>
        <w:rPr>
          <w:sz w:val="22"/>
          <w:szCs w:val="22"/>
          <w:u w:val="single"/>
        </w:rPr>
      </w:pPr>
    </w:p>
    <w:p w14:paraId="0108479F" w14:textId="77777777" w:rsidR="00CD175F" w:rsidRPr="000A5788" w:rsidRDefault="00CD175F" w:rsidP="00340E9A">
      <w:pPr>
        <w:ind w:right="237"/>
        <w:jc w:val="both"/>
        <w:rPr>
          <w:sz w:val="22"/>
          <w:szCs w:val="22"/>
          <w:u w:val="single"/>
        </w:rPr>
      </w:pPr>
    </w:p>
    <w:p w14:paraId="35B04653" w14:textId="77777777" w:rsidR="00C20CB3" w:rsidRPr="000A5788" w:rsidRDefault="00B47B96" w:rsidP="00C20CB3">
      <w:pPr>
        <w:overflowPunct/>
        <w:autoSpaceDE/>
        <w:autoSpaceDN/>
        <w:adjustRightInd/>
        <w:textAlignment w:val="auto"/>
        <w:rPr>
          <w:color w:val="auto"/>
          <w:sz w:val="22"/>
          <w:szCs w:val="22"/>
        </w:rPr>
      </w:pPr>
      <w:r w:rsidRPr="00B47B96">
        <w:rPr>
          <w:color w:val="auto"/>
          <w:sz w:val="22"/>
          <w:szCs w:val="22"/>
        </w:rPr>
        <w:lastRenderedPageBreak/>
        <w:t xml:space="preserve">Enhancing communication amongst people, </w:t>
      </w:r>
      <w:r w:rsidR="00310203" w:rsidRPr="000A5788">
        <w:rPr>
          <w:color w:val="auto"/>
          <w:sz w:val="22"/>
          <w:szCs w:val="22"/>
        </w:rPr>
        <w:t>t</w:t>
      </w:r>
      <w:r w:rsidRPr="00B47B96">
        <w:rPr>
          <w:color w:val="auto"/>
          <w:sz w:val="22"/>
          <w:szCs w:val="22"/>
        </w:rPr>
        <w:t>here are numerous strategies to reduce conflict, such as smiling at people, paying attention, offering advice, and giving praises</w:t>
      </w:r>
      <w:r w:rsidR="00310203" w:rsidRPr="000A5788">
        <w:rPr>
          <w:color w:val="auto"/>
          <w:sz w:val="22"/>
          <w:szCs w:val="22"/>
        </w:rPr>
        <w:t xml:space="preserve">. Covey (2004) claims that the "Emotional Bank Account" can be used to increase trust levels in team </w:t>
      </w:r>
      <w:r w:rsidR="00641885" w:rsidRPr="000A5788">
        <w:rPr>
          <w:color w:val="auto"/>
          <w:sz w:val="22"/>
          <w:szCs w:val="22"/>
        </w:rPr>
        <w:t>settings. Team</w:t>
      </w:r>
      <w:r w:rsidR="00310203" w:rsidRPr="00310203">
        <w:rPr>
          <w:color w:val="auto"/>
          <w:sz w:val="22"/>
          <w:szCs w:val="22"/>
        </w:rPr>
        <w:t xml:space="preserve"> development can be aided by the concept of the Emotional Bank Account and the five interpersonal connection principles</w:t>
      </w:r>
      <w:r w:rsidR="00C20CB3" w:rsidRPr="000A5788">
        <w:rPr>
          <w:color w:val="auto"/>
          <w:sz w:val="22"/>
          <w:szCs w:val="22"/>
        </w:rPr>
        <w:t>. These connection principles include offering assistance and engage in modest gestures of politeness and kindness, like smiling or praising someone, e</w:t>
      </w:r>
      <w:r w:rsidR="00C20CB3" w:rsidRPr="00C20CB3">
        <w:rPr>
          <w:color w:val="auto"/>
          <w:sz w:val="22"/>
          <w:szCs w:val="22"/>
        </w:rPr>
        <w:t>stablishing and fulfilling expectations, being a person of integrity with colleagues, and</w:t>
      </w:r>
      <w:r w:rsidR="00C20CB3" w:rsidRPr="000A5788">
        <w:rPr>
          <w:color w:val="auto"/>
          <w:sz w:val="22"/>
          <w:szCs w:val="22"/>
        </w:rPr>
        <w:t xml:space="preserve"> </w:t>
      </w:r>
      <w:r w:rsidR="00C20CB3" w:rsidRPr="00C20CB3">
        <w:rPr>
          <w:color w:val="auto"/>
          <w:sz w:val="22"/>
          <w:szCs w:val="22"/>
        </w:rPr>
        <w:t>apologising</w:t>
      </w:r>
      <w:r w:rsidR="00C20CB3" w:rsidRPr="000A5788">
        <w:rPr>
          <w:color w:val="auto"/>
          <w:sz w:val="22"/>
          <w:szCs w:val="22"/>
        </w:rPr>
        <w:t xml:space="preserve"> when something goes wrong. By putting these ideas into practice, teams will grow to be trustworthy and have informal communications. Negative actions like being harsh, judgmental, threatening, or disrespectful will limit (Steve Raue, 2013). </w:t>
      </w:r>
    </w:p>
    <w:p w14:paraId="4686B465" w14:textId="77777777" w:rsidR="00563CDA" w:rsidRDefault="00563CDA" w:rsidP="00340E9A">
      <w:pPr>
        <w:ind w:right="237"/>
        <w:jc w:val="both"/>
        <w:rPr>
          <w:sz w:val="22"/>
          <w:szCs w:val="22"/>
          <w:u w:val="single"/>
        </w:rPr>
      </w:pPr>
    </w:p>
    <w:p w14:paraId="7987070B" w14:textId="51A4C8B7" w:rsidR="00615CEB" w:rsidRDefault="00615CEB" w:rsidP="006D6053">
      <w:pPr>
        <w:ind w:right="237"/>
        <w:jc w:val="both"/>
        <w:rPr>
          <w:sz w:val="22"/>
          <w:szCs w:val="22"/>
        </w:rPr>
      </w:pPr>
      <w:r>
        <w:rPr>
          <w:sz w:val="22"/>
          <w:szCs w:val="22"/>
        </w:rPr>
        <w:t>Team dynamics within</w:t>
      </w:r>
      <w:r w:rsidRPr="00615CEB">
        <w:t xml:space="preserve"> </w:t>
      </w:r>
      <w:r w:rsidRPr="00615CEB">
        <w:rPr>
          <w:sz w:val="22"/>
          <w:szCs w:val="22"/>
        </w:rPr>
        <w:t>the police service can result in failing to comply with</w:t>
      </w:r>
      <w:r>
        <w:rPr>
          <w:sz w:val="22"/>
          <w:szCs w:val="22"/>
        </w:rPr>
        <w:t xml:space="preserve"> the </w:t>
      </w:r>
      <w:r w:rsidR="009D5487">
        <w:rPr>
          <w:sz w:val="22"/>
          <w:szCs w:val="22"/>
        </w:rPr>
        <w:t xml:space="preserve">code of ethics if there </w:t>
      </w:r>
      <w:r w:rsidR="00C62E5A">
        <w:rPr>
          <w:sz w:val="22"/>
          <w:szCs w:val="22"/>
        </w:rPr>
        <w:t>are</w:t>
      </w:r>
      <w:r w:rsidR="009D5487">
        <w:rPr>
          <w:sz w:val="22"/>
          <w:szCs w:val="22"/>
        </w:rPr>
        <w:t xml:space="preserve"> </w:t>
      </w:r>
      <w:r w:rsidR="008C598E">
        <w:rPr>
          <w:sz w:val="22"/>
          <w:szCs w:val="22"/>
        </w:rPr>
        <w:t xml:space="preserve">officers within a team who are willing to disregard to safety of the public, in the interest of </w:t>
      </w:r>
      <w:r w:rsidR="000C150A">
        <w:rPr>
          <w:sz w:val="22"/>
          <w:szCs w:val="22"/>
        </w:rPr>
        <w:t xml:space="preserve">other officers who they work with. For example, </w:t>
      </w:r>
      <w:r w:rsidR="00EC2C26">
        <w:rPr>
          <w:sz w:val="22"/>
          <w:szCs w:val="22"/>
        </w:rPr>
        <w:t xml:space="preserve">in </w:t>
      </w:r>
      <w:proofErr w:type="gramStart"/>
      <w:r w:rsidR="00EC2C26">
        <w:rPr>
          <w:sz w:val="22"/>
          <w:szCs w:val="22"/>
        </w:rPr>
        <w:t>a</w:t>
      </w:r>
      <w:proofErr w:type="gramEnd"/>
      <w:r w:rsidR="00EC2C26">
        <w:rPr>
          <w:sz w:val="22"/>
          <w:szCs w:val="22"/>
        </w:rPr>
        <w:t xml:space="preserve"> article in the guardian it states </w:t>
      </w:r>
      <w:r w:rsidR="006D6053">
        <w:rPr>
          <w:sz w:val="22"/>
          <w:szCs w:val="22"/>
        </w:rPr>
        <w:t>“</w:t>
      </w:r>
      <w:r w:rsidR="006D6053" w:rsidRPr="006D6053">
        <w:rPr>
          <w:sz w:val="22"/>
          <w:szCs w:val="22"/>
        </w:rPr>
        <w:t>Between 2013 and 2018, a police force, the police watchdog for England and Wales, and a judge-led public inquiry into undercover policing all became aware that the undercover officer had deceived a woman into a serious, long-term relationship.</w:t>
      </w:r>
      <w:r w:rsidR="006D6053">
        <w:rPr>
          <w:sz w:val="22"/>
          <w:szCs w:val="22"/>
        </w:rPr>
        <w:t xml:space="preserve"> </w:t>
      </w:r>
      <w:r w:rsidR="006D6053" w:rsidRPr="006D6053">
        <w:rPr>
          <w:sz w:val="22"/>
          <w:szCs w:val="22"/>
        </w:rPr>
        <w:t>However, the victim in the case was not told until 2020, when Avon and Somerset police, which employed the officer, undertook a U-turn and decided to inform her. It had known about the relationship since 2013</w:t>
      </w:r>
      <w:r w:rsidR="006D6053">
        <w:rPr>
          <w:sz w:val="22"/>
          <w:szCs w:val="22"/>
        </w:rPr>
        <w:t xml:space="preserve">” (The Guardian, 2023). </w:t>
      </w:r>
      <w:r w:rsidR="00C62E5A">
        <w:rPr>
          <w:sz w:val="22"/>
          <w:szCs w:val="22"/>
        </w:rPr>
        <w:t xml:space="preserve">This scenario of </w:t>
      </w:r>
      <w:r w:rsidR="00197F5F">
        <w:rPr>
          <w:sz w:val="22"/>
          <w:szCs w:val="22"/>
        </w:rPr>
        <w:t>covering up for another office</w:t>
      </w:r>
      <w:r w:rsidR="00BA0877">
        <w:rPr>
          <w:sz w:val="22"/>
          <w:szCs w:val="22"/>
        </w:rPr>
        <w:t>r</w:t>
      </w:r>
      <w:r w:rsidR="00197F5F">
        <w:rPr>
          <w:sz w:val="22"/>
          <w:szCs w:val="22"/>
        </w:rPr>
        <w:t xml:space="preserve"> and putting the publics safety at risk is failing to comply with the code of ethics, specifically, </w:t>
      </w:r>
      <w:r w:rsidR="00BA0877">
        <w:rPr>
          <w:sz w:val="22"/>
          <w:szCs w:val="22"/>
        </w:rPr>
        <w:t>officers being responsible for doing the right thing, even when circumstances are tough.</w:t>
      </w:r>
      <w:r w:rsidR="00575B0B">
        <w:rPr>
          <w:sz w:val="22"/>
          <w:szCs w:val="22"/>
        </w:rPr>
        <w:t xml:space="preserve"> As a police officer, we are responsible for the </w:t>
      </w:r>
      <w:r w:rsidR="00021326">
        <w:rPr>
          <w:sz w:val="22"/>
          <w:szCs w:val="22"/>
        </w:rPr>
        <w:t xml:space="preserve">safeguarding and </w:t>
      </w:r>
      <w:r w:rsidR="00926852">
        <w:rPr>
          <w:sz w:val="22"/>
          <w:szCs w:val="22"/>
        </w:rPr>
        <w:t>integrity</w:t>
      </w:r>
      <w:r w:rsidR="00021326">
        <w:rPr>
          <w:sz w:val="22"/>
          <w:szCs w:val="22"/>
        </w:rPr>
        <w:t xml:space="preserve"> of our role. We must support </w:t>
      </w:r>
      <w:r w:rsidR="00926852">
        <w:rPr>
          <w:sz w:val="22"/>
          <w:szCs w:val="22"/>
        </w:rPr>
        <w:t>each other</w:t>
      </w:r>
      <w:r w:rsidR="00021326">
        <w:rPr>
          <w:sz w:val="22"/>
          <w:szCs w:val="22"/>
        </w:rPr>
        <w:t xml:space="preserve">, but never to the </w:t>
      </w:r>
      <w:r w:rsidR="00926852">
        <w:rPr>
          <w:sz w:val="22"/>
          <w:szCs w:val="22"/>
        </w:rPr>
        <w:t xml:space="preserve">disadvantage of the public. Therefore, this type of team dynamics </w:t>
      </w:r>
      <w:r w:rsidR="003D2173">
        <w:rPr>
          <w:sz w:val="22"/>
          <w:szCs w:val="22"/>
        </w:rPr>
        <w:t>in a police service can result in failure to comply with the code of ethics.</w:t>
      </w:r>
      <w:r w:rsidR="00926852">
        <w:rPr>
          <w:sz w:val="22"/>
          <w:szCs w:val="22"/>
        </w:rPr>
        <w:t xml:space="preserve"> </w:t>
      </w:r>
    </w:p>
    <w:p w14:paraId="357BF2BB" w14:textId="77777777" w:rsidR="00BA0877" w:rsidRPr="00615CEB" w:rsidRDefault="00BA0877" w:rsidP="006D6053">
      <w:pPr>
        <w:ind w:right="237"/>
        <w:jc w:val="both"/>
        <w:rPr>
          <w:sz w:val="22"/>
          <w:szCs w:val="22"/>
        </w:rPr>
      </w:pPr>
    </w:p>
    <w:p w14:paraId="38C36E9E" w14:textId="77777777" w:rsidR="003E4C4E" w:rsidRPr="000A5788" w:rsidRDefault="003E4C4E" w:rsidP="00340E9A">
      <w:pPr>
        <w:ind w:right="237"/>
        <w:jc w:val="both"/>
        <w:rPr>
          <w:sz w:val="22"/>
          <w:szCs w:val="22"/>
          <w:u w:val="single"/>
        </w:rPr>
      </w:pPr>
    </w:p>
    <w:p w14:paraId="3C777AC4" w14:textId="77777777" w:rsidR="00563CDA" w:rsidRPr="000A5788" w:rsidRDefault="00563CDA" w:rsidP="00340E9A">
      <w:pPr>
        <w:ind w:right="237"/>
        <w:jc w:val="both"/>
        <w:rPr>
          <w:sz w:val="22"/>
          <w:szCs w:val="22"/>
          <w:u w:val="single"/>
        </w:rPr>
      </w:pPr>
      <w:r w:rsidRPr="000A5788">
        <w:rPr>
          <w:sz w:val="22"/>
          <w:szCs w:val="22"/>
          <w:u w:val="single"/>
        </w:rPr>
        <w:t>Conclusion</w:t>
      </w:r>
    </w:p>
    <w:p w14:paraId="4EAD8319" w14:textId="77777777" w:rsidR="00F83469" w:rsidRPr="000A5788" w:rsidRDefault="00F83469" w:rsidP="00340E9A">
      <w:pPr>
        <w:ind w:right="237"/>
        <w:jc w:val="both"/>
        <w:rPr>
          <w:sz w:val="22"/>
          <w:szCs w:val="22"/>
        </w:rPr>
      </w:pPr>
    </w:p>
    <w:p w14:paraId="718B4460" w14:textId="77777777" w:rsidR="008F49BC" w:rsidRPr="008F49BC" w:rsidRDefault="006B521D" w:rsidP="008F49BC">
      <w:pPr>
        <w:overflowPunct/>
        <w:autoSpaceDE/>
        <w:autoSpaceDN/>
        <w:adjustRightInd/>
        <w:textAlignment w:val="auto"/>
        <w:rPr>
          <w:color w:val="auto"/>
          <w:sz w:val="22"/>
          <w:szCs w:val="22"/>
        </w:rPr>
      </w:pPr>
      <w:r w:rsidRPr="000A5788">
        <w:rPr>
          <w:color w:val="auto"/>
          <w:sz w:val="22"/>
          <w:szCs w:val="22"/>
        </w:rPr>
        <w:t>In conclusion</w:t>
      </w:r>
      <w:r w:rsidR="008F49BC" w:rsidRPr="008F49BC">
        <w:rPr>
          <w:color w:val="auto"/>
          <w:sz w:val="22"/>
          <w:szCs w:val="22"/>
        </w:rPr>
        <w:t xml:space="preserve">, this essay has covered team dynamics, the use of theorist models, and strategies for enhancing dynamics. I have also discussed conflict and the possibility of interpersonal conflict </w:t>
      </w:r>
      <w:r w:rsidRPr="000A5788">
        <w:rPr>
          <w:color w:val="auto"/>
          <w:sz w:val="22"/>
          <w:szCs w:val="22"/>
        </w:rPr>
        <w:t xml:space="preserve">occurring within a </w:t>
      </w:r>
      <w:r w:rsidR="008F49BC" w:rsidRPr="008F49BC">
        <w:rPr>
          <w:color w:val="auto"/>
          <w:sz w:val="22"/>
          <w:szCs w:val="22"/>
        </w:rPr>
        <w:t xml:space="preserve">team setting. </w:t>
      </w:r>
      <w:r w:rsidRPr="000A5788">
        <w:rPr>
          <w:color w:val="auto"/>
          <w:sz w:val="22"/>
          <w:szCs w:val="22"/>
        </w:rPr>
        <w:t xml:space="preserve">Collaborative work among team members is crucial for those in the law enforcement discipline. This reduces the tension caused by statics, completes the task more quickly and builds positive working relationships. </w:t>
      </w:r>
      <w:r w:rsidR="008F49BC" w:rsidRPr="008F49BC">
        <w:rPr>
          <w:color w:val="auto"/>
          <w:sz w:val="22"/>
          <w:szCs w:val="22"/>
        </w:rPr>
        <w:t xml:space="preserve">Senior officers and members of the public hold us in high regard as police officers. It is critical that all law enforcement personnel uphold professional standards of conduct at all times. </w:t>
      </w:r>
    </w:p>
    <w:p w14:paraId="06CAFF1B" w14:textId="77777777" w:rsidR="008B06F6" w:rsidRDefault="008B06F6" w:rsidP="00340E9A">
      <w:pPr>
        <w:ind w:right="237"/>
        <w:jc w:val="both"/>
        <w:rPr>
          <w:sz w:val="24"/>
          <w:szCs w:val="24"/>
        </w:rPr>
      </w:pPr>
    </w:p>
    <w:p w14:paraId="34A95566" w14:textId="5CCE5B9F" w:rsidR="006B521D" w:rsidRDefault="006B521D" w:rsidP="00340E9A">
      <w:pPr>
        <w:ind w:right="237"/>
        <w:jc w:val="both"/>
        <w:rPr>
          <w:sz w:val="24"/>
          <w:szCs w:val="24"/>
        </w:rPr>
      </w:pPr>
      <w:r>
        <w:rPr>
          <w:sz w:val="24"/>
          <w:szCs w:val="24"/>
        </w:rPr>
        <w:t xml:space="preserve">WORD COUNT: </w:t>
      </w:r>
      <w:r w:rsidR="003E4C4E">
        <w:rPr>
          <w:sz w:val="24"/>
          <w:szCs w:val="24"/>
        </w:rPr>
        <w:t>1,</w:t>
      </w:r>
      <w:r w:rsidR="003302BD">
        <w:rPr>
          <w:sz w:val="24"/>
          <w:szCs w:val="24"/>
        </w:rPr>
        <w:t>845</w:t>
      </w:r>
    </w:p>
    <w:p w14:paraId="5F3DF26F" w14:textId="77777777" w:rsidR="008B06F6" w:rsidRPr="00270EEB" w:rsidRDefault="008B06F6" w:rsidP="00340E9A">
      <w:pPr>
        <w:ind w:right="237"/>
        <w:jc w:val="both"/>
        <w:rPr>
          <w:sz w:val="24"/>
          <w:szCs w:val="24"/>
        </w:rPr>
      </w:pPr>
    </w:p>
    <w:p w14:paraId="668A77FF" w14:textId="77777777" w:rsidR="00025650" w:rsidRPr="00270EEB" w:rsidRDefault="00025650" w:rsidP="00340E9A">
      <w:pPr>
        <w:ind w:right="237"/>
        <w:jc w:val="both"/>
        <w:rPr>
          <w:sz w:val="24"/>
          <w:szCs w:val="24"/>
        </w:rPr>
      </w:pPr>
    </w:p>
    <w:p w14:paraId="692A4C26" w14:textId="77777777" w:rsidR="00025650" w:rsidRPr="00270EEB" w:rsidRDefault="00025650" w:rsidP="00340E9A">
      <w:pPr>
        <w:ind w:right="237"/>
        <w:jc w:val="both"/>
        <w:rPr>
          <w:sz w:val="24"/>
          <w:szCs w:val="24"/>
        </w:rPr>
      </w:pPr>
    </w:p>
    <w:p w14:paraId="16B837D5" w14:textId="77777777" w:rsidR="00025650" w:rsidRPr="00270EEB" w:rsidRDefault="00025650" w:rsidP="00340E9A">
      <w:pPr>
        <w:ind w:right="237"/>
        <w:jc w:val="both"/>
        <w:rPr>
          <w:sz w:val="24"/>
          <w:szCs w:val="24"/>
        </w:rPr>
      </w:pPr>
    </w:p>
    <w:p w14:paraId="34429AAE" w14:textId="77777777" w:rsidR="00025650" w:rsidRPr="00270EEB" w:rsidRDefault="00025650" w:rsidP="00340E9A">
      <w:pPr>
        <w:ind w:right="237"/>
        <w:jc w:val="both"/>
        <w:rPr>
          <w:sz w:val="24"/>
          <w:szCs w:val="24"/>
        </w:rPr>
      </w:pPr>
    </w:p>
    <w:p w14:paraId="7A34D6CE" w14:textId="77777777" w:rsidR="00025650" w:rsidRPr="00270EEB" w:rsidRDefault="00025650" w:rsidP="00340E9A">
      <w:pPr>
        <w:ind w:right="237"/>
        <w:jc w:val="both"/>
        <w:rPr>
          <w:sz w:val="24"/>
          <w:szCs w:val="24"/>
        </w:rPr>
      </w:pPr>
    </w:p>
    <w:p w14:paraId="5821959F" w14:textId="77777777" w:rsidR="00025650" w:rsidRPr="00270EEB" w:rsidRDefault="00025650" w:rsidP="00340E9A">
      <w:pPr>
        <w:ind w:right="237"/>
        <w:jc w:val="both"/>
        <w:rPr>
          <w:sz w:val="24"/>
          <w:szCs w:val="24"/>
        </w:rPr>
      </w:pPr>
    </w:p>
    <w:p w14:paraId="1B75C71C" w14:textId="77777777" w:rsidR="00025650" w:rsidRPr="00270EEB" w:rsidRDefault="00025650" w:rsidP="00340E9A">
      <w:pPr>
        <w:ind w:right="237"/>
        <w:jc w:val="both"/>
        <w:rPr>
          <w:sz w:val="24"/>
          <w:szCs w:val="24"/>
        </w:rPr>
      </w:pPr>
    </w:p>
    <w:p w14:paraId="1064488E" w14:textId="77777777" w:rsidR="00025650" w:rsidRPr="00270EEB" w:rsidRDefault="00025650" w:rsidP="00340E9A">
      <w:pPr>
        <w:ind w:right="237"/>
        <w:jc w:val="both"/>
        <w:rPr>
          <w:sz w:val="24"/>
          <w:szCs w:val="24"/>
        </w:rPr>
      </w:pPr>
    </w:p>
    <w:p w14:paraId="724018B8" w14:textId="77777777" w:rsidR="00025650" w:rsidRPr="00025650" w:rsidRDefault="00025650" w:rsidP="00340E9A">
      <w:pPr>
        <w:ind w:right="237"/>
        <w:jc w:val="both"/>
        <w:rPr>
          <w:b/>
          <w:sz w:val="24"/>
          <w:szCs w:val="24"/>
        </w:rPr>
      </w:pPr>
    </w:p>
    <w:p w14:paraId="20014055" w14:textId="77777777" w:rsidR="00AA666E" w:rsidRPr="000B1E96" w:rsidRDefault="00025650" w:rsidP="00340E9A">
      <w:pPr>
        <w:ind w:right="237"/>
      </w:pPr>
      <w:r>
        <w:br w:type="page"/>
      </w:r>
    </w:p>
    <w:p w14:paraId="6B0DCF86" w14:textId="77777777" w:rsidR="008B28E7" w:rsidRPr="00270EEB" w:rsidRDefault="008B28E7" w:rsidP="00340E9A">
      <w:pPr>
        <w:ind w:right="237"/>
        <w:jc w:val="both"/>
        <w:rPr>
          <w:sz w:val="24"/>
          <w:szCs w:val="24"/>
        </w:rPr>
      </w:pPr>
    </w:p>
    <w:p w14:paraId="0BDF2EEF" w14:textId="77777777" w:rsidR="00025650" w:rsidRPr="00270EEB" w:rsidRDefault="00025650" w:rsidP="00340E9A">
      <w:pPr>
        <w:ind w:right="237"/>
        <w:jc w:val="center"/>
        <w:rPr>
          <w:b/>
          <w:sz w:val="24"/>
          <w:szCs w:val="24"/>
        </w:rPr>
      </w:pPr>
      <w:r>
        <w:rPr>
          <w:b/>
          <w:sz w:val="24"/>
          <w:szCs w:val="24"/>
        </w:rPr>
        <w:t>Task 4</w:t>
      </w:r>
    </w:p>
    <w:p w14:paraId="0C1845FE"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A41D979" w14:textId="77777777"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6B40B346"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6B2E371D" w14:textId="77777777" w:rsidTr="0EB17B2B">
        <w:tc>
          <w:tcPr>
            <w:tcW w:w="10188" w:type="dxa"/>
            <w:shd w:val="clear" w:color="auto" w:fill="auto"/>
          </w:tcPr>
          <w:p w14:paraId="2C2A66BD" w14:textId="77777777" w:rsidR="003769F6" w:rsidRDefault="003769F6" w:rsidP="00340E9A">
            <w:pPr>
              <w:pStyle w:val="TableParagraph"/>
              <w:tabs>
                <w:tab w:val="left" w:pos="355"/>
              </w:tabs>
              <w:ind w:left="0" w:right="237"/>
              <w:rPr>
                <w:rFonts w:eastAsia="Times New Roman"/>
                <w:color w:val="000000"/>
                <w:sz w:val="24"/>
                <w:szCs w:val="24"/>
                <w:lang w:bidi="ar-SA"/>
              </w:rPr>
            </w:pPr>
          </w:p>
          <w:p w14:paraId="71B4201F"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26413FB2" w14:textId="77777777" w:rsidR="00EB3E2F" w:rsidRDefault="00EB3E2F" w:rsidP="00AD4DB4">
            <w:pPr>
              <w:ind w:right="237"/>
              <w:jc w:val="both"/>
              <w:rPr>
                <w:sz w:val="24"/>
                <w:szCs w:val="24"/>
              </w:rPr>
            </w:pPr>
          </w:p>
          <w:p w14:paraId="30356203" w14:textId="7777777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0AFDD879" w14:textId="77777777" w:rsidR="003C458C" w:rsidRPr="00270EEB" w:rsidRDefault="003C458C" w:rsidP="00340E9A">
            <w:pPr>
              <w:ind w:right="237"/>
              <w:jc w:val="both"/>
              <w:rPr>
                <w:sz w:val="24"/>
                <w:szCs w:val="24"/>
              </w:rPr>
            </w:pPr>
          </w:p>
          <w:p w14:paraId="47664318" w14:textId="77777777"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3928BED8" w14:textId="77777777" w:rsidR="00242DD7" w:rsidRPr="00270EEB" w:rsidRDefault="00242DD7" w:rsidP="001BC1C4">
            <w:pPr>
              <w:ind w:right="237"/>
              <w:jc w:val="both"/>
              <w:rPr>
                <w:sz w:val="24"/>
                <w:szCs w:val="24"/>
              </w:rPr>
            </w:pPr>
          </w:p>
        </w:tc>
      </w:tr>
    </w:tbl>
    <w:p w14:paraId="67053AC9" w14:textId="77777777" w:rsidR="003C458C" w:rsidRPr="00270EEB" w:rsidRDefault="003C458C" w:rsidP="00340E9A">
      <w:pPr>
        <w:ind w:right="237"/>
        <w:jc w:val="both"/>
        <w:rPr>
          <w:sz w:val="24"/>
          <w:szCs w:val="24"/>
        </w:rPr>
      </w:pPr>
    </w:p>
    <w:p w14:paraId="4EAD168C" w14:textId="77777777" w:rsidR="003C458C" w:rsidRPr="00450C83" w:rsidRDefault="003C458C" w:rsidP="00340E9A">
      <w:pPr>
        <w:ind w:right="237"/>
        <w:jc w:val="both"/>
        <w:rPr>
          <w:b/>
          <w:sz w:val="24"/>
          <w:szCs w:val="24"/>
        </w:rPr>
      </w:pPr>
      <w:r w:rsidRPr="00450C83">
        <w:rPr>
          <w:b/>
          <w:sz w:val="24"/>
          <w:szCs w:val="24"/>
        </w:rPr>
        <w:t>ANSWER:</w:t>
      </w:r>
    </w:p>
    <w:p w14:paraId="6146D76B" w14:textId="77777777" w:rsidR="00CA286B" w:rsidRDefault="00CA286B" w:rsidP="00340E9A">
      <w:pPr>
        <w:ind w:right="237"/>
        <w:jc w:val="both"/>
        <w:rPr>
          <w:sz w:val="24"/>
          <w:szCs w:val="24"/>
        </w:rPr>
      </w:pPr>
    </w:p>
    <w:p w14:paraId="75C3068C" w14:textId="77777777" w:rsidR="00F02E45" w:rsidRDefault="00F02E45" w:rsidP="00340E9A">
      <w:pPr>
        <w:ind w:right="237"/>
        <w:jc w:val="both"/>
        <w:rPr>
          <w:sz w:val="24"/>
          <w:szCs w:val="24"/>
        </w:rPr>
      </w:pPr>
    </w:p>
    <w:p w14:paraId="55DF3187" w14:textId="77777777" w:rsidR="00CA286B" w:rsidRPr="000C74D9" w:rsidRDefault="00CA286B" w:rsidP="00340E9A">
      <w:pPr>
        <w:ind w:right="237"/>
        <w:jc w:val="both"/>
        <w:rPr>
          <w:sz w:val="22"/>
          <w:szCs w:val="22"/>
          <w:u w:val="single"/>
        </w:rPr>
      </w:pPr>
      <w:r w:rsidRPr="000C74D9">
        <w:rPr>
          <w:sz w:val="22"/>
          <w:szCs w:val="22"/>
          <w:u w:val="single"/>
        </w:rPr>
        <w:t xml:space="preserve">Introduction </w:t>
      </w:r>
    </w:p>
    <w:p w14:paraId="6E7BEDDE" w14:textId="77777777" w:rsidR="00CA286B" w:rsidRPr="000C74D9" w:rsidRDefault="00CA286B" w:rsidP="00340E9A">
      <w:pPr>
        <w:ind w:right="237"/>
        <w:jc w:val="both"/>
        <w:rPr>
          <w:sz w:val="22"/>
          <w:szCs w:val="22"/>
        </w:rPr>
      </w:pPr>
    </w:p>
    <w:p w14:paraId="09AD1508" w14:textId="0D4A4452" w:rsidR="00A1213C" w:rsidRPr="000C74D9" w:rsidRDefault="004118FB" w:rsidP="0048130F">
      <w:pPr>
        <w:overflowPunct/>
        <w:autoSpaceDE/>
        <w:autoSpaceDN/>
        <w:adjustRightInd/>
        <w:textAlignment w:val="auto"/>
        <w:rPr>
          <w:color w:val="auto"/>
          <w:sz w:val="22"/>
          <w:szCs w:val="22"/>
        </w:rPr>
      </w:pPr>
      <w:r w:rsidRPr="000C74D9">
        <w:rPr>
          <w:color w:val="auto"/>
          <w:sz w:val="22"/>
          <w:szCs w:val="22"/>
        </w:rPr>
        <w:t>The Britannica Dictionary</w:t>
      </w:r>
      <w:r w:rsidR="005501E6" w:rsidRPr="000C74D9">
        <w:rPr>
          <w:color w:val="auto"/>
          <w:sz w:val="22"/>
          <w:szCs w:val="22"/>
        </w:rPr>
        <w:t xml:space="preserve"> (2024), state that i</w:t>
      </w:r>
      <w:r w:rsidR="004C0F25" w:rsidRPr="000C74D9">
        <w:rPr>
          <w:color w:val="auto"/>
          <w:sz w:val="22"/>
          <w:szCs w:val="22"/>
        </w:rPr>
        <w:t>nformation is the understanding you gain about a person or object: information or specifics regarding a topic</w:t>
      </w:r>
      <w:r w:rsidR="005501E6" w:rsidRPr="000C74D9">
        <w:rPr>
          <w:color w:val="auto"/>
          <w:sz w:val="22"/>
          <w:szCs w:val="22"/>
        </w:rPr>
        <w:t xml:space="preserve">. </w:t>
      </w:r>
      <w:r w:rsidR="00253A75" w:rsidRPr="000C74D9">
        <w:rPr>
          <w:color w:val="auto"/>
          <w:sz w:val="22"/>
          <w:szCs w:val="22"/>
        </w:rPr>
        <w:t>There are three ways that the police use the information they obtain: information volunteered, information assigned, and information obtained routinely</w:t>
      </w:r>
      <w:r w:rsidR="00893934">
        <w:rPr>
          <w:color w:val="auto"/>
          <w:sz w:val="22"/>
          <w:szCs w:val="22"/>
        </w:rPr>
        <w:t xml:space="preserve"> </w:t>
      </w:r>
      <w:r w:rsidR="00893934" w:rsidRPr="000C74D9">
        <w:rPr>
          <w:color w:val="auto"/>
          <w:sz w:val="22"/>
          <w:szCs w:val="22"/>
        </w:rPr>
        <w:t xml:space="preserve">(College of Policing, 2013). </w:t>
      </w:r>
      <w:r w:rsidR="003812D3" w:rsidRPr="000C74D9">
        <w:rPr>
          <w:color w:val="auto"/>
          <w:sz w:val="22"/>
          <w:szCs w:val="22"/>
        </w:rPr>
        <w:t xml:space="preserve">Information gathered as part of regular operational policing activities is referred to as routine collection. A large portion of information is solely pertinent for the particular policing objective for which data was gathered. As an </w:t>
      </w:r>
      <w:r w:rsidR="00270AFF" w:rsidRPr="000C74D9">
        <w:rPr>
          <w:color w:val="auto"/>
          <w:sz w:val="22"/>
          <w:szCs w:val="22"/>
        </w:rPr>
        <w:t>illustration, arrests</w:t>
      </w:r>
      <w:r w:rsidR="003812D3" w:rsidRPr="000C74D9">
        <w:rPr>
          <w:color w:val="auto"/>
          <w:sz w:val="22"/>
          <w:szCs w:val="22"/>
        </w:rPr>
        <w:t>, focused patrols, incident response, and stop searches</w:t>
      </w:r>
      <w:r w:rsidR="00270AFF" w:rsidRPr="000C74D9">
        <w:rPr>
          <w:color w:val="auto"/>
          <w:sz w:val="22"/>
          <w:szCs w:val="22"/>
        </w:rPr>
        <w:t xml:space="preserve"> are examples of this.</w:t>
      </w:r>
      <w:r w:rsidR="00032518">
        <w:rPr>
          <w:color w:val="auto"/>
          <w:sz w:val="22"/>
          <w:szCs w:val="22"/>
        </w:rPr>
        <w:t xml:space="preserve"> </w:t>
      </w:r>
      <w:r w:rsidR="00270AFF" w:rsidRPr="000C74D9">
        <w:rPr>
          <w:color w:val="auto"/>
          <w:sz w:val="22"/>
          <w:szCs w:val="22"/>
        </w:rPr>
        <w:t xml:space="preserve"> </w:t>
      </w:r>
      <w:r w:rsidR="00384626" w:rsidRPr="000C74D9">
        <w:rPr>
          <w:color w:val="auto"/>
          <w:sz w:val="22"/>
          <w:szCs w:val="22"/>
        </w:rPr>
        <w:t xml:space="preserve">Information that is volunteered is the kind that is typically gathered from partners, members of the community, and the </w:t>
      </w:r>
      <w:r w:rsidR="00032518" w:rsidRPr="000C74D9">
        <w:rPr>
          <w:color w:val="auto"/>
          <w:sz w:val="22"/>
          <w:szCs w:val="22"/>
        </w:rPr>
        <w:t>public</w:t>
      </w:r>
      <w:r w:rsidR="00032518">
        <w:rPr>
          <w:color w:val="auto"/>
          <w:sz w:val="22"/>
          <w:szCs w:val="22"/>
        </w:rPr>
        <w:t xml:space="preserve"> </w:t>
      </w:r>
      <w:r w:rsidR="00384626" w:rsidRPr="000C74D9">
        <w:rPr>
          <w:color w:val="auto"/>
          <w:sz w:val="22"/>
          <w:szCs w:val="22"/>
        </w:rPr>
        <w:t xml:space="preserve">is typically given out because someone wants </w:t>
      </w:r>
      <w:r w:rsidR="00B13359" w:rsidRPr="000C74D9">
        <w:rPr>
          <w:color w:val="auto"/>
          <w:sz w:val="22"/>
          <w:szCs w:val="22"/>
        </w:rPr>
        <w:t xml:space="preserve">something done with the </w:t>
      </w:r>
      <w:r w:rsidR="00384626" w:rsidRPr="000C74D9">
        <w:rPr>
          <w:color w:val="auto"/>
          <w:sz w:val="22"/>
          <w:szCs w:val="22"/>
        </w:rPr>
        <w:t>information, even if it may not be related to a particular activity or intelligence requirement</w:t>
      </w:r>
      <w:r w:rsidR="00032518">
        <w:rPr>
          <w:color w:val="auto"/>
          <w:sz w:val="22"/>
          <w:szCs w:val="22"/>
        </w:rPr>
        <w:t xml:space="preserve"> </w:t>
      </w:r>
      <w:r w:rsidR="00032518" w:rsidRPr="000C74D9">
        <w:rPr>
          <w:color w:val="auto"/>
          <w:sz w:val="22"/>
          <w:szCs w:val="22"/>
        </w:rPr>
        <w:t xml:space="preserve">(College of Policing, 2013). </w:t>
      </w:r>
      <w:r w:rsidR="001C72A4" w:rsidRPr="000C74D9">
        <w:rPr>
          <w:color w:val="auto"/>
          <w:sz w:val="22"/>
          <w:szCs w:val="22"/>
        </w:rPr>
        <w:t xml:space="preserve">It includes information from volunteer organisations like Neighbourhood Watch and any public engagement via crime monitoring or command and control systems. It can be obtained at any time and in any </w:t>
      </w:r>
      <w:r w:rsidR="00676321" w:rsidRPr="000C74D9">
        <w:rPr>
          <w:color w:val="auto"/>
          <w:sz w:val="22"/>
          <w:szCs w:val="22"/>
        </w:rPr>
        <w:t>format. Collected</w:t>
      </w:r>
      <w:r w:rsidR="00B25290" w:rsidRPr="000C74D9">
        <w:rPr>
          <w:color w:val="auto"/>
          <w:sz w:val="22"/>
          <w:szCs w:val="22"/>
        </w:rPr>
        <w:t xml:space="preserve"> information that has been given priority, such as data related to issues and individuals (victims or suspects) mentioned in the intelligence request, is referred to as tasked </w:t>
      </w:r>
      <w:r w:rsidR="00676321" w:rsidRPr="000C74D9">
        <w:rPr>
          <w:color w:val="auto"/>
          <w:sz w:val="22"/>
          <w:szCs w:val="22"/>
        </w:rPr>
        <w:t>information</w:t>
      </w:r>
      <w:r w:rsidR="00032518">
        <w:rPr>
          <w:color w:val="auto"/>
          <w:sz w:val="22"/>
          <w:szCs w:val="22"/>
        </w:rPr>
        <w:t xml:space="preserve"> </w:t>
      </w:r>
      <w:r w:rsidR="00032518" w:rsidRPr="000C74D9">
        <w:rPr>
          <w:color w:val="auto"/>
          <w:sz w:val="22"/>
          <w:szCs w:val="22"/>
        </w:rPr>
        <w:t xml:space="preserve">(College of Policing, 2013). </w:t>
      </w:r>
      <w:r w:rsidR="00676321" w:rsidRPr="000C74D9">
        <w:rPr>
          <w:color w:val="auto"/>
          <w:sz w:val="22"/>
          <w:szCs w:val="22"/>
        </w:rPr>
        <w:t>Numerous</w:t>
      </w:r>
      <w:r w:rsidR="00275B15" w:rsidRPr="000C74D9">
        <w:rPr>
          <w:color w:val="auto"/>
          <w:sz w:val="22"/>
          <w:szCs w:val="22"/>
        </w:rPr>
        <w:t xml:space="preserve"> sources, including internal and external databases, are available for accessing tasked information. For example, CCTV</w:t>
      </w:r>
      <w:r w:rsidR="004A266D" w:rsidRPr="000C74D9">
        <w:rPr>
          <w:color w:val="auto"/>
          <w:sz w:val="22"/>
          <w:szCs w:val="22"/>
        </w:rPr>
        <w:t xml:space="preserve">, </w:t>
      </w:r>
      <w:r w:rsidR="00275B15" w:rsidRPr="000C74D9">
        <w:rPr>
          <w:color w:val="auto"/>
          <w:sz w:val="22"/>
          <w:szCs w:val="22"/>
        </w:rPr>
        <w:t>human intelligence sources (CHIS</w:t>
      </w:r>
      <w:r w:rsidR="004A266D" w:rsidRPr="000C74D9">
        <w:rPr>
          <w:color w:val="auto"/>
          <w:sz w:val="22"/>
          <w:szCs w:val="22"/>
        </w:rPr>
        <w:t>) and automated</w:t>
      </w:r>
      <w:r w:rsidR="00275B15" w:rsidRPr="000C74D9">
        <w:rPr>
          <w:color w:val="auto"/>
          <w:sz w:val="22"/>
          <w:szCs w:val="22"/>
        </w:rPr>
        <w:t xml:space="preserve"> systems for recognising licence plate</w:t>
      </w:r>
      <w:r w:rsidR="00C555C9" w:rsidRPr="000C74D9">
        <w:rPr>
          <w:color w:val="auto"/>
          <w:sz w:val="22"/>
          <w:szCs w:val="22"/>
        </w:rPr>
        <w:t>s</w:t>
      </w:r>
      <w:r w:rsidR="00032518">
        <w:rPr>
          <w:color w:val="auto"/>
          <w:sz w:val="22"/>
          <w:szCs w:val="22"/>
        </w:rPr>
        <w:t xml:space="preserve">. </w:t>
      </w:r>
    </w:p>
    <w:p w14:paraId="500C7CAB" w14:textId="77777777" w:rsidR="0048130F" w:rsidRPr="000C74D9" w:rsidRDefault="0048130F" w:rsidP="0048130F">
      <w:pPr>
        <w:overflowPunct/>
        <w:autoSpaceDE/>
        <w:autoSpaceDN/>
        <w:adjustRightInd/>
        <w:textAlignment w:val="auto"/>
        <w:rPr>
          <w:color w:val="auto"/>
          <w:sz w:val="22"/>
          <w:szCs w:val="22"/>
        </w:rPr>
      </w:pPr>
    </w:p>
    <w:p w14:paraId="0A177EC5" w14:textId="77777777" w:rsidR="00F02E45" w:rsidRPr="000C74D9" w:rsidRDefault="003E56EB" w:rsidP="00F02E45">
      <w:pPr>
        <w:overflowPunct/>
        <w:autoSpaceDE/>
        <w:autoSpaceDN/>
        <w:adjustRightInd/>
        <w:textAlignment w:val="auto"/>
        <w:rPr>
          <w:color w:val="auto"/>
          <w:sz w:val="22"/>
          <w:szCs w:val="22"/>
        </w:rPr>
      </w:pPr>
      <w:r w:rsidRPr="000C74D9">
        <w:rPr>
          <w:color w:val="auto"/>
          <w:sz w:val="22"/>
          <w:szCs w:val="22"/>
        </w:rPr>
        <w:t>Information that the police obtain or gather is considered intelligence. It can provide details regarding drug sales in neighbourhoods. Using data from multiple sources to support regional and federal criminal investigations is known as intelligence</w:t>
      </w:r>
      <w:r w:rsidR="0048130F" w:rsidRPr="000C74D9">
        <w:rPr>
          <w:color w:val="auto"/>
          <w:sz w:val="22"/>
          <w:szCs w:val="22"/>
        </w:rPr>
        <w:t xml:space="preserve"> (Essex</w:t>
      </w:r>
      <w:r w:rsidR="00140B04" w:rsidRPr="000C74D9">
        <w:rPr>
          <w:color w:val="auto"/>
          <w:sz w:val="22"/>
          <w:szCs w:val="22"/>
        </w:rPr>
        <w:t xml:space="preserve"> Police, 2024).</w:t>
      </w:r>
    </w:p>
    <w:p w14:paraId="42670C74" w14:textId="77777777" w:rsidR="00D12D3A" w:rsidRPr="000C74D9" w:rsidRDefault="00D12D3A" w:rsidP="00F02E45">
      <w:pPr>
        <w:overflowPunct/>
        <w:autoSpaceDE/>
        <w:autoSpaceDN/>
        <w:adjustRightInd/>
        <w:textAlignment w:val="auto"/>
        <w:rPr>
          <w:color w:val="auto"/>
          <w:sz w:val="22"/>
          <w:szCs w:val="22"/>
        </w:rPr>
      </w:pPr>
      <w:r w:rsidRPr="000C74D9">
        <w:rPr>
          <w:color w:val="auto"/>
          <w:sz w:val="22"/>
          <w:szCs w:val="22"/>
        </w:rPr>
        <w:t xml:space="preserve">The essay's first section explores the use of intelligence and information to stop trafficking and drug smuggling, two examples of illegal activities that occur on the road. This essay continues by outlining the ways in which criminal activity can be stopped by employing ANPR and efficient policing. </w:t>
      </w:r>
    </w:p>
    <w:p w14:paraId="0655A386" w14:textId="77777777" w:rsidR="003812D3" w:rsidRPr="000C74D9" w:rsidRDefault="003812D3" w:rsidP="00340E9A">
      <w:pPr>
        <w:ind w:right="237"/>
        <w:jc w:val="both"/>
        <w:rPr>
          <w:spacing w:val="3"/>
          <w:sz w:val="22"/>
          <w:szCs w:val="22"/>
        </w:rPr>
      </w:pPr>
    </w:p>
    <w:p w14:paraId="1E6EF5F1" w14:textId="77777777" w:rsidR="00D12D3A" w:rsidRPr="000C74D9" w:rsidRDefault="00D12D3A" w:rsidP="00340E9A">
      <w:pPr>
        <w:ind w:right="237"/>
        <w:jc w:val="both"/>
        <w:rPr>
          <w:spacing w:val="3"/>
          <w:sz w:val="22"/>
          <w:szCs w:val="22"/>
        </w:rPr>
      </w:pPr>
    </w:p>
    <w:p w14:paraId="21DDE31D" w14:textId="77777777" w:rsidR="00F55105" w:rsidRPr="000C74D9" w:rsidRDefault="00F55105" w:rsidP="00340E9A">
      <w:pPr>
        <w:ind w:right="237"/>
        <w:jc w:val="both"/>
        <w:rPr>
          <w:spacing w:val="3"/>
          <w:sz w:val="22"/>
          <w:szCs w:val="22"/>
        </w:rPr>
      </w:pPr>
    </w:p>
    <w:p w14:paraId="585E8ABA" w14:textId="77777777" w:rsidR="00CA286B" w:rsidRPr="000C74D9" w:rsidRDefault="00065847" w:rsidP="00340E9A">
      <w:pPr>
        <w:ind w:right="237"/>
        <w:jc w:val="both"/>
        <w:rPr>
          <w:sz w:val="22"/>
          <w:szCs w:val="22"/>
          <w:u w:val="single"/>
        </w:rPr>
      </w:pPr>
      <w:r w:rsidRPr="000C74D9">
        <w:rPr>
          <w:sz w:val="22"/>
          <w:szCs w:val="22"/>
          <w:u w:val="single"/>
        </w:rPr>
        <w:lastRenderedPageBreak/>
        <w:t>I</w:t>
      </w:r>
      <w:r w:rsidR="00CA286B" w:rsidRPr="000C74D9">
        <w:rPr>
          <w:sz w:val="22"/>
          <w:szCs w:val="22"/>
          <w:u w:val="single"/>
        </w:rPr>
        <w:t xml:space="preserve">nformation and Intelligence </w:t>
      </w:r>
    </w:p>
    <w:p w14:paraId="3DFCEE71" w14:textId="77777777" w:rsidR="00CA286B" w:rsidRPr="000C74D9" w:rsidRDefault="00CA286B" w:rsidP="00340E9A">
      <w:pPr>
        <w:ind w:right="237"/>
        <w:jc w:val="both"/>
        <w:rPr>
          <w:sz w:val="22"/>
          <w:szCs w:val="22"/>
        </w:rPr>
      </w:pPr>
    </w:p>
    <w:p w14:paraId="65496312" w14:textId="77777777" w:rsidR="00366F1F" w:rsidRDefault="00AB0B41" w:rsidP="00D70A26">
      <w:pPr>
        <w:overflowPunct/>
        <w:autoSpaceDE/>
        <w:autoSpaceDN/>
        <w:adjustRightInd/>
        <w:textAlignment w:val="auto"/>
        <w:rPr>
          <w:color w:val="auto"/>
          <w:sz w:val="22"/>
          <w:szCs w:val="22"/>
        </w:rPr>
      </w:pPr>
      <w:r w:rsidRPr="000C74D9">
        <w:rPr>
          <w:color w:val="auto"/>
          <w:sz w:val="22"/>
          <w:szCs w:val="22"/>
        </w:rPr>
        <w:t>The use of intelligence-led policing has grown significantly in recent years, and law enforcement agencies are embracing the idea of "using today's knowledge to shape tomorrow's policing</w:t>
      </w:r>
      <w:r w:rsidR="007D3582" w:rsidRPr="000C74D9">
        <w:rPr>
          <w:color w:val="auto"/>
          <w:sz w:val="22"/>
          <w:szCs w:val="22"/>
        </w:rPr>
        <w:t xml:space="preserve">” </w:t>
      </w:r>
      <w:r w:rsidR="00F125A1" w:rsidRPr="000C74D9">
        <w:rPr>
          <w:color w:val="auto"/>
          <w:sz w:val="22"/>
          <w:szCs w:val="22"/>
        </w:rPr>
        <w:t xml:space="preserve">(Parliament, 2008). </w:t>
      </w:r>
      <w:r w:rsidR="00527BD4" w:rsidRPr="000C74D9">
        <w:rPr>
          <w:color w:val="auto"/>
          <w:sz w:val="22"/>
          <w:szCs w:val="22"/>
        </w:rPr>
        <w:t xml:space="preserve">Intelligence-led policing is different from reactive policing in that it makes use of existing knowledge to identify patterns and trends in crime as well as ongoing criminal activity. This information is then used to inform the police's targeting decisions regarding specific people, places, and activities. </w:t>
      </w:r>
      <w:r w:rsidR="006C2F5D" w:rsidRPr="000C74D9">
        <w:rPr>
          <w:color w:val="auto"/>
          <w:sz w:val="22"/>
          <w:szCs w:val="22"/>
        </w:rPr>
        <w:t>This change</w:t>
      </w:r>
      <w:r w:rsidR="00F545C6" w:rsidRPr="000C74D9">
        <w:rPr>
          <w:color w:val="auto"/>
          <w:sz w:val="22"/>
          <w:szCs w:val="22"/>
        </w:rPr>
        <w:t xml:space="preserve"> in policing led to </w:t>
      </w:r>
      <w:r w:rsidR="009112CA" w:rsidRPr="000C74D9">
        <w:rPr>
          <w:color w:val="auto"/>
          <w:sz w:val="22"/>
          <w:szCs w:val="22"/>
        </w:rPr>
        <w:t xml:space="preserve">adopting </w:t>
      </w:r>
      <w:r w:rsidR="00EB75E8" w:rsidRPr="000C74D9">
        <w:rPr>
          <w:color w:val="auto"/>
          <w:sz w:val="22"/>
          <w:szCs w:val="22"/>
        </w:rPr>
        <w:t>an</w:t>
      </w:r>
      <w:r w:rsidR="009112CA" w:rsidRPr="000C74D9">
        <w:rPr>
          <w:color w:val="auto"/>
          <w:sz w:val="22"/>
          <w:szCs w:val="22"/>
        </w:rPr>
        <w:t xml:space="preserve"> "intelligence model" that outlined the many roles, duties, and protocols in an intelligence-led policing environment, police organisations were able to make this transformation. This became known as the National Intelligence Model (NIM) when it was implemented nationally in the United Kingdom</w:t>
      </w:r>
      <w:r w:rsidR="003575FD" w:rsidRPr="000C74D9">
        <w:rPr>
          <w:color w:val="auto"/>
          <w:sz w:val="22"/>
          <w:szCs w:val="22"/>
        </w:rPr>
        <w:t xml:space="preserve"> (Parliament, 2008).</w:t>
      </w:r>
      <w:r w:rsidR="00366F1F">
        <w:rPr>
          <w:color w:val="auto"/>
          <w:sz w:val="22"/>
          <w:szCs w:val="22"/>
        </w:rPr>
        <w:t xml:space="preserve"> </w:t>
      </w:r>
    </w:p>
    <w:p w14:paraId="505BB09E" w14:textId="77777777" w:rsidR="00366F1F" w:rsidRDefault="00366F1F" w:rsidP="00D70A26">
      <w:pPr>
        <w:overflowPunct/>
        <w:autoSpaceDE/>
        <w:autoSpaceDN/>
        <w:adjustRightInd/>
        <w:textAlignment w:val="auto"/>
        <w:rPr>
          <w:color w:val="auto"/>
          <w:sz w:val="22"/>
          <w:szCs w:val="22"/>
        </w:rPr>
      </w:pPr>
    </w:p>
    <w:p w14:paraId="7671267C" w14:textId="7E9B0E7B" w:rsidR="00AA0D12" w:rsidRPr="000C74D9" w:rsidRDefault="003A233F" w:rsidP="00AA0D12">
      <w:pPr>
        <w:overflowPunct/>
        <w:autoSpaceDE/>
        <w:autoSpaceDN/>
        <w:adjustRightInd/>
        <w:textAlignment w:val="auto"/>
        <w:rPr>
          <w:color w:val="auto"/>
          <w:sz w:val="22"/>
          <w:szCs w:val="22"/>
        </w:rPr>
      </w:pPr>
      <w:r w:rsidRPr="000C74D9">
        <w:rPr>
          <w:color w:val="auto"/>
          <w:sz w:val="22"/>
          <w:szCs w:val="22"/>
        </w:rPr>
        <w:t>The police forces</w:t>
      </w:r>
      <w:r w:rsidR="00FA324C" w:rsidRPr="000C74D9">
        <w:rPr>
          <w:color w:val="auto"/>
          <w:sz w:val="22"/>
          <w:szCs w:val="22"/>
        </w:rPr>
        <w:t xml:space="preserve"> in the UK</w:t>
      </w:r>
      <w:r w:rsidRPr="000C74D9">
        <w:rPr>
          <w:color w:val="auto"/>
          <w:sz w:val="22"/>
          <w:szCs w:val="22"/>
        </w:rPr>
        <w:t xml:space="preserve"> collect, assess, and handle information using the </w:t>
      </w:r>
      <w:r w:rsidR="00FA324C" w:rsidRPr="000C74D9">
        <w:rPr>
          <w:color w:val="auto"/>
          <w:sz w:val="22"/>
          <w:szCs w:val="22"/>
        </w:rPr>
        <w:t>intelligence led</w:t>
      </w:r>
      <w:r w:rsidRPr="000C74D9">
        <w:rPr>
          <w:color w:val="auto"/>
          <w:sz w:val="22"/>
          <w:szCs w:val="22"/>
        </w:rPr>
        <w:t xml:space="preserve"> NIM approach. The National Criminal Intelligence Service (NICS) developed the NIM method, which aids law enforcement in making wise decisions</w:t>
      </w:r>
      <w:r w:rsidR="00FA324C" w:rsidRPr="000C74D9">
        <w:rPr>
          <w:color w:val="auto"/>
          <w:sz w:val="22"/>
          <w:szCs w:val="22"/>
        </w:rPr>
        <w:t xml:space="preserve"> (</w:t>
      </w:r>
      <w:r w:rsidR="007633C7" w:rsidRPr="000C74D9">
        <w:rPr>
          <w:color w:val="auto"/>
          <w:sz w:val="22"/>
          <w:szCs w:val="22"/>
        </w:rPr>
        <w:t xml:space="preserve">HMICFRS, 2023). </w:t>
      </w:r>
      <w:r w:rsidR="00D70A26" w:rsidRPr="000C74D9">
        <w:rPr>
          <w:color w:val="auto"/>
          <w:sz w:val="22"/>
          <w:szCs w:val="22"/>
        </w:rPr>
        <w:t xml:space="preserve">The NIM's goal and methodology are essentially centred around the idea of utilising intelligence to spot criminal activities in progress, identify and halt trends in criminal activity, and take appropriate preventative action </w:t>
      </w:r>
      <w:r w:rsidR="005D07F8" w:rsidRPr="000C74D9">
        <w:rPr>
          <w:color w:val="auto"/>
          <w:sz w:val="22"/>
          <w:szCs w:val="22"/>
        </w:rPr>
        <w:t>(Parliament, 2008).</w:t>
      </w:r>
      <w:r w:rsidR="00366F1F">
        <w:rPr>
          <w:color w:val="auto"/>
          <w:sz w:val="22"/>
          <w:szCs w:val="22"/>
        </w:rPr>
        <w:t xml:space="preserve"> </w:t>
      </w:r>
      <w:r w:rsidR="00AA0D12" w:rsidRPr="000C74D9">
        <w:rPr>
          <w:color w:val="auto"/>
          <w:sz w:val="22"/>
          <w:szCs w:val="22"/>
        </w:rPr>
        <w:t>After intelligence is processed and disseminated, pertinent teams are notified about new risks and tactics being used by major organised crime groups. This may include, for instance, the routes taken by organised crime groups to smuggle weapons into the UK and how they evade detection at the border, or it could be information about the description of a vehicle carrying a consignment of weapons or other illegal activity.</w:t>
      </w:r>
    </w:p>
    <w:p w14:paraId="6DDE5A41" w14:textId="77777777" w:rsidR="00CA286B" w:rsidRPr="000C74D9" w:rsidRDefault="00CA286B" w:rsidP="00340E9A">
      <w:pPr>
        <w:ind w:right="237"/>
        <w:jc w:val="both"/>
        <w:rPr>
          <w:sz w:val="22"/>
          <w:szCs w:val="22"/>
        </w:rPr>
      </w:pPr>
    </w:p>
    <w:p w14:paraId="06396F85" w14:textId="77777777" w:rsidR="00B54A04" w:rsidRPr="000C74D9" w:rsidRDefault="00B54A04" w:rsidP="00340E9A">
      <w:pPr>
        <w:ind w:right="237"/>
        <w:jc w:val="both"/>
        <w:rPr>
          <w:sz w:val="22"/>
          <w:szCs w:val="22"/>
        </w:rPr>
      </w:pPr>
    </w:p>
    <w:p w14:paraId="6477F730" w14:textId="77777777" w:rsidR="000E2D95" w:rsidRPr="000C74D9" w:rsidRDefault="000E2D95" w:rsidP="00340E9A">
      <w:pPr>
        <w:ind w:right="237"/>
        <w:jc w:val="both"/>
        <w:rPr>
          <w:sz w:val="22"/>
          <w:szCs w:val="22"/>
          <w:u w:val="single"/>
        </w:rPr>
      </w:pPr>
      <w:r w:rsidRPr="000C74D9">
        <w:rPr>
          <w:sz w:val="22"/>
          <w:szCs w:val="22"/>
          <w:u w:val="single"/>
        </w:rPr>
        <w:t>County Lines</w:t>
      </w:r>
    </w:p>
    <w:p w14:paraId="6952DD47" w14:textId="77777777" w:rsidR="000E2D95" w:rsidRPr="000C74D9" w:rsidRDefault="000E2D95" w:rsidP="00340E9A">
      <w:pPr>
        <w:ind w:right="237"/>
        <w:jc w:val="both"/>
        <w:rPr>
          <w:sz w:val="22"/>
          <w:szCs w:val="22"/>
          <w:u w:val="single"/>
        </w:rPr>
      </w:pPr>
    </w:p>
    <w:p w14:paraId="44BBC13C" w14:textId="5B797FEE" w:rsidR="00590B1B" w:rsidRPr="000C74D9" w:rsidRDefault="00FC6BE7" w:rsidP="00A85CB7">
      <w:pPr>
        <w:overflowPunct/>
        <w:autoSpaceDE/>
        <w:autoSpaceDN/>
        <w:adjustRightInd/>
        <w:textAlignment w:val="auto"/>
        <w:rPr>
          <w:color w:val="auto"/>
          <w:sz w:val="22"/>
          <w:szCs w:val="22"/>
        </w:rPr>
      </w:pPr>
      <w:r w:rsidRPr="000C74D9">
        <w:rPr>
          <w:color w:val="auto"/>
          <w:sz w:val="22"/>
          <w:szCs w:val="22"/>
        </w:rPr>
        <w:t>Co</w:t>
      </w:r>
      <w:r w:rsidR="004E4446" w:rsidRPr="000C74D9">
        <w:rPr>
          <w:color w:val="auto"/>
          <w:sz w:val="22"/>
          <w:szCs w:val="22"/>
        </w:rPr>
        <w:t xml:space="preserve">unty lines is </w:t>
      </w:r>
      <w:r w:rsidRPr="000C74D9">
        <w:rPr>
          <w:color w:val="auto"/>
          <w:sz w:val="22"/>
          <w:szCs w:val="22"/>
        </w:rPr>
        <w:t>a term used to describe a type of illegal activity in which drug traffickers in large cities set up networks to supply and sell drugs to users in towns and rural areas. The drugs are carried, stored, and sold by other people, usually the young or th</w:t>
      </w:r>
      <w:r w:rsidR="004E4446" w:rsidRPr="000C74D9">
        <w:rPr>
          <w:color w:val="auto"/>
          <w:sz w:val="22"/>
          <w:szCs w:val="22"/>
        </w:rPr>
        <w:t xml:space="preserve">e vulnerable </w:t>
      </w:r>
      <w:r w:rsidR="00355D9B" w:rsidRPr="000C74D9">
        <w:rPr>
          <w:color w:val="auto"/>
          <w:sz w:val="22"/>
          <w:szCs w:val="22"/>
        </w:rPr>
        <w:t xml:space="preserve">(Oxford Dictionary, 2024). </w:t>
      </w:r>
      <w:r w:rsidR="008E7D1D" w:rsidRPr="000C74D9">
        <w:rPr>
          <w:color w:val="auto"/>
          <w:sz w:val="22"/>
          <w:szCs w:val="22"/>
        </w:rPr>
        <w:t xml:space="preserve">The term ‘County line’ actually refers to the mobile phone ‘line’ that </w:t>
      </w:r>
      <w:r w:rsidR="00EF5FE9" w:rsidRPr="000C74D9">
        <w:rPr>
          <w:color w:val="auto"/>
          <w:sz w:val="22"/>
          <w:szCs w:val="22"/>
        </w:rPr>
        <w:t>is</w:t>
      </w:r>
      <w:r w:rsidR="008E7D1D" w:rsidRPr="000C74D9">
        <w:rPr>
          <w:color w:val="auto"/>
          <w:sz w:val="22"/>
          <w:szCs w:val="22"/>
        </w:rPr>
        <w:t xml:space="preserve"> used</w:t>
      </w:r>
      <w:r w:rsidR="00123363" w:rsidRPr="000C74D9">
        <w:rPr>
          <w:color w:val="auto"/>
          <w:sz w:val="22"/>
          <w:szCs w:val="22"/>
        </w:rPr>
        <w:t xml:space="preserve"> to take the drugs orders</w:t>
      </w:r>
      <w:r w:rsidR="00EF5FE9" w:rsidRPr="000C74D9">
        <w:rPr>
          <w:color w:val="auto"/>
          <w:sz w:val="22"/>
          <w:szCs w:val="22"/>
        </w:rPr>
        <w:t xml:space="preserve">. It is also said that the importing areas are </w:t>
      </w:r>
      <w:r w:rsidR="00A85CB7" w:rsidRPr="000C74D9">
        <w:rPr>
          <w:color w:val="auto"/>
          <w:sz w:val="22"/>
          <w:szCs w:val="22"/>
        </w:rPr>
        <w:t>causing increasing levels of violence and weapons-related crimes to be reported in the locations where the drugs are imported.</w:t>
      </w:r>
      <w:r w:rsidR="00EF5FE9" w:rsidRPr="000C74D9">
        <w:rPr>
          <w:color w:val="auto"/>
          <w:sz w:val="22"/>
          <w:szCs w:val="22"/>
        </w:rPr>
        <w:t xml:space="preserve"> (NCA, 2024).</w:t>
      </w:r>
      <w:r w:rsidR="00366F1F">
        <w:rPr>
          <w:color w:val="auto"/>
          <w:sz w:val="22"/>
          <w:szCs w:val="22"/>
        </w:rPr>
        <w:t xml:space="preserve"> </w:t>
      </w:r>
      <w:r w:rsidR="00C7640F" w:rsidRPr="000C74D9">
        <w:rPr>
          <w:color w:val="auto"/>
          <w:sz w:val="22"/>
          <w:szCs w:val="22"/>
        </w:rPr>
        <w:t xml:space="preserve">Statistics state that ‘The children’s Commissioner’ of England believes that there at least 27,000 children </w:t>
      </w:r>
      <w:r w:rsidR="009267A5" w:rsidRPr="000C74D9">
        <w:rPr>
          <w:color w:val="auto"/>
          <w:sz w:val="22"/>
          <w:szCs w:val="22"/>
        </w:rPr>
        <w:t>are county line gang members, with 4,000 of these childing living in London</w:t>
      </w:r>
      <w:r w:rsidR="002A028A" w:rsidRPr="000C74D9">
        <w:rPr>
          <w:color w:val="auto"/>
          <w:sz w:val="22"/>
          <w:szCs w:val="22"/>
        </w:rPr>
        <w:t xml:space="preserve"> (UK Parliament, 2024). </w:t>
      </w:r>
    </w:p>
    <w:p w14:paraId="71F105F1" w14:textId="77777777" w:rsidR="008E7D1D" w:rsidRPr="000C74D9" w:rsidRDefault="008E7D1D" w:rsidP="00FC6BE7">
      <w:pPr>
        <w:overflowPunct/>
        <w:autoSpaceDE/>
        <w:autoSpaceDN/>
        <w:adjustRightInd/>
        <w:textAlignment w:val="auto"/>
        <w:rPr>
          <w:color w:val="auto"/>
          <w:sz w:val="22"/>
          <w:szCs w:val="22"/>
        </w:rPr>
      </w:pPr>
    </w:p>
    <w:p w14:paraId="467DE503" w14:textId="18F3ABFC" w:rsidR="00D93D8F" w:rsidRDefault="00356882" w:rsidP="00FC6BE7">
      <w:pPr>
        <w:overflowPunct/>
        <w:autoSpaceDE/>
        <w:autoSpaceDN/>
        <w:adjustRightInd/>
        <w:textAlignment w:val="auto"/>
        <w:rPr>
          <w:color w:val="auto"/>
          <w:sz w:val="22"/>
          <w:szCs w:val="22"/>
        </w:rPr>
      </w:pPr>
      <w:r>
        <w:rPr>
          <w:color w:val="auto"/>
          <w:sz w:val="22"/>
          <w:szCs w:val="22"/>
        </w:rPr>
        <w:t xml:space="preserve">Information and intelligence </w:t>
      </w:r>
      <w:r w:rsidR="00257AD5">
        <w:rPr>
          <w:color w:val="auto"/>
          <w:sz w:val="22"/>
          <w:szCs w:val="22"/>
        </w:rPr>
        <w:t>have</w:t>
      </w:r>
      <w:r>
        <w:rPr>
          <w:color w:val="auto"/>
          <w:sz w:val="22"/>
          <w:szCs w:val="22"/>
        </w:rPr>
        <w:t xml:space="preserve"> been used to disrupt county lines crime through the </w:t>
      </w:r>
      <w:r w:rsidR="00257AD5">
        <w:rPr>
          <w:color w:val="auto"/>
          <w:sz w:val="22"/>
          <w:szCs w:val="22"/>
        </w:rPr>
        <w:t>targeting of ‘cuckooing’. This is where people take control of another person’s home and use the property to conduct exploitation (</w:t>
      </w:r>
      <w:r w:rsidR="00F27424">
        <w:rPr>
          <w:color w:val="auto"/>
          <w:sz w:val="22"/>
          <w:szCs w:val="22"/>
        </w:rPr>
        <w:t>Oxford.gov, 2024)</w:t>
      </w:r>
      <w:r w:rsidR="00257AD5">
        <w:rPr>
          <w:color w:val="auto"/>
          <w:sz w:val="22"/>
          <w:szCs w:val="22"/>
        </w:rPr>
        <w:t>.</w:t>
      </w:r>
      <w:r w:rsidR="00060229">
        <w:rPr>
          <w:color w:val="auto"/>
          <w:sz w:val="22"/>
          <w:szCs w:val="22"/>
        </w:rPr>
        <w:t xml:space="preserve"> Some examples of cuckooing in county lines include using the property, to deal and store drugs, sex workers, place for the criminals to live and to financially abuse the owner of the property. </w:t>
      </w:r>
      <w:r w:rsidR="00DC2AF3">
        <w:rPr>
          <w:color w:val="auto"/>
          <w:sz w:val="22"/>
          <w:szCs w:val="22"/>
        </w:rPr>
        <w:t>Police</w:t>
      </w:r>
      <w:r w:rsidR="008B07C0">
        <w:rPr>
          <w:color w:val="auto"/>
          <w:sz w:val="22"/>
          <w:szCs w:val="22"/>
        </w:rPr>
        <w:t xml:space="preserve"> officers on the road</w:t>
      </w:r>
      <w:r w:rsidR="00DC2AF3">
        <w:rPr>
          <w:color w:val="auto"/>
          <w:sz w:val="22"/>
          <w:szCs w:val="22"/>
        </w:rPr>
        <w:t xml:space="preserve"> have advised members od the public who have suspicions to gather </w:t>
      </w:r>
      <w:r w:rsidR="009A51ED">
        <w:rPr>
          <w:color w:val="auto"/>
          <w:sz w:val="22"/>
          <w:szCs w:val="22"/>
        </w:rPr>
        <w:t>information</w:t>
      </w:r>
      <w:r w:rsidR="00DC2AF3">
        <w:rPr>
          <w:color w:val="auto"/>
          <w:sz w:val="22"/>
          <w:szCs w:val="22"/>
        </w:rPr>
        <w:t xml:space="preserve"> and intelligence by making note of their concerns with key details, using a Noise App to record it </w:t>
      </w:r>
      <w:r w:rsidR="009A51ED">
        <w:rPr>
          <w:color w:val="auto"/>
          <w:sz w:val="22"/>
          <w:szCs w:val="22"/>
        </w:rPr>
        <w:t>safety</w:t>
      </w:r>
      <w:r w:rsidR="00DC2AF3">
        <w:rPr>
          <w:color w:val="auto"/>
          <w:sz w:val="22"/>
          <w:szCs w:val="22"/>
        </w:rPr>
        <w:t xml:space="preserve"> for evidence. </w:t>
      </w:r>
      <w:r w:rsidR="00060229">
        <w:rPr>
          <w:color w:val="auto"/>
          <w:sz w:val="22"/>
          <w:szCs w:val="22"/>
        </w:rPr>
        <w:t xml:space="preserve">Police </w:t>
      </w:r>
      <w:r w:rsidR="00DC2AF3">
        <w:rPr>
          <w:color w:val="auto"/>
          <w:sz w:val="22"/>
          <w:szCs w:val="22"/>
        </w:rPr>
        <w:t>the</w:t>
      </w:r>
      <w:r w:rsidR="008B07C0">
        <w:rPr>
          <w:color w:val="auto"/>
          <w:sz w:val="22"/>
          <w:szCs w:val="22"/>
        </w:rPr>
        <w:t>n</w:t>
      </w:r>
      <w:r w:rsidR="00DC2AF3">
        <w:rPr>
          <w:color w:val="auto"/>
          <w:sz w:val="22"/>
          <w:szCs w:val="22"/>
        </w:rPr>
        <w:t xml:space="preserve"> </w:t>
      </w:r>
      <w:r w:rsidR="00060229">
        <w:rPr>
          <w:color w:val="auto"/>
          <w:sz w:val="22"/>
          <w:szCs w:val="22"/>
        </w:rPr>
        <w:t xml:space="preserve">use information and intelligence </w:t>
      </w:r>
      <w:r w:rsidR="00DC2AF3">
        <w:rPr>
          <w:color w:val="auto"/>
          <w:sz w:val="22"/>
          <w:szCs w:val="22"/>
        </w:rPr>
        <w:t xml:space="preserve">like this </w:t>
      </w:r>
      <w:r w:rsidR="00060229">
        <w:rPr>
          <w:color w:val="auto"/>
          <w:sz w:val="22"/>
          <w:szCs w:val="22"/>
        </w:rPr>
        <w:t xml:space="preserve">of vulnerable people in the area, to identify those that can potentially be targeted. </w:t>
      </w:r>
      <w:r w:rsidR="00FE6AD2">
        <w:rPr>
          <w:color w:val="auto"/>
          <w:sz w:val="22"/>
          <w:szCs w:val="22"/>
        </w:rPr>
        <w:t xml:space="preserve">Police forces will work with local councils and other support services to protect </w:t>
      </w:r>
      <w:r w:rsidR="00555EB9">
        <w:rPr>
          <w:color w:val="auto"/>
          <w:sz w:val="22"/>
          <w:szCs w:val="22"/>
        </w:rPr>
        <w:t>vulnerable</w:t>
      </w:r>
      <w:r w:rsidR="00FE6AD2">
        <w:rPr>
          <w:color w:val="auto"/>
          <w:sz w:val="22"/>
          <w:szCs w:val="22"/>
        </w:rPr>
        <w:t xml:space="preserve"> people from this occurring</w:t>
      </w:r>
      <w:r w:rsidR="00555EB9">
        <w:rPr>
          <w:color w:val="auto"/>
          <w:sz w:val="22"/>
          <w:szCs w:val="22"/>
        </w:rPr>
        <w:t xml:space="preserve"> (Oxford.gov, 2024)</w:t>
      </w:r>
      <w:r w:rsidR="00FE6AD2">
        <w:rPr>
          <w:color w:val="auto"/>
          <w:sz w:val="22"/>
          <w:szCs w:val="22"/>
        </w:rPr>
        <w:t>. They will collect information and intelligence in the form or reports from neigh</w:t>
      </w:r>
      <w:r w:rsidR="008B07C0">
        <w:rPr>
          <w:color w:val="auto"/>
          <w:sz w:val="22"/>
          <w:szCs w:val="22"/>
        </w:rPr>
        <w:t>b</w:t>
      </w:r>
      <w:r w:rsidR="00FE6AD2">
        <w:rPr>
          <w:color w:val="auto"/>
          <w:sz w:val="22"/>
          <w:szCs w:val="22"/>
        </w:rPr>
        <w:t xml:space="preserve">ours and/or professionals who can identify </w:t>
      </w:r>
      <w:r w:rsidR="00535E2C">
        <w:rPr>
          <w:color w:val="auto"/>
          <w:sz w:val="22"/>
          <w:szCs w:val="22"/>
        </w:rPr>
        <w:t xml:space="preserve">and </w:t>
      </w:r>
      <w:r w:rsidR="00555EB9">
        <w:rPr>
          <w:color w:val="auto"/>
          <w:sz w:val="22"/>
          <w:szCs w:val="22"/>
        </w:rPr>
        <w:t>raise</w:t>
      </w:r>
      <w:r w:rsidR="00535E2C">
        <w:rPr>
          <w:color w:val="auto"/>
          <w:sz w:val="22"/>
          <w:szCs w:val="22"/>
        </w:rPr>
        <w:t xml:space="preserve"> concerns about those targeted. From here police, have a variety and tools and processes</w:t>
      </w:r>
      <w:r w:rsidR="00555EB9">
        <w:rPr>
          <w:color w:val="auto"/>
          <w:sz w:val="22"/>
          <w:szCs w:val="22"/>
        </w:rPr>
        <w:t xml:space="preserve"> such as closure orders to restrict criminals entering the property </w:t>
      </w:r>
      <w:r w:rsidR="00535E2C">
        <w:rPr>
          <w:color w:val="auto"/>
          <w:sz w:val="22"/>
          <w:szCs w:val="22"/>
        </w:rPr>
        <w:t xml:space="preserve">to </w:t>
      </w:r>
      <w:r w:rsidR="00555EB9">
        <w:rPr>
          <w:color w:val="auto"/>
          <w:sz w:val="22"/>
          <w:szCs w:val="22"/>
        </w:rPr>
        <w:t>ultimately remove</w:t>
      </w:r>
      <w:r w:rsidR="00535E2C">
        <w:rPr>
          <w:color w:val="auto"/>
          <w:sz w:val="22"/>
          <w:szCs w:val="22"/>
        </w:rPr>
        <w:t xml:space="preserve"> the </w:t>
      </w:r>
      <w:r w:rsidR="00555EB9">
        <w:rPr>
          <w:color w:val="auto"/>
          <w:sz w:val="22"/>
          <w:szCs w:val="22"/>
        </w:rPr>
        <w:t>those</w:t>
      </w:r>
      <w:r w:rsidR="00535E2C">
        <w:rPr>
          <w:color w:val="auto"/>
          <w:sz w:val="22"/>
          <w:szCs w:val="22"/>
        </w:rPr>
        <w:t xml:space="preserve"> in the property, keeping the owner of the property safe and disrupting the </w:t>
      </w:r>
      <w:r w:rsidR="00555EB9">
        <w:rPr>
          <w:color w:val="auto"/>
          <w:sz w:val="22"/>
          <w:szCs w:val="22"/>
        </w:rPr>
        <w:t>activity of criminal lines.</w:t>
      </w:r>
    </w:p>
    <w:p w14:paraId="735EB94A" w14:textId="77777777" w:rsidR="00DC2AF3" w:rsidRDefault="00DC2AF3" w:rsidP="00FC6BE7">
      <w:pPr>
        <w:overflowPunct/>
        <w:autoSpaceDE/>
        <w:autoSpaceDN/>
        <w:adjustRightInd/>
        <w:textAlignment w:val="auto"/>
        <w:rPr>
          <w:color w:val="auto"/>
          <w:sz w:val="22"/>
          <w:szCs w:val="22"/>
        </w:rPr>
      </w:pPr>
    </w:p>
    <w:p w14:paraId="50BF9CE5" w14:textId="77777777" w:rsidR="00DC2AF3" w:rsidRDefault="00DC2AF3" w:rsidP="00FC6BE7">
      <w:pPr>
        <w:overflowPunct/>
        <w:autoSpaceDE/>
        <w:autoSpaceDN/>
        <w:adjustRightInd/>
        <w:textAlignment w:val="auto"/>
        <w:rPr>
          <w:color w:val="auto"/>
          <w:sz w:val="22"/>
          <w:szCs w:val="22"/>
        </w:rPr>
      </w:pPr>
    </w:p>
    <w:p w14:paraId="04C22F51" w14:textId="4AD4308D" w:rsidR="00DC2AF3" w:rsidRDefault="00F26834" w:rsidP="00FC6BE7">
      <w:pPr>
        <w:overflowPunct/>
        <w:autoSpaceDE/>
        <w:autoSpaceDN/>
        <w:adjustRightInd/>
        <w:textAlignment w:val="auto"/>
        <w:rPr>
          <w:color w:val="auto"/>
          <w:sz w:val="22"/>
          <w:szCs w:val="22"/>
        </w:rPr>
      </w:pPr>
      <w:r>
        <w:rPr>
          <w:color w:val="auto"/>
          <w:sz w:val="22"/>
          <w:szCs w:val="22"/>
        </w:rPr>
        <w:lastRenderedPageBreak/>
        <w:t xml:space="preserve">Another method that </w:t>
      </w:r>
      <w:r w:rsidR="00057E56">
        <w:rPr>
          <w:color w:val="auto"/>
          <w:sz w:val="22"/>
          <w:szCs w:val="22"/>
        </w:rPr>
        <w:t xml:space="preserve">information and intelligence can disrupt county lines criminal activity is through stop and search by police officers on the road. </w:t>
      </w:r>
      <w:r w:rsidR="00321D54">
        <w:rPr>
          <w:color w:val="auto"/>
          <w:sz w:val="22"/>
          <w:szCs w:val="22"/>
        </w:rPr>
        <w:t>Stop and search is still a</w:t>
      </w:r>
      <w:r w:rsidR="00DC40CF">
        <w:rPr>
          <w:color w:val="auto"/>
          <w:sz w:val="22"/>
          <w:szCs w:val="22"/>
        </w:rPr>
        <w:t>n</w:t>
      </w:r>
      <w:r w:rsidR="00321D54">
        <w:rPr>
          <w:color w:val="auto"/>
          <w:sz w:val="22"/>
          <w:szCs w:val="22"/>
        </w:rPr>
        <w:t xml:space="preserve"> important policing power for the safeguarding of public safety, reducing crime and keeping the streets safe (College of policing, 2013)</w:t>
      </w:r>
      <w:r w:rsidR="009070FE">
        <w:rPr>
          <w:color w:val="auto"/>
          <w:sz w:val="22"/>
          <w:szCs w:val="22"/>
        </w:rPr>
        <w:t xml:space="preserve">. It is stated that stop and search must be used in a fair and valuable </w:t>
      </w:r>
      <w:r w:rsidR="00DC40CF">
        <w:rPr>
          <w:color w:val="auto"/>
          <w:sz w:val="22"/>
          <w:szCs w:val="22"/>
        </w:rPr>
        <w:t xml:space="preserve">manner that the public can have confidence in, and independent bodies can </w:t>
      </w:r>
      <w:r w:rsidR="00091B8E">
        <w:rPr>
          <w:color w:val="auto"/>
          <w:sz w:val="22"/>
          <w:szCs w:val="22"/>
        </w:rPr>
        <w:t>assess</w:t>
      </w:r>
      <w:r w:rsidR="00DC40CF">
        <w:rPr>
          <w:color w:val="auto"/>
          <w:sz w:val="22"/>
          <w:szCs w:val="22"/>
        </w:rPr>
        <w:t xml:space="preserve"> it.</w:t>
      </w:r>
      <w:r w:rsidR="001D3EFE" w:rsidRPr="001D3EFE">
        <w:rPr>
          <w:color w:val="auto"/>
          <w:sz w:val="22"/>
          <w:szCs w:val="22"/>
        </w:rPr>
        <w:t xml:space="preserve"> </w:t>
      </w:r>
      <w:r w:rsidR="001D3EFE">
        <w:rPr>
          <w:color w:val="auto"/>
          <w:sz w:val="22"/>
          <w:szCs w:val="22"/>
        </w:rPr>
        <w:t xml:space="preserve">The main benefit of stop and search is to give officers the ability to investigate upon their suspicion without must make an initial arrest. </w:t>
      </w:r>
      <w:r w:rsidR="00091B8E">
        <w:rPr>
          <w:color w:val="auto"/>
          <w:sz w:val="22"/>
          <w:szCs w:val="22"/>
        </w:rPr>
        <w:t>By gathering information and intelligence on individual, vehicles</w:t>
      </w:r>
      <w:r w:rsidR="00570106">
        <w:rPr>
          <w:color w:val="auto"/>
          <w:sz w:val="22"/>
          <w:szCs w:val="22"/>
        </w:rPr>
        <w:t xml:space="preserve">, properties etc </w:t>
      </w:r>
      <w:r w:rsidR="00091B8E">
        <w:rPr>
          <w:color w:val="auto"/>
          <w:sz w:val="22"/>
          <w:szCs w:val="22"/>
        </w:rPr>
        <w:t xml:space="preserve">officers can have the necessary information, experience and grounds to carry out a stop </w:t>
      </w:r>
      <w:r w:rsidR="00570106">
        <w:rPr>
          <w:color w:val="auto"/>
          <w:sz w:val="22"/>
          <w:szCs w:val="22"/>
        </w:rPr>
        <w:t xml:space="preserve">and </w:t>
      </w:r>
      <w:r w:rsidR="00091B8E">
        <w:rPr>
          <w:color w:val="auto"/>
          <w:sz w:val="22"/>
          <w:szCs w:val="22"/>
        </w:rPr>
        <w:t xml:space="preserve">search and </w:t>
      </w:r>
      <w:r w:rsidR="00570106">
        <w:rPr>
          <w:color w:val="auto"/>
          <w:sz w:val="22"/>
          <w:szCs w:val="22"/>
        </w:rPr>
        <w:t>potentially disrupt criminal activity within county lines</w:t>
      </w:r>
      <w:r w:rsidR="0070011D">
        <w:rPr>
          <w:color w:val="auto"/>
          <w:sz w:val="22"/>
          <w:szCs w:val="22"/>
        </w:rPr>
        <w:t xml:space="preserve"> (Met Police, </w:t>
      </w:r>
      <w:r w:rsidR="001D3EFE">
        <w:rPr>
          <w:color w:val="auto"/>
          <w:sz w:val="22"/>
          <w:szCs w:val="22"/>
        </w:rPr>
        <w:t>2024)</w:t>
      </w:r>
      <w:r w:rsidR="00570106">
        <w:rPr>
          <w:color w:val="auto"/>
          <w:sz w:val="22"/>
          <w:szCs w:val="22"/>
        </w:rPr>
        <w:t xml:space="preserve">. </w:t>
      </w:r>
      <w:r w:rsidR="001D3EFE">
        <w:rPr>
          <w:color w:val="auto"/>
          <w:sz w:val="22"/>
          <w:szCs w:val="22"/>
        </w:rPr>
        <w:t xml:space="preserve">Through stop and search, officers on the road, can investigate suspicions, </w:t>
      </w:r>
      <w:r w:rsidR="00380292">
        <w:rPr>
          <w:color w:val="auto"/>
          <w:sz w:val="22"/>
          <w:szCs w:val="22"/>
        </w:rPr>
        <w:t>further gathering information on those they have stopped</w:t>
      </w:r>
      <w:r w:rsidR="00545C1A">
        <w:rPr>
          <w:color w:val="auto"/>
          <w:sz w:val="22"/>
          <w:szCs w:val="22"/>
        </w:rPr>
        <w:t xml:space="preserve">, to create a better understanding of the organised criminal activity map that exists within the county lines. Therefore, </w:t>
      </w:r>
      <w:r w:rsidR="00B52A9D">
        <w:rPr>
          <w:color w:val="auto"/>
          <w:sz w:val="22"/>
          <w:szCs w:val="22"/>
        </w:rPr>
        <w:t xml:space="preserve">using information and intelligence in stop and searches can disrupt the criminal activity in county lines. </w:t>
      </w:r>
    </w:p>
    <w:p w14:paraId="7C7550C0" w14:textId="77777777" w:rsidR="00257AD5" w:rsidRDefault="00257AD5" w:rsidP="00FC6BE7">
      <w:pPr>
        <w:overflowPunct/>
        <w:autoSpaceDE/>
        <w:autoSpaceDN/>
        <w:adjustRightInd/>
        <w:textAlignment w:val="auto"/>
        <w:rPr>
          <w:color w:val="auto"/>
          <w:sz w:val="22"/>
          <w:szCs w:val="22"/>
        </w:rPr>
      </w:pPr>
    </w:p>
    <w:p w14:paraId="2EB9D404" w14:textId="73B2B54F" w:rsidR="00366F1F" w:rsidRDefault="008F1F07" w:rsidP="00CA1067">
      <w:pPr>
        <w:overflowPunct/>
        <w:autoSpaceDE/>
        <w:autoSpaceDN/>
        <w:adjustRightInd/>
        <w:textAlignment w:val="auto"/>
        <w:rPr>
          <w:color w:val="auto"/>
          <w:sz w:val="22"/>
          <w:szCs w:val="22"/>
        </w:rPr>
      </w:pPr>
      <w:r w:rsidRPr="000C74D9">
        <w:rPr>
          <w:color w:val="auto"/>
          <w:sz w:val="22"/>
          <w:szCs w:val="22"/>
        </w:rPr>
        <w:t>Automatic Number Plate Recognition (ANPR)</w:t>
      </w:r>
    </w:p>
    <w:p w14:paraId="4C5379A8" w14:textId="77777777" w:rsidR="008F1F07" w:rsidRDefault="008F1F07" w:rsidP="00CA1067">
      <w:pPr>
        <w:overflowPunct/>
        <w:autoSpaceDE/>
        <w:autoSpaceDN/>
        <w:adjustRightInd/>
        <w:textAlignment w:val="auto"/>
        <w:rPr>
          <w:color w:val="auto"/>
          <w:sz w:val="22"/>
          <w:szCs w:val="22"/>
        </w:rPr>
      </w:pPr>
    </w:p>
    <w:p w14:paraId="7E3DD7EB" w14:textId="3B84BF0B" w:rsidR="003F3B1F" w:rsidRDefault="008F1F07" w:rsidP="003F3B1F">
      <w:pPr>
        <w:overflowPunct/>
        <w:autoSpaceDE/>
        <w:autoSpaceDN/>
        <w:adjustRightInd/>
        <w:textAlignment w:val="auto"/>
        <w:rPr>
          <w:color w:val="auto"/>
          <w:sz w:val="22"/>
          <w:szCs w:val="22"/>
        </w:rPr>
      </w:pPr>
      <w:r>
        <w:rPr>
          <w:color w:val="auto"/>
          <w:sz w:val="22"/>
          <w:szCs w:val="22"/>
        </w:rPr>
        <w:t>Police</w:t>
      </w:r>
      <w:r w:rsidR="00CA1067" w:rsidRPr="000C74D9">
        <w:rPr>
          <w:color w:val="auto"/>
          <w:sz w:val="22"/>
          <w:szCs w:val="22"/>
        </w:rPr>
        <w:t xml:space="preserve"> have also been investing in targeted operations, new technology such as Automatic Number Plate Recognition, and more assistance for victims</w:t>
      </w:r>
      <w:r w:rsidR="00516B33" w:rsidRPr="000C74D9">
        <w:rPr>
          <w:color w:val="auto"/>
          <w:sz w:val="22"/>
          <w:szCs w:val="22"/>
        </w:rPr>
        <w:t xml:space="preserve"> (</w:t>
      </w:r>
      <w:r w:rsidR="00A66934" w:rsidRPr="000C74D9">
        <w:rPr>
          <w:color w:val="auto"/>
          <w:sz w:val="22"/>
          <w:szCs w:val="22"/>
        </w:rPr>
        <w:t>GOV.UK</w:t>
      </w:r>
      <w:r w:rsidR="00516B33" w:rsidRPr="000C74D9">
        <w:rPr>
          <w:color w:val="auto"/>
          <w:sz w:val="22"/>
          <w:szCs w:val="22"/>
        </w:rPr>
        <w:t>, 202</w:t>
      </w:r>
      <w:r w:rsidR="00A66934" w:rsidRPr="000C74D9">
        <w:rPr>
          <w:color w:val="auto"/>
          <w:sz w:val="22"/>
          <w:szCs w:val="22"/>
        </w:rPr>
        <w:t>3</w:t>
      </w:r>
      <w:r w:rsidR="00516B33" w:rsidRPr="000C74D9">
        <w:rPr>
          <w:color w:val="auto"/>
          <w:sz w:val="22"/>
          <w:szCs w:val="22"/>
        </w:rPr>
        <w:t>)</w:t>
      </w:r>
      <w:r>
        <w:rPr>
          <w:color w:val="auto"/>
          <w:sz w:val="22"/>
          <w:szCs w:val="22"/>
        </w:rPr>
        <w:t xml:space="preserve">. </w:t>
      </w:r>
      <w:r w:rsidR="00D65676" w:rsidRPr="000C74D9">
        <w:rPr>
          <w:color w:val="auto"/>
          <w:sz w:val="22"/>
          <w:szCs w:val="22"/>
        </w:rPr>
        <w:t>Automatic Number Plate Recognition (</w:t>
      </w:r>
      <w:r w:rsidR="00C46367" w:rsidRPr="000C74D9">
        <w:rPr>
          <w:color w:val="auto"/>
          <w:sz w:val="22"/>
          <w:szCs w:val="22"/>
        </w:rPr>
        <w:t>ANPR</w:t>
      </w:r>
      <w:r w:rsidR="00D65676" w:rsidRPr="000C74D9">
        <w:rPr>
          <w:color w:val="auto"/>
          <w:sz w:val="22"/>
          <w:szCs w:val="22"/>
        </w:rPr>
        <w:t>)</w:t>
      </w:r>
      <w:r w:rsidR="00C46367" w:rsidRPr="000C74D9">
        <w:rPr>
          <w:color w:val="auto"/>
          <w:sz w:val="22"/>
          <w:szCs w:val="22"/>
        </w:rPr>
        <w:t xml:space="preserve"> </w:t>
      </w:r>
      <w:r w:rsidR="00C629AD" w:rsidRPr="000C74D9">
        <w:rPr>
          <w:color w:val="auto"/>
          <w:sz w:val="22"/>
          <w:szCs w:val="22"/>
        </w:rPr>
        <w:t xml:space="preserve">works by scanning a </w:t>
      </w:r>
      <w:r w:rsidR="009111D8" w:rsidRPr="000C74D9">
        <w:rPr>
          <w:color w:val="auto"/>
          <w:sz w:val="22"/>
          <w:szCs w:val="22"/>
        </w:rPr>
        <w:t>car's registration number as it passes an ANPR camera, and it is immediately compared to database records of cars that match the criteria. Police have the authority to pull over a car, talk to the people inside, and, if needed, make an arrest</w:t>
      </w:r>
      <w:r w:rsidR="00C629AD" w:rsidRPr="000C74D9">
        <w:rPr>
          <w:color w:val="auto"/>
          <w:sz w:val="22"/>
          <w:szCs w:val="22"/>
        </w:rPr>
        <w:t xml:space="preserve"> </w:t>
      </w:r>
      <w:r w:rsidR="00994CF2" w:rsidRPr="000C74D9">
        <w:rPr>
          <w:color w:val="auto"/>
          <w:sz w:val="22"/>
          <w:szCs w:val="22"/>
        </w:rPr>
        <w:t>(</w:t>
      </w:r>
      <w:r w:rsidR="00C63EC8" w:rsidRPr="000C74D9">
        <w:rPr>
          <w:color w:val="auto"/>
          <w:sz w:val="22"/>
          <w:szCs w:val="22"/>
        </w:rPr>
        <w:t>Police.</w:t>
      </w:r>
      <w:r w:rsidR="003F3B1F" w:rsidRPr="000C74D9">
        <w:rPr>
          <w:color w:val="auto"/>
          <w:sz w:val="22"/>
          <w:szCs w:val="22"/>
        </w:rPr>
        <w:t>uk</w:t>
      </w:r>
      <w:r w:rsidR="000A4B28" w:rsidRPr="000C74D9">
        <w:rPr>
          <w:color w:val="auto"/>
          <w:sz w:val="22"/>
          <w:szCs w:val="22"/>
        </w:rPr>
        <w:t xml:space="preserve">, 2024). </w:t>
      </w:r>
      <w:r w:rsidR="00994CF2" w:rsidRPr="000C74D9">
        <w:rPr>
          <w:color w:val="auto"/>
          <w:sz w:val="22"/>
          <w:szCs w:val="22"/>
        </w:rPr>
        <w:t>The cameras also have a storage function whereby all vehicles that pass in front of a camera have their records kept, including ones for whom the display indicates the vehicle is not known to be of interest.</w:t>
      </w:r>
      <w:r>
        <w:rPr>
          <w:color w:val="auto"/>
          <w:sz w:val="22"/>
          <w:szCs w:val="22"/>
        </w:rPr>
        <w:t xml:space="preserve"> </w:t>
      </w:r>
      <w:r w:rsidR="003F3B1F" w:rsidRPr="000C74D9">
        <w:rPr>
          <w:color w:val="auto"/>
          <w:sz w:val="22"/>
          <w:szCs w:val="22"/>
        </w:rPr>
        <w:t>ANPR (Automatic Number Plate Recognition) technology is used by law enforcement on a local, state, and federal level to help identify, discourage, and disrupt criminal behaviour. This includes terrorist organisations, organised crime gangs, and road network-using criminals who want to evade capture. ANPR is utilised by law enforcement agencies in England, Wales, Scotland, and Northern Ireland to gather leads and evidence for criminal investigations</w:t>
      </w:r>
      <w:r>
        <w:rPr>
          <w:color w:val="auto"/>
          <w:sz w:val="22"/>
          <w:szCs w:val="22"/>
        </w:rPr>
        <w:t>.</w:t>
      </w:r>
    </w:p>
    <w:p w14:paraId="2EF92861" w14:textId="77777777" w:rsidR="002A4ADD" w:rsidRDefault="002A4ADD" w:rsidP="003F3B1F">
      <w:pPr>
        <w:overflowPunct/>
        <w:autoSpaceDE/>
        <w:autoSpaceDN/>
        <w:adjustRightInd/>
        <w:textAlignment w:val="auto"/>
        <w:rPr>
          <w:color w:val="auto"/>
          <w:sz w:val="22"/>
          <w:szCs w:val="22"/>
        </w:rPr>
      </w:pPr>
    </w:p>
    <w:p w14:paraId="0271527E" w14:textId="377ED796" w:rsidR="002A4ADD" w:rsidRDefault="00BE7297" w:rsidP="003F3B1F">
      <w:pPr>
        <w:overflowPunct/>
        <w:autoSpaceDE/>
        <w:autoSpaceDN/>
        <w:adjustRightInd/>
        <w:textAlignment w:val="auto"/>
        <w:rPr>
          <w:color w:val="auto"/>
          <w:sz w:val="22"/>
          <w:szCs w:val="22"/>
        </w:rPr>
      </w:pPr>
      <w:r>
        <w:rPr>
          <w:color w:val="auto"/>
          <w:sz w:val="22"/>
          <w:szCs w:val="22"/>
        </w:rPr>
        <w:t xml:space="preserve">As an </w:t>
      </w:r>
      <w:proofErr w:type="gramStart"/>
      <w:r>
        <w:rPr>
          <w:color w:val="auto"/>
          <w:sz w:val="22"/>
          <w:szCs w:val="22"/>
        </w:rPr>
        <w:t>example</w:t>
      </w:r>
      <w:proofErr w:type="gramEnd"/>
      <w:r>
        <w:rPr>
          <w:color w:val="auto"/>
          <w:sz w:val="22"/>
          <w:szCs w:val="22"/>
        </w:rPr>
        <w:t xml:space="preserve"> for how ANPR </w:t>
      </w:r>
      <w:r w:rsidR="00A12D4A">
        <w:rPr>
          <w:color w:val="auto"/>
          <w:sz w:val="22"/>
          <w:szCs w:val="22"/>
        </w:rPr>
        <w:t xml:space="preserve">has been used as an investigative resource, the </w:t>
      </w:r>
    </w:p>
    <w:p w14:paraId="51C50F13" w14:textId="6CFEA1E4" w:rsidR="00A12D4A" w:rsidRDefault="00E816E3" w:rsidP="003F3B1F">
      <w:pPr>
        <w:overflowPunct/>
        <w:autoSpaceDE/>
        <w:autoSpaceDN/>
        <w:adjustRightInd/>
        <w:textAlignment w:val="auto"/>
        <w:rPr>
          <w:color w:val="auto"/>
          <w:sz w:val="22"/>
          <w:szCs w:val="22"/>
        </w:rPr>
      </w:pPr>
      <w:r>
        <w:rPr>
          <w:color w:val="auto"/>
          <w:sz w:val="22"/>
          <w:szCs w:val="22"/>
        </w:rPr>
        <w:t xml:space="preserve">City of London police, recently conducted an ANPR operation that resulted in </w:t>
      </w:r>
      <w:r w:rsidR="00884CBD">
        <w:rPr>
          <w:color w:val="auto"/>
          <w:sz w:val="22"/>
          <w:szCs w:val="22"/>
        </w:rPr>
        <w:t>several</w:t>
      </w:r>
      <w:r>
        <w:rPr>
          <w:color w:val="auto"/>
          <w:sz w:val="22"/>
          <w:szCs w:val="22"/>
        </w:rPr>
        <w:t xml:space="preserve"> arrests, seized vehicles and </w:t>
      </w:r>
      <w:r w:rsidR="000627CA">
        <w:rPr>
          <w:color w:val="auto"/>
          <w:sz w:val="22"/>
          <w:szCs w:val="22"/>
        </w:rPr>
        <w:t>further</w:t>
      </w:r>
      <w:r>
        <w:rPr>
          <w:color w:val="auto"/>
          <w:sz w:val="22"/>
          <w:szCs w:val="22"/>
        </w:rPr>
        <w:t xml:space="preserve"> information and intelligence gained (</w:t>
      </w:r>
      <w:r w:rsidR="000627CA">
        <w:rPr>
          <w:color w:val="auto"/>
          <w:sz w:val="22"/>
          <w:szCs w:val="22"/>
        </w:rPr>
        <w:t xml:space="preserve">City of London Police, 2024), The force used the technology to detect </w:t>
      </w:r>
      <w:r w:rsidR="00860C6D">
        <w:rPr>
          <w:color w:val="auto"/>
          <w:sz w:val="22"/>
          <w:szCs w:val="22"/>
        </w:rPr>
        <w:t>vehicles</w:t>
      </w:r>
      <w:r w:rsidR="000627CA">
        <w:rPr>
          <w:color w:val="auto"/>
          <w:sz w:val="22"/>
          <w:szCs w:val="22"/>
        </w:rPr>
        <w:t xml:space="preserve"> previously documented as being involved in </w:t>
      </w:r>
      <w:r w:rsidR="00860C6D">
        <w:rPr>
          <w:color w:val="auto"/>
          <w:sz w:val="22"/>
          <w:szCs w:val="22"/>
        </w:rPr>
        <w:t>organised</w:t>
      </w:r>
      <w:r w:rsidR="000627CA">
        <w:rPr>
          <w:color w:val="auto"/>
          <w:sz w:val="22"/>
          <w:szCs w:val="22"/>
        </w:rPr>
        <w:t xml:space="preserve"> crime at a local and national level, including </w:t>
      </w:r>
      <w:r w:rsidR="00860C6D">
        <w:rPr>
          <w:color w:val="auto"/>
          <w:sz w:val="22"/>
          <w:szCs w:val="22"/>
        </w:rPr>
        <w:t xml:space="preserve">criminals using the road network to avoid capture. ANPR </w:t>
      </w:r>
      <w:r w:rsidR="00884CBD">
        <w:rPr>
          <w:color w:val="auto"/>
          <w:sz w:val="22"/>
          <w:szCs w:val="22"/>
        </w:rPr>
        <w:t>gives the police force the ability to gain lines of enquiry and evidence in investigations (College of policing, 2013).</w:t>
      </w:r>
      <w:r w:rsidR="004C1A8C">
        <w:rPr>
          <w:color w:val="auto"/>
          <w:sz w:val="22"/>
          <w:szCs w:val="22"/>
        </w:rPr>
        <w:t xml:space="preserve"> In the operation, ANPR proved its benefits as it located numerous criminals for were wanted for arrest or report as missing. As well as key witnesses, stolen and uninsured vehicles, and the uncovering of major crime cases. </w:t>
      </w:r>
      <w:r w:rsidR="00F938C3">
        <w:rPr>
          <w:color w:val="auto"/>
          <w:sz w:val="22"/>
          <w:szCs w:val="22"/>
        </w:rPr>
        <w:t xml:space="preserve">In </w:t>
      </w:r>
      <w:r w:rsidR="00F81694">
        <w:rPr>
          <w:color w:val="auto"/>
          <w:sz w:val="22"/>
          <w:szCs w:val="22"/>
        </w:rPr>
        <w:t>January</w:t>
      </w:r>
      <w:r w:rsidR="00F938C3">
        <w:rPr>
          <w:color w:val="auto"/>
          <w:sz w:val="22"/>
          <w:szCs w:val="22"/>
        </w:rPr>
        <w:t xml:space="preserve"> 2024, for </w:t>
      </w:r>
      <w:r w:rsidR="00F81694">
        <w:rPr>
          <w:color w:val="auto"/>
          <w:sz w:val="22"/>
          <w:szCs w:val="22"/>
        </w:rPr>
        <w:t xml:space="preserve">two </w:t>
      </w:r>
      <w:r w:rsidR="00F938C3">
        <w:rPr>
          <w:color w:val="auto"/>
          <w:sz w:val="22"/>
          <w:szCs w:val="22"/>
        </w:rPr>
        <w:t xml:space="preserve">nights, the city of London police targeted </w:t>
      </w:r>
      <w:r w:rsidR="00F81694">
        <w:rPr>
          <w:color w:val="auto"/>
          <w:sz w:val="22"/>
          <w:szCs w:val="22"/>
        </w:rPr>
        <w:t>vehicles</w:t>
      </w:r>
      <w:r w:rsidR="00F938C3">
        <w:rPr>
          <w:color w:val="auto"/>
          <w:sz w:val="22"/>
          <w:szCs w:val="22"/>
        </w:rPr>
        <w:t xml:space="preserve"> that were </w:t>
      </w:r>
      <w:r w:rsidR="00F81694">
        <w:rPr>
          <w:color w:val="auto"/>
          <w:sz w:val="22"/>
          <w:szCs w:val="22"/>
        </w:rPr>
        <w:t xml:space="preserve">detecting on the ANPR </w:t>
      </w:r>
      <w:r w:rsidR="006D2EE5">
        <w:rPr>
          <w:color w:val="auto"/>
          <w:sz w:val="22"/>
          <w:szCs w:val="22"/>
        </w:rPr>
        <w:t>camera,</w:t>
      </w:r>
      <w:r w:rsidR="00F81694">
        <w:rPr>
          <w:color w:val="auto"/>
          <w:sz w:val="22"/>
          <w:szCs w:val="22"/>
        </w:rPr>
        <w:t xml:space="preserve"> and it resulted in five arrests (possession and drink driving), thirteen traffic tickets and eight vehicles seized. Therefore, ANPR is a successful tool </w:t>
      </w:r>
      <w:r w:rsidR="006D2EE5">
        <w:rPr>
          <w:color w:val="auto"/>
          <w:sz w:val="22"/>
          <w:szCs w:val="22"/>
        </w:rPr>
        <w:t>used by police forces to disrupt criminal activity.</w:t>
      </w:r>
    </w:p>
    <w:p w14:paraId="4ACC3128" w14:textId="16CB7E52" w:rsidR="004C1A8C" w:rsidRDefault="004C1A8C" w:rsidP="003F3B1F">
      <w:pPr>
        <w:overflowPunct/>
        <w:autoSpaceDE/>
        <w:autoSpaceDN/>
        <w:adjustRightInd/>
        <w:textAlignment w:val="auto"/>
        <w:rPr>
          <w:color w:val="auto"/>
          <w:sz w:val="22"/>
          <w:szCs w:val="22"/>
        </w:rPr>
      </w:pPr>
    </w:p>
    <w:p w14:paraId="69ED17F1" w14:textId="77777777" w:rsidR="00AD145A" w:rsidRPr="000C74D9" w:rsidRDefault="00AD145A" w:rsidP="00340E9A">
      <w:pPr>
        <w:ind w:right="237"/>
        <w:jc w:val="both"/>
        <w:rPr>
          <w:sz w:val="22"/>
          <w:szCs w:val="22"/>
          <w:u w:val="single"/>
        </w:rPr>
      </w:pPr>
    </w:p>
    <w:p w14:paraId="47BC681E" w14:textId="77777777" w:rsidR="001E6846" w:rsidRDefault="001E6846" w:rsidP="001E6846">
      <w:pPr>
        <w:ind w:right="237"/>
        <w:jc w:val="both"/>
        <w:rPr>
          <w:sz w:val="22"/>
          <w:szCs w:val="22"/>
          <w:u w:val="single"/>
        </w:rPr>
      </w:pPr>
      <w:r w:rsidRPr="000C74D9">
        <w:rPr>
          <w:sz w:val="22"/>
          <w:szCs w:val="22"/>
          <w:u w:val="single"/>
        </w:rPr>
        <w:t xml:space="preserve">Conclusion </w:t>
      </w:r>
    </w:p>
    <w:p w14:paraId="21F3327F" w14:textId="77777777" w:rsidR="00A61143" w:rsidRPr="000C74D9" w:rsidRDefault="00A61143" w:rsidP="001E6846">
      <w:pPr>
        <w:ind w:right="237"/>
        <w:jc w:val="both"/>
        <w:rPr>
          <w:sz w:val="22"/>
          <w:szCs w:val="22"/>
          <w:u w:val="single"/>
        </w:rPr>
      </w:pPr>
    </w:p>
    <w:p w14:paraId="09E505AF" w14:textId="77777777" w:rsidR="000C74D9" w:rsidRPr="000C74D9" w:rsidRDefault="004F36E2" w:rsidP="000C74D9">
      <w:pPr>
        <w:ind w:right="237"/>
        <w:jc w:val="both"/>
        <w:rPr>
          <w:sz w:val="22"/>
          <w:szCs w:val="22"/>
        </w:rPr>
      </w:pPr>
      <w:r w:rsidRPr="000C74D9">
        <w:rPr>
          <w:sz w:val="22"/>
          <w:szCs w:val="22"/>
        </w:rPr>
        <w:t xml:space="preserve">In conclusion, this essay has discussed how information and intelligence can be used </w:t>
      </w:r>
      <w:r w:rsidR="000C00CF" w:rsidRPr="000C74D9">
        <w:rPr>
          <w:sz w:val="22"/>
          <w:szCs w:val="22"/>
        </w:rPr>
        <w:t xml:space="preserve">to disrupt criminal activity. Within the discussion I have also outline how ANPR can be used as an investigation tool and referred to statistics to show how its creation has had a positive effect on roads policing. </w:t>
      </w:r>
      <w:r w:rsidR="000C74D9" w:rsidRPr="000C74D9">
        <w:rPr>
          <w:color w:val="auto"/>
          <w:sz w:val="22"/>
          <w:szCs w:val="22"/>
        </w:rPr>
        <w:t xml:space="preserve">In this essay, I've also covered the significance of police officers providing intelligence to create a more comprehensive scenario to potentially employ tactics that hinder or disturb criminal activity. Therefore, in order to disrupt criminal activities, law </w:t>
      </w:r>
      <w:r w:rsidR="000C74D9" w:rsidRPr="000C74D9">
        <w:rPr>
          <w:color w:val="auto"/>
          <w:sz w:val="22"/>
          <w:szCs w:val="22"/>
        </w:rPr>
        <w:lastRenderedPageBreak/>
        <w:t xml:space="preserve">enforcement officials must be aware of hotspot regions and maintain a visible presence in the local community.  </w:t>
      </w:r>
    </w:p>
    <w:p w14:paraId="3217D25B" w14:textId="77777777" w:rsidR="00F55105" w:rsidRPr="000C74D9" w:rsidRDefault="00F55105" w:rsidP="00340E9A">
      <w:pPr>
        <w:ind w:right="237"/>
        <w:jc w:val="both"/>
        <w:rPr>
          <w:sz w:val="22"/>
          <w:szCs w:val="22"/>
          <w:u w:val="single"/>
        </w:rPr>
      </w:pPr>
    </w:p>
    <w:p w14:paraId="56EDC759" w14:textId="77777777" w:rsidR="006944FF" w:rsidRPr="003302BD" w:rsidRDefault="006944FF" w:rsidP="00340E9A">
      <w:pPr>
        <w:ind w:right="237"/>
        <w:jc w:val="both"/>
        <w:rPr>
          <w:bCs/>
          <w:sz w:val="24"/>
          <w:szCs w:val="24"/>
          <w:u w:val="single"/>
        </w:rPr>
      </w:pPr>
    </w:p>
    <w:p w14:paraId="7B057673" w14:textId="5CCC53D2" w:rsidR="00CA286B" w:rsidRPr="003302BD" w:rsidRDefault="000C74D9" w:rsidP="00340E9A">
      <w:pPr>
        <w:ind w:right="237"/>
        <w:jc w:val="both"/>
        <w:rPr>
          <w:bCs/>
          <w:sz w:val="24"/>
          <w:szCs w:val="24"/>
        </w:rPr>
      </w:pPr>
      <w:r w:rsidRPr="003302BD">
        <w:rPr>
          <w:bCs/>
          <w:sz w:val="24"/>
          <w:szCs w:val="24"/>
        </w:rPr>
        <w:t>WORD COUNT:1,</w:t>
      </w:r>
      <w:r w:rsidR="003302BD" w:rsidRPr="003302BD">
        <w:rPr>
          <w:bCs/>
          <w:sz w:val="24"/>
          <w:szCs w:val="24"/>
        </w:rPr>
        <w:t>600</w:t>
      </w:r>
    </w:p>
    <w:p w14:paraId="1B9E00CE" w14:textId="77777777" w:rsidR="00CA286B" w:rsidRDefault="00CA286B" w:rsidP="00340E9A">
      <w:pPr>
        <w:ind w:right="237"/>
        <w:jc w:val="both"/>
        <w:rPr>
          <w:sz w:val="24"/>
          <w:szCs w:val="24"/>
        </w:rPr>
      </w:pPr>
    </w:p>
    <w:p w14:paraId="1791AF63" w14:textId="77777777" w:rsidR="00CA286B" w:rsidRDefault="00CA286B" w:rsidP="00340E9A">
      <w:pPr>
        <w:ind w:right="237"/>
        <w:jc w:val="both"/>
        <w:rPr>
          <w:sz w:val="24"/>
          <w:szCs w:val="24"/>
        </w:rPr>
      </w:pPr>
    </w:p>
    <w:p w14:paraId="4B02268E" w14:textId="77777777" w:rsidR="00CA286B" w:rsidRDefault="00CA286B" w:rsidP="00340E9A">
      <w:pPr>
        <w:ind w:right="237"/>
        <w:jc w:val="both"/>
        <w:rPr>
          <w:sz w:val="24"/>
          <w:szCs w:val="24"/>
        </w:rPr>
      </w:pPr>
    </w:p>
    <w:p w14:paraId="2C8DFB44" w14:textId="77777777" w:rsidR="00CA286B" w:rsidRDefault="00CA286B" w:rsidP="00340E9A">
      <w:pPr>
        <w:ind w:right="237"/>
        <w:jc w:val="both"/>
        <w:rPr>
          <w:sz w:val="24"/>
          <w:szCs w:val="24"/>
        </w:rPr>
      </w:pPr>
    </w:p>
    <w:p w14:paraId="5DED25D6" w14:textId="77777777" w:rsidR="00CA286B" w:rsidRDefault="00CA286B" w:rsidP="00340E9A">
      <w:pPr>
        <w:ind w:right="237"/>
        <w:jc w:val="both"/>
        <w:rPr>
          <w:sz w:val="24"/>
          <w:szCs w:val="24"/>
        </w:rPr>
      </w:pPr>
    </w:p>
    <w:p w14:paraId="6DD15D2E" w14:textId="77777777"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13F090C5" w14:textId="77777777" w:rsidR="008B28E7" w:rsidRPr="00270EEB" w:rsidRDefault="008B28E7" w:rsidP="00340E9A">
      <w:pPr>
        <w:ind w:right="237"/>
        <w:jc w:val="both"/>
        <w:rPr>
          <w:b/>
          <w:sz w:val="24"/>
          <w:szCs w:val="24"/>
        </w:rPr>
      </w:pPr>
    </w:p>
    <w:p w14:paraId="0EEE8E24" w14:textId="77777777" w:rsidR="005A6DF5" w:rsidRDefault="00FE5420" w:rsidP="005A6DF5">
      <w:pPr>
        <w:overflowPunct/>
        <w:autoSpaceDE/>
        <w:autoSpaceDN/>
        <w:adjustRightInd/>
        <w:ind w:right="225"/>
        <w:jc w:val="center"/>
        <w:rPr>
          <w:sz w:val="24"/>
          <w:szCs w:val="24"/>
          <w:lang w:eastAsia="zh-TW"/>
        </w:rPr>
      </w:pPr>
      <w:r w:rsidRPr="00FE5420">
        <w:rPr>
          <w:b/>
          <w:bCs/>
          <w:sz w:val="24"/>
          <w:szCs w:val="24"/>
          <w:lang w:eastAsia="zh-TW"/>
        </w:rPr>
        <w:t>Task 5</w:t>
      </w:r>
    </w:p>
    <w:p w14:paraId="70CFB3DF" w14:textId="77777777" w:rsidR="00FE5420" w:rsidRPr="00FE5420" w:rsidRDefault="00FE5420" w:rsidP="005A6DF5">
      <w:pPr>
        <w:overflowPunct/>
        <w:autoSpaceDE/>
        <w:autoSpaceDN/>
        <w:adjustRightInd/>
        <w:ind w:right="225"/>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6B34661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43CCEAD"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3BD1B2B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76C1F796"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A441EE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7262E6B9"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73A40B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0D28479"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573112C9"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0AA9A8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7BF75AB9"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B606D0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D44A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6E3C60C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D59AB01"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40210D2"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2E4BF865"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47FC176F"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338505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113850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387C2D4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0EE2DA1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2FD636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0D1255FB"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D1BEAF2" w14:textId="77777777" w:rsidR="00FE5420" w:rsidRPr="004204B0" w:rsidRDefault="00FE5420" w:rsidP="00FE5420">
            <w:pPr>
              <w:overflowPunct/>
              <w:autoSpaceDE/>
              <w:autoSpaceDN/>
              <w:adjustRightInd/>
              <w:rPr>
                <w:sz w:val="22"/>
                <w:szCs w:val="22"/>
                <w:lang w:eastAsia="zh-TW"/>
              </w:rPr>
            </w:pPr>
            <w:r w:rsidRPr="004204B0">
              <w:rPr>
                <w:b/>
                <w:bCs/>
                <w:sz w:val="22"/>
                <w:szCs w:val="22"/>
                <w:lang w:eastAsia="zh-TW"/>
              </w:rPr>
              <w:t>KNOWLEDGE</w:t>
            </w:r>
            <w:r w:rsidRPr="004204B0">
              <w:rPr>
                <w:sz w:val="22"/>
                <w:szCs w:val="22"/>
                <w:lang w:eastAsia="zh-TW"/>
              </w:rPr>
              <w:t> </w:t>
            </w:r>
          </w:p>
          <w:p w14:paraId="231115CA"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617DB1FC"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2E21F4F4"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r w:rsidR="00CC5FE4" w:rsidRPr="004204B0">
              <w:rPr>
                <w:sz w:val="22"/>
                <w:szCs w:val="22"/>
                <w:lang w:eastAsia="zh-TW"/>
              </w:rPr>
              <w:t>Policing Area</w:t>
            </w:r>
            <w:r w:rsidR="00D621A3" w:rsidRPr="004204B0">
              <w:rPr>
                <w:sz w:val="22"/>
                <w:szCs w:val="22"/>
                <w:lang w:eastAsia="zh-TW"/>
              </w:rPr>
              <w:t xml:space="preserve"> of NEWPORT</w:t>
            </w:r>
            <w:r w:rsidR="0079080E" w:rsidRPr="004204B0">
              <w:rPr>
                <w:sz w:val="22"/>
                <w:szCs w:val="22"/>
                <w:lang w:eastAsia="zh-TW"/>
              </w:rPr>
              <w:t xml:space="preserve"> and </w:t>
            </w:r>
            <w:r w:rsidR="00570350" w:rsidRPr="004204B0">
              <w:rPr>
                <w:sz w:val="22"/>
                <w:szCs w:val="22"/>
                <w:lang w:eastAsia="zh-TW"/>
              </w:rPr>
              <w:t xml:space="preserve">being able to recognise </w:t>
            </w:r>
            <w:r w:rsidR="0079080E" w:rsidRPr="004204B0">
              <w:rPr>
                <w:sz w:val="22"/>
                <w:szCs w:val="22"/>
                <w:lang w:eastAsia="zh-TW"/>
              </w:rPr>
              <w:t xml:space="preserve">prolific offenders and </w:t>
            </w:r>
            <w:r w:rsidR="00570350" w:rsidRPr="004204B0">
              <w:rPr>
                <w:sz w:val="22"/>
                <w:szCs w:val="22"/>
                <w:lang w:eastAsia="zh-TW"/>
              </w:rPr>
              <w:t>nominals.</w:t>
            </w:r>
            <w:r w:rsidR="0079080E" w:rsidRPr="004204B0">
              <w:rPr>
                <w:sz w:val="22"/>
                <w:szCs w:val="22"/>
                <w:lang w:eastAsia="zh-TW"/>
              </w:rPr>
              <w:t xml:space="preserve"> </w:t>
            </w:r>
          </w:p>
          <w:p w14:paraId="67BEF766"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2425FE31"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6095541F"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5BC91D8D"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4D7F8077"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2F7031B1"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7E2F32AE"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73B8462D"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p w14:paraId="7F692E0C"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1186C63"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Low </w:t>
            </w:r>
          </w:p>
          <w:p w14:paraId="2102C658"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27FD02D"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Med </w:t>
            </w:r>
          </w:p>
          <w:p w14:paraId="7C6201C8"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6EB5D64"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High </w:t>
            </w:r>
          </w:p>
          <w:p w14:paraId="1E6AA4B7" w14:textId="77777777" w:rsidR="00C42620" w:rsidRPr="004204B0" w:rsidRDefault="00FE5420" w:rsidP="00FE5420">
            <w:pPr>
              <w:overflowPunct/>
              <w:autoSpaceDE/>
              <w:autoSpaceDN/>
              <w:adjustRightInd/>
              <w:rPr>
                <w:sz w:val="22"/>
                <w:szCs w:val="22"/>
                <w:lang w:eastAsia="zh-TW"/>
              </w:rPr>
            </w:pPr>
            <w:r w:rsidRPr="004204B0">
              <w:rPr>
                <w:sz w:val="22"/>
                <w:szCs w:val="22"/>
                <w:lang w:eastAsia="zh-TW"/>
              </w:rPr>
              <w:t>8-10</w:t>
            </w:r>
          </w:p>
          <w:p w14:paraId="7C3DBCB8" w14:textId="77777777" w:rsidR="00C42620" w:rsidRPr="004204B0" w:rsidRDefault="00C42620" w:rsidP="00FE5420">
            <w:pPr>
              <w:overflowPunct/>
              <w:autoSpaceDE/>
              <w:autoSpaceDN/>
              <w:adjustRightInd/>
              <w:rPr>
                <w:sz w:val="22"/>
                <w:szCs w:val="22"/>
                <w:lang w:eastAsia="zh-TW"/>
              </w:rPr>
            </w:pPr>
          </w:p>
          <w:p w14:paraId="677DE08B" w14:textId="77777777" w:rsidR="00C42620" w:rsidRPr="004204B0" w:rsidRDefault="00C42620" w:rsidP="00FE5420">
            <w:pPr>
              <w:overflowPunct/>
              <w:autoSpaceDE/>
              <w:autoSpaceDN/>
              <w:adjustRightInd/>
              <w:rPr>
                <w:sz w:val="22"/>
                <w:szCs w:val="22"/>
                <w:lang w:eastAsia="zh-TW"/>
              </w:rPr>
            </w:pPr>
          </w:p>
          <w:p w14:paraId="631C1E85" w14:textId="77777777" w:rsidR="00FE5420" w:rsidRPr="004204B0" w:rsidRDefault="00C42620" w:rsidP="00FE5420">
            <w:pPr>
              <w:overflowPunct/>
              <w:autoSpaceDE/>
              <w:autoSpaceDN/>
              <w:adjustRightInd/>
              <w:rPr>
                <w:sz w:val="22"/>
                <w:szCs w:val="22"/>
                <w:lang w:eastAsia="zh-TW"/>
              </w:rPr>
            </w:pPr>
            <w:r w:rsidRPr="004204B0">
              <w:rPr>
                <w:sz w:val="22"/>
                <w:szCs w:val="22"/>
                <w:lang w:eastAsia="zh-TW"/>
              </w:rPr>
              <w:t xml:space="preserve">8 </w:t>
            </w:r>
            <w:r w:rsidR="00FE5420" w:rsidRPr="004204B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8CBAEFB"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Low </w:t>
            </w:r>
          </w:p>
          <w:p w14:paraId="4904A4C8"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2325F14"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Med </w:t>
            </w:r>
          </w:p>
          <w:p w14:paraId="7176549C"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5-7 </w:t>
            </w:r>
          </w:p>
          <w:p w14:paraId="6398D669" w14:textId="77777777" w:rsidR="00C42620" w:rsidRPr="004204B0" w:rsidRDefault="00C42620" w:rsidP="00FE5420">
            <w:pPr>
              <w:overflowPunct/>
              <w:autoSpaceDE/>
              <w:autoSpaceDN/>
              <w:adjustRightInd/>
              <w:rPr>
                <w:sz w:val="22"/>
                <w:szCs w:val="22"/>
                <w:lang w:eastAsia="zh-TW"/>
              </w:rPr>
            </w:pPr>
          </w:p>
          <w:p w14:paraId="79667027" w14:textId="77777777" w:rsidR="00C42620" w:rsidRPr="004204B0" w:rsidRDefault="00C42620" w:rsidP="00FE5420">
            <w:pPr>
              <w:overflowPunct/>
              <w:autoSpaceDE/>
              <w:autoSpaceDN/>
              <w:adjustRightInd/>
              <w:rPr>
                <w:sz w:val="22"/>
                <w:szCs w:val="22"/>
                <w:lang w:eastAsia="zh-TW"/>
              </w:rPr>
            </w:pPr>
          </w:p>
          <w:p w14:paraId="69E98B97" w14:textId="77777777" w:rsidR="00C42620" w:rsidRPr="004204B0" w:rsidRDefault="00C42620" w:rsidP="00FE5420">
            <w:pPr>
              <w:overflowPunct/>
              <w:autoSpaceDE/>
              <w:autoSpaceDN/>
              <w:adjustRightInd/>
              <w:rPr>
                <w:sz w:val="22"/>
                <w:szCs w:val="22"/>
                <w:lang w:eastAsia="zh-TW"/>
              </w:rPr>
            </w:pPr>
            <w:r w:rsidRPr="004204B0">
              <w:rPr>
                <w:sz w:val="22"/>
                <w:szCs w:val="22"/>
                <w:lang w:eastAsia="zh-TW"/>
              </w:rPr>
              <w:t xml:space="preserve">5 </w:t>
            </w:r>
          </w:p>
        </w:tc>
        <w:tc>
          <w:tcPr>
            <w:tcW w:w="705" w:type="dxa"/>
            <w:tcBorders>
              <w:top w:val="nil"/>
              <w:left w:val="nil"/>
              <w:bottom w:val="single" w:sz="6" w:space="0" w:color="auto"/>
              <w:right w:val="single" w:sz="6" w:space="0" w:color="auto"/>
            </w:tcBorders>
            <w:shd w:val="clear" w:color="auto" w:fill="auto"/>
            <w:hideMark/>
          </w:tcPr>
          <w:p w14:paraId="3F9D10C6"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High </w:t>
            </w:r>
          </w:p>
          <w:p w14:paraId="07994B82"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EF269F5" w14:textId="1E044892" w:rsidR="00274716" w:rsidRPr="007F467D" w:rsidRDefault="00FE5420" w:rsidP="00FE5420">
            <w:pPr>
              <w:overflowPunct/>
              <w:autoSpaceDE/>
              <w:autoSpaceDN/>
              <w:adjustRightInd/>
              <w:rPr>
                <w:sz w:val="18"/>
                <w:szCs w:val="18"/>
                <w:lang w:eastAsia="zh-TW"/>
              </w:rPr>
            </w:pPr>
            <w:r w:rsidRPr="007F467D">
              <w:rPr>
                <w:sz w:val="18"/>
                <w:szCs w:val="18"/>
                <w:lang w:eastAsia="zh-TW"/>
              </w:rPr>
              <w:t> </w:t>
            </w:r>
            <w:r w:rsidR="004E081E" w:rsidRPr="007F467D">
              <w:rPr>
                <w:sz w:val="18"/>
                <w:szCs w:val="18"/>
                <w:lang w:eastAsia="zh-TW"/>
              </w:rPr>
              <w:t>NEWPORT has a large</w:t>
            </w:r>
            <w:r w:rsidR="00570350" w:rsidRPr="007F467D">
              <w:rPr>
                <w:sz w:val="18"/>
                <w:szCs w:val="18"/>
                <w:lang w:eastAsia="zh-TW"/>
              </w:rPr>
              <w:t xml:space="preserve"> policing area. I would like to extend my development on ‘hot spot’ areas throughout areas of NEWPORT</w:t>
            </w:r>
            <w:r w:rsidR="00CD7BF1" w:rsidRPr="007F467D">
              <w:rPr>
                <w:sz w:val="18"/>
                <w:szCs w:val="18"/>
                <w:lang w:eastAsia="zh-TW"/>
              </w:rPr>
              <w:t xml:space="preserve">, </w:t>
            </w:r>
            <w:r w:rsidR="00274716" w:rsidRPr="007F467D">
              <w:rPr>
                <w:sz w:val="18"/>
                <w:szCs w:val="18"/>
                <w:lang w:eastAsia="zh-TW"/>
              </w:rPr>
              <w:t>finding new ‘hanging out areas’ to develop policing intelligence. This can be done by driving around my policing patch</w:t>
            </w:r>
            <w:r w:rsidR="00AB260B" w:rsidRPr="007F467D">
              <w:rPr>
                <w:sz w:val="18"/>
                <w:szCs w:val="18"/>
                <w:lang w:eastAsia="zh-TW"/>
              </w:rPr>
              <w:t xml:space="preserve"> and conducting foot patrols</w:t>
            </w:r>
            <w:r w:rsidR="00274716" w:rsidRPr="007F467D">
              <w:rPr>
                <w:sz w:val="18"/>
                <w:szCs w:val="18"/>
                <w:lang w:eastAsia="zh-TW"/>
              </w:rPr>
              <w:t xml:space="preserve"> during different times of the day, when I am not committed with </w:t>
            </w:r>
            <w:r w:rsidR="00D0448F" w:rsidRPr="007F467D">
              <w:rPr>
                <w:sz w:val="18"/>
                <w:szCs w:val="18"/>
                <w:lang w:eastAsia="zh-TW"/>
              </w:rPr>
              <w:t xml:space="preserve">answering calls. </w:t>
            </w:r>
          </w:p>
          <w:p w14:paraId="7A2DD9AC" w14:textId="77777777" w:rsidR="001B3B8A" w:rsidRPr="007F467D" w:rsidRDefault="0005725A" w:rsidP="001B3B8A">
            <w:pPr>
              <w:spacing w:before="100" w:beforeAutospacing="1" w:after="100" w:afterAutospacing="1"/>
              <w:rPr>
                <w:sz w:val="18"/>
                <w:szCs w:val="18"/>
              </w:rPr>
            </w:pPr>
            <w:r w:rsidRPr="007F467D">
              <w:rPr>
                <w:sz w:val="18"/>
                <w:szCs w:val="18"/>
                <w:lang w:eastAsia="zh-TW"/>
              </w:rPr>
              <w:t xml:space="preserve">The college of policing (2021) states that visible </w:t>
            </w:r>
            <w:r w:rsidR="00CF5DB7" w:rsidRPr="007F467D">
              <w:rPr>
                <w:sz w:val="18"/>
                <w:szCs w:val="18"/>
                <w:lang w:eastAsia="zh-TW"/>
              </w:rPr>
              <w:t xml:space="preserve">policing patrols in ‘hot spot’ areas is an effective way of </w:t>
            </w:r>
            <w:r w:rsidR="001B3B8A" w:rsidRPr="007F467D">
              <w:rPr>
                <w:sz w:val="18"/>
                <w:szCs w:val="18"/>
              </w:rPr>
              <w:t xml:space="preserve">spot’ areas is an effective way of deterring and reducing crime and Anti-Social Behaviour among youths. </w:t>
            </w:r>
          </w:p>
          <w:p w14:paraId="5D27D279" w14:textId="58F7CDA9" w:rsidR="001B3B8A" w:rsidRPr="007F467D" w:rsidRDefault="001B3B8A" w:rsidP="001B3B8A">
            <w:pPr>
              <w:spacing w:before="100" w:beforeAutospacing="1" w:after="100" w:afterAutospacing="1"/>
              <w:rPr>
                <w:color w:val="auto"/>
                <w:sz w:val="18"/>
                <w:szCs w:val="18"/>
              </w:rPr>
            </w:pPr>
            <w:r w:rsidRPr="007F467D">
              <w:rPr>
                <w:sz w:val="18"/>
                <w:szCs w:val="18"/>
              </w:rPr>
              <w:t xml:space="preserve">Findings from </w:t>
            </w:r>
            <w:proofErr w:type="spellStart"/>
            <w:r w:rsidRPr="007F467D">
              <w:rPr>
                <w:sz w:val="18"/>
                <w:szCs w:val="18"/>
              </w:rPr>
              <w:t>Novask</w:t>
            </w:r>
            <w:proofErr w:type="spellEnd"/>
            <w:r w:rsidRPr="007F467D">
              <w:rPr>
                <w:sz w:val="18"/>
                <w:szCs w:val="18"/>
              </w:rPr>
              <w:t xml:space="preserve"> (2016) also suggests that increased </w:t>
            </w:r>
            <w:r w:rsidRPr="007F467D">
              <w:rPr>
                <w:sz w:val="18"/>
                <w:szCs w:val="18"/>
              </w:rPr>
              <w:lastRenderedPageBreak/>
              <w:t xml:space="preserve">foot patrol and visible mobile patrol in marked police cars at </w:t>
            </w:r>
            <w:r w:rsidRPr="007F467D">
              <w:rPr>
                <w:sz w:val="18"/>
                <w:szCs w:val="18"/>
              </w:rPr>
              <w:t>intermittent</w:t>
            </w:r>
            <w:r w:rsidRPr="007F467D">
              <w:rPr>
                <w:sz w:val="18"/>
                <w:szCs w:val="18"/>
              </w:rPr>
              <w:t xml:space="preserve"> times of the day in problem areas can reduce criminal activity. </w:t>
            </w:r>
            <w:proofErr w:type="gramStart"/>
            <w:r w:rsidRPr="007F467D">
              <w:rPr>
                <w:sz w:val="18"/>
                <w:szCs w:val="18"/>
              </w:rPr>
              <w:t xml:space="preserve">With this in mind, </w:t>
            </w:r>
            <w:r w:rsidR="004204B0" w:rsidRPr="007F467D">
              <w:rPr>
                <w:sz w:val="18"/>
                <w:szCs w:val="18"/>
              </w:rPr>
              <w:t>it</w:t>
            </w:r>
            <w:proofErr w:type="gramEnd"/>
            <w:r w:rsidRPr="007F467D">
              <w:rPr>
                <w:sz w:val="18"/>
                <w:szCs w:val="18"/>
              </w:rPr>
              <w:t xml:space="preserve"> is an important factor to consider in order to show a policing </w:t>
            </w:r>
            <w:proofErr w:type="spellStart"/>
            <w:r w:rsidR="004204B0" w:rsidRPr="007F467D">
              <w:rPr>
                <w:sz w:val="18"/>
                <w:szCs w:val="18"/>
              </w:rPr>
              <w:t>p</w:t>
            </w:r>
            <w:r w:rsidRPr="007F467D">
              <w:rPr>
                <w:sz w:val="18"/>
                <w:szCs w:val="18"/>
              </w:rPr>
              <w:t>rescence</w:t>
            </w:r>
            <w:proofErr w:type="spellEnd"/>
            <w:r w:rsidRPr="007F467D">
              <w:rPr>
                <w:sz w:val="18"/>
                <w:szCs w:val="18"/>
              </w:rPr>
              <w:t xml:space="preserve">, obtain and develop information and intelligence, and complete stop searches to disturb and deter criminal activity. </w:t>
            </w:r>
          </w:p>
          <w:p w14:paraId="54D7AA87" w14:textId="77777777" w:rsidR="00274716" w:rsidRPr="007F467D" w:rsidRDefault="00274716" w:rsidP="00FE5420">
            <w:pPr>
              <w:overflowPunct/>
              <w:autoSpaceDE/>
              <w:autoSpaceDN/>
              <w:adjustRightInd/>
              <w:rPr>
                <w:sz w:val="18"/>
                <w:szCs w:val="18"/>
                <w:lang w:eastAsia="zh-TW"/>
              </w:rPr>
            </w:pPr>
          </w:p>
          <w:p w14:paraId="70B5E4AB" w14:textId="77777777" w:rsidR="00FE5420" w:rsidRPr="007F467D" w:rsidRDefault="00274716" w:rsidP="00FE5420">
            <w:pPr>
              <w:overflowPunct/>
              <w:autoSpaceDE/>
              <w:autoSpaceDN/>
              <w:adjustRightInd/>
              <w:rPr>
                <w:sz w:val="18"/>
                <w:szCs w:val="18"/>
                <w:lang w:eastAsia="zh-TW"/>
              </w:rPr>
            </w:pPr>
            <w:r w:rsidRPr="007F467D">
              <w:rPr>
                <w:sz w:val="18"/>
                <w:szCs w:val="18"/>
                <w:lang w:eastAsia="zh-TW"/>
              </w:rPr>
              <w:t>I would also like to extend my knowledge and be able to recognise prolific offenders. Thi</w:t>
            </w:r>
            <w:r w:rsidR="00D0448F" w:rsidRPr="007F467D">
              <w:rPr>
                <w:sz w:val="18"/>
                <w:szCs w:val="18"/>
                <w:lang w:eastAsia="zh-TW"/>
              </w:rPr>
              <w:t xml:space="preserve">s can be done by looking at </w:t>
            </w:r>
            <w:r w:rsidR="003A7D20" w:rsidRPr="007F467D">
              <w:rPr>
                <w:sz w:val="18"/>
                <w:szCs w:val="18"/>
                <w:lang w:eastAsia="zh-TW"/>
              </w:rPr>
              <w:t xml:space="preserve">images of offending on the briefing wall and speaking to Neighbourhood Policing team. </w:t>
            </w:r>
            <w:r w:rsidR="004E081E" w:rsidRPr="007F467D">
              <w:rPr>
                <w:sz w:val="18"/>
                <w:szCs w:val="18"/>
                <w:lang w:eastAsia="zh-TW"/>
              </w:rPr>
              <w:t xml:space="preserve"> </w:t>
            </w:r>
          </w:p>
        </w:tc>
      </w:tr>
      <w:tr w:rsidR="00FE5420" w:rsidRPr="00FE5420" w14:paraId="11C04C84"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3793A5B"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lastRenderedPageBreak/>
              <w:t>SKILLS </w:t>
            </w:r>
          </w:p>
          <w:p w14:paraId="2CC06311"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6BA54AE1" w14:textId="77777777" w:rsidR="00341CBA"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3F36936C" w14:textId="77777777" w:rsidR="00C97C96" w:rsidRPr="004204B0" w:rsidRDefault="00342BB7" w:rsidP="00FE5420">
            <w:pPr>
              <w:overflowPunct/>
              <w:autoSpaceDE/>
              <w:autoSpaceDN/>
              <w:adjustRightInd/>
              <w:rPr>
                <w:sz w:val="22"/>
                <w:szCs w:val="22"/>
                <w:lang w:eastAsia="zh-TW"/>
              </w:rPr>
            </w:pPr>
            <w:r w:rsidRPr="004204B0">
              <w:rPr>
                <w:sz w:val="22"/>
                <w:szCs w:val="22"/>
                <w:lang w:eastAsia="zh-TW"/>
              </w:rPr>
              <w:t>Attend</w:t>
            </w:r>
            <w:r w:rsidR="002F6A9A" w:rsidRPr="004204B0">
              <w:rPr>
                <w:sz w:val="22"/>
                <w:szCs w:val="22"/>
                <w:lang w:eastAsia="zh-TW"/>
              </w:rPr>
              <w:t xml:space="preserve"> </w:t>
            </w:r>
            <w:r w:rsidRPr="004204B0">
              <w:rPr>
                <w:sz w:val="22"/>
                <w:szCs w:val="22"/>
                <w:lang w:eastAsia="zh-TW"/>
              </w:rPr>
              <w:t xml:space="preserve">courses </w:t>
            </w:r>
            <w:r w:rsidR="002F6A9A" w:rsidRPr="004204B0">
              <w:rPr>
                <w:sz w:val="22"/>
                <w:szCs w:val="22"/>
                <w:lang w:eastAsia="zh-TW"/>
              </w:rPr>
              <w:t>that will benefit my skills and improv</w:t>
            </w:r>
            <w:r w:rsidR="00C97C96" w:rsidRPr="004204B0">
              <w:rPr>
                <w:sz w:val="22"/>
                <w:szCs w:val="22"/>
                <w:lang w:eastAsia="zh-TW"/>
              </w:rPr>
              <w:t xml:space="preserve">e my response to policing, </w:t>
            </w:r>
          </w:p>
          <w:p w14:paraId="2BC26F7A" w14:textId="77777777" w:rsidR="00C97C96" w:rsidRPr="004204B0" w:rsidRDefault="00C97C96" w:rsidP="00FE5420">
            <w:pPr>
              <w:overflowPunct/>
              <w:autoSpaceDE/>
              <w:autoSpaceDN/>
              <w:adjustRightInd/>
              <w:rPr>
                <w:sz w:val="22"/>
                <w:szCs w:val="22"/>
                <w:lang w:eastAsia="zh-TW"/>
              </w:rPr>
            </w:pPr>
            <w:r w:rsidRPr="004204B0">
              <w:rPr>
                <w:sz w:val="22"/>
                <w:szCs w:val="22"/>
                <w:lang w:eastAsia="zh-TW"/>
              </w:rPr>
              <w:t>(blue light course, Tase</w:t>
            </w:r>
            <w:r w:rsidR="00B2186C" w:rsidRPr="004204B0">
              <w:rPr>
                <w:sz w:val="22"/>
                <w:szCs w:val="22"/>
                <w:lang w:eastAsia="zh-TW"/>
              </w:rPr>
              <w:t>r</w:t>
            </w:r>
            <w:r w:rsidR="00593377" w:rsidRPr="004204B0">
              <w:rPr>
                <w:sz w:val="22"/>
                <w:szCs w:val="22"/>
                <w:lang w:eastAsia="zh-TW"/>
              </w:rPr>
              <w:t xml:space="preserve"> and </w:t>
            </w:r>
            <w:r w:rsidR="003F05D5" w:rsidRPr="004204B0">
              <w:rPr>
                <w:sz w:val="22"/>
                <w:szCs w:val="22"/>
                <w:lang w:eastAsia="zh-TW"/>
              </w:rPr>
              <w:t xml:space="preserve">negotiating) </w:t>
            </w:r>
            <w:r w:rsidRPr="004204B0">
              <w:rPr>
                <w:sz w:val="22"/>
                <w:szCs w:val="22"/>
                <w:lang w:eastAsia="zh-TW"/>
              </w:rPr>
              <w:t xml:space="preserve"> </w:t>
            </w:r>
          </w:p>
          <w:p w14:paraId="5D3B5B9B"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493643AB"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41CEC259"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3402B842"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67639357"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721868DD"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2D7BD495"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029719FF"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79CCF226"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6728395"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Low </w:t>
            </w:r>
          </w:p>
          <w:p w14:paraId="322ECB90"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8442462"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Med </w:t>
            </w:r>
          </w:p>
          <w:p w14:paraId="7934B1F8"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59C6649"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High </w:t>
            </w:r>
          </w:p>
          <w:p w14:paraId="0C0CEDA4"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8-10 </w:t>
            </w:r>
          </w:p>
          <w:p w14:paraId="67056E70" w14:textId="77777777" w:rsidR="003A7D20" w:rsidRPr="004204B0" w:rsidRDefault="003A7D20" w:rsidP="00FE5420">
            <w:pPr>
              <w:overflowPunct/>
              <w:autoSpaceDE/>
              <w:autoSpaceDN/>
              <w:adjustRightInd/>
              <w:rPr>
                <w:sz w:val="22"/>
                <w:szCs w:val="22"/>
                <w:lang w:eastAsia="zh-TW"/>
              </w:rPr>
            </w:pPr>
          </w:p>
          <w:p w14:paraId="566AB1ED" w14:textId="77777777" w:rsidR="003A7D20" w:rsidRPr="004204B0" w:rsidRDefault="003A7D20" w:rsidP="00FE5420">
            <w:pPr>
              <w:overflowPunct/>
              <w:autoSpaceDE/>
              <w:autoSpaceDN/>
              <w:adjustRightInd/>
              <w:rPr>
                <w:sz w:val="22"/>
                <w:szCs w:val="22"/>
                <w:lang w:eastAsia="zh-TW"/>
              </w:rPr>
            </w:pPr>
          </w:p>
          <w:p w14:paraId="5638B8DF" w14:textId="77777777" w:rsidR="003A7D20" w:rsidRPr="004204B0" w:rsidRDefault="00A34588" w:rsidP="00FE5420">
            <w:pPr>
              <w:overflowPunct/>
              <w:autoSpaceDE/>
              <w:autoSpaceDN/>
              <w:adjustRightInd/>
              <w:rPr>
                <w:sz w:val="22"/>
                <w:szCs w:val="22"/>
                <w:lang w:eastAsia="zh-TW"/>
              </w:rPr>
            </w:pPr>
            <w:r w:rsidRPr="004204B0">
              <w:rPr>
                <w:sz w:val="22"/>
                <w:szCs w:val="22"/>
                <w:lang w:eastAsia="zh-TW"/>
              </w:rPr>
              <w:t xml:space="preserve">10 </w:t>
            </w:r>
          </w:p>
        </w:tc>
        <w:tc>
          <w:tcPr>
            <w:tcW w:w="705" w:type="dxa"/>
            <w:tcBorders>
              <w:top w:val="nil"/>
              <w:left w:val="nil"/>
              <w:bottom w:val="single" w:sz="6" w:space="0" w:color="auto"/>
              <w:right w:val="single" w:sz="6" w:space="0" w:color="auto"/>
            </w:tcBorders>
            <w:shd w:val="clear" w:color="auto" w:fill="auto"/>
            <w:hideMark/>
          </w:tcPr>
          <w:p w14:paraId="591932CE"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Low </w:t>
            </w:r>
          </w:p>
          <w:p w14:paraId="36BEE2FA"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1-4 </w:t>
            </w:r>
          </w:p>
          <w:p w14:paraId="54165800" w14:textId="77777777" w:rsidR="003A7D20" w:rsidRPr="004204B0" w:rsidRDefault="003A7D20" w:rsidP="00FE5420">
            <w:pPr>
              <w:overflowPunct/>
              <w:autoSpaceDE/>
              <w:autoSpaceDN/>
              <w:adjustRightInd/>
              <w:rPr>
                <w:sz w:val="22"/>
                <w:szCs w:val="22"/>
                <w:lang w:eastAsia="zh-TW"/>
              </w:rPr>
            </w:pPr>
          </w:p>
          <w:p w14:paraId="783AE744" w14:textId="77777777" w:rsidR="003A7D20" w:rsidRPr="004204B0" w:rsidRDefault="003A7D20" w:rsidP="00FE5420">
            <w:pPr>
              <w:overflowPunct/>
              <w:autoSpaceDE/>
              <w:autoSpaceDN/>
              <w:adjustRightInd/>
              <w:rPr>
                <w:sz w:val="22"/>
                <w:szCs w:val="22"/>
                <w:lang w:eastAsia="zh-TW"/>
              </w:rPr>
            </w:pPr>
          </w:p>
          <w:p w14:paraId="06C711CB" w14:textId="77777777" w:rsidR="003A7D20" w:rsidRPr="004204B0" w:rsidRDefault="003A7D20" w:rsidP="00FE5420">
            <w:pPr>
              <w:overflowPunct/>
              <w:autoSpaceDE/>
              <w:autoSpaceDN/>
              <w:adjustRightInd/>
              <w:rPr>
                <w:sz w:val="22"/>
                <w:szCs w:val="22"/>
                <w:lang w:eastAsia="zh-TW"/>
              </w:rPr>
            </w:pPr>
            <w:r w:rsidRPr="004204B0">
              <w:rPr>
                <w:sz w:val="22"/>
                <w:szCs w:val="22"/>
                <w:lang w:eastAsia="zh-TW"/>
              </w:rPr>
              <w:t xml:space="preserve">1 </w:t>
            </w:r>
          </w:p>
        </w:tc>
        <w:tc>
          <w:tcPr>
            <w:tcW w:w="705" w:type="dxa"/>
            <w:tcBorders>
              <w:top w:val="nil"/>
              <w:left w:val="nil"/>
              <w:bottom w:val="single" w:sz="6" w:space="0" w:color="auto"/>
              <w:right w:val="single" w:sz="6" w:space="0" w:color="auto"/>
            </w:tcBorders>
            <w:shd w:val="clear" w:color="auto" w:fill="auto"/>
            <w:hideMark/>
          </w:tcPr>
          <w:p w14:paraId="1E02566A"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Med </w:t>
            </w:r>
          </w:p>
          <w:p w14:paraId="5AB9E6CA"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D7BBC2"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High </w:t>
            </w:r>
          </w:p>
          <w:p w14:paraId="774ADC49"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A4C1C7F" w14:textId="77777777" w:rsidR="00C43AFC" w:rsidRPr="007F467D" w:rsidRDefault="00FE5420" w:rsidP="00FE5420">
            <w:pPr>
              <w:overflowPunct/>
              <w:autoSpaceDE/>
              <w:autoSpaceDN/>
              <w:adjustRightInd/>
              <w:rPr>
                <w:sz w:val="18"/>
                <w:szCs w:val="18"/>
              </w:rPr>
            </w:pPr>
            <w:r w:rsidRPr="007F467D">
              <w:rPr>
                <w:sz w:val="18"/>
                <w:szCs w:val="18"/>
                <w:lang w:eastAsia="zh-TW"/>
              </w:rPr>
              <w:t> </w:t>
            </w:r>
            <w:r w:rsidR="0061048B" w:rsidRPr="007F467D">
              <w:rPr>
                <w:sz w:val="18"/>
                <w:szCs w:val="18"/>
              </w:rPr>
              <w:t>I</w:t>
            </w:r>
            <w:r w:rsidR="0061048B" w:rsidRPr="007F467D">
              <w:rPr>
                <w:sz w:val="18"/>
                <w:szCs w:val="18"/>
              </w:rPr>
              <w:t xml:space="preserve">t is crucial for police officers to regularly attend and adhere to regular training course. Within Gwent Police, it is policy for all police officers to attend a training day on a rest day, every 12 weeks. By doing this it ensures skills and knowledge is </w:t>
            </w:r>
            <w:r w:rsidR="00C43AFC" w:rsidRPr="007F467D">
              <w:rPr>
                <w:sz w:val="18"/>
                <w:szCs w:val="18"/>
              </w:rPr>
              <w:t>consolidated</w:t>
            </w:r>
            <w:r w:rsidR="0061048B" w:rsidRPr="007F467D">
              <w:rPr>
                <w:sz w:val="18"/>
                <w:szCs w:val="18"/>
              </w:rPr>
              <w:t xml:space="preserve"> and up to date. </w:t>
            </w:r>
          </w:p>
          <w:p w14:paraId="6762321E" w14:textId="7FB9B845" w:rsidR="00C43AFC" w:rsidRPr="007F467D" w:rsidRDefault="0061048B" w:rsidP="00FE5420">
            <w:pPr>
              <w:overflowPunct/>
              <w:autoSpaceDE/>
              <w:autoSpaceDN/>
              <w:adjustRightInd/>
              <w:rPr>
                <w:sz w:val="18"/>
                <w:szCs w:val="18"/>
              </w:rPr>
            </w:pPr>
            <w:r w:rsidRPr="007F467D">
              <w:rPr>
                <w:sz w:val="18"/>
                <w:szCs w:val="18"/>
              </w:rPr>
              <w:t>C</w:t>
            </w:r>
            <w:r w:rsidR="005B71D6">
              <w:rPr>
                <w:sz w:val="18"/>
                <w:szCs w:val="18"/>
              </w:rPr>
              <w:t>I</w:t>
            </w:r>
            <w:r w:rsidRPr="007F467D">
              <w:rPr>
                <w:sz w:val="18"/>
                <w:szCs w:val="18"/>
              </w:rPr>
              <w:t xml:space="preserve">PD (2024) states that it is important for police officers to continuously improve knowledge and face new challenges in policing, to develop and evaluate to make better decisions. </w:t>
            </w:r>
          </w:p>
          <w:p w14:paraId="7EBCC4FB" w14:textId="77777777" w:rsidR="00C43AFC" w:rsidRPr="007F467D" w:rsidRDefault="00C43AFC" w:rsidP="00FE5420">
            <w:pPr>
              <w:overflowPunct/>
              <w:autoSpaceDE/>
              <w:autoSpaceDN/>
              <w:adjustRightInd/>
              <w:rPr>
                <w:sz w:val="18"/>
                <w:szCs w:val="18"/>
              </w:rPr>
            </w:pPr>
          </w:p>
          <w:p w14:paraId="60A0BEB0" w14:textId="3FBFE4B4" w:rsidR="009C5B48" w:rsidRPr="007F467D" w:rsidRDefault="0061048B" w:rsidP="00FE5420">
            <w:pPr>
              <w:overflowPunct/>
              <w:autoSpaceDE/>
              <w:autoSpaceDN/>
              <w:adjustRightInd/>
              <w:rPr>
                <w:sz w:val="18"/>
                <w:szCs w:val="18"/>
                <w:lang w:eastAsia="zh-TW"/>
              </w:rPr>
            </w:pPr>
            <w:r w:rsidRPr="007F467D">
              <w:rPr>
                <w:sz w:val="18"/>
                <w:szCs w:val="18"/>
              </w:rPr>
              <w:t xml:space="preserve">Within my policing career, I am hoping to obtain my blue light course, so I can extend my policing experience, by using the blue light system </w:t>
            </w:r>
            <w:proofErr w:type="gramStart"/>
            <w:r w:rsidRPr="007F467D">
              <w:rPr>
                <w:sz w:val="18"/>
                <w:szCs w:val="18"/>
              </w:rPr>
              <w:t>in order to</w:t>
            </w:r>
            <w:proofErr w:type="gramEnd"/>
            <w:r w:rsidRPr="007F467D">
              <w:rPr>
                <w:sz w:val="18"/>
                <w:szCs w:val="18"/>
              </w:rPr>
              <w:t xml:space="preserve"> get to emergencies, as well as the ability to </w:t>
            </w:r>
            <w:r w:rsidR="00C43AFC" w:rsidRPr="007F467D">
              <w:rPr>
                <w:sz w:val="18"/>
                <w:szCs w:val="18"/>
              </w:rPr>
              <w:t xml:space="preserve">stop and </w:t>
            </w:r>
            <w:r w:rsidRPr="007F467D">
              <w:rPr>
                <w:sz w:val="18"/>
                <w:szCs w:val="18"/>
              </w:rPr>
              <w:t>pull cars over when necessary. Within my career, I am also hoping to extend my experience and complete a variety of different c</w:t>
            </w:r>
            <w:r w:rsidR="00563E77" w:rsidRPr="007F467D">
              <w:rPr>
                <w:sz w:val="18"/>
                <w:szCs w:val="18"/>
              </w:rPr>
              <w:t>ourses</w:t>
            </w:r>
            <w:r w:rsidRPr="007F467D">
              <w:rPr>
                <w:sz w:val="18"/>
                <w:szCs w:val="18"/>
              </w:rPr>
              <w:t xml:space="preserve"> to enhance and </w:t>
            </w:r>
            <w:r w:rsidR="00563E77" w:rsidRPr="007F467D">
              <w:rPr>
                <w:sz w:val="18"/>
                <w:szCs w:val="18"/>
              </w:rPr>
              <w:t>develop</w:t>
            </w:r>
            <w:r w:rsidRPr="007F467D">
              <w:rPr>
                <w:sz w:val="18"/>
                <w:szCs w:val="18"/>
              </w:rPr>
              <w:t xml:space="preserve"> my policing career. Th</w:t>
            </w:r>
            <w:r w:rsidR="002C0068" w:rsidRPr="007F467D">
              <w:rPr>
                <w:sz w:val="18"/>
                <w:szCs w:val="18"/>
              </w:rPr>
              <w:t xml:space="preserve">e </w:t>
            </w:r>
            <w:r w:rsidRPr="007F467D">
              <w:rPr>
                <w:sz w:val="18"/>
                <w:szCs w:val="18"/>
              </w:rPr>
              <w:t>courses</w:t>
            </w:r>
            <w:r w:rsidR="002C0068" w:rsidRPr="007F467D">
              <w:rPr>
                <w:sz w:val="18"/>
                <w:szCs w:val="18"/>
              </w:rPr>
              <w:t xml:space="preserve"> I am hoping to obtain in the future is blue light course, </w:t>
            </w:r>
            <w:r w:rsidR="00563E77" w:rsidRPr="007F467D">
              <w:rPr>
                <w:sz w:val="18"/>
                <w:szCs w:val="18"/>
              </w:rPr>
              <w:t>taser</w:t>
            </w:r>
            <w:r w:rsidR="002C0068" w:rsidRPr="007F467D">
              <w:rPr>
                <w:sz w:val="18"/>
                <w:szCs w:val="18"/>
              </w:rPr>
              <w:t xml:space="preserve"> and</w:t>
            </w:r>
            <w:r w:rsidR="00563E77" w:rsidRPr="007F467D">
              <w:rPr>
                <w:sz w:val="18"/>
                <w:szCs w:val="18"/>
              </w:rPr>
              <w:t xml:space="preserve"> </w:t>
            </w:r>
            <w:r w:rsidR="00563E77" w:rsidRPr="007F467D">
              <w:rPr>
                <w:sz w:val="18"/>
                <w:szCs w:val="18"/>
                <w:lang w:eastAsia="zh-TW"/>
              </w:rPr>
              <w:t>negotiating</w:t>
            </w:r>
            <w:r w:rsidR="002C0068" w:rsidRPr="007F467D">
              <w:rPr>
                <w:sz w:val="18"/>
                <w:szCs w:val="18"/>
                <w:lang w:eastAsia="zh-TW"/>
              </w:rPr>
              <w:t xml:space="preserve">. </w:t>
            </w:r>
          </w:p>
        </w:tc>
      </w:tr>
      <w:tr w:rsidR="00FE5420" w:rsidRPr="00FE5420" w14:paraId="4609786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94430FB"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EXPERIENCE </w:t>
            </w:r>
          </w:p>
          <w:p w14:paraId="6817DC88"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767434F4"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632075E4"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6F579267" w14:textId="77777777" w:rsidR="00FE5420" w:rsidRPr="004204B0" w:rsidRDefault="00FE5420" w:rsidP="00FE5420">
            <w:pPr>
              <w:overflowPunct/>
              <w:autoSpaceDE/>
              <w:autoSpaceDN/>
              <w:adjustRightInd/>
              <w:rPr>
                <w:sz w:val="22"/>
                <w:szCs w:val="22"/>
                <w:lang w:eastAsia="zh-TW"/>
              </w:rPr>
            </w:pPr>
            <w:r w:rsidRPr="004204B0">
              <w:rPr>
                <w:b/>
                <w:bCs/>
                <w:sz w:val="22"/>
                <w:szCs w:val="22"/>
                <w:lang w:eastAsia="zh-TW"/>
              </w:rPr>
              <w:t> </w:t>
            </w:r>
            <w:r w:rsidR="009A4529" w:rsidRPr="004204B0">
              <w:rPr>
                <w:sz w:val="22"/>
                <w:szCs w:val="22"/>
                <w:lang w:eastAsia="zh-TW"/>
              </w:rPr>
              <w:t>Dealing with first aid and CRP</w:t>
            </w:r>
          </w:p>
          <w:p w14:paraId="0D986CD0"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2B93108D"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43EEB269"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373F4109"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10AEB669"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1998A035"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lastRenderedPageBreak/>
              <w:t> </w:t>
            </w:r>
          </w:p>
          <w:p w14:paraId="0F46BE5D"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2801B69A"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64C6E9FD"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3E0B8A05"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p w14:paraId="5BBAA600" w14:textId="77777777" w:rsidR="00FE5420" w:rsidRPr="004204B0" w:rsidRDefault="00FE5420" w:rsidP="00FE5420">
            <w:pPr>
              <w:overflowPunct/>
              <w:autoSpaceDE/>
              <w:autoSpaceDN/>
              <w:adjustRightInd/>
              <w:rPr>
                <w:b/>
                <w:bCs/>
                <w:sz w:val="22"/>
                <w:szCs w:val="22"/>
                <w:lang w:eastAsia="zh-TW"/>
              </w:rPr>
            </w:pPr>
            <w:r w:rsidRPr="004204B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27F3315"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lastRenderedPageBreak/>
              <w:t>Low </w:t>
            </w:r>
          </w:p>
          <w:p w14:paraId="04D76162"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5BF9B48"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Med </w:t>
            </w:r>
          </w:p>
          <w:p w14:paraId="32B4F937"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63C98793"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High </w:t>
            </w:r>
          </w:p>
          <w:p w14:paraId="4562EF04" w14:textId="77777777" w:rsidR="00AE364F" w:rsidRPr="004204B0" w:rsidRDefault="00FE5420" w:rsidP="00FE5420">
            <w:pPr>
              <w:overflowPunct/>
              <w:autoSpaceDE/>
              <w:autoSpaceDN/>
              <w:adjustRightInd/>
              <w:rPr>
                <w:sz w:val="22"/>
                <w:szCs w:val="22"/>
                <w:lang w:eastAsia="zh-TW"/>
              </w:rPr>
            </w:pPr>
            <w:r w:rsidRPr="004204B0">
              <w:rPr>
                <w:sz w:val="22"/>
                <w:szCs w:val="22"/>
                <w:lang w:eastAsia="zh-TW"/>
              </w:rPr>
              <w:t>8-10</w:t>
            </w:r>
          </w:p>
          <w:p w14:paraId="7F783368" w14:textId="77777777" w:rsidR="00AE364F" w:rsidRPr="004204B0" w:rsidRDefault="00AE364F" w:rsidP="00FE5420">
            <w:pPr>
              <w:overflowPunct/>
              <w:autoSpaceDE/>
              <w:autoSpaceDN/>
              <w:adjustRightInd/>
              <w:rPr>
                <w:sz w:val="22"/>
                <w:szCs w:val="22"/>
                <w:lang w:eastAsia="zh-TW"/>
              </w:rPr>
            </w:pPr>
          </w:p>
          <w:p w14:paraId="41591D82" w14:textId="77777777" w:rsidR="00AE364F" w:rsidRPr="004204B0" w:rsidRDefault="00AE364F" w:rsidP="00FE5420">
            <w:pPr>
              <w:overflowPunct/>
              <w:autoSpaceDE/>
              <w:autoSpaceDN/>
              <w:adjustRightInd/>
              <w:rPr>
                <w:sz w:val="22"/>
                <w:szCs w:val="22"/>
                <w:lang w:eastAsia="zh-TW"/>
              </w:rPr>
            </w:pPr>
          </w:p>
          <w:p w14:paraId="12CDE077" w14:textId="77777777" w:rsidR="00AE364F" w:rsidRPr="004204B0" w:rsidRDefault="00AE364F" w:rsidP="00FE5420">
            <w:pPr>
              <w:overflowPunct/>
              <w:autoSpaceDE/>
              <w:autoSpaceDN/>
              <w:adjustRightInd/>
              <w:rPr>
                <w:sz w:val="22"/>
                <w:szCs w:val="22"/>
                <w:lang w:eastAsia="zh-TW"/>
              </w:rPr>
            </w:pPr>
          </w:p>
          <w:p w14:paraId="7F28FFB5" w14:textId="77777777" w:rsidR="00FE5420" w:rsidRPr="004204B0" w:rsidRDefault="00AE364F" w:rsidP="00FE5420">
            <w:pPr>
              <w:overflowPunct/>
              <w:autoSpaceDE/>
              <w:autoSpaceDN/>
              <w:adjustRightInd/>
              <w:rPr>
                <w:sz w:val="22"/>
                <w:szCs w:val="22"/>
                <w:lang w:eastAsia="zh-TW"/>
              </w:rPr>
            </w:pPr>
            <w:r w:rsidRPr="004204B0">
              <w:rPr>
                <w:sz w:val="22"/>
                <w:szCs w:val="22"/>
                <w:lang w:eastAsia="zh-TW"/>
              </w:rPr>
              <w:t xml:space="preserve">10 </w:t>
            </w:r>
            <w:r w:rsidR="00FE5420" w:rsidRPr="004204B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2E6B1B9"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Low </w:t>
            </w:r>
          </w:p>
          <w:p w14:paraId="473CE07F"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57D3D42"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Med </w:t>
            </w:r>
          </w:p>
          <w:p w14:paraId="30A3CDA4" w14:textId="77777777" w:rsidR="00AE364F" w:rsidRPr="004204B0" w:rsidRDefault="00FE5420" w:rsidP="00FE5420">
            <w:pPr>
              <w:overflowPunct/>
              <w:autoSpaceDE/>
              <w:autoSpaceDN/>
              <w:adjustRightInd/>
              <w:rPr>
                <w:sz w:val="22"/>
                <w:szCs w:val="22"/>
                <w:lang w:eastAsia="zh-TW"/>
              </w:rPr>
            </w:pPr>
            <w:r w:rsidRPr="004204B0">
              <w:rPr>
                <w:sz w:val="22"/>
                <w:szCs w:val="22"/>
                <w:lang w:eastAsia="zh-TW"/>
              </w:rPr>
              <w:t>5-7</w:t>
            </w:r>
          </w:p>
          <w:p w14:paraId="1714DD0E" w14:textId="77777777" w:rsidR="00AE364F" w:rsidRPr="004204B0" w:rsidRDefault="00AE364F" w:rsidP="00FE5420">
            <w:pPr>
              <w:overflowPunct/>
              <w:autoSpaceDE/>
              <w:autoSpaceDN/>
              <w:adjustRightInd/>
              <w:rPr>
                <w:sz w:val="22"/>
                <w:szCs w:val="22"/>
                <w:lang w:eastAsia="zh-TW"/>
              </w:rPr>
            </w:pPr>
          </w:p>
          <w:p w14:paraId="167118B6" w14:textId="77777777" w:rsidR="00AE364F" w:rsidRPr="004204B0" w:rsidRDefault="00AE364F" w:rsidP="00FE5420">
            <w:pPr>
              <w:overflowPunct/>
              <w:autoSpaceDE/>
              <w:autoSpaceDN/>
              <w:adjustRightInd/>
              <w:rPr>
                <w:sz w:val="22"/>
                <w:szCs w:val="22"/>
                <w:lang w:eastAsia="zh-TW"/>
              </w:rPr>
            </w:pPr>
          </w:p>
          <w:p w14:paraId="0BCDC18E" w14:textId="77777777" w:rsidR="00AE364F" w:rsidRPr="004204B0" w:rsidRDefault="00AE364F" w:rsidP="00FE5420">
            <w:pPr>
              <w:overflowPunct/>
              <w:autoSpaceDE/>
              <w:autoSpaceDN/>
              <w:adjustRightInd/>
              <w:rPr>
                <w:sz w:val="22"/>
                <w:szCs w:val="22"/>
                <w:lang w:eastAsia="zh-TW"/>
              </w:rPr>
            </w:pPr>
          </w:p>
          <w:p w14:paraId="6F872A57" w14:textId="77777777" w:rsidR="00FE5420" w:rsidRPr="004204B0" w:rsidRDefault="00280E0E" w:rsidP="00FE5420">
            <w:pPr>
              <w:overflowPunct/>
              <w:autoSpaceDE/>
              <w:autoSpaceDN/>
              <w:adjustRightInd/>
              <w:rPr>
                <w:sz w:val="22"/>
                <w:szCs w:val="22"/>
                <w:lang w:eastAsia="zh-TW"/>
              </w:rPr>
            </w:pPr>
            <w:r w:rsidRPr="004204B0">
              <w:rPr>
                <w:sz w:val="22"/>
                <w:szCs w:val="22"/>
                <w:lang w:eastAsia="zh-TW"/>
              </w:rPr>
              <w:t xml:space="preserve">7 </w:t>
            </w:r>
            <w:r w:rsidR="00FE5420" w:rsidRPr="004204B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F704FEE"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High </w:t>
            </w:r>
          </w:p>
          <w:p w14:paraId="02B72EE9" w14:textId="77777777" w:rsidR="00FE5420" w:rsidRPr="004204B0" w:rsidRDefault="00FE5420" w:rsidP="00FE5420">
            <w:pPr>
              <w:overflowPunct/>
              <w:autoSpaceDE/>
              <w:autoSpaceDN/>
              <w:adjustRightInd/>
              <w:rPr>
                <w:sz w:val="22"/>
                <w:szCs w:val="22"/>
                <w:lang w:eastAsia="zh-TW"/>
              </w:rPr>
            </w:pPr>
            <w:r w:rsidRPr="004204B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968C406" w14:textId="77777777" w:rsidR="00A76BA5" w:rsidRPr="007F467D" w:rsidRDefault="00A76BA5" w:rsidP="00A76BA5">
            <w:pPr>
              <w:spacing w:before="100" w:beforeAutospacing="1" w:after="100" w:afterAutospacing="1"/>
              <w:rPr>
                <w:sz w:val="18"/>
                <w:szCs w:val="18"/>
              </w:rPr>
            </w:pPr>
            <w:r w:rsidRPr="007F467D">
              <w:rPr>
                <w:sz w:val="18"/>
                <w:szCs w:val="18"/>
              </w:rPr>
              <w:t>Police have a duty to serve and protect the community</w:t>
            </w:r>
            <w:proofErr w:type="gramStart"/>
            <w:r w:rsidRPr="007F467D">
              <w:rPr>
                <w:sz w:val="18"/>
                <w:szCs w:val="18"/>
              </w:rPr>
              <w:t>, with this in mind, police</w:t>
            </w:r>
            <w:proofErr w:type="gramEnd"/>
            <w:r w:rsidRPr="007F467D">
              <w:rPr>
                <w:sz w:val="18"/>
                <w:szCs w:val="18"/>
              </w:rPr>
              <w:t xml:space="preserve"> officers also have a duty to preserve life and administer first aid. Within the initial training police officers undergo a week of first aid training, followed up by yearly refresher courses (College of Policing, 2023). </w:t>
            </w:r>
          </w:p>
          <w:p w14:paraId="40277D94" w14:textId="6EF34595" w:rsidR="00DD7A73" w:rsidRPr="007F467D" w:rsidRDefault="00A76BA5" w:rsidP="00B93770">
            <w:pPr>
              <w:spacing w:before="100" w:beforeAutospacing="1" w:after="100" w:afterAutospacing="1"/>
              <w:rPr>
                <w:rFonts w:ascii="Aptos" w:hAnsi="Aptos" w:cs="Aptos"/>
                <w:color w:val="auto"/>
                <w:sz w:val="18"/>
                <w:szCs w:val="18"/>
              </w:rPr>
            </w:pPr>
            <w:r w:rsidRPr="007F467D">
              <w:rPr>
                <w:sz w:val="18"/>
                <w:szCs w:val="18"/>
              </w:rPr>
              <w:t xml:space="preserve">Police officers are trained in CPR, defibrillator use and </w:t>
            </w:r>
            <w:r w:rsidRPr="007F467D">
              <w:rPr>
                <w:sz w:val="18"/>
                <w:szCs w:val="18"/>
              </w:rPr>
              <w:lastRenderedPageBreak/>
              <w:t xml:space="preserve">wound care. Although I have passed the initial training, and up to date with refresher causes, I am yet to administer any first aid on members of the public under pressure and adrenaline. With this in mind, </w:t>
            </w:r>
            <w:proofErr w:type="gramStart"/>
            <w:r w:rsidRPr="007F467D">
              <w:rPr>
                <w:sz w:val="18"/>
                <w:szCs w:val="18"/>
              </w:rPr>
              <w:t>I</w:t>
            </w:r>
            <w:r w:rsidR="00DD7A73" w:rsidRPr="007F467D">
              <w:rPr>
                <w:sz w:val="18"/>
                <w:szCs w:val="18"/>
                <w:lang w:eastAsia="zh-TW"/>
              </w:rPr>
              <w:t>n</w:t>
            </w:r>
            <w:proofErr w:type="gramEnd"/>
            <w:r w:rsidR="00DD7A73" w:rsidRPr="007F467D">
              <w:rPr>
                <w:sz w:val="18"/>
                <w:szCs w:val="18"/>
                <w:lang w:eastAsia="zh-TW"/>
              </w:rPr>
              <w:t xml:space="preserve"> order to improve </w:t>
            </w:r>
            <w:r w:rsidR="00BF3A74" w:rsidRPr="007F467D">
              <w:rPr>
                <w:sz w:val="18"/>
                <w:szCs w:val="18"/>
                <w:lang w:eastAsia="zh-TW"/>
              </w:rPr>
              <w:t>this,</w:t>
            </w:r>
            <w:r w:rsidR="00DD7A73" w:rsidRPr="007F467D">
              <w:rPr>
                <w:sz w:val="18"/>
                <w:szCs w:val="18"/>
                <w:lang w:eastAsia="zh-TW"/>
              </w:rPr>
              <w:t xml:space="preserve"> I will look to</w:t>
            </w:r>
            <w:r w:rsidR="00B93770" w:rsidRPr="007F467D">
              <w:rPr>
                <w:sz w:val="18"/>
                <w:szCs w:val="18"/>
                <w:lang w:eastAsia="zh-TW"/>
              </w:rPr>
              <w:t xml:space="preserve"> </w:t>
            </w:r>
            <w:r w:rsidR="007F467D" w:rsidRPr="007F467D">
              <w:rPr>
                <w:sz w:val="18"/>
                <w:szCs w:val="18"/>
                <w:lang w:eastAsia="zh-TW"/>
              </w:rPr>
              <w:t>attend any</w:t>
            </w:r>
            <w:r w:rsidR="00DD7A73" w:rsidRPr="007F467D">
              <w:rPr>
                <w:sz w:val="18"/>
                <w:szCs w:val="18"/>
                <w:lang w:eastAsia="zh-TW"/>
              </w:rPr>
              <w:t xml:space="preserve"> future first aid </w:t>
            </w:r>
            <w:r w:rsidR="00B93770" w:rsidRPr="007F467D">
              <w:rPr>
                <w:sz w:val="18"/>
                <w:szCs w:val="18"/>
                <w:lang w:eastAsia="zh-TW"/>
              </w:rPr>
              <w:t xml:space="preserve">policing calls </w:t>
            </w:r>
            <w:r w:rsidR="00315A07" w:rsidRPr="007F467D">
              <w:rPr>
                <w:sz w:val="18"/>
                <w:szCs w:val="18"/>
                <w:lang w:eastAsia="zh-TW"/>
              </w:rPr>
              <w:t xml:space="preserve">in order to develop and experience administering first aid. </w:t>
            </w:r>
          </w:p>
        </w:tc>
      </w:tr>
    </w:tbl>
    <w:p w14:paraId="745CAE87"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22A06A34"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F171BC9" w14:textId="77777777" w:rsidR="004923DA" w:rsidRPr="005A6DF5" w:rsidRDefault="00536FA9" w:rsidP="005A6DF5">
      <w:pPr>
        <w:overflowPunct/>
        <w:autoSpaceDE/>
        <w:autoSpaceDN/>
        <w:adjustRightInd/>
        <w:ind w:right="237"/>
        <w:textAlignment w:val="auto"/>
        <w:rPr>
          <w:b/>
          <w:sz w:val="24"/>
          <w:szCs w:val="24"/>
        </w:rPr>
      </w:pPr>
      <w:r w:rsidRPr="0EB17B2B">
        <w:rPr>
          <w:b/>
          <w:bCs/>
          <w:sz w:val="24"/>
          <w:szCs w:val="24"/>
        </w:rPr>
        <w:br w:type="page"/>
      </w:r>
      <w:r w:rsidR="004923DA" w:rsidRPr="00270EEB">
        <w:rPr>
          <w:b/>
          <w:sz w:val="24"/>
          <w:szCs w:val="24"/>
        </w:rPr>
        <w:lastRenderedPageBreak/>
        <w:t>Bibliography</w:t>
      </w:r>
    </w:p>
    <w:p w14:paraId="3491F87D" w14:textId="77777777" w:rsidR="00F55105" w:rsidRPr="00F55105" w:rsidRDefault="000F7ECD" w:rsidP="00F55105">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F55105">
        <w:rPr>
          <w:sz w:val="24"/>
          <w:szCs w:val="24"/>
        </w:rPr>
        <w:t>.</w:t>
      </w:r>
    </w:p>
    <w:p w14:paraId="5D1EF934" w14:textId="77777777" w:rsidR="00C44355" w:rsidRPr="00356854" w:rsidRDefault="00C44355" w:rsidP="00C44355">
      <w:pPr>
        <w:overflowPunct/>
        <w:autoSpaceDE/>
        <w:autoSpaceDN/>
        <w:adjustRightInd/>
        <w:spacing w:line="360" w:lineRule="auto"/>
        <w:textAlignment w:val="auto"/>
        <w:rPr>
          <w:sz w:val="22"/>
          <w:szCs w:val="22"/>
        </w:rPr>
      </w:pPr>
    </w:p>
    <w:p w14:paraId="084B30A9"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w:t>
      </w:r>
      <w:proofErr w:type="spellStart"/>
      <w:r w:rsidRPr="00356854">
        <w:rPr>
          <w:color w:val="auto"/>
          <w:sz w:val="22"/>
          <w:szCs w:val="22"/>
        </w:rPr>
        <w:t>Accipio</w:t>
      </w:r>
      <w:proofErr w:type="spellEnd"/>
      <w:r w:rsidRPr="00356854">
        <w:rPr>
          <w:color w:val="auto"/>
          <w:sz w:val="22"/>
          <w:szCs w:val="22"/>
        </w:rPr>
        <w:t xml:space="preserve">, 2024) </w:t>
      </w:r>
      <w:r w:rsidRPr="00356854">
        <w:rPr>
          <w:i/>
          <w:iCs/>
          <w:color w:val="auto"/>
          <w:sz w:val="22"/>
          <w:szCs w:val="22"/>
        </w:rPr>
        <w:t xml:space="preserve">The GRPI Model </w:t>
      </w:r>
      <w:r w:rsidRPr="00356854">
        <w:rPr>
          <w:color w:val="auto"/>
          <w:sz w:val="22"/>
          <w:szCs w:val="22"/>
        </w:rPr>
        <w:t xml:space="preserve">Available at </w:t>
      </w:r>
      <w:hyperlink r:id="rId15" w:anchor=":~:text=12%20Apr%20The%20GRPI%20Model&amp;text=Richard%20Beckhard%27s%20model%20is%20an,performance%20issues%20within%20a%20team." w:history="1">
        <w:r w:rsidRPr="00356854">
          <w:rPr>
            <w:rStyle w:val="Hyperlink"/>
            <w:sz w:val="22"/>
            <w:szCs w:val="22"/>
          </w:rPr>
          <w:t xml:space="preserve">The GRPI Model - </w:t>
        </w:r>
        <w:proofErr w:type="spellStart"/>
        <w:r w:rsidRPr="00356854">
          <w:rPr>
            <w:rStyle w:val="Hyperlink"/>
            <w:sz w:val="22"/>
            <w:szCs w:val="22"/>
          </w:rPr>
          <w:t>Accipio</w:t>
        </w:r>
        <w:proofErr w:type="spellEnd"/>
      </w:hyperlink>
      <w:r w:rsidRPr="00356854">
        <w:rPr>
          <w:sz w:val="22"/>
          <w:szCs w:val="22"/>
        </w:rPr>
        <w:t xml:space="preserve"> Accessed on 5 July 2024 </w:t>
      </w:r>
    </w:p>
    <w:p w14:paraId="47968508"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(Active Collab, 2023) </w:t>
      </w:r>
      <w:r w:rsidRPr="00356854">
        <w:rPr>
          <w:i/>
          <w:iCs/>
          <w:color w:val="auto"/>
          <w:sz w:val="22"/>
          <w:szCs w:val="22"/>
        </w:rPr>
        <w:t xml:space="preserve">What is Team Dynamics? Importance, Key Elements and Factors </w:t>
      </w:r>
      <w:r w:rsidRPr="00356854">
        <w:rPr>
          <w:color w:val="auto"/>
          <w:sz w:val="22"/>
          <w:szCs w:val="22"/>
        </w:rPr>
        <w:t xml:space="preserve">Available at </w:t>
      </w:r>
      <w:hyperlink r:id="rId16" w:anchor=":~:text=Team%20dynamics%20refers%20to%20the,to%20achieve%20a%20shared%20goal." w:history="1">
        <w:r w:rsidRPr="00356854">
          <w:rPr>
            <w:rStyle w:val="Hyperlink"/>
            <w:sz w:val="22"/>
            <w:szCs w:val="22"/>
          </w:rPr>
          <w:t xml:space="preserve">What Is Team Dynamics? Importance, Key Elements, and Factors · Blog · </w:t>
        </w:r>
        <w:proofErr w:type="spellStart"/>
        <w:r w:rsidRPr="00356854">
          <w:rPr>
            <w:rStyle w:val="Hyperlink"/>
            <w:sz w:val="22"/>
            <w:szCs w:val="22"/>
          </w:rPr>
          <w:t>ActiveCollab</w:t>
        </w:r>
        <w:proofErr w:type="spellEnd"/>
      </w:hyperlink>
      <w:r w:rsidRPr="00356854">
        <w:rPr>
          <w:sz w:val="22"/>
          <w:szCs w:val="22"/>
        </w:rPr>
        <w:t xml:space="preserve"> Accessed on 3 July 2024</w:t>
      </w:r>
    </w:p>
    <w:p w14:paraId="747A623D" w14:textId="77777777" w:rsidR="00C44355" w:rsidRPr="00356854" w:rsidRDefault="00C44355" w:rsidP="00C44355">
      <w:pPr>
        <w:spacing w:line="360" w:lineRule="auto"/>
        <w:ind w:right="237"/>
        <w:jc w:val="both"/>
        <w:rPr>
          <w:sz w:val="22"/>
          <w:szCs w:val="22"/>
        </w:rPr>
      </w:pPr>
      <w:r w:rsidRPr="00356854">
        <w:rPr>
          <w:color w:val="auto"/>
          <w:sz w:val="22"/>
          <w:szCs w:val="22"/>
        </w:rPr>
        <w:t>(</w:t>
      </w:r>
      <w:proofErr w:type="spellStart"/>
      <w:r w:rsidRPr="00356854">
        <w:rPr>
          <w:color w:val="auto"/>
          <w:sz w:val="22"/>
          <w:szCs w:val="22"/>
        </w:rPr>
        <w:t>BCCampus</w:t>
      </w:r>
      <w:proofErr w:type="spellEnd"/>
      <w:r w:rsidRPr="00356854">
        <w:rPr>
          <w:color w:val="auto"/>
          <w:sz w:val="22"/>
          <w:szCs w:val="22"/>
        </w:rPr>
        <w:t xml:space="preserve">, 2019). </w:t>
      </w:r>
      <w:r w:rsidRPr="00356854">
        <w:rPr>
          <w:i/>
          <w:iCs/>
          <w:color w:val="auto"/>
          <w:sz w:val="22"/>
          <w:szCs w:val="22"/>
        </w:rPr>
        <w:t xml:space="preserve">Five Models for understanding Team Dynamics </w:t>
      </w:r>
      <w:r w:rsidRPr="00356854">
        <w:rPr>
          <w:color w:val="auto"/>
          <w:sz w:val="22"/>
          <w:szCs w:val="22"/>
        </w:rPr>
        <w:t xml:space="preserve">Available at </w:t>
      </w:r>
      <w:hyperlink r:id="rId17" w:anchor=":~:text=%E2%80%9CTuckman%27s%20Stages%20of%20Group%20Development,was%20added%20later%3A%20adjourning)." w:history="1">
        <w:r w:rsidRPr="00356854">
          <w:rPr>
            <w:color w:val="0000FF"/>
            <w:sz w:val="22"/>
            <w:szCs w:val="22"/>
            <w:u w:val="single"/>
          </w:rPr>
          <w:t>4.2 Five Models for Understanding Team Dynamics – Technical Writing Essentials (bccampus.ca)</w:t>
        </w:r>
      </w:hyperlink>
      <w:r w:rsidRPr="00356854">
        <w:rPr>
          <w:sz w:val="22"/>
          <w:szCs w:val="22"/>
        </w:rPr>
        <w:t xml:space="preserve"> Accessed on 5 July 2024 </w:t>
      </w:r>
    </w:p>
    <w:p w14:paraId="1617B24D" w14:textId="77777777" w:rsidR="00C44355" w:rsidRPr="00356854" w:rsidRDefault="00C44355" w:rsidP="00C44355">
      <w:pPr>
        <w:spacing w:line="360" w:lineRule="auto"/>
        <w:rPr>
          <w:color w:val="auto"/>
          <w:sz w:val="22"/>
          <w:szCs w:val="22"/>
          <w:shd w:val="clear" w:color="auto" w:fill="FFFFFF"/>
        </w:rPr>
      </w:pPr>
      <w:r w:rsidRPr="00356854">
        <w:rPr>
          <w:color w:val="222222"/>
          <w:sz w:val="22"/>
          <w:szCs w:val="22"/>
          <w:shd w:val="clear" w:color="auto" w:fill="FFFFFF"/>
        </w:rPr>
        <w:t>(Charman, 2017</w:t>
      </w:r>
      <w:r w:rsidRPr="00356854">
        <w:rPr>
          <w:color w:val="auto"/>
          <w:sz w:val="22"/>
          <w:szCs w:val="22"/>
          <w:shd w:val="clear" w:color="auto" w:fill="FFFFFF"/>
        </w:rPr>
        <w:t>) Organisational culture and the policing organisation. </w:t>
      </w:r>
      <w:r w:rsidRPr="00356854">
        <w:rPr>
          <w:i/>
          <w:iCs/>
          <w:color w:val="auto"/>
          <w:sz w:val="22"/>
          <w:szCs w:val="22"/>
          <w:shd w:val="clear" w:color="auto" w:fill="FFFFFF"/>
        </w:rPr>
        <w:t>Police Socialisation, Identity and Culture: Becoming Blue</w:t>
      </w:r>
      <w:r w:rsidRPr="00356854">
        <w:rPr>
          <w:color w:val="auto"/>
          <w:sz w:val="22"/>
          <w:szCs w:val="22"/>
          <w:shd w:val="clear" w:color="auto" w:fill="FFFFFF"/>
        </w:rPr>
        <w:t>, pp.13-38.</w:t>
      </w:r>
    </w:p>
    <w:p w14:paraId="261FFC6E"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w:t>
      </w:r>
      <w:r w:rsidRPr="00356854">
        <w:rPr>
          <w:sz w:val="22"/>
          <w:szCs w:val="22"/>
        </w:rPr>
        <w:t>CIPD</w:t>
      </w:r>
      <w:r w:rsidRPr="00356854">
        <w:rPr>
          <w:sz w:val="22"/>
          <w:szCs w:val="22"/>
        </w:rPr>
        <w:t xml:space="preserve">, </w:t>
      </w:r>
      <w:r w:rsidRPr="00356854">
        <w:rPr>
          <w:sz w:val="22"/>
          <w:szCs w:val="22"/>
        </w:rPr>
        <w:t>2024</w:t>
      </w:r>
      <w:r w:rsidRPr="00356854">
        <w:rPr>
          <w:sz w:val="22"/>
          <w:szCs w:val="22"/>
        </w:rPr>
        <w:t xml:space="preserve">) </w:t>
      </w:r>
      <w:r w:rsidRPr="00356854">
        <w:rPr>
          <w:i/>
          <w:iCs/>
          <w:sz w:val="22"/>
          <w:szCs w:val="22"/>
        </w:rPr>
        <w:t xml:space="preserve">Helping you develop your profession practice </w:t>
      </w:r>
      <w:r w:rsidRPr="00356854">
        <w:rPr>
          <w:sz w:val="22"/>
          <w:szCs w:val="22"/>
        </w:rPr>
        <w:t xml:space="preserve">Available at </w:t>
      </w:r>
      <w:hyperlink r:id="rId18" w:anchor=":~:text=So%20it%20may%20help%20keep,you%20take%20your%20career%20further" w:history="1">
        <w:r w:rsidRPr="00356854">
          <w:rPr>
            <w:rStyle w:val="Hyperlink"/>
            <w:sz w:val="22"/>
            <w:szCs w:val="22"/>
          </w:rPr>
          <w:t>What is Continuing Professional Development (CPD) | CIPD | CIPD</w:t>
        </w:r>
      </w:hyperlink>
      <w:r w:rsidRPr="00356854">
        <w:rPr>
          <w:sz w:val="22"/>
          <w:szCs w:val="22"/>
        </w:rPr>
        <w:t xml:space="preserve"> Accessed 8 July 2024 </w:t>
      </w:r>
    </w:p>
    <w:p w14:paraId="3423D43D" w14:textId="77777777" w:rsidR="00C44355" w:rsidRPr="00356854" w:rsidRDefault="00C44355" w:rsidP="00C44355">
      <w:pPr>
        <w:spacing w:line="360" w:lineRule="auto"/>
        <w:rPr>
          <w:sz w:val="22"/>
          <w:szCs w:val="22"/>
        </w:rPr>
      </w:pPr>
      <w:r w:rsidRPr="00356854">
        <w:rPr>
          <w:color w:val="auto"/>
          <w:sz w:val="22"/>
          <w:szCs w:val="22"/>
        </w:rPr>
        <w:t xml:space="preserve">(CIPD, 2024) </w:t>
      </w:r>
      <w:r w:rsidRPr="00356854">
        <w:rPr>
          <w:i/>
          <w:iCs/>
          <w:color w:val="auto"/>
          <w:sz w:val="22"/>
          <w:szCs w:val="22"/>
        </w:rPr>
        <w:t>Organisational Culture</w:t>
      </w:r>
      <w:r w:rsidRPr="00356854">
        <w:rPr>
          <w:sz w:val="22"/>
          <w:szCs w:val="22"/>
        </w:rPr>
        <w:t xml:space="preserve"> Available at </w:t>
      </w:r>
      <w:hyperlink r:id="rId19" w:anchor=":~:text=A%20positive%20organisational%20culture%20allows,business%20towards%20a%20common%20purpose." w:history="1">
        <w:r w:rsidRPr="00356854">
          <w:rPr>
            <w:rStyle w:val="Hyperlink"/>
            <w:sz w:val="22"/>
            <w:szCs w:val="22"/>
          </w:rPr>
          <w:t>Organisational culture | CIPD</w:t>
        </w:r>
      </w:hyperlink>
      <w:r w:rsidRPr="00356854">
        <w:rPr>
          <w:sz w:val="22"/>
          <w:szCs w:val="22"/>
        </w:rPr>
        <w:t xml:space="preserve"> Accessed on 5 June 2024</w:t>
      </w:r>
    </w:p>
    <w:p w14:paraId="5D91FE8D"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(City of London Police, 2023)</w:t>
      </w:r>
      <w:r w:rsidRPr="00356854">
        <w:rPr>
          <w:i/>
          <w:iCs/>
          <w:color w:val="auto"/>
          <w:sz w:val="22"/>
          <w:szCs w:val="22"/>
        </w:rPr>
        <w:t xml:space="preserve"> National Policing Strategy for Fraud, Economic and Cyber Crime </w:t>
      </w:r>
      <w:r w:rsidRPr="00356854">
        <w:rPr>
          <w:color w:val="auto"/>
          <w:sz w:val="22"/>
          <w:szCs w:val="22"/>
        </w:rPr>
        <w:t xml:space="preserve">available at </w:t>
      </w:r>
      <w:hyperlink r:id="rId20" w:history="1">
        <w:r w:rsidRPr="00356854">
          <w:rPr>
            <w:rStyle w:val="Hyperlink"/>
            <w:sz w:val="22"/>
            <w:szCs w:val="22"/>
          </w:rPr>
          <w:t>colp_national-policing-strategy-document.pdf (cityoflondon.police.uk)</w:t>
        </w:r>
      </w:hyperlink>
      <w:r w:rsidRPr="00356854">
        <w:rPr>
          <w:sz w:val="22"/>
          <w:szCs w:val="22"/>
        </w:rPr>
        <w:t xml:space="preserve"> Accessed on 3 July 2024</w:t>
      </w:r>
    </w:p>
    <w:p w14:paraId="44DF519F"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(College of Policing, 2013</w:t>
      </w:r>
      <w:r w:rsidRPr="00356854">
        <w:rPr>
          <w:i/>
          <w:iCs/>
          <w:color w:val="auto"/>
          <w:sz w:val="22"/>
          <w:szCs w:val="22"/>
        </w:rPr>
        <w:t>) Collecting and Recording</w:t>
      </w:r>
      <w:r w:rsidRPr="00356854">
        <w:rPr>
          <w:color w:val="auto"/>
          <w:sz w:val="22"/>
          <w:szCs w:val="22"/>
        </w:rPr>
        <w:t xml:space="preserve"> Available at </w:t>
      </w:r>
      <w:hyperlink r:id="rId21" w:history="1">
        <w:r w:rsidRPr="00356854">
          <w:rPr>
            <w:rStyle w:val="Hyperlink"/>
            <w:sz w:val="22"/>
            <w:szCs w:val="22"/>
          </w:rPr>
          <w:t>Collection and recording | College of Policing</w:t>
        </w:r>
      </w:hyperlink>
      <w:r w:rsidRPr="00356854">
        <w:rPr>
          <w:sz w:val="22"/>
          <w:szCs w:val="22"/>
        </w:rPr>
        <w:t xml:space="preserve"> Accessed on 11 June 2024</w:t>
      </w:r>
    </w:p>
    <w:p w14:paraId="464B17E7"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(College of Policing, 2013) </w:t>
      </w:r>
      <w:r w:rsidRPr="00356854">
        <w:rPr>
          <w:i/>
          <w:iCs/>
          <w:sz w:val="22"/>
          <w:szCs w:val="22"/>
        </w:rPr>
        <w:t>Flexible working in the police service</w:t>
      </w:r>
      <w:r w:rsidRPr="00356854">
        <w:rPr>
          <w:sz w:val="22"/>
          <w:szCs w:val="22"/>
        </w:rPr>
        <w:t xml:space="preserve"> Available at </w:t>
      </w:r>
      <w:hyperlink r:id="rId22" w:history="1">
        <w:r w:rsidRPr="00356854">
          <w:rPr>
            <w:rStyle w:val="Hyperlink"/>
            <w:sz w:val="22"/>
            <w:szCs w:val="22"/>
          </w:rPr>
          <w:t>Microsoft Word - Flexible Working-Guidance to Police Officers V2.1doc.doc (college.police.uk)</w:t>
        </w:r>
      </w:hyperlink>
      <w:r w:rsidRPr="00356854">
        <w:rPr>
          <w:sz w:val="22"/>
          <w:szCs w:val="22"/>
        </w:rPr>
        <w:t xml:space="preserve"> Accessed on 3 July 2024 </w:t>
      </w:r>
    </w:p>
    <w:p w14:paraId="49E0DC46"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(College of Policing, 2023) </w:t>
      </w:r>
      <w:r w:rsidRPr="00356854">
        <w:rPr>
          <w:i/>
          <w:iCs/>
          <w:sz w:val="22"/>
          <w:szCs w:val="22"/>
        </w:rPr>
        <w:t xml:space="preserve">First Aid Training updated for police officers </w:t>
      </w:r>
      <w:r w:rsidRPr="00356854">
        <w:rPr>
          <w:sz w:val="22"/>
          <w:szCs w:val="22"/>
        </w:rPr>
        <w:t xml:space="preserve">Available at </w:t>
      </w:r>
      <w:hyperlink r:id="rId23" w:anchor=":~:text=The%20first%20duty%20of%20all,their%20challenging%20and%20complex%20role" w:history="1">
        <w:r w:rsidRPr="00356854">
          <w:rPr>
            <w:rStyle w:val="Hyperlink"/>
            <w:sz w:val="22"/>
            <w:szCs w:val="22"/>
          </w:rPr>
          <w:t>First aid training updated for police officers | College of Policing</w:t>
        </w:r>
      </w:hyperlink>
      <w:r w:rsidRPr="00356854">
        <w:rPr>
          <w:sz w:val="22"/>
          <w:szCs w:val="22"/>
        </w:rPr>
        <w:t xml:space="preserve"> Accessed 8 July 2024. </w:t>
      </w:r>
    </w:p>
    <w:p w14:paraId="526F3DB9"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(Covey, 2004) </w:t>
      </w:r>
      <w:r w:rsidRPr="00356854">
        <w:rPr>
          <w:i/>
          <w:sz w:val="22"/>
          <w:szCs w:val="22"/>
        </w:rPr>
        <w:t>The 7 Habits of Highly Effective People: Powerful Lessons in Personal Change.</w:t>
      </w:r>
      <w:r w:rsidRPr="00356854">
        <w:rPr>
          <w:sz w:val="22"/>
          <w:szCs w:val="22"/>
        </w:rPr>
        <w:t xml:space="preserve"> Simon &amp; Schuster. </w:t>
      </w:r>
    </w:p>
    <w:p w14:paraId="109FC950"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(Devon County Council,2024). </w:t>
      </w:r>
      <w:r w:rsidRPr="00356854">
        <w:rPr>
          <w:i/>
          <w:iCs/>
          <w:color w:val="auto"/>
          <w:sz w:val="22"/>
          <w:szCs w:val="22"/>
        </w:rPr>
        <w:t>What is MARAC?</w:t>
      </w:r>
      <w:r w:rsidRPr="00356854">
        <w:rPr>
          <w:color w:val="auto"/>
          <w:sz w:val="22"/>
          <w:szCs w:val="22"/>
        </w:rPr>
        <w:t xml:space="preserve"> Available at </w:t>
      </w:r>
      <w:r w:rsidRPr="00356854">
        <w:rPr>
          <w:i/>
          <w:iCs/>
          <w:color w:val="auto"/>
          <w:sz w:val="22"/>
          <w:szCs w:val="22"/>
        </w:rPr>
        <w:t xml:space="preserve"> </w:t>
      </w:r>
      <w:hyperlink r:id="rId24" w:anchor=":~:text=A%20MARAC%2C%20or%20multi%2Dagency,and%20other%20specialists%20from%20the" w:history="1">
        <w:r w:rsidRPr="00356854">
          <w:rPr>
            <w:rStyle w:val="Hyperlink"/>
            <w:sz w:val="22"/>
            <w:szCs w:val="22"/>
          </w:rPr>
          <w:t>MARAC - Domestic and Sexual Violence and Abuse (devon.gov.uk)</w:t>
        </w:r>
      </w:hyperlink>
      <w:r w:rsidRPr="00356854">
        <w:rPr>
          <w:sz w:val="22"/>
          <w:szCs w:val="22"/>
        </w:rPr>
        <w:t xml:space="preserve"> Accessed on 11 June 2024</w:t>
      </w:r>
    </w:p>
    <w:p w14:paraId="5CFAB324"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lastRenderedPageBreak/>
        <w:t xml:space="preserve">(Emily Cheek, 2024) </w:t>
      </w:r>
      <w:r w:rsidRPr="00356854">
        <w:rPr>
          <w:i/>
          <w:iCs/>
          <w:color w:val="auto"/>
          <w:sz w:val="22"/>
          <w:szCs w:val="22"/>
        </w:rPr>
        <w:t xml:space="preserve">Team Cohesion, help or hinder? Available at </w:t>
      </w:r>
      <w:hyperlink r:id="rId25" w:anchor=":~:text=There%20can%20be%20negatives%20to,to%20be%20clashes%20between%20members." w:history="1">
        <w:r w:rsidRPr="00356854">
          <w:rPr>
            <w:rStyle w:val="Hyperlink"/>
            <w:sz w:val="22"/>
            <w:szCs w:val="22"/>
          </w:rPr>
          <w:t xml:space="preserve">Team Cohesion - help or hinder? - </w:t>
        </w:r>
        <w:proofErr w:type="spellStart"/>
        <w:r w:rsidRPr="00356854">
          <w:rPr>
            <w:rStyle w:val="Hyperlink"/>
            <w:sz w:val="22"/>
            <w:szCs w:val="22"/>
          </w:rPr>
          <w:t>BelievePerform</w:t>
        </w:r>
        <w:proofErr w:type="spellEnd"/>
        <w:r w:rsidRPr="00356854">
          <w:rPr>
            <w:rStyle w:val="Hyperlink"/>
            <w:sz w:val="22"/>
            <w:szCs w:val="22"/>
          </w:rPr>
          <w:t xml:space="preserve"> - The UK's leading Sports Psychology Website</w:t>
        </w:r>
      </w:hyperlink>
      <w:r w:rsidRPr="00356854">
        <w:rPr>
          <w:sz w:val="22"/>
          <w:szCs w:val="22"/>
        </w:rPr>
        <w:t xml:space="preserve"> Accessed on 3 July 2024 </w:t>
      </w:r>
    </w:p>
    <w:p w14:paraId="18B744F2" w14:textId="77777777" w:rsidR="00C44355" w:rsidRPr="00356854" w:rsidRDefault="00C44355" w:rsidP="00C44355">
      <w:pPr>
        <w:overflowPunct/>
        <w:autoSpaceDE/>
        <w:autoSpaceDN/>
        <w:adjustRightInd/>
        <w:spacing w:line="360" w:lineRule="auto"/>
        <w:textAlignment w:val="auto"/>
        <w:rPr>
          <w:color w:val="auto"/>
          <w:sz w:val="22"/>
          <w:szCs w:val="22"/>
        </w:rPr>
      </w:pPr>
      <w:r w:rsidRPr="00356854">
        <w:rPr>
          <w:color w:val="auto"/>
          <w:sz w:val="22"/>
          <w:szCs w:val="22"/>
        </w:rPr>
        <w:t xml:space="preserve">(Essex Police, 2024) </w:t>
      </w:r>
      <w:r w:rsidRPr="00356854">
        <w:rPr>
          <w:i/>
          <w:iCs/>
          <w:color w:val="auto"/>
          <w:sz w:val="22"/>
          <w:szCs w:val="22"/>
        </w:rPr>
        <w:t xml:space="preserve">What is Police Intelligence? </w:t>
      </w:r>
      <w:r w:rsidRPr="00356854">
        <w:rPr>
          <w:color w:val="auto"/>
          <w:sz w:val="22"/>
          <w:szCs w:val="22"/>
        </w:rPr>
        <w:t xml:space="preserve">Available at </w:t>
      </w:r>
      <w:hyperlink r:id="rId26" w:anchor=":~:text=Intelligence%20is%20information%20which%20the,the%20risk%20to%20a%20person." w:history="1">
        <w:r w:rsidRPr="00356854">
          <w:rPr>
            <w:rStyle w:val="Hyperlink"/>
            <w:sz w:val="22"/>
            <w:szCs w:val="22"/>
          </w:rPr>
          <w:t>What is police intelligence? | Essex Police</w:t>
        </w:r>
      </w:hyperlink>
      <w:r w:rsidRPr="00356854">
        <w:rPr>
          <w:sz w:val="22"/>
          <w:szCs w:val="22"/>
        </w:rPr>
        <w:t xml:space="preserve"> Accessed on 11 June 2024</w:t>
      </w:r>
      <w:r w:rsidRPr="00356854">
        <w:rPr>
          <w:color w:val="auto"/>
          <w:sz w:val="22"/>
          <w:szCs w:val="22"/>
        </w:rPr>
        <w:t xml:space="preserve"> </w:t>
      </w:r>
    </w:p>
    <w:p w14:paraId="49DCBBB9"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(GOV.UK 2024) </w:t>
      </w:r>
      <w:r w:rsidRPr="00356854">
        <w:rPr>
          <w:i/>
          <w:iCs/>
          <w:color w:val="auto"/>
          <w:sz w:val="22"/>
          <w:szCs w:val="22"/>
        </w:rPr>
        <w:t>County Lines Programme Data</w:t>
      </w:r>
      <w:r w:rsidRPr="00356854">
        <w:rPr>
          <w:color w:val="auto"/>
          <w:sz w:val="22"/>
          <w:szCs w:val="22"/>
        </w:rPr>
        <w:t xml:space="preserve"> Available at </w:t>
      </w:r>
      <w:hyperlink r:id="rId27" w:history="1">
        <w:r w:rsidRPr="00356854">
          <w:rPr>
            <w:rStyle w:val="Hyperlink"/>
            <w:sz w:val="22"/>
            <w:szCs w:val="22"/>
          </w:rPr>
          <w:t>County Lines Programme data - GOV.UK (www.gov.uk)</w:t>
        </w:r>
      </w:hyperlink>
      <w:r w:rsidRPr="00356854">
        <w:rPr>
          <w:sz w:val="22"/>
          <w:szCs w:val="22"/>
        </w:rPr>
        <w:t xml:space="preserve"> Accessed on 3 July 2024 </w:t>
      </w:r>
    </w:p>
    <w:p w14:paraId="341A90CF"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(GOV.UK, 2023) </w:t>
      </w:r>
      <w:r w:rsidRPr="00356854">
        <w:rPr>
          <w:i/>
          <w:iCs/>
          <w:color w:val="auto"/>
          <w:sz w:val="22"/>
          <w:szCs w:val="22"/>
        </w:rPr>
        <w:t>County Lines Programme Overview</w:t>
      </w:r>
      <w:r w:rsidRPr="00356854">
        <w:rPr>
          <w:color w:val="auto"/>
          <w:sz w:val="22"/>
          <w:szCs w:val="22"/>
        </w:rPr>
        <w:t xml:space="preserve"> Available at </w:t>
      </w:r>
      <w:hyperlink r:id="rId28" w:history="1">
        <w:r w:rsidRPr="00356854">
          <w:rPr>
            <w:rStyle w:val="Hyperlink"/>
            <w:sz w:val="22"/>
            <w:szCs w:val="22"/>
          </w:rPr>
          <w:t>County Lines Programme overview - GOV.UK (www.gov.uk)</w:t>
        </w:r>
      </w:hyperlink>
      <w:r w:rsidRPr="00356854">
        <w:rPr>
          <w:sz w:val="22"/>
          <w:szCs w:val="22"/>
        </w:rPr>
        <w:t xml:space="preserve"> Accessed on 3 July 2024 </w:t>
      </w:r>
    </w:p>
    <w:p w14:paraId="7A321E8D"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(HMICFRS, 2023) </w:t>
      </w:r>
      <w:r w:rsidRPr="00356854">
        <w:rPr>
          <w:i/>
          <w:iCs/>
          <w:color w:val="auto"/>
          <w:sz w:val="22"/>
          <w:szCs w:val="22"/>
        </w:rPr>
        <w:t xml:space="preserve">National Intelligence Model (NIM) </w:t>
      </w:r>
      <w:r w:rsidRPr="00356854">
        <w:rPr>
          <w:color w:val="auto"/>
          <w:sz w:val="22"/>
          <w:szCs w:val="22"/>
        </w:rPr>
        <w:t xml:space="preserve">Available at </w:t>
      </w:r>
      <w:hyperlink r:id="rId29" w:anchor=":~:text=An%20intelligence%2Dled%20business%20model,the%20National%20Criminal%20Intelligence%20Service." w:history="1">
        <w:r w:rsidRPr="00356854">
          <w:rPr>
            <w:rStyle w:val="Hyperlink"/>
            <w:sz w:val="22"/>
            <w:szCs w:val="22"/>
          </w:rPr>
          <w:t>National intelligence model (NIM) - His Majesty’s Inspectorate of Constabulary and Fire &amp; Rescue Services (justiceinspectorates.gov.uk)</w:t>
        </w:r>
      </w:hyperlink>
      <w:r w:rsidRPr="00356854">
        <w:rPr>
          <w:sz w:val="22"/>
          <w:szCs w:val="22"/>
        </w:rPr>
        <w:t xml:space="preserve"> Accessed 25 June 2024</w:t>
      </w:r>
    </w:p>
    <w:p w14:paraId="6FCB00C1"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(In bloom, 2024) </w:t>
      </w:r>
      <w:r w:rsidRPr="00356854">
        <w:rPr>
          <w:i/>
          <w:iCs/>
          <w:color w:val="auto"/>
          <w:sz w:val="22"/>
          <w:szCs w:val="22"/>
        </w:rPr>
        <w:t xml:space="preserve">The Impact Of Organisational Culture on Mental Health In the Workplace </w:t>
      </w:r>
      <w:r w:rsidRPr="00356854">
        <w:rPr>
          <w:color w:val="auto"/>
          <w:sz w:val="22"/>
          <w:szCs w:val="22"/>
        </w:rPr>
        <w:t>Available at:</w:t>
      </w:r>
      <w:r w:rsidRPr="00356854">
        <w:rPr>
          <w:sz w:val="22"/>
          <w:szCs w:val="22"/>
        </w:rPr>
        <w:t xml:space="preserve"> </w:t>
      </w:r>
      <w:hyperlink r:id="rId30" w:anchor=":~:text=A%20negative%20organisational%20culture%20can%20manifest%20in%20various%20ways%2C%20such,lack%20of%20work%2Dlife%20balance." w:history="1">
        <w:r w:rsidRPr="00356854">
          <w:rPr>
            <w:rStyle w:val="Hyperlink"/>
            <w:sz w:val="22"/>
            <w:szCs w:val="22"/>
          </w:rPr>
          <w:t>The impact of organisational culture on mental health in the workplace (inbloomproject.com)</w:t>
        </w:r>
      </w:hyperlink>
      <w:r w:rsidRPr="00356854">
        <w:rPr>
          <w:sz w:val="22"/>
          <w:szCs w:val="22"/>
        </w:rPr>
        <w:t xml:space="preserve"> Accessed on 5 June 2024</w:t>
      </w:r>
    </w:p>
    <w:p w14:paraId="59E8DDEE"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202124"/>
          <w:sz w:val="22"/>
          <w:szCs w:val="22"/>
          <w:shd w:val="clear" w:color="auto" w:fill="FFFFFF"/>
        </w:rPr>
        <w:t xml:space="preserve">(Iris </w:t>
      </w:r>
      <w:proofErr w:type="spellStart"/>
      <w:r w:rsidRPr="00356854">
        <w:rPr>
          <w:color w:val="202124"/>
          <w:sz w:val="22"/>
          <w:szCs w:val="22"/>
          <w:shd w:val="clear" w:color="auto" w:fill="FFFFFF"/>
        </w:rPr>
        <w:t>Waichler</w:t>
      </w:r>
      <w:proofErr w:type="spellEnd"/>
      <w:r w:rsidRPr="00356854">
        <w:rPr>
          <w:color w:val="202124"/>
          <w:sz w:val="22"/>
          <w:szCs w:val="22"/>
          <w:shd w:val="clear" w:color="auto" w:fill="FFFFFF"/>
        </w:rPr>
        <w:t xml:space="preserve"> 2023) </w:t>
      </w:r>
      <w:r w:rsidRPr="00356854">
        <w:rPr>
          <w:i/>
          <w:iCs/>
          <w:color w:val="202124"/>
          <w:sz w:val="22"/>
          <w:szCs w:val="22"/>
          <w:shd w:val="clear" w:color="auto" w:fill="FFFFFF"/>
        </w:rPr>
        <w:t xml:space="preserve">Reasons why overworking is bad for your health and career </w:t>
      </w:r>
      <w:r w:rsidRPr="00356854">
        <w:rPr>
          <w:color w:val="202124"/>
          <w:sz w:val="22"/>
          <w:szCs w:val="22"/>
          <w:shd w:val="clear" w:color="auto" w:fill="FFFFFF"/>
        </w:rPr>
        <w:t xml:space="preserve">Available at </w:t>
      </w:r>
      <w:hyperlink r:id="rId31" w:anchor=":~:text=Clinical%20social%20worker%20Iris%20Waichler,tightening%20of%20muscles%2C%20she%20added." w:history="1">
        <w:r w:rsidRPr="00356854">
          <w:rPr>
            <w:rStyle w:val="Hyperlink"/>
            <w:sz w:val="22"/>
            <w:szCs w:val="22"/>
          </w:rPr>
          <w:t>10+ Reasons Why Overworking is Bad for Your Health (and Your Career) (hubspot.com)</w:t>
        </w:r>
      </w:hyperlink>
      <w:r w:rsidRPr="00356854">
        <w:rPr>
          <w:sz w:val="22"/>
          <w:szCs w:val="22"/>
        </w:rPr>
        <w:t xml:space="preserve"> Accessed on 3 July 2024 </w:t>
      </w:r>
    </w:p>
    <w:p w14:paraId="5596CA01"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(Kerry Osborne, 2024) </w:t>
      </w:r>
      <w:r w:rsidRPr="00356854">
        <w:rPr>
          <w:i/>
          <w:color w:val="auto"/>
          <w:sz w:val="22"/>
          <w:szCs w:val="22"/>
        </w:rPr>
        <w:t xml:space="preserve">The impact of Interpersonal conflict on a team performance </w:t>
      </w:r>
      <w:r w:rsidRPr="00356854">
        <w:rPr>
          <w:color w:val="auto"/>
          <w:sz w:val="22"/>
          <w:szCs w:val="22"/>
        </w:rPr>
        <w:t xml:space="preserve">Available at </w:t>
      </w:r>
      <w:hyperlink r:id="rId32" w:anchor=":~:text=Common%20causes%20of%20team%20conflict%20include%20conflicting%20interests%2C%20incompatible%20work,poor%20communication%2C%20and%20performance%20deficiencies." w:history="1">
        <w:r w:rsidRPr="00356854">
          <w:rPr>
            <w:rStyle w:val="Hyperlink"/>
            <w:sz w:val="22"/>
            <w:szCs w:val="22"/>
          </w:rPr>
          <w:t xml:space="preserve">9.2: The Impact of Interpersonal Conflict on Team Performance - Social Sci </w:t>
        </w:r>
        <w:proofErr w:type="spellStart"/>
        <w:r w:rsidRPr="00356854">
          <w:rPr>
            <w:rStyle w:val="Hyperlink"/>
            <w:sz w:val="22"/>
            <w:szCs w:val="22"/>
          </w:rPr>
          <w:t>LibreTexts</w:t>
        </w:r>
        <w:proofErr w:type="spellEnd"/>
      </w:hyperlink>
      <w:r w:rsidRPr="00356854">
        <w:rPr>
          <w:sz w:val="22"/>
          <w:szCs w:val="22"/>
        </w:rPr>
        <w:t xml:space="preserve"> Accessed on 8 July 2024</w:t>
      </w:r>
    </w:p>
    <w:p w14:paraId="14D05A56"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(Local Government Association, 2024) </w:t>
      </w:r>
      <w:r w:rsidRPr="00356854">
        <w:rPr>
          <w:i/>
          <w:iCs/>
          <w:color w:val="auto"/>
          <w:sz w:val="22"/>
          <w:szCs w:val="22"/>
        </w:rPr>
        <w:t>Tackling Serious and Organised Crime</w:t>
      </w:r>
      <w:r w:rsidRPr="00356854">
        <w:rPr>
          <w:color w:val="auto"/>
          <w:sz w:val="22"/>
          <w:szCs w:val="22"/>
        </w:rPr>
        <w:t xml:space="preserve"> Available at </w:t>
      </w:r>
      <w:hyperlink r:id="rId33" w:history="1">
        <w:r w:rsidRPr="00356854">
          <w:rPr>
            <w:rStyle w:val="Hyperlink"/>
            <w:sz w:val="22"/>
            <w:szCs w:val="22"/>
          </w:rPr>
          <w:t>tackling-serious-and-orga-44a.pdf (local.gov.uk)</w:t>
        </w:r>
      </w:hyperlink>
      <w:r w:rsidRPr="00356854">
        <w:rPr>
          <w:sz w:val="22"/>
          <w:szCs w:val="22"/>
        </w:rPr>
        <w:t xml:space="preserve"> Accessed on 3 July 2024 </w:t>
      </w:r>
    </w:p>
    <w:p w14:paraId="18266425" w14:textId="77777777" w:rsidR="00C44355" w:rsidRPr="00356854" w:rsidRDefault="00C44355" w:rsidP="00C44355">
      <w:pPr>
        <w:overflowPunct/>
        <w:autoSpaceDE/>
        <w:autoSpaceDN/>
        <w:adjustRightInd/>
        <w:spacing w:line="360" w:lineRule="auto"/>
        <w:textAlignment w:val="auto"/>
        <w:rPr>
          <w:sz w:val="22"/>
          <w:szCs w:val="22"/>
          <w:shd w:val="clear" w:color="auto" w:fill="FFFFFF"/>
        </w:rPr>
      </w:pPr>
      <w:r w:rsidRPr="00356854">
        <w:rPr>
          <w:color w:val="auto"/>
          <w:sz w:val="22"/>
          <w:szCs w:val="22"/>
        </w:rPr>
        <w:t>(McCahan et al, 2015)</w:t>
      </w:r>
      <w:r w:rsidRPr="00356854">
        <w:rPr>
          <w:sz w:val="22"/>
          <w:szCs w:val="22"/>
          <w:shd w:val="clear" w:color="auto" w:fill="FFFFFF"/>
        </w:rPr>
        <w:t xml:space="preserve"> “</w:t>
      </w:r>
      <w:r w:rsidRPr="00356854">
        <w:rPr>
          <w:i/>
          <w:iCs/>
          <w:sz w:val="22"/>
          <w:szCs w:val="22"/>
          <w:shd w:val="clear" w:color="auto" w:fill="FFFFFF"/>
        </w:rPr>
        <w:t>Introduction to teamwork,”</w:t>
      </w:r>
      <w:r w:rsidRPr="00356854">
        <w:rPr>
          <w:sz w:val="22"/>
          <w:szCs w:val="22"/>
          <w:shd w:val="clear" w:color="auto" w:fill="FFFFFF"/>
        </w:rPr>
        <w:t xml:space="preserve"> in </w:t>
      </w:r>
      <w:r w:rsidRPr="00356854">
        <w:rPr>
          <w:rStyle w:val="Emphasis"/>
          <w:sz w:val="22"/>
          <w:szCs w:val="22"/>
          <w:shd w:val="clear" w:color="auto" w:fill="FFFFFF"/>
        </w:rPr>
        <w:t>Designing Engineers: An Introductory Text</w:t>
      </w:r>
      <w:r w:rsidRPr="00356854">
        <w:rPr>
          <w:sz w:val="22"/>
          <w:szCs w:val="22"/>
          <w:shd w:val="clear" w:color="auto" w:fill="FFFFFF"/>
        </w:rPr>
        <w:t>, Hoboken, NJ: Wiley, 2015, pp. 219-246</w:t>
      </w:r>
    </w:p>
    <w:p w14:paraId="13DC9D2F"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(Mindtools, 2024) </w:t>
      </w:r>
      <w:r w:rsidRPr="00356854">
        <w:rPr>
          <w:i/>
          <w:sz w:val="22"/>
          <w:szCs w:val="22"/>
        </w:rPr>
        <w:t xml:space="preserve">improving group dynamics </w:t>
      </w:r>
      <w:r w:rsidRPr="00356854">
        <w:rPr>
          <w:sz w:val="22"/>
          <w:szCs w:val="22"/>
        </w:rPr>
        <w:t xml:space="preserve">Available at </w:t>
      </w:r>
      <w:hyperlink r:id="rId34" w:history="1">
        <w:r w:rsidRPr="00356854">
          <w:rPr>
            <w:rStyle w:val="Hyperlink"/>
            <w:sz w:val="22"/>
            <w:szCs w:val="22"/>
          </w:rPr>
          <w:t>Improving Group Dynamics - Helping Your Team Work More Effectively (mindtools.com)</w:t>
        </w:r>
      </w:hyperlink>
      <w:r w:rsidRPr="00356854">
        <w:rPr>
          <w:sz w:val="22"/>
          <w:szCs w:val="22"/>
        </w:rPr>
        <w:t xml:space="preserve"> Accessed 8 July 2024</w:t>
      </w:r>
    </w:p>
    <w:p w14:paraId="1186E154"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(NCA, 2024) </w:t>
      </w:r>
      <w:r w:rsidRPr="00356854">
        <w:rPr>
          <w:i/>
          <w:iCs/>
          <w:color w:val="auto"/>
          <w:sz w:val="22"/>
          <w:szCs w:val="22"/>
        </w:rPr>
        <w:t xml:space="preserve">County Lines </w:t>
      </w:r>
      <w:r w:rsidRPr="00356854">
        <w:rPr>
          <w:color w:val="auto"/>
          <w:sz w:val="22"/>
          <w:szCs w:val="22"/>
        </w:rPr>
        <w:t xml:space="preserve">Available at </w:t>
      </w:r>
      <w:hyperlink r:id="rId35" w:history="1">
        <w:r w:rsidRPr="00356854">
          <w:rPr>
            <w:rStyle w:val="Hyperlink"/>
            <w:sz w:val="22"/>
            <w:szCs w:val="22"/>
          </w:rPr>
          <w:t>County Lines - National Crime Agency</w:t>
        </w:r>
      </w:hyperlink>
      <w:r w:rsidRPr="00356854">
        <w:rPr>
          <w:sz w:val="22"/>
          <w:szCs w:val="22"/>
        </w:rPr>
        <w:t xml:space="preserve"> Accessed on 3 July 2024 </w:t>
      </w:r>
    </w:p>
    <w:p w14:paraId="7E7F1167"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(NCADV, 2024) </w:t>
      </w:r>
      <w:r w:rsidRPr="00356854">
        <w:rPr>
          <w:i/>
          <w:iCs/>
          <w:color w:val="auto"/>
          <w:sz w:val="22"/>
          <w:szCs w:val="22"/>
        </w:rPr>
        <w:t xml:space="preserve">National Statistics Domestic Violence Fact Sheet </w:t>
      </w:r>
      <w:r w:rsidRPr="00356854">
        <w:rPr>
          <w:color w:val="auto"/>
          <w:sz w:val="22"/>
          <w:szCs w:val="22"/>
        </w:rPr>
        <w:t xml:space="preserve">Available at </w:t>
      </w:r>
      <w:hyperlink r:id="rId36" w:anchor=":~:text=1%20in%203%20women%20and,be%20considered%20%22domestic%20violence.%22&amp;text=1%20in%207%20women%20and,injured%20by%20an%20intimate%20partner." w:history="1">
        <w:r w:rsidRPr="00356854">
          <w:rPr>
            <w:rStyle w:val="Hyperlink"/>
            <w:sz w:val="22"/>
            <w:szCs w:val="22"/>
          </w:rPr>
          <w:t>Statistics (ncadv.org)</w:t>
        </w:r>
      </w:hyperlink>
      <w:r w:rsidRPr="00356854">
        <w:rPr>
          <w:sz w:val="22"/>
          <w:szCs w:val="22"/>
        </w:rPr>
        <w:t xml:space="preserve"> Accessed 10 June 2024</w:t>
      </w:r>
    </w:p>
    <w:p w14:paraId="6BCB9DF7"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w:t>
      </w:r>
      <w:r w:rsidRPr="00356854">
        <w:rPr>
          <w:noProof/>
          <w:sz w:val="22"/>
          <w:szCs w:val="22"/>
        </w:rPr>
        <w:t xml:space="preserve">Northants Police, 2023) </w:t>
      </w:r>
      <w:r w:rsidRPr="00356854">
        <w:rPr>
          <w:i/>
          <w:iCs/>
          <w:noProof/>
          <w:sz w:val="22"/>
          <w:szCs w:val="22"/>
        </w:rPr>
        <w:t xml:space="preserve">Our Mission, Vision and Values </w:t>
      </w:r>
      <w:r w:rsidRPr="00356854">
        <w:rPr>
          <w:sz w:val="22"/>
          <w:szCs w:val="22"/>
        </w:rPr>
        <w:t xml:space="preserve">Available at </w:t>
      </w:r>
      <w:hyperlink r:id="rId37" w:history="1">
        <w:r w:rsidRPr="00356854">
          <w:rPr>
            <w:rStyle w:val="Hyperlink"/>
            <w:sz w:val="22"/>
            <w:szCs w:val="22"/>
          </w:rPr>
          <w:t>Our mission, vision and values | Northamptonshire Police (northants.police.uk)</w:t>
        </w:r>
      </w:hyperlink>
      <w:r w:rsidRPr="00356854">
        <w:rPr>
          <w:sz w:val="22"/>
          <w:szCs w:val="22"/>
        </w:rPr>
        <w:t xml:space="preserve"> Accessed 11 June 2024</w:t>
      </w:r>
    </w:p>
    <w:p w14:paraId="7D780F2D"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(Novak, 2016) </w:t>
      </w:r>
      <w:r w:rsidRPr="00356854">
        <w:rPr>
          <w:i/>
          <w:iCs/>
          <w:sz w:val="22"/>
          <w:szCs w:val="22"/>
        </w:rPr>
        <w:t xml:space="preserve">The efficacy of foot patrol in violence places. </w:t>
      </w:r>
      <w:r w:rsidRPr="00356854">
        <w:rPr>
          <w:sz w:val="22"/>
          <w:szCs w:val="22"/>
        </w:rPr>
        <w:t xml:space="preserve">Journal of Experimental Criminology, 12 pp 465-475 </w:t>
      </w:r>
    </w:p>
    <w:p w14:paraId="01EB3AB2"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(Oakwood Solicitors, 2024) </w:t>
      </w:r>
      <w:r w:rsidRPr="00356854">
        <w:rPr>
          <w:i/>
          <w:iCs/>
          <w:sz w:val="22"/>
          <w:szCs w:val="22"/>
        </w:rPr>
        <w:t xml:space="preserve">What is excessive workload? </w:t>
      </w:r>
      <w:r w:rsidRPr="00356854">
        <w:rPr>
          <w:sz w:val="22"/>
          <w:szCs w:val="22"/>
        </w:rPr>
        <w:t xml:space="preserve">Available at </w:t>
      </w:r>
      <w:hyperlink r:id="rId38" w:anchor=":~:text=Excessive%20workload%20is%20generally%20when,of%20extra%20help%20or%20support." w:history="1">
        <w:r w:rsidRPr="00356854">
          <w:rPr>
            <w:rStyle w:val="Hyperlink"/>
            <w:sz w:val="22"/>
            <w:szCs w:val="22"/>
          </w:rPr>
          <w:t>Excessive Workload - Oakwood Solicitors Ltd - Leeds Law</w:t>
        </w:r>
      </w:hyperlink>
      <w:r w:rsidRPr="00356854">
        <w:rPr>
          <w:sz w:val="22"/>
          <w:szCs w:val="22"/>
        </w:rPr>
        <w:t xml:space="preserve"> Accessed  3 July 2024 </w:t>
      </w:r>
    </w:p>
    <w:p w14:paraId="38377031"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lastRenderedPageBreak/>
        <w:t xml:space="preserve">(Oxford Dictionary, 2024) </w:t>
      </w:r>
      <w:r w:rsidRPr="00356854">
        <w:rPr>
          <w:i/>
          <w:iCs/>
          <w:color w:val="auto"/>
          <w:sz w:val="22"/>
          <w:szCs w:val="22"/>
        </w:rPr>
        <w:t xml:space="preserve">What is county Lines </w:t>
      </w:r>
      <w:r w:rsidRPr="00356854">
        <w:rPr>
          <w:color w:val="auto"/>
          <w:sz w:val="22"/>
          <w:szCs w:val="22"/>
        </w:rPr>
        <w:t xml:space="preserve">Available at </w:t>
      </w:r>
      <w:hyperlink r:id="rId39" w:anchor="kpfb-stage=1&amp;kpfb-tattr=&amp;kpfb-ftype=1&amp;kpfb-ftag=0" w:history="1">
        <w:r w:rsidRPr="00356854">
          <w:rPr>
            <w:rStyle w:val="Hyperlink"/>
            <w:sz w:val="22"/>
            <w:szCs w:val="22"/>
          </w:rPr>
          <w:t>what is county lines - Google Search</w:t>
        </w:r>
      </w:hyperlink>
      <w:r w:rsidRPr="00356854">
        <w:rPr>
          <w:sz w:val="22"/>
          <w:szCs w:val="22"/>
        </w:rPr>
        <w:t xml:space="preserve"> Accessed 3 July 2024</w:t>
      </w:r>
    </w:p>
    <w:p w14:paraId="41D7E41D"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(Parliament, 2008) </w:t>
      </w:r>
      <w:r w:rsidRPr="00356854">
        <w:rPr>
          <w:i/>
          <w:iCs/>
          <w:color w:val="auto"/>
          <w:sz w:val="22"/>
          <w:szCs w:val="22"/>
        </w:rPr>
        <w:t xml:space="preserve">Working Methods, Intelligence-led Policing </w:t>
      </w:r>
      <w:r w:rsidRPr="00356854">
        <w:rPr>
          <w:color w:val="auto"/>
          <w:sz w:val="22"/>
          <w:szCs w:val="22"/>
        </w:rPr>
        <w:t xml:space="preserve">Available at </w:t>
      </w:r>
      <w:hyperlink r:id="rId40" w:anchor=":~:text=Rather%20than%20reacting%20to%20events,in%20targeting%20particular%20individuals%2C%20activities%2C" w:history="1">
        <w:r w:rsidRPr="00356854">
          <w:rPr>
            <w:rStyle w:val="Hyperlink"/>
            <w:sz w:val="22"/>
            <w:szCs w:val="22"/>
          </w:rPr>
          <w:t>House of Lords - European Union - Twenty-Ninth Report (parliament.uk)</w:t>
        </w:r>
      </w:hyperlink>
      <w:r w:rsidRPr="00356854">
        <w:rPr>
          <w:sz w:val="22"/>
          <w:szCs w:val="22"/>
        </w:rPr>
        <w:t xml:space="preserve"> Accessed 25 June 2024</w:t>
      </w:r>
    </w:p>
    <w:p w14:paraId="125714FD"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(Police Federation, 2024</w:t>
      </w:r>
      <w:r w:rsidRPr="00356854">
        <w:rPr>
          <w:i/>
          <w:iCs/>
          <w:sz w:val="22"/>
          <w:szCs w:val="22"/>
        </w:rPr>
        <w:t>) The Law</w:t>
      </w:r>
      <w:r w:rsidRPr="00356854">
        <w:rPr>
          <w:sz w:val="22"/>
          <w:szCs w:val="22"/>
        </w:rPr>
        <w:t xml:space="preserve"> Available at </w:t>
      </w:r>
      <w:hyperlink r:id="rId41" w:history="1">
        <w:r w:rsidRPr="00356854">
          <w:rPr>
            <w:rStyle w:val="Hyperlink"/>
            <w:sz w:val="22"/>
            <w:szCs w:val="22"/>
          </w:rPr>
          <w:t>The Law (polfed.org)</w:t>
        </w:r>
      </w:hyperlink>
      <w:r w:rsidRPr="00356854">
        <w:rPr>
          <w:sz w:val="22"/>
          <w:szCs w:val="22"/>
        </w:rPr>
        <w:t xml:space="preserve"> Accessed 3 July 2024</w:t>
      </w:r>
    </w:p>
    <w:p w14:paraId="31CCE954"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(Police.uk, 2024) </w:t>
      </w:r>
      <w:r w:rsidRPr="00356854">
        <w:rPr>
          <w:i/>
          <w:iCs/>
          <w:color w:val="auto"/>
          <w:sz w:val="22"/>
          <w:szCs w:val="22"/>
        </w:rPr>
        <w:t>Automatic Number Plate Recognition</w:t>
      </w:r>
      <w:r w:rsidRPr="00356854">
        <w:rPr>
          <w:color w:val="auto"/>
          <w:sz w:val="22"/>
          <w:szCs w:val="22"/>
        </w:rPr>
        <w:t xml:space="preserve"> (ANPR) Available at </w:t>
      </w:r>
      <w:hyperlink r:id="rId42" w:anchor=":~:text=How%20it%20works,%2C%20where%20necessary%2C%20make%20arrests." w:history="1">
        <w:r w:rsidRPr="00356854">
          <w:rPr>
            <w:rStyle w:val="Hyperlink"/>
            <w:sz w:val="22"/>
            <w:szCs w:val="22"/>
          </w:rPr>
          <w:t>Automatic Number Plate Recognition (ANPR) | Police.uk (www.police.uk)</w:t>
        </w:r>
      </w:hyperlink>
      <w:r w:rsidRPr="00356854">
        <w:rPr>
          <w:sz w:val="22"/>
          <w:szCs w:val="22"/>
        </w:rPr>
        <w:t xml:space="preserve"> Accessed 3 July 2024 </w:t>
      </w:r>
    </w:p>
    <w:p w14:paraId="1D2016EE"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(Primed, 2024) </w:t>
      </w:r>
      <w:r w:rsidRPr="00356854">
        <w:rPr>
          <w:i/>
          <w:iCs/>
          <w:sz w:val="22"/>
          <w:szCs w:val="22"/>
        </w:rPr>
        <w:t xml:space="preserve">Why being a good manager </w:t>
      </w:r>
      <w:proofErr w:type="gramStart"/>
      <w:r w:rsidRPr="00356854">
        <w:rPr>
          <w:i/>
          <w:iCs/>
          <w:sz w:val="22"/>
          <w:szCs w:val="22"/>
        </w:rPr>
        <w:t>matters</w:t>
      </w:r>
      <w:proofErr w:type="gramEnd"/>
      <w:r w:rsidRPr="00356854">
        <w:rPr>
          <w:i/>
          <w:iCs/>
          <w:sz w:val="22"/>
          <w:szCs w:val="22"/>
        </w:rPr>
        <w:t xml:space="preserve">? </w:t>
      </w:r>
      <w:r w:rsidRPr="00356854">
        <w:rPr>
          <w:sz w:val="22"/>
          <w:szCs w:val="22"/>
        </w:rPr>
        <w:t xml:space="preserve">Available at </w:t>
      </w:r>
      <w:hyperlink r:id="rId43" w:history="1">
        <w:r w:rsidRPr="00356854">
          <w:rPr>
            <w:rStyle w:val="Hyperlink"/>
            <w:sz w:val="22"/>
            <w:szCs w:val="22"/>
          </w:rPr>
          <w:t>Why being a good manager matters | Primed HR advisors</w:t>
        </w:r>
      </w:hyperlink>
      <w:r w:rsidRPr="00356854">
        <w:rPr>
          <w:sz w:val="22"/>
          <w:szCs w:val="22"/>
        </w:rPr>
        <w:t xml:space="preserve"> Accessed on 3 July 2024 </w:t>
      </w:r>
    </w:p>
    <w:p w14:paraId="731C7303" w14:textId="77777777" w:rsidR="00C44355" w:rsidRPr="00356854" w:rsidRDefault="00C44355" w:rsidP="00C44355">
      <w:pPr>
        <w:spacing w:line="360" w:lineRule="auto"/>
        <w:rPr>
          <w:sz w:val="22"/>
          <w:szCs w:val="22"/>
        </w:rPr>
      </w:pPr>
      <w:r w:rsidRPr="00356854">
        <w:rPr>
          <w:sz w:val="22"/>
          <w:szCs w:val="22"/>
        </w:rPr>
        <w:t xml:space="preserve">(Procedures, 2024) </w:t>
      </w:r>
      <w:r w:rsidRPr="00356854">
        <w:rPr>
          <w:i/>
          <w:iCs/>
          <w:sz w:val="22"/>
          <w:szCs w:val="22"/>
        </w:rPr>
        <w:t xml:space="preserve">Risk Management of individuals who pose a risk of harm to children </w:t>
      </w:r>
      <w:r w:rsidRPr="00356854">
        <w:rPr>
          <w:sz w:val="22"/>
          <w:szCs w:val="22"/>
        </w:rPr>
        <w:t xml:space="preserve">Available at </w:t>
      </w:r>
      <w:hyperlink r:id="rId44" w:anchor=":~:text=High%3A%20identifiable%20indicators%20of%20risk,the%20impact%20to%20be%20serious." w:history="1">
        <w:r w:rsidRPr="00356854">
          <w:rPr>
            <w:rStyle w:val="Hyperlink"/>
            <w:sz w:val="22"/>
            <w:szCs w:val="22"/>
          </w:rPr>
          <w:t>6.1 Risk Management of Individuals Who Pose a Risk of Harm to Children | Surrey Safeguarding Children Partnership (procedures.org.uk)</w:t>
        </w:r>
      </w:hyperlink>
      <w:r w:rsidRPr="00356854">
        <w:rPr>
          <w:sz w:val="22"/>
          <w:szCs w:val="22"/>
        </w:rPr>
        <w:t xml:space="preserve"> Accessed 11 June 2024 </w:t>
      </w:r>
    </w:p>
    <w:p w14:paraId="25753007" w14:textId="77777777" w:rsidR="00C44355" w:rsidRPr="00356854" w:rsidRDefault="00C44355" w:rsidP="00C44355">
      <w:pPr>
        <w:spacing w:line="360" w:lineRule="auto"/>
        <w:rPr>
          <w:sz w:val="22"/>
          <w:szCs w:val="22"/>
        </w:rPr>
      </w:pPr>
      <w:r w:rsidRPr="00356854">
        <w:rPr>
          <w:color w:val="auto"/>
          <w:sz w:val="22"/>
          <w:szCs w:val="22"/>
        </w:rPr>
        <w:t>(</w:t>
      </w:r>
      <w:proofErr w:type="spellStart"/>
      <w:r w:rsidRPr="00356854">
        <w:rPr>
          <w:color w:val="auto"/>
          <w:sz w:val="22"/>
          <w:szCs w:val="22"/>
        </w:rPr>
        <w:t>Rinaily</w:t>
      </w:r>
      <w:proofErr w:type="spellEnd"/>
      <w:r w:rsidRPr="00356854">
        <w:rPr>
          <w:color w:val="auto"/>
          <w:sz w:val="22"/>
          <w:szCs w:val="22"/>
        </w:rPr>
        <w:t xml:space="preserve"> Bonifacio, 2024) </w:t>
      </w:r>
      <w:r w:rsidRPr="00356854">
        <w:rPr>
          <w:i/>
          <w:iCs/>
          <w:color w:val="auto"/>
          <w:sz w:val="22"/>
          <w:szCs w:val="22"/>
        </w:rPr>
        <w:t xml:space="preserve">Organisational Structure: Everything you need to know. </w:t>
      </w:r>
      <w:r w:rsidRPr="00356854">
        <w:rPr>
          <w:color w:val="auto"/>
          <w:sz w:val="22"/>
          <w:szCs w:val="22"/>
        </w:rPr>
        <w:t xml:space="preserve">Available at </w:t>
      </w:r>
      <w:hyperlink r:id="rId45" w:anchor=":~:text=Organizational%20structure%20provides%20a%20clear,its%20culture%2C%20among%20other%20factors." w:history="1">
        <w:r w:rsidRPr="00356854">
          <w:rPr>
            <w:rStyle w:val="Hyperlink"/>
            <w:sz w:val="22"/>
            <w:szCs w:val="22"/>
          </w:rPr>
          <w:t xml:space="preserve">Organization Structure: Everything You Need to Know - </w:t>
        </w:r>
        <w:proofErr w:type="spellStart"/>
        <w:r w:rsidRPr="00356854">
          <w:rPr>
            <w:rStyle w:val="Hyperlink"/>
            <w:sz w:val="22"/>
            <w:szCs w:val="22"/>
          </w:rPr>
          <w:t>Shiftbase</w:t>
        </w:r>
        <w:proofErr w:type="spellEnd"/>
      </w:hyperlink>
      <w:r w:rsidRPr="00356854">
        <w:rPr>
          <w:sz w:val="22"/>
          <w:szCs w:val="22"/>
        </w:rPr>
        <w:t xml:space="preserve"> Accessed 5 June 2024 </w:t>
      </w:r>
    </w:p>
    <w:p w14:paraId="1BC052CA"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(S Howard, 2020) </w:t>
      </w:r>
      <w:r w:rsidRPr="00356854">
        <w:rPr>
          <w:i/>
          <w:iCs/>
          <w:color w:val="auto"/>
          <w:sz w:val="22"/>
          <w:szCs w:val="22"/>
        </w:rPr>
        <w:t>improve team cohesion in the workplace</w:t>
      </w:r>
      <w:r w:rsidRPr="00356854">
        <w:rPr>
          <w:color w:val="auto"/>
          <w:sz w:val="22"/>
          <w:szCs w:val="22"/>
        </w:rPr>
        <w:t xml:space="preserve">. Available at </w:t>
      </w:r>
      <w:hyperlink r:id="rId46" w:anchor=":~:text=Team%20cohesion%20is%20the%20measure,to%20the%20overall%20team%20goals." w:history="1">
        <w:r w:rsidRPr="00356854">
          <w:rPr>
            <w:rStyle w:val="Hyperlink"/>
            <w:sz w:val="22"/>
            <w:szCs w:val="22"/>
          </w:rPr>
          <w:t>Team Cohesion in the Workplace: How to Understand and Improve (predictiveindex.com)</w:t>
        </w:r>
      </w:hyperlink>
      <w:r w:rsidRPr="00356854">
        <w:rPr>
          <w:sz w:val="22"/>
          <w:szCs w:val="22"/>
        </w:rPr>
        <w:t xml:space="preserve"> Accessed 3 July 2024</w:t>
      </w:r>
    </w:p>
    <w:p w14:paraId="3C34C57B"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(Safety Culture, 2023) </w:t>
      </w:r>
      <w:r w:rsidRPr="00356854">
        <w:rPr>
          <w:i/>
          <w:iCs/>
          <w:color w:val="auto"/>
          <w:sz w:val="22"/>
          <w:szCs w:val="22"/>
        </w:rPr>
        <w:t xml:space="preserve">A comprehensive Guide </w:t>
      </w:r>
      <w:proofErr w:type="gramStart"/>
      <w:r w:rsidRPr="00356854">
        <w:rPr>
          <w:i/>
          <w:iCs/>
          <w:color w:val="auto"/>
          <w:sz w:val="22"/>
          <w:szCs w:val="22"/>
        </w:rPr>
        <w:t>To</w:t>
      </w:r>
      <w:proofErr w:type="gramEnd"/>
      <w:r w:rsidRPr="00356854">
        <w:rPr>
          <w:i/>
          <w:iCs/>
          <w:color w:val="auto"/>
          <w:sz w:val="22"/>
          <w:szCs w:val="22"/>
        </w:rPr>
        <w:t xml:space="preserve"> The Dynamic Risk Assessment </w:t>
      </w:r>
      <w:r w:rsidRPr="00356854">
        <w:rPr>
          <w:color w:val="auto"/>
          <w:sz w:val="22"/>
          <w:szCs w:val="22"/>
        </w:rPr>
        <w:t xml:space="preserve">Available at </w:t>
      </w:r>
      <w:hyperlink r:id="rId47" w:history="1">
        <w:r w:rsidRPr="00356854">
          <w:rPr>
            <w:rStyle w:val="Hyperlink"/>
            <w:sz w:val="22"/>
            <w:szCs w:val="22"/>
          </w:rPr>
          <w:t xml:space="preserve">What is a Dynamic Risk Assessment? | </w:t>
        </w:r>
        <w:proofErr w:type="spellStart"/>
        <w:r w:rsidRPr="00356854">
          <w:rPr>
            <w:rStyle w:val="Hyperlink"/>
            <w:sz w:val="22"/>
            <w:szCs w:val="22"/>
          </w:rPr>
          <w:t>SafetyCulture</w:t>
        </w:r>
        <w:proofErr w:type="spellEnd"/>
      </w:hyperlink>
      <w:r w:rsidRPr="00356854">
        <w:rPr>
          <w:sz w:val="22"/>
          <w:szCs w:val="22"/>
        </w:rPr>
        <w:t xml:space="preserve"> Accessed 11 June 2024</w:t>
      </w:r>
    </w:p>
    <w:p w14:paraId="4F88DF11"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(Simon Burge, 2024) </w:t>
      </w:r>
      <w:r w:rsidRPr="00356854">
        <w:rPr>
          <w:i/>
          <w:iCs/>
          <w:color w:val="auto"/>
          <w:sz w:val="22"/>
          <w:szCs w:val="22"/>
        </w:rPr>
        <w:t>British Police Ranks – Lowest to Highest</w:t>
      </w:r>
      <w:r w:rsidRPr="00356854">
        <w:rPr>
          <w:color w:val="auto"/>
          <w:sz w:val="22"/>
          <w:szCs w:val="22"/>
        </w:rPr>
        <w:t xml:space="preserve"> Available at </w:t>
      </w:r>
      <w:hyperlink r:id="rId48" w:anchor=":~:text=Understanding%20the%20hierarchy%20within%20the,role%20in%20maintaining%20public%20safety." w:history="1">
        <w:r w:rsidRPr="00356854">
          <w:rPr>
            <w:rStyle w:val="Hyperlink"/>
            <w:sz w:val="22"/>
            <w:szCs w:val="22"/>
          </w:rPr>
          <w:t>British Police Ranks - Lowest to Highest (securityjournaluk.com)</w:t>
        </w:r>
      </w:hyperlink>
      <w:r w:rsidRPr="00356854">
        <w:rPr>
          <w:sz w:val="22"/>
          <w:szCs w:val="22"/>
        </w:rPr>
        <w:t xml:space="preserve"> Accessed 5 June 2024</w:t>
      </w:r>
    </w:p>
    <w:p w14:paraId="50E271C8"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(Spike, 2024) </w:t>
      </w:r>
      <w:r w:rsidRPr="00356854">
        <w:rPr>
          <w:i/>
          <w:iCs/>
          <w:color w:val="auto"/>
          <w:sz w:val="22"/>
          <w:szCs w:val="22"/>
        </w:rPr>
        <w:t xml:space="preserve">How Group Cohesion Improves Team Productivity </w:t>
      </w:r>
      <w:r w:rsidRPr="00356854">
        <w:rPr>
          <w:color w:val="auto"/>
          <w:sz w:val="22"/>
          <w:szCs w:val="22"/>
        </w:rPr>
        <w:t xml:space="preserve">Available at </w:t>
      </w:r>
      <w:hyperlink r:id="rId49" w:anchor=":~:text=When%20team%20members%20feel%20connected%20and%20work%20towards%20common%20goals,enhance%20job%20satisfaction%20and%20motivation." w:history="1">
        <w:r w:rsidRPr="00356854">
          <w:rPr>
            <w:rStyle w:val="Hyperlink"/>
            <w:sz w:val="22"/>
            <w:szCs w:val="22"/>
          </w:rPr>
          <w:t>Group Cohesion: A Guide To Improving Productivity Among Team Members | Spike (spikenow.com)</w:t>
        </w:r>
      </w:hyperlink>
      <w:r w:rsidRPr="00356854">
        <w:rPr>
          <w:sz w:val="22"/>
          <w:szCs w:val="22"/>
        </w:rPr>
        <w:t xml:space="preserve"> Accessed 3 July 2024 </w:t>
      </w:r>
    </w:p>
    <w:p w14:paraId="1A33E0FF" w14:textId="77777777" w:rsidR="00C44355" w:rsidRPr="00356854" w:rsidRDefault="00C44355" w:rsidP="00C44355">
      <w:pPr>
        <w:overflowPunct/>
        <w:autoSpaceDE/>
        <w:autoSpaceDN/>
        <w:adjustRightInd/>
        <w:spacing w:line="360" w:lineRule="auto"/>
        <w:textAlignment w:val="auto"/>
        <w:rPr>
          <w:color w:val="auto"/>
          <w:sz w:val="22"/>
          <w:szCs w:val="22"/>
        </w:rPr>
      </w:pPr>
      <w:r w:rsidRPr="00356854">
        <w:rPr>
          <w:color w:val="auto"/>
          <w:sz w:val="22"/>
          <w:szCs w:val="22"/>
        </w:rPr>
        <w:t xml:space="preserve">(Steve Raue, 2013) </w:t>
      </w:r>
      <w:r w:rsidRPr="00356854">
        <w:rPr>
          <w:i/>
          <w:color w:val="auto"/>
          <w:sz w:val="22"/>
          <w:szCs w:val="22"/>
        </w:rPr>
        <w:t xml:space="preserve">The GRPI Model – An approach for team development </w:t>
      </w:r>
      <w:r w:rsidRPr="00356854">
        <w:rPr>
          <w:color w:val="auto"/>
          <w:sz w:val="22"/>
          <w:szCs w:val="22"/>
        </w:rPr>
        <w:t xml:space="preserve">Available at </w:t>
      </w:r>
      <w:hyperlink r:id="rId50" w:history="1">
        <w:r w:rsidRPr="00356854">
          <w:rPr>
            <w:rStyle w:val="Hyperlink"/>
            <w:sz w:val="22"/>
            <w:szCs w:val="22"/>
          </w:rPr>
          <w:t>https://hsrc.himmelfarb.gwu.edu/cgi/viewcontent.cgi?referer=&amp;httpsredir=1&amp;filename=0&amp;article=1017&amp;context=elearning&amp;type=additional</w:t>
        </w:r>
      </w:hyperlink>
      <w:r w:rsidRPr="00356854">
        <w:rPr>
          <w:color w:val="auto"/>
          <w:sz w:val="22"/>
          <w:szCs w:val="22"/>
        </w:rPr>
        <w:t xml:space="preserve"> Accessed 6 July 2024</w:t>
      </w:r>
    </w:p>
    <w:p w14:paraId="534B5A39"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w:t>
      </w:r>
      <w:proofErr w:type="spellStart"/>
      <w:r w:rsidRPr="00356854">
        <w:rPr>
          <w:color w:val="auto"/>
          <w:sz w:val="22"/>
          <w:szCs w:val="22"/>
        </w:rPr>
        <w:t>Teamdynamics</w:t>
      </w:r>
      <w:proofErr w:type="spellEnd"/>
      <w:r w:rsidRPr="00356854">
        <w:rPr>
          <w:color w:val="auto"/>
          <w:sz w:val="22"/>
          <w:szCs w:val="22"/>
        </w:rPr>
        <w:t xml:space="preserve">, 2024) </w:t>
      </w:r>
      <w:r w:rsidRPr="00356854">
        <w:rPr>
          <w:i/>
          <w:iCs/>
          <w:color w:val="auto"/>
          <w:sz w:val="22"/>
          <w:szCs w:val="22"/>
        </w:rPr>
        <w:t xml:space="preserve">Examples of Good Team Dynamics and Bad Team Dynamics to look out for as a leader </w:t>
      </w:r>
      <w:r w:rsidRPr="00356854">
        <w:rPr>
          <w:color w:val="auto"/>
          <w:sz w:val="22"/>
          <w:szCs w:val="22"/>
        </w:rPr>
        <w:t xml:space="preserve">Available at </w:t>
      </w:r>
      <w:hyperlink r:id="rId51" w:anchor=":~:text=And%2C%20while%20effective%20team%20dynamics,team%20members%2C%20and%20even%20harmful" w:history="1">
        <w:r w:rsidRPr="00356854">
          <w:rPr>
            <w:rStyle w:val="Hyperlink"/>
            <w:sz w:val="22"/>
            <w:szCs w:val="22"/>
          </w:rPr>
          <w:t>What Are Examples of Good (and Bad) Team Dynamics in the Workplace?</w:t>
        </w:r>
      </w:hyperlink>
      <w:r w:rsidRPr="00356854">
        <w:rPr>
          <w:sz w:val="22"/>
          <w:szCs w:val="22"/>
        </w:rPr>
        <w:t xml:space="preserve"> Accessed 3 July 2024</w:t>
      </w:r>
    </w:p>
    <w:p w14:paraId="0CD11068"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(UK Parliament, 2024) </w:t>
      </w:r>
      <w:r w:rsidRPr="00356854">
        <w:rPr>
          <w:i/>
          <w:iCs/>
          <w:color w:val="auto"/>
          <w:sz w:val="22"/>
          <w:szCs w:val="22"/>
        </w:rPr>
        <w:t xml:space="preserve">Education Committee examines child exploitation and county lines </w:t>
      </w:r>
      <w:r w:rsidRPr="00356854">
        <w:rPr>
          <w:color w:val="auto"/>
          <w:sz w:val="22"/>
          <w:szCs w:val="22"/>
        </w:rPr>
        <w:t xml:space="preserve">Available at </w:t>
      </w:r>
      <w:hyperlink r:id="rId52" w:anchor=":~:text=The%20Children%27s%20Commissioner%20for%20England,risk%20factors%20associated%20with%20exploitation." w:history="1">
        <w:r w:rsidRPr="00356854">
          <w:rPr>
            <w:rStyle w:val="Hyperlink"/>
            <w:sz w:val="22"/>
            <w:szCs w:val="22"/>
          </w:rPr>
          <w:t>4 July 2023 - Child exploitation and county lines - Oral evidence - Committees - UK Parliament</w:t>
        </w:r>
      </w:hyperlink>
      <w:r w:rsidRPr="00356854">
        <w:rPr>
          <w:sz w:val="22"/>
          <w:szCs w:val="22"/>
        </w:rPr>
        <w:t xml:space="preserve"> Accessed 3 July 2024</w:t>
      </w:r>
    </w:p>
    <w:p w14:paraId="4B6F1523" w14:textId="77777777" w:rsidR="00C44355" w:rsidRPr="00356854" w:rsidRDefault="00C44355" w:rsidP="00C44355">
      <w:pPr>
        <w:spacing w:line="360" w:lineRule="auto"/>
        <w:rPr>
          <w:sz w:val="22"/>
          <w:szCs w:val="22"/>
        </w:rPr>
      </w:pPr>
      <w:r w:rsidRPr="00356854">
        <w:rPr>
          <w:color w:val="auto"/>
          <w:sz w:val="22"/>
          <w:szCs w:val="22"/>
        </w:rPr>
        <w:t xml:space="preserve">(United Nations, 2024) </w:t>
      </w:r>
      <w:r w:rsidRPr="00356854">
        <w:rPr>
          <w:i/>
          <w:iCs/>
          <w:color w:val="auto"/>
          <w:sz w:val="22"/>
          <w:szCs w:val="22"/>
        </w:rPr>
        <w:t>What is domestic abuse?</w:t>
      </w:r>
      <w:r w:rsidRPr="00356854">
        <w:rPr>
          <w:color w:val="auto"/>
          <w:sz w:val="22"/>
          <w:szCs w:val="22"/>
        </w:rPr>
        <w:t xml:space="preserve"> Available at </w:t>
      </w:r>
      <w:hyperlink r:id="rId53" w:anchor=":~:text=Domestic%20abuse%2C%20also%20called%20%22domestic,control%20over%20an%20intimate%20partner." w:history="1">
        <w:r w:rsidRPr="00356854">
          <w:rPr>
            <w:rStyle w:val="Hyperlink"/>
            <w:sz w:val="22"/>
            <w:szCs w:val="22"/>
          </w:rPr>
          <w:t>What Is Domestic Abuse? | United Nations</w:t>
        </w:r>
      </w:hyperlink>
      <w:r w:rsidRPr="00356854">
        <w:rPr>
          <w:sz w:val="22"/>
          <w:szCs w:val="22"/>
        </w:rPr>
        <w:t xml:space="preserve"> Accessed 10 June 2024</w:t>
      </w:r>
    </w:p>
    <w:p w14:paraId="7F8AB1C2" w14:textId="77777777" w:rsidR="00C44355" w:rsidRPr="00356854" w:rsidRDefault="00C44355" w:rsidP="00C44355">
      <w:pPr>
        <w:overflowPunct/>
        <w:autoSpaceDE/>
        <w:autoSpaceDN/>
        <w:adjustRightInd/>
        <w:spacing w:line="360" w:lineRule="auto"/>
        <w:textAlignment w:val="auto"/>
        <w:rPr>
          <w:color w:val="auto"/>
          <w:sz w:val="22"/>
          <w:szCs w:val="22"/>
        </w:rPr>
      </w:pPr>
      <w:r w:rsidRPr="00356854">
        <w:rPr>
          <w:color w:val="auto"/>
          <w:sz w:val="22"/>
          <w:szCs w:val="22"/>
        </w:rPr>
        <w:lastRenderedPageBreak/>
        <w:t xml:space="preserve">(Women’s Aid, 2024) </w:t>
      </w:r>
      <w:r w:rsidRPr="00356854">
        <w:rPr>
          <w:i/>
          <w:color w:val="auto"/>
          <w:sz w:val="22"/>
          <w:szCs w:val="22"/>
        </w:rPr>
        <w:t xml:space="preserve">How many police officers face domestic abuse allegations? </w:t>
      </w:r>
      <w:r w:rsidRPr="00356854">
        <w:rPr>
          <w:color w:val="auto"/>
          <w:sz w:val="22"/>
          <w:szCs w:val="22"/>
        </w:rPr>
        <w:t xml:space="preserve">Available at </w:t>
      </w:r>
      <w:hyperlink r:id="rId54" w:anchor=":~:text=In%20the%20year%20ending%20March,crime%20known%20as%20coercive%20control." w:history="1">
        <w:r w:rsidRPr="00356854">
          <w:rPr>
            <w:rStyle w:val="Hyperlink"/>
            <w:sz w:val="22"/>
            <w:szCs w:val="22"/>
          </w:rPr>
          <w:t>How Many Police Officers Face Domestic Abuse Allegations? | CIH (criminalinjurieshelpline.co.uk)</w:t>
        </w:r>
      </w:hyperlink>
      <w:r w:rsidRPr="00356854">
        <w:rPr>
          <w:sz w:val="22"/>
          <w:szCs w:val="22"/>
        </w:rPr>
        <w:t xml:space="preserve"> Accessed 8 July 2024</w:t>
      </w:r>
      <w:r w:rsidRPr="00356854">
        <w:rPr>
          <w:color w:val="auto"/>
          <w:sz w:val="22"/>
          <w:szCs w:val="22"/>
        </w:rPr>
        <w:t xml:space="preserve"> </w:t>
      </w:r>
    </w:p>
    <w:p w14:paraId="06D25BB6"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Andrew Wallbridge (2021), </w:t>
      </w:r>
      <w:r w:rsidRPr="00356854">
        <w:rPr>
          <w:i/>
          <w:iCs/>
          <w:color w:val="auto"/>
          <w:sz w:val="22"/>
          <w:szCs w:val="22"/>
        </w:rPr>
        <w:t xml:space="preserve">Tuckman’s model of team development -forming, storming, norming and performing </w:t>
      </w:r>
      <w:r w:rsidRPr="00356854">
        <w:rPr>
          <w:color w:val="auto"/>
          <w:sz w:val="22"/>
          <w:szCs w:val="22"/>
        </w:rPr>
        <w:t xml:space="preserve">Available at </w:t>
      </w:r>
      <w:hyperlink r:id="rId55" w:history="1">
        <w:r w:rsidRPr="00356854">
          <w:rPr>
            <w:rStyle w:val="Hyperlink"/>
            <w:sz w:val="22"/>
            <w:szCs w:val="22"/>
          </w:rPr>
          <w:t>Tuckman's Model Of Team Development - Forming, Storming, Norming &amp; Performing | TSW Training</w:t>
        </w:r>
      </w:hyperlink>
      <w:r w:rsidRPr="00356854">
        <w:rPr>
          <w:sz w:val="22"/>
          <w:szCs w:val="22"/>
        </w:rPr>
        <w:t xml:space="preserve"> Accessed 5 July 2024 </w:t>
      </w:r>
    </w:p>
    <w:p w14:paraId="4F150EE3"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Crystal Raypole (2020) </w:t>
      </w:r>
      <w:r w:rsidRPr="00356854">
        <w:rPr>
          <w:i/>
          <w:sz w:val="22"/>
          <w:szCs w:val="22"/>
        </w:rPr>
        <w:t xml:space="preserve">How to handle Interpersonal conflict like a pro </w:t>
      </w:r>
      <w:r w:rsidRPr="00356854">
        <w:rPr>
          <w:sz w:val="22"/>
          <w:szCs w:val="22"/>
        </w:rPr>
        <w:t xml:space="preserve">Available at </w:t>
      </w:r>
      <w:hyperlink r:id="rId56" w:anchor=":~:text=Interpersonal%20conflict%20refers%20to%20any,natural%20outcome%20of%20human%20interaction." w:history="1">
        <w:r w:rsidRPr="00356854">
          <w:rPr>
            <w:rStyle w:val="Hyperlink"/>
            <w:sz w:val="22"/>
            <w:szCs w:val="22"/>
          </w:rPr>
          <w:t>Interpersonal Conflict: What It Is and How to Resolve It (healthline.com)</w:t>
        </w:r>
      </w:hyperlink>
      <w:r w:rsidRPr="00356854">
        <w:rPr>
          <w:sz w:val="22"/>
          <w:szCs w:val="22"/>
        </w:rPr>
        <w:t xml:space="preserve"> Accessed 8 July 2024</w:t>
      </w:r>
    </w:p>
    <w:p w14:paraId="75E8F606" w14:textId="77777777" w:rsidR="00C44355" w:rsidRPr="00356854" w:rsidRDefault="00C44355" w:rsidP="00C44355">
      <w:pPr>
        <w:spacing w:line="360" w:lineRule="auto"/>
        <w:ind w:right="237"/>
        <w:jc w:val="both"/>
        <w:rPr>
          <w:sz w:val="22"/>
          <w:szCs w:val="22"/>
        </w:rPr>
      </w:pPr>
      <w:r w:rsidRPr="00356854">
        <w:rPr>
          <w:color w:val="auto"/>
          <w:sz w:val="22"/>
          <w:szCs w:val="22"/>
        </w:rPr>
        <w:t>Doran Drucker (1998</w:t>
      </w:r>
      <w:r w:rsidRPr="00356854">
        <w:rPr>
          <w:i/>
          <w:iCs/>
          <w:color w:val="auto"/>
          <w:sz w:val="22"/>
          <w:szCs w:val="22"/>
        </w:rPr>
        <w:t>) There’s a S.M.A.R.T. way to write management’s goals and objectives. Management Review. Management Review</w:t>
      </w:r>
      <w:r w:rsidRPr="00356854">
        <w:rPr>
          <w:color w:val="auto"/>
          <w:sz w:val="22"/>
          <w:szCs w:val="22"/>
        </w:rPr>
        <w:t>, 70(11), 35</w:t>
      </w:r>
      <w:r w:rsidRPr="00356854">
        <w:rPr>
          <w:sz w:val="22"/>
          <w:szCs w:val="22"/>
        </w:rPr>
        <w:t>–36.</w:t>
      </w:r>
    </w:p>
    <w:p w14:paraId="0533430A" w14:textId="77777777" w:rsidR="00C44355" w:rsidRPr="00356854" w:rsidRDefault="00C44355" w:rsidP="00C44355">
      <w:pPr>
        <w:overflowPunct/>
        <w:autoSpaceDE/>
        <w:autoSpaceDN/>
        <w:adjustRightInd/>
        <w:spacing w:line="360" w:lineRule="auto"/>
        <w:textAlignment w:val="auto"/>
        <w:rPr>
          <w:color w:val="auto"/>
          <w:sz w:val="22"/>
          <w:szCs w:val="22"/>
        </w:rPr>
      </w:pPr>
      <w:r w:rsidRPr="00356854">
        <w:rPr>
          <w:color w:val="auto"/>
          <w:sz w:val="22"/>
          <w:szCs w:val="22"/>
          <w:shd w:val="clear" w:color="auto" w:fill="FFFFFF"/>
        </w:rPr>
        <w:t xml:space="preserve">Erik </w:t>
      </w:r>
      <w:proofErr w:type="spellStart"/>
      <w:r w:rsidRPr="00356854">
        <w:rPr>
          <w:color w:val="auto"/>
          <w:sz w:val="22"/>
          <w:szCs w:val="22"/>
          <w:shd w:val="clear" w:color="auto" w:fill="FFFFFF"/>
        </w:rPr>
        <w:t>Fritsvold</w:t>
      </w:r>
      <w:proofErr w:type="spellEnd"/>
      <w:r w:rsidRPr="00356854">
        <w:rPr>
          <w:color w:val="auto"/>
          <w:sz w:val="22"/>
          <w:szCs w:val="22"/>
          <w:shd w:val="clear" w:color="auto" w:fill="FFFFFF"/>
        </w:rPr>
        <w:t xml:space="preserve"> (2024) </w:t>
      </w:r>
      <w:r w:rsidRPr="00356854">
        <w:rPr>
          <w:i/>
          <w:iCs/>
          <w:color w:val="auto"/>
          <w:sz w:val="22"/>
          <w:szCs w:val="22"/>
          <w:shd w:val="clear" w:color="auto" w:fill="FFFFFF"/>
        </w:rPr>
        <w:t xml:space="preserve">Police communication skills matters more than ever: Here’s </w:t>
      </w:r>
      <w:r w:rsidRPr="00356854">
        <w:rPr>
          <w:i/>
          <w:iCs/>
          <w:color w:val="2A2A2A"/>
          <w:sz w:val="22"/>
          <w:szCs w:val="22"/>
          <w:shd w:val="clear" w:color="auto" w:fill="FFFFFF"/>
        </w:rPr>
        <w:t>why</w:t>
      </w:r>
      <w:r w:rsidRPr="00356854">
        <w:rPr>
          <w:color w:val="2A2A2A"/>
          <w:sz w:val="22"/>
          <w:szCs w:val="22"/>
          <w:shd w:val="clear" w:color="auto" w:fill="FFFFFF"/>
        </w:rPr>
        <w:t xml:space="preserve"> </w:t>
      </w:r>
      <w:r w:rsidRPr="00356854">
        <w:rPr>
          <w:color w:val="auto"/>
          <w:sz w:val="22"/>
          <w:szCs w:val="22"/>
          <w:shd w:val="clear" w:color="auto" w:fill="FFFFFF"/>
        </w:rPr>
        <w:t>Available a</w:t>
      </w:r>
      <w:r w:rsidRPr="00356854">
        <w:rPr>
          <w:color w:val="2A2A2A"/>
          <w:sz w:val="22"/>
          <w:szCs w:val="22"/>
          <w:shd w:val="clear" w:color="auto" w:fill="FFFFFF"/>
        </w:rPr>
        <w:t xml:space="preserve">t </w:t>
      </w:r>
      <w:hyperlink r:id="rId57" w:history="1">
        <w:r w:rsidRPr="00356854">
          <w:rPr>
            <w:rStyle w:val="Hyperlink"/>
            <w:sz w:val="22"/>
            <w:szCs w:val="22"/>
          </w:rPr>
          <w:t>The Overlooked [But Crucial] Skill of Police Communication (sandiego.edu)</w:t>
        </w:r>
      </w:hyperlink>
      <w:r w:rsidRPr="00356854">
        <w:rPr>
          <w:sz w:val="22"/>
          <w:szCs w:val="22"/>
        </w:rPr>
        <w:t xml:space="preserve"> Accessed on 11 June 2024</w:t>
      </w:r>
    </w:p>
    <w:p w14:paraId="1A9F77AE" w14:textId="77777777" w:rsidR="00C44355" w:rsidRPr="00356854" w:rsidRDefault="00C44355" w:rsidP="00C44355">
      <w:pPr>
        <w:overflowPunct/>
        <w:autoSpaceDE/>
        <w:autoSpaceDN/>
        <w:adjustRightInd/>
        <w:spacing w:line="360" w:lineRule="auto"/>
        <w:textAlignment w:val="auto"/>
        <w:rPr>
          <w:sz w:val="22"/>
          <w:szCs w:val="22"/>
        </w:rPr>
      </w:pPr>
      <w:r w:rsidRPr="00356854">
        <w:rPr>
          <w:color w:val="auto"/>
          <w:sz w:val="22"/>
          <w:szCs w:val="22"/>
        </w:rPr>
        <w:t xml:space="preserve">Indeed (2024) </w:t>
      </w:r>
      <w:r w:rsidRPr="00356854">
        <w:rPr>
          <w:i/>
          <w:iCs/>
          <w:color w:val="auto"/>
          <w:sz w:val="22"/>
          <w:szCs w:val="22"/>
        </w:rPr>
        <w:t xml:space="preserve">What is the Tuckman Theory, plus benefits of using it </w:t>
      </w:r>
      <w:r w:rsidRPr="00356854">
        <w:rPr>
          <w:color w:val="auto"/>
          <w:sz w:val="22"/>
          <w:szCs w:val="22"/>
        </w:rPr>
        <w:t xml:space="preserve">Available at </w:t>
      </w:r>
      <w:hyperlink r:id="rId58" w:anchor=":~:text=Conflicts%20are%20much%20less%20frequent,outside%20of%20a%20professional%20setting." w:history="1">
        <w:r w:rsidRPr="00356854">
          <w:rPr>
            <w:rStyle w:val="Hyperlink"/>
            <w:sz w:val="22"/>
            <w:szCs w:val="22"/>
          </w:rPr>
          <w:t>What is the Tuckman theory? (</w:t>
        </w:r>
        <w:proofErr w:type="gramStart"/>
        <w:r w:rsidRPr="00356854">
          <w:rPr>
            <w:rStyle w:val="Hyperlink"/>
            <w:sz w:val="22"/>
            <w:szCs w:val="22"/>
          </w:rPr>
          <w:t>Plus</w:t>
        </w:r>
        <w:proofErr w:type="gramEnd"/>
        <w:r w:rsidRPr="00356854">
          <w:rPr>
            <w:rStyle w:val="Hyperlink"/>
            <w:sz w:val="22"/>
            <w:szCs w:val="22"/>
          </w:rPr>
          <w:t xml:space="preserve"> the benefits of using it) | Indeed.com UK</w:t>
        </w:r>
      </w:hyperlink>
      <w:r w:rsidRPr="00356854">
        <w:rPr>
          <w:sz w:val="22"/>
          <w:szCs w:val="22"/>
        </w:rPr>
        <w:t xml:space="preserve"> Accessed 5 July 2024 </w:t>
      </w:r>
    </w:p>
    <w:p w14:paraId="72BF05A8" w14:textId="77777777" w:rsidR="00C44355" w:rsidRPr="00356854" w:rsidRDefault="00C44355" w:rsidP="00C44355">
      <w:pPr>
        <w:spacing w:line="360" w:lineRule="auto"/>
        <w:rPr>
          <w:sz w:val="22"/>
          <w:szCs w:val="22"/>
        </w:rPr>
      </w:pPr>
      <w:r w:rsidRPr="00356854">
        <w:rPr>
          <w:sz w:val="22"/>
          <w:szCs w:val="22"/>
        </w:rPr>
        <w:t xml:space="preserve">Law Insider (2023) </w:t>
      </w:r>
      <w:r w:rsidRPr="00356854">
        <w:rPr>
          <w:i/>
          <w:iCs/>
          <w:sz w:val="22"/>
          <w:szCs w:val="22"/>
        </w:rPr>
        <w:t>Domestic Relationship Definition</w:t>
      </w:r>
      <w:r w:rsidRPr="00356854">
        <w:rPr>
          <w:sz w:val="22"/>
          <w:szCs w:val="22"/>
        </w:rPr>
        <w:t xml:space="preserve"> Available at </w:t>
      </w:r>
      <w:hyperlink r:id="rId59" w:history="1">
        <w:r w:rsidRPr="00356854">
          <w:rPr>
            <w:rStyle w:val="Hyperlink"/>
            <w:sz w:val="22"/>
            <w:szCs w:val="22"/>
          </w:rPr>
          <w:t>domestic relationship Definition: 120 Samples | Law Insider</w:t>
        </w:r>
      </w:hyperlink>
      <w:r w:rsidRPr="00356854">
        <w:rPr>
          <w:sz w:val="22"/>
          <w:szCs w:val="22"/>
        </w:rPr>
        <w:t xml:space="preserve"> Accessed 10 June 2024</w:t>
      </w:r>
    </w:p>
    <w:p w14:paraId="2548E7C2"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Met Police (2024) </w:t>
      </w:r>
      <w:r w:rsidRPr="00356854">
        <w:rPr>
          <w:i/>
          <w:iCs/>
          <w:sz w:val="22"/>
          <w:szCs w:val="22"/>
        </w:rPr>
        <w:t>How we use stop and search</w:t>
      </w:r>
      <w:r w:rsidRPr="00356854">
        <w:rPr>
          <w:sz w:val="22"/>
          <w:szCs w:val="22"/>
        </w:rPr>
        <w:t xml:space="preserve">. Available at - </w:t>
      </w:r>
      <w:hyperlink r:id="rId60" w:history="1">
        <w:r w:rsidRPr="00356854">
          <w:rPr>
            <w:rStyle w:val="Hyperlink"/>
            <w:sz w:val="22"/>
            <w:szCs w:val="22"/>
          </w:rPr>
          <w:t>https://www.met.police.uk/advice/advice-and-information/st-s/stop-and-search/how-we-use-stop-and-search/</w:t>
        </w:r>
      </w:hyperlink>
      <w:r w:rsidRPr="00356854">
        <w:rPr>
          <w:sz w:val="22"/>
          <w:szCs w:val="22"/>
        </w:rPr>
        <w:t xml:space="preserve"> (Accessed 6 July 2024)</w:t>
      </w:r>
    </w:p>
    <w:p w14:paraId="78EFBC57"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Oxford.Gov (2024) </w:t>
      </w:r>
      <w:r w:rsidRPr="00356854">
        <w:rPr>
          <w:i/>
          <w:iCs/>
          <w:sz w:val="22"/>
          <w:szCs w:val="22"/>
        </w:rPr>
        <w:t xml:space="preserve">Cuckooing. </w:t>
      </w:r>
      <w:r w:rsidRPr="00356854">
        <w:rPr>
          <w:sz w:val="22"/>
          <w:szCs w:val="22"/>
        </w:rPr>
        <w:t xml:space="preserve">Available at - </w:t>
      </w:r>
      <w:hyperlink r:id="rId61" w:history="1">
        <w:r w:rsidRPr="00356854">
          <w:rPr>
            <w:rStyle w:val="Hyperlink"/>
            <w:sz w:val="22"/>
            <w:szCs w:val="22"/>
          </w:rPr>
          <w:t>https://www.oxford.gov.uk/community-safety/cuckooing#:~:text=Cuckooing%20is%20a%20practice%20where,the%20property%20to%20sex%20work</w:t>
        </w:r>
      </w:hyperlink>
      <w:r w:rsidRPr="00356854">
        <w:rPr>
          <w:sz w:val="22"/>
          <w:szCs w:val="22"/>
        </w:rPr>
        <w:t xml:space="preserve"> (Accessed 6 July 2024)</w:t>
      </w:r>
    </w:p>
    <w:p w14:paraId="20193EA8"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Suzanne Lucas (2024) </w:t>
      </w:r>
      <w:r w:rsidRPr="00356854">
        <w:rPr>
          <w:i/>
          <w:sz w:val="22"/>
          <w:szCs w:val="22"/>
        </w:rPr>
        <w:t xml:space="preserve">What is the GRPI model of team effectiveness? </w:t>
      </w:r>
      <w:r w:rsidRPr="00356854">
        <w:rPr>
          <w:sz w:val="22"/>
          <w:szCs w:val="22"/>
        </w:rPr>
        <w:t xml:space="preserve">Available at </w:t>
      </w:r>
      <w:hyperlink r:id="rId62" w:anchor=":~:text=Organizational%20theorist%20Richard%20Beckhard%20first,resolve%20issues%20within%20a%20group." w:history="1">
        <w:r w:rsidRPr="00356854">
          <w:rPr>
            <w:rStyle w:val="Hyperlink"/>
            <w:sz w:val="22"/>
            <w:szCs w:val="22"/>
          </w:rPr>
          <w:t>The GRPI Model of Team Effectiveness: Explained - AIHR</w:t>
        </w:r>
      </w:hyperlink>
      <w:r w:rsidRPr="00356854">
        <w:rPr>
          <w:sz w:val="22"/>
          <w:szCs w:val="22"/>
        </w:rPr>
        <w:t xml:space="preserve"> Accessed 6 July 2024 </w:t>
      </w:r>
    </w:p>
    <w:p w14:paraId="03857FFD" w14:textId="77777777" w:rsidR="00C44355" w:rsidRPr="00356854" w:rsidRDefault="00C44355" w:rsidP="00C44355">
      <w:pPr>
        <w:overflowPunct/>
        <w:autoSpaceDE/>
        <w:autoSpaceDN/>
        <w:adjustRightInd/>
        <w:spacing w:line="360" w:lineRule="auto"/>
        <w:textAlignment w:val="auto"/>
        <w:rPr>
          <w:sz w:val="22"/>
          <w:szCs w:val="22"/>
        </w:rPr>
      </w:pPr>
      <w:r w:rsidRPr="00356854">
        <w:rPr>
          <w:sz w:val="22"/>
          <w:szCs w:val="22"/>
        </w:rPr>
        <w:t xml:space="preserve">The Guardian (2023) </w:t>
      </w:r>
      <w:r w:rsidRPr="00356854">
        <w:rPr>
          <w:i/>
          <w:iCs/>
          <w:sz w:val="22"/>
          <w:szCs w:val="22"/>
        </w:rPr>
        <w:t>Labour peer condemns ‘cover-up’ of undercover police officer’s ‘vile’ deception</w:t>
      </w:r>
      <w:r w:rsidRPr="00356854">
        <w:rPr>
          <w:i/>
          <w:iCs/>
          <w:sz w:val="22"/>
          <w:szCs w:val="22"/>
        </w:rPr>
        <w:t xml:space="preserve">. </w:t>
      </w:r>
      <w:r w:rsidRPr="00356854">
        <w:rPr>
          <w:sz w:val="22"/>
          <w:szCs w:val="22"/>
        </w:rPr>
        <w:t>Accessed 6 July 2024</w:t>
      </w:r>
    </w:p>
    <w:p w14:paraId="338BAEEE" w14:textId="77777777" w:rsidR="00C44355" w:rsidRPr="00356854" w:rsidRDefault="00C44355" w:rsidP="00C44355">
      <w:pPr>
        <w:overflowPunct/>
        <w:autoSpaceDE/>
        <w:autoSpaceDN/>
        <w:adjustRightInd/>
        <w:spacing w:line="360" w:lineRule="auto"/>
        <w:textAlignment w:val="auto"/>
        <w:rPr>
          <w:sz w:val="22"/>
          <w:szCs w:val="22"/>
        </w:rPr>
      </w:pPr>
      <w:proofErr w:type="spellStart"/>
      <w:r w:rsidRPr="00356854">
        <w:rPr>
          <w:color w:val="auto"/>
          <w:sz w:val="22"/>
          <w:szCs w:val="22"/>
        </w:rPr>
        <w:t>Whatfix</w:t>
      </w:r>
      <w:proofErr w:type="spellEnd"/>
      <w:r w:rsidRPr="00356854">
        <w:rPr>
          <w:color w:val="auto"/>
          <w:sz w:val="22"/>
          <w:szCs w:val="22"/>
        </w:rPr>
        <w:t xml:space="preserve"> (2023) </w:t>
      </w:r>
      <w:r w:rsidRPr="00356854">
        <w:rPr>
          <w:i/>
          <w:color w:val="auto"/>
          <w:sz w:val="22"/>
          <w:szCs w:val="22"/>
        </w:rPr>
        <w:t xml:space="preserve">GRPI model of team effectiveness: benefits and limitations </w:t>
      </w:r>
      <w:r w:rsidRPr="00356854">
        <w:rPr>
          <w:color w:val="auto"/>
          <w:sz w:val="22"/>
          <w:szCs w:val="22"/>
        </w:rPr>
        <w:t xml:space="preserve">Available at </w:t>
      </w:r>
      <w:hyperlink r:id="rId63" w:history="1">
        <w:r w:rsidRPr="00356854">
          <w:rPr>
            <w:rStyle w:val="Hyperlink"/>
            <w:sz w:val="22"/>
            <w:szCs w:val="22"/>
          </w:rPr>
          <w:t xml:space="preserve">GRPI Model of Team Effectiveness: Benefits, Limitations | </w:t>
        </w:r>
        <w:proofErr w:type="spellStart"/>
        <w:r w:rsidRPr="00356854">
          <w:rPr>
            <w:rStyle w:val="Hyperlink"/>
            <w:sz w:val="22"/>
            <w:szCs w:val="22"/>
          </w:rPr>
          <w:t>Whatfix</w:t>
        </w:r>
        <w:proofErr w:type="spellEnd"/>
      </w:hyperlink>
      <w:r w:rsidRPr="00356854">
        <w:rPr>
          <w:sz w:val="22"/>
          <w:szCs w:val="22"/>
        </w:rPr>
        <w:t xml:space="preserve"> Accessed 6 July 2024</w:t>
      </w:r>
    </w:p>
    <w:sectPr w:rsidR="00C44355" w:rsidRPr="0035685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827EEB" w14:textId="77777777" w:rsidR="00574A1A" w:rsidRDefault="00574A1A">
      <w:r>
        <w:separator/>
      </w:r>
    </w:p>
  </w:endnote>
  <w:endnote w:type="continuationSeparator" w:id="0">
    <w:p w14:paraId="744BD303" w14:textId="77777777" w:rsidR="00574A1A" w:rsidRDefault="00574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B37EA" w14:textId="77777777" w:rsidR="006002F5" w:rsidRDefault="006002F5">
    <w:pPr>
      <w:pStyle w:val="Footer"/>
      <w:jc w:val="right"/>
    </w:pPr>
    <w:r>
      <w:fldChar w:fldCharType="begin"/>
    </w:r>
    <w:r>
      <w:instrText xml:space="preserve"> PAGE   \* MERGEFORMAT </w:instrText>
    </w:r>
    <w:r>
      <w:fldChar w:fldCharType="separate"/>
    </w:r>
    <w:r>
      <w:rPr>
        <w:noProof/>
      </w:rPr>
      <w:t>1</w:t>
    </w:r>
    <w:r>
      <w:rPr>
        <w:noProof/>
      </w:rPr>
      <w:fldChar w:fldCharType="end"/>
    </w:r>
  </w:p>
  <w:p w14:paraId="449CFFC6" w14:textId="77777777" w:rsidR="006002F5" w:rsidRPr="00BB5EAA" w:rsidRDefault="006002F5"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73FED" w14:textId="77777777" w:rsidR="00574A1A" w:rsidRDefault="00574A1A">
      <w:r>
        <w:separator/>
      </w:r>
    </w:p>
  </w:footnote>
  <w:footnote w:type="continuationSeparator" w:id="0">
    <w:p w14:paraId="765C219D" w14:textId="77777777" w:rsidR="00574A1A" w:rsidRDefault="00574A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A4C4040"/>
    <w:multiLevelType w:val="multilevel"/>
    <w:tmpl w:val="4CC4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2F7005EF"/>
    <w:multiLevelType w:val="multilevel"/>
    <w:tmpl w:val="B92A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BD403C3"/>
    <w:multiLevelType w:val="multilevel"/>
    <w:tmpl w:val="EB54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4687916">
    <w:abstractNumId w:val="3"/>
  </w:num>
  <w:num w:numId="2" w16cid:durableId="1270702256">
    <w:abstractNumId w:val="2"/>
  </w:num>
  <w:num w:numId="3" w16cid:durableId="682322615">
    <w:abstractNumId w:val="0"/>
  </w:num>
  <w:num w:numId="4" w16cid:durableId="480193179">
    <w:abstractNumId w:val="6"/>
  </w:num>
  <w:num w:numId="5" w16cid:durableId="185297094">
    <w:abstractNumId w:val="5"/>
  </w:num>
  <w:num w:numId="6" w16cid:durableId="927033289">
    <w:abstractNumId w:val="1"/>
  </w:num>
  <w:num w:numId="7" w16cid:durableId="166994458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002"/>
    <w:rsid w:val="00003990"/>
    <w:rsid w:val="00003A95"/>
    <w:rsid w:val="000045B8"/>
    <w:rsid w:val="00006D43"/>
    <w:rsid w:val="0001385B"/>
    <w:rsid w:val="000138B9"/>
    <w:rsid w:val="00013A63"/>
    <w:rsid w:val="00016184"/>
    <w:rsid w:val="00020E53"/>
    <w:rsid w:val="00020EEC"/>
    <w:rsid w:val="00021326"/>
    <w:rsid w:val="00023B4C"/>
    <w:rsid w:val="000242F2"/>
    <w:rsid w:val="00025650"/>
    <w:rsid w:val="00026FAB"/>
    <w:rsid w:val="00027B1F"/>
    <w:rsid w:val="00027FB4"/>
    <w:rsid w:val="00030240"/>
    <w:rsid w:val="0003088B"/>
    <w:rsid w:val="000315A9"/>
    <w:rsid w:val="00031756"/>
    <w:rsid w:val="00032518"/>
    <w:rsid w:val="000325D9"/>
    <w:rsid w:val="0003576B"/>
    <w:rsid w:val="000372B2"/>
    <w:rsid w:val="0004079F"/>
    <w:rsid w:val="00045B70"/>
    <w:rsid w:val="00045B87"/>
    <w:rsid w:val="00045C07"/>
    <w:rsid w:val="00045F21"/>
    <w:rsid w:val="00046DD1"/>
    <w:rsid w:val="00046FC5"/>
    <w:rsid w:val="00051D12"/>
    <w:rsid w:val="000554DB"/>
    <w:rsid w:val="00055D43"/>
    <w:rsid w:val="00056DAC"/>
    <w:rsid w:val="00056FAC"/>
    <w:rsid w:val="0005725A"/>
    <w:rsid w:val="00057751"/>
    <w:rsid w:val="00057E56"/>
    <w:rsid w:val="00060229"/>
    <w:rsid w:val="000627CA"/>
    <w:rsid w:val="00062E39"/>
    <w:rsid w:val="00065847"/>
    <w:rsid w:val="00067673"/>
    <w:rsid w:val="00067895"/>
    <w:rsid w:val="000719A4"/>
    <w:rsid w:val="000728E6"/>
    <w:rsid w:val="000732EB"/>
    <w:rsid w:val="00073E70"/>
    <w:rsid w:val="0007597A"/>
    <w:rsid w:val="00075E41"/>
    <w:rsid w:val="00076CEA"/>
    <w:rsid w:val="00080E58"/>
    <w:rsid w:val="00082640"/>
    <w:rsid w:val="00083D99"/>
    <w:rsid w:val="00084EA6"/>
    <w:rsid w:val="000852C8"/>
    <w:rsid w:val="00085699"/>
    <w:rsid w:val="00087891"/>
    <w:rsid w:val="00087F82"/>
    <w:rsid w:val="00091198"/>
    <w:rsid w:val="00091222"/>
    <w:rsid w:val="00091B8E"/>
    <w:rsid w:val="00091F52"/>
    <w:rsid w:val="00092970"/>
    <w:rsid w:val="00092BC7"/>
    <w:rsid w:val="000932F9"/>
    <w:rsid w:val="00093720"/>
    <w:rsid w:val="000938E6"/>
    <w:rsid w:val="00093B3C"/>
    <w:rsid w:val="0009488C"/>
    <w:rsid w:val="00095C1B"/>
    <w:rsid w:val="000962D0"/>
    <w:rsid w:val="00096DEA"/>
    <w:rsid w:val="00097295"/>
    <w:rsid w:val="000A4240"/>
    <w:rsid w:val="000A469A"/>
    <w:rsid w:val="000A4B27"/>
    <w:rsid w:val="000A4B28"/>
    <w:rsid w:val="000A5788"/>
    <w:rsid w:val="000B1E96"/>
    <w:rsid w:val="000B2AAF"/>
    <w:rsid w:val="000B2F26"/>
    <w:rsid w:val="000B5A9F"/>
    <w:rsid w:val="000C00CF"/>
    <w:rsid w:val="000C150A"/>
    <w:rsid w:val="000C2F8B"/>
    <w:rsid w:val="000C378F"/>
    <w:rsid w:val="000C5F67"/>
    <w:rsid w:val="000C62C1"/>
    <w:rsid w:val="000C6892"/>
    <w:rsid w:val="000C6F1B"/>
    <w:rsid w:val="000C6FFE"/>
    <w:rsid w:val="000C74D9"/>
    <w:rsid w:val="000D00D9"/>
    <w:rsid w:val="000D0BA2"/>
    <w:rsid w:val="000D0BB6"/>
    <w:rsid w:val="000D1758"/>
    <w:rsid w:val="000D5768"/>
    <w:rsid w:val="000D5BC3"/>
    <w:rsid w:val="000E0192"/>
    <w:rsid w:val="000E26B0"/>
    <w:rsid w:val="000E2D95"/>
    <w:rsid w:val="000E5264"/>
    <w:rsid w:val="000E77AE"/>
    <w:rsid w:val="000F1599"/>
    <w:rsid w:val="000F1769"/>
    <w:rsid w:val="000F32FF"/>
    <w:rsid w:val="000F33DA"/>
    <w:rsid w:val="000F5DCC"/>
    <w:rsid w:val="000F5E67"/>
    <w:rsid w:val="000F6196"/>
    <w:rsid w:val="000F7ECD"/>
    <w:rsid w:val="00100F5C"/>
    <w:rsid w:val="00102E64"/>
    <w:rsid w:val="0010312C"/>
    <w:rsid w:val="00104855"/>
    <w:rsid w:val="00104A10"/>
    <w:rsid w:val="00104A6B"/>
    <w:rsid w:val="00105F93"/>
    <w:rsid w:val="00106DC7"/>
    <w:rsid w:val="001108CC"/>
    <w:rsid w:val="00110B44"/>
    <w:rsid w:val="00112391"/>
    <w:rsid w:val="001139A2"/>
    <w:rsid w:val="00114117"/>
    <w:rsid w:val="00114F52"/>
    <w:rsid w:val="00116110"/>
    <w:rsid w:val="001161FA"/>
    <w:rsid w:val="00120198"/>
    <w:rsid w:val="0012135C"/>
    <w:rsid w:val="00122947"/>
    <w:rsid w:val="00123363"/>
    <w:rsid w:val="00123A1E"/>
    <w:rsid w:val="0012532E"/>
    <w:rsid w:val="0012601C"/>
    <w:rsid w:val="001270D8"/>
    <w:rsid w:val="00131506"/>
    <w:rsid w:val="001347F8"/>
    <w:rsid w:val="00137BB5"/>
    <w:rsid w:val="00137E05"/>
    <w:rsid w:val="00140B04"/>
    <w:rsid w:val="001447F6"/>
    <w:rsid w:val="00145179"/>
    <w:rsid w:val="00147DE3"/>
    <w:rsid w:val="00150794"/>
    <w:rsid w:val="00156B76"/>
    <w:rsid w:val="00157126"/>
    <w:rsid w:val="001608C4"/>
    <w:rsid w:val="00160939"/>
    <w:rsid w:val="00160A62"/>
    <w:rsid w:val="001610C1"/>
    <w:rsid w:val="00161C46"/>
    <w:rsid w:val="001710DA"/>
    <w:rsid w:val="00171418"/>
    <w:rsid w:val="001724C2"/>
    <w:rsid w:val="00181B8E"/>
    <w:rsid w:val="00182753"/>
    <w:rsid w:val="00185BBA"/>
    <w:rsid w:val="00185D29"/>
    <w:rsid w:val="0018629E"/>
    <w:rsid w:val="00187257"/>
    <w:rsid w:val="00190913"/>
    <w:rsid w:val="00190C24"/>
    <w:rsid w:val="00193666"/>
    <w:rsid w:val="001961CF"/>
    <w:rsid w:val="00197856"/>
    <w:rsid w:val="00197F5F"/>
    <w:rsid w:val="001A3F63"/>
    <w:rsid w:val="001A4D87"/>
    <w:rsid w:val="001A4FE0"/>
    <w:rsid w:val="001A59BB"/>
    <w:rsid w:val="001A5CAD"/>
    <w:rsid w:val="001A6A51"/>
    <w:rsid w:val="001A79C4"/>
    <w:rsid w:val="001A7C41"/>
    <w:rsid w:val="001B0826"/>
    <w:rsid w:val="001B331A"/>
    <w:rsid w:val="001B3549"/>
    <w:rsid w:val="001B3B8A"/>
    <w:rsid w:val="001B405E"/>
    <w:rsid w:val="001B46E2"/>
    <w:rsid w:val="001BC1C4"/>
    <w:rsid w:val="001C0E74"/>
    <w:rsid w:val="001C2FD6"/>
    <w:rsid w:val="001C39EF"/>
    <w:rsid w:val="001C4B75"/>
    <w:rsid w:val="001C4C4A"/>
    <w:rsid w:val="001C57D6"/>
    <w:rsid w:val="001C6CEC"/>
    <w:rsid w:val="001C72A4"/>
    <w:rsid w:val="001D0E6A"/>
    <w:rsid w:val="001D155E"/>
    <w:rsid w:val="001D229F"/>
    <w:rsid w:val="001D27CD"/>
    <w:rsid w:val="001D323C"/>
    <w:rsid w:val="001D3737"/>
    <w:rsid w:val="001D3EFE"/>
    <w:rsid w:val="001D4840"/>
    <w:rsid w:val="001D54C3"/>
    <w:rsid w:val="001D6162"/>
    <w:rsid w:val="001E1400"/>
    <w:rsid w:val="001E2671"/>
    <w:rsid w:val="001E338C"/>
    <w:rsid w:val="001E6846"/>
    <w:rsid w:val="001E7592"/>
    <w:rsid w:val="001F2164"/>
    <w:rsid w:val="001F3878"/>
    <w:rsid w:val="001F4540"/>
    <w:rsid w:val="001F4552"/>
    <w:rsid w:val="001F7A0C"/>
    <w:rsid w:val="002019EB"/>
    <w:rsid w:val="0020210A"/>
    <w:rsid w:val="00202EEC"/>
    <w:rsid w:val="002030F2"/>
    <w:rsid w:val="002033C4"/>
    <w:rsid w:val="0020450C"/>
    <w:rsid w:val="00205051"/>
    <w:rsid w:val="0020527E"/>
    <w:rsid w:val="0020542D"/>
    <w:rsid w:val="00210CAE"/>
    <w:rsid w:val="0021150A"/>
    <w:rsid w:val="00211F65"/>
    <w:rsid w:val="002149DE"/>
    <w:rsid w:val="00214A4B"/>
    <w:rsid w:val="002157FC"/>
    <w:rsid w:val="00215E09"/>
    <w:rsid w:val="00216B96"/>
    <w:rsid w:val="00216F97"/>
    <w:rsid w:val="0022001B"/>
    <w:rsid w:val="00220061"/>
    <w:rsid w:val="00220D06"/>
    <w:rsid w:val="002217AA"/>
    <w:rsid w:val="002219BA"/>
    <w:rsid w:val="00222B58"/>
    <w:rsid w:val="002246A0"/>
    <w:rsid w:val="00224AF9"/>
    <w:rsid w:val="00225241"/>
    <w:rsid w:val="0022672E"/>
    <w:rsid w:val="00227BFC"/>
    <w:rsid w:val="00230439"/>
    <w:rsid w:val="0023052E"/>
    <w:rsid w:val="00233056"/>
    <w:rsid w:val="00235176"/>
    <w:rsid w:val="00236061"/>
    <w:rsid w:val="0023732D"/>
    <w:rsid w:val="0024100E"/>
    <w:rsid w:val="00241C1B"/>
    <w:rsid w:val="0024288B"/>
    <w:rsid w:val="002428BE"/>
    <w:rsid w:val="00242DD7"/>
    <w:rsid w:val="00245720"/>
    <w:rsid w:val="002502D9"/>
    <w:rsid w:val="00251DF9"/>
    <w:rsid w:val="00252C85"/>
    <w:rsid w:val="00253A75"/>
    <w:rsid w:val="00253B16"/>
    <w:rsid w:val="00255D8E"/>
    <w:rsid w:val="00257AD5"/>
    <w:rsid w:val="00257EE2"/>
    <w:rsid w:val="002604EA"/>
    <w:rsid w:val="00260CE8"/>
    <w:rsid w:val="002634A7"/>
    <w:rsid w:val="00264A52"/>
    <w:rsid w:val="002657E9"/>
    <w:rsid w:val="0026665E"/>
    <w:rsid w:val="00270AFF"/>
    <w:rsid w:val="00270EEB"/>
    <w:rsid w:val="0027147E"/>
    <w:rsid w:val="00273713"/>
    <w:rsid w:val="00274716"/>
    <w:rsid w:val="00274DE8"/>
    <w:rsid w:val="00275B15"/>
    <w:rsid w:val="002761F4"/>
    <w:rsid w:val="002775E1"/>
    <w:rsid w:val="00277979"/>
    <w:rsid w:val="002808EB"/>
    <w:rsid w:val="0028095D"/>
    <w:rsid w:val="00280B1C"/>
    <w:rsid w:val="00280E0E"/>
    <w:rsid w:val="00281489"/>
    <w:rsid w:val="00281705"/>
    <w:rsid w:val="00282181"/>
    <w:rsid w:val="002845DD"/>
    <w:rsid w:val="00286204"/>
    <w:rsid w:val="00290C19"/>
    <w:rsid w:val="0029139D"/>
    <w:rsid w:val="00291ADD"/>
    <w:rsid w:val="00293074"/>
    <w:rsid w:val="00294868"/>
    <w:rsid w:val="0029545A"/>
    <w:rsid w:val="00295CA1"/>
    <w:rsid w:val="00297108"/>
    <w:rsid w:val="002A028A"/>
    <w:rsid w:val="002A291A"/>
    <w:rsid w:val="002A3795"/>
    <w:rsid w:val="002A4ADD"/>
    <w:rsid w:val="002A5604"/>
    <w:rsid w:val="002A6B01"/>
    <w:rsid w:val="002B1701"/>
    <w:rsid w:val="002B1736"/>
    <w:rsid w:val="002B1B31"/>
    <w:rsid w:val="002B1B7A"/>
    <w:rsid w:val="002B23C3"/>
    <w:rsid w:val="002B42B5"/>
    <w:rsid w:val="002B443A"/>
    <w:rsid w:val="002B4AC8"/>
    <w:rsid w:val="002B5B35"/>
    <w:rsid w:val="002C0068"/>
    <w:rsid w:val="002C256A"/>
    <w:rsid w:val="002C2BCB"/>
    <w:rsid w:val="002C4079"/>
    <w:rsid w:val="002C496D"/>
    <w:rsid w:val="002D05EB"/>
    <w:rsid w:val="002D0873"/>
    <w:rsid w:val="002D2F29"/>
    <w:rsid w:val="002D2FD3"/>
    <w:rsid w:val="002D31F1"/>
    <w:rsid w:val="002D4686"/>
    <w:rsid w:val="002D6769"/>
    <w:rsid w:val="002D77F8"/>
    <w:rsid w:val="002E6A75"/>
    <w:rsid w:val="002E7017"/>
    <w:rsid w:val="002F0EE5"/>
    <w:rsid w:val="002F1B82"/>
    <w:rsid w:val="002F4149"/>
    <w:rsid w:val="002F4F6E"/>
    <w:rsid w:val="002F6A9A"/>
    <w:rsid w:val="00300235"/>
    <w:rsid w:val="003015C3"/>
    <w:rsid w:val="00304CE2"/>
    <w:rsid w:val="00306377"/>
    <w:rsid w:val="0030698D"/>
    <w:rsid w:val="00310203"/>
    <w:rsid w:val="00310674"/>
    <w:rsid w:val="00310F04"/>
    <w:rsid w:val="0031350A"/>
    <w:rsid w:val="00315A07"/>
    <w:rsid w:val="00316815"/>
    <w:rsid w:val="003168CA"/>
    <w:rsid w:val="00317090"/>
    <w:rsid w:val="00321255"/>
    <w:rsid w:val="003219DA"/>
    <w:rsid w:val="00321BFC"/>
    <w:rsid w:val="00321D54"/>
    <w:rsid w:val="0032230D"/>
    <w:rsid w:val="00322A0B"/>
    <w:rsid w:val="0032519B"/>
    <w:rsid w:val="003258DF"/>
    <w:rsid w:val="00327949"/>
    <w:rsid w:val="003302BD"/>
    <w:rsid w:val="00333DF9"/>
    <w:rsid w:val="00334E72"/>
    <w:rsid w:val="00335FC5"/>
    <w:rsid w:val="0034053F"/>
    <w:rsid w:val="00340E9A"/>
    <w:rsid w:val="00340F71"/>
    <w:rsid w:val="00341CBA"/>
    <w:rsid w:val="00342157"/>
    <w:rsid w:val="00342BB7"/>
    <w:rsid w:val="003437EC"/>
    <w:rsid w:val="0035150D"/>
    <w:rsid w:val="003516C0"/>
    <w:rsid w:val="00351702"/>
    <w:rsid w:val="0035206D"/>
    <w:rsid w:val="00352E59"/>
    <w:rsid w:val="0035350B"/>
    <w:rsid w:val="00353854"/>
    <w:rsid w:val="00354DBE"/>
    <w:rsid w:val="00355210"/>
    <w:rsid w:val="00355D9B"/>
    <w:rsid w:val="00356854"/>
    <w:rsid w:val="00356882"/>
    <w:rsid w:val="003575FD"/>
    <w:rsid w:val="00362EC3"/>
    <w:rsid w:val="003647B9"/>
    <w:rsid w:val="0036487F"/>
    <w:rsid w:val="00365DF9"/>
    <w:rsid w:val="0036668D"/>
    <w:rsid w:val="00366F1F"/>
    <w:rsid w:val="00367ABB"/>
    <w:rsid w:val="00372060"/>
    <w:rsid w:val="00372DB4"/>
    <w:rsid w:val="0037490C"/>
    <w:rsid w:val="003756A3"/>
    <w:rsid w:val="00375AF5"/>
    <w:rsid w:val="003761BD"/>
    <w:rsid w:val="003769F6"/>
    <w:rsid w:val="00376C2A"/>
    <w:rsid w:val="0037789A"/>
    <w:rsid w:val="00380292"/>
    <w:rsid w:val="003812D3"/>
    <w:rsid w:val="00382BEE"/>
    <w:rsid w:val="00382EE4"/>
    <w:rsid w:val="00383DEA"/>
    <w:rsid w:val="00384626"/>
    <w:rsid w:val="003852E6"/>
    <w:rsid w:val="00385414"/>
    <w:rsid w:val="00385810"/>
    <w:rsid w:val="00390074"/>
    <w:rsid w:val="003920EA"/>
    <w:rsid w:val="003933A6"/>
    <w:rsid w:val="00394B48"/>
    <w:rsid w:val="0039762B"/>
    <w:rsid w:val="003A0C37"/>
    <w:rsid w:val="003A0EBD"/>
    <w:rsid w:val="003A1B6B"/>
    <w:rsid w:val="003A214B"/>
    <w:rsid w:val="003A233F"/>
    <w:rsid w:val="003A24A5"/>
    <w:rsid w:val="003A2F82"/>
    <w:rsid w:val="003A46C0"/>
    <w:rsid w:val="003A4EA5"/>
    <w:rsid w:val="003A600E"/>
    <w:rsid w:val="003A6513"/>
    <w:rsid w:val="003A7D20"/>
    <w:rsid w:val="003B00D2"/>
    <w:rsid w:val="003B0640"/>
    <w:rsid w:val="003B0E21"/>
    <w:rsid w:val="003B0E44"/>
    <w:rsid w:val="003B16C7"/>
    <w:rsid w:val="003B2813"/>
    <w:rsid w:val="003B485C"/>
    <w:rsid w:val="003B50AC"/>
    <w:rsid w:val="003B7697"/>
    <w:rsid w:val="003C19F1"/>
    <w:rsid w:val="003C4186"/>
    <w:rsid w:val="003C458C"/>
    <w:rsid w:val="003C5EA0"/>
    <w:rsid w:val="003C6185"/>
    <w:rsid w:val="003C729B"/>
    <w:rsid w:val="003D00E9"/>
    <w:rsid w:val="003D09C1"/>
    <w:rsid w:val="003D0D2D"/>
    <w:rsid w:val="003D2173"/>
    <w:rsid w:val="003D2E40"/>
    <w:rsid w:val="003D4710"/>
    <w:rsid w:val="003D5166"/>
    <w:rsid w:val="003D6D05"/>
    <w:rsid w:val="003D7197"/>
    <w:rsid w:val="003E16D7"/>
    <w:rsid w:val="003E16FB"/>
    <w:rsid w:val="003E1956"/>
    <w:rsid w:val="003E197E"/>
    <w:rsid w:val="003E2AA7"/>
    <w:rsid w:val="003E3C31"/>
    <w:rsid w:val="003E4C4E"/>
    <w:rsid w:val="003E56EB"/>
    <w:rsid w:val="003E58F5"/>
    <w:rsid w:val="003E7BDF"/>
    <w:rsid w:val="003F017C"/>
    <w:rsid w:val="003F05D5"/>
    <w:rsid w:val="003F3B1F"/>
    <w:rsid w:val="003F4A23"/>
    <w:rsid w:val="003F4ACE"/>
    <w:rsid w:val="003F5B2B"/>
    <w:rsid w:val="003F5ECD"/>
    <w:rsid w:val="003F7EF0"/>
    <w:rsid w:val="0040091F"/>
    <w:rsid w:val="00400B8A"/>
    <w:rsid w:val="004046F0"/>
    <w:rsid w:val="00405F55"/>
    <w:rsid w:val="0040668F"/>
    <w:rsid w:val="00406972"/>
    <w:rsid w:val="00407ED7"/>
    <w:rsid w:val="004118FB"/>
    <w:rsid w:val="00412677"/>
    <w:rsid w:val="00412E67"/>
    <w:rsid w:val="00413DAD"/>
    <w:rsid w:val="0041496C"/>
    <w:rsid w:val="0041537F"/>
    <w:rsid w:val="00417925"/>
    <w:rsid w:val="00417AF0"/>
    <w:rsid w:val="004204B0"/>
    <w:rsid w:val="00421AB7"/>
    <w:rsid w:val="0042256D"/>
    <w:rsid w:val="00430A86"/>
    <w:rsid w:val="00431435"/>
    <w:rsid w:val="00431EBB"/>
    <w:rsid w:val="0043314E"/>
    <w:rsid w:val="004348AE"/>
    <w:rsid w:val="00436C3F"/>
    <w:rsid w:val="004376C0"/>
    <w:rsid w:val="0044115F"/>
    <w:rsid w:val="0044223A"/>
    <w:rsid w:val="00446792"/>
    <w:rsid w:val="00446F80"/>
    <w:rsid w:val="004501F7"/>
    <w:rsid w:val="00450C83"/>
    <w:rsid w:val="00451505"/>
    <w:rsid w:val="00451851"/>
    <w:rsid w:val="00453343"/>
    <w:rsid w:val="004533BA"/>
    <w:rsid w:val="0045673F"/>
    <w:rsid w:val="004575F1"/>
    <w:rsid w:val="004608B9"/>
    <w:rsid w:val="00460ADB"/>
    <w:rsid w:val="00465947"/>
    <w:rsid w:val="00467CB5"/>
    <w:rsid w:val="00470BB1"/>
    <w:rsid w:val="00470DF2"/>
    <w:rsid w:val="004718F7"/>
    <w:rsid w:val="004720B5"/>
    <w:rsid w:val="00473153"/>
    <w:rsid w:val="004743AF"/>
    <w:rsid w:val="0047668D"/>
    <w:rsid w:val="00476FCE"/>
    <w:rsid w:val="0048130F"/>
    <w:rsid w:val="0048176B"/>
    <w:rsid w:val="00481872"/>
    <w:rsid w:val="004819F4"/>
    <w:rsid w:val="00482C17"/>
    <w:rsid w:val="00484DD3"/>
    <w:rsid w:val="00486D6B"/>
    <w:rsid w:val="00486E60"/>
    <w:rsid w:val="004911B4"/>
    <w:rsid w:val="0049196A"/>
    <w:rsid w:val="00491AFB"/>
    <w:rsid w:val="004923DA"/>
    <w:rsid w:val="00493434"/>
    <w:rsid w:val="004962F9"/>
    <w:rsid w:val="004968E2"/>
    <w:rsid w:val="004A266D"/>
    <w:rsid w:val="004A2A49"/>
    <w:rsid w:val="004A655B"/>
    <w:rsid w:val="004A768E"/>
    <w:rsid w:val="004B0E3C"/>
    <w:rsid w:val="004B38E7"/>
    <w:rsid w:val="004B5671"/>
    <w:rsid w:val="004B600B"/>
    <w:rsid w:val="004B6822"/>
    <w:rsid w:val="004B69F6"/>
    <w:rsid w:val="004B751B"/>
    <w:rsid w:val="004C0F25"/>
    <w:rsid w:val="004C1A8C"/>
    <w:rsid w:val="004C2D3A"/>
    <w:rsid w:val="004C759B"/>
    <w:rsid w:val="004D03C4"/>
    <w:rsid w:val="004D0BF1"/>
    <w:rsid w:val="004D0E11"/>
    <w:rsid w:val="004D0F40"/>
    <w:rsid w:val="004D24D2"/>
    <w:rsid w:val="004D35A4"/>
    <w:rsid w:val="004D414C"/>
    <w:rsid w:val="004D445F"/>
    <w:rsid w:val="004E081E"/>
    <w:rsid w:val="004E087B"/>
    <w:rsid w:val="004E4446"/>
    <w:rsid w:val="004E44A4"/>
    <w:rsid w:val="004E7AAC"/>
    <w:rsid w:val="004E7B8B"/>
    <w:rsid w:val="004E7BDD"/>
    <w:rsid w:val="004F1E21"/>
    <w:rsid w:val="004F3264"/>
    <w:rsid w:val="004F36E2"/>
    <w:rsid w:val="004F3ABB"/>
    <w:rsid w:val="004F425E"/>
    <w:rsid w:val="004F5386"/>
    <w:rsid w:val="004F740D"/>
    <w:rsid w:val="004F7B8F"/>
    <w:rsid w:val="00500748"/>
    <w:rsid w:val="005011D6"/>
    <w:rsid w:val="0050167A"/>
    <w:rsid w:val="00502868"/>
    <w:rsid w:val="00502FF8"/>
    <w:rsid w:val="005042F1"/>
    <w:rsid w:val="0051235C"/>
    <w:rsid w:val="00513C7D"/>
    <w:rsid w:val="00514317"/>
    <w:rsid w:val="005169D1"/>
    <w:rsid w:val="00516B33"/>
    <w:rsid w:val="00521123"/>
    <w:rsid w:val="00521221"/>
    <w:rsid w:val="0052135F"/>
    <w:rsid w:val="005214CC"/>
    <w:rsid w:val="00524F2E"/>
    <w:rsid w:val="00527BD4"/>
    <w:rsid w:val="00535E2C"/>
    <w:rsid w:val="00536FA9"/>
    <w:rsid w:val="00540B50"/>
    <w:rsid w:val="00541287"/>
    <w:rsid w:val="005414F4"/>
    <w:rsid w:val="00545547"/>
    <w:rsid w:val="00545C1A"/>
    <w:rsid w:val="00546187"/>
    <w:rsid w:val="005463F1"/>
    <w:rsid w:val="005465EC"/>
    <w:rsid w:val="005501E6"/>
    <w:rsid w:val="00551140"/>
    <w:rsid w:val="005534F2"/>
    <w:rsid w:val="0055444B"/>
    <w:rsid w:val="00555EB9"/>
    <w:rsid w:val="00557D77"/>
    <w:rsid w:val="00561A07"/>
    <w:rsid w:val="00562EAA"/>
    <w:rsid w:val="00563B58"/>
    <w:rsid w:val="00563CDA"/>
    <w:rsid w:val="00563E77"/>
    <w:rsid w:val="005640C4"/>
    <w:rsid w:val="00564C53"/>
    <w:rsid w:val="00565F57"/>
    <w:rsid w:val="00566673"/>
    <w:rsid w:val="0056684C"/>
    <w:rsid w:val="005670AE"/>
    <w:rsid w:val="00567FE7"/>
    <w:rsid w:val="00570106"/>
    <w:rsid w:val="00570350"/>
    <w:rsid w:val="00570B98"/>
    <w:rsid w:val="00574A0C"/>
    <w:rsid w:val="00574A1A"/>
    <w:rsid w:val="00575B0B"/>
    <w:rsid w:val="00576E4C"/>
    <w:rsid w:val="0057780F"/>
    <w:rsid w:val="00581E0A"/>
    <w:rsid w:val="00582C53"/>
    <w:rsid w:val="00585074"/>
    <w:rsid w:val="00585142"/>
    <w:rsid w:val="0058548E"/>
    <w:rsid w:val="00586D89"/>
    <w:rsid w:val="00586EED"/>
    <w:rsid w:val="00590B1B"/>
    <w:rsid w:val="00590D75"/>
    <w:rsid w:val="00590E44"/>
    <w:rsid w:val="005916B8"/>
    <w:rsid w:val="00591708"/>
    <w:rsid w:val="00593377"/>
    <w:rsid w:val="00597544"/>
    <w:rsid w:val="005A1B4C"/>
    <w:rsid w:val="005A1BA3"/>
    <w:rsid w:val="005A41C0"/>
    <w:rsid w:val="005A545C"/>
    <w:rsid w:val="005A54B2"/>
    <w:rsid w:val="005A604C"/>
    <w:rsid w:val="005A6DF5"/>
    <w:rsid w:val="005B1CF8"/>
    <w:rsid w:val="005B3DAC"/>
    <w:rsid w:val="005B4260"/>
    <w:rsid w:val="005B4800"/>
    <w:rsid w:val="005B71D6"/>
    <w:rsid w:val="005B7F59"/>
    <w:rsid w:val="005C1567"/>
    <w:rsid w:val="005C2C29"/>
    <w:rsid w:val="005C61BB"/>
    <w:rsid w:val="005C6288"/>
    <w:rsid w:val="005C6CE5"/>
    <w:rsid w:val="005C6F57"/>
    <w:rsid w:val="005C6F92"/>
    <w:rsid w:val="005D04B7"/>
    <w:rsid w:val="005D07F8"/>
    <w:rsid w:val="005D3F07"/>
    <w:rsid w:val="005D583E"/>
    <w:rsid w:val="005D6212"/>
    <w:rsid w:val="005D678B"/>
    <w:rsid w:val="005D682C"/>
    <w:rsid w:val="005D6FE6"/>
    <w:rsid w:val="005E13EA"/>
    <w:rsid w:val="005E26F4"/>
    <w:rsid w:val="005E3846"/>
    <w:rsid w:val="005E4E06"/>
    <w:rsid w:val="005E523C"/>
    <w:rsid w:val="005E53BD"/>
    <w:rsid w:val="005E61BE"/>
    <w:rsid w:val="005F0832"/>
    <w:rsid w:val="005F3F1B"/>
    <w:rsid w:val="005F4CBB"/>
    <w:rsid w:val="005F51CA"/>
    <w:rsid w:val="005F591D"/>
    <w:rsid w:val="005F5F36"/>
    <w:rsid w:val="005F7CD1"/>
    <w:rsid w:val="006002F5"/>
    <w:rsid w:val="00605363"/>
    <w:rsid w:val="006067CC"/>
    <w:rsid w:val="00606E27"/>
    <w:rsid w:val="0061048B"/>
    <w:rsid w:val="00610676"/>
    <w:rsid w:val="006108C9"/>
    <w:rsid w:val="0061184E"/>
    <w:rsid w:val="00615C7E"/>
    <w:rsid w:val="00615CEB"/>
    <w:rsid w:val="00617A79"/>
    <w:rsid w:val="0062158D"/>
    <w:rsid w:val="00623544"/>
    <w:rsid w:val="00623EB5"/>
    <w:rsid w:val="006253AC"/>
    <w:rsid w:val="006263D4"/>
    <w:rsid w:val="00630F39"/>
    <w:rsid w:val="006326D1"/>
    <w:rsid w:val="00632E0A"/>
    <w:rsid w:val="00633165"/>
    <w:rsid w:val="0063381A"/>
    <w:rsid w:val="00636B6C"/>
    <w:rsid w:val="00640940"/>
    <w:rsid w:val="006409D8"/>
    <w:rsid w:val="00641885"/>
    <w:rsid w:val="0064323E"/>
    <w:rsid w:val="00643DD9"/>
    <w:rsid w:val="006447DE"/>
    <w:rsid w:val="00644C27"/>
    <w:rsid w:val="0064635F"/>
    <w:rsid w:val="0064656B"/>
    <w:rsid w:val="00650C4A"/>
    <w:rsid w:val="0065276E"/>
    <w:rsid w:val="00654329"/>
    <w:rsid w:val="00654CEC"/>
    <w:rsid w:val="00655507"/>
    <w:rsid w:val="00656D91"/>
    <w:rsid w:val="0065740B"/>
    <w:rsid w:val="0066145C"/>
    <w:rsid w:val="006706A9"/>
    <w:rsid w:val="006712A7"/>
    <w:rsid w:val="00672422"/>
    <w:rsid w:val="00672AF1"/>
    <w:rsid w:val="00673103"/>
    <w:rsid w:val="006733CC"/>
    <w:rsid w:val="00674FC2"/>
    <w:rsid w:val="00675B19"/>
    <w:rsid w:val="00676321"/>
    <w:rsid w:val="00677E42"/>
    <w:rsid w:val="00682334"/>
    <w:rsid w:val="006824AB"/>
    <w:rsid w:val="00684B16"/>
    <w:rsid w:val="00685153"/>
    <w:rsid w:val="006856C9"/>
    <w:rsid w:val="0068577E"/>
    <w:rsid w:val="00686E0E"/>
    <w:rsid w:val="00691E27"/>
    <w:rsid w:val="006944FF"/>
    <w:rsid w:val="00694C00"/>
    <w:rsid w:val="00696F65"/>
    <w:rsid w:val="006A0084"/>
    <w:rsid w:val="006A185B"/>
    <w:rsid w:val="006A48F5"/>
    <w:rsid w:val="006A6E45"/>
    <w:rsid w:val="006A7A6D"/>
    <w:rsid w:val="006B0E95"/>
    <w:rsid w:val="006B141B"/>
    <w:rsid w:val="006B2D15"/>
    <w:rsid w:val="006B35EE"/>
    <w:rsid w:val="006B521D"/>
    <w:rsid w:val="006B5E67"/>
    <w:rsid w:val="006B613A"/>
    <w:rsid w:val="006C0A3D"/>
    <w:rsid w:val="006C0CAE"/>
    <w:rsid w:val="006C2EB5"/>
    <w:rsid w:val="006C2F5D"/>
    <w:rsid w:val="006C3261"/>
    <w:rsid w:val="006C53A9"/>
    <w:rsid w:val="006D0C2F"/>
    <w:rsid w:val="006D15A4"/>
    <w:rsid w:val="006D18A3"/>
    <w:rsid w:val="006D2EE5"/>
    <w:rsid w:val="006D5970"/>
    <w:rsid w:val="006D6053"/>
    <w:rsid w:val="006D6C47"/>
    <w:rsid w:val="006D78D4"/>
    <w:rsid w:val="006E0128"/>
    <w:rsid w:val="006E2485"/>
    <w:rsid w:val="006E28A4"/>
    <w:rsid w:val="006E481E"/>
    <w:rsid w:val="006E795F"/>
    <w:rsid w:val="006EBD1E"/>
    <w:rsid w:val="006F1120"/>
    <w:rsid w:val="006F24B5"/>
    <w:rsid w:val="006F2D07"/>
    <w:rsid w:val="006F4613"/>
    <w:rsid w:val="006F48C2"/>
    <w:rsid w:val="0070011D"/>
    <w:rsid w:val="00700249"/>
    <w:rsid w:val="0070149F"/>
    <w:rsid w:val="0070604C"/>
    <w:rsid w:val="007069CD"/>
    <w:rsid w:val="00710249"/>
    <w:rsid w:val="007110E6"/>
    <w:rsid w:val="00711A70"/>
    <w:rsid w:val="00711CC5"/>
    <w:rsid w:val="00712E6F"/>
    <w:rsid w:val="00712E90"/>
    <w:rsid w:val="00713B7E"/>
    <w:rsid w:val="00715944"/>
    <w:rsid w:val="0071697D"/>
    <w:rsid w:val="00716A32"/>
    <w:rsid w:val="007204AE"/>
    <w:rsid w:val="0072096A"/>
    <w:rsid w:val="00720BF3"/>
    <w:rsid w:val="00720F99"/>
    <w:rsid w:val="00721BBE"/>
    <w:rsid w:val="00722AE5"/>
    <w:rsid w:val="007230B3"/>
    <w:rsid w:val="00724819"/>
    <w:rsid w:val="0072678F"/>
    <w:rsid w:val="00726D13"/>
    <w:rsid w:val="00727C4C"/>
    <w:rsid w:val="007300F6"/>
    <w:rsid w:val="007301F7"/>
    <w:rsid w:val="00732EA5"/>
    <w:rsid w:val="00734809"/>
    <w:rsid w:val="007352DD"/>
    <w:rsid w:val="00736702"/>
    <w:rsid w:val="007406E1"/>
    <w:rsid w:val="00741CF1"/>
    <w:rsid w:val="00743036"/>
    <w:rsid w:val="00743E40"/>
    <w:rsid w:val="0074412C"/>
    <w:rsid w:val="00747002"/>
    <w:rsid w:val="00751263"/>
    <w:rsid w:val="00752BB2"/>
    <w:rsid w:val="00752E12"/>
    <w:rsid w:val="0075397B"/>
    <w:rsid w:val="00755736"/>
    <w:rsid w:val="0075704F"/>
    <w:rsid w:val="007571D4"/>
    <w:rsid w:val="007633C7"/>
    <w:rsid w:val="00763B2D"/>
    <w:rsid w:val="00763D61"/>
    <w:rsid w:val="007662E1"/>
    <w:rsid w:val="00767A36"/>
    <w:rsid w:val="007721FF"/>
    <w:rsid w:val="00772924"/>
    <w:rsid w:val="00774866"/>
    <w:rsid w:val="00783679"/>
    <w:rsid w:val="0078391B"/>
    <w:rsid w:val="00783C07"/>
    <w:rsid w:val="00784EC4"/>
    <w:rsid w:val="007872F2"/>
    <w:rsid w:val="007874BC"/>
    <w:rsid w:val="00790618"/>
    <w:rsid w:val="0079080E"/>
    <w:rsid w:val="007908E0"/>
    <w:rsid w:val="00791C63"/>
    <w:rsid w:val="00793EB3"/>
    <w:rsid w:val="00794205"/>
    <w:rsid w:val="007958FF"/>
    <w:rsid w:val="00797012"/>
    <w:rsid w:val="007A1F6A"/>
    <w:rsid w:val="007A2EDA"/>
    <w:rsid w:val="007A4F6E"/>
    <w:rsid w:val="007A5488"/>
    <w:rsid w:val="007B0DE3"/>
    <w:rsid w:val="007B491F"/>
    <w:rsid w:val="007B5CB2"/>
    <w:rsid w:val="007B7191"/>
    <w:rsid w:val="007C1634"/>
    <w:rsid w:val="007C1D94"/>
    <w:rsid w:val="007C2879"/>
    <w:rsid w:val="007C3ADC"/>
    <w:rsid w:val="007C6A87"/>
    <w:rsid w:val="007C705D"/>
    <w:rsid w:val="007C7535"/>
    <w:rsid w:val="007D0256"/>
    <w:rsid w:val="007D0A07"/>
    <w:rsid w:val="007D0A8D"/>
    <w:rsid w:val="007D0C96"/>
    <w:rsid w:val="007D0EBD"/>
    <w:rsid w:val="007D133D"/>
    <w:rsid w:val="007D3044"/>
    <w:rsid w:val="007D3582"/>
    <w:rsid w:val="007D3EB4"/>
    <w:rsid w:val="007D3F16"/>
    <w:rsid w:val="007D4C45"/>
    <w:rsid w:val="007D78CC"/>
    <w:rsid w:val="007E077D"/>
    <w:rsid w:val="007E0A8A"/>
    <w:rsid w:val="007E2141"/>
    <w:rsid w:val="007E2846"/>
    <w:rsid w:val="007E2E51"/>
    <w:rsid w:val="007E4FC2"/>
    <w:rsid w:val="007F3F7E"/>
    <w:rsid w:val="007F467D"/>
    <w:rsid w:val="007F5497"/>
    <w:rsid w:val="007F67BC"/>
    <w:rsid w:val="007F7301"/>
    <w:rsid w:val="00800AC4"/>
    <w:rsid w:val="00801C39"/>
    <w:rsid w:val="0080345F"/>
    <w:rsid w:val="00803617"/>
    <w:rsid w:val="00804FB6"/>
    <w:rsid w:val="00805B42"/>
    <w:rsid w:val="008113A7"/>
    <w:rsid w:val="00813CEC"/>
    <w:rsid w:val="00814E20"/>
    <w:rsid w:val="0081534C"/>
    <w:rsid w:val="008155BB"/>
    <w:rsid w:val="008171E4"/>
    <w:rsid w:val="008208EA"/>
    <w:rsid w:val="00820AAD"/>
    <w:rsid w:val="008224D4"/>
    <w:rsid w:val="00824E67"/>
    <w:rsid w:val="00825091"/>
    <w:rsid w:val="00825A64"/>
    <w:rsid w:val="00826F12"/>
    <w:rsid w:val="00826F48"/>
    <w:rsid w:val="008308AE"/>
    <w:rsid w:val="0083166E"/>
    <w:rsid w:val="008316CD"/>
    <w:rsid w:val="00831DC3"/>
    <w:rsid w:val="008322C7"/>
    <w:rsid w:val="00832462"/>
    <w:rsid w:val="00834F1D"/>
    <w:rsid w:val="00836160"/>
    <w:rsid w:val="00836FEC"/>
    <w:rsid w:val="00837B94"/>
    <w:rsid w:val="008403FD"/>
    <w:rsid w:val="008415DD"/>
    <w:rsid w:val="00841E06"/>
    <w:rsid w:val="00841F9D"/>
    <w:rsid w:val="008420E1"/>
    <w:rsid w:val="00843D58"/>
    <w:rsid w:val="00843EBA"/>
    <w:rsid w:val="008447E0"/>
    <w:rsid w:val="00844D98"/>
    <w:rsid w:val="0084539D"/>
    <w:rsid w:val="008462C0"/>
    <w:rsid w:val="00846439"/>
    <w:rsid w:val="00846D84"/>
    <w:rsid w:val="0085230E"/>
    <w:rsid w:val="0085355E"/>
    <w:rsid w:val="00854CC2"/>
    <w:rsid w:val="008550A1"/>
    <w:rsid w:val="0085762C"/>
    <w:rsid w:val="00860C6D"/>
    <w:rsid w:val="00860F31"/>
    <w:rsid w:val="00861035"/>
    <w:rsid w:val="00861038"/>
    <w:rsid w:val="00862124"/>
    <w:rsid w:val="00865008"/>
    <w:rsid w:val="008657C4"/>
    <w:rsid w:val="00866B50"/>
    <w:rsid w:val="00867869"/>
    <w:rsid w:val="008708F1"/>
    <w:rsid w:val="0087525A"/>
    <w:rsid w:val="00875704"/>
    <w:rsid w:val="00880539"/>
    <w:rsid w:val="00883A16"/>
    <w:rsid w:val="00883DEA"/>
    <w:rsid w:val="00884CBD"/>
    <w:rsid w:val="008859E8"/>
    <w:rsid w:val="00887196"/>
    <w:rsid w:val="0088737B"/>
    <w:rsid w:val="00890BE6"/>
    <w:rsid w:val="00892716"/>
    <w:rsid w:val="00893067"/>
    <w:rsid w:val="008933DE"/>
    <w:rsid w:val="00893934"/>
    <w:rsid w:val="00894509"/>
    <w:rsid w:val="00895FCE"/>
    <w:rsid w:val="008977AB"/>
    <w:rsid w:val="00897F3E"/>
    <w:rsid w:val="008A0383"/>
    <w:rsid w:val="008A1BA8"/>
    <w:rsid w:val="008A21B4"/>
    <w:rsid w:val="008A4576"/>
    <w:rsid w:val="008B06F6"/>
    <w:rsid w:val="008B07C0"/>
    <w:rsid w:val="008B07DE"/>
    <w:rsid w:val="008B099F"/>
    <w:rsid w:val="008B0ADA"/>
    <w:rsid w:val="008B28E7"/>
    <w:rsid w:val="008B45E2"/>
    <w:rsid w:val="008B7286"/>
    <w:rsid w:val="008C14C7"/>
    <w:rsid w:val="008C2264"/>
    <w:rsid w:val="008C2FFB"/>
    <w:rsid w:val="008C43AF"/>
    <w:rsid w:val="008C598E"/>
    <w:rsid w:val="008C6EEA"/>
    <w:rsid w:val="008D0E4D"/>
    <w:rsid w:val="008D3B7E"/>
    <w:rsid w:val="008D5813"/>
    <w:rsid w:val="008D5AAE"/>
    <w:rsid w:val="008D5C1C"/>
    <w:rsid w:val="008D634E"/>
    <w:rsid w:val="008D778A"/>
    <w:rsid w:val="008E336B"/>
    <w:rsid w:val="008E35B8"/>
    <w:rsid w:val="008E7D1D"/>
    <w:rsid w:val="008E7EA1"/>
    <w:rsid w:val="008F08EE"/>
    <w:rsid w:val="008F17D1"/>
    <w:rsid w:val="008F1E92"/>
    <w:rsid w:val="008F1F07"/>
    <w:rsid w:val="008F22BD"/>
    <w:rsid w:val="008F49BC"/>
    <w:rsid w:val="008F6823"/>
    <w:rsid w:val="00900704"/>
    <w:rsid w:val="009024AB"/>
    <w:rsid w:val="00904CE5"/>
    <w:rsid w:val="00906122"/>
    <w:rsid w:val="009061C6"/>
    <w:rsid w:val="009070FE"/>
    <w:rsid w:val="009079BD"/>
    <w:rsid w:val="009079C2"/>
    <w:rsid w:val="009111D8"/>
    <w:rsid w:val="009112CA"/>
    <w:rsid w:val="00912BD9"/>
    <w:rsid w:val="009148AF"/>
    <w:rsid w:val="00916A91"/>
    <w:rsid w:val="00920E5B"/>
    <w:rsid w:val="00923340"/>
    <w:rsid w:val="00923DDD"/>
    <w:rsid w:val="00925E7E"/>
    <w:rsid w:val="00926436"/>
    <w:rsid w:val="009267A5"/>
    <w:rsid w:val="00926852"/>
    <w:rsid w:val="00926B00"/>
    <w:rsid w:val="0093018C"/>
    <w:rsid w:val="00930668"/>
    <w:rsid w:val="00932CCA"/>
    <w:rsid w:val="009337C9"/>
    <w:rsid w:val="00933B99"/>
    <w:rsid w:val="00936265"/>
    <w:rsid w:val="00936B7A"/>
    <w:rsid w:val="00936F33"/>
    <w:rsid w:val="00937D08"/>
    <w:rsid w:val="00940305"/>
    <w:rsid w:val="0094081D"/>
    <w:rsid w:val="00941265"/>
    <w:rsid w:val="00953E15"/>
    <w:rsid w:val="009544C0"/>
    <w:rsid w:val="00954FA4"/>
    <w:rsid w:val="00955E2B"/>
    <w:rsid w:val="009568C5"/>
    <w:rsid w:val="00956AE9"/>
    <w:rsid w:val="009575CE"/>
    <w:rsid w:val="00957F68"/>
    <w:rsid w:val="00961BAA"/>
    <w:rsid w:val="00964CC6"/>
    <w:rsid w:val="009651F5"/>
    <w:rsid w:val="009661D7"/>
    <w:rsid w:val="00966CA2"/>
    <w:rsid w:val="00973765"/>
    <w:rsid w:val="009757C9"/>
    <w:rsid w:val="009804D6"/>
    <w:rsid w:val="0098186A"/>
    <w:rsid w:val="00981FE9"/>
    <w:rsid w:val="00991FDA"/>
    <w:rsid w:val="009927A1"/>
    <w:rsid w:val="00992C49"/>
    <w:rsid w:val="00993731"/>
    <w:rsid w:val="00994CF2"/>
    <w:rsid w:val="00995A7A"/>
    <w:rsid w:val="00997091"/>
    <w:rsid w:val="0099774D"/>
    <w:rsid w:val="00997E5A"/>
    <w:rsid w:val="009A0B41"/>
    <w:rsid w:val="009A4529"/>
    <w:rsid w:val="009A51ED"/>
    <w:rsid w:val="009A5F3B"/>
    <w:rsid w:val="009B0B61"/>
    <w:rsid w:val="009B28C0"/>
    <w:rsid w:val="009B3E15"/>
    <w:rsid w:val="009B63CC"/>
    <w:rsid w:val="009B6DF3"/>
    <w:rsid w:val="009B7136"/>
    <w:rsid w:val="009B7806"/>
    <w:rsid w:val="009B7838"/>
    <w:rsid w:val="009C3AC2"/>
    <w:rsid w:val="009C4FA8"/>
    <w:rsid w:val="009C5B48"/>
    <w:rsid w:val="009C68B5"/>
    <w:rsid w:val="009D4365"/>
    <w:rsid w:val="009D4E3B"/>
    <w:rsid w:val="009D5487"/>
    <w:rsid w:val="009D5D65"/>
    <w:rsid w:val="009D6D2C"/>
    <w:rsid w:val="009D78F6"/>
    <w:rsid w:val="009D7BC9"/>
    <w:rsid w:val="009E0C5A"/>
    <w:rsid w:val="009E1982"/>
    <w:rsid w:val="009E1ACF"/>
    <w:rsid w:val="009E2A11"/>
    <w:rsid w:val="009E30ED"/>
    <w:rsid w:val="009E36A6"/>
    <w:rsid w:val="009E4D2C"/>
    <w:rsid w:val="009E5745"/>
    <w:rsid w:val="009E57E7"/>
    <w:rsid w:val="009E5DC4"/>
    <w:rsid w:val="009E619A"/>
    <w:rsid w:val="009F00D7"/>
    <w:rsid w:val="009F03DF"/>
    <w:rsid w:val="009F0978"/>
    <w:rsid w:val="009F0C3A"/>
    <w:rsid w:val="009F0E13"/>
    <w:rsid w:val="009F3AEC"/>
    <w:rsid w:val="009F3D76"/>
    <w:rsid w:val="00A00081"/>
    <w:rsid w:val="00A00908"/>
    <w:rsid w:val="00A00EBD"/>
    <w:rsid w:val="00A015F7"/>
    <w:rsid w:val="00A0361C"/>
    <w:rsid w:val="00A07D4A"/>
    <w:rsid w:val="00A10C36"/>
    <w:rsid w:val="00A10D56"/>
    <w:rsid w:val="00A1213C"/>
    <w:rsid w:val="00A125BF"/>
    <w:rsid w:val="00A12AAE"/>
    <w:rsid w:val="00A12D4A"/>
    <w:rsid w:val="00A15421"/>
    <w:rsid w:val="00A15FF3"/>
    <w:rsid w:val="00A16DD1"/>
    <w:rsid w:val="00A17D93"/>
    <w:rsid w:val="00A21670"/>
    <w:rsid w:val="00A22441"/>
    <w:rsid w:val="00A2382C"/>
    <w:rsid w:val="00A23F3B"/>
    <w:rsid w:val="00A24406"/>
    <w:rsid w:val="00A25F64"/>
    <w:rsid w:val="00A2655D"/>
    <w:rsid w:val="00A26E55"/>
    <w:rsid w:val="00A27688"/>
    <w:rsid w:val="00A27CC2"/>
    <w:rsid w:val="00A27D01"/>
    <w:rsid w:val="00A27D81"/>
    <w:rsid w:val="00A30AA7"/>
    <w:rsid w:val="00A31ECB"/>
    <w:rsid w:val="00A3221B"/>
    <w:rsid w:val="00A3273B"/>
    <w:rsid w:val="00A336C5"/>
    <w:rsid w:val="00A33CA2"/>
    <w:rsid w:val="00A34588"/>
    <w:rsid w:val="00A34676"/>
    <w:rsid w:val="00A3551C"/>
    <w:rsid w:val="00A35F75"/>
    <w:rsid w:val="00A40E18"/>
    <w:rsid w:val="00A40ED6"/>
    <w:rsid w:val="00A43334"/>
    <w:rsid w:val="00A43701"/>
    <w:rsid w:val="00A43723"/>
    <w:rsid w:val="00A44C63"/>
    <w:rsid w:val="00A45193"/>
    <w:rsid w:val="00A470EE"/>
    <w:rsid w:val="00A471FE"/>
    <w:rsid w:val="00A47621"/>
    <w:rsid w:val="00A479CD"/>
    <w:rsid w:val="00A5023F"/>
    <w:rsid w:val="00A5087E"/>
    <w:rsid w:val="00A50CFC"/>
    <w:rsid w:val="00A52770"/>
    <w:rsid w:val="00A53472"/>
    <w:rsid w:val="00A53814"/>
    <w:rsid w:val="00A5458C"/>
    <w:rsid w:val="00A54D67"/>
    <w:rsid w:val="00A54EA1"/>
    <w:rsid w:val="00A550EA"/>
    <w:rsid w:val="00A5589D"/>
    <w:rsid w:val="00A55A3F"/>
    <w:rsid w:val="00A56A82"/>
    <w:rsid w:val="00A56BC4"/>
    <w:rsid w:val="00A57F1D"/>
    <w:rsid w:val="00A60278"/>
    <w:rsid w:val="00A61143"/>
    <w:rsid w:val="00A61160"/>
    <w:rsid w:val="00A63F50"/>
    <w:rsid w:val="00A652F6"/>
    <w:rsid w:val="00A66934"/>
    <w:rsid w:val="00A70869"/>
    <w:rsid w:val="00A72494"/>
    <w:rsid w:val="00A731EF"/>
    <w:rsid w:val="00A732EA"/>
    <w:rsid w:val="00A73DA6"/>
    <w:rsid w:val="00A74125"/>
    <w:rsid w:val="00A7488A"/>
    <w:rsid w:val="00A7489E"/>
    <w:rsid w:val="00A76155"/>
    <w:rsid w:val="00A7658B"/>
    <w:rsid w:val="00A76BA5"/>
    <w:rsid w:val="00A8015F"/>
    <w:rsid w:val="00A80BD2"/>
    <w:rsid w:val="00A8458F"/>
    <w:rsid w:val="00A85039"/>
    <w:rsid w:val="00A851F7"/>
    <w:rsid w:val="00A85524"/>
    <w:rsid w:val="00A85CB7"/>
    <w:rsid w:val="00A906AA"/>
    <w:rsid w:val="00A907F5"/>
    <w:rsid w:val="00A93F0E"/>
    <w:rsid w:val="00A94232"/>
    <w:rsid w:val="00A94C5E"/>
    <w:rsid w:val="00A94DA5"/>
    <w:rsid w:val="00AA016F"/>
    <w:rsid w:val="00AA0D12"/>
    <w:rsid w:val="00AA241A"/>
    <w:rsid w:val="00AA252C"/>
    <w:rsid w:val="00AA5501"/>
    <w:rsid w:val="00AA666E"/>
    <w:rsid w:val="00AB0B41"/>
    <w:rsid w:val="00AB0C29"/>
    <w:rsid w:val="00AB260B"/>
    <w:rsid w:val="00AB2848"/>
    <w:rsid w:val="00AB2B42"/>
    <w:rsid w:val="00AB34B9"/>
    <w:rsid w:val="00AB5518"/>
    <w:rsid w:val="00AB5570"/>
    <w:rsid w:val="00AB5E05"/>
    <w:rsid w:val="00AB736E"/>
    <w:rsid w:val="00AB7A9C"/>
    <w:rsid w:val="00AC01D4"/>
    <w:rsid w:val="00AC1179"/>
    <w:rsid w:val="00AC1E2B"/>
    <w:rsid w:val="00AC2915"/>
    <w:rsid w:val="00AC4A04"/>
    <w:rsid w:val="00AD136C"/>
    <w:rsid w:val="00AD145A"/>
    <w:rsid w:val="00AD336F"/>
    <w:rsid w:val="00AD3550"/>
    <w:rsid w:val="00AD4DB4"/>
    <w:rsid w:val="00AD66EA"/>
    <w:rsid w:val="00AD6A9F"/>
    <w:rsid w:val="00AE0359"/>
    <w:rsid w:val="00AE12E7"/>
    <w:rsid w:val="00AE2564"/>
    <w:rsid w:val="00AE301F"/>
    <w:rsid w:val="00AE3302"/>
    <w:rsid w:val="00AE364F"/>
    <w:rsid w:val="00AE3B3A"/>
    <w:rsid w:val="00AE7077"/>
    <w:rsid w:val="00AF50AE"/>
    <w:rsid w:val="00AF5127"/>
    <w:rsid w:val="00AF58D7"/>
    <w:rsid w:val="00AF61C2"/>
    <w:rsid w:val="00AF6CC6"/>
    <w:rsid w:val="00B010E7"/>
    <w:rsid w:val="00B011CD"/>
    <w:rsid w:val="00B0296A"/>
    <w:rsid w:val="00B03649"/>
    <w:rsid w:val="00B0517A"/>
    <w:rsid w:val="00B06082"/>
    <w:rsid w:val="00B06792"/>
    <w:rsid w:val="00B12295"/>
    <w:rsid w:val="00B13359"/>
    <w:rsid w:val="00B137BE"/>
    <w:rsid w:val="00B14087"/>
    <w:rsid w:val="00B178CF"/>
    <w:rsid w:val="00B17FA0"/>
    <w:rsid w:val="00B2186C"/>
    <w:rsid w:val="00B24344"/>
    <w:rsid w:val="00B25290"/>
    <w:rsid w:val="00B26769"/>
    <w:rsid w:val="00B30012"/>
    <w:rsid w:val="00B31C91"/>
    <w:rsid w:val="00B362C3"/>
    <w:rsid w:val="00B3747F"/>
    <w:rsid w:val="00B40801"/>
    <w:rsid w:val="00B41736"/>
    <w:rsid w:val="00B43194"/>
    <w:rsid w:val="00B43541"/>
    <w:rsid w:val="00B459FC"/>
    <w:rsid w:val="00B45EFF"/>
    <w:rsid w:val="00B46199"/>
    <w:rsid w:val="00B46953"/>
    <w:rsid w:val="00B47734"/>
    <w:rsid w:val="00B47B96"/>
    <w:rsid w:val="00B47CA2"/>
    <w:rsid w:val="00B50FBA"/>
    <w:rsid w:val="00B51D4E"/>
    <w:rsid w:val="00B52A9D"/>
    <w:rsid w:val="00B54770"/>
    <w:rsid w:val="00B54A04"/>
    <w:rsid w:val="00B558EB"/>
    <w:rsid w:val="00B5673E"/>
    <w:rsid w:val="00B577D3"/>
    <w:rsid w:val="00B60466"/>
    <w:rsid w:val="00B63821"/>
    <w:rsid w:val="00B64E9D"/>
    <w:rsid w:val="00B6521F"/>
    <w:rsid w:val="00B6548F"/>
    <w:rsid w:val="00B73D75"/>
    <w:rsid w:val="00B74B4A"/>
    <w:rsid w:val="00B7502A"/>
    <w:rsid w:val="00B77305"/>
    <w:rsid w:val="00B81444"/>
    <w:rsid w:val="00B82CC2"/>
    <w:rsid w:val="00B84A89"/>
    <w:rsid w:val="00B9061C"/>
    <w:rsid w:val="00B91694"/>
    <w:rsid w:val="00B9244F"/>
    <w:rsid w:val="00B92BEF"/>
    <w:rsid w:val="00B93770"/>
    <w:rsid w:val="00B94737"/>
    <w:rsid w:val="00B94941"/>
    <w:rsid w:val="00B9689A"/>
    <w:rsid w:val="00B979FF"/>
    <w:rsid w:val="00BA0877"/>
    <w:rsid w:val="00BA13A4"/>
    <w:rsid w:val="00BA1FFA"/>
    <w:rsid w:val="00BA358B"/>
    <w:rsid w:val="00BA4BCA"/>
    <w:rsid w:val="00BA7FF1"/>
    <w:rsid w:val="00BB06CB"/>
    <w:rsid w:val="00BB09CC"/>
    <w:rsid w:val="00BB261F"/>
    <w:rsid w:val="00BB2887"/>
    <w:rsid w:val="00BB4294"/>
    <w:rsid w:val="00BB4564"/>
    <w:rsid w:val="00BB5EAA"/>
    <w:rsid w:val="00BB5F11"/>
    <w:rsid w:val="00BB6D13"/>
    <w:rsid w:val="00BC0401"/>
    <w:rsid w:val="00BC04FA"/>
    <w:rsid w:val="00BC0CF7"/>
    <w:rsid w:val="00BC1C22"/>
    <w:rsid w:val="00BC35A9"/>
    <w:rsid w:val="00BC44A1"/>
    <w:rsid w:val="00BC460B"/>
    <w:rsid w:val="00BC4A8C"/>
    <w:rsid w:val="00BC5725"/>
    <w:rsid w:val="00BC6374"/>
    <w:rsid w:val="00BD13C1"/>
    <w:rsid w:val="00BD30B1"/>
    <w:rsid w:val="00BD3BD4"/>
    <w:rsid w:val="00BD6574"/>
    <w:rsid w:val="00BD7BFE"/>
    <w:rsid w:val="00BE053A"/>
    <w:rsid w:val="00BE0F7B"/>
    <w:rsid w:val="00BE10C2"/>
    <w:rsid w:val="00BE1C59"/>
    <w:rsid w:val="00BE20EF"/>
    <w:rsid w:val="00BE52EF"/>
    <w:rsid w:val="00BE7297"/>
    <w:rsid w:val="00BF2CA5"/>
    <w:rsid w:val="00BF3A74"/>
    <w:rsid w:val="00BF58E2"/>
    <w:rsid w:val="00BF59BE"/>
    <w:rsid w:val="00BF70ED"/>
    <w:rsid w:val="00C01C8D"/>
    <w:rsid w:val="00C01D14"/>
    <w:rsid w:val="00C01EA2"/>
    <w:rsid w:val="00C025B4"/>
    <w:rsid w:val="00C0280E"/>
    <w:rsid w:val="00C05F91"/>
    <w:rsid w:val="00C06D77"/>
    <w:rsid w:val="00C11F61"/>
    <w:rsid w:val="00C12C33"/>
    <w:rsid w:val="00C14434"/>
    <w:rsid w:val="00C1473C"/>
    <w:rsid w:val="00C14A35"/>
    <w:rsid w:val="00C161FD"/>
    <w:rsid w:val="00C20CB3"/>
    <w:rsid w:val="00C23F17"/>
    <w:rsid w:val="00C2471C"/>
    <w:rsid w:val="00C26D0D"/>
    <w:rsid w:val="00C27C95"/>
    <w:rsid w:val="00C300D2"/>
    <w:rsid w:val="00C30915"/>
    <w:rsid w:val="00C31E25"/>
    <w:rsid w:val="00C3270F"/>
    <w:rsid w:val="00C3278B"/>
    <w:rsid w:val="00C33375"/>
    <w:rsid w:val="00C342A4"/>
    <w:rsid w:val="00C34C23"/>
    <w:rsid w:val="00C37D6A"/>
    <w:rsid w:val="00C42005"/>
    <w:rsid w:val="00C42424"/>
    <w:rsid w:val="00C42620"/>
    <w:rsid w:val="00C429B5"/>
    <w:rsid w:val="00C43AFC"/>
    <w:rsid w:val="00C44355"/>
    <w:rsid w:val="00C44446"/>
    <w:rsid w:val="00C46367"/>
    <w:rsid w:val="00C4664D"/>
    <w:rsid w:val="00C472AA"/>
    <w:rsid w:val="00C50A05"/>
    <w:rsid w:val="00C50E75"/>
    <w:rsid w:val="00C51F6F"/>
    <w:rsid w:val="00C5383F"/>
    <w:rsid w:val="00C545D9"/>
    <w:rsid w:val="00C54AED"/>
    <w:rsid w:val="00C555C9"/>
    <w:rsid w:val="00C55741"/>
    <w:rsid w:val="00C55B2F"/>
    <w:rsid w:val="00C56A0D"/>
    <w:rsid w:val="00C56A1F"/>
    <w:rsid w:val="00C61336"/>
    <w:rsid w:val="00C61DC5"/>
    <w:rsid w:val="00C629AD"/>
    <w:rsid w:val="00C62E5A"/>
    <w:rsid w:val="00C63D00"/>
    <w:rsid w:val="00C63EC8"/>
    <w:rsid w:val="00C6441B"/>
    <w:rsid w:val="00C6765B"/>
    <w:rsid w:val="00C7108B"/>
    <w:rsid w:val="00C714D7"/>
    <w:rsid w:val="00C71F8A"/>
    <w:rsid w:val="00C7640F"/>
    <w:rsid w:val="00C8089F"/>
    <w:rsid w:val="00C81967"/>
    <w:rsid w:val="00C836CC"/>
    <w:rsid w:val="00C85861"/>
    <w:rsid w:val="00C87A74"/>
    <w:rsid w:val="00C90A71"/>
    <w:rsid w:val="00C91574"/>
    <w:rsid w:val="00C91BC2"/>
    <w:rsid w:val="00C92311"/>
    <w:rsid w:val="00C92A65"/>
    <w:rsid w:val="00C92C71"/>
    <w:rsid w:val="00C93F8F"/>
    <w:rsid w:val="00C943FF"/>
    <w:rsid w:val="00C94885"/>
    <w:rsid w:val="00C960A6"/>
    <w:rsid w:val="00C97C96"/>
    <w:rsid w:val="00CA1067"/>
    <w:rsid w:val="00CA2745"/>
    <w:rsid w:val="00CA286B"/>
    <w:rsid w:val="00CA2C17"/>
    <w:rsid w:val="00CA3543"/>
    <w:rsid w:val="00CA3593"/>
    <w:rsid w:val="00CA4729"/>
    <w:rsid w:val="00CA7F4F"/>
    <w:rsid w:val="00CB2204"/>
    <w:rsid w:val="00CB258E"/>
    <w:rsid w:val="00CB3C8F"/>
    <w:rsid w:val="00CB417E"/>
    <w:rsid w:val="00CB5F5C"/>
    <w:rsid w:val="00CB75CE"/>
    <w:rsid w:val="00CC02F1"/>
    <w:rsid w:val="00CC053D"/>
    <w:rsid w:val="00CC11A6"/>
    <w:rsid w:val="00CC135E"/>
    <w:rsid w:val="00CC2878"/>
    <w:rsid w:val="00CC2F8D"/>
    <w:rsid w:val="00CC32AD"/>
    <w:rsid w:val="00CC429C"/>
    <w:rsid w:val="00CC4E81"/>
    <w:rsid w:val="00CC5897"/>
    <w:rsid w:val="00CC5FE4"/>
    <w:rsid w:val="00CC791E"/>
    <w:rsid w:val="00CC7D91"/>
    <w:rsid w:val="00CD0122"/>
    <w:rsid w:val="00CD01B1"/>
    <w:rsid w:val="00CD175F"/>
    <w:rsid w:val="00CD1DBC"/>
    <w:rsid w:val="00CD5D3F"/>
    <w:rsid w:val="00CD5DB0"/>
    <w:rsid w:val="00CD7805"/>
    <w:rsid w:val="00CD7BF1"/>
    <w:rsid w:val="00CE0A46"/>
    <w:rsid w:val="00CE4640"/>
    <w:rsid w:val="00CE76DF"/>
    <w:rsid w:val="00CF1E90"/>
    <w:rsid w:val="00CF3DB3"/>
    <w:rsid w:val="00CF52DA"/>
    <w:rsid w:val="00CF5DB7"/>
    <w:rsid w:val="00D0034E"/>
    <w:rsid w:val="00D025EF"/>
    <w:rsid w:val="00D02FA6"/>
    <w:rsid w:val="00D033DD"/>
    <w:rsid w:val="00D0448F"/>
    <w:rsid w:val="00D052BC"/>
    <w:rsid w:val="00D07026"/>
    <w:rsid w:val="00D107B7"/>
    <w:rsid w:val="00D11524"/>
    <w:rsid w:val="00D11C62"/>
    <w:rsid w:val="00D12CA8"/>
    <w:rsid w:val="00D12D3A"/>
    <w:rsid w:val="00D1376E"/>
    <w:rsid w:val="00D203CE"/>
    <w:rsid w:val="00D22C8F"/>
    <w:rsid w:val="00D24D93"/>
    <w:rsid w:val="00D2598A"/>
    <w:rsid w:val="00D31F2A"/>
    <w:rsid w:val="00D33491"/>
    <w:rsid w:val="00D37DC4"/>
    <w:rsid w:val="00D41F61"/>
    <w:rsid w:val="00D42D51"/>
    <w:rsid w:val="00D44F8E"/>
    <w:rsid w:val="00D44FD0"/>
    <w:rsid w:val="00D454EB"/>
    <w:rsid w:val="00D46554"/>
    <w:rsid w:val="00D47CAF"/>
    <w:rsid w:val="00D50CBA"/>
    <w:rsid w:val="00D56036"/>
    <w:rsid w:val="00D56D70"/>
    <w:rsid w:val="00D5713D"/>
    <w:rsid w:val="00D5733C"/>
    <w:rsid w:val="00D607EF"/>
    <w:rsid w:val="00D60F88"/>
    <w:rsid w:val="00D621A3"/>
    <w:rsid w:val="00D625E7"/>
    <w:rsid w:val="00D638A1"/>
    <w:rsid w:val="00D646BD"/>
    <w:rsid w:val="00D64A62"/>
    <w:rsid w:val="00D65676"/>
    <w:rsid w:val="00D70239"/>
    <w:rsid w:val="00D70391"/>
    <w:rsid w:val="00D70A26"/>
    <w:rsid w:val="00D70B2B"/>
    <w:rsid w:val="00D71201"/>
    <w:rsid w:val="00D720C7"/>
    <w:rsid w:val="00D73245"/>
    <w:rsid w:val="00D73A26"/>
    <w:rsid w:val="00D753CD"/>
    <w:rsid w:val="00D76396"/>
    <w:rsid w:val="00D77A04"/>
    <w:rsid w:val="00D77C0C"/>
    <w:rsid w:val="00D81466"/>
    <w:rsid w:val="00D81D06"/>
    <w:rsid w:val="00D82E86"/>
    <w:rsid w:val="00D83C01"/>
    <w:rsid w:val="00D84D15"/>
    <w:rsid w:val="00D8652C"/>
    <w:rsid w:val="00D876E6"/>
    <w:rsid w:val="00D9010A"/>
    <w:rsid w:val="00D93D8F"/>
    <w:rsid w:val="00D9402F"/>
    <w:rsid w:val="00D9536E"/>
    <w:rsid w:val="00DA1025"/>
    <w:rsid w:val="00DA22EC"/>
    <w:rsid w:val="00DA2407"/>
    <w:rsid w:val="00DA30CE"/>
    <w:rsid w:val="00DA3405"/>
    <w:rsid w:val="00DA5860"/>
    <w:rsid w:val="00DB0838"/>
    <w:rsid w:val="00DB1F3C"/>
    <w:rsid w:val="00DB2767"/>
    <w:rsid w:val="00DB297B"/>
    <w:rsid w:val="00DB6D9D"/>
    <w:rsid w:val="00DC0639"/>
    <w:rsid w:val="00DC111A"/>
    <w:rsid w:val="00DC2AF3"/>
    <w:rsid w:val="00DC40CF"/>
    <w:rsid w:val="00DC4729"/>
    <w:rsid w:val="00DC77EE"/>
    <w:rsid w:val="00DD132A"/>
    <w:rsid w:val="00DD7730"/>
    <w:rsid w:val="00DD7A73"/>
    <w:rsid w:val="00DE556F"/>
    <w:rsid w:val="00DE5640"/>
    <w:rsid w:val="00DE5B97"/>
    <w:rsid w:val="00DF037B"/>
    <w:rsid w:val="00DF1AF0"/>
    <w:rsid w:val="00DF3747"/>
    <w:rsid w:val="00DF5E70"/>
    <w:rsid w:val="00DF5F2D"/>
    <w:rsid w:val="00E00796"/>
    <w:rsid w:val="00E00939"/>
    <w:rsid w:val="00E031A1"/>
    <w:rsid w:val="00E03B6D"/>
    <w:rsid w:val="00E05316"/>
    <w:rsid w:val="00E111A7"/>
    <w:rsid w:val="00E166C8"/>
    <w:rsid w:val="00E17160"/>
    <w:rsid w:val="00E22EF3"/>
    <w:rsid w:val="00E23D8E"/>
    <w:rsid w:val="00E25333"/>
    <w:rsid w:val="00E25AD6"/>
    <w:rsid w:val="00E27E98"/>
    <w:rsid w:val="00E35BEC"/>
    <w:rsid w:val="00E36204"/>
    <w:rsid w:val="00E3622D"/>
    <w:rsid w:val="00E37D81"/>
    <w:rsid w:val="00E37FDE"/>
    <w:rsid w:val="00E41F2D"/>
    <w:rsid w:val="00E42A01"/>
    <w:rsid w:val="00E42CF2"/>
    <w:rsid w:val="00E43802"/>
    <w:rsid w:val="00E463B2"/>
    <w:rsid w:val="00E50821"/>
    <w:rsid w:val="00E50EF8"/>
    <w:rsid w:val="00E515CB"/>
    <w:rsid w:val="00E51F91"/>
    <w:rsid w:val="00E52A28"/>
    <w:rsid w:val="00E6299C"/>
    <w:rsid w:val="00E64004"/>
    <w:rsid w:val="00E64828"/>
    <w:rsid w:val="00E6512E"/>
    <w:rsid w:val="00E7086E"/>
    <w:rsid w:val="00E71764"/>
    <w:rsid w:val="00E7245B"/>
    <w:rsid w:val="00E7374A"/>
    <w:rsid w:val="00E73C41"/>
    <w:rsid w:val="00E741FE"/>
    <w:rsid w:val="00E7513D"/>
    <w:rsid w:val="00E753CC"/>
    <w:rsid w:val="00E7598F"/>
    <w:rsid w:val="00E75A0C"/>
    <w:rsid w:val="00E76F60"/>
    <w:rsid w:val="00E816E3"/>
    <w:rsid w:val="00E81F39"/>
    <w:rsid w:val="00E82491"/>
    <w:rsid w:val="00E83D90"/>
    <w:rsid w:val="00E83F28"/>
    <w:rsid w:val="00E83F91"/>
    <w:rsid w:val="00E85A47"/>
    <w:rsid w:val="00E86F0D"/>
    <w:rsid w:val="00E9107A"/>
    <w:rsid w:val="00E91F62"/>
    <w:rsid w:val="00E929FD"/>
    <w:rsid w:val="00E93240"/>
    <w:rsid w:val="00E94298"/>
    <w:rsid w:val="00E9479B"/>
    <w:rsid w:val="00E96403"/>
    <w:rsid w:val="00EA2325"/>
    <w:rsid w:val="00EA4D48"/>
    <w:rsid w:val="00EA759A"/>
    <w:rsid w:val="00EA7E9A"/>
    <w:rsid w:val="00EB0978"/>
    <w:rsid w:val="00EB0AF8"/>
    <w:rsid w:val="00EB2173"/>
    <w:rsid w:val="00EB28DC"/>
    <w:rsid w:val="00EB2AEB"/>
    <w:rsid w:val="00EB3E2F"/>
    <w:rsid w:val="00EB4200"/>
    <w:rsid w:val="00EB496C"/>
    <w:rsid w:val="00EB62E6"/>
    <w:rsid w:val="00EB75E8"/>
    <w:rsid w:val="00EB7F04"/>
    <w:rsid w:val="00EC0414"/>
    <w:rsid w:val="00EC1DB0"/>
    <w:rsid w:val="00EC2537"/>
    <w:rsid w:val="00EC2C26"/>
    <w:rsid w:val="00EC34E5"/>
    <w:rsid w:val="00EC5321"/>
    <w:rsid w:val="00EC667D"/>
    <w:rsid w:val="00ED04A2"/>
    <w:rsid w:val="00ED0888"/>
    <w:rsid w:val="00ED0D55"/>
    <w:rsid w:val="00ED1B30"/>
    <w:rsid w:val="00ED250E"/>
    <w:rsid w:val="00ED54BD"/>
    <w:rsid w:val="00ED5939"/>
    <w:rsid w:val="00ED6535"/>
    <w:rsid w:val="00EE0A36"/>
    <w:rsid w:val="00EE1AC1"/>
    <w:rsid w:val="00EE261F"/>
    <w:rsid w:val="00EE39D6"/>
    <w:rsid w:val="00EE413C"/>
    <w:rsid w:val="00EE52AD"/>
    <w:rsid w:val="00EE5605"/>
    <w:rsid w:val="00EE5E51"/>
    <w:rsid w:val="00EE603A"/>
    <w:rsid w:val="00EE67EC"/>
    <w:rsid w:val="00EF5FE9"/>
    <w:rsid w:val="00EF7B6C"/>
    <w:rsid w:val="00F01F92"/>
    <w:rsid w:val="00F01F93"/>
    <w:rsid w:val="00F02E45"/>
    <w:rsid w:val="00F03A4C"/>
    <w:rsid w:val="00F07CA3"/>
    <w:rsid w:val="00F10A08"/>
    <w:rsid w:val="00F11FAF"/>
    <w:rsid w:val="00F125A1"/>
    <w:rsid w:val="00F139CF"/>
    <w:rsid w:val="00F139D3"/>
    <w:rsid w:val="00F1443E"/>
    <w:rsid w:val="00F16BF1"/>
    <w:rsid w:val="00F22AC5"/>
    <w:rsid w:val="00F254D1"/>
    <w:rsid w:val="00F25E2B"/>
    <w:rsid w:val="00F26673"/>
    <w:rsid w:val="00F26834"/>
    <w:rsid w:val="00F27424"/>
    <w:rsid w:val="00F31577"/>
    <w:rsid w:val="00F32B82"/>
    <w:rsid w:val="00F34E07"/>
    <w:rsid w:val="00F37AD4"/>
    <w:rsid w:val="00F4043E"/>
    <w:rsid w:val="00F40985"/>
    <w:rsid w:val="00F40CB5"/>
    <w:rsid w:val="00F41BBC"/>
    <w:rsid w:val="00F42B84"/>
    <w:rsid w:val="00F43B72"/>
    <w:rsid w:val="00F43B9D"/>
    <w:rsid w:val="00F444F0"/>
    <w:rsid w:val="00F449C7"/>
    <w:rsid w:val="00F4557B"/>
    <w:rsid w:val="00F45C5B"/>
    <w:rsid w:val="00F50590"/>
    <w:rsid w:val="00F50847"/>
    <w:rsid w:val="00F5168A"/>
    <w:rsid w:val="00F520D6"/>
    <w:rsid w:val="00F53F27"/>
    <w:rsid w:val="00F545C6"/>
    <w:rsid w:val="00F546D1"/>
    <w:rsid w:val="00F55105"/>
    <w:rsid w:val="00F60917"/>
    <w:rsid w:val="00F61FB9"/>
    <w:rsid w:val="00F62056"/>
    <w:rsid w:val="00F63ED1"/>
    <w:rsid w:val="00F6513F"/>
    <w:rsid w:val="00F656F5"/>
    <w:rsid w:val="00F66272"/>
    <w:rsid w:val="00F700F0"/>
    <w:rsid w:val="00F709C0"/>
    <w:rsid w:val="00F717F3"/>
    <w:rsid w:val="00F7776F"/>
    <w:rsid w:val="00F81694"/>
    <w:rsid w:val="00F83469"/>
    <w:rsid w:val="00F869E8"/>
    <w:rsid w:val="00F87DDB"/>
    <w:rsid w:val="00F9082E"/>
    <w:rsid w:val="00F908E9"/>
    <w:rsid w:val="00F9096F"/>
    <w:rsid w:val="00F911C0"/>
    <w:rsid w:val="00F927A1"/>
    <w:rsid w:val="00F92E4D"/>
    <w:rsid w:val="00F938C3"/>
    <w:rsid w:val="00FA1D11"/>
    <w:rsid w:val="00FA2D99"/>
    <w:rsid w:val="00FA324C"/>
    <w:rsid w:val="00FA3764"/>
    <w:rsid w:val="00FA4126"/>
    <w:rsid w:val="00FA4DC8"/>
    <w:rsid w:val="00FA56ED"/>
    <w:rsid w:val="00FB271D"/>
    <w:rsid w:val="00FB4B96"/>
    <w:rsid w:val="00FB50F6"/>
    <w:rsid w:val="00FB5B89"/>
    <w:rsid w:val="00FB5FA6"/>
    <w:rsid w:val="00FC06D6"/>
    <w:rsid w:val="00FC1310"/>
    <w:rsid w:val="00FC2423"/>
    <w:rsid w:val="00FC2B52"/>
    <w:rsid w:val="00FC2FF3"/>
    <w:rsid w:val="00FC3263"/>
    <w:rsid w:val="00FC48F3"/>
    <w:rsid w:val="00FC51F9"/>
    <w:rsid w:val="00FC5B40"/>
    <w:rsid w:val="00FC5FF8"/>
    <w:rsid w:val="00FC6A12"/>
    <w:rsid w:val="00FC6BE7"/>
    <w:rsid w:val="00FC702B"/>
    <w:rsid w:val="00FC725C"/>
    <w:rsid w:val="00FD3D7C"/>
    <w:rsid w:val="00FD4F8F"/>
    <w:rsid w:val="00FD51F8"/>
    <w:rsid w:val="00FE04EF"/>
    <w:rsid w:val="00FE0C16"/>
    <w:rsid w:val="00FE14AD"/>
    <w:rsid w:val="00FE14B1"/>
    <w:rsid w:val="00FE1F6A"/>
    <w:rsid w:val="00FE2F67"/>
    <w:rsid w:val="00FE37EA"/>
    <w:rsid w:val="00FE5420"/>
    <w:rsid w:val="00FE6AD2"/>
    <w:rsid w:val="00FE73EF"/>
    <w:rsid w:val="00FF0070"/>
    <w:rsid w:val="00FF07A5"/>
    <w:rsid w:val="00FF31EC"/>
    <w:rsid w:val="00FF58E5"/>
    <w:rsid w:val="00FF58F7"/>
    <w:rsid w:val="00FF5A71"/>
    <w:rsid w:val="00FF5DB0"/>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Bibliography">
    <w:name w:val="Bibliography"/>
    <w:basedOn w:val="Normal"/>
    <w:next w:val="Normal"/>
    <w:uiPriority w:val="37"/>
    <w:unhideWhenUsed/>
    <w:rsid w:val="00E166C8"/>
  </w:style>
  <w:style w:type="paragraph" w:styleId="NormalWeb">
    <w:name w:val="Normal (Web)"/>
    <w:basedOn w:val="Normal"/>
    <w:uiPriority w:val="99"/>
    <w:semiHidden/>
    <w:unhideWhenUsed/>
    <w:rsid w:val="00486E6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486E60"/>
  </w:style>
  <w:style w:type="character" w:customStyle="1" w:styleId="jpfdse">
    <w:name w:val="jpfdse"/>
    <w:basedOn w:val="DefaultParagraphFont"/>
    <w:rsid w:val="00C14A35"/>
  </w:style>
  <w:style w:type="character" w:styleId="Emphasis">
    <w:name w:val="Emphasis"/>
    <w:basedOn w:val="DefaultParagraphFont"/>
    <w:uiPriority w:val="20"/>
    <w:qFormat/>
    <w:rsid w:val="00D83C01"/>
    <w:rPr>
      <w:i/>
      <w:iCs/>
    </w:rPr>
  </w:style>
  <w:style w:type="character" w:styleId="UnresolvedMention">
    <w:name w:val="Unresolved Mention"/>
    <w:basedOn w:val="DefaultParagraphFont"/>
    <w:uiPriority w:val="99"/>
    <w:semiHidden/>
    <w:unhideWhenUsed/>
    <w:rsid w:val="003920EA"/>
    <w:rPr>
      <w:color w:val="605E5C"/>
      <w:shd w:val="clear" w:color="auto" w:fill="E1DFDD"/>
    </w:rPr>
  </w:style>
  <w:style w:type="character" w:styleId="Strong">
    <w:name w:val="Strong"/>
    <w:basedOn w:val="DefaultParagraphFont"/>
    <w:uiPriority w:val="22"/>
    <w:qFormat/>
    <w:rsid w:val="004C1A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80335">
      <w:bodyDiv w:val="1"/>
      <w:marLeft w:val="0"/>
      <w:marRight w:val="0"/>
      <w:marTop w:val="0"/>
      <w:marBottom w:val="0"/>
      <w:divBdr>
        <w:top w:val="none" w:sz="0" w:space="0" w:color="auto"/>
        <w:left w:val="none" w:sz="0" w:space="0" w:color="auto"/>
        <w:bottom w:val="none" w:sz="0" w:space="0" w:color="auto"/>
        <w:right w:val="none" w:sz="0" w:space="0" w:color="auto"/>
      </w:divBdr>
    </w:div>
    <w:div w:id="39019292">
      <w:bodyDiv w:val="1"/>
      <w:marLeft w:val="0"/>
      <w:marRight w:val="0"/>
      <w:marTop w:val="0"/>
      <w:marBottom w:val="0"/>
      <w:divBdr>
        <w:top w:val="none" w:sz="0" w:space="0" w:color="auto"/>
        <w:left w:val="none" w:sz="0" w:space="0" w:color="auto"/>
        <w:bottom w:val="none" w:sz="0" w:space="0" w:color="auto"/>
        <w:right w:val="none" w:sz="0" w:space="0" w:color="auto"/>
      </w:divBdr>
    </w:div>
    <w:div w:id="60755465">
      <w:bodyDiv w:val="1"/>
      <w:marLeft w:val="0"/>
      <w:marRight w:val="0"/>
      <w:marTop w:val="0"/>
      <w:marBottom w:val="0"/>
      <w:divBdr>
        <w:top w:val="none" w:sz="0" w:space="0" w:color="auto"/>
        <w:left w:val="none" w:sz="0" w:space="0" w:color="auto"/>
        <w:bottom w:val="none" w:sz="0" w:space="0" w:color="auto"/>
        <w:right w:val="none" w:sz="0" w:space="0" w:color="auto"/>
      </w:divBdr>
    </w:div>
    <w:div w:id="64693578">
      <w:bodyDiv w:val="1"/>
      <w:marLeft w:val="0"/>
      <w:marRight w:val="0"/>
      <w:marTop w:val="0"/>
      <w:marBottom w:val="0"/>
      <w:divBdr>
        <w:top w:val="none" w:sz="0" w:space="0" w:color="auto"/>
        <w:left w:val="none" w:sz="0" w:space="0" w:color="auto"/>
        <w:bottom w:val="none" w:sz="0" w:space="0" w:color="auto"/>
        <w:right w:val="none" w:sz="0" w:space="0" w:color="auto"/>
      </w:divBdr>
    </w:div>
    <w:div w:id="76630962">
      <w:bodyDiv w:val="1"/>
      <w:marLeft w:val="0"/>
      <w:marRight w:val="0"/>
      <w:marTop w:val="0"/>
      <w:marBottom w:val="0"/>
      <w:divBdr>
        <w:top w:val="none" w:sz="0" w:space="0" w:color="auto"/>
        <w:left w:val="none" w:sz="0" w:space="0" w:color="auto"/>
        <w:bottom w:val="none" w:sz="0" w:space="0" w:color="auto"/>
        <w:right w:val="none" w:sz="0" w:space="0" w:color="auto"/>
      </w:divBdr>
    </w:div>
    <w:div w:id="79105457">
      <w:bodyDiv w:val="1"/>
      <w:marLeft w:val="0"/>
      <w:marRight w:val="0"/>
      <w:marTop w:val="0"/>
      <w:marBottom w:val="0"/>
      <w:divBdr>
        <w:top w:val="none" w:sz="0" w:space="0" w:color="auto"/>
        <w:left w:val="none" w:sz="0" w:space="0" w:color="auto"/>
        <w:bottom w:val="none" w:sz="0" w:space="0" w:color="auto"/>
        <w:right w:val="none" w:sz="0" w:space="0" w:color="auto"/>
      </w:divBdr>
    </w:div>
    <w:div w:id="102504388">
      <w:bodyDiv w:val="1"/>
      <w:marLeft w:val="0"/>
      <w:marRight w:val="0"/>
      <w:marTop w:val="0"/>
      <w:marBottom w:val="0"/>
      <w:divBdr>
        <w:top w:val="none" w:sz="0" w:space="0" w:color="auto"/>
        <w:left w:val="none" w:sz="0" w:space="0" w:color="auto"/>
        <w:bottom w:val="none" w:sz="0" w:space="0" w:color="auto"/>
        <w:right w:val="none" w:sz="0" w:space="0" w:color="auto"/>
      </w:divBdr>
    </w:div>
    <w:div w:id="119736998">
      <w:bodyDiv w:val="1"/>
      <w:marLeft w:val="0"/>
      <w:marRight w:val="0"/>
      <w:marTop w:val="0"/>
      <w:marBottom w:val="0"/>
      <w:divBdr>
        <w:top w:val="none" w:sz="0" w:space="0" w:color="auto"/>
        <w:left w:val="none" w:sz="0" w:space="0" w:color="auto"/>
        <w:bottom w:val="none" w:sz="0" w:space="0" w:color="auto"/>
        <w:right w:val="none" w:sz="0" w:space="0" w:color="auto"/>
      </w:divBdr>
    </w:div>
    <w:div w:id="130250199">
      <w:bodyDiv w:val="1"/>
      <w:marLeft w:val="0"/>
      <w:marRight w:val="0"/>
      <w:marTop w:val="0"/>
      <w:marBottom w:val="0"/>
      <w:divBdr>
        <w:top w:val="none" w:sz="0" w:space="0" w:color="auto"/>
        <w:left w:val="none" w:sz="0" w:space="0" w:color="auto"/>
        <w:bottom w:val="none" w:sz="0" w:space="0" w:color="auto"/>
        <w:right w:val="none" w:sz="0" w:space="0" w:color="auto"/>
      </w:divBdr>
    </w:div>
    <w:div w:id="147089378">
      <w:bodyDiv w:val="1"/>
      <w:marLeft w:val="0"/>
      <w:marRight w:val="0"/>
      <w:marTop w:val="0"/>
      <w:marBottom w:val="0"/>
      <w:divBdr>
        <w:top w:val="none" w:sz="0" w:space="0" w:color="auto"/>
        <w:left w:val="none" w:sz="0" w:space="0" w:color="auto"/>
        <w:bottom w:val="none" w:sz="0" w:space="0" w:color="auto"/>
        <w:right w:val="none" w:sz="0" w:space="0" w:color="auto"/>
      </w:divBdr>
    </w:div>
    <w:div w:id="149446393">
      <w:bodyDiv w:val="1"/>
      <w:marLeft w:val="0"/>
      <w:marRight w:val="0"/>
      <w:marTop w:val="0"/>
      <w:marBottom w:val="0"/>
      <w:divBdr>
        <w:top w:val="none" w:sz="0" w:space="0" w:color="auto"/>
        <w:left w:val="none" w:sz="0" w:space="0" w:color="auto"/>
        <w:bottom w:val="none" w:sz="0" w:space="0" w:color="auto"/>
        <w:right w:val="none" w:sz="0" w:space="0" w:color="auto"/>
      </w:divBdr>
    </w:div>
    <w:div w:id="156267484">
      <w:bodyDiv w:val="1"/>
      <w:marLeft w:val="0"/>
      <w:marRight w:val="0"/>
      <w:marTop w:val="0"/>
      <w:marBottom w:val="0"/>
      <w:divBdr>
        <w:top w:val="none" w:sz="0" w:space="0" w:color="auto"/>
        <w:left w:val="none" w:sz="0" w:space="0" w:color="auto"/>
        <w:bottom w:val="none" w:sz="0" w:space="0" w:color="auto"/>
        <w:right w:val="none" w:sz="0" w:space="0" w:color="auto"/>
      </w:divBdr>
    </w:div>
    <w:div w:id="180169619">
      <w:bodyDiv w:val="1"/>
      <w:marLeft w:val="0"/>
      <w:marRight w:val="0"/>
      <w:marTop w:val="0"/>
      <w:marBottom w:val="0"/>
      <w:divBdr>
        <w:top w:val="none" w:sz="0" w:space="0" w:color="auto"/>
        <w:left w:val="none" w:sz="0" w:space="0" w:color="auto"/>
        <w:bottom w:val="none" w:sz="0" w:space="0" w:color="auto"/>
        <w:right w:val="none" w:sz="0" w:space="0" w:color="auto"/>
      </w:divBdr>
    </w:div>
    <w:div w:id="180704334">
      <w:bodyDiv w:val="1"/>
      <w:marLeft w:val="0"/>
      <w:marRight w:val="0"/>
      <w:marTop w:val="0"/>
      <w:marBottom w:val="0"/>
      <w:divBdr>
        <w:top w:val="none" w:sz="0" w:space="0" w:color="auto"/>
        <w:left w:val="none" w:sz="0" w:space="0" w:color="auto"/>
        <w:bottom w:val="none" w:sz="0" w:space="0" w:color="auto"/>
        <w:right w:val="none" w:sz="0" w:space="0" w:color="auto"/>
      </w:divBdr>
    </w:div>
    <w:div w:id="187498578">
      <w:bodyDiv w:val="1"/>
      <w:marLeft w:val="0"/>
      <w:marRight w:val="0"/>
      <w:marTop w:val="0"/>
      <w:marBottom w:val="0"/>
      <w:divBdr>
        <w:top w:val="none" w:sz="0" w:space="0" w:color="auto"/>
        <w:left w:val="none" w:sz="0" w:space="0" w:color="auto"/>
        <w:bottom w:val="none" w:sz="0" w:space="0" w:color="auto"/>
        <w:right w:val="none" w:sz="0" w:space="0" w:color="auto"/>
      </w:divBdr>
    </w:div>
    <w:div w:id="189220161">
      <w:bodyDiv w:val="1"/>
      <w:marLeft w:val="0"/>
      <w:marRight w:val="0"/>
      <w:marTop w:val="0"/>
      <w:marBottom w:val="0"/>
      <w:divBdr>
        <w:top w:val="none" w:sz="0" w:space="0" w:color="auto"/>
        <w:left w:val="none" w:sz="0" w:space="0" w:color="auto"/>
        <w:bottom w:val="none" w:sz="0" w:space="0" w:color="auto"/>
        <w:right w:val="none" w:sz="0" w:space="0" w:color="auto"/>
      </w:divBdr>
    </w:div>
    <w:div w:id="195891560">
      <w:bodyDiv w:val="1"/>
      <w:marLeft w:val="0"/>
      <w:marRight w:val="0"/>
      <w:marTop w:val="0"/>
      <w:marBottom w:val="0"/>
      <w:divBdr>
        <w:top w:val="none" w:sz="0" w:space="0" w:color="auto"/>
        <w:left w:val="none" w:sz="0" w:space="0" w:color="auto"/>
        <w:bottom w:val="none" w:sz="0" w:space="0" w:color="auto"/>
        <w:right w:val="none" w:sz="0" w:space="0" w:color="auto"/>
      </w:divBdr>
    </w:div>
    <w:div w:id="206651831">
      <w:bodyDiv w:val="1"/>
      <w:marLeft w:val="0"/>
      <w:marRight w:val="0"/>
      <w:marTop w:val="0"/>
      <w:marBottom w:val="0"/>
      <w:divBdr>
        <w:top w:val="none" w:sz="0" w:space="0" w:color="auto"/>
        <w:left w:val="none" w:sz="0" w:space="0" w:color="auto"/>
        <w:bottom w:val="none" w:sz="0" w:space="0" w:color="auto"/>
        <w:right w:val="none" w:sz="0" w:space="0" w:color="auto"/>
      </w:divBdr>
    </w:div>
    <w:div w:id="250938943">
      <w:bodyDiv w:val="1"/>
      <w:marLeft w:val="0"/>
      <w:marRight w:val="0"/>
      <w:marTop w:val="0"/>
      <w:marBottom w:val="0"/>
      <w:divBdr>
        <w:top w:val="none" w:sz="0" w:space="0" w:color="auto"/>
        <w:left w:val="none" w:sz="0" w:space="0" w:color="auto"/>
        <w:bottom w:val="none" w:sz="0" w:space="0" w:color="auto"/>
        <w:right w:val="none" w:sz="0" w:space="0" w:color="auto"/>
      </w:divBdr>
    </w:div>
    <w:div w:id="278924978">
      <w:bodyDiv w:val="1"/>
      <w:marLeft w:val="0"/>
      <w:marRight w:val="0"/>
      <w:marTop w:val="0"/>
      <w:marBottom w:val="0"/>
      <w:divBdr>
        <w:top w:val="none" w:sz="0" w:space="0" w:color="auto"/>
        <w:left w:val="none" w:sz="0" w:space="0" w:color="auto"/>
        <w:bottom w:val="none" w:sz="0" w:space="0" w:color="auto"/>
        <w:right w:val="none" w:sz="0" w:space="0" w:color="auto"/>
      </w:divBdr>
    </w:div>
    <w:div w:id="287593813">
      <w:bodyDiv w:val="1"/>
      <w:marLeft w:val="0"/>
      <w:marRight w:val="0"/>
      <w:marTop w:val="0"/>
      <w:marBottom w:val="0"/>
      <w:divBdr>
        <w:top w:val="none" w:sz="0" w:space="0" w:color="auto"/>
        <w:left w:val="none" w:sz="0" w:space="0" w:color="auto"/>
        <w:bottom w:val="none" w:sz="0" w:space="0" w:color="auto"/>
        <w:right w:val="none" w:sz="0" w:space="0" w:color="auto"/>
      </w:divBdr>
    </w:div>
    <w:div w:id="306594045">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6004953">
      <w:bodyDiv w:val="1"/>
      <w:marLeft w:val="0"/>
      <w:marRight w:val="0"/>
      <w:marTop w:val="0"/>
      <w:marBottom w:val="0"/>
      <w:divBdr>
        <w:top w:val="none" w:sz="0" w:space="0" w:color="auto"/>
        <w:left w:val="none" w:sz="0" w:space="0" w:color="auto"/>
        <w:bottom w:val="none" w:sz="0" w:space="0" w:color="auto"/>
        <w:right w:val="none" w:sz="0" w:space="0" w:color="auto"/>
      </w:divBdr>
    </w:div>
    <w:div w:id="336426150">
      <w:bodyDiv w:val="1"/>
      <w:marLeft w:val="0"/>
      <w:marRight w:val="0"/>
      <w:marTop w:val="0"/>
      <w:marBottom w:val="0"/>
      <w:divBdr>
        <w:top w:val="none" w:sz="0" w:space="0" w:color="auto"/>
        <w:left w:val="none" w:sz="0" w:space="0" w:color="auto"/>
        <w:bottom w:val="none" w:sz="0" w:space="0" w:color="auto"/>
        <w:right w:val="none" w:sz="0" w:space="0" w:color="auto"/>
      </w:divBdr>
    </w:div>
    <w:div w:id="338776578">
      <w:bodyDiv w:val="1"/>
      <w:marLeft w:val="0"/>
      <w:marRight w:val="0"/>
      <w:marTop w:val="0"/>
      <w:marBottom w:val="0"/>
      <w:divBdr>
        <w:top w:val="none" w:sz="0" w:space="0" w:color="auto"/>
        <w:left w:val="none" w:sz="0" w:space="0" w:color="auto"/>
        <w:bottom w:val="none" w:sz="0" w:space="0" w:color="auto"/>
        <w:right w:val="none" w:sz="0" w:space="0" w:color="auto"/>
      </w:divBdr>
    </w:div>
    <w:div w:id="362753944">
      <w:bodyDiv w:val="1"/>
      <w:marLeft w:val="0"/>
      <w:marRight w:val="0"/>
      <w:marTop w:val="0"/>
      <w:marBottom w:val="0"/>
      <w:divBdr>
        <w:top w:val="none" w:sz="0" w:space="0" w:color="auto"/>
        <w:left w:val="none" w:sz="0" w:space="0" w:color="auto"/>
        <w:bottom w:val="none" w:sz="0" w:space="0" w:color="auto"/>
        <w:right w:val="none" w:sz="0" w:space="0" w:color="auto"/>
      </w:divBdr>
    </w:div>
    <w:div w:id="396515737">
      <w:bodyDiv w:val="1"/>
      <w:marLeft w:val="0"/>
      <w:marRight w:val="0"/>
      <w:marTop w:val="0"/>
      <w:marBottom w:val="0"/>
      <w:divBdr>
        <w:top w:val="none" w:sz="0" w:space="0" w:color="auto"/>
        <w:left w:val="none" w:sz="0" w:space="0" w:color="auto"/>
        <w:bottom w:val="none" w:sz="0" w:space="0" w:color="auto"/>
        <w:right w:val="none" w:sz="0" w:space="0" w:color="auto"/>
      </w:divBdr>
    </w:div>
    <w:div w:id="408622316">
      <w:bodyDiv w:val="1"/>
      <w:marLeft w:val="0"/>
      <w:marRight w:val="0"/>
      <w:marTop w:val="0"/>
      <w:marBottom w:val="0"/>
      <w:divBdr>
        <w:top w:val="none" w:sz="0" w:space="0" w:color="auto"/>
        <w:left w:val="none" w:sz="0" w:space="0" w:color="auto"/>
        <w:bottom w:val="none" w:sz="0" w:space="0" w:color="auto"/>
        <w:right w:val="none" w:sz="0" w:space="0" w:color="auto"/>
      </w:divBdr>
    </w:div>
    <w:div w:id="415248262">
      <w:bodyDiv w:val="1"/>
      <w:marLeft w:val="0"/>
      <w:marRight w:val="0"/>
      <w:marTop w:val="0"/>
      <w:marBottom w:val="0"/>
      <w:divBdr>
        <w:top w:val="none" w:sz="0" w:space="0" w:color="auto"/>
        <w:left w:val="none" w:sz="0" w:space="0" w:color="auto"/>
        <w:bottom w:val="none" w:sz="0" w:space="0" w:color="auto"/>
        <w:right w:val="none" w:sz="0" w:space="0" w:color="auto"/>
      </w:divBdr>
      <w:divsChild>
        <w:div w:id="2044556194">
          <w:marLeft w:val="0"/>
          <w:marRight w:val="0"/>
          <w:marTop w:val="0"/>
          <w:marBottom w:val="300"/>
          <w:divBdr>
            <w:top w:val="none" w:sz="0" w:space="0" w:color="auto"/>
            <w:left w:val="none" w:sz="0" w:space="0" w:color="auto"/>
            <w:bottom w:val="none" w:sz="0" w:space="0" w:color="auto"/>
            <w:right w:val="none" w:sz="0" w:space="0" w:color="auto"/>
          </w:divBdr>
        </w:div>
        <w:div w:id="1066418628">
          <w:marLeft w:val="0"/>
          <w:marRight w:val="0"/>
          <w:marTop w:val="0"/>
          <w:marBottom w:val="0"/>
          <w:divBdr>
            <w:top w:val="none" w:sz="0" w:space="0" w:color="auto"/>
            <w:left w:val="none" w:sz="0" w:space="0" w:color="auto"/>
            <w:bottom w:val="none" w:sz="0" w:space="0" w:color="auto"/>
            <w:right w:val="none" w:sz="0" w:space="0" w:color="auto"/>
          </w:divBdr>
          <w:divsChild>
            <w:div w:id="682130776">
              <w:marLeft w:val="0"/>
              <w:marRight w:val="0"/>
              <w:marTop w:val="0"/>
              <w:marBottom w:val="0"/>
              <w:divBdr>
                <w:top w:val="none" w:sz="0" w:space="0" w:color="auto"/>
                <w:left w:val="none" w:sz="0" w:space="0" w:color="auto"/>
                <w:bottom w:val="none" w:sz="0" w:space="0" w:color="auto"/>
                <w:right w:val="none" w:sz="0" w:space="0" w:color="auto"/>
              </w:divBdr>
              <w:divsChild>
                <w:div w:id="112862173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19831564">
      <w:bodyDiv w:val="1"/>
      <w:marLeft w:val="0"/>
      <w:marRight w:val="0"/>
      <w:marTop w:val="0"/>
      <w:marBottom w:val="0"/>
      <w:divBdr>
        <w:top w:val="none" w:sz="0" w:space="0" w:color="auto"/>
        <w:left w:val="none" w:sz="0" w:space="0" w:color="auto"/>
        <w:bottom w:val="none" w:sz="0" w:space="0" w:color="auto"/>
        <w:right w:val="none" w:sz="0" w:space="0" w:color="auto"/>
      </w:divBdr>
    </w:div>
    <w:div w:id="422991575">
      <w:bodyDiv w:val="1"/>
      <w:marLeft w:val="0"/>
      <w:marRight w:val="0"/>
      <w:marTop w:val="0"/>
      <w:marBottom w:val="0"/>
      <w:divBdr>
        <w:top w:val="none" w:sz="0" w:space="0" w:color="auto"/>
        <w:left w:val="none" w:sz="0" w:space="0" w:color="auto"/>
        <w:bottom w:val="none" w:sz="0" w:space="0" w:color="auto"/>
        <w:right w:val="none" w:sz="0" w:space="0" w:color="auto"/>
      </w:divBdr>
    </w:div>
    <w:div w:id="441994754">
      <w:bodyDiv w:val="1"/>
      <w:marLeft w:val="0"/>
      <w:marRight w:val="0"/>
      <w:marTop w:val="0"/>
      <w:marBottom w:val="0"/>
      <w:divBdr>
        <w:top w:val="none" w:sz="0" w:space="0" w:color="auto"/>
        <w:left w:val="none" w:sz="0" w:space="0" w:color="auto"/>
        <w:bottom w:val="none" w:sz="0" w:space="0" w:color="auto"/>
        <w:right w:val="none" w:sz="0" w:space="0" w:color="auto"/>
      </w:divBdr>
    </w:div>
    <w:div w:id="466316377">
      <w:bodyDiv w:val="1"/>
      <w:marLeft w:val="0"/>
      <w:marRight w:val="0"/>
      <w:marTop w:val="0"/>
      <w:marBottom w:val="0"/>
      <w:divBdr>
        <w:top w:val="none" w:sz="0" w:space="0" w:color="auto"/>
        <w:left w:val="none" w:sz="0" w:space="0" w:color="auto"/>
        <w:bottom w:val="none" w:sz="0" w:space="0" w:color="auto"/>
        <w:right w:val="none" w:sz="0" w:space="0" w:color="auto"/>
      </w:divBdr>
    </w:div>
    <w:div w:id="472916557">
      <w:bodyDiv w:val="1"/>
      <w:marLeft w:val="0"/>
      <w:marRight w:val="0"/>
      <w:marTop w:val="0"/>
      <w:marBottom w:val="0"/>
      <w:divBdr>
        <w:top w:val="none" w:sz="0" w:space="0" w:color="auto"/>
        <w:left w:val="none" w:sz="0" w:space="0" w:color="auto"/>
        <w:bottom w:val="none" w:sz="0" w:space="0" w:color="auto"/>
        <w:right w:val="none" w:sz="0" w:space="0" w:color="auto"/>
      </w:divBdr>
    </w:div>
    <w:div w:id="490685314">
      <w:bodyDiv w:val="1"/>
      <w:marLeft w:val="0"/>
      <w:marRight w:val="0"/>
      <w:marTop w:val="0"/>
      <w:marBottom w:val="0"/>
      <w:divBdr>
        <w:top w:val="none" w:sz="0" w:space="0" w:color="auto"/>
        <w:left w:val="none" w:sz="0" w:space="0" w:color="auto"/>
        <w:bottom w:val="none" w:sz="0" w:space="0" w:color="auto"/>
        <w:right w:val="none" w:sz="0" w:space="0" w:color="auto"/>
      </w:divBdr>
    </w:div>
    <w:div w:id="51225994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6533805">
      <w:bodyDiv w:val="1"/>
      <w:marLeft w:val="0"/>
      <w:marRight w:val="0"/>
      <w:marTop w:val="0"/>
      <w:marBottom w:val="0"/>
      <w:divBdr>
        <w:top w:val="none" w:sz="0" w:space="0" w:color="auto"/>
        <w:left w:val="none" w:sz="0" w:space="0" w:color="auto"/>
        <w:bottom w:val="none" w:sz="0" w:space="0" w:color="auto"/>
        <w:right w:val="none" w:sz="0" w:space="0" w:color="auto"/>
      </w:divBdr>
    </w:div>
    <w:div w:id="577135685">
      <w:bodyDiv w:val="1"/>
      <w:marLeft w:val="0"/>
      <w:marRight w:val="0"/>
      <w:marTop w:val="0"/>
      <w:marBottom w:val="0"/>
      <w:divBdr>
        <w:top w:val="none" w:sz="0" w:space="0" w:color="auto"/>
        <w:left w:val="none" w:sz="0" w:space="0" w:color="auto"/>
        <w:bottom w:val="none" w:sz="0" w:space="0" w:color="auto"/>
        <w:right w:val="none" w:sz="0" w:space="0" w:color="auto"/>
      </w:divBdr>
    </w:div>
    <w:div w:id="579482246">
      <w:bodyDiv w:val="1"/>
      <w:marLeft w:val="0"/>
      <w:marRight w:val="0"/>
      <w:marTop w:val="0"/>
      <w:marBottom w:val="0"/>
      <w:divBdr>
        <w:top w:val="none" w:sz="0" w:space="0" w:color="auto"/>
        <w:left w:val="none" w:sz="0" w:space="0" w:color="auto"/>
        <w:bottom w:val="none" w:sz="0" w:space="0" w:color="auto"/>
        <w:right w:val="none" w:sz="0" w:space="0" w:color="auto"/>
      </w:divBdr>
    </w:div>
    <w:div w:id="59698501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1955567">
      <w:bodyDiv w:val="1"/>
      <w:marLeft w:val="0"/>
      <w:marRight w:val="0"/>
      <w:marTop w:val="0"/>
      <w:marBottom w:val="0"/>
      <w:divBdr>
        <w:top w:val="none" w:sz="0" w:space="0" w:color="auto"/>
        <w:left w:val="none" w:sz="0" w:space="0" w:color="auto"/>
        <w:bottom w:val="none" w:sz="0" w:space="0" w:color="auto"/>
        <w:right w:val="none" w:sz="0" w:space="0" w:color="auto"/>
      </w:divBdr>
    </w:div>
    <w:div w:id="622881731">
      <w:bodyDiv w:val="1"/>
      <w:marLeft w:val="0"/>
      <w:marRight w:val="0"/>
      <w:marTop w:val="0"/>
      <w:marBottom w:val="0"/>
      <w:divBdr>
        <w:top w:val="none" w:sz="0" w:space="0" w:color="auto"/>
        <w:left w:val="none" w:sz="0" w:space="0" w:color="auto"/>
        <w:bottom w:val="none" w:sz="0" w:space="0" w:color="auto"/>
        <w:right w:val="none" w:sz="0" w:space="0" w:color="auto"/>
      </w:divBdr>
    </w:div>
    <w:div w:id="647126559">
      <w:bodyDiv w:val="1"/>
      <w:marLeft w:val="0"/>
      <w:marRight w:val="0"/>
      <w:marTop w:val="0"/>
      <w:marBottom w:val="0"/>
      <w:divBdr>
        <w:top w:val="none" w:sz="0" w:space="0" w:color="auto"/>
        <w:left w:val="none" w:sz="0" w:space="0" w:color="auto"/>
        <w:bottom w:val="none" w:sz="0" w:space="0" w:color="auto"/>
        <w:right w:val="none" w:sz="0" w:space="0" w:color="auto"/>
      </w:divBdr>
    </w:div>
    <w:div w:id="656612836">
      <w:bodyDiv w:val="1"/>
      <w:marLeft w:val="0"/>
      <w:marRight w:val="0"/>
      <w:marTop w:val="0"/>
      <w:marBottom w:val="0"/>
      <w:divBdr>
        <w:top w:val="none" w:sz="0" w:space="0" w:color="auto"/>
        <w:left w:val="none" w:sz="0" w:space="0" w:color="auto"/>
        <w:bottom w:val="none" w:sz="0" w:space="0" w:color="auto"/>
        <w:right w:val="none" w:sz="0" w:space="0" w:color="auto"/>
      </w:divBdr>
    </w:div>
    <w:div w:id="663510131">
      <w:bodyDiv w:val="1"/>
      <w:marLeft w:val="0"/>
      <w:marRight w:val="0"/>
      <w:marTop w:val="0"/>
      <w:marBottom w:val="0"/>
      <w:divBdr>
        <w:top w:val="none" w:sz="0" w:space="0" w:color="auto"/>
        <w:left w:val="none" w:sz="0" w:space="0" w:color="auto"/>
        <w:bottom w:val="none" w:sz="0" w:space="0" w:color="auto"/>
        <w:right w:val="none" w:sz="0" w:space="0" w:color="auto"/>
      </w:divBdr>
    </w:div>
    <w:div w:id="672026348">
      <w:bodyDiv w:val="1"/>
      <w:marLeft w:val="0"/>
      <w:marRight w:val="0"/>
      <w:marTop w:val="0"/>
      <w:marBottom w:val="0"/>
      <w:divBdr>
        <w:top w:val="none" w:sz="0" w:space="0" w:color="auto"/>
        <w:left w:val="none" w:sz="0" w:space="0" w:color="auto"/>
        <w:bottom w:val="none" w:sz="0" w:space="0" w:color="auto"/>
        <w:right w:val="none" w:sz="0" w:space="0" w:color="auto"/>
      </w:divBdr>
    </w:div>
    <w:div w:id="684282670">
      <w:bodyDiv w:val="1"/>
      <w:marLeft w:val="0"/>
      <w:marRight w:val="0"/>
      <w:marTop w:val="0"/>
      <w:marBottom w:val="0"/>
      <w:divBdr>
        <w:top w:val="none" w:sz="0" w:space="0" w:color="auto"/>
        <w:left w:val="none" w:sz="0" w:space="0" w:color="auto"/>
        <w:bottom w:val="none" w:sz="0" w:space="0" w:color="auto"/>
        <w:right w:val="none" w:sz="0" w:space="0" w:color="auto"/>
      </w:divBdr>
    </w:div>
    <w:div w:id="706878299">
      <w:bodyDiv w:val="1"/>
      <w:marLeft w:val="0"/>
      <w:marRight w:val="0"/>
      <w:marTop w:val="0"/>
      <w:marBottom w:val="0"/>
      <w:divBdr>
        <w:top w:val="none" w:sz="0" w:space="0" w:color="auto"/>
        <w:left w:val="none" w:sz="0" w:space="0" w:color="auto"/>
        <w:bottom w:val="none" w:sz="0" w:space="0" w:color="auto"/>
        <w:right w:val="none" w:sz="0" w:space="0" w:color="auto"/>
      </w:divBdr>
    </w:div>
    <w:div w:id="730233497">
      <w:bodyDiv w:val="1"/>
      <w:marLeft w:val="0"/>
      <w:marRight w:val="0"/>
      <w:marTop w:val="0"/>
      <w:marBottom w:val="0"/>
      <w:divBdr>
        <w:top w:val="none" w:sz="0" w:space="0" w:color="auto"/>
        <w:left w:val="none" w:sz="0" w:space="0" w:color="auto"/>
        <w:bottom w:val="none" w:sz="0" w:space="0" w:color="auto"/>
        <w:right w:val="none" w:sz="0" w:space="0" w:color="auto"/>
      </w:divBdr>
    </w:div>
    <w:div w:id="796801209">
      <w:bodyDiv w:val="1"/>
      <w:marLeft w:val="0"/>
      <w:marRight w:val="0"/>
      <w:marTop w:val="0"/>
      <w:marBottom w:val="0"/>
      <w:divBdr>
        <w:top w:val="none" w:sz="0" w:space="0" w:color="auto"/>
        <w:left w:val="none" w:sz="0" w:space="0" w:color="auto"/>
        <w:bottom w:val="none" w:sz="0" w:space="0" w:color="auto"/>
        <w:right w:val="none" w:sz="0" w:space="0" w:color="auto"/>
      </w:divBdr>
    </w:div>
    <w:div w:id="807476612">
      <w:bodyDiv w:val="1"/>
      <w:marLeft w:val="0"/>
      <w:marRight w:val="0"/>
      <w:marTop w:val="0"/>
      <w:marBottom w:val="0"/>
      <w:divBdr>
        <w:top w:val="none" w:sz="0" w:space="0" w:color="auto"/>
        <w:left w:val="none" w:sz="0" w:space="0" w:color="auto"/>
        <w:bottom w:val="none" w:sz="0" w:space="0" w:color="auto"/>
        <w:right w:val="none" w:sz="0" w:space="0" w:color="auto"/>
      </w:divBdr>
    </w:div>
    <w:div w:id="810052365">
      <w:bodyDiv w:val="1"/>
      <w:marLeft w:val="0"/>
      <w:marRight w:val="0"/>
      <w:marTop w:val="0"/>
      <w:marBottom w:val="0"/>
      <w:divBdr>
        <w:top w:val="none" w:sz="0" w:space="0" w:color="auto"/>
        <w:left w:val="none" w:sz="0" w:space="0" w:color="auto"/>
        <w:bottom w:val="none" w:sz="0" w:space="0" w:color="auto"/>
        <w:right w:val="none" w:sz="0" w:space="0" w:color="auto"/>
      </w:divBdr>
    </w:div>
    <w:div w:id="811750040">
      <w:bodyDiv w:val="1"/>
      <w:marLeft w:val="0"/>
      <w:marRight w:val="0"/>
      <w:marTop w:val="0"/>
      <w:marBottom w:val="0"/>
      <w:divBdr>
        <w:top w:val="none" w:sz="0" w:space="0" w:color="auto"/>
        <w:left w:val="none" w:sz="0" w:space="0" w:color="auto"/>
        <w:bottom w:val="none" w:sz="0" w:space="0" w:color="auto"/>
        <w:right w:val="none" w:sz="0" w:space="0" w:color="auto"/>
      </w:divBdr>
    </w:div>
    <w:div w:id="822696167">
      <w:bodyDiv w:val="1"/>
      <w:marLeft w:val="0"/>
      <w:marRight w:val="0"/>
      <w:marTop w:val="0"/>
      <w:marBottom w:val="0"/>
      <w:divBdr>
        <w:top w:val="none" w:sz="0" w:space="0" w:color="auto"/>
        <w:left w:val="none" w:sz="0" w:space="0" w:color="auto"/>
        <w:bottom w:val="none" w:sz="0" w:space="0" w:color="auto"/>
        <w:right w:val="none" w:sz="0" w:space="0" w:color="auto"/>
      </w:divBdr>
    </w:div>
    <w:div w:id="826363982">
      <w:bodyDiv w:val="1"/>
      <w:marLeft w:val="0"/>
      <w:marRight w:val="0"/>
      <w:marTop w:val="0"/>
      <w:marBottom w:val="0"/>
      <w:divBdr>
        <w:top w:val="none" w:sz="0" w:space="0" w:color="auto"/>
        <w:left w:val="none" w:sz="0" w:space="0" w:color="auto"/>
        <w:bottom w:val="none" w:sz="0" w:space="0" w:color="auto"/>
        <w:right w:val="none" w:sz="0" w:space="0" w:color="auto"/>
      </w:divBdr>
    </w:div>
    <w:div w:id="828400282">
      <w:bodyDiv w:val="1"/>
      <w:marLeft w:val="0"/>
      <w:marRight w:val="0"/>
      <w:marTop w:val="0"/>
      <w:marBottom w:val="0"/>
      <w:divBdr>
        <w:top w:val="none" w:sz="0" w:space="0" w:color="auto"/>
        <w:left w:val="none" w:sz="0" w:space="0" w:color="auto"/>
        <w:bottom w:val="none" w:sz="0" w:space="0" w:color="auto"/>
        <w:right w:val="none" w:sz="0" w:space="0" w:color="auto"/>
      </w:divBdr>
    </w:div>
    <w:div w:id="835265067">
      <w:bodyDiv w:val="1"/>
      <w:marLeft w:val="0"/>
      <w:marRight w:val="0"/>
      <w:marTop w:val="0"/>
      <w:marBottom w:val="0"/>
      <w:divBdr>
        <w:top w:val="none" w:sz="0" w:space="0" w:color="auto"/>
        <w:left w:val="none" w:sz="0" w:space="0" w:color="auto"/>
        <w:bottom w:val="none" w:sz="0" w:space="0" w:color="auto"/>
        <w:right w:val="none" w:sz="0" w:space="0" w:color="auto"/>
      </w:divBdr>
    </w:div>
    <w:div w:id="841119046">
      <w:bodyDiv w:val="1"/>
      <w:marLeft w:val="0"/>
      <w:marRight w:val="0"/>
      <w:marTop w:val="0"/>
      <w:marBottom w:val="0"/>
      <w:divBdr>
        <w:top w:val="none" w:sz="0" w:space="0" w:color="auto"/>
        <w:left w:val="none" w:sz="0" w:space="0" w:color="auto"/>
        <w:bottom w:val="none" w:sz="0" w:space="0" w:color="auto"/>
        <w:right w:val="none" w:sz="0" w:space="0" w:color="auto"/>
      </w:divBdr>
    </w:div>
    <w:div w:id="856775897">
      <w:bodyDiv w:val="1"/>
      <w:marLeft w:val="0"/>
      <w:marRight w:val="0"/>
      <w:marTop w:val="0"/>
      <w:marBottom w:val="0"/>
      <w:divBdr>
        <w:top w:val="none" w:sz="0" w:space="0" w:color="auto"/>
        <w:left w:val="none" w:sz="0" w:space="0" w:color="auto"/>
        <w:bottom w:val="none" w:sz="0" w:space="0" w:color="auto"/>
        <w:right w:val="none" w:sz="0" w:space="0" w:color="auto"/>
      </w:divBdr>
    </w:div>
    <w:div w:id="867068542">
      <w:bodyDiv w:val="1"/>
      <w:marLeft w:val="0"/>
      <w:marRight w:val="0"/>
      <w:marTop w:val="0"/>
      <w:marBottom w:val="0"/>
      <w:divBdr>
        <w:top w:val="none" w:sz="0" w:space="0" w:color="auto"/>
        <w:left w:val="none" w:sz="0" w:space="0" w:color="auto"/>
        <w:bottom w:val="none" w:sz="0" w:space="0" w:color="auto"/>
        <w:right w:val="none" w:sz="0" w:space="0" w:color="auto"/>
      </w:divBdr>
    </w:div>
    <w:div w:id="871116661">
      <w:bodyDiv w:val="1"/>
      <w:marLeft w:val="0"/>
      <w:marRight w:val="0"/>
      <w:marTop w:val="0"/>
      <w:marBottom w:val="0"/>
      <w:divBdr>
        <w:top w:val="none" w:sz="0" w:space="0" w:color="auto"/>
        <w:left w:val="none" w:sz="0" w:space="0" w:color="auto"/>
        <w:bottom w:val="none" w:sz="0" w:space="0" w:color="auto"/>
        <w:right w:val="none" w:sz="0" w:space="0" w:color="auto"/>
      </w:divBdr>
    </w:div>
    <w:div w:id="872621757">
      <w:bodyDiv w:val="1"/>
      <w:marLeft w:val="0"/>
      <w:marRight w:val="0"/>
      <w:marTop w:val="0"/>
      <w:marBottom w:val="0"/>
      <w:divBdr>
        <w:top w:val="none" w:sz="0" w:space="0" w:color="auto"/>
        <w:left w:val="none" w:sz="0" w:space="0" w:color="auto"/>
        <w:bottom w:val="none" w:sz="0" w:space="0" w:color="auto"/>
        <w:right w:val="none" w:sz="0" w:space="0" w:color="auto"/>
      </w:divBdr>
    </w:div>
    <w:div w:id="922031608">
      <w:bodyDiv w:val="1"/>
      <w:marLeft w:val="0"/>
      <w:marRight w:val="0"/>
      <w:marTop w:val="0"/>
      <w:marBottom w:val="0"/>
      <w:divBdr>
        <w:top w:val="none" w:sz="0" w:space="0" w:color="auto"/>
        <w:left w:val="none" w:sz="0" w:space="0" w:color="auto"/>
        <w:bottom w:val="none" w:sz="0" w:space="0" w:color="auto"/>
        <w:right w:val="none" w:sz="0" w:space="0" w:color="auto"/>
      </w:divBdr>
    </w:div>
    <w:div w:id="923687880">
      <w:bodyDiv w:val="1"/>
      <w:marLeft w:val="0"/>
      <w:marRight w:val="0"/>
      <w:marTop w:val="0"/>
      <w:marBottom w:val="0"/>
      <w:divBdr>
        <w:top w:val="none" w:sz="0" w:space="0" w:color="auto"/>
        <w:left w:val="none" w:sz="0" w:space="0" w:color="auto"/>
        <w:bottom w:val="none" w:sz="0" w:space="0" w:color="auto"/>
        <w:right w:val="none" w:sz="0" w:space="0" w:color="auto"/>
      </w:divBdr>
    </w:div>
    <w:div w:id="929505941">
      <w:bodyDiv w:val="1"/>
      <w:marLeft w:val="0"/>
      <w:marRight w:val="0"/>
      <w:marTop w:val="0"/>
      <w:marBottom w:val="0"/>
      <w:divBdr>
        <w:top w:val="none" w:sz="0" w:space="0" w:color="auto"/>
        <w:left w:val="none" w:sz="0" w:space="0" w:color="auto"/>
        <w:bottom w:val="none" w:sz="0" w:space="0" w:color="auto"/>
        <w:right w:val="none" w:sz="0" w:space="0" w:color="auto"/>
      </w:divBdr>
    </w:div>
    <w:div w:id="931157553">
      <w:bodyDiv w:val="1"/>
      <w:marLeft w:val="0"/>
      <w:marRight w:val="0"/>
      <w:marTop w:val="0"/>
      <w:marBottom w:val="0"/>
      <w:divBdr>
        <w:top w:val="none" w:sz="0" w:space="0" w:color="auto"/>
        <w:left w:val="none" w:sz="0" w:space="0" w:color="auto"/>
        <w:bottom w:val="none" w:sz="0" w:space="0" w:color="auto"/>
        <w:right w:val="none" w:sz="0" w:space="0" w:color="auto"/>
      </w:divBdr>
    </w:div>
    <w:div w:id="932543352">
      <w:bodyDiv w:val="1"/>
      <w:marLeft w:val="0"/>
      <w:marRight w:val="0"/>
      <w:marTop w:val="0"/>
      <w:marBottom w:val="0"/>
      <w:divBdr>
        <w:top w:val="none" w:sz="0" w:space="0" w:color="auto"/>
        <w:left w:val="none" w:sz="0" w:space="0" w:color="auto"/>
        <w:bottom w:val="none" w:sz="0" w:space="0" w:color="auto"/>
        <w:right w:val="none" w:sz="0" w:space="0" w:color="auto"/>
      </w:divBdr>
    </w:div>
    <w:div w:id="964383502">
      <w:bodyDiv w:val="1"/>
      <w:marLeft w:val="0"/>
      <w:marRight w:val="0"/>
      <w:marTop w:val="0"/>
      <w:marBottom w:val="0"/>
      <w:divBdr>
        <w:top w:val="none" w:sz="0" w:space="0" w:color="auto"/>
        <w:left w:val="none" w:sz="0" w:space="0" w:color="auto"/>
        <w:bottom w:val="none" w:sz="0" w:space="0" w:color="auto"/>
        <w:right w:val="none" w:sz="0" w:space="0" w:color="auto"/>
      </w:divBdr>
    </w:div>
    <w:div w:id="979378788">
      <w:bodyDiv w:val="1"/>
      <w:marLeft w:val="0"/>
      <w:marRight w:val="0"/>
      <w:marTop w:val="0"/>
      <w:marBottom w:val="0"/>
      <w:divBdr>
        <w:top w:val="none" w:sz="0" w:space="0" w:color="auto"/>
        <w:left w:val="none" w:sz="0" w:space="0" w:color="auto"/>
        <w:bottom w:val="none" w:sz="0" w:space="0" w:color="auto"/>
        <w:right w:val="none" w:sz="0" w:space="0" w:color="auto"/>
      </w:divBdr>
    </w:div>
    <w:div w:id="994575016">
      <w:bodyDiv w:val="1"/>
      <w:marLeft w:val="0"/>
      <w:marRight w:val="0"/>
      <w:marTop w:val="0"/>
      <w:marBottom w:val="0"/>
      <w:divBdr>
        <w:top w:val="none" w:sz="0" w:space="0" w:color="auto"/>
        <w:left w:val="none" w:sz="0" w:space="0" w:color="auto"/>
        <w:bottom w:val="none" w:sz="0" w:space="0" w:color="auto"/>
        <w:right w:val="none" w:sz="0" w:space="0" w:color="auto"/>
      </w:divBdr>
    </w:div>
    <w:div w:id="997221620">
      <w:bodyDiv w:val="1"/>
      <w:marLeft w:val="0"/>
      <w:marRight w:val="0"/>
      <w:marTop w:val="0"/>
      <w:marBottom w:val="0"/>
      <w:divBdr>
        <w:top w:val="none" w:sz="0" w:space="0" w:color="auto"/>
        <w:left w:val="none" w:sz="0" w:space="0" w:color="auto"/>
        <w:bottom w:val="none" w:sz="0" w:space="0" w:color="auto"/>
        <w:right w:val="none" w:sz="0" w:space="0" w:color="auto"/>
      </w:divBdr>
    </w:div>
    <w:div w:id="1011298344">
      <w:bodyDiv w:val="1"/>
      <w:marLeft w:val="0"/>
      <w:marRight w:val="0"/>
      <w:marTop w:val="0"/>
      <w:marBottom w:val="0"/>
      <w:divBdr>
        <w:top w:val="none" w:sz="0" w:space="0" w:color="auto"/>
        <w:left w:val="none" w:sz="0" w:space="0" w:color="auto"/>
        <w:bottom w:val="none" w:sz="0" w:space="0" w:color="auto"/>
        <w:right w:val="none" w:sz="0" w:space="0" w:color="auto"/>
      </w:divBdr>
    </w:div>
    <w:div w:id="1029141754">
      <w:bodyDiv w:val="1"/>
      <w:marLeft w:val="0"/>
      <w:marRight w:val="0"/>
      <w:marTop w:val="0"/>
      <w:marBottom w:val="0"/>
      <w:divBdr>
        <w:top w:val="none" w:sz="0" w:space="0" w:color="auto"/>
        <w:left w:val="none" w:sz="0" w:space="0" w:color="auto"/>
        <w:bottom w:val="none" w:sz="0" w:space="0" w:color="auto"/>
        <w:right w:val="none" w:sz="0" w:space="0" w:color="auto"/>
      </w:divBdr>
    </w:div>
    <w:div w:id="1031615087">
      <w:bodyDiv w:val="1"/>
      <w:marLeft w:val="0"/>
      <w:marRight w:val="0"/>
      <w:marTop w:val="0"/>
      <w:marBottom w:val="0"/>
      <w:divBdr>
        <w:top w:val="none" w:sz="0" w:space="0" w:color="auto"/>
        <w:left w:val="none" w:sz="0" w:space="0" w:color="auto"/>
        <w:bottom w:val="none" w:sz="0" w:space="0" w:color="auto"/>
        <w:right w:val="none" w:sz="0" w:space="0" w:color="auto"/>
      </w:divBdr>
    </w:div>
    <w:div w:id="1035354116">
      <w:bodyDiv w:val="1"/>
      <w:marLeft w:val="0"/>
      <w:marRight w:val="0"/>
      <w:marTop w:val="0"/>
      <w:marBottom w:val="0"/>
      <w:divBdr>
        <w:top w:val="none" w:sz="0" w:space="0" w:color="auto"/>
        <w:left w:val="none" w:sz="0" w:space="0" w:color="auto"/>
        <w:bottom w:val="none" w:sz="0" w:space="0" w:color="auto"/>
        <w:right w:val="none" w:sz="0" w:space="0" w:color="auto"/>
      </w:divBdr>
    </w:div>
    <w:div w:id="1037970781">
      <w:bodyDiv w:val="1"/>
      <w:marLeft w:val="0"/>
      <w:marRight w:val="0"/>
      <w:marTop w:val="0"/>
      <w:marBottom w:val="0"/>
      <w:divBdr>
        <w:top w:val="none" w:sz="0" w:space="0" w:color="auto"/>
        <w:left w:val="none" w:sz="0" w:space="0" w:color="auto"/>
        <w:bottom w:val="none" w:sz="0" w:space="0" w:color="auto"/>
        <w:right w:val="none" w:sz="0" w:space="0" w:color="auto"/>
      </w:divBdr>
    </w:div>
    <w:div w:id="1043409431">
      <w:bodyDiv w:val="1"/>
      <w:marLeft w:val="0"/>
      <w:marRight w:val="0"/>
      <w:marTop w:val="0"/>
      <w:marBottom w:val="0"/>
      <w:divBdr>
        <w:top w:val="none" w:sz="0" w:space="0" w:color="auto"/>
        <w:left w:val="none" w:sz="0" w:space="0" w:color="auto"/>
        <w:bottom w:val="none" w:sz="0" w:space="0" w:color="auto"/>
        <w:right w:val="none" w:sz="0" w:space="0" w:color="auto"/>
      </w:divBdr>
    </w:div>
    <w:div w:id="1071543215">
      <w:bodyDiv w:val="1"/>
      <w:marLeft w:val="0"/>
      <w:marRight w:val="0"/>
      <w:marTop w:val="0"/>
      <w:marBottom w:val="0"/>
      <w:divBdr>
        <w:top w:val="none" w:sz="0" w:space="0" w:color="auto"/>
        <w:left w:val="none" w:sz="0" w:space="0" w:color="auto"/>
        <w:bottom w:val="none" w:sz="0" w:space="0" w:color="auto"/>
        <w:right w:val="none" w:sz="0" w:space="0" w:color="auto"/>
      </w:divBdr>
    </w:div>
    <w:div w:id="1076897678">
      <w:bodyDiv w:val="1"/>
      <w:marLeft w:val="0"/>
      <w:marRight w:val="0"/>
      <w:marTop w:val="0"/>
      <w:marBottom w:val="0"/>
      <w:divBdr>
        <w:top w:val="none" w:sz="0" w:space="0" w:color="auto"/>
        <w:left w:val="none" w:sz="0" w:space="0" w:color="auto"/>
        <w:bottom w:val="none" w:sz="0" w:space="0" w:color="auto"/>
        <w:right w:val="none" w:sz="0" w:space="0" w:color="auto"/>
      </w:divBdr>
    </w:div>
    <w:div w:id="1085030150">
      <w:bodyDiv w:val="1"/>
      <w:marLeft w:val="0"/>
      <w:marRight w:val="0"/>
      <w:marTop w:val="0"/>
      <w:marBottom w:val="0"/>
      <w:divBdr>
        <w:top w:val="none" w:sz="0" w:space="0" w:color="auto"/>
        <w:left w:val="none" w:sz="0" w:space="0" w:color="auto"/>
        <w:bottom w:val="none" w:sz="0" w:space="0" w:color="auto"/>
        <w:right w:val="none" w:sz="0" w:space="0" w:color="auto"/>
      </w:divBdr>
    </w:div>
    <w:div w:id="108541909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583816">
      <w:bodyDiv w:val="1"/>
      <w:marLeft w:val="0"/>
      <w:marRight w:val="0"/>
      <w:marTop w:val="0"/>
      <w:marBottom w:val="0"/>
      <w:divBdr>
        <w:top w:val="none" w:sz="0" w:space="0" w:color="auto"/>
        <w:left w:val="none" w:sz="0" w:space="0" w:color="auto"/>
        <w:bottom w:val="none" w:sz="0" w:space="0" w:color="auto"/>
        <w:right w:val="none" w:sz="0" w:space="0" w:color="auto"/>
      </w:divBdr>
    </w:div>
    <w:div w:id="1141115701">
      <w:bodyDiv w:val="1"/>
      <w:marLeft w:val="0"/>
      <w:marRight w:val="0"/>
      <w:marTop w:val="0"/>
      <w:marBottom w:val="0"/>
      <w:divBdr>
        <w:top w:val="none" w:sz="0" w:space="0" w:color="auto"/>
        <w:left w:val="none" w:sz="0" w:space="0" w:color="auto"/>
        <w:bottom w:val="none" w:sz="0" w:space="0" w:color="auto"/>
        <w:right w:val="none" w:sz="0" w:space="0" w:color="auto"/>
      </w:divBdr>
    </w:div>
    <w:div w:id="117946893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727557">
      <w:bodyDiv w:val="1"/>
      <w:marLeft w:val="0"/>
      <w:marRight w:val="0"/>
      <w:marTop w:val="0"/>
      <w:marBottom w:val="0"/>
      <w:divBdr>
        <w:top w:val="none" w:sz="0" w:space="0" w:color="auto"/>
        <w:left w:val="none" w:sz="0" w:space="0" w:color="auto"/>
        <w:bottom w:val="none" w:sz="0" w:space="0" w:color="auto"/>
        <w:right w:val="none" w:sz="0" w:space="0" w:color="auto"/>
      </w:divBdr>
    </w:div>
    <w:div w:id="1202326576">
      <w:bodyDiv w:val="1"/>
      <w:marLeft w:val="0"/>
      <w:marRight w:val="0"/>
      <w:marTop w:val="0"/>
      <w:marBottom w:val="0"/>
      <w:divBdr>
        <w:top w:val="none" w:sz="0" w:space="0" w:color="auto"/>
        <w:left w:val="none" w:sz="0" w:space="0" w:color="auto"/>
        <w:bottom w:val="none" w:sz="0" w:space="0" w:color="auto"/>
        <w:right w:val="none" w:sz="0" w:space="0" w:color="auto"/>
      </w:divBdr>
    </w:div>
    <w:div w:id="1253467187">
      <w:bodyDiv w:val="1"/>
      <w:marLeft w:val="0"/>
      <w:marRight w:val="0"/>
      <w:marTop w:val="0"/>
      <w:marBottom w:val="0"/>
      <w:divBdr>
        <w:top w:val="none" w:sz="0" w:space="0" w:color="auto"/>
        <w:left w:val="none" w:sz="0" w:space="0" w:color="auto"/>
        <w:bottom w:val="none" w:sz="0" w:space="0" w:color="auto"/>
        <w:right w:val="none" w:sz="0" w:space="0" w:color="auto"/>
      </w:divBdr>
    </w:div>
    <w:div w:id="1265847333">
      <w:bodyDiv w:val="1"/>
      <w:marLeft w:val="0"/>
      <w:marRight w:val="0"/>
      <w:marTop w:val="0"/>
      <w:marBottom w:val="0"/>
      <w:divBdr>
        <w:top w:val="none" w:sz="0" w:space="0" w:color="auto"/>
        <w:left w:val="none" w:sz="0" w:space="0" w:color="auto"/>
        <w:bottom w:val="none" w:sz="0" w:space="0" w:color="auto"/>
        <w:right w:val="none" w:sz="0" w:space="0" w:color="auto"/>
      </w:divBdr>
    </w:div>
    <w:div w:id="1282801763">
      <w:bodyDiv w:val="1"/>
      <w:marLeft w:val="0"/>
      <w:marRight w:val="0"/>
      <w:marTop w:val="0"/>
      <w:marBottom w:val="0"/>
      <w:divBdr>
        <w:top w:val="none" w:sz="0" w:space="0" w:color="auto"/>
        <w:left w:val="none" w:sz="0" w:space="0" w:color="auto"/>
        <w:bottom w:val="none" w:sz="0" w:space="0" w:color="auto"/>
        <w:right w:val="none" w:sz="0" w:space="0" w:color="auto"/>
      </w:divBdr>
    </w:div>
    <w:div w:id="1298561317">
      <w:bodyDiv w:val="1"/>
      <w:marLeft w:val="0"/>
      <w:marRight w:val="0"/>
      <w:marTop w:val="0"/>
      <w:marBottom w:val="0"/>
      <w:divBdr>
        <w:top w:val="none" w:sz="0" w:space="0" w:color="auto"/>
        <w:left w:val="none" w:sz="0" w:space="0" w:color="auto"/>
        <w:bottom w:val="none" w:sz="0" w:space="0" w:color="auto"/>
        <w:right w:val="none" w:sz="0" w:space="0" w:color="auto"/>
      </w:divBdr>
    </w:div>
    <w:div w:id="1304699009">
      <w:bodyDiv w:val="1"/>
      <w:marLeft w:val="0"/>
      <w:marRight w:val="0"/>
      <w:marTop w:val="0"/>
      <w:marBottom w:val="0"/>
      <w:divBdr>
        <w:top w:val="none" w:sz="0" w:space="0" w:color="auto"/>
        <w:left w:val="none" w:sz="0" w:space="0" w:color="auto"/>
        <w:bottom w:val="none" w:sz="0" w:space="0" w:color="auto"/>
        <w:right w:val="none" w:sz="0" w:space="0" w:color="auto"/>
      </w:divBdr>
    </w:div>
    <w:div w:id="1315645859">
      <w:bodyDiv w:val="1"/>
      <w:marLeft w:val="0"/>
      <w:marRight w:val="0"/>
      <w:marTop w:val="0"/>
      <w:marBottom w:val="0"/>
      <w:divBdr>
        <w:top w:val="none" w:sz="0" w:space="0" w:color="auto"/>
        <w:left w:val="none" w:sz="0" w:space="0" w:color="auto"/>
        <w:bottom w:val="none" w:sz="0" w:space="0" w:color="auto"/>
        <w:right w:val="none" w:sz="0" w:space="0" w:color="auto"/>
      </w:divBdr>
    </w:div>
    <w:div w:id="1318999755">
      <w:bodyDiv w:val="1"/>
      <w:marLeft w:val="0"/>
      <w:marRight w:val="0"/>
      <w:marTop w:val="0"/>
      <w:marBottom w:val="0"/>
      <w:divBdr>
        <w:top w:val="none" w:sz="0" w:space="0" w:color="auto"/>
        <w:left w:val="none" w:sz="0" w:space="0" w:color="auto"/>
        <w:bottom w:val="none" w:sz="0" w:space="0" w:color="auto"/>
        <w:right w:val="none" w:sz="0" w:space="0" w:color="auto"/>
      </w:divBdr>
    </w:div>
    <w:div w:id="1320307310">
      <w:bodyDiv w:val="1"/>
      <w:marLeft w:val="0"/>
      <w:marRight w:val="0"/>
      <w:marTop w:val="0"/>
      <w:marBottom w:val="0"/>
      <w:divBdr>
        <w:top w:val="none" w:sz="0" w:space="0" w:color="auto"/>
        <w:left w:val="none" w:sz="0" w:space="0" w:color="auto"/>
        <w:bottom w:val="none" w:sz="0" w:space="0" w:color="auto"/>
        <w:right w:val="none" w:sz="0" w:space="0" w:color="auto"/>
      </w:divBdr>
    </w:div>
    <w:div w:id="1336033580">
      <w:bodyDiv w:val="1"/>
      <w:marLeft w:val="0"/>
      <w:marRight w:val="0"/>
      <w:marTop w:val="0"/>
      <w:marBottom w:val="0"/>
      <w:divBdr>
        <w:top w:val="none" w:sz="0" w:space="0" w:color="auto"/>
        <w:left w:val="none" w:sz="0" w:space="0" w:color="auto"/>
        <w:bottom w:val="none" w:sz="0" w:space="0" w:color="auto"/>
        <w:right w:val="none" w:sz="0" w:space="0" w:color="auto"/>
      </w:divBdr>
    </w:div>
    <w:div w:id="1342049094">
      <w:bodyDiv w:val="1"/>
      <w:marLeft w:val="0"/>
      <w:marRight w:val="0"/>
      <w:marTop w:val="0"/>
      <w:marBottom w:val="0"/>
      <w:divBdr>
        <w:top w:val="none" w:sz="0" w:space="0" w:color="auto"/>
        <w:left w:val="none" w:sz="0" w:space="0" w:color="auto"/>
        <w:bottom w:val="none" w:sz="0" w:space="0" w:color="auto"/>
        <w:right w:val="none" w:sz="0" w:space="0" w:color="auto"/>
      </w:divBdr>
    </w:div>
    <w:div w:id="1368683303">
      <w:bodyDiv w:val="1"/>
      <w:marLeft w:val="0"/>
      <w:marRight w:val="0"/>
      <w:marTop w:val="0"/>
      <w:marBottom w:val="0"/>
      <w:divBdr>
        <w:top w:val="none" w:sz="0" w:space="0" w:color="auto"/>
        <w:left w:val="none" w:sz="0" w:space="0" w:color="auto"/>
        <w:bottom w:val="none" w:sz="0" w:space="0" w:color="auto"/>
        <w:right w:val="none" w:sz="0" w:space="0" w:color="auto"/>
      </w:divBdr>
    </w:div>
    <w:div w:id="1370297326">
      <w:bodyDiv w:val="1"/>
      <w:marLeft w:val="0"/>
      <w:marRight w:val="0"/>
      <w:marTop w:val="0"/>
      <w:marBottom w:val="0"/>
      <w:divBdr>
        <w:top w:val="none" w:sz="0" w:space="0" w:color="auto"/>
        <w:left w:val="none" w:sz="0" w:space="0" w:color="auto"/>
        <w:bottom w:val="none" w:sz="0" w:space="0" w:color="auto"/>
        <w:right w:val="none" w:sz="0" w:space="0" w:color="auto"/>
      </w:divBdr>
    </w:div>
    <w:div w:id="1384404909">
      <w:bodyDiv w:val="1"/>
      <w:marLeft w:val="0"/>
      <w:marRight w:val="0"/>
      <w:marTop w:val="0"/>
      <w:marBottom w:val="0"/>
      <w:divBdr>
        <w:top w:val="none" w:sz="0" w:space="0" w:color="auto"/>
        <w:left w:val="none" w:sz="0" w:space="0" w:color="auto"/>
        <w:bottom w:val="none" w:sz="0" w:space="0" w:color="auto"/>
        <w:right w:val="none" w:sz="0" w:space="0" w:color="auto"/>
      </w:divBdr>
    </w:div>
    <w:div w:id="1396129104">
      <w:bodyDiv w:val="1"/>
      <w:marLeft w:val="0"/>
      <w:marRight w:val="0"/>
      <w:marTop w:val="0"/>
      <w:marBottom w:val="0"/>
      <w:divBdr>
        <w:top w:val="none" w:sz="0" w:space="0" w:color="auto"/>
        <w:left w:val="none" w:sz="0" w:space="0" w:color="auto"/>
        <w:bottom w:val="none" w:sz="0" w:space="0" w:color="auto"/>
        <w:right w:val="none" w:sz="0" w:space="0" w:color="auto"/>
      </w:divBdr>
    </w:div>
    <w:div w:id="1402825474">
      <w:bodyDiv w:val="1"/>
      <w:marLeft w:val="0"/>
      <w:marRight w:val="0"/>
      <w:marTop w:val="0"/>
      <w:marBottom w:val="0"/>
      <w:divBdr>
        <w:top w:val="none" w:sz="0" w:space="0" w:color="auto"/>
        <w:left w:val="none" w:sz="0" w:space="0" w:color="auto"/>
        <w:bottom w:val="none" w:sz="0" w:space="0" w:color="auto"/>
        <w:right w:val="none" w:sz="0" w:space="0" w:color="auto"/>
      </w:divBdr>
    </w:div>
    <w:div w:id="1429696238">
      <w:bodyDiv w:val="1"/>
      <w:marLeft w:val="0"/>
      <w:marRight w:val="0"/>
      <w:marTop w:val="0"/>
      <w:marBottom w:val="0"/>
      <w:divBdr>
        <w:top w:val="none" w:sz="0" w:space="0" w:color="auto"/>
        <w:left w:val="none" w:sz="0" w:space="0" w:color="auto"/>
        <w:bottom w:val="none" w:sz="0" w:space="0" w:color="auto"/>
        <w:right w:val="none" w:sz="0" w:space="0" w:color="auto"/>
      </w:divBdr>
    </w:div>
    <w:div w:id="1438134096">
      <w:bodyDiv w:val="1"/>
      <w:marLeft w:val="0"/>
      <w:marRight w:val="0"/>
      <w:marTop w:val="0"/>
      <w:marBottom w:val="0"/>
      <w:divBdr>
        <w:top w:val="none" w:sz="0" w:space="0" w:color="auto"/>
        <w:left w:val="none" w:sz="0" w:space="0" w:color="auto"/>
        <w:bottom w:val="none" w:sz="0" w:space="0" w:color="auto"/>
        <w:right w:val="none" w:sz="0" w:space="0" w:color="auto"/>
      </w:divBdr>
    </w:div>
    <w:div w:id="1476070722">
      <w:bodyDiv w:val="1"/>
      <w:marLeft w:val="0"/>
      <w:marRight w:val="0"/>
      <w:marTop w:val="0"/>
      <w:marBottom w:val="0"/>
      <w:divBdr>
        <w:top w:val="none" w:sz="0" w:space="0" w:color="auto"/>
        <w:left w:val="none" w:sz="0" w:space="0" w:color="auto"/>
        <w:bottom w:val="none" w:sz="0" w:space="0" w:color="auto"/>
        <w:right w:val="none" w:sz="0" w:space="0" w:color="auto"/>
      </w:divBdr>
    </w:div>
    <w:div w:id="1486240522">
      <w:bodyDiv w:val="1"/>
      <w:marLeft w:val="0"/>
      <w:marRight w:val="0"/>
      <w:marTop w:val="0"/>
      <w:marBottom w:val="0"/>
      <w:divBdr>
        <w:top w:val="none" w:sz="0" w:space="0" w:color="auto"/>
        <w:left w:val="none" w:sz="0" w:space="0" w:color="auto"/>
        <w:bottom w:val="none" w:sz="0" w:space="0" w:color="auto"/>
        <w:right w:val="none" w:sz="0" w:space="0" w:color="auto"/>
      </w:divBdr>
    </w:div>
    <w:div w:id="1508786019">
      <w:bodyDiv w:val="1"/>
      <w:marLeft w:val="0"/>
      <w:marRight w:val="0"/>
      <w:marTop w:val="0"/>
      <w:marBottom w:val="0"/>
      <w:divBdr>
        <w:top w:val="none" w:sz="0" w:space="0" w:color="auto"/>
        <w:left w:val="none" w:sz="0" w:space="0" w:color="auto"/>
        <w:bottom w:val="none" w:sz="0" w:space="0" w:color="auto"/>
        <w:right w:val="none" w:sz="0" w:space="0" w:color="auto"/>
      </w:divBdr>
    </w:div>
    <w:div w:id="1518735795">
      <w:bodyDiv w:val="1"/>
      <w:marLeft w:val="0"/>
      <w:marRight w:val="0"/>
      <w:marTop w:val="0"/>
      <w:marBottom w:val="0"/>
      <w:divBdr>
        <w:top w:val="none" w:sz="0" w:space="0" w:color="auto"/>
        <w:left w:val="none" w:sz="0" w:space="0" w:color="auto"/>
        <w:bottom w:val="none" w:sz="0" w:space="0" w:color="auto"/>
        <w:right w:val="none" w:sz="0" w:space="0" w:color="auto"/>
      </w:divBdr>
    </w:div>
    <w:div w:id="1527523878">
      <w:bodyDiv w:val="1"/>
      <w:marLeft w:val="0"/>
      <w:marRight w:val="0"/>
      <w:marTop w:val="0"/>
      <w:marBottom w:val="0"/>
      <w:divBdr>
        <w:top w:val="none" w:sz="0" w:space="0" w:color="auto"/>
        <w:left w:val="none" w:sz="0" w:space="0" w:color="auto"/>
        <w:bottom w:val="none" w:sz="0" w:space="0" w:color="auto"/>
        <w:right w:val="none" w:sz="0" w:space="0" w:color="auto"/>
      </w:divBdr>
    </w:div>
    <w:div w:id="1528332171">
      <w:bodyDiv w:val="1"/>
      <w:marLeft w:val="0"/>
      <w:marRight w:val="0"/>
      <w:marTop w:val="0"/>
      <w:marBottom w:val="0"/>
      <w:divBdr>
        <w:top w:val="none" w:sz="0" w:space="0" w:color="auto"/>
        <w:left w:val="none" w:sz="0" w:space="0" w:color="auto"/>
        <w:bottom w:val="none" w:sz="0" w:space="0" w:color="auto"/>
        <w:right w:val="none" w:sz="0" w:space="0" w:color="auto"/>
      </w:divBdr>
    </w:div>
    <w:div w:id="1547528903">
      <w:bodyDiv w:val="1"/>
      <w:marLeft w:val="0"/>
      <w:marRight w:val="0"/>
      <w:marTop w:val="0"/>
      <w:marBottom w:val="0"/>
      <w:divBdr>
        <w:top w:val="none" w:sz="0" w:space="0" w:color="auto"/>
        <w:left w:val="none" w:sz="0" w:space="0" w:color="auto"/>
        <w:bottom w:val="none" w:sz="0" w:space="0" w:color="auto"/>
        <w:right w:val="none" w:sz="0" w:space="0" w:color="auto"/>
      </w:divBdr>
    </w:div>
    <w:div w:id="1557201683">
      <w:bodyDiv w:val="1"/>
      <w:marLeft w:val="0"/>
      <w:marRight w:val="0"/>
      <w:marTop w:val="0"/>
      <w:marBottom w:val="0"/>
      <w:divBdr>
        <w:top w:val="none" w:sz="0" w:space="0" w:color="auto"/>
        <w:left w:val="none" w:sz="0" w:space="0" w:color="auto"/>
        <w:bottom w:val="none" w:sz="0" w:space="0" w:color="auto"/>
        <w:right w:val="none" w:sz="0" w:space="0" w:color="auto"/>
      </w:divBdr>
    </w:div>
    <w:div w:id="1568177977">
      <w:bodyDiv w:val="1"/>
      <w:marLeft w:val="0"/>
      <w:marRight w:val="0"/>
      <w:marTop w:val="0"/>
      <w:marBottom w:val="0"/>
      <w:divBdr>
        <w:top w:val="none" w:sz="0" w:space="0" w:color="auto"/>
        <w:left w:val="none" w:sz="0" w:space="0" w:color="auto"/>
        <w:bottom w:val="none" w:sz="0" w:space="0" w:color="auto"/>
        <w:right w:val="none" w:sz="0" w:space="0" w:color="auto"/>
      </w:divBdr>
    </w:div>
    <w:div w:id="1580288802">
      <w:bodyDiv w:val="1"/>
      <w:marLeft w:val="0"/>
      <w:marRight w:val="0"/>
      <w:marTop w:val="0"/>
      <w:marBottom w:val="0"/>
      <w:divBdr>
        <w:top w:val="none" w:sz="0" w:space="0" w:color="auto"/>
        <w:left w:val="none" w:sz="0" w:space="0" w:color="auto"/>
        <w:bottom w:val="none" w:sz="0" w:space="0" w:color="auto"/>
        <w:right w:val="none" w:sz="0" w:space="0" w:color="auto"/>
      </w:divBdr>
    </w:div>
    <w:div w:id="1604914901">
      <w:bodyDiv w:val="1"/>
      <w:marLeft w:val="0"/>
      <w:marRight w:val="0"/>
      <w:marTop w:val="0"/>
      <w:marBottom w:val="0"/>
      <w:divBdr>
        <w:top w:val="none" w:sz="0" w:space="0" w:color="auto"/>
        <w:left w:val="none" w:sz="0" w:space="0" w:color="auto"/>
        <w:bottom w:val="none" w:sz="0" w:space="0" w:color="auto"/>
        <w:right w:val="none" w:sz="0" w:space="0" w:color="auto"/>
      </w:divBdr>
    </w:div>
    <w:div w:id="1606115279">
      <w:bodyDiv w:val="1"/>
      <w:marLeft w:val="0"/>
      <w:marRight w:val="0"/>
      <w:marTop w:val="0"/>
      <w:marBottom w:val="0"/>
      <w:divBdr>
        <w:top w:val="none" w:sz="0" w:space="0" w:color="auto"/>
        <w:left w:val="none" w:sz="0" w:space="0" w:color="auto"/>
        <w:bottom w:val="none" w:sz="0" w:space="0" w:color="auto"/>
        <w:right w:val="none" w:sz="0" w:space="0" w:color="auto"/>
      </w:divBdr>
    </w:div>
    <w:div w:id="1608467004">
      <w:bodyDiv w:val="1"/>
      <w:marLeft w:val="0"/>
      <w:marRight w:val="0"/>
      <w:marTop w:val="0"/>
      <w:marBottom w:val="0"/>
      <w:divBdr>
        <w:top w:val="none" w:sz="0" w:space="0" w:color="auto"/>
        <w:left w:val="none" w:sz="0" w:space="0" w:color="auto"/>
        <w:bottom w:val="none" w:sz="0" w:space="0" w:color="auto"/>
        <w:right w:val="none" w:sz="0" w:space="0" w:color="auto"/>
      </w:divBdr>
    </w:div>
    <w:div w:id="1623994620">
      <w:bodyDiv w:val="1"/>
      <w:marLeft w:val="0"/>
      <w:marRight w:val="0"/>
      <w:marTop w:val="0"/>
      <w:marBottom w:val="0"/>
      <w:divBdr>
        <w:top w:val="none" w:sz="0" w:space="0" w:color="auto"/>
        <w:left w:val="none" w:sz="0" w:space="0" w:color="auto"/>
        <w:bottom w:val="none" w:sz="0" w:space="0" w:color="auto"/>
        <w:right w:val="none" w:sz="0" w:space="0" w:color="auto"/>
      </w:divBdr>
    </w:div>
    <w:div w:id="1673601145">
      <w:bodyDiv w:val="1"/>
      <w:marLeft w:val="0"/>
      <w:marRight w:val="0"/>
      <w:marTop w:val="0"/>
      <w:marBottom w:val="0"/>
      <w:divBdr>
        <w:top w:val="none" w:sz="0" w:space="0" w:color="auto"/>
        <w:left w:val="none" w:sz="0" w:space="0" w:color="auto"/>
        <w:bottom w:val="none" w:sz="0" w:space="0" w:color="auto"/>
        <w:right w:val="none" w:sz="0" w:space="0" w:color="auto"/>
      </w:divBdr>
    </w:div>
    <w:div w:id="1687824955">
      <w:bodyDiv w:val="1"/>
      <w:marLeft w:val="0"/>
      <w:marRight w:val="0"/>
      <w:marTop w:val="0"/>
      <w:marBottom w:val="0"/>
      <w:divBdr>
        <w:top w:val="none" w:sz="0" w:space="0" w:color="auto"/>
        <w:left w:val="none" w:sz="0" w:space="0" w:color="auto"/>
        <w:bottom w:val="none" w:sz="0" w:space="0" w:color="auto"/>
        <w:right w:val="none" w:sz="0" w:space="0" w:color="auto"/>
      </w:divBdr>
    </w:div>
    <w:div w:id="1690524841">
      <w:bodyDiv w:val="1"/>
      <w:marLeft w:val="0"/>
      <w:marRight w:val="0"/>
      <w:marTop w:val="0"/>
      <w:marBottom w:val="0"/>
      <w:divBdr>
        <w:top w:val="none" w:sz="0" w:space="0" w:color="auto"/>
        <w:left w:val="none" w:sz="0" w:space="0" w:color="auto"/>
        <w:bottom w:val="none" w:sz="0" w:space="0" w:color="auto"/>
        <w:right w:val="none" w:sz="0" w:space="0" w:color="auto"/>
      </w:divBdr>
    </w:div>
    <w:div w:id="1694183547">
      <w:bodyDiv w:val="1"/>
      <w:marLeft w:val="0"/>
      <w:marRight w:val="0"/>
      <w:marTop w:val="0"/>
      <w:marBottom w:val="0"/>
      <w:divBdr>
        <w:top w:val="none" w:sz="0" w:space="0" w:color="auto"/>
        <w:left w:val="none" w:sz="0" w:space="0" w:color="auto"/>
        <w:bottom w:val="none" w:sz="0" w:space="0" w:color="auto"/>
        <w:right w:val="none" w:sz="0" w:space="0" w:color="auto"/>
      </w:divBdr>
    </w:div>
    <w:div w:id="170879389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028086">
      <w:bodyDiv w:val="1"/>
      <w:marLeft w:val="0"/>
      <w:marRight w:val="0"/>
      <w:marTop w:val="0"/>
      <w:marBottom w:val="0"/>
      <w:divBdr>
        <w:top w:val="none" w:sz="0" w:space="0" w:color="auto"/>
        <w:left w:val="none" w:sz="0" w:space="0" w:color="auto"/>
        <w:bottom w:val="none" w:sz="0" w:space="0" w:color="auto"/>
        <w:right w:val="none" w:sz="0" w:space="0" w:color="auto"/>
      </w:divBdr>
    </w:div>
    <w:div w:id="1768192350">
      <w:bodyDiv w:val="1"/>
      <w:marLeft w:val="0"/>
      <w:marRight w:val="0"/>
      <w:marTop w:val="0"/>
      <w:marBottom w:val="0"/>
      <w:divBdr>
        <w:top w:val="none" w:sz="0" w:space="0" w:color="auto"/>
        <w:left w:val="none" w:sz="0" w:space="0" w:color="auto"/>
        <w:bottom w:val="none" w:sz="0" w:space="0" w:color="auto"/>
        <w:right w:val="none" w:sz="0" w:space="0" w:color="auto"/>
      </w:divBdr>
    </w:div>
    <w:div w:id="1769695715">
      <w:bodyDiv w:val="1"/>
      <w:marLeft w:val="0"/>
      <w:marRight w:val="0"/>
      <w:marTop w:val="0"/>
      <w:marBottom w:val="0"/>
      <w:divBdr>
        <w:top w:val="none" w:sz="0" w:space="0" w:color="auto"/>
        <w:left w:val="none" w:sz="0" w:space="0" w:color="auto"/>
        <w:bottom w:val="none" w:sz="0" w:space="0" w:color="auto"/>
        <w:right w:val="none" w:sz="0" w:space="0" w:color="auto"/>
      </w:divBdr>
    </w:div>
    <w:div w:id="1770391943">
      <w:bodyDiv w:val="1"/>
      <w:marLeft w:val="0"/>
      <w:marRight w:val="0"/>
      <w:marTop w:val="0"/>
      <w:marBottom w:val="0"/>
      <w:divBdr>
        <w:top w:val="none" w:sz="0" w:space="0" w:color="auto"/>
        <w:left w:val="none" w:sz="0" w:space="0" w:color="auto"/>
        <w:bottom w:val="none" w:sz="0" w:space="0" w:color="auto"/>
        <w:right w:val="none" w:sz="0" w:space="0" w:color="auto"/>
      </w:divBdr>
    </w:div>
    <w:div w:id="1786538889">
      <w:bodyDiv w:val="1"/>
      <w:marLeft w:val="0"/>
      <w:marRight w:val="0"/>
      <w:marTop w:val="0"/>
      <w:marBottom w:val="0"/>
      <w:divBdr>
        <w:top w:val="none" w:sz="0" w:space="0" w:color="auto"/>
        <w:left w:val="none" w:sz="0" w:space="0" w:color="auto"/>
        <w:bottom w:val="none" w:sz="0" w:space="0" w:color="auto"/>
        <w:right w:val="none" w:sz="0" w:space="0" w:color="auto"/>
      </w:divBdr>
    </w:div>
    <w:div w:id="1796562847">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8306188">
      <w:bodyDiv w:val="1"/>
      <w:marLeft w:val="0"/>
      <w:marRight w:val="0"/>
      <w:marTop w:val="0"/>
      <w:marBottom w:val="0"/>
      <w:divBdr>
        <w:top w:val="none" w:sz="0" w:space="0" w:color="auto"/>
        <w:left w:val="none" w:sz="0" w:space="0" w:color="auto"/>
        <w:bottom w:val="none" w:sz="0" w:space="0" w:color="auto"/>
        <w:right w:val="none" w:sz="0" w:space="0" w:color="auto"/>
      </w:divBdr>
    </w:div>
    <w:div w:id="1828324629">
      <w:bodyDiv w:val="1"/>
      <w:marLeft w:val="0"/>
      <w:marRight w:val="0"/>
      <w:marTop w:val="0"/>
      <w:marBottom w:val="0"/>
      <w:divBdr>
        <w:top w:val="none" w:sz="0" w:space="0" w:color="auto"/>
        <w:left w:val="none" w:sz="0" w:space="0" w:color="auto"/>
        <w:bottom w:val="none" w:sz="0" w:space="0" w:color="auto"/>
        <w:right w:val="none" w:sz="0" w:space="0" w:color="auto"/>
      </w:divBdr>
    </w:div>
    <w:div w:id="1837459363">
      <w:bodyDiv w:val="1"/>
      <w:marLeft w:val="0"/>
      <w:marRight w:val="0"/>
      <w:marTop w:val="0"/>
      <w:marBottom w:val="0"/>
      <w:divBdr>
        <w:top w:val="none" w:sz="0" w:space="0" w:color="auto"/>
        <w:left w:val="none" w:sz="0" w:space="0" w:color="auto"/>
        <w:bottom w:val="none" w:sz="0" w:space="0" w:color="auto"/>
        <w:right w:val="none" w:sz="0" w:space="0" w:color="auto"/>
      </w:divBdr>
    </w:div>
    <w:div w:id="1840540860">
      <w:bodyDiv w:val="1"/>
      <w:marLeft w:val="0"/>
      <w:marRight w:val="0"/>
      <w:marTop w:val="0"/>
      <w:marBottom w:val="0"/>
      <w:divBdr>
        <w:top w:val="none" w:sz="0" w:space="0" w:color="auto"/>
        <w:left w:val="none" w:sz="0" w:space="0" w:color="auto"/>
        <w:bottom w:val="none" w:sz="0" w:space="0" w:color="auto"/>
        <w:right w:val="none" w:sz="0" w:space="0" w:color="auto"/>
      </w:divBdr>
    </w:div>
    <w:div w:id="1853571348">
      <w:bodyDiv w:val="1"/>
      <w:marLeft w:val="0"/>
      <w:marRight w:val="0"/>
      <w:marTop w:val="0"/>
      <w:marBottom w:val="0"/>
      <w:divBdr>
        <w:top w:val="none" w:sz="0" w:space="0" w:color="auto"/>
        <w:left w:val="none" w:sz="0" w:space="0" w:color="auto"/>
        <w:bottom w:val="none" w:sz="0" w:space="0" w:color="auto"/>
        <w:right w:val="none" w:sz="0" w:space="0" w:color="auto"/>
      </w:divBdr>
    </w:div>
    <w:div w:id="1883054249">
      <w:bodyDiv w:val="1"/>
      <w:marLeft w:val="0"/>
      <w:marRight w:val="0"/>
      <w:marTop w:val="0"/>
      <w:marBottom w:val="0"/>
      <w:divBdr>
        <w:top w:val="none" w:sz="0" w:space="0" w:color="auto"/>
        <w:left w:val="none" w:sz="0" w:space="0" w:color="auto"/>
        <w:bottom w:val="none" w:sz="0" w:space="0" w:color="auto"/>
        <w:right w:val="none" w:sz="0" w:space="0" w:color="auto"/>
      </w:divBdr>
    </w:div>
    <w:div w:id="1895772555">
      <w:bodyDiv w:val="1"/>
      <w:marLeft w:val="0"/>
      <w:marRight w:val="0"/>
      <w:marTop w:val="0"/>
      <w:marBottom w:val="0"/>
      <w:divBdr>
        <w:top w:val="none" w:sz="0" w:space="0" w:color="auto"/>
        <w:left w:val="none" w:sz="0" w:space="0" w:color="auto"/>
        <w:bottom w:val="none" w:sz="0" w:space="0" w:color="auto"/>
        <w:right w:val="none" w:sz="0" w:space="0" w:color="auto"/>
      </w:divBdr>
    </w:div>
    <w:div w:id="1900938156">
      <w:bodyDiv w:val="1"/>
      <w:marLeft w:val="0"/>
      <w:marRight w:val="0"/>
      <w:marTop w:val="0"/>
      <w:marBottom w:val="0"/>
      <w:divBdr>
        <w:top w:val="none" w:sz="0" w:space="0" w:color="auto"/>
        <w:left w:val="none" w:sz="0" w:space="0" w:color="auto"/>
        <w:bottom w:val="none" w:sz="0" w:space="0" w:color="auto"/>
        <w:right w:val="none" w:sz="0" w:space="0" w:color="auto"/>
      </w:divBdr>
    </w:div>
    <w:div w:id="1912302112">
      <w:bodyDiv w:val="1"/>
      <w:marLeft w:val="0"/>
      <w:marRight w:val="0"/>
      <w:marTop w:val="0"/>
      <w:marBottom w:val="0"/>
      <w:divBdr>
        <w:top w:val="none" w:sz="0" w:space="0" w:color="auto"/>
        <w:left w:val="none" w:sz="0" w:space="0" w:color="auto"/>
        <w:bottom w:val="none" w:sz="0" w:space="0" w:color="auto"/>
        <w:right w:val="none" w:sz="0" w:space="0" w:color="auto"/>
      </w:divBdr>
    </w:div>
    <w:div w:id="1918511394">
      <w:bodyDiv w:val="1"/>
      <w:marLeft w:val="0"/>
      <w:marRight w:val="0"/>
      <w:marTop w:val="0"/>
      <w:marBottom w:val="0"/>
      <w:divBdr>
        <w:top w:val="none" w:sz="0" w:space="0" w:color="auto"/>
        <w:left w:val="none" w:sz="0" w:space="0" w:color="auto"/>
        <w:bottom w:val="none" w:sz="0" w:space="0" w:color="auto"/>
        <w:right w:val="none" w:sz="0" w:space="0" w:color="auto"/>
      </w:divBdr>
    </w:div>
    <w:div w:id="1969967475">
      <w:bodyDiv w:val="1"/>
      <w:marLeft w:val="0"/>
      <w:marRight w:val="0"/>
      <w:marTop w:val="0"/>
      <w:marBottom w:val="0"/>
      <w:divBdr>
        <w:top w:val="none" w:sz="0" w:space="0" w:color="auto"/>
        <w:left w:val="none" w:sz="0" w:space="0" w:color="auto"/>
        <w:bottom w:val="none" w:sz="0" w:space="0" w:color="auto"/>
        <w:right w:val="none" w:sz="0" w:space="0" w:color="auto"/>
      </w:divBdr>
    </w:div>
    <w:div w:id="1995406837">
      <w:bodyDiv w:val="1"/>
      <w:marLeft w:val="0"/>
      <w:marRight w:val="0"/>
      <w:marTop w:val="0"/>
      <w:marBottom w:val="0"/>
      <w:divBdr>
        <w:top w:val="none" w:sz="0" w:space="0" w:color="auto"/>
        <w:left w:val="none" w:sz="0" w:space="0" w:color="auto"/>
        <w:bottom w:val="none" w:sz="0" w:space="0" w:color="auto"/>
        <w:right w:val="none" w:sz="0" w:space="0" w:color="auto"/>
      </w:divBdr>
    </w:div>
    <w:div w:id="19958347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4062018">
      <w:bodyDiv w:val="1"/>
      <w:marLeft w:val="0"/>
      <w:marRight w:val="0"/>
      <w:marTop w:val="0"/>
      <w:marBottom w:val="0"/>
      <w:divBdr>
        <w:top w:val="none" w:sz="0" w:space="0" w:color="auto"/>
        <w:left w:val="none" w:sz="0" w:space="0" w:color="auto"/>
        <w:bottom w:val="none" w:sz="0" w:space="0" w:color="auto"/>
        <w:right w:val="none" w:sz="0" w:space="0" w:color="auto"/>
      </w:divBdr>
    </w:div>
    <w:div w:id="2089576352">
      <w:bodyDiv w:val="1"/>
      <w:marLeft w:val="0"/>
      <w:marRight w:val="0"/>
      <w:marTop w:val="0"/>
      <w:marBottom w:val="0"/>
      <w:divBdr>
        <w:top w:val="none" w:sz="0" w:space="0" w:color="auto"/>
        <w:left w:val="none" w:sz="0" w:space="0" w:color="auto"/>
        <w:bottom w:val="none" w:sz="0" w:space="0" w:color="auto"/>
        <w:right w:val="none" w:sz="0" w:space="0" w:color="auto"/>
      </w:divBdr>
    </w:div>
    <w:div w:id="2090157500">
      <w:bodyDiv w:val="1"/>
      <w:marLeft w:val="0"/>
      <w:marRight w:val="0"/>
      <w:marTop w:val="0"/>
      <w:marBottom w:val="0"/>
      <w:divBdr>
        <w:top w:val="none" w:sz="0" w:space="0" w:color="auto"/>
        <w:left w:val="none" w:sz="0" w:space="0" w:color="auto"/>
        <w:bottom w:val="none" w:sz="0" w:space="0" w:color="auto"/>
        <w:right w:val="none" w:sz="0" w:space="0" w:color="auto"/>
      </w:divBdr>
    </w:div>
    <w:div w:id="2131781519">
      <w:bodyDiv w:val="1"/>
      <w:marLeft w:val="0"/>
      <w:marRight w:val="0"/>
      <w:marTop w:val="0"/>
      <w:marBottom w:val="0"/>
      <w:divBdr>
        <w:top w:val="none" w:sz="0" w:space="0" w:color="auto"/>
        <w:left w:val="none" w:sz="0" w:space="0" w:color="auto"/>
        <w:bottom w:val="none" w:sz="0" w:space="0" w:color="auto"/>
        <w:right w:val="none" w:sz="0" w:space="0" w:color="auto"/>
      </w:divBdr>
    </w:div>
    <w:div w:id="2134663983">
      <w:bodyDiv w:val="1"/>
      <w:marLeft w:val="0"/>
      <w:marRight w:val="0"/>
      <w:marTop w:val="0"/>
      <w:marBottom w:val="0"/>
      <w:divBdr>
        <w:top w:val="none" w:sz="0" w:space="0" w:color="auto"/>
        <w:left w:val="none" w:sz="0" w:space="0" w:color="auto"/>
        <w:bottom w:val="none" w:sz="0" w:space="0" w:color="auto"/>
        <w:right w:val="none" w:sz="0" w:space="0" w:color="auto"/>
      </w:divBdr>
    </w:div>
    <w:div w:id="214507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ipd.org/en/learning/cpd/about/" TargetMode="External"/><Relationship Id="rId26" Type="http://schemas.openxmlformats.org/officeDocument/2006/relationships/hyperlink" Target="https://www.essex.police.uk/police-forces/essex-police/areas/essex-police/au/about-us/intelligence/" TargetMode="External"/><Relationship Id="rId39" Type="http://schemas.openxmlformats.org/officeDocument/2006/relationships/hyperlink" Target="https://www.google.co.uk/search?q=what+is+county+lines&amp;sca_esv=9371ece6ceab46b9&amp;sca_upv=1&amp;ei=tjKFZpCsJ_GyhbIPpOiM8AM&amp;oq=what+is+county+&amp;gs_lp=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&amp;sclient=gws-wiz-serp" TargetMode="External"/><Relationship Id="rId21" Type="http://schemas.openxmlformats.org/officeDocument/2006/relationships/hyperlink" Target="https://www.college.police.uk/app/information-management/management-police-information/collection-and-recording" TargetMode="External"/><Relationship Id="rId34" Type="http://schemas.openxmlformats.org/officeDocument/2006/relationships/hyperlink" Target="https://www.mindtools.com/ad3z8yv/improving-group-dynamics" TargetMode="External"/><Relationship Id="rId42" Type="http://schemas.openxmlformats.org/officeDocument/2006/relationships/hyperlink" Target="https://www.police.uk/advice/advice-and-information/rs/road-safety/automatic-number-plate-recognition-anpr/" TargetMode="External"/><Relationship Id="rId47" Type="http://schemas.openxmlformats.org/officeDocument/2006/relationships/hyperlink" Target="https://safetyculture.com/topics/dynamic-risk-assessment/" TargetMode="External"/><Relationship Id="rId50" Type="http://schemas.openxmlformats.org/officeDocument/2006/relationships/hyperlink" Target="https://hsrc.himmelfarb.gwu.edu/cgi/viewcontent.cgi?referer=&amp;httpsredir=1&amp;filename=0&amp;article=1017&amp;context=elearning&amp;type=additional" TargetMode="External"/><Relationship Id="rId55" Type="http://schemas.openxmlformats.org/officeDocument/2006/relationships/hyperlink" Target="https://www.tsw.co.uk/blog/leadership-and-management/tuckmans-model/" TargetMode="External"/><Relationship Id="rId63" Type="http://schemas.openxmlformats.org/officeDocument/2006/relationships/hyperlink" Target="https://whatfix.com/blog/grpi-mode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ctivecollab.com/blog/collaboration/team-dynamics" TargetMode="External"/><Relationship Id="rId20" Type="http://schemas.openxmlformats.org/officeDocument/2006/relationships/hyperlink" Target="https://www.cityoflondon.police.uk/SysSiteAssets/media/downloads/city-of-london/about-us/colp_national-policing-strategy-document.pdf" TargetMode="External"/><Relationship Id="rId29" Type="http://schemas.openxmlformats.org/officeDocument/2006/relationships/hyperlink" Target="https://hmicfrs.justiceinspectorates.gov.uk/glossary/national-intelligence-model/" TargetMode="External"/><Relationship Id="rId41" Type="http://schemas.openxmlformats.org/officeDocument/2006/relationships/hyperlink" Target="https://www.polfed.org/support/fatigue/the-law/" TargetMode="External"/><Relationship Id="rId54" Type="http://schemas.openxmlformats.org/officeDocument/2006/relationships/hyperlink" Target="https://criminalinjurieshelpline.co.uk/blog/how-many-police-officers-face-domestic-abuse-allegations/" TargetMode="External"/><Relationship Id="rId62" Type="http://schemas.openxmlformats.org/officeDocument/2006/relationships/hyperlink" Target="https://www.aihr.com/blog/grpi-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devon.gov.uk/dsva/information-for-professionals/marac/" TargetMode="External"/><Relationship Id="rId32" Type="http://schemas.openxmlformats.org/officeDocument/2006/relationships/hyperlink" Target="https://socialsci.libretexts.org/Courses/College_of_the_Canyons/COMS_120%3A_Small_Group_Communication_(Osborn)/09%3A_Managing_Conflict_in_Teams/9.02%3A_The_Impact_of_Interpersonal_Conflict_on_Team_Performance" TargetMode="External"/><Relationship Id="rId37" Type="http://schemas.openxmlformats.org/officeDocument/2006/relationships/hyperlink" Target="https://www.northants.police.uk/police-forces/northamptonshire-police/areas/northamptonshire-force-content/about-us/about-us/our-mission-vision-and-values/" TargetMode="External"/><Relationship Id="rId40" Type="http://schemas.openxmlformats.org/officeDocument/2006/relationships/hyperlink" Target="https://publications.parliament.uk/pa/ld200708/ldselect/ldeucom/183/18307.htm" TargetMode="External"/><Relationship Id="rId45" Type="http://schemas.openxmlformats.org/officeDocument/2006/relationships/hyperlink" Target="https://www.shiftbase.com/glossary/organization-structure" TargetMode="External"/><Relationship Id="rId53" Type="http://schemas.openxmlformats.org/officeDocument/2006/relationships/hyperlink" Target="https://www.un.org/en/coronavirus/what-is-domestic-abuse" TargetMode="External"/><Relationship Id="rId58" Type="http://schemas.openxmlformats.org/officeDocument/2006/relationships/hyperlink" Target="https://uk.indeed.com/career-advice/career-development/what-is-the-tuckman-theory" TargetMode="External"/><Relationship Id="rId5" Type="http://schemas.openxmlformats.org/officeDocument/2006/relationships/numbering" Target="numbering.xml"/><Relationship Id="rId15" Type="http://schemas.openxmlformats.org/officeDocument/2006/relationships/hyperlink" Target="https://www.accipio.com/eleadership/building-teams/the-grpi-model/" TargetMode="External"/><Relationship Id="rId23" Type="http://schemas.openxmlformats.org/officeDocument/2006/relationships/hyperlink" Target="https://www.college.police.uk/article/first-aid-training-updated-police-officers" TargetMode="External"/><Relationship Id="rId28" Type="http://schemas.openxmlformats.org/officeDocument/2006/relationships/hyperlink" Target="https://www.gov.uk/government/publications/county-lines-programme/county-lines-programme-overview" TargetMode="External"/><Relationship Id="rId36" Type="http://schemas.openxmlformats.org/officeDocument/2006/relationships/hyperlink" Target="https://ncadv.org/statistics" TargetMode="External"/><Relationship Id="rId49" Type="http://schemas.openxmlformats.org/officeDocument/2006/relationships/hyperlink" Target="https://www.spikenow.com/blog/team-collaboration/the-importance-of-group-cohesion-in-improving-team-productivity/" TargetMode="External"/><Relationship Id="rId57" Type="http://schemas.openxmlformats.org/officeDocument/2006/relationships/hyperlink" Target="https://onlinedegrees.sandiego.edu/police-communication-important-today/" TargetMode="External"/><Relationship Id="rId61" Type="http://schemas.openxmlformats.org/officeDocument/2006/relationships/hyperlink" Target="https://www.oxford.gov.uk/community-safety/cuckooing#:~:text=Cuckooing%20is%20a%20practice%20where,the%20property%20to%20sex%20work" TargetMode="External"/><Relationship Id="rId10" Type="http://schemas.openxmlformats.org/officeDocument/2006/relationships/endnotes" Target="endnotes.xml"/><Relationship Id="rId19" Type="http://schemas.openxmlformats.org/officeDocument/2006/relationships/hyperlink" Target="https://www.cipd.org/uk/views-and-insights/cipd-viewpoint/organisational-culture/" TargetMode="External"/><Relationship Id="rId31" Type="http://schemas.openxmlformats.org/officeDocument/2006/relationships/hyperlink" Target="https://blog.hubspot.com/marketing/overwork-bad-health" TargetMode="External"/><Relationship Id="rId44" Type="http://schemas.openxmlformats.org/officeDocument/2006/relationships/hyperlink" Target="https://surreyscb.procedures.org.uk/lkyqtl/risk-management-of-individuals-who-pose-a-risk-to-children/risk-management-of-individuals-who-pose-a-risk-of-harm-to-children" TargetMode="External"/><Relationship Id="rId52" Type="http://schemas.openxmlformats.org/officeDocument/2006/relationships/hyperlink" Target="https://committees.parliament.uk/event/18861/formal-meeting-oral-evidence-session/" TargetMode="External"/><Relationship Id="rId60" Type="http://schemas.openxmlformats.org/officeDocument/2006/relationships/hyperlink" Target="https://www.met.police.uk/advice/advice-and-information/st-s/stop-and-search/how-we-use-stop-and-search/"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college.police.uk/s3fs-public/2021-02/flexible_working-guidance_to_police_officers.pdf" TargetMode="External"/><Relationship Id="rId27" Type="http://schemas.openxmlformats.org/officeDocument/2006/relationships/hyperlink" Target="https://www.gov.uk/government/publications/home-offices-county-lines-programme-data/county-lines-programme-data" TargetMode="External"/><Relationship Id="rId30" Type="http://schemas.openxmlformats.org/officeDocument/2006/relationships/hyperlink" Target="https://inbloomproject.com/blog-2/the-impact-of-organisational-culture-on-mental-health-in-the-workplace" TargetMode="External"/><Relationship Id="rId35" Type="http://schemas.openxmlformats.org/officeDocument/2006/relationships/hyperlink" Target="https://www.nationalcrimeagency.gov.uk/what-we-do/crime-threats/drug-trafficking/county-lines" TargetMode="External"/><Relationship Id="rId43" Type="http://schemas.openxmlformats.org/officeDocument/2006/relationships/hyperlink" Target="https://www.primed.co.uk/why-being-a-good-manager-matters/" TargetMode="External"/><Relationship Id="rId48" Type="http://schemas.openxmlformats.org/officeDocument/2006/relationships/hyperlink" Target="https://securityjournaluk.com/british-police-ranks/" TargetMode="External"/><Relationship Id="rId56" Type="http://schemas.openxmlformats.org/officeDocument/2006/relationships/hyperlink" Target="https://www.healthline.com/health/interpersonal-conflict"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teamdynamics.io/blog/what-are-examples-of-good-and-bad-team-dynamics-in-the-workplac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ressbooks.bccampus.ca/technicalwriting/chapter/understandingteamdynamics/" TargetMode="External"/><Relationship Id="rId25" Type="http://schemas.openxmlformats.org/officeDocument/2006/relationships/hyperlink" Target="https://members.believeperform.com/team-cohesion-help-or-hinder/" TargetMode="External"/><Relationship Id="rId33" Type="http://schemas.openxmlformats.org/officeDocument/2006/relationships/hyperlink" Target="https://www.local.gov.uk/sites/default/files/documents/tackling-serious-and-orga-44a.pdf" TargetMode="External"/><Relationship Id="rId38" Type="http://schemas.openxmlformats.org/officeDocument/2006/relationships/hyperlink" Target="https://www.oakwoodsolicitors.co.uk/excessive-workload/" TargetMode="External"/><Relationship Id="rId46" Type="http://schemas.openxmlformats.org/officeDocument/2006/relationships/hyperlink" Target="https://www.predictiveindex.com/blog/how-to-increase-team-cohesion/" TargetMode="External"/><Relationship Id="rId59" Type="http://schemas.openxmlformats.org/officeDocument/2006/relationships/hyperlink" Target="https://www.lawinsider.com/dictionary/domestic-relation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395891a-a0d5-40d8-b0db-b0910bed24b7">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13A21D6219301449F634157149B0AD1" ma:contentTypeVersion="16" ma:contentTypeDescription="Create a new document." ma:contentTypeScope="" ma:versionID="32204f1e2c5709de6d6620175234ebd0">
  <xsd:schema xmlns:xsd="http://www.w3.org/2001/XMLSchema" xmlns:xs="http://www.w3.org/2001/XMLSchema" xmlns:p="http://schemas.microsoft.com/office/2006/metadata/properties" xmlns:ns3="71c6f985-5853-4cde-9e4c-3f23eea0fc6a" xmlns:ns4="7395891a-a0d5-40d8-b0db-b0910bed24b7" targetNamespace="http://schemas.microsoft.com/office/2006/metadata/properties" ma:root="true" ma:fieldsID="24fcf92240d2a71d31e4bc55483e3f17" ns3:_="" ns4:_="">
    <xsd:import namespace="71c6f985-5853-4cde-9e4c-3f23eea0fc6a"/>
    <xsd:import namespace="7395891a-a0d5-40d8-b0db-b0910bed24b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6f985-5853-4cde-9e4c-3f23eea0f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95891a-a0d5-40d8-b0db-b0910bed2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7395891a-a0d5-40d8-b0db-b0910bed24b7"/>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4ECCE654-9CB0-4AF0-888B-9F949C1D7890}">
  <ds:schemaRefs>
    <ds:schemaRef ds:uri="http://schemas.openxmlformats.org/officeDocument/2006/bibliography"/>
  </ds:schemaRefs>
</ds:datastoreItem>
</file>

<file path=customXml/itemProps4.xml><?xml version="1.0" encoding="utf-8"?>
<ds:datastoreItem xmlns:ds="http://schemas.openxmlformats.org/officeDocument/2006/customXml" ds:itemID="{D6CC8244-CDBA-4B2A-90FA-3A3586E81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6f985-5853-4cde-9e4c-3f23eea0fc6a"/>
    <ds:schemaRef ds:uri="7395891a-a0d5-40d8-b0db-b0910bed2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3038</TotalTime>
  <Pages>27</Pages>
  <Words>9580</Words>
  <Characters>62772</Characters>
  <Application>Microsoft Office Word</Application>
  <DocSecurity>0</DocSecurity>
  <Lines>523</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Erin Rogers</cp:lastModifiedBy>
  <cp:revision>185</cp:revision>
  <cp:lastPrinted>2014-08-26T08:55:00Z</cp:lastPrinted>
  <dcterms:created xsi:type="dcterms:W3CDTF">2024-07-06T16:06:00Z</dcterms:created>
  <dcterms:modified xsi:type="dcterms:W3CDTF">2024-07-08T21:25:00Z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0x010100113A21D6219301449F634157149B0AD1</vt:lpwstr>
  </property>
  <property fmtid="{D5CDD505-2E9C-101B-9397-08002B2CF9AE}" pid="3" name="MSIP_Label_f2acd28b-79a3-4a0f-b0ff-4b75658b1549_Enabled">
    <vt:lpwstr>true</vt:lpwstr>
  </property>
  <property fmtid="{D5CDD505-2E9C-101B-9397-08002B2CF9AE}" pid="4" name="MSIP_Label_f2acd28b-79a3-4a0f-b0ff-4b75658b1549_SetDate">
    <vt:lpwstr>2024-01-04T19:46:57Z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df23cb0a-e3ce-443a-85dd-33fd08c9ef14</vt:lpwstr>
  </property>
  <property fmtid="{D5CDD505-2E9C-101B-9397-08002B2CF9AE}" pid="9" name="MSIP_Label_f2acd28b-79a3-4a0f-b0ff-4b75658b1549_ContentBits">
    <vt:lpwstr>0</vt:lpwstr>
  </property>
</Properties>
</file>